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8F" w:rsidRDefault="0088726E" w:rsidP="000E596E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143"/>
        <w:jc w:val="right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</wp:posOffset>
            </wp:positionH>
            <wp:positionV relativeFrom="paragraph">
              <wp:posOffset>-6979</wp:posOffset>
            </wp:positionV>
            <wp:extent cx="1371600" cy="1371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Stagione Sportiva 201</w:t>
      </w:r>
      <w:r>
        <w:rPr>
          <w:rFonts w:ascii="Arial" w:eastAsia="Arial" w:hAnsi="Arial" w:cs="Arial"/>
          <w:b/>
          <w:color w:val="0070C0"/>
          <w:sz w:val="36"/>
          <w:szCs w:val="36"/>
        </w:rPr>
        <w:t>9</w:t>
      </w:r>
      <w:r>
        <w:rPr>
          <w:rFonts w:ascii="Arial" w:eastAsia="Arial" w:hAnsi="Arial" w:cs="Arial"/>
          <w:b/>
          <w:color w:val="0070C0"/>
          <w:sz w:val="36"/>
          <w:szCs w:val="36"/>
        </w:rPr>
        <w:t>/20</w:t>
      </w:r>
      <w:r>
        <w:rPr>
          <w:rFonts w:ascii="Arial" w:eastAsia="Arial" w:hAnsi="Arial" w:cs="Arial"/>
          <w:b/>
          <w:color w:val="0070C0"/>
          <w:sz w:val="36"/>
          <w:szCs w:val="36"/>
        </w:rPr>
        <w:t>20</w:t>
      </w: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n°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253 </w:t>
      </w:r>
      <w:r>
        <w:rPr>
          <w:rFonts w:ascii="Arial" w:eastAsia="Arial" w:hAnsi="Arial" w:cs="Arial"/>
          <w:b/>
          <w:color w:val="0070C0"/>
          <w:sz w:val="36"/>
          <w:szCs w:val="36"/>
        </w:rPr>
        <w:t>del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18 gennaio </w:t>
      </w:r>
      <w:r>
        <w:rPr>
          <w:rFonts w:ascii="Arial" w:eastAsia="Arial" w:hAnsi="Arial" w:cs="Arial"/>
          <w:b/>
          <w:color w:val="0070C0"/>
          <w:sz w:val="36"/>
          <w:szCs w:val="36"/>
        </w:rPr>
        <w:t>2020</w:t>
      </w: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  <w:u w:val="single"/>
        </w:rPr>
      </w:pP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color w:val="00B0F0"/>
          <w:sz w:val="44"/>
          <w:szCs w:val="44"/>
          <w:u w:val="single"/>
        </w:rPr>
        <w:t>Campionato di Prima Categoria</w:t>
      </w: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 xml:space="preserve">Girone </w:t>
      </w: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Libertas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2010/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Cusn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Caltanissetta del 19.1.2020 ore 14.30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 causa </w:t>
      </w:r>
      <w:r>
        <w:rPr>
          <w:rFonts w:ascii="Arial" w:eastAsia="Arial" w:hAnsi="Arial" w:cs="Arial"/>
          <w:sz w:val="28"/>
          <w:szCs w:val="28"/>
        </w:rPr>
        <w:t xml:space="preserve"> revoca del nulla osta da parte del Comune di </w:t>
      </w:r>
      <w:proofErr w:type="spellStart"/>
      <w:r>
        <w:rPr>
          <w:rFonts w:ascii="Arial" w:eastAsia="Arial" w:hAnsi="Arial" w:cs="Arial"/>
          <w:sz w:val="28"/>
          <w:szCs w:val="28"/>
        </w:rPr>
        <w:t>Racalmuto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la gara si gioca </w:t>
      </w:r>
      <w:proofErr w:type="spellStart"/>
      <w:r>
        <w:rPr>
          <w:rFonts w:ascii="Arial" w:eastAsia="Arial" w:hAnsi="Arial" w:cs="Arial"/>
          <w:sz w:val="28"/>
          <w:szCs w:val="28"/>
        </w:rPr>
        <w:t>Mercoledi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29 gennaio 2020 alle ore 15.00</w:t>
      </w: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2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PUBBLICATO ED AFFISSO ALL’ALBO DEL COMITATO REGIONALE SICILIA </w:t>
      </w:r>
      <w:r>
        <w:rPr>
          <w:b/>
          <w:sz w:val="22"/>
          <w:szCs w:val="22"/>
        </w:rPr>
        <w:t xml:space="preserve">il 18 </w:t>
      </w:r>
      <w:r w:rsidR="000E596E">
        <w:rPr>
          <w:b/>
          <w:sz w:val="22"/>
          <w:szCs w:val="22"/>
        </w:rPr>
        <w:t xml:space="preserve">GENNAIO </w:t>
      </w:r>
      <w:r>
        <w:rPr>
          <w:b/>
          <w:color w:val="000000"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IL PRESIDENTE</w:t>
      </w:r>
    </w:p>
    <w:p w:rsidR="004C068F" w:rsidRDefault="00887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C068F" w:rsidRDefault="004C06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4C068F" w:rsidSect="004C068F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6E" w:rsidRDefault="0088726E" w:rsidP="004C068F">
      <w:r>
        <w:separator/>
      </w:r>
    </w:p>
  </w:endnote>
  <w:endnote w:type="continuationSeparator" w:id="0">
    <w:p w:rsidR="0088726E" w:rsidRDefault="0088726E" w:rsidP="004C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8F" w:rsidRDefault="0088726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Comunicato Ufficiale n. </w:t>
    </w:r>
    <w:r w:rsidR="00BE20C1">
      <w:rPr>
        <w:b/>
        <w:color w:val="000000"/>
        <w:sz w:val="18"/>
        <w:szCs w:val="18"/>
      </w:rPr>
      <w:t>253</w:t>
    </w:r>
    <w:r>
      <w:rPr>
        <w:b/>
        <w:color w:val="000000"/>
        <w:sz w:val="18"/>
        <w:szCs w:val="18"/>
      </w:rPr>
      <w:t xml:space="preserve"> del</w:t>
    </w:r>
    <w:r w:rsidR="00BE20C1">
      <w:rPr>
        <w:b/>
        <w:color w:val="000000"/>
        <w:sz w:val="18"/>
        <w:szCs w:val="18"/>
      </w:rPr>
      <w:t xml:space="preserve"> 18</w:t>
    </w:r>
    <w:r>
      <w:rPr>
        <w:b/>
        <w:color w:val="000000"/>
        <w:sz w:val="18"/>
        <w:szCs w:val="18"/>
      </w:rPr>
      <w:t xml:space="preserve"> </w:t>
    </w:r>
    <w:r w:rsidR="00BE20C1">
      <w:rPr>
        <w:b/>
        <w:color w:val="000000"/>
        <w:sz w:val="18"/>
        <w:szCs w:val="18"/>
      </w:rPr>
      <w:t>gennaio</w:t>
    </w:r>
    <w:r>
      <w:rPr>
        <w:b/>
        <w:color w:val="000000"/>
        <w:sz w:val="18"/>
        <w:szCs w:val="18"/>
      </w:rPr>
      <w:t xml:space="preserve"> 20</w:t>
    </w:r>
    <w:r w:rsidR="00BE20C1">
      <w:rPr>
        <w:b/>
        <w:color w:val="000000"/>
        <w:sz w:val="18"/>
        <w:szCs w:val="18"/>
      </w:rPr>
      <w:t>20</w:t>
    </w:r>
  </w:p>
  <w:p w:rsidR="004C068F" w:rsidRDefault="004C068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6E" w:rsidRDefault="0088726E" w:rsidP="004C068F">
      <w:r>
        <w:separator/>
      </w:r>
    </w:p>
  </w:footnote>
  <w:footnote w:type="continuationSeparator" w:id="0">
    <w:p w:rsidR="0088726E" w:rsidRDefault="0088726E" w:rsidP="004C0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8F" w:rsidRDefault="004C068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88726E">
      <w:rPr>
        <w:color w:val="000000"/>
        <w:sz w:val="22"/>
        <w:szCs w:val="22"/>
      </w:rPr>
      <w:instrText>PAGE</w:instrText>
    </w:r>
    <w:r w:rsidR="000E596E">
      <w:rPr>
        <w:color w:val="000000"/>
        <w:sz w:val="22"/>
        <w:szCs w:val="22"/>
      </w:rPr>
      <w:fldChar w:fldCharType="separate"/>
    </w:r>
    <w:r w:rsidR="00BE20C1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4C068F" w:rsidRDefault="004C068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8F"/>
    <w:rsid w:val="000E596E"/>
    <w:rsid w:val="004C068F"/>
    <w:rsid w:val="0088726E"/>
    <w:rsid w:val="00B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C06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C06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C06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C06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C06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C068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C068F"/>
  </w:style>
  <w:style w:type="table" w:customStyle="1" w:styleId="TableNormal">
    <w:name w:val="Table Normal"/>
    <w:rsid w:val="004C06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C068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C06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2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20C1"/>
  </w:style>
  <w:style w:type="paragraph" w:styleId="Pidipagina">
    <w:name w:val="footer"/>
    <w:basedOn w:val="Normale"/>
    <w:link w:val="PidipaginaCarattere"/>
    <w:uiPriority w:val="99"/>
    <w:semiHidden/>
    <w:unhideWhenUsed/>
    <w:rsid w:val="00BE20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20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</cp:lastModifiedBy>
  <cp:revision>3</cp:revision>
  <dcterms:created xsi:type="dcterms:W3CDTF">2020-01-18T11:38:00Z</dcterms:created>
  <dcterms:modified xsi:type="dcterms:W3CDTF">2020-01-18T11:40:00Z</dcterms:modified>
</cp:coreProperties>
</file>