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B9423" w14:textId="77777777" w:rsidR="00CE126F" w:rsidRDefault="00CE126F" w:rsidP="00734032">
      <w:pPr>
        <w:rPr>
          <w:b/>
          <w:noProof/>
          <w:color w:val="0000CC"/>
          <w:sz w:val="36"/>
          <w:lang w:eastAsia="it-IT"/>
        </w:rPr>
      </w:pPr>
    </w:p>
    <w:p w14:paraId="6AF65CA1" w14:textId="25255249" w:rsidR="00697626" w:rsidRPr="00697626" w:rsidRDefault="00710F9B" w:rsidP="00697626">
      <w:pPr>
        <w:spacing w:after="0" w:line="240" w:lineRule="auto"/>
        <w:rPr>
          <w:rFonts w:ascii="Monotype Corsiva" w:hAnsi="Monotype Corsiva" w:cs="Calibri"/>
          <w:b/>
          <w:bCs/>
          <w:color w:val="FF0000"/>
          <w:sz w:val="28"/>
          <w:szCs w:val="28"/>
        </w:rPr>
      </w:pPr>
      <w:r>
        <w:rPr>
          <w:rFonts w:ascii="Monotype Corsiva" w:hAnsi="Monotype Corsiva" w:cs="Calibri"/>
          <w:b/>
          <w:bCs/>
          <w:color w:val="FF0000"/>
          <w:sz w:val="28"/>
          <w:szCs w:val="28"/>
        </w:rPr>
        <w:t xml:space="preserve">        </w:t>
      </w:r>
      <w:r w:rsidR="00697626" w:rsidRPr="00697626">
        <w:rPr>
          <w:rFonts w:ascii="Monotype Corsiva" w:hAnsi="Monotype Corsiva" w:cs="Calibri"/>
          <w:b/>
          <w:bCs/>
          <w:color w:val="FF0000"/>
          <w:sz w:val="28"/>
          <w:szCs w:val="28"/>
        </w:rPr>
        <w:t>è sempre 25 novembre</w:t>
      </w:r>
    </w:p>
    <w:p w14:paraId="0D9CEA81" w14:textId="50741F79" w:rsidR="00F26DD3" w:rsidRPr="00A14D2C" w:rsidRDefault="00F26DD3" w:rsidP="00734032">
      <w:pPr>
        <w:rPr>
          <w:b/>
          <w:noProof/>
          <w:color w:val="0000CC"/>
          <w:sz w:val="36"/>
          <w:lang w:eastAsia="it-IT"/>
        </w:rPr>
      </w:pPr>
      <w:r w:rsidRPr="00A14D2C">
        <w:rPr>
          <w:noProof/>
          <w:lang w:eastAsia="it-IT"/>
        </w:rPr>
        <w:drawing>
          <wp:anchor distT="0" distB="0" distL="114300" distR="114300" simplePos="0" relativeHeight="251659264" behindDoc="0" locked="0" layoutInCell="1" allowOverlap="1" wp14:anchorId="2FDBA113" wp14:editId="6ABF4F9A">
            <wp:simplePos x="0" y="0"/>
            <wp:positionH relativeFrom="column">
              <wp:posOffset>132715</wp:posOffset>
            </wp:positionH>
            <wp:positionV relativeFrom="paragraph">
              <wp:posOffset>196215</wp:posOffset>
            </wp:positionV>
            <wp:extent cx="1837690" cy="1837690"/>
            <wp:effectExtent l="0" t="0" r="0" b="0"/>
            <wp:wrapNone/>
            <wp:docPr id="2" name="Immagine 2" descr="CR LND SICILIA-2019_LOGO-TRA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 LND SICILIA-2019_LOGO-TRAPA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D041E" w14:textId="77777777" w:rsidR="00F26DD3" w:rsidRPr="00A14D2C" w:rsidRDefault="00F26DD3" w:rsidP="00F26DD3">
      <w:pPr>
        <w:jc w:val="right"/>
        <w:rPr>
          <w:b/>
          <w:noProof/>
          <w:color w:val="0000CC"/>
          <w:sz w:val="36"/>
          <w:lang w:eastAsia="it-IT"/>
        </w:rPr>
      </w:pPr>
      <w:r w:rsidRPr="00A14D2C">
        <w:rPr>
          <w:b/>
          <w:noProof/>
          <w:color w:val="0000CC"/>
          <w:sz w:val="36"/>
          <w:lang w:eastAsia="it-IT"/>
        </w:rPr>
        <w:t>Federazione Italiana Giuoco Calcio</w:t>
      </w:r>
    </w:p>
    <w:p w14:paraId="54F3E803" w14:textId="77777777" w:rsidR="00F26DD3" w:rsidRPr="00A14D2C" w:rsidRDefault="00F26DD3" w:rsidP="00F26DD3">
      <w:pPr>
        <w:jc w:val="right"/>
        <w:rPr>
          <w:b/>
          <w:noProof/>
          <w:color w:val="0000CC"/>
          <w:sz w:val="36"/>
          <w:lang w:eastAsia="it-IT"/>
        </w:rPr>
      </w:pPr>
      <w:r w:rsidRPr="00A14D2C">
        <w:rPr>
          <w:b/>
          <w:noProof/>
          <w:color w:val="0000CC"/>
          <w:sz w:val="36"/>
          <w:lang w:eastAsia="it-IT"/>
        </w:rPr>
        <w:t>Lega Nazionale Dilettanti</w:t>
      </w:r>
    </w:p>
    <w:p w14:paraId="2C189142" w14:textId="77777777" w:rsidR="00F26DD3" w:rsidRPr="00A14D2C" w:rsidRDefault="00F26DD3" w:rsidP="00F26DD3">
      <w:pPr>
        <w:jc w:val="right"/>
        <w:rPr>
          <w:b/>
          <w:noProof/>
          <w:color w:val="0000CC"/>
          <w:sz w:val="36"/>
          <w:lang w:eastAsia="it-IT"/>
        </w:rPr>
      </w:pPr>
      <w:r w:rsidRPr="00A14D2C">
        <w:rPr>
          <w:b/>
          <w:noProof/>
          <w:color w:val="0000CC"/>
          <w:sz w:val="36"/>
          <w:lang w:eastAsia="it-IT"/>
        </w:rPr>
        <w:t>Comitato Regionale Sicilia</w:t>
      </w:r>
    </w:p>
    <w:p w14:paraId="45896678" w14:textId="77777777" w:rsidR="00F26DD3" w:rsidRPr="00A14D2C" w:rsidRDefault="00F26DD3" w:rsidP="00F26DD3">
      <w:pPr>
        <w:jc w:val="center"/>
        <w:rPr>
          <w:noProof/>
          <w:lang w:eastAsia="it-IT"/>
        </w:rPr>
      </w:pPr>
    </w:p>
    <w:p w14:paraId="432CED19" w14:textId="77777777" w:rsidR="00F26DD3" w:rsidRPr="00A14D2C" w:rsidRDefault="00F26DD3" w:rsidP="00F26DD3">
      <w:pPr>
        <w:jc w:val="center"/>
        <w:rPr>
          <w:noProof/>
          <w:sz w:val="32"/>
          <w:szCs w:val="32"/>
          <w:lang w:eastAsia="it-IT"/>
        </w:rPr>
      </w:pPr>
    </w:p>
    <w:p w14:paraId="2D90BA51" w14:textId="77777777" w:rsidR="00F26DD3" w:rsidRPr="00A14D2C" w:rsidRDefault="00F26DD3" w:rsidP="00F26DD3">
      <w:pPr>
        <w:spacing w:after="0" w:line="240" w:lineRule="auto"/>
        <w:jc w:val="center"/>
        <w:rPr>
          <w:b/>
          <w:noProof/>
          <w:color w:val="050595"/>
          <w:sz w:val="32"/>
          <w:szCs w:val="28"/>
          <w:lang w:eastAsia="it-IT"/>
        </w:rPr>
      </w:pPr>
      <w:r w:rsidRPr="00A14D2C">
        <w:rPr>
          <w:b/>
          <w:noProof/>
          <w:color w:val="050595"/>
          <w:sz w:val="32"/>
          <w:szCs w:val="28"/>
          <w:lang w:eastAsia="it-IT"/>
        </w:rPr>
        <w:t>DELEGAZIONE PROVINCIALE DI TRAPANI</w:t>
      </w:r>
    </w:p>
    <w:p w14:paraId="24486DEC" w14:textId="77777777"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Via </w:t>
      </w:r>
      <w:r w:rsidR="000D0422">
        <w:rPr>
          <w:b/>
          <w:noProof/>
          <w:color w:val="050595"/>
          <w:sz w:val="24"/>
          <w:szCs w:val="28"/>
          <w:lang w:eastAsia="it-IT"/>
        </w:rPr>
        <w:t>Marsala 279</w:t>
      </w:r>
      <w:r w:rsidRPr="00A14D2C">
        <w:rPr>
          <w:b/>
          <w:noProof/>
          <w:color w:val="050595"/>
          <w:sz w:val="24"/>
          <w:szCs w:val="28"/>
          <w:lang w:eastAsia="it-IT"/>
        </w:rPr>
        <w:t xml:space="preserve"> – 91100 Trapani </w:t>
      </w:r>
    </w:p>
    <w:p w14:paraId="09ADCEEE" w14:textId="77777777" w:rsidR="00F26DD3" w:rsidRPr="00A14D2C" w:rsidRDefault="007E0612" w:rsidP="00F26DD3">
      <w:pPr>
        <w:spacing w:after="0" w:line="240" w:lineRule="auto"/>
        <w:jc w:val="center"/>
        <w:rPr>
          <w:b/>
          <w:noProof/>
          <w:color w:val="050595"/>
          <w:sz w:val="24"/>
          <w:szCs w:val="28"/>
          <w:lang w:eastAsia="it-IT"/>
        </w:rPr>
      </w:pPr>
      <w:r>
        <w:rPr>
          <w:b/>
          <w:noProof/>
          <w:color w:val="050595"/>
          <w:sz w:val="24"/>
          <w:szCs w:val="28"/>
          <w:lang w:eastAsia="it-IT"/>
        </w:rPr>
        <w:t xml:space="preserve">Tel. 0923 </w:t>
      </w:r>
      <w:r w:rsidR="00F93286">
        <w:rPr>
          <w:b/>
          <w:noProof/>
          <w:color w:val="050595"/>
          <w:sz w:val="24"/>
          <w:szCs w:val="28"/>
          <w:lang w:eastAsia="it-IT"/>
        </w:rPr>
        <w:t>364224</w:t>
      </w:r>
    </w:p>
    <w:p w14:paraId="6BE82BEB" w14:textId="77777777"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Sito web: </w:t>
      </w:r>
      <w:hyperlink r:id="rId9" w:history="1">
        <w:r w:rsidRPr="00A14D2C">
          <w:rPr>
            <w:b/>
            <w:noProof/>
            <w:color w:val="050595"/>
            <w:sz w:val="24"/>
            <w:szCs w:val="28"/>
            <w:u w:val="single"/>
            <w:lang w:eastAsia="it-IT"/>
          </w:rPr>
          <w:t>sicilia.lnd.it</w:t>
        </w:r>
      </w:hyperlink>
      <w:r w:rsidRPr="00A14D2C">
        <w:rPr>
          <w:b/>
          <w:noProof/>
          <w:color w:val="050595"/>
          <w:sz w:val="24"/>
          <w:szCs w:val="28"/>
          <w:lang w:eastAsia="it-IT"/>
        </w:rPr>
        <w:t xml:space="preserve"> </w:t>
      </w:r>
    </w:p>
    <w:p w14:paraId="44E9BDB2" w14:textId="189E04D0" w:rsidR="00F26DD3" w:rsidRPr="00A14D2C" w:rsidRDefault="00F26DD3" w:rsidP="00F26DD3">
      <w:pPr>
        <w:spacing w:after="0" w:line="240" w:lineRule="auto"/>
        <w:jc w:val="center"/>
        <w:rPr>
          <w:b/>
          <w:noProof/>
          <w:color w:val="050595"/>
          <w:sz w:val="24"/>
          <w:szCs w:val="28"/>
          <w:lang w:eastAsia="it-IT"/>
        </w:rPr>
      </w:pPr>
      <w:r w:rsidRPr="00A14D2C">
        <w:rPr>
          <w:b/>
          <w:noProof/>
          <w:color w:val="050595"/>
          <w:sz w:val="24"/>
          <w:szCs w:val="28"/>
          <w:lang w:eastAsia="it-IT"/>
        </w:rPr>
        <w:t xml:space="preserve">e-mail: </w:t>
      </w:r>
      <w:hyperlink r:id="rId10" w:history="1">
        <w:r w:rsidR="00796548" w:rsidRPr="00E479A0">
          <w:rPr>
            <w:rStyle w:val="Collegamentoipertestuale"/>
            <w:b/>
            <w:noProof/>
            <w:sz w:val="24"/>
            <w:szCs w:val="28"/>
            <w:lang w:eastAsia="it-IT"/>
          </w:rPr>
          <w:t>del.trapani@lnd.it</w:t>
        </w:r>
      </w:hyperlink>
      <w:r w:rsidRPr="00A14D2C">
        <w:rPr>
          <w:b/>
          <w:noProof/>
          <w:color w:val="050595"/>
          <w:sz w:val="24"/>
          <w:szCs w:val="28"/>
          <w:lang w:eastAsia="it-IT"/>
        </w:rPr>
        <w:t xml:space="preserve"> </w:t>
      </w:r>
    </w:p>
    <w:p w14:paraId="561F4216" w14:textId="77777777" w:rsidR="00F26DD3" w:rsidRPr="00734032" w:rsidRDefault="00F26DD3" w:rsidP="00734032">
      <w:pPr>
        <w:spacing w:after="0" w:line="240" w:lineRule="auto"/>
        <w:jc w:val="center"/>
        <w:rPr>
          <w:b/>
          <w:noProof/>
          <w:color w:val="000099"/>
          <w:sz w:val="24"/>
          <w:szCs w:val="28"/>
          <w:lang w:eastAsia="it-IT"/>
        </w:rPr>
      </w:pPr>
      <w:r w:rsidRPr="00A14D2C">
        <w:rPr>
          <w:b/>
          <w:noProof/>
          <w:color w:val="050595"/>
          <w:sz w:val="24"/>
          <w:szCs w:val="28"/>
          <w:lang w:eastAsia="it-IT"/>
        </w:rPr>
        <w:t xml:space="preserve">PEC: </w:t>
      </w:r>
      <w:hyperlink r:id="rId11" w:history="1">
        <w:r w:rsidRPr="00A14D2C">
          <w:rPr>
            <w:b/>
            <w:noProof/>
            <w:color w:val="050595"/>
            <w:sz w:val="24"/>
            <w:szCs w:val="28"/>
            <w:u w:val="single"/>
            <w:lang w:eastAsia="it-IT"/>
          </w:rPr>
          <w:t>delegazione.trapani@lndsicilia.legalmail.it</w:t>
        </w:r>
      </w:hyperlink>
    </w:p>
    <w:p w14:paraId="08371977" w14:textId="77777777" w:rsidR="00734032" w:rsidRDefault="00734032" w:rsidP="00734032">
      <w:pPr>
        <w:jc w:val="center"/>
        <w:rPr>
          <w:noProof/>
          <w:lang w:eastAsia="it-IT"/>
        </w:rPr>
      </w:pPr>
      <w:r>
        <w:rPr>
          <w:noProof/>
          <w:lang w:eastAsia="it-IT"/>
        </w:rPr>
        <w:drawing>
          <wp:inline distT="0" distB="0" distL="0" distR="0" wp14:anchorId="1B7ACA80" wp14:editId="50B75BE1">
            <wp:extent cx="4543425" cy="2924263"/>
            <wp:effectExtent l="0" t="0" r="0" b="9525"/>
            <wp:docPr id="3" name="Immagin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3425" cy="2924263"/>
                    </a:xfrm>
                    <a:prstGeom prst="rect">
                      <a:avLst/>
                    </a:prstGeom>
                    <a:noFill/>
                    <a:ln>
                      <a:noFill/>
                    </a:ln>
                  </pic:spPr>
                </pic:pic>
              </a:graphicData>
            </a:graphic>
          </wp:inline>
        </w:drawing>
      </w:r>
    </w:p>
    <w:p w14:paraId="44D8AB0B" w14:textId="2799503D" w:rsidR="00D91EE4" w:rsidRDefault="00D91EE4" w:rsidP="00734032">
      <w:pPr>
        <w:jc w:val="center"/>
        <w:rPr>
          <w:noProof/>
          <w:lang w:eastAsia="it-IT"/>
        </w:rPr>
      </w:pPr>
    </w:p>
    <w:p w14:paraId="3FA80455" w14:textId="2BBB185B" w:rsidR="007B5455" w:rsidRDefault="007B5455" w:rsidP="00734032">
      <w:pPr>
        <w:jc w:val="center"/>
        <w:rPr>
          <w:noProof/>
          <w:lang w:eastAsia="it-IT"/>
        </w:rPr>
      </w:pPr>
    </w:p>
    <w:p w14:paraId="2C5B9F77" w14:textId="77777777" w:rsidR="00AD56A7" w:rsidRDefault="00AD56A7" w:rsidP="00734032">
      <w:pPr>
        <w:jc w:val="center"/>
        <w:rPr>
          <w:noProof/>
          <w:lang w:eastAsia="it-IT"/>
        </w:rPr>
      </w:pPr>
    </w:p>
    <w:p w14:paraId="4726A368" w14:textId="77777777" w:rsidR="00D91EE4" w:rsidRPr="00734032" w:rsidRDefault="00D91EE4" w:rsidP="00734032">
      <w:pPr>
        <w:jc w:val="center"/>
        <w:rPr>
          <w:noProof/>
          <w:lang w:eastAsia="it-IT"/>
        </w:rPr>
      </w:pPr>
    </w:p>
    <w:p w14:paraId="3057A187" w14:textId="2BB18BCD"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NUMERO COMUN</w:t>
      </w:r>
      <w:r w:rsidR="00A479F4">
        <w:rPr>
          <w:b/>
          <w:color w:val="1F497D"/>
          <w:sz w:val="24"/>
          <w:szCs w:val="24"/>
        </w:rPr>
        <w:t xml:space="preserve">ICATO </w:t>
      </w:r>
      <w:r w:rsidR="00F83D8F">
        <w:rPr>
          <w:b/>
          <w:color w:val="1F497D"/>
          <w:sz w:val="24"/>
          <w:szCs w:val="24"/>
        </w:rPr>
        <w:t>20</w:t>
      </w:r>
      <w:r w:rsidR="00774C46">
        <w:rPr>
          <w:b/>
          <w:color w:val="1F497D"/>
          <w:sz w:val="24"/>
          <w:szCs w:val="24"/>
        </w:rPr>
        <w:t xml:space="preserve">  </w:t>
      </w:r>
      <w:r w:rsidR="00BD6647">
        <w:rPr>
          <w:b/>
          <w:color w:val="1F497D"/>
          <w:sz w:val="24"/>
          <w:szCs w:val="24"/>
        </w:rPr>
        <w:t xml:space="preserve">       </w:t>
      </w:r>
      <w:r w:rsidR="00774C46">
        <w:rPr>
          <w:b/>
          <w:color w:val="1F497D"/>
          <w:sz w:val="24"/>
          <w:szCs w:val="24"/>
        </w:rPr>
        <w:t>DATA</w:t>
      </w:r>
      <w:r w:rsidR="00BD6647">
        <w:rPr>
          <w:b/>
          <w:color w:val="1F497D"/>
          <w:sz w:val="24"/>
          <w:szCs w:val="24"/>
        </w:rPr>
        <w:t xml:space="preserve"> </w:t>
      </w:r>
      <w:r w:rsidR="00774C46">
        <w:rPr>
          <w:b/>
          <w:color w:val="1F497D"/>
          <w:sz w:val="24"/>
          <w:szCs w:val="24"/>
        </w:rPr>
        <w:t xml:space="preserve">COMUNICATO </w:t>
      </w:r>
      <w:r w:rsidR="00F83D8F">
        <w:rPr>
          <w:b/>
          <w:color w:val="1F497D"/>
          <w:sz w:val="24"/>
          <w:szCs w:val="24"/>
        </w:rPr>
        <w:t>31</w:t>
      </w:r>
      <w:r w:rsidR="00CB2D3B">
        <w:rPr>
          <w:b/>
          <w:color w:val="1F497D"/>
          <w:sz w:val="24"/>
          <w:szCs w:val="24"/>
        </w:rPr>
        <w:t>/</w:t>
      </w:r>
      <w:r w:rsidR="00812DA4">
        <w:rPr>
          <w:b/>
          <w:color w:val="1F497D"/>
          <w:sz w:val="24"/>
          <w:szCs w:val="24"/>
        </w:rPr>
        <w:t>10</w:t>
      </w:r>
      <w:r w:rsidR="00FF4E58">
        <w:rPr>
          <w:b/>
          <w:color w:val="1F497D"/>
          <w:sz w:val="24"/>
          <w:szCs w:val="24"/>
        </w:rPr>
        <w:t>/202</w:t>
      </w:r>
      <w:r w:rsidR="003F2EDF">
        <w:rPr>
          <w:b/>
          <w:color w:val="1F497D"/>
          <w:sz w:val="24"/>
          <w:szCs w:val="24"/>
        </w:rPr>
        <w:t>4</w:t>
      </w:r>
    </w:p>
    <w:p w14:paraId="6CA750C2" w14:textId="25CF651E" w:rsidR="00594960" w:rsidRPr="00EE32AA" w:rsidRDefault="00AD7824" w:rsidP="0059496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EE32AA">
        <w:rPr>
          <w:b/>
          <w:color w:val="1F497D"/>
          <w:sz w:val="24"/>
          <w:szCs w:val="24"/>
        </w:rPr>
        <w:t xml:space="preserve">STAGIONE SPORTIVA  </w:t>
      </w:r>
      <w:r w:rsidR="00887480" w:rsidRPr="00EE32AA">
        <w:rPr>
          <w:b/>
          <w:color w:val="1F497D"/>
          <w:sz w:val="24"/>
          <w:szCs w:val="24"/>
        </w:rPr>
        <w:t>202</w:t>
      </w:r>
      <w:r w:rsidR="006C4A9B">
        <w:rPr>
          <w:b/>
          <w:color w:val="1F497D"/>
          <w:sz w:val="24"/>
          <w:szCs w:val="24"/>
        </w:rPr>
        <w:t>4</w:t>
      </w:r>
      <w:r w:rsidR="00887480" w:rsidRPr="00EE32AA">
        <w:rPr>
          <w:b/>
          <w:color w:val="1F497D"/>
          <w:sz w:val="24"/>
          <w:szCs w:val="24"/>
        </w:rPr>
        <w:t>/202</w:t>
      </w:r>
      <w:r w:rsidR="006C4A9B">
        <w:rPr>
          <w:b/>
          <w:color w:val="1F497D"/>
          <w:sz w:val="24"/>
          <w:szCs w:val="24"/>
        </w:rPr>
        <w:t>5</w:t>
      </w:r>
    </w:p>
    <w:p w14:paraId="2196A227" w14:textId="43AA6EE7" w:rsidR="009F4FF5" w:rsidRPr="00C62081" w:rsidRDefault="009F4FF5" w:rsidP="000B010D">
      <w:pPr>
        <w:keepNext/>
        <w:keepLines/>
        <w:tabs>
          <w:tab w:val="left" w:pos="7200"/>
        </w:tabs>
        <w:spacing w:after="0" w:line="240" w:lineRule="auto"/>
        <w:rPr>
          <w:rFonts w:ascii="Cambria" w:eastAsia="Times New Roman" w:hAnsi="Cambria"/>
          <w:b/>
          <w:bCs/>
          <w:color w:val="365F91"/>
          <w:sz w:val="16"/>
          <w:szCs w:val="16"/>
        </w:rPr>
      </w:pPr>
      <w:r w:rsidRPr="009F4FF5">
        <w:rPr>
          <w:rFonts w:ascii="Cambria" w:eastAsia="Times New Roman" w:hAnsi="Cambria"/>
          <w:b/>
          <w:bCs/>
          <w:color w:val="365F91"/>
          <w:sz w:val="28"/>
          <w:szCs w:val="28"/>
        </w:rPr>
        <w:lastRenderedPageBreak/>
        <w:t>Sommario</w:t>
      </w:r>
      <w:r w:rsidRPr="009F4FF5">
        <w:rPr>
          <w:rFonts w:ascii="Cambria" w:eastAsia="Times New Roman" w:hAnsi="Cambria"/>
          <w:b/>
          <w:bCs/>
          <w:color w:val="365F91"/>
          <w:sz w:val="28"/>
          <w:szCs w:val="28"/>
        </w:rPr>
        <w:tab/>
      </w:r>
      <w:r w:rsidRPr="009F4FF5">
        <w:rPr>
          <w:rFonts w:ascii="Cambria" w:eastAsia="Times New Roman" w:hAnsi="Cambria"/>
          <w:b/>
          <w:bCs/>
          <w:color w:val="365F91"/>
          <w:sz w:val="28"/>
          <w:szCs w:val="28"/>
        </w:rPr>
        <w:br/>
      </w:r>
    </w:p>
    <w:p w14:paraId="2AD766EB" w14:textId="2C31B9B8" w:rsidR="009F4FF5" w:rsidRPr="00BD6647" w:rsidRDefault="00F77275" w:rsidP="009F4FF5">
      <w:pPr>
        <w:tabs>
          <w:tab w:val="right" w:leader="dot" w:pos="9628"/>
        </w:tabs>
        <w:rPr>
          <w:rFonts w:eastAsia="Times New Roman"/>
          <w:noProof/>
          <w:lang w:eastAsia="it-IT"/>
        </w:rPr>
      </w:pPr>
      <w:r w:rsidRPr="00BD6647">
        <w:rPr>
          <w:noProof/>
        </w:rPr>
        <w:fldChar w:fldCharType="begin"/>
      </w:r>
      <w:r w:rsidR="009F4FF5" w:rsidRPr="00BD6647">
        <w:rPr>
          <w:noProof/>
        </w:rPr>
        <w:instrText xml:space="preserve"> TOC \o "1-3" \h \z \u </w:instrText>
      </w:r>
      <w:r w:rsidRPr="00BD6647">
        <w:rPr>
          <w:noProof/>
        </w:rPr>
        <w:fldChar w:fldCharType="separate"/>
      </w:r>
      <w:r w:rsidRPr="00BD6647">
        <w:rPr>
          <w:noProof/>
          <w:color w:val="0000FF"/>
          <w:u w:val="single"/>
        </w:rPr>
        <w:fldChar w:fldCharType="begin"/>
      </w:r>
      <w:r w:rsidR="009F4FF5" w:rsidRPr="00BD6647">
        <w:rPr>
          <w:noProof/>
          <w:color w:val="0000FF"/>
          <w:u w:val="single"/>
        </w:rPr>
        <w:instrText xml:space="preserve"> HYPERLINK  \l "comunicazioni" </w:instrText>
      </w:r>
      <w:r w:rsidRPr="00BD6647">
        <w:rPr>
          <w:noProof/>
          <w:color w:val="0000FF"/>
          <w:u w:val="single"/>
        </w:rPr>
      </w:r>
      <w:r w:rsidRPr="00BD6647">
        <w:rPr>
          <w:noProof/>
          <w:color w:val="0000FF"/>
          <w:u w:val="single"/>
        </w:rPr>
        <w:fldChar w:fldCharType="separate"/>
      </w:r>
      <w:r w:rsidR="009F4FF5" w:rsidRPr="00BD6647">
        <w:rPr>
          <w:noProof/>
        </w:rPr>
        <w:t>COMUNICAZIONI</w:t>
      </w:r>
      <w:r w:rsidR="009F4FF5" w:rsidRPr="00BD6647">
        <w:rPr>
          <w:noProof/>
          <w:webHidden/>
        </w:rPr>
        <w:tab/>
      </w:r>
      <w:r w:rsidR="00281C50">
        <w:rPr>
          <w:noProof/>
          <w:webHidden/>
        </w:rPr>
        <w:t>3</w:t>
      </w:r>
    </w:p>
    <w:p w14:paraId="24941A6B" w14:textId="77777777"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"FIGC" </w:instrText>
      </w:r>
      <w:r w:rsidRPr="00BD6647">
        <w:rPr>
          <w:noProof/>
          <w:color w:val="0000FF"/>
          <w:u w:val="single"/>
        </w:rPr>
      </w:r>
      <w:r w:rsidRPr="00BD6647">
        <w:rPr>
          <w:noProof/>
          <w:color w:val="0000FF"/>
          <w:u w:val="single"/>
        </w:rPr>
        <w:fldChar w:fldCharType="separate"/>
      </w:r>
      <w:r w:rsidR="009F4FF5" w:rsidRPr="00BD6647">
        <w:rPr>
          <w:noProof/>
        </w:rPr>
        <w:t>Comunicazioni F.I.G.C.</w:t>
      </w:r>
      <w:r w:rsidR="009F4FF5" w:rsidRPr="00BD6647">
        <w:rPr>
          <w:noProof/>
          <w:webHidden/>
        </w:rPr>
        <w:tab/>
      </w:r>
      <w:r w:rsidR="00D06DB4" w:rsidRPr="00BD6647">
        <w:rPr>
          <w:noProof/>
          <w:webHidden/>
        </w:rPr>
        <w:t>3</w:t>
      </w:r>
    </w:p>
    <w:p w14:paraId="60C63490" w14:textId="2777D9D6"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"LND" </w:instrText>
      </w:r>
      <w:r w:rsidRPr="00BD6647">
        <w:rPr>
          <w:noProof/>
          <w:color w:val="0000FF"/>
          <w:u w:val="single"/>
        </w:rPr>
      </w:r>
      <w:r w:rsidRPr="00BD6647">
        <w:rPr>
          <w:noProof/>
          <w:color w:val="0000FF"/>
          <w:u w:val="single"/>
        </w:rPr>
        <w:fldChar w:fldCharType="separate"/>
      </w:r>
      <w:r w:rsidR="009F4FF5" w:rsidRPr="00BD6647">
        <w:rPr>
          <w:noProof/>
        </w:rPr>
        <w:t>Comunicazioni L.N.D.</w:t>
      </w:r>
      <w:r w:rsidR="009F4FF5" w:rsidRPr="00BD6647">
        <w:rPr>
          <w:noProof/>
          <w:webHidden/>
        </w:rPr>
        <w:tab/>
      </w:r>
      <w:r w:rsidR="00760ED4">
        <w:rPr>
          <w:noProof/>
          <w:webHidden/>
        </w:rPr>
        <w:t>4</w:t>
      </w:r>
    </w:p>
    <w:p w14:paraId="2EDB7345" w14:textId="3A30F538"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"Comitato" </w:instrText>
      </w:r>
      <w:r w:rsidRPr="00BD6647">
        <w:rPr>
          <w:noProof/>
          <w:color w:val="0000FF"/>
          <w:u w:val="single"/>
        </w:rPr>
      </w:r>
      <w:r w:rsidRPr="00BD6647">
        <w:rPr>
          <w:noProof/>
          <w:color w:val="0000FF"/>
          <w:u w:val="single"/>
        </w:rPr>
        <w:fldChar w:fldCharType="separate"/>
      </w:r>
      <w:r w:rsidR="009F4FF5" w:rsidRPr="00BD6647">
        <w:rPr>
          <w:noProof/>
        </w:rPr>
        <w:t>Comunicazioni C.R.</w:t>
      </w:r>
      <w:r w:rsidR="009F4FF5" w:rsidRPr="00BD6647">
        <w:rPr>
          <w:noProof/>
          <w:webHidden/>
        </w:rPr>
        <w:tab/>
      </w:r>
      <w:r w:rsidR="000A7947">
        <w:rPr>
          <w:noProof/>
          <w:webHidden/>
        </w:rPr>
        <w:t>10</w:t>
      </w:r>
    </w:p>
    <w:p w14:paraId="33E1FAAE" w14:textId="4CCF4553" w:rsidR="009F4FF5" w:rsidRPr="00BD6647" w:rsidRDefault="00F77275" w:rsidP="009F4FF5">
      <w:pPr>
        <w:tabs>
          <w:tab w:val="right" w:leader="dot" w:pos="9628"/>
        </w:tabs>
        <w:rPr>
          <w:rFonts w:eastAsia="Times New Roman"/>
          <w:noProof/>
          <w:lang w:eastAsia="it-IT"/>
        </w:rPr>
      </w:pPr>
      <w:r w:rsidRPr="00BD6647">
        <w:rPr>
          <w:noProof/>
          <w:color w:val="0000FF"/>
          <w:u w:val="single"/>
        </w:rPr>
        <w:fldChar w:fldCharType="end"/>
      </w:r>
      <w:r w:rsidRPr="00BD6647">
        <w:rPr>
          <w:noProof/>
          <w:color w:val="0000FF"/>
          <w:u w:val="single"/>
        </w:rPr>
        <w:fldChar w:fldCharType="begin"/>
      </w:r>
      <w:r w:rsidR="009F4FF5" w:rsidRPr="00BD6647">
        <w:rPr>
          <w:noProof/>
          <w:color w:val="0000FF"/>
          <w:u w:val="single"/>
        </w:rPr>
        <w:instrText xml:space="preserve"> HYPERLINK  \l "Delegazione" </w:instrText>
      </w:r>
      <w:r w:rsidRPr="00BD6647">
        <w:rPr>
          <w:noProof/>
          <w:color w:val="0000FF"/>
          <w:u w:val="single"/>
        </w:rPr>
      </w:r>
      <w:r w:rsidRPr="00BD6647">
        <w:rPr>
          <w:noProof/>
          <w:color w:val="0000FF"/>
          <w:u w:val="single"/>
        </w:rPr>
        <w:fldChar w:fldCharType="separate"/>
      </w:r>
      <w:r w:rsidR="009F4FF5" w:rsidRPr="00BD6647">
        <w:rPr>
          <w:noProof/>
        </w:rPr>
        <w:t>Comunicazioni della Delegazione</w:t>
      </w:r>
      <w:r w:rsidR="009F4FF5" w:rsidRPr="00BD6647">
        <w:rPr>
          <w:noProof/>
          <w:webHidden/>
        </w:rPr>
        <w:tab/>
      </w:r>
      <w:r w:rsidR="000A7947">
        <w:rPr>
          <w:noProof/>
        </w:rPr>
        <w:t>25</w:t>
      </w:r>
    </w:p>
    <w:p w14:paraId="5C317C5C" w14:textId="0577E888" w:rsidR="001F1CD9" w:rsidRDefault="00F77275" w:rsidP="001F1CD9">
      <w:pPr>
        <w:tabs>
          <w:tab w:val="right" w:leader="dot" w:pos="9628"/>
        </w:tabs>
        <w:rPr>
          <w:noProof/>
        </w:rPr>
      </w:pPr>
      <w:r w:rsidRPr="00BD6647">
        <w:rPr>
          <w:noProof/>
          <w:color w:val="0000FF"/>
          <w:u w:val="single"/>
        </w:rPr>
        <w:fldChar w:fldCharType="end"/>
      </w:r>
      <w:r w:rsidRPr="00BD6647">
        <w:rPr>
          <w:noProof/>
        </w:rPr>
        <w:fldChar w:fldCharType="end"/>
      </w:r>
      <w:bookmarkStart w:id="0" w:name="_Hlk155691965"/>
      <w:r w:rsidR="001F1CD9">
        <w:rPr>
          <w:noProof/>
        </w:rPr>
        <w:t>Risultati</w:t>
      </w:r>
      <w:r w:rsidR="001F1CD9" w:rsidRPr="00BD6647">
        <w:rPr>
          <w:noProof/>
          <w:webHidden/>
        </w:rPr>
        <w:tab/>
      </w:r>
      <w:r w:rsidR="001F1CD9">
        <w:rPr>
          <w:noProof/>
        </w:rPr>
        <w:t>2</w:t>
      </w:r>
      <w:r w:rsidR="000A7947">
        <w:rPr>
          <w:noProof/>
        </w:rPr>
        <w:t>9</w:t>
      </w:r>
    </w:p>
    <w:p w14:paraId="2A72072C" w14:textId="5C1BB047" w:rsidR="001F1CD9" w:rsidRPr="00BD6647" w:rsidRDefault="001F1CD9" w:rsidP="001F1CD9">
      <w:pPr>
        <w:tabs>
          <w:tab w:val="right" w:leader="dot" w:pos="9628"/>
        </w:tabs>
        <w:rPr>
          <w:noProof/>
        </w:rPr>
      </w:pPr>
      <w:bookmarkStart w:id="1" w:name="_Hlk180669723"/>
      <w:r>
        <w:rPr>
          <w:noProof/>
        </w:rPr>
        <w:t>Giustizia Sportiva</w:t>
      </w:r>
      <w:r w:rsidRPr="00BD6647">
        <w:rPr>
          <w:noProof/>
          <w:webHidden/>
        </w:rPr>
        <w:tab/>
      </w:r>
      <w:bookmarkEnd w:id="1"/>
      <w:r w:rsidR="000A7947">
        <w:rPr>
          <w:noProof/>
        </w:rPr>
        <w:t>32</w:t>
      </w:r>
    </w:p>
    <w:p w14:paraId="623E6F5B" w14:textId="03C3C1F0" w:rsidR="00F512CB" w:rsidRPr="00BD6647" w:rsidRDefault="00F512CB" w:rsidP="00F512CB">
      <w:pPr>
        <w:tabs>
          <w:tab w:val="right" w:leader="dot" w:pos="9628"/>
        </w:tabs>
        <w:rPr>
          <w:noProof/>
        </w:rPr>
      </w:pPr>
      <w:bookmarkStart w:id="2" w:name="_Hlk180669671"/>
      <w:r>
        <w:rPr>
          <w:noProof/>
        </w:rPr>
        <w:t>Variazioni Gare</w:t>
      </w:r>
      <w:r w:rsidRPr="00BD6647">
        <w:rPr>
          <w:noProof/>
          <w:webHidden/>
        </w:rPr>
        <w:tab/>
      </w:r>
      <w:r w:rsidR="000A7947">
        <w:rPr>
          <w:noProof/>
        </w:rPr>
        <w:t>41</w:t>
      </w:r>
    </w:p>
    <w:p w14:paraId="7F5AAB33" w14:textId="3431A261" w:rsidR="00475859" w:rsidRPr="00BD6647" w:rsidRDefault="00653625" w:rsidP="00E9110C">
      <w:pPr>
        <w:tabs>
          <w:tab w:val="right" w:leader="dot" w:pos="9628"/>
        </w:tabs>
        <w:rPr>
          <w:noProof/>
        </w:rPr>
      </w:pPr>
      <w:bookmarkStart w:id="3" w:name="_Hlk180590544"/>
      <w:bookmarkEnd w:id="2"/>
      <w:r>
        <w:rPr>
          <w:noProof/>
        </w:rPr>
        <w:t>Allegati</w:t>
      </w:r>
      <w:r w:rsidR="00475859" w:rsidRPr="00BD6647">
        <w:rPr>
          <w:noProof/>
          <w:webHidden/>
        </w:rPr>
        <w:tab/>
      </w:r>
      <w:bookmarkEnd w:id="0"/>
      <w:r w:rsidR="000A7947">
        <w:rPr>
          <w:noProof/>
        </w:rPr>
        <w:t>43</w:t>
      </w:r>
    </w:p>
    <w:bookmarkEnd w:id="3"/>
    <w:p w14:paraId="5C92FC8C" w14:textId="77777777" w:rsidR="00E904D9" w:rsidRDefault="00E904D9" w:rsidP="00E9110C">
      <w:pPr>
        <w:tabs>
          <w:tab w:val="right" w:leader="dot" w:pos="9628"/>
        </w:tabs>
        <w:rPr>
          <w:noProof/>
        </w:rPr>
      </w:pPr>
    </w:p>
    <w:p w14:paraId="2A5E973F" w14:textId="4223D498" w:rsidR="00570C65" w:rsidRDefault="00570C65" w:rsidP="00E9110C">
      <w:pPr>
        <w:tabs>
          <w:tab w:val="right" w:leader="dot" w:pos="9628"/>
        </w:tabs>
        <w:rPr>
          <w:noProof/>
        </w:rPr>
      </w:pPr>
    </w:p>
    <w:p w14:paraId="2055E53F" w14:textId="3FB2C81D" w:rsidR="0084420B" w:rsidRDefault="0084420B" w:rsidP="009D7817">
      <w:pPr>
        <w:tabs>
          <w:tab w:val="right" w:leader="dot" w:pos="9628"/>
        </w:tabs>
        <w:rPr>
          <w:noProof/>
        </w:rPr>
      </w:pPr>
    </w:p>
    <w:p w14:paraId="3F515ACF" w14:textId="1A297C12" w:rsidR="00C427DF" w:rsidRDefault="00C427DF" w:rsidP="00827651">
      <w:pPr>
        <w:tabs>
          <w:tab w:val="right" w:leader="dot" w:pos="9628"/>
        </w:tabs>
        <w:rPr>
          <w:noProof/>
        </w:rPr>
      </w:pPr>
    </w:p>
    <w:p w14:paraId="2FAD46B4" w14:textId="7FC932DC" w:rsidR="00AD4A29" w:rsidRDefault="00AD4A29" w:rsidP="00827601">
      <w:pPr>
        <w:tabs>
          <w:tab w:val="right" w:leader="dot" w:pos="9628"/>
        </w:tabs>
        <w:rPr>
          <w:noProof/>
        </w:rPr>
      </w:pPr>
    </w:p>
    <w:p w14:paraId="0F3642CC" w14:textId="77777777" w:rsidR="00AD4A29" w:rsidRDefault="00AD4A29" w:rsidP="00ED65CE">
      <w:pPr>
        <w:tabs>
          <w:tab w:val="right" w:leader="dot" w:pos="9628"/>
        </w:tabs>
        <w:rPr>
          <w:noProof/>
        </w:rPr>
      </w:pPr>
    </w:p>
    <w:p w14:paraId="12A1561C" w14:textId="5BFB7599" w:rsidR="00A77D41" w:rsidRDefault="00A77D41" w:rsidP="00ED65CE">
      <w:pPr>
        <w:tabs>
          <w:tab w:val="right" w:leader="dot" w:pos="9628"/>
        </w:tabs>
      </w:pPr>
    </w:p>
    <w:p w14:paraId="52712405" w14:textId="77777777" w:rsidR="00C915AC" w:rsidRDefault="00C915AC" w:rsidP="00A477DA">
      <w:pPr>
        <w:tabs>
          <w:tab w:val="right" w:leader="dot" w:pos="9628"/>
        </w:tabs>
      </w:pPr>
    </w:p>
    <w:p w14:paraId="597FC854" w14:textId="77777777" w:rsidR="00CC33F3" w:rsidRPr="00A477DA" w:rsidRDefault="00CC33F3" w:rsidP="00D06DB4">
      <w:pPr>
        <w:tabs>
          <w:tab w:val="left" w:pos="5250"/>
          <w:tab w:val="right" w:leader="dot" w:pos="9628"/>
        </w:tabs>
      </w:pPr>
    </w:p>
    <w:p w14:paraId="163529AA" w14:textId="01E3F722" w:rsidR="00CC33F3" w:rsidRDefault="00CC33F3" w:rsidP="00A477DA">
      <w:pPr>
        <w:tabs>
          <w:tab w:val="right" w:leader="dot" w:pos="9628"/>
        </w:tabs>
      </w:pPr>
    </w:p>
    <w:p w14:paraId="218C8987" w14:textId="77777777" w:rsidR="00A26C01" w:rsidRDefault="00A26C01" w:rsidP="00A477DA">
      <w:pPr>
        <w:tabs>
          <w:tab w:val="right" w:leader="dot" w:pos="9628"/>
        </w:tabs>
      </w:pPr>
    </w:p>
    <w:p w14:paraId="6CEE6810" w14:textId="5B19E73E" w:rsidR="002D3A98" w:rsidRDefault="002D3A98" w:rsidP="0026541E">
      <w:pPr>
        <w:tabs>
          <w:tab w:val="left" w:pos="2415"/>
          <w:tab w:val="left" w:pos="2595"/>
        </w:tabs>
      </w:pPr>
    </w:p>
    <w:p w14:paraId="1E1CE627" w14:textId="77777777" w:rsidR="00626B73" w:rsidRDefault="00626B73" w:rsidP="0026541E">
      <w:pPr>
        <w:tabs>
          <w:tab w:val="left" w:pos="2415"/>
          <w:tab w:val="left" w:pos="2595"/>
        </w:tabs>
      </w:pPr>
    </w:p>
    <w:p w14:paraId="71151C43" w14:textId="77777777" w:rsidR="00215391" w:rsidRDefault="00215391" w:rsidP="0026541E">
      <w:pPr>
        <w:tabs>
          <w:tab w:val="left" w:pos="2415"/>
          <w:tab w:val="left" w:pos="2595"/>
        </w:tabs>
      </w:pPr>
    </w:p>
    <w:p w14:paraId="307FADEC" w14:textId="77777777" w:rsidR="00112912" w:rsidRDefault="00112912" w:rsidP="0026541E">
      <w:pPr>
        <w:tabs>
          <w:tab w:val="left" w:pos="2415"/>
          <w:tab w:val="left" w:pos="2595"/>
        </w:tabs>
      </w:pPr>
    </w:p>
    <w:p w14:paraId="48A3E704" w14:textId="77777777" w:rsidR="008B6DE8" w:rsidRPr="006A662D" w:rsidRDefault="003025F9" w:rsidP="006A662D">
      <w:pPr>
        <w:pStyle w:val="Titolo1"/>
        <w:pBdr>
          <w:top w:val="single" w:sz="4" w:space="2" w:color="auto"/>
          <w:left w:val="single" w:sz="4" w:space="4" w:color="auto"/>
          <w:bottom w:val="single" w:sz="4" w:space="1" w:color="auto"/>
          <w:right w:val="single" w:sz="4" w:space="4" w:color="auto"/>
        </w:pBdr>
        <w:shd w:val="clear" w:color="auto" w:fill="D9D9D9"/>
        <w:jc w:val="center"/>
        <w:rPr>
          <w:rFonts w:ascii="Calibri" w:hAnsi="Calibri"/>
          <w:color w:val="1F497D"/>
          <w:sz w:val="72"/>
          <w:szCs w:val="72"/>
        </w:rPr>
      </w:pPr>
      <w:r w:rsidRPr="005948E9">
        <w:rPr>
          <w:rFonts w:ascii="Calibri" w:hAnsi="Calibri"/>
          <w:color w:val="1F497D"/>
          <w:sz w:val="72"/>
          <w:szCs w:val="72"/>
        </w:rPr>
        <w:lastRenderedPageBreak/>
        <w:t>COMUNICAZIONI</w:t>
      </w:r>
    </w:p>
    <w:p w14:paraId="52E26ACE" w14:textId="77777777" w:rsidR="00E121F0" w:rsidRPr="006A662D" w:rsidRDefault="00E121F0" w:rsidP="006A662D">
      <w:pPr>
        <w:spacing w:line="240" w:lineRule="auto"/>
        <w:rPr>
          <w:sz w:val="12"/>
          <w:szCs w:val="1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34"/>
      </w:tblGrid>
      <w:tr w:rsidR="00774C46" w:rsidRPr="00217C6F" w14:paraId="4A120880" w14:textId="77777777" w:rsidTr="00452F88">
        <w:tc>
          <w:tcPr>
            <w:tcW w:w="9634" w:type="dxa"/>
            <w:shd w:val="clear" w:color="auto" w:fill="D9D9D9"/>
          </w:tcPr>
          <w:p w14:paraId="53283F52" w14:textId="77777777" w:rsidR="00774C46" w:rsidRPr="00217C6F" w:rsidRDefault="00774C46" w:rsidP="00FD1FB2">
            <w:pPr>
              <w:pStyle w:val="TITOLOPRINC"/>
              <w:outlineLvl w:val="0"/>
              <w:rPr>
                <w:color w:val="1F497D"/>
                <w:sz w:val="16"/>
                <w:szCs w:val="16"/>
              </w:rPr>
            </w:pPr>
            <w:r w:rsidRPr="00217C6F">
              <w:rPr>
                <w:color w:val="auto"/>
                <w:sz w:val="16"/>
                <w:szCs w:val="16"/>
              </w:rPr>
              <w:br/>
            </w:r>
            <w:bookmarkStart w:id="4" w:name="FIGC"/>
            <w:bookmarkEnd w:id="4"/>
            <w:r w:rsidRPr="00217C6F">
              <w:rPr>
                <w:color w:val="1F497D"/>
              </w:rPr>
              <w:t>1.  Comunicazioni F.I.G.C.</w:t>
            </w:r>
            <w:r w:rsidRPr="00217C6F">
              <w:rPr>
                <w:color w:val="1F497D"/>
                <w:sz w:val="16"/>
                <w:szCs w:val="16"/>
              </w:rPr>
              <w:br/>
            </w:r>
          </w:p>
        </w:tc>
      </w:tr>
    </w:tbl>
    <w:p w14:paraId="30DCFCEE" w14:textId="77777777" w:rsidR="001F7E9D" w:rsidRPr="00636DB1" w:rsidRDefault="001F7E9D" w:rsidP="00774C46">
      <w:pPr>
        <w:autoSpaceDE w:val="0"/>
        <w:autoSpaceDN w:val="0"/>
        <w:adjustRightInd w:val="0"/>
        <w:spacing w:after="0" w:line="240" w:lineRule="auto"/>
        <w:jc w:val="both"/>
        <w:rPr>
          <w:rFonts w:ascii="Arial" w:hAnsi="Arial" w:cs="Arial"/>
          <w:b/>
          <w:bCs/>
          <w:u w:val="single"/>
        </w:rPr>
      </w:pPr>
    </w:p>
    <w:p w14:paraId="5B95DB1A" w14:textId="53BC34F0" w:rsidR="001176DE" w:rsidRPr="00446823" w:rsidRDefault="00D5025D" w:rsidP="0013023D">
      <w:pPr>
        <w:rPr>
          <w:rFonts w:ascii="Arial" w:hAnsi="Arial" w:cs="Arial"/>
          <w:bCs/>
          <w:sz w:val="20"/>
          <w:szCs w:val="20"/>
        </w:rPr>
      </w:pPr>
      <w:r w:rsidRPr="00446823">
        <w:rPr>
          <w:rFonts w:ascii="Arial" w:hAnsi="Arial" w:cs="Arial"/>
          <w:bCs/>
          <w:sz w:val="20"/>
          <w:szCs w:val="20"/>
        </w:rPr>
        <w:t>Nessuna comunicazione.</w:t>
      </w:r>
    </w:p>
    <w:p w14:paraId="691EF1BA" w14:textId="77777777" w:rsidR="00881119" w:rsidRDefault="00881119" w:rsidP="0013023D">
      <w:pPr>
        <w:rPr>
          <w:rFonts w:ascii="Arial" w:hAnsi="Arial" w:cs="Arial"/>
          <w:b/>
          <w:sz w:val="24"/>
          <w:szCs w:val="24"/>
          <w:u w:val="single"/>
        </w:rPr>
      </w:pPr>
    </w:p>
    <w:p w14:paraId="3A4A3A1F" w14:textId="77777777" w:rsidR="00881119" w:rsidRDefault="00881119" w:rsidP="0013023D">
      <w:pPr>
        <w:rPr>
          <w:rFonts w:ascii="Arial" w:hAnsi="Arial" w:cs="Arial"/>
          <w:b/>
          <w:sz w:val="24"/>
          <w:szCs w:val="24"/>
          <w:u w:val="single"/>
        </w:rPr>
      </w:pPr>
    </w:p>
    <w:p w14:paraId="5D06CAA8" w14:textId="77777777" w:rsidR="00881119" w:rsidRDefault="00881119" w:rsidP="0013023D">
      <w:pPr>
        <w:rPr>
          <w:rFonts w:ascii="Arial" w:hAnsi="Arial" w:cs="Arial"/>
          <w:b/>
          <w:sz w:val="24"/>
          <w:szCs w:val="24"/>
          <w:u w:val="single"/>
        </w:rPr>
      </w:pPr>
    </w:p>
    <w:p w14:paraId="605904AF" w14:textId="77777777" w:rsidR="00881119" w:rsidRDefault="00881119" w:rsidP="0013023D">
      <w:pPr>
        <w:rPr>
          <w:rFonts w:ascii="Arial" w:hAnsi="Arial" w:cs="Arial"/>
          <w:b/>
          <w:sz w:val="24"/>
          <w:szCs w:val="24"/>
          <w:u w:val="single"/>
        </w:rPr>
      </w:pPr>
    </w:p>
    <w:p w14:paraId="1EE77FF5" w14:textId="77777777" w:rsidR="00881119" w:rsidRDefault="00881119" w:rsidP="0013023D">
      <w:pPr>
        <w:rPr>
          <w:rFonts w:ascii="Arial" w:hAnsi="Arial" w:cs="Arial"/>
          <w:b/>
          <w:sz w:val="24"/>
          <w:szCs w:val="24"/>
          <w:u w:val="single"/>
        </w:rPr>
      </w:pPr>
    </w:p>
    <w:p w14:paraId="42F7CF74" w14:textId="77777777" w:rsidR="00881119" w:rsidRDefault="00881119" w:rsidP="0013023D">
      <w:pPr>
        <w:rPr>
          <w:rFonts w:ascii="Arial" w:hAnsi="Arial" w:cs="Arial"/>
          <w:b/>
          <w:sz w:val="24"/>
          <w:szCs w:val="24"/>
          <w:u w:val="single"/>
        </w:rPr>
      </w:pPr>
    </w:p>
    <w:p w14:paraId="6C6298B2" w14:textId="77777777" w:rsidR="00881119" w:rsidRDefault="00881119" w:rsidP="0013023D">
      <w:pPr>
        <w:rPr>
          <w:rFonts w:ascii="Arial" w:hAnsi="Arial" w:cs="Arial"/>
          <w:b/>
          <w:sz w:val="24"/>
          <w:szCs w:val="24"/>
          <w:u w:val="single"/>
        </w:rPr>
      </w:pPr>
    </w:p>
    <w:p w14:paraId="271FF1A4" w14:textId="77777777" w:rsidR="00881119" w:rsidRDefault="00881119" w:rsidP="0013023D">
      <w:pPr>
        <w:rPr>
          <w:rFonts w:ascii="Arial" w:hAnsi="Arial" w:cs="Arial"/>
          <w:b/>
          <w:sz w:val="24"/>
          <w:szCs w:val="24"/>
          <w:u w:val="single"/>
        </w:rPr>
      </w:pPr>
    </w:p>
    <w:p w14:paraId="1D360279" w14:textId="77777777" w:rsidR="00881119" w:rsidRDefault="00881119" w:rsidP="0013023D">
      <w:pPr>
        <w:rPr>
          <w:rFonts w:ascii="Arial" w:hAnsi="Arial" w:cs="Arial"/>
          <w:b/>
          <w:sz w:val="24"/>
          <w:szCs w:val="24"/>
          <w:u w:val="single"/>
        </w:rPr>
      </w:pPr>
    </w:p>
    <w:p w14:paraId="5A511323" w14:textId="77777777" w:rsidR="00881119" w:rsidRDefault="00881119" w:rsidP="0013023D">
      <w:pPr>
        <w:rPr>
          <w:rFonts w:ascii="Arial" w:hAnsi="Arial" w:cs="Arial"/>
          <w:b/>
          <w:sz w:val="24"/>
          <w:szCs w:val="24"/>
          <w:u w:val="single"/>
        </w:rPr>
      </w:pPr>
    </w:p>
    <w:p w14:paraId="11726215" w14:textId="77777777" w:rsidR="00881119" w:rsidRDefault="00881119" w:rsidP="0013023D">
      <w:pPr>
        <w:rPr>
          <w:rFonts w:ascii="Arial" w:hAnsi="Arial" w:cs="Arial"/>
          <w:b/>
          <w:sz w:val="24"/>
          <w:szCs w:val="24"/>
          <w:u w:val="single"/>
        </w:rPr>
      </w:pPr>
    </w:p>
    <w:p w14:paraId="0C2EF020" w14:textId="77777777" w:rsidR="00881119" w:rsidRDefault="00881119" w:rsidP="0013023D">
      <w:pPr>
        <w:rPr>
          <w:rFonts w:ascii="Arial" w:hAnsi="Arial" w:cs="Arial"/>
          <w:b/>
          <w:sz w:val="24"/>
          <w:szCs w:val="24"/>
          <w:u w:val="single"/>
        </w:rPr>
      </w:pPr>
    </w:p>
    <w:p w14:paraId="4F5660E1" w14:textId="77777777" w:rsidR="00881119" w:rsidRDefault="00881119" w:rsidP="0013023D">
      <w:pPr>
        <w:rPr>
          <w:rFonts w:ascii="Arial" w:hAnsi="Arial" w:cs="Arial"/>
          <w:b/>
          <w:sz w:val="24"/>
          <w:szCs w:val="24"/>
          <w:u w:val="single"/>
        </w:rPr>
      </w:pPr>
    </w:p>
    <w:p w14:paraId="13AF932A" w14:textId="77777777" w:rsidR="00881119" w:rsidRDefault="00881119" w:rsidP="0013023D">
      <w:pPr>
        <w:rPr>
          <w:rFonts w:ascii="Arial" w:hAnsi="Arial" w:cs="Arial"/>
          <w:b/>
          <w:sz w:val="24"/>
          <w:szCs w:val="24"/>
          <w:u w:val="single"/>
        </w:rPr>
      </w:pPr>
    </w:p>
    <w:p w14:paraId="0771C8F3" w14:textId="77777777" w:rsidR="00881119" w:rsidRDefault="00881119" w:rsidP="0013023D">
      <w:pPr>
        <w:rPr>
          <w:rFonts w:ascii="Arial" w:hAnsi="Arial" w:cs="Arial"/>
          <w:b/>
          <w:sz w:val="24"/>
          <w:szCs w:val="24"/>
          <w:u w:val="single"/>
        </w:rPr>
      </w:pPr>
    </w:p>
    <w:p w14:paraId="59A333E2" w14:textId="77777777" w:rsidR="00881119" w:rsidRDefault="00881119" w:rsidP="0013023D">
      <w:pPr>
        <w:rPr>
          <w:rFonts w:ascii="Arial" w:hAnsi="Arial"/>
          <w:b/>
          <w:bCs/>
          <w:iCs/>
          <w:u w:val="single"/>
        </w:rPr>
      </w:pPr>
    </w:p>
    <w:p w14:paraId="5CAE45DA" w14:textId="77777777" w:rsidR="001176DE" w:rsidRDefault="001176DE" w:rsidP="0013023D">
      <w:pPr>
        <w:rPr>
          <w:rFonts w:ascii="Arial" w:hAnsi="Arial"/>
          <w:b/>
          <w:bCs/>
          <w:iCs/>
          <w:u w:val="single"/>
        </w:rPr>
      </w:pPr>
    </w:p>
    <w:p w14:paraId="2895C0DA" w14:textId="77777777" w:rsidR="001176DE" w:rsidRDefault="001176DE" w:rsidP="0013023D">
      <w:pPr>
        <w:rPr>
          <w:rFonts w:ascii="Arial" w:hAnsi="Arial"/>
          <w:b/>
          <w:bCs/>
          <w:iCs/>
          <w:u w:val="single"/>
        </w:rPr>
      </w:pPr>
    </w:p>
    <w:p w14:paraId="33E1337D" w14:textId="77777777" w:rsidR="00025677" w:rsidRDefault="00025677" w:rsidP="00E71EF9">
      <w:pPr>
        <w:autoSpaceDE w:val="0"/>
        <w:autoSpaceDN w:val="0"/>
        <w:adjustRightInd w:val="0"/>
        <w:spacing w:after="0"/>
        <w:rPr>
          <w:rFonts w:ascii="Arial" w:hAnsi="Arial" w:cs="Arial"/>
          <w:b/>
          <w:sz w:val="20"/>
          <w:szCs w:val="20"/>
          <w:u w:val="single"/>
          <w:lang w:eastAsia="it-IT"/>
        </w:rPr>
      </w:pPr>
    </w:p>
    <w:p w14:paraId="03AB2984" w14:textId="77777777" w:rsidR="006325AD" w:rsidRPr="001220DD" w:rsidRDefault="006325AD" w:rsidP="00774C46">
      <w:pPr>
        <w:autoSpaceDE w:val="0"/>
        <w:autoSpaceDN w:val="0"/>
        <w:adjustRightInd w:val="0"/>
        <w:spacing w:after="0" w:line="240" w:lineRule="auto"/>
        <w:jc w:val="both"/>
        <w:rPr>
          <w:rFonts w:ascii="Arial" w:hAnsi="Arial" w:cs="Arial"/>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774C46" w:rsidRPr="00217C6F" w14:paraId="1D965321" w14:textId="77777777" w:rsidTr="00FD1FB2">
        <w:tc>
          <w:tcPr>
            <w:tcW w:w="9889" w:type="dxa"/>
            <w:shd w:val="clear" w:color="auto" w:fill="D9D9D9"/>
          </w:tcPr>
          <w:p w14:paraId="6A5D6FC9" w14:textId="77777777" w:rsidR="00774C46" w:rsidRPr="00217C6F" w:rsidRDefault="00774C46" w:rsidP="00FD1FB2">
            <w:pPr>
              <w:pStyle w:val="TITOLOPRINC"/>
              <w:outlineLvl w:val="0"/>
              <w:rPr>
                <w:color w:val="1F497D"/>
                <w:sz w:val="16"/>
                <w:szCs w:val="16"/>
              </w:rPr>
            </w:pPr>
            <w:r w:rsidRPr="00BF7B55">
              <w:rPr>
                <w:color w:val="auto"/>
                <w:sz w:val="16"/>
                <w:szCs w:val="16"/>
              </w:rPr>
              <w:lastRenderedPageBreak/>
              <w:br/>
            </w:r>
            <w:bookmarkStart w:id="5" w:name="LND"/>
            <w:bookmarkEnd w:id="5"/>
            <w:r w:rsidRPr="00217C6F">
              <w:rPr>
                <w:color w:val="1F497D"/>
              </w:rPr>
              <w:t>2.  Comunicazioni L.N.D.</w:t>
            </w:r>
            <w:r w:rsidRPr="00217C6F">
              <w:rPr>
                <w:color w:val="1F497D"/>
                <w:sz w:val="16"/>
                <w:szCs w:val="16"/>
              </w:rPr>
              <w:br/>
            </w:r>
          </w:p>
        </w:tc>
      </w:tr>
    </w:tbl>
    <w:p w14:paraId="0E382566" w14:textId="77777777" w:rsidR="002A6210" w:rsidRDefault="002A6210" w:rsidP="002B21B9">
      <w:pPr>
        <w:jc w:val="both"/>
        <w:rPr>
          <w:rFonts w:ascii="Arial" w:hAnsi="Arial" w:cs="Arial"/>
          <w:b/>
          <w:color w:val="FF0000"/>
          <w:sz w:val="24"/>
          <w:u w:val="single"/>
        </w:rPr>
      </w:pPr>
    </w:p>
    <w:p w14:paraId="72FB898A" w14:textId="5EB587FB" w:rsidR="00280E74" w:rsidRPr="00CF1649" w:rsidRDefault="0093194A">
      <w:pPr>
        <w:pStyle w:val="Paragrafoelenco"/>
        <w:numPr>
          <w:ilvl w:val="0"/>
          <w:numId w:val="8"/>
        </w:numPr>
        <w:rPr>
          <w:rFonts w:ascii="Arial" w:hAnsi="Arial" w:cs="Arial"/>
          <w:b/>
          <w:sz w:val="34"/>
          <w:szCs w:val="34"/>
          <w:u w:val="single"/>
        </w:rPr>
      </w:pPr>
      <w:r w:rsidRPr="001501C0">
        <w:rPr>
          <w:rFonts w:ascii="Arial" w:hAnsi="Arial" w:cs="Arial"/>
          <w:b/>
          <w:sz w:val="34"/>
          <w:szCs w:val="34"/>
          <w:u w:val="single"/>
        </w:rPr>
        <w:t>COMUNICAZIONI DELLA L.N.D.</w:t>
      </w:r>
    </w:p>
    <w:p w14:paraId="28467912" w14:textId="77777777" w:rsidR="00280E74" w:rsidRDefault="00280E74" w:rsidP="004E6D65">
      <w:pPr>
        <w:spacing w:after="0" w:line="240" w:lineRule="auto"/>
        <w:jc w:val="both"/>
        <w:rPr>
          <w:rFonts w:ascii="Arial" w:hAnsi="Arial" w:cs="Arial"/>
          <w:b/>
          <w:szCs w:val="20"/>
          <w:u w:val="single"/>
        </w:rPr>
      </w:pPr>
    </w:p>
    <w:p w14:paraId="6A5BDC6C" w14:textId="77777777" w:rsidR="00EF3826" w:rsidRPr="00EF3826" w:rsidRDefault="00EF3826" w:rsidP="00EF3826">
      <w:pPr>
        <w:autoSpaceDE w:val="0"/>
        <w:autoSpaceDN w:val="0"/>
        <w:adjustRightInd w:val="0"/>
        <w:spacing w:after="0" w:line="240" w:lineRule="auto"/>
        <w:jc w:val="both"/>
        <w:rPr>
          <w:rFonts w:ascii="Arial" w:hAnsi="Arial"/>
          <w:b/>
          <w:bCs/>
          <w:szCs w:val="28"/>
          <w:u w:val="single"/>
          <w:lang w:eastAsia="it-IT"/>
        </w:rPr>
      </w:pPr>
      <w:r w:rsidRPr="00EF3826">
        <w:rPr>
          <w:rFonts w:ascii="Arial" w:hAnsi="Arial"/>
          <w:b/>
          <w:bCs/>
          <w:szCs w:val="28"/>
          <w:u w:val="single"/>
          <w:lang w:eastAsia="it-IT"/>
        </w:rPr>
        <w:t>COMUNICATO UFFICIALE N. 212 – PUBBLICATO IL 29 OTTOBRE 2024</w:t>
      </w:r>
    </w:p>
    <w:p w14:paraId="61241584" w14:textId="77777777" w:rsidR="00EF3826" w:rsidRPr="00EF3826" w:rsidRDefault="00EF3826" w:rsidP="00EF3826">
      <w:pPr>
        <w:autoSpaceDE w:val="0"/>
        <w:autoSpaceDN w:val="0"/>
        <w:adjustRightInd w:val="0"/>
        <w:spacing w:after="0" w:line="240" w:lineRule="auto"/>
        <w:jc w:val="both"/>
        <w:rPr>
          <w:rFonts w:ascii="Arial" w:hAnsi="Arial"/>
          <w:sz w:val="20"/>
          <w:szCs w:val="20"/>
          <w:lang w:eastAsia="it-IT"/>
        </w:rPr>
      </w:pPr>
      <w:r w:rsidRPr="00EF3826">
        <w:rPr>
          <w:rFonts w:ascii="Arial" w:hAnsi="Arial"/>
          <w:sz w:val="23"/>
          <w:szCs w:val="23"/>
          <w:lang w:eastAsia="it-IT"/>
        </w:rPr>
        <w:br/>
      </w:r>
      <w:r w:rsidRPr="00EF3826">
        <w:rPr>
          <w:rFonts w:ascii="Arial" w:hAnsi="Arial"/>
          <w:sz w:val="20"/>
          <w:szCs w:val="20"/>
          <w:lang w:eastAsia="it-IT"/>
        </w:rPr>
        <w:t>Si trasmette, in allegato, il Comunicato Ufficiale n. 111/A della F.I.G.C., inerente la ricollocazione di alcuni componenti della Corte Sportiva di Appello a livello nazionale.</w:t>
      </w:r>
    </w:p>
    <w:p w14:paraId="405A5394" w14:textId="77777777" w:rsidR="00EF3826" w:rsidRPr="00EF3826" w:rsidRDefault="00EF3826" w:rsidP="00EF3826">
      <w:pPr>
        <w:autoSpaceDE w:val="0"/>
        <w:autoSpaceDN w:val="0"/>
        <w:adjustRightInd w:val="0"/>
        <w:spacing w:after="0" w:line="240" w:lineRule="auto"/>
        <w:jc w:val="both"/>
        <w:rPr>
          <w:rFonts w:ascii="Arial" w:hAnsi="Arial"/>
          <w:sz w:val="20"/>
          <w:szCs w:val="20"/>
          <w:lang w:eastAsia="it-IT"/>
        </w:rPr>
      </w:pPr>
      <w:hyperlink r:id="rId13" w:history="1">
        <w:r w:rsidRPr="00EF3826">
          <w:rPr>
            <w:rFonts w:ascii="Arial" w:hAnsi="Arial"/>
            <w:sz w:val="20"/>
            <w:szCs w:val="20"/>
            <w:u w:val="single"/>
            <w:lang w:eastAsia="it-IT"/>
          </w:rPr>
          <w:t>https://www.lnd.it/it/comunicati-e-circolari/comunicati-ufficiali/stagione-sportiva-2024-2025/13729-comunicato-ufficiale-n-212-cu-n-111-a-figc-ricollocazione-componenti-corte-sportiva-d-appello/file</w:t>
        </w:r>
      </w:hyperlink>
    </w:p>
    <w:p w14:paraId="64451A72" w14:textId="77777777" w:rsidR="00EF3826" w:rsidRPr="00EF3826" w:rsidRDefault="00EF3826" w:rsidP="00EF3826">
      <w:pPr>
        <w:autoSpaceDE w:val="0"/>
        <w:autoSpaceDN w:val="0"/>
        <w:adjustRightInd w:val="0"/>
        <w:spacing w:after="0" w:line="240" w:lineRule="auto"/>
        <w:jc w:val="both"/>
        <w:rPr>
          <w:rFonts w:ascii="Arial" w:hAnsi="Arial"/>
          <w:sz w:val="16"/>
          <w:szCs w:val="23"/>
          <w:lang w:eastAsia="it-IT"/>
        </w:rPr>
      </w:pPr>
    </w:p>
    <w:p w14:paraId="4A1484C5" w14:textId="77777777" w:rsidR="00EF3826" w:rsidRPr="00EF3826" w:rsidRDefault="00EF3826" w:rsidP="00EF3826">
      <w:pPr>
        <w:autoSpaceDE w:val="0"/>
        <w:autoSpaceDN w:val="0"/>
        <w:adjustRightInd w:val="0"/>
        <w:spacing w:after="0" w:line="240" w:lineRule="auto"/>
        <w:jc w:val="both"/>
        <w:rPr>
          <w:rFonts w:ascii="Arial" w:hAnsi="Arial"/>
          <w:sz w:val="16"/>
          <w:szCs w:val="23"/>
          <w:lang w:eastAsia="it-IT"/>
        </w:rPr>
      </w:pPr>
    </w:p>
    <w:p w14:paraId="10364EFD" w14:textId="77777777" w:rsidR="00EF3826" w:rsidRPr="00EF3826" w:rsidRDefault="00EF3826" w:rsidP="00EF3826">
      <w:pPr>
        <w:autoSpaceDE w:val="0"/>
        <w:autoSpaceDN w:val="0"/>
        <w:adjustRightInd w:val="0"/>
        <w:spacing w:after="0" w:line="240" w:lineRule="auto"/>
        <w:jc w:val="both"/>
        <w:rPr>
          <w:rFonts w:ascii="Arial" w:hAnsi="Arial"/>
          <w:sz w:val="16"/>
          <w:szCs w:val="23"/>
          <w:lang w:eastAsia="it-IT"/>
        </w:rPr>
      </w:pPr>
    </w:p>
    <w:p w14:paraId="0E80F616" w14:textId="77777777" w:rsidR="00EF3826" w:rsidRPr="00EF3826" w:rsidRDefault="00EF3826" w:rsidP="00EF3826">
      <w:pPr>
        <w:autoSpaceDE w:val="0"/>
        <w:autoSpaceDN w:val="0"/>
        <w:adjustRightInd w:val="0"/>
        <w:spacing w:after="0" w:line="240" w:lineRule="auto"/>
        <w:jc w:val="both"/>
        <w:rPr>
          <w:rFonts w:ascii="Arial" w:hAnsi="Arial"/>
          <w:b/>
          <w:bCs/>
          <w:szCs w:val="28"/>
          <w:u w:val="single"/>
          <w:lang w:eastAsia="it-IT"/>
        </w:rPr>
      </w:pPr>
      <w:r w:rsidRPr="00EF3826">
        <w:rPr>
          <w:rFonts w:ascii="Arial" w:hAnsi="Arial"/>
          <w:b/>
          <w:bCs/>
          <w:szCs w:val="28"/>
          <w:u w:val="single"/>
          <w:lang w:eastAsia="it-IT"/>
        </w:rPr>
        <w:t>COMUNICATO UFFICIALE N. 215 – PUBBLICATO IL 29 OTTOBRE 2024</w:t>
      </w:r>
    </w:p>
    <w:p w14:paraId="046D69FC"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rPr>
        <w:br/>
      </w:r>
      <w:r w:rsidRPr="00EF3826">
        <w:rPr>
          <w:rFonts w:ascii="Arial" w:hAnsi="Arial" w:cs="Arial"/>
          <w:bCs/>
          <w:sz w:val="20"/>
          <w:szCs w:val="20"/>
        </w:rPr>
        <w:t xml:space="preserve">Si trasmette, in allegato, il Comunicato Ufficiale n. 114/A della F.I.G.C., inerente la nomina della Commissione Federale Responsabile delle Politiche di </w:t>
      </w:r>
      <w:proofErr w:type="spellStart"/>
      <w:r w:rsidRPr="00EF3826">
        <w:rPr>
          <w:rFonts w:ascii="Arial" w:hAnsi="Arial" w:cs="Arial"/>
          <w:bCs/>
          <w:sz w:val="20"/>
          <w:szCs w:val="20"/>
        </w:rPr>
        <w:t>Safeguarding</w:t>
      </w:r>
      <w:proofErr w:type="spellEnd"/>
      <w:r w:rsidRPr="00EF3826">
        <w:rPr>
          <w:rFonts w:ascii="Arial" w:hAnsi="Arial" w:cs="Arial"/>
          <w:bCs/>
          <w:sz w:val="20"/>
          <w:szCs w:val="20"/>
        </w:rPr>
        <w:t>.</w:t>
      </w:r>
    </w:p>
    <w:p w14:paraId="7487A0AA" w14:textId="77777777" w:rsidR="00EF3826" w:rsidRPr="00EF3826" w:rsidRDefault="00EF3826" w:rsidP="00EF3826">
      <w:pPr>
        <w:spacing w:after="0" w:line="240" w:lineRule="auto"/>
        <w:jc w:val="both"/>
        <w:rPr>
          <w:rFonts w:ascii="Arial" w:hAnsi="Arial" w:cs="Arial"/>
          <w:b/>
          <w:sz w:val="20"/>
          <w:szCs w:val="20"/>
          <w:u w:val="single"/>
        </w:rPr>
      </w:pPr>
      <w:r w:rsidRPr="00EF3826">
        <w:rPr>
          <w:rFonts w:ascii="Arial" w:hAnsi="Arial" w:cs="Arial"/>
          <w:b/>
          <w:sz w:val="20"/>
          <w:szCs w:val="20"/>
          <w:u w:val="single"/>
        </w:rPr>
        <w:br/>
        <w:t>COMUNICATO UFFICIALE N. 114/A</w:t>
      </w:r>
    </w:p>
    <w:p w14:paraId="122B9BD6"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Il Consiglio Federale</w:t>
      </w:r>
    </w:p>
    <w:p w14:paraId="2E0620CF"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nella riunione del 28 ottobre 2024;</w:t>
      </w:r>
    </w:p>
    <w:p w14:paraId="3C25644A"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visto il Comunicato Ufficiale n. 68/A del 27 agosto 2024 di approvazione del “Regolamento FIGC per la prevenzione e il contrasto di abusi, violenze e discriminazioni” sui tesserati;</w:t>
      </w:r>
    </w:p>
    <w:p w14:paraId="0185427A"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visto l’art. 8 del suddetto Regolamento;</w:t>
      </w:r>
    </w:p>
    <w:p w14:paraId="705402C2"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ritenuta la necessità di provvedere alla nomina del Presidente e dei Componenti la</w:t>
      </w:r>
    </w:p>
    <w:p w14:paraId="61FAAE68"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xml:space="preserve">Commissione Federale Responsabile delle Politiche di </w:t>
      </w:r>
      <w:proofErr w:type="spellStart"/>
      <w:r w:rsidRPr="00EF3826">
        <w:rPr>
          <w:rFonts w:ascii="Arial" w:hAnsi="Arial" w:cs="Arial"/>
          <w:bCs/>
          <w:sz w:val="20"/>
          <w:szCs w:val="20"/>
        </w:rPr>
        <w:t>Safeguarding</w:t>
      </w:r>
      <w:proofErr w:type="spellEnd"/>
      <w:r w:rsidRPr="00EF3826">
        <w:rPr>
          <w:rFonts w:ascii="Arial" w:hAnsi="Arial" w:cs="Arial"/>
          <w:bCs/>
          <w:sz w:val="20"/>
          <w:szCs w:val="20"/>
        </w:rPr>
        <w:t>;</w:t>
      </w:r>
    </w:p>
    <w:p w14:paraId="6901C0BE"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sentite le proposte del Presidente Federale</w:t>
      </w:r>
    </w:p>
    <w:p w14:paraId="034C279F" w14:textId="77777777" w:rsidR="00EF3826" w:rsidRPr="00EF3826" w:rsidRDefault="00EF3826" w:rsidP="00EF3826">
      <w:pPr>
        <w:spacing w:after="0" w:line="240" w:lineRule="auto"/>
        <w:jc w:val="both"/>
        <w:rPr>
          <w:rFonts w:ascii="Arial" w:hAnsi="Arial" w:cs="Arial"/>
          <w:b/>
          <w:sz w:val="20"/>
          <w:szCs w:val="20"/>
        </w:rPr>
      </w:pPr>
      <w:r w:rsidRPr="00EF3826">
        <w:rPr>
          <w:rFonts w:ascii="Arial" w:hAnsi="Arial" w:cs="Arial"/>
          <w:b/>
          <w:sz w:val="20"/>
          <w:szCs w:val="20"/>
        </w:rPr>
        <w:t>h a     d e l i b e r a t o</w:t>
      </w:r>
    </w:p>
    <w:p w14:paraId="1B98B623"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xml:space="preserve">di nominare la Commissione Federale Responsabile delle Politiche di </w:t>
      </w:r>
      <w:proofErr w:type="spellStart"/>
      <w:r w:rsidRPr="00EF3826">
        <w:rPr>
          <w:rFonts w:ascii="Arial" w:hAnsi="Arial" w:cs="Arial"/>
          <w:bCs/>
          <w:sz w:val="20"/>
          <w:szCs w:val="20"/>
        </w:rPr>
        <w:t>Safeguarding</w:t>
      </w:r>
      <w:proofErr w:type="spellEnd"/>
      <w:r w:rsidRPr="00EF3826">
        <w:rPr>
          <w:rFonts w:ascii="Arial" w:hAnsi="Arial" w:cs="Arial"/>
          <w:bCs/>
          <w:sz w:val="20"/>
          <w:szCs w:val="20"/>
        </w:rPr>
        <w:t xml:space="preserve"> composta come di seguito indicato:</w:t>
      </w:r>
    </w:p>
    <w:p w14:paraId="4C90191C"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xml:space="preserve">Presidente </w:t>
      </w:r>
      <w:r w:rsidRPr="00EF3826">
        <w:rPr>
          <w:rFonts w:ascii="Arial" w:hAnsi="Arial" w:cs="Arial"/>
          <w:bCs/>
          <w:sz w:val="20"/>
          <w:szCs w:val="20"/>
        </w:rPr>
        <w:tab/>
        <w:t>Roberto SERRENTINO</w:t>
      </w:r>
    </w:p>
    <w:p w14:paraId="4F202116"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0"/>
          <w:szCs w:val="20"/>
        </w:rPr>
        <w:t xml:space="preserve">Componenti </w:t>
      </w:r>
      <w:r w:rsidRPr="00EF3826">
        <w:rPr>
          <w:rFonts w:ascii="Arial" w:hAnsi="Arial" w:cs="Arial"/>
          <w:bCs/>
          <w:sz w:val="20"/>
          <w:szCs w:val="20"/>
        </w:rPr>
        <w:tab/>
        <w:t>Agnese CAPRIOLI</w:t>
      </w:r>
    </w:p>
    <w:p w14:paraId="1EA221A2" w14:textId="77777777" w:rsidR="00EF3826" w:rsidRPr="00EF3826" w:rsidRDefault="00EF3826" w:rsidP="00EF3826">
      <w:pPr>
        <w:spacing w:after="0" w:line="240" w:lineRule="auto"/>
        <w:ind w:left="709" w:firstLine="709"/>
        <w:jc w:val="both"/>
        <w:rPr>
          <w:rFonts w:ascii="Arial" w:hAnsi="Arial" w:cs="Arial"/>
          <w:bCs/>
          <w:sz w:val="20"/>
          <w:szCs w:val="20"/>
        </w:rPr>
      </w:pPr>
      <w:r w:rsidRPr="00EF3826">
        <w:rPr>
          <w:rFonts w:ascii="Arial" w:hAnsi="Arial" w:cs="Arial"/>
          <w:bCs/>
          <w:sz w:val="20"/>
          <w:szCs w:val="20"/>
        </w:rPr>
        <w:t>Sabina CIABATTARI</w:t>
      </w:r>
    </w:p>
    <w:p w14:paraId="4CF1191F" w14:textId="77777777" w:rsidR="00EF3826" w:rsidRPr="00EF3826" w:rsidRDefault="00EF3826" w:rsidP="00EF3826">
      <w:pPr>
        <w:spacing w:after="0" w:line="240" w:lineRule="auto"/>
        <w:ind w:left="709" w:firstLine="709"/>
        <w:jc w:val="both"/>
        <w:rPr>
          <w:rFonts w:ascii="Arial" w:hAnsi="Arial" w:cs="Arial"/>
          <w:bCs/>
          <w:sz w:val="20"/>
          <w:szCs w:val="20"/>
        </w:rPr>
      </w:pPr>
      <w:r w:rsidRPr="00EF3826">
        <w:rPr>
          <w:rFonts w:ascii="Arial" w:hAnsi="Arial" w:cs="Arial"/>
          <w:bCs/>
          <w:sz w:val="20"/>
          <w:szCs w:val="20"/>
        </w:rPr>
        <w:t>Domenico COSTANTINO</w:t>
      </w:r>
    </w:p>
    <w:p w14:paraId="585D88DC" w14:textId="77777777" w:rsidR="00EF3826" w:rsidRPr="00EF3826" w:rsidRDefault="00EF3826" w:rsidP="00EF3826">
      <w:pPr>
        <w:spacing w:after="0" w:line="240" w:lineRule="auto"/>
        <w:ind w:left="709" w:firstLine="709"/>
        <w:jc w:val="both"/>
        <w:rPr>
          <w:rFonts w:ascii="Arial" w:hAnsi="Arial" w:cs="Arial"/>
          <w:bCs/>
          <w:sz w:val="20"/>
          <w:szCs w:val="20"/>
        </w:rPr>
      </w:pPr>
      <w:r w:rsidRPr="00EF3826">
        <w:rPr>
          <w:rFonts w:ascii="Arial" w:hAnsi="Arial" w:cs="Arial"/>
          <w:bCs/>
          <w:sz w:val="20"/>
          <w:szCs w:val="20"/>
        </w:rPr>
        <w:t>Stefania DE CANONICO</w:t>
      </w:r>
    </w:p>
    <w:p w14:paraId="17584E85" w14:textId="77777777" w:rsidR="00EF3826" w:rsidRPr="00EF3826" w:rsidRDefault="00EF3826" w:rsidP="00EF3826">
      <w:pPr>
        <w:spacing w:after="0" w:line="240" w:lineRule="auto"/>
        <w:ind w:left="1418"/>
        <w:jc w:val="both"/>
        <w:rPr>
          <w:rFonts w:ascii="Arial" w:hAnsi="Arial" w:cs="Arial"/>
          <w:bCs/>
          <w:sz w:val="20"/>
          <w:szCs w:val="20"/>
        </w:rPr>
      </w:pPr>
      <w:r w:rsidRPr="00EF3826">
        <w:rPr>
          <w:rFonts w:ascii="Arial" w:hAnsi="Arial" w:cs="Arial"/>
          <w:bCs/>
          <w:sz w:val="20"/>
          <w:szCs w:val="20"/>
        </w:rPr>
        <w:t>Marianna SALA</w:t>
      </w:r>
    </w:p>
    <w:p w14:paraId="31C8FBB1" w14:textId="77777777" w:rsidR="00EF3826" w:rsidRPr="00EF3826" w:rsidRDefault="00EF3826" w:rsidP="00EF3826">
      <w:pPr>
        <w:spacing w:after="0" w:line="240" w:lineRule="auto"/>
        <w:ind w:left="709" w:firstLine="709"/>
        <w:jc w:val="both"/>
        <w:rPr>
          <w:rFonts w:ascii="Arial" w:hAnsi="Arial" w:cs="Arial"/>
          <w:bCs/>
          <w:sz w:val="20"/>
          <w:szCs w:val="20"/>
        </w:rPr>
      </w:pPr>
      <w:r w:rsidRPr="00EF3826">
        <w:rPr>
          <w:rFonts w:ascii="Arial" w:hAnsi="Arial" w:cs="Arial"/>
          <w:bCs/>
          <w:sz w:val="20"/>
          <w:szCs w:val="20"/>
        </w:rPr>
        <w:t>Salvatore SCARFONE</w:t>
      </w:r>
    </w:p>
    <w:p w14:paraId="066C71B2" w14:textId="77777777" w:rsidR="00EF3826" w:rsidRPr="00EF3826" w:rsidRDefault="00EF3826" w:rsidP="00EF3826">
      <w:pPr>
        <w:spacing w:after="0" w:line="240" w:lineRule="auto"/>
        <w:jc w:val="both"/>
        <w:rPr>
          <w:rFonts w:ascii="Arial" w:hAnsi="Arial" w:cs="Arial"/>
          <w:bCs/>
          <w:sz w:val="20"/>
          <w:szCs w:val="18"/>
        </w:rPr>
      </w:pPr>
    </w:p>
    <w:p w14:paraId="09527C94" w14:textId="77777777" w:rsidR="00EF3826" w:rsidRPr="00EF3826" w:rsidRDefault="00EF3826" w:rsidP="00EF3826">
      <w:pPr>
        <w:spacing w:after="0" w:line="240" w:lineRule="auto"/>
        <w:jc w:val="both"/>
        <w:rPr>
          <w:rFonts w:ascii="Arial" w:hAnsi="Arial" w:cs="Arial"/>
          <w:bCs/>
          <w:sz w:val="18"/>
          <w:szCs w:val="16"/>
        </w:rPr>
      </w:pPr>
    </w:p>
    <w:p w14:paraId="3C81F51C" w14:textId="77777777" w:rsidR="00EF3826" w:rsidRPr="00EF3826" w:rsidRDefault="00EF3826" w:rsidP="00EF3826">
      <w:pPr>
        <w:autoSpaceDE w:val="0"/>
        <w:autoSpaceDN w:val="0"/>
        <w:adjustRightInd w:val="0"/>
        <w:spacing w:after="0" w:line="240" w:lineRule="auto"/>
        <w:jc w:val="both"/>
        <w:rPr>
          <w:rFonts w:ascii="Arial" w:hAnsi="Arial"/>
          <w:b/>
          <w:bCs/>
          <w:szCs w:val="28"/>
          <w:u w:val="single"/>
          <w:lang w:eastAsia="it-IT"/>
        </w:rPr>
      </w:pPr>
      <w:r w:rsidRPr="00EF3826">
        <w:rPr>
          <w:rFonts w:ascii="Arial" w:hAnsi="Arial"/>
          <w:b/>
          <w:bCs/>
          <w:szCs w:val="28"/>
          <w:u w:val="single"/>
          <w:lang w:eastAsia="it-IT"/>
        </w:rPr>
        <w:t>COMUNICATO UFFICIALE N. 216 – PUBBLICATO IL 29 OTTOBRE 2024</w:t>
      </w:r>
    </w:p>
    <w:p w14:paraId="60A5079D" w14:textId="77777777" w:rsidR="00EF3826" w:rsidRPr="00EF3826" w:rsidRDefault="00EF3826" w:rsidP="00EF3826">
      <w:pPr>
        <w:spacing w:after="0" w:line="240" w:lineRule="auto"/>
        <w:jc w:val="both"/>
        <w:rPr>
          <w:rFonts w:ascii="Arial" w:hAnsi="Arial" w:cs="Arial"/>
          <w:bCs/>
          <w:sz w:val="20"/>
          <w:szCs w:val="20"/>
        </w:rPr>
      </w:pPr>
      <w:r w:rsidRPr="00EF3826">
        <w:rPr>
          <w:rFonts w:ascii="Arial" w:hAnsi="Arial" w:cs="Arial"/>
          <w:bCs/>
          <w:sz w:val="24"/>
        </w:rPr>
        <w:br/>
      </w:r>
      <w:r w:rsidRPr="00EF3826">
        <w:rPr>
          <w:rFonts w:ascii="Arial" w:hAnsi="Arial" w:cs="Arial"/>
          <w:bCs/>
          <w:sz w:val="20"/>
          <w:szCs w:val="20"/>
        </w:rPr>
        <w:t>Si trasmette, in allegato, il Comunicato Ufficiale n. 115/A della F.I.G.C., inerente l’approvazione del testo del Manuale delle Licenze UEFA – Edizione 2024 – nelle versioni maschile e femminile.</w:t>
      </w:r>
    </w:p>
    <w:p w14:paraId="36220713" w14:textId="77777777" w:rsidR="00EF3826" w:rsidRPr="00EF3826" w:rsidRDefault="00EF3826" w:rsidP="00EF3826">
      <w:pPr>
        <w:spacing w:after="0" w:line="240" w:lineRule="auto"/>
        <w:jc w:val="both"/>
        <w:rPr>
          <w:rFonts w:ascii="Arial" w:hAnsi="Arial" w:cs="Arial"/>
          <w:bCs/>
          <w:sz w:val="20"/>
          <w:szCs w:val="20"/>
        </w:rPr>
      </w:pPr>
      <w:hyperlink r:id="rId14" w:history="1">
        <w:r w:rsidRPr="00EF3826">
          <w:rPr>
            <w:rFonts w:ascii="Arial" w:hAnsi="Arial" w:cs="Arial"/>
            <w:bCs/>
            <w:sz w:val="20"/>
            <w:szCs w:val="20"/>
            <w:u w:val="single"/>
          </w:rPr>
          <w:t>https://www.lnd.it/it/comunicati-e-circolari/comunicati-ufficiali/stagione-sportiva-2024-2025/13733-comunicato-ufficiale-n-216-cu-n-115a-figc-manuale-licenze-uefa-edizione-2024/file</w:t>
        </w:r>
      </w:hyperlink>
    </w:p>
    <w:p w14:paraId="631BCE06" w14:textId="77777777" w:rsidR="00EF3826" w:rsidRDefault="00EF3826" w:rsidP="002F2422">
      <w:pPr>
        <w:autoSpaceDE w:val="0"/>
        <w:autoSpaceDN w:val="0"/>
        <w:adjustRightInd w:val="0"/>
        <w:spacing w:after="0" w:line="240" w:lineRule="auto"/>
        <w:jc w:val="both"/>
        <w:rPr>
          <w:rFonts w:ascii="Arial" w:hAnsi="Arial"/>
          <w:b/>
          <w:bCs/>
          <w:szCs w:val="28"/>
          <w:u w:val="single"/>
          <w:lang w:eastAsia="it-IT"/>
        </w:rPr>
      </w:pPr>
    </w:p>
    <w:p w14:paraId="0362F066" w14:textId="77777777" w:rsidR="00EF3826" w:rsidRDefault="00EF3826" w:rsidP="002F2422">
      <w:pPr>
        <w:autoSpaceDE w:val="0"/>
        <w:autoSpaceDN w:val="0"/>
        <w:adjustRightInd w:val="0"/>
        <w:spacing w:after="0" w:line="240" w:lineRule="auto"/>
        <w:jc w:val="both"/>
        <w:rPr>
          <w:rFonts w:ascii="Arial" w:hAnsi="Arial"/>
          <w:b/>
          <w:bCs/>
          <w:szCs w:val="28"/>
          <w:u w:val="single"/>
          <w:lang w:eastAsia="it-IT"/>
        </w:rPr>
      </w:pPr>
    </w:p>
    <w:p w14:paraId="7397D19E" w14:textId="3CBB957F" w:rsidR="002F2422" w:rsidRPr="002F2422" w:rsidRDefault="002F2422" w:rsidP="002F2422">
      <w:pPr>
        <w:autoSpaceDE w:val="0"/>
        <w:autoSpaceDN w:val="0"/>
        <w:adjustRightInd w:val="0"/>
        <w:spacing w:after="0" w:line="240" w:lineRule="auto"/>
        <w:jc w:val="both"/>
        <w:rPr>
          <w:rFonts w:ascii="Arial" w:hAnsi="Arial"/>
          <w:b/>
          <w:bCs/>
          <w:szCs w:val="28"/>
          <w:u w:val="single"/>
          <w:lang w:eastAsia="it-IT"/>
        </w:rPr>
      </w:pPr>
      <w:r w:rsidRPr="002F2422">
        <w:rPr>
          <w:rFonts w:ascii="Arial" w:hAnsi="Arial"/>
          <w:b/>
          <w:bCs/>
          <w:szCs w:val="28"/>
          <w:u w:val="single"/>
          <w:lang w:eastAsia="it-IT"/>
        </w:rPr>
        <w:t>COMUNICATO UFFICIALE N. 208 – PUBBLICATO IL 24 OTTOBRE 2024</w:t>
      </w:r>
    </w:p>
    <w:p w14:paraId="22519548" w14:textId="02F11599" w:rsidR="002F2422" w:rsidRPr="002F2422" w:rsidRDefault="002F2422" w:rsidP="002F2422">
      <w:pPr>
        <w:autoSpaceDE w:val="0"/>
        <w:autoSpaceDN w:val="0"/>
        <w:adjustRightInd w:val="0"/>
        <w:spacing w:after="0" w:line="240" w:lineRule="auto"/>
        <w:jc w:val="both"/>
        <w:rPr>
          <w:noProof/>
        </w:rPr>
      </w:pPr>
      <w:r w:rsidRPr="002F2422">
        <w:rPr>
          <w:noProof/>
        </w:rPr>
        <w:drawing>
          <wp:inline distT="0" distB="0" distL="0" distR="0" wp14:anchorId="6F677626" wp14:editId="4E89438B">
            <wp:extent cx="6115050" cy="438150"/>
            <wp:effectExtent l="0" t="0" r="0" b="0"/>
            <wp:docPr id="171365000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38150"/>
                    </a:xfrm>
                    <a:prstGeom prst="rect">
                      <a:avLst/>
                    </a:prstGeom>
                    <a:noFill/>
                    <a:ln>
                      <a:noFill/>
                    </a:ln>
                  </pic:spPr>
                </pic:pic>
              </a:graphicData>
            </a:graphic>
          </wp:inline>
        </w:drawing>
      </w:r>
    </w:p>
    <w:p w14:paraId="2ED8C0CD" w14:textId="787330CF" w:rsidR="002F2422" w:rsidRPr="002F2422" w:rsidRDefault="002F2422" w:rsidP="002F2422">
      <w:pPr>
        <w:autoSpaceDE w:val="0"/>
        <w:autoSpaceDN w:val="0"/>
        <w:adjustRightInd w:val="0"/>
        <w:spacing w:after="0" w:line="240" w:lineRule="auto"/>
        <w:jc w:val="both"/>
        <w:rPr>
          <w:noProof/>
        </w:rPr>
      </w:pPr>
      <w:r w:rsidRPr="002F2422">
        <w:rPr>
          <w:noProof/>
        </w:rPr>
        <w:lastRenderedPageBreak/>
        <w:drawing>
          <wp:inline distT="0" distB="0" distL="0" distR="0" wp14:anchorId="6F2C8750" wp14:editId="60E97D27">
            <wp:extent cx="6119495" cy="1513205"/>
            <wp:effectExtent l="0" t="0" r="0" b="0"/>
            <wp:docPr id="169175464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1513205"/>
                    </a:xfrm>
                    <a:prstGeom prst="rect">
                      <a:avLst/>
                    </a:prstGeom>
                    <a:noFill/>
                    <a:ln>
                      <a:noFill/>
                    </a:ln>
                  </pic:spPr>
                </pic:pic>
              </a:graphicData>
            </a:graphic>
          </wp:inline>
        </w:drawing>
      </w:r>
    </w:p>
    <w:p w14:paraId="4C69438D" w14:textId="509F8CCD" w:rsidR="002F2422" w:rsidRPr="002F2422" w:rsidRDefault="002F2422" w:rsidP="002F2422">
      <w:pPr>
        <w:autoSpaceDE w:val="0"/>
        <w:autoSpaceDN w:val="0"/>
        <w:adjustRightInd w:val="0"/>
        <w:spacing w:after="0" w:line="240" w:lineRule="auto"/>
        <w:jc w:val="both"/>
        <w:rPr>
          <w:rFonts w:ascii="Arial" w:hAnsi="Arial"/>
          <w:color w:val="000000"/>
          <w:sz w:val="23"/>
          <w:szCs w:val="23"/>
          <w:lang w:eastAsia="it-IT"/>
        </w:rPr>
      </w:pPr>
      <w:r w:rsidRPr="002F2422">
        <w:rPr>
          <w:noProof/>
        </w:rPr>
        <w:drawing>
          <wp:inline distT="0" distB="0" distL="0" distR="0" wp14:anchorId="1A4FFD7A" wp14:editId="500AFD2D">
            <wp:extent cx="4210050" cy="3409950"/>
            <wp:effectExtent l="0" t="0" r="0" b="0"/>
            <wp:docPr id="123279478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3409950"/>
                    </a:xfrm>
                    <a:prstGeom prst="rect">
                      <a:avLst/>
                    </a:prstGeom>
                    <a:noFill/>
                    <a:ln>
                      <a:noFill/>
                    </a:ln>
                  </pic:spPr>
                </pic:pic>
              </a:graphicData>
            </a:graphic>
          </wp:inline>
        </w:drawing>
      </w:r>
    </w:p>
    <w:p w14:paraId="7D515235" w14:textId="77777777" w:rsidR="002F2422" w:rsidRPr="002F2422" w:rsidRDefault="002F2422" w:rsidP="002F2422">
      <w:pPr>
        <w:autoSpaceDE w:val="0"/>
        <w:autoSpaceDN w:val="0"/>
        <w:adjustRightInd w:val="0"/>
        <w:spacing w:after="0" w:line="240" w:lineRule="auto"/>
        <w:jc w:val="both"/>
        <w:rPr>
          <w:rFonts w:ascii="Arial" w:hAnsi="Arial"/>
          <w:color w:val="000000"/>
          <w:szCs w:val="23"/>
          <w:lang w:eastAsia="it-IT"/>
        </w:rPr>
      </w:pPr>
    </w:p>
    <w:p w14:paraId="33CBC13A" w14:textId="77777777" w:rsidR="002F2422" w:rsidRPr="002F2422" w:rsidRDefault="002F2422" w:rsidP="002F2422">
      <w:pPr>
        <w:autoSpaceDE w:val="0"/>
        <w:autoSpaceDN w:val="0"/>
        <w:adjustRightInd w:val="0"/>
        <w:spacing w:after="0" w:line="240" w:lineRule="auto"/>
        <w:jc w:val="both"/>
        <w:rPr>
          <w:rFonts w:ascii="Arial" w:hAnsi="Arial"/>
          <w:color w:val="000000"/>
          <w:szCs w:val="23"/>
          <w:lang w:eastAsia="it-IT"/>
        </w:rPr>
      </w:pPr>
    </w:p>
    <w:p w14:paraId="2AC09F38" w14:textId="77777777" w:rsidR="002F2422" w:rsidRPr="002F2422" w:rsidRDefault="002F2422" w:rsidP="002F2422">
      <w:pPr>
        <w:autoSpaceDE w:val="0"/>
        <w:autoSpaceDN w:val="0"/>
        <w:adjustRightInd w:val="0"/>
        <w:spacing w:after="0" w:line="240" w:lineRule="auto"/>
        <w:jc w:val="both"/>
        <w:rPr>
          <w:rFonts w:ascii="Arial" w:hAnsi="Arial"/>
          <w:color w:val="000000"/>
          <w:sz w:val="20"/>
          <w:lang w:eastAsia="it-IT"/>
        </w:rPr>
      </w:pPr>
      <w:r w:rsidRPr="002F2422">
        <w:rPr>
          <w:rFonts w:ascii="Arial" w:hAnsi="Arial"/>
          <w:color w:val="000000"/>
          <w:sz w:val="20"/>
          <w:lang w:eastAsia="it-IT"/>
        </w:rPr>
        <w:t>Ha adottato le seguenti decisioni:</w:t>
      </w:r>
    </w:p>
    <w:p w14:paraId="3AA8F652" w14:textId="0F463345" w:rsidR="002F2422" w:rsidRPr="002F2422" w:rsidRDefault="002F2422" w:rsidP="002F2422">
      <w:pPr>
        <w:autoSpaceDE w:val="0"/>
        <w:autoSpaceDN w:val="0"/>
        <w:adjustRightInd w:val="0"/>
        <w:spacing w:after="0" w:line="240" w:lineRule="auto"/>
        <w:jc w:val="both"/>
        <w:rPr>
          <w:noProof/>
        </w:rPr>
      </w:pPr>
      <w:r w:rsidRPr="002F2422">
        <w:rPr>
          <w:noProof/>
        </w:rPr>
        <w:lastRenderedPageBreak/>
        <w:drawing>
          <wp:inline distT="0" distB="0" distL="0" distR="0" wp14:anchorId="09BBFD14" wp14:editId="161A6FF8">
            <wp:extent cx="5210175" cy="8001000"/>
            <wp:effectExtent l="0" t="0" r="9525" b="0"/>
            <wp:docPr id="18385545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8001000"/>
                    </a:xfrm>
                    <a:prstGeom prst="rect">
                      <a:avLst/>
                    </a:prstGeom>
                    <a:noFill/>
                    <a:ln>
                      <a:noFill/>
                    </a:ln>
                  </pic:spPr>
                </pic:pic>
              </a:graphicData>
            </a:graphic>
          </wp:inline>
        </w:drawing>
      </w:r>
    </w:p>
    <w:p w14:paraId="7EFE6C7F" w14:textId="77777777" w:rsidR="002F2422" w:rsidRPr="002F2422" w:rsidRDefault="002F2422" w:rsidP="002F2422">
      <w:pPr>
        <w:autoSpaceDE w:val="0"/>
        <w:autoSpaceDN w:val="0"/>
        <w:adjustRightInd w:val="0"/>
        <w:spacing w:after="0" w:line="240" w:lineRule="auto"/>
        <w:jc w:val="both"/>
        <w:rPr>
          <w:rFonts w:ascii="Arial" w:hAnsi="Arial"/>
          <w:sz w:val="20"/>
          <w:szCs w:val="28"/>
          <w:lang w:eastAsia="it-IT"/>
        </w:rPr>
      </w:pPr>
      <w:hyperlink r:id="rId19" w:history="1">
        <w:r w:rsidRPr="002F2422">
          <w:rPr>
            <w:rFonts w:ascii="Arial" w:hAnsi="Arial"/>
            <w:sz w:val="20"/>
            <w:szCs w:val="28"/>
            <w:u w:val="single"/>
            <w:lang w:eastAsia="it-IT"/>
          </w:rPr>
          <w:t>https://www.lnd.it/it/comunicati-e-circolari/comunicati-ufficiali/stagione-sportiva-2024-2025/13708-comunicato-ufficiale-n-208-c-u-n-3-2024-collegio-arbitrale-presso-la-l-n-d/file</w:t>
        </w:r>
      </w:hyperlink>
    </w:p>
    <w:p w14:paraId="019533A2" w14:textId="77777777" w:rsidR="002F2422" w:rsidRPr="002F2422" w:rsidRDefault="002F2422" w:rsidP="002F2422">
      <w:pPr>
        <w:autoSpaceDE w:val="0"/>
        <w:autoSpaceDN w:val="0"/>
        <w:adjustRightInd w:val="0"/>
        <w:spacing w:after="0" w:line="240" w:lineRule="auto"/>
        <w:jc w:val="both"/>
        <w:rPr>
          <w:rFonts w:ascii="Arial" w:hAnsi="Arial"/>
          <w:sz w:val="16"/>
          <w:szCs w:val="23"/>
          <w:lang w:eastAsia="it-IT"/>
        </w:rPr>
      </w:pPr>
    </w:p>
    <w:p w14:paraId="53EA8C1E" w14:textId="77777777" w:rsidR="002F2422" w:rsidRPr="002F2422" w:rsidRDefault="002F2422" w:rsidP="002F2422">
      <w:pPr>
        <w:autoSpaceDE w:val="0"/>
        <w:autoSpaceDN w:val="0"/>
        <w:adjustRightInd w:val="0"/>
        <w:spacing w:after="0" w:line="240" w:lineRule="auto"/>
        <w:jc w:val="both"/>
        <w:rPr>
          <w:rFonts w:ascii="Arial" w:hAnsi="Arial"/>
          <w:sz w:val="16"/>
          <w:szCs w:val="23"/>
          <w:lang w:eastAsia="it-IT"/>
        </w:rPr>
      </w:pPr>
    </w:p>
    <w:p w14:paraId="31A8F152" w14:textId="77777777" w:rsidR="002F2422" w:rsidRPr="002F2422" w:rsidRDefault="002F2422" w:rsidP="002F2422">
      <w:pPr>
        <w:spacing w:after="0" w:line="240" w:lineRule="auto"/>
        <w:jc w:val="both"/>
        <w:rPr>
          <w:rFonts w:ascii="Arial" w:hAnsi="Arial" w:cs="Arial"/>
          <w:b/>
          <w:szCs w:val="20"/>
          <w:u w:val="single"/>
        </w:rPr>
      </w:pPr>
      <w:r w:rsidRPr="002F2422">
        <w:rPr>
          <w:rFonts w:ascii="Arial" w:hAnsi="Arial" w:cs="Arial"/>
          <w:b/>
          <w:szCs w:val="20"/>
          <w:u w:val="single"/>
        </w:rPr>
        <w:t>CIRCOLARE N.29 DEL 23 OTTOBRE 2024</w:t>
      </w:r>
    </w:p>
    <w:p w14:paraId="393EB726" w14:textId="77777777" w:rsidR="002F2422" w:rsidRPr="002F2422" w:rsidRDefault="002F2422" w:rsidP="002F2422">
      <w:pPr>
        <w:spacing w:after="0" w:line="240" w:lineRule="auto"/>
        <w:jc w:val="both"/>
        <w:rPr>
          <w:rFonts w:ascii="Arial" w:hAnsi="Arial" w:cs="Arial"/>
          <w:b/>
          <w:sz w:val="20"/>
          <w:szCs w:val="20"/>
        </w:rPr>
      </w:pPr>
      <w:r w:rsidRPr="002F2422">
        <w:rPr>
          <w:rFonts w:ascii="Arial" w:hAnsi="Arial" w:cs="Arial"/>
          <w:b/>
        </w:rPr>
        <w:br/>
      </w:r>
      <w:r w:rsidRPr="002F2422">
        <w:rPr>
          <w:rFonts w:ascii="Arial" w:hAnsi="Arial" w:cs="Arial"/>
          <w:b/>
          <w:sz w:val="20"/>
          <w:szCs w:val="20"/>
        </w:rPr>
        <w:t>Associazioni e Società Sportive Dilettantistiche – La nuova disciplina IVA in vigore dal 1° gennaio 2025</w:t>
      </w:r>
    </w:p>
    <w:p w14:paraId="3604F6E9" w14:textId="0466B253" w:rsidR="002F2422" w:rsidRPr="002F2422" w:rsidRDefault="002F2422" w:rsidP="002F2422">
      <w:pPr>
        <w:spacing w:after="0" w:line="240" w:lineRule="auto"/>
        <w:jc w:val="both"/>
        <w:rPr>
          <w:rFonts w:ascii="Arial" w:hAnsi="Arial" w:cs="Arial"/>
          <w:noProof/>
          <w:sz w:val="20"/>
          <w:szCs w:val="20"/>
        </w:rPr>
      </w:pPr>
      <w:r w:rsidRPr="002F2422">
        <w:rPr>
          <w:rFonts w:ascii="Arial" w:hAnsi="Arial" w:cs="Arial"/>
          <w:noProof/>
          <w:sz w:val="20"/>
          <w:szCs w:val="20"/>
        </w:rPr>
        <w:drawing>
          <wp:inline distT="0" distB="0" distL="0" distR="0" wp14:anchorId="0BE88DE2" wp14:editId="6EA9D53F">
            <wp:extent cx="6119495" cy="352425"/>
            <wp:effectExtent l="0" t="0" r="0" b="9525"/>
            <wp:docPr id="1410235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352425"/>
                    </a:xfrm>
                    <a:prstGeom prst="rect">
                      <a:avLst/>
                    </a:prstGeom>
                    <a:noFill/>
                    <a:ln>
                      <a:noFill/>
                    </a:ln>
                  </pic:spPr>
                </pic:pic>
              </a:graphicData>
            </a:graphic>
          </wp:inline>
        </w:drawing>
      </w:r>
    </w:p>
    <w:p w14:paraId="3B0FEAC6" w14:textId="778114C5" w:rsidR="002F2422" w:rsidRPr="002F2422" w:rsidRDefault="002F2422" w:rsidP="002F2422">
      <w:pPr>
        <w:autoSpaceDE w:val="0"/>
        <w:autoSpaceDN w:val="0"/>
        <w:adjustRightInd w:val="0"/>
        <w:spacing w:after="0" w:line="240" w:lineRule="auto"/>
        <w:jc w:val="both"/>
        <w:rPr>
          <w:rFonts w:ascii="Arial" w:hAnsi="Arial"/>
          <w:b/>
          <w:bCs/>
          <w:szCs w:val="28"/>
          <w:u w:val="single"/>
          <w:lang w:eastAsia="it-IT"/>
        </w:rPr>
      </w:pPr>
      <w:hyperlink r:id="rId21" w:history="1">
        <w:r w:rsidRPr="002F2422">
          <w:rPr>
            <w:rFonts w:ascii="Arial" w:hAnsi="Arial" w:cs="Arial"/>
            <w:b/>
            <w:sz w:val="20"/>
            <w:szCs w:val="20"/>
            <w:u w:val="single"/>
          </w:rPr>
          <w:t>https://www.lnd.it/it/comunicati-e-circolari/circolari/circolari-2024-25/13702-circolare-n-29-circolare-n-43-2024-centro-studi-tributari-lnd/file</w:t>
        </w:r>
      </w:hyperlink>
    </w:p>
    <w:p w14:paraId="7BD8420D" w14:textId="77777777" w:rsidR="002F2422" w:rsidRDefault="002F2422" w:rsidP="00025837">
      <w:pPr>
        <w:autoSpaceDE w:val="0"/>
        <w:autoSpaceDN w:val="0"/>
        <w:adjustRightInd w:val="0"/>
        <w:spacing w:after="0" w:line="240" w:lineRule="auto"/>
        <w:jc w:val="both"/>
        <w:rPr>
          <w:rFonts w:ascii="Arial" w:hAnsi="Arial"/>
          <w:b/>
          <w:bCs/>
          <w:szCs w:val="28"/>
          <w:u w:val="single"/>
          <w:lang w:eastAsia="it-IT"/>
        </w:rPr>
      </w:pPr>
    </w:p>
    <w:p w14:paraId="1FB3AB0A" w14:textId="6843AFE9" w:rsidR="00025837" w:rsidRPr="00025837" w:rsidRDefault="002F2422" w:rsidP="00025837">
      <w:pPr>
        <w:autoSpaceDE w:val="0"/>
        <w:autoSpaceDN w:val="0"/>
        <w:adjustRightInd w:val="0"/>
        <w:spacing w:after="0" w:line="240" w:lineRule="auto"/>
        <w:jc w:val="both"/>
        <w:rPr>
          <w:rFonts w:ascii="Arial" w:hAnsi="Arial"/>
          <w:b/>
          <w:bCs/>
          <w:szCs w:val="28"/>
          <w:u w:val="single"/>
          <w:lang w:eastAsia="it-IT"/>
        </w:rPr>
      </w:pPr>
      <w:r>
        <w:rPr>
          <w:rFonts w:ascii="Arial" w:hAnsi="Arial"/>
          <w:b/>
          <w:bCs/>
          <w:szCs w:val="28"/>
          <w:u w:val="single"/>
          <w:lang w:eastAsia="it-IT"/>
        </w:rPr>
        <w:br/>
      </w:r>
      <w:r w:rsidR="00025837" w:rsidRPr="00025837">
        <w:rPr>
          <w:rFonts w:ascii="Arial" w:hAnsi="Arial"/>
          <w:b/>
          <w:bCs/>
          <w:szCs w:val="28"/>
          <w:u w:val="single"/>
          <w:lang w:eastAsia="it-IT"/>
        </w:rPr>
        <w:t>COMUNICATO UFFICIALE N.198 – PUBBLICATO IL 18 OTTOBRE 2024</w:t>
      </w:r>
    </w:p>
    <w:p w14:paraId="4AB5534F" w14:textId="77777777" w:rsidR="00025837" w:rsidRPr="00025837" w:rsidRDefault="00025837" w:rsidP="00025837">
      <w:pPr>
        <w:autoSpaceDE w:val="0"/>
        <w:autoSpaceDN w:val="0"/>
        <w:adjustRightInd w:val="0"/>
        <w:spacing w:after="0" w:line="240" w:lineRule="auto"/>
        <w:jc w:val="both"/>
        <w:rPr>
          <w:rFonts w:ascii="Arial" w:hAnsi="Arial"/>
          <w:sz w:val="20"/>
          <w:szCs w:val="20"/>
          <w:lang w:eastAsia="it-IT"/>
        </w:rPr>
      </w:pPr>
      <w:r w:rsidRPr="00025837">
        <w:rPr>
          <w:rFonts w:ascii="Arial" w:hAnsi="Arial"/>
          <w:sz w:val="23"/>
          <w:szCs w:val="23"/>
          <w:lang w:eastAsia="it-IT"/>
        </w:rPr>
        <w:br/>
      </w:r>
      <w:r w:rsidRPr="00025837">
        <w:rPr>
          <w:rFonts w:ascii="Arial" w:hAnsi="Arial"/>
          <w:sz w:val="20"/>
          <w:szCs w:val="20"/>
          <w:lang w:eastAsia="it-IT"/>
        </w:rPr>
        <w:t>In riferimento a quanto riportato con Comunicato Ufficiale L.N.D. n. 7 del 1° Luglio 2024 e con Comunicato Ufficiale n. 147 del 10 Settembre 2024, si comunica che il Consiglio Direttivo della Lega Nazionale Dilettanti, nella riunione del 18 Ottobre 2024, ha approvato – su proposta dei Comitati Regionali interessati - le seguenti variazioni alle nomine delle Delegazioni Provinciali di MATERA, di BOLOGNA, di FERRARA, di RAVENNA, di RIMINI, di REGGIO EMILIA, di GORIZIA e di ENNA, a valere fino al 30 Giugno 2025, ai sensi dell’art. 10, dello Statuto Federale e dell’art. 13, comma 5, lett. g), del Regolamento della Lega Nazionale Dilettanti:</w:t>
      </w:r>
    </w:p>
    <w:p w14:paraId="2949CBC7" w14:textId="77777777" w:rsidR="00025837" w:rsidRPr="00025837" w:rsidRDefault="00025837" w:rsidP="00025837">
      <w:pPr>
        <w:autoSpaceDE w:val="0"/>
        <w:autoSpaceDN w:val="0"/>
        <w:adjustRightInd w:val="0"/>
        <w:spacing w:after="0" w:line="240" w:lineRule="auto"/>
        <w:jc w:val="both"/>
        <w:rPr>
          <w:rFonts w:ascii="Arial" w:hAnsi="Arial"/>
          <w:color w:val="FF0000"/>
          <w:sz w:val="20"/>
          <w:szCs w:val="20"/>
          <w:lang w:eastAsia="it-IT"/>
        </w:rPr>
      </w:pPr>
    </w:p>
    <w:p w14:paraId="505EAC84" w14:textId="758EE106" w:rsidR="00025837" w:rsidRDefault="00025837" w:rsidP="00025837">
      <w:pPr>
        <w:autoSpaceDE w:val="0"/>
        <w:autoSpaceDN w:val="0"/>
        <w:adjustRightInd w:val="0"/>
        <w:spacing w:after="0" w:line="240" w:lineRule="auto"/>
        <w:jc w:val="both"/>
        <w:rPr>
          <w:rFonts w:ascii="Arial" w:hAnsi="Arial"/>
          <w:b/>
          <w:bCs/>
          <w:u w:val="single"/>
          <w:lang w:eastAsia="it-IT"/>
        </w:rPr>
      </w:pPr>
      <w:r w:rsidRPr="00025837">
        <w:rPr>
          <w:rFonts w:ascii="Arial" w:hAnsi="Arial"/>
          <w:noProof/>
          <w:color w:val="FF0000"/>
          <w:sz w:val="20"/>
          <w:szCs w:val="20"/>
          <w:lang w:eastAsia="it-IT"/>
        </w:rPr>
        <w:drawing>
          <wp:inline distT="0" distB="0" distL="0" distR="0" wp14:anchorId="6E5721AC" wp14:editId="65B54116">
            <wp:extent cx="6119495" cy="1393190"/>
            <wp:effectExtent l="0" t="0" r="0" b="0"/>
            <wp:docPr id="10746043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1393190"/>
                    </a:xfrm>
                    <a:prstGeom prst="rect">
                      <a:avLst/>
                    </a:prstGeom>
                    <a:noFill/>
                    <a:ln>
                      <a:noFill/>
                    </a:ln>
                  </pic:spPr>
                </pic:pic>
              </a:graphicData>
            </a:graphic>
          </wp:inline>
        </w:drawing>
      </w:r>
    </w:p>
    <w:p w14:paraId="2325706F" w14:textId="77777777" w:rsidR="00025837" w:rsidRDefault="00025837" w:rsidP="00C85E78">
      <w:pPr>
        <w:autoSpaceDE w:val="0"/>
        <w:autoSpaceDN w:val="0"/>
        <w:adjustRightInd w:val="0"/>
        <w:spacing w:after="0" w:line="240" w:lineRule="auto"/>
        <w:jc w:val="both"/>
        <w:rPr>
          <w:rFonts w:ascii="Arial" w:hAnsi="Arial"/>
          <w:b/>
          <w:bCs/>
          <w:u w:val="single"/>
          <w:lang w:eastAsia="it-IT"/>
        </w:rPr>
      </w:pPr>
    </w:p>
    <w:p w14:paraId="261D788A" w14:textId="5B0D2A87" w:rsidR="00C85E78" w:rsidRPr="00C85E78" w:rsidRDefault="00C85E78" w:rsidP="00C85E78">
      <w:pPr>
        <w:autoSpaceDE w:val="0"/>
        <w:autoSpaceDN w:val="0"/>
        <w:adjustRightInd w:val="0"/>
        <w:spacing w:after="0" w:line="240" w:lineRule="auto"/>
        <w:jc w:val="both"/>
        <w:rPr>
          <w:rFonts w:ascii="Arial" w:hAnsi="Arial"/>
          <w:b/>
          <w:bCs/>
          <w:u w:val="single"/>
          <w:lang w:eastAsia="it-IT"/>
        </w:rPr>
      </w:pPr>
      <w:r w:rsidRPr="00C85E78">
        <w:rPr>
          <w:rFonts w:ascii="Arial" w:hAnsi="Arial"/>
          <w:b/>
          <w:bCs/>
          <w:u w:val="single"/>
          <w:lang w:eastAsia="it-IT"/>
        </w:rPr>
        <w:t>COMUNICATO UFFICIALE N. 185 – PUBBLICATO IL 4 OTTOBRE 2024</w:t>
      </w:r>
    </w:p>
    <w:p w14:paraId="53A5FFFA" w14:textId="52CB6B6F" w:rsidR="00C85E78" w:rsidRPr="00C85E78" w:rsidRDefault="00C85E78" w:rsidP="00C85E78">
      <w:pPr>
        <w:spacing w:after="0" w:line="240" w:lineRule="auto"/>
        <w:jc w:val="both"/>
        <w:rPr>
          <w:rFonts w:ascii="Arial" w:hAnsi="Arial" w:cs="Arial"/>
          <w:b/>
          <w:sz w:val="24"/>
        </w:rPr>
      </w:pPr>
      <w:r w:rsidRPr="00C85E78">
        <w:rPr>
          <w:noProof/>
        </w:rPr>
        <w:drawing>
          <wp:inline distT="0" distB="0" distL="0" distR="0" wp14:anchorId="19A7D8D3" wp14:editId="52599C3B">
            <wp:extent cx="6119495" cy="561340"/>
            <wp:effectExtent l="0" t="0" r="0" b="0"/>
            <wp:docPr id="117150918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561340"/>
                    </a:xfrm>
                    <a:prstGeom prst="rect">
                      <a:avLst/>
                    </a:prstGeom>
                    <a:noFill/>
                    <a:ln>
                      <a:noFill/>
                    </a:ln>
                  </pic:spPr>
                </pic:pic>
              </a:graphicData>
            </a:graphic>
          </wp:inline>
        </w:drawing>
      </w:r>
    </w:p>
    <w:p w14:paraId="2259FC5A" w14:textId="77777777" w:rsidR="00C85E78" w:rsidRPr="00C85E78" w:rsidRDefault="00C85E78" w:rsidP="00C85E78">
      <w:pPr>
        <w:spacing w:after="0" w:line="240" w:lineRule="auto"/>
        <w:jc w:val="both"/>
        <w:rPr>
          <w:rFonts w:ascii="Arial" w:hAnsi="Arial" w:cs="Arial"/>
          <w:b/>
          <w:sz w:val="24"/>
          <w:u w:val="single"/>
        </w:rPr>
      </w:pPr>
      <w:r w:rsidRPr="00C85E78">
        <w:rPr>
          <w:rFonts w:ascii="Arial" w:hAnsi="Arial" w:cs="Arial"/>
          <w:b/>
          <w:sz w:val="24"/>
          <w:u w:val="single"/>
        </w:rPr>
        <w:br/>
      </w:r>
      <w:r w:rsidRPr="00C85E78">
        <w:rPr>
          <w:rFonts w:ascii="Arial" w:hAnsi="Arial" w:cs="Arial"/>
          <w:b/>
          <w:szCs w:val="20"/>
          <w:u w:val="single"/>
        </w:rPr>
        <w:t>COMUNICATO UFFICIALE N. 100/A</w:t>
      </w:r>
    </w:p>
    <w:p w14:paraId="7132DD10" w14:textId="77777777" w:rsidR="00C85E78" w:rsidRPr="00C85E78" w:rsidRDefault="00C85E78" w:rsidP="00C85E78">
      <w:pPr>
        <w:spacing w:after="0" w:line="240" w:lineRule="auto"/>
        <w:jc w:val="both"/>
        <w:rPr>
          <w:rFonts w:ascii="Arial" w:hAnsi="Arial" w:cs="Arial"/>
          <w:b/>
          <w:sz w:val="20"/>
          <w:szCs w:val="20"/>
        </w:rPr>
      </w:pPr>
      <w:r w:rsidRPr="00C85E78">
        <w:rPr>
          <w:rFonts w:ascii="Arial" w:hAnsi="Arial" w:cs="Arial"/>
          <w:b/>
          <w:sz w:val="20"/>
          <w:szCs w:val="20"/>
        </w:rPr>
        <w:br/>
        <w:t xml:space="preserve">Manifestazione interesse nomina componente Commissione Federale Responsabile delle Politiche di </w:t>
      </w:r>
      <w:proofErr w:type="spellStart"/>
      <w:r w:rsidRPr="00C85E78">
        <w:rPr>
          <w:rFonts w:ascii="Arial" w:hAnsi="Arial" w:cs="Arial"/>
          <w:b/>
          <w:sz w:val="20"/>
          <w:szCs w:val="20"/>
        </w:rPr>
        <w:t>Safeguarding</w:t>
      </w:r>
      <w:proofErr w:type="spellEnd"/>
    </w:p>
    <w:p w14:paraId="47579CE2" w14:textId="77777777" w:rsidR="00C85E78" w:rsidRPr="00C85E78" w:rsidRDefault="00C85E78" w:rsidP="00C85E78">
      <w:pPr>
        <w:spacing w:after="0" w:line="240" w:lineRule="auto"/>
        <w:jc w:val="both"/>
        <w:rPr>
          <w:rFonts w:ascii="Arial" w:hAnsi="Arial" w:cs="Arial"/>
          <w:bCs/>
          <w:sz w:val="20"/>
          <w:szCs w:val="20"/>
        </w:rPr>
      </w:pPr>
      <w:r w:rsidRPr="00C85E78">
        <w:rPr>
          <w:rFonts w:ascii="Arial" w:hAnsi="Arial" w:cs="Arial"/>
          <w:bCs/>
          <w:sz w:val="20"/>
          <w:szCs w:val="20"/>
        </w:rPr>
        <w:br/>
        <w:t>Il Presidente Federale</w:t>
      </w:r>
    </w:p>
    <w:p w14:paraId="072A5D80" w14:textId="77777777" w:rsidR="00C85E78" w:rsidRPr="00C85E78" w:rsidRDefault="00C85E78" w:rsidP="00C85E78">
      <w:pPr>
        <w:spacing w:after="0" w:line="240" w:lineRule="auto"/>
        <w:jc w:val="both"/>
        <w:rPr>
          <w:rFonts w:ascii="Arial" w:hAnsi="Arial" w:cs="Arial"/>
          <w:bCs/>
          <w:sz w:val="20"/>
          <w:szCs w:val="20"/>
        </w:rPr>
      </w:pPr>
      <w:r w:rsidRPr="00C85E78">
        <w:rPr>
          <w:rFonts w:ascii="Arial" w:hAnsi="Arial" w:cs="Arial"/>
          <w:bCs/>
          <w:sz w:val="20"/>
          <w:szCs w:val="20"/>
        </w:rPr>
        <w:t xml:space="preserve">- attesa la necessità di nominare i componenti della Commissione Federale Responsabile delle Politiche di </w:t>
      </w:r>
      <w:proofErr w:type="spellStart"/>
      <w:r w:rsidRPr="00C85E78">
        <w:rPr>
          <w:rFonts w:ascii="Arial" w:hAnsi="Arial" w:cs="Arial"/>
          <w:bCs/>
          <w:sz w:val="20"/>
          <w:szCs w:val="20"/>
        </w:rPr>
        <w:t>Safeguarding</w:t>
      </w:r>
      <w:proofErr w:type="spellEnd"/>
      <w:r w:rsidRPr="00C85E78">
        <w:rPr>
          <w:rFonts w:ascii="Arial" w:hAnsi="Arial" w:cs="Arial"/>
          <w:bCs/>
          <w:sz w:val="20"/>
          <w:szCs w:val="20"/>
        </w:rPr>
        <w:t>;</w:t>
      </w:r>
    </w:p>
    <w:p w14:paraId="7F51B157" w14:textId="77777777" w:rsidR="00C85E78" w:rsidRPr="00C85E78" w:rsidRDefault="00C85E78" w:rsidP="00C85E78">
      <w:pPr>
        <w:spacing w:after="0" w:line="240" w:lineRule="auto"/>
        <w:jc w:val="both"/>
        <w:rPr>
          <w:rFonts w:ascii="Arial" w:hAnsi="Arial" w:cs="Arial"/>
          <w:bCs/>
          <w:sz w:val="20"/>
          <w:szCs w:val="20"/>
        </w:rPr>
      </w:pPr>
      <w:r w:rsidRPr="00C85E78">
        <w:rPr>
          <w:rFonts w:ascii="Arial" w:hAnsi="Arial" w:cs="Arial"/>
          <w:bCs/>
          <w:sz w:val="20"/>
          <w:szCs w:val="20"/>
        </w:rPr>
        <w:t xml:space="preserve">- ritenuto opportuno acquisire le candidature alla carica di componente della Commissione Federale Responsabile delle Politiche di </w:t>
      </w:r>
      <w:proofErr w:type="spellStart"/>
      <w:r w:rsidRPr="00C85E78">
        <w:rPr>
          <w:rFonts w:ascii="Arial" w:hAnsi="Arial" w:cs="Arial"/>
          <w:bCs/>
          <w:sz w:val="20"/>
          <w:szCs w:val="20"/>
        </w:rPr>
        <w:t>Safeguarding</w:t>
      </w:r>
      <w:proofErr w:type="spellEnd"/>
      <w:r w:rsidRPr="00C85E78">
        <w:rPr>
          <w:rFonts w:ascii="Arial" w:hAnsi="Arial" w:cs="Arial"/>
          <w:bCs/>
          <w:sz w:val="20"/>
          <w:szCs w:val="20"/>
        </w:rPr>
        <w:t xml:space="preserve"> attraverso una manifestazione di interesse;</w:t>
      </w:r>
    </w:p>
    <w:p w14:paraId="7C0D5F7F" w14:textId="77777777" w:rsidR="00C85E78" w:rsidRPr="00C85E78" w:rsidRDefault="00C85E78" w:rsidP="00C85E78">
      <w:pPr>
        <w:spacing w:after="0" w:line="240" w:lineRule="auto"/>
        <w:jc w:val="both"/>
        <w:rPr>
          <w:rFonts w:ascii="Arial" w:hAnsi="Arial" w:cs="Arial"/>
          <w:bCs/>
          <w:sz w:val="20"/>
          <w:szCs w:val="20"/>
        </w:rPr>
      </w:pPr>
      <w:r w:rsidRPr="00C85E78">
        <w:rPr>
          <w:rFonts w:ascii="Arial" w:hAnsi="Arial" w:cs="Arial"/>
          <w:bCs/>
          <w:sz w:val="20"/>
          <w:szCs w:val="20"/>
        </w:rPr>
        <w:t>- dato atto che i requisiti per la nomina sono individuati dall'art. 8, comma 4, del Regolamento FIGC per la prevenzione e il contrasto di abusi, violenze e discriminazioni, pubblicato con Comunicato Ufficiale n. 68/A del 27 agosto 2024, ed il relativo possesso sarà verificato dalla Commissione Federale di Garanzia;</w:t>
      </w:r>
    </w:p>
    <w:p w14:paraId="281585F2" w14:textId="77777777" w:rsidR="00C85E78" w:rsidRPr="00C85E78" w:rsidRDefault="00C85E78" w:rsidP="00C85E78">
      <w:pPr>
        <w:spacing w:after="0" w:line="240" w:lineRule="auto"/>
        <w:jc w:val="both"/>
        <w:rPr>
          <w:rFonts w:ascii="Arial" w:hAnsi="Arial" w:cs="Arial"/>
          <w:bCs/>
          <w:sz w:val="20"/>
          <w:szCs w:val="20"/>
        </w:rPr>
      </w:pPr>
      <w:r w:rsidRPr="00C85E78">
        <w:rPr>
          <w:rFonts w:ascii="Arial" w:hAnsi="Arial" w:cs="Arial"/>
          <w:bCs/>
          <w:sz w:val="20"/>
          <w:szCs w:val="20"/>
        </w:rPr>
        <w:t xml:space="preserve">- considerato che la nomina a componente della Commissione Federale Responsabile delle Politiche di </w:t>
      </w:r>
      <w:proofErr w:type="spellStart"/>
      <w:r w:rsidRPr="00C85E78">
        <w:rPr>
          <w:rFonts w:ascii="Arial" w:hAnsi="Arial" w:cs="Arial"/>
          <w:bCs/>
          <w:sz w:val="20"/>
          <w:szCs w:val="20"/>
        </w:rPr>
        <w:t>Safeguarding</w:t>
      </w:r>
      <w:proofErr w:type="spellEnd"/>
      <w:r w:rsidRPr="00C85E78">
        <w:rPr>
          <w:rFonts w:ascii="Arial" w:hAnsi="Arial" w:cs="Arial"/>
          <w:bCs/>
          <w:sz w:val="20"/>
          <w:szCs w:val="20"/>
        </w:rPr>
        <w:t xml:space="preserve"> sarà effettuata dal Consiglio Federale della F.I.G.C. su proposta del Presidente Federale</w:t>
      </w:r>
    </w:p>
    <w:p w14:paraId="5CC063AA" w14:textId="77777777" w:rsidR="00C85E78" w:rsidRPr="00C85E78" w:rsidRDefault="00C85E78" w:rsidP="00C85E78">
      <w:pPr>
        <w:spacing w:after="0" w:line="240" w:lineRule="auto"/>
        <w:jc w:val="center"/>
        <w:rPr>
          <w:rFonts w:ascii="Arial" w:hAnsi="Arial" w:cs="Arial"/>
          <w:b/>
          <w:sz w:val="20"/>
          <w:szCs w:val="20"/>
        </w:rPr>
      </w:pPr>
      <w:r w:rsidRPr="00C85E78">
        <w:rPr>
          <w:rFonts w:ascii="Arial" w:hAnsi="Arial" w:cs="Arial"/>
          <w:b/>
          <w:sz w:val="20"/>
          <w:szCs w:val="20"/>
        </w:rPr>
        <w:t>COMUNICA</w:t>
      </w:r>
    </w:p>
    <w:p w14:paraId="5BBC46ED" w14:textId="77777777" w:rsidR="00C85E78" w:rsidRPr="00C85E78" w:rsidRDefault="00C85E78" w:rsidP="00C85E78">
      <w:pPr>
        <w:spacing w:after="0" w:line="240" w:lineRule="auto"/>
        <w:jc w:val="both"/>
        <w:rPr>
          <w:rFonts w:ascii="Arial" w:hAnsi="Arial" w:cs="Arial"/>
          <w:bCs/>
          <w:sz w:val="20"/>
          <w:szCs w:val="20"/>
        </w:rPr>
      </w:pPr>
      <w:r w:rsidRPr="00C85E78">
        <w:rPr>
          <w:rFonts w:ascii="Arial" w:hAnsi="Arial" w:cs="Arial"/>
          <w:bCs/>
          <w:sz w:val="20"/>
          <w:szCs w:val="20"/>
        </w:rPr>
        <w:lastRenderedPageBreak/>
        <w:t xml:space="preserve">coloro i quali hanno interesse ad essere nominati componenti della Commissione Federale Responsabile delle Politiche di </w:t>
      </w:r>
      <w:proofErr w:type="spellStart"/>
      <w:r w:rsidRPr="00C85E78">
        <w:rPr>
          <w:rFonts w:ascii="Arial" w:hAnsi="Arial" w:cs="Arial"/>
          <w:bCs/>
          <w:sz w:val="20"/>
          <w:szCs w:val="20"/>
        </w:rPr>
        <w:t>Safeguarding</w:t>
      </w:r>
      <w:proofErr w:type="spellEnd"/>
      <w:r w:rsidRPr="00C85E78">
        <w:rPr>
          <w:rFonts w:ascii="Arial" w:hAnsi="Arial" w:cs="Arial"/>
          <w:bCs/>
          <w:sz w:val="20"/>
          <w:szCs w:val="20"/>
        </w:rPr>
        <w:t xml:space="preserve"> possono presentare la propria candidatura entro il termine del 15 ottobre 2024 ore 19:00, attraverso la compilazione in modalità telematica del modello disponibile online all’indirizzo web </w:t>
      </w:r>
      <w:hyperlink r:id="rId24" w:history="1">
        <w:r w:rsidRPr="00C85E78">
          <w:rPr>
            <w:rFonts w:ascii="Arial" w:hAnsi="Arial" w:cs="Arial"/>
            <w:bCs/>
            <w:sz w:val="20"/>
            <w:szCs w:val="20"/>
            <w:u w:val="single"/>
          </w:rPr>
          <w:t>https://events.penguinpass.it/room/Safeguarding</w:t>
        </w:r>
      </w:hyperlink>
    </w:p>
    <w:p w14:paraId="7E83BBD6" w14:textId="3F634E9D" w:rsidR="00C85E78" w:rsidRPr="00773E72" w:rsidRDefault="00C85E78" w:rsidP="008347CF">
      <w:pPr>
        <w:spacing w:after="0" w:line="240" w:lineRule="auto"/>
        <w:jc w:val="both"/>
        <w:rPr>
          <w:rFonts w:ascii="Arial" w:hAnsi="Arial" w:cs="Arial"/>
          <w:b/>
          <w:szCs w:val="20"/>
          <w:u w:val="single"/>
        </w:rPr>
      </w:pPr>
    </w:p>
    <w:p w14:paraId="4628BA85" w14:textId="77777777" w:rsidR="00C85E78" w:rsidRDefault="00C85E78" w:rsidP="008347CF">
      <w:pPr>
        <w:spacing w:after="0" w:line="240" w:lineRule="auto"/>
        <w:jc w:val="both"/>
        <w:rPr>
          <w:rFonts w:ascii="Arial" w:hAnsi="Arial"/>
          <w:b/>
          <w:bCs/>
          <w:szCs w:val="20"/>
          <w:u w:val="single"/>
        </w:rPr>
      </w:pPr>
    </w:p>
    <w:p w14:paraId="6ACCAC1F" w14:textId="1EC9FE2D" w:rsidR="008347CF" w:rsidRPr="008347CF" w:rsidRDefault="008347CF" w:rsidP="008347CF">
      <w:pPr>
        <w:spacing w:after="0" w:line="240" w:lineRule="auto"/>
        <w:jc w:val="both"/>
        <w:rPr>
          <w:rFonts w:ascii="Arial" w:hAnsi="Arial"/>
          <w:b/>
          <w:bCs/>
          <w:szCs w:val="20"/>
          <w:u w:val="single"/>
        </w:rPr>
      </w:pPr>
      <w:r w:rsidRPr="008347CF">
        <w:rPr>
          <w:rFonts w:ascii="Arial" w:hAnsi="Arial"/>
          <w:b/>
          <w:bCs/>
          <w:szCs w:val="20"/>
          <w:u w:val="single"/>
        </w:rPr>
        <w:t>COMUNICATO UFFICIALE N. 101 – PUBBLICATO L’8 AGOSTO 2024</w:t>
      </w:r>
    </w:p>
    <w:p w14:paraId="48F4042B" w14:textId="77777777" w:rsidR="008347CF" w:rsidRPr="008347CF" w:rsidRDefault="008347CF" w:rsidP="008347CF">
      <w:pPr>
        <w:spacing w:after="0" w:line="240" w:lineRule="auto"/>
        <w:jc w:val="both"/>
        <w:rPr>
          <w:rFonts w:ascii="Arial" w:hAnsi="Arial"/>
          <w:sz w:val="20"/>
          <w:szCs w:val="20"/>
        </w:rPr>
      </w:pPr>
      <w:r w:rsidRPr="008347CF">
        <w:rPr>
          <w:rFonts w:ascii="Arial" w:hAnsi="Arial"/>
          <w:b/>
          <w:bCs/>
          <w:sz w:val="20"/>
          <w:szCs w:val="20"/>
        </w:rPr>
        <w:br/>
        <w:t>A parziale modifica e integrazione delle disposizioni contenute nel Comunicato Ufficiale n.44 pubblicato dalla L.N.D. il 16 luglio 2024</w:t>
      </w:r>
      <w:r w:rsidRPr="008347CF">
        <w:rPr>
          <w:rFonts w:ascii="Arial" w:hAnsi="Arial"/>
          <w:sz w:val="20"/>
          <w:szCs w:val="20"/>
        </w:rPr>
        <w:t>, si riportano di seguito le disposizioni deliberate dal Consiglio Direttivo di Lega in ordine all’assistenza medica nelle attività della Lega Nazionale Dilettanti a partire dalla stagione sportiva 2024/2025.</w:t>
      </w:r>
    </w:p>
    <w:p w14:paraId="5450B678" w14:textId="77777777" w:rsidR="008347CF" w:rsidRPr="008347CF" w:rsidRDefault="008347CF" w:rsidP="008347CF">
      <w:pPr>
        <w:spacing w:after="0" w:line="240" w:lineRule="auto"/>
        <w:jc w:val="both"/>
        <w:rPr>
          <w:rFonts w:ascii="Arial" w:hAnsi="Arial"/>
          <w:sz w:val="20"/>
          <w:szCs w:val="20"/>
        </w:rPr>
      </w:pPr>
      <w:hyperlink r:id="rId25" w:history="1">
        <w:r w:rsidRPr="008347CF">
          <w:rPr>
            <w:rFonts w:ascii="Arial" w:hAnsi="Arial"/>
            <w:sz w:val="20"/>
            <w:szCs w:val="20"/>
            <w:u w:val="single"/>
          </w:rPr>
          <w:t>https://www.lnd.it/it/comunicati-e-circolari/comunicati-ufficiali/stagione-sportiva-2024-2025/13247-comunicato-ufficiale-n-101-assistenza-medica/file</w:t>
        </w:r>
      </w:hyperlink>
    </w:p>
    <w:p w14:paraId="5BA21250" w14:textId="77777777" w:rsidR="008347CF" w:rsidRDefault="008347CF" w:rsidP="004E6D65">
      <w:pPr>
        <w:spacing w:after="0" w:line="240" w:lineRule="auto"/>
        <w:jc w:val="both"/>
        <w:rPr>
          <w:rFonts w:ascii="Arial" w:hAnsi="Arial" w:cs="Arial"/>
          <w:b/>
          <w:szCs w:val="20"/>
          <w:u w:val="single"/>
        </w:rPr>
      </w:pPr>
    </w:p>
    <w:p w14:paraId="2C12DD9D" w14:textId="77777777" w:rsidR="008347CF" w:rsidRDefault="008347CF" w:rsidP="004E6D65">
      <w:pPr>
        <w:spacing w:after="0" w:line="240" w:lineRule="auto"/>
        <w:jc w:val="both"/>
        <w:rPr>
          <w:rFonts w:ascii="Arial" w:hAnsi="Arial" w:cs="Arial"/>
          <w:b/>
          <w:szCs w:val="20"/>
          <w:u w:val="single"/>
        </w:rPr>
      </w:pPr>
    </w:p>
    <w:p w14:paraId="695E3988" w14:textId="07B00E8F" w:rsidR="004E6D65" w:rsidRPr="004E6D65" w:rsidRDefault="004E6D65" w:rsidP="004E6D65">
      <w:pPr>
        <w:spacing w:after="0" w:line="240" w:lineRule="auto"/>
        <w:jc w:val="both"/>
        <w:rPr>
          <w:rFonts w:ascii="Arial" w:hAnsi="Arial" w:cs="Arial"/>
          <w:b/>
          <w:szCs w:val="20"/>
          <w:u w:val="single"/>
        </w:rPr>
      </w:pPr>
      <w:r w:rsidRPr="004E6D65">
        <w:rPr>
          <w:rFonts w:ascii="Arial" w:hAnsi="Arial" w:cs="Arial"/>
          <w:b/>
          <w:szCs w:val="20"/>
          <w:u w:val="single"/>
        </w:rPr>
        <w:t>CIRCOLARE N.21 DEL 27 AGOSTO 2024</w:t>
      </w:r>
    </w:p>
    <w:p w14:paraId="5ED1FFC1" w14:textId="572501E6" w:rsidR="004E6D65" w:rsidRPr="004E6D65" w:rsidRDefault="004E6D65" w:rsidP="004E6D65">
      <w:pPr>
        <w:spacing w:after="0" w:line="240" w:lineRule="auto"/>
        <w:jc w:val="both"/>
        <w:rPr>
          <w:noProof/>
        </w:rPr>
      </w:pPr>
      <w:r w:rsidRPr="004E6D65">
        <w:rPr>
          <w:noProof/>
        </w:rPr>
        <w:drawing>
          <wp:inline distT="0" distB="0" distL="0" distR="0" wp14:anchorId="18D2C863" wp14:editId="6CB782E2">
            <wp:extent cx="6119495" cy="1437005"/>
            <wp:effectExtent l="0" t="0" r="0" b="0"/>
            <wp:docPr id="9455925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1437005"/>
                    </a:xfrm>
                    <a:prstGeom prst="rect">
                      <a:avLst/>
                    </a:prstGeom>
                    <a:noFill/>
                    <a:ln>
                      <a:noFill/>
                    </a:ln>
                  </pic:spPr>
                </pic:pic>
              </a:graphicData>
            </a:graphic>
          </wp:inline>
        </w:drawing>
      </w:r>
    </w:p>
    <w:p w14:paraId="5878E1EE" w14:textId="394D77CA" w:rsidR="004E6D65" w:rsidRPr="004E6D65" w:rsidRDefault="004E6D65" w:rsidP="004E6D65">
      <w:pPr>
        <w:autoSpaceDE w:val="0"/>
        <w:autoSpaceDN w:val="0"/>
        <w:adjustRightInd w:val="0"/>
        <w:spacing w:after="0" w:line="240" w:lineRule="auto"/>
        <w:jc w:val="both"/>
        <w:rPr>
          <w:rFonts w:ascii="Arial" w:hAnsi="Arial"/>
          <w:b/>
          <w:bCs/>
          <w:szCs w:val="28"/>
          <w:u w:val="single"/>
          <w:lang w:eastAsia="it-IT"/>
        </w:rPr>
      </w:pPr>
      <w:hyperlink r:id="rId27" w:history="1">
        <w:r w:rsidRPr="004E6D65">
          <w:rPr>
            <w:rFonts w:ascii="Arial" w:hAnsi="Arial" w:cs="Arial"/>
            <w:noProof/>
            <w:sz w:val="20"/>
            <w:szCs w:val="28"/>
            <w:u w:val="single"/>
          </w:rPr>
          <w:t>https://www.lnd.it/it/comunicati-e-circolari/circolari/circolari-2024-25/13298-circolare-n-21-politiche-di-safeguarding-figc/file</w:t>
        </w:r>
      </w:hyperlink>
    </w:p>
    <w:p w14:paraId="45138499" w14:textId="77777777" w:rsidR="004E6D65" w:rsidRDefault="004E6D65" w:rsidP="00A86025">
      <w:pPr>
        <w:autoSpaceDE w:val="0"/>
        <w:autoSpaceDN w:val="0"/>
        <w:adjustRightInd w:val="0"/>
        <w:spacing w:after="0" w:line="240" w:lineRule="auto"/>
        <w:jc w:val="both"/>
        <w:rPr>
          <w:rFonts w:ascii="Arial" w:hAnsi="Arial"/>
          <w:b/>
          <w:bCs/>
          <w:szCs w:val="28"/>
          <w:u w:val="single"/>
          <w:lang w:eastAsia="it-IT"/>
        </w:rPr>
      </w:pPr>
    </w:p>
    <w:p w14:paraId="20BDC8AB" w14:textId="2292D7FB" w:rsidR="00A86025" w:rsidRPr="00A86025" w:rsidRDefault="00280E74" w:rsidP="00A86025">
      <w:pPr>
        <w:autoSpaceDE w:val="0"/>
        <w:autoSpaceDN w:val="0"/>
        <w:adjustRightInd w:val="0"/>
        <w:spacing w:after="0" w:line="240" w:lineRule="auto"/>
        <w:jc w:val="both"/>
        <w:rPr>
          <w:rFonts w:ascii="Arial" w:hAnsi="Arial"/>
          <w:b/>
          <w:bCs/>
          <w:szCs w:val="28"/>
          <w:u w:val="single"/>
          <w:lang w:eastAsia="it-IT"/>
        </w:rPr>
      </w:pPr>
      <w:r>
        <w:rPr>
          <w:rFonts w:ascii="Arial" w:hAnsi="Arial"/>
          <w:b/>
          <w:bCs/>
          <w:szCs w:val="28"/>
          <w:u w:val="single"/>
          <w:lang w:eastAsia="it-IT"/>
        </w:rPr>
        <w:br/>
      </w:r>
      <w:r w:rsidR="00A86025" w:rsidRPr="00A86025">
        <w:rPr>
          <w:rFonts w:ascii="Arial" w:hAnsi="Arial"/>
          <w:b/>
          <w:bCs/>
          <w:szCs w:val="28"/>
          <w:u w:val="single"/>
          <w:lang w:eastAsia="it-IT"/>
        </w:rPr>
        <w:t>COMUNICATO UFFICIALE N. 120 – PUBBLICATO IL 27 AGOSTO 2024</w:t>
      </w:r>
    </w:p>
    <w:p w14:paraId="2BC81C44" w14:textId="626D6BDE" w:rsidR="00A86025" w:rsidRPr="00A86025" w:rsidRDefault="00A86025" w:rsidP="00A86025">
      <w:pPr>
        <w:autoSpaceDE w:val="0"/>
        <w:autoSpaceDN w:val="0"/>
        <w:adjustRightInd w:val="0"/>
        <w:spacing w:after="0" w:line="240" w:lineRule="auto"/>
        <w:jc w:val="both"/>
        <w:rPr>
          <w:noProof/>
        </w:rPr>
      </w:pPr>
      <w:r w:rsidRPr="00A86025">
        <w:rPr>
          <w:noProof/>
        </w:rPr>
        <w:drawing>
          <wp:inline distT="0" distB="0" distL="0" distR="0" wp14:anchorId="401E15F8" wp14:editId="6D9E0687">
            <wp:extent cx="6115050" cy="361950"/>
            <wp:effectExtent l="0" t="0" r="0" b="0"/>
            <wp:docPr id="4433812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361950"/>
                    </a:xfrm>
                    <a:prstGeom prst="rect">
                      <a:avLst/>
                    </a:prstGeom>
                    <a:noFill/>
                    <a:ln>
                      <a:noFill/>
                    </a:ln>
                  </pic:spPr>
                </pic:pic>
              </a:graphicData>
            </a:graphic>
          </wp:inline>
        </w:drawing>
      </w:r>
    </w:p>
    <w:p w14:paraId="36F135DE" w14:textId="77777777" w:rsidR="00A86025" w:rsidRPr="00A86025" w:rsidRDefault="00A86025" w:rsidP="00A86025">
      <w:pPr>
        <w:autoSpaceDE w:val="0"/>
        <w:autoSpaceDN w:val="0"/>
        <w:adjustRightInd w:val="0"/>
        <w:spacing w:after="0" w:line="240" w:lineRule="auto"/>
        <w:jc w:val="both"/>
        <w:rPr>
          <w:rFonts w:ascii="Arial" w:hAnsi="Arial"/>
          <w:b/>
          <w:bCs/>
          <w:sz w:val="20"/>
          <w:szCs w:val="20"/>
          <w:u w:val="single"/>
          <w:lang w:eastAsia="it-IT"/>
        </w:rPr>
      </w:pPr>
      <w:r w:rsidRPr="00A86025">
        <w:rPr>
          <w:rFonts w:ascii="Arial" w:hAnsi="Arial"/>
          <w:b/>
          <w:bCs/>
          <w:sz w:val="20"/>
          <w:szCs w:val="20"/>
          <w:u w:val="single"/>
          <w:lang w:eastAsia="it-IT"/>
        </w:rPr>
        <w:t>COMUNICATO UFFICIALE N. 68/A</w:t>
      </w:r>
    </w:p>
    <w:p w14:paraId="5EAC6555"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r w:rsidRPr="00A86025">
        <w:rPr>
          <w:rFonts w:ascii="Arial" w:hAnsi="Arial"/>
          <w:sz w:val="20"/>
          <w:szCs w:val="20"/>
          <w:lang w:eastAsia="it-IT"/>
        </w:rPr>
        <w:t>Il Presidente Federale</w:t>
      </w:r>
    </w:p>
    <w:p w14:paraId="16B845FF"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r w:rsidRPr="00A86025">
        <w:rPr>
          <w:rFonts w:ascii="Arial" w:hAnsi="Arial"/>
          <w:sz w:val="20"/>
          <w:szCs w:val="20"/>
          <w:lang w:eastAsia="it-IT"/>
        </w:rPr>
        <w:t xml:space="preserve">- visti gli adempimenti previsti dal </w:t>
      </w:r>
      <w:proofErr w:type="spellStart"/>
      <w:r w:rsidRPr="00A86025">
        <w:rPr>
          <w:rFonts w:ascii="Arial" w:hAnsi="Arial"/>
          <w:sz w:val="20"/>
          <w:szCs w:val="20"/>
          <w:lang w:eastAsia="it-IT"/>
        </w:rPr>
        <w:t>D.lgs</w:t>
      </w:r>
      <w:proofErr w:type="spellEnd"/>
      <w:r w:rsidRPr="00A86025">
        <w:rPr>
          <w:rFonts w:ascii="Arial" w:hAnsi="Arial"/>
          <w:sz w:val="20"/>
          <w:szCs w:val="20"/>
          <w:lang w:eastAsia="it-IT"/>
        </w:rPr>
        <w:t xml:space="preserve"> n. 36 del 2021 e dal D.lgs. n. 39 del 2021;</w:t>
      </w:r>
    </w:p>
    <w:p w14:paraId="3662127E"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r w:rsidRPr="00A86025">
        <w:rPr>
          <w:rFonts w:ascii="Arial" w:hAnsi="Arial"/>
          <w:sz w:val="20"/>
          <w:szCs w:val="20"/>
          <w:lang w:eastAsia="it-IT"/>
        </w:rPr>
        <w:t xml:space="preserve">- vista la Delibera n. 255 del 25 luglio 2023 della Giunta Nazionale del C.O.N.I., di adozione del Modello di Regolamento per la prevenzione e il contrasto ad abusi, violenze e discriminazioni sui tesserati (Regolamento </w:t>
      </w:r>
      <w:proofErr w:type="spellStart"/>
      <w:r w:rsidRPr="00A86025">
        <w:rPr>
          <w:rFonts w:ascii="Arial" w:hAnsi="Arial"/>
          <w:sz w:val="20"/>
          <w:szCs w:val="20"/>
          <w:lang w:eastAsia="it-IT"/>
        </w:rPr>
        <w:t>Safeguarding</w:t>
      </w:r>
      <w:proofErr w:type="spellEnd"/>
      <w:r w:rsidRPr="00A86025">
        <w:rPr>
          <w:rFonts w:ascii="Arial" w:hAnsi="Arial"/>
          <w:sz w:val="20"/>
          <w:szCs w:val="20"/>
          <w:lang w:eastAsia="it-IT"/>
        </w:rPr>
        <w:t>) predisposto quale riferimento per le Federazioni Sportive Nazionali negli adempimenti predetti;</w:t>
      </w:r>
    </w:p>
    <w:p w14:paraId="6B6C30DB"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r w:rsidRPr="00A86025">
        <w:rPr>
          <w:rFonts w:ascii="Arial" w:hAnsi="Arial"/>
          <w:sz w:val="20"/>
          <w:szCs w:val="20"/>
          <w:lang w:eastAsia="it-IT"/>
        </w:rPr>
        <w:t>- visto il Comunicato Ufficiale n. 87/A del 31 agosto 2023;</w:t>
      </w:r>
    </w:p>
    <w:p w14:paraId="309B2D88"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r w:rsidRPr="00A86025">
        <w:rPr>
          <w:rFonts w:ascii="Arial" w:hAnsi="Arial"/>
          <w:sz w:val="20"/>
          <w:szCs w:val="20"/>
          <w:lang w:eastAsia="it-IT"/>
        </w:rPr>
        <w:t>- ritenuto necessario, pertanto, adottare il “Regolamento FIGC per la prevenzione e il contrasto di abusi, violenze e discriminazioni” sui tesserati;</w:t>
      </w:r>
    </w:p>
    <w:p w14:paraId="4C2E8A81"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r w:rsidRPr="00A86025">
        <w:rPr>
          <w:rFonts w:ascii="Arial" w:hAnsi="Arial"/>
          <w:sz w:val="20"/>
          <w:szCs w:val="20"/>
          <w:lang w:eastAsia="it-IT"/>
        </w:rPr>
        <w:t>- vista la delega conferita dal Consiglio Federale nella seduta del 29 luglio 2024;</w:t>
      </w:r>
    </w:p>
    <w:p w14:paraId="3084575F"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r w:rsidRPr="00A86025">
        <w:rPr>
          <w:rFonts w:ascii="Arial" w:hAnsi="Arial"/>
          <w:sz w:val="20"/>
          <w:szCs w:val="20"/>
          <w:lang w:eastAsia="it-IT"/>
        </w:rPr>
        <w:t>- d’intesa con i Vice Presidenti Federali</w:t>
      </w:r>
    </w:p>
    <w:p w14:paraId="6018AF8D" w14:textId="77777777" w:rsidR="00A86025" w:rsidRPr="00A86025" w:rsidRDefault="00A86025" w:rsidP="00A86025">
      <w:pPr>
        <w:autoSpaceDE w:val="0"/>
        <w:autoSpaceDN w:val="0"/>
        <w:adjustRightInd w:val="0"/>
        <w:spacing w:after="0" w:line="240" w:lineRule="auto"/>
        <w:jc w:val="both"/>
        <w:rPr>
          <w:rFonts w:ascii="Arial" w:hAnsi="Arial"/>
          <w:b/>
          <w:bCs/>
          <w:sz w:val="20"/>
          <w:szCs w:val="20"/>
          <w:lang w:eastAsia="it-IT"/>
        </w:rPr>
      </w:pPr>
      <w:r w:rsidRPr="00A86025">
        <w:rPr>
          <w:rFonts w:ascii="Arial" w:hAnsi="Arial"/>
          <w:b/>
          <w:bCs/>
          <w:sz w:val="20"/>
          <w:szCs w:val="20"/>
          <w:lang w:eastAsia="it-IT"/>
        </w:rPr>
        <w:t>d e l i b e r a</w:t>
      </w:r>
    </w:p>
    <w:p w14:paraId="2E139E79"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r w:rsidRPr="00A86025">
        <w:rPr>
          <w:rFonts w:ascii="Arial" w:hAnsi="Arial"/>
          <w:sz w:val="20"/>
          <w:szCs w:val="20"/>
          <w:lang w:eastAsia="it-IT"/>
        </w:rPr>
        <w:t>di adottare il “Regolamento FIGC per la prevenzione e il contrasto di abusi, violenze e discriminazioni” sui tesserati.</w:t>
      </w:r>
    </w:p>
    <w:p w14:paraId="41B3512A" w14:textId="77777777" w:rsidR="00A86025" w:rsidRPr="00A86025" w:rsidRDefault="00A86025" w:rsidP="00A86025">
      <w:pPr>
        <w:autoSpaceDE w:val="0"/>
        <w:autoSpaceDN w:val="0"/>
        <w:adjustRightInd w:val="0"/>
        <w:spacing w:after="0" w:line="240" w:lineRule="auto"/>
        <w:jc w:val="both"/>
        <w:rPr>
          <w:rFonts w:ascii="Arial" w:hAnsi="Arial"/>
          <w:sz w:val="20"/>
          <w:szCs w:val="20"/>
          <w:lang w:eastAsia="it-IT"/>
        </w:rPr>
      </w:pPr>
      <w:hyperlink r:id="rId29" w:history="1">
        <w:r w:rsidRPr="00A86025">
          <w:rPr>
            <w:rFonts w:ascii="Arial" w:hAnsi="Arial"/>
            <w:sz w:val="20"/>
            <w:szCs w:val="20"/>
            <w:u w:val="single"/>
            <w:lang w:eastAsia="it-IT"/>
          </w:rPr>
          <w:t>https://www.lnd.it/it/comunicati-e-circolari/comunicati-ufficiali/stagione-sportiva-2024-2025/13294-comunicato-ufficiale-n-120-cu-n-68-a-figc-regolamento-figc-per-la-prevenzione-e-il-contrasto-di-abusi-violenze-e-discriminazioni-sui-tesserati/file</w:t>
        </w:r>
      </w:hyperlink>
    </w:p>
    <w:p w14:paraId="173D7D7F" w14:textId="77777777" w:rsidR="00A86025" w:rsidRPr="00A86025" w:rsidRDefault="00A86025" w:rsidP="00A86025">
      <w:pPr>
        <w:autoSpaceDE w:val="0"/>
        <w:autoSpaceDN w:val="0"/>
        <w:adjustRightInd w:val="0"/>
        <w:spacing w:after="0" w:line="240" w:lineRule="auto"/>
        <w:jc w:val="both"/>
        <w:rPr>
          <w:rFonts w:ascii="Arial" w:hAnsi="Arial"/>
          <w:sz w:val="16"/>
          <w:szCs w:val="23"/>
          <w:lang w:eastAsia="it-IT"/>
        </w:rPr>
      </w:pPr>
    </w:p>
    <w:p w14:paraId="662548CC" w14:textId="77777777" w:rsidR="00322943" w:rsidRDefault="00322943" w:rsidP="00322943">
      <w:pPr>
        <w:autoSpaceDE w:val="0"/>
        <w:autoSpaceDN w:val="0"/>
        <w:adjustRightInd w:val="0"/>
        <w:jc w:val="both"/>
        <w:rPr>
          <w:rFonts w:ascii="Arial" w:hAnsi="Arial"/>
          <w:b/>
          <w:bCs/>
          <w:color w:val="000000" w:themeColor="text1"/>
          <w:szCs w:val="28"/>
          <w:u w:val="single"/>
          <w:lang w:eastAsia="it-IT"/>
        </w:rPr>
      </w:pPr>
    </w:p>
    <w:p w14:paraId="20CE1B36" w14:textId="3E628F6E" w:rsidR="00762873" w:rsidRPr="00322943" w:rsidRDefault="00762873" w:rsidP="00322943">
      <w:pPr>
        <w:autoSpaceDE w:val="0"/>
        <w:autoSpaceDN w:val="0"/>
        <w:adjustRightInd w:val="0"/>
        <w:jc w:val="both"/>
        <w:rPr>
          <w:rFonts w:ascii="Arial" w:hAnsi="Arial"/>
          <w:b/>
          <w:bCs/>
          <w:color w:val="000000" w:themeColor="text1"/>
          <w:u w:val="single"/>
          <w:lang w:eastAsia="it-IT"/>
        </w:rPr>
      </w:pPr>
      <w:r w:rsidRPr="0038531B">
        <w:rPr>
          <w:rFonts w:ascii="Arial" w:hAnsi="Arial"/>
          <w:b/>
          <w:bCs/>
          <w:color w:val="000000" w:themeColor="text1"/>
          <w:u w:val="single"/>
          <w:lang w:eastAsia="it-IT"/>
        </w:rPr>
        <w:lastRenderedPageBreak/>
        <w:t>COMUNICATO UFFICIALE N. 8 – PUBBLICATO IL 1° LUGLIO 2024</w:t>
      </w:r>
    </w:p>
    <w:p w14:paraId="1DF6A3D6" w14:textId="24294BCA" w:rsidR="00762873" w:rsidRPr="0038531B" w:rsidRDefault="006543D6" w:rsidP="00762873">
      <w:pPr>
        <w:autoSpaceDE w:val="0"/>
        <w:autoSpaceDN w:val="0"/>
        <w:adjustRightInd w:val="0"/>
        <w:spacing w:after="0" w:line="240" w:lineRule="auto"/>
        <w:rPr>
          <w:rFonts w:ascii="Arial" w:hAnsi="Arial" w:cs="Arial"/>
          <w:b/>
          <w:bCs/>
          <w:color w:val="000000" w:themeColor="text1"/>
          <w:sz w:val="20"/>
          <w:szCs w:val="20"/>
          <w:u w:val="single"/>
          <w:lang w:eastAsia="it-IT"/>
        </w:rPr>
      </w:pPr>
      <w:r w:rsidRPr="0038531B">
        <w:rPr>
          <w:rFonts w:ascii="Arial" w:hAnsi="Arial" w:cs="Arial"/>
          <w:b/>
          <w:bCs/>
          <w:color w:val="000000" w:themeColor="text1"/>
          <w:sz w:val="20"/>
          <w:szCs w:val="20"/>
          <w:u w:val="single"/>
          <w:lang w:eastAsia="it-IT"/>
        </w:rPr>
        <w:br/>
      </w:r>
      <w:r w:rsidR="00762873" w:rsidRPr="0038531B">
        <w:rPr>
          <w:rFonts w:ascii="Arial" w:hAnsi="Arial" w:cs="Arial"/>
          <w:b/>
          <w:bCs/>
          <w:color w:val="000000" w:themeColor="text1"/>
          <w:sz w:val="20"/>
          <w:szCs w:val="20"/>
          <w:u w:val="single"/>
          <w:lang w:eastAsia="it-IT"/>
        </w:rPr>
        <w:t xml:space="preserve">TUTELA ASSICURATIVA TESSERATI E DIRIGENTI L.N.D. </w:t>
      </w:r>
    </w:p>
    <w:p w14:paraId="19F80B95" w14:textId="77777777" w:rsidR="00762873" w:rsidRPr="0038531B" w:rsidRDefault="00762873" w:rsidP="00762873">
      <w:pPr>
        <w:autoSpaceDE w:val="0"/>
        <w:autoSpaceDN w:val="0"/>
        <w:adjustRightInd w:val="0"/>
        <w:spacing w:after="0" w:line="240" w:lineRule="auto"/>
        <w:rPr>
          <w:rFonts w:ascii="Arial" w:hAnsi="Arial"/>
          <w:b/>
          <w:bCs/>
          <w:color w:val="000000" w:themeColor="text1"/>
          <w:sz w:val="20"/>
          <w:szCs w:val="20"/>
          <w:u w:val="single"/>
        </w:rPr>
      </w:pPr>
      <w:r w:rsidRPr="0038531B">
        <w:rPr>
          <w:rFonts w:ascii="Arial" w:hAnsi="Arial" w:cs="Arial"/>
          <w:b/>
          <w:bCs/>
          <w:color w:val="000000" w:themeColor="text1"/>
          <w:sz w:val="20"/>
          <w:szCs w:val="20"/>
          <w:u w:val="single"/>
          <w:lang w:eastAsia="it-IT"/>
        </w:rPr>
        <w:t>MODALITA’ DI DENUNCIA E GESTIONE DEI SINISTRI</w:t>
      </w:r>
    </w:p>
    <w:p w14:paraId="5BE10781"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lang w:eastAsia="it-IT"/>
        </w:rPr>
        <w:br/>
      </w:r>
      <w:r w:rsidRPr="0038531B">
        <w:rPr>
          <w:rFonts w:ascii="Arial" w:hAnsi="Arial" w:cs="Arial"/>
          <w:color w:val="000000" w:themeColor="text1"/>
          <w:sz w:val="20"/>
          <w:szCs w:val="20"/>
          <w:lang w:eastAsia="it-IT"/>
        </w:rPr>
        <w:t xml:space="preserve">La L.N.D., di intesa con la Generali Italia S.p.A., anche per la stagione sportiva 2024–2025 conferma le coperture assicurative relative alla tutela infortuni e responsabilità civile a favore delle Società Sportive e dei tesserati della Lega. </w:t>
      </w:r>
    </w:p>
    <w:p w14:paraId="62E9B86D"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b/>
          <w:bCs/>
          <w:color w:val="000000" w:themeColor="text1"/>
          <w:sz w:val="20"/>
          <w:szCs w:val="20"/>
          <w:lang w:eastAsia="it-IT"/>
        </w:rPr>
        <w:t xml:space="preserve">Di seguito si riportano le indicazioni per la procedura di denuncia dei sinistri </w:t>
      </w:r>
      <w:r w:rsidRPr="0038531B">
        <w:rPr>
          <w:rFonts w:ascii="Arial" w:hAnsi="Arial" w:cs="Arial"/>
          <w:color w:val="000000" w:themeColor="text1"/>
          <w:sz w:val="20"/>
          <w:szCs w:val="20"/>
          <w:lang w:eastAsia="it-IT"/>
        </w:rPr>
        <w:t xml:space="preserve">per tesserati e dirigenti delle Società associate alla Lega Nazionale Dilettanti e partecipanti a competizioni dilettantistiche. </w:t>
      </w:r>
    </w:p>
    <w:p w14:paraId="3B552243" w14:textId="77777777" w:rsidR="00762873" w:rsidRPr="0038531B" w:rsidRDefault="00762873" w:rsidP="00762873">
      <w:pPr>
        <w:autoSpaceDE w:val="0"/>
        <w:autoSpaceDN w:val="0"/>
        <w:adjustRightInd w:val="0"/>
        <w:spacing w:after="0" w:line="240" w:lineRule="auto"/>
        <w:rPr>
          <w:rFonts w:ascii="Arial" w:hAnsi="Arial" w:cs="Arial"/>
          <w:color w:val="000000" w:themeColor="text1"/>
          <w:sz w:val="20"/>
          <w:szCs w:val="20"/>
          <w:lang w:eastAsia="it-IT"/>
        </w:rPr>
      </w:pPr>
      <w:r w:rsidRPr="0038531B">
        <w:rPr>
          <w:rFonts w:ascii="Arial" w:hAnsi="Arial" w:cs="Arial"/>
          <w:b/>
          <w:bCs/>
          <w:color w:val="000000" w:themeColor="text1"/>
          <w:sz w:val="20"/>
          <w:szCs w:val="20"/>
          <w:lang w:eastAsia="it-IT"/>
        </w:rPr>
        <w:t xml:space="preserve">La denuncia di sinistro, trasmessa dall’assicurato o da chi ne fa le veci ed eventuali aventi causa, potrà essere effettuata attraverso la piattaforma gestione sinistri </w:t>
      </w:r>
      <w:proofErr w:type="spellStart"/>
      <w:r w:rsidRPr="0038531B">
        <w:rPr>
          <w:rFonts w:ascii="Arial" w:hAnsi="Arial" w:cs="Arial"/>
          <w:b/>
          <w:bCs/>
          <w:color w:val="000000" w:themeColor="text1"/>
          <w:sz w:val="20"/>
          <w:szCs w:val="20"/>
          <w:lang w:eastAsia="it-IT"/>
        </w:rPr>
        <w:t>eClaim</w:t>
      </w:r>
      <w:proofErr w:type="spellEnd"/>
      <w:r w:rsidRPr="0038531B">
        <w:rPr>
          <w:rFonts w:ascii="Arial" w:hAnsi="Arial" w:cs="Arial"/>
          <w:b/>
          <w:bCs/>
          <w:color w:val="000000" w:themeColor="text1"/>
          <w:sz w:val="20"/>
          <w:szCs w:val="20"/>
          <w:lang w:eastAsia="it-IT"/>
        </w:rPr>
        <w:t xml:space="preserve"> accessibile a questo dominio: </w:t>
      </w:r>
    </w:p>
    <w:p w14:paraId="4C10370F" w14:textId="77777777" w:rsidR="00762873" w:rsidRPr="0038531B" w:rsidRDefault="00762873" w:rsidP="00762873">
      <w:pPr>
        <w:autoSpaceDE w:val="0"/>
        <w:autoSpaceDN w:val="0"/>
        <w:adjustRightInd w:val="0"/>
        <w:spacing w:after="0" w:line="240" w:lineRule="auto"/>
        <w:jc w:val="center"/>
        <w:rPr>
          <w:rFonts w:ascii="Arial" w:hAnsi="Arial" w:cs="Arial"/>
          <w:color w:val="000000" w:themeColor="text1"/>
          <w:sz w:val="20"/>
          <w:szCs w:val="20"/>
          <w:lang w:eastAsia="it-IT"/>
        </w:rPr>
      </w:pPr>
      <w:r w:rsidRPr="0038531B">
        <w:rPr>
          <w:rFonts w:ascii="Arial" w:hAnsi="Arial" w:cs="Arial"/>
          <w:b/>
          <w:bCs/>
          <w:color w:val="000000" w:themeColor="text1"/>
          <w:sz w:val="20"/>
          <w:szCs w:val="20"/>
          <w:lang w:eastAsia="it-IT"/>
        </w:rPr>
        <w:t>www.eclaim.cloud</w:t>
      </w:r>
    </w:p>
    <w:p w14:paraId="251D28AC"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sz w:val="20"/>
          <w:szCs w:val="20"/>
          <w:lang w:eastAsia="it-IT"/>
        </w:rPr>
        <w:t xml:space="preserve">Sarà possibile accedere alla piattaforma </w:t>
      </w:r>
      <w:proofErr w:type="spellStart"/>
      <w:r w:rsidRPr="0038531B">
        <w:rPr>
          <w:rFonts w:ascii="Arial" w:hAnsi="Arial" w:cs="Arial"/>
          <w:color w:val="000000" w:themeColor="text1"/>
          <w:sz w:val="20"/>
          <w:szCs w:val="20"/>
          <w:lang w:eastAsia="it-IT"/>
        </w:rPr>
        <w:t>eClaim</w:t>
      </w:r>
      <w:proofErr w:type="spellEnd"/>
      <w:r w:rsidRPr="0038531B">
        <w:rPr>
          <w:rFonts w:ascii="Arial" w:hAnsi="Arial" w:cs="Arial"/>
          <w:color w:val="000000" w:themeColor="text1"/>
          <w:sz w:val="20"/>
          <w:szCs w:val="20"/>
          <w:lang w:eastAsia="it-IT"/>
        </w:rPr>
        <w:t xml:space="preserve"> anche dal portale web della Lega Nazionale Dilettanti all’indirizzo internet www.lnd.it/servizi/assicurazioni. </w:t>
      </w:r>
    </w:p>
    <w:p w14:paraId="6AAE0960" w14:textId="77777777" w:rsidR="00762873" w:rsidRPr="0038531B" w:rsidRDefault="00762873" w:rsidP="00762873">
      <w:pPr>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sz w:val="20"/>
          <w:szCs w:val="20"/>
          <w:lang w:eastAsia="it-IT"/>
        </w:rPr>
        <w:t>La procedura di denuncia on-line, innovativa e di facile gestione, consente di firmare digitalmente la denuncia sinistro assicurando l'immediata presa in consegna e lavorazione dell'infortunio.</w:t>
      </w:r>
    </w:p>
    <w:p w14:paraId="31AA9F3D"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sz w:val="20"/>
          <w:szCs w:val="20"/>
          <w:lang w:eastAsia="it-IT"/>
        </w:rPr>
        <w:t xml:space="preserve">Si ricorda, che nella pagina web https://www.lnd.it/it/servizi/assicurazioni sono disponibili </w:t>
      </w:r>
      <w:r w:rsidRPr="0038531B">
        <w:rPr>
          <w:rFonts w:ascii="Arial" w:hAnsi="Arial" w:cs="Arial"/>
          <w:b/>
          <w:bCs/>
          <w:color w:val="000000" w:themeColor="text1"/>
          <w:sz w:val="20"/>
          <w:szCs w:val="20"/>
          <w:lang w:eastAsia="it-IT"/>
        </w:rPr>
        <w:t xml:space="preserve">le polizze assicurative, le convenzioni attive e la Dichiarazione Assicurativa RCT, documento utile per dimostrare alle Amministrazioni Comunali di avere attiva la garanzia di responsabilità civile terzi e prestatori d’opera. </w:t>
      </w:r>
    </w:p>
    <w:p w14:paraId="79ABA832" w14:textId="77777777" w:rsidR="00762873" w:rsidRPr="0038531B" w:rsidRDefault="00762873" w:rsidP="00762873">
      <w:pPr>
        <w:autoSpaceDE w:val="0"/>
        <w:autoSpaceDN w:val="0"/>
        <w:adjustRightInd w:val="0"/>
        <w:spacing w:after="0" w:line="240" w:lineRule="auto"/>
        <w:jc w:val="both"/>
        <w:rPr>
          <w:rFonts w:ascii="Arial" w:hAnsi="Arial" w:cs="Arial"/>
          <w:color w:val="000000" w:themeColor="text1"/>
          <w:sz w:val="20"/>
          <w:szCs w:val="20"/>
          <w:lang w:eastAsia="it-IT"/>
        </w:rPr>
      </w:pPr>
      <w:r w:rsidRPr="0038531B">
        <w:rPr>
          <w:rFonts w:ascii="Arial" w:hAnsi="Arial" w:cs="Arial"/>
          <w:color w:val="000000" w:themeColor="text1"/>
          <w:sz w:val="20"/>
          <w:szCs w:val="20"/>
          <w:lang w:eastAsia="it-IT"/>
        </w:rPr>
        <w:t xml:space="preserve">La denuncia dell’infortunio deve essere effettuata, con termine ordinatorio, </w:t>
      </w:r>
      <w:r w:rsidRPr="0038531B">
        <w:rPr>
          <w:rFonts w:ascii="Arial" w:hAnsi="Arial" w:cs="Arial"/>
          <w:b/>
          <w:bCs/>
          <w:color w:val="000000" w:themeColor="text1"/>
          <w:sz w:val="20"/>
          <w:szCs w:val="20"/>
          <w:lang w:eastAsia="it-IT"/>
        </w:rPr>
        <w:t>entro 30 giorni dalla data dell’evento</w:t>
      </w:r>
      <w:r w:rsidRPr="0038531B">
        <w:rPr>
          <w:rFonts w:ascii="Arial" w:hAnsi="Arial" w:cs="Arial"/>
          <w:color w:val="000000" w:themeColor="text1"/>
          <w:sz w:val="20"/>
          <w:szCs w:val="20"/>
          <w:lang w:eastAsia="it-IT"/>
        </w:rPr>
        <w:t xml:space="preserve">. </w:t>
      </w:r>
    </w:p>
    <w:p w14:paraId="4960797A" w14:textId="77777777" w:rsidR="00762873" w:rsidRPr="0038531B" w:rsidRDefault="00762873" w:rsidP="00762873">
      <w:pPr>
        <w:spacing w:after="0" w:line="240" w:lineRule="auto"/>
        <w:jc w:val="both"/>
        <w:rPr>
          <w:rFonts w:ascii="Arial" w:hAnsi="Arial" w:cs="Arial"/>
          <w:b/>
          <w:bCs/>
          <w:color w:val="000000" w:themeColor="text1"/>
          <w:sz w:val="20"/>
          <w:szCs w:val="20"/>
          <w:lang w:eastAsia="it-IT"/>
        </w:rPr>
      </w:pPr>
      <w:r w:rsidRPr="0038531B">
        <w:rPr>
          <w:rFonts w:ascii="Arial" w:hAnsi="Arial" w:cs="Arial"/>
          <w:color w:val="000000" w:themeColor="text1"/>
          <w:sz w:val="20"/>
          <w:szCs w:val="20"/>
          <w:lang w:eastAsia="it-IT"/>
        </w:rPr>
        <w:t xml:space="preserve">In caso di decesso del tesserato, la denuncia dovrà essere effettuata </w:t>
      </w:r>
      <w:r w:rsidRPr="0038531B">
        <w:rPr>
          <w:rFonts w:ascii="Arial" w:hAnsi="Arial" w:cs="Arial"/>
          <w:b/>
          <w:bCs/>
          <w:color w:val="000000" w:themeColor="text1"/>
          <w:sz w:val="20"/>
          <w:szCs w:val="20"/>
          <w:lang w:eastAsia="it-IT"/>
        </w:rPr>
        <w:t xml:space="preserve">entro i 15 giorni successivi dall’accadimento dell’evento, a mezzo raccomandata A/R da trasmettere al seguente indirizzo: Private </w:t>
      </w:r>
      <w:proofErr w:type="spellStart"/>
      <w:r w:rsidRPr="0038531B">
        <w:rPr>
          <w:rFonts w:ascii="Arial" w:hAnsi="Arial" w:cs="Arial"/>
          <w:b/>
          <w:bCs/>
          <w:color w:val="000000" w:themeColor="text1"/>
          <w:sz w:val="20"/>
          <w:szCs w:val="20"/>
          <w:lang w:eastAsia="it-IT"/>
        </w:rPr>
        <w:t>Broking</w:t>
      </w:r>
      <w:proofErr w:type="spellEnd"/>
      <w:r w:rsidRPr="0038531B">
        <w:rPr>
          <w:rFonts w:ascii="Arial" w:hAnsi="Arial" w:cs="Arial"/>
          <w:b/>
          <w:bCs/>
          <w:color w:val="000000" w:themeColor="text1"/>
          <w:sz w:val="20"/>
          <w:szCs w:val="20"/>
          <w:lang w:eastAsia="it-IT"/>
        </w:rPr>
        <w:t xml:space="preserve"> </w:t>
      </w:r>
      <w:proofErr w:type="spellStart"/>
      <w:r w:rsidRPr="0038531B">
        <w:rPr>
          <w:rFonts w:ascii="Arial" w:hAnsi="Arial" w:cs="Arial"/>
          <w:b/>
          <w:bCs/>
          <w:color w:val="000000" w:themeColor="text1"/>
          <w:sz w:val="20"/>
          <w:szCs w:val="20"/>
          <w:lang w:eastAsia="it-IT"/>
        </w:rPr>
        <w:t>Srl</w:t>
      </w:r>
      <w:proofErr w:type="spellEnd"/>
      <w:r w:rsidRPr="0038531B">
        <w:rPr>
          <w:rFonts w:ascii="Arial" w:hAnsi="Arial" w:cs="Arial"/>
          <w:b/>
          <w:bCs/>
          <w:color w:val="000000" w:themeColor="text1"/>
          <w:sz w:val="20"/>
          <w:szCs w:val="20"/>
          <w:lang w:eastAsia="it-IT"/>
        </w:rPr>
        <w:t>, Via Vincenzo Monti, 11 – 20123 MILANO.</w:t>
      </w:r>
    </w:p>
    <w:p w14:paraId="15212C24" w14:textId="77777777" w:rsidR="00762873" w:rsidRPr="0038531B" w:rsidRDefault="00762873" w:rsidP="00762873">
      <w:pPr>
        <w:spacing w:after="0" w:line="240" w:lineRule="auto"/>
        <w:jc w:val="both"/>
        <w:rPr>
          <w:rFonts w:ascii="Arial" w:hAnsi="Arial" w:cs="Arial"/>
          <w:b/>
          <w:bCs/>
          <w:color w:val="000000" w:themeColor="text1"/>
          <w:sz w:val="20"/>
          <w:szCs w:val="20"/>
          <w:lang w:eastAsia="it-IT"/>
        </w:rPr>
      </w:pPr>
    </w:p>
    <w:p w14:paraId="34A72D5B" w14:textId="774BC0D8" w:rsidR="00762873" w:rsidRPr="0038531B" w:rsidRDefault="00762873" w:rsidP="00762873">
      <w:pPr>
        <w:spacing w:after="0" w:line="240" w:lineRule="auto"/>
        <w:jc w:val="both"/>
        <w:rPr>
          <w:rFonts w:ascii="Arial" w:hAnsi="Arial"/>
          <w:b/>
          <w:bCs/>
          <w:color w:val="000000" w:themeColor="text1"/>
          <w:sz w:val="20"/>
          <w:szCs w:val="20"/>
        </w:rPr>
      </w:pPr>
      <w:r w:rsidRPr="0038531B">
        <w:rPr>
          <w:rFonts w:ascii="Arial" w:hAnsi="Arial"/>
          <w:b/>
          <w:bCs/>
          <w:noProof/>
          <w:color w:val="000000" w:themeColor="text1"/>
          <w:sz w:val="20"/>
          <w:szCs w:val="20"/>
        </w:rPr>
        <w:drawing>
          <wp:inline distT="0" distB="0" distL="0" distR="0" wp14:anchorId="44FDEE87" wp14:editId="3676669F">
            <wp:extent cx="6115050" cy="2295525"/>
            <wp:effectExtent l="0" t="0" r="0" b="9525"/>
            <wp:docPr id="166746225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295525"/>
                    </a:xfrm>
                    <a:prstGeom prst="rect">
                      <a:avLst/>
                    </a:prstGeom>
                    <a:noFill/>
                    <a:ln>
                      <a:noFill/>
                    </a:ln>
                  </pic:spPr>
                </pic:pic>
              </a:graphicData>
            </a:graphic>
          </wp:inline>
        </w:drawing>
      </w:r>
    </w:p>
    <w:p w14:paraId="4A42BD42" w14:textId="608748FC" w:rsidR="00D5025D" w:rsidRPr="0038531B" w:rsidRDefault="00762873" w:rsidP="00762873">
      <w:pPr>
        <w:spacing w:after="0" w:line="240" w:lineRule="auto"/>
        <w:jc w:val="both"/>
        <w:rPr>
          <w:rFonts w:ascii="Arial" w:hAnsi="Arial"/>
          <w:b/>
          <w:bCs/>
          <w:color w:val="000000" w:themeColor="text1"/>
          <w:sz w:val="20"/>
          <w:szCs w:val="20"/>
          <w:u w:val="single"/>
        </w:rPr>
      </w:pPr>
      <w:hyperlink r:id="rId31" w:history="1">
        <w:r w:rsidRPr="0038531B">
          <w:rPr>
            <w:rFonts w:ascii="Arial" w:hAnsi="Arial"/>
            <w:b/>
            <w:bCs/>
            <w:color w:val="000000" w:themeColor="text1"/>
            <w:sz w:val="20"/>
            <w:szCs w:val="20"/>
            <w:u w:val="single"/>
          </w:rPr>
          <w:t>https://www.lnd.it/it/comunicati-e-circolari/comunicati-ufficiali/stagione-sportiva-2024-2025/13092-comunicato-ufficiale-n-8-tutela-assicurativa-tesserati-e-dirigenti-lnd-2024-2025/file</w:t>
        </w:r>
      </w:hyperlink>
    </w:p>
    <w:p w14:paraId="52486E71" w14:textId="77777777" w:rsidR="00881119" w:rsidRPr="0038531B" w:rsidRDefault="00881119" w:rsidP="00B264D3">
      <w:pPr>
        <w:spacing w:after="0" w:line="240" w:lineRule="auto"/>
        <w:jc w:val="both"/>
        <w:rPr>
          <w:rFonts w:ascii="Arial" w:hAnsi="Arial" w:cs="Arial"/>
          <w:color w:val="000000" w:themeColor="text1"/>
          <w:sz w:val="20"/>
          <w:szCs w:val="20"/>
          <w:lang w:eastAsia="it-IT"/>
        </w:rPr>
      </w:pPr>
    </w:p>
    <w:p w14:paraId="0C1FBB7E" w14:textId="77777777" w:rsidR="0038531B" w:rsidRPr="0038531B" w:rsidRDefault="0038531B" w:rsidP="00B264D3">
      <w:pPr>
        <w:spacing w:after="0" w:line="240" w:lineRule="auto"/>
        <w:jc w:val="both"/>
        <w:rPr>
          <w:rFonts w:ascii="Arial" w:hAnsi="Arial" w:cs="Arial"/>
          <w:color w:val="000000" w:themeColor="text1"/>
          <w:sz w:val="20"/>
          <w:szCs w:val="20"/>
          <w:lang w:eastAsia="it-IT"/>
        </w:rPr>
      </w:pPr>
    </w:p>
    <w:p w14:paraId="1D921252" w14:textId="77777777" w:rsidR="0038531B" w:rsidRPr="0038531B" w:rsidRDefault="0038531B" w:rsidP="00B264D3">
      <w:pPr>
        <w:spacing w:after="0" w:line="240" w:lineRule="auto"/>
        <w:jc w:val="both"/>
        <w:rPr>
          <w:rFonts w:ascii="Arial" w:hAnsi="Arial" w:cs="Arial"/>
          <w:color w:val="000000" w:themeColor="text1"/>
          <w:sz w:val="20"/>
          <w:szCs w:val="20"/>
          <w:lang w:eastAsia="it-IT"/>
        </w:rPr>
      </w:pPr>
    </w:p>
    <w:p w14:paraId="26BB817B" w14:textId="77777777" w:rsidR="0038531B" w:rsidRPr="0038531B" w:rsidRDefault="0038531B" w:rsidP="00B264D3">
      <w:pPr>
        <w:spacing w:after="0" w:line="240" w:lineRule="auto"/>
        <w:jc w:val="both"/>
        <w:rPr>
          <w:rFonts w:ascii="Arial" w:hAnsi="Arial" w:cs="Arial"/>
          <w:color w:val="000000" w:themeColor="text1"/>
          <w:sz w:val="20"/>
          <w:szCs w:val="20"/>
          <w:lang w:eastAsia="it-IT"/>
        </w:rPr>
      </w:pPr>
    </w:p>
    <w:p w14:paraId="2B7ED296" w14:textId="77777777" w:rsidR="0038531B" w:rsidRPr="0038531B" w:rsidRDefault="0038531B" w:rsidP="00B264D3">
      <w:pPr>
        <w:spacing w:after="0" w:line="240" w:lineRule="auto"/>
        <w:jc w:val="both"/>
        <w:rPr>
          <w:rFonts w:ascii="Arial" w:hAnsi="Arial" w:cs="Arial"/>
          <w:color w:val="000000" w:themeColor="text1"/>
          <w:sz w:val="20"/>
          <w:szCs w:val="20"/>
          <w:lang w:eastAsia="it-IT"/>
        </w:rPr>
      </w:pPr>
    </w:p>
    <w:p w14:paraId="2658415B" w14:textId="77777777" w:rsidR="0038531B" w:rsidRDefault="0038531B" w:rsidP="00B264D3">
      <w:pPr>
        <w:spacing w:after="0" w:line="240" w:lineRule="auto"/>
        <w:jc w:val="both"/>
        <w:rPr>
          <w:rFonts w:ascii="Arial" w:hAnsi="Arial" w:cs="Arial"/>
          <w:color w:val="000000" w:themeColor="text1"/>
          <w:sz w:val="20"/>
          <w:szCs w:val="20"/>
          <w:lang w:eastAsia="it-IT"/>
        </w:rPr>
      </w:pPr>
    </w:p>
    <w:p w14:paraId="33BCDC8F" w14:textId="77777777" w:rsidR="00C43CB2" w:rsidRDefault="00C43CB2" w:rsidP="00B264D3">
      <w:pPr>
        <w:spacing w:after="0" w:line="240" w:lineRule="auto"/>
        <w:jc w:val="both"/>
        <w:rPr>
          <w:rFonts w:ascii="Arial" w:hAnsi="Arial" w:cs="Arial"/>
          <w:color w:val="000000" w:themeColor="text1"/>
          <w:sz w:val="20"/>
          <w:szCs w:val="20"/>
          <w:lang w:eastAsia="it-IT"/>
        </w:rPr>
      </w:pPr>
    </w:p>
    <w:p w14:paraId="3E0BC77F" w14:textId="77777777" w:rsidR="00C43CB2" w:rsidRDefault="00C43CB2" w:rsidP="00B264D3">
      <w:pPr>
        <w:spacing w:after="0" w:line="240" w:lineRule="auto"/>
        <w:jc w:val="both"/>
        <w:rPr>
          <w:rFonts w:ascii="Arial" w:hAnsi="Arial" w:cs="Arial"/>
          <w:color w:val="000000" w:themeColor="text1"/>
          <w:sz w:val="20"/>
          <w:szCs w:val="20"/>
          <w:lang w:eastAsia="it-IT"/>
        </w:rPr>
      </w:pPr>
    </w:p>
    <w:p w14:paraId="1BF1CD18" w14:textId="77777777" w:rsidR="00C85E78" w:rsidRPr="0038531B" w:rsidRDefault="00C85E78" w:rsidP="00B264D3">
      <w:pPr>
        <w:spacing w:after="0" w:line="240" w:lineRule="auto"/>
        <w:jc w:val="both"/>
        <w:rPr>
          <w:rFonts w:ascii="Arial" w:hAnsi="Arial" w:cs="Arial"/>
          <w:color w:val="000000" w:themeColor="text1"/>
          <w:sz w:val="20"/>
          <w:szCs w:val="20"/>
          <w:lang w:eastAsia="it-I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38531B" w:rsidRPr="0038531B" w14:paraId="0C8C919D" w14:textId="77777777" w:rsidTr="00FD1FB2">
        <w:tc>
          <w:tcPr>
            <w:tcW w:w="9889" w:type="dxa"/>
            <w:shd w:val="clear" w:color="auto" w:fill="D9D9D9"/>
          </w:tcPr>
          <w:p w14:paraId="5D6BD30D" w14:textId="77777777" w:rsidR="00774C46" w:rsidRPr="0038531B" w:rsidRDefault="00774C46" w:rsidP="00FD1FB2">
            <w:pPr>
              <w:pStyle w:val="TITOLOPRINC"/>
              <w:outlineLvl w:val="0"/>
              <w:rPr>
                <w:color w:val="000000" w:themeColor="text1"/>
                <w:sz w:val="16"/>
                <w:szCs w:val="16"/>
              </w:rPr>
            </w:pPr>
            <w:r w:rsidRPr="0038531B">
              <w:rPr>
                <w:color w:val="000000" w:themeColor="text1"/>
                <w:sz w:val="16"/>
                <w:szCs w:val="16"/>
              </w:rPr>
              <w:lastRenderedPageBreak/>
              <w:br/>
            </w:r>
            <w:bookmarkStart w:id="6" w:name="Comitato"/>
            <w:bookmarkEnd w:id="6"/>
            <w:r w:rsidRPr="0038531B">
              <w:rPr>
                <w:color w:val="000000" w:themeColor="text1"/>
              </w:rPr>
              <w:t>3.  Comunicazioni COMITATO REGIONALE</w:t>
            </w:r>
            <w:r w:rsidRPr="0038531B">
              <w:rPr>
                <w:color w:val="000000" w:themeColor="text1"/>
                <w:sz w:val="16"/>
                <w:szCs w:val="16"/>
              </w:rPr>
              <w:br/>
            </w:r>
          </w:p>
        </w:tc>
      </w:tr>
    </w:tbl>
    <w:p w14:paraId="7A88BD2F" w14:textId="77777777" w:rsidR="00E15D66" w:rsidRPr="0038531B" w:rsidRDefault="00E15D66" w:rsidP="002607D1">
      <w:pPr>
        <w:rPr>
          <w:rFonts w:ascii="Arial" w:hAnsi="Arial" w:cs="Arial"/>
          <w:b/>
          <w:color w:val="000000" w:themeColor="text1"/>
          <w:szCs w:val="24"/>
        </w:rPr>
      </w:pPr>
    </w:p>
    <w:p w14:paraId="50127C3E" w14:textId="458159DE" w:rsidR="00291944" w:rsidRDefault="007D2B6B" w:rsidP="00920DDF">
      <w:pPr>
        <w:jc w:val="both"/>
        <w:rPr>
          <w:rFonts w:ascii="Arial" w:hAnsi="Arial" w:cs="Arial"/>
          <w:b/>
          <w:color w:val="000000" w:themeColor="text1"/>
          <w:sz w:val="24"/>
          <w:szCs w:val="28"/>
          <w:u w:val="single"/>
        </w:rPr>
      </w:pPr>
      <w:r w:rsidRPr="0038531B">
        <w:rPr>
          <w:rFonts w:ascii="Arial" w:hAnsi="Arial" w:cs="Arial"/>
          <w:b/>
          <w:color w:val="000000" w:themeColor="text1"/>
          <w:szCs w:val="24"/>
        </w:rPr>
        <w:t>3.1</w:t>
      </w:r>
      <w:r w:rsidR="00C22241" w:rsidRPr="0038531B">
        <w:rPr>
          <w:rFonts w:ascii="Arial" w:hAnsi="Arial" w:cs="Arial"/>
          <w:b/>
          <w:color w:val="000000" w:themeColor="text1"/>
          <w:szCs w:val="24"/>
        </w:rPr>
        <w:tab/>
      </w:r>
      <w:r w:rsidR="00C22241" w:rsidRPr="0038531B">
        <w:rPr>
          <w:rFonts w:ascii="Arial" w:hAnsi="Arial" w:cs="Arial"/>
          <w:b/>
          <w:color w:val="000000" w:themeColor="text1"/>
          <w:sz w:val="24"/>
          <w:szCs w:val="28"/>
          <w:u w:val="single"/>
        </w:rPr>
        <w:t>SEGRETERIA</w:t>
      </w:r>
    </w:p>
    <w:p w14:paraId="35B2C86E" w14:textId="77777777" w:rsidR="0013280F" w:rsidRPr="0013280F" w:rsidRDefault="0013280F" w:rsidP="0013280F">
      <w:pPr>
        <w:spacing w:after="0" w:line="240" w:lineRule="auto"/>
        <w:rPr>
          <w:rFonts w:ascii="Arial" w:hAnsi="Arial" w:cs="Arial"/>
          <w:b/>
          <w:color w:val="FF0000"/>
          <w:u w:val="single"/>
        </w:rPr>
      </w:pPr>
      <w:r w:rsidRPr="006677BD">
        <w:rPr>
          <w:rFonts w:ascii="Arial" w:hAnsi="Arial" w:cs="Arial"/>
          <w:b/>
          <w:u w:val="single"/>
        </w:rPr>
        <w:t>CALCIO A 5 MASCHILE e FEMMINILE</w:t>
      </w:r>
    </w:p>
    <w:p w14:paraId="26BFFEB3" w14:textId="77777777" w:rsidR="0013280F" w:rsidRPr="0013280F" w:rsidRDefault="0013280F" w:rsidP="0013280F">
      <w:pPr>
        <w:spacing w:after="0" w:line="240" w:lineRule="auto"/>
        <w:jc w:val="both"/>
        <w:rPr>
          <w:rFonts w:ascii="Arial" w:hAnsi="Arial" w:cs="Arial"/>
          <w:color w:val="FF0000"/>
        </w:rPr>
      </w:pPr>
    </w:p>
    <w:p w14:paraId="2E9AF198" w14:textId="77777777" w:rsidR="0013280F" w:rsidRPr="002F60F3" w:rsidRDefault="0013280F" w:rsidP="0013280F">
      <w:pPr>
        <w:spacing w:after="0" w:line="240" w:lineRule="auto"/>
        <w:jc w:val="center"/>
        <w:rPr>
          <w:rFonts w:ascii="Arial" w:hAnsi="Arial" w:cs="Arial"/>
          <w:b/>
          <w:sz w:val="20"/>
          <w:szCs w:val="20"/>
        </w:rPr>
      </w:pPr>
      <w:hyperlink r:id="rId32" w:history="1">
        <w:r w:rsidRPr="002F60F3">
          <w:rPr>
            <w:rFonts w:ascii="Arial" w:hAnsi="Arial" w:cs="Arial"/>
            <w:b/>
            <w:sz w:val="20"/>
            <w:szCs w:val="20"/>
            <w:highlight w:val="yellow"/>
            <w:u w:val="single"/>
          </w:rPr>
          <w:t>sicilia.dr5@lnd.it</w:t>
        </w:r>
      </w:hyperlink>
    </w:p>
    <w:p w14:paraId="09332286" w14:textId="77777777" w:rsidR="0013280F" w:rsidRPr="0013280F" w:rsidRDefault="0013280F" w:rsidP="0013280F">
      <w:pPr>
        <w:spacing w:after="0" w:line="240" w:lineRule="auto"/>
        <w:rPr>
          <w:rFonts w:ascii="Arial" w:hAnsi="Arial" w:cs="Arial"/>
        </w:rPr>
      </w:pPr>
    </w:p>
    <w:p w14:paraId="09C01B0A" w14:textId="77777777" w:rsidR="0013280F" w:rsidRPr="0013280F" w:rsidRDefault="0013280F" w:rsidP="0013280F">
      <w:pPr>
        <w:shd w:val="clear" w:color="auto" w:fill="FBE4D5"/>
        <w:spacing w:after="0" w:line="240" w:lineRule="auto"/>
        <w:rPr>
          <w:rFonts w:ascii="Arial" w:hAnsi="Arial" w:cs="Arial"/>
          <w:sz w:val="20"/>
          <w:szCs w:val="20"/>
        </w:rPr>
      </w:pPr>
      <w:r w:rsidRPr="0013280F">
        <w:rPr>
          <w:rFonts w:ascii="Arial" w:hAnsi="Arial" w:cs="Arial"/>
          <w:b/>
          <w:bCs/>
          <w:sz w:val="20"/>
          <w:szCs w:val="20"/>
          <w:u w:val="single"/>
        </w:rPr>
        <w:t>CAMPIONATO REGIONALE FEMMINILE</w:t>
      </w:r>
    </w:p>
    <w:p w14:paraId="29DA167E" w14:textId="77777777" w:rsidR="0013280F" w:rsidRPr="0013280F" w:rsidRDefault="0013280F" w:rsidP="0013280F">
      <w:pPr>
        <w:spacing w:after="0" w:line="240" w:lineRule="auto"/>
        <w:rPr>
          <w:rFonts w:ascii="Arial" w:hAnsi="Arial" w:cs="Arial"/>
          <w:bCs/>
          <w:sz w:val="24"/>
          <w:szCs w:val="24"/>
        </w:rPr>
      </w:pPr>
    </w:p>
    <w:p w14:paraId="2E9D9AAB"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b/>
          <w:bCs/>
          <w:sz w:val="20"/>
          <w:szCs w:val="20"/>
          <w:u w:val="single"/>
        </w:rPr>
        <w:t>ARTICOLAZIONE</w:t>
      </w:r>
    </w:p>
    <w:p w14:paraId="6F43631E"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Al Campionato Regionale Femminile (Serie C) partecipano complessivamente, per la stagione sportiva 2024/25, n° 22 (ventidue) Società suddivise in tre gironi</w:t>
      </w:r>
    </w:p>
    <w:p w14:paraId="073E5D4E"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Ci saranno una Fase Interprovinciale, gestita dalle Delegazioni Provinciali, e una successiva Fase Regionale.</w:t>
      </w:r>
    </w:p>
    <w:p w14:paraId="7E8E1FEC" w14:textId="77777777" w:rsidR="0013280F" w:rsidRPr="0013280F" w:rsidRDefault="0013280F" w:rsidP="0013280F">
      <w:pPr>
        <w:spacing w:after="0" w:line="240" w:lineRule="auto"/>
        <w:jc w:val="both"/>
        <w:rPr>
          <w:rFonts w:ascii="Arial" w:hAnsi="Arial" w:cs="Arial"/>
          <w:sz w:val="20"/>
          <w:szCs w:val="20"/>
        </w:rPr>
      </w:pPr>
    </w:p>
    <w:p w14:paraId="2D6B8F7B"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b/>
          <w:bCs/>
          <w:sz w:val="20"/>
          <w:szCs w:val="20"/>
          <w:u w:val="single"/>
        </w:rPr>
        <w:t>FASE INTERPROVINCIALE</w:t>
      </w:r>
    </w:p>
    <w:p w14:paraId="5F40C362" w14:textId="77777777" w:rsidR="00FA0BC1" w:rsidRDefault="00FA0BC1" w:rsidP="00FA0BC1">
      <w:pPr>
        <w:spacing w:after="0" w:line="240" w:lineRule="auto"/>
        <w:contextualSpacing/>
        <w:rPr>
          <w:rFonts w:ascii="Arial" w:hAnsi="Arial" w:cs="Arial"/>
          <w:sz w:val="20"/>
          <w:szCs w:val="20"/>
        </w:rPr>
      </w:pPr>
    </w:p>
    <w:p w14:paraId="2F7D60A1" w14:textId="61DFBC1E" w:rsidR="00FA0BC1" w:rsidRPr="00FA0BC1" w:rsidRDefault="00FA0BC1" w:rsidP="00FA0BC1">
      <w:pPr>
        <w:spacing w:after="0" w:line="240" w:lineRule="auto"/>
        <w:contextualSpacing/>
        <w:rPr>
          <w:rFonts w:ascii="Arial" w:hAnsi="Arial" w:cs="Arial"/>
          <w:sz w:val="20"/>
          <w:szCs w:val="20"/>
        </w:rPr>
      </w:pPr>
      <w:r w:rsidRPr="00FA0BC1">
        <w:rPr>
          <w:rFonts w:ascii="Arial" w:hAnsi="Arial" w:cs="Arial"/>
          <w:sz w:val="20"/>
          <w:szCs w:val="20"/>
        </w:rPr>
        <w:t>In base alle disposizioni inderogabili dell’Art. 51 delle N.O.I.F.:</w:t>
      </w:r>
    </w:p>
    <w:p w14:paraId="77F0C3B2" w14:textId="77777777" w:rsidR="00FA0BC1" w:rsidRPr="00FA0BC1" w:rsidRDefault="00FA0BC1" w:rsidP="00FA0BC1">
      <w:pPr>
        <w:spacing w:after="0" w:line="240" w:lineRule="auto"/>
        <w:contextualSpacing/>
        <w:rPr>
          <w:rFonts w:ascii="Arial" w:hAnsi="Arial" w:cs="Arial"/>
          <w:sz w:val="20"/>
          <w:szCs w:val="20"/>
        </w:rPr>
      </w:pPr>
    </w:p>
    <w:p w14:paraId="6A90813E" w14:textId="257CF64F" w:rsidR="00FA0BC1" w:rsidRPr="00FA0BC1" w:rsidRDefault="00FA0BC1" w:rsidP="00FA0BC1">
      <w:pPr>
        <w:numPr>
          <w:ilvl w:val="0"/>
          <w:numId w:val="14"/>
        </w:numPr>
        <w:spacing w:after="120" w:line="240" w:lineRule="auto"/>
        <w:contextualSpacing/>
        <w:jc w:val="both"/>
        <w:rPr>
          <w:rFonts w:ascii="Arial" w:hAnsi="Arial" w:cs="Arial"/>
          <w:sz w:val="20"/>
          <w:szCs w:val="20"/>
        </w:rPr>
      </w:pPr>
      <w:r w:rsidRPr="00FA0BC1">
        <w:rPr>
          <w:rFonts w:ascii="Arial" w:hAnsi="Arial" w:cs="Arial"/>
          <w:sz w:val="20"/>
          <w:szCs w:val="20"/>
        </w:rPr>
        <w:t>La squadra prima classificata di ogni girone viene direttamente ammessa al</w:t>
      </w:r>
      <w:r>
        <w:rPr>
          <w:rFonts w:ascii="Arial" w:hAnsi="Arial" w:cs="Arial"/>
          <w:sz w:val="20"/>
          <w:szCs w:val="20"/>
        </w:rPr>
        <w:t>la Fase Regionale</w:t>
      </w:r>
      <w:r w:rsidRPr="00FA0BC1">
        <w:rPr>
          <w:rFonts w:ascii="Arial" w:hAnsi="Arial" w:cs="Arial"/>
          <w:sz w:val="20"/>
          <w:szCs w:val="20"/>
        </w:rPr>
        <w:t>;</w:t>
      </w:r>
    </w:p>
    <w:p w14:paraId="44BB11D9" w14:textId="0D0705F2" w:rsidR="00FA0BC1" w:rsidRPr="00FA0BC1" w:rsidRDefault="00FA0BC1" w:rsidP="00FA0BC1">
      <w:pPr>
        <w:numPr>
          <w:ilvl w:val="0"/>
          <w:numId w:val="14"/>
        </w:numPr>
        <w:spacing w:after="120" w:line="240" w:lineRule="auto"/>
        <w:contextualSpacing/>
        <w:jc w:val="both"/>
        <w:rPr>
          <w:rFonts w:ascii="Arial" w:hAnsi="Arial" w:cs="Arial"/>
          <w:sz w:val="20"/>
          <w:szCs w:val="20"/>
        </w:rPr>
      </w:pPr>
      <w:r w:rsidRPr="00FA0BC1">
        <w:rPr>
          <w:rFonts w:ascii="Arial" w:hAnsi="Arial" w:cs="Arial"/>
          <w:sz w:val="20"/>
          <w:szCs w:val="20"/>
        </w:rPr>
        <w:t xml:space="preserve">In caso di parità di punteggio al termine del Campionato tra 2 squadre, </w:t>
      </w:r>
      <w:r>
        <w:rPr>
          <w:rFonts w:ascii="Arial" w:hAnsi="Arial" w:cs="Arial"/>
          <w:sz w:val="20"/>
          <w:szCs w:val="20"/>
        </w:rPr>
        <w:t xml:space="preserve">l’ammissione alla Fase Regionale </w:t>
      </w:r>
      <w:r w:rsidRPr="00FA0BC1">
        <w:rPr>
          <w:rFonts w:ascii="Arial" w:hAnsi="Arial" w:cs="Arial"/>
          <w:sz w:val="20"/>
          <w:szCs w:val="20"/>
        </w:rPr>
        <w:t>verrà assegnato mediante gara spareggio in campo neutro, con eventuali tempi supplementari e tiri di rigore;</w:t>
      </w:r>
    </w:p>
    <w:p w14:paraId="57A88201" w14:textId="617BCE62" w:rsidR="00FA0BC1" w:rsidRPr="00FA0BC1" w:rsidRDefault="00FA0BC1" w:rsidP="00FA0BC1">
      <w:pPr>
        <w:numPr>
          <w:ilvl w:val="0"/>
          <w:numId w:val="14"/>
        </w:numPr>
        <w:spacing w:after="120" w:line="240" w:lineRule="auto"/>
        <w:contextualSpacing/>
        <w:jc w:val="both"/>
        <w:rPr>
          <w:rFonts w:ascii="Arial" w:hAnsi="Arial" w:cs="Arial"/>
          <w:sz w:val="20"/>
          <w:szCs w:val="20"/>
        </w:rPr>
      </w:pPr>
      <w:r w:rsidRPr="00FA0BC1">
        <w:rPr>
          <w:rFonts w:ascii="Arial" w:hAnsi="Arial" w:cs="Arial"/>
          <w:sz w:val="20"/>
          <w:szCs w:val="20"/>
        </w:rPr>
        <w:t>In caso di parità di punteggio tra 3 o più squadre si procederà preliminarmente alla compilazione di una speciale graduatoria /cd. “Classifica avulsa”) tra le squadre interessate in base all’Art. 51, commi 3,4,5, con spareggio in gara unica su campo neutro con eventuali tempi supplementari e tiri di rigore tra le due squadre meglio classificate.</w:t>
      </w:r>
    </w:p>
    <w:p w14:paraId="2476A85A" w14:textId="77777777" w:rsidR="00FA0BC1" w:rsidRDefault="00FA0BC1" w:rsidP="00FA0BC1">
      <w:pPr>
        <w:spacing w:after="0" w:line="240" w:lineRule="auto"/>
        <w:rPr>
          <w:rFonts w:ascii="Arial" w:hAnsi="Arial" w:cs="Arial"/>
          <w:sz w:val="20"/>
          <w:szCs w:val="20"/>
        </w:rPr>
      </w:pPr>
    </w:p>
    <w:p w14:paraId="5A267887" w14:textId="65A96BA7" w:rsidR="0013280F" w:rsidRPr="0013280F" w:rsidRDefault="0013280F" w:rsidP="00FA0BC1">
      <w:pPr>
        <w:spacing w:after="0" w:line="240" w:lineRule="auto"/>
        <w:jc w:val="both"/>
        <w:rPr>
          <w:rFonts w:ascii="Arial" w:hAnsi="Arial" w:cs="Arial"/>
          <w:sz w:val="20"/>
          <w:szCs w:val="20"/>
        </w:rPr>
      </w:pPr>
      <w:r w:rsidRPr="0013280F">
        <w:rPr>
          <w:rFonts w:ascii="Arial" w:hAnsi="Arial" w:cs="Arial"/>
          <w:sz w:val="20"/>
          <w:szCs w:val="20"/>
        </w:rPr>
        <w:t>Accederanno alla Fase Regionale n° 2 (due) Società per ogni girone Interprovinciale. La Società </w:t>
      </w:r>
      <w:r w:rsidRPr="0013280F">
        <w:rPr>
          <w:rFonts w:ascii="Arial" w:hAnsi="Arial" w:cs="Arial"/>
          <w:b/>
          <w:bCs/>
          <w:sz w:val="20"/>
          <w:szCs w:val="20"/>
        </w:rPr>
        <w:t xml:space="preserve">1^ classificata </w:t>
      </w:r>
      <w:r w:rsidRPr="0013280F">
        <w:rPr>
          <w:rFonts w:ascii="Arial" w:hAnsi="Arial" w:cs="Arial"/>
          <w:sz w:val="20"/>
          <w:szCs w:val="20"/>
        </w:rPr>
        <w:t xml:space="preserve">al termine della stagione regolare accederà direttamente alla Fase Regionale. La seconda Società da ammettere alla Fase Regionale sarà determinata attraverso i </w:t>
      </w:r>
      <w:r w:rsidRPr="0013280F">
        <w:rPr>
          <w:rFonts w:ascii="Arial" w:hAnsi="Arial" w:cs="Arial"/>
          <w:b/>
          <w:bCs/>
          <w:sz w:val="20"/>
          <w:szCs w:val="20"/>
        </w:rPr>
        <w:t xml:space="preserve">play off </w:t>
      </w:r>
      <w:r w:rsidRPr="0013280F">
        <w:rPr>
          <w:rFonts w:ascii="Arial" w:hAnsi="Arial" w:cs="Arial"/>
          <w:sz w:val="20"/>
          <w:szCs w:val="20"/>
        </w:rPr>
        <w:t xml:space="preserve">ai quali parteciperanno le Società classificatesi al </w:t>
      </w:r>
      <w:r w:rsidRPr="0013280F">
        <w:rPr>
          <w:rFonts w:ascii="Arial" w:hAnsi="Arial" w:cs="Arial"/>
          <w:b/>
          <w:bCs/>
          <w:sz w:val="20"/>
          <w:szCs w:val="20"/>
        </w:rPr>
        <w:t xml:space="preserve">2°, 3°, 4° e 5° </w:t>
      </w:r>
      <w:r w:rsidRPr="0013280F">
        <w:rPr>
          <w:rFonts w:ascii="Arial" w:hAnsi="Arial" w:cs="Arial"/>
          <w:sz w:val="20"/>
          <w:szCs w:val="20"/>
        </w:rPr>
        <w:t>posto in ciascun girone Interprovinciale.</w:t>
      </w:r>
    </w:p>
    <w:p w14:paraId="10EAB4D4" w14:textId="77777777" w:rsidR="0013280F" w:rsidRPr="0013280F" w:rsidRDefault="0013280F" w:rsidP="0013280F">
      <w:pPr>
        <w:spacing w:after="0" w:line="240" w:lineRule="auto"/>
        <w:jc w:val="both"/>
        <w:rPr>
          <w:rFonts w:ascii="Arial" w:hAnsi="Arial" w:cs="Arial"/>
          <w:sz w:val="20"/>
          <w:szCs w:val="20"/>
        </w:rPr>
      </w:pPr>
    </w:p>
    <w:p w14:paraId="1727DE11" w14:textId="77777777" w:rsidR="0013280F" w:rsidRPr="0013280F" w:rsidRDefault="0013280F" w:rsidP="0013280F">
      <w:pPr>
        <w:spacing w:after="0" w:line="240" w:lineRule="auto"/>
        <w:jc w:val="both"/>
        <w:rPr>
          <w:rFonts w:ascii="Arial" w:hAnsi="Arial" w:cs="Arial"/>
          <w:sz w:val="20"/>
          <w:szCs w:val="20"/>
        </w:rPr>
      </w:pPr>
    </w:p>
    <w:p w14:paraId="6F7EFCBA"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b/>
          <w:bCs/>
          <w:sz w:val="20"/>
          <w:szCs w:val="20"/>
          <w:u w:val="single"/>
        </w:rPr>
        <w:t>FASE REGIONALE</w:t>
      </w:r>
    </w:p>
    <w:p w14:paraId="75B26181" w14:textId="2F93CEA5" w:rsidR="0013280F" w:rsidRPr="0013280F" w:rsidRDefault="00FA0BC1" w:rsidP="0013280F">
      <w:pPr>
        <w:spacing w:after="0" w:line="240" w:lineRule="auto"/>
        <w:jc w:val="both"/>
        <w:rPr>
          <w:rFonts w:ascii="Arial" w:hAnsi="Arial" w:cs="Arial"/>
          <w:sz w:val="20"/>
          <w:szCs w:val="20"/>
        </w:rPr>
      </w:pPr>
      <w:r>
        <w:rPr>
          <w:rFonts w:ascii="Arial" w:hAnsi="Arial" w:cs="Arial"/>
          <w:sz w:val="20"/>
          <w:szCs w:val="20"/>
        </w:rPr>
        <w:br/>
      </w:r>
      <w:r w:rsidR="0013280F" w:rsidRPr="0013280F">
        <w:rPr>
          <w:rFonts w:ascii="Arial" w:hAnsi="Arial" w:cs="Arial"/>
          <w:sz w:val="20"/>
          <w:szCs w:val="20"/>
        </w:rPr>
        <w:t xml:space="preserve">Le Delegazioni Provinciali dovranno comunicare all'Ufficio Regionale C5 i nominati delle Società qualificate entro e non oltre </w:t>
      </w:r>
      <w:r w:rsidR="0013280F" w:rsidRPr="0013280F">
        <w:rPr>
          <w:rFonts w:ascii="Arial" w:hAnsi="Arial" w:cs="Arial"/>
          <w:b/>
          <w:bCs/>
          <w:sz w:val="20"/>
          <w:szCs w:val="20"/>
        </w:rPr>
        <w:t>lunedì 31/03/2025</w:t>
      </w:r>
      <w:r w:rsidR="0013280F" w:rsidRPr="0013280F">
        <w:rPr>
          <w:rFonts w:ascii="Arial" w:hAnsi="Arial" w:cs="Arial"/>
          <w:sz w:val="20"/>
          <w:szCs w:val="20"/>
        </w:rPr>
        <w:t>.</w:t>
      </w:r>
    </w:p>
    <w:p w14:paraId="57538E78"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 xml:space="preserve">Le 6 (sei) Società ammesse alla Fase Regionale saranno suddivise in due triangolari con gare di sola andata, che avranno luogo nei giorni </w:t>
      </w:r>
      <w:r w:rsidRPr="0013280F">
        <w:rPr>
          <w:rFonts w:ascii="Arial" w:hAnsi="Arial" w:cs="Arial"/>
          <w:b/>
          <w:bCs/>
          <w:sz w:val="20"/>
          <w:szCs w:val="20"/>
        </w:rPr>
        <w:t>6/13 aprile 2025 e 4 maggio 2025</w:t>
      </w:r>
      <w:r w:rsidRPr="0013280F">
        <w:rPr>
          <w:rFonts w:ascii="Arial" w:hAnsi="Arial" w:cs="Arial"/>
          <w:sz w:val="20"/>
          <w:szCs w:val="20"/>
        </w:rPr>
        <w:t>.</w:t>
      </w:r>
    </w:p>
    <w:p w14:paraId="3B8D6E21"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La composizione dei triangolari e l'ordine di svolgimento delle gare saranno stabiliti mediante sorteggio tenendo conto che non potranno essere raggruppate Società dello stesso girone interprovinciale.</w:t>
      </w:r>
    </w:p>
    <w:p w14:paraId="3BC6CE57" w14:textId="77777777" w:rsidR="0013280F" w:rsidRPr="0013280F" w:rsidRDefault="0013280F" w:rsidP="0013280F">
      <w:pPr>
        <w:spacing w:after="0" w:line="240" w:lineRule="auto"/>
        <w:jc w:val="both"/>
        <w:rPr>
          <w:rFonts w:ascii="Arial" w:hAnsi="Arial" w:cs="Arial"/>
          <w:sz w:val="20"/>
          <w:szCs w:val="20"/>
        </w:rPr>
      </w:pPr>
    </w:p>
    <w:p w14:paraId="54E6BE17"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Nei triangolari in caso di arrivo a pari punti per stabilire le posizioni in classifica si terrà conto nell'ordine:</w:t>
      </w:r>
    </w:p>
    <w:p w14:paraId="33175412"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a) della migliore differenza reti;</w:t>
      </w:r>
    </w:p>
    <w:p w14:paraId="2100F69B"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b) del maggior numero di reti realizzate;</w:t>
      </w:r>
    </w:p>
    <w:p w14:paraId="3D015766"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c) del sorteggio.</w:t>
      </w:r>
    </w:p>
    <w:p w14:paraId="7782BBA5" w14:textId="77777777" w:rsidR="0013280F" w:rsidRPr="0013280F" w:rsidRDefault="0013280F" w:rsidP="0013280F">
      <w:pPr>
        <w:spacing w:after="0" w:line="240" w:lineRule="auto"/>
        <w:jc w:val="both"/>
        <w:rPr>
          <w:rFonts w:ascii="Arial" w:hAnsi="Arial" w:cs="Arial"/>
          <w:sz w:val="20"/>
          <w:szCs w:val="20"/>
        </w:rPr>
      </w:pPr>
    </w:p>
    <w:p w14:paraId="6D658FBE"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Le Società vincenti i triangolari disputeranno la Finale in gara unica e campo neutro, con eventuali tempi supplementari e tiri di rigori.</w:t>
      </w:r>
    </w:p>
    <w:p w14:paraId="6C484DF4" w14:textId="77777777" w:rsidR="0013280F" w:rsidRPr="0013280F" w:rsidRDefault="0013280F" w:rsidP="0013280F">
      <w:pPr>
        <w:spacing w:after="0" w:line="240" w:lineRule="auto"/>
        <w:jc w:val="both"/>
        <w:rPr>
          <w:rFonts w:ascii="Arial" w:hAnsi="Arial" w:cs="Arial"/>
          <w:sz w:val="20"/>
          <w:szCs w:val="20"/>
        </w:rPr>
      </w:pPr>
    </w:p>
    <w:p w14:paraId="2CE37311"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lastRenderedPageBreak/>
        <w:t xml:space="preserve">La Società vincente la Finale accederà direttamente al Campionato Nazionale di Serie B, stagione sportiva </w:t>
      </w:r>
      <w:r w:rsidRPr="0013280F">
        <w:rPr>
          <w:rFonts w:ascii="Arial" w:hAnsi="Arial" w:cs="Arial"/>
          <w:b/>
          <w:bCs/>
          <w:sz w:val="20"/>
          <w:szCs w:val="20"/>
        </w:rPr>
        <w:t>2025/26</w:t>
      </w:r>
      <w:r w:rsidRPr="0013280F">
        <w:rPr>
          <w:rFonts w:ascii="Arial" w:hAnsi="Arial" w:cs="Arial"/>
          <w:sz w:val="20"/>
          <w:szCs w:val="20"/>
        </w:rPr>
        <w:t xml:space="preserve">, la Società perdente disputerà la Fase Interregionale, organizzata dalla Divisione Calcio a 5, per stabilire ulteriori promozioni nel Campionato Nazionale di Serie B, stagione sportiva </w:t>
      </w:r>
      <w:r w:rsidRPr="0013280F">
        <w:rPr>
          <w:rFonts w:ascii="Arial" w:hAnsi="Arial" w:cs="Arial"/>
          <w:b/>
          <w:bCs/>
          <w:sz w:val="20"/>
          <w:szCs w:val="20"/>
        </w:rPr>
        <w:t>2025/26.</w:t>
      </w:r>
    </w:p>
    <w:p w14:paraId="2CC21C88" w14:textId="77777777" w:rsidR="0013280F" w:rsidRPr="0013280F" w:rsidRDefault="0013280F" w:rsidP="0013280F">
      <w:pPr>
        <w:spacing w:after="0" w:line="240" w:lineRule="auto"/>
        <w:jc w:val="both"/>
        <w:rPr>
          <w:rFonts w:ascii="Arial" w:hAnsi="Arial" w:cs="Arial"/>
          <w:sz w:val="20"/>
          <w:szCs w:val="20"/>
        </w:rPr>
      </w:pPr>
    </w:p>
    <w:p w14:paraId="2DCD6094"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b/>
          <w:bCs/>
          <w:sz w:val="20"/>
          <w:szCs w:val="20"/>
          <w:u w:val="single"/>
        </w:rPr>
        <w:t>OBBLIGHI RELATIVI ALL' ETÀ DELLE CALCIATRICI PARTECIPANTI</w:t>
      </w:r>
    </w:p>
    <w:p w14:paraId="3AFED912"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Nella Fase Interprovinciale non è previsto alcun obbligo relativo all'età delle calciatrici partecipanti.</w:t>
      </w:r>
    </w:p>
    <w:p w14:paraId="5DDA5011"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 xml:space="preserve">L'obbligo di inserire in distinta almeno 2 (due) </w:t>
      </w:r>
      <w:r w:rsidRPr="0013280F">
        <w:rPr>
          <w:rFonts w:ascii="Arial" w:hAnsi="Arial" w:cs="Arial"/>
          <w:b/>
          <w:bCs/>
          <w:sz w:val="20"/>
          <w:szCs w:val="20"/>
        </w:rPr>
        <w:t>calciatrici Under nate dal 1° gennaio 2002</w:t>
      </w:r>
      <w:r w:rsidRPr="0013280F">
        <w:rPr>
          <w:rFonts w:ascii="Arial" w:hAnsi="Arial" w:cs="Arial"/>
          <w:sz w:val="20"/>
          <w:szCs w:val="20"/>
        </w:rPr>
        <w:t xml:space="preserve"> rimane vigente nella Fase Regionale del Campionato e della </w:t>
      </w:r>
      <w:r w:rsidRPr="0013280F">
        <w:rPr>
          <w:rFonts w:ascii="Arial" w:hAnsi="Arial" w:cs="Arial"/>
          <w:b/>
          <w:bCs/>
          <w:sz w:val="20"/>
          <w:szCs w:val="20"/>
        </w:rPr>
        <w:t>Coppa Italia</w:t>
      </w:r>
      <w:r w:rsidRPr="0013280F">
        <w:rPr>
          <w:rFonts w:ascii="Arial" w:hAnsi="Arial" w:cs="Arial"/>
          <w:sz w:val="20"/>
          <w:szCs w:val="20"/>
        </w:rPr>
        <w:t>, pena la punizione sportiva della perdita della gara, fermo restando quanto previsto dall'art. 34, comma 3, delle N.O.I.F.</w:t>
      </w:r>
    </w:p>
    <w:p w14:paraId="1B3E95C9" w14:textId="77777777" w:rsidR="0013280F" w:rsidRPr="0013280F" w:rsidRDefault="0013280F" w:rsidP="0013280F">
      <w:pPr>
        <w:spacing w:after="0" w:line="240" w:lineRule="auto"/>
        <w:jc w:val="both"/>
        <w:rPr>
          <w:rFonts w:ascii="Arial" w:hAnsi="Arial" w:cs="Arial"/>
          <w:sz w:val="20"/>
          <w:szCs w:val="20"/>
        </w:rPr>
      </w:pPr>
    </w:p>
    <w:p w14:paraId="4B05124A" w14:textId="77777777" w:rsidR="0013280F" w:rsidRPr="0013280F" w:rsidRDefault="0013280F" w:rsidP="0013280F">
      <w:pPr>
        <w:spacing w:after="0" w:line="240" w:lineRule="auto"/>
        <w:jc w:val="both"/>
        <w:rPr>
          <w:rFonts w:ascii="Arial" w:hAnsi="Arial" w:cs="Arial"/>
          <w:sz w:val="20"/>
          <w:szCs w:val="20"/>
        </w:rPr>
      </w:pPr>
    </w:p>
    <w:p w14:paraId="1C9B8BA8"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b/>
          <w:bCs/>
          <w:sz w:val="20"/>
          <w:szCs w:val="20"/>
          <w:u w:val="single"/>
        </w:rPr>
        <w:t>RINUNCIA A GARE</w:t>
      </w:r>
    </w:p>
    <w:p w14:paraId="16497FA7"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Nelle gare della Fase Regionale, nel caso in cui una Società rinunci per qualsiasi motivo alla disputa o alla prosecuzione di una gara o, ancora, nel caso di sospensione della gara per inferiorità numerica verranno applicate nei suoi confronti le sanzioni di cui all'art. 51 delle N.O.I.F. (gara perduta per 0-6).</w:t>
      </w:r>
    </w:p>
    <w:p w14:paraId="1CB2F86C"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Inoltre la stessa Società verrà esclusa dal proseguimento della manifestazione e a suo carico saranno, altresì, applicate adeguate sanzioni pecuniarie.</w:t>
      </w:r>
    </w:p>
    <w:p w14:paraId="18F0F70B"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Verranno, inoltre, escluse le Società che utilizzano calciatrici in posizione irregolare o che, comunque, si rendono responsabili di fatti in riferimento al quali viene applicato nei suoi confronti l'art.10 del C.G.S.</w:t>
      </w:r>
    </w:p>
    <w:p w14:paraId="6F421020"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Nei triangolari, nel caso in cui dovesse essere esclusa una Società si costituirà un accoppiamento con gare di andata e ritorno tra le due Società rimanenti, e qualora una gara fosse stata già disputata, la stessa sarà valida come gara di andata dell'accoppiamento.</w:t>
      </w:r>
    </w:p>
    <w:p w14:paraId="54717F21" w14:textId="77777777" w:rsidR="0013280F" w:rsidRPr="0013280F" w:rsidRDefault="0013280F" w:rsidP="0013280F">
      <w:pPr>
        <w:spacing w:after="0" w:line="240" w:lineRule="auto"/>
        <w:jc w:val="both"/>
        <w:rPr>
          <w:rFonts w:ascii="Arial" w:hAnsi="Arial" w:cs="Arial"/>
          <w:sz w:val="20"/>
          <w:szCs w:val="20"/>
        </w:rPr>
      </w:pPr>
    </w:p>
    <w:p w14:paraId="2126F739" w14:textId="77777777" w:rsidR="0013280F" w:rsidRPr="0013280F" w:rsidRDefault="0013280F" w:rsidP="0013280F">
      <w:pPr>
        <w:spacing w:after="0" w:line="240" w:lineRule="auto"/>
        <w:jc w:val="both"/>
        <w:rPr>
          <w:rFonts w:ascii="Arial" w:hAnsi="Arial" w:cs="Arial"/>
          <w:sz w:val="20"/>
          <w:szCs w:val="20"/>
        </w:rPr>
      </w:pPr>
    </w:p>
    <w:p w14:paraId="6EE6FE33"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b/>
          <w:bCs/>
          <w:sz w:val="20"/>
          <w:szCs w:val="20"/>
          <w:u w:val="single"/>
        </w:rPr>
        <w:t>COPPA ITALIA FEMMINILE</w:t>
      </w:r>
    </w:p>
    <w:p w14:paraId="2EB2E915"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 xml:space="preserve">Alla fase regionale della Coppa Italia parteciperanno d'ufficio le Società che al termine del girone di andata della stagione regolare si saranno classificate al </w:t>
      </w:r>
      <w:r w:rsidRPr="0013280F">
        <w:rPr>
          <w:rFonts w:ascii="Arial" w:hAnsi="Arial" w:cs="Arial"/>
          <w:b/>
          <w:bCs/>
          <w:sz w:val="20"/>
          <w:szCs w:val="20"/>
        </w:rPr>
        <w:t>1° posto nel proprio girone</w:t>
      </w:r>
      <w:r w:rsidRPr="0013280F">
        <w:rPr>
          <w:rFonts w:ascii="Arial" w:hAnsi="Arial" w:cs="Arial"/>
          <w:sz w:val="20"/>
          <w:szCs w:val="20"/>
        </w:rPr>
        <w:t>. </w:t>
      </w:r>
    </w:p>
    <w:p w14:paraId="20A49C87"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 xml:space="preserve">Per quanto sopra le Delegazioni Provinciali dovranno comunicare all'Ufficio Regionale C5 i nominati delle Società qualificate entro e non oltre </w:t>
      </w:r>
      <w:r w:rsidRPr="0013280F">
        <w:rPr>
          <w:rFonts w:ascii="Arial" w:hAnsi="Arial" w:cs="Arial"/>
          <w:b/>
          <w:bCs/>
          <w:sz w:val="20"/>
          <w:szCs w:val="20"/>
        </w:rPr>
        <w:t>lunedì 23/12/2024</w:t>
      </w:r>
      <w:r w:rsidRPr="0013280F">
        <w:rPr>
          <w:rFonts w:ascii="Arial" w:hAnsi="Arial" w:cs="Arial"/>
          <w:sz w:val="20"/>
          <w:szCs w:val="20"/>
        </w:rPr>
        <w:t>.</w:t>
      </w:r>
    </w:p>
    <w:p w14:paraId="6615AEF9" w14:textId="77777777" w:rsidR="0013280F" w:rsidRPr="0013280F" w:rsidRDefault="0013280F" w:rsidP="0013280F">
      <w:pPr>
        <w:spacing w:after="0" w:line="240" w:lineRule="auto"/>
        <w:jc w:val="both"/>
        <w:rPr>
          <w:rFonts w:ascii="Arial" w:hAnsi="Arial" w:cs="Arial"/>
          <w:sz w:val="20"/>
          <w:szCs w:val="20"/>
        </w:rPr>
      </w:pPr>
      <w:r w:rsidRPr="0013280F">
        <w:rPr>
          <w:rFonts w:ascii="Arial" w:hAnsi="Arial" w:cs="Arial"/>
          <w:sz w:val="20"/>
          <w:szCs w:val="20"/>
        </w:rPr>
        <w:t>Le tre Società qualificate comporranno un triangolare, con gare di sola andata, che avrà luogo in località e date da stabilire.</w:t>
      </w:r>
    </w:p>
    <w:p w14:paraId="18E1A0B8" w14:textId="22DF644C" w:rsidR="00B45773" w:rsidRDefault="0013280F" w:rsidP="0013280F">
      <w:pPr>
        <w:spacing w:after="240" w:line="240" w:lineRule="auto"/>
        <w:jc w:val="both"/>
        <w:rPr>
          <w:rFonts w:ascii="Arial" w:hAnsi="Arial" w:cs="Arial"/>
          <w:sz w:val="20"/>
          <w:szCs w:val="20"/>
        </w:rPr>
      </w:pPr>
      <w:r w:rsidRPr="0013280F">
        <w:rPr>
          <w:rFonts w:ascii="Arial" w:hAnsi="Arial" w:cs="Arial"/>
          <w:sz w:val="20"/>
          <w:szCs w:val="20"/>
        </w:rPr>
        <w:t xml:space="preserve">La Società </w:t>
      </w:r>
      <w:r w:rsidRPr="0013280F">
        <w:rPr>
          <w:rFonts w:ascii="Arial" w:hAnsi="Arial" w:cs="Arial"/>
          <w:b/>
          <w:bCs/>
          <w:sz w:val="20"/>
          <w:szCs w:val="20"/>
        </w:rPr>
        <w:t>1^ classificata</w:t>
      </w:r>
      <w:r w:rsidRPr="0013280F">
        <w:rPr>
          <w:rFonts w:ascii="Arial" w:hAnsi="Arial" w:cs="Arial"/>
          <w:sz w:val="20"/>
          <w:szCs w:val="20"/>
        </w:rPr>
        <w:t xml:space="preserve"> nel triangolare si aggiudicherà la Coppa Italia Regionale e sarà, altresì, ammessa a disputare la Fase Nazionale, organizzata dalla Divisione Calcio a 5, la cui vincente acquisirà il diritto a partecipare al Campionato Nazionale di Serie B stagione sportiva </w:t>
      </w:r>
      <w:r w:rsidRPr="0013280F">
        <w:rPr>
          <w:rFonts w:ascii="Arial" w:hAnsi="Arial" w:cs="Arial"/>
          <w:b/>
          <w:bCs/>
          <w:sz w:val="20"/>
          <w:szCs w:val="20"/>
        </w:rPr>
        <w:t>2025/26</w:t>
      </w:r>
      <w:r w:rsidRPr="0013280F">
        <w:rPr>
          <w:rFonts w:ascii="Arial" w:hAnsi="Arial" w:cs="Arial"/>
          <w:sz w:val="20"/>
          <w:szCs w:val="20"/>
        </w:rPr>
        <w:t>.</w:t>
      </w:r>
    </w:p>
    <w:p w14:paraId="0369D8E0" w14:textId="77777777" w:rsidR="00B45773" w:rsidRPr="00B45773" w:rsidRDefault="00B45773" w:rsidP="00B45773">
      <w:pPr>
        <w:shd w:val="clear" w:color="auto" w:fill="DEEAF6"/>
        <w:spacing w:after="0" w:line="240" w:lineRule="auto"/>
        <w:rPr>
          <w:rFonts w:ascii="Arial" w:hAnsi="Arial" w:cs="Arial"/>
          <w:b/>
          <w:bCs/>
          <w:u w:val="single"/>
        </w:rPr>
      </w:pPr>
      <w:r w:rsidRPr="00B45773">
        <w:rPr>
          <w:rFonts w:ascii="Arial" w:hAnsi="Arial" w:cs="Arial"/>
          <w:b/>
          <w:bCs/>
          <w:u w:val="single"/>
        </w:rPr>
        <w:t>SVINCOLO ART. 117 BIS N.O.I.F.</w:t>
      </w:r>
    </w:p>
    <w:p w14:paraId="7CC56F00" w14:textId="72EB5ECD" w:rsidR="00B45773" w:rsidRPr="00B45773" w:rsidRDefault="00B45773" w:rsidP="00B45773">
      <w:pPr>
        <w:spacing w:after="0" w:line="240" w:lineRule="auto"/>
        <w:rPr>
          <w:rFonts w:ascii="Arial" w:hAnsi="Arial" w:cs="Arial"/>
          <w:b/>
          <w:bCs/>
          <w:sz w:val="20"/>
          <w:szCs w:val="20"/>
          <w:shd w:val="clear" w:color="auto" w:fill="FDFCFA"/>
        </w:rPr>
      </w:pPr>
      <w:r w:rsidRPr="00B45773">
        <w:rPr>
          <w:rFonts w:ascii="Arial" w:hAnsi="Arial" w:cs="Arial"/>
          <w:b/>
          <w:bCs/>
          <w:shd w:val="clear" w:color="auto" w:fill="FDFCFA"/>
        </w:rPr>
        <w:br/>
      </w:r>
      <w:r w:rsidRPr="00B45773">
        <w:rPr>
          <w:rFonts w:ascii="Arial" w:hAnsi="Arial" w:cs="Arial"/>
          <w:b/>
          <w:bCs/>
          <w:sz w:val="20"/>
          <w:szCs w:val="20"/>
          <w:shd w:val="clear" w:color="auto" w:fill="FDFCFA"/>
        </w:rPr>
        <w:t>A.S.D. FOLGORE CALCIO C.VETRANO</w:t>
      </w:r>
    </w:p>
    <w:p w14:paraId="3D4054B4" w14:textId="77777777" w:rsidR="00B45773" w:rsidRPr="00B45773" w:rsidRDefault="00B45773" w:rsidP="00B45773">
      <w:pPr>
        <w:spacing w:after="0" w:line="240" w:lineRule="auto"/>
        <w:rPr>
          <w:rFonts w:ascii="Arial" w:hAnsi="Arial" w:cs="Arial"/>
          <w:sz w:val="20"/>
          <w:szCs w:val="20"/>
          <w:shd w:val="clear" w:color="auto" w:fill="FDFCFA"/>
        </w:rPr>
      </w:pPr>
      <w:r w:rsidRPr="00B45773">
        <w:rPr>
          <w:rFonts w:ascii="Arial" w:hAnsi="Arial" w:cs="Arial"/>
          <w:sz w:val="20"/>
          <w:szCs w:val="20"/>
          <w:shd w:val="clear" w:color="auto" w:fill="FDFCFA"/>
        </w:rPr>
        <w:t xml:space="preserve">RALLO FILIPPO NATO IL 17/11/88 MATR. 4153114 </w:t>
      </w:r>
    </w:p>
    <w:p w14:paraId="00E23A54" w14:textId="6CA87996" w:rsidR="006677BD" w:rsidRPr="00B45773" w:rsidRDefault="006677BD" w:rsidP="006677BD">
      <w:pPr>
        <w:spacing w:after="0" w:line="240" w:lineRule="auto"/>
        <w:rPr>
          <w:rFonts w:ascii="Arial" w:hAnsi="Arial" w:cs="Arial"/>
          <w:b/>
          <w:bCs/>
          <w:u w:val="single"/>
        </w:rPr>
      </w:pPr>
      <w:r w:rsidRPr="00B45773">
        <w:rPr>
          <w:rFonts w:ascii="Arial" w:hAnsi="Arial" w:cs="Arial"/>
          <w:b/>
          <w:bCs/>
          <w:u w:val="single"/>
        </w:rPr>
        <w:br/>
        <w:t>SVINCOLO ART. 109 N.O.I.F.</w:t>
      </w:r>
    </w:p>
    <w:p w14:paraId="01E46776" w14:textId="77777777" w:rsidR="006677BD" w:rsidRPr="00B45773" w:rsidRDefault="006677BD" w:rsidP="006677BD">
      <w:pPr>
        <w:spacing w:after="0" w:line="240" w:lineRule="auto"/>
        <w:rPr>
          <w:rFonts w:ascii="Arial" w:hAnsi="Arial" w:cs="Arial"/>
          <w:b/>
          <w:bCs/>
        </w:rPr>
      </w:pPr>
    </w:p>
    <w:p w14:paraId="3261BD29" w14:textId="77777777" w:rsidR="006677BD" w:rsidRPr="00B45773" w:rsidRDefault="006677BD" w:rsidP="006677BD">
      <w:pPr>
        <w:spacing w:after="0" w:line="240" w:lineRule="auto"/>
        <w:rPr>
          <w:rFonts w:ascii="Arial" w:hAnsi="Arial" w:cs="Arial"/>
          <w:b/>
          <w:bCs/>
          <w:sz w:val="20"/>
          <w:szCs w:val="20"/>
        </w:rPr>
      </w:pPr>
      <w:r w:rsidRPr="00B45773">
        <w:rPr>
          <w:rFonts w:ascii="Arial" w:hAnsi="Arial" w:cs="Arial"/>
          <w:b/>
          <w:bCs/>
          <w:sz w:val="20"/>
          <w:szCs w:val="20"/>
        </w:rPr>
        <w:t>A.S.D. FOLGORE CALCIO C.VETRANO</w:t>
      </w:r>
    </w:p>
    <w:p w14:paraId="6AA2A212" w14:textId="77777777" w:rsidR="006677BD" w:rsidRPr="00B45773" w:rsidRDefault="006677BD" w:rsidP="006677BD">
      <w:pPr>
        <w:spacing w:after="0" w:line="240" w:lineRule="auto"/>
        <w:rPr>
          <w:rFonts w:ascii="Arial" w:hAnsi="Arial" w:cs="Arial"/>
          <w:sz w:val="20"/>
          <w:szCs w:val="20"/>
        </w:rPr>
      </w:pPr>
      <w:r w:rsidRPr="00B45773">
        <w:rPr>
          <w:rFonts w:ascii="Arial" w:hAnsi="Arial" w:cs="Arial"/>
          <w:sz w:val="20"/>
          <w:szCs w:val="20"/>
        </w:rPr>
        <w:t xml:space="preserve">CASCIO FRANCESCO NATO L’08/07/1999 MATR. 5072833 </w:t>
      </w:r>
    </w:p>
    <w:p w14:paraId="509844EB" w14:textId="77777777" w:rsidR="00B45773" w:rsidRPr="0013280F" w:rsidRDefault="00B45773" w:rsidP="0013280F">
      <w:pPr>
        <w:spacing w:after="240" w:line="240" w:lineRule="auto"/>
        <w:jc w:val="both"/>
        <w:rPr>
          <w:rFonts w:ascii="Arial" w:hAnsi="Arial" w:cs="Arial"/>
          <w:sz w:val="20"/>
          <w:szCs w:val="20"/>
        </w:rPr>
      </w:pPr>
    </w:p>
    <w:p w14:paraId="6F699A03" w14:textId="77777777" w:rsidR="00025837" w:rsidRPr="00025837" w:rsidRDefault="00025837" w:rsidP="00025837">
      <w:pPr>
        <w:shd w:val="clear" w:color="auto" w:fill="E2EFD9"/>
        <w:spacing w:after="0" w:line="240" w:lineRule="auto"/>
        <w:jc w:val="both"/>
        <w:rPr>
          <w:rFonts w:ascii="Arial" w:hAnsi="Arial" w:cs="Arial"/>
          <w:b/>
          <w:bCs/>
          <w:u w:val="single"/>
        </w:rPr>
      </w:pPr>
      <w:r w:rsidRPr="00025837">
        <w:rPr>
          <w:rFonts w:ascii="Arial" w:hAnsi="Arial" w:cs="Arial"/>
          <w:b/>
          <w:bCs/>
          <w:u w:val="single"/>
        </w:rPr>
        <w:t>AUTORIZZAZIONE DIRETTA FACEBOOK</w:t>
      </w:r>
    </w:p>
    <w:p w14:paraId="414660F2" w14:textId="77777777" w:rsidR="00025837" w:rsidRPr="00025837" w:rsidRDefault="00025837" w:rsidP="00025837">
      <w:pPr>
        <w:spacing w:after="0" w:line="240" w:lineRule="auto"/>
        <w:jc w:val="both"/>
        <w:rPr>
          <w:rFonts w:ascii="Arial" w:hAnsi="Arial" w:cs="Arial"/>
          <w:bCs/>
          <w:sz w:val="20"/>
          <w:szCs w:val="20"/>
        </w:rPr>
      </w:pPr>
      <w:r w:rsidRPr="00025837">
        <w:rPr>
          <w:rFonts w:ascii="Arial" w:hAnsi="Arial" w:cs="Arial"/>
          <w:bCs/>
        </w:rPr>
        <w:br/>
      </w:r>
      <w:r w:rsidRPr="00025837">
        <w:rPr>
          <w:rFonts w:ascii="Arial" w:hAnsi="Arial" w:cs="Arial"/>
          <w:bCs/>
          <w:sz w:val="20"/>
          <w:szCs w:val="20"/>
        </w:rPr>
        <w:t>Il Comitato Regionale ha concesso l’autorizzazione a trasmettere le gare interne, della corrente Stagione Sportiva 2024/2025, in diretta attraverso il proprio canale social, alla seguente società:</w:t>
      </w:r>
    </w:p>
    <w:p w14:paraId="4402077E" w14:textId="77777777" w:rsidR="00025837" w:rsidRPr="00025837" w:rsidRDefault="00025837" w:rsidP="00025837">
      <w:pPr>
        <w:numPr>
          <w:ilvl w:val="0"/>
          <w:numId w:val="13"/>
        </w:numPr>
        <w:spacing w:after="0" w:line="240" w:lineRule="auto"/>
        <w:jc w:val="both"/>
        <w:rPr>
          <w:rFonts w:ascii="Arial" w:hAnsi="Arial" w:cs="Arial"/>
          <w:b/>
          <w:sz w:val="20"/>
          <w:szCs w:val="20"/>
        </w:rPr>
      </w:pPr>
      <w:r w:rsidRPr="00025837">
        <w:rPr>
          <w:rFonts w:ascii="Arial" w:hAnsi="Arial" w:cs="Arial"/>
          <w:b/>
          <w:bCs/>
          <w:sz w:val="20"/>
          <w:szCs w:val="20"/>
        </w:rPr>
        <w:t>CLUB OLIMPIA ASD</w:t>
      </w:r>
    </w:p>
    <w:p w14:paraId="5FD6B8A3" w14:textId="77777777" w:rsidR="00025837" w:rsidRDefault="00025837" w:rsidP="00920DDF">
      <w:pPr>
        <w:jc w:val="both"/>
        <w:rPr>
          <w:rFonts w:ascii="Arial" w:hAnsi="Arial" w:cs="Arial"/>
          <w:b/>
          <w:color w:val="000000" w:themeColor="text1"/>
          <w:sz w:val="24"/>
          <w:szCs w:val="28"/>
          <w:u w:val="single"/>
        </w:rPr>
      </w:pPr>
    </w:p>
    <w:p w14:paraId="650DEF82" w14:textId="77777777" w:rsidR="000A7947" w:rsidRDefault="000A7947" w:rsidP="00920DDF">
      <w:pPr>
        <w:jc w:val="both"/>
        <w:rPr>
          <w:rFonts w:ascii="Arial" w:hAnsi="Arial" w:cs="Arial"/>
          <w:b/>
          <w:color w:val="000000" w:themeColor="text1"/>
          <w:sz w:val="24"/>
          <w:szCs w:val="28"/>
          <w:u w:val="single"/>
        </w:rPr>
      </w:pPr>
    </w:p>
    <w:p w14:paraId="45F0CED5" w14:textId="77777777" w:rsidR="00025837" w:rsidRPr="00025837" w:rsidRDefault="00025837" w:rsidP="00025837">
      <w:pPr>
        <w:shd w:val="clear" w:color="auto" w:fill="D9E2F3"/>
        <w:spacing w:after="0" w:line="240" w:lineRule="auto"/>
        <w:jc w:val="both"/>
        <w:rPr>
          <w:rFonts w:ascii="Arial" w:hAnsi="Arial" w:cs="Arial"/>
          <w:b/>
          <w:u w:val="single"/>
        </w:rPr>
      </w:pPr>
      <w:bookmarkStart w:id="7" w:name="_Hlk180572232"/>
      <w:r w:rsidRPr="00025837">
        <w:rPr>
          <w:rFonts w:ascii="Arial" w:hAnsi="Arial" w:cs="Arial"/>
          <w:b/>
          <w:u w:val="single"/>
        </w:rPr>
        <w:lastRenderedPageBreak/>
        <w:t xml:space="preserve">SCADENZA SECONDA RATA PAGAMENTO ISCRIZIONI - 15 OTTOBRE ‘24 </w:t>
      </w:r>
    </w:p>
    <w:p w14:paraId="423BA196" w14:textId="77777777" w:rsidR="00025837" w:rsidRPr="00025837" w:rsidRDefault="00025837" w:rsidP="00025837">
      <w:pPr>
        <w:spacing w:after="0" w:line="240" w:lineRule="auto"/>
        <w:jc w:val="both"/>
        <w:rPr>
          <w:rFonts w:ascii="Arial" w:hAnsi="Arial" w:cs="Arial"/>
          <w:b/>
          <w:sz w:val="20"/>
          <w:szCs w:val="20"/>
          <w:lang w:val="en-US"/>
        </w:rPr>
      </w:pPr>
      <w:r w:rsidRPr="00025837">
        <w:rPr>
          <w:rFonts w:ascii="Arial" w:hAnsi="Arial" w:cs="Arial"/>
          <w:b/>
        </w:rPr>
        <w:br/>
      </w:r>
      <w:r w:rsidRPr="00025837">
        <w:rPr>
          <w:rFonts w:ascii="Arial" w:hAnsi="Arial" w:cs="Arial"/>
          <w:b/>
          <w:sz w:val="20"/>
          <w:szCs w:val="20"/>
        </w:rPr>
        <w:t>Si ricorda a tutte le società partecipanti ai campionati Regionali, che il 15 ottobre 2024 è scaduta la seconda rata per il pagamento delle spese di assicurazione dei tesserati e all’acconto spese per l’attività e l’organizzazione;</w:t>
      </w:r>
    </w:p>
    <w:p w14:paraId="04B2DA07" w14:textId="77777777" w:rsidR="00025837" w:rsidRPr="00025837" w:rsidRDefault="00025837" w:rsidP="00025837">
      <w:pPr>
        <w:spacing w:after="0" w:line="240" w:lineRule="auto"/>
        <w:jc w:val="both"/>
        <w:rPr>
          <w:rFonts w:ascii="Arial" w:hAnsi="Arial" w:cs="Arial"/>
          <w:b/>
          <w:sz w:val="20"/>
          <w:szCs w:val="20"/>
        </w:rPr>
      </w:pPr>
    </w:p>
    <w:p w14:paraId="5C62EC8C" w14:textId="77777777" w:rsidR="00025837" w:rsidRPr="00025837" w:rsidRDefault="00025837" w:rsidP="00025837">
      <w:pPr>
        <w:spacing w:after="0" w:line="240" w:lineRule="auto"/>
        <w:jc w:val="both"/>
        <w:rPr>
          <w:rFonts w:ascii="Arial" w:hAnsi="Arial" w:cs="Arial"/>
          <w:b/>
          <w:sz w:val="20"/>
          <w:szCs w:val="20"/>
          <w:lang w:val="en-US"/>
        </w:rPr>
      </w:pPr>
      <w:r w:rsidRPr="00025837">
        <w:rPr>
          <w:rFonts w:ascii="Arial" w:hAnsi="Arial" w:cs="Arial"/>
          <w:b/>
          <w:bCs/>
          <w:sz w:val="20"/>
          <w:szCs w:val="20"/>
        </w:rPr>
        <w:t>Tali importi</w:t>
      </w:r>
      <w:r w:rsidRPr="00025837">
        <w:rPr>
          <w:rFonts w:ascii="Arial" w:hAnsi="Arial" w:cs="Arial"/>
          <w:b/>
          <w:sz w:val="20"/>
          <w:szCs w:val="20"/>
        </w:rPr>
        <w:t xml:space="preserve"> sono desumibili nella propria Area Riservata, alle voci “</w:t>
      </w:r>
      <w:r w:rsidRPr="00025837">
        <w:rPr>
          <w:rFonts w:ascii="Arial" w:hAnsi="Arial" w:cs="Arial"/>
          <w:b/>
          <w:bCs/>
          <w:sz w:val="20"/>
          <w:szCs w:val="20"/>
        </w:rPr>
        <w:t>Riepilogo costi” e “Scadenziario”.</w:t>
      </w:r>
    </w:p>
    <w:p w14:paraId="5A19A4EE" w14:textId="77777777" w:rsidR="00025837" w:rsidRPr="00025837" w:rsidRDefault="00025837" w:rsidP="00025837">
      <w:pPr>
        <w:spacing w:after="0" w:line="240" w:lineRule="auto"/>
        <w:jc w:val="both"/>
        <w:rPr>
          <w:rFonts w:ascii="Arial" w:hAnsi="Arial" w:cs="Arial"/>
          <w:b/>
          <w:sz w:val="20"/>
          <w:szCs w:val="20"/>
          <w:lang w:val="en-US"/>
        </w:rPr>
      </w:pPr>
    </w:p>
    <w:p w14:paraId="24D911C8" w14:textId="77777777" w:rsidR="00025837" w:rsidRPr="00025837" w:rsidRDefault="00025837" w:rsidP="00025837">
      <w:pPr>
        <w:spacing w:after="0" w:line="240" w:lineRule="auto"/>
        <w:jc w:val="both"/>
        <w:rPr>
          <w:rFonts w:ascii="Arial" w:hAnsi="Arial" w:cs="Arial"/>
          <w:b/>
          <w:bCs/>
          <w:sz w:val="20"/>
          <w:szCs w:val="20"/>
        </w:rPr>
      </w:pPr>
      <w:r w:rsidRPr="00025837">
        <w:rPr>
          <w:rFonts w:ascii="Arial" w:hAnsi="Arial" w:cs="Arial"/>
          <w:b/>
          <w:bCs/>
          <w:sz w:val="20"/>
          <w:szCs w:val="20"/>
        </w:rPr>
        <w:t xml:space="preserve">Si invitano pertanto le società ad effettuare in pagamento a mezzo bonifico, ad inserire nella causale la matricola, ed inviare una copia di cortesia all’ufficio </w:t>
      </w:r>
    </w:p>
    <w:p w14:paraId="368BFEE6" w14:textId="77777777" w:rsidR="00025837" w:rsidRPr="00025837" w:rsidRDefault="00025837" w:rsidP="00025837">
      <w:pPr>
        <w:spacing w:after="0" w:line="240" w:lineRule="auto"/>
        <w:jc w:val="both"/>
        <w:rPr>
          <w:rFonts w:ascii="Arial" w:hAnsi="Arial" w:cs="Arial"/>
          <w:b/>
          <w:sz w:val="20"/>
          <w:szCs w:val="20"/>
          <w:lang w:val="en-US"/>
        </w:rPr>
      </w:pPr>
      <w:r w:rsidRPr="00025837">
        <w:rPr>
          <w:rFonts w:ascii="Arial" w:hAnsi="Arial" w:cs="Arial"/>
          <w:b/>
          <w:bCs/>
          <w:sz w:val="20"/>
          <w:szCs w:val="20"/>
        </w:rPr>
        <w:t xml:space="preserve">Amministrativo email: </w:t>
      </w:r>
      <w:hyperlink r:id="rId33" w:history="1">
        <w:r w:rsidRPr="00025837">
          <w:rPr>
            <w:rFonts w:ascii="Arial" w:hAnsi="Arial" w:cs="Arial"/>
            <w:b/>
            <w:bCs/>
            <w:sz w:val="20"/>
            <w:szCs w:val="20"/>
            <w:u w:val="single"/>
          </w:rPr>
          <w:t>sicilia.amministrazione@lnd.it</w:t>
        </w:r>
      </w:hyperlink>
      <w:r w:rsidRPr="00025837">
        <w:rPr>
          <w:rFonts w:ascii="Arial" w:hAnsi="Arial" w:cs="Arial"/>
          <w:b/>
          <w:bCs/>
          <w:sz w:val="20"/>
          <w:szCs w:val="20"/>
        </w:rPr>
        <w:t xml:space="preserve">. o </w:t>
      </w:r>
      <w:proofErr w:type="spellStart"/>
      <w:r w:rsidRPr="00025837">
        <w:rPr>
          <w:rFonts w:ascii="Arial" w:hAnsi="Arial" w:cs="Arial"/>
          <w:b/>
          <w:bCs/>
          <w:sz w:val="20"/>
          <w:szCs w:val="20"/>
        </w:rPr>
        <w:t>whatsApp</w:t>
      </w:r>
      <w:proofErr w:type="spellEnd"/>
      <w:r w:rsidRPr="00025837">
        <w:rPr>
          <w:rFonts w:ascii="Arial" w:hAnsi="Arial" w:cs="Arial"/>
          <w:b/>
          <w:bCs/>
          <w:sz w:val="20"/>
          <w:szCs w:val="20"/>
        </w:rPr>
        <w:t xml:space="preserve"> 328.6242674.</w:t>
      </w:r>
    </w:p>
    <w:p w14:paraId="33BE7DD8" w14:textId="77777777" w:rsidR="00025837" w:rsidRPr="00025837" w:rsidRDefault="00025837" w:rsidP="00025837">
      <w:pPr>
        <w:spacing w:after="0" w:line="240" w:lineRule="auto"/>
        <w:jc w:val="both"/>
        <w:rPr>
          <w:rFonts w:ascii="Arial" w:hAnsi="Arial" w:cs="Arial"/>
          <w:b/>
          <w:bCs/>
          <w:sz w:val="20"/>
          <w:szCs w:val="20"/>
        </w:rPr>
      </w:pPr>
    </w:p>
    <w:p w14:paraId="2DEE9B77" w14:textId="77777777" w:rsidR="00025837" w:rsidRPr="00025837" w:rsidRDefault="00025837" w:rsidP="00025837">
      <w:pPr>
        <w:spacing w:after="0" w:line="240" w:lineRule="auto"/>
        <w:jc w:val="both"/>
        <w:rPr>
          <w:rFonts w:ascii="Arial" w:hAnsi="Arial" w:cs="Arial"/>
          <w:b/>
          <w:sz w:val="20"/>
          <w:szCs w:val="20"/>
        </w:rPr>
      </w:pPr>
      <w:r w:rsidRPr="00025837">
        <w:rPr>
          <w:rFonts w:ascii="Arial" w:hAnsi="Arial" w:cs="Arial"/>
          <w:b/>
          <w:bCs/>
          <w:sz w:val="20"/>
          <w:szCs w:val="20"/>
        </w:rPr>
        <w:t>Per le società inadempienti</w:t>
      </w:r>
      <w:r w:rsidRPr="00025837">
        <w:rPr>
          <w:rFonts w:ascii="Arial" w:hAnsi="Arial" w:cs="Arial"/>
          <w:b/>
          <w:i/>
          <w:sz w:val="20"/>
          <w:szCs w:val="20"/>
        </w:rPr>
        <w:t xml:space="preserve">, si procederà al recupero nella prima gara di calendario, del mese di novembre 2024, che si disputerà in casa, a mezzo incasso coattivo come previsto dall’art. 30 comma 6 </w:t>
      </w:r>
      <w:r w:rsidRPr="00025837">
        <w:rPr>
          <w:rFonts w:ascii="Arial" w:hAnsi="Arial" w:cs="Arial"/>
          <w:b/>
          <w:sz w:val="20"/>
          <w:szCs w:val="20"/>
        </w:rPr>
        <w:t>senza ulteriore avviso.</w:t>
      </w:r>
    </w:p>
    <w:bookmarkEnd w:id="7"/>
    <w:p w14:paraId="5F466AE2" w14:textId="77777777" w:rsidR="00025837" w:rsidRDefault="00025837" w:rsidP="00920DDF">
      <w:pPr>
        <w:jc w:val="both"/>
        <w:rPr>
          <w:rFonts w:ascii="Arial" w:hAnsi="Arial" w:cs="Arial"/>
          <w:b/>
          <w:color w:val="000000" w:themeColor="text1"/>
          <w:sz w:val="24"/>
          <w:szCs w:val="28"/>
          <w:u w:val="single"/>
        </w:rPr>
      </w:pPr>
    </w:p>
    <w:p w14:paraId="7F70D495" w14:textId="77777777" w:rsidR="00171EB1" w:rsidRPr="00171EB1" w:rsidRDefault="00171EB1" w:rsidP="00171EB1">
      <w:pPr>
        <w:shd w:val="clear" w:color="auto" w:fill="A3DBFF"/>
        <w:spacing w:before="100" w:beforeAutospacing="1" w:after="100" w:afterAutospacing="1" w:line="240" w:lineRule="auto"/>
        <w:rPr>
          <w:rFonts w:ascii="Arial" w:eastAsia="Times New Roman" w:hAnsi="Arial" w:cs="Arial"/>
          <w:b/>
          <w:bCs/>
          <w:u w:val="single"/>
          <w:lang w:eastAsia="it-IT"/>
        </w:rPr>
      </w:pPr>
      <w:bookmarkStart w:id="8" w:name="_Hlk173754633"/>
      <w:r w:rsidRPr="00171EB1">
        <w:rPr>
          <w:rFonts w:ascii="Arial" w:eastAsia="Times New Roman" w:hAnsi="Arial" w:cs="Arial"/>
          <w:b/>
          <w:bCs/>
          <w:u w:val="single"/>
          <w:lang w:eastAsia="it-IT"/>
        </w:rPr>
        <w:t>VOUCHER 2024</w:t>
      </w:r>
    </w:p>
    <w:p w14:paraId="2698649F" w14:textId="77777777" w:rsidR="00171EB1" w:rsidRPr="00171EB1" w:rsidRDefault="00171EB1" w:rsidP="00171EB1">
      <w:pPr>
        <w:spacing w:before="100" w:beforeAutospacing="1" w:after="100" w:afterAutospacing="1" w:line="240" w:lineRule="auto"/>
        <w:jc w:val="both"/>
        <w:rPr>
          <w:rFonts w:ascii="Arial" w:eastAsia="Times New Roman" w:hAnsi="Arial" w:cs="Arial"/>
          <w:sz w:val="20"/>
          <w:szCs w:val="20"/>
          <w:lang w:eastAsia="it-IT"/>
        </w:rPr>
      </w:pPr>
      <w:r w:rsidRPr="00171EB1">
        <w:rPr>
          <w:rFonts w:ascii="Arial" w:eastAsia="Times New Roman" w:hAnsi="Arial" w:cs="Arial"/>
          <w:sz w:val="20"/>
          <w:szCs w:val="20"/>
          <w:lang w:eastAsia="it-IT"/>
        </w:rPr>
        <w:t xml:space="preserve">Si ricorda alle società che hanno presentato la richiesta di assegnazione dei Voucher per l’anno 2024, che il DDG 460 del 17.04.2024, all’art. 6 secondo comma prevede l’inoltro dell’allegato 4 alla rispettiva Federazione. </w:t>
      </w:r>
    </w:p>
    <w:p w14:paraId="3F58F16B" w14:textId="77777777" w:rsidR="00171EB1" w:rsidRPr="00171EB1" w:rsidRDefault="00171EB1" w:rsidP="00171EB1">
      <w:pPr>
        <w:spacing w:before="100" w:beforeAutospacing="1" w:after="100" w:afterAutospacing="1" w:line="240" w:lineRule="auto"/>
        <w:jc w:val="both"/>
        <w:rPr>
          <w:rFonts w:ascii="Arial" w:eastAsia="Times New Roman" w:hAnsi="Arial" w:cs="Arial"/>
          <w:b/>
          <w:bCs/>
          <w:i/>
          <w:iCs/>
          <w:sz w:val="20"/>
          <w:szCs w:val="20"/>
          <w:lang w:eastAsia="it-IT"/>
        </w:rPr>
      </w:pPr>
      <w:r w:rsidRPr="00171EB1">
        <w:rPr>
          <w:rFonts w:ascii="Arial" w:eastAsia="Times New Roman" w:hAnsi="Arial" w:cs="Arial"/>
          <w:i/>
          <w:iCs/>
          <w:sz w:val="20"/>
          <w:szCs w:val="20"/>
          <w:lang w:eastAsia="it-IT"/>
        </w:rPr>
        <w:t xml:space="preserve">“L’erogazione del voucher sarà subordinata ad una frequenza del destinatario pari ad almeno due giorni settimanali, attestata dal soggetto aderente mediante apposito registro di presenza nonché apposito modulo </w:t>
      </w:r>
      <w:r w:rsidRPr="00171EB1">
        <w:rPr>
          <w:rFonts w:ascii="Arial" w:eastAsia="Times New Roman" w:hAnsi="Arial" w:cs="Arial"/>
          <w:b/>
          <w:bCs/>
          <w:i/>
          <w:iCs/>
          <w:sz w:val="20"/>
          <w:szCs w:val="20"/>
          <w:lang w:eastAsia="it-IT"/>
        </w:rPr>
        <w:t>Allegato 4) da compilare e trasmettere mensilmente alla rispettiva Federazione/Ente.”</w:t>
      </w:r>
    </w:p>
    <w:p w14:paraId="52325E8D" w14:textId="77777777" w:rsidR="00171EB1" w:rsidRPr="00171EB1" w:rsidRDefault="00171EB1" w:rsidP="00171EB1">
      <w:pPr>
        <w:spacing w:after="0" w:line="240" w:lineRule="auto"/>
        <w:rPr>
          <w:rFonts w:ascii="Arial" w:eastAsia="Times New Roman" w:hAnsi="Arial" w:cs="Arial"/>
          <w:sz w:val="20"/>
          <w:szCs w:val="20"/>
          <w:lang w:eastAsia="it-IT"/>
        </w:rPr>
      </w:pPr>
      <w:r w:rsidRPr="00171EB1">
        <w:rPr>
          <w:rFonts w:ascii="Arial" w:eastAsia="Times New Roman" w:hAnsi="Arial" w:cs="Arial"/>
          <w:sz w:val="20"/>
          <w:szCs w:val="20"/>
          <w:lang w:eastAsia="it-IT"/>
        </w:rPr>
        <w:t>S’invitano pertanto le società al rispetto di tale disposizione, inviando il predetto allegato a:</w:t>
      </w:r>
    </w:p>
    <w:p w14:paraId="71622867" w14:textId="77777777" w:rsidR="00171EB1" w:rsidRPr="00171EB1" w:rsidRDefault="00171EB1" w:rsidP="00171EB1">
      <w:pPr>
        <w:spacing w:after="0" w:line="240" w:lineRule="auto"/>
        <w:rPr>
          <w:rFonts w:ascii="Arial" w:eastAsia="Times New Roman" w:hAnsi="Arial" w:cs="Arial"/>
          <w:sz w:val="32"/>
          <w:szCs w:val="32"/>
          <w:lang w:eastAsia="it-IT"/>
        </w:rPr>
      </w:pPr>
      <w:hyperlink r:id="rId34" w:history="1">
        <w:r w:rsidRPr="00171EB1">
          <w:rPr>
            <w:rFonts w:ascii="Arial" w:eastAsia="Times New Roman" w:hAnsi="Arial" w:cs="Arial"/>
            <w:sz w:val="20"/>
            <w:szCs w:val="20"/>
            <w:u w:val="single"/>
            <w:lang w:eastAsia="it-IT"/>
          </w:rPr>
          <w:t>sicilia.amministrazione@lnd.it</w:t>
        </w:r>
      </w:hyperlink>
    </w:p>
    <w:bookmarkEnd w:id="8"/>
    <w:p w14:paraId="53EA5CB1" w14:textId="77777777" w:rsidR="00171EB1" w:rsidRPr="00C25BC2" w:rsidRDefault="00171EB1" w:rsidP="00C25BC2">
      <w:pPr>
        <w:spacing w:after="0" w:line="240" w:lineRule="auto"/>
        <w:jc w:val="both"/>
        <w:rPr>
          <w:rFonts w:ascii="Arial" w:hAnsi="Arial" w:cs="Arial"/>
          <w:sz w:val="20"/>
          <w:szCs w:val="20"/>
        </w:rPr>
      </w:pPr>
    </w:p>
    <w:p w14:paraId="3D796A1E" w14:textId="64F563A4" w:rsidR="008A12AC" w:rsidRPr="0038531B" w:rsidRDefault="008A12AC" w:rsidP="00550FC9">
      <w:pPr>
        <w:spacing w:after="0" w:line="240" w:lineRule="auto"/>
        <w:jc w:val="both"/>
        <w:rPr>
          <w:rFonts w:ascii="Arial" w:hAnsi="Arial" w:cs="Arial"/>
          <w:b/>
          <w:color w:val="000000" w:themeColor="text1"/>
          <w:sz w:val="24"/>
          <w:szCs w:val="28"/>
          <w:u w:val="single"/>
        </w:rPr>
      </w:pPr>
    </w:p>
    <w:p w14:paraId="5637A169" w14:textId="77777777" w:rsidR="002F60F3" w:rsidRPr="002F60F3" w:rsidRDefault="002F60F3" w:rsidP="002F60F3">
      <w:pPr>
        <w:shd w:val="clear" w:color="auto" w:fill="FBE4D5"/>
        <w:spacing w:after="0" w:line="240" w:lineRule="auto"/>
        <w:rPr>
          <w:rFonts w:ascii="Arial" w:hAnsi="Arial" w:cs="Arial"/>
          <w:b/>
          <w:bCs/>
          <w:u w:val="single"/>
        </w:rPr>
      </w:pPr>
      <w:r w:rsidRPr="002F60F3">
        <w:rPr>
          <w:rFonts w:ascii="Arial" w:hAnsi="Arial" w:cs="Arial"/>
          <w:b/>
          <w:bCs/>
          <w:u w:val="single"/>
          <w:shd w:val="clear" w:color="auto" w:fill="FBE4D5"/>
        </w:rPr>
        <w:t>ASSISTENZA MEDICA NELLE ATTIVITA’ DELLA LEGA NAZIONALE DILETTANTI</w:t>
      </w:r>
      <w:r w:rsidRPr="002F60F3">
        <w:rPr>
          <w:rFonts w:ascii="Arial" w:hAnsi="Arial" w:cs="Arial"/>
          <w:b/>
          <w:bCs/>
          <w:u w:val="single"/>
        </w:rPr>
        <w:t xml:space="preserve"> </w:t>
      </w:r>
    </w:p>
    <w:p w14:paraId="2F38227F" w14:textId="77777777" w:rsidR="002F60F3" w:rsidRPr="002F60F3" w:rsidRDefault="002F60F3" w:rsidP="002F60F3">
      <w:pPr>
        <w:shd w:val="clear" w:color="auto" w:fill="FBE4D5"/>
        <w:spacing w:after="0" w:line="240" w:lineRule="auto"/>
        <w:jc w:val="both"/>
        <w:rPr>
          <w:rFonts w:ascii="Arial" w:hAnsi="Arial" w:cs="Arial"/>
          <w:b/>
          <w:u w:val="single"/>
        </w:rPr>
      </w:pPr>
      <w:r w:rsidRPr="002F60F3">
        <w:rPr>
          <w:rFonts w:ascii="Arial" w:hAnsi="Arial" w:cs="Arial"/>
          <w:b/>
          <w:u w:val="single"/>
        </w:rPr>
        <w:t>COMUNICATO UFFICIALE N. 101 – PUBBLICATO L’8 AGOSTO 2024</w:t>
      </w:r>
    </w:p>
    <w:p w14:paraId="17902473"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br/>
        <w:t xml:space="preserve">A parziale modifica e integrazione delle disposizioni contenute nel Comunicato Ufficiale n.44 pubblicato dalla L.N.D. il 16 luglio 2024, </w:t>
      </w:r>
      <w:r w:rsidRPr="002F60F3">
        <w:rPr>
          <w:rFonts w:ascii="Arial" w:hAnsi="Arial" w:cs="Arial"/>
          <w:bCs/>
          <w:sz w:val="20"/>
          <w:szCs w:val="20"/>
        </w:rPr>
        <w:t>si riportano di seguito le disposizioni deliberate dal Consiglio Direttivo di Lega in ordine all’assistenza medica nelle attività della Lega Nazionale Dilettanti a partire dalla stagione sportiva 2024/2025</w:t>
      </w:r>
      <w:r w:rsidRPr="002F60F3">
        <w:rPr>
          <w:rFonts w:ascii="Arial" w:hAnsi="Arial" w:cs="Arial"/>
          <w:b/>
          <w:sz w:val="20"/>
          <w:szCs w:val="20"/>
        </w:rPr>
        <w:t>:</w:t>
      </w:r>
    </w:p>
    <w:p w14:paraId="4DD4CD29" w14:textId="77777777" w:rsidR="002F60F3" w:rsidRPr="002F60F3" w:rsidRDefault="002F60F3" w:rsidP="002F60F3">
      <w:pPr>
        <w:spacing w:after="0" w:line="240" w:lineRule="auto"/>
        <w:jc w:val="both"/>
        <w:rPr>
          <w:rFonts w:ascii="Arial" w:hAnsi="Arial" w:cs="Arial"/>
          <w:b/>
          <w:sz w:val="20"/>
          <w:szCs w:val="20"/>
        </w:rPr>
      </w:pPr>
    </w:p>
    <w:p w14:paraId="0FD3201B" w14:textId="48D5D18C"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a) Campionati di Serie D maschile e di Serie C Femminile, Campionati di Serie A maschile di</w:t>
      </w:r>
    </w:p>
    <w:p w14:paraId="65EA6C0E"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Calcio a Cinque, Serie A2 Elite maschile di Calcio a Cinque, Serie A Femminile di Calcio a Cinque.</w:t>
      </w:r>
    </w:p>
    <w:p w14:paraId="3183547F" w14:textId="12FBEE1C"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 xml:space="preserve"> </w:t>
      </w:r>
    </w:p>
    <w:p w14:paraId="164D57D1"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302EB1F0"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Cs/>
          <w:sz w:val="20"/>
          <w:szCs w:val="20"/>
        </w:rPr>
        <w:t>L’inosservanza di entrambi gli obblighi deve essere segnalata nel rapporto di gara e la gara stessa non può disputarsi,</w:t>
      </w:r>
      <w:r w:rsidRPr="002F60F3">
        <w:rPr>
          <w:rFonts w:ascii="Arial" w:hAnsi="Arial" w:cs="Arial"/>
          <w:b/>
          <w:sz w:val="20"/>
          <w:szCs w:val="20"/>
        </w:rPr>
        <w:t xml:space="preserve"> con la conseguenza che la Società organizzatrice è punita con la sola perdita della stessa in quanto considerata rinunciataria ai sensi dell’art. 53 delle N.O.I.F.</w:t>
      </w:r>
    </w:p>
    <w:p w14:paraId="0A6D02D5" w14:textId="77777777" w:rsidR="002F60F3" w:rsidRPr="002F60F3" w:rsidRDefault="002F60F3" w:rsidP="002F60F3">
      <w:pPr>
        <w:spacing w:after="0" w:line="240" w:lineRule="auto"/>
        <w:jc w:val="both"/>
        <w:rPr>
          <w:rFonts w:ascii="Arial" w:hAnsi="Arial" w:cs="Arial"/>
          <w:b/>
          <w:sz w:val="20"/>
          <w:szCs w:val="20"/>
        </w:rPr>
      </w:pPr>
    </w:p>
    <w:p w14:paraId="410D250F" w14:textId="708412B0"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Qualora sia presente o soltanto il medico designato dalla Società ospitante oppure soltanto 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30539022" w14:textId="77777777" w:rsidR="002F60F3" w:rsidRPr="002F60F3" w:rsidRDefault="002F60F3" w:rsidP="002F60F3">
      <w:pPr>
        <w:spacing w:after="0" w:line="240" w:lineRule="auto"/>
        <w:jc w:val="both"/>
        <w:rPr>
          <w:rFonts w:ascii="Arial" w:hAnsi="Arial" w:cs="Arial"/>
          <w:b/>
          <w:sz w:val="20"/>
          <w:szCs w:val="20"/>
        </w:rPr>
      </w:pPr>
    </w:p>
    <w:p w14:paraId="10CD4078"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lastRenderedPageBreak/>
        <w:t>b) Campionati di Serie A2 e di Serie B Maschile di Calcio a Cinque, Campionato di Serie B</w:t>
      </w:r>
    </w:p>
    <w:p w14:paraId="2D2F0673"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Femminile di Calcio a Cinque</w:t>
      </w:r>
    </w:p>
    <w:p w14:paraId="00172EDE"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146D99E6"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BB5B637" w14:textId="77777777" w:rsidR="002F60F3" w:rsidRPr="002F60F3" w:rsidRDefault="002F60F3" w:rsidP="002F60F3">
      <w:pPr>
        <w:spacing w:after="0" w:line="240" w:lineRule="auto"/>
        <w:jc w:val="both"/>
        <w:rPr>
          <w:rFonts w:ascii="Arial" w:hAnsi="Arial" w:cs="Arial"/>
          <w:bCs/>
          <w:sz w:val="20"/>
          <w:szCs w:val="20"/>
        </w:rPr>
      </w:pPr>
    </w:p>
    <w:p w14:paraId="151C432E" w14:textId="6D4044A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0F755240" w14:textId="77777777" w:rsidR="002F60F3" w:rsidRPr="002F60F3" w:rsidRDefault="002F60F3" w:rsidP="002F60F3">
      <w:pPr>
        <w:spacing w:after="0" w:line="240" w:lineRule="auto"/>
        <w:jc w:val="both"/>
        <w:rPr>
          <w:rFonts w:ascii="Arial" w:hAnsi="Arial" w:cs="Arial"/>
          <w:b/>
          <w:sz w:val="20"/>
          <w:szCs w:val="20"/>
        </w:rPr>
      </w:pPr>
    </w:p>
    <w:p w14:paraId="7849EBE3"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Le Società ospitanti le gare di cui al punto c) hanno l’obbligo di far presenziare ad ogni gara un medico da esse designato o, in alternativa, di avere ai bordi del campo di giuoco una ambulanza con defibrillatore.</w:t>
      </w:r>
    </w:p>
    <w:p w14:paraId="46EB5BCD"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E2D9685" w14:textId="77777777" w:rsidR="002F60F3" w:rsidRPr="002F60F3" w:rsidRDefault="002F60F3" w:rsidP="002F60F3">
      <w:pPr>
        <w:spacing w:after="0" w:line="240" w:lineRule="auto"/>
        <w:jc w:val="both"/>
        <w:rPr>
          <w:rFonts w:ascii="Arial" w:hAnsi="Arial" w:cs="Arial"/>
          <w:bCs/>
          <w:sz w:val="20"/>
          <w:szCs w:val="20"/>
        </w:rPr>
      </w:pPr>
    </w:p>
    <w:p w14:paraId="45F45E5B"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d) Fase Regionale Coppa Italia con Società di Eccellenza Maschile</w:t>
      </w:r>
    </w:p>
    <w:p w14:paraId="4AD4B46E"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A partire dal 1° luglio 2025, le Società ospitanti le gare di cui al punto d) avranno l’obbligo</w:t>
      </w:r>
    </w:p>
    <w:p w14:paraId="5D1AC4F6"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di far presenziare ad ogni gara un medico da esse designato o, in alternativa, di avere ai bordi del campo di giuoco una ambulanza con defibrillatore.</w:t>
      </w:r>
    </w:p>
    <w:p w14:paraId="67030BDF"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7AEB6989"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E’ data facoltà ai Comitati della L.N.D. di rendere obbligatoria tale disposizione già a decorrere dalla corrente stagione sportiva 2024/2025.</w:t>
      </w:r>
    </w:p>
    <w:p w14:paraId="343CB2D1" w14:textId="77777777" w:rsidR="002F60F3" w:rsidRPr="002F60F3" w:rsidRDefault="002F60F3" w:rsidP="002F60F3">
      <w:pPr>
        <w:spacing w:after="0" w:line="240" w:lineRule="auto"/>
        <w:jc w:val="both"/>
        <w:rPr>
          <w:rFonts w:ascii="Arial" w:hAnsi="Arial" w:cs="Arial"/>
          <w:bCs/>
          <w:sz w:val="20"/>
          <w:szCs w:val="20"/>
        </w:rPr>
      </w:pPr>
    </w:p>
    <w:p w14:paraId="17A4D41F" w14:textId="6B38AE86"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Nelle ipotesi di cui alle lettere a), b), c) e d) è in ogni caso fatta salva la verifica, da parte dei competenti Organi di Giustizia Sportiva, della sussistenza della causa di forza maggiore ove dimostrata e documentalmente provata.</w:t>
      </w:r>
    </w:p>
    <w:p w14:paraId="353C1EA7" w14:textId="77777777" w:rsidR="002F60F3" w:rsidRPr="002F60F3" w:rsidRDefault="002F60F3" w:rsidP="002F60F3">
      <w:pPr>
        <w:spacing w:after="0" w:line="240" w:lineRule="auto"/>
        <w:jc w:val="both"/>
        <w:rPr>
          <w:rFonts w:ascii="Arial" w:hAnsi="Arial" w:cs="Arial"/>
          <w:bCs/>
          <w:sz w:val="20"/>
          <w:szCs w:val="20"/>
        </w:rPr>
      </w:pPr>
    </w:p>
    <w:p w14:paraId="296A54B9" w14:textId="77777777" w:rsidR="002F60F3" w:rsidRPr="002F60F3" w:rsidRDefault="002F60F3" w:rsidP="002F60F3">
      <w:pPr>
        <w:spacing w:after="0" w:line="240" w:lineRule="auto"/>
        <w:jc w:val="both"/>
        <w:rPr>
          <w:rFonts w:ascii="Arial" w:hAnsi="Arial" w:cs="Arial"/>
          <w:b/>
          <w:sz w:val="20"/>
          <w:szCs w:val="20"/>
        </w:rPr>
      </w:pPr>
      <w:r w:rsidRPr="002F60F3">
        <w:rPr>
          <w:rFonts w:ascii="Arial" w:hAnsi="Arial" w:cs="Arial"/>
          <w:b/>
          <w:sz w:val="20"/>
          <w:szCs w:val="20"/>
        </w:rPr>
        <w:t>e) Altre attività indette dalla Lega Nazionale Dilettanti</w:t>
      </w:r>
    </w:p>
    <w:p w14:paraId="6F40FE2B"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2B63A3F8"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Le Società devono dotarsi del dispositivo di che trattasi e devono necessariamente espletare l’attività di formazione, presso i soggetti all’uopo accreditati per l’utilizzo delle suddette apparecchiature.</w:t>
      </w:r>
    </w:p>
    <w:p w14:paraId="28962DBF"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La presenza di un DAE e di personale adeguatamente formato a bordo campo deve essere comunque sempre garantita.</w:t>
      </w:r>
    </w:p>
    <w:p w14:paraId="2465CB42" w14:textId="77777777" w:rsidR="002F60F3" w:rsidRPr="002F60F3" w:rsidRDefault="002F60F3" w:rsidP="002F60F3">
      <w:pPr>
        <w:spacing w:after="0" w:line="240" w:lineRule="auto"/>
        <w:jc w:val="both"/>
        <w:rPr>
          <w:rFonts w:ascii="Arial" w:hAnsi="Arial" w:cs="Arial"/>
          <w:bCs/>
          <w:sz w:val="20"/>
          <w:szCs w:val="20"/>
        </w:rPr>
      </w:pPr>
      <w:r w:rsidRPr="002F60F3">
        <w:rPr>
          <w:rFonts w:ascii="Arial" w:hAnsi="Arial" w:cs="Arial"/>
          <w:bCs/>
          <w:sz w:val="20"/>
          <w:szCs w:val="20"/>
        </w:rPr>
        <w:t>Nella organizzazione degli eventi sportivi, le Società devono porre in essere tutte le misure previste dalle vigenti normative e linee-guida di prevenzione e gestione delle emergenze negli impianti sportivi aperti al pubblico.</w:t>
      </w:r>
    </w:p>
    <w:p w14:paraId="098329F3" w14:textId="77777777" w:rsidR="00291944" w:rsidRDefault="00291944" w:rsidP="00B264D3">
      <w:pPr>
        <w:spacing w:after="0" w:line="240" w:lineRule="auto"/>
        <w:jc w:val="both"/>
        <w:outlineLvl w:val="2"/>
        <w:rPr>
          <w:rFonts w:ascii="Arial" w:hAnsi="Arial" w:cs="Arial"/>
          <w:b/>
          <w:bCs/>
          <w:color w:val="000000" w:themeColor="text1"/>
          <w:sz w:val="21"/>
          <w:szCs w:val="21"/>
        </w:rPr>
      </w:pPr>
    </w:p>
    <w:p w14:paraId="37CF6352" w14:textId="77777777" w:rsidR="000A7947" w:rsidRDefault="000A7947" w:rsidP="00B264D3">
      <w:pPr>
        <w:spacing w:after="0" w:line="240" w:lineRule="auto"/>
        <w:jc w:val="both"/>
        <w:outlineLvl w:val="2"/>
        <w:rPr>
          <w:rFonts w:ascii="Arial" w:hAnsi="Arial"/>
          <w:b/>
          <w:bCs/>
          <w:color w:val="000000" w:themeColor="text1"/>
          <w:u w:val="single"/>
        </w:rPr>
      </w:pPr>
    </w:p>
    <w:p w14:paraId="7567F211" w14:textId="77777777" w:rsidR="000A7947" w:rsidRDefault="000A7947" w:rsidP="00B264D3">
      <w:pPr>
        <w:spacing w:after="0" w:line="240" w:lineRule="auto"/>
        <w:jc w:val="both"/>
        <w:outlineLvl w:val="2"/>
        <w:rPr>
          <w:rFonts w:ascii="Arial" w:hAnsi="Arial"/>
          <w:b/>
          <w:bCs/>
          <w:color w:val="000000" w:themeColor="text1"/>
          <w:u w:val="single"/>
        </w:rPr>
      </w:pPr>
    </w:p>
    <w:p w14:paraId="398550EA" w14:textId="77777777" w:rsidR="000A7947" w:rsidRDefault="000A7947" w:rsidP="00B264D3">
      <w:pPr>
        <w:spacing w:after="0" w:line="240" w:lineRule="auto"/>
        <w:jc w:val="both"/>
        <w:outlineLvl w:val="2"/>
        <w:rPr>
          <w:rFonts w:ascii="Arial" w:hAnsi="Arial"/>
          <w:b/>
          <w:bCs/>
          <w:color w:val="000000" w:themeColor="text1"/>
          <w:u w:val="single"/>
        </w:rPr>
      </w:pPr>
    </w:p>
    <w:p w14:paraId="11BF2692" w14:textId="2FBE7B1A" w:rsidR="00B264D3" w:rsidRPr="0038531B" w:rsidRDefault="00B264D3" w:rsidP="00B264D3">
      <w:pPr>
        <w:spacing w:after="0" w:line="240" w:lineRule="auto"/>
        <w:jc w:val="both"/>
        <w:outlineLvl w:val="2"/>
        <w:rPr>
          <w:rFonts w:ascii="Arial" w:hAnsi="Arial"/>
          <w:b/>
          <w:bCs/>
          <w:color w:val="000000" w:themeColor="text1"/>
          <w:u w:val="single"/>
        </w:rPr>
      </w:pPr>
      <w:r w:rsidRPr="0038531B">
        <w:rPr>
          <w:rFonts w:ascii="Arial" w:hAnsi="Arial"/>
          <w:b/>
          <w:bCs/>
          <w:color w:val="000000" w:themeColor="text1"/>
          <w:u w:val="single"/>
        </w:rPr>
        <w:lastRenderedPageBreak/>
        <w:t>COMUNICAZIONI DA PARTE DELLA FIFA</w:t>
      </w:r>
    </w:p>
    <w:p w14:paraId="6D377445" w14:textId="77777777" w:rsidR="00B264D3" w:rsidRPr="0038531B" w:rsidRDefault="00B264D3" w:rsidP="00B264D3">
      <w:pPr>
        <w:spacing w:after="0" w:line="240" w:lineRule="auto"/>
        <w:jc w:val="both"/>
        <w:outlineLvl w:val="2"/>
        <w:rPr>
          <w:rFonts w:ascii="Arial" w:hAnsi="Arial"/>
          <w:b/>
          <w:bCs/>
          <w:color w:val="000000" w:themeColor="text1"/>
          <w:sz w:val="28"/>
          <w:szCs w:val="28"/>
          <w:u w:val="single"/>
        </w:rPr>
      </w:pPr>
    </w:p>
    <w:p w14:paraId="037474FB" w14:textId="77777777" w:rsidR="00B264D3" w:rsidRPr="0038531B" w:rsidRDefault="00B264D3" w:rsidP="00B264D3">
      <w:pPr>
        <w:spacing w:after="0" w:line="240" w:lineRule="auto"/>
        <w:jc w:val="both"/>
        <w:outlineLvl w:val="2"/>
        <w:rPr>
          <w:rFonts w:ascii="Arial" w:hAnsi="Arial"/>
          <w:b/>
          <w:bCs/>
          <w:color w:val="000000" w:themeColor="text1"/>
          <w:sz w:val="20"/>
          <w:szCs w:val="20"/>
        </w:rPr>
      </w:pPr>
      <w:r w:rsidRPr="0038531B">
        <w:rPr>
          <w:rFonts w:ascii="Arial" w:hAnsi="Arial"/>
          <w:b/>
          <w:bCs/>
          <w:color w:val="000000" w:themeColor="text1"/>
          <w:sz w:val="20"/>
          <w:szCs w:val="20"/>
          <w:highlight w:val="magenta"/>
        </w:rPr>
        <w:t>FIFA LEGAL PORTAL</w:t>
      </w:r>
      <w:r w:rsidRPr="0038531B">
        <w:rPr>
          <w:rFonts w:ascii="Arial" w:hAnsi="Arial"/>
          <w:b/>
          <w:bCs/>
          <w:color w:val="000000" w:themeColor="text1"/>
          <w:sz w:val="20"/>
          <w:szCs w:val="20"/>
        </w:rPr>
        <w:t xml:space="preserve"> </w:t>
      </w:r>
    </w:p>
    <w:p w14:paraId="25B862AE" w14:textId="77777777" w:rsidR="00B264D3" w:rsidRPr="0038531B" w:rsidRDefault="00B264D3" w:rsidP="00B264D3">
      <w:pPr>
        <w:spacing w:after="0" w:line="240" w:lineRule="auto"/>
        <w:jc w:val="both"/>
        <w:outlineLvl w:val="2"/>
        <w:rPr>
          <w:rFonts w:ascii="Arial" w:hAnsi="Arial"/>
          <w:b/>
          <w:bCs/>
          <w:color w:val="000000" w:themeColor="text1"/>
          <w:sz w:val="20"/>
          <w:szCs w:val="20"/>
        </w:rPr>
      </w:pPr>
      <w:r w:rsidRPr="0038531B">
        <w:rPr>
          <w:rFonts w:ascii="Arial" w:hAnsi="Arial"/>
          <w:b/>
          <w:bCs/>
          <w:color w:val="000000" w:themeColor="text1"/>
          <w:sz w:val="20"/>
          <w:szCs w:val="20"/>
        </w:rPr>
        <w:br/>
        <w:t>Si invitano tutte le società ad attivare il proprio account presso il FIFA Legal Portal (</w:t>
      </w:r>
      <w:hyperlink r:id="rId35" w:history="1">
        <w:r w:rsidRPr="0038531B">
          <w:rPr>
            <w:rFonts w:ascii="Arial" w:hAnsi="Arial"/>
            <w:b/>
            <w:bCs/>
            <w:color w:val="000000" w:themeColor="text1"/>
            <w:sz w:val="20"/>
            <w:szCs w:val="20"/>
            <w:u w:val="single"/>
          </w:rPr>
          <w:t>https://legalportal-fifa-com/</w:t>
        </w:r>
      </w:hyperlink>
      <w:r w:rsidRPr="0038531B">
        <w:rPr>
          <w:rFonts w:ascii="Arial" w:hAnsi="Arial"/>
          <w:b/>
          <w:bCs/>
          <w:color w:val="000000" w:themeColor="text1"/>
          <w:sz w:val="20"/>
          <w:szCs w:val="20"/>
        </w:rPr>
        <w:t>), al fine di tracciare qualsiasi tipo di comunicazione che potrebbe coinvolgerle in aspetti legali legati al Regolamento FIFA</w:t>
      </w:r>
    </w:p>
    <w:p w14:paraId="2DAE681B" w14:textId="77777777" w:rsidR="00B264D3" w:rsidRPr="0038531B" w:rsidRDefault="00B264D3" w:rsidP="00B264D3">
      <w:pPr>
        <w:spacing w:after="0" w:line="240" w:lineRule="auto"/>
        <w:jc w:val="both"/>
        <w:outlineLvl w:val="2"/>
        <w:rPr>
          <w:rFonts w:ascii="Arial" w:hAnsi="Arial"/>
          <w:b/>
          <w:bCs/>
          <w:color w:val="000000" w:themeColor="text1"/>
        </w:rPr>
      </w:pPr>
    </w:p>
    <w:p w14:paraId="16DCA4CF" w14:textId="77777777" w:rsidR="00B264D3" w:rsidRPr="0038531B" w:rsidRDefault="00B264D3" w:rsidP="00B264D3">
      <w:pPr>
        <w:spacing w:after="0" w:line="240" w:lineRule="auto"/>
        <w:jc w:val="both"/>
        <w:outlineLvl w:val="2"/>
        <w:rPr>
          <w:rFonts w:ascii="Arial" w:hAnsi="Arial"/>
          <w:b/>
          <w:bCs/>
          <w:color w:val="000000" w:themeColor="text1"/>
          <w:sz w:val="28"/>
          <w:szCs w:val="28"/>
          <w:u w:val="single"/>
        </w:rPr>
      </w:pPr>
      <w:r w:rsidRPr="0038531B">
        <w:rPr>
          <w:rFonts w:ascii="Arial" w:hAnsi="Arial"/>
          <w:b/>
          <w:bCs/>
          <w:color w:val="000000" w:themeColor="text1"/>
          <w:sz w:val="20"/>
          <w:szCs w:val="20"/>
          <w:u w:val="single"/>
        </w:rPr>
        <w:t>CLEARING HOUSE</w:t>
      </w:r>
      <w:r w:rsidRPr="0038531B">
        <w:rPr>
          <w:rFonts w:ascii="Arial" w:hAnsi="Arial"/>
          <w:b/>
          <w:bCs/>
          <w:color w:val="000000" w:themeColor="text1"/>
          <w:sz w:val="28"/>
          <w:szCs w:val="28"/>
          <w:u w:val="single"/>
        </w:rPr>
        <w:t xml:space="preserve"> </w:t>
      </w:r>
    </w:p>
    <w:p w14:paraId="29AB5A3D" w14:textId="77777777" w:rsidR="00B264D3" w:rsidRPr="0038531B" w:rsidRDefault="00B264D3" w:rsidP="00B264D3">
      <w:pPr>
        <w:spacing w:after="0" w:line="240" w:lineRule="auto"/>
        <w:jc w:val="both"/>
        <w:rPr>
          <w:rFonts w:ascii="Arial" w:eastAsia="Times New Roman" w:hAnsi="Arial"/>
          <w:color w:val="000000" w:themeColor="text1"/>
          <w:sz w:val="20"/>
          <w:szCs w:val="20"/>
          <w:lang w:eastAsia="it-IT"/>
        </w:rPr>
      </w:pPr>
      <w:r w:rsidRPr="0038531B">
        <w:rPr>
          <w:rFonts w:ascii="Arial" w:eastAsia="Times New Roman" w:hAnsi="Arial"/>
          <w:color w:val="000000" w:themeColor="text1"/>
          <w:lang w:eastAsia="it-IT"/>
        </w:rPr>
        <w:br/>
      </w:r>
      <w:r w:rsidRPr="0038531B">
        <w:rPr>
          <w:rFonts w:ascii="Arial" w:eastAsia="Times New Roman" w:hAnsi="Arial"/>
          <w:color w:val="000000" w:themeColor="text1"/>
          <w:sz w:val="20"/>
          <w:szCs w:val="20"/>
          <w:lang w:eastAsia="it-IT"/>
        </w:rPr>
        <w:t>L’istituzione della FIFA Clearing House SAS (FCH) è un elemento chiave del pacchetto di riforma del sistema di trasferimenti adottato dal Consiglio FIFA nel 2018 al fine di promuovere e proteggere l’integrità del calcio professionistico.</w:t>
      </w:r>
    </w:p>
    <w:p w14:paraId="2DB1A31D" w14:textId="77777777" w:rsidR="00B264D3" w:rsidRPr="0038531B" w:rsidRDefault="00B264D3" w:rsidP="00B264D3">
      <w:pPr>
        <w:spacing w:after="0" w:line="240" w:lineRule="auto"/>
        <w:jc w:val="both"/>
        <w:rPr>
          <w:rFonts w:ascii="Arial" w:eastAsia="Times New Roman" w:hAnsi="Arial"/>
          <w:color w:val="000000" w:themeColor="text1"/>
          <w:sz w:val="20"/>
          <w:szCs w:val="20"/>
          <w:lang w:eastAsia="it-IT"/>
        </w:rPr>
      </w:pPr>
      <w:r w:rsidRPr="0038531B">
        <w:rPr>
          <w:rFonts w:ascii="Arial" w:eastAsia="Times New Roman" w:hAnsi="Arial"/>
          <w:color w:val="000000" w:themeColor="text1"/>
          <w:sz w:val="20"/>
          <w:szCs w:val="20"/>
          <w:lang w:eastAsia="it-IT"/>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2CB57EB" w14:textId="77777777" w:rsidR="00B264D3" w:rsidRPr="0038531B" w:rsidRDefault="00B264D3" w:rsidP="00B264D3">
      <w:pPr>
        <w:spacing w:after="0" w:line="240" w:lineRule="auto"/>
        <w:jc w:val="both"/>
        <w:outlineLvl w:val="2"/>
        <w:rPr>
          <w:rFonts w:ascii="Arial" w:hAnsi="Arial"/>
          <w:b/>
          <w:bCs/>
          <w:color w:val="000000" w:themeColor="text1"/>
          <w:sz w:val="20"/>
          <w:szCs w:val="20"/>
          <w:u w:val="single"/>
        </w:rPr>
      </w:pPr>
      <w:r w:rsidRPr="0038531B">
        <w:rPr>
          <w:rFonts w:ascii="Arial" w:hAnsi="Arial"/>
          <w:b/>
          <w:bCs/>
          <w:color w:val="000000" w:themeColor="text1"/>
          <w:sz w:val="20"/>
          <w:szCs w:val="20"/>
        </w:rPr>
        <w:t xml:space="preserve">Si invitano tutte le società a rispondere tempestivamente a tutte le comunicazioni provenienti dall’indirizzo </w:t>
      </w:r>
      <w:hyperlink r:id="rId36" w:history="1">
        <w:r w:rsidRPr="0038531B">
          <w:rPr>
            <w:rFonts w:ascii="Arial" w:hAnsi="Arial"/>
            <w:b/>
            <w:bCs/>
            <w:color w:val="000000" w:themeColor="text1"/>
            <w:sz w:val="20"/>
            <w:szCs w:val="20"/>
            <w:u w:val="single"/>
          </w:rPr>
          <w:t>info@fifaclaringhouse.org</w:t>
        </w:r>
      </w:hyperlink>
    </w:p>
    <w:p w14:paraId="1DF897AF" w14:textId="77777777" w:rsidR="00B264D3" w:rsidRPr="0038531B" w:rsidRDefault="00B264D3" w:rsidP="00B264D3">
      <w:pPr>
        <w:spacing w:after="0" w:line="240" w:lineRule="auto"/>
        <w:jc w:val="both"/>
        <w:rPr>
          <w:rFonts w:ascii="Arial" w:eastAsia="Times New Roman" w:hAnsi="Arial"/>
          <w:color w:val="000000" w:themeColor="text1"/>
          <w:sz w:val="20"/>
          <w:szCs w:val="20"/>
          <w:lang w:val="en-US" w:eastAsia="it-IT"/>
        </w:rPr>
      </w:pPr>
      <w:r w:rsidRPr="0038531B">
        <w:rPr>
          <w:rFonts w:ascii="Arial" w:eastAsia="Times New Roman" w:hAnsi="Arial"/>
          <w:color w:val="000000" w:themeColor="text1"/>
          <w:sz w:val="20"/>
          <w:szCs w:val="20"/>
          <w:lang w:val="en-US" w:eastAsia="it-IT"/>
        </w:rPr>
        <w:t xml:space="preserve">Link </w:t>
      </w:r>
    </w:p>
    <w:p w14:paraId="64DFC8B9" w14:textId="77777777" w:rsidR="00B264D3" w:rsidRPr="0038531B" w:rsidRDefault="00B264D3" w:rsidP="00B264D3">
      <w:pPr>
        <w:spacing w:after="0" w:line="240" w:lineRule="auto"/>
        <w:jc w:val="both"/>
        <w:rPr>
          <w:rFonts w:ascii="Arial" w:eastAsia="Times New Roman" w:hAnsi="Arial"/>
          <w:color w:val="000000" w:themeColor="text1"/>
          <w:sz w:val="20"/>
          <w:szCs w:val="20"/>
          <w:u w:val="single"/>
          <w:lang w:val="en-US" w:eastAsia="it-IT"/>
        </w:rPr>
      </w:pPr>
      <w:hyperlink r:id="rId37" w:history="1">
        <w:r w:rsidRPr="0038531B">
          <w:rPr>
            <w:rFonts w:ascii="Arial" w:eastAsia="Times New Roman" w:hAnsi="Arial"/>
            <w:color w:val="000000" w:themeColor="text1"/>
            <w:sz w:val="20"/>
            <w:szCs w:val="20"/>
            <w:u w:val="single"/>
            <w:lang w:val="en-US" w:eastAsia="it-IT"/>
          </w:rPr>
          <w:t>https://www.figc.it/media/194994/1-fifa-clearing-house-status-objectives-and-operations.pdf</w:t>
        </w:r>
      </w:hyperlink>
    </w:p>
    <w:p w14:paraId="78244B3A" w14:textId="77777777" w:rsidR="00B264D3" w:rsidRDefault="00B264D3" w:rsidP="00B264D3">
      <w:pPr>
        <w:spacing w:after="0" w:line="240" w:lineRule="auto"/>
        <w:jc w:val="both"/>
        <w:outlineLvl w:val="2"/>
        <w:rPr>
          <w:rFonts w:ascii="Arial" w:hAnsi="Arial"/>
          <w:b/>
          <w:bCs/>
          <w:color w:val="000000" w:themeColor="text1"/>
          <w:sz w:val="20"/>
          <w:szCs w:val="20"/>
          <w:u w:val="single"/>
        </w:rPr>
      </w:pPr>
      <w:r w:rsidRPr="0038531B">
        <w:rPr>
          <w:rFonts w:ascii="Arial" w:hAnsi="Arial"/>
          <w:b/>
          <w:bCs/>
          <w:color w:val="000000" w:themeColor="text1"/>
          <w:sz w:val="20"/>
          <w:szCs w:val="20"/>
        </w:rPr>
        <w:t xml:space="preserve">per info scrivere a </w:t>
      </w:r>
      <w:hyperlink r:id="rId38" w:history="1">
        <w:r w:rsidRPr="0038531B">
          <w:rPr>
            <w:rFonts w:ascii="Arial" w:hAnsi="Arial"/>
            <w:b/>
            <w:bCs/>
            <w:color w:val="000000" w:themeColor="text1"/>
            <w:sz w:val="20"/>
            <w:szCs w:val="20"/>
            <w:u w:val="single"/>
          </w:rPr>
          <w:t>tesseramento@figc.it</w:t>
        </w:r>
      </w:hyperlink>
    </w:p>
    <w:p w14:paraId="47AD1666" w14:textId="77777777" w:rsidR="002B3F5C" w:rsidRDefault="002B3F5C" w:rsidP="00920DDF">
      <w:pPr>
        <w:widowControl w:val="0"/>
        <w:tabs>
          <w:tab w:val="left" w:pos="-1701"/>
        </w:tabs>
        <w:spacing w:after="0" w:line="0" w:lineRule="atLeast"/>
        <w:jc w:val="both"/>
        <w:rPr>
          <w:rFonts w:ascii="Arial" w:hAnsi="Arial" w:cs="Arial"/>
          <w:b/>
          <w:sz w:val="20"/>
          <w:szCs w:val="20"/>
        </w:rPr>
      </w:pPr>
    </w:p>
    <w:p w14:paraId="1A72900F" w14:textId="77777777" w:rsidR="002B3F5C" w:rsidRPr="00920DDF" w:rsidRDefault="002B3F5C" w:rsidP="00920DDF">
      <w:pPr>
        <w:widowControl w:val="0"/>
        <w:tabs>
          <w:tab w:val="left" w:pos="-1701"/>
        </w:tabs>
        <w:spacing w:after="0" w:line="0" w:lineRule="atLeast"/>
        <w:jc w:val="both"/>
        <w:rPr>
          <w:rFonts w:ascii="Arial" w:hAnsi="Arial" w:cs="Arial"/>
          <w:b/>
          <w:sz w:val="20"/>
          <w:szCs w:val="20"/>
        </w:rPr>
      </w:pPr>
    </w:p>
    <w:p w14:paraId="53E900FC" w14:textId="77777777" w:rsidR="005F296A" w:rsidRPr="00C20344" w:rsidRDefault="005F296A" w:rsidP="005F296A">
      <w:pPr>
        <w:widowControl w:val="0"/>
        <w:spacing w:after="0" w:line="240" w:lineRule="auto"/>
        <w:jc w:val="center"/>
        <w:rPr>
          <w:rFonts w:ascii="Arial" w:hAnsi="Arial" w:cs="Arial"/>
          <w:b/>
          <w:bCs/>
          <w:u w:val="single"/>
        </w:rPr>
      </w:pPr>
      <w:r w:rsidRPr="00C20344">
        <w:rPr>
          <w:rFonts w:ascii="Arial" w:hAnsi="Arial" w:cs="Arial"/>
          <w:b/>
          <w:bCs/>
          <w:highlight w:val="cyan"/>
          <w:u w:val="single"/>
        </w:rPr>
        <w:t>NORME DI CARATTERE GENERALE</w:t>
      </w:r>
    </w:p>
    <w:p w14:paraId="5E3AAB77" w14:textId="77777777" w:rsidR="005F296A" w:rsidRPr="005F296A" w:rsidRDefault="005F296A" w:rsidP="005F296A">
      <w:pPr>
        <w:widowControl w:val="0"/>
        <w:shd w:val="clear" w:color="auto" w:fill="FFFFFF"/>
        <w:spacing w:after="0" w:line="240" w:lineRule="auto"/>
        <w:jc w:val="both"/>
        <w:rPr>
          <w:rFonts w:ascii="Arial" w:hAnsi="Arial" w:cs="Arial"/>
        </w:rPr>
      </w:pPr>
    </w:p>
    <w:p w14:paraId="0BD0CC20" w14:textId="77777777" w:rsidR="005F296A" w:rsidRPr="003A1D38" w:rsidRDefault="005F296A" w:rsidP="005F296A">
      <w:pPr>
        <w:widowControl w:val="0"/>
        <w:spacing w:after="0" w:line="240" w:lineRule="auto"/>
        <w:rPr>
          <w:rFonts w:ascii="Arial" w:hAnsi="Arial" w:cs="Arial"/>
          <w:b/>
          <w:bCs/>
          <w:u w:val="single"/>
        </w:rPr>
      </w:pPr>
      <w:r w:rsidRPr="003A1D38">
        <w:rPr>
          <w:rFonts w:ascii="Arial" w:hAnsi="Arial" w:cs="Arial"/>
          <w:b/>
          <w:bCs/>
          <w:highlight w:val="cyan"/>
          <w:u w:val="single"/>
        </w:rPr>
        <w:t>ADEGUAMENTO STATUTI SOCIETÀ AL DECRETO LEGISLATIVO DEL 28/02/2021 N.36 (RIFORMA DELLO SPORT)</w:t>
      </w:r>
    </w:p>
    <w:p w14:paraId="64339D92" w14:textId="77777777" w:rsidR="005F296A" w:rsidRPr="003A1D38" w:rsidRDefault="005F296A" w:rsidP="005F296A">
      <w:pPr>
        <w:widowControl w:val="0"/>
        <w:spacing w:after="0" w:line="240" w:lineRule="auto"/>
        <w:rPr>
          <w:rFonts w:ascii="Arial" w:hAnsi="Arial" w:cs="Arial"/>
          <w:b/>
          <w:bCs/>
          <w:sz w:val="24"/>
          <w:szCs w:val="24"/>
          <w:u w:val="single"/>
        </w:rPr>
      </w:pPr>
    </w:p>
    <w:p w14:paraId="2B30E1DA" w14:textId="0DBF9FAD" w:rsidR="005F296A" w:rsidRPr="003A1D38" w:rsidRDefault="005F296A" w:rsidP="005F296A">
      <w:pPr>
        <w:widowControl w:val="0"/>
        <w:spacing w:after="0" w:line="240" w:lineRule="auto"/>
        <w:jc w:val="both"/>
        <w:rPr>
          <w:rFonts w:ascii="Arial" w:hAnsi="Arial" w:cs="Arial"/>
          <w:sz w:val="20"/>
          <w:szCs w:val="20"/>
        </w:rPr>
      </w:pPr>
      <w:r w:rsidRPr="003A1D38">
        <w:rPr>
          <w:rFonts w:ascii="Arial" w:hAnsi="Arial" w:cs="Arial"/>
          <w:sz w:val="20"/>
          <w:szCs w:val="20"/>
        </w:rPr>
        <w:t xml:space="preserve">Riguardo l’adeguamento degli Statuti, nonostante sia trascorso il 30 Giugno 2024, la pratica di </w:t>
      </w:r>
      <w:bookmarkStart w:id="9" w:name="_Hlk170731184"/>
      <w:r w:rsidRPr="003A1D38">
        <w:rPr>
          <w:rFonts w:ascii="Arial" w:hAnsi="Arial" w:cs="Arial"/>
          <w:sz w:val="20"/>
          <w:szCs w:val="20"/>
        </w:rPr>
        <w:t xml:space="preserve">“Adeguamento Denominazione Sociale e/o Statuto” </w:t>
      </w:r>
      <w:bookmarkEnd w:id="9"/>
      <w:r w:rsidRPr="003A1D38">
        <w:rPr>
          <w:rFonts w:ascii="Arial" w:hAnsi="Arial" w:cs="Arial"/>
          <w:sz w:val="20"/>
          <w:szCs w:val="20"/>
        </w:rPr>
        <w:t xml:space="preserve">può essere immessa sul Portale Servizi F.I.G.C. all’indirizzo web </w:t>
      </w:r>
      <w:hyperlink r:id="rId39" w:history="1">
        <w:r w:rsidRPr="003A1D38">
          <w:rPr>
            <w:rFonts w:ascii="Arial" w:hAnsi="Arial" w:cs="Arial"/>
            <w:sz w:val="20"/>
            <w:szCs w:val="20"/>
            <w:u w:val="single"/>
          </w:rPr>
          <w:t>https://anagrafefederale.figc.it/</w:t>
        </w:r>
      </w:hyperlink>
      <w:r w:rsidRPr="003A1D38">
        <w:rPr>
          <w:rFonts w:ascii="Arial" w:hAnsi="Arial" w:cs="Arial"/>
          <w:sz w:val="20"/>
          <w:szCs w:val="20"/>
        </w:rPr>
        <w:t xml:space="preserve">  cliccando su Anagrafe Federale e poi sul pulsante “Nuova Pratica”. Si raccomanda prima di andare sulle sezione “Allegati” per stampare il modulo di presentazione, di scendere giù sulla schermata cliccando su “Adeguamento denominazione sociale” e inserire </w:t>
      </w:r>
      <w:r w:rsidRPr="003A1D38">
        <w:rPr>
          <w:rFonts w:ascii="Arial" w:hAnsi="Arial" w:cs="Arial"/>
          <w:b/>
          <w:bCs/>
          <w:sz w:val="20"/>
          <w:szCs w:val="20"/>
        </w:rPr>
        <w:t>a sinistra</w:t>
      </w:r>
      <w:r w:rsidRPr="003A1D38">
        <w:rPr>
          <w:rFonts w:ascii="Arial" w:hAnsi="Arial" w:cs="Arial"/>
          <w:sz w:val="20"/>
          <w:szCs w:val="20"/>
        </w:rPr>
        <w:t xml:space="preserve"> la “Nuova natura giuridica” che per le ASD è “A.S.D. senza personalità giuridica” o “A.S.D./S.S.D. con personalità giuridica” per le società di Capitali ed </w:t>
      </w:r>
      <w:r w:rsidRPr="003A1D38">
        <w:rPr>
          <w:rFonts w:ascii="Arial" w:hAnsi="Arial" w:cs="Arial"/>
          <w:b/>
          <w:bCs/>
          <w:sz w:val="20"/>
          <w:szCs w:val="20"/>
        </w:rPr>
        <w:t>a destra</w:t>
      </w:r>
      <w:r w:rsidRPr="003A1D38">
        <w:rPr>
          <w:rFonts w:ascii="Arial" w:hAnsi="Arial" w:cs="Arial"/>
          <w:sz w:val="20"/>
          <w:szCs w:val="20"/>
        </w:rPr>
        <w:t xml:space="preserve"> sulla “Nuova ragione sociale/denominazione sociale”  l’esatta denominazione presente sullo Statuto, anteponendo alla denominazione l’acronimo “Associazione Sportiva Dilettantistica” per esteso o abbreviato se previsto. Dopo l’inserimento di tali dati cliccare sul pulsante “Salva come Bozza” e solo si può cliccare sulla sezione “Allegati” per inserire i documenti ed inviare la pratica.</w:t>
      </w:r>
    </w:p>
    <w:p w14:paraId="0D552CAF" w14:textId="77777777" w:rsidR="005F296A" w:rsidRPr="003A1D38" w:rsidRDefault="005F296A" w:rsidP="005F296A">
      <w:pPr>
        <w:widowControl w:val="0"/>
        <w:spacing w:after="0" w:line="240" w:lineRule="auto"/>
        <w:jc w:val="both"/>
        <w:rPr>
          <w:rFonts w:ascii="Arial" w:hAnsi="Arial" w:cs="Arial"/>
          <w:b/>
          <w:bCs/>
          <w:sz w:val="20"/>
          <w:szCs w:val="20"/>
        </w:rPr>
      </w:pPr>
      <w:r w:rsidRPr="003A1D38">
        <w:rPr>
          <w:rFonts w:ascii="Arial" w:hAnsi="Arial" w:cs="Arial"/>
          <w:sz w:val="20"/>
          <w:szCs w:val="20"/>
        </w:rPr>
        <w:t xml:space="preserve">I documenti obbligatori da allegare a qualsiasi pratica sono soltanto quelli in cui alla fine dell’intestazione del documento richiesto vi è un </w:t>
      </w:r>
      <w:r w:rsidRPr="003A1D38">
        <w:rPr>
          <w:rFonts w:ascii="Arial" w:hAnsi="Arial" w:cs="Arial"/>
          <w:b/>
          <w:bCs/>
          <w:sz w:val="20"/>
          <w:szCs w:val="20"/>
        </w:rPr>
        <w:t>* (asterisco)</w:t>
      </w:r>
    </w:p>
    <w:p w14:paraId="2E73CEA3" w14:textId="77777777" w:rsidR="001473F5" w:rsidRPr="003A1D38" w:rsidRDefault="001473F5" w:rsidP="005F296A">
      <w:pPr>
        <w:jc w:val="both"/>
        <w:rPr>
          <w:rFonts w:ascii="Arial" w:hAnsi="Arial" w:cs="Arial"/>
          <w:sz w:val="20"/>
          <w:szCs w:val="20"/>
        </w:rPr>
      </w:pPr>
    </w:p>
    <w:p w14:paraId="2FE04455" w14:textId="77777777" w:rsidR="005F296A" w:rsidRPr="005F296A" w:rsidRDefault="005F296A" w:rsidP="005F296A">
      <w:pPr>
        <w:widowControl w:val="0"/>
        <w:spacing w:after="0" w:line="240" w:lineRule="auto"/>
        <w:ind w:firstLine="4"/>
        <w:jc w:val="both"/>
        <w:rPr>
          <w:rFonts w:ascii="Arial" w:hAnsi="Arial" w:cs="Arial"/>
          <w:b/>
          <w:sz w:val="24"/>
          <w:szCs w:val="24"/>
          <w:u w:val="single"/>
        </w:rPr>
      </w:pPr>
      <w:r w:rsidRPr="005F296A">
        <w:rPr>
          <w:rFonts w:ascii="Arial" w:hAnsi="Arial" w:cs="Arial"/>
          <w:b/>
          <w:highlight w:val="cyan"/>
          <w:u w:val="single"/>
        </w:rPr>
        <w:t>DIRITTI DOVUTI A TITOLO AMMINISTRATIVO PER OMOLOGAZIONE DEI CAMPI DI CALCIO E DEGLI IMPIANTI D’ILLUMINAZIONE</w:t>
      </w:r>
    </w:p>
    <w:p w14:paraId="49AA453F" w14:textId="77777777" w:rsidR="005F296A" w:rsidRPr="005F296A" w:rsidRDefault="005F296A" w:rsidP="005F296A">
      <w:pPr>
        <w:widowControl w:val="0"/>
        <w:spacing w:after="0" w:line="240" w:lineRule="auto"/>
        <w:ind w:firstLine="4"/>
        <w:jc w:val="both"/>
        <w:rPr>
          <w:rFonts w:ascii="Arial" w:hAnsi="Arial" w:cs="Arial"/>
          <w:b/>
          <w:sz w:val="24"/>
          <w:szCs w:val="24"/>
          <w:u w:val="single"/>
        </w:rPr>
      </w:pPr>
    </w:p>
    <w:p w14:paraId="242F6FF5" w14:textId="77777777" w:rsidR="005F296A" w:rsidRPr="005F296A" w:rsidRDefault="005F296A" w:rsidP="005F296A">
      <w:pPr>
        <w:widowControl w:val="0"/>
        <w:spacing w:after="0" w:line="240" w:lineRule="auto"/>
        <w:jc w:val="both"/>
        <w:rPr>
          <w:rFonts w:ascii="Arial" w:hAnsi="Arial" w:cs="Arial"/>
          <w:sz w:val="20"/>
          <w:szCs w:val="20"/>
        </w:rPr>
      </w:pPr>
      <w:r w:rsidRPr="005F296A">
        <w:rPr>
          <w:rFonts w:ascii="Arial" w:hAnsi="Arial" w:cs="Arial"/>
          <w:sz w:val="20"/>
          <w:szCs w:val="20"/>
        </w:rPr>
        <w:t>Si indicano qui di seguito i diritti per l’omologazione dei campi di calcio e degli impianti di illuminazione:</w:t>
      </w:r>
    </w:p>
    <w:p w14:paraId="4AE6DD53" w14:textId="77777777" w:rsidR="005F296A" w:rsidRPr="005F296A" w:rsidRDefault="005F296A" w:rsidP="005F296A">
      <w:pPr>
        <w:widowControl w:val="0"/>
        <w:spacing w:after="0" w:line="240" w:lineRule="auto"/>
        <w:jc w:val="both"/>
        <w:rPr>
          <w:rFonts w:ascii="Arial" w:hAnsi="Arial" w:cs="Arial"/>
        </w:rPr>
      </w:pPr>
    </w:p>
    <w:p w14:paraId="15C59265" w14:textId="77777777" w:rsidR="005F296A" w:rsidRPr="005F296A" w:rsidRDefault="005F296A" w:rsidP="005F296A">
      <w:pPr>
        <w:widowControl w:val="0"/>
        <w:autoSpaceDE w:val="0"/>
        <w:autoSpaceDN w:val="0"/>
        <w:adjustRightInd w:val="0"/>
        <w:spacing w:after="0" w:line="240" w:lineRule="auto"/>
        <w:jc w:val="center"/>
        <w:rPr>
          <w:rFonts w:ascii="Arial" w:hAnsi="Arial" w:cs="Arial"/>
          <w:b/>
          <w:szCs w:val="24"/>
        </w:rPr>
      </w:pPr>
      <w:r w:rsidRPr="005F296A">
        <w:rPr>
          <w:rFonts w:ascii="Arial" w:hAnsi="Arial" w:cs="Arial"/>
          <w:b/>
          <w:szCs w:val="24"/>
        </w:rPr>
        <w:t>Omologazione Campi di Calcio</w:t>
      </w:r>
    </w:p>
    <w:p w14:paraId="578DECFB" w14:textId="77777777" w:rsidR="005F296A" w:rsidRPr="005F296A" w:rsidRDefault="005F296A" w:rsidP="005F296A">
      <w:pPr>
        <w:widowControl w:val="0"/>
        <w:autoSpaceDE w:val="0"/>
        <w:autoSpaceDN w:val="0"/>
        <w:adjustRightInd w:val="0"/>
        <w:spacing w:after="0" w:line="240" w:lineRule="auto"/>
        <w:jc w:val="center"/>
        <w:rPr>
          <w:rFonts w:ascii="FuturaBT-Heavy" w:hAnsi="FuturaBT-Heavy"/>
          <w:b/>
          <w:sz w:val="10"/>
        </w:rPr>
      </w:pPr>
    </w:p>
    <w:p w14:paraId="7AC92D2D"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ab/>
        <w:t xml:space="preserve">Omologazione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 xml:space="preserve">   Tipologia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Omologazione</w:t>
      </w:r>
    </w:p>
    <w:p w14:paraId="12D708F1"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richiesta da Società                                                 dell’intervento                                                    richiesta da privati</w:t>
      </w:r>
    </w:p>
    <w:p w14:paraId="5E7EC71D"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affiliate alla F.I.G.C.                                                                                                            o Enti vari (Comune, Provincia, ecc.)</w:t>
      </w:r>
    </w:p>
    <w:p w14:paraId="40A97AE7"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p>
    <w:p w14:paraId="40DCC1D1"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Heavy" w:hAnsi="FuturaBT-Heavy"/>
          <w:sz w:val="16"/>
          <w:szCs w:val="16"/>
        </w:rPr>
        <w:tab/>
        <w:t xml:space="preserve">€   </w:t>
      </w:r>
      <w:r w:rsidRPr="005F296A">
        <w:rPr>
          <w:rFonts w:ascii="FuturaBT-Light" w:hAnsi="FuturaBT-Light"/>
          <w:sz w:val="16"/>
          <w:szCs w:val="16"/>
        </w:rPr>
        <w:t xml:space="preserve">150,00 </w:t>
      </w:r>
      <w:r w:rsidRPr="005F296A">
        <w:rPr>
          <w:rFonts w:ascii="FuturaBT-Light" w:hAnsi="FuturaBT-Light"/>
          <w:sz w:val="16"/>
          <w:szCs w:val="16"/>
        </w:rPr>
        <w:tab/>
      </w:r>
      <w:r w:rsidRPr="005F296A">
        <w:rPr>
          <w:rFonts w:ascii="FuturaBT-Light" w:hAnsi="FuturaBT-Light"/>
          <w:sz w:val="16"/>
          <w:szCs w:val="16"/>
        </w:rPr>
        <w:tab/>
        <w:t xml:space="preserve">                            Omologazione </w:t>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t xml:space="preserve">    €   250,00</w:t>
      </w:r>
    </w:p>
    <w:p w14:paraId="700436DB"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di un campo di calcio</w:t>
      </w:r>
    </w:p>
    <w:p w14:paraId="6CB957C8"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con un solo sopralluogo</w:t>
      </w:r>
    </w:p>
    <w:p w14:paraId="1D6986F9"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746BC6E9"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100,00                                                         Per ogni sopralluogo                                                         €   130,00</w:t>
      </w:r>
    </w:p>
    <w:p w14:paraId="65BACB48"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r>
      <w:r w:rsidRPr="005F296A">
        <w:rPr>
          <w:rFonts w:ascii="FuturaBT-Light" w:hAnsi="FuturaBT-Light"/>
          <w:sz w:val="16"/>
          <w:szCs w:val="16"/>
        </w:rPr>
        <w:tab/>
        <w:t xml:space="preserve">          successivo al primo,</w:t>
      </w:r>
    </w:p>
    <w:p w14:paraId="4A158610"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qualora necessitino</w:t>
      </w:r>
    </w:p>
    <w:p w14:paraId="119F017A" w14:textId="2BCB0694"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più interventi</w:t>
      </w:r>
    </w:p>
    <w:p w14:paraId="1C087293"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0B202F4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80,00                                                      Per ogni campo di calcio                                                      €   100,00</w:t>
      </w:r>
    </w:p>
    <w:p w14:paraId="6CC32B6E"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successivo al primo ubicato</w:t>
      </w:r>
    </w:p>
    <w:p w14:paraId="16661D57"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nella medesima località</w:t>
      </w:r>
    </w:p>
    <w:p w14:paraId="6680482D"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ed omologato a seguito</w:t>
      </w:r>
    </w:p>
    <w:p w14:paraId="625DE1AE"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dello stesso sopralluogo</w:t>
      </w:r>
    </w:p>
    <w:p w14:paraId="46A7A94D"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2916C7B1" w14:textId="77777777" w:rsidR="005F296A" w:rsidRPr="005F296A" w:rsidRDefault="005F296A" w:rsidP="005F296A">
      <w:pPr>
        <w:widowControl w:val="0"/>
        <w:autoSpaceDE w:val="0"/>
        <w:autoSpaceDN w:val="0"/>
        <w:adjustRightInd w:val="0"/>
        <w:spacing w:after="0" w:line="240" w:lineRule="auto"/>
        <w:jc w:val="center"/>
        <w:rPr>
          <w:rFonts w:ascii="Arial" w:hAnsi="Arial" w:cs="Arial"/>
          <w:b/>
          <w:szCs w:val="24"/>
        </w:rPr>
      </w:pPr>
      <w:r w:rsidRPr="005F296A">
        <w:rPr>
          <w:rFonts w:ascii="Arial" w:hAnsi="Arial" w:cs="Arial"/>
          <w:b/>
          <w:szCs w:val="24"/>
        </w:rPr>
        <w:t>Omologazione Impianto di Illuminazione</w:t>
      </w:r>
    </w:p>
    <w:p w14:paraId="69F7872C" w14:textId="77777777" w:rsidR="005F296A" w:rsidRPr="005F296A" w:rsidRDefault="005F296A" w:rsidP="005F296A">
      <w:pPr>
        <w:widowControl w:val="0"/>
        <w:autoSpaceDE w:val="0"/>
        <w:autoSpaceDN w:val="0"/>
        <w:adjustRightInd w:val="0"/>
        <w:spacing w:after="0" w:line="240" w:lineRule="auto"/>
        <w:jc w:val="center"/>
        <w:rPr>
          <w:rFonts w:ascii="FuturaBT-Heavy" w:hAnsi="FuturaBT-Heavy"/>
          <w:b/>
          <w:sz w:val="10"/>
          <w:szCs w:val="10"/>
        </w:rPr>
      </w:pPr>
    </w:p>
    <w:p w14:paraId="580993D3"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ab/>
        <w:t xml:space="preserve">Omologazione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 xml:space="preserve">   Tipologia </w:t>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r>
      <w:r w:rsidRPr="005F296A">
        <w:rPr>
          <w:rFonts w:ascii="FuturaBT-Heavy" w:hAnsi="FuturaBT-Heavy"/>
          <w:sz w:val="16"/>
          <w:szCs w:val="16"/>
        </w:rPr>
        <w:tab/>
        <w:t>Omologazione</w:t>
      </w:r>
    </w:p>
    <w:p w14:paraId="0278F4A0"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richiesta da Società                                                 dell’intervento                                                    richiesta da privati</w:t>
      </w:r>
    </w:p>
    <w:p w14:paraId="754D51F9"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r w:rsidRPr="005F296A">
        <w:rPr>
          <w:rFonts w:ascii="FuturaBT-Heavy" w:hAnsi="FuturaBT-Heavy"/>
          <w:sz w:val="16"/>
          <w:szCs w:val="16"/>
        </w:rPr>
        <w:t xml:space="preserve">           affiliate alla F.I.G.C.                                                                                                            o Enti vari (Comune, Provincia, ecc.)</w:t>
      </w:r>
    </w:p>
    <w:p w14:paraId="324EB1F9" w14:textId="77777777" w:rsidR="005F296A" w:rsidRPr="005F296A" w:rsidRDefault="005F296A" w:rsidP="005F296A">
      <w:pPr>
        <w:widowControl w:val="0"/>
        <w:autoSpaceDE w:val="0"/>
        <w:autoSpaceDN w:val="0"/>
        <w:adjustRightInd w:val="0"/>
        <w:spacing w:after="0" w:line="240" w:lineRule="auto"/>
        <w:rPr>
          <w:rFonts w:ascii="FuturaBT-Heavy" w:hAnsi="FuturaBT-Heavy"/>
          <w:sz w:val="16"/>
          <w:szCs w:val="16"/>
        </w:rPr>
      </w:pPr>
    </w:p>
    <w:p w14:paraId="100E793F"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Heavy" w:hAnsi="FuturaBT-Heavy"/>
          <w:sz w:val="16"/>
          <w:szCs w:val="16"/>
        </w:rPr>
        <w:t xml:space="preserve">               €     </w:t>
      </w:r>
      <w:r w:rsidRPr="005F296A">
        <w:rPr>
          <w:rFonts w:ascii="FuturaBT-Light" w:hAnsi="FuturaBT-Light"/>
          <w:sz w:val="16"/>
          <w:szCs w:val="16"/>
        </w:rPr>
        <w:t>150,00                                                         Ove sia sufficiente                                                            €    250,00</w:t>
      </w:r>
    </w:p>
    <w:p w14:paraId="164E2CE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un solo sopralluogo</w:t>
      </w:r>
    </w:p>
    <w:p w14:paraId="501E14B4"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2D0D155C"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100,00                                                       Per ogni sopralluogo                                                           €    130,00</w:t>
      </w:r>
    </w:p>
    <w:p w14:paraId="69F92756"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successivo al primo, qualora</w:t>
      </w:r>
    </w:p>
    <w:p w14:paraId="166701EF"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necessitino più interventi</w:t>
      </w:r>
    </w:p>
    <w:p w14:paraId="08C1F2B0"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p>
    <w:p w14:paraId="1387FAA5"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        80,00                                                    Per ogni campo di calcio                                                       €</w:t>
      </w:r>
      <w:r w:rsidRPr="005F296A">
        <w:rPr>
          <w:rFonts w:ascii="EuroFont" w:hAnsi="EuroFont"/>
          <w:sz w:val="16"/>
          <w:szCs w:val="16"/>
          <w:lang w:val="en-US"/>
        </w:rPr>
        <w:t></w:t>
      </w:r>
      <w:r w:rsidRPr="005F296A">
        <w:rPr>
          <w:rFonts w:ascii="FuturaBT-Light" w:hAnsi="FuturaBT-Light"/>
          <w:sz w:val="16"/>
          <w:szCs w:val="16"/>
        </w:rPr>
        <w:t>100,00</w:t>
      </w:r>
    </w:p>
    <w:p w14:paraId="62A741F7"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successivo al primo ubicato</w:t>
      </w:r>
    </w:p>
    <w:p w14:paraId="459A7925"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nella medesima località</w:t>
      </w:r>
    </w:p>
    <w:p w14:paraId="5226672B"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ed omologato a seguito</w:t>
      </w:r>
    </w:p>
    <w:p w14:paraId="2650B796" w14:textId="77777777" w:rsidR="005F296A" w:rsidRPr="005F296A" w:rsidRDefault="005F296A" w:rsidP="005F296A">
      <w:pPr>
        <w:widowControl w:val="0"/>
        <w:autoSpaceDE w:val="0"/>
        <w:autoSpaceDN w:val="0"/>
        <w:adjustRightInd w:val="0"/>
        <w:spacing w:after="0" w:line="240" w:lineRule="auto"/>
        <w:rPr>
          <w:rFonts w:ascii="FuturaBT-Light" w:hAnsi="FuturaBT-Light"/>
          <w:sz w:val="16"/>
          <w:szCs w:val="16"/>
        </w:rPr>
      </w:pPr>
      <w:r w:rsidRPr="005F296A">
        <w:rPr>
          <w:rFonts w:ascii="FuturaBT-Light" w:hAnsi="FuturaBT-Light"/>
          <w:sz w:val="16"/>
          <w:szCs w:val="16"/>
        </w:rPr>
        <w:t xml:space="preserve">                                                                                       dello stesso sopralluogo</w:t>
      </w:r>
    </w:p>
    <w:p w14:paraId="019FBC9A" w14:textId="77777777" w:rsidR="005F296A" w:rsidRPr="005F296A" w:rsidRDefault="005F296A" w:rsidP="005F296A">
      <w:pPr>
        <w:widowControl w:val="0"/>
        <w:autoSpaceDE w:val="0"/>
        <w:autoSpaceDN w:val="0"/>
        <w:adjustRightInd w:val="0"/>
        <w:spacing w:after="0" w:line="240" w:lineRule="auto"/>
        <w:jc w:val="both"/>
        <w:rPr>
          <w:rFonts w:ascii="Arial" w:hAnsi="Arial" w:cs="Arial"/>
        </w:rPr>
      </w:pPr>
    </w:p>
    <w:p w14:paraId="5ECF6908" w14:textId="0535AB87" w:rsidR="005F296A" w:rsidRDefault="005F296A" w:rsidP="00D4170D">
      <w:pPr>
        <w:widowControl w:val="0"/>
        <w:autoSpaceDE w:val="0"/>
        <w:autoSpaceDN w:val="0"/>
        <w:adjustRightInd w:val="0"/>
        <w:spacing w:after="0" w:line="240" w:lineRule="auto"/>
        <w:jc w:val="both"/>
        <w:rPr>
          <w:rFonts w:ascii="Arial" w:hAnsi="Arial" w:cs="Arial"/>
          <w:sz w:val="20"/>
          <w:szCs w:val="20"/>
        </w:rPr>
      </w:pPr>
      <w:r w:rsidRPr="005F296A">
        <w:rPr>
          <w:rFonts w:ascii="Arial" w:hAnsi="Arial" w:cs="Arial"/>
          <w:sz w:val="20"/>
          <w:szCs w:val="20"/>
        </w:rPr>
        <w:t xml:space="preserve">Per le Società affiliate il recupero delle spettanze, per le attività effettuate a seguito di richiesta da parte delle stesse, o per segnalazione di problematiche impiantistiche da parte di arbitri o commissari di campo, o a seguito di cadenza periodica di verifica, sarà effettuato mediante addebito sui rispettivi conti. Le richieste di omologazione avanzate da Privati, Enti Pubblici, ecc. dovranno essere formulate a mezzo di apposita istanza diretta al “Comitato Regionale Sicilia F.I.G.C. - L.N.D., Settore Impianti, Via Orazio Siino S.n.c. – 9010 Ficarazzi/PA”, allegando copia del bonifico bancario - </w:t>
      </w:r>
      <w:r w:rsidRPr="005F296A">
        <w:rPr>
          <w:rFonts w:ascii="Arial" w:hAnsi="Arial" w:cs="Arial"/>
          <w:sz w:val="20"/>
          <w:szCs w:val="20"/>
          <w:u w:val="single"/>
        </w:rPr>
        <w:t>di importo pari alla tipologia dell’intervento richiesto</w:t>
      </w:r>
      <w:r w:rsidRPr="005F296A">
        <w:rPr>
          <w:rFonts w:ascii="Arial" w:hAnsi="Arial" w:cs="Arial"/>
          <w:sz w:val="20"/>
          <w:szCs w:val="20"/>
        </w:rPr>
        <w:t xml:space="preserve"> -  già emesso in favore di:</w:t>
      </w:r>
    </w:p>
    <w:p w14:paraId="2B5C06F6" w14:textId="77777777" w:rsidR="00291944" w:rsidRPr="00D4170D" w:rsidRDefault="00291944" w:rsidP="00D4170D">
      <w:pPr>
        <w:widowControl w:val="0"/>
        <w:autoSpaceDE w:val="0"/>
        <w:autoSpaceDN w:val="0"/>
        <w:adjustRightInd w:val="0"/>
        <w:spacing w:after="0" w:line="240" w:lineRule="auto"/>
        <w:jc w:val="both"/>
        <w:rPr>
          <w:rFonts w:ascii="Arial" w:hAnsi="Arial" w:cs="Arial"/>
          <w:sz w:val="20"/>
          <w:szCs w:val="20"/>
        </w:rPr>
      </w:pPr>
    </w:p>
    <w:p w14:paraId="55FD400E" w14:textId="77777777" w:rsidR="005F296A" w:rsidRPr="005F296A" w:rsidRDefault="005F296A" w:rsidP="005F296A">
      <w:pPr>
        <w:widowControl w:val="0"/>
        <w:spacing w:after="0" w:line="240" w:lineRule="auto"/>
        <w:jc w:val="both"/>
        <w:rPr>
          <w:rFonts w:ascii="Arial" w:hAnsi="Arial" w:cs="Arial"/>
          <w:sz w:val="20"/>
          <w:szCs w:val="20"/>
        </w:rPr>
      </w:pPr>
      <w:r w:rsidRPr="005F296A">
        <w:rPr>
          <w:rFonts w:ascii="Arial" w:hAnsi="Arial" w:cs="Arial"/>
          <w:b/>
          <w:sz w:val="20"/>
          <w:szCs w:val="20"/>
          <w:u w:val="single"/>
        </w:rPr>
        <w:t xml:space="preserve">F.I.G.C. </w:t>
      </w:r>
      <w:r w:rsidRPr="005F296A">
        <w:rPr>
          <w:rFonts w:ascii="Arial" w:hAnsi="Arial" w:cs="Arial"/>
          <w:b/>
          <w:bCs/>
          <w:sz w:val="20"/>
          <w:szCs w:val="20"/>
          <w:u w:val="single"/>
        </w:rPr>
        <w:t xml:space="preserve">LEGA NAZIONALE DILETTANTI </w:t>
      </w:r>
      <w:r w:rsidRPr="005F296A">
        <w:rPr>
          <w:rFonts w:ascii="Arial" w:hAnsi="Arial" w:cs="Arial"/>
          <w:bCs/>
          <w:sz w:val="20"/>
          <w:szCs w:val="20"/>
        </w:rPr>
        <w:t xml:space="preserve"> – </w:t>
      </w:r>
      <w:r w:rsidRPr="005F296A">
        <w:rPr>
          <w:rFonts w:ascii="Arial" w:hAnsi="Arial" w:cs="Arial"/>
          <w:sz w:val="20"/>
          <w:szCs w:val="20"/>
        </w:rPr>
        <w:t>Via Orazio Siino S.n.c. – 90010 Ficarazzi/PA  -</w:t>
      </w:r>
    </w:p>
    <w:tbl>
      <w:tblPr>
        <w:tblW w:w="9247" w:type="dxa"/>
        <w:jc w:val="center"/>
        <w:tblCellMar>
          <w:left w:w="70" w:type="dxa"/>
          <w:right w:w="70" w:type="dxa"/>
        </w:tblCellMar>
        <w:tblLook w:val="0000" w:firstRow="0" w:lastRow="0" w:firstColumn="0" w:lastColumn="0" w:noHBand="0" w:noVBand="0"/>
      </w:tblPr>
      <w:tblGrid>
        <w:gridCol w:w="1144"/>
        <w:gridCol w:w="1333"/>
        <w:gridCol w:w="634"/>
        <w:gridCol w:w="1208"/>
        <w:gridCol w:w="1208"/>
        <w:gridCol w:w="3720"/>
      </w:tblGrid>
      <w:tr w:rsidR="00800BD1" w:rsidRPr="005F296A" w14:paraId="66649FF4" w14:textId="77777777" w:rsidTr="00370ABA">
        <w:trPr>
          <w:trHeight w:val="429"/>
          <w:jc w:val="center"/>
        </w:trPr>
        <w:tc>
          <w:tcPr>
            <w:tcW w:w="9247" w:type="dxa"/>
            <w:gridSpan w:val="6"/>
            <w:tcBorders>
              <w:top w:val="single" w:sz="4" w:space="0" w:color="auto"/>
              <w:left w:val="single" w:sz="4" w:space="0" w:color="auto"/>
              <w:bottom w:val="single" w:sz="4" w:space="0" w:color="auto"/>
              <w:right w:val="single" w:sz="4" w:space="0" w:color="000000"/>
            </w:tcBorders>
            <w:vAlign w:val="bottom"/>
          </w:tcPr>
          <w:p w14:paraId="6F8F455B" w14:textId="77777777" w:rsidR="005F296A" w:rsidRPr="005F296A" w:rsidRDefault="005F296A" w:rsidP="005F296A">
            <w:pPr>
              <w:widowControl w:val="0"/>
              <w:spacing w:after="0" w:line="240" w:lineRule="auto"/>
              <w:jc w:val="center"/>
              <w:rPr>
                <w:rFonts w:ascii="Arial" w:hAnsi="Arial" w:cs="Arial"/>
                <w:b/>
                <w:bCs/>
                <w:sz w:val="20"/>
                <w:szCs w:val="20"/>
                <w:lang w:val="en-US"/>
              </w:rPr>
            </w:pPr>
            <w:r w:rsidRPr="005F296A">
              <w:rPr>
                <w:rFonts w:ascii="Arial" w:hAnsi="Arial" w:cs="Arial"/>
                <w:b/>
                <w:bCs/>
                <w:sz w:val="20"/>
                <w:szCs w:val="20"/>
                <w:lang w:val="en-US"/>
              </w:rPr>
              <w:t xml:space="preserve">Coordinate </w:t>
            </w:r>
            <w:proofErr w:type="spellStart"/>
            <w:r w:rsidRPr="005F296A">
              <w:rPr>
                <w:rFonts w:ascii="Arial" w:hAnsi="Arial" w:cs="Arial"/>
                <w:b/>
                <w:bCs/>
                <w:sz w:val="20"/>
                <w:szCs w:val="20"/>
                <w:lang w:val="en-US"/>
              </w:rPr>
              <w:t>Bancarie</w:t>
            </w:r>
            <w:proofErr w:type="spellEnd"/>
            <w:r w:rsidRPr="005F296A">
              <w:rPr>
                <w:rFonts w:ascii="Arial" w:hAnsi="Arial" w:cs="Arial"/>
                <w:b/>
                <w:bCs/>
                <w:sz w:val="20"/>
                <w:szCs w:val="20"/>
                <w:lang w:val="en-US"/>
              </w:rPr>
              <w:t xml:space="preserve"> / IBAN</w:t>
            </w:r>
          </w:p>
        </w:tc>
      </w:tr>
      <w:tr w:rsidR="00800BD1" w:rsidRPr="005F296A" w14:paraId="3ABB95BE" w14:textId="77777777" w:rsidTr="00370ABA">
        <w:trPr>
          <w:trHeight w:val="410"/>
          <w:jc w:val="center"/>
        </w:trPr>
        <w:tc>
          <w:tcPr>
            <w:tcW w:w="1144" w:type="dxa"/>
            <w:tcBorders>
              <w:top w:val="nil"/>
              <w:left w:val="single" w:sz="4" w:space="0" w:color="auto"/>
              <w:bottom w:val="single" w:sz="4" w:space="0" w:color="auto"/>
              <w:right w:val="single" w:sz="4" w:space="0" w:color="auto"/>
            </w:tcBorders>
            <w:noWrap/>
            <w:vAlign w:val="bottom"/>
          </w:tcPr>
          <w:p w14:paraId="3D59430F"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Paese</w:t>
            </w:r>
          </w:p>
        </w:tc>
        <w:tc>
          <w:tcPr>
            <w:tcW w:w="1333" w:type="dxa"/>
            <w:tcBorders>
              <w:top w:val="nil"/>
              <w:left w:val="nil"/>
              <w:bottom w:val="single" w:sz="4" w:space="0" w:color="auto"/>
              <w:right w:val="single" w:sz="4" w:space="0" w:color="auto"/>
            </w:tcBorders>
            <w:noWrap/>
            <w:vAlign w:val="bottom"/>
          </w:tcPr>
          <w:p w14:paraId="246E741D"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 xml:space="preserve">Cin </w:t>
            </w:r>
            <w:proofErr w:type="spellStart"/>
            <w:r w:rsidRPr="005F296A">
              <w:rPr>
                <w:rFonts w:ascii="Arial" w:hAnsi="Arial" w:cs="Arial"/>
                <w:sz w:val="20"/>
                <w:szCs w:val="20"/>
                <w:lang w:val="en-US"/>
              </w:rPr>
              <w:t>Eur</w:t>
            </w:r>
            <w:proofErr w:type="spellEnd"/>
          </w:p>
        </w:tc>
        <w:tc>
          <w:tcPr>
            <w:tcW w:w="634" w:type="dxa"/>
            <w:tcBorders>
              <w:top w:val="nil"/>
              <w:left w:val="nil"/>
              <w:bottom w:val="single" w:sz="4" w:space="0" w:color="auto"/>
              <w:right w:val="single" w:sz="4" w:space="0" w:color="auto"/>
            </w:tcBorders>
            <w:noWrap/>
            <w:vAlign w:val="bottom"/>
          </w:tcPr>
          <w:p w14:paraId="3C6931F6"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Cin</w:t>
            </w:r>
          </w:p>
        </w:tc>
        <w:tc>
          <w:tcPr>
            <w:tcW w:w="1208" w:type="dxa"/>
            <w:tcBorders>
              <w:top w:val="nil"/>
              <w:left w:val="nil"/>
              <w:bottom w:val="single" w:sz="4" w:space="0" w:color="auto"/>
              <w:right w:val="single" w:sz="4" w:space="0" w:color="auto"/>
            </w:tcBorders>
            <w:noWrap/>
            <w:vAlign w:val="bottom"/>
          </w:tcPr>
          <w:p w14:paraId="2AAE7167"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Abi</w:t>
            </w:r>
          </w:p>
        </w:tc>
        <w:tc>
          <w:tcPr>
            <w:tcW w:w="1208" w:type="dxa"/>
            <w:tcBorders>
              <w:top w:val="nil"/>
              <w:left w:val="nil"/>
              <w:bottom w:val="single" w:sz="4" w:space="0" w:color="auto"/>
              <w:right w:val="single" w:sz="4" w:space="0" w:color="auto"/>
            </w:tcBorders>
            <w:noWrap/>
            <w:vAlign w:val="bottom"/>
          </w:tcPr>
          <w:p w14:paraId="0141376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Cab</w:t>
            </w:r>
          </w:p>
        </w:tc>
        <w:tc>
          <w:tcPr>
            <w:tcW w:w="3720" w:type="dxa"/>
            <w:tcBorders>
              <w:top w:val="nil"/>
              <w:left w:val="nil"/>
              <w:bottom w:val="single" w:sz="4" w:space="0" w:color="auto"/>
              <w:right w:val="single" w:sz="4" w:space="0" w:color="auto"/>
            </w:tcBorders>
            <w:noWrap/>
            <w:vAlign w:val="bottom"/>
          </w:tcPr>
          <w:p w14:paraId="3DF6A8EE"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 xml:space="preserve">n. </w:t>
            </w:r>
            <w:proofErr w:type="spellStart"/>
            <w:r w:rsidRPr="005F296A">
              <w:rPr>
                <w:rFonts w:ascii="Arial" w:hAnsi="Arial" w:cs="Arial"/>
                <w:sz w:val="20"/>
                <w:szCs w:val="20"/>
                <w:lang w:val="en-US"/>
              </w:rPr>
              <w:t>conto</w:t>
            </w:r>
            <w:proofErr w:type="spellEnd"/>
            <w:r w:rsidRPr="005F296A">
              <w:rPr>
                <w:rFonts w:ascii="Arial" w:hAnsi="Arial" w:cs="Arial"/>
                <w:sz w:val="20"/>
                <w:szCs w:val="20"/>
                <w:lang w:val="en-US"/>
              </w:rPr>
              <w:t xml:space="preserve"> </w:t>
            </w:r>
            <w:proofErr w:type="spellStart"/>
            <w:r w:rsidRPr="005F296A">
              <w:rPr>
                <w:rFonts w:ascii="Arial" w:hAnsi="Arial" w:cs="Arial"/>
                <w:sz w:val="20"/>
                <w:szCs w:val="20"/>
                <w:lang w:val="en-US"/>
              </w:rPr>
              <w:t>corrente</w:t>
            </w:r>
            <w:proofErr w:type="spellEnd"/>
          </w:p>
        </w:tc>
      </w:tr>
      <w:tr w:rsidR="00800BD1" w:rsidRPr="005F296A" w14:paraId="083C66AB" w14:textId="77777777" w:rsidTr="00370ABA">
        <w:trPr>
          <w:trHeight w:val="332"/>
          <w:jc w:val="center"/>
        </w:trPr>
        <w:tc>
          <w:tcPr>
            <w:tcW w:w="1144" w:type="dxa"/>
            <w:tcBorders>
              <w:top w:val="nil"/>
              <w:left w:val="single" w:sz="4" w:space="0" w:color="auto"/>
              <w:bottom w:val="single" w:sz="4" w:space="0" w:color="auto"/>
              <w:right w:val="single" w:sz="4" w:space="0" w:color="auto"/>
            </w:tcBorders>
            <w:noWrap/>
            <w:vAlign w:val="bottom"/>
          </w:tcPr>
          <w:p w14:paraId="496C72D0"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IT</w:t>
            </w:r>
          </w:p>
        </w:tc>
        <w:tc>
          <w:tcPr>
            <w:tcW w:w="1333" w:type="dxa"/>
            <w:tcBorders>
              <w:top w:val="nil"/>
              <w:left w:val="nil"/>
              <w:bottom w:val="single" w:sz="4" w:space="0" w:color="auto"/>
              <w:right w:val="single" w:sz="4" w:space="0" w:color="auto"/>
            </w:tcBorders>
            <w:noWrap/>
            <w:vAlign w:val="bottom"/>
          </w:tcPr>
          <w:p w14:paraId="607D78C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26</w:t>
            </w:r>
          </w:p>
        </w:tc>
        <w:tc>
          <w:tcPr>
            <w:tcW w:w="634" w:type="dxa"/>
            <w:tcBorders>
              <w:top w:val="nil"/>
              <w:left w:val="nil"/>
              <w:bottom w:val="single" w:sz="4" w:space="0" w:color="auto"/>
              <w:right w:val="single" w:sz="4" w:space="0" w:color="auto"/>
            </w:tcBorders>
            <w:noWrap/>
            <w:vAlign w:val="bottom"/>
          </w:tcPr>
          <w:p w14:paraId="488EE3ED"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S</w:t>
            </w:r>
          </w:p>
        </w:tc>
        <w:tc>
          <w:tcPr>
            <w:tcW w:w="1208" w:type="dxa"/>
            <w:tcBorders>
              <w:top w:val="nil"/>
              <w:left w:val="nil"/>
              <w:bottom w:val="single" w:sz="4" w:space="0" w:color="auto"/>
              <w:right w:val="single" w:sz="4" w:space="0" w:color="auto"/>
            </w:tcBorders>
            <w:noWrap/>
            <w:vAlign w:val="bottom"/>
          </w:tcPr>
          <w:p w14:paraId="2CCAC41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02008</w:t>
            </w:r>
          </w:p>
        </w:tc>
        <w:tc>
          <w:tcPr>
            <w:tcW w:w="1208" w:type="dxa"/>
            <w:tcBorders>
              <w:top w:val="nil"/>
              <w:left w:val="nil"/>
              <w:bottom w:val="single" w:sz="4" w:space="0" w:color="auto"/>
              <w:right w:val="single" w:sz="4" w:space="0" w:color="auto"/>
            </w:tcBorders>
            <w:noWrap/>
            <w:vAlign w:val="bottom"/>
          </w:tcPr>
          <w:p w14:paraId="79D109F4"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43730</w:t>
            </w:r>
          </w:p>
        </w:tc>
        <w:tc>
          <w:tcPr>
            <w:tcW w:w="3720" w:type="dxa"/>
            <w:tcBorders>
              <w:top w:val="nil"/>
              <w:left w:val="nil"/>
              <w:bottom w:val="single" w:sz="4" w:space="0" w:color="auto"/>
              <w:right w:val="single" w:sz="4" w:space="0" w:color="auto"/>
            </w:tcBorders>
            <w:noWrap/>
            <w:vAlign w:val="bottom"/>
          </w:tcPr>
          <w:p w14:paraId="6377DBE9" w14:textId="77777777" w:rsidR="005F296A" w:rsidRPr="005F296A" w:rsidRDefault="005F296A" w:rsidP="005F296A">
            <w:pPr>
              <w:widowControl w:val="0"/>
              <w:spacing w:after="0" w:line="240" w:lineRule="auto"/>
              <w:jc w:val="center"/>
              <w:rPr>
                <w:rFonts w:ascii="Arial" w:hAnsi="Arial" w:cs="Arial"/>
                <w:sz w:val="20"/>
                <w:szCs w:val="20"/>
                <w:lang w:val="en-US"/>
              </w:rPr>
            </w:pPr>
            <w:r w:rsidRPr="005F296A">
              <w:rPr>
                <w:rFonts w:ascii="Arial" w:hAnsi="Arial" w:cs="Arial"/>
                <w:sz w:val="20"/>
                <w:szCs w:val="20"/>
                <w:lang w:val="en-US"/>
              </w:rPr>
              <w:t>000300644037</w:t>
            </w:r>
          </w:p>
        </w:tc>
      </w:tr>
    </w:tbl>
    <w:p w14:paraId="103B6C9D" w14:textId="77777777" w:rsidR="005F296A" w:rsidRPr="005F296A" w:rsidRDefault="005F296A" w:rsidP="005F296A">
      <w:pPr>
        <w:widowControl w:val="0"/>
        <w:spacing w:after="0" w:line="360" w:lineRule="atLeast"/>
        <w:ind w:left="567" w:right="1134"/>
        <w:jc w:val="both"/>
        <w:rPr>
          <w:rFonts w:ascii="Arial" w:hAnsi="Arial" w:cs="Arial"/>
          <w:sz w:val="20"/>
          <w:szCs w:val="20"/>
          <w:u w:val="single"/>
        </w:rPr>
      </w:pPr>
      <w:r w:rsidRPr="005F296A">
        <w:rPr>
          <w:rFonts w:ascii="Arial" w:hAnsi="Arial" w:cs="Arial"/>
          <w:sz w:val="20"/>
          <w:szCs w:val="20"/>
          <w:u w:val="single"/>
        </w:rPr>
        <w:t>Presso Banca UniCredit  Agenzia di VILLABATE (221165)</w:t>
      </w:r>
    </w:p>
    <w:p w14:paraId="43D9348A" w14:textId="77777777" w:rsidR="00025837" w:rsidRDefault="00025837" w:rsidP="00DF7C67">
      <w:pPr>
        <w:jc w:val="both"/>
        <w:rPr>
          <w:rFonts w:ascii="Arial" w:hAnsi="Arial" w:cs="Arial"/>
          <w:b/>
          <w:sz w:val="24"/>
          <w:szCs w:val="28"/>
        </w:rPr>
      </w:pPr>
    </w:p>
    <w:p w14:paraId="5BA8E40D" w14:textId="77777777" w:rsidR="000A7947" w:rsidRDefault="000A7947" w:rsidP="00DF7C67">
      <w:pPr>
        <w:jc w:val="both"/>
        <w:rPr>
          <w:rFonts w:ascii="Arial" w:hAnsi="Arial" w:cs="Arial"/>
          <w:b/>
          <w:sz w:val="24"/>
          <w:szCs w:val="28"/>
        </w:rPr>
      </w:pPr>
    </w:p>
    <w:p w14:paraId="12B0606E" w14:textId="77777777" w:rsidR="000A7947" w:rsidRDefault="000A7947" w:rsidP="00DF7C67">
      <w:pPr>
        <w:jc w:val="both"/>
        <w:rPr>
          <w:rFonts w:ascii="Arial" w:hAnsi="Arial" w:cs="Arial"/>
          <w:b/>
          <w:sz w:val="24"/>
          <w:szCs w:val="28"/>
        </w:rPr>
      </w:pPr>
    </w:p>
    <w:p w14:paraId="50B34354" w14:textId="77777777" w:rsidR="000A7947" w:rsidRDefault="000A7947" w:rsidP="00DF7C67">
      <w:pPr>
        <w:jc w:val="both"/>
        <w:rPr>
          <w:rFonts w:ascii="Arial" w:hAnsi="Arial" w:cs="Arial"/>
          <w:b/>
          <w:sz w:val="24"/>
          <w:szCs w:val="28"/>
        </w:rPr>
      </w:pPr>
    </w:p>
    <w:p w14:paraId="6C9EDAAF" w14:textId="77777777" w:rsidR="000A7947" w:rsidRDefault="000A7947" w:rsidP="00DF7C67">
      <w:pPr>
        <w:jc w:val="both"/>
        <w:rPr>
          <w:rFonts w:ascii="Arial" w:hAnsi="Arial" w:cs="Arial"/>
          <w:b/>
          <w:sz w:val="24"/>
          <w:szCs w:val="28"/>
        </w:rPr>
      </w:pPr>
    </w:p>
    <w:p w14:paraId="27B3D92D" w14:textId="4F3BCAA0" w:rsidR="00D96C0A" w:rsidRDefault="00C20344" w:rsidP="00DF7C67">
      <w:pPr>
        <w:jc w:val="both"/>
        <w:rPr>
          <w:rFonts w:ascii="Arial" w:hAnsi="Arial" w:cs="Arial"/>
          <w:b/>
          <w:sz w:val="24"/>
          <w:szCs w:val="28"/>
          <w:u w:val="single"/>
        </w:rPr>
      </w:pPr>
      <w:r w:rsidRPr="00C20344">
        <w:rPr>
          <w:rFonts w:ascii="Arial" w:hAnsi="Arial" w:cs="Arial"/>
          <w:b/>
          <w:sz w:val="24"/>
          <w:szCs w:val="28"/>
        </w:rPr>
        <w:lastRenderedPageBreak/>
        <w:t>3.2</w:t>
      </w:r>
      <w:r w:rsidRPr="00C20344">
        <w:rPr>
          <w:rFonts w:ascii="Arial" w:hAnsi="Arial" w:cs="Arial"/>
          <w:b/>
          <w:sz w:val="24"/>
          <w:szCs w:val="28"/>
        </w:rPr>
        <w:tab/>
      </w:r>
      <w:r w:rsidRPr="00C20344">
        <w:rPr>
          <w:rFonts w:ascii="Arial" w:hAnsi="Arial" w:cs="Arial"/>
          <w:b/>
          <w:sz w:val="24"/>
          <w:szCs w:val="28"/>
          <w:u w:val="single"/>
        </w:rPr>
        <w:t>ATTIVITÀ GIOVANILE SUL TERRITORIO</w:t>
      </w:r>
    </w:p>
    <w:p w14:paraId="78B6328C" w14:textId="77777777" w:rsidR="00B10F2F" w:rsidRPr="00B10F2F" w:rsidRDefault="00B10F2F" w:rsidP="00B10F2F">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eastAsia="Arial Unicode MS" w:hAnsi="Arial" w:cs="Arial"/>
          <w:szCs w:val="21"/>
        </w:rPr>
      </w:pPr>
      <w:r w:rsidRPr="00B10F2F">
        <w:rPr>
          <w:rFonts w:ascii="Arial" w:hAnsi="Arial" w:cs="Arial"/>
          <w:b/>
          <w:szCs w:val="18"/>
          <w:u w:val="single"/>
        </w:rPr>
        <w:t>SVINCOLO PER INATTIVITÀ DEL CALCIATORE</w:t>
      </w:r>
      <w:r w:rsidRPr="00B10F2F">
        <w:rPr>
          <w:rFonts w:ascii="Arial" w:eastAsia="Arial Unicode MS" w:hAnsi="Arial" w:cs="Arial"/>
          <w:sz w:val="18"/>
          <w:szCs w:val="18"/>
        </w:rPr>
        <w:t xml:space="preserve"> </w:t>
      </w:r>
    </w:p>
    <w:p w14:paraId="41F1FB3A" w14:textId="77777777" w:rsidR="00B10F2F" w:rsidRPr="00B10F2F" w:rsidRDefault="00B10F2F" w:rsidP="00B10F2F">
      <w:pPr>
        <w:spacing w:after="0" w:line="240" w:lineRule="auto"/>
        <w:jc w:val="both"/>
        <w:rPr>
          <w:rFonts w:ascii="Arial" w:hAnsi="Arial" w:cs="Arial"/>
          <w:sz w:val="20"/>
          <w:szCs w:val="20"/>
        </w:rPr>
      </w:pPr>
    </w:p>
    <w:p w14:paraId="7B3FC06D" w14:textId="77777777" w:rsidR="00B10F2F" w:rsidRPr="00B10F2F" w:rsidRDefault="00B10F2F" w:rsidP="00B10F2F">
      <w:pPr>
        <w:spacing w:after="0" w:line="240" w:lineRule="auto"/>
        <w:jc w:val="both"/>
        <w:rPr>
          <w:rFonts w:ascii="Arial" w:hAnsi="Arial" w:cs="Arial"/>
          <w:sz w:val="20"/>
          <w:szCs w:val="20"/>
        </w:rPr>
      </w:pPr>
      <w:r w:rsidRPr="00B10F2F">
        <w:rPr>
          <w:rFonts w:ascii="Arial" w:hAnsi="Arial" w:cs="Arial"/>
          <w:sz w:val="20"/>
          <w:szCs w:val="20"/>
        </w:rPr>
        <w:t>In analogia a quanto previsto dall’art. 109 delle N.O.I.F. Il calciator/calciatrice “giovane” che non ha sottoscritto un rapporto contrattuale di lavoro sportivo o di apprendistato e che, tesserato/a, non sia stato inserito nella distinta di gara ufficiale per almeno quattro gare ufficiali consecutive nella stagione sportiva, per motivi a lui/lei non imputabili, ad esclusione in ogni caso dei mancati inserimenti in distinta dovuti a infortunio e/o malattia, ha diritto alla decadenza dal tesseramento per inattività, salvo che questa non dipenda dalla omessa presentazione da parte del calciatore/calciatrice tesserato/a della prescritta certificazione di idoneità all’attività sportiva, nonostante almeno due inviti della società.</w:t>
      </w:r>
    </w:p>
    <w:p w14:paraId="57C60610" w14:textId="77777777" w:rsidR="00B10F2F" w:rsidRPr="00B10F2F" w:rsidRDefault="00B10F2F" w:rsidP="00B10F2F">
      <w:pPr>
        <w:spacing w:after="0" w:line="240" w:lineRule="auto"/>
        <w:jc w:val="both"/>
        <w:rPr>
          <w:sz w:val="10"/>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559"/>
        <w:gridCol w:w="4252"/>
        <w:gridCol w:w="1560"/>
      </w:tblGrid>
      <w:tr w:rsidR="00B10F2F" w:rsidRPr="00B10F2F" w14:paraId="18D4A4CF" w14:textId="77777777" w:rsidTr="00A27D05">
        <w:tc>
          <w:tcPr>
            <w:tcW w:w="2978" w:type="dxa"/>
            <w:tcBorders>
              <w:top w:val="single" w:sz="4" w:space="0" w:color="auto"/>
              <w:left w:val="single" w:sz="4" w:space="0" w:color="auto"/>
              <w:bottom w:val="single" w:sz="4" w:space="0" w:color="auto"/>
              <w:right w:val="single" w:sz="4" w:space="0" w:color="auto"/>
            </w:tcBorders>
            <w:vAlign w:val="center"/>
            <w:hideMark/>
          </w:tcPr>
          <w:p w14:paraId="62E38660" w14:textId="77777777" w:rsidR="00B10F2F" w:rsidRPr="00B10F2F" w:rsidRDefault="00B10F2F" w:rsidP="00B10F2F">
            <w:pPr>
              <w:widowControl w:val="0"/>
              <w:kinsoku w:val="0"/>
              <w:overflowPunct w:val="0"/>
              <w:autoSpaceDE w:val="0"/>
              <w:autoSpaceDN w:val="0"/>
              <w:adjustRightInd w:val="0"/>
              <w:spacing w:before="73" w:after="0" w:line="244" w:lineRule="auto"/>
              <w:ind w:right="159"/>
              <w:jc w:val="center"/>
              <w:rPr>
                <w:rFonts w:ascii="Arial" w:hAnsi="Arial" w:cs="Arial"/>
                <w:b/>
                <w:i/>
                <w:sz w:val="20"/>
                <w:lang w:eastAsia="x-none"/>
              </w:rPr>
            </w:pPr>
            <w:r w:rsidRPr="00B10F2F">
              <w:rPr>
                <w:rFonts w:ascii="Arial" w:hAnsi="Arial" w:cs="Arial"/>
                <w:b/>
                <w:i/>
                <w:sz w:val="20"/>
                <w:lang w:eastAsia="x-none"/>
              </w:rPr>
              <w:t>Cognome e Nome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A706A9" w14:textId="77777777" w:rsidR="00B10F2F" w:rsidRPr="00B10F2F" w:rsidRDefault="00B10F2F" w:rsidP="00B10F2F">
            <w:pPr>
              <w:widowControl w:val="0"/>
              <w:kinsoku w:val="0"/>
              <w:overflowPunct w:val="0"/>
              <w:autoSpaceDE w:val="0"/>
              <w:autoSpaceDN w:val="0"/>
              <w:adjustRightInd w:val="0"/>
              <w:spacing w:before="73" w:after="0" w:line="244" w:lineRule="auto"/>
              <w:ind w:right="159"/>
              <w:jc w:val="center"/>
              <w:rPr>
                <w:rFonts w:ascii="Arial" w:hAnsi="Arial" w:cs="Arial"/>
                <w:b/>
                <w:i/>
                <w:sz w:val="20"/>
                <w:lang w:eastAsia="x-none"/>
              </w:rPr>
            </w:pPr>
            <w:r w:rsidRPr="00B10F2F">
              <w:rPr>
                <w:rFonts w:ascii="Arial" w:hAnsi="Arial" w:cs="Arial"/>
                <w:b/>
                <w:i/>
                <w:sz w:val="20"/>
                <w:lang w:eastAsia="x-none"/>
              </w:rPr>
              <w:t>Data di Nascita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BB76FEB" w14:textId="77777777" w:rsidR="00B10F2F" w:rsidRPr="00B10F2F" w:rsidRDefault="00B10F2F" w:rsidP="00B10F2F">
            <w:pPr>
              <w:widowControl w:val="0"/>
              <w:kinsoku w:val="0"/>
              <w:overflowPunct w:val="0"/>
              <w:autoSpaceDE w:val="0"/>
              <w:autoSpaceDN w:val="0"/>
              <w:adjustRightInd w:val="0"/>
              <w:spacing w:before="73" w:after="0" w:line="244" w:lineRule="auto"/>
              <w:ind w:right="159"/>
              <w:jc w:val="center"/>
              <w:rPr>
                <w:rFonts w:ascii="Arial" w:hAnsi="Arial" w:cs="Arial"/>
                <w:b/>
                <w:i/>
                <w:sz w:val="20"/>
                <w:lang w:eastAsia="x-none"/>
              </w:rPr>
            </w:pPr>
            <w:r w:rsidRPr="00B10F2F">
              <w:rPr>
                <w:rFonts w:ascii="Arial" w:hAnsi="Arial" w:cs="Arial"/>
                <w:b/>
                <w:i/>
                <w:sz w:val="20"/>
                <w:lang w:eastAsia="x-none"/>
              </w:rPr>
              <w:t>Società</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4D3AC6" w14:textId="77777777" w:rsidR="00B10F2F" w:rsidRPr="00B10F2F" w:rsidRDefault="00B10F2F" w:rsidP="00B10F2F">
            <w:pPr>
              <w:widowControl w:val="0"/>
              <w:kinsoku w:val="0"/>
              <w:overflowPunct w:val="0"/>
              <w:autoSpaceDE w:val="0"/>
              <w:autoSpaceDN w:val="0"/>
              <w:adjustRightInd w:val="0"/>
              <w:spacing w:before="73" w:after="0" w:line="244" w:lineRule="auto"/>
              <w:ind w:right="159"/>
              <w:jc w:val="center"/>
              <w:rPr>
                <w:rFonts w:ascii="Arial" w:hAnsi="Arial" w:cs="Arial"/>
                <w:b/>
                <w:i/>
                <w:sz w:val="20"/>
                <w:lang w:eastAsia="x-none"/>
              </w:rPr>
            </w:pPr>
            <w:r w:rsidRPr="00B10F2F">
              <w:rPr>
                <w:rFonts w:ascii="Arial" w:hAnsi="Arial" w:cs="Arial"/>
                <w:b/>
                <w:i/>
                <w:sz w:val="20"/>
                <w:lang w:eastAsia="x-none"/>
              </w:rPr>
              <w:t>Tipo Attività</w:t>
            </w:r>
          </w:p>
        </w:tc>
      </w:tr>
      <w:tr w:rsidR="00B10F2F" w:rsidRPr="00B10F2F" w14:paraId="385B5DC5" w14:textId="77777777" w:rsidTr="00A27D05">
        <w:tc>
          <w:tcPr>
            <w:tcW w:w="2978" w:type="dxa"/>
            <w:tcBorders>
              <w:top w:val="single" w:sz="4" w:space="0" w:color="auto"/>
              <w:left w:val="single" w:sz="4" w:space="0" w:color="auto"/>
              <w:bottom w:val="single" w:sz="4" w:space="0" w:color="auto"/>
              <w:right w:val="single" w:sz="4" w:space="0" w:color="auto"/>
            </w:tcBorders>
            <w:vAlign w:val="center"/>
          </w:tcPr>
          <w:p w14:paraId="32A3972F" w14:textId="77777777" w:rsidR="00B10F2F" w:rsidRPr="00B10F2F" w:rsidRDefault="00B10F2F" w:rsidP="00B10F2F">
            <w:pPr>
              <w:widowControl w:val="0"/>
              <w:kinsoku w:val="0"/>
              <w:overflowPunct w:val="0"/>
              <w:autoSpaceDE w:val="0"/>
              <w:autoSpaceDN w:val="0"/>
              <w:adjustRightInd w:val="0"/>
              <w:spacing w:before="73" w:after="0" w:line="244" w:lineRule="auto"/>
              <w:ind w:right="159"/>
              <w:rPr>
                <w:rFonts w:ascii="Arial" w:hAnsi="Arial" w:cs="Arial"/>
                <w:b/>
                <w:sz w:val="20"/>
                <w:lang w:val="en-US" w:eastAsia="x-none"/>
              </w:rPr>
            </w:pPr>
            <w:r w:rsidRPr="00B10F2F">
              <w:rPr>
                <w:rFonts w:ascii="Arial" w:hAnsi="Arial" w:cs="Arial"/>
                <w:b/>
                <w:sz w:val="20"/>
                <w:lang w:val="en-US" w:eastAsia="x-none"/>
              </w:rPr>
              <w:t>LEONE LORENZO MAURO PIO</w:t>
            </w:r>
          </w:p>
        </w:tc>
        <w:tc>
          <w:tcPr>
            <w:tcW w:w="1559" w:type="dxa"/>
            <w:tcBorders>
              <w:top w:val="single" w:sz="4" w:space="0" w:color="auto"/>
              <w:left w:val="single" w:sz="4" w:space="0" w:color="auto"/>
              <w:bottom w:val="single" w:sz="4" w:space="0" w:color="auto"/>
              <w:right w:val="single" w:sz="4" w:space="0" w:color="auto"/>
            </w:tcBorders>
            <w:vAlign w:val="center"/>
          </w:tcPr>
          <w:p w14:paraId="48EBB50C" w14:textId="77777777" w:rsidR="00B10F2F" w:rsidRPr="00B10F2F" w:rsidRDefault="00B10F2F" w:rsidP="00B10F2F">
            <w:pPr>
              <w:widowControl w:val="0"/>
              <w:kinsoku w:val="0"/>
              <w:overflowPunct w:val="0"/>
              <w:autoSpaceDE w:val="0"/>
              <w:autoSpaceDN w:val="0"/>
              <w:adjustRightInd w:val="0"/>
              <w:spacing w:before="73" w:after="0" w:line="244" w:lineRule="auto"/>
              <w:ind w:right="159"/>
              <w:rPr>
                <w:rFonts w:ascii="Arial" w:hAnsi="Arial" w:cs="Arial"/>
                <w:b/>
                <w:sz w:val="20"/>
                <w:lang w:val="en-US" w:eastAsia="x-none"/>
              </w:rPr>
            </w:pPr>
            <w:r w:rsidRPr="00B10F2F">
              <w:rPr>
                <w:rFonts w:ascii="Arial" w:hAnsi="Arial" w:cs="Arial"/>
                <w:b/>
                <w:sz w:val="20"/>
                <w:lang w:val="en-US" w:eastAsia="x-none"/>
              </w:rPr>
              <w:t>24.09.2010</w:t>
            </w:r>
          </w:p>
        </w:tc>
        <w:tc>
          <w:tcPr>
            <w:tcW w:w="4252" w:type="dxa"/>
            <w:tcBorders>
              <w:top w:val="single" w:sz="4" w:space="0" w:color="auto"/>
              <w:left w:val="single" w:sz="4" w:space="0" w:color="auto"/>
              <w:bottom w:val="single" w:sz="4" w:space="0" w:color="auto"/>
              <w:right w:val="single" w:sz="4" w:space="0" w:color="auto"/>
            </w:tcBorders>
            <w:vAlign w:val="center"/>
          </w:tcPr>
          <w:p w14:paraId="158D786F" w14:textId="77777777" w:rsidR="00B10F2F" w:rsidRPr="00B10F2F" w:rsidRDefault="00B10F2F" w:rsidP="00B10F2F">
            <w:pPr>
              <w:widowControl w:val="0"/>
              <w:kinsoku w:val="0"/>
              <w:overflowPunct w:val="0"/>
              <w:autoSpaceDE w:val="0"/>
              <w:autoSpaceDN w:val="0"/>
              <w:adjustRightInd w:val="0"/>
              <w:spacing w:before="73" w:after="0" w:line="244" w:lineRule="auto"/>
              <w:ind w:right="159"/>
              <w:rPr>
                <w:rFonts w:ascii="Arial" w:hAnsi="Arial" w:cs="Arial"/>
                <w:b/>
                <w:sz w:val="20"/>
                <w:lang w:eastAsia="x-none"/>
              </w:rPr>
            </w:pPr>
            <w:r w:rsidRPr="00B10F2F">
              <w:rPr>
                <w:rFonts w:ascii="Arial" w:hAnsi="Arial" w:cs="Arial"/>
                <w:b/>
                <w:sz w:val="20"/>
                <w:lang w:eastAsia="x-none"/>
              </w:rPr>
              <w:t>A.S.D. CASTELVETRANO SELINUNTE</w:t>
            </w:r>
          </w:p>
        </w:tc>
        <w:tc>
          <w:tcPr>
            <w:tcW w:w="1560" w:type="dxa"/>
            <w:tcBorders>
              <w:top w:val="single" w:sz="4" w:space="0" w:color="auto"/>
              <w:left w:val="single" w:sz="4" w:space="0" w:color="auto"/>
              <w:bottom w:val="single" w:sz="4" w:space="0" w:color="auto"/>
              <w:right w:val="single" w:sz="4" w:space="0" w:color="auto"/>
            </w:tcBorders>
            <w:vAlign w:val="center"/>
          </w:tcPr>
          <w:p w14:paraId="6F520374" w14:textId="77777777" w:rsidR="00B10F2F" w:rsidRPr="00B10F2F" w:rsidRDefault="00B10F2F" w:rsidP="00B10F2F">
            <w:pPr>
              <w:widowControl w:val="0"/>
              <w:kinsoku w:val="0"/>
              <w:overflowPunct w:val="0"/>
              <w:autoSpaceDE w:val="0"/>
              <w:autoSpaceDN w:val="0"/>
              <w:adjustRightInd w:val="0"/>
              <w:spacing w:before="73" w:after="0" w:line="244" w:lineRule="auto"/>
              <w:ind w:right="159"/>
              <w:rPr>
                <w:rFonts w:ascii="Arial" w:hAnsi="Arial" w:cs="Arial"/>
                <w:b/>
                <w:sz w:val="20"/>
                <w:lang w:val="en-US" w:eastAsia="x-none"/>
              </w:rPr>
            </w:pPr>
            <w:r w:rsidRPr="00B10F2F">
              <w:rPr>
                <w:rFonts w:ascii="Arial" w:hAnsi="Arial" w:cs="Arial"/>
                <w:b/>
                <w:sz w:val="20"/>
                <w:lang w:eastAsia="x-none"/>
              </w:rPr>
              <w:t>Calcio a 11</w:t>
            </w:r>
          </w:p>
        </w:tc>
      </w:tr>
    </w:tbl>
    <w:p w14:paraId="5C43880F" w14:textId="77777777" w:rsidR="00B10F2F" w:rsidRPr="00B10F2F" w:rsidRDefault="00B10F2F" w:rsidP="00B10F2F">
      <w:pPr>
        <w:spacing w:after="0" w:line="240" w:lineRule="auto"/>
        <w:jc w:val="both"/>
        <w:rPr>
          <w:rFonts w:ascii="Arial" w:hAnsi="Arial" w:cs="Arial"/>
          <w:b/>
          <w:sz w:val="48"/>
          <w:szCs w:val="44"/>
          <w:u w:val="single"/>
        </w:rPr>
      </w:pPr>
    </w:p>
    <w:p w14:paraId="25C78350" w14:textId="77777777" w:rsidR="00B10F2F" w:rsidRPr="00B10F2F" w:rsidRDefault="00B10F2F" w:rsidP="00B10F2F">
      <w:pPr>
        <w:spacing w:after="0" w:line="240" w:lineRule="auto"/>
        <w:rPr>
          <w:rFonts w:ascii="Arial" w:hAnsi="Arial" w:cs="Arial"/>
          <w:b/>
          <w:u w:val="single"/>
        </w:rPr>
      </w:pPr>
      <w:r w:rsidRPr="00B10F2F">
        <w:rPr>
          <w:rFonts w:ascii="Arial" w:hAnsi="Arial" w:cs="Arial"/>
          <w:b/>
          <w:u w:val="single"/>
        </w:rPr>
        <w:t>AUTORIZZAZIONE TORNEI</w:t>
      </w:r>
    </w:p>
    <w:p w14:paraId="7205620F" w14:textId="77777777" w:rsidR="00B10F2F" w:rsidRPr="00B10F2F" w:rsidRDefault="00B10F2F" w:rsidP="00B10F2F">
      <w:pPr>
        <w:spacing w:after="0" w:line="240" w:lineRule="auto"/>
        <w:rPr>
          <w:rFonts w:ascii="Arial" w:hAnsi="Arial" w:cs="Arial"/>
          <w:b/>
          <w:i/>
          <w:sz w:val="20"/>
        </w:rPr>
      </w:pPr>
      <w:r w:rsidRPr="00B10F2F">
        <w:rPr>
          <w:rFonts w:ascii="Arial" w:hAnsi="Arial" w:cs="Arial"/>
          <w:b/>
          <w:i/>
          <w:szCs w:val="24"/>
        </w:rPr>
        <w:br/>
      </w:r>
      <w:r w:rsidRPr="00B10F2F">
        <w:rPr>
          <w:rFonts w:ascii="Arial" w:hAnsi="Arial" w:cs="Arial"/>
          <w:b/>
          <w:i/>
          <w:sz w:val="20"/>
        </w:rPr>
        <w:t>Questo Comitato Regionale ha autorizzato lo svolgimento dei seguenti tornei:</w:t>
      </w:r>
    </w:p>
    <w:p w14:paraId="21C1320A" w14:textId="77777777" w:rsidR="00B10F2F" w:rsidRPr="00B10F2F" w:rsidRDefault="00B10F2F" w:rsidP="00B10F2F">
      <w:pPr>
        <w:spacing w:after="0" w:line="240" w:lineRule="auto"/>
        <w:ind w:right="-568"/>
        <w:jc w:val="both"/>
        <w:rPr>
          <w:rFonts w:ascii="Arial" w:hAnsi="Arial" w:cs="Arial"/>
          <w:sz w:val="32"/>
        </w:rPr>
      </w:pPr>
    </w:p>
    <w:p w14:paraId="0BA97C0F" w14:textId="77777777" w:rsidR="00B10F2F" w:rsidRPr="00B10F2F" w:rsidRDefault="00B10F2F" w:rsidP="00B10F2F">
      <w:pPr>
        <w:spacing w:after="0" w:line="240" w:lineRule="auto"/>
        <w:jc w:val="both"/>
        <w:rPr>
          <w:rFonts w:ascii="Arial" w:hAnsi="Arial" w:cs="Arial"/>
          <w:b/>
          <w:bCs/>
          <w:szCs w:val="20"/>
        </w:rPr>
      </w:pPr>
      <w:r w:rsidRPr="00B10F2F">
        <w:rPr>
          <w:rFonts w:ascii="Arial" w:hAnsi="Arial" w:cs="Arial"/>
          <w:b/>
          <w:bCs/>
          <w:szCs w:val="20"/>
          <w:u w:val="single"/>
        </w:rPr>
        <w:t>TORNEI A CARATTERE REGIONALE</w:t>
      </w:r>
      <w:r w:rsidRPr="00B10F2F">
        <w:rPr>
          <w:rFonts w:ascii="Arial" w:hAnsi="Arial" w:cs="Arial"/>
          <w:b/>
          <w:bCs/>
          <w:szCs w:val="20"/>
        </w:rPr>
        <w:t>:</w:t>
      </w:r>
    </w:p>
    <w:p w14:paraId="0008F770" w14:textId="77777777" w:rsidR="00B10F2F" w:rsidRPr="00B10F2F" w:rsidRDefault="00B10F2F" w:rsidP="00B10F2F">
      <w:pPr>
        <w:spacing w:after="0" w:line="240" w:lineRule="auto"/>
        <w:ind w:right="-568"/>
        <w:jc w:val="both"/>
        <w:rPr>
          <w:rFonts w:ascii="Arial" w:hAnsi="Arial" w:cs="Arial"/>
          <w:sz w:val="6"/>
          <w:szCs w:val="6"/>
        </w:rPr>
      </w:pPr>
    </w:p>
    <w:p w14:paraId="730928B3" w14:textId="77777777" w:rsidR="00B10F2F" w:rsidRPr="00B10F2F" w:rsidRDefault="00B10F2F" w:rsidP="00B10F2F">
      <w:pPr>
        <w:spacing w:after="0" w:line="240" w:lineRule="auto"/>
        <w:ind w:right="-568"/>
        <w:jc w:val="both"/>
        <w:rPr>
          <w:rFonts w:ascii="Arial" w:hAnsi="Arial" w:cs="Arial"/>
          <w:sz w:val="20"/>
          <w:szCs w:val="20"/>
        </w:rPr>
      </w:pPr>
      <w:r w:rsidRPr="00B10F2F">
        <w:rPr>
          <w:rFonts w:ascii="Arial" w:hAnsi="Arial" w:cs="Arial"/>
          <w:b/>
          <w:sz w:val="20"/>
          <w:szCs w:val="20"/>
        </w:rPr>
        <w:t xml:space="preserve">Denominazione: </w:t>
      </w:r>
      <w:r w:rsidRPr="00B10F2F">
        <w:rPr>
          <w:rFonts w:ascii="Arial" w:hAnsi="Arial" w:cs="Arial"/>
          <w:sz w:val="20"/>
          <w:szCs w:val="20"/>
        </w:rPr>
        <w:t>Torneo Festa dei Santi Pianto Romano</w:t>
      </w:r>
    </w:p>
    <w:p w14:paraId="416B50E4" w14:textId="77777777" w:rsidR="00B10F2F" w:rsidRPr="00B10F2F" w:rsidRDefault="00B10F2F" w:rsidP="00B10F2F">
      <w:pPr>
        <w:spacing w:after="0" w:line="240" w:lineRule="auto"/>
        <w:ind w:right="-568"/>
        <w:jc w:val="both"/>
        <w:rPr>
          <w:rFonts w:ascii="Arial" w:hAnsi="Arial" w:cs="Arial"/>
          <w:b/>
          <w:sz w:val="20"/>
          <w:szCs w:val="20"/>
        </w:rPr>
      </w:pPr>
      <w:r w:rsidRPr="00B10F2F">
        <w:rPr>
          <w:rFonts w:ascii="Arial" w:hAnsi="Arial" w:cs="Arial"/>
          <w:b/>
          <w:sz w:val="20"/>
          <w:szCs w:val="20"/>
        </w:rPr>
        <w:t xml:space="preserve">Periodo di svolgimento: </w:t>
      </w:r>
      <w:r w:rsidRPr="00B10F2F">
        <w:rPr>
          <w:rFonts w:ascii="Arial" w:hAnsi="Arial" w:cs="Arial"/>
          <w:sz w:val="20"/>
          <w:szCs w:val="20"/>
        </w:rPr>
        <w:t>2/3 novembre 2024</w:t>
      </w:r>
    </w:p>
    <w:p w14:paraId="4D0B17AA" w14:textId="77777777" w:rsidR="00B10F2F" w:rsidRPr="00B10F2F" w:rsidRDefault="00B10F2F" w:rsidP="00B10F2F">
      <w:pPr>
        <w:spacing w:after="0" w:line="240" w:lineRule="auto"/>
        <w:ind w:right="-427"/>
        <w:jc w:val="both"/>
        <w:rPr>
          <w:rFonts w:ascii="Arial" w:hAnsi="Arial" w:cs="Arial"/>
          <w:sz w:val="20"/>
          <w:szCs w:val="20"/>
        </w:rPr>
      </w:pPr>
      <w:r w:rsidRPr="00B10F2F">
        <w:rPr>
          <w:rFonts w:ascii="Arial" w:hAnsi="Arial" w:cs="Arial"/>
          <w:b/>
          <w:sz w:val="20"/>
          <w:szCs w:val="20"/>
        </w:rPr>
        <w:t xml:space="preserve">Impianti Sportivi: </w:t>
      </w:r>
      <w:r w:rsidRPr="00B10F2F">
        <w:rPr>
          <w:rFonts w:ascii="Arial" w:hAnsi="Arial" w:cs="Arial"/>
          <w:sz w:val="20"/>
          <w:szCs w:val="20"/>
        </w:rPr>
        <w:t>”C.S. Pianto Romano” di Marsala</w:t>
      </w:r>
    </w:p>
    <w:p w14:paraId="3D97B09F" w14:textId="77777777" w:rsidR="00B10F2F" w:rsidRPr="00B10F2F" w:rsidRDefault="00B10F2F" w:rsidP="00B10F2F">
      <w:pPr>
        <w:spacing w:after="0" w:line="240" w:lineRule="auto"/>
        <w:ind w:right="-568"/>
        <w:jc w:val="both"/>
        <w:rPr>
          <w:rFonts w:ascii="Arial" w:hAnsi="Arial" w:cs="Arial"/>
          <w:sz w:val="20"/>
          <w:szCs w:val="20"/>
        </w:rPr>
      </w:pPr>
      <w:r w:rsidRPr="00B10F2F">
        <w:rPr>
          <w:rFonts w:ascii="Arial" w:hAnsi="Arial" w:cs="Arial"/>
          <w:b/>
          <w:sz w:val="20"/>
          <w:szCs w:val="20"/>
        </w:rPr>
        <w:t xml:space="preserve">Categorie: </w:t>
      </w:r>
      <w:r w:rsidRPr="00B10F2F">
        <w:rPr>
          <w:rFonts w:ascii="Arial" w:hAnsi="Arial" w:cs="Arial"/>
          <w:sz w:val="20"/>
          <w:szCs w:val="20"/>
        </w:rPr>
        <w:t xml:space="preserve">Pulcini 1°anno – Pulcini 2°anno </w:t>
      </w:r>
    </w:p>
    <w:p w14:paraId="7F5F91C2" w14:textId="77777777" w:rsidR="00B10F2F" w:rsidRPr="00B10F2F" w:rsidRDefault="00B10F2F" w:rsidP="00B10F2F">
      <w:pPr>
        <w:spacing w:after="0" w:line="240" w:lineRule="auto"/>
        <w:ind w:right="-568"/>
        <w:jc w:val="both"/>
        <w:rPr>
          <w:rFonts w:ascii="Arial" w:hAnsi="Arial" w:cs="Arial"/>
          <w:sz w:val="20"/>
          <w:szCs w:val="20"/>
        </w:rPr>
      </w:pPr>
      <w:r w:rsidRPr="00B10F2F">
        <w:rPr>
          <w:rFonts w:ascii="Arial" w:hAnsi="Arial" w:cs="Arial"/>
          <w:b/>
          <w:sz w:val="20"/>
          <w:szCs w:val="20"/>
        </w:rPr>
        <w:t xml:space="preserve">Società Organizzatrice: </w:t>
      </w:r>
      <w:r w:rsidRPr="00B10F2F">
        <w:rPr>
          <w:rFonts w:ascii="Arial" w:hAnsi="Arial" w:cs="Arial"/>
          <w:sz w:val="20"/>
          <w:szCs w:val="20"/>
        </w:rPr>
        <w:t>SSDARL LA CANTERA PIANTO ROMANO</w:t>
      </w:r>
    </w:p>
    <w:p w14:paraId="1FBE4B57" w14:textId="77777777" w:rsidR="00B10F2F" w:rsidRDefault="00B10F2F" w:rsidP="00B119EB">
      <w:pPr>
        <w:autoSpaceDE w:val="0"/>
        <w:autoSpaceDN w:val="0"/>
        <w:adjustRightInd w:val="0"/>
        <w:spacing w:after="0" w:line="240" w:lineRule="auto"/>
        <w:jc w:val="both"/>
        <w:rPr>
          <w:rFonts w:ascii="Arial" w:hAnsi="Arial" w:cs="Arial"/>
          <w:b/>
          <w:bCs/>
          <w:szCs w:val="20"/>
          <w:u w:val="single"/>
          <w:lang w:eastAsia="it-IT"/>
        </w:rPr>
      </w:pPr>
    </w:p>
    <w:p w14:paraId="28B78FD5" w14:textId="77777777" w:rsidR="00B10F2F" w:rsidRDefault="00B10F2F" w:rsidP="00B119EB">
      <w:pPr>
        <w:autoSpaceDE w:val="0"/>
        <w:autoSpaceDN w:val="0"/>
        <w:adjustRightInd w:val="0"/>
        <w:spacing w:after="0" w:line="240" w:lineRule="auto"/>
        <w:jc w:val="both"/>
        <w:rPr>
          <w:rFonts w:ascii="Arial" w:hAnsi="Arial" w:cs="Arial"/>
          <w:b/>
          <w:bCs/>
          <w:szCs w:val="20"/>
          <w:u w:val="single"/>
          <w:lang w:eastAsia="it-IT"/>
        </w:rPr>
      </w:pPr>
    </w:p>
    <w:p w14:paraId="12C9862C" w14:textId="625D19E7" w:rsidR="00B119EB" w:rsidRPr="00B119EB" w:rsidRDefault="00B119EB" w:rsidP="00B119EB">
      <w:pPr>
        <w:autoSpaceDE w:val="0"/>
        <w:autoSpaceDN w:val="0"/>
        <w:adjustRightInd w:val="0"/>
        <w:spacing w:after="0" w:line="240" w:lineRule="auto"/>
        <w:jc w:val="both"/>
        <w:rPr>
          <w:rFonts w:ascii="Arial" w:hAnsi="Arial" w:cs="Arial"/>
          <w:b/>
          <w:bCs/>
          <w:szCs w:val="20"/>
          <w:u w:val="single"/>
          <w:lang w:eastAsia="it-IT"/>
        </w:rPr>
      </w:pPr>
      <w:r w:rsidRPr="00B119EB">
        <w:rPr>
          <w:rFonts w:ascii="Arial" w:hAnsi="Arial" w:cs="Arial"/>
          <w:b/>
          <w:bCs/>
          <w:szCs w:val="20"/>
          <w:u w:val="single"/>
          <w:lang w:eastAsia="it-IT"/>
        </w:rPr>
        <w:t>COMUNICATO UFFICIALE N. 63 – PUBBLICATO IL 24 OTTOBRE 2024</w:t>
      </w:r>
    </w:p>
    <w:p w14:paraId="582CFBE4" w14:textId="77777777" w:rsidR="00B119EB" w:rsidRPr="00B119EB" w:rsidRDefault="00B119EB" w:rsidP="00B119EB">
      <w:pPr>
        <w:autoSpaceDE w:val="0"/>
        <w:autoSpaceDN w:val="0"/>
        <w:adjustRightInd w:val="0"/>
        <w:spacing w:after="0" w:line="240" w:lineRule="auto"/>
        <w:jc w:val="both"/>
        <w:rPr>
          <w:rFonts w:ascii="Arial" w:hAnsi="Arial" w:cs="Arial"/>
          <w:b/>
          <w:bCs/>
          <w:sz w:val="24"/>
          <w:szCs w:val="24"/>
          <w:u w:val="single"/>
          <w:lang w:eastAsia="it-IT"/>
        </w:rPr>
      </w:pPr>
    </w:p>
    <w:p w14:paraId="50C83359" w14:textId="77777777" w:rsidR="00B119EB" w:rsidRPr="00B119EB" w:rsidRDefault="00B119EB" w:rsidP="00B119EB">
      <w:pPr>
        <w:autoSpaceDE w:val="0"/>
        <w:autoSpaceDN w:val="0"/>
        <w:adjustRightInd w:val="0"/>
        <w:spacing w:after="0" w:line="240" w:lineRule="auto"/>
        <w:rPr>
          <w:rFonts w:ascii="Arial" w:hAnsi="Arial" w:cs="Arial"/>
          <w:b/>
          <w:sz w:val="20"/>
          <w:szCs w:val="20"/>
          <w:u w:val="single"/>
          <w:lang w:eastAsia="it-IT"/>
        </w:rPr>
      </w:pPr>
      <w:r w:rsidRPr="00B119EB">
        <w:rPr>
          <w:rFonts w:ascii="Arial" w:hAnsi="Arial" w:cs="Arial"/>
          <w:b/>
          <w:sz w:val="20"/>
          <w:szCs w:val="20"/>
          <w:u w:val="single"/>
          <w:lang w:eastAsia="it-IT"/>
        </w:rPr>
        <w:t xml:space="preserve">DEROGHE GIOVANI CALCIATRICI STAGIONE SPORTIVA 2024/2025 </w:t>
      </w:r>
    </w:p>
    <w:p w14:paraId="2B66C15D" w14:textId="77777777" w:rsidR="00B119EB" w:rsidRPr="00B119EB" w:rsidRDefault="00B119EB" w:rsidP="00B119EB">
      <w:pPr>
        <w:spacing w:after="0" w:line="240" w:lineRule="auto"/>
        <w:jc w:val="both"/>
        <w:rPr>
          <w:rFonts w:ascii="Arial" w:hAnsi="Arial" w:cs="Arial"/>
          <w:sz w:val="20"/>
          <w:szCs w:val="20"/>
          <w:lang w:eastAsia="it-IT"/>
        </w:rPr>
      </w:pPr>
      <w:r w:rsidRPr="00B119EB">
        <w:rPr>
          <w:rFonts w:ascii="Arial" w:hAnsi="Arial" w:cs="Arial"/>
          <w:sz w:val="20"/>
          <w:szCs w:val="20"/>
          <w:lang w:eastAsia="it-IT"/>
        </w:rPr>
        <w:t xml:space="preserve">A seguito delle richieste pervenute in conformità̀ con quanto pubblicato nel Comunicato Ufficiale n°1 del Settore Giovanile e Scolastico del 10 Luglio 2024 il Settore Giovanile e Scolastico, nella persona del Presidente Vito Tisci, ha concesso le seguenti deroghe che consentono alle giovani calciatrici che partecipano ad </w:t>
      </w:r>
      <w:r w:rsidRPr="00B119EB">
        <w:rPr>
          <w:rFonts w:ascii="Arial" w:hAnsi="Arial" w:cs="Arial"/>
          <w:b/>
          <w:sz w:val="20"/>
          <w:szCs w:val="20"/>
          <w:lang w:eastAsia="it-IT"/>
        </w:rPr>
        <w:t>attività miste (in cui possono essere coinvolti sia bambini che bambine)</w:t>
      </w:r>
      <w:r w:rsidRPr="00B119EB">
        <w:rPr>
          <w:rFonts w:ascii="Arial" w:hAnsi="Arial" w:cs="Arial"/>
          <w:sz w:val="20"/>
          <w:szCs w:val="20"/>
          <w:lang w:eastAsia="it-IT"/>
        </w:rPr>
        <w:t xml:space="preserve"> la possibilità di giocare nella fascia di età di 1 anno inferiore alla propria: </w:t>
      </w:r>
    </w:p>
    <w:p w14:paraId="2014D312" w14:textId="77777777" w:rsidR="00B119EB" w:rsidRPr="00B119EB" w:rsidRDefault="00B119EB" w:rsidP="00B119EB">
      <w:pPr>
        <w:spacing w:after="0" w:line="240" w:lineRule="auto"/>
        <w:rPr>
          <w:rFonts w:ascii="Arial" w:hAnsi="Arial" w:cs="Calibri"/>
          <w:spacing w:val="33"/>
          <w:w w:val="99"/>
          <w:sz w:val="20"/>
          <w:szCs w:val="20"/>
        </w:rPr>
      </w:pPr>
    </w:p>
    <w:p w14:paraId="59F21B8D" w14:textId="77777777" w:rsidR="00B119EB" w:rsidRPr="00B119EB" w:rsidRDefault="00B119EB" w:rsidP="00B119EB">
      <w:pPr>
        <w:autoSpaceDE w:val="0"/>
        <w:autoSpaceDN w:val="0"/>
        <w:adjustRightInd w:val="0"/>
        <w:spacing w:after="0" w:line="240" w:lineRule="auto"/>
        <w:jc w:val="center"/>
        <w:rPr>
          <w:rFonts w:ascii="FIGC - Azzurri Light" w:hAnsi="FIGC - Azzurri Light" w:cs="FIGC - Azzurri Light"/>
          <w:b/>
          <w:sz w:val="26"/>
          <w:szCs w:val="20"/>
          <w:u w:val="single"/>
          <w:lang w:eastAsia="it-IT"/>
        </w:rPr>
      </w:pPr>
      <w:r w:rsidRPr="00B119EB">
        <w:rPr>
          <w:rFonts w:ascii="FIGC - Azzurri Light" w:hAnsi="FIGC - Azzurri Light" w:cs="FIGC - Azzurri Light"/>
          <w:b/>
          <w:sz w:val="26"/>
          <w:szCs w:val="20"/>
          <w:u w:val="single"/>
          <w:lang w:eastAsia="it-IT"/>
        </w:rPr>
        <w:t>SICILIA</w:t>
      </w:r>
    </w:p>
    <w:p w14:paraId="3817CB09" w14:textId="77777777" w:rsidR="00B119EB" w:rsidRPr="00B119EB" w:rsidRDefault="00B119EB" w:rsidP="00B119EB">
      <w:pPr>
        <w:autoSpaceDE w:val="0"/>
        <w:autoSpaceDN w:val="0"/>
        <w:adjustRightInd w:val="0"/>
        <w:spacing w:after="0" w:line="240" w:lineRule="auto"/>
        <w:jc w:val="center"/>
        <w:rPr>
          <w:rFonts w:ascii="FIGC - Azzurri Light" w:hAnsi="FIGC - Azzurri Light" w:cs="FIGC - Azzurri Light"/>
          <w:b/>
          <w:sz w:val="20"/>
          <w:szCs w:val="20"/>
          <w:u w:val="single"/>
          <w:lang w:eastAsia="it-IT"/>
        </w:rPr>
      </w:pPr>
    </w:p>
    <w:p w14:paraId="03D4F7CF" w14:textId="77777777" w:rsidR="00B119EB" w:rsidRPr="00B119EB" w:rsidRDefault="00B119EB" w:rsidP="00B119EB">
      <w:pPr>
        <w:autoSpaceDE w:val="0"/>
        <w:autoSpaceDN w:val="0"/>
        <w:adjustRightInd w:val="0"/>
        <w:spacing w:after="0" w:line="240" w:lineRule="auto"/>
        <w:rPr>
          <w:rFonts w:ascii="FIGC - Azzurri Light" w:hAnsi="FIGC - Azzurri Light" w:cs="FIGC - Azzurri Light"/>
          <w:b/>
          <w:sz w:val="21"/>
          <w:szCs w:val="21"/>
          <w:lang w:eastAsia="it-IT"/>
        </w:rPr>
      </w:pPr>
      <w:r w:rsidRPr="00B119EB">
        <w:rPr>
          <w:rFonts w:ascii="FIGC - Azzurri Light" w:hAnsi="FIGC - Azzurri Light" w:cs="FIGC - Azzurri Light"/>
          <w:b/>
          <w:sz w:val="21"/>
          <w:szCs w:val="21"/>
          <w:lang w:eastAsia="it-IT"/>
        </w:rPr>
        <w:t xml:space="preserve">NOMINATIVO/CATEGORIA </w:t>
      </w:r>
      <w:r w:rsidRPr="00B119EB">
        <w:rPr>
          <w:rFonts w:ascii="FIGC - Azzurri Light" w:hAnsi="FIGC - Azzurri Light" w:cs="FIGC - Azzurri Light"/>
          <w:b/>
          <w:sz w:val="21"/>
          <w:szCs w:val="21"/>
          <w:lang w:eastAsia="it-IT"/>
        </w:rPr>
        <w:tab/>
      </w:r>
      <w:r w:rsidRPr="00B119EB">
        <w:rPr>
          <w:rFonts w:ascii="FIGC - Azzurri Light" w:hAnsi="FIGC - Azzurri Light" w:cs="FIGC - Azzurri Light"/>
          <w:b/>
          <w:sz w:val="21"/>
          <w:szCs w:val="21"/>
          <w:lang w:eastAsia="it-IT"/>
        </w:rPr>
        <w:tab/>
        <w:t>DATA DI NASCITA</w:t>
      </w:r>
      <w:r w:rsidRPr="00B119EB">
        <w:rPr>
          <w:rFonts w:ascii="FIGC - Azzurri Light" w:hAnsi="FIGC - Azzurri Light" w:cs="FIGC - Azzurri Light"/>
          <w:b/>
          <w:sz w:val="21"/>
          <w:szCs w:val="21"/>
          <w:lang w:eastAsia="it-IT"/>
        </w:rPr>
        <w:tab/>
      </w:r>
      <w:r w:rsidRPr="00B119EB">
        <w:rPr>
          <w:rFonts w:ascii="FIGC - Azzurri Light" w:hAnsi="FIGC - Azzurri Light" w:cs="FIGC - Azzurri Light"/>
          <w:b/>
          <w:sz w:val="21"/>
          <w:szCs w:val="21"/>
          <w:lang w:eastAsia="it-IT"/>
        </w:rPr>
        <w:tab/>
        <w:t xml:space="preserve">SOCIETÀ DI APPARTENENZA </w:t>
      </w:r>
    </w:p>
    <w:p w14:paraId="1C336404" w14:textId="77777777" w:rsidR="00B119EB" w:rsidRPr="00B119EB" w:rsidRDefault="00B119EB" w:rsidP="00B119EB">
      <w:pPr>
        <w:autoSpaceDE w:val="0"/>
        <w:autoSpaceDN w:val="0"/>
        <w:adjustRightInd w:val="0"/>
        <w:spacing w:after="0" w:line="240" w:lineRule="auto"/>
        <w:jc w:val="both"/>
        <w:rPr>
          <w:rFonts w:ascii="Arial" w:hAnsi="Arial" w:cs="Arial"/>
          <w:b/>
          <w:bCs/>
          <w:sz w:val="10"/>
          <w:szCs w:val="10"/>
          <w:u w:val="single"/>
          <w:lang w:eastAsia="it-IT"/>
        </w:rPr>
      </w:pPr>
    </w:p>
    <w:p w14:paraId="4E91C08A" w14:textId="77777777" w:rsidR="00B119EB" w:rsidRPr="00B119EB" w:rsidRDefault="00B119EB" w:rsidP="00B119EB">
      <w:pPr>
        <w:autoSpaceDE w:val="0"/>
        <w:autoSpaceDN w:val="0"/>
        <w:adjustRightInd w:val="0"/>
        <w:spacing w:after="0" w:line="240" w:lineRule="auto"/>
        <w:rPr>
          <w:rFonts w:cs="Calibri"/>
          <w:sz w:val="18"/>
          <w:szCs w:val="18"/>
          <w:lang w:eastAsia="it-IT"/>
        </w:rPr>
      </w:pPr>
    </w:p>
    <w:p w14:paraId="48944A5F" w14:textId="77777777" w:rsidR="00B119EB" w:rsidRPr="00B119EB" w:rsidRDefault="00B119EB" w:rsidP="00B119EB">
      <w:pPr>
        <w:autoSpaceDE w:val="0"/>
        <w:autoSpaceDN w:val="0"/>
        <w:adjustRightInd w:val="0"/>
        <w:spacing w:after="0" w:line="240" w:lineRule="auto"/>
        <w:rPr>
          <w:rFonts w:cs="Calibri"/>
          <w:sz w:val="20"/>
          <w:szCs w:val="20"/>
          <w:lang w:eastAsia="it-IT"/>
        </w:rPr>
      </w:pPr>
      <w:r w:rsidRPr="00B119EB">
        <w:rPr>
          <w:rFonts w:cs="Calibri"/>
          <w:b/>
          <w:bCs/>
          <w:sz w:val="20"/>
          <w:szCs w:val="20"/>
          <w:lang w:eastAsia="it-IT"/>
        </w:rPr>
        <w:t xml:space="preserve">Esordienti 2°Anno (2012) </w:t>
      </w:r>
    </w:p>
    <w:p w14:paraId="7BF5E8FD" w14:textId="77777777" w:rsidR="00B119EB" w:rsidRPr="00B119EB" w:rsidRDefault="00B119EB" w:rsidP="00B119EB">
      <w:pPr>
        <w:autoSpaceDE w:val="0"/>
        <w:autoSpaceDN w:val="0"/>
        <w:adjustRightInd w:val="0"/>
        <w:spacing w:after="0" w:line="240" w:lineRule="auto"/>
        <w:rPr>
          <w:rFonts w:cs="Calibri"/>
          <w:sz w:val="18"/>
          <w:szCs w:val="18"/>
          <w:lang w:eastAsia="it-IT"/>
        </w:rPr>
      </w:pPr>
      <w:r w:rsidRPr="00B119EB">
        <w:rPr>
          <w:rFonts w:cs="Calibri"/>
          <w:sz w:val="18"/>
          <w:szCs w:val="18"/>
          <w:lang w:eastAsia="it-IT"/>
        </w:rPr>
        <w:t xml:space="preserve">DE SIMONE LOREDANA MARIA </w:t>
      </w:r>
      <w:r w:rsidRPr="00B119EB">
        <w:rPr>
          <w:rFonts w:cs="Calibri"/>
          <w:sz w:val="18"/>
          <w:szCs w:val="18"/>
          <w:lang w:eastAsia="it-IT"/>
        </w:rPr>
        <w:tab/>
      </w:r>
      <w:r w:rsidRPr="00B119EB">
        <w:rPr>
          <w:rFonts w:cs="Calibri"/>
          <w:sz w:val="18"/>
          <w:szCs w:val="18"/>
          <w:lang w:eastAsia="it-IT"/>
        </w:rPr>
        <w:tab/>
        <w:t xml:space="preserve">25/12/2011 </w:t>
      </w:r>
      <w:r w:rsidRPr="00B119EB">
        <w:rPr>
          <w:rFonts w:cs="Calibri"/>
          <w:sz w:val="18"/>
          <w:szCs w:val="18"/>
          <w:lang w:eastAsia="it-IT"/>
        </w:rPr>
        <w:tab/>
      </w:r>
      <w:r w:rsidRPr="00B119EB">
        <w:rPr>
          <w:rFonts w:cs="Calibri"/>
          <w:sz w:val="18"/>
          <w:szCs w:val="18"/>
          <w:lang w:eastAsia="it-IT"/>
        </w:rPr>
        <w:tab/>
      </w:r>
      <w:r w:rsidRPr="00B119EB">
        <w:rPr>
          <w:rFonts w:cs="Calibri"/>
          <w:sz w:val="18"/>
          <w:szCs w:val="18"/>
          <w:lang w:eastAsia="it-IT"/>
        </w:rPr>
        <w:tab/>
        <w:t xml:space="preserve">ASD ACCADEMIA TRAPANI </w:t>
      </w:r>
    </w:p>
    <w:p w14:paraId="01123208" w14:textId="577DB5F4" w:rsidR="00B119EB" w:rsidRPr="00B119EB" w:rsidRDefault="00B119EB" w:rsidP="00B119EB">
      <w:pPr>
        <w:autoSpaceDE w:val="0"/>
        <w:autoSpaceDN w:val="0"/>
        <w:adjustRightInd w:val="0"/>
        <w:spacing w:after="0" w:line="240" w:lineRule="auto"/>
        <w:rPr>
          <w:rFonts w:cs="Calibri"/>
          <w:sz w:val="18"/>
          <w:szCs w:val="18"/>
          <w:lang w:eastAsia="it-IT"/>
        </w:rPr>
      </w:pPr>
      <w:r w:rsidRPr="00B119EB">
        <w:rPr>
          <w:rFonts w:cs="Calibri"/>
          <w:sz w:val="18"/>
          <w:szCs w:val="18"/>
          <w:lang w:eastAsia="it-IT"/>
        </w:rPr>
        <w:t xml:space="preserve"> </w:t>
      </w:r>
    </w:p>
    <w:p w14:paraId="32160BAA" w14:textId="77777777" w:rsidR="00B119EB" w:rsidRPr="00B119EB" w:rsidRDefault="00B119EB" w:rsidP="00B119EB">
      <w:pPr>
        <w:autoSpaceDE w:val="0"/>
        <w:autoSpaceDN w:val="0"/>
        <w:adjustRightInd w:val="0"/>
        <w:spacing w:after="0" w:line="240" w:lineRule="auto"/>
        <w:rPr>
          <w:rFonts w:cs="Calibri"/>
          <w:sz w:val="18"/>
          <w:szCs w:val="18"/>
          <w:lang w:eastAsia="it-IT"/>
        </w:rPr>
      </w:pPr>
    </w:p>
    <w:p w14:paraId="12CA396D" w14:textId="77777777" w:rsidR="00B119EB" w:rsidRPr="00B119EB" w:rsidRDefault="00B119EB" w:rsidP="00B119EB">
      <w:pPr>
        <w:autoSpaceDE w:val="0"/>
        <w:autoSpaceDN w:val="0"/>
        <w:adjustRightInd w:val="0"/>
        <w:spacing w:after="0" w:line="240" w:lineRule="auto"/>
        <w:rPr>
          <w:rFonts w:cs="Calibri"/>
          <w:sz w:val="20"/>
          <w:szCs w:val="20"/>
          <w:lang w:eastAsia="it-IT"/>
        </w:rPr>
      </w:pPr>
      <w:r w:rsidRPr="00B119EB">
        <w:rPr>
          <w:rFonts w:cs="Calibri"/>
          <w:b/>
          <w:bCs/>
          <w:sz w:val="20"/>
          <w:szCs w:val="20"/>
          <w:lang w:eastAsia="it-IT"/>
        </w:rPr>
        <w:t xml:space="preserve">Pulcini Misti (2014/2015) </w:t>
      </w:r>
    </w:p>
    <w:p w14:paraId="7309C035" w14:textId="77777777" w:rsidR="00B119EB" w:rsidRPr="00B119EB" w:rsidRDefault="00B119EB" w:rsidP="00B119EB">
      <w:pPr>
        <w:spacing w:after="0" w:line="240" w:lineRule="auto"/>
        <w:rPr>
          <w:rFonts w:ascii="Arial" w:hAnsi="Arial" w:cs="Arial"/>
          <w:bCs/>
        </w:rPr>
      </w:pPr>
      <w:r w:rsidRPr="00B119EB">
        <w:rPr>
          <w:rFonts w:cs="Calibri"/>
          <w:sz w:val="18"/>
          <w:szCs w:val="18"/>
          <w:lang w:eastAsia="it-IT"/>
        </w:rPr>
        <w:t xml:space="preserve">GROZA ALESSIA MARIA </w:t>
      </w:r>
      <w:r w:rsidRPr="00B119EB">
        <w:rPr>
          <w:rFonts w:cs="Calibri"/>
          <w:sz w:val="18"/>
          <w:szCs w:val="18"/>
          <w:lang w:eastAsia="it-IT"/>
        </w:rPr>
        <w:tab/>
      </w:r>
      <w:r w:rsidRPr="00B119EB">
        <w:rPr>
          <w:rFonts w:cs="Calibri"/>
          <w:sz w:val="18"/>
          <w:szCs w:val="18"/>
          <w:lang w:eastAsia="it-IT"/>
        </w:rPr>
        <w:tab/>
      </w:r>
      <w:r w:rsidRPr="00B119EB">
        <w:rPr>
          <w:rFonts w:cs="Calibri"/>
          <w:sz w:val="18"/>
          <w:szCs w:val="18"/>
          <w:lang w:eastAsia="it-IT"/>
        </w:rPr>
        <w:tab/>
        <w:t xml:space="preserve">23/09/2013 </w:t>
      </w:r>
      <w:r w:rsidRPr="00B119EB">
        <w:rPr>
          <w:rFonts w:cs="Calibri"/>
          <w:sz w:val="18"/>
          <w:szCs w:val="18"/>
          <w:lang w:eastAsia="it-IT"/>
        </w:rPr>
        <w:tab/>
      </w:r>
      <w:r w:rsidRPr="00B119EB">
        <w:rPr>
          <w:rFonts w:cs="Calibri"/>
          <w:sz w:val="18"/>
          <w:szCs w:val="18"/>
          <w:lang w:eastAsia="it-IT"/>
        </w:rPr>
        <w:tab/>
      </w:r>
      <w:r w:rsidRPr="00B119EB">
        <w:rPr>
          <w:rFonts w:cs="Calibri"/>
          <w:sz w:val="18"/>
          <w:szCs w:val="18"/>
          <w:lang w:eastAsia="it-IT"/>
        </w:rPr>
        <w:tab/>
        <w:t>ASD CAMPOBELLO FOOTBALL CLUB</w:t>
      </w:r>
    </w:p>
    <w:p w14:paraId="0E65C964" w14:textId="77777777" w:rsidR="00B119EB" w:rsidRDefault="00B119EB" w:rsidP="00732AD4">
      <w:pPr>
        <w:spacing w:after="0" w:line="240" w:lineRule="auto"/>
        <w:jc w:val="both"/>
        <w:rPr>
          <w:rFonts w:ascii="Arial" w:hAnsi="Arial" w:cs="Arial"/>
          <w:b/>
          <w:u w:val="single"/>
        </w:rPr>
      </w:pPr>
    </w:p>
    <w:p w14:paraId="78FA4639" w14:textId="77777777" w:rsidR="00B119EB" w:rsidRDefault="00B119EB" w:rsidP="00732AD4">
      <w:pPr>
        <w:spacing w:after="0" w:line="240" w:lineRule="auto"/>
        <w:jc w:val="both"/>
        <w:rPr>
          <w:rFonts w:ascii="Arial" w:hAnsi="Arial" w:cs="Arial"/>
          <w:b/>
          <w:u w:val="single"/>
        </w:rPr>
      </w:pPr>
    </w:p>
    <w:p w14:paraId="7F637048" w14:textId="77777777" w:rsidR="000A7947" w:rsidRDefault="000A7947" w:rsidP="00732AD4">
      <w:pPr>
        <w:spacing w:after="0" w:line="240" w:lineRule="auto"/>
        <w:jc w:val="both"/>
        <w:rPr>
          <w:rFonts w:ascii="Arial" w:hAnsi="Arial" w:cs="Arial"/>
          <w:b/>
          <w:u w:val="single"/>
        </w:rPr>
      </w:pPr>
    </w:p>
    <w:p w14:paraId="2C9D2B5E" w14:textId="25386410" w:rsidR="00732AD4" w:rsidRPr="00732AD4" w:rsidRDefault="00732AD4" w:rsidP="00732AD4">
      <w:pPr>
        <w:spacing w:after="0" w:line="240" w:lineRule="auto"/>
        <w:jc w:val="both"/>
        <w:rPr>
          <w:rFonts w:ascii="Arial" w:hAnsi="Arial" w:cs="Arial"/>
          <w:b/>
          <w:u w:val="single"/>
        </w:rPr>
      </w:pPr>
      <w:r w:rsidRPr="00732AD4">
        <w:rPr>
          <w:rFonts w:ascii="Arial" w:hAnsi="Arial" w:cs="Arial"/>
          <w:b/>
          <w:u w:val="single"/>
        </w:rPr>
        <w:lastRenderedPageBreak/>
        <w:t>RADUNI GIOVANI CALCIATORI</w:t>
      </w:r>
    </w:p>
    <w:p w14:paraId="24958C38" w14:textId="2F1EB771" w:rsidR="00732AD4" w:rsidRPr="00732AD4" w:rsidRDefault="00732AD4" w:rsidP="00732AD4">
      <w:pPr>
        <w:spacing w:after="0" w:line="240" w:lineRule="auto"/>
        <w:jc w:val="both"/>
        <w:rPr>
          <w:rFonts w:ascii="Arial" w:hAnsi="Arial" w:cs="Arial"/>
          <w:sz w:val="20"/>
          <w:szCs w:val="20"/>
        </w:rPr>
      </w:pPr>
      <w:r w:rsidRPr="00732AD4">
        <w:rPr>
          <w:rFonts w:ascii="Arial" w:hAnsi="Arial" w:cs="Arial"/>
        </w:rPr>
        <w:br/>
      </w:r>
      <w:r w:rsidRPr="00732AD4">
        <w:rPr>
          <w:rFonts w:ascii="Arial" w:hAnsi="Arial" w:cs="Arial"/>
          <w:sz w:val="20"/>
          <w:szCs w:val="20"/>
        </w:rPr>
        <w:t xml:space="preserve">Relativamente a quanto in oggetto si ricorda alle Società interessate che, così come stabilito dal C.U. n. 1 Nazionale del 10 luglio 2024 - </w:t>
      </w:r>
      <w:r w:rsidRPr="00732AD4">
        <w:rPr>
          <w:rFonts w:ascii="Arial" w:hAnsi="Arial" w:cs="Arial"/>
          <w:i/>
          <w:sz w:val="20"/>
          <w:szCs w:val="20"/>
        </w:rPr>
        <w:t>paragrafo 2.6</w:t>
      </w:r>
      <w:r w:rsidRPr="00732AD4">
        <w:rPr>
          <w:rFonts w:ascii="Arial" w:hAnsi="Arial" w:cs="Arial"/>
          <w:sz w:val="20"/>
          <w:szCs w:val="20"/>
        </w:rPr>
        <w:t xml:space="preserve">, le Società affiliate, che nel corso della corrente stagione sportiva intendano organizzare Raduni di selezione, </w:t>
      </w:r>
      <w:r w:rsidRPr="00732AD4">
        <w:rPr>
          <w:rFonts w:ascii="Arial" w:hAnsi="Arial" w:cs="Arial"/>
          <w:b/>
          <w:sz w:val="20"/>
          <w:szCs w:val="20"/>
        </w:rPr>
        <w:t>entro e non oltre il 30 Novembre 2024</w:t>
      </w:r>
      <w:r w:rsidRPr="00732AD4">
        <w:rPr>
          <w:rFonts w:ascii="Arial" w:hAnsi="Arial" w:cs="Arial"/>
          <w:sz w:val="20"/>
          <w:szCs w:val="20"/>
        </w:rPr>
        <w:t xml:space="preserve"> sono tenute a richiedere preventiva autorizzazione, per il tramite del Comitato Regionale LND territorialmente competente, al Settore Giovanile e Scolastico della FIGC che provvederà a concedere la relativa autorizzazione.</w:t>
      </w:r>
    </w:p>
    <w:p w14:paraId="1830F65F" w14:textId="77777777" w:rsidR="00732AD4" w:rsidRPr="00732AD4" w:rsidRDefault="00732AD4" w:rsidP="00732AD4">
      <w:pPr>
        <w:spacing w:after="0" w:line="240" w:lineRule="auto"/>
        <w:jc w:val="both"/>
        <w:rPr>
          <w:rFonts w:ascii="Arial" w:hAnsi="Arial" w:cs="Arial"/>
          <w:sz w:val="20"/>
          <w:szCs w:val="20"/>
        </w:rPr>
      </w:pPr>
      <w:r w:rsidRPr="00732AD4">
        <w:rPr>
          <w:rFonts w:ascii="Arial" w:hAnsi="Arial" w:cs="Arial"/>
          <w:sz w:val="20"/>
          <w:szCs w:val="20"/>
        </w:rPr>
        <w:t xml:space="preserve">Al riguardo si invitano le Società ad inviare entro il termine sopra riportato, l’apposito modulo </w:t>
      </w:r>
      <w:r w:rsidRPr="00732AD4">
        <w:rPr>
          <w:rFonts w:ascii="Arial" w:hAnsi="Arial" w:cs="Arial"/>
          <w:i/>
          <w:sz w:val="20"/>
          <w:szCs w:val="20"/>
        </w:rPr>
        <w:t xml:space="preserve">Allegato 10 </w:t>
      </w:r>
      <w:r w:rsidRPr="00732AD4">
        <w:rPr>
          <w:rFonts w:ascii="Arial" w:hAnsi="Arial" w:cs="Arial"/>
          <w:sz w:val="20"/>
          <w:szCs w:val="20"/>
        </w:rPr>
        <w:t xml:space="preserve">debitamente compilato, all’indirizzo e-mail </w:t>
      </w:r>
      <w:hyperlink r:id="rId40" w:history="1">
        <w:r w:rsidRPr="00732AD4">
          <w:rPr>
            <w:rFonts w:ascii="Arial" w:hAnsi="Arial" w:cs="Arial"/>
            <w:sz w:val="20"/>
            <w:szCs w:val="20"/>
            <w:u w:val="single"/>
          </w:rPr>
          <w:t>sicilia.sgs@lnd.it</w:t>
        </w:r>
      </w:hyperlink>
    </w:p>
    <w:p w14:paraId="29684C91" w14:textId="77777777" w:rsidR="00732AD4" w:rsidRPr="00732AD4" w:rsidRDefault="00732AD4" w:rsidP="00732AD4">
      <w:pPr>
        <w:spacing w:after="0" w:line="240" w:lineRule="auto"/>
        <w:jc w:val="both"/>
        <w:rPr>
          <w:rFonts w:ascii="Arial" w:hAnsi="Arial" w:cs="Arial"/>
          <w:sz w:val="8"/>
          <w:szCs w:val="8"/>
        </w:rPr>
      </w:pPr>
    </w:p>
    <w:p w14:paraId="214E170B" w14:textId="77777777" w:rsidR="00732AD4" w:rsidRPr="00732AD4" w:rsidRDefault="00732AD4" w:rsidP="00732AD4">
      <w:pPr>
        <w:spacing w:after="0" w:line="240" w:lineRule="auto"/>
        <w:rPr>
          <w:rFonts w:ascii="Arial" w:eastAsia="Times New Roman" w:hAnsi="Arial" w:cs="Arial"/>
          <w:noProof/>
          <w:color w:val="FF0000"/>
          <w:lang w:eastAsia="it-IT"/>
        </w:rPr>
      </w:pPr>
      <w:r w:rsidRPr="00732AD4">
        <w:rPr>
          <w:rFonts w:ascii="Arial" w:hAnsi="Arial" w:cs="Arial"/>
          <w:b/>
          <w:sz w:val="20"/>
          <w:szCs w:val="20"/>
        </w:rPr>
        <w:t>Allegato 10 – FAC SIMILE Richiesta Autorizzazione Preventiva Raduni</w:t>
      </w:r>
      <w:r w:rsidRPr="00732AD4">
        <w:rPr>
          <w:rFonts w:ascii="Arial" w:hAnsi="Arial" w:cs="Arial"/>
          <w:sz w:val="20"/>
          <w:szCs w:val="20"/>
        </w:rPr>
        <w:t xml:space="preserve"> </w:t>
      </w:r>
      <w:hyperlink r:id="rId41" w:history="1">
        <w:r w:rsidRPr="00732AD4">
          <w:rPr>
            <w:rFonts w:ascii="Arial" w:hAnsi="Arial" w:cs="Arial"/>
            <w:sz w:val="20"/>
            <w:szCs w:val="20"/>
            <w:u w:val="single"/>
          </w:rPr>
          <w:t>https://www.figc.it/media/245637/allegato-10-fac-simile-richiesta-autorizzazione-preventiva-provini.pdf</w:t>
        </w:r>
      </w:hyperlink>
      <w:r w:rsidRPr="00732AD4">
        <w:rPr>
          <w:rFonts w:ascii="Arial" w:hAnsi="Arial" w:cs="Arial"/>
          <w:sz w:val="20"/>
          <w:szCs w:val="20"/>
        </w:rPr>
        <w:t xml:space="preserve"> </w:t>
      </w:r>
    </w:p>
    <w:p w14:paraId="3D47729E" w14:textId="77777777" w:rsidR="00732AD4" w:rsidRPr="00DF7C67" w:rsidRDefault="00732AD4" w:rsidP="00DF7C67">
      <w:pPr>
        <w:jc w:val="both"/>
        <w:rPr>
          <w:rFonts w:ascii="Arial" w:hAnsi="Arial" w:cs="Arial"/>
          <w:b/>
          <w:sz w:val="24"/>
          <w:szCs w:val="28"/>
          <w:u w:val="single"/>
        </w:rPr>
      </w:pPr>
    </w:p>
    <w:p w14:paraId="7BA6B90B" w14:textId="399F6CBD" w:rsidR="00FC3687" w:rsidRPr="00FC3687" w:rsidRDefault="00FC3687" w:rsidP="00FC3687">
      <w:pPr>
        <w:spacing w:after="0" w:line="240" w:lineRule="auto"/>
        <w:rPr>
          <w:rFonts w:ascii="Arial" w:hAnsi="Arial"/>
          <w:b/>
          <w:u w:val="single"/>
        </w:rPr>
      </w:pPr>
      <w:r w:rsidRPr="00FC3687">
        <w:rPr>
          <w:rFonts w:ascii="Arial" w:hAnsi="Arial"/>
          <w:b/>
          <w:u w:val="single"/>
        </w:rPr>
        <w:t>TORNEI GIOVANILI ORGANIZZATI DALLE SOCIETÀ</w:t>
      </w:r>
    </w:p>
    <w:p w14:paraId="4615CA44" w14:textId="50B8DCA1" w:rsidR="00FC3687" w:rsidRPr="00FC3687" w:rsidRDefault="00FC3687" w:rsidP="00FC3687">
      <w:pPr>
        <w:spacing w:after="0" w:line="240" w:lineRule="auto"/>
        <w:rPr>
          <w:rFonts w:ascii="Arial" w:hAnsi="Arial" w:cs="Calibri"/>
          <w:b/>
          <w:sz w:val="20"/>
          <w:szCs w:val="20"/>
          <w:u w:val="single"/>
        </w:rPr>
      </w:pPr>
      <w:r w:rsidRPr="00FC3687">
        <w:rPr>
          <w:rFonts w:ascii="Arial" w:hAnsi="Arial" w:cs="Calibri"/>
          <w:b/>
          <w:sz w:val="20"/>
          <w:szCs w:val="20"/>
          <w:u w:val="single"/>
        </w:rPr>
        <w:br/>
        <w:t>Si riporta stralcio del C.U. SGS n. 5 del 3/08/2023:</w:t>
      </w:r>
    </w:p>
    <w:p w14:paraId="4CFD6280" w14:textId="4EB1181B" w:rsidR="00FC3687" w:rsidRPr="00FC3687" w:rsidRDefault="00FC3687" w:rsidP="00FC3687">
      <w:pPr>
        <w:spacing w:after="0" w:line="240" w:lineRule="auto"/>
        <w:jc w:val="center"/>
        <w:rPr>
          <w:rFonts w:ascii="Arial" w:hAnsi="Arial"/>
          <w:sz w:val="28"/>
          <w:szCs w:val="28"/>
        </w:rPr>
      </w:pPr>
      <w:r w:rsidRPr="00FC3687">
        <w:rPr>
          <w:rFonts w:ascii="Arial" w:hAnsi="Arial"/>
          <w:noProof/>
          <w:sz w:val="32"/>
          <w:szCs w:val="32"/>
          <w:lang w:eastAsia="it-IT"/>
        </w:rPr>
        <w:drawing>
          <wp:inline distT="0" distB="0" distL="0" distR="0" wp14:anchorId="135D4181" wp14:editId="7334E138">
            <wp:extent cx="6119495" cy="1254125"/>
            <wp:effectExtent l="0" t="0" r="0" b="3175"/>
            <wp:docPr id="96767274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1254125"/>
                    </a:xfrm>
                    <a:prstGeom prst="rect">
                      <a:avLst/>
                    </a:prstGeom>
                    <a:noFill/>
                    <a:ln>
                      <a:noFill/>
                    </a:ln>
                  </pic:spPr>
                </pic:pic>
              </a:graphicData>
            </a:graphic>
          </wp:inline>
        </w:drawing>
      </w:r>
    </w:p>
    <w:p w14:paraId="2FB8B380" w14:textId="77777777" w:rsidR="00FC3687" w:rsidRPr="00FC3687" w:rsidRDefault="00FC3687" w:rsidP="00FC3687">
      <w:pPr>
        <w:spacing w:after="0" w:line="240" w:lineRule="auto"/>
        <w:rPr>
          <w:rFonts w:ascii="Arial" w:hAnsi="Arial" w:cs="Calibri"/>
          <w:sz w:val="20"/>
          <w:szCs w:val="20"/>
        </w:rPr>
      </w:pPr>
      <w:r w:rsidRPr="00FC3687">
        <w:rPr>
          <w:rFonts w:ascii="Arial" w:hAnsi="Arial" w:cs="Calibri"/>
          <w:sz w:val="20"/>
          <w:szCs w:val="20"/>
        </w:rPr>
        <w:t>Il Coordinamento SGS Sicilia, in accordo con il Comitato Regionale LND Sicilia, comunica i periodi in cui sarà possibile richiedere l’autorizzazione di Tornei:</w:t>
      </w:r>
    </w:p>
    <w:p w14:paraId="5BCAF7A9" w14:textId="77777777" w:rsidR="00FC3687" w:rsidRPr="00FC3687" w:rsidRDefault="00FC3687" w:rsidP="00FC3687">
      <w:pPr>
        <w:spacing w:after="0" w:line="240" w:lineRule="auto"/>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FC3687" w:rsidRPr="00FC3687" w14:paraId="7DB6E6CD" w14:textId="77777777" w:rsidTr="00E06A88">
        <w:trPr>
          <w:trHeight w:val="321"/>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DFD1F"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2° PERIODO – </w:t>
            </w:r>
            <w:r w:rsidRPr="00FC3687">
              <w:rPr>
                <w:rFonts w:ascii="Arial" w:hAnsi="Arial" w:cs="Arial"/>
                <w:sz w:val="20"/>
                <w:szCs w:val="20"/>
                <w:u w:color="000000"/>
              </w:rPr>
              <w:t>FESTIVITÀ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47631"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dal</w:t>
            </w:r>
            <w:r w:rsidRPr="00FC3687">
              <w:rPr>
                <w:rFonts w:ascii="Arial" w:hAnsi="Arial" w:cs="Arial"/>
                <w:b/>
                <w:sz w:val="20"/>
                <w:szCs w:val="20"/>
                <w:u w:color="000000"/>
              </w:rPr>
              <w:t xml:space="preserve"> 31 Ottobre </w:t>
            </w:r>
            <w:r w:rsidRPr="00FC3687">
              <w:rPr>
                <w:rFonts w:ascii="Arial" w:hAnsi="Arial" w:cs="Arial"/>
                <w:sz w:val="20"/>
                <w:szCs w:val="20"/>
                <w:u w:color="000000"/>
              </w:rPr>
              <w:t>al</w:t>
            </w:r>
            <w:r w:rsidRPr="00FC3687">
              <w:rPr>
                <w:rFonts w:ascii="Arial" w:hAnsi="Arial" w:cs="Arial"/>
                <w:b/>
                <w:sz w:val="20"/>
                <w:szCs w:val="20"/>
                <w:u w:color="000000"/>
              </w:rPr>
              <w:t xml:space="preserve"> 3 Novembre 2024</w:t>
            </w:r>
          </w:p>
        </w:tc>
      </w:tr>
      <w:tr w:rsidR="00FC3687" w:rsidRPr="00FC3687" w14:paraId="5DB0CB3D"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13EBB"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3° PERIODO – </w:t>
            </w:r>
            <w:r w:rsidRPr="00FC3687">
              <w:rPr>
                <w:rFonts w:ascii="Arial" w:hAnsi="Arial" w:cs="Arial"/>
                <w:sz w:val="20"/>
                <w:szCs w:val="20"/>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07A4D"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6 </w:t>
            </w:r>
            <w:r w:rsidRPr="00FC3687">
              <w:rPr>
                <w:rFonts w:ascii="Arial" w:hAnsi="Arial" w:cs="Arial"/>
                <w:sz w:val="20"/>
                <w:szCs w:val="20"/>
                <w:u w:color="000000"/>
              </w:rPr>
              <w:t>all’</w:t>
            </w:r>
            <w:r w:rsidRPr="00FC3687">
              <w:rPr>
                <w:rFonts w:ascii="Arial" w:hAnsi="Arial" w:cs="Arial"/>
                <w:b/>
                <w:sz w:val="20"/>
                <w:szCs w:val="20"/>
                <w:u w:color="000000"/>
              </w:rPr>
              <w:t xml:space="preserve"> 8 Dicembre 2024</w:t>
            </w:r>
          </w:p>
        </w:tc>
      </w:tr>
      <w:tr w:rsidR="00FC3687" w:rsidRPr="00FC3687" w14:paraId="025CE2A8"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1D93F"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4° PERIODO – </w:t>
            </w:r>
            <w:r w:rsidRPr="00FC3687">
              <w:rPr>
                <w:rFonts w:ascii="Arial" w:hAnsi="Arial" w:cs="Arial"/>
                <w:sz w:val="20"/>
                <w:szCs w:val="20"/>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829EB"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dal</w:t>
            </w:r>
            <w:r w:rsidRPr="00FC3687">
              <w:rPr>
                <w:rFonts w:ascii="Arial" w:hAnsi="Arial" w:cs="Arial"/>
                <w:b/>
                <w:sz w:val="20"/>
                <w:szCs w:val="20"/>
                <w:u w:color="000000"/>
              </w:rPr>
              <w:t xml:space="preserve"> 20 Dicembre 2024 </w:t>
            </w:r>
            <w:r w:rsidRPr="00FC3687">
              <w:rPr>
                <w:rFonts w:ascii="Arial" w:hAnsi="Arial" w:cs="Arial"/>
                <w:sz w:val="20"/>
                <w:szCs w:val="20"/>
                <w:u w:color="000000"/>
              </w:rPr>
              <w:t>al</w:t>
            </w:r>
            <w:r w:rsidRPr="00FC3687">
              <w:rPr>
                <w:rFonts w:ascii="Arial" w:hAnsi="Arial" w:cs="Arial"/>
                <w:b/>
                <w:sz w:val="20"/>
                <w:szCs w:val="20"/>
                <w:u w:color="000000"/>
              </w:rPr>
              <w:t xml:space="preserve"> 7 Gennaio 2025</w:t>
            </w:r>
          </w:p>
        </w:tc>
      </w:tr>
      <w:tr w:rsidR="00FC3687" w:rsidRPr="00FC3687" w14:paraId="1C0C8CBD"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0090B"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5° PERIODO – </w:t>
            </w:r>
            <w:r w:rsidRPr="00FC3687">
              <w:rPr>
                <w:rFonts w:ascii="Arial" w:hAnsi="Arial" w:cs="Arial"/>
                <w:sz w:val="20"/>
                <w:szCs w:val="20"/>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7C5D0"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28 Febbraio </w:t>
            </w:r>
            <w:r w:rsidRPr="00FC3687">
              <w:rPr>
                <w:rFonts w:ascii="Arial" w:hAnsi="Arial" w:cs="Arial"/>
                <w:sz w:val="20"/>
                <w:szCs w:val="20"/>
                <w:u w:color="000000"/>
              </w:rPr>
              <w:t xml:space="preserve">al </w:t>
            </w:r>
            <w:r w:rsidRPr="00FC3687">
              <w:rPr>
                <w:rFonts w:ascii="Arial" w:hAnsi="Arial" w:cs="Arial"/>
                <w:b/>
                <w:sz w:val="20"/>
                <w:szCs w:val="20"/>
                <w:u w:color="000000"/>
              </w:rPr>
              <w:t>2 Marzo 2025</w:t>
            </w:r>
          </w:p>
        </w:tc>
      </w:tr>
      <w:tr w:rsidR="00FC3687" w:rsidRPr="00FC3687" w14:paraId="595D3974"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FEFC6" w14:textId="77777777" w:rsidR="00FC3687" w:rsidRPr="00FC3687" w:rsidRDefault="00FC3687" w:rsidP="00FC3687">
            <w:pPr>
              <w:spacing w:after="0" w:line="240" w:lineRule="auto"/>
              <w:ind w:left="1701" w:hanging="1701"/>
              <w:rPr>
                <w:rFonts w:ascii="Arial" w:hAnsi="Arial" w:cs="Arial"/>
                <w:b/>
                <w:sz w:val="20"/>
                <w:szCs w:val="20"/>
                <w:u w:color="000000"/>
              </w:rPr>
            </w:pPr>
            <w:r w:rsidRPr="00FC3687">
              <w:rPr>
                <w:rFonts w:ascii="Arial" w:hAnsi="Arial" w:cs="Arial"/>
                <w:b/>
                <w:sz w:val="20"/>
                <w:szCs w:val="20"/>
                <w:u w:color="000000"/>
              </w:rPr>
              <w:t xml:space="preserve">6° PERIODO – </w:t>
            </w:r>
            <w:r w:rsidRPr="00FC3687">
              <w:rPr>
                <w:rFonts w:ascii="Arial" w:hAnsi="Arial" w:cs="Arial"/>
                <w:sz w:val="20"/>
                <w:szCs w:val="20"/>
                <w:u w:color="000000"/>
              </w:rPr>
              <w:t xml:space="preserve">TORNEO D.O.C.- </w:t>
            </w:r>
            <w:r w:rsidRPr="00FC3687">
              <w:rPr>
                <w:rFonts w:ascii="Arial" w:hAnsi="Arial" w:cs="Arial"/>
                <w:b/>
                <w:sz w:val="20"/>
                <w:szCs w:val="20"/>
                <w:u w:color="000000"/>
              </w:rPr>
              <w:t>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E52D9"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Domenica 16 Marzo 2025</w:t>
            </w:r>
          </w:p>
        </w:tc>
      </w:tr>
      <w:tr w:rsidR="00FC3687" w:rsidRPr="00FC3687" w14:paraId="554F9461"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2032F"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7° PERIODO – </w:t>
            </w:r>
            <w:r w:rsidRPr="00FC3687">
              <w:rPr>
                <w:rFonts w:ascii="Arial" w:hAnsi="Arial" w:cs="Arial"/>
                <w:sz w:val="20"/>
                <w:szCs w:val="20"/>
                <w:u w:color="000000"/>
              </w:rPr>
              <w:t>FESTIVITÀ PASQUALI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11F6D"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17 </w:t>
            </w:r>
            <w:r w:rsidRPr="00FC3687">
              <w:rPr>
                <w:rFonts w:ascii="Arial" w:hAnsi="Arial" w:cs="Arial"/>
                <w:sz w:val="20"/>
                <w:szCs w:val="20"/>
                <w:u w:color="000000"/>
              </w:rPr>
              <w:t xml:space="preserve">al </w:t>
            </w:r>
            <w:r w:rsidRPr="00FC3687">
              <w:rPr>
                <w:rFonts w:ascii="Arial" w:hAnsi="Arial" w:cs="Arial"/>
                <w:b/>
                <w:sz w:val="20"/>
                <w:szCs w:val="20"/>
                <w:u w:color="000000"/>
              </w:rPr>
              <w:t>27 Aprile 2025</w:t>
            </w:r>
          </w:p>
        </w:tc>
      </w:tr>
      <w:tr w:rsidR="00FC3687" w:rsidRPr="00FC3687" w14:paraId="7A7BE3A3"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C29C6"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8° PERIODO – </w:t>
            </w:r>
            <w:r w:rsidRPr="00FC3687">
              <w:rPr>
                <w:rFonts w:ascii="Arial" w:hAnsi="Arial" w:cs="Arial"/>
                <w:sz w:val="20"/>
                <w:szCs w:val="20"/>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B7749"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dall’ </w:t>
            </w:r>
            <w:r w:rsidRPr="00FC3687">
              <w:rPr>
                <w:rFonts w:ascii="Arial" w:hAnsi="Arial" w:cs="Arial"/>
                <w:b/>
                <w:sz w:val="20"/>
                <w:szCs w:val="20"/>
                <w:u w:color="000000"/>
              </w:rPr>
              <w:t xml:space="preserve">1 </w:t>
            </w:r>
            <w:r w:rsidRPr="00FC3687">
              <w:rPr>
                <w:rFonts w:ascii="Arial" w:hAnsi="Arial" w:cs="Arial"/>
                <w:sz w:val="20"/>
                <w:szCs w:val="20"/>
                <w:u w:color="000000"/>
              </w:rPr>
              <w:t xml:space="preserve">al </w:t>
            </w:r>
            <w:r w:rsidRPr="00FC3687">
              <w:rPr>
                <w:rFonts w:ascii="Arial" w:hAnsi="Arial" w:cs="Arial"/>
                <w:b/>
                <w:sz w:val="20"/>
                <w:szCs w:val="20"/>
                <w:u w:color="000000"/>
              </w:rPr>
              <w:t>4 Maggio 2025</w:t>
            </w:r>
          </w:p>
        </w:tc>
      </w:tr>
      <w:tr w:rsidR="00FC3687" w:rsidRPr="00FC3687" w14:paraId="0D783B3B"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8E649"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9° PERIODO – </w:t>
            </w:r>
            <w:r w:rsidRPr="00FC3687">
              <w:rPr>
                <w:rFonts w:ascii="Arial" w:hAnsi="Arial" w:cs="Arial"/>
                <w:sz w:val="20"/>
                <w:szCs w:val="20"/>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78B50"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30 Maggio </w:t>
            </w:r>
            <w:r w:rsidRPr="00FC3687">
              <w:rPr>
                <w:rFonts w:ascii="Arial" w:hAnsi="Arial" w:cs="Arial"/>
                <w:sz w:val="20"/>
                <w:szCs w:val="20"/>
                <w:u w:color="000000"/>
              </w:rPr>
              <w:t>al</w:t>
            </w:r>
            <w:r w:rsidRPr="00FC3687">
              <w:rPr>
                <w:rFonts w:ascii="Arial" w:hAnsi="Arial" w:cs="Arial"/>
                <w:b/>
                <w:sz w:val="20"/>
                <w:szCs w:val="20"/>
                <w:u w:color="000000"/>
              </w:rPr>
              <w:t xml:space="preserve"> 2 Giugno 2025</w:t>
            </w:r>
          </w:p>
        </w:tc>
      </w:tr>
      <w:tr w:rsidR="00FC3687" w:rsidRPr="00FC3687" w14:paraId="27E8D8EE" w14:textId="77777777" w:rsidTr="00E06A88">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4FEA1"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b/>
                <w:sz w:val="20"/>
                <w:szCs w:val="20"/>
                <w:u w:color="000000"/>
              </w:rPr>
              <w:t xml:space="preserve">10° PERIODO – </w:t>
            </w:r>
            <w:r w:rsidRPr="00FC3687">
              <w:rPr>
                <w:rFonts w:ascii="Arial" w:hAnsi="Arial" w:cs="Arial"/>
                <w:sz w:val="20"/>
                <w:szCs w:val="20"/>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9492C" w14:textId="77777777" w:rsidR="00FC3687" w:rsidRPr="00FC3687" w:rsidRDefault="00FC3687" w:rsidP="00FC3687">
            <w:pPr>
              <w:spacing w:after="0" w:line="240" w:lineRule="auto"/>
              <w:rPr>
                <w:rFonts w:ascii="Arial" w:hAnsi="Arial" w:cs="Arial"/>
                <w:b/>
                <w:sz w:val="20"/>
                <w:szCs w:val="20"/>
                <w:u w:color="000000"/>
              </w:rPr>
            </w:pPr>
            <w:r w:rsidRPr="00FC3687">
              <w:rPr>
                <w:rFonts w:ascii="Arial" w:hAnsi="Arial" w:cs="Arial"/>
                <w:sz w:val="20"/>
                <w:szCs w:val="20"/>
                <w:u w:color="000000"/>
              </w:rPr>
              <w:t xml:space="preserve">dal </w:t>
            </w:r>
            <w:r w:rsidRPr="00FC3687">
              <w:rPr>
                <w:rFonts w:ascii="Arial" w:hAnsi="Arial" w:cs="Arial"/>
                <w:b/>
                <w:sz w:val="20"/>
                <w:szCs w:val="20"/>
                <w:u w:color="000000"/>
              </w:rPr>
              <w:t xml:space="preserve">9 </w:t>
            </w:r>
            <w:r w:rsidRPr="00FC3687">
              <w:rPr>
                <w:rFonts w:ascii="Arial" w:hAnsi="Arial" w:cs="Arial"/>
                <w:sz w:val="20"/>
                <w:szCs w:val="20"/>
                <w:u w:color="000000"/>
              </w:rPr>
              <w:t xml:space="preserve">al </w:t>
            </w:r>
            <w:r w:rsidRPr="00FC3687">
              <w:rPr>
                <w:rFonts w:ascii="Arial" w:hAnsi="Arial" w:cs="Arial"/>
                <w:b/>
                <w:sz w:val="20"/>
                <w:szCs w:val="20"/>
                <w:u w:color="000000"/>
              </w:rPr>
              <w:t>30 Giugno 2025</w:t>
            </w:r>
          </w:p>
        </w:tc>
      </w:tr>
    </w:tbl>
    <w:p w14:paraId="2AD6E1EE" w14:textId="77777777" w:rsidR="00FC3687" w:rsidRPr="00FC3687" w:rsidRDefault="00FC3687" w:rsidP="00FC3687">
      <w:pPr>
        <w:spacing w:after="0" w:line="240" w:lineRule="auto"/>
        <w:rPr>
          <w:rFonts w:ascii="Arial" w:hAnsi="Arial" w:cs="Calibri"/>
          <w:sz w:val="10"/>
        </w:rPr>
      </w:pPr>
    </w:p>
    <w:p w14:paraId="10A620AC"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I Tornei riservati alle sole categorie dell’Attività Agonistica possono essere svolti anche al di fuori dei periodi previsti, purché non siano in conflitto con lo svolgimento dell’attività ufficiale.</w:t>
      </w:r>
    </w:p>
    <w:p w14:paraId="504020F7"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Come da CU SGS, i Tornei dovranno essere organizzati prevedendo formule a </w:t>
      </w:r>
      <w:r w:rsidRPr="00FC3687">
        <w:rPr>
          <w:rFonts w:ascii="Arial" w:hAnsi="Arial" w:cs="Arial"/>
          <w:b/>
          <w:bCs/>
          <w:sz w:val="20"/>
          <w:szCs w:val="20"/>
        </w:rPr>
        <w:t>rapido svolgimento</w:t>
      </w:r>
      <w:r w:rsidRPr="00FC3687">
        <w:rPr>
          <w:rFonts w:ascii="Arial" w:hAnsi="Arial" w:cs="Arial"/>
          <w:sz w:val="20"/>
          <w:szCs w:val="20"/>
        </w:rPr>
        <w:t xml:space="preserve"> (durata massima 3 giorni indipendentemente dalla durata del periodo previsto). </w:t>
      </w:r>
    </w:p>
    <w:p w14:paraId="473D87F2"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1E9539C4"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Si precisa che la richiesta di autorizzazione Tornei non potrà essere presentata da un Club Giovanile “</w:t>
      </w:r>
      <w:r w:rsidRPr="00FC3687">
        <w:rPr>
          <w:rFonts w:ascii="Arial" w:hAnsi="Arial" w:cs="Arial"/>
          <w:b/>
          <w:bCs/>
          <w:sz w:val="20"/>
          <w:szCs w:val="20"/>
        </w:rPr>
        <w:t>Non classificato</w:t>
      </w:r>
      <w:r w:rsidRPr="00FC3687">
        <w:rPr>
          <w:rFonts w:ascii="Arial" w:hAnsi="Arial" w:cs="Arial"/>
          <w:sz w:val="20"/>
          <w:szCs w:val="20"/>
        </w:rPr>
        <w:t>” (CU SGS n. 16 S.S. 24/25).</w:t>
      </w:r>
    </w:p>
    <w:p w14:paraId="5DD5C86D" w14:textId="77777777" w:rsidR="00FC3687" w:rsidRPr="00FC3687" w:rsidRDefault="00FC3687" w:rsidP="00FC3687">
      <w:pPr>
        <w:spacing w:after="0" w:line="240" w:lineRule="auto"/>
        <w:jc w:val="both"/>
        <w:rPr>
          <w:rFonts w:ascii="Arial" w:hAnsi="Arial" w:cs="Arial"/>
          <w:sz w:val="14"/>
          <w:szCs w:val="20"/>
        </w:rPr>
      </w:pPr>
    </w:p>
    <w:p w14:paraId="6D76EE96"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6ABED67"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C3687">
        <w:rPr>
          <w:rFonts w:ascii="Arial" w:hAnsi="Arial" w:cs="Arial"/>
          <w:b/>
          <w:bCs/>
          <w:sz w:val="20"/>
          <w:szCs w:val="20"/>
        </w:rPr>
        <w:t>Referente Tecnico</w:t>
      </w:r>
      <w:r w:rsidRPr="00FC3687">
        <w:rPr>
          <w:rFonts w:ascii="Arial" w:hAnsi="Arial" w:cs="Arial"/>
          <w:sz w:val="20"/>
          <w:szCs w:val="20"/>
        </w:rPr>
        <w:t xml:space="preserve"> che affiancherà la società organizzatrice e sarà di supporto nella regolare applicazione delle norme federali.</w:t>
      </w:r>
    </w:p>
    <w:p w14:paraId="0CBF341B" w14:textId="77777777" w:rsidR="00FC3687" w:rsidRP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lastRenderedPageBreak/>
        <w:t xml:space="preserve">Si ricorda alle Società, vista l’anticipata comunicazione dei Periodi autorizzati da parte di questo Coordinamento SGS, al fine di consentire i tempi tecnici per un’efficace autorizzazione e pubblicazione sul CU, che è necessario inviare </w:t>
      </w:r>
      <w:r w:rsidRPr="00FC3687">
        <w:rPr>
          <w:rFonts w:ascii="Arial" w:hAnsi="Arial" w:cs="Arial"/>
          <w:b/>
          <w:bCs/>
          <w:sz w:val="20"/>
          <w:szCs w:val="20"/>
        </w:rPr>
        <w:t>la richiesta</w:t>
      </w:r>
      <w:r w:rsidRPr="00FC3687">
        <w:rPr>
          <w:rFonts w:ascii="Arial" w:hAnsi="Arial" w:cs="Arial"/>
          <w:sz w:val="20"/>
          <w:szCs w:val="20"/>
        </w:rPr>
        <w:t xml:space="preserve"> </w:t>
      </w:r>
      <w:r w:rsidRPr="00FC3687">
        <w:rPr>
          <w:rFonts w:ascii="Arial" w:hAnsi="Arial" w:cs="Arial"/>
          <w:b/>
          <w:bCs/>
          <w:sz w:val="20"/>
          <w:szCs w:val="20"/>
        </w:rPr>
        <w:t>di autorizzazione</w:t>
      </w:r>
      <w:r w:rsidRPr="00FC3687">
        <w:rPr>
          <w:rFonts w:ascii="Arial" w:hAnsi="Arial" w:cs="Arial"/>
          <w:sz w:val="20"/>
          <w:szCs w:val="20"/>
        </w:rPr>
        <w:t xml:space="preserve"> con allegata documentazione (regolamenti e calendari) </w:t>
      </w:r>
      <w:r w:rsidRPr="00FC3687">
        <w:rPr>
          <w:rFonts w:ascii="Arial" w:hAnsi="Arial" w:cs="Arial"/>
          <w:b/>
          <w:bCs/>
          <w:sz w:val="20"/>
          <w:szCs w:val="20"/>
          <w:u w:val="single"/>
        </w:rPr>
        <w:t>tassativamente</w:t>
      </w:r>
      <w:r w:rsidRPr="00FC3687">
        <w:rPr>
          <w:rFonts w:ascii="Arial" w:hAnsi="Arial" w:cs="Arial"/>
          <w:sz w:val="20"/>
          <w:szCs w:val="20"/>
        </w:rPr>
        <w:t xml:space="preserve"> entro le seguenti scadenze:</w:t>
      </w:r>
    </w:p>
    <w:p w14:paraId="1E3E9F51" w14:textId="77777777" w:rsidR="00FC3687" w:rsidRPr="00FC3687" w:rsidRDefault="00FC3687" w:rsidP="00FC3687">
      <w:pPr>
        <w:spacing w:after="0" w:line="240" w:lineRule="auto"/>
        <w:jc w:val="both"/>
        <w:rPr>
          <w:rFonts w:ascii="Arial" w:hAnsi="Arial" w:cs="Arial"/>
          <w:sz w:val="8"/>
          <w:szCs w:val="8"/>
        </w:rPr>
      </w:pPr>
    </w:p>
    <w:p w14:paraId="6372A00B" w14:textId="77777777" w:rsidR="00FC3687" w:rsidRPr="00FC3687" w:rsidRDefault="00FC3687">
      <w:pPr>
        <w:numPr>
          <w:ilvl w:val="0"/>
          <w:numId w:val="11"/>
        </w:numPr>
        <w:spacing w:after="0" w:line="240" w:lineRule="auto"/>
        <w:contextualSpacing/>
        <w:jc w:val="both"/>
        <w:rPr>
          <w:rFonts w:ascii="Arial" w:hAnsi="Arial" w:cs="Arial"/>
          <w:sz w:val="20"/>
          <w:szCs w:val="20"/>
        </w:rPr>
      </w:pPr>
      <w:r w:rsidRPr="00FC3687">
        <w:rPr>
          <w:rFonts w:ascii="Arial" w:hAnsi="Arial" w:cs="Arial"/>
          <w:sz w:val="20"/>
          <w:szCs w:val="20"/>
        </w:rPr>
        <w:t>Tornei Internazionali entro 60 giorni dalla data di inizio;</w:t>
      </w:r>
    </w:p>
    <w:p w14:paraId="3F72B9FC" w14:textId="77777777" w:rsidR="00FC3687" w:rsidRPr="00FC3687" w:rsidRDefault="00FC3687">
      <w:pPr>
        <w:numPr>
          <w:ilvl w:val="0"/>
          <w:numId w:val="11"/>
        </w:numPr>
        <w:spacing w:after="0" w:line="240" w:lineRule="auto"/>
        <w:contextualSpacing/>
        <w:jc w:val="both"/>
        <w:rPr>
          <w:rFonts w:ascii="Arial" w:hAnsi="Arial" w:cs="Arial"/>
          <w:sz w:val="20"/>
          <w:szCs w:val="20"/>
        </w:rPr>
      </w:pPr>
      <w:r w:rsidRPr="00FC3687">
        <w:rPr>
          <w:rFonts w:ascii="Arial" w:hAnsi="Arial" w:cs="Arial"/>
          <w:sz w:val="20"/>
          <w:szCs w:val="20"/>
        </w:rPr>
        <w:t>Tornei Nazionali entro 45 giorni dalla data di inizio;</w:t>
      </w:r>
    </w:p>
    <w:p w14:paraId="2F55D948" w14:textId="77777777" w:rsidR="00FC3687" w:rsidRPr="00FC3687" w:rsidRDefault="00FC3687">
      <w:pPr>
        <w:numPr>
          <w:ilvl w:val="0"/>
          <w:numId w:val="11"/>
        </w:numPr>
        <w:spacing w:after="0" w:line="240" w:lineRule="auto"/>
        <w:contextualSpacing/>
        <w:jc w:val="both"/>
        <w:rPr>
          <w:rFonts w:ascii="Arial" w:hAnsi="Arial" w:cs="Arial"/>
          <w:sz w:val="20"/>
          <w:szCs w:val="20"/>
        </w:rPr>
      </w:pPr>
      <w:r w:rsidRPr="00FC3687">
        <w:rPr>
          <w:rFonts w:ascii="Arial" w:hAnsi="Arial" w:cs="Arial"/>
          <w:sz w:val="20"/>
          <w:szCs w:val="20"/>
        </w:rPr>
        <w:t>Tornei Regionali entro 30 giorni dalla data di inizio;</w:t>
      </w:r>
    </w:p>
    <w:p w14:paraId="0B7D65BE" w14:textId="77777777" w:rsidR="00FC3687" w:rsidRPr="00FC3687" w:rsidRDefault="00FC3687">
      <w:pPr>
        <w:numPr>
          <w:ilvl w:val="0"/>
          <w:numId w:val="11"/>
        </w:numPr>
        <w:spacing w:after="0" w:line="240" w:lineRule="auto"/>
        <w:contextualSpacing/>
        <w:jc w:val="both"/>
        <w:rPr>
          <w:rFonts w:ascii="Arial" w:hAnsi="Arial" w:cs="Arial"/>
          <w:sz w:val="20"/>
          <w:szCs w:val="20"/>
        </w:rPr>
      </w:pPr>
      <w:r w:rsidRPr="00FC3687">
        <w:rPr>
          <w:rFonts w:ascii="Arial" w:hAnsi="Arial" w:cs="Arial"/>
          <w:sz w:val="20"/>
          <w:szCs w:val="20"/>
        </w:rPr>
        <w:t>Tornei Provinciali/Locali entro 20 giorni dalla data di inizio.</w:t>
      </w:r>
    </w:p>
    <w:p w14:paraId="64B4E18B" w14:textId="77777777" w:rsidR="00FC3687" w:rsidRPr="00FC3687" w:rsidRDefault="00FC3687" w:rsidP="00FC3687">
      <w:pPr>
        <w:spacing w:after="0" w:line="240" w:lineRule="auto"/>
        <w:jc w:val="both"/>
        <w:rPr>
          <w:rFonts w:ascii="Arial" w:hAnsi="Arial" w:cs="Arial"/>
          <w:sz w:val="8"/>
          <w:szCs w:val="8"/>
        </w:rPr>
      </w:pPr>
    </w:p>
    <w:p w14:paraId="0A3D8231" w14:textId="77777777" w:rsidR="00FC3687" w:rsidRDefault="00FC3687" w:rsidP="00FC3687">
      <w:pPr>
        <w:spacing w:after="0" w:line="240" w:lineRule="auto"/>
        <w:jc w:val="both"/>
        <w:rPr>
          <w:rFonts w:ascii="Arial" w:hAnsi="Arial" w:cs="Arial"/>
          <w:sz w:val="20"/>
          <w:szCs w:val="20"/>
        </w:rPr>
      </w:pPr>
      <w:r w:rsidRPr="00FC3687">
        <w:rPr>
          <w:rFonts w:ascii="Arial" w:hAnsi="Arial" w:cs="Arial"/>
          <w:sz w:val="20"/>
          <w:szCs w:val="20"/>
        </w:rPr>
        <w:t xml:space="preserve">Al termine del Torneo è </w:t>
      </w:r>
      <w:r w:rsidRPr="00FC3687">
        <w:rPr>
          <w:rFonts w:ascii="Arial" w:hAnsi="Arial" w:cs="Arial"/>
          <w:b/>
          <w:bCs/>
          <w:sz w:val="20"/>
          <w:szCs w:val="20"/>
        </w:rPr>
        <w:t>obbligatorio</w:t>
      </w:r>
      <w:r w:rsidRPr="00FC3687">
        <w:rPr>
          <w:rFonts w:ascii="Arial" w:hAnsi="Arial" w:cs="Arial"/>
          <w:sz w:val="20"/>
          <w:szCs w:val="20"/>
        </w:rPr>
        <w:t xml:space="preserve"> inviare una </w:t>
      </w:r>
      <w:r w:rsidRPr="00FC3687">
        <w:rPr>
          <w:rFonts w:ascii="Arial" w:hAnsi="Arial" w:cs="Arial"/>
          <w:sz w:val="20"/>
          <w:szCs w:val="20"/>
          <w:u w:val="single"/>
        </w:rPr>
        <w:t>relazione finale</w:t>
      </w:r>
      <w:r w:rsidRPr="00FC3687">
        <w:rPr>
          <w:rFonts w:ascii="Arial" w:hAnsi="Arial" w:cs="Arial"/>
          <w:sz w:val="20"/>
          <w:szCs w:val="20"/>
        </w:rPr>
        <w:t xml:space="preserve"> oltre alle </w:t>
      </w:r>
      <w:r w:rsidRPr="00FC3687">
        <w:rPr>
          <w:rFonts w:ascii="Arial" w:hAnsi="Arial" w:cs="Arial"/>
          <w:sz w:val="20"/>
          <w:szCs w:val="20"/>
          <w:u w:val="single"/>
        </w:rPr>
        <w:t>copie delle distinte</w:t>
      </w:r>
      <w:r w:rsidRPr="00FC3687">
        <w:rPr>
          <w:rFonts w:ascii="Arial" w:hAnsi="Arial" w:cs="Arial"/>
          <w:sz w:val="20"/>
          <w:szCs w:val="20"/>
        </w:rPr>
        <w:t xml:space="preserve"> delle gare effettuate alla propria Delegazione di appartenenza. </w:t>
      </w:r>
    </w:p>
    <w:p w14:paraId="6C0788EB" w14:textId="77777777" w:rsidR="002F0F11" w:rsidRDefault="002F0F11" w:rsidP="00FC3687">
      <w:pPr>
        <w:spacing w:after="0" w:line="240" w:lineRule="auto"/>
        <w:jc w:val="both"/>
        <w:rPr>
          <w:rFonts w:ascii="Arial" w:hAnsi="Arial" w:cs="Arial"/>
          <w:sz w:val="20"/>
          <w:szCs w:val="20"/>
        </w:rPr>
      </w:pPr>
    </w:p>
    <w:p w14:paraId="2ABBAB48" w14:textId="77777777" w:rsidR="002F0F11" w:rsidRPr="002F0F11" w:rsidRDefault="002F0F11" w:rsidP="002F0F11">
      <w:pPr>
        <w:spacing w:after="0" w:line="240" w:lineRule="auto"/>
        <w:jc w:val="both"/>
        <w:rPr>
          <w:rFonts w:ascii="Arial" w:hAnsi="Arial" w:cs="Arial"/>
          <w:b/>
          <w:sz w:val="24"/>
          <w:u w:val="single"/>
        </w:rPr>
      </w:pPr>
      <w:r w:rsidRPr="002F0F11">
        <w:rPr>
          <w:rFonts w:ascii="Arial" w:hAnsi="Arial" w:cs="Arial"/>
          <w:b/>
          <w:sz w:val="20"/>
          <w:szCs w:val="18"/>
          <w:highlight w:val="yellow"/>
          <w:u w:val="single"/>
        </w:rPr>
        <w:t>Di seguito il “Vademecum Tornei organizzati dalle Società ed autorizzati”:</w:t>
      </w:r>
    </w:p>
    <w:p w14:paraId="7CA6BB0D" w14:textId="77777777" w:rsidR="002F0F11" w:rsidRPr="002F0F11" w:rsidRDefault="002F0F11" w:rsidP="002F0F11">
      <w:pPr>
        <w:autoSpaceDE w:val="0"/>
        <w:autoSpaceDN w:val="0"/>
        <w:adjustRightInd w:val="0"/>
        <w:spacing w:after="0" w:line="240" w:lineRule="auto"/>
        <w:jc w:val="both"/>
        <w:rPr>
          <w:rFonts w:cs="Calibri"/>
          <w:sz w:val="10"/>
          <w:szCs w:val="28"/>
          <w:lang w:eastAsia="it-IT"/>
        </w:rPr>
      </w:pPr>
    </w:p>
    <w:p w14:paraId="2362D005"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Il Coordinamento SGS Sicilia, nell’ottica di supportare le Società del territorio che intendono organizzare Tornei per le Categorie dell’Attività di Base, offre un breve vademecum su quanto necessario ai fini del regolare svolgimento del Torneo:</w:t>
      </w:r>
    </w:p>
    <w:p w14:paraId="20D311AE"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5C5A0D16"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Distinta di gara: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w:t>
      </w:r>
    </w:p>
    <w:p w14:paraId="05B4ECC6"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08EC0B00"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NO tempi unici: ogni gara deve svolgersi in almeno 2 tempi di gioco, tenendo conto del numero di gare previste nella giornata così come espresso nel Regolamento autorizzato.</w:t>
      </w:r>
    </w:p>
    <w:p w14:paraId="626EB2C6"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4BCD4379"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Sostituzioni: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CA2683A"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1D8548CC"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Risultato gara: ogni tempo costituisce una «mini-gara». Il risultato dell’incontro è dato dalla somma dei punti ottenuti nei tempi di gioco, pertanto non si effettua la somma dei gol tra un tempo e gli altri.</w:t>
      </w:r>
    </w:p>
    <w:p w14:paraId="1D4677C7"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336DD394"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Criteri in caso di parità di punti: Poiché ogni tempo costituisce mini gara a sé, non sono previsti criteri come la differenza reti o i gol fatti. È necessario applicare i criteri SGS approvati nel Regolamento autorizzato senza poi stravolgerli in eventuali altri</w:t>
      </w:r>
    </w:p>
    <w:p w14:paraId="175A96C8" w14:textId="77777777" w:rsidR="002F0F11" w:rsidRPr="002F0F11" w:rsidRDefault="002F0F11" w:rsidP="002F0F11">
      <w:pPr>
        <w:spacing w:after="0" w:line="240" w:lineRule="auto"/>
        <w:jc w:val="both"/>
        <w:rPr>
          <w:rFonts w:ascii="Arial" w:hAnsi="Arial" w:cs="Arial"/>
          <w:sz w:val="20"/>
          <w:szCs w:val="20"/>
          <w:lang w:eastAsia="it-IT"/>
        </w:rPr>
      </w:pPr>
      <w:r w:rsidRPr="002F0F11">
        <w:rPr>
          <w:rFonts w:ascii="Arial" w:hAnsi="Arial" w:cs="Arial"/>
          <w:sz w:val="20"/>
          <w:szCs w:val="20"/>
          <w:lang w:eastAsia="it-IT"/>
        </w:rPr>
        <w:t>documenti creati a posteriori.</w:t>
      </w:r>
    </w:p>
    <w:p w14:paraId="09572B1C" w14:textId="77777777" w:rsidR="002F0F11" w:rsidRPr="002F0F11" w:rsidRDefault="002F0F11" w:rsidP="002F0F11">
      <w:pPr>
        <w:spacing w:after="0" w:line="240" w:lineRule="auto"/>
        <w:jc w:val="both"/>
        <w:rPr>
          <w:rFonts w:ascii="Arial" w:hAnsi="Arial" w:cs="Arial"/>
          <w:sz w:val="20"/>
          <w:szCs w:val="20"/>
          <w:lang w:eastAsia="it-IT"/>
        </w:rPr>
      </w:pPr>
    </w:p>
    <w:p w14:paraId="701D8A57"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Gare finali ad eliminazione diretta: nelle Categorie Pulcini, Primi Calci e Piccoli Amici NON sono previste. Si consigliano raggruppamenti finali con 3-4 squadre che si confrontano in gironi all’italiana. Chiaramente dovrà essere applicato quanto previsto dal regolamento autorizzato.</w:t>
      </w:r>
    </w:p>
    <w:p w14:paraId="38511C26"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1AB1B10D"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Premiazione: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2DE211FF"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54D9280C"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Regolamenti tecnici: si rimanda alla circolare Attività di Base per tutti i dettagli sui regolamenti tecnici in base alla Categoria</w:t>
      </w:r>
    </w:p>
    <w:p w14:paraId="29E227FB"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https://www.figc.it/it/giovani/governance/comunicati-ufficiali/cu-n17-sgsprogrammazione-</w:t>
      </w:r>
    </w:p>
    <w:p w14:paraId="642496EE"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attivit%C3%A0-di-base-e-modalit%C3%A1-di-gioco-categorie-dibase-2024-2025/</w:t>
      </w:r>
    </w:p>
    <w:p w14:paraId="6ABF24FD"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41FAF9C4"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r w:rsidRPr="002F0F11">
        <w:rPr>
          <w:rFonts w:ascii="Arial" w:hAnsi="Arial" w:cs="Arial"/>
          <w:sz w:val="20"/>
          <w:szCs w:val="20"/>
          <w:lang w:eastAsia="it-IT"/>
        </w:rPr>
        <w:t>Per qualsiasi dubbio o domanda:</w:t>
      </w:r>
    </w:p>
    <w:p w14:paraId="544CB7B5"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1E307CFD" w14:textId="77777777" w:rsidR="002F0F11" w:rsidRPr="002F0F11" w:rsidRDefault="002F0F11" w:rsidP="002F0F11">
      <w:pPr>
        <w:autoSpaceDE w:val="0"/>
        <w:autoSpaceDN w:val="0"/>
        <w:adjustRightInd w:val="0"/>
        <w:spacing w:after="0" w:line="240" w:lineRule="auto"/>
        <w:ind w:left="142" w:hanging="142"/>
        <w:jc w:val="both"/>
        <w:rPr>
          <w:rFonts w:ascii="Arial" w:hAnsi="Arial" w:cs="Arial"/>
          <w:sz w:val="20"/>
          <w:szCs w:val="20"/>
          <w:lang w:eastAsia="it-IT"/>
        </w:rPr>
      </w:pPr>
      <w:r w:rsidRPr="002F0F11">
        <w:rPr>
          <w:rFonts w:ascii="Arial" w:hAnsi="Arial" w:cs="Arial"/>
          <w:sz w:val="20"/>
          <w:szCs w:val="20"/>
          <w:lang w:eastAsia="it-IT"/>
        </w:rPr>
        <w:t>• È possibile contattare il Responsabile Provinciale Attività di Base della tua Delegazione che sarà a completa disposizione della Società organizzatrice e sarà presente al Torneo a supporto dell’organizzazione;</w:t>
      </w:r>
    </w:p>
    <w:p w14:paraId="4537AE68" w14:textId="77777777" w:rsidR="002F0F11" w:rsidRPr="002F0F11" w:rsidRDefault="002F0F11" w:rsidP="002F0F11">
      <w:pPr>
        <w:autoSpaceDE w:val="0"/>
        <w:autoSpaceDN w:val="0"/>
        <w:adjustRightInd w:val="0"/>
        <w:spacing w:after="0" w:line="240" w:lineRule="auto"/>
        <w:jc w:val="both"/>
        <w:rPr>
          <w:rFonts w:ascii="Arial" w:hAnsi="Arial" w:cs="Arial"/>
          <w:sz w:val="20"/>
          <w:szCs w:val="20"/>
          <w:lang w:eastAsia="it-IT"/>
        </w:rPr>
      </w:pPr>
    </w:p>
    <w:p w14:paraId="042AA3FA" w14:textId="77777777" w:rsidR="002F0F11" w:rsidRPr="002F0F11" w:rsidRDefault="002F0F11" w:rsidP="002F0F11">
      <w:pPr>
        <w:spacing w:after="0" w:line="240" w:lineRule="auto"/>
        <w:jc w:val="both"/>
        <w:rPr>
          <w:rFonts w:ascii="Arial" w:hAnsi="Arial" w:cs="Arial"/>
          <w:sz w:val="20"/>
          <w:szCs w:val="20"/>
        </w:rPr>
      </w:pPr>
      <w:r w:rsidRPr="002F0F11">
        <w:rPr>
          <w:rFonts w:ascii="Arial" w:hAnsi="Arial" w:cs="Arial"/>
          <w:sz w:val="20"/>
          <w:szCs w:val="20"/>
          <w:lang w:eastAsia="it-IT"/>
        </w:rPr>
        <w:lastRenderedPageBreak/>
        <w:t xml:space="preserve">• È possibile scrivere una mail a </w:t>
      </w:r>
      <w:hyperlink r:id="rId43" w:history="1">
        <w:r w:rsidRPr="002F0F11">
          <w:rPr>
            <w:rFonts w:ascii="Arial" w:hAnsi="Arial" w:cs="Arial"/>
            <w:sz w:val="20"/>
            <w:szCs w:val="20"/>
            <w:u w:val="single"/>
            <w:lang w:eastAsia="it-IT"/>
          </w:rPr>
          <w:t>base.siciliasgs@figc.it</w:t>
        </w:r>
      </w:hyperlink>
      <w:r w:rsidRPr="002F0F11">
        <w:rPr>
          <w:rFonts w:ascii="Arial" w:hAnsi="Arial" w:cs="Arial"/>
          <w:sz w:val="20"/>
          <w:szCs w:val="20"/>
          <w:lang w:eastAsia="it-IT"/>
        </w:rPr>
        <w:t>;</w:t>
      </w:r>
    </w:p>
    <w:p w14:paraId="786B5276" w14:textId="77777777" w:rsidR="002F0F11" w:rsidRDefault="002F0F11" w:rsidP="00FC3687">
      <w:pPr>
        <w:spacing w:after="0" w:line="240" w:lineRule="auto"/>
        <w:jc w:val="both"/>
        <w:rPr>
          <w:rFonts w:ascii="Arial" w:hAnsi="Arial" w:cs="Arial"/>
          <w:sz w:val="20"/>
          <w:szCs w:val="20"/>
        </w:rPr>
      </w:pPr>
    </w:p>
    <w:p w14:paraId="17F2F6F4" w14:textId="77777777" w:rsidR="002F0F11" w:rsidRPr="00FC3687" w:rsidRDefault="002F0F11" w:rsidP="00FC3687">
      <w:pPr>
        <w:spacing w:after="0" w:line="240" w:lineRule="auto"/>
        <w:jc w:val="both"/>
        <w:rPr>
          <w:rFonts w:ascii="Arial" w:hAnsi="Arial" w:cs="Arial"/>
          <w:sz w:val="20"/>
          <w:szCs w:val="20"/>
        </w:rPr>
      </w:pPr>
    </w:p>
    <w:p w14:paraId="3419AECE" w14:textId="425DEF83" w:rsidR="006D3164" w:rsidRPr="00CF1649" w:rsidRDefault="006D3164" w:rsidP="00CF1649">
      <w:pPr>
        <w:keepNext/>
        <w:spacing w:after="0" w:line="240" w:lineRule="auto"/>
        <w:outlineLvl w:val="0"/>
        <w:rPr>
          <w:rFonts w:ascii="Arial" w:hAnsi="Arial" w:cs="Arial"/>
          <w:sz w:val="24"/>
        </w:rPr>
      </w:pPr>
      <w:bookmarkStart w:id="10" w:name="_Hlk180575376"/>
      <w:r w:rsidRPr="006D3164">
        <w:rPr>
          <w:rFonts w:ascii="Arial" w:hAnsi="Arial" w:cs="Arial"/>
          <w:b/>
          <w:szCs w:val="24"/>
          <w:u w:val="single"/>
        </w:rPr>
        <w:t>CAMPIONATI GIOVANILI – SOCIETÀ “FUORI CLASSIFICA”</w:t>
      </w:r>
    </w:p>
    <w:p w14:paraId="5853EB01" w14:textId="77777777" w:rsidR="006D3164" w:rsidRPr="006D3164" w:rsidRDefault="006D3164" w:rsidP="006D3164">
      <w:pPr>
        <w:spacing w:after="0" w:line="240" w:lineRule="auto"/>
        <w:jc w:val="both"/>
      </w:pPr>
      <w:r w:rsidRPr="006D3164">
        <w:rPr>
          <w:rFonts w:ascii="Arial" w:hAnsi="Arial" w:cs="Arial"/>
          <w:sz w:val="24"/>
          <w:szCs w:val="24"/>
        </w:rPr>
        <w:br/>
      </w:r>
      <w:r w:rsidRPr="006D3164">
        <w:rPr>
          <w:rFonts w:ascii="Arial" w:hAnsi="Arial" w:cs="Arial"/>
          <w:sz w:val="20"/>
          <w:szCs w:val="20"/>
        </w:rPr>
        <w:t>Il Comitato Regionale</w:t>
      </w:r>
      <w:r w:rsidRPr="006D3164">
        <w:rPr>
          <w:rFonts w:ascii="Arial" w:hAnsi="Arial" w:cs="Arial"/>
          <w:b/>
          <w:sz w:val="20"/>
          <w:szCs w:val="20"/>
        </w:rPr>
        <w:t xml:space="preserve"> </w:t>
      </w:r>
      <w:r w:rsidRPr="006D3164">
        <w:rPr>
          <w:rFonts w:ascii="Arial" w:hAnsi="Arial" w:cs="Arial"/>
          <w:sz w:val="20"/>
          <w:szCs w:val="20"/>
        </w:rPr>
        <w:t xml:space="preserve">fa presente che, </w:t>
      </w:r>
      <w:r w:rsidRPr="006D3164">
        <w:rPr>
          <w:rFonts w:ascii="Arial" w:hAnsi="Arial" w:cs="Arial"/>
          <w:b/>
          <w:sz w:val="20"/>
          <w:szCs w:val="20"/>
        </w:rPr>
        <w:t>le Società partecipanti all’Attività Giovanile Regionale Under 15 e Under 17, in caso di iscrizione ad attività Under 14 e Under 16, o altra Attività Giovanile Provinciale</w:t>
      </w:r>
      <w:r w:rsidRPr="006D3164">
        <w:rPr>
          <w:rFonts w:ascii="Arial" w:hAnsi="Arial" w:cs="Arial"/>
          <w:sz w:val="20"/>
          <w:szCs w:val="20"/>
        </w:rPr>
        <w:t xml:space="preserve">, saranno considerate </w:t>
      </w:r>
      <w:r w:rsidRPr="006D3164">
        <w:rPr>
          <w:rFonts w:ascii="Arial" w:hAnsi="Arial" w:cs="Arial"/>
          <w:b/>
          <w:sz w:val="20"/>
          <w:szCs w:val="20"/>
        </w:rPr>
        <w:t>“Fuori Classifica”</w:t>
      </w:r>
      <w:r w:rsidRPr="006D3164">
        <w:rPr>
          <w:rFonts w:ascii="Arial" w:hAnsi="Arial" w:cs="Arial"/>
          <w:sz w:val="20"/>
          <w:szCs w:val="20"/>
        </w:rPr>
        <w:t xml:space="preserve"> a tutti gli effetti.</w:t>
      </w:r>
    </w:p>
    <w:bookmarkEnd w:id="10"/>
    <w:p w14:paraId="6F48739A" w14:textId="77777777" w:rsidR="00CF1649" w:rsidRDefault="00CF1649" w:rsidP="00550FC9">
      <w:pPr>
        <w:autoSpaceDE w:val="0"/>
        <w:autoSpaceDN w:val="0"/>
        <w:adjustRightInd w:val="0"/>
        <w:spacing w:after="0" w:line="240" w:lineRule="auto"/>
        <w:jc w:val="both"/>
        <w:rPr>
          <w:rFonts w:ascii="Arial" w:hAnsi="Arial" w:cs="Arial"/>
          <w:b/>
          <w:u w:val="single"/>
        </w:rPr>
      </w:pPr>
    </w:p>
    <w:p w14:paraId="7834BD7C" w14:textId="77777777" w:rsidR="00CF1649" w:rsidRDefault="00CF1649" w:rsidP="00550FC9">
      <w:pPr>
        <w:autoSpaceDE w:val="0"/>
        <w:autoSpaceDN w:val="0"/>
        <w:adjustRightInd w:val="0"/>
        <w:spacing w:after="0" w:line="240" w:lineRule="auto"/>
        <w:jc w:val="both"/>
        <w:rPr>
          <w:rFonts w:ascii="Arial" w:hAnsi="Arial" w:cs="Arial"/>
          <w:b/>
          <w:u w:val="single"/>
        </w:rPr>
      </w:pPr>
    </w:p>
    <w:p w14:paraId="10E889A1" w14:textId="53E83A04" w:rsidR="0022230F" w:rsidRDefault="0022230F" w:rsidP="00550FC9">
      <w:pPr>
        <w:autoSpaceDE w:val="0"/>
        <w:autoSpaceDN w:val="0"/>
        <w:adjustRightInd w:val="0"/>
        <w:spacing w:after="0" w:line="240" w:lineRule="auto"/>
        <w:jc w:val="both"/>
        <w:rPr>
          <w:rFonts w:ascii="Arial" w:hAnsi="Arial" w:cs="Arial"/>
          <w:b/>
          <w:u w:val="single"/>
        </w:rPr>
      </w:pPr>
      <w:r w:rsidRPr="0022230F">
        <w:rPr>
          <w:rFonts w:ascii="Arial" w:hAnsi="Arial" w:cs="Arial"/>
          <w:b/>
          <w:u w:val="single"/>
        </w:rPr>
        <w:t>COMUNICATO UFFICIALE N.16 SGS DEL 19 AGOSTO 2024</w:t>
      </w:r>
    </w:p>
    <w:p w14:paraId="2249A1EC" w14:textId="77777777" w:rsidR="00550FC9" w:rsidRPr="00550FC9" w:rsidRDefault="00550FC9" w:rsidP="00550FC9">
      <w:pPr>
        <w:autoSpaceDE w:val="0"/>
        <w:autoSpaceDN w:val="0"/>
        <w:adjustRightInd w:val="0"/>
        <w:spacing w:after="0" w:line="240" w:lineRule="auto"/>
        <w:jc w:val="both"/>
        <w:rPr>
          <w:rFonts w:ascii="Arial" w:hAnsi="Arial" w:cs="Arial"/>
          <w:sz w:val="20"/>
          <w:szCs w:val="20"/>
        </w:rPr>
      </w:pPr>
    </w:p>
    <w:p w14:paraId="43F4A40E" w14:textId="77777777" w:rsidR="0022230F" w:rsidRPr="0022230F" w:rsidRDefault="0022230F" w:rsidP="0022230F">
      <w:pPr>
        <w:autoSpaceDE w:val="0"/>
        <w:autoSpaceDN w:val="0"/>
        <w:adjustRightInd w:val="0"/>
        <w:spacing w:after="0" w:line="240" w:lineRule="auto"/>
        <w:jc w:val="both"/>
        <w:rPr>
          <w:rFonts w:ascii="Arial" w:hAnsi="Arial" w:cs="Arial"/>
          <w:sz w:val="20"/>
          <w:szCs w:val="20"/>
          <w:lang w:eastAsia="it-IT"/>
        </w:rPr>
      </w:pPr>
      <w:r w:rsidRPr="0022230F">
        <w:rPr>
          <w:rFonts w:ascii="Arial" w:hAnsi="Arial" w:cs="Arial"/>
          <w:sz w:val="20"/>
          <w:szCs w:val="20"/>
          <w:highlight w:val="yellow"/>
          <w:lang w:eastAsia="it-IT"/>
        </w:rPr>
        <w:t xml:space="preserve">In relazione ai </w:t>
      </w:r>
      <w:r w:rsidRPr="0022230F">
        <w:rPr>
          <w:rFonts w:ascii="Arial" w:hAnsi="Arial" w:cs="Arial"/>
          <w:b/>
          <w:sz w:val="20"/>
          <w:szCs w:val="20"/>
          <w:highlight w:val="yellow"/>
          <w:lang w:eastAsia="it-IT"/>
        </w:rPr>
        <w:t xml:space="preserve">Criteri e requisiti previsti nel Sistema di riconoscimento dei Livelli di Qualità dei Club Giovanili </w:t>
      </w:r>
      <w:r w:rsidRPr="0022230F">
        <w:rPr>
          <w:rFonts w:ascii="Arial" w:hAnsi="Arial" w:cs="Arial"/>
          <w:sz w:val="20"/>
          <w:szCs w:val="20"/>
          <w:highlight w:val="yellow"/>
          <w:lang w:eastAsia="it-IT"/>
        </w:rPr>
        <w:t xml:space="preserve">per la stagione sportiva 2024/2025, si rimandano le Società a prendere visione, al link sottostante, del </w:t>
      </w:r>
      <w:r w:rsidRPr="0022230F">
        <w:rPr>
          <w:rFonts w:ascii="Arial" w:hAnsi="Arial" w:cs="Arial"/>
          <w:b/>
          <w:sz w:val="20"/>
          <w:szCs w:val="20"/>
          <w:highlight w:val="yellow"/>
          <w:lang w:eastAsia="it-IT"/>
        </w:rPr>
        <w:t xml:space="preserve">Comunicato Ufficiale n.19 SGS Nazionale del 19 agosto 2024 </w:t>
      </w:r>
      <w:r w:rsidRPr="0022230F">
        <w:rPr>
          <w:rFonts w:ascii="Arial" w:hAnsi="Arial" w:cs="Arial"/>
          <w:sz w:val="20"/>
          <w:szCs w:val="20"/>
          <w:highlight w:val="yellow"/>
          <w:lang w:eastAsia="it-IT"/>
        </w:rPr>
        <w:t>e dei</w:t>
      </w:r>
      <w:r w:rsidRPr="0022230F">
        <w:rPr>
          <w:rFonts w:ascii="Arial" w:hAnsi="Arial" w:cs="Arial"/>
          <w:b/>
          <w:sz w:val="20"/>
          <w:szCs w:val="20"/>
          <w:highlight w:val="yellow"/>
          <w:lang w:eastAsia="it-IT"/>
        </w:rPr>
        <w:t xml:space="preserve"> </w:t>
      </w:r>
      <w:r w:rsidRPr="0022230F">
        <w:rPr>
          <w:rFonts w:ascii="Arial" w:hAnsi="Arial" w:cs="Arial"/>
          <w:sz w:val="20"/>
          <w:szCs w:val="20"/>
          <w:highlight w:val="yellow"/>
          <w:lang w:eastAsia="it-IT"/>
        </w:rPr>
        <w:t>relativi allegati.</w:t>
      </w:r>
    </w:p>
    <w:p w14:paraId="1B467A44" w14:textId="77777777" w:rsidR="0022230F" w:rsidRPr="0022230F" w:rsidRDefault="0022230F" w:rsidP="0022230F">
      <w:pPr>
        <w:autoSpaceDE w:val="0"/>
        <w:autoSpaceDN w:val="0"/>
        <w:adjustRightInd w:val="0"/>
        <w:spacing w:after="0" w:line="240" w:lineRule="auto"/>
        <w:jc w:val="both"/>
        <w:rPr>
          <w:rFonts w:ascii="Arial" w:hAnsi="Arial" w:cs="Arial"/>
          <w:sz w:val="24"/>
          <w:szCs w:val="24"/>
          <w:lang w:eastAsia="it-IT"/>
        </w:rPr>
      </w:pPr>
    </w:p>
    <w:p w14:paraId="79CD399F" w14:textId="77777777" w:rsidR="0022230F" w:rsidRPr="0022230F" w:rsidRDefault="0022230F" w:rsidP="0022230F">
      <w:pPr>
        <w:spacing w:after="0" w:line="240" w:lineRule="auto"/>
        <w:rPr>
          <w:rFonts w:ascii="Arial" w:hAnsi="Arial" w:cs="Arial"/>
          <w:b/>
          <w:bCs/>
          <w:sz w:val="20"/>
          <w:szCs w:val="20"/>
        </w:rPr>
      </w:pPr>
      <w:hyperlink r:id="rId44" w:history="1">
        <w:r w:rsidRPr="0022230F">
          <w:rPr>
            <w:rFonts w:ascii="Arial" w:hAnsi="Arial" w:cs="Arial"/>
            <w:b/>
            <w:bCs/>
            <w:sz w:val="20"/>
            <w:szCs w:val="20"/>
            <w:u w:val="single"/>
          </w:rPr>
          <w:t>https://www.figc.it/media/247224/cu_n16_sgs_-_sistema_qualita-_dei_club_giovanili_2024-2025-del-19-08-2024.pdf</w:t>
        </w:r>
      </w:hyperlink>
    </w:p>
    <w:p w14:paraId="51288E6F" w14:textId="77777777" w:rsidR="0022230F" w:rsidRPr="0022230F" w:rsidRDefault="0022230F" w:rsidP="0022230F">
      <w:pPr>
        <w:spacing w:after="0" w:line="240" w:lineRule="auto"/>
        <w:rPr>
          <w:rFonts w:ascii="Arial" w:hAnsi="Arial" w:cs="Arial"/>
          <w:bCs/>
          <w:sz w:val="20"/>
          <w:szCs w:val="20"/>
        </w:rPr>
      </w:pPr>
    </w:p>
    <w:p w14:paraId="1BED13F7"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All.1 – </w:t>
      </w:r>
      <w:hyperlink r:id="rId45" w:history="1">
        <w:r w:rsidRPr="0022230F">
          <w:rPr>
            <w:rFonts w:ascii="Arial" w:hAnsi="Arial" w:cs="Arial"/>
            <w:bCs/>
            <w:sz w:val="20"/>
            <w:szCs w:val="20"/>
            <w:u w:val="single"/>
            <w:lang w:val="en-US"/>
          </w:rPr>
          <w:t>https://www.figc.it/media/247199/allegato-1-riepilogo-requisiti-sistema-di-qualit%C3%A0-dei-club-giovanili-2024-2025.pdf</w:t>
        </w:r>
      </w:hyperlink>
    </w:p>
    <w:p w14:paraId="7123A3D3" w14:textId="77777777" w:rsidR="0022230F" w:rsidRPr="0022230F" w:rsidRDefault="0022230F" w:rsidP="0022230F">
      <w:pPr>
        <w:spacing w:after="0" w:line="240" w:lineRule="auto"/>
        <w:rPr>
          <w:rFonts w:ascii="Arial" w:hAnsi="Arial" w:cs="Arial"/>
          <w:bCs/>
          <w:sz w:val="8"/>
          <w:szCs w:val="8"/>
          <w:lang w:val="en-US"/>
        </w:rPr>
      </w:pPr>
    </w:p>
    <w:p w14:paraId="7F50BF39"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All.2 – </w:t>
      </w:r>
      <w:hyperlink r:id="rId46" w:history="1">
        <w:r w:rsidRPr="0022230F">
          <w:rPr>
            <w:rFonts w:ascii="Arial" w:hAnsi="Arial" w:cs="Arial"/>
            <w:bCs/>
            <w:sz w:val="20"/>
            <w:szCs w:val="20"/>
            <w:u w:val="single"/>
            <w:lang w:val="en-US"/>
          </w:rPr>
          <w:t>https://www.figc.it/media/247018/allegato-2-modulo-di-presentazione-societ%C3%A0-2024-2025.doc</w:t>
        </w:r>
      </w:hyperlink>
    </w:p>
    <w:p w14:paraId="57C4EB5C" w14:textId="77777777" w:rsidR="0022230F" w:rsidRPr="0022230F" w:rsidRDefault="0022230F" w:rsidP="0022230F">
      <w:pPr>
        <w:spacing w:after="0" w:line="240" w:lineRule="auto"/>
        <w:rPr>
          <w:rFonts w:ascii="Arial" w:hAnsi="Arial" w:cs="Arial"/>
          <w:bCs/>
          <w:sz w:val="8"/>
          <w:szCs w:val="8"/>
          <w:lang w:val="en-US"/>
        </w:rPr>
      </w:pPr>
    </w:p>
    <w:p w14:paraId="388619CA"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All.3 – </w:t>
      </w:r>
      <w:hyperlink r:id="rId47" w:history="1">
        <w:r w:rsidRPr="0022230F">
          <w:rPr>
            <w:rFonts w:ascii="Arial" w:hAnsi="Arial" w:cs="Arial"/>
            <w:bCs/>
            <w:sz w:val="20"/>
            <w:szCs w:val="20"/>
            <w:u w:val="single"/>
            <w:lang w:val="en-US"/>
          </w:rPr>
          <w:t>https://www.figc.it/media/247019/allegato-3-vademecum-censimento-online-sgs-manuale-tecnico.pdf</w:t>
        </w:r>
      </w:hyperlink>
    </w:p>
    <w:p w14:paraId="0B982D68" w14:textId="77777777" w:rsidR="0022230F" w:rsidRPr="0022230F" w:rsidRDefault="0022230F" w:rsidP="0022230F">
      <w:pPr>
        <w:spacing w:after="0" w:line="240" w:lineRule="auto"/>
        <w:rPr>
          <w:rFonts w:ascii="Arial" w:hAnsi="Arial" w:cs="Arial"/>
          <w:bCs/>
          <w:sz w:val="8"/>
          <w:szCs w:val="8"/>
          <w:lang w:val="en-US"/>
        </w:rPr>
      </w:pPr>
    </w:p>
    <w:p w14:paraId="6812AC25"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All.4a – </w:t>
      </w:r>
      <w:hyperlink r:id="rId48" w:history="1">
        <w:r w:rsidRPr="0022230F">
          <w:rPr>
            <w:rFonts w:ascii="Arial" w:hAnsi="Arial" w:cs="Arial"/>
            <w:bCs/>
            <w:sz w:val="20"/>
            <w:szCs w:val="20"/>
            <w:u w:val="single"/>
            <w:lang w:val="en-US"/>
          </w:rPr>
          <w:t>https://www.figc.it/media/247020/allegato-4a-modulo-richiesta-riconoscimento-club-giovanile-di-1%C2%BA-livello-2024-2025.doc</w:t>
        </w:r>
      </w:hyperlink>
    </w:p>
    <w:p w14:paraId="2F62FE94" w14:textId="77777777" w:rsidR="0022230F" w:rsidRPr="0022230F" w:rsidRDefault="0022230F" w:rsidP="0022230F">
      <w:pPr>
        <w:spacing w:after="0" w:line="240" w:lineRule="auto"/>
        <w:rPr>
          <w:rFonts w:ascii="Arial" w:hAnsi="Arial" w:cs="Arial"/>
          <w:bCs/>
          <w:sz w:val="8"/>
          <w:szCs w:val="8"/>
          <w:lang w:val="en-US"/>
        </w:rPr>
      </w:pPr>
    </w:p>
    <w:p w14:paraId="03CD4644"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All.4b – </w:t>
      </w:r>
      <w:hyperlink r:id="rId49" w:history="1">
        <w:r w:rsidRPr="0022230F">
          <w:rPr>
            <w:rFonts w:ascii="Arial" w:hAnsi="Arial" w:cs="Arial"/>
            <w:bCs/>
            <w:sz w:val="20"/>
            <w:szCs w:val="20"/>
            <w:u w:val="single"/>
            <w:lang w:val="en-US"/>
          </w:rPr>
          <w:t>https://www.figc.it/media/247021/allegato-4b-modulo-richiesta-riconoscimento-club-giovanile-di-2%C2%BA-livello-2024-2025.doc</w:t>
        </w:r>
      </w:hyperlink>
    </w:p>
    <w:p w14:paraId="750D51A7" w14:textId="77777777" w:rsidR="0022230F" w:rsidRPr="0022230F" w:rsidRDefault="0022230F" w:rsidP="0022230F">
      <w:pPr>
        <w:spacing w:after="0" w:line="240" w:lineRule="auto"/>
        <w:rPr>
          <w:rFonts w:ascii="Arial" w:hAnsi="Arial" w:cs="Arial"/>
          <w:bCs/>
          <w:sz w:val="8"/>
          <w:szCs w:val="8"/>
          <w:lang w:val="en-US"/>
        </w:rPr>
      </w:pPr>
    </w:p>
    <w:p w14:paraId="455B23D5" w14:textId="3311612A" w:rsidR="0022230F" w:rsidRPr="00F739D1"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All.4c – </w:t>
      </w:r>
      <w:hyperlink r:id="rId50" w:history="1">
        <w:r w:rsidRPr="0022230F">
          <w:rPr>
            <w:rFonts w:ascii="Arial" w:hAnsi="Arial" w:cs="Arial"/>
            <w:bCs/>
            <w:sz w:val="20"/>
            <w:szCs w:val="20"/>
            <w:u w:val="single"/>
            <w:lang w:val="en-US"/>
          </w:rPr>
          <w:t>https://www.figc.it/media/247022/allegato-4c-modulo-richiesta-riconoscimento-club-giovanile-di-3%C2%BA-livello-2024-2025.doc</w:t>
        </w:r>
      </w:hyperlink>
    </w:p>
    <w:p w14:paraId="547A74F3"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All.5 – </w:t>
      </w:r>
      <w:hyperlink r:id="rId51" w:history="1">
        <w:r w:rsidRPr="0022230F">
          <w:rPr>
            <w:rFonts w:ascii="Arial" w:hAnsi="Arial" w:cs="Arial"/>
            <w:bCs/>
            <w:sz w:val="20"/>
            <w:szCs w:val="20"/>
            <w:u w:val="single"/>
            <w:lang w:val="en-US"/>
          </w:rPr>
          <w:t>https://www.figc.it/media/247023/allegato-5-modello-convenzione-scuola-societ%C3%A0-sportiva-2024-2025.docx</w:t>
        </w:r>
      </w:hyperlink>
    </w:p>
    <w:p w14:paraId="78E56E8F" w14:textId="77777777" w:rsidR="0022230F" w:rsidRPr="0022230F" w:rsidRDefault="0022230F" w:rsidP="0022230F">
      <w:pPr>
        <w:spacing w:after="0" w:line="240" w:lineRule="auto"/>
        <w:rPr>
          <w:rFonts w:ascii="Arial" w:hAnsi="Arial" w:cs="Arial"/>
          <w:bCs/>
          <w:sz w:val="8"/>
          <w:szCs w:val="8"/>
          <w:lang w:val="en-US"/>
        </w:rPr>
      </w:pPr>
    </w:p>
    <w:p w14:paraId="14CF4D74"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All.6 – </w:t>
      </w:r>
      <w:hyperlink r:id="rId52" w:history="1">
        <w:r w:rsidRPr="0022230F">
          <w:rPr>
            <w:rFonts w:ascii="Arial" w:hAnsi="Arial" w:cs="Arial"/>
            <w:bCs/>
            <w:sz w:val="20"/>
            <w:szCs w:val="20"/>
            <w:u w:val="single"/>
            <w:lang w:val="en-US"/>
          </w:rPr>
          <w:t>https://www.figc.it/media/247024/allegato-6-linee-guida-lo-psicologo-dello-sport-nei-club-giovanili.pdf</w:t>
        </w:r>
      </w:hyperlink>
    </w:p>
    <w:p w14:paraId="6FDB0506" w14:textId="77777777" w:rsidR="0022230F" w:rsidRPr="0022230F" w:rsidRDefault="0022230F" w:rsidP="0022230F">
      <w:pPr>
        <w:spacing w:after="0" w:line="240" w:lineRule="auto"/>
        <w:rPr>
          <w:rFonts w:ascii="Arial" w:hAnsi="Arial" w:cs="Arial"/>
          <w:bCs/>
          <w:sz w:val="8"/>
          <w:szCs w:val="8"/>
          <w:lang w:val="en-US"/>
        </w:rPr>
      </w:pPr>
    </w:p>
    <w:p w14:paraId="405CA5A0"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All.6b – </w:t>
      </w:r>
      <w:hyperlink r:id="rId53" w:history="1">
        <w:r w:rsidRPr="0022230F">
          <w:rPr>
            <w:rFonts w:ascii="Arial" w:hAnsi="Arial" w:cs="Arial"/>
            <w:bCs/>
            <w:sz w:val="20"/>
            <w:szCs w:val="20"/>
            <w:u w:val="single"/>
            <w:lang w:val="en-US"/>
          </w:rPr>
          <w:t>https://www.figc.it/media/247025/allegato-6b-griglia-di-progettazione-progetto-psicologico-club-giovanile-di-3-livello.docx</w:t>
        </w:r>
      </w:hyperlink>
    </w:p>
    <w:p w14:paraId="3D4ABB13" w14:textId="77777777" w:rsidR="0022230F" w:rsidRPr="0022230F" w:rsidRDefault="0022230F" w:rsidP="0022230F">
      <w:pPr>
        <w:spacing w:after="0" w:line="240" w:lineRule="auto"/>
        <w:rPr>
          <w:rFonts w:ascii="Arial" w:hAnsi="Arial" w:cs="Arial"/>
          <w:bCs/>
          <w:sz w:val="20"/>
          <w:szCs w:val="20"/>
          <w:lang w:val="en-US"/>
        </w:rPr>
      </w:pPr>
    </w:p>
    <w:p w14:paraId="76F79A78"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All.6c – </w:t>
      </w:r>
      <w:hyperlink r:id="rId54" w:history="1">
        <w:r w:rsidRPr="0022230F">
          <w:rPr>
            <w:rFonts w:ascii="Arial" w:hAnsi="Arial" w:cs="Arial"/>
            <w:bCs/>
            <w:sz w:val="20"/>
            <w:szCs w:val="20"/>
            <w:u w:val="single"/>
            <w:lang w:val="en-US"/>
          </w:rPr>
          <w:t>https://www.figc.it/media/247026/allegato-6c-guida-compilazione-griglia-di-progettazione-2024-2025.pdf</w:t>
        </w:r>
      </w:hyperlink>
    </w:p>
    <w:p w14:paraId="13EDF43E" w14:textId="77777777" w:rsidR="0022230F" w:rsidRPr="0022230F" w:rsidRDefault="0022230F" w:rsidP="0022230F">
      <w:pPr>
        <w:spacing w:after="0" w:line="240" w:lineRule="auto"/>
        <w:rPr>
          <w:rFonts w:ascii="Arial" w:hAnsi="Arial" w:cs="Arial"/>
          <w:bCs/>
          <w:sz w:val="8"/>
          <w:szCs w:val="8"/>
          <w:lang w:val="en-US"/>
        </w:rPr>
      </w:pPr>
    </w:p>
    <w:p w14:paraId="2ABFB1BC"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All.6d – </w:t>
      </w:r>
      <w:hyperlink r:id="rId55" w:history="1">
        <w:r w:rsidRPr="0022230F">
          <w:rPr>
            <w:rFonts w:ascii="Arial" w:hAnsi="Arial" w:cs="Arial"/>
            <w:bCs/>
            <w:sz w:val="20"/>
            <w:szCs w:val="20"/>
            <w:u w:val="single"/>
            <w:lang w:val="en-US"/>
          </w:rPr>
          <w:t>https://www.figc.it/media/247027/allegato-6d-form-relazione-progetto-psicologico-club-di-3-livello-di-qualita.docx</w:t>
        </w:r>
      </w:hyperlink>
    </w:p>
    <w:p w14:paraId="17125084" w14:textId="77777777" w:rsidR="0022230F" w:rsidRPr="0022230F" w:rsidRDefault="0022230F" w:rsidP="0022230F">
      <w:pPr>
        <w:spacing w:after="0" w:line="240" w:lineRule="auto"/>
        <w:rPr>
          <w:rFonts w:ascii="Arial" w:hAnsi="Arial" w:cs="Arial"/>
          <w:bCs/>
          <w:sz w:val="8"/>
          <w:szCs w:val="8"/>
          <w:lang w:val="en-US"/>
        </w:rPr>
      </w:pPr>
    </w:p>
    <w:p w14:paraId="34A79BEA"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All.7 – </w:t>
      </w:r>
      <w:hyperlink r:id="rId56" w:history="1">
        <w:r w:rsidRPr="0022230F">
          <w:rPr>
            <w:rFonts w:ascii="Arial" w:hAnsi="Arial" w:cs="Arial"/>
            <w:bCs/>
            <w:sz w:val="20"/>
            <w:szCs w:val="20"/>
            <w:u w:val="single"/>
            <w:lang w:val="en-US"/>
          </w:rPr>
          <w:t>https://www.figc.it/media/247028/allegato-7-progetto-tutela-minori.pdf</w:t>
        </w:r>
      </w:hyperlink>
    </w:p>
    <w:p w14:paraId="1D15302F" w14:textId="77777777" w:rsidR="0022230F" w:rsidRPr="0022230F" w:rsidRDefault="0022230F" w:rsidP="0022230F">
      <w:pPr>
        <w:spacing w:after="0" w:line="240" w:lineRule="auto"/>
        <w:rPr>
          <w:rFonts w:ascii="Arial" w:hAnsi="Arial" w:cs="Arial"/>
          <w:bCs/>
          <w:sz w:val="8"/>
          <w:szCs w:val="8"/>
          <w:lang w:val="en-US"/>
        </w:rPr>
      </w:pPr>
    </w:p>
    <w:p w14:paraId="50E63C30"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All.8 – </w:t>
      </w:r>
      <w:hyperlink r:id="rId57" w:history="1">
        <w:r w:rsidRPr="0022230F">
          <w:rPr>
            <w:rFonts w:ascii="Arial" w:hAnsi="Arial" w:cs="Arial"/>
            <w:bCs/>
            <w:sz w:val="20"/>
            <w:szCs w:val="20"/>
            <w:u w:val="single"/>
            <w:lang w:val="en-US"/>
          </w:rPr>
          <w:t>https://www.figc.it/media/247029/allegato-8-progetto-ast-area-di-sviluppo-territoriale.pdf</w:t>
        </w:r>
      </w:hyperlink>
    </w:p>
    <w:p w14:paraId="2B9FD15C" w14:textId="77777777" w:rsidR="0022230F" w:rsidRPr="0022230F" w:rsidRDefault="0022230F" w:rsidP="0022230F">
      <w:pPr>
        <w:spacing w:after="0" w:line="240" w:lineRule="auto"/>
        <w:rPr>
          <w:rFonts w:ascii="Arial" w:hAnsi="Arial" w:cs="Arial"/>
          <w:bCs/>
          <w:sz w:val="8"/>
          <w:szCs w:val="8"/>
          <w:lang w:val="en-US"/>
        </w:rPr>
      </w:pPr>
    </w:p>
    <w:p w14:paraId="2D2F7AAF" w14:textId="77777777" w:rsidR="0022230F" w:rsidRPr="0022230F" w:rsidRDefault="0022230F" w:rsidP="0022230F">
      <w:pPr>
        <w:spacing w:after="0" w:line="240" w:lineRule="auto"/>
        <w:rPr>
          <w:rFonts w:ascii="Arial" w:hAnsi="Arial" w:cs="Arial"/>
          <w:bCs/>
          <w:sz w:val="20"/>
          <w:szCs w:val="20"/>
          <w:lang w:val="en-US"/>
        </w:rPr>
      </w:pPr>
      <w:r w:rsidRPr="0022230F">
        <w:rPr>
          <w:rFonts w:ascii="Arial" w:hAnsi="Arial" w:cs="Arial"/>
          <w:bCs/>
          <w:sz w:val="20"/>
          <w:szCs w:val="20"/>
          <w:lang w:val="en-US"/>
        </w:rPr>
        <w:t xml:space="preserve">All.9 – </w:t>
      </w:r>
      <w:hyperlink r:id="rId58" w:history="1">
        <w:r w:rsidRPr="0022230F">
          <w:rPr>
            <w:rFonts w:ascii="Arial" w:hAnsi="Arial" w:cs="Arial"/>
            <w:bCs/>
            <w:sz w:val="20"/>
            <w:szCs w:val="20"/>
            <w:u w:val="single"/>
            <w:lang w:val="en-US"/>
          </w:rPr>
          <w:t>https://www.figc.it/media/247030/allegato-9-progetto-socio-educativo-griglia-di-progettazione-club-giovanile-di-3-livello.docx</w:t>
        </w:r>
      </w:hyperlink>
    </w:p>
    <w:p w14:paraId="11825143" w14:textId="77777777" w:rsidR="0022230F" w:rsidRPr="0022230F" w:rsidRDefault="0022230F" w:rsidP="0022230F">
      <w:pPr>
        <w:spacing w:after="0" w:line="240" w:lineRule="auto"/>
        <w:rPr>
          <w:rFonts w:ascii="Arial" w:hAnsi="Arial" w:cs="Arial"/>
          <w:bCs/>
          <w:sz w:val="8"/>
          <w:szCs w:val="8"/>
          <w:lang w:val="en-US"/>
        </w:rPr>
      </w:pPr>
    </w:p>
    <w:p w14:paraId="4F7427F8" w14:textId="77777777" w:rsidR="0022230F" w:rsidRDefault="0022230F" w:rsidP="0022230F">
      <w:pPr>
        <w:spacing w:after="0" w:line="240" w:lineRule="auto"/>
        <w:rPr>
          <w:rFonts w:ascii="Arial" w:hAnsi="Arial" w:cs="Arial"/>
          <w:bCs/>
          <w:sz w:val="20"/>
          <w:szCs w:val="20"/>
          <w:u w:val="single"/>
          <w:lang w:val="en-US"/>
        </w:rPr>
      </w:pPr>
      <w:r w:rsidRPr="0022230F">
        <w:rPr>
          <w:rFonts w:ascii="Arial" w:hAnsi="Arial" w:cs="Arial"/>
          <w:bCs/>
          <w:sz w:val="20"/>
          <w:szCs w:val="20"/>
          <w:lang w:val="en-US"/>
        </w:rPr>
        <w:t xml:space="preserve">All.10 – </w:t>
      </w:r>
      <w:hyperlink r:id="rId59" w:history="1">
        <w:r w:rsidRPr="0022230F">
          <w:rPr>
            <w:rFonts w:ascii="Arial" w:hAnsi="Arial" w:cs="Arial"/>
            <w:bCs/>
            <w:sz w:val="20"/>
            <w:szCs w:val="20"/>
            <w:u w:val="single"/>
            <w:lang w:val="en-US"/>
          </w:rPr>
          <w:t>https://www.figc.it/media/247031/allegato-10-progetto-calcio-integrato-griglia-di-progettazione-club-giovanile-di-3-livello.docx</w:t>
        </w:r>
      </w:hyperlink>
    </w:p>
    <w:p w14:paraId="09CB0519" w14:textId="77777777" w:rsidR="00550FC9" w:rsidRDefault="00550FC9" w:rsidP="0022230F">
      <w:pPr>
        <w:spacing w:after="0" w:line="240" w:lineRule="auto"/>
        <w:rPr>
          <w:rFonts w:ascii="Arial" w:hAnsi="Arial" w:cs="Arial"/>
          <w:bCs/>
          <w:sz w:val="20"/>
          <w:szCs w:val="20"/>
          <w:u w:val="single"/>
          <w:lang w:val="en-US"/>
        </w:rPr>
      </w:pPr>
    </w:p>
    <w:p w14:paraId="55EBCF7B" w14:textId="77777777" w:rsidR="00DF7C67" w:rsidRDefault="00DF7C67" w:rsidP="007D0BC2">
      <w:pPr>
        <w:autoSpaceDE w:val="0"/>
        <w:autoSpaceDN w:val="0"/>
        <w:adjustRightInd w:val="0"/>
        <w:spacing w:after="0" w:line="240" w:lineRule="auto"/>
        <w:jc w:val="both"/>
        <w:rPr>
          <w:rFonts w:ascii="Arial" w:hAnsi="Arial" w:cs="Arial"/>
          <w:b/>
          <w:szCs w:val="28"/>
          <w:highlight w:val="yellow"/>
          <w:u w:val="single"/>
        </w:rPr>
      </w:pPr>
    </w:p>
    <w:p w14:paraId="79CB89C0" w14:textId="77777777" w:rsidR="000A7947" w:rsidRDefault="000A7947" w:rsidP="007D0BC2">
      <w:pPr>
        <w:autoSpaceDE w:val="0"/>
        <w:autoSpaceDN w:val="0"/>
        <w:adjustRightInd w:val="0"/>
        <w:spacing w:after="0" w:line="240" w:lineRule="auto"/>
        <w:jc w:val="both"/>
        <w:rPr>
          <w:rFonts w:ascii="Arial" w:hAnsi="Arial" w:cs="Arial"/>
          <w:b/>
          <w:szCs w:val="28"/>
          <w:highlight w:val="yellow"/>
          <w:u w:val="single"/>
        </w:rPr>
      </w:pPr>
    </w:p>
    <w:p w14:paraId="4567C8CE" w14:textId="77777777" w:rsidR="000A7947" w:rsidRDefault="000A7947" w:rsidP="007D0BC2">
      <w:pPr>
        <w:autoSpaceDE w:val="0"/>
        <w:autoSpaceDN w:val="0"/>
        <w:adjustRightInd w:val="0"/>
        <w:spacing w:after="0" w:line="240" w:lineRule="auto"/>
        <w:jc w:val="both"/>
        <w:rPr>
          <w:rFonts w:ascii="Arial" w:hAnsi="Arial" w:cs="Arial"/>
          <w:b/>
          <w:szCs w:val="28"/>
          <w:highlight w:val="yellow"/>
          <w:u w:val="single"/>
        </w:rPr>
      </w:pPr>
    </w:p>
    <w:p w14:paraId="49D35D2B" w14:textId="77777777" w:rsidR="000A7947" w:rsidRDefault="000A7947" w:rsidP="007D0BC2">
      <w:pPr>
        <w:autoSpaceDE w:val="0"/>
        <w:autoSpaceDN w:val="0"/>
        <w:adjustRightInd w:val="0"/>
        <w:spacing w:after="0" w:line="240" w:lineRule="auto"/>
        <w:jc w:val="both"/>
        <w:rPr>
          <w:rFonts w:ascii="Arial" w:hAnsi="Arial" w:cs="Arial"/>
          <w:b/>
          <w:szCs w:val="28"/>
          <w:highlight w:val="yellow"/>
          <w:u w:val="single"/>
        </w:rPr>
      </w:pPr>
    </w:p>
    <w:p w14:paraId="628C1D58" w14:textId="3CC963E6" w:rsidR="00E4215D" w:rsidRPr="00E4215D" w:rsidRDefault="00E4215D" w:rsidP="007D0BC2">
      <w:pPr>
        <w:autoSpaceDE w:val="0"/>
        <w:autoSpaceDN w:val="0"/>
        <w:adjustRightInd w:val="0"/>
        <w:spacing w:after="0" w:line="240" w:lineRule="auto"/>
        <w:jc w:val="both"/>
        <w:rPr>
          <w:rFonts w:ascii="Arial" w:hAnsi="Arial" w:cs="Arial"/>
          <w:b/>
          <w:bCs/>
          <w:szCs w:val="20"/>
          <w:u w:val="single"/>
          <w:lang w:eastAsia="it-IT"/>
        </w:rPr>
      </w:pPr>
      <w:r w:rsidRPr="00E4215D">
        <w:rPr>
          <w:rFonts w:ascii="Arial" w:hAnsi="Arial" w:cs="Arial"/>
          <w:b/>
          <w:szCs w:val="28"/>
          <w:highlight w:val="yellow"/>
          <w:u w:val="single"/>
        </w:rPr>
        <w:lastRenderedPageBreak/>
        <w:t>MODULO ONLINE DI CENSIMENTO DEL SETTORE GIOVANILE</w:t>
      </w:r>
    </w:p>
    <w:p w14:paraId="344E99DA" w14:textId="77777777" w:rsidR="00E4215D" w:rsidRPr="00E4215D" w:rsidRDefault="00E4215D" w:rsidP="00E4215D">
      <w:pPr>
        <w:spacing w:after="0" w:line="240" w:lineRule="auto"/>
        <w:rPr>
          <w:rFonts w:ascii="Arial" w:hAnsi="Arial" w:cs="Arial"/>
          <w:b/>
          <w:szCs w:val="28"/>
          <w:highlight w:val="yellow"/>
          <w:u w:val="single"/>
        </w:rPr>
      </w:pPr>
    </w:p>
    <w:p w14:paraId="467114B7" w14:textId="77777777" w:rsidR="00E4215D" w:rsidRPr="00E4215D" w:rsidRDefault="00E4215D" w:rsidP="00E4215D">
      <w:pPr>
        <w:autoSpaceDE w:val="0"/>
        <w:autoSpaceDN w:val="0"/>
        <w:adjustRightInd w:val="0"/>
        <w:spacing w:after="0" w:line="240" w:lineRule="auto"/>
        <w:jc w:val="both"/>
        <w:rPr>
          <w:rFonts w:ascii="Arial" w:hAnsi="Arial" w:cs="Arial"/>
          <w:sz w:val="20"/>
          <w:szCs w:val="28"/>
          <w:lang w:eastAsia="it-IT"/>
        </w:rPr>
      </w:pPr>
      <w:r w:rsidRPr="00E4215D">
        <w:rPr>
          <w:rFonts w:ascii="Arial" w:hAnsi="Arial" w:cs="Arial"/>
          <w:sz w:val="20"/>
          <w:szCs w:val="28"/>
          <w:lang w:eastAsia="it-IT"/>
        </w:rPr>
        <w:t>Si ricorda, così come riportato dal Settore Giovanile Nazionale sul C.U. n.16 del 19 agosto, i Club Giovanili sono tenuti a compilare il “</w:t>
      </w:r>
      <w:r w:rsidRPr="00E4215D">
        <w:rPr>
          <w:rFonts w:ascii="Arial" w:hAnsi="Arial" w:cs="Arial"/>
          <w:b/>
          <w:sz w:val="20"/>
          <w:szCs w:val="28"/>
          <w:lang w:eastAsia="it-IT"/>
        </w:rPr>
        <w:t>Modulo Online di Censimento del Settore Giovanile</w:t>
      </w:r>
      <w:r w:rsidRPr="00E4215D">
        <w:rPr>
          <w:rFonts w:ascii="Arial" w:hAnsi="Arial" w:cs="Arial"/>
          <w:sz w:val="20"/>
          <w:szCs w:val="28"/>
          <w:lang w:eastAsia="it-IT"/>
        </w:rPr>
        <w:t xml:space="preserve">”, all’atto dell’iscrizione dei campionati giovanili, e comunque entro e non oltre il termine perentorio delle seguenti scadenze: </w:t>
      </w:r>
    </w:p>
    <w:p w14:paraId="7B34861F" w14:textId="77777777" w:rsidR="00E4215D" w:rsidRPr="00E4215D" w:rsidRDefault="00E4215D" w:rsidP="00E4215D">
      <w:pPr>
        <w:autoSpaceDE w:val="0"/>
        <w:autoSpaceDN w:val="0"/>
        <w:adjustRightInd w:val="0"/>
        <w:spacing w:after="0" w:line="240" w:lineRule="auto"/>
        <w:jc w:val="both"/>
        <w:rPr>
          <w:rFonts w:ascii="Arial" w:hAnsi="Arial" w:cs="Arial"/>
          <w:sz w:val="6"/>
          <w:szCs w:val="6"/>
          <w:lang w:eastAsia="it-IT"/>
        </w:rPr>
      </w:pPr>
    </w:p>
    <w:p w14:paraId="290A44B4" w14:textId="77777777" w:rsidR="00E4215D" w:rsidRPr="00E4215D" w:rsidRDefault="00E4215D">
      <w:pPr>
        <w:numPr>
          <w:ilvl w:val="0"/>
          <w:numId w:val="10"/>
        </w:numPr>
        <w:autoSpaceDE w:val="0"/>
        <w:autoSpaceDN w:val="0"/>
        <w:adjustRightInd w:val="0"/>
        <w:spacing w:after="0" w:line="240" w:lineRule="auto"/>
        <w:jc w:val="both"/>
        <w:rPr>
          <w:rFonts w:ascii="Arial" w:hAnsi="Arial" w:cs="Arial"/>
          <w:b/>
          <w:sz w:val="20"/>
          <w:szCs w:val="28"/>
          <w:u w:val="single"/>
          <w:lang w:eastAsia="it-IT"/>
        </w:rPr>
      </w:pPr>
      <w:r w:rsidRPr="00E4215D">
        <w:rPr>
          <w:rFonts w:ascii="Arial" w:hAnsi="Arial" w:cs="Arial"/>
          <w:b/>
          <w:sz w:val="20"/>
          <w:szCs w:val="28"/>
          <w:u w:val="single"/>
          <w:lang w:eastAsia="it-IT"/>
        </w:rPr>
        <w:t xml:space="preserve">per i Club Giovanili di 2° e 3° Livello entro il 31 ottobre 2024 </w:t>
      </w:r>
    </w:p>
    <w:p w14:paraId="09FA8788" w14:textId="77777777" w:rsidR="00E4215D" w:rsidRPr="00E4215D" w:rsidRDefault="00E4215D" w:rsidP="00E4215D">
      <w:pPr>
        <w:autoSpaceDE w:val="0"/>
        <w:autoSpaceDN w:val="0"/>
        <w:adjustRightInd w:val="0"/>
        <w:spacing w:after="0" w:line="240" w:lineRule="auto"/>
        <w:jc w:val="both"/>
        <w:rPr>
          <w:rFonts w:ascii="Arial" w:hAnsi="Arial" w:cs="Arial"/>
          <w:b/>
          <w:sz w:val="6"/>
          <w:szCs w:val="6"/>
          <w:u w:val="single"/>
          <w:lang w:eastAsia="it-IT"/>
        </w:rPr>
      </w:pPr>
    </w:p>
    <w:p w14:paraId="6B2E3396" w14:textId="77777777" w:rsidR="00E4215D" w:rsidRPr="00E4215D" w:rsidRDefault="00E4215D">
      <w:pPr>
        <w:numPr>
          <w:ilvl w:val="0"/>
          <w:numId w:val="10"/>
        </w:numPr>
        <w:autoSpaceDE w:val="0"/>
        <w:autoSpaceDN w:val="0"/>
        <w:adjustRightInd w:val="0"/>
        <w:spacing w:after="0" w:line="240" w:lineRule="auto"/>
        <w:jc w:val="both"/>
        <w:rPr>
          <w:rFonts w:ascii="Arial" w:hAnsi="Arial" w:cs="Arial"/>
          <w:sz w:val="20"/>
          <w:szCs w:val="28"/>
          <w:lang w:eastAsia="it-IT"/>
        </w:rPr>
      </w:pPr>
      <w:r w:rsidRPr="00E4215D">
        <w:rPr>
          <w:rFonts w:ascii="Arial" w:hAnsi="Arial" w:cs="Arial"/>
          <w:b/>
          <w:sz w:val="20"/>
          <w:szCs w:val="28"/>
          <w:u w:val="single"/>
          <w:lang w:eastAsia="it-IT"/>
        </w:rPr>
        <w:t>per i Club Giovanili di 1° Livello, entro il 31 dicembre 2024</w:t>
      </w:r>
      <w:r w:rsidRPr="00E4215D">
        <w:rPr>
          <w:rFonts w:ascii="Arial" w:hAnsi="Arial" w:cs="Arial"/>
          <w:sz w:val="20"/>
          <w:szCs w:val="28"/>
          <w:lang w:eastAsia="it-IT"/>
        </w:rPr>
        <w:t xml:space="preserve"> </w:t>
      </w:r>
    </w:p>
    <w:p w14:paraId="667DF0C2" w14:textId="77777777" w:rsidR="00E4215D" w:rsidRPr="00E4215D" w:rsidRDefault="00E4215D" w:rsidP="00E4215D">
      <w:pPr>
        <w:autoSpaceDE w:val="0"/>
        <w:autoSpaceDN w:val="0"/>
        <w:adjustRightInd w:val="0"/>
        <w:spacing w:after="0" w:line="240" w:lineRule="auto"/>
        <w:jc w:val="both"/>
        <w:rPr>
          <w:rFonts w:ascii="Arial" w:hAnsi="Arial" w:cs="Arial"/>
          <w:sz w:val="6"/>
          <w:szCs w:val="6"/>
          <w:lang w:eastAsia="it-IT"/>
        </w:rPr>
      </w:pPr>
    </w:p>
    <w:p w14:paraId="088A38A4" w14:textId="77777777" w:rsidR="00E4215D" w:rsidRPr="00E4215D" w:rsidRDefault="00E4215D" w:rsidP="00E4215D">
      <w:pPr>
        <w:autoSpaceDE w:val="0"/>
        <w:autoSpaceDN w:val="0"/>
        <w:adjustRightInd w:val="0"/>
        <w:spacing w:after="0" w:line="240" w:lineRule="auto"/>
        <w:jc w:val="both"/>
        <w:rPr>
          <w:rFonts w:ascii="Arial" w:hAnsi="Arial" w:cs="Arial"/>
          <w:b/>
          <w:sz w:val="20"/>
          <w:szCs w:val="28"/>
          <w:u w:val="single"/>
          <w:lang w:eastAsia="it-IT"/>
        </w:rPr>
      </w:pPr>
      <w:r w:rsidRPr="00E4215D">
        <w:rPr>
          <w:rFonts w:ascii="Arial" w:hAnsi="Arial" w:cs="Arial"/>
          <w:b/>
          <w:sz w:val="20"/>
          <w:szCs w:val="28"/>
          <w:u w:val="single"/>
          <w:lang w:eastAsia="it-IT"/>
        </w:rPr>
        <w:t xml:space="preserve">L’inosservanza dei suddetti termini costituisce illecito disciplinare ed è sanzionata, su deferimento della Procura Federale, dagli organi della giustizia sportiva con un’ammenda fino ad un massimo di € 500 (cinquecento) da comminare alle società inadempienti. </w:t>
      </w:r>
    </w:p>
    <w:p w14:paraId="39ABB037" w14:textId="77777777" w:rsidR="00E4215D" w:rsidRPr="00E4215D" w:rsidRDefault="00E4215D" w:rsidP="00E4215D">
      <w:pPr>
        <w:autoSpaceDE w:val="0"/>
        <w:autoSpaceDN w:val="0"/>
        <w:adjustRightInd w:val="0"/>
        <w:spacing w:after="0" w:line="240" w:lineRule="auto"/>
        <w:jc w:val="both"/>
        <w:rPr>
          <w:rFonts w:ascii="Arial" w:hAnsi="Arial" w:cs="Arial"/>
          <w:sz w:val="6"/>
          <w:szCs w:val="6"/>
          <w:lang w:eastAsia="it-IT"/>
        </w:rPr>
      </w:pPr>
    </w:p>
    <w:p w14:paraId="0A93F025" w14:textId="77777777" w:rsidR="00E4215D" w:rsidRPr="00E4215D" w:rsidRDefault="00E4215D" w:rsidP="00E4215D">
      <w:pPr>
        <w:autoSpaceDE w:val="0"/>
        <w:autoSpaceDN w:val="0"/>
        <w:adjustRightInd w:val="0"/>
        <w:spacing w:after="0" w:line="240" w:lineRule="auto"/>
        <w:jc w:val="both"/>
        <w:rPr>
          <w:rFonts w:ascii="Arial" w:hAnsi="Arial" w:cs="Arial"/>
          <w:sz w:val="20"/>
          <w:szCs w:val="28"/>
          <w:lang w:eastAsia="it-IT"/>
        </w:rPr>
      </w:pPr>
      <w:r w:rsidRPr="00E4215D">
        <w:rPr>
          <w:rFonts w:ascii="Arial" w:hAnsi="Arial" w:cs="Arial"/>
          <w:sz w:val="20"/>
          <w:szCs w:val="28"/>
          <w:lang w:eastAsia="it-IT"/>
        </w:rPr>
        <w:t xml:space="preserve">Il link per accedere al Modulo Online è il seguente: </w:t>
      </w:r>
    </w:p>
    <w:p w14:paraId="68707DD3" w14:textId="77777777" w:rsidR="00E4215D" w:rsidRPr="00E4215D" w:rsidRDefault="00E4215D" w:rsidP="00E4215D">
      <w:pPr>
        <w:autoSpaceDE w:val="0"/>
        <w:autoSpaceDN w:val="0"/>
        <w:adjustRightInd w:val="0"/>
        <w:spacing w:after="0" w:line="240" w:lineRule="auto"/>
        <w:jc w:val="both"/>
        <w:rPr>
          <w:rFonts w:ascii="Arial" w:hAnsi="Arial" w:cs="Arial"/>
          <w:sz w:val="20"/>
          <w:szCs w:val="28"/>
          <w:lang w:eastAsia="it-IT"/>
        </w:rPr>
      </w:pPr>
      <w:hyperlink r:id="rId60" w:history="1">
        <w:r w:rsidRPr="00E4215D">
          <w:rPr>
            <w:rFonts w:ascii="Arial" w:hAnsi="Arial" w:cs="Arial"/>
            <w:sz w:val="20"/>
            <w:szCs w:val="28"/>
            <w:u w:val="single"/>
            <w:lang w:eastAsia="it-IT"/>
          </w:rPr>
          <w:t>https://portaleservizi.figc.it</w:t>
        </w:r>
      </w:hyperlink>
      <w:r w:rsidRPr="00E4215D">
        <w:rPr>
          <w:rFonts w:ascii="Arial" w:hAnsi="Arial" w:cs="Arial"/>
          <w:sz w:val="20"/>
          <w:szCs w:val="28"/>
          <w:lang w:eastAsia="it-IT"/>
        </w:rPr>
        <w:t xml:space="preserve"> </w:t>
      </w:r>
    </w:p>
    <w:p w14:paraId="3E98054F" w14:textId="77777777" w:rsidR="00E4215D" w:rsidRPr="00E4215D" w:rsidRDefault="00E4215D" w:rsidP="00E4215D">
      <w:pPr>
        <w:autoSpaceDE w:val="0"/>
        <w:autoSpaceDN w:val="0"/>
        <w:adjustRightInd w:val="0"/>
        <w:spacing w:after="0" w:line="240" w:lineRule="auto"/>
        <w:jc w:val="both"/>
        <w:rPr>
          <w:rFonts w:ascii="Arial" w:hAnsi="Arial" w:cs="Arial"/>
          <w:sz w:val="6"/>
          <w:szCs w:val="6"/>
          <w:lang w:eastAsia="it-IT"/>
        </w:rPr>
      </w:pPr>
    </w:p>
    <w:p w14:paraId="691072A0" w14:textId="77777777" w:rsidR="00E4215D" w:rsidRPr="00E4215D" w:rsidRDefault="00E4215D" w:rsidP="00E4215D">
      <w:pPr>
        <w:autoSpaceDE w:val="0"/>
        <w:autoSpaceDN w:val="0"/>
        <w:adjustRightInd w:val="0"/>
        <w:spacing w:after="0" w:line="240" w:lineRule="auto"/>
        <w:jc w:val="both"/>
        <w:rPr>
          <w:rFonts w:ascii="Arial" w:hAnsi="Arial" w:cs="Arial"/>
          <w:sz w:val="20"/>
          <w:szCs w:val="28"/>
          <w:lang w:eastAsia="it-IT"/>
        </w:rPr>
      </w:pPr>
      <w:r w:rsidRPr="00E4215D">
        <w:rPr>
          <w:rFonts w:ascii="Arial" w:hAnsi="Arial" w:cs="Arial"/>
          <w:sz w:val="20"/>
          <w:szCs w:val="28"/>
          <w:lang w:eastAsia="it-IT"/>
        </w:rPr>
        <w:t xml:space="preserve">Si precisa che il Modulo Online non sostituisce, ma integra, il </w:t>
      </w:r>
      <w:r w:rsidRPr="00E4215D">
        <w:rPr>
          <w:rFonts w:ascii="Arial" w:hAnsi="Arial" w:cs="Arial"/>
          <w:i/>
          <w:sz w:val="20"/>
          <w:szCs w:val="28"/>
          <w:lang w:eastAsia="it-IT"/>
        </w:rPr>
        <w:t>Modulo di Presentazione della Società</w:t>
      </w:r>
      <w:r w:rsidRPr="00E4215D">
        <w:rPr>
          <w:rFonts w:ascii="Arial" w:hAnsi="Arial" w:cs="Arial"/>
          <w:sz w:val="20"/>
          <w:szCs w:val="28"/>
          <w:lang w:eastAsia="it-IT"/>
        </w:rPr>
        <w:t xml:space="preserve">, documento formale sottoscritto dal Rappresentante Legale della Società. </w:t>
      </w:r>
    </w:p>
    <w:p w14:paraId="370A568B" w14:textId="77777777" w:rsidR="00E4215D" w:rsidRPr="00E4215D" w:rsidRDefault="00E4215D" w:rsidP="00E4215D">
      <w:pPr>
        <w:autoSpaceDE w:val="0"/>
        <w:autoSpaceDN w:val="0"/>
        <w:adjustRightInd w:val="0"/>
        <w:spacing w:after="0" w:line="240" w:lineRule="auto"/>
        <w:jc w:val="both"/>
        <w:rPr>
          <w:rFonts w:ascii="Arial" w:hAnsi="Arial" w:cs="Arial"/>
          <w:b/>
          <w:sz w:val="20"/>
          <w:szCs w:val="28"/>
          <w:u w:val="single"/>
          <w:lang w:eastAsia="it-IT"/>
        </w:rPr>
      </w:pPr>
      <w:r w:rsidRPr="00E4215D">
        <w:rPr>
          <w:rFonts w:ascii="Arial" w:hAnsi="Arial" w:cs="Arial"/>
          <w:b/>
          <w:sz w:val="20"/>
          <w:szCs w:val="28"/>
          <w:u w:val="single"/>
          <w:lang w:eastAsia="it-IT"/>
        </w:rPr>
        <w:t>Si precisa inoltre che per compilazione del Censimento On Line si intende l’allegare il Modulo di Presentazione del Club ed aggiungere i Tecnici privi di qualifica rilasciata dal Settore Tecnico da abbinare alle squadre da loro allenate (per i tecnici qualificati e tesserati per il Club, l’abbinamento avviene in automatico) e che NON è obbligatorio inserire l’anagrafica dei giovani calciatori e dei loro familiari.</w:t>
      </w:r>
    </w:p>
    <w:p w14:paraId="6F7CD363" w14:textId="77777777" w:rsidR="002B3F5C" w:rsidRPr="00E4215D" w:rsidRDefault="002B3F5C" w:rsidP="00E4215D">
      <w:pPr>
        <w:spacing w:after="0" w:line="240" w:lineRule="auto"/>
        <w:rPr>
          <w:rFonts w:ascii="Arial" w:hAnsi="Arial" w:cs="Arial"/>
          <w:b/>
          <w:sz w:val="40"/>
          <w:szCs w:val="36"/>
          <w:lang w:eastAsia="it-IT"/>
        </w:rPr>
      </w:pPr>
    </w:p>
    <w:p w14:paraId="751F3AF1" w14:textId="77777777" w:rsidR="00E4215D" w:rsidRPr="00E4215D" w:rsidRDefault="00E4215D" w:rsidP="00E4215D">
      <w:pPr>
        <w:spacing w:after="0" w:line="240" w:lineRule="auto"/>
        <w:rPr>
          <w:rFonts w:ascii="Arial" w:hAnsi="Arial" w:cs="Arial"/>
          <w:b/>
          <w:szCs w:val="28"/>
          <w:u w:val="single"/>
        </w:rPr>
      </w:pPr>
      <w:r w:rsidRPr="00E4215D">
        <w:rPr>
          <w:rFonts w:ascii="Arial" w:hAnsi="Arial" w:cs="Arial"/>
          <w:b/>
          <w:szCs w:val="28"/>
          <w:highlight w:val="yellow"/>
          <w:u w:val="single"/>
        </w:rPr>
        <w:t>MODULO DI PRESENTAZIONE DELLA SOCIETÀ</w:t>
      </w:r>
    </w:p>
    <w:p w14:paraId="4A252BEE" w14:textId="77777777" w:rsidR="00E4215D" w:rsidRPr="00E4215D" w:rsidRDefault="00E4215D" w:rsidP="00E4215D">
      <w:pPr>
        <w:spacing w:after="0" w:line="240" w:lineRule="auto"/>
        <w:rPr>
          <w:rFonts w:ascii="Arial" w:hAnsi="Arial" w:cs="Arial"/>
          <w:b/>
          <w:szCs w:val="28"/>
          <w:u w:val="single"/>
        </w:rPr>
      </w:pPr>
    </w:p>
    <w:p w14:paraId="0F133762" w14:textId="77777777" w:rsidR="00E4215D" w:rsidRPr="00E4215D" w:rsidRDefault="00E4215D" w:rsidP="00E4215D">
      <w:pPr>
        <w:spacing w:after="0" w:line="240" w:lineRule="auto"/>
        <w:jc w:val="both"/>
        <w:rPr>
          <w:rFonts w:ascii="Arial" w:hAnsi="Arial" w:cs="Arial"/>
          <w:sz w:val="20"/>
          <w:szCs w:val="28"/>
        </w:rPr>
      </w:pPr>
      <w:r w:rsidRPr="00E4215D">
        <w:rPr>
          <w:rFonts w:ascii="Arial" w:hAnsi="Arial" w:cs="Arial"/>
          <w:sz w:val="20"/>
          <w:szCs w:val="28"/>
        </w:rPr>
        <w:t xml:space="preserve">Si ricorda, così come riportato dal Settore Giovanile Nazionale sul C.U. n.16 del 19 agosto 2024, che </w:t>
      </w:r>
      <w:r w:rsidRPr="00E4215D">
        <w:rPr>
          <w:rFonts w:ascii="Arial" w:hAnsi="Arial" w:cs="Arial"/>
          <w:i/>
          <w:sz w:val="20"/>
          <w:szCs w:val="28"/>
        </w:rPr>
        <w:t xml:space="preserve">tutte le Società che svolgono attività giovanile nella Federazione Italiana Giuoco Calcio, anche se in una sola delle categorie (Piccoli Amici, Primi Calci, Pulcini, Esordienti, Giovanissimi e Allievi), devono presentare attraverso il censimento on-line del Settore Giovanile, il </w:t>
      </w:r>
      <w:r w:rsidRPr="00E4215D">
        <w:rPr>
          <w:rFonts w:ascii="Arial" w:hAnsi="Arial" w:cs="Arial"/>
          <w:b/>
          <w:i/>
          <w:sz w:val="20"/>
          <w:szCs w:val="28"/>
        </w:rPr>
        <w:t>Modulo di Presentazione della Società (Allegato 2)</w:t>
      </w:r>
      <w:r w:rsidRPr="00E4215D">
        <w:rPr>
          <w:rFonts w:ascii="Arial" w:hAnsi="Arial" w:cs="Arial"/>
          <w:sz w:val="20"/>
          <w:szCs w:val="28"/>
        </w:rPr>
        <w:t xml:space="preserve"> entro i termini stabiliti nel suddetto Comunicato Ufficiale.</w:t>
      </w:r>
    </w:p>
    <w:p w14:paraId="6F406FFC" w14:textId="77777777" w:rsidR="00E4215D" w:rsidRPr="00E4215D" w:rsidRDefault="00E4215D" w:rsidP="00E4215D">
      <w:pPr>
        <w:spacing w:after="0" w:line="240" w:lineRule="auto"/>
        <w:jc w:val="both"/>
        <w:rPr>
          <w:rFonts w:ascii="Arial" w:hAnsi="Arial" w:cs="Arial"/>
          <w:b/>
          <w:sz w:val="18"/>
          <w:szCs w:val="18"/>
          <w:u w:val="single"/>
          <w:lang w:eastAsia="it-IT"/>
        </w:rPr>
      </w:pPr>
      <w:r w:rsidRPr="00E4215D">
        <w:rPr>
          <w:rFonts w:ascii="Arial" w:hAnsi="Arial" w:cs="Arial"/>
          <w:b/>
          <w:sz w:val="20"/>
          <w:szCs w:val="28"/>
          <w:u w:val="single"/>
        </w:rPr>
        <w:t xml:space="preserve">Si ricorda, altresì, che alle Società inadempienti, non sarà possibile autorizzare l’organizzazione di propri Tornei giovanili e non sarà consentita la partecipazione ai campionati regionali della successiva stagione sportiva. </w:t>
      </w:r>
    </w:p>
    <w:p w14:paraId="54F715D3" w14:textId="77777777" w:rsidR="00E4215D" w:rsidRDefault="00E4215D" w:rsidP="00511D60">
      <w:pPr>
        <w:autoSpaceDE w:val="0"/>
        <w:autoSpaceDN w:val="0"/>
        <w:adjustRightInd w:val="0"/>
        <w:spacing w:after="0" w:line="240" w:lineRule="auto"/>
        <w:jc w:val="both"/>
        <w:rPr>
          <w:rFonts w:ascii="Arial" w:hAnsi="Arial" w:cs="Arial"/>
          <w:b/>
          <w:bCs/>
          <w:szCs w:val="20"/>
          <w:u w:val="single"/>
          <w:lang w:eastAsia="it-IT"/>
        </w:rPr>
      </w:pPr>
    </w:p>
    <w:p w14:paraId="5E5E768A" w14:textId="77777777" w:rsidR="00E4215D" w:rsidRDefault="00E4215D" w:rsidP="00511D60">
      <w:pPr>
        <w:autoSpaceDE w:val="0"/>
        <w:autoSpaceDN w:val="0"/>
        <w:adjustRightInd w:val="0"/>
        <w:spacing w:after="0" w:line="240" w:lineRule="auto"/>
        <w:jc w:val="both"/>
        <w:rPr>
          <w:rFonts w:ascii="Arial" w:hAnsi="Arial" w:cs="Arial"/>
          <w:b/>
          <w:bCs/>
          <w:szCs w:val="20"/>
          <w:u w:val="single"/>
          <w:lang w:eastAsia="it-IT"/>
        </w:rPr>
      </w:pPr>
    </w:p>
    <w:p w14:paraId="7EA1D8D4" w14:textId="44EEC576" w:rsidR="002D635B" w:rsidRPr="00881119" w:rsidRDefault="002D635B" w:rsidP="00881119">
      <w:pPr>
        <w:autoSpaceDE w:val="0"/>
        <w:autoSpaceDN w:val="0"/>
        <w:adjustRightInd w:val="0"/>
        <w:spacing w:after="0" w:line="240" w:lineRule="auto"/>
        <w:jc w:val="both"/>
        <w:rPr>
          <w:rFonts w:ascii="Arial" w:hAnsi="Arial" w:cs="Arial"/>
          <w:sz w:val="20"/>
          <w:szCs w:val="20"/>
        </w:rPr>
      </w:pPr>
      <w:r w:rsidRPr="002D635B">
        <w:rPr>
          <w:rFonts w:ascii="Arial" w:hAnsi="Arial" w:cs="Arial"/>
          <w:b/>
          <w:szCs w:val="28"/>
          <w:u w:val="single"/>
        </w:rPr>
        <w:t>DEROGA ART.34, COMMA 1, N.O.I.F. PER CAMPIONATO ALLIEVI UNDER 17 E UNDER 16 – S.S. 2024/2025</w:t>
      </w:r>
    </w:p>
    <w:p w14:paraId="220833EE" w14:textId="77777777" w:rsidR="002D635B" w:rsidRPr="002D635B" w:rsidRDefault="002D635B" w:rsidP="002D635B">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sz w:val="21"/>
          <w:szCs w:val="21"/>
        </w:rPr>
      </w:pPr>
      <w:r w:rsidRPr="002D635B">
        <w:rPr>
          <w:rFonts w:ascii="Arial" w:hAnsi="Arial" w:cs="Arial"/>
          <w:sz w:val="21"/>
          <w:szCs w:val="21"/>
        </w:rPr>
        <w:br/>
      </w:r>
      <w:r w:rsidRPr="002D635B">
        <w:rPr>
          <w:rFonts w:ascii="Arial" w:hAnsi="Arial" w:cs="Arial"/>
          <w:sz w:val="20"/>
          <w:szCs w:val="20"/>
        </w:rPr>
        <w:t xml:space="preserve">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164681C" w14:textId="77777777" w:rsidR="006D3164" w:rsidRDefault="006D3164" w:rsidP="002D635B">
      <w:pPr>
        <w:spacing w:after="0" w:line="240" w:lineRule="auto"/>
        <w:jc w:val="both"/>
        <w:rPr>
          <w:rFonts w:ascii="Arial" w:hAnsi="Arial" w:cs="Arial"/>
          <w:b/>
          <w:szCs w:val="28"/>
          <w:u w:val="single"/>
        </w:rPr>
      </w:pPr>
    </w:p>
    <w:p w14:paraId="1B799A95" w14:textId="77777777" w:rsidR="00DF7C67" w:rsidRDefault="00DF7C67" w:rsidP="002D635B">
      <w:pPr>
        <w:spacing w:after="0" w:line="240" w:lineRule="auto"/>
        <w:jc w:val="both"/>
        <w:rPr>
          <w:rFonts w:ascii="Arial" w:hAnsi="Arial" w:cs="Arial"/>
          <w:b/>
          <w:szCs w:val="28"/>
          <w:u w:val="single"/>
        </w:rPr>
      </w:pPr>
    </w:p>
    <w:p w14:paraId="57DDA01E" w14:textId="77777777" w:rsidR="002F0F11" w:rsidRPr="002F0F11" w:rsidRDefault="002F0F11" w:rsidP="002F0F11">
      <w:pPr>
        <w:spacing w:after="0" w:line="240" w:lineRule="auto"/>
        <w:rPr>
          <w:rFonts w:ascii="Arial" w:hAnsi="Arial" w:cs="Arial"/>
          <w:b/>
          <w:szCs w:val="28"/>
          <w:u w:val="single"/>
        </w:rPr>
      </w:pPr>
      <w:r w:rsidRPr="002F0F11">
        <w:rPr>
          <w:rFonts w:ascii="Arial" w:hAnsi="Arial" w:cs="Arial"/>
          <w:b/>
          <w:szCs w:val="28"/>
          <w:u w:val="single"/>
        </w:rPr>
        <w:t>SQUADRE FUORI CLASSIFICA</w:t>
      </w:r>
    </w:p>
    <w:p w14:paraId="6C547164" w14:textId="77777777" w:rsidR="002F0F11" w:rsidRPr="002F0F11" w:rsidRDefault="002F0F11" w:rsidP="002F0F11">
      <w:pPr>
        <w:spacing w:after="0" w:line="240" w:lineRule="auto"/>
        <w:jc w:val="both"/>
        <w:rPr>
          <w:rFonts w:ascii="Arial" w:hAnsi="Arial" w:cs="Arial"/>
          <w:sz w:val="20"/>
          <w:szCs w:val="20"/>
        </w:rPr>
      </w:pPr>
      <w:r w:rsidRPr="002F0F11">
        <w:rPr>
          <w:rFonts w:ascii="Arial" w:hAnsi="Arial" w:cs="Arial"/>
          <w:sz w:val="20"/>
          <w:szCs w:val="20"/>
        </w:rPr>
        <w:br/>
        <w:t xml:space="preserve">Gli incontri disputati dalle squadre “fuori classifica” ed i relativi risultati acquisiti non produrranno effetti ai fini della classifica finale, sia per le squadre medesime, che per tutte le altre incluse nello stesso girone. </w:t>
      </w:r>
    </w:p>
    <w:p w14:paraId="7E8F0901" w14:textId="77777777" w:rsidR="002F0F11" w:rsidRPr="002F0F11" w:rsidRDefault="002F0F11" w:rsidP="002F0F11">
      <w:pPr>
        <w:spacing w:after="0" w:line="240" w:lineRule="auto"/>
        <w:jc w:val="both"/>
        <w:rPr>
          <w:rFonts w:ascii="Arial" w:hAnsi="Arial" w:cs="Arial"/>
          <w:sz w:val="20"/>
          <w:szCs w:val="20"/>
        </w:rPr>
      </w:pPr>
      <w:r w:rsidRPr="002F0F11">
        <w:rPr>
          <w:rFonts w:ascii="Arial" w:hAnsi="Arial" w:cs="Arial"/>
          <w:sz w:val="20"/>
          <w:szCs w:val="20"/>
        </w:rPr>
        <w:t xml:space="preserve">Il calciatore squalificato della squadra avversaria di una “fuori classifica” </w:t>
      </w:r>
      <w:r w:rsidRPr="002F0F11">
        <w:rPr>
          <w:rFonts w:ascii="Arial" w:hAnsi="Arial" w:cs="Arial"/>
          <w:b/>
          <w:bCs/>
          <w:sz w:val="20"/>
          <w:szCs w:val="20"/>
        </w:rPr>
        <w:t>NON</w:t>
      </w:r>
      <w:r w:rsidRPr="002F0F11">
        <w:rPr>
          <w:rFonts w:ascii="Arial" w:hAnsi="Arial" w:cs="Arial"/>
          <w:sz w:val="20"/>
          <w:szCs w:val="20"/>
        </w:rPr>
        <w:t xml:space="preserve"> sconta la sanzione in occasione della gara disputata contro quest’ultima, tenuto conto che la squalifica si considera scontata, ex art. 21 comma 4 del C.G.S., solo in gare ufficiali che hanno conseguito un risultato valido agli effetti della classifica.</w:t>
      </w:r>
    </w:p>
    <w:p w14:paraId="505958FC" w14:textId="77777777" w:rsidR="002F0F11" w:rsidRPr="002F0F11" w:rsidRDefault="002F0F11" w:rsidP="002F0F11">
      <w:pPr>
        <w:spacing w:after="0" w:line="240" w:lineRule="auto"/>
        <w:jc w:val="both"/>
        <w:rPr>
          <w:rFonts w:ascii="Arial" w:hAnsi="Arial" w:cs="Arial"/>
          <w:sz w:val="20"/>
          <w:szCs w:val="20"/>
        </w:rPr>
      </w:pPr>
      <w:r w:rsidRPr="002F0F11">
        <w:rPr>
          <w:rFonts w:ascii="Arial" w:hAnsi="Arial" w:cs="Arial"/>
          <w:sz w:val="20"/>
          <w:szCs w:val="20"/>
        </w:rPr>
        <w:t>Le gare disputate dalla squadra “fuori classifica” sono comunque gare ufficiali, conseguentemente le sanzioni irrogate ai calciatori di entrambe le squadre sono pienamente valide ed efficaci.</w:t>
      </w:r>
    </w:p>
    <w:p w14:paraId="0EB78B80" w14:textId="77777777" w:rsidR="002F0F11" w:rsidRPr="002F0F11" w:rsidRDefault="002F0F11" w:rsidP="002F0F11">
      <w:pPr>
        <w:spacing w:after="0" w:line="240" w:lineRule="auto"/>
        <w:jc w:val="both"/>
        <w:rPr>
          <w:rFonts w:ascii="Arial" w:hAnsi="Arial" w:cs="Arial"/>
          <w:b/>
          <w:bCs/>
          <w:sz w:val="20"/>
          <w:szCs w:val="20"/>
        </w:rPr>
      </w:pPr>
      <w:r w:rsidRPr="002F0F11">
        <w:rPr>
          <w:rFonts w:ascii="Arial" w:hAnsi="Arial" w:cs="Arial"/>
          <w:b/>
          <w:bCs/>
          <w:sz w:val="20"/>
          <w:szCs w:val="20"/>
        </w:rPr>
        <w:lastRenderedPageBreak/>
        <w:t>Le sanzioni a carico dei calciatori appartenenti alle società “fuori classifica” NON potranno essere scontate nelle gare in cui sono impegnati e quindi le stesse vanno scontate in gare utili ai fini della classifica.</w:t>
      </w:r>
    </w:p>
    <w:p w14:paraId="18184B66" w14:textId="77777777" w:rsidR="002F0F11" w:rsidRDefault="002F0F11" w:rsidP="002D635B">
      <w:pPr>
        <w:spacing w:after="0" w:line="240" w:lineRule="auto"/>
        <w:jc w:val="both"/>
        <w:rPr>
          <w:rFonts w:ascii="Arial" w:hAnsi="Arial" w:cs="Arial"/>
          <w:b/>
          <w:szCs w:val="28"/>
          <w:u w:val="single"/>
        </w:rPr>
      </w:pPr>
    </w:p>
    <w:p w14:paraId="6EBD78B1" w14:textId="77777777" w:rsidR="002F0F11" w:rsidRDefault="002F0F11" w:rsidP="002D635B">
      <w:pPr>
        <w:spacing w:after="0" w:line="240" w:lineRule="auto"/>
        <w:jc w:val="both"/>
        <w:rPr>
          <w:rFonts w:ascii="Arial" w:hAnsi="Arial" w:cs="Arial"/>
          <w:b/>
          <w:szCs w:val="28"/>
          <w:u w:val="single"/>
        </w:rPr>
      </w:pPr>
    </w:p>
    <w:p w14:paraId="7E2E8B44" w14:textId="77115381" w:rsidR="002D635B" w:rsidRPr="002D635B" w:rsidRDefault="002D635B" w:rsidP="002D635B">
      <w:pPr>
        <w:spacing w:after="0" w:line="240" w:lineRule="auto"/>
        <w:jc w:val="both"/>
        <w:rPr>
          <w:rFonts w:ascii="Arial" w:hAnsi="Arial" w:cs="Arial"/>
          <w:b/>
          <w:sz w:val="28"/>
          <w:szCs w:val="36"/>
          <w:u w:val="single"/>
        </w:rPr>
      </w:pPr>
      <w:r w:rsidRPr="002D635B">
        <w:rPr>
          <w:rFonts w:ascii="Arial" w:hAnsi="Arial" w:cs="Arial"/>
          <w:b/>
          <w:szCs w:val="28"/>
          <w:u w:val="single"/>
        </w:rPr>
        <w:t>DISPOSIZIONI FEDERALI DEL TESSERAMENTO IN FAVORE DELLE SOCIETÀ DI PURO SETTORE GIOVANILE</w:t>
      </w:r>
    </w:p>
    <w:p w14:paraId="60EE3839" w14:textId="270D1C68" w:rsidR="005A5884" w:rsidRDefault="002D635B" w:rsidP="005A5884">
      <w:pPr>
        <w:jc w:val="both"/>
        <w:rPr>
          <w:rFonts w:ascii="Arial" w:hAnsi="Arial" w:cs="Arial"/>
          <w:b/>
          <w:sz w:val="24"/>
          <w:szCs w:val="28"/>
          <w:u w:val="single"/>
        </w:rPr>
      </w:pPr>
      <w:r w:rsidRPr="002D635B">
        <w:rPr>
          <w:rFonts w:ascii="Arial" w:hAnsi="Arial" w:cs="Arial"/>
          <w:sz w:val="21"/>
          <w:szCs w:val="21"/>
        </w:rPr>
        <w:br/>
      </w:r>
      <w:r w:rsidRPr="002D635B">
        <w:rPr>
          <w:rFonts w:ascii="Arial" w:hAnsi="Arial" w:cs="Arial"/>
          <w:sz w:val="20"/>
          <w:szCs w:val="20"/>
        </w:rPr>
        <w:t>Secondo quanto pubblicato sul C.U. 410 LND (231/A FIGC), del 30 maggio 2024, in via straordinaria, per la sola Stagione Sportiva 2024/2025, è consentito, in deroga agli Art. 31 e 32 N.O.I.F. ed alle ulteriori disposizioni federali, il tesseramento in favore delle Società di Puro Settore Giovanile dei calciatori/calciatrici “Giovani Dilettanti” della classe 2008, con vincolo annuale.</w:t>
      </w:r>
    </w:p>
    <w:p w14:paraId="0D3681D1" w14:textId="6C4D30AF" w:rsidR="00234553" w:rsidRPr="005A5884" w:rsidRDefault="001934D2" w:rsidP="005A5884">
      <w:pPr>
        <w:jc w:val="both"/>
        <w:rPr>
          <w:rFonts w:ascii="Arial" w:hAnsi="Arial" w:cs="Arial"/>
          <w:b/>
          <w:sz w:val="24"/>
          <w:szCs w:val="28"/>
          <w:u w:val="single"/>
        </w:rPr>
      </w:pPr>
      <w:r>
        <w:rPr>
          <w:rFonts w:ascii="Arial" w:hAnsi="Arial" w:cs="Arial"/>
          <w:b/>
          <w:u w:val="single"/>
        </w:rPr>
        <w:br/>
      </w:r>
      <w:r w:rsidR="00234553" w:rsidRPr="0040008D">
        <w:rPr>
          <w:rFonts w:ascii="Arial" w:hAnsi="Arial" w:cs="Arial"/>
          <w:b/>
          <w:u w:val="single"/>
        </w:rPr>
        <w:t xml:space="preserve">RICHIESTA DI UN MINUTO DI RACCOGLIMENTO E/O PER GIOCARE CON IL LUTTO AL BRACCIO </w:t>
      </w:r>
    </w:p>
    <w:p w14:paraId="7CFC3A41" w14:textId="245B7221" w:rsidR="00041008" w:rsidRPr="00041008" w:rsidRDefault="00041008" w:rsidP="00041008">
      <w:pPr>
        <w:jc w:val="both"/>
        <w:rPr>
          <w:rFonts w:ascii="Arial" w:hAnsi="Arial" w:cs="Arial"/>
          <w:sz w:val="20"/>
          <w:szCs w:val="20"/>
        </w:rPr>
      </w:pPr>
      <w:r w:rsidRPr="00041008">
        <w:rPr>
          <w:rFonts w:ascii="Arial" w:hAnsi="Arial" w:cs="Arial"/>
          <w:sz w:val="20"/>
          <w:szCs w:val="20"/>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7353C9F8" w14:textId="77777777" w:rsidR="00041008" w:rsidRPr="00041008" w:rsidRDefault="00041008" w:rsidP="00041008">
      <w:pPr>
        <w:spacing w:after="0" w:line="240" w:lineRule="auto"/>
        <w:jc w:val="both"/>
        <w:rPr>
          <w:rFonts w:ascii="Arial" w:hAnsi="Arial" w:cs="Arial"/>
          <w:sz w:val="20"/>
          <w:szCs w:val="20"/>
        </w:rPr>
      </w:pPr>
      <w:r w:rsidRPr="00041008">
        <w:rPr>
          <w:rFonts w:ascii="Arial" w:hAnsi="Arial" w:cs="Arial"/>
          <w:sz w:val="20"/>
          <w:szCs w:val="20"/>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551B810B" w14:textId="70BAB262" w:rsidR="00625463" w:rsidRDefault="00041008" w:rsidP="00041008">
      <w:pPr>
        <w:overflowPunct w:val="0"/>
        <w:autoSpaceDE w:val="0"/>
        <w:autoSpaceDN w:val="0"/>
        <w:adjustRightInd w:val="0"/>
        <w:spacing w:after="0" w:line="240" w:lineRule="auto"/>
        <w:jc w:val="both"/>
        <w:textAlignment w:val="baseline"/>
        <w:rPr>
          <w:rFonts w:ascii="Arial" w:eastAsia="Times New Roman" w:hAnsi="Arial"/>
          <w:b/>
          <w:bCs/>
          <w:noProof/>
          <w:sz w:val="20"/>
          <w:szCs w:val="20"/>
          <w:u w:val="single"/>
          <w:lang w:eastAsia="it-IT"/>
        </w:rPr>
      </w:pPr>
      <w:hyperlink r:id="rId61" w:history="1">
        <w:r w:rsidRPr="00041008">
          <w:rPr>
            <w:rFonts w:ascii="Arial" w:eastAsia="Times New Roman" w:hAnsi="Arial"/>
            <w:b/>
            <w:bCs/>
            <w:noProof/>
            <w:sz w:val="20"/>
            <w:szCs w:val="20"/>
            <w:u w:val="single"/>
            <w:lang w:eastAsia="it-IT"/>
          </w:rPr>
          <w:t>http://sicilia.lnd.it/sites/default/files/comunicati/2023-10/Modulo%20di%20richiesta%20minuto%20di%20raccoglimento-lutto%20al%20braccio.docx</w:t>
        </w:r>
      </w:hyperlink>
    </w:p>
    <w:p w14:paraId="2EF3F14C" w14:textId="77777777" w:rsidR="00446823" w:rsidRDefault="00446823" w:rsidP="000D2EB9">
      <w:pPr>
        <w:rPr>
          <w:rFonts w:ascii="Arial" w:hAnsi="Arial" w:cs="Arial"/>
          <w:b/>
          <w:u w:val="single"/>
        </w:rPr>
      </w:pPr>
    </w:p>
    <w:p w14:paraId="7FE997AB" w14:textId="54A09153" w:rsidR="00C92326" w:rsidRPr="00895E3D" w:rsidRDefault="00C92326" w:rsidP="000D2EB9">
      <w:pPr>
        <w:rPr>
          <w:rFonts w:ascii="Arial" w:hAnsi="Arial" w:cs="Arial"/>
          <w:b/>
          <w:u w:val="single"/>
        </w:rPr>
      </w:pPr>
      <w:r w:rsidRPr="00C92326">
        <w:rPr>
          <w:rFonts w:ascii="Arial" w:hAnsi="Arial" w:cs="Arial"/>
          <w:b/>
          <w:u w:val="single"/>
        </w:rPr>
        <w:t>RICHIESTE COMMISSARI DI CAMPO</w:t>
      </w:r>
    </w:p>
    <w:p w14:paraId="504D47A0" w14:textId="2F74ADF8" w:rsidR="007844CC" w:rsidRDefault="00C92326" w:rsidP="007E3F08">
      <w:pPr>
        <w:jc w:val="both"/>
        <w:rPr>
          <w:rFonts w:ascii="Arial" w:hAnsi="Arial" w:cs="Arial"/>
          <w:sz w:val="20"/>
          <w:szCs w:val="20"/>
        </w:rPr>
      </w:pPr>
      <w:r w:rsidRPr="00C92326">
        <w:rPr>
          <w:rFonts w:ascii="Arial" w:hAnsi="Arial" w:cs="Arial"/>
          <w:sz w:val="20"/>
          <w:szCs w:val="20"/>
        </w:rPr>
        <w:t>Si informano le Società che le richieste di Commissari di Campo vanno inoltrate a questo Comitato entro il martedì antecedente la disputa della partita, con allegata la ricevuta del Bonifico di Euro 100,00 comprensivo di ogni diritto.</w:t>
      </w:r>
    </w:p>
    <w:p w14:paraId="05E2D74E" w14:textId="11A50414" w:rsidR="00C61DA3" w:rsidRPr="002362EE" w:rsidRDefault="00F739D1" w:rsidP="00F739D1">
      <w:pPr>
        <w:spacing w:after="0" w:line="240" w:lineRule="auto"/>
        <w:jc w:val="both"/>
        <w:rPr>
          <w:rFonts w:ascii="Arial" w:hAnsi="Arial" w:cs="Arial"/>
          <w:b/>
          <w:bCs/>
          <w:szCs w:val="18"/>
          <w:u w:val="single"/>
        </w:rPr>
      </w:pPr>
      <w:r>
        <w:rPr>
          <w:rFonts w:ascii="Arial" w:hAnsi="Arial" w:cs="Arial"/>
          <w:b/>
          <w:u w:val="single"/>
        </w:rPr>
        <w:br/>
      </w:r>
      <w:r w:rsidR="00C61DA3" w:rsidRPr="00C61DA3">
        <w:rPr>
          <w:rFonts w:ascii="Arial" w:hAnsi="Arial" w:cs="Arial"/>
          <w:b/>
          <w:bCs/>
          <w:szCs w:val="18"/>
          <w:u w:val="single"/>
        </w:rPr>
        <w:t xml:space="preserve">OBBLIGO VISITA MEDICA CALCIATORI </w:t>
      </w:r>
    </w:p>
    <w:p w14:paraId="6A6A6D34" w14:textId="77777777" w:rsidR="00C61DA3" w:rsidRPr="00C61DA3" w:rsidRDefault="00C61DA3" w:rsidP="00C61DA3">
      <w:pPr>
        <w:spacing w:after="0"/>
        <w:jc w:val="both"/>
        <w:rPr>
          <w:rFonts w:ascii="Arial" w:hAnsi="Arial" w:cs="Arial"/>
          <w:sz w:val="20"/>
          <w:szCs w:val="20"/>
        </w:rPr>
      </w:pPr>
      <w:r w:rsidRPr="00C61DA3">
        <w:rPr>
          <w:rFonts w:ascii="Arial" w:hAnsi="Arial" w:cs="Arial"/>
        </w:rPr>
        <w:br/>
      </w:r>
      <w:r w:rsidRPr="00C61DA3">
        <w:rPr>
          <w:rFonts w:ascii="Arial" w:hAnsi="Arial" w:cs="Arial"/>
          <w:sz w:val="20"/>
          <w:szCs w:val="20"/>
        </w:rPr>
        <w:t>Si riporta uno stralcio di quanto proposto sul C.U. N° 3 della LND:</w:t>
      </w:r>
    </w:p>
    <w:p w14:paraId="52004DFD" w14:textId="77777777" w:rsidR="00C61DA3" w:rsidRPr="00C61DA3" w:rsidRDefault="00C61DA3" w:rsidP="00C61DA3">
      <w:pPr>
        <w:spacing w:after="0"/>
        <w:jc w:val="both"/>
        <w:rPr>
          <w:rFonts w:ascii="Arial" w:hAnsi="Arial" w:cs="Arial"/>
          <w:sz w:val="20"/>
          <w:szCs w:val="20"/>
        </w:rPr>
      </w:pPr>
    </w:p>
    <w:p w14:paraId="0FEC41A1" w14:textId="77777777" w:rsidR="00C61DA3" w:rsidRPr="00C61DA3" w:rsidRDefault="00C61DA3" w:rsidP="00C61DA3">
      <w:pPr>
        <w:spacing w:after="0"/>
        <w:jc w:val="both"/>
        <w:rPr>
          <w:rFonts w:ascii="Arial" w:hAnsi="Arial" w:cs="Arial"/>
          <w:sz w:val="20"/>
          <w:szCs w:val="20"/>
        </w:rPr>
      </w:pPr>
      <w:r w:rsidRPr="00C61DA3">
        <w:rPr>
          <w:rFonts w:ascii="Arial" w:hAnsi="Arial" w:cs="Arial"/>
          <w:sz w:val="20"/>
          <w:szCs w:val="20"/>
        </w:rPr>
        <w:t>“Si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nel caso di infortuni che dovessero verificarsi nel corso di gare e/o allenamenti che coinvolgessero tesserati privi della suindicata certificazione, in assenza della quale non è riconosciuta, peraltro, alcuna tutela assicurativa.”</w:t>
      </w:r>
    </w:p>
    <w:p w14:paraId="759E79E1" w14:textId="77777777" w:rsidR="00C61DA3" w:rsidRPr="00C61DA3" w:rsidRDefault="00C61DA3" w:rsidP="00C61DA3">
      <w:pPr>
        <w:spacing w:after="0"/>
        <w:jc w:val="both"/>
        <w:rPr>
          <w:rFonts w:ascii="Arial" w:hAnsi="Arial" w:cs="Arial"/>
          <w:sz w:val="20"/>
          <w:szCs w:val="20"/>
        </w:rPr>
      </w:pPr>
      <w:r w:rsidRPr="00C61DA3">
        <w:rPr>
          <w:rFonts w:ascii="Arial" w:hAnsi="Arial" w:cs="Arial"/>
          <w:sz w:val="20"/>
          <w:szCs w:val="20"/>
        </w:rPr>
        <w:t xml:space="preserve">In virtù di ciò si comunica alle società che non saranno approvate le pratiche di tesseramento calciatori, in assenza dell’apposita visita medico sportiva in corso di validità. </w:t>
      </w:r>
    </w:p>
    <w:p w14:paraId="1F1EB444" w14:textId="77777777" w:rsidR="00322943" w:rsidRDefault="00322943" w:rsidP="00E63C4F">
      <w:pPr>
        <w:spacing w:after="0"/>
        <w:jc w:val="both"/>
        <w:rPr>
          <w:rFonts w:ascii="Arial" w:hAnsi="Arial" w:cs="Arial"/>
          <w:b/>
          <w:szCs w:val="24"/>
          <w:u w:val="single"/>
        </w:rPr>
      </w:pPr>
    </w:p>
    <w:p w14:paraId="367206ED" w14:textId="77777777" w:rsidR="000A7947" w:rsidRDefault="000A7947" w:rsidP="00E63C4F">
      <w:pPr>
        <w:spacing w:after="0"/>
        <w:jc w:val="both"/>
        <w:rPr>
          <w:rFonts w:ascii="Arial" w:hAnsi="Arial" w:cs="Arial"/>
          <w:b/>
          <w:szCs w:val="24"/>
          <w:u w:val="single"/>
        </w:rPr>
      </w:pPr>
    </w:p>
    <w:p w14:paraId="0E019057" w14:textId="77777777" w:rsidR="000A7947" w:rsidRDefault="000A7947" w:rsidP="00E63C4F">
      <w:pPr>
        <w:spacing w:after="0"/>
        <w:jc w:val="both"/>
        <w:rPr>
          <w:rFonts w:ascii="Arial" w:hAnsi="Arial" w:cs="Arial"/>
          <w:b/>
          <w:szCs w:val="24"/>
          <w:u w:val="single"/>
        </w:rPr>
      </w:pPr>
    </w:p>
    <w:p w14:paraId="028865D5" w14:textId="4F80747C" w:rsidR="00E63C4F" w:rsidRPr="00A04696" w:rsidRDefault="00E63C4F" w:rsidP="00E63C4F">
      <w:pPr>
        <w:spacing w:after="0"/>
        <w:jc w:val="both"/>
        <w:rPr>
          <w:rFonts w:ascii="Arial" w:hAnsi="Arial" w:cs="Arial"/>
          <w:b/>
          <w:szCs w:val="24"/>
          <w:u w:val="single"/>
        </w:rPr>
      </w:pPr>
      <w:r w:rsidRPr="00A04696">
        <w:rPr>
          <w:rFonts w:ascii="Arial" w:hAnsi="Arial" w:cs="Arial"/>
          <w:b/>
          <w:szCs w:val="24"/>
          <w:u w:val="single"/>
        </w:rPr>
        <w:lastRenderedPageBreak/>
        <w:t xml:space="preserve">INDIRIZZI E NUMERI UTILI </w:t>
      </w:r>
    </w:p>
    <w:p w14:paraId="45B7570C" w14:textId="77777777" w:rsidR="00E63C4F" w:rsidRDefault="00E63C4F" w:rsidP="00E63C4F">
      <w:pPr>
        <w:spacing w:after="0"/>
        <w:jc w:val="both"/>
        <w:rPr>
          <w:rFonts w:ascii="Arial" w:hAnsi="Arial" w:cs="Arial"/>
          <w:sz w:val="20"/>
        </w:rPr>
      </w:pPr>
      <w:r>
        <w:rPr>
          <w:rFonts w:ascii="Arial" w:hAnsi="Arial" w:cs="Arial"/>
        </w:rPr>
        <w:br/>
      </w:r>
      <w:r w:rsidRPr="00A04696">
        <w:rPr>
          <w:rFonts w:ascii="Arial" w:hAnsi="Arial" w:cs="Arial"/>
          <w:sz w:val="20"/>
        </w:rPr>
        <w:t xml:space="preserve">Gli indirizzi ed i numeri utili delle Società affiliate potranno essere reperiti sui siti </w:t>
      </w:r>
      <w:hyperlink r:id="rId62" w:history="1">
        <w:r w:rsidRPr="00A04696">
          <w:rPr>
            <w:rStyle w:val="Collegamentoipertestuale"/>
            <w:rFonts w:ascii="Arial" w:hAnsi="Arial" w:cs="Arial"/>
            <w:sz w:val="20"/>
          </w:rPr>
          <w:t>sicilia.lnd.it</w:t>
        </w:r>
      </w:hyperlink>
      <w:r w:rsidRPr="00A04696">
        <w:rPr>
          <w:rFonts w:ascii="Arial" w:hAnsi="Arial" w:cs="Arial"/>
          <w:sz w:val="20"/>
        </w:rPr>
        <w:t xml:space="preserve"> oppure </w:t>
      </w:r>
      <w:hyperlink r:id="rId63" w:history="1">
        <w:r w:rsidRPr="00A04696">
          <w:rPr>
            <w:rStyle w:val="Collegamentoipertestuale"/>
            <w:rFonts w:ascii="Arial" w:hAnsi="Arial" w:cs="Arial"/>
            <w:sz w:val="20"/>
          </w:rPr>
          <w:t>www.lnd.it</w:t>
        </w:r>
      </w:hyperlink>
      <w:r w:rsidRPr="00A04696">
        <w:rPr>
          <w:rFonts w:ascii="Arial" w:hAnsi="Arial" w:cs="Arial"/>
          <w:sz w:val="20"/>
        </w:rPr>
        <w:t xml:space="preserve">  accedendo all’“</w:t>
      </w:r>
      <w:r w:rsidRPr="00A04696">
        <w:rPr>
          <w:rFonts w:ascii="Arial" w:hAnsi="Arial" w:cs="Arial"/>
          <w:b/>
          <w:sz w:val="20"/>
        </w:rPr>
        <w:t>Area Società</w:t>
      </w:r>
      <w:r w:rsidRPr="00A04696">
        <w:rPr>
          <w:rFonts w:ascii="Arial" w:hAnsi="Arial" w:cs="Arial"/>
          <w:sz w:val="20"/>
        </w:rPr>
        <w:t>” per mezzo della propria “</w:t>
      </w:r>
      <w:r w:rsidRPr="00A04696">
        <w:rPr>
          <w:rFonts w:ascii="Arial" w:hAnsi="Arial" w:cs="Arial"/>
          <w:b/>
          <w:sz w:val="20"/>
        </w:rPr>
        <w:t>ID</w:t>
      </w:r>
      <w:r w:rsidRPr="00A04696">
        <w:rPr>
          <w:rFonts w:ascii="Arial" w:hAnsi="Arial" w:cs="Arial"/>
          <w:sz w:val="20"/>
        </w:rPr>
        <w:t>” e “</w:t>
      </w:r>
      <w:r w:rsidRPr="00A04696">
        <w:rPr>
          <w:rFonts w:ascii="Arial" w:hAnsi="Arial" w:cs="Arial"/>
          <w:b/>
          <w:sz w:val="20"/>
        </w:rPr>
        <w:t>Password</w:t>
      </w:r>
      <w:r w:rsidRPr="00A04696">
        <w:rPr>
          <w:rFonts w:ascii="Arial" w:hAnsi="Arial" w:cs="Arial"/>
          <w:sz w:val="20"/>
        </w:rPr>
        <w:t>”,  optando</w:t>
      </w:r>
      <w:r w:rsidRPr="00A04696">
        <w:rPr>
          <w:rFonts w:ascii="Arial" w:hAnsi="Arial" w:cs="Arial"/>
          <w:bCs/>
          <w:sz w:val="20"/>
        </w:rPr>
        <w:t xml:space="preserve"> per la voce “</w:t>
      </w:r>
      <w:r w:rsidRPr="00A04696">
        <w:rPr>
          <w:rFonts w:ascii="Arial" w:hAnsi="Arial" w:cs="Arial"/>
          <w:b/>
          <w:bCs/>
          <w:sz w:val="20"/>
        </w:rPr>
        <w:t xml:space="preserve">Dati Societari” </w:t>
      </w:r>
      <w:r w:rsidRPr="00A04696">
        <w:rPr>
          <w:rFonts w:ascii="Arial" w:hAnsi="Arial" w:cs="Arial"/>
          <w:bCs/>
          <w:sz w:val="20"/>
        </w:rPr>
        <w:t>e</w:t>
      </w:r>
      <w:r w:rsidRPr="00A04696">
        <w:rPr>
          <w:rFonts w:ascii="Arial" w:hAnsi="Arial" w:cs="Arial"/>
          <w:b/>
          <w:bCs/>
          <w:sz w:val="20"/>
        </w:rPr>
        <w:t xml:space="preserve"> </w:t>
      </w:r>
      <w:r w:rsidRPr="00A04696">
        <w:rPr>
          <w:rFonts w:ascii="Arial" w:hAnsi="Arial" w:cs="Arial"/>
          <w:bCs/>
          <w:sz w:val="20"/>
        </w:rPr>
        <w:t>scegliendo</w:t>
      </w:r>
      <w:r w:rsidRPr="00A04696">
        <w:rPr>
          <w:rFonts w:ascii="Arial" w:hAnsi="Arial" w:cs="Arial"/>
          <w:b/>
          <w:bCs/>
          <w:sz w:val="20"/>
        </w:rPr>
        <w:t xml:space="preserve"> </w:t>
      </w:r>
      <w:r w:rsidRPr="00A04696">
        <w:rPr>
          <w:rFonts w:ascii="Arial" w:hAnsi="Arial" w:cs="Arial"/>
          <w:bCs/>
          <w:sz w:val="20"/>
        </w:rPr>
        <w:t>successivamente nel menu a tendina, ”</w:t>
      </w:r>
      <w:r w:rsidRPr="00A04696">
        <w:rPr>
          <w:rFonts w:ascii="Arial" w:hAnsi="Arial" w:cs="Arial"/>
          <w:b/>
          <w:bCs/>
          <w:sz w:val="20"/>
        </w:rPr>
        <w:t>Interrogazioni/Società</w:t>
      </w:r>
      <w:r w:rsidRPr="00A04696">
        <w:rPr>
          <w:rFonts w:ascii="Arial" w:hAnsi="Arial" w:cs="Arial"/>
          <w:bCs/>
          <w:sz w:val="20"/>
        </w:rPr>
        <w:t xml:space="preserve">”. </w:t>
      </w:r>
      <w:r w:rsidRPr="00A04696">
        <w:rPr>
          <w:rFonts w:ascii="Arial" w:hAnsi="Arial" w:cs="Arial"/>
          <w:sz w:val="20"/>
        </w:rPr>
        <w:t>Questa funzione mostra l’elenco filtrabile per Denominazione, Comune, Provincia delle società LND con i relativi riferimenti (indirizzo, telefono, fax).</w:t>
      </w:r>
    </w:p>
    <w:p w14:paraId="2BF60EED" w14:textId="77777777" w:rsidR="002B3F5C" w:rsidRDefault="002B3F5C" w:rsidP="00E63C4F">
      <w:pPr>
        <w:jc w:val="both"/>
        <w:rPr>
          <w:rFonts w:ascii="Arial" w:hAnsi="Arial" w:cs="Arial"/>
          <w:b/>
          <w:szCs w:val="24"/>
          <w:u w:val="single"/>
        </w:rPr>
      </w:pPr>
    </w:p>
    <w:p w14:paraId="259349D2" w14:textId="0BA09EBA" w:rsidR="00E63C4F" w:rsidRPr="00A04696" w:rsidRDefault="00E63C4F" w:rsidP="00E63C4F">
      <w:pPr>
        <w:jc w:val="both"/>
        <w:rPr>
          <w:rFonts w:ascii="Arial" w:hAnsi="Arial" w:cs="Arial"/>
          <w:b/>
          <w:szCs w:val="24"/>
          <w:u w:val="single"/>
        </w:rPr>
      </w:pPr>
      <w:r w:rsidRPr="00A04696">
        <w:rPr>
          <w:rFonts w:ascii="Arial" w:hAnsi="Arial" w:cs="Arial"/>
          <w:b/>
          <w:szCs w:val="24"/>
          <w:u w:val="single"/>
        </w:rPr>
        <w:t>CIRCOLARI E COMUNICATI UFFICIALI L.N.D./F.I.G.C.</w:t>
      </w:r>
    </w:p>
    <w:p w14:paraId="7F04E63C" w14:textId="77777777" w:rsidR="002557EC" w:rsidRDefault="00E63C4F" w:rsidP="00480CD6">
      <w:pPr>
        <w:rPr>
          <w:rFonts w:ascii="Arial" w:hAnsi="Arial" w:cs="Arial"/>
          <w:b/>
          <w:szCs w:val="24"/>
          <w:u w:val="single"/>
        </w:rPr>
      </w:pPr>
      <w:r w:rsidRPr="00A04696">
        <w:rPr>
          <w:rFonts w:ascii="Arial" w:hAnsi="Arial" w:cs="Arial"/>
          <w:sz w:val="20"/>
        </w:rPr>
        <w:t xml:space="preserve">Si invitano le Società a prendere visione delle Circolari ed i Comunicati Ufficiali diramati dalla L.N.D./F.I.G.C. che sono consultabili sul sito </w:t>
      </w:r>
      <w:hyperlink r:id="rId64" w:history="1">
        <w:r w:rsidRPr="00A04696">
          <w:rPr>
            <w:rStyle w:val="Collegamentoipertestuale"/>
            <w:rFonts w:ascii="Arial" w:hAnsi="Arial" w:cs="Arial"/>
            <w:sz w:val="20"/>
          </w:rPr>
          <w:t>www.lnd.it</w:t>
        </w:r>
      </w:hyperlink>
      <w:r w:rsidR="006325AD">
        <w:rPr>
          <w:rFonts w:ascii="Arial" w:hAnsi="Arial" w:cs="Arial"/>
          <w:sz w:val="20"/>
        </w:rPr>
        <w:br/>
      </w:r>
    </w:p>
    <w:p w14:paraId="3EB66EA4" w14:textId="39FEB79E" w:rsidR="00E63C4F" w:rsidRPr="00480CD6" w:rsidRDefault="00E63C4F" w:rsidP="00480CD6">
      <w:pPr>
        <w:rPr>
          <w:rFonts w:ascii="Arial" w:hAnsi="Arial" w:cs="Arial"/>
          <w:b/>
          <w:szCs w:val="24"/>
          <w:u w:val="single"/>
        </w:rPr>
      </w:pPr>
      <w:r w:rsidRPr="00A04696">
        <w:rPr>
          <w:rFonts w:ascii="Arial" w:hAnsi="Arial" w:cs="Arial"/>
          <w:b/>
          <w:szCs w:val="24"/>
          <w:u w:val="single"/>
        </w:rPr>
        <w:t>MODIFICHE REGOLAMENTARI “CARTE FEDERALI”</w:t>
      </w:r>
    </w:p>
    <w:p w14:paraId="1CF21D80" w14:textId="6862D595" w:rsidR="00214B18" w:rsidRDefault="00E63C4F" w:rsidP="00112912">
      <w:pPr>
        <w:jc w:val="both"/>
        <w:rPr>
          <w:rFonts w:ascii="Arial" w:hAnsi="Arial" w:cs="Arial"/>
          <w:sz w:val="20"/>
        </w:rPr>
      </w:pPr>
      <w:r w:rsidRPr="00A04696">
        <w:rPr>
          <w:rFonts w:ascii="Arial" w:hAnsi="Arial" w:cs="Arial"/>
          <w:sz w:val="20"/>
        </w:rPr>
        <w:t xml:space="preserve">Poiché sono intervenute numerose variazioni attinenti, soprattutto, le norme dello Statuto Federale, delle N.O.I.F., del Codice di Giustizia Sportiva, del Settore Tecnico, </w:t>
      </w:r>
      <w:proofErr w:type="spellStart"/>
      <w:r w:rsidRPr="00A04696">
        <w:rPr>
          <w:rFonts w:ascii="Arial" w:hAnsi="Arial" w:cs="Arial"/>
          <w:sz w:val="20"/>
        </w:rPr>
        <w:t>etc</w:t>
      </w:r>
      <w:proofErr w:type="spellEnd"/>
      <w:r w:rsidRPr="00A04696">
        <w:rPr>
          <w:rFonts w:ascii="Arial" w:hAnsi="Arial" w:cs="Arial"/>
          <w:sz w:val="20"/>
        </w:rPr>
        <w:t>…le Società tutte sono invitate a prenderne atto e conoscenza consultando, oltre i Comunicati Ufficiali di questo C.R., le Carte Federali inserite nel sito della L.N.D., cliccando la voce “Comunicazioni” e, successivamente “CARTE FEDERALI”</w:t>
      </w:r>
      <w:r>
        <w:rPr>
          <w:rFonts w:ascii="Arial" w:hAnsi="Arial" w:cs="Arial"/>
          <w:sz w:val="20"/>
        </w:rPr>
        <w:t>.</w:t>
      </w:r>
    </w:p>
    <w:p w14:paraId="4191AB76" w14:textId="77777777" w:rsidR="002362EE" w:rsidRDefault="002362EE" w:rsidP="00004907">
      <w:pPr>
        <w:autoSpaceDE w:val="0"/>
        <w:autoSpaceDN w:val="0"/>
        <w:adjustRightInd w:val="0"/>
        <w:spacing w:after="0" w:line="240" w:lineRule="auto"/>
        <w:jc w:val="both"/>
        <w:rPr>
          <w:rFonts w:ascii="Arial" w:hAnsi="Arial" w:cs="Arial"/>
          <w:b/>
          <w:szCs w:val="28"/>
          <w:u w:val="single"/>
        </w:rPr>
      </w:pPr>
    </w:p>
    <w:p w14:paraId="5661896C" w14:textId="6DD5E3D1" w:rsidR="00916A2F" w:rsidRDefault="00916A2F" w:rsidP="00004907">
      <w:pPr>
        <w:autoSpaceDE w:val="0"/>
        <w:autoSpaceDN w:val="0"/>
        <w:adjustRightInd w:val="0"/>
        <w:spacing w:after="0" w:line="240" w:lineRule="auto"/>
        <w:jc w:val="both"/>
        <w:rPr>
          <w:rFonts w:ascii="Arial" w:hAnsi="Arial" w:cs="Arial"/>
          <w:b/>
          <w:szCs w:val="28"/>
          <w:u w:val="single"/>
        </w:rPr>
      </w:pPr>
      <w:r w:rsidRPr="00916A2F">
        <w:rPr>
          <w:rFonts w:ascii="Arial" w:hAnsi="Arial" w:cs="Arial"/>
          <w:b/>
          <w:szCs w:val="28"/>
          <w:u w:val="single"/>
        </w:rPr>
        <w:t>ORGANIZZAZIONE UFFICI DEL COMITATO REGIO</w:t>
      </w:r>
      <w:r w:rsidR="000D6BB0">
        <w:rPr>
          <w:rFonts w:ascii="Arial" w:hAnsi="Arial" w:cs="Arial"/>
          <w:b/>
          <w:szCs w:val="28"/>
          <w:u w:val="single"/>
        </w:rPr>
        <w:t xml:space="preserve">NALE </w:t>
      </w:r>
      <w:r>
        <w:rPr>
          <w:rFonts w:ascii="Arial" w:hAnsi="Arial" w:cs="Arial"/>
          <w:b/>
          <w:szCs w:val="28"/>
          <w:u w:val="single"/>
        </w:rPr>
        <w:t xml:space="preserve">F.I.G.C. - L.N.D. </w:t>
      </w:r>
    </w:p>
    <w:p w14:paraId="549746EA" w14:textId="77777777" w:rsidR="00F07E53" w:rsidRPr="00004907" w:rsidRDefault="00F07E53" w:rsidP="00004907">
      <w:pPr>
        <w:autoSpaceDE w:val="0"/>
        <w:autoSpaceDN w:val="0"/>
        <w:adjustRightInd w:val="0"/>
        <w:spacing w:after="0" w:line="240" w:lineRule="auto"/>
        <w:jc w:val="both"/>
        <w:rPr>
          <w:rFonts w:ascii="Arial" w:hAnsi="Arial" w:cs="Arial"/>
          <w:b/>
          <w:u w:val="single"/>
        </w:rPr>
      </w:pPr>
    </w:p>
    <w:p w14:paraId="76E1CF92" w14:textId="77777777" w:rsidR="00916A2F" w:rsidRPr="00916A2F" w:rsidRDefault="00916A2F" w:rsidP="00916A2F">
      <w:pPr>
        <w:widowControl w:val="0"/>
        <w:spacing w:after="0" w:line="240" w:lineRule="auto"/>
        <w:ind w:right="-941" w:firstLine="1"/>
        <w:jc w:val="both"/>
        <w:rPr>
          <w:rFonts w:ascii="Arial" w:hAnsi="Arial" w:cs="Arial"/>
          <w:sz w:val="4"/>
          <w:szCs w:val="4"/>
        </w:rPr>
      </w:pPr>
    </w:p>
    <w:p w14:paraId="4FE4FDFD" w14:textId="77777777" w:rsidR="00916A2F" w:rsidRPr="00916A2F" w:rsidRDefault="00916A2F">
      <w:pPr>
        <w:widowControl w:val="0"/>
        <w:numPr>
          <w:ilvl w:val="0"/>
          <w:numId w:val="3"/>
        </w:numPr>
        <w:spacing w:after="0" w:line="240" w:lineRule="auto"/>
        <w:ind w:right="-941"/>
        <w:rPr>
          <w:rFonts w:ascii="Arial" w:hAnsi="Arial" w:cs="Arial"/>
          <w:b/>
          <w:bCs/>
          <w:sz w:val="20"/>
          <w:szCs w:val="20"/>
        </w:rPr>
      </w:pPr>
      <w:r w:rsidRPr="00916A2F">
        <w:rPr>
          <w:rFonts w:ascii="Arial" w:hAnsi="Arial" w:cs="Arial"/>
          <w:sz w:val="20"/>
          <w:szCs w:val="20"/>
        </w:rPr>
        <w:t>Segretaria</w:t>
      </w:r>
      <w:r w:rsidRPr="00916A2F">
        <w:rPr>
          <w:rFonts w:ascii="Arial" w:hAnsi="Arial" w:cs="Arial"/>
          <w:sz w:val="20"/>
          <w:szCs w:val="20"/>
        </w:rPr>
        <w:tab/>
      </w:r>
      <w:r w:rsidRPr="00916A2F">
        <w:rPr>
          <w:rFonts w:ascii="Arial" w:hAnsi="Arial" w:cs="Arial"/>
          <w:sz w:val="20"/>
          <w:szCs w:val="20"/>
        </w:rPr>
        <w:tab/>
      </w:r>
      <w:r w:rsidRPr="00916A2F">
        <w:rPr>
          <w:rFonts w:ascii="Arial" w:hAnsi="Arial" w:cs="Arial"/>
          <w:b/>
          <w:bCs/>
          <w:sz w:val="20"/>
          <w:szCs w:val="20"/>
        </w:rPr>
        <w:t>Wanda Costantino</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b/>
          <w:bCs/>
          <w:sz w:val="20"/>
          <w:szCs w:val="20"/>
        </w:rPr>
        <w:t>Telefono: 091 6808405</w:t>
      </w:r>
    </w:p>
    <w:p w14:paraId="1EF0A6C2"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sz w:val="20"/>
          <w:szCs w:val="20"/>
        </w:rPr>
        <w:t xml:space="preserve">e-mail: </w:t>
      </w:r>
      <w:hyperlink r:id="rId65" w:history="1">
        <w:r w:rsidRPr="00916A2F">
          <w:rPr>
            <w:rFonts w:ascii="Arial" w:hAnsi="Arial" w:cs="Arial"/>
            <w:sz w:val="20"/>
            <w:szCs w:val="20"/>
            <w:u w:val="single"/>
          </w:rPr>
          <w:t>w.costantino@lnd.it</w:t>
        </w:r>
      </w:hyperlink>
    </w:p>
    <w:p w14:paraId="113A1DC5" w14:textId="77777777" w:rsidR="00916A2F" w:rsidRPr="00916A2F" w:rsidRDefault="00916A2F" w:rsidP="00916A2F">
      <w:pPr>
        <w:widowControl w:val="0"/>
        <w:spacing w:after="0" w:line="240" w:lineRule="auto"/>
        <w:ind w:right="-941" w:firstLine="1"/>
        <w:rPr>
          <w:rFonts w:ascii="Arial" w:hAnsi="Arial" w:cs="Arial"/>
          <w:sz w:val="20"/>
          <w:szCs w:val="20"/>
        </w:rPr>
      </w:pPr>
    </w:p>
    <w:p w14:paraId="7D94D85E" w14:textId="77777777" w:rsidR="00916A2F" w:rsidRPr="00916A2F" w:rsidRDefault="00916A2F">
      <w:pPr>
        <w:widowControl w:val="0"/>
        <w:numPr>
          <w:ilvl w:val="0"/>
          <w:numId w:val="3"/>
        </w:numPr>
        <w:spacing w:after="0" w:line="240" w:lineRule="auto"/>
        <w:ind w:right="-941"/>
        <w:rPr>
          <w:rFonts w:ascii="Arial" w:hAnsi="Arial" w:cs="Arial"/>
          <w:sz w:val="20"/>
          <w:szCs w:val="20"/>
        </w:rPr>
      </w:pPr>
      <w:r w:rsidRPr="00916A2F">
        <w:rPr>
          <w:rFonts w:ascii="Arial" w:hAnsi="Arial" w:cs="Arial"/>
          <w:sz w:val="20"/>
          <w:szCs w:val="20"/>
        </w:rPr>
        <w:t>Vice Segretario</w:t>
      </w:r>
      <w:r w:rsidRPr="00916A2F">
        <w:rPr>
          <w:rFonts w:ascii="Arial" w:hAnsi="Arial" w:cs="Arial"/>
          <w:sz w:val="20"/>
          <w:szCs w:val="20"/>
          <w:u w:val="single"/>
        </w:rPr>
        <w:t>:</w:t>
      </w:r>
      <w:r w:rsidRPr="00916A2F">
        <w:rPr>
          <w:rFonts w:ascii="Arial" w:hAnsi="Arial" w:cs="Arial"/>
          <w:sz w:val="20"/>
          <w:szCs w:val="20"/>
        </w:rPr>
        <w:tab/>
      </w:r>
      <w:r w:rsidRPr="00916A2F">
        <w:rPr>
          <w:rFonts w:ascii="Arial" w:hAnsi="Arial" w:cs="Arial"/>
          <w:b/>
          <w:bCs/>
          <w:sz w:val="20"/>
          <w:szCs w:val="20"/>
        </w:rPr>
        <w:t>Calogero Giannopolo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6808408</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p>
    <w:p w14:paraId="523D8B21"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e-mail: </w:t>
      </w:r>
      <w:hyperlink r:id="rId66" w:history="1">
        <w:r w:rsidRPr="00916A2F">
          <w:rPr>
            <w:rFonts w:ascii="Arial" w:hAnsi="Arial" w:cs="Arial"/>
            <w:sz w:val="20"/>
            <w:szCs w:val="20"/>
            <w:u w:val="single"/>
          </w:rPr>
          <w:t>sicilia.amministrazione@lnd.it</w:t>
        </w:r>
      </w:hyperlink>
    </w:p>
    <w:p w14:paraId="1E0F49EE"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67" w:history="1">
        <w:r w:rsidRPr="00916A2F">
          <w:rPr>
            <w:rFonts w:ascii="Arial" w:hAnsi="Arial" w:cs="Arial"/>
            <w:sz w:val="20"/>
            <w:szCs w:val="20"/>
            <w:u w:val="single"/>
          </w:rPr>
          <w:t>sicilia.amministrazione@lndsicilia.legalmail.it</w:t>
        </w:r>
      </w:hyperlink>
    </w:p>
    <w:p w14:paraId="06A103D1" w14:textId="77777777" w:rsidR="00447894" w:rsidRDefault="00447894" w:rsidP="008B0036">
      <w:pPr>
        <w:widowControl w:val="0"/>
        <w:spacing w:after="0" w:line="240" w:lineRule="auto"/>
        <w:ind w:left="378" w:right="242" w:firstLine="708"/>
        <w:jc w:val="center"/>
        <w:rPr>
          <w:rFonts w:ascii="Arial" w:hAnsi="Arial" w:cs="Arial"/>
          <w:b/>
          <w:sz w:val="20"/>
          <w:szCs w:val="20"/>
        </w:rPr>
      </w:pPr>
    </w:p>
    <w:p w14:paraId="54178F4F" w14:textId="3AF93CDF" w:rsidR="00916A2F" w:rsidRPr="00916A2F" w:rsidRDefault="00916A2F" w:rsidP="008B0036">
      <w:pPr>
        <w:widowControl w:val="0"/>
        <w:spacing w:after="0" w:line="240" w:lineRule="auto"/>
        <w:ind w:left="378" w:right="242" w:firstLine="708"/>
        <w:jc w:val="center"/>
        <w:rPr>
          <w:rFonts w:ascii="Arial" w:hAnsi="Arial" w:cs="Arial"/>
          <w:b/>
          <w:sz w:val="20"/>
          <w:szCs w:val="20"/>
        </w:rPr>
      </w:pPr>
      <w:r w:rsidRPr="00916A2F">
        <w:rPr>
          <w:rFonts w:ascii="Arial" w:hAnsi="Arial" w:cs="Arial"/>
          <w:b/>
          <w:sz w:val="20"/>
          <w:szCs w:val="20"/>
        </w:rPr>
        <w:t>AFFARI GENERALI - C.E.D</w:t>
      </w:r>
    </w:p>
    <w:p w14:paraId="26E1995A" w14:textId="77777777" w:rsidR="00916A2F" w:rsidRPr="00916A2F" w:rsidRDefault="00916A2F" w:rsidP="00916A2F">
      <w:pPr>
        <w:widowControl w:val="0"/>
        <w:spacing w:after="0" w:line="240" w:lineRule="auto"/>
        <w:ind w:right="51" w:firstLine="1"/>
        <w:rPr>
          <w:rFonts w:ascii="Arial" w:hAnsi="Arial" w:cs="Arial"/>
          <w:sz w:val="20"/>
          <w:szCs w:val="20"/>
        </w:rPr>
      </w:pPr>
      <w:r w:rsidRPr="00916A2F">
        <w:rPr>
          <w:rFonts w:ascii="Arial" w:hAnsi="Arial" w:cs="Arial"/>
          <w:sz w:val="20"/>
          <w:szCs w:val="20"/>
        </w:rPr>
        <w:tab/>
      </w:r>
    </w:p>
    <w:p w14:paraId="37C4C865" w14:textId="77777777" w:rsidR="00916A2F" w:rsidRPr="00916A2F" w:rsidRDefault="00916A2F">
      <w:pPr>
        <w:widowControl w:val="0"/>
        <w:numPr>
          <w:ilvl w:val="0"/>
          <w:numId w:val="3"/>
        </w:numPr>
        <w:spacing w:after="0" w:line="240" w:lineRule="auto"/>
        <w:ind w:right="51"/>
        <w:rPr>
          <w:rFonts w:ascii="Arial" w:hAnsi="Arial" w:cs="Arial"/>
          <w:b/>
          <w:bCs/>
          <w:sz w:val="20"/>
          <w:szCs w:val="20"/>
        </w:rPr>
      </w:pPr>
      <w:r w:rsidRPr="00916A2F">
        <w:rPr>
          <w:rFonts w:ascii="Arial" w:hAnsi="Arial" w:cs="Arial"/>
          <w:b/>
          <w:bCs/>
          <w:sz w:val="20"/>
          <w:szCs w:val="20"/>
        </w:rPr>
        <w:t>Aldo Lo Nigro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6808421</w:t>
      </w:r>
    </w:p>
    <w:p w14:paraId="13489519" w14:textId="77777777" w:rsidR="00916A2F" w:rsidRPr="00916A2F" w:rsidRDefault="00916A2F" w:rsidP="00916A2F">
      <w:pPr>
        <w:widowControl w:val="0"/>
        <w:spacing w:after="0" w:line="240" w:lineRule="auto"/>
        <w:ind w:right="5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68" w:history="1">
        <w:r w:rsidRPr="00916A2F">
          <w:rPr>
            <w:rFonts w:ascii="Arial" w:hAnsi="Arial" w:cs="Arial"/>
            <w:sz w:val="20"/>
            <w:szCs w:val="20"/>
            <w:u w:val="single"/>
          </w:rPr>
          <w:t>sicilia.affarigenerali@lnd.it</w:t>
        </w:r>
      </w:hyperlink>
      <w:r w:rsidRPr="00916A2F">
        <w:rPr>
          <w:rFonts w:ascii="Arial" w:hAnsi="Arial" w:cs="Arial"/>
          <w:sz w:val="20"/>
          <w:szCs w:val="20"/>
        </w:rPr>
        <w:tab/>
      </w:r>
      <w:r w:rsidRPr="00916A2F">
        <w:rPr>
          <w:rFonts w:ascii="Arial" w:hAnsi="Arial" w:cs="Arial"/>
          <w:sz w:val="20"/>
          <w:szCs w:val="20"/>
        </w:rPr>
        <w:tab/>
      </w:r>
    </w:p>
    <w:p w14:paraId="628CA1B8"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69" w:history="1">
        <w:r w:rsidRPr="00916A2F">
          <w:rPr>
            <w:rFonts w:ascii="Arial" w:hAnsi="Arial" w:cs="Arial"/>
            <w:sz w:val="20"/>
            <w:szCs w:val="20"/>
            <w:u w:val="single"/>
          </w:rPr>
          <w:t>sicilia.affarigenerali@lndsicilia.legalmail.it</w:t>
        </w:r>
      </w:hyperlink>
    </w:p>
    <w:p w14:paraId="4824EE2E" w14:textId="77777777" w:rsidR="00916A2F" w:rsidRPr="00916A2F" w:rsidRDefault="00916A2F" w:rsidP="00916A2F">
      <w:pPr>
        <w:widowControl w:val="0"/>
        <w:spacing w:after="0" w:line="240" w:lineRule="auto"/>
        <w:ind w:right="-941" w:firstLine="1"/>
        <w:jc w:val="center"/>
        <w:rPr>
          <w:rFonts w:ascii="Arial" w:hAnsi="Arial" w:cs="Arial"/>
          <w:b/>
          <w:sz w:val="20"/>
          <w:szCs w:val="20"/>
        </w:rPr>
      </w:pPr>
    </w:p>
    <w:p w14:paraId="4BD2287C" w14:textId="77777777" w:rsidR="00916A2F" w:rsidRPr="00916A2F" w:rsidRDefault="00916A2F" w:rsidP="008B0036">
      <w:pPr>
        <w:widowControl w:val="0"/>
        <w:spacing w:after="0" w:line="240" w:lineRule="auto"/>
        <w:ind w:right="-941" w:firstLine="708"/>
        <w:jc w:val="center"/>
        <w:rPr>
          <w:rFonts w:ascii="Arial" w:hAnsi="Arial" w:cs="Arial"/>
          <w:b/>
          <w:sz w:val="20"/>
          <w:szCs w:val="20"/>
        </w:rPr>
      </w:pPr>
      <w:r w:rsidRPr="00916A2F">
        <w:rPr>
          <w:rFonts w:ascii="Arial" w:hAnsi="Arial" w:cs="Arial"/>
          <w:b/>
          <w:sz w:val="20"/>
          <w:szCs w:val="20"/>
        </w:rPr>
        <w:t>AMMINISTRAZIONE E CONTABILITÀ</w:t>
      </w:r>
    </w:p>
    <w:p w14:paraId="58680BB7" w14:textId="77777777" w:rsidR="00916A2F" w:rsidRPr="00916A2F" w:rsidRDefault="00916A2F" w:rsidP="00916A2F">
      <w:pPr>
        <w:widowControl w:val="0"/>
        <w:spacing w:after="0" w:line="240" w:lineRule="auto"/>
        <w:ind w:right="-941" w:firstLine="1"/>
        <w:jc w:val="center"/>
        <w:rPr>
          <w:rFonts w:ascii="Arial" w:hAnsi="Arial" w:cs="Arial"/>
          <w:sz w:val="20"/>
          <w:szCs w:val="20"/>
        </w:rPr>
      </w:pPr>
    </w:p>
    <w:p w14:paraId="2A965030" w14:textId="3D6F396F" w:rsidR="00916A2F" w:rsidRPr="00916A2F" w:rsidRDefault="00916A2F">
      <w:pPr>
        <w:widowControl w:val="0"/>
        <w:numPr>
          <w:ilvl w:val="0"/>
          <w:numId w:val="3"/>
        </w:numPr>
        <w:spacing w:after="0" w:line="240" w:lineRule="auto"/>
        <w:ind w:right="-941"/>
        <w:rPr>
          <w:rFonts w:ascii="Arial" w:hAnsi="Arial" w:cs="Arial"/>
          <w:b/>
          <w:bCs/>
          <w:sz w:val="20"/>
          <w:szCs w:val="20"/>
        </w:rPr>
      </w:pPr>
      <w:r w:rsidRPr="00916A2F">
        <w:rPr>
          <w:rFonts w:ascii="Arial" w:hAnsi="Arial" w:cs="Arial"/>
          <w:b/>
          <w:bCs/>
          <w:sz w:val="20"/>
          <w:szCs w:val="20"/>
        </w:rPr>
        <w:t>Calogero Giannopolo</w:t>
      </w:r>
      <w:r w:rsidRPr="00916A2F">
        <w:rPr>
          <w:rFonts w:ascii="Arial" w:hAnsi="Arial" w:cs="Arial"/>
          <w:b/>
          <w:bCs/>
          <w:sz w:val="20"/>
          <w:szCs w:val="20"/>
        </w:rPr>
        <w:tab/>
      </w:r>
      <w:r w:rsidRPr="00916A2F">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Pr="00916A2F">
        <w:rPr>
          <w:rFonts w:ascii="Arial" w:hAnsi="Arial" w:cs="Arial"/>
          <w:b/>
          <w:bCs/>
          <w:sz w:val="20"/>
          <w:szCs w:val="20"/>
        </w:rPr>
        <w:t>Telefono: 091 6808408</w:t>
      </w:r>
    </w:p>
    <w:p w14:paraId="638EF9B5" w14:textId="10427241" w:rsidR="00916A2F" w:rsidRPr="00916A2F" w:rsidRDefault="00916A2F">
      <w:pPr>
        <w:widowControl w:val="0"/>
        <w:numPr>
          <w:ilvl w:val="0"/>
          <w:numId w:val="3"/>
        </w:numPr>
        <w:spacing w:after="0" w:line="240" w:lineRule="auto"/>
        <w:ind w:right="-941"/>
        <w:rPr>
          <w:rFonts w:ascii="Arial" w:hAnsi="Arial" w:cs="Arial"/>
          <w:b/>
          <w:bCs/>
          <w:sz w:val="20"/>
          <w:szCs w:val="20"/>
        </w:rPr>
      </w:pPr>
      <w:r w:rsidRPr="00916A2F">
        <w:rPr>
          <w:rFonts w:ascii="Arial" w:hAnsi="Arial" w:cs="Arial"/>
          <w:b/>
          <w:bCs/>
          <w:sz w:val="20"/>
          <w:szCs w:val="20"/>
        </w:rPr>
        <w:t>Rosalia Lo Iacono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00F87FF9">
        <w:rPr>
          <w:rFonts w:ascii="Arial" w:hAnsi="Arial" w:cs="Arial"/>
          <w:b/>
          <w:bCs/>
          <w:sz w:val="20"/>
          <w:szCs w:val="20"/>
        </w:rPr>
        <w:tab/>
      </w:r>
      <w:r w:rsidRPr="00916A2F">
        <w:rPr>
          <w:rFonts w:ascii="Arial" w:hAnsi="Arial" w:cs="Arial"/>
          <w:b/>
          <w:bCs/>
          <w:sz w:val="20"/>
          <w:szCs w:val="20"/>
        </w:rPr>
        <w:t>Telefono: 091 6808428</w:t>
      </w:r>
    </w:p>
    <w:p w14:paraId="7F0E7E66"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e-mail: </w:t>
      </w:r>
      <w:hyperlink r:id="rId70" w:history="1">
        <w:r w:rsidRPr="00916A2F">
          <w:rPr>
            <w:rFonts w:ascii="Arial" w:hAnsi="Arial" w:cs="Arial"/>
            <w:sz w:val="20"/>
            <w:szCs w:val="20"/>
            <w:u w:val="single"/>
          </w:rPr>
          <w:t>sicilia.amministrazione@lnd.it</w:t>
        </w:r>
      </w:hyperlink>
    </w:p>
    <w:p w14:paraId="6A14139A"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71" w:history="1">
        <w:r w:rsidRPr="00916A2F">
          <w:rPr>
            <w:rFonts w:ascii="Arial" w:hAnsi="Arial" w:cs="Arial"/>
            <w:sz w:val="20"/>
            <w:szCs w:val="20"/>
            <w:u w:val="single"/>
          </w:rPr>
          <w:t>sicilia.amministrazione@lndsicilia.legalmail.it</w:t>
        </w:r>
      </w:hyperlink>
    </w:p>
    <w:p w14:paraId="57A4504D" w14:textId="77777777" w:rsidR="000A36B5" w:rsidRDefault="000A36B5" w:rsidP="00916A2F">
      <w:pPr>
        <w:widowControl w:val="0"/>
        <w:spacing w:after="0" w:line="240" w:lineRule="auto"/>
        <w:ind w:right="-941" w:firstLine="1"/>
        <w:jc w:val="center"/>
        <w:rPr>
          <w:rFonts w:ascii="Arial" w:hAnsi="Arial" w:cs="Arial"/>
          <w:b/>
          <w:sz w:val="20"/>
          <w:szCs w:val="20"/>
        </w:rPr>
      </w:pPr>
    </w:p>
    <w:p w14:paraId="6D73AD8A" w14:textId="6C4CC166" w:rsidR="00916A2F" w:rsidRPr="00916A2F" w:rsidRDefault="00916A2F" w:rsidP="00916A2F">
      <w:pPr>
        <w:widowControl w:val="0"/>
        <w:spacing w:after="0" w:line="240" w:lineRule="auto"/>
        <w:ind w:right="-941" w:firstLine="1"/>
        <w:jc w:val="center"/>
        <w:rPr>
          <w:rFonts w:ascii="Arial" w:hAnsi="Arial" w:cs="Arial"/>
          <w:b/>
          <w:sz w:val="20"/>
          <w:szCs w:val="20"/>
        </w:rPr>
      </w:pPr>
      <w:r w:rsidRPr="00916A2F">
        <w:rPr>
          <w:rFonts w:ascii="Arial" w:hAnsi="Arial" w:cs="Arial"/>
          <w:b/>
          <w:sz w:val="20"/>
          <w:szCs w:val="20"/>
        </w:rPr>
        <w:t>ATTIVITÀ AGONISTICA</w:t>
      </w:r>
    </w:p>
    <w:p w14:paraId="09D56D30" w14:textId="77777777" w:rsidR="00916A2F" w:rsidRPr="00916A2F" w:rsidRDefault="00916A2F" w:rsidP="00916A2F">
      <w:pPr>
        <w:widowControl w:val="0"/>
        <w:spacing w:after="0" w:line="240" w:lineRule="auto"/>
        <w:ind w:right="-941" w:firstLine="1"/>
        <w:jc w:val="center"/>
        <w:rPr>
          <w:rFonts w:ascii="Arial" w:hAnsi="Arial" w:cs="Arial"/>
          <w:sz w:val="20"/>
          <w:szCs w:val="20"/>
          <w:u w:val="single"/>
        </w:rPr>
      </w:pPr>
    </w:p>
    <w:p w14:paraId="5BCA8D32"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 xml:space="preserve">Giovanni </w:t>
      </w:r>
      <w:proofErr w:type="spellStart"/>
      <w:r w:rsidRPr="00916A2F">
        <w:rPr>
          <w:rFonts w:ascii="Arial" w:hAnsi="Arial" w:cs="Arial"/>
          <w:b/>
          <w:bCs/>
          <w:sz w:val="20"/>
          <w:szCs w:val="20"/>
        </w:rPr>
        <w:t>Cutrera</w:t>
      </w:r>
      <w:proofErr w:type="spellEnd"/>
      <w:r w:rsidRPr="00916A2F">
        <w:rPr>
          <w:rFonts w:ascii="Arial" w:hAnsi="Arial" w:cs="Arial"/>
          <w:b/>
          <w:bCs/>
          <w:sz w:val="20"/>
          <w:szCs w:val="20"/>
        </w:rPr>
        <w:t xml:space="preserve"> (LND)</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6808410</w:t>
      </w:r>
    </w:p>
    <w:p w14:paraId="0497B14D"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72" w:history="1">
        <w:r w:rsidRPr="00916A2F">
          <w:rPr>
            <w:rFonts w:ascii="Arial" w:hAnsi="Arial" w:cs="Arial"/>
            <w:sz w:val="20"/>
            <w:szCs w:val="20"/>
            <w:u w:val="single"/>
          </w:rPr>
          <w:t>sicilia.attivitaagonistica@lnd.it</w:t>
        </w:r>
      </w:hyperlink>
      <w:r w:rsidRPr="00916A2F">
        <w:rPr>
          <w:rFonts w:ascii="Arial" w:hAnsi="Arial" w:cs="Arial"/>
          <w:sz w:val="20"/>
          <w:szCs w:val="20"/>
        </w:rPr>
        <w:tab/>
        <w:t xml:space="preserve"> </w:t>
      </w:r>
    </w:p>
    <w:p w14:paraId="4A798D4C"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73" w:history="1">
        <w:r w:rsidRPr="00916A2F">
          <w:rPr>
            <w:rFonts w:ascii="Arial" w:hAnsi="Arial" w:cs="Arial"/>
            <w:sz w:val="20"/>
            <w:szCs w:val="20"/>
            <w:u w:val="single"/>
          </w:rPr>
          <w:t>attivitaagonistica@lndsicilia.legalmail.it</w:t>
        </w:r>
      </w:hyperlink>
      <w:r w:rsidRPr="00916A2F">
        <w:rPr>
          <w:rFonts w:ascii="Arial" w:hAnsi="Arial" w:cs="Arial"/>
          <w:sz w:val="20"/>
          <w:szCs w:val="20"/>
        </w:rPr>
        <w:tab/>
      </w:r>
      <w:r w:rsidRPr="00916A2F">
        <w:rPr>
          <w:rFonts w:ascii="Arial" w:hAnsi="Arial" w:cs="Arial"/>
          <w:sz w:val="20"/>
          <w:szCs w:val="20"/>
        </w:rPr>
        <w:tab/>
      </w:r>
    </w:p>
    <w:p w14:paraId="342E6A89"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p>
    <w:p w14:paraId="73B9E002"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lastRenderedPageBreak/>
        <w:t xml:space="preserve">Fabio </w:t>
      </w:r>
      <w:proofErr w:type="spellStart"/>
      <w:r w:rsidRPr="00916A2F">
        <w:rPr>
          <w:rFonts w:ascii="Arial" w:hAnsi="Arial" w:cs="Arial"/>
          <w:b/>
          <w:bCs/>
          <w:sz w:val="20"/>
          <w:szCs w:val="20"/>
        </w:rPr>
        <w:t>Giattino</w:t>
      </w:r>
      <w:proofErr w:type="spellEnd"/>
      <w:r w:rsidRPr="00916A2F">
        <w:rPr>
          <w:rFonts w:ascii="Arial" w:hAnsi="Arial" w:cs="Arial"/>
          <w:b/>
          <w:bCs/>
          <w:sz w:val="20"/>
          <w:szCs w:val="20"/>
        </w:rPr>
        <w:t xml:space="preserve"> (SGS)</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6808422</w:t>
      </w:r>
    </w:p>
    <w:p w14:paraId="3CD3AF8D"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74" w:history="1">
        <w:r w:rsidRPr="00916A2F">
          <w:rPr>
            <w:rFonts w:ascii="Arial" w:hAnsi="Arial" w:cs="Arial"/>
            <w:sz w:val="20"/>
            <w:szCs w:val="20"/>
            <w:u w:val="single"/>
          </w:rPr>
          <w:t>sicilia.sgs@lnd.it</w:t>
        </w:r>
      </w:hyperlink>
      <w:r w:rsidRPr="00916A2F">
        <w:rPr>
          <w:rFonts w:ascii="Arial" w:hAnsi="Arial" w:cs="Arial"/>
          <w:sz w:val="20"/>
          <w:szCs w:val="20"/>
        </w:rPr>
        <w:t xml:space="preserve">      </w:t>
      </w:r>
      <w:r w:rsidRPr="00916A2F">
        <w:rPr>
          <w:rFonts w:ascii="Arial" w:hAnsi="Arial" w:cs="Arial"/>
          <w:sz w:val="20"/>
          <w:szCs w:val="20"/>
        </w:rPr>
        <w:tab/>
      </w:r>
      <w:r w:rsidRPr="00916A2F">
        <w:rPr>
          <w:rFonts w:ascii="Arial" w:hAnsi="Arial" w:cs="Arial"/>
          <w:sz w:val="20"/>
          <w:szCs w:val="20"/>
        </w:rPr>
        <w:tab/>
      </w:r>
      <w:r w:rsidRPr="00916A2F">
        <w:rPr>
          <w:rFonts w:ascii="Arial" w:hAnsi="Arial" w:cs="Arial"/>
          <w:sz w:val="20"/>
          <w:szCs w:val="20"/>
        </w:rPr>
        <w:tab/>
      </w:r>
    </w:p>
    <w:p w14:paraId="200293C2" w14:textId="77777777"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p>
    <w:p w14:paraId="1DEB43A8"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Paolo Mendola (C5)</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6808475</w:t>
      </w:r>
    </w:p>
    <w:p w14:paraId="658F5720"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75" w:history="1">
        <w:r w:rsidRPr="00916A2F">
          <w:rPr>
            <w:rFonts w:ascii="Arial" w:hAnsi="Arial" w:cs="Arial"/>
            <w:sz w:val="20"/>
            <w:szCs w:val="20"/>
            <w:u w:val="single"/>
          </w:rPr>
          <w:t>sicilia.dr5@lnd.it</w:t>
        </w:r>
      </w:hyperlink>
    </w:p>
    <w:p w14:paraId="470E5153" w14:textId="77777777" w:rsidR="00916A2F" w:rsidRPr="00916A2F" w:rsidRDefault="00916A2F" w:rsidP="00916A2F">
      <w:pPr>
        <w:widowControl w:val="0"/>
        <w:spacing w:after="0" w:line="240" w:lineRule="auto"/>
        <w:ind w:right="51" w:firstLine="1"/>
        <w:rPr>
          <w:rFonts w:ascii="Arial" w:hAnsi="Arial" w:cs="Arial"/>
          <w:sz w:val="20"/>
          <w:szCs w:val="20"/>
        </w:rPr>
      </w:pPr>
    </w:p>
    <w:p w14:paraId="0B52A9CF" w14:textId="77777777" w:rsidR="00916A2F" w:rsidRPr="00916A2F" w:rsidRDefault="00916A2F">
      <w:pPr>
        <w:widowControl w:val="0"/>
        <w:numPr>
          <w:ilvl w:val="0"/>
          <w:numId w:val="4"/>
        </w:numPr>
        <w:spacing w:after="0" w:line="240" w:lineRule="auto"/>
        <w:ind w:right="51"/>
        <w:rPr>
          <w:rFonts w:ascii="Arial" w:hAnsi="Arial" w:cs="Arial"/>
          <w:b/>
          <w:bCs/>
          <w:sz w:val="20"/>
          <w:szCs w:val="20"/>
        </w:rPr>
      </w:pPr>
      <w:r w:rsidRPr="00916A2F">
        <w:rPr>
          <w:rFonts w:ascii="Arial" w:hAnsi="Arial" w:cs="Arial"/>
          <w:b/>
          <w:bCs/>
          <w:sz w:val="20"/>
          <w:szCs w:val="20"/>
        </w:rPr>
        <w:t xml:space="preserve">Giovanni </w:t>
      </w:r>
      <w:proofErr w:type="spellStart"/>
      <w:r w:rsidRPr="00916A2F">
        <w:rPr>
          <w:rFonts w:ascii="Arial" w:hAnsi="Arial" w:cs="Arial"/>
          <w:b/>
          <w:bCs/>
          <w:sz w:val="20"/>
          <w:szCs w:val="20"/>
        </w:rPr>
        <w:t>Cutrera</w:t>
      </w:r>
      <w:proofErr w:type="spellEnd"/>
      <w:r w:rsidRPr="00916A2F">
        <w:rPr>
          <w:rFonts w:ascii="Arial" w:hAnsi="Arial" w:cs="Arial"/>
          <w:b/>
          <w:bCs/>
          <w:sz w:val="20"/>
          <w:szCs w:val="20"/>
        </w:rPr>
        <w:t xml:space="preserve"> (</w:t>
      </w:r>
      <w:proofErr w:type="spellStart"/>
      <w:r w:rsidRPr="00916A2F">
        <w:rPr>
          <w:rFonts w:ascii="Arial" w:hAnsi="Arial" w:cs="Arial"/>
          <w:b/>
          <w:bCs/>
          <w:sz w:val="20"/>
          <w:szCs w:val="20"/>
        </w:rPr>
        <w:t>Femm.le</w:t>
      </w:r>
      <w:proofErr w:type="spellEnd"/>
      <w:r w:rsidRPr="00916A2F">
        <w:rPr>
          <w:rFonts w:ascii="Arial" w:hAnsi="Arial" w:cs="Arial"/>
          <w:b/>
          <w:bCs/>
          <w:sz w:val="20"/>
          <w:szCs w:val="20"/>
        </w:rPr>
        <w:t xml:space="preserve"> a 11)</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6808410</w:t>
      </w:r>
    </w:p>
    <w:p w14:paraId="626FE4BA" w14:textId="2C1DD3C8" w:rsidR="00B06859" w:rsidRPr="002F7DE9" w:rsidRDefault="00916A2F" w:rsidP="002F7DE9">
      <w:pPr>
        <w:widowControl w:val="0"/>
        <w:spacing w:after="0" w:line="240" w:lineRule="auto"/>
        <w:ind w:right="5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76" w:history="1">
        <w:r w:rsidRPr="00916A2F">
          <w:rPr>
            <w:rFonts w:ascii="Arial" w:hAnsi="Arial" w:cs="Arial"/>
            <w:sz w:val="20"/>
            <w:szCs w:val="20"/>
            <w:u w:val="single"/>
          </w:rPr>
          <w:t>sicilia.femminileagonistica@lnd.it</w:t>
        </w:r>
      </w:hyperlink>
    </w:p>
    <w:p w14:paraId="4FA24896" w14:textId="77777777" w:rsidR="00405DB6" w:rsidRDefault="00405DB6" w:rsidP="00405DB6">
      <w:pPr>
        <w:widowControl w:val="0"/>
        <w:spacing w:after="0" w:line="240" w:lineRule="auto"/>
        <w:ind w:right="-941"/>
        <w:rPr>
          <w:rFonts w:ascii="Arial" w:hAnsi="Arial" w:cs="Arial"/>
          <w:b/>
          <w:sz w:val="20"/>
          <w:szCs w:val="20"/>
        </w:rPr>
      </w:pPr>
    </w:p>
    <w:p w14:paraId="24A41AF3" w14:textId="10E22B42" w:rsidR="00916A2F" w:rsidRPr="00916A2F" w:rsidRDefault="00916A2F" w:rsidP="00916A2F">
      <w:pPr>
        <w:widowControl w:val="0"/>
        <w:spacing w:after="0" w:line="240" w:lineRule="auto"/>
        <w:ind w:right="-941" w:firstLine="1"/>
        <w:jc w:val="center"/>
        <w:rPr>
          <w:rFonts w:ascii="Arial" w:hAnsi="Arial" w:cs="Arial"/>
          <w:b/>
          <w:sz w:val="20"/>
          <w:szCs w:val="20"/>
        </w:rPr>
      </w:pPr>
      <w:r w:rsidRPr="00916A2F">
        <w:rPr>
          <w:rFonts w:ascii="Arial" w:hAnsi="Arial" w:cs="Arial"/>
          <w:b/>
          <w:sz w:val="20"/>
          <w:szCs w:val="20"/>
        </w:rPr>
        <w:t>SEGRETERIA</w:t>
      </w:r>
    </w:p>
    <w:p w14:paraId="46AAB511" w14:textId="77777777" w:rsidR="00916A2F" w:rsidRPr="00916A2F" w:rsidRDefault="00916A2F" w:rsidP="00916A2F">
      <w:pPr>
        <w:widowControl w:val="0"/>
        <w:spacing w:after="0" w:line="240" w:lineRule="auto"/>
        <w:ind w:right="-941" w:firstLine="1"/>
        <w:rPr>
          <w:rFonts w:ascii="Arial" w:hAnsi="Arial" w:cs="Arial"/>
          <w:sz w:val="20"/>
          <w:szCs w:val="20"/>
          <w:u w:val="single"/>
        </w:rPr>
      </w:pPr>
    </w:p>
    <w:p w14:paraId="1DF13062"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 xml:space="preserve">Simona </w:t>
      </w:r>
      <w:proofErr w:type="spellStart"/>
      <w:r w:rsidRPr="00916A2F">
        <w:rPr>
          <w:rFonts w:ascii="Arial" w:hAnsi="Arial" w:cs="Arial"/>
          <w:b/>
          <w:bCs/>
          <w:sz w:val="20"/>
          <w:szCs w:val="20"/>
        </w:rPr>
        <w:t>Boatta</w:t>
      </w:r>
      <w:proofErr w:type="spellEnd"/>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6808416</w:t>
      </w:r>
    </w:p>
    <w:p w14:paraId="48D9E5F6"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PEC: </w:t>
      </w:r>
      <w:hyperlink r:id="rId77" w:history="1">
        <w:r w:rsidRPr="00916A2F">
          <w:rPr>
            <w:rFonts w:ascii="Arial" w:hAnsi="Arial" w:cs="Arial"/>
            <w:sz w:val="20"/>
            <w:szCs w:val="20"/>
            <w:u w:val="single"/>
            <w:lang w:val="en-US"/>
          </w:rPr>
          <w:t>sicilia.segr-iscriz@lndsicilia.legalmail.it</w:t>
        </w:r>
      </w:hyperlink>
      <w:r w:rsidRPr="00916A2F">
        <w:rPr>
          <w:rFonts w:ascii="Arial" w:hAnsi="Arial" w:cs="Arial"/>
          <w:sz w:val="20"/>
          <w:szCs w:val="20"/>
        </w:rPr>
        <w:t xml:space="preserve"> </w:t>
      </w:r>
    </w:p>
    <w:p w14:paraId="6A57D758"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 </w:t>
      </w:r>
    </w:p>
    <w:p w14:paraId="46ED4806" w14:textId="77777777" w:rsidR="00916A2F" w:rsidRPr="00916A2F" w:rsidRDefault="00916A2F">
      <w:pPr>
        <w:widowControl w:val="0"/>
        <w:numPr>
          <w:ilvl w:val="0"/>
          <w:numId w:val="4"/>
        </w:numPr>
        <w:spacing w:after="0" w:line="240" w:lineRule="auto"/>
        <w:ind w:right="-941"/>
        <w:rPr>
          <w:rFonts w:ascii="Arial" w:hAnsi="Arial" w:cs="Arial"/>
          <w:b/>
          <w:bCs/>
          <w:sz w:val="20"/>
          <w:szCs w:val="20"/>
        </w:rPr>
      </w:pPr>
      <w:r w:rsidRPr="00916A2F">
        <w:rPr>
          <w:rFonts w:ascii="Arial" w:hAnsi="Arial" w:cs="Arial"/>
          <w:b/>
          <w:bCs/>
          <w:sz w:val="20"/>
          <w:szCs w:val="20"/>
        </w:rPr>
        <w:t xml:space="preserve">Francesco Paolo </w:t>
      </w:r>
      <w:proofErr w:type="spellStart"/>
      <w:r w:rsidRPr="00916A2F">
        <w:rPr>
          <w:rFonts w:ascii="Arial" w:hAnsi="Arial" w:cs="Arial"/>
          <w:b/>
          <w:bCs/>
          <w:sz w:val="20"/>
          <w:szCs w:val="20"/>
        </w:rPr>
        <w:t>Cinquemani</w:t>
      </w:r>
      <w:proofErr w:type="spellEnd"/>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6808425</w:t>
      </w:r>
    </w:p>
    <w:p w14:paraId="17F0EE17" w14:textId="77777777" w:rsidR="00916A2F" w:rsidRPr="00916A2F" w:rsidRDefault="00916A2F" w:rsidP="00916A2F">
      <w:pPr>
        <w:widowControl w:val="0"/>
        <w:spacing w:after="0" w:line="240" w:lineRule="auto"/>
        <w:ind w:left="1439" w:right="-941" w:firstLine="1"/>
        <w:rPr>
          <w:rFonts w:ascii="Arial" w:hAnsi="Arial" w:cs="Arial"/>
          <w:sz w:val="20"/>
          <w:szCs w:val="20"/>
        </w:rPr>
      </w:pPr>
      <w:r w:rsidRPr="00916A2F">
        <w:rPr>
          <w:rFonts w:ascii="Arial" w:hAnsi="Arial" w:cs="Arial"/>
          <w:sz w:val="20"/>
          <w:szCs w:val="20"/>
        </w:rPr>
        <w:t xml:space="preserve">e-mail: </w:t>
      </w:r>
      <w:hyperlink r:id="rId78" w:history="1">
        <w:r w:rsidRPr="00916A2F">
          <w:rPr>
            <w:rFonts w:ascii="Arial" w:hAnsi="Arial" w:cs="Arial"/>
            <w:sz w:val="20"/>
            <w:szCs w:val="20"/>
            <w:u w:val="single"/>
          </w:rPr>
          <w:t>sicilia.segreteria@lnd.it</w:t>
        </w:r>
      </w:hyperlink>
      <w:r w:rsidRPr="00916A2F">
        <w:rPr>
          <w:rFonts w:ascii="Arial" w:hAnsi="Arial" w:cs="Arial"/>
          <w:sz w:val="20"/>
          <w:szCs w:val="20"/>
        </w:rPr>
        <w:t xml:space="preserve"> </w:t>
      </w:r>
    </w:p>
    <w:p w14:paraId="10EAAF04" w14:textId="77777777" w:rsidR="00916A2F" w:rsidRPr="00916A2F" w:rsidRDefault="00916A2F" w:rsidP="00916A2F">
      <w:pPr>
        <w:widowControl w:val="0"/>
        <w:spacing w:after="0" w:line="240" w:lineRule="auto"/>
        <w:ind w:left="1439" w:right="-941" w:firstLine="1"/>
        <w:rPr>
          <w:rFonts w:ascii="Arial" w:hAnsi="Arial" w:cs="Arial"/>
          <w:sz w:val="20"/>
          <w:szCs w:val="20"/>
        </w:rPr>
      </w:pPr>
      <w:r w:rsidRPr="00916A2F">
        <w:rPr>
          <w:rFonts w:ascii="Arial" w:hAnsi="Arial" w:cs="Arial"/>
          <w:sz w:val="20"/>
          <w:szCs w:val="20"/>
        </w:rPr>
        <w:t xml:space="preserve">PEC: </w:t>
      </w:r>
      <w:hyperlink r:id="rId79" w:history="1">
        <w:r w:rsidRPr="00916A2F">
          <w:rPr>
            <w:rFonts w:ascii="Arial" w:hAnsi="Arial" w:cs="Arial"/>
            <w:sz w:val="20"/>
            <w:szCs w:val="20"/>
            <w:u w:val="single"/>
          </w:rPr>
          <w:t>sicilia.segreteria@legalmail.it</w:t>
        </w:r>
      </w:hyperlink>
      <w:r w:rsidRPr="00916A2F">
        <w:rPr>
          <w:rFonts w:ascii="Arial" w:hAnsi="Arial" w:cs="Arial"/>
          <w:sz w:val="20"/>
          <w:szCs w:val="20"/>
        </w:rPr>
        <w:t xml:space="preserve"> </w:t>
      </w:r>
    </w:p>
    <w:p w14:paraId="1648EAF2" w14:textId="77777777" w:rsidR="00916A2F" w:rsidRPr="00916A2F" w:rsidRDefault="00916A2F" w:rsidP="00916A2F">
      <w:pPr>
        <w:widowControl w:val="0"/>
        <w:spacing w:after="0" w:line="240" w:lineRule="auto"/>
        <w:ind w:right="-941" w:firstLine="1"/>
        <w:rPr>
          <w:rFonts w:ascii="Arial" w:hAnsi="Arial" w:cs="Arial"/>
          <w:sz w:val="20"/>
          <w:szCs w:val="20"/>
        </w:rPr>
      </w:pPr>
    </w:p>
    <w:p w14:paraId="066A0C20"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 xml:space="preserve">Giusy Cusimano </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091-6808472</w:t>
      </w:r>
    </w:p>
    <w:p w14:paraId="5287990E" w14:textId="404C225F" w:rsidR="00916A2F" w:rsidRPr="00916A2F" w:rsidRDefault="00916A2F" w:rsidP="005D7AE9">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80" w:history="1">
        <w:r w:rsidRPr="00916A2F">
          <w:rPr>
            <w:rFonts w:ascii="Arial" w:hAnsi="Arial" w:cs="Arial"/>
            <w:sz w:val="20"/>
            <w:szCs w:val="20"/>
            <w:u w:val="single"/>
          </w:rPr>
          <w:t>presidenza.sicilia@lnd.it</w:t>
        </w:r>
      </w:hyperlink>
      <w:r w:rsidRPr="00916A2F">
        <w:rPr>
          <w:rFonts w:ascii="Arial" w:hAnsi="Arial" w:cs="Arial"/>
          <w:sz w:val="20"/>
          <w:szCs w:val="20"/>
        </w:rPr>
        <w:t xml:space="preserve"> </w:t>
      </w:r>
    </w:p>
    <w:p w14:paraId="37078D3F"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Laura Lo Sicco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6808440</w:t>
      </w:r>
    </w:p>
    <w:p w14:paraId="37C27797" w14:textId="4C7F1A81" w:rsidR="00916A2F" w:rsidRPr="00916A2F" w:rsidRDefault="00916A2F" w:rsidP="00916A2F">
      <w:pPr>
        <w:widowControl w:val="0"/>
        <w:spacing w:after="0" w:line="240" w:lineRule="auto"/>
        <w:ind w:right="-941" w:firstLine="1"/>
        <w:rPr>
          <w:rFonts w:ascii="Arial" w:hAnsi="Arial" w:cs="Arial"/>
          <w:sz w:val="20"/>
          <w:szCs w:val="20"/>
        </w:rPr>
      </w:pPr>
      <w:r w:rsidRPr="00916A2F">
        <w:rPr>
          <w:rFonts w:ascii="Arial" w:hAnsi="Arial" w:cs="Arial"/>
          <w:sz w:val="20"/>
          <w:szCs w:val="20"/>
        </w:rPr>
        <w:tab/>
      </w:r>
      <w:r w:rsidRPr="00916A2F">
        <w:rPr>
          <w:rFonts w:ascii="Arial" w:hAnsi="Arial" w:cs="Arial"/>
          <w:sz w:val="20"/>
          <w:szCs w:val="20"/>
        </w:rPr>
        <w:tab/>
        <w:t xml:space="preserve">e-mail: </w:t>
      </w:r>
      <w:hyperlink r:id="rId81" w:history="1">
        <w:r w:rsidR="00395E54" w:rsidRPr="002C4377">
          <w:rPr>
            <w:rStyle w:val="Collegamentoipertestuale"/>
            <w:rFonts w:ascii="Arial" w:hAnsi="Arial" w:cs="Arial"/>
            <w:sz w:val="20"/>
            <w:szCs w:val="20"/>
          </w:rPr>
          <w:t>crlnd.sicilia01@lnd.it</w:t>
        </w:r>
      </w:hyperlink>
      <w:r w:rsidRPr="00916A2F">
        <w:rPr>
          <w:rFonts w:ascii="Arial" w:hAnsi="Arial" w:cs="Arial"/>
          <w:sz w:val="20"/>
          <w:szCs w:val="20"/>
        </w:rPr>
        <w:t xml:space="preserve">   </w:t>
      </w:r>
      <w:r w:rsidRPr="00916A2F">
        <w:rPr>
          <w:rFonts w:ascii="Arial" w:hAnsi="Arial" w:cs="Arial"/>
          <w:sz w:val="20"/>
          <w:szCs w:val="20"/>
        </w:rPr>
        <w:tab/>
      </w:r>
      <w:r w:rsidRPr="00916A2F">
        <w:rPr>
          <w:rFonts w:ascii="Arial" w:hAnsi="Arial" w:cs="Arial"/>
          <w:sz w:val="20"/>
          <w:szCs w:val="20"/>
        </w:rPr>
        <w:tab/>
      </w:r>
    </w:p>
    <w:p w14:paraId="3A729D32" w14:textId="77777777" w:rsidR="00916A2F" w:rsidRPr="00916A2F" w:rsidRDefault="00916A2F" w:rsidP="00916A2F">
      <w:pPr>
        <w:widowControl w:val="0"/>
        <w:spacing w:after="0" w:line="240" w:lineRule="auto"/>
        <w:ind w:left="720" w:right="-941" w:firstLine="720"/>
        <w:rPr>
          <w:rFonts w:ascii="Arial" w:hAnsi="Arial" w:cs="Arial"/>
          <w:sz w:val="20"/>
          <w:szCs w:val="20"/>
        </w:rPr>
      </w:pPr>
      <w:r w:rsidRPr="00916A2F">
        <w:rPr>
          <w:rFonts w:ascii="Arial" w:hAnsi="Arial" w:cs="Arial"/>
          <w:sz w:val="20"/>
          <w:szCs w:val="20"/>
        </w:rPr>
        <w:t xml:space="preserve">PEC: </w:t>
      </w:r>
      <w:hyperlink r:id="rId82" w:history="1">
        <w:r w:rsidRPr="00916A2F">
          <w:rPr>
            <w:rFonts w:ascii="Arial" w:hAnsi="Arial" w:cs="Arial"/>
            <w:sz w:val="20"/>
            <w:szCs w:val="20"/>
            <w:u w:val="single"/>
          </w:rPr>
          <w:t>laura.losicco@lndsicilia.legalmail.it</w:t>
        </w:r>
      </w:hyperlink>
    </w:p>
    <w:p w14:paraId="0192B008" w14:textId="77777777" w:rsidR="006325AD" w:rsidRDefault="006325AD" w:rsidP="00916A2F">
      <w:pPr>
        <w:widowControl w:val="0"/>
        <w:spacing w:after="0" w:line="240" w:lineRule="auto"/>
        <w:ind w:right="-941" w:firstLine="1"/>
        <w:jc w:val="center"/>
        <w:rPr>
          <w:rFonts w:ascii="Arial" w:hAnsi="Arial" w:cs="Arial"/>
          <w:b/>
          <w:sz w:val="20"/>
          <w:szCs w:val="20"/>
        </w:rPr>
      </w:pPr>
    </w:p>
    <w:p w14:paraId="294AA367" w14:textId="77777777" w:rsidR="002557EC" w:rsidRDefault="002557EC" w:rsidP="00773E72">
      <w:pPr>
        <w:widowControl w:val="0"/>
        <w:spacing w:after="0" w:line="240" w:lineRule="auto"/>
        <w:ind w:right="-941"/>
        <w:rPr>
          <w:rFonts w:ascii="Arial" w:hAnsi="Arial" w:cs="Arial"/>
          <w:b/>
          <w:sz w:val="20"/>
          <w:szCs w:val="20"/>
        </w:rPr>
      </w:pPr>
    </w:p>
    <w:p w14:paraId="15EE8062" w14:textId="77777777" w:rsidR="002362EE" w:rsidRDefault="002362EE" w:rsidP="00916A2F">
      <w:pPr>
        <w:widowControl w:val="0"/>
        <w:spacing w:after="0" w:line="240" w:lineRule="auto"/>
        <w:ind w:right="-941" w:firstLine="1"/>
        <w:jc w:val="center"/>
        <w:rPr>
          <w:rFonts w:ascii="Arial" w:hAnsi="Arial" w:cs="Arial"/>
          <w:b/>
          <w:sz w:val="20"/>
          <w:szCs w:val="20"/>
        </w:rPr>
      </w:pPr>
    </w:p>
    <w:p w14:paraId="7B9965C5" w14:textId="0C6B92E1" w:rsidR="00916A2F" w:rsidRPr="00916A2F" w:rsidRDefault="00916A2F" w:rsidP="00916A2F">
      <w:pPr>
        <w:widowControl w:val="0"/>
        <w:spacing w:after="0" w:line="240" w:lineRule="auto"/>
        <w:ind w:right="-941" w:firstLine="1"/>
        <w:jc w:val="center"/>
        <w:rPr>
          <w:rFonts w:ascii="Arial" w:hAnsi="Arial" w:cs="Arial"/>
          <w:sz w:val="20"/>
          <w:szCs w:val="20"/>
        </w:rPr>
      </w:pPr>
      <w:r w:rsidRPr="00916A2F">
        <w:rPr>
          <w:rFonts w:ascii="Arial" w:hAnsi="Arial" w:cs="Arial"/>
          <w:b/>
          <w:sz w:val="20"/>
          <w:szCs w:val="20"/>
        </w:rPr>
        <w:t xml:space="preserve">TESSERAMENTO </w:t>
      </w:r>
    </w:p>
    <w:p w14:paraId="46E2295B" w14:textId="77777777" w:rsidR="00916A2F" w:rsidRPr="00916A2F" w:rsidRDefault="00916A2F" w:rsidP="00916A2F">
      <w:pPr>
        <w:widowControl w:val="0"/>
        <w:spacing w:after="0" w:line="240" w:lineRule="auto"/>
        <w:ind w:right="-941" w:firstLine="1"/>
        <w:rPr>
          <w:rFonts w:ascii="Arial" w:hAnsi="Arial" w:cs="Arial"/>
          <w:sz w:val="20"/>
          <w:szCs w:val="20"/>
          <w:u w:val="single"/>
        </w:rPr>
      </w:pPr>
    </w:p>
    <w:p w14:paraId="6D596C63"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Giulio Sconzo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6808423</w:t>
      </w:r>
    </w:p>
    <w:p w14:paraId="1A9FF420" w14:textId="77777777" w:rsidR="00916A2F" w:rsidRPr="00916A2F" w:rsidRDefault="00916A2F" w:rsidP="00916A2F">
      <w:pPr>
        <w:widowControl w:val="0"/>
        <w:spacing w:after="0" w:line="240" w:lineRule="auto"/>
        <w:ind w:right="-941"/>
        <w:rPr>
          <w:rFonts w:ascii="Arial" w:hAnsi="Arial" w:cs="Arial"/>
          <w:b/>
          <w:bCs/>
          <w:sz w:val="20"/>
          <w:szCs w:val="20"/>
        </w:rPr>
      </w:pPr>
    </w:p>
    <w:p w14:paraId="0565214E"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Giuliano Brucato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6880834</w:t>
      </w:r>
    </w:p>
    <w:p w14:paraId="13BB7139"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Andrea Giarrusso</w:t>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r>
      <w:r w:rsidRPr="00916A2F">
        <w:rPr>
          <w:rFonts w:ascii="Arial" w:hAnsi="Arial" w:cs="Arial"/>
          <w:b/>
          <w:bCs/>
          <w:sz w:val="20"/>
          <w:szCs w:val="20"/>
        </w:rPr>
        <w:tab/>
        <w:t>Telefono: 091 6880834</w:t>
      </w:r>
    </w:p>
    <w:p w14:paraId="18F360EA"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83" w:history="1">
        <w:r w:rsidRPr="00916A2F">
          <w:rPr>
            <w:rFonts w:ascii="Arial" w:hAnsi="Arial" w:cs="Arial"/>
            <w:sz w:val="20"/>
            <w:szCs w:val="20"/>
            <w:u w:val="single"/>
          </w:rPr>
          <w:t>sicilia.tesseramento@lnd.it</w:t>
        </w:r>
      </w:hyperlink>
    </w:p>
    <w:p w14:paraId="1EFB8792" w14:textId="4FEFEC13" w:rsidR="0081293C" w:rsidRDefault="00916A2F" w:rsidP="007970DD">
      <w:pPr>
        <w:widowControl w:val="0"/>
        <w:spacing w:after="0" w:line="240" w:lineRule="auto"/>
        <w:ind w:left="1440" w:right="-941"/>
        <w:rPr>
          <w:rFonts w:ascii="Arial" w:hAnsi="Arial" w:cs="Arial"/>
          <w:b/>
          <w:bCs/>
          <w:sz w:val="20"/>
          <w:szCs w:val="20"/>
        </w:rPr>
      </w:pPr>
      <w:r w:rsidRPr="00916A2F">
        <w:rPr>
          <w:rFonts w:ascii="Arial" w:hAnsi="Arial" w:cs="Arial"/>
          <w:sz w:val="20"/>
          <w:szCs w:val="20"/>
        </w:rPr>
        <w:t xml:space="preserve">PEC: </w:t>
      </w:r>
      <w:hyperlink r:id="rId84" w:history="1">
        <w:r w:rsidRPr="00916A2F">
          <w:rPr>
            <w:rFonts w:ascii="Arial" w:hAnsi="Arial" w:cs="Arial"/>
            <w:sz w:val="20"/>
            <w:szCs w:val="20"/>
            <w:u w:val="single"/>
          </w:rPr>
          <w:t>sicilia.tesseramento@lndsicilia.legalmail.it</w:t>
        </w:r>
      </w:hyperlink>
    </w:p>
    <w:p w14:paraId="656BBE06" w14:textId="77777777" w:rsidR="000C7014" w:rsidRDefault="000C7014" w:rsidP="00916A2F">
      <w:pPr>
        <w:widowControl w:val="0"/>
        <w:spacing w:after="0" w:line="240" w:lineRule="auto"/>
        <w:ind w:right="-941" w:firstLine="1"/>
        <w:jc w:val="center"/>
        <w:rPr>
          <w:rFonts w:ascii="Arial" w:hAnsi="Arial" w:cs="Arial"/>
          <w:b/>
          <w:bCs/>
          <w:sz w:val="20"/>
          <w:szCs w:val="20"/>
        </w:rPr>
      </w:pPr>
    </w:p>
    <w:p w14:paraId="49C8923A" w14:textId="7A29CBCB" w:rsidR="00916A2F" w:rsidRPr="00916A2F" w:rsidRDefault="00916A2F" w:rsidP="00916A2F">
      <w:pPr>
        <w:widowControl w:val="0"/>
        <w:spacing w:after="0" w:line="240" w:lineRule="auto"/>
        <w:ind w:right="-941" w:firstLine="1"/>
        <w:jc w:val="center"/>
        <w:rPr>
          <w:rFonts w:ascii="Arial" w:hAnsi="Arial" w:cs="Arial"/>
          <w:b/>
          <w:bCs/>
          <w:sz w:val="20"/>
          <w:szCs w:val="20"/>
        </w:rPr>
      </w:pPr>
      <w:r w:rsidRPr="00916A2F">
        <w:rPr>
          <w:rFonts w:ascii="Arial" w:hAnsi="Arial" w:cs="Arial"/>
          <w:b/>
          <w:bCs/>
          <w:sz w:val="20"/>
          <w:szCs w:val="20"/>
        </w:rPr>
        <w:t>UFFICIO GIUSTIZIA SPORTIVA</w:t>
      </w:r>
    </w:p>
    <w:p w14:paraId="2E9E9E20" w14:textId="77777777" w:rsidR="00916A2F" w:rsidRPr="00916A2F" w:rsidRDefault="00916A2F" w:rsidP="00916A2F">
      <w:pPr>
        <w:widowControl w:val="0"/>
        <w:spacing w:after="0" w:line="240" w:lineRule="auto"/>
        <w:ind w:right="-941" w:firstLine="1"/>
        <w:jc w:val="center"/>
        <w:rPr>
          <w:rFonts w:ascii="Arial" w:hAnsi="Arial" w:cs="Arial"/>
          <w:b/>
          <w:bCs/>
          <w:sz w:val="20"/>
          <w:szCs w:val="20"/>
        </w:rPr>
      </w:pPr>
    </w:p>
    <w:p w14:paraId="1625106A"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Giudice Sportivo</w:t>
      </w:r>
    </w:p>
    <w:p w14:paraId="26F35D5E"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85" w:history="1">
        <w:r w:rsidRPr="00916A2F">
          <w:rPr>
            <w:rFonts w:ascii="Arial" w:hAnsi="Arial" w:cs="Arial"/>
            <w:sz w:val="20"/>
            <w:szCs w:val="20"/>
            <w:u w:val="single"/>
          </w:rPr>
          <w:t>sicilia.giudicesportivo@lnd.it</w:t>
        </w:r>
      </w:hyperlink>
    </w:p>
    <w:p w14:paraId="6151B517" w14:textId="77777777" w:rsidR="00916A2F" w:rsidRPr="00916A2F" w:rsidRDefault="00916A2F" w:rsidP="00916A2F">
      <w:pPr>
        <w:widowControl w:val="0"/>
        <w:spacing w:after="0" w:line="240" w:lineRule="auto"/>
        <w:ind w:left="708" w:right="-941" w:firstLine="708"/>
        <w:rPr>
          <w:rFonts w:ascii="Arial" w:hAnsi="Arial" w:cs="Arial"/>
          <w:sz w:val="20"/>
          <w:szCs w:val="20"/>
        </w:rPr>
      </w:pPr>
      <w:r w:rsidRPr="00916A2F">
        <w:rPr>
          <w:rFonts w:ascii="Arial" w:hAnsi="Arial" w:cs="Arial"/>
          <w:sz w:val="20"/>
          <w:szCs w:val="20"/>
        </w:rPr>
        <w:t xml:space="preserve">PEC:  </w:t>
      </w:r>
      <w:hyperlink r:id="rId86" w:history="1">
        <w:r w:rsidRPr="00916A2F">
          <w:rPr>
            <w:rFonts w:ascii="Arial" w:hAnsi="Arial" w:cs="Arial"/>
            <w:sz w:val="20"/>
            <w:szCs w:val="20"/>
            <w:u w:val="single"/>
          </w:rPr>
          <w:t>giudicesportivo@lndsicilia.legalmail.it</w:t>
        </w:r>
      </w:hyperlink>
      <w:r w:rsidRPr="00916A2F">
        <w:rPr>
          <w:rFonts w:ascii="Arial" w:hAnsi="Arial" w:cs="Arial"/>
          <w:sz w:val="20"/>
          <w:szCs w:val="20"/>
        </w:rPr>
        <w:t xml:space="preserve"> </w:t>
      </w:r>
    </w:p>
    <w:p w14:paraId="169D1A4F" w14:textId="77777777" w:rsidR="00916A2F" w:rsidRPr="00916A2F" w:rsidRDefault="00916A2F" w:rsidP="00916A2F">
      <w:pPr>
        <w:widowControl w:val="0"/>
        <w:spacing w:after="0" w:line="240" w:lineRule="auto"/>
        <w:ind w:left="708" w:right="-941" w:firstLine="708"/>
        <w:rPr>
          <w:rFonts w:ascii="Arial" w:hAnsi="Arial" w:cs="Arial"/>
          <w:sz w:val="20"/>
          <w:szCs w:val="20"/>
        </w:rPr>
      </w:pPr>
    </w:p>
    <w:p w14:paraId="24071235"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Corte Sportiva d’Appello Territoriale</w:t>
      </w:r>
    </w:p>
    <w:p w14:paraId="3E523600"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lang w:val="en-US"/>
        </w:rPr>
        <w:t xml:space="preserve">PEC: </w:t>
      </w:r>
      <w:hyperlink r:id="rId87" w:history="1">
        <w:r w:rsidRPr="00916A2F">
          <w:rPr>
            <w:rFonts w:ascii="Arial" w:hAnsi="Arial" w:cs="Arial"/>
            <w:sz w:val="20"/>
            <w:szCs w:val="20"/>
            <w:u w:val="single"/>
            <w:lang w:val="en-US"/>
          </w:rPr>
          <w:t>cortesportivaappello@lndsicilia.legalmail.it</w:t>
        </w:r>
      </w:hyperlink>
    </w:p>
    <w:p w14:paraId="72EE610F" w14:textId="77777777" w:rsidR="00916A2F" w:rsidRPr="00916A2F" w:rsidRDefault="00916A2F" w:rsidP="00916A2F">
      <w:pPr>
        <w:widowControl w:val="0"/>
        <w:spacing w:after="0" w:line="240" w:lineRule="auto"/>
        <w:ind w:right="51" w:firstLine="1"/>
        <w:jc w:val="center"/>
        <w:rPr>
          <w:rFonts w:ascii="Arial" w:hAnsi="Arial" w:cs="Arial"/>
          <w:b/>
          <w:sz w:val="20"/>
          <w:szCs w:val="20"/>
        </w:rPr>
      </w:pPr>
    </w:p>
    <w:p w14:paraId="3E0E6C18" w14:textId="77777777" w:rsidR="00916A2F" w:rsidRPr="00916A2F" w:rsidRDefault="00916A2F">
      <w:pPr>
        <w:widowControl w:val="0"/>
        <w:numPr>
          <w:ilvl w:val="0"/>
          <w:numId w:val="5"/>
        </w:numPr>
        <w:spacing w:after="0" w:line="240" w:lineRule="auto"/>
        <w:ind w:right="51"/>
        <w:rPr>
          <w:rFonts w:ascii="Arial" w:hAnsi="Arial" w:cs="Arial"/>
          <w:b/>
          <w:sz w:val="20"/>
          <w:szCs w:val="20"/>
        </w:rPr>
      </w:pPr>
      <w:r w:rsidRPr="00916A2F">
        <w:rPr>
          <w:rFonts w:ascii="Arial" w:hAnsi="Arial" w:cs="Arial"/>
          <w:b/>
          <w:bCs/>
          <w:sz w:val="20"/>
          <w:szCs w:val="20"/>
        </w:rPr>
        <w:t>Tribunale Federale Territoriale</w:t>
      </w:r>
    </w:p>
    <w:p w14:paraId="349614C9" w14:textId="450A5DDA" w:rsidR="0081293C" w:rsidRPr="007970DD" w:rsidRDefault="00ED1E67" w:rsidP="00ED1E67">
      <w:pPr>
        <w:widowControl w:val="0"/>
        <w:suppressAutoHyphens/>
        <w:spacing w:after="0" w:line="240" w:lineRule="auto"/>
        <w:ind w:left="1080" w:right="51"/>
        <w:rPr>
          <w:rFonts w:ascii="Arial" w:hAnsi="Arial" w:cs="Arial"/>
          <w:b/>
          <w:sz w:val="20"/>
          <w:szCs w:val="20"/>
        </w:rPr>
      </w:pPr>
      <w:r>
        <w:rPr>
          <w:rFonts w:ascii="Arial" w:eastAsia="SimSun" w:hAnsi="Arial" w:cs="Arial"/>
          <w:kern w:val="1"/>
          <w:sz w:val="20"/>
          <w:szCs w:val="20"/>
          <w:lang w:eastAsia="ar-SA"/>
        </w:rPr>
        <w:t xml:space="preserve">       </w:t>
      </w:r>
      <w:r w:rsidR="00916A2F" w:rsidRPr="007970DD">
        <w:rPr>
          <w:rFonts w:ascii="Arial" w:eastAsia="SimSun" w:hAnsi="Arial" w:cs="Arial"/>
          <w:kern w:val="1"/>
          <w:sz w:val="20"/>
          <w:szCs w:val="20"/>
          <w:lang w:eastAsia="ar-SA"/>
        </w:rPr>
        <w:t>PEC:</w:t>
      </w:r>
      <w:r w:rsidR="00916A2F" w:rsidRPr="007970DD">
        <w:rPr>
          <w:rFonts w:ascii="Arial" w:eastAsia="SimSun" w:hAnsi="Arial" w:cs="Arial"/>
          <w:kern w:val="1"/>
          <w:sz w:val="20"/>
          <w:szCs w:val="20"/>
          <w:lang w:val="en-US" w:eastAsia="ar-SA"/>
        </w:rPr>
        <w:t xml:space="preserve"> </w:t>
      </w:r>
      <w:hyperlink r:id="rId88" w:history="1">
        <w:r w:rsidR="00916A2F" w:rsidRPr="007970DD">
          <w:rPr>
            <w:rFonts w:ascii="Arial" w:eastAsia="SimSun" w:hAnsi="Arial" w:cs="Arial"/>
            <w:kern w:val="1"/>
            <w:sz w:val="20"/>
            <w:szCs w:val="20"/>
            <w:u w:val="single"/>
            <w:lang w:val="en-US" w:eastAsia="ar-SA"/>
          </w:rPr>
          <w:t>tribunalefederale@lndsicilia.legalmail.it</w:t>
        </w:r>
      </w:hyperlink>
      <w:r w:rsidR="00916A2F" w:rsidRPr="007970DD">
        <w:rPr>
          <w:rFonts w:ascii="Arial" w:eastAsia="SimSun" w:hAnsi="Arial" w:cs="Arial"/>
          <w:kern w:val="1"/>
          <w:sz w:val="20"/>
          <w:szCs w:val="20"/>
          <w:u w:val="single"/>
          <w:lang w:val="en-US" w:eastAsia="ar-SA"/>
        </w:rPr>
        <w:t xml:space="preserve"> </w:t>
      </w:r>
    </w:p>
    <w:p w14:paraId="13D6DFD2" w14:textId="77777777" w:rsidR="006325AD" w:rsidRDefault="006325AD" w:rsidP="00916A2F">
      <w:pPr>
        <w:widowControl w:val="0"/>
        <w:spacing w:after="0" w:line="240" w:lineRule="auto"/>
        <w:ind w:left="372" w:right="51" w:firstLine="708"/>
        <w:jc w:val="center"/>
        <w:rPr>
          <w:rFonts w:ascii="Arial" w:hAnsi="Arial" w:cs="Arial"/>
          <w:b/>
          <w:sz w:val="20"/>
          <w:szCs w:val="20"/>
        </w:rPr>
      </w:pPr>
    </w:p>
    <w:p w14:paraId="7328B9D4" w14:textId="35554A31" w:rsidR="00916A2F" w:rsidRPr="00916A2F" w:rsidRDefault="00916A2F" w:rsidP="00916A2F">
      <w:pPr>
        <w:widowControl w:val="0"/>
        <w:spacing w:after="0" w:line="240" w:lineRule="auto"/>
        <w:ind w:left="372" w:right="51" w:firstLine="708"/>
        <w:jc w:val="center"/>
        <w:rPr>
          <w:rFonts w:ascii="Arial" w:hAnsi="Arial" w:cs="Arial"/>
          <w:b/>
          <w:sz w:val="20"/>
          <w:szCs w:val="20"/>
        </w:rPr>
      </w:pPr>
      <w:r w:rsidRPr="00916A2F">
        <w:rPr>
          <w:rFonts w:ascii="Arial" w:hAnsi="Arial" w:cs="Arial"/>
          <w:b/>
          <w:sz w:val="20"/>
          <w:szCs w:val="20"/>
        </w:rPr>
        <w:t>UFFICIO REGIONALE CALCIO A CINQUE</w:t>
      </w:r>
    </w:p>
    <w:p w14:paraId="7C6DF7E4" w14:textId="77777777" w:rsidR="00916A2F" w:rsidRPr="00916A2F" w:rsidRDefault="00916A2F" w:rsidP="00916A2F">
      <w:pPr>
        <w:widowControl w:val="0"/>
        <w:spacing w:after="0" w:line="240" w:lineRule="auto"/>
        <w:ind w:right="-941" w:firstLine="1"/>
        <w:jc w:val="center"/>
        <w:rPr>
          <w:rFonts w:ascii="Arial" w:hAnsi="Arial" w:cs="Arial"/>
          <w:sz w:val="20"/>
          <w:szCs w:val="20"/>
        </w:rPr>
      </w:pPr>
    </w:p>
    <w:p w14:paraId="21CBEC07" w14:textId="5A870C3F"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Responsabile Regionale:</w:t>
      </w:r>
      <w:r w:rsidRPr="00916A2F">
        <w:rPr>
          <w:rFonts w:ascii="Arial" w:hAnsi="Arial" w:cs="Arial"/>
          <w:b/>
          <w:bCs/>
          <w:sz w:val="20"/>
          <w:szCs w:val="20"/>
        </w:rPr>
        <w:tab/>
        <w:t>Max</w:t>
      </w:r>
      <w:r w:rsidR="00191860">
        <w:rPr>
          <w:rFonts w:ascii="Arial" w:hAnsi="Arial" w:cs="Arial"/>
          <w:b/>
          <w:bCs/>
          <w:sz w:val="20"/>
          <w:szCs w:val="20"/>
        </w:rPr>
        <w:t>i</w:t>
      </w:r>
      <w:r w:rsidRPr="00916A2F">
        <w:rPr>
          <w:rFonts w:ascii="Arial" w:hAnsi="Arial" w:cs="Arial"/>
          <w:b/>
          <w:bCs/>
          <w:sz w:val="20"/>
          <w:szCs w:val="20"/>
        </w:rPr>
        <w:t xml:space="preserve">miliano </w:t>
      </w:r>
      <w:proofErr w:type="spellStart"/>
      <w:r w:rsidRPr="00916A2F">
        <w:rPr>
          <w:rFonts w:ascii="Arial" w:hAnsi="Arial" w:cs="Arial"/>
          <w:b/>
          <w:bCs/>
          <w:sz w:val="20"/>
          <w:szCs w:val="20"/>
        </w:rPr>
        <w:t>Birchler</w:t>
      </w:r>
      <w:proofErr w:type="spellEnd"/>
      <w:r w:rsidRPr="00916A2F">
        <w:rPr>
          <w:rFonts w:ascii="Arial" w:hAnsi="Arial" w:cs="Arial"/>
          <w:b/>
          <w:bCs/>
          <w:sz w:val="20"/>
          <w:szCs w:val="20"/>
        </w:rPr>
        <w:tab/>
      </w:r>
      <w:r w:rsidRPr="00916A2F">
        <w:rPr>
          <w:rFonts w:ascii="Arial" w:hAnsi="Arial" w:cs="Arial"/>
          <w:b/>
          <w:bCs/>
          <w:sz w:val="20"/>
          <w:szCs w:val="20"/>
        </w:rPr>
        <w:tab/>
        <w:t>Telefono: 091 6808406</w:t>
      </w:r>
    </w:p>
    <w:p w14:paraId="272A884F" w14:textId="77777777" w:rsidR="00916A2F" w:rsidRPr="00916A2F" w:rsidRDefault="00916A2F" w:rsidP="00916A2F">
      <w:pPr>
        <w:widowControl w:val="0"/>
        <w:spacing w:after="0" w:line="240" w:lineRule="auto"/>
        <w:ind w:left="720" w:right="51" w:firstLine="720"/>
        <w:rPr>
          <w:rFonts w:ascii="Arial" w:hAnsi="Arial" w:cs="Arial"/>
          <w:sz w:val="20"/>
          <w:szCs w:val="20"/>
        </w:rPr>
      </w:pPr>
      <w:r w:rsidRPr="00916A2F">
        <w:rPr>
          <w:rFonts w:ascii="Arial" w:hAnsi="Arial" w:cs="Arial"/>
          <w:sz w:val="20"/>
          <w:szCs w:val="20"/>
        </w:rPr>
        <w:t xml:space="preserve">e-mail: </w:t>
      </w:r>
      <w:hyperlink r:id="rId89" w:history="1">
        <w:r w:rsidRPr="00916A2F">
          <w:rPr>
            <w:rFonts w:ascii="Arial" w:hAnsi="Arial" w:cs="Arial"/>
            <w:sz w:val="20"/>
            <w:szCs w:val="20"/>
            <w:u w:val="single"/>
          </w:rPr>
          <w:t>sicilia.dr5@lnd.it</w:t>
        </w:r>
      </w:hyperlink>
      <w:r w:rsidRPr="00916A2F">
        <w:rPr>
          <w:rFonts w:ascii="Arial" w:hAnsi="Arial" w:cs="Arial"/>
          <w:sz w:val="20"/>
          <w:szCs w:val="20"/>
        </w:rPr>
        <w:t xml:space="preserve"> </w:t>
      </w:r>
    </w:p>
    <w:p w14:paraId="339E73B2" w14:textId="3AC6233C" w:rsidR="00625463" w:rsidRDefault="00916A2F" w:rsidP="007970DD">
      <w:pPr>
        <w:widowControl w:val="0"/>
        <w:spacing w:after="0" w:line="240" w:lineRule="auto"/>
        <w:ind w:left="720" w:right="51" w:firstLine="720"/>
        <w:rPr>
          <w:rFonts w:ascii="Arial" w:hAnsi="Arial" w:cs="Arial"/>
          <w:b/>
          <w:sz w:val="20"/>
          <w:szCs w:val="20"/>
        </w:rPr>
      </w:pPr>
      <w:r w:rsidRPr="00916A2F">
        <w:rPr>
          <w:rFonts w:ascii="Arial" w:hAnsi="Arial" w:cs="Arial"/>
          <w:sz w:val="20"/>
          <w:szCs w:val="20"/>
        </w:rPr>
        <w:t xml:space="preserve">PEC: </w:t>
      </w:r>
      <w:hyperlink r:id="rId90" w:history="1">
        <w:r w:rsidRPr="00916A2F">
          <w:rPr>
            <w:rFonts w:ascii="Arial" w:hAnsi="Arial" w:cs="Arial"/>
            <w:sz w:val="20"/>
            <w:szCs w:val="20"/>
            <w:u w:val="single"/>
          </w:rPr>
          <w:t>sicilia.dr5@lndsicilia.legalmail.it</w:t>
        </w:r>
      </w:hyperlink>
    </w:p>
    <w:p w14:paraId="3C4877D7" w14:textId="77777777" w:rsidR="00F07E53" w:rsidRDefault="00F07E53" w:rsidP="003C74E8">
      <w:pPr>
        <w:widowControl w:val="0"/>
        <w:spacing w:after="0" w:line="240" w:lineRule="auto"/>
        <w:ind w:right="-941"/>
        <w:rPr>
          <w:rFonts w:ascii="Arial" w:hAnsi="Arial" w:cs="Arial"/>
          <w:b/>
          <w:sz w:val="20"/>
          <w:szCs w:val="20"/>
        </w:rPr>
      </w:pPr>
    </w:p>
    <w:p w14:paraId="6F20637D" w14:textId="77777777" w:rsidR="00C44F2B" w:rsidRDefault="00C44F2B" w:rsidP="00916A2F">
      <w:pPr>
        <w:widowControl w:val="0"/>
        <w:spacing w:after="0" w:line="240" w:lineRule="auto"/>
        <w:ind w:right="-941" w:firstLine="1"/>
        <w:jc w:val="center"/>
        <w:rPr>
          <w:rFonts w:ascii="Arial" w:hAnsi="Arial" w:cs="Arial"/>
          <w:b/>
          <w:sz w:val="20"/>
          <w:szCs w:val="20"/>
        </w:rPr>
      </w:pPr>
    </w:p>
    <w:p w14:paraId="0752108C" w14:textId="77777777" w:rsidR="00F02B0C" w:rsidRDefault="00F02B0C" w:rsidP="00916A2F">
      <w:pPr>
        <w:widowControl w:val="0"/>
        <w:spacing w:after="0" w:line="240" w:lineRule="auto"/>
        <w:ind w:right="-941" w:firstLine="1"/>
        <w:jc w:val="center"/>
        <w:rPr>
          <w:rFonts w:ascii="Arial" w:hAnsi="Arial" w:cs="Arial"/>
          <w:b/>
          <w:sz w:val="20"/>
          <w:szCs w:val="20"/>
        </w:rPr>
      </w:pPr>
    </w:p>
    <w:p w14:paraId="394C133A" w14:textId="77777777" w:rsidR="00F02B0C" w:rsidRDefault="00F02B0C" w:rsidP="00916A2F">
      <w:pPr>
        <w:widowControl w:val="0"/>
        <w:spacing w:after="0" w:line="240" w:lineRule="auto"/>
        <w:ind w:right="-941" w:firstLine="1"/>
        <w:jc w:val="center"/>
        <w:rPr>
          <w:rFonts w:ascii="Arial" w:hAnsi="Arial" w:cs="Arial"/>
          <w:b/>
          <w:sz w:val="20"/>
          <w:szCs w:val="20"/>
        </w:rPr>
      </w:pPr>
    </w:p>
    <w:p w14:paraId="44AD4E4A" w14:textId="7251703F" w:rsidR="00916A2F" w:rsidRPr="00916A2F" w:rsidRDefault="00916A2F" w:rsidP="00916A2F">
      <w:pPr>
        <w:widowControl w:val="0"/>
        <w:spacing w:after="0" w:line="240" w:lineRule="auto"/>
        <w:ind w:right="-941" w:firstLine="1"/>
        <w:jc w:val="center"/>
        <w:rPr>
          <w:rFonts w:ascii="Arial" w:hAnsi="Arial" w:cs="Arial"/>
          <w:sz w:val="20"/>
          <w:szCs w:val="20"/>
        </w:rPr>
      </w:pPr>
      <w:r w:rsidRPr="00916A2F">
        <w:rPr>
          <w:rFonts w:ascii="Arial" w:hAnsi="Arial" w:cs="Arial"/>
          <w:b/>
          <w:sz w:val="20"/>
          <w:szCs w:val="20"/>
        </w:rPr>
        <w:t>UFFICIO REGIONALE CALCIO FEMMINILE</w:t>
      </w:r>
    </w:p>
    <w:p w14:paraId="47A14E37" w14:textId="77777777" w:rsidR="00916A2F" w:rsidRPr="00916A2F" w:rsidRDefault="00916A2F" w:rsidP="00916A2F">
      <w:pPr>
        <w:widowControl w:val="0"/>
        <w:spacing w:after="0" w:line="240" w:lineRule="auto"/>
        <w:ind w:right="-941" w:firstLine="1"/>
        <w:rPr>
          <w:rFonts w:ascii="Arial" w:hAnsi="Arial" w:cs="Arial"/>
          <w:sz w:val="20"/>
          <w:szCs w:val="20"/>
        </w:rPr>
      </w:pPr>
    </w:p>
    <w:p w14:paraId="12426BF3"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Responsabile Regionale:</w:t>
      </w:r>
      <w:r w:rsidRPr="00916A2F">
        <w:rPr>
          <w:rFonts w:ascii="Arial" w:hAnsi="Arial" w:cs="Arial"/>
          <w:b/>
          <w:bCs/>
          <w:sz w:val="20"/>
          <w:szCs w:val="20"/>
        </w:rPr>
        <w:tab/>
      </w:r>
      <w:r w:rsidRPr="00916A2F">
        <w:rPr>
          <w:rFonts w:ascii="Arial" w:hAnsi="Arial" w:cs="Arial"/>
          <w:b/>
          <w:bCs/>
          <w:sz w:val="20"/>
          <w:szCs w:val="20"/>
        </w:rPr>
        <w:tab/>
        <w:t>Natale Ferrante</w:t>
      </w:r>
      <w:r w:rsidRPr="00916A2F">
        <w:rPr>
          <w:rFonts w:ascii="Arial" w:hAnsi="Arial" w:cs="Arial"/>
          <w:b/>
          <w:bCs/>
          <w:sz w:val="20"/>
          <w:szCs w:val="20"/>
        </w:rPr>
        <w:tab/>
        <w:t>Telefono: 091 6808473</w:t>
      </w:r>
    </w:p>
    <w:p w14:paraId="19340632" w14:textId="77777777" w:rsidR="00916A2F" w:rsidRPr="00916A2F" w:rsidRDefault="00916A2F" w:rsidP="00916A2F">
      <w:pPr>
        <w:widowControl w:val="0"/>
        <w:spacing w:after="0" w:line="240" w:lineRule="auto"/>
        <w:ind w:left="1440" w:right="-941"/>
        <w:rPr>
          <w:rFonts w:ascii="Arial" w:hAnsi="Arial" w:cs="Arial"/>
          <w:sz w:val="20"/>
          <w:szCs w:val="20"/>
        </w:rPr>
      </w:pPr>
      <w:r w:rsidRPr="00916A2F">
        <w:rPr>
          <w:rFonts w:ascii="Arial" w:hAnsi="Arial" w:cs="Arial"/>
          <w:sz w:val="20"/>
          <w:szCs w:val="20"/>
        </w:rPr>
        <w:t xml:space="preserve">e-mail: </w:t>
      </w:r>
      <w:hyperlink r:id="rId91" w:history="1">
        <w:r w:rsidRPr="00916A2F">
          <w:rPr>
            <w:rFonts w:ascii="Arial" w:hAnsi="Arial" w:cs="Arial"/>
            <w:sz w:val="20"/>
            <w:szCs w:val="20"/>
            <w:u w:val="single"/>
          </w:rPr>
          <w:t>sicilia.femminile@lnd.it</w:t>
        </w:r>
      </w:hyperlink>
    </w:p>
    <w:p w14:paraId="0EB66AE6" w14:textId="3A3E96B3" w:rsidR="00A24967" w:rsidRDefault="00916A2F" w:rsidP="007970DD">
      <w:pPr>
        <w:widowControl w:val="0"/>
        <w:spacing w:after="0" w:line="240" w:lineRule="auto"/>
        <w:ind w:left="696" w:right="-941" w:firstLine="720"/>
        <w:rPr>
          <w:rFonts w:ascii="Arial" w:hAnsi="Arial" w:cs="Arial"/>
          <w:b/>
          <w:bCs/>
          <w:iCs/>
          <w:sz w:val="20"/>
          <w:szCs w:val="20"/>
          <w:lang w:eastAsia="it-IT"/>
        </w:rPr>
      </w:pPr>
      <w:r w:rsidRPr="00916A2F">
        <w:rPr>
          <w:rFonts w:ascii="Arial" w:hAnsi="Arial" w:cs="Arial"/>
          <w:sz w:val="20"/>
          <w:szCs w:val="20"/>
        </w:rPr>
        <w:t xml:space="preserve">PEC:: </w:t>
      </w:r>
      <w:hyperlink r:id="rId92" w:history="1">
        <w:r w:rsidRPr="00916A2F">
          <w:rPr>
            <w:rFonts w:ascii="Arial" w:hAnsi="Arial" w:cs="Arial"/>
            <w:sz w:val="20"/>
            <w:szCs w:val="20"/>
            <w:u w:val="single"/>
          </w:rPr>
          <w:t>femminile@lndsicilia.legalmail.it</w:t>
        </w:r>
      </w:hyperlink>
    </w:p>
    <w:p w14:paraId="110C627D" w14:textId="77777777" w:rsidR="00B06859" w:rsidRDefault="00B06859" w:rsidP="00916A2F">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left="1416" w:right="242"/>
        <w:jc w:val="center"/>
        <w:textAlignment w:val="baseline"/>
        <w:outlineLvl w:val="5"/>
        <w:rPr>
          <w:rFonts w:ascii="Arial" w:hAnsi="Arial" w:cs="Arial"/>
          <w:b/>
          <w:bCs/>
          <w:iCs/>
          <w:sz w:val="20"/>
          <w:szCs w:val="20"/>
          <w:lang w:eastAsia="it-IT"/>
        </w:rPr>
      </w:pPr>
    </w:p>
    <w:p w14:paraId="2EF6E69A" w14:textId="77777777" w:rsidR="00874C82" w:rsidRDefault="00874C82" w:rsidP="003C74E8">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right="242"/>
        <w:textAlignment w:val="baseline"/>
        <w:outlineLvl w:val="5"/>
        <w:rPr>
          <w:rFonts w:ascii="Arial" w:hAnsi="Arial" w:cs="Arial"/>
          <w:b/>
          <w:bCs/>
          <w:iCs/>
          <w:sz w:val="20"/>
          <w:szCs w:val="20"/>
          <w:lang w:eastAsia="it-IT"/>
        </w:rPr>
      </w:pPr>
    </w:p>
    <w:p w14:paraId="72442FA0" w14:textId="61525795" w:rsidR="00916A2F" w:rsidRPr="00916A2F" w:rsidRDefault="00916A2F" w:rsidP="00916A2F">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left="1416" w:right="242"/>
        <w:jc w:val="center"/>
        <w:textAlignment w:val="baseline"/>
        <w:outlineLvl w:val="5"/>
        <w:rPr>
          <w:rFonts w:ascii="Arial" w:hAnsi="Arial" w:cs="Arial"/>
          <w:b/>
          <w:sz w:val="20"/>
          <w:szCs w:val="20"/>
          <w:lang w:eastAsia="it-IT"/>
        </w:rPr>
      </w:pPr>
      <w:r w:rsidRPr="00916A2F">
        <w:rPr>
          <w:rFonts w:ascii="Arial" w:hAnsi="Arial" w:cs="Arial"/>
          <w:b/>
          <w:bCs/>
          <w:iCs/>
          <w:sz w:val="20"/>
          <w:szCs w:val="20"/>
          <w:lang w:eastAsia="it-IT"/>
        </w:rPr>
        <w:t>UFFICIO</w:t>
      </w:r>
      <w:r w:rsidRPr="00916A2F">
        <w:rPr>
          <w:rFonts w:ascii="Arial" w:hAnsi="Arial" w:cs="Arial"/>
          <w:i/>
          <w:sz w:val="20"/>
          <w:szCs w:val="20"/>
          <w:lang w:eastAsia="it-IT"/>
        </w:rPr>
        <w:t xml:space="preserve"> </w:t>
      </w:r>
      <w:r w:rsidRPr="00916A2F">
        <w:rPr>
          <w:rFonts w:ascii="Arial" w:hAnsi="Arial" w:cs="Arial"/>
          <w:b/>
          <w:sz w:val="20"/>
          <w:szCs w:val="20"/>
          <w:lang w:eastAsia="it-IT"/>
        </w:rPr>
        <w:t>CAMPI SPORTIVI</w:t>
      </w:r>
    </w:p>
    <w:p w14:paraId="3CE407EF" w14:textId="77777777" w:rsidR="00916A2F" w:rsidRPr="00916A2F" w:rsidRDefault="00916A2F" w:rsidP="00916A2F">
      <w:pPr>
        <w:widowControl w:val="0"/>
        <w:spacing w:after="0" w:line="240" w:lineRule="auto"/>
        <w:jc w:val="center"/>
        <w:rPr>
          <w:rFonts w:ascii="Arial" w:hAnsi="Arial" w:cs="Arial"/>
          <w:sz w:val="20"/>
          <w:szCs w:val="20"/>
        </w:rPr>
      </w:pPr>
    </w:p>
    <w:p w14:paraId="13112A94" w14:textId="77777777" w:rsidR="00916A2F" w:rsidRPr="00916A2F" w:rsidRDefault="00916A2F">
      <w:pPr>
        <w:widowControl w:val="0"/>
        <w:numPr>
          <w:ilvl w:val="0"/>
          <w:numId w:val="5"/>
        </w:numPr>
        <w:spacing w:after="0" w:line="240" w:lineRule="auto"/>
        <w:ind w:right="-941"/>
        <w:rPr>
          <w:rFonts w:ascii="Arial" w:hAnsi="Arial" w:cs="Arial"/>
          <w:b/>
          <w:bCs/>
          <w:sz w:val="20"/>
          <w:szCs w:val="20"/>
        </w:rPr>
      </w:pPr>
      <w:r w:rsidRPr="00916A2F">
        <w:rPr>
          <w:rFonts w:ascii="Arial" w:hAnsi="Arial" w:cs="Arial"/>
          <w:b/>
          <w:bCs/>
          <w:sz w:val="20"/>
          <w:szCs w:val="20"/>
        </w:rPr>
        <w:t xml:space="preserve">Fiduciario Regionale: Giuseppe </w:t>
      </w:r>
      <w:proofErr w:type="spellStart"/>
      <w:r w:rsidRPr="00916A2F">
        <w:rPr>
          <w:rFonts w:ascii="Arial" w:hAnsi="Arial" w:cs="Arial"/>
          <w:b/>
          <w:bCs/>
          <w:sz w:val="20"/>
          <w:szCs w:val="20"/>
        </w:rPr>
        <w:t>Bonsangue</w:t>
      </w:r>
      <w:proofErr w:type="spellEnd"/>
      <w:r w:rsidRPr="00916A2F">
        <w:rPr>
          <w:rFonts w:ascii="Arial" w:hAnsi="Arial" w:cs="Arial"/>
          <w:b/>
          <w:bCs/>
          <w:sz w:val="20"/>
          <w:szCs w:val="20"/>
        </w:rPr>
        <w:t xml:space="preserve">  </w:t>
      </w:r>
      <w:r w:rsidRPr="00916A2F">
        <w:rPr>
          <w:rFonts w:ascii="Arial" w:hAnsi="Arial" w:cs="Arial"/>
          <w:b/>
          <w:bCs/>
          <w:sz w:val="20"/>
          <w:szCs w:val="20"/>
        </w:rPr>
        <w:tab/>
      </w:r>
      <w:r w:rsidRPr="00916A2F">
        <w:rPr>
          <w:rFonts w:ascii="Arial" w:hAnsi="Arial" w:cs="Arial"/>
          <w:b/>
          <w:bCs/>
          <w:sz w:val="20"/>
          <w:szCs w:val="20"/>
        </w:rPr>
        <w:tab/>
        <w:t>Telefono: 091 6808424</w:t>
      </w:r>
    </w:p>
    <w:p w14:paraId="149B1F93" w14:textId="77777777" w:rsidR="00916A2F" w:rsidRPr="00916A2F" w:rsidRDefault="00916A2F" w:rsidP="00916A2F">
      <w:pPr>
        <w:widowControl w:val="0"/>
        <w:spacing w:after="0" w:line="240" w:lineRule="auto"/>
        <w:ind w:left="1440"/>
        <w:rPr>
          <w:rFonts w:ascii="Arial" w:hAnsi="Arial" w:cs="Arial"/>
          <w:sz w:val="20"/>
          <w:szCs w:val="20"/>
        </w:rPr>
      </w:pPr>
      <w:r w:rsidRPr="00916A2F">
        <w:rPr>
          <w:rFonts w:ascii="Arial" w:hAnsi="Arial" w:cs="Arial"/>
          <w:sz w:val="20"/>
          <w:szCs w:val="20"/>
        </w:rPr>
        <w:t xml:space="preserve">e-mail: </w:t>
      </w:r>
      <w:hyperlink r:id="rId93" w:history="1">
        <w:r w:rsidRPr="00916A2F">
          <w:rPr>
            <w:rFonts w:ascii="Arial" w:hAnsi="Arial" w:cs="Arial"/>
            <w:sz w:val="20"/>
            <w:szCs w:val="20"/>
            <w:u w:val="single"/>
          </w:rPr>
          <w:t>settoreimpiantisicilia@lnd.it</w:t>
        </w:r>
      </w:hyperlink>
    </w:p>
    <w:p w14:paraId="6689E8B0" w14:textId="1794502F" w:rsidR="00F07E53" w:rsidRDefault="00916A2F" w:rsidP="00227BF7">
      <w:pPr>
        <w:widowControl w:val="0"/>
        <w:spacing w:after="0" w:line="240" w:lineRule="auto"/>
        <w:ind w:left="1440" w:right="-941"/>
        <w:rPr>
          <w:rStyle w:val="Collegamentoipertestuale"/>
          <w:rFonts w:ascii="Arial" w:hAnsi="Arial" w:cs="Arial"/>
          <w:sz w:val="20"/>
          <w:szCs w:val="20"/>
        </w:rPr>
      </w:pPr>
      <w:r w:rsidRPr="00916A2F">
        <w:rPr>
          <w:rFonts w:ascii="Arial" w:hAnsi="Arial" w:cs="Arial"/>
          <w:sz w:val="20"/>
          <w:szCs w:val="20"/>
        </w:rPr>
        <w:t xml:space="preserve">PEC: : </w:t>
      </w:r>
      <w:hyperlink r:id="rId94" w:history="1">
        <w:r w:rsidR="00395E54" w:rsidRPr="002C4377">
          <w:rPr>
            <w:rStyle w:val="Collegamentoipertestuale"/>
            <w:rFonts w:ascii="Arial" w:hAnsi="Arial" w:cs="Arial"/>
            <w:sz w:val="20"/>
            <w:szCs w:val="20"/>
          </w:rPr>
          <w:t>settoreimpianti@lndsicilia.legalmail.it</w:t>
        </w:r>
      </w:hyperlink>
    </w:p>
    <w:p w14:paraId="0C1ACC80" w14:textId="77777777" w:rsidR="00291944" w:rsidRDefault="00291944" w:rsidP="003A1D38">
      <w:pPr>
        <w:widowControl w:val="0"/>
        <w:spacing w:after="0" w:line="240" w:lineRule="auto"/>
        <w:ind w:right="-941"/>
        <w:rPr>
          <w:rFonts w:ascii="Arial" w:hAnsi="Arial" w:cs="Arial"/>
          <w:color w:val="0000FF"/>
          <w:sz w:val="20"/>
          <w:szCs w:val="20"/>
          <w:u w:val="single"/>
        </w:rPr>
      </w:pPr>
    </w:p>
    <w:p w14:paraId="5AB3AD47" w14:textId="77777777" w:rsidR="002E58CB" w:rsidRDefault="002E58CB" w:rsidP="003A1D38">
      <w:pPr>
        <w:widowControl w:val="0"/>
        <w:spacing w:after="0" w:line="240" w:lineRule="auto"/>
        <w:ind w:right="-941"/>
        <w:rPr>
          <w:rFonts w:ascii="Arial" w:hAnsi="Arial" w:cs="Arial"/>
          <w:color w:val="0000FF"/>
          <w:sz w:val="20"/>
          <w:szCs w:val="20"/>
          <w:u w:val="single"/>
        </w:rPr>
      </w:pPr>
    </w:p>
    <w:p w14:paraId="61C2029B" w14:textId="77777777" w:rsidR="002E58CB" w:rsidRDefault="002E58CB" w:rsidP="003A1D38">
      <w:pPr>
        <w:widowControl w:val="0"/>
        <w:spacing w:after="0" w:line="240" w:lineRule="auto"/>
        <w:ind w:right="-941"/>
        <w:rPr>
          <w:rFonts w:ascii="Arial" w:hAnsi="Arial" w:cs="Arial"/>
          <w:color w:val="0000FF"/>
          <w:sz w:val="20"/>
          <w:szCs w:val="20"/>
          <w:u w:val="single"/>
        </w:rPr>
      </w:pPr>
    </w:p>
    <w:p w14:paraId="034C16BA" w14:textId="77777777" w:rsidR="00322943" w:rsidRDefault="00322943" w:rsidP="003A1D38">
      <w:pPr>
        <w:widowControl w:val="0"/>
        <w:spacing w:after="0" w:line="240" w:lineRule="auto"/>
        <w:ind w:right="-941"/>
        <w:rPr>
          <w:rFonts w:ascii="Arial" w:hAnsi="Arial" w:cs="Arial"/>
          <w:color w:val="0000FF"/>
          <w:sz w:val="20"/>
          <w:szCs w:val="20"/>
          <w:u w:val="single"/>
        </w:rPr>
      </w:pPr>
    </w:p>
    <w:p w14:paraId="5F8567D2" w14:textId="77777777" w:rsidR="000A7947" w:rsidRDefault="000A7947" w:rsidP="003A1D38">
      <w:pPr>
        <w:widowControl w:val="0"/>
        <w:spacing w:after="0" w:line="240" w:lineRule="auto"/>
        <w:ind w:right="-941"/>
        <w:rPr>
          <w:rFonts w:ascii="Arial" w:hAnsi="Arial" w:cs="Arial"/>
          <w:color w:val="0000FF"/>
          <w:sz w:val="20"/>
          <w:szCs w:val="20"/>
          <w:u w:val="single"/>
        </w:rPr>
      </w:pPr>
    </w:p>
    <w:p w14:paraId="663CD458" w14:textId="77777777" w:rsidR="000A7947" w:rsidRDefault="000A7947" w:rsidP="003A1D38">
      <w:pPr>
        <w:widowControl w:val="0"/>
        <w:spacing w:after="0" w:line="240" w:lineRule="auto"/>
        <w:ind w:right="-941"/>
        <w:rPr>
          <w:rFonts w:ascii="Arial" w:hAnsi="Arial" w:cs="Arial"/>
          <w:color w:val="0000FF"/>
          <w:sz w:val="20"/>
          <w:szCs w:val="20"/>
          <w:u w:val="single"/>
        </w:rPr>
      </w:pPr>
    </w:p>
    <w:p w14:paraId="30FE6D82" w14:textId="77777777" w:rsidR="000A7947" w:rsidRDefault="000A7947" w:rsidP="003A1D38">
      <w:pPr>
        <w:widowControl w:val="0"/>
        <w:spacing w:after="0" w:line="240" w:lineRule="auto"/>
        <w:ind w:right="-941"/>
        <w:rPr>
          <w:rFonts w:ascii="Arial" w:hAnsi="Arial" w:cs="Arial"/>
          <w:color w:val="0000FF"/>
          <w:sz w:val="20"/>
          <w:szCs w:val="20"/>
          <w:u w:val="single"/>
        </w:rPr>
      </w:pPr>
    </w:p>
    <w:p w14:paraId="289243C5" w14:textId="77777777" w:rsidR="000A7947" w:rsidRDefault="000A7947" w:rsidP="003A1D38">
      <w:pPr>
        <w:widowControl w:val="0"/>
        <w:spacing w:after="0" w:line="240" w:lineRule="auto"/>
        <w:ind w:right="-941"/>
        <w:rPr>
          <w:rFonts w:ascii="Arial" w:hAnsi="Arial" w:cs="Arial"/>
          <w:color w:val="0000FF"/>
          <w:sz w:val="20"/>
          <w:szCs w:val="20"/>
          <w:u w:val="single"/>
        </w:rPr>
      </w:pPr>
    </w:p>
    <w:p w14:paraId="01AEBEDE" w14:textId="77777777" w:rsidR="000A7947" w:rsidRDefault="000A7947" w:rsidP="003A1D38">
      <w:pPr>
        <w:widowControl w:val="0"/>
        <w:spacing w:after="0" w:line="240" w:lineRule="auto"/>
        <w:ind w:right="-941"/>
        <w:rPr>
          <w:rFonts w:ascii="Arial" w:hAnsi="Arial" w:cs="Arial"/>
          <w:color w:val="0000FF"/>
          <w:sz w:val="20"/>
          <w:szCs w:val="20"/>
          <w:u w:val="single"/>
        </w:rPr>
      </w:pPr>
    </w:p>
    <w:p w14:paraId="45C0A681" w14:textId="77777777" w:rsidR="000A7947" w:rsidRDefault="000A7947" w:rsidP="003A1D38">
      <w:pPr>
        <w:widowControl w:val="0"/>
        <w:spacing w:after="0" w:line="240" w:lineRule="auto"/>
        <w:ind w:right="-941"/>
        <w:rPr>
          <w:rFonts w:ascii="Arial" w:hAnsi="Arial" w:cs="Arial"/>
          <w:color w:val="0000FF"/>
          <w:sz w:val="20"/>
          <w:szCs w:val="20"/>
          <w:u w:val="single"/>
        </w:rPr>
      </w:pPr>
    </w:p>
    <w:p w14:paraId="607FA6CE" w14:textId="77777777" w:rsidR="000A7947" w:rsidRDefault="000A7947" w:rsidP="003A1D38">
      <w:pPr>
        <w:widowControl w:val="0"/>
        <w:spacing w:after="0" w:line="240" w:lineRule="auto"/>
        <w:ind w:right="-941"/>
        <w:rPr>
          <w:rFonts w:ascii="Arial" w:hAnsi="Arial" w:cs="Arial"/>
          <w:color w:val="0000FF"/>
          <w:sz w:val="20"/>
          <w:szCs w:val="20"/>
          <w:u w:val="single"/>
        </w:rPr>
      </w:pPr>
    </w:p>
    <w:p w14:paraId="33C64E76" w14:textId="77777777" w:rsidR="000A7947" w:rsidRDefault="000A7947" w:rsidP="003A1D38">
      <w:pPr>
        <w:widowControl w:val="0"/>
        <w:spacing w:after="0" w:line="240" w:lineRule="auto"/>
        <w:ind w:right="-941"/>
        <w:rPr>
          <w:rFonts w:ascii="Arial" w:hAnsi="Arial" w:cs="Arial"/>
          <w:color w:val="0000FF"/>
          <w:sz w:val="20"/>
          <w:szCs w:val="20"/>
          <w:u w:val="single"/>
        </w:rPr>
      </w:pPr>
    </w:p>
    <w:p w14:paraId="4506EEFC" w14:textId="77777777" w:rsidR="000A7947" w:rsidRDefault="000A7947" w:rsidP="003A1D38">
      <w:pPr>
        <w:widowControl w:val="0"/>
        <w:spacing w:after="0" w:line="240" w:lineRule="auto"/>
        <w:ind w:right="-941"/>
        <w:rPr>
          <w:rFonts w:ascii="Arial" w:hAnsi="Arial" w:cs="Arial"/>
          <w:color w:val="0000FF"/>
          <w:sz w:val="20"/>
          <w:szCs w:val="20"/>
          <w:u w:val="single"/>
        </w:rPr>
      </w:pPr>
    </w:p>
    <w:p w14:paraId="0D3B1430" w14:textId="77777777" w:rsidR="000A7947" w:rsidRDefault="000A7947" w:rsidP="003A1D38">
      <w:pPr>
        <w:widowControl w:val="0"/>
        <w:spacing w:after="0" w:line="240" w:lineRule="auto"/>
        <w:ind w:right="-941"/>
        <w:rPr>
          <w:rFonts w:ascii="Arial" w:hAnsi="Arial" w:cs="Arial"/>
          <w:color w:val="0000FF"/>
          <w:sz w:val="20"/>
          <w:szCs w:val="20"/>
          <w:u w:val="single"/>
        </w:rPr>
      </w:pPr>
    </w:p>
    <w:p w14:paraId="679F4EA3" w14:textId="77777777" w:rsidR="000A7947" w:rsidRDefault="000A7947" w:rsidP="003A1D38">
      <w:pPr>
        <w:widowControl w:val="0"/>
        <w:spacing w:after="0" w:line="240" w:lineRule="auto"/>
        <w:ind w:right="-941"/>
        <w:rPr>
          <w:rFonts w:ascii="Arial" w:hAnsi="Arial" w:cs="Arial"/>
          <w:color w:val="0000FF"/>
          <w:sz w:val="20"/>
          <w:szCs w:val="20"/>
          <w:u w:val="single"/>
        </w:rPr>
      </w:pPr>
    </w:p>
    <w:p w14:paraId="6AEF7B86" w14:textId="77777777" w:rsidR="000A7947" w:rsidRDefault="000A7947" w:rsidP="003A1D38">
      <w:pPr>
        <w:widowControl w:val="0"/>
        <w:spacing w:after="0" w:line="240" w:lineRule="auto"/>
        <w:ind w:right="-941"/>
        <w:rPr>
          <w:rFonts w:ascii="Arial" w:hAnsi="Arial" w:cs="Arial"/>
          <w:color w:val="0000FF"/>
          <w:sz w:val="20"/>
          <w:szCs w:val="20"/>
          <w:u w:val="single"/>
        </w:rPr>
      </w:pPr>
    </w:p>
    <w:p w14:paraId="2D3010C1" w14:textId="77777777" w:rsidR="000A7947" w:rsidRDefault="000A7947" w:rsidP="003A1D38">
      <w:pPr>
        <w:widowControl w:val="0"/>
        <w:spacing w:after="0" w:line="240" w:lineRule="auto"/>
        <w:ind w:right="-941"/>
        <w:rPr>
          <w:rFonts w:ascii="Arial" w:hAnsi="Arial" w:cs="Arial"/>
          <w:color w:val="0000FF"/>
          <w:sz w:val="20"/>
          <w:szCs w:val="20"/>
          <w:u w:val="single"/>
        </w:rPr>
      </w:pPr>
    </w:p>
    <w:p w14:paraId="6916743E" w14:textId="77777777" w:rsidR="000A7947" w:rsidRDefault="000A7947" w:rsidP="003A1D38">
      <w:pPr>
        <w:widowControl w:val="0"/>
        <w:spacing w:after="0" w:line="240" w:lineRule="auto"/>
        <w:ind w:right="-941"/>
        <w:rPr>
          <w:rFonts w:ascii="Arial" w:hAnsi="Arial" w:cs="Arial"/>
          <w:color w:val="0000FF"/>
          <w:sz w:val="20"/>
          <w:szCs w:val="20"/>
          <w:u w:val="single"/>
        </w:rPr>
      </w:pPr>
    </w:p>
    <w:p w14:paraId="59BD59B1" w14:textId="77777777" w:rsidR="000A7947" w:rsidRDefault="000A7947" w:rsidP="003A1D38">
      <w:pPr>
        <w:widowControl w:val="0"/>
        <w:spacing w:after="0" w:line="240" w:lineRule="auto"/>
        <w:ind w:right="-941"/>
        <w:rPr>
          <w:rFonts w:ascii="Arial" w:hAnsi="Arial" w:cs="Arial"/>
          <w:color w:val="0000FF"/>
          <w:sz w:val="20"/>
          <w:szCs w:val="20"/>
          <w:u w:val="single"/>
        </w:rPr>
      </w:pPr>
    </w:p>
    <w:p w14:paraId="3D93AA29" w14:textId="77777777" w:rsidR="000A7947" w:rsidRDefault="000A7947" w:rsidP="003A1D38">
      <w:pPr>
        <w:widowControl w:val="0"/>
        <w:spacing w:after="0" w:line="240" w:lineRule="auto"/>
        <w:ind w:right="-941"/>
        <w:rPr>
          <w:rFonts w:ascii="Arial" w:hAnsi="Arial" w:cs="Arial"/>
          <w:color w:val="0000FF"/>
          <w:sz w:val="20"/>
          <w:szCs w:val="20"/>
          <w:u w:val="single"/>
        </w:rPr>
      </w:pPr>
    </w:p>
    <w:p w14:paraId="3231DEFF" w14:textId="77777777" w:rsidR="000A7947" w:rsidRDefault="000A7947" w:rsidP="003A1D38">
      <w:pPr>
        <w:widowControl w:val="0"/>
        <w:spacing w:after="0" w:line="240" w:lineRule="auto"/>
        <w:ind w:right="-941"/>
        <w:rPr>
          <w:rFonts w:ascii="Arial" w:hAnsi="Arial" w:cs="Arial"/>
          <w:color w:val="0000FF"/>
          <w:sz w:val="20"/>
          <w:szCs w:val="20"/>
          <w:u w:val="single"/>
        </w:rPr>
      </w:pPr>
    </w:p>
    <w:p w14:paraId="4D92C486" w14:textId="77777777" w:rsidR="000A7947" w:rsidRDefault="000A7947" w:rsidP="003A1D38">
      <w:pPr>
        <w:widowControl w:val="0"/>
        <w:spacing w:after="0" w:line="240" w:lineRule="auto"/>
        <w:ind w:right="-941"/>
        <w:rPr>
          <w:rFonts w:ascii="Arial" w:hAnsi="Arial" w:cs="Arial"/>
          <w:color w:val="0000FF"/>
          <w:sz w:val="20"/>
          <w:szCs w:val="20"/>
          <w:u w:val="single"/>
        </w:rPr>
      </w:pPr>
    </w:p>
    <w:p w14:paraId="788155C6" w14:textId="77777777" w:rsidR="000A7947" w:rsidRDefault="000A7947" w:rsidP="003A1D38">
      <w:pPr>
        <w:widowControl w:val="0"/>
        <w:spacing w:after="0" w:line="240" w:lineRule="auto"/>
        <w:ind w:right="-941"/>
        <w:rPr>
          <w:rFonts w:ascii="Arial" w:hAnsi="Arial" w:cs="Arial"/>
          <w:color w:val="0000FF"/>
          <w:sz w:val="20"/>
          <w:szCs w:val="20"/>
          <w:u w:val="single"/>
        </w:rPr>
      </w:pPr>
    </w:p>
    <w:p w14:paraId="1E96B396" w14:textId="77777777" w:rsidR="000A7947" w:rsidRDefault="000A7947" w:rsidP="003A1D38">
      <w:pPr>
        <w:widowControl w:val="0"/>
        <w:spacing w:after="0" w:line="240" w:lineRule="auto"/>
        <w:ind w:right="-941"/>
        <w:rPr>
          <w:rFonts w:ascii="Arial" w:hAnsi="Arial" w:cs="Arial"/>
          <w:color w:val="0000FF"/>
          <w:sz w:val="20"/>
          <w:szCs w:val="20"/>
          <w:u w:val="single"/>
        </w:rPr>
      </w:pPr>
    </w:p>
    <w:p w14:paraId="400D2DC5" w14:textId="77777777" w:rsidR="000A7947" w:rsidRDefault="000A7947" w:rsidP="003A1D38">
      <w:pPr>
        <w:widowControl w:val="0"/>
        <w:spacing w:after="0" w:line="240" w:lineRule="auto"/>
        <w:ind w:right="-941"/>
        <w:rPr>
          <w:rFonts w:ascii="Arial" w:hAnsi="Arial" w:cs="Arial"/>
          <w:color w:val="0000FF"/>
          <w:sz w:val="20"/>
          <w:szCs w:val="20"/>
          <w:u w:val="single"/>
        </w:rPr>
      </w:pPr>
    </w:p>
    <w:p w14:paraId="2047D800" w14:textId="77777777" w:rsidR="000A7947" w:rsidRDefault="000A7947" w:rsidP="003A1D38">
      <w:pPr>
        <w:widowControl w:val="0"/>
        <w:spacing w:after="0" w:line="240" w:lineRule="auto"/>
        <w:ind w:right="-941"/>
        <w:rPr>
          <w:rFonts w:ascii="Arial" w:hAnsi="Arial" w:cs="Arial"/>
          <w:color w:val="0000FF"/>
          <w:sz w:val="20"/>
          <w:szCs w:val="20"/>
          <w:u w:val="single"/>
        </w:rPr>
      </w:pPr>
    </w:p>
    <w:p w14:paraId="1B682E11" w14:textId="77777777" w:rsidR="000A7947" w:rsidRDefault="000A7947" w:rsidP="003A1D38">
      <w:pPr>
        <w:widowControl w:val="0"/>
        <w:spacing w:after="0" w:line="240" w:lineRule="auto"/>
        <w:ind w:right="-941"/>
        <w:rPr>
          <w:rFonts w:ascii="Arial" w:hAnsi="Arial" w:cs="Arial"/>
          <w:color w:val="0000FF"/>
          <w:sz w:val="20"/>
          <w:szCs w:val="20"/>
          <w:u w:val="single"/>
        </w:rPr>
      </w:pPr>
    </w:p>
    <w:p w14:paraId="169A6BCF" w14:textId="77777777" w:rsidR="000A7947" w:rsidRDefault="000A7947" w:rsidP="003A1D38">
      <w:pPr>
        <w:widowControl w:val="0"/>
        <w:spacing w:after="0" w:line="240" w:lineRule="auto"/>
        <w:ind w:right="-941"/>
        <w:rPr>
          <w:rFonts w:ascii="Arial" w:hAnsi="Arial" w:cs="Arial"/>
          <w:color w:val="0000FF"/>
          <w:sz w:val="20"/>
          <w:szCs w:val="20"/>
          <w:u w:val="single"/>
        </w:rPr>
      </w:pPr>
    </w:p>
    <w:p w14:paraId="4FA83D4C" w14:textId="77777777" w:rsidR="000A7947" w:rsidRDefault="000A7947" w:rsidP="003A1D38">
      <w:pPr>
        <w:widowControl w:val="0"/>
        <w:spacing w:after="0" w:line="240" w:lineRule="auto"/>
        <w:ind w:right="-941"/>
        <w:rPr>
          <w:rFonts w:ascii="Arial" w:hAnsi="Arial" w:cs="Arial"/>
          <w:color w:val="0000FF"/>
          <w:sz w:val="20"/>
          <w:szCs w:val="20"/>
          <w:u w:val="single"/>
        </w:rPr>
      </w:pPr>
    </w:p>
    <w:p w14:paraId="1CDC7566" w14:textId="77777777" w:rsidR="000A7947" w:rsidRDefault="000A7947" w:rsidP="003A1D38">
      <w:pPr>
        <w:widowControl w:val="0"/>
        <w:spacing w:after="0" w:line="240" w:lineRule="auto"/>
        <w:ind w:right="-941"/>
        <w:rPr>
          <w:rFonts w:ascii="Arial" w:hAnsi="Arial" w:cs="Arial"/>
          <w:color w:val="0000FF"/>
          <w:sz w:val="20"/>
          <w:szCs w:val="20"/>
          <w:u w:val="single"/>
        </w:rPr>
      </w:pPr>
    </w:p>
    <w:p w14:paraId="5A15BD31" w14:textId="77777777" w:rsidR="000A7947" w:rsidRDefault="000A7947" w:rsidP="003A1D38">
      <w:pPr>
        <w:widowControl w:val="0"/>
        <w:spacing w:after="0" w:line="240" w:lineRule="auto"/>
        <w:ind w:right="-941"/>
        <w:rPr>
          <w:rFonts w:ascii="Arial" w:hAnsi="Arial" w:cs="Arial"/>
          <w:color w:val="0000FF"/>
          <w:sz w:val="20"/>
          <w:szCs w:val="20"/>
          <w:u w:val="single"/>
        </w:rPr>
      </w:pPr>
    </w:p>
    <w:p w14:paraId="309ABEDF" w14:textId="77777777" w:rsidR="000A7947" w:rsidRDefault="000A7947" w:rsidP="003A1D38">
      <w:pPr>
        <w:widowControl w:val="0"/>
        <w:spacing w:after="0" w:line="240" w:lineRule="auto"/>
        <w:ind w:right="-941"/>
        <w:rPr>
          <w:rFonts w:ascii="Arial" w:hAnsi="Arial" w:cs="Arial"/>
          <w:color w:val="0000FF"/>
          <w:sz w:val="20"/>
          <w:szCs w:val="20"/>
          <w:u w:val="single"/>
        </w:rPr>
      </w:pPr>
    </w:p>
    <w:p w14:paraId="61D94FCD" w14:textId="77777777" w:rsidR="000A7947" w:rsidRDefault="000A7947" w:rsidP="003A1D38">
      <w:pPr>
        <w:widowControl w:val="0"/>
        <w:spacing w:after="0" w:line="240" w:lineRule="auto"/>
        <w:ind w:right="-941"/>
        <w:rPr>
          <w:rFonts w:ascii="Arial" w:hAnsi="Arial" w:cs="Arial"/>
          <w:color w:val="0000FF"/>
          <w:sz w:val="20"/>
          <w:szCs w:val="20"/>
          <w:u w:val="single"/>
        </w:rPr>
      </w:pPr>
    </w:p>
    <w:p w14:paraId="483F3EE0" w14:textId="77777777" w:rsidR="000A7947" w:rsidRDefault="000A7947" w:rsidP="003A1D38">
      <w:pPr>
        <w:widowControl w:val="0"/>
        <w:spacing w:after="0" w:line="240" w:lineRule="auto"/>
        <w:ind w:right="-941"/>
        <w:rPr>
          <w:rFonts w:ascii="Arial" w:hAnsi="Arial" w:cs="Arial"/>
          <w:color w:val="0000FF"/>
          <w:sz w:val="20"/>
          <w:szCs w:val="20"/>
          <w:u w:val="single"/>
        </w:rPr>
      </w:pPr>
    </w:p>
    <w:p w14:paraId="790C5162" w14:textId="77777777" w:rsidR="000A7947" w:rsidRDefault="000A7947" w:rsidP="003A1D38">
      <w:pPr>
        <w:widowControl w:val="0"/>
        <w:spacing w:after="0" w:line="240" w:lineRule="auto"/>
        <w:ind w:right="-941"/>
        <w:rPr>
          <w:rFonts w:ascii="Arial" w:hAnsi="Arial" w:cs="Arial"/>
          <w:color w:val="0000FF"/>
          <w:sz w:val="20"/>
          <w:szCs w:val="20"/>
          <w:u w:val="single"/>
        </w:rPr>
      </w:pPr>
    </w:p>
    <w:p w14:paraId="69B1F9AD" w14:textId="77777777" w:rsidR="000A7947" w:rsidRDefault="000A7947" w:rsidP="003A1D38">
      <w:pPr>
        <w:widowControl w:val="0"/>
        <w:spacing w:after="0" w:line="240" w:lineRule="auto"/>
        <w:ind w:right="-941"/>
        <w:rPr>
          <w:rFonts w:ascii="Arial" w:hAnsi="Arial" w:cs="Arial"/>
          <w:color w:val="0000FF"/>
          <w:sz w:val="20"/>
          <w:szCs w:val="20"/>
          <w:u w:val="single"/>
        </w:rPr>
      </w:pPr>
    </w:p>
    <w:p w14:paraId="7AE6D349" w14:textId="77777777" w:rsidR="000A7947" w:rsidRDefault="000A7947" w:rsidP="003A1D38">
      <w:pPr>
        <w:widowControl w:val="0"/>
        <w:spacing w:after="0" w:line="240" w:lineRule="auto"/>
        <w:ind w:right="-941"/>
        <w:rPr>
          <w:rFonts w:ascii="Arial" w:hAnsi="Arial" w:cs="Arial"/>
          <w:color w:val="0000FF"/>
          <w:sz w:val="20"/>
          <w:szCs w:val="20"/>
          <w:u w:val="single"/>
        </w:rPr>
      </w:pPr>
    </w:p>
    <w:p w14:paraId="630F9FCC" w14:textId="77777777" w:rsidR="000A7947" w:rsidRDefault="000A7947" w:rsidP="003A1D38">
      <w:pPr>
        <w:widowControl w:val="0"/>
        <w:spacing w:after="0" w:line="240" w:lineRule="auto"/>
        <w:ind w:right="-941"/>
        <w:rPr>
          <w:rFonts w:ascii="Arial" w:hAnsi="Arial" w:cs="Arial"/>
          <w:color w:val="0000FF"/>
          <w:sz w:val="20"/>
          <w:szCs w:val="20"/>
          <w:u w:val="single"/>
        </w:rPr>
      </w:pPr>
    </w:p>
    <w:p w14:paraId="241C2F41" w14:textId="77777777" w:rsidR="000A7947" w:rsidRDefault="000A7947" w:rsidP="003A1D38">
      <w:pPr>
        <w:widowControl w:val="0"/>
        <w:spacing w:after="0" w:line="240" w:lineRule="auto"/>
        <w:ind w:right="-941"/>
        <w:rPr>
          <w:rFonts w:ascii="Arial" w:hAnsi="Arial" w:cs="Arial"/>
          <w:color w:val="0000FF"/>
          <w:sz w:val="20"/>
          <w:szCs w:val="20"/>
          <w:u w:val="single"/>
        </w:rPr>
      </w:pPr>
    </w:p>
    <w:p w14:paraId="4275C373" w14:textId="77777777" w:rsidR="000A7947" w:rsidRPr="00214B18" w:rsidRDefault="000A7947" w:rsidP="003A1D38">
      <w:pPr>
        <w:widowControl w:val="0"/>
        <w:spacing w:after="0" w:line="240" w:lineRule="auto"/>
        <w:ind w:right="-941"/>
        <w:rPr>
          <w:rFonts w:ascii="Arial" w:hAnsi="Arial" w:cs="Arial"/>
          <w:color w:val="0000FF"/>
          <w:sz w:val="20"/>
          <w:szCs w:val="20"/>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774C46" w:rsidRPr="00217C6F" w14:paraId="24EC749D" w14:textId="77777777" w:rsidTr="00FD1FB2">
        <w:tc>
          <w:tcPr>
            <w:tcW w:w="9889" w:type="dxa"/>
            <w:shd w:val="clear" w:color="auto" w:fill="D9D9D9"/>
          </w:tcPr>
          <w:p w14:paraId="14192D53" w14:textId="77777777" w:rsidR="00774C46" w:rsidRPr="00217C6F" w:rsidRDefault="00774C46" w:rsidP="00677489">
            <w:pPr>
              <w:pStyle w:val="TITOLOPRINC"/>
              <w:outlineLvl w:val="0"/>
              <w:rPr>
                <w:color w:val="1F497D"/>
                <w:sz w:val="16"/>
                <w:szCs w:val="16"/>
              </w:rPr>
            </w:pPr>
            <w:bookmarkStart w:id="11" w:name="_Hlk180590093"/>
            <w:r w:rsidRPr="00217C6F">
              <w:rPr>
                <w:color w:val="auto"/>
                <w:sz w:val="16"/>
                <w:szCs w:val="16"/>
              </w:rPr>
              <w:lastRenderedPageBreak/>
              <w:br/>
            </w:r>
            <w:bookmarkStart w:id="12" w:name="Delegazione"/>
            <w:bookmarkEnd w:id="12"/>
            <w:r w:rsidRPr="00217C6F">
              <w:rPr>
                <w:color w:val="1F497D"/>
              </w:rPr>
              <w:t>4. Comunicazioni della DELEGAZIONE PROVINCIALE</w:t>
            </w:r>
            <w:r w:rsidRPr="00217C6F">
              <w:rPr>
                <w:color w:val="1F497D"/>
                <w:sz w:val="16"/>
                <w:szCs w:val="16"/>
              </w:rPr>
              <w:br/>
            </w:r>
          </w:p>
        </w:tc>
      </w:tr>
      <w:bookmarkEnd w:id="11"/>
    </w:tbl>
    <w:p w14:paraId="1535F2FE" w14:textId="77777777" w:rsidR="009C0144" w:rsidRDefault="009C0144" w:rsidP="0082245A">
      <w:pPr>
        <w:spacing w:after="0" w:line="240" w:lineRule="auto"/>
        <w:rPr>
          <w:rFonts w:ascii="Arial" w:hAnsi="Arial" w:cs="Arial"/>
          <w:b/>
          <w:sz w:val="24"/>
        </w:rPr>
      </w:pPr>
    </w:p>
    <w:p w14:paraId="4F17F903" w14:textId="77777777" w:rsidR="009C0144" w:rsidRDefault="009C0144" w:rsidP="0082245A">
      <w:pPr>
        <w:spacing w:after="0" w:line="240" w:lineRule="auto"/>
        <w:rPr>
          <w:rFonts w:ascii="Arial" w:hAnsi="Arial" w:cs="Arial"/>
          <w:b/>
          <w:sz w:val="24"/>
        </w:rPr>
      </w:pPr>
    </w:p>
    <w:p w14:paraId="28D710BB" w14:textId="1D778275" w:rsidR="00B61A7F" w:rsidRDefault="001D39D3" w:rsidP="009C0144">
      <w:pPr>
        <w:spacing w:after="0" w:line="240" w:lineRule="auto"/>
        <w:rPr>
          <w:rFonts w:ascii="Arial" w:hAnsi="Arial" w:cs="Arial"/>
          <w:b/>
          <w:sz w:val="24"/>
          <w:u w:val="single"/>
        </w:rPr>
      </w:pPr>
      <w:bookmarkStart w:id="13" w:name="_Hlk177630984"/>
      <w:r w:rsidRPr="001D39D3">
        <w:rPr>
          <w:rFonts w:ascii="Arial" w:hAnsi="Arial" w:cs="Arial"/>
          <w:b/>
          <w:sz w:val="24"/>
        </w:rPr>
        <w:t>4.1</w:t>
      </w:r>
      <w:r>
        <w:rPr>
          <w:rFonts w:ascii="Arial" w:hAnsi="Arial" w:cs="Arial"/>
          <w:sz w:val="24"/>
        </w:rPr>
        <w:tab/>
      </w:r>
      <w:r w:rsidRPr="001D39D3">
        <w:rPr>
          <w:rFonts w:ascii="Arial" w:hAnsi="Arial" w:cs="Arial"/>
          <w:b/>
          <w:sz w:val="24"/>
          <w:u w:val="single"/>
        </w:rPr>
        <w:t>SEGRETERIA</w:t>
      </w:r>
      <w:bookmarkEnd w:id="13"/>
    </w:p>
    <w:p w14:paraId="31E8B94E" w14:textId="77777777" w:rsidR="00E3679B" w:rsidRDefault="00E3679B" w:rsidP="00025677">
      <w:pPr>
        <w:spacing w:after="0" w:line="240" w:lineRule="auto"/>
        <w:jc w:val="both"/>
        <w:rPr>
          <w:rFonts w:ascii="Arial" w:hAnsi="Arial" w:cs="Arial"/>
          <w:b/>
          <w:u w:val="single"/>
        </w:rPr>
      </w:pPr>
    </w:p>
    <w:p w14:paraId="53F85DAA" w14:textId="0F91CD7A" w:rsidR="00647F5B" w:rsidRPr="00025677" w:rsidRDefault="00647F5B" w:rsidP="00025677">
      <w:pPr>
        <w:spacing w:after="0" w:line="240" w:lineRule="auto"/>
        <w:jc w:val="both"/>
        <w:rPr>
          <w:rFonts w:ascii="Arial" w:hAnsi="Arial" w:cs="Arial"/>
          <w:bCs/>
          <w:sz w:val="20"/>
          <w:szCs w:val="18"/>
        </w:rPr>
      </w:pPr>
      <w:r>
        <w:rPr>
          <w:rFonts w:ascii="Arial" w:hAnsi="Arial" w:cs="Arial"/>
          <w:b/>
          <w:u w:val="single"/>
        </w:rPr>
        <w:t>RICHIESTE OMOLOGAZIONI CAMPO DA GIOCO</w:t>
      </w:r>
    </w:p>
    <w:p w14:paraId="7661D293" w14:textId="213F8EDA" w:rsidR="00773D86" w:rsidRPr="0026541E" w:rsidRDefault="00A0176B" w:rsidP="00773D86">
      <w:pPr>
        <w:widowControl w:val="0"/>
        <w:spacing w:after="0"/>
        <w:jc w:val="both"/>
        <w:rPr>
          <w:rStyle w:val="Collegamentoipertestuale"/>
          <w:rFonts w:ascii="Arial" w:hAnsi="Arial" w:cs="Arial"/>
          <w:b/>
          <w:bCs/>
          <w:sz w:val="20"/>
          <w:szCs w:val="20"/>
        </w:rPr>
      </w:pPr>
      <w:r>
        <w:rPr>
          <w:rFonts w:ascii="Arial" w:hAnsi="Arial" w:cs="Arial"/>
          <w:sz w:val="20"/>
          <w:szCs w:val="20"/>
        </w:rPr>
        <w:br/>
      </w:r>
      <w:r w:rsidR="00647F5B" w:rsidRPr="0026541E">
        <w:rPr>
          <w:rFonts w:ascii="Arial" w:hAnsi="Arial" w:cs="Arial"/>
          <w:sz w:val="20"/>
          <w:szCs w:val="20"/>
        </w:rPr>
        <w:t xml:space="preserve">Si ricorda alle gentili Società che la richiesta per effettuare sopralluoghi finalizzati a fornire pareri in merito ad aspetti tecnico-impiantistici, propedeutici all’omologazione degli impianti in applicazione delle norme sancite dalla Carte Federali, deve </w:t>
      </w:r>
      <w:r w:rsidR="00647F5B" w:rsidRPr="0026541E">
        <w:rPr>
          <w:rFonts w:ascii="Arial" w:hAnsi="Arial" w:cs="Arial"/>
          <w:b/>
          <w:bCs/>
          <w:sz w:val="20"/>
          <w:szCs w:val="20"/>
        </w:rPr>
        <w:t>OBBLIGATORIAMENTE</w:t>
      </w:r>
      <w:r w:rsidR="00647F5B" w:rsidRPr="0026541E">
        <w:rPr>
          <w:rFonts w:ascii="Arial" w:hAnsi="Arial" w:cs="Arial"/>
          <w:sz w:val="20"/>
          <w:szCs w:val="20"/>
        </w:rPr>
        <w:t xml:space="preserve"> essere inviata preventivamente all’indirizzo e-mail della Delegazione: </w:t>
      </w:r>
      <w:hyperlink r:id="rId95" w:history="1">
        <w:r w:rsidR="007373A4" w:rsidRPr="0026541E">
          <w:rPr>
            <w:rStyle w:val="Collegamentoipertestuale"/>
            <w:rFonts w:ascii="Arial" w:hAnsi="Arial" w:cs="Arial"/>
            <w:b/>
            <w:bCs/>
            <w:sz w:val="20"/>
            <w:szCs w:val="20"/>
          </w:rPr>
          <w:t>del.trapani@lnd.it</w:t>
        </w:r>
      </w:hyperlink>
    </w:p>
    <w:p w14:paraId="65EF3AD5" w14:textId="77777777" w:rsidR="00E713EF" w:rsidRDefault="00E713EF" w:rsidP="00773D86">
      <w:pPr>
        <w:widowControl w:val="0"/>
        <w:spacing w:after="0"/>
        <w:jc w:val="both"/>
        <w:rPr>
          <w:rFonts w:ascii="Arial" w:hAnsi="Arial" w:cs="Arial"/>
          <w:sz w:val="20"/>
          <w:szCs w:val="20"/>
        </w:rPr>
      </w:pPr>
    </w:p>
    <w:p w14:paraId="42F87526" w14:textId="62372D30" w:rsidR="000B4BF4" w:rsidRPr="00C34DDF" w:rsidRDefault="000B4BF4" w:rsidP="00773D86">
      <w:pPr>
        <w:widowControl w:val="0"/>
        <w:spacing w:after="0"/>
        <w:jc w:val="both"/>
        <w:rPr>
          <w:rFonts w:ascii="Arial" w:hAnsi="Arial" w:cs="Arial"/>
          <w:b/>
          <w:bCs/>
          <w:szCs w:val="32"/>
          <w:u w:val="single"/>
        </w:rPr>
      </w:pPr>
      <w:r>
        <w:rPr>
          <w:rFonts w:ascii="Arial" w:hAnsi="Arial" w:cs="Arial"/>
          <w:b/>
          <w:bCs/>
          <w:szCs w:val="32"/>
          <w:u w:val="single"/>
        </w:rPr>
        <w:t>RICHIESTA INFORMAZIONI AGLI UFFICI DELLA DELEGAZIONE PROVINCIALE</w:t>
      </w:r>
    </w:p>
    <w:p w14:paraId="50B314A9" w14:textId="2A951E50" w:rsidR="000B4BF4" w:rsidRPr="00845A3D" w:rsidRDefault="0094145B" w:rsidP="00647F5B">
      <w:pPr>
        <w:tabs>
          <w:tab w:val="left" w:pos="240"/>
        </w:tabs>
        <w:spacing w:after="0"/>
        <w:jc w:val="both"/>
        <w:rPr>
          <w:rFonts w:ascii="Arial" w:eastAsia="Times New Roman" w:hAnsi="Arial" w:cs="Arial"/>
          <w:sz w:val="20"/>
          <w:szCs w:val="24"/>
          <w:lang w:eastAsia="it-IT"/>
        </w:rPr>
      </w:pPr>
      <w:r>
        <w:rPr>
          <w:rFonts w:ascii="Arial" w:eastAsia="Times New Roman" w:hAnsi="Arial" w:cs="Arial"/>
          <w:sz w:val="20"/>
          <w:szCs w:val="24"/>
          <w:lang w:eastAsia="it-IT"/>
        </w:rPr>
        <w:br/>
      </w:r>
      <w:r w:rsidR="000B4BF4" w:rsidRPr="00845A3D">
        <w:rPr>
          <w:rFonts w:ascii="Arial" w:eastAsia="Times New Roman" w:hAnsi="Arial" w:cs="Arial"/>
          <w:sz w:val="20"/>
          <w:szCs w:val="24"/>
          <w:lang w:eastAsia="it-IT"/>
        </w:rPr>
        <w:t>Questa Delegazione ritiene opportuno ricordare che alle richieste telefoniche avanzate dalle Società agli addetti, in merito all’interpretazione di norme contenute nelle “Carte Federali” o nel Codice di Giustizia Sportiva, le risposte date non possono essere assolutamente vincolanti né tantomeno dotate di validità assoluta.</w:t>
      </w:r>
    </w:p>
    <w:p w14:paraId="012C79C8" w14:textId="77777777" w:rsidR="000B4BF4" w:rsidRPr="00845A3D" w:rsidRDefault="000B4BF4" w:rsidP="00647F5B">
      <w:pPr>
        <w:tabs>
          <w:tab w:val="left" w:pos="240"/>
        </w:tabs>
        <w:spacing w:after="0"/>
        <w:jc w:val="both"/>
        <w:rPr>
          <w:rFonts w:ascii="Arial" w:eastAsia="Times New Roman" w:hAnsi="Arial" w:cs="Arial"/>
          <w:sz w:val="20"/>
          <w:szCs w:val="24"/>
          <w:lang w:eastAsia="it-IT"/>
        </w:rPr>
      </w:pPr>
      <w:r w:rsidRPr="00845A3D">
        <w:rPr>
          <w:rFonts w:ascii="Arial" w:eastAsia="Times New Roman" w:hAnsi="Arial" w:cs="Arial"/>
          <w:sz w:val="20"/>
          <w:szCs w:val="24"/>
          <w:lang w:eastAsia="it-IT"/>
        </w:rPr>
        <w:t>Si precisa, inoltre, che ogni parere informale espresso dalla Delegazione non potrà comunque impegnare le decisioni che andranno ad essere adottate dagli Organi della giustizia Sportiva, i quali – come noto – operano in completa autonomia di giudizio.</w:t>
      </w:r>
    </w:p>
    <w:p w14:paraId="5A9F862F" w14:textId="77777777" w:rsidR="003608F9" w:rsidRDefault="003608F9" w:rsidP="000806E4">
      <w:pPr>
        <w:shd w:val="clear" w:color="auto" w:fill="FFFFFF"/>
        <w:spacing w:after="0" w:line="240" w:lineRule="auto"/>
        <w:jc w:val="both"/>
        <w:rPr>
          <w:rFonts w:ascii="Arial" w:eastAsia="Times New Roman" w:hAnsi="Arial" w:cs="Arial"/>
          <w:b/>
          <w:color w:val="000000"/>
          <w:sz w:val="24"/>
          <w:szCs w:val="24"/>
          <w:u w:val="single"/>
          <w:lang w:eastAsia="it-IT"/>
        </w:rPr>
      </w:pPr>
    </w:p>
    <w:p w14:paraId="183CCFF8" w14:textId="1CA3E823" w:rsidR="00A337F6" w:rsidRDefault="007D0BC2" w:rsidP="00A337F6">
      <w:pPr>
        <w:tabs>
          <w:tab w:val="left" w:pos="1134"/>
          <w:tab w:val="left" w:pos="5740"/>
          <w:tab w:val="decimal" w:pos="7441"/>
        </w:tabs>
        <w:rPr>
          <w:rFonts w:ascii="Arial" w:hAnsi="Arial" w:cs="Arial"/>
          <w:b/>
          <w:u w:val="single"/>
        </w:rPr>
      </w:pPr>
      <w:r>
        <w:rPr>
          <w:rFonts w:ascii="Arial" w:hAnsi="Arial" w:cs="Arial"/>
          <w:b/>
          <w:u w:val="single"/>
        </w:rPr>
        <w:br/>
      </w:r>
      <w:r w:rsidR="009264C4">
        <w:rPr>
          <w:rFonts w:ascii="Arial" w:hAnsi="Arial" w:cs="Arial"/>
          <w:b/>
          <w:u w:val="single"/>
        </w:rPr>
        <w:t>COMUNICAZIONI</w:t>
      </w:r>
    </w:p>
    <w:p w14:paraId="3AC92436" w14:textId="77777777" w:rsidR="00F66271" w:rsidRDefault="009264C4" w:rsidP="00F66271">
      <w:pPr>
        <w:tabs>
          <w:tab w:val="left" w:pos="1134"/>
          <w:tab w:val="left" w:pos="5740"/>
          <w:tab w:val="decimal" w:pos="7441"/>
        </w:tabs>
        <w:rPr>
          <w:rFonts w:ascii="Arial" w:hAnsi="Arial" w:cs="Arial"/>
          <w:sz w:val="20"/>
          <w:szCs w:val="20"/>
        </w:rPr>
      </w:pPr>
      <w:r w:rsidRPr="00903FAF">
        <w:rPr>
          <w:rFonts w:ascii="Arial" w:hAnsi="Arial" w:cs="Arial"/>
          <w:b/>
          <w:bCs/>
          <w:sz w:val="20"/>
          <w:szCs w:val="20"/>
        </w:rPr>
        <w:t xml:space="preserve">Il nuovo numero aziendale della Delegazione Provinciale, che sostituisce il precedente, è il seguente: </w:t>
      </w:r>
      <w:r w:rsidRPr="00AA7637">
        <w:rPr>
          <w:rFonts w:ascii="Arial" w:hAnsi="Arial" w:cs="Arial"/>
          <w:b/>
          <w:bCs/>
          <w:sz w:val="20"/>
          <w:szCs w:val="20"/>
        </w:rPr>
        <w:t>328 6964974</w:t>
      </w:r>
      <w:r w:rsidRPr="00903FAF">
        <w:rPr>
          <w:rFonts w:ascii="Arial" w:hAnsi="Arial" w:cs="Arial"/>
          <w:sz w:val="20"/>
          <w:szCs w:val="20"/>
        </w:rPr>
        <w:t>.</w:t>
      </w:r>
    </w:p>
    <w:p w14:paraId="6490A778" w14:textId="77777777" w:rsidR="002A6843" w:rsidRDefault="002A6843" w:rsidP="00F66271">
      <w:pPr>
        <w:tabs>
          <w:tab w:val="left" w:pos="1134"/>
          <w:tab w:val="left" w:pos="5740"/>
          <w:tab w:val="decimal" w:pos="7441"/>
        </w:tabs>
        <w:rPr>
          <w:rFonts w:ascii="Arial" w:hAnsi="Arial" w:cs="Arial"/>
          <w:b/>
          <w:szCs w:val="20"/>
          <w:u w:val="single"/>
        </w:rPr>
      </w:pPr>
    </w:p>
    <w:p w14:paraId="22E869F7" w14:textId="406E5A72" w:rsidR="005F2914" w:rsidRPr="00903949" w:rsidRDefault="005F2914" w:rsidP="00F66271">
      <w:pPr>
        <w:tabs>
          <w:tab w:val="left" w:pos="1134"/>
          <w:tab w:val="left" w:pos="5740"/>
          <w:tab w:val="decimal" w:pos="7441"/>
        </w:tabs>
        <w:rPr>
          <w:rFonts w:ascii="Arial" w:hAnsi="Arial" w:cs="Arial"/>
          <w:b/>
          <w:szCs w:val="20"/>
          <w:u w:val="single"/>
        </w:rPr>
      </w:pPr>
      <w:r w:rsidRPr="00A43A07">
        <w:rPr>
          <w:rFonts w:ascii="Arial" w:hAnsi="Arial" w:cs="Arial"/>
          <w:b/>
          <w:szCs w:val="20"/>
          <w:u w:val="single"/>
        </w:rPr>
        <w:t>ORARI UFFICI DELEGAZIONE PROVINCIALE</w:t>
      </w:r>
    </w:p>
    <w:p w14:paraId="4935F1A3" w14:textId="77777777" w:rsidR="005F2914" w:rsidRDefault="00B60388" w:rsidP="005F2914">
      <w:pPr>
        <w:shd w:val="clear" w:color="auto" w:fill="FFFFFF"/>
        <w:spacing w:after="300" w:line="240" w:lineRule="auto"/>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br/>
      </w:r>
      <w:r w:rsidR="005F2914" w:rsidRPr="000D0422">
        <w:rPr>
          <w:rFonts w:ascii="Arial" w:eastAsia="Times New Roman" w:hAnsi="Arial" w:cs="Arial"/>
          <w:color w:val="000000"/>
          <w:sz w:val="20"/>
          <w:szCs w:val="20"/>
          <w:lang w:eastAsia="it-IT"/>
        </w:rPr>
        <w:t>Si comunica alle società che sono nuovamente operativi gli uffici provinciali nei seguenti giorni e orari:</w:t>
      </w:r>
    </w:p>
    <w:p w14:paraId="3583C9F1" w14:textId="317B76E9"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Lunedì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15:00</w:t>
      </w:r>
    </w:p>
    <w:p w14:paraId="1BE6E038" w14:textId="19B04056"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Martedì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dalle ore 10:30 alle ore 17:00 </w:t>
      </w:r>
    </w:p>
    <w:p w14:paraId="03348AA1" w14:textId="19A0D466"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Mercoledì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dalle ore 10:30 alle ore 17:00 </w:t>
      </w:r>
    </w:p>
    <w:p w14:paraId="11B70481" w14:textId="688D8E7A"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Giovedì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12:00</w:t>
      </w:r>
    </w:p>
    <w:p w14:paraId="35347D51" w14:textId="199FC340" w:rsidR="005F2914" w:rsidRPr="00F61890" w:rsidRDefault="005F2914" w:rsidP="00A9381A">
      <w:pPr>
        <w:shd w:val="clear" w:color="auto" w:fill="FFFFFF"/>
        <w:spacing w:after="0" w:line="240" w:lineRule="auto"/>
        <w:jc w:val="both"/>
        <w:rPr>
          <w:rFonts w:ascii="Arial" w:eastAsia="Times New Roman" w:hAnsi="Arial" w:cs="Arial"/>
          <w:b/>
          <w:bCs/>
          <w:color w:val="000000"/>
          <w:sz w:val="20"/>
          <w:szCs w:val="20"/>
          <w:lang w:eastAsia="it-IT"/>
        </w:rPr>
      </w:pPr>
      <w:r w:rsidRPr="00F61890">
        <w:rPr>
          <w:rFonts w:ascii="Arial" w:eastAsia="Times New Roman" w:hAnsi="Arial" w:cs="Arial"/>
          <w:b/>
          <w:bCs/>
          <w:color w:val="000000"/>
          <w:sz w:val="20"/>
          <w:szCs w:val="20"/>
          <w:lang w:eastAsia="it-IT"/>
        </w:rPr>
        <w:t xml:space="preserve">- Venerdì </w:t>
      </w:r>
      <w:r w:rsidR="00AA7637" w:rsidRPr="00F61890">
        <w:rPr>
          <w:rFonts w:ascii="Arial" w:eastAsia="Times New Roman" w:hAnsi="Arial" w:cs="Arial"/>
          <w:b/>
          <w:bCs/>
          <w:color w:val="000000"/>
          <w:sz w:val="20"/>
          <w:szCs w:val="20"/>
          <w:lang w:eastAsia="it-IT"/>
        </w:rPr>
        <w:tab/>
      </w:r>
      <w:r w:rsidRPr="00F61890">
        <w:rPr>
          <w:rFonts w:ascii="Arial" w:eastAsia="Times New Roman" w:hAnsi="Arial" w:cs="Arial"/>
          <w:b/>
          <w:bCs/>
          <w:color w:val="000000"/>
          <w:sz w:val="20"/>
          <w:szCs w:val="20"/>
          <w:lang w:eastAsia="it-IT"/>
        </w:rPr>
        <w:t xml:space="preserve">dalle ore </w:t>
      </w:r>
      <w:r w:rsidR="00AA7637" w:rsidRPr="00F61890">
        <w:rPr>
          <w:rFonts w:ascii="Arial" w:eastAsia="Times New Roman" w:hAnsi="Arial" w:cs="Arial"/>
          <w:b/>
          <w:bCs/>
          <w:color w:val="000000"/>
          <w:sz w:val="20"/>
          <w:szCs w:val="20"/>
          <w:lang w:eastAsia="it-IT"/>
        </w:rPr>
        <w:t>0</w:t>
      </w:r>
      <w:r w:rsidRPr="00F61890">
        <w:rPr>
          <w:rFonts w:ascii="Arial" w:eastAsia="Times New Roman" w:hAnsi="Arial" w:cs="Arial"/>
          <w:b/>
          <w:bCs/>
          <w:color w:val="000000"/>
          <w:sz w:val="20"/>
          <w:szCs w:val="20"/>
          <w:lang w:eastAsia="it-IT"/>
        </w:rPr>
        <w:t>9:00 alle ore 15:00 </w:t>
      </w:r>
    </w:p>
    <w:p w14:paraId="38A9DE0E" w14:textId="77777777" w:rsidR="00D5025D" w:rsidRDefault="00D5025D" w:rsidP="005F2914">
      <w:pPr>
        <w:spacing w:line="240" w:lineRule="auto"/>
        <w:jc w:val="both"/>
        <w:rPr>
          <w:rFonts w:ascii="Arial" w:hAnsi="Arial" w:cs="Arial"/>
          <w:b/>
          <w:szCs w:val="20"/>
          <w:u w:val="single"/>
        </w:rPr>
      </w:pPr>
    </w:p>
    <w:p w14:paraId="70C5410E" w14:textId="19A76D45" w:rsidR="005F2914" w:rsidRPr="00C57980" w:rsidRDefault="005F2914" w:rsidP="005F2914">
      <w:pPr>
        <w:spacing w:line="240" w:lineRule="auto"/>
        <w:jc w:val="both"/>
        <w:rPr>
          <w:rFonts w:ascii="Arial" w:hAnsi="Arial" w:cs="Arial"/>
          <w:b/>
          <w:szCs w:val="20"/>
          <w:u w:val="single"/>
        </w:rPr>
      </w:pPr>
      <w:r w:rsidRPr="008B4F5E">
        <w:rPr>
          <w:rFonts w:ascii="Arial" w:hAnsi="Arial" w:cs="Arial"/>
          <w:b/>
          <w:szCs w:val="20"/>
          <w:u w:val="single"/>
        </w:rPr>
        <w:t>INVIO CORRISPONDENZA</w:t>
      </w:r>
    </w:p>
    <w:p w14:paraId="5A5DB05E" w14:textId="2377BBD5" w:rsidR="005F2914" w:rsidRPr="00A92C10" w:rsidRDefault="005F2914" w:rsidP="005F2914">
      <w:pPr>
        <w:spacing w:line="240" w:lineRule="auto"/>
        <w:jc w:val="both"/>
        <w:rPr>
          <w:rFonts w:ascii="Arial" w:hAnsi="Arial" w:cs="Arial"/>
          <w:sz w:val="20"/>
          <w:szCs w:val="20"/>
        </w:rPr>
      </w:pPr>
      <w:r w:rsidRPr="00A92C10">
        <w:rPr>
          <w:rFonts w:ascii="Arial" w:hAnsi="Arial" w:cs="Arial"/>
          <w:sz w:val="20"/>
          <w:szCs w:val="20"/>
        </w:rPr>
        <w:t>Si ricorda che il corretto indirizzo di corrispondenza di questa Delegazione Provinciale è il seguente:</w:t>
      </w:r>
    </w:p>
    <w:p w14:paraId="42C3CFC6" w14:textId="1D1F924E" w:rsidR="00726FCA" w:rsidRDefault="005F2914" w:rsidP="00726FCA">
      <w:pPr>
        <w:spacing w:line="240" w:lineRule="auto"/>
        <w:jc w:val="center"/>
        <w:rPr>
          <w:rFonts w:ascii="Arial" w:hAnsi="Arial" w:cs="Arial"/>
          <w:b/>
          <w:sz w:val="20"/>
          <w:szCs w:val="20"/>
        </w:rPr>
      </w:pPr>
      <w:r w:rsidRPr="00A92C10">
        <w:rPr>
          <w:rFonts w:ascii="Arial" w:hAnsi="Arial" w:cs="Arial"/>
          <w:b/>
          <w:sz w:val="20"/>
          <w:szCs w:val="20"/>
        </w:rPr>
        <w:t>F.I.G.C. – L.N.D.</w:t>
      </w:r>
      <w:r w:rsidRPr="00A92C10">
        <w:rPr>
          <w:rFonts w:ascii="Arial" w:hAnsi="Arial" w:cs="Arial"/>
          <w:b/>
          <w:sz w:val="20"/>
          <w:szCs w:val="20"/>
        </w:rPr>
        <w:br/>
        <w:t>DELEGAZIONE PROVINCIALE DI TRAPANI</w:t>
      </w:r>
      <w:r w:rsidRPr="00A92C10">
        <w:rPr>
          <w:rFonts w:ascii="Arial" w:hAnsi="Arial" w:cs="Arial"/>
          <w:b/>
          <w:sz w:val="20"/>
          <w:szCs w:val="20"/>
        </w:rPr>
        <w:br/>
      </w:r>
      <w:r>
        <w:rPr>
          <w:rFonts w:ascii="Arial" w:hAnsi="Arial" w:cs="Arial"/>
          <w:b/>
          <w:sz w:val="20"/>
          <w:szCs w:val="20"/>
        </w:rPr>
        <w:lastRenderedPageBreak/>
        <w:t>VIA MARSALA 279</w:t>
      </w:r>
      <w:r w:rsidRPr="00A92C10">
        <w:rPr>
          <w:rFonts w:ascii="Arial" w:hAnsi="Arial" w:cs="Arial"/>
          <w:b/>
          <w:sz w:val="20"/>
          <w:szCs w:val="20"/>
        </w:rPr>
        <w:br/>
        <w:t>91100 TRAPANI</w:t>
      </w:r>
    </w:p>
    <w:p w14:paraId="30F558EC" w14:textId="77777777" w:rsidR="00291944" w:rsidRDefault="00291944" w:rsidP="00903389">
      <w:pPr>
        <w:spacing w:line="240" w:lineRule="auto"/>
        <w:rPr>
          <w:rFonts w:ascii="Arial" w:hAnsi="Arial" w:cs="Arial"/>
          <w:b/>
          <w:szCs w:val="20"/>
          <w:u w:val="single"/>
        </w:rPr>
      </w:pPr>
    </w:p>
    <w:p w14:paraId="47B75195" w14:textId="7B240C35" w:rsidR="002557EC" w:rsidRPr="00874C82" w:rsidRDefault="00874C82" w:rsidP="00903389">
      <w:pPr>
        <w:spacing w:line="240" w:lineRule="auto"/>
        <w:rPr>
          <w:rFonts w:ascii="Arial" w:hAnsi="Arial" w:cs="Arial"/>
          <w:b/>
          <w:szCs w:val="20"/>
          <w:u w:val="single"/>
        </w:rPr>
      </w:pPr>
      <w:r w:rsidRPr="00874C82">
        <w:rPr>
          <w:rFonts w:ascii="Arial" w:hAnsi="Arial" w:cs="Arial"/>
          <w:b/>
          <w:szCs w:val="20"/>
          <w:u w:val="single"/>
        </w:rPr>
        <w:t>TESSERAMENTO</w:t>
      </w:r>
    </w:p>
    <w:p w14:paraId="2FEA51E3" w14:textId="77777777" w:rsidR="00874C82" w:rsidRPr="00874C82" w:rsidRDefault="00874C82" w:rsidP="00874C82">
      <w:pPr>
        <w:widowControl w:val="0"/>
        <w:autoSpaceDE w:val="0"/>
        <w:autoSpaceDN w:val="0"/>
        <w:spacing w:after="0" w:line="240" w:lineRule="auto"/>
        <w:rPr>
          <w:rFonts w:ascii="Arial" w:eastAsia="Times New Roman" w:hAnsi="Arial" w:cs="Arial"/>
          <w:sz w:val="20"/>
          <w:szCs w:val="20"/>
          <w:lang w:eastAsia="it-IT"/>
        </w:rPr>
      </w:pPr>
      <w:r w:rsidRPr="00874C82">
        <w:rPr>
          <w:rFonts w:ascii="Arial" w:eastAsia="Times New Roman" w:hAnsi="Arial" w:cs="Arial"/>
          <w:sz w:val="20"/>
          <w:szCs w:val="20"/>
          <w:lang w:eastAsia="it-IT"/>
        </w:rPr>
        <w:t xml:space="preserve">Di seguito si pubblicano gli oneri di tesseramento e le fasce d’età per la partecipazione alle attività del Settore Giovanile e Scolastico nella stagione sportiva 2024/2025. </w:t>
      </w:r>
    </w:p>
    <w:p w14:paraId="4B544F80" w14:textId="77777777" w:rsidR="00874C82" w:rsidRPr="00874C82" w:rsidRDefault="00874C82" w:rsidP="00874C82">
      <w:pPr>
        <w:widowControl w:val="0"/>
        <w:autoSpaceDE w:val="0"/>
        <w:autoSpaceDN w:val="0"/>
        <w:spacing w:after="0" w:line="240" w:lineRule="auto"/>
        <w:rPr>
          <w:rFonts w:ascii="Arial" w:eastAsia="Times New Roman" w:hAnsi="Arial" w:cs="Arial"/>
          <w:bCs/>
          <w:sz w:val="24"/>
          <w:szCs w:val="24"/>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874C82" w:rsidRPr="00874C82" w14:paraId="435C00DE" w14:textId="77777777" w:rsidTr="00D01DCB">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C7AB9C3"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0B356CFF"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1BA32F8E"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6427E9"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u w:val="single"/>
                <w:lang w:eastAsia="it-IT"/>
              </w:rPr>
            </w:pPr>
            <w:r w:rsidRPr="00874C82">
              <w:rPr>
                <w:rFonts w:ascii="Arial" w:eastAsia="Times New Roman" w:hAnsi="Arial" w:cs="Arial"/>
                <w:b/>
                <w:bCs/>
                <w:sz w:val="20"/>
                <w:szCs w:val="20"/>
                <w:lang w:eastAsia="it-IT"/>
              </w:rPr>
              <w:t>COSTO (€)*</w:t>
            </w:r>
          </w:p>
        </w:tc>
      </w:tr>
      <w:tr w:rsidR="00874C82" w:rsidRPr="00874C82" w14:paraId="389C4F57" w14:textId="77777777" w:rsidTr="00F66271">
        <w:trPr>
          <w:trHeight w:val="606"/>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B9A1BB7"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22617DF" w14:textId="3A535ECC"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2018 – 2019</w:t>
            </w:r>
          </w:p>
          <w:p w14:paraId="2A6E7811" w14:textId="2B689D90"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B00E489"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C4C5D19"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11.07</w:t>
            </w:r>
          </w:p>
        </w:tc>
      </w:tr>
      <w:tr w:rsidR="00874C82" w:rsidRPr="00874C82" w14:paraId="762A31FC" w14:textId="77777777" w:rsidTr="00F66271">
        <w:trPr>
          <w:trHeight w:val="632"/>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F9C8C7A"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C6164A" w14:textId="677174E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2016 – 2017</w:t>
            </w:r>
          </w:p>
          <w:p w14:paraId="3151D2ED"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(6 anni compiuti nati 2018)</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B1590DC"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5631BB0"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11.07</w:t>
            </w:r>
          </w:p>
        </w:tc>
      </w:tr>
      <w:tr w:rsidR="00874C82" w:rsidRPr="00874C82" w14:paraId="4F61001A" w14:textId="77777777" w:rsidTr="00F66271">
        <w:trPr>
          <w:trHeight w:val="657"/>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BCC84E9"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013BBEF" w14:textId="0FBB7CC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2014 – 2015</w:t>
            </w:r>
          </w:p>
          <w:p w14:paraId="101D78C6"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(8 anni compiuti nati nel 2016)</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5AEF934" w14:textId="146E0979" w:rsidR="00874C82" w:rsidRPr="00874C82" w:rsidRDefault="00874C82" w:rsidP="00874C82">
            <w:pPr>
              <w:widowControl w:val="0"/>
              <w:autoSpaceDE w:val="0"/>
              <w:autoSpaceDN w:val="0"/>
              <w:spacing w:after="0" w:line="240" w:lineRule="auto"/>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TESSERAMENTO</w:t>
            </w:r>
          </w:p>
          <w:p w14:paraId="349B2D02" w14:textId="5C6E10EA"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01A6351"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21.17</w:t>
            </w:r>
          </w:p>
        </w:tc>
      </w:tr>
      <w:tr w:rsidR="00874C82" w:rsidRPr="00874C82" w14:paraId="40E4BB4A" w14:textId="77777777" w:rsidTr="00F66271">
        <w:trPr>
          <w:trHeight w:val="684"/>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74DD1F1"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F7BE4FD"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2012 – 2013</w:t>
            </w:r>
          </w:p>
          <w:p w14:paraId="2F0CA0F7"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(10 anni compiuti nati nel 2014)</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2880285"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6D5532E"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21.17</w:t>
            </w:r>
          </w:p>
        </w:tc>
      </w:tr>
      <w:tr w:rsidR="00874C82" w:rsidRPr="00874C82" w14:paraId="3ACAF63C" w14:textId="77777777" w:rsidTr="00F66271">
        <w:trPr>
          <w:trHeight w:val="568"/>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1F1ECD6"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954F5B3" w14:textId="039BAE05"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2010 - 2011</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B629D61"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3C8BC5"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21.17</w:t>
            </w:r>
          </w:p>
        </w:tc>
      </w:tr>
      <w:tr w:rsidR="00874C82" w:rsidRPr="00874C82" w14:paraId="568C346D" w14:textId="77777777" w:rsidTr="00F66271">
        <w:trPr>
          <w:trHeight w:val="579"/>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7552468" w14:textId="77777777" w:rsidR="00874C82" w:rsidRPr="00874C82" w:rsidRDefault="00874C82" w:rsidP="00874C82">
            <w:pPr>
              <w:widowControl w:val="0"/>
              <w:autoSpaceDE w:val="0"/>
              <w:autoSpaceDN w:val="0"/>
              <w:spacing w:after="0" w:line="240" w:lineRule="auto"/>
              <w:ind w:left="142"/>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0AEDE01" w14:textId="066AC0A7" w:rsidR="00874C82" w:rsidRPr="00874C82" w:rsidRDefault="00874C82" w:rsidP="00874C82">
            <w:pPr>
              <w:widowControl w:val="0"/>
              <w:autoSpaceDE w:val="0"/>
              <w:autoSpaceDN w:val="0"/>
              <w:spacing w:after="0" w:line="240" w:lineRule="auto"/>
              <w:ind w:left="142"/>
              <w:jc w:val="center"/>
              <w:rPr>
                <w:rFonts w:ascii="Arial" w:eastAsia="Times New Roman" w:hAnsi="Arial" w:cs="Arial"/>
                <w:sz w:val="20"/>
                <w:szCs w:val="20"/>
                <w:lang w:eastAsia="it-IT"/>
              </w:rPr>
            </w:pPr>
            <w:r w:rsidRPr="00874C82">
              <w:rPr>
                <w:rFonts w:ascii="Arial" w:eastAsia="Times New Roman" w:hAnsi="Arial" w:cs="Arial"/>
                <w:sz w:val="20"/>
                <w:szCs w:val="20"/>
                <w:lang w:eastAsia="it-IT"/>
              </w:rPr>
              <w:t>2008 - 2009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F879126" w14:textId="77777777" w:rsidR="00874C82" w:rsidRPr="00874C82" w:rsidRDefault="00874C82" w:rsidP="00874C82">
            <w:pPr>
              <w:widowControl w:val="0"/>
              <w:autoSpaceDE w:val="0"/>
              <w:autoSpaceDN w:val="0"/>
              <w:spacing w:after="0" w:line="240" w:lineRule="auto"/>
              <w:jc w:val="center"/>
              <w:rPr>
                <w:rFonts w:ascii="Arial" w:eastAsia="Times New Roman" w:hAnsi="Arial" w:cs="Arial"/>
                <w:sz w:val="20"/>
                <w:szCs w:val="20"/>
                <w:lang w:eastAsia="it-IT"/>
              </w:rPr>
            </w:pPr>
            <w:r w:rsidRPr="00874C82">
              <w:rPr>
                <w:rFonts w:ascii="Arial" w:eastAsia="Times New Roman" w:hAnsi="Arial" w:cs="Arial"/>
                <w:b/>
                <w:bCs/>
                <w:sz w:val="20"/>
                <w:szCs w:val="20"/>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ED82EE7" w14:textId="77777777" w:rsidR="00874C82" w:rsidRPr="00874C82" w:rsidRDefault="00874C82" w:rsidP="00874C82">
            <w:pPr>
              <w:widowControl w:val="0"/>
              <w:autoSpaceDE w:val="0"/>
              <w:autoSpaceDN w:val="0"/>
              <w:spacing w:after="0" w:line="240" w:lineRule="auto"/>
              <w:ind w:left="142"/>
              <w:jc w:val="center"/>
              <w:rPr>
                <w:rFonts w:ascii="Arial" w:eastAsia="Times New Roman" w:hAnsi="Arial" w:cs="Arial"/>
                <w:b/>
                <w:bCs/>
                <w:sz w:val="20"/>
                <w:szCs w:val="20"/>
                <w:lang w:eastAsia="it-IT"/>
              </w:rPr>
            </w:pPr>
            <w:r w:rsidRPr="00874C82">
              <w:rPr>
                <w:rFonts w:ascii="Arial" w:eastAsia="Times New Roman" w:hAnsi="Arial" w:cs="Arial"/>
                <w:b/>
                <w:bCs/>
                <w:sz w:val="20"/>
                <w:szCs w:val="20"/>
                <w:lang w:eastAsia="it-IT"/>
              </w:rPr>
              <w:t>21.17</w:t>
            </w:r>
          </w:p>
        </w:tc>
      </w:tr>
    </w:tbl>
    <w:p w14:paraId="219CC860" w14:textId="77777777" w:rsidR="001934D2" w:rsidRDefault="001934D2" w:rsidP="00903389">
      <w:pPr>
        <w:spacing w:line="240" w:lineRule="auto"/>
        <w:rPr>
          <w:rFonts w:ascii="Arial" w:hAnsi="Arial" w:cs="Arial"/>
          <w:b/>
          <w:sz w:val="24"/>
        </w:rPr>
      </w:pPr>
    </w:p>
    <w:p w14:paraId="14C56338" w14:textId="77777777" w:rsidR="00634393" w:rsidRDefault="00634393" w:rsidP="00903389">
      <w:pPr>
        <w:spacing w:line="240" w:lineRule="auto"/>
        <w:rPr>
          <w:rFonts w:ascii="Arial" w:hAnsi="Arial" w:cs="Arial"/>
          <w:b/>
          <w:sz w:val="24"/>
        </w:rPr>
      </w:pPr>
    </w:p>
    <w:p w14:paraId="50203197" w14:textId="77777777" w:rsidR="000A7947" w:rsidRDefault="000A7947" w:rsidP="00903389">
      <w:pPr>
        <w:spacing w:line="240" w:lineRule="auto"/>
        <w:rPr>
          <w:rFonts w:ascii="Arial" w:hAnsi="Arial" w:cs="Arial"/>
          <w:b/>
          <w:sz w:val="24"/>
        </w:rPr>
      </w:pPr>
    </w:p>
    <w:p w14:paraId="1044AAEC" w14:textId="25CC3886" w:rsidR="00661EE5" w:rsidRPr="002E58CB" w:rsidRDefault="00480B1A" w:rsidP="002E58CB">
      <w:pPr>
        <w:spacing w:line="240" w:lineRule="auto"/>
        <w:rPr>
          <w:rFonts w:ascii="Arial" w:hAnsi="Arial" w:cs="Arial"/>
          <w:b/>
          <w:sz w:val="24"/>
        </w:rPr>
      </w:pPr>
      <w:r>
        <w:rPr>
          <w:rFonts w:ascii="Arial" w:hAnsi="Arial" w:cs="Arial"/>
          <w:b/>
          <w:sz w:val="24"/>
        </w:rPr>
        <w:t>4.2</w:t>
      </w:r>
      <w:r>
        <w:rPr>
          <w:rFonts w:ascii="Arial" w:hAnsi="Arial" w:cs="Arial"/>
          <w:b/>
          <w:sz w:val="24"/>
        </w:rPr>
        <w:tab/>
      </w:r>
      <w:r w:rsidRPr="00480B1A">
        <w:rPr>
          <w:rFonts w:ascii="Arial" w:hAnsi="Arial" w:cs="Arial"/>
          <w:b/>
          <w:sz w:val="24"/>
        </w:rPr>
        <w:t>ATTIVIT</w:t>
      </w:r>
      <w:r>
        <w:rPr>
          <w:rFonts w:ascii="Arial" w:hAnsi="Arial" w:cs="Arial"/>
          <w:b/>
          <w:sz w:val="24"/>
        </w:rPr>
        <w:t>À</w:t>
      </w:r>
      <w:r w:rsidRPr="00480B1A">
        <w:rPr>
          <w:rFonts w:ascii="Arial" w:hAnsi="Arial" w:cs="Arial"/>
          <w:b/>
          <w:sz w:val="24"/>
        </w:rPr>
        <w:t xml:space="preserve"> DI BASE</w:t>
      </w:r>
    </w:p>
    <w:p w14:paraId="21F23C9F" w14:textId="0DA70937" w:rsidR="00601572" w:rsidRDefault="00601572" w:rsidP="002362EE">
      <w:pPr>
        <w:spacing w:line="240" w:lineRule="auto"/>
        <w:jc w:val="both"/>
        <w:rPr>
          <w:rFonts w:ascii="Arial" w:hAnsi="Arial" w:cs="Arial"/>
          <w:b/>
          <w:bCs/>
          <w:szCs w:val="20"/>
          <w:u w:val="single"/>
          <w:lang w:eastAsia="it-IT"/>
        </w:rPr>
      </w:pPr>
      <w:r>
        <w:rPr>
          <w:rFonts w:ascii="Arial" w:hAnsi="Arial" w:cs="Arial"/>
          <w:b/>
          <w:bCs/>
          <w:szCs w:val="20"/>
          <w:u w:val="single"/>
          <w:lang w:eastAsia="it-IT"/>
        </w:rPr>
        <w:t>FUTSAL PLAY DAYS – FOOTBALL PLAY DAYS</w:t>
      </w:r>
    </w:p>
    <w:p w14:paraId="4E9894AF" w14:textId="18B3E985" w:rsidR="00601572" w:rsidRPr="00601572" w:rsidRDefault="00601572" w:rsidP="002362EE">
      <w:pPr>
        <w:spacing w:line="240" w:lineRule="auto"/>
        <w:jc w:val="both"/>
        <w:rPr>
          <w:rFonts w:ascii="Arial" w:hAnsi="Arial" w:cs="Arial"/>
          <w:sz w:val="20"/>
          <w:szCs w:val="18"/>
          <w:lang w:eastAsia="it-IT"/>
        </w:rPr>
      </w:pPr>
      <w:r>
        <w:rPr>
          <w:rFonts w:ascii="Arial" w:hAnsi="Arial" w:cs="Arial"/>
          <w:sz w:val="20"/>
          <w:szCs w:val="18"/>
          <w:lang w:eastAsia="it-IT"/>
        </w:rPr>
        <w:t>In allegato programma e modalità di svolgimento delle manifestazioni in epigrafe.</w:t>
      </w:r>
    </w:p>
    <w:p w14:paraId="5CDD4B99" w14:textId="49125062" w:rsidR="002362EE" w:rsidRDefault="00601572" w:rsidP="002362EE">
      <w:pPr>
        <w:spacing w:line="240" w:lineRule="auto"/>
        <w:jc w:val="both"/>
        <w:rPr>
          <w:rFonts w:ascii="Arial" w:hAnsi="Arial" w:cs="Arial"/>
          <w:b/>
          <w:bCs/>
          <w:szCs w:val="20"/>
          <w:u w:val="single"/>
          <w:lang w:eastAsia="it-IT"/>
        </w:rPr>
      </w:pPr>
      <w:r>
        <w:rPr>
          <w:rFonts w:ascii="Arial" w:hAnsi="Arial" w:cs="Arial"/>
          <w:b/>
          <w:bCs/>
          <w:szCs w:val="20"/>
          <w:u w:val="single"/>
          <w:lang w:eastAsia="it-IT"/>
        </w:rPr>
        <w:br/>
      </w:r>
      <w:r w:rsidR="002362EE" w:rsidRPr="002362EE">
        <w:rPr>
          <w:rFonts w:ascii="Arial" w:hAnsi="Arial" w:cs="Arial"/>
          <w:b/>
          <w:bCs/>
          <w:szCs w:val="20"/>
          <w:u w:val="single"/>
          <w:lang w:eastAsia="it-IT"/>
        </w:rPr>
        <w:t>SOSPENSIONE TEMPORANEA ATTIVITÀ CATEGORIA ESORDIENTI PRIMO ANNO A 9 E MISTI A 9</w:t>
      </w:r>
    </w:p>
    <w:p w14:paraId="083A9B2B" w14:textId="3122ACB0" w:rsidR="002362EE" w:rsidRPr="002362EE" w:rsidRDefault="002362EE" w:rsidP="002362EE">
      <w:pPr>
        <w:spacing w:line="240" w:lineRule="auto"/>
        <w:jc w:val="both"/>
        <w:rPr>
          <w:rFonts w:ascii="Arial" w:hAnsi="Arial" w:cs="Arial"/>
          <w:b/>
          <w:bCs/>
          <w:color w:val="000000"/>
          <w:sz w:val="20"/>
          <w:szCs w:val="20"/>
          <w:u w:val="single"/>
          <w:shd w:val="clear" w:color="auto" w:fill="FDFCFA"/>
        </w:rPr>
      </w:pPr>
      <w:r w:rsidRPr="002362EE">
        <w:rPr>
          <w:rFonts w:ascii="Arial" w:hAnsi="Arial" w:cs="Arial"/>
          <w:b/>
          <w:bCs/>
          <w:color w:val="000000"/>
          <w:sz w:val="20"/>
          <w:szCs w:val="20"/>
          <w:u w:val="single"/>
          <w:shd w:val="clear" w:color="auto" w:fill="FDFCFA"/>
        </w:rPr>
        <w:t>Si informano le Società in via preliminare che, in attesa di nuove disposizioni ufficiali da parte del Comitato Regionale, le attività per la categoria Esordienti Primo Anno a 9 e Misti a 9 sono momentaneamente sospese.</w:t>
      </w:r>
    </w:p>
    <w:p w14:paraId="4AA295A6" w14:textId="5F793528" w:rsidR="002362EE" w:rsidRPr="002362EE" w:rsidRDefault="002362EE" w:rsidP="002362EE">
      <w:pPr>
        <w:spacing w:line="240" w:lineRule="auto"/>
        <w:jc w:val="both"/>
        <w:rPr>
          <w:rFonts w:ascii="Arial" w:hAnsi="Arial" w:cs="Arial"/>
          <w:sz w:val="18"/>
          <w:szCs w:val="16"/>
          <w:lang w:eastAsia="it-IT"/>
        </w:rPr>
      </w:pPr>
      <w:r>
        <w:rPr>
          <w:rFonts w:ascii="Arial" w:hAnsi="Arial" w:cs="Arial"/>
          <w:color w:val="000000"/>
          <w:sz w:val="20"/>
          <w:szCs w:val="20"/>
          <w:shd w:val="clear" w:color="auto" w:fill="FDFCFA"/>
        </w:rPr>
        <w:t>Seguiranno aggiornamenti non appena possibile.</w:t>
      </w:r>
    </w:p>
    <w:p w14:paraId="123CCD64" w14:textId="5EA29ADD" w:rsidR="003E2947" w:rsidRPr="00056BF4" w:rsidRDefault="00601572" w:rsidP="00056BF4">
      <w:pPr>
        <w:spacing w:line="240" w:lineRule="auto"/>
        <w:rPr>
          <w:rFonts w:ascii="Arial" w:hAnsi="Arial" w:cs="Arial"/>
          <w:bCs/>
          <w:sz w:val="20"/>
          <w:szCs w:val="18"/>
        </w:rPr>
      </w:pPr>
      <w:r>
        <w:rPr>
          <w:rFonts w:ascii="Arial" w:hAnsi="Arial" w:cs="Arial"/>
          <w:b/>
          <w:bCs/>
          <w:szCs w:val="20"/>
          <w:u w:val="single"/>
          <w:lang w:eastAsia="it-IT"/>
        </w:rPr>
        <w:lastRenderedPageBreak/>
        <w:br/>
      </w:r>
      <w:r w:rsidR="003E2947" w:rsidRPr="00881119">
        <w:rPr>
          <w:rFonts w:ascii="Arial" w:hAnsi="Arial" w:cs="Arial"/>
          <w:b/>
          <w:bCs/>
          <w:szCs w:val="20"/>
          <w:u w:val="single"/>
          <w:lang w:eastAsia="it-IT"/>
        </w:rPr>
        <w:t>COMUNICATO UFFICIALE N.1 SGS DEL 10 LUGLIO 2024</w:t>
      </w:r>
    </w:p>
    <w:p w14:paraId="41A02EF3" w14:textId="67F72564" w:rsidR="003E2947" w:rsidRPr="00511D60" w:rsidRDefault="003E2947" w:rsidP="003E2947">
      <w:pPr>
        <w:autoSpaceDE w:val="0"/>
        <w:autoSpaceDN w:val="0"/>
        <w:adjustRightInd w:val="0"/>
        <w:spacing w:after="0" w:line="240" w:lineRule="auto"/>
        <w:jc w:val="both"/>
        <w:rPr>
          <w:rFonts w:ascii="Arial" w:hAnsi="Arial" w:cs="Arial"/>
          <w:bCs/>
          <w:sz w:val="20"/>
          <w:szCs w:val="18"/>
          <w:lang w:eastAsia="it-IT"/>
        </w:rPr>
      </w:pPr>
      <w:r w:rsidRPr="00511D60">
        <w:rPr>
          <w:rFonts w:ascii="Arial" w:hAnsi="Arial" w:cs="Arial"/>
          <w:bCs/>
          <w:sz w:val="20"/>
          <w:szCs w:val="18"/>
          <w:lang w:eastAsia="it-IT"/>
        </w:rPr>
        <w:t xml:space="preserve">In relazione alle norme di uso generale, relative all’attività di Settore Giovanile Scolastico, si rimandano le società a prendere visione del </w:t>
      </w:r>
      <w:r w:rsidRPr="00511D60">
        <w:rPr>
          <w:rFonts w:ascii="Arial" w:hAnsi="Arial" w:cs="Arial"/>
          <w:b/>
          <w:bCs/>
          <w:sz w:val="20"/>
          <w:szCs w:val="18"/>
          <w:lang w:eastAsia="it-IT"/>
        </w:rPr>
        <w:t>Comunicato Ufficiale n.1 SGS Nazionale del</w:t>
      </w:r>
      <w:r>
        <w:rPr>
          <w:rFonts w:ascii="Arial" w:hAnsi="Arial" w:cs="Arial"/>
          <w:b/>
          <w:bCs/>
          <w:sz w:val="20"/>
          <w:szCs w:val="18"/>
          <w:lang w:eastAsia="it-IT"/>
        </w:rPr>
        <w:t xml:space="preserve"> 10</w:t>
      </w:r>
      <w:r w:rsidRPr="00511D60">
        <w:rPr>
          <w:rFonts w:ascii="Arial" w:hAnsi="Arial" w:cs="Arial"/>
          <w:b/>
          <w:bCs/>
          <w:sz w:val="20"/>
          <w:szCs w:val="18"/>
          <w:lang w:eastAsia="it-IT"/>
        </w:rPr>
        <w:t xml:space="preserve"> luglio 202</w:t>
      </w:r>
      <w:r>
        <w:rPr>
          <w:rFonts w:ascii="Arial" w:hAnsi="Arial" w:cs="Arial"/>
          <w:b/>
          <w:bCs/>
          <w:sz w:val="20"/>
          <w:szCs w:val="18"/>
          <w:lang w:eastAsia="it-IT"/>
        </w:rPr>
        <w:t>4</w:t>
      </w:r>
      <w:r w:rsidRPr="00511D60">
        <w:rPr>
          <w:rFonts w:ascii="Arial" w:hAnsi="Arial" w:cs="Arial"/>
          <w:bCs/>
          <w:sz w:val="20"/>
          <w:szCs w:val="18"/>
          <w:lang w:eastAsia="it-IT"/>
        </w:rPr>
        <w:t xml:space="preserve">, </w:t>
      </w:r>
      <w:r>
        <w:rPr>
          <w:rFonts w:ascii="Arial" w:hAnsi="Arial" w:cs="Arial"/>
          <w:bCs/>
          <w:sz w:val="20"/>
          <w:szCs w:val="18"/>
          <w:lang w:eastAsia="it-IT"/>
        </w:rPr>
        <w:t>consultabile al seguente link</w:t>
      </w:r>
    </w:p>
    <w:p w14:paraId="3935EDE7" w14:textId="77777777" w:rsidR="003E2947" w:rsidRPr="00511D60" w:rsidRDefault="003E2947" w:rsidP="003E2947">
      <w:pPr>
        <w:autoSpaceDE w:val="0"/>
        <w:autoSpaceDN w:val="0"/>
        <w:adjustRightInd w:val="0"/>
        <w:spacing w:after="0" w:line="240" w:lineRule="auto"/>
        <w:jc w:val="both"/>
        <w:rPr>
          <w:rFonts w:ascii="Arial" w:hAnsi="Arial" w:cs="Arial"/>
          <w:b/>
          <w:sz w:val="20"/>
          <w:szCs w:val="18"/>
          <w:lang w:eastAsia="it-IT"/>
        </w:rPr>
      </w:pPr>
      <w:r w:rsidRPr="00511D60">
        <w:rPr>
          <w:rFonts w:ascii="Arial" w:hAnsi="Arial" w:cs="Arial"/>
          <w:b/>
          <w:sz w:val="20"/>
          <w:szCs w:val="18"/>
          <w:lang w:eastAsia="it-IT"/>
        </w:rPr>
        <w:t>https://www.figc.it/it/giovani/governance/comunicati-ufficiali/</w:t>
      </w:r>
    </w:p>
    <w:p w14:paraId="64F497A6" w14:textId="77777777" w:rsidR="003E2947" w:rsidRDefault="003E2947" w:rsidP="003E2947">
      <w:pPr>
        <w:autoSpaceDE w:val="0"/>
        <w:autoSpaceDN w:val="0"/>
        <w:adjustRightInd w:val="0"/>
        <w:spacing w:after="0" w:line="240" w:lineRule="auto"/>
        <w:jc w:val="both"/>
        <w:rPr>
          <w:rFonts w:ascii="Arial" w:hAnsi="Arial" w:cs="Arial"/>
          <w:b/>
          <w:szCs w:val="20"/>
          <w:u w:val="single"/>
          <w:lang w:eastAsia="it-IT"/>
        </w:rPr>
      </w:pPr>
    </w:p>
    <w:p w14:paraId="166AA841" w14:textId="77777777" w:rsidR="003E2947" w:rsidRPr="00881119" w:rsidRDefault="003E2947" w:rsidP="003E2947">
      <w:pPr>
        <w:autoSpaceDE w:val="0"/>
        <w:autoSpaceDN w:val="0"/>
        <w:adjustRightInd w:val="0"/>
        <w:spacing w:after="0" w:line="240" w:lineRule="auto"/>
        <w:jc w:val="both"/>
        <w:rPr>
          <w:rFonts w:ascii="Arial" w:hAnsi="Arial" w:cs="Arial"/>
          <w:b/>
          <w:bCs/>
          <w:szCs w:val="20"/>
          <w:u w:val="single"/>
          <w:lang w:eastAsia="it-IT"/>
        </w:rPr>
      </w:pPr>
      <w:r>
        <w:rPr>
          <w:rFonts w:ascii="Arial" w:hAnsi="Arial" w:cs="Arial"/>
          <w:b/>
          <w:bCs/>
          <w:szCs w:val="20"/>
          <w:u w:val="single"/>
          <w:lang w:eastAsia="it-IT"/>
        </w:rPr>
        <w:br/>
      </w:r>
      <w:r w:rsidRPr="00881119">
        <w:rPr>
          <w:rFonts w:ascii="Arial" w:hAnsi="Arial" w:cs="Arial"/>
          <w:b/>
          <w:bCs/>
          <w:szCs w:val="20"/>
          <w:u w:val="single"/>
          <w:lang w:eastAsia="it-IT"/>
        </w:rPr>
        <w:t>COMUNICATO UFFICIALE N.</w:t>
      </w:r>
      <w:r>
        <w:rPr>
          <w:rFonts w:ascii="Arial" w:hAnsi="Arial" w:cs="Arial"/>
          <w:b/>
          <w:bCs/>
          <w:szCs w:val="20"/>
          <w:u w:val="single"/>
          <w:lang w:eastAsia="it-IT"/>
        </w:rPr>
        <w:t>2</w:t>
      </w:r>
      <w:r w:rsidRPr="00881119">
        <w:rPr>
          <w:rFonts w:ascii="Arial" w:hAnsi="Arial" w:cs="Arial"/>
          <w:b/>
          <w:bCs/>
          <w:szCs w:val="20"/>
          <w:u w:val="single"/>
          <w:lang w:eastAsia="it-IT"/>
        </w:rPr>
        <w:t xml:space="preserve"> SGS DEL </w:t>
      </w:r>
      <w:r>
        <w:rPr>
          <w:rFonts w:ascii="Arial" w:hAnsi="Arial" w:cs="Arial"/>
          <w:b/>
          <w:bCs/>
          <w:szCs w:val="20"/>
          <w:u w:val="single"/>
          <w:lang w:eastAsia="it-IT"/>
        </w:rPr>
        <w:t>5</w:t>
      </w:r>
      <w:r w:rsidRPr="00881119">
        <w:rPr>
          <w:rFonts w:ascii="Arial" w:hAnsi="Arial" w:cs="Arial"/>
          <w:b/>
          <w:bCs/>
          <w:szCs w:val="20"/>
          <w:u w:val="single"/>
          <w:lang w:eastAsia="it-IT"/>
        </w:rPr>
        <w:t xml:space="preserve"> </w:t>
      </w:r>
      <w:r>
        <w:rPr>
          <w:rFonts w:ascii="Arial" w:hAnsi="Arial" w:cs="Arial"/>
          <w:b/>
          <w:bCs/>
          <w:szCs w:val="20"/>
          <w:u w:val="single"/>
          <w:lang w:eastAsia="it-IT"/>
        </w:rPr>
        <w:t>AGOSTO</w:t>
      </w:r>
      <w:r w:rsidRPr="00881119">
        <w:rPr>
          <w:rFonts w:ascii="Arial" w:hAnsi="Arial" w:cs="Arial"/>
          <w:b/>
          <w:bCs/>
          <w:szCs w:val="20"/>
          <w:u w:val="single"/>
          <w:lang w:eastAsia="it-IT"/>
        </w:rPr>
        <w:t xml:space="preserve"> 2024</w:t>
      </w:r>
    </w:p>
    <w:p w14:paraId="14C57D23" w14:textId="77777777" w:rsidR="003E2947" w:rsidRPr="00511D60" w:rsidRDefault="003E2947" w:rsidP="003E2947">
      <w:pPr>
        <w:autoSpaceDE w:val="0"/>
        <w:autoSpaceDN w:val="0"/>
        <w:adjustRightInd w:val="0"/>
        <w:spacing w:after="0" w:line="240" w:lineRule="auto"/>
        <w:jc w:val="both"/>
        <w:rPr>
          <w:rFonts w:ascii="Arial" w:hAnsi="Arial" w:cs="Arial"/>
          <w:bCs/>
          <w:sz w:val="20"/>
          <w:szCs w:val="18"/>
          <w:lang w:eastAsia="it-IT"/>
        </w:rPr>
      </w:pPr>
      <w:r>
        <w:rPr>
          <w:rFonts w:ascii="Arial" w:hAnsi="Arial" w:cs="Arial"/>
          <w:bCs/>
          <w:sz w:val="20"/>
          <w:szCs w:val="18"/>
          <w:lang w:eastAsia="it-IT"/>
        </w:rPr>
        <w:br/>
      </w:r>
      <w:r w:rsidRPr="00511D60">
        <w:rPr>
          <w:rFonts w:ascii="Arial" w:hAnsi="Arial" w:cs="Arial"/>
          <w:bCs/>
          <w:sz w:val="20"/>
          <w:szCs w:val="18"/>
          <w:lang w:eastAsia="it-IT"/>
        </w:rPr>
        <w:t xml:space="preserve">In relazione alle norme </w:t>
      </w:r>
      <w:r>
        <w:rPr>
          <w:rFonts w:ascii="Arial" w:hAnsi="Arial" w:cs="Arial"/>
          <w:bCs/>
          <w:sz w:val="20"/>
          <w:szCs w:val="18"/>
          <w:lang w:eastAsia="it-IT"/>
        </w:rPr>
        <w:t>relative all’organizzazione dei tornei,</w:t>
      </w:r>
      <w:r w:rsidRPr="00511D60">
        <w:rPr>
          <w:rFonts w:ascii="Arial" w:hAnsi="Arial" w:cs="Arial"/>
          <w:bCs/>
          <w:sz w:val="20"/>
          <w:szCs w:val="18"/>
          <w:lang w:eastAsia="it-IT"/>
        </w:rPr>
        <w:t xml:space="preserve"> si rimandano le società a prendere visione del </w:t>
      </w:r>
      <w:r w:rsidRPr="00511D60">
        <w:rPr>
          <w:rFonts w:ascii="Arial" w:hAnsi="Arial" w:cs="Arial"/>
          <w:b/>
          <w:bCs/>
          <w:sz w:val="20"/>
          <w:szCs w:val="18"/>
          <w:lang w:eastAsia="it-IT"/>
        </w:rPr>
        <w:t>Comunicato Ufficiale n.</w:t>
      </w:r>
      <w:r>
        <w:rPr>
          <w:rFonts w:ascii="Arial" w:hAnsi="Arial" w:cs="Arial"/>
          <w:b/>
          <w:bCs/>
          <w:sz w:val="20"/>
          <w:szCs w:val="18"/>
          <w:lang w:eastAsia="it-IT"/>
        </w:rPr>
        <w:t>2</w:t>
      </w:r>
      <w:r w:rsidRPr="00511D60">
        <w:rPr>
          <w:rFonts w:ascii="Arial" w:hAnsi="Arial" w:cs="Arial"/>
          <w:b/>
          <w:bCs/>
          <w:sz w:val="20"/>
          <w:szCs w:val="18"/>
          <w:lang w:eastAsia="it-IT"/>
        </w:rPr>
        <w:t xml:space="preserve"> SGS Nazionale del</w:t>
      </w:r>
      <w:r>
        <w:rPr>
          <w:rFonts w:ascii="Arial" w:hAnsi="Arial" w:cs="Arial"/>
          <w:b/>
          <w:bCs/>
          <w:sz w:val="20"/>
          <w:szCs w:val="18"/>
          <w:lang w:eastAsia="it-IT"/>
        </w:rPr>
        <w:t xml:space="preserve"> 5 Agosto</w:t>
      </w:r>
      <w:r w:rsidRPr="00511D60">
        <w:rPr>
          <w:rFonts w:ascii="Arial" w:hAnsi="Arial" w:cs="Arial"/>
          <w:b/>
          <w:bCs/>
          <w:sz w:val="20"/>
          <w:szCs w:val="18"/>
          <w:lang w:eastAsia="it-IT"/>
        </w:rPr>
        <w:t xml:space="preserve"> 202</w:t>
      </w:r>
      <w:r>
        <w:rPr>
          <w:rFonts w:ascii="Arial" w:hAnsi="Arial" w:cs="Arial"/>
          <w:b/>
          <w:bCs/>
          <w:sz w:val="20"/>
          <w:szCs w:val="18"/>
          <w:lang w:eastAsia="it-IT"/>
        </w:rPr>
        <w:t>4</w:t>
      </w:r>
      <w:r w:rsidRPr="00511D60">
        <w:rPr>
          <w:rFonts w:ascii="Arial" w:hAnsi="Arial" w:cs="Arial"/>
          <w:bCs/>
          <w:sz w:val="20"/>
          <w:szCs w:val="18"/>
          <w:lang w:eastAsia="it-IT"/>
        </w:rPr>
        <w:t xml:space="preserve">, </w:t>
      </w:r>
      <w:r>
        <w:rPr>
          <w:rFonts w:ascii="Arial" w:hAnsi="Arial" w:cs="Arial"/>
          <w:bCs/>
          <w:sz w:val="20"/>
          <w:szCs w:val="18"/>
          <w:lang w:eastAsia="it-IT"/>
        </w:rPr>
        <w:t>consultabile al seguente link</w:t>
      </w:r>
    </w:p>
    <w:p w14:paraId="775E720A" w14:textId="77777777" w:rsidR="003E2947" w:rsidRPr="00511D60" w:rsidRDefault="003E2947" w:rsidP="003E2947">
      <w:pPr>
        <w:autoSpaceDE w:val="0"/>
        <w:autoSpaceDN w:val="0"/>
        <w:adjustRightInd w:val="0"/>
        <w:spacing w:after="0" w:line="240" w:lineRule="auto"/>
        <w:jc w:val="both"/>
        <w:rPr>
          <w:rFonts w:ascii="Arial" w:hAnsi="Arial" w:cs="Arial"/>
          <w:b/>
          <w:sz w:val="20"/>
          <w:szCs w:val="18"/>
          <w:lang w:eastAsia="it-IT"/>
        </w:rPr>
      </w:pPr>
      <w:r w:rsidRPr="003E2947">
        <w:rPr>
          <w:rFonts w:ascii="Arial" w:hAnsi="Arial" w:cs="Arial"/>
          <w:b/>
          <w:sz w:val="20"/>
          <w:szCs w:val="18"/>
          <w:lang w:eastAsia="it-IT"/>
        </w:rPr>
        <w:t>https://www.figc.it/it/giovani/governance/comunicati-ufficiali/?p=5</w:t>
      </w:r>
    </w:p>
    <w:p w14:paraId="2AD9D047" w14:textId="77777777" w:rsidR="00874C82" w:rsidRDefault="00874C82" w:rsidP="00903389">
      <w:pPr>
        <w:spacing w:line="240" w:lineRule="auto"/>
        <w:rPr>
          <w:rFonts w:ascii="Arial" w:hAnsi="Arial" w:cs="Arial"/>
          <w:b/>
          <w:sz w:val="24"/>
        </w:rPr>
      </w:pPr>
    </w:p>
    <w:p w14:paraId="25C2781E" w14:textId="1C75A18E" w:rsidR="00504925" w:rsidRPr="003C08BE" w:rsidRDefault="00504925" w:rsidP="00504925">
      <w:pPr>
        <w:jc w:val="both"/>
        <w:rPr>
          <w:rFonts w:ascii="Arial" w:hAnsi="Arial" w:cs="Arial"/>
          <w:b/>
          <w:u w:val="single"/>
        </w:rPr>
      </w:pPr>
      <w:r w:rsidRPr="003C08BE">
        <w:rPr>
          <w:rFonts w:ascii="Arial" w:hAnsi="Arial" w:cs="Arial"/>
          <w:b/>
          <w:u w:val="single"/>
        </w:rPr>
        <w:t>ATTIVIT</w:t>
      </w:r>
      <w:r>
        <w:rPr>
          <w:rFonts w:ascii="Arial" w:hAnsi="Arial" w:cs="Arial"/>
          <w:b/>
          <w:u w:val="single"/>
        </w:rPr>
        <w:t>À</w:t>
      </w:r>
      <w:r w:rsidRPr="003C08BE">
        <w:rPr>
          <w:rFonts w:ascii="Arial" w:hAnsi="Arial" w:cs="Arial"/>
          <w:b/>
          <w:u w:val="single"/>
        </w:rPr>
        <w:t xml:space="preserve"> </w:t>
      </w:r>
    </w:p>
    <w:p w14:paraId="3086D6F7" w14:textId="77777777" w:rsidR="00504925" w:rsidRPr="003C08BE" w:rsidRDefault="00504925">
      <w:pPr>
        <w:pStyle w:val="Paragrafoelenco"/>
        <w:numPr>
          <w:ilvl w:val="0"/>
          <w:numId w:val="9"/>
        </w:numPr>
        <w:spacing w:after="160" w:line="254" w:lineRule="auto"/>
        <w:ind w:left="1080"/>
        <w:jc w:val="both"/>
        <w:rPr>
          <w:rFonts w:ascii="Arial" w:hAnsi="Arial" w:cs="Arial"/>
          <w:b/>
          <w:sz w:val="20"/>
          <w:szCs w:val="20"/>
        </w:rPr>
      </w:pPr>
      <w:r w:rsidRPr="003C08BE">
        <w:rPr>
          <w:rFonts w:ascii="Arial" w:hAnsi="Arial" w:cs="Arial"/>
          <w:sz w:val="20"/>
          <w:szCs w:val="20"/>
        </w:rPr>
        <w:t>La Società Ospitante, nei tornei ESORDIENTI e PULCINI nonché nei Concentramenti PICCOLI AMICI e PRIMI CALCI, deve trasmettere i referti gara con allegate le distinte dei giocatori, esclusivamente in formato pdf, a questa Delegazione,</w:t>
      </w:r>
      <w:r w:rsidRPr="003C08BE">
        <w:rPr>
          <w:rFonts w:ascii="Arial" w:hAnsi="Arial" w:cs="Arial"/>
          <w:b/>
          <w:sz w:val="20"/>
          <w:szCs w:val="20"/>
          <w:u w:val="single"/>
        </w:rPr>
        <w:t xml:space="preserve"> entro le 48 ore successive alla gara,</w:t>
      </w:r>
      <w:r w:rsidRPr="003C08BE">
        <w:rPr>
          <w:rFonts w:ascii="Arial" w:hAnsi="Arial" w:cs="Arial"/>
          <w:sz w:val="20"/>
          <w:szCs w:val="20"/>
        </w:rPr>
        <w:t xml:space="preserve"> al seguente indirizzo email</w:t>
      </w:r>
      <w:r w:rsidRPr="003C08BE">
        <w:rPr>
          <w:rFonts w:ascii="Arial" w:hAnsi="Arial" w:cs="Arial"/>
          <w:b/>
          <w:sz w:val="20"/>
          <w:szCs w:val="20"/>
        </w:rPr>
        <w:t xml:space="preserve">: </w:t>
      </w:r>
      <w:hyperlink r:id="rId96" w:history="1">
        <w:r w:rsidRPr="003C08BE">
          <w:rPr>
            <w:rStyle w:val="Collegamentoipertestuale"/>
            <w:rFonts w:ascii="Arial" w:hAnsi="Arial" w:cs="Arial"/>
            <w:b/>
            <w:sz w:val="20"/>
            <w:szCs w:val="20"/>
          </w:rPr>
          <w:t>attivitadibase.trapani@lnd.it</w:t>
        </w:r>
      </w:hyperlink>
      <w:r w:rsidRPr="003C08BE">
        <w:rPr>
          <w:rFonts w:ascii="Arial" w:hAnsi="Arial" w:cs="Arial"/>
          <w:b/>
          <w:sz w:val="20"/>
          <w:szCs w:val="20"/>
          <w:u w:val="single"/>
        </w:rPr>
        <w:t>.</w:t>
      </w:r>
    </w:p>
    <w:p w14:paraId="3FF180D2" w14:textId="77777777" w:rsidR="00504925" w:rsidRPr="003C08BE" w:rsidRDefault="00504925" w:rsidP="00504925">
      <w:pPr>
        <w:pStyle w:val="Paragrafoelenco"/>
        <w:rPr>
          <w:rFonts w:ascii="Arial" w:hAnsi="Arial" w:cs="Arial"/>
          <w:sz w:val="20"/>
          <w:szCs w:val="20"/>
        </w:rPr>
      </w:pPr>
    </w:p>
    <w:p w14:paraId="2EE7CFE2" w14:textId="41F13082" w:rsidR="00504925" w:rsidRPr="003C08BE" w:rsidRDefault="00504925" w:rsidP="00504925">
      <w:pPr>
        <w:pStyle w:val="Paragrafoelenco"/>
        <w:ind w:left="993"/>
        <w:jc w:val="both"/>
        <w:rPr>
          <w:rFonts w:ascii="Arial" w:hAnsi="Arial" w:cs="Arial"/>
          <w:sz w:val="20"/>
          <w:szCs w:val="20"/>
        </w:rPr>
      </w:pPr>
      <w:r w:rsidRPr="003C08BE">
        <w:rPr>
          <w:rFonts w:ascii="Arial" w:hAnsi="Arial" w:cs="Arial"/>
          <w:sz w:val="20"/>
          <w:szCs w:val="20"/>
        </w:rPr>
        <w:t xml:space="preserve">A carico della Società Ospitante che omette o ritarda di fornire il referto e/o le distinte a questa </w:t>
      </w:r>
      <w:r w:rsidR="00CE31FF">
        <w:rPr>
          <w:rFonts w:ascii="Arial" w:hAnsi="Arial" w:cs="Arial"/>
          <w:sz w:val="20"/>
          <w:szCs w:val="20"/>
        </w:rPr>
        <w:t xml:space="preserve"> </w:t>
      </w:r>
      <w:r w:rsidRPr="003C08BE">
        <w:rPr>
          <w:rFonts w:ascii="Arial" w:hAnsi="Arial" w:cs="Arial"/>
          <w:sz w:val="20"/>
          <w:szCs w:val="20"/>
        </w:rPr>
        <w:t xml:space="preserve">Delegazione all’indirizzo mail </w:t>
      </w:r>
      <w:hyperlink r:id="rId97" w:history="1">
        <w:r w:rsidRPr="003C08BE">
          <w:rPr>
            <w:rStyle w:val="Collegamentoipertestuale"/>
            <w:rFonts w:ascii="Arial" w:hAnsi="Arial" w:cs="Arial"/>
            <w:sz w:val="20"/>
            <w:szCs w:val="20"/>
          </w:rPr>
          <w:t>attivitadibase.trapani@lnd.it</w:t>
        </w:r>
      </w:hyperlink>
      <w:r w:rsidRPr="003C08BE">
        <w:rPr>
          <w:rFonts w:ascii="Arial" w:hAnsi="Arial" w:cs="Arial"/>
          <w:sz w:val="20"/>
          <w:szCs w:val="20"/>
        </w:rPr>
        <w:t xml:space="preserve">, </w:t>
      </w:r>
      <w:r w:rsidRPr="003C08BE">
        <w:rPr>
          <w:rFonts w:ascii="Arial" w:hAnsi="Arial" w:cs="Arial"/>
          <w:b/>
          <w:sz w:val="20"/>
          <w:szCs w:val="20"/>
          <w:u w:val="single"/>
        </w:rPr>
        <w:t xml:space="preserve">entro le 48 ore successive alla gara, </w:t>
      </w:r>
      <w:r w:rsidRPr="003C08BE">
        <w:rPr>
          <w:rFonts w:ascii="Arial" w:hAnsi="Arial" w:cs="Arial"/>
          <w:sz w:val="20"/>
          <w:szCs w:val="20"/>
        </w:rPr>
        <w:t xml:space="preserve"> viene applicata ammenda di € 10.</w:t>
      </w:r>
    </w:p>
    <w:p w14:paraId="0E1ED18B" w14:textId="77777777" w:rsidR="00504925" w:rsidRPr="003C08BE" w:rsidRDefault="00504925" w:rsidP="00504925">
      <w:pPr>
        <w:rPr>
          <w:rFonts w:ascii="Arial" w:hAnsi="Arial" w:cs="Arial"/>
          <w:sz w:val="20"/>
          <w:szCs w:val="20"/>
        </w:rPr>
      </w:pPr>
    </w:p>
    <w:p w14:paraId="4F597D10" w14:textId="27B84435" w:rsidR="00504925" w:rsidRPr="003C08BE" w:rsidRDefault="00504925" w:rsidP="00504925">
      <w:pPr>
        <w:rPr>
          <w:rFonts w:ascii="Arial" w:hAnsi="Arial" w:cs="Arial"/>
          <w:sz w:val="20"/>
          <w:szCs w:val="20"/>
        </w:rPr>
      </w:pPr>
      <w:r w:rsidRPr="003C08BE">
        <w:rPr>
          <w:rFonts w:ascii="Arial" w:hAnsi="Arial" w:cs="Arial"/>
          <w:sz w:val="20"/>
          <w:szCs w:val="20"/>
        </w:rPr>
        <w:t xml:space="preserve">               </w:t>
      </w:r>
      <w:r w:rsidR="00CE31FF">
        <w:rPr>
          <w:rFonts w:ascii="Arial" w:hAnsi="Arial" w:cs="Arial"/>
          <w:sz w:val="20"/>
          <w:szCs w:val="20"/>
        </w:rPr>
        <w:t xml:space="preserve">     </w:t>
      </w:r>
      <w:r w:rsidRPr="003C08BE">
        <w:rPr>
          <w:rFonts w:ascii="Arial" w:hAnsi="Arial" w:cs="Arial"/>
          <w:sz w:val="20"/>
          <w:szCs w:val="20"/>
        </w:rPr>
        <w:t xml:space="preserve"> Altresì, a carico delle Società che rinunciano a gare viene applicata:</w:t>
      </w:r>
    </w:p>
    <w:p w14:paraId="371FB82A" w14:textId="77777777" w:rsidR="00504925" w:rsidRPr="003C08BE" w:rsidRDefault="00504925">
      <w:pPr>
        <w:pStyle w:val="Paragrafoelenco"/>
        <w:numPr>
          <w:ilvl w:val="0"/>
          <w:numId w:val="6"/>
        </w:numPr>
        <w:spacing w:after="160" w:line="254" w:lineRule="auto"/>
        <w:ind w:left="1080" w:firstLine="196"/>
        <w:rPr>
          <w:rFonts w:ascii="Arial" w:hAnsi="Arial" w:cs="Arial"/>
          <w:sz w:val="20"/>
          <w:szCs w:val="20"/>
        </w:rPr>
      </w:pPr>
      <w:r w:rsidRPr="003C08BE">
        <w:rPr>
          <w:rFonts w:ascii="Arial" w:hAnsi="Arial" w:cs="Arial"/>
          <w:sz w:val="20"/>
          <w:szCs w:val="20"/>
        </w:rPr>
        <w:t xml:space="preserve">  alla 1^ rinuncia ammenda di € 10,00;</w:t>
      </w:r>
    </w:p>
    <w:p w14:paraId="56E8E591" w14:textId="77777777" w:rsidR="00504925" w:rsidRPr="003C08BE" w:rsidRDefault="00504925">
      <w:pPr>
        <w:pStyle w:val="Paragrafoelenco"/>
        <w:numPr>
          <w:ilvl w:val="0"/>
          <w:numId w:val="6"/>
        </w:numPr>
        <w:spacing w:after="160" w:line="254" w:lineRule="auto"/>
        <w:ind w:left="1276" w:firstLine="0"/>
        <w:rPr>
          <w:rFonts w:ascii="Arial" w:hAnsi="Arial" w:cs="Arial"/>
          <w:sz w:val="20"/>
          <w:szCs w:val="20"/>
        </w:rPr>
      </w:pPr>
      <w:r w:rsidRPr="003C08BE">
        <w:rPr>
          <w:rFonts w:ascii="Arial" w:hAnsi="Arial" w:cs="Arial"/>
          <w:sz w:val="20"/>
          <w:szCs w:val="20"/>
        </w:rPr>
        <w:t xml:space="preserve">  alla 2^ rinuncia ammenda di € 25,00;</w:t>
      </w:r>
    </w:p>
    <w:p w14:paraId="3FBBE25D" w14:textId="77777777" w:rsidR="00504925" w:rsidRPr="003C08BE" w:rsidRDefault="00504925">
      <w:pPr>
        <w:pStyle w:val="Paragrafoelenco"/>
        <w:numPr>
          <w:ilvl w:val="0"/>
          <w:numId w:val="6"/>
        </w:numPr>
        <w:spacing w:after="160" w:line="254" w:lineRule="auto"/>
        <w:ind w:left="1276" w:firstLine="0"/>
        <w:rPr>
          <w:rFonts w:ascii="Arial" w:hAnsi="Arial" w:cs="Arial"/>
          <w:sz w:val="20"/>
          <w:szCs w:val="20"/>
        </w:rPr>
      </w:pPr>
      <w:r w:rsidRPr="003C08BE">
        <w:rPr>
          <w:rFonts w:ascii="Arial" w:hAnsi="Arial" w:cs="Arial"/>
          <w:sz w:val="20"/>
          <w:szCs w:val="20"/>
        </w:rPr>
        <w:t xml:space="preserve">  alla 3^ rinuncia ammenda di € 46,00;</w:t>
      </w:r>
    </w:p>
    <w:p w14:paraId="25E7D8D6" w14:textId="77777777" w:rsidR="00504925" w:rsidRPr="003C08BE" w:rsidRDefault="00504925">
      <w:pPr>
        <w:pStyle w:val="Paragrafoelenco"/>
        <w:numPr>
          <w:ilvl w:val="0"/>
          <w:numId w:val="6"/>
        </w:numPr>
        <w:spacing w:after="160" w:line="254" w:lineRule="auto"/>
        <w:ind w:left="1276" w:firstLine="0"/>
        <w:rPr>
          <w:rFonts w:ascii="Arial" w:hAnsi="Arial" w:cs="Arial"/>
          <w:sz w:val="20"/>
          <w:szCs w:val="20"/>
        </w:rPr>
      </w:pPr>
      <w:r w:rsidRPr="003C08BE">
        <w:rPr>
          <w:rFonts w:ascii="Arial" w:hAnsi="Arial" w:cs="Arial"/>
          <w:sz w:val="20"/>
          <w:szCs w:val="20"/>
        </w:rPr>
        <w:t xml:space="preserve">  alla 4^ rinuncia ammenda di € 61,00;</w:t>
      </w:r>
    </w:p>
    <w:p w14:paraId="4A76556B" w14:textId="77777777" w:rsidR="00504925" w:rsidRPr="003C08BE" w:rsidRDefault="00504925" w:rsidP="00504925">
      <w:pPr>
        <w:rPr>
          <w:rFonts w:ascii="Arial" w:hAnsi="Arial" w:cs="Arial"/>
          <w:sz w:val="20"/>
          <w:szCs w:val="20"/>
        </w:rPr>
      </w:pPr>
    </w:p>
    <w:p w14:paraId="38B7D53E" w14:textId="77777777" w:rsidR="00504925" w:rsidRPr="003C08BE" w:rsidRDefault="00504925">
      <w:pPr>
        <w:pStyle w:val="Paragrafoelenco"/>
        <w:numPr>
          <w:ilvl w:val="0"/>
          <w:numId w:val="9"/>
        </w:numPr>
        <w:spacing w:after="160" w:line="254" w:lineRule="auto"/>
        <w:ind w:left="1080"/>
        <w:jc w:val="both"/>
        <w:rPr>
          <w:rFonts w:ascii="Arial" w:hAnsi="Arial" w:cs="Arial"/>
          <w:sz w:val="20"/>
          <w:szCs w:val="20"/>
        </w:rPr>
      </w:pPr>
      <w:r w:rsidRPr="003C08BE">
        <w:rPr>
          <w:rFonts w:ascii="Arial" w:hAnsi="Arial" w:cs="Arial"/>
          <w:sz w:val="20"/>
          <w:szCs w:val="20"/>
        </w:rPr>
        <w:t>Le Società sono invitate a comunicare a questa Delegazione al seguente indirizzo email</w:t>
      </w:r>
      <w:r w:rsidRPr="003C08BE">
        <w:rPr>
          <w:rFonts w:ascii="Arial" w:hAnsi="Arial" w:cs="Arial"/>
          <w:b/>
          <w:sz w:val="20"/>
          <w:szCs w:val="20"/>
        </w:rPr>
        <w:t xml:space="preserve">: </w:t>
      </w:r>
      <w:hyperlink r:id="rId98" w:history="1">
        <w:r w:rsidRPr="003C08BE">
          <w:rPr>
            <w:rStyle w:val="Collegamentoipertestuale"/>
            <w:rFonts w:ascii="Arial" w:hAnsi="Arial" w:cs="Arial"/>
            <w:b/>
            <w:sz w:val="20"/>
            <w:szCs w:val="20"/>
          </w:rPr>
          <w:t>attivitadibase.trapani@lnd.it</w:t>
        </w:r>
      </w:hyperlink>
      <w:r w:rsidRPr="003C08BE">
        <w:rPr>
          <w:rFonts w:ascii="Arial" w:hAnsi="Arial" w:cs="Arial"/>
          <w:b/>
          <w:sz w:val="20"/>
          <w:szCs w:val="20"/>
          <w:u w:val="single"/>
        </w:rPr>
        <w:t>,</w:t>
      </w:r>
      <w:r w:rsidRPr="003C08BE">
        <w:rPr>
          <w:rFonts w:ascii="Arial" w:hAnsi="Arial" w:cs="Arial"/>
          <w:sz w:val="20"/>
          <w:szCs w:val="20"/>
        </w:rPr>
        <w:t xml:space="preserve"> </w:t>
      </w:r>
      <w:r w:rsidRPr="003C08BE">
        <w:rPr>
          <w:rFonts w:ascii="Arial" w:hAnsi="Arial" w:cs="Arial"/>
          <w:b/>
          <w:sz w:val="20"/>
          <w:szCs w:val="20"/>
          <w:u w:val="single"/>
        </w:rPr>
        <w:t xml:space="preserve">entro le 48 ore antecedenti alla gara </w:t>
      </w:r>
      <w:r w:rsidRPr="003C08BE">
        <w:rPr>
          <w:rFonts w:ascii="Arial" w:hAnsi="Arial" w:cs="Arial"/>
          <w:sz w:val="20"/>
          <w:szCs w:val="20"/>
        </w:rPr>
        <w:t xml:space="preserve">eventuale richiesta di rinvio della gara. </w:t>
      </w:r>
    </w:p>
    <w:p w14:paraId="7F7C9086" w14:textId="5E479AAD" w:rsidR="00504925" w:rsidRDefault="00504925" w:rsidP="00504925">
      <w:pPr>
        <w:pStyle w:val="Paragrafoelenco"/>
        <w:spacing w:after="160" w:line="254" w:lineRule="auto"/>
        <w:ind w:left="1080"/>
        <w:jc w:val="both"/>
        <w:rPr>
          <w:rFonts w:ascii="Arial" w:hAnsi="Arial" w:cs="Arial"/>
          <w:sz w:val="20"/>
          <w:szCs w:val="20"/>
        </w:rPr>
      </w:pPr>
      <w:r w:rsidRPr="003C08BE">
        <w:rPr>
          <w:rFonts w:ascii="Arial" w:hAnsi="Arial" w:cs="Arial"/>
          <w:sz w:val="20"/>
          <w:szCs w:val="20"/>
        </w:rPr>
        <w:t>Contestualmente alla citata richiesta, è obbligatorio proporre il giorno di recupero della gara che in ogni caso deve essere anteriore alla data prevista per la successiv</w:t>
      </w:r>
      <w:r w:rsidR="00CE31FF">
        <w:rPr>
          <w:rFonts w:ascii="Arial" w:hAnsi="Arial" w:cs="Arial"/>
          <w:sz w:val="20"/>
          <w:szCs w:val="20"/>
        </w:rPr>
        <w:t>a</w:t>
      </w:r>
      <w:r w:rsidRPr="003C08BE">
        <w:rPr>
          <w:rFonts w:ascii="Arial" w:hAnsi="Arial" w:cs="Arial"/>
          <w:sz w:val="20"/>
          <w:szCs w:val="20"/>
        </w:rPr>
        <w:t xml:space="preserve"> partita. </w:t>
      </w:r>
    </w:p>
    <w:p w14:paraId="034E80D2" w14:textId="77777777" w:rsidR="00CE31FF" w:rsidRDefault="00CE31FF" w:rsidP="00504925">
      <w:pPr>
        <w:pStyle w:val="Paragrafoelenco"/>
        <w:spacing w:after="160" w:line="254" w:lineRule="auto"/>
        <w:ind w:left="1080"/>
        <w:jc w:val="both"/>
        <w:rPr>
          <w:rFonts w:ascii="Arial" w:hAnsi="Arial" w:cs="Arial"/>
          <w:sz w:val="20"/>
          <w:szCs w:val="20"/>
        </w:rPr>
      </w:pPr>
    </w:p>
    <w:p w14:paraId="3B950656" w14:textId="392F37CC" w:rsidR="00CE31FF" w:rsidRPr="000F7E99" w:rsidRDefault="00CE31FF" w:rsidP="00CE31FF">
      <w:pPr>
        <w:pStyle w:val="Paragrafoelenco"/>
        <w:numPr>
          <w:ilvl w:val="0"/>
          <w:numId w:val="9"/>
        </w:numPr>
        <w:ind w:left="1080"/>
        <w:jc w:val="both"/>
        <w:rPr>
          <w:rStyle w:val="Collegamentoipertestuale"/>
          <w:rFonts w:ascii="Arial" w:hAnsi="Arial" w:cs="Arial"/>
          <w:b/>
          <w:color w:val="auto"/>
          <w:sz w:val="20"/>
          <w:szCs w:val="20"/>
          <w:u w:val="none"/>
        </w:rPr>
      </w:pPr>
      <w:r w:rsidRPr="000F7E99">
        <w:rPr>
          <w:rFonts w:ascii="Arial" w:hAnsi="Arial" w:cs="Arial"/>
          <w:b/>
          <w:sz w:val="20"/>
          <w:szCs w:val="20"/>
        </w:rPr>
        <w:t>Le società partecipanti ai vari tornei con 2/3 squadre</w:t>
      </w:r>
      <w:r w:rsidRPr="000F7E99">
        <w:rPr>
          <w:rFonts w:ascii="Arial" w:hAnsi="Arial" w:cs="Arial"/>
          <w:bCs/>
          <w:sz w:val="20"/>
          <w:szCs w:val="20"/>
        </w:rPr>
        <w:t xml:space="preserve"> (A, B,</w:t>
      </w:r>
      <w:r w:rsidR="00AA5AEF">
        <w:rPr>
          <w:rFonts w:ascii="Arial" w:hAnsi="Arial" w:cs="Arial"/>
          <w:bCs/>
          <w:sz w:val="20"/>
          <w:szCs w:val="20"/>
        </w:rPr>
        <w:t xml:space="preserve"> </w:t>
      </w:r>
      <w:r w:rsidRPr="000F7E99">
        <w:rPr>
          <w:rFonts w:ascii="Arial" w:hAnsi="Arial" w:cs="Arial"/>
          <w:bCs/>
          <w:sz w:val="20"/>
          <w:szCs w:val="20"/>
        </w:rPr>
        <w:t xml:space="preserve">C) </w:t>
      </w:r>
      <w:r w:rsidRPr="000F7E99">
        <w:rPr>
          <w:rFonts w:ascii="Arial" w:hAnsi="Arial" w:cs="Arial"/>
          <w:b/>
          <w:sz w:val="20"/>
          <w:szCs w:val="20"/>
        </w:rPr>
        <w:t>hanno l’obbligo</w:t>
      </w:r>
      <w:r w:rsidRPr="000F7E99">
        <w:rPr>
          <w:rFonts w:ascii="Arial" w:hAnsi="Arial" w:cs="Arial"/>
          <w:bCs/>
          <w:sz w:val="20"/>
          <w:szCs w:val="20"/>
        </w:rPr>
        <w:t xml:space="preserve"> </w:t>
      </w:r>
      <w:r w:rsidRPr="000F7E99">
        <w:rPr>
          <w:rFonts w:ascii="Arial" w:hAnsi="Arial" w:cs="Arial"/>
          <w:b/>
          <w:sz w:val="20"/>
          <w:szCs w:val="20"/>
        </w:rPr>
        <w:t xml:space="preserve">di inviare con urgenza ed in ogni caso prima dell’inizio della gara a questa Delegazione all’email: : </w:t>
      </w:r>
      <w:hyperlink r:id="rId99" w:history="1">
        <w:r w:rsidRPr="000F7E99">
          <w:rPr>
            <w:rStyle w:val="Collegamentoipertestuale"/>
            <w:rFonts w:ascii="Arial" w:hAnsi="Arial" w:cs="Arial"/>
            <w:b/>
            <w:sz w:val="20"/>
            <w:szCs w:val="20"/>
          </w:rPr>
          <w:t>attivitadibase.trapani@lnd.it</w:t>
        </w:r>
      </w:hyperlink>
      <w:r w:rsidRPr="000F7E99">
        <w:rPr>
          <w:rStyle w:val="Collegamentoipertestuale"/>
          <w:rFonts w:ascii="Arial" w:hAnsi="Arial" w:cs="Arial"/>
          <w:b/>
          <w:sz w:val="20"/>
          <w:szCs w:val="20"/>
        </w:rPr>
        <w:t xml:space="preserve">  gli elenchi dei calciatori, suddivisi per squadra A, squadra B e Squadra C, che prenderanno parte alle gare.</w:t>
      </w:r>
    </w:p>
    <w:p w14:paraId="5F20EE27" w14:textId="77777777" w:rsidR="00CE31FF" w:rsidRPr="00146209" w:rsidRDefault="00CE31FF" w:rsidP="00CE31FF">
      <w:pPr>
        <w:jc w:val="both"/>
        <w:rPr>
          <w:rFonts w:ascii="Arial" w:hAnsi="Arial" w:cs="Arial"/>
          <w:b/>
          <w:sz w:val="24"/>
          <w:szCs w:val="24"/>
        </w:rPr>
      </w:pPr>
    </w:p>
    <w:p w14:paraId="0D5D3100" w14:textId="77777777" w:rsidR="00CE31FF" w:rsidRPr="000F7E99" w:rsidRDefault="00CE31FF" w:rsidP="00CE31FF">
      <w:pPr>
        <w:pStyle w:val="Paragrafoelenco"/>
        <w:numPr>
          <w:ilvl w:val="0"/>
          <w:numId w:val="9"/>
        </w:numPr>
        <w:ind w:left="1080"/>
        <w:jc w:val="both"/>
        <w:rPr>
          <w:rFonts w:ascii="Arial" w:hAnsi="Arial" w:cs="Arial"/>
          <w:bCs/>
          <w:sz w:val="20"/>
          <w:szCs w:val="20"/>
        </w:rPr>
      </w:pPr>
      <w:r w:rsidRPr="000F7E99">
        <w:rPr>
          <w:rFonts w:ascii="Arial" w:hAnsi="Arial" w:cs="Arial"/>
          <w:b/>
          <w:sz w:val="20"/>
          <w:szCs w:val="20"/>
        </w:rPr>
        <w:t>Si ricorda alle società che è obbligatorio, prima di ogni gara, effettuare il “riconoscimento</w:t>
      </w:r>
      <w:r w:rsidRPr="000F7E99">
        <w:rPr>
          <w:rFonts w:ascii="Arial" w:hAnsi="Arial" w:cs="Arial"/>
          <w:bCs/>
          <w:sz w:val="20"/>
          <w:szCs w:val="20"/>
        </w:rPr>
        <w:t>” dei calciatori e che possono partecipare all’incontro esclusivamente i calciatori tesserati. L’inosservanza sarà oggetto di valutazione da parte degli Organi competenti.</w:t>
      </w:r>
    </w:p>
    <w:p w14:paraId="7A632943" w14:textId="77777777" w:rsidR="000A7947" w:rsidRDefault="000A7947" w:rsidP="00A60A31">
      <w:pPr>
        <w:jc w:val="both"/>
        <w:rPr>
          <w:rFonts w:ascii="Arial" w:hAnsi="Arial" w:cs="Arial"/>
          <w:b/>
          <w:u w:val="single"/>
        </w:rPr>
      </w:pPr>
    </w:p>
    <w:p w14:paraId="0EBEE9C9" w14:textId="7E1B5A46" w:rsidR="00A60A31" w:rsidRPr="00601572" w:rsidRDefault="00A60A31" w:rsidP="00A60A31">
      <w:pPr>
        <w:jc w:val="both"/>
        <w:rPr>
          <w:rFonts w:ascii="Arial" w:hAnsi="Arial" w:cs="Arial"/>
          <w:b/>
          <w:u w:val="single"/>
        </w:rPr>
      </w:pPr>
      <w:r w:rsidRPr="00601572">
        <w:rPr>
          <w:rFonts w:ascii="Arial" w:hAnsi="Arial" w:cs="Arial"/>
          <w:b/>
          <w:u w:val="single"/>
        </w:rPr>
        <w:lastRenderedPageBreak/>
        <w:t>ESORDIENTI CALCIO A 5</w:t>
      </w:r>
    </w:p>
    <w:p w14:paraId="4D1B70AD" w14:textId="77777777" w:rsidR="00A60A31" w:rsidRPr="00A60A31" w:rsidRDefault="00A60A31" w:rsidP="00A60A31">
      <w:pPr>
        <w:jc w:val="both"/>
        <w:rPr>
          <w:rFonts w:ascii="Arial" w:hAnsi="Arial" w:cs="Arial"/>
          <w:bCs/>
          <w:sz w:val="20"/>
          <w:szCs w:val="20"/>
        </w:rPr>
      </w:pPr>
      <w:r w:rsidRPr="00A60A31">
        <w:rPr>
          <w:rFonts w:ascii="Arial" w:hAnsi="Arial" w:cs="Arial"/>
          <w:bCs/>
          <w:sz w:val="20"/>
          <w:szCs w:val="20"/>
        </w:rPr>
        <w:t xml:space="preserve">La gara prevista per il 7 novembre 2024, 2^ giornata, </w:t>
      </w:r>
      <w:r w:rsidRPr="00A60A31">
        <w:rPr>
          <w:rFonts w:ascii="Arial" w:hAnsi="Arial" w:cs="Arial"/>
          <w:b/>
          <w:sz w:val="20"/>
          <w:szCs w:val="20"/>
        </w:rPr>
        <w:t>CLUB OLIMPIA ASD – BONIFATO ALCAMO FUTSAL, è anticipata al giorno 31 ottobre 2024 alle ore 17:30, stesso campo</w:t>
      </w:r>
      <w:r w:rsidRPr="00A60A31">
        <w:rPr>
          <w:rFonts w:ascii="Arial" w:hAnsi="Arial" w:cs="Arial"/>
          <w:bCs/>
          <w:sz w:val="20"/>
          <w:szCs w:val="20"/>
        </w:rPr>
        <w:t>.</w:t>
      </w:r>
    </w:p>
    <w:p w14:paraId="30BE8094" w14:textId="77777777" w:rsidR="00A60A31" w:rsidRPr="00A60A31" w:rsidRDefault="00A60A31" w:rsidP="00A60A31">
      <w:pPr>
        <w:jc w:val="both"/>
        <w:rPr>
          <w:rFonts w:ascii="Arial" w:hAnsi="Arial" w:cs="Arial"/>
          <w:bCs/>
          <w:sz w:val="20"/>
          <w:szCs w:val="20"/>
        </w:rPr>
      </w:pPr>
      <w:r w:rsidRPr="00A60A31">
        <w:rPr>
          <w:rFonts w:ascii="Arial" w:hAnsi="Arial" w:cs="Arial"/>
          <w:bCs/>
          <w:sz w:val="20"/>
          <w:szCs w:val="20"/>
        </w:rPr>
        <w:t xml:space="preserve">La gara prevista per il 7 Novembre 2024 alle ore 18.30, 2° giornata, </w:t>
      </w:r>
      <w:r w:rsidRPr="00A60A31">
        <w:rPr>
          <w:rFonts w:ascii="Arial" w:hAnsi="Arial" w:cs="Arial"/>
          <w:b/>
          <w:sz w:val="20"/>
          <w:szCs w:val="20"/>
        </w:rPr>
        <w:t xml:space="preserve">BONIFATO ALCAMO FUTSAL </w:t>
      </w:r>
      <w:proofErr w:type="spellStart"/>
      <w:r w:rsidRPr="00A60A31">
        <w:rPr>
          <w:rFonts w:ascii="Arial" w:hAnsi="Arial" w:cs="Arial"/>
          <w:b/>
          <w:sz w:val="20"/>
          <w:szCs w:val="20"/>
        </w:rPr>
        <w:t>sq.B</w:t>
      </w:r>
      <w:proofErr w:type="spellEnd"/>
      <w:r w:rsidRPr="00A60A31">
        <w:rPr>
          <w:rFonts w:ascii="Arial" w:hAnsi="Arial" w:cs="Arial"/>
          <w:b/>
          <w:sz w:val="20"/>
          <w:szCs w:val="20"/>
        </w:rPr>
        <w:t xml:space="preserve"> – ACADEMY MAZARA</w:t>
      </w:r>
      <w:r w:rsidRPr="00A60A31">
        <w:rPr>
          <w:rFonts w:ascii="Arial" w:hAnsi="Arial" w:cs="Arial"/>
          <w:bCs/>
          <w:sz w:val="20"/>
          <w:szCs w:val="20"/>
        </w:rPr>
        <w:t>, è anticipata al giorno 5 Novembre 2024 ore 16.30, stesso campo.</w:t>
      </w:r>
    </w:p>
    <w:p w14:paraId="17577E8B" w14:textId="77777777" w:rsidR="00A60A31" w:rsidRDefault="00A60A31" w:rsidP="00A60A31">
      <w:pPr>
        <w:jc w:val="both"/>
        <w:rPr>
          <w:rFonts w:ascii="Arial" w:hAnsi="Arial" w:cs="Arial"/>
          <w:b/>
          <w:sz w:val="24"/>
          <w:szCs w:val="24"/>
          <w:u w:val="single"/>
        </w:rPr>
      </w:pPr>
    </w:p>
    <w:p w14:paraId="129E46A2" w14:textId="77777777" w:rsidR="00A60A31" w:rsidRPr="00601572" w:rsidRDefault="00A60A31" w:rsidP="00A60A31">
      <w:pPr>
        <w:jc w:val="both"/>
        <w:rPr>
          <w:rFonts w:ascii="Arial" w:hAnsi="Arial" w:cs="Arial"/>
          <w:b/>
          <w:u w:val="single"/>
        </w:rPr>
      </w:pPr>
      <w:r w:rsidRPr="00601572">
        <w:rPr>
          <w:rFonts w:ascii="Arial" w:hAnsi="Arial" w:cs="Arial"/>
          <w:b/>
          <w:u w:val="single"/>
        </w:rPr>
        <w:t>PULCINI MISTI 7 VS 7</w:t>
      </w:r>
    </w:p>
    <w:p w14:paraId="5D0867CD" w14:textId="77777777" w:rsidR="00A60A31" w:rsidRPr="00A60A31" w:rsidRDefault="00A60A31" w:rsidP="00A60A31">
      <w:pPr>
        <w:jc w:val="both"/>
        <w:rPr>
          <w:rFonts w:ascii="Arial" w:hAnsi="Arial" w:cs="Arial"/>
          <w:b/>
          <w:sz w:val="20"/>
          <w:szCs w:val="20"/>
        </w:rPr>
      </w:pPr>
      <w:r w:rsidRPr="00A60A31">
        <w:rPr>
          <w:rFonts w:ascii="Arial" w:hAnsi="Arial" w:cs="Arial"/>
          <w:bCs/>
          <w:sz w:val="20"/>
          <w:szCs w:val="20"/>
        </w:rPr>
        <w:t xml:space="preserve">La gara prevista per il 26 ottobre 2024, girone C, 1^ giornata, </w:t>
      </w:r>
      <w:r w:rsidRPr="00A60A31">
        <w:rPr>
          <w:rFonts w:ascii="Arial" w:hAnsi="Arial" w:cs="Arial"/>
          <w:b/>
          <w:sz w:val="20"/>
          <w:szCs w:val="20"/>
        </w:rPr>
        <w:t xml:space="preserve">FULGATORE – JUNIOR TEAM CALATAFIMI, </w:t>
      </w:r>
      <w:proofErr w:type="spellStart"/>
      <w:r w:rsidRPr="00A60A31">
        <w:rPr>
          <w:rFonts w:ascii="Arial" w:hAnsi="Arial" w:cs="Arial"/>
          <w:b/>
          <w:sz w:val="20"/>
          <w:szCs w:val="20"/>
        </w:rPr>
        <w:t>giocasi</w:t>
      </w:r>
      <w:proofErr w:type="spellEnd"/>
      <w:r w:rsidRPr="00A60A31">
        <w:rPr>
          <w:rFonts w:ascii="Arial" w:hAnsi="Arial" w:cs="Arial"/>
          <w:b/>
          <w:sz w:val="20"/>
          <w:szCs w:val="20"/>
        </w:rPr>
        <w:t xml:space="preserve"> il 30 ottobre 2024 alle ore 17:30, stesso campo.</w:t>
      </w:r>
    </w:p>
    <w:p w14:paraId="26831118" w14:textId="77777777" w:rsidR="00A60A31" w:rsidRPr="00A60A31" w:rsidRDefault="00A60A31" w:rsidP="00A60A31">
      <w:pPr>
        <w:jc w:val="both"/>
        <w:rPr>
          <w:rFonts w:ascii="Arial" w:hAnsi="Arial" w:cs="Arial"/>
          <w:bCs/>
          <w:sz w:val="20"/>
          <w:szCs w:val="20"/>
        </w:rPr>
      </w:pPr>
      <w:r w:rsidRPr="00A60A31">
        <w:rPr>
          <w:rFonts w:ascii="Arial" w:hAnsi="Arial" w:cs="Arial"/>
          <w:bCs/>
          <w:sz w:val="20"/>
          <w:szCs w:val="20"/>
        </w:rPr>
        <w:t xml:space="preserve">La gara prevista per il 5 Novembre 2024 alle ore 17.00, girone A, 2° giornata, </w:t>
      </w:r>
      <w:r w:rsidRPr="00A60A31">
        <w:rPr>
          <w:rFonts w:ascii="Arial" w:hAnsi="Arial" w:cs="Arial"/>
          <w:b/>
          <w:sz w:val="20"/>
          <w:szCs w:val="20"/>
        </w:rPr>
        <w:t xml:space="preserve">LIGNY TRAPANI 2022 </w:t>
      </w:r>
      <w:proofErr w:type="spellStart"/>
      <w:r w:rsidRPr="00A60A31">
        <w:rPr>
          <w:rFonts w:ascii="Arial" w:hAnsi="Arial" w:cs="Arial"/>
          <w:b/>
          <w:sz w:val="20"/>
          <w:szCs w:val="20"/>
        </w:rPr>
        <w:t>sq.C</w:t>
      </w:r>
      <w:proofErr w:type="spellEnd"/>
      <w:r w:rsidRPr="00A60A31">
        <w:rPr>
          <w:rFonts w:ascii="Arial" w:hAnsi="Arial" w:cs="Arial"/>
          <w:b/>
          <w:sz w:val="20"/>
          <w:szCs w:val="20"/>
        </w:rPr>
        <w:t xml:space="preserve"> – CUSTONACI</w:t>
      </w:r>
      <w:r w:rsidRPr="00A60A31">
        <w:rPr>
          <w:rFonts w:ascii="Arial" w:hAnsi="Arial" w:cs="Arial"/>
          <w:bCs/>
          <w:sz w:val="20"/>
          <w:szCs w:val="20"/>
        </w:rPr>
        <w:t xml:space="preserve">, </w:t>
      </w:r>
      <w:proofErr w:type="spellStart"/>
      <w:r w:rsidRPr="00A60A31">
        <w:rPr>
          <w:rFonts w:ascii="Arial" w:hAnsi="Arial" w:cs="Arial"/>
          <w:bCs/>
          <w:sz w:val="20"/>
          <w:szCs w:val="20"/>
        </w:rPr>
        <w:t>giocasi</w:t>
      </w:r>
      <w:proofErr w:type="spellEnd"/>
      <w:r w:rsidRPr="00A60A31">
        <w:rPr>
          <w:rFonts w:ascii="Arial" w:hAnsi="Arial" w:cs="Arial"/>
          <w:bCs/>
          <w:sz w:val="20"/>
          <w:szCs w:val="20"/>
        </w:rPr>
        <w:t xml:space="preserve"> alle ore 18.00, stesso giorno. </w:t>
      </w:r>
    </w:p>
    <w:p w14:paraId="0D339599" w14:textId="77777777" w:rsidR="00A60A31" w:rsidRDefault="00A60A31" w:rsidP="00A60A31">
      <w:pPr>
        <w:rPr>
          <w:rFonts w:ascii="Arial" w:hAnsi="Arial" w:cs="Arial"/>
          <w:b/>
          <w:sz w:val="24"/>
          <w:szCs w:val="24"/>
        </w:rPr>
      </w:pPr>
    </w:p>
    <w:p w14:paraId="0EFEB3D3" w14:textId="5A992A47" w:rsidR="00A60A31" w:rsidRPr="00601572" w:rsidRDefault="00A60A31" w:rsidP="00A60A31">
      <w:pPr>
        <w:rPr>
          <w:rFonts w:ascii="Arial" w:hAnsi="Arial" w:cs="Arial"/>
          <w:b/>
          <w:u w:val="single"/>
        </w:rPr>
      </w:pPr>
      <w:r w:rsidRPr="00601572">
        <w:rPr>
          <w:rFonts w:ascii="Arial" w:hAnsi="Arial" w:cs="Arial"/>
          <w:b/>
          <w:u w:val="single"/>
        </w:rPr>
        <w:t>PICCOLI AMICI</w:t>
      </w:r>
    </w:p>
    <w:p w14:paraId="5C4563B1" w14:textId="77777777" w:rsidR="00A60A31" w:rsidRPr="00A60A31" w:rsidRDefault="00A60A31" w:rsidP="00A60A31">
      <w:pPr>
        <w:jc w:val="both"/>
        <w:rPr>
          <w:rFonts w:ascii="Arial" w:hAnsi="Arial" w:cs="Arial"/>
          <w:bCs/>
          <w:sz w:val="20"/>
          <w:szCs w:val="20"/>
        </w:rPr>
      </w:pPr>
      <w:r w:rsidRPr="00A60A31">
        <w:rPr>
          <w:rFonts w:ascii="Arial" w:hAnsi="Arial" w:cs="Arial"/>
          <w:bCs/>
          <w:sz w:val="20"/>
          <w:szCs w:val="20"/>
        </w:rPr>
        <w:t xml:space="preserve">Il Concentramento </w:t>
      </w:r>
      <w:r w:rsidRPr="00A60A31">
        <w:rPr>
          <w:rFonts w:ascii="Arial" w:hAnsi="Arial" w:cs="Arial"/>
          <w:b/>
          <w:sz w:val="20"/>
          <w:szCs w:val="20"/>
        </w:rPr>
        <w:t>PICCOLI AMICI  girone H</w:t>
      </w:r>
      <w:r w:rsidRPr="00A60A31">
        <w:rPr>
          <w:rFonts w:ascii="Arial" w:hAnsi="Arial" w:cs="Arial"/>
          <w:bCs/>
          <w:sz w:val="20"/>
          <w:szCs w:val="20"/>
        </w:rPr>
        <w:t xml:space="preserve"> del 26 ottobre 2024 squadra ospitante CASTELVETRANO SELINUNTE, si </w:t>
      </w:r>
      <w:r w:rsidRPr="00A60A31">
        <w:rPr>
          <w:rFonts w:ascii="Arial" w:hAnsi="Arial" w:cs="Arial"/>
          <w:b/>
          <w:sz w:val="20"/>
          <w:szCs w:val="20"/>
        </w:rPr>
        <w:t xml:space="preserve"> svolgerà stesso giorno e stessa ora presso il campo Stallone Castro Domenico di Campobello di Mazara, </w:t>
      </w:r>
      <w:r w:rsidRPr="00A60A31">
        <w:rPr>
          <w:rFonts w:ascii="Arial" w:hAnsi="Arial" w:cs="Arial"/>
          <w:bCs/>
          <w:sz w:val="20"/>
          <w:szCs w:val="20"/>
        </w:rPr>
        <w:t xml:space="preserve"> squadra ospitante CASTELVETRANO SELINUNTE.</w:t>
      </w:r>
    </w:p>
    <w:p w14:paraId="6D0E666C" w14:textId="77777777" w:rsidR="00A60A31" w:rsidRPr="00A60A31" w:rsidRDefault="00A60A31" w:rsidP="00A60A31">
      <w:pPr>
        <w:jc w:val="both"/>
        <w:rPr>
          <w:rFonts w:ascii="Arial" w:hAnsi="Arial" w:cs="Arial"/>
          <w:bCs/>
          <w:sz w:val="20"/>
          <w:szCs w:val="20"/>
        </w:rPr>
      </w:pPr>
      <w:r w:rsidRPr="00A60A31">
        <w:rPr>
          <w:rFonts w:ascii="Arial" w:hAnsi="Arial" w:cs="Arial"/>
          <w:b/>
          <w:sz w:val="20"/>
          <w:szCs w:val="20"/>
        </w:rPr>
        <w:t>La società VIRTUS FAVIGNANA, girone B, ha presentato rinuncia di partecipazione al Torneo, per cui non si presenterà ai raduni e non si svolgerà il concentramento previsto per il giorno 15 dicembre 2024</w:t>
      </w:r>
      <w:r w:rsidRPr="00A60A31">
        <w:rPr>
          <w:rFonts w:ascii="Arial" w:hAnsi="Arial" w:cs="Arial"/>
          <w:bCs/>
          <w:sz w:val="20"/>
          <w:szCs w:val="20"/>
        </w:rPr>
        <w:t>.</w:t>
      </w:r>
    </w:p>
    <w:p w14:paraId="5C7C375E" w14:textId="77777777" w:rsidR="00A60A31" w:rsidRDefault="00A60A31" w:rsidP="00A60A31">
      <w:pPr>
        <w:jc w:val="both"/>
        <w:rPr>
          <w:rFonts w:ascii="Arial" w:hAnsi="Arial" w:cs="Arial"/>
          <w:bCs/>
          <w:sz w:val="24"/>
          <w:szCs w:val="24"/>
        </w:rPr>
      </w:pPr>
    </w:p>
    <w:p w14:paraId="2464EDFD" w14:textId="77777777" w:rsidR="00A60A31" w:rsidRPr="00601572" w:rsidRDefault="00A60A31" w:rsidP="00A60A31">
      <w:pPr>
        <w:jc w:val="both"/>
        <w:rPr>
          <w:rFonts w:ascii="Arial" w:hAnsi="Arial" w:cs="Arial"/>
          <w:b/>
          <w:u w:val="single"/>
        </w:rPr>
      </w:pPr>
      <w:r w:rsidRPr="00601572">
        <w:rPr>
          <w:rFonts w:ascii="Arial" w:hAnsi="Arial" w:cs="Arial"/>
          <w:b/>
          <w:u w:val="single"/>
        </w:rPr>
        <w:t>PRIMI CALCI</w:t>
      </w:r>
    </w:p>
    <w:p w14:paraId="4F0AB869" w14:textId="77777777" w:rsidR="00A60A31" w:rsidRPr="00A60A31" w:rsidRDefault="00A60A31" w:rsidP="00A60A31">
      <w:pPr>
        <w:jc w:val="both"/>
        <w:rPr>
          <w:rFonts w:ascii="Arial" w:hAnsi="Arial" w:cs="Arial"/>
          <w:bCs/>
          <w:sz w:val="20"/>
          <w:szCs w:val="20"/>
        </w:rPr>
      </w:pPr>
      <w:r w:rsidRPr="00A60A31">
        <w:rPr>
          <w:rFonts w:ascii="Arial" w:hAnsi="Arial" w:cs="Arial"/>
          <w:bCs/>
          <w:sz w:val="20"/>
          <w:szCs w:val="20"/>
        </w:rPr>
        <w:t xml:space="preserve">Il Concentramento </w:t>
      </w:r>
      <w:r w:rsidRPr="00A60A31">
        <w:rPr>
          <w:rFonts w:ascii="Arial" w:hAnsi="Arial" w:cs="Arial"/>
          <w:b/>
          <w:sz w:val="20"/>
          <w:szCs w:val="20"/>
        </w:rPr>
        <w:t>PRIMI CALCI  girone  E</w:t>
      </w:r>
      <w:r w:rsidRPr="00A60A31">
        <w:rPr>
          <w:rFonts w:ascii="Arial" w:hAnsi="Arial" w:cs="Arial"/>
          <w:bCs/>
          <w:sz w:val="20"/>
          <w:szCs w:val="20"/>
        </w:rPr>
        <w:t xml:space="preserve"> del 4 novembre 2024 squadra ospitante GESAN CALCIO, </w:t>
      </w:r>
      <w:r w:rsidRPr="00A60A31">
        <w:rPr>
          <w:rFonts w:ascii="Arial" w:hAnsi="Arial" w:cs="Arial"/>
          <w:b/>
          <w:sz w:val="20"/>
          <w:szCs w:val="20"/>
        </w:rPr>
        <w:t xml:space="preserve">si svolgerà l’11 novembre ore 18:00, stesso campo, </w:t>
      </w:r>
      <w:r w:rsidRPr="00A60A31">
        <w:rPr>
          <w:rFonts w:ascii="Arial" w:hAnsi="Arial" w:cs="Arial"/>
          <w:bCs/>
          <w:sz w:val="20"/>
          <w:szCs w:val="20"/>
        </w:rPr>
        <w:t>squadra  ospitante GESAN CALCIO.</w:t>
      </w:r>
    </w:p>
    <w:p w14:paraId="722F02A6" w14:textId="77777777" w:rsidR="00A60A31" w:rsidRPr="00A60A31" w:rsidRDefault="00A60A31" w:rsidP="00A60A31">
      <w:pPr>
        <w:jc w:val="both"/>
        <w:rPr>
          <w:rFonts w:ascii="Arial" w:hAnsi="Arial" w:cs="Arial"/>
          <w:bCs/>
          <w:sz w:val="20"/>
          <w:szCs w:val="20"/>
        </w:rPr>
      </w:pPr>
      <w:r w:rsidRPr="00A60A31">
        <w:rPr>
          <w:rFonts w:ascii="Arial" w:hAnsi="Arial" w:cs="Arial"/>
          <w:b/>
          <w:sz w:val="20"/>
          <w:szCs w:val="20"/>
        </w:rPr>
        <w:t>La società VIRTUS FAVIGNANA, girone B, ha presentato rinuncia di partecipazione al Torneo, per cui non si presenterà ai raduni e non si svolgerà il concentramento previsto per il giorno 24 novembre 2024</w:t>
      </w:r>
      <w:r w:rsidRPr="00A60A31">
        <w:rPr>
          <w:rFonts w:ascii="Arial" w:hAnsi="Arial" w:cs="Arial"/>
          <w:bCs/>
          <w:sz w:val="20"/>
          <w:szCs w:val="20"/>
        </w:rPr>
        <w:t>.</w:t>
      </w:r>
    </w:p>
    <w:p w14:paraId="713E5046" w14:textId="7D3F047B" w:rsidR="00AA5AEF" w:rsidRDefault="00AA5AEF" w:rsidP="00FC28C9">
      <w:pPr>
        <w:jc w:val="both"/>
        <w:rPr>
          <w:rFonts w:ascii="Arial" w:hAnsi="Arial" w:cs="Arial"/>
          <w:b/>
          <w:u w:val="single"/>
        </w:rPr>
      </w:pPr>
    </w:p>
    <w:p w14:paraId="210ADE57" w14:textId="77777777" w:rsidR="00A60A31" w:rsidRDefault="00A60A31" w:rsidP="00FC28C9">
      <w:pPr>
        <w:jc w:val="both"/>
        <w:rPr>
          <w:rFonts w:ascii="Arial" w:hAnsi="Arial" w:cs="Arial"/>
          <w:b/>
          <w:u w:val="single"/>
        </w:rPr>
      </w:pPr>
    </w:p>
    <w:p w14:paraId="6127B44E" w14:textId="77777777" w:rsidR="00A60A31" w:rsidRDefault="00A60A31" w:rsidP="00FC28C9">
      <w:pPr>
        <w:jc w:val="both"/>
        <w:rPr>
          <w:rFonts w:ascii="Arial" w:hAnsi="Arial" w:cs="Arial"/>
          <w:b/>
          <w:u w:val="single"/>
        </w:rPr>
      </w:pPr>
    </w:p>
    <w:p w14:paraId="7DD18BC3" w14:textId="77777777" w:rsidR="00A60A31" w:rsidRDefault="00A60A31" w:rsidP="00FC28C9">
      <w:pPr>
        <w:jc w:val="both"/>
        <w:rPr>
          <w:rFonts w:ascii="Arial" w:hAnsi="Arial" w:cs="Arial"/>
          <w:b/>
          <w:u w:val="single"/>
        </w:rPr>
      </w:pPr>
    </w:p>
    <w:p w14:paraId="710BA3A3" w14:textId="77777777" w:rsidR="00A60A31" w:rsidRDefault="00A60A31" w:rsidP="00FC28C9">
      <w:pPr>
        <w:jc w:val="both"/>
        <w:rPr>
          <w:rFonts w:ascii="Arial" w:hAnsi="Arial" w:cs="Arial"/>
          <w:b/>
          <w:u w:val="single"/>
        </w:rPr>
      </w:pPr>
    </w:p>
    <w:p w14:paraId="618A7F8D" w14:textId="77777777" w:rsidR="00A60A31" w:rsidRPr="00634393" w:rsidRDefault="00A60A31" w:rsidP="00FC28C9">
      <w:pPr>
        <w:jc w:val="both"/>
        <w:rPr>
          <w:rFonts w:ascii="Arial" w:hAnsi="Arial" w:cs="Arial"/>
          <w:b/>
          <w:u w:val="single"/>
        </w:rPr>
      </w:pPr>
    </w:p>
    <w:p w14:paraId="2D4E3CED" w14:textId="77777777" w:rsidR="004C1915" w:rsidRPr="004C1915" w:rsidRDefault="004C1915" w:rsidP="004C1915">
      <w:pPr>
        <w:keepNext/>
        <w:pBdr>
          <w:top w:val="single" w:sz="4" w:space="1" w:color="auto"/>
          <w:left w:val="single" w:sz="4" w:space="4" w:color="auto"/>
          <w:bottom w:val="single" w:sz="4" w:space="1" w:color="auto"/>
          <w:right w:val="single" w:sz="4" w:space="4" w:color="auto"/>
        </w:pBdr>
        <w:shd w:val="clear" w:color="auto" w:fill="D9D9D9"/>
        <w:spacing w:before="240" w:after="60"/>
        <w:jc w:val="center"/>
        <w:outlineLvl w:val="0"/>
        <w:rPr>
          <w:rFonts w:eastAsia="Times New Roman"/>
          <w:b/>
          <w:bCs/>
          <w:color w:val="1F497D"/>
          <w:kern w:val="32"/>
          <w:sz w:val="72"/>
          <w:szCs w:val="72"/>
        </w:rPr>
      </w:pPr>
      <w:r w:rsidRPr="004C1915">
        <w:rPr>
          <w:rFonts w:eastAsia="Times New Roman"/>
          <w:b/>
          <w:bCs/>
          <w:color w:val="1F497D"/>
          <w:kern w:val="32"/>
          <w:sz w:val="72"/>
          <w:szCs w:val="72"/>
        </w:rPr>
        <w:lastRenderedPageBreak/>
        <w:t>RISULTATI</w:t>
      </w:r>
    </w:p>
    <w:p w14:paraId="2D842871" w14:textId="77777777" w:rsidR="004C1915" w:rsidRPr="00B664ED" w:rsidRDefault="004C1915" w:rsidP="004C1915">
      <w:pPr>
        <w:spacing w:after="0" w:line="240" w:lineRule="auto"/>
        <w:rPr>
          <w:rFonts w:ascii="Arial" w:eastAsia="Arial" w:hAnsi="Arial" w:cs="Arial"/>
          <w:b/>
          <w:sz w:val="24"/>
          <w:szCs w:val="24"/>
          <w:lang w:eastAsia="it-IT"/>
        </w:rPr>
      </w:pPr>
    </w:p>
    <w:p w14:paraId="0AEA422F" w14:textId="77777777" w:rsidR="00B664ED" w:rsidRPr="00B664ED" w:rsidRDefault="00B664ED" w:rsidP="00B664ED">
      <w:pPr>
        <w:shd w:val="clear" w:color="auto" w:fill="CCCCCC"/>
        <w:spacing w:before="80" w:after="40" w:line="240" w:lineRule="auto"/>
        <w:jc w:val="center"/>
        <w:rPr>
          <w:rFonts w:ascii="Arial" w:eastAsiaTheme="minorEastAsia" w:hAnsi="Arial" w:cs="Arial"/>
          <w:b/>
          <w:bCs/>
          <w:color w:val="000000"/>
          <w:sz w:val="36"/>
          <w:szCs w:val="36"/>
          <w:lang w:eastAsia="it-IT"/>
        </w:rPr>
      </w:pPr>
      <w:r w:rsidRPr="00B664ED">
        <w:rPr>
          <w:rFonts w:ascii="Arial" w:eastAsiaTheme="minorEastAsia" w:hAnsi="Arial" w:cs="Arial"/>
          <w:b/>
          <w:bCs/>
          <w:color w:val="000000"/>
          <w:sz w:val="36"/>
          <w:szCs w:val="36"/>
          <w:lang w:eastAsia="it-IT"/>
        </w:rPr>
        <w:t>JUNIORES UNDER 19 PROVINC.-TP</w:t>
      </w:r>
    </w:p>
    <w:p w14:paraId="57F9CBCE"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250C89A9" w14:textId="77777777" w:rsidR="00B664ED" w:rsidRPr="00B664ED" w:rsidRDefault="00B664ED" w:rsidP="00B664ED">
      <w:pPr>
        <w:spacing w:after="0" w:line="240" w:lineRule="auto"/>
        <w:rPr>
          <w:rFonts w:ascii="Arial" w:eastAsiaTheme="minorEastAsia" w:hAnsi="Arial" w:cs="Arial"/>
          <w:b/>
          <w:bCs/>
          <w:color w:val="000000"/>
          <w:sz w:val="24"/>
          <w:szCs w:val="24"/>
          <w:lang w:eastAsia="it-IT"/>
        </w:rPr>
      </w:pPr>
      <w:r w:rsidRPr="00B664ED">
        <w:rPr>
          <w:rFonts w:ascii="Arial" w:eastAsiaTheme="minorEastAsia" w:hAnsi="Arial" w:cs="Arial"/>
          <w:b/>
          <w:bCs/>
          <w:color w:val="000000"/>
          <w:sz w:val="24"/>
          <w:szCs w:val="24"/>
          <w:lang w:eastAsia="it-IT"/>
        </w:rPr>
        <w:t>RISULTATI UFFICIALI GARE DEL 28/10/2024</w:t>
      </w:r>
    </w:p>
    <w:p w14:paraId="6D09DA7B" w14:textId="77777777" w:rsidR="00B664ED" w:rsidRPr="00B664ED" w:rsidRDefault="00B664ED" w:rsidP="00B664ED">
      <w:pPr>
        <w:spacing w:after="0" w:line="240" w:lineRule="auto"/>
        <w:rPr>
          <w:rFonts w:ascii="Arial" w:eastAsiaTheme="minorEastAsia" w:hAnsi="Arial" w:cs="Arial"/>
          <w:color w:val="000000"/>
          <w:sz w:val="20"/>
          <w:szCs w:val="20"/>
          <w:lang w:eastAsia="it-IT"/>
        </w:rPr>
      </w:pPr>
      <w:r w:rsidRPr="00B664ED">
        <w:rPr>
          <w:rFonts w:ascii="Arial" w:eastAsiaTheme="minorEastAsia" w:hAnsi="Arial" w:cs="Arial"/>
          <w:color w:val="000000"/>
          <w:sz w:val="20"/>
          <w:szCs w:val="20"/>
          <w:lang w:eastAsia="it-IT"/>
        </w:rPr>
        <w:t>Si trascrivono qui di seguito i risultati ufficiali delle gare disputate</w:t>
      </w:r>
    </w:p>
    <w:p w14:paraId="2E0F8277"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4ED" w:rsidRPr="00B664ED" w14:paraId="527F4328" w14:textId="77777777" w:rsidTr="00A27D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4ED" w:rsidRPr="00B664ED" w14:paraId="1E95665E" w14:textId="77777777" w:rsidTr="00A27D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CEAB8" w14:textId="77777777" w:rsidR="00B664ED" w:rsidRPr="00B664ED" w:rsidRDefault="00B664ED" w:rsidP="00B664ED">
                  <w:pPr>
                    <w:spacing w:after="0" w:line="240" w:lineRule="auto"/>
                    <w:jc w:val="center"/>
                    <w:rPr>
                      <w:rFonts w:ascii="Arial" w:eastAsiaTheme="minorEastAsia" w:hAnsi="Arial" w:cs="Arial"/>
                      <w:b/>
                      <w:bCs/>
                      <w:color w:val="000000"/>
                      <w:sz w:val="20"/>
                      <w:szCs w:val="20"/>
                      <w:lang w:eastAsia="it-IT"/>
                    </w:rPr>
                  </w:pPr>
                  <w:r w:rsidRPr="00B664ED">
                    <w:rPr>
                      <w:rFonts w:ascii="Arial" w:eastAsiaTheme="minorEastAsia" w:hAnsi="Arial" w:cs="Arial"/>
                      <w:b/>
                      <w:bCs/>
                      <w:color w:val="000000"/>
                      <w:sz w:val="20"/>
                      <w:szCs w:val="20"/>
                      <w:lang w:eastAsia="it-IT"/>
                    </w:rPr>
                    <w:t>GIRONE A - 2 Giornata - A</w:t>
                  </w:r>
                </w:p>
              </w:tc>
            </w:tr>
            <w:tr w:rsidR="00B664ED" w:rsidRPr="00B664ED" w14:paraId="3096EE67" w14:textId="77777777" w:rsidTr="00A27D05">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hideMark/>
                </w:tcPr>
                <w:p w14:paraId="6484EF99"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ACCADEMIA TRAPANI</w:t>
                  </w:r>
                </w:p>
              </w:tc>
              <w:tc>
                <w:tcPr>
                  <w:tcW w:w="2000" w:type="dxa"/>
                  <w:tcBorders>
                    <w:top w:val="outset" w:sz="6" w:space="0" w:color="auto"/>
                    <w:left w:val="nil"/>
                    <w:right w:val="outset" w:sz="6" w:space="0" w:color="auto"/>
                  </w:tcBorders>
                  <w:tcMar>
                    <w:top w:w="20" w:type="dxa"/>
                    <w:left w:w="20" w:type="dxa"/>
                    <w:bottom w:w="20" w:type="dxa"/>
                    <w:right w:w="20" w:type="dxa"/>
                  </w:tcMar>
                  <w:vAlign w:val="center"/>
                  <w:hideMark/>
                </w:tcPr>
                <w:p w14:paraId="5AE8BD69"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MANZIL SINDI</w:t>
                  </w:r>
                </w:p>
              </w:tc>
              <w:tc>
                <w:tcPr>
                  <w:tcW w:w="500" w:type="dxa"/>
                  <w:tcBorders>
                    <w:top w:val="outset" w:sz="6" w:space="0" w:color="auto"/>
                    <w:left w:val="nil"/>
                    <w:right w:val="outset" w:sz="6" w:space="0" w:color="auto"/>
                  </w:tcBorders>
                  <w:tcMar>
                    <w:top w:w="20" w:type="dxa"/>
                    <w:left w:w="20" w:type="dxa"/>
                    <w:bottom w:w="20" w:type="dxa"/>
                    <w:right w:w="20" w:type="dxa"/>
                  </w:tcMar>
                  <w:vAlign w:val="center"/>
                  <w:hideMark/>
                </w:tcPr>
                <w:p w14:paraId="2DB75683"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2 - 0</w:t>
                  </w:r>
                </w:p>
              </w:tc>
              <w:tc>
                <w:tcPr>
                  <w:tcW w:w="200" w:type="dxa"/>
                  <w:tcBorders>
                    <w:top w:val="outset" w:sz="6" w:space="0" w:color="auto"/>
                    <w:left w:val="nil"/>
                    <w:right w:val="outset" w:sz="6" w:space="0" w:color="auto"/>
                  </w:tcBorders>
                  <w:tcMar>
                    <w:top w:w="20" w:type="dxa"/>
                    <w:left w:w="20" w:type="dxa"/>
                    <w:bottom w:w="20" w:type="dxa"/>
                    <w:right w:w="20" w:type="dxa"/>
                  </w:tcMar>
                  <w:vAlign w:val="center"/>
                  <w:hideMark/>
                </w:tcPr>
                <w:p w14:paraId="6D7EB29C"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18430D4E" w14:textId="77777777" w:rsidTr="00A27D05">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2944B644"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CASTELLAMMARE CALCIO 94</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C11282B"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MARSALA 1912 A.R.L.</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93ECED0"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12 - 0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990EF90"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bl>
          <w:p w14:paraId="5F622055" w14:textId="77777777" w:rsidR="00B664ED" w:rsidRPr="00B664ED" w:rsidRDefault="00B664ED" w:rsidP="00B664ED">
            <w:pPr>
              <w:rPr>
                <w:rFonts w:eastAsia="Times New Roman"/>
              </w:rPr>
            </w:pPr>
          </w:p>
        </w:tc>
      </w:tr>
    </w:tbl>
    <w:p w14:paraId="77402D0B"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740D0531"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328D0EEE" w14:textId="77777777" w:rsidR="00B664ED" w:rsidRPr="00B664ED" w:rsidRDefault="00B664ED" w:rsidP="00B664ED">
      <w:pPr>
        <w:shd w:val="clear" w:color="auto" w:fill="CCCCCC"/>
        <w:spacing w:before="80" w:after="40" w:line="240" w:lineRule="auto"/>
        <w:jc w:val="center"/>
        <w:rPr>
          <w:rFonts w:ascii="Arial" w:eastAsiaTheme="minorEastAsia" w:hAnsi="Arial" w:cs="Arial"/>
          <w:b/>
          <w:bCs/>
          <w:color w:val="000000"/>
          <w:sz w:val="36"/>
          <w:szCs w:val="36"/>
          <w:lang w:eastAsia="it-IT"/>
        </w:rPr>
      </w:pPr>
      <w:r w:rsidRPr="00B664ED">
        <w:rPr>
          <w:rFonts w:ascii="Arial" w:eastAsiaTheme="minorEastAsia" w:hAnsi="Arial" w:cs="Arial"/>
          <w:b/>
          <w:bCs/>
          <w:color w:val="000000"/>
          <w:sz w:val="36"/>
          <w:szCs w:val="36"/>
          <w:lang w:eastAsia="it-IT"/>
        </w:rPr>
        <w:t>SERIE D CALCIO A CINQUE TRAPANI</w:t>
      </w:r>
    </w:p>
    <w:p w14:paraId="68828A1D"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72F96993" w14:textId="77777777" w:rsidR="00B664ED" w:rsidRPr="00B664ED" w:rsidRDefault="00B664ED" w:rsidP="00B664ED">
      <w:pPr>
        <w:spacing w:after="0" w:line="240" w:lineRule="auto"/>
        <w:rPr>
          <w:rFonts w:ascii="Arial" w:eastAsiaTheme="minorEastAsia" w:hAnsi="Arial" w:cs="Arial"/>
          <w:b/>
          <w:bCs/>
          <w:color w:val="000000"/>
          <w:sz w:val="24"/>
          <w:szCs w:val="24"/>
          <w:lang w:eastAsia="it-IT"/>
        </w:rPr>
      </w:pPr>
      <w:r w:rsidRPr="00B664ED">
        <w:rPr>
          <w:rFonts w:ascii="Arial" w:eastAsiaTheme="minorEastAsia" w:hAnsi="Arial" w:cs="Arial"/>
          <w:b/>
          <w:bCs/>
          <w:color w:val="000000"/>
          <w:sz w:val="24"/>
          <w:szCs w:val="24"/>
          <w:lang w:eastAsia="it-IT"/>
        </w:rPr>
        <w:t>RISULTATI UFFICIALI GARE DEL 25/10/2024</w:t>
      </w:r>
    </w:p>
    <w:p w14:paraId="655433F2" w14:textId="77777777" w:rsidR="00B664ED" w:rsidRPr="00B664ED" w:rsidRDefault="00B664ED" w:rsidP="00B664ED">
      <w:pPr>
        <w:spacing w:after="0" w:line="240" w:lineRule="auto"/>
        <w:rPr>
          <w:rFonts w:ascii="Arial" w:eastAsiaTheme="minorEastAsia" w:hAnsi="Arial" w:cs="Arial"/>
          <w:color w:val="000000"/>
          <w:sz w:val="20"/>
          <w:szCs w:val="20"/>
          <w:lang w:eastAsia="it-IT"/>
        </w:rPr>
      </w:pPr>
      <w:r w:rsidRPr="00B664ED">
        <w:rPr>
          <w:rFonts w:ascii="Arial" w:eastAsiaTheme="minorEastAsia" w:hAnsi="Arial" w:cs="Arial"/>
          <w:color w:val="000000"/>
          <w:sz w:val="20"/>
          <w:szCs w:val="20"/>
          <w:lang w:eastAsia="it-IT"/>
        </w:rPr>
        <w:t>Si trascrivono qui di seguito i risultati ufficiali delle gare disputate</w:t>
      </w:r>
    </w:p>
    <w:p w14:paraId="6A59BB61"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4ED" w:rsidRPr="00B664ED" w14:paraId="16068232" w14:textId="77777777" w:rsidTr="00A27D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4ED" w:rsidRPr="00B664ED" w14:paraId="4CE95064" w14:textId="77777777" w:rsidTr="00A27D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66ABB" w14:textId="77777777" w:rsidR="00B664ED" w:rsidRPr="00B664ED" w:rsidRDefault="00B664ED" w:rsidP="00B664ED">
                  <w:pPr>
                    <w:spacing w:after="0" w:line="240" w:lineRule="auto"/>
                    <w:jc w:val="center"/>
                    <w:rPr>
                      <w:rFonts w:ascii="Arial" w:eastAsiaTheme="minorEastAsia" w:hAnsi="Arial" w:cs="Arial"/>
                      <w:b/>
                      <w:bCs/>
                      <w:color w:val="000000"/>
                      <w:sz w:val="20"/>
                      <w:szCs w:val="20"/>
                      <w:lang w:eastAsia="it-IT"/>
                    </w:rPr>
                  </w:pPr>
                  <w:r w:rsidRPr="00B664ED">
                    <w:rPr>
                      <w:rFonts w:ascii="Arial" w:eastAsiaTheme="minorEastAsia" w:hAnsi="Arial" w:cs="Arial"/>
                      <w:b/>
                      <w:bCs/>
                      <w:color w:val="000000"/>
                      <w:sz w:val="20"/>
                      <w:szCs w:val="20"/>
                      <w:lang w:eastAsia="it-IT"/>
                    </w:rPr>
                    <w:t>GIRONE A - 2 Giornata - A</w:t>
                  </w:r>
                </w:p>
              </w:tc>
            </w:tr>
            <w:tr w:rsidR="00B664ED" w:rsidRPr="00B664ED" w14:paraId="13203F05" w14:textId="77777777" w:rsidTr="00A27D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BDD89B"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LILIBEO FUTSAL 2023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B88B3"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MAZARA USD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8256E"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09DBC"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0E745C5D"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1E50E5"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OMACLA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12563B"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DRIBBLING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82E4A1"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89F477"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4C735470"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081B40"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SALEMI POLISPORTIVA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0A3A5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GALACTIC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6C2DFC"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D005B"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74E4C658"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7B1B0F"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SICILIA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CA0E8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SAN VITO LO CAPO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9B2EAC"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5A6516"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0B786530"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9A178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TRAPANI FOR FUTURE S.S.D.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847B5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CALATAFIMI DON BOSCO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7BA8E5"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0B2433"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587CE571"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CE9FCE"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VIRTUS PAOLINI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D5729C"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VIRTUS CAMPOBELLO 2024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9A9D2C"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8C53F0"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47E3E6B0" w14:textId="77777777" w:rsidTr="00A27D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7B164A"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VIS MAZARA 2000 CALCIO AC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2E07C"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BOSCO 1970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AD973"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4F9E6"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180B2A0E"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0D15CAA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disputata il 26/10/2024</w:t>
                  </w:r>
                </w:p>
              </w:tc>
            </w:tr>
          </w:tbl>
          <w:p w14:paraId="7F590AF6" w14:textId="77777777" w:rsidR="00B664ED" w:rsidRPr="00B664ED" w:rsidRDefault="00B664ED" w:rsidP="00B664ED">
            <w:pPr>
              <w:rPr>
                <w:rFonts w:eastAsia="Times New Roman"/>
              </w:rPr>
            </w:pPr>
          </w:p>
        </w:tc>
      </w:tr>
    </w:tbl>
    <w:p w14:paraId="12BD7156"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08B1BA6D"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25499455" w14:textId="77777777" w:rsidR="00B664ED" w:rsidRPr="00B664ED" w:rsidRDefault="00B664ED" w:rsidP="00B664ED">
      <w:pPr>
        <w:shd w:val="clear" w:color="auto" w:fill="CCCCCC"/>
        <w:spacing w:before="80" w:after="40" w:line="240" w:lineRule="auto"/>
        <w:jc w:val="center"/>
        <w:rPr>
          <w:rFonts w:ascii="Arial" w:eastAsiaTheme="minorEastAsia" w:hAnsi="Arial" w:cs="Arial"/>
          <w:b/>
          <w:bCs/>
          <w:color w:val="000000"/>
          <w:sz w:val="36"/>
          <w:szCs w:val="36"/>
          <w:lang w:eastAsia="it-IT"/>
        </w:rPr>
      </w:pPr>
      <w:r w:rsidRPr="00B664ED">
        <w:rPr>
          <w:rFonts w:ascii="Arial" w:eastAsiaTheme="minorEastAsia" w:hAnsi="Arial" w:cs="Arial"/>
          <w:b/>
          <w:bCs/>
          <w:color w:val="000000"/>
          <w:sz w:val="36"/>
          <w:szCs w:val="36"/>
          <w:lang w:eastAsia="it-IT"/>
        </w:rPr>
        <w:t>CALCIO A 5 FEMMINILE TRAPANI</w:t>
      </w:r>
    </w:p>
    <w:p w14:paraId="12CC4537"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41881BA2" w14:textId="77777777" w:rsidR="00B664ED" w:rsidRPr="00B664ED" w:rsidRDefault="00B664ED" w:rsidP="00B664ED">
      <w:pPr>
        <w:spacing w:after="0" w:line="240" w:lineRule="auto"/>
        <w:rPr>
          <w:rFonts w:ascii="Arial" w:eastAsiaTheme="minorEastAsia" w:hAnsi="Arial" w:cs="Arial"/>
          <w:b/>
          <w:bCs/>
          <w:color w:val="000000"/>
          <w:sz w:val="24"/>
          <w:szCs w:val="24"/>
          <w:lang w:eastAsia="it-IT"/>
        </w:rPr>
      </w:pPr>
      <w:r w:rsidRPr="00B664ED">
        <w:rPr>
          <w:rFonts w:ascii="Arial" w:eastAsiaTheme="minorEastAsia" w:hAnsi="Arial" w:cs="Arial"/>
          <w:b/>
          <w:bCs/>
          <w:color w:val="000000"/>
          <w:sz w:val="24"/>
          <w:szCs w:val="24"/>
          <w:lang w:eastAsia="it-IT"/>
        </w:rPr>
        <w:t>RISULTATI UFFICIALI GARE DEL 27/10/2024</w:t>
      </w:r>
    </w:p>
    <w:p w14:paraId="1D98E8BA" w14:textId="77777777" w:rsidR="00B664ED" w:rsidRPr="00B664ED" w:rsidRDefault="00B664ED" w:rsidP="00B664ED">
      <w:pPr>
        <w:spacing w:after="0" w:line="240" w:lineRule="auto"/>
        <w:rPr>
          <w:rFonts w:ascii="Arial" w:eastAsiaTheme="minorEastAsia" w:hAnsi="Arial" w:cs="Arial"/>
          <w:color w:val="000000"/>
          <w:sz w:val="20"/>
          <w:szCs w:val="20"/>
          <w:lang w:eastAsia="it-IT"/>
        </w:rPr>
      </w:pPr>
      <w:r w:rsidRPr="00B664ED">
        <w:rPr>
          <w:rFonts w:ascii="Arial" w:eastAsiaTheme="minorEastAsia" w:hAnsi="Arial" w:cs="Arial"/>
          <w:color w:val="000000"/>
          <w:sz w:val="20"/>
          <w:szCs w:val="20"/>
          <w:lang w:eastAsia="it-IT"/>
        </w:rPr>
        <w:t>Si trascrivono qui di seguito i risultati ufficiali delle gare disputate</w:t>
      </w:r>
    </w:p>
    <w:p w14:paraId="0E24D701"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4ED" w:rsidRPr="00B664ED" w14:paraId="30539F8E" w14:textId="77777777" w:rsidTr="00A27D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4ED" w:rsidRPr="00B664ED" w14:paraId="0D960F34" w14:textId="77777777" w:rsidTr="00A27D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8F404" w14:textId="77777777" w:rsidR="00B664ED" w:rsidRPr="00B664ED" w:rsidRDefault="00B664ED" w:rsidP="00B664ED">
                  <w:pPr>
                    <w:spacing w:after="0" w:line="240" w:lineRule="auto"/>
                    <w:jc w:val="center"/>
                    <w:rPr>
                      <w:rFonts w:ascii="Arial" w:eastAsiaTheme="minorEastAsia" w:hAnsi="Arial" w:cs="Arial"/>
                      <w:b/>
                      <w:bCs/>
                      <w:color w:val="000000"/>
                      <w:sz w:val="20"/>
                      <w:szCs w:val="20"/>
                      <w:lang w:eastAsia="it-IT"/>
                    </w:rPr>
                  </w:pPr>
                  <w:r w:rsidRPr="00B664ED">
                    <w:rPr>
                      <w:rFonts w:ascii="Arial" w:eastAsiaTheme="minorEastAsia" w:hAnsi="Arial" w:cs="Arial"/>
                      <w:b/>
                      <w:bCs/>
                      <w:color w:val="000000"/>
                      <w:sz w:val="20"/>
                      <w:szCs w:val="20"/>
                      <w:lang w:eastAsia="it-IT"/>
                    </w:rPr>
                    <w:t>GIRONE A - 1 Giornata - A</w:t>
                  </w:r>
                </w:p>
              </w:tc>
            </w:tr>
            <w:tr w:rsidR="00B664ED" w:rsidRPr="00B664ED" w14:paraId="7F405F8A" w14:textId="77777777" w:rsidTr="00A27D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D1F7E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ATHLETIC CLUB PALERMO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F899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CASTELLAMMARE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D722B"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1A413"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5279CD23"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9E2DE3"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NIKE AURORA ROSSA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5347F0"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STEFANESE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FBA04D"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1 - 17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4162D7"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2BB7A399"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BF9B4C"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VIRTUS FEMMINILE MARSALA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B5757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LIBERTAS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677127"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6CBDBD"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1A4C8CD1" w14:textId="77777777" w:rsidTr="00A27D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BF74E"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90011 BAGHERIA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B333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PALERMO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7C00F"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FD072"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241F521F"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05C2FAE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disputata il 26/10/2024</w:t>
                  </w:r>
                </w:p>
              </w:tc>
            </w:tr>
          </w:tbl>
          <w:p w14:paraId="609E3492" w14:textId="77777777" w:rsidR="00B664ED" w:rsidRPr="00B664ED" w:rsidRDefault="00B664ED" w:rsidP="00B664ED">
            <w:pPr>
              <w:rPr>
                <w:rFonts w:eastAsia="Times New Roman"/>
              </w:rPr>
            </w:pPr>
          </w:p>
        </w:tc>
      </w:tr>
    </w:tbl>
    <w:p w14:paraId="131CCE40"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5321218D"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3910EFD2" w14:textId="77777777" w:rsidR="00B664ED" w:rsidRPr="00B664ED" w:rsidRDefault="00B664ED" w:rsidP="00B664ED">
      <w:pPr>
        <w:shd w:val="clear" w:color="auto" w:fill="CCCCCC"/>
        <w:spacing w:before="80" w:after="40" w:line="240" w:lineRule="auto"/>
        <w:jc w:val="center"/>
        <w:rPr>
          <w:rFonts w:ascii="Arial" w:eastAsiaTheme="minorEastAsia" w:hAnsi="Arial" w:cs="Arial"/>
          <w:b/>
          <w:bCs/>
          <w:color w:val="000000"/>
          <w:sz w:val="36"/>
          <w:szCs w:val="36"/>
          <w:lang w:eastAsia="it-IT"/>
        </w:rPr>
      </w:pPr>
      <w:r w:rsidRPr="00B664ED">
        <w:rPr>
          <w:rFonts w:ascii="Arial" w:eastAsiaTheme="minorEastAsia" w:hAnsi="Arial" w:cs="Arial"/>
          <w:b/>
          <w:bCs/>
          <w:color w:val="000000"/>
          <w:sz w:val="36"/>
          <w:szCs w:val="36"/>
          <w:lang w:eastAsia="it-IT"/>
        </w:rPr>
        <w:t>ALLIEVI UNDER 17 PROVINC. -TP-</w:t>
      </w:r>
    </w:p>
    <w:p w14:paraId="59CD1DB5"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2CF9A177" w14:textId="77777777" w:rsidR="00B664ED" w:rsidRPr="00B664ED" w:rsidRDefault="00B664ED" w:rsidP="00B664ED">
      <w:pPr>
        <w:spacing w:after="0" w:line="240" w:lineRule="auto"/>
        <w:rPr>
          <w:rFonts w:ascii="Arial" w:eastAsiaTheme="minorEastAsia" w:hAnsi="Arial" w:cs="Arial"/>
          <w:b/>
          <w:bCs/>
          <w:color w:val="000000"/>
          <w:sz w:val="24"/>
          <w:szCs w:val="24"/>
          <w:lang w:eastAsia="it-IT"/>
        </w:rPr>
      </w:pPr>
      <w:r w:rsidRPr="00B664ED">
        <w:rPr>
          <w:rFonts w:ascii="Arial" w:eastAsiaTheme="minorEastAsia" w:hAnsi="Arial" w:cs="Arial"/>
          <w:b/>
          <w:bCs/>
          <w:color w:val="000000"/>
          <w:sz w:val="24"/>
          <w:szCs w:val="24"/>
          <w:lang w:eastAsia="it-IT"/>
        </w:rPr>
        <w:t>RISULTATI UFFICIALI GARE DEL 26/10/2024</w:t>
      </w:r>
    </w:p>
    <w:p w14:paraId="7FB41D9B" w14:textId="77777777" w:rsidR="00B664ED" w:rsidRPr="00B664ED" w:rsidRDefault="00B664ED" w:rsidP="00B664ED">
      <w:pPr>
        <w:spacing w:after="0" w:line="240" w:lineRule="auto"/>
        <w:rPr>
          <w:rFonts w:ascii="Arial" w:eastAsiaTheme="minorEastAsia" w:hAnsi="Arial" w:cs="Arial"/>
          <w:color w:val="000000"/>
          <w:sz w:val="20"/>
          <w:szCs w:val="20"/>
          <w:lang w:eastAsia="it-IT"/>
        </w:rPr>
      </w:pPr>
      <w:r w:rsidRPr="00B664ED">
        <w:rPr>
          <w:rFonts w:ascii="Arial" w:eastAsiaTheme="minorEastAsia" w:hAnsi="Arial" w:cs="Arial"/>
          <w:color w:val="000000"/>
          <w:sz w:val="20"/>
          <w:szCs w:val="20"/>
          <w:lang w:eastAsia="it-IT"/>
        </w:rPr>
        <w:t>Si trascrivono qui di seguito i risultati ufficiali delle gare disputate</w:t>
      </w:r>
    </w:p>
    <w:p w14:paraId="3BE0B92C"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4ED" w:rsidRPr="00B664ED" w14:paraId="5C9E7783" w14:textId="77777777" w:rsidTr="00A27D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4ED" w:rsidRPr="00B664ED" w14:paraId="457090B0" w14:textId="77777777" w:rsidTr="00A27D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C9C2F" w14:textId="77777777" w:rsidR="00B664ED" w:rsidRPr="00B664ED" w:rsidRDefault="00B664ED" w:rsidP="00B664ED">
                  <w:pPr>
                    <w:spacing w:after="0" w:line="240" w:lineRule="auto"/>
                    <w:jc w:val="center"/>
                    <w:rPr>
                      <w:rFonts w:ascii="Arial" w:eastAsiaTheme="minorEastAsia" w:hAnsi="Arial" w:cs="Arial"/>
                      <w:b/>
                      <w:bCs/>
                      <w:color w:val="000000"/>
                      <w:sz w:val="20"/>
                      <w:szCs w:val="20"/>
                      <w:lang w:eastAsia="it-IT"/>
                    </w:rPr>
                  </w:pPr>
                  <w:r w:rsidRPr="00B664ED">
                    <w:rPr>
                      <w:rFonts w:ascii="Arial" w:eastAsiaTheme="minorEastAsia" w:hAnsi="Arial" w:cs="Arial"/>
                      <w:b/>
                      <w:bCs/>
                      <w:color w:val="000000"/>
                      <w:sz w:val="20"/>
                      <w:szCs w:val="20"/>
                      <w:lang w:eastAsia="it-IT"/>
                    </w:rPr>
                    <w:t>GIRONE A - 1 Giornata - A</w:t>
                  </w:r>
                </w:p>
              </w:tc>
            </w:tr>
            <w:tr w:rsidR="00B664ED" w:rsidRPr="00B664ED" w14:paraId="60D72CEB" w14:textId="77777777" w:rsidTr="00A27D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B931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BELICE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5D8ED"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CUSTONACI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FEF91"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63DA2"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447DC8D6"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E31A23"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MARGHERITESE 2018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6E7BF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JUVENILIA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95B47A"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3983B1"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1F186CE6" w14:textId="77777777" w:rsidTr="00A27D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8E81AD"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MARSALA 1912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18BB5"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FOOTBALL CASTELLAMMARE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991FF"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D2A534"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03BD3596"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07167618"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disputata il 25/10/2024</w:t>
                  </w:r>
                </w:p>
              </w:tc>
            </w:tr>
          </w:tbl>
          <w:p w14:paraId="0CBD7E2F" w14:textId="77777777" w:rsidR="00B664ED" w:rsidRPr="00B664ED" w:rsidRDefault="00B664ED" w:rsidP="00B664ED">
            <w:pPr>
              <w:rPr>
                <w:rFonts w:eastAsia="Times New Roman"/>
              </w:rPr>
            </w:pPr>
          </w:p>
        </w:tc>
      </w:tr>
    </w:tbl>
    <w:p w14:paraId="465BBD66"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487DBF9B" w14:textId="77777777" w:rsidR="00B664ED" w:rsidRDefault="00B664ED" w:rsidP="00B664ED">
      <w:pPr>
        <w:spacing w:after="0" w:line="240" w:lineRule="auto"/>
        <w:rPr>
          <w:rFonts w:ascii="Times New Roman" w:eastAsiaTheme="minorEastAsia" w:hAnsi="Times New Roman"/>
          <w:color w:val="000000"/>
          <w:sz w:val="12"/>
          <w:szCs w:val="12"/>
          <w:lang w:eastAsia="it-IT"/>
        </w:rPr>
      </w:pPr>
    </w:p>
    <w:p w14:paraId="293ACB68"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1B2C7713" w14:textId="77777777" w:rsidR="00B664ED" w:rsidRPr="00B664ED" w:rsidRDefault="00B664ED" w:rsidP="00B664ED">
      <w:pPr>
        <w:shd w:val="clear" w:color="auto" w:fill="CCCCCC"/>
        <w:spacing w:before="80" w:after="40" w:line="240" w:lineRule="auto"/>
        <w:jc w:val="center"/>
        <w:rPr>
          <w:rFonts w:ascii="Arial" w:eastAsiaTheme="minorEastAsia" w:hAnsi="Arial" w:cs="Arial"/>
          <w:b/>
          <w:bCs/>
          <w:color w:val="000000"/>
          <w:sz w:val="36"/>
          <w:szCs w:val="36"/>
          <w:lang w:eastAsia="it-IT"/>
        </w:rPr>
      </w:pPr>
      <w:r w:rsidRPr="00B664ED">
        <w:rPr>
          <w:rFonts w:ascii="Arial" w:eastAsiaTheme="minorEastAsia" w:hAnsi="Arial" w:cs="Arial"/>
          <w:b/>
          <w:bCs/>
          <w:color w:val="000000"/>
          <w:sz w:val="36"/>
          <w:szCs w:val="36"/>
          <w:lang w:eastAsia="it-IT"/>
        </w:rPr>
        <w:lastRenderedPageBreak/>
        <w:t>GIOVANISSIMI UNDER 15 PROV.-TP</w:t>
      </w:r>
    </w:p>
    <w:p w14:paraId="13E0DE9C"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34C8BDD2" w14:textId="77777777" w:rsidR="00B664ED" w:rsidRPr="00B664ED" w:rsidRDefault="00B664ED" w:rsidP="00B664ED">
      <w:pPr>
        <w:spacing w:after="0" w:line="240" w:lineRule="auto"/>
        <w:rPr>
          <w:rFonts w:ascii="Arial" w:eastAsiaTheme="minorEastAsia" w:hAnsi="Arial" w:cs="Arial"/>
          <w:b/>
          <w:bCs/>
          <w:color w:val="000000"/>
          <w:sz w:val="24"/>
          <w:szCs w:val="24"/>
          <w:lang w:eastAsia="it-IT"/>
        </w:rPr>
      </w:pPr>
      <w:r w:rsidRPr="00B664ED">
        <w:rPr>
          <w:rFonts w:ascii="Arial" w:eastAsiaTheme="minorEastAsia" w:hAnsi="Arial" w:cs="Arial"/>
          <w:b/>
          <w:bCs/>
          <w:color w:val="000000"/>
          <w:sz w:val="24"/>
          <w:szCs w:val="24"/>
          <w:lang w:eastAsia="it-IT"/>
        </w:rPr>
        <w:t>RISULTATI UFFICIALI GARE DEL 28/10/2024</w:t>
      </w:r>
    </w:p>
    <w:p w14:paraId="1426EF24" w14:textId="77777777" w:rsidR="00B664ED" w:rsidRPr="00B664ED" w:rsidRDefault="00B664ED" w:rsidP="00B664ED">
      <w:pPr>
        <w:spacing w:after="0" w:line="240" w:lineRule="auto"/>
        <w:rPr>
          <w:rFonts w:ascii="Arial" w:eastAsiaTheme="minorEastAsia" w:hAnsi="Arial" w:cs="Arial"/>
          <w:color w:val="000000"/>
          <w:sz w:val="20"/>
          <w:szCs w:val="20"/>
          <w:lang w:eastAsia="it-IT"/>
        </w:rPr>
      </w:pPr>
      <w:r w:rsidRPr="00B664ED">
        <w:rPr>
          <w:rFonts w:ascii="Arial" w:eastAsiaTheme="minorEastAsia" w:hAnsi="Arial" w:cs="Arial"/>
          <w:color w:val="000000"/>
          <w:sz w:val="20"/>
          <w:szCs w:val="20"/>
          <w:lang w:eastAsia="it-IT"/>
        </w:rPr>
        <w:t>Si trascrivono qui di seguito i risultati ufficiali delle gare disputate</w:t>
      </w:r>
    </w:p>
    <w:p w14:paraId="34B1075A"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4ED" w:rsidRPr="00B664ED" w14:paraId="13CFA1D3" w14:textId="77777777" w:rsidTr="00A27D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4ED" w:rsidRPr="00B664ED" w14:paraId="27A2CACE" w14:textId="77777777" w:rsidTr="00A27D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3E848" w14:textId="77777777" w:rsidR="00B664ED" w:rsidRPr="00B664ED" w:rsidRDefault="00B664ED" w:rsidP="00B664ED">
                  <w:pPr>
                    <w:spacing w:after="0" w:line="240" w:lineRule="auto"/>
                    <w:jc w:val="center"/>
                    <w:rPr>
                      <w:rFonts w:ascii="Arial" w:eastAsiaTheme="minorEastAsia" w:hAnsi="Arial" w:cs="Arial"/>
                      <w:b/>
                      <w:bCs/>
                      <w:color w:val="000000"/>
                      <w:sz w:val="20"/>
                      <w:szCs w:val="20"/>
                      <w:lang w:eastAsia="it-IT"/>
                    </w:rPr>
                  </w:pPr>
                  <w:r w:rsidRPr="00B664ED">
                    <w:rPr>
                      <w:rFonts w:ascii="Arial" w:eastAsiaTheme="minorEastAsia" w:hAnsi="Arial" w:cs="Arial"/>
                      <w:b/>
                      <w:bCs/>
                      <w:color w:val="000000"/>
                      <w:sz w:val="20"/>
                      <w:szCs w:val="20"/>
                      <w:lang w:eastAsia="it-IT"/>
                    </w:rPr>
                    <w:t>GIRONE A - 1 Giornata - A</w:t>
                  </w:r>
                </w:p>
              </w:tc>
            </w:tr>
            <w:tr w:rsidR="00B664ED" w:rsidRPr="00B664ED" w14:paraId="11DECC66"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4B009A"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CITTA DI SALEMI CALCIOASD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62DD86"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ALCAMO ACADEMY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D945C2"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55E27D"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521ADDDC"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54299E"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CITTA DI TRAPANI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CD4D97"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CAMPOREALE CALCIO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2686BB"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0B647C"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5EA2753C"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BE2194"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CUSTONACI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1B10BD"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JUNIOR TEAM CALATAFIMI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E2B1B"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A87BCE"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52BC4A3B"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78721D"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FULGATORE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BE8AEB"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GARIBALDINA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E41EAD"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79D3B9"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4D4FCD46"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78942D"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LIGNY TRAPANI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D9348C"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DRIBBLING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C1D386"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DC8E66"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393F6390" w14:textId="77777777" w:rsidTr="00A27D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82D7B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SALEMI POLISPORTIVA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94BEF"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DIL ANTONIO ROSMINI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2F73A"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3 - 11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33905"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2BB0BE47"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4FDB509F"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disputata il 26/10/2024</w:t>
                  </w:r>
                </w:p>
              </w:tc>
            </w:tr>
            <w:tr w:rsidR="00B664ED" w:rsidRPr="00B664ED" w14:paraId="77F3D5CD"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36806D74"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disputata il 27/10/2024</w:t>
                  </w:r>
                </w:p>
              </w:tc>
            </w:tr>
          </w:tbl>
          <w:p w14:paraId="605E116E" w14:textId="77777777" w:rsidR="00B664ED" w:rsidRPr="00B664ED" w:rsidRDefault="00B664ED" w:rsidP="00B664ED">
            <w:pPr>
              <w:rPr>
                <w:rFonts w:eastAsia="Times New Roman"/>
              </w:rPr>
            </w:pPr>
          </w:p>
        </w:tc>
      </w:tr>
    </w:tbl>
    <w:p w14:paraId="0525D792"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17CBA58D" w14:textId="77777777" w:rsidR="00B664ED" w:rsidRPr="00B664ED" w:rsidRDefault="00B664ED" w:rsidP="00B664ED">
      <w:pPr>
        <w:shd w:val="clear" w:color="auto" w:fill="CCCCCC"/>
        <w:spacing w:before="80" w:after="40" w:line="240" w:lineRule="auto"/>
        <w:jc w:val="center"/>
        <w:rPr>
          <w:rFonts w:ascii="Arial" w:eastAsiaTheme="minorEastAsia" w:hAnsi="Arial" w:cs="Arial"/>
          <w:b/>
          <w:bCs/>
          <w:color w:val="000000"/>
          <w:sz w:val="36"/>
          <w:szCs w:val="36"/>
          <w:lang w:eastAsia="it-IT"/>
        </w:rPr>
      </w:pPr>
      <w:r w:rsidRPr="00B664ED">
        <w:rPr>
          <w:rFonts w:ascii="Arial" w:eastAsiaTheme="minorEastAsia" w:hAnsi="Arial" w:cs="Arial"/>
          <w:b/>
          <w:bCs/>
          <w:color w:val="000000"/>
          <w:sz w:val="36"/>
          <w:szCs w:val="36"/>
          <w:lang w:eastAsia="it-IT"/>
        </w:rPr>
        <w:t>UNDER 17 CALCIO A 5 MASCH. -TP</w:t>
      </w:r>
    </w:p>
    <w:p w14:paraId="7A9ADDD2"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223CCC0F" w14:textId="77777777" w:rsidR="00B664ED" w:rsidRPr="00B664ED" w:rsidRDefault="00B664ED" w:rsidP="00B664ED">
      <w:pPr>
        <w:spacing w:after="0" w:line="240" w:lineRule="auto"/>
        <w:rPr>
          <w:rFonts w:ascii="Arial" w:eastAsiaTheme="minorEastAsia" w:hAnsi="Arial" w:cs="Arial"/>
          <w:b/>
          <w:bCs/>
          <w:color w:val="000000"/>
          <w:sz w:val="24"/>
          <w:szCs w:val="24"/>
          <w:lang w:eastAsia="it-IT"/>
        </w:rPr>
      </w:pPr>
      <w:r w:rsidRPr="00B664ED">
        <w:rPr>
          <w:rFonts w:ascii="Arial" w:eastAsiaTheme="minorEastAsia" w:hAnsi="Arial" w:cs="Arial"/>
          <w:b/>
          <w:bCs/>
          <w:color w:val="000000"/>
          <w:sz w:val="24"/>
          <w:szCs w:val="24"/>
          <w:lang w:eastAsia="it-IT"/>
        </w:rPr>
        <w:t>RISULTATI UFFICIALI GARE DEL 29/10/2024</w:t>
      </w:r>
    </w:p>
    <w:p w14:paraId="116D1E37" w14:textId="77777777" w:rsidR="00B664ED" w:rsidRPr="00B664ED" w:rsidRDefault="00B664ED" w:rsidP="00B664ED">
      <w:pPr>
        <w:spacing w:after="0" w:line="240" w:lineRule="auto"/>
        <w:rPr>
          <w:rFonts w:ascii="Arial" w:eastAsiaTheme="minorEastAsia" w:hAnsi="Arial" w:cs="Arial"/>
          <w:color w:val="000000"/>
          <w:sz w:val="20"/>
          <w:szCs w:val="20"/>
          <w:lang w:eastAsia="it-IT"/>
        </w:rPr>
      </w:pPr>
      <w:r w:rsidRPr="00B664ED">
        <w:rPr>
          <w:rFonts w:ascii="Arial" w:eastAsiaTheme="minorEastAsia" w:hAnsi="Arial" w:cs="Arial"/>
          <w:color w:val="000000"/>
          <w:sz w:val="20"/>
          <w:szCs w:val="20"/>
          <w:lang w:eastAsia="it-IT"/>
        </w:rPr>
        <w:t>Si trascrivono qui di seguito i risultati ufficiali delle gare disputate</w:t>
      </w:r>
    </w:p>
    <w:p w14:paraId="222CD164"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4ED" w:rsidRPr="00B664ED" w14:paraId="3CA9084C" w14:textId="77777777" w:rsidTr="00A27D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4ED" w:rsidRPr="00B664ED" w14:paraId="6B1E9797" w14:textId="77777777" w:rsidTr="00A27D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99FA7" w14:textId="77777777" w:rsidR="00B664ED" w:rsidRPr="00B664ED" w:rsidRDefault="00B664ED" w:rsidP="00B664ED">
                  <w:pPr>
                    <w:spacing w:after="0" w:line="240" w:lineRule="auto"/>
                    <w:jc w:val="center"/>
                    <w:rPr>
                      <w:rFonts w:ascii="Arial" w:eastAsiaTheme="minorEastAsia" w:hAnsi="Arial" w:cs="Arial"/>
                      <w:b/>
                      <w:bCs/>
                      <w:color w:val="000000"/>
                      <w:sz w:val="20"/>
                      <w:szCs w:val="20"/>
                      <w:lang w:eastAsia="it-IT"/>
                    </w:rPr>
                  </w:pPr>
                  <w:r w:rsidRPr="00B664ED">
                    <w:rPr>
                      <w:rFonts w:ascii="Arial" w:eastAsiaTheme="minorEastAsia" w:hAnsi="Arial" w:cs="Arial"/>
                      <w:b/>
                      <w:bCs/>
                      <w:color w:val="000000"/>
                      <w:sz w:val="20"/>
                      <w:szCs w:val="20"/>
                      <w:lang w:eastAsia="it-IT"/>
                    </w:rPr>
                    <w:t>GIRONE A - 1 Giornata - A</w:t>
                  </w:r>
                </w:p>
              </w:tc>
            </w:tr>
            <w:tr w:rsidR="00B664ED" w:rsidRPr="00B664ED" w14:paraId="38F18E70"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AA7877"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KICK OFF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DC2368"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MARSALA FUTSAL 2012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470CC5"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C1C00E"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24115EFB" w14:textId="77777777" w:rsidTr="00A27D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F21EC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SPORTING ALCAMO ONLUS</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29134"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CITTA DI MARSALA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94F7C"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3 - 12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B087C"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bl>
          <w:p w14:paraId="4975862B" w14:textId="77777777" w:rsidR="00B664ED" w:rsidRPr="00B664ED" w:rsidRDefault="00B664ED" w:rsidP="00B664ED">
            <w:pPr>
              <w:rPr>
                <w:rFonts w:eastAsia="Times New Roman"/>
              </w:rPr>
            </w:pPr>
          </w:p>
        </w:tc>
      </w:tr>
    </w:tbl>
    <w:p w14:paraId="3BB01BEF"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6E2C6EDF"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39A6530E" w14:textId="77777777" w:rsidR="00B664ED" w:rsidRPr="00B664ED" w:rsidRDefault="00B664ED" w:rsidP="00B664ED">
      <w:pPr>
        <w:shd w:val="clear" w:color="auto" w:fill="CCCCCC"/>
        <w:spacing w:before="80" w:after="40" w:line="240" w:lineRule="auto"/>
        <w:jc w:val="center"/>
        <w:rPr>
          <w:rFonts w:ascii="Arial" w:eastAsiaTheme="minorEastAsia" w:hAnsi="Arial" w:cs="Arial"/>
          <w:b/>
          <w:bCs/>
          <w:color w:val="000000"/>
          <w:sz w:val="36"/>
          <w:szCs w:val="36"/>
          <w:lang w:eastAsia="it-IT"/>
        </w:rPr>
      </w:pPr>
      <w:r w:rsidRPr="00B664ED">
        <w:rPr>
          <w:rFonts w:ascii="Arial" w:eastAsiaTheme="minorEastAsia" w:hAnsi="Arial" w:cs="Arial"/>
          <w:b/>
          <w:bCs/>
          <w:color w:val="000000"/>
          <w:sz w:val="36"/>
          <w:szCs w:val="36"/>
          <w:lang w:eastAsia="it-IT"/>
        </w:rPr>
        <w:t>UNDER 15 CALCIO A 5 MASCH. -TP</w:t>
      </w:r>
    </w:p>
    <w:p w14:paraId="3CCD053F"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204F0E77" w14:textId="77777777" w:rsidR="00B664ED" w:rsidRPr="00B664ED" w:rsidRDefault="00B664ED" w:rsidP="00B664ED">
      <w:pPr>
        <w:spacing w:after="0" w:line="240" w:lineRule="auto"/>
        <w:rPr>
          <w:rFonts w:ascii="Arial" w:eastAsiaTheme="minorEastAsia" w:hAnsi="Arial" w:cs="Arial"/>
          <w:b/>
          <w:bCs/>
          <w:color w:val="000000"/>
          <w:sz w:val="24"/>
          <w:szCs w:val="24"/>
          <w:lang w:eastAsia="it-IT"/>
        </w:rPr>
      </w:pPr>
      <w:r w:rsidRPr="00B664ED">
        <w:rPr>
          <w:rFonts w:ascii="Arial" w:eastAsiaTheme="minorEastAsia" w:hAnsi="Arial" w:cs="Arial"/>
          <w:b/>
          <w:bCs/>
          <w:color w:val="000000"/>
          <w:sz w:val="24"/>
          <w:szCs w:val="24"/>
          <w:lang w:eastAsia="it-IT"/>
        </w:rPr>
        <w:t>RISULTATI UFFICIALI GARE DEL 25/10/2024</w:t>
      </w:r>
    </w:p>
    <w:p w14:paraId="13EAB723" w14:textId="77777777" w:rsidR="00B664ED" w:rsidRPr="00B664ED" w:rsidRDefault="00B664ED" w:rsidP="00B664ED">
      <w:pPr>
        <w:spacing w:after="0" w:line="240" w:lineRule="auto"/>
        <w:rPr>
          <w:rFonts w:ascii="Arial" w:eastAsiaTheme="minorEastAsia" w:hAnsi="Arial" w:cs="Arial"/>
          <w:color w:val="000000"/>
          <w:sz w:val="20"/>
          <w:szCs w:val="20"/>
          <w:lang w:eastAsia="it-IT"/>
        </w:rPr>
      </w:pPr>
      <w:r w:rsidRPr="00B664ED">
        <w:rPr>
          <w:rFonts w:ascii="Arial" w:eastAsiaTheme="minorEastAsia" w:hAnsi="Arial" w:cs="Arial"/>
          <w:color w:val="000000"/>
          <w:sz w:val="20"/>
          <w:szCs w:val="20"/>
          <w:lang w:eastAsia="it-IT"/>
        </w:rPr>
        <w:t>Si trascrivono qui di seguito i risultati ufficiali delle gare disputate</w:t>
      </w:r>
    </w:p>
    <w:p w14:paraId="2E806D44"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4ED" w:rsidRPr="00B664ED" w14:paraId="3F5BB096" w14:textId="77777777" w:rsidTr="00A27D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4ED" w:rsidRPr="00B664ED" w14:paraId="041CDF3E" w14:textId="77777777" w:rsidTr="00A27D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CA259" w14:textId="77777777" w:rsidR="00B664ED" w:rsidRPr="00B664ED" w:rsidRDefault="00B664ED" w:rsidP="00B664ED">
                  <w:pPr>
                    <w:spacing w:after="0" w:line="240" w:lineRule="auto"/>
                    <w:jc w:val="center"/>
                    <w:rPr>
                      <w:rFonts w:ascii="Arial" w:eastAsiaTheme="minorEastAsia" w:hAnsi="Arial" w:cs="Arial"/>
                      <w:b/>
                      <w:bCs/>
                      <w:color w:val="000000"/>
                      <w:sz w:val="20"/>
                      <w:szCs w:val="20"/>
                      <w:lang w:eastAsia="it-IT"/>
                    </w:rPr>
                  </w:pPr>
                  <w:r w:rsidRPr="00B664ED">
                    <w:rPr>
                      <w:rFonts w:ascii="Arial" w:eastAsiaTheme="minorEastAsia" w:hAnsi="Arial" w:cs="Arial"/>
                      <w:b/>
                      <w:bCs/>
                      <w:color w:val="000000"/>
                      <w:sz w:val="20"/>
                      <w:szCs w:val="20"/>
                      <w:lang w:eastAsia="it-IT"/>
                    </w:rPr>
                    <w:t>GIRONE A - 1 Giornata - A</w:t>
                  </w:r>
                </w:p>
              </w:tc>
            </w:tr>
            <w:tr w:rsidR="00B664ED" w:rsidRPr="00B664ED" w14:paraId="08BAEE5A" w14:textId="77777777" w:rsidTr="00A27D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CF5C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CLUB OLIMPIA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D0213"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CITTA DI SALEMI CALCIOASD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54A47"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F422F"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5D66025D"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56AE0B"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GARIBALDINA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5F8A14"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xml:space="preserve">- CLUB OLIMPIA ASD </w:t>
                  </w:r>
                  <w:proofErr w:type="spellStart"/>
                  <w:r w:rsidRPr="00B664ED">
                    <w:rPr>
                      <w:rFonts w:ascii="Arial" w:eastAsiaTheme="minorEastAsia" w:hAnsi="Arial" w:cs="Arial"/>
                      <w:color w:val="000000"/>
                      <w:sz w:val="12"/>
                      <w:szCs w:val="12"/>
                      <w:lang w:eastAsia="it-IT"/>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40EFF0"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41BFC1"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7F227613"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758CEB"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KICK OFF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ABD2C3"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SAN VITO LO CAPO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C14FF2"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4A6DF"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0B964529"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18B887"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LA CANTERA PIANTO ROMANO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6BF62D"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MARSALA FUTSAL 2012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CFDBBD"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0 - 13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2DAEC2"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3E5ABD7D" w14:textId="77777777" w:rsidTr="00A27D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E7F2F7"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PRIMAVERA MARSALA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0A2A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DRIBBLING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BDD77"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C1C6A"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1AD1164C"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3A2439FB"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disputata il 24/10/2024</w:t>
                  </w:r>
                </w:p>
              </w:tc>
            </w:tr>
            <w:tr w:rsidR="00B664ED" w:rsidRPr="00B664ED" w14:paraId="5C46974B"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6251195B"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disputata il 26/10/2024</w:t>
                  </w:r>
                </w:p>
              </w:tc>
            </w:tr>
          </w:tbl>
          <w:p w14:paraId="1B26ECEB" w14:textId="77777777" w:rsidR="00B664ED" w:rsidRPr="00B664ED" w:rsidRDefault="00B664ED" w:rsidP="00B664ED">
            <w:pPr>
              <w:rPr>
                <w:rFonts w:eastAsia="Times New Roman"/>
              </w:rPr>
            </w:pPr>
          </w:p>
        </w:tc>
      </w:tr>
    </w:tbl>
    <w:p w14:paraId="3B9253B1"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77A18809"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p w14:paraId="0AECC034" w14:textId="77777777" w:rsidR="00B664ED" w:rsidRPr="00B664ED" w:rsidRDefault="00B664ED" w:rsidP="00B664ED">
      <w:pPr>
        <w:spacing w:after="0" w:line="240" w:lineRule="auto"/>
        <w:rPr>
          <w:rFonts w:ascii="Arial" w:eastAsiaTheme="minorEastAsia" w:hAnsi="Arial" w:cs="Arial"/>
          <w:b/>
          <w:bCs/>
          <w:color w:val="000000"/>
          <w:sz w:val="24"/>
          <w:szCs w:val="24"/>
          <w:lang w:eastAsia="it-IT"/>
        </w:rPr>
      </w:pPr>
      <w:r w:rsidRPr="00B664ED">
        <w:rPr>
          <w:rFonts w:ascii="Arial" w:eastAsiaTheme="minorEastAsia" w:hAnsi="Arial" w:cs="Arial"/>
          <w:b/>
          <w:bCs/>
          <w:color w:val="000000"/>
          <w:sz w:val="24"/>
          <w:szCs w:val="24"/>
          <w:lang w:eastAsia="it-IT"/>
        </w:rPr>
        <w:t>RISULTATI UFFICIALI GARE DEL 30/10/2024</w:t>
      </w:r>
    </w:p>
    <w:p w14:paraId="379632FA" w14:textId="77777777" w:rsidR="00B664ED" w:rsidRPr="00B664ED" w:rsidRDefault="00B664ED" w:rsidP="00B664ED">
      <w:pPr>
        <w:spacing w:after="0" w:line="240" w:lineRule="auto"/>
        <w:rPr>
          <w:rFonts w:ascii="Arial" w:eastAsiaTheme="minorEastAsia" w:hAnsi="Arial" w:cs="Arial"/>
          <w:color w:val="000000"/>
          <w:sz w:val="20"/>
          <w:szCs w:val="20"/>
          <w:lang w:eastAsia="it-IT"/>
        </w:rPr>
      </w:pPr>
      <w:r w:rsidRPr="00B664ED">
        <w:rPr>
          <w:rFonts w:ascii="Arial" w:eastAsiaTheme="minorEastAsia" w:hAnsi="Arial" w:cs="Arial"/>
          <w:color w:val="000000"/>
          <w:sz w:val="20"/>
          <w:szCs w:val="20"/>
          <w:lang w:eastAsia="it-IT"/>
        </w:rPr>
        <w:t>Si trascrivono qui di seguito i risultati ufficiali delle gare disputate</w:t>
      </w:r>
    </w:p>
    <w:p w14:paraId="182E817B" w14:textId="77777777" w:rsidR="00B664ED" w:rsidRPr="00B664ED" w:rsidRDefault="00B664ED" w:rsidP="00B664ED">
      <w:pPr>
        <w:spacing w:after="0" w:line="240" w:lineRule="auto"/>
        <w:rPr>
          <w:rFonts w:ascii="Times New Roman" w:eastAsiaTheme="minorEastAsia" w:hAnsi="Times New Roman"/>
          <w:color w:val="00000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664ED" w:rsidRPr="00B664ED" w14:paraId="1DD1DB1F" w14:textId="77777777" w:rsidTr="00A27D0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664ED" w:rsidRPr="00B664ED" w14:paraId="2700449E" w14:textId="77777777" w:rsidTr="00A27D0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A0B4C" w14:textId="77777777" w:rsidR="00B664ED" w:rsidRPr="00B664ED" w:rsidRDefault="00B664ED" w:rsidP="00B664ED">
                  <w:pPr>
                    <w:spacing w:after="0" w:line="240" w:lineRule="auto"/>
                    <w:jc w:val="center"/>
                    <w:rPr>
                      <w:rFonts w:ascii="Arial" w:eastAsiaTheme="minorEastAsia" w:hAnsi="Arial" w:cs="Arial"/>
                      <w:b/>
                      <w:bCs/>
                      <w:color w:val="000000"/>
                      <w:sz w:val="20"/>
                      <w:szCs w:val="20"/>
                      <w:lang w:eastAsia="it-IT"/>
                    </w:rPr>
                  </w:pPr>
                  <w:r w:rsidRPr="00B664ED">
                    <w:rPr>
                      <w:rFonts w:ascii="Arial" w:eastAsiaTheme="minorEastAsia" w:hAnsi="Arial" w:cs="Arial"/>
                      <w:b/>
                      <w:bCs/>
                      <w:color w:val="000000"/>
                      <w:sz w:val="20"/>
                      <w:szCs w:val="20"/>
                      <w:lang w:eastAsia="it-IT"/>
                    </w:rPr>
                    <w:t>GIRONE A - 2 Giornata - A</w:t>
                  </w:r>
                </w:p>
              </w:tc>
            </w:tr>
            <w:tr w:rsidR="00B664ED" w:rsidRPr="00B664ED" w14:paraId="41AFBC24" w14:textId="77777777" w:rsidTr="00A27D0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52B5A"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BONIFATO ALCAMO FUTSASQ.B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D003F"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CLUB OLIMPIA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F67F2"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3A0E1"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5A56E4D4"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D19A35"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CITTA DI SALEMI CALCIOASD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590A9"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GARIBALDINA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5B8014"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0 - 14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4D738D"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6D0B79C6" w14:textId="77777777" w:rsidTr="00A27D0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95758D"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MARSALA FUTSAL 2012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CB8893"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KICK OFF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34DE2"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0FD92E"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13BA3D06" w14:textId="77777777" w:rsidTr="00A27D0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4B8661"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SAN VITO LO CAPO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F3558"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BONIFATO ALCAMO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E3F6B"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3CC88" w14:textId="77777777" w:rsidR="00B664ED" w:rsidRPr="00B664ED" w:rsidRDefault="00B664ED" w:rsidP="00B664ED">
                  <w:pPr>
                    <w:spacing w:after="0" w:line="240" w:lineRule="auto"/>
                    <w:jc w:val="center"/>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 </w:t>
                  </w:r>
                </w:p>
              </w:tc>
            </w:tr>
            <w:tr w:rsidR="00B664ED" w:rsidRPr="00B664ED" w14:paraId="7448CA9B"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6AC3CAD2"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(1) - disputata il 29/10/2024</w:t>
                  </w:r>
                </w:p>
              </w:tc>
            </w:tr>
            <w:tr w:rsidR="00B664ED" w:rsidRPr="00B664ED" w14:paraId="14096F23" w14:textId="77777777" w:rsidTr="00A27D05">
              <w:tc>
                <w:tcPr>
                  <w:tcW w:w="4700" w:type="dxa"/>
                  <w:gridSpan w:val="4"/>
                  <w:tcBorders>
                    <w:top w:val="nil"/>
                    <w:left w:val="nil"/>
                    <w:bottom w:val="nil"/>
                    <w:right w:val="nil"/>
                  </w:tcBorders>
                  <w:tcMar>
                    <w:top w:w="20" w:type="dxa"/>
                    <w:left w:w="20" w:type="dxa"/>
                    <w:bottom w:w="20" w:type="dxa"/>
                    <w:right w:w="20" w:type="dxa"/>
                  </w:tcMar>
                  <w:vAlign w:val="center"/>
                  <w:hideMark/>
                </w:tcPr>
                <w:p w14:paraId="279180DD" w14:textId="77777777" w:rsidR="00B664ED" w:rsidRPr="00B664ED" w:rsidRDefault="00B664ED" w:rsidP="00B664ED">
                  <w:pPr>
                    <w:spacing w:after="0" w:line="240" w:lineRule="auto"/>
                    <w:rPr>
                      <w:rFonts w:ascii="Arial" w:eastAsiaTheme="minorEastAsia" w:hAnsi="Arial" w:cs="Arial"/>
                      <w:color w:val="000000"/>
                      <w:sz w:val="12"/>
                      <w:szCs w:val="12"/>
                      <w:lang w:eastAsia="it-IT"/>
                    </w:rPr>
                  </w:pPr>
                  <w:r w:rsidRPr="00B664ED">
                    <w:rPr>
                      <w:rFonts w:ascii="Arial" w:eastAsiaTheme="minorEastAsia" w:hAnsi="Arial" w:cs="Arial"/>
                      <w:color w:val="000000"/>
                      <w:sz w:val="12"/>
                      <w:szCs w:val="12"/>
                      <w:lang w:eastAsia="it-IT"/>
                    </w:rPr>
                    <w:t>(2) - disputata il 28/10/2024</w:t>
                  </w:r>
                </w:p>
              </w:tc>
            </w:tr>
          </w:tbl>
          <w:p w14:paraId="48F944D1" w14:textId="77777777" w:rsidR="00B664ED" w:rsidRPr="00B664ED" w:rsidRDefault="00B664ED" w:rsidP="00B664ED">
            <w:pPr>
              <w:rPr>
                <w:rFonts w:eastAsia="Times New Roman"/>
              </w:rPr>
            </w:pPr>
          </w:p>
        </w:tc>
      </w:tr>
    </w:tbl>
    <w:p w14:paraId="0756138D" w14:textId="77777777" w:rsidR="00B664ED" w:rsidRPr="00B664ED" w:rsidRDefault="00B664ED" w:rsidP="004C1915">
      <w:pPr>
        <w:spacing w:after="0" w:line="240" w:lineRule="auto"/>
        <w:rPr>
          <w:rFonts w:ascii="Arial" w:eastAsia="Arial" w:hAnsi="Arial" w:cs="Arial"/>
          <w:bCs/>
          <w:lang w:eastAsia="it-IT"/>
        </w:rPr>
      </w:pPr>
    </w:p>
    <w:p w14:paraId="13BB1FFF" w14:textId="77777777" w:rsidR="004C1915" w:rsidRDefault="004C1915" w:rsidP="000302F2">
      <w:pPr>
        <w:pStyle w:val="TITOLOPRINC"/>
        <w:spacing w:before="0" w:beforeAutospacing="0" w:after="0" w:afterAutospacing="0"/>
        <w:rPr>
          <w:rFonts w:ascii="Courier New" w:eastAsia="Times New Roman" w:hAnsi="Courier New"/>
          <w:bCs/>
          <w:sz w:val="20"/>
          <w:szCs w:val="20"/>
          <w:u w:val="single"/>
        </w:rPr>
      </w:pPr>
    </w:p>
    <w:p w14:paraId="670CF1AD" w14:textId="77777777" w:rsidR="00B664ED" w:rsidRDefault="00B664ED" w:rsidP="000302F2">
      <w:pPr>
        <w:pStyle w:val="TITOLOPRINC"/>
        <w:spacing w:before="0" w:beforeAutospacing="0" w:after="0" w:afterAutospacing="0"/>
        <w:rPr>
          <w:rFonts w:ascii="Courier New" w:eastAsia="Times New Roman" w:hAnsi="Courier New"/>
          <w:bCs/>
          <w:sz w:val="20"/>
          <w:szCs w:val="20"/>
          <w:u w:val="single"/>
        </w:rPr>
      </w:pPr>
    </w:p>
    <w:p w14:paraId="026379D5" w14:textId="77777777" w:rsidR="00B664ED" w:rsidRDefault="00B664ED" w:rsidP="000302F2">
      <w:pPr>
        <w:pStyle w:val="TITOLOPRINC"/>
        <w:spacing w:before="0" w:beforeAutospacing="0" w:after="0" w:afterAutospacing="0"/>
        <w:rPr>
          <w:rFonts w:ascii="Courier New" w:eastAsia="Times New Roman" w:hAnsi="Courier New"/>
          <w:bCs/>
          <w:sz w:val="20"/>
          <w:szCs w:val="20"/>
          <w:u w:val="single"/>
        </w:rPr>
      </w:pPr>
    </w:p>
    <w:p w14:paraId="33B2EE4D" w14:textId="77777777" w:rsidR="00B664ED" w:rsidRDefault="00B664ED" w:rsidP="000302F2">
      <w:pPr>
        <w:pStyle w:val="TITOLOPRINC"/>
        <w:spacing w:before="0" w:beforeAutospacing="0" w:after="0" w:afterAutospacing="0"/>
        <w:rPr>
          <w:rFonts w:ascii="Courier New" w:eastAsia="Times New Roman" w:hAnsi="Courier New"/>
          <w:bCs/>
          <w:sz w:val="20"/>
          <w:szCs w:val="20"/>
          <w:u w:val="single"/>
        </w:rPr>
      </w:pPr>
    </w:p>
    <w:p w14:paraId="51635AF9" w14:textId="77777777" w:rsidR="00B664ED" w:rsidRDefault="00B664ED" w:rsidP="000302F2">
      <w:pPr>
        <w:pStyle w:val="TITOLOPRINC"/>
        <w:spacing w:before="0" w:beforeAutospacing="0" w:after="0" w:afterAutospacing="0"/>
        <w:rPr>
          <w:rFonts w:ascii="Courier New" w:eastAsia="Times New Roman" w:hAnsi="Courier New"/>
          <w:bCs/>
          <w:sz w:val="20"/>
          <w:szCs w:val="20"/>
          <w:u w:val="single"/>
        </w:rPr>
      </w:pPr>
    </w:p>
    <w:p w14:paraId="54042CA9" w14:textId="77777777" w:rsidR="00B664ED" w:rsidRDefault="00B664ED" w:rsidP="000302F2">
      <w:pPr>
        <w:pStyle w:val="TITOLOPRINC"/>
        <w:spacing w:before="0" w:beforeAutospacing="0" w:after="0" w:afterAutospacing="0"/>
        <w:rPr>
          <w:rFonts w:ascii="Courier New" w:eastAsia="Times New Roman" w:hAnsi="Courier New"/>
          <w:bCs/>
          <w:sz w:val="20"/>
          <w:szCs w:val="20"/>
          <w:u w:val="single"/>
        </w:rPr>
      </w:pPr>
    </w:p>
    <w:p w14:paraId="04F416FD" w14:textId="77777777" w:rsidR="00B664ED" w:rsidRDefault="00B664ED" w:rsidP="000302F2">
      <w:pPr>
        <w:pStyle w:val="TITOLOPRINC"/>
        <w:spacing w:before="0" w:beforeAutospacing="0" w:after="0" w:afterAutospacing="0"/>
        <w:rPr>
          <w:rFonts w:ascii="Courier New" w:eastAsia="Times New Roman" w:hAnsi="Courier New"/>
          <w:bCs/>
          <w:sz w:val="20"/>
          <w:szCs w:val="20"/>
          <w:u w:val="single"/>
        </w:rPr>
      </w:pPr>
    </w:p>
    <w:p w14:paraId="7ECA5800" w14:textId="77777777" w:rsidR="00B664ED" w:rsidRDefault="00B664ED" w:rsidP="000302F2">
      <w:pPr>
        <w:pStyle w:val="TITOLOPRINC"/>
        <w:spacing w:before="0" w:beforeAutospacing="0" w:after="0" w:afterAutospacing="0"/>
        <w:rPr>
          <w:rFonts w:ascii="Courier New" w:eastAsia="Times New Roman" w:hAnsi="Courier New"/>
          <w:bCs/>
          <w:sz w:val="20"/>
          <w:szCs w:val="20"/>
          <w:u w:val="single"/>
        </w:rPr>
      </w:pPr>
    </w:p>
    <w:p w14:paraId="638DC953" w14:textId="2322880E" w:rsidR="000302F2" w:rsidRDefault="000302F2" w:rsidP="000302F2">
      <w:pPr>
        <w:pStyle w:val="TITOLOPRINC"/>
        <w:spacing w:before="0" w:beforeAutospacing="0" w:after="0" w:afterAutospacing="0"/>
        <w:rPr>
          <w:color w:val="auto"/>
        </w:rPr>
      </w:pPr>
      <w:r w:rsidRPr="00E26A0E">
        <w:rPr>
          <w:rFonts w:ascii="Courier New" w:eastAsia="Times New Roman" w:hAnsi="Courier New"/>
          <w:bCs/>
          <w:sz w:val="20"/>
          <w:szCs w:val="20"/>
          <w:u w:val="single"/>
        </w:rPr>
        <w:lastRenderedPageBreak/>
        <w:t>RECUPERI, GARE NON DISPUTATE, NON TERMINATE NORMALMENTE E REFERTI NON PERVENUTI</w:t>
      </w:r>
    </w:p>
    <w:p w14:paraId="4B4D215F" w14:textId="77777777" w:rsidR="000302F2" w:rsidRDefault="000302F2" w:rsidP="000302F2">
      <w:pPr>
        <w:pStyle w:val="TITOLOPRINC"/>
        <w:spacing w:before="0" w:beforeAutospacing="0" w:after="0" w:afterAutospacing="0"/>
        <w:rPr>
          <w:rFonts w:ascii="Courier New" w:hAnsi="Courier New" w:cs="Courier New"/>
          <w:b w:val="0"/>
          <w:bCs/>
          <w:color w:val="auto"/>
          <w:sz w:val="16"/>
          <w:szCs w:val="16"/>
          <w:u w:val="single"/>
        </w:rPr>
      </w:pPr>
    </w:p>
    <w:p w14:paraId="7A24FBB8" w14:textId="77777777" w:rsidR="00634393" w:rsidRPr="006526EC" w:rsidRDefault="00634393" w:rsidP="000302F2">
      <w:pPr>
        <w:pStyle w:val="TITOLOPRINC"/>
        <w:spacing w:before="0" w:beforeAutospacing="0" w:after="0" w:afterAutospacing="0"/>
        <w:rPr>
          <w:color w:val="auto"/>
          <w:sz w:val="20"/>
          <w:u w:val="single"/>
        </w:rPr>
      </w:pPr>
    </w:p>
    <w:p w14:paraId="6210C9AF" w14:textId="1430AD6A" w:rsidR="006526EC" w:rsidRPr="006526EC" w:rsidRDefault="006526EC" w:rsidP="006526EC">
      <w:pPr>
        <w:spacing w:line="240" w:lineRule="auto"/>
        <w:rPr>
          <w:rFonts w:ascii="Courier New" w:eastAsia="Times New Roman" w:hAnsi="Courier New" w:cs="Courier New"/>
          <w:bCs/>
          <w:noProof/>
          <w:sz w:val="16"/>
          <w:szCs w:val="16"/>
          <w:u w:val="single"/>
          <w:lang w:eastAsia="it-IT"/>
        </w:rPr>
      </w:pPr>
      <w:r w:rsidRPr="006526EC">
        <w:rPr>
          <w:rFonts w:ascii="Courier New" w:eastAsia="Times New Roman" w:hAnsi="Courier New" w:cs="Courier New"/>
          <w:bCs/>
          <w:noProof/>
          <w:sz w:val="16"/>
          <w:szCs w:val="16"/>
          <w:u w:val="single"/>
          <w:lang w:eastAsia="it-IT"/>
        </w:rPr>
        <w:t>JUNIORES UNDER 19 PROVINC.-TP</w:t>
      </w:r>
    </w:p>
    <w:p w14:paraId="39163064"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GIRONE   A  1/A  21-10-24 MANZIL SINDI                MARGHERITESE 2018 A.S.D.          D</w:t>
      </w:r>
    </w:p>
    <w:p w14:paraId="234B42CC"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 xml:space="preserve">            1/A  21-10-24 MARSALA 1912 A.R.L.         PRIMAVERA MARSALA          1 -  2 D</w:t>
      </w:r>
    </w:p>
    <w:p w14:paraId="194E571E"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 xml:space="preserve">            1/A  21-10-24 SALEMI POLISPORTIVA         FOLGORE CALCIO C.VETRANO   4 -  0 D</w:t>
      </w:r>
    </w:p>
    <w:p w14:paraId="6D70C68E"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 xml:space="preserve">            2/A  28-10-24 FOLGORE CALCIO C.VETRANO    VALDERICE CALCIO 2013             D</w:t>
      </w:r>
    </w:p>
    <w:p w14:paraId="1A7E1951"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 xml:space="preserve">            2/A  28-10-24 MARGHERITESE 2018 A.S.D.    FULGATORE                         D</w:t>
      </w:r>
    </w:p>
    <w:p w14:paraId="729E0945"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 xml:space="preserve">            2/A  28-10-24 PRIMAVERA MARSALA           MAZARA USD                 0 -  1 D</w:t>
      </w:r>
    </w:p>
    <w:p w14:paraId="33D69BE5" w14:textId="35962D5D" w:rsidR="006526EC" w:rsidRPr="006526EC" w:rsidRDefault="006526EC" w:rsidP="006526EC">
      <w:pPr>
        <w:spacing w:line="240" w:lineRule="auto"/>
        <w:rPr>
          <w:rFonts w:ascii="Courier New" w:eastAsia="Times New Roman" w:hAnsi="Courier New" w:cs="Courier New"/>
          <w:bCs/>
          <w:noProof/>
          <w:sz w:val="16"/>
          <w:szCs w:val="16"/>
          <w:lang w:eastAsia="it-IT"/>
        </w:rPr>
      </w:pPr>
    </w:p>
    <w:p w14:paraId="43D4DE56" w14:textId="0D96AA57" w:rsidR="006526EC" w:rsidRPr="006526EC" w:rsidRDefault="006526EC" w:rsidP="006526EC">
      <w:pPr>
        <w:spacing w:line="240" w:lineRule="auto"/>
        <w:rPr>
          <w:rFonts w:ascii="Courier New" w:eastAsia="Times New Roman" w:hAnsi="Courier New" w:cs="Courier New"/>
          <w:bCs/>
          <w:noProof/>
          <w:sz w:val="16"/>
          <w:szCs w:val="16"/>
          <w:u w:val="single"/>
          <w:lang w:eastAsia="it-IT"/>
        </w:rPr>
      </w:pPr>
      <w:r w:rsidRPr="006526EC">
        <w:rPr>
          <w:rFonts w:ascii="Courier New" w:eastAsia="Times New Roman" w:hAnsi="Courier New" w:cs="Courier New"/>
          <w:bCs/>
          <w:noProof/>
          <w:sz w:val="16"/>
          <w:szCs w:val="16"/>
          <w:u w:val="single"/>
          <w:lang w:eastAsia="it-IT"/>
        </w:rPr>
        <w:t xml:space="preserve">SERIE D </w:t>
      </w:r>
      <w:r w:rsidRPr="006526EC">
        <w:rPr>
          <w:rFonts w:ascii="Courier New" w:eastAsia="Times New Roman" w:hAnsi="Courier New" w:cs="Courier New"/>
          <w:bCs/>
          <w:noProof/>
          <w:sz w:val="16"/>
          <w:szCs w:val="16"/>
          <w:u w:val="single"/>
          <w:lang w:eastAsia="it-IT"/>
        </w:rPr>
        <w:t>CALCIO A CINQUE TRAPANI</w:t>
      </w:r>
    </w:p>
    <w:p w14:paraId="586273B7" w14:textId="77777777" w:rsidR="006526EC" w:rsidRPr="006526EC" w:rsidRDefault="006526EC" w:rsidP="006526EC">
      <w:pPr>
        <w:spacing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GIRONE   A  1/A  18-10-24 MAZARA USD                  VIS MAZARA 2000 CALCIO AC  0 - 16 D</w:t>
      </w:r>
    </w:p>
    <w:p w14:paraId="53FE1197" w14:textId="681186DF" w:rsidR="006526EC" w:rsidRPr="006526EC" w:rsidRDefault="006526EC" w:rsidP="006526EC">
      <w:pPr>
        <w:spacing w:line="240" w:lineRule="auto"/>
        <w:rPr>
          <w:rFonts w:ascii="Courier New" w:eastAsia="Times New Roman" w:hAnsi="Courier New" w:cs="Courier New"/>
          <w:bCs/>
          <w:noProof/>
          <w:sz w:val="16"/>
          <w:szCs w:val="16"/>
          <w:lang w:eastAsia="it-IT"/>
        </w:rPr>
      </w:pPr>
    </w:p>
    <w:p w14:paraId="6FFE2006" w14:textId="2DB335B8" w:rsidR="006526EC" w:rsidRPr="006526EC" w:rsidRDefault="006526EC" w:rsidP="006526EC">
      <w:pPr>
        <w:spacing w:line="240" w:lineRule="auto"/>
        <w:rPr>
          <w:rFonts w:ascii="Courier New" w:eastAsia="Times New Roman" w:hAnsi="Courier New" w:cs="Courier New"/>
          <w:bCs/>
          <w:noProof/>
          <w:sz w:val="16"/>
          <w:szCs w:val="16"/>
          <w:u w:val="single"/>
          <w:lang w:eastAsia="it-IT"/>
        </w:rPr>
      </w:pPr>
      <w:r w:rsidRPr="006526EC">
        <w:rPr>
          <w:rFonts w:ascii="Courier New" w:eastAsia="Times New Roman" w:hAnsi="Courier New" w:cs="Courier New"/>
          <w:bCs/>
          <w:noProof/>
          <w:sz w:val="16"/>
          <w:szCs w:val="16"/>
          <w:u w:val="single"/>
          <w:lang w:eastAsia="it-IT"/>
        </w:rPr>
        <w:t>ALLIEVI UNDER 17 PROVINC. -TP-</w:t>
      </w:r>
    </w:p>
    <w:p w14:paraId="031F69C3" w14:textId="77777777" w:rsidR="006526EC" w:rsidRPr="006526EC" w:rsidRDefault="006526EC" w:rsidP="006526EC">
      <w:pPr>
        <w:spacing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GIRONE   A  1/A  27-10-24 PRIMAVERA MARSALA           FULGATORE                  2 -  0 K</w:t>
      </w:r>
    </w:p>
    <w:p w14:paraId="672920C0" w14:textId="4F20915C" w:rsidR="006526EC" w:rsidRPr="006526EC" w:rsidRDefault="006526EC" w:rsidP="006526EC">
      <w:pPr>
        <w:spacing w:line="240" w:lineRule="auto"/>
        <w:rPr>
          <w:rFonts w:ascii="Courier New" w:eastAsia="Times New Roman" w:hAnsi="Courier New" w:cs="Courier New"/>
          <w:bCs/>
          <w:noProof/>
          <w:sz w:val="16"/>
          <w:szCs w:val="16"/>
          <w:lang w:eastAsia="it-IT"/>
        </w:rPr>
      </w:pPr>
    </w:p>
    <w:p w14:paraId="63F43EF3" w14:textId="331C7962" w:rsidR="006526EC" w:rsidRPr="006526EC" w:rsidRDefault="006526EC" w:rsidP="006526EC">
      <w:pPr>
        <w:spacing w:line="240" w:lineRule="auto"/>
        <w:rPr>
          <w:rFonts w:ascii="Courier New" w:eastAsia="Times New Roman" w:hAnsi="Courier New" w:cs="Courier New"/>
          <w:bCs/>
          <w:noProof/>
          <w:sz w:val="16"/>
          <w:szCs w:val="16"/>
          <w:u w:val="single"/>
          <w:lang w:eastAsia="it-IT"/>
        </w:rPr>
      </w:pPr>
      <w:r w:rsidRPr="006526EC">
        <w:rPr>
          <w:rFonts w:ascii="Courier New" w:eastAsia="Times New Roman" w:hAnsi="Courier New" w:cs="Courier New"/>
          <w:bCs/>
          <w:noProof/>
          <w:sz w:val="16"/>
          <w:szCs w:val="16"/>
          <w:u w:val="single"/>
          <w:lang w:eastAsia="it-IT"/>
        </w:rPr>
        <w:t>GIOVANISSIMI UNDER 15 PROV.-TP</w:t>
      </w:r>
    </w:p>
    <w:p w14:paraId="2C1FDC40"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GIRONE   A  1/A  28-10-24 CASTELVETRANO SELINUNTE     VIS MAZARA 2000 CALCIO AC         R</w:t>
      </w:r>
    </w:p>
    <w:p w14:paraId="5D515346"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 xml:space="preserve">            2/A  04-11-24 DIL ANTONIO ROSMINI         LIGNY TRAPANI 2022                K</w:t>
      </w:r>
    </w:p>
    <w:p w14:paraId="13F47DF9" w14:textId="5DE5FC03" w:rsidR="006526EC" w:rsidRPr="006526EC" w:rsidRDefault="006526EC" w:rsidP="006526EC">
      <w:pPr>
        <w:spacing w:line="240" w:lineRule="auto"/>
        <w:rPr>
          <w:rFonts w:ascii="Courier New" w:eastAsia="Times New Roman" w:hAnsi="Courier New" w:cs="Courier New"/>
          <w:bCs/>
          <w:noProof/>
          <w:sz w:val="16"/>
          <w:szCs w:val="16"/>
          <w:lang w:eastAsia="it-IT"/>
        </w:rPr>
      </w:pPr>
    </w:p>
    <w:p w14:paraId="5765FA7C" w14:textId="5FDBEEB4" w:rsidR="006526EC" w:rsidRPr="006526EC" w:rsidRDefault="006526EC" w:rsidP="006526EC">
      <w:pPr>
        <w:spacing w:line="240" w:lineRule="auto"/>
        <w:rPr>
          <w:rFonts w:ascii="Courier New" w:eastAsia="Times New Roman" w:hAnsi="Courier New" w:cs="Courier New"/>
          <w:bCs/>
          <w:noProof/>
          <w:sz w:val="16"/>
          <w:szCs w:val="16"/>
          <w:u w:val="single"/>
          <w:lang w:eastAsia="it-IT"/>
        </w:rPr>
      </w:pPr>
      <w:r w:rsidRPr="006526EC">
        <w:rPr>
          <w:rFonts w:ascii="Courier New" w:eastAsia="Times New Roman" w:hAnsi="Courier New" w:cs="Courier New"/>
          <w:bCs/>
          <w:noProof/>
          <w:sz w:val="16"/>
          <w:szCs w:val="16"/>
          <w:u w:val="single"/>
          <w:lang w:eastAsia="it-IT"/>
        </w:rPr>
        <w:t>UNDER 17 CALCIO A 5 MASCH. -TP</w:t>
      </w:r>
    </w:p>
    <w:p w14:paraId="7E475A22"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GIRONE   A  1/A  29-10-24 ALCAMO ACADEMY              JUNIOR TEAM CALATAFIMI     0 -  6 D</w:t>
      </w:r>
    </w:p>
    <w:p w14:paraId="1259CA8F" w14:textId="77777777" w:rsidR="006526EC" w:rsidRPr="006526EC" w:rsidRDefault="006526EC" w:rsidP="006526EC">
      <w:pPr>
        <w:spacing w:after="0" w:line="240" w:lineRule="auto"/>
        <w:rPr>
          <w:rFonts w:ascii="Courier New" w:eastAsia="Times New Roman" w:hAnsi="Courier New" w:cs="Courier New"/>
          <w:bCs/>
          <w:noProof/>
          <w:sz w:val="16"/>
          <w:szCs w:val="16"/>
          <w:lang w:eastAsia="it-IT"/>
        </w:rPr>
      </w:pPr>
      <w:r w:rsidRPr="006526EC">
        <w:rPr>
          <w:rFonts w:ascii="Courier New" w:eastAsia="Times New Roman" w:hAnsi="Courier New" w:cs="Courier New"/>
          <w:bCs/>
          <w:noProof/>
          <w:sz w:val="16"/>
          <w:szCs w:val="16"/>
          <w:lang w:eastAsia="it-IT"/>
        </w:rPr>
        <w:t xml:space="preserve">            1/A  29-10-24 FUTSAL MAZARA 2020          BONIFATO ALCAMO FUTSAL            R</w:t>
      </w:r>
    </w:p>
    <w:p w14:paraId="19BC7B56" w14:textId="77F5DC36" w:rsidR="006526EC" w:rsidRPr="006526EC" w:rsidRDefault="006526EC" w:rsidP="006526EC">
      <w:pPr>
        <w:spacing w:line="240" w:lineRule="auto"/>
        <w:rPr>
          <w:rFonts w:ascii="Courier New" w:eastAsia="Times New Roman" w:hAnsi="Courier New" w:cs="Courier New"/>
          <w:bCs/>
          <w:noProof/>
          <w:sz w:val="16"/>
          <w:szCs w:val="16"/>
          <w:lang w:eastAsia="it-IT"/>
        </w:rPr>
      </w:pPr>
    </w:p>
    <w:p w14:paraId="617D8A43" w14:textId="010DEABE" w:rsidR="006526EC" w:rsidRPr="006526EC" w:rsidRDefault="006526EC" w:rsidP="006526EC">
      <w:pPr>
        <w:spacing w:line="240" w:lineRule="auto"/>
        <w:rPr>
          <w:rFonts w:ascii="Courier New" w:eastAsia="Times New Roman" w:hAnsi="Courier New" w:cs="Courier New"/>
          <w:bCs/>
          <w:noProof/>
          <w:sz w:val="16"/>
          <w:szCs w:val="16"/>
          <w:u w:val="single"/>
          <w:lang w:eastAsia="it-IT"/>
        </w:rPr>
      </w:pPr>
      <w:r w:rsidRPr="006526EC">
        <w:rPr>
          <w:rFonts w:ascii="Courier New" w:eastAsia="Times New Roman" w:hAnsi="Courier New" w:cs="Courier New"/>
          <w:bCs/>
          <w:noProof/>
          <w:sz w:val="16"/>
          <w:szCs w:val="16"/>
          <w:u w:val="single"/>
          <w:lang w:eastAsia="it-IT"/>
        </w:rPr>
        <w:t>UNDER 15 CALCIO A 5 MASCH. -TP</w:t>
      </w:r>
    </w:p>
    <w:p w14:paraId="69061539" w14:textId="282E1EE8" w:rsidR="000302F2" w:rsidRPr="006526EC" w:rsidRDefault="006526EC" w:rsidP="006526EC">
      <w:pPr>
        <w:spacing w:line="240" w:lineRule="auto"/>
        <w:rPr>
          <w:rFonts w:ascii="Courier New" w:eastAsia="Times New Roman" w:hAnsi="Courier New" w:cs="Courier New"/>
          <w:bCs/>
          <w:noProof/>
          <w:sz w:val="18"/>
          <w:szCs w:val="18"/>
          <w:lang w:eastAsia="it-IT"/>
        </w:rPr>
      </w:pPr>
      <w:r w:rsidRPr="006526EC">
        <w:rPr>
          <w:rFonts w:ascii="Courier New" w:eastAsia="Times New Roman" w:hAnsi="Courier New" w:cs="Courier New"/>
          <w:bCs/>
          <w:noProof/>
          <w:sz w:val="16"/>
          <w:szCs w:val="16"/>
          <w:lang w:eastAsia="it-IT"/>
        </w:rPr>
        <w:t>GIRONE   A  2/A  30-10-24 CLUB OLIMPIA ASD     sq.B   JUVENILIA                         D</w:t>
      </w:r>
    </w:p>
    <w:p w14:paraId="29691223" w14:textId="77777777" w:rsidR="000302F2" w:rsidRDefault="000302F2" w:rsidP="000302F2">
      <w:pPr>
        <w:spacing w:line="240" w:lineRule="auto"/>
        <w:rPr>
          <w:rFonts w:ascii="Courier New" w:eastAsia="Times New Roman" w:hAnsi="Courier New" w:cs="Courier New"/>
          <w:b/>
          <w:noProof/>
          <w:sz w:val="14"/>
          <w:szCs w:val="14"/>
          <w:lang w:eastAsia="it-IT"/>
        </w:rPr>
      </w:pPr>
    </w:p>
    <w:p w14:paraId="3EE987CE" w14:textId="77777777" w:rsidR="000302F2" w:rsidRDefault="000302F2" w:rsidP="000302F2">
      <w:pPr>
        <w:spacing w:line="240" w:lineRule="auto"/>
        <w:rPr>
          <w:rFonts w:ascii="Courier New" w:eastAsia="Times New Roman" w:hAnsi="Courier New" w:cs="Courier New"/>
          <w:b/>
          <w:noProof/>
          <w:sz w:val="14"/>
          <w:szCs w:val="14"/>
          <w:lang w:eastAsia="it-IT"/>
        </w:rPr>
      </w:pPr>
    </w:p>
    <w:p w14:paraId="200BC16E" w14:textId="77777777" w:rsidR="000302F2" w:rsidRDefault="000302F2" w:rsidP="000302F2">
      <w:pPr>
        <w:spacing w:line="240" w:lineRule="auto"/>
        <w:rPr>
          <w:rFonts w:ascii="Courier New" w:eastAsia="Times New Roman" w:hAnsi="Courier New" w:cs="Courier New"/>
          <w:b/>
          <w:noProof/>
          <w:sz w:val="14"/>
          <w:szCs w:val="14"/>
          <w:lang w:eastAsia="it-IT"/>
        </w:rPr>
      </w:pPr>
    </w:p>
    <w:p w14:paraId="7E085965" w14:textId="77777777" w:rsidR="000302F2" w:rsidRDefault="000302F2" w:rsidP="000302F2">
      <w:pPr>
        <w:spacing w:line="240" w:lineRule="auto"/>
        <w:rPr>
          <w:rFonts w:ascii="Courier New" w:eastAsia="Times New Roman" w:hAnsi="Courier New" w:cs="Courier New"/>
          <w:b/>
          <w:noProof/>
          <w:sz w:val="14"/>
          <w:szCs w:val="14"/>
          <w:lang w:eastAsia="it-IT"/>
        </w:rPr>
      </w:pPr>
    </w:p>
    <w:p w14:paraId="215A7FFD" w14:textId="77777777" w:rsidR="000302F2" w:rsidRDefault="000302F2" w:rsidP="000302F2">
      <w:pPr>
        <w:spacing w:line="240" w:lineRule="auto"/>
        <w:rPr>
          <w:rFonts w:ascii="Courier New" w:eastAsia="Times New Roman" w:hAnsi="Courier New" w:cs="Courier New"/>
          <w:b/>
          <w:noProof/>
          <w:sz w:val="14"/>
          <w:szCs w:val="14"/>
          <w:lang w:eastAsia="it-IT"/>
        </w:rPr>
      </w:pPr>
    </w:p>
    <w:p w14:paraId="667FB790" w14:textId="77777777" w:rsidR="000302F2" w:rsidRDefault="000302F2" w:rsidP="000302F2">
      <w:pPr>
        <w:spacing w:line="240" w:lineRule="auto"/>
        <w:rPr>
          <w:rFonts w:ascii="Courier New" w:eastAsia="Times New Roman" w:hAnsi="Courier New" w:cs="Courier New"/>
          <w:b/>
          <w:noProof/>
          <w:sz w:val="14"/>
          <w:szCs w:val="14"/>
          <w:lang w:eastAsia="it-IT"/>
        </w:rPr>
      </w:pPr>
    </w:p>
    <w:p w14:paraId="7A7550D5" w14:textId="77777777" w:rsidR="000302F2" w:rsidRPr="00A868F9" w:rsidRDefault="000302F2" w:rsidP="000302F2">
      <w:pPr>
        <w:spacing w:line="240" w:lineRule="auto"/>
        <w:rPr>
          <w:rFonts w:ascii="Courier New" w:eastAsia="Times New Roman" w:hAnsi="Courier New" w:cs="Courier New"/>
          <w:noProof/>
          <w:sz w:val="16"/>
          <w:szCs w:val="14"/>
          <w:lang w:eastAsia="it-IT"/>
        </w:rPr>
      </w:pPr>
      <w:r w:rsidRPr="00591C8D">
        <w:rPr>
          <w:rFonts w:ascii="Courier New" w:eastAsia="Times New Roman" w:hAnsi="Courier New" w:cs="Courier New"/>
          <w:b/>
          <w:noProof/>
          <w:sz w:val="14"/>
          <w:szCs w:val="14"/>
          <w:lang w:eastAsia="it-IT"/>
        </w:rPr>
        <w:t xml:space="preserve">CODICE   DESCRIZIONE                                                  </w:t>
      </w:r>
    </w:p>
    <w:p w14:paraId="01AB0746"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A      NON DISPUTATA PER MANCANZA ARBITRO                           </w:t>
      </w:r>
    </w:p>
    <w:p w14:paraId="1942C0B4"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B      SOSPESA PRIMO TEMPO                                          </w:t>
      </w:r>
    </w:p>
    <w:p w14:paraId="30E77CAE"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D      ATTESA DECISIONI ORGANI DISCIPLINARI                         </w:t>
      </w:r>
    </w:p>
    <w:p w14:paraId="3BA6EE09"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F      NON DISPUTATA PER AVVERSE CONDIZIONI ATMOSFERICHE            </w:t>
      </w:r>
    </w:p>
    <w:p w14:paraId="0E06AC69"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G      RIPETIZIONE GARA PER CAUSE DI FORZA MAGGIORE                 </w:t>
      </w:r>
    </w:p>
    <w:p w14:paraId="3110E328"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H      RIPETIZIONE GARA PER DELIBERA ORGANI DSICIPLINARI            </w:t>
      </w:r>
    </w:p>
    <w:p w14:paraId="6FE7330B"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I      SOSPESA SECONDO TEMPO                                        </w:t>
      </w:r>
    </w:p>
    <w:p w14:paraId="139E3212"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K      GARA DA RECUPERARE                                           </w:t>
      </w:r>
    </w:p>
    <w:p w14:paraId="36F3A6CB"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M      NON DISPUTATA/SOSPESA PER IMPRATICABILITA' DI CAMPO                  </w:t>
      </w:r>
    </w:p>
    <w:p w14:paraId="3C5293CF"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N      GARA REGOLARE                                                </w:t>
      </w:r>
    </w:p>
    <w:p w14:paraId="46FD52C7"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P      POSTICIPI                                                    </w:t>
      </w:r>
    </w:p>
    <w:p w14:paraId="7F5D6951"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R      RAPPORTO GARA NON PERVENUTO                                  </w:t>
      </w:r>
    </w:p>
    <w:p w14:paraId="3D9E3E23" w14:textId="77777777" w:rsidR="000302F2" w:rsidRPr="00591C8D" w:rsidRDefault="000302F2" w:rsidP="000302F2">
      <w:pPr>
        <w:spacing w:after="0" w:line="240" w:lineRule="auto"/>
        <w:jc w:val="both"/>
        <w:rPr>
          <w:rFonts w:ascii="Courier New" w:eastAsia="Times New Roman" w:hAnsi="Courier New" w:cs="Courier New"/>
          <w:b/>
          <w:noProof/>
          <w:sz w:val="14"/>
          <w:szCs w:val="14"/>
          <w:lang w:eastAsia="it-IT"/>
        </w:rPr>
      </w:pPr>
      <w:r w:rsidRPr="00591C8D">
        <w:rPr>
          <w:rFonts w:ascii="Courier New" w:eastAsia="Times New Roman" w:hAnsi="Courier New" w:cs="Courier New"/>
          <w:b/>
          <w:noProof/>
          <w:sz w:val="14"/>
          <w:szCs w:val="14"/>
          <w:lang w:eastAsia="it-IT"/>
        </w:rPr>
        <w:t xml:space="preserve">  U      SOSPESA PER INFORTUNIO D.G.                                  </w:t>
      </w:r>
    </w:p>
    <w:p w14:paraId="7AC2AC56" w14:textId="77777777" w:rsidR="000302F2" w:rsidRDefault="000302F2" w:rsidP="000302F2">
      <w:pPr>
        <w:suppressAutoHyphens/>
        <w:autoSpaceDN w:val="0"/>
        <w:spacing w:after="0" w:line="240" w:lineRule="auto"/>
        <w:textAlignment w:val="baseline"/>
        <w:rPr>
          <w:rFonts w:ascii="Courier New" w:hAnsi="Courier New" w:cs="Courier New"/>
          <w:b/>
          <w:sz w:val="14"/>
          <w:szCs w:val="14"/>
        </w:rPr>
      </w:pPr>
      <w:r w:rsidRPr="00591C8D">
        <w:rPr>
          <w:rFonts w:ascii="Courier New" w:hAnsi="Courier New" w:cs="Courier New"/>
          <w:b/>
          <w:sz w:val="14"/>
          <w:szCs w:val="14"/>
        </w:rPr>
        <w:t xml:space="preserve">  W      </w:t>
      </w:r>
      <w:r>
        <w:rPr>
          <w:rFonts w:ascii="Courier New" w:hAnsi="Courier New" w:cs="Courier New"/>
          <w:b/>
          <w:sz w:val="14"/>
          <w:szCs w:val="14"/>
        </w:rPr>
        <w:t>GARA RINVIATA PER ACCORDO</w:t>
      </w:r>
    </w:p>
    <w:p w14:paraId="195A6777" w14:textId="77777777" w:rsidR="000302F2" w:rsidRPr="00FA12F9" w:rsidRDefault="000302F2" w:rsidP="000302F2">
      <w:pPr>
        <w:pStyle w:val="TITOLOPRINC"/>
        <w:spacing w:before="0" w:beforeAutospacing="0" w:after="0" w:afterAutospacing="0"/>
        <w:jc w:val="both"/>
        <w:rPr>
          <w:color w:val="auto"/>
          <w:sz w:val="20"/>
        </w:rPr>
      </w:pPr>
      <w:r>
        <w:rPr>
          <w:color w:val="auto"/>
          <w:sz w:val="20"/>
        </w:rPr>
        <w:br w:type="page"/>
      </w:r>
    </w:p>
    <w:p w14:paraId="3C3FFC66" w14:textId="77777777" w:rsidR="000302F2" w:rsidRPr="005948E9" w:rsidRDefault="000302F2" w:rsidP="000302F2">
      <w:pPr>
        <w:pStyle w:val="Titolo1"/>
        <w:pBdr>
          <w:top w:val="single" w:sz="4" w:space="1" w:color="auto"/>
          <w:left w:val="single" w:sz="4" w:space="4" w:color="auto"/>
          <w:bottom w:val="single" w:sz="4" w:space="1" w:color="auto"/>
          <w:right w:val="single" w:sz="4" w:space="4" w:color="auto"/>
        </w:pBdr>
        <w:shd w:val="clear" w:color="auto" w:fill="D9D9D9"/>
        <w:spacing w:before="0" w:after="0" w:line="240" w:lineRule="auto"/>
        <w:jc w:val="center"/>
        <w:rPr>
          <w:rFonts w:ascii="Calibri" w:hAnsi="Calibri"/>
          <w:color w:val="1F497D"/>
          <w:sz w:val="72"/>
          <w:szCs w:val="72"/>
        </w:rPr>
      </w:pPr>
      <w:r w:rsidRPr="005948E9">
        <w:rPr>
          <w:rFonts w:ascii="Calibri" w:hAnsi="Calibri"/>
          <w:color w:val="1F497D"/>
          <w:sz w:val="72"/>
          <w:szCs w:val="72"/>
        </w:rPr>
        <w:lastRenderedPageBreak/>
        <w:t>GIUDICE SPORTIVO</w:t>
      </w:r>
    </w:p>
    <w:p w14:paraId="7DC2A96C" w14:textId="77777777" w:rsidR="000302F2" w:rsidRPr="0089505C" w:rsidRDefault="000302F2" w:rsidP="000302F2">
      <w:pPr>
        <w:spacing w:after="0" w:line="240" w:lineRule="auto"/>
        <w:rPr>
          <w:sz w:val="20"/>
          <w:szCs w:val="20"/>
        </w:rPr>
      </w:pPr>
    </w:p>
    <w:p w14:paraId="2FEA824E" w14:textId="70267894" w:rsidR="000302F2" w:rsidRPr="003A5E4F" w:rsidRDefault="000302F2" w:rsidP="000302F2">
      <w:pPr>
        <w:autoSpaceDE w:val="0"/>
        <w:autoSpaceDN w:val="0"/>
        <w:adjustRightInd w:val="0"/>
        <w:spacing w:after="0" w:line="240" w:lineRule="auto"/>
        <w:jc w:val="both"/>
        <w:rPr>
          <w:rFonts w:ascii="Arial" w:hAnsi="Arial" w:cs="Arial"/>
          <w:sz w:val="20"/>
          <w:szCs w:val="20"/>
          <w:lang w:eastAsia="it-IT"/>
        </w:rPr>
      </w:pPr>
      <w:r w:rsidRPr="003A5E4F">
        <w:rPr>
          <w:rFonts w:ascii="Arial" w:hAnsi="Arial" w:cs="Arial"/>
          <w:sz w:val="20"/>
          <w:szCs w:val="20"/>
          <w:lang w:eastAsia="it-IT"/>
        </w:rPr>
        <w:t>Il Giudice Sportivo</w:t>
      </w:r>
      <w:r>
        <w:rPr>
          <w:rFonts w:ascii="Arial" w:hAnsi="Arial" w:cs="Arial"/>
          <w:sz w:val="20"/>
          <w:szCs w:val="20"/>
          <w:lang w:eastAsia="it-IT"/>
        </w:rPr>
        <w:t xml:space="preserve"> Pietro Scuderi, </w:t>
      </w:r>
      <w:r>
        <w:rPr>
          <w:rFonts w:ascii="Arial" w:hAnsi="Arial" w:cs="Arial"/>
          <w:sz w:val="20"/>
          <w:szCs w:val="20"/>
        </w:rPr>
        <w:t>assistito dal Sostituto Giudice Sportivo</w:t>
      </w:r>
      <w:r w:rsidRPr="003A5E4F">
        <w:rPr>
          <w:rFonts w:ascii="Arial" w:hAnsi="Arial" w:cs="Arial"/>
          <w:sz w:val="20"/>
          <w:szCs w:val="20"/>
        </w:rPr>
        <w:t xml:space="preserve"> </w:t>
      </w:r>
      <w:proofErr w:type="spellStart"/>
      <w:r w:rsidRPr="003A5E4F">
        <w:rPr>
          <w:rFonts w:ascii="Arial" w:hAnsi="Arial" w:cs="Arial"/>
          <w:sz w:val="20"/>
          <w:szCs w:val="20"/>
        </w:rPr>
        <w:t>Tranchita</w:t>
      </w:r>
      <w:proofErr w:type="spellEnd"/>
      <w:r w:rsidRPr="003A5E4F">
        <w:rPr>
          <w:rFonts w:ascii="Arial" w:hAnsi="Arial" w:cs="Arial"/>
          <w:sz w:val="20"/>
          <w:szCs w:val="20"/>
        </w:rPr>
        <w:t xml:space="preserve"> Gioacchino </w:t>
      </w:r>
      <w:r>
        <w:rPr>
          <w:rFonts w:ascii="Arial" w:hAnsi="Arial" w:cs="Arial"/>
          <w:sz w:val="20"/>
          <w:szCs w:val="20"/>
        </w:rPr>
        <w:t xml:space="preserve">nella seduta del </w:t>
      </w:r>
      <w:r w:rsidR="00634393">
        <w:rPr>
          <w:rFonts w:ascii="Arial" w:hAnsi="Arial" w:cs="Arial"/>
          <w:sz w:val="20"/>
          <w:szCs w:val="20"/>
        </w:rPr>
        <w:t>3</w:t>
      </w:r>
      <w:r w:rsidR="006526EC">
        <w:rPr>
          <w:rFonts w:ascii="Arial" w:hAnsi="Arial" w:cs="Arial"/>
          <w:sz w:val="20"/>
          <w:szCs w:val="20"/>
        </w:rPr>
        <w:t>1</w:t>
      </w:r>
      <w:r>
        <w:rPr>
          <w:rFonts w:ascii="Arial" w:hAnsi="Arial" w:cs="Arial"/>
          <w:sz w:val="20"/>
          <w:szCs w:val="20"/>
        </w:rPr>
        <w:t xml:space="preserve">/10/2024 </w:t>
      </w:r>
      <w:r w:rsidRPr="003A5E4F">
        <w:rPr>
          <w:rFonts w:ascii="Arial" w:hAnsi="Arial" w:cs="Arial"/>
          <w:sz w:val="20"/>
          <w:szCs w:val="20"/>
          <w:lang w:eastAsia="it-IT"/>
        </w:rPr>
        <w:t>ha adottato le decisioni che di seguito integralmente si riportano:</w:t>
      </w:r>
    </w:p>
    <w:p w14:paraId="5295BDBB" w14:textId="77777777" w:rsidR="000302F2" w:rsidRDefault="000302F2" w:rsidP="000302F2">
      <w:pPr>
        <w:pStyle w:val="breakline"/>
      </w:pPr>
    </w:p>
    <w:p w14:paraId="7224BE3C" w14:textId="77777777" w:rsidR="00C9311C" w:rsidRDefault="00C9311C" w:rsidP="00C9311C">
      <w:pPr>
        <w:pStyle w:val="titolo00"/>
        <w:shd w:val="clear" w:color="auto" w:fill="CCCCCC"/>
        <w:spacing w:before="80" w:after="40"/>
      </w:pPr>
      <w:r>
        <w:t xml:space="preserve">GARE DEL CAMPIONATO JUNIORES UNDER 19 PROVINC.-TP C11 </w:t>
      </w:r>
    </w:p>
    <w:p w14:paraId="06A2FFCF" w14:textId="77777777" w:rsidR="00C9311C" w:rsidRDefault="00C9311C" w:rsidP="00C9311C">
      <w:pPr>
        <w:pStyle w:val="titolo10"/>
      </w:pPr>
      <w:r>
        <w:t xml:space="preserve">GARE DEL 21/10/2024 </w:t>
      </w:r>
    </w:p>
    <w:p w14:paraId="363C4CFD" w14:textId="77777777" w:rsidR="00C9311C" w:rsidRDefault="00C9311C" w:rsidP="00C9311C">
      <w:pPr>
        <w:pStyle w:val="titolo60"/>
      </w:pPr>
      <w:r>
        <w:t xml:space="preserve">DECISIONI DEL GIUDICE SPORTIVO </w:t>
      </w:r>
    </w:p>
    <w:p w14:paraId="426266DE" w14:textId="77777777" w:rsidR="00C9311C" w:rsidRDefault="00C9311C" w:rsidP="00C9311C">
      <w:pPr>
        <w:pStyle w:val="diffida"/>
        <w:spacing w:before="80" w:beforeAutospacing="0" w:after="40" w:afterAutospacing="0"/>
        <w:jc w:val="left"/>
      </w:pPr>
      <w:r w:rsidRPr="00F344DD">
        <w:rPr>
          <w:u w:val="single"/>
        </w:rPr>
        <w:t>MARSALA 1912 A.R.L. - PRIMAVERA MARSALA</w:t>
      </w:r>
      <w:r>
        <w:t xml:space="preserve"> </w:t>
      </w:r>
    </w:p>
    <w:p w14:paraId="54112E23" w14:textId="77777777" w:rsidR="00C9311C" w:rsidRDefault="00C9311C" w:rsidP="00C9311C">
      <w:pPr>
        <w:pStyle w:val="diffida"/>
        <w:spacing w:before="80" w:beforeAutospacing="0" w:after="40" w:afterAutospacing="0"/>
      </w:pPr>
      <w:r>
        <w:t xml:space="preserve">Con il C.U. nº 19 del 24 Ottobre 2024 quest'Organo di Giustizia Sportiva sospendeva l'omologazione della gara in attesa di verifiche in ordine alla posizione di tesseramento di due calciatori partecipanti alla stessa; esperiti gli opportuni accertamenti presso il competente ufficio tesseramento di questa Delegazione Provinciale, è emerso che tutti i calciatori sanzionati in occasione della gara in epigrafe risultano regolarmente tesserati; si delibera di dare atto del risultato maturato in campo: MARSALA 1912 A.R.L. - A.S.D. PRIMAVERA MARSALA 1 - 2. </w:t>
      </w:r>
    </w:p>
    <w:p w14:paraId="3223C63D" w14:textId="77777777" w:rsidR="00C9311C" w:rsidRDefault="00C9311C" w:rsidP="00C9311C">
      <w:pPr>
        <w:pStyle w:val="diffida"/>
        <w:spacing w:before="80" w:beforeAutospacing="0" w:after="40" w:afterAutospacing="0"/>
        <w:jc w:val="left"/>
      </w:pPr>
      <w:r>
        <w:br/>
      </w:r>
      <w:r w:rsidRPr="00F344DD">
        <w:rPr>
          <w:u w:val="single"/>
        </w:rPr>
        <w:t>SALEMI POLISPORTIVA - FOLGORE CALCIO C.VETRANO</w:t>
      </w:r>
      <w:r>
        <w:t xml:space="preserve"> </w:t>
      </w:r>
    </w:p>
    <w:p w14:paraId="2178DD9D" w14:textId="77777777" w:rsidR="00C9311C" w:rsidRDefault="00C9311C" w:rsidP="00C9311C">
      <w:pPr>
        <w:pStyle w:val="diffida"/>
        <w:spacing w:before="80" w:beforeAutospacing="0" w:after="40" w:afterAutospacing="0"/>
      </w:pPr>
      <w:r>
        <w:t xml:space="preserve">Con il C.U. nº 19 del 24 Ottobre 2024, quest'Organo di Giustizia Sportiva sospendeva l'omologazione della gara in attesa di verifiche in ordine alla posizione di tesseramento di un calciatore partecipante alla stessa; esperiti gli opportuni accertamenti presso il competente ufficio tesseramento di questa Delegazione Provinciale, è emerso che il calciatore sanzionato in occasione della gara in epigrafe risulta regolarmente tesserato; si delibera di dare atto del risultato maturato in campo: A.S.D.SALEMI POLISPORTIVA - A.S.D.FOLGORE CALCIO CASTELVETRANO 4 - 0. </w:t>
      </w:r>
    </w:p>
    <w:p w14:paraId="34DAA681" w14:textId="77777777" w:rsidR="00C9311C" w:rsidRDefault="00C9311C" w:rsidP="00C9311C">
      <w:pPr>
        <w:pStyle w:val="titolo10"/>
      </w:pPr>
      <w:r>
        <w:t xml:space="preserve">GARE DEL 28/10/2024 </w:t>
      </w:r>
    </w:p>
    <w:p w14:paraId="43326DDE" w14:textId="77777777" w:rsidR="00C9311C" w:rsidRDefault="00C9311C" w:rsidP="00C9311C">
      <w:pPr>
        <w:pStyle w:val="titolo60"/>
      </w:pPr>
      <w:r>
        <w:t xml:space="preserve">DECISIONI DEL GIUDICE SPORTIVO </w:t>
      </w:r>
    </w:p>
    <w:p w14:paraId="00ADB0AC" w14:textId="77777777" w:rsidR="00C9311C" w:rsidRDefault="00C9311C" w:rsidP="00C9311C">
      <w:pPr>
        <w:pStyle w:val="diffida"/>
        <w:spacing w:before="80" w:beforeAutospacing="0" w:after="40" w:afterAutospacing="0"/>
        <w:jc w:val="left"/>
      </w:pPr>
      <w:r w:rsidRPr="00F344DD">
        <w:rPr>
          <w:u w:val="single"/>
        </w:rPr>
        <w:t>PRIMAVERA MARSALA - MAZARA USD</w:t>
      </w:r>
      <w:r>
        <w:t xml:space="preserve"> </w:t>
      </w:r>
    </w:p>
    <w:p w14:paraId="225F73DA" w14:textId="77777777" w:rsidR="00C9311C" w:rsidRDefault="00C9311C" w:rsidP="00C9311C">
      <w:pPr>
        <w:pStyle w:val="diffida"/>
        <w:spacing w:before="80" w:beforeAutospacing="0" w:after="40" w:afterAutospacing="0"/>
      </w:pPr>
      <w:r>
        <w:t xml:space="preserve">In riferimento al preannuncio reclamo regolarmente presentato dalla Società A.S.D. Primavera Marsala, relativamente alla gara del 28/10/2024, in cui la Società Ricorrente chiedeva una verifica sulla posizione dei calciatori elencati nella distinta di gara della Società avversari A.S.D. Mazara U.S.D. </w:t>
      </w:r>
    </w:p>
    <w:p w14:paraId="42EC42F8" w14:textId="77777777" w:rsidR="00C9311C" w:rsidRDefault="00C9311C" w:rsidP="00C9311C">
      <w:pPr>
        <w:pStyle w:val="diffida"/>
        <w:spacing w:before="80" w:beforeAutospacing="0" w:after="40" w:afterAutospacing="0"/>
      </w:pPr>
      <w:r>
        <w:t xml:space="preserve">Da un esame effettuato, è emerso che tutti i calciatori elencati, risultano regolarmente tesserati alla data della disputa della stessa gara per la Società A.S.D. Mazara U.S.D.. </w:t>
      </w:r>
    </w:p>
    <w:p w14:paraId="7CD20217" w14:textId="77777777" w:rsidR="00C9311C" w:rsidRDefault="00C9311C" w:rsidP="00C9311C">
      <w:pPr>
        <w:pStyle w:val="diffida"/>
        <w:spacing w:before="80" w:beforeAutospacing="0" w:after="40" w:afterAutospacing="0"/>
      </w:pPr>
      <w:r>
        <w:t xml:space="preserve">Si evidenzia, invece, una irregolare trascrizione di 2 date di nascita dei seguenti calciatori della Società A.S.D. Mazara U.S.D.: SISAWO Mohamed nato il 18/02/2006 ed iscritto in distinta nato il 16/02/2006; VILLANI Giosuè, nato il 30/01/2006 ed iscritto in distinta nato il 31/01/2006. </w:t>
      </w:r>
    </w:p>
    <w:p w14:paraId="1FA7145C" w14:textId="4932D6AA" w:rsidR="00C9311C" w:rsidRDefault="00C9311C" w:rsidP="00C9311C">
      <w:pPr>
        <w:pStyle w:val="diffida"/>
        <w:spacing w:before="80" w:beforeAutospacing="0" w:after="40" w:afterAutospacing="0"/>
      </w:pPr>
      <w:r>
        <w:t>Per tali motivi si respinge il reclamo presentato dalla Società A.S.D.</w:t>
      </w:r>
      <w:r w:rsidR="000A7947">
        <w:t xml:space="preserve"> </w:t>
      </w:r>
      <w:r>
        <w:t xml:space="preserve">Primavera Marsala e si irroga alla Società A.S.D. Mazara U.S.D., l'ammenda di Euro 25,00 per errata compilazione degli atti di gara. </w:t>
      </w:r>
    </w:p>
    <w:p w14:paraId="67C4C564" w14:textId="77777777" w:rsidR="00C9311C" w:rsidRDefault="00C9311C" w:rsidP="00C9311C">
      <w:pPr>
        <w:pStyle w:val="diffida"/>
        <w:spacing w:before="80" w:beforeAutospacing="0" w:after="40" w:afterAutospacing="0"/>
        <w:jc w:val="left"/>
      </w:pPr>
      <w:r>
        <w:br/>
      </w:r>
      <w:r w:rsidRPr="00F344DD">
        <w:rPr>
          <w:u w:val="single"/>
        </w:rPr>
        <w:t>FOLGORE CALCIO C.VETRANO - VALDERICE CALCIO 2013</w:t>
      </w:r>
      <w:r>
        <w:t xml:space="preserve"> </w:t>
      </w:r>
    </w:p>
    <w:p w14:paraId="02D58179" w14:textId="77777777" w:rsidR="00C9311C" w:rsidRDefault="00C9311C" w:rsidP="00C9311C">
      <w:pPr>
        <w:pStyle w:val="diffida"/>
        <w:spacing w:before="80" w:beforeAutospacing="0" w:after="40" w:afterAutospacing="0"/>
      </w:pPr>
      <w:r>
        <w:t xml:space="preserve">In attesa di accertamenti sulla posizione di tesseramento di due Calciatori, uno della Società A.S.D. Folgore Calcio Castelvetrano e uno della Società A.S.D. Valderice Calcio 2013, partecipanti alla gara si soprassiede ad ogni decisione in ordine alla omologazione della stessa. </w:t>
      </w:r>
    </w:p>
    <w:p w14:paraId="53D4A0E6" w14:textId="2A7D6554" w:rsidR="00C9311C" w:rsidRDefault="00C9311C" w:rsidP="00C9311C">
      <w:pPr>
        <w:pStyle w:val="diffida"/>
        <w:spacing w:before="80" w:beforeAutospacing="0" w:after="40" w:afterAutospacing="0"/>
        <w:jc w:val="left"/>
      </w:pPr>
      <w:r w:rsidRPr="00F344DD">
        <w:rPr>
          <w:u w:val="single"/>
        </w:rPr>
        <w:lastRenderedPageBreak/>
        <w:t>MARGHERITESE 2018 A.S.D. - FULGATORE</w:t>
      </w:r>
      <w:r>
        <w:t xml:space="preserve"> </w:t>
      </w:r>
    </w:p>
    <w:p w14:paraId="1F2D7C43" w14:textId="77777777" w:rsidR="00C9311C" w:rsidRDefault="00C9311C" w:rsidP="00C9311C">
      <w:pPr>
        <w:pStyle w:val="diffida"/>
        <w:spacing w:before="80" w:beforeAutospacing="0" w:after="40" w:afterAutospacing="0"/>
      </w:pPr>
      <w:r>
        <w:t xml:space="preserve">In attesa di accertamenti sulla posizione di tesseramento di due calciatori (Società U.S. MARGHERITESE 2018 A.S.D.) partecipanti alla gara, si soprassiede ad ogni decisione in ordine alla omologazione della stessa. </w:t>
      </w:r>
    </w:p>
    <w:p w14:paraId="2F04E59E" w14:textId="77777777" w:rsidR="00C9311C" w:rsidRDefault="00C9311C" w:rsidP="00C9311C">
      <w:pPr>
        <w:pStyle w:val="titolo10"/>
      </w:pPr>
      <w:r>
        <w:t xml:space="preserve">GARE DEL 21/10/2024 </w:t>
      </w:r>
    </w:p>
    <w:p w14:paraId="69E9989E" w14:textId="77777777" w:rsidR="00C9311C" w:rsidRDefault="00C9311C" w:rsidP="00C9311C">
      <w:pPr>
        <w:pStyle w:val="titolo7a"/>
      </w:pPr>
      <w:r>
        <w:t xml:space="preserve">PROVVEDIMENTI DISCIPLINARI </w:t>
      </w:r>
    </w:p>
    <w:p w14:paraId="4190C468" w14:textId="77777777" w:rsidR="00C9311C" w:rsidRDefault="00C9311C" w:rsidP="00C9311C">
      <w:pPr>
        <w:pStyle w:val="titolo7b"/>
      </w:pPr>
      <w:r>
        <w:t xml:space="preserve">In base alle risultanze degli atti ufficiali sono state deliberate le seguenti sanzioni disciplinari. </w:t>
      </w:r>
    </w:p>
    <w:p w14:paraId="69CBAFE8" w14:textId="77777777" w:rsidR="00C9311C" w:rsidRDefault="00C9311C" w:rsidP="00C9311C">
      <w:pPr>
        <w:pStyle w:val="titolo30"/>
      </w:pPr>
      <w:r>
        <w:t xml:space="preserve">ALLENATORI </w:t>
      </w:r>
    </w:p>
    <w:p w14:paraId="46284739" w14:textId="77777777" w:rsidR="00C9311C" w:rsidRDefault="00C9311C" w:rsidP="00C9311C">
      <w:pPr>
        <w:pStyle w:val="titolo20"/>
      </w:pPr>
      <w:r>
        <w:t xml:space="preserve">SQUALIFICA FINO AL 5/11/2024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29F3DBBB" w14:textId="77777777" w:rsidTr="00A27D05">
        <w:tc>
          <w:tcPr>
            <w:tcW w:w="2200" w:type="dxa"/>
            <w:tcMar>
              <w:top w:w="20" w:type="dxa"/>
              <w:left w:w="20" w:type="dxa"/>
              <w:bottom w:w="20" w:type="dxa"/>
              <w:right w:w="20" w:type="dxa"/>
            </w:tcMar>
            <w:vAlign w:val="center"/>
            <w:hideMark/>
          </w:tcPr>
          <w:p w14:paraId="12413DC9" w14:textId="77777777" w:rsidR="00C9311C" w:rsidRDefault="00C9311C" w:rsidP="00A27D05">
            <w:pPr>
              <w:pStyle w:val="movimento"/>
            </w:pPr>
            <w:r>
              <w:t>SCIACCA FRANCESCO</w:t>
            </w:r>
          </w:p>
        </w:tc>
        <w:tc>
          <w:tcPr>
            <w:tcW w:w="2200" w:type="dxa"/>
            <w:tcMar>
              <w:top w:w="20" w:type="dxa"/>
              <w:left w:w="20" w:type="dxa"/>
              <w:bottom w:w="20" w:type="dxa"/>
              <w:right w:w="20" w:type="dxa"/>
            </w:tcMar>
            <w:vAlign w:val="center"/>
            <w:hideMark/>
          </w:tcPr>
          <w:p w14:paraId="6BEC06F5" w14:textId="77777777" w:rsidR="00C9311C" w:rsidRDefault="00C9311C" w:rsidP="00A27D05">
            <w:pPr>
              <w:pStyle w:val="movimento2"/>
            </w:pPr>
            <w:r>
              <w:t xml:space="preserve">(ACCADEMIA TRAPANI) </w:t>
            </w:r>
          </w:p>
        </w:tc>
        <w:tc>
          <w:tcPr>
            <w:tcW w:w="800" w:type="dxa"/>
            <w:tcMar>
              <w:top w:w="20" w:type="dxa"/>
              <w:left w:w="20" w:type="dxa"/>
              <w:bottom w:w="20" w:type="dxa"/>
              <w:right w:w="20" w:type="dxa"/>
            </w:tcMar>
            <w:vAlign w:val="center"/>
            <w:hideMark/>
          </w:tcPr>
          <w:p w14:paraId="58D3D505"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51A00FEF"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04902BFA" w14:textId="77777777" w:rsidR="00C9311C" w:rsidRDefault="00C9311C" w:rsidP="00A27D05">
            <w:pPr>
              <w:pStyle w:val="movimento2"/>
            </w:pPr>
            <w:r>
              <w:t> </w:t>
            </w:r>
          </w:p>
        </w:tc>
      </w:tr>
    </w:tbl>
    <w:p w14:paraId="0B415A78" w14:textId="77777777" w:rsidR="00C9311C" w:rsidRDefault="00C9311C" w:rsidP="00C9311C">
      <w:pPr>
        <w:pStyle w:val="diffida"/>
        <w:spacing w:before="80" w:beforeAutospacing="0" w:after="40" w:afterAutospacing="0"/>
      </w:pPr>
      <w:r>
        <w:t xml:space="preserve">Nel precedente C.U. nº 19 del 24 Ottobre 2024, per errore non è stata irrogata la seguente sanzione: Al termine della gara veniva espulso l'Allenatore Sciacca Francesco per essersi rivolto all'Arbitro in modo offensivo. </w:t>
      </w:r>
    </w:p>
    <w:p w14:paraId="653876A6"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1AE82F5C" w14:textId="77777777" w:rsidTr="00A27D05">
        <w:tc>
          <w:tcPr>
            <w:tcW w:w="2200" w:type="dxa"/>
            <w:tcMar>
              <w:top w:w="20" w:type="dxa"/>
              <w:left w:w="20" w:type="dxa"/>
              <w:bottom w:w="20" w:type="dxa"/>
              <w:right w:w="20" w:type="dxa"/>
            </w:tcMar>
            <w:vAlign w:val="center"/>
            <w:hideMark/>
          </w:tcPr>
          <w:p w14:paraId="422C9BF7" w14:textId="77777777" w:rsidR="00C9311C" w:rsidRDefault="00C9311C" w:rsidP="00A27D05">
            <w:pPr>
              <w:pStyle w:val="movimento"/>
            </w:pPr>
            <w:r>
              <w:t>SCIACCA FRANCESCO</w:t>
            </w:r>
          </w:p>
        </w:tc>
        <w:tc>
          <w:tcPr>
            <w:tcW w:w="2200" w:type="dxa"/>
            <w:tcMar>
              <w:top w:w="20" w:type="dxa"/>
              <w:left w:w="20" w:type="dxa"/>
              <w:bottom w:w="20" w:type="dxa"/>
              <w:right w:w="20" w:type="dxa"/>
            </w:tcMar>
            <w:vAlign w:val="center"/>
            <w:hideMark/>
          </w:tcPr>
          <w:p w14:paraId="44682E85" w14:textId="77777777" w:rsidR="00C9311C" w:rsidRDefault="00C9311C" w:rsidP="00A27D05">
            <w:pPr>
              <w:pStyle w:val="movimento2"/>
            </w:pPr>
            <w:r>
              <w:t xml:space="preserve">(ACCADEMIA TRAPANI) </w:t>
            </w:r>
          </w:p>
        </w:tc>
        <w:tc>
          <w:tcPr>
            <w:tcW w:w="800" w:type="dxa"/>
            <w:tcMar>
              <w:top w:w="20" w:type="dxa"/>
              <w:left w:w="20" w:type="dxa"/>
              <w:bottom w:w="20" w:type="dxa"/>
              <w:right w:w="20" w:type="dxa"/>
            </w:tcMar>
            <w:vAlign w:val="center"/>
            <w:hideMark/>
          </w:tcPr>
          <w:p w14:paraId="6BCD6B59"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29C16AA"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791E4FCC" w14:textId="77777777" w:rsidR="00C9311C" w:rsidRDefault="00C9311C" w:rsidP="00A27D05">
            <w:pPr>
              <w:pStyle w:val="movimento2"/>
            </w:pPr>
            <w:r>
              <w:t> </w:t>
            </w:r>
          </w:p>
        </w:tc>
      </w:tr>
    </w:tbl>
    <w:p w14:paraId="586DA5C7" w14:textId="77777777" w:rsidR="00C9311C" w:rsidRDefault="00C9311C" w:rsidP="00C9311C">
      <w:pPr>
        <w:pStyle w:val="diffida"/>
        <w:spacing w:before="80" w:beforeAutospacing="0" w:after="40" w:afterAutospacing="0"/>
      </w:pPr>
      <w:r>
        <w:t xml:space="preserve">Nel precedente C.U. nº 19 del 24 Ottobre 2024, per errore non è stata irrogata la seguente sanzione: Al 44' del 2º Tempo veniva ammonito l'Allenatore Sciacca Francesco per proteste. </w:t>
      </w:r>
    </w:p>
    <w:p w14:paraId="017D9678" w14:textId="77777777" w:rsidR="00C9311C" w:rsidRDefault="00C9311C" w:rsidP="00C9311C">
      <w:pPr>
        <w:pStyle w:val="titolo10"/>
      </w:pPr>
      <w:r>
        <w:t xml:space="preserve">GARE DEL 28/10/2024 </w:t>
      </w:r>
    </w:p>
    <w:p w14:paraId="4A021E88" w14:textId="77777777" w:rsidR="00C9311C" w:rsidRDefault="00C9311C" w:rsidP="00C9311C">
      <w:pPr>
        <w:pStyle w:val="titolo7a"/>
      </w:pPr>
      <w:r>
        <w:t xml:space="preserve">PROVVEDIMENTI DISCIPLINARI </w:t>
      </w:r>
    </w:p>
    <w:p w14:paraId="4E5A364D" w14:textId="77777777" w:rsidR="00C9311C" w:rsidRDefault="00C9311C" w:rsidP="00C9311C">
      <w:pPr>
        <w:pStyle w:val="titolo7b"/>
      </w:pPr>
      <w:r>
        <w:t xml:space="preserve">In base alle risultanze degli atti ufficiali sono state deliberate le seguenti sanzioni disciplinari. </w:t>
      </w:r>
    </w:p>
    <w:p w14:paraId="75E206AE" w14:textId="77777777" w:rsidR="00C9311C" w:rsidRDefault="00C9311C" w:rsidP="00C9311C">
      <w:pPr>
        <w:pStyle w:val="titolo30"/>
      </w:pPr>
      <w:r>
        <w:t xml:space="preserve">SOCIETA' </w:t>
      </w:r>
    </w:p>
    <w:p w14:paraId="7B2731D3" w14:textId="77777777" w:rsidR="00C9311C" w:rsidRDefault="00C9311C" w:rsidP="00C9311C">
      <w:pPr>
        <w:pStyle w:val="titolo20"/>
      </w:pPr>
      <w:r>
        <w:t xml:space="preserve">AMMENDA </w:t>
      </w:r>
    </w:p>
    <w:p w14:paraId="29AF6C28" w14:textId="77777777" w:rsidR="00C9311C" w:rsidRDefault="00C9311C" w:rsidP="00C9311C">
      <w:pPr>
        <w:pStyle w:val="diffida"/>
        <w:spacing w:before="80" w:beforeAutospacing="0" w:after="40" w:afterAutospacing="0"/>
        <w:jc w:val="left"/>
      </w:pPr>
      <w:r>
        <w:t xml:space="preserve">Euro 25,00 MAZARA USD </w:t>
      </w:r>
      <w:r>
        <w:br/>
        <w:t xml:space="preserve">Per compilazione della Distinta di Gara con dati errati. </w:t>
      </w:r>
    </w:p>
    <w:p w14:paraId="49D501CA" w14:textId="77777777" w:rsidR="00C9311C" w:rsidRDefault="00C9311C" w:rsidP="00C9311C">
      <w:pPr>
        <w:pStyle w:val="titolo30"/>
      </w:pPr>
      <w:r>
        <w:t xml:space="preserve">ALLENATORI </w:t>
      </w:r>
    </w:p>
    <w:p w14:paraId="0BB27243"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5904A545" w14:textId="77777777" w:rsidTr="00A27D05">
        <w:tc>
          <w:tcPr>
            <w:tcW w:w="2200" w:type="dxa"/>
            <w:tcMar>
              <w:top w:w="20" w:type="dxa"/>
              <w:left w:w="20" w:type="dxa"/>
              <w:bottom w:w="20" w:type="dxa"/>
              <w:right w:w="20" w:type="dxa"/>
            </w:tcMar>
            <w:vAlign w:val="center"/>
            <w:hideMark/>
          </w:tcPr>
          <w:p w14:paraId="57D61994" w14:textId="77777777" w:rsidR="00C9311C" w:rsidRDefault="00C9311C" w:rsidP="00A27D05">
            <w:pPr>
              <w:pStyle w:val="movimento"/>
            </w:pPr>
            <w:r>
              <w:t>MISTRETTA GUIDO</w:t>
            </w:r>
          </w:p>
        </w:tc>
        <w:tc>
          <w:tcPr>
            <w:tcW w:w="2200" w:type="dxa"/>
            <w:tcMar>
              <w:top w:w="20" w:type="dxa"/>
              <w:left w:w="20" w:type="dxa"/>
              <w:bottom w:w="20" w:type="dxa"/>
              <w:right w:w="20" w:type="dxa"/>
            </w:tcMar>
            <w:vAlign w:val="center"/>
            <w:hideMark/>
          </w:tcPr>
          <w:p w14:paraId="4BA0272B" w14:textId="77777777" w:rsidR="00C9311C" w:rsidRDefault="00C9311C" w:rsidP="00A27D05">
            <w:pPr>
              <w:pStyle w:val="movimento2"/>
            </w:pPr>
            <w:r>
              <w:t xml:space="preserve">(FULGATORE) </w:t>
            </w:r>
          </w:p>
        </w:tc>
        <w:tc>
          <w:tcPr>
            <w:tcW w:w="800" w:type="dxa"/>
            <w:tcMar>
              <w:top w:w="20" w:type="dxa"/>
              <w:left w:w="20" w:type="dxa"/>
              <w:bottom w:w="20" w:type="dxa"/>
              <w:right w:w="20" w:type="dxa"/>
            </w:tcMar>
            <w:vAlign w:val="center"/>
            <w:hideMark/>
          </w:tcPr>
          <w:p w14:paraId="5A0B85BF"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0716C429"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0F700F39" w14:textId="77777777" w:rsidR="00C9311C" w:rsidRDefault="00C9311C" w:rsidP="00A27D05">
            <w:pPr>
              <w:pStyle w:val="movimento2"/>
            </w:pPr>
            <w:r>
              <w:t> </w:t>
            </w:r>
          </w:p>
        </w:tc>
      </w:tr>
    </w:tbl>
    <w:p w14:paraId="22451E50" w14:textId="77777777" w:rsidR="00C9311C" w:rsidRDefault="00C9311C" w:rsidP="00C9311C">
      <w:pPr>
        <w:pStyle w:val="titolo30"/>
      </w:pPr>
      <w:r>
        <w:t xml:space="preserve">CALCIATORI ESPULSI </w:t>
      </w:r>
    </w:p>
    <w:p w14:paraId="50A89929" w14:textId="77777777" w:rsidR="00C9311C" w:rsidRDefault="00C9311C" w:rsidP="00C9311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08222122" w14:textId="77777777" w:rsidTr="00A27D05">
        <w:tc>
          <w:tcPr>
            <w:tcW w:w="2200" w:type="dxa"/>
            <w:tcMar>
              <w:top w:w="20" w:type="dxa"/>
              <w:left w:w="20" w:type="dxa"/>
              <w:bottom w:w="20" w:type="dxa"/>
              <w:right w:w="20" w:type="dxa"/>
            </w:tcMar>
            <w:vAlign w:val="center"/>
            <w:hideMark/>
          </w:tcPr>
          <w:p w14:paraId="6F089947" w14:textId="77777777" w:rsidR="00C9311C" w:rsidRDefault="00C9311C" w:rsidP="00A27D05">
            <w:pPr>
              <w:pStyle w:val="movimento"/>
            </w:pPr>
            <w:r>
              <w:t>FOSCARI FABRIZIO FELICE</w:t>
            </w:r>
          </w:p>
        </w:tc>
        <w:tc>
          <w:tcPr>
            <w:tcW w:w="2200" w:type="dxa"/>
            <w:tcMar>
              <w:top w:w="20" w:type="dxa"/>
              <w:left w:w="20" w:type="dxa"/>
              <w:bottom w:w="20" w:type="dxa"/>
              <w:right w:w="20" w:type="dxa"/>
            </w:tcMar>
            <w:vAlign w:val="center"/>
            <w:hideMark/>
          </w:tcPr>
          <w:p w14:paraId="37ED1B66" w14:textId="77777777" w:rsidR="00C9311C" w:rsidRDefault="00C9311C" w:rsidP="00A27D05">
            <w:pPr>
              <w:pStyle w:val="movimento2"/>
            </w:pPr>
            <w:r>
              <w:t xml:space="preserve">(FOLGORE CALCIO C.VETRANO) </w:t>
            </w:r>
          </w:p>
        </w:tc>
        <w:tc>
          <w:tcPr>
            <w:tcW w:w="800" w:type="dxa"/>
            <w:tcMar>
              <w:top w:w="20" w:type="dxa"/>
              <w:left w:w="20" w:type="dxa"/>
              <w:bottom w:w="20" w:type="dxa"/>
              <w:right w:w="20" w:type="dxa"/>
            </w:tcMar>
            <w:vAlign w:val="center"/>
            <w:hideMark/>
          </w:tcPr>
          <w:p w14:paraId="1E40F365"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3CC62D47"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19C3D07E" w14:textId="77777777" w:rsidR="00C9311C" w:rsidRDefault="00C9311C" w:rsidP="00A27D05">
            <w:pPr>
              <w:pStyle w:val="movimento2"/>
            </w:pPr>
            <w:r>
              <w:t> </w:t>
            </w:r>
          </w:p>
        </w:tc>
      </w:tr>
    </w:tbl>
    <w:p w14:paraId="205DC109" w14:textId="77777777" w:rsidR="00C9311C" w:rsidRDefault="00C9311C" w:rsidP="00C9311C">
      <w:pPr>
        <w:pStyle w:val="diffida"/>
        <w:spacing w:before="80" w:beforeAutospacing="0" w:after="40" w:afterAutospacing="0"/>
        <w:jc w:val="left"/>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4DDDD509" w14:textId="77777777" w:rsidTr="00A27D05">
        <w:tc>
          <w:tcPr>
            <w:tcW w:w="2200" w:type="dxa"/>
            <w:tcMar>
              <w:top w:w="20" w:type="dxa"/>
              <w:left w:w="20" w:type="dxa"/>
              <w:bottom w:w="20" w:type="dxa"/>
              <w:right w:w="20" w:type="dxa"/>
            </w:tcMar>
            <w:vAlign w:val="center"/>
            <w:hideMark/>
          </w:tcPr>
          <w:p w14:paraId="47C34C23" w14:textId="77777777" w:rsidR="00C9311C" w:rsidRDefault="00C9311C" w:rsidP="00A27D05">
            <w:pPr>
              <w:pStyle w:val="movimento"/>
            </w:pPr>
            <w:r>
              <w:t>LUPPINO GIOVANNI</w:t>
            </w:r>
          </w:p>
        </w:tc>
        <w:tc>
          <w:tcPr>
            <w:tcW w:w="2200" w:type="dxa"/>
            <w:tcMar>
              <w:top w:w="20" w:type="dxa"/>
              <w:left w:w="20" w:type="dxa"/>
              <w:bottom w:w="20" w:type="dxa"/>
              <w:right w:w="20" w:type="dxa"/>
            </w:tcMar>
            <w:vAlign w:val="center"/>
            <w:hideMark/>
          </w:tcPr>
          <w:p w14:paraId="2A4CBAB3" w14:textId="77777777" w:rsidR="00C9311C" w:rsidRDefault="00C9311C" w:rsidP="00A27D05">
            <w:pPr>
              <w:pStyle w:val="movimento2"/>
            </w:pPr>
            <w:r>
              <w:t xml:space="preserve">(FOLGORE CALCIO C.VETRANO) </w:t>
            </w:r>
          </w:p>
        </w:tc>
        <w:tc>
          <w:tcPr>
            <w:tcW w:w="800" w:type="dxa"/>
            <w:tcMar>
              <w:top w:w="20" w:type="dxa"/>
              <w:left w:w="20" w:type="dxa"/>
              <w:bottom w:w="20" w:type="dxa"/>
              <w:right w:w="20" w:type="dxa"/>
            </w:tcMar>
            <w:vAlign w:val="center"/>
            <w:hideMark/>
          </w:tcPr>
          <w:p w14:paraId="5CA332A7"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7BDB1166"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1E376301" w14:textId="77777777" w:rsidR="00C9311C" w:rsidRDefault="00C9311C" w:rsidP="00A27D05">
            <w:pPr>
              <w:pStyle w:val="movimento2"/>
            </w:pPr>
            <w:r>
              <w:t> </w:t>
            </w:r>
          </w:p>
        </w:tc>
      </w:tr>
    </w:tbl>
    <w:p w14:paraId="52429289" w14:textId="77777777" w:rsidR="00C9311C" w:rsidRDefault="00C9311C" w:rsidP="00C9311C">
      <w:pPr>
        <w:pStyle w:val="titolo30"/>
      </w:pPr>
      <w:r>
        <w:t xml:space="preserve">CALCIATORI NON ESPULSI </w:t>
      </w:r>
    </w:p>
    <w:p w14:paraId="5EFC6A8F" w14:textId="77777777" w:rsidR="00C9311C" w:rsidRDefault="00C9311C" w:rsidP="00C9311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06D1C852" w14:textId="77777777" w:rsidTr="00A27D05">
        <w:tc>
          <w:tcPr>
            <w:tcW w:w="2200" w:type="dxa"/>
            <w:tcMar>
              <w:top w:w="20" w:type="dxa"/>
              <w:left w:w="20" w:type="dxa"/>
              <w:bottom w:w="20" w:type="dxa"/>
              <w:right w:w="20" w:type="dxa"/>
            </w:tcMar>
            <w:vAlign w:val="center"/>
            <w:hideMark/>
          </w:tcPr>
          <w:p w14:paraId="1490D328" w14:textId="77777777" w:rsidR="00C9311C" w:rsidRDefault="00C9311C" w:rsidP="00A27D05">
            <w:pPr>
              <w:pStyle w:val="movimento"/>
            </w:pPr>
            <w:r>
              <w:t>RAVAZZA GIACOMO</w:t>
            </w:r>
          </w:p>
        </w:tc>
        <w:tc>
          <w:tcPr>
            <w:tcW w:w="2200" w:type="dxa"/>
            <w:tcMar>
              <w:top w:w="20" w:type="dxa"/>
              <w:left w:w="20" w:type="dxa"/>
              <w:bottom w:w="20" w:type="dxa"/>
              <w:right w:w="20" w:type="dxa"/>
            </w:tcMar>
            <w:vAlign w:val="center"/>
            <w:hideMark/>
          </w:tcPr>
          <w:p w14:paraId="13016BE4" w14:textId="77777777" w:rsidR="00C9311C" w:rsidRDefault="00C9311C" w:rsidP="00A27D05">
            <w:pPr>
              <w:pStyle w:val="movimento2"/>
            </w:pPr>
            <w:r>
              <w:t xml:space="preserve">(ACCADEMIA TRAPANI) </w:t>
            </w:r>
          </w:p>
        </w:tc>
        <w:tc>
          <w:tcPr>
            <w:tcW w:w="800" w:type="dxa"/>
            <w:tcMar>
              <w:top w:w="20" w:type="dxa"/>
              <w:left w:w="20" w:type="dxa"/>
              <w:bottom w:w="20" w:type="dxa"/>
              <w:right w:w="20" w:type="dxa"/>
            </w:tcMar>
            <w:vAlign w:val="center"/>
            <w:hideMark/>
          </w:tcPr>
          <w:p w14:paraId="3894D2CF"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06825E4" w14:textId="77777777" w:rsidR="00C9311C" w:rsidRDefault="00C9311C" w:rsidP="00A27D05">
            <w:pPr>
              <w:pStyle w:val="movimento"/>
            </w:pPr>
            <w:r>
              <w:t>BERRI RICCARDO</w:t>
            </w:r>
          </w:p>
        </w:tc>
        <w:tc>
          <w:tcPr>
            <w:tcW w:w="2200" w:type="dxa"/>
            <w:tcMar>
              <w:top w:w="20" w:type="dxa"/>
              <w:left w:w="20" w:type="dxa"/>
              <w:bottom w:w="20" w:type="dxa"/>
              <w:right w:w="20" w:type="dxa"/>
            </w:tcMar>
            <w:vAlign w:val="center"/>
            <w:hideMark/>
          </w:tcPr>
          <w:p w14:paraId="76827BBC" w14:textId="77777777" w:rsidR="00C9311C" w:rsidRDefault="00C9311C" w:rsidP="00A27D05">
            <w:pPr>
              <w:pStyle w:val="movimento2"/>
            </w:pPr>
            <w:r>
              <w:t xml:space="preserve">(FULGATORE) </w:t>
            </w:r>
          </w:p>
        </w:tc>
      </w:tr>
      <w:tr w:rsidR="00C9311C" w14:paraId="15CF931D" w14:textId="77777777" w:rsidTr="00A27D05">
        <w:tc>
          <w:tcPr>
            <w:tcW w:w="2200" w:type="dxa"/>
            <w:tcMar>
              <w:top w:w="20" w:type="dxa"/>
              <w:left w:w="20" w:type="dxa"/>
              <w:bottom w:w="20" w:type="dxa"/>
              <w:right w:w="20" w:type="dxa"/>
            </w:tcMar>
            <w:vAlign w:val="center"/>
            <w:hideMark/>
          </w:tcPr>
          <w:p w14:paraId="38FEB05B" w14:textId="77777777" w:rsidR="00C9311C" w:rsidRDefault="00C9311C" w:rsidP="00A27D05">
            <w:pPr>
              <w:pStyle w:val="movimento"/>
            </w:pPr>
            <w:r>
              <w:t>FAZIO ANDREA</w:t>
            </w:r>
          </w:p>
        </w:tc>
        <w:tc>
          <w:tcPr>
            <w:tcW w:w="2200" w:type="dxa"/>
            <w:tcMar>
              <w:top w:w="20" w:type="dxa"/>
              <w:left w:w="20" w:type="dxa"/>
              <w:bottom w:w="20" w:type="dxa"/>
              <w:right w:w="20" w:type="dxa"/>
            </w:tcMar>
            <w:vAlign w:val="center"/>
            <w:hideMark/>
          </w:tcPr>
          <w:p w14:paraId="1DC0603D" w14:textId="77777777" w:rsidR="00C9311C" w:rsidRDefault="00C9311C" w:rsidP="00A27D05">
            <w:pPr>
              <w:pStyle w:val="movimento2"/>
            </w:pPr>
            <w:r>
              <w:t xml:space="preserve">(FULGATORE) </w:t>
            </w:r>
          </w:p>
        </w:tc>
        <w:tc>
          <w:tcPr>
            <w:tcW w:w="800" w:type="dxa"/>
            <w:tcMar>
              <w:top w:w="20" w:type="dxa"/>
              <w:left w:w="20" w:type="dxa"/>
              <w:bottom w:w="20" w:type="dxa"/>
              <w:right w:w="20" w:type="dxa"/>
            </w:tcMar>
            <w:vAlign w:val="center"/>
            <w:hideMark/>
          </w:tcPr>
          <w:p w14:paraId="7838BB14"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336DF3F0" w14:textId="77777777" w:rsidR="00C9311C" w:rsidRDefault="00C9311C" w:rsidP="00A27D05">
            <w:pPr>
              <w:pStyle w:val="movimento"/>
            </w:pPr>
            <w:r>
              <w:t>GUIRRERI MARCO</w:t>
            </w:r>
          </w:p>
        </w:tc>
        <w:tc>
          <w:tcPr>
            <w:tcW w:w="2200" w:type="dxa"/>
            <w:tcMar>
              <w:top w:w="20" w:type="dxa"/>
              <w:left w:w="20" w:type="dxa"/>
              <w:bottom w:w="20" w:type="dxa"/>
              <w:right w:w="20" w:type="dxa"/>
            </w:tcMar>
            <w:vAlign w:val="center"/>
            <w:hideMark/>
          </w:tcPr>
          <w:p w14:paraId="1C3419D4" w14:textId="77777777" w:rsidR="00C9311C" w:rsidRDefault="00C9311C" w:rsidP="00A27D05">
            <w:pPr>
              <w:pStyle w:val="movimento2"/>
            </w:pPr>
            <w:r>
              <w:t xml:space="preserve">(MARGHERITESE 2018 A.S.D.) </w:t>
            </w:r>
          </w:p>
        </w:tc>
      </w:tr>
      <w:tr w:rsidR="00C9311C" w14:paraId="69988522" w14:textId="77777777" w:rsidTr="00A27D05">
        <w:tc>
          <w:tcPr>
            <w:tcW w:w="2200" w:type="dxa"/>
            <w:tcMar>
              <w:top w:w="20" w:type="dxa"/>
              <w:left w:w="20" w:type="dxa"/>
              <w:bottom w:w="20" w:type="dxa"/>
              <w:right w:w="20" w:type="dxa"/>
            </w:tcMar>
            <w:vAlign w:val="center"/>
            <w:hideMark/>
          </w:tcPr>
          <w:p w14:paraId="574B82BF" w14:textId="77777777" w:rsidR="00C9311C" w:rsidRDefault="00C9311C" w:rsidP="00A27D05">
            <w:pPr>
              <w:pStyle w:val="movimento"/>
            </w:pPr>
            <w:r>
              <w:lastRenderedPageBreak/>
              <w:t>ANGILERI FILIPPO</w:t>
            </w:r>
          </w:p>
        </w:tc>
        <w:tc>
          <w:tcPr>
            <w:tcW w:w="2200" w:type="dxa"/>
            <w:tcMar>
              <w:top w:w="20" w:type="dxa"/>
              <w:left w:w="20" w:type="dxa"/>
              <w:bottom w:w="20" w:type="dxa"/>
              <w:right w:w="20" w:type="dxa"/>
            </w:tcMar>
            <w:vAlign w:val="center"/>
            <w:hideMark/>
          </w:tcPr>
          <w:p w14:paraId="06E3B09B" w14:textId="77777777" w:rsidR="00C9311C" w:rsidRDefault="00C9311C" w:rsidP="00A27D05">
            <w:pPr>
              <w:pStyle w:val="movimento2"/>
            </w:pPr>
            <w:r>
              <w:t xml:space="preserve">(MARSALA 1912 A.R.L.) </w:t>
            </w:r>
          </w:p>
        </w:tc>
        <w:tc>
          <w:tcPr>
            <w:tcW w:w="800" w:type="dxa"/>
            <w:tcMar>
              <w:top w:w="20" w:type="dxa"/>
              <w:left w:w="20" w:type="dxa"/>
              <w:bottom w:w="20" w:type="dxa"/>
              <w:right w:w="20" w:type="dxa"/>
            </w:tcMar>
            <w:vAlign w:val="center"/>
            <w:hideMark/>
          </w:tcPr>
          <w:p w14:paraId="67FAEE44"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0939D3E" w14:textId="77777777" w:rsidR="00C9311C" w:rsidRDefault="00C9311C" w:rsidP="00A27D05">
            <w:pPr>
              <w:pStyle w:val="movimento"/>
            </w:pPr>
            <w:r>
              <w:t>DI GIROLAMO GIOVANNI PAOLO</w:t>
            </w:r>
          </w:p>
        </w:tc>
        <w:tc>
          <w:tcPr>
            <w:tcW w:w="2200" w:type="dxa"/>
            <w:tcMar>
              <w:top w:w="20" w:type="dxa"/>
              <w:left w:w="20" w:type="dxa"/>
              <w:bottom w:w="20" w:type="dxa"/>
              <w:right w:w="20" w:type="dxa"/>
            </w:tcMar>
            <w:vAlign w:val="center"/>
            <w:hideMark/>
          </w:tcPr>
          <w:p w14:paraId="5A0414A3" w14:textId="77777777" w:rsidR="00C9311C" w:rsidRDefault="00C9311C" w:rsidP="00A27D05">
            <w:pPr>
              <w:pStyle w:val="movimento2"/>
            </w:pPr>
            <w:r>
              <w:t xml:space="preserve">(MARSALA 1912 A.R.L.) </w:t>
            </w:r>
          </w:p>
        </w:tc>
      </w:tr>
      <w:tr w:rsidR="00C9311C" w14:paraId="5792B069" w14:textId="77777777" w:rsidTr="00A27D05">
        <w:tc>
          <w:tcPr>
            <w:tcW w:w="2200" w:type="dxa"/>
            <w:tcMar>
              <w:top w:w="20" w:type="dxa"/>
              <w:left w:w="20" w:type="dxa"/>
              <w:bottom w:w="20" w:type="dxa"/>
              <w:right w:w="20" w:type="dxa"/>
            </w:tcMar>
            <w:vAlign w:val="center"/>
            <w:hideMark/>
          </w:tcPr>
          <w:p w14:paraId="1B3853FA" w14:textId="77777777" w:rsidR="00C9311C" w:rsidRDefault="00C9311C" w:rsidP="00A27D05">
            <w:pPr>
              <w:pStyle w:val="movimento"/>
            </w:pPr>
            <w:r>
              <w:t>BONGIOVANNI DANIELE</w:t>
            </w:r>
          </w:p>
        </w:tc>
        <w:tc>
          <w:tcPr>
            <w:tcW w:w="2200" w:type="dxa"/>
            <w:tcMar>
              <w:top w:w="20" w:type="dxa"/>
              <w:left w:w="20" w:type="dxa"/>
              <w:bottom w:w="20" w:type="dxa"/>
              <w:right w:w="20" w:type="dxa"/>
            </w:tcMar>
            <w:vAlign w:val="center"/>
            <w:hideMark/>
          </w:tcPr>
          <w:p w14:paraId="5AFA6381" w14:textId="77777777" w:rsidR="00C9311C" w:rsidRDefault="00C9311C" w:rsidP="00A27D05">
            <w:pPr>
              <w:pStyle w:val="movimento2"/>
            </w:pPr>
            <w:r>
              <w:t xml:space="preserve">(VALDERICE CALCIO 2013) </w:t>
            </w:r>
          </w:p>
        </w:tc>
        <w:tc>
          <w:tcPr>
            <w:tcW w:w="800" w:type="dxa"/>
            <w:tcMar>
              <w:top w:w="20" w:type="dxa"/>
              <w:left w:w="20" w:type="dxa"/>
              <w:bottom w:w="20" w:type="dxa"/>
              <w:right w:w="20" w:type="dxa"/>
            </w:tcMar>
            <w:vAlign w:val="center"/>
            <w:hideMark/>
          </w:tcPr>
          <w:p w14:paraId="52C822DB"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62EE00FA"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5FA8535B" w14:textId="77777777" w:rsidR="00C9311C" w:rsidRDefault="00C9311C" w:rsidP="00A27D05">
            <w:pPr>
              <w:pStyle w:val="movimento2"/>
            </w:pPr>
            <w:r>
              <w:t> </w:t>
            </w:r>
          </w:p>
        </w:tc>
      </w:tr>
    </w:tbl>
    <w:p w14:paraId="31868AA1"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09C8474E" w14:textId="77777777" w:rsidTr="00A27D05">
        <w:tc>
          <w:tcPr>
            <w:tcW w:w="2200" w:type="dxa"/>
            <w:tcMar>
              <w:top w:w="20" w:type="dxa"/>
              <w:left w:w="20" w:type="dxa"/>
              <w:bottom w:w="20" w:type="dxa"/>
              <w:right w:w="20" w:type="dxa"/>
            </w:tcMar>
            <w:vAlign w:val="center"/>
            <w:hideMark/>
          </w:tcPr>
          <w:p w14:paraId="11811E34" w14:textId="77777777" w:rsidR="00C9311C" w:rsidRDefault="00C9311C" w:rsidP="00A27D05">
            <w:pPr>
              <w:pStyle w:val="movimento"/>
            </w:pPr>
            <w:r>
              <w:t>ODDO MAURO</w:t>
            </w:r>
          </w:p>
        </w:tc>
        <w:tc>
          <w:tcPr>
            <w:tcW w:w="2200" w:type="dxa"/>
            <w:tcMar>
              <w:top w:w="20" w:type="dxa"/>
              <w:left w:w="20" w:type="dxa"/>
              <w:bottom w:w="20" w:type="dxa"/>
              <w:right w:w="20" w:type="dxa"/>
            </w:tcMar>
            <w:vAlign w:val="center"/>
            <w:hideMark/>
          </w:tcPr>
          <w:p w14:paraId="217070F5" w14:textId="77777777" w:rsidR="00C9311C" w:rsidRDefault="00C9311C" w:rsidP="00A27D05">
            <w:pPr>
              <w:pStyle w:val="movimento2"/>
            </w:pPr>
            <w:r>
              <w:t xml:space="preserve">(ACCADEMIA TRAPANI) </w:t>
            </w:r>
          </w:p>
        </w:tc>
        <w:tc>
          <w:tcPr>
            <w:tcW w:w="800" w:type="dxa"/>
            <w:tcMar>
              <w:top w:w="20" w:type="dxa"/>
              <w:left w:w="20" w:type="dxa"/>
              <w:bottom w:w="20" w:type="dxa"/>
              <w:right w:w="20" w:type="dxa"/>
            </w:tcMar>
            <w:vAlign w:val="center"/>
            <w:hideMark/>
          </w:tcPr>
          <w:p w14:paraId="71AA2617"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7843E50" w14:textId="77777777" w:rsidR="00C9311C" w:rsidRDefault="00C9311C" w:rsidP="00A27D05">
            <w:pPr>
              <w:pStyle w:val="movimento"/>
            </w:pPr>
            <w:r>
              <w:t>AKOSAH LAWRENCE KWAME</w:t>
            </w:r>
          </w:p>
        </w:tc>
        <w:tc>
          <w:tcPr>
            <w:tcW w:w="2200" w:type="dxa"/>
            <w:tcMar>
              <w:top w:w="20" w:type="dxa"/>
              <w:left w:w="20" w:type="dxa"/>
              <w:bottom w:w="20" w:type="dxa"/>
              <w:right w:w="20" w:type="dxa"/>
            </w:tcMar>
            <w:vAlign w:val="center"/>
            <w:hideMark/>
          </w:tcPr>
          <w:p w14:paraId="17574394" w14:textId="77777777" w:rsidR="00C9311C" w:rsidRDefault="00C9311C" w:rsidP="00A27D05">
            <w:pPr>
              <w:pStyle w:val="movimento2"/>
            </w:pPr>
            <w:r>
              <w:t xml:space="preserve">(FOLGORE CALCIO C.VETRANO) </w:t>
            </w:r>
          </w:p>
        </w:tc>
      </w:tr>
      <w:tr w:rsidR="00C9311C" w14:paraId="1193C559" w14:textId="77777777" w:rsidTr="00A27D05">
        <w:tc>
          <w:tcPr>
            <w:tcW w:w="2200" w:type="dxa"/>
            <w:tcMar>
              <w:top w:w="20" w:type="dxa"/>
              <w:left w:w="20" w:type="dxa"/>
              <w:bottom w:w="20" w:type="dxa"/>
              <w:right w:w="20" w:type="dxa"/>
            </w:tcMar>
            <w:vAlign w:val="center"/>
            <w:hideMark/>
          </w:tcPr>
          <w:p w14:paraId="63643A33" w14:textId="77777777" w:rsidR="00C9311C" w:rsidRDefault="00C9311C" w:rsidP="00A27D05">
            <w:pPr>
              <w:pStyle w:val="movimento"/>
            </w:pPr>
            <w:r>
              <w:t>GUAIANA ROBERTO</w:t>
            </w:r>
          </w:p>
        </w:tc>
        <w:tc>
          <w:tcPr>
            <w:tcW w:w="2200" w:type="dxa"/>
            <w:tcMar>
              <w:top w:w="20" w:type="dxa"/>
              <w:left w:w="20" w:type="dxa"/>
              <w:bottom w:w="20" w:type="dxa"/>
              <w:right w:w="20" w:type="dxa"/>
            </w:tcMar>
            <w:vAlign w:val="center"/>
            <w:hideMark/>
          </w:tcPr>
          <w:p w14:paraId="17199F94" w14:textId="77777777" w:rsidR="00C9311C" w:rsidRDefault="00C9311C" w:rsidP="00A27D05">
            <w:pPr>
              <w:pStyle w:val="movimento2"/>
            </w:pPr>
            <w:r>
              <w:t xml:space="preserve">(FULGATORE) </w:t>
            </w:r>
          </w:p>
        </w:tc>
        <w:tc>
          <w:tcPr>
            <w:tcW w:w="800" w:type="dxa"/>
            <w:tcMar>
              <w:top w:w="20" w:type="dxa"/>
              <w:left w:w="20" w:type="dxa"/>
              <w:bottom w:w="20" w:type="dxa"/>
              <w:right w:w="20" w:type="dxa"/>
            </w:tcMar>
            <w:vAlign w:val="center"/>
            <w:hideMark/>
          </w:tcPr>
          <w:p w14:paraId="4D0BBD91"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5674447B" w14:textId="77777777" w:rsidR="00C9311C" w:rsidRDefault="00C9311C" w:rsidP="00A27D05">
            <w:pPr>
              <w:pStyle w:val="movimento"/>
            </w:pPr>
            <w:r>
              <w:t>MALTESE SALVATORE</w:t>
            </w:r>
          </w:p>
        </w:tc>
        <w:tc>
          <w:tcPr>
            <w:tcW w:w="2200" w:type="dxa"/>
            <w:tcMar>
              <w:top w:w="20" w:type="dxa"/>
              <w:left w:w="20" w:type="dxa"/>
              <w:bottom w:w="20" w:type="dxa"/>
              <w:right w:w="20" w:type="dxa"/>
            </w:tcMar>
            <w:vAlign w:val="center"/>
            <w:hideMark/>
          </w:tcPr>
          <w:p w14:paraId="45741699" w14:textId="77777777" w:rsidR="00C9311C" w:rsidRDefault="00C9311C" w:rsidP="00A27D05">
            <w:pPr>
              <w:pStyle w:val="movimento2"/>
            </w:pPr>
            <w:r>
              <w:t xml:space="preserve">(FULGATORE) </w:t>
            </w:r>
          </w:p>
        </w:tc>
      </w:tr>
      <w:tr w:rsidR="00C9311C" w14:paraId="19B04FB7" w14:textId="77777777" w:rsidTr="00A27D05">
        <w:tc>
          <w:tcPr>
            <w:tcW w:w="2200" w:type="dxa"/>
            <w:tcMar>
              <w:top w:w="20" w:type="dxa"/>
              <w:left w:w="20" w:type="dxa"/>
              <w:bottom w:w="20" w:type="dxa"/>
              <w:right w:w="20" w:type="dxa"/>
            </w:tcMar>
            <w:vAlign w:val="center"/>
            <w:hideMark/>
          </w:tcPr>
          <w:p w14:paraId="6D06B208" w14:textId="77777777" w:rsidR="00C9311C" w:rsidRDefault="00C9311C" w:rsidP="00A27D05">
            <w:pPr>
              <w:pStyle w:val="movimento"/>
            </w:pPr>
            <w:r>
              <w:t>CONDE OUMAR</w:t>
            </w:r>
          </w:p>
        </w:tc>
        <w:tc>
          <w:tcPr>
            <w:tcW w:w="2200" w:type="dxa"/>
            <w:tcMar>
              <w:top w:w="20" w:type="dxa"/>
              <w:left w:w="20" w:type="dxa"/>
              <w:bottom w:w="20" w:type="dxa"/>
              <w:right w:w="20" w:type="dxa"/>
            </w:tcMar>
            <w:vAlign w:val="center"/>
            <w:hideMark/>
          </w:tcPr>
          <w:p w14:paraId="34E8E0C8" w14:textId="77777777" w:rsidR="00C9311C" w:rsidRDefault="00C9311C" w:rsidP="00A27D05">
            <w:pPr>
              <w:pStyle w:val="movimento2"/>
            </w:pPr>
            <w:r>
              <w:t xml:space="preserve">(MANZIL SINDI) </w:t>
            </w:r>
          </w:p>
        </w:tc>
        <w:tc>
          <w:tcPr>
            <w:tcW w:w="800" w:type="dxa"/>
            <w:tcMar>
              <w:top w:w="20" w:type="dxa"/>
              <w:left w:w="20" w:type="dxa"/>
              <w:bottom w:w="20" w:type="dxa"/>
              <w:right w:w="20" w:type="dxa"/>
            </w:tcMar>
            <w:vAlign w:val="center"/>
            <w:hideMark/>
          </w:tcPr>
          <w:p w14:paraId="65042681"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6B461880" w14:textId="77777777" w:rsidR="00C9311C" w:rsidRDefault="00C9311C" w:rsidP="00A27D05">
            <w:pPr>
              <w:pStyle w:val="movimento"/>
            </w:pPr>
            <w:r>
              <w:t>BARONCELLI ALESSANDRO</w:t>
            </w:r>
          </w:p>
        </w:tc>
        <w:tc>
          <w:tcPr>
            <w:tcW w:w="2200" w:type="dxa"/>
            <w:tcMar>
              <w:top w:w="20" w:type="dxa"/>
              <w:left w:w="20" w:type="dxa"/>
              <w:bottom w:w="20" w:type="dxa"/>
              <w:right w:w="20" w:type="dxa"/>
            </w:tcMar>
            <w:vAlign w:val="center"/>
            <w:hideMark/>
          </w:tcPr>
          <w:p w14:paraId="7B26C714" w14:textId="77777777" w:rsidR="00C9311C" w:rsidRDefault="00C9311C" w:rsidP="00A27D05">
            <w:pPr>
              <w:pStyle w:val="movimento2"/>
            </w:pPr>
            <w:r>
              <w:t xml:space="preserve">(MARGHERITESE 2018 A.S.D.) </w:t>
            </w:r>
          </w:p>
        </w:tc>
      </w:tr>
      <w:tr w:rsidR="00C9311C" w14:paraId="2AF69BAF" w14:textId="77777777" w:rsidTr="00A27D05">
        <w:tc>
          <w:tcPr>
            <w:tcW w:w="2200" w:type="dxa"/>
            <w:tcMar>
              <w:top w:w="20" w:type="dxa"/>
              <w:left w:w="20" w:type="dxa"/>
              <w:bottom w:w="20" w:type="dxa"/>
              <w:right w:w="20" w:type="dxa"/>
            </w:tcMar>
            <w:vAlign w:val="center"/>
            <w:hideMark/>
          </w:tcPr>
          <w:p w14:paraId="1BEEE64A" w14:textId="77777777" w:rsidR="00C9311C" w:rsidRDefault="00C9311C" w:rsidP="00A27D05">
            <w:pPr>
              <w:pStyle w:val="movimento"/>
            </w:pPr>
            <w:r>
              <w:t>CICIO ANGELO</w:t>
            </w:r>
          </w:p>
        </w:tc>
        <w:tc>
          <w:tcPr>
            <w:tcW w:w="2200" w:type="dxa"/>
            <w:tcMar>
              <w:top w:w="20" w:type="dxa"/>
              <w:left w:w="20" w:type="dxa"/>
              <w:bottom w:w="20" w:type="dxa"/>
              <w:right w:w="20" w:type="dxa"/>
            </w:tcMar>
            <w:vAlign w:val="center"/>
            <w:hideMark/>
          </w:tcPr>
          <w:p w14:paraId="3705714F" w14:textId="77777777" w:rsidR="00C9311C" w:rsidRDefault="00C9311C" w:rsidP="00A27D05">
            <w:pPr>
              <w:pStyle w:val="movimento2"/>
            </w:pPr>
            <w:r>
              <w:t xml:space="preserve">(MARGHERITESE 2018 A.S.D.) </w:t>
            </w:r>
          </w:p>
        </w:tc>
        <w:tc>
          <w:tcPr>
            <w:tcW w:w="800" w:type="dxa"/>
            <w:tcMar>
              <w:top w:w="20" w:type="dxa"/>
              <w:left w:w="20" w:type="dxa"/>
              <w:bottom w:w="20" w:type="dxa"/>
              <w:right w:w="20" w:type="dxa"/>
            </w:tcMar>
            <w:vAlign w:val="center"/>
            <w:hideMark/>
          </w:tcPr>
          <w:p w14:paraId="66D8C807"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57E96B3" w14:textId="77777777" w:rsidR="00C9311C" w:rsidRDefault="00C9311C" w:rsidP="00A27D05">
            <w:pPr>
              <w:pStyle w:val="movimento"/>
            </w:pPr>
            <w:r>
              <w:t>EL HACHIMI EL IDRI HAMZA</w:t>
            </w:r>
          </w:p>
        </w:tc>
        <w:tc>
          <w:tcPr>
            <w:tcW w:w="2200" w:type="dxa"/>
            <w:tcMar>
              <w:top w:w="20" w:type="dxa"/>
              <w:left w:w="20" w:type="dxa"/>
              <w:bottom w:w="20" w:type="dxa"/>
              <w:right w:w="20" w:type="dxa"/>
            </w:tcMar>
            <w:vAlign w:val="center"/>
            <w:hideMark/>
          </w:tcPr>
          <w:p w14:paraId="046828EC" w14:textId="77777777" w:rsidR="00C9311C" w:rsidRDefault="00C9311C" w:rsidP="00A27D05">
            <w:pPr>
              <w:pStyle w:val="movimento2"/>
            </w:pPr>
            <w:r>
              <w:t xml:space="preserve">(MARGHERITESE 2018 A.S.D.) </w:t>
            </w:r>
          </w:p>
        </w:tc>
      </w:tr>
      <w:tr w:rsidR="00C9311C" w14:paraId="391EA39E" w14:textId="77777777" w:rsidTr="00A27D05">
        <w:tc>
          <w:tcPr>
            <w:tcW w:w="2200" w:type="dxa"/>
            <w:tcMar>
              <w:top w:w="20" w:type="dxa"/>
              <w:left w:w="20" w:type="dxa"/>
              <w:bottom w:w="20" w:type="dxa"/>
              <w:right w:w="20" w:type="dxa"/>
            </w:tcMar>
            <w:vAlign w:val="center"/>
            <w:hideMark/>
          </w:tcPr>
          <w:p w14:paraId="51BF5A05" w14:textId="77777777" w:rsidR="00C9311C" w:rsidRDefault="00C9311C" w:rsidP="00A27D05">
            <w:pPr>
              <w:pStyle w:val="movimento"/>
            </w:pPr>
            <w:r>
              <w:t>SCATURRO GABRIELE</w:t>
            </w:r>
          </w:p>
        </w:tc>
        <w:tc>
          <w:tcPr>
            <w:tcW w:w="2200" w:type="dxa"/>
            <w:tcMar>
              <w:top w:w="20" w:type="dxa"/>
              <w:left w:w="20" w:type="dxa"/>
              <w:bottom w:w="20" w:type="dxa"/>
              <w:right w:w="20" w:type="dxa"/>
            </w:tcMar>
            <w:vAlign w:val="center"/>
            <w:hideMark/>
          </w:tcPr>
          <w:p w14:paraId="34ED5CAA" w14:textId="77777777" w:rsidR="00C9311C" w:rsidRDefault="00C9311C" w:rsidP="00A27D05">
            <w:pPr>
              <w:pStyle w:val="movimento2"/>
            </w:pPr>
            <w:r>
              <w:t xml:space="preserve">(MARGHERITESE 2018 A.S.D.) </w:t>
            </w:r>
          </w:p>
        </w:tc>
        <w:tc>
          <w:tcPr>
            <w:tcW w:w="800" w:type="dxa"/>
            <w:tcMar>
              <w:top w:w="20" w:type="dxa"/>
              <w:left w:w="20" w:type="dxa"/>
              <w:bottom w:w="20" w:type="dxa"/>
              <w:right w:w="20" w:type="dxa"/>
            </w:tcMar>
            <w:vAlign w:val="center"/>
            <w:hideMark/>
          </w:tcPr>
          <w:p w14:paraId="1108C059"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17C7E0F7" w14:textId="77777777" w:rsidR="00C9311C" w:rsidRDefault="00C9311C" w:rsidP="00A27D05">
            <w:pPr>
              <w:pStyle w:val="movimento"/>
            </w:pPr>
            <w:r>
              <w:t>CASCIO GIOELE</w:t>
            </w:r>
          </w:p>
        </w:tc>
        <w:tc>
          <w:tcPr>
            <w:tcW w:w="2200" w:type="dxa"/>
            <w:tcMar>
              <w:top w:w="20" w:type="dxa"/>
              <w:left w:w="20" w:type="dxa"/>
              <w:bottom w:w="20" w:type="dxa"/>
              <w:right w:w="20" w:type="dxa"/>
            </w:tcMar>
            <w:vAlign w:val="center"/>
            <w:hideMark/>
          </w:tcPr>
          <w:p w14:paraId="6A0E13E8" w14:textId="77777777" w:rsidR="00C9311C" w:rsidRDefault="00C9311C" w:rsidP="00A27D05">
            <w:pPr>
              <w:pStyle w:val="movimento2"/>
            </w:pPr>
            <w:r>
              <w:t xml:space="preserve">(MARSALA 1912 A.R.L.) </w:t>
            </w:r>
          </w:p>
        </w:tc>
      </w:tr>
      <w:tr w:rsidR="00C9311C" w14:paraId="05562108" w14:textId="77777777" w:rsidTr="00A27D05">
        <w:tc>
          <w:tcPr>
            <w:tcW w:w="2200" w:type="dxa"/>
            <w:tcMar>
              <w:top w:w="20" w:type="dxa"/>
              <w:left w:w="20" w:type="dxa"/>
              <w:bottom w:w="20" w:type="dxa"/>
              <w:right w:w="20" w:type="dxa"/>
            </w:tcMar>
            <w:vAlign w:val="center"/>
            <w:hideMark/>
          </w:tcPr>
          <w:p w14:paraId="6777B34C" w14:textId="77777777" w:rsidR="00C9311C" w:rsidRDefault="00C9311C" w:rsidP="00A27D05">
            <w:pPr>
              <w:pStyle w:val="movimento"/>
            </w:pPr>
            <w:r>
              <w:t>GIANNONE GIORGIO</w:t>
            </w:r>
          </w:p>
        </w:tc>
        <w:tc>
          <w:tcPr>
            <w:tcW w:w="2200" w:type="dxa"/>
            <w:tcMar>
              <w:top w:w="20" w:type="dxa"/>
              <w:left w:w="20" w:type="dxa"/>
              <w:bottom w:w="20" w:type="dxa"/>
              <w:right w:w="20" w:type="dxa"/>
            </w:tcMar>
            <w:vAlign w:val="center"/>
            <w:hideMark/>
          </w:tcPr>
          <w:p w14:paraId="76264EB6" w14:textId="77777777" w:rsidR="00C9311C" w:rsidRDefault="00C9311C" w:rsidP="00A27D05">
            <w:pPr>
              <w:pStyle w:val="movimento2"/>
            </w:pPr>
            <w:r>
              <w:t xml:space="preserve">(MARSALA 1912 A.R.L.) </w:t>
            </w:r>
          </w:p>
        </w:tc>
        <w:tc>
          <w:tcPr>
            <w:tcW w:w="800" w:type="dxa"/>
            <w:tcMar>
              <w:top w:w="20" w:type="dxa"/>
              <w:left w:w="20" w:type="dxa"/>
              <w:bottom w:w="20" w:type="dxa"/>
              <w:right w:w="20" w:type="dxa"/>
            </w:tcMar>
            <w:vAlign w:val="center"/>
            <w:hideMark/>
          </w:tcPr>
          <w:p w14:paraId="36A68FBC"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EE4DD44" w14:textId="77777777" w:rsidR="00C9311C" w:rsidRDefault="00C9311C" w:rsidP="00A27D05">
            <w:pPr>
              <w:pStyle w:val="movimento"/>
            </w:pPr>
            <w:r>
              <w:t>SISAWO MOHAMED</w:t>
            </w:r>
          </w:p>
        </w:tc>
        <w:tc>
          <w:tcPr>
            <w:tcW w:w="2200" w:type="dxa"/>
            <w:tcMar>
              <w:top w:w="20" w:type="dxa"/>
              <w:left w:w="20" w:type="dxa"/>
              <w:bottom w:w="20" w:type="dxa"/>
              <w:right w:w="20" w:type="dxa"/>
            </w:tcMar>
            <w:vAlign w:val="center"/>
            <w:hideMark/>
          </w:tcPr>
          <w:p w14:paraId="1D093580" w14:textId="77777777" w:rsidR="00C9311C" w:rsidRDefault="00C9311C" w:rsidP="00A27D05">
            <w:pPr>
              <w:pStyle w:val="movimento2"/>
            </w:pPr>
            <w:r>
              <w:t xml:space="preserve">(MAZARA USD) </w:t>
            </w:r>
          </w:p>
        </w:tc>
      </w:tr>
      <w:tr w:rsidR="00C9311C" w14:paraId="1170EE85" w14:textId="77777777" w:rsidTr="00A27D05">
        <w:tc>
          <w:tcPr>
            <w:tcW w:w="2200" w:type="dxa"/>
            <w:tcMar>
              <w:top w:w="20" w:type="dxa"/>
              <w:left w:w="20" w:type="dxa"/>
              <w:bottom w:w="20" w:type="dxa"/>
              <w:right w:w="20" w:type="dxa"/>
            </w:tcMar>
            <w:vAlign w:val="center"/>
            <w:hideMark/>
          </w:tcPr>
          <w:p w14:paraId="543DE5DB" w14:textId="77777777" w:rsidR="00C9311C" w:rsidRDefault="00C9311C" w:rsidP="00A27D05">
            <w:pPr>
              <w:pStyle w:val="movimento"/>
            </w:pPr>
            <w:r>
              <w:t>MARINO FLAVIO</w:t>
            </w:r>
          </w:p>
        </w:tc>
        <w:tc>
          <w:tcPr>
            <w:tcW w:w="2200" w:type="dxa"/>
            <w:tcMar>
              <w:top w:w="20" w:type="dxa"/>
              <w:left w:w="20" w:type="dxa"/>
              <w:bottom w:w="20" w:type="dxa"/>
              <w:right w:w="20" w:type="dxa"/>
            </w:tcMar>
            <w:vAlign w:val="center"/>
            <w:hideMark/>
          </w:tcPr>
          <w:p w14:paraId="65A7D401" w14:textId="77777777" w:rsidR="00C9311C" w:rsidRDefault="00C9311C" w:rsidP="00A27D05">
            <w:pPr>
              <w:pStyle w:val="movimento2"/>
            </w:pPr>
            <w:r>
              <w:t xml:space="preserve">(PRIMAVERA MARSALA) </w:t>
            </w:r>
          </w:p>
        </w:tc>
        <w:tc>
          <w:tcPr>
            <w:tcW w:w="800" w:type="dxa"/>
            <w:tcMar>
              <w:top w:w="20" w:type="dxa"/>
              <w:left w:w="20" w:type="dxa"/>
              <w:bottom w:w="20" w:type="dxa"/>
              <w:right w:w="20" w:type="dxa"/>
            </w:tcMar>
            <w:vAlign w:val="center"/>
            <w:hideMark/>
          </w:tcPr>
          <w:p w14:paraId="727D1535"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3A39335" w14:textId="77777777" w:rsidR="00C9311C" w:rsidRDefault="00C9311C" w:rsidP="00A27D05">
            <w:pPr>
              <w:pStyle w:val="movimento"/>
            </w:pPr>
            <w:r>
              <w:t>PARRINELLO LUCA</w:t>
            </w:r>
          </w:p>
        </w:tc>
        <w:tc>
          <w:tcPr>
            <w:tcW w:w="2200" w:type="dxa"/>
            <w:tcMar>
              <w:top w:w="20" w:type="dxa"/>
              <w:left w:w="20" w:type="dxa"/>
              <w:bottom w:w="20" w:type="dxa"/>
              <w:right w:w="20" w:type="dxa"/>
            </w:tcMar>
            <w:vAlign w:val="center"/>
            <w:hideMark/>
          </w:tcPr>
          <w:p w14:paraId="755322F4" w14:textId="77777777" w:rsidR="00C9311C" w:rsidRDefault="00C9311C" w:rsidP="00A27D05">
            <w:pPr>
              <w:pStyle w:val="movimento2"/>
            </w:pPr>
            <w:r>
              <w:t xml:space="preserve">(PRIMAVERA MARSALA) </w:t>
            </w:r>
          </w:p>
        </w:tc>
      </w:tr>
      <w:tr w:rsidR="00C9311C" w14:paraId="3E20A8CC" w14:textId="77777777" w:rsidTr="00A27D05">
        <w:tc>
          <w:tcPr>
            <w:tcW w:w="2200" w:type="dxa"/>
            <w:tcMar>
              <w:top w:w="20" w:type="dxa"/>
              <w:left w:w="20" w:type="dxa"/>
              <w:bottom w:w="20" w:type="dxa"/>
              <w:right w:w="20" w:type="dxa"/>
            </w:tcMar>
            <w:vAlign w:val="center"/>
            <w:hideMark/>
          </w:tcPr>
          <w:p w14:paraId="347B0BCE" w14:textId="77777777" w:rsidR="00C9311C" w:rsidRDefault="00C9311C" w:rsidP="00A27D05">
            <w:pPr>
              <w:pStyle w:val="movimento"/>
            </w:pPr>
            <w:r>
              <w:t>COPPOLA SALVATORE</w:t>
            </w:r>
          </w:p>
        </w:tc>
        <w:tc>
          <w:tcPr>
            <w:tcW w:w="2200" w:type="dxa"/>
            <w:tcMar>
              <w:top w:w="20" w:type="dxa"/>
              <w:left w:w="20" w:type="dxa"/>
              <w:bottom w:w="20" w:type="dxa"/>
              <w:right w:w="20" w:type="dxa"/>
            </w:tcMar>
            <w:vAlign w:val="center"/>
            <w:hideMark/>
          </w:tcPr>
          <w:p w14:paraId="6F80AD1C" w14:textId="77777777" w:rsidR="00C9311C" w:rsidRDefault="00C9311C" w:rsidP="00A27D05">
            <w:pPr>
              <w:pStyle w:val="movimento2"/>
            </w:pPr>
            <w:r>
              <w:t xml:space="preserve">(VALDERICE CALCIO 2013) </w:t>
            </w:r>
          </w:p>
        </w:tc>
        <w:tc>
          <w:tcPr>
            <w:tcW w:w="800" w:type="dxa"/>
            <w:tcMar>
              <w:top w:w="20" w:type="dxa"/>
              <w:left w:w="20" w:type="dxa"/>
              <w:bottom w:w="20" w:type="dxa"/>
              <w:right w:w="20" w:type="dxa"/>
            </w:tcMar>
            <w:vAlign w:val="center"/>
            <w:hideMark/>
          </w:tcPr>
          <w:p w14:paraId="367DEBC1"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17CA2A33" w14:textId="77777777" w:rsidR="00C9311C" w:rsidRDefault="00C9311C" w:rsidP="00A27D05">
            <w:pPr>
              <w:pStyle w:val="movimento"/>
            </w:pPr>
            <w:r>
              <w:t>PEDONE MICHELE</w:t>
            </w:r>
          </w:p>
        </w:tc>
        <w:tc>
          <w:tcPr>
            <w:tcW w:w="2200" w:type="dxa"/>
            <w:tcMar>
              <w:top w:w="20" w:type="dxa"/>
              <w:left w:w="20" w:type="dxa"/>
              <w:bottom w:w="20" w:type="dxa"/>
              <w:right w:w="20" w:type="dxa"/>
            </w:tcMar>
            <w:vAlign w:val="center"/>
            <w:hideMark/>
          </w:tcPr>
          <w:p w14:paraId="41C1AD43" w14:textId="77777777" w:rsidR="00C9311C" w:rsidRDefault="00C9311C" w:rsidP="00A27D05">
            <w:pPr>
              <w:pStyle w:val="movimento2"/>
            </w:pPr>
            <w:r>
              <w:t xml:space="preserve">(VALDERICE CALCIO 2013) </w:t>
            </w:r>
          </w:p>
        </w:tc>
      </w:tr>
      <w:tr w:rsidR="00C9311C" w14:paraId="0194B7BB" w14:textId="77777777" w:rsidTr="00A27D05">
        <w:tc>
          <w:tcPr>
            <w:tcW w:w="2200" w:type="dxa"/>
            <w:tcMar>
              <w:top w:w="20" w:type="dxa"/>
              <w:left w:w="20" w:type="dxa"/>
              <w:bottom w:w="20" w:type="dxa"/>
              <w:right w:w="20" w:type="dxa"/>
            </w:tcMar>
            <w:vAlign w:val="center"/>
            <w:hideMark/>
          </w:tcPr>
          <w:p w14:paraId="05F88290" w14:textId="77777777" w:rsidR="00C9311C" w:rsidRDefault="00C9311C" w:rsidP="00A27D05">
            <w:pPr>
              <w:pStyle w:val="movimento"/>
            </w:pPr>
            <w:r>
              <w:t>VIOLA PAOLO</w:t>
            </w:r>
          </w:p>
        </w:tc>
        <w:tc>
          <w:tcPr>
            <w:tcW w:w="2200" w:type="dxa"/>
            <w:tcMar>
              <w:top w:w="20" w:type="dxa"/>
              <w:left w:w="20" w:type="dxa"/>
              <w:bottom w:w="20" w:type="dxa"/>
              <w:right w:w="20" w:type="dxa"/>
            </w:tcMar>
            <w:vAlign w:val="center"/>
            <w:hideMark/>
          </w:tcPr>
          <w:p w14:paraId="29B589BB" w14:textId="77777777" w:rsidR="00C9311C" w:rsidRDefault="00C9311C" w:rsidP="00A27D05">
            <w:pPr>
              <w:pStyle w:val="movimento2"/>
            </w:pPr>
            <w:r>
              <w:t xml:space="preserve">(VALDERICE CALCIO 2013) </w:t>
            </w:r>
          </w:p>
        </w:tc>
        <w:tc>
          <w:tcPr>
            <w:tcW w:w="800" w:type="dxa"/>
            <w:tcMar>
              <w:top w:w="20" w:type="dxa"/>
              <w:left w:w="20" w:type="dxa"/>
              <w:bottom w:w="20" w:type="dxa"/>
              <w:right w:w="20" w:type="dxa"/>
            </w:tcMar>
            <w:vAlign w:val="center"/>
            <w:hideMark/>
          </w:tcPr>
          <w:p w14:paraId="3471A659"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07076EE4"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335CA0A" w14:textId="77777777" w:rsidR="00C9311C" w:rsidRDefault="00C9311C" w:rsidP="00A27D05">
            <w:pPr>
              <w:pStyle w:val="movimento2"/>
            </w:pPr>
            <w:r>
              <w:t> </w:t>
            </w:r>
          </w:p>
        </w:tc>
      </w:tr>
    </w:tbl>
    <w:p w14:paraId="41592918" w14:textId="77777777" w:rsidR="00C9311C" w:rsidRDefault="00C9311C" w:rsidP="00C9311C">
      <w:pPr>
        <w:pStyle w:val="breakline"/>
      </w:pPr>
    </w:p>
    <w:p w14:paraId="148A6559" w14:textId="77777777" w:rsidR="00C9311C" w:rsidRDefault="00C9311C" w:rsidP="00C9311C">
      <w:pPr>
        <w:pStyle w:val="titolo00"/>
        <w:shd w:val="clear" w:color="auto" w:fill="CCCCCC"/>
        <w:spacing w:before="80" w:after="40"/>
      </w:pPr>
      <w:r>
        <w:t xml:space="preserve">GARE DEL CAMPIONATO SERIE D CALCIO A CINQUE TRAPANI C5 </w:t>
      </w:r>
    </w:p>
    <w:p w14:paraId="1C5ECE4B" w14:textId="77777777" w:rsidR="00C9311C" w:rsidRDefault="00C9311C" w:rsidP="00C9311C">
      <w:pPr>
        <w:pStyle w:val="titolo10"/>
      </w:pPr>
      <w:r>
        <w:t xml:space="preserve">GARE DEL 18/10/2024 </w:t>
      </w:r>
    </w:p>
    <w:p w14:paraId="7C1CC73E" w14:textId="77777777" w:rsidR="00C9311C" w:rsidRDefault="00C9311C" w:rsidP="00C9311C">
      <w:pPr>
        <w:pStyle w:val="titolo7a"/>
      </w:pPr>
      <w:r>
        <w:t xml:space="preserve">PROVVEDIMENTI DISCIPLINARI </w:t>
      </w:r>
    </w:p>
    <w:p w14:paraId="771497F8" w14:textId="77777777" w:rsidR="00C9311C" w:rsidRDefault="00C9311C" w:rsidP="00C9311C">
      <w:pPr>
        <w:pStyle w:val="titolo7b"/>
      </w:pPr>
      <w:r>
        <w:t xml:space="preserve">In base alle risultanze degli atti ufficiali sono state deliberate le seguenti sanzioni disciplinari. </w:t>
      </w:r>
    </w:p>
    <w:p w14:paraId="6C170E6F" w14:textId="77777777" w:rsidR="00C9311C" w:rsidRDefault="00C9311C" w:rsidP="00C9311C">
      <w:pPr>
        <w:pStyle w:val="titolo30"/>
      </w:pPr>
      <w:r>
        <w:t xml:space="preserve">SOCIETA' </w:t>
      </w:r>
    </w:p>
    <w:p w14:paraId="4B91B694" w14:textId="77777777" w:rsidR="00C9311C" w:rsidRDefault="00C9311C" w:rsidP="00C9311C">
      <w:pPr>
        <w:pStyle w:val="titolo20"/>
      </w:pPr>
      <w:r>
        <w:t xml:space="preserve">PERDITA DELLA GARA: </w:t>
      </w:r>
    </w:p>
    <w:p w14:paraId="30162827" w14:textId="77777777" w:rsidR="00C9311C" w:rsidRDefault="00C9311C" w:rsidP="00C9311C">
      <w:pPr>
        <w:pStyle w:val="diffida"/>
        <w:spacing w:before="80" w:beforeAutospacing="0" w:after="40" w:afterAutospacing="0"/>
        <w:jc w:val="left"/>
      </w:pPr>
      <w:r>
        <w:t xml:space="preserve">MAZARA USD </w:t>
      </w:r>
    </w:p>
    <w:p w14:paraId="5D0F3895" w14:textId="77777777" w:rsidR="00C9311C" w:rsidRDefault="00C9311C" w:rsidP="00C9311C">
      <w:pPr>
        <w:pStyle w:val="diffida"/>
        <w:spacing w:before="80" w:beforeAutospacing="0" w:after="40" w:afterAutospacing="0"/>
      </w:pPr>
      <w:r>
        <w:t xml:space="preserve">Con il C.U. nº 19 del 24/10/2024 questo Organo di Giustizia Sportiva sospendeva l'omologazione della gara MAZARA USD-VIRTUS MAZARA 2000 del18/10/2024, in attesa di verifiche in ordine alla posizione di tesseramento di calciatori partecipanti alla stessa; esperiti gli opportuni accertamenti presso il competente ufficio tesseramento di questa delegazione provinciale, è emerso che il calciatore BOUZOMMITA YOUNES, nato il 17/11/2007, sanzionato in occasione della gara in epigrafe, non risultava regolarmente tesserato alla data della stessa gara; </w:t>
      </w:r>
      <w:proofErr w:type="spellStart"/>
      <w:r>
        <w:t>Pertanto,ai</w:t>
      </w:r>
      <w:proofErr w:type="spellEnd"/>
      <w:r>
        <w:t xml:space="preserve"> sensi di quanto previsto dall'art. 61 comma 5º delle N.O.I.F.; visto l'art. 10, comma 6 del Codice di C.G.S.; di assegnare gara perduta alla Società Mazara USD per 0 - 16 quale peggior risultato maturato sul campo. </w:t>
      </w:r>
    </w:p>
    <w:p w14:paraId="2BFA92DB" w14:textId="77777777" w:rsidR="00C9311C" w:rsidRDefault="00C9311C" w:rsidP="00C9311C">
      <w:pPr>
        <w:pStyle w:val="titolo20"/>
      </w:pPr>
      <w:r>
        <w:t xml:space="preserve">AMMENDA </w:t>
      </w:r>
    </w:p>
    <w:p w14:paraId="46E0B685" w14:textId="77777777" w:rsidR="00C9311C" w:rsidRDefault="00C9311C" w:rsidP="00C9311C">
      <w:pPr>
        <w:pStyle w:val="diffida"/>
        <w:spacing w:before="80" w:beforeAutospacing="0" w:after="40" w:afterAutospacing="0"/>
        <w:jc w:val="left"/>
      </w:pPr>
      <w:r>
        <w:t xml:space="preserve">Euro 100,00 MAZARA USD </w:t>
      </w:r>
    </w:p>
    <w:p w14:paraId="35C6F9CA" w14:textId="77777777" w:rsidR="00C9311C" w:rsidRDefault="00C9311C" w:rsidP="00C9311C">
      <w:pPr>
        <w:pStyle w:val="diffida"/>
        <w:spacing w:before="80" w:beforeAutospacing="0" w:after="40" w:afterAutospacing="0"/>
        <w:jc w:val="left"/>
      </w:pPr>
      <w:r>
        <w:t>Per aver inserito in distinta un soggetto non presente in organigramma.</w:t>
      </w:r>
    </w:p>
    <w:p w14:paraId="2D697C52" w14:textId="77777777" w:rsidR="00C9311C" w:rsidRDefault="00C9311C" w:rsidP="00C9311C">
      <w:pPr>
        <w:pStyle w:val="titolo10"/>
      </w:pPr>
      <w:r>
        <w:t xml:space="preserve">GARE DEL 25/10/2024 </w:t>
      </w:r>
    </w:p>
    <w:p w14:paraId="42D329A2" w14:textId="77777777" w:rsidR="00C9311C" w:rsidRDefault="00C9311C" w:rsidP="00C9311C">
      <w:pPr>
        <w:pStyle w:val="titolo7a"/>
      </w:pPr>
      <w:r>
        <w:t xml:space="preserve">PROVVEDIMENTI DISCIPLINARI </w:t>
      </w:r>
    </w:p>
    <w:p w14:paraId="39F10F82" w14:textId="77777777" w:rsidR="00C9311C" w:rsidRDefault="00C9311C" w:rsidP="00C9311C">
      <w:pPr>
        <w:pStyle w:val="titolo7b"/>
      </w:pPr>
      <w:r>
        <w:t xml:space="preserve">In base alle risultanze degli atti ufficiali sono state deliberate le seguenti sanzioni disciplinari. </w:t>
      </w:r>
    </w:p>
    <w:p w14:paraId="6FECB807" w14:textId="77777777" w:rsidR="00C9311C" w:rsidRDefault="00C9311C" w:rsidP="00C9311C">
      <w:pPr>
        <w:pStyle w:val="titolo30"/>
      </w:pPr>
      <w:r>
        <w:t xml:space="preserve">CALCIATORI NON ESPULSI </w:t>
      </w:r>
    </w:p>
    <w:p w14:paraId="675CE185"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115E528E" w14:textId="77777777" w:rsidTr="00A27D05">
        <w:tc>
          <w:tcPr>
            <w:tcW w:w="2200" w:type="dxa"/>
            <w:tcMar>
              <w:top w:w="20" w:type="dxa"/>
              <w:left w:w="20" w:type="dxa"/>
              <w:bottom w:w="20" w:type="dxa"/>
              <w:right w:w="20" w:type="dxa"/>
            </w:tcMar>
            <w:vAlign w:val="center"/>
            <w:hideMark/>
          </w:tcPr>
          <w:p w14:paraId="7144AA9E" w14:textId="77777777" w:rsidR="00C9311C" w:rsidRDefault="00C9311C" w:rsidP="00A27D05">
            <w:pPr>
              <w:pStyle w:val="movimento"/>
            </w:pPr>
            <w:r>
              <w:t>DI STEFANO FILIPPO</w:t>
            </w:r>
          </w:p>
        </w:tc>
        <w:tc>
          <w:tcPr>
            <w:tcW w:w="2200" w:type="dxa"/>
            <w:tcMar>
              <w:top w:w="20" w:type="dxa"/>
              <w:left w:w="20" w:type="dxa"/>
              <w:bottom w:w="20" w:type="dxa"/>
              <w:right w:w="20" w:type="dxa"/>
            </w:tcMar>
            <w:vAlign w:val="center"/>
            <w:hideMark/>
          </w:tcPr>
          <w:p w14:paraId="7252608A" w14:textId="77777777" w:rsidR="00C9311C" w:rsidRDefault="00C9311C" w:rsidP="00A27D05">
            <w:pPr>
              <w:pStyle w:val="movimento2"/>
            </w:pPr>
            <w:r>
              <w:t xml:space="preserve">(CALATAFIMI DON BOSCO) </w:t>
            </w:r>
          </w:p>
        </w:tc>
        <w:tc>
          <w:tcPr>
            <w:tcW w:w="800" w:type="dxa"/>
            <w:tcMar>
              <w:top w:w="20" w:type="dxa"/>
              <w:left w:w="20" w:type="dxa"/>
              <w:bottom w:w="20" w:type="dxa"/>
              <w:right w:w="20" w:type="dxa"/>
            </w:tcMar>
            <w:vAlign w:val="center"/>
            <w:hideMark/>
          </w:tcPr>
          <w:p w14:paraId="5D4E72C3"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5957A95" w14:textId="77777777" w:rsidR="00C9311C" w:rsidRDefault="00C9311C" w:rsidP="00A27D05">
            <w:pPr>
              <w:pStyle w:val="movimento"/>
            </w:pPr>
            <w:r>
              <w:t>CUDIA PIETRO PAOLO</w:t>
            </w:r>
          </w:p>
        </w:tc>
        <w:tc>
          <w:tcPr>
            <w:tcW w:w="2200" w:type="dxa"/>
            <w:tcMar>
              <w:top w:w="20" w:type="dxa"/>
              <w:left w:w="20" w:type="dxa"/>
              <w:bottom w:w="20" w:type="dxa"/>
              <w:right w:w="20" w:type="dxa"/>
            </w:tcMar>
            <w:vAlign w:val="center"/>
            <w:hideMark/>
          </w:tcPr>
          <w:p w14:paraId="728C7480" w14:textId="77777777" w:rsidR="00C9311C" w:rsidRDefault="00C9311C" w:rsidP="00A27D05">
            <w:pPr>
              <w:pStyle w:val="movimento2"/>
            </w:pPr>
            <w:r>
              <w:t xml:space="preserve">(DRIBBLING) </w:t>
            </w:r>
          </w:p>
        </w:tc>
      </w:tr>
      <w:tr w:rsidR="00C9311C" w14:paraId="29428850" w14:textId="77777777" w:rsidTr="00A27D05">
        <w:tc>
          <w:tcPr>
            <w:tcW w:w="2200" w:type="dxa"/>
            <w:tcMar>
              <w:top w:w="20" w:type="dxa"/>
              <w:left w:w="20" w:type="dxa"/>
              <w:bottom w:w="20" w:type="dxa"/>
              <w:right w:w="20" w:type="dxa"/>
            </w:tcMar>
            <w:vAlign w:val="center"/>
            <w:hideMark/>
          </w:tcPr>
          <w:p w14:paraId="6A91D565" w14:textId="77777777" w:rsidR="00C9311C" w:rsidRDefault="00C9311C" w:rsidP="00A27D05">
            <w:pPr>
              <w:pStyle w:val="movimento"/>
            </w:pPr>
            <w:r>
              <w:t>CARADONNA DAVID</w:t>
            </w:r>
          </w:p>
        </w:tc>
        <w:tc>
          <w:tcPr>
            <w:tcW w:w="2200" w:type="dxa"/>
            <w:tcMar>
              <w:top w:w="20" w:type="dxa"/>
              <w:left w:w="20" w:type="dxa"/>
              <w:bottom w:w="20" w:type="dxa"/>
              <w:right w:w="20" w:type="dxa"/>
            </w:tcMar>
            <w:vAlign w:val="center"/>
            <w:hideMark/>
          </w:tcPr>
          <w:p w14:paraId="77B46C4A" w14:textId="77777777" w:rsidR="00C9311C" w:rsidRDefault="00C9311C" w:rsidP="00A27D05">
            <w:pPr>
              <w:pStyle w:val="movimento2"/>
            </w:pPr>
            <w:r>
              <w:t xml:space="preserve">(OMACLA A.S.D.) </w:t>
            </w:r>
          </w:p>
        </w:tc>
        <w:tc>
          <w:tcPr>
            <w:tcW w:w="800" w:type="dxa"/>
            <w:tcMar>
              <w:top w:w="20" w:type="dxa"/>
              <w:left w:w="20" w:type="dxa"/>
              <w:bottom w:w="20" w:type="dxa"/>
              <w:right w:w="20" w:type="dxa"/>
            </w:tcMar>
            <w:vAlign w:val="center"/>
            <w:hideMark/>
          </w:tcPr>
          <w:p w14:paraId="5FAB4299"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826E131" w14:textId="77777777" w:rsidR="00C9311C" w:rsidRDefault="00C9311C" w:rsidP="00A27D05">
            <w:pPr>
              <w:pStyle w:val="movimento"/>
            </w:pPr>
            <w:r>
              <w:t>MONTICCIOLO ALESSIO</w:t>
            </w:r>
          </w:p>
        </w:tc>
        <w:tc>
          <w:tcPr>
            <w:tcW w:w="2200" w:type="dxa"/>
            <w:tcMar>
              <w:top w:w="20" w:type="dxa"/>
              <w:left w:w="20" w:type="dxa"/>
              <w:bottom w:w="20" w:type="dxa"/>
              <w:right w:w="20" w:type="dxa"/>
            </w:tcMar>
            <w:vAlign w:val="center"/>
            <w:hideMark/>
          </w:tcPr>
          <w:p w14:paraId="1699E713" w14:textId="77777777" w:rsidR="00C9311C" w:rsidRDefault="00C9311C" w:rsidP="00A27D05">
            <w:pPr>
              <w:pStyle w:val="movimento2"/>
            </w:pPr>
            <w:r>
              <w:t xml:space="preserve">(OMACLA A.S.D.) </w:t>
            </w:r>
          </w:p>
        </w:tc>
      </w:tr>
      <w:tr w:rsidR="00C9311C" w14:paraId="31583392" w14:textId="77777777" w:rsidTr="00A27D05">
        <w:tc>
          <w:tcPr>
            <w:tcW w:w="2200" w:type="dxa"/>
            <w:tcMar>
              <w:top w:w="20" w:type="dxa"/>
              <w:left w:w="20" w:type="dxa"/>
              <w:bottom w:w="20" w:type="dxa"/>
              <w:right w:w="20" w:type="dxa"/>
            </w:tcMar>
            <w:vAlign w:val="center"/>
            <w:hideMark/>
          </w:tcPr>
          <w:p w14:paraId="787438AE" w14:textId="77777777" w:rsidR="00C9311C" w:rsidRDefault="00C9311C" w:rsidP="00A27D05">
            <w:pPr>
              <w:pStyle w:val="movimento"/>
            </w:pPr>
            <w:r>
              <w:lastRenderedPageBreak/>
              <w:t>SEGESTA DANILO</w:t>
            </w:r>
          </w:p>
        </w:tc>
        <w:tc>
          <w:tcPr>
            <w:tcW w:w="2200" w:type="dxa"/>
            <w:tcMar>
              <w:top w:w="20" w:type="dxa"/>
              <w:left w:w="20" w:type="dxa"/>
              <w:bottom w:w="20" w:type="dxa"/>
              <w:right w:w="20" w:type="dxa"/>
            </w:tcMar>
            <w:vAlign w:val="center"/>
            <w:hideMark/>
          </w:tcPr>
          <w:p w14:paraId="1DAF6054" w14:textId="77777777" w:rsidR="00C9311C" w:rsidRDefault="00C9311C" w:rsidP="00A27D05">
            <w:pPr>
              <w:pStyle w:val="movimento2"/>
            </w:pPr>
            <w:r>
              <w:t xml:space="preserve">(OMACLA A.S.D.) </w:t>
            </w:r>
          </w:p>
        </w:tc>
        <w:tc>
          <w:tcPr>
            <w:tcW w:w="800" w:type="dxa"/>
            <w:tcMar>
              <w:top w:w="20" w:type="dxa"/>
              <w:left w:w="20" w:type="dxa"/>
              <w:bottom w:w="20" w:type="dxa"/>
              <w:right w:w="20" w:type="dxa"/>
            </w:tcMar>
            <w:vAlign w:val="center"/>
            <w:hideMark/>
          </w:tcPr>
          <w:p w14:paraId="6C0F2664"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1C40CD28" w14:textId="77777777" w:rsidR="00C9311C" w:rsidRDefault="00C9311C" w:rsidP="00A27D05">
            <w:pPr>
              <w:pStyle w:val="movimento"/>
            </w:pPr>
            <w:r>
              <w:t>GALANTE NICOLO</w:t>
            </w:r>
          </w:p>
        </w:tc>
        <w:tc>
          <w:tcPr>
            <w:tcW w:w="2200" w:type="dxa"/>
            <w:tcMar>
              <w:top w:w="20" w:type="dxa"/>
              <w:left w:w="20" w:type="dxa"/>
              <w:bottom w:w="20" w:type="dxa"/>
              <w:right w:w="20" w:type="dxa"/>
            </w:tcMar>
            <w:vAlign w:val="center"/>
            <w:hideMark/>
          </w:tcPr>
          <w:p w14:paraId="7D0B30B3" w14:textId="77777777" w:rsidR="00C9311C" w:rsidRDefault="00C9311C" w:rsidP="00A27D05">
            <w:pPr>
              <w:pStyle w:val="movimento2"/>
            </w:pPr>
            <w:r>
              <w:t xml:space="preserve">(SAN VITO LO CAPO) </w:t>
            </w:r>
          </w:p>
        </w:tc>
      </w:tr>
      <w:tr w:rsidR="00C9311C" w14:paraId="3A942E8A" w14:textId="77777777" w:rsidTr="00A27D05">
        <w:tc>
          <w:tcPr>
            <w:tcW w:w="2200" w:type="dxa"/>
            <w:tcMar>
              <w:top w:w="20" w:type="dxa"/>
              <w:left w:w="20" w:type="dxa"/>
              <w:bottom w:w="20" w:type="dxa"/>
              <w:right w:w="20" w:type="dxa"/>
            </w:tcMar>
            <w:vAlign w:val="center"/>
            <w:hideMark/>
          </w:tcPr>
          <w:p w14:paraId="1FBF3B49" w14:textId="77777777" w:rsidR="00C9311C" w:rsidRDefault="00C9311C" w:rsidP="00A27D05">
            <w:pPr>
              <w:pStyle w:val="movimento"/>
            </w:pPr>
            <w:r>
              <w:t>MINAUDO EMANUELE</w:t>
            </w:r>
          </w:p>
        </w:tc>
        <w:tc>
          <w:tcPr>
            <w:tcW w:w="2200" w:type="dxa"/>
            <w:tcMar>
              <w:top w:w="20" w:type="dxa"/>
              <w:left w:w="20" w:type="dxa"/>
              <w:bottom w:w="20" w:type="dxa"/>
              <w:right w:w="20" w:type="dxa"/>
            </w:tcMar>
            <w:vAlign w:val="center"/>
            <w:hideMark/>
          </w:tcPr>
          <w:p w14:paraId="065231CB" w14:textId="77777777" w:rsidR="00C9311C" w:rsidRDefault="00C9311C" w:rsidP="00A27D05">
            <w:pPr>
              <w:pStyle w:val="movimento2"/>
            </w:pPr>
            <w:r>
              <w:t xml:space="preserve">(TRAPANI FOR FUTURE S.S.D.) </w:t>
            </w:r>
          </w:p>
        </w:tc>
        <w:tc>
          <w:tcPr>
            <w:tcW w:w="800" w:type="dxa"/>
            <w:tcMar>
              <w:top w:w="20" w:type="dxa"/>
              <w:left w:w="20" w:type="dxa"/>
              <w:bottom w:w="20" w:type="dxa"/>
              <w:right w:w="20" w:type="dxa"/>
            </w:tcMar>
            <w:vAlign w:val="center"/>
            <w:hideMark/>
          </w:tcPr>
          <w:p w14:paraId="1A4CFD29"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1698BB27" w14:textId="77777777" w:rsidR="00C9311C" w:rsidRDefault="00C9311C" w:rsidP="00A27D05">
            <w:pPr>
              <w:pStyle w:val="movimento"/>
            </w:pPr>
            <w:r>
              <w:t>MONTALBANO GASPARE</w:t>
            </w:r>
          </w:p>
        </w:tc>
        <w:tc>
          <w:tcPr>
            <w:tcW w:w="2200" w:type="dxa"/>
            <w:tcMar>
              <w:top w:w="20" w:type="dxa"/>
              <w:left w:w="20" w:type="dxa"/>
              <w:bottom w:w="20" w:type="dxa"/>
              <w:right w:w="20" w:type="dxa"/>
            </w:tcMar>
            <w:vAlign w:val="center"/>
            <w:hideMark/>
          </w:tcPr>
          <w:p w14:paraId="7C5095EA" w14:textId="77777777" w:rsidR="00C9311C" w:rsidRDefault="00C9311C" w:rsidP="00A27D05">
            <w:pPr>
              <w:pStyle w:val="movimento2"/>
            </w:pPr>
            <w:r>
              <w:t xml:space="preserve">(TRAPANI FOR FUTURE S.S.D.) </w:t>
            </w:r>
          </w:p>
        </w:tc>
      </w:tr>
    </w:tbl>
    <w:p w14:paraId="61CA39C6" w14:textId="77777777" w:rsidR="00C9311C" w:rsidRDefault="00C9311C" w:rsidP="00C9311C">
      <w:pPr>
        <w:pStyle w:val="titolo10"/>
      </w:pPr>
      <w:r>
        <w:t xml:space="preserve">GARE DEL 26/10/2024 </w:t>
      </w:r>
    </w:p>
    <w:p w14:paraId="2617525F" w14:textId="77777777" w:rsidR="00C9311C" w:rsidRDefault="00C9311C" w:rsidP="00C9311C">
      <w:pPr>
        <w:pStyle w:val="titolo7a"/>
      </w:pPr>
      <w:r>
        <w:t xml:space="preserve">PROVVEDIMENTI DISCIPLINARI </w:t>
      </w:r>
    </w:p>
    <w:p w14:paraId="67BFE080" w14:textId="77777777" w:rsidR="00C9311C" w:rsidRDefault="00C9311C" w:rsidP="00C9311C">
      <w:pPr>
        <w:pStyle w:val="titolo7b"/>
      </w:pPr>
      <w:r>
        <w:t xml:space="preserve">In base alle risultanze degli atti ufficiali sono state deliberate le seguenti sanzioni disciplinari. </w:t>
      </w:r>
    </w:p>
    <w:p w14:paraId="47146E1C" w14:textId="77777777" w:rsidR="00C9311C" w:rsidRDefault="00C9311C" w:rsidP="00C9311C">
      <w:pPr>
        <w:pStyle w:val="titolo30"/>
      </w:pPr>
      <w:r>
        <w:t xml:space="preserve">CALCIATORI NON ESPULSI </w:t>
      </w:r>
    </w:p>
    <w:p w14:paraId="75D0F951"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39949790" w14:textId="77777777" w:rsidTr="00A27D05">
        <w:tc>
          <w:tcPr>
            <w:tcW w:w="2200" w:type="dxa"/>
            <w:tcMar>
              <w:top w:w="20" w:type="dxa"/>
              <w:left w:w="20" w:type="dxa"/>
              <w:bottom w:w="20" w:type="dxa"/>
              <w:right w:w="20" w:type="dxa"/>
            </w:tcMar>
            <w:vAlign w:val="center"/>
            <w:hideMark/>
          </w:tcPr>
          <w:p w14:paraId="6CF98DC3" w14:textId="77777777" w:rsidR="00C9311C" w:rsidRDefault="00C9311C" w:rsidP="00A27D05">
            <w:pPr>
              <w:pStyle w:val="movimento"/>
            </w:pPr>
            <w:r>
              <w:t>PILATO ALEX</w:t>
            </w:r>
          </w:p>
        </w:tc>
        <w:tc>
          <w:tcPr>
            <w:tcW w:w="2200" w:type="dxa"/>
            <w:tcMar>
              <w:top w:w="20" w:type="dxa"/>
              <w:left w:w="20" w:type="dxa"/>
              <w:bottom w:w="20" w:type="dxa"/>
              <w:right w:w="20" w:type="dxa"/>
            </w:tcMar>
            <w:vAlign w:val="center"/>
            <w:hideMark/>
          </w:tcPr>
          <w:p w14:paraId="3CC05D10" w14:textId="77777777" w:rsidR="00C9311C" w:rsidRDefault="00C9311C" w:rsidP="00A27D05">
            <w:pPr>
              <w:pStyle w:val="movimento2"/>
            </w:pPr>
            <w:r>
              <w:t xml:space="preserve">(BOSCO 1970) </w:t>
            </w:r>
          </w:p>
        </w:tc>
        <w:tc>
          <w:tcPr>
            <w:tcW w:w="800" w:type="dxa"/>
            <w:tcMar>
              <w:top w:w="20" w:type="dxa"/>
              <w:left w:w="20" w:type="dxa"/>
              <w:bottom w:w="20" w:type="dxa"/>
              <w:right w:w="20" w:type="dxa"/>
            </w:tcMar>
            <w:vAlign w:val="center"/>
            <w:hideMark/>
          </w:tcPr>
          <w:p w14:paraId="3ABF05F4"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D5444FF"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34E7BEEF" w14:textId="77777777" w:rsidR="00C9311C" w:rsidRDefault="00C9311C" w:rsidP="00A27D05">
            <w:pPr>
              <w:pStyle w:val="movimento2"/>
            </w:pPr>
            <w:r>
              <w:t> </w:t>
            </w:r>
          </w:p>
        </w:tc>
      </w:tr>
    </w:tbl>
    <w:p w14:paraId="148746C2" w14:textId="77777777" w:rsidR="00C9311C" w:rsidRDefault="00C9311C" w:rsidP="00C9311C">
      <w:pPr>
        <w:pStyle w:val="breakline"/>
      </w:pPr>
    </w:p>
    <w:p w14:paraId="24B232FB" w14:textId="77777777" w:rsidR="00C9311C" w:rsidRDefault="00C9311C" w:rsidP="00C9311C">
      <w:pPr>
        <w:pStyle w:val="titolo00"/>
        <w:shd w:val="clear" w:color="auto" w:fill="CCCCCC"/>
        <w:spacing w:before="80" w:after="40"/>
      </w:pPr>
      <w:r>
        <w:t xml:space="preserve">GARE DEL CAMPIONATO CALCIO A 5 FEMMINILE TRAPANI C5 </w:t>
      </w:r>
    </w:p>
    <w:p w14:paraId="635A8AFE" w14:textId="77777777" w:rsidR="00C9311C" w:rsidRDefault="00C9311C" w:rsidP="00C9311C">
      <w:pPr>
        <w:pStyle w:val="titolo10"/>
      </w:pPr>
      <w:r>
        <w:t xml:space="preserve">GARE DEL 27/10/2024 </w:t>
      </w:r>
    </w:p>
    <w:p w14:paraId="23931AE0" w14:textId="77777777" w:rsidR="00C9311C" w:rsidRDefault="00C9311C" w:rsidP="00C9311C">
      <w:pPr>
        <w:pStyle w:val="titolo7a"/>
      </w:pPr>
      <w:r>
        <w:t xml:space="preserve">PROVVEDIMENTI DISCIPLINARI </w:t>
      </w:r>
    </w:p>
    <w:p w14:paraId="5D7ACCBA" w14:textId="77777777" w:rsidR="00C9311C" w:rsidRDefault="00C9311C" w:rsidP="00C9311C">
      <w:pPr>
        <w:pStyle w:val="titolo7b"/>
      </w:pPr>
      <w:r>
        <w:t xml:space="preserve">In base alle risultanze degli atti ufficiali sono state deliberate le seguenti sanzioni disciplinari. </w:t>
      </w:r>
    </w:p>
    <w:p w14:paraId="4B0CF51B" w14:textId="77777777" w:rsidR="00C9311C" w:rsidRDefault="00C9311C" w:rsidP="00C9311C">
      <w:pPr>
        <w:pStyle w:val="titolo30"/>
      </w:pPr>
      <w:r>
        <w:t xml:space="preserve">CALCIATORI NON ESPULSI </w:t>
      </w:r>
    </w:p>
    <w:p w14:paraId="4B23D81C"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043FD07F" w14:textId="77777777" w:rsidTr="00A27D05">
        <w:tc>
          <w:tcPr>
            <w:tcW w:w="2200" w:type="dxa"/>
            <w:tcMar>
              <w:top w:w="20" w:type="dxa"/>
              <w:left w:w="20" w:type="dxa"/>
              <w:bottom w:w="20" w:type="dxa"/>
              <w:right w:w="20" w:type="dxa"/>
            </w:tcMar>
            <w:vAlign w:val="center"/>
            <w:hideMark/>
          </w:tcPr>
          <w:p w14:paraId="39269911" w14:textId="77777777" w:rsidR="00C9311C" w:rsidRDefault="00C9311C" w:rsidP="00A27D05">
            <w:pPr>
              <w:pStyle w:val="movimento"/>
            </w:pPr>
            <w:r>
              <w:t>MESSINEO ALESSIA</w:t>
            </w:r>
          </w:p>
        </w:tc>
        <w:tc>
          <w:tcPr>
            <w:tcW w:w="2200" w:type="dxa"/>
            <w:tcMar>
              <w:top w:w="20" w:type="dxa"/>
              <w:left w:w="20" w:type="dxa"/>
              <w:bottom w:w="20" w:type="dxa"/>
              <w:right w:w="20" w:type="dxa"/>
            </w:tcMar>
            <w:vAlign w:val="center"/>
            <w:hideMark/>
          </w:tcPr>
          <w:p w14:paraId="18CAF46D" w14:textId="77777777" w:rsidR="00C9311C" w:rsidRDefault="00C9311C" w:rsidP="00A27D05">
            <w:pPr>
              <w:pStyle w:val="movimento2"/>
            </w:pPr>
            <w:r>
              <w:t xml:space="preserve">(NIKE AURORA ROSSA) </w:t>
            </w:r>
          </w:p>
        </w:tc>
        <w:tc>
          <w:tcPr>
            <w:tcW w:w="800" w:type="dxa"/>
            <w:tcMar>
              <w:top w:w="20" w:type="dxa"/>
              <w:left w:w="20" w:type="dxa"/>
              <w:bottom w:w="20" w:type="dxa"/>
              <w:right w:w="20" w:type="dxa"/>
            </w:tcMar>
            <w:vAlign w:val="center"/>
            <w:hideMark/>
          </w:tcPr>
          <w:p w14:paraId="3D0FA582"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1C4D30A3"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584FB0D5" w14:textId="77777777" w:rsidR="00C9311C" w:rsidRDefault="00C9311C" w:rsidP="00A27D05">
            <w:pPr>
              <w:pStyle w:val="movimento2"/>
            </w:pPr>
            <w:r>
              <w:t> </w:t>
            </w:r>
          </w:p>
        </w:tc>
      </w:tr>
    </w:tbl>
    <w:p w14:paraId="1F2E47F1" w14:textId="77777777" w:rsidR="00C9311C" w:rsidRDefault="00C9311C" w:rsidP="00C9311C">
      <w:pPr>
        <w:pStyle w:val="breakline"/>
      </w:pPr>
    </w:p>
    <w:p w14:paraId="4D8ABE0B" w14:textId="77777777" w:rsidR="00C9311C" w:rsidRDefault="00C9311C" w:rsidP="00C9311C">
      <w:pPr>
        <w:pStyle w:val="titolo00"/>
        <w:shd w:val="clear" w:color="auto" w:fill="CCCCCC"/>
        <w:spacing w:before="80" w:after="40"/>
      </w:pPr>
      <w:r>
        <w:t xml:space="preserve">GARE DEL CAMPIONATO ALLIEVI UNDER 17 PROVINC. -TP- C11 </w:t>
      </w:r>
    </w:p>
    <w:p w14:paraId="5EA98F80" w14:textId="77777777" w:rsidR="00C9311C" w:rsidRDefault="00C9311C" w:rsidP="00C9311C">
      <w:pPr>
        <w:pStyle w:val="titolo10"/>
      </w:pPr>
      <w:r>
        <w:t xml:space="preserve">GARE DEL 25/10/2024 </w:t>
      </w:r>
    </w:p>
    <w:p w14:paraId="29F303BC" w14:textId="77777777" w:rsidR="00C9311C" w:rsidRDefault="00C9311C" w:rsidP="00C9311C">
      <w:pPr>
        <w:pStyle w:val="titolo7a"/>
      </w:pPr>
      <w:r>
        <w:t xml:space="preserve">PROVVEDIMENTI DISCIPLINARI </w:t>
      </w:r>
    </w:p>
    <w:p w14:paraId="6AE2FBCA" w14:textId="77777777" w:rsidR="00C9311C" w:rsidRDefault="00C9311C" w:rsidP="00C9311C">
      <w:pPr>
        <w:pStyle w:val="titolo7b"/>
      </w:pPr>
      <w:r>
        <w:t xml:space="preserve">In base alle risultanze degli atti ufficiali sono state deliberate le seguenti sanzioni disciplinari. </w:t>
      </w:r>
    </w:p>
    <w:p w14:paraId="20E272F0" w14:textId="77777777" w:rsidR="00C9311C" w:rsidRDefault="00C9311C" w:rsidP="00C9311C">
      <w:pPr>
        <w:pStyle w:val="titolo30"/>
      </w:pPr>
      <w:r>
        <w:t xml:space="preserve">CALCIATORI NON ESPULSI </w:t>
      </w:r>
    </w:p>
    <w:p w14:paraId="2A603316"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473CCB6D" w14:textId="77777777" w:rsidTr="00A27D05">
        <w:tc>
          <w:tcPr>
            <w:tcW w:w="2200" w:type="dxa"/>
            <w:tcMar>
              <w:top w:w="20" w:type="dxa"/>
              <w:left w:w="20" w:type="dxa"/>
              <w:bottom w:w="20" w:type="dxa"/>
              <w:right w:w="20" w:type="dxa"/>
            </w:tcMar>
            <w:vAlign w:val="center"/>
            <w:hideMark/>
          </w:tcPr>
          <w:p w14:paraId="47949AEC" w14:textId="77777777" w:rsidR="00C9311C" w:rsidRDefault="00C9311C" w:rsidP="00A27D05">
            <w:pPr>
              <w:pStyle w:val="movimento"/>
            </w:pPr>
            <w:r>
              <w:t>BELLOMO SALVATORE FRANC</w:t>
            </w:r>
          </w:p>
        </w:tc>
        <w:tc>
          <w:tcPr>
            <w:tcW w:w="2200" w:type="dxa"/>
            <w:tcMar>
              <w:top w:w="20" w:type="dxa"/>
              <w:left w:w="20" w:type="dxa"/>
              <w:bottom w:w="20" w:type="dxa"/>
              <w:right w:w="20" w:type="dxa"/>
            </w:tcMar>
            <w:vAlign w:val="center"/>
            <w:hideMark/>
          </w:tcPr>
          <w:p w14:paraId="2B0837F6" w14:textId="77777777" w:rsidR="00C9311C" w:rsidRDefault="00C9311C" w:rsidP="00A27D05">
            <w:pPr>
              <w:pStyle w:val="movimento2"/>
            </w:pPr>
            <w:r>
              <w:t xml:space="preserve">(BELICE SPORT) </w:t>
            </w:r>
          </w:p>
        </w:tc>
        <w:tc>
          <w:tcPr>
            <w:tcW w:w="800" w:type="dxa"/>
            <w:tcMar>
              <w:top w:w="20" w:type="dxa"/>
              <w:left w:w="20" w:type="dxa"/>
              <w:bottom w:w="20" w:type="dxa"/>
              <w:right w:w="20" w:type="dxa"/>
            </w:tcMar>
            <w:vAlign w:val="center"/>
            <w:hideMark/>
          </w:tcPr>
          <w:p w14:paraId="7557A53E"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3E6B234D"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F360A7B" w14:textId="77777777" w:rsidR="00C9311C" w:rsidRDefault="00C9311C" w:rsidP="00A27D05">
            <w:pPr>
              <w:pStyle w:val="movimento2"/>
            </w:pPr>
            <w:r>
              <w:t> </w:t>
            </w:r>
          </w:p>
        </w:tc>
      </w:tr>
    </w:tbl>
    <w:p w14:paraId="0254FE07" w14:textId="77777777" w:rsidR="00C9311C" w:rsidRDefault="00C9311C" w:rsidP="00C9311C">
      <w:pPr>
        <w:pStyle w:val="titolo10"/>
      </w:pPr>
      <w:r>
        <w:t xml:space="preserve">GARE DEL 26/10/2024 </w:t>
      </w:r>
    </w:p>
    <w:p w14:paraId="11A1F576" w14:textId="77777777" w:rsidR="00C9311C" w:rsidRDefault="00C9311C" w:rsidP="00C9311C">
      <w:pPr>
        <w:pStyle w:val="titolo7a"/>
      </w:pPr>
      <w:r>
        <w:t xml:space="preserve">PROVVEDIMENTI DISCIPLINARI </w:t>
      </w:r>
    </w:p>
    <w:p w14:paraId="0D527C13" w14:textId="77777777" w:rsidR="00C9311C" w:rsidRDefault="00C9311C" w:rsidP="00C9311C">
      <w:pPr>
        <w:pStyle w:val="titolo7b"/>
      </w:pPr>
      <w:r>
        <w:t xml:space="preserve">In base alle risultanze degli atti ufficiali sono state deliberate le seguenti sanzioni disciplinari. </w:t>
      </w:r>
    </w:p>
    <w:p w14:paraId="306EA4F8" w14:textId="77777777" w:rsidR="00C9311C" w:rsidRDefault="00C9311C" w:rsidP="00C9311C">
      <w:pPr>
        <w:pStyle w:val="titolo30"/>
      </w:pPr>
      <w:r>
        <w:t xml:space="preserve">CALCIATORI NON ESPULSI </w:t>
      </w:r>
    </w:p>
    <w:p w14:paraId="1FBB7D30"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5E188155" w14:textId="77777777" w:rsidTr="00A27D05">
        <w:tc>
          <w:tcPr>
            <w:tcW w:w="2200" w:type="dxa"/>
            <w:tcMar>
              <w:top w:w="20" w:type="dxa"/>
              <w:left w:w="20" w:type="dxa"/>
              <w:bottom w:w="20" w:type="dxa"/>
              <w:right w:w="20" w:type="dxa"/>
            </w:tcMar>
            <w:vAlign w:val="center"/>
            <w:hideMark/>
          </w:tcPr>
          <w:p w14:paraId="76BE4BAA" w14:textId="77777777" w:rsidR="00C9311C" w:rsidRDefault="00C9311C" w:rsidP="00A27D05">
            <w:pPr>
              <w:pStyle w:val="movimento"/>
            </w:pPr>
            <w:r>
              <w:t>VENTURA ENRICO</w:t>
            </w:r>
          </w:p>
        </w:tc>
        <w:tc>
          <w:tcPr>
            <w:tcW w:w="2200" w:type="dxa"/>
            <w:tcMar>
              <w:top w:w="20" w:type="dxa"/>
              <w:left w:w="20" w:type="dxa"/>
              <w:bottom w:w="20" w:type="dxa"/>
              <w:right w:w="20" w:type="dxa"/>
            </w:tcMar>
            <w:vAlign w:val="center"/>
            <w:hideMark/>
          </w:tcPr>
          <w:p w14:paraId="7D699F8E" w14:textId="77777777" w:rsidR="00C9311C" w:rsidRDefault="00C9311C" w:rsidP="00A27D05">
            <w:pPr>
              <w:pStyle w:val="movimento2"/>
            </w:pPr>
            <w:r>
              <w:t xml:space="preserve">(FOOTBALL CASTELLAMMARE) </w:t>
            </w:r>
          </w:p>
        </w:tc>
        <w:tc>
          <w:tcPr>
            <w:tcW w:w="800" w:type="dxa"/>
            <w:tcMar>
              <w:top w:w="20" w:type="dxa"/>
              <w:left w:w="20" w:type="dxa"/>
              <w:bottom w:w="20" w:type="dxa"/>
              <w:right w:w="20" w:type="dxa"/>
            </w:tcMar>
            <w:vAlign w:val="center"/>
            <w:hideMark/>
          </w:tcPr>
          <w:p w14:paraId="581B12E1"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1B02B2A" w14:textId="77777777" w:rsidR="00C9311C" w:rsidRDefault="00C9311C" w:rsidP="00A27D05">
            <w:pPr>
              <w:pStyle w:val="movimento"/>
            </w:pPr>
            <w:r>
              <w:t>GRAMMATICO SALVATORE</w:t>
            </w:r>
          </w:p>
        </w:tc>
        <w:tc>
          <w:tcPr>
            <w:tcW w:w="2200" w:type="dxa"/>
            <w:tcMar>
              <w:top w:w="20" w:type="dxa"/>
              <w:left w:w="20" w:type="dxa"/>
              <w:bottom w:w="20" w:type="dxa"/>
              <w:right w:w="20" w:type="dxa"/>
            </w:tcMar>
            <w:vAlign w:val="center"/>
            <w:hideMark/>
          </w:tcPr>
          <w:p w14:paraId="7E74B389" w14:textId="77777777" w:rsidR="00C9311C" w:rsidRDefault="00C9311C" w:rsidP="00A27D05">
            <w:pPr>
              <w:pStyle w:val="movimento2"/>
            </w:pPr>
            <w:r>
              <w:t xml:space="preserve">(JUVENILIA) </w:t>
            </w:r>
          </w:p>
        </w:tc>
      </w:tr>
      <w:tr w:rsidR="00C9311C" w14:paraId="39AF3F1F" w14:textId="77777777" w:rsidTr="00A27D05">
        <w:tc>
          <w:tcPr>
            <w:tcW w:w="2200" w:type="dxa"/>
            <w:tcMar>
              <w:top w:w="20" w:type="dxa"/>
              <w:left w:w="20" w:type="dxa"/>
              <w:bottom w:w="20" w:type="dxa"/>
              <w:right w:w="20" w:type="dxa"/>
            </w:tcMar>
            <w:vAlign w:val="center"/>
            <w:hideMark/>
          </w:tcPr>
          <w:p w14:paraId="6D268FBD" w14:textId="77777777" w:rsidR="00C9311C" w:rsidRDefault="00C9311C" w:rsidP="00A27D05">
            <w:pPr>
              <w:pStyle w:val="movimento"/>
            </w:pPr>
            <w:r>
              <w:lastRenderedPageBreak/>
              <w:t>MARINI MASSIMO</w:t>
            </w:r>
          </w:p>
        </w:tc>
        <w:tc>
          <w:tcPr>
            <w:tcW w:w="2200" w:type="dxa"/>
            <w:tcMar>
              <w:top w:w="20" w:type="dxa"/>
              <w:left w:w="20" w:type="dxa"/>
              <w:bottom w:w="20" w:type="dxa"/>
              <w:right w:w="20" w:type="dxa"/>
            </w:tcMar>
            <w:vAlign w:val="center"/>
            <w:hideMark/>
          </w:tcPr>
          <w:p w14:paraId="7B653B25" w14:textId="77777777" w:rsidR="00C9311C" w:rsidRDefault="00C9311C" w:rsidP="00A27D05">
            <w:pPr>
              <w:pStyle w:val="movimento2"/>
            </w:pPr>
            <w:r>
              <w:t xml:space="preserve">(JUVENILIA) </w:t>
            </w:r>
          </w:p>
        </w:tc>
        <w:tc>
          <w:tcPr>
            <w:tcW w:w="800" w:type="dxa"/>
            <w:tcMar>
              <w:top w:w="20" w:type="dxa"/>
              <w:left w:w="20" w:type="dxa"/>
              <w:bottom w:w="20" w:type="dxa"/>
              <w:right w:w="20" w:type="dxa"/>
            </w:tcMar>
            <w:vAlign w:val="center"/>
            <w:hideMark/>
          </w:tcPr>
          <w:p w14:paraId="759AF373"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547A6A1A" w14:textId="77777777" w:rsidR="00C9311C" w:rsidRDefault="00C9311C" w:rsidP="00A27D05">
            <w:pPr>
              <w:pStyle w:val="movimento"/>
            </w:pPr>
            <w:r>
              <w:t>MORELLO DARIO</w:t>
            </w:r>
          </w:p>
        </w:tc>
        <w:tc>
          <w:tcPr>
            <w:tcW w:w="2200" w:type="dxa"/>
            <w:tcMar>
              <w:top w:w="20" w:type="dxa"/>
              <w:left w:w="20" w:type="dxa"/>
              <w:bottom w:w="20" w:type="dxa"/>
              <w:right w:w="20" w:type="dxa"/>
            </w:tcMar>
            <w:vAlign w:val="center"/>
            <w:hideMark/>
          </w:tcPr>
          <w:p w14:paraId="774553DD" w14:textId="77777777" w:rsidR="00C9311C" w:rsidRDefault="00C9311C" w:rsidP="00A27D05">
            <w:pPr>
              <w:pStyle w:val="movimento2"/>
            </w:pPr>
            <w:r>
              <w:t xml:space="preserve">(JUVENILIA) </w:t>
            </w:r>
          </w:p>
        </w:tc>
      </w:tr>
      <w:tr w:rsidR="00C9311C" w14:paraId="1F401A24" w14:textId="77777777" w:rsidTr="00A27D05">
        <w:tc>
          <w:tcPr>
            <w:tcW w:w="2200" w:type="dxa"/>
            <w:tcMar>
              <w:top w:w="20" w:type="dxa"/>
              <w:left w:w="20" w:type="dxa"/>
              <w:bottom w:w="20" w:type="dxa"/>
              <w:right w:w="20" w:type="dxa"/>
            </w:tcMar>
            <w:vAlign w:val="center"/>
            <w:hideMark/>
          </w:tcPr>
          <w:p w14:paraId="1315493A" w14:textId="77777777" w:rsidR="00C9311C" w:rsidRDefault="00C9311C" w:rsidP="00A27D05">
            <w:pPr>
              <w:pStyle w:val="movimento"/>
            </w:pPr>
            <w:r>
              <w:t>SCHIFANO MARCO</w:t>
            </w:r>
          </w:p>
        </w:tc>
        <w:tc>
          <w:tcPr>
            <w:tcW w:w="2200" w:type="dxa"/>
            <w:tcMar>
              <w:top w:w="20" w:type="dxa"/>
              <w:left w:w="20" w:type="dxa"/>
              <w:bottom w:w="20" w:type="dxa"/>
              <w:right w:w="20" w:type="dxa"/>
            </w:tcMar>
            <w:vAlign w:val="center"/>
            <w:hideMark/>
          </w:tcPr>
          <w:p w14:paraId="32A6FC0E" w14:textId="77777777" w:rsidR="00C9311C" w:rsidRDefault="00C9311C" w:rsidP="00A27D05">
            <w:pPr>
              <w:pStyle w:val="movimento2"/>
            </w:pPr>
            <w:r>
              <w:t xml:space="preserve">(JUVENILIA) </w:t>
            </w:r>
          </w:p>
        </w:tc>
        <w:tc>
          <w:tcPr>
            <w:tcW w:w="800" w:type="dxa"/>
            <w:tcMar>
              <w:top w:w="20" w:type="dxa"/>
              <w:left w:w="20" w:type="dxa"/>
              <w:bottom w:w="20" w:type="dxa"/>
              <w:right w:w="20" w:type="dxa"/>
            </w:tcMar>
            <w:vAlign w:val="center"/>
            <w:hideMark/>
          </w:tcPr>
          <w:p w14:paraId="4B207196"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36B272CA" w14:textId="77777777" w:rsidR="00C9311C" w:rsidRDefault="00C9311C" w:rsidP="00A27D05">
            <w:pPr>
              <w:pStyle w:val="movimento"/>
            </w:pPr>
            <w:r>
              <w:t>LUMINARIO CHRISTIAN</w:t>
            </w:r>
          </w:p>
        </w:tc>
        <w:tc>
          <w:tcPr>
            <w:tcW w:w="2200" w:type="dxa"/>
            <w:tcMar>
              <w:top w:w="20" w:type="dxa"/>
              <w:left w:w="20" w:type="dxa"/>
              <w:bottom w:w="20" w:type="dxa"/>
              <w:right w:w="20" w:type="dxa"/>
            </w:tcMar>
            <w:vAlign w:val="center"/>
            <w:hideMark/>
          </w:tcPr>
          <w:p w14:paraId="76EA8D6A" w14:textId="77777777" w:rsidR="00C9311C" w:rsidRDefault="00C9311C" w:rsidP="00A27D05">
            <w:pPr>
              <w:pStyle w:val="movimento2"/>
            </w:pPr>
            <w:r>
              <w:t xml:space="preserve">(MARSALA 1912 A.R.L.) </w:t>
            </w:r>
          </w:p>
        </w:tc>
      </w:tr>
      <w:tr w:rsidR="00C9311C" w14:paraId="3BDEBFBC" w14:textId="77777777" w:rsidTr="00A27D05">
        <w:tc>
          <w:tcPr>
            <w:tcW w:w="2200" w:type="dxa"/>
            <w:tcMar>
              <w:top w:w="20" w:type="dxa"/>
              <w:left w:w="20" w:type="dxa"/>
              <w:bottom w:w="20" w:type="dxa"/>
              <w:right w:w="20" w:type="dxa"/>
            </w:tcMar>
            <w:vAlign w:val="center"/>
            <w:hideMark/>
          </w:tcPr>
          <w:p w14:paraId="793789A7" w14:textId="77777777" w:rsidR="00C9311C" w:rsidRDefault="00C9311C" w:rsidP="00A27D05">
            <w:pPr>
              <w:pStyle w:val="movimento"/>
            </w:pPr>
            <w:r>
              <w:t>PIACENTINO LUCA</w:t>
            </w:r>
          </w:p>
        </w:tc>
        <w:tc>
          <w:tcPr>
            <w:tcW w:w="2200" w:type="dxa"/>
            <w:tcMar>
              <w:top w:w="20" w:type="dxa"/>
              <w:left w:w="20" w:type="dxa"/>
              <w:bottom w:w="20" w:type="dxa"/>
              <w:right w:w="20" w:type="dxa"/>
            </w:tcMar>
            <w:vAlign w:val="center"/>
            <w:hideMark/>
          </w:tcPr>
          <w:p w14:paraId="62A8BCCF" w14:textId="77777777" w:rsidR="00C9311C" w:rsidRDefault="00C9311C" w:rsidP="00A27D05">
            <w:pPr>
              <w:pStyle w:val="movimento2"/>
            </w:pPr>
            <w:r>
              <w:t xml:space="preserve">(MARSALA 1912 A.R.L.) </w:t>
            </w:r>
          </w:p>
        </w:tc>
        <w:tc>
          <w:tcPr>
            <w:tcW w:w="800" w:type="dxa"/>
            <w:tcMar>
              <w:top w:w="20" w:type="dxa"/>
              <w:left w:w="20" w:type="dxa"/>
              <w:bottom w:w="20" w:type="dxa"/>
              <w:right w:w="20" w:type="dxa"/>
            </w:tcMar>
            <w:vAlign w:val="center"/>
            <w:hideMark/>
          </w:tcPr>
          <w:p w14:paraId="7E6035D3"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BFDDDAE"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652E4A21" w14:textId="77777777" w:rsidR="00C9311C" w:rsidRDefault="00C9311C" w:rsidP="00A27D05">
            <w:pPr>
              <w:pStyle w:val="movimento2"/>
            </w:pPr>
            <w:r>
              <w:t> </w:t>
            </w:r>
          </w:p>
        </w:tc>
      </w:tr>
    </w:tbl>
    <w:p w14:paraId="6B6E70C7" w14:textId="77777777" w:rsidR="00C9311C" w:rsidRDefault="00C9311C" w:rsidP="00C9311C">
      <w:pPr>
        <w:pStyle w:val="titolo10"/>
      </w:pPr>
      <w:r>
        <w:t xml:space="preserve">GARE DEL 27/10/2024 </w:t>
      </w:r>
    </w:p>
    <w:p w14:paraId="06E96833" w14:textId="77777777" w:rsidR="00C9311C" w:rsidRDefault="00C9311C" w:rsidP="00C9311C">
      <w:pPr>
        <w:pStyle w:val="titolo7a"/>
      </w:pPr>
      <w:r>
        <w:t xml:space="preserve">PROVVEDIMENTI DISCIPLINARI </w:t>
      </w:r>
    </w:p>
    <w:p w14:paraId="434F2134" w14:textId="77777777" w:rsidR="00C9311C" w:rsidRDefault="00C9311C" w:rsidP="00C9311C">
      <w:pPr>
        <w:pStyle w:val="titolo7b"/>
      </w:pPr>
      <w:r>
        <w:t xml:space="preserve">In base alle risultanze degli atti ufficiali sono state deliberate le seguenti sanzioni disciplinari. </w:t>
      </w:r>
    </w:p>
    <w:p w14:paraId="4DB995F7" w14:textId="77777777" w:rsidR="00C9311C" w:rsidRDefault="00C9311C" w:rsidP="00C9311C">
      <w:pPr>
        <w:pStyle w:val="titolo30"/>
      </w:pPr>
      <w:r>
        <w:t xml:space="preserve">CALCIATORI NON ESPULSI </w:t>
      </w:r>
    </w:p>
    <w:p w14:paraId="63BB08E8"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2782ED9A" w14:textId="77777777" w:rsidTr="00A27D05">
        <w:tc>
          <w:tcPr>
            <w:tcW w:w="2200" w:type="dxa"/>
            <w:tcMar>
              <w:top w:w="20" w:type="dxa"/>
              <w:left w:w="20" w:type="dxa"/>
              <w:bottom w:w="20" w:type="dxa"/>
              <w:right w:w="20" w:type="dxa"/>
            </w:tcMar>
            <w:vAlign w:val="center"/>
            <w:hideMark/>
          </w:tcPr>
          <w:p w14:paraId="1951A6DE" w14:textId="77777777" w:rsidR="00C9311C" w:rsidRDefault="00C9311C" w:rsidP="00A27D05">
            <w:pPr>
              <w:pStyle w:val="movimento"/>
            </w:pPr>
            <w:r>
              <w:t>DI VIA ANTONINO</w:t>
            </w:r>
          </w:p>
        </w:tc>
        <w:tc>
          <w:tcPr>
            <w:tcW w:w="2200" w:type="dxa"/>
            <w:tcMar>
              <w:top w:w="20" w:type="dxa"/>
              <w:left w:w="20" w:type="dxa"/>
              <w:bottom w:w="20" w:type="dxa"/>
              <w:right w:w="20" w:type="dxa"/>
            </w:tcMar>
            <w:vAlign w:val="center"/>
            <w:hideMark/>
          </w:tcPr>
          <w:p w14:paraId="6C7B4C6A" w14:textId="77777777" w:rsidR="00C9311C" w:rsidRDefault="00C9311C" w:rsidP="00A27D05">
            <w:pPr>
              <w:pStyle w:val="movimento2"/>
            </w:pPr>
            <w:r>
              <w:t xml:space="preserve">(FULGATORE) </w:t>
            </w:r>
          </w:p>
        </w:tc>
        <w:tc>
          <w:tcPr>
            <w:tcW w:w="800" w:type="dxa"/>
            <w:tcMar>
              <w:top w:w="20" w:type="dxa"/>
              <w:left w:w="20" w:type="dxa"/>
              <w:bottom w:w="20" w:type="dxa"/>
              <w:right w:w="20" w:type="dxa"/>
            </w:tcMar>
            <w:vAlign w:val="center"/>
            <w:hideMark/>
          </w:tcPr>
          <w:p w14:paraId="512F806F"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65EFAF7" w14:textId="77777777" w:rsidR="00C9311C" w:rsidRDefault="00C9311C" w:rsidP="00A27D05">
            <w:pPr>
              <w:pStyle w:val="movimento"/>
            </w:pPr>
            <w:r>
              <w:t>AMATO VINCENZO</w:t>
            </w:r>
          </w:p>
        </w:tc>
        <w:tc>
          <w:tcPr>
            <w:tcW w:w="2200" w:type="dxa"/>
            <w:tcMar>
              <w:top w:w="20" w:type="dxa"/>
              <w:left w:w="20" w:type="dxa"/>
              <w:bottom w:w="20" w:type="dxa"/>
              <w:right w:w="20" w:type="dxa"/>
            </w:tcMar>
            <w:vAlign w:val="center"/>
            <w:hideMark/>
          </w:tcPr>
          <w:p w14:paraId="24CEAB00" w14:textId="77777777" w:rsidR="00C9311C" w:rsidRDefault="00C9311C" w:rsidP="00A27D05">
            <w:pPr>
              <w:pStyle w:val="movimento2"/>
            </w:pPr>
            <w:r>
              <w:t xml:space="preserve">(PRIMAVERA MARSALA) </w:t>
            </w:r>
          </w:p>
        </w:tc>
      </w:tr>
      <w:tr w:rsidR="00C9311C" w14:paraId="6F566E12" w14:textId="77777777" w:rsidTr="00A27D05">
        <w:tc>
          <w:tcPr>
            <w:tcW w:w="2200" w:type="dxa"/>
            <w:tcMar>
              <w:top w:w="20" w:type="dxa"/>
              <w:left w:w="20" w:type="dxa"/>
              <w:bottom w:w="20" w:type="dxa"/>
              <w:right w:w="20" w:type="dxa"/>
            </w:tcMar>
            <w:vAlign w:val="center"/>
            <w:hideMark/>
          </w:tcPr>
          <w:p w14:paraId="64E1F52D" w14:textId="77777777" w:rsidR="00C9311C" w:rsidRDefault="00C9311C" w:rsidP="00A27D05">
            <w:pPr>
              <w:pStyle w:val="movimento"/>
            </w:pPr>
            <w:r>
              <w:t>MANZO FABIO</w:t>
            </w:r>
          </w:p>
        </w:tc>
        <w:tc>
          <w:tcPr>
            <w:tcW w:w="2200" w:type="dxa"/>
            <w:tcMar>
              <w:top w:w="20" w:type="dxa"/>
              <w:left w:w="20" w:type="dxa"/>
              <w:bottom w:w="20" w:type="dxa"/>
              <w:right w:w="20" w:type="dxa"/>
            </w:tcMar>
            <w:vAlign w:val="center"/>
            <w:hideMark/>
          </w:tcPr>
          <w:p w14:paraId="4B879D15" w14:textId="77777777" w:rsidR="00C9311C" w:rsidRDefault="00C9311C" w:rsidP="00A27D05">
            <w:pPr>
              <w:pStyle w:val="movimento2"/>
            </w:pPr>
            <w:r>
              <w:t xml:space="preserve">(PRIMAVERA MARSALA) </w:t>
            </w:r>
          </w:p>
        </w:tc>
        <w:tc>
          <w:tcPr>
            <w:tcW w:w="800" w:type="dxa"/>
            <w:tcMar>
              <w:top w:w="20" w:type="dxa"/>
              <w:left w:w="20" w:type="dxa"/>
              <w:bottom w:w="20" w:type="dxa"/>
              <w:right w:w="20" w:type="dxa"/>
            </w:tcMar>
            <w:vAlign w:val="center"/>
            <w:hideMark/>
          </w:tcPr>
          <w:p w14:paraId="2CA21163"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6081C5E0" w14:textId="77777777" w:rsidR="00C9311C" w:rsidRDefault="00C9311C" w:rsidP="00A27D05">
            <w:pPr>
              <w:pStyle w:val="movimento"/>
            </w:pPr>
            <w:r>
              <w:t>ROPERTI GIUSEPPE</w:t>
            </w:r>
          </w:p>
        </w:tc>
        <w:tc>
          <w:tcPr>
            <w:tcW w:w="2200" w:type="dxa"/>
            <w:tcMar>
              <w:top w:w="20" w:type="dxa"/>
              <w:left w:w="20" w:type="dxa"/>
              <w:bottom w:w="20" w:type="dxa"/>
              <w:right w:w="20" w:type="dxa"/>
            </w:tcMar>
            <w:vAlign w:val="center"/>
            <w:hideMark/>
          </w:tcPr>
          <w:p w14:paraId="6D910414" w14:textId="77777777" w:rsidR="00C9311C" w:rsidRDefault="00C9311C" w:rsidP="00A27D05">
            <w:pPr>
              <w:pStyle w:val="movimento2"/>
            </w:pPr>
            <w:r>
              <w:t xml:space="preserve">(PRIMAVERA MARSALA) </w:t>
            </w:r>
          </w:p>
        </w:tc>
      </w:tr>
      <w:tr w:rsidR="00C9311C" w14:paraId="179EDE1F" w14:textId="77777777" w:rsidTr="00A27D05">
        <w:tc>
          <w:tcPr>
            <w:tcW w:w="2200" w:type="dxa"/>
            <w:tcMar>
              <w:top w:w="20" w:type="dxa"/>
              <w:left w:w="20" w:type="dxa"/>
              <w:bottom w:w="20" w:type="dxa"/>
              <w:right w:w="20" w:type="dxa"/>
            </w:tcMar>
            <w:vAlign w:val="center"/>
            <w:hideMark/>
          </w:tcPr>
          <w:p w14:paraId="61C99DA6" w14:textId="77777777" w:rsidR="00C9311C" w:rsidRDefault="00C9311C" w:rsidP="00A27D05">
            <w:pPr>
              <w:pStyle w:val="movimento"/>
            </w:pPr>
            <w:r>
              <w:t>SCOPELLITI FEDERICO MARIA</w:t>
            </w:r>
          </w:p>
        </w:tc>
        <w:tc>
          <w:tcPr>
            <w:tcW w:w="2200" w:type="dxa"/>
            <w:tcMar>
              <w:top w:w="20" w:type="dxa"/>
              <w:left w:w="20" w:type="dxa"/>
              <w:bottom w:w="20" w:type="dxa"/>
              <w:right w:w="20" w:type="dxa"/>
            </w:tcMar>
            <w:vAlign w:val="center"/>
            <w:hideMark/>
          </w:tcPr>
          <w:p w14:paraId="0EB1E5EA" w14:textId="77777777" w:rsidR="00C9311C" w:rsidRDefault="00C9311C" w:rsidP="00A27D05">
            <w:pPr>
              <w:pStyle w:val="movimento2"/>
            </w:pPr>
            <w:r>
              <w:t xml:space="preserve">(PRIMAVERA MARSALA) </w:t>
            </w:r>
          </w:p>
        </w:tc>
        <w:tc>
          <w:tcPr>
            <w:tcW w:w="800" w:type="dxa"/>
            <w:tcMar>
              <w:top w:w="20" w:type="dxa"/>
              <w:left w:w="20" w:type="dxa"/>
              <w:bottom w:w="20" w:type="dxa"/>
              <w:right w:w="20" w:type="dxa"/>
            </w:tcMar>
            <w:vAlign w:val="center"/>
            <w:hideMark/>
          </w:tcPr>
          <w:p w14:paraId="59CDF81B"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DB40331"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0DEB5169" w14:textId="77777777" w:rsidR="00C9311C" w:rsidRDefault="00C9311C" w:rsidP="00A27D05">
            <w:pPr>
              <w:pStyle w:val="movimento2"/>
            </w:pPr>
            <w:r>
              <w:t> </w:t>
            </w:r>
          </w:p>
        </w:tc>
      </w:tr>
    </w:tbl>
    <w:p w14:paraId="44BC0ED9" w14:textId="77777777" w:rsidR="00C9311C" w:rsidRDefault="00C9311C" w:rsidP="00C9311C">
      <w:pPr>
        <w:pStyle w:val="breakline"/>
      </w:pPr>
    </w:p>
    <w:p w14:paraId="7D926E86" w14:textId="77777777" w:rsidR="00C9311C" w:rsidRDefault="00C9311C" w:rsidP="00C9311C">
      <w:pPr>
        <w:pStyle w:val="titolo00"/>
        <w:shd w:val="clear" w:color="auto" w:fill="CCCCCC"/>
        <w:spacing w:before="80" w:after="40"/>
      </w:pPr>
      <w:r>
        <w:t xml:space="preserve">GARE DEL CAMPIONATO GIOVANISSIMI UNDER 15 PROV.-TP C11 </w:t>
      </w:r>
    </w:p>
    <w:p w14:paraId="75A706C2" w14:textId="77777777" w:rsidR="00C9311C" w:rsidRDefault="00C9311C" w:rsidP="00C9311C">
      <w:pPr>
        <w:pStyle w:val="titolo10"/>
      </w:pPr>
      <w:r>
        <w:t xml:space="preserve">GARE DEL 26/10/2024 </w:t>
      </w:r>
    </w:p>
    <w:p w14:paraId="23BB38E3" w14:textId="77777777" w:rsidR="00C9311C" w:rsidRDefault="00C9311C" w:rsidP="00C9311C">
      <w:pPr>
        <w:pStyle w:val="titolo7a"/>
      </w:pPr>
      <w:r>
        <w:t xml:space="preserve">PROVVEDIMENTI DISCIPLINARI </w:t>
      </w:r>
    </w:p>
    <w:p w14:paraId="60823268" w14:textId="77777777" w:rsidR="00C9311C" w:rsidRDefault="00C9311C" w:rsidP="00C9311C">
      <w:pPr>
        <w:pStyle w:val="titolo7b"/>
      </w:pPr>
      <w:r>
        <w:t xml:space="preserve">In base alle risultanze degli atti ufficiali sono state deliberate le seguenti sanzioni disciplinari. </w:t>
      </w:r>
    </w:p>
    <w:p w14:paraId="7DD4A6BB" w14:textId="77777777" w:rsidR="00C9311C" w:rsidRDefault="00C9311C" w:rsidP="00C9311C">
      <w:pPr>
        <w:pStyle w:val="titolo30"/>
      </w:pPr>
      <w:r>
        <w:t xml:space="preserve">CALCIATORI NON ESPULSI </w:t>
      </w:r>
    </w:p>
    <w:p w14:paraId="620D43CD"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266650E6" w14:textId="77777777" w:rsidTr="00A27D05">
        <w:tc>
          <w:tcPr>
            <w:tcW w:w="2200" w:type="dxa"/>
            <w:tcMar>
              <w:top w:w="20" w:type="dxa"/>
              <w:left w:w="20" w:type="dxa"/>
              <w:bottom w:w="20" w:type="dxa"/>
              <w:right w:w="20" w:type="dxa"/>
            </w:tcMar>
            <w:vAlign w:val="center"/>
            <w:hideMark/>
          </w:tcPr>
          <w:p w14:paraId="31EEF0A8" w14:textId="77777777" w:rsidR="00C9311C" w:rsidRDefault="00C9311C" w:rsidP="00A27D05">
            <w:pPr>
              <w:pStyle w:val="movimento"/>
            </w:pPr>
            <w:r>
              <w:t>BENENATI PAOLO</w:t>
            </w:r>
          </w:p>
        </w:tc>
        <w:tc>
          <w:tcPr>
            <w:tcW w:w="2200" w:type="dxa"/>
            <w:tcMar>
              <w:top w:w="20" w:type="dxa"/>
              <w:left w:w="20" w:type="dxa"/>
              <w:bottom w:w="20" w:type="dxa"/>
              <w:right w:w="20" w:type="dxa"/>
            </w:tcMar>
            <w:vAlign w:val="center"/>
            <w:hideMark/>
          </w:tcPr>
          <w:p w14:paraId="36932710" w14:textId="77777777" w:rsidR="00C9311C" w:rsidRDefault="00C9311C" w:rsidP="00A27D05">
            <w:pPr>
              <w:pStyle w:val="movimento2"/>
            </w:pPr>
            <w:r>
              <w:t xml:space="preserve">(CITTA DI SALEMI CALCIOASD) </w:t>
            </w:r>
          </w:p>
        </w:tc>
        <w:tc>
          <w:tcPr>
            <w:tcW w:w="800" w:type="dxa"/>
            <w:tcMar>
              <w:top w:w="20" w:type="dxa"/>
              <w:left w:w="20" w:type="dxa"/>
              <w:bottom w:w="20" w:type="dxa"/>
              <w:right w:w="20" w:type="dxa"/>
            </w:tcMar>
            <w:vAlign w:val="center"/>
            <w:hideMark/>
          </w:tcPr>
          <w:p w14:paraId="464E55F9"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644FE09" w14:textId="77777777" w:rsidR="00C9311C" w:rsidRDefault="00C9311C" w:rsidP="00A27D05">
            <w:pPr>
              <w:pStyle w:val="movimento"/>
            </w:pPr>
            <w:r>
              <w:t>CASTIGLIONE FRANCESCO</w:t>
            </w:r>
          </w:p>
        </w:tc>
        <w:tc>
          <w:tcPr>
            <w:tcW w:w="2200" w:type="dxa"/>
            <w:tcMar>
              <w:top w:w="20" w:type="dxa"/>
              <w:left w:w="20" w:type="dxa"/>
              <w:bottom w:w="20" w:type="dxa"/>
              <w:right w:w="20" w:type="dxa"/>
            </w:tcMar>
            <w:vAlign w:val="center"/>
            <w:hideMark/>
          </w:tcPr>
          <w:p w14:paraId="5FD26B2C" w14:textId="77777777" w:rsidR="00C9311C" w:rsidRDefault="00C9311C" w:rsidP="00A27D05">
            <w:pPr>
              <w:pStyle w:val="movimento2"/>
            </w:pPr>
            <w:r>
              <w:t xml:space="preserve">(CITTA DI SALEMI CALCIOASD) </w:t>
            </w:r>
          </w:p>
        </w:tc>
      </w:tr>
      <w:tr w:rsidR="00C9311C" w14:paraId="2A301D15" w14:textId="77777777" w:rsidTr="00A27D05">
        <w:tc>
          <w:tcPr>
            <w:tcW w:w="2200" w:type="dxa"/>
            <w:tcMar>
              <w:top w:w="20" w:type="dxa"/>
              <w:left w:w="20" w:type="dxa"/>
              <w:bottom w:w="20" w:type="dxa"/>
              <w:right w:w="20" w:type="dxa"/>
            </w:tcMar>
            <w:vAlign w:val="center"/>
            <w:hideMark/>
          </w:tcPr>
          <w:p w14:paraId="3E3A6032" w14:textId="77777777" w:rsidR="00C9311C" w:rsidRDefault="00C9311C" w:rsidP="00A27D05">
            <w:pPr>
              <w:pStyle w:val="movimento"/>
            </w:pPr>
            <w:r>
              <w:t>CALIMAN MARCO FLORIN</w:t>
            </w:r>
          </w:p>
        </w:tc>
        <w:tc>
          <w:tcPr>
            <w:tcW w:w="2200" w:type="dxa"/>
            <w:tcMar>
              <w:top w:w="20" w:type="dxa"/>
              <w:left w:w="20" w:type="dxa"/>
              <w:bottom w:w="20" w:type="dxa"/>
              <w:right w:w="20" w:type="dxa"/>
            </w:tcMar>
            <w:vAlign w:val="center"/>
            <w:hideMark/>
          </w:tcPr>
          <w:p w14:paraId="6089336E" w14:textId="77777777" w:rsidR="00C9311C" w:rsidRDefault="00C9311C" w:rsidP="00A27D05">
            <w:pPr>
              <w:pStyle w:val="movimento2"/>
            </w:pPr>
            <w:r>
              <w:t xml:space="preserve">(FULGATORE) </w:t>
            </w:r>
          </w:p>
        </w:tc>
        <w:tc>
          <w:tcPr>
            <w:tcW w:w="800" w:type="dxa"/>
            <w:tcMar>
              <w:top w:w="20" w:type="dxa"/>
              <w:left w:w="20" w:type="dxa"/>
              <w:bottom w:w="20" w:type="dxa"/>
              <w:right w:w="20" w:type="dxa"/>
            </w:tcMar>
            <w:vAlign w:val="center"/>
            <w:hideMark/>
          </w:tcPr>
          <w:p w14:paraId="0A86F7ED"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76E20753" w14:textId="77777777" w:rsidR="00C9311C" w:rsidRDefault="00C9311C" w:rsidP="00A27D05">
            <w:pPr>
              <w:pStyle w:val="movimento"/>
            </w:pPr>
            <w:r>
              <w:t>MACCHIONI LORENZO</w:t>
            </w:r>
          </w:p>
        </w:tc>
        <w:tc>
          <w:tcPr>
            <w:tcW w:w="2200" w:type="dxa"/>
            <w:tcMar>
              <w:top w:w="20" w:type="dxa"/>
              <w:left w:w="20" w:type="dxa"/>
              <w:bottom w:w="20" w:type="dxa"/>
              <w:right w:w="20" w:type="dxa"/>
            </w:tcMar>
            <w:vAlign w:val="center"/>
            <w:hideMark/>
          </w:tcPr>
          <w:p w14:paraId="583FFF40" w14:textId="77777777" w:rsidR="00C9311C" w:rsidRDefault="00C9311C" w:rsidP="00A27D05">
            <w:pPr>
              <w:pStyle w:val="movimento2"/>
            </w:pPr>
            <w:r>
              <w:t xml:space="preserve">(FULGATORE) </w:t>
            </w:r>
          </w:p>
        </w:tc>
      </w:tr>
      <w:tr w:rsidR="00C9311C" w14:paraId="5084C107" w14:textId="77777777" w:rsidTr="00A27D05">
        <w:tc>
          <w:tcPr>
            <w:tcW w:w="2200" w:type="dxa"/>
            <w:tcMar>
              <w:top w:w="20" w:type="dxa"/>
              <w:left w:w="20" w:type="dxa"/>
              <w:bottom w:w="20" w:type="dxa"/>
              <w:right w:w="20" w:type="dxa"/>
            </w:tcMar>
            <w:vAlign w:val="center"/>
            <w:hideMark/>
          </w:tcPr>
          <w:p w14:paraId="12D87883" w14:textId="77777777" w:rsidR="00C9311C" w:rsidRDefault="00C9311C" w:rsidP="00A27D05">
            <w:pPr>
              <w:pStyle w:val="movimento"/>
            </w:pPr>
            <w:r>
              <w:t>SCALABRINO PAOLO</w:t>
            </w:r>
          </w:p>
        </w:tc>
        <w:tc>
          <w:tcPr>
            <w:tcW w:w="2200" w:type="dxa"/>
            <w:tcMar>
              <w:top w:w="20" w:type="dxa"/>
              <w:left w:w="20" w:type="dxa"/>
              <w:bottom w:w="20" w:type="dxa"/>
              <w:right w:w="20" w:type="dxa"/>
            </w:tcMar>
            <w:vAlign w:val="center"/>
            <w:hideMark/>
          </w:tcPr>
          <w:p w14:paraId="1593F0D1" w14:textId="77777777" w:rsidR="00C9311C" w:rsidRDefault="00C9311C" w:rsidP="00A27D05">
            <w:pPr>
              <w:pStyle w:val="movimento2"/>
            </w:pPr>
            <w:r>
              <w:t xml:space="preserve">(FULGATORE) </w:t>
            </w:r>
          </w:p>
        </w:tc>
        <w:tc>
          <w:tcPr>
            <w:tcW w:w="800" w:type="dxa"/>
            <w:tcMar>
              <w:top w:w="20" w:type="dxa"/>
              <w:left w:w="20" w:type="dxa"/>
              <w:bottom w:w="20" w:type="dxa"/>
              <w:right w:w="20" w:type="dxa"/>
            </w:tcMar>
            <w:vAlign w:val="center"/>
            <w:hideMark/>
          </w:tcPr>
          <w:p w14:paraId="678A3061"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3B6EEAC1"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930CF12" w14:textId="77777777" w:rsidR="00C9311C" w:rsidRDefault="00C9311C" w:rsidP="00A27D05">
            <w:pPr>
              <w:pStyle w:val="movimento2"/>
            </w:pPr>
            <w:r>
              <w:t> </w:t>
            </w:r>
          </w:p>
        </w:tc>
      </w:tr>
    </w:tbl>
    <w:p w14:paraId="0FEDFB11" w14:textId="77777777" w:rsidR="00C9311C" w:rsidRDefault="00C9311C" w:rsidP="00C9311C">
      <w:pPr>
        <w:pStyle w:val="titolo10"/>
      </w:pPr>
      <w:r>
        <w:t xml:space="preserve">GARE DEL 27/10/2024 </w:t>
      </w:r>
    </w:p>
    <w:p w14:paraId="37C586A1" w14:textId="77777777" w:rsidR="00C9311C" w:rsidRDefault="00C9311C" w:rsidP="00C9311C">
      <w:pPr>
        <w:pStyle w:val="titolo7a"/>
      </w:pPr>
      <w:r>
        <w:t xml:space="preserve">PROVVEDIMENTI DISCIPLINARI </w:t>
      </w:r>
    </w:p>
    <w:p w14:paraId="2FCAA4F5" w14:textId="77777777" w:rsidR="00C9311C" w:rsidRDefault="00C9311C" w:rsidP="00C9311C">
      <w:pPr>
        <w:pStyle w:val="titolo7b"/>
      </w:pPr>
      <w:r>
        <w:t xml:space="preserve">In base alle risultanze degli atti ufficiali sono state deliberate le seguenti sanzioni disciplinari. </w:t>
      </w:r>
    </w:p>
    <w:p w14:paraId="0C271603" w14:textId="77777777" w:rsidR="00C9311C" w:rsidRDefault="00C9311C" w:rsidP="00C9311C">
      <w:pPr>
        <w:pStyle w:val="titolo30"/>
      </w:pPr>
      <w:r>
        <w:t xml:space="preserve">CALCIATORI NON ESPULSI </w:t>
      </w:r>
    </w:p>
    <w:p w14:paraId="52841DBF"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63651C59" w14:textId="77777777" w:rsidTr="00A27D05">
        <w:tc>
          <w:tcPr>
            <w:tcW w:w="2200" w:type="dxa"/>
            <w:tcMar>
              <w:top w:w="20" w:type="dxa"/>
              <w:left w:w="20" w:type="dxa"/>
              <w:bottom w:w="20" w:type="dxa"/>
              <w:right w:w="20" w:type="dxa"/>
            </w:tcMar>
            <w:vAlign w:val="center"/>
            <w:hideMark/>
          </w:tcPr>
          <w:p w14:paraId="31760C1E" w14:textId="77777777" w:rsidR="00C9311C" w:rsidRDefault="00C9311C" w:rsidP="00A27D05">
            <w:pPr>
              <w:pStyle w:val="movimento"/>
            </w:pPr>
            <w:r>
              <w:t>SCIORTINO SALVATORE</w:t>
            </w:r>
          </w:p>
        </w:tc>
        <w:tc>
          <w:tcPr>
            <w:tcW w:w="2200" w:type="dxa"/>
            <w:tcMar>
              <w:top w:w="20" w:type="dxa"/>
              <w:left w:w="20" w:type="dxa"/>
              <w:bottom w:w="20" w:type="dxa"/>
              <w:right w:w="20" w:type="dxa"/>
            </w:tcMar>
            <w:vAlign w:val="center"/>
            <w:hideMark/>
          </w:tcPr>
          <w:p w14:paraId="18BBABAD" w14:textId="77777777" w:rsidR="00C9311C" w:rsidRDefault="00C9311C" w:rsidP="00A27D05">
            <w:pPr>
              <w:pStyle w:val="movimento2"/>
            </w:pPr>
            <w:r>
              <w:t xml:space="preserve">(JUNIOR TEAM CALATAFIMI) </w:t>
            </w:r>
          </w:p>
        </w:tc>
        <w:tc>
          <w:tcPr>
            <w:tcW w:w="800" w:type="dxa"/>
            <w:tcMar>
              <w:top w:w="20" w:type="dxa"/>
              <w:left w:w="20" w:type="dxa"/>
              <w:bottom w:w="20" w:type="dxa"/>
              <w:right w:w="20" w:type="dxa"/>
            </w:tcMar>
            <w:vAlign w:val="center"/>
            <w:hideMark/>
          </w:tcPr>
          <w:p w14:paraId="72B5B7FA"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405FF180" w14:textId="77777777" w:rsidR="00C9311C" w:rsidRDefault="00C9311C" w:rsidP="00A27D05">
            <w:pPr>
              <w:pStyle w:val="movimento"/>
            </w:pPr>
            <w:r>
              <w:t>SIMONE ANTONINO LIBORI</w:t>
            </w:r>
          </w:p>
        </w:tc>
        <w:tc>
          <w:tcPr>
            <w:tcW w:w="2200" w:type="dxa"/>
            <w:tcMar>
              <w:top w:w="20" w:type="dxa"/>
              <w:left w:w="20" w:type="dxa"/>
              <w:bottom w:w="20" w:type="dxa"/>
              <w:right w:w="20" w:type="dxa"/>
            </w:tcMar>
            <w:vAlign w:val="center"/>
            <w:hideMark/>
          </w:tcPr>
          <w:p w14:paraId="3BC082C2" w14:textId="77777777" w:rsidR="00C9311C" w:rsidRDefault="00C9311C" w:rsidP="00A27D05">
            <w:pPr>
              <w:pStyle w:val="movimento2"/>
            </w:pPr>
            <w:r>
              <w:t xml:space="preserve">(JUNIOR TEAM CALATAFIMI) </w:t>
            </w:r>
          </w:p>
        </w:tc>
      </w:tr>
    </w:tbl>
    <w:p w14:paraId="38FD744C" w14:textId="77777777" w:rsidR="00C9311C" w:rsidRDefault="00C9311C" w:rsidP="00C9311C">
      <w:pPr>
        <w:pStyle w:val="titolo10"/>
      </w:pPr>
      <w:r>
        <w:t xml:space="preserve">GARE DEL 28/10/2024 </w:t>
      </w:r>
    </w:p>
    <w:p w14:paraId="6E636C03" w14:textId="77777777" w:rsidR="00C9311C" w:rsidRDefault="00C9311C" w:rsidP="00C9311C">
      <w:pPr>
        <w:pStyle w:val="titolo7a"/>
      </w:pPr>
      <w:r>
        <w:t xml:space="preserve">PROVVEDIMENTI DISCIPLINARI </w:t>
      </w:r>
    </w:p>
    <w:p w14:paraId="77339836" w14:textId="77777777" w:rsidR="00C9311C" w:rsidRDefault="00C9311C" w:rsidP="00C9311C">
      <w:pPr>
        <w:pStyle w:val="titolo7b"/>
      </w:pPr>
      <w:r>
        <w:t xml:space="preserve">In base alle risultanze degli atti ufficiali sono state deliberate le seguenti sanzioni disciplinari. </w:t>
      </w:r>
    </w:p>
    <w:p w14:paraId="116349D4" w14:textId="77777777" w:rsidR="00C9311C" w:rsidRDefault="00C9311C" w:rsidP="00C9311C">
      <w:pPr>
        <w:pStyle w:val="titolo30"/>
      </w:pPr>
      <w:r>
        <w:t xml:space="preserve">CALCIATORI NON ESPULSI </w:t>
      </w:r>
    </w:p>
    <w:p w14:paraId="29140762"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65FB8735" w14:textId="77777777" w:rsidTr="00A27D05">
        <w:tc>
          <w:tcPr>
            <w:tcW w:w="2200" w:type="dxa"/>
            <w:tcMar>
              <w:top w:w="20" w:type="dxa"/>
              <w:left w:w="20" w:type="dxa"/>
              <w:bottom w:w="20" w:type="dxa"/>
              <w:right w:w="20" w:type="dxa"/>
            </w:tcMar>
            <w:vAlign w:val="center"/>
            <w:hideMark/>
          </w:tcPr>
          <w:p w14:paraId="006C0B61" w14:textId="77777777" w:rsidR="00C9311C" w:rsidRDefault="00C9311C" w:rsidP="00A27D05">
            <w:pPr>
              <w:pStyle w:val="movimento"/>
            </w:pPr>
            <w:r>
              <w:t>PERAINO VITO</w:t>
            </w:r>
          </w:p>
        </w:tc>
        <w:tc>
          <w:tcPr>
            <w:tcW w:w="2200" w:type="dxa"/>
            <w:tcMar>
              <w:top w:w="20" w:type="dxa"/>
              <w:left w:w="20" w:type="dxa"/>
              <w:bottom w:w="20" w:type="dxa"/>
              <w:right w:w="20" w:type="dxa"/>
            </w:tcMar>
            <w:vAlign w:val="center"/>
            <w:hideMark/>
          </w:tcPr>
          <w:p w14:paraId="4BFD345F" w14:textId="77777777" w:rsidR="00C9311C" w:rsidRDefault="00C9311C" w:rsidP="00A27D05">
            <w:pPr>
              <w:pStyle w:val="movimento2"/>
            </w:pPr>
            <w:r>
              <w:t xml:space="preserve">(DIL ANTONIO ROSMINI) </w:t>
            </w:r>
          </w:p>
        </w:tc>
        <w:tc>
          <w:tcPr>
            <w:tcW w:w="800" w:type="dxa"/>
            <w:tcMar>
              <w:top w:w="20" w:type="dxa"/>
              <w:left w:w="20" w:type="dxa"/>
              <w:bottom w:w="20" w:type="dxa"/>
              <w:right w:w="20" w:type="dxa"/>
            </w:tcMar>
            <w:vAlign w:val="center"/>
            <w:hideMark/>
          </w:tcPr>
          <w:p w14:paraId="4BCEF9D4"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5E530CBC" w14:textId="77777777" w:rsidR="00C9311C" w:rsidRDefault="00C9311C" w:rsidP="00A27D05">
            <w:pPr>
              <w:pStyle w:val="movimento"/>
            </w:pPr>
            <w:r>
              <w:t>NAIM ZAID</w:t>
            </w:r>
          </w:p>
        </w:tc>
        <w:tc>
          <w:tcPr>
            <w:tcW w:w="2200" w:type="dxa"/>
            <w:tcMar>
              <w:top w:w="20" w:type="dxa"/>
              <w:left w:w="20" w:type="dxa"/>
              <w:bottom w:w="20" w:type="dxa"/>
              <w:right w:w="20" w:type="dxa"/>
            </w:tcMar>
            <w:vAlign w:val="center"/>
            <w:hideMark/>
          </w:tcPr>
          <w:p w14:paraId="331C7684" w14:textId="77777777" w:rsidR="00C9311C" w:rsidRDefault="00C9311C" w:rsidP="00A27D05">
            <w:pPr>
              <w:pStyle w:val="movimento2"/>
            </w:pPr>
            <w:r>
              <w:t xml:space="preserve">(SALEMI POLISPORTIVA) </w:t>
            </w:r>
          </w:p>
        </w:tc>
      </w:tr>
    </w:tbl>
    <w:p w14:paraId="0A54B571" w14:textId="77777777" w:rsidR="00C9311C" w:rsidRDefault="00C9311C" w:rsidP="00C9311C">
      <w:pPr>
        <w:pStyle w:val="titolo00"/>
        <w:shd w:val="clear" w:color="auto" w:fill="CCCCCC"/>
        <w:spacing w:before="80" w:after="40"/>
      </w:pPr>
      <w:r>
        <w:lastRenderedPageBreak/>
        <w:t xml:space="preserve">GARE DEL CAMPIONATO PULCINI CALCIO A 5 TRAPANI C11 </w:t>
      </w:r>
    </w:p>
    <w:p w14:paraId="6EC156A3" w14:textId="77777777" w:rsidR="00C9311C" w:rsidRDefault="00C9311C" w:rsidP="00C9311C">
      <w:pPr>
        <w:pStyle w:val="titolo10"/>
      </w:pPr>
      <w:r>
        <w:t xml:space="preserve">GARE DEL 24/10/2024 </w:t>
      </w:r>
    </w:p>
    <w:p w14:paraId="0A2599F6" w14:textId="77777777" w:rsidR="00C9311C" w:rsidRDefault="00C9311C" w:rsidP="00C9311C">
      <w:pPr>
        <w:pStyle w:val="titolo7a"/>
      </w:pPr>
      <w:r>
        <w:t xml:space="preserve">PROVVEDIMENTI DISCIPLINARI </w:t>
      </w:r>
    </w:p>
    <w:p w14:paraId="5F9037D3" w14:textId="77777777" w:rsidR="00C9311C" w:rsidRDefault="00C9311C" w:rsidP="00C9311C">
      <w:pPr>
        <w:pStyle w:val="titolo7b"/>
      </w:pPr>
      <w:r>
        <w:t xml:space="preserve">In base alle risultanze degli atti ufficiali sono state deliberate le seguenti sanzioni disciplinari. </w:t>
      </w:r>
    </w:p>
    <w:p w14:paraId="3ABA821A" w14:textId="77777777" w:rsidR="00C9311C" w:rsidRDefault="00C9311C" w:rsidP="00C9311C">
      <w:pPr>
        <w:pStyle w:val="titolo30"/>
      </w:pPr>
      <w:r>
        <w:t xml:space="preserve">SOCIETA' </w:t>
      </w:r>
    </w:p>
    <w:p w14:paraId="201E013B" w14:textId="77777777" w:rsidR="00C9311C" w:rsidRDefault="00C9311C" w:rsidP="00C9311C">
      <w:pPr>
        <w:pStyle w:val="titolo20"/>
      </w:pPr>
      <w:r>
        <w:t xml:space="preserve">AMMENDA </w:t>
      </w:r>
    </w:p>
    <w:p w14:paraId="3A21E97C" w14:textId="77777777" w:rsidR="00C9311C" w:rsidRDefault="00C9311C" w:rsidP="00C9311C">
      <w:pPr>
        <w:pStyle w:val="diffida"/>
        <w:spacing w:before="80" w:beforeAutospacing="0" w:after="40" w:afterAutospacing="0"/>
        <w:jc w:val="left"/>
      </w:pPr>
      <w:r>
        <w:t xml:space="preserve">Euro 10,00 ALCAMO ACADEMY </w:t>
      </w:r>
      <w:r>
        <w:br/>
        <w:t xml:space="preserve">La Società ospite non si è presentata in campo per la suddetta gara. </w:t>
      </w:r>
    </w:p>
    <w:p w14:paraId="4207049A" w14:textId="77777777" w:rsidR="00C9311C" w:rsidRDefault="00C9311C" w:rsidP="00C9311C">
      <w:pPr>
        <w:pStyle w:val="diffida"/>
        <w:spacing w:before="80" w:beforeAutospacing="0" w:after="40" w:afterAutospacing="0"/>
        <w:jc w:val="left"/>
      </w:pPr>
      <w:r>
        <w:t xml:space="preserve">(Prima rinuncia) </w:t>
      </w:r>
    </w:p>
    <w:p w14:paraId="22485785" w14:textId="77777777" w:rsidR="00C9311C" w:rsidRDefault="00C9311C" w:rsidP="00C9311C">
      <w:pPr>
        <w:pStyle w:val="titolo10"/>
      </w:pPr>
      <w:r>
        <w:t xml:space="preserve">GARE DEL 25/10/2024 </w:t>
      </w:r>
    </w:p>
    <w:p w14:paraId="4C525F69" w14:textId="77777777" w:rsidR="00C9311C" w:rsidRDefault="00C9311C" w:rsidP="00C9311C">
      <w:pPr>
        <w:pStyle w:val="titolo7a"/>
      </w:pPr>
      <w:r>
        <w:t xml:space="preserve">PROVVEDIMENTI DISCIPLINARI </w:t>
      </w:r>
    </w:p>
    <w:p w14:paraId="0F230DAC" w14:textId="77777777" w:rsidR="00C9311C" w:rsidRDefault="00C9311C" w:rsidP="00C9311C">
      <w:pPr>
        <w:pStyle w:val="titolo7b"/>
      </w:pPr>
      <w:r>
        <w:t xml:space="preserve">In base alle risultanze degli atti ufficiali sono state deliberate le seguenti sanzioni disciplinari. </w:t>
      </w:r>
    </w:p>
    <w:p w14:paraId="4ED040BF" w14:textId="77777777" w:rsidR="00C9311C" w:rsidRDefault="00C9311C" w:rsidP="00C9311C">
      <w:pPr>
        <w:pStyle w:val="titolo30"/>
      </w:pPr>
      <w:r>
        <w:t xml:space="preserve">SOCIETA' </w:t>
      </w:r>
    </w:p>
    <w:p w14:paraId="2650C13F" w14:textId="77777777" w:rsidR="00C9311C" w:rsidRDefault="00C9311C" w:rsidP="00C9311C">
      <w:pPr>
        <w:pStyle w:val="titolo20"/>
      </w:pPr>
      <w:r>
        <w:t xml:space="preserve">AMMENDA </w:t>
      </w:r>
    </w:p>
    <w:p w14:paraId="031249E9" w14:textId="77777777" w:rsidR="00C9311C" w:rsidRDefault="00C9311C" w:rsidP="00C9311C">
      <w:pPr>
        <w:pStyle w:val="diffida"/>
        <w:spacing w:before="80" w:beforeAutospacing="0" w:after="40" w:afterAutospacing="0"/>
        <w:jc w:val="left"/>
      </w:pPr>
      <w:r>
        <w:t xml:space="preserve">Euro 10,00 BELICE SPORT </w:t>
      </w:r>
      <w:r>
        <w:br/>
        <w:t xml:space="preserve">La Società ospite non si è presentata in campo per la suddetta gara. </w:t>
      </w:r>
    </w:p>
    <w:p w14:paraId="6FAA0FB6" w14:textId="77777777" w:rsidR="00C9311C" w:rsidRDefault="00C9311C" w:rsidP="00C9311C">
      <w:pPr>
        <w:pStyle w:val="diffida"/>
        <w:spacing w:before="80" w:beforeAutospacing="0" w:after="40" w:afterAutospacing="0"/>
        <w:jc w:val="left"/>
      </w:pPr>
      <w:r>
        <w:t xml:space="preserve">(Prima rinuncia) </w:t>
      </w:r>
    </w:p>
    <w:p w14:paraId="6A29AF6E" w14:textId="77777777" w:rsidR="00C9311C" w:rsidRDefault="00C9311C" w:rsidP="00C9311C">
      <w:pPr>
        <w:pStyle w:val="breakline"/>
      </w:pPr>
    </w:p>
    <w:p w14:paraId="5C3BF889" w14:textId="77777777" w:rsidR="00C9311C" w:rsidRDefault="00C9311C" w:rsidP="00C9311C">
      <w:pPr>
        <w:pStyle w:val="titolo00"/>
        <w:shd w:val="clear" w:color="auto" w:fill="CCCCCC"/>
        <w:spacing w:before="80" w:after="40"/>
      </w:pPr>
      <w:r>
        <w:t xml:space="preserve">GARE DEL CAMPIONATO PULCINI MISTI 7v7 AUTUNNO -TP- C11 </w:t>
      </w:r>
    </w:p>
    <w:p w14:paraId="03BA76FD" w14:textId="77777777" w:rsidR="00C9311C" w:rsidRDefault="00C9311C" w:rsidP="00C9311C">
      <w:pPr>
        <w:pStyle w:val="titolo10"/>
      </w:pPr>
      <w:r>
        <w:t xml:space="preserve">GARE DEL 22/10/2024 </w:t>
      </w:r>
    </w:p>
    <w:p w14:paraId="23738BDF" w14:textId="77777777" w:rsidR="00C9311C" w:rsidRDefault="00C9311C" w:rsidP="00C9311C">
      <w:pPr>
        <w:pStyle w:val="titolo7a"/>
      </w:pPr>
      <w:r>
        <w:t xml:space="preserve">PROVVEDIMENTI DISCIPLINARI </w:t>
      </w:r>
    </w:p>
    <w:p w14:paraId="22C9BA30" w14:textId="77777777" w:rsidR="00C9311C" w:rsidRDefault="00C9311C" w:rsidP="00C9311C">
      <w:pPr>
        <w:pStyle w:val="titolo7b"/>
      </w:pPr>
      <w:r>
        <w:t xml:space="preserve">In base alle risultanze degli atti ufficiali sono state deliberate le seguenti sanzioni disciplinari. </w:t>
      </w:r>
    </w:p>
    <w:p w14:paraId="2FF8848D" w14:textId="77777777" w:rsidR="00C9311C" w:rsidRDefault="00C9311C" w:rsidP="00C9311C">
      <w:pPr>
        <w:pStyle w:val="titolo30"/>
      </w:pPr>
      <w:r>
        <w:t xml:space="preserve">SOCIETA' </w:t>
      </w:r>
    </w:p>
    <w:p w14:paraId="6C01E924" w14:textId="77777777" w:rsidR="00C9311C" w:rsidRDefault="00C9311C" w:rsidP="00C9311C">
      <w:pPr>
        <w:pStyle w:val="titolo20"/>
      </w:pPr>
      <w:r>
        <w:t xml:space="preserve">AMMENDA </w:t>
      </w:r>
    </w:p>
    <w:p w14:paraId="2059F4B4" w14:textId="77777777" w:rsidR="00C9311C" w:rsidRDefault="00C9311C" w:rsidP="00C9311C">
      <w:pPr>
        <w:pStyle w:val="diffida"/>
        <w:spacing w:before="80" w:beforeAutospacing="0" w:after="40" w:afterAutospacing="0"/>
        <w:jc w:val="left"/>
      </w:pPr>
      <w:r>
        <w:t xml:space="preserve">Euro 10,00 BELICE SPORT </w:t>
      </w:r>
      <w:r>
        <w:br/>
        <w:t xml:space="preserve">La Società ospitante non ha fatto pervenire il referto e le distinte di gara. (Prima rinuncia) </w:t>
      </w:r>
    </w:p>
    <w:p w14:paraId="360D6326" w14:textId="77777777" w:rsidR="00C9311C" w:rsidRDefault="00C9311C" w:rsidP="00C9311C">
      <w:pPr>
        <w:pStyle w:val="diffida"/>
        <w:spacing w:before="80" w:beforeAutospacing="0" w:after="40" w:afterAutospacing="0"/>
        <w:jc w:val="left"/>
      </w:pPr>
      <w:r>
        <w:br/>
        <w:t xml:space="preserve">Euro 10,00 CITTA DI SALEMI CALCIOASD </w:t>
      </w:r>
      <w:r>
        <w:br/>
        <w:t xml:space="preserve">La Società ospitante non ha fatto pervenire il referto e le distinte di gara. (Prima rinuncia) </w:t>
      </w:r>
    </w:p>
    <w:p w14:paraId="3AA186C4" w14:textId="77777777" w:rsidR="00C9311C" w:rsidRDefault="00C9311C" w:rsidP="00C9311C">
      <w:pPr>
        <w:pStyle w:val="breakline"/>
      </w:pPr>
    </w:p>
    <w:p w14:paraId="7FE46C71" w14:textId="77777777" w:rsidR="00C9311C" w:rsidRDefault="00C9311C" w:rsidP="00C9311C">
      <w:pPr>
        <w:pStyle w:val="breakline"/>
      </w:pPr>
    </w:p>
    <w:p w14:paraId="0720BE66" w14:textId="77777777" w:rsidR="00C9311C" w:rsidRDefault="00C9311C" w:rsidP="00C9311C">
      <w:pPr>
        <w:pStyle w:val="breakline"/>
      </w:pPr>
    </w:p>
    <w:p w14:paraId="25834C7D" w14:textId="77777777" w:rsidR="00C9311C" w:rsidRDefault="00C9311C" w:rsidP="00C9311C">
      <w:pPr>
        <w:pStyle w:val="breakline"/>
      </w:pPr>
    </w:p>
    <w:p w14:paraId="61BBDE80" w14:textId="77777777" w:rsidR="00C9311C" w:rsidRDefault="00C9311C" w:rsidP="00C9311C">
      <w:pPr>
        <w:pStyle w:val="titolo00"/>
        <w:shd w:val="clear" w:color="auto" w:fill="CCCCCC"/>
        <w:spacing w:before="80" w:after="40"/>
      </w:pPr>
      <w:r>
        <w:lastRenderedPageBreak/>
        <w:t xml:space="preserve">GARE DEL CAMPIONATO PULCINI 1 anno 7v7 AUTUNNO -TP C11 </w:t>
      </w:r>
    </w:p>
    <w:p w14:paraId="7F53B168" w14:textId="77777777" w:rsidR="00C9311C" w:rsidRDefault="00C9311C" w:rsidP="00C9311C">
      <w:pPr>
        <w:pStyle w:val="titolo10"/>
      </w:pPr>
      <w:r>
        <w:t xml:space="preserve">GARE DEL 25/10/2024 </w:t>
      </w:r>
    </w:p>
    <w:p w14:paraId="48C9EBFA" w14:textId="77777777" w:rsidR="00C9311C" w:rsidRDefault="00C9311C" w:rsidP="00C9311C">
      <w:pPr>
        <w:pStyle w:val="titolo7a"/>
      </w:pPr>
      <w:r>
        <w:t xml:space="preserve">PROVVEDIMENTI DISCIPLINARI </w:t>
      </w:r>
    </w:p>
    <w:p w14:paraId="056E9FC7" w14:textId="77777777" w:rsidR="00C9311C" w:rsidRDefault="00C9311C" w:rsidP="00C9311C">
      <w:pPr>
        <w:pStyle w:val="titolo7b"/>
      </w:pPr>
      <w:r>
        <w:t xml:space="preserve">In base alle risultanze degli atti ufficiali sono state deliberate le seguenti sanzioni disciplinari. </w:t>
      </w:r>
    </w:p>
    <w:p w14:paraId="7FF4537B" w14:textId="77777777" w:rsidR="00C9311C" w:rsidRDefault="00C9311C" w:rsidP="00C9311C">
      <w:pPr>
        <w:pStyle w:val="titolo30"/>
      </w:pPr>
      <w:r>
        <w:t xml:space="preserve">SOCIETA' </w:t>
      </w:r>
    </w:p>
    <w:p w14:paraId="5B338CBE" w14:textId="77777777" w:rsidR="00C9311C" w:rsidRDefault="00C9311C" w:rsidP="00C9311C">
      <w:pPr>
        <w:pStyle w:val="titolo20"/>
      </w:pPr>
      <w:r>
        <w:t xml:space="preserve">AMMENDA </w:t>
      </w:r>
    </w:p>
    <w:p w14:paraId="63AB46FD" w14:textId="77777777" w:rsidR="00C9311C" w:rsidRDefault="00C9311C" w:rsidP="00C9311C">
      <w:pPr>
        <w:pStyle w:val="diffida"/>
        <w:spacing w:before="80" w:beforeAutospacing="0" w:after="40" w:afterAutospacing="0"/>
        <w:jc w:val="left"/>
      </w:pPr>
      <w:r>
        <w:t xml:space="preserve">Euro 10,00 CITTA DI SALEMI CALCIOASD </w:t>
      </w:r>
      <w:r>
        <w:br/>
        <w:t xml:space="preserve">La Società ospite non si è presentata in campo per la suddetta gara. </w:t>
      </w:r>
    </w:p>
    <w:p w14:paraId="3CCF3C51" w14:textId="77777777" w:rsidR="00C9311C" w:rsidRDefault="00C9311C" w:rsidP="00C9311C">
      <w:pPr>
        <w:pStyle w:val="diffida"/>
        <w:spacing w:before="80" w:beforeAutospacing="0" w:after="40" w:afterAutospacing="0"/>
        <w:jc w:val="left"/>
      </w:pPr>
      <w:r>
        <w:t xml:space="preserve">(Prima rinuncia) </w:t>
      </w:r>
    </w:p>
    <w:p w14:paraId="7549B22F" w14:textId="77777777" w:rsidR="00C9311C" w:rsidRDefault="00C9311C" w:rsidP="00C9311C">
      <w:pPr>
        <w:pStyle w:val="ammenda0"/>
      </w:pPr>
      <w:r>
        <w:t xml:space="preserve">Euro 10,00 LA CANTERA PIANTO ROMANO </w:t>
      </w:r>
    </w:p>
    <w:p w14:paraId="2745AF36" w14:textId="77777777" w:rsidR="00C9311C" w:rsidRDefault="00C9311C" w:rsidP="00C9311C">
      <w:pPr>
        <w:pStyle w:val="breakline"/>
      </w:pPr>
    </w:p>
    <w:p w14:paraId="375F6117" w14:textId="77777777" w:rsidR="00C9311C" w:rsidRDefault="00C9311C" w:rsidP="00C9311C">
      <w:pPr>
        <w:pStyle w:val="titolo00"/>
        <w:shd w:val="clear" w:color="auto" w:fill="CCCCCC"/>
        <w:spacing w:before="80" w:after="40"/>
      </w:pPr>
      <w:r>
        <w:t xml:space="preserve">GARE DEL CAMPIONATO PRIMI CALCI 7-8anni 5v5 AUT-TP C11 </w:t>
      </w:r>
    </w:p>
    <w:p w14:paraId="611C8B37" w14:textId="77777777" w:rsidR="00C9311C" w:rsidRDefault="00C9311C" w:rsidP="00C9311C">
      <w:pPr>
        <w:pStyle w:val="titolo10"/>
      </w:pPr>
      <w:r>
        <w:t xml:space="preserve">GARE DEL 24/10/2024 </w:t>
      </w:r>
    </w:p>
    <w:p w14:paraId="1F15B159" w14:textId="77777777" w:rsidR="00C9311C" w:rsidRDefault="00C9311C" w:rsidP="00C9311C">
      <w:pPr>
        <w:pStyle w:val="titolo7a"/>
      </w:pPr>
      <w:r>
        <w:t xml:space="preserve">PROVVEDIMENTI DISCIPLINARI </w:t>
      </w:r>
    </w:p>
    <w:p w14:paraId="1E415A2F" w14:textId="77777777" w:rsidR="00C9311C" w:rsidRDefault="00C9311C" w:rsidP="00C9311C">
      <w:pPr>
        <w:pStyle w:val="titolo7b"/>
      </w:pPr>
      <w:r>
        <w:t xml:space="preserve">In base alle risultanze degli atti ufficiali sono state deliberate le seguenti sanzioni disciplinari. </w:t>
      </w:r>
    </w:p>
    <w:p w14:paraId="4C2D6F0D" w14:textId="77777777" w:rsidR="00C9311C" w:rsidRDefault="00C9311C" w:rsidP="00C9311C">
      <w:pPr>
        <w:pStyle w:val="titolo30"/>
      </w:pPr>
      <w:r>
        <w:t xml:space="preserve">SOCIETA' </w:t>
      </w:r>
    </w:p>
    <w:p w14:paraId="060A257C" w14:textId="77777777" w:rsidR="00C9311C" w:rsidRDefault="00C9311C" w:rsidP="00C9311C">
      <w:pPr>
        <w:pStyle w:val="titolo20"/>
      </w:pPr>
      <w:r>
        <w:t xml:space="preserve">AMMENDA </w:t>
      </w:r>
    </w:p>
    <w:p w14:paraId="4E4CBEC4" w14:textId="77777777" w:rsidR="00C9311C" w:rsidRDefault="00C9311C" w:rsidP="00C9311C">
      <w:pPr>
        <w:pStyle w:val="diffida"/>
        <w:spacing w:before="80" w:beforeAutospacing="0" w:after="40" w:afterAutospacing="0"/>
        <w:jc w:val="left"/>
      </w:pPr>
      <w:r>
        <w:t xml:space="preserve">Euro 10,00 TRAPANI 1905 F.C. S.RSQ.B </w:t>
      </w:r>
      <w:r>
        <w:br/>
        <w:t xml:space="preserve">Per mancata presentazione. </w:t>
      </w:r>
    </w:p>
    <w:p w14:paraId="713F524C" w14:textId="77777777" w:rsidR="00C9311C" w:rsidRDefault="00C9311C" w:rsidP="00C9311C">
      <w:pPr>
        <w:pStyle w:val="breakline"/>
      </w:pPr>
    </w:p>
    <w:p w14:paraId="2545196F" w14:textId="77777777" w:rsidR="00C9311C" w:rsidRDefault="00C9311C" w:rsidP="00C9311C">
      <w:pPr>
        <w:pStyle w:val="titolo00"/>
        <w:shd w:val="clear" w:color="auto" w:fill="CCCCCC"/>
        <w:spacing w:before="80" w:after="40"/>
      </w:pPr>
      <w:r>
        <w:t xml:space="preserve">GARE DEL CAMPIONATO UNDER 17 CALCIO A 5 MASCH. -TP C5 </w:t>
      </w:r>
    </w:p>
    <w:p w14:paraId="66ED797C" w14:textId="77777777" w:rsidR="00C9311C" w:rsidRDefault="00C9311C" w:rsidP="00C9311C">
      <w:pPr>
        <w:pStyle w:val="titolo10"/>
      </w:pPr>
      <w:r>
        <w:t xml:space="preserve">GARE DEL 29/10/2024 </w:t>
      </w:r>
    </w:p>
    <w:p w14:paraId="3F5A72CC" w14:textId="77777777" w:rsidR="00C9311C" w:rsidRDefault="00C9311C" w:rsidP="00C9311C">
      <w:pPr>
        <w:pStyle w:val="titolo7a"/>
      </w:pPr>
      <w:r>
        <w:t xml:space="preserve">PROVVEDIMENTI DISCIPLINARI </w:t>
      </w:r>
    </w:p>
    <w:p w14:paraId="0BF2D368" w14:textId="77777777" w:rsidR="00C9311C" w:rsidRDefault="00C9311C" w:rsidP="00C9311C">
      <w:pPr>
        <w:pStyle w:val="titolo7b"/>
      </w:pPr>
      <w:r>
        <w:t xml:space="preserve">In base alle risultanze degli atti ufficiali sono state deliberate le seguenti sanzioni disciplinari. </w:t>
      </w:r>
    </w:p>
    <w:p w14:paraId="7DA4E158" w14:textId="77777777" w:rsidR="00C9311C" w:rsidRDefault="00C9311C" w:rsidP="00C9311C">
      <w:pPr>
        <w:pStyle w:val="titolo30"/>
      </w:pPr>
      <w:r>
        <w:t xml:space="preserve">SOCIETA' </w:t>
      </w:r>
    </w:p>
    <w:p w14:paraId="3965DF63" w14:textId="77777777" w:rsidR="00C9311C" w:rsidRDefault="00C9311C" w:rsidP="00C9311C">
      <w:pPr>
        <w:pStyle w:val="titolo20"/>
      </w:pPr>
      <w:r>
        <w:t xml:space="preserve">PERDITA DELLA GARA: </w:t>
      </w:r>
    </w:p>
    <w:p w14:paraId="14379A88" w14:textId="77777777" w:rsidR="00C9311C" w:rsidRDefault="00C9311C" w:rsidP="00C9311C">
      <w:pPr>
        <w:pStyle w:val="ammenda0"/>
      </w:pPr>
      <w:r>
        <w:t xml:space="preserve">ALCAMO ACADEMY </w:t>
      </w:r>
    </w:p>
    <w:p w14:paraId="34300469" w14:textId="77777777" w:rsidR="00C9311C" w:rsidRDefault="00C9311C" w:rsidP="00C9311C">
      <w:pPr>
        <w:pStyle w:val="titolo20"/>
      </w:pPr>
      <w:r>
        <w:t xml:space="preserve">PENALIZZAZIONE PUNTI IN CLASSIFICA: </w:t>
      </w:r>
    </w:p>
    <w:p w14:paraId="3126020B" w14:textId="77777777" w:rsidR="00C9311C" w:rsidRDefault="00C9311C" w:rsidP="00C9311C">
      <w:pPr>
        <w:pStyle w:val="ammenda0"/>
      </w:pPr>
      <w:r>
        <w:t xml:space="preserve">ALCAMO ACADEMY 1 </w:t>
      </w:r>
    </w:p>
    <w:p w14:paraId="1A2927EE" w14:textId="77777777" w:rsidR="00C9311C" w:rsidRDefault="00C9311C" w:rsidP="00C9311C">
      <w:pPr>
        <w:pStyle w:val="titolo20"/>
      </w:pPr>
      <w:r>
        <w:t xml:space="preserve">AMMENDA </w:t>
      </w:r>
    </w:p>
    <w:p w14:paraId="37ED9753" w14:textId="77777777" w:rsidR="00C9311C" w:rsidRDefault="00C9311C" w:rsidP="00C9311C">
      <w:pPr>
        <w:pStyle w:val="diffida"/>
        <w:spacing w:before="80" w:beforeAutospacing="0" w:after="40" w:afterAutospacing="0"/>
        <w:jc w:val="left"/>
      </w:pPr>
      <w:r>
        <w:lastRenderedPageBreak/>
        <w:t xml:space="preserve">Euro 25,00 ALCAMO ACADEMY </w:t>
      </w:r>
    </w:p>
    <w:p w14:paraId="30D31808" w14:textId="77777777" w:rsidR="00C9311C" w:rsidRDefault="00C9311C" w:rsidP="00C9311C">
      <w:pPr>
        <w:pStyle w:val="diffida"/>
        <w:spacing w:before="80" w:beforeAutospacing="0" w:after="40" w:afterAutospacing="0"/>
      </w:pPr>
      <w:r>
        <w:t xml:space="preserve">Si dà atto che la gara a margine non è stata disputata a causa della mancata presentazione della squadra Alcamo Academy, per cui visto l'art. 53 delle N.O.I.F., si assegna gara perduta per 0-6, la penalizzazione di un punto in classifica e l'ammenda di 25,00 Euro (Prima rinuncia). </w:t>
      </w:r>
    </w:p>
    <w:p w14:paraId="2D4DAC52" w14:textId="77777777" w:rsidR="00C9311C" w:rsidRDefault="00C9311C" w:rsidP="00C9311C">
      <w:pPr>
        <w:pStyle w:val="titolo30"/>
      </w:pPr>
      <w:r>
        <w:t xml:space="preserve">CALCIATORI NON ESPULSI </w:t>
      </w:r>
    </w:p>
    <w:p w14:paraId="17D88F39"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71920D37" w14:textId="77777777" w:rsidTr="00A27D05">
        <w:tc>
          <w:tcPr>
            <w:tcW w:w="2200" w:type="dxa"/>
            <w:tcMar>
              <w:top w:w="20" w:type="dxa"/>
              <w:left w:w="20" w:type="dxa"/>
              <w:bottom w:w="20" w:type="dxa"/>
              <w:right w:w="20" w:type="dxa"/>
            </w:tcMar>
            <w:vAlign w:val="center"/>
            <w:hideMark/>
          </w:tcPr>
          <w:p w14:paraId="69FB317B" w14:textId="77777777" w:rsidR="00C9311C" w:rsidRDefault="00C9311C" w:rsidP="00A27D05">
            <w:pPr>
              <w:pStyle w:val="movimento"/>
            </w:pPr>
            <w:r>
              <w:t>SAULLO MANUEL</w:t>
            </w:r>
          </w:p>
        </w:tc>
        <w:tc>
          <w:tcPr>
            <w:tcW w:w="2200" w:type="dxa"/>
            <w:tcMar>
              <w:top w:w="20" w:type="dxa"/>
              <w:left w:w="20" w:type="dxa"/>
              <w:bottom w:w="20" w:type="dxa"/>
              <w:right w:w="20" w:type="dxa"/>
            </w:tcMar>
            <w:vAlign w:val="center"/>
            <w:hideMark/>
          </w:tcPr>
          <w:p w14:paraId="64A6293A" w14:textId="77777777" w:rsidR="00C9311C" w:rsidRDefault="00C9311C" w:rsidP="00A27D05">
            <w:pPr>
              <w:pStyle w:val="movimento2"/>
            </w:pPr>
            <w:r>
              <w:t xml:space="preserve">(SPORTING ALCAMO ONLUS) </w:t>
            </w:r>
          </w:p>
        </w:tc>
        <w:tc>
          <w:tcPr>
            <w:tcW w:w="800" w:type="dxa"/>
            <w:tcMar>
              <w:top w:w="20" w:type="dxa"/>
              <w:left w:w="20" w:type="dxa"/>
              <w:bottom w:w="20" w:type="dxa"/>
              <w:right w:w="20" w:type="dxa"/>
            </w:tcMar>
            <w:vAlign w:val="center"/>
            <w:hideMark/>
          </w:tcPr>
          <w:p w14:paraId="55888556"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71702A54"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7714BC8B" w14:textId="77777777" w:rsidR="00C9311C" w:rsidRDefault="00C9311C" w:rsidP="00A27D05">
            <w:pPr>
              <w:pStyle w:val="movimento2"/>
            </w:pPr>
            <w:r>
              <w:t> </w:t>
            </w:r>
          </w:p>
        </w:tc>
      </w:tr>
    </w:tbl>
    <w:p w14:paraId="0B11E667" w14:textId="77777777" w:rsidR="00C9311C" w:rsidRDefault="00C9311C" w:rsidP="00C9311C">
      <w:pPr>
        <w:pStyle w:val="breakline"/>
      </w:pPr>
    </w:p>
    <w:p w14:paraId="48C0B4CA" w14:textId="77777777" w:rsidR="00C9311C" w:rsidRDefault="00C9311C" w:rsidP="00C9311C">
      <w:pPr>
        <w:pStyle w:val="titolo00"/>
        <w:shd w:val="clear" w:color="auto" w:fill="CCCCCC"/>
        <w:spacing w:before="80" w:after="40"/>
      </w:pPr>
      <w:r>
        <w:t xml:space="preserve">GARE DEL CAMPIONATO UNDER 15 CALCIO A 5 MASCH. -TP C5 </w:t>
      </w:r>
    </w:p>
    <w:p w14:paraId="23E48C24" w14:textId="77777777" w:rsidR="00C9311C" w:rsidRDefault="00C9311C" w:rsidP="00C9311C">
      <w:pPr>
        <w:pStyle w:val="titolo10"/>
      </w:pPr>
      <w:r>
        <w:t xml:space="preserve">GARE DEL 30/10/2024 </w:t>
      </w:r>
    </w:p>
    <w:p w14:paraId="11E103FE" w14:textId="77777777" w:rsidR="00C9311C" w:rsidRDefault="00C9311C" w:rsidP="00C9311C">
      <w:pPr>
        <w:pStyle w:val="titolo60"/>
      </w:pPr>
      <w:r>
        <w:t xml:space="preserve">DECISIONI DEL GIUDICE SPORTIVO </w:t>
      </w:r>
    </w:p>
    <w:p w14:paraId="0062E29F" w14:textId="77777777" w:rsidR="00C9311C" w:rsidRDefault="00C9311C" w:rsidP="00C9311C">
      <w:pPr>
        <w:pStyle w:val="diffida"/>
        <w:spacing w:before="80" w:beforeAutospacing="0" w:after="40" w:afterAutospacing="0"/>
        <w:jc w:val="left"/>
      </w:pPr>
      <w:r w:rsidRPr="00F344DD">
        <w:rPr>
          <w:u w:val="single"/>
        </w:rPr>
        <w:t xml:space="preserve">CLUB OLIMPIA ASD </w:t>
      </w:r>
      <w:proofErr w:type="spellStart"/>
      <w:r w:rsidRPr="00F344DD">
        <w:rPr>
          <w:u w:val="single"/>
        </w:rPr>
        <w:t>sq.B</w:t>
      </w:r>
      <w:proofErr w:type="spellEnd"/>
      <w:r w:rsidRPr="00F344DD">
        <w:rPr>
          <w:u w:val="single"/>
        </w:rPr>
        <w:t xml:space="preserve"> - JUVENILIA</w:t>
      </w:r>
      <w:r>
        <w:t xml:space="preserve"> </w:t>
      </w:r>
    </w:p>
    <w:p w14:paraId="6C9C9BD7" w14:textId="77777777" w:rsidR="00C9311C" w:rsidRDefault="00C9311C" w:rsidP="00C9311C">
      <w:pPr>
        <w:pStyle w:val="diffida"/>
        <w:spacing w:before="80" w:beforeAutospacing="0" w:after="40" w:afterAutospacing="0"/>
      </w:pPr>
      <w:r>
        <w:t xml:space="preserve">In attesa di accertamenti sulla posizione di tesseramento di un calciatore (Società A.S.D. JUVENILIA) partecipante alla gara, si soprassiede ad ogni decisione in ordine alla omologazione della stessa. </w:t>
      </w:r>
    </w:p>
    <w:p w14:paraId="4F137C25" w14:textId="77777777" w:rsidR="00C9311C" w:rsidRDefault="00C9311C" w:rsidP="00C9311C">
      <w:pPr>
        <w:pStyle w:val="titolo10"/>
      </w:pPr>
      <w:r>
        <w:t xml:space="preserve">GARE DEL 25/10/2024 </w:t>
      </w:r>
    </w:p>
    <w:p w14:paraId="398E7507" w14:textId="77777777" w:rsidR="00C9311C" w:rsidRDefault="00C9311C" w:rsidP="00C9311C">
      <w:pPr>
        <w:pStyle w:val="titolo7a"/>
      </w:pPr>
      <w:r>
        <w:t xml:space="preserve">PROVVEDIMENTI DISCIPLINARI </w:t>
      </w:r>
    </w:p>
    <w:p w14:paraId="292C625D" w14:textId="77777777" w:rsidR="00C9311C" w:rsidRDefault="00C9311C" w:rsidP="00C9311C">
      <w:pPr>
        <w:pStyle w:val="titolo7b"/>
      </w:pPr>
      <w:r>
        <w:t xml:space="preserve">In base alle risultanze degli atti ufficiali sono state deliberate le seguenti sanzioni disciplinari. </w:t>
      </w:r>
    </w:p>
    <w:p w14:paraId="26C654F1" w14:textId="77777777" w:rsidR="00C9311C" w:rsidRDefault="00C9311C" w:rsidP="00C9311C">
      <w:pPr>
        <w:pStyle w:val="titolo30"/>
      </w:pPr>
      <w:r>
        <w:t xml:space="preserve">CALCIATORI NON ESPULSI </w:t>
      </w:r>
    </w:p>
    <w:p w14:paraId="21B55C26"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38F4549A" w14:textId="77777777" w:rsidTr="00A27D05">
        <w:tc>
          <w:tcPr>
            <w:tcW w:w="2200" w:type="dxa"/>
            <w:tcMar>
              <w:top w:w="20" w:type="dxa"/>
              <w:left w:w="20" w:type="dxa"/>
              <w:bottom w:w="20" w:type="dxa"/>
              <w:right w:w="20" w:type="dxa"/>
            </w:tcMar>
            <w:vAlign w:val="center"/>
            <w:hideMark/>
          </w:tcPr>
          <w:p w14:paraId="459CD2EE" w14:textId="77777777" w:rsidR="00C9311C" w:rsidRDefault="00C9311C" w:rsidP="00A27D05">
            <w:pPr>
              <w:pStyle w:val="movimento"/>
            </w:pPr>
            <w:r>
              <w:t>TARTAMELLA MIRKO</w:t>
            </w:r>
          </w:p>
        </w:tc>
        <w:tc>
          <w:tcPr>
            <w:tcW w:w="2200" w:type="dxa"/>
            <w:tcMar>
              <w:top w:w="20" w:type="dxa"/>
              <w:left w:w="20" w:type="dxa"/>
              <w:bottom w:w="20" w:type="dxa"/>
              <w:right w:w="20" w:type="dxa"/>
            </w:tcMar>
            <w:vAlign w:val="center"/>
            <w:hideMark/>
          </w:tcPr>
          <w:p w14:paraId="2C54C5FC" w14:textId="77777777" w:rsidR="00C9311C" w:rsidRDefault="00C9311C" w:rsidP="00A27D05">
            <w:pPr>
              <w:pStyle w:val="movimento2"/>
            </w:pPr>
            <w:r>
              <w:t xml:space="preserve">(KICK OFF) </w:t>
            </w:r>
          </w:p>
        </w:tc>
        <w:tc>
          <w:tcPr>
            <w:tcW w:w="800" w:type="dxa"/>
            <w:tcMar>
              <w:top w:w="20" w:type="dxa"/>
              <w:left w:w="20" w:type="dxa"/>
              <w:bottom w:w="20" w:type="dxa"/>
              <w:right w:w="20" w:type="dxa"/>
            </w:tcMar>
            <w:vAlign w:val="center"/>
            <w:hideMark/>
          </w:tcPr>
          <w:p w14:paraId="4B3C2000"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5CA47677"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2C61A499" w14:textId="77777777" w:rsidR="00C9311C" w:rsidRDefault="00C9311C" w:rsidP="00A27D05">
            <w:pPr>
              <w:pStyle w:val="movimento2"/>
            </w:pPr>
            <w:r>
              <w:t> </w:t>
            </w:r>
          </w:p>
        </w:tc>
      </w:tr>
    </w:tbl>
    <w:p w14:paraId="105E7BAE" w14:textId="77777777" w:rsidR="00C9311C" w:rsidRDefault="00C9311C" w:rsidP="00C9311C">
      <w:pPr>
        <w:pStyle w:val="titolo10"/>
      </w:pPr>
      <w:r>
        <w:t xml:space="preserve">GARE DEL 28/10/2024 </w:t>
      </w:r>
    </w:p>
    <w:p w14:paraId="13BB6CA0" w14:textId="77777777" w:rsidR="00C9311C" w:rsidRDefault="00C9311C" w:rsidP="00C9311C">
      <w:pPr>
        <w:pStyle w:val="titolo7a"/>
      </w:pPr>
      <w:r>
        <w:t xml:space="preserve">PROVVEDIMENTI DISCIPLINARI </w:t>
      </w:r>
    </w:p>
    <w:p w14:paraId="1842E243" w14:textId="77777777" w:rsidR="00C9311C" w:rsidRDefault="00C9311C" w:rsidP="00C9311C">
      <w:pPr>
        <w:pStyle w:val="titolo7b"/>
      </w:pPr>
      <w:r>
        <w:t xml:space="preserve">In base alle risultanze degli atti ufficiali sono state deliberate le seguenti sanzioni disciplinari. </w:t>
      </w:r>
    </w:p>
    <w:p w14:paraId="58EED74A" w14:textId="77777777" w:rsidR="00C9311C" w:rsidRDefault="00C9311C" w:rsidP="00C9311C">
      <w:pPr>
        <w:pStyle w:val="titolo30"/>
      </w:pPr>
      <w:r>
        <w:t xml:space="preserve">CALCIATORI NON ESPULSI </w:t>
      </w:r>
    </w:p>
    <w:p w14:paraId="5DC61F80"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2E33A617" w14:textId="77777777" w:rsidTr="00A27D05">
        <w:tc>
          <w:tcPr>
            <w:tcW w:w="2200" w:type="dxa"/>
            <w:tcMar>
              <w:top w:w="20" w:type="dxa"/>
              <w:left w:w="20" w:type="dxa"/>
              <w:bottom w:w="20" w:type="dxa"/>
              <w:right w:w="20" w:type="dxa"/>
            </w:tcMar>
            <w:vAlign w:val="center"/>
            <w:hideMark/>
          </w:tcPr>
          <w:p w14:paraId="14B367BD" w14:textId="77777777" w:rsidR="00C9311C" w:rsidRDefault="00C9311C" w:rsidP="00A27D05">
            <w:pPr>
              <w:pStyle w:val="movimento"/>
            </w:pPr>
            <w:r>
              <w:t>UMILE GABRIELE</w:t>
            </w:r>
          </w:p>
        </w:tc>
        <w:tc>
          <w:tcPr>
            <w:tcW w:w="2200" w:type="dxa"/>
            <w:tcMar>
              <w:top w:w="20" w:type="dxa"/>
              <w:left w:w="20" w:type="dxa"/>
              <w:bottom w:w="20" w:type="dxa"/>
              <w:right w:w="20" w:type="dxa"/>
            </w:tcMar>
            <w:vAlign w:val="center"/>
            <w:hideMark/>
          </w:tcPr>
          <w:p w14:paraId="419F8943" w14:textId="77777777" w:rsidR="00C9311C" w:rsidRDefault="00C9311C" w:rsidP="00A27D05">
            <w:pPr>
              <w:pStyle w:val="movimento2"/>
            </w:pPr>
            <w:r>
              <w:t xml:space="preserve">(MARSALA FUTSAL 2012) </w:t>
            </w:r>
          </w:p>
        </w:tc>
        <w:tc>
          <w:tcPr>
            <w:tcW w:w="800" w:type="dxa"/>
            <w:tcMar>
              <w:top w:w="20" w:type="dxa"/>
              <w:left w:w="20" w:type="dxa"/>
              <w:bottom w:w="20" w:type="dxa"/>
              <w:right w:w="20" w:type="dxa"/>
            </w:tcMar>
            <w:vAlign w:val="center"/>
            <w:hideMark/>
          </w:tcPr>
          <w:p w14:paraId="2061B3BF"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5F396925"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3883AA93" w14:textId="77777777" w:rsidR="00C9311C" w:rsidRDefault="00C9311C" w:rsidP="00A27D05">
            <w:pPr>
              <w:pStyle w:val="movimento2"/>
            </w:pPr>
            <w:r>
              <w:t> </w:t>
            </w:r>
          </w:p>
        </w:tc>
      </w:tr>
    </w:tbl>
    <w:p w14:paraId="0E778E49" w14:textId="77777777" w:rsidR="00C9311C" w:rsidRDefault="00C9311C" w:rsidP="00C9311C">
      <w:pPr>
        <w:pStyle w:val="titolo10"/>
      </w:pPr>
      <w:r>
        <w:t xml:space="preserve">GARE DEL 30/10/2024 </w:t>
      </w:r>
    </w:p>
    <w:p w14:paraId="1B9A3667" w14:textId="77777777" w:rsidR="00C9311C" w:rsidRDefault="00C9311C" w:rsidP="00C9311C">
      <w:pPr>
        <w:pStyle w:val="titolo7a"/>
      </w:pPr>
      <w:r>
        <w:t xml:space="preserve">PROVVEDIMENTI DISCIPLINARI </w:t>
      </w:r>
    </w:p>
    <w:p w14:paraId="0625C385" w14:textId="77777777" w:rsidR="00C9311C" w:rsidRDefault="00C9311C" w:rsidP="00C9311C">
      <w:pPr>
        <w:pStyle w:val="titolo7b"/>
      </w:pPr>
      <w:r>
        <w:t xml:space="preserve">In base alle risultanze degli atti ufficiali sono state deliberate le seguenti sanzioni disciplinari. </w:t>
      </w:r>
    </w:p>
    <w:p w14:paraId="71CA7E56" w14:textId="77777777" w:rsidR="00C9311C" w:rsidRDefault="00C9311C" w:rsidP="00C9311C">
      <w:pPr>
        <w:pStyle w:val="titolo30"/>
      </w:pPr>
      <w:r>
        <w:t xml:space="preserve">CALCIATORI NON ESPULSI </w:t>
      </w:r>
    </w:p>
    <w:p w14:paraId="005D8BDA" w14:textId="77777777" w:rsidR="00C9311C" w:rsidRDefault="00C9311C" w:rsidP="00C9311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311C" w14:paraId="3F16DE60" w14:textId="77777777" w:rsidTr="00A27D05">
        <w:tc>
          <w:tcPr>
            <w:tcW w:w="2200" w:type="dxa"/>
            <w:tcMar>
              <w:top w:w="20" w:type="dxa"/>
              <w:left w:w="20" w:type="dxa"/>
              <w:bottom w:w="20" w:type="dxa"/>
              <w:right w:w="20" w:type="dxa"/>
            </w:tcMar>
            <w:vAlign w:val="center"/>
            <w:hideMark/>
          </w:tcPr>
          <w:p w14:paraId="1FCADF2C" w14:textId="77777777" w:rsidR="00C9311C" w:rsidRDefault="00C9311C" w:rsidP="00A27D05">
            <w:pPr>
              <w:pStyle w:val="movimento"/>
            </w:pPr>
            <w:r>
              <w:t>PROVENZANO MIMMO</w:t>
            </w:r>
          </w:p>
        </w:tc>
        <w:tc>
          <w:tcPr>
            <w:tcW w:w="2200" w:type="dxa"/>
            <w:tcMar>
              <w:top w:w="20" w:type="dxa"/>
              <w:left w:w="20" w:type="dxa"/>
              <w:bottom w:w="20" w:type="dxa"/>
              <w:right w:w="20" w:type="dxa"/>
            </w:tcMar>
            <w:vAlign w:val="center"/>
            <w:hideMark/>
          </w:tcPr>
          <w:p w14:paraId="44E05E92" w14:textId="77777777" w:rsidR="00C9311C" w:rsidRDefault="00C9311C" w:rsidP="00A27D05">
            <w:pPr>
              <w:pStyle w:val="movimento2"/>
            </w:pPr>
            <w:r>
              <w:t xml:space="preserve">(JUVENILIA) </w:t>
            </w:r>
          </w:p>
        </w:tc>
        <w:tc>
          <w:tcPr>
            <w:tcW w:w="800" w:type="dxa"/>
            <w:tcMar>
              <w:top w:w="20" w:type="dxa"/>
              <w:left w:w="20" w:type="dxa"/>
              <w:bottom w:w="20" w:type="dxa"/>
              <w:right w:w="20" w:type="dxa"/>
            </w:tcMar>
            <w:vAlign w:val="center"/>
            <w:hideMark/>
          </w:tcPr>
          <w:p w14:paraId="6E98E91E" w14:textId="77777777" w:rsidR="00C9311C" w:rsidRDefault="00C9311C" w:rsidP="00A27D05">
            <w:pPr>
              <w:pStyle w:val="movimento"/>
            </w:pPr>
            <w:r>
              <w:t> </w:t>
            </w:r>
          </w:p>
        </w:tc>
        <w:tc>
          <w:tcPr>
            <w:tcW w:w="2200" w:type="dxa"/>
            <w:tcMar>
              <w:top w:w="20" w:type="dxa"/>
              <w:left w:w="20" w:type="dxa"/>
              <w:bottom w:w="20" w:type="dxa"/>
              <w:right w:w="20" w:type="dxa"/>
            </w:tcMar>
            <w:vAlign w:val="center"/>
            <w:hideMark/>
          </w:tcPr>
          <w:p w14:paraId="7B341B2E" w14:textId="77777777" w:rsidR="00C9311C" w:rsidRDefault="00C9311C" w:rsidP="00A27D05">
            <w:pPr>
              <w:pStyle w:val="movimento"/>
            </w:pPr>
            <w:r>
              <w:t>SALAFIA CRISTIAN</w:t>
            </w:r>
          </w:p>
        </w:tc>
        <w:tc>
          <w:tcPr>
            <w:tcW w:w="2200" w:type="dxa"/>
            <w:tcMar>
              <w:top w:w="20" w:type="dxa"/>
              <w:left w:w="20" w:type="dxa"/>
              <w:bottom w:w="20" w:type="dxa"/>
              <w:right w:w="20" w:type="dxa"/>
            </w:tcMar>
            <w:vAlign w:val="center"/>
            <w:hideMark/>
          </w:tcPr>
          <w:p w14:paraId="1903BA82" w14:textId="77777777" w:rsidR="00C9311C" w:rsidRDefault="00C9311C" w:rsidP="00A27D05">
            <w:pPr>
              <w:pStyle w:val="movimento2"/>
            </w:pPr>
            <w:r>
              <w:t xml:space="preserve">(JUVENILIA) </w:t>
            </w:r>
          </w:p>
        </w:tc>
      </w:tr>
    </w:tbl>
    <w:p w14:paraId="6B5DD7D9" w14:textId="77777777" w:rsidR="00C9311C" w:rsidRDefault="00C9311C" w:rsidP="00C9311C">
      <w:pPr>
        <w:pStyle w:val="breakline"/>
      </w:pPr>
    </w:p>
    <w:p w14:paraId="0A2E8AE8" w14:textId="77777777" w:rsidR="00C9311C" w:rsidRDefault="00C9311C" w:rsidP="00C9311C">
      <w:pPr>
        <w:pStyle w:val="titolo00"/>
        <w:shd w:val="clear" w:color="auto" w:fill="CCCCCC"/>
        <w:spacing w:before="80" w:after="40"/>
      </w:pPr>
      <w:r>
        <w:lastRenderedPageBreak/>
        <w:t xml:space="preserve">GARE DEL CAMPIONATO ESORDIENTI CALCIO A 5 TRAPANI C5 </w:t>
      </w:r>
    </w:p>
    <w:p w14:paraId="3693AF7D" w14:textId="77777777" w:rsidR="00C9311C" w:rsidRDefault="00C9311C" w:rsidP="00C9311C">
      <w:pPr>
        <w:pStyle w:val="titolo10"/>
      </w:pPr>
      <w:r>
        <w:t xml:space="preserve">GARE DEL 24/10/2024 </w:t>
      </w:r>
    </w:p>
    <w:p w14:paraId="5AC013A5" w14:textId="77777777" w:rsidR="00C9311C" w:rsidRDefault="00C9311C" w:rsidP="00C9311C">
      <w:pPr>
        <w:pStyle w:val="titolo7a"/>
      </w:pPr>
      <w:r>
        <w:t xml:space="preserve">PROVVEDIMENTI DISCIPLINARI </w:t>
      </w:r>
    </w:p>
    <w:p w14:paraId="15BE747D" w14:textId="77777777" w:rsidR="00C9311C" w:rsidRDefault="00C9311C" w:rsidP="00C9311C">
      <w:pPr>
        <w:pStyle w:val="titolo7b"/>
      </w:pPr>
      <w:r>
        <w:t xml:space="preserve">In base alle risultanze degli atti ufficiali sono state deliberate le seguenti sanzioni disciplinari. </w:t>
      </w:r>
    </w:p>
    <w:p w14:paraId="4687A731" w14:textId="77777777" w:rsidR="00C9311C" w:rsidRDefault="00C9311C" w:rsidP="00C9311C">
      <w:pPr>
        <w:pStyle w:val="titolo30"/>
      </w:pPr>
      <w:r>
        <w:t xml:space="preserve">SOCIETA' </w:t>
      </w:r>
    </w:p>
    <w:p w14:paraId="5D25DD17" w14:textId="77777777" w:rsidR="00C9311C" w:rsidRDefault="00C9311C" w:rsidP="00C9311C">
      <w:pPr>
        <w:pStyle w:val="titolo20"/>
      </w:pPr>
      <w:r>
        <w:t xml:space="preserve">AMMENDA </w:t>
      </w:r>
    </w:p>
    <w:p w14:paraId="109F907A" w14:textId="77777777" w:rsidR="00C9311C" w:rsidRDefault="00C9311C" w:rsidP="00C9311C">
      <w:pPr>
        <w:pStyle w:val="diffida"/>
        <w:spacing w:before="80" w:beforeAutospacing="0" w:after="40" w:afterAutospacing="0"/>
        <w:jc w:val="left"/>
      </w:pPr>
      <w:r>
        <w:t xml:space="preserve">Euro 10,00 ALCAMO ACADEMY </w:t>
      </w:r>
      <w:r>
        <w:br/>
        <w:t xml:space="preserve">La Società ospitante non ha fatto pervenire il referto e le distinte di gara. (Prima omissione) </w:t>
      </w:r>
    </w:p>
    <w:p w14:paraId="05ED8FD3" w14:textId="77777777" w:rsidR="000302F2" w:rsidRDefault="000302F2" w:rsidP="00FC28C9">
      <w:pPr>
        <w:jc w:val="both"/>
        <w:rPr>
          <w:rFonts w:ascii="Arial" w:hAnsi="Arial" w:cs="Arial"/>
          <w:bCs/>
          <w:sz w:val="20"/>
          <w:szCs w:val="20"/>
        </w:rPr>
      </w:pPr>
    </w:p>
    <w:p w14:paraId="3CBD927B" w14:textId="77777777" w:rsidR="00634393" w:rsidRDefault="00634393" w:rsidP="00FC28C9">
      <w:pPr>
        <w:jc w:val="both"/>
        <w:rPr>
          <w:rFonts w:ascii="Arial" w:hAnsi="Arial" w:cs="Arial"/>
          <w:bCs/>
          <w:sz w:val="20"/>
          <w:szCs w:val="20"/>
        </w:rPr>
      </w:pPr>
    </w:p>
    <w:p w14:paraId="2A5D380E" w14:textId="77777777" w:rsidR="00634393" w:rsidRDefault="00634393" w:rsidP="00FC28C9">
      <w:pPr>
        <w:jc w:val="both"/>
        <w:rPr>
          <w:rFonts w:ascii="Arial" w:hAnsi="Arial" w:cs="Arial"/>
          <w:bCs/>
          <w:sz w:val="20"/>
          <w:szCs w:val="20"/>
        </w:rPr>
      </w:pPr>
    </w:p>
    <w:p w14:paraId="04E259F9" w14:textId="77777777" w:rsidR="00634393" w:rsidRDefault="00634393" w:rsidP="00FC28C9">
      <w:pPr>
        <w:jc w:val="both"/>
        <w:rPr>
          <w:rFonts w:ascii="Arial" w:hAnsi="Arial" w:cs="Arial"/>
          <w:bCs/>
          <w:sz w:val="20"/>
          <w:szCs w:val="20"/>
        </w:rPr>
      </w:pPr>
    </w:p>
    <w:p w14:paraId="402986C8" w14:textId="77777777" w:rsidR="00634393" w:rsidRDefault="00634393" w:rsidP="00FC28C9">
      <w:pPr>
        <w:jc w:val="both"/>
        <w:rPr>
          <w:rFonts w:ascii="Arial" w:hAnsi="Arial" w:cs="Arial"/>
          <w:bCs/>
          <w:sz w:val="20"/>
          <w:szCs w:val="20"/>
        </w:rPr>
      </w:pPr>
    </w:p>
    <w:p w14:paraId="5881CCE0" w14:textId="77777777" w:rsidR="00634393" w:rsidRDefault="00634393" w:rsidP="00FC28C9">
      <w:pPr>
        <w:jc w:val="both"/>
        <w:rPr>
          <w:rFonts w:ascii="Arial" w:hAnsi="Arial" w:cs="Arial"/>
          <w:bCs/>
          <w:sz w:val="20"/>
          <w:szCs w:val="20"/>
        </w:rPr>
      </w:pPr>
    </w:p>
    <w:p w14:paraId="65C34A5B" w14:textId="77777777" w:rsidR="00634393" w:rsidRDefault="00634393" w:rsidP="00FC28C9">
      <w:pPr>
        <w:jc w:val="both"/>
        <w:rPr>
          <w:rFonts w:ascii="Arial" w:hAnsi="Arial" w:cs="Arial"/>
          <w:bCs/>
          <w:sz w:val="20"/>
          <w:szCs w:val="20"/>
        </w:rPr>
      </w:pPr>
    </w:p>
    <w:p w14:paraId="2EC85139" w14:textId="77777777" w:rsidR="00634393" w:rsidRDefault="00634393" w:rsidP="00FC28C9">
      <w:pPr>
        <w:jc w:val="both"/>
        <w:rPr>
          <w:rFonts w:ascii="Arial" w:hAnsi="Arial" w:cs="Arial"/>
          <w:bCs/>
          <w:sz w:val="20"/>
          <w:szCs w:val="20"/>
        </w:rPr>
      </w:pPr>
    </w:p>
    <w:p w14:paraId="2D357523" w14:textId="77777777" w:rsidR="00634393" w:rsidRDefault="00634393" w:rsidP="00FC28C9">
      <w:pPr>
        <w:jc w:val="both"/>
        <w:rPr>
          <w:rFonts w:ascii="Arial" w:hAnsi="Arial" w:cs="Arial"/>
          <w:bCs/>
          <w:sz w:val="20"/>
          <w:szCs w:val="20"/>
        </w:rPr>
      </w:pPr>
    </w:p>
    <w:p w14:paraId="5DCD5A3A" w14:textId="77777777" w:rsidR="00634393" w:rsidRDefault="00634393" w:rsidP="00FC28C9">
      <w:pPr>
        <w:jc w:val="both"/>
        <w:rPr>
          <w:rFonts w:ascii="Arial" w:hAnsi="Arial" w:cs="Arial"/>
          <w:bCs/>
          <w:sz w:val="20"/>
          <w:szCs w:val="20"/>
        </w:rPr>
      </w:pPr>
    </w:p>
    <w:p w14:paraId="0F23662D" w14:textId="77777777" w:rsidR="00634393" w:rsidRDefault="00634393" w:rsidP="00FC28C9">
      <w:pPr>
        <w:jc w:val="both"/>
        <w:rPr>
          <w:rFonts w:ascii="Arial" w:hAnsi="Arial" w:cs="Arial"/>
          <w:bCs/>
          <w:sz w:val="20"/>
          <w:szCs w:val="20"/>
        </w:rPr>
      </w:pPr>
    </w:p>
    <w:p w14:paraId="76B929AE" w14:textId="77777777" w:rsidR="00634393" w:rsidRDefault="00634393" w:rsidP="00FC28C9">
      <w:pPr>
        <w:jc w:val="both"/>
        <w:rPr>
          <w:rFonts w:ascii="Arial" w:hAnsi="Arial" w:cs="Arial"/>
          <w:bCs/>
          <w:sz w:val="20"/>
          <w:szCs w:val="20"/>
        </w:rPr>
      </w:pPr>
    </w:p>
    <w:p w14:paraId="43517416" w14:textId="77777777" w:rsidR="00634393" w:rsidRDefault="00634393" w:rsidP="00FC28C9">
      <w:pPr>
        <w:jc w:val="both"/>
        <w:rPr>
          <w:rFonts w:ascii="Arial" w:hAnsi="Arial" w:cs="Arial"/>
          <w:bCs/>
          <w:sz w:val="20"/>
          <w:szCs w:val="20"/>
        </w:rPr>
      </w:pPr>
    </w:p>
    <w:p w14:paraId="6098D11B" w14:textId="77777777" w:rsidR="00634393" w:rsidRDefault="00634393" w:rsidP="00FC28C9">
      <w:pPr>
        <w:jc w:val="both"/>
        <w:rPr>
          <w:rFonts w:ascii="Arial" w:hAnsi="Arial" w:cs="Arial"/>
          <w:bCs/>
          <w:sz w:val="20"/>
          <w:szCs w:val="20"/>
        </w:rPr>
      </w:pPr>
    </w:p>
    <w:p w14:paraId="10D41F53" w14:textId="77777777" w:rsidR="00634393" w:rsidRDefault="00634393" w:rsidP="00FC28C9">
      <w:pPr>
        <w:jc w:val="both"/>
        <w:rPr>
          <w:rFonts w:ascii="Arial" w:hAnsi="Arial" w:cs="Arial"/>
          <w:bCs/>
          <w:sz w:val="20"/>
          <w:szCs w:val="20"/>
        </w:rPr>
      </w:pPr>
    </w:p>
    <w:p w14:paraId="2465F7F1" w14:textId="77777777" w:rsidR="00634393" w:rsidRDefault="00634393" w:rsidP="00FC28C9">
      <w:pPr>
        <w:jc w:val="both"/>
        <w:rPr>
          <w:rFonts w:ascii="Arial" w:hAnsi="Arial" w:cs="Arial"/>
          <w:bCs/>
          <w:sz w:val="20"/>
          <w:szCs w:val="20"/>
        </w:rPr>
      </w:pPr>
    </w:p>
    <w:p w14:paraId="628F73CE" w14:textId="77777777" w:rsidR="00634393" w:rsidRDefault="00634393" w:rsidP="00FC28C9">
      <w:pPr>
        <w:jc w:val="both"/>
        <w:rPr>
          <w:rFonts w:ascii="Arial" w:hAnsi="Arial" w:cs="Arial"/>
          <w:bCs/>
          <w:sz w:val="20"/>
          <w:szCs w:val="20"/>
        </w:rPr>
      </w:pPr>
    </w:p>
    <w:p w14:paraId="0F5F5BD5" w14:textId="77777777" w:rsidR="00634393" w:rsidRDefault="00634393" w:rsidP="00FC28C9">
      <w:pPr>
        <w:jc w:val="both"/>
        <w:rPr>
          <w:rFonts w:ascii="Arial" w:hAnsi="Arial" w:cs="Arial"/>
          <w:bCs/>
          <w:sz w:val="20"/>
          <w:szCs w:val="20"/>
        </w:rPr>
      </w:pPr>
    </w:p>
    <w:p w14:paraId="7865AAE6" w14:textId="77777777" w:rsidR="00634393" w:rsidRDefault="00634393" w:rsidP="00FC28C9">
      <w:pPr>
        <w:jc w:val="both"/>
        <w:rPr>
          <w:rFonts w:ascii="Arial" w:hAnsi="Arial" w:cs="Arial"/>
          <w:bCs/>
          <w:sz w:val="20"/>
          <w:szCs w:val="20"/>
        </w:rPr>
      </w:pPr>
    </w:p>
    <w:p w14:paraId="7115F686" w14:textId="77777777" w:rsidR="00634393" w:rsidRDefault="00634393" w:rsidP="00FC28C9">
      <w:pPr>
        <w:jc w:val="both"/>
        <w:rPr>
          <w:rFonts w:ascii="Arial" w:hAnsi="Arial" w:cs="Arial"/>
          <w:bCs/>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89"/>
      </w:tblGrid>
      <w:tr w:rsidR="00641CE8" w:rsidRPr="00217C6F" w14:paraId="1CAF5F27" w14:textId="77777777" w:rsidTr="0026616F">
        <w:tc>
          <w:tcPr>
            <w:tcW w:w="9889" w:type="dxa"/>
            <w:shd w:val="clear" w:color="auto" w:fill="D9D9D9"/>
          </w:tcPr>
          <w:p w14:paraId="3A3EF7A6" w14:textId="10DF57D6" w:rsidR="00641CE8" w:rsidRPr="00217C6F" w:rsidRDefault="00641CE8" w:rsidP="0026616F">
            <w:pPr>
              <w:pStyle w:val="TITOLOPRINC"/>
              <w:outlineLvl w:val="0"/>
              <w:rPr>
                <w:color w:val="1F497D"/>
                <w:sz w:val="16"/>
                <w:szCs w:val="16"/>
              </w:rPr>
            </w:pPr>
            <w:r w:rsidRPr="00217C6F">
              <w:rPr>
                <w:color w:val="auto"/>
                <w:sz w:val="16"/>
                <w:szCs w:val="16"/>
              </w:rPr>
              <w:lastRenderedPageBreak/>
              <w:br/>
            </w:r>
            <w:r w:rsidRPr="00641CE8">
              <w:rPr>
                <w:color w:val="1F497D"/>
                <w:sz w:val="44"/>
                <w:szCs w:val="44"/>
              </w:rPr>
              <w:t>VARIAZIONI GARE</w:t>
            </w:r>
            <w:r w:rsidRPr="00217C6F">
              <w:rPr>
                <w:color w:val="1F497D"/>
                <w:sz w:val="16"/>
                <w:szCs w:val="16"/>
              </w:rPr>
              <w:br/>
            </w:r>
          </w:p>
        </w:tc>
      </w:tr>
    </w:tbl>
    <w:p w14:paraId="442BCDC9" w14:textId="77777777" w:rsidR="00641CE8" w:rsidRDefault="00641CE8" w:rsidP="00641CE8">
      <w:pPr>
        <w:pStyle w:val="breakline"/>
        <w:rPr>
          <w:color w:val="auto"/>
        </w:rPr>
      </w:pPr>
    </w:p>
    <w:p w14:paraId="22A6F069" w14:textId="77777777" w:rsidR="001B4D84" w:rsidRPr="001B4D84" w:rsidRDefault="001B4D84" w:rsidP="001B4D84">
      <w:pPr>
        <w:pStyle w:val="titolocampionato0"/>
        <w:shd w:val="clear" w:color="auto" w:fill="CCCCCC"/>
        <w:spacing w:before="80" w:after="40"/>
        <w:rPr>
          <w:color w:val="auto"/>
        </w:rPr>
      </w:pPr>
      <w:r w:rsidRPr="001B4D84">
        <w:rPr>
          <w:color w:val="auto"/>
        </w:rPr>
        <w:t>TERZA CATEGORIA TRAPANI</w:t>
      </w:r>
    </w:p>
    <w:p w14:paraId="7961AF21" w14:textId="77777777" w:rsidR="001B4D84" w:rsidRPr="001B4D84" w:rsidRDefault="001B4D84" w:rsidP="001B4D84">
      <w:pPr>
        <w:pStyle w:val="sottotitolocampionato10"/>
        <w:rPr>
          <w:color w:val="auto"/>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B4D84" w:rsidRPr="001B4D84" w14:paraId="3407510D" w14:textId="77777777" w:rsidTr="00A27D0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86DAA" w14:textId="77777777" w:rsidR="001B4D84" w:rsidRPr="001B4D84" w:rsidRDefault="001B4D84" w:rsidP="00A27D05">
            <w:pPr>
              <w:pStyle w:val="headertabella0"/>
              <w:rPr>
                <w:color w:val="auto"/>
              </w:rPr>
            </w:pPr>
            <w:r w:rsidRPr="001B4D84">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3E329" w14:textId="77777777" w:rsidR="001B4D84" w:rsidRPr="001B4D84" w:rsidRDefault="001B4D84" w:rsidP="00A27D05">
            <w:pPr>
              <w:pStyle w:val="headertabella0"/>
              <w:rPr>
                <w:color w:val="auto"/>
              </w:rPr>
            </w:pPr>
            <w:r w:rsidRPr="001B4D84">
              <w:rPr>
                <w:color w:val="auto"/>
              </w:rPr>
              <w:t xml:space="preserve">N° </w:t>
            </w:r>
            <w:proofErr w:type="spellStart"/>
            <w:r w:rsidRPr="001B4D84">
              <w:rPr>
                <w:color w:val="auto"/>
              </w:rPr>
              <w:t>Gior</w:t>
            </w:r>
            <w:proofErr w:type="spellEnd"/>
            <w:r w:rsidRPr="001B4D84">
              <w:rPr>
                <w:color w:val="auto"/>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E4B8D" w14:textId="77777777" w:rsidR="001B4D84" w:rsidRPr="001B4D84" w:rsidRDefault="001B4D84" w:rsidP="00A27D05">
            <w:pPr>
              <w:pStyle w:val="headertabella0"/>
              <w:rPr>
                <w:color w:val="auto"/>
              </w:rPr>
            </w:pPr>
            <w:r w:rsidRPr="001B4D84">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527C7" w14:textId="77777777" w:rsidR="001B4D84" w:rsidRPr="001B4D84" w:rsidRDefault="001B4D84" w:rsidP="00A27D05">
            <w:pPr>
              <w:pStyle w:val="headertabella0"/>
              <w:rPr>
                <w:color w:val="auto"/>
              </w:rPr>
            </w:pPr>
            <w:r w:rsidRPr="001B4D84">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E90A" w14:textId="77777777" w:rsidR="001B4D84" w:rsidRPr="001B4D84" w:rsidRDefault="001B4D84" w:rsidP="00A27D05">
            <w:pPr>
              <w:pStyle w:val="headertabella0"/>
              <w:rPr>
                <w:color w:val="auto"/>
              </w:rPr>
            </w:pPr>
            <w:r w:rsidRPr="001B4D84">
              <w:rPr>
                <w:color w:val="auto"/>
              </w:rPr>
              <w:t xml:space="preserve">Data </w:t>
            </w:r>
            <w:proofErr w:type="spellStart"/>
            <w:r w:rsidRPr="001B4D84">
              <w:rPr>
                <w:color w:val="auto"/>
              </w:rPr>
              <w:t>Orig</w:t>
            </w:r>
            <w:proofErr w:type="spellEnd"/>
            <w:r w:rsidRPr="001B4D84">
              <w:rPr>
                <w:color w:val="auto"/>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00645" w14:textId="77777777" w:rsidR="001B4D84" w:rsidRPr="001B4D84" w:rsidRDefault="001B4D84" w:rsidP="00A27D05">
            <w:pPr>
              <w:pStyle w:val="headertabella0"/>
              <w:rPr>
                <w:color w:val="auto"/>
              </w:rPr>
            </w:pPr>
            <w:r w:rsidRPr="001B4D84">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D2C2E" w14:textId="77777777" w:rsidR="001B4D84" w:rsidRPr="001B4D84" w:rsidRDefault="001B4D84" w:rsidP="00A27D05">
            <w:pPr>
              <w:pStyle w:val="headertabella0"/>
              <w:rPr>
                <w:color w:val="auto"/>
              </w:rPr>
            </w:pPr>
            <w:r w:rsidRPr="001B4D84">
              <w:rPr>
                <w:color w:val="auto"/>
              </w:rPr>
              <w:t xml:space="preserve">Ora </w:t>
            </w:r>
            <w:proofErr w:type="spellStart"/>
            <w:r w:rsidRPr="001B4D84">
              <w:rPr>
                <w:color w:val="auto"/>
              </w:rPr>
              <w:t>Orig</w:t>
            </w:r>
            <w:proofErr w:type="spellEnd"/>
            <w:r w:rsidRPr="001B4D84">
              <w:rPr>
                <w:color w:val="auto"/>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4B381" w14:textId="77777777" w:rsidR="001B4D84" w:rsidRPr="001B4D84" w:rsidRDefault="001B4D84" w:rsidP="00A27D05">
            <w:pPr>
              <w:pStyle w:val="headertabella0"/>
              <w:rPr>
                <w:color w:val="auto"/>
              </w:rPr>
            </w:pPr>
            <w:r w:rsidRPr="001B4D84">
              <w:rPr>
                <w:color w:val="auto"/>
              </w:rPr>
              <w:t>Impianto</w:t>
            </w:r>
          </w:p>
        </w:tc>
      </w:tr>
      <w:tr w:rsidR="001B4D84" w:rsidRPr="001B4D84" w14:paraId="27A7D6F7" w14:textId="77777777" w:rsidTr="00A27D05">
        <w:trPr>
          <w:trHeight w:val="308"/>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3CDC" w14:textId="77777777" w:rsidR="001B4D84" w:rsidRPr="001B4D84" w:rsidRDefault="001B4D84" w:rsidP="00A27D05">
            <w:pPr>
              <w:pStyle w:val="rowtabella0"/>
              <w:rPr>
                <w:color w:val="auto"/>
              </w:rPr>
            </w:pPr>
            <w:r w:rsidRPr="001B4D84">
              <w:rPr>
                <w:color w:val="auto"/>
              </w:rPr>
              <w:t>03/11/2024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4954B" w14:textId="77777777" w:rsidR="001B4D84" w:rsidRPr="001B4D84" w:rsidRDefault="001B4D84" w:rsidP="00A27D05">
            <w:pPr>
              <w:pStyle w:val="rowtabella0"/>
              <w:jc w:val="center"/>
              <w:rPr>
                <w:color w:val="auto"/>
              </w:rPr>
            </w:pPr>
            <w:r w:rsidRPr="001B4D84">
              <w:rPr>
                <w:color w:val="auto"/>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4220" w14:textId="77777777" w:rsidR="001B4D84" w:rsidRPr="001B4D84" w:rsidRDefault="001B4D84" w:rsidP="00A27D05">
            <w:pPr>
              <w:pStyle w:val="rowtabella0"/>
              <w:rPr>
                <w:color w:val="auto"/>
              </w:rPr>
            </w:pPr>
            <w:r w:rsidRPr="001B4D84">
              <w:rPr>
                <w:color w:val="auto"/>
              </w:rPr>
              <w:t>TRASMAZZARO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A455" w14:textId="77777777" w:rsidR="001B4D84" w:rsidRPr="001B4D84" w:rsidRDefault="001B4D84" w:rsidP="00A27D05">
            <w:pPr>
              <w:pStyle w:val="rowtabella0"/>
              <w:rPr>
                <w:color w:val="auto"/>
              </w:rPr>
            </w:pPr>
            <w:r w:rsidRPr="001B4D84">
              <w:rPr>
                <w:color w:val="auto"/>
              </w:rPr>
              <w:t>NUOVA SOCIETA VERDENERO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417F" w14:textId="77777777" w:rsidR="001B4D84" w:rsidRPr="001B4D84" w:rsidRDefault="001B4D84" w:rsidP="00A27D05"/>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7F33" w14:textId="77777777" w:rsidR="001B4D84" w:rsidRPr="001B4D84" w:rsidRDefault="001B4D84" w:rsidP="00A27D05">
            <w:pPr>
              <w:pStyle w:val="rowtabella0"/>
              <w:jc w:val="center"/>
              <w:rPr>
                <w:color w:val="auto"/>
              </w:rPr>
            </w:pPr>
            <w:r w:rsidRPr="001B4D84">
              <w:rPr>
                <w:color w:val="auto"/>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AE1C" w14:textId="77777777" w:rsidR="001B4D84" w:rsidRPr="001B4D84" w:rsidRDefault="001B4D84" w:rsidP="00A27D05">
            <w:pPr>
              <w:pStyle w:val="rowtabella0"/>
              <w:jc w:val="center"/>
              <w:rPr>
                <w:color w:val="auto"/>
              </w:rPr>
            </w:pPr>
            <w:r w:rsidRPr="001B4D84">
              <w:rPr>
                <w:color w:val="auto"/>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0EE8" w14:textId="77777777" w:rsidR="001B4D84" w:rsidRPr="001B4D84" w:rsidRDefault="001B4D84" w:rsidP="00A27D05"/>
        </w:tc>
      </w:tr>
    </w:tbl>
    <w:p w14:paraId="63C98FAA" w14:textId="77777777" w:rsidR="001B4D84" w:rsidRPr="00DE690D" w:rsidRDefault="001B4D84" w:rsidP="00641CE8">
      <w:pPr>
        <w:pStyle w:val="breakline"/>
        <w:rPr>
          <w:color w:val="auto"/>
        </w:rPr>
      </w:pPr>
    </w:p>
    <w:p w14:paraId="0803C7F8" w14:textId="77777777" w:rsidR="00A05473" w:rsidRPr="00A05473" w:rsidRDefault="00A05473" w:rsidP="00A05473">
      <w:pPr>
        <w:pStyle w:val="titolocampionato0"/>
        <w:shd w:val="clear" w:color="auto" w:fill="CCCCCC"/>
        <w:spacing w:before="80" w:after="40"/>
        <w:rPr>
          <w:color w:val="auto"/>
        </w:rPr>
      </w:pPr>
      <w:r w:rsidRPr="00A05473">
        <w:rPr>
          <w:color w:val="auto"/>
        </w:rPr>
        <w:t>SERIE D CALCIO A CINQUE TRAPANI</w:t>
      </w:r>
    </w:p>
    <w:p w14:paraId="703E02BA" w14:textId="77777777" w:rsidR="00A05473" w:rsidRPr="00A05473" w:rsidRDefault="00A05473" w:rsidP="00A05473">
      <w:pPr>
        <w:pStyle w:val="sottotitolocampionato10"/>
        <w:rPr>
          <w:color w:val="auto"/>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05473" w:rsidRPr="00A05473" w14:paraId="3BFEC97B" w14:textId="77777777" w:rsidTr="00A27D0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B8C4A" w14:textId="77777777" w:rsidR="00A05473" w:rsidRPr="00A05473" w:rsidRDefault="00A05473" w:rsidP="00A27D05">
            <w:pPr>
              <w:pStyle w:val="headertabella0"/>
              <w:rPr>
                <w:color w:val="auto"/>
              </w:rPr>
            </w:pPr>
            <w:r w:rsidRPr="00A05473">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1A9F4" w14:textId="77777777" w:rsidR="00A05473" w:rsidRPr="00A05473" w:rsidRDefault="00A05473" w:rsidP="00A27D05">
            <w:pPr>
              <w:pStyle w:val="headertabella0"/>
              <w:rPr>
                <w:color w:val="auto"/>
              </w:rPr>
            </w:pPr>
            <w:r w:rsidRPr="00A05473">
              <w:rPr>
                <w:color w:val="auto"/>
              </w:rPr>
              <w:t xml:space="preserve">N° </w:t>
            </w:r>
            <w:proofErr w:type="spellStart"/>
            <w:r w:rsidRPr="00A05473">
              <w:rPr>
                <w:color w:val="auto"/>
              </w:rPr>
              <w:t>Gior</w:t>
            </w:r>
            <w:proofErr w:type="spellEnd"/>
            <w:r w:rsidRPr="00A05473">
              <w:rPr>
                <w:color w:val="auto"/>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1E2E2" w14:textId="77777777" w:rsidR="00A05473" w:rsidRPr="00A05473" w:rsidRDefault="00A05473" w:rsidP="00A27D05">
            <w:pPr>
              <w:pStyle w:val="headertabella0"/>
              <w:rPr>
                <w:color w:val="auto"/>
              </w:rPr>
            </w:pPr>
            <w:r w:rsidRPr="00A05473">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9F202" w14:textId="77777777" w:rsidR="00A05473" w:rsidRPr="00A05473" w:rsidRDefault="00A05473" w:rsidP="00A27D05">
            <w:pPr>
              <w:pStyle w:val="headertabella0"/>
              <w:rPr>
                <w:color w:val="auto"/>
              </w:rPr>
            </w:pPr>
            <w:r w:rsidRPr="00A05473">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624DF" w14:textId="77777777" w:rsidR="00A05473" w:rsidRPr="00A05473" w:rsidRDefault="00A05473" w:rsidP="00A27D05">
            <w:pPr>
              <w:pStyle w:val="headertabella0"/>
              <w:rPr>
                <w:color w:val="auto"/>
              </w:rPr>
            </w:pPr>
            <w:r w:rsidRPr="00A05473">
              <w:rPr>
                <w:color w:val="auto"/>
              </w:rPr>
              <w:t xml:space="preserve">Data </w:t>
            </w:r>
            <w:proofErr w:type="spellStart"/>
            <w:r w:rsidRPr="00A05473">
              <w:rPr>
                <w:color w:val="auto"/>
              </w:rPr>
              <w:t>Orig</w:t>
            </w:r>
            <w:proofErr w:type="spellEnd"/>
            <w:r w:rsidRPr="00A05473">
              <w:rPr>
                <w:color w:val="auto"/>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15973" w14:textId="77777777" w:rsidR="00A05473" w:rsidRPr="00A05473" w:rsidRDefault="00A05473" w:rsidP="00A27D05">
            <w:pPr>
              <w:pStyle w:val="headertabella0"/>
              <w:rPr>
                <w:color w:val="auto"/>
              </w:rPr>
            </w:pPr>
            <w:r w:rsidRPr="00A05473">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173D5" w14:textId="77777777" w:rsidR="00A05473" w:rsidRPr="00A05473" w:rsidRDefault="00A05473" w:rsidP="00A27D05">
            <w:pPr>
              <w:pStyle w:val="headertabella0"/>
              <w:rPr>
                <w:color w:val="auto"/>
              </w:rPr>
            </w:pPr>
            <w:r w:rsidRPr="00A05473">
              <w:rPr>
                <w:color w:val="auto"/>
              </w:rPr>
              <w:t xml:space="preserve">Ora </w:t>
            </w:r>
            <w:proofErr w:type="spellStart"/>
            <w:r w:rsidRPr="00A05473">
              <w:rPr>
                <w:color w:val="auto"/>
              </w:rPr>
              <w:t>Orig</w:t>
            </w:r>
            <w:proofErr w:type="spellEnd"/>
            <w:r w:rsidRPr="00A05473">
              <w:rPr>
                <w:color w:val="auto"/>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5912B" w14:textId="77777777" w:rsidR="00A05473" w:rsidRPr="00A05473" w:rsidRDefault="00A05473" w:rsidP="00A27D05">
            <w:pPr>
              <w:pStyle w:val="headertabella0"/>
              <w:rPr>
                <w:color w:val="auto"/>
              </w:rPr>
            </w:pPr>
            <w:r w:rsidRPr="00A05473">
              <w:rPr>
                <w:color w:val="auto"/>
              </w:rPr>
              <w:t>Impianto</w:t>
            </w:r>
          </w:p>
        </w:tc>
      </w:tr>
      <w:tr w:rsidR="00A05473" w:rsidRPr="00A05473" w14:paraId="5FCD1EF9" w14:textId="77777777" w:rsidTr="00622033">
        <w:trPr>
          <w:trHeight w:val="448"/>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49A1" w14:textId="77777777" w:rsidR="00A05473" w:rsidRPr="00A05473" w:rsidRDefault="00A05473" w:rsidP="00A27D05">
            <w:pPr>
              <w:pStyle w:val="rowtabella0"/>
              <w:rPr>
                <w:color w:val="auto"/>
              </w:rPr>
            </w:pPr>
            <w:r w:rsidRPr="00A05473">
              <w:rPr>
                <w:color w:val="auto"/>
              </w:rPr>
              <w:t>01/11/2024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7D14" w14:textId="77777777" w:rsidR="00A05473" w:rsidRPr="00A05473" w:rsidRDefault="00A05473" w:rsidP="00A27D05">
            <w:pPr>
              <w:pStyle w:val="rowtabella0"/>
              <w:jc w:val="center"/>
              <w:rPr>
                <w:color w:val="auto"/>
              </w:rPr>
            </w:pPr>
            <w:r w:rsidRPr="00A05473">
              <w:rPr>
                <w:color w:val="auto"/>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04F10" w14:textId="77777777" w:rsidR="00A05473" w:rsidRPr="00A05473" w:rsidRDefault="00A05473" w:rsidP="00A27D05">
            <w:pPr>
              <w:pStyle w:val="rowtabella0"/>
              <w:rPr>
                <w:color w:val="auto"/>
              </w:rPr>
            </w:pPr>
            <w:r w:rsidRPr="00A05473">
              <w:rPr>
                <w:color w:val="auto"/>
              </w:rPr>
              <w:t>CALATAFIMI DON BOSCO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211C" w14:textId="77777777" w:rsidR="00A05473" w:rsidRPr="00A05473" w:rsidRDefault="00A05473" w:rsidP="00A27D05">
            <w:pPr>
              <w:pStyle w:val="rowtabella0"/>
              <w:rPr>
                <w:color w:val="auto"/>
              </w:rPr>
            </w:pPr>
            <w:r w:rsidRPr="00A05473">
              <w:rPr>
                <w:color w:val="auto"/>
              </w:rPr>
              <w:t>VIRTUS PAOLINI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F23C" w14:textId="77777777" w:rsidR="00A05473" w:rsidRPr="00A05473" w:rsidRDefault="00A05473" w:rsidP="00A27D05"/>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B114" w14:textId="77777777" w:rsidR="00A05473" w:rsidRPr="00A05473" w:rsidRDefault="00A05473" w:rsidP="00A27D05">
            <w:pPr>
              <w:pStyle w:val="rowtabella0"/>
              <w:jc w:val="center"/>
              <w:rPr>
                <w:color w:val="auto"/>
              </w:rPr>
            </w:pPr>
            <w:r w:rsidRPr="00A05473">
              <w:rPr>
                <w:color w:val="auto"/>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1877" w14:textId="77777777" w:rsidR="00A05473" w:rsidRPr="00A05473" w:rsidRDefault="00A05473" w:rsidP="00A27D05">
            <w:pPr>
              <w:pStyle w:val="rowtabella0"/>
              <w:jc w:val="center"/>
              <w:rPr>
                <w:color w:val="auto"/>
              </w:rPr>
            </w:pPr>
            <w:r w:rsidRPr="00A05473">
              <w:rPr>
                <w:color w:val="auto"/>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8304" w14:textId="77777777" w:rsidR="00A05473" w:rsidRPr="00A05473" w:rsidRDefault="00A05473" w:rsidP="00A27D05"/>
        </w:tc>
      </w:tr>
      <w:tr w:rsidR="00622033" w:rsidRPr="00A05473" w14:paraId="437CF4C6"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09057F" w14:textId="682B45AA" w:rsidR="00622033" w:rsidRPr="00622033" w:rsidRDefault="00622033" w:rsidP="00622033">
            <w:pPr>
              <w:pStyle w:val="rowtabella0"/>
              <w:rPr>
                <w:color w:val="auto"/>
              </w:rPr>
            </w:pPr>
            <w:r w:rsidRPr="00622033">
              <w:rPr>
                <w:color w:val="auto"/>
              </w:rPr>
              <w:t>08/11/2024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49F0B" w14:textId="5F1C7F1F" w:rsidR="00622033" w:rsidRPr="00622033" w:rsidRDefault="00622033" w:rsidP="00622033">
            <w:pPr>
              <w:pStyle w:val="rowtabella0"/>
              <w:jc w:val="center"/>
              <w:rPr>
                <w:color w:val="auto"/>
              </w:rPr>
            </w:pPr>
            <w:r w:rsidRPr="00622033">
              <w:rPr>
                <w:color w:val="auto"/>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654E5" w14:textId="6345A578" w:rsidR="00622033" w:rsidRPr="00622033" w:rsidRDefault="00622033" w:rsidP="00622033">
            <w:pPr>
              <w:pStyle w:val="rowtabella0"/>
              <w:rPr>
                <w:color w:val="auto"/>
              </w:rPr>
            </w:pPr>
            <w:r w:rsidRPr="00622033">
              <w:rPr>
                <w:color w:val="auto"/>
              </w:rPr>
              <w:t>BOSCO 1970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239E3E" w14:textId="01E9EB4D" w:rsidR="00622033" w:rsidRPr="00622033" w:rsidRDefault="00622033" w:rsidP="00622033">
            <w:pPr>
              <w:pStyle w:val="rowtabella0"/>
              <w:rPr>
                <w:color w:val="auto"/>
              </w:rPr>
            </w:pPr>
            <w:r w:rsidRPr="00622033">
              <w:rPr>
                <w:color w:val="auto"/>
              </w:rPr>
              <w:t>VIRTUS CAMPOBELLO 2024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7AB48D" w14:textId="77777777" w:rsidR="00622033" w:rsidRPr="00622033" w:rsidRDefault="00622033" w:rsidP="00622033"/>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D3ACC" w14:textId="05F4A25F" w:rsidR="00622033" w:rsidRPr="00622033" w:rsidRDefault="00622033" w:rsidP="00622033">
            <w:pPr>
              <w:pStyle w:val="rowtabella0"/>
              <w:jc w:val="center"/>
              <w:rPr>
                <w:color w:val="auto"/>
              </w:rPr>
            </w:pPr>
            <w:r w:rsidRPr="00622033">
              <w:rPr>
                <w:color w:val="auto"/>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757914" w14:textId="1505CF3D" w:rsidR="00622033" w:rsidRPr="00622033" w:rsidRDefault="00622033" w:rsidP="00622033">
            <w:pPr>
              <w:pStyle w:val="rowtabella0"/>
              <w:jc w:val="center"/>
              <w:rPr>
                <w:color w:val="auto"/>
              </w:rPr>
            </w:pPr>
            <w:r w:rsidRPr="00622033">
              <w:rPr>
                <w:color w:val="auto"/>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2CD5C" w14:textId="77777777" w:rsidR="00622033" w:rsidRPr="00A05473" w:rsidRDefault="00622033" w:rsidP="00622033"/>
        </w:tc>
      </w:tr>
      <w:tr w:rsidR="00622033" w:rsidRPr="00A05473" w14:paraId="6573507A"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05A3D" w14:textId="1AEC0E87" w:rsidR="00622033" w:rsidRPr="00622033" w:rsidRDefault="00622033" w:rsidP="00622033">
            <w:pPr>
              <w:pStyle w:val="rowtabella0"/>
              <w:rPr>
                <w:color w:val="auto"/>
              </w:rPr>
            </w:pPr>
            <w:r w:rsidRPr="00622033">
              <w:rPr>
                <w:color w:val="auto"/>
              </w:rPr>
              <w:t>08/11/2024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2D503" w14:textId="6CF5FE2F" w:rsidR="00622033" w:rsidRPr="00622033" w:rsidRDefault="00622033" w:rsidP="00622033">
            <w:pPr>
              <w:pStyle w:val="rowtabella0"/>
              <w:jc w:val="center"/>
              <w:rPr>
                <w:color w:val="auto"/>
              </w:rPr>
            </w:pPr>
            <w:r w:rsidRPr="00622033">
              <w:rPr>
                <w:color w:val="auto"/>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F2C1DC" w14:textId="34254EEB" w:rsidR="00622033" w:rsidRPr="00622033" w:rsidRDefault="00622033" w:rsidP="00622033">
            <w:pPr>
              <w:pStyle w:val="rowtabella0"/>
              <w:rPr>
                <w:color w:val="auto"/>
              </w:rPr>
            </w:pPr>
            <w:r w:rsidRPr="00622033">
              <w:rPr>
                <w:color w:val="auto"/>
              </w:rPr>
              <w:t>TRAPANI FOR FUTURE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3F2CE" w14:textId="16515694" w:rsidR="00622033" w:rsidRPr="00622033" w:rsidRDefault="00622033" w:rsidP="00622033">
            <w:pPr>
              <w:pStyle w:val="rowtabella0"/>
              <w:rPr>
                <w:color w:val="auto"/>
              </w:rPr>
            </w:pPr>
            <w:r w:rsidRPr="00622033">
              <w:rPr>
                <w:color w:val="auto"/>
              </w:rPr>
              <w:t>GALACTIC ACADEMY</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86B987" w14:textId="77777777" w:rsidR="00622033" w:rsidRPr="00622033" w:rsidRDefault="00622033" w:rsidP="00622033"/>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885113" w14:textId="49733100" w:rsidR="00622033" w:rsidRPr="00622033" w:rsidRDefault="00622033" w:rsidP="00622033">
            <w:pPr>
              <w:pStyle w:val="rowtabella0"/>
              <w:jc w:val="center"/>
              <w:rPr>
                <w:color w:val="auto"/>
              </w:rPr>
            </w:pPr>
            <w:r w:rsidRPr="00622033">
              <w:rPr>
                <w:color w:val="auto"/>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B285C" w14:textId="632BA08B" w:rsidR="00622033" w:rsidRPr="00622033" w:rsidRDefault="00622033" w:rsidP="00622033">
            <w:pPr>
              <w:pStyle w:val="rowtabella0"/>
              <w:jc w:val="center"/>
              <w:rPr>
                <w:color w:val="auto"/>
              </w:rPr>
            </w:pPr>
            <w:r w:rsidRPr="00622033">
              <w:rPr>
                <w:color w:val="auto"/>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681ED2" w14:textId="77777777" w:rsidR="00622033" w:rsidRPr="00A05473" w:rsidRDefault="00622033" w:rsidP="00622033"/>
        </w:tc>
      </w:tr>
    </w:tbl>
    <w:p w14:paraId="1932FC6D" w14:textId="77777777" w:rsidR="00AA5AEF" w:rsidRPr="00A05473" w:rsidRDefault="00AA5AEF" w:rsidP="00A05473">
      <w:pPr>
        <w:spacing w:after="0" w:line="240" w:lineRule="auto"/>
        <w:jc w:val="both"/>
        <w:outlineLvl w:val="0"/>
        <w:rPr>
          <w:rFonts w:ascii="Arial" w:eastAsia="Arial" w:hAnsi="Arial" w:cs="Arial"/>
          <w:bCs/>
          <w:sz w:val="24"/>
          <w:szCs w:val="24"/>
          <w:lang w:eastAsia="it-IT"/>
        </w:rPr>
      </w:pPr>
    </w:p>
    <w:p w14:paraId="16F85759" w14:textId="77777777" w:rsidR="00A05473" w:rsidRPr="00A05473" w:rsidRDefault="00A05473" w:rsidP="00A05473">
      <w:pPr>
        <w:pStyle w:val="titolocampionato0"/>
        <w:shd w:val="clear" w:color="auto" w:fill="CCCCCC"/>
        <w:spacing w:before="80" w:after="40"/>
        <w:rPr>
          <w:color w:val="auto"/>
        </w:rPr>
      </w:pPr>
      <w:r w:rsidRPr="00A05473">
        <w:rPr>
          <w:color w:val="auto"/>
        </w:rPr>
        <w:t>GIOVANISSIMI UNDER 15 PROV.-TP</w:t>
      </w:r>
    </w:p>
    <w:p w14:paraId="503BA16F" w14:textId="77777777" w:rsidR="00A05473" w:rsidRPr="00A05473" w:rsidRDefault="00A05473" w:rsidP="00A05473">
      <w:pPr>
        <w:pStyle w:val="sottotitolocampionato10"/>
        <w:rPr>
          <w:color w:val="auto"/>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05473" w:rsidRPr="00A05473" w14:paraId="0DA1DEA3" w14:textId="77777777" w:rsidTr="00A27D0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D10B1" w14:textId="77777777" w:rsidR="00A05473" w:rsidRPr="00A05473" w:rsidRDefault="00A05473" w:rsidP="00A27D05">
            <w:pPr>
              <w:pStyle w:val="headertabella0"/>
              <w:rPr>
                <w:color w:val="auto"/>
              </w:rPr>
            </w:pPr>
            <w:r w:rsidRPr="00A05473">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62951" w14:textId="77777777" w:rsidR="00A05473" w:rsidRPr="00A05473" w:rsidRDefault="00A05473" w:rsidP="00A27D05">
            <w:pPr>
              <w:pStyle w:val="headertabella0"/>
              <w:rPr>
                <w:color w:val="auto"/>
              </w:rPr>
            </w:pPr>
            <w:r w:rsidRPr="00A05473">
              <w:rPr>
                <w:color w:val="auto"/>
              </w:rPr>
              <w:t xml:space="preserve">N° </w:t>
            </w:r>
            <w:proofErr w:type="spellStart"/>
            <w:r w:rsidRPr="00A05473">
              <w:rPr>
                <w:color w:val="auto"/>
              </w:rPr>
              <w:t>Gior</w:t>
            </w:r>
            <w:proofErr w:type="spellEnd"/>
            <w:r w:rsidRPr="00A05473">
              <w:rPr>
                <w:color w:val="auto"/>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C1284" w14:textId="77777777" w:rsidR="00A05473" w:rsidRPr="00A05473" w:rsidRDefault="00A05473" w:rsidP="00A27D05">
            <w:pPr>
              <w:pStyle w:val="headertabella0"/>
              <w:rPr>
                <w:color w:val="auto"/>
              </w:rPr>
            </w:pPr>
            <w:r w:rsidRPr="00A05473">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F492A" w14:textId="77777777" w:rsidR="00A05473" w:rsidRPr="00A05473" w:rsidRDefault="00A05473" w:rsidP="00A27D05">
            <w:pPr>
              <w:pStyle w:val="headertabella0"/>
              <w:rPr>
                <w:color w:val="auto"/>
              </w:rPr>
            </w:pPr>
            <w:r w:rsidRPr="00A05473">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6A9CC" w14:textId="77777777" w:rsidR="00A05473" w:rsidRPr="00A05473" w:rsidRDefault="00A05473" w:rsidP="00A27D05">
            <w:pPr>
              <w:pStyle w:val="headertabella0"/>
              <w:rPr>
                <w:color w:val="auto"/>
              </w:rPr>
            </w:pPr>
            <w:r w:rsidRPr="00A05473">
              <w:rPr>
                <w:color w:val="auto"/>
              </w:rPr>
              <w:t xml:space="preserve">Data </w:t>
            </w:r>
            <w:proofErr w:type="spellStart"/>
            <w:r w:rsidRPr="00A05473">
              <w:rPr>
                <w:color w:val="auto"/>
              </w:rPr>
              <w:t>Orig</w:t>
            </w:r>
            <w:proofErr w:type="spellEnd"/>
            <w:r w:rsidRPr="00A05473">
              <w:rPr>
                <w:color w:val="auto"/>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CD345" w14:textId="77777777" w:rsidR="00A05473" w:rsidRPr="00A05473" w:rsidRDefault="00A05473" w:rsidP="00A27D05">
            <w:pPr>
              <w:pStyle w:val="headertabella0"/>
              <w:rPr>
                <w:color w:val="auto"/>
              </w:rPr>
            </w:pPr>
            <w:r w:rsidRPr="00A05473">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1E7F1" w14:textId="77777777" w:rsidR="00A05473" w:rsidRPr="00A05473" w:rsidRDefault="00A05473" w:rsidP="00A27D05">
            <w:pPr>
              <w:pStyle w:val="headertabella0"/>
              <w:rPr>
                <w:color w:val="auto"/>
              </w:rPr>
            </w:pPr>
            <w:r w:rsidRPr="00A05473">
              <w:rPr>
                <w:color w:val="auto"/>
              </w:rPr>
              <w:t xml:space="preserve">Ora </w:t>
            </w:r>
            <w:proofErr w:type="spellStart"/>
            <w:r w:rsidRPr="00A05473">
              <w:rPr>
                <w:color w:val="auto"/>
              </w:rPr>
              <w:t>Orig</w:t>
            </w:r>
            <w:proofErr w:type="spellEnd"/>
            <w:r w:rsidRPr="00A05473">
              <w:rPr>
                <w:color w:val="auto"/>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BD547" w14:textId="77777777" w:rsidR="00A05473" w:rsidRPr="00A05473" w:rsidRDefault="00A05473" w:rsidP="00A27D05">
            <w:pPr>
              <w:pStyle w:val="headertabella0"/>
              <w:rPr>
                <w:color w:val="auto"/>
              </w:rPr>
            </w:pPr>
            <w:r w:rsidRPr="00A05473">
              <w:rPr>
                <w:color w:val="auto"/>
              </w:rPr>
              <w:t>Impianto</w:t>
            </w:r>
          </w:p>
        </w:tc>
      </w:tr>
      <w:tr w:rsidR="00A05473" w:rsidRPr="00A05473" w14:paraId="0ECE39C8"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BE87" w14:textId="77777777" w:rsidR="00A05473" w:rsidRPr="00A05473" w:rsidRDefault="00A05473" w:rsidP="00A27D05">
            <w:pPr>
              <w:pStyle w:val="rowtabella0"/>
              <w:rPr>
                <w:color w:val="auto"/>
              </w:rPr>
            </w:pPr>
            <w:r w:rsidRPr="00A05473">
              <w:rPr>
                <w:color w:val="auto"/>
              </w:rPr>
              <w:t>02/11/2024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7F412" w14:textId="77777777" w:rsidR="00A05473" w:rsidRPr="00A05473" w:rsidRDefault="00A05473" w:rsidP="00A27D05">
            <w:pPr>
              <w:pStyle w:val="rowtabella0"/>
              <w:jc w:val="center"/>
              <w:rPr>
                <w:color w:val="auto"/>
              </w:rPr>
            </w:pPr>
            <w:r w:rsidRPr="00A05473">
              <w:rPr>
                <w:color w:val="auto"/>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24C4" w14:textId="77777777" w:rsidR="00A05473" w:rsidRPr="00A05473" w:rsidRDefault="00A05473" w:rsidP="00A27D05">
            <w:pPr>
              <w:pStyle w:val="rowtabella0"/>
              <w:rPr>
                <w:color w:val="auto"/>
              </w:rPr>
            </w:pPr>
            <w:r w:rsidRPr="00A05473">
              <w:rPr>
                <w:color w:val="auto"/>
              </w:rPr>
              <w:t>JUNIOR TEAM CALATAFIMI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3EF5" w14:textId="77777777" w:rsidR="00A05473" w:rsidRPr="00A05473" w:rsidRDefault="00A05473" w:rsidP="00A27D05">
            <w:pPr>
              <w:pStyle w:val="rowtabella0"/>
              <w:rPr>
                <w:color w:val="auto"/>
              </w:rPr>
            </w:pPr>
            <w:r w:rsidRPr="00A05473">
              <w:rPr>
                <w:color w:val="auto"/>
              </w:rPr>
              <w:t>CITTA DI TRAPANI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08FB" w14:textId="77777777" w:rsidR="00A05473" w:rsidRPr="00A05473" w:rsidRDefault="00A05473" w:rsidP="00A27D05">
            <w:pPr>
              <w:pStyle w:val="rowtabella0"/>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6611" w14:textId="77777777" w:rsidR="00A05473" w:rsidRPr="00A05473" w:rsidRDefault="00A05473" w:rsidP="00A27D05">
            <w:pPr>
              <w:pStyle w:val="rowtabella0"/>
              <w:jc w:val="center"/>
              <w:rPr>
                <w:color w:val="auto"/>
              </w:rPr>
            </w:pPr>
            <w:r w:rsidRPr="00A05473">
              <w:rPr>
                <w:color w:val="auto"/>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6EB2" w14:textId="77777777" w:rsidR="00A05473" w:rsidRPr="00A05473" w:rsidRDefault="00A05473" w:rsidP="00A27D05">
            <w:pPr>
              <w:pStyle w:val="rowtabella0"/>
              <w:jc w:val="center"/>
              <w:rPr>
                <w:color w:val="auto"/>
              </w:rPr>
            </w:pPr>
            <w:r w:rsidRPr="00A05473">
              <w:rPr>
                <w:color w:val="auto"/>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2784F" w14:textId="77777777" w:rsidR="00A05473" w:rsidRPr="00A05473" w:rsidRDefault="00A05473" w:rsidP="00A27D05">
            <w:pPr>
              <w:pStyle w:val="rowtabella0"/>
              <w:rPr>
                <w:color w:val="auto"/>
              </w:rPr>
            </w:pPr>
            <w:r w:rsidRPr="00A05473">
              <w:rPr>
                <w:color w:val="auto"/>
              </w:rPr>
              <w:t>G. MANCUSO PACECO VIA CAMPO SPORTIVO</w:t>
            </w:r>
          </w:p>
        </w:tc>
      </w:tr>
      <w:tr w:rsidR="00A05473" w:rsidRPr="00A05473" w14:paraId="03CF456E"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6149" w14:textId="77777777" w:rsidR="00A05473" w:rsidRPr="00A05473" w:rsidRDefault="00A05473" w:rsidP="00A27D05">
            <w:pPr>
              <w:pStyle w:val="rowtabella0"/>
              <w:rPr>
                <w:color w:val="auto"/>
              </w:rPr>
            </w:pPr>
            <w:r w:rsidRPr="00A05473">
              <w:rPr>
                <w:color w:val="auto"/>
              </w:rPr>
              <w:t>04/11/2024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FE6C4" w14:textId="77777777" w:rsidR="00A05473" w:rsidRPr="00A05473" w:rsidRDefault="00A05473" w:rsidP="00A27D05">
            <w:pPr>
              <w:pStyle w:val="rowtabella0"/>
              <w:jc w:val="center"/>
              <w:rPr>
                <w:color w:val="auto"/>
              </w:rPr>
            </w:pPr>
            <w:r w:rsidRPr="00A05473">
              <w:rPr>
                <w:color w:val="auto"/>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4BE5B" w14:textId="77777777" w:rsidR="00A05473" w:rsidRPr="00A05473" w:rsidRDefault="00A05473" w:rsidP="00A27D05">
            <w:pPr>
              <w:pStyle w:val="rowtabella0"/>
              <w:rPr>
                <w:color w:val="auto"/>
                <w:sz w:val="20"/>
                <w:szCs w:val="20"/>
              </w:rPr>
            </w:pPr>
            <w:r w:rsidRPr="00A05473">
              <w:rPr>
                <w:color w:val="auto"/>
                <w:sz w:val="20"/>
                <w:szCs w:val="20"/>
              </w:rPr>
              <w:t>*</w:t>
            </w:r>
            <w:r w:rsidRPr="00A05473">
              <w:rPr>
                <w:color w:val="auto"/>
              </w:rPr>
              <w:t>ALCAMO ACADEMY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51AB" w14:textId="77777777" w:rsidR="00A05473" w:rsidRPr="00A05473" w:rsidRDefault="00A05473" w:rsidP="00A27D05">
            <w:pPr>
              <w:pStyle w:val="rowtabella0"/>
              <w:rPr>
                <w:color w:val="auto"/>
              </w:rPr>
            </w:pPr>
            <w:r w:rsidRPr="00A05473">
              <w:rPr>
                <w:color w:val="auto"/>
              </w:rPr>
              <w:t>SALEMI POLISPORTIVA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4F832" w14:textId="77777777" w:rsidR="00A05473" w:rsidRPr="00A05473" w:rsidRDefault="00A05473" w:rsidP="00A27D05">
            <w:pPr>
              <w:pStyle w:val="rowtabella0"/>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6AC3" w14:textId="77777777" w:rsidR="00A05473" w:rsidRPr="00A05473" w:rsidRDefault="00A05473" w:rsidP="00A27D05">
            <w:pPr>
              <w:pStyle w:val="rowtabella0"/>
              <w:jc w:val="center"/>
              <w:rPr>
                <w:color w:val="auto"/>
              </w:rPr>
            </w:pPr>
            <w:r w:rsidRPr="00A05473">
              <w:rPr>
                <w:color w:val="auto"/>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7116" w14:textId="77777777" w:rsidR="00A05473" w:rsidRPr="00A05473" w:rsidRDefault="00A05473" w:rsidP="00A27D05">
            <w:pPr>
              <w:jc w:val="center"/>
              <w:rPr>
                <w:rFonts w:ascii="Arial" w:hAnsi="Arial" w:cs="Arial"/>
                <w:sz w:val="12"/>
                <w:szCs w:val="12"/>
              </w:rPr>
            </w:pPr>
            <w:r w:rsidRPr="00A05473">
              <w:rPr>
                <w:rFonts w:ascii="Arial" w:hAnsi="Arial" w:cs="Arial"/>
                <w:sz w:val="12"/>
                <w:szCs w:val="12"/>
              </w:rPr>
              <w:b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4650" w14:textId="77777777" w:rsidR="00A05473" w:rsidRPr="00A05473" w:rsidRDefault="00A05473" w:rsidP="00A27D05">
            <w:pPr>
              <w:rPr>
                <w:rFonts w:eastAsia="Times New Roman"/>
                <w:sz w:val="20"/>
                <w:szCs w:val="20"/>
              </w:rPr>
            </w:pPr>
          </w:p>
        </w:tc>
      </w:tr>
      <w:tr w:rsidR="00A05473" w:rsidRPr="00A05473" w14:paraId="286BB8CC" w14:textId="77777777" w:rsidTr="00A27D05">
        <w:trPr>
          <w:trHeight w:val="446"/>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42AF" w14:textId="77777777" w:rsidR="00A05473" w:rsidRPr="00A05473" w:rsidRDefault="00A05473" w:rsidP="00A27D05">
            <w:pPr>
              <w:pStyle w:val="rowtabella0"/>
              <w:rPr>
                <w:color w:val="auto"/>
              </w:rPr>
            </w:pPr>
            <w:r w:rsidRPr="00A05473">
              <w:rPr>
                <w:color w:val="auto"/>
              </w:rPr>
              <w:t>04/11/2024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167B" w14:textId="77777777" w:rsidR="00A05473" w:rsidRPr="00A05473" w:rsidRDefault="00A05473" w:rsidP="00A27D05">
            <w:pPr>
              <w:pStyle w:val="rowtabella0"/>
              <w:jc w:val="center"/>
              <w:rPr>
                <w:color w:val="auto"/>
              </w:rPr>
            </w:pPr>
            <w:r w:rsidRPr="00A05473">
              <w:rPr>
                <w:color w:val="auto"/>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3D89" w14:textId="77777777" w:rsidR="00A05473" w:rsidRPr="00A05473" w:rsidRDefault="00A05473" w:rsidP="00A27D05">
            <w:pPr>
              <w:pStyle w:val="rowtabella0"/>
              <w:rPr>
                <w:color w:val="auto"/>
              </w:rPr>
            </w:pPr>
            <w:r w:rsidRPr="00A05473">
              <w:rPr>
                <w:color w:val="auto"/>
              </w:rPr>
              <w:t>DIL ANTONIO ROSMINI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63E0" w14:textId="77777777" w:rsidR="00A05473" w:rsidRPr="00A05473" w:rsidRDefault="00A05473" w:rsidP="00A27D05">
            <w:pPr>
              <w:pStyle w:val="rowtabella0"/>
              <w:rPr>
                <w:color w:val="auto"/>
              </w:rPr>
            </w:pPr>
            <w:r w:rsidRPr="00A05473">
              <w:rPr>
                <w:color w:val="auto"/>
              </w:rPr>
              <w:t>LIGNY TRAPANI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3735" w14:textId="77777777" w:rsidR="00A05473" w:rsidRPr="00A05473" w:rsidRDefault="00A05473" w:rsidP="00A27D05">
            <w:pPr>
              <w:pStyle w:val="rowtabella0"/>
              <w:rPr>
                <w:color w:val="auto"/>
              </w:rPr>
            </w:pPr>
            <w:r w:rsidRPr="00A05473">
              <w:rPr>
                <w:color w:val="auto"/>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B3E3" w14:textId="77777777" w:rsidR="00A05473" w:rsidRPr="00A05473" w:rsidRDefault="00A05473" w:rsidP="00A27D05">
            <w:pPr>
              <w:pStyle w:val="rowtabella0"/>
              <w:jc w:val="center"/>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D7D2" w14:textId="77777777" w:rsidR="00A05473" w:rsidRPr="00A05473" w:rsidRDefault="00A05473" w:rsidP="00A27D05">
            <w:pPr>
              <w:pStyle w:val="rowtabella0"/>
              <w:jc w:val="center"/>
              <w:rPr>
                <w:color w:val="auto"/>
              </w:rPr>
            </w:pPr>
            <w:r w:rsidRPr="00A05473">
              <w:rPr>
                <w:color w:val="auto"/>
              </w:rPr>
              <w:t>15:15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4A49" w14:textId="77777777" w:rsidR="00A05473" w:rsidRPr="00A05473" w:rsidRDefault="00A05473" w:rsidP="00A27D05"/>
        </w:tc>
      </w:tr>
    </w:tbl>
    <w:p w14:paraId="479D41A0" w14:textId="77777777" w:rsidR="00A05473" w:rsidRPr="00A05473" w:rsidRDefault="00A05473" w:rsidP="00A05473">
      <w:pPr>
        <w:pStyle w:val="breakline"/>
        <w:jc w:val="both"/>
        <w:rPr>
          <w:rFonts w:ascii="Arial" w:hAnsi="Arial" w:cs="Arial"/>
          <w:color w:val="auto"/>
          <w:sz w:val="20"/>
          <w:szCs w:val="20"/>
        </w:rPr>
      </w:pPr>
      <w:r w:rsidRPr="00A05473">
        <w:rPr>
          <w:rFonts w:ascii="Arial" w:hAnsi="Arial" w:cs="Arial"/>
          <w:color w:val="auto"/>
          <w:sz w:val="20"/>
          <w:szCs w:val="20"/>
        </w:rPr>
        <w:t>*A partire dalla 2° giornata di andata la Società ALCAMO ACADEMY giocherà tutte le gare interne alle ore 15.30, stesso giorno stesso campo.</w:t>
      </w:r>
    </w:p>
    <w:p w14:paraId="76EB76F5" w14:textId="77777777" w:rsidR="00A05473" w:rsidRPr="00A05473" w:rsidRDefault="00A05473" w:rsidP="00A05473">
      <w:pPr>
        <w:pStyle w:val="breakline"/>
        <w:jc w:val="both"/>
        <w:rPr>
          <w:rFonts w:ascii="Arial" w:hAnsi="Arial" w:cs="Arial"/>
          <w:color w:val="auto"/>
          <w:sz w:val="20"/>
          <w:szCs w:val="20"/>
        </w:rPr>
      </w:pPr>
    </w:p>
    <w:p w14:paraId="423F7B0E" w14:textId="77777777" w:rsidR="00A05473" w:rsidRPr="00A05473" w:rsidRDefault="00A05473" w:rsidP="00A05473">
      <w:pPr>
        <w:pStyle w:val="titolocampionato0"/>
        <w:shd w:val="clear" w:color="auto" w:fill="CCCCCC"/>
        <w:spacing w:before="80" w:after="40"/>
        <w:rPr>
          <w:color w:val="auto"/>
        </w:rPr>
      </w:pPr>
      <w:r w:rsidRPr="00A05473">
        <w:rPr>
          <w:color w:val="auto"/>
        </w:rPr>
        <w:t>UNDER 14 REG.LE FASE PROV. -TP</w:t>
      </w:r>
    </w:p>
    <w:p w14:paraId="1860B137" w14:textId="77777777" w:rsidR="00A05473" w:rsidRPr="00A05473" w:rsidRDefault="00A05473" w:rsidP="00A05473">
      <w:pPr>
        <w:pStyle w:val="sottotitolocampionato10"/>
        <w:rPr>
          <w:color w:val="auto"/>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05473" w:rsidRPr="00A05473" w14:paraId="290C3CC8" w14:textId="77777777" w:rsidTr="00A27D0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B3863" w14:textId="77777777" w:rsidR="00A05473" w:rsidRPr="00A05473" w:rsidRDefault="00A05473" w:rsidP="00A27D05">
            <w:pPr>
              <w:pStyle w:val="headertabella0"/>
              <w:rPr>
                <w:color w:val="auto"/>
              </w:rPr>
            </w:pPr>
            <w:r w:rsidRPr="00A05473">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F0AA7" w14:textId="77777777" w:rsidR="00A05473" w:rsidRPr="00A05473" w:rsidRDefault="00A05473" w:rsidP="00A27D05">
            <w:pPr>
              <w:pStyle w:val="headertabella0"/>
              <w:rPr>
                <w:color w:val="auto"/>
              </w:rPr>
            </w:pPr>
            <w:r w:rsidRPr="00A05473">
              <w:rPr>
                <w:color w:val="auto"/>
              </w:rPr>
              <w:t xml:space="preserve">N° </w:t>
            </w:r>
            <w:proofErr w:type="spellStart"/>
            <w:r w:rsidRPr="00A05473">
              <w:rPr>
                <w:color w:val="auto"/>
              </w:rPr>
              <w:t>Gior</w:t>
            </w:r>
            <w:proofErr w:type="spellEnd"/>
            <w:r w:rsidRPr="00A05473">
              <w:rPr>
                <w:color w:val="auto"/>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87699" w14:textId="77777777" w:rsidR="00A05473" w:rsidRPr="00A05473" w:rsidRDefault="00A05473" w:rsidP="00A27D05">
            <w:pPr>
              <w:pStyle w:val="headertabella0"/>
              <w:rPr>
                <w:color w:val="auto"/>
              </w:rPr>
            </w:pPr>
            <w:r w:rsidRPr="00A05473">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A7B77" w14:textId="77777777" w:rsidR="00A05473" w:rsidRPr="00A05473" w:rsidRDefault="00A05473" w:rsidP="00A27D05">
            <w:pPr>
              <w:pStyle w:val="headertabella0"/>
              <w:rPr>
                <w:color w:val="auto"/>
              </w:rPr>
            </w:pPr>
            <w:r w:rsidRPr="00A05473">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F3A55" w14:textId="77777777" w:rsidR="00A05473" w:rsidRPr="00A05473" w:rsidRDefault="00A05473" w:rsidP="00A27D05">
            <w:pPr>
              <w:pStyle w:val="headertabella0"/>
              <w:rPr>
                <w:color w:val="auto"/>
              </w:rPr>
            </w:pPr>
            <w:r w:rsidRPr="00A05473">
              <w:rPr>
                <w:color w:val="auto"/>
              </w:rPr>
              <w:t xml:space="preserve">Data </w:t>
            </w:r>
            <w:proofErr w:type="spellStart"/>
            <w:r w:rsidRPr="00A05473">
              <w:rPr>
                <w:color w:val="auto"/>
              </w:rPr>
              <w:t>Orig</w:t>
            </w:r>
            <w:proofErr w:type="spellEnd"/>
            <w:r w:rsidRPr="00A05473">
              <w:rPr>
                <w:color w:val="auto"/>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D9EE8" w14:textId="77777777" w:rsidR="00A05473" w:rsidRPr="00A05473" w:rsidRDefault="00A05473" w:rsidP="00A27D05">
            <w:pPr>
              <w:pStyle w:val="headertabella0"/>
              <w:rPr>
                <w:color w:val="auto"/>
              </w:rPr>
            </w:pPr>
            <w:r w:rsidRPr="00A05473">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5DD74" w14:textId="77777777" w:rsidR="00A05473" w:rsidRPr="00A05473" w:rsidRDefault="00A05473" w:rsidP="00A27D05">
            <w:pPr>
              <w:pStyle w:val="headertabella0"/>
              <w:rPr>
                <w:color w:val="auto"/>
              </w:rPr>
            </w:pPr>
            <w:r w:rsidRPr="00A05473">
              <w:rPr>
                <w:color w:val="auto"/>
              </w:rPr>
              <w:t xml:space="preserve">Ora </w:t>
            </w:r>
            <w:proofErr w:type="spellStart"/>
            <w:r w:rsidRPr="00A05473">
              <w:rPr>
                <w:color w:val="auto"/>
              </w:rPr>
              <w:t>Orig</w:t>
            </w:r>
            <w:proofErr w:type="spellEnd"/>
            <w:r w:rsidRPr="00A05473">
              <w:rPr>
                <w:color w:val="auto"/>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DADAA" w14:textId="77777777" w:rsidR="00A05473" w:rsidRPr="00A05473" w:rsidRDefault="00A05473" w:rsidP="00A27D05">
            <w:pPr>
              <w:pStyle w:val="headertabella0"/>
              <w:rPr>
                <w:color w:val="auto"/>
              </w:rPr>
            </w:pPr>
            <w:r w:rsidRPr="00A05473">
              <w:rPr>
                <w:color w:val="auto"/>
              </w:rPr>
              <w:t>Impianto</w:t>
            </w:r>
          </w:p>
        </w:tc>
      </w:tr>
      <w:tr w:rsidR="00A05473" w:rsidRPr="00A05473" w14:paraId="3BAF5FDF"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9F65" w14:textId="77777777" w:rsidR="00A05473" w:rsidRPr="00A05473" w:rsidRDefault="00A05473" w:rsidP="00A27D05">
            <w:pPr>
              <w:pStyle w:val="rowtabella0"/>
              <w:rPr>
                <w:color w:val="auto"/>
              </w:rPr>
            </w:pPr>
            <w:r w:rsidRPr="00A05473">
              <w:rPr>
                <w:color w:val="auto"/>
              </w:rPr>
              <w:t>03/11/2024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BE41" w14:textId="77777777" w:rsidR="00A05473" w:rsidRPr="00A05473" w:rsidRDefault="00A05473" w:rsidP="00A27D05">
            <w:pPr>
              <w:pStyle w:val="rowtabella0"/>
              <w:jc w:val="center"/>
              <w:rPr>
                <w:color w:val="auto"/>
              </w:rPr>
            </w:pPr>
            <w:r w:rsidRPr="00A05473">
              <w:rPr>
                <w:color w:val="auto"/>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6B847" w14:textId="77777777" w:rsidR="00A05473" w:rsidRPr="00A05473" w:rsidRDefault="00A05473" w:rsidP="00A27D05">
            <w:pPr>
              <w:pStyle w:val="rowtabella0"/>
              <w:rPr>
                <w:color w:val="auto"/>
              </w:rPr>
            </w:pPr>
            <w:r w:rsidRPr="00A05473">
              <w:rPr>
                <w:color w:val="auto"/>
                <w:sz w:val="20"/>
                <w:szCs w:val="20"/>
              </w:rPr>
              <w:t>**</w:t>
            </w:r>
            <w:r w:rsidRPr="00A05473">
              <w:rPr>
                <w:color w:val="auto"/>
              </w:rPr>
              <w:t>AURORA MAZARA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4E83" w14:textId="77777777" w:rsidR="00A05473" w:rsidRPr="00A05473" w:rsidRDefault="00A05473" w:rsidP="00A27D05">
            <w:pPr>
              <w:pStyle w:val="rowtabella0"/>
              <w:rPr>
                <w:color w:val="auto"/>
              </w:rPr>
            </w:pPr>
            <w:r w:rsidRPr="00A05473">
              <w:rPr>
                <w:color w:val="auto"/>
              </w:rPr>
              <w:t>BOEO MARSALA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8E5D0" w14:textId="77777777" w:rsidR="00A05473" w:rsidRPr="00A05473" w:rsidRDefault="00A05473" w:rsidP="00A27D05"/>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1775" w14:textId="77777777" w:rsidR="00A05473" w:rsidRPr="00A05473" w:rsidRDefault="00A05473" w:rsidP="00A27D05">
            <w:pPr>
              <w:pStyle w:val="rowtabella0"/>
              <w:jc w:val="center"/>
              <w:rPr>
                <w:color w:val="auto"/>
              </w:rPr>
            </w:pPr>
            <w:r w:rsidRPr="00A05473">
              <w:rPr>
                <w:color w:val="auto"/>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B481" w14:textId="77777777" w:rsidR="00A05473" w:rsidRPr="00A05473" w:rsidRDefault="00A05473" w:rsidP="00A27D05">
            <w:pPr>
              <w:pStyle w:val="rowtabella0"/>
              <w:jc w:val="center"/>
              <w:rPr>
                <w:color w:val="auto"/>
              </w:rPr>
            </w:pPr>
            <w:r w:rsidRPr="00A05473">
              <w:rPr>
                <w:color w:val="auto"/>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679E6" w14:textId="77777777" w:rsidR="00A05473" w:rsidRPr="00A05473" w:rsidRDefault="00A05473" w:rsidP="00A27D05"/>
        </w:tc>
      </w:tr>
    </w:tbl>
    <w:p w14:paraId="51FDB664" w14:textId="77777777" w:rsidR="00A05473" w:rsidRPr="00A05473" w:rsidRDefault="00A05473" w:rsidP="00A05473">
      <w:pPr>
        <w:pStyle w:val="breakline"/>
        <w:jc w:val="both"/>
        <w:rPr>
          <w:rFonts w:ascii="Arial" w:hAnsi="Arial" w:cs="Arial"/>
          <w:color w:val="auto"/>
          <w:sz w:val="20"/>
          <w:szCs w:val="20"/>
        </w:rPr>
      </w:pPr>
      <w:r w:rsidRPr="00A05473">
        <w:rPr>
          <w:rFonts w:ascii="Arial" w:hAnsi="Arial" w:cs="Arial"/>
          <w:color w:val="auto"/>
          <w:sz w:val="20"/>
          <w:szCs w:val="20"/>
        </w:rPr>
        <w:t>**A partire dalla 1° giornata di andata la Società AURORA MAZARA giocherà tutte le gare interne alle ore 10.30, stesso giorno stesso campo.</w:t>
      </w:r>
    </w:p>
    <w:p w14:paraId="3789AE9B" w14:textId="77777777" w:rsidR="00AA5AEF" w:rsidRDefault="00AA5AEF" w:rsidP="00BF5B9B">
      <w:pPr>
        <w:spacing w:after="0" w:line="240" w:lineRule="auto"/>
        <w:jc w:val="center"/>
        <w:outlineLvl w:val="0"/>
        <w:rPr>
          <w:rFonts w:ascii="Arial" w:eastAsia="Arial" w:hAnsi="Arial" w:cs="Arial"/>
          <w:b/>
          <w:sz w:val="36"/>
          <w:szCs w:val="36"/>
          <w:lang w:eastAsia="it-IT"/>
        </w:rPr>
      </w:pPr>
    </w:p>
    <w:p w14:paraId="64C5168B" w14:textId="77777777" w:rsidR="001B4D84" w:rsidRDefault="001B4D84" w:rsidP="00BF5B9B">
      <w:pPr>
        <w:spacing w:after="0" w:line="240" w:lineRule="auto"/>
        <w:jc w:val="center"/>
        <w:outlineLvl w:val="0"/>
        <w:rPr>
          <w:rFonts w:ascii="Arial" w:eastAsia="Arial" w:hAnsi="Arial" w:cs="Arial"/>
          <w:b/>
          <w:sz w:val="36"/>
          <w:szCs w:val="36"/>
          <w:lang w:eastAsia="it-IT"/>
        </w:rPr>
      </w:pPr>
    </w:p>
    <w:p w14:paraId="05957253" w14:textId="77777777" w:rsidR="001B4D84" w:rsidRPr="00A05473" w:rsidRDefault="001B4D84" w:rsidP="00BF5B9B">
      <w:pPr>
        <w:spacing w:after="0" w:line="240" w:lineRule="auto"/>
        <w:jc w:val="center"/>
        <w:outlineLvl w:val="0"/>
        <w:rPr>
          <w:rFonts w:ascii="Arial" w:eastAsia="Arial" w:hAnsi="Arial" w:cs="Arial"/>
          <w:b/>
          <w:sz w:val="36"/>
          <w:szCs w:val="36"/>
          <w:lang w:eastAsia="it-IT"/>
        </w:rPr>
      </w:pPr>
    </w:p>
    <w:p w14:paraId="6F7CE934" w14:textId="77777777" w:rsidR="00A05473" w:rsidRPr="00A05473" w:rsidRDefault="00A05473" w:rsidP="00A05473">
      <w:pPr>
        <w:pStyle w:val="titolocampionato0"/>
        <w:shd w:val="clear" w:color="auto" w:fill="CCCCCC"/>
        <w:spacing w:before="80" w:after="40"/>
        <w:rPr>
          <w:color w:val="auto"/>
        </w:rPr>
      </w:pPr>
      <w:r w:rsidRPr="00A05473">
        <w:rPr>
          <w:color w:val="auto"/>
        </w:rPr>
        <w:lastRenderedPageBreak/>
        <w:t>UNDER 17 CALCIO A 5 MASCH. -TP</w:t>
      </w:r>
    </w:p>
    <w:p w14:paraId="260B5199" w14:textId="77777777" w:rsidR="00A05473" w:rsidRPr="00A05473" w:rsidRDefault="00A05473" w:rsidP="00A05473">
      <w:pPr>
        <w:pStyle w:val="sottotitolocampionato10"/>
        <w:rPr>
          <w:color w:val="auto"/>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05473" w:rsidRPr="00A05473" w14:paraId="0D3E7DD0" w14:textId="77777777" w:rsidTr="00A27D0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62F07" w14:textId="77777777" w:rsidR="00A05473" w:rsidRPr="00A05473" w:rsidRDefault="00A05473" w:rsidP="00A27D05">
            <w:pPr>
              <w:pStyle w:val="headertabella0"/>
              <w:rPr>
                <w:color w:val="auto"/>
              </w:rPr>
            </w:pPr>
            <w:r w:rsidRPr="00A05473">
              <w:rPr>
                <w:color w:val="auto"/>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6EE37" w14:textId="77777777" w:rsidR="00A05473" w:rsidRPr="00A05473" w:rsidRDefault="00A05473" w:rsidP="00A27D05">
            <w:pPr>
              <w:pStyle w:val="headertabella0"/>
              <w:rPr>
                <w:color w:val="auto"/>
              </w:rPr>
            </w:pPr>
            <w:r w:rsidRPr="00A05473">
              <w:rPr>
                <w:color w:val="auto"/>
              </w:rPr>
              <w:t xml:space="preserve">N° </w:t>
            </w:r>
            <w:proofErr w:type="spellStart"/>
            <w:r w:rsidRPr="00A05473">
              <w:rPr>
                <w:color w:val="auto"/>
              </w:rPr>
              <w:t>Gior</w:t>
            </w:r>
            <w:proofErr w:type="spellEnd"/>
            <w:r w:rsidRPr="00A05473">
              <w:rPr>
                <w:color w:val="auto"/>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DA98B" w14:textId="77777777" w:rsidR="00A05473" w:rsidRPr="00A05473" w:rsidRDefault="00A05473" w:rsidP="00A27D05">
            <w:pPr>
              <w:pStyle w:val="headertabella0"/>
              <w:rPr>
                <w:color w:val="auto"/>
              </w:rPr>
            </w:pPr>
            <w:r w:rsidRPr="00A05473">
              <w:rPr>
                <w:color w:val="auto"/>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E1330" w14:textId="77777777" w:rsidR="00A05473" w:rsidRPr="00A05473" w:rsidRDefault="00A05473" w:rsidP="00A27D05">
            <w:pPr>
              <w:pStyle w:val="headertabella0"/>
              <w:rPr>
                <w:color w:val="auto"/>
              </w:rPr>
            </w:pPr>
            <w:r w:rsidRPr="00A05473">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2DC2D" w14:textId="77777777" w:rsidR="00A05473" w:rsidRPr="00A05473" w:rsidRDefault="00A05473" w:rsidP="00A27D05">
            <w:pPr>
              <w:pStyle w:val="headertabella0"/>
              <w:rPr>
                <w:color w:val="auto"/>
              </w:rPr>
            </w:pPr>
            <w:r w:rsidRPr="00A05473">
              <w:rPr>
                <w:color w:val="auto"/>
              </w:rPr>
              <w:t xml:space="preserve">Data </w:t>
            </w:r>
            <w:proofErr w:type="spellStart"/>
            <w:r w:rsidRPr="00A05473">
              <w:rPr>
                <w:color w:val="auto"/>
              </w:rPr>
              <w:t>Orig</w:t>
            </w:r>
            <w:proofErr w:type="spellEnd"/>
            <w:r w:rsidRPr="00A05473">
              <w:rPr>
                <w:color w:val="auto"/>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5659E" w14:textId="77777777" w:rsidR="00A05473" w:rsidRPr="00A05473" w:rsidRDefault="00A05473" w:rsidP="00A27D05">
            <w:pPr>
              <w:pStyle w:val="headertabella0"/>
              <w:rPr>
                <w:color w:val="auto"/>
              </w:rPr>
            </w:pPr>
            <w:r w:rsidRPr="00A05473">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82BE1" w14:textId="77777777" w:rsidR="00A05473" w:rsidRPr="00A05473" w:rsidRDefault="00A05473" w:rsidP="00A27D05">
            <w:pPr>
              <w:pStyle w:val="headertabella0"/>
              <w:rPr>
                <w:color w:val="auto"/>
              </w:rPr>
            </w:pPr>
            <w:r w:rsidRPr="00A05473">
              <w:rPr>
                <w:color w:val="auto"/>
              </w:rPr>
              <w:t xml:space="preserve">Ora </w:t>
            </w:r>
            <w:proofErr w:type="spellStart"/>
            <w:r w:rsidRPr="00A05473">
              <w:rPr>
                <w:color w:val="auto"/>
              </w:rPr>
              <w:t>Orig</w:t>
            </w:r>
            <w:proofErr w:type="spellEnd"/>
            <w:r w:rsidRPr="00A05473">
              <w:rPr>
                <w:color w:val="auto"/>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8032C" w14:textId="77777777" w:rsidR="00A05473" w:rsidRPr="00A05473" w:rsidRDefault="00A05473" w:rsidP="00A27D05">
            <w:pPr>
              <w:pStyle w:val="headertabella0"/>
              <w:rPr>
                <w:color w:val="auto"/>
              </w:rPr>
            </w:pPr>
            <w:r w:rsidRPr="00A05473">
              <w:rPr>
                <w:color w:val="auto"/>
              </w:rPr>
              <w:t>Impianto</w:t>
            </w:r>
          </w:p>
        </w:tc>
      </w:tr>
      <w:tr w:rsidR="00A05473" w:rsidRPr="00A05473" w14:paraId="29FF01D2"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4B56" w14:textId="77777777" w:rsidR="00A05473" w:rsidRPr="00A05473" w:rsidRDefault="00A05473" w:rsidP="00A27D05">
            <w:pPr>
              <w:pStyle w:val="rowtabella0"/>
              <w:rPr>
                <w:color w:val="auto"/>
              </w:rPr>
            </w:pPr>
            <w:r w:rsidRPr="00A05473">
              <w:rPr>
                <w:color w:val="auto"/>
              </w:rPr>
              <w:t>29/10/2024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F39D" w14:textId="77777777" w:rsidR="00A05473" w:rsidRPr="00A05473" w:rsidRDefault="00A05473" w:rsidP="00A27D05">
            <w:pPr>
              <w:pStyle w:val="rowtabella0"/>
              <w:jc w:val="center"/>
              <w:rPr>
                <w:color w:val="auto"/>
              </w:rPr>
            </w:pPr>
            <w:r w:rsidRPr="00A05473">
              <w:rPr>
                <w:color w:val="auto"/>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1B1EA" w14:textId="77777777" w:rsidR="00A05473" w:rsidRPr="00A05473" w:rsidRDefault="00A05473" w:rsidP="00A27D05">
            <w:pPr>
              <w:pStyle w:val="rowtabella0"/>
              <w:rPr>
                <w:color w:val="auto"/>
              </w:rPr>
            </w:pPr>
            <w:r w:rsidRPr="00A05473">
              <w:rPr>
                <w:color w:val="auto"/>
                <w:sz w:val="20"/>
                <w:szCs w:val="20"/>
              </w:rPr>
              <w:t>***</w:t>
            </w:r>
            <w:r w:rsidRPr="00A05473">
              <w:rPr>
                <w:color w:val="auto"/>
              </w:rPr>
              <w:t>FUTSAL MAZARA 2020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3CB8" w14:textId="77777777" w:rsidR="00A05473" w:rsidRPr="00A05473" w:rsidRDefault="00A05473" w:rsidP="00A27D05">
            <w:pPr>
              <w:pStyle w:val="rowtabella0"/>
              <w:rPr>
                <w:color w:val="auto"/>
              </w:rPr>
            </w:pPr>
            <w:r w:rsidRPr="00A05473">
              <w:rPr>
                <w:color w:val="auto"/>
              </w:rPr>
              <w:t>BONIFATO ALCAMO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291A" w14:textId="77777777" w:rsidR="00A05473" w:rsidRPr="00A05473" w:rsidRDefault="00A05473" w:rsidP="00A27D05"/>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7E25" w14:textId="77777777" w:rsidR="00A05473" w:rsidRPr="00A05473" w:rsidRDefault="00A05473" w:rsidP="00A27D05">
            <w:pPr>
              <w:pStyle w:val="rowtabella0"/>
              <w:jc w:val="center"/>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3804" w14:textId="77777777" w:rsidR="00A05473" w:rsidRPr="00A05473" w:rsidRDefault="00A05473" w:rsidP="00A27D05">
            <w:pPr>
              <w:pStyle w:val="rowtabella0"/>
              <w:jc w:val="center"/>
              <w:rPr>
                <w:color w:val="auto"/>
              </w:rPr>
            </w:pPr>
            <w:r w:rsidRPr="00A05473">
              <w:rPr>
                <w:color w:val="auto"/>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E4D8" w14:textId="77777777" w:rsidR="00A05473" w:rsidRPr="00A05473" w:rsidRDefault="00A05473" w:rsidP="00A27D05">
            <w:pPr>
              <w:rPr>
                <w:rFonts w:ascii="Arial" w:hAnsi="Arial" w:cs="Arial"/>
                <w:sz w:val="12"/>
                <w:szCs w:val="12"/>
              </w:rPr>
            </w:pPr>
            <w:r w:rsidRPr="00A05473">
              <w:rPr>
                <w:rFonts w:ascii="Arial" w:hAnsi="Arial" w:cs="Arial"/>
                <w:sz w:val="12"/>
                <w:szCs w:val="12"/>
              </w:rPr>
              <w:t>GI.KE. CLUB C5 MAZARA DEL VALLO VIA DALMAZIA</w:t>
            </w:r>
          </w:p>
        </w:tc>
      </w:tr>
    </w:tbl>
    <w:p w14:paraId="36F5967A" w14:textId="77777777" w:rsidR="00A05473" w:rsidRPr="00A05473" w:rsidRDefault="00A05473" w:rsidP="00A05473">
      <w:pPr>
        <w:pStyle w:val="breakline"/>
        <w:jc w:val="both"/>
        <w:rPr>
          <w:rFonts w:ascii="Arial" w:hAnsi="Arial" w:cs="Arial"/>
          <w:color w:val="auto"/>
          <w:sz w:val="20"/>
          <w:szCs w:val="20"/>
        </w:rPr>
      </w:pPr>
      <w:r w:rsidRPr="00A05473">
        <w:rPr>
          <w:rFonts w:ascii="Arial" w:hAnsi="Arial" w:cs="Arial"/>
          <w:color w:val="auto"/>
          <w:sz w:val="20"/>
          <w:szCs w:val="20"/>
        </w:rPr>
        <w:t>***A partire dalla 1° giornata di andata la Società FUTSAL MAZARA 2020 giocherà tutte le gare interne presso il campo di gioco GI.KE. CLUB di Mazara del Vallo, stesso giorno stessa ora.</w:t>
      </w:r>
    </w:p>
    <w:p w14:paraId="64482A64" w14:textId="77777777" w:rsidR="00AA5AEF" w:rsidRDefault="00AA5AEF" w:rsidP="00A05473">
      <w:pPr>
        <w:spacing w:after="0" w:line="240" w:lineRule="auto"/>
        <w:jc w:val="both"/>
        <w:outlineLvl w:val="0"/>
        <w:rPr>
          <w:rFonts w:ascii="Arial" w:eastAsia="Arial" w:hAnsi="Arial" w:cs="Arial"/>
          <w:b/>
          <w:sz w:val="36"/>
          <w:szCs w:val="36"/>
          <w:lang w:eastAsia="it-IT"/>
        </w:rPr>
      </w:pPr>
    </w:p>
    <w:p w14:paraId="78F4AC24" w14:textId="77777777" w:rsidR="00622033" w:rsidRPr="00622033" w:rsidRDefault="00622033" w:rsidP="00622033">
      <w:pPr>
        <w:pStyle w:val="titolocampionato0"/>
        <w:shd w:val="clear" w:color="auto" w:fill="CCCCCC"/>
        <w:spacing w:before="80" w:after="40"/>
        <w:rPr>
          <w:color w:val="auto"/>
        </w:rPr>
      </w:pPr>
      <w:r w:rsidRPr="00622033">
        <w:rPr>
          <w:color w:val="auto"/>
        </w:rPr>
        <w:t>UNDER 15 CALCIO A 5 MASCH. -TP</w:t>
      </w:r>
    </w:p>
    <w:p w14:paraId="5D7CD01F" w14:textId="77777777" w:rsidR="00622033" w:rsidRPr="00622033" w:rsidRDefault="00622033" w:rsidP="00622033">
      <w:pPr>
        <w:pStyle w:val="sottotitolocampionato10"/>
        <w:rPr>
          <w:color w:val="auto"/>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22033" w:rsidRPr="00622033" w14:paraId="430EF78F" w14:textId="77777777" w:rsidTr="00A27D0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1699" w14:textId="77777777" w:rsidR="00622033" w:rsidRPr="00622033" w:rsidRDefault="00622033" w:rsidP="00A27D05">
            <w:pPr>
              <w:pStyle w:val="headertabella0"/>
              <w:rPr>
                <w:color w:val="auto"/>
              </w:rPr>
            </w:pPr>
            <w:r w:rsidRPr="00622033">
              <w:rPr>
                <w:color w:val="auto"/>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49D2F" w14:textId="77777777" w:rsidR="00622033" w:rsidRPr="00622033" w:rsidRDefault="00622033" w:rsidP="00A27D05">
            <w:pPr>
              <w:pStyle w:val="headertabella0"/>
              <w:rPr>
                <w:color w:val="auto"/>
              </w:rPr>
            </w:pPr>
            <w:r w:rsidRPr="00622033">
              <w:rPr>
                <w:color w:val="auto"/>
              </w:rPr>
              <w:t xml:space="preserve">N° </w:t>
            </w:r>
            <w:proofErr w:type="spellStart"/>
            <w:r w:rsidRPr="00622033">
              <w:rPr>
                <w:color w:val="auto"/>
              </w:rPr>
              <w:t>Gior</w:t>
            </w:r>
            <w:proofErr w:type="spellEnd"/>
            <w:r w:rsidRPr="00622033">
              <w:rPr>
                <w:color w:val="auto"/>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EF75B" w14:textId="77777777" w:rsidR="00622033" w:rsidRPr="00622033" w:rsidRDefault="00622033" w:rsidP="00A27D05">
            <w:pPr>
              <w:pStyle w:val="headertabella0"/>
              <w:rPr>
                <w:color w:val="auto"/>
              </w:rPr>
            </w:pPr>
            <w:r w:rsidRPr="00622033">
              <w:rPr>
                <w:color w:val="auto"/>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42B62" w14:textId="77777777" w:rsidR="00622033" w:rsidRPr="00622033" w:rsidRDefault="00622033" w:rsidP="00A27D05">
            <w:pPr>
              <w:pStyle w:val="headertabella0"/>
              <w:rPr>
                <w:color w:val="auto"/>
              </w:rPr>
            </w:pPr>
            <w:r w:rsidRPr="00622033">
              <w:rPr>
                <w:color w:val="auto"/>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139D3" w14:textId="77777777" w:rsidR="00622033" w:rsidRPr="00622033" w:rsidRDefault="00622033" w:rsidP="00A27D05">
            <w:pPr>
              <w:pStyle w:val="headertabella0"/>
              <w:rPr>
                <w:color w:val="auto"/>
              </w:rPr>
            </w:pPr>
            <w:r w:rsidRPr="00622033">
              <w:rPr>
                <w:color w:val="auto"/>
              </w:rPr>
              <w:t xml:space="preserve">Data </w:t>
            </w:r>
            <w:proofErr w:type="spellStart"/>
            <w:r w:rsidRPr="00622033">
              <w:rPr>
                <w:color w:val="auto"/>
              </w:rPr>
              <w:t>Orig</w:t>
            </w:r>
            <w:proofErr w:type="spellEnd"/>
            <w:r w:rsidRPr="00622033">
              <w:rPr>
                <w:color w:val="auto"/>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42AB9" w14:textId="77777777" w:rsidR="00622033" w:rsidRPr="00622033" w:rsidRDefault="00622033" w:rsidP="00A27D05">
            <w:pPr>
              <w:pStyle w:val="headertabella0"/>
              <w:rPr>
                <w:color w:val="auto"/>
              </w:rPr>
            </w:pPr>
            <w:r w:rsidRPr="00622033">
              <w:rPr>
                <w:color w:val="auto"/>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7B13C" w14:textId="77777777" w:rsidR="00622033" w:rsidRPr="00622033" w:rsidRDefault="00622033" w:rsidP="00A27D05">
            <w:pPr>
              <w:pStyle w:val="headertabella0"/>
              <w:rPr>
                <w:color w:val="auto"/>
              </w:rPr>
            </w:pPr>
            <w:r w:rsidRPr="00622033">
              <w:rPr>
                <w:color w:val="auto"/>
              </w:rPr>
              <w:t xml:space="preserve">Ora </w:t>
            </w:r>
            <w:proofErr w:type="spellStart"/>
            <w:r w:rsidRPr="00622033">
              <w:rPr>
                <w:color w:val="auto"/>
              </w:rPr>
              <w:t>Orig</w:t>
            </w:r>
            <w:proofErr w:type="spellEnd"/>
            <w:r w:rsidRPr="00622033">
              <w:rPr>
                <w:color w:val="auto"/>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6FCD9" w14:textId="77777777" w:rsidR="00622033" w:rsidRPr="00622033" w:rsidRDefault="00622033" w:rsidP="00A27D05">
            <w:pPr>
              <w:pStyle w:val="headertabella0"/>
              <w:rPr>
                <w:color w:val="auto"/>
              </w:rPr>
            </w:pPr>
            <w:r w:rsidRPr="00622033">
              <w:rPr>
                <w:color w:val="auto"/>
              </w:rPr>
              <w:t>Impianto</w:t>
            </w:r>
          </w:p>
        </w:tc>
      </w:tr>
      <w:tr w:rsidR="00622033" w:rsidRPr="00622033" w14:paraId="5A2B523A"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C03FD" w14:textId="77777777" w:rsidR="00622033" w:rsidRPr="00622033" w:rsidRDefault="00622033" w:rsidP="00A27D05">
            <w:pPr>
              <w:pStyle w:val="rowtabella0"/>
              <w:rPr>
                <w:color w:val="auto"/>
              </w:rPr>
            </w:pPr>
            <w:r w:rsidRPr="00622033">
              <w:rPr>
                <w:color w:val="auto"/>
              </w:rPr>
              <w:t>08/11/2024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CEFD" w14:textId="77777777" w:rsidR="00622033" w:rsidRPr="00622033" w:rsidRDefault="00622033" w:rsidP="00A27D05">
            <w:pPr>
              <w:pStyle w:val="rowtabella0"/>
              <w:jc w:val="center"/>
              <w:rPr>
                <w:color w:val="auto"/>
              </w:rPr>
            </w:pPr>
            <w:r w:rsidRPr="00622033">
              <w:rPr>
                <w:color w:val="auto"/>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7DB9" w14:textId="77777777" w:rsidR="00622033" w:rsidRPr="00622033" w:rsidRDefault="00622033" w:rsidP="00A27D05">
            <w:pPr>
              <w:pStyle w:val="rowtabella0"/>
              <w:rPr>
                <w:color w:val="auto"/>
              </w:rPr>
            </w:pPr>
            <w:r w:rsidRPr="00622033">
              <w:rPr>
                <w:color w:val="auto"/>
              </w:rPr>
              <w:t>CLUB OLIMPIA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1CCB" w14:textId="77777777" w:rsidR="00622033" w:rsidRPr="00622033" w:rsidRDefault="00622033" w:rsidP="00A27D05">
            <w:pPr>
              <w:pStyle w:val="rowtabella0"/>
              <w:rPr>
                <w:color w:val="auto"/>
              </w:rPr>
            </w:pPr>
            <w:r w:rsidRPr="00622033">
              <w:rPr>
                <w:color w:val="auto"/>
              </w:rPr>
              <w:t>JUVENILIA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5184" w14:textId="77777777" w:rsidR="00622033" w:rsidRPr="00622033" w:rsidRDefault="00622033" w:rsidP="00A27D05">
            <w:pPr>
              <w:pStyle w:val="rowtabella0"/>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1084" w14:textId="77777777" w:rsidR="00622033" w:rsidRPr="00622033" w:rsidRDefault="00622033" w:rsidP="00A27D05">
            <w:pPr>
              <w:pStyle w:val="rowtabella0"/>
              <w:jc w:val="center"/>
              <w:rPr>
                <w:color w:val="auto"/>
              </w:rPr>
            </w:pPr>
            <w:r w:rsidRPr="00622033">
              <w:rPr>
                <w:color w:val="auto"/>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7072" w14:textId="77777777" w:rsidR="00622033" w:rsidRPr="00622033" w:rsidRDefault="00622033" w:rsidP="00A27D05">
            <w:pPr>
              <w:pStyle w:val="rowtabella0"/>
              <w:jc w:val="center"/>
              <w:rPr>
                <w:color w:val="auto"/>
              </w:rPr>
            </w:pPr>
            <w:r w:rsidRPr="00622033">
              <w:rPr>
                <w:color w:val="auto"/>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8CBF" w14:textId="77777777" w:rsidR="00622033" w:rsidRPr="00622033" w:rsidRDefault="00622033" w:rsidP="00A27D05"/>
        </w:tc>
      </w:tr>
      <w:tr w:rsidR="00622033" w:rsidRPr="00622033" w14:paraId="56421B10"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68EA" w14:textId="77777777" w:rsidR="00622033" w:rsidRPr="00622033" w:rsidRDefault="00622033" w:rsidP="00A27D05">
            <w:pPr>
              <w:pStyle w:val="rowtabella0"/>
              <w:rPr>
                <w:color w:val="auto"/>
              </w:rPr>
            </w:pPr>
            <w:r w:rsidRPr="00622033">
              <w:rPr>
                <w:color w:val="auto"/>
              </w:rPr>
              <w:t>08/11/2024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BBDCA" w14:textId="77777777" w:rsidR="00622033" w:rsidRPr="00622033" w:rsidRDefault="00622033" w:rsidP="00A27D05">
            <w:pPr>
              <w:pStyle w:val="rowtabella0"/>
              <w:jc w:val="center"/>
              <w:rPr>
                <w:color w:val="auto"/>
              </w:rPr>
            </w:pPr>
            <w:r w:rsidRPr="00622033">
              <w:rPr>
                <w:color w:val="auto"/>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AD9F" w14:textId="77777777" w:rsidR="00622033" w:rsidRPr="00622033" w:rsidRDefault="00622033" w:rsidP="00A27D05">
            <w:pPr>
              <w:pStyle w:val="rowtabella0"/>
              <w:rPr>
                <w:color w:val="auto"/>
              </w:rPr>
            </w:pPr>
            <w:r w:rsidRPr="00622033">
              <w:rPr>
                <w:color w:val="auto"/>
              </w:rPr>
              <w:t>KICK OFF</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924A" w14:textId="77777777" w:rsidR="00622033" w:rsidRPr="00622033" w:rsidRDefault="00622033" w:rsidP="00A27D05">
            <w:pPr>
              <w:pStyle w:val="rowtabella0"/>
              <w:rPr>
                <w:color w:val="auto"/>
              </w:rPr>
            </w:pPr>
            <w:r w:rsidRPr="00622033">
              <w:rPr>
                <w:color w:val="auto"/>
              </w:rPr>
              <w:t>CITTA DI SALEMI CALCIOASD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FF72" w14:textId="77777777" w:rsidR="00622033" w:rsidRPr="00622033" w:rsidRDefault="00622033" w:rsidP="00A27D05">
            <w:pPr>
              <w:pStyle w:val="rowtabella0"/>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74BB" w14:textId="77777777" w:rsidR="00622033" w:rsidRPr="00622033" w:rsidRDefault="00622033" w:rsidP="00A27D05">
            <w:pPr>
              <w:pStyle w:val="rowtabella0"/>
              <w:jc w:val="center"/>
              <w:rPr>
                <w:color w:val="auto"/>
              </w:rPr>
            </w:pPr>
            <w:r w:rsidRPr="00622033">
              <w:rPr>
                <w:color w:val="auto"/>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80C3E" w14:textId="77777777" w:rsidR="00622033" w:rsidRPr="00622033" w:rsidRDefault="00622033" w:rsidP="00A27D05">
            <w:pPr>
              <w:pStyle w:val="rowtabella0"/>
              <w:jc w:val="center"/>
              <w:rPr>
                <w:color w:val="auto"/>
              </w:rPr>
            </w:pPr>
            <w:r w:rsidRPr="00622033">
              <w:rPr>
                <w:color w:val="auto"/>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7188" w14:textId="77777777" w:rsidR="00622033" w:rsidRPr="00622033" w:rsidRDefault="00622033" w:rsidP="00A27D05"/>
        </w:tc>
      </w:tr>
      <w:tr w:rsidR="00622033" w:rsidRPr="00622033" w14:paraId="5E28348B" w14:textId="77777777" w:rsidTr="00A27D0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5188B" w14:textId="77777777" w:rsidR="00622033" w:rsidRPr="00622033" w:rsidRDefault="00622033" w:rsidP="00A27D05">
            <w:pPr>
              <w:pStyle w:val="rowtabella0"/>
              <w:rPr>
                <w:color w:val="auto"/>
              </w:rPr>
            </w:pPr>
            <w:r w:rsidRPr="00622033">
              <w:rPr>
                <w:color w:val="auto"/>
              </w:rPr>
              <w:t>08/11/2024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5D44" w14:textId="77777777" w:rsidR="00622033" w:rsidRPr="00622033" w:rsidRDefault="00622033" w:rsidP="00A27D05">
            <w:pPr>
              <w:pStyle w:val="rowtabella0"/>
              <w:jc w:val="center"/>
              <w:rPr>
                <w:color w:val="auto"/>
              </w:rPr>
            </w:pPr>
            <w:r w:rsidRPr="00622033">
              <w:rPr>
                <w:color w:val="auto"/>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5F291" w14:textId="77777777" w:rsidR="00622033" w:rsidRPr="00622033" w:rsidRDefault="00622033" w:rsidP="00A27D05">
            <w:pPr>
              <w:pStyle w:val="rowtabella0"/>
              <w:rPr>
                <w:color w:val="auto"/>
              </w:rPr>
            </w:pPr>
            <w:r w:rsidRPr="00622033">
              <w:rPr>
                <w:color w:val="auto"/>
              </w:rPr>
              <w:t>PRIMAVERA MARSALA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57A1" w14:textId="77777777" w:rsidR="00622033" w:rsidRPr="00622033" w:rsidRDefault="00622033" w:rsidP="00A27D05">
            <w:pPr>
              <w:pStyle w:val="rowtabella0"/>
              <w:rPr>
                <w:color w:val="auto"/>
              </w:rPr>
            </w:pPr>
            <w:r w:rsidRPr="00622033">
              <w:rPr>
                <w:color w:val="auto"/>
              </w:rPr>
              <w:t>SAN VITO LO CAPO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82BE" w14:textId="77777777" w:rsidR="00622033" w:rsidRPr="00622033" w:rsidRDefault="00622033" w:rsidP="00A27D05">
            <w:pPr>
              <w:pStyle w:val="rowtabella0"/>
              <w:rPr>
                <w:color w:val="au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A943" w14:textId="77777777" w:rsidR="00622033" w:rsidRPr="00622033" w:rsidRDefault="00622033" w:rsidP="00A27D05">
            <w:pPr>
              <w:pStyle w:val="rowtabella0"/>
              <w:jc w:val="center"/>
              <w:rPr>
                <w:color w:val="auto"/>
              </w:rPr>
            </w:pPr>
            <w:r w:rsidRPr="00622033">
              <w:rPr>
                <w:color w:val="auto"/>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3B18" w14:textId="77777777" w:rsidR="00622033" w:rsidRPr="00622033" w:rsidRDefault="00622033" w:rsidP="00A27D05">
            <w:pPr>
              <w:pStyle w:val="rowtabella0"/>
              <w:jc w:val="center"/>
              <w:rPr>
                <w:color w:val="auto"/>
              </w:rPr>
            </w:pPr>
            <w:r w:rsidRPr="00622033">
              <w:rPr>
                <w:color w:val="auto"/>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D3B1" w14:textId="77777777" w:rsidR="00622033" w:rsidRPr="00622033" w:rsidRDefault="00622033" w:rsidP="00A27D05"/>
        </w:tc>
      </w:tr>
    </w:tbl>
    <w:p w14:paraId="700676A2" w14:textId="77777777" w:rsidR="00AA5AEF" w:rsidRDefault="00AA5AEF" w:rsidP="00BF5B9B">
      <w:pPr>
        <w:spacing w:after="0" w:line="240" w:lineRule="auto"/>
        <w:jc w:val="center"/>
        <w:outlineLvl w:val="0"/>
        <w:rPr>
          <w:rFonts w:ascii="Arial" w:eastAsia="Arial" w:hAnsi="Arial" w:cs="Arial"/>
          <w:b/>
          <w:sz w:val="36"/>
          <w:szCs w:val="36"/>
          <w:lang w:eastAsia="it-IT"/>
        </w:rPr>
      </w:pPr>
    </w:p>
    <w:p w14:paraId="450693D1" w14:textId="77777777" w:rsidR="00AA5AEF" w:rsidRDefault="00AA5AEF" w:rsidP="00BF5B9B">
      <w:pPr>
        <w:spacing w:after="0" w:line="240" w:lineRule="auto"/>
        <w:jc w:val="center"/>
        <w:outlineLvl w:val="0"/>
        <w:rPr>
          <w:rFonts w:ascii="Arial" w:eastAsia="Arial" w:hAnsi="Arial" w:cs="Arial"/>
          <w:b/>
          <w:sz w:val="36"/>
          <w:szCs w:val="36"/>
          <w:lang w:eastAsia="it-IT"/>
        </w:rPr>
      </w:pPr>
    </w:p>
    <w:p w14:paraId="3F76BB56" w14:textId="77777777" w:rsidR="00AA5AEF" w:rsidRDefault="00AA5AEF" w:rsidP="00BF5B9B">
      <w:pPr>
        <w:spacing w:after="0" w:line="240" w:lineRule="auto"/>
        <w:jc w:val="center"/>
        <w:outlineLvl w:val="0"/>
        <w:rPr>
          <w:rFonts w:ascii="Arial" w:eastAsia="Arial" w:hAnsi="Arial" w:cs="Arial"/>
          <w:b/>
          <w:sz w:val="36"/>
          <w:szCs w:val="36"/>
          <w:lang w:eastAsia="it-IT"/>
        </w:rPr>
      </w:pPr>
    </w:p>
    <w:p w14:paraId="46779689" w14:textId="77777777" w:rsidR="00AA5AEF" w:rsidRDefault="00AA5AEF" w:rsidP="00BF5B9B">
      <w:pPr>
        <w:spacing w:after="0" w:line="240" w:lineRule="auto"/>
        <w:jc w:val="center"/>
        <w:outlineLvl w:val="0"/>
        <w:rPr>
          <w:rFonts w:ascii="Arial" w:eastAsia="Arial" w:hAnsi="Arial" w:cs="Arial"/>
          <w:b/>
          <w:sz w:val="36"/>
          <w:szCs w:val="36"/>
          <w:lang w:eastAsia="it-IT"/>
        </w:rPr>
      </w:pPr>
    </w:p>
    <w:p w14:paraId="706D2AF0" w14:textId="77777777" w:rsidR="00AA5AEF" w:rsidRDefault="00AA5AEF" w:rsidP="00BF5B9B">
      <w:pPr>
        <w:spacing w:after="0" w:line="240" w:lineRule="auto"/>
        <w:jc w:val="center"/>
        <w:outlineLvl w:val="0"/>
        <w:rPr>
          <w:rFonts w:ascii="Arial" w:eastAsia="Arial" w:hAnsi="Arial" w:cs="Arial"/>
          <w:b/>
          <w:sz w:val="36"/>
          <w:szCs w:val="36"/>
          <w:lang w:eastAsia="it-IT"/>
        </w:rPr>
      </w:pPr>
    </w:p>
    <w:p w14:paraId="01A62FFA" w14:textId="77777777" w:rsidR="00AA5AEF" w:rsidRDefault="00AA5AEF" w:rsidP="009402D9">
      <w:pPr>
        <w:spacing w:after="0" w:line="240" w:lineRule="auto"/>
        <w:outlineLvl w:val="0"/>
        <w:rPr>
          <w:rFonts w:ascii="Arial" w:eastAsia="Arial" w:hAnsi="Arial" w:cs="Arial"/>
          <w:b/>
          <w:sz w:val="36"/>
          <w:szCs w:val="36"/>
          <w:lang w:eastAsia="it-IT"/>
        </w:rPr>
      </w:pPr>
    </w:p>
    <w:p w14:paraId="677A9721" w14:textId="77777777" w:rsidR="00634393" w:rsidRDefault="00634393" w:rsidP="009402D9">
      <w:pPr>
        <w:spacing w:after="0" w:line="240" w:lineRule="auto"/>
        <w:outlineLvl w:val="0"/>
        <w:rPr>
          <w:rFonts w:ascii="Arial" w:eastAsia="Arial" w:hAnsi="Arial" w:cs="Arial"/>
          <w:b/>
          <w:sz w:val="36"/>
          <w:szCs w:val="36"/>
          <w:lang w:eastAsia="it-IT"/>
        </w:rPr>
      </w:pPr>
    </w:p>
    <w:p w14:paraId="00A8CBDC" w14:textId="77777777" w:rsidR="00634393" w:rsidRDefault="00634393" w:rsidP="009402D9">
      <w:pPr>
        <w:spacing w:after="0" w:line="240" w:lineRule="auto"/>
        <w:outlineLvl w:val="0"/>
        <w:rPr>
          <w:rFonts w:ascii="Arial" w:eastAsia="Arial" w:hAnsi="Arial" w:cs="Arial"/>
          <w:b/>
          <w:sz w:val="36"/>
          <w:szCs w:val="36"/>
          <w:lang w:eastAsia="it-IT"/>
        </w:rPr>
      </w:pPr>
    </w:p>
    <w:p w14:paraId="5B9244AC" w14:textId="77777777" w:rsidR="00634393" w:rsidRDefault="00634393" w:rsidP="009402D9">
      <w:pPr>
        <w:spacing w:after="0" w:line="240" w:lineRule="auto"/>
        <w:outlineLvl w:val="0"/>
        <w:rPr>
          <w:rFonts w:ascii="Arial" w:eastAsia="Arial" w:hAnsi="Arial" w:cs="Arial"/>
          <w:b/>
          <w:sz w:val="36"/>
          <w:szCs w:val="36"/>
          <w:lang w:eastAsia="it-IT"/>
        </w:rPr>
      </w:pPr>
    </w:p>
    <w:p w14:paraId="53B01185" w14:textId="77777777" w:rsidR="00634393" w:rsidRDefault="00634393" w:rsidP="009402D9">
      <w:pPr>
        <w:spacing w:after="0" w:line="240" w:lineRule="auto"/>
        <w:outlineLvl w:val="0"/>
        <w:rPr>
          <w:rFonts w:ascii="Arial" w:eastAsia="Arial" w:hAnsi="Arial" w:cs="Arial"/>
          <w:b/>
          <w:sz w:val="36"/>
          <w:szCs w:val="36"/>
          <w:lang w:eastAsia="it-IT"/>
        </w:rPr>
      </w:pPr>
    </w:p>
    <w:p w14:paraId="352AE90E" w14:textId="77777777" w:rsidR="00634393" w:rsidRDefault="00634393" w:rsidP="009402D9">
      <w:pPr>
        <w:spacing w:after="0" w:line="240" w:lineRule="auto"/>
        <w:outlineLvl w:val="0"/>
        <w:rPr>
          <w:rFonts w:ascii="Arial" w:eastAsia="Arial" w:hAnsi="Arial" w:cs="Arial"/>
          <w:b/>
          <w:sz w:val="36"/>
          <w:szCs w:val="36"/>
          <w:lang w:eastAsia="it-IT"/>
        </w:rPr>
      </w:pPr>
    </w:p>
    <w:p w14:paraId="6C850227" w14:textId="77777777" w:rsidR="00634393" w:rsidRDefault="00634393" w:rsidP="009402D9">
      <w:pPr>
        <w:spacing w:after="0" w:line="240" w:lineRule="auto"/>
        <w:outlineLvl w:val="0"/>
        <w:rPr>
          <w:rFonts w:ascii="Arial" w:eastAsia="Arial" w:hAnsi="Arial" w:cs="Arial"/>
          <w:b/>
          <w:sz w:val="36"/>
          <w:szCs w:val="36"/>
          <w:lang w:eastAsia="it-IT"/>
        </w:rPr>
      </w:pPr>
    </w:p>
    <w:p w14:paraId="210EC24B" w14:textId="77777777" w:rsidR="00634393" w:rsidRDefault="00634393" w:rsidP="009402D9">
      <w:pPr>
        <w:spacing w:after="0" w:line="240" w:lineRule="auto"/>
        <w:outlineLvl w:val="0"/>
        <w:rPr>
          <w:rFonts w:ascii="Arial" w:eastAsia="Arial" w:hAnsi="Arial" w:cs="Arial"/>
          <w:b/>
          <w:sz w:val="36"/>
          <w:szCs w:val="36"/>
          <w:lang w:eastAsia="it-IT"/>
        </w:rPr>
      </w:pPr>
    </w:p>
    <w:p w14:paraId="1BE003A0" w14:textId="77777777" w:rsidR="00634393" w:rsidRDefault="00634393" w:rsidP="009402D9">
      <w:pPr>
        <w:spacing w:after="0" w:line="240" w:lineRule="auto"/>
        <w:outlineLvl w:val="0"/>
        <w:rPr>
          <w:rFonts w:ascii="Arial" w:eastAsia="Arial" w:hAnsi="Arial" w:cs="Arial"/>
          <w:b/>
          <w:sz w:val="36"/>
          <w:szCs w:val="36"/>
          <w:lang w:eastAsia="it-IT"/>
        </w:rPr>
      </w:pPr>
    </w:p>
    <w:p w14:paraId="6F62C9E5" w14:textId="77777777" w:rsidR="00634393" w:rsidRDefault="00634393" w:rsidP="009402D9">
      <w:pPr>
        <w:spacing w:after="0" w:line="240" w:lineRule="auto"/>
        <w:outlineLvl w:val="0"/>
        <w:rPr>
          <w:rFonts w:ascii="Arial" w:eastAsia="Arial" w:hAnsi="Arial" w:cs="Arial"/>
          <w:b/>
          <w:sz w:val="36"/>
          <w:szCs w:val="36"/>
          <w:lang w:eastAsia="it-IT"/>
        </w:rPr>
      </w:pPr>
    </w:p>
    <w:p w14:paraId="578CDD60" w14:textId="77777777" w:rsidR="00634393" w:rsidRDefault="00634393" w:rsidP="009402D9">
      <w:pPr>
        <w:spacing w:after="0" w:line="240" w:lineRule="auto"/>
        <w:outlineLvl w:val="0"/>
        <w:rPr>
          <w:rFonts w:ascii="Arial" w:eastAsia="Arial" w:hAnsi="Arial" w:cs="Arial"/>
          <w:b/>
          <w:sz w:val="36"/>
          <w:szCs w:val="36"/>
          <w:lang w:eastAsia="it-IT"/>
        </w:rPr>
      </w:pPr>
    </w:p>
    <w:p w14:paraId="1DC33A26" w14:textId="77777777" w:rsidR="00634393" w:rsidRDefault="00634393" w:rsidP="009402D9">
      <w:pPr>
        <w:spacing w:after="0" w:line="240" w:lineRule="auto"/>
        <w:outlineLvl w:val="0"/>
        <w:rPr>
          <w:rFonts w:ascii="Arial" w:eastAsia="Arial" w:hAnsi="Arial" w:cs="Arial"/>
          <w:b/>
          <w:sz w:val="36"/>
          <w:szCs w:val="36"/>
          <w:lang w:eastAsia="it-IT"/>
        </w:rPr>
      </w:pPr>
    </w:p>
    <w:p w14:paraId="728E2EF0" w14:textId="77777777" w:rsidR="00634393" w:rsidRDefault="00634393" w:rsidP="009402D9">
      <w:pPr>
        <w:spacing w:after="0" w:line="240" w:lineRule="auto"/>
        <w:outlineLvl w:val="0"/>
        <w:rPr>
          <w:rFonts w:ascii="Arial" w:eastAsia="Arial" w:hAnsi="Arial" w:cs="Arial"/>
          <w:b/>
          <w:sz w:val="36"/>
          <w:szCs w:val="36"/>
          <w:lang w:eastAsia="it-IT"/>
        </w:rPr>
      </w:pPr>
    </w:p>
    <w:p w14:paraId="78E8EC86" w14:textId="77777777" w:rsidR="00634393" w:rsidRDefault="00634393" w:rsidP="009402D9">
      <w:pPr>
        <w:spacing w:after="0" w:line="240" w:lineRule="auto"/>
        <w:outlineLvl w:val="0"/>
        <w:rPr>
          <w:rFonts w:ascii="Arial" w:eastAsia="Arial" w:hAnsi="Arial" w:cs="Arial"/>
          <w:b/>
          <w:sz w:val="36"/>
          <w:szCs w:val="36"/>
          <w:lang w:eastAsia="it-IT"/>
        </w:rPr>
      </w:pPr>
    </w:p>
    <w:p w14:paraId="578FDAFB" w14:textId="77777777" w:rsidR="00622033" w:rsidRDefault="00622033" w:rsidP="009402D9">
      <w:pPr>
        <w:spacing w:after="0" w:line="240" w:lineRule="auto"/>
        <w:outlineLvl w:val="0"/>
        <w:rPr>
          <w:rFonts w:ascii="Arial" w:eastAsia="Arial" w:hAnsi="Arial" w:cs="Arial"/>
          <w:b/>
          <w:sz w:val="36"/>
          <w:szCs w:val="36"/>
          <w:lang w:eastAsia="it-IT"/>
        </w:rPr>
      </w:pPr>
    </w:p>
    <w:p w14:paraId="6E3F17BF" w14:textId="1E0D5C9A" w:rsidR="00BF5B9B" w:rsidRDefault="00BF5B9B" w:rsidP="00BF5B9B">
      <w:pPr>
        <w:spacing w:after="0" w:line="240" w:lineRule="auto"/>
        <w:jc w:val="center"/>
        <w:outlineLvl w:val="0"/>
        <w:rPr>
          <w:rFonts w:ascii="Arial" w:eastAsia="Arial" w:hAnsi="Arial" w:cs="Arial"/>
          <w:b/>
          <w:sz w:val="36"/>
          <w:szCs w:val="36"/>
          <w:lang w:eastAsia="it-IT"/>
        </w:rPr>
      </w:pPr>
      <w:r w:rsidRPr="00F95A2B">
        <w:rPr>
          <w:rFonts w:ascii="Arial" w:eastAsia="Arial" w:hAnsi="Arial" w:cs="Arial"/>
          <w:b/>
          <w:sz w:val="36"/>
          <w:szCs w:val="36"/>
          <w:lang w:eastAsia="it-IT"/>
        </w:rPr>
        <w:lastRenderedPageBreak/>
        <w:t>Allegati</w:t>
      </w:r>
    </w:p>
    <w:p w14:paraId="39EFF650" w14:textId="77777777" w:rsidR="000A7947" w:rsidRDefault="000A7947" w:rsidP="000A7947">
      <w:pPr>
        <w:spacing w:after="0" w:line="240" w:lineRule="auto"/>
        <w:jc w:val="both"/>
        <w:outlineLvl w:val="0"/>
        <w:rPr>
          <w:rFonts w:ascii="Arial" w:eastAsia="Arial" w:hAnsi="Arial" w:cs="Arial"/>
          <w:bCs/>
          <w:sz w:val="20"/>
          <w:szCs w:val="20"/>
          <w:lang w:eastAsia="it-IT"/>
        </w:rPr>
      </w:pPr>
    </w:p>
    <w:p w14:paraId="42A67841" w14:textId="388EF626" w:rsidR="005351AA" w:rsidRDefault="000A7947" w:rsidP="000A7947">
      <w:pPr>
        <w:spacing w:after="0" w:line="240" w:lineRule="auto"/>
        <w:jc w:val="both"/>
        <w:outlineLvl w:val="0"/>
        <w:rPr>
          <w:rFonts w:ascii="Arial" w:eastAsia="Arial" w:hAnsi="Arial" w:cs="Arial"/>
          <w:bCs/>
          <w:sz w:val="20"/>
          <w:szCs w:val="20"/>
          <w:lang w:eastAsia="it-IT"/>
        </w:rPr>
      </w:pPr>
      <w:r w:rsidRPr="000A7947">
        <w:rPr>
          <w:rFonts w:ascii="Arial" w:eastAsia="Arial" w:hAnsi="Arial" w:cs="Arial"/>
          <w:bCs/>
          <w:sz w:val="20"/>
          <w:szCs w:val="20"/>
          <w:lang w:eastAsia="it-IT"/>
        </w:rPr>
        <w:t>Allegato 1 - CU159 TFT 09</w:t>
      </w:r>
    </w:p>
    <w:p w14:paraId="5252DB59" w14:textId="77777777" w:rsidR="000A7947" w:rsidRDefault="000A7947" w:rsidP="000A7947">
      <w:pPr>
        <w:spacing w:after="0" w:line="240" w:lineRule="auto"/>
        <w:jc w:val="both"/>
        <w:outlineLvl w:val="0"/>
        <w:rPr>
          <w:rFonts w:ascii="Arial" w:eastAsia="Arial" w:hAnsi="Arial" w:cs="Arial"/>
          <w:bCs/>
          <w:sz w:val="20"/>
          <w:szCs w:val="20"/>
          <w:lang w:eastAsia="it-IT"/>
        </w:rPr>
      </w:pPr>
    </w:p>
    <w:p w14:paraId="0CF1EFF3" w14:textId="06A02A32" w:rsidR="000A7947" w:rsidRDefault="000A7947" w:rsidP="000A7947">
      <w:pPr>
        <w:spacing w:after="0" w:line="240" w:lineRule="auto"/>
        <w:jc w:val="both"/>
        <w:outlineLvl w:val="0"/>
        <w:rPr>
          <w:rFonts w:ascii="Arial" w:eastAsia="Arial" w:hAnsi="Arial" w:cs="Arial"/>
          <w:bCs/>
          <w:sz w:val="20"/>
          <w:szCs w:val="20"/>
          <w:lang w:eastAsia="it-IT"/>
        </w:rPr>
      </w:pPr>
      <w:r>
        <w:rPr>
          <w:rFonts w:ascii="Arial" w:eastAsia="Arial" w:hAnsi="Arial" w:cs="Arial"/>
          <w:bCs/>
          <w:sz w:val="20"/>
          <w:szCs w:val="20"/>
          <w:lang w:eastAsia="it-IT"/>
        </w:rPr>
        <w:t xml:space="preserve">Allegato 2 - </w:t>
      </w:r>
      <w:r w:rsidRPr="000A7947">
        <w:rPr>
          <w:rFonts w:ascii="Arial" w:eastAsia="Arial" w:hAnsi="Arial" w:cs="Arial"/>
          <w:bCs/>
          <w:sz w:val="20"/>
          <w:szCs w:val="20"/>
          <w:lang w:eastAsia="it-IT"/>
        </w:rPr>
        <w:t>Circolare n. 29 - Circolare n. 43-2024 Centro Studi Tributari LND</w:t>
      </w:r>
    </w:p>
    <w:p w14:paraId="1FC0B1CF" w14:textId="77777777" w:rsidR="000A7947" w:rsidRDefault="000A7947" w:rsidP="000A7947">
      <w:pPr>
        <w:spacing w:after="0" w:line="240" w:lineRule="auto"/>
        <w:jc w:val="both"/>
        <w:outlineLvl w:val="0"/>
        <w:rPr>
          <w:rFonts w:ascii="Arial" w:eastAsia="Arial" w:hAnsi="Arial" w:cs="Arial"/>
          <w:bCs/>
          <w:sz w:val="20"/>
          <w:szCs w:val="20"/>
          <w:lang w:eastAsia="it-IT"/>
        </w:rPr>
      </w:pPr>
    </w:p>
    <w:p w14:paraId="37DA8950" w14:textId="5E3D088C" w:rsidR="000A7947" w:rsidRDefault="000A7947" w:rsidP="000A7947">
      <w:pPr>
        <w:spacing w:after="0" w:line="240" w:lineRule="auto"/>
        <w:jc w:val="both"/>
        <w:outlineLvl w:val="0"/>
        <w:rPr>
          <w:rFonts w:ascii="Arial" w:eastAsia="Arial" w:hAnsi="Arial" w:cs="Arial"/>
          <w:bCs/>
          <w:sz w:val="20"/>
          <w:szCs w:val="20"/>
          <w:lang w:eastAsia="it-IT"/>
        </w:rPr>
      </w:pPr>
      <w:r w:rsidRPr="000A7947">
        <w:rPr>
          <w:rFonts w:ascii="Arial" w:eastAsia="Arial" w:hAnsi="Arial" w:cs="Arial"/>
          <w:bCs/>
          <w:sz w:val="20"/>
          <w:szCs w:val="20"/>
          <w:lang w:eastAsia="it-IT"/>
        </w:rPr>
        <w:t xml:space="preserve">Allegato 3 - FOOTBALL PLAY DAYS 31 OTTOBRE </w:t>
      </w:r>
      <w:r>
        <w:rPr>
          <w:rFonts w:ascii="Arial" w:eastAsia="Arial" w:hAnsi="Arial" w:cs="Arial"/>
          <w:bCs/>
          <w:sz w:val="20"/>
          <w:szCs w:val="20"/>
          <w:lang w:eastAsia="it-IT"/>
        </w:rPr>
        <w:t xml:space="preserve">- </w:t>
      </w:r>
      <w:r w:rsidRPr="000A7947">
        <w:rPr>
          <w:rFonts w:ascii="Arial" w:eastAsia="Arial" w:hAnsi="Arial" w:cs="Arial"/>
          <w:bCs/>
          <w:sz w:val="20"/>
          <w:szCs w:val="20"/>
          <w:lang w:eastAsia="it-IT"/>
        </w:rPr>
        <w:t>1 NOVEMBRE 2024</w:t>
      </w:r>
    </w:p>
    <w:p w14:paraId="05601B4B" w14:textId="77777777" w:rsidR="000A7947" w:rsidRDefault="000A7947" w:rsidP="000A7947">
      <w:pPr>
        <w:spacing w:after="0" w:line="240" w:lineRule="auto"/>
        <w:jc w:val="both"/>
        <w:outlineLvl w:val="0"/>
        <w:rPr>
          <w:rFonts w:ascii="Arial" w:eastAsia="Arial" w:hAnsi="Arial" w:cs="Arial"/>
          <w:bCs/>
          <w:sz w:val="20"/>
          <w:szCs w:val="20"/>
          <w:lang w:eastAsia="it-IT"/>
        </w:rPr>
      </w:pPr>
    </w:p>
    <w:p w14:paraId="4FB426D7" w14:textId="7F4B6E9A" w:rsidR="000A7947" w:rsidRDefault="000A7947" w:rsidP="000A7947">
      <w:pPr>
        <w:spacing w:after="0" w:line="240" w:lineRule="auto"/>
        <w:jc w:val="both"/>
        <w:outlineLvl w:val="0"/>
        <w:rPr>
          <w:rFonts w:ascii="Arial" w:eastAsia="Arial" w:hAnsi="Arial" w:cs="Arial"/>
          <w:bCs/>
          <w:sz w:val="20"/>
          <w:szCs w:val="20"/>
          <w:lang w:eastAsia="it-IT"/>
        </w:rPr>
      </w:pPr>
      <w:r w:rsidRPr="000A7947">
        <w:rPr>
          <w:rFonts w:ascii="Arial" w:eastAsia="Arial" w:hAnsi="Arial" w:cs="Arial"/>
          <w:bCs/>
          <w:sz w:val="20"/>
          <w:szCs w:val="20"/>
          <w:lang w:eastAsia="it-IT"/>
        </w:rPr>
        <w:t>Allegato 4 - FUTSAL PLAY DAYS 2024</w:t>
      </w:r>
    </w:p>
    <w:p w14:paraId="77131B5C" w14:textId="77777777" w:rsidR="000A7947" w:rsidRDefault="000A7947" w:rsidP="000A7947">
      <w:pPr>
        <w:spacing w:after="0" w:line="240" w:lineRule="auto"/>
        <w:jc w:val="both"/>
        <w:outlineLvl w:val="0"/>
        <w:rPr>
          <w:rFonts w:ascii="Arial" w:eastAsia="Arial" w:hAnsi="Arial" w:cs="Arial"/>
          <w:bCs/>
          <w:sz w:val="20"/>
          <w:szCs w:val="20"/>
          <w:lang w:eastAsia="it-IT"/>
        </w:rPr>
      </w:pPr>
    </w:p>
    <w:p w14:paraId="2BBEE2A2" w14:textId="77777777" w:rsidR="000A7947" w:rsidRPr="000A7947" w:rsidRDefault="000A7947" w:rsidP="000A7947">
      <w:pPr>
        <w:spacing w:after="0" w:line="240" w:lineRule="auto"/>
        <w:jc w:val="both"/>
        <w:outlineLvl w:val="0"/>
        <w:rPr>
          <w:rFonts w:ascii="Arial" w:eastAsia="Arial" w:hAnsi="Arial" w:cs="Arial"/>
          <w:bCs/>
          <w:sz w:val="20"/>
          <w:szCs w:val="20"/>
          <w:lang w:eastAsia="it-IT"/>
        </w:rPr>
      </w:pPr>
    </w:p>
    <w:p w14:paraId="11750C40" w14:textId="77777777" w:rsidR="00C44F2B" w:rsidRDefault="00C44F2B" w:rsidP="0077043F">
      <w:pPr>
        <w:spacing w:line="240" w:lineRule="auto"/>
        <w:rPr>
          <w:rFonts w:ascii="Arial" w:hAnsi="Arial" w:cs="Arial"/>
          <w:b/>
          <w:sz w:val="20"/>
          <w:szCs w:val="20"/>
        </w:rPr>
      </w:pPr>
    </w:p>
    <w:p w14:paraId="3BC60940" w14:textId="77777777" w:rsidR="000A7947" w:rsidRDefault="000A7947" w:rsidP="0077043F">
      <w:pPr>
        <w:spacing w:line="240" w:lineRule="auto"/>
        <w:rPr>
          <w:rFonts w:ascii="Arial" w:hAnsi="Arial" w:cs="Arial"/>
          <w:b/>
          <w:sz w:val="20"/>
          <w:szCs w:val="20"/>
        </w:rPr>
      </w:pPr>
    </w:p>
    <w:p w14:paraId="565BA415" w14:textId="77777777" w:rsidR="00C44F2B" w:rsidRDefault="00C44F2B" w:rsidP="0077043F">
      <w:pPr>
        <w:spacing w:line="240" w:lineRule="auto"/>
        <w:rPr>
          <w:rFonts w:ascii="Arial" w:hAnsi="Arial" w:cs="Arial"/>
          <w:b/>
          <w:sz w:val="20"/>
          <w:szCs w:val="20"/>
        </w:rPr>
      </w:pPr>
    </w:p>
    <w:p w14:paraId="244897D1" w14:textId="77777777" w:rsidR="00C44F2B" w:rsidRDefault="00C44F2B" w:rsidP="0077043F">
      <w:pPr>
        <w:spacing w:line="240" w:lineRule="auto"/>
        <w:rPr>
          <w:rFonts w:ascii="Arial" w:hAnsi="Arial" w:cs="Arial"/>
          <w:b/>
          <w:sz w:val="20"/>
          <w:szCs w:val="20"/>
        </w:rPr>
      </w:pPr>
    </w:p>
    <w:p w14:paraId="425CC98D" w14:textId="77777777" w:rsidR="00C44F2B" w:rsidRDefault="00C44F2B" w:rsidP="0077043F">
      <w:pPr>
        <w:spacing w:line="240" w:lineRule="auto"/>
        <w:rPr>
          <w:rFonts w:ascii="Arial" w:hAnsi="Arial" w:cs="Arial"/>
          <w:b/>
          <w:sz w:val="20"/>
          <w:szCs w:val="20"/>
        </w:rPr>
      </w:pPr>
    </w:p>
    <w:p w14:paraId="166C1A85" w14:textId="77777777" w:rsidR="00C44F2B" w:rsidRDefault="00C44F2B" w:rsidP="0077043F">
      <w:pPr>
        <w:spacing w:line="240" w:lineRule="auto"/>
        <w:rPr>
          <w:rFonts w:ascii="Arial" w:hAnsi="Arial" w:cs="Arial"/>
          <w:b/>
          <w:sz w:val="20"/>
          <w:szCs w:val="20"/>
        </w:rPr>
      </w:pPr>
    </w:p>
    <w:p w14:paraId="1D96A913" w14:textId="77777777" w:rsidR="00C44F2B" w:rsidRDefault="00C44F2B" w:rsidP="0077043F">
      <w:pPr>
        <w:spacing w:line="240" w:lineRule="auto"/>
        <w:rPr>
          <w:rFonts w:ascii="Arial" w:hAnsi="Arial" w:cs="Arial"/>
          <w:b/>
          <w:sz w:val="20"/>
          <w:szCs w:val="20"/>
        </w:rPr>
      </w:pPr>
    </w:p>
    <w:p w14:paraId="5083EF44" w14:textId="77777777" w:rsidR="00C44F2B" w:rsidRDefault="00C44F2B" w:rsidP="0077043F">
      <w:pPr>
        <w:spacing w:line="240" w:lineRule="auto"/>
        <w:rPr>
          <w:rFonts w:ascii="Arial" w:hAnsi="Arial" w:cs="Arial"/>
          <w:b/>
          <w:sz w:val="20"/>
          <w:szCs w:val="20"/>
        </w:rPr>
      </w:pPr>
    </w:p>
    <w:p w14:paraId="4DA9F34E" w14:textId="77777777" w:rsidR="00C44F2B" w:rsidRDefault="00C44F2B" w:rsidP="0077043F">
      <w:pPr>
        <w:spacing w:line="240" w:lineRule="auto"/>
        <w:rPr>
          <w:rFonts w:ascii="Arial" w:hAnsi="Arial" w:cs="Arial"/>
          <w:b/>
          <w:sz w:val="20"/>
          <w:szCs w:val="20"/>
        </w:rPr>
      </w:pPr>
    </w:p>
    <w:p w14:paraId="53275C02" w14:textId="77777777" w:rsidR="00C44F2B" w:rsidRDefault="00C44F2B" w:rsidP="0077043F">
      <w:pPr>
        <w:spacing w:line="240" w:lineRule="auto"/>
        <w:rPr>
          <w:rFonts w:ascii="Arial" w:hAnsi="Arial" w:cs="Arial"/>
          <w:b/>
          <w:sz w:val="20"/>
          <w:szCs w:val="20"/>
        </w:rPr>
      </w:pPr>
    </w:p>
    <w:p w14:paraId="634049BA" w14:textId="77777777" w:rsidR="00C44F2B" w:rsidRDefault="00C44F2B" w:rsidP="0077043F">
      <w:pPr>
        <w:spacing w:line="240" w:lineRule="auto"/>
        <w:rPr>
          <w:rFonts w:ascii="Arial" w:hAnsi="Arial" w:cs="Arial"/>
          <w:b/>
          <w:sz w:val="20"/>
          <w:szCs w:val="20"/>
        </w:rPr>
      </w:pPr>
    </w:p>
    <w:p w14:paraId="64117662" w14:textId="77777777" w:rsidR="00C44F2B" w:rsidRDefault="00C44F2B" w:rsidP="0077043F">
      <w:pPr>
        <w:spacing w:line="240" w:lineRule="auto"/>
        <w:rPr>
          <w:rFonts w:ascii="Arial" w:hAnsi="Arial" w:cs="Arial"/>
          <w:b/>
          <w:sz w:val="20"/>
          <w:szCs w:val="20"/>
        </w:rPr>
      </w:pPr>
    </w:p>
    <w:p w14:paraId="0172ABFE" w14:textId="77777777" w:rsidR="000A39CB" w:rsidRDefault="000A39CB" w:rsidP="0077043F">
      <w:pPr>
        <w:spacing w:line="240" w:lineRule="auto"/>
        <w:rPr>
          <w:rFonts w:ascii="Arial" w:hAnsi="Arial" w:cs="Arial"/>
          <w:b/>
          <w:sz w:val="20"/>
          <w:szCs w:val="20"/>
        </w:rPr>
      </w:pPr>
    </w:p>
    <w:p w14:paraId="64D3DCEE" w14:textId="77777777" w:rsidR="000A39CB" w:rsidRDefault="000A39CB" w:rsidP="0077043F">
      <w:pPr>
        <w:spacing w:line="240" w:lineRule="auto"/>
        <w:rPr>
          <w:rFonts w:ascii="Arial" w:hAnsi="Arial" w:cs="Arial"/>
          <w:b/>
          <w:sz w:val="20"/>
          <w:szCs w:val="20"/>
        </w:rPr>
      </w:pPr>
    </w:p>
    <w:p w14:paraId="6BF5036A" w14:textId="77777777" w:rsidR="000A39CB" w:rsidRDefault="000A39CB" w:rsidP="0077043F">
      <w:pPr>
        <w:spacing w:line="240" w:lineRule="auto"/>
        <w:rPr>
          <w:rFonts w:ascii="Arial" w:hAnsi="Arial" w:cs="Arial"/>
          <w:b/>
          <w:sz w:val="20"/>
          <w:szCs w:val="20"/>
        </w:rPr>
      </w:pPr>
    </w:p>
    <w:p w14:paraId="1D508057" w14:textId="77777777" w:rsidR="000A39CB" w:rsidRDefault="000A39CB" w:rsidP="0077043F">
      <w:pPr>
        <w:spacing w:line="240" w:lineRule="auto"/>
        <w:rPr>
          <w:rFonts w:ascii="Arial" w:hAnsi="Arial" w:cs="Arial"/>
          <w:b/>
          <w:sz w:val="20"/>
          <w:szCs w:val="20"/>
        </w:rPr>
      </w:pPr>
    </w:p>
    <w:p w14:paraId="5B5E796B" w14:textId="77777777" w:rsidR="004C1915" w:rsidRDefault="004C1915" w:rsidP="0077043F">
      <w:pPr>
        <w:spacing w:line="240" w:lineRule="auto"/>
        <w:rPr>
          <w:rFonts w:ascii="Arial" w:hAnsi="Arial" w:cs="Arial"/>
          <w:b/>
          <w:sz w:val="20"/>
          <w:szCs w:val="20"/>
        </w:rPr>
      </w:pPr>
    </w:p>
    <w:p w14:paraId="0C0236DC" w14:textId="77777777" w:rsidR="00465252" w:rsidRDefault="00465252" w:rsidP="0077043F">
      <w:pPr>
        <w:spacing w:line="240" w:lineRule="auto"/>
        <w:rPr>
          <w:rFonts w:ascii="Arial" w:hAnsi="Arial" w:cs="Arial"/>
          <w:b/>
          <w:sz w:val="20"/>
          <w:szCs w:val="20"/>
        </w:rPr>
      </w:pPr>
    </w:p>
    <w:p w14:paraId="7B2612C2" w14:textId="77777777" w:rsidR="002B3F5C" w:rsidRDefault="002B3F5C" w:rsidP="0077043F">
      <w:pPr>
        <w:spacing w:line="240" w:lineRule="auto"/>
        <w:rPr>
          <w:rFonts w:ascii="Arial" w:hAnsi="Arial" w:cs="Arial"/>
          <w:b/>
          <w:sz w:val="20"/>
          <w:szCs w:val="20"/>
        </w:rPr>
      </w:pPr>
    </w:p>
    <w:p w14:paraId="73F92B28" w14:textId="77777777" w:rsidR="001B4D84" w:rsidRDefault="001B4D84" w:rsidP="0077043F">
      <w:pPr>
        <w:spacing w:line="240" w:lineRule="auto"/>
        <w:rPr>
          <w:rFonts w:ascii="Arial" w:hAnsi="Arial" w:cs="Arial"/>
          <w:b/>
          <w:sz w:val="20"/>
          <w:szCs w:val="20"/>
        </w:rPr>
      </w:pPr>
    </w:p>
    <w:p w14:paraId="4149927D" w14:textId="77777777" w:rsidR="00056BF4" w:rsidRPr="00CB3E66" w:rsidRDefault="00056BF4" w:rsidP="0077043F">
      <w:pPr>
        <w:spacing w:line="240" w:lineRule="auto"/>
        <w:rPr>
          <w:rFonts w:ascii="Arial" w:hAnsi="Arial" w:cs="Arial"/>
          <w:b/>
          <w:sz w:val="20"/>
          <w:szCs w:val="20"/>
        </w:rPr>
      </w:pPr>
    </w:p>
    <w:tbl>
      <w:tblPr>
        <w:tblW w:w="10344" w:type="dxa"/>
        <w:jc w:val="center"/>
        <w:tblLayout w:type="fixed"/>
        <w:tblLook w:val="00A0" w:firstRow="1" w:lastRow="0" w:firstColumn="1" w:lastColumn="0" w:noHBand="0" w:noVBand="0"/>
      </w:tblPr>
      <w:tblGrid>
        <w:gridCol w:w="5172"/>
        <w:gridCol w:w="5172"/>
      </w:tblGrid>
      <w:tr w:rsidR="002F6FB5" w:rsidRPr="002F6FB5" w14:paraId="2AB8F2AD" w14:textId="77777777" w:rsidTr="007049F5">
        <w:trPr>
          <w:jc w:val="center"/>
        </w:trPr>
        <w:tc>
          <w:tcPr>
            <w:tcW w:w="5172" w:type="dxa"/>
            <w:vAlign w:val="bottom"/>
          </w:tcPr>
          <w:p w14:paraId="17F3E1CD" w14:textId="77777777" w:rsidR="002F6FB5" w:rsidRPr="002F6FB5" w:rsidRDefault="002F6FB5" w:rsidP="002F6FB5">
            <w:pPr>
              <w:spacing w:after="0"/>
              <w:jc w:val="center"/>
              <w:rPr>
                <w:rFonts w:ascii="Tahoma" w:hAnsi="Tahoma" w:cs="Tahoma"/>
              </w:rPr>
            </w:pPr>
            <w:r w:rsidRPr="002F6FB5">
              <w:rPr>
                <w:rFonts w:ascii="Tahoma" w:hAnsi="Tahoma" w:cs="Tahoma"/>
                <w:b/>
              </w:rPr>
              <w:t>Il Segretario</w:t>
            </w:r>
          </w:p>
        </w:tc>
        <w:tc>
          <w:tcPr>
            <w:tcW w:w="5172" w:type="dxa"/>
            <w:vAlign w:val="bottom"/>
          </w:tcPr>
          <w:p w14:paraId="022A4580" w14:textId="77777777" w:rsidR="002F6FB5" w:rsidRPr="002F6FB5" w:rsidRDefault="002F6FB5" w:rsidP="002F6FB5">
            <w:pPr>
              <w:spacing w:after="0"/>
              <w:jc w:val="center"/>
              <w:rPr>
                <w:rFonts w:ascii="Tahoma" w:hAnsi="Tahoma" w:cs="Tahoma"/>
              </w:rPr>
            </w:pPr>
            <w:r w:rsidRPr="002F6FB5">
              <w:rPr>
                <w:rFonts w:ascii="Tahoma" w:hAnsi="Tahoma" w:cs="Tahoma"/>
                <w:b/>
              </w:rPr>
              <w:t>Il Delegato Provinciale</w:t>
            </w:r>
          </w:p>
        </w:tc>
      </w:tr>
      <w:tr w:rsidR="002F6FB5" w:rsidRPr="002F6FB5" w14:paraId="1BEC81F9" w14:textId="77777777" w:rsidTr="007049F5">
        <w:trPr>
          <w:jc w:val="center"/>
        </w:trPr>
        <w:tc>
          <w:tcPr>
            <w:tcW w:w="5172" w:type="dxa"/>
            <w:vAlign w:val="bottom"/>
          </w:tcPr>
          <w:p w14:paraId="1442B304" w14:textId="77777777" w:rsidR="002F6FB5" w:rsidRPr="002F6FB5" w:rsidRDefault="002F6FB5" w:rsidP="002F6FB5">
            <w:pPr>
              <w:spacing w:after="0"/>
              <w:jc w:val="center"/>
              <w:rPr>
                <w:rFonts w:ascii="Tahoma" w:hAnsi="Tahoma" w:cs="Tahoma"/>
              </w:rPr>
            </w:pPr>
            <w:r w:rsidRPr="002F6FB5">
              <w:rPr>
                <w:rFonts w:ascii="Tahoma" w:hAnsi="Tahoma" w:cs="Tahoma"/>
                <w:b/>
                <w:i/>
              </w:rPr>
              <w:t xml:space="preserve"> Vincenzo </w:t>
            </w:r>
            <w:proofErr w:type="spellStart"/>
            <w:r w:rsidRPr="002F6FB5">
              <w:rPr>
                <w:rFonts w:ascii="Tahoma" w:hAnsi="Tahoma" w:cs="Tahoma"/>
                <w:b/>
                <w:i/>
              </w:rPr>
              <w:t>Panfalone</w:t>
            </w:r>
            <w:proofErr w:type="spellEnd"/>
          </w:p>
        </w:tc>
        <w:tc>
          <w:tcPr>
            <w:tcW w:w="5172" w:type="dxa"/>
            <w:vAlign w:val="bottom"/>
          </w:tcPr>
          <w:p w14:paraId="5DDA549A" w14:textId="77777777" w:rsidR="002F6FB5" w:rsidRPr="002F6FB5" w:rsidRDefault="002F6FB5" w:rsidP="002F6FB5">
            <w:pPr>
              <w:spacing w:after="0"/>
              <w:jc w:val="center"/>
              <w:rPr>
                <w:rFonts w:ascii="Tahoma" w:hAnsi="Tahoma" w:cs="Tahoma"/>
              </w:rPr>
            </w:pPr>
            <w:r w:rsidRPr="002F6FB5">
              <w:rPr>
                <w:rFonts w:ascii="Tahoma" w:hAnsi="Tahoma" w:cs="Tahoma"/>
                <w:b/>
                <w:i/>
              </w:rPr>
              <w:t>Pietro Bruno Lombardo</w:t>
            </w:r>
          </w:p>
        </w:tc>
      </w:tr>
    </w:tbl>
    <w:p w14:paraId="5B42E1C1" w14:textId="77777777" w:rsidR="002F6FB5" w:rsidRPr="0032652E" w:rsidRDefault="002F6FB5" w:rsidP="002D7AAA">
      <w:pPr>
        <w:tabs>
          <w:tab w:val="left" w:pos="2760"/>
        </w:tabs>
        <w:rPr>
          <w:rFonts w:ascii="Tahoma" w:hAnsi="Tahoma" w:cs="Tahoma"/>
        </w:rPr>
      </w:pPr>
    </w:p>
    <w:sectPr w:rsidR="002F6FB5" w:rsidRPr="0032652E" w:rsidSect="00271547">
      <w:headerReference w:type="default" r:id="rId100"/>
      <w:footerReference w:type="default" r:id="rId101"/>
      <w:footerReference w:type="first" r:id="rId102"/>
      <w:pgSz w:w="11905" w:h="16838" w:orient="landscape" w:code="8"/>
      <w:pgMar w:top="567" w:right="1134" w:bottom="851"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46FB89" w14:textId="77777777" w:rsidR="0072274F" w:rsidRDefault="0072274F" w:rsidP="005567D2">
      <w:pPr>
        <w:spacing w:after="0" w:line="240" w:lineRule="auto"/>
      </w:pPr>
      <w:r>
        <w:separator/>
      </w:r>
    </w:p>
  </w:endnote>
  <w:endnote w:type="continuationSeparator" w:id="0">
    <w:p w14:paraId="481A4E63" w14:textId="77777777" w:rsidR="0072274F" w:rsidRDefault="0072274F" w:rsidP="0055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uturaBT-Heavy">
    <w:altName w:val="Century Gothic"/>
    <w:panose1 w:val="00000000000000000000"/>
    <w:charset w:val="00"/>
    <w:family w:val="auto"/>
    <w:notTrueType/>
    <w:pitch w:val="default"/>
    <w:sig w:usb0="00000003" w:usb1="00000000" w:usb2="00000000" w:usb3="00000000" w:csb0="00000001" w:csb1="00000000"/>
  </w:font>
  <w:font w:name="FuturaBT-Light">
    <w:altName w:val="Century Gothic"/>
    <w:panose1 w:val="00000000000000000000"/>
    <w:charset w:val="00"/>
    <w:family w:val="auto"/>
    <w:notTrueType/>
    <w:pitch w:val="default"/>
    <w:sig w:usb0="00000003" w:usb1="00000000" w:usb2="00000000" w:usb3="00000000" w:csb0="00000001" w:csb1="00000000"/>
  </w:font>
  <w:font w:name="EuroFont">
    <w:panose1 w:val="00000000000000000000"/>
    <w:charset w:val="02"/>
    <w:family w:val="auto"/>
    <w:notTrueType/>
    <w:pitch w:val="variable"/>
  </w:font>
  <w:font w:name="FIGC - Azzurri 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76" w:type="dxa"/>
      <w:tblInd w:w="6" w:type="dxa"/>
      <w:tblLayout w:type="fixed"/>
      <w:tblCellMar>
        <w:left w:w="0" w:type="dxa"/>
        <w:right w:w="0" w:type="dxa"/>
      </w:tblCellMar>
      <w:tblLook w:val="0000" w:firstRow="0" w:lastRow="0" w:firstColumn="0" w:lastColumn="0" w:noHBand="0" w:noVBand="0"/>
    </w:tblPr>
    <w:tblGrid>
      <w:gridCol w:w="4443"/>
      <w:gridCol w:w="3181"/>
      <w:gridCol w:w="2652"/>
    </w:tblGrid>
    <w:tr w:rsidR="00653734" w14:paraId="364A23EB" w14:textId="77777777" w:rsidTr="00B73526">
      <w:trPr>
        <w:trHeight w:hRule="exact" w:val="127"/>
      </w:trPr>
      <w:tc>
        <w:tcPr>
          <w:tcW w:w="7624" w:type="dxa"/>
          <w:gridSpan w:val="2"/>
          <w:shd w:val="clear" w:color="auto" w:fill="800000"/>
        </w:tcPr>
        <w:p w14:paraId="30FF3262" w14:textId="77777777" w:rsidR="00653734" w:rsidRDefault="00653734">
          <w:pPr>
            <w:pStyle w:val="Pidipagina"/>
            <w:snapToGrid w:val="0"/>
          </w:pPr>
          <w:r>
            <w:rPr>
              <w:rFonts w:ascii="Trebuchet MS" w:hAnsi="Trebuchet MS"/>
            </w:rPr>
            <w:tab/>
          </w:r>
        </w:p>
      </w:tc>
      <w:tc>
        <w:tcPr>
          <w:tcW w:w="2652" w:type="dxa"/>
          <w:shd w:val="clear" w:color="auto" w:fill="800000"/>
        </w:tcPr>
        <w:p w14:paraId="493CA31B" w14:textId="77777777" w:rsidR="00653734" w:rsidRDefault="00653734">
          <w:pPr>
            <w:pStyle w:val="Pidipagina"/>
            <w:snapToGrid w:val="0"/>
          </w:pPr>
        </w:p>
      </w:tc>
    </w:tr>
    <w:tr w:rsidR="00653734" w14:paraId="1A95BC9D" w14:textId="77777777" w:rsidTr="00B73526">
      <w:trPr>
        <w:trHeight w:hRule="exact" w:val="663"/>
      </w:trPr>
      <w:tc>
        <w:tcPr>
          <w:tcW w:w="4443" w:type="dxa"/>
        </w:tcPr>
        <w:p w14:paraId="5550B16E" w14:textId="455CBA06" w:rsidR="00653734" w:rsidRDefault="00653734" w:rsidP="000D6888">
          <w:pPr>
            <w:snapToGrid w:val="0"/>
            <w:spacing w:after="0" w:line="240" w:lineRule="auto"/>
            <w:jc w:val="both"/>
            <w:rPr>
              <w:sz w:val="20"/>
            </w:rPr>
          </w:pPr>
          <w:r>
            <w:rPr>
              <w:sz w:val="20"/>
            </w:rPr>
            <w:t xml:space="preserve">Comunicato Ufficiale n. </w:t>
          </w:r>
          <w:r w:rsidR="00F83D8F">
            <w:rPr>
              <w:sz w:val="20"/>
            </w:rPr>
            <w:t>20</w:t>
          </w:r>
          <w:r>
            <w:rPr>
              <w:sz w:val="20"/>
            </w:rPr>
            <w:t xml:space="preserve"> del </w:t>
          </w:r>
          <w:r w:rsidR="00F83D8F">
            <w:rPr>
              <w:sz w:val="20"/>
            </w:rPr>
            <w:t>31</w:t>
          </w:r>
          <w:r>
            <w:rPr>
              <w:sz w:val="20"/>
            </w:rPr>
            <w:t>/</w:t>
          </w:r>
          <w:r w:rsidR="00812DA4">
            <w:rPr>
              <w:sz w:val="20"/>
            </w:rPr>
            <w:t>10</w:t>
          </w:r>
          <w:r>
            <w:rPr>
              <w:sz w:val="20"/>
            </w:rPr>
            <w:t>/2024</w:t>
          </w:r>
        </w:p>
        <w:p w14:paraId="13B3B89B" w14:textId="7F54B6D6" w:rsidR="00653734" w:rsidRDefault="00653734" w:rsidP="000D6888">
          <w:pPr>
            <w:snapToGrid w:val="0"/>
            <w:spacing w:after="0" w:line="240" w:lineRule="auto"/>
            <w:jc w:val="both"/>
            <w:rPr>
              <w:sz w:val="20"/>
            </w:rPr>
          </w:pPr>
          <w:r>
            <w:rPr>
              <w:sz w:val="20"/>
            </w:rPr>
            <w:t xml:space="preserve">Delegazione Provinciale di Trapani                                                                            </w:t>
          </w:r>
          <w:r>
            <w:t xml:space="preserve">      </w:t>
          </w:r>
          <w:r>
            <w:rPr>
              <w:sz w:val="20"/>
            </w:rPr>
            <w:t xml:space="preserve">                                  </w:t>
          </w:r>
          <w:r>
            <w:t xml:space="preserve">                                              </w:t>
          </w:r>
        </w:p>
      </w:tc>
      <w:tc>
        <w:tcPr>
          <w:tcW w:w="3181" w:type="dxa"/>
        </w:tcPr>
        <w:p w14:paraId="70BDDE82" w14:textId="77777777" w:rsidR="00653734" w:rsidRDefault="00653734">
          <w:pPr>
            <w:pStyle w:val="Pidipagina"/>
            <w:jc w:val="center"/>
            <w:rPr>
              <w:sz w:val="20"/>
            </w:rPr>
          </w:pPr>
        </w:p>
      </w:tc>
      <w:tc>
        <w:tcPr>
          <w:tcW w:w="2652" w:type="dxa"/>
        </w:tcPr>
        <w:p w14:paraId="3F0E1704" w14:textId="77777777" w:rsidR="00653734" w:rsidRDefault="00653734">
          <w:pPr>
            <w:snapToGrid w:val="0"/>
            <w:spacing w:after="0" w:line="240" w:lineRule="auto"/>
            <w:jc w:val="right"/>
            <w:rPr>
              <w:sz w:val="20"/>
            </w:rPr>
          </w:pPr>
          <w:r>
            <w:rPr>
              <w:sz w:val="20"/>
            </w:rPr>
            <w:br/>
          </w:r>
          <w:r>
            <w:rPr>
              <w:sz w:val="20"/>
            </w:rPr>
            <w:fldChar w:fldCharType="begin"/>
          </w:r>
          <w:r>
            <w:rPr>
              <w:sz w:val="20"/>
            </w:rPr>
            <w:instrText xml:space="preserve"> PAGE </w:instrText>
          </w:r>
          <w:r>
            <w:rPr>
              <w:sz w:val="20"/>
            </w:rPr>
            <w:fldChar w:fldCharType="separate"/>
          </w:r>
          <w:r w:rsidR="00892B41">
            <w:rPr>
              <w:noProof/>
              <w:sz w:val="20"/>
            </w:rPr>
            <w:t>17</w:t>
          </w:r>
          <w:r>
            <w:rPr>
              <w:sz w:val="20"/>
            </w:rPr>
            <w:fldChar w:fldCharType="end"/>
          </w:r>
          <w:r>
            <w:rPr>
              <w:sz w:val="20"/>
            </w:rPr>
            <w:t xml:space="preserve"> di </w:t>
          </w:r>
          <w:r>
            <w:rPr>
              <w:sz w:val="20"/>
            </w:rPr>
            <w:fldChar w:fldCharType="begin"/>
          </w:r>
          <w:r>
            <w:rPr>
              <w:sz w:val="20"/>
            </w:rPr>
            <w:instrText xml:space="preserve"> NUMPAGES \*Arabic </w:instrText>
          </w:r>
          <w:r>
            <w:rPr>
              <w:sz w:val="20"/>
            </w:rPr>
            <w:fldChar w:fldCharType="separate"/>
          </w:r>
          <w:r w:rsidR="00892B41">
            <w:rPr>
              <w:noProof/>
              <w:sz w:val="20"/>
            </w:rPr>
            <w:t>24</w:t>
          </w:r>
          <w:r>
            <w:rPr>
              <w:sz w:val="20"/>
            </w:rPr>
            <w:fldChar w:fldCharType="end"/>
          </w:r>
        </w:p>
      </w:tc>
    </w:tr>
  </w:tbl>
  <w:p w14:paraId="7D71836F" w14:textId="77777777" w:rsidR="00653734" w:rsidRDefault="00653734">
    <w:pPr>
      <w:pStyle w:val="Pidipagina"/>
    </w:pPr>
  </w:p>
  <w:p w14:paraId="06CC4691" w14:textId="77777777" w:rsidR="00653734" w:rsidRDefault="00653734">
    <w:pPr>
      <w:pStyle w:val="Pidipagina"/>
    </w:pPr>
  </w:p>
  <w:p w14:paraId="65BBEB49" w14:textId="77777777" w:rsidR="00653734" w:rsidRDefault="006537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5C068" w14:textId="77777777" w:rsidR="00653734" w:rsidRDefault="00653734">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8AE8E" w14:textId="77777777" w:rsidR="0072274F" w:rsidRDefault="0072274F" w:rsidP="005567D2">
      <w:pPr>
        <w:spacing w:after="0" w:line="240" w:lineRule="auto"/>
      </w:pPr>
      <w:r>
        <w:separator/>
      </w:r>
    </w:p>
  </w:footnote>
  <w:footnote w:type="continuationSeparator" w:id="0">
    <w:p w14:paraId="69E1D4E4" w14:textId="77777777" w:rsidR="0072274F" w:rsidRDefault="0072274F" w:rsidP="0055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5C2BD" w14:textId="77777777" w:rsidR="00653734" w:rsidRDefault="00653734" w:rsidP="003F3731">
    <w:pPr>
      <w:pStyle w:val="Intestazione"/>
      <w:tabs>
        <w:tab w:val="clear" w:pos="4819"/>
        <w:tab w:val="clear" w:pos="9638"/>
        <w:tab w:val="left" w:pos="5505"/>
      </w:tabs>
    </w:pPr>
    <w:r>
      <w:tab/>
    </w:r>
  </w:p>
  <w:p w14:paraId="2C0CB4E3" w14:textId="77777777" w:rsidR="00653734" w:rsidRDefault="006537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A5C101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 w15:restartNumberingAfterBreak="0">
    <w:nsid w:val="0F6431B9"/>
    <w:multiLevelType w:val="hybridMultilevel"/>
    <w:tmpl w:val="178E0BF0"/>
    <w:lvl w:ilvl="0" w:tplc="1848C04E">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2D80EA7"/>
    <w:multiLevelType w:val="hybridMultilevel"/>
    <w:tmpl w:val="B21A1E00"/>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4"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9087DAC"/>
    <w:multiLevelType w:val="hybridMultilevel"/>
    <w:tmpl w:val="D938F22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307943"/>
    <w:multiLevelType w:val="hybridMultilevel"/>
    <w:tmpl w:val="3FBEDE04"/>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0" w15:restartNumberingAfterBreak="0">
    <w:nsid w:val="5A385037"/>
    <w:multiLevelType w:val="hybridMultilevel"/>
    <w:tmpl w:val="1EEE1A48"/>
    <w:lvl w:ilvl="0" w:tplc="CE4826E8">
      <w:start w:val="1"/>
      <w:numFmt w:val="decimal"/>
      <w:lvlText w:val="%1."/>
      <w:lvlJc w:val="left"/>
      <w:pPr>
        <w:ind w:left="764" w:hanging="48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EFB1195"/>
    <w:multiLevelType w:val="hybridMultilevel"/>
    <w:tmpl w:val="9796E550"/>
    <w:lvl w:ilvl="0" w:tplc="60425E00">
      <w:start w:val="1"/>
      <w:numFmt w:val="lowerLetter"/>
      <w:lvlText w:val="%1."/>
      <w:lvlJc w:val="left"/>
      <w:pPr>
        <w:ind w:left="360" w:hanging="360"/>
      </w:pPr>
      <w:rPr>
        <w:b w:val="0"/>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2"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7FF540DA"/>
    <w:multiLevelType w:val="hybridMultilevel"/>
    <w:tmpl w:val="616854D0"/>
    <w:styleLink w:val="Stileimportato1"/>
    <w:lvl w:ilvl="0" w:tplc="04100001">
      <w:start w:val="1"/>
      <w:numFmt w:val="bullet"/>
      <w:lvlText w:val="-"/>
      <w:lvlJc w:val="left"/>
      <w:pPr>
        <w:ind w:left="309" w:hanging="309"/>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04100003">
      <w:start w:val="1"/>
      <w:numFmt w:val="bullet"/>
      <w:lvlText w:val="•"/>
      <w:lvlJc w:val="left"/>
      <w:pPr>
        <w:ind w:left="1226" w:hanging="61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04100005">
      <w:start w:val="1"/>
      <w:numFmt w:val="bullet"/>
      <w:lvlText w:val="•"/>
      <w:lvlJc w:val="left"/>
      <w:pPr>
        <w:ind w:left="2122" w:hanging="2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04100001">
      <w:start w:val="1"/>
      <w:numFmt w:val="bullet"/>
      <w:lvlText w:val="•"/>
      <w:lvlJc w:val="left"/>
      <w:pPr>
        <w:ind w:left="3222" w:hanging="84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04100003">
      <w:start w:val="1"/>
      <w:numFmt w:val="bullet"/>
      <w:lvlText w:val="•"/>
      <w:lvlJc w:val="left"/>
      <w:pPr>
        <w:ind w:left="4118" w:hanging="50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04100005">
      <w:start w:val="1"/>
      <w:numFmt w:val="bullet"/>
      <w:lvlText w:val="•"/>
      <w:lvlJc w:val="left"/>
      <w:pPr>
        <w:ind w:left="5220" w:hanging="1076"/>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4100001">
      <w:start w:val="1"/>
      <w:numFmt w:val="bullet"/>
      <w:lvlText w:val="•"/>
      <w:lvlJc w:val="left"/>
      <w:pPr>
        <w:ind w:left="6115" w:hanging="73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4100003">
      <w:start w:val="1"/>
      <w:numFmt w:val="bullet"/>
      <w:lvlText w:val="•"/>
      <w:lvlJc w:val="left"/>
      <w:pPr>
        <w:ind w:left="7011" w:hanging="39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04100005">
      <w:start w:val="1"/>
      <w:numFmt w:val="bullet"/>
      <w:lvlText w:val="•"/>
      <w:lvlJc w:val="left"/>
      <w:pPr>
        <w:ind w:left="8111" w:hanging="965"/>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num w:numId="1" w16cid:durableId="823468894">
    <w:abstractNumId w:val="0"/>
  </w:num>
  <w:num w:numId="2" w16cid:durableId="340284697">
    <w:abstractNumId w:val="13"/>
  </w:num>
  <w:num w:numId="3" w16cid:durableId="1030569458">
    <w:abstractNumId w:val="5"/>
  </w:num>
  <w:num w:numId="4" w16cid:durableId="1498303759">
    <w:abstractNumId w:val="3"/>
  </w:num>
  <w:num w:numId="5" w16cid:durableId="476269177">
    <w:abstractNumId w:val="12"/>
  </w:num>
  <w:num w:numId="6" w16cid:durableId="1306592435">
    <w:abstractNumId w:val="2"/>
  </w:num>
  <w:num w:numId="7" w16cid:durableId="6633206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8003998">
    <w:abstractNumId w:val="10"/>
  </w:num>
  <w:num w:numId="9" w16cid:durableId="607556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3883010">
    <w:abstractNumId w:val="6"/>
  </w:num>
  <w:num w:numId="11" w16cid:durableId="1300918960">
    <w:abstractNumId w:val="7"/>
  </w:num>
  <w:num w:numId="12" w16cid:durableId="5526169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8497840">
    <w:abstractNumId w:val="4"/>
  </w:num>
  <w:num w:numId="14" w16cid:durableId="1295912579">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79"/>
    <w:rsid w:val="000000D1"/>
    <w:rsid w:val="00001146"/>
    <w:rsid w:val="00001BF6"/>
    <w:rsid w:val="000023CC"/>
    <w:rsid w:val="00002971"/>
    <w:rsid w:val="00002BBE"/>
    <w:rsid w:val="000032B8"/>
    <w:rsid w:val="00004907"/>
    <w:rsid w:val="00004C13"/>
    <w:rsid w:val="00004EA4"/>
    <w:rsid w:val="00005A23"/>
    <w:rsid w:val="000061BC"/>
    <w:rsid w:val="000066B4"/>
    <w:rsid w:val="00007265"/>
    <w:rsid w:val="000078EA"/>
    <w:rsid w:val="00007E0C"/>
    <w:rsid w:val="00007F9B"/>
    <w:rsid w:val="00010E01"/>
    <w:rsid w:val="00011358"/>
    <w:rsid w:val="000117B5"/>
    <w:rsid w:val="00011820"/>
    <w:rsid w:val="0001396C"/>
    <w:rsid w:val="00013BA7"/>
    <w:rsid w:val="00013BA8"/>
    <w:rsid w:val="00014494"/>
    <w:rsid w:val="000145E5"/>
    <w:rsid w:val="00015696"/>
    <w:rsid w:val="00015F8D"/>
    <w:rsid w:val="0001600C"/>
    <w:rsid w:val="00017184"/>
    <w:rsid w:val="000172C3"/>
    <w:rsid w:val="00017334"/>
    <w:rsid w:val="00017B91"/>
    <w:rsid w:val="0002014B"/>
    <w:rsid w:val="0002054F"/>
    <w:rsid w:val="00020C82"/>
    <w:rsid w:val="00021716"/>
    <w:rsid w:val="00021EA4"/>
    <w:rsid w:val="000231E3"/>
    <w:rsid w:val="000232E4"/>
    <w:rsid w:val="0002343B"/>
    <w:rsid w:val="000234CE"/>
    <w:rsid w:val="0002356F"/>
    <w:rsid w:val="00023666"/>
    <w:rsid w:val="000238A0"/>
    <w:rsid w:val="00024177"/>
    <w:rsid w:val="00024291"/>
    <w:rsid w:val="0002482D"/>
    <w:rsid w:val="00024924"/>
    <w:rsid w:val="00024FF6"/>
    <w:rsid w:val="00025372"/>
    <w:rsid w:val="00025625"/>
    <w:rsid w:val="00025677"/>
    <w:rsid w:val="00025812"/>
    <w:rsid w:val="00025837"/>
    <w:rsid w:val="00026269"/>
    <w:rsid w:val="000269C9"/>
    <w:rsid w:val="00026E61"/>
    <w:rsid w:val="0003023C"/>
    <w:rsid w:val="00030277"/>
    <w:rsid w:val="000302F2"/>
    <w:rsid w:val="00030B27"/>
    <w:rsid w:val="0003157C"/>
    <w:rsid w:val="00031F4F"/>
    <w:rsid w:val="000323B8"/>
    <w:rsid w:val="000326CA"/>
    <w:rsid w:val="00032F19"/>
    <w:rsid w:val="00033290"/>
    <w:rsid w:val="00033B04"/>
    <w:rsid w:val="00033C6F"/>
    <w:rsid w:val="00034CF5"/>
    <w:rsid w:val="00034F7B"/>
    <w:rsid w:val="00035E35"/>
    <w:rsid w:val="00036461"/>
    <w:rsid w:val="00036DF0"/>
    <w:rsid w:val="00037118"/>
    <w:rsid w:val="00037341"/>
    <w:rsid w:val="00037C40"/>
    <w:rsid w:val="000405F7"/>
    <w:rsid w:val="0004082D"/>
    <w:rsid w:val="00040865"/>
    <w:rsid w:val="00040B03"/>
    <w:rsid w:val="00040B4F"/>
    <w:rsid w:val="00040E50"/>
    <w:rsid w:val="00041008"/>
    <w:rsid w:val="00041397"/>
    <w:rsid w:val="000419E7"/>
    <w:rsid w:val="0004291C"/>
    <w:rsid w:val="00043077"/>
    <w:rsid w:val="000432BA"/>
    <w:rsid w:val="00043774"/>
    <w:rsid w:val="00043C47"/>
    <w:rsid w:val="0004454A"/>
    <w:rsid w:val="00044B93"/>
    <w:rsid w:val="00044BCC"/>
    <w:rsid w:val="000451A1"/>
    <w:rsid w:val="00045694"/>
    <w:rsid w:val="00045734"/>
    <w:rsid w:val="00045B27"/>
    <w:rsid w:val="0004631B"/>
    <w:rsid w:val="00046A16"/>
    <w:rsid w:val="00046A32"/>
    <w:rsid w:val="00046C91"/>
    <w:rsid w:val="000470C7"/>
    <w:rsid w:val="000472BF"/>
    <w:rsid w:val="00050B0C"/>
    <w:rsid w:val="00051CD3"/>
    <w:rsid w:val="000521FE"/>
    <w:rsid w:val="0005256B"/>
    <w:rsid w:val="00052FFE"/>
    <w:rsid w:val="00053A0F"/>
    <w:rsid w:val="00054E27"/>
    <w:rsid w:val="000550AB"/>
    <w:rsid w:val="0005545B"/>
    <w:rsid w:val="0005551E"/>
    <w:rsid w:val="000555CB"/>
    <w:rsid w:val="000562AA"/>
    <w:rsid w:val="000564A7"/>
    <w:rsid w:val="00056BF4"/>
    <w:rsid w:val="00056D40"/>
    <w:rsid w:val="000571B2"/>
    <w:rsid w:val="0005783F"/>
    <w:rsid w:val="00057B8E"/>
    <w:rsid w:val="00057EE0"/>
    <w:rsid w:val="0006057E"/>
    <w:rsid w:val="00060878"/>
    <w:rsid w:val="0006089A"/>
    <w:rsid w:val="00060C66"/>
    <w:rsid w:val="00061CB1"/>
    <w:rsid w:val="00061DB8"/>
    <w:rsid w:val="00062315"/>
    <w:rsid w:val="00062F31"/>
    <w:rsid w:val="00063015"/>
    <w:rsid w:val="00063309"/>
    <w:rsid w:val="000635EB"/>
    <w:rsid w:val="00063BB2"/>
    <w:rsid w:val="00063E8D"/>
    <w:rsid w:val="0006409F"/>
    <w:rsid w:val="000652B1"/>
    <w:rsid w:val="000656AF"/>
    <w:rsid w:val="000659E0"/>
    <w:rsid w:val="00065BA4"/>
    <w:rsid w:val="00065BE8"/>
    <w:rsid w:val="0006612F"/>
    <w:rsid w:val="00066540"/>
    <w:rsid w:val="0006667D"/>
    <w:rsid w:val="000668DF"/>
    <w:rsid w:val="000673AA"/>
    <w:rsid w:val="00067A40"/>
    <w:rsid w:val="0007145A"/>
    <w:rsid w:val="000716CA"/>
    <w:rsid w:val="00071A5D"/>
    <w:rsid w:val="00071BDC"/>
    <w:rsid w:val="0007283E"/>
    <w:rsid w:val="00072A39"/>
    <w:rsid w:val="00072BB3"/>
    <w:rsid w:val="000743A9"/>
    <w:rsid w:val="00074714"/>
    <w:rsid w:val="000749DC"/>
    <w:rsid w:val="00075B1B"/>
    <w:rsid w:val="0007609A"/>
    <w:rsid w:val="00076274"/>
    <w:rsid w:val="000768B7"/>
    <w:rsid w:val="00077088"/>
    <w:rsid w:val="0007798E"/>
    <w:rsid w:val="00077BC0"/>
    <w:rsid w:val="00080584"/>
    <w:rsid w:val="000806E4"/>
    <w:rsid w:val="00080CCE"/>
    <w:rsid w:val="00080EFA"/>
    <w:rsid w:val="0008170E"/>
    <w:rsid w:val="0008183C"/>
    <w:rsid w:val="000818A0"/>
    <w:rsid w:val="00081C4B"/>
    <w:rsid w:val="000826D2"/>
    <w:rsid w:val="00082EAD"/>
    <w:rsid w:val="00083573"/>
    <w:rsid w:val="0008435A"/>
    <w:rsid w:val="000843BE"/>
    <w:rsid w:val="0008454F"/>
    <w:rsid w:val="00085894"/>
    <w:rsid w:val="000858D7"/>
    <w:rsid w:val="00086366"/>
    <w:rsid w:val="000863C3"/>
    <w:rsid w:val="000869B0"/>
    <w:rsid w:val="00087550"/>
    <w:rsid w:val="000879C7"/>
    <w:rsid w:val="00087F1F"/>
    <w:rsid w:val="00090270"/>
    <w:rsid w:val="000911C7"/>
    <w:rsid w:val="00092473"/>
    <w:rsid w:val="000924FF"/>
    <w:rsid w:val="00092715"/>
    <w:rsid w:val="0009273E"/>
    <w:rsid w:val="00093B25"/>
    <w:rsid w:val="00093F52"/>
    <w:rsid w:val="00093FEC"/>
    <w:rsid w:val="0009435F"/>
    <w:rsid w:val="00094E5E"/>
    <w:rsid w:val="00095037"/>
    <w:rsid w:val="000956D3"/>
    <w:rsid w:val="00095C3D"/>
    <w:rsid w:val="00096143"/>
    <w:rsid w:val="00096505"/>
    <w:rsid w:val="00096ACA"/>
    <w:rsid w:val="000A0266"/>
    <w:rsid w:val="000A094E"/>
    <w:rsid w:val="000A09B1"/>
    <w:rsid w:val="000A0F0B"/>
    <w:rsid w:val="000A0F4C"/>
    <w:rsid w:val="000A1266"/>
    <w:rsid w:val="000A12C4"/>
    <w:rsid w:val="000A17E7"/>
    <w:rsid w:val="000A18B0"/>
    <w:rsid w:val="000A2A7B"/>
    <w:rsid w:val="000A36B5"/>
    <w:rsid w:val="000A39CB"/>
    <w:rsid w:val="000A3A3E"/>
    <w:rsid w:val="000A4ADC"/>
    <w:rsid w:val="000A5958"/>
    <w:rsid w:val="000A6486"/>
    <w:rsid w:val="000A6511"/>
    <w:rsid w:val="000A6B52"/>
    <w:rsid w:val="000A6B68"/>
    <w:rsid w:val="000A6D4E"/>
    <w:rsid w:val="000A7750"/>
    <w:rsid w:val="000A7947"/>
    <w:rsid w:val="000A7D3E"/>
    <w:rsid w:val="000B010D"/>
    <w:rsid w:val="000B1704"/>
    <w:rsid w:val="000B1EFD"/>
    <w:rsid w:val="000B2152"/>
    <w:rsid w:val="000B23E2"/>
    <w:rsid w:val="000B2CD9"/>
    <w:rsid w:val="000B4BF4"/>
    <w:rsid w:val="000B5898"/>
    <w:rsid w:val="000B65A7"/>
    <w:rsid w:val="000B6ED3"/>
    <w:rsid w:val="000B718A"/>
    <w:rsid w:val="000B7994"/>
    <w:rsid w:val="000B7CCB"/>
    <w:rsid w:val="000B7D2A"/>
    <w:rsid w:val="000C0162"/>
    <w:rsid w:val="000C051B"/>
    <w:rsid w:val="000C07AD"/>
    <w:rsid w:val="000C0DC4"/>
    <w:rsid w:val="000C1A7A"/>
    <w:rsid w:val="000C21B4"/>
    <w:rsid w:val="000C22A2"/>
    <w:rsid w:val="000C3A6A"/>
    <w:rsid w:val="000C3F43"/>
    <w:rsid w:val="000C45E5"/>
    <w:rsid w:val="000C4CFC"/>
    <w:rsid w:val="000C4FCA"/>
    <w:rsid w:val="000C5104"/>
    <w:rsid w:val="000C5A0F"/>
    <w:rsid w:val="000C5A79"/>
    <w:rsid w:val="000C5ED6"/>
    <w:rsid w:val="000C63E5"/>
    <w:rsid w:val="000C6F47"/>
    <w:rsid w:val="000C7014"/>
    <w:rsid w:val="000C71B0"/>
    <w:rsid w:val="000C722A"/>
    <w:rsid w:val="000C7E11"/>
    <w:rsid w:val="000D01CD"/>
    <w:rsid w:val="000D0422"/>
    <w:rsid w:val="000D0BE4"/>
    <w:rsid w:val="000D19C4"/>
    <w:rsid w:val="000D1B28"/>
    <w:rsid w:val="000D2EB9"/>
    <w:rsid w:val="000D4069"/>
    <w:rsid w:val="000D408B"/>
    <w:rsid w:val="000D43A6"/>
    <w:rsid w:val="000D5DB4"/>
    <w:rsid w:val="000D6849"/>
    <w:rsid w:val="000D6888"/>
    <w:rsid w:val="000D68F4"/>
    <w:rsid w:val="000D6BB0"/>
    <w:rsid w:val="000D6C65"/>
    <w:rsid w:val="000D70E7"/>
    <w:rsid w:val="000E0523"/>
    <w:rsid w:val="000E087C"/>
    <w:rsid w:val="000E0BBC"/>
    <w:rsid w:val="000E0FE3"/>
    <w:rsid w:val="000E22BC"/>
    <w:rsid w:val="000E232B"/>
    <w:rsid w:val="000E240A"/>
    <w:rsid w:val="000E2C0B"/>
    <w:rsid w:val="000E34B7"/>
    <w:rsid w:val="000E37FA"/>
    <w:rsid w:val="000E43A6"/>
    <w:rsid w:val="000E46ED"/>
    <w:rsid w:val="000E4821"/>
    <w:rsid w:val="000E507C"/>
    <w:rsid w:val="000E5454"/>
    <w:rsid w:val="000E65E4"/>
    <w:rsid w:val="000E6925"/>
    <w:rsid w:val="000E6A93"/>
    <w:rsid w:val="000E701E"/>
    <w:rsid w:val="000E76FA"/>
    <w:rsid w:val="000F02AC"/>
    <w:rsid w:val="000F2B2B"/>
    <w:rsid w:val="000F2FBF"/>
    <w:rsid w:val="000F396D"/>
    <w:rsid w:val="000F3FB7"/>
    <w:rsid w:val="000F42FA"/>
    <w:rsid w:val="000F5205"/>
    <w:rsid w:val="000F5EAE"/>
    <w:rsid w:val="000F5F2E"/>
    <w:rsid w:val="000F618A"/>
    <w:rsid w:val="000F6948"/>
    <w:rsid w:val="000F6B8F"/>
    <w:rsid w:val="000F7095"/>
    <w:rsid w:val="000F710D"/>
    <w:rsid w:val="000F7222"/>
    <w:rsid w:val="000F7E6C"/>
    <w:rsid w:val="0010028C"/>
    <w:rsid w:val="00100D1C"/>
    <w:rsid w:val="00100FF0"/>
    <w:rsid w:val="00101507"/>
    <w:rsid w:val="00101638"/>
    <w:rsid w:val="00101E10"/>
    <w:rsid w:val="0010301C"/>
    <w:rsid w:val="00103302"/>
    <w:rsid w:val="00103358"/>
    <w:rsid w:val="0010363E"/>
    <w:rsid w:val="00103C2C"/>
    <w:rsid w:val="00104631"/>
    <w:rsid w:val="001048E8"/>
    <w:rsid w:val="00104CE9"/>
    <w:rsid w:val="00105369"/>
    <w:rsid w:val="00105DC0"/>
    <w:rsid w:val="00106B6D"/>
    <w:rsid w:val="001074EB"/>
    <w:rsid w:val="00107A2D"/>
    <w:rsid w:val="00107A4A"/>
    <w:rsid w:val="00107CE6"/>
    <w:rsid w:val="00107E91"/>
    <w:rsid w:val="00110172"/>
    <w:rsid w:val="0011081D"/>
    <w:rsid w:val="00110A35"/>
    <w:rsid w:val="0011199B"/>
    <w:rsid w:val="001119F7"/>
    <w:rsid w:val="00112912"/>
    <w:rsid w:val="00112BBE"/>
    <w:rsid w:val="00113BB1"/>
    <w:rsid w:val="001143C2"/>
    <w:rsid w:val="0011453A"/>
    <w:rsid w:val="00114B30"/>
    <w:rsid w:val="00114C8E"/>
    <w:rsid w:val="00114EA0"/>
    <w:rsid w:val="00115152"/>
    <w:rsid w:val="0011534E"/>
    <w:rsid w:val="0011571A"/>
    <w:rsid w:val="00115992"/>
    <w:rsid w:val="00115B23"/>
    <w:rsid w:val="00116725"/>
    <w:rsid w:val="00116857"/>
    <w:rsid w:val="00116B15"/>
    <w:rsid w:val="00117241"/>
    <w:rsid w:val="001176DE"/>
    <w:rsid w:val="00117ABE"/>
    <w:rsid w:val="00117B3D"/>
    <w:rsid w:val="00117DBB"/>
    <w:rsid w:val="00120B7F"/>
    <w:rsid w:val="0012136A"/>
    <w:rsid w:val="00121CEE"/>
    <w:rsid w:val="001222D9"/>
    <w:rsid w:val="001226FA"/>
    <w:rsid w:val="00122BC1"/>
    <w:rsid w:val="001238A1"/>
    <w:rsid w:val="001246D4"/>
    <w:rsid w:val="00124DE3"/>
    <w:rsid w:val="0012582F"/>
    <w:rsid w:val="00125A14"/>
    <w:rsid w:val="001268D5"/>
    <w:rsid w:val="00126B62"/>
    <w:rsid w:val="00127072"/>
    <w:rsid w:val="001274BB"/>
    <w:rsid w:val="00127641"/>
    <w:rsid w:val="0013023D"/>
    <w:rsid w:val="0013075B"/>
    <w:rsid w:val="001309B5"/>
    <w:rsid w:val="00130B45"/>
    <w:rsid w:val="00130F5E"/>
    <w:rsid w:val="00131FD8"/>
    <w:rsid w:val="0013231F"/>
    <w:rsid w:val="0013241E"/>
    <w:rsid w:val="0013280F"/>
    <w:rsid w:val="00134B2B"/>
    <w:rsid w:val="00134C96"/>
    <w:rsid w:val="00134F18"/>
    <w:rsid w:val="00134F42"/>
    <w:rsid w:val="0013504D"/>
    <w:rsid w:val="0013516A"/>
    <w:rsid w:val="00135760"/>
    <w:rsid w:val="00135C0A"/>
    <w:rsid w:val="001377D4"/>
    <w:rsid w:val="001379CF"/>
    <w:rsid w:val="00137F89"/>
    <w:rsid w:val="00140C07"/>
    <w:rsid w:val="00140F34"/>
    <w:rsid w:val="00141925"/>
    <w:rsid w:val="00142BB0"/>
    <w:rsid w:val="0014355C"/>
    <w:rsid w:val="001449B6"/>
    <w:rsid w:val="00144D92"/>
    <w:rsid w:val="00144F09"/>
    <w:rsid w:val="00145693"/>
    <w:rsid w:val="001458E6"/>
    <w:rsid w:val="00146339"/>
    <w:rsid w:val="001473F5"/>
    <w:rsid w:val="001479F3"/>
    <w:rsid w:val="00147AE8"/>
    <w:rsid w:val="00147E5B"/>
    <w:rsid w:val="001501C0"/>
    <w:rsid w:val="0015040B"/>
    <w:rsid w:val="0015082A"/>
    <w:rsid w:val="00151769"/>
    <w:rsid w:val="00152548"/>
    <w:rsid w:val="001531A3"/>
    <w:rsid w:val="00153AF5"/>
    <w:rsid w:val="00153FDD"/>
    <w:rsid w:val="0015433F"/>
    <w:rsid w:val="001543ED"/>
    <w:rsid w:val="0015465E"/>
    <w:rsid w:val="00154FC2"/>
    <w:rsid w:val="00155F37"/>
    <w:rsid w:val="001564C9"/>
    <w:rsid w:val="00156D8C"/>
    <w:rsid w:val="00156EAB"/>
    <w:rsid w:val="00156F1E"/>
    <w:rsid w:val="00160748"/>
    <w:rsid w:val="00160CEE"/>
    <w:rsid w:val="00160EA3"/>
    <w:rsid w:val="0016135B"/>
    <w:rsid w:val="00161D84"/>
    <w:rsid w:val="001634AD"/>
    <w:rsid w:val="00163805"/>
    <w:rsid w:val="00163C48"/>
    <w:rsid w:val="00164209"/>
    <w:rsid w:val="0016449F"/>
    <w:rsid w:val="001649C5"/>
    <w:rsid w:val="00164A3B"/>
    <w:rsid w:val="0016529B"/>
    <w:rsid w:val="001656B5"/>
    <w:rsid w:val="0016596A"/>
    <w:rsid w:val="0016600D"/>
    <w:rsid w:val="00166D46"/>
    <w:rsid w:val="00167016"/>
    <w:rsid w:val="00167DEE"/>
    <w:rsid w:val="00170C57"/>
    <w:rsid w:val="00171512"/>
    <w:rsid w:val="00171B39"/>
    <w:rsid w:val="00171DDA"/>
    <w:rsid w:val="00171EB1"/>
    <w:rsid w:val="00172220"/>
    <w:rsid w:val="00172349"/>
    <w:rsid w:val="00172A09"/>
    <w:rsid w:val="00172BE8"/>
    <w:rsid w:val="00172D46"/>
    <w:rsid w:val="00173BC9"/>
    <w:rsid w:val="00174131"/>
    <w:rsid w:val="00174AD5"/>
    <w:rsid w:val="00175691"/>
    <w:rsid w:val="00175861"/>
    <w:rsid w:val="00175ACE"/>
    <w:rsid w:val="001764A6"/>
    <w:rsid w:val="001764DE"/>
    <w:rsid w:val="001769DB"/>
    <w:rsid w:val="00176AFB"/>
    <w:rsid w:val="00176C36"/>
    <w:rsid w:val="001775EF"/>
    <w:rsid w:val="0018056D"/>
    <w:rsid w:val="001806AE"/>
    <w:rsid w:val="0018310A"/>
    <w:rsid w:val="00183FD6"/>
    <w:rsid w:val="0018437E"/>
    <w:rsid w:val="001843AF"/>
    <w:rsid w:val="00184D97"/>
    <w:rsid w:val="00184E20"/>
    <w:rsid w:val="0018501F"/>
    <w:rsid w:val="00185206"/>
    <w:rsid w:val="001855FD"/>
    <w:rsid w:val="001857BF"/>
    <w:rsid w:val="00185F66"/>
    <w:rsid w:val="001860A5"/>
    <w:rsid w:val="001870AB"/>
    <w:rsid w:val="00187193"/>
    <w:rsid w:val="001876B5"/>
    <w:rsid w:val="0019087C"/>
    <w:rsid w:val="00190A99"/>
    <w:rsid w:val="00190DC4"/>
    <w:rsid w:val="00191771"/>
    <w:rsid w:val="00191860"/>
    <w:rsid w:val="0019192E"/>
    <w:rsid w:val="0019275F"/>
    <w:rsid w:val="0019345D"/>
    <w:rsid w:val="001934D2"/>
    <w:rsid w:val="00193A8B"/>
    <w:rsid w:val="00193C33"/>
    <w:rsid w:val="00193CDF"/>
    <w:rsid w:val="00194700"/>
    <w:rsid w:val="00194B66"/>
    <w:rsid w:val="001952FA"/>
    <w:rsid w:val="00195ECA"/>
    <w:rsid w:val="001962CB"/>
    <w:rsid w:val="001966FA"/>
    <w:rsid w:val="00196A9E"/>
    <w:rsid w:val="00196F02"/>
    <w:rsid w:val="001A0002"/>
    <w:rsid w:val="001A0563"/>
    <w:rsid w:val="001A1312"/>
    <w:rsid w:val="001A1530"/>
    <w:rsid w:val="001A1984"/>
    <w:rsid w:val="001A1D1C"/>
    <w:rsid w:val="001A20F4"/>
    <w:rsid w:val="001A2AB1"/>
    <w:rsid w:val="001A310F"/>
    <w:rsid w:val="001A395C"/>
    <w:rsid w:val="001A505F"/>
    <w:rsid w:val="001A5DAA"/>
    <w:rsid w:val="001A66F0"/>
    <w:rsid w:val="001A75D8"/>
    <w:rsid w:val="001A78B3"/>
    <w:rsid w:val="001A7B21"/>
    <w:rsid w:val="001B00AC"/>
    <w:rsid w:val="001B09A4"/>
    <w:rsid w:val="001B0A2F"/>
    <w:rsid w:val="001B0A36"/>
    <w:rsid w:val="001B205C"/>
    <w:rsid w:val="001B281C"/>
    <w:rsid w:val="001B2E2E"/>
    <w:rsid w:val="001B366C"/>
    <w:rsid w:val="001B3A2A"/>
    <w:rsid w:val="001B3FC1"/>
    <w:rsid w:val="001B4085"/>
    <w:rsid w:val="001B42AD"/>
    <w:rsid w:val="001B4400"/>
    <w:rsid w:val="001B461A"/>
    <w:rsid w:val="001B465D"/>
    <w:rsid w:val="001B49EB"/>
    <w:rsid w:val="001B4BCF"/>
    <w:rsid w:val="001B4D84"/>
    <w:rsid w:val="001B503F"/>
    <w:rsid w:val="001B5E9B"/>
    <w:rsid w:val="001B641C"/>
    <w:rsid w:val="001B6BA5"/>
    <w:rsid w:val="001B7828"/>
    <w:rsid w:val="001B7EEA"/>
    <w:rsid w:val="001C0143"/>
    <w:rsid w:val="001C06F4"/>
    <w:rsid w:val="001C0D68"/>
    <w:rsid w:val="001C0E92"/>
    <w:rsid w:val="001C13D9"/>
    <w:rsid w:val="001C14F4"/>
    <w:rsid w:val="001C1F40"/>
    <w:rsid w:val="001C2095"/>
    <w:rsid w:val="001C2425"/>
    <w:rsid w:val="001C2554"/>
    <w:rsid w:val="001C25BD"/>
    <w:rsid w:val="001C28F2"/>
    <w:rsid w:val="001C2A97"/>
    <w:rsid w:val="001C3739"/>
    <w:rsid w:val="001C3D5B"/>
    <w:rsid w:val="001C439C"/>
    <w:rsid w:val="001C47A2"/>
    <w:rsid w:val="001C4BEA"/>
    <w:rsid w:val="001C4E35"/>
    <w:rsid w:val="001C5769"/>
    <w:rsid w:val="001C673C"/>
    <w:rsid w:val="001C7752"/>
    <w:rsid w:val="001C7911"/>
    <w:rsid w:val="001C7BC1"/>
    <w:rsid w:val="001D0070"/>
    <w:rsid w:val="001D0445"/>
    <w:rsid w:val="001D25F5"/>
    <w:rsid w:val="001D2F07"/>
    <w:rsid w:val="001D3662"/>
    <w:rsid w:val="001D385A"/>
    <w:rsid w:val="001D39D3"/>
    <w:rsid w:val="001D4F9F"/>
    <w:rsid w:val="001D55CF"/>
    <w:rsid w:val="001D5F2C"/>
    <w:rsid w:val="001D602A"/>
    <w:rsid w:val="001D60D7"/>
    <w:rsid w:val="001D6D84"/>
    <w:rsid w:val="001D70DD"/>
    <w:rsid w:val="001D7578"/>
    <w:rsid w:val="001D77E5"/>
    <w:rsid w:val="001E0518"/>
    <w:rsid w:val="001E0B7E"/>
    <w:rsid w:val="001E1895"/>
    <w:rsid w:val="001E1A55"/>
    <w:rsid w:val="001E1AEE"/>
    <w:rsid w:val="001E1C57"/>
    <w:rsid w:val="001E1D01"/>
    <w:rsid w:val="001E23F9"/>
    <w:rsid w:val="001E2F68"/>
    <w:rsid w:val="001E3662"/>
    <w:rsid w:val="001E3798"/>
    <w:rsid w:val="001E4AF3"/>
    <w:rsid w:val="001E585C"/>
    <w:rsid w:val="001E6079"/>
    <w:rsid w:val="001E6255"/>
    <w:rsid w:val="001E6479"/>
    <w:rsid w:val="001E73D7"/>
    <w:rsid w:val="001E7B6A"/>
    <w:rsid w:val="001E7C74"/>
    <w:rsid w:val="001F0170"/>
    <w:rsid w:val="001F05B8"/>
    <w:rsid w:val="001F0A57"/>
    <w:rsid w:val="001F132E"/>
    <w:rsid w:val="001F1CD9"/>
    <w:rsid w:val="001F1F00"/>
    <w:rsid w:val="001F2A65"/>
    <w:rsid w:val="001F2D10"/>
    <w:rsid w:val="001F39F7"/>
    <w:rsid w:val="001F3A15"/>
    <w:rsid w:val="001F4113"/>
    <w:rsid w:val="001F42AE"/>
    <w:rsid w:val="001F4700"/>
    <w:rsid w:val="001F48AC"/>
    <w:rsid w:val="001F4F2A"/>
    <w:rsid w:val="001F5BA6"/>
    <w:rsid w:val="001F5C04"/>
    <w:rsid w:val="001F6260"/>
    <w:rsid w:val="001F6400"/>
    <w:rsid w:val="001F6DC6"/>
    <w:rsid w:val="001F7641"/>
    <w:rsid w:val="001F7ABB"/>
    <w:rsid w:val="001F7C38"/>
    <w:rsid w:val="001F7E9D"/>
    <w:rsid w:val="001F7FF0"/>
    <w:rsid w:val="00200218"/>
    <w:rsid w:val="0020067D"/>
    <w:rsid w:val="002008DD"/>
    <w:rsid w:val="0020192A"/>
    <w:rsid w:val="00201AE9"/>
    <w:rsid w:val="00201EB8"/>
    <w:rsid w:val="00201FB6"/>
    <w:rsid w:val="00202FEA"/>
    <w:rsid w:val="00203EBF"/>
    <w:rsid w:val="002056F9"/>
    <w:rsid w:val="00205896"/>
    <w:rsid w:val="00205A2C"/>
    <w:rsid w:val="00206004"/>
    <w:rsid w:val="002064B6"/>
    <w:rsid w:val="002068E5"/>
    <w:rsid w:val="00207280"/>
    <w:rsid w:val="002075EC"/>
    <w:rsid w:val="00210704"/>
    <w:rsid w:val="00210DC6"/>
    <w:rsid w:val="00210EF3"/>
    <w:rsid w:val="00211398"/>
    <w:rsid w:val="002115A6"/>
    <w:rsid w:val="0021172A"/>
    <w:rsid w:val="00212BDE"/>
    <w:rsid w:val="0021304C"/>
    <w:rsid w:val="0021353C"/>
    <w:rsid w:val="0021356D"/>
    <w:rsid w:val="0021359A"/>
    <w:rsid w:val="002135C5"/>
    <w:rsid w:val="002136C2"/>
    <w:rsid w:val="0021384E"/>
    <w:rsid w:val="00214B18"/>
    <w:rsid w:val="0021500E"/>
    <w:rsid w:val="00215186"/>
    <w:rsid w:val="00215391"/>
    <w:rsid w:val="00215498"/>
    <w:rsid w:val="0021583E"/>
    <w:rsid w:val="00215F40"/>
    <w:rsid w:val="00217824"/>
    <w:rsid w:val="0021798E"/>
    <w:rsid w:val="00217AB7"/>
    <w:rsid w:val="00217DD2"/>
    <w:rsid w:val="00217F12"/>
    <w:rsid w:val="002203A1"/>
    <w:rsid w:val="002205F9"/>
    <w:rsid w:val="0022119B"/>
    <w:rsid w:val="00221274"/>
    <w:rsid w:val="002212BE"/>
    <w:rsid w:val="002213A7"/>
    <w:rsid w:val="00221D91"/>
    <w:rsid w:val="0022217C"/>
    <w:rsid w:val="0022230F"/>
    <w:rsid w:val="00222B48"/>
    <w:rsid w:val="00223670"/>
    <w:rsid w:val="002239FB"/>
    <w:rsid w:val="00223A6D"/>
    <w:rsid w:val="00223D0E"/>
    <w:rsid w:val="00223EC1"/>
    <w:rsid w:val="00223F2D"/>
    <w:rsid w:val="0022452E"/>
    <w:rsid w:val="0022520B"/>
    <w:rsid w:val="00225BA5"/>
    <w:rsid w:val="00226069"/>
    <w:rsid w:val="00226666"/>
    <w:rsid w:val="002271B7"/>
    <w:rsid w:val="002276F4"/>
    <w:rsid w:val="00227740"/>
    <w:rsid w:val="002278C6"/>
    <w:rsid w:val="00227BF7"/>
    <w:rsid w:val="002300E4"/>
    <w:rsid w:val="00230577"/>
    <w:rsid w:val="002313CD"/>
    <w:rsid w:val="002315CA"/>
    <w:rsid w:val="0023180B"/>
    <w:rsid w:val="002319CE"/>
    <w:rsid w:val="00231B85"/>
    <w:rsid w:val="002321D2"/>
    <w:rsid w:val="00232B8A"/>
    <w:rsid w:val="00232D4D"/>
    <w:rsid w:val="00234177"/>
    <w:rsid w:val="00234553"/>
    <w:rsid w:val="00234888"/>
    <w:rsid w:val="002354DE"/>
    <w:rsid w:val="002359D7"/>
    <w:rsid w:val="00235E06"/>
    <w:rsid w:val="0023608A"/>
    <w:rsid w:val="002362EE"/>
    <w:rsid w:val="00236776"/>
    <w:rsid w:val="00236BCA"/>
    <w:rsid w:val="00237AB8"/>
    <w:rsid w:val="00237C3F"/>
    <w:rsid w:val="00237FAA"/>
    <w:rsid w:val="0024001A"/>
    <w:rsid w:val="0024137C"/>
    <w:rsid w:val="002413CD"/>
    <w:rsid w:val="002414C4"/>
    <w:rsid w:val="00241649"/>
    <w:rsid w:val="00242B22"/>
    <w:rsid w:val="00243720"/>
    <w:rsid w:val="0024429F"/>
    <w:rsid w:val="00244708"/>
    <w:rsid w:val="00244CBB"/>
    <w:rsid w:val="0024551F"/>
    <w:rsid w:val="00245B5B"/>
    <w:rsid w:val="00245FF0"/>
    <w:rsid w:val="002463C9"/>
    <w:rsid w:val="00246646"/>
    <w:rsid w:val="00246696"/>
    <w:rsid w:val="00246F43"/>
    <w:rsid w:val="00247838"/>
    <w:rsid w:val="00247F81"/>
    <w:rsid w:val="00250EA8"/>
    <w:rsid w:val="00251548"/>
    <w:rsid w:val="0025173F"/>
    <w:rsid w:val="0025176B"/>
    <w:rsid w:val="00251BBF"/>
    <w:rsid w:val="0025231D"/>
    <w:rsid w:val="00253110"/>
    <w:rsid w:val="0025375F"/>
    <w:rsid w:val="002539EB"/>
    <w:rsid w:val="00253B88"/>
    <w:rsid w:val="00253DC9"/>
    <w:rsid w:val="002548E7"/>
    <w:rsid w:val="00254BE3"/>
    <w:rsid w:val="002557EC"/>
    <w:rsid w:val="002560D9"/>
    <w:rsid w:val="002560EB"/>
    <w:rsid w:val="002568CC"/>
    <w:rsid w:val="00256C27"/>
    <w:rsid w:val="002607D1"/>
    <w:rsid w:val="002609C8"/>
    <w:rsid w:val="00260C56"/>
    <w:rsid w:val="0026153D"/>
    <w:rsid w:val="00261C4F"/>
    <w:rsid w:val="002621E7"/>
    <w:rsid w:val="00262457"/>
    <w:rsid w:val="00262806"/>
    <w:rsid w:val="002634CA"/>
    <w:rsid w:val="002635E9"/>
    <w:rsid w:val="002636AE"/>
    <w:rsid w:val="0026379A"/>
    <w:rsid w:val="002638E6"/>
    <w:rsid w:val="00263FA5"/>
    <w:rsid w:val="0026448B"/>
    <w:rsid w:val="00264532"/>
    <w:rsid w:val="00264B3A"/>
    <w:rsid w:val="0026541E"/>
    <w:rsid w:val="002655A5"/>
    <w:rsid w:val="002657CC"/>
    <w:rsid w:val="002657F9"/>
    <w:rsid w:val="00265B41"/>
    <w:rsid w:val="002662A4"/>
    <w:rsid w:val="002662E3"/>
    <w:rsid w:val="002665D4"/>
    <w:rsid w:val="00266BB9"/>
    <w:rsid w:val="002679CD"/>
    <w:rsid w:val="002679D8"/>
    <w:rsid w:val="00267A68"/>
    <w:rsid w:val="00267CA1"/>
    <w:rsid w:val="00267F71"/>
    <w:rsid w:val="00270373"/>
    <w:rsid w:val="00270DFC"/>
    <w:rsid w:val="0027100E"/>
    <w:rsid w:val="00271547"/>
    <w:rsid w:val="00271839"/>
    <w:rsid w:val="002722AE"/>
    <w:rsid w:val="0027234F"/>
    <w:rsid w:val="002728B4"/>
    <w:rsid w:val="00273268"/>
    <w:rsid w:val="002739F1"/>
    <w:rsid w:val="00273D3F"/>
    <w:rsid w:val="00273FB1"/>
    <w:rsid w:val="002751AF"/>
    <w:rsid w:val="0027563B"/>
    <w:rsid w:val="002756F3"/>
    <w:rsid w:val="002764A0"/>
    <w:rsid w:val="00276A21"/>
    <w:rsid w:val="00276B01"/>
    <w:rsid w:val="00276DA9"/>
    <w:rsid w:val="002772EB"/>
    <w:rsid w:val="00277811"/>
    <w:rsid w:val="00280286"/>
    <w:rsid w:val="00280614"/>
    <w:rsid w:val="00280704"/>
    <w:rsid w:val="00280D6A"/>
    <w:rsid w:val="00280E74"/>
    <w:rsid w:val="00281238"/>
    <w:rsid w:val="00281C50"/>
    <w:rsid w:val="002821C8"/>
    <w:rsid w:val="002832FE"/>
    <w:rsid w:val="00283558"/>
    <w:rsid w:val="00283C80"/>
    <w:rsid w:val="002843EA"/>
    <w:rsid w:val="00284EA8"/>
    <w:rsid w:val="0028514A"/>
    <w:rsid w:val="002853DE"/>
    <w:rsid w:val="00285851"/>
    <w:rsid w:val="00285B37"/>
    <w:rsid w:val="00285E21"/>
    <w:rsid w:val="002862C0"/>
    <w:rsid w:val="00286A0B"/>
    <w:rsid w:val="00287026"/>
    <w:rsid w:val="002876BB"/>
    <w:rsid w:val="0028793F"/>
    <w:rsid w:val="00287B53"/>
    <w:rsid w:val="00287FE8"/>
    <w:rsid w:val="0029060B"/>
    <w:rsid w:val="00290AAC"/>
    <w:rsid w:val="00290C10"/>
    <w:rsid w:val="002911C3"/>
    <w:rsid w:val="00291944"/>
    <w:rsid w:val="00291B5A"/>
    <w:rsid w:val="002923AB"/>
    <w:rsid w:val="00292B30"/>
    <w:rsid w:val="002933F3"/>
    <w:rsid w:val="0029356A"/>
    <w:rsid w:val="00293D30"/>
    <w:rsid w:val="00293E81"/>
    <w:rsid w:val="0029403A"/>
    <w:rsid w:val="0029408C"/>
    <w:rsid w:val="00294524"/>
    <w:rsid w:val="00294589"/>
    <w:rsid w:val="002948C0"/>
    <w:rsid w:val="00295178"/>
    <w:rsid w:val="00295509"/>
    <w:rsid w:val="002955A3"/>
    <w:rsid w:val="00296836"/>
    <w:rsid w:val="00296BA3"/>
    <w:rsid w:val="00296E51"/>
    <w:rsid w:val="002976D1"/>
    <w:rsid w:val="00297ECB"/>
    <w:rsid w:val="002A0817"/>
    <w:rsid w:val="002A089D"/>
    <w:rsid w:val="002A0B12"/>
    <w:rsid w:val="002A0C3A"/>
    <w:rsid w:val="002A10B9"/>
    <w:rsid w:val="002A1F3A"/>
    <w:rsid w:val="002A2602"/>
    <w:rsid w:val="002A36E1"/>
    <w:rsid w:val="002A3E38"/>
    <w:rsid w:val="002A47F7"/>
    <w:rsid w:val="002A49DF"/>
    <w:rsid w:val="002A5A81"/>
    <w:rsid w:val="002A5B66"/>
    <w:rsid w:val="002A5C94"/>
    <w:rsid w:val="002A5F2F"/>
    <w:rsid w:val="002A6210"/>
    <w:rsid w:val="002A6734"/>
    <w:rsid w:val="002A67A2"/>
    <w:rsid w:val="002A6843"/>
    <w:rsid w:val="002A7EC4"/>
    <w:rsid w:val="002B07AA"/>
    <w:rsid w:val="002B1775"/>
    <w:rsid w:val="002B1E34"/>
    <w:rsid w:val="002B21B9"/>
    <w:rsid w:val="002B2ACC"/>
    <w:rsid w:val="002B3A4B"/>
    <w:rsid w:val="002B3F5C"/>
    <w:rsid w:val="002B42EB"/>
    <w:rsid w:val="002B54AB"/>
    <w:rsid w:val="002B55FE"/>
    <w:rsid w:val="002B56E8"/>
    <w:rsid w:val="002B5BE5"/>
    <w:rsid w:val="002B6741"/>
    <w:rsid w:val="002B73C0"/>
    <w:rsid w:val="002B7809"/>
    <w:rsid w:val="002B7833"/>
    <w:rsid w:val="002C0975"/>
    <w:rsid w:val="002C0CDC"/>
    <w:rsid w:val="002C0FDD"/>
    <w:rsid w:val="002C21DC"/>
    <w:rsid w:val="002C2812"/>
    <w:rsid w:val="002C2BD8"/>
    <w:rsid w:val="002C309D"/>
    <w:rsid w:val="002C417D"/>
    <w:rsid w:val="002C4348"/>
    <w:rsid w:val="002C44D1"/>
    <w:rsid w:val="002C46C8"/>
    <w:rsid w:val="002C51AD"/>
    <w:rsid w:val="002C54A6"/>
    <w:rsid w:val="002C5622"/>
    <w:rsid w:val="002C5E39"/>
    <w:rsid w:val="002C6F44"/>
    <w:rsid w:val="002C778B"/>
    <w:rsid w:val="002D07CF"/>
    <w:rsid w:val="002D0F74"/>
    <w:rsid w:val="002D1B66"/>
    <w:rsid w:val="002D1DA8"/>
    <w:rsid w:val="002D2630"/>
    <w:rsid w:val="002D29FE"/>
    <w:rsid w:val="002D35AA"/>
    <w:rsid w:val="002D3A98"/>
    <w:rsid w:val="002D3FF5"/>
    <w:rsid w:val="002D4132"/>
    <w:rsid w:val="002D5185"/>
    <w:rsid w:val="002D57BC"/>
    <w:rsid w:val="002D57DB"/>
    <w:rsid w:val="002D635B"/>
    <w:rsid w:val="002D63EE"/>
    <w:rsid w:val="002D6960"/>
    <w:rsid w:val="002D6F07"/>
    <w:rsid w:val="002D74F9"/>
    <w:rsid w:val="002D77E8"/>
    <w:rsid w:val="002D7AAA"/>
    <w:rsid w:val="002D7C62"/>
    <w:rsid w:val="002D7C75"/>
    <w:rsid w:val="002E0B6C"/>
    <w:rsid w:val="002E0E10"/>
    <w:rsid w:val="002E35E1"/>
    <w:rsid w:val="002E37F9"/>
    <w:rsid w:val="002E4F3C"/>
    <w:rsid w:val="002E509B"/>
    <w:rsid w:val="002E50A3"/>
    <w:rsid w:val="002E536C"/>
    <w:rsid w:val="002E58CB"/>
    <w:rsid w:val="002E6716"/>
    <w:rsid w:val="002F0B4A"/>
    <w:rsid w:val="002F0D96"/>
    <w:rsid w:val="002F0F11"/>
    <w:rsid w:val="002F212C"/>
    <w:rsid w:val="002F2223"/>
    <w:rsid w:val="002F2422"/>
    <w:rsid w:val="002F2477"/>
    <w:rsid w:val="002F25B7"/>
    <w:rsid w:val="002F30B7"/>
    <w:rsid w:val="002F34E5"/>
    <w:rsid w:val="002F3519"/>
    <w:rsid w:val="002F3AA9"/>
    <w:rsid w:val="002F3BB8"/>
    <w:rsid w:val="002F54F3"/>
    <w:rsid w:val="002F57D5"/>
    <w:rsid w:val="002F5BFF"/>
    <w:rsid w:val="002F5E97"/>
    <w:rsid w:val="002F60F3"/>
    <w:rsid w:val="002F676E"/>
    <w:rsid w:val="002F6C33"/>
    <w:rsid w:val="002F6FB5"/>
    <w:rsid w:val="002F7DE9"/>
    <w:rsid w:val="00300F45"/>
    <w:rsid w:val="0030137A"/>
    <w:rsid w:val="00301AF8"/>
    <w:rsid w:val="00301BA5"/>
    <w:rsid w:val="00301EEE"/>
    <w:rsid w:val="003025F9"/>
    <w:rsid w:val="00302FE9"/>
    <w:rsid w:val="003054C2"/>
    <w:rsid w:val="003059BE"/>
    <w:rsid w:val="00305C95"/>
    <w:rsid w:val="00305DFB"/>
    <w:rsid w:val="00305F69"/>
    <w:rsid w:val="00306513"/>
    <w:rsid w:val="00306A01"/>
    <w:rsid w:val="003070E9"/>
    <w:rsid w:val="003077BA"/>
    <w:rsid w:val="00310010"/>
    <w:rsid w:val="003107E4"/>
    <w:rsid w:val="003108EB"/>
    <w:rsid w:val="00310997"/>
    <w:rsid w:val="00310DF2"/>
    <w:rsid w:val="003110C5"/>
    <w:rsid w:val="00311A96"/>
    <w:rsid w:val="00311EFF"/>
    <w:rsid w:val="0031227D"/>
    <w:rsid w:val="00313D2F"/>
    <w:rsid w:val="003140A2"/>
    <w:rsid w:val="003146FC"/>
    <w:rsid w:val="00314CA3"/>
    <w:rsid w:val="0031574E"/>
    <w:rsid w:val="00315EBB"/>
    <w:rsid w:val="00316407"/>
    <w:rsid w:val="00316E48"/>
    <w:rsid w:val="003170FB"/>
    <w:rsid w:val="00317E10"/>
    <w:rsid w:val="003202E0"/>
    <w:rsid w:val="003208C7"/>
    <w:rsid w:val="00320A6B"/>
    <w:rsid w:val="00321277"/>
    <w:rsid w:val="00321C4C"/>
    <w:rsid w:val="00321C89"/>
    <w:rsid w:val="00321EC9"/>
    <w:rsid w:val="003227D7"/>
    <w:rsid w:val="00322943"/>
    <w:rsid w:val="00322A9B"/>
    <w:rsid w:val="00322EE0"/>
    <w:rsid w:val="00322FEA"/>
    <w:rsid w:val="0032387E"/>
    <w:rsid w:val="003240B9"/>
    <w:rsid w:val="0032482B"/>
    <w:rsid w:val="003262AE"/>
    <w:rsid w:val="00326301"/>
    <w:rsid w:val="0032652E"/>
    <w:rsid w:val="00326685"/>
    <w:rsid w:val="00326A88"/>
    <w:rsid w:val="00326FA1"/>
    <w:rsid w:val="003270EA"/>
    <w:rsid w:val="0032720C"/>
    <w:rsid w:val="003273A3"/>
    <w:rsid w:val="0032759C"/>
    <w:rsid w:val="00330428"/>
    <w:rsid w:val="00330570"/>
    <w:rsid w:val="003311B2"/>
    <w:rsid w:val="00332AFC"/>
    <w:rsid w:val="00332B0C"/>
    <w:rsid w:val="00333BD6"/>
    <w:rsid w:val="00333DB2"/>
    <w:rsid w:val="003347EE"/>
    <w:rsid w:val="00334D2F"/>
    <w:rsid w:val="00334E24"/>
    <w:rsid w:val="00335490"/>
    <w:rsid w:val="003354F9"/>
    <w:rsid w:val="00335628"/>
    <w:rsid w:val="00335B45"/>
    <w:rsid w:val="00335BA6"/>
    <w:rsid w:val="00335CA7"/>
    <w:rsid w:val="003366A7"/>
    <w:rsid w:val="00337291"/>
    <w:rsid w:val="0033758D"/>
    <w:rsid w:val="00337B9E"/>
    <w:rsid w:val="00337E05"/>
    <w:rsid w:val="0034005D"/>
    <w:rsid w:val="00340179"/>
    <w:rsid w:val="003401FF"/>
    <w:rsid w:val="003405B1"/>
    <w:rsid w:val="0034243B"/>
    <w:rsid w:val="00343E1A"/>
    <w:rsid w:val="003458F5"/>
    <w:rsid w:val="00345EB3"/>
    <w:rsid w:val="00345EC1"/>
    <w:rsid w:val="003467F6"/>
    <w:rsid w:val="0034716A"/>
    <w:rsid w:val="003506B8"/>
    <w:rsid w:val="00350AF9"/>
    <w:rsid w:val="00350DBA"/>
    <w:rsid w:val="00350F9D"/>
    <w:rsid w:val="00351323"/>
    <w:rsid w:val="0035138A"/>
    <w:rsid w:val="00351CB0"/>
    <w:rsid w:val="00351D89"/>
    <w:rsid w:val="00351EE3"/>
    <w:rsid w:val="0035223A"/>
    <w:rsid w:val="00352B91"/>
    <w:rsid w:val="00353ABD"/>
    <w:rsid w:val="00353B5C"/>
    <w:rsid w:val="00353E13"/>
    <w:rsid w:val="00356C34"/>
    <w:rsid w:val="00356C48"/>
    <w:rsid w:val="00357022"/>
    <w:rsid w:val="0036039E"/>
    <w:rsid w:val="003608F9"/>
    <w:rsid w:val="003609BD"/>
    <w:rsid w:val="00361ED1"/>
    <w:rsid w:val="00361F31"/>
    <w:rsid w:val="0036245D"/>
    <w:rsid w:val="00362D82"/>
    <w:rsid w:val="0036393C"/>
    <w:rsid w:val="00363C02"/>
    <w:rsid w:val="00364318"/>
    <w:rsid w:val="003655F7"/>
    <w:rsid w:val="00365C81"/>
    <w:rsid w:val="00366045"/>
    <w:rsid w:val="00366A96"/>
    <w:rsid w:val="00367491"/>
    <w:rsid w:val="00367A79"/>
    <w:rsid w:val="00367EA8"/>
    <w:rsid w:val="00370029"/>
    <w:rsid w:val="0037002F"/>
    <w:rsid w:val="003704E2"/>
    <w:rsid w:val="003708A3"/>
    <w:rsid w:val="00371766"/>
    <w:rsid w:val="00371EF6"/>
    <w:rsid w:val="0037285D"/>
    <w:rsid w:val="00373124"/>
    <w:rsid w:val="003731EB"/>
    <w:rsid w:val="00373595"/>
    <w:rsid w:val="00373A62"/>
    <w:rsid w:val="00373F1D"/>
    <w:rsid w:val="00374A47"/>
    <w:rsid w:val="00374DC1"/>
    <w:rsid w:val="00374FE6"/>
    <w:rsid w:val="00376740"/>
    <w:rsid w:val="00377281"/>
    <w:rsid w:val="00377394"/>
    <w:rsid w:val="00377813"/>
    <w:rsid w:val="00377963"/>
    <w:rsid w:val="00377CF9"/>
    <w:rsid w:val="00377FA8"/>
    <w:rsid w:val="00380364"/>
    <w:rsid w:val="003807E3"/>
    <w:rsid w:val="0038112F"/>
    <w:rsid w:val="003816F1"/>
    <w:rsid w:val="00381B9E"/>
    <w:rsid w:val="00382405"/>
    <w:rsid w:val="00382450"/>
    <w:rsid w:val="00382452"/>
    <w:rsid w:val="003831F3"/>
    <w:rsid w:val="0038480D"/>
    <w:rsid w:val="003850EC"/>
    <w:rsid w:val="0038531B"/>
    <w:rsid w:val="00385645"/>
    <w:rsid w:val="003859CD"/>
    <w:rsid w:val="00386053"/>
    <w:rsid w:val="00386186"/>
    <w:rsid w:val="00386641"/>
    <w:rsid w:val="00386F98"/>
    <w:rsid w:val="00387768"/>
    <w:rsid w:val="00387E9D"/>
    <w:rsid w:val="003908E1"/>
    <w:rsid w:val="00390B42"/>
    <w:rsid w:val="00390DBA"/>
    <w:rsid w:val="00390F3B"/>
    <w:rsid w:val="00391234"/>
    <w:rsid w:val="003915C2"/>
    <w:rsid w:val="00391C95"/>
    <w:rsid w:val="00391E77"/>
    <w:rsid w:val="0039222A"/>
    <w:rsid w:val="0039239E"/>
    <w:rsid w:val="003925C3"/>
    <w:rsid w:val="003926D3"/>
    <w:rsid w:val="00392928"/>
    <w:rsid w:val="00392AC3"/>
    <w:rsid w:val="00392AEF"/>
    <w:rsid w:val="00392B61"/>
    <w:rsid w:val="003936BF"/>
    <w:rsid w:val="00393B7B"/>
    <w:rsid w:val="00393BBF"/>
    <w:rsid w:val="00393D4F"/>
    <w:rsid w:val="0039454C"/>
    <w:rsid w:val="003948C8"/>
    <w:rsid w:val="00394DE4"/>
    <w:rsid w:val="00395B73"/>
    <w:rsid w:val="00395E54"/>
    <w:rsid w:val="0039686E"/>
    <w:rsid w:val="00397396"/>
    <w:rsid w:val="00397C7B"/>
    <w:rsid w:val="00397E06"/>
    <w:rsid w:val="003A02EE"/>
    <w:rsid w:val="003A10EE"/>
    <w:rsid w:val="003A154E"/>
    <w:rsid w:val="003A17AE"/>
    <w:rsid w:val="003A1838"/>
    <w:rsid w:val="003A1D38"/>
    <w:rsid w:val="003A1ED7"/>
    <w:rsid w:val="003A217E"/>
    <w:rsid w:val="003A25B0"/>
    <w:rsid w:val="003A2FB3"/>
    <w:rsid w:val="003A333E"/>
    <w:rsid w:val="003A415A"/>
    <w:rsid w:val="003A424C"/>
    <w:rsid w:val="003A48A0"/>
    <w:rsid w:val="003A4DC3"/>
    <w:rsid w:val="003A5899"/>
    <w:rsid w:val="003A6279"/>
    <w:rsid w:val="003A7815"/>
    <w:rsid w:val="003B0168"/>
    <w:rsid w:val="003B0699"/>
    <w:rsid w:val="003B0CB6"/>
    <w:rsid w:val="003B16CB"/>
    <w:rsid w:val="003B1B67"/>
    <w:rsid w:val="003B223D"/>
    <w:rsid w:val="003B41D6"/>
    <w:rsid w:val="003B43CC"/>
    <w:rsid w:val="003B46E7"/>
    <w:rsid w:val="003B5174"/>
    <w:rsid w:val="003B5212"/>
    <w:rsid w:val="003B5FA9"/>
    <w:rsid w:val="003B6EEC"/>
    <w:rsid w:val="003B71DB"/>
    <w:rsid w:val="003B764D"/>
    <w:rsid w:val="003C02E7"/>
    <w:rsid w:val="003C0F79"/>
    <w:rsid w:val="003C1BA5"/>
    <w:rsid w:val="003C3021"/>
    <w:rsid w:val="003C3AC9"/>
    <w:rsid w:val="003C3C8C"/>
    <w:rsid w:val="003C3E43"/>
    <w:rsid w:val="003C44D5"/>
    <w:rsid w:val="003C45A5"/>
    <w:rsid w:val="003C4935"/>
    <w:rsid w:val="003C6448"/>
    <w:rsid w:val="003C6C3D"/>
    <w:rsid w:val="003C74E8"/>
    <w:rsid w:val="003C76DC"/>
    <w:rsid w:val="003D0758"/>
    <w:rsid w:val="003D0BA7"/>
    <w:rsid w:val="003D0EAE"/>
    <w:rsid w:val="003D1AF2"/>
    <w:rsid w:val="003D213E"/>
    <w:rsid w:val="003D2688"/>
    <w:rsid w:val="003D27B5"/>
    <w:rsid w:val="003D2B01"/>
    <w:rsid w:val="003D2CC3"/>
    <w:rsid w:val="003D30BF"/>
    <w:rsid w:val="003D3A2E"/>
    <w:rsid w:val="003D3FEF"/>
    <w:rsid w:val="003D50FA"/>
    <w:rsid w:val="003D5CE3"/>
    <w:rsid w:val="003D5D17"/>
    <w:rsid w:val="003D612C"/>
    <w:rsid w:val="003D7B0E"/>
    <w:rsid w:val="003D7B38"/>
    <w:rsid w:val="003E049A"/>
    <w:rsid w:val="003E0567"/>
    <w:rsid w:val="003E0A19"/>
    <w:rsid w:val="003E1841"/>
    <w:rsid w:val="003E1AF6"/>
    <w:rsid w:val="003E1DF9"/>
    <w:rsid w:val="003E2947"/>
    <w:rsid w:val="003E332F"/>
    <w:rsid w:val="003E3578"/>
    <w:rsid w:val="003E3919"/>
    <w:rsid w:val="003E43A8"/>
    <w:rsid w:val="003E4641"/>
    <w:rsid w:val="003E517E"/>
    <w:rsid w:val="003E5929"/>
    <w:rsid w:val="003E5EFA"/>
    <w:rsid w:val="003E6046"/>
    <w:rsid w:val="003E7028"/>
    <w:rsid w:val="003E748D"/>
    <w:rsid w:val="003F03DE"/>
    <w:rsid w:val="003F0F07"/>
    <w:rsid w:val="003F1175"/>
    <w:rsid w:val="003F17E9"/>
    <w:rsid w:val="003F19BB"/>
    <w:rsid w:val="003F1BD3"/>
    <w:rsid w:val="003F1ED2"/>
    <w:rsid w:val="003F2446"/>
    <w:rsid w:val="003F245A"/>
    <w:rsid w:val="003F2C3D"/>
    <w:rsid w:val="003F2EDF"/>
    <w:rsid w:val="003F2F8F"/>
    <w:rsid w:val="003F328F"/>
    <w:rsid w:val="003F3731"/>
    <w:rsid w:val="003F3E89"/>
    <w:rsid w:val="003F3FFA"/>
    <w:rsid w:val="003F485D"/>
    <w:rsid w:val="003F4C4C"/>
    <w:rsid w:val="003F5911"/>
    <w:rsid w:val="003F5AA9"/>
    <w:rsid w:val="003F63B4"/>
    <w:rsid w:val="003F6C47"/>
    <w:rsid w:val="003F77B8"/>
    <w:rsid w:val="003F7DC8"/>
    <w:rsid w:val="003F7EC3"/>
    <w:rsid w:val="0040008D"/>
    <w:rsid w:val="00400196"/>
    <w:rsid w:val="00400847"/>
    <w:rsid w:val="00400963"/>
    <w:rsid w:val="00400D14"/>
    <w:rsid w:val="00401669"/>
    <w:rsid w:val="00403088"/>
    <w:rsid w:val="00403599"/>
    <w:rsid w:val="00403737"/>
    <w:rsid w:val="00403F1F"/>
    <w:rsid w:val="00404581"/>
    <w:rsid w:val="004045F3"/>
    <w:rsid w:val="0040531B"/>
    <w:rsid w:val="00405603"/>
    <w:rsid w:val="00405A96"/>
    <w:rsid w:val="00405DB6"/>
    <w:rsid w:val="00406955"/>
    <w:rsid w:val="00406994"/>
    <w:rsid w:val="00407537"/>
    <w:rsid w:val="00407B1E"/>
    <w:rsid w:val="00410807"/>
    <w:rsid w:val="00411AFE"/>
    <w:rsid w:val="00411DBD"/>
    <w:rsid w:val="00411E3D"/>
    <w:rsid w:val="00412072"/>
    <w:rsid w:val="00412186"/>
    <w:rsid w:val="004121B1"/>
    <w:rsid w:val="00412DF5"/>
    <w:rsid w:val="004130BC"/>
    <w:rsid w:val="004136C2"/>
    <w:rsid w:val="00413BFD"/>
    <w:rsid w:val="004146D5"/>
    <w:rsid w:val="00414A25"/>
    <w:rsid w:val="004152BD"/>
    <w:rsid w:val="0041631C"/>
    <w:rsid w:val="004168C1"/>
    <w:rsid w:val="00416C4C"/>
    <w:rsid w:val="00416D60"/>
    <w:rsid w:val="004173AE"/>
    <w:rsid w:val="00417662"/>
    <w:rsid w:val="00417B04"/>
    <w:rsid w:val="0042075A"/>
    <w:rsid w:val="00420B0E"/>
    <w:rsid w:val="004221F2"/>
    <w:rsid w:val="00423C74"/>
    <w:rsid w:val="004240A6"/>
    <w:rsid w:val="0042473B"/>
    <w:rsid w:val="004252D8"/>
    <w:rsid w:val="0042586B"/>
    <w:rsid w:val="0042616D"/>
    <w:rsid w:val="00427116"/>
    <w:rsid w:val="0042725A"/>
    <w:rsid w:val="00430DF7"/>
    <w:rsid w:val="0043100F"/>
    <w:rsid w:val="004316E3"/>
    <w:rsid w:val="004323EE"/>
    <w:rsid w:val="0043264A"/>
    <w:rsid w:val="0043301C"/>
    <w:rsid w:val="0043325D"/>
    <w:rsid w:val="004335DA"/>
    <w:rsid w:val="0043398A"/>
    <w:rsid w:val="00433E6F"/>
    <w:rsid w:val="00434688"/>
    <w:rsid w:val="004347B5"/>
    <w:rsid w:val="00434A53"/>
    <w:rsid w:val="00435118"/>
    <w:rsid w:val="00435DBA"/>
    <w:rsid w:val="00435FBD"/>
    <w:rsid w:val="0043657E"/>
    <w:rsid w:val="00437449"/>
    <w:rsid w:val="00437F77"/>
    <w:rsid w:val="00440108"/>
    <w:rsid w:val="0044027D"/>
    <w:rsid w:val="00441741"/>
    <w:rsid w:val="00441A9B"/>
    <w:rsid w:val="004420FB"/>
    <w:rsid w:val="004423EB"/>
    <w:rsid w:val="00442E88"/>
    <w:rsid w:val="00442EF7"/>
    <w:rsid w:val="004432B8"/>
    <w:rsid w:val="00443356"/>
    <w:rsid w:val="00443B0D"/>
    <w:rsid w:val="0044434F"/>
    <w:rsid w:val="004445B0"/>
    <w:rsid w:val="00444E2A"/>
    <w:rsid w:val="0044507D"/>
    <w:rsid w:val="004453CE"/>
    <w:rsid w:val="00445446"/>
    <w:rsid w:val="00445590"/>
    <w:rsid w:val="00445A5A"/>
    <w:rsid w:val="00445CA9"/>
    <w:rsid w:val="00445F50"/>
    <w:rsid w:val="004460E8"/>
    <w:rsid w:val="004463DC"/>
    <w:rsid w:val="0044649A"/>
    <w:rsid w:val="00446823"/>
    <w:rsid w:val="0044739D"/>
    <w:rsid w:val="00447894"/>
    <w:rsid w:val="00447FED"/>
    <w:rsid w:val="00447FFE"/>
    <w:rsid w:val="00450A71"/>
    <w:rsid w:val="004513D5"/>
    <w:rsid w:val="0045153A"/>
    <w:rsid w:val="00451AEB"/>
    <w:rsid w:val="004520BE"/>
    <w:rsid w:val="00452F0C"/>
    <w:rsid w:val="00452F88"/>
    <w:rsid w:val="00453074"/>
    <w:rsid w:val="00453183"/>
    <w:rsid w:val="0045364C"/>
    <w:rsid w:val="00453B9D"/>
    <w:rsid w:val="00454CA4"/>
    <w:rsid w:val="00455658"/>
    <w:rsid w:val="00455AFA"/>
    <w:rsid w:val="00455E67"/>
    <w:rsid w:val="00456181"/>
    <w:rsid w:val="004565FD"/>
    <w:rsid w:val="00456AD0"/>
    <w:rsid w:val="00456E70"/>
    <w:rsid w:val="00457CCA"/>
    <w:rsid w:val="0046000E"/>
    <w:rsid w:val="00460E82"/>
    <w:rsid w:val="0046101B"/>
    <w:rsid w:val="004614E5"/>
    <w:rsid w:val="00462D72"/>
    <w:rsid w:val="00463924"/>
    <w:rsid w:val="00463F66"/>
    <w:rsid w:val="00464F6C"/>
    <w:rsid w:val="00465252"/>
    <w:rsid w:val="00465380"/>
    <w:rsid w:val="00465555"/>
    <w:rsid w:val="00465F97"/>
    <w:rsid w:val="0046622F"/>
    <w:rsid w:val="00466495"/>
    <w:rsid w:val="00467131"/>
    <w:rsid w:val="0046725E"/>
    <w:rsid w:val="0046734F"/>
    <w:rsid w:val="004676BA"/>
    <w:rsid w:val="004704E5"/>
    <w:rsid w:val="00470B43"/>
    <w:rsid w:val="004710F4"/>
    <w:rsid w:val="00472112"/>
    <w:rsid w:val="00472A8B"/>
    <w:rsid w:val="00472C46"/>
    <w:rsid w:val="00472E87"/>
    <w:rsid w:val="004734E7"/>
    <w:rsid w:val="00474A17"/>
    <w:rsid w:val="00475859"/>
    <w:rsid w:val="00475B3C"/>
    <w:rsid w:val="00475CBB"/>
    <w:rsid w:val="00476355"/>
    <w:rsid w:val="004764D9"/>
    <w:rsid w:val="00476B65"/>
    <w:rsid w:val="00476F4B"/>
    <w:rsid w:val="00477499"/>
    <w:rsid w:val="004807FE"/>
    <w:rsid w:val="0048094E"/>
    <w:rsid w:val="00480B1A"/>
    <w:rsid w:val="00480CD6"/>
    <w:rsid w:val="00481A9D"/>
    <w:rsid w:val="004835EA"/>
    <w:rsid w:val="00483ECF"/>
    <w:rsid w:val="00484488"/>
    <w:rsid w:val="00484DB4"/>
    <w:rsid w:val="00484E13"/>
    <w:rsid w:val="00485045"/>
    <w:rsid w:val="0048558C"/>
    <w:rsid w:val="004856DD"/>
    <w:rsid w:val="00486989"/>
    <w:rsid w:val="004870B1"/>
    <w:rsid w:val="00487618"/>
    <w:rsid w:val="00487E57"/>
    <w:rsid w:val="0049025C"/>
    <w:rsid w:val="004906C5"/>
    <w:rsid w:val="00490E6B"/>
    <w:rsid w:val="00491678"/>
    <w:rsid w:val="00491B55"/>
    <w:rsid w:val="004920FD"/>
    <w:rsid w:val="0049260B"/>
    <w:rsid w:val="00493174"/>
    <w:rsid w:val="00493418"/>
    <w:rsid w:val="00494730"/>
    <w:rsid w:val="00494A8D"/>
    <w:rsid w:val="00494E3A"/>
    <w:rsid w:val="00495100"/>
    <w:rsid w:val="00495290"/>
    <w:rsid w:val="004952D3"/>
    <w:rsid w:val="00495E7F"/>
    <w:rsid w:val="0049610C"/>
    <w:rsid w:val="004961CF"/>
    <w:rsid w:val="00496C66"/>
    <w:rsid w:val="004972A7"/>
    <w:rsid w:val="004973B3"/>
    <w:rsid w:val="00497430"/>
    <w:rsid w:val="00497799"/>
    <w:rsid w:val="004979F8"/>
    <w:rsid w:val="004A0C09"/>
    <w:rsid w:val="004A225C"/>
    <w:rsid w:val="004A2AA5"/>
    <w:rsid w:val="004A2BBF"/>
    <w:rsid w:val="004A3A96"/>
    <w:rsid w:val="004A3DD3"/>
    <w:rsid w:val="004A46F0"/>
    <w:rsid w:val="004A4B43"/>
    <w:rsid w:val="004A6098"/>
    <w:rsid w:val="004A6D48"/>
    <w:rsid w:val="004A7671"/>
    <w:rsid w:val="004A7E0A"/>
    <w:rsid w:val="004B02B3"/>
    <w:rsid w:val="004B0611"/>
    <w:rsid w:val="004B0681"/>
    <w:rsid w:val="004B0743"/>
    <w:rsid w:val="004B0A46"/>
    <w:rsid w:val="004B0E99"/>
    <w:rsid w:val="004B13AA"/>
    <w:rsid w:val="004B1FD3"/>
    <w:rsid w:val="004B3E96"/>
    <w:rsid w:val="004B43B4"/>
    <w:rsid w:val="004B49EA"/>
    <w:rsid w:val="004B5019"/>
    <w:rsid w:val="004B5023"/>
    <w:rsid w:val="004B561F"/>
    <w:rsid w:val="004B60C2"/>
    <w:rsid w:val="004B664D"/>
    <w:rsid w:val="004B6814"/>
    <w:rsid w:val="004B6A35"/>
    <w:rsid w:val="004B6B35"/>
    <w:rsid w:val="004B725F"/>
    <w:rsid w:val="004B748B"/>
    <w:rsid w:val="004B779B"/>
    <w:rsid w:val="004B7AAF"/>
    <w:rsid w:val="004C070B"/>
    <w:rsid w:val="004C16E4"/>
    <w:rsid w:val="004C17A2"/>
    <w:rsid w:val="004C1915"/>
    <w:rsid w:val="004C2924"/>
    <w:rsid w:val="004C34C7"/>
    <w:rsid w:val="004C3A3B"/>
    <w:rsid w:val="004C49CD"/>
    <w:rsid w:val="004C4BB9"/>
    <w:rsid w:val="004C4DBE"/>
    <w:rsid w:val="004C50E5"/>
    <w:rsid w:val="004C575F"/>
    <w:rsid w:val="004C5D6F"/>
    <w:rsid w:val="004C67AB"/>
    <w:rsid w:val="004C771F"/>
    <w:rsid w:val="004D014C"/>
    <w:rsid w:val="004D0881"/>
    <w:rsid w:val="004D0EFC"/>
    <w:rsid w:val="004D1BC5"/>
    <w:rsid w:val="004D1DB2"/>
    <w:rsid w:val="004D20BD"/>
    <w:rsid w:val="004D2443"/>
    <w:rsid w:val="004D2869"/>
    <w:rsid w:val="004D3173"/>
    <w:rsid w:val="004D383A"/>
    <w:rsid w:val="004D3C4C"/>
    <w:rsid w:val="004D48B1"/>
    <w:rsid w:val="004D4A0C"/>
    <w:rsid w:val="004D4B15"/>
    <w:rsid w:val="004D4C60"/>
    <w:rsid w:val="004D4DE0"/>
    <w:rsid w:val="004D5BE3"/>
    <w:rsid w:val="004D5D6B"/>
    <w:rsid w:val="004D6F2B"/>
    <w:rsid w:val="004D7D86"/>
    <w:rsid w:val="004E03C1"/>
    <w:rsid w:val="004E053F"/>
    <w:rsid w:val="004E0E4B"/>
    <w:rsid w:val="004E166E"/>
    <w:rsid w:val="004E21ED"/>
    <w:rsid w:val="004E2352"/>
    <w:rsid w:val="004E2A15"/>
    <w:rsid w:val="004E2DCC"/>
    <w:rsid w:val="004E3756"/>
    <w:rsid w:val="004E40DE"/>
    <w:rsid w:val="004E4307"/>
    <w:rsid w:val="004E4C6A"/>
    <w:rsid w:val="004E5104"/>
    <w:rsid w:val="004E68E4"/>
    <w:rsid w:val="004E6A64"/>
    <w:rsid w:val="004E6D65"/>
    <w:rsid w:val="004E72DD"/>
    <w:rsid w:val="004E7E68"/>
    <w:rsid w:val="004F0102"/>
    <w:rsid w:val="004F0E51"/>
    <w:rsid w:val="004F11EA"/>
    <w:rsid w:val="004F1D64"/>
    <w:rsid w:val="004F1E59"/>
    <w:rsid w:val="004F251B"/>
    <w:rsid w:val="004F26B1"/>
    <w:rsid w:val="004F30B7"/>
    <w:rsid w:val="004F3298"/>
    <w:rsid w:val="004F34E8"/>
    <w:rsid w:val="004F3611"/>
    <w:rsid w:val="004F4B11"/>
    <w:rsid w:val="004F52B5"/>
    <w:rsid w:val="004F5333"/>
    <w:rsid w:val="004F5604"/>
    <w:rsid w:val="004F5777"/>
    <w:rsid w:val="004F5901"/>
    <w:rsid w:val="004F5956"/>
    <w:rsid w:val="004F5E14"/>
    <w:rsid w:val="004F6304"/>
    <w:rsid w:val="004F630B"/>
    <w:rsid w:val="004F6477"/>
    <w:rsid w:val="004F6D7F"/>
    <w:rsid w:val="004F7C95"/>
    <w:rsid w:val="005001B6"/>
    <w:rsid w:val="00500347"/>
    <w:rsid w:val="00500A23"/>
    <w:rsid w:val="00500DC8"/>
    <w:rsid w:val="00501380"/>
    <w:rsid w:val="0050198C"/>
    <w:rsid w:val="005026A2"/>
    <w:rsid w:val="00502869"/>
    <w:rsid w:val="0050294E"/>
    <w:rsid w:val="005031B9"/>
    <w:rsid w:val="0050397D"/>
    <w:rsid w:val="00504460"/>
    <w:rsid w:val="00504925"/>
    <w:rsid w:val="00504C87"/>
    <w:rsid w:val="00504E94"/>
    <w:rsid w:val="00506151"/>
    <w:rsid w:val="00510099"/>
    <w:rsid w:val="005100DD"/>
    <w:rsid w:val="0051014C"/>
    <w:rsid w:val="005102C8"/>
    <w:rsid w:val="00510381"/>
    <w:rsid w:val="005108ED"/>
    <w:rsid w:val="00510AC0"/>
    <w:rsid w:val="00510C55"/>
    <w:rsid w:val="00511195"/>
    <w:rsid w:val="00511C63"/>
    <w:rsid w:val="00511D60"/>
    <w:rsid w:val="0051277D"/>
    <w:rsid w:val="00514E07"/>
    <w:rsid w:val="005150AC"/>
    <w:rsid w:val="005156B1"/>
    <w:rsid w:val="00515785"/>
    <w:rsid w:val="00515CE1"/>
    <w:rsid w:val="00515F74"/>
    <w:rsid w:val="005169EF"/>
    <w:rsid w:val="00516E61"/>
    <w:rsid w:val="00517534"/>
    <w:rsid w:val="0051783C"/>
    <w:rsid w:val="00517980"/>
    <w:rsid w:val="00517ED9"/>
    <w:rsid w:val="00517EFF"/>
    <w:rsid w:val="00517F22"/>
    <w:rsid w:val="005209DE"/>
    <w:rsid w:val="00521EE5"/>
    <w:rsid w:val="00522204"/>
    <w:rsid w:val="0052252E"/>
    <w:rsid w:val="00522769"/>
    <w:rsid w:val="00522C7B"/>
    <w:rsid w:val="00523015"/>
    <w:rsid w:val="00524C4F"/>
    <w:rsid w:val="00524DAA"/>
    <w:rsid w:val="0052647B"/>
    <w:rsid w:val="00526C5D"/>
    <w:rsid w:val="00527C51"/>
    <w:rsid w:val="00530152"/>
    <w:rsid w:val="00530651"/>
    <w:rsid w:val="00531C45"/>
    <w:rsid w:val="00531F6D"/>
    <w:rsid w:val="00532157"/>
    <w:rsid w:val="005324FB"/>
    <w:rsid w:val="0053286C"/>
    <w:rsid w:val="00532924"/>
    <w:rsid w:val="00532975"/>
    <w:rsid w:val="00533656"/>
    <w:rsid w:val="00533FD5"/>
    <w:rsid w:val="00534093"/>
    <w:rsid w:val="005341D7"/>
    <w:rsid w:val="005347F6"/>
    <w:rsid w:val="00534BBA"/>
    <w:rsid w:val="00534E76"/>
    <w:rsid w:val="0053509C"/>
    <w:rsid w:val="005351AA"/>
    <w:rsid w:val="005358D7"/>
    <w:rsid w:val="00535BFE"/>
    <w:rsid w:val="005363FE"/>
    <w:rsid w:val="00536504"/>
    <w:rsid w:val="00537571"/>
    <w:rsid w:val="00537ABB"/>
    <w:rsid w:val="00537D13"/>
    <w:rsid w:val="005402FB"/>
    <w:rsid w:val="00540382"/>
    <w:rsid w:val="00540B92"/>
    <w:rsid w:val="00541934"/>
    <w:rsid w:val="00542344"/>
    <w:rsid w:val="00542927"/>
    <w:rsid w:val="00543041"/>
    <w:rsid w:val="0054370E"/>
    <w:rsid w:val="00544775"/>
    <w:rsid w:val="00545A37"/>
    <w:rsid w:val="00545E58"/>
    <w:rsid w:val="005462A8"/>
    <w:rsid w:val="00547204"/>
    <w:rsid w:val="00547FCF"/>
    <w:rsid w:val="00550164"/>
    <w:rsid w:val="005502A6"/>
    <w:rsid w:val="00550660"/>
    <w:rsid w:val="00550FC9"/>
    <w:rsid w:val="00551677"/>
    <w:rsid w:val="00551A1F"/>
    <w:rsid w:val="0055297B"/>
    <w:rsid w:val="00553C11"/>
    <w:rsid w:val="0055420E"/>
    <w:rsid w:val="00554E2D"/>
    <w:rsid w:val="005555E7"/>
    <w:rsid w:val="005559D4"/>
    <w:rsid w:val="005559D8"/>
    <w:rsid w:val="005567D2"/>
    <w:rsid w:val="00556CCA"/>
    <w:rsid w:val="005573AD"/>
    <w:rsid w:val="00557959"/>
    <w:rsid w:val="00557CD2"/>
    <w:rsid w:val="005604E0"/>
    <w:rsid w:val="0056099B"/>
    <w:rsid w:val="00561753"/>
    <w:rsid w:val="00561AE3"/>
    <w:rsid w:val="00562E6C"/>
    <w:rsid w:val="00563552"/>
    <w:rsid w:val="005637B6"/>
    <w:rsid w:val="00564750"/>
    <w:rsid w:val="005647BC"/>
    <w:rsid w:val="00564C97"/>
    <w:rsid w:val="0056540F"/>
    <w:rsid w:val="00565885"/>
    <w:rsid w:val="00565FF1"/>
    <w:rsid w:val="0056656A"/>
    <w:rsid w:val="005669DA"/>
    <w:rsid w:val="00566A46"/>
    <w:rsid w:val="00567AF1"/>
    <w:rsid w:val="0057062D"/>
    <w:rsid w:val="00570C65"/>
    <w:rsid w:val="00571A90"/>
    <w:rsid w:val="00571CA6"/>
    <w:rsid w:val="005733B2"/>
    <w:rsid w:val="005739BE"/>
    <w:rsid w:val="00573ACD"/>
    <w:rsid w:val="00573DCE"/>
    <w:rsid w:val="0057405B"/>
    <w:rsid w:val="00574E06"/>
    <w:rsid w:val="00574F07"/>
    <w:rsid w:val="0057719B"/>
    <w:rsid w:val="00577D23"/>
    <w:rsid w:val="0058044B"/>
    <w:rsid w:val="00580D91"/>
    <w:rsid w:val="005810F9"/>
    <w:rsid w:val="00581130"/>
    <w:rsid w:val="00581F41"/>
    <w:rsid w:val="005820DB"/>
    <w:rsid w:val="0058365B"/>
    <w:rsid w:val="005837D8"/>
    <w:rsid w:val="00584494"/>
    <w:rsid w:val="00584779"/>
    <w:rsid w:val="00584F66"/>
    <w:rsid w:val="00585196"/>
    <w:rsid w:val="0058550A"/>
    <w:rsid w:val="005855AB"/>
    <w:rsid w:val="00585BB2"/>
    <w:rsid w:val="00585E29"/>
    <w:rsid w:val="00586166"/>
    <w:rsid w:val="0058686F"/>
    <w:rsid w:val="00586EBC"/>
    <w:rsid w:val="0058729B"/>
    <w:rsid w:val="005875EF"/>
    <w:rsid w:val="00587608"/>
    <w:rsid w:val="0058766A"/>
    <w:rsid w:val="005903EE"/>
    <w:rsid w:val="005906E6"/>
    <w:rsid w:val="0059134C"/>
    <w:rsid w:val="005915E2"/>
    <w:rsid w:val="00591720"/>
    <w:rsid w:val="00591C61"/>
    <w:rsid w:val="00591C8D"/>
    <w:rsid w:val="00592637"/>
    <w:rsid w:val="00592773"/>
    <w:rsid w:val="005932DA"/>
    <w:rsid w:val="00593421"/>
    <w:rsid w:val="00594388"/>
    <w:rsid w:val="005945D2"/>
    <w:rsid w:val="005948E9"/>
    <w:rsid w:val="00594960"/>
    <w:rsid w:val="00594C54"/>
    <w:rsid w:val="00594D47"/>
    <w:rsid w:val="00595513"/>
    <w:rsid w:val="00595A0C"/>
    <w:rsid w:val="00595BA2"/>
    <w:rsid w:val="00595FA5"/>
    <w:rsid w:val="00595FB4"/>
    <w:rsid w:val="005960B6"/>
    <w:rsid w:val="00596416"/>
    <w:rsid w:val="005966EF"/>
    <w:rsid w:val="00596CD0"/>
    <w:rsid w:val="005A0206"/>
    <w:rsid w:val="005A06E1"/>
    <w:rsid w:val="005A07C4"/>
    <w:rsid w:val="005A09F2"/>
    <w:rsid w:val="005A0C1B"/>
    <w:rsid w:val="005A1345"/>
    <w:rsid w:val="005A2195"/>
    <w:rsid w:val="005A346B"/>
    <w:rsid w:val="005A362E"/>
    <w:rsid w:val="005A3802"/>
    <w:rsid w:val="005A3DAC"/>
    <w:rsid w:val="005A3E3F"/>
    <w:rsid w:val="005A4107"/>
    <w:rsid w:val="005A41FB"/>
    <w:rsid w:val="005A4595"/>
    <w:rsid w:val="005A4A56"/>
    <w:rsid w:val="005A529D"/>
    <w:rsid w:val="005A55D5"/>
    <w:rsid w:val="005A5884"/>
    <w:rsid w:val="005A58C1"/>
    <w:rsid w:val="005A595F"/>
    <w:rsid w:val="005A5D1D"/>
    <w:rsid w:val="005A618C"/>
    <w:rsid w:val="005A619A"/>
    <w:rsid w:val="005A7196"/>
    <w:rsid w:val="005A72BF"/>
    <w:rsid w:val="005A7607"/>
    <w:rsid w:val="005A76D5"/>
    <w:rsid w:val="005A7946"/>
    <w:rsid w:val="005B0027"/>
    <w:rsid w:val="005B01F7"/>
    <w:rsid w:val="005B246F"/>
    <w:rsid w:val="005B2C9C"/>
    <w:rsid w:val="005B2DD1"/>
    <w:rsid w:val="005B327C"/>
    <w:rsid w:val="005B3518"/>
    <w:rsid w:val="005B44C6"/>
    <w:rsid w:val="005B4B03"/>
    <w:rsid w:val="005B5347"/>
    <w:rsid w:val="005B5B9B"/>
    <w:rsid w:val="005B69B3"/>
    <w:rsid w:val="005B6FA1"/>
    <w:rsid w:val="005B71A5"/>
    <w:rsid w:val="005B7AA4"/>
    <w:rsid w:val="005B7BC7"/>
    <w:rsid w:val="005B7E3F"/>
    <w:rsid w:val="005C05FE"/>
    <w:rsid w:val="005C09BA"/>
    <w:rsid w:val="005C1255"/>
    <w:rsid w:val="005C1D09"/>
    <w:rsid w:val="005C306D"/>
    <w:rsid w:val="005C3827"/>
    <w:rsid w:val="005C3939"/>
    <w:rsid w:val="005C503E"/>
    <w:rsid w:val="005C5852"/>
    <w:rsid w:val="005C5A3A"/>
    <w:rsid w:val="005C5D5B"/>
    <w:rsid w:val="005C6160"/>
    <w:rsid w:val="005C6506"/>
    <w:rsid w:val="005C6CF8"/>
    <w:rsid w:val="005C71EE"/>
    <w:rsid w:val="005D0493"/>
    <w:rsid w:val="005D12B4"/>
    <w:rsid w:val="005D135C"/>
    <w:rsid w:val="005D1A7E"/>
    <w:rsid w:val="005D1B0C"/>
    <w:rsid w:val="005D2A3A"/>
    <w:rsid w:val="005D2C86"/>
    <w:rsid w:val="005D3A87"/>
    <w:rsid w:val="005D46F3"/>
    <w:rsid w:val="005D4D1F"/>
    <w:rsid w:val="005D5A01"/>
    <w:rsid w:val="005D6CF2"/>
    <w:rsid w:val="005D72BF"/>
    <w:rsid w:val="005D7AE9"/>
    <w:rsid w:val="005E0308"/>
    <w:rsid w:val="005E034B"/>
    <w:rsid w:val="005E05DC"/>
    <w:rsid w:val="005E150F"/>
    <w:rsid w:val="005E25D4"/>
    <w:rsid w:val="005E2CD7"/>
    <w:rsid w:val="005E2D4F"/>
    <w:rsid w:val="005E31DB"/>
    <w:rsid w:val="005E3381"/>
    <w:rsid w:val="005E3659"/>
    <w:rsid w:val="005E3A5B"/>
    <w:rsid w:val="005E4164"/>
    <w:rsid w:val="005E42DC"/>
    <w:rsid w:val="005E4618"/>
    <w:rsid w:val="005E5516"/>
    <w:rsid w:val="005E5FCC"/>
    <w:rsid w:val="005E6063"/>
    <w:rsid w:val="005E6BB3"/>
    <w:rsid w:val="005E75F1"/>
    <w:rsid w:val="005E78AE"/>
    <w:rsid w:val="005E78F4"/>
    <w:rsid w:val="005E7B42"/>
    <w:rsid w:val="005E7C16"/>
    <w:rsid w:val="005F0310"/>
    <w:rsid w:val="005F19CE"/>
    <w:rsid w:val="005F19FA"/>
    <w:rsid w:val="005F1C4D"/>
    <w:rsid w:val="005F1CB9"/>
    <w:rsid w:val="005F23C9"/>
    <w:rsid w:val="005F26BA"/>
    <w:rsid w:val="005F2756"/>
    <w:rsid w:val="005F2914"/>
    <w:rsid w:val="005F296A"/>
    <w:rsid w:val="005F2BE9"/>
    <w:rsid w:val="005F2F77"/>
    <w:rsid w:val="005F4024"/>
    <w:rsid w:val="005F5707"/>
    <w:rsid w:val="005F5F52"/>
    <w:rsid w:val="005F6529"/>
    <w:rsid w:val="006001EA"/>
    <w:rsid w:val="00601572"/>
    <w:rsid w:val="0060210F"/>
    <w:rsid w:val="00603D81"/>
    <w:rsid w:val="006052BF"/>
    <w:rsid w:val="0060538C"/>
    <w:rsid w:val="00606459"/>
    <w:rsid w:val="00610909"/>
    <w:rsid w:val="0061108A"/>
    <w:rsid w:val="006114A7"/>
    <w:rsid w:val="0061219E"/>
    <w:rsid w:val="006126A2"/>
    <w:rsid w:val="00612710"/>
    <w:rsid w:val="00612C15"/>
    <w:rsid w:val="00612EAB"/>
    <w:rsid w:val="006132F7"/>
    <w:rsid w:val="00613436"/>
    <w:rsid w:val="00614DD7"/>
    <w:rsid w:val="0061544D"/>
    <w:rsid w:val="00615DF3"/>
    <w:rsid w:val="006163AA"/>
    <w:rsid w:val="00616B25"/>
    <w:rsid w:val="00616C66"/>
    <w:rsid w:val="00616E8F"/>
    <w:rsid w:val="0061722A"/>
    <w:rsid w:val="0061740D"/>
    <w:rsid w:val="00620270"/>
    <w:rsid w:val="00620984"/>
    <w:rsid w:val="006209C3"/>
    <w:rsid w:val="0062190A"/>
    <w:rsid w:val="00622033"/>
    <w:rsid w:val="00622467"/>
    <w:rsid w:val="00622BC3"/>
    <w:rsid w:val="00622FE0"/>
    <w:rsid w:val="006231AF"/>
    <w:rsid w:val="00623588"/>
    <w:rsid w:val="00623DFE"/>
    <w:rsid w:val="00623F39"/>
    <w:rsid w:val="0062406C"/>
    <w:rsid w:val="00624AF9"/>
    <w:rsid w:val="00624EDD"/>
    <w:rsid w:val="00625382"/>
    <w:rsid w:val="00625463"/>
    <w:rsid w:val="006259B2"/>
    <w:rsid w:val="00626898"/>
    <w:rsid w:val="00626AC2"/>
    <w:rsid w:val="00626B73"/>
    <w:rsid w:val="00627175"/>
    <w:rsid w:val="0062788B"/>
    <w:rsid w:val="00630E76"/>
    <w:rsid w:val="006318E8"/>
    <w:rsid w:val="00631B92"/>
    <w:rsid w:val="006320B9"/>
    <w:rsid w:val="006324D8"/>
    <w:rsid w:val="006325AD"/>
    <w:rsid w:val="006327E4"/>
    <w:rsid w:val="00633108"/>
    <w:rsid w:val="00633382"/>
    <w:rsid w:val="00634393"/>
    <w:rsid w:val="00634524"/>
    <w:rsid w:val="00634F3F"/>
    <w:rsid w:val="00635299"/>
    <w:rsid w:val="00635544"/>
    <w:rsid w:val="006358D9"/>
    <w:rsid w:val="00636300"/>
    <w:rsid w:val="006367AE"/>
    <w:rsid w:val="00636DB1"/>
    <w:rsid w:val="00637127"/>
    <w:rsid w:val="00640C27"/>
    <w:rsid w:val="00640DF8"/>
    <w:rsid w:val="00640FC2"/>
    <w:rsid w:val="00641528"/>
    <w:rsid w:val="00641947"/>
    <w:rsid w:val="00641CE8"/>
    <w:rsid w:val="00641E09"/>
    <w:rsid w:val="00642F2C"/>
    <w:rsid w:val="0064334A"/>
    <w:rsid w:val="006433E3"/>
    <w:rsid w:val="0064352E"/>
    <w:rsid w:val="00643D0E"/>
    <w:rsid w:val="006443E1"/>
    <w:rsid w:val="0064493D"/>
    <w:rsid w:val="00645716"/>
    <w:rsid w:val="00646B71"/>
    <w:rsid w:val="00646DE8"/>
    <w:rsid w:val="00646FB5"/>
    <w:rsid w:val="00647F5B"/>
    <w:rsid w:val="006509D6"/>
    <w:rsid w:val="00650D94"/>
    <w:rsid w:val="00651E5A"/>
    <w:rsid w:val="0065216F"/>
    <w:rsid w:val="006526EC"/>
    <w:rsid w:val="006533D0"/>
    <w:rsid w:val="00653472"/>
    <w:rsid w:val="00653625"/>
    <w:rsid w:val="00653734"/>
    <w:rsid w:val="00653FA3"/>
    <w:rsid w:val="006543D6"/>
    <w:rsid w:val="00654738"/>
    <w:rsid w:val="00655E3C"/>
    <w:rsid w:val="00657A54"/>
    <w:rsid w:val="00657E48"/>
    <w:rsid w:val="00660C7C"/>
    <w:rsid w:val="006619B4"/>
    <w:rsid w:val="00661CEA"/>
    <w:rsid w:val="00661DC9"/>
    <w:rsid w:val="00661EE5"/>
    <w:rsid w:val="006631B5"/>
    <w:rsid w:val="00663AC3"/>
    <w:rsid w:val="00663E3B"/>
    <w:rsid w:val="00664A5B"/>
    <w:rsid w:val="00665078"/>
    <w:rsid w:val="00665230"/>
    <w:rsid w:val="00665909"/>
    <w:rsid w:val="00665B23"/>
    <w:rsid w:val="00665F57"/>
    <w:rsid w:val="0066613D"/>
    <w:rsid w:val="006665DA"/>
    <w:rsid w:val="00666DC7"/>
    <w:rsid w:val="00666F27"/>
    <w:rsid w:val="006671E4"/>
    <w:rsid w:val="0066740F"/>
    <w:rsid w:val="006677BD"/>
    <w:rsid w:val="006679F5"/>
    <w:rsid w:val="00670EAA"/>
    <w:rsid w:val="006725CC"/>
    <w:rsid w:val="00672F51"/>
    <w:rsid w:val="00673706"/>
    <w:rsid w:val="006740CC"/>
    <w:rsid w:val="006746E3"/>
    <w:rsid w:val="0067517E"/>
    <w:rsid w:val="0067519C"/>
    <w:rsid w:val="00675A6E"/>
    <w:rsid w:val="00676B42"/>
    <w:rsid w:val="00677489"/>
    <w:rsid w:val="00677EE0"/>
    <w:rsid w:val="006800B8"/>
    <w:rsid w:val="0068090C"/>
    <w:rsid w:val="0068197E"/>
    <w:rsid w:val="00682DA5"/>
    <w:rsid w:val="006830EF"/>
    <w:rsid w:val="00683B09"/>
    <w:rsid w:val="00683C66"/>
    <w:rsid w:val="0068496D"/>
    <w:rsid w:val="006852DF"/>
    <w:rsid w:val="00685306"/>
    <w:rsid w:val="00685BAE"/>
    <w:rsid w:val="0068605D"/>
    <w:rsid w:val="00686967"/>
    <w:rsid w:val="00686B26"/>
    <w:rsid w:val="00687A96"/>
    <w:rsid w:val="00687F74"/>
    <w:rsid w:val="0069035A"/>
    <w:rsid w:val="0069036F"/>
    <w:rsid w:val="0069072C"/>
    <w:rsid w:val="006908F7"/>
    <w:rsid w:val="0069113D"/>
    <w:rsid w:val="006911CC"/>
    <w:rsid w:val="0069123D"/>
    <w:rsid w:val="0069161B"/>
    <w:rsid w:val="00692839"/>
    <w:rsid w:val="00692D90"/>
    <w:rsid w:val="00692F32"/>
    <w:rsid w:val="006943D2"/>
    <w:rsid w:val="006947F9"/>
    <w:rsid w:val="00695070"/>
    <w:rsid w:val="0069524F"/>
    <w:rsid w:val="006952A1"/>
    <w:rsid w:val="0069706F"/>
    <w:rsid w:val="00697626"/>
    <w:rsid w:val="006A051F"/>
    <w:rsid w:val="006A091D"/>
    <w:rsid w:val="006A0AB1"/>
    <w:rsid w:val="006A0FA5"/>
    <w:rsid w:val="006A0FA8"/>
    <w:rsid w:val="006A1107"/>
    <w:rsid w:val="006A169F"/>
    <w:rsid w:val="006A2149"/>
    <w:rsid w:val="006A2460"/>
    <w:rsid w:val="006A2894"/>
    <w:rsid w:val="006A3120"/>
    <w:rsid w:val="006A36CE"/>
    <w:rsid w:val="006A3845"/>
    <w:rsid w:val="006A4BB0"/>
    <w:rsid w:val="006A4BF9"/>
    <w:rsid w:val="006A6017"/>
    <w:rsid w:val="006A61C2"/>
    <w:rsid w:val="006A6520"/>
    <w:rsid w:val="006A65B4"/>
    <w:rsid w:val="006A662D"/>
    <w:rsid w:val="006A6A92"/>
    <w:rsid w:val="006A7668"/>
    <w:rsid w:val="006B01B7"/>
    <w:rsid w:val="006B0228"/>
    <w:rsid w:val="006B0805"/>
    <w:rsid w:val="006B0F2A"/>
    <w:rsid w:val="006B12A2"/>
    <w:rsid w:val="006B14CD"/>
    <w:rsid w:val="006B15F3"/>
    <w:rsid w:val="006B17F5"/>
    <w:rsid w:val="006B2E27"/>
    <w:rsid w:val="006B32C8"/>
    <w:rsid w:val="006B38F6"/>
    <w:rsid w:val="006B4181"/>
    <w:rsid w:val="006B4906"/>
    <w:rsid w:val="006B4F47"/>
    <w:rsid w:val="006B53DF"/>
    <w:rsid w:val="006C0A99"/>
    <w:rsid w:val="006C1C59"/>
    <w:rsid w:val="006C26A0"/>
    <w:rsid w:val="006C3116"/>
    <w:rsid w:val="006C3673"/>
    <w:rsid w:val="006C3A74"/>
    <w:rsid w:val="006C43AB"/>
    <w:rsid w:val="006C4556"/>
    <w:rsid w:val="006C477B"/>
    <w:rsid w:val="006C4A9B"/>
    <w:rsid w:val="006C4AAD"/>
    <w:rsid w:val="006C4B9B"/>
    <w:rsid w:val="006C4E72"/>
    <w:rsid w:val="006C57F1"/>
    <w:rsid w:val="006C5992"/>
    <w:rsid w:val="006C5C54"/>
    <w:rsid w:val="006C6343"/>
    <w:rsid w:val="006C6D05"/>
    <w:rsid w:val="006C6F13"/>
    <w:rsid w:val="006D0354"/>
    <w:rsid w:val="006D045A"/>
    <w:rsid w:val="006D073A"/>
    <w:rsid w:val="006D08B1"/>
    <w:rsid w:val="006D0C5A"/>
    <w:rsid w:val="006D228D"/>
    <w:rsid w:val="006D2723"/>
    <w:rsid w:val="006D291B"/>
    <w:rsid w:val="006D2A3D"/>
    <w:rsid w:val="006D2EC0"/>
    <w:rsid w:val="006D3164"/>
    <w:rsid w:val="006D34BE"/>
    <w:rsid w:val="006D4034"/>
    <w:rsid w:val="006D49D7"/>
    <w:rsid w:val="006D5D74"/>
    <w:rsid w:val="006D5FE6"/>
    <w:rsid w:val="006D7400"/>
    <w:rsid w:val="006D78BB"/>
    <w:rsid w:val="006D7CFB"/>
    <w:rsid w:val="006E0244"/>
    <w:rsid w:val="006E0911"/>
    <w:rsid w:val="006E0D1E"/>
    <w:rsid w:val="006E0E80"/>
    <w:rsid w:val="006E1199"/>
    <w:rsid w:val="006E3054"/>
    <w:rsid w:val="006E33F8"/>
    <w:rsid w:val="006E37D2"/>
    <w:rsid w:val="006E3944"/>
    <w:rsid w:val="006E3D54"/>
    <w:rsid w:val="006E45A1"/>
    <w:rsid w:val="006E486A"/>
    <w:rsid w:val="006E4BA0"/>
    <w:rsid w:val="006E4E55"/>
    <w:rsid w:val="006E5067"/>
    <w:rsid w:val="006E520F"/>
    <w:rsid w:val="006E53C2"/>
    <w:rsid w:val="006E6F15"/>
    <w:rsid w:val="006E75CA"/>
    <w:rsid w:val="006F001F"/>
    <w:rsid w:val="006F0F71"/>
    <w:rsid w:val="006F0F92"/>
    <w:rsid w:val="006F19EA"/>
    <w:rsid w:val="006F1F45"/>
    <w:rsid w:val="006F25FA"/>
    <w:rsid w:val="006F29A9"/>
    <w:rsid w:val="006F3798"/>
    <w:rsid w:val="006F3BA1"/>
    <w:rsid w:val="006F3FCA"/>
    <w:rsid w:val="006F4AC5"/>
    <w:rsid w:val="006F7207"/>
    <w:rsid w:val="007012A2"/>
    <w:rsid w:val="007012ED"/>
    <w:rsid w:val="0070211A"/>
    <w:rsid w:val="00702AEC"/>
    <w:rsid w:val="00702DBF"/>
    <w:rsid w:val="007031E4"/>
    <w:rsid w:val="00704602"/>
    <w:rsid w:val="007049F5"/>
    <w:rsid w:val="00705056"/>
    <w:rsid w:val="007053C6"/>
    <w:rsid w:val="0070553E"/>
    <w:rsid w:val="007058EC"/>
    <w:rsid w:val="00705C15"/>
    <w:rsid w:val="00706FDE"/>
    <w:rsid w:val="00707C5D"/>
    <w:rsid w:val="00710085"/>
    <w:rsid w:val="0071044C"/>
    <w:rsid w:val="007108AF"/>
    <w:rsid w:val="00710A9A"/>
    <w:rsid w:val="00710F9B"/>
    <w:rsid w:val="00711051"/>
    <w:rsid w:val="00711843"/>
    <w:rsid w:val="0071184A"/>
    <w:rsid w:val="00711CBE"/>
    <w:rsid w:val="00712981"/>
    <w:rsid w:val="00712ACE"/>
    <w:rsid w:val="00712C40"/>
    <w:rsid w:val="0071329B"/>
    <w:rsid w:val="00714129"/>
    <w:rsid w:val="0071425B"/>
    <w:rsid w:val="007148F5"/>
    <w:rsid w:val="00714AE9"/>
    <w:rsid w:val="00716CE1"/>
    <w:rsid w:val="00716D7D"/>
    <w:rsid w:val="00716E13"/>
    <w:rsid w:val="00716ED4"/>
    <w:rsid w:val="007179D4"/>
    <w:rsid w:val="00717AF5"/>
    <w:rsid w:val="00717BA6"/>
    <w:rsid w:val="00717C3E"/>
    <w:rsid w:val="00717E2D"/>
    <w:rsid w:val="00720CAC"/>
    <w:rsid w:val="0072132D"/>
    <w:rsid w:val="0072178C"/>
    <w:rsid w:val="007221D3"/>
    <w:rsid w:val="0072274F"/>
    <w:rsid w:val="007227F8"/>
    <w:rsid w:val="007229FA"/>
    <w:rsid w:val="00723032"/>
    <w:rsid w:val="00723469"/>
    <w:rsid w:val="00723503"/>
    <w:rsid w:val="00724384"/>
    <w:rsid w:val="00724BD2"/>
    <w:rsid w:val="00724EB3"/>
    <w:rsid w:val="007252EE"/>
    <w:rsid w:val="007256B1"/>
    <w:rsid w:val="00726FCA"/>
    <w:rsid w:val="007273F9"/>
    <w:rsid w:val="00727881"/>
    <w:rsid w:val="00727A3D"/>
    <w:rsid w:val="00727B6D"/>
    <w:rsid w:val="00730271"/>
    <w:rsid w:val="00730957"/>
    <w:rsid w:val="00730C57"/>
    <w:rsid w:val="00731004"/>
    <w:rsid w:val="007311E0"/>
    <w:rsid w:val="00731D73"/>
    <w:rsid w:val="00731DEA"/>
    <w:rsid w:val="00732A4A"/>
    <w:rsid w:val="00732AD4"/>
    <w:rsid w:val="00732D4D"/>
    <w:rsid w:val="007330CF"/>
    <w:rsid w:val="00733251"/>
    <w:rsid w:val="00734032"/>
    <w:rsid w:val="0073447C"/>
    <w:rsid w:val="0073583D"/>
    <w:rsid w:val="00735A8A"/>
    <w:rsid w:val="00735BC7"/>
    <w:rsid w:val="007366F1"/>
    <w:rsid w:val="00736EC7"/>
    <w:rsid w:val="00736F76"/>
    <w:rsid w:val="00737085"/>
    <w:rsid w:val="007373A4"/>
    <w:rsid w:val="00737BB6"/>
    <w:rsid w:val="0074015A"/>
    <w:rsid w:val="007405E4"/>
    <w:rsid w:val="007409A3"/>
    <w:rsid w:val="00740A5C"/>
    <w:rsid w:val="00740E4B"/>
    <w:rsid w:val="00740FC5"/>
    <w:rsid w:val="00741205"/>
    <w:rsid w:val="00741355"/>
    <w:rsid w:val="00741DAC"/>
    <w:rsid w:val="00742068"/>
    <w:rsid w:val="00742322"/>
    <w:rsid w:val="007426AF"/>
    <w:rsid w:val="00742E65"/>
    <w:rsid w:val="007432CB"/>
    <w:rsid w:val="007456B5"/>
    <w:rsid w:val="00745EEC"/>
    <w:rsid w:val="007466AD"/>
    <w:rsid w:val="00746A16"/>
    <w:rsid w:val="00746E73"/>
    <w:rsid w:val="00747476"/>
    <w:rsid w:val="0074766A"/>
    <w:rsid w:val="007503FB"/>
    <w:rsid w:val="007509B8"/>
    <w:rsid w:val="00750C2D"/>
    <w:rsid w:val="00750F87"/>
    <w:rsid w:val="00751395"/>
    <w:rsid w:val="007516F9"/>
    <w:rsid w:val="00751BF4"/>
    <w:rsid w:val="00751D85"/>
    <w:rsid w:val="007532BE"/>
    <w:rsid w:val="00754665"/>
    <w:rsid w:val="00754D60"/>
    <w:rsid w:val="0075587E"/>
    <w:rsid w:val="007560ED"/>
    <w:rsid w:val="00757143"/>
    <w:rsid w:val="007571F1"/>
    <w:rsid w:val="007574C9"/>
    <w:rsid w:val="00757AD6"/>
    <w:rsid w:val="00757D33"/>
    <w:rsid w:val="00757EB8"/>
    <w:rsid w:val="007608E3"/>
    <w:rsid w:val="00760E48"/>
    <w:rsid w:val="00760ED4"/>
    <w:rsid w:val="00761566"/>
    <w:rsid w:val="0076171A"/>
    <w:rsid w:val="00761C0C"/>
    <w:rsid w:val="00762048"/>
    <w:rsid w:val="00762432"/>
    <w:rsid w:val="007625CC"/>
    <w:rsid w:val="007627A6"/>
    <w:rsid w:val="00762873"/>
    <w:rsid w:val="0076416F"/>
    <w:rsid w:val="00764254"/>
    <w:rsid w:val="00764E97"/>
    <w:rsid w:val="00764FF0"/>
    <w:rsid w:val="007654AC"/>
    <w:rsid w:val="00765E96"/>
    <w:rsid w:val="00766BDA"/>
    <w:rsid w:val="007675B7"/>
    <w:rsid w:val="0077026E"/>
    <w:rsid w:val="007703FF"/>
    <w:rsid w:val="0077043F"/>
    <w:rsid w:val="00770668"/>
    <w:rsid w:val="00770AC1"/>
    <w:rsid w:val="00770CE5"/>
    <w:rsid w:val="007715B3"/>
    <w:rsid w:val="00771820"/>
    <w:rsid w:val="00771A45"/>
    <w:rsid w:val="00771E32"/>
    <w:rsid w:val="0077220C"/>
    <w:rsid w:val="00772AC7"/>
    <w:rsid w:val="00773666"/>
    <w:rsid w:val="00773757"/>
    <w:rsid w:val="00773D86"/>
    <w:rsid w:val="00773E72"/>
    <w:rsid w:val="00773F1B"/>
    <w:rsid w:val="0077464B"/>
    <w:rsid w:val="00774A99"/>
    <w:rsid w:val="00774C46"/>
    <w:rsid w:val="00775499"/>
    <w:rsid w:val="00775A97"/>
    <w:rsid w:val="007774F9"/>
    <w:rsid w:val="0077762E"/>
    <w:rsid w:val="00777D37"/>
    <w:rsid w:val="0078069A"/>
    <w:rsid w:val="00781B37"/>
    <w:rsid w:val="00781E31"/>
    <w:rsid w:val="007825A0"/>
    <w:rsid w:val="00783CC9"/>
    <w:rsid w:val="0078407A"/>
    <w:rsid w:val="0078418B"/>
    <w:rsid w:val="007841A2"/>
    <w:rsid w:val="007844CC"/>
    <w:rsid w:val="007844E6"/>
    <w:rsid w:val="007844F6"/>
    <w:rsid w:val="00784A66"/>
    <w:rsid w:val="00784ED7"/>
    <w:rsid w:val="007852C1"/>
    <w:rsid w:val="0078585A"/>
    <w:rsid w:val="007863C8"/>
    <w:rsid w:val="00786AA9"/>
    <w:rsid w:val="00786C04"/>
    <w:rsid w:val="00786F92"/>
    <w:rsid w:val="007878F6"/>
    <w:rsid w:val="0079075D"/>
    <w:rsid w:val="00790AD6"/>
    <w:rsid w:val="00791682"/>
    <w:rsid w:val="00791914"/>
    <w:rsid w:val="00792759"/>
    <w:rsid w:val="007938CE"/>
    <w:rsid w:val="00794754"/>
    <w:rsid w:val="00794F34"/>
    <w:rsid w:val="007953D6"/>
    <w:rsid w:val="007955C8"/>
    <w:rsid w:val="007956CB"/>
    <w:rsid w:val="00795751"/>
    <w:rsid w:val="0079644D"/>
    <w:rsid w:val="00796548"/>
    <w:rsid w:val="007970DD"/>
    <w:rsid w:val="00797110"/>
    <w:rsid w:val="00797752"/>
    <w:rsid w:val="007977A7"/>
    <w:rsid w:val="00797B52"/>
    <w:rsid w:val="007A1DD5"/>
    <w:rsid w:val="007A2998"/>
    <w:rsid w:val="007A2A37"/>
    <w:rsid w:val="007A2EF5"/>
    <w:rsid w:val="007A3A88"/>
    <w:rsid w:val="007A44A8"/>
    <w:rsid w:val="007A4888"/>
    <w:rsid w:val="007A4946"/>
    <w:rsid w:val="007A49DC"/>
    <w:rsid w:val="007A4B71"/>
    <w:rsid w:val="007A4EB1"/>
    <w:rsid w:val="007A5D66"/>
    <w:rsid w:val="007A6299"/>
    <w:rsid w:val="007A6440"/>
    <w:rsid w:val="007A6FE9"/>
    <w:rsid w:val="007A795F"/>
    <w:rsid w:val="007B16C2"/>
    <w:rsid w:val="007B16E2"/>
    <w:rsid w:val="007B19B4"/>
    <w:rsid w:val="007B2454"/>
    <w:rsid w:val="007B24DE"/>
    <w:rsid w:val="007B2BE7"/>
    <w:rsid w:val="007B2EE6"/>
    <w:rsid w:val="007B3010"/>
    <w:rsid w:val="007B3BF7"/>
    <w:rsid w:val="007B43B7"/>
    <w:rsid w:val="007B4C3C"/>
    <w:rsid w:val="007B4D1C"/>
    <w:rsid w:val="007B5455"/>
    <w:rsid w:val="007B5468"/>
    <w:rsid w:val="007B58CA"/>
    <w:rsid w:val="007B657D"/>
    <w:rsid w:val="007B659E"/>
    <w:rsid w:val="007B68ED"/>
    <w:rsid w:val="007B6BDF"/>
    <w:rsid w:val="007B6DC8"/>
    <w:rsid w:val="007B7150"/>
    <w:rsid w:val="007B7EA7"/>
    <w:rsid w:val="007B7FE8"/>
    <w:rsid w:val="007C0132"/>
    <w:rsid w:val="007C069F"/>
    <w:rsid w:val="007C0FEC"/>
    <w:rsid w:val="007C1142"/>
    <w:rsid w:val="007C1B40"/>
    <w:rsid w:val="007C21BC"/>
    <w:rsid w:val="007C2B60"/>
    <w:rsid w:val="007C2F9A"/>
    <w:rsid w:val="007C30A5"/>
    <w:rsid w:val="007C3A53"/>
    <w:rsid w:val="007C3C3C"/>
    <w:rsid w:val="007C4054"/>
    <w:rsid w:val="007C4BFC"/>
    <w:rsid w:val="007C57F7"/>
    <w:rsid w:val="007C5813"/>
    <w:rsid w:val="007C5A7E"/>
    <w:rsid w:val="007C6154"/>
    <w:rsid w:val="007C6D61"/>
    <w:rsid w:val="007D072B"/>
    <w:rsid w:val="007D0834"/>
    <w:rsid w:val="007D0A81"/>
    <w:rsid w:val="007D0A82"/>
    <w:rsid w:val="007D0BC2"/>
    <w:rsid w:val="007D1356"/>
    <w:rsid w:val="007D140E"/>
    <w:rsid w:val="007D1761"/>
    <w:rsid w:val="007D18F1"/>
    <w:rsid w:val="007D1EE9"/>
    <w:rsid w:val="007D2B6B"/>
    <w:rsid w:val="007D2E7A"/>
    <w:rsid w:val="007D3EB6"/>
    <w:rsid w:val="007D5404"/>
    <w:rsid w:val="007D58DC"/>
    <w:rsid w:val="007D68FE"/>
    <w:rsid w:val="007D6A3D"/>
    <w:rsid w:val="007D72A2"/>
    <w:rsid w:val="007D766F"/>
    <w:rsid w:val="007E0612"/>
    <w:rsid w:val="007E0B8F"/>
    <w:rsid w:val="007E0C29"/>
    <w:rsid w:val="007E12DB"/>
    <w:rsid w:val="007E136D"/>
    <w:rsid w:val="007E2104"/>
    <w:rsid w:val="007E3BD1"/>
    <w:rsid w:val="007E3F08"/>
    <w:rsid w:val="007E43F5"/>
    <w:rsid w:val="007E47ED"/>
    <w:rsid w:val="007E4AA3"/>
    <w:rsid w:val="007E5112"/>
    <w:rsid w:val="007E52AC"/>
    <w:rsid w:val="007E5527"/>
    <w:rsid w:val="007E61FE"/>
    <w:rsid w:val="007E7151"/>
    <w:rsid w:val="007E7B65"/>
    <w:rsid w:val="007F00E5"/>
    <w:rsid w:val="007F02D4"/>
    <w:rsid w:val="007F03DB"/>
    <w:rsid w:val="007F0AE2"/>
    <w:rsid w:val="007F0F2F"/>
    <w:rsid w:val="007F11AE"/>
    <w:rsid w:val="007F156C"/>
    <w:rsid w:val="007F241B"/>
    <w:rsid w:val="007F25A7"/>
    <w:rsid w:val="007F278E"/>
    <w:rsid w:val="007F3AF3"/>
    <w:rsid w:val="007F507C"/>
    <w:rsid w:val="007F5C23"/>
    <w:rsid w:val="007F5CB4"/>
    <w:rsid w:val="00800192"/>
    <w:rsid w:val="00800A42"/>
    <w:rsid w:val="00800BD1"/>
    <w:rsid w:val="00801AAD"/>
    <w:rsid w:val="00801F78"/>
    <w:rsid w:val="008025AA"/>
    <w:rsid w:val="008026E8"/>
    <w:rsid w:val="0080398D"/>
    <w:rsid w:val="00803A09"/>
    <w:rsid w:val="00803F89"/>
    <w:rsid w:val="00805687"/>
    <w:rsid w:val="008058C1"/>
    <w:rsid w:val="00806BA6"/>
    <w:rsid w:val="0080753F"/>
    <w:rsid w:val="008076BE"/>
    <w:rsid w:val="00807EEC"/>
    <w:rsid w:val="008108FD"/>
    <w:rsid w:val="00811250"/>
    <w:rsid w:val="00812752"/>
    <w:rsid w:val="0081293C"/>
    <w:rsid w:val="00812DA4"/>
    <w:rsid w:val="00813163"/>
    <w:rsid w:val="00813FE5"/>
    <w:rsid w:val="00814293"/>
    <w:rsid w:val="00814BE7"/>
    <w:rsid w:val="00814EF3"/>
    <w:rsid w:val="00816248"/>
    <w:rsid w:val="00816372"/>
    <w:rsid w:val="00816877"/>
    <w:rsid w:val="008174E0"/>
    <w:rsid w:val="008203A5"/>
    <w:rsid w:val="00820538"/>
    <w:rsid w:val="00820A78"/>
    <w:rsid w:val="00820CC3"/>
    <w:rsid w:val="00821051"/>
    <w:rsid w:val="00821287"/>
    <w:rsid w:val="008214C1"/>
    <w:rsid w:val="008223E4"/>
    <w:rsid w:val="0082245A"/>
    <w:rsid w:val="00822820"/>
    <w:rsid w:val="00822DF2"/>
    <w:rsid w:val="00822F6B"/>
    <w:rsid w:val="00822FE7"/>
    <w:rsid w:val="0082350E"/>
    <w:rsid w:val="008244B0"/>
    <w:rsid w:val="00824BFF"/>
    <w:rsid w:val="00824CE6"/>
    <w:rsid w:val="00824E52"/>
    <w:rsid w:val="00825B34"/>
    <w:rsid w:val="00825D3B"/>
    <w:rsid w:val="00827601"/>
    <w:rsid w:val="00827651"/>
    <w:rsid w:val="00827968"/>
    <w:rsid w:val="00827B08"/>
    <w:rsid w:val="00827B25"/>
    <w:rsid w:val="00830AB5"/>
    <w:rsid w:val="00831138"/>
    <w:rsid w:val="008315B3"/>
    <w:rsid w:val="008315C2"/>
    <w:rsid w:val="00831659"/>
    <w:rsid w:val="00831AB7"/>
    <w:rsid w:val="0083226F"/>
    <w:rsid w:val="00832436"/>
    <w:rsid w:val="00832AEE"/>
    <w:rsid w:val="008331A2"/>
    <w:rsid w:val="008333CB"/>
    <w:rsid w:val="00834142"/>
    <w:rsid w:val="008347CF"/>
    <w:rsid w:val="00834A01"/>
    <w:rsid w:val="00834C09"/>
    <w:rsid w:val="00835C14"/>
    <w:rsid w:val="008369A5"/>
    <w:rsid w:val="00836E95"/>
    <w:rsid w:val="00837887"/>
    <w:rsid w:val="00837BAE"/>
    <w:rsid w:val="008403AB"/>
    <w:rsid w:val="008408DE"/>
    <w:rsid w:val="00840C20"/>
    <w:rsid w:val="00841168"/>
    <w:rsid w:val="0084171E"/>
    <w:rsid w:val="00841C96"/>
    <w:rsid w:val="00843282"/>
    <w:rsid w:val="00843FEE"/>
    <w:rsid w:val="008441C8"/>
    <w:rsid w:val="0084420B"/>
    <w:rsid w:val="00845181"/>
    <w:rsid w:val="0084553A"/>
    <w:rsid w:val="0084705F"/>
    <w:rsid w:val="00850637"/>
    <w:rsid w:val="00850CB2"/>
    <w:rsid w:val="00850DA2"/>
    <w:rsid w:val="00850DA7"/>
    <w:rsid w:val="008514EC"/>
    <w:rsid w:val="00852556"/>
    <w:rsid w:val="0085320C"/>
    <w:rsid w:val="0085351C"/>
    <w:rsid w:val="00853760"/>
    <w:rsid w:val="00853FE0"/>
    <w:rsid w:val="00854110"/>
    <w:rsid w:val="00854702"/>
    <w:rsid w:val="00854D5B"/>
    <w:rsid w:val="00854FE7"/>
    <w:rsid w:val="0085507D"/>
    <w:rsid w:val="0085566A"/>
    <w:rsid w:val="008559E1"/>
    <w:rsid w:val="0085603B"/>
    <w:rsid w:val="0085625B"/>
    <w:rsid w:val="00856591"/>
    <w:rsid w:val="00856842"/>
    <w:rsid w:val="00856C97"/>
    <w:rsid w:val="00856F0C"/>
    <w:rsid w:val="008575D6"/>
    <w:rsid w:val="00857CC2"/>
    <w:rsid w:val="00857E63"/>
    <w:rsid w:val="00857F0D"/>
    <w:rsid w:val="00857FB6"/>
    <w:rsid w:val="00860287"/>
    <w:rsid w:val="00860826"/>
    <w:rsid w:val="008609D9"/>
    <w:rsid w:val="00860F32"/>
    <w:rsid w:val="008610AE"/>
    <w:rsid w:val="008626C6"/>
    <w:rsid w:val="008629B5"/>
    <w:rsid w:val="00862DFF"/>
    <w:rsid w:val="00862F73"/>
    <w:rsid w:val="0086320D"/>
    <w:rsid w:val="00863897"/>
    <w:rsid w:val="00863959"/>
    <w:rsid w:val="00863A9A"/>
    <w:rsid w:val="00863CF1"/>
    <w:rsid w:val="00863D33"/>
    <w:rsid w:val="00863E83"/>
    <w:rsid w:val="00863F18"/>
    <w:rsid w:val="0086423A"/>
    <w:rsid w:val="0086477D"/>
    <w:rsid w:val="0086496E"/>
    <w:rsid w:val="00864A4F"/>
    <w:rsid w:val="00864B64"/>
    <w:rsid w:val="00865038"/>
    <w:rsid w:val="008652CA"/>
    <w:rsid w:val="008652D3"/>
    <w:rsid w:val="008655B8"/>
    <w:rsid w:val="00866116"/>
    <w:rsid w:val="008667D0"/>
    <w:rsid w:val="00866B33"/>
    <w:rsid w:val="00866EE8"/>
    <w:rsid w:val="0086728C"/>
    <w:rsid w:val="008673A6"/>
    <w:rsid w:val="00870522"/>
    <w:rsid w:val="00870683"/>
    <w:rsid w:val="008706FD"/>
    <w:rsid w:val="00870C79"/>
    <w:rsid w:val="00870C98"/>
    <w:rsid w:val="00870E60"/>
    <w:rsid w:val="008715A9"/>
    <w:rsid w:val="00871BA8"/>
    <w:rsid w:val="00872864"/>
    <w:rsid w:val="00872D31"/>
    <w:rsid w:val="00873573"/>
    <w:rsid w:val="008736ED"/>
    <w:rsid w:val="00873B8B"/>
    <w:rsid w:val="00874C82"/>
    <w:rsid w:val="00875504"/>
    <w:rsid w:val="00876395"/>
    <w:rsid w:val="00876A0F"/>
    <w:rsid w:val="008779BE"/>
    <w:rsid w:val="00877CBA"/>
    <w:rsid w:val="00880580"/>
    <w:rsid w:val="008805AC"/>
    <w:rsid w:val="00880A7B"/>
    <w:rsid w:val="00880E86"/>
    <w:rsid w:val="00881119"/>
    <w:rsid w:val="0088119F"/>
    <w:rsid w:val="008816B1"/>
    <w:rsid w:val="0088181D"/>
    <w:rsid w:val="00881BDE"/>
    <w:rsid w:val="00881DAF"/>
    <w:rsid w:val="00882297"/>
    <w:rsid w:val="00882BD9"/>
    <w:rsid w:val="00882D3C"/>
    <w:rsid w:val="00882EB9"/>
    <w:rsid w:val="00883253"/>
    <w:rsid w:val="008846CF"/>
    <w:rsid w:val="008849F8"/>
    <w:rsid w:val="00884BBA"/>
    <w:rsid w:val="00884F67"/>
    <w:rsid w:val="00885AC4"/>
    <w:rsid w:val="00885D45"/>
    <w:rsid w:val="00886EE6"/>
    <w:rsid w:val="00887480"/>
    <w:rsid w:val="00890166"/>
    <w:rsid w:val="00890643"/>
    <w:rsid w:val="00890829"/>
    <w:rsid w:val="00890D1D"/>
    <w:rsid w:val="0089204D"/>
    <w:rsid w:val="00892B41"/>
    <w:rsid w:val="0089390E"/>
    <w:rsid w:val="0089479B"/>
    <w:rsid w:val="00894B77"/>
    <w:rsid w:val="00894BE3"/>
    <w:rsid w:val="008959EF"/>
    <w:rsid w:val="00895E3D"/>
    <w:rsid w:val="00896108"/>
    <w:rsid w:val="00896413"/>
    <w:rsid w:val="0089731D"/>
    <w:rsid w:val="008977A8"/>
    <w:rsid w:val="00897D0A"/>
    <w:rsid w:val="008A04E7"/>
    <w:rsid w:val="008A1171"/>
    <w:rsid w:val="008A12AC"/>
    <w:rsid w:val="008A17C2"/>
    <w:rsid w:val="008A181F"/>
    <w:rsid w:val="008A1E9A"/>
    <w:rsid w:val="008A2424"/>
    <w:rsid w:val="008A25D2"/>
    <w:rsid w:val="008A2619"/>
    <w:rsid w:val="008A3D35"/>
    <w:rsid w:val="008A481C"/>
    <w:rsid w:val="008A54DC"/>
    <w:rsid w:val="008A56CA"/>
    <w:rsid w:val="008A662F"/>
    <w:rsid w:val="008A6820"/>
    <w:rsid w:val="008A6CE7"/>
    <w:rsid w:val="008A6EF1"/>
    <w:rsid w:val="008A721A"/>
    <w:rsid w:val="008A7945"/>
    <w:rsid w:val="008B0036"/>
    <w:rsid w:val="008B107D"/>
    <w:rsid w:val="008B10E0"/>
    <w:rsid w:val="008B1DE7"/>
    <w:rsid w:val="008B22F9"/>
    <w:rsid w:val="008B2FBE"/>
    <w:rsid w:val="008B35E0"/>
    <w:rsid w:val="008B4526"/>
    <w:rsid w:val="008B45D5"/>
    <w:rsid w:val="008B47F7"/>
    <w:rsid w:val="008B4CF5"/>
    <w:rsid w:val="008B54B2"/>
    <w:rsid w:val="008B6678"/>
    <w:rsid w:val="008B6DE8"/>
    <w:rsid w:val="008B6FB4"/>
    <w:rsid w:val="008B7006"/>
    <w:rsid w:val="008B746F"/>
    <w:rsid w:val="008B74D7"/>
    <w:rsid w:val="008B76C5"/>
    <w:rsid w:val="008B76CA"/>
    <w:rsid w:val="008B77FF"/>
    <w:rsid w:val="008C0229"/>
    <w:rsid w:val="008C0B25"/>
    <w:rsid w:val="008C25E3"/>
    <w:rsid w:val="008C277A"/>
    <w:rsid w:val="008C3662"/>
    <w:rsid w:val="008C53CE"/>
    <w:rsid w:val="008C540D"/>
    <w:rsid w:val="008C59EE"/>
    <w:rsid w:val="008C5A98"/>
    <w:rsid w:val="008C64C6"/>
    <w:rsid w:val="008C6A3A"/>
    <w:rsid w:val="008C6C7F"/>
    <w:rsid w:val="008D0087"/>
    <w:rsid w:val="008D06A0"/>
    <w:rsid w:val="008D083D"/>
    <w:rsid w:val="008D13D6"/>
    <w:rsid w:val="008D14A0"/>
    <w:rsid w:val="008D17B7"/>
    <w:rsid w:val="008D2FB9"/>
    <w:rsid w:val="008D3272"/>
    <w:rsid w:val="008D358D"/>
    <w:rsid w:val="008D61BE"/>
    <w:rsid w:val="008D67BC"/>
    <w:rsid w:val="008D73E4"/>
    <w:rsid w:val="008D76C3"/>
    <w:rsid w:val="008D7957"/>
    <w:rsid w:val="008D7B73"/>
    <w:rsid w:val="008D7C9E"/>
    <w:rsid w:val="008E01A8"/>
    <w:rsid w:val="008E01AF"/>
    <w:rsid w:val="008E0FA1"/>
    <w:rsid w:val="008E12BB"/>
    <w:rsid w:val="008E18B3"/>
    <w:rsid w:val="008E19AD"/>
    <w:rsid w:val="008E1A3B"/>
    <w:rsid w:val="008E1F4A"/>
    <w:rsid w:val="008E2661"/>
    <w:rsid w:val="008E2F99"/>
    <w:rsid w:val="008E309A"/>
    <w:rsid w:val="008E328F"/>
    <w:rsid w:val="008E33A2"/>
    <w:rsid w:val="008E3790"/>
    <w:rsid w:val="008E37A9"/>
    <w:rsid w:val="008E41C5"/>
    <w:rsid w:val="008E4796"/>
    <w:rsid w:val="008E5994"/>
    <w:rsid w:val="008E5C60"/>
    <w:rsid w:val="008E624B"/>
    <w:rsid w:val="008E6689"/>
    <w:rsid w:val="008E6AAB"/>
    <w:rsid w:val="008E76A4"/>
    <w:rsid w:val="008E7955"/>
    <w:rsid w:val="008E79DC"/>
    <w:rsid w:val="008E7D03"/>
    <w:rsid w:val="008E7FD0"/>
    <w:rsid w:val="008F028B"/>
    <w:rsid w:val="008F0770"/>
    <w:rsid w:val="008F11DD"/>
    <w:rsid w:val="008F1F86"/>
    <w:rsid w:val="008F2022"/>
    <w:rsid w:val="008F20A2"/>
    <w:rsid w:val="008F213E"/>
    <w:rsid w:val="008F24A2"/>
    <w:rsid w:val="008F267E"/>
    <w:rsid w:val="008F2AE1"/>
    <w:rsid w:val="008F3079"/>
    <w:rsid w:val="008F3A3B"/>
    <w:rsid w:val="008F3E09"/>
    <w:rsid w:val="008F48AC"/>
    <w:rsid w:val="008F49B5"/>
    <w:rsid w:val="008F4D4B"/>
    <w:rsid w:val="008F52C4"/>
    <w:rsid w:val="008F5742"/>
    <w:rsid w:val="008F5A6C"/>
    <w:rsid w:val="008F6029"/>
    <w:rsid w:val="008F6A03"/>
    <w:rsid w:val="008F6C2D"/>
    <w:rsid w:val="008F70DF"/>
    <w:rsid w:val="008F7451"/>
    <w:rsid w:val="00900DE7"/>
    <w:rsid w:val="009017EF"/>
    <w:rsid w:val="00901CCD"/>
    <w:rsid w:val="00902DEC"/>
    <w:rsid w:val="00903389"/>
    <w:rsid w:val="0090340A"/>
    <w:rsid w:val="00903949"/>
    <w:rsid w:val="00903FAF"/>
    <w:rsid w:val="00904ECD"/>
    <w:rsid w:val="00905442"/>
    <w:rsid w:val="009059A5"/>
    <w:rsid w:val="00906364"/>
    <w:rsid w:val="00906501"/>
    <w:rsid w:val="009073E2"/>
    <w:rsid w:val="00910012"/>
    <w:rsid w:val="009108B0"/>
    <w:rsid w:val="00910A55"/>
    <w:rsid w:val="00911B5E"/>
    <w:rsid w:val="00912C7F"/>
    <w:rsid w:val="009132CB"/>
    <w:rsid w:val="00913549"/>
    <w:rsid w:val="009136E8"/>
    <w:rsid w:val="0091393D"/>
    <w:rsid w:val="00914284"/>
    <w:rsid w:val="0091429C"/>
    <w:rsid w:val="009146C2"/>
    <w:rsid w:val="009149DE"/>
    <w:rsid w:val="00914A8E"/>
    <w:rsid w:val="00916A2F"/>
    <w:rsid w:val="00916E11"/>
    <w:rsid w:val="00916FBD"/>
    <w:rsid w:val="009171EA"/>
    <w:rsid w:val="009174E0"/>
    <w:rsid w:val="0091793A"/>
    <w:rsid w:val="00917E5D"/>
    <w:rsid w:val="00920DDF"/>
    <w:rsid w:val="00921076"/>
    <w:rsid w:val="00921109"/>
    <w:rsid w:val="00921A5F"/>
    <w:rsid w:val="00921AC5"/>
    <w:rsid w:val="00921C61"/>
    <w:rsid w:val="00921D87"/>
    <w:rsid w:val="00921E3C"/>
    <w:rsid w:val="00923157"/>
    <w:rsid w:val="00923BC2"/>
    <w:rsid w:val="00924DF8"/>
    <w:rsid w:val="009252E0"/>
    <w:rsid w:val="00925436"/>
    <w:rsid w:val="009254DB"/>
    <w:rsid w:val="009256AD"/>
    <w:rsid w:val="009264C4"/>
    <w:rsid w:val="009266FE"/>
    <w:rsid w:val="009274FF"/>
    <w:rsid w:val="00927A41"/>
    <w:rsid w:val="00927E5E"/>
    <w:rsid w:val="00930252"/>
    <w:rsid w:val="00930A38"/>
    <w:rsid w:val="00930F02"/>
    <w:rsid w:val="00931256"/>
    <w:rsid w:val="00931414"/>
    <w:rsid w:val="0093194A"/>
    <w:rsid w:val="009319F7"/>
    <w:rsid w:val="009319FE"/>
    <w:rsid w:val="00931D7C"/>
    <w:rsid w:val="00932569"/>
    <w:rsid w:val="00932BB2"/>
    <w:rsid w:val="00932E42"/>
    <w:rsid w:val="00932E6D"/>
    <w:rsid w:val="00933052"/>
    <w:rsid w:val="00933461"/>
    <w:rsid w:val="00933DB9"/>
    <w:rsid w:val="00933FBC"/>
    <w:rsid w:val="00934195"/>
    <w:rsid w:val="00934F0D"/>
    <w:rsid w:val="00935009"/>
    <w:rsid w:val="009350A4"/>
    <w:rsid w:val="00935AB8"/>
    <w:rsid w:val="00935FA0"/>
    <w:rsid w:val="0093682C"/>
    <w:rsid w:val="0093714B"/>
    <w:rsid w:val="009402D9"/>
    <w:rsid w:val="00940B31"/>
    <w:rsid w:val="0094145B"/>
    <w:rsid w:val="00942D6B"/>
    <w:rsid w:val="00942F05"/>
    <w:rsid w:val="009432EB"/>
    <w:rsid w:val="0094357A"/>
    <w:rsid w:val="009435A5"/>
    <w:rsid w:val="009435D7"/>
    <w:rsid w:val="009438AA"/>
    <w:rsid w:val="0094397C"/>
    <w:rsid w:val="00943E91"/>
    <w:rsid w:val="00943FB5"/>
    <w:rsid w:val="00944599"/>
    <w:rsid w:val="009447AE"/>
    <w:rsid w:val="009447C9"/>
    <w:rsid w:val="00944C3E"/>
    <w:rsid w:val="00945471"/>
    <w:rsid w:val="00945A8B"/>
    <w:rsid w:val="00945CE4"/>
    <w:rsid w:val="009460B9"/>
    <w:rsid w:val="00946CA4"/>
    <w:rsid w:val="009478CB"/>
    <w:rsid w:val="00947B42"/>
    <w:rsid w:val="00950881"/>
    <w:rsid w:val="00950FA0"/>
    <w:rsid w:val="00951793"/>
    <w:rsid w:val="009517BE"/>
    <w:rsid w:val="00951884"/>
    <w:rsid w:val="009527F1"/>
    <w:rsid w:val="00952E0F"/>
    <w:rsid w:val="009532C5"/>
    <w:rsid w:val="00953AC3"/>
    <w:rsid w:val="00953D99"/>
    <w:rsid w:val="0095428A"/>
    <w:rsid w:val="00954ED6"/>
    <w:rsid w:val="00955A49"/>
    <w:rsid w:val="0095608A"/>
    <w:rsid w:val="00956127"/>
    <w:rsid w:val="0095622D"/>
    <w:rsid w:val="00956287"/>
    <w:rsid w:val="009563A8"/>
    <w:rsid w:val="00956747"/>
    <w:rsid w:val="0095729B"/>
    <w:rsid w:val="00957801"/>
    <w:rsid w:val="00960181"/>
    <w:rsid w:val="00961484"/>
    <w:rsid w:val="009626FE"/>
    <w:rsid w:val="00962FBB"/>
    <w:rsid w:val="0096406E"/>
    <w:rsid w:val="0096410C"/>
    <w:rsid w:val="0096412D"/>
    <w:rsid w:val="0096463D"/>
    <w:rsid w:val="00964EA9"/>
    <w:rsid w:val="00965BFB"/>
    <w:rsid w:val="00967C3A"/>
    <w:rsid w:val="00967DBD"/>
    <w:rsid w:val="009704A7"/>
    <w:rsid w:val="009704DA"/>
    <w:rsid w:val="00972E23"/>
    <w:rsid w:val="00972F87"/>
    <w:rsid w:val="0097398A"/>
    <w:rsid w:val="00973EE6"/>
    <w:rsid w:val="0097420A"/>
    <w:rsid w:val="00974DEE"/>
    <w:rsid w:val="00974DF2"/>
    <w:rsid w:val="00975404"/>
    <w:rsid w:val="00975C30"/>
    <w:rsid w:val="00976A78"/>
    <w:rsid w:val="009771F8"/>
    <w:rsid w:val="00977B3E"/>
    <w:rsid w:val="00977EB4"/>
    <w:rsid w:val="0098038C"/>
    <w:rsid w:val="009804CC"/>
    <w:rsid w:val="00980D8A"/>
    <w:rsid w:val="00981A35"/>
    <w:rsid w:val="00982DE3"/>
    <w:rsid w:val="00982E2E"/>
    <w:rsid w:val="009830EB"/>
    <w:rsid w:val="00983C70"/>
    <w:rsid w:val="00984084"/>
    <w:rsid w:val="00984CD3"/>
    <w:rsid w:val="00984EF9"/>
    <w:rsid w:val="009852D4"/>
    <w:rsid w:val="00985BE4"/>
    <w:rsid w:val="00990379"/>
    <w:rsid w:val="00991542"/>
    <w:rsid w:val="0099162E"/>
    <w:rsid w:val="009918AE"/>
    <w:rsid w:val="00991AA8"/>
    <w:rsid w:val="00992B2C"/>
    <w:rsid w:val="00994788"/>
    <w:rsid w:val="0099524E"/>
    <w:rsid w:val="00995620"/>
    <w:rsid w:val="00995B12"/>
    <w:rsid w:val="00995B9C"/>
    <w:rsid w:val="00995DDC"/>
    <w:rsid w:val="00997515"/>
    <w:rsid w:val="0099793D"/>
    <w:rsid w:val="009979C9"/>
    <w:rsid w:val="009A1D4B"/>
    <w:rsid w:val="009A2CF7"/>
    <w:rsid w:val="009A3AEB"/>
    <w:rsid w:val="009A3F7B"/>
    <w:rsid w:val="009A5995"/>
    <w:rsid w:val="009A5E74"/>
    <w:rsid w:val="009A633D"/>
    <w:rsid w:val="009B07FB"/>
    <w:rsid w:val="009B15F7"/>
    <w:rsid w:val="009B19D7"/>
    <w:rsid w:val="009B28F0"/>
    <w:rsid w:val="009B298A"/>
    <w:rsid w:val="009B2D25"/>
    <w:rsid w:val="009B353A"/>
    <w:rsid w:val="009B3BA6"/>
    <w:rsid w:val="009B3BF6"/>
    <w:rsid w:val="009B3D46"/>
    <w:rsid w:val="009B41A0"/>
    <w:rsid w:val="009B445F"/>
    <w:rsid w:val="009B4AB1"/>
    <w:rsid w:val="009B4F40"/>
    <w:rsid w:val="009B522F"/>
    <w:rsid w:val="009B5632"/>
    <w:rsid w:val="009B5B5D"/>
    <w:rsid w:val="009B5E08"/>
    <w:rsid w:val="009B5FF0"/>
    <w:rsid w:val="009B61E3"/>
    <w:rsid w:val="009C00FB"/>
    <w:rsid w:val="009C0144"/>
    <w:rsid w:val="009C0572"/>
    <w:rsid w:val="009C0DE6"/>
    <w:rsid w:val="009C1684"/>
    <w:rsid w:val="009C1E16"/>
    <w:rsid w:val="009C59B1"/>
    <w:rsid w:val="009C6A9C"/>
    <w:rsid w:val="009C6F27"/>
    <w:rsid w:val="009C7132"/>
    <w:rsid w:val="009C71F9"/>
    <w:rsid w:val="009C7387"/>
    <w:rsid w:val="009C73D9"/>
    <w:rsid w:val="009C742E"/>
    <w:rsid w:val="009C795E"/>
    <w:rsid w:val="009C7BD7"/>
    <w:rsid w:val="009D01D4"/>
    <w:rsid w:val="009D0AC2"/>
    <w:rsid w:val="009D0E14"/>
    <w:rsid w:val="009D0FD7"/>
    <w:rsid w:val="009D1D92"/>
    <w:rsid w:val="009D3871"/>
    <w:rsid w:val="009D40E5"/>
    <w:rsid w:val="009D551E"/>
    <w:rsid w:val="009D55EE"/>
    <w:rsid w:val="009D5997"/>
    <w:rsid w:val="009D62C8"/>
    <w:rsid w:val="009D66B1"/>
    <w:rsid w:val="009D7817"/>
    <w:rsid w:val="009D7825"/>
    <w:rsid w:val="009E0B21"/>
    <w:rsid w:val="009E0EE0"/>
    <w:rsid w:val="009E1262"/>
    <w:rsid w:val="009E1BA5"/>
    <w:rsid w:val="009E3508"/>
    <w:rsid w:val="009E360F"/>
    <w:rsid w:val="009E3D59"/>
    <w:rsid w:val="009E4423"/>
    <w:rsid w:val="009E67D8"/>
    <w:rsid w:val="009E6813"/>
    <w:rsid w:val="009E68A5"/>
    <w:rsid w:val="009E6ECB"/>
    <w:rsid w:val="009E7B5F"/>
    <w:rsid w:val="009E7CBA"/>
    <w:rsid w:val="009E7D2A"/>
    <w:rsid w:val="009F0B7D"/>
    <w:rsid w:val="009F0C6F"/>
    <w:rsid w:val="009F0FF2"/>
    <w:rsid w:val="009F17B3"/>
    <w:rsid w:val="009F22DC"/>
    <w:rsid w:val="009F33EA"/>
    <w:rsid w:val="009F47BC"/>
    <w:rsid w:val="009F4D5E"/>
    <w:rsid w:val="009F4FF5"/>
    <w:rsid w:val="009F59DD"/>
    <w:rsid w:val="009F5E5B"/>
    <w:rsid w:val="009F5FA3"/>
    <w:rsid w:val="009F688F"/>
    <w:rsid w:val="009F6AC8"/>
    <w:rsid w:val="009F766D"/>
    <w:rsid w:val="009F7D26"/>
    <w:rsid w:val="00A000C9"/>
    <w:rsid w:val="00A00715"/>
    <w:rsid w:val="00A007B6"/>
    <w:rsid w:val="00A00CD1"/>
    <w:rsid w:val="00A0176B"/>
    <w:rsid w:val="00A021B4"/>
    <w:rsid w:val="00A03154"/>
    <w:rsid w:val="00A0332C"/>
    <w:rsid w:val="00A03A39"/>
    <w:rsid w:val="00A03A59"/>
    <w:rsid w:val="00A03C1A"/>
    <w:rsid w:val="00A03CE5"/>
    <w:rsid w:val="00A04696"/>
    <w:rsid w:val="00A04ACC"/>
    <w:rsid w:val="00A05105"/>
    <w:rsid w:val="00A05473"/>
    <w:rsid w:val="00A06C9C"/>
    <w:rsid w:val="00A06FFC"/>
    <w:rsid w:val="00A0707C"/>
    <w:rsid w:val="00A0779B"/>
    <w:rsid w:val="00A07D05"/>
    <w:rsid w:val="00A07D18"/>
    <w:rsid w:val="00A1116D"/>
    <w:rsid w:val="00A116E2"/>
    <w:rsid w:val="00A128FD"/>
    <w:rsid w:val="00A12BF4"/>
    <w:rsid w:val="00A136DF"/>
    <w:rsid w:val="00A15443"/>
    <w:rsid w:val="00A155C2"/>
    <w:rsid w:val="00A15F61"/>
    <w:rsid w:val="00A1739F"/>
    <w:rsid w:val="00A176AE"/>
    <w:rsid w:val="00A17934"/>
    <w:rsid w:val="00A20D70"/>
    <w:rsid w:val="00A21300"/>
    <w:rsid w:val="00A21843"/>
    <w:rsid w:val="00A219DE"/>
    <w:rsid w:val="00A22395"/>
    <w:rsid w:val="00A22418"/>
    <w:rsid w:val="00A2268F"/>
    <w:rsid w:val="00A226EA"/>
    <w:rsid w:val="00A22E2D"/>
    <w:rsid w:val="00A233BA"/>
    <w:rsid w:val="00A23F25"/>
    <w:rsid w:val="00A24774"/>
    <w:rsid w:val="00A24967"/>
    <w:rsid w:val="00A24E56"/>
    <w:rsid w:val="00A2502F"/>
    <w:rsid w:val="00A25035"/>
    <w:rsid w:val="00A250C1"/>
    <w:rsid w:val="00A251AD"/>
    <w:rsid w:val="00A25B01"/>
    <w:rsid w:val="00A25BA7"/>
    <w:rsid w:val="00A26599"/>
    <w:rsid w:val="00A26C01"/>
    <w:rsid w:val="00A26D62"/>
    <w:rsid w:val="00A26D97"/>
    <w:rsid w:val="00A27244"/>
    <w:rsid w:val="00A272D6"/>
    <w:rsid w:val="00A273C5"/>
    <w:rsid w:val="00A27DCD"/>
    <w:rsid w:val="00A301AB"/>
    <w:rsid w:val="00A3105B"/>
    <w:rsid w:val="00A311AD"/>
    <w:rsid w:val="00A31375"/>
    <w:rsid w:val="00A31D2F"/>
    <w:rsid w:val="00A32B2A"/>
    <w:rsid w:val="00A32BA7"/>
    <w:rsid w:val="00A336C5"/>
    <w:rsid w:val="00A337F6"/>
    <w:rsid w:val="00A33B60"/>
    <w:rsid w:val="00A34652"/>
    <w:rsid w:val="00A3490F"/>
    <w:rsid w:val="00A35381"/>
    <w:rsid w:val="00A356DB"/>
    <w:rsid w:val="00A369DC"/>
    <w:rsid w:val="00A375AA"/>
    <w:rsid w:val="00A379F8"/>
    <w:rsid w:val="00A37ACC"/>
    <w:rsid w:val="00A37F7A"/>
    <w:rsid w:val="00A40D1E"/>
    <w:rsid w:val="00A41190"/>
    <w:rsid w:val="00A41202"/>
    <w:rsid w:val="00A41D63"/>
    <w:rsid w:val="00A42791"/>
    <w:rsid w:val="00A432C9"/>
    <w:rsid w:val="00A43A07"/>
    <w:rsid w:val="00A43C79"/>
    <w:rsid w:val="00A4426F"/>
    <w:rsid w:val="00A446FD"/>
    <w:rsid w:val="00A44794"/>
    <w:rsid w:val="00A447C6"/>
    <w:rsid w:val="00A45571"/>
    <w:rsid w:val="00A45E27"/>
    <w:rsid w:val="00A477DA"/>
    <w:rsid w:val="00A479F4"/>
    <w:rsid w:val="00A504C2"/>
    <w:rsid w:val="00A50503"/>
    <w:rsid w:val="00A507DA"/>
    <w:rsid w:val="00A51256"/>
    <w:rsid w:val="00A524D7"/>
    <w:rsid w:val="00A529E6"/>
    <w:rsid w:val="00A52ED1"/>
    <w:rsid w:val="00A5376D"/>
    <w:rsid w:val="00A53880"/>
    <w:rsid w:val="00A53947"/>
    <w:rsid w:val="00A541CE"/>
    <w:rsid w:val="00A54C71"/>
    <w:rsid w:val="00A554D0"/>
    <w:rsid w:val="00A556BE"/>
    <w:rsid w:val="00A55817"/>
    <w:rsid w:val="00A5593D"/>
    <w:rsid w:val="00A55C95"/>
    <w:rsid w:val="00A55F97"/>
    <w:rsid w:val="00A56496"/>
    <w:rsid w:val="00A57AB2"/>
    <w:rsid w:val="00A57CA6"/>
    <w:rsid w:val="00A57CAD"/>
    <w:rsid w:val="00A57E3F"/>
    <w:rsid w:val="00A60170"/>
    <w:rsid w:val="00A60A31"/>
    <w:rsid w:val="00A61DFD"/>
    <w:rsid w:val="00A624CF"/>
    <w:rsid w:val="00A62EA3"/>
    <w:rsid w:val="00A637A8"/>
    <w:rsid w:val="00A63B29"/>
    <w:rsid w:val="00A63C3C"/>
    <w:rsid w:val="00A63D03"/>
    <w:rsid w:val="00A64E52"/>
    <w:rsid w:val="00A64E81"/>
    <w:rsid w:val="00A64EE7"/>
    <w:rsid w:val="00A653FC"/>
    <w:rsid w:val="00A65E4A"/>
    <w:rsid w:val="00A65E51"/>
    <w:rsid w:val="00A662B7"/>
    <w:rsid w:val="00A676F1"/>
    <w:rsid w:val="00A678D9"/>
    <w:rsid w:val="00A70165"/>
    <w:rsid w:val="00A70427"/>
    <w:rsid w:val="00A70969"/>
    <w:rsid w:val="00A71573"/>
    <w:rsid w:val="00A729D8"/>
    <w:rsid w:val="00A72CCC"/>
    <w:rsid w:val="00A735CC"/>
    <w:rsid w:val="00A73628"/>
    <w:rsid w:val="00A738D6"/>
    <w:rsid w:val="00A73E35"/>
    <w:rsid w:val="00A742CD"/>
    <w:rsid w:val="00A74327"/>
    <w:rsid w:val="00A74464"/>
    <w:rsid w:val="00A74EDC"/>
    <w:rsid w:val="00A750A8"/>
    <w:rsid w:val="00A75AD6"/>
    <w:rsid w:val="00A75CC7"/>
    <w:rsid w:val="00A76BB7"/>
    <w:rsid w:val="00A77572"/>
    <w:rsid w:val="00A77D41"/>
    <w:rsid w:val="00A77D84"/>
    <w:rsid w:val="00A80C42"/>
    <w:rsid w:val="00A813A1"/>
    <w:rsid w:val="00A813C4"/>
    <w:rsid w:val="00A81CA5"/>
    <w:rsid w:val="00A82781"/>
    <w:rsid w:val="00A82BA9"/>
    <w:rsid w:val="00A83608"/>
    <w:rsid w:val="00A836A9"/>
    <w:rsid w:val="00A840D9"/>
    <w:rsid w:val="00A8477A"/>
    <w:rsid w:val="00A84874"/>
    <w:rsid w:val="00A84EC8"/>
    <w:rsid w:val="00A84F34"/>
    <w:rsid w:val="00A8505D"/>
    <w:rsid w:val="00A850A7"/>
    <w:rsid w:val="00A85D36"/>
    <w:rsid w:val="00A85EA7"/>
    <w:rsid w:val="00A86025"/>
    <w:rsid w:val="00A86547"/>
    <w:rsid w:val="00A868F9"/>
    <w:rsid w:val="00A874A9"/>
    <w:rsid w:val="00A8772E"/>
    <w:rsid w:val="00A90213"/>
    <w:rsid w:val="00A90FEE"/>
    <w:rsid w:val="00A915B9"/>
    <w:rsid w:val="00A91E94"/>
    <w:rsid w:val="00A91ED7"/>
    <w:rsid w:val="00A9352A"/>
    <w:rsid w:val="00A9381A"/>
    <w:rsid w:val="00A93870"/>
    <w:rsid w:val="00A9459B"/>
    <w:rsid w:val="00A945C4"/>
    <w:rsid w:val="00A94AE2"/>
    <w:rsid w:val="00A94BC3"/>
    <w:rsid w:val="00A94F1E"/>
    <w:rsid w:val="00A94FD1"/>
    <w:rsid w:val="00A95CE6"/>
    <w:rsid w:val="00A95D8C"/>
    <w:rsid w:val="00A95F6D"/>
    <w:rsid w:val="00A95FA1"/>
    <w:rsid w:val="00A96DE0"/>
    <w:rsid w:val="00AA034C"/>
    <w:rsid w:val="00AA0D3F"/>
    <w:rsid w:val="00AA15C4"/>
    <w:rsid w:val="00AA1BD9"/>
    <w:rsid w:val="00AA2E71"/>
    <w:rsid w:val="00AA3254"/>
    <w:rsid w:val="00AA339E"/>
    <w:rsid w:val="00AA3D8F"/>
    <w:rsid w:val="00AA410A"/>
    <w:rsid w:val="00AA4E39"/>
    <w:rsid w:val="00AA5AEF"/>
    <w:rsid w:val="00AA6D7F"/>
    <w:rsid w:val="00AA7100"/>
    <w:rsid w:val="00AA7415"/>
    <w:rsid w:val="00AA7637"/>
    <w:rsid w:val="00AA7BBF"/>
    <w:rsid w:val="00AA7F4E"/>
    <w:rsid w:val="00AB0065"/>
    <w:rsid w:val="00AB028E"/>
    <w:rsid w:val="00AB1619"/>
    <w:rsid w:val="00AB17FC"/>
    <w:rsid w:val="00AB2394"/>
    <w:rsid w:val="00AB28B7"/>
    <w:rsid w:val="00AB390A"/>
    <w:rsid w:val="00AB3D95"/>
    <w:rsid w:val="00AB41BA"/>
    <w:rsid w:val="00AB437D"/>
    <w:rsid w:val="00AB49EF"/>
    <w:rsid w:val="00AB5073"/>
    <w:rsid w:val="00AB77B5"/>
    <w:rsid w:val="00AC01B5"/>
    <w:rsid w:val="00AC0D77"/>
    <w:rsid w:val="00AC1731"/>
    <w:rsid w:val="00AC1D59"/>
    <w:rsid w:val="00AC22E4"/>
    <w:rsid w:val="00AC24CD"/>
    <w:rsid w:val="00AC2562"/>
    <w:rsid w:val="00AC27C3"/>
    <w:rsid w:val="00AC2F96"/>
    <w:rsid w:val="00AC3162"/>
    <w:rsid w:val="00AC54F5"/>
    <w:rsid w:val="00AC5D86"/>
    <w:rsid w:val="00AC61B7"/>
    <w:rsid w:val="00AC61DD"/>
    <w:rsid w:val="00AC7474"/>
    <w:rsid w:val="00AC7A51"/>
    <w:rsid w:val="00AC7C2A"/>
    <w:rsid w:val="00AD034A"/>
    <w:rsid w:val="00AD14D9"/>
    <w:rsid w:val="00AD15BF"/>
    <w:rsid w:val="00AD1C1E"/>
    <w:rsid w:val="00AD1C37"/>
    <w:rsid w:val="00AD2789"/>
    <w:rsid w:val="00AD2AF7"/>
    <w:rsid w:val="00AD3AF7"/>
    <w:rsid w:val="00AD45DC"/>
    <w:rsid w:val="00AD4A29"/>
    <w:rsid w:val="00AD4CC3"/>
    <w:rsid w:val="00AD5020"/>
    <w:rsid w:val="00AD55A6"/>
    <w:rsid w:val="00AD56A7"/>
    <w:rsid w:val="00AD7512"/>
    <w:rsid w:val="00AD7799"/>
    <w:rsid w:val="00AD7824"/>
    <w:rsid w:val="00AD78B3"/>
    <w:rsid w:val="00AE02C3"/>
    <w:rsid w:val="00AE0652"/>
    <w:rsid w:val="00AE080A"/>
    <w:rsid w:val="00AE122C"/>
    <w:rsid w:val="00AE1255"/>
    <w:rsid w:val="00AE1CFA"/>
    <w:rsid w:val="00AE367C"/>
    <w:rsid w:val="00AE3C3C"/>
    <w:rsid w:val="00AE3D29"/>
    <w:rsid w:val="00AE4F6F"/>
    <w:rsid w:val="00AE55F7"/>
    <w:rsid w:val="00AE5AAA"/>
    <w:rsid w:val="00AE5F79"/>
    <w:rsid w:val="00AE61D6"/>
    <w:rsid w:val="00AE6655"/>
    <w:rsid w:val="00AE6DBA"/>
    <w:rsid w:val="00AE774E"/>
    <w:rsid w:val="00AF0734"/>
    <w:rsid w:val="00AF191B"/>
    <w:rsid w:val="00AF2141"/>
    <w:rsid w:val="00AF289B"/>
    <w:rsid w:val="00AF2C01"/>
    <w:rsid w:val="00AF2F6A"/>
    <w:rsid w:val="00AF3250"/>
    <w:rsid w:val="00AF3E31"/>
    <w:rsid w:val="00AF43B5"/>
    <w:rsid w:val="00AF4492"/>
    <w:rsid w:val="00AF4BD9"/>
    <w:rsid w:val="00AF546C"/>
    <w:rsid w:val="00AF573F"/>
    <w:rsid w:val="00AF5B0C"/>
    <w:rsid w:val="00AF6E89"/>
    <w:rsid w:val="00AF7A7B"/>
    <w:rsid w:val="00AF7BA4"/>
    <w:rsid w:val="00B0012A"/>
    <w:rsid w:val="00B002D6"/>
    <w:rsid w:val="00B004A1"/>
    <w:rsid w:val="00B00EC2"/>
    <w:rsid w:val="00B01579"/>
    <w:rsid w:val="00B02211"/>
    <w:rsid w:val="00B026B7"/>
    <w:rsid w:val="00B02AC0"/>
    <w:rsid w:val="00B02D84"/>
    <w:rsid w:val="00B033A1"/>
    <w:rsid w:val="00B0371C"/>
    <w:rsid w:val="00B040DE"/>
    <w:rsid w:val="00B04E66"/>
    <w:rsid w:val="00B0501F"/>
    <w:rsid w:val="00B0538B"/>
    <w:rsid w:val="00B06643"/>
    <w:rsid w:val="00B06859"/>
    <w:rsid w:val="00B068BA"/>
    <w:rsid w:val="00B07200"/>
    <w:rsid w:val="00B10545"/>
    <w:rsid w:val="00B10F2F"/>
    <w:rsid w:val="00B11882"/>
    <w:rsid w:val="00B11984"/>
    <w:rsid w:val="00B119EB"/>
    <w:rsid w:val="00B12208"/>
    <w:rsid w:val="00B12268"/>
    <w:rsid w:val="00B12366"/>
    <w:rsid w:val="00B12945"/>
    <w:rsid w:val="00B129DC"/>
    <w:rsid w:val="00B13414"/>
    <w:rsid w:val="00B135E2"/>
    <w:rsid w:val="00B13761"/>
    <w:rsid w:val="00B1391A"/>
    <w:rsid w:val="00B141E2"/>
    <w:rsid w:val="00B14748"/>
    <w:rsid w:val="00B16727"/>
    <w:rsid w:val="00B17086"/>
    <w:rsid w:val="00B20BCD"/>
    <w:rsid w:val="00B20D1D"/>
    <w:rsid w:val="00B21A51"/>
    <w:rsid w:val="00B224BB"/>
    <w:rsid w:val="00B226FC"/>
    <w:rsid w:val="00B22E94"/>
    <w:rsid w:val="00B23627"/>
    <w:rsid w:val="00B23E3F"/>
    <w:rsid w:val="00B24366"/>
    <w:rsid w:val="00B2479C"/>
    <w:rsid w:val="00B24EFC"/>
    <w:rsid w:val="00B251FD"/>
    <w:rsid w:val="00B254AA"/>
    <w:rsid w:val="00B256A8"/>
    <w:rsid w:val="00B25ED8"/>
    <w:rsid w:val="00B264D3"/>
    <w:rsid w:val="00B265D3"/>
    <w:rsid w:val="00B26C33"/>
    <w:rsid w:val="00B27176"/>
    <w:rsid w:val="00B3077D"/>
    <w:rsid w:val="00B30F75"/>
    <w:rsid w:val="00B31E6F"/>
    <w:rsid w:val="00B337FD"/>
    <w:rsid w:val="00B33843"/>
    <w:rsid w:val="00B338C0"/>
    <w:rsid w:val="00B33C9D"/>
    <w:rsid w:val="00B34098"/>
    <w:rsid w:val="00B34F41"/>
    <w:rsid w:val="00B359AB"/>
    <w:rsid w:val="00B35A1A"/>
    <w:rsid w:val="00B35D4E"/>
    <w:rsid w:val="00B35EAF"/>
    <w:rsid w:val="00B4007F"/>
    <w:rsid w:val="00B4042F"/>
    <w:rsid w:val="00B40A5B"/>
    <w:rsid w:val="00B41757"/>
    <w:rsid w:val="00B4239F"/>
    <w:rsid w:val="00B42D91"/>
    <w:rsid w:val="00B42DA1"/>
    <w:rsid w:val="00B43265"/>
    <w:rsid w:val="00B438A5"/>
    <w:rsid w:val="00B43A26"/>
    <w:rsid w:val="00B43B69"/>
    <w:rsid w:val="00B44EA7"/>
    <w:rsid w:val="00B45345"/>
    <w:rsid w:val="00B45773"/>
    <w:rsid w:val="00B462D2"/>
    <w:rsid w:val="00B46759"/>
    <w:rsid w:val="00B46B65"/>
    <w:rsid w:val="00B46C48"/>
    <w:rsid w:val="00B46ECA"/>
    <w:rsid w:val="00B47A5E"/>
    <w:rsid w:val="00B47B9E"/>
    <w:rsid w:val="00B47BE0"/>
    <w:rsid w:val="00B50054"/>
    <w:rsid w:val="00B500EB"/>
    <w:rsid w:val="00B515E4"/>
    <w:rsid w:val="00B51971"/>
    <w:rsid w:val="00B51D66"/>
    <w:rsid w:val="00B51E63"/>
    <w:rsid w:val="00B52939"/>
    <w:rsid w:val="00B52B0F"/>
    <w:rsid w:val="00B52E4A"/>
    <w:rsid w:val="00B53062"/>
    <w:rsid w:val="00B53780"/>
    <w:rsid w:val="00B54383"/>
    <w:rsid w:val="00B54E34"/>
    <w:rsid w:val="00B55289"/>
    <w:rsid w:val="00B553D2"/>
    <w:rsid w:val="00B55A75"/>
    <w:rsid w:val="00B563DC"/>
    <w:rsid w:val="00B56633"/>
    <w:rsid w:val="00B567A9"/>
    <w:rsid w:val="00B567F4"/>
    <w:rsid w:val="00B56C6E"/>
    <w:rsid w:val="00B57DD4"/>
    <w:rsid w:val="00B60388"/>
    <w:rsid w:val="00B60679"/>
    <w:rsid w:val="00B61730"/>
    <w:rsid w:val="00B61A7F"/>
    <w:rsid w:val="00B61BE6"/>
    <w:rsid w:val="00B62F5B"/>
    <w:rsid w:val="00B656DC"/>
    <w:rsid w:val="00B664ED"/>
    <w:rsid w:val="00B66B0E"/>
    <w:rsid w:val="00B67727"/>
    <w:rsid w:val="00B6772A"/>
    <w:rsid w:val="00B67898"/>
    <w:rsid w:val="00B67AB2"/>
    <w:rsid w:val="00B67CAD"/>
    <w:rsid w:val="00B70030"/>
    <w:rsid w:val="00B70E6F"/>
    <w:rsid w:val="00B712EA"/>
    <w:rsid w:val="00B72971"/>
    <w:rsid w:val="00B72BDF"/>
    <w:rsid w:val="00B730E7"/>
    <w:rsid w:val="00B73526"/>
    <w:rsid w:val="00B7352A"/>
    <w:rsid w:val="00B73889"/>
    <w:rsid w:val="00B74140"/>
    <w:rsid w:val="00B741B8"/>
    <w:rsid w:val="00B74B18"/>
    <w:rsid w:val="00B74D66"/>
    <w:rsid w:val="00B74EC6"/>
    <w:rsid w:val="00B75477"/>
    <w:rsid w:val="00B76005"/>
    <w:rsid w:val="00B7628D"/>
    <w:rsid w:val="00B7638D"/>
    <w:rsid w:val="00B76446"/>
    <w:rsid w:val="00B81149"/>
    <w:rsid w:val="00B83BF9"/>
    <w:rsid w:val="00B84A1D"/>
    <w:rsid w:val="00B84B81"/>
    <w:rsid w:val="00B84DD9"/>
    <w:rsid w:val="00B85313"/>
    <w:rsid w:val="00B877C3"/>
    <w:rsid w:val="00B901EF"/>
    <w:rsid w:val="00B9075B"/>
    <w:rsid w:val="00B90BEC"/>
    <w:rsid w:val="00B912A6"/>
    <w:rsid w:val="00B92108"/>
    <w:rsid w:val="00B9227A"/>
    <w:rsid w:val="00B92D7C"/>
    <w:rsid w:val="00B92FB5"/>
    <w:rsid w:val="00B9302C"/>
    <w:rsid w:val="00B931EE"/>
    <w:rsid w:val="00B9437C"/>
    <w:rsid w:val="00B975D6"/>
    <w:rsid w:val="00BA0520"/>
    <w:rsid w:val="00BA1AA1"/>
    <w:rsid w:val="00BA206F"/>
    <w:rsid w:val="00BA27E6"/>
    <w:rsid w:val="00BA27EC"/>
    <w:rsid w:val="00BA27F8"/>
    <w:rsid w:val="00BA2A80"/>
    <w:rsid w:val="00BA2F63"/>
    <w:rsid w:val="00BA35AE"/>
    <w:rsid w:val="00BA3B7B"/>
    <w:rsid w:val="00BA41CC"/>
    <w:rsid w:val="00BA5951"/>
    <w:rsid w:val="00BA616A"/>
    <w:rsid w:val="00BA6A89"/>
    <w:rsid w:val="00BA6C6D"/>
    <w:rsid w:val="00BA6D40"/>
    <w:rsid w:val="00BA708D"/>
    <w:rsid w:val="00BA7A47"/>
    <w:rsid w:val="00BA7D6D"/>
    <w:rsid w:val="00BB012C"/>
    <w:rsid w:val="00BB08E1"/>
    <w:rsid w:val="00BB1A0F"/>
    <w:rsid w:val="00BB1BD3"/>
    <w:rsid w:val="00BB1BE6"/>
    <w:rsid w:val="00BB2281"/>
    <w:rsid w:val="00BB2422"/>
    <w:rsid w:val="00BB27E6"/>
    <w:rsid w:val="00BB2FC3"/>
    <w:rsid w:val="00BB347F"/>
    <w:rsid w:val="00BB38D0"/>
    <w:rsid w:val="00BB3906"/>
    <w:rsid w:val="00BB3CC2"/>
    <w:rsid w:val="00BB3E1B"/>
    <w:rsid w:val="00BB3E7A"/>
    <w:rsid w:val="00BB403D"/>
    <w:rsid w:val="00BB44DC"/>
    <w:rsid w:val="00BB5006"/>
    <w:rsid w:val="00BB553F"/>
    <w:rsid w:val="00BB604B"/>
    <w:rsid w:val="00BB6739"/>
    <w:rsid w:val="00BB674C"/>
    <w:rsid w:val="00BB69B7"/>
    <w:rsid w:val="00BB6D13"/>
    <w:rsid w:val="00BB7576"/>
    <w:rsid w:val="00BB7BE4"/>
    <w:rsid w:val="00BB7C91"/>
    <w:rsid w:val="00BC0265"/>
    <w:rsid w:val="00BC0C37"/>
    <w:rsid w:val="00BC0CC5"/>
    <w:rsid w:val="00BC17B0"/>
    <w:rsid w:val="00BC1A29"/>
    <w:rsid w:val="00BC1F14"/>
    <w:rsid w:val="00BC20E9"/>
    <w:rsid w:val="00BC2235"/>
    <w:rsid w:val="00BC3068"/>
    <w:rsid w:val="00BC3356"/>
    <w:rsid w:val="00BC3F8D"/>
    <w:rsid w:val="00BC40DF"/>
    <w:rsid w:val="00BC419A"/>
    <w:rsid w:val="00BC4CAB"/>
    <w:rsid w:val="00BC5AC2"/>
    <w:rsid w:val="00BC5DA7"/>
    <w:rsid w:val="00BC5EA7"/>
    <w:rsid w:val="00BC5F44"/>
    <w:rsid w:val="00BC6AAC"/>
    <w:rsid w:val="00BD1E42"/>
    <w:rsid w:val="00BD1FB3"/>
    <w:rsid w:val="00BD2AB3"/>
    <w:rsid w:val="00BD2AFC"/>
    <w:rsid w:val="00BD2EF2"/>
    <w:rsid w:val="00BD3E10"/>
    <w:rsid w:val="00BD4017"/>
    <w:rsid w:val="00BD4443"/>
    <w:rsid w:val="00BD479E"/>
    <w:rsid w:val="00BD4886"/>
    <w:rsid w:val="00BD4BFE"/>
    <w:rsid w:val="00BD5B1C"/>
    <w:rsid w:val="00BD5CBB"/>
    <w:rsid w:val="00BD6350"/>
    <w:rsid w:val="00BD6647"/>
    <w:rsid w:val="00BD6D77"/>
    <w:rsid w:val="00BD7003"/>
    <w:rsid w:val="00BD77C9"/>
    <w:rsid w:val="00BD7E68"/>
    <w:rsid w:val="00BD7E6F"/>
    <w:rsid w:val="00BE028B"/>
    <w:rsid w:val="00BE077D"/>
    <w:rsid w:val="00BE0AF0"/>
    <w:rsid w:val="00BE0CB0"/>
    <w:rsid w:val="00BE11CE"/>
    <w:rsid w:val="00BE1520"/>
    <w:rsid w:val="00BE168E"/>
    <w:rsid w:val="00BE1898"/>
    <w:rsid w:val="00BE2218"/>
    <w:rsid w:val="00BE2529"/>
    <w:rsid w:val="00BE2F44"/>
    <w:rsid w:val="00BE2FBA"/>
    <w:rsid w:val="00BE3AF5"/>
    <w:rsid w:val="00BE47EB"/>
    <w:rsid w:val="00BE65B8"/>
    <w:rsid w:val="00BE786C"/>
    <w:rsid w:val="00BE7D45"/>
    <w:rsid w:val="00BE7EFF"/>
    <w:rsid w:val="00BE7F51"/>
    <w:rsid w:val="00BF06D1"/>
    <w:rsid w:val="00BF10E2"/>
    <w:rsid w:val="00BF170A"/>
    <w:rsid w:val="00BF1862"/>
    <w:rsid w:val="00BF224A"/>
    <w:rsid w:val="00BF2F00"/>
    <w:rsid w:val="00BF369E"/>
    <w:rsid w:val="00BF395C"/>
    <w:rsid w:val="00BF3B78"/>
    <w:rsid w:val="00BF3CE5"/>
    <w:rsid w:val="00BF498A"/>
    <w:rsid w:val="00BF4ACA"/>
    <w:rsid w:val="00BF4C14"/>
    <w:rsid w:val="00BF4EF8"/>
    <w:rsid w:val="00BF4FD6"/>
    <w:rsid w:val="00BF5025"/>
    <w:rsid w:val="00BF51B7"/>
    <w:rsid w:val="00BF548D"/>
    <w:rsid w:val="00BF5648"/>
    <w:rsid w:val="00BF5B9B"/>
    <w:rsid w:val="00C001C5"/>
    <w:rsid w:val="00C0027E"/>
    <w:rsid w:val="00C0077D"/>
    <w:rsid w:val="00C01939"/>
    <w:rsid w:val="00C01A0E"/>
    <w:rsid w:val="00C0264D"/>
    <w:rsid w:val="00C02B7A"/>
    <w:rsid w:val="00C02CA0"/>
    <w:rsid w:val="00C03495"/>
    <w:rsid w:val="00C03947"/>
    <w:rsid w:val="00C03D64"/>
    <w:rsid w:val="00C04087"/>
    <w:rsid w:val="00C04562"/>
    <w:rsid w:val="00C0477B"/>
    <w:rsid w:val="00C04E4F"/>
    <w:rsid w:val="00C04EDB"/>
    <w:rsid w:val="00C0548D"/>
    <w:rsid w:val="00C0560D"/>
    <w:rsid w:val="00C06787"/>
    <w:rsid w:val="00C069D7"/>
    <w:rsid w:val="00C06E1C"/>
    <w:rsid w:val="00C072EE"/>
    <w:rsid w:val="00C07D58"/>
    <w:rsid w:val="00C07EF5"/>
    <w:rsid w:val="00C1090A"/>
    <w:rsid w:val="00C115A5"/>
    <w:rsid w:val="00C1187F"/>
    <w:rsid w:val="00C11897"/>
    <w:rsid w:val="00C11CEF"/>
    <w:rsid w:val="00C12124"/>
    <w:rsid w:val="00C12A66"/>
    <w:rsid w:val="00C12B7A"/>
    <w:rsid w:val="00C12F77"/>
    <w:rsid w:val="00C1387A"/>
    <w:rsid w:val="00C13A14"/>
    <w:rsid w:val="00C13AA2"/>
    <w:rsid w:val="00C1404E"/>
    <w:rsid w:val="00C1407E"/>
    <w:rsid w:val="00C143A4"/>
    <w:rsid w:val="00C14F55"/>
    <w:rsid w:val="00C1540E"/>
    <w:rsid w:val="00C15A58"/>
    <w:rsid w:val="00C15A76"/>
    <w:rsid w:val="00C15A83"/>
    <w:rsid w:val="00C16024"/>
    <w:rsid w:val="00C160A3"/>
    <w:rsid w:val="00C1654A"/>
    <w:rsid w:val="00C16B5D"/>
    <w:rsid w:val="00C16DBF"/>
    <w:rsid w:val="00C20344"/>
    <w:rsid w:val="00C21AC5"/>
    <w:rsid w:val="00C21FBA"/>
    <w:rsid w:val="00C2219B"/>
    <w:rsid w:val="00C22241"/>
    <w:rsid w:val="00C22433"/>
    <w:rsid w:val="00C224BA"/>
    <w:rsid w:val="00C2276F"/>
    <w:rsid w:val="00C22AC5"/>
    <w:rsid w:val="00C22B00"/>
    <w:rsid w:val="00C23C04"/>
    <w:rsid w:val="00C24E27"/>
    <w:rsid w:val="00C25BC2"/>
    <w:rsid w:val="00C267F3"/>
    <w:rsid w:val="00C31A14"/>
    <w:rsid w:val="00C32A29"/>
    <w:rsid w:val="00C32CE5"/>
    <w:rsid w:val="00C338BF"/>
    <w:rsid w:val="00C341B9"/>
    <w:rsid w:val="00C34750"/>
    <w:rsid w:val="00C34DDF"/>
    <w:rsid w:val="00C35093"/>
    <w:rsid w:val="00C352B6"/>
    <w:rsid w:val="00C3534F"/>
    <w:rsid w:val="00C35470"/>
    <w:rsid w:val="00C35E4A"/>
    <w:rsid w:val="00C35EAE"/>
    <w:rsid w:val="00C3610C"/>
    <w:rsid w:val="00C364C7"/>
    <w:rsid w:val="00C3657E"/>
    <w:rsid w:val="00C36740"/>
    <w:rsid w:val="00C36A5D"/>
    <w:rsid w:val="00C36C0D"/>
    <w:rsid w:val="00C3715E"/>
    <w:rsid w:val="00C37607"/>
    <w:rsid w:val="00C377DC"/>
    <w:rsid w:val="00C37ED5"/>
    <w:rsid w:val="00C40360"/>
    <w:rsid w:val="00C40555"/>
    <w:rsid w:val="00C40CFC"/>
    <w:rsid w:val="00C416E5"/>
    <w:rsid w:val="00C42057"/>
    <w:rsid w:val="00C42151"/>
    <w:rsid w:val="00C427DF"/>
    <w:rsid w:val="00C43040"/>
    <w:rsid w:val="00C43230"/>
    <w:rsid w:val="00C43CB2"/>
    <w:rsid w:val="00C446B2"/>
    <w:rsid w:val="00C44770"/>
    <w:rsid w:val="00C44F2B"/>
    <w:rsid w:val="00C46AF5"/>
    <w:rsid w:val="00C46B62"/>
    <w:rsid w:val="00C46D1B"/>
    <w:rsid w:val="00C47313"/>
    <w:rsid w:val="00C477C0"/>
    <w:rsid w:val="00C47924"/>
    <w:rsid w:val="00C50216"/>
    <w:rsid w:val="00C50228"/>
    <w:rsid w:val="00C507D9"/>
    <w:rsid w:val="00C51541"/>
    <w:rsid w:val="00C51CED"/>
    <w:rsid w:val="00C524D6"/>
    <w:rsid w:val="00C52843"/>
    <w:rsid w:val="00C52A26"/>
    <w:rsid w:val="00C53008"/>
    <w:rsid w:val="00C53168"/>
    <w:rsid w:val="00C5376F"/>
    <w:rsid w:val="00C541A5"/>
    <w:rsid w:val="00C54D4F"/>
    <w:rsid w:val="00C54D64"/>
    <w:rsid w:val="00C5557C"/>
    <w:rsid w:val="00C55664"/>
    <w:rsid w:val="00C56308"/>
    <w:rsid w:val="00C566AB"/>
    <w:rsid w:val="00C56A19"/>
    <w:rsid w:val="00C57980"/>
    <w:rsid w:val="00C57EC6"/>
    <w:rsid w:val="00C57F4B"/>
    <w:rsid w:val="00C6013D"/>
    <w:rsid w:val="00C602E7"/>
    <w:rsid w:val="00C60643"/>
    <w:rsid w:val="00C60964"/>
    <w:rsid w:val="00C61261"/>
    <w:rsid w:val="00C61969"/>
    <w:rsid w:val="00C61DA3"/>
    <w:rsid w:val="00C62081"/>
    <w:rsid w:val="00C621AF"/>
    <w:rsid w:val="00C62D07"/>
    <w:rsid w:val="00C63097"/>
    <w:rsid w:val="00C645AC"/>
    <w:rsid w:val="00C648A4"/>
    <w:rsid w:val="00C64F3C"/>
    <w:rsid w:val="00C65AAA"/>
    <w:rsid w:val="00C66A6C"/>
    <w:rsid w:val="00C67789"/>
    <w:rsid w:val="00C67D96"/>
    <w:rsid w:val="00C70A82"/>
    <w:rsid w:val="00C7114F"/>
    <w:rsid w:val="00C71C9D"/>
    <w:rsid w:val="00C730B6"/>
    <w:rsid w:val="00C730F5"/>
    <w:rsid w:val="00C73A1E"/>
    <w:rsid w:val="00C73CA4"/>
    <w:rsid w:val="00C75E3F"/>
    <w:rsid w:val="00C766D6"/>
    <w:rsid w:val="00C7680F"/>
    <w:rsid w:val="00C76D53"/>
    <w:rsid w:val="00C806E4"/>
    <w:rsid w:val="00C81792"/>
    <w:rsid w:val="00C82267"/>
    <w:rsid w:val="00C82935"/>
    <w:rsid w:val="00C832C4"/>
    <w:rsid w:val="00C833B2"/>
    <w:rsid w:val="00C834A9"/>
    <w:rsid w:val="00C8531B"/>
    <w:rsid w:val="00C8590B"/>
    <w:rsid w:val="00C85E78"/>
    <w:rsid w:val="00C86ADA"/>
    <w:rsid w:val="00C86C6D"/>
    <w:rsid w:val="00C87B29"/>
    <w:rsid w:val="00C87B70"/>
    <w:rsid w:val="00C911F1"/>
    <w:rsid w:val="00C91429"/>
    <w:rsid w:val="00C915AC"/>
    <w:rsid w:val="00C91DB3"/>
    <w:rsid w:val="00C92326"/>
    <w:rsid w:val="00C9262F"/>
    <w:rsid w:val="00C926D8"/>
    <w:rsid w:val="00C92B96"/>
    <w:rsid w:val="00C92EF9"/>
    <w:rsid w:val="00C93027"/>
    <w:rsid w:val="00C9311C"/>
    <w:rsid w:val="00C93B47"/>
    <w:rsid w:val="00C93CBF"/>
    <w:rsid w:val="00C9433D"/>
    <w:rsid w:val="00C9482C"/>
    <w:rsid w:val="00C94A02"/>
    <w:rsid w:val="00C95168"/>
    <w:rsid w:val="00C95F81"/>
    <w:rsid w:val="00C96AFD"/>
    <w:rsid w:val="00C96D69"/>
    <w:rsid w:val="00C9718A"/>
    <w:rsid w:val="00C971E6"/>
    <w:rsid w:val="00C97335"/>
    <w:rsid w:val="00C97770"/>
    <w:rsid w:val="00CA0047"/>
    <w:rsid w:val="00CA0DBC"/>
    <w:rsid w:val="00CA1135"/>
    <w:rsid w:val="00CA3915"/>
    <w:rsid w:val="00CA42E3"/>
    <w:rsid w:val="00CA5B53"/>
    <w:rsid w:val="00CA68B6"/>
    <w:rsid w:val="00CA6D93"/>
    <w:rsid w:val="00CA7F25"/>
    <w:rsid w:val="00CB16FE"/>
    <w:rsid w:val="00CB1CF3"/>
    <w:rsid w:val="00CB21C2"/>
    <w:rsid w:val="00CB2D3B"/>
    <w:rsid w:val="00CB328A"/>
    <w:rsid w:val="00CB3E66"/>
    <w:rsid w:val="00CB3F18"/>
    <w:rsid w:val="00CB429F"/>
    <w:rsid w:val="00CB437D"/>
    <w:rsid w:val="00CB4860"/>
    <w:rsid w:val="00CB488B"/>
    <w:rsid w:val="00CB495B"/>
    <w:rsid w:val="00CB4D64"/>
    <w:rsid w:val="00CB76CB"/>
    <w:rsid w:val="00CB7CF9"/>
    <w:rsid w:val="00CC031A"/>
    <w:rsid w:val="00CC03F2"/>
    <w:rsid w:val="00CC0CC3"/>
    <w:rsid w:val="00CC0D77"/>
    <w:rsid w:val="00CC10B8"/>
    <w:rsid w:val="00CC1AB9"/>
    <w:rsid w:val="00CC1E34"/>
    <w:rsid w:val="00CC219E"/>
    <w:rsid w:val="00CC274F"/>
    <w:rsid w:val="00CC2EF7"/>
    <w:rsid w:val="00CC33F3"/>
    <w:rsid w:val="00CC3AA5"/>
    <w:rsid w:val="00CC3ED0"/>
    <w:rsid w:val="00CC3F91"/>
    <w:rsid w:val="00CC5899"/>
    <w:rsid w:val="00CC624F"/>
    <w:rsid w:val="00CC640F"/>
    <w:rsid w:val="00CC6446"/>
    <w:rsid w:val="00CC68A7"/>
    <w:rsid w:val="00CD08F2"/>
    <w:rsid w:val="00CD0ABD"/>
    <w:rsid w:val="00CD1DB3"/>
    <w:rsid w:val="00CD2723"/>
    <w:rsid w:val="00CD2EEF"/>
    <w:rsid w:val="00CD3C9E"/>
    <w:rsid w:val="00CD4125"/>
    <w:rsid w:val="00CD4B70"/>
    <w:rsid w:val="00CD5A45"/>
    <w:rsid w:val="00CD5F14"/>
    <w:rsid w:val="00CD5F68"/>
    <w:rsid w:val="00CD6595"/>
    <w:rsid w:val="00CD70A7"/>
    <w:rsid w:val="00CE0981"/>
    <w:rsid w:val="00CE0A74"/>
    <w:rsid w:val="00CE126F"/>
    <w:rsid w:val="00CE1B41"/>
    <w:rsid w:val="00CE2329"/>
    <w:rsid w:val="00CE2805"/>
    <w:rsid w:val="00CE2DD6"/>
    <w:rsid w:val="00CE2DE5"/>
    <w:rsid w:val="00CE31FF"/>
    <w:rsid w:val="00CE3B75"/>
    <w:rsid w:val="00CE43ED"/>
    <w:rsid w:val="00CE48B0"/>
    <w:rsid w:val="00CE5011"/>
    <w:rsid w:val="00CE50AC"/>
    <w:rsid w:val="00CE5B4F"/>
    <w:rsid w:val="00CE67D9"/>
    <w:rsid w:val="00CE6B94"/>
    <w:rsid w:val="00CE6C14"/>
    <w:rsid w:val="00CE6CBB"/>
    <w:rsid w:val="00CE789C"/>
    <w:rsid w:val="00CE7D42"/>
    <w:rsid w:val="00CF10E5"/>
    <w:rsid w:val="00CF1249"/>
    <w:rsid w:val="00CF1649"/>
    <w:rsid w:val="00CF1801"/>
    <w:rsid w:val="00CF2184"/>
    <w:rsid w:val="00CF218A"/>
    <w:rsid w:val="00CF29DC"/>
    <w:rsid w:val="00CF48C0"/>
    <w:rsid w:val="00CF509B"/>
    <w:rsid w:val="00CF6C99"/>
    <w:rsid w:val="00CF7309"/>
    <w:rsid w:val="00CF760D"/>
    <w:rsid w:val="00CF78BF"/>
    <w:rsid w:val="00CF7993"/>
    <w:rsid w:val="00CF7CBE"/>
    <w:rsid w:val="00CF7E82"/>
    <w:rsid w:val="00D01AFE"/>
    <w:rsid w:val="00D01DB6"/>
    <w:rsid w:val="00D01F89"/>
    <w:rsid w:val="00D02EC9"/>
    <w:rsid w:val="00D03A4C"/>
    <w:rsid w:val="00D03AAB"/>
    <w:rsid w:val="00D03DF0"/>
    <w:rsid w:val="00D040C8"/>
    <w:rsid w:val="00D0451E"/>
    <w:rsid w:val="00D045E4"/>
    <w:rsid w:val="00D046AF"/>
    <w:rsid w:val="00D06405"/>
    <w:rsid w:val="00D06574"/>
    <w:rsid w:val="00D06DB4"/>
    <w:rsid w:val="00D06FE5"/>
    <w:rsid w:val="00D078C1"/>
    <w:rsid w:val="00D078FC"/>
    <w:rsid w:val="00D100D9"/>
    <w:rsid w:val="00D10EF0"/>
    <w:rsid w:val="00D11109"/>
    <w:rsid w:val="00D1122E"/>
    <w:rsid w:val="00D1128B"/>
    <w:rsid w:val="00D113BC"/>
    <w:rsid w:val="00D11A3B"/>
    <w:rsid w:val="00D11AFE"/>
    <w:rsid w:val="00D127DE"/>
    <w:rsid w:val="00D14911"/>
    <w:rsid w:val="00D15531"/>
    <w:rsid w:val="00D165B1"/>
    <w:rsid w:val="00D16BEC"/>
    <w:rsid w:val="00D176C3"/>
    <w:rsid w:val="00D17F7C"/>
    <w:rsid w:val="00D205BC"/>
    <w:rsid w:val="00D20D86"/>
    <w:rsid w:val="00D20E87"/>
    <w:rsid w:val="00D20F06"/>
    <w:rsid w:val="00D21415"/>
    <w:rsid w:val="00D215B9"/>
    <w:rsid w:val="00D21E35"/>
    <w:rsid w:val="00D22095"/>
    <w:rsid w:val="00D22134"/>
    <w:rsid w:val="00D225FB"/>
    <w:rsid w:val="00D226A4"/>
    <w:rsid w:val="00D228C4"/>
    <w:rsid w:val="00D22CC9"/>
    <w:rsid w:val="00D23640"/>
    <w:rsid w:val="00D23958"/>
    <w:rsid w:val="00D248A5"/>
    <w:rsid w:val="00D24C03"/>
    <w:rsid w:val="00D24FDC"/>
    <w:rsid w:val="00D25180"/>
    <w:rsid w:val="00D25288"/>
    <w:rsid w:val="00D264AB"/>
    <w:rsid w:val="00D26BDC"/>
    <w:rsid w:val="00D270B7"/>
    <w:rsid w:val="00D277EF"/>
    <w:rsid w:val="00D30D29"/>
    <w:rsid w:val="00D3146A"/>
    <w:rsid w:val="00D3171B"/>
    <w:rsid w:val="00D32712"/>
    <w:rsid w:val="00D327A1"/>
    <w:rsid w:val="00D32CBC"/>
    <w:rsid w:val="00D33083"/>
    <w:rsid w:val="00D336E1"/>
    <w:rsid w:val="00D33C2D"/>
    <w:rsid w:val="00D34242"/>
    <w:rsid w:val="00D34A9F"/>
    <w:rsid w:val="00D35157"/>
    <w:rsid w:val="00D35941"/>
    <w:rsid w:val="00D36289"/>
    <w:rsid w:val="00D367B8"/>
    <w:rsid w:val="00D36FA4"/>
    <w:rsid w:val="00D371AE"/>
    <w:rsid w:val="00D3723A"/>
    <w:rsid w:val="00D375A2"/>
    <w:rsid w:val="00D37CC6"/>
    <w:rsid w:val="00D404A6"/>
    <w:rsid w:val="00D40982"/>
    <w:rsid w:val="00D40E47"/>
    <w:rsid w:val="00D41246"/>
    <w:rsid w:val="00D412EE"/>
    <w:rsid w:val="00D4170D"/>
    <w:rsid w:val="00D417B5"/>
    <w:rsid w:val="00D419FD"/>
    <w:rsid w:val="00D41A7D"/>
    <w:rsid w:val="00D42134"/>
    <w:rsid w:val="00D4229C"/>
    <w:rsid w:val="00D42C6F"/>
    <w:rsid w:val="00D43171"/>
    <w:rsid w:val="00D43623"/>
    <w:rsid w:val="00D43765"/>
    <w:rsid w:val="00D43E2E"/>
    <w:rsid w:val="00D43F78"/>
    <w:rsid w:val="00D43FEE"/>
    <w:rsid w:val="00D443A7"/>
    <w:rsid w:val="00D4441A"/>
    <w:rsid w:val="00D4451D"/>
    <w:rsid w:val="00D44C4B"/>
    <w:rsid w:val="00D4594A"/>
    <w:rsid w:val="00D46219"/>
    <w:rsid w:val="00D4642C"/>
    <w:rsid w:val="00D46698"/>
    <w:rsid w:val="00D4684C"/>
    <w:rsid w:val="00D4685B"/>
    <w:rsid w:val="00D4767C"/>
    <w:rsid w:val="00D47E2E"/>
    <w:rsid w:val="00D5025D"/>
    <w:rsid w:val="00D512A8"/>
    <w:rsid w:val="00D519C2"/>
    <w:rsid w:val="00D520AF"/>
    <w:rsid w:val="00D52BF4"/>
    <w:rsid w:val="00D52D49"/>
    <w:rsid w:val="00D52D51"/>
    <w:rsid w:val="00D52DD4"/>
    <w:rsid w:val="00D52F39"/>
    <w:rsid w:val="00D53962"/>
    <w:rsid w:val="00D53B60"/>
    <w:rsid w:val="00D547F8"/>
    <w:rsid w:val="00D54B93"/>
    <w:rsid w:val="00D54DD4"/>
    <w:rsid w:val="00D55F29"/>
    <w:rsid w:val="00D563EC"/>
    <w:rsid w:val="00D569F8"/>
    <w:rsid w:val="00D57723"/>
    <w:rsid w:val="00D57914"/>
    <w:rsid w:val="00D6005A"/>
    <w:rsid w:val="00D60A8A"/>
    <w:rsid w:val="00D60B5C"/>
    <w:rsid w:val="00D6100D"/>
    <w:rsid w:val="00D6156E"/>
    <w:rsid w:val="00D61929"/>
    <w:rsid w:val="00D61ACE"/>
    <w:rsid w:val="00D61B72"/>
    <w:rsid w:val="00D61C71"/>
    <w:rsid w:val="00D62956"/>
    <w:rsid w:val="00D6301A"/>
    <w:rsid w:val="00D63713"/>
    <w:rsid w:val="00D640D1"/>
    <w:rsid w:val="00D6430A"/>
    <w:rsid w:val="00D64E17"/>
    <w:rsid w:val="00D650AA"/>
    <w:rsid w:val="00D65AD7"/>
    <w:rsid w:val="00D66C5E"/>
    <w:rsid w:val="00D67098"/>
    <w:rsid w:val="00D67178"/>
    <w:rsid w:val="00D67A6F"/>
    <w:rsid w:val="00D67C3F"/>
    <w:rsid w:val="00D700BB"/>
    <w:rsid w:val="00D70974"/>
    <w:rsid w:val="00D72885"/>
    <w:rsid w:val="00D72B51"/>
    <w:rsid w:val="00D72E01"/>
    <w:rsid w:val="00D73000"/>
    <w:rsid w:val="00D731BB"/>
    <w:rsid w:val="00D7377B"/>
    <w:rsid w:val="00D741B1"/>
    <w:rsid w:val="00D744E9"/>
    <w:rsid w:val="00D75221"/>
    <w:rsid w:val="00D7570E"/>
    <w:rsid w:val="00D7597E"/>
    <w:rsid w:val="00D76644"/>
    <w:rsid w:val="00D76CB8"/>
    <w:rsid w:val="00D76FAB"/>
    <w:rsid w:val="00D77528"/>
    <w:rsid w:val="00D778A5"/>
    <w:rsid w:val="00D778D0"/>
    <w:rsid w:val="00D800FE"/>
    <w:rsid w:val="00D8041F"/>
    <w:rsid w:val="00D80A9E"/>
    <w:rsid w:val="00D81591"/>
    <w:rsid w:val="00D8161D"/>
    <w:rsid w:val="00D82477"/>
    <w:rsid w:val="00D82C5E"/>
    <w:rsid w:val="00D82E58"/>
    <w:rsid w:val="00D82F77"/>
    <w:rsid w:val="00D82FBF"/>
    <w:rsid w:val="00D836C4"/>
    <w:rsid w:val="00D84FB6"/>
    <w:rsid w:val="00D855CF"/>
    <w:rsid w:val="00D85D9E"/>
    <w:rsid w:val="00D86338"/>
    <w:rsid w:val="00D86354"/>
    <w:rsid w:val="00D86EFC"/>
    <w:rsid w:val="00D87A13"/>
    <w:rsid w:val="00D87E93"/>
    <w:rsid w:val="00D901B3"/>
    <w:rsid w:val="00D9027C"/>
    <w:rsid w:val="00D90682"/>
    <w:rsid w:val="00D91338"/>
    <w:rsid w:val="00D91EE4"/>
    <w:rsid w:val="00D920C3"/>
    <w:rsid w:val="00D92493"/>
    <w:rsid w:val="00D9252D"/>
    <w:rsid w:val="00D92EDA"/>
    <w:rsid w:val="00D934FB"/>
    <w:rsid w:val="00D93701"/>
    <w:rsid w:val="00D93735"/>
    <w:rsid w:val="00D9373C"/>
    <w:rsid w:val="00D9405A"/>
    <w:rsid w:val="00D940CA"/>
    <w:rsid w:val="00D942C0"/>
    <w:rsid w:val="00D94CDC"/>
    <w:rsid w:val="00D95018"/>
    <w:rsid w:val="00D967FB"/>
    <w:rsid w:val="00D96C0A"/>
    <w:rsid w:val="00D973D5"/>
    <w:rsid w:val="00D977A3"/>
    <w:rsid w:val="00DA0BE4"/>
    <w:rsid w:val="00DA0E34"/>
    <w:rsid w:val="00DA0F23"/>
    <w:rsid w:val="00DA1455"/>
    <w:rsid w:val="00DA158C"/>
    <w:rsid w:val="00DA1BC4"/>
    <w:rsid w:val="00DA1C06"/>
    <w:rsid w:val="00DA1DF0"/>
    <w:rsid w:val="00DA2902"/>
    <w:rsid w:val="00DA3B91"/>
    <w:rsid w:val="00DA3C2D"/>
    <w:rsid w:val="00DA4009"/>
    <w:rsid w:val="00DA40E8"/>
    <w:rsid w:val="00DA4492"/>
    <w:rsid w:val="00DA4CD3"/>
    <w:rsid w:val="00DA5E3D"/>
    <w:rsid w:val="00DA6274"/>
    <w:rsid w:val="00DA6501"/>
    <w:rsid w:val="00DA6C71"/>
    <w:rsid w:val="00DA72AE"/>
    <w:rsid w:val="00DB0762"/>
    <w:rsid w:val="00DB0859"/>
    <w:rsid w:val="00DB11D7"/>
    <w:rsid w:val="00DB1FDB"/>
    <w:rsid w:val="00DB3127"/>
    <w:rsid w:val="00DB375F"/>
    <w:rsid w:val="00DB379C"/>
    <w:rsid w:val="00DB39A2"/>
    <w:rsid w:val="00DB39F6"/>
    <w:rsid w:val="00DB4B47"/>
    <w:rsid w:val="00DB4B58"/>
    <w:rsid w:val="00DB4C24"/>
    <w:rsid w:val="00DB4DF6"/>
    <w:rsid w:val="00DB537C"/>
    <w:rsid w:val="00DB57AA"/>
    <w:rsid w:val="00DB5F02"/>
    <w:rsid w:val="00DB6042"/>
    <w:rsid w:val="00DB726B"/>
    <w:rsid w:val="00DB79FD"/>
    <w:rsid w:val="00DB7C9B"/>
    <w:rsid w:val="00DC0142"/>
    <w:rsid w:val="00DC08A3"/>
    <w:rsid w:val="00DC12FD"/>
    <w:rsid w:val="00DC278E"/>
    <w:rsid w:val="00DC2B38"/>
    <w:rsid w:val="00DC2E93"/>
    <w:rsid w:val="00DC3320"/>
    <w:rsid w:val="00DC3DBB"/>
    <w:rsid w:val="00DC3F88"/>
    <w:rsid w:val="00DC4540"/>
    <w:rsid w:val="00DC4832"/>
    <w:rsid w:val="00DC577D"/>
    <w:rsid w:val="00DC5815"/>
    <w:rsid w:val="00DC5827"/>
    <w:rsid w:val="00DC6085"/>
    <w:rsid w:val="00DC65B2"/>
    <w:rsid w:val="00DC672A"/>
    <w:rsid w:val="00DC7181"/>
    <w:rsid w:val="00DC73A8"/>
    <w:rsid w:val="00DC754A"/>
    <w:rsid w:val="00DC75E1"/>
    <w:rsid w:val="00DC77A3"/>
    <w:rsid w:val="00DD06B9"/>
    <w:rsid w:val="00DD0EF8"/>
    <w:rsid w:val="00DD11DB"/>
    <w:rsid w:val="00DD1313"/>
    <w:rsid w:val="00DD1C1D"/>
    <w:rsid w:val="00DD2257"/>
    <w:rsid w:val="00DD25B0"/>
    <w:rsid w:val="00DD3058"/>
    <w:rsid w:val="00DD3130"/>
    <w:rsid w:val="00DD3B3B"/>
    <w:rsid w:val="00DD45C8"/>
    <w:rsid w:val="00DD4B24"/>
    <w:rsid w:val="00DD4D3B"/>
    <w:rsid w:val="00DD4D69"/>
    <w:rsid w:val="00DD56C9"/>
    <w:rsid w:val="00DD5E17"/>
    <w:rsid w:val="00DD5E1D"/>
    <w:rsid w:val="00DD656A"/>
    <w:rsid w:val="00DD6B53"/>
    <w:rsid w:val="00DD7D06"/>
    <w:rsid w:val="00DE0E87"/>
    <w:rsid w:val="00DE1D38"/>
    <w:rsid w:val="00DE1F39"/>
    <w:rsid w:val="00DE1F5E"/>
    <w:rsid w:val="00DE3507"/>
    <w:rsid w:val="00DE39EF"/>
    <w:rsid w:val="00DE3F97"/>
    <w:rsid w:val="00DE4D04"/>
    <w:rsid w:val="00DE53F1"/>
    <w:rsid w:val="00DE56E5"/>
    <w:rsid w:val="00DE6438"/>
    <w:rsid w:val="00DE690D"/>
    <w:rsid w:val="00DE7083"/>
    <w:rsid w:val="00DE7459"/>
    <w:rsid w:val="00DE75B5"/>
    <w:rsid w:val="00DE7D48"/>
    <w:rsid w:val="00DF054B"/>
    <w:rsid w:val="00DF07FC"/>
    <w:rsid w:val="00DF1A13"/>
    <w:rsid w:val="00DF3A15"/>
    <w:rsid w:val="00DF565B"/>
    <w:rsid w:val="00DF5A83"/>
    <w:rsid w:val="00DF655A"/>
    <w:rsid w:val="00DF66DB"/>
    <w:rsid w:val="00DF67F3"/>
    <w:rsid w:val="00DF6A4E"/>
    <w:rsid w:val="00DF6E2C"/>
    <w:rsid w:val="00DF7192"/>
    <w:rsid w:val="00DF7237"/>
    <w:rsid w:val="00DF7C67"/>
    <w:rsid w:val="00E00396"/>
    <w:rsid w:val="00E00CFF"/>
    <w:rsid w:val="00E0180E"/>
    <w:rsid w:val="00E01A04"/>
    <w:rsid w:val="00E024BF"/>
    <w:rsid w:val="00E02ECF"/>
    <w:rsid w:val="00E02F90"/>
    <w:rsid w:val="00E034C3"/>
    <w:rsid w:val="00E038CC"/>
    <w:rsid w:val="00E03BE7"/>
    <w:rsid w:val="00E040C1"/>
    <w:rsid w:val="00E04E0B"/>
    <w:rsid w:val="00E04EAE"/>
    <w:rsid w:val="00E051EB"/>
    <w:rsid w:val="00E05223"/>
    <w:rsid w:val="00E058B9"/>
    <w:rsid w:val="00E05C01"/>
    <w:rsid w:val="00E0642D"/>
    <w:rsid w:val="00E06628"/>
    <w:rsid w:val="00E06C26"/>
    <w:rsid w:val="00E070B0"/>
    <w:rsid w:val="00E0767A"/>
    <w:rsid w:val="00E07944"/>
    <w:rsid w:val="00E07C58"/>
    <w:rsid w:val="00E10603"/>
    <w:rsid w:val="00E10C07"/>
    <w:rsid w:val="00E11716"/>
    <w:rsid w:val="00E11ADB"/>
    <w:rsid w:val="00E120A7"/>
    <w:rsid w:val="00E121F0"/>
    <w:rsid w:val="00E12609"/>
    <w:rsid w:val="00E12DAA"/>
    <w:rsid w:val="00E1429D"/>
    <w:rsid w:val="00E142B5"/>
    <w:rsid w:val="00E14336"/>
    <w:rsid w:val="00E156AD"/>
    <w:rsid w:val="00E157F5"/>
    <w:rsid w:val="00E158A6"/>
    <w:rsid w:val="00E1591C"/>
    <w:rsid w:val="00E15986"/>
    <w:rsid w:val="00E15D5E"/>
    <w:rsid w:val="00E15D66"/>
    <w:rsid w:val="00E15F3F"/>
    <w:rsid w:val="00E169F5"/>
    <w:rsid w:val="00E173D3"/>
    <w:rsid w:val="00E1745A"/>
    <w:rsid w:val="00E17972"/>
    <w:rsid w:val="00E20491"/>
    <w:rsid w:val="00E20816"/>
    <w:rsid w:val="00E21083"/>
    <w:rsid w:val="00E21F86"/>
    <w:rsid w:val="00E220B1"/>
    <w:rsid w:val="00E23AA0"/>
    <w:rsid w:val="00E23BC8"/>
    <w:rsid w:val="00E24208"/>
    <w:rsid w:val="00E24A36"/>
    <w:rsid w:val="00E25C46"/>
    <w:rsid w:val="00E25CBA"/>
    <w:rsid w:val="00E25D39"/>
    <w:rsid w:val="00E265A0"/>
    <w:rsid w:val="00E26A0E"/>
    <w:rsid w:val="00E26CA6"/>
    <w:rsid w:val="00E27C5B"/>
    <w:rsid w:val="00E30044"/>
    <w:rsid w:val="00E30C45"/>
    <w:rsid w:val="00E3105F"/>
    <w:rsid w:val="00E3113D"/>
    <w:rsid w:val="00E3164F"/>
    <w:rsid w:val="00E318E5"/>
    <w:rsid w:val="00E31B7F"/>
    <w:rsid w:val="00E32504"/>
    <w:rsid w:val="00E33206"/>
    <w:rsid w:val="00E33264"/>
    <w:rsid w:val="00E33AED"/>
    <w:rsid w:val="00E34771"/>
    <w:rsid w:val="00E347D1"/>
    <w:rsid w:val="00E34AF3"/>
    <w:rsid w:val="00E351C4"/>
    <w:rsid w:val="00E35AA1"/>
    <w:rsid w:val="00E35DF7"/>
    <w:rsid w:val="00E3615B"/>
    <w:rsid w:val="00E363EF"/>
    <w:rsid w:val="00E366AC"/>
    <w:rsid w:val="00E3672F"/>
    <w:rsid w:val="00E3679B"/>
    <w:rsid w:val="00E3698C"/>
    <w:rsid w:val="00E36E48"/>
    <w:rsid w:val="00E372F1"/>
    <w:rsid w:val="00E375F4"/>
    <w:rsid w:val="00E404DF"/>
    <w:rsid w:val="00E4093B"/>
    <w:rsid w:val="00E40BD9"/>
    <w:rsid w:val="00E40F46"/>
    <w:rsid w:val="00E40F58"/>
    <w:rsid w:val="00E41672"/>
    <w:rsid w:val="00E4215D"/>
    <w:rsid w:val="00E42F84"/>
    <w:rsid w:val="00E43567"/>
    <w:rsid w:val="00E43605"/>
    <w:rsid w:val="00E44837"/>
    <w:rsid w:val="00E45207"/>
    <w:rsid w:val="00E45CD5"/>
    <w:rsid w:val="00E45DB0"/>
    <w:rsid w:val="00E46A62"/>
    <w:rsid w:val="00E470D5"/>
    <w:rsid w:val="00E47779"/>
    <w:rsid w:val="00E47DF8"/>
    <w:rsid w:val="00E50166"/>
    <w:rsid w:val="00E502E5"/>
    <w:rsid w:val="00E503F2"/>
    <w:rsid w:val="00E50A07"/>
    <w:rsid w:val="00E50E8D"/>
    <w:rsid w:val="00E513AE"/>
    <w:rsid w:val="00E51960"/>
    <w:rsid w:val="00E523A8"/>
    <w:rsid w:val="00E526ED"/>
    <w:rsid w:val="00E52A3E"/>
    <w:rsid w:val="00E52CD7"/>
    <w:rsid w:val="00E52E47"/>
    <w:rsid w:val="00E530E2"/>
    <w:rsid w:val="00E53ABB"/>
    <w:rsid w:val="00E56787"/>
    <w:rsid w:val="00E57532"/>
    <w:rsid w:val="00E60E7A"/>
    <w:rsid w:val="00E63141"/>
    <w:rsid w:val="00E6324B"/>
    <w:rsid w:val="00E635F0"/>
    <w:rsid w:val="00E63AB8"/>
    <w:rsid w:val="00E63C4F"/>
    <w:rsid w:val="00E64005"/>
    <w:rsid w:val="00E64471"/>
    <w:rsid w:val="00E6475D"/>
    <w:rsid w:val="00E64AA3"/>
    <w:rsid w:val="00E65264"/>
    <w:rsid w:val="00E656AE"/>
    <w:rsid w:val="00E657DB"/>
    <w:rsid w:val="00E65BB7"/>
    <w:rsid w:val="00E65E22"/>
    <w:rsid w:val="00E67026"/>
    <w:rsid w:val="00E67137"/>
    <w:rsid w:val="00E6724B"/>
    <w:rsid w:val="00E6769B"/>
    <w:rsid w:val="00E67D75"/>
    <w:rsid w:val="00E7014E"/>
    <w:rsid w:val="00E70B66"/>
    <w:rsid w:val="00E70B67"/>
    <w:rsid w:val="00E713EF"/>
    <w:rsid w:val="00E71EF9"/>
    <w:rsid w:val="00E7241E"/>
    <w:rsid w:val="00E725CD"/>
    <w:rsid w:val="00E725FA"/>
    <w:rsid w:val="00E7271A"/>
    <w:rsid w:val="00E7289E"/>
    <w:rsid w:val="00E7295B"/>
    <w:rsid w:val="00E73765"/>
    <w:rsid w:val="00E73CF1"/>
    <w:rsid w:val="00E74043"/>
    <w:rsid w:val="00E759F9"/>
    <w:rsid w:val="00E763DD"/>
    <w:rsid w:val="00E764AA"/>
    <w:rsid w:val="00E76E22"/>
    <w:rsid w:val="00E77314"/>
    <w:rsid w:val="00E774C3"/>
    <w:rsid w:val="00E775B5"/>
    <w:rsid w:val="00E80222"/>
    <w:rsid w:val="00E815F8"/>
    <w:rsid w:val="00E81990"/>
    <w:rsid w:val="00E82D37"/>
    <w:rsid w:val="00E83830"/>
    <w:rsid w:val="00E83A62"/>
    <w:rsid w:val="00E842F4"/>
    <w:rsid w:val="00E84638"/>
    <w:rsid w:val="00E847EC"/>
    <w:rsid w:val="00E85347"/>
    <w:rsid w:val="00E8581C"/>
    <w:rsid w:val="00E85898"/>
    <w:rsid w:val="00E85B42"/>
    <w:rsid w:val="00E85F0C"/>
    <w:rsid w:val="00E860A8"/>
    <w:rsid w:val="00E86349"/>
    <w:rsid w:val="00E86782"/>
    <w:rsid w:val="00E879D6"/>
    <w:rsid w:val="00E87A42"/>
    <w:rsid w:val="00E87CA0"/>
    <w:rsid w:val="00E87D1F"/>
    <w:rsid w:val="00E90292"/>
    <w:rsid w:val="00E904D9"/>
    <w:rsid w:val="00E9110C"/>
    <w:rsid w:val="00E91C4D"/>
    <w:rsid w:val="00E91EE8"/>
    <w:rsid w:val="00E92A69"/>
    <w:rsid w:val="00E93578"/>
    <w:rsid w:val="00E93EC5"/>
    <w:rsid w:val="00E944B1"/>
    <w:rsid w:val="00E94ADF"/>
    <w:rsid w:val="00E94C39"/>
    <w:rsid w:val="00E959C8"/>
    <w:rsid w:val="00E95E40"/>
    <w:rsid w:val="00E96424"/>
    <w:rsid w:val="00E96589"/>
    <w:rsid w:val="00E96829"/>
    <w:rsid w:val="00E973DD"/>
    <w:rsid w:val="00E97A0E"/>
    <w:rsid w:val="00E97E8B"/>
    <w:rsid w:val="00E97EA3"/>
    <w:rsid w:val="00EA0639"/>
    <w:rsid w:val="00EA0AB7"/>
    <w:rsid w:val="00EA1282"/>
    <w:rsid w:val="00EA1608"/>
    <w:rsid w:val="00EA16FD"/>
    <w:rsid w:val="00EA20BF"/>
    <w:rsid w:val="00EA20E2"/>
    <w:rsid w:val="00EA2337"/>
    <w:rsid w:val="00EA2659"/>
    <w:rsid w:val="00EA3309"/>
    <w:rsid w:val="00EA5805"/>
    <w:rsid w:val="00EA623A"/>
    <w:rsid w:val="00EB0677"/>
    <w:rsid w:val="00EB10D5"/>
    <w:rsid w:val="00EB143D"/>
    <w:rsid w:val="00EB154E"/>
    <w:rsid w:val="00EB1692"/>
    <w:rsid w:val="00EB32AE"/>
    <w:rsid w:val="00EB3662"/>
    <w:rsid w:val="00EB44D7"/>
    <w:rsid w:val="00EB4C41"/>
    <w:rsid w:val="00EB4D1A"/>
    <w:rsid w:val="00EB6171"/>
    <w:rsid w:val="00EB659E"/>
    <w:rsid w:val="00EB761B"/>
    <w:rsid w:val="00EB7C4B"/>
    <w:rsid w:val="00EB7CCC"/>
    <w:rsid w:val="00EC016F"/>
    <w:rsid w:val="00EC0294"/>
    <w:rsid w:val="00EC081E"/>
    <w:rsid w:val="00EC0862"/>
    <w:rsid w:val="00EC08CA"/>
    <w:rsid w:val="00EC125B"/>
    <w:rsid w:val="00EC13FA"/>
    <w:rsid w:val="00EC1534"/>
    <w:rsid w:val="00EC2A95"/>
    <w:rsid w:val="00EC2E0A"/>
    <w:rsid w:val="00EC3ABE"/>
    <w:rsid w:val="00EC4792"/>
    <w:rsid w:val="00EC48CC"/>
    <w:rsid w:val="00EC5308"/>
    <w:rsid w:val="00EC5385"/>
    <w:rsid w:val="00EC5435"/>
    <w:rsid w:val="00EC5497"/>
    <w:rsid w:val="00EC5B68"/>
    <w:rsid w:val="00EC5EA4"/>
    <w:rsid w:val="00EC6010"/>
    <w:rsid w:val="00EC6FEF"/>
    <w:rsid w:val="00EC7AB3"/>
    <w:rsid w:val="00EC7DBB"/>
    <w:rsid w:val="00ED0023"/>
    <w:rsid w:val="00ED0363"/>
    <w:rsid w:val="00ED04E5"/>
    <w:rsid w:val="00ED04E7"/>
    <w:rsid w:val="00ED1E67"/>
    <w:rsid w:val="00ED26FF"/>
    <w:rsid w:val="00ED3223"/>
    <w:rsid w:val="00ED41C8"/>
    <w:rsid w:val="00ED4C55"/>
    <w:rsid w:val="00ED4D4B"/>
    <w:rsid w:val="00ED5117"/>
    <w:rsid w:val="00ED5C6C"/>
    <w:rsid w:val="00ED5C90"/>
    <w:rsid w:val="00ED6151"/>
    <w:rsid w:val="00ED657F"/>
    <w:rsid w:val="00ED65CE"/>
    <w:rsid w:val="00ED693B"/>
    <w:rsid w:val="00ED6B2E"/>
    <w:rsid w:val="00ED76E6"/>
    <w:rsid w:val="00ED7DC4"/>
    <w:rsid w:val="00EE04AC"/>
    <w:rsid w:val="00EE0899"/>
    <w:rsid w:val="00EE0A2F"/>
    <w:rsid w:val="00EE22C5"/>
    <w:rsid w:val="00EE25EA"/>
    <w:rsid w:val="00EE2CFA"/>
    <w:rsid w:val="00EE329C"/>
    <w:rsid w:val="00EE32AA"/>
    <w:rsid w:val="00EE347A"/>
    <w:rsid w:val="00EE38B9"/>
    <w:rsid w:val="00EE3AB5"/>
    <w:rsid w:val="00EE3D8C"/>
    <w:rsid w:val="00EE3F61"/>
    <w:rsid w:val="00EE4A68"/>
    <w:rsid w:val="00EE4EE4"/>
    <w:rsid w:val="00EE50CC"/>
    <w:rsid w:val="00EE5671"/>
    <w:rsid w:val="00EE5F53"/>
    <w:rsid w:val="00EE621F"/>
    <w:rsid w:val="00EE6BC7"/>
    <w:rsid w:val="00EE7619"/>
    <w:rsid w:val="00EE7D5F"/>
    <w:rsid w:val="00EF05A4"/>
    <w:rsid w:val="00EF09D4"/>
    <w:rsid w:val="00EF0B4F"/>
    <w:rsid w:val="00EF0F65"/>
    <w:rsid w:val="00EF1134"/>
    <w:rsid w:val="00EF155A"/>
    <w:rsid w:val="00EF1649"/>
    <w:rsid w:val="00EF18E5"/>
    <w:rsid w:val="00EF1FE1"/>
    <w:rsid w:val="00EF2C47"/>
    <w:rsid w:val="00EF2CDD"/>
    <w:rsid w:val="00EF3093"/>
    <w:rsid w:val="00EF3241"/>
    <w:rsid w:val="00EF3826"/>
    <w:rsid w:val="00EF392B"/>
    <w:rsid w:val="00EF4000"/>
    <w:rsid w:val="00EF421F"/>
    <w:rsid w:val="00EF5154"/>
    <w:rsid w:val="00EF5262"/>
    <w:rsid w:val="00EF5612"/>
    <w:rsid w:val="00EF593C"/>
    <w:rsid w:val="00EF64FE"/>
    <w:rsid w:val="00EF7042"/>
    <w:rsid w:val="00EF70E6"/>
    <w:rsid w:val="00EF71D9"/>
    <w:rsid w:val="00EF7B21"/>
    <w:rsid w:val="00F00A28"/>
    <w:rsid w:val="00F00FBA"/>
    <w:rsid w:val="00F01153"/>
    <w:rsid w:val="00F013C9"/>
    <w:rsid w:val="00F01843"/>
    <w:rsid w:val="00F01C37"/>
    <w:rsid w:val="00F02237"/>
    <w:rsid w:val="00F029D7"/>
    <w:rsid w:val="00F02B0C"/>
    <w:rsid w:val="00F02D33"/>
    <w:rsid w:val="00F03280"/>
    <w:rsid w:val="00F03A6C"/>
    <w:rsid w:val="00F04A1C"/>
    <w:rsid w:val="00F04F53"/>
    <w:rsid w:val="00F052B5"/>
    <w:rsid w:val="00F05658"/>
    <w:rsid w:val="00F05EE0"/>
    <w:rsid w:val="00F06B77"/>
    <w:rsid w:val="00F06CB6"/>
    <w:rsid w:val="00F0701D"/>
    <w:rsid w:val="00F075B3"/>
    <w:rsid w:val="00F07E53"/>
    <w:rsid w:val="00F10CFB"/>
    <w:rsid w:val="00F112A5"/>
    <w:rsid w:val="00F113C3"/>
    <w:rsid w:val="00F123F9"/>
    <w:rsid w:val="00F12542"/>
    <w:rsid w:val="00F1469A"/>
    <w:rsid w:val="00F14C32"/>
    <w:rsid w:val="00F14F21"/>
    <w:rsid w:val="00F16469"/>
    <w:rsid w:val="00F16534"/>
    <w:rsid w:val="00F16FD2"/>
    <w:rsid w:val="00F1734B"/>
    <w:rsid w:val="00F1741F"/>
    <w:rsid w:val="00F17A67"/>
    <w:rsid w:val="00F20262"/>
    <w:rsid w:val="00F209C0"/>
    <w:rsid w:val="00F212BE"/>
    <w:rsid w:val="00F2201E"/>
    <w:rsid w:val="00F22131"/>
    <w:rsid w:val="00F23705"/>
    <w:rsid w:val="00F24005"/>
    <w:rsid w:val="00F240DD"/>
    <w:rsid w:val="00F2418C"/>
    <w:rsid w:val="00F249B9"/>
    <w:rsid w:val="00F249CA"/>
    <w:rsid w:val="00F24A17"/>
    <w:rsid w:val="00F24FEB"/>
    <w:rsid w:val="00F25BDC"/>
    <w:rsid w:val="00F25ECD"/>
    <w:rsid w:val="00F268AF"/>
    <w:rsid w:val="00F26DD3"/>
    <w:rsid w:val="00F27490"/>
    <w:rsid w:val="00F3128B"/>
    <w:rsid w:val="00F324CB"/>
    <w:rsid w:val="00F329C3"/>
    <w:rsid w:val="00F32AC7"/>
    <w:rsid w:val="00F3370A"/>
    <w:rsid w:val="00F34957"/>
    <w:rsid w:val="00F3538E"/>
    <w:rsid w:val="00F353B1"/>
    <w:rsid w:val="00F35D5F"/>
    <w:rsid w:val="00F35E38"/>
    <w:rsid w:val="00F401B9"/>
    <w:rsid w:val="00F405BF"/>
    <w:rsid w:val="00F40D85"/>
    <w:rsid w:val="00F4171B"/>
    <w:rsid w:val="00F41957"/>
    <w:rsid w:val="00F41FB6"/>
    <w:rsid w:val="00F43120"/>
    <w:rsid w:val="00F43895"/>
    <w:rsid w:val="00F43904"/>
    <w:rsid w:val="00F43E4E"/>
    <w:rsid w:val="00F441CC"/>
    <w:rsid w:val="00F44AE5"/>
    <w:rsid w:val="00F46402"/>
    <w:rsid w:val="00F46629"/>
    <w:rsid w:val="00F46B77"/>
    <w:rsid w:val="00F47994"/>
    <w:rsid w:val="00F5090E"/>
    <w:rsid w:val="00F50B8E"/>
    <w:rsid w:val="00F50F97"/>
    <w:rsid w:val="00F512CB"/>
    <w:rsid w:val="00F51ABA"/>
    <w:rsid w:val="00F5234F"/>
    <w:rsid w:val="00F5333F"/>
    <w:rsid w:val="00F53351"/>
    <w:rsid w:val="00F54DAD"/>
    <w:rsid w:val="00F54FF1"/>
    <w:rsid w:val="00F551E1"/>
    <w:rsid w:val="00F55BDC"/>
    <w:rsid w:val="00F56317"/>
    <w:rsid w:val="00F56624"/>
    <w:rsid w:val="00F566E8"/>
    <w:rsid w:val="00F567A7"/>
    <w:rsid w:val="00F569E3"/>
    <w:rsid w:val="00F56BC3"/>
    <w:rsid w:val="00F56D0C"/>
    <w:rsid w:val="00F5703A"/>
    <w:rsid w:val="00F57315"/>
    <w:rsid w:val="00F6005E"/>
    <w:rsid w:val="00F61247"/>
    <w:rsid w:val="00F61375"/>
    <w:rsid w:val="00F61890"/>
    <w:rsid w:val="00F61F19"/>
    <w:rsid w:val="00F62047"/>
    <w:rsid w:val="00F62D2E"/>
    <w:rsid w:val="00F62F02"/>
    <w:rsid w:val="00F6310D"/>
    <w:rsid w:val="00F637A9"/>
    <w:rsid w:val="00F6454E"/>
    <w:rsid w:val="00F645E8"/>
    <w:rsid w:val="00F64AA8"/>
    <w:rsid w:val="00F64CA5"/>
    <w:rsid w:val="00F64D4D"/>
    <w:rsid w:val="00F65077"/>
    <w:rsid w:val="00F651B2"/>
    <w:rsid w:val="00F66271"/>
    <w:rsid w:val="00F66386"/>
    <w:rsid w:val="00F66E3E"/>
    <w:rsid w:val="00F66F18"/>
    <w:rsid w:val="00F679A8"/>
    <w:rsid w:val="00F67B37"/>
    <w:rsid w:val="00F70B61"/>
    <w:rsid w:val="00F70F73"/>
    <w:rsid w:val="00F7179D"/>
    <w:rsid w:val="00F718F2"/>
    <w:rsid w:val="00F72AC1"/>
    <w:rsid w:val="00F72ED1"/>
    <w:rsid w:val="00F730A4"/>
    <w:rsid w:val="00F739D1"/>
    <w:rsid w:val="00F73A6D"/>
    <w:rsid w:val="00F73CBD"/>
    <w:rsid w:val="00F73EC7"/>
    <w:rsid w:val="00F744B6"/>
    <w:rsid w:val="00F74E6E"/>
    <w:rsid w:val="00F75533"/>
    <w:rsid w:val="00F75F48"/>
    <w:rsid w:val="00F76022"/>
    <w:rsid w:val="00F7662D"/>
    <w:rsid w:val="00F77275"/>
    <w:rsid w:val="00F77303"/>
    <w:rsid w:val="00F7736B"/>
    <w:rsid w:val="00F77747"/>
    <w:rsid w:val="00F77944"/>
    <w:rsid w:val="00F77CA1"/>
    <w:rsid w:val="00F77DDC"/>
    <w:rsid w:val="00F803EC"/>
    <w:rsid w:val="00F8071F"/>
    <w:rsid w:val="00F80D7A"/>
    <w:rsid w:val="00F82C23"/>
    <w:rsid w:val="00F835FA"/>
    <w:rsid w:val="00F83D8F"/>
    <w:rsid w:val="00F84C9D"/>
    <w:rsid w:val="00F854C9"/>
    <w:rsid w:val="00F85502"/>
    <w:rsid w:val="00F87A10"/>
    <w:rsid w:val="00F87FF9"/>
    <w:rsid w:val="00F90578"/>
    <w:rsid w:val="00F907CA"/>
    <w:rsid w:val="00F90CE8"/>
    <w:rsid w:val="00F910A0"/>
    <w:rsid w:val="00F92DFB"/>
    <w:rsid w:val="00F92F13"/>
    <w:rsid w:val="00F93286"/>
    <w:rsid w:val="00F93701"/>
    <w:rsid w:val="00F94081"/>
    <w:rsid w:val="00F94254"/>
    <w:rsid w:val="00F94D45"/>
    <w:rsid w:val="00F95634"/>
    <w:rsid w:val="00F957B2"/>
    <w:rsid w:val="00F959E1"/>
    <w:rsid w:val="00F95A2B"/>
    <w:rsid w:val="00F96C2C"/>
    <w:rsid w:val="00F97767"/>
    <w:rsid w:val="00FA0BC1"/>
    <w:rsid w:val="00FA0E53"/>
    <w:rsid w:val="00FA12F9"/>
    <w:rsid w:val="00FA1619"/>
    <w:rsid w:val="00FA2172"/>
    <w:rsid w:val="00FA2177"/>
    <w:rsid w:val="00FA21C7"/>
    <w:rsid w:val="00FA2339"/>
    <w:rsid w:val="00FA2654"/>
    <w:rsid w:val="00FA2D13"/>
    <w:rsid w:val="00FA3637"/>
    <w:rsid w:val="00FA36D4"/>
    <w:rsid w:val="00FA3851"/>
    <w:rsid w:val="00FA40E6"/>
    <w:rsid w:val="00FA4CBC"/>
    <w:rsid w:val="00FA5256"/>
    <w:rsid w:val="00FA527C"/>
    <w:rsid w:val="00FA6810"/>
    <w:rsid w:val="00FA68B6"/>
    <w:rsid w:val="00FA6A79"/>
    <w:rsid w:val="00FB00C6"/>
    <w:rsid w:val="00FB067C"/>
    <w:rsid w:val="00FB0713"/>
    <w:rsid w:val="00FB0789"/>
    <w:rsid w:val="00FB140F"/>
    <w:rsid w:val="00FB1A1D"/>
    <w:rsid w:val="00FB230A"/>
    <w:rsid w:val="00FB24A2"/>
    <w:rsid w:val="00FB28DA"/>
    <w:rsid w:val="00FB2D63"/>
    <w:rsid w:val="00FB3179"/>
    <w:rsid w:val="00FB399E"/>
    <w:rsid w:val="00FB48D4"/>
    <w:rsid w:val="00FB4E64"/>
    <w:rsid w:val="00FB51CE"/>
    <w:rsid w:val="00FB5CDD"/>
    <w:rsid w:val="00FB5DB6"/>
    <w:rsid w:val="00FB5F15"/>
    <w:rsid w:val="00FB6528"/>
    <w:rsid w:val="00FB6A65"/>
    <w:rsid w:val="00FB6D68"/>
    <w:rsid w:val="00FB73DA"/>
    <w:rsid w:val="00FB7C76"/>
    <w:rsid w:val="00FC054D"/>
    <w:rsid w:val="00FC0E89"/>
    <w:rsid w:val="00FC10DE"/>
    <w:rsid w:val="00FC13BF"/>
    <w:rsid w:val="00FC1535"/>
    <w:rsid w:val="00FC1838"/>
    <w:rsid w:val="00FC1DE9"/>
    <w:rsid w:val="00FC208A"/>
    <w:rsid w:val="00FC28C9"/>
    <w:rsid w:val="00FC3083"/>
    <w:rsid w:val="00FC3687"/>
    <w:rsid w:val="00FC3B22"/>
    <w:rsid w:val="00FC49AB"/>
    <w:rsid w:val="00FC4C8E"/>
    <w:rsid w:val="00FC54B7"/>
    <w:rsid w:val="00FC5832"/>
    <w:rsid w:val="00FC649C"/>
    <w:rsid w:val="00FC725B"/>
    <w:rsid w:val="00FC7AAC"/>
    <w:rsid w:val="00FD15E5"/>
    <w:rsid w:val="00FD1729"/>
    <w:rsid w:val="00FD1E8A"/>
    <w:rsid w:val="00FD1FB2"/>
    <w:rsid w:val="00FD3023"/>
    <w:rsid w:val="00FD30A1"/>
    <w:rsid w:val="00FD30E8"/>
    <w:rsid w:val="00FD30EF"/>
    <w:rsid w:val="00FD4679"/>
    <w:rsid w:val="00FD4F50"/>
    <w:rsid w:val="00FD58DD"/>
    <w:rsid w:val="00FD676E"/>
    <w:rsid w:val="00FD69FA"/>
    <w:rsid w:val="00FD7633"/>
    <w:rsid w:val="00FD7B46"/>
    <w:rsid w:val="00FE0269"/>
    <w:rsid w:val="00FE0B55"/>
    <w:rsid w:val="00FE0D9A"/>
    <w:rsid w:val="00FE1B8D"/>
    <w:rsid w:val="00FE1BB8"/>
    <w:rsid w:val="00FE247E"/>
    <w:rsid w:val="00FE27E9"/>
    <w:rsid w:val="00FE2D2D"/>
    <w:rsid w:val="00FE3643"/>
    <w:rsid w:val="00FE3697"/>
    <w:rsid w:val="00FE3E25"/>
    <w:rsid w:val="00FE42F4"/>
    <w:rsid w:val="00FE45FA"/>
    <w:rsid w:val="00FE54BA"/>
    <w:rsid w:val="00FE6BAA"/>
    <w:rsid w:val="00FE6D0D"/>
    <w:rsid w:val="00FE7583"/>
    <w:rsid w:val="00FF0761"/>
    <w:rsid w:val="00FF0C95"/>
    <w:rsid w:val="00FF0E9B"/>
    <w:rsid w:val="00FF287E"/>
    <w:rsid w:val="00FF295A"/>
    <w:rsid w:val="00FF307D"/>
    <w:rsid w:val="00FF3545"/>
    <w:rsid w:val="00FF3D25"/>
    <w:rsid w:val="00FF3DED"/>
    <w:rsid w:val="00FF4356"/>
    <w:rsid w:val="00FF4420"/>
    <w:rsid w:val="00FF4BA1"/>
    <w:rsid w:val="00FF4E58"/>
    <w:rsid w:val="00FF59B2"/>
    <w:rsid w:val="00FF5F76"/>
    <w:rsid w:val="00FF62B1"/>
    <w:rsid w:val="00FF6484"/>
    <w:rsid w:val="00FF6AE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37138"/>
  <w15:docId w15:val="{74611418-4403-4F9F-864A-116906903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51AD"/>
    <w:pPr>
      <w:spacing w:after="200" w:line="276" w:lineRule="auto"/>
    </w:pPr>
    <w:rPr>
      <w:sz w:val="22"/>
      <w:szCs w:val="22"/>
      <w:lang w:eastAsia="en-US"/>
    </w:rPr>
  </w:style>
  <w:style w:type="paragraph" w:styleId="Titolo1">
    <w:name w:val="heading 1"/>
    <w:basedOn w:val="Normale"/>
    <w:next w:val="Normale"/>
    <w:link w:val="Titolo1Carattere"/>
    <w:uiPriority w:val="9"/>
    <w:qFormat/>
    <w:rsid w:val="00400847"/>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qFormat/>
    <w:rsid w:val="00774C46"/>
    <w:pPr>
      <w:keepNext/>
      <w:spacing w:before="240" w:after="60"/>
      <w:outlineLvl w:val="1"/>
    </w:pPr>
    <w:rPr>
      <w:rFonts w:ascii="Calibri Light" w:eastAsia="Times New Roman" w:hAnsi="Calibri Light"/>
      <w:b/>
      <w:bCs/>
      <w:i/>
      <w:iCs/>
      <w:sz w:val="28"/>
      <w:szCs w:val="28"/>
    </w:rPr>
  </w:style>
  <w:style w:type="paragraph" w:styleId="Titolo3">
    <w:name w:val="heading 3"/>
    <w:basedOn w:val="Normale"/>
    <w:next w:val="Normale"/>
    <w:link w:val="Titolo3Carattere"/>
    <w:qFormat/>
    <w:rsid w:val="00774C46"/>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774C46"/>
    <w:pPr>
      <w:keepNext/>
      <w:spacing w:before="240" w:after="60"/>
      <w:outlineLvl w:val="3"/>
    </w:pPr>
    <w:rPr>
      <w:rFonts w:eastAsia="Times New Roman"/>
      <w:b/>
      <w:bCs/>
      <w:sz w:val="28"/>
      <w:szCs w:val="28"/>
    </w:rPr>
  </w:style>
  <w:style w:type="paragraph" w:styleId="Titolo5">
    <w:name w:val="heading 5"/>
    <w:basedOn w:val="Normale"/>
    <w:next w:val="Normale"/>
    <w:link w:val="Titolo5Carattere"/>
    <w:qFormat/>
    <w:rsid w:val="00774C46"/>
    <w:pPr>
      <w:overflowPunct w:val="0"/>
      <w:autoSpaceDE w:val="0"/>
      <w:autoSpaceDN w:val="0"/>
      <w:adjustRightInd w:val="0"/>
      <w:spacing w:before="240" w:after="60" w:line="240" w:lineRule="auto"/>
      <w:ind w:left="1416" w:hanging="708"/>
      <w:textAlignment w:val="baseline"/>
      <w:outlineLvl w:val="4"/>
    </w:pPr>
    <w:rPr>
      <w:rFonts w:ascii="Arial" w:eastAsia="Times New Roman" w:hAnsi="Arial"/>
      <w:szCs w:val="20"/>
    </w:rPr>
  </w:style>
  <w:style w:type="paragraph" w:styleId="Titolo6">
    <w:name w:val="heading 6"/>
    <w:basedOn w:val="Normale"/>
    <w:next w:val="Normale"/>
    <w:link w:val="Titolo6Carattere"/>
    <w:qFormat/>
    <w:rsid w:val="00774C46"/>
    <w:pPr>
      <w:overflowPunct w:val="0"/>
      <w:autoSpaceDE w:val="0"/>
      <w:autoSpaceDN w:val="0"/>
      <w:adjustRightInd w:val="0"/>
      <w:spacing w:before="240" w:after="60" w:line="240" w:lineRule="auto"/>
      <w:ind w:left="2124" w:hanging="708"/>
      <w:textAlignment w:val="baseline"/>
      <w:outlineLvl w:val="5"/>
    </w:pPr>
    <w:rPr>
      <w:rFonts w:ascii="Times New Roman" w:eastAsia="Times New Roman" w:hAnsi="Times New Roman"/>
      <w:i/>
      <w:szCs w:val="20"/>
    </w:rPr>
  </w:style>
  <w:style w:type="paragraph" w:styleId="Titolo7">
    <w:name w:val="heading 7"/>
    <w:basedOn w:val="Normale"/>
    <w:next w:val="Normale"/>
    <w:link w:val="Titolo7Carattere"/>
    <w:qFormat/>
    <w:rsid w:val="00774C46"/>
    <w:pPr>
      <w:overflowPunct w:val="0"/>
      <w:autoSpaceDE w:val="0"/>
      <w:autoSpaceDN w:val="0"/>
      <w:adjustRightInd w:val="0"/>
      <w:spacing w:before="240" w:after="60" w:line="240" w:lineRule="auto"/>
      <w:ind w:left="2832" w:hanging="708"/>
      <w:textAlignment w:val="baseline"/>
      <w:outlineLvl w:val="6"/>
    </w:pPr>
    <w:rPr>
      <w:rFonts w:ascii="Arial" w:eastAsia="Times New Roman" w:hAnsi="Arial"/>
      <w:sz w:val="20"/>
      <w:szCs w:val="20"/>
    </w:rPr>
  </w:style>
  <w:style w:type="paragraph" w:styleId="Titolo8">
    <w:name w:val="heading 8"/>
    <w:basedOn w:val="Normale"/>
    <w:next w:val="Normale"/>
    <w:link w:val="Titolo8Carattere"/>
    <w:qFormat/>
    <w:rsid w:val="00774C46"/>
    <w:pPr>
      <w:overflowPunct w:val="0"/>
      <w:autoSpaceDE w:val="0"/>
      <w:autoSpaceDN w:val="0"/>
      <w:adjustRightInd w:val="0"/>
      <w:spacing w:before="240" w:after="60" w:line="240" w:lineRule="auto"/>
      <w:ind w:left="3540" w:hanging="708"/>
      <w:textAlignment w:val="baseline"/>
      <w:outlineLvl w:val="7"/>
    </w:pPr>
    <w:rPr>
      <w:rFonts w:ascii="Arial" w:eastAsia="Times New Roman" w:hAnsi="Arial"/>
      <w:i/>
      <w:sz w:val="20"/>
      <w:szCs w:val="20"/>
    </w:rPr>
  </w:style>
  <w:style w:type="paragraph" w:styleId="Titolo9">
    <w:name w:val="heading 9"/>
    <w:basedOn w:val="Normale"/>
    <w:next w:val="Normale"/>
    <w:link w:val="Titolo9Carattere"/>
    <w:qFormat/>
    <w:rsid w:val="00774C46"/>
    <w:pPr>
      <w:overflowPunct w:val="0"/>
      <w:autoSpaceDE w:val="0"/>
      <w:autoSpaceDN w:val="0"/>
      <w:adjustRightInd w:val="0"/>
      <w:spacing w:before="240" w:after="60" w:line="240" w:lineRule="auto"/>
      <w:ind w:left="4248" w:hanging="708"/>
      <w:textAlignment w:val="baseline"/>
      <w:outlineLvl w:val="8"/>
    </w:pPr>
    <w:rPr>
      <w:rFonts w:ascii="Arial" w:eastAsia="Times New Roman"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400847"/>
    <w:rPr>
      <w:rFonts w:ascii="Cambria" w:eastAsia="Times New Roman" w:hAnsi="Cambria" w:cs="Times New Roman"/>
      <w:b/>
      <w:bCs/>
      <w:kern w:val="32"/>
      <w:sz w:val="32"/>
      <w:szCs w:val="32"/>
      <w:lang w:eastAsia="en-US"/>
    </w:rPr>
  </w:style>
  <w:style w:type="paragraph" w:styleId="Intestazione">
    <w:name w:val="header"/>
    <w:basedOn w:val="Normale"/>
    <w:link w:val="IntestazioneCarattere"/>
    <w:uiPriority w:val="99"/>
    <w:unhideWhenUsed/>
    <w:rsid w:val="005567D2"/>
    <w:pPr>
      <w:tabs>
        <w:tab w:val="center" w:pos="4819"/>
        <w:tab w:val="right" w:pos="9638"/>
      </w:tabs>
    </w:pPr>
  </w:style>
  <w:style w:type="character" w:customStyle="1" w:styleId="IntestazioneCarattere">
    <w:name w:val="Intestazione Carattere"/>
    <w:link w:val="Intestazione"/>
    <w:uiPriority w:val="99"/>
    <w:rsid w:val="005567D2"/>
    <w:rPr>
      <w:sz w:val="22"/>
      <w:szCs w:val="22"/>
      <w:lang w:eastAsia="en-US"/>
    </w:rPr>
  </w:style>
  <w:style w:type="paragraph" w:styleId="Pidipagina">
    <w:name w:val="footer"/>
    <w:basedOn w:val="Normale"/>
    <w:link w:val="PidipaginaCarattere"/>
    <w:uiPriority w:val="99"/>
    <w:unhideWhenUsed/>
    <w:rsid w:val="005567D2"/>
    <w:pPr>
      <w:tabs>
        <w:tab w:val="center" w:pos="4819"/>
        <w:tab w:val="right" w:pos="9638"/>
      </w:tabs>
    </w:pPr>
  </w:style>
  <w:style w:type="character" w:customStyle="1" w:styleId="PidipaginaCarattere">
    <w:name w:val="Piè di pagina Carattere"/>
    <w:link w:val="Pidipagina"/>
    <w:uiPriority w:val="99"/>
    <w:rsid w:val="005567D2"/>
    <w:rPr>
      <w:sz w:val="22"/>
      <w:szCs w:val="22"/>
      <w:lang w:eastAsia="en-US"/>
    </w:rPr>
  </w:style>
  <w:style w:type="paragraph" w:styleId="Nessunaspaziatura">
    <w:name w:val="No Spacing"/>
    <w:link w:val="NessunaspaziaturaCarattere"/>
    <w:uiPriority w:val="1"/>
    <w:qFormat/>
    <w:rsid w:val="005567D2"/>
    <w:rPr>
      <w:rFonts w:eastAsia="Times New Roman"/>
      <w:sz w:val="22"/>
      <w:szCs w:val="22"/>
      <w:lang w:eastAsia="en-US"/>
    </w:rPr>
  </w:style>
  <w:style w:type="character" w:customStyle="1" w:styleId="NessunaspaziaturaCarattere">
    <w:name w:val="Nessuna spaziatura Carattere"/>
    <w:link w:val="Nessunaspaziatura"/>
    <w:uiPriority w:val="1"/>
    <w:rsid w:val="005567D2"/>
    <w:rPr>
      <w:rFonts w:eastAsia="Times New Roman"/>
      <w:sz w:val="22"/>
      <w:szCs w:val="22"/>
      <w:lang w:val="it-IT" w:eastAsia="en-US" w:bidi="ar-SA"/>
    </w:rPr>
  </w:style>
  <w:style w:type="paragraph" w:customStyle="1" w:styleId="TITOLOPRINC">
    <w:name w:val="TITOLO_PRINC"/>
    <w:basedOn w:val="Normale"/>
    <w:rsid w:val="00FD15E5"/>
    <w:pPr>
      <w:spacing w:before="100" w:beforeAutospacing="1" w:after="100" w:afterAutospacing="1" w:line="240" w:lineRule="auto"/>
      <w:jc w:val="center"/>
    </w:pPr>
    <w:rPr>
      <w:rFonts w:ascii="Arial" w:eastAsia="Arial" w:hAnsi="Arial" w:cs="Arial"/>
      <w:b/>
      <w:color w:val="000000"/>
      <w:sz w:val="36"/>
      <w:szCs w:val="36"/>
      <w:lang w:eastAsia="it-IT"/>
    </w:rPr>
  </w:style>
  <w:style w:type="paragraph" w:styleId="Titolosommario">
    <w:name w:val="TOC Heading"/>
    <w:basedOn w:val="Titolo1"/>
    <w:next w:val="Normale"/>
    <w:uiPriority w:val="39"/>
    <w:semiHidden/>
    <w:unhideWhenUsed/>
    <w:qFormat/>
    <w:rsid w:val="00400847"/>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400847"/>
  </w:style>
  <w:style w:type="character" w:styleId="Collegamentoipertestuale">
    <w:name w:val="Hyperlink"/>
    <w:unhideWhenUsed/>
    <w:rsid w:val="00400847"/>
    <w:rPr>
      <w:color w:val="0000FF"/>
      <w:u w:val="single"/>
    </w:rPr>
  </w:style>
  <w:style w:type="paragraph" w:styleId="Sommario2">
    <w:name w:val="toc 2"/>
    <w:basedOn w:val="Normale"/>
    <w:next w:val="Normale"/>
    <w:autoRedefine/>
    <w:uiPriority w:val="39"/>
    <w:unhideWhenUsed/>
    <w:rsid w:val="002A1F3A"/>
    <w:pPr>
      <w:ind w:left="220"/>
    </w:pPr>
  </w:style>
  <w:style w:type="paragraph" w:customStyle="1" w:styleId="LndNormale1">
    <w:name w:val="LndNormale1"/>
    <w:basedOn w:val="Normale"/>
    <w:link w:val="LndNormale1Carattere"/>
    <w:rsid w:val="0001396C"/>
    <w:pPr>
      <w:spacing w:after="0" w:line="240" w:lineRule="auto"/>
      <w:jc w:val="both"/>
    </w:pPr>
    <w:rPr>
      <w:rFonts w:ascii="Arial" w:eastAsia="Times New Roman" w:hAnsi="Arial"/>
      <w:noProof/>
      <w:szCs w:val="20"/>
      <w:lang w:eastAsia="it-IT"/>
    </w:rPr>
  </w:style>
  <w:style w:type="paragraph" w:customStyle="1" w:styleId="SOTTOTITOLOCAMPIONATO2">
    <w:name w:val="SOTTOTITOLO_CAMPIONATO_2"/>
    <w:basedOn w:val="Normale"/>
    <w:rsid w:val="00F77275"/>
    <w:pPr>
      <w:spacing w:after="0" w:line="240" w:lineRule="auto"/>
    </w:pPr>
    <w:rPr>
      <w:rFonts w:ascii="Arial" w:eastAsia="Arial" w:hAnsi="Arial" w:cs="Arial"/>
      <w:color w:val="000000"/>
      <w:sz w:val="20"/>
      <w:szCs w:val="20"/>
      <w:lang w:eastAsia="it-IT"/>
    </w:rPr>
  </w:style>
  <w:style w:type="paragraph" w:customStyle="1" w:styleId="breakline">
    <w:name w:val="breakline"/>
    <w:basedOn w:val="Normale"/>
    <w:rsid w:val="00F77275"/>
    <w:pPr>
      <w:spacing w:after="0" w:line="240" w:lineRule="auto"/>
    </w:pPr>
    <w:rPr>
      <w:rFonts w:ascii="Times New Roman" w:eastAsiaTheme="minorEastAsia" w:hAnsi="Times New Roman"/>
      <w:color w:val="000000"/>
      <w:sz w:val="12"/>
      <w:szCs w:val="12"/>
      <w:lang w:eastAsia="it-IT"/>
    </w:rPr>
  </w:style>
  <w:style w:type="paragraph" w:customStyle="1" w:styleId="ROWTABELLA">
    <w:name w:val="ROW_TABELLA"/>
    <w:basedOn w:val="Normale"/>
    <w:rsid w:val="00F77275"/>
    <w:pPr>
      <w:spacing w:after="0" w:line="240" w:lineRule="auto"/>
    </w:pPr>
    <w:rPr>
      <w:rFonts w:ascii="Arial" w:eastAsia="Arial" w:hAnsi="Arial" w:cs="Arial"/>
      <w:color w:val="000000"/>
      <w:sz w:val="12"/>
      <w:szCs w:val="12"/>
      <w:lang w:eastAsia="it-IT"/>
    </w:rPr>
  </w:style>
  <w:style w:type="paragraph" w:customStyle="1" w:styleId="HEADERTABELLA">
    <w:name w:val="HEADER_TABELLA"/>
    <w:basedOn w:val="Normale"/>
    <w:rsid w:val="00F77275"/>
    <w:pPr>
      <w:spacing w:after="0" w:line="240" w:lineRule="auto"/>
      <w:jc w:val="center"/>
    </w:pPr>
    <w:rPr>
      <w:rFonts w:ascii="Arial" w:eastAsia="Arial" w:hAnsi="Arial" w:cs="Arial"/>
      <w:b/>
      <w:color w:val="000000"/>
      <w:sz w:val="20"/>
      <w:szCs w:val="20"/>
      <w:lang w:eastAsia="it-IT"/>
    </w:rPr>
  </w:style>
  <w:style w:type="paragraph" w:customStyle="1" w:styleId="SOTTOTITOLOCAMPIONATO1">
    <w:name w:val="SOTTOTITOLO_CAMPIONATO_1"/>
    <w:basedOn w:val="Normale"/>
    <w:rsid w:val="00F77275"/>
    <w:pPr>
      <w:spacing w:after="0" w:line="240" w:lineRule="auto"/>
    </w:pPr>
    <w:rPr>
      <w:rFonts w:ascii="Arial" w:eastAsia="Arial" w:hAnsi="Arial" w:cs="Arial"/>
      <w:b/>
      <w:color w:val="000000"/>
      <w:sz w:val="24"/>
      <w:szCs w:val="24"/>
      <w:lang w:eastAsia="it-IT"/>
    </w:rPr>
  </w:style>
  <w:style w:type="paragraph" w:customStyle="1" w:styleId="TITOLOCAMPIONATO">
    <w:name w:val="TITOLO_CAMPIONATO"/>
    <w:basedOn w:val="Normale"/>
    <w:rsid w:val="00F77275"/>
    <w:pPr>
      <w:spacing w:after="0" w:line="240" w:lineRule="auto"/>
      <w:jc w:val="center"/>
    </w:pPr>
    <w:rPr>
      <w:rFonts w:ascii="Arial" w:eastAsia="Arial" w:hAnsi="Arial" w:cs="Arial"/>
      <w:b/>
      <w:color w:val="000000"/>
      <w:sz w:val="36"/>
      <w:szCs w:val="36"/>
      <w:lang w:eastAsia="it-IT"/>
    </w:rPr>
  </w:style>
  <w:style w:type="paragraph" w:customStyle="1" w:styleId="titolo10">
    <w:name w:val="titolo1"/>
    <w:basedOn w:val="Normale"/>
    <w:rsid w:val="00F77275"/>
    <w:pPr>
      <w:spacing w:before="200" w:line="240" w:lineRule="auto"/>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F77275"/>
    <w:pPr>
      <w:spacing w:before="200" w:line="240" w:lineRule="auto"/>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F77275"/>
    <w:pPr>
      <w:spacing w:before="200" w:after="0" w:line="240" w:lineRule="auto"/>
    </w:pPr>
    <w:rPr>
      <w:rFonts w:ascii="Arial" w:eastAsiaTheme="minorEastAsia" w:hAnsi="Arial" w:cs="Arial"/>
      <w:b/>
      <w:bCs/>
      <w:color w:val="000000"/>
      <w:sz w:val="20"/>
      <w:szCs w:val="20"/>
      <w:lang w:eastAsia="it-IT"/>
    </w:rPr>
  </w:style>
  <w:style w:type="paragraph" w:customStyle="1" w:styleId="titolo7b">
    <w:name w:val="titolo7b"/>
    <w:basedOn w:val="Normale"/>
    <w:rsid w:val="00F77275"/>
    <w:pPr>
      <w:spacing w:before="100" w:after="0" w:line="240" w:lineRule="auto"/>
    </w:pPr>
    <w:rPr>
      <w:rFonts w:ascii="Arial" w:eastAsiaTheme="minorEastAsia" w:hAnsi="Arial" w:cs="Arial"/>
      <w:color w:val="000000"/>
      <w:sz w:val="20"/>
      <w:szCs w:val="20"/>
      <w:lang w:eastAsia="it-IT"/>
    </w:rPr>
  </w:style>
  <w:style w:type="paragraph" w:customStyle="1" w:styleId="titolo30">
    <w:name w:val="titolo3"/>
    <w:basedOn w:val="Normale"/>
    <w:rsid w:val="00F77275"/>
    <w:pPr>
      <w:spacing w:before="200" w:line="240" w:lineRule="auto"/>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F77275"/>
    <w:pPr>
      <w:spacing w:before="200" w:line="240" w:lineRule="auto"/>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F77275"/>
    <w:pPr>
      <w:spacing w:before="100" w:beforeAutospacing="1" w:after="100" w:afterAutospacing="1" w:line="240" w:lineRule="auto"/>
    </w:pPr>
    <w:rPr>
      <w:rFonts w:ascii="Arial" w:eastAsiaTheme="minorEastAsia" w:hAnsi="Arial" w:cs="Arial"/>
      <w:sz w:val="16"/>
      <w:szCs w:val="16"/>
      <w:lang w:eastAsia="it-IT"/>
    </w:rPr>
  </w:style>
  <w:style w:type="paragraph" w:customStyle="1" w:styleId="movimento2">
    <w:name w:val="movimento2"/>
    <w:basedOn w:val="Normale"/>
    <w:rsid w:val="00F77275"/>
    <w:pPr>
      <w:spacing w:before="100" w:beforeAutospacing="1" w:after="100" w:afterAutospacing="1" w:line="240" w:lineRule="auto"/>
    </w:pPr>
    <w:rPr>
      <w:rFonts w:ascii="Arial" w:eastAsiaTheme="minorEastAsia" w:hAnsi="Arial" w:cs="Arial"/>
      <w:sz w:val="14"/>
      <w:szCs w:val="14"/>
      <w:lang w:eastAsia="it-IT"/>
    </w:rPr>
  </w:style>
  <w:style w:type="paragraph" w:customStyle="1" w:styleId="diffida">
    <w:name w:val="diffida"/>
    <w:basedOn w:val="Normale"/>
    <w:rsid w:val="00F77275"/>
    <w:pPr>
      <w:spacing w:before="100" w:beforeAutospacing="1" w:after="100" w:afterAutospacing="1" w:line="240" w:lineRule="auto"/>
      <w:jc w:val="both"/>
    </w:pPr>
    <w:rPr>
      <w:rFonts w:ascii="Arial" w:eastAsiaTheme="minorEastAsia" w:hAnsi="Arial" w:cs="Arial"/>
      <w:sz w:val="20"/>
      <w:szCs w:val="20"/>
      <w:lang w:eastAsia="it-IT"/>
    </w:rPr>
  </w:style>
  <w:style w:type="paragraph" w:customStyle="1" w:styleId="TITOLO0">
    <w:name w:val="TITOLO0"/>
    <w:basedOn w:val="Normale"/>
    <w:rsid w:val="00F77275"/>
    <w:pPr>
      <w:spacing w:after="0" w:line="240" w:lineRule="auto"/>
      <w:jc w:val="center"/>
    </w:pPr>
    <w:rPr>
      <w:rFonts w:ascii="Arial" w:eastAsia="Arial" w:hAnsi="Arial" w:cs="Arial"/>
      <w:b/>
      <w:color w:val="000000"/>
      <w:sz w:val="36"/>
      <w:szCs w:val="36"/>
      <w:lang w:eastAsia="it-IT"/>
    </w:rPr>
  </w:style>
  <w:style w:type="paragraph" w:customStyle="1" w:styleId="sottotitolocampionato20">
    <w:name w:val="sottotitolo_campionato_2"/>
    <w:basedOn w:val="Normale"/>
    <w:rsid w:val="00F77275"/>
    <w:pPr>
      <w:spacing w:before="100" w:beforeAutospacing="1" w:after="100" w:afterAutospacing="1" w:line="240" w:lineRule="auto"/>
    </w:pPr>
    <w:rPr>
      <w:rFonts w:ascii="Times New Roman" w:eastAsiaTheme="minorEastAsia" w:hAnsi="Times New Roman"/>
      <w:sz w:val="24"/>
      <w:szCs w:val="24"/>
      <w:lang w:eastAsia="it-IT"/>
    </w:rPr>
  </w:style>
  <w:style w:type="paragraph" w:customStyle="1" w:styleId="TITOLOMEDIO">
    <w:name w:val="TITOLO_MEDIO"/>
    <w:basedOn w:val="Arial"/>
    <w:rsid w:val="00F77275"/>
    <w:pPr>
      <w:spacing w:before="0" w:beforeAutospacing="0" w:after="0" w:afterAutospacing="0"/>
      <w:jc w:val="center"/>
    </w:pPr>
    <w:rPr>
      <w:rFonts w:ascii="Arial" w:eastAsia="Arial" w:hAnsi="Arial" w:cs="Arial"/>
      <w:b/>
      <w:color w:val="000000"/>
      <w:sz w:val="36"/>
      <w:szCs w:val="36"/>
    </w:rPr>
  </w:style>
  <w:style w:type="paragraph" w:customStyle="1" w:styleId="Arial">
    <w:name w:val="Arial"/>
    <w:basedOn w:val="Normale"/>
    <w:rsid w:val="00F77275"/>
    <w:pPr>
      <w:spacing w:before="100" w:beforeAutospacing="1" w:after="100" w:afterAutospacing="1" w:line="240" w:lineRule="auto"/>
    </w:pPr>
    <w:rPr>
      <w:rFonts w:ascii="Times New Roman" w:eastAsiaTheme="minorEastAsia" w:hAnsi="Times New Roman"/>
      <w:sz w:val="24"/>
      <w:szCs w:val="24"/>
      <w:lang w:eastAsia="it-IT"/>
    </w:rPr>
  </w:style>
  <w:style w:type="character" w:customStyle="1" w:styleId="Titolo2Carattere">
    <w:name w:val="Titolo 2 Carattere"/>
    <w:basedOn w:val="Carpredefinitoparagrafo"/>
    <w:link w:val="Titolo2"/>
    <w:rsid w:val="00774C46"/>
    <w:rPr>
      <w:rFonts w:ascii="Calibri Light" w:eastAsia="Times New Roman" w:hAnsi="Calibri Light"/>
      <w:b/>
      <w:bCs/>
      <w:i/>
      <w:iCs/>
      <w:sz w:val="28"/>
      <w:szCs w:val="28"/>
      <w:lang w:eastAsia="en-US"/>
    </w:rPr>
  </w:style>
  <w:style w:type="character" w:customStyle="1" w:styleId="Titolo3Carattere">
    <w:name w:val="Titolo 3 Carattere"/>
    <w:basedOn w:val="Carpredefinitoparagrafo"/>
    <w:link w:val="Titolo3"/>
    <w:rsid w:val="00774C46"/>
    <w:rPr>
      <w:rFonts w:ascii="Cambria" w:eastAsia="Times New Roman" w:hAnsi="Cambria"/>
      <w:b/>
      <w:bCs/>
      <w:sz w:val="26"/>
      <w:szCs w:val="26"/>
      <w:lang w:eastAsia="en-US"/>
    </w:rPr>
  </w:style>
  <w:style w:type="character" w:customStyle="1" w:styleId="Titolo4Carattere">
    <w:name w:val="Titolo 4 Carattere"/>
    <w:basedOn w:val="Carpredefinitoparagrafo"/>
    <w:link w:val="Titolo4"/>
    <w:rsid w:val="00774C46"/>
    <w:rPr>
      <w:rFonts w:eastAsia="Times New Roman"/>
      <w:b/>
      <w:bCs/>
      <w:sz w:val="28"/>
      <w:szCs w:val="28"/>
      <w:lang w:eastAsia="en-US"/>
    </w:rPr>
  </w:style>
  <w:style w:type="character" w:customStyle="1" w:styleId="Titolo5Carattere">
    <w:name w:val="Titolo 5 Carattere"/>
    <w:basedOn w:val="Carpredefinitoparagrafo"/>
    <w:link w:val="Titolo5"/>
    <w:rsid w:val="00774C46"/>
    <w:rPr>
      <w:rFonts w:ascii="Arial" w:eastAsia="Times New Roman" w:hAnsi="Arial"/>
      <w:sz w:val="22"/>
    </w:rPr>
  </w:style>
  <w:style w:type="character" w:customStyle="1" w:styleId="Titolo6Carattere">
    <w:name w:val="Titolo 6 Carattere"/>
    <w:basedOn w:val="Carpredefinitoparagrafo"/>
    <w:link w:val="Titolo6"/>
    <w:rsid w:val="00774C46"/>
    <w:rPr>
      <w:rFonts w:ascii="Times New Roman" w:eastAsia="Times New Roman" w:hAnsi="Times New Roman"/>
      <w:i/>
      <w:sz w:val="22"/>
    </w:rPr>
  </w:style>
  <w:style w:type="character" w:customStyle="1" w:styleId="Titolo7Carattere">
    <w:name w:val="Titolo 7 Carattere"/>
    <w:basedOn w:val="Carpredefinitoparagrafo"/>
    <w:link w:val="Titolo7"/>
    <w:rsid w:val="00774C46"/>
    <w:rPr>
      <w:rFonts w:ascii="Arial" w:eastAsia="Times New Roman" w:hAnsi="Arial"/>
    </w:rPr>
  </w:style>
  <w:style w:type="character" w:customStyle="1" w:styleId="Titolo8Carattere">
    <w:name w:val="Titolo 8 Carattere"/>
    <w:basedOn w:val="Carpredefinitoparagrafo"/>
    <w:link w:val="Titolo8"/>
    <w:rsid w:val="00774C46"/>
    <w:rPr>
      <w:rFonts w:ascii="Arial" w:eastAsia="Times New Roman" w:hAnsi="Arial"/>
      <w:i/>
    </w:rPr>
  </w:style>
  <w:style w:type="character" w:customStyle="1" w:styleId="Titolo9Carattere">
    <w:name w:val="Titolo 9 Carattere"/>
    <w:basedOn w:val="Carpredefinitoparagrafo"/>
    <w:link w:val="Titolo9"/>
    <w:rsid w:val="00774C46"/>
    <w:rPr>
      <w:rFonts w:ascii="Arial" w:eastAsia="Times New Roman" w:hAnsi="Arial"/>
      <w:b/>
      <w:i/>
      <w:sz w:val="18"/>
    </w:rPr>
  </w:style>
  <w:style w:type="paragraph" w:customStyle="1" w:styleId="Grigliamedia21">
    <w:name w:val="Griglia media 21"/>
    <w:link w:val="Grigliamedia2Carattere"/>
    <w:uiPriority w:val="1"/>
    <w:qFormat/>
    <w:rsid w:val="00774C46"/>
    <w:rPr>
      <w:rFonts w:eastAsia="Times New Roman"/>
      <w:sz w:val="22"/>
      <w:szCs w:val="22"/>
      <w:lang w:eastAsia="en-US"/>
    </w:rPr>
  </w:style>
  <w:style w:type="character" w:customStyle="1" w:styleId="Grigliamedia2Carattere">
    <w:name w:val="Griglia media 2 Carattere"/>
    <w:link w:val="Grigliamedia21"/>
    <w:uiPriority w:val="1"/>
    <w:rsid w:val="00774C46"/>
    <w:rPr>
      <w:rFonts w:eastAsia="Times New Roman"/>
      <w:sz w:val="22"/>
      <w:szCs w:val="22"/>
      <w:lang w:eastAsia="en-US"/>
    </w:rPr>
  </w:style>
  <w:style w:type="paragraph" w:customStyle="1" w:styleId="Grigliatab31">
    <w:name w:val="Griglia tab. 31"/>
    <w:basedOn w:val="Titolo1"/>
    <w:next w:val="Normale"/>
    <w:uiPriority w:val="39"/>
    <w:qFormat/>
    <w:rsid w:val="00774C46"/>
    <w:pPr>
      <w:keepLines/>
      <w:spacing w:before="480" w:after="0"/>
      <w:outlineLvl w:val="9"/>
    </w:pPr>
    <w:rPr>
      <w:color w:val="365F91"/>
      <w:kern w:val="0"/>
      <w:sz w:val="28"/>
      <w:szCs w:val="28"/>
    </w:rPr>
  </w:style>
  <w:style w:type="character" w:styleId="Numeropagina">
    <w:name w:val="page number"/>
    <w:basedOn w:val="Carpredefinitoparagrafo"/>
    <w:rsid w:val="00774C46"/>
  </w:style>
  <w:style w:type="paragraph" w:customStyle="1" w:styleId="AMMENDA">
    <w:name w:val="AMMENDA"/>
    <w:basedOn w:val="Normale"/>
    <w:rsid w:val="00774C46"/>
    <w:pPr>
      <w:spacing w:after="0" w:line="240" w:lineRule="auto"/>
    </w:pPr>
    <w:rPr>
      <w:rFonts w:ascii="Arial" w:eastAsia="Arial" w:hAnsi="Arial" w:cs="Arial"/>
      <w:color w:val="000000"/>
      <w:sz w:val="20"/>
      <w:szCs w:val="20"/>
      <w:lang w:eastAsia="it-IT"/>
    </w:rPr>
  </w:style>
  <w:style w:type="paragraph" w:styleId="Corpotesto">
    <w:name w:val="Body Text"/>
    <w:basedOn w:val="Normale"/>
    <w:link w:val="CorpotestoCarattere"/>
    <w:qFormat/>
    <w:rsid w:val="00774C46"/>
    <w:pPr>
      <w:suppressAutoHyphens/>
      <w:spacing w:after="120"/>
    </w:pPr>
    <w:rPr>
      <w:rFonts w:ascii="Verdana" w:hAnsi="Verdana"/>
      <w:lang w:eastAsia="ar-SA"/>
    </w:rPr>
  </w:style>
  <w:style w:type="character" w:customStyle="1" w:styleId="CorpotestoCarattere">
    <w:name w:val="Corpo testo Carattere"/>
    <w:basedOn w:val="Carpredefinitoparagrafo"/>
    <w:link w:val="Corpotesto"/>
    <w:rsid w:val="00774C46"/>
    <w:rPr>
      <w:rFonts w:ascii="Verdana" w:hAnsi="Verdana"/>
      <w:sz w:val="22"/>
      <w:szCs w:val="22"/>
      <w:lang w:eastAsia="ar-SA"/>
    </w:rPr>
  </w:style>
  <w:style w:type="paragraph" w:styleId="Corpodeltesto2">
    <w:name w:val="Body Text 2"/>
    <w:basedOn w:val="Normale"/>
    <w:link w:val="Corpodeltesto2Carattere"/>
    <w:uiPriority w:val="99"/>
    <w:rsid w:val="00774C46"/>
    <w:pPr>
      <w:tabs>
        <w:tab w:val="left" w:pos="1134"/>
        <w:tab w:val="left" w:pos="5103"/>
        <w:tab w:val="decimal" w:pos="7158"/>
      </w:tabs>
      <w:spacing w:after="0" w:line="240" w:lineRule="atLeast"/>
      <w:jc w:val="both"/>
    </w:pPr>
    <w:rPr>
      <w:rFonts w:ascii="Times New Roman" w:eastAsia="Times New Roman" w:hAnsi="Times New Roman"/>
      <w:b/>
      <w:sz w:val="20"/>
      <w:szCs w:val="20"/>
      <w:u w:val="single"/>
    </w:rPr>
  </w:style>
  <w:style w:type="character" w:customStyle="1" w:styleId="Corpodeltesto2Carattere">
    <w:name w:val="Corpo del testo 2 Carattere"/>
    <w:basedOn w:val="Carpredefinitoparagrafo"/>
    <w:link w:val="Corpodeltesto2"/>
    <w:uiPriority w:val="99"/>
    <w:rsid w:val="00774C46"/>
    <w:rPr>
      <w:rFonts w:ascii="Times New Roman" w:eastAsia="Times New Roman" w:hAnsi="Times New Roman"/>
      <w:b/>
      <w:u w:val="single"/>
    </w:rPr>
  </w:style>
  <w:style w:type="paragraph" w:customStyle="1" w:styleId="Default">
    <w:name w:val="Default"/>
    <w:rsid w:val="00774C46"/>
    <w:pPr>
      <w:autoSpaceDE w:val="0"/>
      <w:autoSpaceDN w:val="0"/>
      <w:adjustRightInd w:val="0"/>
    </w:pPr>
    <w:rPr>
      <w:rFonts w:ascii="Times New Roman" w:eastAsia="Times New Roman" w:hAnsi="Times New Roman"/>
      <w:color w:val="000000"/>
      <w:sz w:val="24"/>
      <w:szCs w:val="24"/>
    </w:rPr>
  </w:style>
  <w:style w:type="character" w:styleId="Enfasicorsivo">
    <w:name w:val="Emphasis"/>
    <w:uiPriority w:val="20"/>
    <w:qFormat/>
    <w:rsid w:val="00774C46"/>
    <w:rPr>
      <w:i/>
      <w:iCs/>
    </w:rPr>
  </w:style>
  <w:style w:type="table" w:styleId="Grigliatabella">
    <w:name w:val="Table Grid"/>
    <w:basedOn w:val="Tabellanormale"/>
    <w:uiPriority w:val="39"/>
    <w:rsid w:val="0077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LndNormale1Carattere">
    <w:name w:val="LndNormale1 Carattere"/>
    <w:link w:val="LndNormale1"/>
    <w:rsid w:val="00774C46"/>
    <w:rPr>
      <w:rFonts w:ascii="Arial" w:eastAsia="Times New Roman" w:hAnsi="Arial"/>
      <w:noProof/>
      <w:sz w:val="22"/>
    </w:rPr>
  </w:style>
  <w:style w:type="character" w:customStyle="1" w:styleId="titleformat">
    <w:name w:val="titleformat"/>
    <w:rsid w:val="00774C46"/>
  </w:style>
  <w:style w:type="paragraph" w:styleId="Testonormale">
    <w:name w:val="Plain Text"/>
    <w:aliases w:val="Carattere, Carattere"/>
    <w:basedOn w:val="Normale"/>
    <w:link w:val="TestonormaleCarattere"/>
    <w:uiPriority w:val="99"/>
    <w:rsid w:val="00774C46"/>
    <w:pPr>
      <w:widowControl w:val="0"/>
      <w:overflowPunct w:val="0"/>
      <w:autoSpaceDE w:val="0"/>
      <w:autoSpaceDN w:val="0"/>
      <w:adjustRightInd w:val="0"/>
      <w:spacing w:after="0" w:line="240" w:lineRule="auto"/>
      <w:textAlignment w:val="baseline"/>
    </w:pPr>
    <w:rPr>
      <w:rFonts w:ascii="Courier New" w:eastAsia="Times New Roman" w:hAnsi="Courier New"/>
      <w:sz w:val="20"/>
      <w:szCs w:val="20"/>
    </w:rPr>
  </w:style>
  <w:style w:type="character" w:customStyle="1" w:styleId="TestonormaleCarattere">
    <w:name w:val="Testo normale Carattere"/>
    <w:aliases w:val="Carattere Carattere1, Carattere Carattere"/>
    <w:basedOn w:val="Carpredefinitoparagrafo"/>
    <w:link w:val="Testonormale"/>
    <w:uiPriority w:val="99"/>
    <w:rsid w:val="00774C46"/>
    <w:rPr>
      <w:rFonts w:ascii="Courier New" w:eastAsia="Times New Roman" w:hAnsi="Courier New"/>
    </w:rPr>
  </w:style>
  <w:style w:type="paragraph" w:styleId="PreformattatoHTML">
    <w:name w:val="HTML Preformatted"/>
    <w:basedOn w:val="Normale"/>
    <w:link w:val="PreformattatoHTMLCarattere"/>
    <w:unhideWhenUsed/>
    <w:rsid w:val="00774C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basedOn w:val="Carpredefinitoparagrafo"/>
    <w:link w:val="PreformattatoHTML"/>
    <w:rsid w:val="00774C46"/>
    <w:rPr>
      <w:rFonts w:ascii="Courier New" w:eastAsia="Times New Roman" w:hAnsi="Courier New"/>
    </w:rPr>
  </w:style>
  <w:style w:type="paragraph" w:styleId="Testofumetto">
    <w:name w:val="Balloon Text"/>
    <w:basedOn w:val="Normale"/>
    <w:link w:val="TestofumettoCarattere"/>
    <w:uiPriority w:val="99"/>
    <w:semiHidden/>
    <w:unhideWhenUsed/>
    <w:rsid w:val="00774C46"/>
    <w:pPr>
      <w:spacing w:after="0" w:line="240" w:lineRule="auto"/>
    </w:pPr>
    <w:rPr>
      <w:rFonts w:ascii="Tahoma" w:hAnsi="Tahoma"/>
      <w:sz w:val="16"/>
      <w:szCs w:val="16"/>
    </w:rPr>
  </w:style>
  <w:style w:type="character" w:customStyle="1" w:styleId="TestofumettoCarattere">
    <w:name w:val="Testo fumetto Carattere"/>
    <w:basedOn w:val="Carpredefinitoparagrafo"/>
    <w:link w:val="Testofumetto"/>
    <w:uiPriority w:val="99"/>
    <w:semiHidden/>
    <w:rsid w:val="00774C46"/>
    <w:rPr>
      <w:rFonts w:ascii="Tahoma" w:hAnsi="Tahoma"/>
      <w:sz w:val="16"/>
      <w:szCs w:val="16"/>
      <w:lang w:eastAsia="en-US"/>
    </w:rPr>
  </w:style>
  <w:style w:type="character" w:styleId="Enfasigrassetto">
    <w:name w:val="Strong"/>
    <w:uiPriority w:val="22"/>
    <w:qFormat/>
    <w:rsid w:val="00774C46"/>
    <w:rPr>
      <w:b/>
      <w:bCs/>
    </w:rPr>
  </w:style>
  <w:style w:type="paragraph" w:styleId="NormaleWeb">
    <w:name w:val="Normal (Web)"/>
    <w:basedOn w:val="Normale"/>
    <w:uiPriority w:val="99"/>
    <w:rsid w:val="00774C46"/>
    <w:pPr>
      <w:spacing w:before="100" w:beforeAutospacing="1" w:after="100" w:afterAutospacing="1" w:line="240" w:lineRule="auto"/>
    </w:pPr>
    <w:rPr>
      <w:rFonts w:ascii="Times New Roman" w:hAnsi="Times New Roman"/>
      <w:sz w:val="24"/>
      <w:szCs w:val="24"/>
      <w:lang w:eastAsia="it-IT"/>
    </w:rPr>
  </w:style>
  <w:style w:type="paragraph" w:customStyle="1" w:styleId="corpotestocu">
    <w:name w:val="corpotestocu"/>
    <w:basedOn w:val="Normale"/>
    <w:rsid w:val="00774C46"/>
    <w:pPr>
      <w:spacing w:before="100" w:beforeAutospacing="1" w:after="100" w:afterAutospacing="1" w:line="240" w:lineRule="auto"/>
    </w:pPr>
    <w:rPr>
      <w:rFonts w:ascii="Times New Roman" w:hAnsi="Times New Roman"/>
      <w:sz w:val="24"/>
      <w:szCs w:val="24"/>
      <w:lang w:eastAsia="it-IT"/>
    </w:rPr>
  </w:style>
  <w:style w:type="paragraph" w:customStyle="1" w:styleId="Paragrafoelenco1">
    <w:name w:val="Paragrafo elenco1"/>
    <w:basedOn w:val="Normale"/>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LndNormale2">
    <w:name w:val="LndNormale2"/>
    <w:basedOn w:val="Normale"/>
    <w:rsid w:val="00774C46"/>
    <w:pPr>
      <w:overflowPunct w:val="0"/>
      <w:autoSpaceDE w:val="0"/>
      <w:autoSpaceDN w:val="0"/>
      <w:adjustRightInd w:val="0"/>
      <w:spacing w:after="0" w:line="240" w:lineRule="auto"/>
      <w:ind w:left="284"/>
      <w:jc w:val="both"/>
      <w:textAlignment w:val="baseline"/>
    </w:pPr>
    <w:rPr>
      <w:rFonts w:ascii="Arial" w:eastAsia="Times New Roman" w:hAnsi="Arial"/>
      <w:noProof/>
      <w:szCs w:val="20"/>
      <w:lang w:eastAsia="it-IT"/>
    </w:rPr>
  </w:style>
  <w:style w:type="paragraph" w:customStyle="1" w:styleId="Corpodeltesto21">
    <w:name w:val="Corpo del testo 21"/>
    <w:basedOn w:val="Normale"/>
    <w:rsid w:val="00774C46"/>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Corpodeltesto31">
    <w:name w:val="Corpo del testo 31"/>
    <w:basedOn w:val="Normale"/>
    <w:rsid w:val="00774C46"/>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styleId="Testonotaapidipagina">
    <w:name w:val="footnote text"/>
    <w:basedOn w:val="Normale"/>
    <w:link w:val="TestonotaapidipaginaCarattere"/>
    <w:semiHidden/>
    <w:rsid w:val="00774C46"/>
    <w:pPr>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TestonotaapidipaginaCarattere">
    <w:name w:val="Testo nota a piè di pagina Carattere"/>
    <w:basedOn w:val="Carpredefinitoparagrafo"/>
    <w:link w:val="Testonotaapidipagina"/>
    <w:semiHidden/>
    <w:rsid w:val="00774C46"/>
    <w:rPr>
      <w:rFonts w:ascii="Times New Roman" w:eastAsia="Times New Roman" w:hAnsi="Times New Roman"/>
    </w:rPr>
  </w:style>
  <w:style w:type="character" w:styleId="Rimandonotaapidipagina">
    <w:name w:val="footnote reference"/>
    <w:semiHidden/>
    <w:rsid w:val="00774C46"/>
    <w:rPr>
      <w:vertAlign w:val="superscript"/>
    </w:rPr>
  </w:style>
  <w:style w:type="paragraph" w:styleId="Puntoelenco">
    <w:name w:val="List Bullet"/>
    <w:basedOn w:val="Normale"/>
    <w:rsid w:val="00774C46"/>
    <w:pPr>
      <w:numPr>
        <w:numId w:val="1"/>
      </w:numPr>
      <w:spacing w:after="0" w:line="240" w:lineRule="auto"/>
      <w:jc w:val="both"/>
    </w:pPr>
    <w:rPr>
      <w:rFonts w:ascii="Times New Roman" w:eastAsia="Times New Roman" w:hAnsi="Times New Roman"/>
      <w:color w:val="0000FF"/>
      <w:sz w:val="24"/>
      <w:szCs w:val="20"/>
      <w:lang w:eastAsia="it-IT"/>
    </w:rPr>
  </w:style>
  <w:style w:type="paragraph" w:styleId="Titolo">
    <w:name w:val="Title"/>
    <w:basedOn w:val="Normale"/>
    <w:link w:val="TitoloCarattere"/>
    <w:uiPriority w:val="1"/>
    <w:qFormat/>
    <w:rsid w:val="00774C46"/>
    <w:pPr>
      <w:spacing w:after="0" w:line="240" w:lineRule="auto"/>
      <w:jc w:val="center"/>
    </w:pPr>
    <w:rPr>
      <w:rFonts w:eastAsia="Times New Roman"/>
      <w:b/>
      <w:sz w:val="24"/>
      <w:szCs w:val="20"/>
    </w:rPr>
  </w:style>
  <w:style w:type="character" w:customStyle="1" w:styleId="TitoloCarattere">
    <w:name w:val="Titolo Carattere"/>
    <w:basedOn w:val="Carpredefinitoparagrafo"/>
    <w:link w:val="Titolo"/>
    <w:rsid w:val="00774C46"/>
    <w:rPr>
      <w:rFonts w:eastAsia="Times New Roman"/>
      <w:b/>
      <w:sz w:val="24"/>
    </w:rPr>
  </w:style>
  <w:style w:type="paragraph" w:customStyle="1" w:styleId="LndTitoloAmmendeSociet">
    <w:name w:val="LndTitoloAmmendeSocietà"/>
    <w:basedOn w:val="Normale"/>
    <w:next w:val="Normale"/>
    <w:rsid w:val="00774C46"/>
    <w:pPr>
      <w:tabs>
        <w:tab w:val="left" w:pos="1814"/>
      </w:tabs>
      <w:overflowPunct w:val="0"/>
      <w:autoSpaceDE w:val="0"/>
      <w:autoSpaceDN w:val="0"/>
      <w:adjustRightInd w:val="0"/>
      <w:spacing w:after="0" w:line="240" w:lineRule="auto"/>
      <w:ind w:left="567"/>
      <w:textAlignment w:val="baseline"/>
    </w:pPr>
    <w:rPr>
      <w:rFonts w:ascii="Arial" w:eastAsia="Times New Roman" w:hAnsi="Arial"/>
      <w:b/>
      <w:caps/>
      <w:noProof/>
      <w:sz w:val="20"/>
      <w:szCs w:val="20"/>
      <w:lang w:eastAsia="it-IT"/>
    </w:rPr>
  </w:style>
  <w:style w:type="paragraph" w:customStyle="1" w:styleId="TableParagraph">
    <w:name w:val="Table Paragraph"/>
    <w:basedOn w:val="Normale"/>
    <w:uiPriority w:val="1"/>
    <w:qFormat/>
    <w:rsid w:val="00774C46"/>
    <w:pPr>
      <w:widowControl w:val="0"/>
      <w:spacing w:after="0" w:line="240" w:lineRule="auto"/>
    </w:pPr>
    <w:rPr>
      <w:lang w:val="en-US"/>
    </w:rPr>
  </w:style>
  <w:style w:type="table" w:customStyle="1" w:styleId="TableNormal">
    <w:name w:val="Table Normal"/>
    <w:uiPriority w:val="2"/>
    <w:semiHidden/>
    <w:unhideWhenUsed/>
    <w:qFormat/>
    <w:rsid w:val="00774C4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foelenco11">
    <w:name w:val="Paragrafo elenco11"/>
    <w:basedOn w:val="Normale"/>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Paragrafoelenco2">
    <w:name w:val="Paragrafo elenco2"/>
    <w:basedOn w:val="Normale"/>
    <w:rsid w:val="00774C46"/>
    <w:pPr>
      <w:widowControl w:val="0"/>
      <w:spacing w:after="0" w:line="240" w:lineRule="auto"/>
    </w:pPr>
    <w:rPr>
      <w:rFonts w:eastAsia="Times New Roman"/>
      <w:lang w:val="en-US"/>
    </w:rPr>
  </w:style>
  <w:style w:type="paragraph" w:customStyle="1" w:styleId="Corpodeltesto211">
    <w:name w:val="Corpo del testo 211"/>
    <w:basedOn w:val="Normale"/>
    <w:rsid w:val="00774C46"/>
    <w:pPr>
      <w:overflowPunct w:val="0"/>
      <w:autoSpaceDE w:val="0"/>
      <w:autoSpaceDN w:val="0"/>
      <w:adjustRightInd w:val="0"/>
      <w:spacing w:after="0" w:line="240" w:lineRule="auto"/>
      <w:jc w:val="both"/>
      <w:textAlignment w:val="baseline"/>
    </w:pPr>
    <w:rPr>
      <w:rFonts w:ascii="Times New Roman" w:hAnsi="Times New Roman"/>
      <w:b/>
      <w:sz w:val="28"/>
      <w:szCs w:val="20"/>
      <w:lang w:eastAsia="it-IT"/>
    </w:rPr>
  </w:style>
  <w:style w:type="paragraph" w:customStyle="1" w:styleId="Corpodeltesto311">
    <w:name w:val="Corpo del testo 311"/>
    <w:basedOn w:val="Normale"/>
    <w:rsid w:val="00774C46"/>
    <w:pPr>
      <w:overflowPunct w:val="0"/>
      <w:autoSpaceDE w:val="0"/>
      <w:autoSpaceDN w:val="0"/>
      <w:adjustRightInd w:val="0"/>
      <w:spacing w:after="0" w:line="240" w:lineRule="auto"/>
      <w:jc w:val="both"/>
      <w:textAlignment w:val="baseline"/>
    </w:pPr>
    <w:rPr>
      <w:rFonts w:ascii="Times New Roman" w:hAnsi="Times New Roman"/>
      <w:sz w:val="28"/>
      <w:szCs w:val="20"/>
      <w:lang w:eastAsia="it-IT"/>
    </w:rPr>
  </w:style>
  <w:style w:type="character" w:customStyle="1" w:styleId="CarattereCarattere">
    <w:name w:val="Carattere Carattere"/>
    <w:locked/>
    <w:rsid w:val="00774C46"/>
    <w:rPr>
      <w:rFonts w:ascii="Courier New" w:hAnsi="Courier New"/>
      <w:lang w:val="it-IT" w:eastAsia="it-IT"/>
    </w:rPr>
  </w:style>
  <w:style w:type="character" w:customStyle="1" w:styleId="TitleChar">
    <w:name w:val="Title Char"/>
    <w:locked/>
    <w:rsid w:val="00774C46"/>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774C46"/>
    <w:pPr>
      <w:spacing w:after="0" w:line="240" w:lineRule="auto"/>
      <w:jc w:val="center"/>
    </w:pPr>
    <w:rPr>
      <w:rFonts w:ascii="Arial" w:eastAsia="Times New Roman" w:hAnsi="Arial"/>
      <w:b/>
      <w:sz w:val="32"/>
      <w:szCs w:val="20"/>
      <w:u w:val="single"/>
    </w:rPr>
  </w:style>
  <w:style w:type="character" w:customStyle="1" w:styleId="SottotitoloCarattere">
    <w:name w:val="Sottotitolo Carattere"/>
    <w:basedOn w:val="Carpredefinitoparagrafo"/>
    <w:link w:val="Sottotitolo"/>
    <w:rsid w:val="00774C46"/>
    <w:rPr>
      <w:rFonts w:ascii="Arial" w:eastAsia="Times New Roman" w:hAnsi="Arial"/>
      <w:b/>
      <w:sz w:val="32"/>
      <w:u w:val="single"/>
    </w:rPr>
  </w:style>
  <w:style w:type="character" w:customStyle="1" w:styleId="CarattereCarattere7">
    <w:name w:val="Carattere Carattere7"/>
    <w:rsid w:val="00774C46"/>
    <w:rPr>
      <w:lang w:val="it-IT" w:eastAsia="it-IT"/>
    </w:rPr>
  </w:style>
  <w:style w:type="paragraph" w:customStyle="1" w:styleId="default0">
    <w:name w:val="default"/>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paragraph" w:styleId="Sommario3">
    <w:name w:val="toc 3"/>
    <w:basedOn w:val="Normale"/>
    <w:next w:val="Normale"/>
    <w:autoRedefine/>
    <w:uiPriority w:val="39"/>
    <w:unhideWhenUsed/>
    <w:rsid w:val="00774C46"/>
    <w:pPr>
      <w:ind w:left="440"/>
    </w:pPr>
  </w:style>
  <w:style w:type="character" w:styleId="Collegamentovisitato">
    <w:name w:val="FollowedHyperlink"/>
    <w:uiPriority w:val="99"/>
    <w:semiHidden/>
    <w:unhideWhenUsed/>
    <w:rsid w:val="00774C46"/>
    <w:rPr>
      <w:color w:val="800080"/>
      <w:u w:val="single"/>
    </w:rPr>
  </w:style>
  <w:style w:type="numbering" w:customStyle="1" w:styleId="Stileimportato1">
    <w:name w:val="Stile importato 1"/>
    <w:rsid w:val="00774C46"/>
    <w:pPr>
      <w:numPr>
        <w:numId w:val="2"/>
      </w:numPr>
    </w:pPr>
  </w:style>
  <w:style w:type="paragraph" w:customStyle="1" w:styleId="Didefault">
    <w:name w:val="Di default"/>
    <w:rsid w:val="00774C4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LndStileBase">
    <w:name w:val="LndStileBase"/>
    <w:rsid w:val="00774C46"/>
    <w:pPr>
      <w:overflowPunct w:val="0"/>
      <w:autoSpaceDE w:val="0"/>
      <w:autoSpaceDN w:val="0"/>
      <w:adjustRightInd w:val="0"/>
      <w:textAlignment w:val="baseline"/>
    </w:pPr>
    <w:rPr>
      <w:rFonts w:ascii="Arial" w:eastAsia="Times New Roman" w:hAnsi="Arial"/>
      <w:noProof/>
      <w:sz w:val="22"/>
    </w:rPr>
  </w:style>
  <w:style w:type="paragraph" w:customStyle="1" w:styleId="LndNormale3">
    <w:name w:val="LndNormale3"/>
    <w:basedOn w:val="Normale"/>
    <w:rsid w:val="00774C46"/>
    <w:pPr>
      <w:overflowPunct w:val="0"/>
      <w:autoSpaceDE w:val="0"/>
      <w:autoSpaceDN w:val="0"/>
      <w:adjustRightInd w:val="0"/>
      <w:spacing w:after="0" w:line="240" w:lineRule="auto"/>
      <w:ind w:left="567"/>
      <w:jc w:val="both"/>
      <w:textAlignment w:val="baseline"/>
    </w:pPr>
    <w:rPr>
      <w:rFonts w:ascii="Arial" w:eastAsia="Times New Roman" w:hAnsi="Arial"/>
      <w:noProof/>
      <w:szCs w:val="20"/>
      <w:lang w:eastAsia="it-IT"/>
    </w:rPr>
  </w:style>
  <w:style w:type="paragraph" w:customStyle="1" w:styleId="LndTitolo5">
    <w:name w:val="LndTitolo5"/>
    <w:basedOn w:val="LndStileBase"/>
    <w:next w:val="LndAmmoniti"/>
    <w:rsid w:val="00774C46"/>
  </w:style>
  <w:style w:type="paragraph" w:customStyle="1" w:styleId="LndAmmoniti">
    <w:name w:val="LndAmmoniti"/>
    <w:basedOn w:val="Normale"/>
    <w:rsid w:val="00774C46"/>
    <w:pPr>
      <w:overflowPunct w:val="0"/>
      <w:autoSpaceDE w:val="0"/>
      <w:autoSpaceDN w:val="0"/>
      <w:adjustRightInd w:val="0"/>
      <w:spacing w:after="0" w:line="240" w:lineRule="auto"/>
      <w:ind w:left="567"/>
      <w:textAlignment w:val="baseline"/>
    </w:pPr>
    <w:rPr>
      <w:rFonts w:ascii="Arial" w:eastAsia="Times New Roman" w:hAnsi="Arial"/>
      <w:noProof/>
      <w:sz w:val="18"/>
      <w:szCs w:val="20"/>
      <w:lang w:eastAsia="it-IT"/>
    </w:rPr>
  </w:style>
  <w:style w:type="paragraph" w:customStyle="1" w:styleId="LndAmmendeSociet">
    <w:name w:val="LndAmmendeSocietà"/>
    <w:basedOn w:val="Normale"/>
    <w:rsid w:val="00774C46"/>
    <w:pPr>
      <w:overflowPunct w:val="0"/>
      <w:autoSpaceDE w:val="0"/>
      <w:autoSpaceDN w:val="0"/>
      <w:adjustRightInd w:val="0"/>
      <w:spacing w:after="0" w:line="240" w:lineRule="auto"/>
      <w:ind w:left="1814"/>
      <w:jc w:val="both"/>
      <w:textAlignment w:val="baseline"/>
    </w:pPr>
    <w:rPr>
      <w:rFonts w:ascii="Arial" w:eastAsia="Times New Roman" w:hAnsi="Arial"/>
      <w:noProof/>
      <w:szCs w:val="20"/>
      <w:lang w:eastAsia="it-IT"/>
    </w:rPr>
  </w:style>
  <w:style w:type="character" w:styleId="Numeroriga">
    <w:name w:val="line number"/>
    <w:rsid w:val="00774C46"/>
  </w:style>
  <w:style w:type="paragraph" w:customStyle="1" w:styleId="LndNomeSociet">
    <w:name w:val="LndNomeSocietà"/>
    <w:basedOn w:val="Normale"/>
    <w:next w:val="LndAmmendeSociet"/>
    <w:rsid w:val="00774C46"/>
    <w:pPr>
      <w:overflowPunct w:val="0"/>
      <w:autoSpaceDE w:val="0"/>
      <w:autoSpaceDN w:val="0"/>
      <w:adjustRightInd w:val="0"/>
      <w:spacing w:after="0" w:line="240" w:lineRule="auto"/>
      <w:textAlignment w:val="baseline"/>
    </w:pPr>
    <w:rPr>
      <w:rFonts w:ascii="Arial" w:eastAsia="Times New Roman" w:hAnsi="Arial"/>
      <w:caps/>
      <w:noProof/>
      <w:sz w:val="20"/>
      <w:szCs w:val="20"/>
      <w:u w:val="single"/>
      <w:lang w:eastAsia="it-IT"/>
    </w:rPr>
  </w:style>
  <w:style w:type="paragraph" w:customStyle="1" w:styleId="LndSegue">
    <w:name w:val="LndSegue"/>
    <w:basedOn w:val="LndNormale2"/>
    <w:rsid w:val="00774C46"/>
    <w:pPr>
      <w:jc w:val="left"/>
    </w:pPr>
    <w:rPr>
      <w:b/>
      <w:sz w:val="20"/>
    </w:rPr>
  </w:style>
  <w:style w:type="paragraph" w:customStyle="1" w:styleId="LndNomeEspulsi">
    <w:name w:val="LndNomeEspulsi"/>
    <w:basedOn w:val="Normale"/>
    <w:rsid w:val="00774C46"/>
    <w:pPr>
      <w:tabs>
        <w:tab w:val="left" w:pos="4536"/>
      </w:tabs>
      <w:overflowPunct w:val="0"/>
      <w:autoSpaceDE w:val="0"/>
      <w:autoSpaceDN w:val="0"/>
      <w:adjustRightInd w:val="0"/>
      <w:spacing w:after="0" w:line="240" w:lineRule="auto"/>
      <w:ind w:left="567"/>
      <w:textAlignment w:val="baseline"/>
    </w:pPr>
    <w:rPr>
      <w:rFonts w:ascii="Arial" w:eastAsia="Times New Roman" w:hAnsi="Arial"/>
      <w:caps/>
      <w:noProof/>
      <w:sz w:val="18"/>
      <w:szCs w:val="20"/>
      <w:lang w:eastAsia="it-IT"/>
    </w:rPr>
  </w:style>
  <w:style w:type="paragraph" w:customStyle="1" w:styleId="LndMotivazioneEspulsione">
    <w:name w:val="LndMotivazioneEspulsione"/>
    <w:basedOn w:val="Normale"/>
    <w:rsid w:val="00774C46"/>
    <w:pPr>
      <w:tabs>
        <w:tab w:val="left" w:pos="4536"/>
      </w:tabs>
      <w:overflowPunct w:val="0"/>
      <w:autoSpaceDE w:val="0"/>
      <w:autoSpaceDN w:val="0"/>
      <w:adjustRightInd w:val="0"/>
      <w:spacing w:after="0" w:line="240" w:lineRule="auto"/>
      <w:ind w:left="567"/>
      <w:jc w:val="both"/>
      <w:textAlignment w:val="baseline"/>
    </w:pPr>
    <w:rPr>
      <w:rFonts w:ascii="Arial" w:eastAsia="Times New Roman" w:hAnsi="Arial"/>
      <w:noProof/>
      <w:szCs w:val="20"/>
      <w:lang w:eastAsia="it-IT"/>
    </w:rPr>
  </w:style>
  <w:style w:type="paragraph" w:customStyle="1" w:styleId="LndTitolo4">
    <w:name w:val="LndTitolo4"/>
    <w:basedOn w:val="LndStileBase"/>
    <w:next w:val="LndNomeEspulsi"/>
    <w:rsid w:val="00774C46"/>
  </w:style>
  <w:style w:type="paragraph" w:customStyle="1" w:styleId="LndJunioresNumero">
    <w:name w:val="LndJunioresNumero"/>
    <w:basedOn w:val="Normale"/>
    <w:next w:val="Normale"/>
    <w:rsid w:val="00774C46"/>
    <w:pPr>
      <w:overflowPunct w:val="0"/>
      <w:autoSpaceDE w:val="0"/>
      <w:autoSpaceDN w:val="0"/>
      <w:adjustRightInd w:val="0"/>
      <w:spacing w:after="0" w:line="240" w:lineRule="auto"/>
      <w:ind w:left="8222"/>
      <w:textAlignment w:val="baseline"/>
    </w:pPr>
    <w:rPr>
      <w:rFonts w:ascii="Arial" w:eastAsia="Times New Roman" w:hAnsi="Arial"/>
      <w:noProof/>
      <w:sz w:val="36"/>
      <w:szCs w:val="20"/>
      <w:lang w:eastAsia="it-IT"/>
    </w:rPr>
  </w:style>
  <w:style w:type="paragraph" w:customStyle="1" w:styleId="LndNumeroComunicato">
    <w:name w:val="LndNumeroComunicato"/>
    <w:basedOn w:val="Normale"/>
    <w:next w:val="LndNormale1"/>
    <w:rsid w:val="00774C46"/>
    <w:pPr>
      <w:overflowPunct w:val="0"/>
      <w:autoSpaceDE w:val="0"/>
      <w:autoSpaceDN w:val="0"/>
      <w:adjustRightInd w:val="0"/>
      <w:spacing w:after="0" w:line="240" w:lineRule="auto"/>
      <w:ind w:left="9412"/>
      <w:textAlignment w:val="baseline"/>
    </w:pPr>
    <w:rPr>
      <w:rFonts w:ascii="Arial" w:eastAsia="Times New Roman" w:hAnsi="Arial"/>
      <w:noProof/>
      <w:sz w:val="36"/>
      <w:szCs w:val="20"/>
      <w:lang w:eastAsia="it-IT"/>
    </w:rPr>
  </w:style>
  <w:style w:type="paragraph" w:customStyle="1" w:styleId="LndNormale4">
    <w:name w:val="LndNormale4"/>
    <w:basedOn w:val="Normale"/>
    <w:rsid w:val="00774C46"/>
    <w:pPr>
      <w:overflowPunct w:val="0"/>
      <w:autoSpaceDE w:val="0"/>
      <w:autoSpaceDN w:val="0"/>
      <w:adjustRightInd w:val="0"/>
      <w:spacing w:after="0" w:line="240" w:lineRule="auto"/>
      <w:ind w:left="851"/>
      <w:jc w:val="both"/>
      <w:textAlignment w:val="baseline"/>
    </w:pPr>
    <w:rPr>
      <w:rFonts w:ascii="Arial" w:eastAsia="Times New Roman" w:hAnsi="Arial"/>
      <w:noProof/>
      <w:szCs w:val="20"/>
      <w:lang w:eastAsia="it-IT"/>
    </w:rPr>
  </w:style>
  <w:style w:type="paragraph" w:customStyle="1" w:styleId="LndNumeroComunicatoJuniores">
    <w:name w:val="LndNumeroComunicatoJuniores"/>
    <w:basedOn w:val="Normale"/>
    <w:rsid w:val="00774C46"/>
    <w:pPr>
      <w:overflowPunct w:val="0"/>
      <w:autoSpaceDE w:val="0"/>
      <w:autoSpaceDN w:val="0"/>
      <w:adjustRightInd w:val="0"/>
      <w:spacing w:after="0" w:line="240" w:lineRule="auto"/>
      <w:textAlignment w:val="baseline"/>
    </w:pPr>
    <w:rPr>
      <w:rFonts w:ascii="Times New Roman" w:eastAsia="Times New Roman" w:hAnsi="Times New Roman"/>
      <w:noProof/>
      <w:sz w:val="36"/>
      <w:szCs w:val="20"/>
      <w:lang w:eastAsia="it-IT"/>
    </w:rPr>
  </w:style>
  <w:style w:type="paragraph" w:customStyle="1" w:styleId="LndGareDel">
    <w:name w:val="LndGareDel"/>
    <w:basedOn w:val="Normale"/>
    <w:next w:val="Normale"/>
    <w:rsid w:val="00774C46"/>
    <w:pPr>
      <w:overflowPunct w:val="0"/>
      <w:autoSpaceDE w:val="0"/>
      <w:autoSpaceDN w:val="0"/>
      <w:adjustRightInd w:val="0"/>
      <w:spacing w:after="0" w:line="240" w:lineRule="auto"/>
      <w:textAlignment w:val="baseline"/>
    </w:pPr>
    <w:rPr>
      <w:rFonts w:ascii="Arial" w:eastAsia="Times New Roman" w:hAnsi="Arial"/>
      <w:b/>
      <w:caps/>
      <w:noProof/>
      <w:sz w:val="20"/>
      <w:szCs w:val="20"/>
      <w:lang w:eastAsia="it-IT"/>
    </w:rPr>
  </w:style>
  <w:style w:type="paragraph" w:customStyle="1" w:styleId="LndTitolo1">
    <w:name w:val="LndTitolo1"/>
    <w:basedOn w:val="LndStileBase"/>
    <w:next w:val="LndNormale2"/>
    <w:rsid w:val="00774C46"/>
  </w:style>
  <w:style w:type="paragraph" w:customStyle="1" w:styleId="LndTitolo2">
    <w:name w:val="LndTitolo2"/>
    <w:basedOn w:val="LndStileBase"/>
    <w:rsid w:val="00774C46"/>
  </w:style>
  <w:style w:type="paragraph" w:customStyle="1" w:styleId="LndTitolo3">
    <w:name w:val="LndTitolo3"/>
    <w:basedOn w:val="LndStileBase"/>
    <w:next w:val="LndNormale3"/>
    <w:rsid w:val="00774C46"/>
  </w:style>
  <w:style w:type="paragraph" w:customStyle="1" w:styleId="LndRisultati">
    <w:name w:val="LndRisultati"/>
    <w:basedOn w:val="Normale"/>
    <w:rsid w:val="00774C46"/>
    <w:pPr>
      <w:overflowPunct w:val="0"/>
      <w:autoSpaceDE w:val="0"/>
      <w:autoSpaceDN w:val="0"/>
      <w:adjustRightInd w:val="0"/>
      <w:spacing w:after="0" w:line="240" w:lineRule="auto"/>
      <w:textAlignment w:val="baseline"/>
    </w:pPr>
    <w:rPr>
      <w:rFonts w:ascii="Arial" w:eastAsia="Times New Roman" w:hAnsi="Arial"/>
      <w:noProof/>
      <w:sz w:val="16"/>
      <w:szCs w:val="20"/>
      <w:lang w:eastAsia="it-IT"/>
    </w:rPr>
  </w:style>
  <w:style w:type="paragraph" w:customStyle="1" w:styleId="LndTitolo6">
    <w:name w:val="LndTitolo6"/>
    <w:basedOn w:val="LndNormale1"/>
    <w:next w:val="LndAmmoniti"/>
    <w:rsid w:val="00774C46"/>
    <w:pPr>
      <w:overflowPunct w:val="0"/>
      <w:autoSpaceDE w:val="0"/>
      <w:autoSpaceDN w:val="0"/>
      <w:adjustRightInd w:val="0"/>
      <w:ind w:left="284"/>
      <w:textAlignment w:val="baseline"/>
    </w:pPr>
    <w:rPr>
      <w:b/>
      <w:sz w:val="18"/>
    </w:rPr>
  </w:style>
  <w:style w:type="paragraph" w:customStyle="1" w:styleId="LndTitoloSqualificaCampo">
    <w:name w:val="LndTitoloSqualificaCampo"/>
    <w:basedOn w:val="LndNormale2"/>
    <w:next w:val="LndAmmendeSociet"/>
    <w:rsid w:val="00774C46"/>
    <w:rPr>
      <w:b/>
    </w:rPr>
  </w:style>
  <w:style w:type="paragraph" w:customStyle="1" w:styleId="LndProvvedimenti">
    <w:name w:val="LndProvvedimenti"/>
    <w:basedOn w:val="LndMotivazioneEspulsione"/>
    <w:rsid w:val="00774C46"/>
    <w:pPr>
      <w:ind w:left="1304"/>
    </w:pPr>
  </w:style>
  <w:style w:type="paragraph" w:customStyle="1" w:styleId="LndTitoloCampionato">
    <w:name w:val="LndTitoloCampionato"/>
    <w:next w:val="LndNormale1"/>
    <w:rsid w:val="00774C46"/>
    <w:pPr>
      <w:overflowPunct w:val="0"/>
      <w:autoSpaceDE w:val="0"/>
      <w:autoSpaceDN w:val="0"/>
      <w:adjustRightInd w:val="0"/>
      <w:jc w:val="center"/>
      <w:textAlignment w:val="baseline"/>
    </w:pPr>
    <w:rPr>
      <w:rFonts w:ascii="Times New Roman" w:eastAsia="Times New Roman" w:hAnsi="Times New Roman"/>
      <w:b/>
      <w:i/>
      <w:noProof/>
      <w:sz w:val="30"/>
    </w:rPr>
  </w:style>
  <w:style w:type="paragraph" w:styleId="Intestazionemessaggio">
    <w:name w:val="Message Header"/>
    <w:basedOn w:val="Normale"/>
    <w:link w:val="IntestazionemessaggioCarattere"/>
    <w:rsid w:val="00774C46"/>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134" w:hanging="1134"/>
      <w:textAlignment w:val="baseline"/>
    </w:pPr>
    <w:rPr>
      <w:rFonts w:ascii="Arial" w:eastAsia="Times New Roman" w:hAnsi="Arial"/>
      <w:sz w:val="24"/>
      <w:szCs w:val="20"/>
    </w:rPr>
  </w:style>
  <w:style w:type="character" w:customStyle="1" w:styleId="IntestazionemessaggioCarattere">
    <w:name w:val="Intestazione messaggio Carattere"/>
    <w:basedOn w:val="Carpredefinitoparagrafo"/>
    <w:link w:val="Intestazionemessaggio"/>
    <w:rsid w:val="00774C46"/>
    <w:rPr>
      <w:rFonts w:ascii="Arial" w:eastAsia="Times New Roman" w:hAnsi="Arial"/>
      <w:sz w:val="24"/>
      <w:shd w:val="pct20" w:color="auto" w:fill="auto"/>
    </w:rPr>
  </w:style>
  <w:style w:type="paragraph" w:customStyle="1" w:styleId="mio">
    <w:name w:val="mio"/>
    <w:basedOn w:val="Normale"/>
    <w:rsid w:val="00774C46"/>
    <w:pPr>
      <w:overflowPunct w:val="0"/>
      <w:autoSpaceDE w:val="0"/>
      <w:autoSpaceDN w:val="0"/>
      <w:adjustRightInd w:val="0"/>
      <w:spacing w:after="0" w:line="240" w:lineRule="auto"/>
      <w:jc w:val="center"/>
      <w:textAlignment w:val="baseline"/>
    </w:pPr>
    <w:rPr>
      <w:rFonts w:ascii="Courier New" w:eastAsia="Times New Roman" w:hAnsi="Courier New" w:cs="Courier New"/>
      <w:b/>
      <w:bCs/>
      <w:noProof/>
      <w:sz w:val="24"/>
      <w:szCs w:val="24"/>
      <w:lang w:eastAsia="it-IT"/>
    </w:rPr>
  </w:style>
  <w:style w:type="paragraph" w:customStyle="1" w:styleId="Stile1">
    <w:name w:val="Stile1"/>
    <w:basedOn w:val="LndNormale1"/>
    <w:qFormat/>
    <w:rsid w:val="00774C46"/>
    <w:pPr>
      <w:overflowPunct w:val="0"/>
      <w:autoSpaceDE w:val="0"/>
      <w:autoSpaceDN w:val="0"/>
      <w:adjustRightInd w:val="0"/>
      <w:jc w:val="right"/>
      <w:textAlignment w:val="baseline"/>
    </w:pPr>
    <w:rPr>
      <w:rFonts w:cs="Arial"/>
      <w:noProof w:val="0"/>
      <w:sz w:val="30"/>
      <w:szCs w:val="30"/>
    </w:rPr>
  </w:style>
  <w:style w:type="paragraph" w:customStyle="1" w:styleId="Stile2">
    <w:name w:val="Stile2"/>
    <w:basedOn w:val="Normale"/>
    <w:qFormat/>
    <w:rsid w:val="00774C46"/>
    <w:pPr>
      <w:spacing w:before="60" w:after="60" w:line="240" w:lineRule="auto"/>
    </w:pPr>
    <w:rPr>
      <w:rFonts w:ascii="Arial" w:hAnsi="Arial"/>
    </w:rPr>
  </w:style>
  <w:style w:type="paragraph" w:customStyle="1" w:styleId="DIRIGENTI">
    <w:name w:val="DIRIGENTI"/>
    <w:basedOn w:val="Testonormale"/>
    <w:qFormat/>
    <w:rsid w:val="00774C46"/>
    <w:pPr>
      <w:spacing w:before="60" w:after="60"/>
    </w:pPr>
    <w:rPr>
      <w:b/>
      <w:sz w:val="24"/>
      <w:u w:val="single"/>
    </w:rPr>
  </w:style>
  <w:style w:type="paragraph" w:customStyle="1" w:styleId="prova">
    <w:name w:val="prova"/>
    <w:basedOn w:val="Normale"/>
    <w:qFormat/>
    <w:rsid w:val="00774C46"/>
    <w:pPr>
      <w:spacing w:before="60" w:after="60" w:line="240" w:lineRule="auto"/>
      <w:jc w:val="right"/>
    </w:pPr>
    <w:rPr>
      <w:rFonts w:ascii="Courier New" w:hAnsi="Courier New"/>
      <w:b/>
      <w:i/>
      <w:sz w:val="24"/>
      <w:u w:val="single"/>
    </w:rPr>
  </w:style>
  <w:style w:type="paragraph" w:styleId="Rientrocorpodeltesto">
    <w:name w:val="Body Text Indent"/>
    <w:basedOn w:val="Normale"/>
    <w:link w:val="RientrocorpodeltestoCarattere"/>
    <w:uiPriority w:val="99"/>
    <w:semiHidden/>
    <w:unhideWhenUsed/>
    <w:rsid w:val="00774C46"/>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semiHidden/>
    <w:rsid w:val="00774C46"/>
    <w:rPr>
      <w:sz w:val="22"/>
      <w:szCs w:val="22"/>
      <w:lang w:eastAsia="en-US"/>
    </w:rPr>
  </w:style>
  <w:style w:type="table" w:customStyle="1" w:styleId="TableNormal1">
    <w:name w:val="Table Normal1"/>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PlainTextChar">
    <w:name w:val="Plain Text Char"/>
    <w:locked/>
    <w:rsid w:val="00774C46"/>
    <w:rPr>
      <w:rFonts w:ascii="Courier New" w:hAnsi="Courier New" w:cs="Times New Roman"/>
      <w:lang w:val="it-IT" w:eastAsia="it-IT"/>
    </w:rPr>
  </w:style>
  <w:style w:type="character" w:customStyle="1" w:styleId="FootnoteTextChar1">
    <w:name w:val="Footnote Text Char1"/>
    <w:uiPriority w:val="99"/>
    <w:semiHidden/>
    <w:locked/>
    <w:rsid w:val="00774C46"/>
    <w:rPr>
      <w:rFonts w:cs="Times New Roman"/>
      <w:sz w:val="20"/>
      <w:szCs w:val="20"/>
      <w:lang w:val="en-US" w:eastAsia="en-US"/>
    </w:rPr>
  </w:style>
  <w:style w:type="character" w:customStyle="1" w:styleId="TestonotaapidipaginaCarattere1">
    <w:name w:val="Testo nota a piè di pagina Carattere1"/>
    <w:uiPriority w:val="99"/>
    <w:semiHidden/>
    <w:rsid w:val="00774C46"/>
    <w:rPr>
      <w:rFonts w:cs="Times New Roman"/>
      <w:sz w:val="20"/>
      <w:szCs w:val="20"/>
      <w:lang w:val="en-US" w:eastAsia="en-US"/>
    </w:rPr>
  </w:style>
  <w:style w:type="paragraph" w:customStyle="1" w:styleId="BodyText21">
    <w:name w:val="Body Text 21"/>
    <w:basedOn w:val="Normale"/>
    <w:uiPriority w:val="99"/>
    <w:rsid w:val="00774C46"/>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BodyText31">
    <w:name w:val="Body Text 31"/>
    <w:basedOn w:val="Normale"/>
    <w:uiPriority w:val="99"/>
    <w:rsid w:val="00774C46"/>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customStyle="1" w:styleId="ListParagraph1">
    <w:name w:val="List Paragraph1"/>
    <w:basedOn w:val="Normale"/>
    <w:uiPriority w:val="99"/>
    <w:rsid w:val="00774C46"/>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TitleChar1">
    <w:name w:val="Title Char1"/>
    <w:locked/>
    <w:rsid w:val="00774C46"/>
    <w:rPr>
      <w:rFonts w:ascii="Calibri" w:hAnsi="Calibri"/>
      <w:b/>
      <w:sz w:val="24"/>
      <w:lang w:val="it-IT" w:eastAsia="it-IT"/>
    </w:rPr>
  </w:style>
  <w:style w:type="numbering" w:customStyle="1" w:styleId="Nessunelenco1">
    <w:name w:val="Nessun elenco1"/>
    <w:next w:val="Nessunelenco"/>
    <w:uiPriority w:val="99"/>
    <w:semiHidden/>
    <w:unhideWhenUsed/>
    <w:rsid w:val="00774C46"/>
  </w:style>
  <w:style w:type="table" w:customStyle="1" w:styleId="TableNormal11">
    <w:name w:val="Table Normal11"/>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Nessunelenco2">
    <w:name w:val="Nessun elenco2"/>
    <w:next w:val="Nessunelenco"/>
    <w:uiPriority w:val="99"/>
    <w:semiHidden/>
    <w:unhideWhenUsed/>
    <w:rsid w:val="00774C46"/>
  </w:style>
  <w:style w:type="table" w:customStyle="1" w:styleId="TableNormal12">
    <w:name w:val="Table Normal12"/>
    <w:uiPriority w:val="99"/>
    <w:semiHidden/>
    <w:rsid w:val="00774C46"/>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Nessunelenco3">
    <w:name w:val="Nessun elenco3"/>
    <w:next w:val="Nessunelenco"/>
    <w:uiPriority w:val="99"/>
    <w:semiHidden/>
    <w:unhideWhenUsed/>
    <w:rsid w:val="00774C46"/>
  </w:style>
  <w:style w:type="numbering" w:customStyle="1" w:styleId="Nessunelenco4">
    <w:name w:val="Nessun elenco4"/>
    <w:next w:val="Nessunelenco"/>
    <w:uiPriority w:val="99"/>
    <w:semiHidden/>
    <w:unhideWhenUsed/>
    <w:rsid w:val="00774C46"/>
  </w:style>
  <w:style w:type="paragraph" w:customStyle="1" w:styleId="xxmsonormal">
    <w:name w:val="x_x_msonormal"/>
    <w:basedOn w:val="Normale"/>
    <w:rsid w:val="00774C46"/>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Nessunaspaziatura1">
    <w:name w:val="Nessuna spaziatura1"/>
    <w:link w:val="NoSpacingChar"/>
    <w:uiPriority w:val="1"/>
    <w:qFormat/>
    <w:rsid w:val="00774C46"/>
    <w:rPr>
      <w:rFonts w:eastAsia="Times New Roman"/>
      <w:sz w:val="22"/>
      <w:szCs w:val="22"/>
      <w:lang w:eastAsia="en-US"/>
    </w:rPr>
  </w:style>
  <w:style w:type="character" w:customStyle="1" w:styleId="NoSpacingChar">
    <w:name w:val="No Spacing Char"/>
    <w:link w:val="Nessunaspaziatura1"/>
    <w:uiPriority w:val="1"/>
    <w:rsid w:val="00774C46"/>
    <w:rPr>
      <w:rFonts w:eastAsia="Times New Roman"/>
      <w:sz w:val="22"/>
      <w:szCs w:val="22"/>
      <w:lang w:eastAsia="en-US"/>
    </w:rPr>
  </w:style>
  <w:style w:type="paragraph" w:customStyle="1" w:styleId="Titolosommario1">
    <w:name w:val="Titolo sommario1"/>
    <w:basedOn w:val="Titolo1"/>
    <w:next w:val="Normale"/>
    <w:uiPriority w:val="39"/>
    <w:semiHidden/>
    <w:unhideWhenUsed/>
    <w:qFormat/>
    <w:rsid w:val="00774C46"/>
    <w:pPr>
      <w:keepLines/>
      <w:spacing w:before="480" w:after="0"/>
      <w:outlineLvl w:val="9"/>
    </w:pPr>
    <w:rPr>
      <w:color w:val="365F91"/>
      <w:kern w:val="0"/>
      <w:sz w:val="28"/>
      <w:szCs w:val="28"/>
    </w:rPr>
  </w:style>
  <w:style w:type="numbering" w:customStyle="1" w:styleId="Nessunelenco5">
    <w:name w:val="Nessun elenco5"/>
    <w:next w:val="Nessunelenco"/>
    <w:uiPriority w:val="99"/>
    <w:semiHidden/>
    <w:unhideWhenUsed/>
    <w:rsid w:val="00774C46"/>
  </w:style>
  <w:style w:type="paragraph" w:customStyle="1" w:styleId="Nomesociet">
    <w:name w:val="Nome società"/>
    <w:basedOn w:val="Corpotesto"/>
    <w:rsid w:val="00774C46"/>
    <w:pPr>
      <w:keepLines/>
      <w:framePr w:w="8640" w:h="1440" w:wrap="notBeside" w:vAnchor="page" w:hAnchor="margin" w:xAlign="center" w:y="889" w:anchorLock="1"/>
      <w:suppressAutoHyphens w:val="0"/>
      <w:spacing w:after="80" w:line="240" w:lineRule="atLeast"/>
      <w:jc w:val="center"/>
    </w:pPr>
    <w:rPr>
      <w:rFonts w:ascii="Garamond" w:eastAsia="Times New Roman" w:hAnsi="Garamond"/>
      <w:caps/>
      <w:sz w:val="21"/>
      <w:szCs w:val="20"/>
      <w:lang w:eastAsia="it-IT"/>
    </w:rPr>
  </w:style>
  <w:style w:type="paragraph" w:styleId="Rientrocorpodeltesto3">
    <w:name w:val="Body Text Indent 3"/>
    <w:basedOn w:val="Normale"/>
    <w:link w:val="Rientrocorpodeltesto3Carattere"/>
    <w:semiHidden/>
    <w:unhideWhenUsed/>
    <w:rsid w:val="00774C46"/>
    <w:pPr>
      <w:spacing w:after="120" w:line="240" w:lineRule="auto"/>
      <w:ind w:left="283"/>
    </w:pPr>
    <w:rPr>
      <w:rFonts w:ascii="Times New Roman" w:eastAsia="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774C46"/>
    <w:rPr>
      <w:rFonts w:ascii="Times New Roman" w:eastAsia="Times New Roman" w:hAnsi="Times New Roman"/>
      <w:sz w:val="16"/>
      <w:szCs w:val="16"/>
    </w:rPr>
  </w:style>
  <w:style w:type="character" w:customStyle="1" w:styleId="TestonormaleCarattere1">
    <w:name w:val="Testo normale Carattere1"/>
    <w:uiPriority w:val="99"/>
    <w:semiHidden/>
    <w:rsid w:val="00774C46"/>
    <w:rPr>
      <w:rFonts w:ascii="Courier New" w:hAnsi="Courier New" w:cs="Courier New"/>
      <w:lang w:eastAsia="en-US"/>
    </w:rPr>
  </w:style>
  <w:style w:type="character" w:customStyle="1" w:styleId="SubtitleChar">
    <w:name w:val="Subtitle Char"/>
    <w:locked/>
    <w:rsid w:val="00774C46"/>
    <w:rPr>
      <w:rFonts w:ascii="Arial" w:hAnsi="Arial" w:cs="Times New Roman"/>
      <w:b/>
      <w:sz w:val="20"/>
      <w:szCs w:val="20"/>
      <w:u w:val="single"/>
    </w:rPr>
  </w:style>
  <w:style w:type="character" w:customStyle="1" w:styleId="moz-txt-tag">
    <w:name w:val="moz-txt-tag"/>
    <w:basedOn w:val="Carpredefinitoparagrafo"/>
    <w:rsid w:val="00774C46"/>
  </w:style>
  <w:style w:type="numbering" w:customStyle="1" w:styleId="Nessunelenco6">
    <w:name w:val="Nessun elenco6"/>
    <w:next w:val="Nessunelenco"/>
    <w:uiPriority w:val="99"/>
    <w:semiHidden/>
    <w:unhideWhenUsed/>
    <w:rsid w:val="00774C46"/>
  </w:style>
  <w:style w:type="table" w:customStyle="1" w:styleId="Grigliatabella1">
    <w:name w:val="Griglia tabella1"/>
    <w:basedOn w:val="Tabellanormale"/>
    <w:next w:val="Grigliatabella"/>
    <w:uiPriority w:val="39"/>
    <w:rsid w:val="00774C4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74C46"/>
    <w:pPr>
      <w:spacing w:after="0" w:line="240" w:lineRule="auto"/>
      <w:ind w:left="720"/>
      <w:contextualSpacing/>
    </w:pPr>
  </w:style>
  <w:style w:type="character" w:customStyle="1" w:styleId="gmail-sottotitolo">
    <w:name w:val="gmail-sottotitolo"/>
    <w:rsid w:val="00774C46"/>
  </w:style>
  <w:style w:type="character" w:customStyle="1" w:styleId="st">
    <w:name w:val="st"/>
    <w:rsid w:val="00FD1FB2"/>
    <w:rPr>
      <w:rFonts w:cs="Times New Roman"/>
    </w:rPr>
  </w:style>
  <w:style w:type="paragraph" w:customStyle="1" w:styleId="Standard">
    <w:name w:val="Standard"/>
    <w:rsid w:val="00FC10DE"/>
    <w:pPr>
      <w:suppressAutoHyphens/>
    </w:pPr>
    <w:rPr>
      <w:kern w:val="1"/>
      <w:sz w:val="24"/>
      <w:szCs w:val="24"/>
      <w:lang w:eastAsia="hi-IN" w:bidi="hi-IN"/>
    </w:rPr>
  </w:style>
  <w:style w:type="character" w:customStyle="1" w:styleId="whitespacepreserver">
    <w:name w:val="whitespace_preserver"/>
    <w:basedOn w:val="Carpredefinitoparagrafo"/>
    <w:rsid w:val="005D1B0C"/>
  </w:style>
  <w:style w:type="paragraph" w:customStyle="1" w:styleId="Paragrafoelenco21">
    <w:name w:val="Paragrafo elenco21"/>
    <w:basedOn w:val="Normale"/>
    <w:rsid w:val="00616C66"/>
    <w:pPr>
      <w:overflowPunct w:val="0"/>
      <w:autoSpaceDE w:val="0"/>
      <w:autoSpaceDN w:val="0"/>
      <w:adjustRightInd w:val="0"/>
      <w:spacing w:after="0" w:line="240" w:lineRule="auto"/>
      <w:ind w:left="708"/>
      <w:jc w:val="both"/>
      <w:textAlignment w:val="baseline"/>
    </w:pPr>
    <w:rPr>
      <w:rFonts w:ascii="Times New Roman" w:eastAsia="Times New Roman" w:hAnsi="Times New Roman"/>
      <w:sz w:val="20"/>
      <w:szCs w:val="20"/>
      <w:lang w:eastAsia="it-IT"/>
    </w:rPr>
  </w:style>
  <w:style w:type="paragraph" w:customStyle="1" w:styleId="Paragrafoelenco3">
    <w:name w:val="Paragrafo elenco3"/>
    <w:basedOn w:val="Normale"/>
    <w:rsid w:val="001656B5"/>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xmsonormalmrcssattr">
    <w:name w:val="x_msonormal_mr_css_attr"/>
    <w:basedOn w:val="Normale"/>
    <w:rsid w:val="007D2B6B"/>
    <w:pPr>
      <w:spacing w:before="100" w:beforeAutospacing="1" w:after="100" w:afterAutospacing="1" w:line="240" w:lineRule="auto"/>
    </w:pPr>
    <w:rPr>
      <w:rFonts w:ascii="Times New Roman" w:hAnsi="Times New Roman"/>
      <w:sz w:val="24"/>
      <w:szCs w:val="24"/>
      <w:lang w:eastAsia="it-IT"/>
    </w:rPr>
  </w:style>
  <w:style w:type="paragraph" w:customStyle="1" w:styleId="text-align-justify">
    <w:name w:val="text-align-justify"/>
    <w:basedOn w:val="Normale"/>
    <w:rsid w:val="00E21083"/>
    <w:pPr>
      <w:spacing w:before="100" w:beforeAutospacing="1" w:after="100" w:afterAutospacing="1" w:line="240" w:lineRule="auto"/>
    </w:pPr>
    <w:rPr>
      <w:rFonts w:ascii="Times" w:hAnsi="Times"/>
      <w:sz w:val="20"/>
      <w:szCs w:val="20"/>
      <w:lang w:eastAsia="it-IT"/>
    </w:rPr>
  </w:style>
  <w:style w:type="paragraph" w:customStyle="1" w:styleId="text-align-center">
    <w:name w:val="text-align-center"/>
    <w:basedOn w:val="Normale"/>
    <w:rsid w:val="00E21083"/>
    <w:pPr>
      <w:spacing w:before="100" w:beforeAutospacing="1" w:after="100" w:afterAutospacing="1" w:line="240" w:lineRule="auto"/>
    </w:pPr>
    <w:rPr>
      <w:rFonts w:ascii="Times" w:hAnsi="Times"/>
      <w:sz w:val="20"/>
      <w:szCs w:val="20"/>
      <w:lang w:eastAsia="it-IT"/>
    </w:rPr>
  </w:style>
  <w:style w:type="paragraph" w:customStyle="1" w:styleId="lndnormale10">
    <w:name w:val="lndnormale1"/>
    <w:basedOn w:val="Normale"/>
    <w:rsid w:val="00F324CB"/>
    <w:pPr>
      <w:spacing w:before="100" w:beforeAutospacing="1" w:after="100" w:afterAutospacing="1" w:line="240" w:lineRule="auto"/>
    </w:pPr>
    <w:rPr>
      <w:rFonts w:ascii="Times New Roman" w:hAnsi="Times New Roman"/>
      <w:color w:val="000000"/>
      <w:sz w:val="24"/>
      <w:szCs w:val="24"/>
      <w:lang w:eastAsia="it-IT"/>
    </w:rPr>
  </w:style>
  <w:style w:type="paragraph" w:customStyle="1" w:styleId="Paragrafoelenco4">
    <w:name w:val="Paragrafo elenco4"/>
    <w:basedOn w:val="Normale"/>
    <w:rsid w:val="00A23F25"/>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markedcontent">
    <w:name w:val="markedcontent"/>
    <w:rsid w:val="00F112A5"/>
  </w:style>
  <w:style w:type="paragraph" w:styleId="Rientrocorpodeltesto2">
    <w:name w:val="Body Text Indent 2"/>
    <w:basedOn w:val="Normale"/>
    <w:link w:val="Rientrocorpodeltesto2Carattere"/>
    <w:uiPriority w:val="99"/>
    <w:semiHidden/>
    <w:unhideWhenUsed/>
    <w:rsid w:val="00276B0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276B01"/>
    <w:rPr>
      <w:sz w:val="22"/>
      <w:szCs w:val="22"/>
      <w:lang w:eastAsia="en-US"/>
    </w:rPr>
  </w:style>
  <w:style w:type="table" w:customStyle="1" w:styleId="Grigliatabella2">
    <w:name w:val="Griglia tabella2"/>
    <w:basedOn w:val="Tabellanormale"/>
    <w:next w:val="Grigliatabella"/>
    <w:uiPriority w:val="39"/>
    <w:rsid w:val="00377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wtabella0">
    <w:name w:val="row_tabella"/>
    <w:basedOn w:val="Normale"/>
    <w:rsid w:val="00484E13"/>
    <w:pPr>
      <w:spacing w:after="0" w:line="240" w:lineRule="auto"/>
    </w:pPr>
    <w:rPr>
      <w:rFonts w:ascii="Arial" w:eastAsiaTheme="minorEastAsia" w:hAnsi="Arial" w:cs="Arial"/>
      <w:color w:val="000000"/>
      <w:sz w:val="12"/>
      <w:szCs w:val="12"/>
      <w:lang w:eastAsia="it-IT"/>
    </w:rPr>
  </w:style>
  <w:style w:type="paragraph" w:customStyle="1" w:styleId="titolo00">
    <w:name w:val="titolo0"/>
    <w:basedOn w:val="Normale"/>
    <w:rsid w:val="00A57E3F"/>
    <w:pPr>
      <w:spacing w:after="0" w:line="240" w:lineRule="auto"/>
      <w:jc w:val="center"/>
    </w:pPr>
    <w:rPr>
      <w:rFonts w:ascii="Arial" w:eastAsiaTheme="minorEastAsia" w:hAnsi="Arial" w:cs="Arial"/>
      <w:b/>
      <w:bCs/>
      <w:color w:val="000000"/>
      <w:sz w:val="36"/>
      <w:szCs w:val="36"/>
      <w:lang w:eastAsia="it-IT"/>
    </w:rPr>
  </w:style>
  <w:style w:type="paragraph" w:customStyle="1" w:styleId="titolocampionato0">
    <w:name w:val="titolo_campionato"/>
    <w:basedOn w:val="Normale"/>
    <w:rsid w:val="00DE1F5E"/>
    <w:pPr>
      <w:spacing w:after="0" w:line="240" w:lineRule="auto"/>
      <w:jc w:val="center"/>
    </w:pPr>
    <w:rPr>
      <w:rFonts w:ascii="Arial" w:eastAsiaTheme="minorEastAsia" w:hAnsi="Arial" w:cs="Arial"/>
      <w:b/>
      <w:bCs/>
      <w:color w:val="000000"/>
      <w:sz w:val="36"/>
      <w:szCs w:val="36"/>
      <w:lang w:eastAsia="it-IT"/>
    </w:rPr>
  </w:style>
  <w:style w:type="paragraph" w:customStyle="1" w:styleId="sottotitolocampionato10">
    <w:name w:val="sottotitolo_campionato_1"/>
    <w:basedOn w:val="Normale"/>
    <w:rsid w:val="00DE1F5E"/>
    <w:pPr>
      <w:spacing w:after="0" w:line="240" w:lineRule="auto"/>
    </w:pPr>
    <w:rPr>
      <w:rFonts w:ascii="Arial" w:eastAsiaTheme="minorEastAsia" w:hAnsi="Arial" w:cs="Arial"/>
      <w:b/>
      <w:bCs/>
      <w:color w:val="000000"/>
      <w:sz w:val="24"/>
      <w:szCs w:val="24"/>
      <w:lang w:eastAsia="it-IT"/>
    </w:rPr>
  </w:style>
  <w:style w:type="paragraph" w:customStyle="1" w:styleId="headertabella0">
    <w:name w:val="header_tabella"/>
    <w:basedOn w:val="Normale"/>
    <w:rsid w:val="00DE1F5E"/>
    <w:pPr>
      <w:spacing w:after="0" w:line="240" w:lineRule="auto"/>
      <w:jc w:val="center"/>
    </w:pPr>
    <w:rPr>
      <w:rFonts w:ascii="Arial" w:eastAsiaTheme="minorEastAsia" w:hAnsi="Arial" w:cs="Arial"/>
      <w:b/>
      <w:bCs/>
      <w:color w:val="000000"/>
      <w:sz w:val="20"/>
      <w:szCs w:val="20"/>
      <w:lang w:eastAsia="it-IT"/>
    </w:rPr>
  </w:style>
  <w:style w:type="table" w:customStyle="1" w:styleId="Grigliatabella3">
    <w:name w:val="Griglia tabella3"/>
    <w:basedOn w:val="Tabellanormale"/>
    <w:next w:val="Grigliatabella"/>
    <w:uiPriority w:val="39"/>
    <w:rsid w:val="007B1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object">
    <w:name w:val="x_object"/>
    <w:basedOn w:val="Carpredefinitoparagrafo"/>
    <w:rsid w:val="008F2022"/>
  </w:style>
  <w:style w:type="paragraph" w:customStyle="1" w:styleId="ammenda0">
    <w:name w:val="ammenda"/>
    <w:basedOn w:val="Normale"/>
    <w:rsid w:val="00D046AF"/>
    <w:pPr>
      <w:spacing w:after="0" w:line="240" w:lineRule="auto"/>
    </w:pPr>
    <w:rPr>
      <w:rFonts w:ascii="Arial" w:eastAsiaTheme="minorEastAsia" w:hAnsi="Arial" w:cs="Arial"/>
      <w:color w:val="000000"/>
      <w:sz w:val="20"/>
      <w:szCs w:val="20"/>
      <w:lang w:eastAsia="it-IT"/>
    </w:rPr>
  </w:style>
  <w:style w:type="table" w:customStyle="1" w:styleId="TableNormal2">
    <w:name w:val="Table Normal2"/>
    <w:uiPriority w:val="2"/>
    <w:semiHidden/>
    <w:unhideWhenUsed/>
    <w:qFormat/>
    <w:rsid w:val="005E365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indirizzofigc">
    <w:name w:val="indirizzofigc"/>
    <w:basedOn w:val="Normale"/>
    <w:rsid w:val="00A53947"/>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rsid w:val="00A53947"/>
  </w:style>
  <w:style w:type="character" w:customStyle="1" w:styleId="Menzionenonrisolta1">
    <w:name w:val="Menzione non risolta1"/>
    <w:basedOn w:val="Carpredefinitoparagrafo"/>
    <w:uiPriority w:val="99"/>
    <w:semiHidden/>
    <w:unhideWhenUsed/>
    <w:rsid w:val="00921AC5"/>
    <w:rPr>
      <w:color w:val="605E5C"/>
      <w:shd w:val="clear" w:color="auto" w:fill="E1DFDD"/>
    </w:rPr>
  </w:style>
  <w:style w:type="table" w:customStyle="1" w:styleId="Grigliatabella4">
    <w:name w:val="Griglia tabella4"/>
    <w:basedOn w:val="Tabellanormale"/>
    <w:next w:val="Grigliatabella"/>
    <w:uiPriority w:val="39"/>
    <w:rsid w:val="007844C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medio0">
    <w:name w:val="titolo_medio"/>
    <w:basedOn w:val="Normale"/>
    <w:rsid w:val="003F2C3D"/>
    <w:pPr>
      <w:spacing w:after="0" w:line="240" w:lineRule="auto"/>
      <w:jc w:val="center"/>
    </w:pPr>
    <w:rPr>
      <w:rFonts w:ascii="Arial" w:eastAsiaTheme="minorEastAsia" w:hAnsi="Arial" w:cs="Arial"/>
      <w:b/>
      <w:bCs/>
      <w:color w:val="000000"/>
      <w:sz w:val="36"/>
      <w:szCs w:val="36"/>
      <w:lang w:eastAsia="it-IT"/>
    </w:rPr>
  </w:style>
  <w:style w:type="character" w:customStyle="1" w:styleId="object">
    <w:name w:val="object"/>
    <w:basedOn w:val="Carpredefinitoparagrafo"/>
    <w:rsid w:val="004C34C7"/>
  </w:style>
  <w:style w:type="character" w:customStyle="1" w:styleId="Menzionenonrisolta2">
    <w:name w:val="Menzione non risolta2"/>
    <w:basedOn w:val="Carpredefinitoparagrafo"/>
    <w:uiPriority w:val="99"/>
    <w:semiHidden/>
    <w:unhideWhenUsed/>
    <w:rsid w:val="000C7014"/>
    <w:rPr>
      <w:color w:val="605E5C"/>
      <w:shd w:val="clear" w:color="auto" w:fill="E1DFDD"/>
    </w:rPr>
  </w:style>
  <w:style w:type="paragraph" w:customStyle="1" w:styleId="default-style">
    <w:name w:val="default-style"/>
    <w:basedOn w:val="Normale"/>
    <w:rsid w:val="00CE2DE5"/>
    <w:pPr>
      <w:spacing w:before="100" w:beforeAutospacing="1" w:after="100" w:afterAutospacing="1" w:line="240" w:lineRule="auto"/>
    </w:pPr>
    <w:rPr>
      <w:rFonts w:ascii="Times New Roman" w:eastAsia="Times New Roman" w:hAnsi="Times New Roman"/>
      <w:sz w:val="24"/>
      <w:szCs w:val="24"/>
      <w:lang w:eastAsia="it-IT"/>
    </w:rPr>
  </w:style>
  <w:style w:type="character" w:styleId="Menzionenonrisolta">
    <w:name w:val="Unresolved Mention"/>
    <w:basedOn w:val="Carpredefinitoparagrafo"/>
    <w:uiPriority w:val="99"/>
    <w:semiHidden/>
    <w:unhideWhenUsed/>
    <w:rsid w:val="00773D86"/>
    <w:rPr>
      <w:color w:val="605E5C"/>
      <w:shd w:val="clear" w:color="auto" w:fill="E1DFDD"/>
    </w:rPr>
  </w:style>
  <w:style w:type="table" w:customStyle="1" w:styleId="Grigliatabella5">
    <w:name w:val="Griglia tabella5"/>
    <w:basedOn w:val="Tabellanormale"/>
    <w:next w:val="Grigliatabella"/>
    <w:uiPriority w:val="39"/>
    <w:rsid w:val="00116725"/>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316">
      <w:bodyDiv w:val="1"/>
      <w:marLeft w:val="0"/>
      <w:marRight w:val="0"/>
      <w:marTop w:val="0"/>
      <w:marBottom w:val="0"/>
      <w:divBdr>
        <w:top w:val="none" w:sz="0" w:space="0" w:color="auto"/>
        <w:left w:val="none" w:sz="0" w:space="0" w:color="auto"/>
        <w:bottom w:val="none" w:sz="0" w:space="0" w:color="auto"/>
        <w:right w:val="none" w:sz="0" w:space="0" w:color="auto"/>
      </w:divBdr>
    </w:div>
    <w:div w:id="45106665">
      <w:bodyDiv w:val="1"/>
      <w:marLeft w:val="0"/>
      <w:marRight w:val="0"/>
      <w:marTop w:val="0"/>
      <w:marBottom w:val="0"/>
      <w:divBdr>
        <w:top w:val="none" w:sz="0" w:space="0" w:color="auto"/>
        <w:left w:val="none" w:sz="0" w:space="0" w:color="auto"/>
        <w:bottom w:val="none" w:sz="0" w:space="0" w:color="auto"/>
        <w:right w:val="none" w:sz="0" w:space="0" w:color="auto"/>
      </w:divBdr>
    </w:div>
    <w:div w:id="48308539">
      <w:bodyDiv w:val="1"/>
      <w:marLeft w:val="0"/>
      <w:marRight w:val="0"/>
      <w:marTop w:val="0"/>
      <w:marBottom w:val="0"/>
      <w:divBdr>
        <w:top w:val="none" w:sz="0" w:space="0" w:color="auto"/>
        <w:left w:val="none" w:sz="0" w:space="0" w:color="auto"/>
        <w:bottom w:val="none" w:sz="0" w:space="0" w:color="auto"/>
        <w:right w:val="none" w:sz="0" w:space="0" w:color="auto"/>
      </w:divBdr>
    </w:div>
    <w:div w:id="139157063">
      <w:bodyDiv w:val="1"/>
      <w:marLeft w:val="0"/>
      <w:marRight w:val="0"/>
      <w:marTop w:val="0"/>
      <w:marBottom w:val="0"/>
      <w:divBdr>
        <w:top w:val="none" w:sz="0" w:space="0" w:color="auto"/>
        <w:left w:val="none" w:sz="0" w:space="0" w:color="auto"/>
        <w:bottom w:val="none" w:sz="0" w:space="0" w:color="auto"/>
        <w:right w:val="none" w:sz="0" w:space="0" w:color="auto"/>
      </w:divBdr>
    </w:div>
    <w:div w:id="302345161">
      <w:bodyDiv w:val="1"/>
      <w:marLeft w:val="0"/>
      <w:marRight w:val="0"/>
      <w:marTop w:val="0"/>
      <w:marBottom w:val="0"/>
      <w:divBdr>
        <w:top w:val="none" w:sz="0" w:space="0" w:color="auto"/>
        <w:left w:val="none" w:sz="0" w:space="0" w:color="auto"/>
        <w:bottom w:val="none" w:sz="0" w:space="0" w:color="auto"/>
        <w:right w:val="none" w:sz="0" w:space="0" w:color="auto"/>
      </w:divBdr>
    </w:div>
    <w:div w:id="328602612">
      <w:bodyDiv w:val="1"/>
      <w:marLeft w:val="0"/>
      <w:marRight w:val="0"/>
      <w:marTop w:val="0"/>
      <w:marBottom w:val="0"/>
      <w:divBdr>
        <w:top w:val="none" w:sz="0" w:space="0" w:color="auto"/>
        <w:left w:val="none" w:sz="0" w:space="0" w:color="auto"/>
        <w:bottom w:val="none" w:sz="0" w:space="0" w:color="auto"/>
        <w:right w:val="none" w:sz="0" w:space="0" w:color="auto"/>
      </w:divBdr>
    </w:div>
    <w:div w:id="355351284">
      <w:bodyDiv w:val="1"/>
      <w:marLeft w:val="0"/>
      <w:marRight w:val="0"/>
      <w:marTop w:val="0"/>
      <w:marBottom w:val="0"/>
      <w:divBdr>
        <w:top w:val="none" w:sz="0" w:space="0" w:color="auto"/>
        <w:left w:val="none" w:sz="0" w:space="0" w:color="auto"/>
        <w:bottom w:val="none" w:sz="0" w:space="0" w:color="auto"/>
        <w:right w:val="none" w:sz="0" w:space="0" w:color="auto"/>
      </w:divBdr>
    </w:div>
    <w:div w:id="374623964">
      <w:bodyDiv w:val="1"/>
      <w:marLeft w:val="0"/>
      <w:marRight w:val="0"/>
      <w:marTop w:val="0"/>
      <w:marBottom w:val="0"/>
      <w:divBdr>
        <w:top w:val="none" w:sz="0" w:space="0" w:color="auto"/>
        <w:left w:val="none" w:sz="0" w:space="0" w:color="auto"/>
        <w:bottom w:val="none" w:sz="0" w:space="0" w:color="auto"/>
        <w:right w:val="none" w:sz="0" w:space="0" w:color="auto"/>
      </w:divBdr>
    </w:div>
    <w:div w:id="392891666">
      <w:bodyDiv w:val="1"/>
      <w:marLeft w:val="0"/>
      <w:marRight w:val="0"/>
      <w:marTop w:val="0"/>
      <w:marBottom w:val="0"/>
      <w:divBdr>
        <w:top w:val="none" w:sz="0" w:space="0" w:color="auto"/>
        <w:left w:val="none" w:sz="0" w:space="0" w:color="auto"/>
        <w:bottom w:val="none" w:sz="0" w:space="0" w:color="auto"/>
        <w:right w:val="none" w:sz="0" w:space="0" w:color="auto"/>
      </w:divBdr>
    </w:div>
    <w:div w:id="441923394">
      <w:bodyDiv w:val="1"/>
      <w:marLeft w:val="0"/>
      <w:marRight w:val="0"/>
      <w:marTop w:val="0"/>
      <w:marBottom w:val="0"/>
      <w:divBdr>
        <w:top w:val="none" w:sz="0" w:space="0" w:color="auto"/>
        <w:left w:val="none" w:sz="0" w:space="0" w:color="auto"/>
        <w:bottom w:val="none" w:sz="0" w:space="0" w:color="auto"/>
        <w:right w:val="none" w:sz="0" w:space="0" w:color="auto"/>
      </w:divBdr>
    </w:div>
    <w:div w:id="458455191">
      <w:bodyDiv w:val="1"/>
      <w:marLeft w:val="0"/>
      <w:marRight w:val="0"/>
      <w:marTop w:val="0"/>
      <w:marBottom w:val="0"/>
      <w:divBdr>
        <w:top w:val="none" w:sz="0" w:space="0" w:color="auto"/>
        <w:left w:val="none" w:sz="0" w:space="0" w:color="auto"/>
        <w:bottom w:val="none" w:sz="0" w:space="0" w:color="auto"/>
        <w:right w:val="none" w:sz="0" w:space="0" w:color="auto"/>
      </w:divBdr>
    </w:div>
    <w:div w:id="468322852">
      <w:bodyDiv w:val="1"/>
      <w:marLeft w:val="0"/>
      <w:marRight w:val="0"/>
      <w:marTop w:val="0"/>
      <w:marBottom w:val="0"/>
      <w:divBdr>
        <w:top w:val="none" w:sz="0" w:space="0" w:color="auto"/>
        <w:left w:val="none" w:sz="0" w:space="0" w:color="auto"/>
        <w:bottom w:val="none" w:sz="0" w:space="0" w:color="auto"/>
        <w:right w:val="none" w:sz="0" w:space="0" w:color="auto"/>
      </w:divBdr>
    </w:div>
    <w:div w:id="475880238">
      <w:bodyDiv w:val="1"/>
      <w:marLeft w:val="0"/>
      <w:marRight w:val="0"/>
      <w:marTop w:val="0"/>
      <w:marBottom w:val="0"/>
      <w:divBdr>
        <w:top w:val="none" w:sz="0" w:space="0" w:color="auto"/>
        <w:left w:val="none" w:sz="0" w:space="0" w:color="auto"/>
        <w:bottom w:val="none" w:sz="0" w:space="0" w:color="auto"/>
        <w:right w:val="none" w:sz="0" w:space="0" w:color="auto"/>
      </w:divBdr>
    </w:div>
    <w:div w:id="487139465">
      <w:bodyDiv w:val="1"/>
      <w:marLeft w:val="0"/>
      <w:marRight w:val="0"/>
      <w:marTop w:val="0"/>
      <w:marBottom w:val="0"/>
      <w:divBdr>
        <w:top w:val="none" w:sz="0" w:space="0" w:color="auto"/>
        <w:left w:val="none" w:sz="0" w:space="0" w:color="auto"/>
        <w:bottom w:val="none" w:sz="0" w:space="0" w:color="auto"/>
        <w:right w:val="none" w:sz="0" w:space="0" w:color="auto"/>
      </w:divBdr>
    </w:div>
    <w:div w:id="506870116">
      <w:bodyDiv w:val="1"/>
      <w:marLeft w:val="0"/>
      <w:marRight w:val="0"/>
      <w:marTop w:val="0"/>
      <w:marBottom w:val="0"/>
      <w:divBdr>
        <w:top w:val="none" w:sz="0" w:space="0" w:color="auto"/>
        <w:left w:val="none" w:sz="0" w:space="0" w:color="auto"/>
        <w:bottom w:val="none" w:sz="0" w:space="0" w:color="auto"/>
        <w:right w:val="none" w:sz="0" w:space="0" w:color="auto"/>
      </w:divBdr>
    </w:div>
    <w:div w:id="539634128">
      <w:bodyDiv w:val="1"/>
      <w:marLeft w:val="0"/>
      <w:marRight w:val="0"/>
      <w:marTop w:val="0"/>
      <w:marBottom w:val="0"/>
      <w:divBdr>
        <w:top w:val="none" w:sz="0" w:space="0" w:color="auto"/>
        <w:left w:val="none" w:sz="0" w:space="0" w:color="auto"/>
        <w:bottom w:val="none" w:sz="0" w:space="0" w:color="auto"/>
        <w:right w:val="none" w:sz="0" w:space="0" w:color="auto"/>
      </w:divBdr>
    </w:div>
    <w:div w:id="547646577">
      <w:bodyDiv w:val="1"/>
      <w:marLeft w:val="0"/>
      <w:marRight w:val="0"/>
      <w:marTop w:val="0"/>
      <w:marBottom w:val="0"/>
      <w:divBdr>
        <w:top w:val="none" w:sz="0" w:space="0" w:color="auto"/>
        <w:left w:val="none" w:sz="0" w:space="0" w:color="auto"/>
        <w:bottom w:val="none" w:sz="0" w:space="0" w:color="auto"/>
        <w:right w:val="none" w:sz="0" w:space="0" w:color="auto"/>
      </w:divBdr>
    </w:div>
    <w:div w:id="575476432">
      <w:bodyDiv w:val="1"/>
      <w:marLeft w:val="0"/>
      <w:marRight w:val="0"/>
      <w:marTop w:val="0"/>
      <w:marBottom w:val="0"/>
      <w:divBdr>
        <w:top w:val="none" w:sz="0" w:space="0" w:color="auto"/>
        <w:left w:val="none" w:sz="0" w:space="0" w:color="auto"/>
        <w:bottom w:val="none" w:sz="0" w:space="0" w:color="auto"/>
        <w:right w:val="none" w:sz="0" w:space="0" w:color="auto"/>
      </w:divBdr>
    </w:div>
    <w:div w:id="583103515">
      <w:bodyDiv w:val="1"/>
      <w:marLeft w:val="0"/>
      <w:marRight w:val="0"/>
      <w:marTop w:val="0"/>
      <w:marBottom w:val="0"/>
      <w:divBdr>
        <w:top w:val="none" w:sz="0" w:space="0" w:color="auto"/>
        <w:left w:val="none" w:sz="0" w:space="0" w:color="auto"/>
        <w:bottom w:val="none" w:sz="0" w:space="0" w:color="auto"/>
        <w:right w:val="none" w:sz="0" w:space="0" w:color="auto"/>
      </w:divBdr>
    </w:div>
    <w:div w:id="586694557">
      <w:bodyDiv w:val="1"/>
      <w:marLeft w:val="0"/>
      <w:marRight w:val="0"/>
      <w:marTop w:val="0"/>
      <w:marBottom w:val="0"/>
      <w:divBdr>
        <w:top w:val="none" w:sz="0" w:space="0" w:color="auto"/>
        <w:left w:val="none" w:sz="0" w:space="0" w:color="auto"/>
        <w:bottom w:val="none" w:sz="0" w:space="0" w:color="auto"/>
        <w:right w:val="none" w:sz="0" w:space="0" w:color="auto"/>
      </w:divBdr>
    </w:div>
    <w:div w:id="597297143">
      <w:bodyDiv w:val="1"/>
      <w:marLeft w:val="0"/>
      <w:marRight w:val="0"/>
      <w:marTop w:val="0"/>
      <w:marBottom w:val="0"/>
      <w:divBdr>
        <w:top w:val="none" w:sz="0" w:space="0" w:color="auto"/>
        <w:left w:val="none" w:sz="0" w:space="0" w:color="auto"/>
        <w:bottom w:val="none" w:sz="0" w:space="0" w:color="auto"/>
        <w:right w:val="none" w:sz="0" w:space="0" w:color="auto"/>
      </w:divBdr>
    </w:div>
    <w:div w:id="652879864">
      <w:bodyDiv w:val="1"/>
      <w:marLeft w:val="0"/>
      <w:marRight w:val="0"/>
      <w:marTop w:val="0"/>
      <w:marBottom w:val="0"/>
      <w:divBdr>
        <w:top w:val="none" w:sz="0" w:space="0" w:color="auto"/>
        <w:left w:val="none" w:sz="0" w:space="0" w:color="auto"/>
        <w:bottom w:val="none" w:sz="0" w:space="0" w:color="auto"/>
        <w:right w:val="none" w:sz="0" w:space="0" w:color="auto"/>
      </w:divBdr>
      <w:divsChild>
        <w:div w:id="575866084">
          <w:marLeft w:val="0"/>
          <w:marRight w:val="0"/>
          <w:marTop w:val="0"/>
          <w:marBottom w:val="0"/>
          <w:divBdr>
            <w:top w:val="none" w:sz="0" w:space="0" w:color="auto"/>
            <w:left w:val="none" w:sz="0" w:space="0" w:color="auto"/>
            <w:bottom w:val="none" w:sz="0" w:space="0" w:color="auto"/>
            <w:right w:val="none" w:sz="0" w:space="0" w:color="auto"/>
          </w:divBdr>
        </w:div>
        <w:div w:id="1706633543">
          <w:marLeft w:val="0"/>
          <w:marRight w:val="0"/>
          <w:marTop w:val="0"/>
          <w:marBottom w:val="0"/>
          <w:divBdr>
            <w:top w:val="none" w:sz="0" w:space="0" w:color="auto"/>
            <w:left w:val="none" w:sz="0" w:space="0" w:color="auto"/>
            <w:bottom w:val="none" w:sz="0" w:space="0" w:color="auto"/>
            <w:right w:val="none" w:sz="0" w:space="0" w:color="auto"/>
          </w:divBdr>
          <w:divsChild>
            <w:div w:id="1919052426">
              <w:marLeft w:val="0"/>
              <w:marRight w:val="0"/>
              <w:marTop w:val="0"/>
              <w:marBottom w:val="0"/>
              <w:divBdr>
                <w:top w:val="none" w:sz="0" w:space="0" w:color="auto"/>
                <w:left w:val="none" w:sz="0" w:space="0" w:color="auto"/>
                <w:bottom w:val="none" w:sz="0" w:space="0" w:color="auto"/>
                <w:right w:val="none" w:sz="0" w:space="0" w:color="auto"/>
              </w:divBdr>
              <w:divsChild>
                <w:div w:id="1906641567">
                  <w:marLeft w:val="0"/>
                  <w:marRight w:val="0"/>
                  <w:marTop w:val="0"/>
                  <w:marBottom w:val="0"/>
                  <w:divBdr>
                    <w:top w:val="none" w:sz="0" w:space="0" w:color="auto"/>
                    <w:left w:val="none" w:sz="0" w:space="0" w:color="auto"/>
                    <w:bottom w:val="none" w:sz="0" w:space="0" w:color="auto"/>
                    <w:right w:val="none" w:sz="0" w:space="0" w:color="auto"/>
                  </w:divBdr>
                  <w:divsChild>
                    <w:div w:id="963997662">
                      <w:marLeft w:val="0"/>
                      <w:marRight w:val="0"/>
                      <w:marTop w:val="0"/>
                      <w:marBottom w:val="160"/>
                      <w:divBdr>
                        <w:top w:val="none" w:sz="0" w:space="0" w:color="auto"/>
                        <w:left w:val="none" w:sz="0" w:space="0" w:color="auto"/>
                        <w:bottom w:val="none" w:sz="0" w:space="0" w:color="auto"/>
                        <w:right w:val="none" w:sz="0" w:space="0" w:color="auto"/>
                      </w:divBdr>
                    </w:div>
                    <w:div w:id="1014260178">
                      <w:marLeft w:val="0"/>
                      <w:marRight w:val="0"/>
                      <w:marTop w:val="0"/>
                      <w:marBottom w:val="160"/>
                      <w:divBdr>
                        <w:top w:val="none" w:sz="0" w:space="0" w:color="auto"/>
                        <w:left w:val="none" w:sz="0" w:space="0" w:color="auto"/>
                        <w:bottom w:val="none" w:sz="0" w:space="0" w:color="auto"/>
                        <w:right w:val="none" w:sz="0" w:space="0" w:color="auto"/>
                      </w:divBdr>
                    </w:div>
                    <w:div w:id="1101686156">
                      <w:marLeft w:val="0"/>
                      <w:marRight w:val="0"/>
                      <w:marTop w:val="0"/>
                      <w:marBottom w:val="160"/>
                      <w:divBdr>
                        <w:top w:val="none" w:sz="0" w:space="0" w:color="auto"/>
                        <w:left w:val="none" w:sz="0" w:space="0" w:color="auto"/>
                        <w:bottom w:val="none" w:sz="0" w:space="0" w:color="auto"/>
                        <w:right w:val="none" w:sz="0" w:space="0" w:color="auto"/>
                      </w:divBdr>
                    </w:div>
                    <w:div w:id="1279072064">
                      <w:marLeft w:val="0"/>
                      <w:marRight w:val="0"/>
                      <w:marTop w:val="0"/>
                      <w:marBottom w:val="160"/>
                      <w:divBdr>
                        <w:top w:val="none" w:sz="0" w:space="0" w:color="auto"/>
                        <w:left w:val="none" w:sz="0" w:space="0" w:color="auto"/>
                        <w:bottom w:val="none" w:sz="0" w:space="0" w:color="auto"/>
                        <w:right w:val="none" w:sz="0" w:space="0" w:color="auto"/>
                      </w:divBdr>
                    </w:div>
                    <w:div w:id="1395278714">
                      <w:marLeft w:val="0"/>
                      <w:marRight w:val="0"/>
                      <w:marTop w:val="0"/>
                      <w:marBottom w:val="160"/>
                      <w:divBdr>
                        <w:top w:val="none" w:sz="0" w:space="0" w:color="auto"/>
                        <w:left w:val="none" w:sz="0" w:space="0" w:color="auto"/>
                        <w:bottom w:val="none" w:sz="0" w:space="0" w:color="auto"/>
                        <w:right w:val="none" w:sz="0" w:space="0" w:color="auto"/>
                      </w:divBdr>
                    </w:div>
                    <w:div w:id="1467969268">
                      <w:marLeft w:val="0"/>
                      <w:marRight w:val="0"/>
                      <w:marTop w:val="0"/>
                      <w:marBottom w:val="160"/>
                      <w:divBdr>
                        <w:top w:val="none" w:sz="0" w:space="0" w:color="auto"/>
                        <w:left w:val="none" w:sz="0" w:space="0" w:color="auto"/>
                        <w:bottom w:val="none" w:sz="0" w:space="0" w:color="auto"/>
                        <w:right w:val="none" w:sz="0" w:space="0" w:color="auto"/>
                      </w:divBdr>
                    </w:div>
                    <w:div w:id="178175677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 w:id="669218243">
      <w:bodyDiv w:val="1"/>
      <w:marLeft w:val="0"/>
      <w:marRight w:val="0"/>
      <w:marTop w:val="0"/>
      <w:marBottom w:val="0"/>
      <w:divBdr>
        <w:top w:val="none" w:sz="0" w:space="0" w:color="auto"/>
        <w:left w:val="none" w:sz="0" w:space="0" w:color="auto"/>
        <w:bottom w:val="none" w:sz="0" w:space="0" w:color="auto"/>
        <w:right w:val="none" w:sz="0" w:space="0" w:color="auto"/>
      </w:divBdr>
      <w:divsChild>
        <w:div w:id="99031157">
          <w:marLeft w:val="0"/>
          <w:marRight w:val="0"/>
          <w:marTop w:val="0"/>
          <w:marBottom w:val="0"/>
          <w:divBdr>
            <w:top w:val="none" w:sz="0" w:space="0" w:color="auto"/>
            <w:left w:val="none" w:sz="0" w:space="0" w:color="auto"/>
            <w:bottom w:val="none" w:sz="0" w:space="0" w:color="auto"/>
            <w:right w:val="none" w:sz="0" w:space="0" w:color="auto"/>
          </w:divBdr>
        </w:div>
        <w:div w:id="943346018">
          <w:marLeft w:val="0"/>
          <w:marRight w:val="0"/>
          <w:marTop w:val="0"/>
          <w:marBottom w:val="0"/>
          <w:divBdr>
            <w:top w:val="none" w:sz="0" w:space="0" w:color="auto"/>
            <w:left w:val="none" w:sz="0" w:space="0" w:color="auto"/>
            <w:bottom w:val="none" w:sz="0" w:space="0" w:color="auto"/>
            <w:right w:val="none" w:sz="0" w:space="0" w:color="auto"/>
          </w:divBdr>
        </w:div>
        <w:div w:id="1021710366">
          <w:marLeft w:val="0"/>
          <w:marRight w:val="0"/>
          <w:marTop w:val="0"/>
          <w:marBottom w:val="0"/>
          <w:divBdr>
            <w:top w:val="none" w:sz="0" w:space="0" w:color="auto"/>
            <w:left w:val="none" w:sz="0" w:space="0" w:color="auto"/>
            <w:bottom w:val="none" w:sz="0" w:space="0" w:color="auto"/>
            <w:right w:val="none" w:sz="0" w:space="0" w:color="auto"/>
          </w:divBdr>
        </w:div>
        <w:div w:id="1130590795">
          <w:marLeft w:val="0"/>
          <w:marRight w:val="0"/>
          <w:marTop w:val="0"/>
          <w:marBottom w:val="0"/>
          <w:divBdr>
            <w:top w:val="none" w:sz="0" w:space="0" w:color="auto"/>
            <w:left w:val="none" w:sz="0" w:space="0" w:color="auto"/>
            <w:bottom w:val="none" w:sz="0" w:space="0" w:color="auto"/>
            <w:right w:val="none" w:sz="0" w:space="0" w:color="auto"/>
          </w:divBdr>
        </w:div>
        <w:div w:id="1157841502">
          <w:marLeft w:val="0"/>
          <w:marRight w:val="0"/>
          <w:marTop w:val="0"/>
          <w:marBottom w:val="0"/>
          <w:divBdr>
            <w:top w:val="none" w:sz="0" w:space="0" w:color="auto"/>
            <w:left w:val="none" w:sz="0" w:space="0" w:color="auto"/>
            <w:bottom w:val="none" w:sz="0" w:space="0" w:color="auto"/>
            <w:right w:val="none" w:sz="0" w:space="0" w:color="auto"/>
          </w:divBdr>
        </w:div>
        <w:div w:id="1304575837">
          <w:marLeft w:val="0"/>
          <w:marRight w:val="0"/>
          <w:marTop w:val="0"/>
          <w:marBottom w:val="0"/>
          <w:divBdr>
            <w:top w:val="none" w:sz="0" w:space="0" w:color="auto"/>
            <w:left w:val="none" w:sz="0" w:space="0" w:color="auto"/>
            <w:bottom w:val="none" w:sz="0" w:space="0" w:color="auto"/>
            <w:right w:val="none" w:sz="0" w:space="0" w:color="auto"/>
          </w:divBdr>
        </w:div>
        <w:div w:id="1440951594">
          <w:marLeft w:val="0"/>
          <w:marRight w:val="0"/>
          <w:marTop w:val="0"/>
          <w:marBottom w:val="0"/>
          <w:divBdr>
            <w:top w:val="none" w:sz="0" w:space="0" w:color="auto"/>
            <w:left w:val="none" w:sz="0" w:space="0" w:color="auto"/>
            <w:bottom w:val="none" w:sz="0" w:space="0" w:color="auto"/>
            <w:right w:val="none" w:sz="0" w:space="0" w:color="auto"/>
          </w:divBdr>
        </w:div>
        <w:div w:id="1468160675">
          <w:marLeft w:val="0"/>
          <w:marRight w:val="0"/>
          <w:marTop w:val="0"/>
          <w:marBottom w:val="0"/>
          <w:divBdr>
            <w:top w:val="none" w:sz="0" w:space="0" w:color="auto"/>
            <w:left w:val="none" w:sz="0" w:space="0" w:color="auto"/>
            <w:bottom w:val="none" w:sz="0" w:space="0" w:color="auto"/>
            <w:right w:val="none" w:sz="0" w:space="0" w:color="auto"/>
          </w:divBdr>
        </w:div>
        <w:div w:id="1634167712">
          <w:marLeft w:val="0"/>
          <w:marRight w:val="0"/>
          <w:marTop w:val="0"/>
          <w:marBottom w:val="0"/>
          <w:divBdr>
            <w:top w:val="none" w:sz="0" w:space="0" w:color="auto"/>
            <w:left w:val="none" w:sz="0" w:space="0" w:color="auto"/>
            <w:bottom w:val="none" w:sz="0" w:space="0" w:color="auto"/>
            <w:right w:val="none" w:sz="0" w:space="0" w:color="auto"/>
          </w:divBdr>
        </w:div>
        <w:div w:id="1793868012">
          <w:marLeft w:val="0"/>
          <w:marRight w:val="0"/>
          <w:marTop w:val="0"/>
          <w:marBottom w:val="0"/>
          <w:divBdr>
            <w:top w:val="none" w:sz="0" w:space="0" w:color="auto"/>
            <w:left w:val="none" w:sz="0" w:space="0" w:color="auto"/>
            <w:bottom w:val="none" w:sz="0" w:space="0" w:color="auto"/>
            <w:right w:val="none" w:sz="0" w:space="0" w:color="auto"/>
          </w:divBdr>
        </w:div>
        <w:div w:id="1941713799">
          <w:marLeft w:val="0"/>
          <w:marRight w:val="0"/>
          <w:marTop w:val="0"/>
          <w:marBottom w:val="0"/>
          <w:divBdr>
            <w:top w:val="none" w:sz="0" w:space="0" w:color="auto"/>
            <w:left w:val="none" w:sz="0" w:space="0" w:color="auto"/>
            <w:bottom w:val="none" w:sz="0" w:space="0" w:color="auto"/>
            <w:right w:val="none" w:sz="0" w:space="0" w:color="auto"/>
          </w:divBdr>
        </w:div>
      </w:divsChild>
    </w:div>
    <w:div w:id="714737205">
      <w:bodyDiv w:val="1"/>
      <w:marLeft w:val="0"/>
      <w:marRight w:val="0"/>
      <w:marTop w:val="0"/>
      <w:marBottom w:val="0"/>
      <w:divBdr>
        <w:top w:val="none" w:sz="0" w:space="0" w:color="auto"/>
        <w:left w:val="none" w:sz="0" w:space="0" w:color="auto"/>
        <w:bottom w:val="none" w:sz="0" w:space="0" w:color="auto"/>
        <w:right w:val="none" w:sz="0" w:space="0" w:color="auto"/>
      </w:divBdr>
    </w:div>
    <w:div w:id="728696958">
      <w:bodyDiv w:val="1"/>
      <w:marLeft w:val="0"/>
      <w:marRight w:val="0"/>
      <w:marTop w:val="0"/>
      <w:marBottom w:val="0"/>
      <w:divBdr>
        <w:top w:val="none" w:sz="0" w:space="0" w:color="auto"/>
        <w:left w:val="none" w:sz="0" w:space="0" w:color="auto"/>
        <w:bottom w:val="none" w:sz="0" w:space="0" w:color="auto"/>
        <w:right w:val="none" w:sz="0" w:space="0" w:color="auto"/>
      </w:divBdr>
    </w:div>
    <w:div w:id="741829385">
      <w:bodyDiv w:val="1"/>
      <w:marLeft w:val="0"/>
      <w:marRight w:val="0"/>
      <w:marTop w:val="0"/>
      <w:marBottom w:val="0"/>
      <w:divBdr>
        <w:top w:val="none" w:sz="0" w:space="0" w:color="auto"/>
        <w:left w:val="none" w:sz="0" w:space="0" w:color="auto"/>
        <w:bottom w:val="none" w:sz="0" w:space="0" w:color="auto"/>
        <w:right w:val="none" w:sz="0" w:space="0" w:color="auto"/>
      </w:divBdr>
    </w:div>
    <w:div w:id="766920737">
      <w:bodyDiv w:val="1"/>
      <w:marLeft w:val="0"/>
      <w:marRight w:val="0"/>
      <w:marTop w:val="0"/>
      <w:marBottom w:val="0"/>
      <w:divBdr>
        <w:top w:val="none" w:sz="0" w:space="0" w:color="auto"/>
        <w:left w:val="none" w:sz="0" w:space="0" w:color="auto"/>
        <w:bottom w:val="none" w:sz="0" w:space="0" w:color="auto"/>
        <w:right w:val="none" w:sz="0" w:space="0" w:color="auto"/>
      </w:divBdr>
    </w:div>
    <w:div w:id="810486101">
      <w:bodyDiv w:val="1"/>
      <w:marLeft w:val="0"/>
      <w:marRight w:val="0"/>
      <w:marTop w:val="0"/>
      <w:marBottom w:val="0"/>
      <w:divBdr>
        <w:top w:val="none" w:sz="0" w:space="0" w:color="auto"/>
        <w:left w:val="none" w:sz="0" w:space="0" w:color="auto"/>
        <w:bottom w:val="none" w:sz="0" w:space="0" w:color="auto"/>
        <w:right w:val="none" w:sz="0" w:space="0" w:color="auto"/>
      </w:divBdr>
    </w:div>
    <w:div w:id="818619658">
      <w:bodyDiv w:val="1"/>
      <w:marLeft w:val="0"/>
      <w:marRight w:val="0"/>
      <w:marTop w:val="0"/>
      <w:marBottom w:val="0"/>
      <w:divBdr>
        <w:top w:val="none" w:sz="0" w:space="0" w:color="auto"/>
        <w:left w:val="none" w:sz="0" w:space="0" w:color="auto"/>
        <w:bottom w:val="none" w:sz="0" w:space="0" w:color="auto"/>
        <w:right w:val="none" w:sz="0" w:space="0" w:color="auto"/>
      </w:divBdr>
    </w:div>
    <w:div w:id="849026720">
      <w:bodyDiv w:val="1"/>
      <w:marLeft w:val="0"/>
      <w:marRight w:val="0"/>
      <w:marTop w:val="0"/>
      <w:marBottom w:val="0"/>
      <w:divBdr>
        <w:top w:val="none" w:sz="0" w:space="0" w:color="auto"/>
        <w:left w:val="none" w:sz="0" w:space="0" w:color="auto"/>
        <w:bottom w:val="none" w:sz="0" w:space="0" w:color="auto"/>
        <w:right w:val="none" w:sz="0" w:space="0" w:color="auto"/>
      </w:divBdr>
    </w:div>
    <w:div w:id="884219815">
      <w:bodyDiv w:val="1"/>
      <w:marLeft w:val="0"/>
      <w:marRight w:val="0"/>
      <w:marTop w:val="0"/>
      <w:marBottom w:val="0"/>
      <w:divBdr>
        <w:top w:val="none" w:sz="0" w:space="0" w:color="auto"/>
        <w:left w:val="none" w:sz="0" w:space="0" w:color="auto"/>
        <w:bottom w:val="none" w:sz="0" w:space="0" w:color="auto"/>
        <w:right w:val="none" w:sz="0" w:space="0" w:color="auto"/>
      </w:divBdr>
    </w:div>
    <w:div w:id="891960957">
      <w:bodyDiv w:val="1"/>
      <w:marLeft w:val="0"/>
      <w:marRight w:val="0"/>
      <w:marTop w:val="0"/>
      <w:marBottom w:val="0"/>
      <w:divBdr>
        <w:top w:val="none" w:sz="0" w:space="0" w:color="auto"/>
        <w:left w:val="none" w:sz="0" w:space="0" w:color="auto"/>
        <w:bottom w:val="none" w:sz="0" w:space="0" w:color="auto"/>
        <w:right w:val="none" w:sz="0" w:space="0" w:color="auto"/>
      </w:divBdr>
    </w:div>
    <w:div w:id="909971418">
      <w:bodyDiv w:val="1"/>
      <w:marLeft w:val="0"/>
      <w:marRight w:val="0"/>
      <w:marTop w:val="0"/>
      <w:marBottom w:val="0"/>
      <w:divBdr>
        <w:top w:val="none" w:sz="0" w:space="0" w:color="auto"/>
        <w:left w:val="none" w:sz="0" w:space="0" w:color="auto"/>
        <w:bottom w:val="none" w:sz="0" w:space="0" w:color="auto"/>
        <w:right w:val="none" w:sz="0" w:space="0" w:color="auto"/>
      </w:divBdr>
    </w:div>
    <w:div w:id="912549236">
      <w:bodyDiv w:val="1"/>
      <w:marLeft w:val="0"/>
      <w:marRight w:val="0"/>
      <w:marTop w:val="0"/>
      <w:marBottom w:val="0"/>
      <w:divBdr>
        <w:top w:val="none" w:sz="0" w:space="0" w:color="auto"/>
        <w:left w:val="none" w:sz="0" w:space="0" w:color="auto"/>
        <w:bottom w:val="none" w:sz="0" w:space="0" w:color="auto"/>
        <w:right w:val="none" w:sz="0" w:space="0" w:color="auto"/>
      </w:divBdr>
    </w:div>
    <w:div w:id="913586619">
      <w:bodyDiv w:val="1"/>
      <w:marLeft w:val="0"/>
      <w:marRight w:val="0"/>
      <w:marTop w:val="0"/>
      <w:marBottom w:val="0"/>
      <w:divBdr>
        <w:top w:val="none" w:sz="0" w:space="0" w:color="auto"/>
        <w:left w:val="none" w:sz="0" w:space="0" w:color="auto"/>
        <w:bottom w:val="none" w:sz="0" w:space="0" w:color="auto"/>
        <w:right w:val="none" w:sz="0" w:space="0" w:color="auto"/>
      </w:divBdr>
    </w:div>
    <w:div w:id="913703607">
      <w:bodyDiv w:val="1"/>
      <w:marLeft w:val="0"/>
      <w:marRight w:val="0"/>
      <w:marTop w:val="0"/>
      <w:marBottom w:val="0"/>
      <w:divBdr>
        <w:top w:val="none" w:sz="0" w:space="0" w:color="auto"/>
        <w:left w:val="none" w:sz="0" w:space="0" w:color="auto"/>
        <w:bottom w:val="none" w:sz="0" w:space="0" w:color="auto"/>
        <w:right w:val="none" w:sz="0" w:space="0" w:color="auto"/>
      </w:divBdr>
    </w:div>
    <w:div w:id="943263905">
      <w:bodyDiv w:val="1"/>
      <w:marLeft w:val="0"/>
      <w:marRight w:val="0"/>
      <w:marTop w:val="0"/>
      <w:marBottom w:val="0"/>
      <w:divBdr>
        <w:top w:val="none" w:sz="0" w:space="0" w:color="auto"/>
        <w:left w:val="none" w:sz="0" w:space="0" w:color="auto"/>
        <w:bottom w:val="none" w:sz="0" w:space="0" w:color="auto"/>
        <w:right w:val="none" w:sz="0" w:space="0" w:color="auto"/>
      </w:divBdr>
      <w:divsChild>
        <w:div w:id="2073648987">
          <w:marLeft w:val="0"/>
          <w:marRight w:val="0"/>
          <w:marTop w:val="0"/>
          <w:marBottom w:val="0"/>
          <w:divBdr>
            <w:top w:val="none" w:sz="0" w:space="0" w:color="auto"/>
            <w:left w:val="none" w:sz="0" w:space="0" w:color="auto"/>
            <w:bottom w:val="none" w:sz="0" w:space="0" w:color="auto"/>
            <w:right w:val="none" w:sz="0" w:space="0" w:color="auto"/>
          </w:divBdr>
          <w:divsChild>
            <w:div w:id="1800220395">
              <w:marLeft w:val="0"/>
              <w:marRight w:val="0"/>
              <w:marTop w:val="0"/>
              <w:marBottom w:val="0"/>
              <w:divBdr>
                <w:top w:val="none" w:sz="0" w:space="0" w:color="auto"/>
                <w:left w:val="none" w:sz="0" w:space="0" w:color="auto"/>
                <w:bottom w:val="none" w:sz="0" w:space="0" w:color="auto"/>
                <w:right w:val="none" w:sz="0" w:space="0" w:color="auto"/>
              </w:divBdr>
              <w:divsChild>
                <w:div w:id="1619415345">
                  <w:marLeft w:val="0"/>
                  <w:marRight w:val="0"/>
                  <w:marTop w:val="0"/>
                  <w:marBottom w:val="0"/>
                  <w:divBdr>
                    <w:top w:val="none" w:sz="0" w:space="0" w:color="auto"/>
                    <w:left w:val="none" w:sz="0" w:space="0" w:color="auto"/>
                    <w:bottom w:val="none" w:sz="0" w:space="0" w:color="auto"/>
                    <w:right w:val="none" w:sz="0" w:space="0" w:color="auto"/>
                  </w:divBdr>
                  <w:divsChild>
                    <w:div w:id="1148283066">
                      <w:marLeft w:val="0"/>
                      <w:marRight w:val="0"/>
                      <w:marTop w:val="0"/>
                      <w:marBottom w:val="0"/>
                      <w:divBdr>
                        <w:top w:val="none" w:sz="0" w:space="0" w:color="auto"/>
                        <w:left w:val="none" w:sz="0" w:space="0" w:color="auto"/>
                        <w:bottom w:val="none" w:sz="0" w:space="0" w:color="auto"/>
                        <w:right w:val="none" w:sz="0" w:space="0" w:color="auto"/>
                      </w:divBdr>
                      <w:divsChild>
                        <w:div w:id="143741576">
                          <w:marLeft w:val="0"/>
                          <w:marRight w:val="0"/>
                          <w:marTop w:val="0"/>
                          <w:marBottom w:val="0"/>
                          <w:divBdr>
                            <w:top w:val="none" w:sz="0" w:space="0" w:color="auto"/>
                            <w:left w:val="none" w:sz="0" w:space="0" w:color="auto"/>
                            <w:bottom w:val="none" w:sz="0" w:space="0" w:color="auto"/>
                            <w:right w:val="none" w:sz="0" w:space="0" w:color="auto"/>
                          </w:divBdr>
                        </w:div>
                        <w:div w:id="1016228060">
                          <w:marLeft w:val="0"/>
                          <w:marRight w:val="0"/>
                          <w:marTop w:val="0"/>
                          <w:marBottom w:val="0"/>
                          <w:divBdr>
                            <w:top w:val="none" w:sz="0" w:space="0" w:color="auto"/>
                            <w:left w:val="none" w:sz="0" w:space="0" w:color="auto"/>
                            <w:bottom w:val="none" w:sz="0" w:space="0" w:color="auto"/>
                            <w:right w:val="none" w:sz="0" w:space="0" w:color="auto"/>
                          </w:divBdr>
                        </w:div>
                        <w:div w:id="1301377787">
                          <w:marLeft w:val="0"/>
                          <w:marRight w:val="0"/>
                          <w:marTop w:val="0"/>
                          <w:marBottom w:val="0"/>
                          <w:divBdr>
                            <w:top w:val="none" w:sz="0" w:space="0" w:color="auto"/>
                            <w:left w:val="none" w:sz="0" w:space="0" w:color="auto"/>
                            <w:bottom w:val="none" w:sz="0" w:space="0" w:color="auto"/>
                            <w:right w:val="none" w:sz="0" w:space="0" w:color="auto"/>
                          </w:divBdr>
                        </w:div>
                        <w:div w:id="1323125780">
                          <w:marLeft w:val="0"/>
                          <w:marRight w:val="0"/>
                          <w:marTop w:val="0"/>
                          <w:marBottom w:val="0"/>
                          <w:divBdr>
                            <w:top w:val="none" w:sz="0" w:space="0" w:color="auto"/>
                            <w:left w:val="none" w:sz="0" w:space="0" w:color="auto"/>
                            <w:bottom w:val="none" w:sz="0" w:space="0" w:color="auto"/>
                            <w:right w:val="none" w:sz="0" w:space="0" w:color="auto"/>
                          </w:divBdr>
                        </w:div>
                        <w:div w:id="16517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439276">
      <w:bodyDiv w:val="1"/>
      <w:marLeft w:val="0"/>
      <w:marRight w:val="0"/>
      <w:marTop w:val="0"/>
      <w:marBottom w:val="0"/>
      <w:divBdr>
        <w:top w:val="none" w:sz="0" w:space="0" w:color="auto"/>
        <w:left w:val="none" w:sz="0" w:space="0" w:color="auto"/>
        <w:bottom w:val="none" w:sz="0" w:space="0" w:color="auto"/>
        <w:right w:val="none" w:sz="0" w:space="0" w:color="auto"/>
      </w:divBdr>
    </w:div>
    <w:div w:id="987825347">
      <w:bodyDiv w:val="1"/>
      <w:marLeft w:val="0"/>
      <w:marRight w:val="0"/>
      <w:marTop w:val="0"/>
      <w:marBottom w:val="0"/>
      <w:divBdr>
        <w:top w:val="none" w:sz="0" w:space="0" w:color="auto"/>
        <w:left w:val="none" w:sz="0" w:space="0" w:color="auto"/>
        <w:bottom w:val="none" w:sz="0" w:space="0" w:color="auto"/>
        <w:right w:val="none" w:sz="0" w:space="0" w:color="auto"/>
      </w:divBdr>
    </w:div>
    <w:div w:id="989401891">
      <w:bodyDiv w:val="1"/>
      <w:marLeft w:val="0"/>
      <w:marRight w:val="0"/>
      <w:marTop w:val="0"/>
      <w:marBottom w:val="0"/>
      <w:divBdr>
        <w:top w:val="none" w:sz="0" w:space="0" w:color="auto"/>
        <w:left w:val="none" w:sz="0" w:space="0" w:color="auto"/>
        <w:bottom w:val="none" w:sz="0" w:space="0" w:color="auto"/>
        <w:right w:val="none" w:sz="0" w:space="0" w:color="auto"/>
      </w:divBdr>
    </w:div>
    <w:div w:id="1000692711">
      <w:bodyDiv w:val="1"/>
      <w:marLeft w:val="0"/>
      <w:marRight w:val="0"/>
      <w:marTop w:val="0"/>
      <w:marBottom w:val="0"/>
      <w:divBdr>
        <w:top w:val="none" w:sz="0" w:space="0" w:color="auto"/>
        <w:left w:val="none" w:sz="0" w:space="0" w:color="auto"/>
        <w:bottom w:val="none" w:sz="0" w:space="0" w:color="auto"/>
        <w:right w:val="none" w:sz="0" w:space="0" w:color="auto"/>
      </w:divBdr>
    </w:div>
    <w:div w:id="1011680488">
      <w:bodyDiv w:val="1"/>
      <w:marLeft w:val="0"/>
      <w:marRight w:val="0"/>
      <w:marTop w:val="0"/>
      <w:marBottom w:val="0"/>
      <w:divBdr>
        <w:top w:val="none" w:sz="0" w:space="0" w:color="auto"/>
        <w:left w:val="none" w:sz="0" w:space="0" w:color="auto"/>
        <w:bottom w:val="none" w:sz="0" w:space="0" w:color="auto"/>
        <w:right w:val="none" w:sz="0" w:space="0" w:color="auto"/>
      </w:divBdr>
    </w:div>
    <w:div w:id="1014843581">
      <w:bodyDiv w:val="1"/>
      <w:marLeft w:val="0"/>
      <w:marRight w:val="0"/>
      <w:marTop w:val="0"/>
      <w:marBottom w:val="0"/>
      <w:divBdr>
        <w:top w:val="none" w:sz="0" w:space="0" w:color="auto"/>
        <w:left w:val="none" w:sz="0" w:space="0" w:color="auto"/>
        <w:bottom w:val="none" w:sz="0" w:space="0" w:color="auto"/>
        <w:right w:val="none" w:sz="0" w:space="0" w:color="auto"/>
      </w:divBdr>
      <w:divsChild>
        <w:div w:id="1353612330">
          <w:marLeft w:val="0"/>
          <w:marRight w:val="0"/>
          <w:marTop w:val="0"/>
          <w:marBottom w:val="0"/>
          <w:divBdr>
            <w:top w:val="none" w:sz="0" w:space="0" w:color="auto"/>
            <w:left w:val="none" w:sz="0" w:space="0" w:color="auto"/>
            <w:bottom w:val="none" w:sz="0" w:space="0" w:color="auto"/>
            <w:right w:val="none" w:sz="0" w:space="0" w:color="auto"/>
          </w:divBdr>
        </w:div>
        <w:div w:id="845174001">
          <w:marLeft w:val="0"/>
          <w:marRight w:val="0"/>
          <w:marTop w:val="0"/>
          <w:marBottom w:val="0"/>
          <w:divBdr>
            <w:top w:val="none" w:sz="0" w:space="0" w:color="auto"/>
            <w:left w:val="none" w:sz="0" w:space="0" w:color="auto"/>
            <w:bottom w:val="none" w:sz="0" w:space="0" w:color="auto"/>
            <w:right w:val="none" w:sz="0" w:space="0" w:color="auto"/>
          </w:divBdr>
          <w:divsChild>
            <w:div w:id="1330449760">
              <w:marLeft w:val="0"/>
              <w:marRight w:val="0"/>
              <w:marTop w:val="0"/>
              <w:marBottom w:val="0"/>
              <w:divBdr>
                <w:top w:val="none" w:sz="0" w:space="0" w:color="auto"/>
                <w:left w:val="none" w:sz="0" w:space="0" w:color="auto"/>
                <w:bottom w:val="none" w:sz="0" w:space="0" w:color="auto"/>
                <w:right w:val="none" w:sz="0" w:space="0" w:color="auto"/>
              </w:divBdr>
              <w:divsChild>
                <w:div w:id="187529927">
                  <w:marLeft w:val="0"/>
                  <w:marRight w:val="0"/>
                  <w:marTop w:val="0"/>
                  <w:marBottom w:val="0"/>
                  <w:divBdr>
                    <w:top w:val="none" w:sz="0" w:space="0" w:color="auto"/>
                    <w:left w:val="none" w:sz="0" w:space="0" w:color="auto"/>
                    <w:bottom w:val="none" w:sz="0" w:space="0" w:color="auto"/>
                    <w:right w:val="none" w:sz="0" w:space="0" w:color="auto"/>
                  </w:divBdr>
                </w:div>
                <w:div w:id="1226792886">
                  <w:marLeft w:val="0"/>
                  <w:marRight w:val="0"/>
                  <w:marTop w:val="0"/>
                  <w:marBottom w:val="0"/>
                  <w:divBdr>
                    <w:top w:val="none" w:sz="0" w:space="0" w:color="auto"/>
                    <w:left w:val="none" w:sz="0" w:space="0" w:color="auto"/>
                    <w:bottom w:val="none" w:sz="0" w:space="0" w:color="auto"/>
                    <w:right w:val="none" w:sz="0" w:space="0" w:color="auto"/>
                  </w:divBdr>
                </w:div>
                <w:div w:id="16061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68780">
      <w:bodyDiv w:val="1"/>
      <w:marLeft w:val="0"/>
      <w:marRight w:val="0"/>
      <w:marTop w:val="0"/>
      <w:marBottom w:val="0"/>
      <w:divBdr>
        <w:top w:val="none" w:sz="0" w:space="0" w:color="auto"/>
        <w:left w:val="none" w:sz="0" w:space="0" w:color="auto"/>
        <w:bottom w:val="none" w:sz="0" w:space="0" w:color="auto"/>
        <w:right w:val="none" w:sz="0" w:space="0" w:color="auto"/>
      </w:divBdr>
      <w:divsChild>
        <w:div w:id="1988320607">
          <w:marLeft w:val="0"/>
          <w:marRight w:val="0"/>
          <w:marTop w:val="0"/>
          <w:marBottom w:val="0"/>
          <w:divBdr>
            <w:top w:val="none" w:sz="0" w:space="0" w:color="auto"/>
            <w:left w:val="none" w:sz="0" w:space="0" w:color="auto"/>
            <w:bottom w:val="none" w:sz="0" w:space="0" w:color="auto"/>
            <w:right w:val="none" w:sz="0" w:space="0" w:color="auto"/>
          </w:divBdr>
        </w:div>
        <w:div w:id="729957955">
          <w:marLeft w:val="0"/>
          <w:marRight w:val="0"/>
          <w:marTop w:val="0"/>
          <w:marBottom w:val="0"/>
          <w:divBdr>
            <w:top w:val="none" w:sz="0" w:space="0" w:color="auto"/>
            <w:left w:val="none" w:sz="0" w:space="0" w:color="auto"/>
            <w:bottom w:val="none" w:sz="0" w:space="0" w:color="auto"/>
            <w:right w:val="none" w:sz="0" w:space="0" w:color="auto"/>
          </w:divBdr>
        </w:div>
        <w:div w:id="74280838">
          <w:marLeft w:val="0"/>
          <w:marRight w:val="0"/>
          <w:marTop w:val="0"/>
          <w:marBottom w:val="0"/>
          <w:divBdr>
            <w:top w:val="none" w:sz="0" w:space="0" w:color="auto"/>
            <w:left w:val="none" w:sz="0" w:space="0" w:color="auto"/>
            <w:bottom w:val="none" w:sz="0" w:space="0" w:color="auto"/>
            <w:right w:val="none" w:sz="0" w:space="0" w:color="auto"/>
          </w:divBdr>
        </w:div>
        <w:div w:id="149832230">
          <w:marLeft w:val="0"/>
          <w:marRight w:val="0"/>
          <w:marTop w:val="0"/>
          <w:marBottom w:val="0"/>
          <w:divBdr>
            <w:top w:val="none" w:sz="0" w:space="0" w:color="auto"/>
            <w:left w:val="none" w:sz="0" w:space="0" w:color="auto"/>
            <w:bottom w:val="none" w:sz="0" w:space="0" w:color="auto"/>
            <w:right w:val="none" w:sz="0" w:space="0" w:color="auto"/>
          </w:divBdr>
        </w:div>
        <w:div w:id="1208105737">
          <w:marLeft w:val="0"/>
          <w:marRight w:val="0"/>
          <w:marTop w:val="0"/>
          <w:marBottom w:val="0"/>
          <w:divBdr>
            <w:top w:val="none" w:sz="0" w:space="0" w:color="auto"/>
            <w:left w:val="none" w:sz="0" w:space="0" w:color="auto"/>
            <w:bottom w:val="none" w:sz="0" w:space="0" w:color="auto"/>
            <w:right w:val="none" w:sz="0" w:space="0" w:color="auto"/>
          </w:divBdr>
        </w:div>
        <w:div w:id="1745450249">
          <w:marLeft w:val="0"/>
          <w:marRight w:val="0"/>
          <w:marTop w:val="0"/>
          <w:marBottom w:val="0"/>
          <w:divBdr>
            <w:top w:val="none" w:sz="0" w:space="0" w:color="auto"/>
            <w:left w:val="none" w:sz="0" w:space="0" w:color="auto"/>
            <w:bottom w:val="none" w:sz="0" w:space="0" w:color="auto"/>
            <w:right w:val="none" w:sz="0" w:space="0" w:color="auto"/>
          </w:divBdr>
        </w:div>
        <w:div w:id="2071146611">
          <w:marLeft w:val="0"/>
          <w:marRight w:val="0"/>
          <w:marTop w:val="0"/>
          <w:marBottom w:val="0"/>
          <w:divBdr>
            <w:top w:val="none" w:sz="0" w:space="0" w:color="auto"/>
            <w:left w:val="none" w:sz="0" w:space="0" w:color="auto"/>
            <w:bottom w:val="none" w:sz="0" w:space="0" w:color="auto"/>
            <w:right w:val="none" w:sz="0" w:space="0" w:color="auto"/>
          </w:divBdr>
        </w:div>
      </w:divsChild>
    </w:div>
    <w:div w:id="1038357678">
      <w:bodyDiv w:val="1"/>
      <w:marLeft w:val="0"/>
      <w:marRight w:val="0"/>
      <w:marTop w:val="0"/>
      <w:marBottom w:val="0"/>
      <w:divBdr>
        <w:top w:val="none" w:sz="0" w:space="0" w:color="auto"/>
        <w:left w:val="none" w:sz="0" w:space="0" w:color="auto"/>
        <w:bottom w:val="none" w:sz="0" w:space="0" w:color="auto"/>
        <w:right w:val="none" w:sz="0" w:space="0" w:color="auto"/>
      </w:divBdr>
    </w:div>
    <w:div w:id="1109812443">
      <w:bodyDiv w:val="1"/>
      <w:marLeft w:val="0"/>
      <w:marRight w:val="0"/>
      <w:marTop w:val="0"/>
      <w:marBottom w:val="0"/>
      <w:divBdr>
        <w:top w:val="none" w:sz="0" w:space="0" w:color="auto"/>
        <w:left w:val="none" w:sz="0" w:space="0" w:color="auto"/>
        <w:bottom w:val="none" w:sz="0" w:space="0" w:color="auto"/>
        <w:right w:val="none" w:sz="0" w:space="0" w:color="auto"/>
      </w:divBdr>
    </w:div>
    <w:div w:id="1119300931">
      <w:bodyDiv w:val="1"/>
      <w:marLeft w:val="0"/>
      <w:marRight w:val="0"/>
      <w:marTop w:val="0"/>
      <w:marBottom w:val="0"/>
      <w:divBdr>
        <w:top w:val="none" w:sz="0" w:space="0" w:color="auto"/>
        <w:left w:val="none" w:sz="0" w:space="0" w:color="auto"/>
        <w:bottom w:val="none" w:sz="0" w:space="0" w:color="auto"/>
        <w:right w:val="none" w:sz="0" w:space="0" w:color="auto"/>
      </w:divBdr>
    </w:div>
    <w:div w:id="1141775596">
      <w:bodyDiv w:val="1"/>
      <w:marLeft w:val="0"/>
      <w:marRight w:val="0"/>
      <w:marTop w:val="0"/>
      <w:marBottom w:val="0"/>
      <w:divBdr>
        <w:top w:val="none" w:sz="0" w:space="0" w:color="auto"/>
        <w:left w:val="none" w:sz="0" w:space="0" w:color="auto"/>
        <w:bottom w:val="none" w:sz="0" w:space="0" w:color="auto"/>
        <w:right w:val="none" w:sz="0" w:space="0" w:color="auto"/>
      </w:divBdr>
    </w:div>
    <w:div w:id="1143159130">
      <w:bodyDiv w:val="1"/>
      <w:marLeft w:val="0"/>
      <w:marRight w:val="0"/>
      <w:marTop w:val="0"/>
      <w:marBottom w:val="0"/>
      <w:divBdr>
        <w:top w:val="none" w:sz="0" w:space="0" w:color="auto"/>
        <w:left w:val="none" w:sz="0" w:space="0" w:color="auto"/>
        <w:bottom w:val="none" w:sz="0" w:space="0" w:color="auto"/>
        <w:right w:val="none" w:sz="0" w:space="0" w:color="auto"/>
      </w:divBdr>
    </w:div>
    <w:div w:id="1155143877">
      <w:bodyDiv w:val="1"/>
      <w:marLeft w:val="0"/>
      <w:marRight w:val="0"/>
      <w:marTop w:val="0"/>
      <w:marBottom w:val="0"/>
      <w:divBdr>
        <w:top w:val="none" w:sz="0" w:space="0" w:color="auto"/>
        <w:left w:val="none" w:sz="0" w:space="0" w:color="auto"/>
        <w:bottom w:val="none" w:sz="0" w:space="0" w:color="auto"/>
        <w:right w:val="none" w:sz="0" w:space="0" w:color="auto"/>
      </w:divBdr>
    </w:div>
    <w:div w:id="1158577700">
      <w:bodyDiv w:val="1"/>
      <w:marLeft w:val="0"/>
      <w:marRight w:val="0"/>
      <w:marTop w:val="0"/>
      <w:marBottom w:val="0"/>
      <w:divBdr>
        <w:top w:val="none" w:sz="0" w:space="0" w:color="auto"/>
        <w:left w:val="none" w:sz="0" w:space="0" w:color="auto"/>
        <w:bottom w:val="none" w:sz="0" w:space="0" w:color="auto"/>
        <w:right w:val="none" w:sz="0" w:space="0" w:color="auto"/>
      </w:divBdr>
    </w:div>
    <w:div w:id="1166552271">
      <w:bodyDiv w:val="1"/>
      <w:marLeft w:val="0"/>
      <w:marRight w:val="0"/>
      <w:marTop w:val="0"/>
      <w:marBottom w:val="0"/>
      <w:divBdr>
        <w:top w:val="none" w:sz="0" w:space="0" w:color="auto"/>
        <w:left w:val="none" w:sz="0" w:space="0" w:color="auto"/>
        <w:bottom w:val="none" w:sz="0" w:space="0" w:color="auto"/>
        <w:right w:val="none" w:sz="0" w:space="0" w:color="auto"/>
      </w:divBdr>
    </w:div>
    <w:div w:id="1169445302">
      <w:bodyDiv w:val="1"/>
      <w:marLeft w:val="0"/>
      <w:marRight w:val="0"/>
      <w:marTop w:val="0"/>
      <w:marBottom w:val="0"/>
      <w:divBdr>
        <w:top w:val="none" w:sz="0" w:space="0" w:color="auto"/>
        <w:left w:val="none" w:sz="0" w:space="0" w:color="auto"/>
        <w:bottom w:val="none" w:sz="0" w:space="0" w:color="auto"/>
        <w:right w:val="none" w:sz="0" w:space="0" w:color="auto"/>
      </w:divBdr>
    </w:div>
    <w:div w:id="1176964710">
      <w:bodyDiv w:val="1"/>
      <w:marLeft w:val="0"/>
      <w:marRight w:val="0"/>
      <w:marTop w:val="0"/>
      <w:marBottom w:val="0"/>
      <w:divBdr>
        <w:top w:val="none" w:sz="0" w:space="0" w:color="auto"/>
        <w:left w:val="none" w:sz="0" w:space="0" w:color="auto"/>
        <w:bottom w:val="none" w:sz="0" w:space="0" w:color="auto"/>
        <w:right w:val="none" w:sz="0" w:space="0" w:color="auto"/>
      </w:divBdr>
    </w:div>
    <w:div w:id="1179197355">
      <w:bodyDiv w:val="1"/>
      <w:marLeft w:val="0"/>
      <w:marRight w:val="0"/>
      <w:marTop w:val="0"/>
      <w:marBottom w:val="0"/>
      <w:divBdr>
        <w:top w:val="none" w:sz="0" w:space="0" w:color="auto"/>
        <w:left w:val="none" w:sz="0" w:space="0" w:color="auto"/>
        <w:bottom w:val="none" w:sz="0" w:space="0" w:color="auto"/>
        <w:right w:val="none" w:sz="0" w:space="0" w:color="auto"/>
      </w:divBdr>
    </w:div>
    <w:div w:id="1195000081">
      <w:bodyDiv w:val="1"/>
      <w:marLeft w:val="0"/>
      <w:marRight w:val="0"/>
      <w:marTop w:val="0"/>
      <w:marBottom w:val="0"/>
      <w:divBdr>
        <w:top w:val="none" w:sz="0" w:space="0" w:color="auto"/>
        <w:left w:val="none" w:sz="0" w:space="0" w:color="auto"/>
        <w:bottom w:val="none" w:sz="0" w:space="0" w:color="auto"/>
        <w:right w:val="none" w:sz="0" w:space="0" w:color="auto"/>
      </w:divBdr>
    </w:div>
    <w:div w:id="1200318201">
      <w:bodyDiv w:val="1"/>
      <w:marLeft w:val="0"/>
      <w:marRight w:val="0"/>
      <w:marTop w:val="0"/>
      <w:marBottom w:val="0"/>
      <w:divBdr>
        <w:top w:val="none" w:sz="0" w:space="0" w:color="auto"/>
        <w:left w:val="none" w:sz="0" w:space="0" w:color="auto"/>
        <w:bottom w:val="none" w:sz="0" w:space="0" w:color="auto"/>
        <w:right w:val="none" w:sz="0" w:space="0" w:color="auto"/>
      </w:divBdr>
    </w:div>
    <w:div w:id="1209419979">
      <w:bodyDiv w:val="1"/>
      <w:marLeft w:val="0"/>
      <w:marRight w:val="0"/>
      <w:marTop w:val="0"/>
      <w:marBottom w:val="0"/>
      <w:divBdr>
        <w:top w:val="none" w:sz="0" w:space="0" w:color="auto"/>
        <w:left w:val="none" w:sz="0" w:space="0" w:color="auto"/>
        <w:bottom w:val="none" w:sz="0" w:space="0" w:color="auto"/>
        <w:right w:val="none" w:sz="0" w:space="0" w:color="auto"/>
      </w:divBdr>
    </w:div>
    <w:div w:id="1216115902">
      <w:bodyDiv w:val="1"/>
      <w:marLeft w:val="0"/>
      <w:marRight w:val="0"/>
      <w:marTop w:val="0"/>
      <w:marBottom w:val="0"/>
      <w:divBdr>
        <w:top w:val="none" w:sz="0" w:space="0" w:color="auto"/>
        <w:left w:val="none" w:sz="0" w:space="0" w:color="auto"/>
        <w:bottom w:val="none" w:sz="0" w:space="0" w:color="auto"/>
        <w:right w:val="none" w:sz="0" w:space="0" w:color="auto"/>
      </w:divBdr>
    </w:div>
    <w:div w:id="1221945571">
      <w:bodyDiv w:val="1"/>
      <w:marLeft w:val="0"/>
      <w:marRight w:val="0"/>
      <w:marTop w:val="0"/>
      <w:marBottom w:val="0"/>
      <w:divBdr>
        <w:top w:val="none" w:sz="0" w:space="0" w:color="auto"/>
        <w:left w:val="none" w:sz="0" w:space="0" w:color="auto"/>
        <w:bottom w:val="none" w:sz="0" w:space="0" w:color="auto"/>
        <w:right w:val="none" w:sz="0" w:space="0" w:color="auto"/>
      </w:divBdr>
    </w:div>
    <w:div w:id="1266497829">
      <w:bodyDiv w:val="1"/>
      <w:marLeft w:val="0"/>
      <w:marRight w:val="0"/>
      <w:marTop w:val="0"/>
      <w:marBottom w:val="0"/>
      <w:divBdr>
        <w:top w:val="none" w:sz="0" w:space="0" w:color="auto"/>
        <w:left w:val="none" w:sz="0" w:space="0" w:color="auto"/>
        <w:bottom w:val="none" w:sz="0" w:space="0" w:color="auto"/>
        <w:right w:val="none" w:sz="0" w:space="0" w:color="auto"/>
      </w:divBdr>
    </w:div>
    <w:div w:id="1286157893">
      <w:bodyDiv w:val="1"/>
      <w:marLeft w:val="0"/>
      <w:marRight w:val="0"/>
      <w:marTop w:val="0"/>
      <w:marBottom w:val="0"/>
      <w:divBdr>
        <w:top w:val="none" w:sz="0" w:space="0" w:color="auto"/>
        <w:left w:val="none" w:sz="0" w:space="0" w:color="auto"/>
        <w:bottom w:val="none" w:sz="0" w:space="0" w:color="auto"/>
        <w:right w:val="none" w:sz="0" w:space="0" w:color="auto"/>
      </w:divBdr>
    </w:div>
    <w:div w:id="1294868011">
      <w:bodyDiv w:val="1"/>
      <w:marLeft w:val="0"/>
      <w:marRight w:val="0"/>
      <w:marTop w:val="0"/>
      <w:marBottom w:val="0"/>
      <w:divBdr>
        <w:top w:val="none" w:sz="0" w:space="0" w:color="auto"/>
        <w:left w:val="none" w:sz="0" w:space="0" w:color="auto"/>
        <w:bottom w:val="none" w:sz="0" w:space="0" w:color="auto"/>
        <w:right w:val="none" w:sz="0" w:space="0" w:color="auto"/>
      </w:divBdr>
    </w:div>
    <w:div w:id="1314792955">
      <w:bodyDiv w:val="1"/>
      <w:marLeft w:val="0"/>
      <w:marRight w:val="0"/>
      <w:marTop w:val="0"/>
      <w:marBottom w:val="0"/>
      <w:divBdr>
        <w:top w:val="none" w:sz="0" w:space="0" w:color="auto"/>
        <w:left w:val="none" w:sz="0" w:space="0" w:color="auto"/>
        <w:bottom w:val="none" w:sz="0" w:space="0" w:color="auto"/>
        <w:right w:val="none" w:sz="0" w:space="0" w:color="auto"/>
      </w:divBdr>
    </w:div>
    <w:div w:id="1344013910">
      <w:bodyDiv w:val="1"/>
      <w:marLeft w:val="0"/>
      <w:marRight w:val="0"/>
      <w:marTop w:val="0"/>
      <w:marBottom w:val="0"/>
      <w:divBdr>
        <w:top w:val="none" w:sz="0" w:space="0" w:color="auto"/>
        <w:left w:val="none" w:sz="0" w:space="0" w:color="auto"/>
        <w:bottom w:val="none" w:sz="0" w:space="0" w:color="auto"/>
        <w:right w:val="none" w:sz="0" w:space="0" w:color="auto"/>
      </w:divBdr>
    </w:div>
    <w:div w:id="1359425110">
      <w:bodyDiv w:val="1"/>
      <w:marLeft w:val="0"/>
      <w:marRight w:val="0"/>
      <w:marTop w:val="0"/>
      <w:marBottom w:val="0"/>
      <w:divBdr>
        <w:top w:val="none" w:sz="0" w:space="0" w:color="auto"/>
        <w:left w:val="none" w:sz="0" w:space="0" w:color="auto"/>
        <w:bottom w:val="none" w:sz="0" w:space="0" w:color="auto"/>
        <w:right w:val="none" w:sz="0" w:space="0" w:color="auto"/>
      </w:divBdr>
    </w:div>
    <w:div w:id="1420978805">
      <w:bodyDiv w:val="1"/>
      <w:marLeft w:val="0"/>
      <w:marRight w:val="0"/>
      <w:marTop w:val="0"/>
      <w:marBottom w:val="0"/>
      <w:divBdr>
        <w:top w:val="none" w:sz="0" w:space="0" w:color="auto"/>
        <w:left w:val="none" w:sz="0" w:space="0" w:color="auto"/>
        <w:bottom w:val="none" w:sz="0" w:space="0" w:color="auto"/>
        <w:right w:val="none" w:sz="0" w:space="0" w:color="auto"/>
      </w:divBdr>
    </w:div>
    <w:div w:id="1440680736">
      <w:bodyDiv w:val="1"/>
      <w:marLeft w:val="0"/>
      <w:marRight w:val="0"/>
      <w:marTop w:val="0"/>
      <w:marBottom w:val="0"/>
      <w:divBdr>
        <w:top w:val="none" w:sz="0" w:space="0" w:color="auto"/>
        <w:left w:val="none" w:sz="0" w:space="0" w:color="auto"/>
        <w:bottom w:val="none" w:sz="0" w:space="0" w:color="auto"/>
        <w:right w:val="none" w:sz="0" w:space="0" w:color="auto"/>
      </w:divBdr>
    </w:div>
    <w:div w:id="1453861362">
      <w:bodyDiv w:val="1"/>
      <w:marLeft w:val="0"/>
      <w:marRight w:val="0"/>
      <w:marTop w:val="0"/>
      <w:marBottom w:val="0"/>
      <w:divBdr>
        <w:top w:val="none" w:sz="0" w:space="0" w:color="auto"/>
        <w:left w:val="none" w:sz="0" w:space="0" w:color="auto"/>
        <w:bottom w:val="none" w:sz="0" w:space="0" w:color="auto"/>
        <w:right w:val="none" w:sz="0" w:space="0" w:color="auto"/>
      </w:divBdr>
    </w:div>
    <w:div w:id="1456950728">
      <w:bodyDiv w:val="1"/>
      <w:marLeft w:val="0"/>
      <w:marRight w:val="0"/>
      <w:marTop w:val="0"/>
      <w:marBottom w:val="0"/>
      <w:divBdr>
        <w:top w:val="none" w:sz="0" w:space="0" w:color="auto"/>
        <w:left w:val="none" w:sz="0" w:space="0" w:color="auto"/>
        <w:bottom w:val="none" w:sz="0" w:space="0" w:color="auto"/>
        <w:right w:val="none" w:sz="0" w:space="0" w:color="auto"/>
      </w:divBdr>
    </w:div>
    <w:div w:id="1536892511">
      <w:bodyDiv w:val="1"/>
      <w:marLeft w:val="0"/>
      <w:marRight w:val="0"/>
      <w:marTop w:val="0"/>
      <w:marBottom w:val="0"/>
      <w:divBdr>
        <w:top w:val="none" w:sz="0" w:space="0" w:color="auto"/>
        <w:left w:val="none" w:sz="0" w:space="0" w:color="auto"/>
        <w:bottom w:val="none" w:sz="0" w:space="0" w:color="auto"/>
        <w:right w:val="none" w:sz="0" w:space="0" w:color="auto"/>
      </w:divBdr>
    </w:div>
    <w:div w:id="1546722374">
      <w:bodyDiv w:val="1"/>
      <w:marLeft w:val="0"/>
      <w:marRight w:val="0"/>
      <w:marTop w:val="0"/>
      <w:marBottom w:val="0"/>
      <w:divBdr>
        <w:top w:val="none" w:sz="0" w:space="0" w:color="auto"/>
        <w:left w:val="none" w:sz="0" w:space="0" w:color="auto"/>
        <w:bottom w:val="none" w:sz="0" w:space="0" w:color="auto"/>
        <w:right w:val="none" w:sz="0" w:space="0" w:color="auto"/>
      </w:divBdr>
    </w:div>
    <w:div w:id="1547990339">
      <w:bodyDiv w:val="1"/>
      <w:marLeft w:val="0"/>
      <w:marRight w:val="0"/>
      <w:marTop w:val="0"/>
      <w:marBottom w:val="0"/>
      <w:divBdr>
        <w:top w:val="none" w:sz="0" w:space="0" w:color="auto"/>
        <w:left w:val="none" w:sz="0" w:space="0" w:color="auto"/>
        <w:bottom w:val="none" w:sz="0" w:space="0" w:color="auto"/>
        <w:right w:val="none" w:sz="0" w:space="0" w:color="auto"/>
      </w:divBdr>
    </w:div>
    <w:div w:id="1550456882">
      <w:bodyDiv w:val="1"/>
      <w:marLeft w:val="0"/>
      <w:marRight w:val="0"/>
      <w:marTop w:val="0"/>
      <w:marBottom w:val="0"/>
      <w:divBdr>
        <w:top w:val="none" w:sz="0" w:space="0" w:color="auto"/>
        <w:left w:val="none" w:sz="0" w:space="0" w:color="auto"/>
        <w:bottom w:val="none" w:sz="0" w:space="0" w:color="auto"/>
        <w:right w:val="none" w:sz="0" w:space="0" w:color="auto"/>
      </w:divBdr>
    </w:div>
    <w:div w:id="1600259096">
      <w:bodyDiv w:val="1"/>
      <w:marLeft w:val="0"/>
      <w:marRight w:val="0"/>
      <w:marTop w:val="0"/>
      <w:marBottom w:val="0"/>
      <w:divBdr>
        <w:top w:val="none" w:sz="0" w:space="0" w:color="auto"/>
        <w:left w:val="none" w:sz="0" w:space="0" w:color="auto"/>
        <w:bottom w:val="none" w:sz="0" w:space="0" w:color="auto"/>
        <w:right w:val="none" w:sz="0" w:space="0" w:color="auto"/>
      </w:divBdr>
    </w:div>
    <w:div w:id="1634629906">
      <w:bodyDiv w:val="1"/>
      <w:marLeft w:val="0"/>
      <w:marRight w:val="0"/>
      <w:marTop w:val="0"/>
      <w:marBottom w:val="0"/>
      <w:divBdr>
        <w:top w:val="none" w:sz="0" w:space="0" w:color="auto"/>
        <w:left w:val="none" w:sz="0" w:space="0" w:color="auto"/>
        <w:bottom w:val="none" w:sz="0" w:space="0" w:color="auto"/>
        <w:right w:val="none" w:sz="0" w:space="0" w:color="auto"/>
      </w:divBdr>
    </w:div>
    <w:div w:id="1653022651">
      <w:bodyDiv w:val="1"/>
      <w:marLeft w:val="0"/>
      <w:marRight w:val="0"/>
      <w:marTop w:val="0"/>
      <w:marBottom w:val="0"/>
      <w:divBdr>
        <w:top w:val="none" w:sz="0" w:space="0" w:color="auto"/>
        <w:left w:val="none" w:sz="0" w:space="0" w:color="auto"/>
        <w:bottom w:val="none" w:sz="0" w:space="0" w:color="auto"/>
        <w:right w:val="none" w:sz="0" w:space="0" w:color="auto"/>
      </w:divBdr>
    </w:div>
    <w:div w:id="1674605435">
      <w:bodyDiv w:val="1"/>
      <w:marLeft w:val="0"/>
      <w:marRight w:val="0"/>
      <w:marTop w:val="0"/>
      <w:marBottom w:val="0"/>
      <w:divBdr>
        <w:top w:val="none" w:sz="0" w:space="0" w:color="auto"/>
        <w:left w:val="none" w:sz="0" w:space="0" w:color="auto"/>
        <w:bottom w:val="none" w:sz="0" w:space="0" w:color="auto"/>
        <w:right w:val="none" w:sz="0" w:space="0" w:color="auto"/>
      </w:divBdr>
    </w:div>
    <w:div w:id="1717192956">
      <w:bodyDiv w:val="1"/>
      <w:marLeft w:val="0"/>
      <w:marRight w:val="0"/>
      <w:marTop w:val="0"/>
      <w:marBottom w:val="0"/>
      <w:divBdr>
        <w:top w:val="none" w:sz="0" w:space="0" w:color="auto"/>
        <w:left w:val="none" w:sz="0" w:space="0" w:color="auto"/>
        <w:bottom w:val="none" w:sz="0" w:space="0" w:color="auto"/>
        <w:right w:val="none" w:sz="0" w:space="0" w:color="auto"/>
      </w:divBdr>
    </w:div>
    <w:div w:id="1772512187">
      <w:bodyDiv w:val="1"/>
      <w:marLeft w:val="0"/>
      <w:marRight w:val="0"/>
      <w:marTop w:val="0"/>
      <w:marBottom w:val="0"/>
      <w:divBdr>
        <w:top w:val="none" w:sz="0" w:space="0" w:color="auto"/>
        <w:left w:val="none" w:sz="0" w:space="0" w:color="auto"/>
        <w:bottom w:val="none" w:sz="0" w:space="0" w:color="auto"/>
        <w:right w:val="none" w:sz="0" w:space="0" w:color="auto"/>
      </w:divBdr>
    </w:div>
    <w:div w:id="1811749733">
      <w:bodyDiv w:val="1"/>
      <w:marLeft w:val="0"/>
      <w:marRight w:val="0"/>
      <w:marTop w:val="0"/>
      <w:marBottom w:val="0"/>
      <w:divBdr>
        <w:top w:val="none" w:sz="0" w:space="0" w:color="auto"/>
        <w:left w:val="none" w:sz="0" w:space="0" w:color="auto"/>
        <w:bottom w:val="none" w:sz="0" w:space="0" w:color="auto"/>
        <w:right w:val="none" w:sz="0" w:space="0" w:color="auto"/>
      </w:divBdr>
    </w:div>
    <w:div w:id="1845388735">
      <w:bodyDiv w:val="1"/>
      <w:marLeft w:val="0"/>
      <w:marRight w:val="0"/>
      <w:marTop w:val="0"/>
      <w:marBottom w:val="0"/>
      <w:divBdr>
        <w:top w:val="none" w:sz="0" w:space="0" w:color="auto"/>
        <w:left w:val="none" w:sz="0" w:space="0" w:color="auto"/>
        <w:bottom w:val="none" w:sz="0" w:space="0" w:color="auto"/>
        <w:right w:val="none" w:sz="0" w:space="0" w:color="auto"/>
      </w:divBdr>
      <w:divsChild>
        <w:div w:id="681322377">
          <w:marLeft w:val="0"/>
          <w:marRight w:val="0"/>
          <w:marTop w:val="0"/>
          <w:marBottom w:val="0"/>
          <w:divBdr>
            <w:top w:val="none" w:sz="0" w:space="0" w:color="auto"/>
            <w:left w:val="none" w:sz="0" w:space="0" w:color="auto"/>
            <w:bottom w:val="none" w:sz="0" w:space="0" w:color="auto"/>
            <w:right w:val="none" w:sz="0" w:space="0" w:color="auto"/>
          </w:divBdr>
        </w:div>
        <w:div w:id="699665942">
          <w:marLeft w:val="0"/>
          <w:marRight w:val="0"/>
          <w:marTop w:val="0"/>
          <w:marBottom w:val="0"/>
          <w:divBdr>
            <w:top w:val="none" w:sz="0" w:space="0" w:color="auto"/>
            <w:left w:val="none" w:sz="0" w:space="0" w:color="auto"/>
            <w:bottom w:val="none" w:sz="0" w:space="0" w:color="auto"/>
            <w:right w:val="none" w:sz="0" w:space="0" w:color="auto"/>
          </w:divBdr>
        </w:div>
        <w:div w:id="936135376">
          <w:marLeft w:val="0"/>
          <w:marRight w:val="0"/>
          <w:marTop w:val="0"/>
          <w:marBottom w:val="0"/>
          <w:divBdr>
            <w:top w:val="none" w:sz="0" w:space="0" w:color="auto"/>
            <w:left w:val="none" w:sz="0" w:space="0" w:color="auto"/>
            <w:bottom w:val="none" w:sz="0" w:space="0" w:color="auto"/>
            <w:right w:val="none" w:sz="0" w:space="0" w:color="auto"/>
          </w:divBdr>
        </w:div>
        <w:div w:id="968510507">
          <w:marLeft w:val="0"/>
          <w:marRight w:val="0"/>
          <w:marTop w:val="0"/>
          <w:marBottom w:val="0"/>
          <w:divBdr>
            <w:top w:val="none" w:sz="0" w:space="0" w:color="auto"/>
            <w:left w:val="none" w:sz="0" w:space="0" w:color="auto"/>
            <w:bottom w:val="none" w:sz="0" w:space="0" w:color="auto"/>
            <w:right w:val="none" w:sz="0" w:space="0" w:color="auto"/>
          </w:divBdr>
        </w:div>
        <w:div w:id="969436594">
          <w:marLeft w:val="0"/>
          <w:marRight w:val="0"/>
          <w:marTop w:val="0"/>
          <w:marBottom w:val="0"/>
          <w:divBdr>
            <w:top w:val="none" w:sz="0" w:space="0" w:color="auto"/>
            <w:left w:val="none" w:sz="0" w:space="0" w:color="auto"/>
            <w:bottom w:val="none" w:sz="0" w:space="0" w:color="auto"/>
            <w:right w:val="none" w:sz="0" w:space="0" w:color="auto"/>
          </w:divBdr>
        </w:div>
        <w:div w:id="1562593942">
          <w:marLeft w:val="0"/>
          <w:marRight w:val="0"/>
          <w:marTop w:val="0"/>
          <w:marBottom w:val="0"/>
          <w:divBdr>
            <w:top w:val="none" w:sz="0" w:space="0" w:color="auto"/>
            <w:left w:val="none" w:sz="0" w:space="0" w:color="auto"/>
            <w:bottom w:val="none" w:sz="0" w:space="0" w:color="auto"/>
            <w:right w:val="none" w:sz="0" w:space="0" w:color="auto"/>
          </w:divBdr>
        </w:div>
        <w:div w:id="2140343892">
          <w:marLeft w:val="0"/>
          <w:marRight w:val="0"/>
          <w:marTop w:val="0"/>
          <w:marBottom w:val="0"/>
          <w:divBdr>
            <w:top w:val="none" w:sz="0" w:space="0" w:color="auto"/>
            <w:left w:val="none" w:sz="0" w:space="0" w:color="auto"/>
            <w:bottom w:val="none" w:sz="0" w:space="0" w:color="auto"/>
            <w:right w:val="none" w:sz="0" w:space="0" w:color="auto"/>
          </w:divBdr>
        </w:div>
      </w:divsChild>
    </w:div>
    <w:div w:id="1871261223">
      <w:bodyDiv w:val="1"/>
      <w:marLeft w:val="0"/>
      <w:marRight w:val="0"/>
      <w:marTop w:val="0"/>
      <w:marBottom w:val="0"/>
      <w:divBdr>
        <w:top w:val="none" w:sz="0" w:space="0" w:color="auto"/>
        <w:left w:val="none" w:sz="0" w:space="0" w:color="auto"/>
        <w:bottom w:val="none" w:sz="0" w:space="0" w:color="auto"/>
        <w:right w:val="none" w:sz="0" w:space="0" w:color="auto"/>
      </w:divBdr>
    </w:div>
    <w:div w:id="1877545279">
      <w:bodyDiv w:val="1"/>
      <w:marLeft w:val="0"/>
      <w:marRight w:val="0"/>
      <w:marTop w:val="0"/>
      <w:marBottom w:val="0"/>
      <w:divBdr>
        <w:top w:val="none" w:sz="0" w:space="0" w:color="auto"/>
        <w:left w:val="none" w:sz="0" w:space="0" w:color="auto"/>
        <w:bottom w:val="none" w:sz="0" w:space="0" w:color="auto"/>
        <w:right w:val="none" w:sz="0" w:space="0" w:color="auto"/>
      </w:divBdr>
    </w:div>
    <w:div w:id="1905023138">
      <w:bodyDiv w:val="1"/>
      <w:marLeft w:val="0"/>
      <w:marRight w:val="0"/>
      <w:marTop w:val="0"/>
      <w:marBottom w:val="0"/>
      <w:divBdr>
        <w:top w:val="none" w:sz="0" w:space="0" w:color="auto"/>
        <w:left w:val="none" w:sz="0" w:space="0" w:color="auto"/>
        <w:bottom w:val="none" w:sz="0" w:space="0" w:color="auto"/>
        <w:right w:val="none" w:sz="0" w:space="0" w:color="auto"/>
      </w:divBdr>
    </w:div>
    <w:div w:id="1913925238">
      <w:bodyDiv w:val="1"/>
      <w:marLeft w:val="0"/>
      <w:marRight w:val="0"/>
      <w:marTop w:val="0"/>
      <w:marBottom w:val="0"/>
      <w:divBdr>
        <w:top w:val="none" w:sz="0" w:space="0" w:color="auto"/>
        <w:left w:val="none" w:sz="0" w:space="0" w:color="auto"/>
        <w:bottom w:val="none" w:sz="0" w:space="0" w:color="auto"/>
        <w:right w:val="none" w:sz="0" w:space="0" w:color="auto"/>
      </w:divBdr>
    </w:div>
    <w:div w:id="1927106495">
      <w:bodyDiv w:val="1"/>
      <w:marLeft w:val="0"/>
      <w:marRight w:val="0"/>
      <w:marTop w:val="0"/>
      <w:marBottom w:val="0"/>
      <w:divBdr>
        <w:top w:val="none" w:sz="0" w:space="0" w:color="auto"/>
        <w:left w:val="none" w:sz="0" w:space="0" w:color="auto"/>
        <w:bottom w:val="none" w:sz="0" w:space="0" w:color="auto"/>
        <w:right w:val="none" w:sz="0" w:space="0" w:color="auto"/>
      </w:divBdr>
      <w:divsChild>
        <w:div w:id="897740553">
          <w:marLeft w:val="0"/>
          <w:marRight w:val="0"/>
          <w:marTop w:val="0"/>
          <w:marBottom w:val="0"/>
          <w:divBdr>
            <w:top w:val="none" w:sz="0" w:space="0" w:color="auto"/>
            <w:left w:val="none" w:sz="0" w:space="0" w:color="auto"/>
            <w:bottom w:val="none" w:sz="0" w:space="0" w:color="auto"/>
            <w:right w:val="none" w:sz="0" w:space="0" w:color="auto"/>
          </w:divBdr>
        </w:div>
        <w:div w:id="1343509539">
          <w:marLeft w:val="0"/>
          <w:marRight w:val="0"/>
          <w:marTop w:val="0"/>
          <w:marBottom w:val="0"/>
          <w:divBdr>
            <w:top w:val="none" w:sz="0" w:space="0" w:color="auto"/>
            <w:left w:val="none" w:sz="0" w:space="0" w:color="auto"/>
            <w:bottom w:val="none" w:sz="0" w:space="0" w:color="auto"/>
            <w:right w:val="none" w:sz="0" w:space="0" w:color="auto"/>
          </w:divBdr>
        </w:div>
      </w:divsChild>
    </w:div>
    <w:div w:id="1933932839">
      <w:bodyDiv w:val="1"/>
      <w:marLeft w:val="0"/>
      <w:marRight w:val="0"/>
      <w:marTop w:val="0"/>
      <w:marBottom w:val="0"/>
      <w:divBdr>
        <w:top w:val="none" w:sz="0" w:space="0" w:color="auto"/>
        <w:left w:val="none" w:sz="0" w:space="0" w:color="auto"/>
        <w:bottom w:val="none" w:sz="0" w:space="0" w:color="auto"/>
        <w:right w:val="none" w:sz="0" w:space="0" w:color="auto"/>
      </w:divBdr>
      <w:divsChild>
        <w:div w:id="48697582">
          <w:marLeft w:val="0"/>
          <w:marRight w:val="0"/>
          <w:marTop w:val="0"/>
          <w:marBottom w:val="0"/>
          <w:divBdr>
            <w:top w:val="none" w:sz="0" w:space="0" w:color="auto"/>
            <w:left w:val="none" w:sz="0" w:space="0" w:color="auto"/>
            <w:bottom w:val="none" w:sz="0" w:space="0" w:color="auto"/>
            <w:right w:val="none" w:sz="0" w:space="0" w:color="auto"/>
          </w:divBdr>
        </w:div>
        <w:div w:id="214701923">
          <w:marLeft w:val="0"/>
          <w:marRight w:val="0"/>
          <w:marTop w:val="0"/>
          <w:marBottom w:val="0"/>
          <w:divBdr>
            <w:top w:val="none" w:sz="0" w:space="0" w:color="auto"/>
            <w:left w:val="none" w:sz="0" w:space="0" w:color="auto"/>
            <w:bottom w:val="none" w:sz="0" w:space="0" w:color="auto"/>
            <w:right w:val="none" w:sz="0" w:space="0" w:color="auto"/>
          </w:divBdr>
        </w:div>
        <w:div w:id="758793598">
          <w:marLeft w:val="0"/>
          <w:marRight w:val="0"/>
          <w:marTop w:val="0"/>
          <w:marBottom w:val="0"/>
          <w:divBdr>
            <w:top w:val="none" w:sz="0" w:space="0" w:color="auto"/>
            <w:left w:val="none" w:sz="0" w:space="0" w:color="auto"/>
            <w:bottom w:val="none" w:sz="0" w:space="0" w:color="auto"/>
            <w:right w:val="none" w:sz="0" w:space="0" w:color="auto"/>
          </w:divBdr>
        </w:div>
        <w:div w:id="803501522">
          <w:marLeft w:val="0"/>
          <w:marRight w:val="0"/>
          <w:marTop w:val="0"/>
          <w:marBottom w:val="0"/>
          <w:divBdr>
            <w:top w:val="none" w:sz="0" w:space="0" w:color="auto"/>
            <w:left w:val="none" w:sz="0" w:space="0" w:color="auto"/>
            <w:bottom w:val="none" w:sz="0" w:space="0" w:color="auto"/>
            <w:right w:val="none" w:sz="0" w:space="0" w:color="auto"/>
          </w:divBdr>
        </w:div>
        <w:div w:id="1361011785">
          <w:marLeft w:val="0"/>
          <w:marRight w:val="0"/>
          <w:marTop w:val="0"/>
          <w:marBottom w:val="0"/>
          <w:divBdr>
            <w:top w:val="none" w:sz="0" w:space="0" w:color="auto"/>
            <w:left w:val="none" w:sz="0" w:space="0" w:color="auto"/>
            <w:bottom w:val="none" w:sz="0" w:space="0" w:color="auto"/>
            <w:right w:val="none" w:sz="0" w:space="0" w:color="auto"/>
          </w:divBdr>
        </w:div>
      </w:divsChild>
    </w:div>
    <w:div w:id="1935550447">
      <w:bodyDiv w:val="1"/>
      <w:marLeft w:val="0"/>
      <w:marRight w:val="0"/>
      <w:marTop w:val="0"/>
      <w:marBottom w:val="0"/>
      <w:divBdr>
        <w:top w:val="none" w:sz="0" w:space="0" w:color="auto"/>
        <w:left w:val="none" w:sz="0" w:space="0" w:color="auto"/>
        <w:bottom w:val="none" w:sz="0" w:space="0" w:color="auto"/>
        <w:right w:val="none" w:sz="0" w:space="0" w:color="auto"/>
      </w:divBdr>
      <w:divsChild>
        <w:div w:id="1656034122">
          <w:marLeft w:val="0"/>
          <w:marRight w:val="0"/>
          <w:marTop w:val="0"/>
          <w:marBottom w:val="0"/>
          <w:divBdr>
            <w:top w:val="none" w:sz="0" w:space="0" w:color="auto"/>
            <w:left w:val="none" w:sz="0" w:space="0" w:color="auto"/>
            <w:bottom w:val="none" w:sz="0" w:space="0" w:color="auto"/>
            <w:right w:val="none" w:sz="0" w:space="0" w:color="auto"/>
          </w:divBdr>
        </w:div>
        <w:div w:id="395782946">
          <w:marLeft w:val="0"/>
          <w:marRight w:val="0"/>
          <w:marTop w:val="0"/>
          <w:marBottom w:val="0"/>
          <w:divBdr>
            <w:top w:val="none" w:sz="0" w:space="0" w:color="auto"/>
            <w:left w:val="none" w:sz="0" w:space="0" w:color="auto"/>
            <w:bottom w:val="none" w:sz="0" w:space="0" w:color="auto"/>
            <w:right w:val="none" w:sz="0" w:space="0" w:color="auto"/>
          </w:divBdr>
        </w:div>
        <w:div w:id="1025445721">
          <w:marLeft w:val="0"/>
          <w:marRight w:val="0"/>
          <w:marTop w:val="0"/>
          <w:marBottom w:val="0"/>
          <w:divBdr>
            <w:top w:val="none" w:sz="0" w:space="0" w:color="auto"/>
            <w:left w:val="none" w:sz="0" w:space="0" w:color="auto"/>
            <w:bottom w:val="none" w:sz="0" w:space="0" w:color="auto"/>
            <w:right w:val="none" w:sz="0" w:space="0" w:color="auto"/>
          </w:divBdr>
        </w:div>
        <w:div w:id="1603103968">
          <w:marLeft w:val="0"/>
          <w:marRight w:val="0"/>
          <w:marTop w:val="0"/>
          <w:marBottom w:val="0"/>
          <w:divBdr>
            <w:top w:val="none" w:sz="0" w:space="0" w:color="auto"/>
            <w:left w:val="none" w:sz="0" w:space="0" w:color="auto"/>
            <w:bottom w:val="none" w:sz="0" w:space="0" w:color="auto"/>
            <w:right w:val="none" w:sz="0" w:space="0" w:color="auto"/>
          </w:divBdr>
        </w:div>
        <w:div w:id="1827474359">
          <w:marLeft w:val="0"/>
          <w:marRight w:val="0"/>
          <w:marTop w:val="0"/>
          <w:marBottom w:val="0"/>
          <w:divBdr>
            <w:top w:val="none" w:sz="0" w:space="0" w:color="auto"/>
            <w:left w:val="none" w:sz="0" w:space="0" w:color="auto"/>
            <w:bottom w:val="none" w:sz="0" w:space="0" w:color="auto"/>
            <w:right w:val="none" w:sz="0" w:space="0" w:color="auto"/>
          </w:divBdr>
        </w:div>
        <w:div w:id="1826818612">
          <w:marLeft w:val="0"/>
          <w:marRight w:val="0"/>
          <w:marTop w:val="0"/>
          <w:marBottom w:val="0"/>
          <w:divBdr>
            <w:top w:val="none" w:sz="0" w:space="0" w:color="auto"/>
            <w:left w:val="none" w:sz="0" w:space="0" w:color="auto"/>
            <w:bottom w:val="none" w:sz="0" w:space="0" w:color="auto"/>
            <w:right w:val="none" w:sz="0" w:space="0" w:color="auto"/>
          </w:divBdr>
        </w:div>
        <w:div w:id="82801688">
          <w:marLeft w:val="0"/>
          <w:marRight w:val="0"/>
          <w:marTop w:val="0"/>
          <w:marBottom w:val="0"/>
          <w:divBdr>
            <w:top w:val="none" w:sz="0" w:space="0" w:color="auto"/>
            <w:left w:val="none" w:sz="0" w:space="0" w:color="auto"/>
            <w:bottom w:val="none" w:sz="0" w:space="0" w:color="auto"/>
            <w:right w:val="none" w:sz="0" w:space="0" w:color="auto"/>
          </w:divBdr>
        </w:div>
      </w:divsChild>
    </w:div>
    <w:div w:id="1969967442">
      <w:bodyDiv w:val="1"/>
      <w:marLeft w:val="0"/>
      <w:marRight w:val="0"/>
      <w:marTop w:val="0"/>
      <w:marBottom w:val="0"/>
      <w:divBdr>
        <w:top w:val="none" w:sz="0" w:space="0" w:color="auto"/>
        <w:left w:val="none" w:sz="0" w:space="0" w:color="auto"/>
        <w:bottom w:val="none" w:sz="0" w:space="0" w:color="auto"/>
        <w:right w:val="none" w:sz="0" w:space="0" w:color="auto"/>
      </w:divBdr>
    </w:div>
    <w:div w:id="2014841692">
      <w:bodyDiv w:val="1"/>
      <w:marLeft w:val="0"/>
      <w:marRight w:val="0"/>
      <w:marTop w:val="0"/>
      <w:marBottom w:val="0"/>
      <w:divBdr>
        <w:top w:val="none" w:sz="0" w:space="0" w:color="auto"/>
        <w:left w:val="none" w:sz="0" w:space="0" w:color="auto"/>
        <w:bottom w:val="none" w:sz="0" w:space="0" w:color="auto"/>
        <w:right w:val="none" w:sz="0" w:space="0" w:color="auto"/>
      </w:divBdr>
    </w:div>
    <w:div w:id="2036613775">
      <w:bodyDiv w:val="1"/>
      <w:marLeft w:val="0"/>
      <w:marRight w:val="0"/>
      <w:marTop w:val="0"/>
      <w:marBottom w:val="0"/>
      <w:divBdr>
        <w:top w:val="none" w:sz="0" w:space="0" w:color="auto"/>
        <w:left w:val="none" w:sz="0" w:space="0" w:color="auto"/>
        <w:bottom w:val="none" w:sz="0" w:space="0" w:color="auto"/>
        <w:right w:val="none" w:sz="0" w:space="0" w:color="auto"/>
      </w:divBdr>
    </w:div>
    <w:div w:id="2050186226">
      <w:bodyDiv w:val="1"/>
      <w:marLeft w:val="0"/>
      <w:marRight w:val="0"/>
      <w:marTop w:val="0"/>
      <w:marBottom w:val="0"/>
      <w:divBdr>
        <w:top w:val="none" w:sz="0" w:space="0" w:color="auto"/>
        <w:left w:val="none" w:sz="0" w:space="0" w:color="auto"/>
        <w:bottom w:val="none" w:sz="0" w:space="0" w:color="auto"/>
        <w:right w:val="none" w:sz="0" w:space="0" w:color="auto"/>
      </w:divBdr>
    </w:div>
    <w:div w:id="2090537864">
      <w:bodyDiv w:val="1"/>
      <w:marLeft w:val="0"/>
      <w:marRight w:val="0"/>
      <w:marTop w:val="0"/>
      <w:marBottom w:val="0"/>
      <w:divBdr>
        <w:top w:val="none" w:sz="0" w:space="0" w:color="auto"/>
        <w:left w:val="none" w:sz="0" w:space="0" w:color="auto"/>
        <w:bottom w:val="none" w:sz="0" w:space="0" w:color="auto"/>
        <w:right w:val="none" w:sz="0" w:space="0" w:color="auto"/>
      </w:divBdr>
    </w:div>
    <w:div w:id="2128812396">
      <w:bodyDiv w:val="1"/>
      <w:marLeft w:val="0"/>
      <w:marRight w:val="0"/>
      <w:marTop w:val="0"/>
      <w:marBottom w:val="0"/>
      <w:divBdr>
        <w:top w:val="none" w:sz="0" w:space="0" w:color="auto"/>
        <w:left w:val="none" w:sz="0" w:space="0" w:color="auto"/>
        <w:bottom w:val="none" w:sz="0" w:space="0" w:color="auto"/>
        <w:right w:val="none" w:sz="0" w:space="0" w:color="auto"/>
      </w:divBdr>
    </w:div>
    <w:div w:id="2133281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lnd.it/it/comunicati-e-circolari/circolari/circolari-2024-25/13702-circolare-n-29-circolare-n-43-2024-centro-studi-tributari-lnd/file" TargetMode="External"/><Relationship Id="rId42" Type="http://schemas.openxmlformats.org/officeDocument/2006/relationships/image" Target="media/image13.png"/><Relationship Id="rId47" Type="http://schemas.openxmlformats.org/officeDocument/2006/relationships/hyperlink" Target="https://www.figc.it/media/247019/allegato-3-vademecum-censimento-online-sgs-manuale-tecnico.pdf" TargetMode="External"/><Relationship Id="rId63" Type="http://schemas.openxmlformats.org/officeDocument/2006/relationships/hyperlink" Target="http://www.lnd.it" TargetMode="External"/><Relationship Id="rId68" Type="http://schemas.openxmlformats.org/officeDocument/2006/relationships/hyperlink" Target="mailto:sicilia.affarigenerali@lnd.it" TargetMode="External"/><Relationship Id="rId84" Type="http://schemas.openxmlformats.org/officeDocument/2006/relationships/hyperlink" Target="mailto:sicilia.tesseramento@lndsicilia.legalmail.it" TargetMode="External"/><Relationship Id="rId89" Type="http://schemas.openxmlformats.org/officeDocument/2006/relationships/hyperlink" Target="mailto:sicilia.dr5@lnd.it" TargetMode="External"/><Relationship Id="rId16" Type="http://schemas.openxmlformats.org/officeDocument/2006/relationships/image" Target="media/image4.png"/><Relationship Id="rId11" Type="http://schemas.openxmlformats.org/officeDocument/2006/relationships/hyperlink" Target="mailto:delegazione.trapani@lndsicilia.legalmail.it" TargetMode="External"/><Relationship Id="rId32" Type="http://schemas.openxmlformats.org/officeDocument/2006/relationships/hyperlink" Target="mailto:sicilia.dr5@lnd.it" TargetMode="External"/><Relationship Id="rId37" Type="http://schemas.openxmlformats.org/officeDocument/2006/relationships/hyperlink" Target="https://www.figc.it/media/194994/1-fifa-clearing-house-status-objectives-and-operations.pdf" TargetMode="External"/><Relationship Id="rId53" Type="http://schemas.openxmlformats.org/officeDocument/2006/relationships/hyperlink" Target="https://www.figc.it/media/247025/allegato-6b-griglia-di-progettazione-progetto-psicologico-club-giovanile-di-3-livello.docx" TargetMode="External"/><Relationship Id="rId58" Type="http://schemas.openxmlformats.org/officeDocument/2006/relationships/hyperlink" Target="https://www.figc.it/media/247030/allegato-9-progetto-socio-educativo-griglia-di-progettazione-club-giovanile-di-3-livello.docx" TargetMode="External"/><Relationship Id="rId74" Type="http://schemas.openxmlformats.org/officeDocument/2006/relationships/hyperlink" Target="mailto:sicilia.sgs@lnd.it" TargetMode="External"/><Relationship Id="rId79" Type="http://schemas.openxmlformats.org/officeDocument/2006/relationships/hyperlink" Target="mailto:sicilia.segreteria@legalmail.it"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mailto:sicilia.dr5@lndsicilia.legalmail.it" TargetMode="External"/><Relationship Id="rId95" Type="http://schemas.openxmlformats.org/officeDocument/2006/relationships/hyperlink" Target="mailto:del.trapani@lnd.it" TargetMode="External"/><Relationship Id="rId22" Type="http://schemas.openxmlformats.org/officeDocument/2006/relationships/image" Target="media/image8.emf"/><Relationship Id="rId27" Type="http://schemas.openxmlformats.org/officeDocument/2006/relationships/hyperlink" Target="https://www.lnd.it/it/comunicati-e-circolari/circolari/circolari-2024-25/13298-circolare-n-21-politiche-di-safeguarding-figc/file" TargetMode="External"/><Relationship Id="rId43" Type="http://schemas.openxmlformats.org/officeDocument/2006/relationships/hyperlink" Target="../../../../Downloads/base.siciliasgs@figc.it" TargetMode="External"/><Relationship Id="rId48" Type="http://schemas.openxmlformats.org/officeDocument/2006/relationships/hyperlink" Target="https://www.figc.it/media/247020/allegato-4a-modulo-richiesta-riconoscimento-club-giovanile-di-1%C2%BA-livello-2024-2025.doc" TargetMode="External"/><Relationship Id="rId64" Type="http://schemas.openxmlformats.org/officeDocument/2006/relationships/hyperlink" Target="http://www.lnd.it" TargetMode="External"/><Relationship Id="rId69" Type="http://schemas.openxmlformats.org/officeDocument/2006/relationships/hyperlink" Target="mailto:sicilia.affarigenerali@lndsicilia.legalmail.it" TargetMode="External"/><Relationship Id="rId80" Type="http://schemas.openxmlformats.org/officeDocument/2006/relationships/hyperlink" Target="mailto:presidenza.sicilia@lnd.it" TargetMode="External"/><Relationship Id="rId85" Type="http://schemas.openxmlformats.org/officeDocument/2006/relationships/hyperlink" Target="mailto:sicilia.giudicesportivo@lnd.it" TargetMode="Externa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lnd.it/it/comunicati-e-circolari/comunicati-ufficiali/stagione-sportiva-2024-2025/13247-comunicato-ufficiale-n-101-assistenza-medica/file" TargetMode="External"/><Relationship Id="rId33" Type="http://schemas.openxmlformats.org/officeDocument/2006/relationships/hyperlink" Target="mailto:sicilia.amministrazione@lnd.it" TargetMode="External"/><Relationship Id="rId38" Type="http://schemas.openxmlformats.org/officeDocument/2006/relationships/hyperlink" Target="mailto:tesseramento@figc.it" TargetMode="External"/><Relationship Id="rId46" Type="http://schemas.openxmlformats.org/officeDocument/2006/relationships/hyperlink" Target="https://www.figc.it/media/247018/allegato-2-modulo-di-presentazione-societ%C3%A0-2024-2025.doc" TargetMode="External"/><Relationship Id="rId59" Type="http://schemas.openxmlformats.org/officeDocument/2006/relationships/hyperlink" Target="https://www.figc.it/media/247031/allegato-10-progetto-calcio-integrato-griglia-di-progettazione-club-giovanile-di-3-livello.docx" TargetMode="External"/><Relationship Id="rId67" Type="http://schemas.openxmlformats.org/officeDocument/2006/relationships/hyperlink" Target="mailto:sicilia.amministrazione@lndsicilia.legalmail.it" TargetMode="External"/><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figc.it/media/245637/allegato-10-fac-simile-richiesta-autorizzazione-preventiva-provini.pdf" TargetMode="External"/><Relationship Id="rId54" Type="http://schemas.openxmlformats.org/officeDocument/2006/relationships/hyperlink" Target="https://www.figc.it/media/247026/allegato-6c-guida-compilazione-griglia-di-progettazione-2024-2025.pdf" TargetMode="External"/><Relationship Id="rId62" Type="http://schemas.openxmlformats.org/officeDocument/2006/relationships/hyperlink" Target="http://sicilia.lnd.it/" TargetMode="External"/><Relationship Id="rId70" Type="http://schemas.openxmlformats.org/officeDocument/2006/relationships/hyperlink" Target="mailto:sicilia.amministrazione@lnd.it" TargetMode="External"/><Relationship Id="rId75" Type="http://schemas.openxmlformats.org/officeDocument/2006/relationships/hyperlink" Target="mailto:sicilia.dr5@lnd.it" TargetMode="External"/><Relationship Id="rId83" Type="http://schemas.openxmlformats.org/officeDocument/2006/relationships/hyperlink" Target="mailto:sicilia.tesseramento@lnd.it" TargetMode="External"/><Relationship Id="rId88" Type="http://schemas.openxmlformats.org/officeDocument/2006/relationships/hyperlink" Target="mailto:tribunalefederale@lndsicilia.legalmail.it" TargetMode="External"/><Relationship Id="rId91" Type="http://schemas.openxmlformats.org/officeDocument/2006/relationships/hyperlink" Target="mailto:sicilia.femminile@lnd.it" TargetMode="External"/><Relationship Id="rId96" Type="http://schemas.openxmlformats.org/officeDocument/2006/relationships/hyperlink" Target="mailto:attivitadibase.trapani@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mailto:info@fifaclaringhouse.org" TargetMode="External"/><Relationship Id="rId49" Type="http://schemas.openxmlformats.org/officeDocument/2006/relationships/hyperlink" Target="https://www.figc.it/media/247021/allegato-4b-modulo-richiesta-riconoscimento-club-giovanile-di-2%C2%BA-livello-2024-2025.doc" TargetMode="External"/><Relationship Id="rId57" Type="http://schemas.openxmlformats.org/officeDocument/2006/relationships/hyperlink" Target="https://www.figc.it/media/247029/allegato-8-progetto-ast-area-di-sviluppo-territoriale.pdf" TargetMode="External"/><Relationship Id="rId10" Type="http://schemas.openxmlformats.org/officeDocument/2006/relationships/hyperlink" Target="mailto:del.trapani@lnd.it" TargetMode="External"/><Relationship Id="rId31" Type="http://schemas.openxmlformats.org/officeDocument/2006/relationships/hyperlink" Target="https://www.lnd.it/it/comunicati-e-circolari/comunicati-ufficiali/stagione-sportiva-2024-2025/13092-comunicato-ufficiale-n-8-tutela-assicurativa-tesserati-e-dirigenti-lnd-2024-2025/file" TargetMode="External"/><Relationship Id="rId44" Type="http://schemas.openxmlformats.org/officeDocument/2006/relationships/hyperlink" Target="https://www.figc.it/media/247224/cu_n16_sgs_-_sistema_qualita-_dei_club_giovanili_2024-2025-del-19-08-2024.pdf" TargetMode="External"/><Relationship Id="rId52" Type="http://schemas.openxmlformats.org/officeDocument/2006/relationships/hyperlink" Target="https://www.figc.it/media/247024/allegato-6-linee-guida-lo-psicologo-dello-sport-nei-club-giovanili.pdf" TargetMode="External"/><Relationship Id="rId60" Type="http://schemas.openxmlformats.org/officeDocument/2006/relationships/hyperlink" Target="https://portaleservizi.figc.it" TargetMode="External"/><Relationship Id="rId65" Type="http://schemas.openxmlformats.org/officeDocument/2006/relationships/hyperlink" Target="mailto:w.costantino@lnd.it" TargetMode="External"/><Relationship Id="rId73" Type="http://schemas.openxmlformats.org/officeDocument/2006/relationships/hyperlink" Target="mailto:attivitaagonistica@lndsicilia.legalmail.it" TargetMode="External"/><Relationship Id="rId78" Type="http://schemas.openxmlformats.org/officeDocument/2006/relationships/hyperlink" Target="mailto:sicilia.segreteria@lnd.it" TargetMode="External"/><Relationship Id="rId81" Type="http://schemas.openxmlformats.org/officeDocument/2006/relationships/hyperlink" Target="mailto:crlnd.sicilia01@lnd.it" TargetMode="External"/><Relationship Id="rId86" Type="http://schemas.openxmlformats.org/officeDocument/2006/relationships/hyperlink" Target="mailto:giudicesportivo@lndsicilia.legalmail.it" TargetMode="External"/><Relationship Id="rId94" Type="http://schemas.openxmlformats.org/officeDocument/2006/relationships/hyperlink" Target="mailto:settoreimpianti@lndsicilia.legalmail.it" TargetMode="External"/><Relationship Id="rId99" Type="http://schemas.openxmlformats.org/officeDocument/2006/relationships/hyperlink" Target="mailto:attivitadibase.trapani@lnd.it"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icilia.lnd.it" TargetMode="External"/><Relationship Id="rId13" Type="http://schemas.openxmlformats.org/officeDocument/2006/relationships/hyperlink" Target="https://www.lnd.it/it/comunicati-e-circolari/comunicati-ufficiali/stagione-sportiva-2024-2025/13729-comunicato-ufficiale-n-212-cu-n-111-a-figc-ricollocazione-componenti-corte-sportiva-d-appello/file" TargetMode="External"/><Relationship Id="rId18" Type="http://schemas.openxmlformats.org/officeDocument/2006/relationships/image" Target="media/image6.png"/><Relationship Id="rId39" Type="http://schemas.openxmlformats.org/officeDocument/2006/relationships/hyperlink" Target="https://anagrafefederale.figc.it/" TargetMode="External"/><Relationship Id="rId34" Type="http://schemas.openxmlformats.org/officeDocument/2006/relationships/hyperlink" Target="mailto:sicilia.amministrazione@lnd.it" TargetMode="External"/><Relationship Id="rId50" Type="http://schemas.openxmlformats.org/officeDocument/2006/relationships/hyperlink" Target="https://www.figc.it/media/247022/allegato-4c-modulo-richiesta-riconoscimento-club-giovanile-di-3%C2%BA-livello-2024-2025.doc" TargetMode="External"/><Relationship Id="rId55" Type="http://schemas.openxmlformats.org/officeDocument/2006/relationships/hyperlink" Target="https://www.figc.it/media/247027/allegato-6d-form-relazione-progetto-psicologico-club-di-3-livello-di-qualita.docx" TargetMode="External"/><Relationship Id="rId76" Type="http://schemas.openxmlformats.org/officeDocument/2006/relationships/hyperlink" Target="mailto:sicilia.femminileagonistica@lnd.it" TargetMode="External"/><Relationship Id="rId97" Type="http://schemas.openxmlformats.org/officeDocument/2006/relationships/hyperlink" Target="mailto:attivitadibase.trapani@lnd.it"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sicilia.amministrazione@lndsicilia.legalmail.it" TargetMode="External"/><Relationship Id="rId92" Type="http://schemas.openxmlformats.org/officeDocument/2006/relationships/hyperlink" Target="mailto:femminile@lndsicilia.legalmail.it" TargetMode="External"/><Relationship Id="rId2" Type="http://schemas.openxmlformats.org/officeDocument/2006/relationships/numbering" Target="numbering.xml"/><Relationship Id="rId29" Type="http://schemas.openxmlformats.org/officeDocument/2006/relationships/hyperlink" Target="https://www.lnd.it/it/comunicati-e-circolari/comunicati-ufficiali/stagione-sportiva-2024-2025/13294-comunicato-ufficiale-n-120-cu-n-68-a-figc-regolamento-figc-per-la-prevenzione-e-il-contrasto-di-abusi-violenze-e-discriminazioni-sui-tesserati/file" TargetMode="External"/><Relationship Id="rId24" Type="http://schemas.openxmlformats.org/officeDocument/2006/relationships/hyperlink" Target="https://events.penguinpass.it/room/Safeguarding" TargetMode="External"/><Relationship Id="rId40" Type="http://schemas.openxmlformats.org/officeDocument/2006/relationships/hyperlink" Target="../../../../Downloads/sicilia.sgs@lnd.it" TargetMode="External"/><Relationship Id="rId45" Type="http://schemas.openxmlformats.org/officeDocument/2006/relationships/hyperlink" Target="https://www.figc.it/media/247199/allegato-1-riepilogo-requisiti-sistema-di-qualit%C3%A0-dei-club-giovanili-2024-2025.pdf" TargetMode="External"/><Relationship Id="rId66" Type="http://schemas.openxmlformats.org/officeDocument/2006/relationships/hyperlink" Target="mailto:sicilia.amministrazione@lnd.it" TargetMode="External"/><Relationship Id="rId87" Type="http://schemas.openxmlformats.org/officeDocument/2006/relationships/hyperlink" Target="mailto:cortesportivaappello@lndsicilia.legalmail.it" TargetMode="External"/><Relationship Id="rId61" Type="http://schemas.openxmlformats.org/officeDocument/2006/relationships/hyperlink" Target="http://sicilia.lnd.it/sites/default/files/comunicati/2023-10/Modulo%20di%20richiesta%20minuto%20di%20raccoglimento-lutto%20al%20braccio.docx" TargetMode="External"/><Relationship Id="rId82" Type="http://schemas.openxmlformats.org/officeDocument/2006/relationships/hyperlink" Target="mailto:laura.losicco@lndsicilia.legalmail.it" TargetMode="External"/><Relationship Id="rId19" Type="http://schemas.openxmlformats.org/officeDocument/2006/relationships/hyperlink" Target="https://www.lnd.it/it/comunicati-e-circolari/comunicati-ufficiali/stagione-sportiva-2024-2025/13708-comunicato-ufficiale-n-208-c-u-n-3-2024-collegio-arbitrale-presso-la-l-n-d/file" TargetMode="External"/><Relationship Id="rId14" Type="http://schemas.openxmlformats.org/officeDocument/2006/relationships/hyperlink" Target="https://www.lnd.it/it/comunicati-e-circolari/comunicati-ufficiali/stagione-sportiva-2024-2025/13733-comunicato-ufficiale-n-216-cu-n-115a-figc-manuale-licenze-uefa-edizione-2024/file" TargetMode="External"/><Relationship Id="rId30" Type="http://schemas.openxmlformats.org/officeDocument/2006/relationships/image" Target="media/image12.emf"/><Relationship Id="rId35" Type="http://schemas.openxmlformats.org/officeDocument/2006/relationships/hyperlink" Target="https://legalportal-fifa-com/" TargetMode="External"/><Relationship Id="rId56" Type="http://schemas.openxmlformats.org/officeDocument/2006/relationships/hyperlink" Target="https://www.figc.it/media/247028/allegato-7-progetto-tutela-minori.pdf" TargetMode="External"/><Relationship Id="rId77" Type="http://schemas.openxmlformats.org/officeDocument/2006/relationships/hyperlink" Target="mailto:sicilia.segr-iscriz@lndsicilia.legalmail.it"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figc.it/media/247023/allegato-5-modello-convenzione-scuola-societ%C3%A0-sportiva-2024-2025.docx" TargetMode="External"/><Relationship Id="rId72" Type="http://schemas.openxmlformats.org/officeDocument/2006/relationships/hyperlink" Target="mailto:sicilia.attivitaagonistica@lnd.it" TargetMode="External"/><Relationship Id="rId93" Type="http://schemas.openxmlformats.org/officeDocument/2006/relationships/hyperlink" Target="mailto:settoreimpiantisicilia@lnd.it" TargetMode="External"/><Relationship Id="rId98" Type="http://schemas.openxmlformats.org/officeDocument/2006/relationships/hyperlink" Target="mailto:attivitadibase.trapani@lnd.it"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E0FF8-1F32-4CCB-9EB6-225503D02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43</Pages>
  <Words>12974</Words>
  <Characters>73956</Characters>
  <Application>Microsoft Office Word</Application>
  <DocSecurity>0</DocSecurity>
  <Lines>616</Lines>
  <Paragraphs>173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86757</CharactersWithSpaces>
  <SharedDoc>false</SharedDoc>
  <HLinks>
    <vt:vector size="72" baseType="variant">
      <vt:variant>
        <vt:i4>1769526</vt:i4>
      </vt:variant>
      <vt:variant>
        <vt:i4>68</vt:i4>
      </vt:variant>
      <vt:variant>
        <vt:i4>0</vt:i4>
      </vt:variant>
      <vt:variant>
        <vt:i4>5</vt:i4>
      </vt:variant>
      <vt:variant>
        <vt:lpwstr/>
      </vt:variant>
      <vt:variant>
        <vt:lpwstr>_Toc398283541</vt:lpwstr>
      </vt:variant>
      <vt:variant>
        <vt:i4>1769526</vt:i4>
      </vt:variant>
      <vt:variant>
        <vt:i4>62</vt:i4>
      </vt:variant>
      <vt:variant>
        <vt:i4>0</vt:i4>
      </vt:variant>
      <vt:variant>
        <vt:i4>5</vt:i4>
      </vt:variant>
      <vt:variant>
        <vt:lpwstr/>
      </vt:variant>
      <vt:variant>
        <vt:lpwstr>_Toc398283540</vt:lpwstr>
      </vt:variant>
      <vt:variant>
        <vt:i4>1835062</vt:i4>
      </vt:variant>
      <vt:variant>
        <vt:i4>56</vt:i4>
      </vt:variant>
      <vt:variant>
        <vt:i4>0</vt:i4>
      </vt:variant>
      <vt:variant>
        <vt:i4>5</vt:i4>
      </vt:variant>
      <vt:variant>
        <vt:lpwstr/>
      </vt:variant>
      <vt:variant>
        <vt:lpwstr>_Toc398283539</vt:lpwstr>
      </vt:variant>
      <vt:variant>
        <vt:i4>1835062</vt:i4>
      </vt:variant>
      <vt:variant>
        <vt:i4>50</vt:i4>
      </vt:variant>
      <vt:variant>
        <vt:i4>0</vt:i4>
      </vt:variant>
      <vt:variant>
        <vt:i4>5</vt:i4>
      </vt:variant>
      <vt:variant>
        <vt:lpwstr/>
      </vt:variant>
      <vt:variant>
        <vt:lpwstr>_Toc398283538</vt:lpwstr>
      </vt:variant>
      <vt:variant>
        <vt:i4>1835062</vt:i4>
      </vt:variant>
      <vt:variant>
        <vt:i4>44</vt:i4>
      </vt:variant>
      <vt:variant>
        <vt:i4>0</vt:i4>
      </vt:variant>
      <vt:variant>
        <vt:i4>5</vt:i4>
      </vt:variant>
      <vt:variant>
        <vt:lpwstr/>
      </vt:variant>
      <vt:variant>
        <vt:lpwstr>_Toc398283537</vt:lpwstr>
      </vt:variant>
      <vt:variant>
        <vt:i4>1835062</vt:i4>
      </vt:variant>
      <vt:variant>
        <vt:i4>38</vt:i4>
      </vt:variant>
      <vt:variant>
        <vt:i4>0</vt:i4>
      </vt:variant>
      <vt:variant>
        <vt:i4>5</vt:i4>
      </vt:variant>
      <vt:variant>
        <vt:lpwstr/>
      </vt:variant>
      <vt:variant>
        <vt:lpwstr>_Toc398283536</vt:lpwstr>
      </vt:variant>
      <vt:variant>
        <vt:i4>1835062</vt:i4>
      </vt:variant>
      <vt:variant>
        <vt:i4>32</vt:i4>
      </vt:variant>
      <vt:variant>
        <vt:i4>0</vt:i4>
      </vt:variant>
      <vt:variant>
        <vt:i4>5</vt:i4>
      </vt:variant>
      <vt:variant>
        <vt:lpwstr/>
      </vt:variant>
      <vt:variant>
        <vt:lpwstr>_Toc398283535</vt:lpwstr>
      </vt:variant>
      <vt:variant>
        <vt:i4>1835062</vt:i4>
      </vt:variant>
      <vt:variant>
        <vt:i4>26</vt:i4>
      </vt:variant>
      <vt:variant>
        <vt:i4>0</vt:i4>
      </vt:variant>
      <vt:variant>
        <vt:i4>5</vt:i4>
      </vt:variant>
      <vt:variant>
        <vt:lpwstr/>
      </vt:variant>
      <vt:variant>
        <vt:lpwstr>_Toc398283534</vt:lpwstr>
      </vt:variant>
      <vt:variant>
        <vt:i4>1835062</vt:i4>
      </vt:variant>
      <vt:variant>
        <vt:i4>20</vt:i4>
      </vt:variant>
      <vt:variant>
        <vt:i4>0</vt:i4>
      </vt:variant>
      <vt:variant>
        <vt:i4>5</vt:i4>
      </vt:variant>
      <vt:variant>
        <vt:lpwstr/>
      </vt:variant>
      <vt:variant>
        <vt:lpwstr>_Toc398283533</vt:lpwstr>
      </vt:variant>
      <vt:variant>
        <vt:i4>1835062</vt:i4>
      </vt:variant>
      <vt:variant>
        <vt:i4>14</vt:i4>
      </vt:variant>
      <vt:variant>
        <vt:i4>0</vt:i4>
      </vt:variant>
      <vt:variant>
        <vt:i4>5</vt:i4>
      </vt:variant>
      <vt:variant>
        <vt:lpwstr/>
      </vt:variant>
      <vt:variant>
        <vt:lpwstr>_Toc398283532</vt:lpwstr>
      </vt:variant>
      <vt:variant>
        <vt:i4>1835062</vt:i4>
      </vt:variant>
      <vt:variant>
        <vt:i4>8</vt:i4>
      </vt:variant>
      <vt:variant>
        <vt:i4>0</vt:i4>
      </vt:variant>
      <vt:variant>
        <vt:i4>5</vt:i4>
      </vt:variant>
      <vt:variant>
        <vt:lpwstr/>
      </vt:variant>
      <vt:variant>
        <vt:lpwstr>_Toc398283531</vt:lpwstr>
      </vt:variant>
      <vt:variant>
        <vt:i4>1835062</vt:i4>
      </vt:variant>
      <vt:variant>
        <vt:i4>2</vt:i4>
      </vt:variant>
      <vt:variant>
        <vt:i4>0</vt:i4>
      </vt:variant>
      <vt:variant>
        <vt:i4>5</vt:i4>
      </vt:variant>
      <vt:variant>
        <vt:lpwstr/>
      </vt:variant>
      <vt:variant>
        <vt:lpwstr>_Toc398283530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Utente</cp:lastModifiedBy>
  <cp:revision>25</cp:revision>
  <cp:lastPrinted>2024-08-01T13:22:00Z</cp:lastPrinted>
  <dcterms:created xsi:type="dcterms:W3CDTF">2024-10-30T09:29:00Z</dcterms:created>
  <dcterms:modified xsi:type="dcterms:W3CDTF">2024-10-31T13:58:00Z</dcterms:modified>
</cp:coreProperties>
</file>