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Default="0015312B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In vista del prossimo impegno per il Torneo “Paolo Brucato”, i</w:t>
      </w:r>
      <w:r w:rsidRPr="009C4849">
        <w:rPr>
          <w:rFonts w:ascii="Arial" w:hAnsi="Arial" w:cs="Arial"/>
        </w:rPr>
        <w:t xml:space="preserve"> calciatori in elenco, sono convocati </w:t>
      </w:r>
      <w:r w:rsidR="004F41D0">
        <w:rPr>
          <w:rFonts w:ascii="Arial" w:hAnsi="Arial" w:cs="Arial"/>
          <w:b/>
        </w:rPr>
        <w:t>GIOVED</w:t>
      </w:r>
      <w:r>
        <w:rPr>
          <w:rFonts w:ascii="Arial" w:hAnsi="Arial" w:cs="Arial"/>
          <w:b/>
        </w:rPr>
        <w:t>I’</w:t>
      </w:r>
      <w:r w:rsidRPr="00490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4F41D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Dic</w:t>
      </w:r>
      <w:r w:rsidRPr="0049009F">
        <w:rPr>
          <w:rFonts w:ascii="Arial" w:hAnsi="Arial" w:cs="Arial"/>
          <w:b/>
        </w:rPr>
        <w:t>embre 2019</w:t>
      </w:r>
      <w:r>
        <w:rPr>
          <w:rFonts w:ascii="Arial" w:hAnsi="Arial" w:cs="Arial"/>
        </w:rPr>
        <w:t xml:space="preserve"> </w:t>
      </w:r>
      <w:r w:rsidRPr="009C4849">
        <w:rPr>
          <w:rFonts w:ascii="Arial" w:hAnsi="Arial" w:cs="Arial"/>
          <w:bCs/>
        </w:rPr>
        <w:t xml:space="preserve">alle </w:t>
      </w:r>
      <w:r w:rsidRPr="009C4849">
        <w:rPr>
          <w:rFonts w:ascii="Arial" w:hAnsi="Arial" w:cs="Arial"/>
          <w:b/>
          <w:bCs/>
        </w:rPr>
        <w:t>ore 1</w:t>
      </w:r>
      <w:r>
        <w:rPr>
          <w:rFonts w:ascii="Arial" w:hAnsi="Arial" w:cs="Arial"/>
          <w:b/>
          <w:bCs/>
        </w:rPr>
        <w:t>4,3</w:t>
      </w:r>
      <w:r w:rsidRPr="009C4849">
        <w:rPr>
          <w:rFonts w:ascii="Arial" w:hAnsi="Arial" w:cs="Arial"/>
          <w:b/>
          <w:bCs/>
        </w:rPr>
        <w:t xml:space="preserve">0 </w:t>
      </w:r>
      <w:r w:rsidRPr="009C4849">
        <w:rPr>
          <w:rFonts w:ascii="Arial" w:hAnsi="Arial" w:cs="Arial"/>
        </w:rPr>
        <w:t>presso </w:t>
      </w:r>
      <w:r>
        <w:rPr>
          <w:rFonts w:ascii="Arial" w:hAnsi="Arial" w:cs="Arial"/>
          <w:b/>
          <w:bCs/>
          <w:color w:val="0000CC"/>
        </w:rPr>
        <w:t xml:space="preserve">il campo Aldo Binanti di </w:t>
      </w:r>
      <w:r w:rsidRPr="00D92AAF">
        <w:rPr>
          <w:rFonts w:ascii="Arial" w:hAnsi="Arial" w:cs="Arial"/>
          <w:b/>
          <w:bCs/>
          <w:color w:val="0000CC"/>
        </w:rPr>
        <w:t>Scordia (CT)</w:t>
      </w:r>
      <w:r w:rsidRPr="009C4849">
        <w:rPr>
          <w:rFonts w:ascii="Arial" w:hAnsi="Arial" w:cs="Arial"/>
          <w:b/>
          <w:bCs/>
        </w:rPr>
        <w:t>, con abbigliamento s</w:t>
      </w:r>
      <w:r>
        <w:rPr>
          <w:rFonts w:ascii="Arial" w:hAnsi="Arial" w:cs="Arial"/>
          <w:b/>
          <w:bCs/>
        </w:rPr>
        <w:t xml:space="preserve">portivo personale e parastinchi, per l’allenamento di rifinitura </w:t>
      </w:r>
      <w:r w:rsidRPr="009C4849">
        <w:rPr>
          <w:rFonts w:ascii="Arial" w:hAnsi="Arial" w:cs="Arial"/>
          <w:b/>
          <w:bCs/>
        </w:rPr>
        <w:t xml:space="preserve">a disposizione del Mr. </w:t>
      </w:r>
      <w:r>
        <w:rPr>
          <w:rFonts w:ascii="Arial" w:hAnsi="Arial" w:cs="Arial"/>
          <w:b/>
          <w:bCs/>
        </w:rPr>
        <w:t>Santo Napoli.</w:t>
      </w:r>
    </w:p>
    <w:p w:rsidR="003C3D4F" w:rsidRDefault="003C3D4F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6C5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6C5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F84992" w:rsidRDefault="00A40A43" w:rsidP="00F84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 w:rsidRPr="00F84992">
              <w:rPr>
                <w:rFonts w:ascii="Arial" w:hAnsi="Arial" w:cs="Arial"/>
                <w:caps/>
              </w:rPr>
              <w:t>finocchiaro gabriele,</w:t>
            </w:r>
            <w:r w:rsidR="00941A32" w:rsidRPr="00F84992">
              <w:rPr>
                <w:rFonts w:ascii="Arial" w:hAnsi="Arial" w:cs="Arial"/>
                <w:caps/>
              </w:rPr>
              <w:t xml:space="preserve"> </w:t>
            </w:r>
            <w:r w:rsidR="00913D57" w:rsidRPr="00F84992">
              <w:rPr>
                <w:rFonts w:ascii="Arial" w:hAnsi="Arial" w:cs="Arial"/>
                <w:caps/>
              </w:rPr>
              <w:t>ignoto</w:t>
            </w:r>
            <w:r w:rsidR="004F41D0" w:rsidRPr="00F84992">
              <w:rPr>
                <w:rFonts w:ascii="Arial" w:hAnsi="Arial" w:cs="Arial"/>
                <w:caps/>
              </w:rPr>
              <w:t xml:space="preserve"> SALVO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F84992" w:rsidRDefault="00D05F97" w:rsidP="00003FAD">
            <w:pPr>
              <w:rPr>
                <w:rFonts w:ascii="Arial" w:hAnsi="Arial" w:cs="Arial"/>
                <w:caps/>
              </w:rPr>
            </w:pPr>
            <w:r w:rsidRPr="00F84992">
              <w:rPr>
                <w:rFonts w:ascii="Arial" w:hAnsi="Arial" w:cs="Arial"/>
                <w:caps/>
              </w:rPr>
              <w:t>ZANELLA FLAVIO</w:t>
            </w:r>
            <w:r w:rsidR="00246F0F" w:rsidRPr="00F84992">
              <w:rPr>
                <w:rFonts w:ascii="Arial" w:hAnsi="Arial" w:cs="Arial"/>
                <w:caps/>
              </w:rPr>
              <w:t xml:space="preserve">, </w:t>
            </w:r>
            <w:r w:rsidR="00074FEC" w:rsidRPr="00F84992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F84992" w:rsidRDefault="00D05F97" w:rsidP="00F26C35">
            <w:pPr>
              <w:rPr>
                <w:rFonts w:ascii="Arial" w:hAnsi="Arial" w:cs="Arial"/>
                <w:caps/>
              </w:rPr>
            </w:pPr>
            <w:r w:rsidRPr="00F84992">
              <w:rPr>
                <w:rFonts w:ascii="Arial" w:hAnsi="Arial" w:cs="Arial"/>
                <w:caps/>
              </w:rPr>
              <w:t>FINOCCHIARO EMANUELE,</w:t>
            </w:r>
            <w:r w:rsidR="007B5812" w:rsidRPr="00F84992">
              <w:rPr>
                <w:rFonts w:ascii="Arial" w:hAnsi="Arial" w:cs="Arial"/>
                <w:caps/>
              </w:rPr>
              <w:t xml:space="preserve"> nischwitz luca, </w:t>
            </w:r>
            <w:r w:rsidR="00246F0F" w:rsidRPr="00F84992">
              <w:rPr>
                <w:rFonts w:ascii="Arial" w:hAnsi="Arial" w:cs="Arial"/>
                <w:caps/>
              </w:rPr>
              <w:t>BILIERI VITTORIO MARIA</w:t>
            </w:r>
            <w:r w:rsidR="00941A32" w:rsidRPr="00F84992">
              <w:rPr>
                <w:rFonts w:ascii="Arial" w:hAnsi="Arial" w:cs="Arial"/>
                <w:caps/>
              </w:rPr>
              <w:t>, indelicato sergio</w:t>
            </w:r>
            <w:r w:rsidR="00404074" w:rsidRPr="00F84992">
              <w:rPr>
                <w:rFonts w:ascii="Arial" w:hAnsi="Arial" w:cs="Arial"/>
                <w:caps/>
              </w:rPr>
              <w:t>, DI MAURO KAROL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F84992" w:rsidRDefault="00BE1CB8" w:rsidP="00003FAD">
            <w:pPr>
              <w:rPr>
                <w:rFonts w:ascii="Arial" w:hAnsi="Arial" w:cs="Arial"/>
                <w:caps/>
              </w:rPr>
            </w:pPr>
            <w:r w:rsidRPr="00F84992">
              <w:rPr>
                <w:rFonts w:ascii="Arial" w:hAnsi="Arial" w:cs="Arial"/>
                <w:caps/>
              </w:rPr>
              <w:t>SPAMPINATO NICOLA</w:t>
            </w:r>
            <w:r w:rsidR="00304466" w:rsidRPr="00F84992">
              <w:rPr>
                <w:rFonts w:ascii="Arial" w:hAnsi="Arial" w:cs="Arial"/>
                <w:caps/>
              </w:rPr>
              <w:t>, rosano daniele</w:t>
            </w:r>
          </w:p>
        </w:tc>
        <w:tc>
          <w:tcPr>
            <w:tcW w:w="3848" w:type="dxa"/>
            <w:shd w:val="clear" w:color="auto" w:fill="FFFF00"/>
          </w:tcPr>
          <w:p w:rsidR="005D0E3F" w:rsidRPr="00EC194C" w:rsidRDefault="00704DCE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F84992" w:rsidRDefault="00A40A43" w:rsidP="00FE22FD">
            <w:pPr>
              <w:rPr>
                <w:rFonts w:ascii="Arial" w:hAnsi="Arial" w:cs="Arial"/>
                <w:caps/>
              </w:rPr>
            </w:pPr>
            <w:r w:rsidRPr="00F84992">
              <w:rPr>
                <w:rFonts w:ascii="Arial" w:hAnsi="Arial" w:cs="Arial"/>
                <w:caps/>
              </w:rPr>
              <w:t xml:space="preserve">ARCIFA KAEDE, </w:t>
            </w:r>
            <w:r w:rsidR="00074FEC" w:rsidRPr="00F84992">
              <w:rPr>
                <w:rFonts w:ascii="Arial" w:hAnsi="Arial" w:cs="Arial"/>
                <w:caps/>
              </w:rPr>
              <w:t>CRISTALDI FEDERICO</w:t>
            </w:r>
            <w:r w:rsidR="004F41D0" w:rsidRPr="00F84992">
              <w:rPr>
                <w:rFonts w:ascii="Arial" w:hAnsi="Arial" w:cs="Arial"/>
                <w:caps/>
              </w:rPr>
              <w:t>, NICOTRA SAMUEL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F84992" w:rsidRDefault="005D0E3F" w:rsidP="00F26C35">
            <w:pPr>
              <w:rPr>
                <w:rFonts w:ascii="Arial" w:hAnsi="Arial" w:cs="Arial"/>
                <w:caps/>
              </w:rPr>
            </w:pPr>
            <w:r w:rsidRPr="00F84992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F84992" w:rsidRDefault="0015312B" w:rsidP="00304466">
            <w:pPr>
              <w:rPr>
                <w:rFonts w:ascii="Arial" w:hAnsi="Arial" w:cs="Arial"/>
                <w:caps/>
              </w:rPr>
            </w:pPr>
            <w:r w:rsidRPr="00F84992">
              <w:rPr>
                <w:rFonts w:ascii="Arial" w:hAnsi="Arial" w:cs="Arial"/>
                <w:caps/>
              </w:rPr>
              <w:t>crisiglione salvatore</w:t>
            </w:r>
          </w:p>
        </w:tc>
        <w:tc>
          <w:tcPr>
            <w:tcW w:w="3848" w:type="dxa"/>
            <w:shd w:val="clear" w:color="auto" w:fill="FFFF00"/>
          </w:tcPr>
          <w:p w:rsidR="00704DCE" w:rsidRDefault="00704DCE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10631A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0631A" w:rsidRPr="00F84992" w:rsidRDefault="004A3C1C" w:rsidP="006C5E51">
            <w:pPr>
              <w:rPr>
                <w:rFonts w:ascii="Arial" w:hAnsi="Arial" w:cs="Arial"/>
                <w:caps/>
              </w:rPr>
            </w:pPr>
            <w:r w:rsidRPr="00F84992">
              <w:rPr>
                <w:rFonts w:ascii="Arial" w:hAnsi="Arial" w:cs="Arial"/>
                <w:caps/>
              </w:rPr>
              <w:t>sava samuele</w:t>
            </w:r>
            <w:r w:rsidR="004625C4" w:rsidRPr="00F84992">
              <w:rPr>
                <w:rFonts w:ascii="Arial" w:hAnsi="Arial" w:cs="Arial"/>
                <w:caps/>
              </w:rPr>
              <w:t>, la spina antonio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0631A" w:rsidRDefault="0010631A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15312B" w:rsidRPr="006F2B15" w:rsidTr="00761AB7">
        <w:trPr>
          <w:trHeight w:val="272"/>
        </w:trPr>
        <w:tc>
          <w:tcPr>
            <w:tcW w:w="6232" w:type="dxa"/>
            <w:vAlign w:val="bottom"/>
          </w:tcPr>
          <w:p w:rsidR="0015312B" w:rsidRPr="00941A32" w:rsidRDefault="00404074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 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15312B" w:rsidRDefault="0015312B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A02FB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BA3D0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BA3D07" w:rsidRPr="00941A32" w:rsidRDefault="00BA3D07" w:rsidP="00003FAD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papa diego stefano, massarelli francesco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BA3D07" w:rsidRDefault="00BA3D07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941A32" w:rsidRDefault="004A3C1C" w:rsidP="00F26C35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marinache alberto</w:t>
            </w:r>
            <w:r w:rsidR="00404074">
              <w:rPr>
                <w:rFonts w:ascii="Arial" w:hAnsi="Arial" w:cs="Arial"/>
                <w:caps/>
              </w:rPr>
              <w:t xml:space="preserve">, </w:t>
            </w:r>
            <w:r w:rsidR="00404074" w:rsidRPr="00B825F3">
              <w:rPr>
                <w:rFonts w:ascii="Arial" w:hAnsi="Arial" w:cs="Arial"/>
                <w:caps/>
              </w:rPr>
              <w:t>POLLICINA PABLO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361A16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361A16" w:rsidP="006C5E51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5014EC" w:rsidP="006C5E5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>VALENTI SALVATORE</w:t>
            </w:r>
            <w:r w:rsidR="006A7E02" w:rsidRPr="00941A32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941A32" w:rsidRDefault="00F70B48" w:rsidP="008C4871">
            <w:pPr>
              <w:rPr>
                <w:rFonts w:ascii="Arial" w:hAnsi="Arial" w:cs="Arial"/>
                <w:caps/>
              </w:rPr>
            </w:pPr>
            <w:r w:rsidRPr="00941A32">
              <w:rPr>
                <w:rFonts w:ascii="Arial" w:hAnsi="Arial" w:cs="Arial"/>
                <w:caps/>
              </w:rPr>
              <w:t xml:space="preserve">AIELLO </w:t>
            </w:r>
            <w:r w:rsidR="004A3C1C" w:rsidRPr="00941A32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F70B48" w:rsidP="006C5E51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Pr="002A1CB3" w:rsidRDefault="002A1CB3" w:rsidP="002A1CB3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067578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>PREPARATORE ATLET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ICO:   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</w:t>
      </w:r>
      <w:r w:rsidR="00F84992">
        <w:rPr>
          <w:rFonts w:ascii="Arial" w:hAnsi="Arial" w:cs="Arial"/>
          <w:b/>
          <w:color w:val="323E4F" w:themeColor="text2" w:themeShade="BF"/>
          <w:lang w:eastAsia="it-IT"/>
        </w:rPr>
        <w:t>Antonio Guglielmino</w:t>
      </w:r>
      <w:bookmarkStart w:id="0" w:name="_GoBack"/>
      <w:bookmarkEnd w:id="0"/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3FAD"/>
    <w:rsid w:val="0005381A"/>
    <w:rsid w:val="00064231"/>
    <w:rsid w:val="00064844"/>
    <w:rsid w:val="00067578"/>
    <w:rsid w:val="00070A87"/>
    <w:rsid w:val="00074FEC"/>
    <w:rsid w:val="000C3978"/>
    <w:rsid w:val="0010631A"/>
    <w:rsid w:val="0015312B"/>
    <w:rsid w:val="001E7183"/>
    <w:rsid w:val="001F41A1"/>
    <w:rsid w:val="00246F0F"/>
    <w:rsid w:val="00254313"/>
    <w:rsid w:val="002A1CB3"/>
    <w:rsid w:val="002B0F83"/>
    <w:rsid w:val="00304466"/>
    <w:rsid w:val="003374E1"/>
    <w:rsid w:val="00361A16"/>
    <w:rsid w:val="003B05A3"/>
    <w:rsid w:val="003B3E84"/>
    <w:rsid w:val="003C3D4F"/>
    <w:rsid w:val="003E7AC3"/>
    <w:rsid w:val="003F76B6"/>
    <w:rsid w:val="00404074"/>
    <w:rsid w:val="004625C4"/>
    <w:rsid w:val="00476948"/>
    <w:rsid w:val="004A3C1C"/>
    <w:rsid w:val="004F41D0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6151BE"/>
    <w:rsid w:val="00620463"/>
    <w:rsid w:val="00632387"/>
    <w:rsid w:val="006A7E02"/>
    <w:rsid w:val="006B29BA"/>
    <w:rsid w:val="006C5E51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A776D"/>
    <w:rsid w:val="008C4871"/>
    <w:rsid w:val="008D5F4C"/>
    <w:rsid w:val="00913D57"/>
    <w:rsid w:val="00941A32"/>
    <w:rsid w:val="009559F1"/>
    <w:rsid w:val="00956DA5"/>
    <w:rsid w:val="00970745"/>
    <w:rsid w:val="009A054B"/>
    <w:rsid w:val="009A6959"/>
    <w:rsid w:val="009D1ED3"/>
    <w:rsid w:val="00A02FBC"/>
    <w:rsid w:val="00A069BB"/>
    <w:rsid w:val="00A240C4"/>
    <w:rsid w:val="00A40A43"/>
    <w:rsid w:val="00A75B97"/>
    <w:rsid w:val="00A85955"/>
    <w:rsid w:val="00AC0A27"/>
    <w:rsid w:val="00B825F3"/>
    <w:rsid w:val="00BA1922"/>
    <w:rsid w:val="00BA3D07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732F7"/>
    <w:rsid w:val="00D90E49"/>
    <w:rsid w:val="00D93EAB"/>
    <w:rsid w:val="00DF1126"/>
    <w:rsid w:val="00E06760"/>
    <w:rsid w:val="00E26DF8"/>
    <w:rsid w:val="00E3797C"/>
    <w:rsid w:val="00E73FB3"/>
    <w:rsid w:val="00EC194C"/>
    <w:rsid w:val="00ED154F"/>
    <w:rsid w:val="00F26C35"/>
    <w:rsid w:val="00F32CFD"/>
    <w:rsid w:val="00F65F66"/>
    <w:rsid w:val="00F70B48"/>
    <w:rsid w:val="00F84992"/>
    <w:rsid w:val="00F87A2B"/>
    <w:rsid w:val="00FC276A"/>
    <w:rsid w:val="00FE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1FA1-18D7-4649-88AF-474B0FC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7</cp:revision>
  <cp:lastPrinted>2019-11-13T10:55:00Z</cp:lastPrinted>
  <dcterms:created xsi:type="dcterms:W3CDTF">2019-12-01T11:18:00Z</dcterms:created>
  <dcterms:modified xsi:type="dcterms:W3CDTF">2019-12-03T19:02:00Z</dcterms:modified>
</cp:coreProperties>
</file>