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1774"/>
      </w:tblGrid>
      <w:tr w:rsidR="002B4239" w:rsidTr="009513AB">
        <w:trPr>
          <w:cantSplit/>
          <w:trHeight w:val="548"/>
        </w:trPr>
        <w:tc>
          <w:tcPr>
            <w:tcW w:w="2338" w:type="dxa"/>
            <w:vMerge w:val="restart"/>
          </w:tcPr>
          <w:p w:rsidR="002B4239" w:rsidRDefault="002B4239" w:rsidP="009513AB">
            <w:pPr>
              <w:jc w:val="center"/>
            </w:pPr>
            <w:r w:rsidRPr="007F6793">
              <w:rPr>
                <w:noProof/>
              </w:rPr>
              <w:drawing>
                <wp:inline distT="0" distB="0" distL="0" distR="0">
                  <wp:extent cx="1211580" cy="1249680"/>
                  <wp:effectExtent l="0" t="0" r="7620" b="7620"/>
                  <wp:docPr id="2" name="Immagine 2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239" w:rsidRDefault="002B4239" w:rsidP="009513AB">
            <w:pPr>
              <w:jc w:val="center"/>
            </w:pPr>
          </w:p>
        </w:tc>
        <w:tc>
          <w:tcPr>
            <w:tcW w:w="5812" w:type="dxa"/>
          </w:tcPr>
          <w:p w:rsidR="002B4239" w:rsidRDefault="002B4239" w:rsidP="009513AB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Federazione Italiana Giuoco Calcio</w:t>
            </w:r>
          </w:p>
          <w:p w:rsidR="002B4239" w:rsidRPr="00782217" w:rsidRDefault="002B4239" w:rsidP="009513AB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Lega Nazionale Dilettanti</w:t>
            </w:r>
          </w:p>
        </w:tc>
        <w:tc>
          <w:tcPr>
            <w:tcW w:w="1774" w:type="dxa"/>
            <w:vMerge w:val="restart"/>
          </w:tcPr>
          <w:p w:rsidR="002B4239" w:rsidRDefault="00896FF5" w:rsidP="009513A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07.5pt">
                  <v:imagedata r:id="rId9" o:title=""/>
                </v:shape>
              </w:pict>
            </w:r>
          </w:p>
        </w:tc>
      </w:tr>
      <w:tr w:rsidR="002B4239" w:rsidRPr="00EE0C9F" w:rsidTr="009513AB">
        <w:trPr>
          <w:cantSplit/>
          <w:trHeight w:val="604"/>
        </w:trPr>
        <w:tc>
          <w:tcPr>
            <w:tcW w:w="2338" w:type="dxa"/>
            <w:vMerge/>
          </w:tcPr>
          <w:p w:rsidR="002B4239" w:rsidRDefault="002B4239" w:rsidP="009513AB"/>
        </w:tc>
        <w:tc>
          <w:tcPr>
            <w:tcW w:w="5812" w:type="dxa"/>
            <w:vAlign w:val="bottom"/>
          </w:tcPr>
          <w:p w:rsidR="002B4239" w:rsidRPr="00EE0C9F" w:rsidRDefault="002B4239" w:rsidP="009513AB">
            <w:pPr>
              <w:pStyle w:val="Titolo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szCs w:val="32"/>
                <w:lang w:val="it-IT" w:eastAsia="it-IT"/>
              </w:rPr>
            </w:pPr>
            <w:r w:rsidRPr="00EE0C9F">
              <w:rPr>
                <w:color w:val="000080"/>
                <w:lang w:val="it-IT" w:eastAsia="it-IT"/>
              </w:rPr>
              <w:t>COMITATO REGIONALE SICILIA</w:t>
            </w:r>
          </w:p>
        </w:tc>
        <w:tc>
          <w:tcPr>
            <w:tcW w:w="1774" w:type="dxa"/>
            <w:vMerge/>
          </w:tcPr>
          <w:p w:rsidR="002B4239" w:rsidRPr="00EE0C9F" w:rsidRDefault="002B4239" w:rsidP="002B4239">
            <w:pPr>
              <w:pStyle w:val="Titolo2"/>
              <w:numPr>
                <w:ilvl w:val="1"/>
                <w:numId w:val="4"/>
              </w:numPr>
              <w:jc w:val="center"/>
              <w:textAlignment w:val="baseline"/>
              <w:rPr>
                <w:rFonts w:cs="Arial"/>
                <w:color w:val="0033CC"/>
                <w:sz w:val="36"/>
                <w:lang w:val="it-IT" w:eastAsia="it-IT"/>
              </w:rPr>
            </w:pPr>
          </w:p>
        </w:tc>
      </w:tr>
      <w:tr w:rsidR="002B4239" w:rsidTr="009513AB">
        <w:trPr>
          <w:cantSplit/>
          <w:trHeight w:val="1006"/>
        </w:trPr>
        <w:tc>
          <w:tcPr>
            <w:tcW w:w="2338" w:type="dxa"/>
            <w:vMerge/>
          </w:tcPr>
          <w:p w:rsidR="002B4239" w:rsidRDefault="002B4239" w:rsidP="009513AB"/>
        </w:tc>
        <w:tc>
          <w:tcPr>
            <w:tcW w:w="5812" w:type="dxa"/>
            <w:vAlign w:val="bottom"/>
          </w:tcPr>
          <w:p w:rsidR="002B4239" w:rsidRDefault="002B4239" w:rsidP="009513AB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>Via</w:t>
            </w:r>
            <w:r>
              <w:rPr>
                <w:rFonts w:ascii="Arial" w:hAnsi="Arial" w:cs="Arial"/>
                <w:color w:val="000080"/>
              </w:rPr>
              <w:t xml:space="preserve"> Orazio </w:t>
            </w:r>
            <w:proofErr w:type="spellStart"/>
            <w:r>
              <w:rPr>
                <w:rFonts w:ascii="Arial" w:hAnsi="Arial" w:cs="Arial"/>
                <w:color w:val="000080"/>
              </w:rPr>
              <w:t>Siino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s.n.c.</w:t>
            </w:r>
            <w:r w:rsidRPr="0057366A">
              <w:rPr>
                <w:rFonts w:ascii="Arial" w:hAnsi="Arial" w:cs="Arial"/>
                <w:color w:val="000080"/>
              </w:rPr>
              <w:t>, 90</w:t>
            </w:r>
            <w:r>
              <w:rPr>
                <w:rFonts w:ascii="Arial" w:hAnsi="Arial" w:cs="Arial"/>
                <w:color w:val="000080"/>
              </w:rPr>
              <w:t>0</w:t>
            </w:r>
            <w:r w:rsidRPr="0057366A">
              <w:rPr>
                <w:rFonts w:ascii="Arial" w:hAnsi="Arial" w:cs="Arial"/>
                <w:color w:val="000080"/>
              </w:rPr>
              <w:t>1</w:t>
            </w:r>
            <w:r>
              <w:rPr>
                <w:rFonts w:ascii="Arial" w:hAnsi="Arial" w:cs="Arial"/>
                <w:color w:val="000080"/>
              </w:rPr>
              <w:t xml:space="preserve">0 FICARAZZI - </w:t>
            </w:r>
            <w:r w:rsidRPr="0057366A">
              <w:rPr>
                <w:rFonts w:ascii="Arial" w:hAnsi="Arial" w:cs="Arial"/>
                <w:color w:val="000080"/>
              </w:rPr>
              <w:t>PA</w:t>
            </w:r>
          </w:p>
          <w:p w:rsidR="002B4239" w:rsidRDefault="002B4239" w:rsidP="009513AB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>CENTRALINO: 091.680.84.02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57366A">
              <w:rPr>
                <w:rFonts w:ascii="Arial" w:hAnsi="Arial" w:cs="Arial"/>
                <w:color w:val="000080"/>
              </w:rPr>
              <w:t>FAX: 091.680.84.98</w:t>
            </w:r>
          </w:p>
          <w:p w:rsidR="002B4239" w:rsidRDefault="002B4239" w:rsidP="009513AB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10" w:history="1">
              <w:r w:rsidRPr="0057366A"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 w:rsidRPr="0057366A"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 xml:space="preserve">  </w:t>
            </w:r>
            <w:r w:rsidRPr="0057366A">
              <w:rPr>
                <w:rFonts w:ascii="Arial" w:hAnsi="Arial" w:cs="Arial"/>
                <w:color w:val="000080"/>
              </w:rPr>
              <w:t>e-mail:</w:t>
            </w:r>
            <w:hyperlink r:id="rId11" w:history="1">
              <w:r w:rsidRPr="0057366A"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2B4239" w:rsidRPr="00FF2456" w:rsidRDefault="002B4239" w:rsidP="009513AB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74" w:type="dxa"/>
            <w:vMerge/>
          </w:tcPr>
          <w:p w:rsidR="002B4239" w:rsidRDefault="002B4239" w:rsidP="00951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9" w:rsidRPr="00EE0C9F" w:rsidTr="009513AB">
        <w:trPr>
          <w:trHeight w:val="80"/>
        </w:trPr>
        <w:tc>
          <w:tcPr>
            <w:tcW w:w="9924" w:type="dxa"/>
            <w:gridSpan w:val="3"/>
            <w:vAlign w:val="bottom"/>
          </w:tcPr>
          <w:tbl>
            <w:tblPr>
              <w:tblW w:w="10075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5949"/>
              <w:gridCol w:w="1858"/>
            </w:tblGrid>
            <w:tr w:rsidR="002B4239" w:rsidRPr="00B705CA" w:rsidTr="009513AB">
              <w:trPr>
                <w:trHeight w:val="1450"/>
              </w:trPr>
              <w:tc>
                <w:tcPr>
                  <w:tcW w:w="2268" w:type="dxa"/>
                  <w:shd w:val="clear" w:color="auto" w:fill="auto"/>
                </w:tcPr>
                <w:p w:rsidR="002B4239" w:rsidRPr="00EE0C9F" w:rsidRDefault="002B4239" w:rsidP="009513AB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  <w:r w:rsidRPr="00EE0C9F">
                    <w:rPr>
                      <w:u w:val="none"/>
                      <w:lang w:val="it-IT" w:eastAsia="it-IT"/>
                    </w:rPr>
                    <w:drawing>
                      <wp:inline distT="0" distB="0" distL="0" distR="0">
                        <wp:extent cx="655320" cy="929640"/>
                        <wp:effectExtent l="0" t="0" r="0" b="3810"/>
                        <wp:docPr id="1" name="Immagine 1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2B4239" w:rsidRPr="00EE0C9F" w:rsidRDefault="002B4239" w:rsidP="009513AB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</w:pPr>
                  <w:r w:rsidRPr="00EE0C9F"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STAGIONE SPORTIVA 201</w:t>
                  </w: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6</w:t>
                  </w:r>
                  <w:r w:rsidRPr="00EE0C9F"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/201</w:t>
                  </w: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7</w:t>
                  </w:r>
                </w:p>
                <w:p w:rsidR="002B4239" w:rsidRDefault="002B4239" w:rsidP="009513AB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</w:pPr>
                  <w:r w:rsidRPr="00EE0C9F"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>COMUNICATO UFFICIALE N°</w:t>
                  </w:r>
                  <w:r w:rsidR="003D7086"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 xml:space="preserve"> 10</w:t>
                  </w:r>
                </w:p>
                <w:p w:rsidR="002B4239" w:rsidRPr="005715E9" w:rsidRDefault="002B4239" w:rsidP="009513AB">
                  <w:pPr>
                    <w:pStyle w:val="LndNormale1"/>
                    <w:framePr w:hSpace="141" w:wrap="around" w:hAnchor="margin" w:xAlign="center" w:y="-533"/>
                    <w:jc w:val="center"/>
                  </w:pPr>
                  <w:r>
                    <w:t>Del  26 luglio 2016</w:t>
                  </w:r>
                </w:p>
                <w:p w:rsidR="002B4239" w:rsidRPr="00BA63A9" w:rsidRDefault="002B4239" w:rsidP="009513AB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2B4239" w:rsidRPr="00EE0C9F" w:rsidRDefault="002B4239" w:rsidP="009513AB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</w:p>
              </w:tc>
            </w:tr>
          </w:tbl>
          <w:p w:rsidR="002B4239" w:rsidRPr="00EE0C9F" w:rsidRDefault="002B4239" w:rsidP="009513AB">
            <w:pPr>
              <w:pStyle w:val="Titolo1"/>
              <w:numPr>
                <w:ilvl w:val="0"/>
                <w:numId w:val="0"/>
              </w:numPr>
              <w:rPr>
                <w:lang w:val="it-IT" w:eastAsia="it-IT"/>
              </w:rPr>
            </w:pPr>
          </w:p>
        </w:tc>
      </w:tr>
    </w:tbl>
    <w:p w:rsidR="00475A5D" w:rsidRDefault="00475A5D" w:rsidP="00F45619"/>
    <w:p w:rsidR="00F45619" w:rsidRDefault="00F45619" w:rsidP="00F45619"/>
    <w:p w:rsidR="00F45619" w:rsidRDefault="00F45619" w:rsidP="00F45619"/>
    <w:p w:rsidR="00F45619" w:rsidRDefault="00F45619" w:rsidP="00F45619"/>
    <w:p w:rsidR="00F45619" w:rsidRDefault="002B4239" w:rsidP="00F45619">
      <w:pPr>
        <w:pStyle w:val="Titolo1"/>
        <w:rPr>
          <w:noProof w:val="0"/>
        </w:rPr>
      </w:pPr>
      <w:r>
        <w:rPr>
          <w:noProof w:val="0"/>
          <w:lang w:val="it-IT"/>
        </w:rPr>
        <w:t>C</w:t>
      </w:r>
      <w:r w:rsidR="00F45619">
        <w:rPr>
          <w:noProof w:val="0"/>
        </w:rPr>
        <w:t>omunicazioni del Comitato Regionale</w:t>
      </w:r>
    </w:p>
    <w:p w:rsidR="00F45619" w:rsidRDefault="00F45619" w:rsidP="00F45619">
      <w:pPr>
        <w:pStyle w:val="Titolo2"/>
      </w:pPr>
      <w:r>
        <w:t>Segreteria</w:t>
      </w:r>
    </w:p>
    <w:p w:rsidR="00F45619" w:rsidRDefault="00F45619" w:rsidP="00F45619">
      <w:pPr>
        <w:pStyle w:val="Sottotitolo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SVINCOLI D’AUTORITA’ PER INATTIVITA’ – ART. 109 N.O.I.F.</w:t>
      </w:r>
    </w:p>
    <w:p w:rsidR="00F45619" w:rsidRDefault="00F45619" w:rsidP="00F45619">
      <w:pPr>
        <w:pStyle w:val="Sottotitolo"/>
        <w:ind w:left="720"/>
      </w:pPr>
    </w:p>
    <w:p w:rsidR="00F45619" w:rsidRDefault="00F45619" w:rsidP="00F45619">
      <w:pPr>
        <w:rPr>
          <w:rFonts w:ascii="Arial" w:hAnsi="Arial" w:cs="Arial"/>
        </w:rPr>
      </w:pPr>
      <w:r>
        <w:rPr>
          <w:rFonts w:ascii="Arial" w:hAnsi="Arial" w:cs="Arial"/>
        </w:rPr>
        <w:t>Il Comitato Regionale esaminate le richieste dei calciatori e le eventuali opposizioni delle Società Comunica:</w:t>
      </w:r>
    </w:p>
    <w:p w:rsidR="00F45619" w:rsidRDefault="00F45619" w:rsidP="00F45619">
      <w:pPr>
        <w:rPr>
          <w:rFonts w:ascii="Arial" w:hAnsi="Arial" w:cs="Arial"/>
        </w:rPr>
      </w:pPr>
    </w:p>
    <w:p w:rsidR="00F45619" w:rsidRDefault="00F45619" w:rsidP="00F45619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RICHIESTE ACCOLTE</w:t>
      </w:r>
    </w:p>
    <w:p w:rsidR="00F45619" w:rsidRDefault="00F45619" w:rsidP="00F45619">
      <w:pPr>
        <w:ind w:left="-567"/>
        <w:jc w:val="both"/>
        <w:rPr>
          <w:rFonts w:ascii="Arial" w:hAnsi="Arial" w:cs="Arial"/>
          <w:b/>
          <w:u w:val="single"/>
        </w:rPr>
      </w:pPr>
    </w:p>
    <w:p w:rsidR="00F45619" w:rsidRPr="00F45619" w:rsidRDefault="00F45619" w:rsidP="00F45619">
      <w:pPr>
        <w:ind w:right="-285"/>
        <w:rPr>
          <w:rFonts w:ascii="Courier New" w:hAnsi="Courier New"/>
          <w:sz w:val="16"/>
        </w:rPr>
      </w:pPr>
      <w:r w:rsidRPr="00F45619">
        <w:rPr>
          <w:rFonts w:ascii="Courier New" w:hAnsi="Courier New"/>
          <w:sz w:val="16"/>
        </w:rPr>
        <w:t xml:space="preserve">740.006 A.S.D.    FOLGORE SELINUNTE               CASTELVETRANO  </w:t>
      </w:r>
      <w:r>
        <w:rPr>
          <w:rFonts w:ascii="Courier New" w:hAnsi="Courier New"/>
          <w:sz w:val="16"/>
        </w:rPr>
        <w:t xml:space="preserve">                 </w:t>
      </w:r>
    </w:p>
    <w:p w:rsidR="00F45619" w:rsidRPr="00F45619" w:rsidRDefault="00F45619" w:rsidP="00F45619">
      <w:pPr>
        <w:ind w:right="-285"/>
        <w:rPr>
          <w:rFonts w:ascii="Courier New" w:hAnsi="Courier New"/>
          <w:sz w:val="16"/>
        </w:rPr>
      </w:pPr>
      <w:r w:rsidRPr="00F45619">
        <w:rPr>
          <w:rFonts w:ascii="Courier New" w:hAnsi="Courier New"/>
          <w:sz w:val="16"/>
        </w:rPr>
        <w:t xml:space="preserve">        MATR.      NOMINATIVO                               DT.NASCITA     DT.SVINCOLO</w:t>
      </w: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  <w:r w:rsidRPr="00F45619">
        <w:rPr>
          <w:rFonts w:ascii="Courier New" w:hAnsi="Courier New"/>
          <w:sz w:val="16"/>
        </w:rPr>
        <w:t xml:space="preserve">  1)  4.335.378    CIRILLO           DANIELE                 9/03/1994  *1   1/ 7/2016</w:t>
      </w: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</w:p>
    <w:p w:rsidR="00F45619" w:rsidRPr="00F45619" w:rsidRDefault="00F45619" w:rsidP="00F45619">
      <w:pPr>
        <w:ind w:right="-285"/>
        <w:rPr>
          <w:rFonts w:ascii="Courier New" w:hAnsi="Courier New"/>
          <w:sz w:val="16"/>
        </w:rPr>
      </w:pPr>
      <w:r w:rsidRPr="00F45619">
        <w:rPr>
          <w:rFonts w:ascii="Courier New" w:hAnsi="Courier New"/>
          <w:sz w:val="16"/>
        </w:rPr>
        <w:t xml:space="preserve">945.255 S.S.D.    MILAZZO 1937                    MILAZZO        </w:t>
      </w:r>
      <w:r>
        <w:rPr>
          <w:rFonts w:ascii="Courier New" w:hAnsi="Courier New"/>
          <w:sz w:val="16"/>
        </w:rPr>
        <w:t xml:space="preserve">                </w:t>
      </w:r>
    </w:p>
    <w:p w:rsidR="00F45619" w:rsidRPr="00F45619" w:rsidRDefault="00F45619" w:rsidP="00F45619">
      <w:pPr>
        <w:ind w:right="-285"/>
        <w:rPr>
          <w:rFonts w:ascii="Courier New" w:hAnsi="Courier New"/>
          <w:sz w:val="16"/>
        </w:rPr>
      </w:pPr>
      <w:r w:rsidRPr="00F45619">
        <w:rPr>
          <w:rFonts w:ascii="Courier New" w:hAnsi="Courier New"/>
          <w:sz w:val="16"/>
        </w:rPr>
        <w:t xml:space="preserve">        MATR.      NOMINATIVO                               DT.NASCITA     DT.SVINCOLO</w:t>
      </w: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  <w:r w:rsidRPr="00F45619">
        <w:rPr>
          <w:rFonts w:ascii="Courier New" w:hAnsi="Courier New"/>
          <w:sz w:val="16"/>
        </w:rPr>
        <w:t xml:space="preserve">  1)  4.467.931    CATALFAMO         ANTONINO               16/01/1995  *1   1/ 7/2016</w:t>
      </w: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</w:p>
    <w:p w:rsidR="00F45619" w:rsidRDefault="00F45619" w:rsidP="00F45619">
      <w:pPr>
        <w:ind w:right="-285"/>
        <w:rPr>
          <w:rFonts w:ascii="Courier New" w:hAnsi="Courier New"/>
          <w:sz w:val="16"/>
        </w:rPr>
      </w:pPr>
    </w:p>
    <w:p w:rsidR="00F45619" w:rsidRDefault="00F45619" w:rsidP="00F45619">
      <w:pPr>
        <w:ind w:left="-567" w:right="-285"/>
        <w:rPr>
          <w:rFonts w:ascii="Courier New" w:hAnsi="Courier New"/>
          <w:sz w:val="16"/>
        </w:rPr>
      </w:pPr>
    </w:p>
    <w:p w:rsidR="00F45619" w:rsidRDefault="00F45619" w:rsidP="00F45619">
      <w:pPr>
        <w:pStyle w:val="LndNormale1"/>
        <w:rPr>
          <w:b/>
          <w:noProof w:val="0"/>
          <w:u w:val="single"/>
        </w:rPr>
      </w:pPr>
    </w:p>
    <w:p w:rsidR="00F45619" w:rsidRDefault="00F45619" w:rsidP="00F45619">
      <w:pPr>
        <w:pStyle w:val="LndNormale1"/>
        <w:rPr>
          <w:b/>
          <w:noProof w:val="0"/>
          <w:u w:val="single"/>
        </w:rPr>
      </w:pPr>
    </w:p>
    <w:p w:rsidR="00F45619" w:rsidRDefault="00F45619" w:rsidP="00F45619">
      <w:pPr>
        <w:pStyle w:val="LndNormale1"/>
        <w:rPr>
          <w:b/>
          <w:noProof w:val="0"/>
          <w:u w:val="single"/>
        </w:rPr>
      </w:pPr>
      <w:r>
        <w:rPr>
          <w:b/>
          <w:noProof w:val="0"/>
          <w:u w:val="single"/>
        </w:rPr>
        <w:t>Pubblicato in Palermo ed affisso all’albo del C.R. Sicilia il 26/07/2016</w:t>
      </w:r>
    </w:p>
    <w:p w:rsidR="00F45619" w:rsidRDefault="00F45619" w:rsidP="00F45619">
      <w:pPr>
        <w:pStyle w:val="LndNormale1"/>
        <w:rPr>
          <w:b/>
          <w:noProof w:val="0"/>
          <w:u w:val="single"/>
        </w:rPr>
      </w:pPr>
    </w:p>
    <w:tbl>
      <w:tblPr>
        <w:tblW w:w="1077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8"/>
        <w:gridCol w:w="5388"/>
      </w:tblGrid>
      <w:tr w:rsidR="00F45619" w:rsidTr="00F45619">
        <w:tc>
          <w:tcPr>
            <w:tcW w:w="5387" w:type="dxa"/>
            <w:hideMark/>
          </w:tcPr>
          <w:p w:rsidR="00F45619" w:rsidRDefault="00F45619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Segretario</w:t>
            </w:r>
          </w:p>
          <w:p w:rsidR="00F45619" w:rsidRDefault="00F45619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Maria Gatto</w:t>
            </w:r>
          </w:p>
        </w:tc>
        <w:tc>
          <w:tcPr>
            <w:tcW w:w="5387" w:type="dxa"/>
            <w:hideMark/>
          </w:tcPr>
          <w:p w:rsidR="00F45619" w:rsidRDefault="00F45619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Il Presidente </w:t>
            </w:r>
          </w:p>
          <w:p w:rsidR="00F45619" w:rsidRDefault="00F45619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Santino Lo Presti</w:t>
            </w:r>
          </w:p>
        </w:tc>
      </w:tr>
    </w:tbl>
    <w:p w:rsidR="00F45619" w:rsidRDefault="00F45619" w:rsidP="00F45619"/>
    <w:p w:rsidR="00F45619" w:rsidRDefault="00F45619" w:rsidP="00F45619">
      <w:bookmarkStart w:id="0" w:name="_GoBack"/>
      <w:bookmarkEnd w:id="0"/>
    </w:p>
    <w:sectPr w:rsidR="00F4561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9B" w:rsidRDefault="00BF629B" w:rsidP="00BF629B">
      <w:r>
        <w:separator/>
      </w:r>
    </w:p>
  </w:endnote>
  <w:endnote w:type="continuationSeparator" w:id="0">
    <w:p w:rsidR="00BF629B" w:rsidRDefault="00BF629B" w:rsidP="00B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9B" w:rsidRPr="00BF629B" w:rsidRDefault="00BF629B" w:rsidP="00BF629B">
    <w:pPr>
      <w:pStyle w:val="Pidipagina"/>
      <w:jc w:val="center"/>
      <w:rPr>
        <w:rFonts w:ascii="Arial" w:hAnsi="Arial" w:cs="Arial"/>
      </w:rPr>
    </w:pPr>
    <w:r w:rsidRPr="00BF629B">
      <w:rPr>
        <w:rFonts w:ascii="Arial" w:hAnsi="Arial" w:cs="Arial"/>
      </w:rPr>
      <w:t>Comunicato Ufficiale  del</w:t>
    </w:r>
    <w:r>
      <w:rPr>
        <w:rFonts w:ascii="Arial" w:hAnsi="Arial" w:cs="Arial"/>
      </w:rPr>
      <w:t xml:space="preserve"> </w:t>
    </w:r>
    <w:r w:rsidRPr="00BF629B">
      <w:rPr>
        <w:rFonts w:ascii="Arial" w:hAnsi="Arial" w:cs="Arial"/>
      </w:rPr>
      <w:t>26 Luglio 2016 – svincoli art. 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9B" w:rsidRDefault="00BF629B" w:rsidP="00BF629B">
      <w:r>
        <w:separator/>
      </w:r>
    </w:p>
  </w:footnote>
  <w:footnote w:type="continuationSeparator" w:id="0">
    <w:p w:rsidR="00BF629B" w:rsidRDefault="00BF629B" w:rsidP="00BF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5A705577"/>
    <w:multiLevelType w:val="hybridMultilevel"/>
    <w:tmpl w:val="F332566E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95A9E"/>
    <w:multiLevelType w:val="multilevel"/>
    <w:tmpl w:val="3FC0F6FA"/>
    <w:lvl w:ilvl="0">
      <w:start w:val="1"/>
      <w:numFmt w:val="decimal"/>
      <w:lvlText w:val="%1."/>
      <w:lvlJc w:val="left"/>
      <w:pPr>
        <w:ind w:left="710" w:hanging="71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9"/>
    <w:rsid w:val="002B4239"/>
    <w:rsid w:val="003D7086"/>
    <w:rsid w:val="00475A5D"/>
    <w:rsid w:val="00896FF5"/>
    <w:rsid w:val="00BF629B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19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qFormat/>
    <w:rsid w:val="00F45619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unhideWhenUsed/>
    <w:qFormat/>
    <w:rsid w:val="00F45619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  <w:lang w:val="x-none" w:eastAsia="x-none"/>
    </w:rPr>
  </w:style>
  <w:style w:type="paragraph" w:styleId="Titolo3">
    <w:name w:val="heading 3"/>
    <w:basedOn w:val="Normale"/>
    <w:next w:val="LndNormale1"/>
    <w:link w:val="Titolo3Carattere"/>
    <w:unhideWhenUsed/>
    <w:qFormat/>
    <w:rsid w:val="00F45619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F4561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F4561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F4561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F4561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nhideWhenUsed/>
    <w:qFormat/>
    <w:rsid w:val="00F4561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nhideWhenUsed/>
    <w:qFormat/>
    <w:rsid w:val="00F4561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561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F45619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F45619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456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45619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F45619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F4561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F45619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F45619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F45619"/>
    <w:pPr>
      <w:jc w:val="both"/>
    </w:pPr>
    <w:rPr>
      <w:rFonts w:ascii="Arial" w:hAnsi="Arial"/>
      <w:noProof/>
      <w:sz w:val="22"/>
    </w:rPr>
  </w:style>
  <w:style w:type="paragraph" w:styleId="Sottotitolo">
    <w:name w:val="Subtitle"/>
    <w:basedOn w:val="Normale"/>
    <w:link w:val="SottotitoloCarattere"/>
    <w:qFormat/>
    <w:rsid w:val="00F45619"/>
    <w:pPr>
      <w:overflowPunct/>
      <w:autoSpaceDE/>
      <w:autoSpaceDN/>
      <w:adjustRightInd/>
    </w:pPr>
    <w:rPr>
      <w:rFonts w:ascii="Courier New" w:hAnsi="Courier New" w:cs="Courier New"/>
      <w:b/>
      <w:bCs/>
      <w:sz w:val="18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F45619"/>
    <w:rPr>
      <w:rFonts w:ascii="Courier New" w:eastAsia="Times New Roman" w:hAnsi="Courier New" w:cs="Courier New"/>
      <w:b/>
      <w:bCs/>
      <w:sz w:val="18"/>
      <w:szCs w:val="20"/>
      <w:u w:val="single"/>
      <w:lang w:eastAsia="it-IT"/>
    </w:rPr>
  </w:style>
  <w:style w:type="character" w:customStyle="1" w:styleId="LndNormale1Carattere">
    <w:name w:val="LndNormale1 Carattere"/>
    <w:link w:val="LndNormale1"/>
    <w:locked/>
    <w:rsid w:val="00F45619"/>
    <w:rPr>
      <w:rFonts w:ascii="Arial" w:eastAsia="Times New Roman" w:hAnsi="Arial" w:cs="Times New Roman"/>
      <w:noProof/>
      <w:szCs w:val="20"/>
      <w:lang w:eastAsia="it-IT"/>
    </w:rPr>
  </w:style>
  <w:style w:type="character" w:styleId="Collegamentoipertestuale">
    <w:name w:val="Hyperlink"/>
    <w:rsid w:val="002B42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29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6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6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19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qFormat/>
    <w:rsid w:val="00F45619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unhideWhenUsed/>
    <w:qFormat/>
    <w:rsid w:val="00F45619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  <w:lang w:val="x-none" w:eastAsia="x-none"/>
    </w:rPr>
  </w:style>
  <w:style w:type="paragraph" w:styleId="Titolo3">
    <w:name w:val="heading 3"/>
    <w:basedOn w:val="Normale"/>
    <w:next w:val="LndNormale1"/>
    <w:link w:val="Titolo3Carattere"/>
    <w:unhideWhenUsed/>
    <w:qFormat/>
    <w:rsid w:val="00F45619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F4561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F4561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F4561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F4561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nhideWhenUsed/>
    <w:qFormat/>
    <w:rsid w:val="00F4561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nhideWhenUsed/>
    <w:qFormat/>
    <w:rsid w:val="00F4561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561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F45619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F45619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456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45619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F45619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F4561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F45619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F45619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F45619"/>
    <w:pPr>
      <w:jc w:val="both"/>
    </w:pPr>
    <w:rPr>
      <w:rFonts w:ascii="Arial" w:hAnsi="Arial"/>
      <w:noProof/>
      <w:sz w:val="22"/>
    </w:rPr>
  </w:style>
  <w:style w:type="paragraph" w:styleId="Sottotitolo">
    <w:name w:val="Subtitle"/>
    <w:basedOn w:val="Normale"/>
    <w:link w:val="SottotitoloCarattere"/>
    <w:qFormat/>
    <w:rsid w:val="00F45619"/>
    <w:pPr>
      <w:overflowPunct/>
      <w:autoSpaceDE/>
      <w:autoSpaceDN/>
      <w:adjustRightInd/>
    </w:pPr>
    <w:rPr>
      <w:rFonts w:ascii="Courier New" w:hAnsi="Courier New" w:cs="Courier New"/>
      <w:b/>
      <w:bCs/>
      <w:sz w:val="18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F45619"/>
    <w:rPr>
      <w:rFonts w:ascii="Courier New" w:eastAsia="Times New Roman" w:hAnsi="Courier New" w:cs="Courier New"/>
      <w:b/>
      <w:bCs/>
      <w:sz w:val="18"/>
      <w:szCs w:val="20"/>
      <w:u w:val="single"/>
      <w:lang w:eastAsia="it-IT"/>
    </w:rPr>
  </w:style>
  <w:style w:type="character" w:customStyle="1" w:styleId="LndNormale1Carattere">
    <w:name w:val="LndNormale1 Carattere"/>
    <w:link w:val="LndNormale1"/>
    <w:locked/>
    <w:rsid w:val="00F45619"/>
    <w:rPr>
      <w:rFonts w:ascii="Arial" w:eastAsia="Times New Roman" w:hAnsi="Arial" w:cs="Times New Roman"/>
      <w:noProof/>
      <w:szCs w:val="20"/>
      <w:lang w:eastAsia="it-IT"/>
    </w:rPr>
  </w:style>
  <w:style w:type="character" w:styleId="Collegamentoipertestuale">
    <w:name w:val="Hyperlink"/>
    <w:rsid w:val="002B42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29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6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6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wanda costantino</cp:lastModifiedBy>
  <cp:revision>2</cp:revision>
  <dcterms:created xsi:type="dcterms:W3CDTF">2016-07-26T14:11:00Z</dcterms:created>
  <dcterms:modified xsi:type="dcterms:W3CDTF">2016-07-26T14:11:00Z</dcterms:modified>
</cp:coreProperties>
</file>