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Via Orazio Siino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4C26B2" w:rsidRPr="00FB6E6D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5649ED5" wp14:editId="702E2DC3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D85FC2"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843416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30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="00D85FC2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AB39EE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24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Pr="00BF088D" w:rsidRDefault="00BF088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0"/>
          <w:szCs w:val="30"/>
          <w:u w:color="000000"/>
          <w:lang w:val="it-IT"/>
        </w:rPr>
      </w:pPr>
      <w:r w:rsidRPr="00BF088D">
        <w:rPr>
          <w:rFonts w:ascii="Arial" w:hAnsi="Arial" w:cs="Arial"/>
          <w:spacing w:val="-1"/>
          <w:sz w:val="30"/>
          <w:szCs w:val="30"/>
          <w:u w:val="none"/>
          <w:lang w:val="it-IT"/>
        </w:rPr>
        <w:t>1</w:t>
      </w:r>
      <w:r w:rsidR="00FB6E6D" w:rsidRPr="00BF088D">
        <w:rPr>
          <w:rFonts w:ascii="Arial" w:hAnsi="Arial" w:cs="Arial"/>
          <w:spacing w:val="-1"/>
          <w:sz w:val="30"/>
          <w:szCs w:val="30"/>
          <w:u w:val="none"/>
          <w:lang w:val="it-IT"/>
        </w:rPr>
        <w:t>.</w:t>
      </w:r>
      <w:r w:rsidR="00FB6E6D" w:rsidRPr="00BF088D">
        <w:rPr>
          <w:rFonts w:ascii="Arial" w:hAnsi="Arial" w:cs="Arial"/>
          <w:sz w:val="30"/>
          <w:szCs w:val="30"/>
          <w:u w:val="none"/>
          <w:lang w:val="it-IT"/>
        </w:rPr>
        <w:t xml:space="preserve"> </w:t>
      </w:r>
      <w:r w:rsidR="00FB6E6D" w:rsidRPr="00BF088D">
        <w:rPr>
          <w:rFonts w:ascii="Arial" w:hAnsi="Arial" w:cs="Arial"/>
          <w:spacing w:val="5"/>
          <w:sz w:val="30"/>
          <w:szCs w:val="30"/>
          <w:u w:val="none"/>
          <w:lang w:val="it-IT"/>
        </w:rPr>
        <w:t xml:space="preserve"> </w:t>
      </w:r>
      <w:r w:rsidR="00FB6E6D" w:rsidRPr="00BF088D">
        <w:rPr>
          <w:rFonts w:ascii="Arial" w:hAnsi="Arial" w:cs="Arial"/>
          <w:spacing w:val="-1"/>
          <w:sz w:val="30"/>
          <w:szCs w:val="30"/>
          <w:u w:val="thick" w:color="000000"/>
          <w:lang w:val="it-IT"/>
        </w:rPr>
        <w:t>COMUNICAZIONI</w:t>
      </w:r>
      <w:r w:rsidR="00FB6E6D" w:rsidRPr="00BF088D">
        <w:rPr>
          <w:rFonts w:ascii="Arial" w:hAnsi="Arial" w:cs="Arial"/>
          <w:spacing w:val="-7"/>
          <w:sz w:val="30"/>
          <w:szCs w:val="30"/>
          <w:u w:val="thick" w:color="000000"/>
          <w:lang w:val="it-IT"/>
        </w:rPr>
        <w:t xml:space="preserve"> </w:t>
      </w:r>
      <w:r w:rsidR="00FB6E6D" w:rsidRPr="00BF088D">
        <w:rPr>
          <w:rFonts w:ascii="Arial" w:hAnsi="Arial" w:cs="Arial"/>
          <w:spacing w:val="-1"/>
          <w:sz w:val="30"/>
          <w:szCs w:val="30"/>
          <w:u w:val="thick" w:color="000000"/>
          <w:lang w:val="it-IT"/>
        </w:rPr>
        <w:t>DEL</w:t>
      </w:r>
      <w:r w:rsidR="00FB6E6D" w:rsidRPr="00BF088D">
        <w:rPr>
          <w:rFonts w:ascii="Arial" w:hAnsi="Arial" w:cs="Arial"/>
          <w:spacing w:val="-6"/>
          <w:sz w:val="30"/>
          <w:szCs w:val="30"/>
          <w:u w:val="thick" w:color="000000"/>
          <w:lang w:val="it-IT"/>
        </w:rPr>
        <w:t xml:space="preserve"> </w:t>
      </w:r>
      <w:r w:rsidR="00FB6E6D" w:rsidRPr="00BF088D">
        <w:rPr>
          <w:rFonts w:ascii="Arial" w:hAnsi="Arial" w:cs="Arial"/>
          <w:spacing w:val="-8"/>
          <w:sz w:val="30"/>
          <w:szCs w:val="30"/>
          <w:u w:val="thick" w:color="000000"/>
          <w:lang w:val="it-IT"/>
        </w:rPr>
        <w:t>COMITATO</w:t>
      </w:r>
      <w:r w:rsidR="00FB6E6D" w:rsidRPr="00BF088D">
        <w:rPr>
          <w:rFonts w:ascii="Arial" w:hAnsi="Arial" w:cs="Arial"/>
          <w:spacing w:val="-9"/>
          <w:sz w:val="30"/>
          <w:szCs w:val="30"/>
          <w:u w:val="thick" w:color="000000"/>
          <w:lang w:val="it-IT"/>
        </w:rPr>
        <w:t xml:space="preserve"> </w:t>
      </w:r>
      <w:r w:rsidR="00FB6E6D" w:rsidRPr="00BF088D">
        <w:rPr>
          <w:rFonts w:ascii="Arial" w:hAnsi="Arial" w:cs="Arial"/>
          <w:spacing w:val="-1"/>
          <w:sz w:val="30"/>
          <w:szCs w:val="30"/>
          <w:u w:val="thick" w:color="000000"/>
          <w:lang w:val="it-IT"/>
        </w:rPr>
        <w:t>REGIONALE</w:t>
      </w:r>
    </w:p>
    <w:p w:rsidR="00BF088D" w:rsidRPr="00511C7D" w:rsidRDefault="00FB6E6D" w:rsidP="00511C7D">
      <w:pPr>
        <w:pStyle w:val="Titolo3"/>
        <w:keepNext/>
        <w:widowControl/>
        <w:numPr>
          <w:ilvl w:val="2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b/>
          <w:smallCaps/>
          <w:color w:val="FF0000"/>
          <w:sz w:val="26"/>
          <w:szCs w:val="48"/>
          <w:u w:val="single"/>
          <w:lang w:val="it-IT"/>
        </w:rPr>
      </w:pPr>
      <w:r w:rsidRPr="00511C7D">
        <w:rPr>
          <w:rFonts w:ascii="Arial" w:hAnsi="Arial" w:cs="Arial"/>
          <w:b/>
          <w:smallCaps/>
          <w:color w:val="FF0000"/>
          <w:sz w:val="26"/>
          <w:szCs w:val="48"/>
          <w:u w:val="single"/>
          <w:lang w:val="it-IT"/>
        </w:rPr>
        <w:t>CALCIO A 5 MASCHILE</w:t>
      </w:r>
      <w:r w:rsidR="00511C7D">
        <w:rPr>
          <w:rFonts w:ascii="Arial" w:hAnsi="Arial" w:cs="Arial"/>
          <w:b/>
          <w:smallCaps/>
          <w:color w:val="FF0000"/>
          <w:sz w:val="26"/>
          <w:szCs w:val="48"/>
          <w:u w:val="single"/>
          <w:lang w:val="it-IT"/>
        </w:rPr>
        <w:t xml:space="preserve"> - </w:t>
      </w:r>
      <w:r w:rsidR="00BF088D" w:rsidRPr="00511C7D">
        <w:rPr>
          <w:rFonts w:ascii="Arial" w:hAnsi="Arial"/>
          <w:b/>
          <w:color w:val="FF0000"/>
          <w:sz w:val="28"/>
          <w:szCs w:val="28"/>
          <w:u w:val="single"/>
          <w:lang w:val="it-IT"/>
        </w:rPr>
        <w:t>COPPA ITALIA SERIE C1</w:t>
      </w:r>
    </w:p>
    <w:p w:rsidR="00BF088D" w:rsidRPr="00511C7D" w:rsidRDefault="00BF088D" w:rsidP="00511C7D">
      <w:pPr>
        <w:rPr>
          <w:rFonts w:ascii="Arial" w:hAnsi="Arial"/>
          <w:b/>
          <w:sz w:val="24"/>
          <w:szCs w:val="24"/>
          <w:u w:val="single"/>
          <w:lang w:val="it-IT"/>
        </w:rPr>
      </w:pPr>
      <w:r w:rsidRPr="00511C7D">
        <w:rPr>
          <w:rFonts w:ascii="Arial" w:hAnsi="Arial"/>
          <w:b/>
          <w:sz w:val="24"/>
          <w:szCs w:val="24"/>
          <w:u w:val="single"/>
          <w:lang w:val="it-IT"/>
        </w:rPr>
        <w:t>FORMULA DI SVOLGIMENTO</w:t>
      </w:r>
    </w:p>
    <w:p w:rsidR="00BF088D" w:rsidRPr="00511C7D" w:rsidRDefault="00BF088D" w:rsidP="00511C7D">
      <w:pPr>
        <w:jc w:val="both"/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Alla manifestazione regionale risultano iscritte 27 società che si incontreranno secondo il seguente programma con gare di sola andata: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 </w:t>
      </w:r>
    </w:p>
    <w:p w:rsidR="00BF088D" w:rsidRPr="00C75AB4" w:rsidRDefault="00BF088D" w:rsidP="00BF088D">
      <w:pPr>
        <w:rPr>
          <w:rFonts w:ascii="Arial" w:hAnsi="Arial"/>
          <w:color w:val="7030A0"/>
          <w:szCs w:val="24"/>
          <w:lang w:val="it-IT"/>
        </w:rPr>
      </w:pPr>
      <w:r w:rsidRPr="00C75AB4">
        <w:rPr>
          <w:rFonts w:ascii="Arial" w:hAnsi="Arial"/>
          <w:b/>
          <w:color w:val="7030A0"/>
          <w:szCs w:val="24"/>
          <w:u w:val="single"/>
          <w:lang w:val="it-IT"/>
        </w:rPr>
        <w:t>QUADRANGOLARE 1</w:t>
      </w:r>
      <w:r w:rsidRPr="00C75AB4">
        <w:rPr>
          <w:rFonts w:ascii="Arial" w:hAnsi="Arial"/>
          <w:color w:val="7030A0"/>
          <w:szCs w:val="24"/>
          <w:lang w:val="it-IT"/>
        </w:rPr>
        <w:t xml:space="preserve">: </w:t>
      </w:r>
    </w:p>
    <w:p w:rsidR="003B7893" w:rsidRPr="00511C7D" w:rsidRDefault="003B7893" w:rsidP="003B7893">
      <w:pPr>
        <w:rPr>
          <w:rFonts w:ascii="Arial" w:hAnsi="Arial"/>
          <w:b/>
          <w:szCs w:val="24"/>
          <w:u w:val="single"/>
          <w:lang w:val="it-IT"/>
        </w:rPr>
      </w:pPr>
      <w:r w:rsidRPr="00511C7D">
        <w:rPr>
          <w:rFonts w:ascii="Arial" w:hAnsi="Arial"/>
          <w:b/>
          <w:szCs w:val="24"/>
          <w:u w:val="single"/>
          <w:lang w:val="it-IT"/>
        </w:rPr>
        <w:t>1° GIORNATA GARE DEL 09/09/20017 – ORE 17:00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Palermo Calcio a 5 – Monreale Calcio a 5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“Tocha Stadium”, Via Oliveri Mandalà  n. 22, Palermo.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Cus Palermo – Akragas Futsal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“Cus Palermo”, Via Altofonte n.80,  Palermo.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3B7893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3B7893">
        <w:rPr>
          <w:rFonts w:ascii="Arial" w:hAnsi="Arial"/>
          <w:b/>
          <w:szCs w:val="24"/>
          <w:u w:val="single"/>
          <w:lang w:val="it-IT"/>
        </w:rPr>
        <w:t xml:space="preserve">2° GIORNATA  GARE DEL 16/09/2017 – ORE 17:00 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Akragas Futsal – Palermo Calcio a 5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“Sport Village”, Contrada Esa Chimento, Agrigento.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Monreale Calcio a 5 – Cus Palermo</w:t>
      </w:r>
      <w:r w:rsidRPr="00511C7D">
        <w:rPr>
          <w:rFonts w:ascii="Arial" w:hAnsi="Arial"/>
          <w:b/>
          <w:szCs w:val="24"/>
          <w:lang w:val="it-IT"/>
        </w:rPr>
        <w:br/>
      </w:r>
      <w:r w:rsidRPr="00511C7D">
        <w:rPr>
          <w:rFonts w:ascii="Arial" w:hAnsi="Arial"/>
          <w:szCs w:val="24"/>
          <w:lang w:val="it-IT"/>
        </w:rPr>
        <w:t>Giocasi presso il campo “Calcetti Florio”, Via Aquino  n. 21/F, Palermo.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64349C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64349C">
        <w:rPr>
          <w:rFonts w:ascii="Arial" w:hAnsi="Arial"/>
          <w:b/>
          <w:szCs w:val="24"/>
          <w:u w:val="single"/>
          <w:lang w:val="it-IT"/>
        </w:rPr>
        <w:t>3° GIORNATA  GARE DEL 23/09/2017 -  ORE 17:00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Cus Palermo – Palermo Calcio a 5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“Cus Palermo”, Via Altofonte n.80,  Palermo.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Akragas Futsal – Monreale Calcio a 5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“Sport Village”, Contrada Esa Chimento, Agrigento.</w:t>
      </w:r>
    </w:p>
    <w:p w:rsidR="00BF088D" w:rsidRDefault="00BF088D" w:rsidP="00BF088D">
      <w:pPr>
        <w:rPr>
          <w:rFonts w:ascii="Arial" w:hAnsi="Arial"/>
          <w:szCs w:val="24"/>
          <w:lang w:val="it-IT"/>
        </w:rPr>
      </w:pPr>
    </w:p>
    <w:p w:rsidR="00C75AB4" w:rsidRPr="00511C7D" w:rsidRDefault="00C75AB4" w:rsidP="00BF088D">
      <w:pPr>
        <w:rPr>
          <w:rFonts w:ascii="Arial" w:hAnsi="Arial"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64349C">
        <w:rPr>
          <w:rFonts w:ascii="Arial" w:hAnsi="Arial"/>
          <w:b/>
          <w:szCs w:val="24"/>
          <w:highlight w:val="cyan"/>
          <w:u w:val="single"/>
          <w:lang w:val="it-IT"/>
        </w:rPr>
        <w:t xml:space="preserve">TRIANGOLARE </w:t>
      </w:r>
      <w:r w:rsidRPr="0064349C">
        <w:rPr>
          <w:rFonts w:ascii="Arial" w:hAnsi="Arial"/>
          <w:b/>
          <w:szCs w:val="24"/>
          <w:highlight w:val="cyan"/>
          <w:lang w:val="it-IT"/>
        </w:rPr>
        <w:t>1</w:t>
      </w:r>
      <w:r w:rsidRPr="0064349C">
        <w:rPr>
          <w:rFonts w:ascii="Arial" w:hAnsi="Arial"/>
          <w:szCs w:val="24"/>
          <w:highlight w:val="cyan"/>
          <w:lang w:val="it-IT"/>
        </w:rPr>
        <w:t>:</w:t>
      </w:r>
      <w:r w:rsidRPr="00511C7D">
        <w:rPr>
          <w:rFonts w:ascii="Arial" w:hAnsi="Arial"/>
          <w:szCs w:val="24"/>
          <w:lang w:val="it-IT"/>
        </w:rPr>
        <w:t xml:space="preserve"> 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Sporting Alcamo – Marsala Futsal 2012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Giocasi presso campo “Palazzetto dello Sport”, Via Verga,  Alcamo. 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Riposa </w:t>
      </w:r>
      <w:r w:rsidRPr="00511C7D">
        <w:rPr>
          <w:rFonts w:ascii="Arial" w:hAnsi="Arial"/>
          <w:b/>
          <w:szCs w:val="24"/>
          <w:lang w:val="it-IT"/>
        </w:rPr>
        <w:t>Mabbonath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64349C">
        <w:rPr>
          <w:rFonts w:ascii="Arial" w:hAnsi="Arial"/>
          <w:b/>
          <w:szCs w:val="24"/>
          <w:highlight w:val="green"/>
          <w:u w:val="single"/>
          <w:lang w:val="it-IT"/>
        </w:rPr>
        <w:t>TRIANGOLARE 2</w:t>
      </w:r>
      <w:r w:rsidRPr="0064349C">
        <w:rPr>
          <w:rFonts w:ascii="Arial" w:hAnsi="Arial"/>
          <w:szCs w:val="24"/>
          <w:highlight w:val="green"/>
          <w:lang w:val="it-IT"/>
        </w:rPr>
        <w:t>:</w:t>
      </w:r>
      <w:r w:rsidRPr="00511C7D">
        <w:rPr>
          <w:rFonts w:ascii="Arial" w:hAnsi="Arial"/>
          <w:szCs w:val="24"/>
          <w:lang w:val="it-IT"/>
        </w:rPr>
        <w:t xml:space="preserve"> 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Città di Leonforte – Enna Calcio S.C.S.D.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“Ambiente Sport”, Via Cento Comuni d’Italia, Leonforte.</w:t>
      </w:r>
    </w:p>
    <w:p w:rsidR="00BF088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Riposa </w:t>
      </w:r>
      <w:r w:rsidRPr="00511C7D">
        <w:rPr>
          <w:rFonts w:ascii="Arial" w:hAnsi="Arial"/>
          <w:b/>
          <w:szCs w:val="24"/>
          <w:lang w:val="it-IT"/>
        </w:rPr>
        <w:t>G.E.A.R Sport</w:t>
      </w:r>
    </w:p>
    <w:p w:rsidR="00C75AB4" w:rsidRPr="00511C7D" w:rsidRDefault="00C75AB4" w:rsidP="00BF088D">
      <w:pPr>
        <w:rPr>
          <w:rFonts w:ascii="Arial" w:hAnsi="Arial"/>
          <w:b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64349C">
        <w:rPr>
          <w:rFonts w:ascii="Arial" w:hAnsi="Arial"/>
          <w:b/>
          <w:szCs w:val="24"/>
          <w:highlight w:val="lightGray"/>
          <w:u w:val="single"/>
          <w:lang w:val="it-IT"/>
        </w:rPr>
        <w:lastRenderedPageBreak/>
        <w:t>TRIANGOLARE 3</w:t>
      </w:r>
      <w:r w:rsidRPr="0064349C">
        <w:rPr>
          <w:rFonts w:ascii="Arial" w:hAnsi="Arial"/>
          <w:szCs w:val="24"/>
          <w:highlight w:val="lightGray"/>
          <w:lang w:val="it-IT"/>
        </w:rPr>
        <w:t>:</w:t>
      </w:r>
      <w:r w:rsidRPr="00511C7D">
        <w:rPr>
          <w:rFonts w:ascii="Arial" w:hAnsi="Arial"/>
          <w:szCs w:val="24"/>
          <w:lang w:val="it-IT"/>
        </w:rPr>
        <w:t xml:space="preserve"> 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Palermo Futsal E. – Villaurea A.S.D.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campo “Trinakria”, Via Franco Franchi, Palermo.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Riposa </w:t>
      </w:r>
      <w:r w:rsidRPr="00511C7D">
        <w:rPr>
          <w:rFonts w:ascii="Arial" w:hAnsi="Arial"/>
          <w:b/>
          <w:szCs w:val="24"/>
          <w:lang w:val="it-IT"/>
        </w:rPr>
        <w:t>Bagheria Città delle Ville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highlight w:val="magenta"/>
          <w:u w:val="single"/>
          <w:lang w:val="it-IT"/>
        </w:rPr>
        <w:t>TRIANGOLARE 4</w:t>
      </w:r>
      <w:r w:rsidRPr="007B0C22">
        <w:rPr>
          <w:rFonts w:ascii="Arial" w:hAnsi="Arial"/>
          <w:b/>
          <w:szCs w:val="24"/>
          <w:highlight w:val="magenta"/>
          <w:lang w:val="it-IT"/>
        </w:rPr>
        <w:t>: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Meriven Calcio a 5 – Mortellito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“Palestra Comunale”, Via XXV Aprile, S. Lucia del Mela.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Riposa </w:t>
      </w:r>
      <w:r w:rsidRPr="00511C7D">
        <w:rPr>
          <w:rFonts w:ascii="Arial" w:hAnsi="Arial"/>
          <w:b/>
          <w:szCs w:val="24"/>
          <w:lang w:val="it-IT"/>
        </w:rPr>
        <w:t>Oliveri Calcio a 5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highlight w:val="yellow"/>
          <w:u w:val="single"/>
          <w:lang w:val="it-IT"/>
        </w:rPr>
        <w:t>TRIANGOLARE 5</w:t>
      </w:r>
      <w:r w:rsidRPr="007B0C22">
        <w:rPr>
          <w:rFonts w:ascii="Arial" w:hAnsi="Arial"/>
          <w:b/>
          <w:szCs w:val="24"/>
          <w:highlight w:val="yellow"/>
          <w:lang w:val="it-IT"/>
        </w:rPr>
        <w:t>: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La Garitta Acireale C5 – P.G.S. Luce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“Istituto San Luigi”, Via Galatea-Vico  Rote, Acireale.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Riposa </w:t>
      </w:r>
      <w:r w:rsidRPr="00511C7D">
        <w:rPr>
          <w:rFonts w:ascii="Arial" w:hAnsi="Arial"/>
          <w:b/>
          <w:szCs w:val="24"/>
          <w:lang w:val="it-IT"/>
        </w:rPr>
        <w:t>Sport Club Peloritana</w:t>
      </w:r>
    </w:p>
    <w:p w:rsidR="00BF088D" w:rsidRDefault="00BF088D" w:rsidP="00BF088D">
      <w:pPr>
        <w:rPr>
          <w:rFonts w:ascii="Arial" w:hAnsi="Arial"/>
          <w:b/>
          <w:szCs w:val="24"/>
          <w:lang w:val="it-IT"/>
        </w:rPr>
      </w:pPr>
    </w:p>
    <w:p w:rsidR="00C75AB4" w:rsidRPr="00511C7D" w:rsidRDefault="00C75AB4" w:rsidP="00BF088D">
      <w:pPr>
        <w:rPr>
          <w:rFonts w:ascii="Arial" w:hAnsi="Arial"/>
          <w:b/>
          <w:szCs w:val="24"/>
          <w:lang w:val="it-IT"/>
        </w:rPr>
      </w:pPr>
    </w:p>
    <w:p w:rsidR="004537B3" w:rsidRDefault="00BF088D" w:rsidP="007B0C22">
      <w:pPr>
        <w:rPr>
          <w:rFonts w:ascii="Arial" w:hAnsi="Arial"/>
          <w:b/>
          <w:color w:val="0070C0"/>
          <w:szCs w:val="24"/>
          <w:lang w:val="it-IT"/>
        </w:rPr>
      </w:pPr>
      <w:r w:rsidRPr="00C75AB4">
        <w:rPr>
          <w:rFonts w:ascii="Arial" w:hAnsi="Arial"/>
          <w:b/>
          <w:color w:val="0070C0"/>
          <w:szCs w:val="24"/>
          <w:u w:val="single"/>
          <w:lang w:val="it-IT"/>
        </w:rPr>
        <w:t>QUADRANGOLARE 2</w:t>
      </w:r>
      <w:r w:rsidRPr="00C75AB4">
        <w:rPr>
          <w:rFonts w:ascii="Arial" w:hAnsi="Arial"/>
          <w:b/>
          <w:color w:val="0070C0"/>
          <w:szCs w:val="24"/>
          <w:lang w:val="it-IT"/>
        </w:rPr>
        <w:t xml:space="preserve">: </w:t>
      </w:r>
    </w:p>
    <w:p w:rsidR="004537B3" w:rsidRDefault="004537B3" w:rsidP="007B0C22">
      <w:pPr>
        <w:rPr>
          <w:rFonts w:ascii="Arial" w:hAnsi="Arial"/>
          <w:b/>
          <w:color w:val="0070C0"/>
          <w:szCs w:val="24"/>
          <w:lang w:val="it-IT"/>
        </w:rPr>
      </w:pPr>
    </w:p>
    <w:p w:rsidR="007B0C22" w:rsidRPr="00511C7D" w:rsidRDefault="007B0C22" w:rsidP="007B0C22">
      <w:pPr>
        <w:rPr>
          <w:rFonts w:ascii="Arial" w:hAnsi="Arial"/>
          <w:b/>
          <w:szCs w:val="24"/>
          <w:u w:val="single"/>
          <w:lang w:val="it-IT"/>
        </w:rPr>
      </w:pPr>
      <w:r w:rsidRPr="00511C7D">
        <w:rPr>
          <w:rFonts w:ascii="Arial" w:hAnsi="Arial"/>
          <w:b/>
          <w:szCs w:val="24"/>
          <w:u w:val="single"/>
          <w:lang w:val="it-IT"/>
        </w:rPr>
        <w:t>1° GIORNATA GARE DEL 09/09/20017 – ORE 17:00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Augusta – La Madonnina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“Palajonio”, Corso Sicilia, Augusta.</w:t>
      </w:r>
    </w:p>
    <w:p w:rsidR="00BF088D" w:rsidRPr="007B0C22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Futsal Mascalucia – Sporting Catania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“Palazzetto dello Sport”, Via Wagner, Mascalucia.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C75AB4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C75AB4">
        <w:rPr>
          <w:rFonts w:ascii="Arial" w:hAnsi="Arial"/>
          <w:b/>
          <w:szCs w:val="24"/>
          <w:u w:val="single"/>
          <w:lang w:val="it-IT"/>
        </w:rPr>
        <w:t>2° GIORNATA GARE DEL 16/09/2017 – ORE 17:00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Sporting Catania – Augusta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“Palanitta”, Viale Nitta, Catania.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La Madonnina – Futsal Mascalucia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 La Madonnina”, Contrada Valatelle, Belapasso.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C75AB4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C75AB4">
        <w:rPr>
          <w:rFonts w:ascii="Arial" w:hAnsi="Arial"/>
          <w:b/>
          <w:szCs w:val="24"/>
          <w:u w:val="single"/>
          <w:lang w:val="it-IT"/>
        </w:rPr>
        <w:t>3° GIORNATA GARE DEL 23/09/2017 – ORE 17:00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Augusta – Futsal Mascalucia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“Palajonio”, Corso Sicilia, Augusta.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Sporting Catania – La Madonnina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“Palanitta”, Viale Nitta, Catania.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</w:p>
    <w:p w:rsidR="004537B3" w:rsidRDefault="004537B3" w:rsidP="00BF088D">
      <w:pPr>
        <w:rPr>
          <w:rFonts w:ascii="Arial" w:hAnsi="Arial"/>
          <w:b/>
          <w:color w:val="00B050"/>
          <w:szCs w:val="24"/>
          <w:u w:val="single"/>
          <w:lang w:val="it-IT"/>
        </w:rPr>
      </w:pPr>
    </w:p>
    <w:p w:rsidR="00BF088D" w:rsidRDefault="00BF088D" w:rsidP="00BF088D">
      <w:pPr>
        <w:rPr>
          <w:rFonts w:ascii="Arial" w:hAnsi="Arial"/>
          <w:b/>
          <w:color w:val="00B050"/>
          <w:szCs w:val="24"/>
          <w:lang w:val="it-IT"/>
        </w:rPr>
      </w:pPr>
      <w:r w:rsidRPr="004537B3">
        <w:rPr>
          <w:rFonts w:ascii="Arial" w:hAnsi="Arial"/>
          <w:b/>
          <w:color w:val="00B050"/>
          <w:szCs w:val="24"/>
          <w:u w:val="single"/>
          <w:lang w:val="it-IT"/>
        </w:rPr>
        <w:t>QUADRANGOLARE 3</w:t>
      </w:r>
      <w:r w:rsidRPr="004537B3">
        <w:rPr>
          <w:rFonts w:ascii="Arial" w:hAnsi="Arial"/>
          <w:b/>
          <w:color w:val="00B050"/>
          <w:szCs w:val="24"/>
          <w:lang w:val="it-IT"/>
        </w:rPr>
        <w:t>:</w:t>
      </w:r>
    </w:p>
    <w:p w:rsidR="004537B3" w:rsidRDefault="004537B3" w:rsidP="00BF088D">
      <w:pPr>
        <w:rPr>
          <w:rFonts w:ascii="Arial" w:hAnsi="Arial"/>
          <w:b/>
          <w:color w:val="00B050"/>
          <w:szCs w:val="24"/>
          <w:lang w:val="it-IT"/>
        </w:rPr>
      </w:pPr>
    </w:p>
    <w:p w:rsidR="004537B3" w:rsidRPr="00511C7D" w:rsidRDefault="004537B3" w:rsidP="004537B3">
      <w:pPr>
        <w:rPr>
          <w:rFonts w:ascii="Arial" w:hAnsi="Arial"/>
          <w:b/>
          <w:szCs w:val="24"/>
          <w:u w:val="single"/>
          <w:lang w:val="it-IT"/>
        </w:rPr>
      </w:pPr>
      <w:r w:rsidRPr="00511C7D">
        <w:rPr>
          <w:rFonts w:ascii="Arial" w:hAnsi="Arial"/>
          <w:b/>
          <w:szCs w:val="24"/>
          <w:u w:val="single"/>
          <w:lang w:val="it-IT"/>
        </w:rPr>
        <w:t>1° GIORNATA GARE DEL 09/09/20017 – ORE 17:00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Leontinoi – Arcobaleno Ispica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“Euro Soccer”, S.P. Villasmundo/Carlentini.</w:t>
      </w:r>
    </w:p>
    <w:p w:rsidR="00BF088D" w:rsidRPr="007B0C22" w:rsidRDefault="00BF088D" w:rsidP="00BF088D">
      <w:pPr>
        <w:rPr>
          <w:rFonts w:ascii="Arial" w:hAnsi="Arial"/>
          <w:b/>
          <w:szCs w:val="24"/>
          <w:lang w:val="it-IT"/>
        </w:rPr>
      </w:pPr>
      <w:r w:rsidRPr="007B0C22">
        <w:rPr>
          <w:rFonts w:ascii="Arial" w:hAnsi="Arial"/>
          <w:b/>
          <w:szCs w:val="24"/>
          <w:lang w:val="it-IT"/>
        </w:rPr>
        <w:t>Kamarina – Inter Club Villasmundo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“Palestra Santa Rosalia”, Via degli Atleti, Santa Croce Camerina.</w:t>
      </w:r>
    </w:p>
    <w:p w:rsidR="00BF088D" w:rsidRPr="007B0C22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4537B3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4537B3">
        <w:rPr>
          <w:rFonts w:ascii="Arial" w:hAnsi="Arial"/>
          <w:b/>
          <w:szCs w:val="24"/>
          <w:u w:val="single"/>
          <w:lang w:val="it-IT"/>
        </w:rPr>
        <w:t>2° GIORNATA GARE DEL 16/09/20017 – ORE 17:00</w:t>
      </w:r>
    </w:p>
    <w:p w:rsidR="00BF088D" w:rsidRPr="005C269D" w:rsidRDefault="00BF088D" w:rsidP="00BF088D">
      <w:pPr>
        <w:rPr>
          <w:rFonts w:ascii="Arial" w:hAnsi="Arial"/>
          <w:b/>
          <w:szCs w:val="24"/>
          <w:lang w:val="it-IT"/>
        </w:rPr>
      </w:pPr>
      <w:r w:rsidRPr="005C269D">
        <w:rPr>
          <w:rFonts w:ascii="Arial" w:hAnsi="Arial"/>
          <w:b/>
          <w:szCs w:val="24"/>
          <w:lang w:val="it-IT"/>
        </w:rPr>
        <w:t>Arcobaleno Ispica – Kamarina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7B0C22">
        <w:rPr>
          <w:rFonts w:ascii="Arial" w:hAnsi="Arial"/>
          <w:szCs w:val="24"/>
          <w:lang w:val="it-IT"/>
        </w:rPr>
        <w:t>Giocasi presso il campo “Brancati”, Via Romagna, Ispica.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Inter Club Villasmundo – Leontinoi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“Palavillasmundo”, Via delle Rose, Villasmundo.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4537B3" w:rsidRDefault="00BF088D" w:rsidP="00BF088D">
      <w:pPr>
        <w:rPr>
          <w:rFonts w:ascii="Arial" w:hAnsi="Arial"/>
          <w:b/>
          <w:szCs w:val="24"/>
          <w:u w:val="single"/>
          <w:lang w:val="it-IT"/>
        </w:rPr>
      </w:pPr>
      <w:r w:rsidRPr="004537B3">
        <w:rPr>
          <w:rFonts w:ascii="Arial" w:hAnsi="Arial"/>
          <w:b/>
          <w:szCs w:val="24"/>
          <w:u w:val="single"/>
          <w:lang w:val="it-IT"/>
        </w:rPr>
        <w:t>3° G</w:t>
      </w:r>
      <w:r w:rsidR="004537B3">
        <w:rPr>
          <w:rFonts w:ascii="Arial" w:hAnsi="Arial"/>
          <w:b/>
          <w:szCs w:val="24"/>
          <w:u w:val="single"/>
          <w:lang w:val="it-IT"/>
        </w:rPr>
        <w:t>I</w:t>
      </w:r>
      <w:r w:rsidRPr="004537B3">
        <w:rPr>
          <w:rFonts w:ascii="Arial" w:hAnsi="Arial"/>
          <w:b/>
          <w:szCs w:val="24"/>
          <w:u w:val="single"/>
          <w:lang w:val="it-IT"/>
        </w:rPr>
        <w:t>ORNATA GARE DEL 23/09/2017 – ORE 17:00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Kamarina – Leontinoi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“Palestra Santa Rosalia”, Via degli Atleti, Santa Croce Camerina.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Arcobaleno Ispica – Inter Club Villasmundo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Giocasi presso il campo “Brancati”, Via Romagna, Ispica.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511C7D" w:rsidRDefault="00BF088D" w:rsidP="006D0806">
      <w:pPr>
        <w:jc w:val="both"/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lastRenderedPageBreak/>
        <w:t xml:space="preserve">Nei triangolari riposeranno nella 2° giornata </w:t>
      </w:r>
      <w:r w:rsidR="006D0806">
        <w:rPr>
          <w:rFonts w:ascii="Arial" w:hAnsi="Arial"/>
          <w:szCs w:val="24"/>
          <w:lang w:val="it-IT"/>
        </w:rPr>
        <w:t xml:space="preserve">(16/09/2017) </w:t>
      </w:r>
      <w:r w:rsidRPr="00511C7D">
        <w:rPr>
          <w:rFonts w:ascii="Arial" w:hAnsi="Arial"/>
          <w:szCs w:val="24"/>
          <w:lang w:val="it-IT"/>
        </w:rPr>
        <w:t>le Società che avranno vinto la prima gara o, in caso di pareggio, le Società che avranno disputato la prima gara in trasferta.</w:t>
      </w:r>
    </w:p>
    <w:p w:rsidR="00BF088D" w:rsidRPr="00511C7D" w:rsidRDefault="00BF088D" w:rsidP="006D0806">
      <w:pPr>
        <w:jc w:val="both"/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 xml:space="preserve">Nella 3° giornata </w:t>
      </w:r>
      <w:r w:rsidR="006D0806">
        <w:rPr>
          <w:rFonts w:ascii="Arial" w:hAnsi="Arial"/>
          <w:szCs w:val="24"/>
          <w:lang w:val="it-IT"/>
        </w:rPr>
        <w:t xml:space="preserve">(23/09/2017) </w:t>
      </w:r>
      <w:r w:rsidRPr="00511C7D">
        <w:rPr>
          <w:rFonts w:ascii="Arial" w:hAnsi="Arial"/>
          <w:szCs w:val="24"/>
          <w:lang w:val="it-IT"/>
        </w:rPr>
        <w:t>si affronteranno le squadre che non si sono incontrate in precedenza.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Accederanno alla seconda fase le Società vincenti i triangolari ed i quadrangolari secondo il seguente programma:</w:t>
      </w: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</w:p>
    <w:p w:rsidR="00BF088D" w:rsidRPr="00511C7D" w:rsidRDefault="00BF088D" w:rsidP="00BF088D">
      <w:pPr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>VINCENTE QUADRANGOLARE 1</w:t>
      </w:r>
      <w:r w:rsidR="00C76506">
        <w:rPr>
          <w:rFonts w:ascii="Arial" w:hAnsi="Arial"/>
          <w:b/>
          <w:szCs w:val="24"/>
          <w:lang w:val="it-IT"/>
        </w:rPr>
        <w:tab/>
      </w:r>
      <w:r w:rsidRPr="00511C7D">
        <w:rPr>
          <w:rFonts w:ascii="Arial" w:hAnsi="Arial"/>
          <w:b/>
          <w:szCs w:val="24"/>
          <w:lang w:val="it-IT"/>
        </w:rPr>
        <w:t>- VINCENTE TRIANGOLARE 1</w:t>
      </w:r>
    </w:p>
    <w:p w:rsidR="00C76506" w:rsidRPr="00511C7D" w:rsidRDefault="00C76506" w:rsidP="00C76506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 xml:space="preserve">VINCENTE QUADRANGOLARE </w:t>
      </w:r>
      <w:r w:rsidR="0009438E">
        <w:rPr>
          <w:rFonts w:ascii="Arial" w:hAnsi="Arial"/>
          <w:b/>
          <w:szCs w:val="24"/>
          <w:lang w:val="it-IT"/>
        </w:rPr>
        <w:t>2</w:t>
      </w:r>
      <w:r w:rsidRPr="00511C7D">
        <w:rPr>
          <w:rFonts w:ascii="Arial" w:hAnsi="Arial"/>
          <w:b/>
          <w:szCs w:val="24"/>
          <w:lang w:val="it-IT"/>
        </w:rPr>
        <w:t xml:space="preserve"> </w:t>
      </w:r>
      <w:r w:rsidR="006C4E17">
        <w:rPr>
          <w:rFonts w:ascii="Arial" w:hAnsi="Arial"/>
          <w:b/>
          <w:szCs w:val="24"/>
          <w:lang w:val="it-IT"/>
        </w:rPr>
        <w:t xml:space="preserve"> </w:t>
      </w:r>
      <w:r w:rsidR="006C4E17">
        <w:rPr>
          <w:rFonts w:ascii="Arial" w:hAnsi="Arial"/>
          <w:b/>
          <w:szCs w:val="24"/>
          <w:lang w:val="it-IT"/>
        </w:rPr>
        <w:tab/>
        <w:t>-</w:t>
      </w:r>
      <w:r w:rsidRPr="00511C7D">
        <w:rPr>
          <w:rFonts w:ascii="Arial" w:hAnsi="Arial"/>
          <w:b/>
          <w:szCs w:val="24"/>
          <w:lang w:val="it-IT"/>
        </w:rPr>
        <w:t xml:space="preserve"> VINCENTE QUADRANGOLARE </w:t>
      </w:r>
      <w:r w:rsidR="0009438E">
        <w:rPr>
          <w:rFonts w:ascii="Arial" w:hAnsi="Arial"/>
          <w:b/>
          <w:szCs w:val="24"/>
          <w:lang w:val="it-IT"/>
        </w:rPr>
        <w:t>3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  <w:r w:rsidRPr="00511C7D">
        <w:rPr>
          <w:rFonts w:ascii="Arial" w:hAnsi="Arial"/>
          <w:b/>
          <w:szCs w:val="24"/>
          <w:lang w:val="it-IT"/>
        </w:rPr>
        <w:t xml:space="preserve">VINCENTE TRIANGOLARE 2 </w:t>
      </w:r>
      <w:r w:rsidR="00C76506">
        <w:rPr>
          <w:rFonts w:ascii="Arial" w:hAnsi="Arial"/>
          <w:b/>
          <w:szCs w:val="24"/>
          <w:lang w:val="it-IT"/>
        </w:rPr>
        <w:tab/>
      </w:r>
      <w:r w:rsidRPr="00511C7D">
        <w:rPr>
          <w:rFonts w:ascii="Arial" w:hAnsi="Arial"/>
          <w:b/>
          <w:szCs w:val="24"/>
          <w:lang w:val="it-IT"/>
        </w:rPr>
        <w:t>- VINCENTE TRIANGOLARE 3</w:t>
      </w:r>
    </w:p>
    <w:p w:rsidR="00BF088D" w:rsidRPr="00511C7D" w:rsidRDefault="006D0806" w:rsidP="00BF088D">
      <w:pPr>
        <w:rPr>
          <w:rFonts w:ascii="Arial" w:hAnsi="Arial"/>
          <w:b/>
          <w:szCs w:val="24"/>
          <w:lang w:val="it-IT"/>
        </w:rPr>
      </w:pPr>
      <w:r>
        <w:rPr>
          <w:rFonts w:ascii="Arial" w:hAnsi="Arial"/>
          <w:b/>
          <w:szCs w:val="24"/>
          <w:lang w:val="it-IT"/>
        </w:rPr>
        <w:t>VINCENTE TRI</w:t>
      </w:r>
      <w:r w:rsidR="00BF088D" w:rsidRPr="00511C7D">
        <w:rPr>
          <w:rFonts w:ascii="Arial" w:hAnsi="Arial"/>
          <w:b/>
          <w:szCs w:val="24"/>
          <w:lang w:val="it-IT"/>
        </w:rPr>
        <w:t>A</w:t>
      </w:r>
      <w:r>
        <w:rPr>
          <w:rFonts w:ascii="Arial" w:hAnsi="Arial"/>
          <w:b/>
          <w:szCs w:val="24"/>
          <w:lang w:val="it-IT"/>
        </w:rPr>
        <w:t>N</w:t>
      </w:r>
      <w:r w:rsidR="00BF088D" w:rsidRPr="00511C7D">
        <w:rPr>
          <w:rFonts w:ascii="Arial" w:hAnsi="Arial"/>
          <w:b/>
          <w:szCs w:val="24"/>
          <w:lang w:val="it-IT"/>
        </w:rPr>
        <w:t xml:space="preserve">GOLARE 4 </w:t>
      </w:r>
      <w:r w:rsidR="00C76506">
        <w:rPr>
          <w:rFonts w:ascii="Arial" w:hAnsi="Arial"/>
          <w:b/>
          <w:szCs w:val="24"/>
          <w:lang w:val="it-IT"/>
        </w:rPr>
        <w:tab/>
        <w:t>-</w:t>
      </w:r>
      <w:r w:rsidR="00BF088D" w:rsidRPr="00511C7D">
        <w:rPr>
          <w:rFonts w:ascii="Arial" w:hAnsi="Arial"/>
          <w:b/>
          <w:szCs w:val="24"/>
          <w:lang w:val="it-IT"/>
        </w:rPr>
        <w:t xml:space="preserve"> VINCENTE TRIANGOLARE 5</w:t>
      </w:r>
    </w:p>
    <w:p w:rsidR="00BF088D" w:rsidRPr="00511C7D" w:rsidRDefault="00BF088D" w:rsidP="00BF088D">
      <w:pPr>
        <w:rPr>
          <w:rFonts w:ascii="Arial" w:hAnsi="Arial"/>
          <w:b/>
          <w:szCs w:val="24"/>
          <w:lang w:val="it-IT"/>
        </w:rPr>
      </w:pPr>
    </w:p>
    <w:p w:rsidR="00BF088D" w:rsidRPr="00511C7D" w:rsidRDefault="00BF088D" w:rsidP="00ED3431">
      <w:pPr>
        <w:jc w:val="both"/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La seconda fase verrà disputata con la formula dell’eliminazione diretta con gare di andata e ritorno. Per stabilire la Società che disputerà la prima gara in casa, verrà effettuato un sorteggio.</w:t>
      </w:r>
    </w:p>
    <w:p w:rsidR="00BF088D" w:rsidRPr="00511C7D" w:rsidRDefault="00BF088D" w:rsidP="00ED3431">
      <w:pPr>
        <w:jc w:val="both"/>
        <w:rPr>
          <w:rFonts w:ascii="Arial" w:hAnsi="Arial"/>
          <w:szCs w:val="24"/>
          <w:lang w:val="it-IT"/>
        </w:rPr>
      </w:pPr>
    </w:p>
    <w:p w:rsidR="00BF088D" w:rsidRPr="00511C7D" w:rsidRDefault="00BF088D" w:rsidP="001F2829">
      <w:pPr>
        <w:jc w:val="both"/>
        <w:rPr>
          <w:rFonts w:ascii="Arial" w:hAnsi="Arial"/>
          <w:szCs w:val="24"/>
          <w:lang w:val="it-IT"/>
        </w:rPr>
      </w:pPr>
      <w:r w:rsidRPr="00511C7D">
        <w:rPr>
          <w:rFonts w:ascii="Arial" w:hAnsi="Arial"/>
          <w:szCs w:val="24"/>
          <w:lang w:val="it-IT"/>
        </w:rPr>
        <w:t>Le Società vincenti la 2° fase accederanno alla “Final Four” che si disputerà in campo e date da stabilire.</w:t>
      </w:r>
    </w:p>
    <w:p w:rsidR="00BF088D" w:rsidRPr="00511C7D" w:rsidRDefault="00BF088D" w:rsidP="001F2829">
      <w:pPr>
        <w:jc w:val="both"/>
        <w:rPr>
          <w:rFonts w:ascii="Arial" w:hAnsi="Arial"/>
          <w:szCs w:val="24"/>
          <w:lang w:val="it-IT"/>
        </w:rPr>
      </w:pPr>
    </w:p>
    <w:p w:rsidR="00ED3431" w:rsidRPr="00ED3431" w:rsidRDefault="00ED3431" w:rsidP="001F2829">
      <w:pPr>
        <w:tabs>
          <w:tab w:val="left" w:pos="851"/>
        </w:tabs>
        <w:jc w:val="both"/>
        <w:rPr>
          <w:rFonts w:ascii="Arial" w:hAnsi="Arial" w:cs="Arial"/>
          <w:b/>
          <w:u w:val="single"/>
          <w:lang w:val="it-IT"/>
        </w:rPr>
      </w:pPr>
      <w:r w:rsidRPr="00ED3431">
        <w:rPr>
          <w:rFonts w:ascii="Arial" w:hAnsi="Arial" w:cs="Arial"/>
          <w:b/>
          <w:u w:val="single"/>
          <w:lang w:val="it-IT"/>
        </w:rPr>
        <w:t>RECLAMI</w:t>
      </w:r>
    </w:p>
    <w:p w:rsidR="001F2829" w:rsidRDefault="001F2829" w:rsidP="001F2829">
      <w:pPr>
        <w:pStyle w:val="Titolo2"/>
        <w:kinsoku w:val="0"/>
        <w:ind w:left="0"/>
        <w:rPr>
          <w:rFonts w:ascii="Arial" w:hAnsi="Arial" w:cs="Arial"/>
          <w:u w:val="single"/>
          <w:lang w:val="it-IT"/>
        </w:rPr>
      </w:pPr>
    </w:p>
    <w:p w:rsidR="00ED3431" w:rsidRPr="001F2829" w:rsidRDefault="00ED3431" w:rsidP="001F2829">
      <w:pPr>
        <w:pStyle w:val="Titolo2"/>
        <w:kinsoku w:val="0"/>
        <w:ind w:left="0"/>
        <w:rPr>
          <w:rFonts w:ascii="Arial" w:hAnsi="Arial" w:cs="Arial"/>
          <w:b w:val="0"/>
          <w:bCs w:val="0"/>
          <w:u w:val="single"/>
          <w:lang w:val="it-IT"/>
        </w:rPr>
      </w:pPr>
      <w:r w:rsidRPr="001F2829">
        <w:rPr>
          <w:rFonts w:ascii="Arial" w:hAnsi="Arial" w:cs="Arial"/>
          <w:u w:val="single"/>
          <w:lang w:val="it-IT"/>
        </w:rPr>
        <w:t>COMUNICATO</w:t>
      </w:r>
      <w:r w:rsidRPr="001F2829">
        <w:rPr>
          <w:rFonts w:ascii="Arial" w:hAnsi="Arial" w:cs="Arial"/>
          <w:spacing w:val="26"/>
          <w:u w:val="single"/>
          <w:lang w:val="it-IT"/>
        </w:rPr>
        <w:t xml:space="preserve"> </w:t>
      </w:r>
      <w:r w:rsidRPr="001F2829">
        <w:rPr>
          <w:rFonts w:ascii="Arial" w:hAnsi="Arial" w:cs="Arial"/>
          <w:u w:val="single"/>
          <w:lang w:val="it-IT"/>
        </w:rPr>
        <w:t>UFFICIALE</w:t>
      </w:r>
      <w:r w:rsidRPr="001F2829">
        <w:rPr>
          <w:rFonts w:ascii="Arial" w:hAnsi="Arial" w:cs="Arial"/>
          <w:spacing w:val="15"/>
          <w:u w:val="single"/>
          <w:lang w:val="it-IT"/>
        </w:rPr>
        <w:t xml:space="preserve"> </w:t>
      </w:r>
      <w:r w:rsidRPr="001F2829">
        <w:rPr>
          <w:rFonts w:ascii="Arial" w:hAnsi="Arial" w:cs="Arial"/>
          <w:u w:val="single"/>
          <w:lang w:val="it-IT"/>
        </w:rPr>
        <w:t>N.</w:t>
      </w:r>
      <w:r w:rsidRPr="001F2829">
        <w:rPr>
          <w:rFonts w:ascii="Arial" w:hAnsi="Arial" w:cs="Arial"/>
          <w:spacing w:val="8"/>
          <w:u w:val="single"/>
          <w:lang w:val="it-IT"/>
        </w:rPr>
        <w:t xml:space="preserve"> </w:t>
      </w:r>
      <w:r w:rsidRPr="001F2829">
        <w:rPr>
          <w:rFonts w:ascii="Arial" w:hAnsi="Arial" w:cs="Arial"/>
          <w:u w:val="single"/>
          <w:lang w:val="it-IT"/>
        </w:rPr>
        <w:t>178/A del 19 giugno 2017</w:t>
      </w:r>
    </w:p>
    <w:p w:rsidR="00ED3431" w:rsidRPr="00ED3431" w:rsidRDefault="00ED3431" w:rsidP="001F2829">
      <w:pPr>
        <w:pStyle w:val="Corpotesto"/>
        <w:kinsoku w:val="0"/>
        <w:overflowPunct w:val="0"/>
        <w:spacing w:line="238" w:lineRule="auto"/>
        <w:ind w:left="0"/>
        <w:rPr>
          <w:rFonts w:ascii="Arial" w:hAnsi="Arial" w:cs="Arial"/>
          <w:sz w:val="22"/>
          <w:szCs w:val="22"/>
          <w:u w:val="single"/>
          <w:lang w:val="it-IT"/>
        </w:rPr>
      </w:pPr>
      <w:r w:rsidRPr="00ED3431">
        <w:rPr>
          <w:rFonts w:ascii="Arial" w:hAnsi="Arial" w:cs="Arial"/>
          <w:sz w:val="22"/>
          <w:szCs w:val="22"/>
          <w:u w:val="single"/>
          <w:lang w:val="it-IT"/>
        </w:rPr>
        <w:t>ABBREVIAZIONE</w:t>
      </w:r>
      <w:r w:rsidRPr="00ED3431">
        <w:rPr>
          <w:rFonts w:ascii="Arial" w:hAnsi="Arial" w:cs="Arial"/>
          <w:spacing w:val="7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DEI</w:t>
      </w:r>
      <w:r w:rsidRPr="00ED3431">
        <w:rPr>
          <w:rFonts w:ascii="Arial" w:hAnsi="Arial" w:cs="Arial"/>
          <w:spacing w:val="14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TERMINI</w:t>
      </w:r>
      <w:r w:rsidRPr="00ED3431">
        <w:rPr>
          <w:rFonts w:ascii="Arial" w:hAnsi="Arial" w:cs="Arial"/>
          <w:spacing w:val="2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PROCEDURALI</w:t>
      </w:r>
      <w:r w:rsidRPr="00ED3431">
        <w:rPr>
          <w:rFonts w:ascii="Arial" w:hAnsi="Arial" w:cs="Arial"/>
          <w:spacing w:val="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DINANZI  AGLI</w:t>
      </w:r>
      <w:r w:rsidRPr="00ED3431">
        <w:rPr>
          <w:rFonts w:ascii="Arial" w:hAnsi="Arial" w:cs="Arial"/>
          <w:spacing w:val="59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ORGANI</w:t>
      </w:r>
      <w:r w:rsidRPr="00ED3431">
        <w:rPr>
          <w:rFonts w:ascii="Arial" w:hAnsi="Arial" w:cs="Arial"/>
          <w:spacing w:val="2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DI </w:t>
      </w:r>
      <w:r w:rsidRPr="00ED3431">
        <w:rPr>
          <w:rFonts w:ascii="Arial" w:hAnsi="Arial" w:cs="Arial"/>
          <w:spacing w:val="1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GIUSTIZIA</w:t>
      </w:r>
      <w:r w:rsidRPr="00ED3431">
        <w:rPr>
          <w:rFonts w:ascii="Arial" w:hAnsi="Arial" w:cs="Arial"/>
          <w:spacing w:val="-16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SPORTIVA</w:t>
      </w:r>
      <w:r w:rsidRPr="00ED3431">
        <w:rPr>
          <w:rFonts w:ascii="Arial" w:hAnsi="Arial" w:cs="Arial"/>
          <w:spacing w:val="5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PER</w:t>
      </w:r>
      <w:r w:rsidRPr="00ED3431">
        <w:rPr>
          <w:rFonts w:ascii="Arial" w:hAnsi="Arial" w:cs="Arial"/>
          <w:spacing w:val="2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LE</w:t>
      </w:r>
      <w:r w:rsidRPr="00ED3431">
        <w:rPr>
          <w:rFonts w:ascii="Arial" w:hAnsi="Arial" w:cs="Arial"/>
          <w:spacing w:val="54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GARE</w:t>
      </w:r>
      <w:r w:rsidRPr="00ED3431">
        <w:rPr>
          <w:rFonts w:ascii="Arial" w:hAnsi="Arial" w:cs="Arial"/>
          <w:spacing w:val="56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DELLE</w:t>
      </w:r>
      <w:r w:rsidRPr="00ED3431">
        <w:rPr>
          <w:rFonts w:ascii="Arial" w:hAnsi="Arial" w:cs="Arial"/>
          <w:spacing w:val="59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FASI </w:t>
      </w:r>
      <w:r w:rsidRPr="00ED3431">
        <w:rPr>
          <w:rFonts w:ascii="Arial" w:hAnsi="Arial" w:cs="Arial"/>
          <w:spacing w:val="2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REGIONALI </w:t>
      </w:r>
      <w:r w:rsidRPr="00ED3431">
        <w:rPr>
          <w:rFonts w:ascii="Arial" w:hAnsi="Arial" w:cs="Arial"/>
          <w:spacing w:val="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DI</w:t>
      </w:r>
      <w:r w:rsidRPr="00ED3431">
        <w:rPr>
          <w:rFonts w:ascii="Arial" w:hAnsi="Arial" w:cs="Arial"/>
          <w:spacing w:val="59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COPPA </w:t>
      </w:r>
      <w:r w:rsidRPr="00ED3431">
        <w:rPr>
          <w:rFonts w:ascii="Arial" w:hAnsi="Arial" w:cs="Arial"/>
          <w:spacing w:val="1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ITALIA,  </w:t>
      </w:r>
      <w:r w:rsidRPr="00ED3431">
        <w:rPr>
          <w:rFonts w:ascii="Arial" w:hAnsi="Arial" w:cs="Arial"/>
          <w:spacing w:val="-24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DI</w:t>
      </w:r>
      <w:r w:rsidRPr="00ED3431">
        <w:rPr>
          <w:rFonts w:ascii="Arial" w:hAnsi="Arial" w:cs="Arial"/>
          <w:spacing w:val="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COPPA</w:t>
      </w:r>
      <w:r w:rsidRPr="00ED3431">
        <w:rPr>
          <w:rFonts w:ascii="Arial" w:hAnsi="Arial" w:cs="Arial"/>
          <w:spacing w:val="-11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REGIONE</w:t>
      </w:r>
      <w:r w:rsidRPr="00ED3431">
        <w:rPr>
          <w:rFonts w:ascii="Arial" w:hAnsi="Arial" w:cs="Arial"/>
          <w:spacing w:val="39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D3431">
        <w:rPr>
          <w:rFonts w:ascii="Arial" w:hAnsi="Arial" w:cs="Arial"/>
          <w:spacing w:val="27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COPPA</w:t>
      </w:r>
      <w:r w:rsidRPr="00ED3431">
        <w:rPr>
          <w:rFonts w:ascii="Arial" w:hAnsi="Arial" w:cs="Arial"/>
          <w:spacing w:val="18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PROVINCIA</w:t>
      </w:r>
      <w:r w:rsidRPr="00ED3431">
        <w:rPr>
          <w:rFonts w:ascii="Arial" w:hAnsi="Arial" w:cs="Arial"/>
          <w:spacing w:val="45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ORGANIZZATE</w:t>
      </w:r>
      <w:r w:rsidRPr="00ED3431">
        <w:rPr>
          <w:rFonts w:ascii="Arial" w:hAnsi="Arial" w:cs="Arial"/>
          <w:spacing w:val="50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DAI</w:t>
      </w:r>
      <w:r w:rsidRPr="00ED3431">
        <w:rPr>
          <w:rFonts w:ascii="Arial" w:hAnsi="Arial" w:cs="Arial"/>
          <w:spacing w:val="32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 xml:space="preserve">COMITATI  </w:t>
      </w:r>
      <w:r w:rsidRPr="00ED3431">
        <w:rPr>
          <w:rFonts w:ascii="Arial" w:hAnsi="Arial" w:cs="Arial"/>
          <w:spacing w:val="-5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REGIONALI</w:t>
      </w:r>
      <w:r w:rsidRPr="00ED3431">
        <w:rPr>
          <w:rFonts w:ascii="Arial" w:hAnsi="Arial" w:cs="Arial"/>
          <w:spacing w:val="21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DELLA</w:t>
      </w:r>
      <w:r w:rsidRPr="00ED3431">
        <w:rPr>
          <w:rFonts w:ascii="Arial" w:hAnsi="Arial" w:cs="Arial"/>
          <w:spacing w:val="-34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LEGA</w:t>
      </w:r>
      <w:r w:rsidRPr="00ED3431">
        <w:rPr>
          <w:rFonts w:ascii="Arial" w:hAnsi="Arial" w:cs="Arial"/>
          <w:spacing w:val="-33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NAZIONALE</w:t>
      </w:r>
      <w:r w:rsidRPr="00ED3431">
        <w:rPr>
          <w:rFonts w:ascii="Arial" w:hAnsi="Arial" w:cs="Arial"/>
          <w:spacing w:val="-16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DILETTANTI</w:t>
      </w:r>
      <w:r w:rsidRPr="00ED3431">
        <w:rPr>
          <w:rFonts w:ascii="Arial" w:hAnsi="Arial" w:cs="Arial"/>
          <w:spacing w:val="-21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(STAGIONE</w:t>
      </w:r>
      <w:r w:rsidRPr="00ED3431">
        <w:rPr>
          <w:rFonts w:ascii="Arial" w:hAnsi="Arial" w:cs="Arial"/>
          <w:spacing w:val="-24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SPORTIVA</w:t>
      </w:r>
      <w:r w:rsidRPr="00ED3431">
        <w:rPr>
          <w:rFonts w:ascii="Arial" w:hAnsi="Arial" w:cs="Arial"/>
          <w:spacing w:val="-31"/>
          <w:sz w:val="22"/>
          <w:szCs w:val="22"/>
          <w:u w:val="single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u w:val="single"/>
          <w:lang w:val="it-IT"/>
        </w:rPr>
        <w:t>2017/2018)</w:t>
      </w:r>
    </w:p>
    <w:p w:rsidR="00ED3431" w:rsidRPr="00ED3431" w:rsidRDefault="00ED3431" w:rsidP="001F2829">
      <w:pPr>
        <w:pStyle w:val="Corpotesto"/>
        <w:kinsoku w:val="0"/>
        <w:overflowPunct w:val="0"/>
        <w:spacing w:before="7"/>
        <w:ind w:left="0"/>
        <w:rPr>
          <w:sz w:val="23"/>
          <w:szCs w:val="23"/>
          <w:lang w:val="it-IT"/>
        </w:rPr>
      </w:pPr>
    </w:p>
    <w:p w:rsidR="00ED3431" w:rsidRPr="007259AB" w:rsidRDefault="00ED3431" w:rsidP="001F2829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22"/>
          <w:szCs w:val="22"/>
        </w:rPr>
      </w:pPr>
      <w:r w:rsidRPr="007259AB">
        <w:rPr>
          <w:rFonts w:ascii="Arial" w:hAnsi="Arial" w:cs="Arial"/>
          <w:sz w:val="22"/>
          <w:szCs w:val="22"/>
        </w:rPr>
        <w:t>Il</w:t>
      </w:r>
      <w:r w:rsidRPr="007259AB">
        <w:rPr>
          <w:rFonts w:ascii="Arial" w:hAnsi="Arial" w:cs="Arial"/>
          <w:spacing w:val="-39"/>
          <w:sz w:val="22"/>
          <w:szCs w:val="22"/>
        </w:rPr>
        <w:t xml:space="preserve">  </w:t>
      </w:r>
      <w:r w:rsidRPr="007259AB">
        <w:rPr>
          <w:rFonts w:ascii="Arial" w:hAnsi="Arial" w:cs="Arial"/>
          <w:sz w:val="22"/>
          <w:szCs w:val="22"/>
        </w:rPr>
        <w:t>Presidente</w:t>
      </w:r>
      <w:r w:rsidRPr="007259AB">
        <w:rPr>
          <w:rFonts w:ascii="Arial" w:hAnsi="Arial" w:cs="Arial"/>
          <w:spacing w:val="-34"/>
          <w:sz w:val="22"/>
          <w:szCs w:val="22"/>
        </w:rPr>
        <w:t xml:space="preserve"> </w:t>
      </w:r>
      <w:r w:rsidRPr="007259AB">
        <w:rPr>
          <w:rFonts w:ascii="Arial" w:hAnsi="Arial" w:cs="Arial"/>
          <w:sz w:val="22"/>
          <w:szCs w:val="22"/>
        </w:rPr>
        <w:t>Federale</w:t>
      </w:r>
    </w:p>
    <w:p w:rsidR="00ED3431" w:rsidRPr="007259AB" w:rsidRDefault="00ED3431" w:rsidP="001F2829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2"/>
          <w:szCs w:val="22"/>
        </w:rPr>
      </w:pPr>
    </w:p>
    <w:p w:rsidR="00ED3431" w:rsidRPr="00ED3431" w:rsidRDefault="00ED3431" w:rsidP="001F2829">
      <w:pPr>
        <w:pStyle w:val="Corpotesto"/>
        <w:numPr>
          <w:ilvl w:val="0"/>
          <w:numId w:val="40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line="238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Preso</w:t>
      </w:r>
      <w:r w:rsidRPr="00ED3431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atto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richiesta</w:t>
      </w:r>
      <w:r w:rsidRPr="00ED3431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Lega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Nazionale</w:t>
      </w:r>
      <w:r w:rsidRPr="00ED3431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Dilettanti</w:t>
      </w:r>
      <w:r w:rsidRPr="00ED3431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abbreviazione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dei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termini</w:t>
      </w:r>
      <w:r w:rsidRPr="00ED3431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relativi</w:t>
      </w:r>
      <w:r w:rsidRPr="00ED3431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alle</w:t>
      </w:r>
      <w:r w:rsidRPr="00ED3431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gare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delle</w:t>
      </w:r>
      <w:r w:rsidRPr="00ED3431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fasi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regionali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Coppa</w:t>
      </w:r>
      <w:r w:rsidRPr="00ED3431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Italia,</w:t>
      </w:r>
      <w:r w:rsidRPr="00ED3431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Coppa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Regione</w:t>
      </w:r>
      <w:r w:rsidRPr="00ED3431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Coppa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Provincia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organizzate</w:t>
      </w:r>
      <w:r w:rsidRPr="00ED3431">
        <w:rPr>
          <w:rFonts w:ascii="Arial" w:hAnsi="Arial" w:cs="Arial"/>
          <w:w w:val="9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dai</w:t>
      </w:r>
      <w:r w:rsidRPr="00ED3431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Comitati</w:t>
      </w:r>
      <w:r w:rsidRPr="00ED3431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Regionali</w:t>
      </w:r>
      <w:r w:rsidRPr="00ED3431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L.N.D.,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relative</w:t>
      </w:r>
      <w:r w:rsidRPr="00ED3431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stagione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</w:t>
      </w:r>
      <w:r w:rsidRPr="00ED3431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2017/2018,</w:t>
      </w:r>
      <w:r w:rsidRPr="00ED3431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per</w:t>
      </w:r>
      <w:r w:rsidRPr="00ED3431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</w:t>
      </w:r>
      <w:r w:rsidRPr="00ED3431">
        <w:rPr>
          <w:rFonts w:ascii="Arial" w:hAnsi="Arial" w:cs="Arial"/>
          <w:w w:val="9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procedimenti</w:t>
      </w:r>
      <w:r w:rsidRPr="00ED3431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dinanzi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ai</w:t>
      </w:r>
      <w:r w:rsidRPr="00ED3431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Giudici</w:t>
      </w:r>
      <w:r w:rsidRPr="00ED3431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Sportivi</w:t>
      </w:r>
      <w:r w:rsidRPr="00ED3431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territoriali</w:t>
      </w:r>
      <w:r w:rsidRPr="00ED3431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ed</w:t>
      </w:r>
      <w:r w:rsidRPr="00ED343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Corte</w:t>
      </w:r>
      <w:r w:rsidRPr="00ED343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Appello</w:t>
      </w:r>
      <w:r w:rsidRPr="00ED3431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Territoriale;</w:t>
      </w:r>
    </w:p>
    <w:p w:rsidR="00ED3431" w:rsidRPr="00ED3431" w:rsidRDefault="00ED3431" w:rsidP="001F2829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numPr>
          <w:ilvl w:val="0"/>
          <w:numId w:val="40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line="272" w:lineRule="exact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ritenuto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che</w:t>
      </w:r>
      <w:r w:rsidRPr="00ED3431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necessità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dare</w:t>
      </w:r>
      <w:r w:rsidRPr="00ED3431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rapidità</w:t>
      </w:r>
      <w:r w:rsidRPr="00ED3431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temporale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alle</w:t>
      </w:r>
      <w:r w:rsidRPr="00ED3431">
        <w:rPr>
          <w:rFonts w:ascii="Arial" w:hAnsi="Arial" w:cs="Arial"/>
          <w:spacing w:val="5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gare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impone  l'emanazione</w:t>
      </w:r>
      <w:r w:rsidRPr="00ED3431">
        <w:rPr>
          <w:rFonts w:ascii="Arial" w:hAnsi="Arial" w:cs="Arial"/>
          <w:spacing w:val="5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un</w:t>
      </w:r>
      <w:r w:rsidRPr="00ED3431">
        <w:rPr>
          <w:rFonts w:ascii="Arial" w:hAnsi="Arial" w:cs="Arial"/>
          <w:w w:val="9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particolare</w:t>
      </w:r>
      <w:r w:rsidRPr="00ED3431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provvedimento</w:t>
      </w:r>
      <w:r w:rsidRPr="00ED3431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abbreviazione</w:t>
      </w:r>
      <w:r w:rsidRPr="00ED3431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dei</w:t>
      </w:r>
      <w:r w:rsidRPr="00ED343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termini</w:t>
      </w:r>
      <w:r w:rsidRPr="00ED3431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connessi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disputa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delle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singole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gare</w:t>
      </w:r>
      <w:r w:rsidRPr="00ED3431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dette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fasi;</w:t>
      </w:r>
    </w:p>
    <w:p w:rsidR="00ED3431" w:rsidRPr="00ED3431" w:rsidRDefault="00ED3431" w:rsidP="001F2829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numPr>
          <w:ilvl w:val="0"/>
          <w:numId w:val="4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502986848" behindDoc="1" locked="0" layoutInCell="0" allowOverlap="1" wp14:anchorId="5E701AA3" wp14:editId="0DBAD348">
                <wp:simplePos x="0" y="0"/>
                <wp:positionH relativeFrom="page">
                  <wp:posOffset>7457440</wp:posOffset>
                </wp:positionH>
                <wp:positionV relativeFrom="paragraph">
                  <wp:posOffset>182880</wp:posOffset>
                </wp:positionV>
                <wp:extent cx="12700" cy="4692650"/>
                <wp:effectExtent l="8890" t="12065" r="0" b="1016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692650"/>
                        </a:xfrm>
                        <a:custGeom>
                          <a:avLst/>
                          <a:gdLst>
                            <a:gd name="T0" fmla="*/ 0 w 20"/>
                            <a:gd name="T1" fmla="*/ 7389 h 7390"/>
                            <a:gd name="T2" fmla="*/ 0 w 20"/>
                            <a:gd name="T3" fmla="*/ 0 h 7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390">
                              <a:moveTo>
                                <a:pt x="0" y="73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88FE5" id="Figura a mano libera 4" o:spid="_x0000_s1026" style="position:absolute;z-index:-3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7.2pt,383.85pt,587.2pt,14.4pt" coordsize="2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" o:allowincell="f" filled="f" strokeweight=".1256mm">
                <v:path arrowok="t" o:connecttype="custom" o:connectlocs="0,4692015;0,0" o:connectangles="0,0"/>
                <w10:wrap anchorx="page"/>
              </v:polyline>
            </w:pict>
          </mc:Fallback>
        </mc:AlternateContent>
      </w:r>
      <w:r w:rsidRPr="00ED3431">
        <w:rPr>
          <w:rFonts w:ascii="Arial" w:hAnsi="Arial" w:cs="Arial"/>
          <w:sz w:val="22"/>
          <w:szCs w:val="22"/>
          <w:lang w:val="it-IT"/>
        </w:rPr>
        <w:t>visto</w:t>
      </w:r>
      <w:r w:rsidRPr="00ED3431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</w:t>
      </w:r>
      <w:r w:rsidRPr="00ED3431">
        <w:rPr>
          <w:rFonts w:ascii="Arial" w:hAnsi="Arial" w:cs="Arial"/>
          <w:spacing w:val="-4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'art.</w:t>
      </w:r>
      <w:r w:rsidRPr="00ED3431">
        <w:rPr>
          <w:rFonts w:ascii="Arial" w:hAnsi="Arial" w:cs="Arial"/>
          <w:spacing w:val="-1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33,</w:t>
      </w:r>
      <w:r w:rsidRPr="00ED3431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comma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11,</w:t>
      </w:r>
      <w:r w:rsidRPr="00ED3431">
        <w:rPr>
          <w:rFonts w:ascii="Arial" w:hAnsi="Arial" w:cs="Arial"/>
          <w:spacing w:val="-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Codice</w:t>
      </w:r>
      <w:r w:rsidRPr="00ED343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Giustizia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</w:t>
      </w:r>
    </w:p>
    <w:p w:rsidR="00ED3431" w:rsidRPr="00ED3431" w:rsidRDefault="00ED3431" w:rsidP="001F2829">
      <w:pPr>
        <w:pStyle w:val="Corpotesto"/>
        <w:kinsoku w:val="0"/>
        <w:overflowPunct w:val="0"/>
        <w:spacing w:before="4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d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 i b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</w:t>
      </w:r>
      <w:r w:rsidRPr="00ED343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</w:t>
      </w:r>
    </w:p>
    <w:p w:rsidR="00ED3431" w:rsidRPr="00ED3431" w:rsidRDefault="00ED3431" w:rsidP="001F2829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39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che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gli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eventuali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procedimenti</w:t>
      </w:r>
      <w:r w:rsidRPr="00ED343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d'ufficio</w:t>
      </w:r>
      <w:r w:rsidRPr="00ED3431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</w:t>
      </w:r>
      <w:r w:rsidRPr="00ED343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introdotti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ai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sensi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dell'art.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29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commi</w:t>
      </w:r>
      <w:r w:rsidRPr="00ED3431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3,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5</w:t>
      </w:r>
      <w:r w:rsidRPr="00ED343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7</w:t>
      </w:r>
      <w:r w:rsidRPr="00ED343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Codice</w:t>
      </w:r>
      <w:r w:rsidRPr="00ED3431">
        <w:rPr>
          <w:rFonts w:ascii="Arial" w:hAnsi="Arial" w:cs="Arial"/>
          <w:w w:val="9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 Giustizia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Sportiva,</w:t>
      </w:r>
      <w:r w:rsidRPr="00ED343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cui</w:t>
      </w:r>
      <w:r w:rsidRPr="00ED343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esiti</w:t>
      </w:r>
      <w:r w:rsidRPr="00ED3431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possono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avere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incidenza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sul</w:t>
      </w:r>
      <w:r w:rsidRPr="00ED3431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risultato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delle gare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cui</w:t>
      </w:r>
      <w:r w:rsidRPr="00ED343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in</w:t>
      </w:r>
      <w:r w:rsidRPr="00ED3431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premessa,</w:t>
      </w:r>
      <w:r w:rsidRPr="00ED3431">
        <w:rPr>
          <w:rFonts w:ascii="Arial" w:hAnsi="Arial" w:cs="Arial"/>
          <w:w w:val="9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si</w:t>
      </w:r>
      <w:r w:rsidRPr="00ED3431">
        <w:rPr>
          <w:rFonts w:ascii="Arial" w:hAnsi="Arial" w:cs="Arial"/>
          <w:spacing w:val="-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svolgano</w:t>
      </w:r>
      <w:r w:rsidRPr="00ED343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seguenti</w:t>
      </w:r>
      <w:r w:rsidRPr="00ED3431">
        <w:rPr>
          <w:rFonts w:ascii="Arial" w:hAnsi="Arial" w:cs="Arial"/>
          <w:spacing w:val="-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modalità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procedurali</w:t>
      </w:r>
      <w:r w:rsidRPr="00ED343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nei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termini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abbreviati</w:t>
      </w:r>
      <w:r w:rsidRPr="00ED3431">
        <w:rPr>
          <w:rFonts w:ascii="Arial" w:hAnsi="Arial" w:cs="Arial"/>
          <w:spacing w:val="-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come</w:t>
      </w:r>
      <w:r w:rsidRPr="00ED3431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segue:</w:t>
      </w:r>
    </w:p>
    <w:p w:rsidR="00ED3431" w:rsidRPr="00ED3431" w:rsidRDefault="00ED3431" w:rsidP="001F2829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72" w:lineRule="exact"/>
        <w:ind w:left="0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i</w:t>
      </w:r>
      <w:r w:rsidRPr="00ED3431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rapporti</w:t>
      </w:r>
      <w:r w:rsidRPr="00ED3431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ufficiali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saranno</w:t>
      </w:r>
      <w:r w:rsidRPr="00ED3431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esaminati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dal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Giudice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Sportivo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il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giorno</w:t>
      </w:r>
      <w:r w:rsidRPr="00ED3431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successivo</w:t>
      </w:r>
      <w:r w:rsidRPr="00ED3431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-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disputa</w:t>
      </w:r>
      <w:r w:rsidRPr="00ED3431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w w:val="9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giornata</w:t>
      </w:r>
      <w:r w:rsidRPr="00ED3431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gara;</w:t>
      </w:r>
    </w:p>
    <w:p w:rsidR="00ED3431" w:rsidRPr="00ED3431" w:rsidRDefault="00ED3431" w:rsidP="001F2829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39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sz w:val="22"/>
          <w:szCs w:val="22"/>
          <w:lang w:val="it-IT"/>
        </w:rPr>
        <w:t>gli</w:t>
      </w:r>
      <w:r w:rsidRPr="00ED3431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eventuali</w:t>
      </w:r>
      <w:r w:rsidRPr="00ED343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reclami,</w:t>
      </w:r>
      <w:r w:rsidRPr="00ED3431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-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pacing w:val="-6"/>
          <w:sz w:val="22"/>
          <w:szCs w:val="22"/>
          <w:lang w:val="it-IT"/>
        </w:rPr>
        <w:t>norma</w:t>
      </w:r>
      <w:r w:rsidRPr="00ED3431">
        <w:rPr>
          <w:rFonts w:ascii="Arial" w:hAnsi="Arial" w:cs="Arial"/>
          <w:sz w:val="22"/>
          <w:szCs w:val="22"/>
          <w:lang w:val="it-IT"/>
        </w:rPr>
        <w:t xml:space="preserve"> dell'</w:t>
      </w:r>
      <w:r w:rsidRPr="00ED3431">
        <w:rPr>
          <w:rFonts w:ascii="Arial" w:hAnsi="Arial" w:cs="Arial"/>
          <w:spacing w:val="1"/>
          <w:sz w:val="22"/>
          <w:szCs w:val="22"/>
          <w:lang w:val="it-IT"/>
        </w:rPr>
        <w:t>art.</w:t>
      </w:r>
      <w:r w:rsidRPr="00ED3431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29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comma</w:t>
      </w:r>
      <w:r w:rsidRPr="00ED343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4</w:t>
      </w:r>
      <w:r w:rsidRPr="00ED3431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lett.</w:t>
      </w:r>
      <w:r w:rsidRPr="00ED3431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>b),</w:t>
      </w:r>
      <w:r w:rsidRPr="00ED3431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comma</w:t>
      </w:r>
      <w:r w:rsidRPr="00ED343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6</w:t>
      </w:r>
      <w:r w:rsidRPr="00ED3431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lett.</w:t>
      </w:r>
      <w:r w:rsidRPr="00ED343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b)</w:t>
      </w:r>
      <w:r w:rsidRPr="00ED3431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comma</w:t>
      </w:r>
      <w:r w:rsidRPr="00ED3431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8</w:t>
      </w:r>
      <w:r w:rsidRPr="00ED3431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lett.</w:t>
      </w:r>
      <w:r w:rsidRPr="00ED3431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b),</w:t>
      </w:r>
      <w:r w:rsidRPr="00ED3431">
        <w:rPr>
          <w:rFonts w:ascii="Arial" w:hAnsi="Arial" w:cs="Arial"/>
          <w:spacing w:val="22"/>
          <w:w w:val="9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Codice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Giustizia</w:t>
      </w:r>
      <w:r w:rsidRPr="00ED343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</w:t>
      </w:r>
      <w:r w:rsidRPr="00ED3431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dovranno</w:t>
      </w:r>
      <w:r w:rsidRPr="00ED3431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essere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proposti</w:t>
      </w:r>
      <w:r w:rsidRPr="00ED343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pervenire,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in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uno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relative</w:t>
      </w:r>
      <w:r w:rsidRPr="00ED3431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motivazioni,</w:t>
      </w:r>
      <w:r w:rsidRPr="00ED3431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entro</w:t>
      </w:r>
      <w:r w:rsidRPr="00ED3431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ore</w:t>
      </w:r>
      <w:r w:rsidRPr="00ED3431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12,00 del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giorno</w:t>
      </w:r>
      <w:r w:rsidRPr="00ED3431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successivo</w:t>
      </w:r>
      <w:r w:rsidRPr="00ED3431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quello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effettuazione</w:t>
      </w:r>
      <w:r w:rsidRPr="00ED3431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 xml:space="preserve">gara, </w:t>
      </w:r>
      <w:r w:rsidRPr="00ED3431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w w:val="9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eventuali</w:t>
      </w:r>
      <w:r w:rsidRPr="00ED3431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controdeduzioni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dovranno</w:t>
      </w:r>
      <w:r w:rsidRPr="00ED3431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pervenire</w:t>
      </w:r>
      <w:r w:rsidRPr="00ED3431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entro</w:t>
      </w:r>
      <w:r w:rsidRPr="00ED3431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ore</w:t>
      </w:r>
      <w:r w:rsidRPr="00ED3431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12.00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giorno</w:t>
      </w:r>
      <w:r w:rsidRPr="00ED3431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successivo</w:t>
      </w:r>
      <w:r w:rsidRPr="00ED3431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</w:t>
      </w:r>
      <w:r w:rsidRPr="00ED3431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ricevimento</w:t>
      </w:r>
      <w:r w:rsidRPr="00ED3431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dei</w:t>
      </w:r>
      <w:r w:rsidRPr="00ED3431">
        <w:rPr>
          <w:rFonts w:ascii="Arial" w:hAnsi="Arial" w:cs="Arial"/>
          <w:spacing w:val="-2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motivi</w:t>
      </w:r>
      <w:r w:rsidRPr="00ED3431">
        <w:rPr>
          <w:rFonts w:ascii="Arial" w:hAnsi="Arial" w:cs="Arial"/>
          <w:spacing w:val="-2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30"/>
          <w:sz w:val="22"/>
          <w:szCs w:val="22"/>
          <w:lang w:val="it-IT"/>
        </w:rPr>
        <w:t xml:space="preserve">  </w:t>
      </w:r>
      <w:r w:rsidRPr="00ED3431">
        <w:rPr>
          <w:rFonts w:ascii="Arial" w:hAnsi="Arial" w:cs="Arial"/>
          <w:sz w:val="22"/>
          <w:szCs w:val="22"/>
          <w:lang w:val="it-IT"/>
        </w:rPr>
        <w:t>reclamo;</w:t>
      </w:r>
    </w:p>
    <w:p w:rsidR="00ED3431" w:rsidRDefault="00ED3431" w:rsidP="001F2829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2"/>
          <w:szCs w:val="22"/>
          <w:lang w:val="it-IT"/>
        </w:rPr>
      </w:pPr>
    </w:p>
    <w:p w:rsidR="001F2829" w:rsidRDefault="001F2829" w:rsidP="001F2829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2"/>
          <w:szCs w:val="22"/>
          <w:lang w:val="it-IT"/>
        </w:rPr>
      </w:pPr>
    </w:p>
    <w:p w:rsidR="001F2829" w:rsidRPr="00ED3431" w:rsidRDefault="001F2829" w:rsidP="001F2829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42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w w:val="130"/>
          <w:sz w:val="22"/>
          <w:szCs w:val="22"/>
          <w:lang w:val="it-IT"/>
        </w:rPr>
        <w:lastRenderedPageBreak/>
        <w:t>il</w:t>
      </w:r>
      <w:r w:rsidRPr="00ED3431">
        <w:rPr>
          <w:rFonts w:ascii="Arial" w:hAnsi="Arial" w:cs="Arial"/>
          <w:spacing w:val="4"/>
          <w:w w:val="1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Comunicato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Ufficiale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sarà</w:t>
      </w:r>
      <w:r w:rsidRPr="00ED3431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pubblicato</w:t>
      </w:r>
      <w:r w:rsidRPr="00ED3431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immediatamente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dopo</w:t>
      </w:r>
      <w:r w:rsidRPr="00ED3431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decisione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Giudice</w:t>
      </w:r>
      <w:r w:rsidRPr="00ED3431">
        <w:rPr>
          <w:rFonts w:ascii="Arial" w:hAnsi="Arial" w:cs="Arial"/>
          <w:w w:val="9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Sportivo;</w:t>
      </w:r>
    </w:p>
    <w:p w:rsidR="00ED3431" w:rsidRPr="00ED3431" w:rsidRDefault="00ED3431" w:rsidP="001F2829">
      <w:pPr>
        <w:pStyle w:val="Corpotesto"/>
        <w:kinsoku w:val="0"/>
        <w:overflowPunct w:val="0"/>
        <w:spacing w:before="58" w:line="249" w:lineRule="auto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502987872" behindDoc="1" locked="0" layoutInCell="0" allowOverlap="1" wp14:anchorId="5348327E" wp14:editId="13C5F49A">
                <wp:simplePos x="0" y="0"/>
                <wp:positionH relativeFrom="page">
                  <wp:posOffset>7512050</wp:posOffset>
                </wp:positionH>
                <wp:positionV relativeFrom="paragraph">
                  <wp:posOffset>1102995</wp:posOffset>
                </wp:positionV>
                <wp:extent cx="12700" cy="8701405"/>
                <wp:effectExtent l="6350" t="12700" r="0" b="1079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01405"/>
                        </a:xfrm>
                        <a:custGeom>
                          <a:avLst/>
                          <a:gdLst>
                            <a:gd name="T0" fmla="*/ 0 w 20"/>
                            <a:gd name="T1" fmla="*/ 13702 h 13703"/>
                            <a:gd name="T2" fmla="*/ 0 w 20"/>
                            <a:gd name="T3" fmla="*/ 0 h 13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703">
                              <a:moveTo>
                                <a:pt x="0" y="137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5E872" id="Figura a mano libera 2" o:spid="_x0000_s1026" style="position:absolute;z-index:-3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1.5pt,771.95pt,591.5pt,86.85pt" coordsize="20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" o:allowincell="f" filled="f" strokeweight=".1263mm">
                <v:path arrowok="t" o:connecttype="custom" o:connectlocs="0,8700770;0,0" o:connectangles="0,0"/>
                <w10:wrap anchorx="page"/>
              </v:polyline>
            </w:pict>
          </mc:Fallback>
        </mc:AlternateContent>
      </w:r>
      <w:r w:rsidRPr="00ED3431">
        <w:rPr>
          <w:rFonts w:ascii="Arial" w:hAnsi="Arial" w:cs="Arial"/>
          <w:sz w:val="22"/>
          <w:szCs w:val="22"/>
          <w:lang w:val="it-IT"/>
        </w:rPr>
        <w:t>gli</w:t>
      </w:r>
      <w:r w:rsidRPr="00ED3431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eventuali</w:t>
      </w:r>
      <w:r w:rsidRPr="00ED3431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reclami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Corte</w:t>
      </w:r>
      <w:r w:rsidRPr="00ED3431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Sportiva</w:t>
      </w:r>
      <w:r w:rsidRPr="00ED3431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Appello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livello</w:t>
      </w:r>
      <w:r w:rsidRPr="00ED3431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territoriale</w:t>
      </w:r>
      <w:r w:rsidRPr="00ED3431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presso</w:t>
      </w:r>
      <w:r w:rsidRPr="00ED3431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il</w:t>
      </w:r>
      <w:r w:rsidRPr="00ED3431">
        <w:rPr>
          <w:rFonts w:ascii="Arial" w:hAnsi="Arial" w:cs="Arial"/>
          <w:spacing w:val="5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Comitato Regionale,</w:t>
      </w:r>
      <w:r w:rsidRPr="00ED3431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avverso</w:t>
      </w:r>
      <w:r w:rsidRPr="00ED3431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3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decisioni</w:t>
      </w:r>
      <w:r w:rsidRPr="00ED3431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Giudice</w:t>
      </w:r>
      <w:r w:rsidRPr="00ED3431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Sportivo</w:t>
      </w:r>
      <w:r w:rsidRPr="00ED3431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territoriale,</w:t>
      </w:r>
      <w:r w:rsidRPr="00ED3431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dovranno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pervenire</w:t>
      </w:r>
      <w:r w:rsidRPr="00ED3431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mezzo telefax</w:t>
      </w:r>
      <w:r w:rsidRPr="00ED3431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</w:t>
      </w:r>
      <w:r w:rsidRPr="00ED3431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altro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mezzo</w:t>
      </w:r>
      <w:r w:rsidRPr="00ED3431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idoneo</w:t>
      </w:r>
      <w:r w:rsidRPr="00ED3431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essere</w:t>
      </w:r>
      <w:r w:rsidRPr="00ED343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depositati</w:t>
      </w:r>
      <w:r w:rsidRPr="00ED3431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presso</w:t>
      </w:r>
      <w:r w:rsidRPr="00ED3431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sede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Comitato</w:t>
      </w:r>
      <w:r w:rsidRPr="00ED3431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Regionale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entro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le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ore</w:t>
      </w:r>
      <w:r w:rsidRPr="00ED3431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12.00</w:t>
      </w:r>
      <w:r w:rsidRPr="00ED343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giorno</w:t>
      </w:r>
      <w:r w:rsidRPr="00ED3431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successivo</w:t>
      </w:r>
      <w:r w:rsidRPr="00ED3431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pubblicazione</w:t>
      </w:r>
      <w:r w:rsidRPr="00ED3431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Comunicato</w:t>
      </w:r>
      <w:r w:rsidRPr="00ED3431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Ufficiale</w:t>
      </w:r>
      <w:r w:rsidRPr="00ED3431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recante</w:t>
      </w:r>
      <w:r w:rsidRPr="00ED3431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i</w:t>
      </w:r>
      <w:r w:rsidRPr="00ED3431">
        <w:rPr>
          <w:rFonts w:ascii="Arial" w:hAnsi="Arial" w:cs="Arial"/>
          <w:w w:val="8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provvedimenti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Giudice</w:t>
      </w:r>
      <w:r w:rsidRPr="00ED3431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Sportivo</w:t>
      </w:r>
      <w:r w:rsidRPr="00ED3431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</w:t>
      </w:r>
      <w:r w:rsidRPr="00ED3431">
        <w:rPr>
          <w:rFonts w:ascii="Arial" w:hAnsi="Arial" w:cs="Arial"/>
          <w:spacing w:val="-62"/>
          <w:sz w:val="22"/>
          <w:szCs w:val="22"/>
          <w:lang w:val="it-IT"/>
        </w:rPr>
        <w:t>1</w:t>
      </w:r>
      <w:r w:rsidRPr="00ED3431">
        <w:rPr>
          <w:rFonts w:ascii="Arial" w:hAnsi="Arial" w:cs="Arial"/>
          <w:sz w:val="22"/>
          <w:szCs w:val="22"/>
          <w:lang w:val="it-IT"/>
        </w:rPr>
        <w:t>Titoriale  con</w:t>
      </w:r>
      <w:r w:rsidRPr="00ED3431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contestuale  invio</w:t>
      </w:r>
      <w:r w:rsidRPr="00ED3431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90"/>
          <w:sz w:val="22"/>
          <w:szCs w:val="22"/>
          <w:lang w:val="it-IT"/>
        </w:rPr>
        <w:t>-</w:t>
      </w:r>
      <w:r w:rsidRPr="00ED3431">
        <w:rPr>
          <w:rFonts w:ascii="Arial" w:hAnsi="Arial" w:cs="Arial"/>
          <w:spacing w:val="-40"/>
          <w:w w:val="19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sempre</w:t>
      </w:r>
      <w:r w:rsidRPr="00ED3431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nel</w:t>
      </w:r>
      <w:r w:rsidRPr="00ED3431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predetto</w:t>
      </w:r>
      <w:r w:rsidRPr="00ED3431">
        <w:rPr>
          <w:rFonts w:ascii="Arial" w:hAnsi="Arial" w:cs="Arial"/>
          <w:w w:val="10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termine</w:t>
      </w:r>
      <w:r w:rsidRPr="00ED3431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90"/>
          <w:sz w:val="22"/>
          <w:szCs w:val="22"/>
          <w:lang w:val="it-IT"/>
        </w:rPr>
        <w:t>-</w:t>
      </w:r>
      <w:r w:rsidRPr="00ED3431">
        <w:rPr>
          <w:rFonts w:ascii="Arial" w:hAnsi="Arial" w:cs="Arial"/>
          <w:spacing w:val="-28"/>
          <w:w w:val="19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copia</w:t>
      </w:r>
      <w:r w:rsidRPr="00ED3431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controparte,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oltre</w:t>
      </w:r>
      <w:r w:rsidRPr="00ED3431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</w:t>
      </w:r>
      <w:r w:rsidRPr="00ED343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versamento</w:t>
      </w:r>
      <w:r w:rsidRPr="00ED3431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relativa</w:t>
      </w:r>
      <w:r w:rsidRPr="00ED3431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tassa.</w:t>
      </w:r>
      <w:r w:rsidRPr="00ED3431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L'attestazione</w:t>
      </w:r>
      <w:r w:rsidRPr="00ED3431">
        <w:rPr>
          <w:rFonts w:ascii="Arial" w:hAnsi="Arial" w:cs="Arial"/>
          <w:w w:val="10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dell'invio</w:t>
      </w:r>
      <w:r w:rsidRPr="00ED3431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eventuale</w:t>
      </w:r>
      <w:r w:rsidRPr="00ED3431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controparte</w:t>
      </w:r>
      <w:r w:rsidRPr="00ED3431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deve</w:t>
      </w:r>
      <w:r w:rsidRPr="00ED3431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essere</w:t>
      </w:r>
      <w:r w:rsidRPr="00ED3431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allegata</w:t>
      </w:r>
      <w:r w:rsidRPr="00ED3431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al</w:t>
      </w:r>
      <w:r w:rsidRPr="00ED3431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sz w:val="22"/>
          <w:szCs w:val="22"/>
          <w:lang w:val="it-IT"/>
        </w:rPr>
        <w:t>reclamo.</w:t>
      </w:r>
    </w:p>
    <w:p w:rsidR="00ED3431" w:rsidRPr="00ED3431" w:rsidRDefault="00ED3431" w:rsidP="001F2829">
      <w:pPr>
        <w:pStyle w:val="Corpotesto"/>
        <w:kinsoku w:val="0"/>
        <w:overflowPunct w:val="0"/>
        <w:spacing w:line="25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ED3431">
        <w:rPr>
          <w:rFonts w:ascii="Arial" w:hAnsi="Arial" w:cs="Arial"/>
          <w:w w:val="110"/>
          <w:sz w:val="22"/>
          <w:szCs w:val="22"/>
          <w:lang w:val="it-IT"/>
        </w:rPr>
        <w:t>L'eventuale</w:t>
      </w:r>
      <w:r w:rsidRPr="00ED3431">
        <w:rPr>
          <w:rFonts w:ascii="Arial" w:hAnsi="Arial" w:cs="Arial"/>
          <w:spacing w:val="-2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controparte</w:t>
      </w:r>
      <w:r w:rsidRPr="00ED3431">
        <w:rPr>
          <w:rFonts w:ascii="Arial" w:hAnsi="Arial" w:cs="Arial"/>
          <w:spacing w:val="-6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80"/>
          <w:sz w:val="22"/>
          <w:szCs w:val="22"/>
          <w:lang w:val="it-IT"/>
        </w:rPr>
        <w:t>-</w:t>
      </w:r>
      <w:r w:rsidRPr="00ED3431">
        <w:rPr>
          <w:rFonts w:ascii="Arial" w:hAnsi="Arial" w:cs="Arial"/>
          <w:spacing w:val="-73"/>
          <w:w w:val="18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ove</w:t>
      </w:r>
      <w:r w:rsidRPr="00ED3431">
        <w:rPr>
          <w:rFonts w:ascii="Arial" w:hAnsi="Arial" w:cs="Arial"/>
          <w:spacing w:val="-14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lo</w:t>
      </w:r>
      <w:r w:rsidRPr="00ED3431">
        <w:rPr>
          <w:rFonts w:ascii="Arial" w:hAnsi="Arial" w:cs="Arial"/>
          <w:spacing w:val="-18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ritenga</w:t>
      </w:r>
      <w:r w:rsidRPr="00ED3431">
        <w:rPr>
          <w:rFonts w:ascii="Arial" w:hAnsi="Arial" w:cs="Arial"/>
          <w:spacing w:val="-15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80"/>
          <w:sz w:val="22"/>
          <w:szCs w:val="22"/>
          <w:lang w:val="it-IT"/>
        </w:rPr>
        <w:t>-</w:t>
      </w:r>
      <w:r w:rsidRPr="00ED3431">
        <w:rPr>
          <w:rFonts w:ascii="Arial" w:hAnsi="Arial" w:cs="Arial"/>
          <w:spacing w:val="-77"/>
          <w:w w:val="18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potrà</w:t>
      </w:r>
      <w:r w:rsidRPr="00ED3431">
        <w:rPr>
          <w:rFonts w:ascii="Arial" w:hAnsi="Arial" w:cs="Arial"/>
          <w:spacing w:val="-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far</w:t>
      </w:r>
      <w:r w:rsidRPr="00ED3431">
        <w:rPr>
          <w:rFonts w:ascii="Arial" w:hAnsi="Arial" w:cs="Arial"/>
          <w:spacing w:val="-17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pervenire</w:t>
      </w:r>
      <w:r w:rsidRPr="00ED3431">
        <w:rPr>
          <w:rFonts w:ascii="Arial" w:hAnsi="Arial" w:cs="Arial"/>
          <w:spacing w:val="-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-20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mezzo</w:t>
      </w:r>
      <w:r w:rsidRPr="00ED3431">
        <w:rPr>
          <w:rFonts w:ascii="Arial" w:hAnsi="Arial" w:cs="Arial"/>
          <w:spacing w:val="-7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telefax</w:t>
      </w:r>
      <w:r w:rsidRPr="00ED3431">
        <w:rPr>
          <w:rFonts w:ascii="Arial" w:hAnsi="Arial" w:cs="Arial"/>
          <w:spacing w:val="-5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o</w:t>
      </w:r>
      <w:r w:rsidRPr="00ED3431">
        <w:rPr>
          <w:rFonts w:ascii="Arial" w:hAnsi="Arial" w:cs="Arial"/>
          <w:spacing w:val="-16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altro</w:t>
      </w:r>
      <w:r w:rsidRPr="00ED3431">
        <w:rPr>
          <w:rFonts w:ascii="Arial" w:hAnsi="Arial" w:cs="Arial"/>
          <w:spacing w:val="-1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mezzo</w:t>
      </w:r>
      <w:r w:rsidRPr="00ED3431">
        <w:rPr>
          <w:rFonts w:ascii="Arial" w:hAnsi="Arial" w:cs="Arial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idoneo,</w:t>
      </w:r>
      <w:r w:rsidRPr="00ED3431">
        <w:rPr>
          <w:rFonts w:ascii="Arial" w:hAnsi="Arial" w:cs="Arial"/>
          <w:spacing w:val="-27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-36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proprie</w:t>
      </w:r>
      <w:r w:rsidRPr="00ED3431">
        <w:rPr>
          <w:rFonts w:ascii="Arial" w:hAnsi="Arial" w:cs="Arial"/>
          <w:spacing w:val="-25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deduzioni</w:t>
      </w:r>
      <w:r w:rsidRPr="00ED3431">
        <w:rPr>
          <w:rFonts w:ascii="Arial" w:hAnsi="Arial" w:cs="Arial"/>
          <w:spacing w:val="-28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presso</w:t>
      </w:r>
      <w:r w:rsidRPr="00ED3431">
        <w:rPr>
          <w:rFonts w:ascii="Arial" w:hAnsi="Arial" w:cs="Arial"/>
          <w:spacing w:val="-2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-3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sede</w:t>
      </w:r>
      <w:r w:rsidRPr="00ED3431">
        <w:rPr>
          <w:rFonts w:ascii="Arial" w:hAnsi="Arial" w:cs="Arial"/>
          <w:spacing w:val="-3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dello</w:t>
      </w:r>
      <w:r w:rsidRPr="00ED3431">
        <w:rPr>
          <w:rFonts w:ascii="Arial" w:hAnsi="Arial" w:cs="Arial"/>
          <w:spacing w:val="-28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stesso</w:t>
      </w:r>
      <w:r w:rsidRPr="00ED3431">
        <w:rPr>
          <w:rFonts w:ascii="Arial" w:hAnsi="Arial" w:cs="Arial"/>
          <w:spacing w:val="-29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Comitato</w:t>
      </w:r>
      <w:r w:rsidRPr="00ED3431">
        <w:rPr>
          <w:rFonts w:ascii="Arial" w:hAnsi="Arial" w:cs="Arial"/>
          <w:spacing w:val="-24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Regionale</w:t>
      </w:r>
      <w:r w:rsidRPr="00ED3431">
        <w:rPr>
          <w:rFonts w:ascii="Arial" w:hAnsi="Arial" w:cs="Arial"/>
          <w:spacing w:val="-27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entro</w:t>
      </w:r>
      <w:r w:rsidRPr="00ED3431">
        <w:rPr>
          <w:rFonts w:ascii="Arial" w:hAnsi="Arial" w:cs="Arial"/>
          <w:spacing w:val="-32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-3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ore</w:t>
      </w:r>
      <w:r w:rsidRPr="00ED3431">
        <w:rPr>
          <w:rFonts w:ascii="Arial" w:hAnsi="Arial" w:cs="Arial"/>
          <w:spacing w:val="-23"/>
          <w:w w:val="11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10"/>
          <w:sz w:val="22"/>
          <w:szCs w:val="22"/>
          <w:lang w:val="it-IT"/>
        </w:rPr>
        <w:t>12.00</w:t>
      </w:r>
      <w:r w:rsidRPr="00ED3431">
        <w:rPr>
          <w:rFonts w:ascii="Arial" w:hAnsi="Arial" w:cs="Arial"/>
          <w:w w:val="10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-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giorno</w:t>
      </w:r>
      <w:r w:rsidRPr="00ED3431">
        <w:rPr>
          <w:rFonts w:ascii="Arial" w:hAnsi="Arial" w:cs="Arial"/>
          <w:spacing w:val="-21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successivo</w:t>
      </w:r>
      <w:r w:rsidRPr="00ED3431">
        <w:rPr>
          <w:rFonts w:ascii="Arial" w:hAnsi="Arial" w:cs="Arial"/>
          <w:spacing w:val="-1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alla</w:t>
      </w:r>
      <w:r w:rsidRPr="00ED3431">
        <w:rPr>
          <w:rFonts w:ascii="Arial" w:hAnsi="Arial" w:cs="Arial"/>
          <w:spacing w:val="-23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data</w:t>
      </w:r>
      <w:r w:rsidRPr="00ED3431">
        <w:rPr>
          <w:rFonts w:ascii="Arial" w:hAnsi="Arial" w:cs="Arial"/>
          <w:spacing w:val="-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-2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ricezione</w:t>
      </w:r>
      <w:r w:rsidRPr="00ED3431">
        <w:rPr>
          <w:rFonts w:ascii="Arial" w:hAnsi="Arial" w:cs="Arial"/>
          <w:spacing w:val="-1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-1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reclamo;</w:t>
      </w:r>
    </w:p>
    <w:p w:rsidR="00ED3431" w:rsidRPr="00ED3431" w:rsidRDefault="00ED3431" w:rsidP="001F2829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49" w:lineRule="auto"/>
        <w:ind w:left="0"/>
        <w:rPr>
          <w:rFonts w:ascii="Arial" w:hAnsi="Arial" w:cs="Arial"/>
          <w:w w:val="105"/>
          <w:sz w:val="22"/>
          <w:szCs w:val="22"/>
          <w:lang w:val="it-IT"/>
        </w:rPr>
      </w:pPr>
      <w:r w:rsidRPr="00ED3431">
        <w:rPr>
          <w:rFonts w:ascii="Arial" w:hAnsi="Arial" w:cs="Arial"/>
          <w:w w:val="180"/>
          <w:sz w:val="22"/>
          <w:szCs w:val="22"/>
          <w:lang w:val="it-IT"/>
        </w:rPr>
        <w:t>-</w:t>
      </w:r>
      <w:r w:rsidRPr="00ED3431">
        <w:rPr>
          <w:rFonts w:ascii="Arial" w:hAnsi="Arial" w:cs="Arial"/>
          <w:spacing w:val="59"/>
          <w:w w:val="18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3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Corte</w:t>
      </w:r>
      <w:r w:rsidRPr="00ED3431">
        <w:rPr>
          <w:rFonts w:ascii="Arial" w:hAnsi="Arial" w:cs="Arial"/>
          <w:spacing w:val="1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Sportiva</w:t>
      </w:r>
      <w:r w:rsidRPr="00ED3431">
        <w:rPr>
          <w:rFonts w:ascii="Arial" w:hAnsi="Arial" w:cs="Arial"/>
          <w:spacing w:val="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Appello</w:t>
      </w:r>
      <w:r w:rsidRPr="00ED3431">
        <w:rPr>
          <w:rFonts w:ascii="Arial" w:hAnsi="Arial" w:cs="Arial"/>
          <w:spacing w:val="19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</w:t>
      </w:r>
      <w:r w:rsidRPr="00ED3431">
        <w:rPr>
          <w:rFonts w:ascii="Arial" w:hAnsi="Arial" w:cs="Arial"/>
          <w:spacing w:val="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livello</w:t>
      </w:r>
      <w:r w:rsidRPr="00ED3431">
        <w:rPr>
          <w:rFonts w:ascii="Arial" w:hAnsi="Arial" w:cs="Arial"/>
          <w:spacing w:val="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territoriale</w:t>
      </w:r>
      <w:r w:rsidRPr="00ED3431">
        <w:rPr>
          <w:rFonts w:ascii="Arial" w:hAnsi="Arial" w:cs="Arial"/>
          <w:spacing w:val="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esaminerà</w:t>
      </w:r>
      <w:r w:rsidRPr="00ED3431">
        <w:rPr>
          <w:rFonts w:ascii="Arial" w:hAnsi="Arial" w:cs="Arial"/>
          <w:spacing w:val="1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30"/>
          <w:sz w:val="22"/>
          <w:szCs w:val="22"/>
          <w:lang w:val="it-IT"/>
        </w:rPr>
        <w:t>il</w:t>
      </w:r>
      <w:r w:rsidRPr="00ED3431">
        <w:rPr>
          <w:rFonts w:ascii="Arial" w:hAnsi="Arial" w:cs="Arial"/>
          <w:spacing w:val="-47"/>
          <w:w w:val="130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reclamo</w:t>
      </w:r>
      <w:r w:rsidRPr="00ED3431">
        <w:rPr>
          <w:rFonts w:ascii="Arial" w:hAnsi="Arial" w:cs="Arial"/>
          <w:spacing w:val="19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-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deciderà</w:t>
      </w:r>
      <w:r w:rsidRPr="00ED3431">
        <w:rPr>
          <w:rFonts w:ascii="Arial" w:hAnsi="Arial" w:cs="Arial"/>
          <w:spacing w:val="1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nella</w:t>
      </w:r>
      <w:r w:rsidRPr="00ED3431">
        <w:rPr>
          <w:rFonts w:ascii="Arial" w:hAnsi="Arial" w:cs="Arial"/>
          <w:spacing w:val="9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stessa</w:t>
      </w:r>
      <w:r w:rsidRPr="00ED3431">
        <w:rPr>
          <w:rFonts w:ascii="Arial" w:hAnsi="Arial" w:cs="Arial"/>
          <w:w w:val="102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giornata</w:t>
      </w:r>
      <w:r w:rsidRPr="00ED3431">
        <w:rPr>
          <w:rFonts w:ascii="Arial" w:hAnsi="Arial" w:cs="Arial"/>
          <w:spacing w:val="4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della</w:t>
      </w:r>
      <w:r w:rsidRPr="00ED3431">
        <w:rPr>
          <w:rFonts w:ascii="Arial" w:hAnsi="Arial" w:cs="Arial"/>
          <w:spacing w:val="4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discussione, con</w:t>
      </w:r>
      <w:r w:rsidRPr="00ED3431">
        <w:rPr>
          <w:rFonts w:ascii="Arial" w:hAnsi="Arial" w:cs="Arial"/>
          <w:spacing w:val="43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pubblicazione</w:t>
      </w:r>
      <w:r w:rsidRPr="00ED3431">
        <w:rPr>
          <w:rFonts w:ascii="Arial" w:hAnsi="Arial" w:cs="Arial"/>
          <w:spacing w:val="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51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relativo</w:t>
      </w:r>
      <w:r w:rsidRPr="00ED3431">
        <w:rPr>
          <w:rFonts w:ascii="Arial" w:hAnsi="Arial" w:cs="Arial"/>
          <w:spacing w:val="1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Comunicato</w:t>
      </w:r>
      <w:r w:rsidRPr="00ED3431">
        <w:rPr>
          <w:rFonts w:ascii="Arial" w:hAnsi="Arial" w:cs="Arial"/>
          <w:spacing w:val="5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Ufficiale</w:t>
      </w:r>
      <w:r w:rsidRPr="00ED3431">
        <w:rPr>
          <w:rFonts w:ascii="Arial" w:hAnsi="Arial" w:cs="Arial"/>
          <w:spacing w:val="5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che</w:t>
      </w:r>
      <w:r w:rsidRPr="00ED3431">
        <w:rPr>
          <w:rFonts w:ascii="Arial" w:hAnsi="Arial" w:cs="Arial"/>
          <w:spacing w:val="4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sarà</w:t>
      </w:r>
      <w:r w:rsidRPr="00ED3431">
        <w:rPr>
          <w:rFonts w:ascii="Arial" w:hAnsi="Arial" w:cs="Arial"/>
          <w:w w:val="103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trasmesso</w:t>
      </w:r>
      <w:r w:rsidRPr="00ED3431">
        <w:rPr>
          <w:rFonts w:ascii="Arial" w:hAnsi="Arial" w:cs="Arial"/>
          <w:spacing w:val="1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alle</w:t>
      </w:r>
      <w:r w:rsidRPr="00ED3431">
        <w:rPr>
          <w:rFonts w:ascii="Arial" w:hAnsi="Arial" w:cs="Arial"/>
          <w:spacing w:val="-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due</w:t>
      </w:r>
      <w:r w:rsidRPr="00ED3431">
        <w:rPr>
          <w:rFonts w:ascii="Arial" w:hAnsi="Arial" w:cs="Arial"/>
          <w:spacing w:val="-1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Società</w:t>
      </w:r>
      <w:r w:rsidRPr="00ED3431">
        <w:rPr>
          <w:rFonts w:ascii="Arial" w:hAnsi="Arial" w:cs="Arial"/>
          <w:spacing w:val="-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interessate</w:t>
      </w:r>
      <w:r w:rsidRPr="00ED3431">
        <w:rPr>
          <w:rFonts w:ascii="Arial" w:hAnsi="Arial" w:cs="Arial"/>
          <w:spacing w:val="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mediante trasmissione</w:t>
      </w:r>
      <w:r w:rsidRPr="00ED3431">
        <w:rPr>
          <w:rFonts w:ascii="Arial" w:hAnsi="Arial" w:cs="Arial"/>
          <w:spacing w:val="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via</w:t>
      </w:r>
      <w:r w:rsidRPr="00ED3431">
        <w:rPr>
          <w:rFonts w:ascii="Arial" w:hAnsi="Arial" w:cs="Arial"/>
          <w:spacing w:val="-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telefax</w:t>
      </w:r>
      <w:r w:rsidRPr="00ED3431">
        <w:rPr>
          <w:rFonts w:ascii="Arial" w:hAnsi="Arial" w:cs="Arial"/>
          <w:spacing w:val="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o</w:t>
      </w:r>
      <w:r w:rsidRPr="00ED3431">
        <w:rPr>
          <w:rFonts w:ascii="Arial" w:hAnsi="Arial" w:cs="Arial"/>
          <w:spacing w:val="-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altro</w:t>
      </w:r>
      <w:r w:rsidRPr="00ED3431">
        <w:rPr>
          <w:rFonts w:ascii="Arial" w:hAnsi="Arial" w:cs="Arial"/>
          <w:spacing w:val="-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mezzo</w:t>
      </w:r>
      <w:r w:rsidRPr="00ED3431">
        <w:rPr>
          <w:rFonts w:ascii="Arial" w:hAnsi="Arial" w:cs="Arial"/>
          <w:spacing w:val="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idoneo.</w:t>
      </w:r>
      <w:r w:rsidRPr="00ED3431">
        <w:rPr>
          <w:rFonts w:ascii="Arial" w:hAnsi="Arial" w:cs="Arial"/>
          <w:w w:val="10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In</w:t>
      </w:r>
      <w:r w:rsidRPr="00ED3431">
        <w:rPr>
          <w:rFonts w:ascii="Arial" w:hAnsi="Arial" w:cs="Arial"/>
          <w:spacing w:val="2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ogni</w:t>
      </w:r>
      <w:r w:rsidRPr="00ED3431">
        <w:rPr>
          <w:rFonts w:ascii="Arial" w:hAnsi="Arial" w:cs="Arial"/>
          <w:spacing w:val="2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caso</w:t>
      </w:r>
      <w:r w:rsidRPr="00ED3431">
        <w:rPr>
          <w:rFonts w:ascii="Arial" w:hAnsi="Arial" w:cs="Arial"/>
          <w:spacing w:val="23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la</w:t>
      </w:r>
      <w:r w:rsidRPr="00ED3431">
        <w:rPr>
          <w:rFonts w:ascii="Arial" w:hAnsi="Arial" w:cs="Arial"/>
          <w:spacing w:val="2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decisione</w:t>
      </w:r>
      <w:r w:rsidRPr="00ED3431">
        <w:rPr>
          <w:rFonts w:ascii="Arial" w:hAnsi="Arial" w:cs="Arial"/>
          <w:spacing w:val="2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si</w:t>
      </w:r>
      <w:r w:rsidRPr="00ED3431">
        <w:rPr>
          <w:rFonts w:ascii="Arial" w:hAnsi="Arial" w:cs="Arial"/>
          <w:spacing w:val="1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intende</w:t>
      </w:r>
      <w:r w:rsidRPr="00ED3431">
        <w:rPr>
          <w:rFonts w:ascii="Arial" w:hAnsi="Arial" w:cs="Arial"/>
          <w:spacing w:val="21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conosciuta</w:t>
      </w:r>
      <w:r w:rsidRPr="00ED3431">
        <w:rPr>
          <w:rFonts w:ascii="Arial" w:hAnsi="Arial" w:cs="Arial"/>
          <w:spacing w:val="3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dalla</w:t>
      </w:r>
      <w:r w:rsidRPr="00ED3431">
        <w:rPr>
          <w:rFonts w:ascii="Arial" w:hAnsi="Arial" w:cs="Arial"/>
          <w:spacing w:val="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data</w:t>
      </w:r>
      <w:r w:rsidRPr="00ED3431">
        <w:rPr>
          <w:rFonts w:ascii="Arial" w:hAnsi="Arial" w:cs="Arial"/>
          <w:spacing w:val="30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di</w:t>
      </w:r>
      <w:r w:rsidRPr="00ED3431">
        <w:rPr>
          <w:rFonts w:ascii="Arial" w:hAnsi="Arial" w:cs="Arial"/>
          <w:spacing w:val="1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pubblicazione</w:t>
      </w:r>
      <w:r w:rsidRPr="00ED3431">
        <w:rPr>
          <w:rFonts w:ascii="Arial" w:hAnsi="Arial" w:cs="Arial"/>
          <w:spacing w:val="4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2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Comunicato</w:t>
      </w:r>
      <w:r w:rsidRPr="00ED3431">
        <w:rPr>
          <w:rFonts w:ascii="Arial" w:hAnsi="Arial" w:cs="Arial"/>
          <w:w w:val="10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Ufficiale</w:t>
      </w:r>
      <w:r w:rsidRPr="00ED3431">
        <w:rPr>
          <w:rFonts w:ascii="Arial" w:hAnsi="Arial" w:cs="Arial"/>
          <w:spacing w:val="-1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(Art.</w:t>
      </w:r>
      <w:r w:rsidRPr="00ED3431">
        <w:rPr>
          <w:rFonts w:ascii="Arial" w:hAnsi="Arial" w:cs="Arial"/>
          <w:spacing w:val="-2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22,</w:t>
      </w:r>
      <w:r w:rsidRPr="00ED3431">
        <w:rPr>
          <w:rFonts w:ascii="Arial" w:hAnsi="Arial" w:cs="Arial"/>
          <w:spacing w:val="-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comma</w:t>
      </w:r>
      <w:r w:rsidRPr="00ED3431">
        <w:rPr>
          <w:rFonts w:ascii="Arial" w:hAnsi="Arial" w:cs="Arial"/>
          <w:spacing w:val="-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11,</w:t>
      </w:r>
      <w:r w:rsidRPr="00ED3431">
        <w:rPr>
          <w:rFonts w:ascii="Arial" w:hAnsi="Arial" w:cs="Arial"/>
          <w:spacing w:val="-3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C.G.S.).</w:t>
      </w:r>
    </w:p>
    <w:p w:rsidR="00ED3431" w:rsidRPr="00ED3431" w:rsidRDefault="00ED3431" w:rsidP="001F2829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2"/>
          <w:szCs w:val="22"/>
          <w:lang w:val="it-IT"/>
        </w:rPr>
      </w:pPr>
    </w:p>
    <w:p w:rsidR="00ED3431" w:rsidRPr="00ED3431" w:rsidRDefault="00ED3431" w:rsidP="001F2829">
      <w:pPr>
        <w:pStyle w:val="Corpotesto"/>
        <w:kinsoku w:val="0"/>
        <w:overflowPunct w:val="0"/>
        <w:spacing w:line="254" w:lineRule="auto"/>
        <w:ind w:left="0"/>
        <w:rPr>
          <w:rFonts w:ascii="Arial" w:hAnsi="Arial" w:cs="Arial"/>
          <w:w w:val="105"/>
          <w:sz w:val="22"/>
          <w:szCs w:val="22"/>
          <w:lang w:val="it-IT"/>
        </w:rPr>
      </w:pPr>
      <w:r w:rsidRPr="00ED3431">
        <w:rPr>
          <w:rFonts w:ascii="Arial" w:hAnsi="Arial" w:cs="Arial"/>
          <w:w w:val="105"/>
          <w:sz w:val="22"/>
          <w:szCs w:val="22"/>
          <w:lang w:val="it-IT"/>
        </w:rPr>
        <w:t>Tutte</w:t>
      </w:r>
      <w:r w:rsidRPr="00ED3431">
        <w:rPr>
          <w:rFonts w:ascii="Arial" w:hAnsi="Arial" w:cs="Arial"/>
          <w:spacing w:val="1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le</w:t>
      </w:r>
      <w:r w:rsidRPr="00ED3431">
        <w:rPr>
          <w:rFonts w:ascii="Arial" w:hAnsi="Arial" w:cs="Arial"/>
          <w:spacing w:val="1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altre</w:t>
      </w:r>
      <w:r w:rsidRPr="00ED3431">
        <w:rPr>
          <w:rFonts w:ascii="Arial" w:hAnsi="Arial" w:cs="Arial"/>
          <w:spacing w:val="8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norme</w:t>
      </w:r>
      <w:r w:rsidRPr="00ED3431">
        <w:rPr>
          <w:rFonts w:ascii="Arial" w:hAnsi="Arial" w:cs="Arial"/>
          <w:spacing w:val="22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modali</w:t>
      </w:r>
      <w:r w:rsidRPr="00ED3431">
        <w:rPr>
          <w:rFonts w:ascii="Arial" w:hAnsi="Arial" w:cs="Arial"/>
          <w:spacing w:val="2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e</w:t>
      </w:r>
      <w:r w:rsidRPr="00ED3431">
        <w:rPr>
          <w:rFonts w:ascii="Arial" w:hAnsi="Arial" w:cs="Arial"/>
          <w:spacing w:val="4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procedurali</w:t>
      </w:r>
      <w:r w:rsidRPr="00ED3431">
        <w:rPr>
          <w:rFonts w:ascii="Arial" w:hAnsi="Arial" w:cs="Arial"/>
          <w:spacing w:val="36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non</w:t>
      </w:r>
      <w:r w:rsidRPr="00ED3431">
        <w:rPr>
          <w:rFonts w:ascii="Arial" w:hAnsi="Arial" w:cs="Arial"/>
          <w:spacing w:val="19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vengono</w:t>
      </w:r>
      <w:r w:rsidRPr="00ED3431">
        <w:rPr>
          <w:rFonts w:ascii="Arial" w:hAnsi="Arial" w:cs="Arial"/>
          <w:spacing w:val="2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modificate</w:t>
      </w:r>
      <w:r w:rsidRPr="00ED3431">
        <w:rPr>
          <w:rFonts w:ascii="Arial" w:hAnsi="Arial" w:cs="Arial"/>
          <w:spacing w:val="27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dall'emanazione</w:t>
      </w:r>
      <w:r w:rsidRPr="00ED3431">
        <w:rPr>
          <w:rFonts w:ascii="Arial" w:hAnsi="Arial" w:cs="Arial"/>
          <w:spacing w:val="29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del</w:t>
      </w:r>
      <w:r w:rsidRPr="00ED3431">
        <w:rPr>
          <w:rFonts w:ascii="Arial" w:hAnsi="Arial" w:cs="Arial"/>
          <w:spacing w:val="15"/>
          <w:w w:val="105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presente</w:t>
      </w:r>
      <w:r w:rsidRPr="00ED3431">
        <w:rPr>
          <w:rFonts w:ascii="Arial" w:hAnsi="Arial" w:cs="Arial"/>
          <w:w w:val="101"/>
          <w:sz w:val="22"/>
          <w:szCs w:val="22"/>
          <w:lang w:val="it-IT"/>
        </w:rPr>
        <w:t xml:space="preserve"> </w:t>
      </w:r>
      <w:r w:rsidRPr="00ED3431">
        <w:rPr>
          <w:rFonts w:ascii="Arial" w:hAnsi="Arial" w:cs="Arial"/>
          <w:w w:val="105"/>
          <w:sz w:val="22"/>
          <w:szCs w:val="22"/>
          <w:lang w:val="it-IT"/>
        </w:rPr>
        <w:t>provvedimento.</w:t>
      </w:r>
    </w:p>
    <w:p w:rsidR="00ED3431" w:rsidRPr="00ED3431" w:rsidRDefault="00ED3431" w:rsidP="001F2829">
      <w:pPr>
        <w:jc w:val="both"/>
        <w:rPr>
          <w:rFonts w:ascii="Arial" w:hAnsi="Arial" w:cs="Arial"/>
          <w:u w:val="single"/>
          <w:lang w:val="it-IT"/>
        </w:rPr>
      </w:pPr>
    </w:p>
    <w:p w:rsidR="00ED3431" w:rsidRPr="00ED3431" w:rsidRDefault="00ED3431" w:rsidP="001F2829">
      <w:pPr>
        <w:tabs>
          <w:tab w:val="left" w:pos="1134"/>
        </w:tabs>
        <w:spacing w:line="240" w:lineRule="atLeast"/>
        <w:jc w:val="both"/>
        <w:rPr>
          <w:rFonts w:ascii="Arial" w:hAnsi="Arial" w:cs="Arial"/>
          <w:b/>
          <w:u w:val="single"/>
          <w:lang w:val="it-IT"/>
        </w:rPr>
      </w:pPr>
      <w:r w:rsidRPr="00ED3431">
        <w:rPr>
          <w:rFonts w:ascii="Arial" w:hAnsi="Arial" w:cs="Arial"/>
          <w:b/>
          <w:u w:val="single"/>
          <w:lang w:val="it-IT"/>
        </w:rPr>
        <w:t>RINUNCIA A GARE</w:t>
      </w:r>
    </w:p>
    <w:p w:rsidR="00ED3431" w:rsidRPr="00ED3431" w:rsidRDefault="00ED3431" w:rsidP="001F2829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it-IT"/>
        </w:rPr>
      </w:pPr>
      <w:r w:rsidRPr="00ED3431">
        <w:rPr>
          <w:rFonts w:ascii="Arial" w:hAnsi="Arial" w:cs="Arial"/>
          <w:lang w:val="it-IT"/>
        </w:rPr>
        <w:t xml:space="preserve">Nel caso in cui una Società rinunci, per qualsiasi motivo, alla disputa o alla prosecuzione di una gara,  verranno applicate nei suoi confronti le sanzioni di cui all’art. 53 N.O.I.F. (gara persa per 0 - </w:t>
      </w:r>
      <w:r w:rsidR="001F2829">
        <w:rPr>
          <w:rFonts w:ascii="Arial" w:hAnsi="Arial" w:cs="Arial"/>
          <w:lang w:val="it-IT"/>
        </w:rPr>
        <w:t>6</w:t>
      </w:r>
      <w:r w:rsidRPr="00ED3431">
        <w:rPr>
          <w:rFonts w:ascii="Arial" w:hAnsi="Arial" w:cs="Arial"/>
          <w:lang w:val="it-IT"/>
        </w:rPr>
        <w:t xml:space="preserve">). </w:t>
      </w:r>
    </w:p>
    <w:p w:rsidR="00ED3431" w:rsidRPr="00ED3431" w:rsidRDefault="00ED3431" w:rsidP="001F2829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it-IT"/>
        </w:rPr>
      </w:pPr>
      <w:r w:rsidRPr="00ED3431">
        <w:rPr>
          <w:rFonts w:ascii="Arial" w:hAnsi="Arial" w:cs="Arial"/>
          <w:lang w:val="it-IT"/>
        </w:rPr>
        <w:t xml:space="preserve">Inoltre la stessa Società verrà esclusa dal proseguimento della manifestazione e a suo carico saranno altresì applicate adeguate sanzioni pecuniarie. </w:t>
      </w:r>
    </w:p>
    <w:p w:rsidR="00ED3431" w:rsidRPr="00ED3431" w:rsidRDefault="00ED3431" w:rsidP="001F2829">
      <w:pPr>
        <w:tabs>
          <w:tab w:val="left" w:pos="1134"/>
        </w:tabs>
        <w:spacing w:line="240" w:lineRule="atLeast"/>
        <w:jc w:val="both"/>
        <w:rPr>
          <w:rFonts w:ascii="Arial" w:hAnsi="Arial" w:cs="Arial"/>
          <w:lang w:val="it-IT"/>
        </w:rPr>
      </w:pPr>
      <w:r w:rsidRPr="00ED3431">
        <w:rPr>
          <w:rFonts w:ascii="Arial" w:hAnsi="Arial" w:cs="Arial"/>
          <w:lang w:val="it-IT"/>
        </w:rPr>
        <w:t>Verranno, inoltre, escluse dal prosieguo del torneo le Società che utilizzano calciatori in posizione irregolare o che, comunque, si rendano responsabili di fatti in riferimento ai quali viene applicato nei loro confronti l’art. 17 del C.G.S.</w:t>
      </w:r>
    </w:p>
    <w:p w:rsidR="00ED3431" w:rsidRPr="00ED3431" w:rsidRDefault="00ED3431" w:rsidP="001F282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it-IT"/>
        </w:rPr>
      </w:pPr>
    </w:p>
    <w:p w:rsidR="00ED3431" w:rsidRPr="00ED3431" w:rsidRDefault="00ED3431" w:rsidP="001F282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u w:val="single"/>
          <w:lang w:val="it-IT"/>
        </w:rPr>
      </w:pPr>
      <w:r w:rsidRPr="00ED3431">
        <w:rPr>
          <w:rFonts w:ascii="Arial" w:hAnsi="Arial" w:cs="Arial"/>
          <w:b/>
          <w:u w:val="single"/>
          <w:lang w:val="it-IT"/>
        </w:rPr>
        <w:t>APPLICAZIONE REGOLAMENTI  FEDERALI</w:t>
      </w:r>
    </w:p>
    <w:p w:rsidR="00ED3431" w:rsidRDefault="00ED3431" w:rsidP="001F282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it-IT"/>
        </w:rPr>
      </w:pPr>
      <w:r w:rsidRPr="00ED3431">
        <w:rPr>
          <w:rFonts w:ascii="Arial" w:hAnsi="Arial" w:cs="Arial"/>
          <w:lang w:val="it-IT"/>
        </w:rPr>
        <w:t>Per quanto non previsto dal presente Regolamento si fa espresso richiamo agli articoli delle Norme Organizzative Interne della F.I.G.C., del Codice di Giustizia Sportiva e dal Regolamento della L.N.D.-</w:t>
      </w:r>
    </w:p>
    <w:p w:rsidR="00197F92" w:rsidRDefault="00197F92" w:rsidP="001F2829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it-IT"/>
        </w:rPr>
      </w:pPr>
    </w:p>
    <w:p w:rsidR="00197F92" w:rsidRPr="005C269D" w:rsidRDefault="00771606" w:rsidP="00771606">
      <w:pPr>
        <w:rPr>
          <w:rFonts w:ascii="Arial" w:hAnsi="Arial" w:cs="Arial"/>
          <w:b/>
          <w:u w:val="single"/>
          <w:lang w:val="it-IT"/>
        </w:rPr>
      </w:pPr>
      <w:r w:rsidRPr="005C269D">
        <w:rPr>
          <w:rFonts w:ascii="Arial" w:hAnsi="Arial" w:cs="Arial"/>
          <w:b/>
          <w:u w:val="single"/>
          <w:lang w:val="it-IT"/>
        </w:rPr>
        <w:t>DISCIPLINA SPORTIVA</w:t>
      </w:r>
    </w:p>
    <w:p w:rsidR="00197F92" w:rsidRPr="005C269D" w:rsidRDefault="00197F92" w:rsidP="00771606">
      <w:pPr>
        <w:jc w:val="both"/>
        <w:rPr>
          <w:rFonts w:ascii="Arial" w:hAnsi="Arial" w:cs="Arial"/>
          <w:lang w:val="it-IT"/>
        </w:rPr>
      </w:pPr>
      <w:r w:rsidRPr="005C269D">
        <w:rPr>
          <w:rFonts w:ascii="Arial" w:hAnsi="Arial" w:cs="Arial"/>
          <w:lang w:val="it-IT"/>
        </w:rPr>
        <w:t>Le tasse reclamo sono unitariamente fissate in €. 78 (settantotto) per i reclami proposti al Giudice Sportivo, ed in €. 130 (centotrenta) per quelli proposti alla Co</w:t>
      </w:r>
      <w:r w:rsidR="005C269D">
        <w:rPr>
          <w:rFonts w:ascii="Arial" w:hAnsi="Arial" w:cs="Arial"/>
          <w:lang w:val="it-IT"/>
        </w:rPr>
        <w:t>rte Sportiva d’Appello Territoriale</w:t>
      </w:r>
      <w:bookmarkStart w:id="0" w:name="_GoBack"/>
      <w:bookmarkEnd w:id="0"/>
      <w:r w:rsidRPr="005C269D">
        <w:rPr>
          <w:rFonts w:ascii="Arial" w:hAnsi="Arial" w:cs="Arial"/>
          <w:lang w:val="it-IT"/>
        </w:rPr>
        <w:t>. I calciatori incorrono in una giornata di squalifica ogni due ammonizioni inflitte.</w:t>
      </w:r>
    </w:p>
    <w:p w:rsidR="00771606" w:rsidRPr="005C269D" w:rsidRDefault="00771606" w:rsidP="00771606">
      <w:pPr>
        <w:jc w:val="both"/>
        <w:rPr>
          <w:rFonts w:ascii="Arial" w:hAnsi="Arial" w:cs="Arial"/>
          <w:lang w:val="it-IT"/>
        </w:rPr>
      </w:pPr>
    </w:p>
    <w:p w:rsidR="00771606" w:rsidRPr="005C269D" w:rsidRDefault="00771606" w:rsidP="00771606">
      <w:pPr>
        <w:rPr>
          <w:rFonts w:ascii="Arial" w:hAnsi="Arial" w:cs="Arial"/>
          <w:b/>
          <w:u w:val="single"/>
          <w:lang w:val="it-IT"/>
        </w:rPr>
      </w:pPr>
      <w:r w:rsidRPr="005C269D">
        <w:rPr>
          <w:rFonts w:ascii="Arial" w:hAnsi="Arial" w:cs="Arial"/>
          <w:b/>
          <w:u w:val="single"/>
          <w:lang w:val="it-IT"/>
        </w:rPr>
        <w:t>LIMITI D’ETÀ</w:t>
      </w:r>
    </w:p>
    <w:p w:rsidR="00771606" w:rsidRPr="005C269D" w:rsidRDefault="00771606" w:rsidP="00771606">
      <w:pPr>
        <w:rPr>
          <w:rFonts w:ascii="Arial" w:hAnsi="Arial" w:cs="Arial"/>
          <w:lang w:val="it-IT"/>
        </w:rPr>
      </w:pPr>
      <w:r w:rsidRPr="005C269D">
        <w:rPr>
          <w:rFonts w:ascii="Arial" w:hAnsi="Arial" w:cs="Arial"/>
          <w:lang w:val="it-IT"/>
        </w:rPr>
        <w:t>Si ricorda che per la Coppa Italia Maschile di Serie C1 non è previsto alcun limite di età.</w:t>
      </w:r>
    </w:p>
    <w:p w:rsidR="00771606" w:rsidRPr="00771606" w:rsidRDefault="00771606" w:rsidP="00771606">
      <w:pPr>
        <w:spacing w:before="10"/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:rsidR="006C4E17" w:rsidRDefault="006C4E17" w:rsidP="00FB6E6D">
      <w:pPr>
        <w:jc w:val="both"/>
        <w:rPr>
          <w:rFonts w:ascii="Arial" w:hAnsi="Arial" w:cs="Arial"/>
          <w:lang w:val="it-IT"/>
        </w:rPr>
      </w:pPr>
    </w:p>
    <w:p w:rsidR="006C4E17" w:rsidRPr="00511C7D" w:rsidRDefault="006C4E17" w:rsidP="00FB6E6D">
      <w:pPr>
        <w:jc w:val="both"/>
        <w:rPr>
          <w:rFonts w:ascii="Arial" w:hAnsi="Arial" w:cs="Arial"/>
          <w:lang w:val="it-IT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E7D02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5C5B7B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>2</w:t>
      </w:r>
      <w:r w:rsidR="00AB39EE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>4</w:t>
      </w:r>
      <w:r w:rsidR="005C5B7B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7738F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55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1" w15:restartNumberingAfterBreak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2" w15:restartNumberingAfterBreak="0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3" w15:restartNumberingAfterBreak="0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4" w15:restartNumberingAfterBreak="0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5" w15:restartNumberingAfterBreak="0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6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8" w15:restartNumberingAfterBreak="0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9" w15:restartNumberingAfterBreak="0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0" w15:restartNumberingAfterBreak="0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1" w15:restartNumberingAfterBreak="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2" w15:restartNumberingAfterBreak="0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3" w15:restartNumberingAfterBreak="0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4" w15:restartNumberingAfterBreak="0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5" w15:restartNumberingAfterBreak="0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6" w15:restartNumberingAfterBreak="0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7" w15:restartNumberingAfterBreak="0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8" w15:restartNumberingAfterBreak="0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9" w15:restartNumberingAfterBreak="0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20" w15:restartNumberingAfterBreak="0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1" w15:restartNumberingAfterBreak="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2" w15:restartNumberingAfterBreak="0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3" w15:restartNumberingAfterBreak="0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4" w15:restartNumberingAfterBreak="0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5" w15:restartNumberingAfterBreak="0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6" w15:restartNumberingAfterBreak="0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7" w15:restartNumberingAfterBreak="0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8" w15:restartNumberingAfterBreak="0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9" w15:restartNumberingAfterBreak="0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0" w15:restartNumberingAfterBreak="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1" w15:restartNumberingAfterBreak="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2" w15:restartNumberingAfterBreak="0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3" w15:restartNumberingAfterBreak="0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4" w15:restartNumberingAfterBreak="0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5" w15:restartNumberingAfterBreak="0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6" w15:restartNumberingAfterBreak="0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7" w15:restartNumberingAfterBreak="0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 w15:restartNumberingAfterBreak="0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 w15:restartNumberingAfterBreak="0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5"/>
  </w:num>
  <w:num w:numId="5">
    <w:abstractNumId w:val="8"/>
  </w:num>
  <w:num w:numId="6">
    <w:abstractNumId w:val="13"/>
  </w:num>
  <w:num w:numId="7">
    <w:abstractNumId w:val="18"/>
  </w:num>
  <w:num w:numId="8">
    <w:abstractNumId w:val="24"/>
  </w:num>
  <w:num w:numId="9">
    <w:abstractNumId w:val="33"/>
  </w:num>
  <w:num w:numId="10">
    <w:abstractNumId w:val="38"/>
  </w:num>
  <w:num w:numId="11">
    <w:abstractNumId w:val="7"/>
  </w:num>
  <w:num w:numId="12">
    <w:abstractNumId w:val="12"/>
  </w:num>
  <w:num w:numId="13">
    <w:abstractNumId w:val="9"/>
  </w:num>
  <w:num w:numId="14">
    <w:abstractNumId w:val="14"/>
  </w:num>
  <w:num w:numId="15">
    <w:abstractNumId w:val="23"/>
  </w:num>
  <w:num w:numId="16">
    <w:abstractNumId w:val="22"/>
  </w:num>
  <w:num w:numId="17">
    <w:abstractNumId w:val="21"/>
  </w:num>
  <w:num w:numId="18">
    <w:abstractNumId w:val="30"/>
  </w:num>
  <w:num w:numId="19">
    <w:abstractNumId w:val="36"/>
  </w:num>
  <w:num w:numId="20">
    <w:abstractNumId w:val="32"/>
  </w:num>
  <w:num w:numId="21">
    <w:abstractNumId w:val="37"/>
  </w:num>
  <w:num w:numId="22">
    <w:abstractNumId w:val="10"/>
  </w:num>
  <w:num w:numId="23">
    <w:abstractNumId w:val="35"/>
  </w:num>
  <w:num w:numId="24">
    <w:abstractNumId w:val="39"/>
  </w:num>
  <w:num w:numId="25">
    <w:abstractNumId w:val="27"/>
  </w:num>
  <w:num w:numId="26">
    <w:abstractNumId w:val="34"/>
  </w:num>
  <w:num w:numId="27">
    <w:abstractNumId w:val="1"/>
  </w:num>
  <w:num w:numId="28">
    <w:abstractNumId w:val="25"/>
  </w:num>
  <w:num w:numId="29">
    <w:abstractNumId w:val="16"/>
  </w:num>
  <w:num w:numId="30">
    <w:abstractNumId w:val="11"/>
  </w:num>
  <w:num w:numId="31">
    <w:abstractNumId w:val="26"/>
  </w:num>
  <w:num w:numId="32">
    <w:abstractNumId w:val="31"/>
  </w:num>
  <w:num w:numId="33">
    <w:abstractNumId w:val="29"/>
  </w:num>
  <w:num w:numId="34">
    <w:abstractNumId w:val="4"/>
  </w:num>
  <w:num w:numId="35">
    <w:abstractNumId w:val="17"/>
  </w:num>
  <w:num w:numId="36">
    <w:abstractNumId w:val="20"/>
  </w:num>
  <w:num w:numId="37">
    <w:abstractNumId w:val="15"/>
  </w:num>
  <w:num w:numId="38">
    <w:abstractNumId w:val="28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03772C"/>
    <w:rsid w:val="0009438E"/>
    <w:rsid w:val="001637BF"/>
    <w:rsid w:val="00197F92"/>
    <w:rsid w:val="001F2829"/>
    <w:rsid w:val="0023077F"/>
    <w:rsid w:val="002F4607"/>
    <w:rsid w:val="003B7893"/>
    <w:rsid w:val="003F55BB"/>
    <w:rsid w:val="0042458F"/>
    <w:rsid w:val="004537B3"/>
    <w:rsid w:val="004C26B2"/>
    <w:rsid w:val="004E120A"/>
    <w:rsid w:val="00511C7D"/>
    <w:rsid w:val="005C269D"/>
    <w:rsid w:val="005C5B7B"/>
    <w:rsid w:val="0064349C"/>
    <w:rsid w:val="006C4E17"/>
    <w:rsid w:val="006D0806"/>
    <w:rsid w:val="00771606"/>
    <w:rsid w:val="007B0C22"/>
    <w:rsid w:val="00843416"/>
    <w:rsid w:val="008E4E66"/>
    <w:rsid w:val="00AB39EE"/>
    <w:rsid w:val="00AF371F"/>
    <w:rsid w:val="00BF088D"/>
    <w:rsid w:val="00C75AB4"/>
    <w:rsid w:val="00C76506"/>
    <w:rsid w:val="00D85FC2"/>
    <w:rsid w:val="00DA557F"/>
    <w:rsid w:val="00ED3431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7D7C8D-EE69-4E04-8E34-5A1A70F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FIGC LND</cp:lastModifiedBy>
  <cp:revision>3</cp:revision>
  <cp:lastPrinted>2017-08-24T12:57:00Z</cp:lastPrinted>
  <dcterms:created xsi:type="dcterms:W3CDTF">2017-08-24T13:05:00Z</dcterms:created>
  <dcterms:modified xsi:type="dcterms:W3CDTF">2017-08-24T13:20:00Z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