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58F" w:rsidRDefault="001637BF" w:rsidP="00FB6E6D">
      <w:pPr>
        <w:spacing w:before="12"/>
        <w:ind w:right="133"/>
        <w:jc w:val="right"/>
        <w:rPr>
          <w:rFonts w:ascii="Calibri"/>
          <w:color w:val="002060"/>
          <w:sz w:val="44"/>
          <w:szCs w:val="44"/>
          <w:lang w:val="it-IT"/>
        </w:rPr>
      </w:pPr>
      <w:r w:rsidRPr="00FB6E6D">
        <w:rPr>
          <w:noProof/>
          <w:sz w:val="44"/>
          <w:szCs w:val="44"/>
          <w:lang w:val="it-IT" w:eastAsia="it-IT"/>
        </w:rPr>
        <w:drawing>
          <wp:anchor distT="0" distB="0" distL="114300" distR="114300" simplePos="0" relativeHeight="1048" behindDoc="0" locked="0" layoutInCell="1" allowOverlap="1">
            <wp:simplePos x="0" y="0"/>
            <wp:positionH relativeFrom="page">
              <wp:posOffset>1798955</wp:posOffset>
            </wp:positionH>
            <wp:positionV relativeFrom="paragraph">
              <wp:posOffset>43180</wp:posOffset>
            </wp:positionV>
            <wp:extent cx="692150" cy="989330"/>
            <wp:effectExtent l="0" t="0" r="0" b="1270"/>
            <wp:wrapNone/>
            <wp:docPr id="30" name="Immagine 25" descr="logofigcper l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figcper leg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150"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E6D">
        <w:rPr>
          <w:rFonts w:ascii="Arial" w:hAnsi="Arial" w:cs="Arial"/>
          <w:noProof/>
          <w:color w:val="2F5496"/>
          <w:sz w:val="44"/>
          <w:szCs w:val="44"/>
          <w:lang w:val="it-IT" w:eastAsia="it-IT"/>
        </w:rPr>
        <w:drawing>
          <wp:anchor distT="0" distB="0" distL="114300" distR="114300" simplePos="0" relativeHeight="502984800" behindDoc="1" locked="0" layoutInCell="1" allowOverlap="1">
            <wp:simplePos x="0" y="0"/>
            <wp:positionH relativeFrom="column">
              <wp:posOffset>239053</wp:posOffset>
            </wp:positionH>
            <wp:positionV relativeFrom="paragraph">
              <wp:posOffset>60716</wp:posOffset>
            </wp:positionV>
            <wp:extent cx="879231" cy="910347"/>
            <wp:effectExtent l="0" t="0" r="0" b="0"/>
            <wp:wrapTight wrapText="bothSides">
              <wp:wrapPolygon edited="0">
                <wp:start x="0" y="0"/>
                <wp:lineTo x="0" y="21253"/>
                <wp:lineTo x="21069" y="21253"/>
                <wp:lineTo x="21069" y="0"/>
                <wp:lineTo x="0" y="0"/>
              </wp:wrapPolygon>
            </wp:wrapTight>
            <wp:docPr id="3" name="Immagine 3" descr="logo 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c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231" cy="910347"/>
                    </a:xfrm>
                    <a:prstGeom prst="rect">
                      <a:avLst/>
                    </a:prstGeom>
                    <a:noFill/>
                    <a:ln>
                      <a:noFill/>
                    </a:ln>
                  </pic:spPr>
                </pic:pic>
              </a:graphicData>
            </a:graphic>
          </wp:anchor>
        </w:drawing>
      </w:r>
      <w:r w:rsidR="009E53E6">
        <w:rPr>
          <w:rFonts w:ascii="Calibri"/>
          <w:color w:val="002060"/>
          <w:spacing w:val="-1"/>
          <w:sz w:val="44"/>
          <w:szCs w:val="44"/>
          <w:lang w:val="it-IT"/>
        </w:rPr>
        <w:t>1</w:t>
      </w:r>
      <w:r w:rsidR="00FB6E6D">
        <w:rPr>
          <w:rFonts w:ascii="Calibri"/>
          <w:color w:val="002060"/>
          <w:spacing w:val="-1"/>
          <w:sz w:val="44"/>
          <w:szCs w:val="44"/>
          <w:lang w:val="it-IT"/>
        </w:rPr>
        <w:t xml:space="preserve">           </w:t>
      </w:r>
      <w:r w:rsidR="00D85FC2" w:rsidRPr="00FB6E6D">
        <w:rPr>
          <w:rFonts w:ascii="Calibri"/>
          <w:color w:val="002060"/>
          <w:spacing w:val="-1"/>
          <w:sz w:val="44"/>
          <w:szCs w:val="44"/>
          <w:lang w:val="it-IT"/>
        </w:rPr>
        <w:t>Federazione</w:t>
      </w:r>
      <w:r w:rsidR="00D85FC2" w:rsidRPr="00FB6E6D">
        <w:rPr>
          <w:rFonts w:ascii="Calibri"/>
          <w:color w:val="002060"/>
          <w:spacing w:val="-16"/>
          <w:sz w:val="44"/>
          <w:szCs w:val="44"/>
          <w:lang w:val="it-IT"/>
        </w:rPr>
        <w:t xml:space="preserve"> </w:t>
      </w:r>
      <w:r w:rsidR="00D85FC2" w:rsidRPr="00FB6E6D">
        <w:rPr>
          <w:rFonts w:ascii="Calibri"/>
          <w:color w:val="002060"/>
          <w:sz w:val="44"/>
          <w:szCs w:val="44"/>
          <w:lang w:val="it-IT"/>
        </w:rPr>
        <w:t>Italiana</w:t>
      </w:r>
      <w:r w:rsidR="00D85FC2" w:rsidRPr="00FB6E6D">
        <w:rPr>
          <w:rFonts w:ascii="Calibri"/>
          <w:color w:val="002060"/>
          <w:spacing w:val="-14"/>
          <w:sz w:val="44"/>
          <w:szCs w:val="44"/>
          <w:lang w:val="it-IT"/>
        </w:rPr>
        <w:t xml:space="preserve"> </w:t>
      </w:r>
      <w:r w:rsidR="00D85FC2" w:rsidRPr="00FB6E6D">
        <w:rPr>
          <w:rFonts w:ascii="Calibri"/>
          <w:color w:val="002060"/>
          <w:spacing w:val="-1"/>
          <w:sz w:val="44"/>
          <w:szCs w:val="44"/>
          <w:lang w:val="it-IT"/>
        </w:rPr>
        <w:t>Giuoco</w:t>
      </w:r>
      <w:r w:rsidR="00D85FC2" w:rsidRPr="00FB6E6D">
        <w:rPr>
          <w:rFonts w:ascii="Calibri"/>
          <w:color w:val="002060"/>
          <w:spacing w:val="-15"/>
          <w:sz w:val="44"/>
          <w:szCs w:val="44"/>
          <w:lang w:val="it-IT"/>
        </w:rPr>
        <w:t xml:space="preserve"> </w:t>
      </w:r>
      <w:r w:rsidR="00D85FC2" w:rsidRPr="00FB6E6D">
        <w:rPr>
          <w:rFonts w:ascii="Calibri"/>
          <w:color w:val="002060"/>
          <w:sz w:val="44"/>
          <w:szCs w:val="44"/>
          <w:lang w:val="it-IT"/>
        </w:rPr>
        <w:t>Calcio</w:t>
      </w:r>
    </w:p>
    <w:p w:rsidR="004C26B2" w:rsidRPr="00FB6E6D" w:rsidRDefault="00D85FC2" w:rsidP="00FB6E6D">
      <w:pPr>
        <w:spacing w:before="12"/>
        <w:ind w:right="133"/>
        <w:jc w:val="right"/>
        <w:rPr>
          <w:rFonts w:ascii="Calibri" w:eastAsia="Calibri" w:hAnsi="Calibri" w:cs="Calibri"/>
          <w:sz w:val="44"/>
          <w:szCs w:val="44"/>
          <w:lang w:val="it-IT"/>
        </w:rPr>
      </w:pPr>
      <w:r w:rsidRPr="00FB6E6D">
        <w:rPr>
          <w:rFonts w:ascii="Calibri"/>
          <w:color w:val="002060"/>
          <w:spacing w:val="37"/>
          <w:w w:val="99"/>
          <w:sz w:val="44"/>
          <w:szCs w:val="44"/>
          <w:lang w:val="it-IT"/>
        </w:rPr>
        <w:t xml:space="preserve"> </w:t>
      </w:r>
      <w:r w:rsidR="001637BF" w:rsidRPr="00FB6E6D">
        <w:rPr>
          <w:rFonts w:ascii="Calibri"/>
          <w:color w:val="002060"/>
          <w:spacing w:val="37"/>
          <w:w w:val="99"/>
          <w:sz w:val="44"/>
          <w:szCs w:val="44"/>
          <w:lang w:val="it-IT"/>
        </w:rPr>
        <w:t xml:space="preserve">     </w:t>
      </w:r>
      <w:r w:rsidRPr="00FB6E6D">
        <w:rPr>
          <w:rFonts w:ascii="Calibri"/>
          <w:color w:val="002060"/>
          <w:sz w:val="44"/>
          <w:szCs w:val="44"/>
          <w:lang w:val="it-IT"/>
        </w:rPr>
        <w:t>Lega</w:t>
      </w:r>
      <w:r w:rsidRPr="00FB6E6D">
        <w:rPr>
          <w:rFonts w:ascii="Calibri"/>
          <w:color w:val="002060"/>
          <w:spacing w:val="-16"/>
          <w:sz w:val="44"/>
          <w:szCs w:val="44"/>
          <w:lang w:val="it-IT"/>
        </w:rPr>
        <w:t xml:space="preserve"> </w:t>
      </w:r>
      <w:r w:rsidRPr="00FB6E6D">
        <w:rPr>
          <w:rFonts w:ascii="Calibri"/>
          <w:color w:val="002060"/>
          <w:sz w:val="44"/>
          <w:szCs w:val="44"/>
          <w:lang w:val="it-IT"/>
        </w:rPr>
        <w:t>Nazionale</w:t>
      </w:r>
      <w:r w:rsidRPr="00FB6E6D">
        <w:rPr>
          <w:rFonts w:ascii="Calibri"/>
          <w:color w:val="002060"/>
          <w:spacing w:val="-16"/>
          <w:sz w:val="44"/>
          <w:szCs w:val="44"/>
          <w:lang w:val="it-IT"/>
        </w:rPr>
        <w:t xml:space="preserve"> </w:t>
      </w:r>
      <w:r w:rsidRPr="00FB6E6D">
        <w:rPr>
          <w:rFonts w:ascii="Calibri"/>
          <w:color w:val="002060"/>
          <w:spacing w:val="-1"/>
          <w:sz w:val="44"/>
          <w:szCs w:val="44"/>
          <w:lang w:val="it-IT"/>
        </w:rPr>
        <w:t>Dilettanti</w:t>
      </w:r>
    </w:p>
    <w:p w:rsidR="004C26B2" w:rsidRPr="00FB6E6D" w:rsidRDefault="00D85FC2">
      <w:pPr>
        <w:ind w:right="133"/>
        <w:jc w:val="right"/>
        <w:rPr>
          <w:rFonts w:ascii="Calibri" w:eastAsia="Calibri" w:hAnsi="Calibri" w:cs="Calibri"/>
          <w:sz w:val="44"/>
          <w:szCs w:val="44"/>
          <w:lang w:val="it-IT"/>
        </w:rPr>
      </w:pPr>
      <w:r w:rsidRPr="00FB6E6D">
        <w:rPr>
          <w:rFonts w:ascii="Calibri"/>
          <w:color w:val="002060"/>
          <w:spacing w:val="-1"/>
          <w:sz w:val="44"/>
          <w:szCs w:val="44"/>
          <w:lang w:val="it-IT"/>
        </w:rPr>
        <w:t xml:space="preserve">COMITATO REGIONALE </w:t>
      </w:r>
      <w:r w:rsidR="001637BF" w:rsidRPr="00FB6E6D">
        <w:rPr>
          <w:rFonts w:ascii="Calibri"/>
          <w:color w:val="002060"/>
          <w:spacing w:val="-1"/>
          <w:sz w:val="44"/>
          <w:szCs w:val="44"/>
          <w:lang w:val="it-IT"/>
        </w:rPr>
        <w:t>SICILIA</w:t>
      </w:r>
    </w:p>
    <w:p w:rsidR="004C26B2" w:rsidRPr="001637BF" w:rsidRDefault="004C26B2">
      <w:pPr>
        <w:spacing w:before="7"/>
        <w:rPr>
          <w:rFonts w:ascii="Calibri" w:eastAsia="Calibri" w:hAnsi="Calibri" w:cs="Calibri"/>
          <w:sz w:val="29"/>
          <w:szCs w:val="29"/>
          <w:lang w:val="it-IT"/>
        </w:rPr>
      </w:pPr>
    </w:p>
    <w:p w:rsidR="001637BF" w:rsidRPr="001637BF" w:rsidRDefault="001637BF" w:rsidP="001637BF">
      <w:pPr>
        <w:ind w:left="4320" w:firstLine="720"/>
        <w:jc w:val="right"/>
        <w:rPr>
          <w:rFonts w:ascii="Arial" w:hAnsi="Arial" w:cs="Arial"/>
          <w:color w:val="000080"/>
          <w:lang w:val="it-IT"/>
        </w:rPr>
      </w:pPr>
      <w:r w:rsidRPr="001637BF">
        <w:rPr>
          <w:rFonts w:ascii="Arial" w:hAnsi="Arial" w:cs="Arial"/>
          <w:color w:val="000080"/>
          <w:lang w:val="it-IT"/>
        </w:rPr>
        <w:t>Via Orazio Siino s.n.c., 90010 FICARAZZI - PA</w:t>
      </w:r>
    </w:p>
    <w:p w:rsidR="001637BF" w:rsidRPr="001637BF" w:rsidRDefault="001637BF" w:rsidP="001637BF">
      <w:pPr>
        <w:ind w:left="5040"/>
        <w:jc w:val="right"/>
        <w:rPr>
          <w:rFonts w:ascii="Arial" w:hAnsi="Arial" w:cs="Arial"/>
          <w:color w:val="000080"/>
          <w:lang w:val="it-IT"/>
        </w:rPr>
      </w:pPr>
      <w:r w:rsidRPr="001637BF">
        <w:rPr>
          <w:rFonts w:ascii="Arial" w:hAnsi="Arial" w:cs="Arial"/>
          <w:color w:val="000080"/>
          <w:lang w:val="it-IT"/>
        </w:rPr>
        <w:t>CENTRALINO: 091.680.84.02 FAX: 091.680.84.98</w:t>
      </w:r>
    </w:p>
    <w:p w:rsidR="004C26B2" w:rsidRPr="001637BF" w:rsidRDefault="001637BF" w:rsidP="001637BF">
      <w:pPr>
        <w:ind w:left="4320"/>
        <w:jc w:val="right"/>
        <w:rPr>
          <w:rFonts w:ascii="Calibri" w:eastAsia="Calibri" w:hAnsi="Calibri" w:cs="Calibri"/>
          <w:sz w:val="20"/>
          <w:szCs w:val="20"/>
          <w:lang w:val="it-IT"/>
        </w:rPr>
      </w:pPr>
      <w:r w:rsidRPr="001637BF">
        <w:rPr>
          <w:rFonts w:ascii="Arial" w:hAnsi="Arial" w:cs="Arial"/>
          <w:color w:val="000080"/>
          <w:lang w:val="it-IT"/>
        </w:rPr>
        <w:t xml:space="preserve">Indirizzo Internet: </w:t>
      </w:r>
      <w:hyperlink r:id="rId9" w:history="1">
        <w:r w:rsidRPr="001637BF">
          <w:rPr>
            <w:rStyle w:val="Collegamentoipertestuale"/>
            <w:rFonts w:ascii="Arial" w:hAnsi="Arial" w:cs="Arial"/>
            <w:lang w:val="it-IT"/>
          </w:rPr>
          <w:t>www.lnd.it</w:t>
        </w:r>
      </w:hyperlink>
      <w:r w:rsidRPr="001637BF">
        <w:rPr>
          <w:rFonts w:ascii="Arial" w:hAnsi="Arial" w:cs="Arial"/>
          <w:color w:val="000080"/>
          <w:lang w:val="it-IT"/>
        </w:rPr>
        <w:t xml:space="preserve">   e-mail:</w:t>
      </w:r>
      <w:hyperlink r:id="rId10" w:history="1">
        <w:r w:rsidRPr="001637BF">
          <w:rPr>
            <w:rStyle w:val="Collegamentoipertestuale"/>
            <w:rFonts w:ascii="Arial" w:hAnsi="Arial" w:cs="Arial"/>
            <w:color w:val="000080"/>
            <w:lang w:val="it-IT"/>
          </w:rPr>
          <w:t>crlnd.sicilia01@figc.it</w:t>
        </w:r>
      </w:hyperlink>
    </w:p>
    <w:p w:rsidR="004C26B2" w:rsidRPr="001637BF" w:rsidRDefault="004C26B2">
      <w:pPr>
        <w:rPr>
          <w:rFonts w:ascii="Calibri" w:eastAsia="Calibri" w:hAnsi="Calibri" w:cs="Calibri"/>
          <w:sz w:val="20"/>
          <w:szCs w:val="20"/>
          <w:lang w:val="it-IT"/>
        </w:rPr>
      </w:pPr>
    </w:p>
    <w:p w:rsidR="004C26B2" w:rsidRPr="001637BF" w:rsidRDefault="004C26B2">
      <w:pPr>
        <w:spacing w:before="3"/>
        <w:rPr>
          <w:rFonts w:ascii="Calibri" w:eastAsia="Calibri" w:hAnsi="Calibri" w:cs="Calibri"/>
          <w:sz w:val="15"/>
          <w:szCs w:val="15"/>
          <w:lang w:val="it-IT"/>
        </w:rPr>
      </w:pPr>
    </w:p>
    <w:p w:rsidR="004C26B2" w:rsidRPr="00FB6E6D" w:rsidRDefault="008E4E66" w:rsidP="008E4E66">
      <w:pPr>
        <w:spacing w:before="27" w:line="436" w:lineRule="auto"/>
        <w:ind w:left="993" w:right="1148" w:firstLine="1010"/>
        <w:rPr>
          <w:rFonts w:ascii="Arial" w:eastAsia="Calibri" w:hAnsi="Arial" w:cs="Calibri"/>
          <w:b/>
          <w:color w:val="002060"/>
          <w:sz w:val="36"/>
          <w:szCs w:val="36"/>
          <w:lang w:val="it-IT"/>
        </w:rPr>
      </w:pPr>
      <w:r>
        <w:rPr>
          <w:rFonts w:ascii="Calibri" w:eastAsia="Calibri" w:hAnsi="Calibri" w:cs="Calibri"/>
          <w:noProof/>
          <w:sz w:val="20"/>
          <w:szCs w:val="20"/>
          <w:lang w:val="it-IT" w:eastAsia="it-IT"/>
        </w:rPr>
        <w:drawing>
          <wp:anchor distT="0" distB="0" distL="114300" distR="114300" simplePos="0" relativeHeight="251658240" behindDoc="1" locked="0" layoutInCell="1" allowOverlap="1" wp14:anchorId="35649ED5" wp14:editId="702E2DC3">
            <wp:simplePos x="0" y="0"/>
            <wp:positionH relativeFrom="column">
              <wp:posOffset>5807564</wp:posOffset>
            </wp:positionH>
            <wp:positionV relativeFrom="paragraph">
              <wp:posOffset>15045</wp:posOffset>
            </wp:positionV>
            <wp:extent cx="666750" cy="923925"/>
            <wp:effectExtent l="0" t="0" r="0" b="9525"/>
            <wp:wrapTight wrapText="bothSides">
              <wp:wrapPolygon edited="0">
                <wp:start x="0" y="0"/>
                <wp:lineTo x="0" y="21377"/>
                <wp:lineTo x="1234" y="21377"/>
                <wp:lineTo x="20983" y="21377"/>
                <wp:lineTo x="20983" y="2672"/>
                <wp:lineTo x="17280" y="0"/>
                <wp:lineTo x="0" y="0"/>
              </wp:wrapPolygon>
            </wp:wrapTight>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923925"/>
                    </a:xfrm>
                    <a:prstGeom prst="rect">
                      <a:avLst/>
                    </a:prstGeom>
                    <a:noFill/>
                  </pic:spPr>
                </pic:pic>
              </a:graphicData>
            </a:graphic>
          </wp:anchor>
        </w:drawing>
      </w:r>
      <w:r w:rsidR="00D85FC2" w:rsidRPr="00FB6E6D">
        <w:rPr>
          <w:rFonts w:ascii="Arial" w:eastAsia="Calibri" w:hAnsi="Arial" w:cs="Calibri"/>
          <w:b/>
          <w:color w:val="002060"/>
          <w:spacing w:val="-1"/>
          <w:sz w:val="36"/>
          <w:szCs w:val="36"/>
          <w:lang w:val="it-IT"/>
        </w:rPr>
        <w:t>Stagione</w:t>
      </w:r>
      <w:r w:rsidR="00D85FC2" w:rsidRPr="00FB6E6D">
        <w:rPr>
          <w:rFonts w:ascii="Arial" w:eastAsia="Calibri" w:hAnsi="Arial" w:cs="Calibri"/>
          <w:b/>
          <w:color w:val="002060"/>
          <w:spacing w:val="-11"/>
          <w:sz w:val="36"/>
          <w:szCs w:val="36"/>
          <w:lang w:val="it-IT"/>
        </w:rPr>
        <w:t xml:space="preserve"> </w:t>
      </w:r>
      <w:r w:rsidR="00D85FC2" w:rsidRPr="00FB6E6D">
        <w:rPr>
          <w:rFonts w:ascii="Arial" w:eastAsia="Calibri" w:hAnsi="Arial" w:cs="Calibri"/>
          <w:b/>
          <w:color w:val="002060"/>
          <w:spacing w:val="-1"/>
          <w:sz w:val="36"/>
          <w:szCs w:val="36"/>
          <w:lang w:val="it-IT"/>
        </w:rPr>
        <w:t>Sportiva</w:t>
      </w:r>
      <w:r w:rsidR="00D85FC2" w:rsidRPr="00FB6E6D">
        <w:rPr>
          <w:rFonts w:ascii="Arial" w:eastAsia="Calibri" w:hAnsi="Arial" w:cs="Calibri"/>
          <w:b/>
          <w:color w:val="002060"/>
          <w:spacing w:val="-12"/>
          <w:sz w:val="36"/>
          <w:szCs w:val="36"/>
          <w:lang w:val="it-IT"/>
        </w:rPr>
        <w:t xml:space="preserve"> </w:t>
      </w:r>
      <w:r w:rsidR="00D85FC2" w:rsidRPr="00FB6E6D">
        <w:rPr>
          <w:rFonts w:ascii="Arial" w:eastAsia="Calibri" w:hAnsi="Arial" w:cs="Calibri"/>
          <w:b/>
          <w:color w:val="002060"/>
          <w:spacing w:val="-1"/>
          <w:sz w:val="36"/>
          <w:szCs w:val="36"/>
          <w:lang w:val="it-IT"/>
        </w:rPr>
        <w:t>2017/2018</w:t>
      </w:r>
      <w:r w:rsidR="00D85FC2" w:rsidRPr="00FB6E6D">
        <w:rPr>
          <w:rFonts w:ascii="Arial" w:eastAsia="Calibri" w:hAnsi="Arial" w:cs="Calibri"/>
          <w:b/>
          <w:color w:val="002060"/>
          <w:spacing w:val="33"/>
          <w:w w:val="99"/>
          <w:sz w:val="36"/>
          <w:szCs w:val="36"/>
          <w:lang w:val="it-IT"/>
        </w:rPr>
        <w:t xml:space="preserve"> </w:t>
      </w:r>
      <w:r w:rsidR="00D85FC2" w:rsidRPr="00FB6E6D">
        <w:rPr>
          <w:rFonts w:ascii="Arial" w:eastAsia="Calibri" w:hAnsi="Arial" w:cs="Calibri"/>
          <w:b/>
          <w:color w:val="002060"/>
          <w:spacing w:val="-1"/>
          <w:sz w:val="36"/>
          <w:szCs w:val="36"/>
          <w:lang w:val="it-IT"/>
        </w:rPr>
        <w:t>Comunicato</w:t>
      </w:r>
      <w:r w:rsidR="00D85FC2" w:rsidRPr="00FB6E6D">
        <w:rPr>
          <w:rFonts w:ascii="Arial" w:eastAsia="Calibri" w:hAnsi="Arial" w:cs="Calibri"/>
          <w:b/>
          <w:color w:val="002060"/>
          <w:spacing w:val="-4"/>
          <w:sz w:val="36"/>
          <w:szCs w:val="36"/>
          <w:lang w:val="it-IT"/>
        </w:rPr>
        <w:t xml:space="preserve"> </w:t>
      </w:r>
      <w:r w:rsidR="00D85FC2" w:rsidRPr="00FB6E6D">
        <w:rPr>
          <w:rFonts w:ascii="Arial" w:eastAsia="Calibri" w:hAnsi="Arial" w:cs="Calibri"/>
          <w:b/>
          <w:color w:val="002060"/>
          <w:spacing w:val="-1"/>
          <w:sz w:val="36"/>
          <w:szCs w:val="36"/>
          <w:lang w:val="it-IT"/>
        </w:rPr>
        <w:t>Ufficiale</w:t>
      </w:r>
      <w:r w:rsidR="00D85FC2" w:rsidRPr="00FB6E6D">
        <w:rPr>
          <w:rFonts w:ascii="Arial" w:eastAsia="Calibri" w:hAnsi="Arial" w:cs="Calibri"/>
          <w:b/>
          <w:color w:val="002060"/>
          <w:spacing w:val="-3"/>
          <w:sz w:val="36"/>
          <w:szCs w:val="36"/>
          <w:lang w:val="it-IT"/>
        </w:rPr>
        <w:t xml:space="preserve"> </w:t>
      </w:r>
      <w:r w:rsidR="00D85FC2" w:rsidRPr="00FB6E6D">
        <w:rPr>
          <w:rFonts w:ascii="Arial" w:eastAsia="Calibri" w:hAnsi="Arial" w:cs="Calibri"/>
          <w:b/>
          <w:color w:val="002060"/>
          <w:spacing w:val="-1"/>
          <w:sz w:val="36"/>
          <w:szCs w:val="36"/>
          <w:lang w:val="it-IT"/>
        </w:rPr>
        <w:t>n°</w:t>
      </w:r>
      <w:r w:rsidR="00454601">
        <w:rPr>
          <w:rFonts w:ascii="Arial" w:eastAsia="Calibri" w:hAnsi="Arial" w:cs="Calibri"/>
          <w:b/>
          <w:color w:val="002060"/>
          <w:spacing w:val="-1"/>
          <w:sz w:val="36"/>
          <w:szCs w:val="36"/>
          <w:lang w:val="it-IT"/>
        </w:rPr>
        <w:t>38</w:t>
      </w:r>
      <w:r w:rsidR="00D85FC2" w:rsidRPr="00FB6E6D">
        <w:rPr>
          <w:rFonts w:ascii="Arial" w:eastAsia="Calibri" w:hAnsi="Arial" w:cs="Calibri"/>
          <w:b/>
          <w:color w:val="002060"/>
          <w:spacing w:val="-4"/>
          <w:sz w:val="36"/>
          <w:szCs w:val="36"/>
          <w:lang w:val="it-IT"/>
        </w:rPr>
        <w:t xml:space="preserve"> </w:t>
      </w:r>
      <w:r w:rsidR="00D85FC2" w:rsidRPr="00FB6E6D">
        <w:rPr>
          <w:rFonts w:ascii="Arial" w:eastAsia="Calibri" w:hAnsi="Arial" w:cs="Calibri"/>
          <w:b/>
          <w:color w:val="002060"/>
          <w:sz w:val="36"/>
          <w:szCs w:val="36"/>
          <w:lang w:val="it-IT"/>
        </w:rPr>
        <w:t>del</w:t>
      </w:r>
      <w:r w:rsidR="00D85FC2" w:rsidRPr="00FB6E6D">
        <w:rPr>
          <w:rFonts w:ascii="Arial" w:eastAsia="Calibri" w:hAnsi="Arial" w:cs="Calibri"/>
          <w:b/>
          <w:color w:val="002060"/>
          <w:spacing w:val="-5"/>
          <w:sz w:val="36"/>
          <w:szCs w:val="36"/>
          <w:lang w:val="it-IT"/>
        </w:rPr>
        <w:t xml:space="preserve"> </w:t>
      </w:r>
      <w:r w:rsidR="00454601">
        <w:rPr>
          <w:rFonts w:ascii="Arial" w:eastAsia="Calibri" w:hAnsi="Arial" w:cs="Calibri"/>
          <w:b/>
          <w:color w:val="002060"/>
          <w:spacing w:val="-5"/>
          <w:sz w:val="36"/>
          <w:szCs w:val="36"/>
          <w:lang w:val="it-IT"/>
        </w:rPr>
        <w:t>31</w:t>
      </w:r>
      <w:r w:rsidR="0003772C">
        <w:rPr>
          <w:rFonts w:ascii="Arial" w:eastAsia="Calibri" w:hAnsi="Arial" w:cs="Calibri"/>
          <w:b/>
          <w:color w:val="002060"/>
          <w:spacing w:val="-5"/>
          <w:sz w:val="36"/>
          <w:szCs w:val="36"/>
          <w:lang w:val="it-IT"/>
        </w:rPr>
        <w:t xml:space="preserve"> agosto </w:t>
      </w:r>
      <w:r w:rsidR="00D85FC2" w:rsidRPr="00FB6E6D">
        <w:rPr>
          <w:rFonts w:ascii="Arial" w:eastAsia="Calibri" w:hAnsi="Arial" w:cs="Calibri"/>
          <w:b/>
          <w:color w:val="002060"/>
          <w:sz w:val="36"/>
          <w:szCs w:val="36"/>
          <w:lang w:val="it-IT"/>
        </w:rPr>
        <w:t>2017</w:t>
      </w:r>
    </w:p>
    <w:p w:rsidR="00FB6E6D" w:rsidRPr="00FB6E6D" w:rsidRDefault="00FB6E6D" w:rsidP="00FB6E6D">
      <w:pPr>
        <w:jc w:val="both"/>
        <w:rPr>
          <w:rFonts w:ascii="Arial" w:hAnsi="Arial" w:cs="Arial"/>
          <w:lang w:val="it-IT"/>
        </w:rPr>
      </w:pPr>
    </w:p>
    <w:p w:rsidR="00FB6E6D" w:rsidRDefault="00FB6E6D" w:rsidP="00FB6E6D">
      <w:pPr>
        <w:pStyle w:val="LndNormale1"/>
        <w:rPr>
          <w:lang w:eastAsia="x-none"/>
        </w:rPr>
      </w:pPr>
    </w:p>
    <w:p w:rsidR="00BC0CBA" w:rsidRPr="00FB6E6D" w:rsidRDefault="00BC0CBA" w:rsidP="00BC0CBA">
      <w:pPr>
        <w:pStyle w:val="Titolo1"/>
        <w:spacing w:before="0" w:line="390" w:lineRule="exact"/>
        <w:ind w:left="0"/>
        <w:rPr>
          <w:rFonts w:ascii="Arial" w:hAnsi="Arial" w:cs="Arial"/>
          <w:spacing w:val="-1"/>
          <w:u w:color="000000"/>
          <w:lang w:val="it-IT"/>
        </w:rPr>
      </w:pPr>
      <w:r>
        <w:rPr>
          <w:rFonts w:ascii="Arial" w:hAnsi="Arial" w:cs="Arial"/>
          <w:spacing w:val="-1"/>
          <w:sz w:val="32"/>
          <w:u w:val="none"/>
          <w:lang w:val="it-IT"/>
        </w:rPr>
        <w:t>1</w:t>
      </w:r>
      <w:r w:rsidRPr="00FB6E6D">
        <w:rPr>
          <w:rFonts w:ascii="Arial" w:hAnsi="Arial" w:cs="Arial"/>
          <w:spacing w:val="-1"/>
          <w:sz w:val="32"/>
          <w:u w:val="none"/>
          <w:lang w:val="it-IT"/>
        </w:rPr>
        <w:t>.</w:t>
      </w:r>
      <w:r w:rsidRPr="00FB6E6D">
        <w:rPr>
          <w:rFonts w:ascii="Arial" w:hAnsi="Arial" w:cs="Arial"/>
          <w:sz w:val="32"/>
          <w:u w:val="none"/>
          <w:lang w:val="it-IT"/>
        </w:rPr>
        <w:t xml:space="preserve"> </w:t>
      </w:r>
      <w:r w:rsidRPr="00FB6E6D">
        <w:rPr>
          <w:rFonts w:ascii="Arial" w:hAnsi="Arial" w:cs="Arial"/>
          <w:spacing w:val="5"/>
          <w:sz w:val="32"/>
          <w:u w:val="none"/>
          <w:lang w:val="it-IT"/>
        </w:rPr>
        <w:t xml:space="preserve"> </w:t>
      </w:r>
      <w:r w:rsidRPr="00FB6E6D">
        <w:rPr>
          <w:rFonts w:ascii="Arial" w:hAnsi="Arial" w:cs="Arial"/>
          <w:spacing w:val="-1"/>
          <w:sz w:val="32"/>
          <w:u w:val="thick" w:color="000000"/>
          <w:lang w:val="it-IT"/>
        </w:rPr>
        <w:t>C</w:t>
      </w:r>
      <w:r w:rsidRPr="00FB6E6D">
        <w:rPr>
          <w:rFonts w:ascii="Arial" w:hAnsi="Arial" w:cs="Arial"/>
          <w:spacing w:val="-1"/>
          <w:u w:val="thick" w:color="000000"/>
          <w:lang w:val="it-IT"/>
        </w:rPr>
        <w:t>OMUNICAZIONI</w:t>
      </w:r>
      <w:r w:rsidRPr="00FB6E6D">
        <w:rPr>
          <w:rFonts w:ascii="Arial" w:hAnsi="Arial" w:cs="Arial"/>
          <w:spacing w:val="-7"/>
          <w:u w:val="thick" w:color="000000"/>
          <w:lang w:val="it-IT"/>
        </w:rPr>
        <w:t xml:space="preserve"> </w:t>
      </w:r>
      <w:r w:rsidRPr="00FB6E6D">
        <w:rPr>
          <w:rFonts w:ascii="Arial" w:hAnsi="Arial" w:cs="Arial"/>
          <w:spacing w:val="-1"/>
          <w:u w:val="thick" w:color="000000"/>
          <w:lang w:val="it-IT"/>
        </w:rPr>
        <w:t>DEL</w:t>
      </w:r>
      <w:r w:rsidRPr="00FB6E6D">
        <w:rPr>
          <w:rFonts w:ascii="Arial" w:hAnsi="Arial" w:cs="Arial"/>
          <w:spacing w:val="-6"/>
          <w:u w:val="thick" w:color="000000"/>
          <w:lang w:val="it-IT"/>
        </w:rPr>
        <w:t xml:space="preserve"> </w:t>
      </w:r>
      <w:r w:rsidRPr="00FB6E6D">
        <w:rPr>
          <w:rFonts w:ascii="Arial" w:hAnsi="Arial" w:cs="Arial"/>
          <w:spacing w:val="-8"/>
          <w:sz w:val="32"/>
          <w:u w:val="thick" w:color="000000"/>
          <w:lang w:val="it-IT"/>
        </w:rPr>
        <w:t>C</w:t>
      </w:r>
      <w:r w:rsidRPr="00FB6E6D">
        <w:rPr>
          <w:rFonts w:ascii="Arial" w:hAnsi="Arial" w:cs="Arial"/>
          <w:spacing w:val="-8"/>
          <w:u w:val="thick" w:color="000000"/>
          <w:lang w:val="it-IT"/>
        </w:rPr>
        <w:t>OMITATO</w:t>
      </w:r>
      <w:r w:rsidRPr="00FB6E6D">
        <w:rPr>
          <w:rFonts w:ascii="Arial" w:hAnsi="Arial" w:cs="Arial"/>
          <w:spacing w:val="-9"/>
          <w:u w:val="thick" w:color="000000"/>
          <w:lang w:val="it-IT"/>
        </w:rPr>
        <w:t xml:space="preserve"> </w:t>
      </w:r>
      <w:r w:rsidRPr="00FB6E6D">
        <w:rPr>
          <w:rFonts w:ascii="Arial" w:hAnsi="Arial" w:cs="Arial"/>
          <w:spacing w:val="-1"/>
          <w:sz w:val="32"/>
          <w:u w:val="thick" w:color="000000"/>
          <w:lang w:val="it-IT"/>
        </w:rPr>
        <w:t>R</w:t>
      </w:r>
      <w:r w:rsidRPr="00FB6E6D">
        <w:rPr>
          <w:rFonts w:ascii="Arial" w:hAnsi="Arial" w:cs="Arial"/>
          <w:spacing w:val="-1"/>
          <w:u w:val="thick" w:color="000000"/>
          <w:lang w:val="it-IT"/>
        </w:rPr>
        <w:t>EGIONALE</w:t>
      </w:r>
    </w:p>
    <w:p w:rsidR="00BC0CBA" w:rsidRDefault="00BC0CBA" w:rsidP="00BC0CBA">
      <w:pPr>
        <w:pStyle w:val="Titolo1"/>
        <w:spacing w:before="0" w:line="390" w:lineRule="exact"/>
        <w:ind w:left="0"/>
        <w:rPr>
          <w:rFonts w:ascii="Arial" w:hAnsi="Arial" w:cs="Arial"/>
          <w:spacing w:val="-1"/>
          <w:u w:color="000000"/>
          <w:lang w:val="it-IT"/>
        </w:rPr>
      </w:pPr>
    </w:p>
    <w:p w:rsidR="00205F74" w:rsidRPr="00205F74" w:rsidRDefault="00205F74" w:rsidP="00205F74">
      <w:pPr>
        <w:numPr>
          <w:ilvl w:val="2"/>
          <w:numId w:val="40"/>
        </w:numPr>
        <w:overflowPunct w:val="0"/>
        <w:autoSpaceDE w:val="0"/>
        <w:autoSpaceDN w:val="0"/>
        <w:adjustRightInd w:val="0"/>
        <w:textAlignment w:val="baseline"/>
        <w:rPr>
          <w:rFonts w:ascii="Courier New" w:eastAsia="MS Mincho" w:hAnsi="Courier New"/>
          <w:b/>
          <w:sz w:val="20"/>
          <w:szCs w:val="20"/>
          <w:u w:val="single"/>
          <w:lang w:val="it-IT"/>
        </w:rPr>
      </w:pPr>
      <w:r w:rsidRPr="00205F74">
        <w:rPr>
          <w:rFonts w:ascii="Courier New" w:eastAsia="MS Mincho" w:hAnsi="Courier New"/>
          <w:b/>
          <w:sz w:val="20"/>
          <w:szCs w:val="20"/>
          <w:u w:val="single"/>
          <w:lang w:val="it-IT"/>
        </w:rPr>
        <w:t>ELENCO TESSERATI DILETTANTI SVINCOLATI DALLE SOCIETA’ ART. 107 N.O.I.F.</w:t>
      </w:r>
    </w:p>
    <w:p w:rsidR="00205F74" w:rsidRPr="00205F74" w:rsidRDefault="00205F74" w:rsidP="00205F74">
      <w:pPr>
        <w:pStyle w:val="Paragrafoelenco"/>
        <w:overflowPunct w:val="0"/>
        <w:autoSpaceDE w:val="0"/>
        <w:autoSpaceDN w:val="0"/>
        <w:adjustRightInd w:val="0"/>
        <w:textAlignment w:val="baseline"/>
        <w:rPr>
          <w:rFonts w:ascii="Courier New" w:eastAsia="MS Mincho" w:hAnsi="Courier New"/>
          <w:b/>
          <w:sz w:val="20"/>
          <w:szCs w:val="20"/>
          <w:lang w:val="it-IT"/>
        </w:rPr>
      </w:pPr>
    </w:p>
    <w:p w:rsidR="00205F74" w:rsidRPr="00205F74" w:rsidRDefault="00205F74" w:rsidP="00205F74">
      <w:pPr>
        <w:pStyle w:val="Paragrafoelenco"/>
        <w:overflowPunct w:val="0"/>
        <w:autoSpaceDE w:val="0"/>
        <w:autoSpaceDN w:val="0"/>
        <w:adjustRightInd w:val="0"/>
        <w:textAlignment w:val="baseline"/>
        <w:rPr>
          <w:rFonts w:ascii="Courier New" w:eastAsia="MS Mincho" w:hAnsi="Courier New"/>
          <w:b/>
          <w:sz w:val="20"/>
          <w:szCs w:val="20"/>
          <w:lang w:val="it-IT"/>
        </w:rPr>
      </w:pPr>
      <w:r w:rsidRPr="00205F74">
        <w:rPr>
          <w:rFonts w:ascii="Courier New" w:eastAsia="MS Mincho" w:hAnsi="Courier New"/>
          <w:b/>
          <w:sz w:val="20"/>
          <w:szCs w:val="20"/>
          <w:lang w:val="it-IT"/>
        </w:rPr>
        <w:t>AD INTEGRAZIONE DEL C.U. N° 18 DELL’ 01/08/2017</w:t>
      </w:r>
    </w:p>
    <w:p w:rsidR="00205F74" w:rsidRPr="00205F74" w:rsidRDefault="00205F74" w:rsidP="00205F74">
      <w:pPr>
        <w:rPr>
          <w:rFonts w:ascii="Arial" w:hAnsi="Arial" w:cs="Arial"/>
          <w:lang w:val="it-IT"/>
        </w:rPr>
      </w:pPr>
    </w:p>
    <w:p w:rsidR="00205F74" w:rsidRPr="00205F74" w:rsidRDefault="00205F74" w:rsidP="00205F74">
      <w:pPr>
        <w:rPr>
          <w:rFonts w:ascii="Courier New" w:hAnsi="Courier New" w:cs="Courier New"/>
          <w:sz w:val="18"/>
          <w:szCs w:val="18"/>
          <w:lang w:val="it-IT"/>
        </w:rPr>
      </w:pPr>
      <w:r w:rsidRPr="00205F74">
        <w:rPr>
          <w:rFonts w:ascii="Courier New" w:hAnsi="Courier New" w:cs="Courier New"/>
          <w:sz w:val="18"/>
          <w:szCs w:val="18"/>
          <w:lang w:val="it-IT"/>
        </w:rPr>
        <w:t xml:space="preserve">Matric. Cognome            Nome            nascita    Società                   </w:t>
      </w:r>
    </w:p>
    <w:p w:rsidR="00205F74" w:rsidRPr="00205F74" w:rsidRDefault="00205F74" w:rsidP="00205F74">
      <w:pPr>
        <w:rPr>
          <w:rFonts w:ascii="Courier New" w:hAnsi="Courier New" w:cs="Courier New"/>
          <w:sz w:val="18"/>
          <w:szCs w:val="18"/>
          <w:lang w:val="it-IT"/>
        </w:rPr>
      </w:pPr>
      <w:r w:rsidRPr="00205F74">
        <w:rPr>
          <w:rFonts w:ascii="Courier New" w:hAnsi="Courier New" w:cs="Courier New"/>
          <w:sz w:val="18"/>
          <w:szCs w:val="18"/>
          <w:lang w:val="it-IT"/>
        </w:rPr>
        <w:t xml:space="preserve"> ------- ------------------ --------------- ---------- ------------------------- </w:t>
      </w:r>
    </w:p>
    <w:p w:rsidR="00205F74" w:rsidRPr="00205F74" w:rsidRDefault="00205F74" w:rsidP="00205F74">
      <w:pPr>
        <w:rPr>
          <w:rFonts w:ascii="Courier New" w:hAnsi="Courier New" w:cs="Courier New"/>
          <w:sz w:val="18"/>
          <w:szCs w:val="18"/>
          <w:lang w:val="it-IT"/>
        </w:rPr>
      </w:pPr>
    </w:p>
    <w:p w:rsidR="00205F74" w:rsidRPr="00205F74" w:rsidRDefault="00205F74" w:rsidP="00205F74">
      <w:pPr>
        <w:rPr>
          <w:rFonts w:ascii="Courier New" w:hAnsi="Courier New" w:cs="Courier New"/>
          <w:sz w:val="18"/>
          <w:szCs w:val="18"/>
          <w:lang w:val="it-IT"/>
        </w:rPr>
      </w:pPr>
      <w:r w:rsidRPr="00205F74">
        <w:rPr>
          <w:rFonts w:ascii="Courier New" w:hAnsi="Courier New" w:cs="Courier New"/>
          <w:sz w:val="18"/>
          <w:szCs w:val="18"/>
          <w:lang w:val="it-IT"/>
        </w:rPr>
        <w:t>2.115.025 BAGNASCO           CLARA           01 06 1996 A.S.D. LUDOS</w:t>
      </w:r>
    </w:p>
    <w:p w:rsidR="00205F74" w:rsidRPr="00205F74" w:rsidRDefault="00205F74" w:rsidP="00205F74">
      <w:pPr>
        <w:rPr>
          <w:rFonts w:ascii="Courier New" w:hAnsi="Courier New" w:cs="Courier New"/>
          <w:sz w:val="18"/>
          <w:szCs w:val="18"/>
          <w:lang w:val="it-IT"/>
        </w:rPr>
      </w:pPr>
      <w:r w:rsidRPr="00205F74">
        <w:rPr>
          <w:rFonts w:ascii="Courier New" w:hAnsi="Courier New" w:cs="Courier New"/>
          <w:sz w:val="18"/>
          <w:szCs w:val="18"/>
          <w:lang w:val="it-IT"/>
        </w:rPr>
        <w:t>2.798.846 CUCINELLA          ALESSIA         13 08 2000 A.S.D. LUDOS</w:t>
      </w:r>
    </w:p>
    <w:p w:rsidR="00205F74" w:rsidRPr="00205F74" w:rsidRDefault="00205F74" w:rsidP="00205F74">
      <w:pPr>
        <w:rPr>
          <w:rFonts w:ascii="Courier New" w:hAnsi="Courier New" w:cs="Courier New"/>
          <w:sz w:val="18"/>
          <w:szCs w:val="18"/>
          <w:lang w:val="it-IT"/>
        </w:rPr>
      </w:pPr>
      <w:r w:rsidRPr="00205F74">
        <w:rPr>
          <w:rFonts w:ascii="Courier New" w:hAnsi="Courier New" w:cs="Courier New"/>
          <w:sz w:val="18"/>
          <w:szCs w:val="18"/>
          <w:lang w:val="it-IT"/>
        </w:rPr>
        <w:t>2.372.362 DI SCLAFANI        ELIZABETH       24 03 1998 A.S.D. LUDOS</w:t>
      </w:r>
    </w:p>
    <w:p w:rsidR="00205F74" w:rsidRPr="00205F74" w:rsidRDefault="00205F74" w:rsidP="00205F74">
      <w:pPr>
        <w:rPr>
          <w:rFonts w:ascii="Courier New" w:hAnsi="Courier New" w:cs="Courier New"/>
          <w:sz w:val="18"/>
          <w:szCs w:val="18"/>
          <w:lang w:val="it-IT"/>
        </w:rPr>
      </w:pPr>
      <w:r w:rsidRPr="00205F74">
        <w:rPr>
          <w:rFonts w:ascii="Courier New" w:hAnsi="Courier New" w:cs="Courier New"/>
          <w:sz w:val="18"/>
          <w:szCs w:val="18"/>
          <w:lang w:val="it-IT"/>
        </w:rPr>
        <w:t>2.676.767 SANTODONATO        FEDERICA        14 10 2001 A.S.D. LUDOS</w:t>
      </w:r>
    </w:p>
    <w:p w:rsidR="00BC0CBA" w:rsidRDefault="00BC0CBA" w:rsidP="00BC0CBA">
      <w:pPr>
        <w:pStyle w:val="Titolo1"/>
        <w:spacing w:before="0" w:line="390" w:lineRule="exact"/>
        <w:ind w:left="0"/>
        <w:rPr>
          <w:rFonts w:ascii="Arial" w:hAnsi="Arial" w:cs="Arial"/>
          <w:spacing w:val="-1"/>
          <w:u w:val="none" w:color="000000"/>
          <w:lang w:val="it-IT"/>
        </w:rPr>
      </w:pPr>
    </w:p>
    <w:p w:rsidR="00BC0CBA" w:rsidRPr="005042AD" w:rsidRDefault="00BC0CBA" w:rsidP="00BC0CBA">
      <w:pPr>
        <w:pStyle w:val="Default"/>
        <w:jc w:val="both"/>
        <w:rPr>
          <w:rFonts w:ascii="Arial" w:hAnsi="Arial" w:cs="Arial"/>
          <w:b/>
          <w:sz w:val="22"/>
          <w:szCs w:val="22"/>
          <w:u w:val="single"/>
        </w:rPr>
      </w:pPr>
      <w:r w:rsidRPr="005042AD">
        <w:rPr>
          <w:rFonts w:ascii="Arial" w:hAnsi="Arial" w:cs="Arial"/>
          <w:b/>
          <w:bCs/>
          <w:iCs/>
          <w:sz w:val="22"/>
          <w:szCs w:val="22"/>
          <w:u w:val="single"/>
        </w:rPr>
        <w:t xml:space="preserve">DEFIBRILLATORI </w:t>
      </w:r>
    </w:p>
    <w:p w:rsidR="00BC0CBA" w:rsidRPr="005042AD" w:rsidRDefault="00BC0CBA" w:rsidP="00BC0CBA">
      <w:pPr>
        <w:pStyle w:val="Default"/>
        <w:jc w:val="both"/>
        <w:rPr>
          <w:rFonts w:ascii="Arial" w:hAnsi="Arial" w:cs="Arial"/>
          <w:sz w:val="22"/>
          <w:szCs w:val="22"/>
        </w:rPr>
      </w:pPr>
      <w:r>
        <w:rPr>
          <w:rFonts w:ascii="Arial" w:hAnsi="Arial" w:cs="Arial"/>
          <w:sz w:val="22"/>
          <w:szCs w:val="22"/>
        </w:rPr>
        <w:t xml:space="preserve">Si pubblica, </w:t>
      </w:r>
      <w:r w:rsidRPr="005042AD">
        <w:rPr>
          <w:rFonts w:ascii="Arial" w:hAnsi="Arial" w:cs="Arial"/>
          <w:sz w:val="22"/>
          <w:szCs w:val="22"/>
        </w:rPr>
        <w:t>qui di seguito</w:t>
      </w:r>
      <w:r>
        <w:rPr>
          <w:rFonts w:ascii="Arial" w:hAnsi="Arial" w:cs="Arial"/>
          <w:sz w:val="22"/>
          <w:szCs w:val="22"/>
        </w:rPr>
        <w:t>,</w:t>
      </w:r>
      <w:r w:rsidRPr="005042AD">
        <w:rPr>
          <w:rFonts w:ascii="Arial" w:hAnsi="Arial" w:cs="Arial"/>
          <w:sz w:val="22"/>
          <w:szCs w:val="22"/>
        </w:rPr>
        <w:t xml:space="preserve">  la nota </w:t>
      </w:r>
      <w:r>
        <w:rPr>
          <w:rFonts w:ascii="Arial" w:hAnsi="Arial" w:cs="Arial"/>
          <w:sz w:val="22"/>
          <w:szCs w:val="22"/>
        </w:rPr>
        <w:t>della L.N.D.</w:t>
      </w:r>
      <w:r w:rsidRPr="005042AD">
        <w:rPr>
          <w:rFonts w:ascii="Arial" w:hAnsi="Arial" w:cs="Arial"/>
          <w:sz w:val="22"/>
          <w:szCs w:val="22"/>
        </w:rPr>
        <w:t xml:space="preserve"> perven</w:t>
      </w:r>
      <w:r>
        <w:rPr>
          <w:rFonts w:ascii="Arial" w:hAnsi="Arial" w:cs="Arial"/>
          <w:sz w:val="22"/>
          <w:szCs w:val="22"/>
        </w:rPr>
        <w:t>uta</w:t>
      </w:r>
      <w:r w:rsidRPr="005042AD">
        <w:rPr>
          <w:rFonts w:ascii="Arial" w:hAnsi="Arial" w:cs="Arial"/>
          <w:sz w:val="22"/>
          <w:szCs w:val="22"/>
        </w:rPr>
        <w:t xml:space="preserve"> in data 8/7/2014, inerente l’oggetto : </w:t>
      </w:r>
    </w:p>
    <w:p w:rsidR="00BC0CBA" w:rsidRPr="005042AD" w:rsidRDefault="00BC0CBA" w:rsidP="00BC0CBA">
      <w:pPr>
        <w:pStyle w:val="Default"/>
        <w:jc w:val="both"/>
        <w:rPr>
          <w:rFonts w:ascii="Arial" w:hAnsi="Arial" w:cs="Arial"/>
          <w:sz w:val="22"/>
          <w:szCs w:val="22"/>
        </w:rPr>
      </w:pPr>
      <w:r w:rsidRPr="005042AD">
        <w:rPr>
          <w:rFonts w:ascii="Arial" w:hAnsi="Arial" w:cs="Arial"/>
          <w:sz w:val="22"/>
          <w:szCs w:val="22"/>
        </w:rPr>
        <w:t xml:space="preserve">” Si fa seguito a quanto deliberato nel corso della riunione del Consiglio Direttivo di Lega svoltasi il 6 Giugno u.s., in ordine all'oggetto. </w:t>
      </w:r>
    </w:p>
    <w:p w:rsidR="00BC0CBA" w:rsidRPr="005042AD" w:rsidRDefault="00BC0CBA" w:rsidP="00BC0CBA">
      <w:pPr>
        <w:pStyle w:val="Default"/>
        <w:jc w:val="both"/>
        <w:rPr>
          <w:rFonts w:ascii="Arial" w:hAnsi="Arial" w:cs="Arial"/>
          <w:sz w:val="22"/>
          <w:szCs w:val="22"/>
        </w:rPr>
      </w:pPr>
      <w:r w:rsidRPr="005042AD">
        <w:rPr>
          <w:rFonts w:ascii="Arial" w:hAnsi="Arial" w:cs="Arial"/>
          <w:sz w:val="22"/>
          <w:szCs w:val="22"/>
        </w:rPr>
        <w:t xml:space="preserve">A tale riguardo, si rappresenta che </w:t>
      </w:r>
      <w:smartTag w:uri="urn:schemas-microsoft-com:office:smarttags" w:element="PersonName">
        <w:smartTagPr>
          <w:attr w:name="ProductID" w:val="la Lega Nazionale"/>
        </w:smartTagPr>
        <w:r w:rsidRPr="005042AD">
          <w:rPr>
            <w:rFonts w:ascii="Arial" w:hAnsi="Arial" w:cs="Arial"/>
            <w:sz w:val="22"/>
            <w:szCs w:val="22"/>
          </w:rPr>
          <w:t>la Lega Nazionale</w:t>
        </w:r>
      </w:smartTag>
      <w:r w:rsidRPr="005042AD">
        <w:rPr>
          <w:rFonts w:ascii="Arial" w:hAnsi="Arial" w:cs="Arial"/>
          <w:sz w:val="22"/>
          <w:szCs w:val="22"/>
        </w:rPr>
        <w:t xml:space="preserve"> Dilettanti, valutate l'esperienza pluriennale nel settore della defibrillazione, le indicazioni bibliografiche di Società riconosciute leader nell'analisi di mercato mondiale, l'esperienza di società sportive straniere, la qualità dell'organizzazione commerciale sul territorio nazionale e l'affidabilità del prodotto tradotta in quantità di apparecchi presenti, ha individuato in </w:t>
      </w:r>
      <w:r w:rsidRPr="005042AD">
        <w:rPr>
          <w:rFonts w:ascii="Arial" w:hAnsi="Arial" w:cs="Arial"/>
          <w:b/>
          <w:bCs/>
          <w:sz w:val="22"/>
          <w:szCs w:val="22"/>
        </w:rPr>
        <w:t xml:space="preserve">Cardiac Science e Philips-Iredeem </w:t>
      </w:r>
      <w:r w:rsidRPr="005042AD">
        <w:rPr>
          <w:rFonts w:ascii="Arial" w:hAnsi="Arial" w:cs="Arial"/>
          <w:sz w:val="22"/>
          <w:szCs w:val="22"/>
        </w:rPr>
        <w:t>(più del 60% di market share, fonte Frost and Sullivan) le Società Certificate L.N.D. per la fornitura dei defibrillatori alle singole associate, concordando un prezzo sui modelli a più recente tecnologia (</w:t>
      </w:r>
      <w:r w:rsidRPr="005042AD">
        <w:rPr>
          <w:rFonts w:ascii="Arial" w:hAnsi="Arial" w:cs="Arial"/>
          <w:b/>
          <w:bCs/>
          <w:sz w:val="22"/>
          <w:szCs w:val="22"/>
        </w:rPr>
        <w:t>Powerheart G5 AED - Cardiac Science e HeartStart FRx - Philips</w:t>
      </w:r>
      <w:r w:rsidRPr="005042AD">
        <w:rPr>
          <w:rFonts w:ascii="Arial" w:hAnsi="Arial" w:cs="Arial"/>
          <w:sz w:val="22"/>
          <w:szCs w:val="22"/>
        </w:rPr>
        <w:t xml:space="preserve">) di 990 euro + IVA, associato ad una garanzia pari a 8 anni. </w:t>
      </w:r>
    </w:p>
    <w:p w:rsidR="00BC0CBA" w:rsidRPr="005042AD" w:rsidRDefault="00BC0CBA" w:rsidP="00BC0CBA">
      <w:pPr>
        <w:pStyle w:val="Default"/>
        <w:jc w:val="both"/>
        <w:rPr>
          <w:rFonts w:ascii="Arial" w:hAnsi="Arial" w:cs="Arial"/>
          <w:sz w:val="22"/>
          <w:szCs w:val="22"/>
        </w:rPr>
      </w:pPr>
      <w:r w:rsidRPr="005042AD">
        <w:rPr>
          <w:rFonts w:ascii="Arial" w:hAnsi="Arial" w:cs="Arial"/>
          <w:sz w:val="22"/>
          <w:szCs w:val="22"/>
        </w:rPr>
        <w:t xml:space="preserve">Inoltre, a seguito dell'introduzione, ad opera del D.M. sulle linee guida per la defibrillazione in ambito sportivo (c.d. legge Balduzzi), della obbligatorietà della presenza del defibrillatore nelle strutture sportive e delle conseguenti responsabilità ricadenti sul dirigenti delle società, ha individuato in Bioforma srl, titolare del Progetto Zeus, la azienda che fornirà alle singole società gli strumenti (totem, cartelli segnalatori, web consulting ecc.), le linee guida sulla gestione, le informazioni clinico organizzative e legali, la manutenzione, i contatti con gli enti formativi, il follow up negli anni. </w:t>
      </w:r>
    </w:p>
    <w:p w:rsidR="00BC0CBA" w:rsidRPr="005042AD" w:rsidRDefault="00BC0CBA" w:rsidP="00BC0CBA">
      <w:pPr>
        <w:pStyle w:val="Default"/>
        <w:jc w:val="both"/>
        <w:rPr>
          <w:rFonts w:ascii="Arial" w:hAnsi="Arial" w:cs="Arial"/>
          <w:sz w:val="22"/>
          <w:szCs w:val="22"/>
        </w:rPr>
      </w:pPr>
      <w:r w:rsidRPr="005042AD">
        <w:rPr>
          <w:rFonts w:ascii="Arial" w:hAnsi="Arial" w:cs="Arial"/>
          <w:sz w:val="22"/>
          <w:szCs w:val="22"/>
        </w:rPr>
        <w:t xml:space="preserve">Bioforma, dunque, darà alle società il servizio completo associato alla gestione del defibrillatore. </w:t>
      </w:r>
    </w:p>
    <w:p w:rsidR="00BC0CBA" w:rsidRPr="005042AD" w:rsidRDefault="00BC0CBA" w:rsidP="00BC0CBA">
      <w:pPr>
        <w:pStyle w:val="Default"/>
        <w:jc w:val="both"/>
        <w:rPr>
          <w:rFonts w:ascii="Arial" w:hAnsi="Arial" w:cs="Arial"/>
          <w:sz w:val="22"/>
          <w:szCs w:val="22"/>
        </w:rPr>
      </w:pPr>
      <w:r w:rsidRPr="005042AD">
        <w:rPr>
          <w:rFonts w:ascii="Arial" w:hAnsi="Arial" w:cs="Arial"/>
          <w:sz w:val="22"/>
          <w:szCs w:val="22"/>
        </w:rPr>
        <w:t xml:space="preserve">Per informazioni, si segnalano i seguenti riferimenti: </w:t>
      </w:r>
    </w:p>
    <w:p w:rsidR="00BC0CBA" w:rsidRDefault="00BC0CBA" w:rsidP="00BC0CBA">
      <w:pPr>
        <w:pStyle w:val="Default"/>
        <w:jc w:val="both"/>
        <w:rPr>
          <w:rFonts w:ascii="Arial" w:hAnsi="Arial" w:cs="Arial"/>
          <w:sz w:val="22"/>
          <w:szCs w:val="22"/>
        </w:rPr>
      </w:pPr>
    </w:p>
    <w:p w:rsidR="00BC0CBA" w:rsidRPr="005042AD" w:rsidRDefault="00BC0CBA" w:rsidP="00BC0CBA">
      <w:pPr>
        <w:pStyle w:val="Default"/>
        <w:jc w:val="both"/>
        <w:rPr>
          <w:rFonts w:ascii="Arial" w:hAnsi="Arial" w:cs="Arial"/>
          <w:sz w:val="22"/>
          <w:szCs w:val="22"/>
        </w:rPr>
      </w:pPr>
    </w:p>
    <w:p w:rsidR="00BC0CBA" w:rsidRPr="005042AD" w:rsidRDefault="00BC0CBA" w:rsidP="00BC0CBA">
      <w:pPr>
        <w:pStyle w:val="Default"/>
        <w:numPr>
          <w:ilvl w:val="0"/>
          <w:numId w:val="39"/>
        </w:numPr>
        <w:tabs>
          <w:tab w:val="clear" w:pos="720"/>
        </w:tabs>
        <w:jc w:val="both"/>
        <w:rPr>
          <w:rFonts w:ascii="Arial" w:hAnsi="Arial" w:cs="Arial"/>
          <w:sz w:val="22"/>
          <w:szCs w:val="22"/>
        </w:rPr>
      </w:pPr>
      <w:r w:rsidRPr="005042AD">
        <w:rPr>
          <w:rFonts w:ascii="Arial" w:hAnsi="Arial" w:cs="Arial"/>
          <w:sz w:val="22"/>
          <w:szCs w:val="22"/>
        </w:rPr>
        <w:lastRenderedPageBreak/>
        <w:t xml:space="preserve">Bioforma Srl </w:t>
      </w:r>
      <w:r w:rsidRPr="005042AD">
        <w:rPr>
          <w:rFonts w:ascii="Arial" w:hAnsi="Arial" w:cs="Arial"/>
          <w:sz w:val="22"/>
          <w:szCs w:val="22"/>
        </w:rPr>
        <w:tab/>
      </w:r>
      <w:r w:rsidRPr="005042AD">
        <w:rPr>
          <w:rFonts w:ascii="Arial" w:hAnsi="Arial" w:cs="Arial"/>
          <w:sz w:val="22"/>
          <w:szCs w:val="22"/>
        </w:rPr>
        <w:tab/>
      </w:r>
      <w:hyperlink r:id="rId12" w:history="1">
        <w:r w:rsidRPr="005042AD">
          <w:rPr>
            <w:rStyle w:val="Collegamentoipertestuale"/>
            <w:rFonts w:ascii="Arial" w:hAnsi="Arial" w:cs="Arial"/>
            <w:sz w:val="22"/>
            <w:szCs w:val="22"/>
          </w:rPr>
          <w:t>lnd@bioforma.it</w:t>
        </w:r>
      </w:hyperlink>
      <w:r w:rsidRPr="005042AD">
        <w:rPr>
          <w:rFonts w:ascii="Arial" w:hAnsi="Arial" w:cs="Arial"/>
          <w:sz w:val="22"/>
          <w:szCs w:val="22"/>
        </w:rPr>
        <w:tab/>
      </w:r>
      <w:r w:rsidRPr="005042AD">
        <w:rPr>
          <w:rFonts w:ascii="Arial" w:hAnsi="Arial" w:cs="Arial"/>
          <w:sz w:val="22"/>
          <w:szCs w:val="22"/>
        </w:rPr>
        <w:tab/>
      </w:r>
      <w:r w:rsidRPr="005042AD">
        <w:rPr>
          <w:rFonts w:ascii="Arial" w:hAnsi="Arial" w:cs="Arial"/>
          <w:sz w:val="22"/>
          <w:szCs w:val="22"/>
        </w:rPr>
        <w:tab/>
        <w:t xml:space="preserve">051/467524 </w:t>
      </w:r>
    </w:p>
    <w:p w:rsidR="00BC0CBA" w:rsidRPr="00080319" w:rsidRDefault="00BC0CBA" w:rsidP="00BC0CBA">
      <w:pPr>
        <w:pStyle w:val="Default"/>
        <w:jc w:val="both"/>
        <w:rPr>
          <w:rFonts w:ascii="Arial" w:hAnsi="Arial" w:cs="Arial"/>
          <w:sz w:val="10"/>
          <w:szCs w:val="10"/>
        </w:rPr>
      </w:pPr>
    </w:p>
    <w:p w:rsidR="00BC0CBA" w:rsidRPr="005042AD" w:rsidRDefault="00BC0CBA" w:rsidP="00BC0CBA">
      <w:pPr>
        <w:pStyle w:val="Default"/>
        <w:numPr>
          <w:ilvl w:val="0"/>
          <w:numId w:val="39"/>
        </w:numPr>
        <w:tabs>
          <w:tab w:val="clear" w:pos="720"/>
        </w:tabs>
        <w:jc w:val="both"/>
        <w:rPr>
          <w:rFonts w:ascii="Arial" w:hAnsi="Arial" w:cs="Arial"/>
          <w:sz w:val="22"/>
          <w:szCs w:val="22"/>
          <w:lang w:val="en-US"/>
        </w:rPr>
      </w:pPr>
      <w:r w:rsidRPr="005042AD">
        <w:rPr>
          <w:rFonts w:ascii="Arial" w:hAnsi="Arial" w:cs="Arial"/>
          <w:sz w:val="22"/>
          <w:szCs w:val="22"/>
          <w:lang w:val="en-US"/>
        </w:rPr>
        <w:t xml:space="preserve">Cardiac Science Srl </w:t>
      </w:r>
      <w:r w:rsidRPr="005042AD">
        <w:rPr>
          <w:rFonts w:ascii="Arial" w:hAnsi="Arial" w:cs="Arial"/>
          <w:sz w:val="22"/>
          <w:szCs w:val="22"/>
          <w:lang w:val="en-US"/>
        </w:rPr>
        <w:tab/>
      </w:r>
      <w:hyperlink r:id="rId13" w:history="1">
        <w:r w:rsidRPr="005042AD">
          <w:rPr>
            <w:rStyle w:val="Collegamentoipertestuale"/>
            <w:rFonts w:ascii="Arial" w:hAnsi="Arial" w:cs="Arial"/>
            <w:sz w:val="22"/>
            <w:szCs w:val="22"/>
            <w:lang w:val="en-US"/>
          </w:rPr>
          <w:t>italia@cardiacscience.com</w:t>
        </w:r>
      </w:hyperlink>
      <w:r w:rsidRPr="005042AD">
        <w:rPr>
          <w:rFonts w:ascii="Arial" w:hAnsi="Arial" w:cs="Arial"/>
          <w:sz w:val="22"/>
          <w:szCs w:val="22"/>
          <w:lang w:val="en-US"/>
        </w:rPr>
        <w:t xml:space="preserve"> </w:t>
      </w:r>
      <w:r w:rsidRPr="005042AD">
        <w:rPr>
          <w:rFonts w:ascii="Arial" w:hAnsi="Arial" w:cs="Arial"/>
          <w:sz w:val="22"/>
          <w:szCs w:val="22"/>
          <w:lang w:val="en-US"/>
        </w:rPr>
        <w:tab/>
      </w:r>
      <w:r>
        <w:rPr>
          <w:rFonts w:ascii="Arial" w:hAnsi="Arial" w:cs="Arial"/>
          <w:sz w:val="22"/>
          <w:szCs w:val="22"/>
          <w:lang w:val="en-US"/>
        </w:rPr>
        <w:tab/>
      </w:r>
      <w:r w:rsidRPr="005042AD">
        <w:rPr>
          <w:rFonts w:ascii="Arial" w:hAnsi="Arial" w:cs="Arial"/>
          <w:sz w:val="22"/>
          <w:szCs w:val="22"/>
          <w:lang w:val="en-US"/>
        </w:rPr>
        <w:t xml:space="preserve">0523/1901052 </w:t>
      </w:r>
    </w:p>
    <w:p w:rsidR="00BC0CBA" w:rsidRPr="00080319" w:rsidRDefault="00BC0CBA" w:rsidP="00BC0CBA">
      <w:pPr>
        <w:pStyle w:val="Default"/>
        <w:jc w:val="both"/>
        <w:rPr>
          <w:rFonts w:ascii="Arial" w:hAnsi="Arial" w:cs="Arial"/>
          <w:sz w:val="10"/>
          <w:szCs w:val="10"/>
          <w:lang w:val="en-US"/>
        </w:rPr>
      </w:pPr>
    </w:p>
    <w:p w:rsidR="00BC0CBA" w:rsidRPr="005042AD" w:rsidRDefault="00BC0CBA" w:rsidP="00BC0CBA">
      <w:pPr>
        <w:pStyle w:val="Default"/>
        <w:numPr>
          <w:ilvl w:val="0"/>
          <w:numId w:val="39"/>
        </w:numPr>
        <w:tabs>
          <w:tab w:val="clear" w:pos="720"/>
        </w:tabs>
        <w:jc w:val="both"/>
        <w:rPr>
          <w:rFonts w:ascii="Arial" w:hAnsi="Arial" w:cs="Arial"/>
          <w:sz w:val="22"/>
          <w:szCs w:val="22"/>
          <w:lang w:val="en-US"/>
        </w:rPr>
      </w:pPr>
      <w:r w:rsidRPr="005042AD">
        <w:rPr>
          <w:rFonts w:ascii="Arial" w:hAnsi="Arial" w:cs="Arial"/>
          <w:sz w:val="22"/>
          <w:szCs w:val="22"/>
          <w:lang w:val="en-US"/>
        </w:rPr>
        <w:t xml:space="preserve">Iredeem Srl </w:t>
      </w:r>
      <w:r w:rsidRPr="005042AD">
        <w:rPr>
          <w:rFonts w:ascii="Arial" w:hAnsi="Arial" w:cs="Arial"/>
          <w:sz w:val="22"/>
          <w:szCs w:val="22"/>
          <w:lang w:val="en-US"/>
        </w:rPr>
        <w:tab/>
      </w:r>
      <w:r w:rsidRPr="005042AD">
        <w:rPr>
          <w:rFonts w:ascii="Arial" w:hAnsi="Arial" w:cs="Arial"/>
          <w:sz w:val="22"/>
          <w:szCs w:val="22"/>
          <w:lang w:val="en-US"/>
        </w:rPr>
        <w:tab/>
      </w:r>
      <w:hyperlink r:id="rId14" w:history="1">
        <w:r w:rsidRPr="005042AD">
          <w:rPr>
            <w:rStyle w:val="Collegamentoipertestuale"/>
            <w:rFonts w:ascii="Arial" w:hAnsi="Arial" w:cs="Arial"/>
            <w:sz w:val="22"/>
            <w:szCs w:val="22"/>
            <w:lang w:val="en-US"/>
          </w:rPr>
          <w:t>commerciale@iredeem.it</w:t>
        </w:r>
      </w:hyperlink>
      <w:r w:rsidRPr="005042AD">
        <w:rPr>
          <w:rFonts w:ascii="Arial" w:hAnsi="Arial" w:cs="Arial"/>
          <w:sz w:val="22"/>
          <w:szCs w:val="22"/>
          <w:lang w:val="en-US"/>
        </w:rPr>
        <w:t xml:space="preserve"> </w:t>
      </w:r>
      <w:r w:rsidRPr="005042AD">
        <w:rPr>
          <w:rFonts w:ascii="Arial" w:hAnsi="Arial" w:cs="Arial"/>
          <w:sz w:val="22"/>
          <w:szCs w:val="22"/>
          <w:lang w:val="en-US"/>
        </w:rPr>
        <w:tab/>
      </w:r>
      <w:r w:rsidRPr="005042AD">
        <w:rPr>
          <w:rFonts w:ascii="Arial" w:hAnsi="Arial" w:cs="Arial"/>
          <w:sz w:val="22"/>
          <w:szCs w:val="22"/>
          <w:lang w:val="en-US"/>
        </w:rPr>
        <w:tab/>
        <w:t xml:space="preserve">051/0935879 </w:t>
      </w:r>
    </w:p>
    <w:p w:rsidR="00BC0CBA" w:rsidRPr="008F0F5E" w:rsidRDefault="00BC0CBA" w:rsidP="00BC0CBA">
      <w:pPr>
        <w:jc w:val="both"/>
        <w:rPr>
          <w:rFonts w:ascii="Arial" w:hAnsi="Arial" w:cs="Arial"/>
        </w:rPr>
      </w:pPr>
    </w:p>
    <w:p w:rsidR="00BC0CBA" w:rsidRPr="00FB6E6D" w:rsidRDefault="00BC0CBA" w:rsidP="00BC0CBA">
      <w:pPr>
        <w:jc w:val="both"/>
        <w:rPr>
          <w:rFonts w:ascii="Arial" w:hAnsi="Arial" w:cs="Arial"/>
          <w:b/>
          <w:sz w:val="24"/>
          <w:szCs w:val="24"/>
          <w:u w:val="single"/>
          <w:lang w:val="it-IT"/>
        </w:rPr>
      </w:pPr>
      <w:r w:rsidRPr="00FB6E6D">
        <w:rPr>
          <w:rFonts w:ascii="Arial" w:hAnsi="Arial" w:cs="Arial"/>
          <w:b/>
          <w:sz w:val="24"/>
          <w:szCs w:val="24"/>
          <w:u w:val="single"/>
          <w:lang w:val="it-IT"/>
        </w:rPr>
        <w:t xml:space="preserve">ACCOMPAGNATORI UFFICIALI - TESSERE PERSONALI DIRIGENTI UFFICIALI  – </w:t>
      </w:r>
    </w:p>
    <w:p w:rsidR="00BC0CBA" w:rsidRPr="00FB6E6D" w:rsidRDefault="00BC0CBA" w:rsidP="00BC0CBA">
      <w:pPr>
        <w:jc w:val="both"/>
        <w:rPr>
          <w:rStyle w:val="Enfasicorsivo"/>
          <w:rFonts w:ascii="Arial" w:hAnsi="Arial" w:cs="Arial"/>
          <w:lang w:val="it-IT"/>
        </w:rPr>
      </w:pPr>
      <w:r w:rsidRPr="00FB6E6D">
        <w:rPr>
          <w:rStyle w:val="Enfasicorsivo"/>
          <w:rFonts w:ascii="Arial" w:hAnsi="Arial" w:cs="Arial"/>
          <w:lang w:val="it-IT"/>
        </w:rPr>
        <w:t>Si ricorda che, con riferimento alle persone autorizzate ad accedere nel recinto di gioco, non sono più disponibili le “Tessere Impersonali”.</w:t>
      </w:r>
    </w:p>
    <w:p w:rsidR="00BC0CBA" w:rsidRPr="00FB6E6D" w:rsidRDefault="00BC0CBA" w:rsidP="00BC0CBA">
      <w:pPr>
        <w:jc w:val="both"/>
        <w:rPr>
          <w:rStyle w:val="Enfasicorsivo"/>
          <w:rFonts w:ascii="Arial" w:hAnsi="Arial" w:cs="Arial"/>
          <w:lang w:val="it-IT"/>
        </w:rPr>
      </w:pPr>
      <w:r w:rsidRPr="00FB6E6D">
        <w:rPr>
          <w:rStyle w:val="Enfasicorsivo"/>
          <w:rFonts w:ascii="Arial" w:hAnsi="Arial" w:cs="Arial"/>
          <w:lang w:val="it-IT"/>
        </w:rPr>
        <w:t>Le Società sono tenute ad indicare, all’atto dell’iscrizione ai Campionati di competenza, provvedendo all’aggiornamento nel corso ella Stagione Sportiva, la lista dei nominativi dei propri “Dirigenti Ufficiali” (C.U. N. 1 dell’1 Luglio 2014 della L.N.D.) e, in via telematica, attraverso l'area riservata presente sul portale della LND, potranno richiedere l'emissione della “Tessera Personale Dirigente Ufficiale”.</w:t>
      </w:r>
    </w:p>
    <w:p w:rsidR="00BC0CBA" w:rsidRPr="00FB6E6D" w:rsidRDefault="00BC0CBA" w:rsidP="00BC0CBA">
      <w:pPr>
        <w:jc w:val="both"/>
        <w:rPr>
          <w:rStyle w:val="Enfasicorsivo"/>
          <w:rFonts w:ascii="Arial" w:hAnsi="Arial" w:cs="Arial"/>
          <w:lang w:val="it-IT"/>
        </w:rPr>
      </w:pPr>
    </w:p>
    <w:p w:rsidR="00BC0CBA" w:rsidRPr="00FB6E6D" w:rsidRDefault="00BC0CBA" w:rsidP="00BC0CBA">
      <w:pPr>
        <w:jc w:val="both"/>
        <w:rPr>
          <w:rFonts w:ascii="Arial" w:hAnsi="Arial" w:cs="Arial"/>
          <w:lang w:val="it-IT"/>
        </w:rPr>
      </w:pPr>
      <w:r w:rsidRPr="00FB6E6D">
        <w:rPr>
          <w:rFonts w:ascii="Arial" w:hAnsi="Arial" w:cs="Arial"/>
          <w:lang w:val="it-IT"/>
        </w:rPr>
        <w:t xml:space="preserve">Entrati nell’area riservata attraverso la propria password, le Società dovranno seguire le istruzioni e, terminata l’operazione, dovranno stampare il documento ed inviarlo alla Delegazione Provinciale/Distrettuale competente, con Distinta di Presentazione, (unitamente alla foto formato tessera e fotocopia del documento di riconoscimento) la quale, dopo l’opportuna operazione di controllo, procederà all’inoltro al Centro Informatico che provvederà ad emettere il tesserino. </w:t>
      </w:r>
      <w:r w:rsidRPr="00FB6E6D">
        <w:rPr>
          <w:rFonts w:ascii="Arial" w:hAnsi="Arial" w:cs="Arial"/>
          <w:u w:val="single"/>
          <w:lang w:val="it-IT"/>
        </w:rPr>
        <w:t>Il tesserino in parola rappresenta una “tessera identificativa” ed abilita i possessori ad essere  ammessi nel recinto di giuoco, ai sensi dell’art. 66 delle N.O.I.F.</w:t>
      </w:r>
      <w:r w:rsidRPr="00FB6E6D">
        <w:rPr>
          <w:rFonts w:ascii="Arial" w:hAnsi="Arial" w:cs="Arial"/>
          <w:lang w:val="it-IT"/>
        </w:rPr>
        <w:t>,</w:t>
      </w:r>
    </w:p>
    <w:p w:rsidR="00BC0CBA" w:rsidRPr="00FB6E6D" w:rsidRDefault="00BC0CBA" w:rsidP="00BC0CBA">
      <w:pPr>
        <w:jc w:val="both"/>
        <w:rPr>
          <w:rStyle w:val="Enfasicorsivo"/>
          <w:rFonts w:ascii="Arial" w:hAnsi="Arial" w:cs="Arial"/>
          <w:lang w:val="it-IT"/>
        </w:rPr>
      </w:pPr>
      <w:r w:rsidRPr="00FB6E6D">
        <w:rPr>
          <w:rStyle w:val="Enfasicorsivo"/>
          <w:rFonts w:ascii="Arial" w:hAnsi="Arial" w:cs="Arial"/>
          <w:lang w:val="it-IT"/>
        </w:rPr>
        <w:t>I Direttori di gara permetteranno l'accesso al terreno di giuoco solamente ai possessori di detta “Tessera” oltre agli aventi titolo ossia agli appartenenti ai ruoli tecnici e/o di categoria (Allenatori, Massaggiatori, Medici ...), sempre che gli stessi siano stati inseriti nella distinta di gara.</w:t>
      </w:r>
    </w:p>
    <w:p w:rsidR="00BC0CBA" w:rsidRPr="00FB6E6D" w:rsidRDefault="00BC0CBA" w:rsidP="00BC0CBA">
      <w:pPr>
        <w:jc w:val="both"/>
        <w:rPr>
          <w:rStyle w:val="Enfasicorsivo"/>
          <w:rFonts w:ascii="Arial" w:hAnsi="Arial" w:cs="Arial"/>
          <w:lang w:val="it-IT"/>
        </w:rPr>
      </w:pPr>
      <w:r w:rsidRPr="00FB6E6D">
        <w:rPr>
          <w:rStyle w:val="Enfasicorsivo"/>
          <w:rFonts w:ascii="Arial" w:hAnsi="Arial" w:cs="Arial"/>
          <w:lang w:val="it-IT"/>
        </w:rPr>
        <w:t xml:space="preserve">In attesa del rilascio della stessa, </w:t>
      </w:r>
      <w:smartTag w:uri="urn:schemas-microsoft-com:office:smarttags" w:element="PersonName">
        <w:smartTagPr>
          <w:attr w:name="ProductID" w:val="la Societ￠"/>
        </w:smartTagPr>
        <w:r w:rsidRPr="00FB6E6D">
          <w:rPr>
            <w:rStyle w:val="Enfasicorsivo"/>
            <w:rFonts w:ascii="Arial" w:hAnsi="Arial" w:cs="Arial"/>
            <w:lang w:val="it-IT"/>
          </w:rPr>
          <w:t>la Società</w:t>
        </w:r>
      </w:smartTag>
      <w:r w:rsidRPr="00FB6E6D">
        <w:rPr>
          <w:rStyle w:val="Enfasicorsivo"/>
          <w:rFonts w:ascii="Arial" w:hAnsi="Arial" w:cs="Arial"/>
          <w:lang w:val="it-IT"/>
        </w:rPr>
        <w:t xml:space="preserve"> potrà utilizzare il DOCUMENTO PROVVISORIO, che potrà essere stampato dopo che </w:t>
      </w:r>
      <w:smartTag w:uri="urn:schemas-microsoft-com:office:smarttags" w:element="PersonName">
        <w:smartTagPr>
          <w:attr w:name="ProductID" w:val="la Delegazione"/>
        </w:smartTagPr>
        <w:r w:rsidRPr="00FB6E6D">
          <w:rPr>
            <w:rStyle w:val="Enfasicorsivo"/>
            <w:rFonts w:ascii="Arial" w:hAnsi="Arial" w:cs="Arial"/>
            <w:lang w:val="it-IT"/>
          </w:rPr>
          <w:t>la Delegazione</w:t>
        </w:r>
      </w:smartTag>
      <w:r w:rsidRPr="00FB6E6D">
        <w:rPr>
          <w:rStyle w:val="Enfasicorsivo"/>
          <w:rFonts w:ascii="Arial" w:hAnsi="Arial" w:cs="Arial"/>
          <w:lang w:val="it-IT"/>
        </w:rPr>
        <w:t xml:space="preserve"> avrà scansionato il documento  rendendolo definitivo. </w:t>
      </w:r>
    </w:p>
    <w:p w:rsidR="00BC0CBA" w:rsidRPr="00FB6E6D" w:rsidRDefault="00BC0CBA" w:rsidP="00BC0CBA">
      <w:pPr>
        <w:rPr>
          <w:lang w:val="it-IT"/>
        </w:rPr>
      </w:pPr>
    </w:p>
    <w:p w:rsidR="00BC0CBA" w:rsidRPr="00FB6E6D" w:rsidRDefault="00BC0CBA" w:rsidP="00BC0CBA">
      <w:pPr>
        <w:rPr>
          <w:rFonts w:ascii="Arial" w:hAnsi="Arial" w:cs="Arial"/>
          <w:b/>
          <w:u w:val="single"/>
          <w:lang w:val="it-IT"/>
        </w:rPr>
      </w:pPr>
      <w:r w:rsidRPr="00FB6E6D">
        <w:rPr>
          <w:rFonts w:ascii="Arial" w:hAnsi="Arial" w:cs="Arial"/>
          <w:b/>
          <w:u w:val="single"/>
          <w:lang w:val="it-IT"/>
        </w:rPr>
        <w:t>COMUNICATI UFFICIALI – COMITATO REGIONALE</w:t>
      </w:r>
    </w:p>
    <w:p w:rsidR="00BC0CBA" w:rsidRPr="00FB6E6D" w:rsidRDefault="00BC0CBA" w:rsidP="00BC0CBA">
      <w:pPr>
        <w:jc w:val="both"/>
        <w:rPr>
          <w:rFonts w:ascii="Arial" w:hAnsi="Arial" w:cs="Arial"/>
          <w:lang w:val="it-IT"/>
        </w:rPr>
      </w:pPr>
      <w:r w:rsidRPr="00FB6E6D">
        <w:rPr>
          <w:rFonts w:ascii="Arial" w:hAnsi="Arial" w:cs="Arial"/>
          <w:lang w:val="it-IT"/>
        </w:rPr>
        <w:t xml:space="preserve">Si informa che i Comunicati Ufficiali sono consultabili via “internet” sul sito </w:t>
      </w:r>
      <w:hyperlink r:id="rId15" w:history="1">
        <w:r w:rsidRPr="00FB6E6D">
          <w:rPr>
            <w:rStyle w:val="Collegamentoipertestuale"/>
            <w:rFonts w:ascii="Arial" w:hAnsi="Arial" w:cs="Arial"/>
            <w:lang w:val="it-IT"/>
          </w:rPr>
          <w:t>www.lnd.it</w:t>
        </w:r>
      </w:hyperlink>
      <w:r w:rsidRPr="00FB6E6D">
        <w:rPr>
          <w:rFonts w:ascii="Arial" w:hAnsi="Arial" w:cs="Arial"/>
          <w:lang w:val="it-IT"/>
        </w:rPr>
        <w:t xml:space="preserve"> seguendo le indicazioni Comitato Regionale Sicilia e cliccando su “Comunicazioni”. </w:t>
      </w:r>
    </w:p>
    <w:p w:rsidR="00BC0CBA" w:rsidRPr="00FB6E6D" w:rsidRDefault="00BC0CBA" w:rsidP="00BC0CBA">
      <w:pPr>
        <w:jc w:val="both"/>
        <w:rPr>
          <w:rFonts w:ascii="Arial" w:hAnsi="Arial" w:cs="Arial"/>
          <w:lang w:val="it-IT"/>
        </w:rPr>
      </w:pPr>
      <w:r w:rsidRPr="00FB6E6D">
        <w:rPr>
          <w:rFonts w:ascii="Arial" w:hAnsi="Arial" w:cs="Arial"/>
          <w:lang w:val="it-IT"/>
        </w:rPr>
        <w:t xml:space="preserve">Tuttavia, considerato che pervengono richieste da parte di alcune Società tendenti a ricevere, in cartaceo, i Comunicati Ufficiali, si comunica che a coloro che ne facessero esplicita richiesta sarà addebitata la somma di € 150,00 (centocinquanta/00) per spese di stampa e spedizione. </w:t>
      </w:r>
    </w:p>
    <w:p w:rsidR="00BC0CBA" w:rsidRPr="00FB6E6D" w:rsidRDefault="00BC0CBA" w:rsidP="00BC0CBA">
      <w:pPr>
        <w:rPr>
          <w:rFonts w:ascii="Arial" w:hAnsi="Arial" w:cs="Arial"/>
          <w:lang w:val="it-IT"/>
        </w:rPr>
      </w:pPr>
    </w:p>
    <w:p w:rsidR="00BC0CBA" w:rsidRPr="00AA0CC0" w:rsidRDefault="00BC0CBA" w:rsidP="00BC0CBA">
      <w:pPr>
        <w:pStyle w:val="LndNormale1"/>
        <w:rPr>
          <w:rFonts w:cs="Arial"/>
          <w:b/>
          <w:szCs w:val="22"/>
        </w:rPr>
      </w:pPr>
      <w:r w:rsidRPr="00AA0CC0">
        <w:rPr>
          <w:rFonts w:cs="Arial"/>
          <w:b/>
          <w:szCs w:val="22"/>
        </w:rPr>
        <w:t>Si informa, altresi’, che questo Comitato Regionale provvede alla emissione di Comunicati Ufficiali contenenti, tra l’altro, i provvedimenti assunti dal Giudice Sportivo, ogni qualvolta che si disputano turni infrasettimanali, recuperi, gare di Coppe, etc…</w:t>
      </w:r>
    </w:p>
    <w:p w:rsidR="00BC0CBA" w:rsidRPr="00AA0CC0" w:rsidRDefault="00BC0CBA" w:rsidP="00BC0CBA">
      <w:pPr>
        <w:pStyle w:val="LndNormale1"/>
        <w:rPr>
          <w:rFonts w:cs="Arial"/>
          <w:b/>
          <w:szCs w:val="22"/>
        </w:rPr>
      </w:pPr>
      <w:r w:rsidRPr="00AA0CC0">
        <w:rPr>
          <w:rFonts w:cs="Arial"/>
          <w:b/>
          <w:szCs w:val="22"/>
        </w:rPr>
        <w:t>Ciò al fine di evitare il semplice automatismo delle squalifiche e garantire la massima regolarità dei Campionati.</w:t>
      </w:r>
    </w:p>
    <w:p w:rsidR="00BC0CBA" w:rsidRPr="00FB6E6D" w:rsidRDefault="00BC0CBA" w:rsidP="00BC0CBA">
      <w:pPr>
        <w:jc w:val="center"/>
        <w:rPr>
          <w:rFonts w:ascii="Arial" w:hAnsi="Arial" w:cs="Arial"/>
          <w:b/>
          <w:lang w:val="it-IT"/>
        </w:rPr>
      </w:pPr>
      <w:r w:rsidRPr="00FB6E6D">
        <w:rPr>
          <w:rFonts w:ascii="Arial" w:hAnsi="Arial" w:cs="Arial"/>
          <w:b/>
          <w:lang w:val="it-IT"/>
        </w:rPr>
        <w:t>* * * * * * * *</w:t>
      </w:r>
    </w:p>
    <w:p w:rsidR="00BC0CBA" w:rsidRPr="00FB6E6D" w:rsidRDefault="00BC0CBA" w:rsidP="00BC0CBA">
      <w:pPr>
        <w:jc w:val="both"/>
        <w:rPr>
          <w:rFonts w:ascii="Arial" w:eastAsia="ArialMT" w:hAnsi="Arial" w:cs="Arial"/>
          <w:b/>
          <w:lang w:val="it-IT"/>
        </w:rPr>
      </w:pPr>
      <w:r w:rsidRPr="00FB6E6D">
        <w:rPr>
          <w:rFonts w:ascii="Arial" w:hAnsi="Arial" w:cs="Arial"/>
          <w:lang w:val="it-IT"/>
        </w:rPr>
        <w:t xml:space="preserve">Le decisioni del Comitato, del Giudice Sportivo e della Corte Sportiva di Appello Federale, hanno decorrenza e sono valide a tutti gli effetti, dal giorno successivo alla data di pubblicazione del Comunicato Ufficiale indicata in calce allo stesso, </w:t>
      </w:r>
      <w:r w:rsidRPr="00FB6E6D">
        <w:rPr>
          <w:rFonts w:ascii="Arial" w:hAnsi="Arial" w:cs="Arial"/>
          <w:b/>
          <w:lang w:val="it-IT"/>
        </w:rPr>
        <w:t xml:space="preserve">ad eccezione delle </w:t>
      </w:r>
      <w:r w:rsidRPr="00FB6E6D">
        <w:rPr>
          <w:rFonts w:ascii="Arial" w:eastAsia="ArialMT" w:hAnsi="Arial" w:cs="Arial"/>
          <w:b/>
          <w:lang w:val="it-IT"/>
        </w:rPr>
        <w:t>sanzioni adottate dal Tribunale Federale Territoriale su DEFERIMENTO” che saranno esecutive a decorrere dalla data di comunicazione delle stesse alle parti, in osservanza degli Artt. 35 comma 4.1 e 38 comma 8 del C.G.S.</w:t>
      </w:r>
    </w:p>
    <w:p w:rsidR="00BC0CBA" w:rsidRPr="00FB6E6D" w:rsidRDefault="00BC0CBA" w:rsidP="00BC0CBA">
      <w:pPr>
        <w:jc w:val="both"/>
        <w:rPr>
          <w:rFonts w:ascii="Arial" w:hAnsi="Arial" w:cs="Arial"/>
          <w:lang w:val="it-IT"/>
        </w:rPr>
      </w:pPr>
      <w:r w:rsidRPr="00FB6E6D">
        <w:rPr>
          <w:rFonts w:ascii="Arial" w:hAnsi="Arial" w:cs="Arial"/>
          <w:lang w:val="it-IT"/>
        </w:rPr>
        <w:t>Si precisa che ha valore ufficiale, sia per il testo che per la decorrenza dei termini, unicamente la copia affissa all’albo della sede del Comitato competente.</w:t>
      </w:r>
    </w:p>
    <w:p w:rsidR="00BC0CBA" w:rsidRPr="00FB6E6D" w:rsidRDefault="00BC0CBA" w:rsidP="00BC0CBA">
      <w:pPr>
        <w:ind w:left="-567"/>
        <w:rPr>
          <w:rFonts w:ascii="Courier New" w:hAnsi="Courier New" w:cs="Courier New"/>
          <w:b/>
          <w:lang w:val="it-IT"/>
        </w:rPr>
      </w:pPr>
    </w:p>
    <w:p w:rsidR="00BC0CBA" w:rsidRPr="00FB6E6D" w:rsidRDefault="00BC0CBA" w:rsidP="00BC0CBA">
      <w:pPr>
        <w:pStyle w:val="Corpotesto"/>
        <w:rPr>
          <w:rFonts w:ascii="Arial" w:hAnsi="Arial" w:cs="Arial"/>
          <w:b/>
          <w:sz w:val="22"/>
          <w:szCs w:val="22"/>
          <w:u w:val="single"/>
          <w:lang w:val="it-IT"/>
        </w:rPr>
      </w:pPr>
      <w:r w:rsidRPr="00FB6E6D">
        <w:rPr>
          <w:rFonts w:ascii="Arial" w:hAnsi="Arial" w:cs="Arial"/>
          <w:b/>
          <w:sz w:val="22"/>
          <w:szCs w:val="22"/>
          <w:u w:val="single"/>
          <w:lang w:val="it-IT"/>
        </w:rPr>
        <w:t xml:space="preserve">INDIRIZZI E NUMERI UTILI </w:t>
      </w:r>
    </w:p>
    <w:p w:rsidR="00BC0CBA" w:rsidRPr="00FB6E6D" w:rsidRDefault="00BC0CBA" w:rsidP="00BC0CBA">
      <w:pPr>
        <w:jc w:val="both"/>
        <w:rPr>
          <w:rFonts w:ascii="Arial" w:hAnsi="Arial" w:cs="Arial"/>
          <w:lang w:val="it-IT"/>
        </w:rPr>
      </w:pPr>
      <w:r w:rsidRPr="00FB6E6D">
        <w:rPr>
          <w:rFonts w:ascii="Arial" w:hAnsi="Arial" w:cs="Arial"/>
          <w:lang w:val="it-IT"/>
        </w:rPr>
        <w:t xml:space="preserve">Gli indirizzi ed i numeri utili delle Società affiliate potranno essere reperiti sul sito </w:t>
      </w:r>
      <w:hyperlink r:id="rId16" w:history="1">
        <w:r w:rsidRPr="00FB6E6D">
          <w:rPr>
            <w:rStyle w:val="Collegamentoipertestuale"/>
            <w:rFonts w:ascii="Arial" w:hAnsi="Arial" w:cs="Arial"/>
            <w:b/>
            <w:color w:val="0070C0"/>
            <w:lang w:val="it-IT"/>
          </w:rPr>
          <w:t>www.lnd.it</w:t>
        </w:r>
      </w:hyperlink>
      <w:r w:rsidRPr="00FB6E6D">
        <w:rPr>
          <w:rFonts w:ascii="Arial" w:hAnsi="Arial" w:cs="Arial"/>
          <w:lang w:val="it-IT"/>
        </w:rPr>
        <w:t>, accedendo all’</w:t>
      </w:r>
      <w:r w:rsidRPr="00FB6E6D">
        <w:rPr>
          <w:rFonts w:ascii="Arial" w:hAnsi="Arial" w:cs="Arial"/>
          <w:color w:val="FF0000"/>
          <w:u w:val="single"/>
          <w:lang w:val="it-IT"/>
        </w:rPr>
        <w:t>“</w:t>
      </w:r>
      <w:r w:rsidRPr="00FB6E6D">
        <w:rPr>
          <w:rFonts w:ascii="Arial" w:hAnsi="Arial" w:cs="Arial"/>
          <w:b/>
          <w:color w:val="FF0000"/>
          <w:lang w:val="it-IT"/>
        </w:rPr>
        <w:t>Area Società</w:t>
      </w:r>
      <w:r w:rsidRPr="00FB6E6D">
        <w:rPr>
          <w:rFonts w:ascii="Arial" w:hAnsi="Arial" w:cs="Arial"/>
          <w:lang w:val="it-IT"/>
        </w:rPr>
        <w:t>” per mezzo della propria “</w:t>
      </w:r>
      <w:r w:rsidRPr="00FB6E6D">
        <w:rPr>
          <w:rFonts w:ascii="Arial" w:hAnsi="Arial" w:cs="Arial"/>
          <w:b/>
          <w:color w:val="FF0000"/>
          <w:lang w:val="it-IT"/>
        </w:rPr>
        <w:t>ID</w:t>
      </w:r>
      <w:r w:rsidRPr="00FB6E6D">
        <w:rPr>
          <w:rFonts w:ascii="Arial" w:hAnsi="Arial" w:cs="Arial"/>
          <w:lang w:val="it-IT"/>
        </w:rPr>
        <w:t>” e “</w:t>
      </w:r>
      <w:r w:rsidRPr="00FB6E6D">
        <w:rPr>
          <w:rFonts w:ascii="Arial" w:hAnsi="Arial" w:cs="Arial"/>
          <w:b/>
          <w:color w:val="FF0000"/>
          <w:lang w:val="it-IT"/>
        </w:rPr>
        <w:t>Password</w:t>
      </w:r>
      <w:r w:rsidRPr="00FB6E6D">
        <w:rPr>
          <w:rFonts w:ascii="Arial" w:hAnsi="Arial" w:cs="Arial"/>
          <w:lang w:val="it-IT"/>
        </w:rPr>
        <w:t>”,  optando</w:t>
      </w:r>
      <w:r w:rsidRPr="00FB6E6D">
        <w:rPr>
          <w:rFonts w:ascii="Arial" w:hAnsi="Arial" w:cs="Arial"/>
          <w:bCs/>
          <w:lang w:val="it-IT"/>
        </w:rPr>
        <w:t xml:space="preserve"> per la voce “</w:t>
      </w:r>
      <w:r w:rsidRPr="00FB6E6D">
        <w:rPr>
          <w:rFonts w:ascii="Arial" w:hAnsi="Arial" w:cs="Arial"/>
          <w:b/>
          <w:bCs/>
          <w:color w:val="FF0000"/>
          <w:lang w:val="it-IT"/>
        </w:rPr>
        <w:t xml:space="preserve">Dati Societari” </w:t>
      </w:r>
      <w:r w:rsidRPr="00FB6E6D">
        <w:rPr>
          <w:rFonts w:ascii="Arial" w:hAnsi="Arial" w:cs="Arial"/>
          <w:bCs/>
          <w:lang w:val="it-IT"/>
        </w:rPr>
        <w:t>e</w:t>
      </w:r>
      <w:r w:rsidRPr="00FB6E6D">
        <w:rPr>
          <w:rFonts w:ascii="Arial" w:hAnsi="Arial" w:cs="Arial"/>
          <w:b/>
          <w:bCs/>
          <w:color w:val="FF0000"/>
          <w:lang w:val="it-IT"/>
        </w:rPr>
        <w:t xml:space="preserve"> </w:t>
      </w:r>
      <w:r w:rsidRPr="00FB6E6D">
        <w:rPr>
          <w:rFonts w:ascii="Arial" w:hAnsi="Arial" w:cs="Arial"/>
          <w:bCs/>
          <w:lang w:val="it-IT"/>
        </w:rPr>
        <w:t>scegliendo</w:t>
      </w:r>
      <w:r w:rsidRPr="00FB6E6D">
        <w:rPr>
          <w:rFonts w:ascii="Arial" w:hAnsi="Arial" w:cs="Arial"/>
          <w:b/>
          <w:bCs/>
          <w:color w:val="FF0000"/>
          <w:lang w:val="it-IT"/>
        </w:rPr>
        <w:t xml:space="preserve"> </w:t>
      </w:r>
      <w:r w:rsidRPr="00FB6E6D">
        <w:rPr>
          <w:rFonts w:ascii="Arial" w:hAnsi="Arial" w:cs="Arial"/>
          <w:bCs/>
          <w:lang w:val="it-IT"/>
        </w:rPr>
        <w:t>successivamente nel menu a tendina, ”</w:t>
      </w:r>
      <w:r w:rsidRPr="00FB6E6D">
        <w:rPr>
          <w:rFonts w:ascii="Arial" w:hAnsi="Arial" w:cs="Arial"/>
          <w:b/>
          <w:bCs/>
          <w:color w:val="FF0000"/>
          <w:lang w:val="it-IT"/>
        </w:rPr>
        <w:t>Interrogazioni/Società</w:t>
      </w:r>
      <w:r w:rsidRPr="00FB6E6D">
        <w:rPr>
          <w:rFonts w:ascii="Arial" w:hAnsi="Arial" w:cs="Arial"/>
          <w:bCs/>
          <w:lang w:val="it-IT"/>
        </w:rPr>
        <w:t>”.</w:t>
      </w:r>
    </w:p>
    <w:p w:rsidR="00BC0CBA" w:rsidRPr="00FB6E6D" w:rsidRDefault="00BC0CBA" w:rsidP="00BC0CBA">
      <w:pPr>
        <w:rPr>
          <w:rFonts w:ascii="Arial" w:hAnsi="Arial" w:cs="Arial"/>
          <w:lang w:val="it-IT"/>
        </w:rPr>
      </w:pPr>
      <w:r w:rsidRPr="00FB6E6D">
        <w:rPr>
          <w:rFonts w:ascii="Arial" w:hAnsi="Arial" w:cs="Arial"/>
          <w:lang w:val="it-IT"/>
        </w:rPr>
        <w:t>Questa funzione mostra l’elenco filtrabile per Denominazione, Comune, Provincia delle società LND con i relativi riferimenti (indirizzo, telefono, mail ecc…)</w:t>
      </w:r>
    </w:p>
    <w:p w:rsidR="00BC0CBA" w:rsidRPr="00FB6E6D" w:rsidRDefault="00BC0CBA" w:rsidP="00BC0CBA">
      <w:pPr>
        <w:rPr>
          <w:rFonts w:ascii="Arial" w:hAnsi="Arial" w:cs="Arial"/>
          <w:b/>
          <w:u w:val="single"/>
          <w:lang w:val="it-IT"/>
        </w:rPr>
      </w:pPr>
      <w:r w:rsidRPr="00FB6E6D">
        <w:rPr>
          <w:rFonts w:ascii="Arial" w:hAnsi="Arial" w:cs="Arial"/>
          <w:b/>
          <w:u w:val="single"/>
          <w:lang w:val="it-IT"/>
        </w:rPr>
        <w:lastRenderedPageBreak/>
        <w:t>CIRCOLARI E COMUNICATI UFFICIALI L.N.D./F.I.G.C.</w:t>
      </w:r>
    </w:p>
    <w:p w:rsidR="00BC0CBA" w:rsidRDefault="00BC0CBA" w:rsidP="00BC0CBA">
      <w:pPr>
        <w:pStyle w:val="LndNormale1"/>
        <w:rPr>
          <w:rFonts w:cs="Arial"/>
          <w:szCs w:val="22"/>
        </w:rPr>
      </w:pPr>
      <w:r w:rsidRPr="00D02561">
        <w:rPr>
          <w:rFonts w:cs="Arial"/>
          <w:szCs w:val="22"/>
        </w:rPr>
        <w:t xml:space="preserve">Si invitano le Società a prendere visione delle Circolari ed i Comunicati Ufficiali diramati dalla L.N.D./F.I.G.C. che sono consultabili sul sito </w:t>
      </w:r>
      <w:hyperlink r:id="rId17" w:history="1">
        <w:r w:rsidRPr="00D02561">
          <w:rPr>
            <w:rStyle w:val="Collegamentoipertestuale"/>
            <w:rFonts w:cs="Arial"/>
            <w:szCs w:val="22"/>
          </w:rPr>
          <w:t>www.lnd.it</w:t>
        </w:r>
      </w:hyperlink>
    </w:p>
    <w:p w:rsidR="00BC0CBA" w:rsidRDefault="00BC0CBA" w:rsidP="00BC0CBA">
      <w:pPr>
        <w:pStyle w:val="LndNormale1"/>
        <w:rPr>
          <w:rFonts w:cs="Arial"/>
          <w:sz w:val="20"/>
        </w:rPr>
      </w:pPr>
    </w:p>
    <w:p w:rsidR="00BC0CBA" w:rsidRPr="00FB6E6D" w:rsidRDefault="00BC0CBA" w:rsidP="00BC0CBA">
      <w:pPr>
        <w:rPr>
          <w:rFonts w:ascii="Arial" w:hAnsi="Arial" w:cs="Arial"/>
          <w:b/>
          <w:u w:val="single"/>
          <w:lang w:val="it-IT"/>
        </w:rPr>
      </w:pPr>
      <w:r w:rsidRPr="00FB6E6D">
        <w:rPr>
          <w:rFonts w:ascii="Arial" w:hAnsi="Arial" w:cs="Arial"/>
          <w:b/>
          <w:u w:val="single"/>
          <w:lang w:val="it-IT"/>
        </w:rPr>
        <w:t>MODIFICHE REGOLAMENTARI “CARTE FEDERALI”</w:t>
      </w:r>
    </w:p>
    <w:p w:rsidR="00BC0CBA" w:rsidRPr="00FB6E6D" w:rsidRDefault="00BC0CBA" w:rsidP="00BC0CBA">
      <w:pPr>
        <w:rPr>
          <w:rFonts w:ascii="Arial" w:hAnsi="Arial" w:cs="Arial"/>
          <w:lang w:val="it-IT"/>
        </w:rPr>
      </w:pPr>
      <w:r w:rsidRPr="00FB6E6D">
        <w:rPr>
          <w:rFonts w:ascii="Arial" w:hAnsi="Arial" w:cs="Arial"/>
          <w:lang w:val="it-IT"/>
        </w:rPr>
        <w:t>Poiché sono intervenute numerose variazioni attinenti, soprattutto, le norme dello Statuto Federale, delle N.O.I.F., del Codice di Giustizia Sportiva, del Settore Tecnico, etc…le Società tutte sono invitate a prenderne atto e conoscenza consultando, oltre i Comunicati Ufficiali di questo C.R., le Carte Federali inserite nel sito della L.N.D., cliccando la voce “Comunicazioni” e, successivamente “CARTE FEDERALI”.</w:t>
      </w:r>
    </w:p>
    <w:p w:rsidR="00BC0CBA" w:rsidRPr="00CB180D" w:rsidRDefault="00BC0CBA" w:rsidP="00BC0CBA">
      <w:pPr>
        <w:pStyle w:val="LndNormale1"/>
        <w:rPr>
          <w:rFonts w:cs="Arial"/>
          <w:sz w:val="20"/>
        </w:rPr>
      </w:pPr>
    </w:p>
    <w:p w:rsidR="00BC0CBA" w:rsidRPr="00FB6E6D" w:rsidRDefault="00BC0CBA" w:rsidP="00BC0CBA">
      <w:pPr>
        <w:jc w:val="both"/>
        <w:rPr>
          <w:rFonts w:ascii="Arial" w:hAnsi="Arial" w:cs="Arial"/>
          <w:b/>
          <w:u w:val="single"/>
          <w:lang w:val="it-IT"/>
        </w:rPr>
      </w:pPr>
      <w:r w:rsidRPr="00FB6E6D">
        <w:rPr>
          <w:rFonts w:ascii="Arial" w:hAnsi="Arial" w:cs="Arial"/>
          <w:b/>
          <w:u w:val="single"/>
          <w:lang w:val="it-IT"/>
        </w:rPr>
        <w:t>RICHIESTE COMMISSARI DI CAMPO</w:t>
      </w:r>
    </w:p>
    <w:p w:rsidR="00BC0CBA" w:rsidRPr="00FB6E6D" w:rsidRDefault="00BC0CBA" w:rsidP="00BC0CBA">
      <w:pPr>
        <w:jc w:val="both"/>
        <w:rPr>
          <w:rFonts w:ascii="Arial" w:hAnsi="Arial" w:cs="Arial"/>
          <w:lang w:val="it-IT"/>
        </w:rPr>
      </w:pPr>
      <w:r w:rsidRPr="00FB6E6D">
        <w:rPr>
          <w:rFonts w:ascii="Arial" w:hAnsi="Arial" w:cs="Arial"/>
          <w:lang w:val="it-IT"/>
        </w:rPr>
        <w:t xml:space="preserve">Si informano le Società che le richieste di Commissari di Campo vanno inoltrate a questo Comitato entro il martedì antecedente la disputa della partita,  con allegata la ricevuta del Bonifico di Euro 100,00 comprensivo di ogni diritto. Qualora </w:t>
      </w:r>
      <w:smartTag w:uri="urn:schemas-microsoft-com:office:smarttags" w:element="PersonName">
        <w:smartTagPr>
          <w:attr w:name="ProductID" w:val="la Societ￠"/>
        </w:smartTagPr>
        <w:r w:rsidRPr="00FB6E6D">
          <w:rPr>
            <w:rFonts w:ascii="Arial" w:hAnsi="Arial" w:cs="Arial"/>
            <w:lang w:val="it-IT"/>
          </w:rPr>
          <w:t>la Società</w:t>
        </w:r>
      </w:smartTag>
      <w:r w:rsidRPr="00FB6E6D">
        <w:rPr>
          <w:rFonts w:ascii="Arial" w:hAnsi="Arial" w:cs="Arial"/>
          <w:lang w:val="it-IT"/>
        </w:rPr>
        <w:t xml:space="preserve"> presenta un saldo a credito può chiedere che detta somma venga addebitata sul proprio Conto</w:t>
      </w:r>
    </w:p>
    <w:p w:rsidR="00BC0CBA" w:rsidRPr="00FB6E6D" w:rsidRDefault="00BC0CBA" w:rsidP="00BC0CBA">
      <w:pPr>
        <w:jc w:val="both"/>
        <w:rPr>
          <w:rFonts w:ascii="Arial" w:hAnsi="Arial" w:cs="Arial"/>
          <w:lang w:val="it-IT"/>
        </w:rPr>
      </w:pPr>
    </w:p>
    <w:p w:rsidR="00BC0CBA" w:rsidRPr="00FB6E6D" w:rsidRDefault="00BC0CBA" w:rsidP="00BC0CBA">
      <w:pPr>
        <w:jc w:val="both"/>
        <w:rPr>
          <w:rFonts w:ascii="Arial" w:hAnsi="Arial" w:cs="Arial"/>
          <w:lang w:val="it-IT"/>
        </w:rPr>
      </w:pPr>
      <w:r w:rsidRPr="00FB6E6D">
        <w:rPr>
          <w:rFonts w:ascii="Arial" w:hAnsi="Arial" w:cs="Arial"/>
          <w:b/>
          <w:u w:val="single"/>
          <w:lang w:val="it-IT"/>
        </w:rPr>
        <w:t>MINUTO DI RACCOGLIMENTO</w:t>
      </w:r>
    </w:p>
    <w:p w:rsidR="00BC0CBA" w:rsidRPr="00FB6E6D" w:rsidRDefault="00BC0CBA" w:rsidP="00BC0CBA">
      <w:pPr>
        <w:ind w:right="-1"/>
        <w:jc w:val="both"/>
        <w:rPr>
          <w:rFonts w:ascii="Arial" w:hAnsi="Arial" w:cs="Arial"/>
          <w:lang w:val="it-IT"/>
        </w:rPr>
      </w:pPr>
      <w:r w:rsidRPr="00FB6E6D">
        <w:rPr>
          <w:rFonts w:ascii="Arial" w:hAnsi="Arial" w:cs="Arial"/>
          <w:lang w:val="it-IT"/>
        </w:rPr>
        <w:t xml:space="preserve">Si ricorda che la Segreteria Federale ha segnalato che ogni richiesta per l’effettuazione del minuto di raccoglimento deve essere inoltrata alla </w:t>
      </w:r>
      <w:r w:rsidRPr="00FB6E6D">
        <w:rPr>
          <w:rFonts w:ascii="Arial" w:hAnsi="Arial" w:cs="Arial"/>
          <w:b/>
          <w:lang w:val="it-IT"/>
        </w:rPr>
        <w:t>F.I.G.C.</w:t>
      </w:r>
      <w:r w:rsidRPr="00FB6E6D">
        <w:rPr>
          <w:rFonts w:ascii="Arial" w:hAnsi="Arial" w:cs="Arial"/>
          <w:lang w:val="it-IT"/>
        </w:rPr>
        <w:t xml:space="preserve"> per il tramite di questo Comitato Regionale della </w:t>
      </w:r>
      <w:r w:rsidRPr="00FB6E6D">
        <w:rPr>
          <w:rFonts w:ascii="Arial" w:hAnsi="Arial" w:cs="Arial"/>
          <w:b/>
          <w:lang w:val="it-IT"/>
        </w:rPr>
        <w:t>Lega Nazionale Dilettanti</w:t>
      </w:r>
      <w:r w:rsidRPr="00FB6E6D">
        <w:rPr>
          <w:rFonts w:ascii="Arial" w:hAnsi="Arial" w:cs="Arial"/>
          <w:lang w:val="it-IT"/>
        </w:rPr>
        <w:t>.</w:t>
      </w:r>
    </w:p>
    <w:p w:rsidR="00BC0CBA" w:rsidRPr="00FB6E6D" w:rsidRDefault="00BC0CBA" w:rsidP="00BC0CBA">
      <w:pPr>
        <w:ind w:right="-1"/>
        <w:jc w:val="both"/>
        <w:rPr>
          <w:rFonts w:ascii="Arial" w:hAnsi="Arial" w:cs="Arial"/>
          <w:lang w:val="it-IT"/>
        </w:rPr>
      </w:pPr>
      <w:r w:rsidRPr="00FB6E6D">
        <w:rPr>
          <w:rFonts w:ascii="Arial" w:hAnsi="Arial" w:cs="Arial"/>
          <w:lang w:val="it-IT"/>
        </w:rPr>
        <w:t xml:space="preserve">Tali richieste debbono essere </w:t>
      </w:r>
      <w:r w:rsidRPr="00FB6E6D">
        <w:rPr>
          <w:rFonts w:ascii="Arial" w:hAnsi="Arial" w:cs="Arial"/>
          <w:b/>
          <w:u w:val="single"/>
          <w:lang w:val="it-IT"/>
        </w:rPr>
        <w:t>ben motivate</w:t>
      </w:r>
      <w:r w:rsidRPr="00FB6E6D">
        <w:rPr>
          <w:rFonts w:ascii="Arial" w:hAnsi="Arial" w:cs="Arial"/>
          <w:lang w:val="it-IT"/>
        </w:rPr>
        <w:t xml:space="preserve"> e </w:t>
      </w:r>
      <w:r w:rsidRPr="00FB6E6D">
        <w:rPr>
          <w:rFonts w:ascii="Arial" w:hAnsi="Arial" w:cs="Arial"/>
          <w:b/>
          <w:u w:val="single"/>
          <w:lang w:val="it-IT"/>
        </w:rPr>
        <w:t>circostanziate</w:t>
      </w:r>
      <w:r w:rsidRPr="00FB6E6D">
        <w:rPr>
          <w:rFonts w:ascii="Arial" w:hAnsi="Arial" w:cs="Arial"/>
          <w:lang w:val="it-IT"/>
        </w:rPr>
        <w:t xml:space="preserve"> (</w:t>
      </w:r>
      <w:r w:rsidRPr="00FB6E6D">
        <w:rPr>
          <w:rFonts w:ascii="Arial" w:hAnsi="Arial" w:cs="Arial"/>
          <w:b/>
          <w:lang w:val="it-IT"/>
        </w:rPr>
        <w:t>Dirigenti regolarmente tesserati e risultanti agli atti depositati presso il Comitato Regionale Sicilia)</w:t>
      </w:r>
      <w:r w:rsidRPr="00FB6E6D">
        <w:rPr>
          <w:rFonts w:ascii="Arial" w:hAnsi="Arial" w:cs="Arial"/>
          <w:lang w:val="it-IT"/>
        </w:rPr>
        <w:t xml:space="preserve"> e non possono, in ogni caso, essere valutate dagli Ufficiali di Gara.  </w:t>
      </w:r>
    </w:p>
    <w:p w:rsidR="00BC0CBA" w:rsidRPr="00FB6E6D" w:rsidRDefault="00BC0CBA" w:rsidP="00BC0CBA">
      <w:pPr>
        <w:rPr>
          <w:rFonts w:ascii="Arial" w:hAnsi="Arial" w:cs="Arial"/>
          <w:lang w:val="it-IT"/>
        </w:rPr>
      </w:pPr>
    </w:p>
    <w:p w:rsidR="00BC0CBA" w:rsidRPr="00FB6E6D" w:rsidRDefault="00BC0CBA" w:rsidP="00BC0CBA">
      <w:pPr>
        <w:jc w:val="both"/>
        <w:rPr>
          <w:rFonts w:ascii="Arial" w:hAnsi="Arial" w:cs="Arial"/>
          <w:b/>
          <w:u w:val="single"/>
          <w:lang w:val="it-IT"/>
        </w:rPr>
      </w:pPr>
      <w:r w:rsidRPr="00FB6E6D">
        <w:rPr>
          <w:rFonts w:ascii="Arial" w:hAnsi="Arial" w:cs="Arial"/>
          <w:b/>
          <w:u w:val="single"/>
          <w:lang w:val="it-IT"/>
        </w:rPr>
        <w:t>AUTORIZZAZIONI CALCIATORI QUINDICENNI – ART. 34 N.O.I.F.</w:t>
      </w:r>
    </w:p>
    <w:p w:rsidR="00BC0CBA" w:rsidRDefault="00BC0CBA" w:rsidP="00BC0CBA">
      <w:pPr>
        <w:jc w:val="both"/>
        <w:rPr>
          <w:rFonts w:ascii="Arial" w:hAnsi="Arial" w:cs="Arial"/>
          <w:lang w:val="it-IT"/>
        </w:rPr>
      </w:pPr>
      <w:r w:rsidRPr="00FB6E6D">
        <w:rPr>
          <w:rFonts w:ascii="Arial" w:hAnsi="Arial" w:cs="Arial"/>
          <w:lang w:val="it-IT"/>
        </w:rPr>
        <w:t>Il Comitato esaminate le richieste delle sotto elencate Società, avanzate con la documentazione prescritta, autorizza a partecipare a gare delle stesse, i seguenti calciatori:</w:t>
      </w:r>
    </w:p>
    <w:p w:rsidR="00BC0CBA" w:rsidRPr="00BC0CBA" w:rsidRDefault="00BC0CBA" w:rsidP="00BC0CBA">
      <w:pPr>
        <w:ind w:right="-1134"/>
        <w:rPr>
          <w:rFonts w:ascii="Arial" w:hAnsi="Arial" w:cs="Arial"/>
          <w:b/>
          <w:lang w:val="it-IT"/>
        </w:rPr>
      </w:pPr>
      <w:r w:rsidRPr="00BC0CBA">
        <w:rPr>
          <w:rFonts w:ascii="Arial" w:hAnsi="Arial" w:cs="Arial"/>
          <w:b/>
          <w:lang w:val="it-IT"/>
        </w:rPr>
        <w:t>U.S.D. PISTUNINA DI MESSINA</w:t>
      </w:r>
    </w:p>
    <w:p w:rsidR="00BC0CBA" w:rsidRPr="00BC0CBA" w:rsidRDefault="00BC0CBA" w:rsidP="00BC0CBA">
      <w:pPr>
        <w:rPr>
          <w:rFonts w:ascii="Arial" w:hAnsi="Arial" w:cs="Arial"/>
          <w:lang w:val="it-IT"/>
        </w:rPr>
      </w:pPr>
      <w:r w:rsidRPr="00BC0CBA">
        <w:rPr>
          <w:rFonts w:ascii="Arial" w:hAnsi="Arial" w:cs="Arial"/>
          <w:lang w:val="it-IT"/>
        </w:rPr>
        <w:t>RACITI ANTONIO NATO IL 16.11.2001 MATR. 6644048</w:t>
      </w:r>
    </w:p>
    <w:p w:rsidR="00BC0CBA" w:rsidRPr="00FB6E6D" w:rsidRDefault="00BC0CBA" w:rsidP="00BC0CBA">
      <w:pPr>
        <w:jc w:val="both"/>
        <w:rPr>
          <w:rFonts w:ascii="Arial" w:hAnsi="Arial" w:cs="Arial"/>
          <w:lang w:val="it-IT"/>
        </w:rPr>
      </w:pPr>
    </w:p>
    <w:p w:rsidR="00BC0CBA" w:rsidRPr="00FB6E6D" w:rsidRDefault="00BC0CBA" w:rsidP="00BC0CBA">
      <w:pPr>
        <w:jc w:val="both"/>
        <w:rPr>
          <w:rFonts w:ascii="Arial" w:hAnsi="Arial" w:cs="Arial"/>
          <w:lang w:val="it-IT"/>
        </w:rPr>
      </w:pPr>
    </w:p>
    <w:p w:rsidR="0060236F" w:rsidRDefault="0060236F" w:rsidP="00080319">
      <w:pPr>
        <w:pStyle w:val="Titolo1"/>
        <w:numPr>
          <w:ilvl w:val="1"/>
          <w:numId w:val="44"/>
        </w:numPr>
        <w:tabs>
          <w:tab w:val="left" w:pos="4320"/>
        </w:tabs>
        <w:rPr>
          <w:rFonts w:ascii="Arial" w:hAnsi="Arial" w:cs="Arial"/>
          <w:lang w:val="it-IT"/>
        </w:rPr>
      </w:pPr>
      <w:r w:rsidRPr="00080319">
        <w:rPr>
          <w:rFonts w:ascii="Arial" w:hAnsi="Arial" w:cs="Arial"/>
          <w:lang w:val="it-IT"/>
        </w:rPr>
        <w:t xml:space="preserve">Comunicazioni del Settore Tecnico Regionale </w:t>
      </w:r>
    </w:p>
    <w:p w:rsidR="00080319" w:rsidRPr="00080319" w:rsidRDefault="00080319" w:rsidP="00080319">
      <w:pPr>
        <w:pStyle w:val="Titolo1"/>
        <w:tabs>
          <w:tab w:val="left" w:pos="4320"/>
        </w:tabs>
        <w:ind w:left="1080"/>
        <w:rPr>
          <w:rFonts w:ascii="Arial" w:hAnsi="Arial" w:cs="Arial"/>
          <w:lang w:val="it-IT"/>
        </w:rPr>
      </w:pPr>
    </w:p>
    <w:p w:rsidR="00080319" w:rsidRDefault="0060236F" w:rsidP="00080319">
      <w:pPr>
        <w:ind w:left="-180" w:firstLine="12"/>
        <w:jc w:val="both"/>
        <w:rPr>
          <w:rFonts w:ascii="Arial" w:hAnsi="Arial" w:cs="Arial"/>
          <w:b/>
          <w:lang w:val="it-IT"/>
        </w:rPr>
      </w:pPr>
      <w:r w:rsidRPr="0060236F">
        <w:rPr>
          <w:rFonts w:ascii="Arial" w:hAnsi="Arial" w:cs="Arial"/>
          <w:b/>
          <w:lang w:val="it-IT"/>
        </w:rPr>
        <w:tab/>
        <w:t xml:space="preserve">                   COMUNICATO UFFICIALE N. </w:t>
      </w:r>
      <w:smartTag w:uri="urn:schemas-microsoft-com:office:smarttags" w:element="metricconverter">
        <w:smartTagPr>
          <w:attr w:name="ProductID" w:val="1 L"/>
        </w:smartTagPr>
        <w:r w:rsidRPr="0060236F">
          <w:rPr>
            <w:rFonts w:ascii="Arial" w:hAnsi="Arial" w:cs="Arial"/>
            <w:b/>
            <w:lang w:val="it-IT"/>
          </w:rPr>
          <w:t>1 L</w:t>
        </w:r>
      </w:smartTag>
      <w:r w:rsidRPr="0060236F">
        <w:rPr>
          <w:rFonts w:ascii="Arial" w:hAnsi="Arial" w:cs="Arial"/>
          <w:b/>
          <w:lang w:val="it-IT"/>
        </w:rPr>
        <w:t xml:space="preserve">.N.D. STAGIONE 2017-2018                    </w:t>
      </w:r>
      <w:r w:rsidRPr="0060236F">
        <w:rPr>
          <w:rFonts w:ascii="Arial" w:hAnsi="Arial" w:cs="Arial"/>
          <w:b/>
          <w:lang w:val="it-IT"/>
        </w:rPr>
        <w:tab/>
      </w:r>
      <w:r w:rsidRPr="0060236F">
        <w:rPr>
          <w:rFonts w:ascii="Arial" w:hAnsi="Arial" w:cs="Arial"/>
          <w:b/>
          <w:lang w:val="it-IT"/>
        </w:rPr>
        <w:tab/>
        <w:t xml:space="preserve">          </w:t>
      </w:r>
    </w:p>
    <w:p w:rsidR="00080319" w:rsidRDefault="00080319" w:rsidP="00080319">
      <w:pPr>
        <w:ind w:left="-180" w:firstLine="12"/>
        <w:jc w:val="both"/>
        <w:rPr>
          <w:rFonts w:ascii="Arial" w:hAnsi="Arial" w:cs="Arial"/>
          <w:b/>
          <w:lang w:val="it-IT"/>
        </w:rPr>
      </w:pPr>
    </w:p>
    <w:p w:rsidR="0060236F" w:rsidRPr="0060236F" w:rsidRDefault="0060236F" w:rsidP="00080319">
      <w:pPr>
        <w:ind w:left="-180" w:firstLine="12"/>
        <w:jc w:val="both"/>
        <w:rPr>
          <w:rFonts w:ascii="Arial" w:hAnsi="Arial" w:cs="Arial"/>
          <w:b/>
          <w:lang w:val="it-IT"/>
        </w:rPr>
      </w:pPr>
      <w:r w:rsidRPr="0060236F">
        <w:rPr>
          <w:rFonts w:ascii="Arial" w:hAnsi="Arial" w:cs="Arial"/>
          <w:b/>
          <w:lang w:val="it-IT"/>
        </w:rPr>
        <w:t>PERSONE AMMESSE NEL RECINTO DI GIOC0</w:t>
      </w:r>
    </w:p>
    <w:p w:rsidR="0060236F" w:rsidRPr="0060236F" w:rsidRDefault="0060236F" w:rsidP="0060236F">
      <w:pPr>
        <w:jc w:val="both"/>
        <w:rPr>
          <w:rFonts w:ascii="Arial" w:hAnsi="Arial" w:cs="Arial"/>
          <w:lang w:val="it-IT"/>
        </w:rPr>
      </w:pPr>
      <w:r w:rsidRPr="0060236F">
        <w:rPr>
          <w:rFonts w:ascii="Arial" w:hAnsi="Arial" w:cs="Arial"/>
          <w:lang w:val="it-IT"/>
        </w:rPr>
        <w:tab/>
      </w:r>
      <w:r w:rsidRPr="0060236F">
        <w:rPr>
          <w:rFonts w:ascii="Arial" w:hAnsi="Arial" w:cs="Arial"/>
          <w:lang w:val="it-IT"/>
        </w:rPr>
        <w:tab/>
      </w:r>
      <w:r w:rsidRPr="0060236F">
        <w:rPr>
          <w:rFonts w:ascii="Arial" w:hAnsi="Arial" w:cs="Arial"/>
          <w:lang w:val="it-IT"/>
        </w:rPr>
        <w:tab/>
      </w:r>
      <w:r w:rsidRPr="0060236F">
        <w:rPr>
          <w:rFonts w:ascii="Arial" w:hAnsi="Arial" w:cs="Arial"/>
          <w:lang w:val="it-IT"/>
        </w:rPr>
        <w:tab/>
      </w:r>
      <w:r w:rsidRPr="0060236F">
        <w:rPr>
          <w:rFonts w:ascii="Arial" w:hAnsi="Arial" w:cs="Arial"/>
          <w:lang w:val="it-IT"/>
        </w:rPr>
        <w:tab/>
      </w:r>
      <w:r w:rsidRPr="0060236F">
        <w:rPr>
          <w:rFonts w:ascii="Arial" w:hAnsi="Arial" w:cs="Arial"/>
          <w:lang w:val="it-IT"/>
        </w:rPr>
        <w:tab/>
      </w:r>
      <w:r w:rsidRPr="0060236F">
        <w:rPr>
          <w:rFonts w:ascii="Arial" w:hAnsi="Arial" w:cs="Arial"/>
          <w:lang w:val="it-IT"/>
        </w:rPr>
        <w:tab/>
      </w:r>
      <w:r w:rsidRPr="0060236F">
        <w:rPr>
          <w:rFonts w:ascii="Arial" w:hAnsi="Arial" w:cs="Arial"/>
          <w:lang w:val="it-IT"/>
        </w:rPr>
        <w:tab/>
      </w:r>
      <w:r w:rsidRPr="0060236F">
        <w:rPr>
          <w:rFonts w:ascii="Arial" w:hAnsi="Arial" w:cs="Arial"/>
          <w:lang w:val="it-IT"/>
        </w:rPr>
        <w:tab/>
      </w:r>
      <w:r w:rsidRPr="0060236F">
        <w:rPr>
          <w:rFonts w:ascii="Arial" w:hAnsi="Arial" w:cs="Arial"/>
          <w:lang w:val="it-IT"/>
        </w:rPr>
        <w:tab/>
      </w:r>
      <w:r w:rsidRPr="0060236F">
        <w:rPr>
          <w:rFonts w:ascii="Arial" w:hAnsi="Arial" w:cs="Arial"/>
          <w:lang w:val="it-IT"/>
        </w:rPr>
        <w:tab/>
      </w:r>
      <w:r w:rsidRPr="0060236F">
        <w:rPr>
          <w:rFonts w:ascii="Arial" w:hAnsi="Arial" w:cs="Arial"/>
          <w:lang w:val="it-IT"/>
        </w:rPr>
        <w:tab/>
      </w:r>
    </w:p>
    <w:p w:rsidR="0060236F" w:rsidRPr="0060236F" w:rsidRDefault="0060236F" w:rsidP="0060236F">
      <w:pPr>
        <w:ind w:left="-180" w:firstLine="12"/>
        <w:jc w:val="both"/>
        <w:rPr>
          <w:rFonts w:ascii="Arial" w:hAnsi="Arial" w:cs="Arial"/>
          <w:b/>
          <w:lang w:val="it-IT"/>
        </w:rPr>
      </w:pPr>
      <w:r w:rsidRPr="0060236F">
        <w:rPr>
          <w:rFonts w:ascii="Arial" w:hAnsi="Arial" w:cs="Arial"/>
          <w:b/>
          <w:lang w:val="it-IT"/>
        </w:rPr>
        <w:t>OMISSIS……..RELATIVAMENTE  AGLI ALLENATORI ABILITATI DAL SETTORE TECNICO</w:t>
      </w:r>
    </w:p>
    <w:p w:rsidR="0060236F" w:rsidRPr="0060236F" w:rsidRDefault="0060236F" w:rsidP="0060236F">
      <w:pPr>
        <w:ind w:left="-180" w:firstLine="12"/>
        <w:jc w:val="both"/>
        <w:rPr>
          <w:rFonts w:ascii="Arial" w:hAnsi="Arial" w:cs="Arial"/>
          <w:b/>
          <w:lang w:val="it-IT"/>
        </w:rPr>
      </w:pPr>
      <w:r w:rsidRPr="0060236F">
        <w:rPr>
          <w:rFonts w:ascii="Arial" w:hAnsi="Arial" w:cs="Arial"/>
          <w:b/>
          <w:lang w:val="it-IT"/>
        </w:rPr>
        <w:t>ED INSERITI NEI RUOLI UFFICIALI DEI TECNICI NON ANCORA IN POSSESSO DELLA TESSERA FEDERALE- TESSERAMENTO IN CORSO- VALGONO LE SEGUENTI DISPOSIZIONI</w:t>
      </w:r>
    </w:p>
    <w:p w:rsidR="0060236F" w:rsidRPr="0060236F" w:rsidRDefault="0060236F" w:rsidP="0060236F">
      <w:pPr>
        <w:ind w:left="-180" w:firstLine="12"/>
        <w:jc w:val="both"/>
        <w:rPr>
          <w:rFonts w:ascii="Arial" w:hAnsi="Arial" w:cs="Arial"/>
          <w:b/>
          <w:lang w:val="it-IT"/>
        </w:rPr>
      </w:pPr>
    </w:p>
    <w:p w:rsidR="0060236F" w:rsidRPr="0060236F" w:rsidRDefault="0060236F" w:rsidP="0060236F">
      <w:pPr>
        <w:widowControl/>
        <w:numPr>
          <w:ilvl w:val="0"/>
          <w:numId w:val="42"/>
        </w:numPr>
        <w:jc w:val="both"/>
        <w:rPr>
          <w:rFonts w:ascii="Arial" w:hAnsi="Arial" w:cs="Arial"/>
          <w:b/>
          <w:lang w:val="it-IT"/>
        </w:rPr>
      </w:pPr>
      <w:r w:rsidRPr="0060236F">
        <w:rPr>
          <w:rFonts w:ascii="Arial" w:hAnsi="Arial" w:cs="Arial"/>
          <w:b/>
          <w:lang w:val="it-IT"/>
        </w:rPr>
        <w:t>IL NOMINATIVO DELL’ALLENATORE DEVE ESSERE INSERITO NELL’APPOSITO SPAZIO</w:t>
      </w:r>
    </w:p>
    <w:p w:rsidR="0060236F" w:rsidRDefault="0060236F" w:rsidP="0060236F">
      <w:pPr>
        <w:ind w:left="-168"/>
        <w:jc w:val="both"/>
        <w:rPr>
          <w:rFonts w:ascii="Arial" w:hAnsi="Arial" w:cs="Arial"/>
          <w:b/>
        </w:rPr>
      </w:pPr>
      <w:r>
        <w:rPr>
          <w:rFonts w:ascii="Arial" w:hAnsi="Arial" w:cs="Arial"/>
          <w:b/>
        </w:rPr>
        <w:t>NELL’ELENCO DI GARA</w:t>
      </w:r>
    </w:p>
    <w:p w:rsidR="0060236F" w:rsidRPr="0060236F" w:rsidRDefault="0060236F" w:rsidP="0060236F">
      <w:pPr>
        <w:widowControl/>
        <w:numPr>
          <w:ilvl w:val="0"/>
          <w:numId w:val="42"/>
        </w:numPr>
        <w:jc w:val="both"/>
        <w:rPr>
          <w:rFonts w:ascii="Arial" w:hAnsi="Arial" w:cs="Arial"/>
          <w:b/>
          <w:lang w:val="it-IT"/>
        </w:rPr>
      </w:pPr>
      <w:r w:rsidRPr="0060236F">
        <w:rPr>
          <w:rFonts w:ascii="Arial" w:hAnsi="Arial" w:cs="Arial"/>
          <w:b/>
          <w:lang w:val="it-IT"/>
        </w:rPr>
        <w:t xml:space="preserve">NELLO SPAZIO TESSERA  PERSONALE F.I.G.C. DEVE ESSERE INDICATA </w:t>
      </w:r>
      <w:smartTag w:uri="urn:schemas-microsoft-com:office:smarttags" w:element="PersonName">
        <w:smartTagPr>
          <w:attr w:name="ProductID" w:val="LA DIZIONE."/>
        </w:smartTagPr>
        <w:r w:rsidRPr="0060236F">
          <w:rPr>
            <w:rFonts w:ascii="Arial" w:hAnsi="Arial" w:cs="Arial"/>
            <w:b/>
            <w:lang w:val="it-IT"/>
          </w:rPr>
          <w:t>LA DIZIONE.</w:t>
        </w:r>
      </w:smartTag>
    </w:p>
    <w:p w:rsidR="0060236F" w:rsidRPr="0060236F" w:rsidRDefault="0060236F" w:rsidP="0060236F">
      <w:pPr>
        <w:ind w:left="-168"/>
        <w:jc w:val="both"/>
        <w:rPr>
          <w:rFonts w:ascii="Arial" w:hAnsi="Arial" w:cs="Arial"/>
          <w:b/>
          <w:lang w:val="it-IT"/>
        </w:rPr>
      </w:pPr>
      <w:r w:rsidRPr="0060236F">
        <w:rPr>
          <w:rFonts w:ascii="Arial" w:hAnsi="Arial" w:cs="Arial"/>
          <w:b/>
          <w:lang w:val="it-IT"/>
        </w:rPr>
        <w:t>R.E.T</w:t>
      </w:r>
    </w:p>
    <w:p w:rsidR="0060236F" w:rsidRPr="0060236F" w:rsidRDefault="0060236F" w:rsidP="0060236F">
      <w:pPr>
        <w:ind w:left="-168"/>
        <w:jc w:val="both"/>
        <w:rPr>
          <w:rFonts w:ascii="Arial" w:hAnsi="Arial" w:cs="Arial"/>
          <w:b/>
          <w:lang w:val="it-IT"/>
        </w:rPr>
      </w:pPr>
      <w:r w:rsidRPr="0060236F">
        <w:rPr>
          <w:rFonts w:ascii="Arial" w:hAnsi="Arial" w:cs="Arial"/>
          <w:b/>
          <w:lang w:val="it-IT"/>
        </w:rPr>
        <w:t xml:space="preserve">C.- DOVRA’ ESSERE ESIBITA ALL’ARBITRO L’AUTORIZZAZIONE ALL’INGRESSO IN CAMPO RILASCIATA DAL COMITATO REGIONALE COMPETENTE, NELLE MORE DELL’IMISSIONE DELLA TESSERA FEDERALE PER </w:t>
      </w:r>
      <w:smartTag w:uri="urn:schemas-microsoft-com:office:smarttags" w:element="PersonName">
        <w:smartTagPr>
          <w:attr w:name="ProductID" w:val="LA STAGIONE SPORTIVA"/>
        </w:smartTagPr>
        <w:smartTag w:uri="urn:schemas-microsoft-com:office:smarttags" w:element="PersonName">
          <w:smartTagPr>
            <w:attr w:name="ProductID" w:val="LA STAGIONE"/>
          </w:smartTagPr>
          <w:r w:rsidRPr="0060236F">
            <w:rPr>
              <w:rFonts w:ascii="Arial" w:hAnsi="Arial" w:cs="Arial"/>
              <w:b/>
              <w:lang w:val="it-IT"/>
            </w:rPr>
            <w:t>LA STAGIONE</w:t>
          </w:r>
        </w:smartTag>
        <w:r w:rsidRPr="0060236F">
          <w:rPr>
            <w:rFonts w:ascii="Arial" w:hAnsi="Arial" w:cs="Arial"/>
            <w:b/>
            <w:lang w:val="it-IT"/>
          </w:rPr>
          <w:t xml:space="preserve"> SPORTIVA</w:t>
        </w:r>
      </w:smartTag>
      <w:r w:rsidRPr="0060236F">
        <w:rPr>
          <w:rFonts w:ascii="Arial" w:hAnsi="Arial" w:cs="Arial"/>
          <w:b/>
          <w:lang w:val="it-IT"/>
        </w:rPr>
        <w:t xml:space="preserve"> CORRENTE, UNITAMENTE A UN DOCUMENTO PERSONALE ATTESTANTE L’IDENTITA’ PERSONALE</w:t>
      </w:r>
    </w:p>
    <w:p w:rsidR="0060236F" w:rsidRPr="0060236F" w:rsidRDefault="0060236F" w:rsidP="0060236F">
      <w:pPr>
        <w:ind w:left="-168"/>
        <w:jc w:val="both"/>
        <w:rPr>
          <w:rFonts w:ascii="Arial" w:hAnsi="Arial" w:cs="Arial"/>
          <w:b/>
          <w:lang w:val="it-IT"/>
        </w:rPr>
      </w:pPr>
    </w:p>
    <w:p w:rsidR="0060236F" w:rsidRPr="009F58C5" w:rsidRDefault="0060236F" w:rsidP="0060236F">
      <w:pPr>
        <w:ind w:left="-168"/>
        <w:jc w:val="both"/>
        <w:rPr>
          <w:rFonts w:ascii="Arial" w:hAnsi="Arial" w:cs="Arial"/>
          <w:b/>
        </w:rPr>
      </w:pPr>
      <w:r w:rsidRPr="009F58C5">
        <w:rPr>
          <w:rFonts w:ascii="Arial" w:hAnsi="Arial" w:cs="Arial"/>
          <w:b/>
        </w:rPr>
        <w:t>14- ALLENATORI</w:t>
      </w:r>
    </w:p>
    <w:p w:rsidR="0060236F" w:rsidRPr="009F58C5" w:rsidRDefault="0060236F" w:rsidP="0060236F">
      <w:pPr>
        <w:ind w:left="-168"/>
        <w:jc w:val="both"/>
        <w:rPr>
          <w:rFonts w:ascii="Arial" w:hAnsi="Arial" w:cs="Arial"/>
          <w:b/>
        </w:rPr>
      </w:pPr>
    </w:p>
    <w:p w:rsidR="0060236F" w:rsidRPr="009F58C5" w:rsidRDefault="0060236F" w:rsidP="0060236F">
      <w:pPr>
        <w:widowControl/>
        <w:numPr>
          <w:ilvl w:val="0"/>
          <w:numId w:val="43"/>
        </w:numPr>
        <w:jc w:val="both"/>
        <w:rPr>
          <w:rFonts w:ascii="Arial" w:hAnsi="Arial" w:cs="Arial"/>
          <w:b/>
        </w:rPr>
      </w:pPr>
      <w:r w:rsidRPr="009F58C5">
        <w:rPr>
          <w:rFonts w:ascii="Arial" w:hAnsi="Arial" w:cs="Arial"/>
          <w:b/>
        </w:rPr>
        <w:t>PREMIO DI TESSERAMENTO ANNUALE</w:t>
      </w:r>
    </w:p>
    <w:p w:rsidR="0060236F" w:rsidRDefault="0060236F" w:rsidP="0060236F">
      <w:pPr>
        <w:ind w:left="-168"/>
        <w:jc w:val="both"/>
        <w:rPr>
          <w:rFonts w:ascii="Arial" w:hAnsi="Arial" w:cs="Arial"/>
          <w:b/>
        </w:rPr>
      </w:pPr>
    </w:p>
    <w:p w:rsidR="00080319" w:rsidRDefault="00080319" w:rsidP="0060236F">
      <w:pPr>
        <w:ind w:left="-168"/>
        <w:jc w:val="both"/>
        <w:rPr>
          <w:rFonts w:ascii="Arial" w:hAnsi="Arial" w:cs="Arial"/>
          <w:b/>
        </w:rPr>
      </w:pPr>
    </w:p>
    <w:p w:rsidR="00080319" w:rsidRPr="009F58C5" w:rsidRDefault="00080319" w:rsidP="0060236F">
      <w:pPr>
        <w:ind w:left="-168"/>
        <w:jc w:val="both"/>
        <w:rPr>
          <w:rFonts w:ascii="Arial" w:hAnsi="Arial" w:cs="Arial"/>
          <w:b/>
        </w:rPr>
      </w:pPr>
    </w:p>
    <w:p w:rsidR="0060236F" w:rsidRPr="00080319" w:rsidRDefault="0060236F" w:rsidP="0060236F">
      <w:pPr>
        <w:ind w:left="-168"/>
        <w:jc w:val="both"/>
        <w:rPr>
          <w:rFonts w:ascii="Arial" w:hAnsi="Arial" w:cs="Arial"/>
          <w:b/>
          <w:lang w:val="it-IT"/>
        </w:rPr>
      </w:pPr>
      <w:r w:rsidRPr="00080319">
        <w:rPr>
          <w:rFonts w:ascii="Arial" w:hAnsi="Arial" w:cs="Arial"/>
          <w:b/>
          <w:lang w:val="it-IT"/>
        </w:rPr>
        <w:lastRenderedPageBreak/>
        <w:t>OMISSIS…….</w:t>
      </w:r>
    </w:p>
    <w:p w:rsidR="0060236F" w:rsidRPr="00080319" w:rsidRDefault="0060236F" w:rsidP="0060236F">
      <w:pPr>
        <w:ind w:left="-168"/>
        <w:jc w:val="both"/>
        <w:rPr>
          <w:rFonts w:ascii="Arial" w:hAnsi="Arial" w:cs="Arial"/>
          <w:b/>
          <w:lang w:val="it-IT"/>
        </w:rPr>
      </w:pPr>
      <w:r w:rsidRPr="00080319">
        <w:rPr>
          <w:rFonts w:ascii="Arial" w:hAnsi="Arial" w:cs="Arial"/>
          <w:b/>
          <w:lang w:val="it-IT"/>
        </w:rPr>
        <w:t>CAMPIONATO DI ECCELENZA     E 10.000,00</w:t>
      </w:r>
    </w:p>
    <w:p w:rsidR="0060236F" w:rsidRPr="00080319" w:rsidRDefault="0060236F" w:rsidP="0060236F">
      <w:pPr>
        <w:ind w:left="-168"/>
        <w:jc w:val="both"/>
        <w:rPr>
          <w:rFonts w:ascii="Arial" w:hAnsi="Arial" w:cs="Arial"/>
          <w:b/>
          <w:lang w:val="it-IT"/>
        </w:rPr>
      </w:pPr>
      <w:r w:rsidRPr="00080319">
        <w:rPr>
          <w:rFonts w:ascii="Arial" w:hAnsi="Arial" w:cs="Arial"/>
          <w:b/>
          <w:lang w:val="it-IT"/>
        </w:rPr>
        <w:t xml:space="preserve">CAMPIONATO DI PROMOZIONE  E   8.000,00               </w:t>
      </w:r>
      <w:r w:rsidRPr="00080319">
        <w:rPr>
          <w:rFonts w:ascii="Arial" w:hAnsi="Arial" w:cs="Arial"/>
          <w:b/>
          <w:lang w:val="it-IT"/>
        </w:rPr>
        <w:tab/>
      </w:r>
    </w:p>
    <w:p w:rsidR="0060236F" w:rsidRPr="0060236F" w:rsidRDefault="0060236F" w:rsidP="0060236F">
      <w:pPr>
        <w:ind w:left="-168"/>
        <w:jc w:val="both"/>
        <w:rPr>
          <w:rFonts w:ascii="Arial" w:hAnsi="Arial" w:cs="Arial"/>
          <w:b/>
          <w:lang w:val="it-IT"/>
        </w:rPr>
      </w:pPr>
      <w:r w:rsidRPr="0060236F">
        <w:rPr>
          <w:rFonts w:ascii="Arial" w:hAnsi="Arial" w:cs="Arial"/>
          <w:b/>
          <w:lang w:val="it-IT"/>
        </w:rPr>
        <w:t>CAMPIONATO DI I CATEGORIA   E   5.000,00</w:t>
      </w:r>
    </w:p>
    <w:p w:rsidR="0060236F" w:rsidRPr="0060236F" w:rsidRDefault="0060236F" w:rsidP="0060236F">
      <w:pPr>
        <w:ind w:left="-168"/>
        <w:jc w:val="both"/>
        <w:rPr>
          <w:rFonts w:ascii="Arial" w:hAnsi="Arial" w:cs="Arial"/>
          <w:b/>
          <w:lang w:val="it-IT"/>
        </w:rPr>
      </w:pPr>
      <w:r w:rsidRPr="0060236F">
        <w:rPr>
          <w:rFonts w:ascii="Arial" w:hAnsi="Arial" w:cs="Arial"/>
          <w:b/>
          <w:lang w:val="it-IT"/>
        </w:rPr>
        <w:t>CAMPIONATO DI II CATEGORIA  E   2.500,00</w:t>
      </w:r>
    </w:p>
    <w:p w:rsidR="0060236F" w:rsidRPr="0060236F" w:rsidRDefault="0060236F" w:rsidP="0060236F">
      <w:pPr>
        <w:ind w:left="-168"/>
        <w:jc w:val="both"/>
        <w:rPr>
          <w:rFonts w:ascii="Arial" w:hAnsi="Arial" w:cs="Arial"/>
          <w:b/>
          <w:lang w:val="it-IT"/>
        </w:rPr>
      </w:pPr>
      <w:r w:rsidRPr="0060236F">
        <w:rPr>
          <w:rFonts w:ascii="Arial" w:hAnsi="Arial" w:cs="Arial"/>
          <w:b/>
          <w:lang w:val="it-IT"/>
        </w:rPr>
        <w:t>CAMPIONATO SERIE C1 C.5</w:t>
      </w:r>
      <w:r w:rsidRPr="0060236F">
        <w:rPr>
          <w:rFonts w:ascii="Arial" w:hAnsi="Arial" w:cs="Arial"/>
          <w:b/>
          <w:lang w:val="it-IT"/>
        </w:rPr>
        <w:tab/>
        <w:t xml:space="preserve">        E   3.000,00</w:t>
      </w:r>
    </w:p>
    <w:p w:rsidR="0060236F" w:rsidRPr="0060236F" w:rsidRDefault="0060236F" w:rsidP="0060236F">
      <w:pPr>
        <w:ind w:left="-168"/>
        <w:jc w:val="both"/>
        <w:rPr>
          <w:rFonts w:ascii="Arial" w:hAnsi="Arial" w:cs="Arial"/>
          <w:b/>
          <w:lang w:val="it-IT"/>
        </w:rPr>
      </w:pPr>
      <w:r w:rsidRPr="0060236F">
        <w:rPr>
          <w:rFonts w:ascii="Arial" w:hAnsi="Arial" w:cs="Arial"/>
          <w:b/>
          <w:lang w:val="it-IT"/>
        </w:rPr>
        <w:t>CAMPIONATO JUNIORES REG.   E.  3.000,00</w:t>
      </w:r>
    </w:p>
    <w:p w:rsidR="0060236F" w:rsidRPr="009F58C5" w:rsidRDefault="0060236F" w:rsidP="0060236F">
      <w:pPr>
        <w:ind w:left="-168"/>
        <w:jc w:val="both"/>
        <w:rPr>
          <w:rFonts w:ascii="Arial" w:hAnsi="Arial" w:cs="Arial"/>
          <w:b/>
        </w:rPr>
      </w:pPr>
      <w:r w:rsidRPr="0060236F">
        <w:rPr>
          <w:rFonts w:ascii="Arial" w:hAnsi="Arial" w:cs="Arial"/>
          <w:b/>
          <w:lang w:val="it-IT"/>
        </w:rPr>
        <w:t xml:space="preserve">ALLENATORE SQUADRE MIN.     </w:t>
      </w:r>
      <w:r w:rsidRPr="009F58C5">
        <w:rPr>
          <w:rFonts w:ascii="Arial" w:hAnsi="Arial" w:cs="Arial"/>
          <w:b/>
        </w:rPr>
        <w:t xml:space="preserve">E  </w:t>
      </w:r>
      <w:r>
        <w:rPr>
          <w:rFonts w:ascii="Arial" w:hAnsi="Arial" w:cs="Arial"/>
          <w:b/>
        </w:rPr>
        <w:t xml:space="preserve"> 2.</w:t>
      </w:r>
      <w:r w:rsidRPr="009F58C5">
        <w:rPr>
          <w:rFonts w:ascii="Arial" w:hAnsi="Arial" w:cs="Arial"/>
          <w:b/>
        </w:rPr>
        <w:t>500,00</w:t>
      </w:r>
    </w:p>
    <w:p w:rsidR="0060236F" w:rsidRPr="009F58C5" w:rsidRDefault="0060236F" w:rsidP="0060236F">
      <w:pPr>
        <w:ind w:left="-168"/>
        <w:jc w:val="both"/>
        <w:rPr>
          <w:rFonts w:ascii="Arial" w:hAnsi="Arial" w:cs="Arial"/>
          <w:b/>
        </w:rPr>
      </w:pPr>
    </w:p>
    <w:p w:rsidR="0060236F" w:rsidRPr="0060236F" w:rsidRDefault="0060236F" w:rsidP="0060236F">
      <w:pPr>
        <w:widowControl/>
        <w:numPr>
          <w:ilvl w:val="0"/>
          <w:numId w:val="43"/>
        </w:numPr>
        <w:jc w:val="both"/>
        <w:rPr>
          <w:rFonts w:ascii="Arial" w:hAnsi="Arial" w:cs="Arial"/>
          <w:b/>
          <w:lang w:val="it-IT"/>
        </w:rPr>
      </w:pPr>
      <w:r w:rsidRPr="0060236F">
        <w:rPr>
          <w:rFonts w:ascii="Arial" w:hAnsi="Arial" w:cs="Arial"/>
          <w:b/>
          <w:lang w:val="it-IT"/>
        </w:rPr>
        <w:t xml:space="preserve">ACCORDI ECONOMICI CRITERI DI TESSERAMENTO- DEROGHE   </w:t>
      </w:r>
    </w:p>
    <w:p w:rsidR="0060236F" w:rsidRPr="0060236F" w:rsidRDefault="0060236F" w:rsidP="0060236F">
      <w:pPr>
        <w:jc w:val="both"/>
        <w:rPr>
          <w:rFonts w:ascii="Arial" w:hAnsi="Arial" w:cs="Arial"/>
          <w:b/>
          <w:lang w:val="it-IT"/>
        </w:rPr>
      </w:pPr>
    </w:p>
    <w:p w:rsidR="0060236F" w:rsidRPr="0060236F" w:rsidRDefault="0060236F" w:rsidP="0060236F">
      <w:pPr>
        <w:jc w:val="both"/>
        <w:rPr>
          <w:rFonts w:ascii="Arial" w:hAnsi="Arial" w:cs="Arial"/>
          <w:b/>
          <w:lang w:val="it-IT"/>
        </w:rPr>
      </w:pPr>
      <w:r w:rsidRPr="0060236F">
        <w:rPr>
          <w:rFonts w:ascii="Arial" w:hAnsi="Arial" w:cs="Arial"/>
          <w:b/>
          <w:lang w:val="it-IT"/>
        </w:rPr>
        <w:t xml:space="preserve">OMISSIS…….IL DEPOSITO DOVRA’ ESSERE ACCOMPAGNATO DALLA COPIA DELLA RICHIESTA DI TESSERAMENTO CHE </w:t>
      </w:r>
      <w:smartTag w:uri="urn:schemas-microsoft-com:office:smarttags" w:element="PersonName">
        <w:smartTagPr>
          <w:attr w:name="ProductID" w:val="LA SOCIETA"/>
        </w:smartTagPr>
        <w:r w:rsidRPr="0060236F">
          <w:rPr>
            <w:rFonts w:ascii="Arial" w:hAnsi="Arial" w:cs="Arial"/>
            <w:b/>
            <w:lang w:val="it-IT"/>
          </w:rPr>
          <w:t>LA SOCIETA</w:t>
        </w:r>
      </w:smartTag>
      <w:r w:rsidRPr="0060236F">
        <w:rPr>
          <w:rFonts w:ascii="Arial" w:hAnsi="Arial" w:cs="Arial"/>
          <w:b/>
          <w:lang w:val="it-IT"/>
        </w:rPr>
        <w:t>’ DEVE RILASCIARE AL TECNICO INTERESSATO IL DEPOSITO DELLA SUDDETTA DOCUMENTAZIONE DOVRA’ ESSERE EFFETTUATO A CURA DELLA SOCIETA’ INTERESSATA ENTRO IL TERMINE DI GIORNI 20 DALLA SOTTOSCRIZIONE DELL’ACCORDO ECONOMICO OMISSIS…….</w:t>
      </w:r>
    </w:p>
    <w:p w:rsidR="0060236F" w:rsidRPr="0060236F" w:rsidRDefault="0060236F" w:rsidP="0060236F">
      <w:pPr>
        <w:jc w:val="both"/>
        <w:rPr>
          <w:rFonts w:ascii="Arial" w:hAnsi="Arial" w:cs="Arial"/>
          <w:b/>
          <w:lang w:val="it-IT"/>
        </w:rPr>
      </w:pPr>
    </w:p>
    <w:p w:rsidR="0060236F" w:rsidRPr="0060236F" w:rsidRDefault="0060236F" w:rsidP="0060236F">
      <w:pPr>
        <w:jc w:val="both"/>
        <w:rPr>
          <w:rFonts w:ascii="Arial" w:hAnsi="Arial" w:cs="Arial"/>
          <w:b/>
          <w:lang w:val="it-IT"/>
        </w:rPr>
      </w:pPr>
      <w:r w:rsidRPr="0060236F">
        <w:rPr>
          <w:rFonts w:ascii="Arial" w:hAnsi="Arial" w:cs="Arial"/>
          <w:b/>
          <w:lang w:val="it-IT"/>
        </w:rPr>
        <w:t xml:space="preserve">NEL CASO DI ACCORDO DI GRATUITA’ DOVRA’ ESSERE ALLEGATA </w:t>
      </w:r>
      <w:smartTag w:uri="urn:schemas-microsoft-com:office:smarttags" w:element="PersonName">
        <w:smartTagPr>
          <w:attr w:name="ProductID" w:val="LA COPIA DEL"/>
        </w:smartTagPr>
        <w:smartTag w:uri="urn:schemas-microsoft-com:office:smarttags" w:element="PersonName">
          <w:smartTagPr>
            <w:attr w:name="ProductID" w:val="LA COPIA"/>
          </w:smartTagPr>
          <w:r w:rsidRPr="0060236F">
            <w:rPr>
              <w:rFonts w:ascii="Arial" w:hAnsi="Arial" w:cs="Arial"/>
              <w:b/>
              <w:lang w:val="it-IT"/>
            </w:rPr>
            <w:t>LA COPIA</w:t>
          </w:r>
        </w:smartTag>
        <w:r w:rsidRPr="0060236F">
          <w:rPr>
            <w:rFonts w:ascii="Arial" w:hAnsi="Arial" w:cs="Arial"/>
            <w:b/>
            <w:lang w:val="it-IT"/>
          </w:rPr>
          <w:t xml:space="preserve"> DEL</w:t>
        </w:r>
      </w:smartTag>
      <w:r w:rsidRPr="0060236F">
        <w:rPr>
          <w:rFonts w:ascii="Arial" w:hAnsi="Arial" w:cs="Arial"/>
          <w:b/>
          <w:lang w:val="it-IT"/>
        </w:rPr>
        <w:t xml:space="preserve"> TESSERAMENTO DEL TECNICO</w:t>
      </w:r>
    </w:p>
    <w:p w:rsidR="0060236F" w:rsidRPr="0060236F" w:rsidRDefault="0060236F" w:rsidP="0060236F">
      <w:pPr>
        <w:jc w:val="both"/>
        <w:rPr>
          <w:rFonts w:ascii="Arial" w:hAnsi="Arial" w:cs="Arial"/>
          <w:b/>
          <w:lang w:val="it-IT"/>
        </w:rPr>
      </w:pPr>
    </w:p>
    <w:p w:rsidR="0060236F" w:rsidRPr="0060236F" w:rsidRDefault="0060236F" w:rsidP="0060236F">
      <w:pPr>
        <w:jc w:val="both"/>
        <w:rPr>
          <w:rFonts w:ascii="Arial" w:hAnsi="Arial" w:cs="Arial"/>
          <w:sz w:val="28"/>
          <w:szCs w:val="28"/>
          <w:lang w:val="it-IT"/>
        </w:rPr>
      </w:pPr>
      <w:r w:rsidRPr="0060236F">
        <w:rPr>
          <w:rFonts w:ascii="Arial" w:hAnsi="Arial" w:cs="Arial"/>
          <w:sz w:val="28"/>
          <w:szCs w:val="28"/>
          <w:lang w:val="it-IT"/>
        </w:rPr>
        <w:t>TESSERAMENTI CON ACCORDI ECONOMICI O DICHIARAZIONE DI GRATUITA’ SOSPESI PER MANCANZA INVIO COPIA TESSERAMENTO DEL TECNICO</w:t>
      </w:r>
    </w:p>
    <w:p w:rsidR="0060236F" w:rsidRPr="0060236F" w:rsidRDefault="0060236F" w:rsidP="0060236F">
      <w:pPr>
        <w:jc w:val="both"/>
        <w:rPr>
          <w:rFonts w:ascii="Arial" w:hAnsi="Arial" w:cs="Arial"/>
          <w:sz w:val="28"/>
          <w:szCs w:val="2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60"/>
      </w:tblGrid>
      <w:tr w:rsidR="0060236F" w:rsidRPr="00D045A9" w:rsidTr="008F0E2F">
        <w:tc>
          <w:tcPr>
            <w:tcW w:w="3259" w:type="dxa"/>
            <w:shd w:val="clear" w:color="auto" w:fill="auto"/>
          </w:tcPr>
          <w:p w:rsidR="0060236F" w:rsidRPr="00D045A9" w:rsidRDefault="0060236F" w:rsidP="008F0E2F">
            <w:pPr>
              <w:jc w:val="both"/>
              <w:rPr>
                <w:rFonts w:ascii="Arial" w:hAnsi="Arial" w:cs="Arial"/>
                <w:sz w:val="28"/>
                <w:szCs w:val="28"/>
              </w:rPr>
            </w:pPr>
            <w:r w:rsidRPr="0060236F">
              <w:rPr>
                <w:rFonts w:ascii="Arial" w:hAnsi="Arial" w:cs="Arial"/>
                <w:sz w:val="28"/>
                <w:szCs w:val="28"/>
                <w:lang w:val="it-IT"/>
              </w:rPr>
              <w:t xml:space="preserve">     </w:t>
            </w:r>
            <w:r w:rsidRPr="00D045A9">
              <w:rPr>
                <w:rFonts w:ascii="Arial" w:hAnsi="Arial" w:cs="Arial"/>
                <w:sz w:val="28"/>
                <w:szCs w:val="28"/>
              </w:rPr>
              <w:t>SOCIETA’</w:t>
            </w:r>
          </w:p>
        </w:tc>
        <w:tc>
          <w:tcPr>
            <w:tcW w:w="3259" w:type="dxa"/>
            <w:shd w:val="clear" w:color="auto" w:fill="auto"/>
          </w:tcPr>
          <w:p w:rsidR="0060236F" w:rsidRPr="00D045A9" w:rsidRDefault="0060236F" w:rsidP="008F0E2F">
            <w:pPr>
              <w:jc w:val="both"/>
              <w:rPr>
                <w:rFonts w:ascii="Arial" w:hAnsi="Arial" w:cs="Arial"/>
                <w:sz w:val="28"/>
                <w:szCs w:val="28"/>
              </w:rPr>
            </w:pPr>
            <w:r w:rsidRPr="00D045A9">
              <w:rPr>
                <w:rFonts w:ascii="Arial" w:hAnsi="Arial" w:cs="Arial"/>
                <w:sz w:val="28"/>
                <w:szCs w:val="28"/>
              </w:rPr>
              <w:t>NOMINATIVO TECNIC</w:t>
            </w:r>
          </w:p>
        </w:tc>
        <w:tc>
          <w:tcPr>
            <w:tcW w:w="3260" w:type="dxa"/>
            <w:shd w:val="clear" w:color="auto" w:fill="auto"/>
          </w:tcPr>
          <w:p w:rsidR="0060236F" w:rsidRPr="00D045A9" w:rsidRDefault="0060236F" w:rsidP="008F0E2F">
            <w:pPr>
              <w:jc w:val="both"/>
              <w:rPr>
                <w:rFonts w:ascii="Arial" w:hAnsi="Arial" w:cs="Arial"/>
                <w:sz w:val="28"/>
                <w:szCs w:val="28"/>
              </w:rPr>
            </w:pPr>
            <w:r w:rsidRPr="00D045A9">
              <w:rPr>
                <w:rFonts w:ascii="Arial" w:hAnsi="Arial" w:cs="Arial"/>
                <w:sz w:val="28"/>
                <w:szCs w:val="28"/>
              </w:rPr>
              <w:t>TESSERAMENTO</w:t>
            </w:r>
          </w:p>
        </w:tc>
      </w:tr>
      <w:tr w:rsidR="0060236F" w:rsidRPr="00D045A9" w:rsidTr="008F0E2F">
        <w:tc>
          <w:tcPr>
            <w:tcW w:w="3259" w:type="dxa"/>
            <w:shd w:val="clear" w:color="auto" w:fill="auto"/>
          </w:tcPr>
          <w:p w:rsidR="0060236F" w:rsidRPr="00D045A9" w:rsidRDefault="0060236F" w:rsidP="008F0E2F">
            <w:pPr>
              <w:jc w:val="both"/>
              <w:rPr>
                <w:rFonts w:ascii="Arial" w:hAnsi="Arial" w:cs="Arial"/>
                <w:sz w:val="28"/>
                <w:szCs w:val="28"/>
              </w:rPr>
            </w:pPr>
            <w:r>
              <w:rPr>
                <w:rFonts w:ascii="Arial" w:hAnsi="Arial" w:cs="Arial"/>
                <w:sz w:val="28"/>
                <w:szCs w:val="28"/>
              </w:rPr>
              <w:t xml:space="preserve"> BAGHERIA C.V. PRO</w:t>
            </w:r>
          </w:p>
        </w:tc>
        <w:tc>
          <w:tcPr>
            <w:tcW w:w="3259" w:type="dxa"/>
            <w:shd w:val="clear" w:color="auto" w:fill="auto"/>
          </w:tcPr>
          <w:p w:rsidR="0060236F" w:rsidRPr="00D045A9" w:rsidRDefault="0060236F" w:rsidP="008F0E2F">
            <w:pPr>
              <w:jc w:val="both"/>
              <w:rPr>
                <w:rFonts w:ascii="Arial" w:hAnsi="Arial" w:cs="Arial"/>
                <w:sz w:val="28"/>
                <w:szCs w:val="28"/>
              </w:rPr>
            </w:pPr>
            <w:r>
              <w:rPr>
                <w:rFonts w:ascii="Arial" w:hAnsi="Arial" w:cs="Arial"/>
                <w:sz w:val="28"/>
                <w:szCs w:val="28"/>
              </w:rPr>
              <w:t>MINEO MARCO</w:t>
            </w:r>
          </w:p>
        </w:tc>
        <w:tc>
          <w:tcPr>
            <w:tcW w:w="3260" w:type="dxa"/>
            <w:shd w:val="clear" w:color="auto" w:fill="auto"/>
          </w:tcPr>
          <w:p w:rsidR="0060236F" w:rsidRPr="00D045A9" w:rsidRDefault="0060236F" w:rsidP="008F0E2F">
            <w:pPr>
              <w:jc w:val="both"/>
              <w:rPr>
                <w:rFonts w:ascii="Arial" w:hAnsi="Arial" w:cs="Arial"/>
                <w:sz w:val="28"/>
                <w:szCs w:val="28"/>
              </w:rPr>
            </w:pPr>
            <w:r>
              <w:rPr>
                <w:rFonts w:ascii="Arial" w:hAnsi="Arial" w:cs="Arial"/>
                <w:sz w:val="28"/>
                <w:szCs w:val="28"/>
              </w:rPr>
              <w:t>N.34632</w:t>
            </w:r>
          </w:p>
        </w:tc>
      </w:tr>
      <w:tr w:rsidR="0060236F" w:rsidRPr="00D045A9" w:rsidTr="008F0E2F">
        <w:tc>
          <w:tcPr>
            <w:tcW w:w="3259" w:type="dxa"/>
            <w:shd w:val="clear" w:color="auto" w:fill="auto"/>
          </w:tcPr>
          <w:p w:rsidR="0060236F" w:rsidRPr="00D045A9" w:rsidRDefault="0060236F" w:rsidP="008F0E2F">
            <w:pPr>
              <w:jc w:val="both"/>
              <w:rPr>
                <w:rFonts w:ascii="Arial" w:hAnsi="Arial" w:cs="Arial"/>
                <w:sz w:val="28"/>
                <w:szCs w:val="28"/>
              </w:rPr>
            </w:pPr>
            <w:r>
              <w:rPr>
                <w:rFonts w:ascii="Arial" w:hAnsi="Arial" w:cs="Arial"/>
                <w:sz w:val="28"/>
                <w:szCs w:val="28"/>
              </w:rPr>
              <w:t>PRO FAVARA - ECC</w:t>
            </w:r>
          </w:p>
        </w:tc>
        <w:tc>
          <w:tcPr>
            <w:tcW w:w="3259" w:type="dxa"/>
            <w:shd w:val="clear" w:color="auto" w:fill="auto"/>
          </w:tcPr>
          <w:p w:rsidR="0060236F" w:rsidRPr="00D045A9" w:rsidRDefault="0060236F" w:rsidP="008F0E2F">
            <w:pPr>
              <w:jc w:val="both"/>
              <w:rPr>
                <w:rFonts w:ascii="Arial" w:hAnsi="Arial" w:cs="Arial"/>
                <w:sz w:val="28"/>
                <w:szCs w:val="28"/>
              </w:rPr>
            </w:pPr>
            <w:r>
              <w:rPr>
                <w:rFonts w:ascii="Arial" w:hAnsi="Arial" w:cs="Arial"/>
                <w:sz w:val="28"/>
                <w:szCs w:val="28"/>
              </w:rPr>
              <w:t>BALSAMO GIUSEPPE</w:t>
            </w:r>
          </w:p>
        </w:tc>
        <w:tc>
          <w:tcPr>
            <w:tcW w:w="3260" w:type="dxa"/>
            <w:shd w:val="clear" w:color="auto" w:fill="auto"/>
          </w:tcPr>
          <w:p w:rsidR="0060236F" w:rsidRPr="00D045A9" w:rsidRDefault="0060236F" w:rsidP="008F0E2F">
            <w:pPr>
              <w:jc w:val="both"/>
              <w:rPr>
                <w:rFonts w:ascii="Arial" w:hAnsi="Arial" w:cs="Arial"/>
                <w:sz w:val="28"/>
                <w:szCs w:val="28"/>
              </w:rPr>
            </w:pPr>
            <w:r>
              <w:rPr>
                <w:rFonts w:ascii="Arial" w:hAnsi="Arial" w:cs="Arial"/>
                <w:sz w:val="28"/>
                <w:szCs w:val="28"/>
              </w:rPr>
              <w:t>N.37932</w:t>
            </w:r>
          </w:p>
        </w:tc>
      </w:tr>
      <w:tr w:rsidR="0060236F" w:rsidRPr="00D045A9" w:rsidTr="008F0E2F">
        <w:tc>
          <w:tcPr>
            <w:tcW w:w="3259" w:type="dxa"/>
            <w:shd w:val="clear" w:color="auto" w:fill="auto"/>
          </w:tcPr>
          <w:p w:rsidR="0060236F" w:rsidRPr="00D045A9" w:rsidRDefault="0060236F" w:rsidP="008F0E2F">
            <w:pPr>
              <w:jc w:val="both"/>
              <w:rPr>
                <w:rFonts w:ascii="Arial" w:hAnsi="Arial" w:cs="Arial"/>
                <w:sz w:val="28"/>
                <w:szCs w:val="28"/>
              </w:rPr>
            </w:pPr>
            <w:r>
              <w:rPr>
                <w:rFonts w:ascii="Arial" w:hAnsi="Arial" w:cs="Arial"/>
                <w:sz w:val="28"/>
                <w:szCs w:val="28"/>
              </w:rPr>
              <w:t>MONREALE C.- PRO</w:t>
            </w:r>
          </w:p>
        </w:tc>
        <w:tc>
          <w:tcPr>
            <w:tcW w:w="3259" w:type="dxa"/>
            <w:shd w:val="clear" w:color="auto" w:fill="auto"/>
          </w:tcPr>
          <w:p w:rsidR="0060236F" w:rsidRPr="00D045A9" w:rsidRDefault="0060236F" w:rsidP="008F0E2F">
            <w:pPr>
              <w:jc w:val="both"/>
              <w:rPr>
                <w:rFonts w:ascii="Arial" w:hAnsi="Arial" w:cs="Arial"/>
                <w:sz w:val="28"/>
                <w:szCs w:val="28"/>
              </w:rPr>
            </w:pPr>
            <w:r>
              <w:rPr>
                <w:rFonts w:ascii="Arial" w:hAnsi="Arial" w:cs="Arial"/>
                <w:sz w:val="28"/>
                <w:szCs w:val="28"/>
              </w:rPr>
              <w:t>MARRAMALDO SANT</w:t>
            </w:r>
          </w:p>
        </w:tc>
        <w:tc>
          <w:tcPr>
            <w:tcW w:w="3260" w:type="dxa"/>
            <w:shd w:val="clear" w:color="auto" w:fill="auto"/>
          </w:tcPr>
          <w:p w:rsidR="0060236F" w:rsidRPr="00D045A9" w:rsidRDefault="0060236F" w:rsidP="008F0E2F">
            <w:pPr>
              <w:jc w:val="both"/>
              <w:rPr>
                <w:rFonts w:ascii="Arial" w:hAnsi="Arial" w:cs="Arial"/>
                <w:sz w:val="28"/>
                <w:szCs w:val="28"/>
              </w:rPr>
            </w:pPr>
            <w:r>
              <w:rPr>
                <w:rFonts w:ascii="Arial" w:hAnsi="Arial" w:cs="Arial"/>
                <w:sz w:val="28"/>
                <w:szCs w:val="28"/>
              </w:rPr>
              <w:t>N.33521</w:t>
            </w:r>
          </w:p>
        </w:tc>
      </w:tr>
      <w:tr w:rsidR="0060236F" w:rsidRPr="00D045A9" w:rsidTr="008F0E2F">
        <w:tc>
          <w:tcPr>
            <w:tcW w:w="3259" w:type="dxa"/>
            <w:shd w:val="clear" w:color="auto" w:fill="auto"/>
          </w:tcPr>
          <w:p w:rsidR="0060236F" w:rsidRPr="00D045A9" w:rsidRDefault="0060236F" w:rsidP="008F0E2F">
            <w:pPr>
              <w:jc w:val="both"/>
              <w:rPr>
                <w:rFonts w:ascii="Arial" w:hAnsi="Arial" w:cs="Arial"/>
                <w:sz w:val="28"/>
                <w:szCs w:val="28"/>
              </w:rPr>
            </w:pPr>
            <w:r>
              <w:rPr>
                <w:rFonts w:ascii="Arial" w:hAnsi="Arial" w:cs="Arial"/>
                <w:sz w:val="28"/>
                <w:szCs w:val="28"/>
              </w:rPr>
              <w:t>N.C. CACCAMO- ECC</w:t>
            </w:r>
          </w:p>
        </w:tc>
        <w:tc>
          <w:tcPr>
            <w:tcW w:w="3259" w:type="dxa"/>
            <w:shd w:val="clear" w:color="auto" w:fill="auto"/>
          </w:tcPr>
          <w:p w:rsidR="0060236F" w:rsidRPr="00D045A9" w:rsidRDefault="0060236F" w:rsidP="008F0E2F">
            <w:pPr>
              <w:jc w:val="both"/>
              <w:rPr>
                <w:rFonts w:ascii="Arial" w:hAnsi="Arial" w:cs="Arial"/>
                <w:sz w:val="28"/>
                <w:szCs w:val="28"/>
              </w:rPr>
            </w:pPr>
            <w:r>
              <w:rPr>
                <w:rFonts w:ascii="Arial" w:hAnsi="Arial" w:cs="Arial"/>
                <w:sz w:val="28"/>
                <w:szCs w:val="28"/>
              </w:rPr>
              <w:t>TARANTINO PIETRO</w:t>
            </w:r>
          </w:p>
        </w:tc>
        <w:tc>
          <w:tcPr>
            <w:tcW w:w="3260" w:type="dxa"/>
            <w:shd w:val="clear" w:color="auto" w:fill="auto"/>
          </w:tcPr>
          <w:p w:rsidR="0060236F" w:rsidRPr="00D045A9" w:rsidRDefault="0060236F" w:rsidP="008F0E2F">
            <w:pPr>
              <w:jc w:val="both"/>
              <w:rPr>
                <w:rFonts w:ascii="Arial" w:hAnsi="Arial" w:cs="Arial"/>
                <w:sz w:val="28"/>
                <w:szCs w:val="28"/>
              </w:rPr>
            </w:pPr>
            <w:r>
              <w:rPr>
                <w:rFonts w:ascii="Arial" w:hAnsi="Arial" w:cs="Arial"/>
                <w:sz w:val="28"/>
                <w:szCs w:val="28"/>
              </w:rPr>
              <w:t>AC.o D.G.</w:t>
            </w:r>
          </w:p>
        </w:tc>
      </w:tr>
      <w:tr w:rsidR="0060236F" w:rsidRPr="00D045A9" w:rsidTr="008F0E2F">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RINASCITA NET. PRO</w:t>
            </w:r>
          </w:p>
        </w:tc>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TRINGALI PAOLO</w:t>
            </w:r>
          </w:p>
        </w:tc>
        <w:tc>
          <w:tcPr>
            <w:tcW w:w="3260"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N.35011</w:t>
            </w:r>
          </w:p>
        </w:tc>
      </w:tr>
      <w:tr w:rsidR="0060236F" w:rsidRPr="00D045A9" w:rsidTr="008F0E2F">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MESSINA SUD -PRO</w:t>
            </w:r>
          </w:p>
        </w:tc>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CARTA FILIPPO</w:t>
            </w:r>
          </w:p>
        </w:tc>
        <w:tc>
          <w:tcPr>
            <w:tcW w:w="3260"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N.30948</w:t>
            </w:r>
          </w:p>
        </w:tc>
      </w:tr>
      <w:tr w:rsidR="0060236F" w:rsidRPr="00D045A9" w:rsidTr="008F0E2F">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LINERI  MISTERB PRO</w:t>
            </w:r>
          </w:p>
        </w:tc>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INSANGUINE FRANC</w:t>
            </w:r>
          </w:p>
        </w:tc>
        <w:tc>
          <w:tcPr>
            <w:tcW w:w="3260"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 xml:space="preserve">N.37101                                                                                                                                                                                                                                                                                                                                                                                                                                                                                                                                                                                                                                                                                                                                                                                                                                                                                                                                                                                  </w:t>
            </w:r>
          </w:p>
        </w:tc>
      </w:tr>
      <w:tr w:rsidR="0060236F" w:rsidRPr="00D045A9" w:rsidTr="008F0E2F">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SP.ALCAMO ONLUS</w:t>
            </w:r>
          </w:p>
        </w:tc>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CALANDRA CLAUDIO</w:t>
            </w:r>
          </w:p>
        </w:tc>
        <w:tc>
          <w:tcPr>
            <w:tcW w:w="3260"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N.34083  e AC o D.G</w:t>
            </w:r>
          </w:p>
        </w:tc>
      </w:tr>
      <w:tr w:rsidR="0060236F" w:rsidRPr="00D045A9" w:rsidTr="008F0E2F">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GERACI.- PRO</w:t>
            </w:r>
          </w:p>
        </w:tc>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VEDDA ANGELO C.</w:t>
            </w:r>
          </w:p>
        </w:tc>
        <w:tc>
          <w:tcPr>
            <w:tcW w:w="3260"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N.34929  e AC o D.G</w:t>
            </w:r>
          </w:p>
        </w:tc>
      </w:tr>
      <w:tr w:rsidR="0060236F" w:rsidRPr="00D045A9" w:rsidTr="008F0E2F">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CARLENTINI C.- PRO</w:t>
            </w:r>
          </w:p>
        </w:tc>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MIGNECO VINCENZO</w:t>
            </w:r>
          </w:p>
        </w:tc>
        <w:tc>
          <w:tcPr>
            <w:tcW w:w="3260"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 xml:space="preserve">N.34627  </w:t>
            </w:r>
          </w:p>
        </w:tc>
      </w:tr>
      <w:tr w:rsidR="0060236F" w:rsidRPr="00D045A9" w:rsidTr="008F0E2F">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MUSSOMELI- ECC</w:t>
            </w:r>
          </w:p>
        </w:tc>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SORCE SALVATORE</w:t>
            </w:r>
          </w:p>
        </w:tc>
        <w:tc>
          <w:tcPr>
            <w:tcW w:w="3260"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N.35892</w:t>
            </w:r>
          </w:p>
        </w:tc>
      </w:tr>
      <w:tr w:rsidR="0060236F" w:rsidRPr="00D045A9" w:rsidTr="008F0E2F">
        <w:trPr>
          <w:trHeight w:val="360"/>
        </w:trPr>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F. MASCALUCIA C1 C5</w:t>
            </w:r>
          </w:p>
        </w:tc>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CONTI STEFANO</w:t>
            </w:r>
          </w:p>
        </w:tc>
        <w:tc>
          <w:tcPr>
            <w:tcW w:w="3260"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N.36900  e AC o D.G .</w:t>
            </w:r>
          </w:p>
        </w:tc>
      </w:tr>
      <w:tr w:rsidR="0060236F" w:rsidRPr="00D045A9" w:rsidTr="008F0E2F">
        <w:trPr>
          <w:trHeight w:val="360"/>
        </w:trPr>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SALEMI1930- PRO</w:t>
            </w:r>
          </w:p>
        </w:tc>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PUTAGGIO ANTONIO</w:t>
            </w:r>
          </w:p>
        </w:tc>
        <w:tc>
          <w:tcPr>
            <w:tcW w:w="3260"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N.36698</w:t>
            </w:r>
          </w:p>
        </w:tc>
      </w:tr>
      <w:tr w:rsidR="0060236F" w:rsidRPr="00D045A9" w:rsidTr="008F0E2F">
        <w:trPr>
          <w:trHeight w:val="360"/>
        </w:trPr>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SP.. TRECASTAGNI-P</w:t>
            </w:r>
          </w:p>
        </w:tc>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ZINGHERINO GIUSEP</w:t>
            </w:r>
          </w:p>
        </w:tc>
        <w:tc>
          <w:tcPr>
            <w:tcW w:w="3260"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 xml:space="preserve">N.37415                                                                                                                                                                                        </w:t>
            </w:r>
          </w:p>
        </w:tc>
      </w:tr>
      <w:tr w:rsidR="0060236F" w:rsidRPr="00D045A9" w:rsidTr="008F0E2F">
        <w:trPr>
          <w:trHeight w:val="360"/>
        </w:trPr>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D. BOSCO PART.- PR</w:t>
            </w:r>
          </w:p>
        </w:tc>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BELLOMO GIROLAMO</w:t>
            </w:r>
          </w:p>
        </w:tc>
        <w:tc>
          <w:tcPr>
            <w:tcW w:w="3260"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N.34303</w:t>
            </w:r>
          </w:p>
        </w:tc>
      </w:tr>
      <w:tr w:rsidR="0060236F" w:rsidRPr="00D045A9" w:rsidTr="008F0E2F">
        <w:trPr>
          <w:trHeight w:val="360"/>
        </w:trPr>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PATERNO ECC.’</w:t>
            </w:r>
          </w:p>
        </w:tc>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COPPA MARCO</w:t>
            </w:r>
          </w:p>
        </w:tc>
        <w:tc>
          <w:tcPr>
            <w:tcW w:w="3260"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N.35292</w:t>
            </w:r>
          </w:p>
        </w:tc>
      </w:tr>
      <w:tr w:rsidR="0060236F" w:rsidRPr="00D045A9" w:rsidTr="008F0E2F">
        <w:trPr>
          <w:trHeight w:val="360"/>
        </w:trPr>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GATTOPARDO- PRO</w:t>
            </w:r>
          </w:p>
        </w:tc>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ALOTTO PIETRO</w:t>
            </w:r>
          </w:p>
        </w:tc>
        <w:tc>
          <w:tcPr>
            <w:tcW w:w="3260"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N.35420</w:t>
            </w:r>
          </w:p>
        </w:tc>
      </w:tr>
      <w:tr w:rsidR="0060236F" w:rsidRPr="00D045A9" w:rsidTr="008F0E2F">
        <w:trPr>
          <w:trHeight w:val="360"/>
        </w:trPr>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POL. CASTELB. ECC</w:t>
            </w:r>
          </w:p>
        </w:tc>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SORCI SALVATORE</w:t>
            </w:r>
          </w:p>
        </w:tc>
        <w:tc>
          <w:tcPr>
            <w:tcW w:w="3260"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N.37822</w:t>
            </w:r>
          </w:p>
        </w:tc>
      </w:tr>
      <w:tr w:rsidR="0060236F" w:rsidRPr="00D045A9" w:rsidTr="008F0E2F">
        <w:trPr>
          <w:trHeight w:val="360"/>
        </w:trPr>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FLORIDIA- PRO</w:t>
            </w:r>
          </w:p>
        </w:tc>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RANDAZZO CONCETT</w:t>
            </w:r>
          </w:p>
        </w:tc>
        <w:tc>
          <w:tcPr>
            <w:tcW w:w="3260"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N.34779</w:t>
            </w:r>
          </w:p>
        </w:tc>
      </w:tr>
      <w:tr w:rsidR="0060236F" w:rsidRPr="00D045A9" w:rsidTr="008F0E2F">
        <w:trPr>
          <w:trHeight w:val="360"/>
        </w:trPr>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REAL ACI –ECC.</w:t>
            </w:r>
          </w:p>
        </w:tc>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SEMINARA EUG.ORAZ</w:t>
            </w:r>
          </w:p>
        </w:tc>
        <w:tc>
          <w:tcPr>
            <w:tcW w:w="3260"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N 35602</w:t>
            </w:r>
          </w:p>
        </w:tc>
      </w:tr>
      <w:tr w:rsidR="0060236F" w:rsidRPr="00D045A9" w:rsidTr="008F0E2F">
        <w:trPr>
          <w:trHeight w:val="360"/>
        </w:trPr>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VILLABATE- PRO</w:t>
            </w:r>
          </w:p>
        </w:tc>
        <w:tc>
          <w:tcPr>
            <w:tcW w:w="3259" w:type="dxa"/>
            <w:shd w:val="clear" w:color="auto" w:fill="auto"/>
          </w:tcPr>
          <w:p w:rsidR="0060236F" w:rsidRDefault="0060236F" w:rsidP="008F0E2F">
            <w:pPr>
              <w:jc w:val="both"/>
              <w:rPr>
                <w:rFonts w:ascii="Arial" w:hAnsi="Arial" w:cs="Arial"/>
                <w:sz w:val="28"/>
                <w:szCs w:val="28"/>
              </w:rPr>
            </w:pPr>
            <w:smartTag w:uri="urn:schemas-microsoft-com:office:smarttags" w:element="PersonName">
              <w:smartTagPr>
                <w:attr w:name="ProductID" w:val="LA BIANCA"/>
              </w:smartTagPr>
              <w:r>
                <w:rPr>
                  <w:rFonts w:ascii="Arial" w:hAnsi="Arial" w:cs="Arial"/>
                  <w:sz w:val="28"/>
                  <w:szCs w:val="28"/>
                </w:rPr>
                <w:t>LA BIANCA</w:t>
              </w:r>
            </w:smartTag>
            <w:r>
              <w:rPr>
                <w:rFonts w:ascii="Arial" w:hAnsi="Arial" w:cs="Arial"/>
                <w:sz w:val="28"/>
                <w:szCs w:val="28"/>
              </w:rPr>
              <w:t xml:space="preserve"> GIUSEPPE</w:t>
            </w:r>
          </w:p>
        </w:tc>
        <w:tc>
          <w:tcPr>
            <w:tcW w:w="3260"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N.35176</w:t>
            </w:r>
          </w:p>
        </w:tc>
      </w:tr>
      <w:tr w:rsidR="0060236F" w:rsidRPr="00D045A9" w:rsidTr="008F0E2F">
        <w:trPr>
          <w:trHeight w:val="360"/>
        </w:trPr>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MAZARA CALCIO- EC</w:t>
            </w:r>
          </w:p>
        </w:tc>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BRUCCULERI SALV.</w:t>
            </w:r>
          </w:p>
        </w:tc>
        <w:tc>
          <w:tcPr>
            <w:tcW w:w="3260"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N.38056</w:t>
            </w:r>
          </w:p>
        </w:tc>
      </w:tr>
      <w:tr w:rsidR="0060236F" w:rsidRPr="00D045A9" w:rsidTr="008F0E2F">
        <w:trPr>
          <w:trHeight w:val="360"/>
        </w:trPr>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lastRenderedPageBreak/>
              <w:t>SERRADIFALCO-PRO</w:t>
            </w:r>
          </w:p>
        </w:tc>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RABBITA FRANCESCO</w:t>
            </w:r>
          </w:p>
        </w:tc>
        <w:tc>
          <w:tcPr>
            <w:tcW w:w="3260"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N.37409</w:t>
            </w:r>
          </w:p>
        </w:tc>
      </w:tr>
      <w:tr w:rsidR="0060236F" w:rsidRPr="00D045A9" w:rsidTr="008F0E2F">
        <w:trPr>
          <w:trHeight w:val="360"/>
        </w:trPr>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TERME VIGLIAT. PRO</w:t>
            </w:r>
          </w:p>
        </w:tc>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ALIZZI GIUSEPPE</w:t>
            </w:r>
          </w:p>
        </w:tc>
        <w:tc>
          <w:tcPr>
            <w:tcW w:w="3260"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AC o D G</w:t>
            </w:r>
          </w:p>
        </w:tc>
      </w:tr>
      <w:tr w:rsidR="0060236F" w:rsidRPr="00D045A9" w:rsidTr="008F0E2F">
        <w:trPr>
          <w:trHeight w:val="360"/>
        </w:trPr>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CASTELLAMMARE 94</w:t>
            </w:r>
          </w:p>
        </w:tc>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MIONE SEBASTIANO</w:t>
            </w:r>
          </w:p>
        </w:tc>
        <w:tc>
          <w:tcPr>
            <w:tcW w:w="3260"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N.37146</w:t>
            </w:r>
          </w:p>
        </w:tc>
      </w:tr>
      <w:tr w:rsidR="0060236F" w:rsidRPr="00D045A9" w:rsidTr="008F0E2F">
        <w:trPr>
          <w:trHeight w:val="360"/>
        </w:trPr>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MISTERBIANCO PRO</w:t>
            </w:r>
          </w:p>
        </w:tc>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DI MARIA ALESSAND</w:t>
            </w:r>
          </w:p>
        </w:tc>
        <w:tc>
          <w:tcPr>
            <w:tcW w:w="3260"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N.35357</w:t>
            </w:r>
          </w:p>
        </w:tc>
      </w:tr>
      <w:tr w:rsidR="0060236F" w:rsidRPr="00D045A9" w:rsidTr="008F0E2F">
        <w:trPr>
          <w:trHeight w:val="360"/>
        </w:trPr>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ACQUADOLCESE PRO</w:t>
            </w:r>
          </w:p>
        </w:tc>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EMANUELE CARMELO</w:t>
            </w:r>
          </w:p>
        </w:tc>
        <w:tc>
          <w:tcPr>
            <w:tcW w:w="3260"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N.37061</w:t>
            </w:r>
          </w:p>
        </w:tc>
      </w:tr>
      <w:tr w:rsidR="0060236F" w:rsidRPr="00D045A9" w:rsidTr="008F0E2F">
        <w:trPr>
          <w:trHeight w:val="360"/>
        </w:trPr>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AVOLA 1949- ECC</w:t>
            </w:r>
          </w:p>
        </w:tc>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MONACA ROSARIO</w:t>
            </w:r>
          </w:p>
        </w:tc>
        <w:tc>
          <w:tcPr>
            <w:tcW w:w="3260"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N.37820</w:t>
            </w:r>
          </w:p>
        </w:tc>
      </w:tr>
      <w:tr w:rsidR="0060236F" w:rsidRPr="00D045A9" w:rsidTr="008F0E2F">
        <w:trPr>
          <w:trHeight w:val="360"/>
        </w:trPr>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ENNA- PRO</w:t>
            </w:r>
          </w:p>
        </w:tc>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DI MATTEO GIAN.FIL</w:t>
            </w:r>
          </w:p>
        </w:tc>
        <w:tc>
          <w:tcPr>
            <w:tcW w:w="3260"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N.35183</w:t>
            </w:r>
          </w:p>
        </w:tc>
      </w:tr>
      <w:tr w:rsidR="0060236F" w:rsidRPr="00D045A9" w:rsidTr="008F0E2F">
        <w:trPr>
          <w:trHeight w:val="360"/>
        </w:trPr>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CAMARO1969</w:t>
            </w:r>
          </w:p>
        </w:tc>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ALACQUA ANTONIO</w:t>
            </w:r>
          </w:p>
        </w:tc>
        <w:tc>
          <w:tcPr>
            <w:tcW w:w="3260"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N.36983</w:t>
            </w:r>
          </w:p>
        </w:tc>
      </w:tr>
      <w:tr w:rsidR="0060236F" w:rsidRPr="00D045A9" w:rsidTr="008F0E2F">
        <w:trPr>
          <w:trHeight w:val="360"/>
        </w:trPr>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GESCAL-PRO</w:t>
            </w:r>
          </w:p>
        </w:tc>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DI MARIA GAETANO</w:t>
            </w:r>
          </w:p>
        </w:tc>
        <w:tc>
          <w:tcPr>
            <w:tcW w:w="3260"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N.33270 e ACo DG</w:t>
            </w:r>
          </w:p>
        </w:tc>
      </w:tr>
      <w:tr w:rsidR="0060236F" w:rsidRPr="00D045A9" w:rsidTr="008F0E2F">
        <w:trPr>
          <w:trHeight w:val="360"/>
        </w:trPr>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PRO TONNARELLA-PR</w:t>
            </w:r>
          </w:p>
        </w:tc>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MONFORTE GIUSEP</w:t>
            </w:r>
          </w:p>
        </w:tc>
        <w:tc>
          <w:tcPr>
            <w:tcW w:w="3260"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N.36955</w:t>
            </w:r>
          </w:p>
        </w:tc>
      </w:tr>
      <w:tr w:rsidR="0060236F" w:rsidRPr="00D045A9" w:rsidTr="008F0E2F">
        <w:trPr>
          <w:trHeight w:val="360"/>
        </w:trPr>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CITTA’ DI RAGUSA-EC</w:t>
            </w:r>
          </w:p>
        </w:tc>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RACITI FILIPPO</w:t>
            </w:r>
          </w:p>
        </w:tc>
        <w:tc>
          <w:tcPr>
            <w:tcW w:w="3260"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N.37779</w:t>
            </w:r>
          </w:p>
        </w:tc>
      </w:tr>
      <w:tr w:rsidR="0060236F" w:rsidRPr="00D045A9" w:rsidTr="008F0E2F">
        <w:trPr>
          <w:trHeight w:val="360"/>
        </w:trPr>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CITTA’ DI ROSOLINI E</w:t>
            </w:r>
          </w:p>
        </w:tc>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SERAFINO NATALE C</w:t>
            </w:r>
          </w:p>
        </w:tc>
        <w:tc>
          <w:tcPr>
            <w:tcW w:w="3260"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N.37404</w:t>
            </w:r>
          </w:p>
        </w:tc>
      </w:tr>
      <w:tr w:rsidR="0060236F" w:rsidRPr="00D045A9" w:rsidTr="008F0E2F">
        <w:trPr>
          <w:trHeight w:val="360"/>
        </w:trPr>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GIARRE 1946 ECC</w:t>
            </w:r>
          </w:p>
        </w:tc>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MIRTO GAETANO</w:t>
            </w:r>
          </w:p>
        </w:tc>
        <w:tc>
          <w:tcPr>
            <w:tcW w:w="3260"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N.27639</w:t>
            </w:r>
          </w:p>
        </w:tc>
      </w:tr>
      <w:tr w:rsidR="0060236F" w:rsidRPr="00D045A9" w:rsidTr="008F0E2F">
        <w:trPr>
          <w:trHeight w:val="360"/>
        </w:trPr>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C. BIANCAVILLA ECC.</w:t>
            </w:r>
          </w:p>
        </w:tc>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CACCIOLA GASPARE</w:t>
            </w:r>
          </w:p>
        </w:tc>
        <w:tc>
          <w:tcPr>
            <w:tcW w:w="3260"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N.38071</w:t>
            </w:r>
          </w:p>
        </w:tc>
      </w:tr>
      <w:tr w:rsidR="0060236F" w:rsidRPr="00D045A9" w:rsidTr="008F0E2F">
        <w:trPr>
          <w:trHeight w:val="360"/>
        </w:trPr>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SPORTING EUBEA PR</w:t>
            </w:r>
          </w:p>
        </w:tc>
        <w:tc>
          <w:tcPr>
            <w:tcW w:w="3259"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COSTANZO SAMUELE</w:t>
            </w:r>
          </w:p>
        </w:tc>
        <w:tc>
          <w:tcPr>
            <w:tcW w:w="3260" w:type="dxa"/>
            <w:shd w:val="clear" w:color="auto" w:fill="auto"/>
          </w:tcPr>
          <w:p w:rsidR="0060236F" w:rsidRDefault="0060236F" w:rsidP="008F0E2F">
            <w:pPr>
              <w:jc w:val="both"/>
              <w:rPr>
                <w:rFonts w:ascii="Arial" w:hAnsi="Arial" w:cs="Arial"/>
                <w:sz w:val="28"/>
                <w:szCs w:val="28"/>
              </w:rPr>
            </w:pPr>
            <w:r>
              <w:rPr>
                <w:rFonts w:ascii="Arial" w:hAnsi="Arial" w:cs="Arial"/>
                <w:sz w:val="28"/>
                <w:szCs w:val="28"/>
              </w:rPr>
              <w:t>N.37412</w:t>
            </w:r>
          </w:p>
        </w:tc>
      </w:tr>
    </w:tbl>
    <w:p w:rsidR="0060236F" w:rsidRDefault="0060236F" w:rsidP="0060236F">
      <w:pPr>
        <w:tabs>
          <w:tab w:val="left" w:pos="4140"/>
        </w:tabs>
        <w:jc w:val="center"/>
      </w:pPr>
    </w:p>
    <w:p w:rsidR="0060236F" w:rsidRPr="0060236F" w:rsidRDefault="0060236F" w:rsidP="0060236F">
      <w:pPr>
        <w:tabs>
          <w:tab w:val="left" w:pos="4140"/>
        </w:tabs>
        <w:jc w:val="both"/>
        <w:rPr>
          <w:lang w:val="it-IT"/>
        </w:rPr>
      </w:pPr>
      <w:r w:rsidRPr="0060236F">
        <w:rPr>
          <w:lang w:val="it-IT"/>
        </w:rPr>
        <w:t>La documentazione mancante potrà essere inviata all’ indirizzo mail dell’ufficio tesseramento: sicilia.tesseramento@lnd.it</w:t>
      </w:r>
    </w:p>
    <w:p w:rsidR="00BC0CBA" w:rsidRPr="00FB6E6D" w:rsidRDefault="00BC0CBA" w:rsidP="00BC0CBA">
      <w:pPr>
        <w:jc w:val="both"/>
        <w:rPr>
          <w:rFonts w:ascii="Arial" w:hAnsi="Arial" w:cs="Arial"/>
          <w:lang w:val="it-IT"/>
        </w:rPr>
      </w:pPr>
    </w:p>
    <w:p w:rsidR="00BC0CBA" w:rsidRPr="00D85FC2" w:rsidRDefault="00BC0CBA" w:rsidP="00BC0CBA">
      <w:pPr>
        <w:pStyle w:val="Titolo2"/>
        <w:keepNext/>
        <w:widowControl/>
        <w:numPr>
          <w:ilvl w:val="1"/>
          <w:numId w:val="0"/>
        </w:numPr>
        <w:overflowPunct w:val="0"/>
        <w:autoSpaceDE w:val="0"/>
        <w:autoSpaceDN w:val="0"/>
        <w:adjustRightInd w:val="0"/>
        <w:spacing w:before="240" w:after="120"/>
        <w:textAlignment w:val="baseline"/>
        <w:rPr>
          <w:rFonts w:ascii="Arial" w:hAnsi="Arial" w:cs="Arial"/>
          <w:sz w:val="36"/>
          <w:szCs w:val="36"/>
          <w:u w:val="single"/>
          <w:lang w:val="it-IT"/>
        </w:rPr>
      </w:pPr>
      <w:r w:rsidRPr="00D85FC2">
        <w:rPr>
          <w:rFonts w:ascii="Arial" w:hAnsi="Arial" w:cs="Arial"/>
          <w:sz w:val="36"/>
          <w:szCs w:val="36"/>
          <w:u w:val="single"/>
          <w:lang w:val="it-IT"/>
        </w:rPr>
        <w:t>COMUNICAZIONI DELL’UFFICIO ATTIVITÀ AGONISTICA</w:t>
      </w:r>
    </w:p>
    <w:p w:rsidR="00BC0CBA" w:rsidRDefault="00BC0CBA" w:rsidP="00BC0CBA">
      <w:pPr>
        <w:pStyle w:val="LndNormale1"/>
        <w:rPr>
          <w:lang w:eastAsia="x-none"/>
        </w:rPr>
      </w:pPr>
    </w:p>
    <w:p w:rsidR="00BC0CBA" w:rsidRDefault="00BC0CBA" w:rsidP="00BC0CBA">
      <w:pPr>
        <w:pStyle w:val="LndNormale1"/>
        <w:rPr>
          <w:b/>
          <w:u w:val="single"/>
        </w:rPr>
      </w:pPr>
    </w:p>
    <w:p w:rsidR="00BC0CBA" w:rsidRPr="000858A5" w:rsidRDefault="00BC0CBA" w:rsidP="00BC0CBA">
      <w:pPr>
        <w:pStyle w:val="LndNormale1"/>
        <w:rPr>
          <w:b/>
          <w:sz w:val="40"/>
          <w:szCs w:val="40"/>
          <w:u w:val="single"/>
        </w:rPr>
      </w:pPr>
      <w:r w:rsidRPr="000858A5">
        <w:rPr>
          <w:b/>
          <w:sz w:val="40"/>
          <w:szCs w:val="40"/>
          <w:u w:val="single"/>
        </w:rPr>
        <w:t xml:space="preserve">Campionato </w:t>
      </w:r>
      <w:r>
        <w:rPr>
          <w:b/>
          <w:sz w:val="40"/>
          <w:szCs w:val="40"/>
          <w:u w:val="single"/>
        </w:rPr>
        <w:t>d</w:t>
      </w:r>
      <w:r w:rsidRPr="000858A5">
        <w:rPr>
          <w:b/>
          <w:sz w:val="40"/>
          <w:szCs w:val="40"/>
          <w:u w:val="single"/>
        </w:rPr>
        <w:t>i Eccellenza</w:t>
      </w:r>
    </w:p>
    <w:p w:rsidR="00BC0CBA" w:rsidRDefault="00BC0CBA" w:rsidP="00BC0CBA">
      <w:pPr>
        <w:pStyle w:val="LndNormale1"/>
        <w:rPr>
          <w:b/>
          <w:u w:val="single"/>
        </w:rPr>
      </w:pPr>
    </w:p>
    <w:p w:rsidR="00BC0CBA" w:rsidRDefault="00BC0CBA" w:rsidP="00BC0CBA">
      <w:pPr>
        <w:pStyle w:val="Titolo3"/>
        <w:ind w:left="0"/>
        <w:rPr>
          <w:rFonts w:ascii="Arial" w:hAnsi="Arial" w:cs="Arial"/>
          <w:b/>
          <w:smallCaps/>
          <w:color w:val="00B0F0"/>
          <w:sz w:val="34"/>
          <w:szCs w:val="34"/>
          <w:u w:val="single"/>
          <w:lang w:val="it-IT"/>
        </w:rPr>
      </w:pPr>
      <w:r w:rsidRPr="00D85FC2">
        <w:rPr>
          <w:rFonts w:ascii="Arial" w:hAnsi="Arial" w:cs="Arial"/>
          <w:b/>
          <w:smallCaps/>
          <w:color w:val="00B0F0"/>
          <w:sz w:val="34"/>
          <w:szCs w:val="34"/>
          <w:u w:val="single"/>
          <w:lang w:val="it-IT"/>
        </w:rPr>
        <w:t>Modifiche al Programma Gare</w:t>
      </w:r>
    </w:p>
    <w:p w:rsidR="00FF7C69" w:rsidRDefault="00FF7C69" w:rsidP="00BC0CBA">
      <w:pPr>
        <w:pStyle w:val="Titolo3"/>
        <w:ind w:left="0"/>
        <w:rPr>
          <w:rFonts w:ascii="Arial" w:hAnsi="Arial" w:cs="Arial"/>
          <w:b/>
          <w:u w:val="single"/>
          <w:lang w:val="it-IT"/>
        </w:rPr>
      </w:pPr>
      <w:r>
        <w:rPr>
          <w:rFonts w:ascii="Arial" w:hAnsi="Arial" w:cs="Arial"/>
          <w:b/>
          <w:u w:val="single"/>
          <w:lang w:val="it-IT"/>
        </w:rPr>
        <w:t>Girone A</w:t>
      </w:r>
    </w:p>
    <w:p w:rsidR="00FF7C69" w:rsidRDefault="00A44474" w:rsidP="00BC0CBA">
      <w:pPr>
        <w:pStyle w:val="Titolo3"/>
        <w:ind w:left="0"/>
        <w:rPr>
          <w:rFonts w:ascii="Arial" w:hAnsi="Arial" w:cs="Arial"/>
          <w:b/>
          <w:lang w:val="it-IT"/>
        </w:rPr>
      </w:pPr>
      <w:r>
        <w:rPr>
          <w:rFonts w:ascii="Arial" w:hAnsi="Arial" w:cs="Arial"/>
          <w:b/>
          <w:lang w:val="it-IT"/>
        </w:rPr>
        <w:t>Polisportiva Castelbuono/Nuova Città di Caccamo del 3.9.2017 ore 16.00</w:t>
      </w:r>
    </w:p>
    <w:p w:rsidR="00A44474" w:rsidRDefault="00A44474" w:rsidP="00BC0CBA">
      <w:pPr>
        <w:pStyle w:val="Titolo3"/>
        <w:ind w:left="0"/>
        <w:rPr>
          <w:rFonts w:ascii="Arial" w:hAnsi="Arial" w:cs="Arial"/>
          <w:lang w:val="it-IT"/>
        </w:rPr>
      </w:pPr>
      <w:r>
        <w:rPr>
          <w:rFonts w:ascii="Arial" w:hAnsi="Arial" w:cs="Arial"/>
          <w:lang w:val="it-IT"/>
        </w:rPr>
        <w:t>Giocasi alle ore 16.30</w:t>
      </w:r>
    </w:p>
    <w:p w:rsidR="001A6B5F" w:rsidRDefault="001A6B5F" w:rsidP="00BC0CBA">
      <w:pPr>
        <w:pStyle w:val="Titolo3"/>
        <w:ind w:left="0"/>
        <w:rPr>
          <w:rFonts w:ascii="Arial" w:hAnsi="Arial" w:cs="Arial"/>
          <w:b/>
          <w:lang w:val="it-IT"/>
        </w:rPr>
      </w:pPr>
      <w:r w:rsidRPr="001A6B5F">
        <w:rPr>
          <w:rFonts w:ascii="Arial" w:hAnsi="Arial" w:cs="Arial"/>
          <w:b/>
          <w:lang w:val="it-IT"/>
        </w:rPr>
        <w:t>Alba Alcamo/Dattilo del 3.9.2017 ore 16.00</w:t>
      </w:r>
    </w:p>
    <w:p w:rsidR="001A6B5F" w:rsidRPr="001A6B5F" w:rsidRDefault="001A6B5F" w:rsidP="00BC0CBA">
      <w:pPr>
        <w:pStyle w:val="Titolo3"/>
        <w:ind w:left="0"/>
        <w:rPr>
          <w:rFonts w:ascii="Arial" w:hAnsi="Arial" w:cs="Arial"/>
          <w:lang w:val="it-IT"/>
        </w:rPr>
      </w:pPr>
      <w:r>
        <w:rPr>
          <w:rFonts w:ascii="Arial" w:hAnsi="Arial" w:cs="Arial"/>
          <w:lang w:val="it-IT"/>
        </w:rPr>
        <w:t>Giocasi Sabato 2.9.2017 ore 17.00</w:t>
      </w:r>
    </w:p>
    <w:p w:rsidR="00874BC9" w:rsidRDefault="00874BC9" w:rsidP="00BC0CBA">
      <w:pPr>
        <w:pStyle w:val="Titolo3"/>
        <w:ind w:left="0"/>
        <w:rPr>
          <w:rFonts w:ascii="Arial" w:hAnsi="Arial" w:cs="Arial"/>
          <w:b/>
          <w:u w:val="single"/>
          <w:lang w:val="it-IT"/>
        </w:rPr>
      </w:pPr>
      <w:r>
        <w:rPr>
          <w:rFonts w:ascii="Arial" w:hAnsi="Arial" w:cs="Arial"/>
          <w:b/>
          <w:u w:val="single"/>
          <w:lang w:val="it-IT"/>
        </w:rPr>
        <w:t>Girone B</w:t>
      </w:r>
    </w:p>
    <w:p w:rsidR="00874BC9" w:rsidRDefault="00874BC9" w:rsidP="00BC0CBA">
      <w:pPr>
        <w:pStyle w:val="Titolo3"/>
        <w:ind w:left="0"/>
        <w:rPr>
          <w:rFonts w:ascii="Arial" w:hAnsi="Arial" w:cs="Arial"/>
          <w:b/>
          <w:lang w:val="it-IT"/>
        </w:rPr>
      </w:pPr>
      <w:r>
        <w:rPr>
          <w:rFonts w:ascii="Arial" w:hAnsi="Arial" w:cs="Arial"/>
          <w:b/>
          <w:lang w:val="it-IT"/>
        </w:rPr>
        <w:t>Pistunina/Camaro 1969 del 3.9.2017 ore 16.00</w:t>
      </w:r>
    </w:p>
    <w:p w:rsidR="00874BC9" w:rsidRPr="00874BC9" w:rsidRDefault="00874BC9" w:rsidP="00BC0CBA">
      <w:pPr>
        <w:pStyle w:val="Titolo3"/>
        <w:ind w:left="0"/>
        <w:rPr>
          <w:rFonts w:ascii="Arial" w:hAnsi="Arial" w:cs="Arial"/>
          <w:lang w:val="it-IT"/>
        </w:rPr>
      </w:pPr>
      <w:r>
        <w:rPr>
          <w:rFonts w:ascii="Arial" w:hAnsi="Arial" w:cs="Arial"/>
          <w:lang w:val="it-IT"/>
        </w:rPr>
        <w:t>Giocasi Sabato 2.9.2017 ore 16.00</w:t>
      </w:r>
    </w:p>
    <w:p w:rsidR="00A44474" w:rsidRPr="00FF7C69" w:rsidRDefault="00A44474" w:rsidP="00BC0CBA">
      <w:pPr>
        <w:pStyle w:val="Titolo3"/>
        <w:ind w:left="0"/>
        <w:rPr>
          <w:rFonts w:ascii="Arial" w:hAnsi="Arial" w:cs="Arial"/>
          <w:b/>
          <w:lang w:val="it-IT"/>
        </w:rPr>
      </w:pPr>
    </w:p>
    <w:p w:rsidR="00BC0CBA" w:rsidRPr="000858A5" w:rsidRDefault="00BC0CBA" w:rsidP="00BC0CBA">
      <w:pPr>
        <w:pStyle w:val="LndNormale1"/>
        <w:rPr>
          <w:b/>
          <w:sz w:val="40"/>
          <w:szCs w:val="40"/>
          <w:u w:val="single"/>
        </w:rPr>
      </w:pPr>
      <w:r>
        <w:rPr>
          <w:b/>
          <w:sz w:val="40"/>
          <w:szCs w:val="40"/>
          <w:u w:val="single"/>
        </w:rPr>
        <w:t>Campionato d</w:t>
      </w:r>
      <w:r w:rsidRPr="000858A5">
        <w:rPr>
          <w:b/>
          <w:sz w:val="40"/>
          <w:szCs w:val="40"/>
          <w:u w:val="single"/>
        </w:rPr>
        <w:t>i Promozione</w:t>
      </w:r>
    </w:p>
    <w:p w:rsidR="00BC0CBA" w:rsidRDefault="00BC0CBA" w:rsidP="00BC0CBA">
      <w:pPr>
        <w:pStyle w:val="Titolo3"/>
        <w:ind w:left="0"/>
        <w:rPr>
          <w:rFonts w:ascii="Arial" w:hAnsi="Arial" w:cs="Arial"/>
          <w:b/>
          <w:smallCaps/>
          <w:color w:val="00B0F0"/>
          <w:sz w:val="34"/>
          <w:szCs w:val="34"/>
          <w:u w:val="single"/>
          <w:lang w:val="it-IT"/>
        </w:rPr>
      </w:pPr>
    </w:p>
    <w:p w:rsidR="00BC0CBA" w:rsidRDefault="00BC0CBA" w:rsidP="00BC0CBA">
      <w:pPr>
        <w:pStyle w:val="Titolo3"/>
        <w:ind w:left="0"/>
        <w:rPr>
          <w:rFonts w:ascii="Arial" w:hAnsi="Arial" w:cs="Arial"/>
          <w:b/>
          <w:smallCaps/>
          <w:color w:val="00B0F0"/>
          <w:sz w:val="34"/>
          <w:szCs w:val="34"/>
          <w:u w:val="single"/>
          <w:lang w:val="it-IT"/>
        </w:rPr>
      </w:pPr>
      <w:r w:rsidRPr="00D85FC2">
        <w:rPr>
          <w:rFonts w:ascii="Arial" w:hAnsi="Arial" w:cs="Arial"/>
          <w:b/>
          <w:smallCaps/>
          <w:color w:val="00B0F0"/>
          <w:sz w:val="34"/>
          <w:szCs w:val="34"/>
          <w:u w:val="single"/>
          <w:lang w:val="it-IT"/>
        </w:rPr>
        <w:t>Modifiche al Programma Gare</w:t>
      </w:r>
    </w:p>
    <w:p w:rsidR="00184A8E" w:rsidRDefault="00184A8E" w:rsidP="00BC0CBA">
      <w:pPr>
        <w:pStyle w:val="Titolo3"/>
        <w:ind w:left="0"/>
        <w:rPr>
          <w:rFonts w:ascii="Arial" w:hAnsi="Arial" w:cs="Arial"/>
          <w:b/>
          <w:u w:val="single"/>
          <w:lang w:val="it-IT"/>
        </w:rPr>
      </w:pPr>
      <w:r>
        <w:rPr>
          <w:rFonts w:ascii="Arial" w:hAnsi="Arial" w:cs="Arial"/>
          <w:b/>
          <w:u w:val="single"/>
          <w:lang w:val="it-IT"/>
        </w:rPr>
        <w:t>Girone A</w:t>
      </w:r>
    </w:p>
    <w:p w:rsidR="00184A8E" w:rsidRDefault="00184A8E" w:rsidP="00BC0CBA">
      <w:pPr>
        <w:pStyle w:val="Titolo3"/>
        <w:ind w:left="0"/>
        <w:rPr>
          <w:rFonts w:ascii="Arial" w:hAnsi="Arial" w:cs="Arial"/>
          <w:b/>
          <w:lang w:val="it-IT"/>
        </w:rPr>
      </w:pPr>
      <w:r w:rsidRPr="00184A8E">
        <w:rPr>
          <w:rFonts w:ascii="Arial" w:hAnsi="Arial" w:cs="Arial"/>
          <w:b/>
          <w:lang w:val="it-IT"/>
        </w:rPr>
        <w:t>Salemi 1930 F.C.</w:t>
      </w:r>
      <w:r>
        <w:rPr>
          <w:rFonts w:ascii="Arial" w:hAnsi="Arial" w:cs="Arial"/>
          <w:b/>
          <w:lang w:val="it-IT"/>
        </w:rPr>
        <w:t>/</w:t>
      </w:r>
      <w:r w:rsidRPr="00184A8E">
        <w:rPr>
          <w:rFonts w:ascii="Arial" w:hAnsi="Arial" w:cs="Arial"/>
          <w:b/>
          <w:lang w:val="it-IT"/>
        </w:rPr>
        <w:t>Campobello</w:t>
      </w:r>
      <w:r>
        <w:rPr>
          <w:rFonts w:ascii="Arial" w:hAnsi="Arial" w:cs="Arial"/>
          <w:b/>
          <w:lang w:val="it-IT"/>
        </w:rPr>
        <w:t xml:space="preserve"> del 3.9.2017 ore 16.00</w:t>
      </w:r>
    </w:p>
    <w:p w:rsidR="00184A8E" w:rsidRPr="00184A8E" w:rsidRDefault="00184A8E" w:rsidP="00BC0CBA">
      <w:pPr>
        <w:pStyle w:val="Titolo3"/>
        <w:ind w:left="0"/>
        <w:rPr>
          <w:rFonts w:ascii="Arial" w:hAnsi="Arial" w:cs="Arial"/>
          <w:lang w:val="it-IT"/>
        </w:rPr>
      </w:pPr>
      <w:r>
        <w:rPr>
          <w:rFonts w:ascii="Arial" w:hAnsi="Arial" w:cs="Arial"/>
          <w:lang w:val="it-IT"/>
        </w:rPr>
        <w:t>Giocasi Sabato</w:t>
      </w:r>
      <w:r w:rsidR="00A8532B">
        <w:rPr>
          <w:rFonts w:ascii="Arial" w:hAnsi="Arial" w:cs="Arial"/>
          <w:lang w:val="it-IT"/>
        </w:rPr>
        <w:t xml:space="preserve"> 2.9.2017 ore 18.00</w:t>
      </w:r>
    </w:p>
    <w:p w:rsidR="00013CA8" w:rsidRDefault="00013CA8" w:rsidP="00BC0CBA">
      <w:pPr>
        <w:pStyle w:val="Titolo3"/>
        <w:ind w:left="0"/>
        <w:rPr>
          <w:rFonts w:ascii="Arial" w:hAnsi="Arial" w:cs="Arial"/>
          <w:b/>
          <w:u w:val="single"/>
          <w:lang w:val="it-IT"/>
        </w:rPr>
      </w:pPr>
      <w:r w:rsidRPr="00E4731B">
        <w:rPr>
          <w:rFonts w:ascii="Arial" w:hAnsi="Arial" w:cs="Arial"/>
          <w:b/>
          <w:u w:val="single"/>
          <w:lang w:val="it-IT"/>
        </w:rPr>
        <w:t>Girone C</w:t>
      </w:r>
    </w:p>
    <w:p w:rsidR="00E4731B" w:rsidRDefault="00E4731B" w:rsidP="00BC0CBA">
      <w:pPr>
        <w:pStyle w:val="Titolo3"/>
        <w:ind w:left="0"/>
        <w:rPr>
          <w:rFonts w:ascii="Arial" w:hAnsi="Arial" w:cs="Arial"/>
          <w:b/>
          <w:lang w:val="it-IT"/>
        </w:rPr>
      </w:pPr>
      <w:r w:rsidRPr="00E4731B">
        <w:rPr>
          <w:rFonts w:ascii="Arial" w:hAnsi="Arial" w:cs="Arial"/>
          <w:b/>
          <w:lang w:val="it-IT"/>
        </w:rPr>
        <w:t>Fc Aci S.Antonio Calcio</w:t>
      </w:r>
      <w:r>
        <w:rPr>
          <w:rFonts w:ascii="Arial" w:hAnsi="Arial" w:cs="Arial"/>
          <w:b/>
          <w:lang w:val="it-IT"/>
        </w:rPr>
        <w:t>/Milo del 3.9.2017 ore 16.00</w:t>
      </w:r>
    </w:p>
    <w:p w:rsidR="00E4731B" w:rsidRDefault="00E4731B" w:rsidP="00BC0CBA">
      <w:pPr>
        <w:pStyle w:val="Titolo3"/>
        <w:ind w:left="0"/>
        <w:rPr>
          <w:rFonts w:ascii="Arial" w:hAnsi="Arial" w:cs="Arial"/>
          <w:lang w:val="it-IT"/>
        </w:rPr>
      </w:pPr>
      <w:r>
        <w:rPr>
          <w:rFonts w:ascii="Arial" w:hAnsi="Arial" w:cs="Arial"/>
          <w:lang w:val="it-IT"/>
        </w:rPr>
        <w:t>Giocasi sul campo Comunale di Aci S.Antonio</w:t>
      </w:r>
    </w:p>
    <w:p w:rsidR="00184A8E" w:rsidRDefault="00184A8E" w:rsidP="00BC0CBA">
      <w:pPr>
        <w:pStyle w:val="Titolo3"/>
        <w:ind w:left="0"/>
        <w:rPr>
          <w:rFonts w:ascii="Arial" w:hAnsi="Arial" w:cs="Arial"/>
          <w:lang w:val="it-IT"/>
        </w:rPr>
      </w:pPr>
    </w:p>
    <w:p w:rsidR="00E4731B" w:rsidRPr="00E4731B" w:rsidRDefault="00E4731B" w:rsidP="00BC0CBA">
      <w:pPr>
        <w:pStyle w:val="Titolo3"/>
        <w:ind w:left="0"/>
        <w:rPr>
          <w:rFonts w:ascii="Arial" w:hAnsi="Arial" w:cs="Arial"/>
          <w:lang w:val="it-IT"/>
        </w:rPr>
      </w:pPr>
    </w:p>
    <w:p w:rsidR="007574C9" w:rsidRPr="007574C9" w:rsidRDefault="007574C9" w:rsidP="007574C9">
      <w:pPr>
        <w:pStyle w:val="Titolo1"/>
        <w:pBdr>
          <w:top w:val="single" w:sz="4" w:space="1" w:color="auto"/>
          <w:left w:val="single" w:sz="4" w:space="4" w:color="auto"/>
          <w:bottom w:val="single" w:sz="4" w:space="1" w:color="auto"/>
          <w:right w:val="single" w:sz="4" w:space="4" w:color="auto"/>
        </w:pBdr>
        <w:shd w:val="clear" w:color="auto" w:fill="D9D9D9"/>
        <w:jc w:val="center"/>
        <w:rPr>
          <w:color w:val="1F497D"/>
          <w:sz w:val="56"/>
          <w:szCs w:val="56"/>
          <w:u w:val="none"/>
          <w:lang w:val="it-IT"/>
        </w:rPr>
      </w:pPr>
      <w:bookmarkStart w:id="0" w:name="_Toc283121962"/>
      <w:r w:rsidRPr="007574C9">
        <w:rPr>
          <w:color w:val="1F497D"/>
          <w:sz w:val="56"/>
          <w:szCs w:val="56"/>
          <w:u w:val="none"/>
          <w:lang w:val="it-IT"/>
        </w:rPr>
        <w:lastRenderedPageBreak/>
        <w:t>RISULTATI</w:t>
      </w:r>
      <w:bookmarkEnd w:id="0"/>
    </w:p>
    <w:p w:rsidR="007574C9" w:rsidRPr="007574C9" w:rsidRDefault="007574C9" w:rsidP="007574C9">
      <w:pPr>
        <w:rPr>
          <w:sz w:val="28"/>
          <w:lang w:val="it-IT"/>
        </w:rPr>
      </w:pPr>
    </w:p>
    <w:p w:rsidR="007574C9" w:rsidRPr="002D4AF0" w:rsidRDefault="007574C9" w:rsidP="007574C9">
      <w:pPr>
        <w:jc w:val="center"/>
        <w:rPr>
          <w:rFonts w:ascii="Courier New" w:hAnsi="Courier New" w:cs="Courier New"/>
          <w:b/>
          <w:sz w:val="20"/>
          <w:szCs w:val="20"/>
          <w:lang w:val="it-IT"/>
        </w:rPr>
      </w:pPr>
      <w:r w:rsidRPr="002D4AF0">
        <w:rPr>
          <w:rFonts w:ascii="Courier New" w:hAnsi="Courier New" w:cs="Courier New"/>
          <w:b/>
          <w:sz w:val="20"/>
          <w:szCs w:val="20"/>
          <w:lang w:val="it-IT"/>
        </w:rPr>
        <w:t>COPPA ITALIA ECCELLENZA – 16MI DI FINALE/ANDATA</w:t>
      </w:r>
      <w:r>
        <w:rPr>
          <w:rFonts w:ascii="Courier New" w:hAnsi="Courier New" w:cs="Courier New"/>
          <w:b/>
          <w:sz w:val="20"/>
          <w:szCs w:val="20"/>
          <w:lang w:val="it-IT"/>
        </w:rPr>
        <w:t xml:space="preserve"> - POSTICIPO</w:t>
      </w:r>
      <w:r w:rsidRPr="002D4AF0">
        <w:rPr>
          <w:rFonts w:ascii="Courier New" w:hAnsi="Courier New" w:cs="Courier New"/>
          <w:b/>
          <w:sz w:val="20"/>
          <w:szCs w:val="20"/>
          <w:lang w:val="it-IT"/>
        </w:rPr>
        <w:t xml:space="preserve"> – GAR</w:t>
      </w:r>
      <w:r>
        <w:rPr>
          <w:rFonts w:ascii="Courier New" w:hAnsi="Courier New" w:cs="Courier New"/>
          <w:b/>
          <w:sz w:val="20"/>
          <w:szCs w:val="20"/>
          <w:lang w:val="it-IT"/>
        </w:rPr>
        <w:t>A</w:t>
      </w:r>
      <w:r w:rsidRPr="002D4AF0">
        <w:rPr>
          <w:rFonts w:ascii="Courier New" w:hAnsi="Courier New" w:cs="Courier New"/>
          <w:b/>
          <w:sz w:val="20"/>
          <w:szCs w:val="20"/>
          <w:lang w:val="it-IT"/>
        </w:rPr>
        <w:t xml:space="preserve"> DEL </w:t>
      </w:r>
      <w:r>
        <w:rPr>
          <w:rFonts w:ascii="Courier New" w:hAnsi="Courier New" w:cs="Courier New"/>
          <w:b/>
          <w:sz w:val="20"/>
          <w:szCs w:val="20"/>
          <w:lang w:val="it-IT"/>
        </w:rPr>
        <w:t>30/</w:t>
      </w:r>
      <w:r w:rsidRPr="002D4AF0">
        <w:rPr>
          <w:rFonts w:ascii="Courier New" w:hAnsi="Courier New" w:cs="Courier New"/>
          <w:b/>
          <w:sz w:val="20"/>
          <w:szCs w:val="20"/>
          <w:lang w:val="it-IT"/>
        </w:rPr>
        <w:t>8/17</w:t>
      </w:r>
    </w:p>
    <w:p w:rsidR="007574C9" w:rsidRPr="002D4AF0" w:rsidRDefault="007574C9" w:rsidP="007574C9">
      <w:pPr>
        <w:rPr>
          <w:rFonts w:ascii="Courier New" w:hAnsi="Courier New" w:cs="Courier New"/>
          <w:sz w:val="20"/>
          <w:szCs w:val="20"/>
          <w:lang w:val="it-IT"/>
        </w:rPr>
      </w:pPr>
    </w:p>
    <w:p w:rsidR="007574C9" w:rsidRPr="002D4AF0" w:rsidRDefault="007574C9" w:rsidP="007574C9">
      <w:pPr>
        <w:ind w:left="284"/>
        <w:rPr>
          <w:rFonts w:ascii="Courier New" w:hAnsi="Courier New" w:cs="Courier New"/>
          <w:b/>
          <w:sz w:val="20"/>
          <w:szCs w:val="20"/>
          <w:lang w:val="it-IT"/>
        </w:rPr>
      </w:pPr>
      <w:r w:rsidRPr="002D4AF0">
        <w:rPr>
          <w:rFonts w:ascii="Courier New" w:hAnsi="Courier New" w:cs="Courier New"/>
          <w:b/>
          <w:sz w:val="20"/>
          <w:szCs w:val="20"/>
          <w:lang w:val="it-IT"/>
        </w:rPr>
        <w:t xml:space="preserve">Girone  B                                                                          </w:t>
      </w:r>
    </w:p>
    <w:p w:rsidR="007574C9" w:rsidRPr="00431487" w:rsidRDefault="007574C9" w:rsidP="007574C9">
      <w:pPr>
        <w:ind w:left="284"/>
        <w:rPr>
          <w:rFonts w:ascii="Courier New" w:hAnsi="Courier New" w:cs="Courier New"/>
          <w:sz w:val="20"/>
          <w:szCs w:val="20"/>
          <w:lang w:val="it-IT"/>
        </w:rPr>
      </w:pPr>
      <w:r w:rsidRPr="00431487">
        <w:rPr>
          <w:rFonts w:ascii="Courier New" w:hAnsi="Courier New" w:cs="Courier New"/>
          <w:sz w:val="20"/>
          <w:szCs w:val="20"/>
          <w:lang w:val="it-IT"/>
        </w:rPr>
        <w:t xml:space="preserve">ATLETICO CATANIA          </w:t>
      </w:r>
      <w:r>
        <w:rPr>
          <w:rFonts w:ascii="Courier New" w:hAnsi="Courier New" w:cs="Courier New"/>
          <w:sz w:val="20"/>
          <w:szCs w:val="20"/>
          <w:lang w:val="it-IT"/>
        </w:rPr>
        <w:tab/>
      </w:r>
      <w:r w:rsidRPr="00431487">
        <w:rPr>
          <w:rFonts w:ascii="Courier New" w:hAnsi="Courier New" w:cs="Courier New"/>
          <w:sz w:val="20"/>
          <w:szCs w:val="20"/>
          <w:lang w:val="it-IT"/>
        </w:rPr>
        <w:t xml:space="preserve">REAL ACI                  </w:t>
      </w:r>
      <w:r>
        <w:rPr>
          <w:rFonts w:ascii="Courier New" w:hAnsi="Courier New" w:cs="Courier New"/>
          <w:sz w:val="20"/>
          <w:szCs w:val="20"/>
          <w:lang w:val="it-IT"/>
        </w:rPr>
        <w:tab/>
        <w:t>1-0 Reclamo: Real Aci</w:t>
      </w:r>
    </w:p>
    <w:p w:rsidR="007574C9" w:rsidRDefault="007574C9" w:rsidP="007574C9">
      <w:pPr>
        <w:pStyle w:val="TITOLOPRINC"/>
        <w:spacing w:before="0" w:beforeAutospacing="0" w:after="0" w:afterAutospacing="0"/>
        <w:jc w:val="left"/>
        <w:rPr>
          <w:color w:val="auto"/>
          <w:sz w:val="20"/>
        </w:rPr>
      </w:pPr>
    </w:p>
    <w:p w:rsidR="007574C9" w:rsidRDefault="007574C9" w:rsidP="007574C9">
      <w:pPr>
        <w:pStyle w:val="TITOLOPRINC"/>
        <w:spacing w:before="0" w:beforeAutospacing="0" w:after="0" w:afterAutospacing="0"/>
        <w:rPr>
          <w:color w:val="auto"/>
          <w:sz w:val="20"/>
        </w:rPr>
      </w:pPr>
    </w:p>
    <w:p w:rsidR="007574C9" w:rsidRPr="007574C9" w:rsidRDefault="007574C9" w:rsidP="005A419B">
      <w:pPr>
        <w:pStyle w:val="Titolo1"/>
        <w:pBdr>
          <w:top w:val="single" w:sz="4" w:space="1" w:color="auto"/>
          <w:left w:val="single" w:sz="4" w:space="4" w:color="auto"/>
          <w:bottom w:val="single" w:sz="4" w:space="1" w:color="auto"/>
          <w:right w:val="single" w:sz="4" w:space="4" w:color="auto"/>
        </w:pBdr>
        <w:shd w:val="clear" w:color="auto" w:fill="D9D9D9"/>
        <w:spacing w:before="0"/>
        <w:jc w:val="center"/>
        <w:rPr>
          <w:color w:val="1F497D"/>
          <w:sz w:val="56"/>
          <w:szCs w:val="56"/>
          <w:u w:val="none"/>
          <w:lang w:val="it-IT"/>
        </w:rPr>
      </w:pPr>
      <w:bookmarkStart w:id="1" w:name="_Toc283121964"/>
      <w:r w:rsidRPr="007574C9">
        <w:rPr>
          <w:color w:val="1F497D"/>
          <w:sz w:val="56"/>
          <w:szCs w:val="56"/>
          <w:u w:val="none"/>
          <w:lang w:val="it-IT"/>
        </w:rPr>
        <w:t>GIUDICE SPORTIVO</w:t>
      </w:r>
      <w:bookmarkEnd w:id="1"/>
    </w:p>
    <w:p w:rsidR="007574C9" w:rsidRPr="007574C9" w:rsidRDefault="007574C9" w:rsidP="007574C9">
      <w:pPr>
        <w:rPr>
          <w:sz w:val="28"/>
          <w:lang w:val="it-IT"/>
        </w:rPr>
      </w:pPr>
    </w:p>
    <w:p w:rsidR="007574C9" w:rsidRDefault="007574C9" w:rsidP="005A419B">
      <w:pPr>
        <w:pStyle w:val="LndNormale1"/>
        <w:ind w:left="284"/>
        <w:rPr>
          <w:noProof w:val="0"/>
        </w:rPr>
      </w:pPr>
      <w:r>
        <w:rPr>
          <w:noProof w:val="0"/>
        </w:rPr>
        <w:t>Il Giudice Sportivo, Ing. Pietro Accurso ha adottato le decisioni che di seguito integralmente si riportano:</w:t>
      </w:r>
    </w:p>
    <w:p w:rsidR="007574C9" w:rsidRDefault="007574C9" w:rsidP="007574C9">
      <w:pPr>
        <w:pStyle w:val="LndNormale1"/>
        <w:rPr>
          <w:noProof w:val="0"/>
        </w:rPr>
      </w:pPr>
    </w:p>
    <w:p w:rsidR="007574C9" w:rsidRDefault="007574C9" w:rsidP="007574C9">
      <w:pPr>
        <w:pStyle w:val="breakline"/>
      </w:pPr>
    </w:p>
    <w:p w:rsidR="007574C9" w:rsidRDefault="007574C9" w:rsidP="005A419B">
      <w:pPr>
        <w:pStyle w:val="TITOLO0"/>
        <w:shd w:val="clear" w:color="auto" w:fill="CCCCCC"/>
        <w:spacing w:before="80" w:after="40"/>
        <w:ind w:left="284"/>
      </w:pPr>
      <w:r>
        <w:t xml:space="preserve">COPPA ITALIA ECCELLENZA </w:t>
      </w:r>
    </w:p>
    <w:p w:rsidR="007574C9" w:rsidRDefault="007574C9" w:rsidP="005A419B">
      <w:pPr>
        <w:pStyle w:val="titolo10"/>
        <w:ind w:left="284"/>
      </w:pPr>
      <w:r>
        <w:t xml:space="preserve">GARE DEL 30/ 8/2017 </w:t>
      </w:r>
    </w:p>
    <w:p w:rsidR="007574C9" w:rsidRDefault="007574C9" w:rsidP="005A419B">
      <w:pPr>
        <w:pStyle w:val="titolo6"/>
        <w:ind w:left="284"/>
      </w:pPr>
      <w:r>
        <w:t xml:space="preserve">DECISIONI DEL GIUDICE SPORTIVO </w:t>
      </w:r>
    </w:p>
    <w:p w:rsidR="00FA0374" w:rsidRDefault="007574C9" w:rsidP="005A419B">
      <w:pPr>
        <w:pStyle w:val="diffida"/>
        <w:spacing w:before="0" w:beforeAutospacing="0" w:after="0" w:afterAutospacing="0"/>
        <w:ind w:left="284"/>
        <w:rPr>
          <w:b/>
        </w:rPr>
      </w:pPr>
      <w:r w:rsidRPr="007574C9">
        <w:rPr>
          <w:b/>
        </w:rPr>
        <w:t xml:space="preserve">gara del 30/ 8/2017 ATLETICO CATANIA - REAL ACI </w:t>
      </w:r>
    </w:p>
    <w:p w:rsidR="007574C9" w:rsidRDefault="007574C9" w:rsidP="005A419B">
      <w:pPr>
        <w:pStyle w:val="diffida"/>
        <w:spacing w:before="0" w:beforeAutospacing="0" w:after="0" w:afterAutospacing="0"/>
        <w:ind w:left="284"/>
      </w:pPr>
      <w:r>
        <w:t xml:space="preserve">1-0; Reclamo Real Aci </w:t>
      </w:r>
    </w:p>
    <w:p w:rsidR="00FA0374" w:rsidRDefault="007574C9" w:rsidP="005A419B">
      <w:pPr>
        <w:pStyle w:val="diffida"/>
        <w:spacing w:before="0" w:beforeAutospacing="0" w:after="0" w:afterAutospacing="0"/>
        <w:ind w:left="284"/>
      </w:pPr>
      <w:r>
        <w:t xml:space="preserve">Con reclamo ritualmente proposto la Società Real Aci segnala la posizione irregolare dei calciatori Scalia Alessandro, Castiglia Vittorio, Faraci Andrea e Chiavetta Carlo, schierati dalla Società Atletico Catania, sebbene non tesserati; </w:t>
      </w:r>
    </w:p>
    <w:p w:rsidR="00FA0374" w:rsidRDefault="007574C9" w:rsidP="005A419B">
      <w:pPr>
        <w:pStyle w:val="diffida"/>
        <w:spacing w:before="0" w:beforeAutospacing="0" w:after="0" w:afterAutospacing="0"/>
        <w:ind w:left="284"/>
      </w:pPr>
      <w:r>
        <w:t xml:space="preserve">Esaminati gli atti ufficiali ed esperiti gli opportuni accertamenti presso il competente Ufficio Tesseramento del Comitato Regionale si osserva che i calciatori Scalia Alessandro, Faraci Andrea e Chiavetta Carlo sono stati regolarmente tesserati dalla Società Atletico Catania tra il 24 ed il 29/8/2017; </w:t>
      </w:r>
    </w:p>
    <w:p w:rsidR="00304094" w:rsidRDefault="007574C9" w:rsidP="005A419B">
      <w:pPr>
        <w:pStyle w:val="diffida"/>
        <w:spacing w:before="0" w:beforeAutospacing="0" w:after="0" w:afterAutospacing="0"/>
        <w:ind w:left="284"/>
      </w:pPr>
      <w:r>
        <w:t>Circa la posizione del Castiglia, si rileva, invece, che il calciatore</w:t>
      </w:r>
      <w:r w:rsidR="00FA0374">
        <w:t xml:space="preserve"> </w:t>
      </w:r>
      <w:r>
        <w:t xml:space="preserve">non aveva titolo a prendere parte legittimamente alla gara di cui si tratta, in quanto non regolarmente tesserato alla data di disputa; </w:t>
      </w:r>
    </w:p>
    <w:p w:rsidR="00304094" w:rsidRDefault="007574C9" w:rsidP="005A419B">
      <w:pPr>
        <w:pStyle w:val="diffida"/>
        <w:spacing w:before="0" w:beforeAutospacing="0" w:after="0" w:afterAutospacing="0"/>
        <w:ind w:left="284"/>
      </w:pPr>
      <w:r>
        <w:t xml:space="preserve">Per quanto sopra; </w:t>
      </w:r>
    </w:p>
    <w:p w:rsidR="00304094" w:rsidRDefault="007574C9" w:rsidP="005A419B">
      <w:pPr>
        <w:pStyle w:val="diffida"/>
        <w:spacing w:before="0" w:beforeAutospacing="0" w:after="0" w:afterAutospacing="0"/>
        <w:ind w:left="284"/>
      </w:pPr>
      <w:r>
        <w:t xml:space="preserve">Visto l'art. 17, comma 5, del C.G.S.; </w:t>
      </w:r>
    </w:p>
    <w:p w:rsidR="00304094" w:rsidRPr="00304094" w:rsidRDefault="007574C9" w:rsidP="005A419B">
      <w:pPr>
        <w:pStyle w:val="diffida"/>
        <w:spacing w:before="0" w:beforeAutospacing="0" w:after="0" w:afterAutospacing="0"/>
        <w:ind w:left="284"/>
        <w:rPr>
          <w:b/>
        </w:rPr>
      </w:pPr>
      <w:r w:rsidRPr="00304094">
        <w:rPr>
          <w:b/>
        </w:rPr>
        <w:t xml:space="preserve">Si delibera: </w:t>
      </w:r>
    </w:p>
    <w:p w:rsidR="00304094" w:rsidRDefault="007574C9" w:rsidP="005A419B">
      <w:pPr>
        <w:pStyle w:val="diffida"/>
        <w:spacing w:before="0" w:beforeAutospacing="0" w:after="0" w:afterAutospacing="0"/>
        <w:ind w:left="284"/>
      </w:pPr>
      <w:r>
        <w:t xml:space="preserve">Di accogliere il reclamo proposto dalla Società Real Aci, non addebitando alla stessa la relativa tassa; </w:t>
      </w:r>
    </w:p>
    <w:p w:rsidR="00304094" w:rsidRDefault="007574C9" w:rsidP="005A419B">
      <w:pPr>
        <w:pStyle w:val="diffida"/>
        <w:spacing w:before="0" w:beforeAutospacing="0" w:after="0" w:afterAutospacing="0"/>
        <w:ind w:left="284"/>
      </w:pPr>
      <w:r>
        <w:t xml:space="preserve">Di infliggere alla Società Atletico Catania la punizione sportiva della perdita della gara per 0-3 nonché l'esclusione dal prosieguo della manifestazione giusto l'art. 5 del Regolamento della manifestazione pubblicato sul C.U. n. 24 del 10/08/2017; </w:t>
      </w:r>
    </w:p>
    <w:p w:rsidR="007574C9" w:rsidRDefault="007574C9" w:rsidP="005A419B">
      <w:pPr>
        <w:pStyle w:val="diffida"/>
        <w:spacing w:before="0" w:beforeAutospacing="0" w:after="0" w:afterAutospacing="0"/>
        <w:ind w:left="284"/>
      </w:pPr>
      <w:r>
        <w:t xml:space="preserve">Di infliggere al dirigente accompagnatore della Società Atletico Catania, sig. Ruscica Salvatore, la sanzione dell'inibizione fino a tutto il 15/9/2017. </w:t>
      </w:r>
    </w:p>
    <w:p w:rsidR="007574C9" w:rsidRDefault="007574C9" w:rsidP="005A419B">
      <w:pPr>
        <w:pStyle w:val="titolo7a"/>
        <w:ind w:left="284"/>
      </w:pPr>
      <w:r>
        <w:t xml:space="preserve">PROVVEDIMENTI DISCIPLINARI </w:t>
      </w:r>
    </w:p>
    <w:p w:rsidR="007574C9" w:rsidRDefault="007574C9" w:rsidP="005A419B">
      <w:pPr>
        <w:pStyle w:val="titolo7b"/>
        <w:ind w:left="284"/>
      </w:pPr>
      <w:r>
        <w:t xml:space="preserve">In base alle risultanze degli atti ufficiali sono state deliberate le seguenti sanzioni disciplinari. </w:t>
      </w:r>
    </w:p>
    <w:p w:rsidR="007574C9" w:rsidRDefault="007574C9" w:rsidP="005A419B">
      <w:pPr>
        <w:pStyle w:val="titolo30"/>
        <w:ind w:left="284"/>
      </w:pPr>
      <w:r>
        <w:t xml:space="preserve">A CARICO CALCIATORI ESPULSI DAL CAMPO </w:t>
      </w:r>
    </w:p>
    <w:p w:rsidR="007574C9" w:rsidRDefault="007574C9" w:rsidP="005A419B">
      <w:pPr>
        <w:pStyle w:val="titolo20"/>
        <w:ind w:left="284"/>
      </w:pPr>
      <w: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74C9" w:rsidTr="0099775D">
        <w:tc>
          <w:tcPr>
            <w:tcW w:w="2200" w:type="dxa"/>
            <w:tcMar>
              <w:top w:w="20" w:type="dxa"/>
              <w:left w:w="20" w:type="dxa"/>
              <w:bottom w:w="20" w:type="dxa"/>
              <w:right w:w="20" w:type="dxa"/>
            </w:tcMar>
            <w:vAlign w:val="center"/>
          </w:tcPr>
          <w:p w:rsidR="007574C9" w:rsidRDefault="007574C9" w:rsidP="005A419B">
            <w:pPr>
              <w:pStyle w:val="movimento"/>
              <w:ind w:left="284"/>
            </w:pPr>
            <w:r>
              <w:t>CASTIGLIA VITTORIO</w:t>
            </w:r>
          </w:p>
        </w:tc>
        <w:tc>
          <w:tcPr>
            <w:tcW w:w="2200" w:type="dxa"/>
            <w:tcMar>
              <w:top w:w="20" w:type="dxa"/>
              <w:left w:w="20" w:type="dxa"/>
              <w:bottom w:w="20" w:type="dxa"/>
              <w:right w:w="20" w:type="dxa"/>
            </w:tcMar>
            <w:vAlign w:val="center"/>
          </w:tcPr>
          <w:p w:rsidR="007574C9" w:rsidRDefault="007574C9" w:rsidP="005A419B">
            <w:pPr>
              <w:pStyle w:val="movimento2"/>
              <w:ind w:left="284"/>
            </w:pPr>
            <w:r>
              <w:t xml:space="preserve">(ATLETICO CATANIA) </w:t>
            </w:r>
          </w:p>
        </w:tc>
        <w:tc>
          <w:tcPr>
            <w:tcW w:w="800" w:type="dxa"/>
            <w:tcMar>
              <w:top w:w="20" w:type="dxa"/>
              <w:left w:w="20" w:type="dxa"/>
              <w:bottom w:w="20" w:type="dxa"/>
              <w:right w:w="20" w:type="dxa"/>
            </w:tcMar>
            <w:vAlign w:val="center"/>
          </w:tcPr>
          <w:p w:rsidR="007574C9" w:rsidRDefault="007574C9" w:rsidP="005A419B">
            <w:pPr>
              <w:pStyle w:val="movimento"/>
              <w:ind w:left="284"/>
            </w:pPr>
            <w:r>
              <w:t> </w:t>
            </w:r>
          </w:p>
        </w:tc>
        <w:tc>
          <w:tcPr>
            <w:tcW w:w="2200" w:type="dxa"/>
            <w:tcMar>
              <w:top w:w="20" w:type="dxa"/>
              <w:left w:w="20" w:type="dxa"/>
              <w:bottom w:w="20" w:type="dxa"/>
              <w:right w:w="20" w:type="dxa"/>
            </w:tcMar>
            <w:vAlign w:val="center"/>
          </w:tcPr>
          <w:p w:rsidR="007574C9" w:rsidRDefault="007574C9" w:rsidP="005A419B">
            <w:pPr>
              <w:pStyle w:val="movimento"/>
              <w:ind w:left="284"/>
            </w:pPr>
            <w:r>
              <w:t> </w:t>
            </w:r>
          </w:p>
        </w:tc>
        <w:tc>
          <w:tcPr>
            <w:tcW w:w="2200" w:type="dxa"/>
            <w:tcMar>
              <w:top w:w="20" w:type="dxa"/>
              <w:left w:w="20" w:type="dxa"/>
              <w:bottom w:w="20" w:type="dxa"/>
              <w:right w:w="20" w:type="dxa"/>
            </w:tcMar>
            <w:vAlign w:val="center"/>
          </w:tcPr>
          <w:p w:rsidR="007574C9" w:rsidRDefault="007574C9" w:rsidP="005A419B">
            <w:pPr>
              <w:pStyle w:val="movimento2"/>
              <w:ind w:left="284"/>
            </w:pPr>
            <w:r>
              <w:t> </w:t>
            </w:r>
          </w:p>
        </w:tc>
      </w:tr>
    </w:tbl>
    <w:p w:rsidR="00304094" w:rsidRDefault="00304094" w:rsidP="005A419B">
      <w:pPr>
        <w:pStyle w:val="titolo30"/>
        <w:ind w:left="284"/>
      </w:pPr>
    </w:p>
    <w:p w:rsidR="007574C9" w:rsidRDefault="007574C9" w:rsidP="005A419B">
      <w:pPr>
        <w:pStyle w:val="titolo30"/>
        <w:ind w:left="284"/>
      </w:pPr>
      <w:r>
        <w:t xml:space="preserve">A CARICO CALCIATORI NON ESPULSI DAL CAMPO </w:t>
      </w:r>
    </w:p>
    <w:p w:rsidR="007574C9" w:rsidRDefault="007574C9" w:rsidP="005A419B">
      <w:pPr>
        <w:pStyle w:val="titolo20"/>
        <w:ind w:left="284"/>
      </w:pPr>
      <w: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74C9" w:rsidTr="0099775D">
        <w:tc>
          <w:tcPr>
            <w:tcW w:w="2200" w:type="dxa"/>
            <w:tcMar>
              <w:top w:w="20" w:type="dxa"/>
              <w:left w:w="20" w:type="dxa"/>
              <w:bottom w:w="20" w:type="dxa"/>
              <w:right w:w="20" w:type="dxa"/>
            </w:tcMar>
            <w:vAlign w:val="center"/>
          </w:tcPr>
          <w:p w:rsidR="007574C9" w:rsidRDefault="007574C9" w:rsidP="005A419B">
            <w:pPr>
              <w:pStyle w:val="movimento"/>
              <w:ind w:left="284"/>
            </w:pPr>
            <w:r>
              <w:t>GIULIO ANDREA</w:t>
            </w:r>
          </w:p>
        </w:tc>
        <w:tc>
          <w:tcPr>
            <w:tcW w:w="2200" w:type="dxa"/>
            <w:tcMar>
              <w:top w:w="20" w:type="dxa"/>
              <w:left w:w="20" w:type="dxa"/>
              <w:bottom w:w="20" w:type="dxa"/>
              <w:right w:w="20" w:type="dxa"/>
            </w:tcMar>
            <w:vAlign w:val="center"/>
          </w:tcPr>
          <w:p w:rsidR="007574C9" w:rsidRDefault="007574C9" w:rsidP="005A419B">
            <w:pPr>
              <w:pStyle w:val="movimento2"/>
              <w:ind w:left="284"/>
            </w:pPr>
            <w:r>
              <w:t xml:space="preserve">(ATLETICO CATANIA) </w:t>
            </w:r>
          </w:p>
        </w:tc>
        <w:tc>
          <w:tcPr>
            <w:tcW w:w="800" w:type="dxa"/>
            <w:tcMar>
              <w:top w:w="20" w:type="dxa"/>
              <w:left w:w="20" w:type="dxa"/>
              <w:bottom w:w="20" w:type="dxa"/>
              <w:right w:w="20" w:type="dxa"/>
            </w:tcMar>
            <w:vAlign w:val="center"/>
          </w:tcPr>
          <w:p w:rsidR="007574C9" w:rsidRDefault="007574C9" w:rsidP="005A419B">
            <w:pPr>
              <w:pStyle w:val="movimento"/>
              <w:ind w:left="284"/>
            </w:pPr>
            <w:r>
              <w:t> </w:t>
            </w:r>
          </w:p>
        </w:tc>
        <w:tc>
          <w:tcPr>
            <w:tcW w:w="2200" w:type="dxa"/>
            <w:tcMar>
              <w:top w:w="20" w:type="dxa"/>
              <w:left w:w="20" w:type="dxa"/>
              <w:bottom w:w="20" w:type="dxa"/>
              <w:right w:w="20" w:type="dxa"/>
            </w:tcMar>
            <w:vAlign w:val="center"/>
          </w:tcPr>
          <w:p w:rsidR="007574C9" w:rsidRDefault="007574C9" w:rsidP="005A419B">
            <w:pPr>
              <w:pStyle w:val="movimento"/>
              <w:ind w:left="284"/>
            </w:pPr>
            <w:r>
              <w:t>GIULIO GABRIELE</w:t>
            </w:r>
          </w:p>
        </w:tc>
        <w:tc>
          <w:tcPr>
            <w:tcW w:w="2200" w:type="dxa"/>
            <w:tcMar>
              <w:top w:w="20" w:type="dxa"/>
              <w:left w:w="20" w:type="dxa"/>
              <w:bottom w:w="20" w:type="dxa"/>
              <w:right w:w="20" w:type="dxa"/>
            </w:tcMar>
            <w:vAlign w:val="center"/>
          </w:tcPr>
          <w:p w:rsidR="007574C9" w:rsidRDefault="007574C9" w:rsidP="005A419B">
            <w:pPr>
              <w:pStyle w:val="movimento2"/>
              <w:ind w:left="284"/>
            </w:pPr>
            <w:r>
              <w:t xml:space="preserve">(ATLETICO CATANIA) </w:t>
            </w:r>
          </w:p>
        </w:tc>
      </w:tr>
      <w:tr w:rsidR="007574C9" w:rsidTr="0099775D">
        <w:tc>
          <w:tcPr>
            <w:tcW w:w="2200" w:type="dxa"/>
            <w:tcMar>
              <w:top w:w="20" w:type="dxa"/>
              <w:left w:w="20" w:type="dxa"/>
              <w:bottom w:w="20" w:type="dxa"/>
              <w:right w:w="20" w:type="dxa"/>
            </w:tcMar>
            <w:vAlign w:val="center"/>
          </w:tcPr>
          <w:p w:rsidR="007574C9" w:rsidRDefault="007574C9" w:rsidP="005A419B">
            <w:pPr>
              <w:pStyle w:val="movimento"/>
              <w:ind w:left="284"/>
            </w:pPr>
            <w:r>
              <w:t>COSTA DANIELE</w:t>
            </w:r>
          </w:p>
        </w:tc>
        <w:tc>
          <w:tcPr>
            <w:tcW w:w="2200" w:type="dxa"/>
            <w:tcMar>
              <w:top w:w="20" w:type="dxa"/>
              <w:left w:w="20" w:type="dxa"/>
              <w:bottom w:w="20" w:type="dxa"/>
              <w:right w:w="20" w:type="dxa"/>
            </w:tcMar>
            <w:vAlign w:val="center"/>
          </w:tcPr>
          <w:p w:rsidR="007574C9" w:rsidRDefault="007574C9" w:rsidP="005A419B">
            <w:pPr>
              <w:pStyle w:val="movimento2"/>
              <w:ind w:left="284"/>
            </w:pPr>
            <w:r>
              <w:t xml:space="preserve">(REAL ACI) </w:t>
            </w:r>
          </w:p>
        </w:tc>
        <w:tc>
          <w:tcPr>
            <w:tcW w:w="800" w:type="dxa"/>
            <w:tcMar>
              <w:top w:w="20" w:type="dxa"/>
              <w:left w:w="20" w:type="dxa"/>
              <w:bottom w:w="20" w:type="dxa"/>
              <w:right w:w="20" w:type="dxa"/>
            </w:tcMar>
            <w:vAlign w:val="center"/>
          </w:tcPr>
          <w:p w:rsidR="007574C9" w:rsidRDefault="007574C9" w:rsidP="005A419B">
            <w:pPr>
              <w:pStyle w:val="movimento"/>
              <w:ind w:left="284"/>
            </w:pPr>
            <w:r>
              <w:t> </w:t>
            </w:r>
          </w:p>
        </w:tc>
        <w:tc>
          <w:tcPr>
            <w:tcW w:w="2200" w:type="dxa"/>
            <w:tcMar>
              <w:top w:w="20" w:type="dxa"/>
              <w:left w:w="20" w:type="dxa"/>
              <w:bottom w:w="20" w:type="dxa"/>
              <w:right w:w="20" w:type="dxa"/>
            </w:tcMar>
            <w:vAlign w:val="center"/>
          </w:tcPr>
          <w:p w:rsidR="007574C9" w:rsidRDefault="007574C9" w:rsidP="005A419B">
            <w:pPr>
              <w:pStyle w:val="movimento"/>
              <w:ind w:left="284"/>
            </w:pPr>
            <w:r>
              <w:t>MAZZAMUTO ROBERTO</w:t>
            </w:r>
          </w:p>
        </w:tc>
        <w:tc>
          <w:tcPr>
            <w:tcW w:w="2200" w:type="dxa"/>
            <w:tcMar>
              <w:top w:w="20" w:type="dxa"/>
              <w:left w:w="20" w:type="dxa"/>
              <w:bottom w:w="20" w:type="dxa"/>
              <w:right w:w="20" w:type="dxa"/>
            </w:tcMar>
            <w:vAlign w:val="center"/>
          </w:tcPr>
          <w:p w:rsidR="007574C9" w:rsidRDefault="007574C9" w:rsidP="005A419B">
            <w:pPr>
              <w:pStyle w:val="movimento2"/>
              <w:ind w:left="284"/>
            </w:pPr>
            <w:r>
              <w:t xml:space="preserve">(REAL ACI) </w:t>
            </w:r>
          </w:p>
        </w:tc>
      </w:tr>
      <w:tr w:rsidR="007574C9" w:rsidTr="0099775D">
        <w:tc>
          <w:tcPr>
            <w:tcW w:w="2200" w:type="dxa"/>
            <w:tcMar>
              <w:top w:w="20" w:type="dxa"/>
              <w:left w:w="20" w:type="dxa"/>
              <w:bottom w:w="20" w:type="dxa"/>
              <w:right w:w="20" w:type="dxa"/>
            </w:tcMar>
            <w:vAlign w:val="center"/>
          </w:tcPr>
          <w:p w:rsidR="007574C9" w:rsidRDefault="007574C9" w:rsidP="005A419B">
            <w:pPr>
              <w:pStyle w:val="movimento"/>
              <w:ind w:left="284"/>
            </w:pPr>
            <w:r>
              <w:t>NICOTRA GIOVANNI</w:t>
            </w:r>
          </w:p>
        </w:tc>
        <w:tc>
          <w:tcPr>
            <w:tcW w:w="2200" w:type="dxa"/>
            <w:tcMar>
              <w:top w:w="20" w:type="dxa"/>
              <w:left w:w="20" w:type="dxa"/>
              <w:bottom w:w="20" w:type="dxa"/>
              <w:right w:w="20" w:type="dxa"/>
            </w:tcMar>
            <w:vAlign w:val="center"/>
          </w:tcPr>
          <w:p w:rsidR="007574C9" w:rsidRDefault="007574C9" w:rsidP="005A419B">
            <w:pPr>
              <w:pStyle w:val="movimento2"/>
              <w:ind w:left="284"/>
            </w:pPr>
            <w:r>
              <w:t xml:space="preserve">(REAL ACI) </w:t>
            </w:r>
          </w:p>
        </w:tc>
        <w:tc>
          <w:tcPr>
            <w:tcW w:w="800" w:type="dxa"/>
            <w:tcMar>
              <w:top w:w="20" w:type="dxa"/>
              <w:left w:w="20" w:type="dxa"/>
              <w:bottom w:w="20" w:type="dxa"/>
              <w:right w:w="20" w:type="dxa"/>
            </w:tcMar>
            <w:vAlign w:val="center"/>
          </w:tcPr>
          <w:p w:rsidR="007574C9" w:rsidRDefault="007574C9" w:rsidP="005A419B">
            <w:pPr>
              <w:pStyle w:val="movimento"/>
              <w:ind w:left="284"/>
            </w:pPr>
            <w:r>
              <w:t> </w:t>
            </w:r>
          </w:p>
        </w:tc>
        <w:tc>
          <w:tcPr>
            <w:tcW w:w="2200" w:type="dxa"/>
            <w:tcMar>
              <w:top w:w="20" w:type="dxa"/>
              <w:left w:w="20" w:type="dxa"/>
              <w:bottom w:w="20" w:type="dxa"/>
              <w:right w:w="20" w:type="dxa"/>
            </w:tcMar>
            <w:vAlign w:val="center"/>
          </w:tcPr>
          <w:p w:rsidR="007574C9" w:rsidRDefault="007574C9" w:rsidP="005A419B">
            <w:pPr>
              <w:pStyle w:val="movimento"/>
              <w:ind w:left="284"/>
            </w:pPr>
            <w:r>
              <w:t>PATANE DARIO</w:t>
            </w:r>
          </w:p>
        </w:tc>
        <w:tc>
          <w:tcPr>
            <w:tcW w:w="2200" w:type="dxa"/>
            <w:tcMar>
              <w:top w:w="20" w:type="dxa"/>
              <w:left w:w="20" w:type="dxa"/>
              <w:bottom w:w="20" w:type="dxa"/>
              <w:right w:w="20" w:type="dxa"/>
            </w:tcMar>
            <w:vAlign w:val="center"/>
          </w:tcPr>
          <w:p w:rsidR="007574C9" w:rsidRDefault="007574C9" w:rsidP="005A419B">
            <w:pPr>
              <w:pStyle w:val="movimento2"/>
              <w:ind w:left="284"/>
            </w:pPr>
            <w:r>
              <w:t xml:space="preserve">(REAL ACI) </w:t>
            </w:r>
          </w:p>
        </w:tc>
      </w:tr>
    </w:tbl>
    <w:p w:rsidR="007574C9" w:rsidRDefault="007574C9" w:rsidP="005A419B">
      <w:pPr>
        <w:pStyle w:val="breakline"/>
        <w:ind w:left="284"/>
      </w:pPr>
    </w:p>
    <w:p w:rsidR="007574C9" w:rsidRDefault="007574C9" w:rsidP="005A419B">
      <w:pPr>
        <w:ind w:left="284"/>
        <w:rPr>
          <w:sz w:val="28"/>
        </w:rPr>
      </w:pPr>
    </w:p>
    <w:p w:rsidR="007574C9" w:rsidRDefault="007574C9" w:rsidP="005A419B">
      <w:pPr>
        <w:pStyle w:val="Titolo1"/>
        <w:tabs>
          <w:tab w:val="center" w:pos="6379"/>
        </w:tabs>
        <w:ind w:left="284"/>
        <w:jc w:val="center"/>
      </w:pPr>
    </w:p>
    <w:p w:rsidR="00304094" w:rsidRPr="00304094" w:rsidRDefault="00304094" w:rsidP="005A419B">
      <w:pPr>
        <w:pStyle w:val="Titolo1"/>
        <w:ind w:left="284"/>
        <w:rPr>
          <w:color w:val="FF0000"/>
          <w:sz w:val="30"/>
          <w:szCs w:val="30"/>
        </w:rPr>
      </w:pPr>
      <w:r w:rsidRPr="00304094">
        <w:rPr>
          <w:color w:val="FF0000"/>
          <w:sz w:val="30"/>
          <w:szCs w:val="30"/>
        </w:rPr>
        <w:lastRenderedPageBreak/>
        <w:t>Errata Corrige (Giudice Sportivo)</w:t>
      </w:r>
    </w:p>
    <w:p w:rsidR="00304094" w:rsidRPr="00283E6F" w:rsidRDefault="00304094" w:rsidP="005A419B">
      <w:pPr>
        <w:pStyle w:val="LndNormale1"/>
        <w:ind w:left="284"/>
        <w:rPr>
          <w:rFonts w:cs="Arial"/>
          <w:b/>
        </w:rPr>
      </w:pPr>
      <w:r w:rsidRPr="00283E6F">
        <w:t xml:space="preserve">A seguito di segnalazione e consequenziali accertamenti esperiti, </w:t>
      </w:r>
      <w:r>
        <w:t xml:space="preserve">si dà atto che </w:t>
      </w:r>
      <w:r>
        <w:rPr>
          <w:b/>
        </w:rPr>
        <w:t>nell’elenco riportante le squalifiche residue comminate durante la stagione sportiva 2016/2017 e da scontare nella corrente stagione sportiva, pubblicato in allegato al C.U. n° 20 del 3/8/2017, alla voce “Ca5/C2”</w:t>
      </w:r>
      <w:r w:rsidRPr="00283E6F">
        <w:t xml:space="preserve"> </w:t>
      </w:r>
      <w:r>
        <w:rPr>
          <w:b/>
        </w:rPr>
        <w:t>è stato erroneamente inserito, quale squalificato per una gara, il calciatore Giacopello Vincenzo</w:t>
      </w:r>
      <w:r w:rsidRPr="00283E6F">
        <w:rPr>
          <w:b/>
        </w:rPr>
        <w:t xml:space="preserve"> (</w:t>
      </w:r>
      <w:r>
        <w:rPr>
          <w:b/>
        </w:rPr>
        <w:t>Meriven</w:t>
      </w:r>
      <w:r w:rsidRPr="00283E6F">
        <w:rPr>
          <w:b/>
        </w:rPr>
        <w:t>)</w:t>
      </w:r>
      <w:r>
        <w:rPr>
          <w:b/>
        </w:rPr>
        <w:t>.</w:t>
      </w:r>
      <w:r w:rsidRPr="00283E6F">
        <w:t xml:space="preserve"> </w:t>
      </w:r>
      <w:r>
        <w:t xml:space="preserve">Il predetto Giacopello, ha in realtà </w:t>
      </w:r>
      <w:r w:rsidR="002A24E8">
        <w:t xml:space="preserve">già </w:t>
      </w:r>
      <w:r>
        <w:t xml:space="preserve">scontato tutte e 4 le giornate di squalifica ed il nominativo deve, pertanto, </w:t>
      </w:r>
      <w:r w:rsidRPr="00283E6F">
        <w:rPr>
          <w:rFonts w:cs="Arial"/>
          <w:b/>
        </w:rPr>
        <w:t>intendersi depennat</w:t>
      </w:r>
      <w:r>
        <w:rPr>
          <w:rFonts w:cs="Arial"/>
          <w:b/>
        </w:rPr>
        <w:t>o dallo stesso.</w:t>
      </w:r>
    </w:p>
    <w:p w:rsidR="00FB6E6D" w:rsidRDefault="00FB6E6D" w:rsidP="00FB6E6D">
      <w:pPr>
        <w:pStyle w:val="LndNormale1"/>
        <w:rPr>
          <w:b/>
          <w:noProof w:val="0"/>
          <w:u w:val="single"/>
        </w:rPr>
      </w:pPr>
    </w:p>
    <w:p w:rsidR="00FB6E6D" w:rsidRDefault="00FB6E6D" w:rsidP="00FB6E6D">
      <w:pPr>
        <w:pStyle w:val="LndNormale1"/>
        <w:rPr>
          <w:b/>
          <w:noProof w:val="0"/>
          <w:u w:val="single"/>
        </w:rPr>
      </w:pPr>
    </w:p>
    <w:p w:rsidR="00D85FC2" w:rsidRPr="00FB6E6D" w:rsidRDefault="00D85FC2" w:rsidP="00D85FC2">
      <w:pPr>
        <w:pStyle w:val="Corpotesto"/>
        <w:tabs>
          <w:tab w:val="left" w:pos="5130"/>
        </w:tabs>
        <w:ind w:left="175"/>
        <w:rPr>
          <w:lang w:val="it-IT"/>
        </w:rPr>
      </w:pPr>
    </w:p>
    <w:p w:rsidR="00D85FC2" w:rsidRPr="00FB6E6D" w:rsidRDefault="00D85FC2" w:rsidP="00D85FC2">
      <w:pPr>
        <w:spacing w:before="12"/>
        <w:rPr>
          <w:rFonts w:ascii="Calibri" w:eastAsia="Calibri" w:hAnsi="Calibri" w:cs="Calibri"/>
          <w:sz w:val="3"/>
          <w:szCs w:val="3"/>
          <w:lang w:val="it-IT"/>
        </w:rPr>
      </w:pPr>
    </w:p>
    <w:p w:rsidR="00D85FC2" w:rsidRPr="00FB6E6D" w:rsidRDefault="00D85FC2" w:rsidP="00D85FC2">
      <w:pPr>
        <w:spacing w:line="30" w:lineRule="atLeast"/>
        <w:ind w:left="288"/>
        <w:rPr>
          <w:rFonts w:ascii="Calibri" w:eastAsia="Calibri" w:hAnsi="Calibri" w:cs="Calibri"/>
          <w:sz w:val="3"/>
          <w:szCs w:val="3"/>
          <w:lang w:val="it-IT"/>
        </w:rPr>
      </w:pPr>
      <w:r>
        <w:rPr>
          <w:rFonts w:ascii="Calibri" w:eastAsia="Calibri" w:hAnsi="Calibri" w:cs="Calibri"/>
          <w:noProof/>
          <w:sz w:val="3"/>
          <w:szCs w:val="3"/>
          <w:lang w:val="it-IT" w:eastAsia="it-IT"/>
        </w:rPr>
        <mc:AlternateContent>
          <mc:Choice Requires="wpg">
            <w:drawing>
              <wp:inline distT="0" distB="0" distL="0" distR="0" wp14:anchorId="09A9A693" wp14:editId="4C6818C3">
                <wp:extent cx="6176645" cy="19685"/>
                <wp:effectExtent l="635" t="2540" r="4445" b="6350"/>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12" name="Group 6"/>
                        <wpg:cNvGrpSpPr>
                          <a:grpSpLocks/>
                        </wpg:cNvGrpSpPr>
                        <wpg:grpSpPr bwMode="auto">
                          <a:xfrm>
                            <a:off x="15" y="15"/>
                            <a:ext cx="9696" cy="2"/>
                            <a:chOff x="15" y="15"/>
                            <a:chExt cx="9696" cy="2"/>
                          </a:xfrm>
                        </wpg:grpSpPr>
                        <wps:wsp>
                          <wps:cNvPr id="13" name="Freeform 7"/>
                          <wps:cNvSpPr>
                            <a:spLocks/>
                          </wps:cNvSpPr>
                          <wps:spPr bwMode="auto">
                            <a:xfrm>
                              <a:off x="15" y="15"/>
                              <a:ext cx="9696" cy="2"/>
                            </a:xfrm>
                            <a:custGeom>
                              <a:avLst/>
                              <a:gdLst>
                                <a:gd name="T0" fmla="+- 0 15 15"/>
                                <a:gd name="T1" fmla="*/ T0 w 9696"/>
                                <a:gd name="T2" fmla="+- 0 9711 15"/>
                                <a:gd name="T3" fmla="*/ T2 w 9696"/>
                              </a:gdLst>
                              <a:ahLst/>
                              <a:cxnLst>
                                <a:cxn ang="0">
                                  <a:pos x="T1" y="0"/>
                                </a:cxn>
                                <a:cxn ang="0">
                                  <a:pos x="T3" y="0"/>
                                </a:cxn>
                              </a:cxnLst>
                              <a:rect l="0" t="0" r="r" b="b"/>
                              <a:pathLst>
                                <a:path w="9696">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C4AFB5" id="Group 5" o:spid="_x0000_s1026" style="width:486.35pt;height:1.55pt;mso-position-horizontal-relative:char;mso-position-vertical-relative:line" coordsize="97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">
                <v:group id="Group 6" o:spid="_x0000_s1027" style="position:absolute;left:15;top:15;width:9696;height:2" coordorigin="15,15" coordsize="96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7" o:spid="_x0000_s1028" style="position:absolute;left:15;top:15;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nEf8EA&#10;AADbAAAADwAAAGRycy9kb3ducmV2LnhtbERPS2vCQBC+C/6HZQq96UZLRNJsRCy2vRUfoMchO01C&#10;s7MhO43x33cLhd7m43tOvhldqwbqQ+PZwGKegCIuvW24MnA+7WdrUEGQLbaeycCdAmyK6STHzPob&#10;H2g4SqViCIcMDdQiXaZ1KGtyGOa+I47cp+8dSoR9pW2PtxjuWr1MkpV22HBsqLGjXU3l1/HbGUg/&#10;ZPuyvPM1fZXFfi1v1+GSemMeH8btMyihUf7Ff+53G+c/we8v8QBd/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pxH/BAAAA2wAAAA8AAAAAAAAAAAAAAAAAmAIAAGRycy9kb3du&#10;cmV2LnhtbFBLBQYAAAAABAAEAPUAAACGAwAAAAA=&#10;" path="m,l9696,e" filled="f" strokecolor="#e36c0a" strokeweight="1.54pt">
                    <v:path arrowok="t" o:connecttype="custom" o:connectlocs="0,0;9696,0" o:connectangles="0,0"/>
                  </v:shape>
                </v:group>
                <w10:anchorlock/>
              </v:group>
            </w:pict>
          </mc:Fallback>
        </mc:AlternateContent>
      </w:r>
    </w:p>
    <w:p w:rsidR="00D85FC2" w:rsidRPr="00FB6E6D" w:rsidRDefault="00D85FC2" w:rsidP="00D85FC2">
      <w:pPr>
        <w:spacing w:before="10"/>
        <w:ind w:left="177"/>
        <w:jc w:val="center"/>
        <w:rPr>
          <w:rFonts w:ascii="Arial" w:eastAsia="Calibri" w:hAnsi="Arial" w:cs="Arial"/>
          <w:b/>
          <w:sz w:val="20"/>
          <w:szCs w:val="20"/>
          <w:lang w:val="it-IT"/>
        </w:rPr>
      </w:pPr>
      <w:r w:rsidRPr="00FB6E6D">
        <w:rPr>
          <w:rFonts w:ascii="Arial" w:eastAsia="Calibri" w:hAnsi="Arial" w:cs="Arial"/>
          <w:b/>
          <w:spacing w:val="-1"/>
          <w:sz w:val="20"/>
          <w:szCs w:val="20"/>
          <w:lang w:val="it-IT"/>
        </w:rPr>
        <w:t>PUBBLICATO</w:t>
      </w:r>
      <w:r w:rsidRPr="00FB6E6D">
        <w:rPr>
          <w:rFonts w:ascii="Arial" w:eastAsia="Calibri" w:hAnsi="Arial" w:cs="Arial"/>
          <w:b/>
          <w:spacing w:val="-6"/>
          <w:sz w:val="20"/>
          <w:szCs w:val="20"/>
          <w:lang w:val="it-IT"/>
        </w:rPr>
        <w:t xml:space="preserve"> </w:t>
      </w:r>
      <w:r w:rsidRPr="00FB6E6D">
        <w:rPr>
          <w:rFonts w:ascii="Arial" w:eastAsia="Calibri" w:hAnsi="Arial" w:cs="Arial"/>
          <w:b/>
          <w:sz w:val="20"/>
          <w:szCs w:val="20"/>
          <w:lang w:val="it-IT"/>
        </w:rPr>
        <w:t>ED</w:t>
      </w:r>
      <w:r w:rsidRPr="00FB6E6D">
        <w:rPr>
          <w:rFonts w:ascii="Arial" w:eastAsia="Calibri" w:hAnsi="Arial" w:cs="Arial"/>
          <w:b/>
          <w:spacing w:val="-6"/>
          <w:sz w:val="20"/>
          <w:szCs w:val="20"/>
          <w:lang w:val="it-IT"/>
        </w:rPr>
        <w:t xml:space="preserve"> </w:t>
      </w:r>
      <w:r w:rsidRPr="00FB6E6D">
        <w:rPr>
          <w:rFonts w:ascii="Arial" w:eastAsia="Calibri" w:hAnsi="Arial" w:cs="Arial"/>
          <w:b/>
          <w:spacing w:val="-1"/>
          <w:sz w:val="20"/>
          <w:szCs w:val="20"/>
          <w:lang w:val="it-IT"/>
        </w:rPr>
        <w:t>AFFISSO</w:t>
      </w:r>
      <w:r w:rsidRPr="00FB6E6D">
        <w:rPr>
          <w:rFonts w:ascii="Arial" w:eastAsia="Calibri" w:hAnsi="Arial" w:cs="Arial"/>
          <w:b/>
          <w:spacing w:val="-6"/>
          <w:sz w:val="20"/>
          <w:szCs w:val="20"/>
          <w:lang w:val="it-IT"/>
        </w:rPr>
        <w:t xml:space="preserve"> </w:t>
      </w:r>
      <w:r w:rsidRPr="00FB6E6D">
        <w:rPr>
          <w:rFonts w:ascii="Arial" w:eastAsia="Calibri" w:hAnsi="Arial" w:cs="Arial"/>
          <w:b/>
          <w:sz w:val="20"/>
          <w:szCs w:val="20"/>
          <w:lang w:val="it-IT"/>
        </w:rPr>
        <w:t>ALL’ALBO</w:t>
      </w:r>
      <w:r w:rsidRPr="00FB6E6D">
        <w:rPr>
          <w:rFonts w:ascii="Arial" w:eastAsia="Calibri" w:hAnsi="Arial" w:cs="Arial"/>
          <w:b/>
          <w:spacing w:val="-6"/>
          <w:sz w:val="20"/>
          <w:szCs w:val="20"/>
          <w:lang w:val="it-IT"/>
        </w:rPr>
        <w:t xml:space="preserve"> </w:t>
      </w:r>
      <w:r w:rsidRPr="00FB6E6D">
        <w:rPr>
          <w:rFonts w:ascii="Arial" w:eastAsia="Calibri" w:hAnsi="Arial" w:cs="Arial"/>
          <w:b/>
          <w:sz w:val="20"/>
          <w:szCs w:val="20"/>
          <w:lang w:val="it-IT"/>
        </w:rPr>
        <w:t>DEL</w:t>
      </w:r>
      <w:r w:rsidRPr="00FB6E6D">
        <w:rPr>
          <w:rFonts w:ascii="Arial" w:eastAsia="Calibri" w:hAnsi="Arial" w:cs="Arial"/>
          <w:b/>
          <w:spacing w:val="-5"/>
          <w:sz w:val="20"/>
          <w:szCs w:val="20"/>
          <w:lang w:val="it-IT"/>
        </w:rPr>
        <w:t xml:space="preserve"> </w:t>
      </w:r>
      <w:r w:rsidRPr="00FB6E6D">
        <w:rPr>
          <w:rFonts w:ascii="Arial" w:eastAsia="Calibri" w:hAnsi="Arial" w:cs="Arial"/>
          <w:b/>
          <w:spacing w:val="-1"/>
          <w:sz w:val="20"/>
          <w:szCs w:val="20"/>
          <w:lang w:val="it-IT"/>
        </w:rPr>
        <w:t>COMITATO</w:t>
      </w:r>
      <w:r w:rsidRPr="00FB6E6D">
        <w:rPr>
          <w:rFonts w:ascii="Arial" w:eastAsia="Calibri" w:hAnsi="Arial" w:cs="Arial"/>
          <w:b/>
          <w:spacing w:val="-6"/>
          <w:sz w:val="20"/>
          <w:szCs w:val="20"/>
          <w:lang w:val="it-IT"/>
        </w:rPr>
        <w:t xml:space="preserve"> </w:t>
      </w:r>
      <w:r w:rsidRPr="00FB6E6D">
        <w:rPr>
          <w:rFonts w:ascii="Arial" w:eastAsia="Calibri" w:hAnsi="Arial" w:cs="Arial"/>
          <w:b/>
          <w:sz w:val="20"/>
          <w:szCs w:val="20"/>
          <w:lang w:val="it-IT"/>
        </w:rPr>
        <w:t>REGIONALE</w:t>
      </w:r>
      <w:r w:rsidRPr="00FB6E6D">
        <w:rPr>
          <w:rFonts w:ascii="Arial" w:eastAsia="Calibri" w:hAnsi="Arial" w:cs="Arial"/>
          <w:b/>
          <w:spacing w:val="-5"/>
          <w:sz w:val="20"/>
          <w:szCs w:val="20"/>
          <w:lang w:val="it-IT"/>
        </w:rPr>
        <w:t xml:space="preserve"> SICILIA </w:t>
      </w:r>
      <w:r w:rsidRPr="00FB6E6D">
        <w:rPr>
          <w:rFonts w:ascii="Arial" w:eastAsia="Calibri" w:hAnsi="Arial" w:cs="Arial"/>
          <w:b/>
          <w:bCs/>
          <w:spacing w:val="-1"/>
          <w:sz w:val="20"/>
          <w:szCs w:val="20"/>
          <w:lang w:val="it-IT"/>
        </w:rPr>
        <w:t>IL</w:t>
      </w:r>
      <w:r w:rsidRPr="00FB6E6D">
        <w:rPr>
          <w:rFonts w:ascii="Arial" w:eastAsia="Calibri" w:hAnsi="Arial" w:cs="Arial"/>
          <w:b/>
          <w:bCs/>
          <w:spacing w:val="-6"/>
          <w:sz w:val="20"/>
          <w:szCs w:val="20"/>
          <w:lang w:val="it-IT"/>
        </w:rPr>
        <w:t xml:space="preserve">  </w:t>
      </w:r>
      <w:r w:rsidR="00454601">
        <w:rPr>
          <w:rFonts w:ascii="Arial" w:eastAsia="Calibri" w:hAnsi="Arial" w:cs="Arial"/>
          <w:b/>
          <w:bCs/>
          <w:spacing w:val="-6"/>
          <w:sz w:val="20"/>
          <w:szCs w:val="20"/>
          <w:lang w:val="it-IT"/>
        </w:rPr>
        <w:t>31</w:t>
      </w:r>
      <w:r w:rsidRPr="00FB6E6D">
        <w:rPr>
          <w:rFonts w:ascii="Arial" w:eastAsia="Calibri" w:hAnsi="Arial" w:cs="Arial"/>
          <w:b/>
          <w:bCs/>
          <w:spacing w:val="-6"/>
          <w:sz w:val="20"/>
          <w:szCs w:val="20"/>
          <w:lang w:val="it-IT"/>
        </w:rPr>
        <w:t xml:space="preserve"> </w:t>
      </w:r>
      <w:r w:rsidR="00454601">
        <w:rPr>
          <w:rFonts w:ascii="Arial" w:eastAsia="Calibri" w:hAnsi="Arial" w:cs="Arial"/>
          <w:b/>
          <w:bCs/>
          <w:spacing w:val="-6"/>
          <w:sz w:val="20"/>
          <w:szCs w:val="20"/>
          <w:lang w:val="it-IT"/>
        </w:rPr>
        <w:t xml:space="preserve">AGOSTO </w:t>
      </w:r>
      <w:r w:rsidRPr="00FB6E6D">
        <w:rPr>
          <w:rFonts w:ascii="Arial" w:eastAsia="Calibri" w:hAnsi="Arial" w:cs="Arial"/>
          <w:b/>
          <w:bCs/>
          <w:sz w:val="20"/>
          <w:szCs w:val="20"/>
          <w:lang w:val="it-IT"/>
        </w:rPr>
        <w:t>2017</w:t>
      </w:r>
    </w:p>
    <w:p w:rsidR="00D85FC2" w:rsidRPr="00FB6E6D" w:rsidRDefault="00D85FC2" w:rsidP="00D85FC2">
      <w:pPr>
        <w:spacing w:line="30" w:lineRule="atLeast"/>
        <w:ind w:left="288"/>
        <w:rPr>
          <w:rFonts w:ascii="Calibri" w:eastAsia="Calibri" w:hAnsi="Calibri" w:cs="Calibri"/>
          <w:sz w:val="3"/>
          <w:szCs w:val="3"/>
          <w:lang w:val="it-IT"/>
        </w:rPr>
      </w:pPr>
      <w:r>
        <w:rPr>
          <w:rFonts w:ascii="Calibri" w:eastAsia="Calibri" w:hAnsi="Calibri" w:cs="Calibri"/>
          <w:noProof/>
          <w:sz w:val="3"/>
          <w:szCs w:val="3"/>
          <w:lang w:val="it-IT" w:eastAsia="it-IT"/>
        </w:rPr>
        <mc:AlternateContent>
          <mc:Choice Requires="wpg">
            <w:drawing>
              <wp:inline distT="0" distB="0" distL="0" distR="0" wp14:anchorId="508AD5FE" wp14:editId="7940535A">
                <wp:extent cx="6176645" cy="19685"/>
                <wp:effectExtent l="635" t="1270" r="4445" b="762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9" name="Group 3"/>
                        <wpg:cNvGrpSpPr>
                          <a:grpSpLocks/>
                        </wpg:cNvGrpSpPr>
                        <wpg:grpSpPr bwMode="auto">
                          <a:xfrm>
                            <a:off x="15" y="15"/>
                            <a:ext cx="9696" cy="2"/>
                            <a:chOff x="15" y="15"/>
                            <a:chExt cx="9696" cy="2"/>
                          </a:xfrm>
                        </wpg:grpSpPr>
                        <wps:wsp>
                          <wps:cNvPr id="10" name="Freeform 4"/>
                          <wps:cNvSpPr>
                            <a:spLocks/>
                          </wps:cNvSpPr>
                          <wps:spPr bwMode="auto">
                            <a:xfrm>
                              <a:off x="15" y="15"/>
                              <a:ext cx="9696" cy="2"/>
                            </a:xfrm>
                            <a:custGeom>
                              <a:avLst/>
                              <a:gdLst>
                                <a:gd name="T0" fmla="+- 0 15 15"/>
                                <a:gd name="T1" fmla="*/ T0 w 9696"/>
                                <a:gd name="T2" fmla="+- 0 9711 15"/>
                                <a:gd name="T3" fmla="*/ T2 w 9696"/>
                              </a:gdLst>
                              <a:ahLst/>
                              <a:cxnLst>
                                <a:cxn ang="0">
                                  <a:pos x="T1" y="0"/>
                                </a:cxn>
                                <a:cxn ang="0">
                                  <a:pos x="T3" y="0"/>
                                </a:cxn>
                              </a:cxnLst>
                              <a:rect l="0" t="0" r="r" b="b"/>
                              <a:pathLst>
                                <a:path w="9696">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A7E0B7" id="Group 2" o:spid="_x0000_s1026" style="width:486.35pt;height:1.55pt;mso-position-horizontal-relative:char;mso-position-vertical-relative:line" coordsize="97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">
                <v:group id="Group 3" o:spid="_x0000_s1027" style="position:absolute;left:15;top:15;width:9696;height:2" coordorigin="15,15" coordsize="96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 o:spid="_x0000_s1028" style="position:absolute;left:15;top:15;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taCMMA&#10;AADbAAAADwAAAGRycy9kb3ducmV2LnhtbESPQWvCQBCF74X+h2UKvdWNQoqkriKKbW+lKuhxyE6T&#10;YHY2ZMcY/33nUOhthvfmvW8WqzG0ZqA+NZEdTCcZGOIy+oYrB8fD7mUOJgmyxzYyObhTgtXy8WGB&#10;hY83/qZhL5XREE4FOqhFusLaVNYUME1iR6zaT+wDiq59ZX2PNw0PrZ1l2asN2LA21NjRpqbysr8G&#10;B/mXrLezO5/zd5nu5vJxHk55dO75aVy/gREa5d/8d/3pFV/p9Rcdw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taCMMAAADbAAAADwAAAAAAAAAAAAAAAACYAgAAZHJzL2Rv&#10;d25yZXYueG1sUEsFBgAAAAAEAAQA9QAAAIgDAAAAAA==&#10;" path="m,l9696,e" filled="f" strokecolor="#e36c0a" strokeweight="1.54pt">
                    <v:path arrowok="t" o:connecttype="custom" o:connectlocs="0,0;9696,0" o:connectangles="0,0"/>
                  </v:shape>
                </v:group>
                <w10:anchorlock/>
              </v:group>
            </w:pict>
          </mc:Fallback>
        </mc:AlternateContent>
      </w:r>
    </w:p>
    <w:p w:rsidR="00FB6E6D" w:rsidRDefault="00FB6E6D" w:rsidP="00FB6E6D">
      <w:pPr>
        <w:pStyle w:val="LndNormale1"/>
        <w:rPr>
          <w:b/>
          <w:noProof w:val="0"/>
          <w:u w:val="single"/>
        </w:rPr>
      </w:pPr>
    </w:p>
    <w:p w:rsidR="00FB6E6D" w:rsidRPr="00FB6E6D" w:rsidRDefault="00FB6E6D">
      <w:pPr>
        <w:spacing w:before="7"/>
        <w:rPr>
          <w:rFonts w:ascii="Calibri" w:eastAsia="Calibri" w:hAnsi="Calibri" w:cs="Calibri"/>
          <w:sz w:val="12"/>
          <w:szCs w:val="12"/>
          <w:lang w:val="it-IT"/>
        </w:rPr>
      </w:pPr>
      <w:bookmarkStart w:id="2" w:name="_GoBack"/>
      <w:bookmarkEnd w:id="2"/>
    </w:p>
    <w:p w:rsidR="004C26B2" w:rsidRPr="00FB6E6D" w:rsidRDefault="00FB6E6D" w:rsidP="00FB6E6D">
      <w:pPr>
        <w:pStyle w:val="Corpotesto"/>
        <w:tabs>
          <w:tab w:val="left" w:pos="3713"/>
        </w:tabs>
        <w:spacing w:before="59"/>
        <w:ind w:left="174"/>
        <w:rPr>
          <w:rFonts w:ascii="Arial" w:hAnsi="Arial" w:cs="Arial"/>
          <w:b/>
          <w:sz w:val="22"/>
          <w:szCs w:val="24"/>
          <w:lang w:val="it-IT"/>
        </w:rPr>
      </w:pPr>
      <w:r w:rsidRPr="00FB6E6D">
        <w:rPr>
          <w:rFonts w:ascii="Arial" w:hAnsi="Arial" w:cs="Arial"/>
          <w:b/>
          <w:sz w:val="22"/>
          <w:szCs w:val="24"/>
          <w:lang w:val="it-IT"/>
        </w:rPr>
        <w:t xml:space="preserve">            </w:t>
      </w:r>
      <w:r w:rsidR="00D85FC2" w:rsidRPr="00FB6E6D">
        <w:rPr>
          <w:rFonts w:ascii="Arial" w:hAnsi="Arial" w:cs="Arial"/>
          <w:b/>
          <w:sz w:val="22"/>
          <w:szCs w:val="24"/>
          <w:lang w:val="it-IT"/>
        </w:rPr>
        <w:t>IL</w:t>
      </w:r>
      <w:r w:rsidR="00D85FC2" w:rsidRPr="00FB6E6D">
        <w:rPr>
          <w:rFonts w:ascii="Arial" w:hAnsi="Arial" w:cs="Arial"/>
          <w:b/>
          <w:spacing w:val="-12"/>
          <w:sz w:val="22"/>
          <w:szCs w:val="24"/>
          <w:lang w:val="it-IT"/>
        </w:rPr>
        <w:t xml:space="preserve"> </w:t>
      </w:r>
      <w:r w:rsidR="00D85FC2" w:rsidRPr="00FB6E6D">
        <w:rPr>
          <w:rFonts w:ascii="Arial" w:hAnsi="Arial" w:cs="Arial"/>
          <w:b/>
          <w:spacing w:val="-1"/>
          <w:sz w:val="22"/>
          <w:szCs w:val="24"/>
          <w:lang w:val="it-IT"/>
        </w:rPr>
        <w:t>SEGRETARIO</w:t>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t xml:space="preserve">   </w:t>
      </w:r>
      <w:r w:rsidR="00D85FC2" w:rsidRPr="00FB6E6D">
        <w:rPr>
          <w:rFonts w:ascii="Arial" w:hAnsi="Arial" w:cs="Arial"/>
          <w:b/>
          <w:sz w:val="22"/>
          <w:szCs w:val="24"/>
          <w:lang w:val="it-IT"/>
        </w:rPr>
        <w:t>IL</w:t>
      </w:r>
      <w:r w:rsidR="00D85FC2" w:rsidRPr="00FB6E6D">
        <w:rPr>
          <w:rFonts w:ascii="Arial" w:hAnsi="Arial" w:cs="Arial"/>
          <w:b/>
          <w:spacing w:val="-11"/>
          <w:sz w:val="22"/>
          <w:szCs w:val="24"/>
          <w:lang w:val="it-IT"/>
        </w:rPr>
        <w:t xml:space="preserve"> </w:t>
      </w:r>
      <w:r w:rsidR="00D85FC2" w:rsidRPr="00FB6E6D">
        <w:rPr>
          <w:rFonts w:ascii="Arial" w:hAnsi="Arial" w:cs="Arial"/>
          <w:b/>
          <w:spacing w:val="-1"/>
          <w:sz w:val="22"/>
          <w:szCs w:val="24"/>
          <w:lang w:val="it-IT"/>
        </w:rPr>
        <w:t>PRESIDENTE</w:t>
      </w:r>
    </w:p>
    <w:p w:rsidR="004C26B2" w:rsidRPr="00FB6E6D" w:rsidRDefault="00FB6E6D" w:rsidP="00FB6E6D">
      <w:pPr>
        <w:pStyle w:val="Corpotesto"/>
        <w:tabs>
          <w:tab w:val="left" w:pos="5130"/>
        </w:tabs>
        <w:ind w:left="175"/>
        <w:rPr>
          <w:rFonts w:ascii="Arial" w:hAnsi="Arial" w:cs="Arial"/>
          <w:b/>
          <w:spacing w:val="-1"/>
          <w:sz w:val="22"/>
          <w:szCs w:val="24"/>
          <w:lang w:val="it-IT"/>
        </w:rPr>
      </w:pPr>
      <w:r w:rsidRPr="00FB6E6D">
        <w:rPr>
          <w:rFonts w:ascii="Arial" w:hAnsi="Arial" w:cs="Arial"/>
          <w:b/>
          <w:spacing w:val="-1"/>
          <w:sz w:val="22"/>
          <w:szCs w:val="24"/>
          <w:lang w:val="it-IT"/>
        </w:rPr>
        <w:t xml:space="preserve">            </w:t>
      </w:r>
      <w:r w:rsidR="00D85FC2">
        <w:rPr>
          <w:rFonts w:ascii="Arial" w:hAnsi="Arial" w:cs="Arial"/>
          <w:b/>
          <w:spacing w:val="-1"/>
          <w:sz w:val="22"/>
          <w:szCs w:val="24"/>
          <w:lang w:val="it-IT"/>
        </w:rPr>
        <w:t xml:space="preserve">   </w:t>
      </w:r>
      <w:r w:rsidRPr="00FB6E6D">
        <w:rPr>
          <w:rFonts w:ascii="Arial" w:hAnsi="Arial" w:cs="Arial"/>
          <w:b/>
          <w:spacing w:val="-1"/>
          <w:sz w:val="22"/>
          <w:szCs w:val="24"/>
          <w:lang w:val="it-IT"/>
        </w:rPr>
        <w:t>Maria GATTO</w:t>
      </w:r>
      <w:r w:rsidR="00D85FC2"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00D85FC2" w:rsidRPr="00FB6E6D">
        <w:rPr>
          <w:rFonts w:ascii="Arial" w:hAnsi="Arial" w:cs="Arial"/>
          <w:b/>
          <w:spacing w:val="-1"/>
          <w:sz w:val="22"/>
          <w:szCs w:val="24"/>
          <w:lang w:val="it-IT"/>
        </w:rPr>
        <w:t>Sa</w:t>
      </w:r>
      <w:r w:rsidRPr="00FB6E6D">
        <w:rPr>
          <w:rFonts w:ascii="Arial" w:hAnsi="Arial" w:cs="Arial"/>
          <w:b/>
          <w:spacing w:val="-1"/>
          <w:sz w:val="22"/>
          <w:szCs w:val="24"/>
          <w:lang w:val="it-IT"/>
        </w:rPr>
        <w:t>ntino LO PRESTI</w:t>
      </w:r>
    </w:p>
    <w:sectPr w:rsidR="004C26B2" w:rsidRPr="00FB6E6D" w:rsidSect="002F4607">
      <w:pgSz w:w="11910" w:h="16840"/>
      <w:pgMar w:top="1276" w:right="980" w:bottom="993" w:left="800" w:header="72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5BB" w:rsidRDefault="00D85FC2">
      <w:r>
        <w:separator/>
      </w:r>
    </w:p>
  </w:endnote>
  <w:endnote w:type="continuationSeparator" w:id="0">
    <w:p w:rsidR="003F55BB" w:rsidRDefault="00D8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5BB" w:rsidRDefault="00D85FC2">
      <w:r>
        <w:separator/>
      </w:r>
    </w:p>
  </w:footnote>
  <w:footnote w:type="continuationSeparator" w:id="0">
    <w:p w:rsidR="003F55BB" w:rsidRDefault="00D85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19EB"/>
    <w:multiLevelType w:val="hybridMultilevel"/>
    <w:tmpl w:val="2946C3B8"/>
    <w:lvl w:ilvl="0" w:tplc="161EF36C">
      <w:start w:val="1"/>
      <w:numFmt w:val="lowerLetter"/>
      <w:lvlText w:val="%1)"/>
      <w:lvlJc w:val="left"/>
      <w:pPr>
        <w:ind w:left="172" w:hanging="248"/>
      </w:pPr>
      <w:rPr>
        <w:rFonts w:ascii="Calibri" w:eastAsia="Calibri" w:hAnsi="Calibri" w:hint="default"/>
        <w:w w:val="99"/>
        <w:sz w:val="20"/>
        <w:szCs w:val="20"/>
      </w:rPr>
    </w:lvl>
    <w:lvl w:ilvl="1" w:tplc="380A4A2A">
      <w:start w:val="1"/>
      <w:numFmt w:val="bullet"/>
      <w:lvlText w:val="•"/>
      <w:lvlJc w:val="left"/>
      <w:pPr>
        <w:ind w:left="1150" w:hanging="248"/>
      </w:pPr>
      <w:rPr>
        <w:rFonts w:hint="default"/>
      </w:rPr>
    </w:lvl>
    <w:lvl w:ilvl="2" w:tplc="B07E458C">
      <w:start w:val="1"/>
      <w:numFmt w:val="bullet"/>
      <w:lvlText w:val="•"/>
      <w:lvlJc w:val="left"/>
      <w:pPr>
        <w:ind w:left="2127" w:hanging="248"/>
      </w:pPr>
      <w:rPr>
        <w:rFonts w:hint="default"/>
      </w:rPr>
    </w:lvl>
    <w:lvl w:ilvl="3" w:tplc="6FE4F306">
      <w:start w:val="1"/>
      <w:numFmt w:val="bullet"/>
      <w:lvlText w:val="•"/>
      <w:lvlJc w:val="left"/>
      <w:pPr>
        <w:ind w:left="3104" w:hanging="248"/>
      </w:pPr>
      <w:rPr>
        <w:rFonts w:hint="default"/>
      </w:rPr>
    </w:lvl>
    <w:lvl w:ilvl="4" w:tplc="F8428840">
      <w:start w:val="1"/>
      <w:numFmt w:val="bullet"/>
      <w:lvlText w:val="•"/>
      <w:lvlJc w:val="left"/>
      <w:pPr>
        <w:ind w:left="4082" w:hanging="248"/>
      </w:pPr>
      <w:rPr>
        <w:rFonts w:hint="default"/>
      </w:rPr>
    </w:lvl>
    <w:lvl w:ilvl="5" w:tplc="98B60C6A">
      <w:start w:val="1"/>
      <w:numFmt w:val="bullet"/>
      <w:lvlText w:val="•"/>
      <w:lvlJc w:val="left"/>
      <w:pPr>
        <w:ind w:left="5059" w:hanging="248"/>
      </w:pPr>
      <w:rPr>
        <w:rFonts w:hint="default"/>
      </w:rPr>
    </w:lvl>
    <w:lvl w:ilvl="6" w:tplc="94DC2BA6">
      <w:start w:val="1"/>
      <w:numFmt w:val="bullet"/>
      <w:lvlText w:val="•"/>
      <w:lvlJc w:val="left"/>
      <w:pPr>
        <w:ind w:left="6036" w:hanging="248"/>
      </w:pPr>
      <w:rPr>
        <w:rFonts w:hint="default"/>
      </w:rPr>
    </w:lvl>
    <w:lvl w:ilvl="7" w:tplc="0E3A4D98">
      <w:start w:val="1"/>
      <w:numFmt w:val="bullet"/>
      <w:lvlText w:val="•"/>
      <w:lvlJc w:val="left"/>
      <w:pPr>
        <w:ind w:left="7014" w:hanging="248"/>
      </w:pPr>
      <w:rPr>
        <w:rFonts w:hint="default"/>
      </w:rPr>
    </w:lvl>
    <w:lvl w:ilvl="8" w:tplc="19D68682">
      <w:start w:val="1"/>
      <w:numFmt w:val="bullet"/>
      <w:lvlText w:val="•"/>
      <w:lvlJc w:val="left"/>
      <w:pPr>
        <w:ind w:left="7991" w:hanging="248"/>
      </w:pPr>
      <w:rPr>
        <w:rFonts w:hint="default"/>
      </w:rPr>
    </w:lvl>
  </w:abstractNum>
  <w:abstractNum w:abstractNumId="1" w15:restartNumberingAfterBreak="0">
    <w:nsid w:val="007B290B"/>
    <w:multiLevelType w:val="hybridMultilevel"/>
    <w:tmpl w:val="895E6816"/>
    <w:lvl w:ilvl="0" w:tplc="9E548670">
      <w:start w:val="1"/>
      <w:numFmt w:val="decimal"/>
      <w:lvlText w:val="%1."/>
      <w:lvlJc w:val="left"/>
      <w:pPr>
        <w:ind w:left="112" w:hanging="284"/>
      </w:pPr>
      <w:rPr>
        <w:rFonts w:ascii="Calibri" w:eastAsia="Calibri" w:hAnsi="Calibri" w:hint="default"/>
        <w:sz w:val="22"/>
        <w:szCs w:val="22"/>
      </w:rPr>
    </w:lvl>
    <w:lvl w:ilvl="1" w:tplc="E03E2D76">
      <w:start w:val="1"/>
      <w:numFmt w:val="bullet"/>
      <w:lvlText w:val="•"/>
      <w:lvlJc w:val="left"/>
      <w:pPr>
        <w:ind w:left="1088" w:hanging="284"/>
      </w:pPr>
      <w:rPr>
        <w:rFonts w:hint="default"/>
      </w:rPr>
    </w:lvl>
    <w:lvl w:ilvl="2" w:tplc="7F7EAC0A">
      <w:start w:val="1"/>
      <w:numFmt w:val="bullet"/>
      <w:lvlText w:val="•"/>
      <w:lvlJc w:val="left"/>
      <w:pPr>
        <w:ind w:left="2063" w:hanging="284"/>
      </w:pPr>
      <w:rPr>
        <w:rFonts w:hint="default"/>
      </w:rPr>
    </w:lvl>
    <w:lvl w:ilvl="3" w:tplc="89866D6E">
      <w:start w:val="1"/>
      <w:numFmt w:val="bullet"/>
      <w:lvlText w:val="•"/>
      <w:lvlJc w:val="left"/>
      <w:pPr>
        <w:ind w:left="3038" w:hanging="284"/>
      </w:pPr>
      <w:rPr>
        <w:rFonts w:hint="default"/>
      </w:rPr>
    </w:lvl>
    <w:lvl w:ilvl="4" w:tplc="AAB4578E">
      <w:start w:val="1"/>
      <w:numFmt w:val="bullet"/>
      <w:lvlText w:val="•"/>
      <w:lvlJc w:val="left"/>
      <w:pPr>
        <w:ind w:left="4014" w:hanging="284"/>
      </w:pPr>
      <w:rPr>
        <w:rFonts w:hint="default"/>
      </w:rPr>
    </w:lvl>
    <w:lvl w:ilvl="5" w:tplc="7360C350">
      <w:start w:val="1"/>
      <w:numFmt w:val="bullet"/>
      <w:lvlText w:val="•"/>
      <w:lvlJc w:val="left"/>
      <w:pPr>
        <w:ind w:left="4989" w:hanging="284"/>
      </w:pPr>
      <w:rPr>
        <w:rFonts w:hint="default"/>
      </w:rPr>
    </w:lvl>
    <w:lvl w:ilvl="6" w:tplc="6BF06CCA">
      <w:start w:val="1"/>
      <w:numFmt w:val="bullet"/>
      <w:lvlText w:val="•"/>
      <w:lvlJc w:val="left"/>
      <w:pPr>
        <w:ind w:left="5964" w:hanging="284"/>
      </w:pPr>
      <w:rPr>
        <w:rFonts w:hint="default"/>
      </w:rPr>
    </w:lvl>
    <w:lvl w:ilvl="7" w:tplc="E6528F8A">
      <w:start w:val="1"/>
      <w:numFmt w:val="bullet"/>
      <w:lvlText w:val="•"/>
      <w:lvlJc w:val="left"/>
      <w:pPr>
        <w:ind w:left="6940" w:hanging="284"/>
      </w:pPr>
      <w:rPr>
        <w:rFonts w:hint="default"/>
      </w:rPr>
    </w:lvl>
    <w:lvl w:ilvl="8" w:tplc="2BF6C102">
      <w:start w:val="1"/>
      <w:numFmt w:val="bullet"/>
      <w:lvlText w:val="•"/>
      <w:lvlJc w:val="left"/>
      <w:pPr>
        <w:ind w:left="7915" w:hanging="284"/>
      </w:pPr>
      <w:rPr>
        <w:rFonts w:hint="default"/>
      </w:rPr>
    </w:lvl>
  </w:abstractNum>
  <w:abstractNum w:abstractNumId="2" w15:restartNumberingAfterBreak="0">
    <w:nsid w:val="04555785"/>
    <w:multiLevelType w:val="hybridMultilevel"/>
    <w:tmpl w:val="A5927156"/>
    <w:lvl w:ilvl="0" w:tplc="85C8AB04">
      <w:start w:val="1"/>
      <w:numFmt w:val="lowerLetter"/>
      <w:lvlText w:val="%1)"/>
      <w:lvlJc w:val="left"/>
      <w:pPr>
        <w:ind w:left="112" w:hanging="223"/>
      </w:pPr>
      <w:rPr>
        <w:rFonts w:ascii="Calibri" w:eastAsia="Calibri" w:hAnsi="Calibri" w:hint="default"/>
        <w:spacing w:val="-1"/>
        <w:sz w:val="22"/>
        <w:szCs w:val="22"/>
      </w:rPr>
    </w:lvl>
    <w:lvl w:ilvl="1" w:tplc="6BAAF572">
      <w:start w:val="1"/>
      <w:numFmt w:val="decimal"/>
      <w:lvlText w:val="%2)"/>
      <w:lvlJc w:val="left"/>
      <w:pPr>
        <w:ind w:left="112" w:hanging="257"/>
      </w:pPr>
      <w:rPr>
        <w:rFonts w:ascii="Calibri" w:eastAsia="Calibri" w:hAnsi="Calibri" w:hint="default"/>
        <w:sz w:val="22"/>
        <w:szCs w:val="22"/>
      </w:rPr>
    </w:lvl>
    <w:lvl w:ilvl="2" w:tplc="D0284980">
      <w:start w:val="1"/>
      <w:numFmt w:val="bullet"/>
      <w:lvlText w:val="•"/>
      <w:lvlJc w:val="left"/>
      <w:pPr>
        <w:ind w:left="1196" w:hanging="257"/>
      </w:pPr>
      <w:rPr>
        <w:rFonts w:hint="default"/>
      </w:rPr>
    </w:lvl>
    <w:lvl w:ilvl="3" w:tplc="2B0CE598">
      <w:start w:val="1"/>
      <w:numFmt w:val="bullet"/>
      <w:lvlText w:val="•"/>
      <w:lvlJc w:val="left"/>
      <w:pPr>
        <w:ind w:left="2280" w:hanging="257"/>
      </w:pPr>
      <w:rPr>
        <w:rFonts w:hint="default"/>
      </w:rPr>
    </w:lvl>
    <w:lvl w:ilvl="4" w:tplc="B7D05888">
      <w:start w:val="1"/>
      <w:numFmt w:val="bullet"/>
      <w:lvlText w:val="•"/>
      <w:lvlJc w:val="left"/>
      <w:pPr>
        <w:ind w:left="3364" w:hanging="257"/>
      </w:pPr>
      <w:rPr>
        <w:rFonts w:hint="default"/>
      </w:rPr>
    </w:lvl>
    <w:lvl w:ilvl="5" w:tplc="E886DC02">
      <w:start w:val="1"/>
      <w:numFmt w:val="bullet"/>
      <w:lvlText w:val="•"/>
      <w:lvlJc w:val="left"/>
      <w:pPr>
        <w:ind w:left="4447" w:hanging="257"/>
      </w:pPr>
      <w:rPr>
        <w:rFonts w:hint="default"/>
      </w:rPr>
    </w:lvl>
    <w:lvl w:ilvl="6" w:tplc="E98EB078">
      <w:start w:val="1"/>
      <w:numFmt w:val="bullet"/>
      <w:lvlText w:val="•"/>
      <w:lvlJc w:val="left"/>
      <w:pPr>
        <w:ind w:left="5531" w:hanging="257"/>
      </w:pPr>
      <w:rPr>
        <w:rFonts w:hint="default"/>
      </w:rPr>
    </w:lvl>
    <w:lvl w:ilvl="7" w:tplc="6F6C185A">
      <w:start w:val="1"/>
      <w:numFmt w:val="bullet"/>
      <w:lvlText w:val="•"/>
      <w:lvlJc w:val="left"/>
      <w:pPr>
        <w:ind w:left="6615" w:hanging="257"/>
      </w:pPr>
      <w:rPr>
        <w:rFonts w:hint="default"/>
      </w:rPr>
    </w:lvl>
    <w:lvl w:ilvl="8" w:tplc="A64ACE28">
      <w:start w:val="1"/>
      <w:numFmt w:val="bullet"/>
      <w:lvlText w:val="•"/>
      <w:lvlJc w:val="left"/>
      <w:pPr>
        <w:ind w:left="7698" w:hanging="257"/>
      </w:pPr>
      <w:rPr>
        <w:rFonts w:hint="default"/>
      </w:rPr>
    </w:lvl>
  </w:abstractNum>
  <w:abstractNum w:abstractNumId="3" w15:restartNumberingAfterBreak="0">
    <w:nsid w:val="04BD74F4"/>
    <w:multiLevelType w:val="hybridMultilevel"/>
    <w:tmpl w:val="0D6C6BC8"/>
    <w:lvl w:ilvl="0" w:tplc="3258C978">
      <w:start w:val="1"/>
      <w:numFmt w:val="decimal"/>
      <w:lvlText w:val="%1)"/>
      <w:lvlJc w:val="left"/>
      <w:pPr>
        <w:ind w:left="172" w:hanging="708"/>
      </w:pPr>
      <w:rPr>
        <w:rFonts w:ascii="Calibri" w:eastAsia="Calibri" w:hAnsi="Calibri" w:hint="default"/>
        <w:b/>
        <w:bCs/>
        <w:spacing w:val="-1"/>
        <w:w w:val="99"/>
        <w:sz w:val="20"/>
        <w:szCs w:val="20"/>
      </w:rPr>
    </w:lvl>
    <w:lvl w:ilvl="1" w:tplc="78B64D00">
      <w:start w:val="1"/>
      <w:numFmt w:val="bullet"/>
      <w:lvlText w:val="•"/>
      <w:lvlJc w:val="left"/>
      <w:pPr>
        <w:ind w:left="1150" w:hanging="708"/>
      </w:pPr>
      <w:rPr>
        <w:rFonts w:hint="default"/>
      </w:rPr>
    </w:lvl>
    <w:lvl w:ilvl="2" w:tplc="6C7A032A">
      <w:start w:val="1"/>
      <w:numFmt w:val="bullet"/>
      <w:lvlText w:val="•"/>
      <w:lvlJc w:val="left"/>
      <w:pPr>
        <w:ind w:left="2127" w:hanging="708"/>
      </w:pPr>
      <w:rPr>
        <w:rFonts w:hint="default"/>
      </w:rPr>
    </w:lvl>
    <w:lvl w:ilvl="3" w:tplc="B9848952">
      <w:start w:val="1"/>
      <w:numFmt w:val="bullet"/>
      <w:lvlText w:val="•"/>
      <w:lvlJc w:val="left"/>
      <w:pPr>
        <w:ind w:left="3104" w:hanging="708"/>
      </w:pPr>
      <w:rPr>
        <w:rFonts w:hint="default"/>
      </w:rPr>
    </w:lvl>
    <w:lvl w:ilvl="4" w:tplc="9EE2C288">
      <w:start w:val="1"/>
      <w:numFmt w:val="bullet"/>
      <w:lvlText w:val="•"/>
      <w:lvlJc w:val="left"/>
      <w:pPr>
        <w:ind w:left="4082" w:hanging="708"/>
      </w:pPr>
      <w:rPr>
        <w:rFonts w:hint="default"/>
      </w:rPr>
    </w:lvl>
    <w:lvl w:ilvl="5" w:tplc="8440F298">
      <w:start w:val="1"/>
      <w:numFmt w:val="bullet"/>
      <w:lvlText w:val="•"/>
      <w:lvlJc w:val="left"/>
      <w:pPr>
        <w:ind w:left="5059" w:hanging="708"/>
      </w:pPr>
      <w:rPr>
        <w:rFonts w:hint="default"/>
      </w:rPr>
    </w:lvl>
    <w:lvl w:ilvl="6" w:tplc="7250F65A">
      <w:start w:val="1"/>
      <w:numFmt w:val="bullet"/>
      <w:lvlText w:val="•"/>
      <w:lvlJc w:val="left"/>
      <w:pPr>
        <w:ind w:left="6036" w:hanging="708"/>
      </w:pPr>
      <w:rPr>
        <w:rFonts w:hint="default"/>
      </w:rPr>
    </w:lvl>
    <w:lvl w:ilvl="7" w:tplc="6ADE3FCE">
      <w:start w:val="1"/>
      <w:numFmt w:val="bullet"/>
      <w:lvlText w:val="•"/>
      <w:lvlJc w:val="left"/>
      <w:pPr>
        <w:ind w:left="7014" w:hanging="708"/>
      </w:pPr>
      <w:rPr>
        <w:rFonts w:hint="default"/>
      </w:rPr>
    </w:lvl>
    <w:lvl w:ilvl="8" w:tplc="431275B6">
      <w:start w:val="1"/>
      <w:numFmt w:val="bullet"/>
      <w:lvlText w:val="•"/>
      <w:lvlJc w:val="left"/>
      <w:pPr>
        <w:ind w:left="7991" w:hanging="708"/>
      </w:pPr>
      <w:rPr>
        <w:rFonts w:hint="default"/>
      </w:rPr>
    </w:lvl>
  </w:abstractNum>
  <w:abstractNum w:abstractNumId="4" w15:restartNumberingAfterBreak="0">
    <w:nsid w:val="051E7D98"/>
    <w:multiLevelType w:val="hybridMultilevel"/>
    <w:tmpl w:val="9F10D974"/>
    <w:lvl w:ilvl="0" w:tplc="C252729E">
      <w:start w:val="1"/>
      <w:numFmt w:val="upperLetter"/>
      <w:lvlText w:val="%1-"/>
      <w:lvlJc w:val="left"/>
      <w:pPr>
        <w:tabs>
          <w:tab w:val="num" w:pos="192"/>
        </w:tabs>
        <w:ind w:left="192" w:hanging="360"/>
      </w:pPr>
      <w:rPr>
        <w:rFonts w:hint="default"/>
      </w:rPr>
    </w:lvl>
    <w:lvl w:ilvl="1" w:tplc="04100019" w:tentative="1">
      <w:start w:val="1"/>
      <w:numFmt w:val="lowerLetter"/>
      <w:lvlText w:val="%2."/>
      <w:lvlJc w:val="left"/>
      <w:pPr>
        <w:tabs>
          <w:tab w:val="num" w:pos="912"/>
        </w:tabs>
        <w:ind w:left="912" w:hanging="360"/>
      </w:pPr>
    </w:lvl>
    <w:lvl w:ilvl="2" w:tplc="0410001B" w:tentative="1">
      <w:start w:val="1"/>
      <w:numFmt w:val="lowerRoman"/>
      <w:lvlText w:val="%3."/>
      <w:lvlJc w:val="right"/>
      <w:pPr>
        <w:tabs>
          <w:tab w:val="num" w:pos="1632"/>
        </w:tabs>
        <w:ind w:left="1632" w:hanging="180"/>
      </w:pPr>
    </w:lvl>
    <w:lvl w:ilvl="3" w:tplc="0410000F" w:tentative="1">
      <w:start w:val="1"/>
      <w:numFmt w:val="decimal"/>
      <w:lvlText w:val="%4."/>
      <w:lvlJc w:val="left"/>
      <w:pPr>
        <w:tabs>
          <w:tab w:val="num" w:pos="2352"/>
        </w:tabs>
        <w:ind w:left="2352" w:hanging="360"/>
      </w:pPr>
    </w:lvl>
    <w:lvl w:ilvl="4" w:tplc="04100019" w:tentative="1">
      <w:start w:val="1"/>
      <w:numFmt w:val="lowerLetter"/>
      <w:lvlText w:val="%5."/>
      <w:lvlJc w:val="left"/>
      <w:pPr>
        <w:tabs>
          <w:tab w:val="num" w:pos="3072"/>
        </w:tabs>
        <w:ind w:left="3072" w:hanging="360"/>
      </w:pPr>
    </w:lvl>
    <w:lvl w:ilvl="5" w:tplc="0410001B" w:tentative="1">
      <w:start w:val="1"/>
      <w:numFmt w:val="lowerRoman"/>
      <w:lvlText w:val="%6."/>
      <w:lvlJc w:val="right"/>
      <w:pPr>
        <w:tabs>
          <w:tab w:val="num" w:pos="3792"/>
        </w:tabs>
        <w:ind w:left="3792" w:hanging="180"/>
      </w:pPr>
    </w:lvl>
    <w:lvl w:ilvl="6" w:tplc="0410000F" w:tentative="1">
      <w:start w:val="1"/>
      <w:numFmt w:val="decimal"/>
      <w:lvlText w:val="%7."/>
      <w:lvlJc w:val="left"/>
      <w:pPr>
        <w:tabs>
          <w:tab w:val="num" w:pos="4512"/>
        </w:tabs>
        <w:ind w:left="4512" w:hanging="360"/>
      </w:pPr>
    </w:lvl>
    <w:lvl w:ilvl="7" w:tplc="04100019" w:tentative="1">
      <w:start w:val="1"/>
      <w:numFmt w:val="lowerLetter"/>
      <w:lvlText w:val="%8."/>
      <w:lvlJc w:val="left"/>
      <w:pPr>
        <w:tabs>
          <w:tab w:val="num" w:pos="5232"/>
        </w:tabs>
        <w:ind w:left="5232" w:hanging="360"/>
      </w:pPr>
    </w:lvl>
    <w:lvl w:ilvl="8" w:tplc="0410001B" w:tentative="1">
      <w:start w:val="1"/>
      <w:numFmt w:val="lowerRoman"/>
      <w:lvlText w:val="%9."/>
      <w:lvlJc w:val="right"/>
      <w:pPr>
        <w:tabs>
          <w:tab w:val="num" w:pos="5952"/>
        </w:tabs>
        <w:ind w:left="5952" w:hanging="180"/>
      </w:pPr>
    </w:lvl>
  </w:abstractNum>
  <w:abstractNum w:abstractNumId="5" w15:restartNumberingAfterBreak="0">
    <w:nsid w:val="05DB478D"/>
    <w:multiLevelType w:val="hybridMultilevel"/>
    <w:tmpl w:val="4FBA1480"/>
    <w:lvl w:ilvl="0" w:tplc="F962D076">
      <w:start w:val="1"/>
      <w:numFmt w:val="lowerLetter"/>
      <w:lvlText w:val="%1)"/>
      <w:lvlJc w:val="left"/>
      <w:pPr>
        <w:ind w:left="112" w:hanging="223"/>
      </w:pPr>
      <w:rPr>
        <w:rFonts w:ascii="Calibri" w:eastAsia="Calibri" w:hAnsi="Calibri" w:hint="default"/>
        <w:spacing w:val="-1"/>
        <w:sz w:val="22"/>
        <w:szCs w:val="22"/>
      </w:rPr>
    </w:lvl>
    <w:lvl w:ilvl="1" w:tplc="C54EBAD4">
      <w:start w:val="1"/>
      <w:numFmt w:val="bullet"/>
      <w:lvlText w:val="•"/>
      <w:lvlJc w:val="left"/>
      <w:pPr>
        <w:ind w:left="1088" w:hanging="223"/>
      </w:pPr>
      <w:rPr>
        <w:rFonts w:hint="default"/>
      </w:rPr>
    </w:lvl>
    <w:lvl w:ilvl="2" w:tplc="E82C7646">
      <w:start w:val="1"/>
      <w:numFmt w:val="bullet"/>
      <w:lvlText w:val="•"/>
      <w:lvlJc w:val="left"/>
      <w:pPr>
        <w:ind w:left="2063" w:hanging="223"/>
      </w:pPr>
      <w:rPr>
        <w:rFonts w:hint="default"/>
      </w:rPr>
    </w:lvl>
    <w:lvl w:ilvl="3" w:tplc="EF6498E0">
      <w:start w:val="1"/>
      <w:numFmt w:val="bullet"/>
      <w:lvlText w:val="•"/>
      <w:lvlJc w:val="left"/>
      <w:pPr>
        <w:ind w:left="3038" w:hanging="223"/>
      </w:pPr>
      <w:rPr>
        <w:rFonts w:hint="default"/>
      </w:rPr>
    </w:lvl>
    <w:lvl w:ilvl="4" w:tplc="5AA253A4">
      <w:start w:val="1"/>
      <w:numFmt w:val="bullet"/>
      <w:lvlText w:val="•"/>
      <w:lvlJc w:val="left"/>
      <w:pPr>
        <w:ind w:left="4014" w:hanging="223"/>
      </w:pPr>
      <w:rPr>
        <w:rFonts w:hint="default"/>
      </w:rPr>
    </w:lvl>
    <w:lvl w:ilvl="5" w:tplc="0D62DD76">
      <w:start w:val="1"/>
      <w:numFmt w:val="bullet"/>
      <w:lvlText w:val="•"/>
      <w:lvlJc w:val="left"/>
      <w:pPr>
        <w:ind w:left="4989" w:hanging="223"/>
      </w:pPr>
      <w:rPr>
        <w:rFonts w:hint="default"/>
      </w:rPr>
    </w:lvl>
    <w:lvl w:ilvl="6" w:tplc="85C07A52">
      <w:start w:val="1"/>
      <w:numFmt w:val="bullet"/>
      <w:lvlText w:val="•"/>
      <w:lvlJc w:val="left"/>
      <w:pPr>
        <w:ind w:left="5964" w:hanging="223"/>
      </w:pPr>
      <w:rPr>
        <w:rFonts w:hint="default"/>
      </w:rPr>
    </w:lvl>
    <w:lvl w:ilvl="7" w:tplc="3626B13A">
      <w:start w:val="1"/>
      <w:numFmt w:val="bullet"/>
      <w:lvlText w:val="•"/>
      <w:lvlJc w:val="left"/>
      <w:pPr>
        <w:ind w:left="6940" w:hanging="223"/>
      </w:pPr>
      <w:rPr>
        <w:rFonts w:hint="default"/>
      </w:rPr>
    </w:lvl>
    <w:lvl w:ilvl="8" w:tplc="85E6688C">
      <w:start w:val="1"/>
      <w:numFmt w:val="bullet"/>
      <w:lvlText w:val="•"/>
      <w:lvlJc w:val="left"/>
      <w:pPr>
        <w:ind w:left="7915" w:hanging="223"/>
      </w:pPr>
      <w:rPr>
        <w:rFonts w:hint="default"/>
      </w:rPr>
    </w:lvl>
  </w:abstractNum>
  <w:abstractNum w:abstractNumId="6" w15:restartNumberingAfterBreak="0">
    <w:nsid w:val="06855F68"/>
    <w:multiLevelType w:val="hybridMultilevel"/>
    <w:tmpl w:val="E15AC9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72210D"/>
    <w:multiLevelType w:val="hybridMultilevel"/>
    <w:tmpl w:val="6F42AED2"/>
    <w:lvl w:ilvl="0" w:tplc="3CF88216">
      <w:start w:val="1"/>
      <w:numFmt w:val="lowerLetter"/>
      <w:lvlText w:val="%1)"/>
      <w:lvlJc w:val="left"/>
      <w:pPr>
        <w:ind w:left="112" w:hanging="361"/>
      </w:pPr>
      <w:rPr>
        <w:rFonts w:ascii="Calibri" w:eastAsia="Calibri" w:hAnsi="Calibri" w:hint="default"/>
        <w:spacing w:val="-1"/>
        <w:sz w:val="22"/>
        <w:szCs w:val="22"/>
      </w:rPr>
    </w:lvl>
    <w:lvl w:ilvl="1" w:tplc="F3628EA2">
      <w:start w:val="1"/>
      <w:numFmt w:val="bullet"/>
      <w:lvlText w:val="•"/>
      <w:lvlJc w:val="left"/>
      <w:pPr>
        <w:ind w:left="1088" w:hanging="361"/>
      </w:pPr>
      <w:rPr>
        <w:rFonts w:hint="default"/>
      </w:rPr>
    </w:lvl>
    <w:lvl w:ilvl="2" w:tplc="460C8C44">
      <w:start w:val="1"/>
      <w:numFmt w:val="bullet"/>
      <w:lvlText w:val="•"/>
      <w:lvlJc w:val="left"/>
      <w:pPr>
        <w:ind w:left="2063" w:hanging="361"/>
      </w:pPr>
      <w:rPr>
        <w:rFonts w:hint="default"/>
      </w:rPr>
    </w:lvl>
    <w:lvl w:ilvl="3" w:tplc="7AA6AE8A">
      <w:start w:val="1"/>
      <w:numFmt w:val="bullet"/>
      <w:lvlText w:val="•"/>
      <w:lvlJc w:val="left"/>
      <w:pPr>
        <w:ind w:left="3038" w:hanging="361"/>
      </w:pPr>
      <w:rPr>
        <w:rFonts w:hint="default"/>
      </w:rPr>
    </w:lvl>
    <w:lvl w:ilvl="4" w:tplc="7034DAB8">
      <w:start w:val="1"/>
      <w:numFmt w:val="bullet"/>
      <w:lvlText w:val="•"/>
      <w:lvlJc w:val="left"/>
      <w:pPr>
        <w:ind w:left="4014" w:hanging="361"/>
      </w:pPr>
      <w:rPr>
        <w:rFonts w:hint="default"/>
      </w:rPr>
    </w:lvl>
    <w:lvl w:ilvl="5" w:tplc="4D2881D2">
      <w:start w:val="1"/>
      <w:numFmt w:val="bullet"/>
      <w:lvlText w:val="•"/>
      <w:lvlJc w:val="left"/>
      <w:pPr>
        <w:ind w:left="4989" w:hanging="361"/>
      </w:pPr>
      <w:rPr>
        <w:rFonts w:hint="default"/>
      </w:rPr>
    </w:lvl>
    <w:lvl w:ilvl="6" w:tplc="DD848F26">
      <w:start w:val="1"/>
      <w:numFmt w:val="bullet"/>
      <w:lvlText w:val="•"/>
      <w:lvlJc w:val="left"/>
      <w:pPr>
        <w:ind w:left="5964" w:hanging="361"/>
      </w:pPr>
      <w:rPr>
        <w:rFonts w:hint="default"/>
      </w:rPr>
    </w:lvl>
    <w:lvl w:ilvl="7" w:tplc="4A645734">
      <w:start w:val="1"/>
      <w:numFmt w:val="bullet"/>
      <w:lvlText w:val="•"/>
      <w:lvlJc w:val="left"/>
      <w:pPr>
        <w:ind w:left="6940" w:hanging="361"/>
      </w:pPr>
      <w:rPr>
        <w:rFonts w:hint="default"/>
      </w:rPr>
    </w:lvl>
    <w:lvl w:ilvl="8" w:tplc="E19CBA8C">
      <w:start w:val="1"/>
      <w:numFmt w:val="bullet"/>
      <w:lvlText w:val="•"/>
      <w:lvlJc w:val="left"/>
      <w:pPr>
        <w:ind w:left="7915" w:hanging="361"/>
      </w:pPr>
      <w:rPr>
        <w:rFonts w:hint="default"/>
      </w:rPr>
    </w:lvl>
  </w:abstractNum>
  <w:abstractNum w:abstractNumId="8" w15:restartNumberingAfterBreak="0">
    <w:nsid w:val="0DF80FBC"/>
    <w:multiLevelType w:val="multilevel"/>
    <w:tmpl w:val="C340E9AC"/>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0E76795C"/>
    <w:multiLevelType w:val="hybridMultilevel"/>
    <w:tmpl w:val="197E5EA0"/>
    <w:lvl w:ilvl="0" w:tplc="7910EC46">
      <w:start w:val="1"/>
      <w:numFmt w:val="lowerLetter"/>
      <w:lvlText w:val="%1)"/>
      <w:lvlJc w:val="left"/>
      <w:pPr>
        <w:ind w:left="343" w:hanging="231"/>
      </w:pPr>
      <w:rPr>
        <w:rFonts w:ascii="Calibri" w:eastAsia="Calibri" w:hAnsi="Calibri" w:hint="default"/>
        <w:i/>
        <w:spacing w:val="-1"/>
        <w:sz w:val="22"/>
        <w:szCs w:val="22"/>
      </w:rPr>
    </w:lvl>
    <w:lvl w:ilvl="1" w:tplc="E042F00A">
      <w:start w:val="1"/>
      <w:numFmt w:val="bullet"/>
      <w:lvlText w:val="•"/>
      <w:lvlJc w:val="left"/>
      <w:pPr>
        <w:ind w:left="1295" w:hanging="231"/>
      </w:pPr>
      <w:rPr>
        <w:rFonts w:hint="default"/>
      </w:rPr>
    </w:lvl>
    <w:lvl w:ilvl="2" w:tplc="54CCB0D0">
      <w:start w:val="1"/>
      <w:numFmt w:val="bullet"/>
      <w:lvlText w:val="•"/>
      <w:lvlJc w:val="left"/>
      <w:pPr>
        <w:ind w:left="2247" w:hanging="231"/>
      </w:pPr>
      <w:rPr>
        <w:rFonts w:hint="default"/>
      </w:rPr>
    </w:lvl>
    <w:lvl w:ilvl="3" w:tplc="A6186F0C">
      <w:start w:val="1"/>
      <w:numFmt w:val="bullet"/>
      <w:lvlText w:val="•"/>
      <w:lvlJc w:val="left"/>
      <w:pPr>
        <w:ind w:left="3200" w:hanging="231"/>
      </w:pPr>
      <w:rPr>
        <w:rFonts w:hint="default"/>
      </w:rPr>
    </w:lvl>
    <w:lvl w:ilvl="4" w:tplc="802A6534">
      <w:start w:val="1"/>
      <w:numFmt w:val="bullet"/>
      <w:lvlText w:val="•"/>
      <w:lvlJc w:val="left"/>
      <w:pPr>
        <w:ind w:left="4152" w:hanging="231"/>
      </w:pPr>
      <w:rPr>
        <w:rFonts w:hint="default"/>
      </w:rPr>
    </w:lvl>
    <w:lvl w:ilvl="5" w:tplc="D49E3CF0">
      <w:start w:val="1"/>
      <w:numFmt w:val="bullet"/>
      <w:lvlText w:val="•"/>
      <w:lvlJc w:val="left"/>
      <w:pPr>
        <w:ind w:left="5104" w:hanging="231"/>
      </w:pPr>
      <w:rPr>
        <w:rFonts w:hint="default"/>
      </w:rPr>
    </w:lvl>
    <w:lvl w:ilvl="6" w:tplc="55B22772">
      <w:start w:val="1"/>
      <w:numFmt w:val="bullet"/>
      <w:lvlText w:val="•"/>
      <w:lvlJc w:val="left"/>
      <w:pPr>
        <w:ind w:left="6057" w:hanging="231"/>
      </w:pPr>
      <w:rPr>
        <w:rFonts w:hint="default"/>
      </w:rPr>
    </w:lvl>
    <w:lvl w:ilvl="7" w:tplc="83C6DFDA">
      <w:start w:val="1"/>
      <w:numFmt w:val="bullet"/>
      <w:lvlText w:val="•"/>
      <w:lvlJc w:val="left"/>
      <w:pPr>
        <w:ind w:left="7009" w:hanging="231"/>
      </w:pPr>
      <w:rPr>
        <w:rFonts w:hint="default"/>
      </w:rPr>
    </w:lvl>
    <w:lvl w:ilvl="8" w:tplc="2A2A0D86">
      <w:start w:val="1"/>
      <w:numFmt w:val="bullet"/>
      <w:lvlText w:val="•"/>
      <w:lvlJc w:val="left"/>
      <w:pPr>
        <w:ind w:left="7961" w:hanging="231"/>
      </w:pPr>
      <w:rPr>
        <w:rFonts w:hint="default"/>
      </w:rPr>
    </w:lvl>
  </w:abstractNum>
  <w:abstractNum w:abstractNumId="10" w15:restartNumberingAfterBreak="0">
    <w:nsid w:val="105C5265"/>
    <w:multiLevelType w:val="hybridMultilevel"/>
    <w:tmpl w:val="49826AC2"/>
    <w:lvl w:ilvl="0" w:tplc="F7ECD058">
      <w:start w:val="1"/>
      <w:numFmt w:val="bullet"/>
      <w:lvlText w:val="-"/>
      <w:lvlJc w:val="left"/>
      <w:pPr>
        <w:ind w:left="938" w:hanging="118"/>
      </w:pPr>
      <w:rPr>
        <w:rFonts w:ascii="Calibri" w:eastAsia="Calibri" w:hAnsi="Calibri" w:hint="default"/>
        <w:sz w:val="22"/>
        <w:szCs w:val="22"/>
      </w:rPr>
    </w:lvl>
    <w:lvl w:ilvl="1" w:tplc="3AF051AA">
      <w:start w:val="1"/>
      <w:numFmt w:val="bullet"/>
      <w:lvlText w:val="•"/>
      <w:lvlJc w:val="left"/>
      <w:pPr>
        <w:ind w:left="1831" w:hanging="118"/>
      </w:pPr>
      <w:rPr>
        <w:rFonts w:hint="default"/>
      </w:rPr>
    </w:lvl>
    <w:lvl w:ilvl="2" w:tplc="6D76E81C">
      <w:start w:val="1"/>
      <w:numFmt w:val="bullet"/>
      <w:lvlText w:val="•"/>
      <w:lvlJc w:val="left"/>
      <w:pPr>
        <w:ind w:left="2723" w:hanging="118"/>
      </w:pPr>
      <w:rPr>
        <w:rFonts w:hint="default"/>
      </w:rPr>
    </w:lvl>
    <w:lvl w:ilvl="3" w:tplc="1A407776">
      <w:start w:val="1"/>
      <w:numFmt w:val="bullet"/>
      <w:lvlText w:val="•"/>
      <w:lvlJc w:val="left"/>
      <w:pPr>
        <w:ind w:left="3616" w:hanging="118"/>
      </w:pPr>
      <w:rPr>
        <w:rFonts w:hint="default"/>
      </w:rPr>
    </w:lvl>
    <w:lvl w:ilvl="4" w:tplc="7DE65BD0">
      <w:start w:val="1"/>
      <w:numFmt w:val="bullet"/>
      <w:lvlText w:val="•"/>
      <w:lvlJc w:val="left"/>
      <w:pPr>
        <w:ind w:left="4509" w:hanging="118"/>
      </w:pPr>
      <w:rPr>
        <w:rFonts w:hint="default"/>
      </w:rPr>
    </w:lvl>
    <w:lvl w:ilvl="5" w:tplc="9A1E13EA">
      <w:start w:val="1"/>
      <w:numFmt w:val="bullet"/>
      <w:lvlText w:val="•"/>
      <w:lvlJc w:val="left"/>
      <w:pPr>
        <w:ind w:left="5402" w:hanging="118"/>
      </w:pPr>
      <w:rPr>
        <w:rFonts w:hint="default"/>
      </w:rPr>
    </w:lvl>
    <w:lvl w:ilvl="6" w:tplc="73A872D4">
      <w:start w:val="1"/>
      <w:numFmt w:val="bullet"/>
      <w:lvlText w:val="•"/>
      <w:lvlJc w:val="left"/>
      <w:pPr>
        <w:ind w:left="6295" w:hanging="118"/>
      </w:pPr>
      <w:rPr>
        <w:rFonts w:hint="default"/>
      </w:rPr>
    </w:lvl>
    <w:lvl w:ilvl="7" w:tplc="A1E20CAC">
      <w:start w:val="1"/>
      <w:numFmt w:val="bullet"/>
      <w:lvlText w:val="•"/>
      <w:lvlJc w:val="left"/>
      <w:pPr>
        <w:ind w:left="7188" w:hanging="118"/>
      </w:pPr>
      <w:rPr>
        <w:rFonts w:hint="default"/>
      </w:rPr>
    </w:lvl>
    <w:lvl w:ilvl="8" w:tplc="78B64E88">
      <w:start w:val="1"/>
      <w:numFmt w:val="bullet"/>
      <w:lvlText w:val="•"/>
      <w:lvlJc w:val="left"/>
      <w:pPr>
        <w:ind w:left="8080" w:hanging="118"/>
      </w:pPr>
      <w:rPr>
        <w:rFonts w:hint="default"/>
      </w:rPr>
    </w:lvl>
  </w:abstractNum>
  <w:abstractNum w:abstractNumId="11" w15:restartNumberingAfterBreak="0">
    <w:nsid w:val="136B13DB"/>
    <w:multiLevelType w:val="hybridMultilevel"/>
    <w:tmpl w:val="C3DC478E"/>
    <w:lvl w:ilvl="0" w:tplc="6E74E94E">
      <w:start w:val="1"/>
      <w:numFmt w:val="bullet"/>
      <w:lvlText w:val="*"/>
      <w:lvlJc w:val="left"/>
      <w:pPr>
        <w:ind w:left="940" w:hanging="708"/>
      </w:pPr>
      <w:rPr>
        <w:rFonts w:ascii="Calibri" w:eastAsia="Calibri" w:hAnsi="Calibri" w:hint="default"/>
        <w:w w:val="99"/>
        <w:sz w:val="20"/>
        <w:szCs w:val="20"/>
      </w:rPr>
    </w:lvl>
    <w:lvl w:ilvl="1" w:tplc="100013DC">
      <w:start w:val="1"/>
      <w:numFmt w:val="bullet"/>
      <w:lvlText w:val="•"/>
      <w:lvlJc w:val="left"/>
      <w:pPr>
        <w:ind w:left="1845" w:hanging="708"/>
      </w:pPr>
      <w:rPr>
        <w:rFonts w:hint="default"/>
      </w:rPr>
    </w:lvl>
    <w:lvl w:ilvl="2" w:tplc="60F4EDDA">
      <w:start w:val="1"/>
      <w:numFmt w:val="bullet"/>
      <w:lvlText w:val="•"/>
      <w:lvlJc w:val="left"/>
      <w:pPr>
        <w:ind w:left="2749" w:hanging="708"/>
      </w:pPr>
      <w:rPr>
        <w:rFonts w:hint="default"/>
      </w:rPr>
    </w:lvl>
    <w:lvl w:ilvl="3" w:tplc="5590E8D0">
      <w:start w:val="1"/>
      <w:numFmt w:val="bullet"/>
      <w:lvlText w:val="•"/>
      <w:lvlJc w:val="left"/>
      <w:pPr>
        <w:ind w:left="3654" w:hanging="708"/>
      </w:pPr>
      <w:rPr>
        <w:rFonts w:hint="default"/>
      </w:rPr>
    </w:lvl>
    <w:lvl w:ilvl="4" w:tplc="F8A0A74C">
      <w:start w:val="1"/>
      <w:numFmt w:val="bullet"/>
      <w:lvlText w:val="•"/>
      <w:lvlJc w:val="left"/>
      <w:pPr>
        <w:ind w:left="4559" w:hanging="708"/>
      </w:pPr>
      <w:rPr>
        <w:rFonts w:hint="default"/>
      </w:rPr>
    </w:lvl>
    <w:lvl w:ilvl="5" w:tplc="B51A2542">
      <w:start w:val="1"/>
      <w:numFmt w:val="bullet"/>
      <w:lvlText w:val="•"/>
      <w:lvlJc w:val="left"/>
      <w:pPr>
        <w:ind w:left="5463" w:hanging="708"/>
      </w:pPr>
      <w:rPr>
        <w:rFonts w:hint="default"/>
      </w:rPr>
    </w:lvl>
    <w:lvl w:ilvl="6" w:tplc="C91A6D94">
      <w:start w:val="1"/>
      <w:numFmt w:val="bullet"/>
      <w:lvlText w:val="•"/>
      <w:lvlJc w:val="left"/>
      <w:pPr>
        <w:ind w:left="6368" w:hanging="708"/>
      </w:pPr>
      <w:rPr>
        <w:rFonts w:hint="default"/>
      </w:rPr>
    </w:lvl>
    <w:lvl w:ilvl="7" w:tplc="45FC599A">
      <w:start w:val="1"/>
      <w:numFmt w:val="bullet"/>
      <w:lvlText w:val="•"/>
      <w:lvlJc w:val="left"/>
      <w:pPr>
        <w:ind w:left="7272" w:hanging="708"/>
      </w:pPr>
      <w:rPr>
        <w:rFonts w:hint="default"/>
      </w:rPr>
    </w:lvl>
    <w:lvl w:ilvl="8" w:tplc="D8502160">
      <w:start w:val="1"/>
      <w:numFmt w:val="bullet"/>
      <w:lvlText w:val="•"/>
      <w:lvlJc w:val="left"/>
      <w:pPr>
        <w:ind w:left="8177" w:hanging="708"/>
      </w:pPr>
      <w:rPr>
        <w:rFonts w:hint="default"/>
      </w:rPr>
    </w:lvl>
  </w:abstractNum>
  <w:abstractNum w:abstractNumId="12" w15:restartNumberingAfterBreak="0">
    <w:nsid w:val="13B529A9"/>
    <w:multiLevelType w:val="hybridMultilevel"/>
    <w:tmpl w:val="C7B2AC36"/>
    <w:lvl w:ilvl="0" w:tplc="FE92DEC2">
      <w:start w:val="1"/>
      <w:numFmt w:val="decimal"/>
      <w:lvlText w:val="%1)"/>
      <w:lvlJc w:val="left"/>
      <w:pPr>
        <w:ind w:left="172" w:hanging="708"/>
      </w:pPr>
      <w:rPr>
        <w:rFonts w:ascii="Calibri" w:eastAsia="Calibri" w:hAnsi="Calibri" w:hint="default"/>
        <w:b/>
        <w:bCs/>
        <w:spacing w:val="-1"/>
        <w:w w:val="99"/>
        <w:sz w:val="20"/>
        <w:szCs w:val="20"/>
      </w:rPr>
    </w:lvl>
    <w:lvl w:ilvl="1" w:tplc="5EDCBB82">
      <w:start w:val="1"/>
      <w:numFmt w:val="bullet"/>
      <w:lvlText w:val="•"/>
      <w:lvlJc w:val="left"/>
      <w:pPr>
        <w:ind w:left="1150" w:hanging="708"/>
      </w:pPr>
      <w:rPr>
        <w:rFonts w:hint="default"/>
      </w:rPr>
    </w:lvl>
    <w:lvl w:ilvl="2" w:tplc="EF60E2EE">
      <w:start w:val="1"/>
      <w:numFmt w:val="bullet"/>
      <w:lvlText w:val="•"/>
      <w:lvlJc w:val="left"/>
      <w:pPr>
        <w:ind w:left="2127" w:hanging="708"/>
      </w:pPr>
      <w:rPr>
        <w:rFonts w:hint="default"/>
      </w:rPr>
    </w:lvl>
    <w:lvl w:ilvl="3" w:tplc="55F4D220">
      <w:start w:val="1"/>
      <w:numFmt w:val="bullet"/>
      <w:lvlText w:val="•"/>
      <w:lvlJc w:val="left"/>
      <w:pPr>
        <w:ind w:left="3104" w:hanging="708"/>
      </w:pPr>
      <w:rPr>
        <w:rFonts w:hint="default"/>
      </w:rPr>
    </w:lvl>
    <w:lvl w:ilvl="4" w:tplc="BC385DF0">
      <w:start w:val="1"/>
      <w:numFmt w:val="bullet"/>
      <w:lvlText w:val="•"/>
      <w:lvlJc w:val="left"/>
      <w:pPr>
        <w:ind w:left="4082" w:hanging="708"/>
      </w:pPr>
      <w:rPr>
        <w:rFonts w:hint="default"/>
      </w:rPr>
    </w:lvl>
    <w:lvl w:ilvl="5" w:tplc="3EA6CD3E">
      <w:start w:val="1"/>
      <w:numFmt w:val="bullet"/>
      <w:lvlText w:val="•"/>
      <w:lvlJc w:val="left"/>
      <w:pPr>
        <w:ind w:left="5059" w:hanging="708"/>
      </w:pPr>
      <w:rPr>
        <w:rFonts w:hint="default"/>
      </w:rPr>
    </w:lvl>
    <w:lvl w:ilvl="6" w:tplc="7D9E9522">
      <w:start w:val="1"/>
      <w:numFmt w:val="bullet"/>
      <w:lvlText w:val="•"/>
      <w:lvlJc w:val="left"/>
      <w:pPr>
        <w:ind w:left="6036" w:hanging="708"/>
      </w:pPr>
      <w:rPr>
        <w:rFonts w:hint="default"/>
      </w:rPr>
    </w:lvl>
    <w:lvl w:ilvl="7" w:tplc="DBD8B130">
      <w:start w:val="1"/>
      <w:numFmt w:val="bullet"/>
      <w:lvlText w:val="•"/>
      <w:lvlJc w:val="left"/>
      <w:pPr>
        <w:ind w:left="7014" w:hanging="708"/>
      </w:pPr>
      <w:rPr>
        <w:rFonts w:hint="default"/>
      </w:rPr>
    </w:lvl>
    <w:lvl w:ilvl="8" w:tplc="F5369E96">
      <w:start w:val="1"/>
      <w:numFmt w:val="bullet"/>
      <w:lvlText w:val="•"/>
      <w:lvlJc w:val="left"/>
      <w:pPr>
        <w:ind w:left="7991" w:hanging="708"/>
      </w:pPr>
      <w:rPr>
        <w:rFonts w:hint="default"/>
      </w:rPr>
    </w:lvl>
  </w:abstractNum>
  <w:abstractNum w:abstractNumId="13" w15:restartNumberingAfterBreak="0">
    <w:nsid w:val="175B403B"/>
    <w:multiLevelType w:val="hybridMultilevel"/>
    <w:tmpl w:val="AC5E27C8"/>
    <w:lvl w:ilvl="0" w:tplc="A09E57BE">
      <w:start w:val="1"/>
      <w:numFmt w:val="upperLetter"/>
      <w:lvlText w:val="%1-"/>
      <w:lvlJc w:val="left"/>
      <w:pPr>
        <w:tabs>
          <w:tab w:val="num" w:pos="192"/>
        </w:tabs>
        <w:ind w:left="192" w:hanging="360"/>
      </w:pPr>
      <w:rPr>
        <w:rFonts w:hint="default"/>
      </w:rPr>
    </w:lvl>
    <w:lvl w:ilvl="1" w:tplc="04100019" w:tentative="1">
      <w:start w:val="1"/>
      <w:numFmt w:val="lowerLetter"/>
      <w:lvlText w:val="%2."/>
      <w:lvlJc w:val="left"/>
      <w:pPr>
        <w:tabs>
          <w:tab w:val="num" w:pos="912"/>
        </w:tabs>
        <w:ind w:left="912" w:hanging="360"/>
      </w:pPr>
    </w:lvl>
    <w:lvl w:ilvl="2" w:tplc="0410001B" w:tentative="1">
      <w:start w:val="1"/>
      <w:numFmt w:val="lowerRoman"/>
      <w:lvlText w:val="%3."/>
      <w:lvlJc w:val="right"/>
      <w:pPr>
        <w:tabs>
          <w:tab w:val="num" w:pos="1632"/>
        </w:tabs>
        <w:ind w:left="1632" w:hanging="180"/>
      </w:pPr>
    </w:lvl>
    <w:lvl w:ilvl="3" w:tplc="0410000F" w:tentative="1">
      <w:start w:val="1"/>
      <w:numFmt w:val="decimal"/>
      <w:lvlText w:val="%4."/>
      <w:lvlJc w:val="left"/>
      <w:pPr>
        <w:tabs>
          <w:tab w:val="num" w:pos="2352"/>
        </w:tabs>
        <w:ind w:left="2352" w:hanging="360"/>
      </w:pPr>
    </w:lvl>
    <w:lvl w:ilvl="4" w:tplc="04100019" w:tentative="1">
      <w:start w:val="1"/>
      <w:numFmt w:val="lowerLetter"/>
      <w:lvlText w:val="%5."/>
      <w:lvlJc w:val="left"/>
      <w:pPr>
        <w:tabs>
          <w:tab w:val="num" w:pos="3072"/>
        </w:tabs>
        <w:ind w:left="3072" w:hanging="360"/>
      </w:pPr>
    </w:lvl>
    <w:lvl w:ilvl="5" w:tplc="0410001B" w:tentative="1">
      <w:start w:val="1"/>
      <w:numFmt w:val="lowerRoman"/>
      <w:lvlText w:val="%6."/>
      <w:lvlJc w:val="right"/>
      <w:pPr>
        <w:tabs>
          <w:tab w:val="num" w:pos="3792"/>
        </w:tabs>
        <w:ind w:left="3792" w:hanging="180"/>
      </w:pPr>
    </w:lvl>
    <w:lvl w:ilvl="6" w:tplc="0410000F" w:tentative="1">
      <w:start w:val="1"/>
      <w:numFmt w:val="decimal"/>
      <w:lvlText w:val="%7."/>
      <w:lvlJc w:val="left"/>
      <w:pPr>
        <w:tabs>
          <w:tab w:val="num" w:pos="4512"/>
        </w:tabs>
        <w:ind w:left="4512" w:hanging="360"/>
      </w:pPr>
    </w:lvl>
    <w:lvl w:ilvl="7" w:tplc="04100019" w:tentative="1">
      <w:start w:val="1"/>
      <w:numFmt w:val="lowerLetter"/>
      <w:lvlText w:val="%8."/>
      <w:lvlJc w:val="left"/>
      <w:pPr>
        <w:tabs>
          <w:tab w:val="num" w:pos="5232"/>
        </w:tabs>
        <w:ind w:left="5232" w:hanging="360"/>
      </w:pPr>
    </w:lvl>
    <w:lvl w:ilvl="8" w:tplc="0410001B" w:tentative="1">
      <w:start w:val="1"/>
      <w:numFmt w:val="lowerRoman"/>
      <w:lvlText w:val="%9."/>
      <w:lvlJc w:val="right"/>
      <w:pPr>
        <w:tabs>
          <w:tab w:val="num" w:pos="5952"/>
        </w:tabs>
        <w:ind w:left="5952" w:hanging="180"/>
      </w:pPr>
    </w:lvl>
  </w:abstractNum>
  <w:abstractNum w:abstractNumId="14" w15:restartNumberingAfterBreak="0">
    <w:nsid w:val="195A49C1"/>
    <w:multiLevelType w:val="hybridMultilevel"/>
    <w:tmpl w:val="837A4266"/>
    <w:lvl w:ilvl="0" w:tplc="921CB520">
      <w:start w:val="1"/>
      <w:numFmt w:val="bullet"/>
      <w:lvlText w:val="-"/>
      <w:lvlJc w:val="left"/>
      <w:pPr>
        <w:ind w:left="938" w:hanging="118"/>
      </w:pPr>
      <w:rPr>
        <w:rFonts w:ascii="Calibri" w:eastAsia="Calibri" w:hAnsi="Calibri" w:hint="default"/>
        <w:sz w:val="22"/>
        <w:szCs w:val="22"/>
      </w:rPr>
    </w:lvl>
    <w:lvl w:ilvl="1" w:tplc="FE8E143E">
      <w:start w:val="1"/>
      <w:numFmt w:val="bullet"/>
      <w:lvlText w:val="•"/>
      <w:lvlJc w:val="left"/>
      <w:pPr>
        <w:ind w:left="1830" w:hanging="118"/>
      </w:pPr>
      <w:rPr>
        <w:rFonts w:hint="default"/>
      </w:rPr>
    </w:lvl>
    <w:lvl w:ilvl="2" w:tplc="E1AAC100">
      <w:start w:val="1"/>
      <w:numFmt w:val="bullet"/>
      <w:lvlText w:val="•"/>
      <w:lvlJc w:val="left"/>
      <w:pPr>
        <w:ind w:left="2723" w:hanging="118"/>
      </w:pPr>
      <w:rPr>
        <w:rFonts w:hint="default"/>
      </w:rPr>
    </w:lvl>
    <w:lvl w:ilvl="3" w:tplc="AECEA772">
      <w:start w:val="1"/>
      <w:numFmt w:val="bullet"/>
      <w:lvlText w:val="•"/>
      <w:lvlJc w:val="left"/>
      <w:pPr>
        <w:ind w:left="3616" w:hanging="118"/>
      </w:pPr>
      <w:rPr>
        <w:rFonts w:hint="default"/>
      </w:rPr>
    </w:lvl>
    <w:lvl w:ilvl="4" w:tplc="5A26E58A">
      <w:start w:val="1"/>
      <w:numFmt w:val="bullet"/>
      <w:lvlText w:val="•"/>
      <w:lvlJc w:val="left"/>
      <w:pPr>
        <w:ind w:left="4509" w:hanging="118"/>
      </w:pPr>
      <w:rPr>
        <w:rFonts w:hint="default"/>
      </w:rPr>
    </w:lvl>
    <w:lvl w:ilvl="5" w:tplc="8B9C861A">
      <w:start w:val="1"/>
      <w:numFmt w:val="bullet"/>
      <w:lvlText w:val="•"/>
      <w:lvlJc w:val="left"/>
      <w:pPr>
        <w:ind w:left="5402" w:hanging="118"/>
      </w:pPr>
      <w:rPr>
        <w:rFonts w:hint="default"/>
      </w:rPr>
    </w:lvl>
    <w:lvl w:ilvl="6" w:tplc="075226B4">
      <w:start w:val="1"/>
      <w:numFmt w:val="bullet"/>
      <w:lvlText w:val="•"/>
      <w:lvlJc w:val="left"/>
      <w:pPr>
        <w:ind w:left="6295" w:hanging="118"/>
      </w:pPr>
      <w:rPr>
        <w:rFonts w:hint="default"/>
      </w:rPr>
    </w:lvl>
    <w:lvl w:ilvl="7" w:tplc="30ACC632">
      <w:start w:val="1"/>
      <w:numFmt w:val="bullet"/>
      <w:lvlText w:val="•"/>
      <w:lvlJc w:val="left"/>
      <w:pPr>
        <w:ind w:left="7187" w:hanging="118"/>
      </w:pPr>
      <w:rPr>
        <w:rFonts w:hint="default"/>
      </w:rPr>
    </w:lvl>
    <w:lvl w:ilvl="8" w:tplc="138C5CDE">
      <w:start w:val="1"/>
      <w:numFmt w:val="bullet"/>
      <w:lvlText w:val="•"/>
      <w:lvlJc w:val="left"/>
      <w:pPr>
        <w:ind w:left="8080" w:hanging="118"/>
      </w:pPr>
      <w:rPr>
        <w:rFonts w:hint="default"/>
      </w:rPr>
    </w:lvl>
  </w:abstractNum>
  <w:abstractNum w:abstractNumId="15" w15:restartNumberingAfterBreak="0">
    <w:nsid w:val="1E671528"/>
    <w:multiLevelType w:val="hybridMultilevel"/>
    <w:tmpl w:val="C582B5F8"/>
    <w:lvl w:ilvl="0" w:tplc="5AC6EB16">
      <w:start w:val="1"/>
      <w:numFmt w:val="decimal"/>
      <w:lvlText w:val="%1."/>
      <w:lvlJc w:val="left"/>
      <w:pPr>
        <w:ind w:left="112" w:hanging="229"/>
      </w:pPr>
      <w:rPr>
        <w:rFonts w:ascii="Calibri" w:eastAsia="Calibri" w:hAnsi="Calibri" w:hint="default"/>
        <w:sz w:val="22"/>
        <w:szCs w:val="22"/>
      </w:rPr>
    </w:lvl>
    <w:lvl w:ilvl="1" w:tplc="630C2D24">
      <w:start w:val="1"/>
      <w:numFmt w:val="bullet"/>
      <w:lvlText w:val="•"/>
      <w:lvlJc w:val="left"/>
      <w:pPr>
        <w:ind w:left="1088" w:hanging="229"/>
      </w:pPr>
      <w:rPr>
        <w:rFonts w:hint="default"/>
      </w:rPr>
    </w:lvl>
    <w:lvl w:ilvl="2" w:tplc="23AE2D36">
      <w:start w:val="1"/>
      <w:numFmt w:val="bullet"/>
      <w:lvlText w:val="•"/>
      <w:lvlJc w:val="left"/>
      <w:pPr>
        <w:ind w:left="2063" w:hanging="229"/>
      </w:pPr>
      <w:rPr>
        <w:rFonts w:hint="default"/>
      </w:rPr>
    </w:lvl>
    <w:lvl w:ilvl="3" w:tplc="DA989AC6">
      <w:start w:val="1"/>
      <w:numFmt w:val="bullet"/>
      <w:lvlText w:val="•"/>
      <w:lvlJc w:val="left"/>
      <w:pPr>
        <w:ind w:left="3038" w:hanging="229"/>
      </w:pPr>
      <w:rPr>
        <w:rFonts w:hint="default"/>
      </w:rPr>
    </w:lvl>
    <w:lvl w:ilvl="4" w:tplc="442A6EFA">
      <w:start w:val="1"/>
      <w:numFmt w:val="bullet"/>
      <w:lvlText w:val="•"/>
      <w:lvlJc w:val="left"/>
      <w:pPr>
        <w:ind w:left="4014" w:hanging="229"/>
      </w:pPr>
      <w:rPr>
        <w:rFonts w:hint="default"/>
      </w:rPr>
    </w:lvl>
    <w:lvl w:ilvl="5" w:tplc="D166DD72">
      <w:start w:val="1"/>
      <w:numFmt w:val="bullet"/>
      <w:lvlText w:val="•"/>
      <w:lvlJc w:val="left"/>
      <w:pPr>
        <w:ind w:left="4989" w:hanging="229"/>
      </w:pPr>
      <w:rPr>
        <w:rFonts w:hint="default"/>
      </w:rPr>
    </w:lvl>
    <w:lvl w:ilvl="6" w:tplc="FD788B5E">
      <w:start w:val="1"/>
      <w:numFmt w:val="bullet"/>
      <w:lvlText w:val="•"/>
      <w:lvlJc w:val="left"/>
      <w:pPr>
        <w:ind w:left="5964" w:hanging="229"/>
      </w:pPr>
      <w:rPr>
        <w:rFonts w:hint="default"/>
      </w:rPr>
    </w:lvl>
    <w:lvl w:ilvl="7" w:tplc="1C5EC3BA">
      <w:start w:val="1"/>
      <w:numFmt w:val="bullet"/>
      <w:lvlText w:val="•"/>
      <w:lvlJc w:val="left"/>
      <w:pPr>
        <w:ind w:left="6940" w:hanging="229"/>
      </w:pPr>
      <w:rPr>
        <w:rFonts w:hint="default"/>
      </w:rPr>
    </w:lvl>
    <w:lvl w:ilvl="8" w:tplc="32240530">
      <w:start w:val="1"/>
      <w:numFmt w:val="bullet"/>
      <w:lvlText w:val="•"/>
      <w:lvlJc w:val="left"/>
      <w:pPr>
        <w:ind w:left="7915" w:hanging="229"/>
      </w:pPr>
      <w:rPr>
        <w:rFonts w:hint="default"/>
      </w:rPr>
    </w:lvl>
  </w:abstractNum>
  <w:abstractNum w:abstractNumId="16" w15:restartNumberingAfterBreak="0">
    <w:nsid w:val="2239291C"/>
    <w:multiLevelType w:val="hybridMultilevel"/>
    <w:tmpl w:val="9E187C22"/>
    <w:lvl w:ilvl="0" w:tplc="81E6B7EE">
      <w:start w:val="1"/>
      <w:numFmt w:val="bullet"/>
      <w:lvlText w:val="-"/>
      <w:lvlJc w:val="left"/>
      <w:pPr>
        <w:ind w:left="938" w:hanging="118"/>
      </w:pPr>
      <w:rPr>
        <w:rFonts w:ascii="Calibri" w:eastAsia="Calibri" w:hAnsi="Calibri" w:hint="default"/>
        <w:sz w:val="22"/>
        <w:szCs w:val="22"/>
      </w:rPr>
    </w:lvl>
    <w:lvl w:ilvl="1" w:tplc="C86A3550">
      <w:start w:val="1"/>
      <w:numFmt w:val="bullet"/>
      <w:lvlText w:val="•"/>
      <w:lvlJc w:val="left"/>
      <w:pPr>
        <w:ind w:left="1830" w:hanging="118"/>
      </w:pPr>
      <w:rPr>
        <w:rFonts w:hint="default"/>
      </w:rPr>
    </w:lvl>
    <w:lvl w:ilvl="2" w:tplc="B30C7ED8">
      <w:start w:val="1"/>
      <w:numFmt w:val="bullet"/>
      <w:lvlText w:val="•"/>
      <w:lvlJc w:val="left"/>
      <w:pPr>
        <w:ind w:left="2723" w:hanging="118"/>
      </w:pPr>
      <w:rPr>
        <w:rFonts w:hint="default"/>
      </w:rPr>
    </w:lvl>
    <w:lvl w:ilvl="3" w:tplc="BF2212F4">
      <w:start w:val="1"/>
      <w:numFmt w:val="bullet"/>
      <w:lvlText w:val="•"/>
      <w:lvlJc w:val="left"/>
      <w:pPr>
        <w:ind w:left="3616" w:hanging="118"/>
      </w:pPr>
      <w:rPr>
        <w:rFonts w:hint="default"/>
      </w:rPr>
    </w:lvl>
    <w:lvl w:ilvl="4" w:tplc="9FF87C1C">
      <w:start w:val="1"/>
      <w:numFmt w:val="bullet"/>
      <w:lvlText w:val="•"/>
      <w:lvlJc w:val="left"/>
      <w:pPr>
        <w:ind w:left="4509" w:hanging="118"/>
      </w:pPr>
      <w:rPr>
        <w:rFonts w:hint="default"/>
      </w:rPr>
    </w:lvl>
    <w:lvl w:ilvl="5" w:tplc="A79A60DE">
      <w:start w:val="1"/>
      <w:numFmt w:val="bullet"/>
      <w:lvlText w:val="•"/>
      <w:lvlJc w:val="left"/>
      <w:pPr>
        <w:ind w:left="5402" w:hanging="118"/>
      </w:pPr>
      <w:rPr>
        <w:rFonts w:hint="default"/>
      </w:rPr>
    </w:lvl>
    <w:lvl w:ilvl="6" w:tplc="82E07474">
      <w:start w:val="1"/>
      <w:numFmt w:val="bullet"/>
      <w:lvlText w:val="•"/>
      <w:lvlJc w:val="left"/>
      <w:pPr>
        <w:ind w:left="6295" w:hanging="118"/>
      </w:pPr>
      <w:rPr>
        <w:rFonts w:hint="default"/>
      </w:rPr>
    </w:lvl>
    <w:lvl w:ilvl="7" w:tplc="177C798C">
      <w:start w:val="1"/>
      <w:numFmt w:val="bullet"/>
      <w:lvlText w:val="•"/>
      <w:lvlJc w:val="left"/>
      <w:pPr>
        <w:ind w:left="7187" w:hanging="118"/>
      </w:pPr>
      <w:rPr>
        <w:rFonts w:hint="default"/>
      </w:rPr>
    </w:lvl>
    <w:lvl w:ilvl="8" w:tplc="9626A646">
      <w:start w:val="1"/>
      <w:numFmt w:val="bullet"/>
      <w:lvlText w:val="•"/>
      <w:lvlJc w:val="left"/>
      <w:pPr>
        <w:ind w:left="8080" w:hanging="118"/>
      </w:pPr>
      <w:rPr>
        <w:rFonts w:hint="default"/>
      </w:rPr>
    </w:lvl>
  </w:abstractNum>
  <w:abstractNum w:abstractNumId="17" w15:restartNumberingAfterBreak="0">
    <w:nsid w:val="241C0C5B"/>
    <w:multiLevelType w:val="hybridMultilevel"/>
    <w:tmpl w:val="859078D2"/>
    <w:lvl w:ilvl="0" w:tplc="B5805E3E">
      <w:start w:val="3"/>
      <w:numFmt w:val="decimal"/>
      <w:lvlText w:val="%1)"/>
      <w:lvlJc w:val="left"/>
      <w:pPr>
        <w:ind w:left="172" w:hanging="708"/>
      </w:pPr>
      <w:rPr>
        <w:rFonts w:ascii="Calibri" w:eastAsia="Calibri" w:hAnsi="Calibri" w:hint="default"/>
        <w:b/>
        <w:bCs/>
        <w:spacing w:val="-1"/>
        <w:w w:val="99"/>
        <w:sz w:val="20"/>
        <w:szCs w:val="20"/>
      </w:rPr>
    </w:lvl>
    <w:lvl w:ilvl="1" w:tplc="F20C7878">
      <w:start w:val="1"/>
      <w:numFmt w:val="bullet"/>
      <w:lvlText w:val="•"/>
      <w:lvlJc w:val="left"/>
      <w:pPr>
        <w:ind w:left="1150" w:hanging="708"/>
      </w:pPr>
      <w:rPr>
        <w:rFonts w:hint="default"/>
      </w:rPr>
    </w:lvl>
    <w:lvl w:ilvl="2" w:tplc="2618F108">
      <w:start w:val="1"/>
      <w:numFmt w:val="bullet"/>
      <w:lvlText w:val="•"/>
      <w:lvlJc w:val="left"/>
      <w:pPr>
        <w:ind w:left="2127" w:hanging="708"/>
      </w:pPr>
      <w:rPr>
        <w:rFonts w:hint="default"/>
      </w:rPr>
    </w:lvl>
    <w:lvl w:ilvl="3" w:tplc="5F3E6C7E">
      <w:start w:val="1"/>
      <w:numFmt w:val="bullet"/>
      <w:lvlText w:val="•"/>
      <w:lvlJc w:val="left"/>
      <w:pPr>
        <w:ind w:left="3104" w:hanging="708"/>
      </w:pPr>
      <w:rPr>
        <w:rFonts w:hint="default"/>
      </w:rPr>
    </w:lvl>
    <w:lvl w:ilvl="4" w:tplc="94DC5ACC">
      <w:start w:val="1"/>
      <w:numFmt w:val="bullet"/>
      <w:lvlText w:val="•"/>
      <w:lvlJc w:val="left"/>
      <w:pPr>
        <w:ind w:left="4082" w:hanging="708"/>
      </w:pPr>
      <w:rPr>
        <w:rFonts w:hint="default"/>
      </w:rPr>
    </w:lvl>
    <w:lvl w:ilvl="5" w:tplc="DE142B62">
      <w:start w:val="1"/>
      <w:numFmt w:val="bullet"/>
      <w:lvlText w:val="•"/>
      <w:lvlJc w:val="left"/>
      <w:pPr>
        <w:ind w:left="5059" w:hanging="708"/>
      </w:pPr>
      <w:rPr>
        <w:rFonts w:hint="default"/>
      </w:rPr>
    </w:lvl>
    <w:lvl w:ilvl="6" w:tplc="D4762FEC">
      <w:start w:val="1"/>
      <w:numFmt w:val="bullet"/>
      <w:lvlText w:val="•"/>
      <w:lvlJc w:val="left"/>
      <w:pPr>
        <w:ind w:left="6036" w:hanging="708"/>
      </w:pPr>
      <w:rPr>
        <w:rFonts w:hint="default"/>
      </w:rPr>
    </w:lvl>
    <w:lvl w:ilvl="7" w:tplc="D35E3FB4">
      <w:start w:val="1"/>
      <w:numFmt w:val="bullet"/>
      <w:lvlText w:val="•"/>
      <w:lvlJc w:val="left"/>
      <w:pPr>
        <w:ind w:left="7014" w:hanging="708"/>
      </w:pPr>
      <w:rPr>
        <w:rFonts w:hint="default"/>
      </w:rPr>
    </w:lvl>
    <w:lvl w:ilvl="8" w:tplc="49B4D39C">
      <w:start w:val="1"/>
      <w:numFmt w:val="bullet"/>
      <w:lvlText w:val="•"/>
      <w:lvlJc w:val="left"/>
      <w:pPr>
        <w:ind w:left="7991" w:hanging="708"/>
      </w:pPr>
      <w:rPr>
        <w:rFonts w:hint="default"/>
      </w:rPr>
    </w:lvl>
  </w:abstractNum>
  <w:abstractNum w:abstractNumId="18" w15:restartNumberingAfterBreak="0">
    <w:nsid w:val="282B4052"/>
    <w:multiLevelType w:val="hybridMultilevel"/>
    <w:tmpl w:val="ACCEE62E"/>
    <w:lvl w:ilvl="0" w:tplc="39EED020">
      <w:start w:val="2"/>
      <w:numFmt w:val="lowerLetter"/>
      <w:lvlText w:val="%1)"/>
      <w:lvlJc w:val="left"/>
      <w:pPr>
        <w:ind w:left="112" w:hanging="252"/>
      </w:pPr>
      <w:rPr>
        <w:rFonts w:ascii="Calibri" w:eastAsia="Calibri" w:hAnsi="Calibri" w:hint="default"/>
        <w:w w:val="99"/>
        <w:sz w:val="20"/>
        <w:szCs w:val="20"/>
      </w:rPr>
    </w:lvl>
    <w:lvl w:ilvl="1" w:tplc="F604B752">
      <w:start w:val="1"/>
      <w:numFmt w:val="decimal"/>
      <w:lvlText w:val="%2)"/>
      <w:lvlJc w:val="left"/>
      <w:pPr>
        <w:ind w:left="172" w:hanging="708"/>
      </w:pPr>
      <w:rPr>
        <w:rFonts w:ascii="Calibri" w:eastAsia="Calibri" w:hAnsi="Calibri" w:hint="default"/>
        <w:b/>
        <w:bCs/>
        <w:spacing w:val="-1"/>
        <w:w w:val="99"/>
        <w:sz w:val="20"/>
        <w:szCs w:val="20"/>
      </w:rPr>
    </w:lvl>
    <w:lvl w:ilvl="2" w:tplc="4A6ED6FC">
      <w:start w:val="1"/>
      <w:numFmt w:val="bullet"/>
      <w:lvlText w:val="•"/>
      <w:lvlJc w:val="left"/>
      <w:pPr>
        <w:ind w:left="1265" w:hanging="708"/>
      </w:pPr>
      <w:rPr>
        <w:rFonts w:hint="default"/>
      </w:rPr>
    </w:lvl>
    <w:lvl w:ilvl="3" w:tplc="2AA680AE">
      <w:start w:val="1"/>
      <w:numFmt w:val="bullet"/>
      <w:lvlText w:val="•"/>
      <w:lvlJc w:val="left"/>
      <w:pPr>
        <w:ind w:left="2358" w:hanging="708"/>
      </w:pPr>
      <w:rPr>
        <w:rFonts w:hint="default"/>
      </w:rPr>
    </w:lvl>
    <w:lvl w:ilvl="4" w:tplc="F3F8FF36">
      <w:start w:val="1"/>
      <w:numFmt w:val="bullet"/>
      <w:lvlText w:val="•"/>
      <w:lvlJc w:val="left"/>
      <w:pPr>
        <w:ind w:left="3450" w:hanging="708"/>
      </w:pPr>
      <w:rPr>
        <w:rFonts w:hint="default"/>
      </w:rPr>
    </w:lvl>
    <w:lvl w:ilvl="5" w:tplc="563E0C92">
      <w:start w:val="1"/>
      <w:numFmt w:val="bullet"/>
      <w:lvlText w:val="•"/>
      <w:lvlJc w:val="left"/>
      <w:pPr>
        <w:ind w:left="4543" w:hanging="708"/>
      </w:pPr>
      <w:rPr>
        <w:rFonts w:hint="default"/>
      </w:rPr>
    </w:lvl>
    <w:lvl w:ilvl="6" w:tplc="B08EA562">
      <w:start w:val="1"/>
      <w:numFmt w:val="bullet"/>
      <w:lvlText w:val="•"/>
      <w:lvlJc w:val="left"/>
      <w:pPr>
        <w:ind w:left="5635" w:hanging="708"/>
      </w:pPr>
      <w:rPr>
        <w:rFonts w:hint="default"/>
      </w:rPr>
    </w:lvl>
    <w:lvl w:ilvl="7" w:tplc="0B5049DA">
      <w:start w:val="1"/>
      <w:numFmt w:val="bullet"/>
      <w:lvlText w:val="•"/>
      <w:lvlJc w:val="left"/>
      <w:pPr>
        <w:ind w:left="6728" w:hanging="708"/>
      </w:pPr>
      <w:rPr>
        <w:rFonts w:hint="default"/>
      </w:rPr>
    </w:lvl>
    <w:lvl w:ilvl="8" w:tplc="815645E0">
      <w:start w:val="1"/>
      <w:numFmt w:val="bullet"/>
      <w:lvlText w:val="•"/>
      <w:lvlJc w:val="left"/>
      <w:pPr>
        <w:ind w:left="7821" w:hanging="708"/>
      </w:pPr>
      <w:rPr>
        <w:rFonts w:hint="default"/>
      </w:rPr>
    </w:lvl>
  </w:abstractNum>
  <w:abstractNum w:abstractNumId="19" w15:restartNumberingAfterBreak="0">
    <w:nsid w:val="29BE1817"/>
    <w:multiLevelType w:val="hybridMultilevel"/>
    <w:tmpl w:val="E33062A2"/>
    <w:lvl w:ilvl="0" w:tplc="7B3C5450">
      <w:start w:val="1"/>
      <w:numFmt w:val="lowerLetter"/>
      <w:lvlText w:val="%1)"/>
      <w:lvlJc w:val="left"/>
      <w:pPr>
        <w:ind w:left="172" w:hanging="202"/>
      </w:pPr>
      <w:rPr>
        <w:rFonts w:ascii="Calibri" w:eastAsia="Calibri" w:hAnsi="Calibri" w:hint="default"/>
        <w:w w:val="99"/>
        <w:sz w:val="20"/>
        <w:szCs w:val="20"/>
      </w:rPr>
    </w:lvl>
    <w:lvl w:ilvl="1" w:tplc="FEF0C79C">
      <w:start w:val="1"/>
      <w:numFmt w:val="bullet"/>
      <w:lvlText w:val="•"/>
      <w:lvlJc w:val="left"/>
      <w:pPr>
        <w:ind w:left="1162" w:hanging="202"/>
      </w:pPr>
      <w:rPr>
        <w:rFonts w:hint="default"/>
      </w:rPr>
    </w:lvl>
    <w:lvl w:ilvl="2" w:tplc="549E8CE6">
      <w:start w:val="1"/>
      <w:numFmt w:val="bullet"/>
      <w:lvlText w:val="•"/>
      <w:lvlJc w:val="left"/>
      <w:pPr>
        <w:ind w:left="2151" w:hanging="202"/>
      </w:pPr>
      <w:rPr>
        <w:rFonts w:hint="default"/>
      </w:rPr>
    </w:lvl>
    <w:lvl w:ilvl="3" w:tplc="BAC8FD98">
      <w:start w:val="1"/>
      <w:numFmt w:val="bullet"/>
      <w:lvlText w:val="•"/>
      <w:lvlJc w:val="left"/>
      <w:pPr>
        <w:ind w:left="3140" w:hanging="202"/>
      </w:pPr>
      <w:rPr>
        <w:rFonts w:hint="default"/>
      </w:rPr>
    </w:lvl>
    <w:lvl w:ilvl="4" w:tplc="7AD01912">
      <w:start w:val="1"/>
      <w:numFmt w:val="bullet"/>
      <w:lvlText w:val="•"/>
      <w:lvlJc w:val="left"/>
      <w:pPr>
        <w:ind w:left="4130" w:hanging="202"/>
      </w:pPr>
      <w:rPr>
        <w:rFonts w:hint="default"/>
      </w:rPr>
    </w:lvl>
    <w:lvl w:ilvl="5" w:tplc="3E00F550">
      <w:start w:val="1"/>
      <w:numFmt w:val="bullet"/>
      <w:lvlText w:val="•"/>
      <w:lvlJc w:val="left"/>
      <w:pPr>
        <w:ind w:left="5119" w:hanging="202"/>
      </w:pPr>
      <w:rPr>
        <w:rFonts w:hint="default"/>
      </w:rPr>
    </w:lvl>
    <w:lvl w:ilvl="6" w:tplc="90545BF8">
      <w:start w:val="1"/>
      <w:numFmt w:val="bullet"/>
      <w:lvlText w:val="•"/>
      <w:lvlJc w:val="left"/>
      <w:pPr>
        <w:ind w:left="6108" w:hanging="202"/>
      </w:pPr>
      <w:rPr>
        <w:rFonts w:hint="default"/>
      </w:rPr>
    </w:lvl>
    <w:lvl w:ilvl="7" w:tplc="BB984FE8">
      <w:start w:val="1"/>
      <w:numFmt w:val="bullet"/>
      <w:lvlText w:val="•"/>
      <w:lvlJc w:val="left"/>
      <w:pPr>
        <w:ind w:left="7098" w:hanging="202"/>
      </w:pPr>
      <w:rPr>
        <w:rFonts w:hint="default"/>
      </w:rPr>
    </w:lvl>
    <w:lvl w:ilvl="8" w:tplc="F946B9C6">
      <w:start w:val="1"/>
      <w:numFmt w:val="bullet"/>
      <w:lvlText w:val="•"/>
      <w:lvlJc w:val="left"/>
      <w:pPr>
        <w:ind w:left="8087" w:hanging="202"/>
      </w:pPr>
      <w:rPr>
        <w:rFonts w:hint="default"/>
      </w:rPr>
    </w:lvl>
  </w:abstractNum>
  <w:abstractNum w:abstractNumId="20" w15:restartNumberingAfterBreak="0">
    <w:nsid w:val="2A8F7B88"/>
    <w:multiLevelType w:val="hybridMultilevel"/>
    <w:tmpl w:val="B5EC9BC4"/>
    <w:lvl w:ilvl="0" w:tplc="35DEDF8A">
      <w:start w:val="1"/>
      <w:numFmt w:val="bullet"/>
      <w:lvlText w:val="-"/>
      <w:lvlJc w:val="left"/>
      <w:pPr>
        <w:ind w:left="111" w:hanging="118"/>
      </w:pPr>
      <w:rPr>
        <w:rFonts w:ascii="Calibri" w:eastAsia="Calibri" w:hAnsi="Calibri" w:hint="default"/>
        <w:sz w:val="22"/>
        <w:szCs w:val="22"/>
      </w:rPr>
    </w:lvl>
    <w:lvl w:ilvl="1" w:tplc="3724D212">
      <w:start w:val="1"/>
      <w:numFmt w:val="bullet"/>
      <w:lvlText w:val="•"/>
      <w:lvlJc w:val="left"/>
      <w:pPr>
        <w:ind w:left="1087" w:hanging="118"/>
      </w:pPr>
      <w:rPr>
        <w:rFonts w:hint="default"/>
      </w:rPr>
    </w:lvl>
    <w:lvl w:ilvl="2" w:tplc="8BAA5F32">
      <w:start w:val="1"/>
      <w:numFmt w:val="bullet"/>
      <w:lvlText w:val="•"/>
      <w:lvlJc w:val="left"/>
      <w:pPr>
        <w:ind w:left="2062" w:hanging="118"/>
      </w:pPr>
      <w:rPr>
        <w:rFonts w:hint="default"/>
      </w:rPr>
    </w:lvl>
    <w:lvl w:ilvl="3" w:tplc="7EE8E822">
      <w:start w:val="1"/>
      <w:numFmt w:val="bullet"/>
      <w:lvlText w:val="•"/>
      <w:lvlJc w:val="left"/>
      <w:pPr>
        <w:ind w:left="3038" w:hanging="118"/>
      </w:pPr>
      <w:rPr>
        <w:rFonts w:hint="default"/>
      </w:rPr>
    </w:lvl>
    <w:lvl w:ilvl="4" w:tplc="F3C6A78E">
      <w:start w:val="1"/>
      <w:numFmt w:val="bullet"/>
      <w:lvlText w:val="•"/>
      <w:lvlJc w:val="left"/>
      <w:pPr>
        <w:ind w:left="4013" w:hanging="118"/>
      </w:pPr>
      <w:rPr>
        <w:rFonts w:hint="default"/>
      </w:rPr>
    </w:lvl>
    <w:lvl w:ilvl="5" w:tplc="92683512">
      <w:start w:val="1"/>
      <w:numFmt w:val="bullet"/>
      <w:lvlText w:val="•"/>
      <w:lvlJc w:val="left"/>
      <w:pPr>
        <w:ind w:left="4989" w:hanging="118"/>
      </w:pPr>
      <w:rPr>
        <w:rFonts w:hint="default"/>
      </w:rPr>
    </w:lvl>
    <w:lvl w:ilvl="6" w:tplc="40E062A0">
      <w:start w:val="1"/>
      <w:numFmt w:val="bullet"/>
      <w:lvlText w:val="•"/>
      <w:lvlJc w:val="left"/>
      <w:pPr>
        <w:ind w:left="5964" w:hanging="118"/>
      </w:pPr>
      <w:rPr>
        <w:rFonts w:hint="default"/>
      </w:rPr>
    </w:lvl>
    <w:lvl w:ilvl="7" w:tplc="2676EAA0">
      <w:start w:val="1"/>
      <w:numFmt w:val="bullet"/>
      <w:lvlText w:val="•"/>
      <w:lvlJc w:val="left"/>
      <w:pPr>
        <w:ind w:left="6940" w:hanging="118"/>
      </w:pPr>
      <w:rPr>
        <w:rFonts w:hint="default"/>
      </w:rPr>
    </w:lvl>
    <w:lvl w:ilvl="8" w:tplc="B93E38CE">
      <w:start w:val="1"/>
      <w:numFmt w:val="bullet"/>
      <w:lvlText w:val="•"/>
      <w:lvlJc w:val="left"/>
      <w:pPr>
        <w:ind w:left="7915" w:hanging="118"/>
      </w:pPr>
      <w:rPr>
        <w:rFonts w:hint="default"/>
      </w:rPr>
    </w:lvl>
  </w:abstractNum>
  <w:abstractNum w:abstractNumId="21" w15:restartNumberingAfterBreak="0">
    <w:nsid w:val="2BF479E0"/>
    <w:multiLevelType w:val="hybridMultilevel"/>
    <w:tmpl w:val="AFCE0706"/>
    <w:lvl w:ilvl="0" w:tplc="B9F4506A">
      <w:start w:val="1"/>
      <w:numFmt w:val="lowerLetter"/>
      <w:lvlText w:val="%1)"/>
      <w:lvlJc w:val="left"/>
      <w:pPr>
        <w:ind w:left="112" w:hanging="223"/>
      </w:pPr>
      <w:rPr>
        <w:rFonts w:ascii="Calibri" w:eastAsia="Calibri" w:hAnsi="Calibri" w:hint="default"/>
        <w:spacing w:val="-1"/>
        <w:sz w:val="22"/>
        <w:szCs w:val="22"/>
      </w:rPr>
    </w:lvl>
    <w:lvl w:ilvl="1" w:tplc="84FE830C">
      <w:start w:val="1"/>
      <w:numFmt w:val="bullet"/>
      <w:lvlText w:val="•"/>
      <w:lvlJc w:val="left"/>
      <w:pPr>
        <w:ind w:left="1088" w:hanging="223"/>
      </w:pPr>
      <w:rPr>
        <w:rFonts w:hint="default"/>
      </w:rPr>
    </w:lvl>
    <w:lvl w:ilvl="2" w:tplc="0958C8CC">
      <w:start w:val="1"/>
      <w:numFmt w:val="bullet"/>
      <w:lvlText w:val="•"/>
      <w:lvlJc w:val="left"/>
      <w:pPr>
        <w:ind w:left="2063" w:hanging="223"/>
      </w:pPr>
      <w:rPr>
        <w:rFonts w:hint="default"/>
      </w:rPr>
    </w:lvl>
    <w:lvl w:ilvl="3" w:tplc="C3D6973E">
      <w:start w:val="1"/>
      <w:numFmt w:val="bullet"/>
      <w:lvlText w:val="•"/>
      <w:lvlJc w:val="left"/>
      <w:pPr>
        <w:ind w:left="3038" w:hanging="223"/>
      </w:pPr>
      <w:rPr>
        <w:rFonts w:hint="default"/>
      </w:rPr>
    </w:lvl>
    <w:lvl w:ilvl="4" w:tplc="9348B792">
      <w:start w:val="1"/>
      <w:numFmt w:val="bullet"/>
      <w:lvlText w:val="•"/>
      <w:lvlJc w:val="left"/>
      <w:pPr>
        <w:ind w:left="4014" w:hanging="223"/>
      </w:pPr>
      <w:rPr>
        <w:rFonts w:hint="default"/>
      </w:rPr>
    </w:lvl>
    <w:lvl w:ilvl="5" w:tplc="00A647E4">
      <w:start w:val="1"/>
      <w:numFmt w:val="bullet"/>
      <w:lvlText w:val="•"/>
      <w:lvlJc w:val="left"/>
      <w:pPr>
        <w:ind w:left="4989" w:hanging="223"/>
      </w:pPr>
      <w:rPr>
        <w:rFonts w:hint="default"/>
      </w:rPr>
    </w:lvl>
    <w:lvl w:ilvl="6" w:tplc="5F662890">
      <w:start w:val="1"/>
      <w:numFmt w:val="bullet"/>
      <w:lvlText w:val="•"/>
      <w:lvlJc w:val="left"/>
      <w:pPr>
        <w:ind w:left="5964" w:hanging="223"/>
      </w:pPr>
      <w:rPr>
        <w:rFonts w:hint="default"/>
      </w:rPr>
    </w:lvl>
    <w:lvl w:ilvl="7" w:tplc="A4B8AB10">
      <w:start w:val="1"/>
      <w:numFmt w:val="bullet"/>
      <w:lvlText w:val="•"/>
      <w:lvlJc w:val="left"/>
      <w:pPr>
        <w:ind w:left="6940" w:hanging="223"/>
      </w:pPr>
      <w:rPr>
        <w:rFonts w:hint="default"/>
      </w:rPr>
    </w:lvl>
    <w:lvl w:ilvl="8" w:tplc="2400987A">
      <w:start w:val="1"/>
      <w:numFmt w:val="bullet"/>
      <w:lvlText w:val="•"/>
      <w:lvlJc w:val="left"/>
      <w:pPr>
        <w:ind w:left="7915" w:hanging="223"/>
      </w:pPr>
      <w:rPr>
        <w:rFonts w:hint="default"/>
      </w:rPr>
    </w:lvl>
  </w:abstractNum>
  <w:abstractNum w:abstractNumId="22" w15:restartNumberingAfterBreak="0">
    <w:nsid w:val="2E1D52EB"/>
    <w:multiLevelType w:val="hybridMultilevel"/>
    <w:tmpl w:val="8E34E864"/>
    <w:lvl w:ilvl="0" w:tplc="050CE4AA">
      <w:start w:val="1"/>
      <w:numFmt w:val="lowerLetter"/>
      <w:lvlText w:val="%1)"/>
      <w:lvlJc w:val="left"/>
      <w:pPr>
        <w:ind w:left="172" w:hanging="202"/>
      </w:pPr>
      <w:rPr>
        <w:rFonts w:ascii="Calibri" w:eastAsia="Calibri" w:hAnsi="Calibri" w:hint="default"/>
        <w:w w:val="99"/>
        <w:sz w:val="20"/>
        <w:szCs w:val="20"/>
      </w:rPr>
    </w:lvl>
    <w:lvl w:ilvl="1" w:tplc="14F2CDEC">
      <w:start w:val="1"/>
      <w:numFmt w:val="decimal"/>
      <w:lvlText w:val="%2)"/>
      <w:lvlJc w:val="left"/>
      <w:pPr>
        <w:ind w:left="232" w:hanging="708"/>
      </w:pPr>
      <w:rPr>
        <w:rFonts w:ascii="Calibri" w:eastAsia="Calibri" w:hAnsi="Calibri" w:hint="default"/>
        <w:b/>
        <w:bCs/>
        <w:spacing w:val="-1"/>
        <w:w w:val="99"/>
        <w:sz w:val="20"/>
        <w:szCs w:val="20"/>
      </w:rPr>
    </w:lvl>
    <w:lvl w:ilvl="2" w:tplc="5A68A394">
      <w:start w:val="1"/>
      <w:numFmt w:val="bullet"/>
      <w:lvlText w:val="•"/>
      <w:lvlJc w:val="left"/>
      <w:pPr>
        <w:ind w:left="1309" w:hanging="708"/>
      </w:pPr>
      <w:rPr>
        <w:rFonts w:hint="default"/>
      </w:rPr>
    </w:lvl>
    <w:lvl w:ilvl="3" w:tplc="D30CF028">
      <w:start w:val="1"/>
      <w:numFmt w:val="bullet"/>
      <w:lvlText w:val="•"/>
      <w:lvlJc w:val="left"/>
      <w:pPr>
        <w:ind w:left="2386" w:hanging="708"/>
      </w:pPr>
      <w:rPr>
        <w:rFonts w:hint="default"/>
      </w:rPr>
    </w:lvl>
    <w:lvl w:ilvl="4" w:tplc="D8DC29B6">
      <w:start w:val="1"/>
      <w:numFmt w:val="bullet"/>
      <w:lvlText w:val="•"/>
      <w:lvlJc w:val="left"/>
      <w:pPr>
        <w:ind w:left="3463" w:hanging="708"/>
      </w:pPr>
      <w:rPr>
        <w:rFonts w:hint="default"/>
      </w:rPr>
    </w:lvl>
    <w:lvl w:ilvl="5" w:tplc="A5BC88B2">
      <w:start w:val="1"/>
      <w:numFmt w:val="bullet"/>
      <w:lvlText w:val="•"/>
      <w:lvlJc w:val="left"/>
      <w:pPr>
        <w:ind w:left="4540" w:hanging="708"/>
      </w:pPr>
      <w:rPr>
        <w:rFonts w:hint="default"/>
      </w:rPr>
    </w:lvl>
    <w:lvl w:ilvl="6" w:tplc="927C3F5A">
      <w:start w:val="1"/>
      <w:numFmt w:val="bullet"/>
      <w:lvlText w:val="•"/>
      <w:lvlJc w:val="left"/>
      <w:pPr>
        <w:ind w:left="5618" w:hanging="708"/>
      </w:pPr>
      <w:rPr>
        <w:rFonts w:hint="default"/>
      </w:rPr>
    </w:lvl>
    <w:lvl w:ilvl="7" w:tplc="D5FC9CE4">
      <w:start w:val="1"/>
      <w:numFmt w:val="bullet"/>
      <w:lvlText w:val="•"/>
      <w:lvlJc w:val="left"/>
      <w:pPr>
        <w:ind w:left="6695" w:hanging="708"/>
      </w:pPr>
      <w:rPr>
        <w:rFonts w:hint="default"/>
      </w:rPr>
    </w:lvl>
    <w:lvl w:ilvl="8" w:tplc="741E3546">
      <w:start w:val="1"/>
      <w:numFmt w:val="bullet"/>
      <w:lvlText w:val="•"/>
      <w:lvlJc w:val="left"/>
      <w:pPr>
        <w:ind w:left="7772" w:hanging="708"/>
      </w:pPr>
      <w:rPr>
        <w:rFonts w:hint="default"/>
      </w:rPr>
    </w:lvl>
  </w:abstractNum>
  <w:abstractNum w:abstractNumId="23" w15:restartNumberingAfterBreak="0">
    <w:nsid w:val="2F9947DE"/>
    <w:multiLevelType w:val="hybridMultilevel"/>
    <w:tmpl w:val="BBAA0998"/>
    <w:lvl w:ilvl="0" w:tplc="8050E694">
      <w:start w:val="1"/>
      <w:numFmt w:val="lowerLetter"/>
      <w:lvlText w:val="%1)"/>
      <w:lvlJc w:val="left"/>
      <w:pPr>
        <w:ind w:left="172" w:hanging="202"/>
      </w:pPr>
      <w:rPr>
        <w:rFonts w:ascii="Calibri" w:eastAsia="Calibri" w:hAnsi="Calibri" w:hint="default"/>
        <w:w w:val="99"/>
        <w:sz w:val="20"/>
        <w:szCs w:val="20"/>
      </w:rPr>
    </w:lvl>
    <w:lvl w:ilvl="1" w:tplc="563CD7E8">
      <w:start w:val="1"/>
      <w:numFmt w:val="bullet"/>
      <w:lvlText w:val="•"/>
      <w:lvlJc w:val="left"/>
      <w:pPr>
        <w:ind w:left="1162" w:hanging="202"/>
      </w:pPr>
      <w:rPr>
        <w:rFonts w:hint="default"/>
      </w:rPr>
    </w:lvl>
    <w:lvl w:ilvl="2" w:tplc="A1DC2836">
      <w:start w:val="1"/>
      <w:numFmt w:val="bullet"/>
      <w:lvlText w:val="•"/>
      <w:lvlJc w:val="left"/>
      <w:pPr>
        <w:ind w:left="2151" w:hanging="202"/>
      </w:pPr>
      <w:rPr>
        <w:rFonts w:hint="default"/>
      </w:rPr>
    </w:lvl>
    <w:lvl w:ilvl="3" w:tplc="13202C6E">
      <w:start w:val="1"/>
      <w:numFmt w:val="bullet"/>
      <w:lvlText w:val="•"/>
      <w:lvlJc w:val="left"/>
      <w:pPr>
        <w:ind w:left="3140" w:hanging="202"/>
      </w:pPr>
      <w:rPr>
        <w:rFonts w:hint="default"/>
      </w:rPr>
    </w:lvl>
    <w:lvl w:ilvl="4" w:tplc="CC1A947E">
      <w:start w:val="1"/>
      <w:numFmt w:val="bullet"/>
      <w:lvlText w:val="•"/>
      <w:lvlJc w:val="left"/>
      <w:pPr>
        <w:ind w:left="4130" w:hanging="202"/>
      </w:pPr>
      <w:rPr>
        <w:rFonts w:hint="default"/>
      </w:rPr>
    </w:lvl>
    <w:lvl w:ilvl="5" w:tplc="4ABA1A6A">
      <w:start w:val="1"/>
      <w:numFmt w:val="bullet"/>
      <w:lvlText w:val="•"/>
      <w:lvlJc w:val="left"/>
      <w:pPr>
        <w:ind w:left="5119" w:hanging="202"/>
      </w:pPr>
      <w:rPr>
        <w:rFonts w:hint="default"/>
      </w:rPr>
    </w:lvl>
    <w:lvl w:ilvl="6" w:tplc="C8A60884">
      <w:start w:val="1"/>
      <w:numFmt w:val="bullet"/>
      <w:lvlText w:val="•"/>
      <w:lvlJc w:val="left"/>
      <w:pPr>
        <w:ind w:left="6108" w:hanging="202"/>
      </w:pPr>
      <w:rPr>
        <w:rFonts w:hint="default"/>
      </w:rPr>
    </w:lvl>
    <w:lvl w:ilvl="7" w:tplc="1B224D92">
      <w:start w:val="1"/>
      <w:numFmt w:val="bullet"/>
      <w:lvlText w:val="•"/>
      <w:lvlJc w:val="left"/>
      <w:pPr>
        <w:ind w:left="7098" w:hanging="202"/>
      </w:pPr>
      <w:rPr>
        <w:rFonts w:hint="default"/>
      </w:rPr>
    </w:lvl>
    <w:lvl w:ilvl="8" w:tplc="4928ED6A">
      <w:start w:val="1"/>
      <w:numFmt w:val="bullet"/>
      <w:lvlText w:val="•"/>
      <w:lvlJc w:val="left"/>
      <w:pPr>
        <w:ind w:left="8087" w:hanging="202"/>
      </w:pPr>
      <w:rPr>
        <w:rFonts w:hint="default"/>
      </w:rPr>
    </w:lvl>
  </w:abstractNum>
  <w:abstractNum w:abstractNumId="24" w15:restartNumberingAfterBreak="0">
    <w:nsid w:val="30766863"/>
    <w:multiLevelType w:val="hybridMultilevel"/>
    <w:tmpl w:val="CA18A8FE"/>
    <w:lvl w:ilvl="0" w:tplc="9A58930E">
      <w:start w:val="1"/>
      <w:numFmt w:val="bullet"/>
      <w:lvlText w:val=""/>
      <w:lvlJc w:val="left"/>
      <w:pPr>
        <w:ind w:left="592" w:hanging="360"/>
      </w:pPr>
      <w:rPr>
        <w:rFonts w:ascii="Wingdings" w:eastAsia="Wingdings" w:hAnsi="Wingdings" w:hint="default"/>
        <w:w w:val="99"/>
        <w:sz w:val="20"/>
        <w:szCs w:val="20"/>
      </w:rPr>
    </w:lvl>
    <w:lvl w:ilvl="1" w:tplc="FFA29878">
      <w:start w:val="1"/>
      <w:numFmt w:val="bullet"/>
      <w:lvlText w:val="•"/>
      <w:lvlJc w:val="left"/>
      <w:pPr>
        <w:ind w:left="1532" w:hanging="360"/>
      </w:pPr>
      <w:rPr>
        <w:rFonts w:hint="default"/>
      </w:rPr>
    </w:lvl>
    <w:lvl w:ilvl="2" w:tplc="A894E824">
      <w:start w:val="1"/>
      <w:numFmt w:val="bullet"/>
      <w:lvlText w:val="•"/>
      <w:lvlJc w:val="left"/>
      <w:pPr>
        <w:ind w:left="2471" w:hanging="360"/>
      </w:pPr>
      <w:rPr>
        <w:rFonts w:hint="default"/>
      </w:rPr>
    </w:lvl>
    <w:lvl w:ilvl="3" w:tplc="6BCC07A6">
      <w:start w:val="1"/>
      <w:numFmt w:val="bullet"/>
      <w:lvlText w:val="•"/>
      <w:lvlJc w:val="left"/>
      <w:pPr>
        <w:ind w:left="3410" w:hanging="360"/>
      </w:pPr>
      <w:rPr>
        <w:rFonts w:hint="default"/>
      </w:rPr>
    </w:lvl>
    <w:lvl w:ilvl="4" w:tplc="B1CA2CD6">
      <w:start w:val="1"/>
      <w:numFmt w:val="bullet"/>
      <w:lvlText w:val="•"/>
      <w:lvlJc w:val="left"/>
      <w:pPr>
        <w:ind w:left="4350" w:hanging="360"/>
      </w:pPr>
      <w:rPr>
        <w:rFonts w:hint="default"/>
      </w:rPr>
    </w:lvl>
    <w:lvl w:ilvl="5" w:tplc="5C4091E0">
      <w:start w:val="1"/>
      <w:numFmt w:val="bullet"/>
      <w:lvlText w:val="•"/>
      <w:lvlJc w:val="left"/>
      <w:pPr>
        <w:ind w:left="5289" w:hanging="360"/>
      </w:pPr>
      <w:rPr>
        <w:rFonts w:hint="default"/>
      </w:rPr>
    </w:lvl>
    <w:lvl w:ilvl="6" w:tplc="AD040F34">
      <w:start w:val="1"/>
      <w:numFmt w:val="bullet"/>
      <w:lvlText w:val="•"/>
      <w:lvlJc w:val="left"/>
      <w:pPr>
        <w:ind w:left="6228" w:hanging="360"/>
      </w:pPr>
      <w:rPr>
        <w:rFonts w:hint="default"/>
      </w:rPr>
    </w:lvl>
    <w:lvl w:ilvl="7" w:tplc="7F8C7A5A">
      <w:start w:val="1"/>
      <w:numFmt w:val="bullet"/>
      <w:lvlText w:val="•"/>
      <w:lvlJc w:val="left"/>
      <w:pPr>
        <w:ind w:left="7168" w:hanging="360"/>
      </w:pPr>
      <w:rPr>
        <w:rFonts w:hint="default"/>
      </w:rPr>
    </w:lvl>
    <w:lvl w:ilvl="8" w:tplc="34E8171E">
      <w:start w:val="1"/>
      <w:numFmt w:val="bullet"/>
      <w:lvlText w:val="•"/>
      <w:lvlJc w:val="left"/>
      <w:pPr>
        <w:ind w:left="8107" w:hanging="360"/>
      </w:pPr>
      <w:rPr>
        <w:rFonts w:hint="default"/>
      </w:rPr>
    </w:lvl>
  </w:abstractNum>
  <w:abstractNum w:abstractNumId="25" w15:restartNumberingAfterBreak="0">
    <w:nsid w:val="309A319B"/>
    <w:multiLevelType w:val="hybridMultilevel"/>
    <w:tmpl w:val="AD32D012"/>
    <w:lvl w:ilvl="0" w:tplc="D8804D68">
      <w:start w:val="1"/>
      <w:numFmt w:val="bullet"/>
      <w:lvlText w:val=""/>
      <w:lvlJc w:val="left"/>
      <w:pPr>
        <w:ind w:left="233" w:hanging="361"/>
      </w:pPr>
      <w:rPr>
        <w:rFonts w:ascii="Wingdings" w:eastAsia="Wingdings" w:hAnsi="Wingdings" w:hint="default"/>
        <w:sz w:val="22"/>
        <w:szCs w:val="22"/>
      </w:rPr>
    </w:lvl>
    <w:lvl w:ilvl="1" w:tplc="FD788974">
      <w:start w:val="1"/>
      <w:numFmt w:val="bullet"/>
      <w:lvlText w:val="•"/>
      <w:lvlJc w:val="left"/>
      <w:pPr>
        <w:ind w:left="1208" w:hanging="361"/>
      </w:pPr>
      <w:rPr>
        <w:rFonts w:hint="default"/>
      </w:rPr>
    </w:lvl>
    <w:lvl w:ilvl="2" w:tplc="A8F8CFA8">
      <w:start w:val="1"/>
      <w:numFmt w:val="bullet"/>
      <w:lvlText w:val="•"/>
      <w:lvlJc w:val="left"/>
      <w:pPr>
        <w:ind w:left="2183" w:hanging="361"/>
      </w:pPr>
      <w:rPr>
        <w:rFonts w:hint="default"/>
      </w:rPr>
    </w:lvl>
    <w:lvl w:ilvl="3" w:tplc="F32A519A">
      <w:start w:val="1"/>
      <w:numFmt w:val="bullet"/>
      <w:lvlText w:val="•"/>
      <w:lvlJc w:val="left"/>
      <w:pPr>
        <w:ind w:left="3159" w:hanging="361"/>
      </w:pPr>
      <w:rPr>
        <w:rFonts w:hint="default"/>
      </w:rPr>
    </w:lvl>
    <w:lvl w:ilvl="4" w:tplc="0D387902">
      <w:start w:val="1"/>
      <w:numFmt w:val="bullet"/>
      <w:lvlText w:val="•"/>
      <w:lvlJc w:val="left"/>
      <w:pPr>
        <w:ind w:left="4134" w:hanging="361"/>
      </w:pPr>
      <w:rPr>
        <w:rFonts w:hint="default"/>
      </w:rPr>
    </w:lvl>
    <w:lvl w:ilvl="5" w:tplc="A136286A">
      <w:start w:val="1"/>
      <w:numFmt w:val="bullet"/>
      <w:lvlText w:val="•"/>
      <w:lvlJc w:val="left"/>
      <w:pPr>
        <w:ind w:left="5109" w:hanging="361"/>
      </w:pPr>
      <w:rPr>
        <w:rFonts w:hint="default"/>
      </w:rPr>
    </w:lvl>
    <w:lvl w:ilvl="6" w:tplc="F96EA3F2">
      <w:start w:val="1"/>
      <w:numFmt w:val="bullet"/>
      <w:lvlText w:val="•"/>
      <w:lvlJc w:val="left"/>
      <w:pPr>
        <w:ind w:left="6085" w:hanging="361"/>
      </w:pPr>
      <w:rPr>
        <w:rFonts w:hint="default"/>
      </w:rPr>
    </w:lvl>
    <w:lvl w:ilvl="7" w:tplc="FADEC308">
      <w:start w:val="1"/>
      <w:numFmt w:val="bullet"/>
      <w:lvlText w:val="•"/>
      <w:lvlJc w:val="left"/>
      <w:pPr>
        <w:ind w:left="7060" w:hanging="361"/>
      </w:pPr>
      <w:rPr>
        <w:rFonts w:hint="default"/>
      </w:rPr>
    </w:lvl>
    <w:lvl w:ilvl="8" w:tplc="BC269D84">
      <w:start w:val="1"/>
      <w:numFmt w:val="bullet"/>
      <w:lvlText w:val="•"/>
      <w:lvlJc w:val="left"/>
      <w:pPr>
        <w:ind w:left="8035" w:hanging="361"/>
      </w:pPr>
      <w:rPr>
        <w:rFonts w:hint="default"/>
      </w:rPr>
    </w:lvl>
  </w:abstractNum>
  <w:abstractNum w:abstractNumId="26" w15:restartNumberingAfterBreak="0">
    <w:nsid w:val="407C0BE7"/>
    <w:multiLevelType w:val="hybridMultilevel"/>
    <w:tmpl w:val="85CA182C"/>
    <w:lvl w:ilvl="0" w:tplc="A6CAFDFE">
      <w:start w:val="1"/>
      <w:numFmt w:val="bullet"/>
      <w:lvlText w:val="-"/>
      <w:lvlJc w:val="left"/>
      <w:pPr>
        <w:ind w:left="112" w:hanging="130"/>
      </w:pPr>
      <w:rPr>
        <w:rFonts w:ascii="Calibri" w:eastAsia="Calibri" w:hAnsi="Calibri" w:hint="default"/>
        <w:sz w:val="22"/>
        <w:szCs w:val="22"/>
      </w:rPr>
    </w:lvl>
    <w:lvl w:ilvl="1" w:tplc="925A0758">
      <w:start w:val="1"/>
      <w:numFmt w:val="bullet"/>
      <w:lvlText w:val="•"/>
      <w:lvlJc w:val="left"/>
      <w:pPr>
        <w:ind w:left="1087" w:hanging="130"/>
      </w:pPr>
      <w:rPr>
        <w:rFonts w:hint="default"/>
      </w:rPr>
    </w:lvl>
    <w:lvl w:ilvl="2" w:tplc="382A2B28">
      <w:start w:val="1"/>
      <w:numFmt w:val="bullet"/>
      <w:lvlText w:val="•"/>
      <w:lvlJc w:val="left"/>
      <w:pPr>
        <w:ind w:left="2063" w:hanging="130"/>
      </w:pPr>
      <w:rPr>
        <w:rFonts w:hint="default"/>
      </w:rPr>
    </w:lvl>
    <w:lvl w:ilvl="3" w:tplc="EDBE1CDC">
      <w:start w:val="1"/>
      <w:numFmt w:val="bullet"/>
      <w:lvlText w:val="•"/>
      <w:lvlJc w:val="left"/>
      <w:pPr>
        <w:ind w:left="3038" w:hanging="130"/>
      </w:pPr>
      <w:rPr>
        <w:rFonts w:hint="default"/>
      </w:rPr>
    </w:lvl>
    <w:lvl w:ilvl="4" w:tplc="7172A0B4">
      <w:start w:val="1"/>
      <w:numFmt w:val="bullet"/>
      <w:lvlText w:val="•"/>
      <w:lvlJc w:val="left"/>
      <w:pPr>
        <w:ind w:left="4014" w:hanging="130"/>
      </w:pPr>
      <w:rPr>
        <w:rFonts w:hint="default"/>
      </w:rPr>
    </w:lvl>
    <w:lvl w:ilvl="5" w:tplc="98C0785E">
      <w:start w:val="1"/>
      <w:numFmt w:val="bullet"/>
      <w:lvlText w:val="•"/>
      <w:lvlJc w:val="left"/>
      <w:pPr>
        <w:ind w:left="4989" w:hanging="130"/>
      </w:pPr>
      <w:rPr>
        <w:rFonts w:hint="default"/>
      </w:rPr>
    </w:lvl>
    <w:lvl w:ilvl="6" w:tplc="17265ED2">
      <w:start w:val="1"/>
      <w:numFmt w:val="bullet"/>
      <w:lvlText w:val="•"/>
      <w:lvlJc w:val="left"/>
      <w:pPr>
        <w:ind w:left="5964" w:hanging="130"/>
      </w:pPr>
      <w:rPr>
        <w:rFonts w:hint="default"/>
      </w:rPr>
    </w:lvl>
    <w:lvl w:ilvl="7" w:tplc="2ABA6FCA">
      <w:start w:val="1"/>
      <w:numFmt w:val="bullet"/>
      <w:lvlText w:val="•"/>
      <w:lvlJc w:val="left"/>
      <w:pPr>
        <w:ind w:left="6940" w:hanging="130"/>
      </w:pPr>
      <w:rPr>
        <w:rFonts w:hint="default"/>
      </w:rPr>
    </w:lvl>
    <w:lvl w:ilvl="8" w:tplc="0F64C298">
      <w:start w:val="1"/>
      <w:numFmt w:val="bullet"/>
      <w:lvlText w:val="•"/>
      <w:lvlJc w:val="left"/>
      <w:pPr>
        <w:ind w:left="7915" w:hanging="130"/>
      </w:pPr>
      <w:rPr>
        <w:rFonts w:hint="default"/>
      </w:rPr>
    </w:lvl>
  </w:abstractNum>
  <w:abstractNum w:abstractNumId="27" w15:restartNumberingAfterBreak="0">
    <w:nsid w:val="44CB59A4"/>
    <w:multiLevelType w:val="hybridMultilevel"/>
    <w:tmpl w:val="6C40303E"/>
    <w:lvl w:ilvl="0" w:tplc="1A8CF2BE">
      <w:start w:val="1"/>
      <w:numFmt w:val="decimal"/>
      <w:lvlText w:val="%1)"/>
      <w:lvlJc w:val="left"/>
      <w:pPr>
        <w:ind w:left="173" w:hanging="708"/>
      </w:pPr>
      <w:rPr>
        <w:rFonts w:ascii="Calibri" w:eastAsia="Calibri" w:hAnsi="Calibri" w:hint="default"/>
        <w:b/>
        <w:bCs/>
        <w:spacing w:val="-1"/>
        <w:w w:val="99"/>
        <w:sz w:val="20"/>
        <w:szCs w:val="20"/>
      </w:rPr>
    </w:lvl>
    <w:lvl w:ilvl="1" w:tplc="15F4B97C">
      <w:start w:val="1"/>
      <w:numFmt w:val="bullet"/>
      <w:lvlText w:val="•"/>
      <w:lvlJc w:val="left"/>
      <w:pPr>
        <w:ind w:left="1150" w:hanging="708"/>
      </w:pPr>
      <w:rPr>
        <w:rFonts w:hint="default"/>
      </w:rPr>
    </w:lvl>
    <w:lvl w:ilvl="2" w:tplc="52526A84">
      <w:start w:val="1"/>
      <w:numFmt w:val="bullet"/>
      <w:lvlText w:val="•"/>
      <w:lvlJc w:val="left"/>
      <w:pPr>
        <w:ind w:left="2127" w:hanging="708"/>
      </w:pPr>
      <w:rPr>
        <w:rFonts w:hint="default"/>
      </w:rPr>
    </w:lvl>
    <w:lvl w:ilvl="3" w:tplc="DECE18E8">
      <w:start w:val="1"/>
      <w:numFmt w:val="bullet"/>
      <w:lvlText w:val="•"/>
      <w:lvlJc w:val="left"/>
      <w:pPr>
        <w:ind w:left="3105" w:hanging="708"/>
      </w:pPr>
      <w:rPr>
        <w:rFonts w:hint="default"/>
      </w:rPr>
    </w:lvl>
    <w:lvl w:ilvl="4" w:tplc="EC2020E2">
      <w:start w:val="1"/>
      <w:numFmt w:val="bullet"/>
      <w:lvlText w:val="•"/>
      <w:lvlJc w:val="left"/>
      <w:pPr>
        <w:ind w:left="4082" w:hanging="708"/>
      </w:pPr>
      <w:rPr>
        <w:rFonts w:hint="default"/>
      </w:rPr>
    </w:lvl>
    <w:lvl w:ilvl="5" w:tplc="CB48166A">
      <w:start w:val="1"/>
      <w:numFmt w:val="bullet"/>
      <w:lvlText w:val="•"/>
      <w:lvlJc w:val="left"/>
      <w:pPr>
        <w:ind w:left="5059" w:hanging="708"/>
      </w:pPr>
      <w:rPr>
        <w:rFonts w:hint="default"/>
      </w:rPr>
    </w:lvl>
    <w:lvl w:ilvl="6" w:tplc="41BADDF2">
      <w:start w:val="1"/>
      <w:numFmt w:val="bullet"/>
      <w:lvlText w:val="•"/>
      <w:lvlJc w:val="left"/>
      <w:pPr>
        <w:ind w:left="6037" w:hanging="708"/>
      </w:pPr>
      <w:rPr>
        <w:rFonts w:hint="default"/>
      </w:rPr>
    </w:lvl>
    <w:lvl w:ilvl="7" w:tplc="19089252">
      <w:start w:val="1"/>
      <w:numFmt w:val="bullet"/>
      <w:lvlText w:val="•"/>
      <w:lvlJc w:val="left"/>
      <w:pPr>
        <w:ind w:left="7014" w:hanging="708"/>
      </w:pPr>
      <w:rPr>
        <w:rFonts w:hint="default"/>
      </w:rPr>
    </w:lvl>
    <w:lvl w:ilvl="8" w:tplc="D2988B8E">
      <w:start w:val="1"/>
      <w:numFmt w:val="bullet"/>
      <w:lvlText w:val="•"/>
      <w:lvlJc w:val="left"/>
      <w:pPr>
        <w:ind w:left="7991" w:hanging="708"/>
      </w:pPr>
      <w:rPr>
        <w:rFonts w:hint="default"/>
      </w:rPr>
    </w:lvl>
  </w:abstractNum>
  <w:abstractNum w:abstractNumId="28" w15:restartNumberingAfterBreak="0">
    <w:nsid w:val="45DD7A68"/>
    <w:multiLevelType w:val="hybridMultilevel"/>
    <w:tmpl w:val="80944D4E"/>
    <w:lvl w:ilvl="0" w:tplc="250454DE">
      <w:start w:val="1"/>
      <w:numFmt w:val="lowerLetter"/>
      <w:lvlText w:val="%1)"/>
      <w:lvlJc w:val="left"/>
      <w:pPr>
        <w:ind w:left="113" w:hanging="202"/>
      </w:pPr>
      <w:rPr>
        <w:rFonts w:ascii="Calibri" w:eastAsia="Calibri" w:hAnsi="Calibri" w:hint="default"/>
        <w:w w:val="99"/>
        <w:sz w:val="20"/>
        <w:szCs w:val="20"/>
      </w:rPr>
    </w:lvl>
    <w:lvl w:ilvl="1" w:tplc="63C02C9E">
      <w:start w:val="1"/>
      <w:numFmt w:val="bullet"/>
      <w:lvlText w:val="•"/>
      <w:lvlJc w:val="left"/>
      <w:pPr>
        <w:ind w:left="1102" w:hanging="202"/>
      </w:pPr>
      <w:rPr>
        <w:rFonts w:hint="default"/>
      </w:rPr>
    </w:lvl>
    <w:lvl w:ilvl="2" w:tplc="F446E838">
      <w:start w:val="1"/>
      <w:numFmt w:val="bullet"/>
      <w:lvlText w:val="•"/>
      <w:lvlJc w:val="left"/>
      <w:pPr>
        <w:ind w:left="2091" w:hanging="202"/>
      </w:pPr>
      <w:rPr>
        <w:rFonts w:hint="default"/>
      </w:rPr>
    </w:lvl>
    <w:lvl w:ilvl="3" w:tplc="470E3A26">
      <w:start w:val="1"/>
      <w:numFmt w:val="bullet"/>
      <w:lvlText w:val="•"/>
      <w:lvlJc w:val="left"/>
      <w:pPr>
        <w:ind w:left="3081" w:hanging="202"/>
      </w:pPr>
      <w:rPr>
        <w:rFonts w:hint="default"/>
      </w:rPr>
    </w:lvl>
    <w:lvl w:ilvl="4" w:tplc="224CFFC8">
      <w:start w:val="1"/>
      <w:numFmt w:val="bullet"/>
      <w:lvlText w:val="•"/>
      <w:lvlJc w:val="left"/>
      <w:pPr>
        <w:ind w:left="4070" w:hanging="202"/>
      </w:pPr>
      <w:rPr>
        <w:rFonts w:hint="default"/>
      </w:rPr>
    </w:lvl>
    <w:lvl w:ilvl="5" w:tplc="23E2E640">
      <w:start w:val="1"/>
      <w:numFmt w:val="bullet"/>
      <w:lvlText w:val="•"/>
      <w:lvlJc w:val="left"/>
      <w:pPr>
        <w:ind w:left="5059" w:hanging="202"/>
      </w:pPr>
      <w:rPr>
        <w:rFonts w:hint="default"/>
      </w:rPr>
    </w:lvl>
    <w:lvl w:ilvl="6" w:tplc="B8AE770C">
      <w:start w:val="1"/>
      <w:numFmt w:val="bullet"/>
      <w:lvlText w:val="•"/>
      <w:lvlJc w:val="left"/>
      <w:pPr>
        <w:ind w:left="6049" w:hanging="202"/>
      </w:pPr>
      <w:rPr>
        <w:rFonts w:hint="default"/>
      </w:rPr>
    </w:lvl>
    <w:lvl w:ilvl="7" w:tplc="692AF772">
      <w:start w:val="1"/>
      <w:numFmt w:val="bullet"/>
      <w:lvlText w:val="•"/>
      <w:lvlJc w:val="left"/>
      <w:pPr>
        <w:ind w:left="7038" w:hanging="202"/>
      </w:pPr>
      <w:rPr>
        <w:rFonts w:hint="default"/>
      </w:rPr>
    </w:lvl>
    <w:lvl w:ilvl="8" w:tplc="889E8B3A">
      <w:start w:val="1"/>
      <w:numFmt w:val="bullet"/>
      <w:lvlText w:val="•"/>
      <w:lvlJc w:val="left"/>
      <w:pPr>
        <w:ind w:left="8027" w:hanging="202"/>
      </w:pPr>
      <w:rPr>
        <w:rFonts w:hint="default"/>
      </w:rPr>
    </w:lvl>
  </w:abstractNum>
  <w:abstractNum w:abstractNumId="29" w15:restartNumberingAfterBreak="0">
    <w:nsid w:val="45E401B8"/>
    <w:multiLevelType w:val="hybridMultilevel"/>
    <w:tmpl w:val="2E92EEDE"/>
    <w:lvl w:ilvl="0" w:tplc="6396FDB6">
      <w:start w:val="1"/>
      <w:numFmt w:val="lowerLetter"/>
      <w:lvlText w:val="%1)"/>
      <w:lvlJc w:val="left"/>
      <w:pPr>
        <w:ind w:left="112" w:hanging="202"/>
      </w:pPr>
      <w:rPr>
        <w:rFonts w:ascii="Calibri" w:eastAsia="Calibri" w:hAnsi="Calibri" w:hint="default"/>
        <w:w w:val="99"/>
        <w:sz w:val="20"/>
        <w:szCs w:val="20"/>
      </w:rPr>
    </w:lvl>
    <w:lvl w:ilvl="1" w:tplc="BD167706">
      <w:start w:val="1"/>
      <w:numFmt w:val="decimal"/>
      <w:lvlText w:val="%2)"/>
      <w:lvlJc w:val="left"/>
      <w:pPr>
        <w:ind w:left="232" w:hanging="708"/>
      </w:pPr>
      <w:rPr>
        <w:rFonts w:ascii="Calibri" w:eastAsia="Calibri" w:hAnsi="Calibri" w:hint="default"/>
        <w:b/>
        <w:bCs/>
        <w:spacing w:val="-1"/>
        <w:w w:val="99"/>
        <w:sz w:val="20"/>
        <w:szCs w:val="20"/>
      </w:rPr>
    </w:lvl>
    <w:lvl w:ilvl="2" w:tplc="B804F35C">
      <w:start w:val="1"/>
      <w:numFmt w:val="bullet"/>
      <w:lvlText w:val="•"/>
      <w:lvlJc w:val="left"/>
      <w:pPr>
        <w:ind w:left="1305" w:hanging="708"/>
      </w:pPr>
      <w:rPr>
        <w:rFonts w:hint="default"/>
      </w:rPr>
    </w:lvl>
    <w:lvl w:ilvl="3" w:tplc="CD6C5112">
      <w:start w:val="1"/>
      <w:numFmt w:val="bullet"/>
      <w:lvlText w:val="•"/>
      <w:lvlJc w:val="left"/>
      <w:pPr>
        <w:ind w:left="2377" w:hanging="708"/>
      </w:pPr>
      <w:rPr>
        <w:rFonts w:hint="default"/>
      </w:rPr>
    </w:lvl>
    <w:lvl w:ilvl="4" w:tplc="AD86A3C8">
      <w:start w:val="1"/>
      <w:numFmt w:val="bullet"/>
      <w:lvlText w:val="•"/>
      <w:lvlJc w:val="left"/>
      <w:pPr>
        <w:ind w:left="3450" w:hanging="708"/>
      </w:pPr>
      <w:rPr>
        <w:rFonts w:hint="default"/>
      </w:rPr>
    </w:lvl>
    <w:lvl w:ilvl="5" w:tplc="E3561CC8">
      <w:start w:val="1"/>
      <w:numFmt w:val="bullet"/>
      <w:lvlText w:val="•"/>
      <w:lvlJc w:val="left"/>
      <w:pPr>
        <w:ind w:left="4523" w:hanging="708"/>
      </w:pPr>
      <w:rPr>
        <w:rFonts w:hint="default"/>
      </w:rPr>
    </w:lvl>
    <w:lvl w:ilvl="6" w:tplc="688EAA40">
      <w:start w:val="1"/>
      <w:numFmt w:val="bullet"/>
      <w:lvlText w:val="•"/>
      <w:lvlJc w:val="left"/>
      <w:pPr>
        <w:ind w:left="5595" w:hanging="708"/>
      </w:pPr>
      <w:rPr>
        <w:rFonts w:hint="default"/>
      </w:rPr>
    </w:lvl>
    <w:lvl w:ilvl="7" w:tplc="EEB2ABB6">
      <w:start w:val="1"/>
      <w:numFmt w:val="bullet"/>
      <w:lvlText w:val="•"/>
      <w:lvlJc w:val="left"/>
      <w:pPr>
        <w:ind w:left="6668" w:hanging="708"/>
      </w:pPr>
      <w:rPr>
        <w:rFonts w:hint="default"/>
      </w:rPr>
    </w:lvl>
    <w:lvl w:ilvl="8" w:tplc="0A76B476">
      <w:start w:val="1"/>
      <w:numFmt w:val="bullet"/>
      <w:lvlText w:val="•"/>
      <w:lvlJc w:val="left"/>
      <w:pPr>
        <w:ind w:left="7741" w:hanging="708"/>
      </w:pPr>
      <w:rPr>
        <w:rFonts w:hint="default"/>
      </w:rPr>
    </w:lvl>
  </w:abstractNum>
  <w:abstractNum w:abstractNumId="30" w15:restartNumberingAfterBreak="0">
    <w:nsid w:val="474F776D"/>
    <w:multiLevelType w:val="hybridMultilevel"/>
    <w:tmpl w:val="E702D3CE"/>
    <w:lvl w:ilvl="0" w:tplc="FFD8A466">
      <w:start w:val="1"/>
      <w:numFmt w:val="decimal"/>
      <w:lvlText w:val="%1)"/>
      <w:lvlJc w:val="left"/>
      <w:pPr>
        <w:ind w:left="412" w:hanging="708"/>
        <w:jc w:val="right"/>
      </w:pPr>
      <w:rPr>
        <w:rFonts w:ascii="Calibri" w:eastAsia="Calibri" w:hAnsi="Calibri" w:hint="default"/>
        <w:b/>
        <w:bCs/>
        <w:sz w:val="22"/>
        <w:szCs w:val="22"/>
      </w:rPr>
    </w:lvl>
    <w:lvl w:ilvl="1" w:tplc="64BCDFA8">
      <w:start w:val="1"/>
      <w:numFmt w:val="bullet"/>
      <w:lvlText w:val="•"/>
      <w:lvlJc w:val="left"/>
      <w:pPr>
        <w:ind w:left="1389" w:hanging="708"/>
      </w:pPr>
      <w:rPr>
        <w:rFonts w:hint="default"/>
      </w:rPr>
    </w:lvl>
    <w:lvl w:ilvl="2" w:tplc="F368659E">
      <w:start w:val="1"/>
      <w:numFmt w:val="bullet"/>
      <w:lvlText w:val="•"/>
      <w:lvlJc w:val="left"/>
      <w:pPr>
        <w:ind w:left="2367" w:hanging="708"/>
      </w:pPr>
      <w:rPr>
        <w:rFonts w:hint="default"/>
      </w:rPr>
    </w:lvl>
    <w:lvl w:ilvl="3" w:tplc="FA6C9986">
      <w:start w:val="1"/>
      <w:numFmt w:val="bullet"/>
      <w:lvlText w:val="•"/>
      <w:lvlJc w:val="left"/>
      <w:pPr>
        <w:ind w:left="3344" w:hanging="708"/>
      </w:pPr>
      <w:rPr>
        <w:rFonts w:hint="default"/>
      </w:rPr>
    </w:lvl>
    <w:lvl w:ilvl="4" w:tplc="1EA02A8E">
      <w:start w:val="1"/>
      <w:numFmt w:val="bullet"/>
      <w:lvlText w:val="•"/>
      <w:lvlJc w:val="left"/>
      <w:pPr>
        <w:ind w:left="4322" w:hanging="708"/>
      </w:pPr>
      <w:rPr>
        <w:rFonts w:hint="default"/>
      </w:rPr>
    </w:lvl>
    <w:lvl w:ilvl="5" w:tplc="F928156E">
      <w:start w:val="1"/>
      <w:numFmt w:val="bullet"/>
      <w:lvlText w:val="•"/>
      <w:lvlJc w:val="left"/>
      <w:pPr>
        <w:ind w:left="5299" w:hanging="708"/>
      </w:pPr>
      <w:rPr>
        <w:rFonts w:hint="default"/>
      </w:rPr>
    </w:lvl>
    <w:lvl w:ilvl="6" w:tplc="A1060892">
      <w:start w:val="1"/>
      <w:numFmt w:val="bullet"/>
      <w:lvlText w:val="•"/>
      <w:lvlJc w:val="left"/>
      <w:pPr>
        <w:ind w:left="6276" w:hanging="708"/>
      </w:pPr>
      <w:rPr>
        <w:rFonts w:hint="default"/>
      </w:rPr>
    </w:lvl>
    <w:lvl w:ilvl="7" w:tplc="1DFCBB78">
      <w:start w:val="1"/>
      <w:numFmt w:val="bullet"/>
      <w:lvlText w:val="•"/>
      <w:lvlJc w:val="left"/>
      <w:pPr>
        <w:ind w:left="7254" w:hanging="708"/>
      </w:pPr>
      <w:rPr>
        <w:rFonts w:hint="default"/>
      </w:rPr>
    </w:lvl>
    <w:lvl w:ilvl="8" w:tplc="624A4E6C">
      <w:start w:val="1"/>
      <w:numFmt w:val="bullet"/>
      <w:lvlText w:val="•"/>
      <w:lvlJc w:val="left"/>
      <w:pPr>
        <w:ind w:left="8231" w:hanging="708"/>
      </w:pPr>
      <w:rPr>
        <w:rFonts w:hint="default"/>
      </w:rPr>
    </w:lvl>
  </w:abstractNum>
  <w:abstractNum w:abstractNumId="31" w15:restartNumberingAfterBreak="0">
    <w:nsid w:val="4E1D6EF5"/>
    <w:multiLevelType w:val="hybridMultilevel"/>
    <w:tmpl w:val="F3E0965C"/>
    <w:lvl w:ilvl="0" w:tplc="DB38B124">
      <w:start w:val="1"/>
      <w:numFmt w:val="lowerLetter"/>
      <w:lvlText w:val="%1)"/>
      <w:lvlJc w:val="left"/>
      <w:pPr>
        <w:ind w:left="172" w:hanging="202"/>
      </w:pPr>
      <w:rPr>
        <w:rFonts w:ascii="Calibri" w:eastAsia="Calibri" w:hAnsi="Calibri" w:hint="default"/>
        <w:w w:val="99"/>
        <w:sz w:val="20"/>
        <w:szCs w:val="20"/>
      </w:rPr>
    </w:lvl>
    <w:lvl w:ilvl="1" w:tplc="1DC42F34">
      <w:start w:val="1"/>
      <w:numFmt w:val="bullet"/>
      <w:lvlText w:val="•"/>
      <w:lvlJc w:val="left"/>
      <w:pPr>
        <w:ind w:left="1150" w:hanging="202"/>
      </w:pPr>
      <w:rPr>
        <w:rFonts w:hint="default"/>
      </w:rPr>
    </w:lvl>
    <w:lvl w:ilvl="2" w:tplc="6ABE544C">
      <w:start w:val="1"/>
      <w:numFmt w:val="bullet"/>
      <w:lvlText w:val="•"/>
      <w:lvlJc w:val="left"/>
      <w:pPr>
        <w:ind w:left="2127" w:hanging="202"/>
      </w:pPr>
      <w:rPr>
        <w:rFonts w:hint="default"/>
      </w:rPr>
    </w:lvl>
    <w:lvl w:ilvl="3" w:tplc="4D3EC564">
      <w:start w:val="1"/>
      <w:numFmt w:val="bullet"/>
      <w:lvlText w:val="•"/>
      <w:lvlJc w:val="left"/>
      <w:pPr>
        <w:ind w:left="3104" w:hanging="202"/>
      </w:pPr>
      <w:rPr>
        <w:rFonts w:hint="default"/>
      </w:rPr>
    </w:lvl>
    <w:lvl w:ilvl="4" w:tplc="0C8837D8">
      <w:start w:val="1"/>
      <w:numFmt w:val="bullet"/>
      <w:lvlText w:val="•"/>
      <w:lvlJc w:val="left"/>
      <w:pPr>
        <w:ind w:left="4082" w:hanging="202"/>
      </w:pPr>
      <w:rPr>
        <w:rFonts w:hint="default"/>
      </w:rPr>
    </w:lvl>
    <w:lvl w:ilvl="5" w:tplc="C44C425E">
      <w:start w:val="1"/>
      <w:numFmt w:val="bullet"/>
      <w:lvlText w:val="•"/>
      <w:lvlJc w:val="left"/>
      <w:pPr>
        <w:ind w:left="5059" w:hanging="202"/>
      </w:pPr>
      <w:rPr>
        <w:rFonts w:hint="default"/>
      </w:rPr>
    </w:lvl>
    <w:lvl w:ilvl="6" w:tplc="7F7E7F00">
      <w:start w:val="1"/>
      <w:numFmt w:val="bullet"/>
      <w:lvlText w:val="•"/>
      <w:lvlJc w:val="left"/>
      <w:pPr>
        <w:ind w:left="6036" w:hanging="202"/>
      </w:pPr>
      <w:rPr>
        <w:rFonts w:hint="default"/>
      </w:rPr>
    </w:lvl>
    <w:lvl w:ilvl="7" w:tplc="A2F2AC0A">
      <w:start w:val="1"/>
      <w:numFmt w:val="bullet"/>
      <w:lvlText w:val="•"/>
      <w:lvlJc w:val="left"/>
      <w:pPr>
        <w:ind w:left="7014" w:hanging="202"/>
      </w:pPr>
      <w:rPr>
        <w:rFonts w:hint="default"/>
      </w:rPr>
    </w:lvl>
    <w:lvl w:ilvl="8" w:tplc="A6B8559E">
      <w:start w:val="1"/>
      <w:numFmt w:val="bullet"/>
      <w:lvlText w:val="•"/>
      <w:lvlJc w:val="left"/>
      <w:pPr>
        <w:ind w:left="7991" w:hanging="202"/>
      </w:pPr>
      <w:rPr>
        <w:rFonts w:hint="default"/>
      </w:rPr>
    </w:lvl>
  </w:abstractNum>
  <w:abstractNum w:abstractNumId="32" w15:restartNumberingAfterBreak="0">
    <w:nsid w:val="52B002CF"/>
    <w:multiLevelType w:val="hybridMultilevel"/>
    <w:tmpl w:val="C0A65BB4"/>
    <w:lvl w:ilvl="0" w:tplc="A37C61F2">
      <w:start w:val="1"/>
      <w:numFmt w:val="decimal"/>
      <w:lvlText w:val="%1)"/>
      <w:lvlJc w:val="left"/>
      <w:pPr>
        <w:ind w:left="172" w:hanging="708"/>
      </w:pPr>
      <w:rPr>
        <w:rFonts w:ascii="Calibri" w:eastAsia="Calibri" w:hAnsi="Calibri" w:hint="default"/>
        <w:b/>
        <w:bCs/>
        <w:spacing w:val="-1"/>
        <w:w w:val="99"/>
        <w:sz w:val="20"/>
        <w:szCs w:val="20"/>
      </w:rPr>
    </w:lvl>
    <w:lvl w:ilvl="1" w:tplc="DEA031B0">
      <w:start w:val="1"/>
      <w:numFmt w:val="bullet"/>
      <w:lvlText w:val="•"/>
      <w:lvlJc w:val="left"/>
      <w:pPr>
        <w:ind w:left="1162" w:hanging="708"/>
      </w:pPr>
      <w:rPr>
        <w:rFonts w:hint="default"/>
      </w:rPr>
    </w:lvl>
    <w:lvl w:ilvl="2" w:tplc="8A18347E">
      <w:start w:val="1"/>
      <w:numFmt w:val="bullet"/>
      <w:lvlText w:val="•"/>
      <w:lvlJc w:val="left"/>
      <w:pPr>
        <w:ind w:left="2151" w:hanging="708"/>
      </w:pPr>
      <w:rPr>
        <w:rFonts w:hint="default"/>
      </w:rPr>
    </w:lvl>
    <w:lvl w:ilvl="3" w:tplc="15F49436">
      <w:start w:val="1"/>
      <w:numFmt w:val="bullet"/>
      <w:lvlText w:val="•"/>
      <w:lvlJc w:val="left"/>
      <w:pPr>
        <w:ind w:left="3140" w:hanging="708"/>
      </w:pPr>
      <w:rPr>
        <w:rFonts w:hint="default"/>
      </w:rPr>
    </w:lvl>
    <w:lvl w:ilvl="4" w:tplc="84088746">
      <w:start w:val="1"/>
      <w:numFmt w:val="bullet"/>
      <w:lvlText w:val="•"/>
      <w:lvlJc w:val="left"/>
      <w:pPr>
        <w:ind w:left="4130" w:hanging="708"/>
      </w:pPr>
      <w:rPr>
        <w:rFonts w:hint="default"/>
      </w:rPr>
    </w:lvl>
    <w:lvl w:ilvl="5" w:tplc="03784CB6">
      <w:start w:val="1"/>
      <w:numFmt w:val="bullet"/>
      <w:lvlText w:val="•"/>
      <w:lvlJc w:val="left"/>
      <w:pPr>
        <w:ind w:left="5119" w:hanging="708"/>
      </w:pPr>
      <w:rPr>
        <w:rFonts w:hint="default"/>
      </w:rPr>
    </w:lvl>
    <w:lvl w:ilvl="6" w:tplc="6BD2D5EC">
      <w:start w:val="1"/>
      <w:numFmt w:val="bullet"/>
      <w:lvlText w:val="•"/>
      <w:lvlJc w:val="left"/>
      <w:pPr>
        <w:ind w:left="6108" w:hanging="708"/>
      </w:pPr>
      <w:rPr>
        <w:rFonts w:hint="default"/>
      </w:rPr>
    </w:lvl>
    <w:lvl w:ilvl="7" w:tplc="76E008FA">
      <w:start w:val="1"/>
      <w:numFmt w:val="bullet"/>
      <w:lvlText w:val="•"/>
      <w:lvlJc w:val="left"/>
      <w:pPr>
        <w:ind w:left="7098" w:hanging="708"/>
      </w:pPr>
      <w:rPr>
        <w:rFonts w:hint="default"/>
      </w:rPr>
    </w:lvl>
    <w:lvl w:ilvl="8" w:tplc="BFB03C1E">
      <w:start w:val="1"/>
      <w:numFmt w:val="bullet"/>
      <w:lvlText w:val="•"/>
      <w:lvlJc w:val="left"/>
      <w:pPr>
        <w:ind w:left="8087" w:hanging="708"/>
      </w:pPr>
      <w:rPr>
        <w:rFonts w:hint="default"/>
      </w:rPr>
    </w:lvl>
  </w:abstractNum>
  <w:abstractNum w:abstractNumId="33" w15:restartNumberingAfterBreak="0">
    <w:nsid w:val="5B865F52"/>
    <w:multiLevelType w:val="hybridMultilevel"/>
    <w:tmpl w:val="30F69276"/>
    <w:lvl w:ilvl="0" w:tplc="6666EC5E">
      <w:start w:val="1"/>
      <w:numFmt w:val="decimal"/>
      <w:lvlText w:val="%1)"/>
      <w:lvlJc w:val="left"/>
      <w:pPr>
        <w:ind w:left="112" w:hanging="708"/>
      </w:pPr>
      <w:rPr>
        <w:rFonts w:ascii="Calibri" w:eastAsia="Calibri" w:hAnsi="Calibri" w:hint="default"/>
        <w:b/>
        <w:bCs/>
        <w:spacing w:val="-1"/>
        <w:w w:val="99"/>
        <w:sz w:val="20"/>
        <w:szCs w:val="20"/>
      </w:rPr>
    </w:lvl>
    <w:lvl w:ilvl="1" w:tplc="6C684D4C">
      <w:start w:val="1"/>
      <w:numFmt w:val="bullet"/>
      <w:lvlText w:val="•"/>
      <w:lvlJc w:val="left"/>
      <w:pPr>
        <w:ind w:left="1090" w:hanging="708"/>
      </w:pPr>
      <w:rPr>
        <w:rFonts w:hint="default"/>
      </w:rPr>
    </w:lvl>
    <w:lvl w:ilvl="2" w:tplc="C5D4D868">
      <w:start w:val="1"/>
      <w:numFmt w:val="bullet"/>
      <w:lvlText w:val="•"/>
      <w:lvlJc w:val="left"/>
      <w:pPr>
        <w:ind w:left="2067" w:hanging="708"/>
      </w:pPr>
      <w:rPr>
        <w:rFonts w:hint="default"/>
      </w:rPr>
    </w:lvl>
    <w:lvl w:ilvl="3" w:tplc="AA3E798C">
      <w:start w:val="1"/>
      <w:numFmt w:val="bullet"/>
      <w:lvlText w:val="•"/>
      <w:lvlJc w:val="left"/>
      <w:pPr>
        <w:ind w:left="3044" w:hanging="708"/>
      </w:pPr>
      <w:rPr>
        <w:rFonts w:hint="default"/>
      </w:rPr>
    </w:lvl>
    <w:lvl w:ilvl="4" w:tplc="60646314">
      <w:start w:val="1"/>
      <w:numFmt w:val="bullet"/>
      <w:lvlText w:val="•"/>
      <w:lvlJc w:val="left"/>
      <w:pPr>
        <w:ind w:left="4022" w:hanging="708"/>
      </w:pPr>
      <w:rPr>
        <w:rFonts w:hint="default"/>
      </w:rPr>
    </w:lvl>
    <w:lvl w:ilvl="5" w:tplc="88C6B066">
      <w:start w:val="1"/>
      <w:numFmt w:val="bullet"/>
      <w:lvlText w:val="•"/>
      <w:lvlJc w:val="left"/>
      <w:pPr>
        <w:ind w:left="4999" w:hanging="708"/>
      </w:pPr>
      <w:rPr>
        <w:rFonts w:hint="default"/>
      </w:rPr>
    </w:lvl>
    <w:lvl w:ilvl="6" w:tplc="C47E96C8">
      <w:start w:val="1"/>
      <w:numFmt w:val="bullet"/>
      <w:lvlText w:val="•"/>
      <w:lvlJc w:val="left"/>
      <w:pPr>
        <w:ind w:left="5976" w:hanging="708"/>
      </w:pPr>
      <w:rPr>
        <w:rFonts w:hint="default"/>
      </w:rPr>
    </w:lvl>
    <w:lvl w:ilvl="7" w:tplc="2048E6E8">
      <w:start w:val="1"/>
      <w:numFmt w:val="bullet"/>
      <w:lvlText w:val="•"/>
      <w:lvlJc w:val="left"/>
      <w:pPr>
        <w:ind w:left="6954" w:hanging="708"/>
      </w:pPr>
      <w:rPr>
        <w:rFonts w:hint="default"/>
      </w:rPr>
    </w:lvl>
    <w:lvl w:ilvl="8" w:tplc="DD36E5A6">
      <w:start w:val="1"/>
      <w:numFmt w:val="bullet"/>
      <w:lvlText w:val="•"/>
      <w:lvlJc w:val="left"/>
      <w:pPr>
        <w:ind w:left="7931" w:hanging="708"/>
      </w:pPr>
      <w:rPr>
        <w:rFonts w:hint="default"/>
      </w:rPr>
    </w:lvl>
  </w:abstractNum>
  <w:abstractNum w:abstractNumId="34" w15:restartNumberingAfterBreak="0">
    <w:nsid w:val="5DB378B4"/>
    <w:multiLevelType w:val="hybridMultilevel"/>
    <w:tmpl w:val="C19C0CD0"/>
    <w:lvl w:ilvl="0" w:tplc="DBCEF1E2">
      <w:start w:val="1"/>
      <w:numFmt w:val="decimal"/>
      <w:lvlText w:val="%1)"/>
      <w:lvlJc w:val="left"/>
      <w:pPr>
        <w:ind w:left="172" w:hanging="708"/>
      </w:pPr>
      <w:rPr>
        <w:rFonts w:ascii="Calibri" w:eastAsia="Calibri" w:hAnsi="Calibri" w:hint="default"/>
        <w:b/>
        <w:bCs/>
        <w:spacing w:val="-1"/>
        <w:w w:val="99"/>
        <w:sz w:val="20"/>
        <w:szCs w:val="20"/>
      </w:rPr>
    </w:lvl>
    <w:lvl w:ilvl="1" w:tplc="2EB2F2E4">
      <w:start w:val="1"/>
      <w:numFmt w:val="bullet"/>
      <w:lvlText w:val="•"/>
      <w:lvlJc w:val="left"/>
      <w:pPr>
        <w:ind w:left="1150" w:hanging="708"/>
      </w:pPr>
      <w:rPr>
        <w:rFonts w:hint="default"/>
      </w:rPr>
    </w:lvl>
    <w:lvl w:ilvl="2" w:tplc="C47C3C3E">
      <w:start w:val="1"/>
      <w:numFmt w:val="bullet"/>
      <w:lvlText w:val="•"/>
      <w:lvlJc w:val="left"/>
      <w:pPr>
        <w:ind w:left="2127" w:hanging="708"/>
      </w:pPr>
      <w:rPr>
        <w:rFonts w:hint="default"/>
      </w:rPr>
    </w:lvl>
    <w:lvl w:ilvl="3" w:tplc="A13CF7F0">
      <w:start w:val="1"/>
      <w:numFmt w:val="bullet"/>
      <w:lvlText w:val="•"/>
      <w:lvlJc w:val="left"/>
      <w:pPr>
        <w:ind w:left="3104" w:hanging="708"/>
      </w:pPr>
      <w:rPr>
        <w:rFonts w:hint="default"/>
      </w:rPr>
    </w:lvl>
    <w:lvl w:ilvl="4" w:tplc="63D66D80">
      <w:start w:val="1"/>
      <w:numFmt w:val="bullet"/>
      <w:lvlText w:val="•"/>
      <w:lvlJc w:val="left"/>
      <w:pPr>
        <w:ind w:left="4082" w:hanging="708"/>
      </w:pPr>
      <w:rPr>
        <w:rFonts w:hint="default"/>
      </w:rPr>
    </w:lvl>
    <w:lvl w:ilvl="5" w:tplc="27AA294E">
      <w:start w:val="1"/>
      <w:numFmt w:val="bullet"/>
      <w:lvlText w:val="•"/>
      <w:lvlJc w:val="left"/>
      <w:pPr>
        <w:ind w:left="5059" w:hanging="708"/>
      </w:pPr>
      <w:rPr>
        <w:rFonts w:hint="default"/>
      </w:rPr>
    </w:lvl>
    <w:lvl w:ilvl="6" w:tplc="023E5A28">
      <w:start w:val="1"/>
      <w:numFmt w:val="bullet"/>
      <w:lvlText w:val="•"/>
      <w:lvlJc w:val="left"/>
      <w:pPr>
        <w:ind w:left="6037" w:hanging="708"/>
      </w:pPr>
      <w:rPr>
        <w:rFonts w:hint="default"/>
      </w:rPr>
    </w:lvl>
    <w:lvl w:ilvl="7" w:tplc="06F65610">
      <w:start w:val="1"/>
      <w:numFmt w:val="bullet"/>
      <w:lvlText w:val="•"/>
      <w:lvlJc w:val="left"/>
      <w:pPr>
        <w:ind w:left="7014" w:hanging="708"/>
      </w:pPr>
      <w:rPr>
        <w:rFonts w:hint="default"/>
      </w:rPr>
    </w:lvl>
    <w:lvl w:ilvl="8" w:tplc="32344EB4">
      <w:start w:val="1"/>
      <w:numFmt w:val="bullet"/>
      <w:lvlText w:val="•"/>
      <w:lvlJc w:val="left"/>
      <w:pPr>
        <w:ind w:left="7991" w:hanging="708"/>
      </w:pPr>
      <w:rPr>
        <w:rFonts w:hint="default"/>
      </w:rPr>
    </w:lvl>
  </w:abstractNum>
  <w:abstractNum w:abstractNumId="35" w15:restartNumberingAfterBreak="0">
    <w:nsid w:val="5DB52CAC"/>
    <w:multiLevelType w:val="hybridMultilevel"/>
    <w:tmpl w:val="1AE2D092"/>
    <w:lvl w:ilvl="0" w:tplc="0D6E7970">
      <w:start w:val="1"/>
      <w:numFmt w:val="bullet"/>
      <w:lvlText w:val="-"/>
      <w:lvlJc w:val="left"/>
      <w:pPr>
        <w:ind w:left="225" w:hanging="113"/>
      </w:pPr>
      <w:rPr>
        <w:rFonts w:ascii="Calibri" w:eastAsia="Calibri" w:hAnsi="Calibri" w:hint="default"/>
        <w:sz w:val="21"/>
        <w:szCs w:val="21"/>
      </w:rPr>
    </w:lvl>
    <w:lvl w:ilvl="1" w:tplc="20801028">
      <w:start w:val="1"/>
      <w:numFmt w:val="bullet"/>
      <w:lvlText w:val="•"/>
      <w:lvlJc w:val="left"/>
      <w:pPr>
        <w:ind w:left="1189" w:hanging="113"/>
      </w:pPr>
      <w:rPr>
        <w:rFonts w:hint="default"/>
      </w:rPr>
    </w:lvl>
    <w:lvl w:ilvl="2" w:tplc="4FF043C4">
      <w:start w:val="1"/>
      <w:numFmt w:val="bullet"/>
      <w:lvlText w:val="•"/>
      <w:lvlJc w:val="left"/>
      <w:pPr>
        <w:ind w:left="2153" w:hanging="113"/>
      </w:pPr>
      <w:rPr>
        <w:rFonts w:hint="default"/>
      </w:rPr>
    </w:lvl>
    <w:lvl w:ilvl="3" w:tplc="2650545C">
      <w:start w:val="1"/>
      <w:numFmt w:val="bullet"/>
      <w:lvlText w:val="•"/>
      <w:lvlJc w:val="left"/>
      <w:pPr>
        <w:ind w:left="3117" w:hanging="113"/>
      </w:pPr>
      <w:rPr>
        <w:rFonts w:hint="default"/>
      </w:rPr>
    </w:lvl>
    <w:lvl w:ilvl="4" w:tplc="E1946D6A">
      <w:start w:val="1"/>
      <w:numFmt w:val="bullet"/>
      <w:lvlText w:val="•"/>
      <w:lvlJc w:val="left"/>
      <w:pPr>
        <w:ind w:left="4081" w:hanging="113"/>
      </w:pPr>
      <w:rPr>
        <w:rFonts w:hint="default"/>
      </w:rPr>
    </w:lvl>
    <w:lvl w:ilvl="5" w:tplc="1BBAFB92">
      <w:start w:val="1"/>
      <w:numFmt w:val="bullet"/>
      <w:lvlText w:val="•"/>
      <w:lvlJc w:val="left"/>
      <w:pPr>
        <w:ind w:left="5046" w:hanging="113"/>
      </w:pPr>
      <w:rPr>
        <w:rFonts w:hint="default"/>
      </w:rPr>
    </w:lvl>
    <w:lvl w:ilvl="6" w:tplc="B1CA35B8">
      <w:start w:val="1"/>
      <w:numFmt w:val="bullet"/>
      <w:lvlText w:val="•"/>
      <w:lvlJc w:val="left"/>
      <w:pPr>
        <w:ind w:left="6010" w:hanging="113"/>
      </w:pPr>
      <w:rPr>
        <w:rFonts w:hint="default"/>
      </w:rPr>
    </w:lvl>
    <w:lvl w:ilvl="7" w:tplc="503ED6D0">
      <w:start w:val="1"/>
      <w:numFmt w:val="bullet"/>
      <w:lvlText w:val="•"/>
      <w:lvlJc w:val="left"/>
      <w:pPr>
        <w:ind w:left="6974" w:hanging="113"/>
      </w:pPr>
      <w:rPr>
        <w:rFonts w:hint="default"/>
      </w:rPr>
    </w:lvl>
    <w:lvl w:ilvl="8" w:tplc="64F0DE4E">
      <w:start w:val="1"/>
      <w:numFmt w:val="bullet"/>
      <w:lvlText w:val="•"/>
      <w:lvlJc w:val="left"/>
      <w:pPr>
        <w:ind w:left="7938" w:hanging="113"/>
      </w:pPr>
      <w:rPr>
        <w:rFonts w:hint="default"/>
      </w:rPr>
    </w:lvl>
  </w:abstractNum>
  <w:abstractNum w:abstractNumId="36" w15:restartNumberingAfterBreak="0">
    <w:nsid w:val="628B3FD0"/>
    <w:multiLevelType w:val="multilevel"/>
    <w:tmpl w:val="6C6ABB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378449F"/>
    <w:multiLevelType w:val="hybridMultilevel"/>
    <w:tmpl w:val="B428FFAC"/>
    <w:lvl w:ilvl="0" w:tplc="325A18F2">
      <w:start w:val="1"/>
      <w:numFmt w:val="decimal"/>
      <w:lvlText w:val="%1)"/>
      <w:lvlJc w:val="left"/>
      <w:pPr>
        <w:ind w:left="232" w:hanging="708"/>
      </w:pPr>
      <w:rPr>
        <w:rFonts w:ascii="Calibri" w:eastAsia="Calibri" w:hAnsi="Calibri" w:hint="default"/>
        <w:b/>
        <w:bCs/>
        <w:spacing w:val="-1"/>
        <w:w w:val="99"/>
        <w:sz w:val="20"/>
        <w:szCs w:val="20"/>
      </w:rPr>
    </w:lvl>
    <w:lvl w:ilvl="1" w:tplc="5576F61A">
      <w:start w:val="1"/>
      <w:numFmt w:val="bullet"/>
      <w:lvlText w:val="•"/>
      <w:lvlJc w:val="left"/>
      <w:pPr>
        <w:ind w:left="1210" w:hanging="708"/>
      </w:pPr>
      <w:rPr>
        <w:rFonts w:hint="default"/>
      </w:rPr>
    </w:lvl>
    <w:lvl w:ilvl="2" w:tplc="F18C0EFE">
      <w:start w:val="1"/>
      <w:numFmt w:val="bullet"/>
      <w:lvlText w:val="•"/>
      <w:lvlJc w:val="left"/>
      <w:pPr>
        <w:ind w:left="2187" w:hanging="708"/>
      </w:pPr>
      <w:rPr>
        <w:rFonts w:hint="default"/>
      </w:rPr>
    </w:lvl>
    <w:lvl w:ilvl="3" w:tplc="66288558">
      <w:start w:val="1"/>
      <w:numFmt w:val="bullet"/>
      <w:lvlText w:val="•"/>
      <w:lvlJc w:val="left"/>
      <w:pPr>
        <w:ind w:left="3164" w:hanging="708"/>
      </w:pPr>
      <w:rPr>
        <w:rFonts w:hint="default"/>
      </w:rPr>
    </w:lvl>
    <w:lvl w:ilvl="4" w:tplc="10841710">
      <w:start w:val="1"/>
      <w:numFmt w:val="bullet"/>
      <w:lvlText w:val="•"/>
      <w:lvlJc w:val="left"/>
      <w:pPr>
        <w:ind w:left="4142" w:hanging="708"/>
      </w:pPr>
      <w:rPr>
        <w:rFonts w:hint="default"/>
      </w:rPr>
    </w:lvl>
    <w:lvl w:ilvl="5" w:tplc="344A8B94">
      <w:start w:val="1"/>
      <w:numFmt w:val="bullet"/>
      <w:lvlText w:val="•"/>
      <w:lvlJc w:val="left"/>
      <w:pPr>
        <w:ind w:left="5119" w:hanging="708"/>
      </w:pPr>
      <w:rPr>
        <w:rFonts w:hint="default"/>
      </w:rPr>
    </w:lvl>
    <w:lvl w:ilvl="6" w:tplc="152A6C5C">
      <w:start w:val="1"/>
      <w:numFmt w:val="bullet"/>
      <w:lvlText w:val="•"/>
      <w:lvlJc w:val="left"/>
      <w:pPr>
        <w:ind w:left="6096" w:hanging="708"/>
      </w:pPr>
      <w:rPr>
        <w:rFonts w:hint="default"/>
      </w:rPr>
    </w:lvl>
    <w:lvl w:ilvl="7" w:tplc="9AAC25CE">
      <w:start w:val="1"/>
      <w:numFmt w:val="bullet"/>
      <w:lvlText w:val="•"/>
      <w:lvlJc w:val="left"/>
      <w:pPr>
        <w:ind w:left="7074" w:hanging="708"/>
      </w:pPr>
      <w:rPr>
        <w:rFonts w:hint="default"/>
      </w:rPr>
    </w:lvl>
    <w:lvl w:ilvl="8" w:tplc="AA46C8CE">
      <w:start w:val="1"/>
      <w:numFmt w:val="bullet"/>
      <w:lvlText w:val="•"/>
      <w:lvlJc w:val="left"/>
      <w:pPr>
        <w:ind w:left="8051" w:hanging="708"/>
      </w:pPr>
      <w:rPr>
        <w:rFonts w:hint="default"/>
      </w:rPr>
    </w:lvl>
  </w:abstractNum>
  <w:abstractNum w:abstractNumId="38" w15:restartNumberingAfterBreak="0">
    <w:nsid w:val="64392C4A"/>
    <w:multiLevelType w:val="hybridMultilevel"/>
    <w:tmpl w:val="7B4A4CF6"/>
    <w:lvl w:ilvl="0" w:tplc="DC949F00">
      <w:start w:val="1"/>
      <w:numFmt w:val="lowerLetter"/>
      <w:lvlText w:val="%1)"/>
      <w:lvlJc w:val="left"/>
      <w:pPr>
        <w:ind w:left="173" w:hanging="202"/>
      </w:pPr>
      <w:rPr>
        <w:rFonts w:ascii="Calibri" w:eastAsia="Calibri" w:hAnsi="Calibri" w:hint="default"/>
        <w:w w:val="99"/>
        <w:sz w:val="20"/>
        <w:szCs w:val="20"/>
      </w:rPr>
    </w:lvl>
    <w:lvl w:ilvl="1" w:tplc="673E1DD0">
      <w:start w:val="1"/>
      <w:numFmt w:val="decimal"/>
      <w:lvlText w:val="%2."/>
      <w:lvlJc w:val="left"/>
      <w:pPr>
        <w:ind w:left="1720" w:hanging="1380"/>
      </w:pPr>
      <w:rPr>
        <w:rFonts w:ascii="Calibri" w:eastAsia="Calibri" w:hAnsi="Calibri" w:hint="default"/>
        <w:sz w:val="18"/>
        <w:szCs w:val="18"/>
      </w:rPr>
    </w:lvl>
    <w:lvl w:ilvl="2" w:tplc="097E9670">
      <w:start w:val="1"/>
      <w:numFmt w:val="bullet"/>
      <w:lvlText w:val="•"/>
      <w:lvlJc w:val="left"/>
      <w:pPr>
        <w:ind w:left="2632" w:hanging="1380"/>
      </w:pPr>
      <w:rPr>
        <w:rFonts w:hint="default"/>
      </w:rPr>
    </w:lvl>
    <w:lvl w:ilvl="3" w:tplc="DFC661E4">
      <w:start w:val="1"/>
      <w:numFmt w:val="bullet"/>
      <w:lvlText w:val="•"/>
      <w:lvlJc w:val="left"/>
      <w:pPr>
        <w:ind w:left="3544" w:hanging="1380"/>
      </w:pPr>
      <w:rPr>
        <w:rFonts w:hint="default"/>
      </w:rPr>
    </w:lvl>
    <w:lvl w:ilvl="4" w:tplc="E64C87DC">
      <w:start w:val="1"/>
      <w:numFmt w:val="bullet"/>
      <w:lvlText w:val="•"/>
      <w:lvlJc w:val="left"/>
      <w:pPr>
        <w:ind w:left="4456" w:hanging="1380"/>
      </w:pPr>
      <w:rPr>
        <w:rFonts w:hint="default"/>
      </w:rPr>
    </w:lvl>
    <w:lvl w:ilvl="5" w:tplc="63A04A30">
      <w:start w:val="1"/>
      <w:numFmt w:val="bullet"/>
      <w:lvlText w:val="•"/>
      <w:lvlJc w:val="left"/>
      <w:pPr>
        <w:ind w:left="5367" w:hanging="1380"/>
      </w:pPr>
      <w:rPr>
        <w:rFonts w:hint="default"/>
      </w:rPr>
    </w:lvl>
    <w:lvl w:ilvl="6" w:tplc="6DE44DA0">
      <w:start w:val="1"/>
      <w:numFmt w:val="bullet"/>
      <w:lvlText w:val="•"/>
      <w:lvlJc w:val="left"/>
      <w:pPr>
        <w:ind w:left="6279" w:hanging="1380"/>
      </w:pPr>
      <w:rPr>
        <w:rFonts w:hint="default"/>
      </w:rPr>
    </w:lvl>
    <w:lvl w:ilvl="7" w:tplc="7018E2FC">
      <w:start w:val="1"/>
      <w:numFmt w:val="bullet"/>
      <w:lvlText w:val="•"/>
      <w:lvlJc w:val="left"/>
      <w:pPr>
        <w:ind w:left="7191" w:hanging="1380"/>
      </w:pPr>
      <w:rPr>
        <w:rFonts w:hint="default"/>
      </w:rPr>
    </w:lvl>
    <w:lvl w:ilvl="8" w:tplc="A2089378">
      <w:start w:val="1"/>
      <w:numFmt w:val="bullet"/>
      <w:lvlText w:val="•"/>
      <w:lvlJc w:val="left"/>
      <w:pPr>
        <w:ind w:left="8102" w:hanging="1380"/>
      </w:pPr>
      <w:rPr>
        <w:rFonts w:hint="default"/>
      </w:rPr>
    </w:lvl>
  </w:abstractNum>
  <w:abstractNum w:abstractNumId="39" w15:restartNumberingAfterBreak="0">
    <w:nsid w:val="6BDC2C21"/>
    <w:multiLevelType w:val="hybridMultilevel"/>
    <w:tmpl w:val="77986EE0"/>
    <w:lvl w:ilvl="0" w:tplc="216471C8">
      <w:start w:val="1"/>
      <w:numFmt w:val="lowerLetter"/>
      <w:lvlText w:val="%1)"/>
      <w:lvlJc w:val="left"/>
      <w:pPr>
        <w:ind w:left="172" w:hanging="202"/>
      </w:pPr>
      <w:rPr>
        <w:rFonts w:ascii="Calibri" w:eastAsia="Calibri" w:hAnsi="Calibri" w:hint="default"/>
        <w:w w:val="99"/>
        <w:sz w:val="20"/>
        <w:szCs w:val="20"/>
      </w:rPr>
    </w:lvl>
    <w:lvl w:ilvl="1" w:tplc="6B062532">
      <w:start w:val="1"/>
      <w:numFmt w:val="bullet"/>
      <w:lvlText w:val="•"/>
      <w:lvlJc w:val="left"/>
      <w:pPr>
        <w:ind w:left="1162" w:hanging="202"/>
      </w:pPr>
      <w:rPr>
        <w:rFonts w:hint="default"/>
      </w:rPr>
    </w:lvl>
    <w:lvl w:ilvl="2" w:tplc="43D23250">
      <w:start w:val="1"/>
      <w:numFmt w:val="bullet"/>
      <w:lvlText w:val="•"/>
      <w:lvlJc w:val="left"/>
      <w:pPr>
        <w:ind w:left="2151" w:hanging="202"/>
      </w:pPr>
      <w:rPr>
        <w:rFonts w:hint="default"/>
      </w:rPr>
    </w:lvl>
    <w:lvl w:ilvl="3" w:tplc="A8B22956">
      <w:start w:val="1"/>
      <w:numFmt w:val="bullet"/>
      <w:lvlText w:val="•"/>
      <w:lvlJc w:val="left"/>
      <w:pPr>
        <w:ind w:left="3140" w:hanging="202"/>
      </w:pPr>
      <w:rPr>
        <w:rFonts w:hint="default"/>
      </w:rPr>
    </w:lvl>
    <w:lvl w:ilvl="4" w:tplc="3A60EF50">
      <w:start w:val="1"/>
      <w:numFmt w:val="bullet"/>
      <w:lvlText w:val="•"/>
      <w:lvlJc w:val="left"/>
      <w:pPr>
        <w:ind w:left="4130" w:hanging="202"/>
      </w:pPr>
      <w:rPr>
        <w:rFonts w:hint="default"/>
      </w:rPr>
    </w:lvl>
    <w:lvl w:ilvl="5" w:tplc="8E86382E">
      <w:start w:val="1"/>
      <w:numFmt w:val="bullet"/>
      <w:lvlText w:val="•"/>
      <w:lvlJc w:val="left"/>
      <w:pPr>
        <w:ind w:left="5119" w:hanging="202"/>
      </w:pPr>
      <w:rPr>
        <w:rFonts w:hint="default"/>
      </w:rPr>
    </w:lvl>
    <w:lvl w:ilvl="6" w:tplc="C9184400">
      <w:start w:val="1"/>
      <w:numFmt w:val="bullet"/>
      <w:lvlText w:val="•"/>
      <w:lvlJc w:val="left"/>
      <w:pPr>
        <w:ind w:left="6108" w:hanging="202"/>
      </w:pPr>
      <w:rPr>
        <w:rFonts w:hint="default"/>
      </w:rPr>
    </w:lvl>
    <w:lvl w:ilvl="7" w:tplc="02CE07BC">
      <w:start w:val="1"/>
      <w:numFmt w:val="bullet"/>
      <w:lvlText w:val="•"/>
      <w:lvlJc w:val="left"/>
      <w:pPr>
        <w:ind w:left="7098" w:hanging="202"/>
      </w:pPr>
      <w:rPr>
        <w:rFonts w:hint="default"/>
      </w:rPr>
    </w:lvl>
    <w:lvl w:ilvl="8" w:tplc="1C6CBCFC">
      <w:start w:val="1"/>
      <w:numFmt w:val="bullet"/>
      <w:lvlText w:val="•"/>
      <w:lvlJc w:val="left"/>
      <w:pPr>
        <w:ind w:left="8087" w:hanging="202"/>
      </w:pPr>
      <w:rPr>
        <w:rFonts w:hint="default"/>
      </w:rPr>
    </w:lvl>
  </w:abstractNum>
  <w:abstractNum w:abstractNumId="40" w15:restartNumberingAfterBreak="0">
    <w:nsid w:val="6E0057DB"/>
    <w:multiLevelType w:val="hybridMultilevel"/>
    <w:tmpl w:val="4A46CC14"/>
    <w:lvl w:ilvl="0" w:tplc="7FBE3BE6">
      <w:start w:val="10"/>
      <w:numFmt w:val="decimal"/>
      <w:lvlText w:val="%1-"/>
      <w:lvlJc w:val="left"/>
      <w:pPr>
        <w:tabs>
          <w:tab w:val="num" w:pos="1395"/>
        </w:tabs>
        <w:ind w:left="1395" w:hanging="495"/>
      </w:pPr>
      <w:rPr>
        <w:rFonts w:hint="default"/>
      </w:r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41" w15:restartNumberingAfterBreak="0">
    <w:nsid w:val="739B5DA9"/>
    <w:multiLevelType w:val="hybridMultilevel"/>
    <w:tmpl w:val="C444FDE0"/>
    <w:lvl w:ilvl="0" w:tplc="2048A9EE">
      <w:start w:val="1"/>
      <w:numFmt w:val="decimal"/>
      <w:lvlText w:val="%1)"/>
      <w:lvlJc w:val="left"/>
      <w:pPr>
        <w:ind w:left="172" w:hanging="708"/>
      </w:pPr>
      <w:rPr>
        <w:rFonts w:ascii="Calibri" w:eastAsia="Calibri" w:hAnsi="Calibri" w:hint="default"/>
        <w:b/>
        <w:bCs/>
        <w:spacing w:val="-1"/>
        <w:w w:val="99"/>
        <w:sz w:val="20"/>
        <w:szCs w:val="20"/>
      </w:rPr>
    </w:lvl>
    <w:lvl w:ilvl="1" w:tplc="9FD2AEC6">
      <w:start w:val="1"/>
      <w:numFmt w:val="bullet"/>
      <w:lvlText w:val="•"/>
      <w:lvlJc w:val="left"/>
      <w:pPr>
        <w:ind w:left="1162" w:hanging="708"/>
      </w:pPr>
      <w:rPr>
        <w:rFonts w:hint="default"/>
      </w:rPr>
    </w:lvl>
    <w:lvl w:ilvl="2" w:tplc="85F8EA4E">
      <w:start w:val="1"/>
      <w:numFmt w:val="bullet"/>
      <w:lvlText w:val="•"/>
      <w:lvlJc w:val="left"/>
      <w:pPr>
        <w:ind w:left="2151" w:hanging="708"/>
      </w:pPr>
      <w:rPr>
        <w:rFonts w:hint="default"/>
      </w:rPr>
    </w:lvl>
    <w:lvl w:ilvl="3" w:tplc="5B4835E4">
      <w:start w:val="1"/>
      <w:numFmt w:val="bullet"/>
      <w:lvlText w:val="•"/>
      <w:lvlJc w:val="left"/>
      <w:pPr>
        <w:ind w:left="3140" w:hanging="708"/>
      </w:pPr>
      <w:rPr>
        <w:rFonts w:hint="default"/>
      </w:rPr>
    </w:lvl>
    <w:lvl w:ilvl="4" w:tplc="DA8E12D0">
      <w:start w:val="1"/>
      <w:numFmt w:val="bullet"/>
      <w:lvlText w:val="•"/>
      <w:lvlJc w:val="left"/>
      <w:pPr>
        <w:ind w:left="4130" w:hanging="708"/>
      </w:pPr>
      <w:rPr>
        <w:rFonts w:hint="default"/>
      </w:rPr>
    </w:lvl>
    <w:lvl w:ilvl="5" w:tplc="37EA52EE">
      <w:start w:val="1"/>
      <w:numFmt w:val="bullet"/>
      <w:lvlText w:val="•"/>
      <w:lvlJc w:val="left"/>
      <w:pPr>
        <w:ind w:left="5119" w:hanging="708"/>
      </w:pPr>
      <w:rPr>
        <w:rFonts w:hint="default"/>
      </w:rPr>
    </w:lvl>
    <w:lvl w:ilvl="6" w:tplc="E5A44E5E">
      <w:start w:val="1"/>
      <w:numFmt w:val="bullet"/>
      <w:lvlText w:val="•"/>
      <w:lvlJc w:val="left"/>
      <w:pPr>
        <w:ind w:left="6108" w:hanging="708"/>
      </w:pPr>
      <w:rPr>
        <w:rFonts w:hint="default"/>
      </w:rPr>
    </w:lvl>
    <w:lvl w:ilvl="7" w:tplc="DC10DA76">
      <w:start w:val="1"/>
      <w:numFmt w:val="bullet"/>
      <w:lvlText w:val="•"/>
      <w:lvlJc w:val="left"/>
      <w:pPr>
        <w:ind w:left="7098" w:hanging="708"/>
      </w:pPr>
      <w:rPr>
        <w:rFonts w:hint="default"/>
      </w:rPr>
    </w:lvl>
    <w:lvl w:ilvl="8" w:tplc="5B4875AE">
      <w:start w:val="1"/>
      <w:numFmt w:val="bullet"/>
      <w:lvlText w:val="•"/>
      <w:lvlJc w:val="left"/>
      <w:pPr>
        <w:ind w:left="8087" w:hanging="708"/>
      </w:pPr>
      <w:rPr>
        <w:rFonts w:hint="default"/>
      </w:rPr>
    </w:lvl>
  </w:abstractNum>
  <w:abstractNum w:abstractNumId="42" w15:restartNumberingAfterBreak="0">
    <w:nsid w:val="75FD4999"/>
    <w:multiLevelType w:val="hybridMultilevel"/>
    <w:tmpl w:val="67E06E60"/>
    <w:lvl w:ilvl="0" w:tplc="E79A84AE">
      <w:start w:val="1"/>
      <w:numFmt w:val="decimal"/>
      <w:lvlText w:val="%1."/>
      <w:lvlJc w:val="left"/>
      <w:pPr>
        <w:ind w:left="473" w:hanging="361"/>
      </w:pPr>
      <w:rPr>
        <w:rFonts w:ascii="Calibri" w:eastAsia="Calibri" w:hAnsi="Calibri" w:hint="default"/>
        <w:sz w:val="22"/>
        <w:szCs w:val="22"/>
      </w:rPr>
    </w:lvl>
    <w:lvl w:ilvl="1" w:tplc="80DC1946">
      <w:start w:val="1"/>
      <w:numFmt w:val="bullet"/>
      <w:lvlText w:val="•"/>
      <w:lvlJc w:val="left"/>
      <w:pPr>
        <w:ind w:left="1412" w:hanging="361"/>
      </w:pPr>
      <w:rPr>
        <w:rFonts w:hint="default"/>
      </w:rPr>
    </w:lvl>
    <w:lvl w:ilvl="2" w:tplc="01A80C02">
      <w:start w:val="1"/>
      <w:numFmt w:val="bullet"/>
      <w:lvlText w:val="•"/>
      <w:lvlJc w:val="left"/>
      <w:pPr>
        <w:ind w:left="2351" w:hanging="361"/>
      </w:pPr>
      <w:rPr>
        <w:rFonts w:hint="default"/>
      </w:rPr>
    </w:lvl>
    <w:lvl w:ilvl="3" w:tplc="12DCDA9A">
      <w:start w:val="1"/>
      <w:numFmt w:val="bullet"/>
      <w:lvlText w:val="•"/>
      <w:lvlJc w:val="left"/>
      <w:pPr>
        <w:ind w:left="3291" w:hanging="361"/>
      </w:pPr>
      <w:rPr>
        <w:rFonts w:hint="default"/>
      </w:rPr>
    </w:lvl>
    <w:lvl w:ilvl="4" w:tplc="0262A6DE">
      <w:start w:val="1"/>
      <w:numFmt w:val="bullet"/>
      <w:lvlText w:val="•"/>
      <w:lvlJc w:val="left"/>
      <w:pPr>
        <w:ind w:left="4230" w:hanging="361"/>
      </w:pPr>
      <w:rPr>
        <w:rFonts w:hint="default"/>
      </w:rPr>
    </w:lvl>
    <w:lvl w:ilvl="5" w:tplc="2826817A">
      <w:start w:val="1"/>
      <w:numFmt w:val="bullet"/>
      <w:lvlText w:val="•"/>
      <w:lvlJc w:val="left"/>
      <w:pPr>
        <w:ind w:left="5169" w:hanging="361"/>
      </w:pPr>
      <w:rPr>
        <w:rFonts w:hint="default"/>
      </w:rPr>
    </w:lvl>
    <w:lvl w:ilvl="6" w:tplc="BBF88CC2">
      <w:start w:val="1"/>
      <w:numFmt w:val="bullet"/>
      <w:lvlText w:val="•"/>
      <w:lvlJc w:val="left"/>
      <w:pPr>
        <w:ind w:left="6109" w:hanging="361"/>
      </w:pPr>
      <w:rPr>
        <w:rFonts w:hint="default"/>
      </w:rPr>
    </w:lvl>
    <w:lvl w:ilvl="7" w:tplc="54BE5E2E">
      <w:start w:val="1"/>
      <w:numFmt w:val="bullet"/>
      <w:lvlText w:val="•"/>
      <w:lvlJc w:val="left"/>
      <w:pPr>
        <w:ind w:left="7048" w:hanging="361"/>
      </w:pPr>
      <w:rPr>
        <w:rFonts w:hint="default"/>
      </w:rPr>
    </w:lvl>
    <w:lvl w:ilvl="8" w:tplc="8490F838">
      <w:start w:val="1"/>
      <w:numFmt w:val="bullet"/>
      <w:lvlText w:val="•"/>
      <w:lvlJc w:val="left"/>
      <w:pPr>
        <w:ind w:left="7987" w:hanging="361"/>
      </w:pPr>
      <w:rPr>
        <w:rFonts w:hint="default"/>
      </w:rPr>
    </w:lvl>
  </w:abstractNum>
  <w:abstractNum w:abstractNumId="43" w15:restartNumberingAfterBreak="0">
    <w:nsid w:val="7DC42126"/>
    <w:multiLevelType w:val="hybridMultilevel"/>
    <w:tmpl w:val="EAE27694"/>
    <w:lvl w:ilvl="0" w:tplc="A4C00D56">
      <w:start w:val="1"/>
      <w:numFmt w:val="lowerLetter"/>
      <w:lvlText w:val="%1)"/>
      <w:lvlJc w:val="left"/>
      <w:pPr>
        <w:ind w:left="112" w:hanging="202"/>
      </w:pPr>
      <w:rPr>
        <w:rFonts w:ascii="Calibri" w:eastAsia="Calibri" w:hAnsi="Calibri" w:hint="default"/>
        <w:w w:val="99"/>
        <w:sz w:val="20"/>
        <w:szCs w:val="20"/>
      </w:rPr>
    </w:lvl>
    <w:lvl w:ilvl="1" w:tplc="14E04930">
      <w:start w:val="1"/>
      <w:numFmt w:val="decimal"/>
      <w:lvlText w:val="%2)"/>
      <w:lvlJc w:val="left"/>
      <w:pPr>
        <w:ind w:left="232" w:hanging="708"/>
      </w:pPr>
      <w:rPr>
        <w:rFonts w:ascii="Calibri" w:eastAsia="Calibri" w:hAnsi="Calibri" w:hint="default"/>
        <w:b/>
        <w:bCs/>
        <w:spacing w:val="-1"/>
        <w:w w:val="99"/>
        <w:sz w:val="20"/>
        <w:szCs w:val="20"/>
      </w:rPr>
    </w:lvl>
    <w:lvl w:ilvl="2" w:tplc="0B1C9A24">
      <w:start w:val="1"/>
      <w:numFmt w:val="bullet"/>
      <w:lvlText w:val="•"/>
      <w:lvlJc w:val="left"/>
      <w:pPr>
        <w:ind w:left="1303" w:hanging="708"/>
      </w:pPr>
      <w:rPr>
        <w:rFonts w:hint="default"/>
      </w:rPr>
    </w:lvl>
    <w:lvl w:ilvl="3" w:tplc="E54EA182">
      <w:start w:val="1"/>
      <w:numFmt w:val="bullet"/>
      <w:lvlText w:val="•"/>
      <w:lvlJc w:val="left"/>
      <w:pPr>
        <w:ind w:left="2373" w:hanging="708"/>
      </w:pPr>
      <w:rPr>
        <w:rFonts w:hint="default"/>
      </w:rPr>
    </w:lvl>
    <w:lvl w:ilvl="4" w:tplc="A3AC99D6">
      <w:start w:val="1"/>
      <w:numFmt w:val="bullet"/>
      <w:lvlText w:val="•"/>
      <w:lvlJc w:val="left"/>
      <w:pPr>
        <w:ind w:left="3443" w:hanging="708"/>
      </w:pPr>
      <w:rPr>
        <w:rFonts w:hint="default"/>
      </w:rPr>
    </w:lvl>
    <w:lvl w:ilvl="5" w:tplc="1F0C8C2E">
      <w:start w:val="1"/>
      <w:numFmt w:val="bullet"/>
      <w:lvlText w:val="•"/>
      <w:lvlJc w:val="left"/>
      <w:pPr>
        <w:ind w:left="4514" w:hanging="708"/>
      </w:pPr>
      <w:rPr>
        <w:rFonts w:hint="default"/>
      </w:rPr>
    </w:lvl>
    <w:lvl w:ilvl="6" w:tplc="2B90BD26">
      <w:start w:val="1"/>
      <w:numFmt w:val="bullet"/>
      <w:lvlText w:val="•"/>
      <w:lvlJc w:val="left"/>
      <w:pPr>
        <w:ind w:left="5584" w:hanging="708"/>
      </w:pPr>
      <w:rPr>
        <w:rFonts w:hint="default"/>
      </w:rPr>
    </w:lvl>
    <w:lvl w:ilvl="7" w:tplc="F54E4836">
      <w:start w:val="1"/>
      <w:numFmt w:val="bullet"/>
      <w:lvlText w:val="•"/>
      <w:lvlJc w:val="left"/>
      <w:pPr>
        <w:ind w:left="6655" w:hanging="708"/>
      </w:pPr>
      <w:rPr>
        <w:rFonts w:hint="default"/>
      </w:rPr>
    </w:lvl>
    <w:lvl w:ilvl="8" w:tplc="BC4C3222">
      <w:start w:val="1"/>
      <w:numFmt w:val="bullet"/>
      <w:lvlText w:val="•"/>
      <w:lvlJc w:val="left"/>
      <w:pPr>
        <w:ind w:left="7725" w:hanging="708"/>
      </w:pPr>
      <w:rPr>
        <w:rFonts w:hint="default"/>
      </w:rPr>
    </w:lvl>
  </w:abstractNum>
  <w:num w:numId="1">
    <w:abstractNumId w:val="1"/>
  </w:num>
  <w:num w:numId="2">
    <w:abstractNumId w:val="2"/>
  </w:num>
  <w:num w:numId="3">
    <w:abstractNumId w:val="21"/>
  </w:num>
  <w:num w:numId="4">
    <w:abstractNumId w:val="5"/>
  </w:num>
  <w:num w:numId="5">
    <w:abstractNumId w:val="9"/>
  </w:num>
  <w:num w:numId="6">
    <w:abstractNumId w:val="15"/>
  </w:num>
  <w:num w:numId="7">
    <w:abstractNumId w:val="20"/>
  </w:num>
  <w:num w:numId="8">
    <w:abstractNumId w:val="26"/>
  </w:num>
  <w:num w:numId="9">
    <w:abstractNumId w:val="35"/>
  </w:num>
  <w:num w:numId="10">
    <w:abstractNumId w:val="42"/>
  </w:num>
  <w:num w:numId="11">
    <w:abstractNumId w:val="7"/>
  </w:num>
  <w:num w:numId="12">
    <w:abstractNumId w:val="14"/>
  </w:num>
  <w:num w:numId="13">
    <w:abstractNumId w:val="10"/>
  </w:num>
  <w:num w:numId="14">
    <w:abstractNumId w:val="16"/>
  </w:num>
  <w:num w:numId="15">
    <w:abstractNumId w:val="25"/>
  </w:num>
  <w:num w:numId="16">
    <w:abstractNumId w:val="24"/>
  </w:num>
  <w:num w:numId="17">
    <w:abstractNumId w:val="23"/>
  </w:num>
  <w:num w:numId="18">
    <w:abstractNumId w:val="32"/>
  </w:num>
  <w:num w:numId="19">
    <w:abstractNumId w:val="39"/>
  </w:num>
  <w:num w:numId="20">
    <w:abstractNumId w:val="34"/>
  </w:num>
  <w:num w:numId="21">
    <w:abstractNumId w:val="41"/>
  </w:num>
  <w:num w:numId="22">
    <w:abstractNumId w:val="11"/>
  </w:num>
  <w:num w:numId="23">
    <w:abstractNumId w:val="38"/>
  </w:num>
  <w:num w:numId="24">
    <w:abstractNumId w:val="43"/>
  </w:num>
  <w:num w:numId="25">
    <w:abstractNumId w:val="29"/>
  </w:num>
  <w:num w:numId="26">
    <w:abstractNumId w:val="37"/>
  </w:num>
  <w:num w:numId="27">
    <w:abstractNumId w:val="0"/>
  </w:num>
  <w:num w:numId="28">
    <w:abstractNumId w:val="27"/>
  </w:num>
  <w:num w:numId="29">
    <w:abstractNumId w:val="18"/>
  </w:num>
  <w:num w:numId="30">
    <w:abstractNumId w:val="12"/>
  </w:num>
  <w:num w:numId="31">
    <w:abstractNumId w:val="28"/>
  </w:num>
  <w:num w:numId="32">
    <w:abstractNumId w:val="33"/>
  </w:num>
  <w:num w:numId="33">
    <w:abstractNumId w:val="31"/>
  </w:num>
  <w:num w:numId="34">
    <w:abstractNumId w:val="3"/>
  </w:num>
  <w:num w:numId="35">
    <w:abstractNumId w:val="19"/>
  </w:num>
  <w:num w:numId="36">
    <w:abstractNumId w:val="22"/>
  </w:num>
  <w:num w:numId="37">
    <w:abstractNumId w:val="17"/>
  </w:num>
  <w:num w:numId="38">
    <w:abstractNumId w:val="30"/>
  </w:num>
  <w:num w:numId="39">
    <w:abstractNumId w:val="6"/>
  </w:num>
  <w:num w:numId="40">
    <w:abstractNumId w:val="36"/>
  </w:num>
  <w:num w:numId="41">
    <w:abstractNumId w:val="40"/>
  </w:num>
  <w:num w:numId="42">
    <w:abstractNumId w:val="13"/>
  </w:num>
  <w:num w:numId="43">
    <w:abstractNumId w:val="4"/>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hyphenationZone w:val="283"/>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6B2"/>
    <w:rsid w:val="00013CA8"/>
    <w:rsid w:val="0003772C"/>
    <w:rsid w:val="00080319"/>
    <w:rsid w:val="001637BF"/>
    <w:rsid w:val="00184A8E"/>
    <w:rsid w:val="001A6B5F"/>
    <w:rsid w:val="00205F74"/>
    <w:rsid w:val="002A24E8"/>
    <w:rsid w:val="002F4607"/>
    <w:rsid w:val="00304094"/>
    <w:rsid w:val="003F55BB"/>
    <w:rsid w:val="0042458F"/>
    <w:rsid w:val="00454601"/>
    <w:rsid w:val="004C26B2"/>
    <w:rsid w:val="0053481D"/>
    <w:rsid w:val="005A419B"/>
    <w:rsid w:val="005E070A"/>
    <w:rsid w:val="0060236F"/>
    <w:rsid w:val="006230A4"/>
    <w:rsid w:val="0075490E"/>
    <w:rsid w:val="007574C9"/>
    <w:rsid w:val="00874BC9"/>
    <w:rsid w:val="008E4E66"/>
    <w:rsid w:val="009E53E6"/>
    <w:rsid w:val="00A44474"/>
    <w:rsid w:val="00A8532B"/>
    <w:rsid w:val="00AA034E"/>
    <w:rsid w:val="00AB281D"/>
    <w:rsid w:val="00AF371F"/>
    <w:rsid w:val="00BC0CBA"/>
    <w:rsid w:val="00D85FC2"/>
    <w:rsid w:val="00DA557F"/>
    <w:rsid w:val="00E4731B"/>
    <w:rsid w:val="00F133CA"/>
    <w:rsid w:val="00FA0374"/>
    <w:rsid w:val="00FB6E6D"/>
    <w:rsid w:val="00FF7C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8433"/>
    <o:shapelayout v:ext="edit">
      <o:idmap v:ext="edit" data="1"/>
    </o:shapelayout>
  </w:shapeDefaults>
  <w:decimalSymbol w:val=","/>
  <w:listSeparator w:val=";"/>
  <w15:docId w15:val="{ABF7926A-8EBD-46CA-8DDF-83266C0C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spacing w:before="34"/>
      <w:ind w:left="232"/>
      <w:outlineLvl w:val="0"/>
    </w:pPr>
    <w:rPr>
      <w:rFonts w:ascii="Calibri" w:eastAsia="Calibri" w:hAnsi="Calibri"/>
      <w:b/>
      <w:bCs/>
      <w:sz w:val="26"/>
      <w:szCs w:val="26"/>
      <w:u w:val="single"/>
    </w:rPr>
  </w:style>
  <w:style w:type="paragraph" w:styleId="Titolo2">
    <w:name w:val="heading 2"/>
    <w:basedOn w:val="Normale"/>
    <w:uiPriority w:val="1"/>
    <w:qFormat/>
    <w:pPr>
      <w:ind w:left="112"/>
      <w:outlineLvl w:val="1"/>
    </w:pPr>
    <w:rPr>
      <w:rFonts w:ascii="Calibri" w:eastAsia="Calibri" w:hAnsi="Calibri"/>
      <w:b/>
      <w:bCs/>
    </w:rPr>
  </w:style>
  <w:style w:type="paragraph" w:styleId="Titolo3">
    <w:name w:val="heading 3"/>
    <w:basedOn w:val="Normale"/>
    <w:uiPriority w:val="1"/>
    <w:qFormat/>
    <w:pPr>
      <w:ind w:left="112"/>
      <w:outlineLvl w:val="2"/>
    </w:pPr>
    <w:rPr>
      <w:rFonts w:ascii="Calibri" w:eastAsia="Calibri" w:hAnsi="Calibri"/>
    </w:rPr>
  </w:style>
  <w:style w:type="paragraph" w:styleId="Titolo4">
    <w:name w:val="heading 4"/>
    <w:basedOn w:val="Normale"/>
    <w:uiPriority w:val="1"/>
    <w:qFormat/>
    <w:pPr>
      <w:ind w:left="172"/>
      <w:outlineLvl w:val="3"/>
    </w:pPr>
    <w:rPr>
      <w:rFonts w:ascii="Calibri" w:eastAsia="Calibri" w:hAnsi="Calibri"/>
      <w:b/>
      <w:bCs/>
      <w:sz w:val="20"/>
      <w:szCs w:val="20"/>
    </w:rPr>
  </w:style>
  <w:style w:type="paragraph" w:styleId="Titolo5">
    <w:name w:val="heading 5"/>
    <w:basedOn w:val="Normale"/>
    <w:uiPriority w:val="1"/>
    <w:qFormat/>
    <w:pPr>
      <w:ind w:left="172"/>
      <w:outlineLvl w:val="4"/>
    </w:pPr>
    <w:rPr>
      <w:rFonts w:ascii="Calibri" w:eastAsia="Calibri" w:hAnsi="Calibri"/>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72"/>
    </w:pPr>
    <w:rPr>
      <w:rFonts w:ascii="Calibri" w:eastAsia="Calibri" w:hAnsi="Calibri"/>
      <w:sz w:val="20"/>
      <w:szCs w:val="20"/>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character" w:styleId="Collegamentoipertestuale">
    <w:name w:val="Hyperlink"/>
    <w:unhideWhenUsed/>
    <w:rsid w:val="001637BF"/>
    <w:rPr>
      <w:color w:val="0000FF"/>
      <w:u w:val="single"/>
    </w:rPr>
  </w:style>
  <w:style w:type="paragraph" w:styleId="Intestazione">
    <w:name w:val="header"/>
    <w:basedOn w:val="Normale"/>
    <w:link w:val="IntestazioneCarattere"/>
    <w:uiPriority w:val="99"/>
    <w:unhideWhenUsed/>
    <w:rsid w:val="00FB6E6D"/>
    <w:pPr>
      <w:tabs>
        <w:tab w:val="center" w:pos="4819"/>
        <w:tab w:val="right" w:pos="9638"/>
      </w:tabs>
    </w:pPr>
  </w:style>
  <w:style w:type="character" w:customStyle="1" w:styleId="IntestazioneCarattere">
    <w:name w:val="Intestazione Carattere"/>
    <w:basedOn w:val="Carpredefinitoparagrafo"/>
    <w:link w:val="Intestazione"/>
    <w:uiPriority w:val="99"/>
    <w:rsid w:val="00FB6E6D"/>
  </w:style>
  <w:style w:type="paragraph" w:styleId="Pidipagina">
    <w:name w:val="footer"/>
    <w:basedOn w:val="Normale"/>
    <w:link w:val="PidipaginaCarattere"/>
    <w:uiPriority w:val="99"/>
    <w:unhideWhenUsed/>
    <w:rsid w:val="00FB6E6D"/>
    <w:pPr>
      <w:tabs>
        <w:tab w:val="center" w:pos="4819"/>
        <w:tab w:val="right" w:pos="9638"/>
      </w:tabs>
    </w:pPr>
  </w:style>
  <w:style w:type="character" w:customStyle="1" w:styleId="PidipaginaCarattere">
    <w:name w:val="Piè di pagina Carattere"/>
    <w:basedOn w:val="Carpredefinitoparagrafo"/>
    <w:link w:val="Pidipagina"/>
    <w:uiPriority w:val="99"/>
    <w:rsid w:val="00FB6E6D"/>
  </w:style>
  <w:style w:type="paragraph" w:customStyle="1" w:styleId="LndNormale1">
    <w:name w:val="LndNormale1"/>
    <w:basedOn w:val="Normale"/>
    <w:link w:val="LndNormale1Carattere"/>
    <w:rsid w:val="00FB6E6D"/>
    <w:pPr>
      <w:widowControl/>
      <w:overflowPunct w:val="0"/>
      <w:autoSpaceDE w:val="0"/>
      <w:autoSpaceDN w:val="0"/>
      <w:adjustRightInd w:val="0"/>
      <w:jc w:val="both"/>
      <w:textAlignment w:val="baseline"/>
    </w:pPr>
    <w:rPr>
      <w:rFonts w:ascii="Arial" w:eastAsia="Times New Roman" w:hAnsi="Arial" w:cs="Times New Roman"/>
      <w:noProof/>
      <w:szCs w:val="20"/>
      <w:lang w:val="it-IT" w:eastAsia="it-IT"/>
    </w:rPr>
  </w:style>
  <w:style w:type="character" w:customStyle="1" w:styleId="LndNormale1Carattere">
    <w:name w:val="LndNormale1 Carattere"/>
    <w:link w:val="LndNormale1"/>
    <w:rsid w:val="00FB6E6D"/>
    <w:rPr>
      <w:rFonts w:ascii="Arial" w:eastAsia="Times New Roman" w:hAnsi="Arial" w:cs="Times New Roman"/>
      <w:noProof/>
      <w:szCs w:val="20"/>
      <w:lang w:val="it-IT" w:eastAsia="it-IT"/>
    </w:rPr>
  </w:style>
  <w:style w:type="paragraph" w:customStyle="1" w:styleId="Default">
    <w:name w:val="Default"/>
    <w:rsid w:val="00FB6E6D"/>
    <w:pPr>
      <w:widowControl/>
      <w:autoSpaceDE w:val="0"/>
      <w:autoSpaceDN w:val="0"/>
      <w:adjustRightInd w:val="0"/>
    </w:pPr>
    <w:rPr>
      <w:rFonts w:ascii="Times New Roman" w:eastAsia="Times New Roman" w:hAnsi="Times New Roman" w:cs="Times New Roman"/>
      <w:color w:val="000000"/>
      <w:sz w:val="24"/>
      <w:szCs w:val="24"/>
      <w:lang w:val="it-IT" w:eastAsia="it-IT"/>
    </w:rPr>
  </w:style>
  <w:style w:type="character" w:styleId="Enfasicorsivo">
    <w:name w:val="Emphasis"/>
    <w:qFormat/>
    <w:rsid w:val="00FB6E6D"/>
    <w:rPr>
      <w:b/>
      <w:bCs/>
      <w:i w:val="0"/>
      <w:iCs w:val="0"/>
    </w:rPr>
  </w:style>
  <w:style w:type="paragraph" w:customStyle="1" w:styleId="TITOLOPRINC">
    <w:name w:val="TITOLO_PRINC"/>
    <w:basedOn w:val="Normale"/>
    <w:rsid w:val="007574C9"/>
    <w:pPr>
      <w:widowControl/>
      <w:spacing w:before="100" w:beforeAutospacing="1" w:after="100" w:afterAutospacing="1"/>
      <w:jc w:val="center"/>
    </w:pPr>
    <w:rPr>
      <w:rFonts w:ascii="Arial" w:eastAsia="Arial" w:hAnsi="Arial" w:cs="Arial"/>
      <w:b/>
      <w:color w:val="000000"/>
      <w:sz w:val="36"/>
      <w:szCs w:val="36"/>
      <w:lang w:val="it-IT" w:eastAsia="it-IT"/>
    </w:rPr>
  </w:style>
  <w:style w:type="paragraph" w:styleId="Testonormale">
    <w:name w:val="Plain Text"/>
    <w:basedOn w:val="Normale"/>
    <w:link w:val="TestonormaleCarattere"/>
    <w:rsid w:val="007574C9"/>
    <w:pPr>
      <w:overflowPunct w:val="0"/>
      <w:autoSpaceDE w:val="0"/>
      <w:autoSpaceDN w:val="0"/>
      <w:adjustRightInd w:val="0"/>
      <w:textAlignment w:val="baseline"/>
    </w:pPr>
    <w:rPr>
      <w:rFonts w:ascii="Courier New" w:eastAsia="Times New Roman" w:hAnsi="Courier New" w:cs="Courier New"/>
      <w:sz w:val="20"/>
      <w:szCs w:val="20"/>
      <w:lang w:val="it-IT" w:eastAsia="it-IT"/>
    </w:rPr>
  </w:style>
  <w:style w:type="character" w:customStyle="1" w:styleId="TestonormaleCarattere">
    <w:name w:val="Testo normale Carattere"/>
    <w:basedOn w:val="Carpredefinitoparagrafo"/>
    <w:link w:val="Testonormale"/>
    <w:rsid w:val="007574C9"/>
    <w:rPr>
      <w:rFonts w:ascii="Courier New" w:eastAsia="Times New Roman" w:hAnsi="Courier New" w:cs="Courier New"/>
      <w:sz w:val="20"/>
      <w:szCs w:val="20"/>
      <w:lang w:val="it-IT" w:eastAsia="it-IT"/>
    </w:rPr>
  </w:style>
  <w:style w:type="paragraph" w:customStyle="1" w:styleId="TITOLOCAMPIONATO">
    <w:name w:val="TITOLO_CAMPIONATO"/>
    <w:basedOn w:val="Normale"/>
    <w:rsid w:val="007574C9"/>
    <w:pPr>
      <w:widowControl/>
      <w:jc w:val="center"/>
    </w:pPr>
    <w:rPr>
      <w:rFonts w:ascii="Arial" w:eastAsia="Arial" w:hAnsi="Arial" w:cs="Arial"/>
      <w:b/>
      <w:color w:val="000000"/>
      <w:sz w:val="36"/>
      <w:szCs w:val="36"/>
      <w:lang w:val="it-IT" w:eastAsia="it-IT"/>
    </w:rPr>
  </w:style>
  <w:style w:type="paragraph" w:customStyle="1" w:styleId="SOTTOTITOLOCAMPIONATO1">
    <w:name w:val="SOTTOTITOLO_CAMPIONATO_1"/>
    <w:basedOn w:val="Normale"/>
    <w:rsid w:val="007574C9"/>
    <w:pPr>
      <w:widowControl/>
    </w:pPr>
    <w:rPr>
      <w:rFonts w:ascii="Arial" w:eastAsia="Arial" w:hAnsi="Arial" w:cs="Arial"/>
      <w:b/>
      <w:color w:val="000000"/>
      <w:sz w:val="24"/>
      <w:szCs w:val="24"/>
      <w:lang w:val="it-IT" w:eastAsia="it-IT"/>
    </w:rPr>
  </w:style>
  <w:style w:type="paragraph" w:customStyle="1" w:styleId="SOTTOTITOLOCAMPIONATO2">
    <w:name w:val="SOTTOTITOLO_CAMPIONATO_2"/>
    <w:basedOn w:val="Normale"/>
    <w:rsid w:val="007574C9"/>
    <w:pPr>
      <w:widowControl/>
    </w:pPr>
    <w:rPr>
      <w:rFonts w:ascii="Arial" w:eastAsia="Arial" w:hAnsi="Arial" w:cs="Arial"/>
      <w:color w:val="000000"/>
      <w:sz w:val="20"/>
      <w:szCs w:val="20"/>
      <w:lang w:val="it-IT" w:eastAsia="it-IT"/>
    </w:rPr>
  </w:style>
  <w:style w:type="paragraph" w:customStyle="1" w:styleId="HEADERTABELLA">
    <w:name w:val="HEADER_TABELLA"/>
    <w:basedOn w:val="Normale"/>
    <w:rsid w:val="007574C9"/>
    <w:pPr>
      <w:widowControl/>
      <w:jc w:val="center"/>
    </w:pPr>
    <w:rPr>
      <w:rFonts w:ascii="Arial" w:eastAsia="Arial" w:hAnsi="Arial" w:cs="Arial"/>
      <w:b/>
      <w:color w:val="000000"/>
      <w:sz w:val="20"/>
      <w:szCs w:val="20"/>
      <w:lang w:val="it-IT" w:eastAsia="it-IT"/>
    </w:rPr>
  </w:style>
  <w:style w:type="paragraph" w:customStyle="1" w:styleId="ROWTABELLA">
    <w:name w:val="ROW_TABELLA"/>
    <w:basedOn w:val="Normale"/>
    <w:rsid w:val="007574C9"/>
    <w:pPr>
      <w:widowControl/>
    </w:pPr>
    <w:rPr>
      <w:rFonts w:ascii="Arial" w:eastAsia="Arial" w:hAnsi="Arial" w:cs="Arial"/>
      <w:color w:val="000000"/>
      <w:sz w:val="12"/>
      <w:szCs w:val="12"/>
      <w:lang w:val="it-IT" w:eastAsia="it-IT"/>
    </w:rPr>
  </w:style>
  <w:style w:type="paragraph" w:customStyle="1" w:styleId="breakline">
    <w:name w:val="breakline"/>
    <w:basedOn w:val="Normale"/>
    <w:rsid w:val="007574C9"/>
    <w:pPr>
      <w:widowControl/>
    </w:pPr>
    <w:rPr>
      <w:rFonts w:ascii="Times New Roman" w:eastAsia="Times New Roman" w:hAnsi="Times New Roman" w:cs="Times New Roman"/>
      <w:color w:val="000000"/>
      <w:sz w:val="12"/>
      <w:szCs w:val="12"/>
      <w:lang w:val="it-IT" w:eastAsia="it-IT"/>
    </w:rPr>
  </w:style>
  <w:style w:type="paragraph" w:customStyle="1" w:styleId="TITOLO0">
    <w:name w:val="TITOLO0"/>
    <w:basedOn w:val="Normale"/>
    <w:rsid w:val="007574C9"/>
    <w:pPr>
      <w:widowControl/>
      <w:jc w:val="center"/>
    </w:pPr>
    <w:rPr>
      <w:rFonts w:ascii="Arial" w:eastAsia="Arial" w:hAnsi="Arial" w:cs="Arial"/>
      <w:b/>
      <w:color w:val="000000"/>
      <w:sz w:val="36"/>
      <w:szCs w:val="36"/>
      <w:lang w:val="it-IT" w:eastAsia="it-IT"/>
    </w:rPr>
  </w:style>
  <w:style w:type="paragraph" w:customStyle="1" w:styleId="titolo10">
    <w:name w:val="titolo1"/>
    <w:basedOn w:val="Normale"/>
    <w:rsid w:val="007574C9"/>
    <w:pPr>
      <w:widowControl/>
      <w:spacing w:before="200" w:after="200"/>
      <w:jc w:val="center"/>
    </w:pPr>
    <w:rPr>
      <w:rFonts w:ascii="Arial" w:eastAsia="Times New Roman" w:hAnsi="Arial" w:cs="Arial"/>
      <w:b/>
      <w:bCs/>
      <w:color w:val="000000"/>
      <w:sz w:val="24"/>
      <w:szCs w:val="24"/>
      <w:lang w:val="it-IT" w:eastAsia="it-IT"/>
    </w:rPr>
  </w:style>
  <w:style w:type="paragraph" w:customStyle="1" w:styleId="titolo6">
    <w:name w:val="titolo6"/>
    <w:basedOn w:val="Normale"/>
    <w:rsid w:val="007574C9"/>
    <w:pPr>
      <w:widowControl/>
      <w:spacing w:before="200" w:after="200"/>
      <w:jc w:val="center"/>
    </w:pPr>
    <w:rPr>
      <w:rFonts w:ascii="Arial" w:eastAsia="Times New Roman" w:hAnsi="Arial" w:cs="Arial"/>
      <w:b/>
      <w:bCs/>
      <w:color w:val="000000"/>
      <w:sz w:val="20"/>
      <w:szCs w:val="20"/>
      <w:lang w:val="it-IT" w:eastAsia="it-IT"/>
    </w:rPr>
  </w:style>
  <w:style w:type="paragraph" w:customStyle="1" w:styleId="titolo7a">
    <w:name w:val="titolo7a"/>
    <w:basedOn w:val="Normale"/>
    <w:rsid w:val="007574C9"/>
    <w:pPr>
      <w:widowControl/>
      <w:spacing w:before="200"/>
    </w:pPr>
    <w:rPr>
      <w:rFonts w:ascii="Arial" w:eastAsia="Times New Roman" w:hAnsi="Arial" w:cs="Arial"/>
      <w:b/>
      <w:bCs/>
      <w:color w:val="000000"/>
      <w:sz w:val="20"/>
      <w:szCs w:val="20"/>
      <w:lang w:val="it-IT" w:eastAsia="it-IT"/>
    </w:rPr>
  </w:style>
  <w:style w:type="paragraph" w:customStyle="1" w:styleId="titolo7b">
    <w:name w:val="titolo7b"/>
    <w:basedOn w:val="Normale"/>
    <w:rsid w:val="007574C9"/>
    <w:pPr>
      <w:widowControl/>
      <w:spacing w:before="100"/>
    </w:pPr>
    <w:rPr>
      <w:rFonts w:ascii="Arial" w:eastAsia="Times New Roman" w:hAnsi="Arial" w:cs="Arial"/>
      <w:color w:val="000000"/>
      <w:sz w:val="20"/>
      <w:szCs w:val="20"/>
      <w:lang w:val="it-IT" w:eastAsia="it-IT"/>
    </w:rPr>
  </w:style>
  <w:style w:type="paragraph" w:customStyle="1" w:styleId="titolo30">
    <w:name w:val="titolo3"/>
    <w:basedOn w:val="Normale"/>
    <w:rsid w:val="007574C9"/>
    <w:pPr>
      <w:widowControl/>
      <w:spacing w:before="200" w:after="200"/>
    </w:pPr>
    <w:rPr>
      <w:rFonts w:ascii="Arial" w:eastAsia="Times New Roman" w:hAnsi="Arial" w:cs="Arial"/>
      <w:b/>
      <w:bCs/>
      <w:caps/>
      <w:color w:val="000000"/>
      <w:sz w:val="20"/>
      <w:szCs w:val="20"/>
      <w:u w:val="single"/>
      <w:lang w:val="it-IT" w:eastAsia="it-IT"/>
    </w:rPr>
  </w:style>
  <w:style w:type="paragraph" w:customStyle="1" w:styleId="titolo20">
    <w:name w:val="titolo2"/>
    <w:basedOn w:val="Normale"/>
    <w:rsid w:val="007574C9"/>
    <w:pPr>
      <w:widowControl/>
      <w:spacing w:before="200" w:after="200"/>
    </w:pPr>
    <w:rPr>
      <w:rFonts w:ascii="Arial" w:eastAsia="Times New Roman" w:hAnsi="Arial" w:cs="Arial"/>
      <w:b/>
      <w:bCs/>
      <w:caps/>
      <w:color w:val="000000"/>
      <w:sz w:val="20"/>
      <w:szCs w:val="20"/>
      <w:u w:val="single"/>
      <w:lang w:val="it-IT" w:eastAsia="it-IT"/>
    </w:rPr>
  </w:style>
  <w:style w:type="paragraph" w:customStyle="1" w:styleId="movimento">
    <w:name w:val="movimento"/>
    <w:basedOn w:val="Normale"/>
    <w:rsid w:val="007574C9"/>
    <w:pPr>
      <w:widowControl/>
      <w:spacing w:before="100" w:beforeAutospacing="1" w:after="100" w:afterAutospacing="1"/>
    </w:pPr>
    <w:rPr>
      <w:rFonts w:ascii="Arial" w:eastAsia="Times New Roman" w:hAnsi="Arial" w:cs="Arial"/>
      <w:sz w:val="16"/>
      <w:szCs w:val="16"/>
      <w:lang w:val="it-IT" w:eastAsia="it-IT"/>
    </w:rPr>
  </w:style>
  <w:style w:type="paragraph" w:customStyle="1" w:styleId="movimento2">
    <w:name w:val="movimento2"/>
    <w:basedOn w:val="Normale"/>
    <w:rsid w:val="007574C9"/>
    <w:pPr>
      <w:widowControl/>
      <w:spacing w:before="100" w:beforeAutospacing="1" w:after="100" w:afterAutospacing="1"/>
    </w:pPr>
    <w:rPr>
      <w:rFonts w:ascii="Arial" w:eastAsia="Times New Roman" w:hAnsi="Arial" w:cs="Arial"/>
      <w:sz w:val="14"/>
      <w:szCs w:val="14"/>
      <w:lang w:val="it-IT" w:eastAsia="it-IT"/>
    </w:rPr>
  </w:style>
  <w:style w:type="paragraph" w:customStyle="1" w:styleId="diffida">
    <w:name w:val="diffida"/>
    <w:basedOn w:val="Normale"/>
    <w:rsid w:val="007574C9"/>
    <w:pPr>
      <w:widowControl/>
      <w:spacing w:before="100" w:beforeAutospacing="1" w:after="100" w:afterAutospacing="1"/>
      <w:jc w:val="both"/>
    </w:pPr>
    <w:rPr>
      <w:rFonts w:ascii="Arial" w:eastAsia="Times New Roman" w:hAnsi="Arial" w:cs="Arial"/>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talia@cardiacscience.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nd@bioforma.it" TargetMode="External"/><Relationship Id="rId17" Type="http://schemas.openxmlformats.org/officeDocument/2006/relationships/hyperlink" Target="http://www.lnd.it" TargetMode="External"/><Relationship Id="rId2" Type="http://schemas.openxmlformats.org/officeDocument/2006/relationships/styles" Target="styles.xml"/><Relationship Id="rId16" Type="http://schemas.openxmlformats.org/officeDocument/2006/relationships/hyperlink" Target="http://www.lnd.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lnd.it" TargetMode="External"/><Relationship Id="rId10" Type="http://schemas.openxmlformats.org/officeDocument/2006/relationships/hyperlink" Target="mailto:crlnd.sicilia01@figc.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nd.it" TargetMode="External"/><Relationship Id="rId14" Type="http://schemas.openxmlformats.org/officeDocument/2006/relationships/hyperlink" Target="mailto:commerciale@iredee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2603</Words>
  <Characters>14838</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FIGC LND</cp:lastModifiedBy>
  <cp:revision>3</cp:revision>
  <dcterms:created xsi:type="dcterms:W3CDTF">2017-08-31T14:46:00Z</dcterms:created>
  <dcterms:modified xsi:type="dcterms:W3CDTF">2017-08-31T14:48:00Z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2017-07-05T00:00:00Z</vt:filetime>
  </property>
</Properties>
</file>