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D2" w:rsidRPr="00902B5F" w:rsidRDefault="008356D2" w:rsidP="008356D2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902B5F">
        <w:rPr>
          <w:rFonts w:ascii="Roboto" w:hAnsi="Roboto" w:cs="Futura"/>
          <w:b/>
          <w:noProof/>
          <w:color w:val="0070C0"/>
          <w:spacing w:val="16"/>
          <w:sz w:val="36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2B5F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8356D2" w:rsidRPr="00902B5F" w:rsidRDefault="008356D2" w:rsidP="008356D2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902B5F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8356D2" w:rsidRPr="00902B5F" w:rsidRDefault="008356D2" w:rsidP="008356D2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902B5F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8356D2" w:rsidRPr="00902B5F" w:rsidRDefault="008356D2" w:rsidP="008356D2">
      <w:pPr>
        <w:spacing w:line="276" w:lineRule="auto"/>
        <w:ind w:left="3686" w:right="-1"/>
        <w:jc w:val="right"/>
        <w:rPr>
          <w:rFonts w:ascii="Roboto" w:hAnsi="Roboto" w:cs="Arial"/>
          <w:b/>
          <w:color w:val="0070C0"/>
        </w:rPr>
      </w:pPr>
    </w:p>
    <w:p w:rsidR="008356D2" w:rsidRPr="00902B5F" w:rsidRDefault="008356D2" w:rsidP="008356D2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SEDE</w:t>
      </w:r>
      <w:r w:rsidRPr="00902B5F">
        <w:rPr>
          <w:rFonts w:ascii="Roboto" w:hAnsi="Roboto" w:cs="Arial"/>
          <w:color w:val="0070C0"/>
        </w:rPr>
        <w:t>: Via Vitaliano Brancati, 20/D – 95128 Catania</w:t>
      </w:r>
    </w:p>
    <w:p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SITO INTERNET</w:t>
      </w:r>
      <w:r w:rsidRPr="00902B5F">
        <w:rPr>
          <w:rFonts w:ascii="Roboto" w:hAnsi="Roboto" w:cs="Arial"/>
          <w:color w:val="0070C0"/>
        </w:rPr>
        <w:t xml:space="preserve">: </w:t>
      </w:r>
      <w:hyperlink r:id="rId9" w:history="1">
        <w:r w:rsidRPr="00902B5F">
          <w:rPr>
            <w:rStyle w:val="Collegamentoipertestuale"/>
            <w:rFonts w:ascii="Roboto" w:hAnsi="Roboto" w:cs="Arial"/>
          </w:rPr>
          <w:t>www.lnd.it</w:t>
        </w:r>
      </w:hyperlink>
      <w:r w:rsidRPr="00902B5F">
        <w:rPr>
          <w:rFonts w:ascii="Roboto" w:hAnsi="Roboto" w:cs="Arial"/>
          <w:color w:val="0070C0"/>
        </w:rPr>
        <w:t xml:space="preserve">- </w:t>
      </w:r>
      <w:hyperlink r:id="rId10" w:history="1">
        <w:r w:rsidRPr="00902B5F">
          <w:rPr>
            <w:rStyle w:val="Collegamentoipertestuale"/>
            <w:rFonts w:ascii="Roboto" w:hAnsi="Roboto" w:cs="Arial"/>
          </w:rPr>
          <w:t>http://sicilia.lnd.it/?cm=21</w:t>
        </w:r>
      </w:hyperlink>
    </w:p>
    <w:p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TELEFONO</w:t>
      </w:r>
      <w:r w:rsidRPr="00902B5F">
        <w:rPr>
          <w:rFonts w:ascii="Roboto" w:hAnsi="Roboto" w:cs="Arial"/>
          <w:color w:val="0070C0"/>
        </w:rPr>
        <w:t>: 095449106</w:t>
      </w:r>
    </w:p>
    <w:p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E-MAIL</w:t>
      </w:r>
      <w:r w:rsidRPr="00902B5F">
        <w:rPr>
          <w:rFonts w:ascii="Roboto" w:hAnsi="Roboto" w:cs="Arial"/>
          <w:color w:val="0070C0"/>
        </w:rPr>
        <w:t xml:space="preserve">: </w:t>
      </w:r>
      <w:hyperlink r:id="rId11" w:history="1">
        <w:r w:rsidRPr="00902B5F">
          <w:rPr>
            <w:rStyle w:val="Collegamentoipertestuale"/>
            <w:rFonts w:ascii="Roboto" w:hAnsi="Roboto" w:cs="Arial"/>
          </w:rPr>
          <w:t>del.catania@lnd.it</w:t>
        </w:r>
      </w:hyperlink>
    </w:p>
    <w:p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PEC</w:t>
      </w:r>
      <w:r w:rsidRPr="00902B5F">
        <w:rPr>
          <w:rFonts w:ascii="Roboto" w:hAnsi="Roboto" w:cs="Arial"/>
          <w:color w:val="0070C0"/>
        </w:rPr>
        <w:t xml:space="preserve">: </w:t>
      </w:r>
      <w:hyperlink r:id="rId12" w:history="1">
        <w:r w:rsidRPr="00902B5F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8356D2" w:rsidRPr="00902B5F" w:rsidRDefault="008356D2" w:rsidP="008356D2">
      <w:pPr>
        <w:spacing w:line="276" w:lineRule="auto"/>
        <w:jc w:val="right"/>
        <w:rPr>
          <w:rFonts w:ascii="Roboto" w:hAnsi="Roboto"/>
        </w:rPr>
      </w:pPr>
    </w:p>
    <w:p w:rsidR="008356D2" w:rsidRPr="00902B5F" w:rsidRDefault="008356D2" w:rsidP="008356D2">
      <w:pPr>
        <w:spacing w:line="276" w:lineRule="auto"/>
        <w:jc w:val="right"/>
        <w:rPr>
          <w:rFonts w:ascii="Roboto" w:hAnsi="Roboto"/>
        </w:rPr>
      </w:pPr>
    </w:p>
    <w:p w:rsidR="008356D2" w:rsidRPr="00902B5F" w:rsidRDefault="008356D2" w:rsidP="008356D2">
      <w:pPr>
        <w:jc w:val="right"/>
        <w:rPr>
          <w:rFonts w:ascii="Roboto" w:hAnsi="Roboto"/>
        </w:rPr>
      </w:pPr>
    </w:p>
    <w:p w:rsidR="008356D2" w:rsidRPr="00902B5F" w:rsidRDefault="008356D2" w:rsidP="008356D2">
      <w:pPr>
        <w:jc w:val="right"/>
        <w:rPr>
          <w:rFonts w:ascii="Roboto" w:hAnsi="Roboto"/>
        </w:rPr>
      </w:pPr>
    </w:p>
    <w:p w:rsidR="008356D2" w:rsidRPr="00902B5F" w:rsidRDefault="008356D2" w:rsidP="008356D2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02B5F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COMUNICATO UFFICIALE N. </w:t>
      </w:r>
      <w:r w:rsidR="001110BE">
        <w:rPr>
          <w:rFonts w:ascii="Roboto" w:hAnsi="Roboto" w:cs="Futura"/>
          <w:b/>
          <w:color w:val="0070C0"/>
          <w:sz w:val="32"/>
          <w:szCs w:val="28"/>
          <w:u w:val="single"/>
        </w:rPr>
        <w:t>4</w:t>
      </w:r>
      <w:r w:rsidR="00996EF9">
        <w:rPr>
          <w:rFonts w:ascii="Roboto" w:hAnsi="Roboto" w:cs="Futura"/>
          <w:b/>
          <w:color w:val="0070C0"/>
          <w:sz w:val="32"/>
          <w:szCs w:val="28"/>
          <w:u w:val="single"/>
        </w:rPr>
        <w:t>4</w:t>
      </w:r>
    </w:p>
    <w:p w:rsidR="008356D2" w:rsidRPr="00902B5F" w:rsidRDefault="00DC53E8" w:rsidP="008356D2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>
        <w:rPr>
          <w:rFonts w:ascii="Roboto" w:hAnsi="Roboto" w:cs="Futura"/>
          <w:b/>
          <w:color w:val="0070C0"/>
          <w:sz w:val="32"/>
          <w:szCs w:val="28"/>
          <w:u w:val="single"/>
        </w:rPr>
        <w:t>1</w:t>
      </w:r>
      <w:r w:rsidR="00996EF9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1 </w:t>
      </w:r>
      <w:r w:rsidR="001110BE">
        <w:rPr>
          <w:rFonts w:ascii="Roboto" w:hAnsi="Roboto" w:cs="Futura"/>
          <w:b/>
          <w:color w:val="0070C0"/>
          <w:sz w:val="32"/>
          <w:szCs w:val="28"/>
          <w:u w:val="single"/>
        </w:rPr>
        <w:t>Marzo</w:t>
      </w:r>
      <w:r w:rsidR="00902B5F" w:rsidRPr="00902B5F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2022</w:t>
      </w:r>
    </w:p>
    <w:p w:rsidR="008356D2" w:rsidRPr="00902B5F" w:rsidRDefault="008356D2" w:rsidP="008356D2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902B5F">
        <w:rPr>
          <w:rFonts w:ascii="Roboto" w:hAnsi="Roboto" w:cs="Futura"/>
          <w:b/>
          <w:color w:val="FF0000"/>
          <w:sz w:val="40"/>
          <w:szCs w:val="44"/>
        </w:rPr>
        <w:t>STAGIONE SPORTIVA 2021/2022</w:t>
      </w:r>
    </w:p>
    <w:p w:rsidR="00966DD6" w:rsidRDefault="00966DD6">
      <w:pPr>
        <w:rPr>
          <w:rFonts w:ascii="Roboto" w:hAnsi="Roboto"/>
        </w:rPr>
      </w:pPr>
    </w:p>
    <w:p w:rsidR="00837085" w:rsidRDefault="00837085">
      <w:pPr>
        <w:rPr>
          <w:rFonts w:ascii="Roboto" w:hAnsi="Roboto"/>
        </w:rPr>
      </w:pPr>
    </w:p>
    <w:p w:rsidR="00837085" w:rsidRPr="00EF0344" w:rsidRDefault="00EF0344" w:rsidP="00EF0344">
      <w:pPr>
        <w:jc w:val="both"/>
        <w:rPr>
          <w:rFonts w:ascii="Roboto" w:hAnsi="Roboto" w:cs="Arial"/>
          <w:b/>
          <w:color w:val="0070C0"/>
          <w:sz w:val="32"/>
          <w:szCs w:val="36"/>
          <w:u w:val="single"/>
        </w:rPr>
      </w:pPr>
      <w:r w:rsidRPr="00EF0344">
        <w:rPr>
          <w:rFonts w:ascii="Roboto" w:hAnsi="Roboto" w:cs="Arial"/>
          <w:b/>
          <w:color w:val="0070C0"/>
          <w:sz w:val="32"/>
          <w:szCs w:val="36"/>
          <w:u w:val="single"/>
        </w:rPr>
        <w:t>CHIUSURA DELEGAZIONE PROVINCIALE</w:t>
      </w:r>
    </w:p>
    <w:p w:rsidR="00CE7A3F" w:rsidRPr="006E7672" w:rsidRDefault="00EF0344" w:rsidP="00837085">
      <w:pPr>
        <w:shd w:val="clear" w:color="auto" w:fill="FFFFFF"/>
        <w:jc w:val="both"/>
        <w:rPr>
          <w:rFonts w:ascii="Roboto" w:eastAsia="Times New Roman" w:hAnsi="Roboto"/>
          <w:b/>
          <w:color w:val="000000"/>
          <w:sz w:val="22"/>
          <w:szCs w:val="22"/>
        </w:rPr>
      </w:pPr>
      <w:r w:rsidRPr="00CE7A3F">
        <w:rPr>
          <w:rFonts w:ascii="Roboto" w:hAnsi="Roboto"/>
          <w:sz w:val="22"/>
          <w:szCs w:val="22"/>
        </w:rPr>
        <w:t xml:space="preserve">Si avvisano le società che </w:t>
      </w:r>
      <w:r w:rsidR="006E7672">
        <w:rPr>
          <w:rFonts w:ascii="Roboto" w:hAnsi="Roboto"/>
          <w:b/>
          <w:sz w:val="22"/>
          <w:szCs w:val="22"/>
        </w:rPr>
        <w:t xml:space="preserve"> Venerdì 11/03, </w:t>
      </w:r>
      <w:r w:rsidR="00262CCB" w:rsidRPr="00CE7A3F">
        <w:rPr>
          <w:rFonts w:ascii="Roboto" w:hAnsi="Roboto"/>
          <w:b/>
          <w:sz w:val="22"/>
          <w:szCs w:val="22"/>
        </w:rPr>
        <w:t>Lunedì</w:t>
      </w:r>
      <w:r w:rsidRPr="00CE7A3F">
        <w:rPr>
          <w:rFonts w:ascii="Roboto" w:hAnsi="Roboto" w:hint="eastAsia"/>
          <w:b/>
          <w:sz w:val="22"/>
          <w:szCs w:val="22"/>
        </w:rPr>
        <w:t xml:space="preserve"> </w:t>
      </w:r>
      <w:r w:rsidRPr="00CE7A3F">
        <w:rPr>
          <w:rFonts w:ascii="Roboto" w:hAnsi="Roboto"/>
          <w:b/>
          <w:sz w:val="22"/>
          <w:szCs w:val="22"/>
        </w:rPr>
        <w:t xml:space="preserve">14/03 </w:t>
      </w:r>
      <w:r w:rsidR="004B5E45" w:rsidRPr="00CE7A3F">
        <w:rPr>
          <w:rFonts w:ascii="Roboto" w:hAnsi="Roboto"/>
          <w:sz w:val="22"/>
          <w:szCs w:val="22"/>
        </w:rPr>
        <w:t>e</w:t>
      </w:r>
      <w:r w:rsidRPr="00CE7A3F">
        <w:rPr>
          <w:rFonts w:ascii="Roboto" w:hAnsi="Roboto"/>
          <w:b/>
          <w:sz w:val="22"/>
          <w:szCs w:val="22"/>
        </w:rPr>
        <w:t xml:space="preserve"> </w:t>
      </w:r>
      <w:r w:rsidR="00262CCB" w:rsidRPr="00CE7A3F">
        <w:rPr>
          <w:rFonts w:ascii="Roboto" w:hAnsi="Roboto"/>
          <w:b/>
          <w:sz w:val="22"/>
          <w:szCs w:val="22"/>
        </w:rPr>
        <w:t>Martedì</w:t>
      </w:r>
      <w:r w:rsidRPr="00CE7A3F">
        <w:rPr>
          <w:rFonts w:ascii="Roboto" w:hAnsi="Roboto"/>
          <w:b/>
          <w:sz w:val="22"/>
          <w:szCs w:val="22"/>
        </w:rPr>
        <w:t xml:space="preserve"> 15/03</w:t>
      </w:r>
      <w:r w:rsidRPr="00CE7A3F">
        <w:rPr>
          <w:rFonts w:ascii="Roboto" w:hAnsi="Roboto"/>
          <w:sz w:val="22"/>
          <w:szCs w:val="22"/>
        </w:rPr>
        <w:t xml:space="preserve"> la delegazione </w:t>
      </w:r>
      <w:r w:rsidRPr="006E7672">
        <w:rPr>
          <w:rFonts w:ascii="Roboto" w:hAnsi="Roboto"/>
          <w:b/>
          <w:sz w:val="22"/>
          <w:szCs w:val="22"/>
        </w:rPr>
        <w:t>non effettuerà</w:t>
      </w:r>
      <w:r w:rsidRPr="006E7672">
        <w:rPr>
          <w:rFonts w:ascii="Open Sans" w:eastAsia="Times New Roman" w:hAnsi="Open Sans"/>
          <w:b/>
          <w:color w:val="000000"/>
          <w:sz w:val="22"/>
          <w:szCs w:val="22"/>
        </w:rPr>
        <w:t xml:space="preserve"> </w:t>
      </w:r>
      <w:r w:rsidRPr="006E7672">
        <w:rPr>
          <w:rFonts w:ascii="Roboto" w:eastAsia="Times New Roman" w:hAnsi="Roboto"/>
          <w:b/>
          <w:color w:val="000000"/>
          <w:sz w:val="22"/>
          <w:szCs w:val="22"/>
        </w:rPr>
        <w:t xml:space="preserve">ricevimento. </w:t>
      </w:r>
    </w:p>
    <w:p w:rsidR="00EF0344" w:rsidRDefault="00EF0344" w:rsidP="00837085">
      <w:pPr>
        <w:shd w:val="clear" w:color="auto" w:fill="FFFFFF"/>
        <w:jc w:val="both"/>
        <w:rPr>
          <w:rFonts w:ascii="Roboto" w:eastAsia="Times New Roman" w:hAnsi="Roboto"/>
          <w:color w:val="000000"/>
          <w:sz w:val="22"/>
          <w:szCs w:val="22"/>
        </w:rPr>
      </w:pPr>
      <w:r w:rsidRPr="00CE7A3F">
        <w:rPr>
          <w:rFonts w:ascii="Roboto" w:eastAsia="Times New Roman" w:hAnsi="Roboto"/>
          <w:color w:val="000000"/>
          <w:sz w:val="22"/>
          <w:szCs w:val="22"/>
        </w:rPr>
        <w:t xml:space="preserve">La delegazione rimarrà reperibile per le urgenze tramite email:  </w:t>
      </w:r>
      <w:hyperlink r:id="rId13" w:history="1">
        <w:r w:rsidRPr="00CE7A3F">
          <w:rPr>
            <w:rStyle w:val="Collegamentoipertestuale"/>
            <w:rFonts w:ascii="Roboto" w:eastAsia="Times New Roman" w:hAnsi="Roboto"/>
            <w:sz w:val="22"/>
            <w:szCs w:val="22"/>
          </w:rPr>
          <w:t>del.catania@lnd.it</w:t>
        </w:r>
      </w:hyperlink>
      <w:r w:rsidRPr="00CE7A3F">
        <w:rPr>
          <w:rFonts w:ascii="Roboto" w:eastAsia="Times New Roman" w:hAnsi="Roboto"/>
          <w:color w:val="000000"/>
          <w:sz w:val="22"/>
          <w:szCs w:val="22"/>
        </w:rPr>
        <w:t xml:space="preserve"> </w:t>
      </w:r>
    </w:p>
    <w:p w:rsidR="00CE7A3F" w:rsidRDefault="00CE7A3F" w:rsidP="00837085">
      <w:pPr>
        <w:shd w:val="clear" w:color="auto" w:fill="FFFFFF"/>
        <w:jc w:val="both"/>
        <w:rPr>
          <w:rFonts w:ascii="Roboto" w:eastAsia="Times New Roman" w:hAnsi="Roboto"/>
          <w:color w:val="000000"/>
          <w:sz w:val="22"/>
          <w:szCs w:val="22"/>
        </w:rPr>
      </w:pPr>
    </w:p>
    <w:p w:rsidR="00CE7A3F" w:rsidRPr="00CE7A3F" w:rsidRDefault="00CE7A3F" w:rsidP="00837085">
      <w:pPr>
        <w:shd w:val="clear" w:color="auto" w:fill="FFFFFF"/>
        <w:jc w:val="both"/>
        <w:rPr>
          <w:rFonts w:ascii="Roboto" w:eastAsia="Times New Roman" w:hAnsi="Roboto"/>
          <w:color w:val="000000"/>
          <w:sz w:val="22"/>
          <w:szCs w:val="22"/>
        </w:rPr>
      </w:pPr>
    </w:p>
    <w:p w:rsidR="00316490" w:rsidRPr="00AF6DFB" w:rsidRDefault="00316490" w:rsidP="00316490">
      <w:pPr>
        <w:jc w:val="both"/>
        <w:rPr>
          <w:rFonts w:ascii="Roboto" w:hAnsi="Roboto"/>
          <w:b/>
          <w:sz w:val="22"/>
          <w:szCs w:val="22"/>
        </w:rPr>
      </w:pPr>
    </w:p>
    <w:p w:rsidR="00316490" w:rsidRDefault="008E009D" w:rsidP="007A47C4">
      <w:pPr>
        <w:pStyle w:val="NormaleWeb"/>
        <w:spacing w:before="0" w:beforeAutospacing="0" w:after="0" w:afterAutospacing="0"/>
        <w:jc w:val="center"/>
        <w:rPr>
          <w:rFonts w:ascii="Roboto" w:hAnsi="Roboto" w:cs="Arial"/>
          <w:b/>
          <w:color w:val="FF0000"/>
          <w:sz w:val="32"/>
          <w:szCs w:val="22"/>
        </w:rPr>
      </w:pPr>
      <w:r w:rsidRPr="007A47C4">
        <w:rPr>
          <w:rFonts w:ascii="Roboto" w:hAnsi="Roboto" w:cs="Arial"/>
          <w:b/>
          <w:color w:val="FF0000"/>
          <w:sz w:val="32"/>
          <w:szCs w:val="22"/>
        </w:rPr>
        <w:t>RIUNIONE</w:t>
      </w:r>
      <w:r w:rsidR="00996EF9">
        <w:rPr>
          <w:rFonts w:ascii="Roboto" w:hAnsi="Roboto" w:cs="Arial"/>
          <w:b/>
          <w:color w:val="FF0000"/>
          <w:sz w:val="32"/>
          <w:szCs w:val="22"/>
        </w:rPr>
        <w:t xml:space="preserve"> JUNIORES </w:t>
      </w:r>
    </w:p>
    <w:p w:rsidR="007A47C4" w:rsidRPr="007A47C4" w:rsidRDefault="007A47C4" w:rsidP="007A47C4">
      <w:pPr>
        <w:pStyle w:val="NormaleWeb"/>
        <w:spacing w:before="0" w:beforeAutospacing="0" w:after="0" w:afterAutospacing="0"/>
        <w:jc w:val="center"/>
        <w:rPr>
          <w:rFonts w:ascii="Roboto" w:hAnsi="Roboto" w:cs="Arial"/>
          <w:b/>
          <w:color w:val="FF0000"/>
          <w:sz w:val="32"/>
          <w:szCs w:val="22"/>
        </w:rPr>
      </w:pPr>
    </w:p>
    <w:p w:rsidR="008E009D" w:rsidRDefault="008E009D" w:rsidP="00316490">
      <w:pPr>
        <w:pStyle w:val="NormaleWeb"/>
        <w:spacing w:before="0" w:beforeAutospacing="0" w:after="0" w:afterAutospacing="0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Si avvisano le società che </w:t>
      </w:r>
      <w:r w:rsidR="007A47C4">
        <w:rPr>
          <w:rFonts w:ascii="Roboto" w:hAnsi="Roboto" w:cs="Arial"/>
          <w:b/>
          <w:sz w:val="22"/>
          <w:szCs w:val="22"/>
        </w:rPr>
        <w:t>Giovedì</w:t>
      </w:r>
      <w:r w:rsidRPr="007A47C4">
        <w:rPr>
          <w:rFonts w:ascii="Roboto" w:hAnsi="Roboto" w:cs="Arial"/>
          <w:b/>
          <w:sz w:val="22"/>
          <w:szCs w:val="22"/>
        </w:rPr>
        <w:t xml:space="preserve"> 17 MARZO</w:t>
      </w:r>
      <w:r>
        <w:rPr>
          <w:rFonts w:ascii="Roboto" w:hAnsi="Roboto" w:cs="Arial"/>
          <w:sz w:val="22"/>
          <w:szCs w:val="22"/>
        </w:rPr>
        <w:t xml:space="preserve"> si svolgerà una riunione inerente </w:t>
      </w:r>
      <w:r w:rsidR="007A47C4">
        <w:rPr>
          <w:rFonts w:ascii="Roboto" w:hAnsi="Roboto" w:cs="Arial"/>
          <w:sz w:val="22"/>
          <w:szCs w:val="22"/>
        </w:rPr>
        <w:t xml:space="preserve">i </w:t>
      </w:r>
      <w:r w:rsidR="007A47C4" w:rsidRPr="007A47C4">
        <w:rPr>
          <w:rFonts w:ascii="Roboto" w:hAnsi="Roboto" w:cs="Arial"/>
          <w:b/>
          <w:sz w:val="22"/>
          <w:szCs w:val="22"/>
        </w:rPr>
        <w:t>PLAY OFF</w:t>
      </w:r>
      <w:r w:rsidR="007A47C4">
        <w:rPr>
          <w:rFonts w:ascii="Roboto" w:hAnsi="Roboto" w:cs="Arial"/>
          <w:sz w:val="22"/>
          <w:szCs w:val="22"/>
        </w:rPr>
        <w:t>,</w:t>
      </w:r>
      <w:r>
        <w:rPr>
          <w:rFonts w:ascii="Roboto" w:hAnsi="Roboto" w:cs="Arial"/>
          <w:sz w:val="22"/>
          <w:szCs w:val="22"/>
        </w:rPr>
        <w:t xml:space="preserve"> presso la delegazione provinciale alle </w:t>
      </w:r>
      <w:r w:rsidRPr="007A47C4">
        <w:rPr>
          <w:rFonts w:ascii="Roboto" w:hAnsi="Roboto" w:cs="Arial"/>
          <w:b/>
          <w:color w:val="FF0000"/>
          <w:sz w:val="22"/>
          <w:szCs w:val="22"/>
        </w:rPr>
        <w:t>ore 15:00</w:t>
      </w:r>
      <w:r w:rsidR="007A47C4" w:rsidRPr="007A47C4">
        <w:rPr>
          <w:rFonts w:ascii="Roboto" w:hAnsi="Roboto" w:cs="Arial"/>
          <w:color w:val="FF0000"/>
          <w:sz w:val="22"/>
          <w:szCs w:val="22"/>
        </w:rPr>
        <w:t>.</w:t>
      </w:r>
      <w:r w:rsidR="007A47C4" w:rsidRPr="007A47C4">
        <w:rPr>
          <w:rFonts w:ascii="Roboto" w:hAnsi="Roboto" w:cs="Arial"/>
          <w:sz w:val="22"/>
          <w:szCs w:val="22"/>
        </w:rPr>
        <w:t xml:space="preserve"> </w:t>
      </w:r>
    </w:p>
    <w:p w:rsidR="007A47C4" w:rsidRDefault="007A47C4" w:rsidP="00316490">
      <w:pPr>
        <w:pStyle w:val="NormaleWeb"/>
        <w:spacing w:before="0" w:beforeAutospacing="0" w:after="0" w:afterAutospacing="0"/>
        <w:jc w:val="both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Per motivi organizzativi e logistici, si invitano le società a presenziare con </w:t>
      </w:r>
      <w:r w:rsidRPr="007A47C4">
        <w:rPr>
          <w:rFonts w:ascii="Roboto" w:hAnsi="Roboto" w:cs="Arial"/>
          <w:b/>
          <w:sz w:val="22"/>
          <w:szCs w:val="22"/>
        </w:rPr>
        <w:t>UN SOLO RAPPRESENTANTE/DIRIGENTE</w:t>
      </w:r>
      <w:r>
        <w:rPr>
          <w:rFonts w:ascii="Roboto" w:hAnsi="Roboto" w:cs="Arial"/>
          <w:sz w:val="22"/>
          <w:szCs w:val="22"/>
        </w:rPr>
        <w:t xml:space="preserve">, e a confermare la presenza entro </w:t>
      </w:r>
      <w:r w:rsidRPr="007A47C4">
        <w:rPr>
          <w:rFonts w:ascii="Roboto" w:hAnsi="Roboto" w:cs="Arial"/>
          <w:b/>
          <w:sz w:val="22"/>
          <w:szCs w:val="22"/>
        </w:rPr>
        <w:t>Lunedì 14 Marzo</w:t>
      </w:r>
      <w:r>
        <w:rPr>
          <w:rFonts w:ascii="Roboto" w:hAnsi="Roboto" w:cs="Arial"/>
          <w:b/>
          <w:sz w:val="22"/>
          <w:szCs w:val="22"/>
        </w:rPr>
        <w:t xml:space="preserve">. </w:t>
      </w:r>
    </w:p>
    <w:p w:rsidR="007A47C4" w:rsidRPr="007A47C4" w:rsidRDefault="007A47C4" w:rsidP="00316490">
      <w:pPr>
        <w:pStyle w:val="NormaleWeb"/>
        <w:spacing w:before="0" w:beforeAutospacing="0" w:after="0" w:afterAutospacing="0"/>
        <w:jc w:val="both"/>
        <w:rPr>
          <w:rFonts w:ascii="Roboto" w:hAnsi="Roboto" w:cs="Arial"/>
          <w:b/>
          <w:sz w:val="22"/>
          <w:szCs w:val="22"/>
          <w:u w:val="single"/>
        </w:rPr>
      </w:pPr>
      <w:r w:rsidRPr="007A47C4">
        <w:rPr>
          <w:rFonts w:ascii="Roboto" w:hAnsi="Roboto" w:cs="Arial"/>
          <w:b/>
          <w:sz w:val="22"/>
          <w:szCs w:val="22"/>
          <w:u w:val="single"/>
        </w:rPr>
        <w:t xml:space="preserve">Si raccomanda la PUNTUALITA’ in quanto alle 16:00 avrò luogo un’altra riunione. </w:t>
      </w:r>
    </w:p>
    <w:p w:rsidR="007A47C4" w:rsidRDefault="007A47C4" w:rsidP="00316490">
      <w:pPr>
        <w:pStyle w:val="NormaleWeb"/>
        <w:spacing w:before="0" w:beforeAutospacing="0" w:after="0" w:afterAutospacing="0"/>
        <w:jc w:val="both"/>
        <w:rPr>
          <w:rFonts w:ascii="Roboto" w:hAnsi="Roboto" w:cs="Arial"/>
          <w:sz w:val="22"/>
          <w:szCs w:val="22"/>
        </w:rPr>
      </w:pPr>
    </w:p>
    <w:p w:rsidR="00342872" w:rsidRDefault="00342872" w:rsidP="00342872">
      <w:pPr>
        <w:pStyle w:val="NormaleWeb"/>
        <w:spacing w:before="0" w:beforeAutospacing="0" w:after="0" w:afterAutospacing="0"/>
        <w:jc w:val="center"/>
        <w:rPr>
          <w:rFonts w:ascii="Roboto" w:hAnsi="Roboto" w:cs="Arial"/>
          <w:b/>
          <w:color w:val="FF0000"/>
          <w:sz w:val="32"/>
          <w:szCs w:val="22"/>
        </w:rPr>
      </w:pPr>
      <w:r w:rsidRPr="007A47C4">
        <w:rPr>
          <w:rFonts w:ascii="Roboto" w:hAnsi="Roboto" w:cs="Arial"/>
          <w:b/>
          <w:color w:val="FF0000"/>
          <w:sz w:val="32"/>
          <w:szCs w:val="22"/>
        </w:rPr>
        <w:t>RIUNIONE</w:t>
      </w:r>
      <w:r w:rsidR="00996EF9">
        <w:rPr>
          <w:rFonts w:ascii="Roboto" w:hAnsi="Roboto" w:cs="Arial"/>
          <w:b/>
          <w:color w:val="FF0000"/>
          <w:sz w:val="32"/>
          <w:szCs w:val="22"/>
        </w:rPr>
        <w:t xml:space="preserve"> SGS CALCIO A 11</w:t>
      </w:r>
    </w:p>
    <w:p w:rsidR="00342872" w:rsidRPr="007A47C4" w:rsidRDefault="00342872" w:rsidP="00342872">
      <w:pPr>
        <w:pStyle w:val="NormaleWeb"/>
        <w:spacing w:before="0" w:beforeAutospacing="0" w:after="0" w:afterAutospacing="0"/>
        <w:jc w:val="center"/>
        <w:rPr>
          <w:rFonts w:ascii="Roboto" w:hAnsi="Roboto" w:cs="Arial"/>
          <w:b/>
          <w:color w:val="FF0000"/>
          <w:sz w:val="32"/>
          <w:szCs w:val="22"/>
        </w:rPr>
      </w:pPr>
    </w:p>
    <w:p w:rsidR="00342872" w:rsidRDefault="00342872" w:rsidP="00342872">
      <w:pPr>
        <w:pStyle w:val="NormaleWeb"/>
        <w:spacing w:before="0" w:beforeAutospacing="0" w:after="0" w:afterAutospacing="0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Si avvisano le società che </w:t>
      </w:r>
      <w:r>
        <w:rPr>
          <w:rFonts w:ascii="Roboto" w:hAnsi="Roboto" w:cs="Arial"/>
          <w:b/>
          <w:sz w:val="22"/>
          <w:szCs w:val="22"/>
        </w:rPr>
        <w:t>Giovedì</w:t>
      </w:r>
      <w:r w:rsidRPr="007A47C4">
        <w:rPr>
          <w:rFonts w:ascii="Roboto" w:hAnsi="Roboto" w:cs="Arial"/>
          <w:b/>
          <w:sz w:val="22"/>
          <w:szCs w:val="22"/>
        </w:rPr>
        <w:t xml:space="preserve"> 17 MARZO</w:t>
      </w:r>
      <w:r>
        <w:rPr>
          <w:rFonts w:ascii="Roboto" w:hAnsi="Roboto" w:cs="Arial"/>
          <w:sz w:val="22"/>
          <w:szCs w:val="22"/>
        </w:rPr>
        <w:t xml:space="preserve"> si svolgerà una riunione inerente ESCLUSIVAMENTE i </w:t>
      </w:r>
      <w:r w:rsidRPr="00342872">
        <w:rPr>
          <w:rFonts w:ascii="Roboto" w:hAnsi="Roboto" w:cs="Arial"/>
          <w:b/>
          <w:color w:val="FF0000"/>
          <w:sz w:val="22"/>
          <w:szCs w:val="22"/>
        </w:rPr>
        <w:t>PLAY OFF</w:t>
      </w:r>
      <w:r>
        <w:rPr>
          <w:rFonts w:ascii="Roboto" w:hAnsi="Roboto" w:cs="Arial"/>
          <w:sz w:val="22"/>
          <w:szCs w:val="22"/>
        </w:rPr>
        <w:t xml:space="preserve">, presso la delegazione provinciale alle </w:t>
      </w:r>
      <w:r w:rsidRPr="007A47C4">
        <w:rPr>
          <w:rFonts w:ascii="Roboto" w:hAnsi="Roboto" w:cs="Arial"/>
          <w:b/>
          <w:color w:val="FF0000"/>
          <w:sz w:val="22"/>
          <w:szCs w:val="22"/>
        </w:rPr>
        <w:t>ore 1</w:t>
      </w:r>
      <w:r>
        <w:rPr>
          <w:rFonts w:ascii="Roboto" w:hAnsi="Roboto" w:cs="Arial"/>
          <w:b/>
          <w:color w:val="FF0000"/>
          <w:sz w:val="22"/>
          <w:szCs w:val="22"/>
        </w:rPr>
        <w:t>6</w:t>
      </w:r>
      <w:r w:rsidRPr="007A47C4">
        <w:rPr>
          <w:rFonts w:ascii="Roboto" w:hAnsi="Roboto" w:cs="Arial"/>
          <w:b/>
          <w:color w:val="FF0000"/>
          <w:sz w:val="22"/>
          <w:szCs w:val="22"/>
        </w:rPr>
        <w:t>:00</w:t>
      </w:r>
      <w:r w:rsidRPr="007A47C4">
        <w:rPr>
          <w:rFonts w:ascii="Roboto" w:hAnsi="Roboto" w:cs="Arial"/>
          <w:color w:val="FF0000"/>
          <w:sz w:val="22"/>
          <w:szCs w:val="22"/>
        </w:rPr>
        <w:t>.</w:t>
      </w:r>
      <w:r w:rsidRPr="007A47C4">
        <w:rPr>
          <w:rFonts w:ascii="Roboto" w:hAnsi="Roboto" w:cs="Arial"/>
          <w:sz w:val="22"/>
          <w:szCs w:val="22"/>
        </w:rPr>
        <w:t xml:space="preserve"> </w:t>
      </w:r>
    </w:p>
    <w:p w:rsidR="00342872" w:rsidRDefault="00342872" w:rsidP="00342872">
      <w:pPr>
        <w:pStyle w:val="NormaleWeb"/>
        <w:spacing w:before="0" w:beforeAutospacing="0" w:after="0" w:afterAutospacing="0"/>
        <w:jc w:val="both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Per motivi organizzativi e logistici, si invitano le società a presenziare con </w:t>
      </w:r>
      <w:r w:rsidRPr="007A47C4">
        <w:rPr>
          <w:rFonts w:ascii="Roboto" w:hAnsi="Roboto" w:cs="Arial"/>
          <w:b/>
          <w:sz w:val="22"/>
          <w:szCs w:val="22"/>
        </w:rPr>
        <w:t>UN SOLO RAPPRESENTANTE/DIRIGENTE</w:t>
      </w:r>
      <w:r>
        <w:rPr>
          <w:rFonts w:ascii="Roboto" w:hAnsi="Roboto" w:cs="Arial"/>
          <w:sz w:val="22"/>
          <w:szCs w:val="22"/>
        </w:rPr>
        <w:t xml:space="preserve">, e a confermare la presenza entro </w:t>
      </w:r>
      <w:r w:rsidRPr="00342872">
        <w:rPr>
          <w:rFonts w:ascii="Roboto" w:hAnsi="Roboto" w:cs="Arial"/>
          <w:b/>
          <w:color w:val="FF0000"/>
          <w:sz w:val="22"/>
          <w:szCs w:val="22"/>
        </w:rPr>
        <w:t>Lunedì 14 Marzo</w:t>
      </w:r>
      <w:r>
        <w:rPr>
          <w:rFonts w:ascii="Roboto" w:hAnsi="Roboto" w:cs="Arial"/>
          <w:b/>
          <w:sz w:val="22"/>
          <w:szCs w:val="22"/>
        </w:rPr>
        <w:t xml:space="preserve">. </w:t>
      </w:r>
    </w:p>
    <w:p w:rsidR="00342872" w:rsidRDefault="00342872" w:rsidP="00342872">
      <w:pPr>
        <w:pStyle w:val="NormaleWeb"/>
        <w:spacing w:before="0" w:beforeAutospacing="0" w:after="0" w:afterAutospacing="0"/>
        <w:jc w:val="both"/>
        <w:rPr>
          <w:rFonts w:ascii="Roboto" w:hAnsi="Roboto" w:cs="Arial"/>
          <w:b/>
          <w:sz w:val="22"/>
          <w:szCs w:val="22"/>
        </w:rPr>
      </w:pPr>
    </w:p>
    <w:p w:rsidR="00342872" w:rsidRPr="00342872" w:rsidRDefault="00342872" w:rsidP="00342872">
      <w:pPr>
        <w:pStyle w:val="NormaleWeb"/>
        <w:spacing w:before="0" w:beforeAutospacing="0" w:after="0" w:afterAutospacing="0"/>
        <w:jc w:val="both"/>
        <w:rPr>
          <w:rFonts w:ascii="Roboto" w:hAnsi="Roboto" w:cs="Arial"/>
          <w:color w:val="FF0000"/>
          <w:sz w:val="22"/>
          <w:szCs w:val="22"/>
        </w:rPr>
      </w:pPr>
      <w:r w:rsidRPr="00342872">
        <w:rPr>
          <w:rFonts w:ascii="Roboto" w:hAnsi="Roboto" w:cs="Arial"/>
          <w:b/>
          <w:color w:val="FF0000"/>
          <w:sz w:val="22"/>
          <w:szCs w:val="22"/>
          <w:u w:val="single"/>
        </w:rPr>
        <w:t>Si raccomanda la PUNTUALITA’.</w:t>
      </w:r>
    </w:p>
    <w:p w:rsidR="00342872" w:rsidRDefault="00342872" w:rsidP="00316490">
      <w:pPr>
        <w:tabs>
          <w:tab w:val="left" w:pos="5550"/>
        </w:tabs>
        <w:jc w:val="both"/>
        <w:rPr>
          <w:rFonts w:ascii="Roboto" w:hAnsi="Roboto"/>
          <w:b/>
        </w:rPr>
      </w:pPr>
    </w:p>
    <w:p w:rsidR="004B3C01" w:rsidRPr="004B3C01" w:rsidRDefault="004B3C01" w:rsidP="004B3C01">
      <w:pPr>
        <w:jc w:val="both"/>
        <w:rPr>
          <w:rFonts w:ascii="Roboto" w:hAnsi="Roboto"/>
          <w:b/>
          <w:sz w:val="28"/>
          <w:u w:val="single"/>
        </w:rPr>
      </w:pPr>
      <w:r w:rsidRPr="004B3C01">
        <w:rPr>
          <w:rFonts w:ascii="Roboto" w:hAnsi="Roboto"/>
          <w:b/>
          <w:sz w:val="28"/>
          <w:u w:val="single"/>
        </w:rPr>
        <w:t xml:space="preserve">UNDER 15 </w:t>
      </w:r>
      <w:r>
        <w:rPr>
          <w:rFonts w:ascii="Roboto" w:hAnsi="Roboto"/>
          <w:b/>
          <w:sz w:val="28"/>
          <w:u w:val="single"/>
        </w:rPr>
        <w:t xml:space="preserve">SGS </w:t>
      </w:r>
      <w:r w:rsidRPr="004B3C01">
        <w:rPr>
          <w:rFonts w:ascii="Roboto" w:hAnsi="Roboto"/>
          <w:b/>
          <w:sz w:val="28"/>
          <w:u w:val="single"/>
        </w:rPr>
        <w:t>PROVINCIALI</w:t>
      </w:r>
    </w:p>
    <w:p w:rsidR="004B3C01" w:rsidRPr="004B3C01" w:rsidRDefault="004B3C01" w:rsidP="004B3C01">
      <w:pPr>
        <w:spacing w:line="276" w:lineRule="auto"/>
        <w:rPr>
          <w:rFonts w:ascii="Roboto" w:eastAsia="Calibri" w:hAnsi="Roboto"/>
          <w:b/>
          <w:sz w:val="28"/>
        </w:rPr>
      </w:pPr>
      <w:r w:rsidRPr="004B3C01">
        <w:rPr>
          <w:rFonts w:ascii="Roboto" w:hAnsi="Roboto"/>
          <w:sz w:val="28"/>
        </w:rPr>
        <w:t xml:space="preserve">La gara </w:t>
      </w:r>
      <w:r w:rsidRPr="004B3C01">
        <w:rPr>
          <w:rFonts w:ascii="Roboto" w:hAnsi="Roboto"/>
          <w:b/>
          <w:sz w:val="28"/>
        </w:rPr>
        <w:t>REAL TRINACRIA CT – PLAY SOCCER SCHOOL</w:t>
      </w:r>
      <w:r w:rsidRPr="004B3C01">
        <w:rPr>
          <w:rFonts w:ascii="Roboto" w:hAnsi="Roboto"/>
          <w:sz w:val="28"/>
        </w:rPr>
        <w:t xml:space="preserve"> del 13/03 è rinviata </w:t>
      </w:r>
      <w:r w:rsidRPr="004B3C01">
        <w:rPr>
          <w:rFonts w:ascii="Roboto" w:eastAsia="Calibri" w:hAnsi="Roboto"/>
          <w:b/>
          <w:sz w:val="28"/>
        </w:rPr>
        <w:t>data</w:t>
      </w:r>
      <w:r w:rsidRPr="004B3C01">
        <w:rPr>
          <w:rFonts w:ascii="Roboto" w:eastAsia="Calibri" w:hAnsi="Roboto"/>
          <w:sz w:val="28"/>
        </w:rPr>
        <w:t xml:space="preserve"> da destinarsi ai sensi di quanto disposto dalla Circolare pubblicata </w:t>
      </w:r>
      <w:r w:rsidRPr="004B3C01">
        <w:rPr>
          <w:rFonts w:ascii="Roboto" w:eastAsia="Calibri" w:hAnsi="Roboto"/>
          <w:b/>
          <w:sz w:val="28"/>
        </w:rPr>
        <w:t>sul C.U. n 42 del 02.09.2021</w:t>
      </w:r>
    </w:p>
    <w:p w:rsidR="004B3C01" w:rsidRDefault="004B3C01" w:rsidP="004B3C01">
      <w:pPr>
        <w:jc w:val="both"/>
        <w:rPr>
          <w:rFonts w:ascii="Roboto" w:hAnsi="Roboto"/>
        </w:rPr>
      </w:pPr>
    </w:p>
    <w:p w:rsidR="004B3C01" w:rsidRPr="004B3C01" w:rsidRDefault="004B3C01" w:rsidP="00316490">
      <w:pPr>
        <w:tabs>
          <w:tab w:val="left" w:pos="5550"/>
        </w:tabs>
        <w:jc w:val="both"/>
        <w:rPr>
          <w:rFonts w:ascii="Roboto" w:hAnsi="Roboto"/>
          <w:b/>
          <w:sz w:val="28"/>
          <w:u w:val="single"/>
        </w:rPr>
      </w:pPr>
      <w:r w:rsidRPr="004B3C01">
        <w:rPr>
          <w:rFonts w:ascii="Roboto" w:hAnsi="Roboto"/>
          <w:b/>
          <w:sz w:val="28"/>
          <w:u w:val="single"/>
        </w:rPr>
        <w:t>CAMPIONATO UNDER 17</w:t>
      </w:r>
      <w:r>
        <w:rPr>
          <w:rFonts w:ascii="Roboto" w:hAnsi="Roboto"/>
          <w:b/>
          <w:sz w:val="28"/>
          <w:u w:val="single"/>
        </w:rPr>
        <w:t xml:space="preserve"> CALCIO A 5</w:t>
      </w:r>
      <w:r w:rsidRPr="004B3C01">
        <w:rPr>
          <w:rFonts w:ascii="Roboto" w:hAnsi="Roboto"/>
          <w:b/>
          <w:sz w:val="28"/>
          <w:u w:val="single"/>
        </w:rPr>
        <w:t xml:space="preserve"> </w:t>
      </w:r>
    </w:p>
    <w:p w:rsidR="007A47C4" w:rsidRPr="004B3C01" w:rsidRDefault="004B3C01" w:rsidP="00262CCB">
      <w:pPr>
        <w:rPr>
          <w:rFonts w:ascii="Roboto" w:hAnsi="Roboto"/>
          <w:sz w:val="28"/>
        </w:rPr>
      </w:pPr>
      <w:r w:rsidRPr="004B3C01">
        <w:rPr>
          <w:rFonts w:ascii="Roboto" w:hAnsi="Roboto"/>
          <w:sz w:val="28"/>
        </w:rPr>
        <w:t xml:space="preserve">La gara </w:t>
      </w:r>
      <w:r w:rsidRPr="007557AF">
        <w:rPr>
          <w:rFonts w:ascii="Roboto" w:hAnsi="Roboto"/>
          <w:b/>
          <w:sz w:val="28"/>
        </w:rPr>
        <w:t>MAGICA MISTERBIANCO – MISTERBIANCO CALCIO</w:t>
      </w:r>
      <w:r w:rsidRPr="004B3C01">
        <w:rPr>
          <w:rFonts w:ascii="Roboto" w:hAnsi="Roboto"/>
          <w:sz w:val="28"/>
        </w:rPr>
        <w:t xml:space="preserve"> del 14/03 si disputerà alle ore 18:00 campo DELIZIA </w:t>
      </w:r>
    </w:p>
    <w:p w:rsidR="004B3C01" w:rsidRDefault="004B3C01" w:rsidP="00262CCB">
      <w:pPr>
        <w:rPr>
          <w:rFonts w:ascii="Roboto" w:hAnsi="Roboto"/>
        </w:rPr>
      </w:pPr>
    </w:p>
    <w:p w:rsidR="004B3C01" w:rsidRPr="004B3C01" w:rsidRDefault="004B3C01" w:rsidP="004B3C01">
      <w:pPr>
        <w:tabs>
          <w:tab w:val="left" w:pos="5550"/>
        </w:tabs>
        <w:jc w:val="both"/>
        <w:rPr>
          <w:rFonts w:ascii="Roboto" w:hAnsi="Roboto"/>
          <w:b/>
          <w:sz w:val="28"/>
          <w:u w:val="single"/>
        </w:rPr>
      </w:pPr>
      <w:r w:rsidRPr="004B3C01">
        <w:rPr>
          <w:rFonts w:ascii="Roboto" w:hAnsi="Roboto"/>
          <w:b/>
          <w:sz w:val="28"/>
          <w:u w:val="single"/>
        </w:rPr>
        <w:t xml:space="preserve">CAMPIONATO UNDER 14 </w:t>
      </w:r>
    </w:p>
    <w:p w:rsidR="004B3C01" w:rsidRDefault="004B3C01" w:rsidP="00262CCB">
      <w:pPr>
        <w:rPr>
          <w:rFonts w:ascii="Roboto" w:hAnsi="Roboto"/>
          <w:sz w:val="28"/>
        </w:rPr>
      </w:pPr>
      <w:r w:rsidRPr="004B3C01">
        <w:rPr>
          <w:rFonts w:ascii="Roboto" w:hAnsi="Roboto"/>
          <w:sz w:val="28"/>
        </w:rPr>
        <w:t xml:space="preserve">La gara </w:t>
      </w:r>
      <w:r w:rsidRPr="007557AF">
        <w:rPr>
          <w:rFonts w:ascii="Roboto" w:hAnsi="Roboto"/>
          <w:b/>
          <w:sz w:val="28"/>
        </w:rPr>
        <w:t>TEAMSPORT MILLENNIUM – JONIA CALCIO</w:t>
      </w:r>
      <w:r w:rsidRPr="004B3C01">
        <w:rPr>
          <w:rFonts w:ascii="Roboto" w:hAnsi="Roboto"/>
          <w:sz w:val="28"/>
        </w:rPr>
        <w:t xml:space="preserve"> del 15/03 è rinviata al 31/03 per motivi organizzativi</w:t>
      </w:r>
    </w:p>
    <w:p w:rsidR="00DC67EB" w:rsidRDefault="00DC67EB" w:rsidP="00262CCB">
      <w:pPr>
        <w:rPr>
          <w:rFonts w:ascii="Roboto" w:hAnsi="Roboto"/>
          <w:sz w:val="28"/>
        </w:rPr>
      </w:pPr>
    </w:p>
    <w:p w:rsidR="00DC67EB" w:rsidRDefault="00DC67EB" w:rsidP="00262CCB">
      <w:pPr>
        <w:rPr>
          <w:rFonts w:ascii="Roboto" w:hAnsi="Roboto"/>
          <w:sz w:val="28"/>
        </w:rPr>
      </w:pPr>
    </w:p>
    <w:p w:rsidR="00DC67EB" w:rsidRPr="004B3C01" w:rsidRDefault="00DC67EB" w:rsidP="00262CCB">
      <w:pPr>
        <w:rPr>
          <w:rFonts w:ascii="Roboto" w:hAnsi="Roboto"/>
          <w:sz w:val="28"/>
        </w:rPr>
      </w:pPr>
    </w:p>
    <w:p w:rsidR="004B3C01" w:rsidRPr="004B3C01" w:rsidRDefault="004B3C01" w:rsidP="004B3C01">
      <w:pPr>
        <w:pStyle w:val="titolo10"/>
        <w:rPr>
          <w:sz w:val="48"/>
        </w:rPr>
      </w:pPr>
      <w:r w:rsidRPr="004B3C01">
        <w:rPr>
          <w:sz w:val="48"/>
        </w:rPr>
        <w:t>ERRATA CORRIGE</w:t>
      </w:r>
    </w:p>
    <w:p w:rsidR="004B3C01" w:rsidRPr="007557AF" w:rsidRDefault="004B3C01" w:rsidP="004B3C01">
      <w:pPr>
        <w:pStyle w:val="titolo10"/>
        <w:jc w:val="both"/>
        <w:rPr>
          <w:rFonts w:ascii="Roboto" w:eastAsiaTheme="minorHAnsi" w:hAnsi="Roboto" w:cs="Times New Roman"/>
          <w:b w:val="0"/>
          <w:bCs w:val="0"/>
          <w:color w:val="auto"/>
          <w:sz w:val="28"/>
        </w:rPr>
      </w:pPr>
      <w:r w:rsidRPr="007557AF">
        <w:rPr>
          <w:rFonts w:ascii="Roboto" w:eastAsiaTheme="minorHAnsi" w:hAnsi="Roboto" w:cs="Times New Roman"/>
          <w:b w:val="0"/>
          <w:bCs w:val="0"/>
          <w:color w:val="auto"/>
          <w:sz w:val="28"/>
        </w:rPr>
        <w:t xml:space="preserve">Per refuso informatico, il provvedimento disciplinare pubblicato sul comunicato ufficiale n°43 del 10.03.2022 e non era completo. </w:t>
      </w:r>
    </w:p>
    <w:p w:rsidR="004B3C01" w:rsidRPr="007557AF" w:rsidRDefault="004B3C01" w:rsidP="004B3C01">
      <w:pPr>
        <w:pStyle w:val="titolo10"/>
        <w:jc w:val="both"/>
        <w:rPr>
          <w:rFonts w:ascii="Roboto" w:eastAsiaTheme="minorHAnsi" w:hAnsi="Roboto" w:cs="Times New Roman"/>
          <w:bCs w:val="0"/>
          <w:color w:val="auto"/>
          <w:sz w:val="28"/>
        </w:rPr>
      </w:pPr>
      <w:r w:rsidRPr="007557AF">
        <w:rPr>
          <w:rFonts w:ascii="Roboto" w:eastAsiaTheme="minorHAnsi" w:hAnsi="Roboto" w:cs="Times New Roman"/>
          <w:bCs w:val="0"/>
          <w:color w:val="auto"/>
          <w:sz w:val="28"/>
        </w:rPr>
        <w:t xml:space="preserve">Si pubblica provvedimento integrale.  </w:t>
      </w:r>
    </w:p>
    <w:p w:rsidR="004B3C01" w:rsidRPr="007557AF" w:rsidRDefault="004B3C01" w:rsidP="00710DD4">
      <w:pPr>
        <w:pStyle w:val="breakline"/>
        <w:rPr>
          <w:rFonts w:ascii="Roboto" w:eastAsiaTheme="minorHAnsi" w:hAnsi="Roboto"/>
          <w:color w:val="auto"/>
          <w:sz w:val="28"/>
          <w:szCs w:val="24"/>
        </w:rPr>
      </w:pPr>
    </w:p>
    <w:p w:rsidR="00710DD4" w:rsidRDefault="00710DD4" w:rsidP="00710DD4">
      <w:pPr>
        <w:pStyle w:val="titolo00"/>
        <w:shd w:val="clear" w:color="auto" w:fill="CCCCCC"/>
        <w:spacing w:before="80" w:after="40"/>
      </w:pPr>
      <w:r>
        <w:t xml:space="preserve">GARE DEL CAMPIONATO ALLIEVI UNDER 17 PROVINC. -CT- </w:t>
      </w:r>
    </w:p>
    <w:p w:rsidR="004B3C01" w:rsidRDefault="004B3C01" w:rsidP="00710DD4">
      <w:pPr>
        <w:pStyle w:val="titolo10"/>
      </w:pPr>
    </w:p>
    <w:p w:rsidR="00710DD4" w:rsidRDefault="00710DD4" w:rsidP="00710DD4">
      <w:pPr>
        <w:pStyle w:val="titolo10"/>
      </w:pPr>
      <w:r>
        <w:t xml:space="preserve">GARE DEL 7/ 3/2022 </w:t>
      </w:r>
    </w:p>
    <w:p w:rsidR="00710DD4" w:rsidRDefault="00710DD4" w:rsidP="00710DD4">
      <w:pPr>
        <w:pStyle w:val="titolo7a"/>
      </w:pPr>
      <w:r>
        <w:t xml:space="preserve">PROVVEDIMENTI DISCIPLINARI </w:t>
      </w:r>
    </w:p>
    <w:p w:rsidR="00710DD4" w:rsidRDefault="00710DD4" w:rsidP="00710DD4">
      <w:pPr>
        <w:pStyle w:val="titolo7b"/>
      </w:pPr>
      <w:r>
        <w:t xml:space="preserve">In base alle risultanze degli atti ufficiali sono state deliberate le seguenti sanzioni disciplinari. </w:t>
      </w:r>
    </w:p>
    <w:p w:rsidR="00710DD4" w:rsidRDefault="00710DD4" w:rsidP="00710DD4">
      <w:pPr>
        <w:pStyle w:val="titolo3"/>
      </w:pPr>
      <w:r>
        <w:t xml:space="preserve">SOCIETA' </w:t>
      </w:r>
    </w:p>
    <w:p w:rsidR="00710DD4" w:rsidRDefault="00710DD4" w:rsidP="00710DD4">
      <w:pPr>
        <w:pStyle w:val="titolo20"/>
      </w:pPr>
      <w:r>
        <w:t xml:space="preserve">PERDITA DELLA GARA: </w:t>
      </w:r>
    </w:p>
    <w:p w:rsidR="00710DD4" w:rsidRDefault="00710DD4" w:rsidP="00710DD4">
      <w:pPr>
        <w:pStyle w:val="diffida"/>
        <w:spacing w:before="80" w:beforeAutospacing="0" w:after="40" w:afterAutospacing="0"/>
        <w:jc w:val="left"/>
      </w:pPr>
      <w:r>
        <w:t xml:space="preserve">ATLETICO PICANELLO </w:t>
      </w:r>
      <w:r>
        <w:br/>
        <w:t xml:space="preserve">Gara: Atletico Picanello - Real Trinacria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Letto il referto arbitrale;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Si rileva che una persona non identificata, sicuramente afferente alla Società Atletico Picanello, sostava in panchina senza autorizzazione e, sin dall'inizio della gara, oltre ad impartire disposizioni, istigava i propri calciatori a protestare contestando continuamente l'arbitro tanto che quest'ultimo al 21º del s.t. decideva di allontanarlo.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Il soggetto su citato per alcuni minuti si rifiutava di lasciare il terreno di gioco allontanandosi solo per l'intervento di altri tesserati della stessa Società, continuando però anche dall'esterno a rivolgere insulti all'arbitro ed al Tutor.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lastRenderedPageBreak/>
        <w:t xml:space="preserve">Al 27º del s.t. la stessa persona ordinava agli altri dirigenti ed ai calciatori di lasciare il campo; disposizione che veniva eseguita lasciando sul terreno di gioco l'arbitro e la squadra ospitata.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Il Direttore di gara, dopo avere atteso qualche minuto, decretava la sospensione della gara.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Mentre l'arbitro, accompagnato dal Tutor, si accingeva a lasciare il campo, improvvisamente gli veniva incontro il calciatore Messina Santo (Atletico Picanello) -privo di maglia ma ugualmente identificato- che lo colpiva con violenza all'addome.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Seppure con difficoltà l'arbitro riusciva a raggiungere il proprio spogliatoio.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Durante la consegna dei documenti il Sig. Seria Simone, dirigente accompagnatore della Società Atletico Picanello, contestava minacciosamente l'arbitro e la figura del tutor, diffidandolo dal fare menzione sul referto dei fatti accaduti.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Più tardi mentre l'arbitro, sorretto dal Tutor lasciava l'impianto sportivo, si accorgeva che due individui -forse calciatori- riconducibili all' Atletico Picanello perché indossavano giubbotti con il logo della Società, lo attendevano vicino all'autovettura del Tutor per minacciarlo.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Successivamente gli stessi, insieme ad altre persone, a bordo di scooter rincorrevano per alcune centinaia di metri l'autovettura su cui viaggiava l'arbitro suonando i clacson e rivolgendo minacce a parole e con gesti.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Infine l'Arbitro si recava al Pronto Soccorso dove veniva refertato con prognosi di dieci giorni s.c.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Dalla disamina dei fatti appare chiara ed inequivocabile la responsabilità diretta ed oggettiva della Società Atletico Picanello, prima nell'abbandonare inopinatamente il campo e poi nell'aggressione verbale e fisica all'arbitro per perpetrata dai propri tesserati e simpatizzanti.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Visti gli articoli 53 delle NOIF e 10 comma 1 del c.g.s;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Si delibera: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Di dare gara persa per 0-3 alla Società Atletico Picanello infliggendole l'ammenda di euro 25,00 e la penalizzazione di un punto in classifica quale 1a rinuncia; </w:t>
      </w:r>
    </w:p>
    <w:p w:rsidR="004B3C01" w:rsidRPr="004B3C01" w:rsidRDefault="004B3C01" w:rsidP="00710DD4">
      <w:pPr>
        <w:pStyle w:val="diffida"/>
        <w:spacing w:before="0" w:beforeAutospacing="0" w:after="0" w:afterAutospacing="0"/>
        <w:jc w:val="left"/>
        <w:rPr>
          <w:b/>
        </w:rPr>
      </w:pPr>
      <w:r w:rsidRPr="004B3C01">
        <w:rPr>
          <w:b/>
        </w:rPr>
        <w:t>Di squalificare fino al 07.03.2027 il Calciatore Messina Santo (Atletico Picanello)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Di inibire a svolgere qualsiasi attività sportiva ed a sostare nei recinti di gioco fino al 31.05.2022 il Sig. Seria Simone, dirigente accompagnatore della Società Atletico Picanello;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Di infliggere l'ulteriore ammenda di euro 150,00 alla Società Atletico Picanello per quanto più su narrato.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  <w:r>
        <w:t xml:space="preserve">La sanzione comminata, se divenuta definitiva, sarà considerata ai fini dell'applicazione delle misure amministrative deliberate dal Consiglio Federale per prevenire e contrastare gli episodi di violenza(art. 16 comma 4 bis del C.G.S.). </w:t>
      </w:r>
    </w:p>
    <w:p w:rsidR="00710DD4" w:rsidRDefault="00710DD4" w:rsidP="00710DD4">
      <w:pPr>
        <w:pStyle w:val="diffida"/>
        <w:spacing w:before="0" w:beforeAutospacing="0" w:after="0" w:afterAutospacing="0"/>
        <w:jc w:val="left"/>
      </w:pPr>
    </w:p>
    <w:p w:rsidR="00710DD4" w:rsidRDefault="00710DD4" w:rsidP="00710DD4">
      <w:pPr>
        <w:pStyle w:val="titolo20"/>
        <w:spacing w:before="0" w:after="0"/>
      </w:pPr>
      <w:r>
        <w:t xml:space="preserve">AMMENDA </w:t>
      </w:r>
    </w:p>
    <w:p w:rsidR="00710DD4" w:rsidRDefault="00710DD4" w:rsidP="00710DD4">
      <w:pPr>
        <w:pStyle w:val="diffida"/>
        <w:spacing w:before="80" w:beforeAutospacing="0" w:after="40" w:afterAutospacing="0"/>
        <w:jc w:val="left"/>
      </w:pPr>
      <w:r>
        <w:t xml:space="preserve">Euro 25,00 ATLETICO PICANELLO </w:t>
      </w:r>
      <w:r>
        <w:br/>
        <w:t xml:space="preserve">Per prima rinuncia. </w:t>
      </w:r>
    </w:p>
    <w:p w:rsidR="007557AF" w:rsidRDefault="007557AF" w:rsidP="007557AF">
      <w:pPr>
        <w:pStyle w:val="titolo3"/>
      </w:pPr>
    </w:p>
    <w:p w:rsidR="008356D2" w:rsidRDefault="008356D2" w:rsidP="008356D2">
      <w:pPr>
        <w:rPr>
          <w:rFonts w:ascii="Roboto" w:hAnsi="Roboto" w:cs="Arial"/>
          <w:b/>
          <w:u w:val="single"/>
        </w:rPr>
      </w:pPr>
      <w:r w:rsidRPr="00902B5F">
        <w:rPr>
          <w:rFonts w:ascii="Roboto" w:hAnsi="Roboto" w:cs="Arial"/>
          <w:b/>
          <w:u w:val="single"/>
        </w:rPr>
        <w:t>Pubblicato a Catania ed affisso all’Albo della D. P. di Catania</w:t>
      </w:r>
      <w:r w:rsidR="00316490">
        <w:rPr>
          <w:rFonts w:ascii="Roboto" w:hAnsi="Roboto" w:cs="Arial"/>
          <w:b/>
          <w:u w:val="single"/>
        </w:rPr>
        <w:t xml:space="preserve"> </w:t>
      </w:r>
      <w:r w:rsidR="00DC53E8">
        <w:rPr>
          <w:rFonts w:ascii="Roboto" w:hAnsi="Roboto" w:cs="Arial"/>
          <w:b/>
          <w:u w:val="single"/>
        </w:rPr>
        <w:t>1</w:t>
      </w:r>
      <w:r w:rsidR="00DC67EB">
        <w:rPr>
          <w:rFonts w:ascii="Roboto" w:hAnsi="Roboto" w:cs="Arial"/>
          <w:b/>
          <w:u w:val="single"/>
        </w:rPr>
        <w:t>1</w:t>
      </w:r>
      <w:r w:rsidR="009D3E1F">
        <w:rPr>
          <w:rFonts w:ascii="Roboto" w:hAnsi="Roboto" w:cs="Arial"/>
          <w:b/>
          <w:u w:val="single"/>
        </w:rPr>
        <w:t xml:space="preserve"> Marzo</w:t>
      </w:r>
      <w:r w:rsidR="0066097F">
        <w:rPr>
          <w:rFonts w:ascii="Roboto" w:hAnsi="Roboto" w:cs="Arial"/>
          <w:b/>
          <w:u w:val="single"/>
        </w:rPr>
        <w:t xml:space="preserve"> 2022</w:t>
      </w:r>
    </w:p>
    <w:p w:rsidR="008258D4" w:rsidRPr="00902B5F" w:rsidRDefault="008258D4" w:rsidP="008356D2">
      <w:pPr>
        <w:rPr>
          <w:rFonts w:ascii="Roboto" w:hAnsi="Roboto" w:cs="Arial"/>
          <w:b/>
          <w:u w:val="single"/>
        </w:rPr>
      </w:pPr>
    </w:p>
    <w:p w:rsidR="008356D2" w:rsidRPr="00902B5F" w:rsidRDefault="008356D2">
      <w:pPr>
        <w:rPr>
          <w:rFonts w:ascii="Roboto" w:hAnsi="Roboto"/>
        </w:rPr>
      </w:pPr>
      <w:r w:rsidRPr="00902B5F">
        <w:rPr>
          <w:rFonts w:ascii="Roboto" w:hAnsi="Roboto" w:cs="Arial"/>
          <w:b/>
        </w:rPr>
        <w:tab/>
      </w:r>
      <w:r w:rsidRPr="00902B5F">
        <w:rPr>
          <w:rFonts w:ascii="Roboto" w:hAnsi="Roboto" w:cs="Arial"/>
        </w:rPr>
        <w:t xml:space="preserve">Il Segretario                                                      </w:t>
      </w:r>
      <w:r w:rsidRPr="00902B5F">
        <w:rPr>
          <w:rFonts w:ascii="Roboto" w:hAnsi="Roboto" w:cs="Arial"/>
        </w:rPr>
        <w:tab/>
        <w:t>Il Presidente Delegato Provinciale</w:t>
      </w:r>
      <w:r w:rsidRPr="00902B5F">
        <w:rPr>
          <w:rFonts w:ascii="Roboto" w:hAnsi="Roboto" w:cs="Arial"/>
          <w:i/>
        </w:rPr>
        <w:tab/>
      </w:r>
      <w:r w:rsidR="00902B5F" w:rsidRPr="00902B5F">
        <w:rPr>
          <w:rFonts w:ascii="Roboto" w:hAnsi="Roboto" w:cs="Arial"/>
          <w:i/>
          <w:u w:val="single"/>
        </w:rPr>
        <w:t>Lucio Gambera</w:t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="0054310B">
        <w:rPr>
          <w:rFonts w:ascii="Roboto" w:hAnsi="Roboto" w:cs="Arial"/>
        </w:rPr>
        <w:tab/>
      </w:r>
      <w:r w:rsidRPr="00902B5F">
        <w:rPr>
          <w:rFonts w:ascii="Roboto" w:hAnsi="Roboto" w:cs="Arial"/>
          <w:i/>
          <w:u w:val="single"/>
        </w:rPr>
        <w:t>Lino Gurrisi</w:t>
      </w:r>
    </w:p>
    <w:sectPr w:rsidR="008356D2" w:rsidRPr="00902B5F" w:rsidSect="008356D2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8C" w:rsidRDefault="00B4278C" w:rsidP="008356D2">
      <w:r>
        <w:separator/>
      </w:r>
    </w:p>
  </w:endnote>
  <w:endnote w:type="continuationSeparator" w:id="1">
    <w:p w:rsidR="00B4278C" w:rsidRDefault="00B4278C" w:rsidP="0083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28438"/>
      <w:docPartObj>
        <w:docPartGallery w:val="Page Numbers (Bottom of Page)"/>
        <w:docPartUnique/>
      </w:docPartObj>
    </w:sdtPr>
    <w:sdtEndPr>
      <w:rPr>
        <w:rFonts w:ascii="Roboto" w:hAnsi="Roboto"/>
        <w:sz w:val="20"/>
      </w:rPr>
    </w:sdtEndPr>
    <w:sdtContent>
      <w:p w:rsidR="00996EF9" w:rsidRPr="001A123A" w:rsidRDefault="00364397">
        <w:pPr>
          <w:pStyle w:val="Pidipagina"/>
          <w:jc w:val="right"/>
          <w:rPr>
            <w:rFonts w:ascii="Roboto" w:hAnsi="Roboto"/>
            <w:sz w:val="20"/>
          </w:rPr>
        </w:pPr>
        <w:r w:rsidRPr="001A123A">
          <w:rPr>
            <w:rFonts w:ascii="Roboto" w:hAnsi="Roboto"/>
            <w:sz w:val="20"/>
          </w:rPr>
          <w:fldChar w:fldCharType="begin"/>
        </w:r>
        <w:r w:rsidR="00996EF9" w:rsidRPr="001A123A">
          <w:rPr>
            <w:rFonts w:ascii="Roboto" w:hAnsi="Roboto"/>
            <w:sz w:val="20"/>
          </w:rPr>
          <w:instrText xml:space="preserve"> PAGE   \* MERGEFORMAT </w:instrText>
        </w:r>
        <w:r w:rsidRPr="001A123A">
          <w:rPr>
            <w:rFonts w:ascii="Roboto" w:hAnsi="Roboto"/>
            <w:sz w:val="20"/>
          </w:rPr>
          <w:fldChar w:fldCharType="separate"/>
        </w:r>
        <w:r w:rsidR="007557AF">
          <w:rPr>
            <w:rFonts w:ascii="Roboto" w:hAnsi="Roboto"/>
            <w:noProof/>
            <w:sz w:val="20"/>
          </w:rPr>
          <w:t>3</w:t>
        </w:r>
        <w:r w:rsidRPr="001A123A">
          <w:rPr>
            <w:rFonts w:ascii="Roboto" w:hAnsi="Roboto"/>
            <w:sz w:val="20"/>
          </w:rPr>
          <w:fldChar w:fldCharType="end"/>
        </w:r>
      </w:p>
    </w:sdtContent>
  </w:sdt>
  <w:p w:rsidR="00996EF9" w:rsidRDefault="00996E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8C" w:rsidRDefault="00B4278C" w:rsidP="008356D2">
      <w:r>
        <w:separator/>
      </w:r>
    </w:p>
  </w:footnote>
  <w:footnote w:type="continuationSeparator" w:id="1">
    <w:p w:rsidR="00B4278C" w:rsidRDefault="00B4278C" w:rsidP="00835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F9" w:rsidRPr="003230BE" w:rsidRDefault="00996EF9" w:rsidP="008356D2">
    <w:pPr>
      <w:pStyle w:val="Intestazione"/>
      <w:jc w:val="center"/>
      <w:rPr>
        <w:rFonts w:ascii="Roboto" w:hAnsi="Roboto"/>
        <w:sz w:val="22"/>
      </w:rPr>
    </w:pPr>
    <w:r w:rsidRPr="003230BE">
      <w:rPr>
        <w:rFonts w:ascii="Roboto" w:hAnsi="Roboto"/>
        <w:sz w:val="22"/>
      </w:rPr>
      <w:t>Comunicato Ufficiale n°</w:t>
    </w:r>
    <w:r w:rsidR="004B3C01">
      <w:rPr>
        <w:rFonts w:ascii="Roboto" w:hAnsi="Roboto"/>
        <w:sz w:val="22"/>
      </w:rPr>
      <w:t>44</w:t>
    </w:r>
    <w:r>
      <w:rPr>
        <w:rFonts w:ascii="Roboto" w:hAnsi="Roboto"/>
        <w:sz w:val="22"/>
      </w:rPr>
      <w:t xml:space="preserve"> </w:t>
    </w:r>
    <w:r w:rsidRPr="003230BE">
      <w:rPr>
        <w:rFonts w:ascii="Roboto" w:hAnsi="Roboto"/>
        <w:sz w:val="22"/>
      </w:rPr>
      <w:t>del</w:t>
    </w:r>
    <w:r w:rsidR="004B3C01">
      <w:rPr>
        <w:rFonts w:ascii="Roboto" w:hAnsi="Roboto"/>
        <w:sz w:val="22"/>
      </w:rPr>
      <w:t xml:space="preserve"> 11 </w:t>
    </w:r>
    <w:r>
      <w:rPr>
        <w:rFonts w:ascii="Roboto" w:hAnsi="Roboto"/>
        <w:sz w:val="22"/>
      </w:rPr>
      <w:t>Marzo 2022</w:t>
    </w:r>
  </w:p>
  <w:p w:rsidR="00996EF9" w:rsidRDefault="00996E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D15"/>
    <w:multiLevelType w:val="hybridMultilevel"/>
    <w:tmpl w:val="B9EC0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321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2EA8"/>
    <w:multiLevelType w:val="hybridMultilevel"/>
    <w:tmpl w:val="5C0A7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34751"/>
    <w:multiLevelType w:val="hybridMultilevel"/>
    <w:tmpl w:val="85908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0F84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DB7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C21BFC"/>
    <w:multiLevelType w:val="hybridMultilevel"/>
    <w:tmpl w:val="81029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53F92"/>
    <w:multiLevelType w:val="hybridMultilevel"/>
    <w:tmpl w:val="F49E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F79A5"/>
    <w:multiLevelType w:val="hybridMultilevel"/>
    <w:tmpl w:val="0F7C50AE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008B8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2644B"/>
    <w:multiLevelType w:val="hybridMultilevel"/>
    <w:tmpl w:val="02D8522C"/>
    <w:lvl w:ilvl="0" w:tplc="5ABE84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43ED4"/>
    <w:multiLevelType w:val="hybridMultilevel"/>
    <w:tmpl w:val="927E79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E58D6"/>
    <w:multiLevelType w:val="hybridMultilevel"/>
    <w:tmpl w:val="04D0E152"/>
    <w:lvl w:ilvl="0" w:tplc="EDBA9D68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417DB"/>
    <w:multiLevelType w:val="hybridMultilevel"/>
    <w:tmpl w:val="BF441FB6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144D4"/>
    <w:multiLevelType w:val="hybridMultilevel"/>
    <w:tmpl w:val="56A09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C4CDE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51D3E"/>
    <w:multiLevelType w:val="hybridMultilevel"/>
    <w:tmpl w:val="369C5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B0733"/>
    <w:multiLevelType w:val="hybridMultilevel"/>
    <w:tmpl w:val="BA9ED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C2FD7"/>
    <w:multiLevelType w:val="hybridMultilevel"/>
    <w:tmpl w:val="00783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E147B"/>
    <w:multiLevelType w:val="hybridMultilevel"/>
    <w:tmpl w:val="AEE06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E40FA"/>
    <w:multiLevelType w:val="hybridMultilevel"/>
    <w:tmpl w:val="BB8A254A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B7818"/>
    <w:multiLevelType w:val="hybridMultilevel"/>
    <w:tmpl w:val="0584E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06997"/>
    <w:multiLevelType w:val="hybridMultilevel"/>
    <w:tmpl w:val="D65AB2DE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73" w:hanging="360"/>
      </w:pPr>
    </w:lvl>
    <w:lvl w:ilvl="2" w:tplc="0410001B" w:tentative="1">
      <w:start w:val="1"/>
      <w:numFmt w:val="lowerRoman"/>
      <w:lvlText w:val="%3."/>
      <w:lvlJc w:val="right"/>
      <w:pPr>
        <w:ind w:left="2393" w:hanging="180"/>
      </w:pPr>
    </w:lvl>
    <w:lvl w:ilvl="3" w:tplc="0410000F" w:tentative="1">
      <w:start w:val="1"/>
      <w:numFmt w:val="decimal"/>
      <w:lvlText w:val="%4."/>
      <w:lvlJc w:val="left"/>
      <w:pPr>
        <w:ind w:left="3113" w:hanging="360"/>
      </w:pPr>
    </w:lvl>
    <w:lvl w:ilvl="4" w:tplc="04100019" w:tentative="1">
      <w:start w:val="1"/>
      <w:numFmt w:val="lowerLetter"/>
      <w:lvlText w:val="%5."/>
      <w:lvlJc w:val="left"/>
      <w:pPr>
        <w:ind w:left="3833" w:hanging="360"/>
      </w:pPr>
    </w:lvl>
    <w:lvl w:ilvl="5" w:tplc="0410001B" w:tentative="1">
      <w:start w:val="1"/>
      <w:numFmt w:val="lowerRoman"/>
      <w:lvlText w:val="%6."/>
      <w:lvlJc w:val="right"/>
      <w:pPr>
        <w:ind w:left="4553" w:hanging="180"/>
      </w:pPr>
    </w:lvl>
    <w:lvl w:ilvl="6" w:tplc="0410000F" w:tentative="1">
      <w:start w:val="1"/>
      <w:numFmt w:val="decimal"/>
      <w:lvlText w:val="%7."/>
      <w:lvlJc w:val="left"/>
      <w:pPr>
        <w:ind w:left="5273" w:hanging="360"/>
      </w:pPr>
    </w:lvl>
    <w:lvl w:ilvl="7" w:tplc="04100019" w:tentative="1">
      <w:start w:val="1"/>
      <w:numFmt w:val="lowerLetter"/>
      <w:lvlText w:val="%8."/>
      <w:lvlJc w:val="left"/>
      <w:pPr>
        <w:ind w:left="5993" w:hanging="360"/>
      </w:pPr>
    </w:lvl>
    <w:lvl w:ilvl="8" w:tplc="0410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3">
    <w:nsid w:val="6229132C"/>
    <w:multiLevelType w:val="hybridMultilevel"/>
    <w:tmpl w:val="533A3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164F1"/>
    <w:multiLevelType w:val="hybridMultilevel"/>
    <w:tmpl w:val="6D82B246"/>
    <w:lvl w:ilvl="0" w:tplc="30E04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C5292"/>
    <w:multiLevelType w:val="hybridMultilevel"/>
    <w:tmpl w:val="09E4B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31C96"/>
    <w:multiLevelType w:val="hybridMultilevel"/>
    <w:tmpl w:val="A0C63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 w:numId="8">
    <w:abstractNumId w:val="13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7"/>
  </w:num>
  <w:num w:numId="17">
    <w:abstractNumId w:val="26"/>
  </w:num>
  <w:num w:numId="18">
    <w:abstractNumId w:val="3"/>
  </w:num>
  <w:num w:numId="19">
    <w:abstractNumId w:val="14"/>
  </w:num>
  <w:num w:numId="20">
    <w:abstractNumId w:val="23"/>
  </w:num>
  <w:num w:numId="21">
    <w:abstractNumId w:val="16"/>
  </w:num>
  <w:num w:numId="22">
    <w:abstractNumId w:val="25"/>
  </w:num>
  <w:num w:numId="23">
    <w:abstractNumId w:val="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</w:num>
  <w:num w:numId="27">
    <w:abstractNumId w:val="7"/>
  </w:num>
  <w:num w:numId="28">
    <w:abstractNumId w:val="24"/>
  </w:num>
  <w:num w:numId="29">
    <w:abstractNumId w:val="9"/>
  </w:num>
  <w:num w:numId="30">
    <w:abstractNumId w:val="19"/>
  </w:num>
  <w:num w:numId="31">
    <w:abstractNumId w:val="22"/>
  </w:num>
  <w:num w:numId="32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6D2"/>
    <w:rsid w:val="000002FB"/>
    <w:rsid w:val="0001003A"/>
    <w:rsid w:val="000143D6"/>
    <w:rsid w:val="000329FA"/>
    <w:rsid w:val="00050B67"/>
    <w:rsid w:val="00060C96"/>
    <w:rsid w:val="00063817"/>
    <w:rsid w:val="0007602C"/>
    <w:rsid w:val="00077CEF"/>
    <w:rsid w:val="00082C5F"/>
    <w:rsid w:val="000A7F7D"/>
    <w:rsid w:val="000B7A3F"/>
    <w:rsid w:val="000C0682"/>
    <w:rsid w:val="000C14BF"/>
    <w:rsid w:val="000C5C3C"/>
    <w:rsid w:val="000C6339"/>
    <w:rsid w:val="000D0558"/>
    <w:rsid w:val="000D2B2C"/>
    <w:rsid w:val="000D38ED"/>
    <w:rsid w:val="000D3D6D"/>
    <w:rsid w:val="000D451E"/>
    <w:rsid w:val="000E45C8"/>
    <w:rsid w:val="000F5EC9"/>
    <w:rsid w:val="001110BE"/>
    <w:rsid w:val="00121877"/>
    <w:rsid w:val="00122A2F"/>
    <w:rsid w:val="00124D8A"/>
    <w:rsid w:val="001321DD"/>
    <w:rsid w:val="00135A57"/>
    <w:rsid w:val="001500F3"/>
    <w:rsid w:val="001553C8"/>
    <w:rsid w:val="0016387D"/>
    <w:rsid w:val="00165B8D"/>
    <w:rsid w:val="0018216C"/>
    <w:rsid w:val="00184E83"/>
    <w:rsid w:val="001865E3"/>
    <w:rsid w:val="001875EA"/>
    <w:rsid w:val="001A08E8"/>
    <w:rsid w:val="001A123A"/>
    <w:rsid w:val="001A698C"/>
    <w:rsid w:val="001A75B9"/>
    <w:rsid w:val="001B241B"/>
    <w:rsid w:val="001B78A7"/>
    <w:rsid w:val="001C3E1D"/>
    <w:rsid w:val="001C6635"/>
    <w:rsid w:val="001D52FB"/>
    <w:rsid w:val="001F0394"/>
    <w:rsid w:val="001F6D0E"/>
    <w:rsid w:val="001F743B"/>
    <w:rsid w:val="0022094A"/>
    <w:rsid w:val="002422DD"/>
    <w:rsid w:val="00243CC9"/>
    <w:rsid w:val="00252F89"/>
    <w:rsid w:val="0025712E"/>
    <w:rsid w:val="00262CCB"/>
    <w:rsid w:val="00271575"/>
    <w:rsid w:val="002814C6"/>
    <w:rsid w:val="002A32E7"/>
    <w:rsid w:val="002B19CA"/>
    <w:rsid w:val="002B74B4"/>
    <w:rsid w:val="002C129B"/>
    <w:rsid w:val="002C1F09"/>
    <w:rsid w:val="00304774"/>
    <w:rsid w:val="00307F14"/>
    <w:rsid w:val="00312B1A"/>
    <w:rsid w:val="00316490"/>
    <w:rsid w:val="00320761"/>
    <w:rsid w:val="003423BA"/>
    <w:rsid w:val="00342872"/>
    <w:rsid w:val="0036255E"/>
    <w:rsid w:val="00364397"/>
    <w:rsid w:val="00370058"/>
    <w:rsid w:val="00376623"/>
    <w:rsid w:val="003B330C"/>
    <w:rsid w:val="00416D81"/>
    <w:rsid w:val="004271F7"/>
    <w:rsid w:val="00454FAD"/>
    <w:rsid w:val="0045654A"/>
    <w:rsid w:val="00461DAA"/>
    <w:rsid w:val="0046311D"/>
    <w:rsid w:val="004916C4"/>
    <w:rsid w:val="00496291"/>
    <w:rsid w:val="004969E4"/>
    <w:rsid w:val="004A31F3"/>
    <w:rsid w:val="004B0073"/>
    <w:rsid w:val="004B0652"/>
    <w:rsid w:val="004B0FFE"/>
    <w:rsid w:val="004B3C01"/>
    <w:rsid w:val="004B5E45"/>
    <w:rsid w:val="004C3608"/>
    <w:rsid w:val="004C493F"/>
    <w:rsid w:val="004D0E45"/>
    <w:rsid w:val="004E01E8"/>
    <w:rsid w:val="004E10A2"/>
    <w:rsid w:val="004E147E"/>
    <w:rsid w:val="004E4176"/>
    <w:rsid w:val="00502996"/>
    <w:rsid w:val="00504B06"/>
    <w:rsid w:val="00516DF0"/>
    <w:rsid w:val="00527B0D"/>
    <w:rsid w:val="005356F0"/>
    <w:rsid w:val="0054310B"/>
    <w:rsid w:val="005804AC"/>
    <w:rsid w:val="00592EC2"/>
    <w:rsid w:val="005A68F8"/>
    <w:rsid w:val="005B05C6"/>
    <w:rsid w:val="005B7D97"/>
    <w:rsid w:val="005C143A"/>
    <w:rsid w:val="005C164B"/>
    <w:rsid w:val="005D5E2A"/>
    <w:rsid w:val="005E6895"/>
    <w:rsid w:val="006120A4"/>
    <w:rsid w:val="006371CE"/>
    <w:rsid w:val="00640FA1"/>
    <w:rsid w:val="00645A38"/>
    <w:rsid w:val="0066097F"/>
    <w:rsid w:val="00661015"/>
    <w:rsid w:val="006843F6"/>
    <w:rsid w:val="006935ED"/>
    <w:rsid w:val="006944F0"/>
    <w:rsid w:val="00697208"/>
    <w:rsid w:val="00697E57"/>
    <w:rsid w:val="006B4C6A"/>
    <w:rsid w:val="006B5E5A"/>
    <w:rsid w:val="006D0693"/>
    <w:rsid w:val="006D41C8"/>
    <w:rsid w:val="006D4E91"/>
    <w:rsid w:val="006E322A"/>
    <w:rsid w:val="006E39B5"/>
    <w:rsid w:val="006E3E4D"/>
    <w:rsid w:val="006E7672"/>
    <w:rsid w:val="00710DD4"/>
    <w:rsid w:val="007202E4"/>
    <w:rsid w:val="00722636"/>
    <w:rsid w:val="0072411D"/>
    <w:rsid w:val="007309BE"/>
    <w:rsid w:val="0074599B"/>
    <w:rsid w:val="007557AF"/>
    <w:rsid w:val="00764F08"/>
    <w:rsid w:val="0077571E"/>
    <w:rsid w:val="00783E50"/>
    <w:rsid w:val="00794B46"/>
    <w:rsid w:val="0079650A"/>
    <w:rsid w:val="00796D79"/>
    <w:rsid w:val="007A47C4"/>
    <w:rsid w:val="007D01A2"/>
    <w:rsid w:val="007D4F92"/>
    <w:rsid w:val="007D6E1E"/>
    <w:rsid w:val="007F2BB6"/>
    <w:rsid w:val="00801FDF"/>
    <w:rsid w:val="00810B8B"/>
    <w:rsid w:val="00816FD2"/>
    <w:rsid w:val="008201B3"/>
    <w:rsid w:val="008258D4"/>
    <w:rsid w:val="0083145C"/>
    <w:rsid w:val="00835181"/>
    <w:rsid w:val="008356D2"/>
    <w:rsid w:val="00837085"/>
    <w:rsid w:val="008372EB"/>
    <w:rsid w:val="008417B0"/>
    <w:rsid w:val="00844F85"/>
    <w:rsid w:val="008468AB"/>
    <w:rsid w:val="00852BB4"/>
    <w:rsid w:val="00854AF7"/>
    <w:rsid w:val="00855E0A"/>
    <w:rsid w:val="0088018F"/>
    <w:rsid w:val="00883ED9"/>
    <w:rsid w:val="00891C65"/>
    <w:rsid w:val="00895632"/>
    <w:rsid w:val="00896FD8"/>
    <w:rsid w:val="008A7942"/>
    <w:rsid w:val="008B4890"/>
    <w:rsid w:val="008C425B"/>
    <w:rsid w:val="008D1234"/>
    <w:rsid w:val="008D42C6"/>
    <w:rsid w:val="008D502D"/>
    <w:rsid w:val="008E009D"/>
    <w:rsid w:val="009000F5"/>
    <w:rsid w:val="00902B5F"/>
    <w:rsid w:val="00905EF3"/>
    <w:rsid w:val="0091513F"/>
    <w:rsid w:val="00925C60"/>
    <w:rsid w:val="00935A79"/>
    <w:rsid w:val="0093732B"/>
    <w:rsid w:val="00937E7C"/>
    <w:rsid w:val="00941359"/>
    <w:rsid w:val="00963DB8"/>
    <w:rsid w:val="00966DD6"/>
    <w:rsid w:val="00967D86"/>
    <w:rsid w:val="00985F01"/>
    <w:rsid w:val="00996EF9"/>
    <w:rsid w:val="00997095"/>
    <w:rsid w:val="009A3786"/>
    <w:rsid w:val="009A390D"/>
    <w:rsid w:val="009A55A1"/>
    <w:rsid w:val="009A6106"/>
    <w:rsid w:val="009B0342"/>
    <w:rsid w:val="009B780D"/>
    <w:rsid w:val="009C4B6F"/>
    <w:rsid w:val="009D014F"/>
    <w:rsid w:val="009D11DE"/>
    <w:rsid w:val="009D3E1F"/>
    <w:rsid w:val="009E26E7"/>
    <w:rsid w:val="009E55FF"/>
    <w:rsid w:val="00A12CF7"/>
    <w:rsid w:val="00A23F07"/>
    <w:rsid w:val="00A33A15"/>
    <w:rsid w:val="00A84A6B"/>
    <w:rsid w:val="00A857B5"/>
    <w:rsid w:val="00A86657"/>
    <w:rsid w:val="00A932A7"/>
    <w:rsid w:val="00A96B6C"/>
    <w:rsid w:val="00AA64BD"/>
    <w:rsid w:val="00AD215D"/>
    <w:rsid w:val="00AE18C5"/>
    <w:rsid w:val="00AF2881"/>
    <w:rsid w:val="00AF6DFB"/>
    <w:rsid w:val="00B01F84"/>
    <w:rsid w:val="00B174BE"/>
    <w:rsid w:val="00B212C7"/>
    <w:rsid w:val="00B2188D"/>
    <w:rsid w:val="00B26AD6"/>
    <w:rsid w:val="00B32D3F"/>
    <w:rsid w:val="00B4278C"/>
    <w:rsid w:val="00B441EF"/>
    <w:rsid w:val="00B55287"/>
    <w:rsid w:val="00B71CC0"/>
    <w:rsid w:val="00B86F1D"/>
    <w:rsid w:val="00B90964"/>
    <w:rsid w:val="00B92FD2"/>
    <w:rsid w:val="00BC6051"/>
    <w:rsid w:val="00BD0F89"/>
    <w:rsid w:val="00BF1F0A"/>
    <w:rsid w:val="00C01535"/>
    <w:rsid w:val="00C06C9C"/>
    <w:rsid w:val="00C20007"/>
    <w:rsid w:val="00C21468"/>
    <w:rsid w:val="00C36FE6"/>
    <w:rsid w:val="00C47571"/>
    <w:rsid w:val="00C52C71"/>
    <w:rsid w:val="00C7419E"/>
    <w:rsid w:val="00C90959"/>
    <w:rsid w:val="00C96C00"/>
    <w:rsid w:val="00CA42A2"/>
    <w:rsid w:val="00CE7A3F"/>
    <w:rsid w:val="00CF3213"/>
    <w:rsid w:val="00CF46A2"/>
    <w:rsid w:val="00CF7F80"/>
    <w:rsid w:val="00D01929"/>
    <w:rsid w:val="00D1631E"/>
    <w:rsid w:val="00D26ADA"/>
    <w:rsid w:val="00D63912"/>
    <w:rsid w:val="00D66CA9"/>
    <w:rsid w:val="00D700DC"/>
    <w:rsid w:val="00D82754"/>
    <w:rsid w:val="00DA56EB"/>
    <w:rsid w:val="00DA5B7C"/>
    <w:rsid w:val="00DA7E18"/>
    <w:rsid w:val="00DB1BC7"/>
    <w:rsid w:val="00DC4263"/>
    <w:rsid w:val="00DC53E8"/>
    <w:rsid w:val="00DC67EB"/>
    <w:rsid w:val="00DD384D"/>
    <w:rsid w:val="00DE5252"/>
    <w:rsid w:val="00DE7D77"/>
    <w:rsid w:val="00DF6755"/>
    <w:rsid w:val="00E01485"/>
    <w:rsid w:val="00E27E1B"/>
    <w:rsid w:val="00E443C0"/>
    <w:rsid w:val="00E51872"/>
    <w:rsid w:val="00E65727"/>
    <w:rsid w:val="00E8310A"/>
    <w:rsid w:val="00E8345D"/>
    <w:rsid w:val="00E923D1"/>
    <w:rsid w:val="00E944AB"/>
    <w:rsid w:val="00E96CA5"/>
    <w:rsid w:val="00EB62DB"/>
    <w:rsid w:val="00EB635E"/>
    <w:rsid w:val="00EC4E64"/>
    <w:rsid w:val="00EE14D2"/>
    <w:rsid w:val="00EF0344"/>
    <w:rsid w:val="00F17FB4"/>
    <w:rsid w:val="00F22647"/>
    <w:rsid w:val="00F2441A"/>
    <w:rsid w:val="00F46C87"/>
    <w:rsid w:val="00F505F6"/>
    <w:rsid w:val="00F63A29"/>
    <w:rsid w:val="00F65A4B"/>
    <w:rsid w:val="00F702EB"/>
    <w:rsid w:val="00F814F3"/>
    <w:rsid w:val="00F834FF"/>
    <w:rsid w:val="00F845B8"/>
    <w:rsid w:val="00F935C5"/>
    <w:rsid w:val="00FB3B02"/>
    <w:rsid w:val="00FC2DAD"/>
    <w:rsid w:val="00FC4593"/>
    <w:rsid w:val="00FD0C7A"/>
    <w:rsid w:val="00FE5021"/>
    <w:rsid w:val="00FF01E7"/>
    <w:rsid w:val="00FF025A"/>
    <w:rsid w:val="00FF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6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6D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0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56D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356D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56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56D2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qFormat/>
    <w:rsid w:val="008356D2"/>
    <w:pPr>
      <w:widowControl w:val="0"/>
      <w:ind w:left="102"/>
    </w:pPr>
    <w:rPr>
      <w:rFonts w:eastAsia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8356D2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8356D2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11"/>
    <w:qFormat/>
    <w:rsid w:val="008356D2"/>
    <w:pPr>
      <w:jc w:val="center"/>
    </w:pPr>
    <w:rPr>
      <w:rFonts w:ascii="Arial" w:eastAsia="Times New Roman" w:hAnsi="Arial"/>
      <w:b/>
      <w:sz w:val="32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56D2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356D2"/>
    <w:pPr>
      <w:tabs>
        <w:tab w:val="center" w:pos="4819"/>
        <w:tab w:val="right" w:pos="9638"/>
      </w:tabs>
    </w:pPr>
    <w:rPr>
      <w:rFonts w:ascii="Comic Sans MS" w:eastAsia="Times New Roman" w:hAnsi="Comic Sans M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6D2"/>
    <w:rPr>
      <w:rFonts w:ascii="Comic Sans MS" w:eastAsia="Times New Roman" w:hAnsi="Comic Sans MS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356D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356D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6D2"/>
    <w:rPr>
      <w:rFonts w:ascii="Tahoma" w:hAnsi="Tahoma" w:cs="Tahoma"/>
      <w:sz w:val="16"/>
      <w:szCs w:val="16"/>
      <w:lang w:eastAsia="it-IT"/>
    </w:rPr>
  </w:style>
  <w:style w:type="paragraph" w:customStyle="1" w:styleId="LndNormale1">
    <w:name w:val="LndNormale1"/>
    <w:basedOn w:val="Normale"/>
    <w:link w:val="LndNormale1Carattere"/>
    <w:rsid w:val="008356D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rsid w:val="008356D2"/>
    <w:rPr>
      <w:rFonts w:eastAsia="Times New Roman" w:cs="Times New Roman"/>
      <w:noProof/>
      <w:szCs w:val="20"/>
      <w:lang w:eastAsia="it-IT"/>
    </w:rPr>
  </w:style>
  <w:style w:type="paragraph" w:customStyle="1" w:styleId="Default">
    <w:name w:val="Default"/>
    <w:rsid w:val="008356D2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56D2"/>
    <w:rPr>
      <w:b/>
      <w:bCs/>
    </w:rPr>
  </w:style>
  <w:style w:type="paragraph" w:customStyle="1" w:styleId="TITOLOPRINC">
    <w:name w:val="TITOLO_PRINC"/>
    <w:basedOn w:val="Normale"/>
    <w:rsid w:val="008356D2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2">
    <w:name w:val="SOTTOTITOLO_CAMPIONATO_2"/>
    <w:basedOn w:val="Normale"/>
    <w:rsid w:val="008356D2"/>
    <w:rPr>
      <w:rFonts w:ascii="Arial" w:eastAsia="Arial" w:hAnsi="Arial" w:cs="Arial"/>
      <w:color w:val="000000"/>
      <w:sz w:val="20"/>
      <w:szCs w:val="20"/>
    </w:rPr>
  </w:style>
  <w:style w:type="paragraph" w:customStyle="1" w:styleId="TITOLOCAMPIONATO">
    <w:name w:val="TITOLO_CAMPIONATO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8356D2"/>
    <w:rPr>
      <w:rFonts w:ascii="Arial" w:eastAsia="Arial" w:hAnsi="Arial" w:cs="Arial"/>
      <w:b/>
      <w:color w:val="000000"/>
    </w:rPr>
  </w:style>
  <w:style w:type="paragraph" w:customStyle="1" w:styleId="HEADERTABELLA">
    <w:name w:val="HEADER_TABELLA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Normale"/>
    <w:rsid w:val="008356D2"/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356D2"/>
    <w:rPr>
      <w:rFonts w:eastAsia="Times New Roman"/>
      <w:color w:val="000000"/>
      <w:sz w:val="12"/>
      <w:szCs w:val="12"/>
    </w:rPr>
  </w:style>
  <w:style w:type="paragraph" w:customStyle="1" w:styleId="TITOLO0">
    <w:name w:val="TITOLO0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356D2"/>
    <w:pPr>
      <w:spacing w:before="200" w:after="200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titolo7a">
    <w:name w:val="titolo7a"/>
    <w:basedOn w:val="Normale"/>
    <w:rsid w:val="008356D2"/>
    <w:pPr>
      <w:spacing w:before="2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itolo7b">
    <w:name w:val="titolo7b"/>
    <w:basedOn w:val="Normale"/>
    <w:rsid w:val="008356D2"/>
    <w:pPr>
      <w:spacing w:before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56D2"/>
    <w:pPr>
      <w:spacing w:before="200" w:after="200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35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6D2"/>
    <w:rPr>
      <w:rFonts w:ascii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8356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8356D2"/>
    <w:rPr>
      <w:rFonts w:ascii="Calibri" w:eastAsia="Times New Roman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35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8356D2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8356D2"/>
  </w:style>
  <w:style w:type="paragraph" w:customStyle="1" w:styleId="sottotitolocampionato20">
    <w:name w:val="sottotitolo_campionato_2"/>
    <w:basedOn w:val="Normale"/>
    <w:rsid w:val="008356D2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titoloprinc0">
    <w:name w:val="titolo_princ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  <w:style w:type="paragraph" w:customStyle="1" w:styleId="titolocampionato0">
    <w:name w:val="titolo_campionato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8356D2"/>
    <w:rPr>
      <w:rFonts w:ascii="Arial" w:eastAsiaTheme="minorEastAsia" w:hAnsi="Arial" w:cs="Arial"/>
      <w:b/>
      <w:bCs/>
      <w:color w:val="000000"/>
    </w:rPr>
  </w:style>
  <w:style w:type="paragraph" w:customStyle="1" w:styleId="headertabella0">
    <w:name w:val="header_tabella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rowtabella0">
    <w:name w:val="row_tabella"/>
    <w:basedOn w:val="Normale"/>
    <w:rsid w:val="008356D2"/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00">
    <w:name w:val="titolo0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6">
    <w:name w:val="titolo6"/>
    <w:basedOn w:val="Normale"/>
    <w:rsid w:val="008356D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titolo20">
    <w:name w:val="titolo2"/>
    <w:basedOn w:val="Normale"/>
    <w:rsid w:val="008356D2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</w:rPr>
  </w:style>
  <w:style w:type="paragraph" w:customStyle="1" w:styleId="movimento">
    <w:name w:val="movimento"/>
    <w:basedOn w:val="Normale"/>
    <w:rsid w:val="008356D2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8356D2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8356D2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356D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8356D2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B62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B62DB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LndNormale1CarattereCarattere">
    <w:name w:val="LndNormale1 Carattere Carattere"/>
    <w:basedOn w:val="Normale"/>
    <w:rsid w:val="00EB62DB"/>
    <w:pPr>
      <w:jc w:val="both"/>
    </w:pPr>
    <w:rPr>
      <w:rFonts w:ascii="Arial" w:eastAsia="Times New Roman" w:hAnsi="Arial"/>
      <w:sz w:val="22"/>
      <w:szCs w:val="20"/>
    </w:rPr>
  </w:style>
  <w:style w:type="character" w:customStyle="1" w:styleId="nc684nl6">
    <w:name w:val="nc684nl6"/>
    <w:basedOn w:val="Carpredefinitoparagrafo"/>
    <w:rsid w:val="006B5E5A"/>
  </w:style>
  <w:style w:type="paragraph" w:customStyle="1" w:styleId="ammenda">
    <w:name w:val="ammenda"/>
    <w:basedOn w:val="Normale"/>
    <w:rsid w:val="005C143A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0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ablecontainer">
    <w:name w:val="table_container"/>
    <w:basedOn w:val="Normale"/>
    <w:rsid w:val="00BC6051"/>
    <w:pP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sconosciuto">
    <w:name w:val="sconosciuto"/>
    <w:basedOn w:val="Normale"/>
    <w:rsid w:val="00BC6051"/>
    <w:rPr>
      <w:rFonts w:ascii="Arial" w:eastAsiaTheme="minorEastAsia" w:hAnsi="Arial" w:cs="Arial"/>
      <w:b/>
      <w:bCs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l.catania@ln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egazione.catania@lndsicilia.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.catania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icilia.lnd.it/?cm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F79E-3F99-4432-A808-4DBD617B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Alice</cp:lastModifiedBy>
  <cp:revision>4</cp:revision>
  <cp:lastPrinted>2022-03-11T12:26:00Z</cp:lastPrinted>
  <dcterms:created xsi:type="dcterms:W3CDTF">2022-03-11T12:11:00Z</dcterms:created>
  <dcterms:modified xsi:type="dcterms:W3CDTF">2022-03-11T12:33:00Z</dcterms:modified>
</cp:coreProperties>
</file>