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8434B" w14:textId="77777777" w:rsidR="007703FF" w:rsidRDefault="007703FF" w:rsidP="00734032">
      <w:pPr>
        <w:rPr>
          <w:b/>
          <w:noProof/>
          <w:color w:val="0000CC"/>
          <w:sz w:val="36"/>
          <w:lang w:eastAsia="it-IT"/>
        </w:rPr>
      </w:pPr>
    </w:p>
    <w:p w14:paraId="0D9CEA81" w14:textId="50741F79" w:rsidR="00F26DD3" w:rsidRPr="00A14D2C" w:rsidRDefault="00F26DD3" w:rsidP="00734032">
      <w:pPr>
        <w:rPr>
          <w:b/>
          <w:noProof/>
          <w:color w:val="0000CC"/>
          <w:sz w:val="36"/>
          <w:lang w:eastAsia="it-IT"/>
        </w:rPr>
      </w:pPr>
      <w:r w:rsidRPr="00A14D2C">
        <w:rPr>
          <w:noProof/>
          <w:lang w:eastAsia="it-IT"/>
        </w:rPr>
        <w:drawing>
          <wp:anchor distT="0" distB="0" distL="114300" distR="114300" simplePos="0" relativeHeight="251659264" behindDoc="0" locked="0" layoutInCell="1" allowOverlap="1" wp14:anchorId="2FDBA113" wp14:editId="17BF2854">
            <wp:simplePos x="0" y="0"/>
            <wp:positionH relativeFrom="column">
              <wp:posOffset>132715</wp:posOffset>
            </wp:positionH>
            <wp:positionV relativeFrom="paragraph">
              <wp:posOffset>196215</wp:posOffset>
            </wp:positionV>
            <wp:extent cx="1837690" cy="1837690"/>
            <wp:effectExtent l="0" t="0" r="0" b="0"/>
            <wp:wrapNone/>
            <wp:docPr id="2" name="Immagine 2" descr="CR LND SICILIA-2019_LOGO-TRAP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 LND SICILIA-2019_LOGO-TRAPA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769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DD041E" w14:textId="77777777" w:rsidR="00F26DD3" w:rsidRPr="00A14D2C" w:rsidRDefault="00F26DD3" w:rsidP="00F26DD3">
      <w:pPr>
        <w:jc w:val="right"/>
        <w:rPr>
          <w:b/>
          <w:noProof/>
          <w:color w:val="0000CC"/>
          <w:sz w:val="36"/>
          <w:lang w:eastAsia="it-IT"/>
        </w:rPr>
      </w:pPr>
      <w:r w:rsidRPr="00A14D2C">
        <w:rPr>
          <w:b/>
          <w:noProof/>
          <w:color w:val="0000CC"/>
          <w:sz w:val="36"/>
          <w:lang w:eastAsia="it-IT"/>
        </w:rPr>
        <w:t>Federazione Italiana Giuoco Calcio</w:t>
      </w:r>
    </w:p>
    <w:p w14:paraId="54F3E803" w14:textId="77777777" w:rsidR="00F26DD3" w:rsidRPr="00A14D2C" w:rsidRDefault="00F26DD3" w:rsidP="00F26DD3">
      <w:pPr>
        <w:jc w:val="right"/>
        <w:rPr>
          <w:b/>
          <w:noProof/>
          <w:color w:val="0000CC"/>
          <w:sz w:val="36"/>
          <w:lang w:eastAsia="it-IT"/>
        </w:rPr>
      </w:pPr>
      <w:r w:rsidRPr="00A14D2C">
        <w:rPr>
          <w:b/>
          <w:noProof/>
          <w:color w:val="0000CC"/>
          <w:sz w:val="36"/>
          <w:lang w:eastAsia="it-IT"/>
        </w:rPr>
        <w:t>Lega Nazionale Dilettanti</w:t>
      </w:r>
    </w:p>
    <w:p w14:paraId="2C189142" w14:textId="77777777" w:rsidR="00F26DD3" w:rsidRPr="00A14D2C" w:rsidRDefault="00F26DD3" w:rsidP="00F26DD3">
      <w:pPr>
        <w:jc w:val="right"/>
        <w:rPr>
          <w:b/>
          <w:noProof/>
          <w:color w:val="0000CC"/>
          <w:sz w:val="36"/>
          <w:lang w:eastAsia="it-IT"/>
        </w:rPr>
      </w:pPr>
      <w:r w:rsidRPr="00A14D2C">
        <w:rPr>
          <w:b/>
          <w:noProof/>
          <w:color w:val="0000CC"/>
          <w:sz w:val="36"/>
          <w:lang w:eastAsia="it-IT"/>
        </w:rPr>
        <w:t>Comitato Regionale Sicilia</w:t>
      </w:r>
    </w:p>
    <w:p w14:paraId="45896678" w14:textId="77777777" w:rsidR="00F26DD3" w:rsidRPr="00A14D2C" w:rsidRDefault="00F26DD3" w:rsidP="00F26DD3">
      <w:pPr>
        <w:jc w:val="center"/>
        <w:rPr>
          <w:noProof/>
          <w:lang w:eastAsia="it-IT"/>
        </w:rPr>
      </w:pPr>
    </w:p>
    <w:p w14:paraId="432CED19" w14:textId="77777777" w:rsidR="00F26DD3" w:rsidRPr="00A14D2C" w:rsidRDefault="00F26DD3" w:rsidP="00F26DD3">
      <w:pPr>
        <w:jc w:val="center"/>
        <w:rPr>
          <w:noProof/>
          <w:sz w:val="32"/>
          <w:szCs w:val="32"/>
          <w:lang w:eastAsia="it-IT"/>
        </w:rPr>
      </w:pPr>
    </w:p>
    <w:p w14:paraId="2D90BA51" w14:textId="77777777" w:rsidR="00F26DD3" w:rsidRPr="00A14D2C" w:rsidRDefault="00F26DD3" w:rsidP="00F26DD3">
      <w:pPr>
        <w:spacing w:after="0" w:line="240" w:lineRule="auto"/>
        <w:jc w:val="center"/>
        <w:rPr>
          <w:b/>
          <w:noProof/>
          <w:color w:val="050595"/>
          <w:sz w:val="32"/>
          <w:szCs w:val="28"/>
          <w:lang w:eastAsia="it-IT"/>
        </w:rPr>
      </w:pPr>
      <w:r w:rsidRPr="00A14D2C">
        <w:rPr>
          <w:b/>
          <w:noProof/>
          <w:color w:val="050595"/>
          <w:sz w:val="32"/>
          <w:szCs w:val="28"/>
          <w:lang w:eastAsia="it-IT"/>
        </w:rPr>
        <w:t>DELEGAZIONE PROVINCIALE DI TRAPANI</w:t>
      </w:r>
    </w:p>
    <w:p w14:paraId="24486DEC"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Via </w:t>
      </w:r>
      <w:r w:rsidR="000D0422">
        <w:rPr>
          <w:b/>
          <w:noProof/>
          <w:color w:val="050595"/>
          <w:sz w:val="24"/>
          <w:szCs w:val="28"/>
          <w:lang w:eastAsia="it-IT"/>
        </w:rPr>
        <w:t>Marsala 279</w:t>
      </w:r>
      <w:r w:rsidRPr="00A14D2C">
        <w:rPr>
          <w:b/>
          <w:noProof/>
          <w:color w:val="050595"/>
          <w:sz w:val="24"/>
          <w:szCs w:val="28"/>
          <w:lang w:eastAsia="it-IT"/>
        </w:rPr>
        <w:t xml:space="preserve"> – 91100 Trapani </w:t>
      </w:r>
    </w:p>
    <w:p w14:paraId="09ADCEEE" w14:textId="77777777" w:rsidR="00F26DD3" w:rsidRPr="00A14D2C" w:rsidRDefault="007E0612" w:rsidP="00F26DD3">
      <w:pPr>
        <w:spacing w:after="0" w:line="240" w:lineRule="auto"/>
        <w:jc w:val="center"/>
        <w:rPr>
          <w:b/>
          <w:noProof/>
          <w:color w:val="050595"/>
          <w:sz w:val="24"/>
          <w:szCs w:val="28"/>
          <w:lang w:eastAsia="it-IT"/>
        </w:rPr>
      </w:pPr>
      <w:r>
        <w:rPr>
          <w:b/>
          <w:noProof/>
          <w:color w:val="050595"/>
          <w:sz w:val="24"/>
          <w:szCs w:val="28"/>
          <w:lang w:eastAsia="it-IT"/>
        </w:rPr>
        <w:t xml:space="preserve">Tel. 0923 </w:t>
      </w:r>
      <w:r w:rsidR="00F93286">
        <w:rPr>
          <w:b/>
          <w:noProof/>
          <w:color w:val="050595"/>
          <w:sz w:val="24"/>
          <w:szCs w:val="28"/>
          <w:lang w:eastAsia="it-IT"/>
        </w:rPr>
        <w:t>364224</w:t>
      </w:r>
    </w:p>
    <w:p w14:paraId="6BE82BEB"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Sito web: </w:t>
      </w:r>
      <w:hyperlink r:id="rId9" w:history="1">
        <w:r w:rsidRPr="00A14D2C">
          <w:rPr>
            <w:b/>
            <w:noProof/>
            <w:color w:val="050595"/>
            <w:sz w:val="24"/>
            <w:szCs w:val="28"/>
            <w:u w:val="single"/>
            <w:lang w:eastAsia="it-IT"/>
          </w:rPr>
          <w:t>sicilia.lnd.it</w:t>
        </w:r>
      </w:hyperlink>
      <w:r w:rsidRPr="00A14D2C">
        <w:rPr>
          <w:b/>
          <w:noProof/>
          <w:color w:val="050595"/>
          <w:sz w:val="24"/>
          <w:szCs w:val="28"/>
          <w:lang w:eastAsia="it-IT"/>
        </w:rPr>
        <w:t xml:space="preserve"> </w:t>
      </w:r>
    </w:p>
    <w:p w14:paraId="44E9BDB2"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e-mail: </w:t>
      </w:r>
      <w:hyperlink r:id="rId10" w:history="1">
        <w:r w:rsidRPr="00A14D2C">
          <w:rPr>
            <w:b/>
            <w:noProof/>
            <w:color w:val="050595"/>
            <w:sz w:val="24"/>
            <w:szCs w:val="28"/>
            <w:u w:val="single"/>
            <w:lang w:eastAsia="it-IT"/>
          </w:rPr>
          <w:t>cplnd.trapani@figc.it</w:t>
        </w:r>
      </w:hyperlink>
      <w:r w:rsidRPr="00A14D2C">
        <w:rPr>
          <w:b/>
          <w:noProof/>
          <w:color w:val="050595"/>
          <w:sz w:val="24"/>
          <w:szCs w:val="28"/>
          <w:lang w:eastAsia="it-IT"/>
        </w:rPr>
        <w:t xml:space="preserve"> </w:t>
      </w:r>
    </w:p>
    <w:p w14:paraId="561F4216" w14:textId="77777777" w:rsidR="00F26DD3" w:rsidRPr="00734032" w:rsidRDefault="00F26DD3" w:rsidP="00734032">
      <w:pPr>
        <w:spacing w:after="0" w:line="240" w:lineRule="auto"/>
        <w:jc w:val="center"/>
        <w:rPr>
          <w:b/>
          <w:noProof/>
          <w:color w:val="000099"/>
          <w:sz w:val="24"/>
          <w:szCs w:val="28"/>
          <w:lang w:eastAsia="it-IT"/>
        </w:rPr>
      </w:pPr>
      <w:r w:rsidRPr="00A14D2C">
        <w:rPr>
          <w:b/>
          <w:noProof/>
          <w:color w:val="050595"/>
          <w:sz w:val="24"/>
          <w:szCs w:val="28"/>
          <w:lang w:eastAsia="it-IT"/>
        </w:rPr>
        <w:t xml:space="preserve">PEC: </w:t>
      </w:r>
      <w:hyperlink r:id="rId11" w:history="1">
        <w:r w:rsidRPr="00A14D2C">
          <w:rPr>
            <w:b/>
            <w:noProof/>
            <w:color w:val="050595"/>
            <w:sz w:val="24"/>
            <w:szCs w:val="28"/>
            <w:u w:val="single"/>
            <w:lang w:eastAsia="it-IT"/>
          </w:rPr>
          <w:t>delegazione.trapani@lndsicilia.legalmail.it</w:t>
        </w:r>
      </w:hyperlink>
    </w:p>
    <w:p w14:paraId="08371977" w14:textId="77777777" w:rsidR="00734032" w:rsidRDefault="00734032" w:rsidP="00734032">
      <w:pPr>
        <w:jc w:val="center"/>
        <w:rPr>
          <w:noProof/>
          <w:lang w:eastAsia="it-IT"/>
        </w:rPr>
      </w:pPr>
      <w:r>
        <w:rPr>
          <w:noProof/>
          <w:lang w:eastAsia="it-IT"/>
        </w:rPr>
        <w:drawing>
          <wp:inline distT="0" distB="0" distL="0" distR="0" wp14:anchorId="1B7ACA80" wp14:editId="50B75BE1">
            <wp:extent cx="4543425" cy="2924263"/>
            <wp:effectExtent l="0" t="0" r="0" b="9525"/>
            <wp:docPr id="3" name="Immagin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3425" cy="2924263"/>
                    </a:xfrm>
                    <a:prstGeom prst="rect">
                      <a:avLst/>
                    </a:prstGeom>
                    <a:noFill/>
                    <a:ln>
                      <a:noFill/>
                    </a:ln>
                  </pic:spPr>
                </pic:pic>
              </a:graphicData>
            </a:graphic>
          </wp:inline>
        </w:drawing>
      </w:r>
    </w:p>
    <w:p w14:paraId="44D8AB0B" w14:textId="77777777" w:rsidR="00D91EE4" w:rsidRDefault="00D91EE4" w:rsidP="00734032">
      <w:pPr>
        <w:jc w:val="center"/>
        <w:rPr>
          <w:noProof/>
          <w:lang w:eastAsia="it-IT"/>
        </w:rPr>
      </w:pPr>
    </w:p>
    <w:p w14:paraId="4726A368" w14:textId="77777777" w:rsidR="00D91EE4" w:rsidRPr="00734032" w:rsidRDefault="00D91EE4" w:rsidP="00734032">
      <w:pPr>
        <w:jc w:val="center"/>
        <w:rPr>
          <w:noProof/>
          <w:lang w:eastAsia="it-IT"/>
        </w:rPr>
      </w:pPr>
    </w:p>
    <w:p w14:paraId="3057A187" w14:textId="3D2968B8" w:rsidR="00B47BE0" w:rsidRPr="005948E9" w:rsidRDefault="00B47BE0" w:rsidP="00B47BE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5948E9">
        <w:rPr>
          <w:b/>
          <w:color w:val="1F497D"/>
          <w:sz w:val="24"/>
          <w:szCs w:val="24"/>
        </w:rPr>
        <w:t>NUMERO COMUN</w:t>
      </w:r>
      <w:r w:rsidR="00A479F4">
        <w:rPr>
          <w:b/>
          <w:color w:val="1F497D"/>
          <w:sz w:val="24"/>
          <w:szCs w:val="24"/>
        </w:rPr>
        <w:t xml:space="preserve">ICATO </w:t>
      </w:r>
      <w:r w:rsidR="00A65E4A">
        <w:rPr>
          <w:b/>
          <w:color w:val="1F497D"/>
          <w:sz w:val="24"/>
          <w:szCs w:val="24"/>
        </w:rPr>
        <w:t>1</w:t>
      </w:r>
      <w:r w:rsidR="00774C46">
        <w:rPr>
          <w:b/>
          <w:color w:val="1F497D"/>
          <w:sz w:val="24"/>
          <w:szCs w:val="24"/>
        </w:rPr>
        <w:t xml:space="preserve">    </w:t>
      </w:r>
      <w:r w:rsidR="00774C46">
        <w:rPr>
          <w:b/>
          <w:color w:val="1F497D"/>
          <w:sz w:val="24"/>
          <w:szCs w:val="24"/>
        </w:rPr>
        <w:tab/>
        <w:t xml:space="preserve">DATA COMUNICATO </w:t>
      </w:r>
      <w:r w:rsidR="00A65E4A">
        <w:rPr>
          <w:b/>
          <w:color w:val="1F497D"/>
          <w:sz w:val="24"/>
          <w:szCs w:val="24"/>
        </w:rPr>
        <w:t>0</w:t>
      </w:r>
      <w:r w:rsidR="002F34E5">
        <w:rPr>
          <w:b/>
          <w:color w:val="1F497D"/>
          <w:sz w:val="24"/>
          <w:szCs w:val="24"/>
        </w:rPr>
        <w:t>4</w:t>
      </w:r>
      <w:r w:rsidR="00CB2D3B">
        <w:rPr>
          <w:b/>
          <w:color w:val="1F497D"/>
          <w:sz w:val="24"/>
          <w:szCs w:val="24"/>
        </w:rPr>
        <w:t>/</w:t>
      </w:r>
      <w:r w:rsidR="00FF4E58">
        <w:rPr>
          <w:b/>
          <w:color w:val="1F497D"/>
          <w:sz w:val="24"/>
          <w:szCs w:val="24"/>
        </w:rPr>
        <w:t>0</w:t>
      </w:r>
      <w:r w:rsidR="00A65E4A">
        <w:rPr>
          <w:b/>
          <w:color w:val="1F497D"/>
          <w:sz w:val="24"/>
          <w:szCs w:val="24"/>
        </w:rPr>
        <w:t>7</w:t>
      </w:r>
      <w:r w:rsidR="00FF4E58">
        <w:rPr>
          <w:b/>
          <w:color w:val="1F497D"/>
          <w:sz w:val="24"/>
          <w:szCs w:val="24"/>
        </w:rPr>
        <w:t>/2023</w:t>
      </w:r>
    </w:p>
    <w:p w14:paraId="6CA750C2" w14:textId="2935AD46" w:rsidR="00594960" w:rsidRPr="00EE32AA" w:rsidRDefault="00AD7824" w:rsidP="0059496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EE32AA">
        <w:rPr>
          <w:b/>
          <w:color w:val="1F497D"/>
          <w:sz w:val="24"/>
          <w:szCs w:val="24"/>
        </w:rPr>
        <w:t xml:space="preserve">STAGIONE SPORTIVA  </w:t>
      </w:r>
      <w:r w:rsidR="00887480" w:rsidRPr="00EE32AA">
        <w:rPr>
          <w:b/>
          <w:color w:val="1F497D"/>
          <w:sz w:val="24"/>
          <w:szCs w:val="24"/>
        </w:rPr>
        <w:t>202</w:t>
      </w:r>
      <w:r w:rsidR="00A65E4A">
        <w:rPr>
          <w:b/>
          <w:color w:val="1F497D"/>
          <w:sz w:val="24"/>
          <w:szCs w:val="24"/>
        </w:rPr>
        <w:t>3</w:t>
      </w:r>
      <w:r w:rsidR="00887480" w:rsidRPr="00EE32AA">
        <w:rPr>
          <w:b/>
          <w:color w:val="1F497D"/>
          <w:sz w:val="24"/>
          <w:szCs w:val="24"/>
        </w:rPr>
        <w:t>/202</w:t>
      </w:r>
      <w:r w:rsidR="00A65E4A">
        <w:rPr>
          <w:b/>
          <w:color w:val="1F497D"/>
          <w:sz w:val="24"/>
          <w:szCs w:val="24"/>
        </w:rPr>
        <w:t>4</w:t>
      </w:r>
    </w:p>
    <w:p w14:paraId="1F39B8DA" w14:textId="77777777" w:rsidR="00AD55A6" w:rsidRDefault="00AD55A6" w:rsidP="000B010D">
      <w:pPr>
        <w:keepNext/>
        <w:keepLines/>
        <w:tabs>
          <w:tab w:val="left" w:pos="7200"/>
        </w:tabs>
        <w:spacing w:after="0" w:line="240" w:lineRule="auto"/>
        <w:rPr>
          <w:rFonts w:ascii="Cambria" w:eastAsia="Times New Roman" w:hAnsi="Cambria"/>
          <w:b/>
          <w:bCs/>
          <w:color w:val="365F91"/>
          <w:sz w:val="28"/>
          <w:szCs w:val="28"/>
        </w:rPr>
      </w:pPr>
    </w:p>
    <w:p w14:paraId="211546C5" w14:textId="77777777" w:rsidR="00AD55A6" w:rsidRDefault="00AD55A6" w:rsidP="000B010D">
      <w:pPr>
        <w:keepNext/>
        <w:keepLines/>
        <w:tabs>
          <w:tab w:val="left" w:pos="7200"/>
        </w:tabs>
        <w:spacing w:after="0" w:line="240" w:lineRule="auto"/>
        <w:rPr>
          <w:rFonts w:ascii="Cambria" w:eastAsia="Times New Roman" w:hAnsi="Cambria"/>
          <w:b/>
          <w:bCs/>
          <w:color w:val="365F91"/>
          <w:sz w:val="28"/>
          <w:szCs w:val="28"/>
        </w:rPr>
      </w:pPr>
    </w:p>
    <w:p w14:paraId="276AF517" w14:textId="77777777" w:rsidR="00AD55A6" w:rsidRDefault="00AD55A6" w:rsidP="000B010D">
      <w:pPr>
        <w:keepNext/>
        <w:keepLines/>
        <w:tabs>
          <w:tab w:val="left" w:pos="7200"/>
        </w:tabs>
        <w:spacing w:after="0" w:line="240" w:lineRule="auto"/>
        <w:rPr>
          <w:rFonts w:ascii="Cambria" w:eastAsia="Times New Roman" w:hAnsi="Cambria"/>
          <w:b/>
          <w:bCs/>
          <w:color w:val="365F91"/>
          <w:sz w:val="28"/>
          <w:szCs w:val="28"/>
        </w:rPr>
      </w:pPr>
    </w:p>
    <w:p w14:paraId="7C6D7E63" w14:textId="77777777" w:rsidR="00AD55A6" w:rsidRDefault="00AD55A6" w:rsidP="000B010D">
      <w:pPr>
        <w:keepNext/>
        <w:keepLines/>
        <w:tabs>
          <w:tab w:val="left" w:pos="7200"/>
        </w:tabs>
        <w:spacing w:after="0" w:line="240" w:lineRule="auto"/>
        <w:rPr>
          <w:rFonts w:ascii="Cambria" w:eastAsia="Times New Roman" w:hAnsi="Cambria"/>
          <w:b/>
          <w:bCs/>
          <w:color w:val="365F91"/>
          <w:sz w:val="28"/>
          <w:szCs w:val="28"/>
        </w:rPr>
      </w:pPr>
    </w:p>
    <w:p w14:paraId="2196A227" w14:textId="43AA6EE7" w:rsidR="009F4FF5" w:rsidRPr="00C62081" w:rsidRDefault="009F4FF5" w:rsidP="000B010D">
      <w:pPr>
        <w:keepNext/>
        <w:keepLines/>
        <w:tabs>
          <w:tab w:val="left" w:pos="7200"/>
        </w:tabs>
        <w:spacing w:after="0" w:line="240" w:lineRule="auto"/>
        <w:rPr>
          <w:rFonts w:ascii="Cambria" w:eastAsia="Times New Roman" w:hAnsi="Cambria"/>
          <w:b/>
          <w:bCs/>
          <w:color w:val="365F91"/>
          <w:sz w:val="16"/>
          <w:szCs w:val="16"/>
        </w:rPr>
      </w:pPr>
      <w:r w:rsidRPr="009F4FF5">
        <w:rPr>
          <w:rFonts w:ascii="Cambria" w:eastAsia="Times New Roman" w:hAnsi="Cambria"/>
          <w:b/>
          <w:bCs/>
          <w:color w:val="365F91"/>
          <w:sz w:val="28"/>
          <w:szCs w:val="28"/>
        </w:rPr>
        <w:t>Sommario</w:t>
      </w:r>
      <w:r w:rsidRPr="009F4FF5">
        <w:rPr>
          <w:rFonts w:ascii="Cambria" w:eastAsia="Times New Roman" w:hAnsi="Cambria"/>
          <w:b/>
          <w:bCs/>
          <w:color w:val="365F91"/>
          <w:sz w:val="28"/>
          <w:szCs w:val="28"/>
        </w:rPr>
        <w:tab/>
      </w:r>
      <w:r w:rsidRPr="009F4FF5">
        <w:rPr>
          <w:rFonts w:ascii="Cambria" w:eastAsia="Times New Roman" w:hAnsi="Cambria"/>
          <w:b/>
          <w:bCs/>
          <w:color w:val="365F91"/>
          <w:sz w:val="28"/>
          <w:szCs w:val="28"/>
        </w:rPr>
        <w:br/>
      </w:r>
    </w:p>
    <w:p w14:paraId="2AD766EB" w14:textId="095512D7" w:rsidR="009F4FF5" w:rsidRPr="00D91EE4" w:rsidRDefault="00F77275" w:rsidP="009F4FF5">
      <w:pPr>
        <w:tabs>
          <w:tab w:val="right" w:leader="dot" w:pos="9628"/>
        </w:tabs>
        <w:rPr>
          <w:rFonts w:eastAsia="Times New Roman"/>
          <w:noProof/>
          <w:lang w:eastAsia="it-IT"/>
        </w:rPr>
      </w:pPr>
      <w:r w:rsidRPr="009F4FF5">
        <w:rPr>
          <w:noProof/>
        </w:rPr>
        <w:fldChar w:fldCharType="begin"/>
      </w:r>
      <w:r w:rsidR="009F4FF5" w:rsidRPr="009F4FF5">
        <w:rPr>
          <w:noProof/>
        </w:rPr>
        <w:instrText xml:space="preserve"> TOC \o "1-3" \h \z \u </w:instrText>
      </w:r>
      <w:r w:rsidRPr="009F4FF5">
        <w:rPr>
          <w:noProof/>
        </w:rPr>
        <w:fldChar w:fldCharType="separate"/>
      </w:r>
      <w:r w:rsidRPr="009F4FF5">
        <w:rPr>
          <w:noProof/>
          <w:color w:val="0000FF"/>
          <w:u w:val="single"/>
        </w:rPr>
        <w:fldChar w:fldCharType="begin"/>
      </w:r>
      <w:r w:rsidR="009F4FF5" w:rsidRPr="009F4FF5">
        <w:rPr>
          <w:noProof/>
          <w:color w:val="0000FF"/>
          <w:u w:val="single"/>
        </w:rPr>
        <w:instrText xml:space="preserve"> HYPERLINK  \l "comunicazioni" </w:instrText>
      </w:r>
      <w:r w:rsidRPr="009F4FF5">
        <w:rPr>
          <w:noProof/>
          <w:color w:val="0000FF"/>
          <w:u w:val="single"/>
        </w:rPr>
      </w:r>
      <w:r w:rsidRPr="009F4FF5">
        <w:rPr>
          <w:noProof/>
          <w:color w:val="0000FF"/>
          <w:u w:val="single"/>
        </w:rPr>
        <w:fldChar w:fldCharType="separate"/>
      </w:r>
      <w:r w:rsidR="009F4FF5" w:rsidRPr="00D91EE4">
        <w:rPr>
          <w:noProof/>
        </w:rPr>
        <w:t>COMUNICAZIONI</w:t>
      </w:r>
      <w:r w:rsidR="009F4FF5" w:rsidRPr="00D91EE4">
        <w:rPr>
          <w:noProof/>
          <w:webHidden/>
        </w:rPr>
        <w:tab/>
      </w:r>
      <w:r w:rsidR="00D06DB4">
        <w:rPr>
          <w:noProof/>
          <w:webHidden/>
        </w:rPr>
        <w:t>3</w:t>
      </w:r>
    </w:p>
    <w:p w14:paraId="24941A6B" w14:textId="77777777" w:rsidR="009F4FF5" w:rsidRPr="00D91EE4" w:rsidRDefault="00F77275" w:rsidP="009F4FF5">
      <w:pPr>
        <w:tabs>
          <w:tab w:val="right" w:leader="dot" w:pos="9628"/>
        </w:tabs>
        <w:rPr>
          <w:rFonts w:eastAsia="Times New Roman"/>
          <w:noProof/>
          <w:lang w:eastAsia="it-IT"/>
        </w:rPr>
      </w:pPr>
      <w:r w:rsidRPr="009F4FF5">
        <w:rPr>
          <w:noProof/>
          <w:color w:val="0000FF"/>
          <w:u w:val="single"/>
        </w:rPr>
        <w:fldChar w:fldCharType="end"/>
      </w:r>
      <w:r w:rsidRPr="009F4FF5">
        <w:rPr>
          <w:noProof/>
          <w:color w:val="0000FF"/>
          <w:u w:val="single"/>
        </w:rPr>
        <w:fldChar w:fldCharType="begin"/>
      </w:r>
      <w:r w:rsidR="009F4FF5" w:rsidRPr="009F4FF5">
        <w:rPr>
          <w:noProof/>
          <w:color w:val="0000FF"/>
          <w:u w:val="single"/>
        </w:rPr>
        <w:instrText xml:space="preserve"> HYPERLINK  \l "FIGC" </w:instrText>
      </w:r>
      <w:r w:rsidRPr="009F4FF5">
        <w:rPr>
          <w:noProof/>
          <w:color w:val="0000FF"/>
          <w:u w:val="single"/>
        </w:rPr>
      </w:r>
      <w:r w:rsidRPr="009F4FF5">
        <w:rPr>
          <w:noProof/>
          <w:color w:val="0000FF"/>
          <w:u w:val="single"/>
        </w:rPr>
        <w:fldChar w:fldCharType="separate"/>
      </w:r>
      <w:r w:rsidR="009F4FF5" w:rsidRPr="00D91EE4">
        <w:rPr>
          <w:noProof/>
        </w:rPr>
        <w:t>Comunicazioni F.I.G.C.</w:t>
      </w:r>
      <w:r w:rsidR="009F4FF5" w:rsidRPr="00D91EE4">
        <w:rPr>
          <w:noProof/>
          <w:webHidden/>
        </w:rPr>
        <w:tab/>
      </w:r>
      <w:r w:rsidR="00D06DB4">
        <w:rPr>
          <w:noProof/>
          <w:webHidden/>
        </w:rPr>
        <w:t>3</w:t>
      </w:r>
    </w:p>
    <w:p w14:paraId="60C63490" w14:textId="6E501AD0" w:rsidR="009F4FF5" w:rsidRPr="00D91EE4" w:rsidRDefault="00F77275" w:rsidP="009F4FF5">
      <w:pPr>
        <w:tabs>
          <w:tab w:val="right" w:leader="dot" w:pos="9628"/>
        </w:tabs>
        <w:rPr>
          <w:rFonts w:eastAsia="Times New Roman"/>
          <w:noProof/>
          <w:lang w:eastAsia="it-IT"/>
        </w:rPr>
      </w:pPr>
      <w:r w:rsidRPr="009F4FF5">
        <w:rPr>
          <w:noProof/>
          <w:color w:val="0000FF"/>
          <w:u w:val="single"/>
        </w:rPr>
        <w:fldChar w:fldCharType="end"/>
      </w:r>
      <w:r w:rsidRPr="009F4FF5">
        <w:rPr>
          <w:noProof/>
          <w:color w:val="0000FF"/>
          <w:u w:val="single"/>
        </w:rPr>
        <w:fldChar w:fldCharType="begin"/>
      </w:r>
      <w:r w:rsidR="009F4FF5" w:rsidRPr="009F4FF5">
        <w:rPr>
          <w:noProof/>
          <w:color w:val="0000FF"/>
          <w:u w:val="single"/>
        </w:rPr>
        <w:instrText xml:space="preserve"> HYPERLINK  \l "LND" </w:instrText>
      </w:r>
      <w:r w:rsidRPr="009F4FF5">
        <w:rPr>
          <w:noProof/>
          <w:color w:val="0000FF"/>
          <w:u w:val="single"/>
        </w:rPr>
      </w:r>
      <w:r w:rsidRPr="009F4FF5">
        <w:rPr>
          <w:noProof/>
          <w:color w:val="0000FF"/>
          <w:u w:val="single"/>
        </w:rPr>
        <w:fldChar w:fldCharType="separate"/>
      </w:r>
      <w:r w:rsidR="009F4FF5" w:rsidRPr="00D91EE4">
        <w:rPr>
          <w:noProof/>
        </w:rPr>
        <w:t>Comunicazioni L.N.D.</w:t>
      </w:r>
      <w:r w:rsidR="009F4FF5" w:rsidRPr="00D91EE4">
        <w:rPr>
          <w:noProof/>
          <w:webHidden/>
        </w:rPr>
        <w:tab/>
      </w:r>
      <w:r w:rsidR="001B6BA5">
        <w:rPr>
          <w:noProof/>
          <w:webHidden/>
        </w:rPr>
        <w:t>4</w:t>
      </w:r>
    </w:p>
    <w:p w14:paraId="2EDB7345" w14:textId="6F291BE7" w:rsidR="009F4FF5" w:rsidRPr="00D91EE4" w:rsidRDefault="00F77275" w:rsidP="009F4FF5">
      <w:pPr>
        <w:tabs>
          <w:tab w:val="right" w:leader="dot" w:pos="9628"/>
        </w:tabs>
        <w:rPr>
          <w:rFonts w:eastAsia="Times New Roman"/>
          <w:noProof/>
          <w:lang w:eastAsia="it-IT"/>
        </w:rPr>
      </w:pPr>
      <w:r w:rsidRPr="009F4FF5">
        <w:rPr>
          <w:noProof/>
          <w:color w:val="0000FF"/>
          <w:u w:val="single"/>
        </w:rPr>
        <w:fldChar w:fldCharType="end"/>
      </w:r>
      <w:r w:rsidRPr="009F4FF5">
        <w:rPr>
          <w:noProof/>
          <w:color w:val="0000FF"/>
          <w:u w:val="single"/>
        </w:rPr>
        <w:fldChar w:fldCharType="begin"/>
      </w:r>
      <w:r w:rsidR="009F4FF5" w:rsidRPr="009F4FF5">
        <w:rPr>
          <w:noProof/>
          <w:color w:val="0000FF"/>
          <w:u w:val="single"/>
        </w:rPr>
        <w:instrText xml:space="preserve"> HYPERLINK  \l "Comitato" </w:instrText>
      </w:r>
      <w:r w:rsidRPr="009F4FF5">
        <w:rPr>
          <w:noProof/>
          <w:color w:val="0000FF"/>
          <w:u w:val="single"/>
        </w:rPr>
      </w:r>
      <w:r w:rsidRPr="009F4FF5">
        <w:rPr>
          <w:noProof/>
          <w:color w:val="0000FF"/>
          <w:u w:val="single"/>
        </w:rPr>
        <w:fldChar w:fldCharType="separate"/>
      </w:r>
      <w:r w:rsidR="009F4FF5" w:rsidRPr="00D91EE4">
        <w:rPr>
          <w:noProof/>
        </w:rPr>
        <w:t>Comunicazioni C.R.</w:t>
      </w:r>
      <w:r w:rsidR="009F4FF5" w:rsidRPr="00D91EE4">
        <w:rPr>
          <w:noProof/>
          <w:webHidden/>
        </w:rPr>
        <w:tab/>
      </w:r>
      <w:r w:rsidR="00E50E8D">
        <w:rPr>
          <w:noProof/>
        </w:rPr>
        <w:t>10</w:t>
      </w:r>
    </w:p>
    <w:p w14:paraId="33E1FAAE" w14:textId="60DD7D15" w:rsidR="009F4FF5" w:rsidRPr="00D91EE4" w:rsidRDefault="00F77275" w:rsidP="009F4FF5">
      <w:pPr>
        <w:tabs>
          <w:tab w:val="right" w:leader="dot" w:pos="9628"/>
        </w:tabs>
        <w:rPr>
          <w:rFonts w:eastAsia="Times New Roman"/>
          <w:noProof/>
          <w:lang w:eastAsia="it-IT"/>
        </w:rPr>
      </w:pPr>
      <w:r w:rsidRPr="009F4FF5">
        <w:rPr>
          <w:noProof/>
          <w:color w:val="0000FF"/>
          <w:u w:val="single"/>
        </w:rPr>
        <w:fldChar w:fldCharType="end"/>
      </w:r>
      <w:r w:rsidRPr="009F4FF5">
        <w:rPr>
          <w:noProof/>
          <w:color w:val="0000FF"/>
          <w:u w:val="single"/>
        </w:rPr>
        <w:fldChar w:fldCharType="begin"/>
      </w:r>
      <w:r w:rsidR="009F4FF5" w:rsidRPr="009F4FF5">
        <w:rPr>
          <w:noProof/>
          <w:color w:val="0000FF"/>
          <w:u w:val="single"/>
        </w:rPr>
        <w:instrText xml:space="preserve"> HYPERLINK  \l "Delegazione" </w:instrText>
      </w:r>
      <w:r w:rsidRPr="009F4FF5">
        <w:rPr>
          <w:noProof/>
          <w:color w:val="0000FF"/>
          <w:u w:val="single"/>
        </w:rPr>
      </w:r>
      <w:r w:rsidRPr="009F4FF5">
        <w:rPr>
          <w:noProof/>
          <w:color w:val="0000FF"/>
          <w:u w:val="single"/>
        </w:rPr>
        <w:fldChar w:fldCharType="separate"/>
      </w:r>
      <w:r w:rsidR="009F4FF5" w:rsidRPr="00D91EE4">
        <w:rPr>
          <w:noProof/>
        </w:rPr>
        <w:t>Comunicazioni della Delegazione</w:t>
      </w:r>
      <w:r w:rsidR="009F4FF5" w:rsidRPr="00D91EE4">
        <w:rPr>
          <w:noProof/>
          <w:webHidden/>
        </w:rPr>
        <w:tab/>
      </w:r>
      <w:r w:rsidR="005D12B4">
        <w:rPr>
          <w:noProof/>
        </w:rPr>
        <w:t>2</w:t>
      </w:r>
      <w:r w:rsidR="00E50E8D">
        <w:rPr>
          <w:noProof/>
        </w:rPr>
        <w:t>9</w:t>
      </w:r>
    </w:p>
    <w:p w14:paraId="3F515ACF" w14:textId="02C04045" w:rsidR="00827601" w:rsidRPr="00950FA0" w:rsidRDefault="00F77275" w:rsidP="00827601">
      <w:pPr>
        <w:tabs>
          <w:tab w:val="right" w:leader="dot" w:pos="9628"/>
        </w:tabs>
        <w:rPr>
          <w:noProof/>
        </w:rPr>
      </w:pPr>
      <w:r w:rsidRPr="009F4FF5">
        <w:rPr>
          <w:noProof/>
          <w:color w:val="0000FF"/>
          <w:u w:val="single"/>
        </w:rPr>
        <w:fldChar w:fldCharType="end"/>
      </w:r>
      <w:r w:rsidRPr="009F4FF5">
        <w:rPr>
          <w:noProof/>
        </w:rPr>
        <w:fldChar w:fldCharType="end"/>
      </w:r>
      <w:r w:rsidR="00827601">
        <w:rPr>
          <w:noProof/>
        </w:rPr>
        <w:t>Allegati….</w:t>
      </w:r>
      <w:r w:rsidR="00827601" w:rsidRPr="009F4FF5">
        <w:rPr>
          <w:noProof/>
          <w:color w:val="0000FF"/>
          <w:u w:val="single"/>
        </w:rPr>
        <w:fldChar w:fldCharType="begin"/>
      </w:r>
      <w:r w:rsidR="00827601" w:rsidRPr="009F4FF5">
        <w:rPr>
          <w:noProof/>
          <w:color w:val="0000FF"/>
          <w:u w:val="single"/>
        </w:rPr>
        <w:instrText xml:space="preserve"> HYPERLINK  \l "Delegazione" </w:instrText>
      </w:r>
      <w:r w:rsidR="00827601" w:rsidRPr="009F4FF5">
        <w:rPr>
          <w:noProof/>
          <w:color w:val="0000FF"/>
          <w:u w:val="single"/>
        </w:rPr>
      </w:r>
      <w:r w:rsidR="00827601" w:rsidRPr="009F4FF5">
        <w:rPr>
          <w:noProof/>
          <w:color w:val="0000FF"/>
          <w:u w:val="single"/>
        </w:rPr>
        <w:fldChar w:fldCharType="separate"/>
      </w:r>
      <w:r w:rsidR="00827601" w:rsidRPr="00D91EE4">
        <w:rPr>
          <w:noProof/>
          <w:webHidden/>
        </w:rPr>
        <w:tab/>
      </w:r>
      <w:r w:rsidR="00E50E8D">
        <w:rPr>
          <w:noProof/>
        </w:rPr>
        <w:t>31</w:t>
      </w:r>
    </w:p>
    <w:p w14:paraId="2FAD46B4" w14:textId="2F158D4B" w:rsidR="00AD4A29" w:rsidRDefault="00827601" w:rsidP="00827601">
      <w:pPr>
        <w:tabs>
          <w:tab w:val="right" w:leader="dot" w:pos="9628"/>
        </w:tabs>
        <w:rPr>
          <w:noProof/>
        </w:rPr>
      </w:pPr>
      <w:r w:rsidRPr="009F4FF5">
        <w:rPr>
          <w:noProof/>
          <w:color w:val="0000FF"/>
          <w:u w:val="single"/>
        </w:rPr>
        <w:fldChar w:fldCharType="end"/>
      </w:r>
    </w:p>
    <w:p w14:paraId="0F3642CC" w14:textId="77777777" w:rsidR="00AD4A29" w:rsidRDefault="00AD4A29" w:rsidP="00ED65CE">
      <w:pPr>
        <w:tabs>
          <w:tab w:val="right" w:leader="dot" w:pos="9628"/>
        </w:tabs>
        <w:rPr>
          <w:noProof/>
        </w:rPr>
      </w:pPr>
    </w:p>
    <w:p w14:paraId="12A1561C" w14:textId="5BFB7599" w:rsidR="00A77D41" w:rsidRDefault="00A77D41" w:rsidP="00ED65CE">
      <w:pPr>
        <w:tabs>
          <w:tab w:val="right" w:leader="dot" w:pos="9628"/>
        </w:tabs>
      </w:pPr>
    </w:p>
    <w:p w14:paraId="52712405" w14:textId="77777777" w:rsidR="00C915AC" w:rsidRDefault="00C915AC" w:rsidP="00A477DA">
      <w:pPr>
        <w:tabs>
          <w:tab w:val="right" w:leader="dot" w:pos="9628"/>
        </w:tabs>
      </w:pPr>
    </w:p>
    <w:p w14:paraId="597FC854" w14:textId="77777777" w:rsidR="00CC33F3" w:rsidRPr="00A477DA" w:rsidRDefault="00CC33F3" w:rsidP="00D06DB4">
      <w:pPr>
        <w:tabs>
          <w:tab w:val="left" w:pos="5250"/>
          <w:tab w:val="right" w:leader="dot" w:pos="9628"/>
        </w:tabs>
      </w:pPr>
    </w:p>
    <w:p w14:paraId="163529AA" w14:textId="77777777" w:rsidR="00CC33F3" w:rsidRPr="00A477DA" w:rsidRDefault="00CC33F3" w:rsidP="00A477DA">
      <w:pPr>
        <w:tabs>
          <w:tab w:val="right" w:leader="dot" w:pos="9628"/>
        </w:tabs>
      </w:pPr>
    </w:p>
    <w:p w14:paraId="108C2EDC" w14:textId="77777777" w:rsidR="00066540" w:rsidRDefault="00066540" w:rsidP="00066540">
      <w:pPr>
        <w:tabs>
          <w:tab w:val="right" w:leader="dot" w:pos="9628"/>
        </w:tabs>
      </w:pPr>
    </w:p>
    <w:p w14:paraId="6CEE6810" w14:textId="77777777" w:rsidR="002D3A98" w:rsidRDefault="002D3A98" w:rsidP="00955A49">
      <w:pPr>
        <w:tabs>
          <w:tab w:val="right" w:leader="dot" w:pos="9628"/>
        </w:tabs>
      </w:pPr>
    </w:p>
    <w:p w14:paraId="111B2C38" w14:textId="77777777" w:rsidR="009704A7" w:rsidRDefault="009704A7" w:rsidP="00BD479E">
      <w:pPr>
        <w:tabs>
          <w:tab w:val="right" w:leader="dot" w:pos="9628"/>
        </w:tabs>
      </w:pPr>
    </w:p>
    <w:p w14:paraId="5A7C244D" w14:textId="77777777" w:rsidR="00F62F02" w:rsidRPr="00D91EE4" w:rsidRDefault="00F62F02" w:rsidP="006A662D">
      <w:pPr>
        <w:tabs>
          <w:tab w:val="right" w:leader="dot" w:pos="9628"/>
        </w:tabs>
        <w:rPr>
          <w:rFonts w:eastAsia="Times New Roman"/>
          <w:noProof/>
          <w:lang w:eastAsia="it-IT"/>
        </w:rPr>
      </w:pPr>
      <w:r w:rsidRPr="009F4FF5">
        <w:rPr>
          <w:noProof/>
          <w:color w:val="0000FF"/>
          <w:u w:val="single"/>
        </w:rPr>
        <w:fldChar w:fldCharType="begin"/>
      </w:r>
      <w:r w:rsidRPr="009F4FF5">
        <w:rPr>
          <w:noProof/>
          <w:color w:val="0000FF"/>
          <w:u w:val="single"/>
        </w:rPr>
        <w:instrText xml:space="preserve"> HYPERLINK  \l "Delegazione" </w:instrText>
      </w:r>
      <w:r w:rsidRPr="009F4FF5">
        <w:rPr>
          <w:noProof/>
          <w:color w:val="0000FF"/>
          <w:u w:val="single"/>
        </w:rPr>
      </w:r>
      <w:r w:rsidRPr="009F4FF5">
        <w:rPr>
          <w:noProof/>
          <w:color w:val="0000FF"/>
          <w:u w:val="single"/>
        </w:rPr>
        <w:fldChar w:fldCharType="separate"/>
      </w:r>
    </w:p>
    <w:p w14:paraId="67899482" w14:textId="77777777" w:rsidR="005B3518" w:rsidRDefault="00F62F02" w:rsidP="008B6DE8">
      <w:pPr>
        <w:tabs>
          <w:tab w:val="right" w:leader="dot" w:pos="9628"/>
        </w:tabs>
        <w:rPr>
          <w:noProof/>
        </w:rPr>
      </w:pPr>
      <w:r w:rsidRPr="009F4FF5">
        <w:rPr>
          <w:noProof/>
          <w:color w:val="0000FF"/>
          <w:u w:val="single"/>
        </w:rPr>
        <w:fldChar w:fldCharType="end"/>
      </w:r>
    </w:p>
    <w:p w14:paraId="2102FA1F" w14:textId="317AA849" w:rsidR="009918AE" w:rsidRDefault="009918AE" w:rsidP="00FA12F9"/>
    <w:p w14:paraId="4996D4D5" w14:textId="77777777" w:rsidR="00C97335" w:rsidRDefault="00C97335" w:rsidP="00FA12F9"/>
    <w:p w14:paraId="1BE4CB95" w14:textId="77777777" w:rsidR="00925436" w:rsidRDefault="00925436" w:rsidP="00FA12F9"/>
    <w:p w14:paraId="6EE89FCC" w14:textId="77777777" w:rsidR="00925436" w:rsidRDefault="00925436" w:rsidP="00FA12F9"/>
    <w:p w14:paraId="48A3E704" w14:textId="77777777" w:rsidR="008B6DE8" w:rsidRPr="006A662D" w:rsidRDefault="003025F9" w:rsidP="006A662D">
      <w:pPr>
        <w:pStyle w:val="Titolo1"/>
        <w:pBdr>
          <w:top w:val="single" w:sz="4" w:space="2"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lastRenderedPageBreak/>
        <w:t>COMUNICAZIONI</w:t>
      </w:r>
    </w:p>
    <w:p w14:paraId="52E26ACE" w14:textId="77777777" w:rsidR="00E121F0" w:rsidRPr="006A662D" w:rsidRDefault="00E121F0" w:rsidP="006A662D">
      <w:pPr>
        <w:spacing w:line="240" w:lineRule="auto"/>
        <w:rPr>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34"/>
      </w:tblGrid>
      <w:tr w:rsidR="00774C46" w:rsidRPr="00217C6F" w14:paraId="4A120880" w14:textId="77777777" w:rsidTr="00452F88">
        <w:tc>
          <w:tcPr>
            <w:tcW w:w="9634" w:type="dxa"/>
            <w:shd w:val="clear" w:color="auto" w:fill="D9D9D9"/>
          </w:tcPr>
          <w:p w14:paraId="53283F52" w14:textId="77777777" w:rsidR="00774C46" w:rsidRPr="00217C6F" w:rsidRDefault="00774C46" w:rsidP="00FD1FB2">
            <w:pPr>
              <w:pStyle w:val="TITOLOPRINC"/>
              <w:outlineLvl w:val="0"/>
              <w:rPr>
                <w:color w:val="1F497D"/>
                <w:sz w:val="16"/>
                <w:szCs w:val="16"/>
              </w:rPr>
            </w:pPr>
            <w:r w:rsidRPr="00217C6F">
              <w:rPr>
                <w:color w:val="auto"/>
                <w:sz w:val="16"/>
                <w:szCs w:val="16"/>
              </w:rPr>
              <w:br/>
            </w:r>
            <w:bookmarkStart w:id="0" w:name="FIGC"/>
            <w:bookmarkEnd w:id="0"/>
            <w:r w:rsidRPr="00217C6F">
              <w:rPr>
                <w:color w:val="1F497D"/>
              </w:rPr>
              <w:t>1.  Comunicazioni F.I.G.C.</w:t>
            </w:r>
            <w:r w:rsidRPr="00217C6F">
              <w:rPr>
                <w:color w:val="1F497D"/>
                <w:sz w:val="16"/>
                <w:szCs w:val="16"/>
              </w:rPr>
              <w:br/>
            </w:r>
          </w:p>
        </w:tc>
      </w:tr>
    </w:tbl>
    <w:p w14:paraId="30DCFCEE" w14:textId="77777777" w:rsidR="001F7E9D" w:rsidRPr="00636DB1" w:rsidRDefault="001F7E9D" w:rsidP="00774C46">
      <w:pPr>
        <w:autoSpaceDE w:val="0"/>
        <w:autoSpaceDN w:val="0"/>
        <w:adjustRightInd w:val="0"/>
        <w:spacing w:after="0" w:line="240" w:lineRule="auto"/>
        <w:jc w:val="both"/>
        <w:rPr>
          <w:rFonts w:ascii="Arial" w:hAnsi="Arial" w:cs="Arial"/>
          <w:b/>
          <w:bCs/>
          <w:u w:val="single"/>
        </w:rPr>
      </w:pPr>
    </w:p>
    <w:p w14:paraId="4F8A3EB2" w14:textId="7CF74D0C" w:rsidR="00175691" w:rsidRPr="002655A5" w:rsidRDefault="002655A5" w:rsidP="00882EB9">
      <w:pPr>
        <w:spacing w:after="0"/>
        <w:rPr>
          <w:rFonts w:ascii="Arial" w:hAnsi="Arial" w:cs="Times-Bold"/>
          <w:sz w:val="20"/>
          <w:szCs w:val="24"/>
          <w:lang w:eastAsia="it-IT"/>
        </w:rPr>
      </w:pPr>
      <w:r w:rsidRPr="002655A5">
        <w:rPr>
          <w:rFonts w:ascii="Arial" w:hAnsi="Arial" w:cs="Times-Bold"/>
          <w:sz w:val="20"/>
          <w:szCs w:val="24"/>
          <w:lang w:eastAsia="it-IT"/>
        </w:rPr>
        <w:t>Nessuna comunicazione.</w:t>
      </w:r>
    </w:p>
    <w:p w14:paraId="1F39F9CD" w14:textId="77777777" w:rsidR="00175691" w:rsidRDefault="00175691" w:rsidP="00882EB9">
      <w:pPr>
        <w:spacing w:after="0"/>
        <w:rPr>
          <w:rFonts w:ascii="Arial" w:hAnsi="Arial" w:cs="Times-Bold"/>
          <w:b/>
          <w:bCs/>
          <w:szCs w:val="26"/>
          <w:u w:val="single"/>
          <w:lang w:eastAsia="it-IT"/>
        </w:rPr>
      </w:pPr>
    </w:p>
    <w:p w14:paraId="050FF1FF" w14:textId="77777777" w:rsidR="00175691" w:rsidRDefault="00175691" w:rsidP="00882EB9">
      <w:pPr>
        <w:spacing w:after="0"/>
        <w:rPr>
          <w:rFonts w:ascii="Arial" w:hAnsi="Arial" w:cs="Times-Bold"/>
          <w:b/>
          <w:bCs/>
          <w:szCs w:val="26"/>
          <w:u w:val="single"/>
          <w:lang w:eastAsia="it-IT"/>
        </w:rPr>
      </w:pPr>
    </w:p>
    <w:p w14:paraId="171C97F6" w14:textId="77777777" w:rsidR="00175691" w:rsidRDefault="00175691" w:rsidP="00882EB9">
      <w:pPr>
        <w:spacing w:after="0"/>
        <w:rPr>
          <w:rFonts w:ascii="Arial" w:hAnsi="Arial" w:cs="Times-Bold"/>
          <w:b/>
          <w:bCs/>
          <w:szCs w:val="26"/>
          <w:u w:val="single"/>
          <w:lang w:eastAsia="it-IT"/>
        </w:rPr>
      </w:pPr>
    </w:p>
    <w:p w14:paraId="44BAC9C4" w14:textId="77777777" w:rsidR="00175691" w:rsidRDefault="00175691" w:rsidP="00882EB9">
      <w:pPr>
        <w:spacing w:after="0"/>
        <w:rPr>
          <w:rFonts w:ascii="Arial" w:hAnsi="Arial" w:cs="Times-Bold"/>
          <w:b/>
          <w:bCs/>
          <w:szCs w:val="26"/>
          <w:u w:val="single"/>
          <w:lang w:eastAsia="it-IT"/>
        </w:rPr>
      </w:pPr>
    </w:p>
    <w:p w14:paraId="1194A16C" w14:textId="77777777" w:rsidR="00175691" w:rsidRDefault="00175691" w:rsidP="00882EB9">
      <w:pPr>
        <w:spacing w:after="0"/>
        <w:rPr>
          <w:rFonts w:ascii="Arial" w:hAnsi="Arial" w:cs="Times-Bold"/>
          <w:b/>
          <w:bCs/>
          <w:szCs w:val="26"/>
          <w:u w:val="single"/>
          <w:lang w:eastAsia="it-IT"/>
        </w:rPr>
      </w:pPr>
    </w:p>
    <w:p w14:paraId="6659F3EF" w14:textId="77777777" w:rsidR="00175691" w:rsidRDefault="00175691" w:rsidP="00882EB9">
      <w:pPr>
        <w:spacing w:after="0"/>
        <w:rPr>
          <w:rFonts w:ascii="Arial" w:hAnsi="Arial" w:cs="Times-Bold"/>
          <w:b/>
          <w:bCs/>
          <w:szCs w:val="26"/>
          <w:u w:val="single"/>
          <w:lang w:eastAsia="it-IT"/>
        </w:rPr>
      </w:pPr>
    </w:p>
    <w:p w14:paraId="48C8E4E7" w14:textId="77777777" w:rsidR="00175691" w:rsidRDefault="00175691" w:rsidP="00882EB9">
      <w:pPr>
        <w:spacing w:after="0"/>
        <w:rPr>
          <w:rFonts w:ascii="Arial" w:hAnsi="Arial" w:cs="Times-Bold"/>
          <w:b/>
          <w:bCs/>
          <w:szCs w:val="26"/>
          <w:u w:val="single"/>
          <w:lang w:eastAsia="it-IT"/>
        </w:rPr>
      </w:pPr>
    </w:p>
    <w:p w14:paraId="17CB128A" w14:textId="77777777" w:rsidR="00175691" w:rsidRDefault="00175691" w:rsidP="00882EB9">
      <w:pPr>
        <w:spacing w:after="0"/>
        <w:rPr>
          <w:rFonts w:ascii="Arial" w:hAnsi="Arial" w:cs="Times-Bold"/>
          <w:b/>
          <w:bCs/>
          <w:szCs w:val="26"/>
          <w:u w:val="single"/>
          <w:lang w:eastAsia="it-IT"/>
        </w:rPr>
      </w:pPr>
    </w:p>
    <w:p w14:paraId="77D4FE42" w14:textId="77777777" w:rsidR="00175691" w:rsidRDefault="00175691" w:rsidP="00882EB9">
      <w:pPr>
        <w:spacing w:after="0"/>
        <w:rPr>
          <w:rFonts w:ascii="Arial" w:hAnsi="Arial" w:cs="Times-Bold"/>
          <w:b/>
          <w:bCs/>
          <w:szCs w:val="26"/>
          <w:u w:val="single"/>
          <w:lang w:eastAsia="it-IT"/>
        </w:rPr>
      </w:pPr>
    </w:p>
    <w:p w14:paraId="2D7175BE" w14:textId="77777777" w:rsidR="00175691" w:rsidRDefault="00175691" w:rsidP="00882EB9">
      <w:pPr>
        <w:spacing w:after="0"/>
        <w:rPr>
          <w:rFonts w:ascii="Arial" w:hAnsi="Arial" w:cs="Times-Bold"/>
          <w:b/>
          <w:bCs/>
          <w:szCs w:val="26"/>
          <w:u w:val="single"/>
          <w:lang w:eastAsia="it-IT"/>
        </w:rPr>
      </w:pPr>
    </w:p>
    <w:p w14:paraId="5437E078" w14:textId="77777777" w:rsidR="00175691" w:rsidRDefault="00175691" w:rsidP="00882EB9">
      <w:pPr>
        <w:spacing w:after="0"/>
        <w:rPr>
          <w:rFonts w:ascii="Arial" w:hAnsi="Arial" w:cs="Times-Bold"/>
          <w:b/>
          <w:bCs/>
          <w:szCs w:val="26"/>
          <w:u w:val="single"/>
          <w:lang w:eastAsia="it-IT"/>
        </w:rPr>
      </w:pPr>
    </w:p>
    <w:p w14:paraId="0BE555B4" w14:textId="77777777" w:rsidR="00175691" w:rsidRDefault="00175691" w:rsidP="00882EB9">
      <w:pPr>
        <w:spacing w:after="0"/>
        <w:rPr>
          <w:rFonts w:ascii="Arial" w:hAnsi="Arial" w:cs="Times-Bold"/>
          <w:b/>
          <w:bCs/>
          <w:szCs w:val="26"/>
          <w:u w:val="single"/>
          <w:lang w:eastAsia="it-IT"/>
        </w:rPr>
      </w:pPr>
    </w:p>
    <w:p w14:paraId="6DE4CFD6" w14:textId="77777777" w:rsidR="00175691" w:rsidRDefault="00175691" w:rsidP="00882EB9">
      <w:pPr>
        <w:spacing w:after="0"/>
        <w:rPr>
          <w:rFonts w:ascii="Arial" w:hAnsi="Arial" w:cs="Times-Bold"/>
          <w:b/>
          <w:bCs/>
          <w:szCs w:val="26"/>
          <w:u w:val="single"/>
          <w:lang w:eastAsia="it-IT"/>
        </w:rPr>
      </w:pPr>
    </w:p>
    <w:p w14:paraId="4E3CEFF1" w14:textId="77777777" w:rsidR="00175691" w:rsidRDefault="00175691" w:rsidP="00882EB9">
      <w:pPr>
        <w:spacing w:after="0"/>
        <w:rPr>
          <w:rFonts w:ascii="Arial" w:hAnsi="Arial" w:cs="Times-Bold"/>
          <w:b/>
          <w:bCs/>
          <w:szCs w:val="26"/>
          <w:u w:val="single"/>
          <w:lang w:eastAsia="it-IT"/>
        </w:rPr>
      </w:pPr>
    </w:p>
    <w:p w14:paraId="7BAC3211" w14:textId="77777777" w:rsidR="00175691" w:rsidRDefault="00175691" w:rsidP="00882EB9">
      <w:pPr>
        <w:spacing w:after="0"/>
        <w:rPr>
          <w:rFonts w:ascii="Arial" w:hAnsi="Arial" w:cs="Times-Bold"/>
          <w:b/>
          <w:bCs/>
          <w:szCs w:val="26"/>
          <w:u w:val="single"/>
          <w:lang w:eastAsia="it-IT"/>
        </w:rPr>
      </w:pPr>
    </w:p>
    <w:p w14:paraId="45F74C62" w14:textId="77777777" w:rsidR="00175691" w:rsidRDefault="00175691" w:rsidP="00882EB9">
      <w:pPr>
        <w:spacing w:after="0"/>
        <w:rPr>
          <w:rFonts w:ascii="Arial" w:hAnsi="Arial" w:cs="Times-Bold"/>
          <w:b/>
          <w:bCs/>
          <w:szCs w:val="26"/>
          <w:u w:val="single"/>
          <w:lang w:eastAsia="it-IT"/>
        </w:rPr>
      </w:pPr>
    </w:p>
    <w:p w14:paraId="425BFEF8" w14:textId="77777777" w:rsidR="00175691" w:rsidRDefault="00175691" w:rsidP="00882EB9">
      <w:pPr>
        <w:spacing w:after="0"/>
        <w:rPr>
          <w:rFonts w:ascii="Arial" w:hAnsi="Arial" w:cs="Times-Bold"/>
          <w:b/>
          <w:bCs/>
          <w:szCs w:val="26"/>
          <w:u w:val="single"/>
          <w:lang w:eastAsia="it-IT"/>
        </w:rPr>
      </w:pPr>
    </w:p>
    <w:p w14:paraId="71ECAC35" w14:textId="77777777" w:rsidR="00175691" w:rsidRDefault="00175691" w:rsidP="00882EB9">
      <w:pPr>
        <w:spacing w:after="0"/>
        <w:rPr>
          <w:rFonts w:ascii="Arial" w:hAnsi="Arial" w:cs="Times-Bold"/>
          <w:b/>
          <w:bCs/>
          <w:szCs w:val="26"/>
          <w:u w:val="single"/>
          <w:lang w:eastAsia="it-IT"/>
        </w:rPr>
      </w:pPr>
    </w:p>
    <w:p w14:paraId="4EBEA994" w14:textId="77777777" w:rsidR="003A154E" w:rsidRDefault="003A154E" w:rsidP="00E71EF9">
      <w:pPr>
        <w:autoSpaceDE w:val="0"/>
        <w:autoSpaceDN w:val="0"/>
        <w:adjustRightInd w:val="0"/>
        <w:spacing w:after="0"/>
        <w:rPr>
          <w:rFonts w:ascii="Arial" w:hAnsi="Arial" w:cs="Arial"/>
          <w:b/>
          <w:sz w:val="20"/>
          <w:szCs w:val="20"/>
          <w:u w:val="single"/>
          <w:lang w:eastAsia="it-IT"/>
        </w:rPr>
      </w:pPr>
    </w:p>
    <w:p w14:paraId="535B3E70" w14:textId="77777777" w:rsidR="00416D60" w:rsidRDefault="00416D60" w:rsidP="00E71EF9">
      <w:pPr>
        <w:autoSpaceDE w:val="0"/>
        <w:autoSpaceDN w:val="0"/>
        <w:adjustRightInd w:val="0"/>
        <w:spacing w:after="0"/>
        <w:rPr>
          <w:rFonts w:ascii="Arial" w:hAnsi="Arial" w:cs="Arial"/>
          <w:b/>
          <w:sz w:val="20"/>
          <w:szCs w:val="20"/>
          <w:u w:val="single"/>
          <w:lang w:eastAsia="it-IT"/>
        </w:rPr>
      </w:pPr>
    </w:p>
    <w:p w14:paraId="6EAABA12" w14:textId="77777777" w:rsidR="00416D60" w:rsidRDefault="00416D60" w:rsidP="00E71EF9">
      <w:pPr>
        <w:autoSpaceDE w:val="0"/>
        <w:autoSpaceDN w:val="0"/>
        <w:adjustRightInd w:val="0"/>
        <w:spacing w:after="0"/>
        <w:rPr>
          <w:rFonts w:ascii="Arial" w:hAnsi="Arial" w:cs="Arial"/>
          <w:b/>
          <w:sz w:val="20"/>
          <w:szCs w:val="20"/>
          <w:u w:val="single"/>
          <w:lang w:eastAsia="it-IT"/>
        </w:rPr>
      </w:pPr>
    </w:p>
    <w:p w14:paraId="78D80814" w14:textId="77777777" w:rsidR="00416D60" w:rsidRDefault="00416D60" w:rsidP="00E71EF9">
      <w:pPr>
        <w:autoSpaceDE w:val="0"/>
        <w:autoSpaceDN w:val="0"/>
        <w:adjustRightInd w:val="0"/>
        <w:spacing w:after="0"/>
        <w:rPr>
          <w:rFonts w:ascii="Arial" w:hAnsi="Arial" w:cs="Arial"/>
          <w:b/>
          <w:sz w:val="20"/>
          <w:szCs w:val="20"/>
          <w:u w:val="single"/>
          <w:lang w:eastAsia="it-IT"/>
        </w:rPr>
      </w:pPr>
    </w:p>
    <w:p w14:paraId="26C1DEC1" w14:textId="77777777" w:rsidR="00416D60" w:rsidRDefault="00416D60" w:rsidP="00E71EF9">
      <w:pPr>
        <w:autoSpaceDE w:val="0"/>
        <w:autoSpaceDN w:val="0"/>
        <w:adjustRightInd w:val="0"/>
        <w:spacing w:after="0"/>
        <w:rPr>
          <w:rFonts w:ascii="Arial" w:hAnsi="Arial" w:cs="Arial"/>
          <w:b/>
          <w:sz w:val="20"/>
          <w:szCs w:val="20"/>
          <w:u w:val="single"/>
          <w:lang w:eastAsia="it-IT"/>
        </w:rPr>
      </w:pPr>
    </w:p>
    <w:p w14:paraId="5B82FACA" w14:textId="77777777" w:rsidR="00416D60" w:rsidRDefault="00416D60" w:rsidP="00E71EF9">
      <w:pPr>
        <w:autoSpaceDE w:val="0"/>
        <w:autoSpaceDN w:val="0"/>
        <w:adjustRightInd w:val="0"/>
        <w:spacing w:after="0"/>
        <w:rPr>
          <w:rFonts w:ascii="Arial" w:hAnsi="Arial" w:cs="Arial"/>
          <w:b/>
          <w:sz w:val="20"/>
          <w:szCs w:val="20"/>
          <w:u w:val="single"/>
          <w:lang w:eastAsia="it-IT"/>
        </w:rPr>
      </w:pPr>
    </w:p>
    <w:p w14:paraId="73A21F4A" w14:textId="77777777" w:rsidR="00416D60" w:rsidRDefault="00416D60" w:rsidP="00E71EF9">
      <w:pPr>
        <w:autoSpaceDE w:val="0"/>
        <w:autoSpaceDN w:val="0"/>
        <w:adjustRightInd w:val="0"/>
        <w:spacing w:after="0"/>
        <w:rPr>
          <w:rFonts w:ascii="Arial" w:hAnsi="Arial" w:cs="Arial"/>
          <w:b/>
          <w:sz w:val="20"/>
          <w:szCs w:val="20"/>
          <w:u w:val="single"/>
          <w:lang w:eastAsia="it-IT"/>
        </w:rPr>
      </w:pPr>
    </w:p>
    <w:p w14:paraId="2028E99B" w14:textId="77777777" w:rsidR="00416D60" w:rsidRDefault="00416D60" w:rsidP="00E71EF9">
      <w:pPr>
        <w:autoSpaceDE w:val="0"/>
        <w:autoSpaceDN w:val="0"/>
        <w:adjustRightInd w:val="0"/>
        <w:spacing w:after="0"/>
        <w:rPr>
          <w:rFonts w:ascii="Arial" w:hAnsi="Arial" w:cs="Arial"/>
          <w:b/>
          <w:sz w:val="20"/>
          <w:szCs w:val="20"/>
          <w:u w:val="single"/>
          <w:lang w:eastAsia="it-IT"/>
        </w:rPr>
      </w:pPr>
    </w:p>
    <w:p w14:paraId="1B4CEF5F" w14:textId="77777777" w:rsidR="00416D60" w:rsidRDefault="00416D60" w:rsidP="00E71EF9">
      <w:pPr>
        <w:autoSpaceDE w:val="0"/>
        <w:autoSpaceDN w:val="0"/>
        <w:adjustRightInd w:val="0"/>
        <w:spacing w:after="0"/>
        <w:rPr>
          <w:rFonts w:ascii="Arial" w:hAnsi="Arial" w:cs="Arial"/>
          <w:b/>
          <w:sz w:val="20"/>
          <w:szCs w:val="20"/>
          <w:u w:val="single"/>
          <w:lang w:eastAsia="it-IT"/>
        </w:rPr>
      </w:pPr>
    </w:p>
    <w:p w14:paraId="00531575" w14:textId="77777777" w:rsidR="00416D60" w:rsidRDefault="00416D60" w:rsidP="00E71EF9">
      <w:pPr>
        <w:autoSpaceDE w:val="0"/>
        <w:autoSpaceDN w:val="0"/>
        <w:adjustRightInd w:val="0"/>
        <w:spacing w:after="0"/>
        <w:rPr>
          <w:rFonts w:ascii="Arial" w:hAnsi="Arial" w:cs="Arial"/>
          <w:b/>
          <w:sz w:val="20"/>
          <w:szCs w:val="20"/>
          <w:u w:val="single"/>
          <w:lang w:eastAsia="it-IT"/>
        </w:rPr>
      </w:pPr>
    </w:p>
    <w:p w14:paraId="33FFE29E" w14:textId="77777777" w:rsidR="00416D60" w:rsidRDefault="00416D60" w:rsidP="00E71EF9">
      <w:pPr>
        <w:autoSpaceDE w:val="0"/>
        <w:autoSpaceDN w:val="0"/>
        <w:adjustRightInd w:val="0"/>
        <w:spacing w:after="0"/>
        <w:rPr>
          <w:rFonts w:ascii="Arial" w:hAnsi="Arial" w:cs="Arial"/>
          <w:b/>
          <w:sz w:val="20"/>
          <w:szCs w:val="20"/>
          <w:u w:val="single"/>
          <w:lang w:eastAsia="it-IT"/>
        </w:rPr>
      </w:pPr>
    </w:p>
    <w:p w14:paraId="3E0D078F" w14:textId="77777777" w:rsidR="00416D60" w:rsidRDefault="00416D60" w:rsidP="00E71EF9">
      <w:pPr>
        <w:autoSpaceDE w:val="0"/>
        <w:autoSpaceDN w:val="0"/>
        <w:adjustRightInd w:val="0"/>
        <w:spacing w:after="0"/>
        <w:rPr>
          <w:rFonts w:ascii="Arial" w:hAnsi="Arial" w:cs="Arial"/>
          <w:b/>
          <w:sz w:val="20"/>
          <w:szCs w:val="20"/>
          <w:u w:val="single"/>
          <w:lang w:eastAsia="it-IT"/>
        </w:rPr>
      </w:pPr>
    </w:p>
    <w:p w14:paraId="1A32BC37" w14:textId="77777777" w:rsidR="00416D60" w:rsidRDefault="00416D60" w:rsidP="00E71EF9">
      <w:pPr>
        <w:autoSpaceDE w:val="0"/>
        <w:autoSpaceDN w:val="0"/>
        <w:adjustRightInd w:val="0"/>
        <w:spacing w:after="0"/>
        <w:rPr>
          <w:rFonts w:ascii="Arial" w:hAnsi="Arial" w:cs="Arial"/>
          <w:b/>
          <w:sz w:val="20"/>
          <w:szCs w:val="20"/>
          <w:u w:val="single"/>
          <w:lang w:eastAsia="it-IT"/>
        </w:rPr>
      </w:pPr>
    </w:p>
    <w:p w14:paraId="5B465EF7" w14:textId="77777777" w:rsidR="00416D60" w:rsidRDefault="00416D60" w:rsidP="00E71EF9">
      <w:pPr>
        <w:autoSpaceDE w:val="0"/>
        <w:autoSpaceDN w:val="0"/>
        <w:adjustRightInd w:val="0"/>
        <w:spacing w:after="0"/>
        <w:rPr>
          <w:rFonts w:ascii="Arial" w:hAnsi="Arial" w:cs="Arial"/>
          <w:b/>
          <w:sz w:val="20"/>
          <w:szCs w:val="20"/>
          <w:u w:val="single"/>
          <w:lang w:eastAsia="it-IT"/>
        </w:rPr>
      </w:pPr>
    </w:p>
    <w:p w14:paraId="222F8FA9" w14:textId="77777777" w:rsidR="00416D60" w:rsidRDefault="00416D60" w:rsidP="00E71EF9">
      <w:pPr>
        <w:autoSpaceDE w:val="0"/>
        <w:autoSpaceDN w:val="0"/>
        <w:adjustRightInd w:val="0"/>
        <w:spacing w:after="0"/>
        <w:rPr>
          <w:rFonts w:ascii="Arial" w:hAnsi="Arial" w:cs="Arial"/>
          <w:b/>
          <w:sz w:val="20"/>
          <w:szCs w:val="20"/>
          <w:u w:val="single"/>
          <w:lang w:eastAsia="it-IT"/>
        </w:rPr>
      </w:pPr>
    </w:p>
    <w:p w14:paraId="4724F420" w14:textId="77777777" w:rsidR="00416D60" w:rsidRPr="00CE50AC" w:rsidRDefault="00416D60" w:rsidP="00E71EF9">
      <w:pPr>
        <w:autoSpaceDE w:val="0"/>
        <w:autoSpaceDN w:val="0"/>
        <w:adjustRightInd w:val="0"/>
        <w:spacing w:after="0"/>
        <w:rPr>
          <w:rFonts w:ascii="Arial" w:hAnsi="Arial" w:cs="Arial"/>
          <w:b/>
          <w:sz w:val="20"/>
          <w:szCs w:val="20"/>
          <w:u w:val="single"/>
          <w:lang w:eastAsia="it-IT"/>
        </w:rPr>
      </w:pPr>
    </w:p>
    <w:p w14:paraId="05034AE9" w14:textId="77777777" w:rsidR="00774C46" w:rsidRPr="001220DD" w:rsidRDefault="00774C46" w:rsidP="00774C46">
      <w:pPr>
        <w:autoSpaceDE w:val="0"/>
        <w:autoSpaceDN w:val="0"/>
        <w:adjustRightInd w:val="0"/>
        <w:spacing w:after="0" w:line="240" w:lineRule="auto"/>
        <w:jc w:val="both"/>
        <w:rPr>
          <w:rFonts w:ascii="Arial" w:hAnsi="Arial" w:cs="Arial"/>
          <w:sz w:val="2"/>
          <w:szCs w:val="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1D965321" w14:textId="77777777" w:rsidTr="00FD1FB2">
        <w:tc>
          <w:tcPr>
            <w:tcW w:w="9889" w:type="dxa"/>
            <w:shd w:val="clear" w:color="auto" w:fill="D9D9D9"/>
          </w:tcPr>
          <w:p w14:paraId="6A5D6FC9" w14:textId="77777777" w:rsidR="00774C46" w:rsidRPr="00217C6F" w:rsidRDefault="00774C46" w:rsidP="00FD1FB2">
            <w:pPr>
              <w:pStyle w:val="TITOLOPRINC"/>
              <w:outlineLvl w:val="0"/>
              <w:rPr>
                <w:color w:val="1F497D"/>
                <w:sz w:val="16"/>
                <w:szCs w:val="16"/>
              </w:rPr>
            </w:pPr>
            <w:r w:rsidRPr="00BF7B55">
              <w:rPr>
                <w:color w:val="auto"/>
                <w:sz w:val="16"/>
                <w:szCs w:val="16"/>
              </w:rPr>
              <w:lastRenderedPageBreak/>
              <w:br/>
            </w:r>
            <w:bookmarkStart w:id="1" w:name="LND"/>
            <w:bookmarkEnd w:id="1"/>
            <w:r w:rsidRPr="00217C6F">
              <w:rPr>
                <w:color w:val="1F497D"/>
              </w:rPr>
              <w:t>2.  Comunicazioni L.N.D.</w:t>
            </w:r>
            <w:r w:rsidRPr="00217C6F">
              <w:rPr>
                <w:color w:val="1F497D"/>
                <w:sz w:val="16"/>
                <w:szCs w:val="16"/>
              </w:rPr>
              <w:br/>
            </w:r>
          </w:p>
        </w:tc>
      </w:tr>
    </w:tbl>
    <w:p w14:paraId="36B6139F" w14:textId="77777777" w:rsidR="00806BA6" w:rsidRDefault="00806BA6" w:rsidP="006F3798">
      <w:pPr>
        <w:spacing w:after="0"/>
        <w:jc w:val="both"/>
        <w:rPr>
          <w:rFonts w:ascii="Arial" w:hAnsi="Arial" w:cs="Arial"/>
          <w:b/>
          <w:szCs w:val="20"/>
          <w:u w:val="single"/>
        </w:rPr>
      </w:pPr>
    </w:p>
    <w:p w14:paraId="648C7888" w14:textId="77777777" w:rsidR="005A4107" w:rsidRPr="005A4107" w:rsidRDefault="005A4107" w:rsidP="005A4107">
      <w:pPr>
        <w:spacing w:after="0" w:line="240" w:lineRule="auto"/>
        <w:jc w:val="both"/>
        <w:rPr>
          <w:rFonts w:ascii="Arial" w:hAnsi="Arial" w:cs="Arial"/>
          <w:b/>
          <w:szCs w:val="20"/>
          <w:u w:val="single"/>
        </w:rPr>
      </w:pPr>
      <w:r w:rsidRPr="005A4107">
        <w:rPr>
          <w:rFonts w:ascii="Arial" w:hAnsi="Arial" w:cs="Arial"/>
          <w:b/>
          <w:szCs w:val="20"/>
          <w:u w:val="single"/>
        </w:rPr>
        <w:t xml:space="preserve">COMUNICATO UFFICIALE N. 2 – PUBBLICATO </w:t>
      </w:r>
      <w:proofErr w:type="gramStart"/>
      <w:r w:rsidRPr="005A4107">
        <w:rPr>
          <w:rFonts w:ascii="Arial" w:hAnsi="Arial" w:cs="Arial"/>
          <w:b/>
          <w:szCs w:val="20"/>
          <w:u w:val="single"/>
        </w:rPr>
        <w:t>L’1 LUGLIO</w:t>
      </w:r>
      <w:proofErr w:type="gramEnd"/>
      <w:r w:rsidRPr="005A4107">
        <w:rPr>
          <w:rFonts w:ascii="Arial" w:hAnsi="Arial" w:cs="Arial"/>
          <w:b/>
          <w:szCs w:val="20"/>
          <w:u w:val="single"/>
        </w:rPr>
        <w:t xml:space="preserve"> 2023</w:t>
      </w:r>
    </w:p>
    <w:p w14:paraId="7BF8D557" w14:textId="77777777" w:rsidR="005A4107" w:rsidRPr="005A4107" w:rsidRDefault="005A4107" w:rsidP="005A4107">
      <w:pPr>
        <w:spacing w:after="0" w:line="240" w:lineRule="auto"/>
        <w:jc w:val="both"/>
        <w:rPr>
          <w:rFonts w:ascii="Arial" w:hAnsi="Arial" w:cs="Arial"/>
          <w:b/>
        </w:rPr>
      </w:pPr>
    </w:p>
    <w:p w14:paraId="141D65F1" w14:textId="77777777" w:rsidR="005A4107" w:rsidRPr="005A4107" w:rsidRDefault="005A4107" w:rsidP="005A4107">
      <w:pPr>
        <w:spacing w:after="0" w:line="240" w:lineRule="auto"/>
        <w:jc w:val="both"/>
        <w:rPr>
          <w:rFonts w:ascii="Arial" w:hAnsi="Arial" w:cs="Arial"/>
          <w:b/>
          <w:sz w:val="20"/>
          <w:szCs w:val="20"/>
        </w:rPr>
      </w:pPr>
      <w:r w:rsidRPr="005A4107">
        <w:rPr>
          <w:rFonts w:ascii="Arial" w:hAnsi="Arial" w:cs="Arial"/>
          <w:b/>
          <w:sz w:val="20"/>
          <w:szCs w:val="20"/>
        </w:rPr>
        <w:t>ATTIVITA’ UFFICIALE DELLA LEGA NAZIONALE DILETTANTI – CALCIO A CINQUE</w:t>
      </w:r>
    </w:p>
    <w:p w14:paraId="46DC816D" w14:textId="77777777" w:rsidR="005A4107" w:rsidRPr="005A4107" w:rsidRDefault="005A4107" w:rsidP="005A4107">
      <w:pPr>
        <w:spacing w:after="0" w:line="240" w:lineRule="auto"/>
        <w:jc w:val="both"/>
        <w:rPr>
          <w:rFonts w:ascii="Arial" w:hAnsi="Arial" w:cs="Arial"/>
          <w:b/>
          <w:sz w:val="20"/>
          <w:szCs w:val="20"/>
        </w:rPr>
      </w:pPr>
      <w:r w:rsidRPr="005A4107">
        <w:rPr>
          <w:rFonts w:ascii="Arial" w:hAnsi="Arial" w:cs="Arial"/>
          <w:b/>
          <w:sz w:val="20"/>
          <w:szCs w:val="20"/>
        </w:rPr>
        <w:br/>
        <w:t>La Lega Nazionale Dilettanti - in attuazione delle disposizioni di cui all’art. 49, punto 1, lett. c), delle N.O.I.F. e all’art. 30, del Regolamento della L.N.D. - indice ed organizza, per la stagione sportiva 2023/2024, i Campionati e le competizioni agonistiche di Calcio a Cinque, secondo gli indirizzi generali ordinari fissati dalla Lega stessa.</w:t>
      </w:r>
    </w:p>
    <w:p w14:paraId="145E1941" w14:textId="77777777" w:rsidR="005A4107" w:rsidRPr="005A4107" w:rsidRDefault="00000000" w:rsidP="005A4107">
      <w:pPr>
        <w:spacing w:after="0" w:line="240" w:lineRule="auto"/>
        <w:rPr>
          <w:rFonts w:ascii="Arial" w:hAnsi="Arial" w:cs="Arial"/>
          <w:b/>
          <w:sz w:val="20"/>
          <w:szCs w:val="20"/>
        </w:rPr>
      </w:pPr>
      <w:hyperlink r:id="rId13" w:history="1">
        <w:r w:rsidR="005A4107" w:rsidRPr="005A4107">
          <w:rPr>
            <w:rFonts w:ascii="Arial" w:hAnsi="Arial" w:cs="Arial"/>
            <w:b/>
            <w:sz w:val="20"/>
            <w:szCs w:val="20"/>
            <w:u w:val="single"/>
          </w:rPr>
          <w:t>https://www.lnd.it/it/comunicati-e-circolari/comunicati-ufficiali/stagione-sportiva-2023-2024/11075-comunicato-ufficiale-n-2-attivita-ufficiale-della-lega-nazionale-dilettanti-divisione-calcio-a-cinque/file</w:t>
        </w:r>
      </w:hyperlink>
    </w:p>
    <w:p w14:paraId="78FB803E" w14:textId="77777777" w:rsidR="005A4107" w:rsidRPr="005A4107" w:rsidRDefault="005A4107" w:rsidP="005A4107">
      <w:pPr>
        <w:spacing w:after="0" w:line="240" w:lineRule="auto"/>
        <w:jc w:val="both"/>
        <w:rPr>
          <w:rFonts w:ascii="Arial" w:hAnsi="Arial" w:cs="Arial"/>
          <w:b/>
        </w:rPr>
      </w:pPr>
    </w:p>
    <w:p w14:paraId="6373BC1D" w14:textId="77777777" w:rsidR="005A4107" w:rsidRPr="005A4107" w:rsidRDefault="005A4107" w:rsidP="005A4107">
      <w:pPr>
        <w:spacing w:after="0" w:line="240" w:lineRule="auto"/>
        <w:jc w:val="both"/>
        <w:rPr>
          <w:rFonts w:ascii="Arial" w:hAnsi="Arial" w:cs="Arial"/>
          <w:b/>
        </w:rPr>
      </w:pPr>
    </w:p>
    <w:p w14:paraId="6A048C75" w14:textId="77777777" w:rsidR="005A4107" w:rsidRPr="005A4107" w:rsidRDefault="005A4107" w:rsidP="005A4107">
      <w:pPr>
        <w:spacing w:after="0" w:line="240" w:lineRule="auto"/>
        <w:jc w:val="both"/>
        <w:rPr>
          <w:rFonts w:ascii="Arial" w:hAnsi="Arial" w:cs="Arial"/>
          <w:b/>
          <w:szCs w:val="20"/>
          <w:u w:val="single"/>
        </w:rPr>
      </w:pPr>
      <w:r w:rsidRPr="005A4107">
        <w:rPr>
          <w:rFonts w:ascii="Arial" w:hAnsi="Arial" w:cs="Arial"/>
          <w:b/>
          <w:szCs w:val="20"/>
          <w:u w:val="single"/>
        </w:rPr>
        <w:t xml:space="preserve">COMUNICATO UFFICIALE N. 3 – PUBBLICATO </w:t>
      </w:r>
      <w:proofErr w:type="gramStart"/>
      <w:r w:rsidRPr="005A4107">
        <w:rPr>
          <w:rFonts w:ascii="Arial" w:hAnsi="Arial" w:cs="Arial"/>
          <w:b/>
          <w:szCs w:val="20"/>
          <w:u w:val="single"/>
        </w:rPr>
        <w:t>L’1 LUGLIO</w:t>
      </w:r>
      <w:proofErr w:type="gramEnd"/>
      <w:r w:rsidRPr="005A4107">
        <w:rPr>
          <w:rFonts w:ascii="Arial" w:hAnsi="Arial" w:cs="Arial"/>
          <w:b/>
          <w:szCs w:val="20"/>
          <w:u w:val="single"/>
        </w:rPr>
        <w:t xml:space="preserve"> 2023</w:t>
      </w:r>
    </w:p>
    <w:p w14:paraId="4B8D623C" w14:textId="77777777" w:rsidR="005A4107" w:rsidRPr="005A4107" w:rsidRDefault="005A4107" w:rsidP="005A4107">
      <w:pPr>
        <w:spacing w:after="0" w:line="240" w:lineRule="auto"/>
        <w:jc w:val="both"/>
        <w:rPr>
          <w:rFonts w:ascii="Arial" w:hAnsi="Arial" w:cs="Arial"/>
          <w:sz w:val="20"/>
          <w:szCs w:val="20"/>
        </w:rPr>
      </w:pPr>
      <w:r w:rsidRPr="005A4107">
        <w:rPr>
          <w:rFonts w:ascii="Arial" w:hAnsi="Arial" w:cs="Arial"/>
          <w:sz w:val="20"/>
          <w:szCs w:val="20"/>
        </w:rPr>
        <w:br/>
        <w:t>Si richiamano le Società associate alla L.N.D. al rigoroso rispetto della normativa contenuta    all’art. 43, delle N.O.I.F., al fine di far adempiere ai propri tesserati l’obbligo a sottoporsi a visita medica per l’accertamento dell’idoneità alla pratica sportiva.</w:t>
      </w:r>
    </w:p>
    <w:p w14:paraId="09FE69B2" w14:textId="77777777" w:rsidR="005A4107" w:rsidRPr="005A4107" w:rsidRDefault="005A4107" w:rsidP="005A4107">
      <w:pPr>
        <w:spacing w:after="0" w:line="240" w:lineRule="auto"/>
        <w:jc w:val="both"/>
        <w:rPr>
          <w:rFonts w:ascii="Arial" w:hAnsi="Arial" w:cs="Arial"/>
          <w:sz w:val="20"/>
          <w:szCs w:val="20"/>
        </w:rPr>
      </w:pPr>
      <w:r w:rsidRPr="005A4107">
        <w:rPr>
          <w:rFonts w:ascii="Arial" w:hAnsi="Arial" w:cs="Arial"/>
          <w:sz w:val="20"/>
          <w:szCs w:val="20"/>
        </w:rPr>
        <w:t>Ciò anche in virtù del principio generale secondo il quale i legali rappresentanti delle Società sono soggetti a responsabilità civili e penali in relazione alla mancanza delle certificazioni conformi a quanto previsto dalle vigenti norme sanitarie particolarmente nel caso di infortuni che dovessero verificarsi nel corso di gare e/o allenamenti che coinvolgessero tesserati privi della suindicata certificazione, in assenza della quale non è riconosciuta, peraltro, alcuna tutela assicurativa.</w:t>
      </w:r>
    </w:p>
    <w:p w14:paraId="00299999" w14:textId="77777777" w:rsidR="005A4107" w:rsidRPr="005A4107" w:rsidRDefault="005A4107" w:rsidP="005A4107">
      <w:pPr>
        <w:spacing w:after="0" w:line="240" w:lineRule="auto"/>
        <w:jc w:val="both"/>
        <w:rPr>
          <w:rFonts w:ascii="Arial" w:hAnsi="Arial" w:cs="Arial"/>
          <w:sz w:val="20"/>
          <w:szCs w:val="20"/>
        </w:rPr>
      </w:pPr>
      <w:r w:rsidRPr="005A4107">
        <w:rPr>
          <w:rFonts w:ascii="Arial" w:hAnsi="Arial" w:cs="Arial"/>
          <w:sz w:val="20"/>
          <w:szCs w:val="20"/>
        </w:rPr>
        <w:t>Si ricorda che le visite medico sportive per il rilascio della certificazione di idoneità all’attività agonistica devono essere eseguite presso strutture sanitarie autorizzate pubbliche o private da specialisti in medicina dello sport individuati negli appositi elenchi dalle singole Regioni.</w:t>
      </w:r>
    </w:p>
    <w:p w14:paraId="56F64471" w14:textId="77777777" w:rsidR="005A4107" w:rsidRPr="005A4107" w:rsidRDefault="00000000" w:rsidP="005A4107">
      <w:pPr>
        <w:spacing w:after="0" w:line="240" w:lineRule="auto"/>
        <w:jc w:val="both"/>
        <w:rPr>
          <w:rFonts w:ascii="Arial" w:hAnsi="Arial" w:cs="Arial"/>
          <w:b/>
          <w:sz w:val="20"/>
          <w:szCs w:val="20"/>
        </w:rPr>
      </w:pPr>
      <w:hyperlink r:id="rId14" w:history="1">
        <w:r w:rsidR="005A4107" w:rsidRPr="005A4107">
          <w:rPr>
            <w:rFonts w:ascii="Arial" w:hAnsi="Arial" w:cs="Arial"/>
            <w:b/>
            <w:sz w:val="20"/>
            <w:szCs w:val="20"/>
            <w:u w:val="single"/>
          </w:rPr>
          <w:t>https://www.lnd.it/it/comunicati-e-circolari/comunicati-ufficiali/stagione-sportiva-2023-2024/11076-comunicato-ufficiale-n-3-visita-medica-idoneita-ex-art-43-noif/file</w:t>
        </w:r>
      </w:hyperlink>
    </w:p>
    <w:p w14:paraId="40AC964B" w14:textId="77777777" w:rsidR="005A4107" w:rsidRPr="005A4107" w:rsidRDefault="005A4107" w:rsidP="005A4107">
      <w:pPr>
        <w:spacing w:after="0" w:line="240" w:lineRule="auto"/>
        <w:jc w:val="both"/>
        <w:rPr>
          <w:rFonts w:ascii="Arial" w:hAnsi="Arial" w:cs="Arial"/>
          <w:b/>
          <w:sz w:val="16"/>
        </w:rPr>
      </w:pPr>
    </w:p>
    <w:p w14:paraId="380E8B0C" w14:textId="77777777" w:rsidR="005A4107" w:rsidRPr="005A4107" w:rsidRDefault="005A4107" w:rsidP="005A4107">
      <w:pPr>
        <w:spacing w:after="0" w:line="240" w:lineRule="auto"/>
        <w:jc w:val="both"/>
        <w:rPr>
          <w:rFonts w:ascii="Arial" w:hAnsi="Arial" w:cs="Arial"/>
          <w:b/>
          <w:sz w:val="18"/>
        </w:rPr>
      </w:pPr>
    </w:p>
    <w:p w14:paraId="20F90FFF" w14:textId="77777777" w:rsidR="005A4107" w:rsidRPr="005A4107" w:rsidRDefault="005A4107" w:rsidP="005A4107">
      <w:pPr>
        <w:spacing w:after="0" w:line="240" w:lineRule="auto"/>
        <w:jc w:val="both"/>
        <w:rPr>
          <w:rFonts w:ascii="Arial" w:hAnsi="Arial" w:cs="Arial"/>
          <w:b/>
          <w:szCs w:val="20"/>
          <w:u w:val="single"/>
        </w:rPr>
      </w:pPr>
      <w:r w:rsidRPr="005A4107">
        <w:rPr>
          <w:rFonts w:ascii="Arial" w:hAnsi="Arial" w:cs="Arial"/>
          <w:b/>
          <w:szCs w:val="20"/>
          <w:u w:val="single"/>
        </w:rPr>
        <w:t xml:space="preserve">COMUNICATO UFFICIALE N. 4 – PUBBLICATO </w:t>
      </w:r>
      <w:proofErr w:type="gramStart"/>
      <w:r w:rsidRPr="005A4107">
        <w:rPr>
          <w:rFonts w:ascii="Arial" w:hAnsi="Arial" w:cs="Arial"/>
          <w:b/>
          <w:szCs w:val="20"/>
          <w:u w:val="single"/>
        </w:rPr>
        <w:t>L’1 LUGLIO</w:t>
      </w:r>
      <w:proofErr w:type="gramEnd"/>
      <w:r w:rsidRPr="005A4107">
        <w:rPr>
          <w:rFonts w:ascii="Arial" w:hAnsi="Arial" w:cs="Arial"/>
          <w:b/>
          <w:szCs w:val="20"/>
          <w:u w:val="single"/>
        </w:rPr>
        <w:t xml:space="preserve"> 2023</w:t>
      </w:r>
    </w:p>
    <w:p w14:paraId="0DE76BCD" w14:textId="77777777" w:rsidR="005A4107" w:rsidRPr="005A4107" w:rsidRDefault="005A4107" w:rsidP="005A4107">
      <w:pPr>
        <w:spacing w:after="0" w:line="240" w:lineRule="auto"/>
        <w:rPr>
          <w:rFonts w:ascii="Arial" w:hAnsi="Arial" w:cs="Arial"/>
          <w:sz w:val="20"/>
          <w:szCs w:val="20"/>
        </w:rPr>
      </w:pPr>
      <w:r w:rsidRPr="005A4107">
        <w:rPr>
          <w:rFonts w:ascii="Arial" w:hAnsi="Arial" w:cs="Arial"/>
          <w:sz w:val="20"/>
          <w:szCs w:val="20"/>
        </w:rPr>
        <w:br/>
        <w:t>Si rendono noti, di seguito, gli orari ufficiali di inizio delle gare per la stagione sportiva</w:t>
      </w:r>
    </w:p>
    <w:p w14:paraId="021F59DD" w14:textId="77777777" w:rsidR="005A4107" w:rsidRPr="005A4107" w:rsidRDefault="005A4107" w:rsidP="005A4107">
      <w:pPr>
        <w:spacing w:after="0" w:line="240" w:lineRule="auto"/>
        <w:rPr>
          <w:rFonts w:ascii="Arial" w:hAnsi="Arial" w:cs="Arial"/>
          <w:sz w:val="20"/>
          <w:szCs w:val="20"/>
        </w:rPr>
      </w:pPr>
      <w:r w:rsidRPr="005A4107">
        <w:rPr>
          <w:rFonts w:ascii="Arial" w:hAnsi="Arial" w:cs="Arial"/>
          <w:sz w:val="20"/>
          <w:szCs w:val="20"/>
        </w:rPr>
        <w:t>2023/2024:</w:t>
      </w:r>
    </w:p>
    <w:p w14:paraId="07C72438" w14:textId="77777777" w:rsidR="005A4107" w:rsidRPr="005A4107" w:rsidRDefault="005A4107" w:rsidP="005A4107">
      <w:pPr>
        <w:spacing w:after="0" w:line="240" w:lineRule="auto"/>
        <w:rPr>
          <w:rFonts w:ascii="Arial" w:hAnsi="Arial" w:cs="Arial"/>
          <w:sz w:val="20"/>
          <w:szCs w:val="20"/>
        </w:rPr>
      </w:pPr>
      <w:r w:rsidRPr="005A4107">
        <w:rPr>
          <w:rFonts w:ascii="Arial" w:hAnsi="Arial" w:cs="Arial"/>
          <w:sz w:val="20"/>
          <w:szCs w:val="20"/>
        </w:rPr>
        <w:t xml:space="preserve"> dal 23 Luglio 2023 </w:t>
      </w:r>
      <w:r w:rsidRPr="005A4107">
        <w:rPr>
          <w:rFonts w:ascii="Arial" w:hAnsi="Arial" w:cs="Arial"/>
          <w:sz w:val="20"/>
          <w:szCs w:val="20"/>
        </w:rPr>
        <w:tab/>
      </w:r>
      <w:r w:rsidRPr="005A4107">
        <w:rPr>
          <w:rFonts w:ascii="Arial" w:hAnsi="Arial" w:cs="Arial"/>
          <w:sz w:val="20"/>
          <w:szCs w:val="20"/>
        </w:rPr>
        <w:tab/>
        <w:t>ore 16.00</w:t>
      </w:r>
    </w:p>
    <w:p w14:paraId="7DC51CE8" w14:textId="77777777" w:rsidR="005A4107" w:rsidRPr="005A4107" w:rsidRDefault="005A4107" w:rsidP="005A4107">
      <w:pPr>
        <w:spacing w:after="0" w:line="240" w:lineRule="auto"/>
        <w:rPr>
          <w:rFonts w:ascii="Arial" w:hAnsi="Arial" w:cs="Arial"/>
          <w:sz w:val="20"/>
          <w:szCs w:val="20"/>
        </w:rPr>
      </w:pPr>
      <w:r w:rsidRPr="005A4107">
        <w:rPr>
          <w:rFonts w:ascii="Arial" w:hAnsi="Arial" w:cs="Arial"/>
          <w:sz w:val="20"/>
          <w:szCs w:val="20"/>
        </w:rPr>
        <w:t xml:space="preserve"> dal   3 Settembre 2023 </w:t>
      </w:r>
      <w:r w:rsidRPr="005A4107">
        <w:rPr>
          <w:rFonts w:ascii="Arial" w:hAnsi="Arial" w:cs="Arial"/>
          <w:sz w:val="20"/>
          <w:szCs w:val="20"/>
        </w:rPr>
        <w:tab/>
        <w:t>ore 15.30</w:t>
      </w:r>
    </w:p>
    <w:p w14:paraId="0DF2F9B2" w14:textId="77777777" w:rsidR="005A4107" w:rsidRPr="005A4107" w:rsidRDefault="005A4107" w:rsidP="005A4107">
      <w:pPr>
        <w:spacing w:after="0" w:line="240" w:lineRule="auto"/>
        <w:rPr>
          <w:rFonts w:ascii="Arial" w:hAnsi="Arial" w:cs="Arial"/>
          <w:sz w:val="20"/>
          <w:szCs w:val="20"/>
        </w:rPr>
      </w:pPr>
      <w:r w:rsidRPr="005A4107">
        <w:rPr>
          <w:rFonts w:ascii="Arial" w:hAnsi="Arial" w:cs="Arial"/>
          <w:sz w:val="20"/>
          <w:szCs w:val="20"/>
        </w:rPr>
        <w:t xml:space="preserve"> dal 29 Ottobre 2023 </w:t>
      </w:r>
      <w:r w:rsidRPr="005A4107">
        <w:rPr>
          <w:rFonts w:ascii="Arial" w:hAnsi="Arial" w:cs="Arial"/>
          <w:sz w:val="20"/>
          <w:szCs w:val="20"/>
        </w:rPr>
        <w:tab/>
        <w:t>ore 14.30</w:t>
      </w:r>
    </w:p>
    <w:p w14:paraId="3D61CAF3" w14:textId="77777777" w:rsidR="005A4107" w:rsidRPr="005A4107" w:rsidRDefault="005A4107" w:rsidP="005A4107">
      <w:pPr>
        <w:spacing w:after="0" w:line="240" w:lineRule="auto"/>
        <w:rPr>
          <w:rFonts w:ascii="Arial" w:hAnsi="Arial" w:cs="Arial"/>
          <w:sz w:val="20"/>
          <w:szCs w:val="20"/>
        </w:rPr>
      </w:pPr>
      <w:r w:rsidRPr="005A4107">
        <w:rPr>
          <w:rFonts w:ascii="Arial" w:hAnsi="Arial" w:cs="Arial"/>
          <w:sz w:val="20"/>
          <w:szCs w:val="20"/>
        </w:rPr>
        <w:t xml:space="preserve"> dal 21 Gennaio 2024 </w:t>
      </w:r>
      <w:r w:rsidRPr="005A4107">
        <w:rPr>
          <w:rFonts w:ascii="Arial" w:hAnsi="Arial" w:cs="Arial"/>
          <w:sz w:val="20"/>
          <w:szCs w:val="20"/>
        </w:rPr>
        <w:tab/>
        <w:t>ore 15.00</w:t>
      </w:r>
    </w:p>
    <w:p w14:paraId="6BB3A956" w14:textId="77777777" w:rsidR="005A4107" w:rsidRPr="005A4107" w:rsidRDefault="005A4107" w:rsidP="005A4107">
      <w:pPr>
        <w:spacing w:after="0" w:line="240" w:lineRule="auto"/>
        <w:rPr>
          <w:rFonts w:ascii="Arial" w:hAnsi="Arial" w:cs="Arial"/>
          <w:sz w:val="20"/>
          <w:szCs w:val="20"/>
        </w:rPr>
      </w:pPr>
      <w:r w:rsidRPr="005A4107">
        <w:rPr>
          <w:rFonts w:ascii="Arial" w:hAnsi="Arial" w:cs="Arial"/>
          <w:sz w:val="20"/>
          <w:szCs w:val="20"/>
        </w:rPr>
        <w:t xml:space="preserve"> dal 31 Marzo 2024 </w:t>
      </w:r>
      <w:r w:rsidRPr="005A4107">
        <w:rPr>
          <w:rFonts w:ascii="Arial" w:hAnsi="Arial" w:cs="Arial"/>
          <w:sz w:val="20"/>
          <w:szCs w:val="20"/>
        </w:rPr>
        <w:tab/>
      </w:r>
      <w:r w:rsidRPr="005A4107">
        <w:rPr>
          <w:rFonts w:ascii="Arial" w:hAnsi="Arial" w:cs="Arial"/>
          <w:sz w:val="20"/>
          <w:szCs w:val="20"/>
        </w:rPr>
        <w:tab/>
        <w:t>ore 16.00</w:t>
      </w:r>
    </w:p>
    <w:p w14:paraId="66743902" w14:textId="77777777" w:rsidR="005A4107" w:rsidRPr="005A4107" w:rsidRDefault="005A4107" w:rsidP="005A4107">
      <w:pPr>
        <w:spacing w:after="0" w:line="240" w:lineRule="auto"/>
        <w:rPr>
          <w:rFonts w:ascii="Arial" w:hAnsi="Arial" w:cs="Arial"/>
          <w:sz w:val="20"/>
          <w:szCs w:val="20"/>
        </w:rPr>
      </w:pPr>
      <w:r w:rsidRPr="005A4107">
        <w:rPr>
          <w:rFonts w:ascii="Arial" w:hAnsi="Arial" w:cs="Arial"/>
          <w:sz w:val="20"/>
          <w:szCs w:val="20"/>
        </w:rPr>
        <w:t xml:space="preserve"> dal 21 Aprile 2024 </w:t>
      </w:r>
      <w:r w:rsidRPr="005A4107">
        <w:rPr>
          <w:rFonts w:ascii="Arial" w:hAnsi="Arial" w:cs="Arial"/>
          <w:sz w:val="20"/>
          <w:szCs w:val="20"/>
        </w:rPr>
        <w:tab/>
      </w:r>
      <w:r w:rsidRPr="005A4107">
        <w:rPr>
          <w:rFonts w:ascii="Arial" w:hAnsi="Arial" w:cs="Arial"/>
          <w:sz w:val="20"/>
          <w:szCs w:val="20"/>
        </w:rPr>
        <w:tab/>
        <w:t>ore 16.30</w:t>
      </w:r>
    </w:p>
    <w:p w14:paraId="13BBE9CE" w14:textId="77777777" w:rsidR="005A4107" w:rsidRPr="005A4107" w:rsidRDefault="005A4107" w:rsidP="005A4107">
      <w:pPr>
        <w:spacing w:after="0" w:line="240" w:lineRule="auto"/>
        <w:jc w:val="both"/>
        <w:rPr>
          <w:rFonts w:ascii="Arial" w:hAnsi="Arial" w:cs="Arial"/>
          <w:sz w:val="20"/>
          <w:szCs w:val="20"/>
        </w:rPr>
      </w:pPr>
      <w:r w:rsidRPr="005A4107">
        <w:rPr>
          <w:rFonts w:ascii="Arial" w:hAnsi="Arial" w:cs="Arial"/>
          <w:sz w:val="20"/>
          <w:szCs w:val="20"/>
        </w:rPr>
        <w:t>La Lega, i Comitati, il Dipartimento Interregionale, il Dipartimento Calcio Femminile e la Divisione Calcio a Cinque della L.N.D. sono, peraltro, autorizzati a disporre orari diversi secondo le esigenze locali, pubblicandone notizia sui rispettivi Comunicati Ufficiali.</w:t>
      </w:r>
    </w:p>
    <w:p w14:paraId="2B0542C7" w14:textId="77777777" w:rsidR="005A4107" w:rsidRPr="005A4107" w:rsidRDefault="00000000" w:rsidP="005A4107">
      <w:pPr>
        <w:spacing w:after="0" w:line="240" w:lineRule="auto"/>
        <w:jc w:val="both"/>
        <w:rPr>
          <w:rFonts w:ascii="Arial" w:hAnsi="Arial" w:cs="Arial"/>
          <w:b/>
          <w:sz w:val="16"/>
        </w:rPr>
      </w:pPr>
      <w:hyperlink r:id="rId15" w:history="1">
        <w:r w:rsidR="005A4107" w:rsidRPr="005A4107">
          <w:rPr>
            <w:rFonts w:ascii="Arial" w:hAnsi="Arial" w:cs="Arial"/>
            <w:b/>
            <w:sz w:val="20"/>
            <w:szCs w:val="20"/>
            <w:u w:val="single"/>
          </w:rPr>
          <w:t>https://www.lnd.it/it/comunicati-e-circolari/comunicati-ufficiali/stagione-sportiva-2023-2024/11077-comunicato-ufficiale-n-4-orari-inizio-gare-ufficiali-stagione-sportiva-2023-2024/file</w:t>
        </w:r>
      </w:hyperlink>
    </w:p>
    <w:p w14:paraId="3662DB21" w14:textId="77777777" w:rsidR="00F651B2" w:rsidRPr="0038112F" w:rsidRDefault="00F651B2" w:rsidP="00F651B2">
      <w:pPr>
        <w:jc w:val="both"/>
        <w:rPr>
          <w:rFonts w:ascii="Arial" w:hAnsi="Arial" w:cs="Arial"/>
          <w:b/>
          <w:sz w:val="16"/>
          <w:u w:val="single"/>
        </w:rPr>
      </w:pPr>
    </w:p>
    <w:p w14:paraId="26EBFFBA" w14:textId="77777777" w:rsidR="00F651B2" w:rsidRPr="0038112F" w:rsidRDefault="00F651B2" w:rsidP="00F651B2">
      <w:pPr>
        <w:jc w:val="both"/>
        <w:rPr>
          <w:rFonts w:ascii="Arial" w:hAnsi="Arial" w:cs="Arial"/>
          <w:b/>
          <w:sz w:val="16"/>
          <w:u w:val="single"/>
        </w:rPr>
      </w:pPr>
    </w:p>
    <w:p w14:paraId="2FD9AF35" w14:textId="77777777" w:rsidR="005A4107" w:rsidRPr="0038112F" w:rsidRDefault="005A4107" w:rsidP="005A4107">
      <w:pPr>
        <w:spacing w:after="0" w:line="240" w:lineRule="auto"/>
        <w:jc w:val="both"/>
        <w:rPr>
          <w:rFonts w:ascii="Arial" w:hAnsi="Arial" w:cs="Arial"/>
          <w:b/>
          <w:szCs w:val="20"/>
          <w:u w:val="single"/>
        </w:rPr>
      </w:pPr>
    </w:p>
    <w:p w14:paraId="5E3CEEA7" w14:textId="77777777" w:rsidR="005A4107" w:rsidRPr="0038112F" w:rsidRDefault="005A4107" w:rsidP="005A4107">
      <w:pPr>
        <w:spacing w:after="0" w:line="240" w:lineRule="auto"/>
        <w:jc w:val="both"/>
        <w:rPr>
          <w:rFonts w:ascii="Arial" w:hAnsi="Arial" w:cs="Arial"/>
          <w:b/>
          <w:szCs w:val="20"/>
          <w:u w:val="single"/>
        </w:rPr>
      </w:pPr>
    </w:p>
    <w:p w14:paraId="236782A0" w14:textId="77777777" w:rsidR="005A4107" w:rsidRPr="0038112F" w:rsidRDefault="005A4107" w:rsidP="005A4107">
      <w:pPr>
        <w:spacing w:after="0" w:line="240" w:lineRule="auto"/>
        <w:jc w:val="both"/>
        <w:rPr>
          <w:rFonts w:ascii="Arial" w:hAnsi="Arial" w:cs="Arial"/>
          <w:b/>
          <w:szCs w:val="20"/>
          <w:u w:val="single"/>
        </w:rPr>
      </w:pPr>
    </w:p>
    <w:p w14:paraId="50BC9B68" w14:textId="221B24FA" w:rsidR="005A4107" w:rsidRPr="005A4107" w:rsidRDefault="005A4107" w:rsidP="005A4107">
      <w:pPr>
        <w:spacing w:after="0" w:line="240" w:lineRule="auto"/>
        <w:jc w:val="both"/>
        <w:rPr>
          <w:rFonts w:ascii="Arial" w:hAnsi="Arial" w:cs="Arial"/>
          <w:b/>
          <w:szCs w:val="20"/>
          <w:u w:val="single"/>
        </w:rPr>
      </w:pPr>
      <w:r w:rsidRPr="0038112F">
        <w:rPr>
          <w:rFonts w:ascii="Arial" w:hAnsi="Arial" w:cs="Arial"/>
          <w:b/>
          <w:szCs w:val="20"/>
          <w:u w:val="single"/>
        </w:rPr>
        <w:lastRenderedPageBreak/>
        <w:t xml:space="preserve">COMUNICATO UFFICIALE N. 7 – PUBBLICATO </w:t>
      </w:r>
      <w:proofErr w:type="gramStart"/>
      <w:r w:rsidRPr="0038112F">
        <w:rPr>
          <w:rFonts w:ascii="Arial" w:hAnsi="Arial" w:cs="Arial"/>
          <w:b/>
          <w:szCs w:val="20"/>
          <w:u w:val="single"/>
        </w:rPr>
        <w:t>L’1 LUGLIO</w:t>
      </w:r>
      <w:proofErr w:type="gramEnd"/>
      <w:r w:rsidRPr="0038112F">
        <w:rPr>
          <w:rFonts w:ascii="Arial" w:hAnsi="Arial" w:cs="Arial"/>
          <w:b/>
          <w:szCs w:val="20"/>
          <w:u w:val="single"/>
        </w:rPr>
        <w:t xml:space="preserve"> 2023</w:t>
      </w:r>
    </w:p>
    <w:p w14:paraId="6EA2B6D3" w14:textId="550AEBF2" w:rsidR="005A4107" w:rsidRPr="005A4107" w:rsidRDefault="005A4107" w:rsidP="005A4107">
      <w:pPr>
        <w:spacing w:after="0" w:line="240" w:lineRule="auto"/>
        <w:jc w:val="both"/>
        <w:rPr>
          <w:rFonts w:ascii="Arial" w:hAnsi="Arial" w:cs="Arial"/>
          <w:sz w:val="20"/>
          <w:szCs w:val="20"/>
        </w:rPr>
      </w:pPr>
      <w:r w:rsidRPr="0038112F">
        <w:rPr>
          <w:rFonts w:ascii="Arial" w:hAnsi="Arial" w:cs="Arial"/>
          <w:sz w:val="20"/>
          <w:szCs w:val="20"/>
        </w:rPr>
        <w:br/>
      </w:r>
      <w:r w:rsidRPr="005A4107">
        <w:rPr>
          <w:rFonts w:ascii="Arial" w:hAnsi="Arial" w:cs="Arial"/>
          <w:sz w:val="20"/>
          <w:szCs w:val="20"/>
        </w:rPr>
        <w:t>Si comunicano, ai sensi dell’art. 13, comma 5, lett. g), del Regolamento della Lega Nazionale Dilettanti, le nomine relative alla composizione delle Delegazioni Provinciali, Distrettuali e Zonali per la stagione sportiva 2023/2024, a valere fino al 30 giugno 2024.</w:t>
      </w:r>
    </w:p>
    <w:p w14:paraId="734CB8E1" w14:textId="77777777" w:rsidR="005A4107" w:rsidRPr="005A4107" w:rsidRDefault="00000000" w:rsidP="005A4107">
      <w:pPr>
        <w:spacing w:after="0" w:line="240" w:lineRule="auto"/>
        <w:jc w:val="both"/>
        <w:rPr>
          <w:rFonts w:ascii="Arial" w:hAnsi="Arial" w:cs="Arial"/>
          <w:b/>
          <w:sz w:val="20"/>
          <w:szCs w:val="20"/>
        </w:rPr>
      </w:pPr>
      <w:hyperlink r:id="rId16" w:history="1">
        <w:r w:rsidR="005A4107" w:rsidRPr="005A4107">
          <w:rPr>
            <w:rFonts w:ascii="Arial" w:hAnsi="Arial" w:cs="Arial"/>
            <w:b/>
            <w:sz w:val="20"/>
            <w:szCs w:val="20"/>
            <w:u w:val="single"/>
          </w:rPr>
          <w:t>https://www.lnd.it/it/comunicati-e-circolari/comunicati-ufficiali/stagione-sportiva-2023-2024/11080-comunicato-ufficiale-n-7-nomine-delegazioni-provinciali-distrettuali-e-zonali-2023-2024/file</w:t>
        </w:r>
      </w:hyperlink>
    </w:p>
    <w:p w14:paraId="615D963C" w14:textId="77777777" w:rsidR="005A4107" w:rsidRPr="005A4107" w:rsidRDefault="005A4107" w:rsidP="005A4107">
      <w:pPr>
        <w:spacing w:after="0" w:line="240" w:lineRule="auto"/>
        <w:jc w:val="both"/>
        <w:rPr>
          <w:rFonts w:ascii="Arial" w:hAnsi="Arial" w:cs="Arial"/>
          <w:sz w:val="20"/>
          <w:szCs w:val="20"/>
        </w:rPr>
      </w:pPr>
    </w:p>
    <w:p w14:paraId="59411F62" w14:textId="7342B6A9" w:rsidR="00F651B2" w:rsidRPr="0038112F" w:rsidRDefault="005A4107" w:rsidP="00F651B2">
      <w:pPr>
        <w:jc w:val="both"/>
        <w:rPr>
          <w:rFonts w:ascii="Arial" w:hAnsi="Arial" w:cs="Arial"/>
          <w:b/>
          <w:sz w:val="16"/>
          <w:u w:val="single"/>
        </w:rPr>
      </w:pPr>
      <w:r w:rsidRPr="0038112F">
        <w:rPr>
          <w:rFonts w:ascii="Arial" w:hAnsi="Arial" w:cs="Arial"/>
          <w:b/>
          <w:sz w:val="20"/>
          <w:szCs w:val="20"/>
        </w:rPr>
        <w:t>… omissis…</w:t>
      </w:r>
    </w:p>
    <w:p w14:paraId="54507306" w14:textId="05D5B9BA" w:rsidR="00F651B2" w:rsidRPr="00F651B2" w:rsidRDefault="005A4107" w:rsidP="00F651B2">
      <w:pPr>
        <w:jc w:val="both"/>
        <w:rPr>
          <w:rFonts w:ascii="Arial" w:hAnsi="Arial" w:cs="Arial"/>
          <w:b/>
          <w:sz w:val="16"/>
          <w:u w:val="single"/>
        </w:rPr>
      </w:pPr>
      <w:r w:rsidRPr="005A4107">
        <w:rPr>
          <w:noProof/>
          <w:lang w:eastAsia="it-IT"/>
        </w:rPr>
        <w:drawing>
          <wp:inline distT="0" distB="0" distL="0" distR="0" wp14:anchorId="43CB3276" wp14:editId="41FF9A78">
            <wp:extent cx="6115050" cy="4676775"/>
            <wp:effectExtent l="0" t="0" r="0" b="9525"/>
            <wp:docPr id="38196020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4676775"/>
                    </a:xfrm>
                    <a:prstGeom prst="rect">
                      <a:avLst/>
                    </a:prstGeom>
                    <a:noFill/>
                    <a:ln>
                      <a:noFill/>
                    </a:ln>
                  </pic:spPr>
                </pic:pic>
              </a:graphicData>
            </a:graphic>
          </wp:inline>
        </w:drawing>
      </w:r>
    </w:p>
    <w:p w14:paraId="4F13030A" w14:textId="77777777" w:rsidR="00F03280" w:rsidRPr="00F03280" w:rsidRDefault="00F03280" w:rsidP="00F03280">
      <w:pPr>
        <w:spacing w:after="0" w:line="240" w:lineRule="auto"/>
        <w:rPr>
          <w:rFonts w:ascii="Arial" w:hAnsi="Arial" w:cs="Arial"/>
          <w:b/>
          <w:noProof/>
          <w:u w:val="single"/>
          <w:lang w:eastAsia="it-IT"/>
        </w:rPr>
      </w:pPr>
      <w:r w:rsidRPr="00F03280">
        <w:rPr>
          <w:rFonts w:ascii="Arial" w:hAnsi="Arial" w:cs="Arial"/>
          <w:b/>
          <w:noProof/>
          <w:u w:val="single"/>
          <w:lang w:eastAsia="it-IT"/>
        </w:rPr>
        <w:t>COMUNICATO UFFICIALE N. 8 – PUBBLICATO IL 3 LUGLIO 2023</w:t>
      </w:r>
    </w:p>
    <w:p w14:paraId="2768781E" w14:textId="77777777" w:rsidR="00F03280" w:rsidRPr="00F03280" w:rsidRDefault="00F03280" w:rsidP="00F03280">
      <w:pPr>
        <w:spacing w:after="0" w:line="240" w:lineRule="auto"/>
        <w:jc w:val="both"/>
        <w:rPr>
          <w:rFonts w:ascii="Arial" w:hAnsi="Arial" w:cs="Arial"/>
          <w:noProof/>
          <w:sz w:val="20"/>
          <w:szCs w:val="20"/>
          <w:lang w:eastAsia="it-IT"/>
        </w:rPr>
      </w:pPr>
      <w:r w:rsidRPr="00F03280">
        <w:rPr>
          <w:rFonts w:ascii="Arial" w:hAnsi="Arial" w:cs="Arial"/>
          <w:noProof/>
          <w:sz w:val="20"/>
          <w:szCs w:val="20"/>
          <w:lang w:eastAsia="it-IT"/>
        </w:rPr>
        <w:br/>
        <w:t>Si trasmette, in allegato, il C.U. n. 1/A della F.I.G.C., inerente le modifiche al Regolamento dell’Associazione Italiana Arbitri e al Regolamento degli Organi Tecnici dell’A.I.A.</w:t>
      </w:r>
    </w:p>
    <w:p w14:paraId="6DD4D66F" w14:textId="59B723E5" w:rsidR="00F03280" w:rsidRPr="00F03280" w:rsidRDefault="00F03280" w:rsidP="00F03280">
      <w:pPr>
        <w:spacing w:after="0" w:line="240" w:lineRule="auto"/>
        <w:jc w:val="both"/>
        <w:rPr>
          <w:rFonts w:ascii="Arial" w:hAnsi="Arial" w:cs="Arial"/>
          <w:b/>
          <w:noProof/>
          <w:sz w:val="20"/>
          <w:szCs w:val="20"/>
          <w:u w:val="single"/>
          <w:lang w:eastAsia="it-IT"/>
        </w:rPr>
      </w:pPr>
      <w:r w:rsidRPr="0038112F">
        <w:rPr>
          <w:rFonts w:ascii="Arial" w:hAnsi="Arial" w:cs="Arial"/>
          <w:b/>
          <w:noProof/>
          <w:sz w:val="20"/>
          <w:szCs w:val="20"/>
          <w:u w:val="single"/>
          <w:lang w:eastAsia="it-IT"/>
        </w:rPr>
        <w:br/>
      </w:r>
      <w:r w:rsidRPr="00F03280">
        <w:rPr>
          <w:rFonts w:ascii="Arial" w:hAnsi="Arial" w:cs="Arial"/>
          <w:b/>
          <w:noProof/>
          <w:sz w:val="20"/>
          <w:szCs w:val="20"/>
          <w:u w:val="single"/>
          <w:lang w:eastAsia="it-IT"/>
        </w:rPr>
        <w:t>COMUNICATO UFFICIALE N. 1/A dell’1 luglio 2023</w:t>
      </w:r>
    </w:p>
    <w:p w14:paraId="193361BA" w14:textId="61E8DCEF" w:rsidR="00F03280" w:rsidRPr="00F03280" w:rsidRDefault="00F03280" w:rsidP="00F03280">
      <w:pPr>
        <w:spacing w:after="0" w:line="240" w:lineRule="auto"/>
        <w:jc w:val="both"/>
        <w:rPr>
          <w:rFonts w:ascii="Arial" w:hAnsi="Arial" w:cs="Arial"/>
          <w:noProof/>
          <w:sz w:val="20"/>
          <w:szCs w:val="20"/>
          <w:lang w:eastAsia="it-IT"/>
        </w:rPr>
      </w:pPr>
      <w:r w:rsidRPr="0038112F">
        <w:rPr>
          <w:rFonts w:ascii="Arial" w:hAnsi="Arial" w:cs="Arial"/>
          <w:noProof/>
          <w:sz w:val="20"/>
          <w:szCs w:val="20"/>
          <w:lang w:eastAsia="it-IT"/>
        </w:rPr>
        <w:br/>
      </w:r>
      <w:r w:rsidRPr="00F03280">
        <w:rPr>
          <w:rFonts w:ascii="Arial" w:hAnsi="Arial" w:cs="Arial"/>
          <w:noProof/>
          <w:sz w:val="20"/>
          <w:szCs w:val="20"/>
          <w:lang w:eastAsia="it-IT"/>
        </w:rPr>
        <w:t>Il Presidente Federale</w:t>
      </w:r>
    </w:p>
    <w:p w14:paraId="6338EAB8" w14:textId="77777777" w:rsidR="00F03280" w:rsidRPr="00F03280" w:rsidRDefault="00F03280" w:rsidP="00F03280">
      <w:pPr>
        <w:spacing w:after="0" w:line="240" w:lineRule="auto"/>
        <w:jc w:val="both"/>
        <w:rPr>
          <w:rFonts w:ascii="Arial" w:hAnsi="Arial" w:cs="Arial"/>
          <w:noProof/>
          <w:sz w:val="20"/>
          <w:szCs w:val="20"/>
          <w:lang w:eastAsia="it-IT"/>
        </w:rPr>
      </w:pPr>
      <w:r w:rsidRPr="00F03280">
        <w:rPr>
          <w:rFonts w:ascii="Arial" w:hAnsi="Arial" w:cs="Arial"/>
          <w:noProof/>
          <w:sz w:val="20"/>
          <w:szCs w:val="20"/>
          <w:lang w:eastAsia="it-IT"/>
        </w:rPr>
        <w:t>- viste le proposte presentate dall’Associazione Italiana Arbitri riguardanti le modifiche al Regolamento dell’Associazione Italiana Arbitri e al Regolamento degli Organi Tecnici dell’AIA;</w:t>
      </w:r>
    </w:p>
    <w:p w14:paraId="19917FFE" w14:textId="77777777" w:rsidR="00F03280" w:rsidRPr="00F03280" w:rsidRDefault="00F03280" w:rsidP="00F03280">
      <w:pPr>
        <w:spacing w:after="0" w:line="240" w:lineRule="auto"/>
        <w:jc w:val="both"/>
        <w:rPr>
          <w:rFonts w:ascii="Arial" w:hAnsi="Arial" w:cs="Arial"/>
          <w:noProof/>
          <w:sz w:val="20"/>
          <w:szCs w:val="20"/>
          <w:lang w:eastAsia="it-IT"/>
        </w:rPr>
      </w:pPr>
      <w:r w:rsidRPr="00F03280">
        <w:rPr>
          <w:rFonts w:ascii="Arial" w:hAnsi="Arial" w:cs="Arial"/>
          <w:noProof/>
          <w:sz w:val="20"/>
          <w:szCs w:val="20"/>
          <w:lang w:eastAsia="it-IT"/>
        </w:rPr>
        <w:t>- vista la delega all’uopo conferita dal Consiglio federale nella riunione del 30 maggio 2023;</w:t>
      </w:r>
    </w:p>
    <w:p w14:paraId="7DE8035E" w14:textId="77777777" w:rsidR="00F03280" w:rsidRPr="00F03280" w:rsidRDefault="00F03280" w:rsidP="00F03280">
      <w:pPr>
        <w:spacing w:after="0" w:line="240" w:lineRule="auto"/>
        <w:jc w:val="both"/>
        <w:rPr>
          <w:rFonts w:ascii="Arial" w:hAnsi="Arial" w:cs="Arial"/>
          <w:noProof/>
          <w:sz w:val="20"/>
          <w:szCs w:val="20"/>
          <w:lang w:eastAsia="it-IT"/>
        </w:rPr>
      </w:pPr>
      <w:r w:rsidRPr="00F03280">
        <w:rPr>
          <w:rFonts w:ascii="Arial" w:hAnsi="Arial" w:cs="Arial"/>
          <w:noProof/>
          <w:sz w:val="20"/>
          <w:szCs w:val="20"/>
          <w:lang w:eastAsia="it-IT"/>
        </w:rPr>
        <w:t>- d’intesa con i Vice Presidenti e con il Presidente dell’AIA;</w:t>
      </w:r>
    </w:p>
    <w:p w14:paraId="48D63405" w14:textId="77777777" w:rsidR="00F03280" w:rsidRPr="00F03280" w:rsidRDefault="00F03280" w:rsidP="00F03280">
      <w:pPr>
        <w:spacing w:after="0" w:line="240" w:lineRule="auto"/>
        <w:jc w:val="both"/>
        <w:rPr>
          <w:rFonts w:ascii="Arial" w:hAnsi="Arial" w:cs="Arial"/>
          <w:noProof/>
          <w:sz w:val="20"/>
          <w:szCs w:val="20"/>
          <w:lang w:eastAsia="it-IT"/>
        </w:rPr>
      </w:pPr>
      <w:r w:rsidRPr="00F03280">
        <w:rPr>
          <w:rFonts w:ascii="Arial" w:hAnsi="Arial" w:cs="Arial"/>
          <w:noProof/>
          <w:sz w:val="20"/>
          <w:szCs w:val="20"/>
          <w:lang w:eastAsia="it-IT"/>
        </w:rPr>
        <w:lastRenderedPageBreak/>
        <w:t>- visto lo Statuto Federale</w:t>
      </w:r>
    </w:p>
    <w:p w14:paraId="5C967BDB" w14:textId="3D70A75F" w:rsidR="00F03280" w:rsidRPr="00F03280" w:rsidRDefault="00F03280" w:rsidP="00F03280">
      <w:pPr>
        <w:spacing w:after="0" w:line="240" w:lineRule="auto"/>
        <w:jc w:val="center"/>
        <w:rPr>
          <w:rFonts w:ascii="Arial" w:hAnsi="Arial" w:cs="Arial"/>
          <w:b/>
          <w:noProof/>
          <w:sz w:val="20"/>
          <w:szCs w:val="20"/>
          <w:u w:val="single"/>
          <w:lang w:eastAsia="it-IT"/>
        </w:rPr>
      </w:pPr>
      <w:r w:rsidRPr="0038112F">
        <w:rPr>
          <w:rFonts w:ascii="Arial" w:hAnsi="Arial" w:cs="Arial"/>
          <w:b/>
          <w:noProof/>
          <w:sz w:val="20"/>
          <w:szCs w:val="20"/>
          <w:u w:val="single"/>
          <w:lang w:eastAsia="it-IT"/>
        </w:rPr>
        <w:br/>
      </w:r>
      <w:r w:rsidRPr="00F03280">
        <w:rPr>
          <w:rFonts w:ascii="Arial" w:hAnsi="Arial" w:cs="Arial"/>
          <w:b/>
          <w:noProof/>
          <w:sz w:val="20"/>
          <w:szCs w:val="20"/>
          <w:u w:val="single"/>
          <w:lang w:eastAsia="it-IT"/>
        </w:rPr>
        <w:t>d e l i b e r a</w:t>
      </w:r>
    </w:p>
    <w:p w14:paraId="141A6ACF" w14:textId="25D1CC98" w:rsidR="00F03280" w:rsidRPr="00F03280" w:rsidRDefault="00F03280" w:rsidP="00F03280">
      <w:pPr>
        <w:spacing w:after="0" w:line="240" w:lineRule="auto"/>
        <w:jc w:val="both"/>
        <w:rPr>
          <w:rFonts w:ascii="Arial" w:hAnsi="Arial" w:cs="Arial"/>
          <w:noProof/>
          <w:sz w:val="20"/>
          <w:szCs w:val="20"/>
          <w:lang w:eastAsia="it-IT"/>
        </w:rPr>
      </w:pPr>
      <w:r w:rsidRPr="0038112F">
        <w:rPr>
          <w:rFonts w:ascii="Arial" w:hAnsi="Arial" w:cs="Arial"/>
          <w:noProof/>
          <w:sz w:val="20"/>
          <w:szCs w:val="20"/>
          <w:lang w:eastAsia="it-IT"/>
        </w:rPr>
        <w:br/>
      </w:r>
      <w:r w:rsidRPr="00F03280">
        <w:rPr>
          <w:rFonts w:ascii="Arial" w:hAnsi="Arial" w:cs="Arial"/>
          <w:noProof/>
          <w:sz w:val="20"/>
          <w:szCs w:val="20"/>
          <w:lang w:eastAsia="it-IT"/>
        </w:rPr>
        <w:t>di approvare le modifiche al Regolamento dell’Associazione Italiana Arbitri e al Regolamento degli</w:t>
      </w:r>
    </w:p>
    <w:p w14:paraId="54805067" w14:textId="77777777" w:rsidR="00F03280" w:rsidRPr="00F03280" w:rsidRDefault="00F03280" w:rsidP="00F03280">
      <w:pPr>
        <w:spacing w:after="0" w:line="240" w:lineRule="auto"/>
        <w:jc w:val="both"/>
        <w:rPr>
          <w:rFonts w:ascii="Arial" w:hAnsi="Arial" w:cs="Arial"/>
          <w:noProof/>
          <w:sz w:val="20"/>
          <w:szCs w:val="20"/>
          <w:lang w:eastAsia="it-IT"/>
        </w:rPr>
      </w:pPr>
      <w:r w:rsidRPr="00F03280">
        <w:rPr>
          <w:rFonts w:ascii="Arial" w:hAnsi="Arial" w:cs="Arial"/>
          <w:noProof/>
          <w:sz w:val="20"/>
          <w:szCs w:val="20"/>
          <w:lang w:eastAsia="it-IT"/>
        </w:rPr>
        <w:t>Organi Tecnici dell’AIA, come da testi rispettivamente allegati sub A) e sub B).</w:t>
      </w:r>
    </w:p>
    <w:p w14:paraId="59996B04" w14:textId="77777777" w:rsidR="00F03280" w:rsidRPr="00F03280" w:rsidRDefault="00000000" w:rsidP="00F03280">
      <w:pPr>
        <w:spacing w:after="0" w:line="240" w:lineRule="auto"/>
        <w:jc w:val="both"/>
        <w:rPr>
          <w:rFonts w:ascii="Arial" w:hAnsi="Arial" w:cs="Arial"/>
          <w:b/>
          <w:noProof/>
          <w:sz w:val="20"/>
          <w:szCs w:val="20"/>
          <w:lang w:eastAsia="it-IT"/>
        </w:rPr>
      </w:pPr>
      <w:hyperlink r:id="rId18" w:history="1">
        <w:r w:rsidR="00F03280" w:rsidRPr="00F03280">
          <w:rPr>
            <w:rFonts w:ascii="Arial" w:hAnsi="Arial" w:cs="Arial"/>
            <w:b/>
            <w:noProof/>
            <w:sz w:val="20"/>
            <w:szCs w:val="20"/>
            <w:u w:val="single"/>
            <w:lang w:eastAsia="it-IT"/>
          </w:rPr>
          <w:t>https://www.lnd.it/it/comunicati-e-circolari/comunicati-ufficiali/stagione-sportiva-2023-2024/11084-comunicato-ufficiale-n-8-cu-n-1-a-figc-modifiche-regolamento-associazione-italiana-arbitri-e-regolamento-organi-tecnici-aia/file</w:t>
        </w:r>
      </w:hyperlink>
    </w:p>
    <w:p w14:paraId="6DAB4BFF" w14:textId="77777777" w:rsidR="00F03280" w:rsidRPr="00F03280" w:rsidRDefault="00F03280" w:rsidP="00F03280">
      <w:pPr>
        <w:spacing w:after="0" w:line="240" w:lineRule="auto"/>
        <w:jc w:val="both"/>
        <w:rPr>
          <w:rFonts w:ascii="Arial" w:hAnsi="Arial" w:cs="Arial"/>
          <w:b/>
          <w:noProof/>
          <w:lang w:eastAsia="it-IT"/>
        </w:rPr>
      </w:pPr>
    </w:p>
    <w:p w14:paraId="5F8F63C8" w14:textId="77777777" w:rsidR="00F03280" w:rsidRPr="00F03280" w:rsidRDefault="00F03280" w:rsidP="00F03280">
      <w:pPr>
        <w:spacing w:after="0" w:line="240" w:lineRule="auto"/>
        <w:jc w:val="both"/>
        <w:rPr>
          <w:rFonts w:ascii="Arial" w:hAnsi="Arial" w:cs="Arial"/>
          <w:noProof/>
          <w:lang w:eastAsia="it-IT"/>
        </w:rPr>
      </w:pPr>
    </w:p>
    <w:p w14:paraId="1AF3CA19" w14:textId="77777777" w:rsidR="00F03280" w:rsidRPr="00F03280" w:rsidRDefault="00F03280" w:rsidP="00F03280">
      <w:pPr>
        <w:spacing w:after="0" w:line="240" w:lineRule="auto"/>
        <w:jc w:val="both"/>
        <w:rPr>
          <w:rFonts w:ascii="Arial" w:hAnsi="Arial" w:cs="Arial"/>
          <w:b/>
          <w:u w:val="single"/>
        </w:rPr>
      </w:pPr>
      <w:r w:rsidRPr="00F03280">
        <w:rPr>
          <w:rFonts w:ascii="Arial" w:hAnsi="Arial" w:cs="Arial"/>
          <w:b/>
          <w:u w:val="single"/>
        </w:rPr>
        <w:t xml:space="preserve">CIRCOLARE N° 1 </w:t>
      </w:r>
      <w:proofErr w:type="gramStart"/>
      <w:r w:rsidRPr="00F03280">
        <w:rPr>
          <w:rFonts w:ascii="Arial" w:hAnsi="Arial" w:cs="Arial"/>
          <w:b/>
          <w:u w:val="single"/>
        </w:rPr>
        <w:t>DELL’1 LUGLIO</w:t>
      </w:r>
      <w:proofErr w:type="gramEnd"/>
      <w:r w:rsidRPr="00F03280">
        <w:rPr>
          <w:rFonts w:ascii="Arial" w:hAnsi="Arial" w:cs="Arial"/>
          <w:b/>
          <w:u w:val="single"/>
        </w:rPr>
        <w:t xml:space="preserve"> 2023</w:t>
      </w:r>
    </w:p>
    <w:p w14:paraId="159CDDC7" w14:textId="77777777" w:rsidR="00F03280" w:rsidRPr="00F03280" w:rsidRDefault="00F03280" w:rsidP="00F03280">
      <w:pPr>
        <w:spacing w:after="0" w:line="240" w:lineRule="auto"/>
        <w:jc w:val="both"/>
        <w:rPr>
          <w:rFonts w:ascii="Arial" w:hAnsi="Arial" w:cs="Arial"/>
          <w:b/>
          <w:sz w:val="20"/>
          <w:szCs w:val="20"/>
        </w:rPr>
      </w:pPr>
      <w:r w:rsidRPr="00F03280">
        <w:rPr>
          <w:rFonts w:ascii="Arial" w:hAnsi="Arial" w:cs="Arial"/>
        </w:rPr>
        <w:br/>
      </w:r>
      <w:r w:rsidRPr="00F03280">
        <w:rPr>
          <w:rFonts w:ascii="Arial" w:hAnsi="Arial" w:cs="Arial"/>
          <w:sz w:val="20"/>
          <w:szCs w:val="20"/>
        </w:rPr>
        <w:t xml:space="preserve">In ottemperanza a quanto previsto dalla vigente regolamentazione in materia, si comunica che tutta l’attività agonistica ufficiale organizzata nell’ambito della Lega Nazionale Dilettanti per la stagione sportiva 2023/2024 </w:t>
      </w:r>
      <w:r w:rsidRPr="00F03280">
        <w:rPr>
          <w:rFonts w:ascii="Arial" w:hAnsi="Arial" w:cs="Arial"/>
          <w:b/>
          <w:sz w:val="20"/>
          <w:szCs w:val="20"/>
        </w:rPr>
        <w:t>dovrà essere conclusa entro il termine del 30 giugno 2024.</w:t>
      </w:r>
    </w:p>
    <w:p w14:paraId="3DF4D3B7" w14:textId="77777777" w:rsidR="00F03280" w:rsidRPr="00F03280" w:rsidRDefault="00F03280" w:rsidP="00F03280">
      <w:pPr>
        <w:spacing w:after="0" w:line="240" w:lineRule="auto"/>
        <w:jc w:val="both"/>
        <w:rPr>
          <w:rFonts w:ascii="Arial" w:hAnsi="Arial" w:cs="Arial"/>
          <w:sz w:val="20"/>
          <w:szCs w:val="20"/>
        </w:rPr>
      </w:pPr>
      <w:r w:rsidRPr="00F03280">
        <w:rPr>
          <w:rFonts w:ascii="Arial" w:hAnsi="Arial" w:cs="Arial"/>
          <w:sz w:val="20"/>
          <w:szCs w:val="20"/>
        </w:rPr>
        <w:t>Si informa che eventuali differimenti, necessari per intervenute impreviste esigenze di carattere organizzativo, dovranno essere preventivamente autorizzati con appositi provvedimenti derogativi assunti dal Consiglio Federale su istanza della L.N.D.</w:t>
      </w:r>
    </w:p>
    <w:p w14:paraId="746AE4B3" w14:textId="77777777" w:rsidR="00F03280" w:rsidRPr="00F03280" w:rsidRDefault="00F03280" w:rsidP="00F03280">
      <w:pPr>
        <w:spacing w:after="0" w:line="240" w:lineRule="auto"/>
        <w:jc w:val="both"/>
        <w:rPr>
          <w:rFonts w:ascii="Arial" w:hAnsi="Arial" w:cs="Arial"/>
        </w:rPr>
      </w:pPr>
    </w:p>
    <w:p w14:paraId="43D4A355" w14:textId="77777777" w:rsidR="00F03280" w:rsidRPr="00F03280" w:rsidRDefault="00F03280" w:rsidP="00F03280">
      <w:pPr>
        <w:spacing w:after="0" w:line="240" w:lineRule="auto"/>
        <w:jc w:val="both"/>
        <w:rPr>
          <w:rFonts w:ascii="Arial" w:hAnsi="Arial" w:cs="Arial"/>
          <w:b/>
          <w:u w:val="single"/>
        </w:rPr>
      </w:pPr>
      <w:r w:rsidRPr="00F03280">
        <w:rPr>
          <w:rFonts w:ascii="Arial" w:hAnsi="Arial" w:cs="Arial"/>
          <w:b/>
          <w:u w:val="single"/>
        </w:rPr>
        <w:t xml:space="preserve">CIRCOLARE N° 2 </w:t>
      </w:r>
      <w:proofErr w:type="gramStart"/>
      <w:r w:rsidRPr="00F03280">
        <w:rPr>
          <w:rFonts w:ascii="Arial" w:hAnsi="Arial" w:cs="Arial"/>
          <w:b/>
          <w:u w:val="single"/>
        </w:rPr>
        <w:t>DELL’1 LUGLIO</w:t>
      </w:r>
      <w:proofErr w:type="gramEnd"/>
      <w:r w:rsidRPr="00F03280">
        <w:rPr>
          <w:rFonts w:ascii="Arial" w:hAnsi="Arial" w:cs="Arial"/>
          <w:b/>
          <w:u w:val="single"/>
        </w:rPr>
        <w:t xml:space="preserve"> 2023</w:t>
      </w:r>
    </w:p>
    <w:p w14:paraId="4F8ADAE8" w14:textId="77777777" w:rsidR="00F03280" w:rsidRPr="00F03280" w:rsidRDefault="00F03280" w:rsidP="00F03280">
      <w:pPr>
        <w:spacing w:after="0" w:line="240" w:lineRule="auto"/>
        <w:jc w:val="both"/>
        <w:rPr>
          <w:rFonts w:ascii="Arial" w:hAnsi="Arial" w:cs="Arial"/>
          <w:sz w:val="20"/>
          <w:szCs w:val="20"/>
        </w:rPr>
      </w:pPr>
      <w:r w:rsidRPr="00F03280">
        <w:rPr>
          <w:rFonts w:ascii="Arial" w:hAnsi="Arial" w:cs="Arial"/>
        </w:rPr>
        <w:br/>
      </w:r>
      <w:r w:rsidRPr="00F03280">
        <w:rPr>
          <w:rFonts w:ascii="Arial" w:hAnsi="Arial" w:cs="Arial"/>
          <w:sz w:val="20"/>
          <w:szCs w:val="20"/>
        </w:rPr>
        <w:t>Con la presente si comunica che, al fine di adottare il provvedimento di decadenza dalla affiliazione come previsto dall’art.16, delle N.O.I.F., alla Segreteria Federale necessita di conoscere tempestivamente tutte le Società dichiarate inattive dagli Enti in indirizzo.</w:t>
      </w:r>
    </w:p>
    <w:p w14:paraId="1CFCC6C2" w14:textId="77777777" w:rsidR="00F03280" w:rsidRPr="00F03280" w:rsidRDefault="00F03280" w:rsidP="00F03280">
      <w:pPr>
        <w:spacing w:after="0" w:line="240" w:lineRule="auto"/>
        <w:jc w:val="both"/>
        <w:rPr>
          <w:rFonts w:ascii="Arial" w:hAnsi="Arial" w:cs="Arial"/>
          <w:sz w:val="20"/>
          <w:szCs w:val="20"/>
        </w:rPr>
      </w:pPr>
      <w:r w:rsidRPr="00F03280">
        <w:rPr>
          <w:rFonts w:ascii="Arial" w:hAnsi="Arial" w:cs="Arial"/>
          <w:b/>
          <w:sz w:val="20"/>
          <w:szCs w:val="20"/>
        </w:rPr>
        <w:t>Pertanto, gli stessi Enti dovranno pubblicare, entro e non oltre 15 giorni dal verificarsi della inattività</w:t>
      </w:r>
      <w:r w:rsidRPr="00F03280">
        <w:rPr>
          <w:rFonts w:ascii="Arial" w:hAnsi="Arial" w:cs="Arial"/>
          <w:sz w:val="20"/>
          <w:szCs w:val="20"/>
        </w:rPr>
        <w:t>, la dichiarazione di inattività stessa e darne contestuale comunicazione alla Segreteria Federale per il tramite della relativa funzione presente all’interno del Portale Servizi della F.I.G.C.</w:t>
      </w:r>
    </w:p>
    <w:p w14:paraId="2861B71A" w14:textId="77777777" w:rsidR="00F03280" w:rsidRPr="00F03280" w:rsidRDefault="00F03280" w:rsidP="00F03280">
      <w:pPr>
        <w:spacing w:after="0" w:line="240" w:lineRule="auto"/>
        <w:jc w:val="both"/>
        <w:rPr>
          <w:rFonts w:ascii="Arial" w:hAnsi="Arial" w:cs="Arial"/>
        </w:rPr>
      </w:pPr>
    </w:p>
    <w:p w14:paraId="47BA23E1" w14:textId="77777777" w:rsidR="00F03280" w:rsidRPr="00F03280" w:rsidRDefault="00F03280" w:rsidP="00F03280">
      <w:pPr>
        <w:spacing w:after="0" w:line="240" w:lineRule="auto"/>
        <w:jc w:val="both"/>
        <w:rPr>
          <w:rFonts w:ascii="Arial" w:hAnsi="Arial" w:cs="Arial"/>
          <w:b/>
          <w:u w:val="single"/>
        </w:rPr>
      </w:pPr>
      <w:r w:rsidRPr="00F03280">
        <w:rPr>
          <w:rFonts w:ascii="Arial" w:hAnsi="Arial" w:cs="Arial"/>
          <w:b/>
          <w:u w:val="single"/>
        </w:rPr>
        <w:t xml:space="preserve">CIRCOLARE N° 3 </w:t>
      </w:r>
      <w:proofErr w:type="gramStart"/>
      <w:r w:rsidRPr="00F03280">
        <w:rPr>
          <w:rFonts w:ascii="Arial" w:hAnsi="Arial" w:cs="Arial"/>
          <w:b/>
          <w:u w:val="single"/>
        </w:rPr>
        <w:t>DELL’1 LUGLIO</w:t>
      </w:r>
      <w:proofErr w:type="gramEnd"/>
      <w:r w:rsidRPr="00F03280">
        <w:rPr>
          <w:rFonts w:ascii="Arial" w:hAnsi="Arial" w:cs="Arial"/>
          <w:b/>
          <w:u w:val="single"/>
        </w:rPr>
        <w:t xml:space="preserve"> 2023</w:t>
      </w:r>
    </w:p>
    <w:p w14:paraId="4AFF5ADC" w14:textId="3CEC8BAC" w:rsidR="00F03280" w:rsidRPr="00F03280" w:rsidRDefault="00F03280" w:rsidP="00F03280">
      <w:pPr>
        <w:spacing w:after="0" w:line="240" w:lineRule="auto"/>
        <w:jc w:val="both"/>
        <w:rPr>
          <w:rFonts w:ascii="Arial" w:hAnsi="Arial" w:cs="Arial"/>
          <w:b/>
          <w:u w:val="single"/>
        </w:rPr>
      </w:pPr>
      <w:r w:rsidRPr="0038112F">
        <w:rPr>
          <w:rFonts w:ascii="Arial" w:hAnsi="Arial" w:cs="Arial"/>
          <w:b/>
          <w:u w:val="single"/>
        </w:rPr>
        <w:br/>
      </w:r>
      <w:r w:rsidRPr="00F03280">
        <w:rPr>
          <w:rFonts w:ascii="Arial" w:hAnsi="Arial" w:cs="Arial"/>
          <w:b/>
          <w:sz w:val="20"/>
          <w:szCs w:val="20"/>
          <w:u w:val="single"/>
        </w:rPr>
        <w:t>GARE UFFICIALI DA DISPUTARE IN ASSENZA DI PUBBLICO</w:t>
      </w:r>
    </w:p>
    <w:p w14:paraId="414D87E2" w14:textId="23239EB4" w:rsidR="00F03280" w:rsidRPr="00F03280" w:rsidRDefault="00F03280" w:rsidP="00F03280">
      <w:pPr>
        <w:spacing w:after="0" w:line="240" w:lineRule="auto"/>
        <w:jc w:val="both"/>
        <w:rPr>
          <w:rFonts w:ascii="Arial" w:hAnsi="Arial" w:cs="Arial"/>
          <w:sz w:val="20"/>
          <w:szCs w:val="20"/>
        </w:rPr>
      </w:pPr>
      <w:r w:rsidRPr="0038112F">
        <w:rPr>
          <w:rFonts w:ascii="Arial" w:hAnsi="Arial" w:cs="Arial"/>
          <w:sz w:val="20"/>
          <w:szCs w:val="20"/>
        </w:rPr>
        <w:br/>
      </w:r>
      <w:r w:rsidRPr="00F03280">
        <w:rPr>
          <w:rFonts w:ascii="Arial" w:hAnsi="Arial" w:cs="Arial"/>
          <w:sz w:val="20"/>
          <w:szCs w:val="20"/>
        </w:rPr>
        <w:t>Al fine di proseguire nella corretta applicazione delle disposizioni, in capo alle Società aderenti alla L.N.D., in ordine alla disputa di gare in assenza di pubblico, si invitano i Comitati, la Divisione Calcio a Cinque e i Dipartimenti Interregionale e Calcio Femminile a voler reiterare le procedure – allegate al presente C.U. e scaricabili dal sito, alle quali le rispettive Società sono tenute ad attenersi tassativamente.</w:t>
      </w:r>
    </w:p>
    <w:p w14:paraId="5662BA66" w14:textId="77777777" w:rsidR="00F03280" w:rsidRPr="00F03280" w:rsidRDefault="00000000" w:rsidP="00F03280">
      <w:pPr>
        <w:spacing w:after="0" w:line="240" w:lineRule="auto"/>
        <w:jc w:val="both"/>
        <w:rPr>
          <w:rFonts w:ascii="Arial" w:hAnsi="Arial" w:cs="Arial"/>
          <w:b/>
          <w:sz w:val="20"/>
          <w:szCs w:val="20"/>
        </w:rPr>
      </w:pPr>
      <w:hyperlink r:id="rId19" w:history="1">
        <w:r w:rsidR="00F03280" w:rsidRPr="00F03280">
          <w:rPr>
            <w:rFonts w:ascii="Arial" w:hAnsi="Arial" w:cs="Arial"/>
            <w:b/>
            <w:sz w:val="20"/>
            <w:szCs w:val="20"/>
            <w:u w:val="single"/>
          </w:rPr>
          <w:t>https://www.lnd.it/it/comunicati-e-circolari/circolari/circolari-2023-24/11068-circolare-n-3-gare-ufficiali-da-disputare-in-assenza-di-pubblico-1/file</w:t>
        </w:r>
      </w:hyperlink>
    </w:p>
    <w:p w14:paraId="2495B7F8" w14:textId="77777777" w:rsidR="00F03280" w:rsidRPr="00F03280" w:rsidRDefault="00F03280" w:rsidP="00F03280">
      <w:pPr>
        <w:spacing w:after="0" w:line="240" w:lineRule="auto"/>
        <w:jc w:val="both"/>
        <w:rPr>
          <w:rFonts w:ascii="Arial" w:hAnsi="Arial" w:cs="Arial"/>
        </w:rPr>
      </w:pPr>
    </w:p>
    <w:p w14:paraId="1EBF6190" w14:textId="77777777" w:rsidR="00F03280" w:rsidRPr="00F03280" w:rsidRDefault="00F03280" w:rsidP="00F03280">
      <w:pPr>
        <w:spacing w:after="0" w:line="240" w:lineRule="auto"/>
        <w:jc w:val="both"/>
        <w:rPr>
          <w:rFonts w:ascii="Arial" w:hAnsi="Arial" w:cs="Arial"/>
          <w:b/>
          <w:u w:val="single"/>
        </w:rPr>
      </w:pPr>
      <w:r w:rsidRPr="00F03280">
        <w:rPr>
          <w:rFonts w:ascii="Arial" w:hAnsi="Arial" w:cs="Arial"/>
          <w:b/>
          <w:u w:val="single"/>
        </w:rPr>
        <w:t xml:space="preserve">CIRCOLARE N° 4 </w:t>
      </w:r>
      <w:proofErr w:type="gramStart"/>
      <w:r w:rsidRPr="00F03280">
        <w:rPr>
          <w:rFonts w:ascii="Arial" w:hAnsi="Arial" w:cs="Arial"/>
          <w:b/>
          <w:u w:val="single"/>
        </w:rPr>
        <w:t>DELL’1 LUGLIO</w:t>
      </w:r>
      <w:proofErr w:type="gramEnd"/>
      <w:r w:rsidRPr="00F03280">
        <w:rPr>
          <w:rFonts w:ascii="Arial" w:hAnsi="Arial" w:cs="Arial"/>
          <w:b/>
          <w:u w:val="single"/>
        </w:rPr>
        <w:t xml:space="preserve"> 2023</w:t>
      </w:r>
    </w:p>
    <w:p w14:paraId="2F0E9B31" w14:textId="288C1F9B" w:rsidR="00F03280" w:rsidRPr="00F03280" w:rsidRDefault="00F03280" w:rsidP="00F03280">
      <w:pPr>
        <w:spacing w:after="0" w:line="240" w:lineRule="auto"/>
        <w:jc w:val="both"/>
        <w:rPr>
          <w:rFonts w:ascii="Arial" w:hAnsi="Arial" w:cs="Arial"/>
          <w:sz w:val="20"/>
          <w:szCs w:val="20"/>
        </w:rPr>
      </w:pPr>
      <w:r w:rsidRPr="0038112F">
        <w:rPr>
          <w:rFonts w:ascii="Arial" w:hAnsi="Arial" w:cs="Arial"/>
          <w:sz w:val="20"/>
          <w:szCs w:val="20"/>
        </w:rPr>
        <w:br/>
      </w:r>
      <w:r w:rsidRPr="00F03280">
        <w:rPr>
          <w:rFonts w:ascii="Arial" w:hAnsi="Arial" w:cs="Arial"/>
          <w:sz w:val="20"/>
          <w:szCs w:val="20"/>
        </w:rPr>
        <w:t>L’Osservatorio Nazionale sulle Manifestazioni Sportive, istituito presso il Ministero dell’Interno, ha rinnovato a questa Lega la necessità di ottenere la massima collaborazione da tutti i soggetti deputati all’organizzazione delle competizioni agonistiche indette dalla Lega Nazionale Dilettanti, al fine di monitorare nel miglior modo possibile le disposizioni e le misure organizzative, nonché di prevenzione e di contrasto della violenza, in occasione di manifestazioni sportive.</w:t>
      </w:r>
    </w:p>
    <w:p w14:paraId="5E648462" w14:textId="77777777" w:rsidR="00F03280" w:rsidRPr="00F03280" w:rsidRDefault="00000000" w:rsidP="00F03280">
      <w:pPr>
        <w:spacing w:after="0" w:line="240" w:lineRule="auto"/>
        <w:jc w:val="both"/>
        <w:rPr>
          <w:rFonts w:ascii="Arial" w:hAnsi="Arial" w:cs="Arial"/>
          <w:b/>
          <w:sz w:val="20"/>
          <w:szCs w:val="20"/>
        </w:rPr>
      </w:pPr>
      <w:hyperlink r:id="rId20" w:history="1">
        <w:r w:rsidR="00F03280" w:rsidRPr="00F03280">
          <w:rPr>
            <w:rFonts w:ascii="Arial" w:hAnsi="Arial" w:cs="Arial"/>
            <w:b/>
            <w:sz w:val="20"/>
            <w:szCs w:val="20"/>
            <w:u w:val="single"/>
          </w:rPr>
          <w:t>https://www.lnd.it/it/comunicati-e-circolari/circolari/circolari-2023-24/11069-circolare-n-4-osservatorio-nazionale-sulle-manifestazioni-sportive-3/file</w:t>
        </w:r>
      </w:hyperlink>
    </w:p>
    <w:p w14:paraId="51379EC8" w14:textId="77777777" w:rsidR="00F03280" w:rsidRPr="00F03280" w:rsidRDefault="00F03280" w:rsidP="00F03280">
      <w:pPr>
        <w:spacing w:after="0" w:line="240" w:lineRule="auto"/>
        <w:jc w:val="both"/>
        <w:rPr>
          <w:rFonts w:ascii="Arial" w:hAnsi="Arial" w:cs="Arial"/>
          <w:b/>
        </w:rPr>
      </w:pPr>
    </w:p>
    <w:p w14:paraId="5DD3502C" w14:textId="77777777" w:rsidR="00F03280" w:rsidRPr="00F03280" w:rsidRDefault="00F03280" w:rsidP="00F03280">
      <w:pPr>
        <w:spacing w:after="0" w:line="240" w:lineRule="auto"/>
        <w:jc w:val="both"/>
        <w:rPr>
          <w:rFonts w:ascii="Arial" w:hAnsi="Arial" w:cs="Arial"/>
        </w:rPr>
      </w:pPr>
    </w:p>
    <w:p w14:paraId="04ACDA24" w14:textId="77777777" w:rsidR="00F03280" w:rsidRPr="0038112F" w:rsidRDefault="00F03280" w:rsidP="00F03280">
      <w:pPr>
        <w:spacing w:after="0" w:line="240" w:lineRule="auto"/>
        <w:jc w:val="both"/>
        <w:rPr>
          <w:rFonts w:ascii="Arial" w:hAnsi="Arial" w:cs="Arial"/>
          <w:b/>
          <w:u w:val="single"/>
        </w:rPr>
      </w:pPr>
    </w:p>
    <w:p w14:paraId="0FDF7066" w14:textId="77777777" w:rsidR="00F03280" w:rsidRPr="0038112F" w:rsidRDefault="00F03280" w:rsidP="00F03280">
      <w:pPr>
        <w:spacing w:after="0" w:line="240" w:lineRule="auto"/>
        <w:jc w:val="both"/>
        <w:rPr>
          <w:rFonts w:ascii="Arial" w:hAnsi="Arial" w:cs="Arial"/>
          <w:b/>
          <w:u w:val="single"/>
        </w:rPr>
      </w:pPr>
    </w:p>
    <w:p w14:paraId="17A4B126" w14:textId="77777777" w:rsidR="00F03280" w:rsidRPr="0038112F" w:rsidRDefault="00F03280" w:rsidP="00F03280">
      <w:pPr>
        <w:spacing w:after="0" w:line="240" w:lineRule="auto"/>
        <w:jc w:val="both"/>
        <w:rPr>
          <w:rFonts w:ascii="Arial" w:hAnsi="Arial" w:cs="Arial"/>
          <w:b/>
          <w:u w:val="single"/>
        </w:rPr>
      </w:pPr>
    </w:p>
    <w:p w14:paraId="0EB788F2" w14:textId="09E7AB56" w:rsidR="00F03280" w:rsidRPr="00F03280" w:rsidRDefault="00F03280" w:rsidP="00F03280">
      <w:pPr>
        <w:spacing w:after="0" w:line="240" w:lineRule="auto"/>
        <w:jc w:val="both"/>
        <w:rPr>
          <w:rFonts w:ascii="Arial" w:hAnsi="Arial" w:cs="Arial"/>
          <w:b/>
          <w:u w:val="single"/>
        </w:rPr>
      </w:pPr>
      <w:r w:rsidRPr="00F03280">
        <w:rPr>
          <w:rFonts w:ascii="Arial" w:hAnsi="Arial" w:cs="Arial"/>
          <w:b/>
          <w:u w:val="single"/>
        </w:rPr>
        <w:lastRenderedPageBreak/>
        <w:t xml:space="preserve">CIRCOLARE N° 5 </w:t>
      </w:r>
      <w:proofErr w:type="gramStart"/>
      <w:r w:rsidRPr="00F03280">
        <w:rPr>
          <w:rFonts w:ascii="Arial" w:hAnsi="Arial" w:cs="Arial"/>
          <w:b/>
          <w:u w:val="single"/>
        </w:rPr>
        <w:t>DELL’1 LUGLIO</w:t>
      </w:r>
      <w:proofErr w:type="gramEnd"/>
      <w:r w:rsidRPr="00F03280">
        <w:rPr>
          <w:rFonts w:ascii="Arial" w:hAnsi="Arial" w:cs="Arial"/>
          <w:b/>
          <w:u w:val="single"/>
        </w:rPr>
        <w:t xml:space="preserve"> 2023</w:t>
      </w:r>
    </w:p>
    <w:p w14:paraId="320D610A" w14:textId="22A54A56" w:rsidR="00F03280" w:rsidRPr="00F03280" w:rsidRDefault="00F03280" w:rsidP="00F03280">
      <w:pPr>
        <w:spacing w:after="0" w:line="240" w:lineRule="auto"/>
        <w:jc w:val="both"/>
        <w:rPr>
          <w:rFonts w:ascii="Arial" w:hAnsi="Arial" w:cs="Arial"/>
          <w:sz w:val="20"/>
          <w:szCs w:val="20"/>
        </w:rPr>
      </w:pPr>
      <w:r w:rsidRPr="0038112F">
        <w:rPr>
          <w:rFonts w:ascii="Arial" w:hAnsi="Arial" w:cs="Arial"/>
          <w:sz w:val="20"/>
          <w:szCs w:val="20"/>
        </w:rPr>
        <w:br/>
      </w:r>
      <w:r w:rsidRPr="00F03280">
        <w:rPr>
          <w:rFonts w:ascii="Arial" w:hAnsi="Arial" w:cs="Arial"/>
          <w:sz w:val="20"/>
          <w:szCs w:val="20"/>
        </w:rPr>
        <w:t>Si comunica che anche per la stagione sportiva 2023/2024, sarà valida la convenzione stipulata tra la Lega Nazionale Dilettanti e l’Unione Stampa Sportiva Italiana (U.S.S.I.), finalizzata a favorire il libero accesso a tutte le partite dei campionati dilettantistici di calcio sottoposte alla competenza della L.N.D., a favore dei giornalisti iscritti all’U.S.S.I.</w:t>
      </w:r>
    </w:p>
    <w:p w14:paraId="46508E28" w14:textId="77777777" w:rsidR="00F03280" w:rsidRPr="00F03280" w:rsidRDefault="00F03280" w:rsidP="00F03280">
      <w:pPr>
        <w:spacing w:after="0" w:line="240" w:lineRule="auto"/>
        <w:jc w:val="both"/>
        <w:rPr>
          <w:rFonts w:ascii="Arial" w:hAnsi="Arial" w:cs="Arial"/>
          <w:sz w:val="20"/>
          <w:szCs w:val="20"/>
        </w:rPr>
      </w:pPr>
      <w:r w:rsidRPr="00F03280">
        <w:rPr>
          <w:rFonts w:ascii="Arial" w:hAnsi="Arial" w:cs="Arial"/>
          <w:sz w:val="20"/>
          <w:szCs w:val="20"/>
        </w:rPr>
        <w:t>Nell’intento di agevolare l’operato dei giornalisti iscritti all’U.S.S.I., si è convenuto di dotare gli stessi di una speciale tessera di riconoscimento emessa dalla medesima Associazione di categoria, contenente, tra l’altro, i loghi ufficiali della L.N.D. e dell’U.S.S.I. nonché la foto dell’intestatario.</w:t>
      </w:r>
    </w:p>
    <w:p w14:paraId="1B6A5FFD" w14:textId="77777777" w:rsidR="00F03280" w:rsidRPr="00F03280" w:rsidRDefault="00F03280" w:rsidP="00F03280">
      <w:pPr>
        <w:spacing w:after="0" w:line="240" w:lineRule="auto"/>
        <w:jc w:val="both"/>
        <w:rPr>
          <w:rFonts w:ascii="Arial" w:hAnsi="Arial" w:cs="Arial"/>
          <w:sz w:val="20"/>
          <w:szCs w:val="20"/>
        </w:rPr>
      </w:pPr>
      <w:r w:rsidRPr="00F03280">
        <w:rPr>
          <w:rFonts w:ascii="Arial" w:hAnsi="Arial" w:cs="Arial"/>
          <w:sz w:val="20"/>
          <w:szCs w:val="20"/>
        </w:rPr>
        <w:t>Al fine di semplificare le procedure di richiesta degli accrediti ed altri iter burocratici, si invitano le Società e le Associazioni Sportive Dilettantistiche aderenti alla L.N.D. di consentire il libero accesso alle manifestazioni sportive, dalle stesse organizzate, ai titolari della predetta tessera rilasciando loro, contestualmente all’esibizione della tessera medesima, il relativo titolo di ingresso gratuito nell’ambito e nei limiti della normativa recata dall’art. 3, quinto comma, del D.P.R. n. 633/1972 (rilascio di titoli di accesso gratuiti da parte degli organizzatori dello spettacolo nel limite massimo del 5% dei posti di settore secondo la capienza del complesso sportivo ufficialmente riconosciuta dalle competenti autorità - Circolare n. 165/E, punto 4.6, del 7 settembre 2000 dell’Agenzia delle Entrate).</w:t>
      </w:r>
    </w:p>
    <w:p w14:paraId="5AF11D03" w14:textId="77777777" w:rsidR="00F03280" w:rsidRPr="00F03280" w:rsidRDefault="00000000" w:rsidP="00F03280">
      <w:pPr>
        <w:spacing w:after="0" w:line="240" w:lineRule="auto"/>
        <w:jc w:val="both"/>
        <w:rPr>
          <w:rFonts w:ascii="Arial" w:hAnsi="Arial" w:cs="Arial"/>
          <w:b/>
        </w:rPr>
      </w:pPr>
      <w:hyperlink r:id="rId21" w:history="1">
        <w:r w:rsidR="00F03280" w:rsidRPr="00F03280">
          <w:rPr>
            <w:rFonts w:ascii="Arial" w:hAnsi="Arial" w:cs="Arial"/>
            <w:b/>
            <w:sz w:val="20"/>
            <w:szCs w:val="20"/>
            <w:u w:val="single"/>
          </w:rPr>
          <w:t>https://www.lnd.it/it/comunicati-e-circolari/circolari/circolari-2023-24/11070-circolare-n-5-convenzione-lnd-ussi-3/file</w:t>
        </w:r>
      </w:hyperlink>
    </w:p>
    <w:p w14:paraId="6EF2ED74" w14:textId="77777777" w:rsidR="00F03280" w:rsidRPr="00F03280" w:rsidRDefault="00F03280" w:rsidP="00F03280">
      <w:pPr>
        <w:spacing w:after="0" w:line="240" w:lineRule="auto"/>
        <w:jc w:val="both"/>
        <w:rPr>
          <w:rFonts w:ascii="Arial" w:hAnsi="Arial" w:cs="Arial"/>
          <w:b/>
        </w:rPr>
      </w:pPr>
    </w:p>
    <w:p w14:paraId="788C7485" w14:textId="77777777" w:rsidR="00F03280" w:rsidRPr="00F03280" w:rsidRDefault="00F03280" w:rsidP="00F03280">
      <w:pPr>
        <w:spacing w:after="0" w:line="240" w:lineRule="auto"/>
        <w:jc w:val="both"/>
        <w:rPr>
          <w:rFonts w:ascii="Arial" w:hAnsi="Arial" w:cs="Arial"/>
        </w:rPr>
      </w:pPr>
    </w:p>
    <w:p w14:paraId="3F5F1C69" w14:textId="77777777" w:rsidR="00F03280" w:rsidRPr="00F03280" w:rsidRDefault="00F03280" w:rsidP="00F03280">
      <w:pPr>
        <w:spacing w:after="0" w:line="240" w:lineRule="auto"/>
        <w:jc w:val="both"/>
        <w:rPr>
          <w:rFonts w:ascii="Arial" w:hAnsi="Arial" w:cs="Arial"/>
          <w:b/>
          <w:u w:val="single"/>
        </w:rPr>
      </w:pPr>
      <w:r w:rsidRPr="00F03280">
        <w:rPr>
          <w:rFonts w:ascii="Arial" w:hAnsi="Arial" w:cs="Arial"/>
          <w:b/>
          <w:u w:val="single"/>
        </w:rPr>
        <w:t xml:space="preserve">CIRCOLARE N° 6 </w:t>
      </w:r>
      <w:proofErr w:type="gramStart"/>
      <w:r w:rsidRPr="00F03280">
        <w:rPr>
          <w:rFonts w:ascii="Arial" w:hAnsi="Arial" w:cs="Arial"/>
          <w:b/>
          <w:u w:val="single"/>
        </w:rPr>
        <w:t>DELL’1 LUGLIO</w:t>
      </w:r>
      <w:proofErr w:type="gramEnd"/>
      <w:r w:rsidRPr="00F03280">
        <w:rPr>
          <w:rFonts w:ascii="Arial" w:hAnsi="Arial" w:cs="Arial"/>
          <w:b/>
          <w:u w:val="single"/>
        </w:rPr>
        <w:t xml:space="preserve"> 2023</w:t>
      </w:r>
    </w:p>
    <w:p w14:paraId="3ED1B8FE" w14:textId="3A219498" w:rsidR="00F03280" w:rsidRPr="00F03280" w:rsidRDefault="00F03280" w:rsidP="00F03280">
      <w:pPr>
        <w:spacing w:after="0" w:line="240" w:lineRule="auto"/>
        <w:jc w:val="both"/>
        <w:rPr>
          <w:rFonts w:ascii="Arial" w:hAnsi="Arial" w:cs="Arial"/>
          <w:b/>
          <w:sz w:val="20"/>
          <w:szCs w:val="20"/>
        </w:rPr>
      </w:pPr>
      <w:r w:rsidRPr="0038112F">
        <w:rPr>
          <w:rFonts w:ascii="Arial" w:hAnsi="Arial" w:cs="Arial"/>
          <w:b/>
          <w:sz w:val="20"/>
          <w:szCs w:val="20"/>
        </w:rPr>
        <w:br/>
      </w:r>
      <w:r w:rsidRPr="00F03280">
        <w:rPr>
          <w:rFonts w:ascii="Arial" w:hAnsi="Arial" w:cs="Arial"/>
          <w:b/>
          <w:sz w:val="20"/>
          <w:szCs w:val="20"/>
        </w:rPr>
        <w:t>RAPPORTI CON GLI ORGANI DI INFORMAZIONE PER L’ESERCIZIO DEL DIRITTO DI CRONACA PER LA STAGIONE SPORTIVA 2023/2024</w:t>
      </w:r>
    </w:p>
    <w:p w14:paraId="0EB2C1BE" w14:textId="354E4C68" w:rsidR="00F03280" w:rsidRPr="00F03280" w:rsidRDefault="00F03280" w:rsidP="00F03280">
      <w:pPr>
        <w:spacing w:after="0" w:line="240" w:lineRule="auto"/>
        <w:jc w:val="both"/>
        <w:rPr>
          <w:rFonts w:ascii="Arial" w:hAnsi="Arial" w:cs="Arial"/>
          <w:sz w:val="20"/>
          <w:szCs w:val="20"/>
        </w:rPr>
      </w:pPr>
      <w:r w:rsidRPr="0038112F">
        <w:rPr>
          <w:rFonts w:ascii="Arial" w:hAnsi="Arial" w:cs="Arial"/>
          <w:sz w:val="20"/>
          <w:szCs w:val="20"/>
        </w:rPr>
        <w:br/>
      </w:r>
      <w:r w:rsidRPr="00F03280">
        <w:rPr>
          <w:rFonts w:ascii="Arial" w:hAnsi="Arial" w:cs="Arial"/>
          <w:sz w:val="20"/>
          <w:szCs w:val="20"/>
        </w:rPr>
        <w:t>Si rendono note le disposizioni di carattere generale riguardanti i rapporti con gli organi di informazione (emittenti radio-televisive, siti web, etc., di seguito “Emittenti”) per la stagione sportiva 2023/2024, fatte salve le disposizioni per le competizioni organizzate dal Dipartimento Interregionale, dal Dipartimento Calcio Femminile, dalla Divisione Calcio a 5 e dal Dipartimento Beach Soccer.</w:t>
      </w:r>
    </w:p>
    <w:p w14:paraId="7ABF44DA" w14:textId="77777777" w:rsidR="00F03280" w:rsidRPr="00F03280" w:rsidRDefault="00F03280" w:rsidP="00F03280">
      <w:pPr>
        <w:spacing w:after="0" w:line="240" w:lineRule="auto"/>
        <w:jc w:val="both"/>
        <w:rPr>
          <w:rFonts w:ascii="Arial" w:hAnsi="Arial" w:cs="Arial"/>
          <w:sz w:val="20"/>
          <w:szCs w:val="20"/>
        </w:rPr>
      </w:pPr>
      <w:r w:rsidRPr="00F03280">
        <w:rPr>
          <w:rFonts w:ascii="Arial" w:hAnsi="Arial" w:cs="Arial"/>
          <w:sz w:val="20"/>
          <w:szCs w:val="20"/>
        </w:rPr>
        <w:t>Le Emittenti che intendono esercitare il diritto di cronaca per le gare organizzate dalla L.N.D. dovranno inoltrare una richiesta scritta al Comitato, Divisione o Dipartimento competente che rilascerà il relativo nulla-osta valido fino al termine della stagione sportiva. Unitamente alla richiesta, dovrà essere trasmessa la documentazione prevista dal Regolamento (Allegato A nella presente Circolare) unitamente ad una copia del Regolamento stesso debitamente sottoscritta per accettazione.</w:t>
      </w:r>
    </w:p>
    <w:p w14:paraId="16C14D31" w14:textId="77777777" w:rsidR="00F03280" w:rsidRPr="00F03280" w:rsidRDefault="00F03280" w:rsidP="00F03280">
      <w:pPr>
        <w:spacing w:after="0" w:line="240" w:lineRule="auto"/>
        <w:jc w:val="both"/>
        <w:rPr>
          <w:rFonts w:ascii="Arial" w:hAnsi="Arial" w:cs="Arial"/>
          <w:sz w:val="20"/>
          <w:szCs w:val="20"/>
        </w:rPr>
      </w:pPr>
      <w:r w:rsidRPr="00F03280">
        <w:rPr>
          <w:rFonts w:ascii="Arial" w:hAnsi="Arial" w:cs="Arial"/>
          <w:sz w:val="20"/>
          <w:szCs w:val="20"/>
        </w:rPr>
        <w:t>L’accesso agli impianti sportivi ai fini dell’esercizio del diritto di cronaca sportiva è subordinato alla richiesta scritta che le Emittenti in possesso del nulla-osta dovranno inoltrare, partita per partita, a ciascuna delle Società organizzatrici degli incontri di interesse, almeno tre giorni prima della data fissata per l’incontro. Tutte le disposizioni circa l’accesso alle aree degli stadi, il rilascio delle tessere e degli accrediti e le interviste ai tesserati sono indicate nell’Allegato B nella presente Circolare.</w:t>
      </w:r>
    </w:p>
    <w:p w14:paraId="10BB1D28" w14:textId="77777777" w:rsidR="00F03280" w:rsidRPr="00F03280" w:rsidRDefault="00F03280" w:rsidP="00F03280">
      <w:pPr>
        <w:spacing w:after="0" w:line="240" w:lineRule="auto"/>
        <w:jc w:val="both"/>
        <w:rPr>
          <w:rFonts w:ascii="Arial" w:hAnsi="Arial" w:cs="Arial"/>
          <w:sz w:val="20"/>
          <w:szCs w:val="20"/>
        </w:rPr>
      </w:pPr>
      <w:r w:rsidRPr="00F03280">
        <w:rPr>
          <w:rFonts w:ascii="Arial" w:hAnsi="Arial" w:cs="Arial"/>
          <w:sz w:val="20"/>
          <w:szCs w:val="20"/>
        </w:rPr>
        <w:t>Il rilascio della necessaria autorizzazione di accesso agli impianti viene delegato alla competenza delle singole Società ospitanti, le quali potranno rifiutarla a quelle Emittenti che non siano in possesso del nulla-osta rilasciato dalla Lega o che, in precedenti occasioni, non si siano attenute a Regolamento disciplinante l’esercizio del diritto di cronaca. Le Società che abbiano a constatare che le Emittenti non si siano conformate alle disposizioni relative all’esercizio del diritto di cronaca dovranno darne immediata comunicazione alla Divisione, al Dipartimento o al Comitato competente per i provvedimenti consequenziali.</w:t>
      </w:r>
    </w:p>
    <w:p w14:paraId="755A3E87" w14:textId="77777777" w:rsidR="00F03280" w:rsidRPr="00F03280" w:rsidRDefault="00000000" w:rsidP="00F03280">
      <w:pPr>
        <w:spacing w:after="0" w:line="240" w:lineRule="auto"/>
        <w:jc w:val="both"/>
        <w:rPr>
          <w:rFonts w:ascii="Arial" w:hAnsi="Arial" w:cs="Arial"/>
          <w:b/>
          <w:sz w:val="20"/>
          <w:szCs w:val="20"/>
        </w:rPr>
      </w:pPr>
      <w:hyperlink r:id="rId22" w:history="1">
        <w:r w:rsidR="00F03280" w:rsidRPr="00F03280">
          <w:rPr>
            <w:rFonts w:ascii="Arial" w:hAnsi="Arial" w:cs="Arial"/>
            <w:b/>
            <w:sz w:val="20"/>
            <w:szCs w:val="20"/>
            <w:u w:val="single"/>
          </w:rPr>
          <w:t>https://www.lnd.it/it/comunicati-e-circolari/circolari/circolari-2023-24/11071-circolare-n-6-rapporti-con-gli-organi-di-informazione/file</w:t>
        </w:r>
      </w:hyperlink>
    </w:p>
    <w:p w14:paraId="221DA752" w14:textId="77777777" w:rsidR="00F03280" w:rsidRPr="00F03280" w:rsidRDefault="00F03280" w:rsidP="00F03280">
      <w:pPr>
        <w:spacing w:after="0" w:line="240" w:lineRule="auto"/>
        <w:jc w:val="both"/>
        <w:rPr>
          <w:rFonts w:ascii="Arial" w:hAnsi="Arial" w:cs="Arial"/>
          <w:b/>
        </w:rPr>
      </w:pPr>
    </w:p>
    <w:p w14:paraId="66A8CC61" w14:textId="77777777" w:rsidR="00F03280" w:rsidRPr="00F03280" w:rsidRDefault="00F03280" w:rsidP="00F03280">
      <w:pPr>
        <w:spacing w:after="0" w:line="240" w:lineRule="auto"/>
        <w:jc w:val="both"/>
        <w:rPr>
          <w:rFonts w:ascii="Arial" w:hAnsi="Arial" w:cs="Arial"/>
          <w:b/>
        </w:rPr>
      </w:pPr>
    </w:p>
    <w:p w14:paraId="65D0D703" w14:textId="77777777" w:rsidR="00F03280" w:rsidRPr="0038112F" w:rsidRDefault="00F03280" w:rsidP="00F03280">
      <w:pPr>
        <w:spacing w:after="0" w:line="240" w:lineRule="auto"/>
        <w:jc w:val="both"/>
        <w:rPr>
          <w:rFonts w:ascii="Arial" w:hAnsi="Arial" w:cs="Arial"/>
          <w:b/>
          <w:u w:val="single"/>
        </w:rPr>
      </w:pPr>
    </w:p>
    <w:p w14:paraId="71966068" w14:textId="77777777" w:rsidR="00F03280" w:rsidRPr="0038112F" w:rsidRDefault="00F03280" w:rsidP="00F03280">
      <w:pPr>
        <w:spacing w:after="0" w:line="240" w:lineRule="auto"/>
        <w:jc w:val="both"/>
        <w:rPr>
          <w:rFonts w:ascii="Arial" w:hAnsi="Arial" w:cs="Arial"/>
          <w:b/>
          <w:u w:val="single"/>
        </w:rPr>
      </w:pPr>
    </w:p>
    <w:p w14:paraId="03347DDF" w14:textId="77777777" w:rsidR="00F03280" w:rsidRPr="0038112F" w:rsidRDefault="00F03280" w:rsidP="00F03280">
      <w:pPr>
        <w:spacing w:after="0" w:line="240" w:lineRule="auto"/>
        <w:jc w:val="both"/>
        <w:rPr>
          <w:rFonts w:ascii="Arial" w:hAnsi="Arial" w:cs="Arial"/>
          <w:b/>
          <w:u w:val="single"/>
        </w:rPr>
      </w:pPr>
    </w:p>
    <w:p w14:paraId="5B0FF55E" w14:textId="77777777" w:rsidR="00F03280" w:rsidRPr="0038112F" w:rsidRDefault="00F03280" w:rsidP="00F03280">
      <w:pPr>
        <w:spacing w:after="0" w:line="240" w:lineRule="auto"/>
        <w:jc w:val="both"/>
        <w:rPr>
          <w:rFonts w:ascii="Arial" w:hAnsi="Arial" w:cs="Arial"/>
          <w:b/>
          <w:u w:val="single"/>
        </w:rPr>
      </w:pPr>
    </w:p>
    <w:p w14:paraId="07C6959A" w14:textId="77777777" w:rsidR="00F03280" w:rsidRPr="0038112F" w:rsidRDefault="00F03280" w:rsidP="00F03280">
      <w:pPr>
        <w:spacing w:after="0" w:line="240" w:lineRule="auto"/>
        <w:jc w:val="both"/>
        <w:rPr>
          <w:rFonts w:ascii="Arial" w:hAnsi="Arial" w:cs="Arial"/>
          <w:b/>
          <w:u w:val="single"/>
        </w:rPr>
      </w:pPr>
    </w:p>
    <w:p w14:paraId="74B58C09" w14:textId="0E44FDBB" w:rsidR="00F03280" w:rsidRPr="00F03280" w:rsidRDefault="00F03280" w:rsidP="00F03280">
      <w:pPr>
        <w:spacing w:after="0" w:line="240" w:lineRule="auto"/>
        <w:jc w:val="both"/>
        <w:rPr>
          <w:rFonts w:ascii="Arial" w:hAnsi="Arial" w:cs="Arial"/>
          <w:b/>
          <w:u w:val="single"/>
        </w:rPr>
      </w:pPr>
      <w:r w:rsidRPr="00F03280">
        <w:rPr>
          <w:rFonts w:ascii="Arial" w:hAnsi="Arial" w:cs="Arial"/>
          <w:b/>
          <w:u w:val="single"/>
        </w:rPr>
        <w:lastRenderedPageBreak/>
        <w:t xml:space="preserve">CIRCOLARE N° 7 </w:t>
      </w:r>
      <w:proofErr w:type="gramStart"/>
      <w:r w:rsidRPr="00F03280">
        <w:rPr>
          <w:rFonts w:ascii="Arial" w:hAnsi="Arial" w:cs="Arial"/>
          <w:b/>
          <w:u w:val="single"/>
        </w:rPr>
        <w:t>DELL’1 LUGLIO</w:t>
      </w:r>
      <w:proofErr w:type="gramEnd"/>
      <w:r w:rsidRPr="00F03280">
        <w:rPr>
          <w:rFonts w:ascii="Arial" w:hAnsi="Arial" w:cs="Arial"/>
          <w:b/>
          <w:u w:val="single"/>
        </w:rPr>
        <w:t xml:space="preserve"> 2023</w:t>
      </w:r>
    </w:p>
    <w:p w14:paraId="73CA3D90" w14:textId="3CA9108B" w:rsidR="00F03280" w:rsidRPr="00F03280" w:rsidRDefault="00F03280" w:rsidP="00F03280">
      <w:pPr>
        <w:spacing w:after="0" w:line="240" w:lineRule="auto"/>
        <w:jc w:val="both"/>
        <w:rPr>
          <w:rFonts w:ascii="Arial" w:hAnsi="Arial" w:cs="Arial"/>
          <w:b/>
          <w:sz w:val="20"/>
          <w:szCs w:val="20"/>
          <w:u w:val="single"/>
        </w:rPr>
      </w:pPr>
      <w:r w:rsidRPr="0038112F">
        <w:rPr>
          <w:rFonts w:ascii="Arial" w:hAnsi="Arial" w:cs="Arial"/>
          <w:b/>
          <w:u w:val="single"/>
        </w:rPr>
        <w:br/>
      </w:r>
      <w:r w:rsidRPr="00F03280">
        <w:rPr>
          <w:rFonts w:ascii="Arial" w:hAnsi="Arial" w:cs="Arial"/>
          <w:b/>
          <w:sz w:val="20"/>
          <w:szCs w:val="20"/>
          <w:u w:val="single"/>
        </w:rPr>
        <w:t>ACQUISIZIONE DIRITTI AUDIO-VIDEO PER LA STAGIONE SPORTIVA 2023/2024</w:t>
      </w:r>
    </w:p>
    <w:p w14:paraId="30A8A6BD" w14:textId="17D60CAC" w:rsidR="00F03280" w:rsidRPr="00F03280" w:rsidRDefault="00F03280" w:rsidP="00F03280">
      <w:pPr>
        <w:spacing w:after="0" w:line="240" w:lineRule="auto"/>
        <w:jc w:val="both"/>
        <w:rPr>
          <w:rFonts w:ascii="Arial" w:hAnsi="Arial" w:cs="Arial"/>
          <w:sz w:val="20"/>
          <w:szCs w:val="20"/>
        </w:rPr>
      </w:pPr>
      <w:r w:rsidRPr="0038112F">
        <w:rPr>
          <w:rFonts w:ascii="Arial" w:hAnsi="Arial" w:cs="Arial"/>
          <w:sz w:val="20"/>
          <w:szCs w:val="20"/>
        </w:rPr>
        <w:br/>
      </w:r>
      <w:r w:rsidRPr="00F03280">
        <w:rPr>
          <w:rFonts w:ascii="Arial" w:hAnsi="Arial" w:cs="Arial"/>
          <w:sz w:val="20"/>
          <w:szCs w:val="20"/>
        </w:rPr>
        <w:t>Sulla base dei criteri generali stabiliti circa l’esercizio della cronaca sportiva (Circolare n. 6 del 1° Luglio 2023), si rendono note le modalità attraverso le quali le emittenti interessate potranno acquistare, non in esclusiva, e fatti salvi i diversi accordi i quali potranno essere stretti anche a ridosso delle Competizioni tra la LND e broadcaster nazionali e internazionali, i diritti di diffusione audio e video (TV, radio, canali web e social network) delle gare direttamente organizzate dalla Lega Nazionale Dilettanti (fatta eccezione per le gare di finale di tutte le competizioni e manifestazioni nazionali organizzate dalla Lega Nazionale Dilettanti o dalle sue Divisioni e Dipartimenti) e delle gare relative alle attività dei Campionati regionali e provinciali organizzate dalla Lega Nazionale Dilettanti per il tramite dei Comitati Regionali.</w:t>
      </w:r>
    </w:p>
    <w:p w14:paraId="51116A04" w14:textId="77777777" w:rsidR="00F03280" w:rsidRPr="00F03280" w:rsidRDefault="00F03280" w:rsidP="00F03280">
      <w:pPr>
        <w:spacing w:after="0" w:line="240" w:lineRule="auto"/>
        <w:jc w:val="both"/>
        <w:rPr>
          <w:rFonts w:ascii="Arial" w:hAnsi="Arial" w:cs="Arial"/>
          <w:sz w:val="20"/>
          <w:szCs w:val="20"/>
        </w:rPr>
      </w:pPr>
      <w:r w:rsidRPr="00F03280">
        <w:rPr>
          <w:rFonts w:ascii="Arial" w:hAnsi="Arial" w:cs="Arial"/>
          <w:sz w:val="20"/>
          <w:szCs w:val="20"/>
        </w:rPr>
        <w:t xml:space="preserve">Le trasmissioni audio-video realizzate in differita – da intendersi non prima delle ore 20.30 del giorno in cui si disputa la gara o, in ogni caso, non prima di due ore e trenta minuti dal termine delle gare che abbiano inizio dopo le h. 17.00 – </w:t>
      </w:r>
      <w:r w:rsidRPr="00F03280">
        <w:rPr>
          <w:rFonts w:ascii="Arial" w:hAnsi="Arial" w:cs="Arial"/>
          <w:sz w:val="20"/>
          <w:szCs w:val="20"/>
          <w:u w:val="single"/>
        </w:rPr>
        <w:t>sono invece concesse a titolo gratuito.</w:t>
      </w:r>
      <w:r w:rsidRPr="00F03280">
        <w:rPr>
          <w:rFonts w:ascii="Arial" w:hAnsi="Arial" w:cs="Arial"/>
          <w:sz w:val="20"/>
          <w:szCs w:val="20"/>
        </w:rPr>
        <w:t xml:space="preserve"> </w:t>
      </w:r>
    </w:p>
    <w:p w14:paraId="241CEEA0" w14:textId="77777777" w:rsidR="00F03280" w:rsidRPr="00F03280" w:rsidRDefault="00000000" w:rsidP="00F03280">
      <w:pPr>
        <w:spacing w:after="0" w:line="240" w:lineRule="auto"/>
        <w:jc w:val="both"/>
        <w:rPr>
          <w:rFonts w:ascii="Arial" w:hAnsi="Arial" w:cs="Arial"/>
          <w:b/>
        </w:rPr>
      </w:pPr>
      <w:hyperlink r:id="rId23" w:history="1">
        <w:r w:rsidR="00F03280" w:rsidRPr="00F03280">
          <w:rPr>
            <w:rFonts w:ascii="Arial" w:hAnsi="Arial" w:cs="Arial"/>
            <w:b/>
            <w:sz w:val="20"/>
            <w:szCs w:val="20"/>
            <w:u w:val="single"/>
          </w:rPr>
          <w:t>https://www.lnd.it/it/comunicati-e-circolari/circolari/circolari-2023-24/11072-circolare-n-7-acquisizione-diritti-audio-video-per-la-stagione-sportiva-2023-2024/file</w:t>
        </w:r>
      </w:hyperlink>
    </w:p>
    <w:p w14:paraId="04FB3B6F" w14:textId="77777777" w:rsidR="00F03280" w:rsidRPr="00F03280" w:rsidRDefault="00F03280" w:rsidP="00F03280">
      <w:pPr>
        <w:spacing w:after="0" w:line="240" w:lineRule="auto"/>
        <w:jc w:val="both"/>
        <w:rPr>
          <w:rFonts w:ascii="Arial" w:hAnsi="Arial" w:cs="Arial"/>
          <w:b/>
        </w:rPr>
      </w:pPr>
    </w:p>
    <w:p w14:paraId="3523B37E" w14:textId="77777777" w:rsidR="00F03280" w:rsidRPr="00F03280" w:rsidRDefault="00F03280" w:rsidP="00F03280">
      <w:pPr>
        <w:spacing w:after="0" w:line="240" w:lineRule="auto"/>
        <w:jc w:val="both"/>
        <w:rPr>
          <w:rFonts w:ascii="Arial" w:hAnsi="Arial" w:cs="Arial"/>
          <w:b/>
        </w:rPr>
      </w:pPr>
    </w:p>
    <w:p w14:paraId="35A9BC05" w14:textId="77777777" w:rsidR="00F03280" w:rsidRPr="00F03280" w:rsidRDefault="00F03280" w:rsidP="00F03280">
      <w:pPr>
        <w:spacing w:after="0" w:line="240" w:lineRule="auto"/>
        <w:jc w:val="both"/>
        <w:rPr>
          <w:rFonts w:ascii="Arial" w:hAnsi="Arial" w:cs="Arial"/>
          <w:b/>
          <w:u w:val="single"/>
        </w:rPr>
      </w:pPr>
      <w:r w:rsidRPr="00F03280">
        <w:rPr>
          <w:rFonts w:ascii="Arial" w:hAnsi="Arial" w:cs="Arial"/>
          <w:b/>
          <w:u w:val="single"/>
        </w:rPr>
        <w:t xml:space="preserve">CIRCOLARE N° 8 </w:t>
      </w:r>
      <w:proofErr w:type="gramStart"/>
      <w:r w:rsidRPr="00F03280">
        <w:rPr>
          <w:rFonts w:ascii="Arial" w:hAnsi="Arial" w:cs="Arial"/>
          <w:b/>
          <w:u w:val="single"/>
        </w:rPr>
        <w:t>DELL’1 LUGLIO</w:t>
      </w:r>
      <w:proofErr w:type="gramEnd"/>
      <w:r w:rsidRPr="00F03280">
        <w:rPr>
          <w:rFonts w:ascii="Arial" w:hAnsi="Arial" w:cs="Arial"/>
          <w:b/>
          <w:u w:val="single"/>
        </w:rPr>
        <w:t xml:space="preserve"> 2023</w:t>
      </w:r>
    </w:p>
    <w:p w14:paraId="4B9EDE16" w14:textId="09B0E2A0" w:rsidR="00F03280" w:rsidRPr="00F03280" w:rsidRDefault="00F03280" w:rsidP="00F03280">
      <w:pPr>
        <w:spacing w:after="0" w:line="240" w:lineRule="auto"/>
        <w:jc w:val="both"/>
        <w:rPr>
          <w:rFonts w:ascii="Arial" w:hAnsi="Arial" w:cs="Arial"/>
          <w:b/>
          <w:sz w:val="20"/>
          <w:szCs w:val="20"/>
          <w:u w:val="single"/>
        </w:rPr>
      </w:pPr>
      <w:r w:rsidRPr="0038112F">
        <w:rPr>
          <w:rFonts w:ascii="Arial" w:hAnsi="Arial" w:cs="Arial"/>
          <w:b/>
          <w:sz w:val="20"/>
          <w:szCs w:val="20"/>
          <w:u w:val="single"/>
        </w:rPr>
        <w:br/>
      </w:r>
      <w:r w:rsidRPr="00F03280">
        <w:rPr>
          <w:rFonts w:ascii="Arial" w:hAnsi="Arial" w:cs="Arial"/>
          <w:b/>
          <w:sz w:val="20"/>
          <w:szCs w:val="20"/>
          <w:u w:val="single"/>
        </w:rPr>
        <w:t>TRASMISSIONE IN DIRETTA DELLE GARE DEI CAMPIONATI DILETTANTISTICI ATTRAVERSO I CANALI SOCIAL UFFICIALI DELLE SOCIETÀ ASSOCIATE ALLA LEGA NAZIONALE DILETTANTI</w:t>
      </w:r>
    </w:p>
    <w:p w14:paraId="28BADCC4" w14:textId="61F2DA2E" w:rsidR="00F03280" w:rsidRPr="00F03280" w:rsidRDefault="00F03280" w:rsidP="00F03280">
      <w:pPr>
        <w:spacing w:after="0" w:line="240" w:lineRule="auto"/>
        <w:jc w:val="both"/>
        <w:rPr>
          <w:rFonts w:ascii="Arial" w:hAnsi="Arial" w:cs="Arial"/>
          <w:sz w:val="20"/>
          <w:szCs w:val="20"/>
        </w:rPr>
      </w:pPr>
      <w:r w:rsidRPr="0038112F">
        <w:rPr>
          <w:rFonts w:ascii="Arial" w:hAnsi="Arial" w:cs="Arial"/>
          <w:sz w:val="20"/>
          <w:szCs w:val="20"/>
        </w:rPr>
        <w:br/>
      </w:r>
      <w:r w:rsidRPr="00F03280">
        <w:rPr>
          <w:rFonts w:ascii="Arial" w:hAnsi="Arial" w:cs="Arial"/>
          <w:sz w:val="20"/>
          <w:szCs w:val="20"/>
        </w:rPr>
        <w:t>La Lega Nazionale Dilettanti, per la stagione sportiva 2023/2024 concede alle Società ad essa associate e partecipanti ai Campionati dilettantistici organizzati dai Comitati Regionali, dai Comitati Provinciali Autonomi di Trento e di Bolzano, dalla Divisione Calcio a Cinque, dal Dipartimento Interregionale e dal Dipartimento Calcio Femminile i diritti audiovisivi di diffusione delle rispettive gare interne ufficiali, mediante trasmissione in live streaming attraverso i propri account ufficiali presenti sui diversi social network. Tale diffusione dovrà avvenire tassativamente a titolo non oneroso per gli utenti, garantendo in ogni caso la libera fruizione del contenuto digitale.</w:t>
      </w:r>
    </w:p>
    <w:p w14:paraId="23B41ED3" w14:textId="77777777" w:rsidR="00F03280" w:rsidRPr="00F03280" w:rsidRDefault="00F03280" w:rsidP="00F03280">
      <w:pPr>
        <w:spacing w:after="0" w:line="240" w:lineRule="auto"/>
        <w:jc w:val="both"/>
        <w:rPr>
          <w:rFonts w:ascii="Arial" w:hAnsi="Arial" w:cs="Arial"/>
          <w:sz w:val="20"/>
          <w:szCs w:val="20"/>
        </w:rPr>
      </w:pPr>
      <w:r w:rsidRPr="00F03280">
        <w:rPr>
          <w:rFonts w:ascii="Arial" w:hAnsi="Arial" w:cs="Arial"/>
          <w:sz w:val="20"/>
          <w:szCs w:val="20"/>
        </w:rPr>
        <w:t>I diritti potranno essere esercitati come segue e, in ogni caso, senza pregiudicare in alcun modo l’immagine della L.N.D., delle Società Sportive, dei Tesserati, degli Ufficiali di Gara, dei Dirigenti Federali e del calcio in generale:</w:t>
      </w:r>
    </w:p>
    <w:p w14:paraId="500F5367" w14:textId="77777777" w:rsidR="00F03280" w:rsidRPr="00F03280" w:rsidRDefault="00F03280" w:rsidP="00F03280">
      <w:pPr>
        <w:spacing w:after="0" w:line="240" w:lineRule="auto"/>
        <w:jc w:val="both"/>
        <w:rPr>
          <w:rFonts w:ascii="Arial" w:hAnsi="Arial" w:cs="Arial"/>
          <w:sz w:val="20"/>
          <w:szCs w:val="20"/>
        </w:rPr>
      </w:pPr>
      <w:r w:rsidRPr="00F03280">
        <w:rPr>
          <w:rFonts w:ascii="Arial" w:hAnsi="Arial" w:cs="Arial"/>
          <w:sz w:val="20"/>
          <w:szCs w:val="20"/>
        </w:rPr>
        <w:t>- È espressamente vietata ogni altra modalità di trasmissione diversa da quella sopra indicata, in modo particolare il ricorso a piattaforme esterne a quelle dei canali social ufficiali delle singole Società;</w:t>
      </w:r>
    </w:p>
    <w:p w14:paraId="76FF6C95" w14:textId="77777777" w:rsidR="00F03280" w:rsidRPr="00F03280" w:rsidRDefault="00F03280" w:rsidP="00F03280">
      <w:pPr>
        <w:spacing w:after="0" w:line="240" w:lineRule="auto"/>
        <w:jc w:val="both"/>
        <w:rPr>
          <w:rFonts w:ascii="Arial" w:hAnsi="Arial" w:cs="Arial"/>
          <w:sz w:val="20"/>
          <w:szCs w:val="20"/>
        </w:rPr>
      </w:pPr>
      <w:r w:rsidRPr="00F03280">
        <w:rPr>
          <w:rFonts w:ascii="Arial" w:hAnsi="Arial" w:cs="Arial"/>
          <w:sz w:val="20"/>
          <w:szCs w:val="20"/>
        </w:rPr>
        <w:t>- Le trasmissioni non potranno essere, in alcun modo, difformi da quelle oggetto della presente Circolare;</w:t>
      </w:r>
    </w:p>
    <w:p w14:paraId="3FF58BFC" w14:textId="77777777" w:rsidR="00F03280" w:rsidRPr="00F03280" w:rsidRDefault="00F03280" w:rsidP="00F03280">
      <w:pPr>
        <w:spacing w:after="0" w:line="240" w:lineRule="auto"/>
        <w:jc w:val="both"/>
        <w:rPr>
          <w:rFonts w:ascii="Arial" w:hAnsi="Arial" w:cs="Arial"/>
          <w:sz w:val="20"/>
          <w:szCs w:val="20"/>
        </w:rPr>
      </w:pPr>
      <w:r w:rsidRPr="00F03280">
        <w:rPr>
          <w:rFonts w:ascii="Arial" w:hAnsi="Arial" w:cs="Arial"/>
          <w:sz w:val="20"/>
          <w:szCs w:val="20"/>
        </w:rPr>
        <w:t>- Non sono consentite, a nessun titolo, interconnessioni con operatori della comunicazione;</w:t>
      </w:r>
    </w:p>
    <w:p w14:paraId="4A082620" w14:textId="77777777" w:rsidR="00F03280" w:rsidRPr="00F03280" w:rsidRDefault="00F03280" w:rsidP="00F03280">
      <w:pPr>
        <w:spacing w:after="0" w:line="240" w:lineRule="auto"/>
        <w:jc w:val="both"/>
        <w:rPr>
          <w:rFonts w:ascii="Arial" w:eastAsia="Times New Roman" w:hAnsi="Arial" w:cs="Arial"/>
          <w:sz w:val="20"/>
          <w:szCs w:val="20"/>
          <w:lang w:eastAsia="it-IT"/>
        </w:rPr>
      </w:pPr>
      <w:r w:rsidRPr="00F03280">
        <w:rPr>
          <w:rFonts w:ascii="Arial" w:eastAsia="Times New Roman" w:hAnsi="Arial" w:cs="Arial"/>
          <w:sz w:val="20"/>
          <w:szCs w:val="20"/>
          <w:lang w:eastAsia="it-IT"/>
        </w:rPr>
        <w:t>- È fatto divieto alle Società di trasmettere le dirette delle gare che sono oggetto di accordi già sottoscritti dalla Divisione Calcio a Cinque, dai Dipartimenti e Comitati con Emittenti Regionali o</w:t>
      </w:r>
      <w:r w:rsidRPr="00F03280">
        <w:rPr>
          <w:rFonts w:ascii="Arial" w:eastAsia="Times New Roman" w:hAnsi="Arial" w:cs="Arial"/>
          <w:sz w:val="20"/>
          <w:szCs w:val="20"/>
          <w:lang w:eastAsia="it-IT"/>
        </w:rPr>
        <w:br/>
        <w:t>che, comunque, potranno essere sottoscritti, anche dalla L.N.D. e, nel corso della corrente Stagione</w:t>
      </w:r>
      <w:r w:rsidRPr="00F03280">
        <w:rPr>
          <w:rFonts w:ascii="Arial" w:eastAsia="Times New Roman" w:hAnsi="Arial" w:cs="Arial"/>
          <w:sz w:val="20"/>
          <w:szCs w:val="20"/>
          <w:lang w:eastAsia="it-IT"/>
        </w:rPr>
        <w:br/>
        <w:t>Sportiva 2023/2024, per la cessione di diritti televisivi, radiofonici, nonché di diritti internet,</w:t>
      </w:r>
      <w:r w:rsidRPr="00F03280">
        <w:rPr>
          <w:rFonts w:ascii="Arial" w:eastAsia="Times New Roman" w:hAnsi="Arial" w:cs="Arial"/>
          <w:sz w:val="20"/>
          <w:szCs w:val="20"/>
          <w:lang w:eastAsia="it-IT"/>
        </w:rPr>
        <w:br/>
        <w:t>concernenti gli incontri ufficiali disputati dalle Società dilettantistiche per le attività ufficiali di</w:t>
      </w:r>
      <w:r w:rsidRPr="00F03280">
        <w:rPr>
          <w:rFonts w:ascii="Arial" w:eastAsia="Times New Roman" w:hAnsi="Arial" w:cs="Arial"/>
          <w:sz w:val="20"/>
          <w:szCs w:val="20"/>
          <w:lang w:eastAsia="it-IT"/>
        </w:rPr>
        <w:br/>
        <w:t>competenza 2023/2024.</w:t>
      </w:r>
    </w:p>
    <w:p w14:paraId="35AB82D3" w14:textId="77777777" w:rsidR="00F03280" w:rsidRPr="00F03280" w:rsidRDefault="00F03280" w:rsidP="00F03280">
      <w:pPr>
        <w:spacing w:after="0" w:line="240" w:lineRule="auto"/>
        <w:jc w:val="both"/>
        <w:rPr>
          <w:rFonts w:ascii="Arial" w:eastAsia="Times New Roman" w:hAnsi="Arial" w:cs="Arial"/>
          <w:sz w:val="20"/>
          <w:szCs w:val="20"/>
          <w:lang w:eastAsia="it-IT"/>
        </w:rPr>
      </w:pPr>
      <w:r w:rsidRPr="00F03280">
        <w:rPr>
          <w:rFonts w:ascii="Arial" w:eastAsia="Times New Roman" w:hAnsi="Arial" w:cs="Arial"/>
          <w:sz w:val="20"/>
          <w:szCs w:val="20"/>
          <w:lang w:eastAsia="it-IT"/>
        </w:rPr>
        <w:t>- È fatto divieto alle Società di trasmettere le dirette delle gare di finale di tutte le competizioni e</w:t>
      </w:r>
      <w:r w:rsidRPr="00F03280">
        <w:rPr>
          <w:rFonts w:ascii="Arial" w:eastAsia="Times New Roman" w:hAnsi="Arial" w:cs="Arial"/>
          <w:sz w:val="20"/>
          <w:szCs w:val="20"/>
          <w:lang w:eastAsia="it-IT"/>
        </w:rPr>
        <w:br/>
        <w:t>manifestazioni direttamente organizzate dalla Lega Nazionale Dilettanti, ivi comprese le attività e</w:t>
      </w:r>
      <w:r w:rsidRPr="00F03280">
        <w:rPr>
          <w:rFonts w:ascii="Arial" w:eastAsia="Times New Roman" w:hAnsi="Arial" w:cs="Arial"/>
          <w:sz w:val="20"/>
          <w:szCs w:val="20"/>
          <w:lang w:eastAsia="it-IT"/>
        </w:rPr>
        <w:br/>
        <w:t>raduni delle Rappresentative Nazionali L.N.D.</w:t>
      </w:r>
    </w:p>
    <w:p w14:paraId="0FC6B365" w14:textId="77777777" w:rsidR="00F03280" w:rsidRPr="00F03280" w:rsidRDefault="00F03280" w:rsidP="00F03280">
      <w:pPr>
        <w:spacing w:after="0" w:line="240" w:lineRule="auto"/>
        <w:jc w:val="both"/>
        <w:rPr>
          <w:rFonts w:ascii="Arial" w:eastAsia="Times New Roman" w:hAnsi="Arial" w:cs="Arial"/>
          <w:sz w:val="20"/>
          <w:szCs w:val="20"/>
          <w:lang w:eastAsia="it-IT"/>
        </w:rPr>
      </w:pPr>
      <w:r w:rsidRPr="00F03280">
        <w:rPr>
          <w:rFonts w:ascii="Arial" w:eastAsia="Times New Roman" w:hAnsi="Arial" w:cs="Arial"/>
          <w:sz w:val="20"/>
          <w:szCs w:val="20"/>
          <w:lang w:eastAsia="it-IT"/>
        </w:rPr>
        <w:t>- È fatto obbligo alle Società che intendano riprodurre le gare interne relative alle fasi nazionali</w:t>
      </w:r>
      <w:r w:rsidRPr="00F03280">
        <w:rPr>
          <w:rFonts w:ascii="Arial" w:eastAsia="Times New Roman" w:hAnsi="Arial" w:cs="Arial"/>
          <w:sz w:val="20"/>
          <w:szCs w:val="20"/>
          <w:lang w:eastAsia="it-IT"/>
        </w:rPr>
        <w:br/>
        <w:t>delle competizioni organizzate dalla Lega Nazionale Dilettanti - quali la Coppa Italia Dilettanti, la</w:t>
      </w:r>
      <w:r w:rsidRPr="00F03280">
        <w:rPr>
          <w:rFonts w:ascii="Arial" w:eastAsia="Times New Roman" w:hAnsi="Arial" w:cs="Arial"/>
          <w:sz w:val="20"/>
          <w:szCs w:val="20"/>
          <w:lang w:eastAsia="it-IT"/>
        </w:rPr>
        <w:br/>
        <w:t>fase nazionale del Campionato Juniores Regionale e gli spareggi-promozione tra le Seconde</w:t>
      </w:r>
      <w:r w:rsidRPr="00F03280">
        <w:rPr>
          <w:rFonts w:ascii="Arial" w:eastAsia="Times New Roman" w:hAnsi="Arial" w:cs="Arial"/>
          <w:sz w:val="20"/>
          <w:szCs w:val="20"/>
          <w:lang w:eastAsia="it-IT"/>
        </w:rPr>
        <w:br/>
        <w:t>Classificate dei Campionati di Eccellenza maschile – di dare comunicazione all’indirizzo</w:t>
      </w:r>
      <w:r w:rsidRPr="00F03280">
        <w:rPr>
          <w:rFonts w:ascii="Arial" w:eastAsia="Times New Roman" w:hAnsi="Arial" w:cs="Arial"/>
          <w:sz w:val="20"/>
          <w:szCs w:val="20"/>
          <w:lang w:eastAsia="it-IT"/>
        </w:rPr>
        <w:br/>
        <w:t>media@lnd.it circa la realizzazione delle dirette degli incontri entro tre giorni dallo svolgimento</w:t>
      </w:r>
      <w:r w:rsidRPr="00F03280">
        <w:rPr>
          <w:rFonts w:ascii="Arial" w:eastAsia="Times New Roman" w:hAnsi="Arial" w:cs="Arial"/>
          <w:sz w:val="20"/>
          <w:szCs w:val="20"/>
          <w:lang w:eastAsia="it-IT"/>
        </w:rPr>
        <w:br/>
        <w:t>degli stessi, così da consentirne la promozione attraverso i canali ufficiali della Lega Nazionale</w:t>
      </w:r>
      <w:r w:rsidRPr="00F03280">
        <w:rPr>
          <w:rFonts w:ascii="Arial" w:eastAsia="Times New Roman" w:hAnsi="Arial" w:cs="Arial"/>
          <w:sz w:val="20"/>
          <w:szCs w:val="20"/>
          <w:lang w:eastAsia="it-IT"/>
        </w:rPr>
        <w:br/>
        <w:t>Dilettanti.</w:t>
      </w:r>
      <w:r w:rsidRPr="00F03280">
        <w:rPr>
          <w:rFonts w:ascii="Arial" w:eastAsia="Times New Roman" w:hAnsi="Arial" w:cs="Arial"/>
          <w:sz w:val="20"/>
          <w:szCs w:val="20"/>
          <w:lang w:eastAsia="it-IT"/>
        </w:rPr>
        <w:br/>
      </w:r>
      <w:r w:rsidRPr="00F03280">
        <w:rPr>
          <w:rFonts w:ascii="Arial" w:eastAsia="Times New Roman" w:hAnsi="Arial" w:cs="Arial"/>
          <w:sz w:val="20"/>
          <w:szCs w:val="20"/>
          <w:lang w:eastAsia="it-IT"/>
        </w:rPr>
        <w:lastRenderedPageBreak/>
        <w:t>Per quanto non previsto dalla Circolare in oggetto, valgono le disposizioni generali di cui</w:t>
      </w:r>
      <w:r w:rsidRPr="00F03280">
        <w:rPr>
          <w:rFonts w:ascii="Arial" w:eastAsia="Times New Roman" w:hAnsi="Arial" w:cs="Arial"/>
          <w:sz w:val="20"/>
          <w:szCs w:val="20"/>
          <w:lang w:eastAsia="it-IT"/>
        </w:rPr>
        <w:br/>
        <w:t>alle Circolari L.N.D. n. 6 e n. 7 del 1° Luglio 2023.</w:t>
      </w:r>
    </w:p>
    <w:p w14:paraId="54DCDBE4" w14:textId="77777777" w:rsidR="00F03280" w:rsidRPr="00F03280" w:rsidRDefault="00F03280" w:rsidP="00F03280">
      <w:pPr>
        <w:spacing w:after="0" w:line="240" w:lineRule="auto"/>
        <w:jc w:val="both"/>
        <w:rPr>
          <w:rFonts w:ascii="Arial" w:eastAsia="Times New Roman" w:hAnsi="Arial" w:cs="Arial"/>
          <w:sz w:val="20"/>
          <w:szCs w:val="20"/>
          <w:lang w:eastAsia="it-IT"/>
        </w:rPr>
      </w:pPr>
      <w:r w:rsidRPr="00F03280">
        <w:rPr>
          <w:rFonts w:ascii="Arial" w:eastAsia="Times New Roman" w:hAnsi="Arial" w:cs="Arial"/>
          <w:sz w:val="20"/>
          <w:szCs w:val="20"/>
          <w:lang w:eastAsia="it-IT"/>
        </w:rPr>
        <w:t>Le disposizioni di cui alla presente Circolare, salvo revoca, avranno durata fino al termine</w:t>
      </w:r>
      <w:r w:rsidRPr="00F03280">
        <w:rPr>
          <w:rFonts w:ascii="Arial" w:eastAsia="Times New Roman" w:hAnsi="Arial" w:cs="Arial"/>
          <w:sz w:val="20"/>
          <w:szCs w:val="20"/>
          <w:lang w:eastAsia="it-IT"/>
        </w:rPr>
        <w:br/>
        <w:t>della Stagione Sportiva 2023/2024.</w:t>
      </w:r>
    </w:p>
    <w:p w14:paraId="37ECAE7E" w14:textId="77777777" w:rsidR="00F03280" w:rsidRPr="00F03280" w:rsidRDefault="00000000" w:rsidP="00F03280">
      <w:pPr>
        <w:spacing w:after="0" w:line="240" w:lineRule="auto"/>
        <w:jc w:val="both"/>
        <w:rPr>
          <w:rFonts w:ascii="Arial" w:eastAsia="Times New Roman" w:hAnsi="Arial" w:cs="Arial"/>
          <w:b/>
          <w:sz w:val="20"/>
          <w:szCs w:val="20"/>
          <w:lang w:eastAsia="it-IT"/>
        </w:rPr>
      </w:pPr>
      <w:hyperlink r:id="rId24" w:history="1">
        <w:r w:rsidR="00F03280" w:rsidRPr="00F03280">
          <w:rPr>
            <w:rFonts w:ascii="Arial" w:eastAsia="Times New Roman" w:hAnsi="Arial" w:cs="Arial"/>
            <w:b/>
            <w:sz w:val="20"/>
            <w:szCs w:val="20"/>
            <w:u w:val="single"/>
            <w:lang w:eastAsia="it-IT"/>
          </w:rPr>
          <w:t>https://www.lnd.it/it/comunicati-e-circolari/circolari/circolari-2023-24/11073-circolare-n-8-trasmissione-in-diretta-delle-gare-dei-campionati-dilettantistici-attraverso-i-canali-social-ufficiali-delle-societa-lnd/file</w:t>
        </w:r>
      </w:hyperlink>
    </w:p>
    <w:p w14:paraId="3C18CF9A" w14:textId="77777777" w:rsidR="00F651B2" w:rsidRPr="00F651B2" w:rsidRDefault="00F651B2" w:rsidP="00F651B2">
      <w:pPr>
        <w:jc w:val="both"/>
        <w:rPr>
          <w:rFonts w:ascii="Arial" w:hAnsi="Arial" w:cs="Arial"/>
          <w:b/>
          <w:sz w:val="16"/>
          <w:u w:val="single"/>
        </w:rPr>
      </w:pPr>
    </w:p>
    <w:p w14:paraId="3CD07AE9" w14:textId="77777777" w:rsidR="00F651B2" w:rsidRPr="00F651B2" w:rsidRDefault="00F651B2" w:rsidP="00F651B2">
      <w:pPr>
        <w:jc w:val="both"/>
        <w:rPr>
          <w:rFonts w:ascii="Arial" w:hAnsi="Arial" w:cs="Arial"/>
          <w:b/>
          <w:sz w:val="16"/>
          <w:u w:val="single"/>
        </w:rPr>
      </w:pPr>
    </w:p>
    <w:p w14:paraId="26F537D1" w14:textId="22767D89" w:rsidR="0077220C" w:rsidRPr="00822493" w:rsidRDefault="006D2A3D" w:rsidP="0077220C">
      <w:pPr>
        <w:jc w:val="both"/>
        <w:rPr>
          <w:rFonts w:ascii="Arial" w:hAnsi="Arial" w:cs="Arial"/>
          <w:b/>
          <w:sz w:val="24"/>
        </w:rPr>
      </w:pPr>
      <w:r>
        <w:rPr>
          <w:rFonts w:ascii="Arial" w:hAnsi="Arial" w:cs="Arial"/>
          <w:b/>
          <w:u w:val="single"/>
        </w:rPr>
        <w:br/>
      </w:r>
    </w:p>
    <w:p w14:paraId="286B2006" w14:textId="658E62F0" w:rsidR="0077220C" w:rsidRDefault="0077220C" w:rsidP="0077220C">
      <w:pPr>
        <w:jc w:val="both"/>
        <w:rPr>
          <w:rFonts w:ascii="Arial" w:hAnsi="Arial" w:cs="Arial"/>
          <w:b/>
          <w:sz w:val="24"/>
          <w:u w:val="single"/>
        </w:rPr>
      </w:pPr>
    </w:p>
    <w:p w14:paraId="1231A4B1" w14:textId="36BABD46" w:rsidR="00254BE3" w:rsidRDefault="00254BE3" w:rsidP="00C35EAE">
      <w:pPr>
        <w:jc w:val="both"/>
        <w:rPr>
          <w:rFonts w:ascii="Arial" w:hAnsi="Arial" w:cs="Arial"/>
          <w:sz w:val="20"/>
        </w:rPr>
      </w:pPr>
    </w:p>
    <w:p w14:paraId="22DDE1B4" w14:textId="77777777" w:rsidR="003E748D" w:rsidRDefault="003E748D" w:rsidP="00C35EAE">
      <w:pPr>
        <w:jc w:val="both"/>
        <w:rPr>
          <w:rFonts w:ascii="Arial" w:hAnsi="Arial" w:cs="Arial"/>
          <w:sz w:val="20"/>
        </w:rPr>
      </w:pPr>
    </w:p>
    <w:p w14:paraId="6E438F59" w14:textId="77777777" w:rsidR="003E748D" w:rsidRDefault="003E748D" w:rsidP="00C35EAE">
      <w:pPr>
        <w:jc w:val="both"/>
        <w:rPr>
          <w:rFonts w:ascii="Arial" w:hAnsi="Arial" w:cs="Arial"/>
          <w:sz w:val="20"/>
        </w:rPr>
      </w:pPr>
    </w:p>
    <w:p w14:paraId="7E0141F3" w14:textId="77777777" w:rsidR="003E748D" w:rsidRDefault="003E748D" w:rsidP="00C35EAE">
      <w:pPr>
        <w:jc w:val="both"/>
        <w:rPr>
          <w:rFonts w:ascii="Arial" w:hAnsi="Arial" w:cs="Arial"/>
          <w:sz w:val="20"/>
        </w:rPr>
      </w:pPr>
    </w:p>
    <w:p w14:paraId="6FCC72A5" w14:textId="77777777" w:rsidR="00386053" w:rsidRDefault="00386053" w:rsidP="00C35EAE">
      <w:pPr>
        <w:jc w:val="both"/>
        <w:rPr>
          <w:rFonts w:ascii="Arial" w:hAnsi="Arial" w:cs="Arial"/>
          <w:sz w:val="20"/>
        </w:rPr>
      </w:pPr>
    </w:p>
    <w:p w14:paraId="4D5C6415" w14:textId="77777777" w:rsidR="00A65E4A" w:rsidRDefault="00A65E4A" w:rsidP="00C35EAE">
      <w:pPr>
        <w:jc w:val="both"/>
        <w:rPr>
          <w:rFonts w:ascii="Arial" w:hAnsi="Arial" w:cs="Arial"/>
          <w:sz w:val="20"/>
        </w:rPr>
      </w:pPr>
    </w:p>
    <w:p w14:paraId="617439C1" w14:textId="77777777" w:rsidR="00A65E4A" w:rsidRDefault="00A65E4A" w:rsidP="00C35EAE">
      <w:pPr>
        <w:jc w:val="both"/>
        <w:rPr>
          <w:rFonts w:ascii="Arial" w:hAnsi="Arial" w:cs="Arial"/>
          <w:sz w:val="20"/>
        </w:rPr>
      </w:pPr>
    </w:p>
    <w:p w14:paraId="05C3B663" w14:textId="77777777" w:rsidR="00A65E4A" w:rsidRDefault="00A65E4A" w:rsidP="00C35EAE">
      <w:pPr>
        <w:jc w:val="both"/>
        <w:rPr>
          <w:rFonts w:ascii="Arial" w:hAnsi="Arial" w:cs="Arial"/>
          <w:sz w:val="20"/>
        </w:rPr>
      </w:pPr>
    </w:p>
    <w:p w14:paraId="56CD3F1F" w14:textId="77777777" w:rsidR="00A65E4A" w:rsidRDefault="00A65E4A" w:rsidP="00C35EAE">
      <w:pPr>
        <w:jc w:val="both"/>
        <w:rPr>
          <w:rFonts w:ascii="Arial" w:hAnsi="Arial" w:cs="Arial"/>
          <w:sz w:val="20"/>
        </w:rPr>
      </w:pPr>
    </w:p>
    <w:p w14:paraId="3984CA65" w14:textId="77777777" w:rsidR="00A65E4A" w:rsidRDefault="00A65E4A" w:rsidP="00C35EAE">
      <w:pPr>
        <w:jc w:val="both"/>
        <w:rPr>
          <w:rFonts w:ascii="Arial" w:hAnsi="Arial" w:cs="Arial"/>
          <w:sz w:val="20"/>
        </w:rPr>
      </w:pPr>
    </w:p>
    <w:p w14:paraId="00A8C0A8" w14:textId="77777777" w:rsidR="00A65E4A" w:rsidRDefault="00A65E4A" w:rsidP="00C35EAE">
      <w:pPr>
        <w:jc w:val="both"/>
        <w:rPr>
          <w:rFonts w:ascii="Arial" w:hAnsi="Arial" w:cs="Arial"/>
          <w:sz w:val="20"/>
        </w:rPr>
      </w:pPr>
    </w:p>
    <w:p w14:paraId="70927635" w14:textId="77777777" w:rsidR="00A65E4A" w:rsidRDefault="00A65E4A" w:rsidP="00C35EAE">
      <w:pPr>
        <w:jc w:val="both"/>
        <w:rPr>
          <w:rFonts w:ascii="Arial" w:hAnsi="Arial" w:cs="Arial"/>
          <w:sz w:val="20"/>
        </w:rPr>
      </w:pPr>
    </w:p>
    <w:p w14:paraId="1BBC2BE8" w14:textId="77777777" w:rsidR="00A65E4A" w:rsidRDefault="00A65E4A" w:rsidP="00C35EAE">
      <w:pPr>
        <w:jc w:val="both"/>
        <w:rPr>
          <w:rFonts w:ascii="Arial" w:hAnsi="Arial" w:cs="Arial"/>
          <w:sz w:val="20"/>
        </w:rPr>
      </w:pPr>
    </w:p>
    <w:p w14:paraId="4F88F6E5" w14:textId="77777777" w:rsidR="00A65E4A" w:rsidRDefault="00A65E4A" w:rsidP="00C35EAE">
      <w:pPr>
        <w:jc w:val="both"/>
        <w:rPr>
          <w:rFonts w:ascii="Arial" w:hAnsi="Arial" w:cs="Arial"/>
          <w:sz w:val="20"/>
        </w:rPr>
      </w:pPr>
    </w:p>
    <w:p w14:paraId="196B7F08" w14:textId="77777777" w:rsidR="00A65E4A" w:rsidRDefault="00A65E4A" w:rsidP="00C35EAE">
      <w:pPr>
        <w:jc w:val="both"/>
        <w:rPr>
          <w:rFonts w:ascii="Arial" w:hAnsi="Arial" w:cs="Arial"/>
          <w:sz w:val="20"/>
        </w:rPr>
      </w:pPr>
    </w:p>
    <w:p w14:paraId="162D3B78" w14:textId="77777777" w:rsidR="00A65E4A" w:rsidRDefault="00A65E4A" w:rsidP="00C35EAE">
      <w:pPr>
        <w:jc w:val="both"/>
        <w:rPr>
          <w:rFonts w:ascii="Arial" w:hAnsi="Arial" w:cs="Arial"/>
          <w:sz w:val="20"/>
        </w:rPr>
      </w:pPr>
    </w:p>
    <w:p w14:paraId="58BCADA1" w14:textId="77777777" w:rsidR="00A65E4A" w:rsidRDefault="00A65E4A" w:rsidP="00C35EAE">
      <w:pPr>
        <w:jc w:val="both"/>
        <w:rPr>
          <w:rFonts w:ascii="Arial" w:hAnsi="Arial" w:cs="Arial"/>
          <w:sz w:val="20"/>
        </w:rPr>
      </w:pPr>
    </w:p>
    <w:p w14:paraId="00EE1EC4" w14:textId="77777777" w:rsidR="00A65E4A" w:rsidRDefault="00A65E4A" w:rsidP="00C35EAE">
      <w:pPr>
        <w:jc w:val="both"/>
        <w:rPr>
          <w:rFonts w:ascii="Arial" w:hAnsi="Arial" w:cs="Arial"/>
          <w:sz w:val="20"/>
        </w:rPr>
      </w:pPr>
    </w:p>
    <w:p w14:paraId="3F812CD2" w14:textId="77777777" w:rsidR="00CC219E" w:rsidRPr="00C35EAE" w:rsidRDefault="00CC219E" w:rsidP="00C35EAE">
      <w:pPr>
        <w:jc w:val="both"/>
        <w:rPr>
          <w:rFonts w:ascii="Arial" w:hAnsi="Arial" w:cs="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0C8C919D" w14:textId="77777777" w:rsidTr="00FD1FB2">
        <w:tc>
          <w:tcPr>
            <w:tcW w:w="9889" w:type="dxa"/>
            <w:shd w:val="clear" w:color="auto" w:fill="D9D9D9"/>
          </w:tcPr>
          <w:p w14:paraId="5D6BD30D" w14:textId="77777777" w:rsidR="00774C46" w:rsidRPr="00217C6F" w:rsidRDefault="00774C46" w:rsidP="00FD1FB2">
            <w:pPr>
              <w:pStyle w:val="TITOLOPRINC"/>
              <w:outlineLvl w:val="0"/>
              <w:rPr>
                <w:color w:val="1F497D"/>
                <w:sz w:val="16"/>
                <w:szCs w:val="16"/>
              </w:rPr>
            </w:pPr>
            <w:r w:rsidRPr="001C439C">
              <w:rPr>
                <w:color w:val="auto"/>
                <w:sz w:val="16"/>
                <w:szCs w:val="16"/>
              </w:rPr>
              <w:lastRenderedPageBreak/>
              <w:br/>
            </w:r>
            <w:bookmarkStart w:id="2" w:name="Comitato"/>
            <w:bookmarkEnd w:id="2"/>
            <w:r w:rsidRPr="00217C6F">
              <w:rPr>
                <w:color w:val="1F497D"/>
              </w:rPr>
              <w:t>3.  Comunicazioni COMITATO REGIONALE</w:t>
            </w:r>
            <w:r w:rsidRPr="00217C6F">
              <w:rPr>
                <w:color w:val="1F497D"/>
                <w:sz w:val="16"/>
                <w:szCs w:val="16"/>
              </w:rPr>
              <w:br/>
            </w:r>
          </w:p>
        </w:tc>
      </w:tr>
    </w:tbl>
    <w:p w14:paraId="300E9F82" w14:textId="77777777" w:rsidR="00E038CC" w:rsidRDefault="00E038CC" w:rsidP="002607D1">
      <w:pPr>
        <w:rPr>
          <w:rFonts w:ascii="Arial" w:hAnsi="Arial" w:cs="Arial"/>
          <w:b/>
          <w:szCs w:val="24"/>
        </w:rPr>
      </w:pPr>
    </w:p>
    <w:p w14:paraId="76698EBF" w14:textId="4F8BF33F" w:rsidR="00B54383" w:rsidRDefault="007D2B6B" w:rsidP="006E75CA">
      <w:pPr>
        <w:jc w:val="both"/>
        <w:rPr>
          <w:rFonts w:ascii="Arial" w:hAnsi="Arial" w:cs="Arial"/>
          <w:b/>
          <w:bCs/>
          <w:sz w:val="12"/>
          <w:u w:val="single"/>
        </w:rPr>
      </w:pPr>
      <w:r w:rsidRPr="006E3944">
        <w:rPr>
          <w:rFonts w:ascii="Arial" w:hAnsi="Arial" w:cs="Arial"/>
          <w:b/>
          <w:szCs w:val="24"/>
        </w:rPr>
        <w:t>3.1</w:t>
      </w:r>
      <w:r w:rsidR="00C22241" w:rsidRPr="006E3944">
        <w:rPr>
          <w:rFonts w:ascii="Arial" w:hAnsi="Arial" w:cs="Arial"/>
          <w:b/>
          <w:szCs w:val="24"/>
        </w:rPr>
        <w:tab/>
      </w:r>
      <w:r w:rsidR="00C22241" w:rsidRPr="008A181F">
        <w:rPr>
          <w:rFonts w:ascii="Arial" w:hAnsi="Arial" w:cs="Arial"/>
          <w:b/>
          <w:sz w:val="24"/>
          <w:szCs w:val="28"/>
          <w:u w:val="single"/>
        </w:rPr>
        <w:t>SEGRETERIA</w:t>
      </w:r>
      <w:r w:rsidR="0012582F" w:rsidRPr="00864A4F">
        <w:rPr>
          <w:rFonts w:cs="Arial"/>
          <w:b/>
          <w:u w:val="single"/>
        </w:rPr>
        <w:br/>
      </w:r>
    </w:p>
    <w:p w14:paraId="4F89C50B" w14:textId="2E0DEFB6" w:rsidR="00A37F7A" w:rsidRPr="0043657E" w:rsidRDefault="00E763DD" w:rsidP="00E63C4F">
      <w:pPr>
        <w:spacing w:after="0"/>
        <w:jc w:val="both"/>
        <w:rPr>
          <w:rFonts w:ascii="Arial" w:hAnsi="Arial" w:cs="Arial"/>
          <w:b/>
          <w:bCs/>
          <w:u w:val="single"/>
          <w:lang w:val="en-US"/>
        </w:rPr>
      </w:pPr>
      <w:r w:rsidRPr="0043657E">
        <w:rPr>
          <w:rFonts w:ascii="Arial" w:hAnsi="Arial" w:cs="Arial"/>
          <w:b/>
          <w:bCs/>
          <w:u w:val="single"/>
          <w:lang w:val="en-US"/>
        </w:rPr>
        <w:t>ORGANIZZAZIONE CAMPIONATI - STAGIONE SPORTIVA 2023/2024</w:t>
      </w:r>
    </w:p>
    <w:p w14:paraId="2EE26846" w14:textId="7558DFFA" w:rsidR="00E763DD" w:rsidRPr="0043657E" w:rsidRDefault="00E763DD" w:rsidP="00E63C4F">
      <w:pPr>
        <w:spacing w:after="0"/>
        <w:jc w:val="both"/>
        <w:rPr>
          <w:rFonts w:ascii="Arial" w:hAnsi="Arial" w:cs="Arial"/>
          <w:b/>
          <w:bCs/>
          <w:lang w:val="en-US"/>
        </w:rPr>
      </w:pPr>
      <w:r w:rsidRPr="0043657E">
        <w:rPr>
          <w:rFonts w:ascii="Arial" w:hAnsi="Arial" w:cs="Arial"/>
          <w:b/>
          <w:bCs/>
          <w:u w:val="single"/>
          <w:lang w:val="en-US"/>
        </w:rPr>
        <w:br/>
      </w:r>
      <w:r w:rsidRPr="0043657E">
        <w:rPr>
          <w:rFonts w:ascii="Arial" w:hAnsi="Arial" w:cs="Arial"/>
          <w:b/>
          <w:bCs/>
          <w:sz w:val="20"/>
          <w:szCs w:val="20"/>
          <w:lang w:val="en-US"/>
        </w:rPr>
        <w:t>…</w:t>
      </w:r>
      <w:proofErr w:type="spellStart"/>
      <w:r w:rsidRPr="0043657E">
        <w:rPr>
          <w:rFonts w:ascii="Arial" w:hAnsi="Arial" w:cs="Arial"/>
          <w:b/>
          <w:bCs/>
          <w:sz w:val="20"/>
          <w:szCs w:val="20"/>
          <w:lang w:val="en-US"/>
        </w:rPr>
        <w:t>Omissis</w:t>
      </w:r>
      <w:proofErr w:type="spellEnd"/>
      <w:r w:rsidRPr="0043657E">
        <w:rPr>
          <w:rFonts w:ascii="Arial" w:hAnsi="Arial" w:cs="Arial"/>
          <w:b/>
          <w:bCs/>
          <w:sz w:val="20"/>
          <w:szCs w:val="20"/>
          <w:lang w:val="en-US"/>
        </w:rPr>
        <w:t>…</w:t>
      </w:r>
    </w:p>
    <w:p w14:paraId="16D7AD4C" w14:textId="77777777" w:rsidR="00E763DD" w:rsidRPr="0043657E" w:rsidRDefault="00E763DD" w:rsidP="00E63C4F">
      <w:pPr>
        <w:spacing w:after="0"/>
        <w:jc w:val="both"/>
        <w:rPr>
          <w:rFonts w:ascii="Arial" w:hAnsi="Arial" w:cs="Arial"/>
          <w:b/>
          <w:bCs/>
          <w:u w:val="single"/>
          <w:lang w:val="en-US"/>
        </w:rPr>
      </w:pPr>
    </w:p>
    <w:p w14:paraId="2A045726" w14:textId="77777777" w:rsidR="00E763DD" w:rsidRPr="0043657E" w:rsidRDefault="00E763DD" w:rsidP="00E763DD">
      <w:pPr>
        <w:widowControl w:val="0"/>
        <w:spacing w:after="0"/>
        <w:jc w:val="both"/>
        <w:rPr>
          <w:rFonts w:ascii="Arial" w:hAnsi="Arial" w:cs="Arial"/>
          <w:sz w:val="20"/>
          <w:szCs w:val="20"/>
        </w:rPr>
      </w:pPr>
      <w:r w:rsidRPr="0043657E">
        <w:rPr>
          <w:rFonts w:ascii="Arial" w:hAnsi="Arial" w:cs="Arial"/>
          <w:sz w:val="20"/>
          <w:szCs w:val="20"/>
        </w:rPr>
        <w:t xml:space="preserve">Ai fini della partecipazione ai rispettivi Campionati di competenza della Stagione Sportiva </w:t>
      </w:r>
      <w:r w:rsidRPr="0043657E">
        <w:rPr>
          <w:rFonts w:ascii="Arial" w:hAnsi="Arial" w:cs="Arial"/>
          <w:b/>
          <w:sz w:val="20"/>
          <w:szCs w:val="20"/>
        </w:rPr>
        <w:t>2023/2024</w:t>
      </w:r>
      <w:r w:rsidRPr="0043657E">
        <w:rPr>
          <w:rFonts w:ascii="Arial" w:hAnsi="Arial" w:cs="Arial"/>
          <w:sz w:val="20"/>
          <w:szCs w:val="20"/>
        </w:rPr>
        <w:t xml:space="preserve">, le Società sono tenute a perfezionare l'iscrizione secondo i criteri, le modalità ed entro i termini d'appresso stabiliti, provvedendo a tutti gli adempimenti previsti dalle disposizioni deliberate dal </w:t>
      </w:r>
      <w:r w:rsidRPr="0043657E">
        <w:rPr>
          <w:rFonts w:ascii="Arial" w:hAnsi="Arial" w:cs="Arial"/>
          <w:b/>
          <w:sz w:val="20"/>
          <w:szCs w:val="20"/>
        </w:rPr>
        <w:t xml:space="preserve">Consiglio Direttivo di Lega, ai sensi dell'Art. 31 del Regolamento della </w:t>
      </w:r>
      <w:proofErr w:type="spellStart"/>
      <w:proofErr w:type="gramStart"/>
      <w:r w:rsidRPr="0043657E">
        <w:rPr>
          <w:rFonts w:ascii="Arial" w:hAnsi="Arial" w:cs="Arial"/>
          <w:b/>
          <w:sz w:val="20"/>
          <w:szCs w:val="20"/>
        </w:rPr>
        <w:t>L.N.D.,</w:t>
      </w:r>
      <w:r w:rsidRPr="0043657E">
        <w:rPr>
          <w:rFonts w:ascii="Arial" w:hAnsi="Arial" w:cs="Arial"/>
          <w:sz w:val="20"/>
          <w:szCs w:val="20"/>
        </w:rPr>
        <w:t>che</w:t>
      </w:r>
      <w:proofErr w:type="spellEnd"/>
      <w:proofErr w:type="gramEnd"/>
      <w:r w:rsidRPr="0043657E">
        <w:rPr>
          <w:rFonts w:ascii="Arial" w:hAnsi="Arial" w:cs="Arial"/>
          <w:sz w:val="20"/>
          <w:szCs w:val="20"/>
        </w:rPr>
        <w:t xml:space="preserve"> si ritiene opportuno trascrivere:</w:t>
      </w:r>
    </w:p>
    <w:p w14:paraId="03900E25" w14:textId="77777777" w:rsidR="00E763DD" w:rsidRPr="0043657E" w:rsidRDefault="00E763DD" w:rsidP="00E763DD">
      <w:pPr>
        <w:widowControl w:val="0"/>
        <w:spacing w:after="0"/>
        <w:jc w:val="center"/>
        <w:rPr>
          <w:rFonts w:ascii="Arial" w:hAnsi="Arial" w:cs="Arial"/>
          <w:b/>
          <w:sz w:val="20"/>
          <w:szCs w:val="20"/>
        </w:rPr>
      </w:pPr>
    </w:p>
    <w:p w14:paraId="487B63E7" w14:textId="77777777" w:rsidR="00E763DD" w:rsidRPr="0043657E" w:rsidRDefault="00E763DD" w:rsidP="00E763DD">
      <w:pPr>
        <w:widowControl w:val="0"/>
        <w:spacing w:after="0"/>
        <w:jc w:val="center"/>
        <w:rPr>
          <w:rFonts w:ascii="Arial" w:hAnsi="Arial" w:cs="Arial"/>
          <w:b/>
          <w:sz w:val="20"/>
          <w:szCs w:val="20"/>
        </w:rPr>
      </w:pPr>
      <w:r w:rsidRPr="0043657E">
        <w:rPr>
          <w:rFonts w:ascii="Arial" w:hAnsi="Arial" w:cs="Arial"/>
          <w:b/>
          <w:sz w:val="20"/>
          <w:szCs w:val="20"/>
        </w:rPr>
        <w:t xml:space="preserve">Art. 31 - REGOLAMENTO L.N.D. </w:t>
      </w:r>
    </w:p>
    <w:p w14:paraId="40B4732E" w14:textId="77777777" w:rsidR="00E763DD" w:rsidRPr="0043657E" w:rsidRDefault="00E763DD" w:rsidP="00E763DD">
      <w:pPr>
        <w:widowControl w:val="0"/>
        <w:spacing w:after="0"/>
        <w:jc w:val="center"/>
        <w:rPr>
          <w:rFonts w:ascii="Arial" w:hAnsi="Arial" w:cs="Arial"/>
          <w:b/>
          <w:sz w:val="20"/>
          <w:szCs w:val="20"/>
        </w:rPr>
      </w:pPr>
      <w:r w:rsidRPr="0043657E">
        <w:rPr>
          <w:rFonts w:ascii="Arial" w:hAnsi="Arial" w:cs="Arial"/>
          <w:b/>
          <w:sz w:val="20"/>
          <w:szCs w:val="20"/>
        </w:rPr>
        <w:t>L'iscrizione ai Campionati</w:t>
      </w:r>
    </w:p>
    <w:p w14:paraId="65B37284" w14:textId="77777777" w:rsidR="00E763DD" w:rsidRPr="0043657E" w:rsidRDefault="00E763DD" w:rsidP="00E763DD">
      <w:pPr>
        <w:widowControl w:val="0"/>
        <w:spacing w:before="120" w:after="0"/>
        <w:jc w:val="both"/>
        <w:rPr>
          <w:rFonts w:ascii="Arial" w:hAnsi="Arial" w:cs="Arial"/>
          <w:sz w:val="20"/>
          <w:szCs w:val="20"/>
        </w:rPr>
      </w:pPr>
      <w:r w:rsidRPr="0043657E">
        <w:rPr>
          <w:rFonts w:ascii="Arial" w:hAnsi="Arial" w:cs="Arial"/>
          <w:b/>
          <w:sz w:val="20"/>
          <w:szCs w:val="20"/>
        </w:rPr>
        <w:t>1.</w:t>
      </w:r>
      <w:r w:rsidRPr="0043657E">
        <w:rPr>
          <w:rFonts w:ascii="Arial" w:hAnsi="Arial" w:cs="Arial"/>
          <w:sz w:val="20"/>
          <w:szCs w:val="20"/>
        </w:rPr>
        <w:t xml:space="preserve"> Le società sono tenute a perfezionare l'iscrizione ai Campionati, </w:t>
      </w:r>
      <w:r w:rsidRPr="0043657E">
        <w:rPr>
          <w:rFonts w:ascii="Arial" w:hAnsi="Arial" w:cs="Arial"/>
          <w:bCs/>
          <w:sz w:val="20"/>
          <w:szCs w:val="20"/>
        </w:rPr>
        <w:t>attuabile anche con la modalità telematica,</w:t>
      </w:r>
      <w:r w:rsidRPr="0043657E">
        <w:rPr>
          <w:rFonts w:ascii="Arial" w:hAnsi="Arial" w:cs="Arial"/>
          <w:sz w:val="20"/>
          <w:szCs w:val="20"/>
        </w:rPr>
        <w:t xml:space="preserve"> entro i termini annualmente fissati, provvedendo a tutti gli adempimenti previsti secondo le disposizioni emanate dalla Lega Nazionale Dilettanti, anche attraverso i Comitati Regionali, le Divisioni, i Comitati Provinciali Autonomi di Trento e Bolzano e i Dipartimenti.</w:t>
      </w:r>
    </w:p>
    <w:p w14:paraId="303D24BF" w14:textId="77777777" w:rsidR="00E763DD" w:rsidRPr="0043657E" w:rsidRDefault="00E763DD" w:rsidP="00E763DD">
      <w:pPr>
        <w:widowControl w:val="0"/>
        <w:spacing w:after="0"/>
        <w:jc w:val="both"/>
        <w:rPr>
          <w:rFonts w:ascii="Arial" w:hAnsi="Arial" w:cs="Arial"/>
          <w:sz w:val="8"/>
          <w:szCs w:val="8"/>
        </w:rPr>
      </w:pPr>
    </w:p>
    <w:p w14:paraId="34B7715A" w14:textId="77777777" w:rsidR="00E763DD" w:rsidRPr="0043657E" w:rsidRDefault="00E763DD" w:rsidP="00E763DD">
      <w:pPr>
        <w:widowControl w:val="0"/>
        <w:spacing w:after="0"/>
        <w:jc w:val="both"/>
        <w:rPr>
          <w:rFonts w:ascii="Arial" w:hAnsi="Arial" w:cs="Arial"/>
          <w:sz w:val="20"/>
          <w:szCs w:val="20"/>
        </w:rPr>
      </w:pPr>
      <w:r w:rsidRPr="0043657E">
        <w:rPr>
          <w:rFonts w:ascii="Arial" w:hAnsi="Arial" w:cs="Arial"/>
          <w:b/>
          <w:sz w:val="20"/>
          <w:szCs w:val="20"/>
        </w:rPr>
        <w:t>2.</w:t>
      </w:r>
      <w:r w:rsidRPr="0043657E">
        <w:rPr>
          <w:rFonts w:ascii="Arial" w:hAnsi="Arial" w:cs="Arial"/>
          <w:sz w:val="20"/>
          <w:szCs w:val="20"/>
        </w:rPr>
        <w:t xml:space="preserve"> Costituiscono, comunque, </w:t>
      </w:r>
      <w:r w:rsidRPr="0043657E">
        <w:rPr>
          <w:rFonts w:ascii="Arial" w:hAnsi="Arial" w:cs="Arial"/>
          <w:sz w:val="20"/>
          <w:szCs w:val="20"/>
          <w:u w:val="single"/>
        </w:rPr>
        <w:t>condizioni inderogabili</w:t>
      </w:r>
      <w:r w:rsidRPr="0043657E">
        <w:rPr>
          <w:rFonts w:ascii="Arial" w:hAnsi="Arial" w:cs="Arial"/>
          <w:sz w:val="20"/>
          <w:szCs w:val="20"/>
        </w:rPr>
        <w:t xml:space="preserve"> per l'iscrizione ai Campionati:</w:t>
      </w:r>
    </w:p>
    <w:p w14:paraId="7C846BD9" w14:textId="77777777" w:rsidR="00E763DD" w:rsidRPr="0043657E" w:rsidRDefault="00E763DD" w:rsidP="00E763DD">
      <w:pPr>
        <w:widowControl w:val="0"/>
        <w:spacing w:after="0"/>
        <w:jc w:val="both"/>
        <w:rPr>
          <w:rFonts w:ascii="Arial" w:hAnsi="Arial" w:cs="Arial"/>
          <w:sz w:val="8"/>
          <w:szCs w:val="8"/>
        </w:rPr>
      </w:pPr>
    </w:p>
    <w:p w14:paraId="7F2A6215" w14:textId="77777777" w:rsidR="00E763DD" w:rsidRPr="0043657E" w:rsidRDefault="00E763DD" w:rsidP="00E763DD">
      <w:pPr>
        <w:widowControl w:val="0"/>
        <w:spacing w:after="0"/>
        <w:ind w:left="284" w:hanging="284"/>
        <w:jc w:val="both"/>
        <w:rPr>
          <w:rFonts w:ascii="Arial" w:hAnsi="Arial" w:cs="Arial"/>
          <w:sz w:val="20"/>
          <w:szCs w:val="20"/>
        </w:rPr>
      </w:pPr>
      <w:r w:rsidRPr="0043657E">
        <w:rPr>
          <w:rFonts w:ascii="Arial" w:hAnsi="Arial" w:cs="Arial"/>
          <w:sz w:val="20"/>
          <w:szCs w:val="20"/>
        </w:rPr>
        <w:t xml:space="preserve">a) </w:t>
      </w:r>
      <w:r w:rsidRPr="0043657E">
        <w:rPr>
          <w:rFonts w:ascii="Arial" w:hAnsi="Arial" w:cs="Arial"/>
          <w:b/>
          <w:bCs/>
          <w:sz w:val="20"/>
          <w:szCs w:val="20"/>
        </w:rPr>
        <w:t>la disponibilità di un impianto di giuoco omologato</w:t>
      </w:r>
      <w:r w:rsidRPr="0043657E">
        <w:rPr>
          <w:rFonts w:ascii="Arial" w:hAnsi="Arial" w:cs="Arial"/>
          <w:sz w:val="20"/>
          <w:szCs w:val="20"/>
        </w:rPr>
        <w:t xml:space="preserve">, dotato dei requisiti previsti </w:t>
      </w:r>
      <w:r w:rsidRPr="0043657E">
        <w:rPr>
          <w:rFonts w:ascii="Arial" w:hAnsi="Arial" w:cs="Arial"/>
          <w:b/>
          <w:sz w:val="20"/>
          <w:szCs w:val="20"/>
          <w:u w:val="single"/>
        </w:rPr>
        <w:t>dall'art. 34</w:t>
      </w:r>
      <w:r w:rsidRPr="0043657E">
        <w:rPr>
          <w:rFonts w:ascii="Arial" w:hAnsi="Arial" w:cs="Arial"/>
          <w:sz w:val="20"/>
          <w:szCs w:val="20"/>
        </w:rPr>
        <w:t xml:space="preserve"> del presente Regolamento. Le Società sono tenute a svolgere </w:t>
      </w:r>
      <w:proofErr w:type="gramStart"/>
      <w:r w:rsidRPr="0043657E">
        <w:rPr>
          <w:rFonts w:ascii="Arial" w:hAnsi="Arial" w:cs="Arial"/>
          <w:sz w:val="20"/>
          <w:szCs w:val="20"/>
        </w:rPr>
        <w:t>l’ attività</w:t>
      </w:r>
      <w:proofErr w:type="gramEnd"/>
      <w:r w:rsidRPr="0043657E">
        <w:rPr>
          <w:rFonts w:ascii="Arial" w:hAnsi="Arial" w:cs="Arial"/>
          <w:sz w:val="20"/>
          <w:szCs w:val="20"/>
        </w:rPr>
        <w:t xml:space="preserve"> sportiva di competenza nel rispetto di quanto stabilito dall’art. 19, delle N.O.I.F..</w:t>
      </w:r>
    </w:p>
    <w:p w14:paraId="1801C262" w14:textId="77777777" w:rsidR="00E763DD" w:rsidRPr="0043657E" w:rsidRDefault="00E763DD" w:rsidP="00E763DD">
      <w:pPr>
        <w:widowControl w:val="0"/>
        <w:spacing w:after="0"/>
        <w:jc w:val="both"/>
        <w:rPr>
          <w:rFonts w:ascii="Arial" w:hAnsi="Arial" w:cs="Arial"/>
          <w:sz w:val="20"/>
          <w:szCs w:val="20"/>
        </w:rPr>
      </w:pPr>
      <w:r w:rsidRPr="0043657E">
        <w:rPr>
          <w:rFonts w:ascii="Arial" w:hAnsi="Arial" w:cs="Arial"/>
          <w:sz w:val="20"/>
          <w:szCs w:val="20"/>
        </w:rPr>
        <w:t xml:space="preserve">b) </w:t>
      </w:r>
      <w:r w:rsidRPr="0043657E">
        <w:rPr>
          <w:rFonts w:ascii="Arial" w:hAnsi="Arial" w:cs="Arial"/>
          <w:b/>
          <w:bCs/>
          <w:sz w:val="20"/>
          <w:szCs w:val="20"/>
        </w:rPr>
        <w:t xml:space="preserve">l’inesistenza di situazioni debitorie </w:t>
      </w:r>
      <w:r w:rsidRPr="0043657E">
        <w:rPr>
          <w:rFonts w:ascii="Arial" w:hAnsi="Arial" w:cs="Arial"/>
          <w:sz w:val="20"/>
          <w:szCs w:val="20"/>
        </w:rPr>
        <w:t>nei confronti di Enti federali, società e tesserati;</w:t>
      </w:r>
    </w:p>
    <w:p w14:paraId="168ADBBB" w14:textId="77777777" w:rsidR="00E763DD" w:rsidRPr="0043657E" w:rsidRDefault="00E763DD" w:rsidP="00E763DD">
      <w:pPr>
        <w:widowControl w:val="0"/>
        <w:spacing w:after="0"/>
        <w:jc w:val="both"/>
        <w:rPr>
          <w:rFonts w:ascii="Arial" w:hAnsi="Arial" w:cs="Arial"/>
          <w:sz w:val="20"/>
          <w:szCs w:val="20"/>
        </w:rPr>
      </w:pPr>
      <w:r w:rsidRPr="0043657E">
        <w:rPr>
          <w:rFonts w:ascii="Arial" w:hAnsi="Arial" w:cs="Arial"/>
          <w:sz w:val="20"/>
          <w:szCs w:val="20"/>
        </w:rPr>
        <w:t xml:space="preserve">c) </w:t>
      </w:r>
      <w:r w:rsidRPr="0043657E">
        <w:rPr>
          <w:rFonts w:ascii="Arial" w:hAnsi="Arial" w:cs="Arial"/>
          <w:b/>
          <w:bCs/>
          <w:sz w:val="20"/>
          <w:szCs w:val="20"/>
        </w:rPr>
        <w:t>il versamento</w:t>
      </w:r>
      <w:r w:rsidRPr="0043657E">
        <w:rPr>
          <w:rFonts w:ascii="Arial" w:hAnsi="Arial" w:cs="Arial"/>
          <w:sz w:val="20"/>
          <w:szCs w:val="20"/>
        </w:rPr>
        <w:t xml:space="preserve"> delle seguenti somme dovute a titolo di diritti ed oneri finanziari:</w:t>
      </w:r>
    </w:p>
    <w:p w14:paraId="681C5C43" w14:textId="77777777" w:rsidR="00E763DD" w:rsidRPr="0043657E" w:rsidRDefault="00E763DD" w:rsidP="00E763DD">
      <w:pPr>
        <w:widowControl w:val="0"/>
        <w:spacing w:after="0"/>
        <w:ind w:left="284"/>
        <w:jc w:val="both"/>
        <w:rPr>
          <w:rFonts w:ascii="Arial" w:hAnsi="Arial" w:cs="Arial"/>
          <w:b/>
          <w:sz w:val="20"/>
          <w:szCs w:val="20"/>
        </w:rPr>
      </w:pPr>
      <w:r w:rsidRPr="0043657E">
        <w:rPr>
          <w:rFonts w:ascii="Arial" w:hAnsi="Arial" w:cs="Arial"/>
          <w:b/>
          <w:sz w:val="20"/>
          <w:szCs w:val="20"/>
        </w:rPr>
        <w:t>1. Tassa associativa alla L.N.D.;</w:t>
      </w:r>
    </w:p>
    <w:p w14:paraId="230C738C" w14:textId="77777777" w:rsidR="00E763DD" w:rsidRPr="0043657E" w:rsidRDefault="00E763DD" w:rsidP="00E763DD">
      <w:pPr>
        <w:widowControl w:val="0"/>
        <w:spacing w:after="0"/>
        <w:ind w:left="284"/>
        <w:jc w:val="both"/>
        <w:rPr>
          <w:rFonts w:ascii="Arial" w:hAnsi="Arial" w:cs="Arial"/>
          <w:b/>
          <w:sz w:val="20"/>
          <w:szCs w:val="20"/>
        </w:rPr>
      </w:pPr>
      <w:r w:rsidRPr="0043657E">
        <w:rPr>
          <w:rFonts w:ascii="Arial" w:hAnsi="Arial" w:cs="Arial"/>
          <w:b/>
          <w:sz w:val="20"/>
          <w:szCs w:val="20"/>
        </w:rPr>
        <w:t>2. Diritti di iscrizione ai campionati di competenza;</w:t>
      </w:r>
    </w:p>
    <w:p w14:paraId="2FB98958" w14:textId="77777777" w:rsidR="00E763DD" w:rsidRPr="0043657E" w:rsidRDefault="00E763DD" w:rsidP="00E763DD">
      <w:pPr>
        <w:widowControl w:val="0"/>
        <w:spacing w:after="0"/>
        <w:ind w:left="284"/>
        <w:jc w:val="both"/>
        <w:rPr>
          <w:rFonts w:ascii="Arial" w:hAnsi="Arial" w:cs="Arial"/>
          <w:b/>
          <w:sz w:val="20"/>
          <w:szCs w:val="20"/>
        </w:rPr>
      </w:pPr>
      <w:r w:rsidRPr="0043657E">
        <w:rPr>
          <w:rFonts w:ascii="Arial" w:hAnsi="Arial" w:cs="Arial"/>
          <w:b/>
          <w:sz w:val="20"/>
          <w:szCs w:val="20"/>
        </w:rPr>
        <w:t>3. Assicurazione tesserati;</w:t>
      </w:r>
    </w:p>
    <w:p w14:paraId="7BD6B361" w14:textId="77777777" w:rsidR="00E763DD" w:rsidRPr="0043657E" w:rsidRDefault="00E763DD" w:rsidP="00E763DD">
      <w:pPr>
        <w:widowControl w:val="0"/>
        <w:spacing w:after="0"/>
        <w:ind w:left="284"/>
        <w:jc w:val="both"/>
        <w:rPr>
          <w:rFonts w:ascii="Arial" w:hAnsi="Arial" w:cs="Arial"/>
          <w:b/>
          <w:sz w:val="20"/>
          <w:szCs w:val="20"/>
        </w:rPr>
      </w:pPr>
      <w:r w:rsidRPr="0043657E">
        <w:rPr>
          <w:rFonts w:ascii="Arial" w:hAnsi="Arial" w:cs="Arial"/>
          <w:b/>
          <w:sz w:val="20"/>
          <w:szCs w:val="20"/>
        </w:rPr>
        <w:t>4. Acconto spese per attività regionale o nazionale e organizzazione;</w:t>
      </w:r>
    </w:p>
    <w:p w14:paraId="76AC9C34" w14:textId="77777777" w:rsidR="00E763DD" w:rsidRPr="0043657E" w:rsidRDefault="00E763DD" w:rsidP="00E763DD">
      <w:pPr>
        <w:widowControl w:val="0"/>
        <w:spacing w:after="0"/>
        <w:jc w:val="both"/>
        <w:rPr>
          <w:rFonts w:ascii="Arial" w:hAnsi="Arial" w:cs="Arial"/>
          <w:sz w:val="8"/>
          <w:szCs w:val="20"/>
        </w:rPr>
      </w:pPr>
    </w:p>
    <w:p w14:paraId="04735382" w14:textId="2CE021E8" w:rsidR="00E763DD" w:rsidRPr="0043657E" w:rsidRDefault="00E763DD" w:rsidP="00E763DD">
      <w:pPr>
        <w:widowControl w:val="0"/>
        <w:spacing w:after="0"/>
        <w:ind w:left="284"/>
        <w:jc w:val="both"/>
        <w:rPr>
          <w:rFonts w:ascii="Arial" w:hAnsi="Arial" w:cs="Arial"/>
          <w:sz w:val="20"/>
          <w:szCs w:val="20"/>
        </w:rPr>
      </w:pPr>
      <w:r w:rsidRPr="0043657E">
        <w:rPr>
          <w:rFonts w:ascii="Arial" w:hAnsi="Arial" w:cs="Arial"/>
          <w:sz w:val="20"/>
          <w:szCs w:val="20"/>
        </w:rPr>
        <w:t xml:space="preserve">I Comitati Regionali, le Divisioni, i Comitati Provinciali Autonomi di Trento e Bolzano, il Dipartimento Interregionale ed il Dipartimento Calcio Femminile hanno facoltà di disporre, nel Comunicato che fissa le disposizioni relative all’iscrizione ai Campionati, che le somme di cui ai punti 3 e 4, della lett. c) siano versate in misura non inferiore al 30% di quanto dovuto. In tal caso gli importi residui, che non potranno superare il 70% del dovuto, dovranno essere versati dalle società secondo i termini e le modalità stabiliti dai predetti Comitati, Divisioni e Dipartimenti, ma comunque non oltre il 15 dicembre di ogni anno. </w:t>
      </w:r>
    </w:p>
    <w:p w14:paraId="57576583" w14:textId="77777777" w:rsidR="00E763DD" w:rsidRPr="0043657E" w:rsidRDefault="00E763DD" w:rsidP="00E763DD">
      <w:pPr>
        <w:widowControl w:val="0"/>
        <w:spacing w:after="0"/>
        <w:ind w:left="284" w:hanging="284"/>
        <w:jc w:val="both"/>
        <w:rPr>
          <w:rFonts w:ascii="Arial" w:hAnsi="Arial" w:cs="Arial"/>
          <w:sz w:val="20"/>
          <w:szCs w:val="20"/>
        </w:rPr>
      </w:pPr>
      <w:r w:rsidRPr="0043657E">
        <w:rPr>
          <w:rFonts w:ascii="Arial" w:hAnsi="Arial" w:cs="Arial"/>
          <w:sz w:val="20"/>
          <w:szCs w:val="20"/>
        </w:rPr>
        <w:t>d) il deposito da parte delle società aventi titolo a partecipare ai Campionati nazionali di una fideiussione bancaria a prima richiesta di importo e scadenza stabiliti dal Dipartimento</w:t>
      </w:r>
      <w:r w:rsidRPr="0043657E">
        <w:rPr>
          <w:rFonts w:ascii="Arial" w:hAnsi="Arial" w:cs="Arial"/>
          <w:b/>
          <w:sz w:val="20"/>
          <w:szCs w:val="20"/>
        </w:rPr>
        <w:t xml:space="preserve"> </w:t>
      </w:r>
      <w:r w:rsidRPr="0043657E">
        <w:rPr>
          <w:rFonts w:ascii="Arial" w:hAnsi="Arial" w:cs="Arial"/>
          <w:sz w:val="20"/>
          <w:szCs w:val="20"/>
        </w:rPr>
        <w:t>Interregionale o dal Dipartimento Calcio Femminile o Dalla Divisione Calcio a Cinque competente.</w:t>
      </w:r>
    </w:p>
    <w:p w14:paraId="5E2EDCB2" w14:textId="77777777" w:rsidR="00E763DD" w:rsidRPr="0043657E" w:rsidRDefault="00E763DD" w:rsidP="00E763DD">
      <w:pPr>
        <w:widowControl w:val="0"/>
        <w:spacing w:after="0" w:line="360" w:lineRule="auto"/>
        <w:ind w:left="284" w:hanging="284"/>
        <w:jc w:val="both"/>
        <w:rPr>
          <w:rFonts w:ascii="Arial" w:hAnsi="Arial" w:cs="Arial"/>
          <w:sz w:val="20"/>
          <w:szCs w:val="20"/>
        </w:rPr>
      </w:pPr>
    </w:p>
    <w:p w14:paraId="7D512897" w14:textId="77777777" w:rsidR="00E763DD" w:rsidRPr="0043657E" w:rsidRDefault="00E763DD" w:rsidP="00E763DD">
      <w:pPr>
        <w:widowControl w:val="0"/>
        <w:spacing w:after="0" w:line="240" w:lineRule="auto"/>
        <w:jc w:val="both"/>
        <w:rPr>
          <w:rFonts w:ascii="Arial" w:hAnsi="Arial" w:cs="Arial"/>
          <w:b/>
          <w:bCs/>
          <w:u w:val="single"/>
          <w:shd w:val="clear" w:color="auto" w:fill="FFFFFF"/>
        </w:rPr>
      </w:pPr>
    </w:p>
    <w:p w14:paraId="66DF44F0" w14:textId="77777777" w:rsidR="00E763DD" w:rsidRPr="0043657E" w:rsidRDefault="00E763DD" w:rsidP="00E763DD">
      <w:pPr>
        <w:widowControl w:val="0"/>
        <w:spacing w:after="0" w:line="240" w:lineRule="auto"/>
        <w:jc w:val="both"/>
        <w:rPr>
          <w:rFonts w:ascii="Arial" w:hAnsi="Arial" w:cs="Arial"/>
          <w:b/>
          <w:bCs/>
          <w:u w:val="single"/>
          <w:shd w:val="clear" w:color="auto" w:fill="FFFFFF"/>
        </w:rPr>
      </w:pPr>
    </w:p>
    <w:p w14:paraId="13B473AC" w14:textId="77777777" w:rsidR="00E763DD" w:rsidRPr="0043657E" w:rsidRDefault="00E763DD" w:rsidP="00E763DD">
      <w:pPr>
        <w:widowControl w:val="0"/>
        <w:spacing w:after="0" w:line="240" w:lineRule="auto"/>
        <w:jc w:val="both"/>
        <w:rPr>
          <w:rFonts w:ascii="Arial" w:hAnsi="Arial" w:cs="Arial"/>
          <w:b/>
          <w:bCs/>
          <w:u w:val="single"/>
          <w:shd w:val="clear" w:color="auto" w:fill="FFFFFF"/>
        </w:rPr>
      </w:pPr>
    </w:p>
    <w:p w14:paraId="2D5507ED" w14:textId="77777777" w:rsidR="00E763DD" w:rsidRPr="0043657E" w:rsidRDefault="00E763DD" w:rsidP="00E763DD">
      <w:pPr>
        <w:widowControl w:val="0"/>
        <w:spacing w:after="0" w:line="240" w:lineRule="auto"/>
        <w:jc w:val="both"/>
        <w:rPr>
          <w:rFonts w:ascii="Arial" w:hAnsi="Arial" w:cs="Arial"/>
          <w:b/>
          <w:bCs/>
          <w:u w:val="single"/>
          <w:shd w:val="clear" w:color="auto" w:fill="FFFFFF"/>
        </w:rPr>
      </w:pPr>
    </w:p>
    <w:p w14:paraId="0D1764EE" w14:textId="0CC64516" w:rsidR="00E763DD" w:rsidRPr="0043657E" w:rsidRDefault="00E763DD" w:rsidP="00E763DD">
      <w:pPr>
        <w:widowControl w:val="0"/>
        <w:spacing w:after="0" w:line="240" w:lineRule="auto"/>
        <w:jc w:val="both"/>
        <w:rPr>
          <w:rFonts w:ascii="Arial" w:hAnsi="Arial" w:cs="Arial"/>
        </w:rPr>
      </w:pPr>
      <w:r w:rsidRPr="0043657E">
        <w:rPr>
          <w:rFonts w:ascii="Arial" w:hAnsi="Arial" w:cs="Arial"/>
          <w:b/>
          <w:bCs/>
          <w:u w:val="single"/>
          <w:shd w:val="clear" w:color="auto" w:fill="FFFFFF"/>
        </w:rPr>
        <w:lastRenderedPageBreak/>
        <w:t>TERMINI ISCRIZIONI AI CAMPIONATI – S.S. 2</w:t>
      </w:r>
      <w:r w:rsidRPr="0043657E">
        <w:rPr>
          <w:rFonts w:ascii="Arial" w:hAnsi="Arial" w:cs="Arial"/>
          <w:b/>
          <w:u w:val="single"/>
          <w:shd w:val="clear" w:color="auto" w:fill="FFFFFF"/>
        </w:rPr>
        <w:t>023/2024</w:t>
      </w:r>
      <w:r w:rsidRPr="0043657E">
        <w:rPr>
          <w:rFonts w:ascii="Arial" w:hAnsi="Arial" w:cs="Arial"/>
        </w:rPr>
        <w:tab/>
      </w:r>
    </w:p>
    <w:p w14:paraId="5587B648" w14:textId="77777777" w:rsidR="00E763DD" w:rsidRPr="0043657E" w:rsidRDefault="00E763DD" w:rsidP="00E763DD">
      <w:pPr>
        <w:tabs>
          <w:tab w:val="left" w:pos="0"/>
        </w:tabs>
        <w:overflowPunct w:val="0"/>
        <w:autoSpaceDE w:val="0"/>
        <w:autoSpaceDN w:val="0"/>
        <w:adjustRightInd w:val="0"/>
        <w:spacing w:after="0" w:line="240" w:lineRule="auto"/>
        <w:jc w:val="center"/>
        <w:textAlignment w:val="baseline"/>
        <w:rPr>
          <w:rFonts w:ascii="Arial" w:eastAsia="Times New Roman" w:hAnsi="Arial"/>
          <w:b/>
          <w:noProof/>
          <w:sz w:val="32"/>
          <w:szCs w:val="32"/>
          <w:u w:val="single"/>
          <w:lang w:eastAsia="it-IT"/>
        </w:rPr>
      </w:pPr>
    </w:p>
    <w:p w14:paraId="5268CE5C" w14:textId="77777777" w:rsidR="00E763DD" w:rsidRPr="0043657E" w:rsidRDefault="00E763DD" w:rsidP="00E763DD">
      <w:pPr>
        <w:tabs>
          <w:tab w:val="left" w:pos="0"/>
        </w:tabs>
        <w:overflowPunct w:val="0"/>
        <w:autoSpaceDE w:val="0"/>
        <w:autoSpaceDN w:val="0"/>
        <w:adjustRightInd w:val="0"/>
        <w:spacing w:after="0"/>
        <w:textAlignment w:val="baseline"/>
        <w:rPr>
          <w:rFonts w:ascii="Arial" w:eastAsia="Times New Roman" w:hAnsi="Arial"/>
          <w:b/>
          <w:noProof/>
          <w:sz w:val="20"/>
          <w:szCs w:val="20"/>
          <w:u w:val="single"/>
          <w:lang w:eastAsia="it-IT"/>
        </w:rPr>
      </w:pPr>
      <w:r w:rsidRPr="0043657E">
        <w:rPr>
          <w:rFonts w:ascii="Arial" w:eastAsia="Times New Roman" w:hAnsi="Arial"/>
          <w:b/>
          <w:noProof/>
          <w:sz w:val="20"/>
          <w:szCs w:val="20"/>
          <w:u w:val="single"/>
          <w:lang w:eastAsia="it-IT"/>
        </w:rPr>
        <w:t>Termine Ordinatorio</w:t>
      </w:r>
    </w:p>
    <w:p w14:paraId="19C16FF9" w14:textId="77777777" w:rsidR="00E763DD" w:rsidRPr="0043657E" w:rsidRDefault="00E763DD" w:rsidP="00E763DD">
      <w:pPr>
        <w:overflowPunct w:val="0"/>
        <w:autoSpaceDE w:val="0"/>
        <w:autoSpaceDN w:val="0"/>
        <w:adjustRightInd w:val="0"/>
        <w:spacing w:after="0"/>
        <w:jc w:val="both"/>
        <w:textAlignment w:val="baseline"/>
        <w:rPr>
          <w:rFonts w:ascii="Arial" w:eastAsia="Times New Roman" w:hAnsi="Arial"/>
          <w:noProof/>
          <w:sz w:val="20"/>
          <w:szCs w:val="18"/>
          <w:lang w:eastAsia="it-IT"/>
        </w:rPr>
      </w:pPr>
      <w:r w:rsidRPr="0043657E">
        <w:rPr>
          <w:rFonts w:ascii="Arial" w:eastAsia="Times New Roman" w:hAnsi="Arial"/>
          <w:noProof/>
          <w:sz w:val="20"/>
          <w:szCs w:val="18"/>
          <w:lang w:eastAsia="it-IT"/>
        </w:rPr>
        <w:t>Le Società devono,</w:t>
      </w:r>
      <w:r w:rsidRPr="0043657E">
        <w:rPr>
          <w:rFonts w:ascii="Arial" w:eastAsia="Times New Roman" w:hAnsi="Arial"/>
          <w:b/>
          <w:bCs/>
          <w:noProof/>
          <w:sz w:val="20"/>
          <w:szCs w:val="18"/>
          <w:lang w:eastAsia="it-IT"/>
        </w:rPr>
        <w:t xml:space="preserve"> </w:t>
      </w:r>
      <w:r w:rsidRPr="0043657E">
        <w:rPr>
          <w:rFonts w:ascii="Arial" w:eastAsia="Times New Roman" w:hAnsi="Arial"/>
          <w:b/>
          <w:bCs/>
          <w:noProof/>
          <w:sz w:val="20"/>
          <w:szCs w:val="18"/>
          <w:u w:val="single"/>
          <w:lang w:eastAsia="it-IT"/>
        </w:rPr>
        <w:t>a pena di decadenza</w:t>
      </w:r>
      <w:r w:rsidRPr="0043657E">
        <w:rPr>
          <w:rFonts w:ascii="Arial" w:eastAsia="Times New Roman" w:hAnsi="Arial"/>
          <w:noProof/>
          <w:sz w:val="20"/>
          <w:szCs w:val="18"/>
          <w:lang w:eastAsia="it-IT"/>
        </w:rPr>
        <w:t xml:space="preserve"> nel periodo fissato – </w:t>
      </w:r>
      <w:r w:rsidRPr="0043657E">
        <w:rPr>
          <w:rFonts w:ascii="Arial" w:eastAsia="Times New Roman" w:hAnsi="Arial"/>
          <w:b/>
          <w:noProof/>
          <w:sz w:val="20"/>
          <w:szCs w:val="18"/>
          <w:lang w:eastAsia="it-IT"/>
        </w:rPr>
        <w:t>“Termine Ordinatorio”</w:t>
      </w:r>
      <w:r w:rsidRPr="0043657E">
        <w:rPr>
          <w:rFonts w:ascii="Arial" w:eastAsia="Times New Roman" w:hAnsi="Arial"/>
          <w:noProof/>
          <w:sz w:val="20"/>
          <w:szCs w:val="18"/>
          <w:lang w:eastAsia="it-IT"/>
        </w:rPr>
        <w:t xml:space="preserve"> –formalizzare l’iscrizione al Campionato di competenza,  attraverso la propria “Area Riservata LND”. </w:t>
      </w:r>
    </w:p>
    <w:p w14:paraId="2CF1610D" w14:textId="77777777" w:rsidR="00E763DD" w:rsidRPr="0043657E" w:rsidRDefault="00E763DD" w:rsidP="00E763DD">
      <w:pPr>
        <w:tabs>
          <w:tab w:val="left" w:pos="0"/>
        </w:tabs>
        <w:overflowPunct w:val="0"/>
        <w:autoSpaceDE w:val="0"/>
        <w:autoSpaceDN w:val="0"/>
        <w:adjustRightInd w:val="0"/>
        <w:spacing w:after="0"/>
        <w:jc w:val="both"/>
        <w:textAlignment w:val="baseline"/>
        <w:rPr>
          <w:rFonts w:ascii="Arial" w:eastAsia="Times New Roman" w:hAnsi="Arial"/>
          <w:noProof/>
          <w:sz w:val="20"/>
          <w:szCs w:val="18"/>
          <w:lang w:eastAsia="it-IT"/>
        </w:rPr>
      </w:pPr>
      <w:r w:rsidRPr="0043657E">
        <w:rPr>
          <w:rFonts w:ascii="Arial" w:eastAsia="Times New Roman" w:hAnsi="Arial"/>
          <w:noProof/>
          <w:sz w:val="20"/>
          <w:szCs w:val="18"/>
          <w:lang w:eastAsia="it-IT"/>
        </w:rPr>
        <w:t>Decorso il termine stabilito, il sistema operativo bloccherà gli accessi, non permettendo più alcuna operazione</w:t>
      </w:r>
    </w:p>
    <w:p w14:paraId="4324EF0A" w14:textId="77777777" w:rsidR="00E763DD" w:rsidRPr="0043657E" w:rsidRDefault="00E763DD" w:rsidP="00E763DD">
      <w:pPr>
        <w:tabs>
          <w:tab w:val="left" w:pos="0"/>
        </w:tabs>
        <w:overflowPunct w:val="0"/>
        <w:autoSpaceDE w:val="0"/>
        <w:autoSpaceDN w:val="0"/>
        <w:adjustRightInd w:val="0"/>
        <w:spacing w:after="0"/>
        <w:jc w:val="both"/>
        <w:textAlignment w:val="baseline"/>
        <w:rPr>
          <w:rFonts w:ascii="Arial" w:eastAsia="Times New Roman" w:hAnsi="Arial"/>
          <w:b/>
          <w:noProof/>
          <w:szCs w:val="20"/>
          <w:u w:val="single"/>
          <w:lang w:eastAsia="it-IT"/>
        </w:rPr>
      </w:pPr>
    </w:p>
    <w:p w14:paraId="7AF318C3" w14:textId="77777777" w:rsidR="00E763DD" w:rsidRPr="0043657E" w:rsidRDefault="00E763DD" w:rsidP="00E763DD">
      <w:pPr>
        <w:tabs>
          <w:tab w:val="left" w:pos="0"/>
        </w:tabs>
        <w:overflowPunct w:val="0"/>
        <w:autoSpaceDE w:val="0"/>
        <w:autoSpaceDN w:val="0"/>
        <w:adjustRightInd w:val="0"/>
        <w:spacing w:after="0"/>
        <w:jc w:val="both"/>
        <w:textAlignment w:val="baseline"/>
        <w:rPr>
          <w:rFonts w:ascii="Arial" w:eastAsia="Times New Roman" w:hAnsi="Arial"/>
          <w:b/>
          <w:noProof/>
          <w:sz w:val="20"/>
          <w:szCs w:val="20"/>
          <w:u w:val="single"/>
          <w:lang w:eastAsia="it-IT"/>
        </w:rPr>
      </w:pPr>
      <w:r w:rsidRPr="0043657E">
        <w:rPr>
          <w:rFonts w:ascii="Arial" w:eastAsia="Times New Roman" w:hAnsi="Arial"/>
          <w:b/>
          <w:noProof/>
          <w:sz w:val="20"/>
          <w:szCs w:val="20"/>
          <w:u w:val="single"/>
          <w:lang w:eastAsia="it-IT"/>
        </w:rPr>
        <w:t>Termine Perentorio</w:t>
      </w:r>
    </w:p>
    <w:p w14:paraId="5B09F1A4" w14:textId="77777777" w:rsidR="00E763DD" w:rsidRPr="0043657E" w:rsidRDefault="00E763DD" w:rsidP="00E763DD">
      <w:pPr>
        <w:widowControl w:val="0"/>
        <w:tabs>
          <w:tab w:val="left" w:pos="1072"/>
        </w:tabs>
        <w:spacing w:after="0"/>
        <w:jc w:val="both"/>
        <w:rPr>
          <w:rFonts w:ascii="Arial" w:eastAsia="Times New Roman" w:hAnsi="Arial" w:cs="Arial"/>
          <w:bCs/>
          <w:spacing w:val="-1"/>
          <w:sz w:val="20"/>
          <w:szCs w:val="20"/>
        </w:rPr>
      </w:pPr>
      <w:r w:rsidRPr="0043657E">
        <w:rPr>
          <w:rFonts w:ascii="Arial" w:eastAsia="Times New Roman" w:hAnsi="Arial" w:cs="Arial"/>
          <w:bCs/>
          <w:spacing w:val="-1"/>
          <w:sz w:val="20"/>
          <w:szCs w:val="20"/>
        </w:rPr>
        <w:t>Entro il “</w:t>
      </w:r>
      <w:r w:rsidRPr="0043657E">
        <w:rPr>
          <w:rFonts w:ascii="Arial" w:eastAsia="Times New Roman" w:hAnsi="Arial" w:cs="Arial"/>
          <w:b/>
          <w:spacing w:val="-1"/>
          <w:sz w:val="20"/>
          <w:szCs w:val="20"/>
        </w:rPr>
        <w:t>Termine Perentorio</w:t>
      </w:r>
      <w:r w:rsidRPr="0043657E">
        <w:rPr>
          <w:rFonts w:ascii="Arial" w:eastAsia="Times New Roman" w:hAnsi="Arial" w:cs="Arial"/>
          <w:bCs/>
          <w:spacing w:val="-1"/>
          <w:sz w:val="20"/>
          <w:szCs w:val="20"/>
        </w:rPr>
        <w:t>” (10 giorni dopo la scadenza del Termine Ordinatorio</w:t>
      </w:r>
      <w:r w:rsidRPr="0043657E">
        <w:rPr>
          <w:rFonts w:ascii="Arial" w:eastAsia="Times New Roman" w:hAnsi="Arial" w:cs="Arial"/>
          <w:b/>
          <w:spacing w:val="-1"/>
          <w:sz w:val="20"/>
          <w:szCs w:val="20"/>
        </w:rPr>
        <w:t>)</w:t>
      </w:r>
      <w:r w:rsidRPr="0043657E">
        <w:rPr>
          <w:rFonts w:ascii="Arial" w:eastAsia="Times New Roman" w:hAnsi="Arial" w:cs="Arial"/>
          <w:bCs/>
          <w:spacing w:val="-1"/>
          <w:sz w:val="20"/>
          <w:szCs w:val="20"/>
        </w:rPr>
        <w:t xml:space="preserve"> - dovranno essere saldate tutte le pendenze relative alla Stagione Sportiva 2022/2023, nonché l’importo della tassa associativa alla L.N.D. e l’importo del diritto di iscrizione.</w:t>
      </w:r>
    </w:p>
    <w:p w14:paraId="278803B6" w14:textId="77777777" w:rsidR="00E763DD" w:rsidRPr="0043657E" w:rsidRDefault="00E763DD" w:rsidP="00E763DD">
      <w:pPr>
        <w:widowControl w:val="0"/>
        <w:tabs>
          <w:tab w:val="left" w:pos="1072"/>
        </w:tabs>
        <w:spacing w:after="0"/>
        <w:jc w:val="both"/>
        <w:rPr>
          <w:rFonts w:ascii="Arial" w:eastAsia="Times New Roman" w:hAnsi="Arial" w:cs="Arial"/>
          <w:b/>
          <w:spacing w:val="-1"/>
          <w:sz w:val="20"/>
          <w:szCs w:val="20"/>
        </w:rPr>
      </w:pPr>
      <w:r w:rsidRPr="0043657E">
        <w:rPr>
          <w:rFonts w:ascii="Arial" w:eastAsia="Times New Roman" w:hAnsi="Arial" w:cs="Arial"/>
          <w:b/>
          <w:spacing w:val="-1"/>
          <w:sz w:val="20"/>
          <w:szCs w:val="20"/>
        </w:rPr>
        <w:t>Il mancato versamento di quanto dovuto comporterà l’esclusione dal Campionato di competenza</w:t>
      </w:r>
    </w:p>
    <w:p w14:paraId="28031C82" w14:textId="77777777" w:rsidR="00E763DD" w:rsidRPr="0043657E" w:rsidRDefault="00E763DD" w:rsidP="00E763DD">
      <w:pPr>
        <w:widowControl w:val="0"/>
        <w:tabs>
          <w:tab w:val="left" w:pos="1072"/>
        </w:tabs>
        <w:spacing w:after="0" w:line="240" w:lineRule="auto"/>
        <w:jc w:val="both"/>
        <w:rPr>
          <w:rFonts w:ascii="Arial" w:eastAsia="Times New Roman" w:hAnsi="Arial" w:cs="Arial"/>
          <w:b/>
          <w:spacing w:val="-1"/>
        </w:rPr>
      </w:pPr>
    </w:p>
    <w:p w14:paraId="1A697455" w14:textId="77777777" w:rsidR="00E763DD" w:rsidRPr="0043657E" w:rsidRDefault="00E763DD" w:rsidP="00E763DD">
      <w:pPr>
        <w:widowControl w:val="0"/>
        <w:tabs>
          <w:tab w:val="left" w:pos="1072"/>
        </w:tabs>
        <w:spacing w:after="0" w:line="240" w:lineRule="auto"/>
        <w:jc w:val="both"/>
        <w:rPr>
          <w:rFonts w:ascii="Arial" w:eastAsia="Times New Roman" w:hAnsi="Arial" w:cs="Arial"/>
          <w:bCs/>
          <w:spacing w:val="-1"/>
          <w:sz w:val="20"/>
          <w:szCs w:val="20"/>
        </w:rPr>
      </w:pPr>
      <w:r w:rsidRPr="0043657E">
        <w:rPr>
          <w:rFonts w:ascii="Arial" w:eastAsia="Times New Roman" w:hAnsi="Arial" w:cs="Arial"/>
          <w:bCs/>
          <w:spacing w:val="-1"/>
          <w:sz w:val="20"/>
          <w:szCs w:val="20"/>
        </w:rPr>
        <w:t xml:space="preserve">Di seguito, si riportano le scadenze relative all’iscrizione, divise per singolo Campionato: </w:t>
      </w:r>
    </w:p>
    <w:p w14:paraId="5AA090D5" w14:textId="77777777" w:rsidR="00E763DD" w:rsidRPr="0043657E" w:rsidRDefault="00E763DD" w:rsidP="00E763DD">
      <w:pPr>
        <w:widowControl w:val="0"/>
        <w:tabs>
          <w:tab w:val="left" w:pos="1072"/>
        </w:tabs>
        <w:spacing w:after="0" w:line="240" w:lineRule="auto"/>
        <w:jc w:val="both"/>
        <w:rPr>
          <w:rFonts w:ascii="Arial" w:eastAsia="Times New Roman" w:hAnsi="Arial" w:cs="Arial"/>
          <w:b/>
          <w:spacing w:val="-1"/>
        </w:rPr>
      </w:pPr>
    </w:p>
    <w:p w14:paraId="5CE11ECF" w14:textId="77777777" w:rsidR="00E763DD" w:rsidRPr="0043657E" w:rsidRDefault="00E763DD" w:rsidP="00E763DD">
      <w:pPr>
        <w:widowControl w:val="0"/>
        <w:tabs>
          <w:tab w:val="left" w:pos="1072"/>
        </w:tabs>
        <w:spacing w:after="0" w:line="240" w:lineRule="auto"/>
        <w:jc w:val="center"/>
        <w:rPr>
          <w:rFonts w:ascii="Arial" w:eastAsia="Times New Roman" w:hAnsi="Arial" w:cs="Arial"/>
          <w:b/>
          <w:spacing w:val="-1"/>
          <w:sz w:val="20"/>
          <w:szCs w:val="20"/>
          <w:u w:val="single"/>
        </w:rPr>
      </w:pPr>
      <w:r w:rsidRPr="0043657E">
        <w:rPr>
          <w:rFonts w:ascii="Arial" w:eastAsia="Times New Roman" w:hAnsi="Arial" w:cs="Arial"/>
          <w:b/>
          <w:spacing w:val="-1"/>
          <w:sz w:val="20"/>
          <w:szCs w:val="20"/>
          <w:u w:val="single"/>
        </w:rPr>
        <w:t>CALCIO A 11 MASCHILE</w:t>
      </w:r>
    </w:p>
    <w:p w14:paraId="04FB5786" w14:textId="77777777" w:rsidR="00E763DD" w:rsidRPr="0043657E" w:rsidRDefault="00E763DD" w:rsidP="00E763DD">
      <w:pPr>
        <w:widowControl w:val="0"/>
        <w:spacing w:after="0" w:line="360" w:lineRule="auto"/>
        <w:ind w:left="284" w:hanging="284"/>
        <w:jc w:val="both"/>
        <w:rPr>
          <w:rFonts w:ascii="Arial" w:hAnsi="Arial" w:cs="Arial"/>
          <w:sz w:val="20"/>
          <w:szCs w:val="20"/>
        </w:rPr>
      </w:pPr>
    </w:p>
    <w:p w14:paraId="4DC18888" w14:textId="6F501BF7" w:rsidR="00E763DD" w:rsidRPr="0043657E" w:rsidRDefault="00E763DD" w:rsidP="00E763DD">
      <w:pPr>
        <w:widowControl w:val="0"/>
        <w:spacing w:after="0" w:line="360" w:lineRule="auto"/>
        <w:ind w:left="284" w:hanging="284"/>
        <w:jc w:val="both"/>
        <w:rPr>
          <w:rFonts w:ascii="Arial" w:hAnsi="Arial" w:cs="Arial"/>
          <w:b/>
          <w:bCs/>
          <w:sz w:val="20"/>
          <w:szCs w:val="20"/>
        </w:rPr>
      </w:pPr>
      <w:bookmarkStart w:id="3" w:name="_Hlk139365527"/>
      <w:r w:rsidRPr="0043657E">
        <w:rPr>
          <w:rFonts w:ascii="Arial" w:hAnsi="Arial" w:cs="Arial"/>
          <w:b/>
          <w:bCs/>
          <w:sz w:val="20"/>
          <w:szCs w:val="20"/>
        </w:rPr>
        <w:t>…Omissis…</w:t>
      </w:r>
    </w:p>
    <w:bookmarkEnd w:id="3"/>
    <w:p w14:paraId="164BDBE4" w14:textId="77777777" w:rsidR="00E763DD" w:rsidRPr="0043657E" w:rsidRDefault="00E763DD" w:rsidP="00E763DD">
      <w:pPr>
        <w:widowControl w:val="0"/>
        <w:spacing w:after="0" w:line="360" w:lineRule="auto"/>
        <w:ind w:left="284" w:hanging="284"/>
        <w:jc w:val="both"/>
        <w:rPr>
          <w:rFonts w:ascii="Arial" w:hAnsi="Arial" w:cs="Arial"/>
          <w:b/>
          <w:bCs/>
          <w:sz w:val="20"/>
          <w:szCs w:val="20"/>
        </w:rPr>
      </w:pPr>
    </w:p>
    <w:p w14:paraId="289FBD8D" w14:textId="77777777" w:rsidR="00E763DD" w:rsidRPr="0043657E" w:rsidRDefault="00E763DD" w:rsidP="00E763DD">
      <w:pPr>
        <w:overflowPunct w:val="0"/>
        <w:autoSpaceDE w:val="0"/>
        <w:autoSpaceDN w:val="0"/>
        <w:adjustRightInd w:val="0"/>
        <w:spacing w:after="0" w:line="240" w:lineRule="auto"/>
        <w:textAlignment w:val="baseline"/>
        <w:rPr>
          <w:rFonts w:ascii="Arial" w:eastAsia="Times New Roman" w:hAnsi="Arial" w:cs="Arial"/>
          <w:b/>
          <w:bCs/>
          <w:noProof/>
          <w:sz w:val="20"/>
          <w:szCs w:val="20"/>
          <w:u w:val="single"/>
          <w:lang w:eastAsia="it-IT"/>
        </w:rPr>
      </w:pPr>
      <w:r w:rsidRPr="0043657E">
        <w:rPr>
          <w:rFonts w:ascii="Arial" w:eastAsia="Times New Roman" w:hAnsi="Arial" w:cs="Arial"/>
          <w:b/>
          <w:bCs/>
          <w:noProof/>
          <w:sz w:val="20"/>
          <w:szCs w:val="20"/>
          <w:u w:val="single"/>
          <w:lang w:eastAsia="it-IT"/>
        </w:rPr>
        <w:t>Campionato Terza Categoria</w:t>
      </w:r>
    </w:p>
    <w:p w14:paraId="133791A2" w14:textId="77777777" w:rsidR="00E763DD" w:rsidRPr="0043657E" w:rsidRDefault="00E763DD" w:rsidP="00E763DD">
      <w:pPr>
        <w:overflowPunct w:val="0"/>
        <w:autoSpaceDE w:val="0"/>
        <w:autoSpaceDN w:val="0"/>
        <w:adjustRightInd w:val="0"/>
        <w:spacing w:after="0" w:line="240" w:lineRule="auto"/>
        <w:jc w:val="center"/>
        <w:textAlignment w:val="baseline"/>
        <w:rPr>
          <w:rFonts w:ascii="Arial" w:eastAsia="Times New Roman" w:hAnsi="Arial" w:cs="Arial"/>
          <w:b/>
          <w:bCs/>
          <w:noProof/>
          <w:sz w:val="20"/>
          <w:szCs w:val="20"/>
          <w:u w:val="single"/>
          <w:lang w:eastAsia="it-IT"/>
        </w:rPr>
      </w:pPr>
    </w:p>
    <w:p w14:paraId="55DAAB4C" w14:textId="77777777" w:rsidR="00E763DD" w:rsidRPr="0043657E" w:rsidRDefault="00E763DD" w:rsidP="00E763DD">
      <w:pPr>
        <w:widowControl w:val="0"/>
        <w:tabs>
          <w:tab w:val="left" w:pos="1072"/>
        </w:tabs>
        <w:spacing w:after="0" w:line="240" w:lineRule="auto"/>
        <w:jc w:val="both"/>
        <w:rPr>
          <w:rFonts w:ascii="Arial" w:eastAsia="Times New Roman" w:hAnsi="Arial" w:cs="Arial"/>
          <w:b/>
          <w:spacing w:val="-1"/>
          <w:sz w:val="20"/>
          <w:szCs w:val="20"/>
        </w:rPr>
      </w:pPr>
      <w:r w:rsidRPr="0043657E">
        <w:rPr>
          <w:rFonts w:ascii="Arial" w:eastAsia="Times New Roman" w:hAnsi="Arial" w:cs="Arial"/>
          <w:b/>
          <w:spacing w:val="-1"/>
          <w:sz w:val="20"/>
          <w:szCs w:val="20"/>
        </w:rPr>
        <w:t>Termine ordinatorio</w:t>
      </w:r>
      <w:r w:rsidRPr="0043657E">
        <w:rPr>
          <w:rFonts w:ascii="Arial" w:eastAsia="Times New Roman" w:hAnsi="Arial" w:cs="Arial"/>
          <w:b/>
          <w:spacing w:val="-1"/>
          <w:sz w:val="20"/>
          <w:szCs w:val="20"/>
        </w:rPr>
        <w:tab/>
      </w:r>
      <w:r w:rsidRPr="0043657E">
        <w:rPr>
          <w:rFonts w:ascii="Arial" w:eastAsia="Times New Roman" w:hAnsi="Arial" w:cs="Arial"/>
          <w:b/>
          <w:spacing w:val="-1"/>
          <w:sz w:val="20"/>
          <w:szCs w:val="20"/>
        </w:rPr>
        <w:tab/>
      </w:r>
      <w:r w:rsidRPr="0043657E">
        <w:rPr>
          <w:rFonts w:ascii="Arial" w:eastAsia="Times New Roman" w:hAnsi="Arial" w:cs="Arial"/>
          <w:b/>
          <w:spacing w:val="-1"/>
          <w:sz w:val="20"/>
          <w:szCs w:val="20"/>
        </w:rPr>
        <w:tab/>
      </w:r>
      <w:r w:rsidRPr="0043657E">
        <w:rPr>
          <w:rFonts w:ascii="Arial" w:eastAsia="Times New Roman" w:hAnsi="Arial" w:cs="Arial"/>
          <w:b/>
          <w:spacing w:val="-1"/>
          <w:sz w:val="20"/>
          <w:szCs w:val="20"/>
        </w:rPr>
        <w:tab/>
        <w:t>Lunedì 18 settembre 2023</w:t>
      </w:r>
    </w:p>
    <w:p w14:paraId="5603AA02" w14:textId="77777777" w:rsidR="00E763DD" w:rsidRPr="0043657E" w:rsidRDefault="00E763DD" w:rsidP="00E763DD">
      <w:pPr>
        <w:widowControl w:val="0"/>
        <w:spacing w:after="0" w:line="360" w:lineRule="auto"/>
        <w:ind w:left="284" w:hanging="284"/>
        <w:jc w:val="both"/>
        <w:rPr>
          <w:rFonts w:ascii="Arial" w:hAnsi="Arial" w:cs="Arial"/>
          <w:b/>
          <w:bCs/>
          <w:sz w:val="20"/>
          <w:szCs w:val="20"/>
        </w:rPr>
      </w:pPr>
    </w:p>
    <w:p w14:paraId="0B0DDA25" w14:textId="77777777" w:rsidR="00E763DD" w:rsidRPr="0043657E" w:rsidRDefault="00E763DD" w:rsidP="00E763DD">
      <w:pPr>
        <w:widowControl w:val="0"/>
        <w:spacing w:after="0" w:line="360" w:lineRule="auto"/>
        <w:ind w:left="284" w:hanging="284"/>
        <w:jc w:val="both"/>
        <w:rPr>
          <w:rFonts w:ascii="Arial" w:hAnsi="Arial" w:cs="Arial"/>
          <w:b/>
          <w:bCs/>
          <w:sz w:val="20"/>
          <w:szCs w:val="20"/>
        </w:rPr>
      </w:pPr>
      <w:r w:rsidRPr="0043657E">
        <w:rPr>
          <w:rFonts w:ascii="Arial" w:hAnsi="Arial" w:cs="Arial"/>
          <w:b/>
          <w:bCs/>
          <w:sz w:val="20"/>
          <w:szCs w:val="20"/>
        </w:rPr>
        <w:t>…Omissis…</w:t>
      </w:r>
    </w:p>
    <w:p w14:paraId="1D34F7D0" w14:textId="77777777" w:rsidR="00E763DD" w:rsidRPr="0043657E" w:rsidRDefault="00E763DD" w:rsidP="00E763DD">
      <w:pPr>
        <w:widowControl w:val="0"/>
        <w:spacing w:after="0" w:line="360" w:lineRule="auto"/>
        <w:ind w:left="284" w:hanging="284"/>
        <w:jc w:val="both"/>
        <w:rPr>
          <w:rFonts w:ascii="Arial" w:hAnsi="Arial" w:cs="Arial"/>
          <w:b/>
          <w:bCs/>
          <w:sz w:val="20"/>
          <w:szCs w:val="20"/>
        </w:rPr>
      </w:pPr>
    </w:p>
    <w:p w14:paraId="5820BADB" w14:textId="77777777" w:rsidR="00E763DD" w:rsidRPr="0043657E" w:rsidRDefault="00E763DD" w:rsidP="00E763DD">
      <w:pPr>
        <w:overflowPunct w:val="0"/>
        <w:autoSpaceDE w:val="0"/>
        <w:autoSpaceDN w:val="0"/>
        <w:adjustRightInd w:val="0"/>
        <w:spacing w:after="0" w:line="240" w:lineRule="auto"/>
        <w:textAlignment w:val="baseline"/>
        <w:rPr>
          <w:rFonts w:ascii="Arial" w:eastAsia="Times New Roman" w:hAnsi="Arial" w:cs="Arial"/>
          <w:b/>
          <w:bCs/>
          <w:noProof/>
          <w:sz w:val="20"/>
          <w:szCs w:val="20"/>
          <w:u w:val="single"/>
          <w:lang w:eastAsia="it-IT"/>
        </w:rPr>
      </w:pPr>
      <w:r w:rsidRPr="0043657E">
        <w:rPr>
          <w:rFonts w:ascii="Arial" w:eastAsia="Times New Roman" w:hAnsi="Arial" w:cs="Arial"/>
          <w:b/>
          <w:bCs/>
          <w:noProof/>
          <w:sz w:val="20"/>
          <w:szCs w:val="20"/>
          <w:u w:val="single"/>
          <w:lang w:eastAsia="it-IT"/>
        </w:rPr>
        <w:t xml:space="preserve">Campionato Regionale  “Juniores - Under </w:t>
      </w:r>
      <w:smartTag w:uri="urn:schemas-microsoft-com:office:smarttags" w:element="metricconverter">
        <w:smartTagPr>
          <w:attr w:name="ProductID" w:val="19”"/>
        </w:smartTagPr>
        <w:r w:rsidRPr="0043657E">
          <w:rPr>
            <w:rFonts w:ascii="Arial" w:eastAsia="Times New Roman" w:hAnsi="Arial" w:cs="Arial"/>
            <w:b/>
            <w:bCs/>
            <w:noProof/>
            <w:sz w:val="20"/>
            <w:szCs w:val="20"/>
            <w:u w:val="single"/>
            <w:lang w:eastAsia="it-IT"/>
          </w:rPr>
          <w:t>19”</w:t>
        </w:r>
      </w:smartTag>
      <w:r w:rsidRPr="0043657E">
        <w:rPr>
          <w:rFonts w:ascii="Arial" w:eastAsia="Times New Roman" w:hAnsi="Arial" w:cs="Arial"/>
          <w:b/>
          <w:bCs/>
          <w:noProof/>
          <w:sz w:val="20"/>
          <w:szCs w:val="20"/>
          <w:u w:val="single"/>
          <w:lang w:eastAsia="it-IT"/>
        </w:rPr>
        <w:t xml:space="preserve"> (Iscrizione obbligatoria per le Società di Eccellenza e di Promozione)</w:t>
      </w:r>
    </w:p>
    <w:p w14:paraId="7AAD4543" w14:textId="77777777" w:rsidR="00E763DD" w:rsidRPr="0043657E" w:rsidRDefault="00E763DD" w:rsidP="00E763DD">
      <w:pPr>
        <w:overflowPunct w:val="0"/>
        <w:autoSpaceDE w:val="0"/>
        <w:autoSpaceDN w:val="0"/>
        <w:adjustRightInd w:val="0"/>
        <w:spacing w:after="0" w:line="240" w:lineRule="auto"/>
        <w:jc w:val="both"/>
        <w:textAlignment w:val="baseline"/>
        <w:rPr>
          <w:rFonts w:ascii="Arial" w:eastAsia="Times New Roman" w:hAnsi="Arial" w:cs="Arial"/>
          <w:b/>
          <w:noProof/>
          <w:sz w:val="20"/>
          <w:szCs w:val="20"/>
          <w:lang w:eastAsia="it-IT"/>
        </w:rPr>
      </w:pPr>
      <w:r w:rsidRPr="0043657E">
        <w:rPr>
          <w:rFonts w:ascii="Arial" w:eastAsia="Times New Roman" w:hAnsi="Arial" w:cs="Arial"/>
          <w:b/>
          <w:noProof/>
          <w:sz w:val="20"/>
          <w:szCs w:val="20"/>
          <w:lang w:eastAsia="it-IT"/>
        </w:rPr>
        <w:tab/>
      </w:r>
      <w:r w:rsidRPr="0043657E">
        <w:rPr>
          <w:rFonts w:ascii="Arial" w:eastAsia="Times New Roman" w:hAnsi="Arial" w:cs="Arial"/>
          <w:b/>
          <w:noProof/>
          <w:sz w:val="20"/>
          <w:szCs w:val="20"/>
          <w:lang w:eastAsia="it-IT"/>
        </w:rPr>
        <w:tab/>
      </w:r>
      <w:r w:rsidRPr="0043657E">
        <w:rPr>
          <w:rFonts w:ascii="Arial" w:eastAsia="Times New Roman" w:hAnsi="Arial" w:cs="Arial"/>
          <w:b/>
          <w:noProof/>
          <w:sz w:val="20"/>
          <w:szCs w:val="20"/>
          <w:lang w:eastAsia="it-IT"/>
        </w:rPr>
        <w:tab/>
      </w:r>
      <w:r w:rsidRPr="0043657E">
        <w:rPr>
          <w:rFonts w:ascii="Arial" w:eastAsia="Times New Roman" w:hAnsi="Arial" w:cs="Arial"/>
          <w:b/>
          <w:noProof/>
          <w:sz w:val="20"/>
          <w:szCs w:val="20"/>
          <w:lang w:eastAsia="it-IT"/>
        </w:rPr>
        <w:tab/>
      </w:r>
      <w:r w:rsidRPr="0043657E">
        <w:rPr>
          <w:rFonts w:ascii="Arial" w:eastAsia="Times New Roman" w:hAnsi="Arial" w:cs="Arial"/>
          <w:b/>
          <w:noProof/>
          <w:sz w:val="20"/>
          <w:szCs w:val="20"/>
          <w:lang w:eastAsia="it-IT"/>
        </w:rPr>
        <w:tab/>
      </w:r>
      <w:r w:rsidRPr="0043657E">
        <w:rPr>
          <w:rFonts w:ascii="Arial" w:eastAsia="Times New Roman" w:hAnsi="Arial" w:cs="Arial"/>
          <w:b/>
          <w:noProof/>
          <w:sz w:val="20"/>
          <w:szCs w:val="20"/>
          <w:lang w:eastAsia="it-IT"/>
        </w:rPr>
        <w:tab/>
      </w:r>
    </w:p>
    <w:p w14:paraId="64471625" w14:textId="77777777" w:rsidR="00E763DD" w:rsidRPr="0043657E" w:rsidRDefault="00E763DD" w:rsidP="00E763DD">
      <w:pPr>
        <w:widowControl w:val="0"/>
        <w:tabs>
          <w:tab w:val="left" w:pos="1072"/>
        </w:tabs>
        <w:spacing w:after="0" w:line="240" w:lineRule="auto"/>
        <w:jc w:val="both"/>
        <w:rPr>
          <w:rFonts w:ascii="Arial" w:eastAsia="Times New Roman" w:hAnsi="Arial" w:cs="Arial"/>
          <w:b/>
          <w:spacing w:val="-1"/>
          <w:sz w:val="20"/>
          <w:szCs w:val="20"/>
        </w:rPr>
      </w:pPr>
      <w:r w:rsidRPr="0043657E">
        <w:rPr>
          <w:rFonts w:ascii="Arial" w:eastAsia="Times New Roman" w:hAnsi="Arial" w:cs="Arial"/>
          <w:b/>
          <w:spacing w:val="-1"/>
          <w:sz w:val="20"/>
          <w:szCs w:val="20"/>
        </w:rPr>
        <w:t>Termine ordinatorio</w:t>
      </w:r>
      <w:r w:rsidRPr="0043657E">
        <w:rPr>
          <w:rFonts w:ascii="Arial" w:eastAsia="Times New Roman" w:hAnsi="Arial" w:cs="Arial"/>
          <w:b/>
          <w:spacing w:val="-1"/>
          <w:sz w:val="20"/>
          <w:szCs w:val="20"/>
        </w:rPr>
        <w:tab/>
      </w:r>
      <w:r w:rsidRPr="0043657E">
        <w:rPr>
          <w:rFonts w:ascii="Arial" w:eastAsia="Times New Roman" w:hAnsi="Arial" w:cs="Arial"/>
          <w:b/>
          <w:spacing w:val="-1"/>
          <w:sz w:val="20"/>
          <w:szCs w:val="20"/>
        </w:rPr>
        <w:tab/>
      </w:r>
      <w:r w:rsidRPr="0043657E">
        <w:rPr>
          <w:rFonts w:ascii="Arial" w:eastAsia="Times New Roman" w:hAnsi="Arial" w:cs="Arial"/>
          <w:b/>
          <w:spacing w:val="-1"/>
          <w:sz w:val="20"/>
          <w:szCs w:val="20"/>
        </w:rPr>
        <w:tab/>
      </w:r>
      <w:r w:rsidRPr="0043657E">
        <w:rPr>
          <w:rFonts w:ascii="Arial" w:eastAsia="Times New Roman" w:hAnsi="Arial" w:cs="Arial"/>
          <w:b/>
          <w:spacing w:val="-1"/>
          <w:sz w:val="20"/>
          <w:szCs w:val="20"/>
        </w:rPr>
        <w:tab/>
        <w:t>Lunedì 18 settembre 2023</w:t>
      </w:r>
    </w:p>
    <w:p w14:paraId="51587468" w14:textId="77777777" w:rsidR="00E763DD" w:rsidRPr="0043657E" w:rsidRDefault="00E763DD" w:rsidP="00E763DD">
      <w:pPr>
        <w:widowControl w:val="0"/>
        <w:spacing w:after="0" w:line="360" w:lineRule="auto"/>
        <w:ind w:left="284" w:hanging="284"/>
        <w:jc w:val="both"/>
        <w:rPr>
          <w:rFonts w:ascii="Arial" w:hAnsi="Arial" w:cs="Arial"/>
          <w:b/>
          <w:bCs/>
          <w:sz w:val="20"/>
          <w:szCs w:val="20"/>
        </w:rPr>
      </w:pPr>
    </w:p>
    <w:p w14:paraId="3DB2D7BB" w14:textId="77777777" w:rsidR="00E763DD" w:rsidRPr="0043657E" w:rsidRDefault="00E763DD" w:rsidP="00E763DD">
      <w:pPr>
        <w:pStyle w:val="Corpotesto"/>
        <w:tabs>
          <w:tab w:val="left" w:pos="1072"/>
        </w:tabs>
        <w:jc w:val="center"/>
        <w:rPr>
          <w:rFonts w:ascii="Arial" w:hAnsi="Arial" w:cs="Arial"/>
          <w:b/>
          <w:spacing w:val="-1"/>
          <w:sz w:val="20"/>
          <w:szCs w:val="20"/>
          <w:u w:val="single"/>
        </w:rPr>
      </w:pPr>
      <w:r w:rsidRPr="0043657E">
        <w:rPr>
          <w:rFonts w:ascii="Arial" w:hAnsi="Arial" w:cs="Arial"/>
          <w:b/>
          <w:spacing w:val="-1"/>
          <w:sz w:val="20"/>
          <w:szCs w:val="20"/>
          <w:u w:val="single"/>
        </w:rPr>
        <w:t>CALCIO A 5 MASCHILE E FEMMINILE</w:t>
      </w:r>
    </w:p>
    <w:p w14:paraId="568F7C10" w14:textId="77777777" w:rsidR="00E763DD" w:rsidRPr="0043657E" w:rsidRDefault="00E763DD" w:rsidP="00E763DD">
      <w:pPr>
        <w:pStyle w:val="Corpotesto"/>
        <w:tabs>
          <w:tab w:val="left" w:pos="1072"/>
        </w:tabs>
        <w:rPr>
          <w:rFonts w:ascii="Arial" w:hAnsi="Arial" w:cs="Arial"/>
          <w:b/>
          <w:bCs/>
          <w:spacing w:val="-1"/>
          <w:sz w:val="20"/>
          <w:szCs w:val="20"/>
        </w:rPr>
      </w:pPr>
      <w:r w:rsidRPr="0043657E">
        <w:rPr>
          <w:rFonts w:ascii="Arial" w:hAnsi="Arial" w:cs="Arial"/>
          <w:b/>
          <w:bCs/>
          <w:spacing w:val="-1"/>
          <w:sz w:val="20"/>
          <w:szCs w:val="20"/>
        </w:rPr>
        <w:t>…Omissis…</w:t>
      </w:r>
    </w:p>
    <w:p w14:paraId="4A57B498" w14:textId="77777777" w:rsidR="00E763DD" w:rsidRPr="0043657E" w:rsidRDefault="00E763DD" w:rsidP="00E763DD">
      <w:pPr>
        <w:pStyle w:val="Corpotesto"/>
        <w:tabs>
          <w:tab w:val="left" w:pos="1072"/>
        </w:tabs>
        <w:rPr>
          <w:rFonts w:ascii="Arial" w:hAnsi="Arial" w:cs="Arial"/>
          <w:b/>
          <w:spacing w:val="-1"/>
          <w:sz w:val="20"/>
          <w:u w:val="single"/>
          <w:lang w:eastAsia="en-US"/>
        </w:rPr>
      </w:pPr>
      <w:r w:rsidRPr="0043657E">
        <w:rPr>
          <w:rFonts w:ascii="Arial" w:hAnsi="Arial" w:cs="Arial"/>
          <w:b/>
          <w:spacing w:val="-1"/>
          <w:sz w:val="20"/>
          <w:szCs w:val="20"/>
          <w:u w:val="single"/>
        </w:rPr>
        <w:br/>
      </w:r>
      <w:r w:rsidRPr="0043657E">
        <w:rPr>
          <w:rFonts w:ascii="Arial" w:hAnsi="Arial" w:cs="Arial"/>
          <w:b/>
          <w:spacing w:val="-1"/>
          <w:sz w:val="20"/>
          <w:u w:val="single"/>
          <w:lang w:eastAsia="en-US"/>
        </w:rPr>
        <w:t>Calcio a 5 Serie “D”</w:t>
      </w:r>
    </w:p>
    <w:p w14:paraId="21B80031" w14:textId="77777777" w:rsidR="00E763DD" w:rsidRPr="0043657E" w:rsidRDefault="00E763DD" w:rsidP="00E763DD">
      <w:pPr>
        <w:widowControl w:val="0"/>
        <w:tabs>
          <w:tab w:val="left" w:pos="1072"/>
        </w:tabs>
        <w:spacing w:after="0" w:line="240" w:lineRule="auto"/>
        <w:jc w:val="both"/>
        <w:rPr>
          <w:rFonts w:ascii="Arial" w:eastAsia="Times New Roman" w:hAnsi="Arial" w:cs="Arial"/>
          <w:b/>
          <w:spacing w:val="-1"/>
          <w:sz w:val="20"/>
          <w:szCs w:val="20"/>
        </w:rPr>
      </w:pPr>
    </w:p>
    <w:p w14:paraId="2AEC0A87" w14:textId="77777777" w:rsidR="00E763DD" w:rsidRPr="0043657E" w:rsidRDefault="00E763DD" w:rsidP="00E763DD">
      <w:pPr>
        <w:widowControl w:val="0"/>
        <w:tabs>
          <w:tab w:val="left" w:pos="1072"/>
        </w:tabs>
        <w:spacing w:after="0" w:line="240" w:lineRule="auto"/>
        <w:jc w:val="both"/>
        <w:rPr>
          <w:rFonts w:ascii="Arial" w:eastAsia="Times New Roman" w:hAnsi="Arial" w:cs="Arial"/>
          <w:b/>
          <w:spacing w:val="-1"/>
          <w:sz w:val="20"/>
          <w:szCs w:val="20"/>
        </w:rPr>
      </w:pPr>
      <w:r w:rsidRPr="0043657E">
        <w:rPr>
          <w:rFonts w:ascii="Arial" w:eastAsia="Times New Roman" w:hAnsi="Arial" w:cs="Arial"/>
          <w:b/>
          <w:spacing w:val="-1"/>
          <w:sz w:val="20"/>
          <w:szCs w:val="20"/>
        </w:rPr>
        <w:t>Termine ordinatorio</w:t>
      </w:r>
      <w:r w:rsidRPr="0043657E">
        <w:rPr>
          <w:rFonts w:ascii="Arial" w:eastAsia="Times New Roman" w:hAnsi="Arial" w:cs="Arial"/>
          <w:b/>
          <w:spacing w:val="-1"/>
          <w:sz w:val="20"/>
          <w:szCs w:val="20"/>
        </w:rPr>
        <w:tab/>
      </w:r>
      <w:r w:rsidRPr="0043657E">
        <w:rPr>
          <w:rFonts w:ascii="Arial" w:eastAsia="Times New Roman" w:hAnsi="Arial" w:cs="Arial"/>
          <w:b/>
          <w:spacing w:val="-1"/>
          <w:sz w:val="20"/>
          <w:szCs w:val="20"/>
        </w:rPr>
        <w:tab/>
      </w:r>
      <w:r w:rsidRPr="0043657E">
        <w:rPr>
          <w:rFonts w:ascii="Arial" w:eastAsia="Times New Roman" w:hAnsi="Arial" w:cs="Arial"/>
          <w:b/>
          <w:spacing w:val="-1"/>
          <w:sz w:val="20"/>
          <w:szCs w:val="20"/>
        </w:rPr>
        <w:tab/>
      </w:r>
      <w:r w:rsidRPr="0043657E">
        <w:rPr>
          <w:rFonts w:ascii="Arial" w:eastAsia="Times New Roman" w:hAnsi="Arial" w:cs="Arial"/>
          <w:b/>
          <w:spacing w:val="-1"/>
          <w:sz w:val="20"/>
          <w:szCs w:val="20"/>
        </w:rPr>
        <w:tab/>
        <w:t>lunedì 18 settembre 2023</w:t>
      </w:r>
    </w:p>
    <w:p w14:paraId="3E6365ED" w14:textId="77777777" w:rsidR="00E763DD" w:rsidRPr="0043657E" w:rsidRDefault="00E763DD" w:rsidP="00E763DD">
      <w:pPr>
        <w:widowControl w:val="0"/>
        <w:tabs>
          <w:tab w:val="left" w:pos="1072"/>
        </w:tabs>
        <w:spacing w:after="0" w:line="240" w:lineRule="auto"/>
        <w:jc w:val="both"/>
        <w:rPr>
          <w:rFonts w:ascii="Arial" w:eastAsia="Times New Roman" w:hAnsi="Arial" w:cs="Arial"/>
          <w:b/>
          <w:spacing w:val="-1"/>
          <w:sz w:val="20"/>
          <w:szCs w:val="20"/>
        </w:rPr>
      </w:pPr>
    </w:p>
    <w:p w14:paraId="73A477B0" w14:textId="77777777" w:rsidR="00E763DD" w:rsidRPr="0043657E" w:rsidRDefault="00E763DD" w:rsidP="00E763DD">
      <w:pPr>
        <w:widowControl w:val="0"/>
        <w:tabs>
          <w:tab w:val="left" w:pos="1072"/>
        </w:tabs>
        <w:spacing w:after="0" w:line="240" w:lineRule="auto"/>
        <w:jc w:val="both"/>
        <w:rPr>
          <w:rFonts w:ascii="Arial" w:eastAsia="Times New Roman" w:hAnsi="Arial" w:cs="Arial"/>
          <w:b/>
          <w:bCs/>
          <w:spacing w:val="-1"/>
          <w:sz w:val="20"/>
          <w:szCs w:val="20"/>
        </w:rPr>
      </w:pPr>
      <w:r w:rsidRPr="0043657E">
        <w:rPr>
          <w:rFonts w:ascii="Arial" w:eastAsia="Times New Roman" w:hAnsi="Arial" w:cs="Arial"/>
          <w:b/>
          <w:bCs/>
          <w:spacing w:val="-1"/>
          <w:sz w:val="20"/>
          <w:szCs w:val="20"/>
        </w:rPr>
        <w:t>…Omissis…</w:t>
      </w:r>
    </w:p>
    <w:p w14:paraId="5A0E526E" w14:textId="77777777" w:rsidR="00E763DD" w:rsidRPr="0043657E" w:rsidRDefault="00E763DD" w:rsidP="00E763DD">
      <w:pPr>
        <w:widowControl w:val="0"/>
        <w:tabs>
          <w:tab w:val="left" w:pos="1072"/>
        </w:tabs>
        <w:spacing w:after="0" w:line="240" w:lineRule="auto"/>
        <w:jc w:val="both"/>
        <w:rPr>
          <w:rFonts w:ascii="Arial" w:eastAsia="Times New Roman" w:hAnsi="Arial" w:cs="Arial"/>
          <w:b/>
          <w:bCs/>
          <w:spacing w:val="-1"/>
          <w:sz w:val="20"/>
          <w:szCs w:val="20"/>
        </w:rPr>
      </w:pPr>
    </w:p>
    <w:p w14:paraId="49D4581F" w14:textId="77777777" w:rsidR="00E763DD" w:rsidRPr="0043657E" w:rsidRDefault="00E763DD" w:rsidP="00E763DD">
      <w:pPr>
        <w:widowControl w:val="0"/>
        <w:tabs>
          <w:tab w:val="left" w:pos="1072"/>
        </w:tabs>
        <w:spacing w:after="0" w:line="240" w:lineRule="auto"/>
        <w:jc w:val="both"/>
        <w:rPr>
          <w:rFonts w:ascii="Arial" w:eastAsia="Times New Roman" w:hAnsi="Arial" w:cs="Arial"/>
          <w:b/>
          <w:bCs/>
          <w:spacing w:val="-1"/>
          <w:sz w:val="20"/>
          <w:szCs w:val="20"/>
        </w:rPr>
      </w:pPr>
    </w:p>
    <w:p w14:paraId="5CAFD93F" w14:textId="77777777" w:rsidR="00E763DD" w:rsidRPr="0043657E" w:rsidRDefault="00E763DD" w:rsidP="00E763DD">
      <w:pPr>
        <w:overflowPunct w:val="0"/>
        <w:autoSpaceDE w:val="0"/>
        <w:autoSpaceDN w:val="0"/>
        <w:adjustRightInd w:val="0"/>
        <w:spacing w:after="0" w:line="240" w:lineRule="auto"/>
        <w:jc w:val="both"/>
        <w:textAlignment w:val="baseline"/>
        <w:rPr>
          <w:rFonts w:ascii="Arial" w:eastAsia="Times New Roman" w:hAnsi="Arial" w:cs="Arial"/>
          <w:b/>
          <w:bCs/>
          <w:noProof/>
          <w:sz w:val="20"/>
          <w:szCs w:val="20"/>
          <w:u w:val="single"/>
          <w:lang w:eastAsia="it-IT"/>
        </w:rPr>
      </w:pPr>
      <w:r w:rsidRPr="0043657E">
        <w:rPr>
          <w:rFonts w:ascii="Arial" w:eastAsia="Times New Roman" w:hAnsi="Arial" w:cs="Arial"/>
          <w:b/>
          <w:bCs/>
          <w:noProof/>
          <w:sz w:val="20"/>
          <w:szCs w:val="20"/>
          <w:u w:val="single"/>
          <w:lang w:eastAsia="it-IT"/>
        </w:rPr>
        <w:t xml:space="preserve">Campionato Regionale “Under </w:t>
      </w:r>
      <w:smartTag w:uri="urn:schemas-microsoft-com:office:smarttags" w:element="metricconverter">
        <w:smartTagPr>
          <w:attr w:name="ProductID" w:val="21”"/>
        </w:smartTagPr>
        <w:r w:rsidRPr="0043657E">
          <w:rPr>
            <w:rFonts w:ascii="Arial" w:eastAsia="Times New Roman" w:hAnsi="Arial" w:cs="Arial"/>
            <w:b/>
            <w:bCs/>
            <w:noProof/>
            <w:sz w:val="20"/>
            <w:szCs w:val="20"/>
            <w:u w:val="single"/>
            <w:lang w:eastAsia="it-IT"/>
          </w:rPr>
          <w:t>21”</w:t>
        </w:r>
      </w:smartTag>
      <w:r w:rsidRPr="0043657E">
        <w:rPr>
          <w:rFonts w:ascii="Arial" w:eastAsia="Times New Roman" w:hAnsi="Arial" w:cs="Arial"/>
          <w:b/>
          <w:bCs/>
          <w:noProof/>
          <w:sz w:val="20"/>
          <w:szCs w:val="20"/>
          <w:u w:val="single"/>
          <w:lang w:eastAsia="it-IT"/>
        </w:rPr>
        <w:t xml:space="preserve">, Campionato Regionale “Under </w:t>
      </w:r>
      <w:smartTag w:uri="urn:schemas-microsoft-com:office:smarttags" w:element="metricconverter">
        <w:smartTagPr>
          <w:attr w:name="ProductID" w:val="19”"/>
        </w:smartTagPr>
        <w:r w:rsidRPr="0043657E">
          <w:rPr>
            <w:rFonts w:ascii="Arial" w:eastAsia="Times New Roman" w:hAnsi="Arial" w:cs="Arial"/>
            <w:b/>
            <w:bCs/>
            <w:noProof/>
            <w:sz w:val="20"/>
            <w:szCs w:val="20"/>
            <w:u w:val="single"/>
            <w:lang w:eastAsia="it-IT"/>
          </w:rPr>
          <w:t>19”</w:t>
        </w:r>
      </w:smartTag>
      <w:r w:rsidRPr="0043657E">
        <w:rPr>
          <w:rFonts w:ascii="Arial" w:eastAsia="Times New Roman" w:hAnsi="Arial" w:cs="Arial"/>
          <w:b/>
          <w:bCs/>
          <w:noProof/>
          <w:sz w:val="20"/>
          <w:szCs w:val="20"/>
          <w:u w:val="single"/>
          <w:lang w:eastAsia="it-IT"/>
        </w:rPr>
        <w:t xml:space="preserve">, Campionato Regionale  “Under </w:t>
      </w:r>
      <w:smartTag w:uri="urn:schemas-microsoft-com:office:smarttags" w:element="metricconverter">
        <w:smartTagPr>
          <w:attr w:name="ProductID" w:val="17”"/>
        </w:smartTagPr>
        <w:r w:rsidRPr="0043657E">
          <w:rPr>
            <w:rFonts w:ascii="Arial" w:eastAsia="Times New Roman" w:hAnsi="Arial" w:cs="Arial"/>
            <w:b/>
            <w:bCs/>
            <w:noProof/>
            <w:sz w:val="20"/>
            <w:szCs w:val="20"/>
            <w:u w:val="single"/>
            <w:lang w:eastAsia="it-IT"/>
          </w:rPr>
          <w:t>17”</w:t>
        </w:r>
      </w:smartTag>
      <w:r w:rsidRPr="0043657E">
        <w:rPr>
          <w:rFonts w:ascii="Arial" w:eastAsia="Times New Roman" w:hAnsi="Arial" w:cs="Arial"/>
          <w:b/>
          <w:bCs/>
          <w:noProof/>
          <w:sz w:val="20"/>
          <w:szCs w:val="20"/>
          <w:u w:val="single"/>
          <w:lang w:eastAsia="it-IT"/>
        </w:rPr>
        <w:t xml:space="preserve">, Campionato Provinciale “Under </w:t>
      </w:r>
      <w:smartTag w:uri="urn:schemas-microsoft-com:office:smarttags" w:element="metricconverter">
        <w:smartTagPr>
          <w:attr w:name="ProductID" w:val="17”"/>
        </w:smartTagPr>
        <w:r w:rsidRPr="0043657E">
          <w:rPr>
            <w:rFonts w:ascii="Arial" w:eastAsia="Times New Roman" w:hAnsi="Arial" w:cs="Arial"/>
            <w:b/>
            <w:bCs/>
            <w:noProof/>
            <w:sz w:val="20"/>
            <w:szCs w:val="20"/>
            <w:u w:val="single"/>
            <w:lang w:eastAsia="it-IT"/>
          </w:rPr>
          <w:t>17”</w:t>
        </w:r>
      </w:smartTag>
      <w:r w:rsidRPr="0043657E">
        <w:rPr>
          <w:rFonts w:ascii="Arial" w:eastAsia="Times New Roman" w:hAnsi="Arial" w:cs="Arial"/>
          <w:b/>
          <w:bCs/>
          <w:noProof/>
          <w:sz w:val="20"/>
          <w:szCs w:val="20"/>
          <w:u w:val="single"/>
          <w:lang w:eastAsia="it-IT"/>
        </w:rPr>
        <w:t xml:space="preserve">, Campionato Provinciale “Under </w:t>
      </w:r>
      <w:smartTag w:uri="urn:schemas-microsoft-com:office:smarttags" w:element="metricconverter">
        <w:smartTagPr>
          <w:attr w:name="ProductID" w:val="15”"/>
        </w:smartTagPr>
        <w:r w:rsidRPr="0043657E">
          <w:rPr>
            <w:rFonts w:ascii="Arial" w:eastAsia="Times New Roman" w:hAnsi="Arial" w:cs="Arial"/>
            <w:b/>
            <w:bCs/>
            <w:noProof/>
            <w:sz w:val="20"/>
            <w:szCs w:val="20"/>
            <w:u w:val="single"/>
            <w:lang w:eastAsia="it-IT"/>
          </w:rPr>
          <w:t>15”</w:t>
        </w:r>
      </w:smartTag>
      <w:r w:rsidRPr="0043657E">
        <w:rPr>
          <w:rFonts w:ascii="Arial" w:eastAsia="Times New Roman" w:hAnsi="Arial" w:cs="Arial"/>
          <w:b/>
          <w:bCs/>
          <w:noProof/>
          <w:sz w:val="20"/>
          <w:szCs w:val="20"/>
          <w:u w:val="single"/>
          <w:lang w:eastAsia="it-IT"/>
        </w:rPr>
        <w:t xml:space="preserve"> </w:t>
      </w:r>
    </w:p>
    <w:p w14:paraId="612E263E" w14:textId="77777777" w:rsidR="00E763DD" w:rsidRPr="0043657E" w:rsidRDefault="00E763DD" w:rsidP="00E763DD">
      <w:pPr>
        <w:widowControl w:val="0"/>
        <w:tabs>
          <w:tab w:val="left" w:pos="1072"/>
        </w:tabs>
        <w:spacing w:after="0" w:line="240" w:lineRule="auto"/>
        <w:jc w:val="both"/>
        <w:rPr>
          <w:rFonts w:ascii="Arial" w:eastAsia="Times New Roman" w:hAnsi="Arial" w:cs="Arial"/>
          <w:b/>
          <w:spacing w:val="-1"/>
          <w:sz w:val="28"/>
          <w:szCs w:val="28"/>
        </w:rPr>
      </w:pPr>
    </w:p>
    <w:p w14:paraId="427E08FE" w14:textId="77777777" w:rsidR="00E763DD" w:rsidRPr="0043657E" w:rsidRDefault="00E763DD" w:rsidP="00E763DD">
      <w:pPr>
        <w:widowControl w:val="0"/>
        <w:tabs>
          <w:tab w:val="left" w:pos="1072"/>
        </w:tabs>
        <w:spacing w:after="0" w:line="240" w:lineRule="auto"/>
        <w:jc w:val="both"/>
        <w:rPr>
          <w:rFonts w:ascii="Arial" w:eastAsia="Times New Roman" w:hAnsi="Arial" w:cs="Arial"/>
          <w:b/>
          <w:spacing w:val="-1"/>
          <w:sz w:val="20"/>
          <w:szCs w:val="20"/>
        </w:rPr>
      </w:pPr>
      <w:r w:rsidRPr="0043657E">
        <w:rPr>
          <w:rFonts w:ascii="Arial" w:eastAsia="Times New Roman" w:hAnsi="Arial" w:cs="Arial"/>
          <w:b/>
          <w:spacing w:val="-1"/>
          <w:sz w:val="20"/>
          <w:szCs w:val="20"/>
        </w:rPr>
        <w:t>Termine ordinatorio</w:t>
      </w:r>
      <w:r w:rsidRPr="0043657E">
        <w:rPr>
          <w:rFonts w:ascii="Arial" w:eastAsia="Times New Roman" w:hAnsi="Arial" w:cs="Arial"/>
          <w:b/>
          <w:spacing w:val="-1"/>
          <w:sz w:val="20"/>
          <w:szCs w:val="20"/>
        </w:rPr>
        <w:tab/>
      </w:r>
      <w:r w:rsidRPr="0043657E">
        <w:rPr>
          <w:rFonts w:ascii="Arial" w:eastAsia="Times New Roman" w:hAnsi="Arial" w:cs="Arial"/>
          <w:b/>
          <w:spacing w:val="-1"/>
          <w:sz w:val="20"/>
          <w:szCs w:val="20"/>
        </w:rPr>
        <w:tab/>
      </w:r>
      <w:r w:rsidRPr="0043657E">
        <w:rPr>
          <w:rFonts w:ascii="Arial" w:eastAsia="Times New Roman" w:hAnsi="Arial" w:cs="Arial"/>
          <w:b/>
          <w:spacing w:val="-1"/>
          <w:sz w:val="20"/>
          <w:szCs w:val="20"/>
        </w:rPr>
        <w:tab/>
      </w:r>
      <w:r w:rsidRPr="0043657E">
        <w:rPr>
          <w:rFonts w:ascii="Arial" w:eastAsia="Times New Roman" w:hAnsi="Arial" w:cs="Arial"/>
          <w:b/>
          <w:spacing w:val="-1"/>
          <w:sz w:val="20"/>
          <w:szCs w:val="20"/>
        </w:rPr>
        <w:tab/>
        <w:t>lunedì 18 settembre 2023</w:t>
      </w:r>
    </w:p>
    <w:p w14:paraId="615CE82B" w14:textId="77777777" w:rsidR="00E763DD" w:rsidRPr="0043657E" w:rsidRDefault="00E763DD" w:rsidP="00E763DD">
      <w:pPr>
        <w:widowControl w:val="0"/>
        <w:tabs>
          <w:tab w:val="left" w:pos="1072"/>
        </w:tabs>
        <w:spacing w:after="0" w:line="240" w:lineRule="auto"/>
        <w:jc w:val="both"/>
        <w:rPr>
          <w:rFonts w:ascii="Arial" w:eastAsia="Times New Roman" w:hAnsi="Arial" w:cs="Arial"/>
          <w:b/>
          <w:spacing w:val="-1"/>
          <w:sz w:val="20"/>
          <w:szCs w:val="20"/>
        </w:rPr>
      </w:pPr>
    </w:p>
    <w:p w14:paraId="39B9B318" w14:textId="3C5CB5C2" w:rsidR="00E763DD" w:rsidRPr="0043657E" w:rsidRDefault="00E763DD" w:rsidP="00E763DD">
      <w:pPr>
        <w:pStyle w:val="Corpotesto"/>
        <w:tabs>
          <w:tab w:val="left" w:pos="1072"/>
        </w:tabs>
        <w:rPr>
          <w:rFonts w:ascii="Arial" w:hAnsi="Arial" w:cs="Arial"/>
          <w:b/>
          <w:spacing w:val="-1"/>
          <w:sz w:val="20"/>
          <w:szCs w:val="20"/>
          <w:u w:val="single"/>
        </w:rPr>
      </w:pPr>
    </w:p>
    <w:p w14:paraId="389C1B5B" w14:textId="77777777" w:rsidR="00E763DD" w:rsidRPr="0043657E" w:rsidRDefault="00E763DD" w:rsidP="00E763DD">
      <w:pPr>
        <w:widowControl w:val="0"/>
        <w:spacing w:after="0" w:line="240" w:lineRule="auto"/>
        <w:jc w:val="both"/>
        <w:rPr>
          <w:rFonts w:cs="Arial"/>
          <w:b/>
          <w:u w:val="single"/>
        </w:rPr>
      </w:pPr>
      <w:r w:rsidRPr="0043657E">
        <w:rPr>
          <w:rFonts w:ascii="Arial" w:hAnsi="Arial" w:cs="Arial"/>
          <w:b/>
          <w:bCs/>
          <w:u w:val="single"/>
        </w:rPr>
        <w:lastRenderedPageBreak/>
        <w:t xml:space="preserve">DIRITTI DI ISCRIZIONE ED ONERI </w:t>
      </w:r>
    </w:p>
    <w:p w14:paraId="6CF77DE6" w14:textId="77777777" w:rsidR="00E763DD" w:rsidRPr="0043657E" w:rsidRDefault="00E763DD" w:rsidP="00E763DD">
      <w:pPr>
        <w:pStyle w:val="Corpotesto"/>
        <w:tabs>
          <w:tab w:val="left" w:pos="1072"/>
        </w:tabs>
        <w:rPr>
          <w:rFonts w:ascii="Arial" w:hAnsi="Arial" w:cs="Arial"/>
          <w:b/>
          <w:spacing w:val="-1"/>
          <w:sz w:val="20"/>
          <w:szCs w:val="20"/>
          <w:u w:val="single"/>
        </w:rPr>
      </w:pPr>
    </w:p>
    <w:p w14:paraId="6FAE3FD3" w14:textId="0BD31142" w:rsidR="00E763DD" w:rsidRPr="0043657E" w:rsidRDefault="00E763DD" w:rsidP="00E763DD">
      <w:pPr>
        <w:pStyle w:val="Corpotesto"/>
        <w:tabs>
          <w:tab w:val="left" w:pos="1072"/>
        </w:tabs>
        <w:rPr>
          <w:rFonts w:ascii="Arial" w:hAnsi="Arial" w:cs="Arial"/>
          <w:b/>
          <w:spacing w:val="-1"/>
          <w:sz w:val="20"/>
          <w:szCs w:val="20"/>
        </w:rPr>
      </w:pPr>
      <w:r w:rsidRPr="0043657E">
        <w:rPr>
          <w:rFonts w:ascii="Arial" w:hAnsi="Arial" w:cs="Arial"/>
          <w:b/>
          <w:spacing w:val="-1"/>
          <w:sz w:val="20"/>
          <w:szCs w:val="20"/>
        </w:rPr>
        <w:t>…Omissis…</w:t>
      </w:r>
    </w:p>
    <w:p w14:paraId="79FBC444" w14:textId="77777777" w:rsidR="00E763DD" w:rsidRPr="0043657E" w:rsidRDefault="00E763DD" w:rsidP="00E763DD">
      <w:pPr>
        <w:spacing w:after="0"/>
        <w:jc w:val="both"/>
        <w:rPr>
          <w:rFonts w:ascii="Arial" w:hAnsi="Arial" w:cs="Arial"/>
          <w:b/>
          <w:sz w:val="20"/>
          <w:szCs w:val="20"/>
        </w:rPr>
      </w:pPr>
      <w:r w:rsidRPr="0043657E">
        <w:rPr>
          <w:rFonts w:ascii="Arial" w:hAnsi="Arial" w:cs="Arial"/>
          <w:b/>
          <w:spacing w:val="-1"/>
          <w:sz w:val="20"/>
          <w:szCs w:val="20"/>
        </w:rPr>
        <w:br/>
      </w:r>
      <w:r w:rsidRPr="0043657E">
        <w:rPr>
          <w:rFonts w:ascii="Arial" w:hAnsi="Arial" w:cs="Arial"/>
          <w:b/>
        </w:rPr>
        <w:t xml:space="preserve">    </w:t>
      </w:r>
      <w:r w:rsidRPr="0043657E">
        <w:rPr>
          <w:rFonts w:ascii="Arial" w:hAnsi="Arial" w:cs="Arial"/>
          <w:b/>
          <w:sz w:val="20"/>
          <w:szCs w:val="20"/>
        </w:rPr>
        <w:t xml:space="preserve">Il Consiglio Direttivo del C.R. Sicilia, nella riunione del 30 Maggio 2023, ha deliberato di   </w:t>
      </w:r>
    </w:p>
    <w:p w14:paraId="4AA56A00" w14:textId="05D2DE13" w:rsidR="00E763DD" w:rsidRPr="0043657E" w:rsidRDefault="00E763DD" w:rsidP="00E763DD">
      <w:pPr>
        <w:widowControl w:val="0"/>
        <w:spacing w:after="0" w:line="240" w:lineRule="auto"/>
        <w:jc w:val="both"/>
        <w:rPr>
          <w:rFonts w:ascii="Arial" w:hAnsi="Arial" w:cs="Arial"/>
          <w:b/>
          <w:sz w:val="20"/>
          <w:szCs w:val="20"/>
        </w:rPr>
      </w:pPr>
      <w:r w:rsidRPr="0043657E">
        <w:rPr>
          <w:rFonts w:ascii="Arial" w:hAnsi="Arial" w:cs="Arial"/>
          <w:b/>
          <w:sz w:val="20"/>
          <w:szCs w:val="20"/>
        </w:rPr>
        <w:t xml:space="preserve">     applicare la quota minima che di seguito si riporta:</w:t>
      </w:r>
    </w:p>
    <w:p w14:paraId="46E0613C" w14:textId="77777777" w:rsidR="00E763DD" w:rsidRPr="0043657E" w:rsidRDefault="00E763DD" w:rsidP="00E763DD">
      <w:pPr>
        <w:widowControl w:val="0"/>
        <w:spacing w:after="0" w:line="240" w:lineRule="auto"/>
        <w:ind w:left="102" w:right="111" w:firstLine="4"/>
        <w:jc w:val="both"/>
        <w:rPr>
          <w:rFonts w:ascii="Arial" w:eastAsia="Times New Roman" w:hAnsi="Arial" w:cs="Arial"/>
          <w:sz w:val="20"/>
          <w:szCs w:val="20"/>
        </w:rPr>
      </w:pPr>
    </w:p>
    <w:tbl>
      <w:tblPr>
        <w:tblW w:w="95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8"/>
        <w:gridCol w:w="3630"/>
      </w:tblGrid>
      <w:tr w:rsidR="0043657E" w:rsidRPr="0043657E" w14:paraId="33FA8D66" w14:textId="77777777" w:rsidTr="001B4085">
        <w:tc>
          <w:tcPr>
            <w:tcW w:w="5948" w:type="dxa"/>
            <w:shd w:val="clear" w:color="auto" w:fill="auto"/>
          </w:tcPr>
          <w:p w14:paraId="28FF0F78" w14:textId="77777777" w:rsidR="00E763DD" w:rsidRPr="0043657E" w:rsidRDefault="00E763DD" w:rsidP="00E763DD">
            <w:pPr>
              <w:widowControl w:val="0"/>
              <w:spacing w:after="0" w:line="240" w:lineRule="auto"/>
              <w:ind w:right="111"/>
              <w:jc w:val="center"/>
              <w:rPr>
                <w:rFonts w:ascii="Arial" w:eastAsia="Times New Roman" w:hAnsi="Arial" w:cs="Arial"/>
                <w:b/>
                <w:sz w:val="20"/>
                <w:szCs w:val="20"/>
              </w:rPr>
            </w:pPr>
            <w:r w:rsidRPr="0043657E">
              <w:rPr>
                <w:rFonts w:ascii="Arial" w:eastAsia="Times New Roman" w:hAnsi="Arial" w:cs="Arial"/>
                <w:b/>
                <w:sz w:val="20"/>
                <w:szCs w:val="20"/>
              </w:rPr>
              <w:t>CAMPIONATI</w:t>
            </w:r>
          </w:p>
        </w:tc>
        <w:tc>
          <w:tcPr>
            <w:tcW w:w="3630" w:type="dxa"/>
            <w:shd w:val="clear" w:color="auto" w:fill="auto"/>
          </w:tcPr>
          <w:p w14:paraId="5C012BCF" w14:textId="77777777" w:rsidR="00E763DD" w:rsidRPr="0043657E" w:rsidRDefault="00E763DD" w:rsidP="00E763DD">
            <w:pPr>
              <w:widowControl w:val="0"/>
              <w:spacing w:after="0" w:line="240" w:lineRule="auto"/>
              <w:ind w:right="111"/>
              <w:jc w:val="center"/>
              <w:rPr>
                <w:rFonts w:ascii="Arial" w:eastAsia="Times New Roman" w:hAnsi="Arial" w:cs="Arial"/>
                <w:b/>
                <w:sz w:val="20"/>
                <w:szCs w:val="20"/>
              </w:rPr>
            </w:pPr>
            <w:r w:rsidRPr="0043657E">
              <w:rPr>
                <w:rFonts w:ascii="Arial" w:eastAsia="Times New Roman" w:hAnsi="Arial" w:cs="Arial"/>
                <w:b/>
                <w:sz w:val="20"/>
                <w:szCs w:val="20"/>
              </w:rPr>
              <w:t>DIRITTI DI ISCRIZIONE</w:t>
            </w:r>
          </w:p>
        </w:tc>
      </w:tr>
      <w:tr w:rsidR="0043657E" w:rsidRPr="0043657E" w14:paraId="0AE3BB5E" w14:textId="77777777" w:rsidTr="001B4085">
        <w:tc>
          <w:tcPr>
            <w:tcW w:w="5948" w:type="dxa"/>
            <w:shd w:val="clear" w:color="auto" w:fill="auto"/>
          </w:tcPr>
          <w:p w14:paraId="2E0F5CCB" w14:textId="77777777" w:rsidR="00E763DD" w:rsidRPr="0043657E" w:rsidRDefault="00E763DD" w:rsidP="00E763DD">
            <w:pPr>
              <w:widowControl w:val="0"/>
              <w:spacing w:after="0" w:line="240" w:lineRule="auto"/>
              <w:ind w:right="111"/>
              <w:jc w:val="both"/>
              <w:rPr>
                <w:rFonts w:ascii="Arial" w:eastAsia="Times New Roman" w:hAnsi="Arial" w:cs="Arial"/>
                <w:sz w:val="20"/>
                <w:szCs w:val="20"/>
              </w:rPr>
            </w:pPr>
            <w:r w:rsidRPr="0043657E">
              <w:rPr>
                <w:rFonts w:ascii="Arial" w:eastAsia="Times New Roman" w:hAnsi="Arial" w:cs="Arial"/>
                <w:sz w:val="20"/>
                <w:szCs w:val="20"/>
              </w:rPr>
              <w:t>Campionato di Eccellenza</w:t>
            </w:r>
          </w:p>
        </w:tc>
        <w:tc>
          <w:tcPr>
            <w:tcW w:w="3630" w:type="dxa"/>
            <w:shd w:val="clear" w:color="auto" w:fill="auto"/>
          </w:tcPr>
          <w:p w14:paraId="1E67B050" w14:textId="77777777" w:rsidR="00E763DD" w:rsidRPr="0043657E" w:rsidRDefault="00E763DD" w:rsidP="00E763DD">
            <w:pPr>
              <w:widowControl w:val="0"/>
              <w:spacing w:after="0" w:line="240" w:lineRule="auto"/>
              <w:ind w:right="111"/>
              <w:jc w:val="center"/>
              <w:rPr>
                <w:rFonts w:ascii="Arial" w:eastAsia="Times New Roman" w:hAnsi="Arial" w:cs="Arial"/>
                <w:sz w:val="20"/>
                <w:szCs w:val="20"/>
              </w:rPr>
            </w:pPr>
            <w:r w:rsidRPr="0043657E">
              <w:rPr>
                <w:rFonts w:ascii="Arial" w:eastAsia="Times New Roman" w:hAnsi="Arial" w:cs="Arial"/>
                <w:sz w:val="20"/>
                <w:szCs w:val="20"/>
              </w:rPr>
              <w:t>2.500</w:t>
            </w:r>
          </w:p>
        </w:tc>
      </w:tr>
      <w:tr w:rsidR="0043657E" w:rsidRPr="0043657E" w14:paraId="488156E3" w14:textId="77777777" w:rsidTr="001B4085">
        <w:tc>
          <w:tcPr>
            <w:tcW w:w="5948" w:type="dxa"/>
            <w:shd w:val="clear" w:color="auto" w:fill="auto"/>
          </w:tcPr>
          <w:p w14:paraId="5D97B181" w14:textId="77777777" w:rsidR="00E763DD" w:rsidRPr="0043657E" w:rsidRDefault="00E763DD" w:rsidP="00E763DD">
            <w:pPr>
              <w:widowControl w:val="0"/>
              <w:spacing w:after="0" w:line="240" w:lineRule="auto"/>
              <w:ind w:right="111"/>
              <w:jc w:val="both"/>
              <w:rPr>
                <w:rFonts w:ascii="Arial" w:eastAsia="Times New Roman" w:hAnsi="Arial" w:cs="Arial"/>
                <w:sz w:val="20"/>
                <w:szCs w:val="20"/>
              </w:rPr>
            </w:pPr>
            <w:r w:rsidRPr="0043657E">
              <w:rPr>
                <w:rFonts w:ascii="Arial" w:eastAsia="Times New Roman" w:hAnsi="Arial" w:cs="Arial"/>
                <w:sz w:val="20"/>
                <w:szCs w:val="20"/>
              </w:rPr>
              <w:t>Campionato di Promozione</w:t>
            </w:r>
          </w:p>
        </w:tc>
        <w:tc>
          <w:tcPr>
            <w:tcW w:w="3630" w:type="dxa"/>
            <w:shd w:val="clear" w:color="auto" w:fill="auto"/>
          </w:tcPr>
          <w:p w14:paraId="1F819016" w14:textId="77777777" w:rsidR="00E763DD" w:rsidRPr="0043657E" w:rsidRDefault="00E763DD" w:rsidP="00E763DD">
            <w:pPr>
              <w:widowControl w:val="0"/>
              <w:spacing w:after="0" w:line="240" w:lineRule="auto"/>
              <w:ind w:right="111"/>
              <w:jc w:val="center"/>
              <w:rPr>
                <w:rFonts w:ascii="Arial" w:eastAsia="Times New Roman" w:hAnsi="Arial" w:cs="Arial"/>
                <w:sz w:val="20"/>
                <w:szCs w:val="20"/>
              </w:rPr>
            </w:pPr>
            <w:r w:rsidRPr="0043657E">
              <w:rPr>
                <w:rFonts w:ascii="Arial" w:eastAsia="Times New Roman" w:hAnsi="Arial" w:cs="Arial"/>
                <w:sz w:val="20"/>
                <w:szCs w:val="20"/>
              </w:rPr>
              <w:t>1.900</w:t>
            </w:r>
          </w:p>
        </w:tc>
      </w:tr>
      <w:tr w:rsidR="0043657E" w:rsidRPr="0043657E" w14:paraId="2D348D05" w14:textId="77777777" w:rsidTr="001B4085">
        <w:tc>
          <w:tcPr>
            <w:tcW w:w="5948" w:type="dxa"/>
            <w:shd w:val="clear" w:color="auto" w:fill="auto"/>
          </w:tcPr>
          <w:p w14:paraId="24EF1377" w14:textId="77777777" w:rsidR="00E763DD" w:rsidRPr="0043657E" w:rsidRDefault="00E763DD" w:rsidP="00E763DD">
            <w:pPr>
              <w:widowControl w:val="0"/>
              <w:spacing w:after="0" w:line="240" w:lineRule="auto"/>
              <w:ind w:right="111"/>
              <w:jc w:val="both"/>
              <w:rPr>
                <w:rFonts w:ascii="Arial" w:eastAsia="Times New Roman" w:hAnsi="Arial" w:cs="Arial"/>
                <w:sz w:val="20"/>
                <w:szCs w:val="20"/>
              </w:rPr>
            </w:pPr>
            <w:r w:rsidRPr="0043657E">
              <w:rPr>
                <w:rFonts w:ascii="Arial" w:eastAsia="Times New Roman" w:hAnsi="Arial" w:cs="Arial"/>
                <w:sz w:val="20"/>
                <w:szCs w:val="20"/>
              </w:rPr>
              <w:t>Campionato di 1^ Categoria</w:t>
            </w:r>
          </w:p>
        </w:tc>
        <w:tc>
          <w:tcPr>
            <w:tcW w:w="3630" w:type="dxa"/>
            <w:shd w:val="clear" w:color="auto" w:fill="auto"/>
          </w:tcPr>
          <w:p w14:paraId="02CA7D46" w14:textId="77777777" w:rsidR="00E763DD" w:rsidRPr="0043657E" w:rsidRDefault="00E763DD" w:rsidP="00E763DD">
            <w:pPr>
              <w:widowControl w:val="0"/>
              <w:spacing w:after="0" w:line="240" w:lineRule="auto"/>
              <w:ind w:right="111"/>
              <w:jc w:val="center"/>
              <w:rPr>
                <w:rFonts w:ascii="Arial" w:eastAsia="Times New Roman" w:hAnsi="Arial" w:cs="Arial"/>
                <w:sz w:val="20"/>
                <w:szCs w:val="20"/>
              </w:rPr>
            </w:pPr>
            <w:r w:rsidRPr="0043657E">
              <w:rPr>
                <w:rFonts w:ascii="Arial" w:eastAsia="Times New Roman" w:hAnsi="Arial" w:cs="Arial"/>
                <w:sz w:val="20"/>
                <w:szCs w:val="20"/>
              </w:rPr>
              <w:t>1.400</w:t>
            </w:r>
          </w:p>
        </w:tc>
      </w:tr>
      <w:tr w:rsidR="0043657E" w:rsidRPr="0043657E" w14:paraId="56D6128D" w14:textId="77777777" w:rsidTr="001B4085">
        <w:tc>
          <w:tcPr>
            <w:tcW w:w="5948" w:type="dxa"/>
            <w:shd w:val="clear" w:color="auto" w:fill="auto"/>
          </w:tcPr>
          <w:p w14:paraId="5412C133" w14:textId="77777777" w:rsidR="00E763DD" w:rsidRPr="0043657E" w:rsidRDefault="00E763DD" w:rsidP="00E763DD">
            <w:pPr>
              <w:widowControl w:val="0"/>
              <w:spacing w:after="0" w:line="240" w:lineRule="auto"/>
              <w:ind w:right="111"/>
              <w:jc w:val="both"/>
              <w:rPr>
                <w:rFonts w:ascii="Arial" w:eastAsia="Times New Roman" w:hAnsi="Arial" w:cs="Arial"/>
                <w:sz w:val="20"/>
                <w:szCs w:val="20"/>
              </w:rPr>
            </w:pPr>
            <w:r w:rsidRPr="0043657E">
              <w:rPr>
                <w:rFonts w:ascii="Arial" w:eastAsia="Times New Roman" w:hAnsi="Arial" w:cs="Arial"/>
                <w:sz w:val="20"/>
                <w:szCs w:val="20"/>
              </w:rPr>
              <w:t>Campionato di 2^ Categoria</w:t>
            </w:r>
          </w:p>
        </w:tc>
        <w:tc>
          <w:tcPr>
            <w:tcW w:w="3630" w:type="dxa"/>
            <w:shd w:val="clear" w:color="auto" w:fill="auto"/>
          </w:tcPr>
          <w:p w14:paraId="6E8A9DD6" w14:textId="77777777" w:rsidR="00E763DD" w:rsidRPr="0043657E" w:rsidRDefault="00E763DD" w:rsidP="00E763DD">
            <w:pPr>
              <w:widowControl w:val="0"/>
              <w:spacing w:after="0" w:line="240" w:lineRule="auto"/>
              <w:ind w:right="111"/>
              <w:jc w:val="center"/>
              <w:rPr>
                <w:rFonts w:ascii="Arial" w:eastAsia="Times New Roman" w:hAnsi="Arial" w:cs="Arial"/>
                <w:sz w:val="20"/>
                <w:szCs w:val="20"/>
              </w:rPr>
            </w:pPr>
            <w:r w:rsidRPr="0043657E">
              <w:rPr>
                <w:rFonts w:ascii="Arial" w:eastAsia="Times New Roman" w:hAnsi="Arial" w:cs="Arial"/>
                <w:sz w:val="20"/>
                <w:szCs w:val="20"/>
              </w:rPr>
              <w:t xml:space="preserve">   950</w:t>
            </w:r>
          </w:p>
        </w:tc>
      </w:tr>
      <w:tr w:rsidR="0043657E" w:rsidRPr="0043657E" w14:paraId="57C225A8" w14:textId="77777777" w:rsidTr="001B4085">
        <w:tc>
          <w:tcPr>
            <w:tcW w:w="5948" w:type="dxa"/>
            <w:shd w:val="clear" w:color="auto" w:fill="auto"/>
          </w:tcPr>
          <w:p w14:paraId="6D929625" w14:textId="77777777" w:rsidR="00E763DD" w:rsidRPr="0043657E" w:rsidRDefault="00E763DD" w:rsidP="00E763DD">
            <w:pPr>
              <w:widowControl w:val="0"/>
              <w:spacing w:after="0" w:line="240" w:lineRule="auto"/>
              <w:ind w:right="111"/>
              <w:jc w:val="both"/>
              <w:rPr>
                <w:rFonts w:ascii="Arial" w:eastAsia="Times New Roman" w:hAnsi="Arial" w:cs="Arial"/>
                <w:b/>
                <w:bCs/>
                <w:sz w:val="20"/>
                <w:szCs w:val="20"/>
              </w:rPr>
            </w:pPr>
            <w:r w:rsidRPr="0043657E">
              <w:rPr>
                <w:rFonts w:ascii="Arial" w:eastAsia="Times New Roman" w:hAnsi="Arial" w:cs="Arial"/>
                <w:b/>
                <w:bCs/>
                <w:sz w:val="20"/>
                <w:szCs w:val="20"/>
              </w:rPr>
              <w:t xml:space="preserve">Campionato di 3^ Categoria – 3^ Categoria Under 21 - </w:t>
            </w:r>
          </w:p>
        </w:tc>
        <w:tc>
          <w:tcPr>
            <w:tcW w:w="3630" w:type="dxa"/>
            <w:shd w:val="clear" w:color="auto" w:fill="auto"/>
          </w:tcPr>
          <w:p w14:paraId="2B96EB00" w14:textId="77777777" w:rsidR="00E763DD" w:rsidRPr="0043657E" w:rsidRDefault="00E763DD" w:rsidP="00E763DD">
            <w:pPr>
              <w:widowControl w:val="0"/>
              <w:spacing w:after="0" w:line="240" w:lineRule="auto"/>
              <w:ind w:right="111"/>
              <w:jc w:val="center"/>
              <w:rPr>
                <w:rFonts w:ascii="Arial" w:eastAsia="Times New Roman" w:hAnsi="Arial" w:cs="Arial"/>
                <w:b/>
                <w:bCs/>
                <w:sz w:val="20"/>
                <w:szCs w:val="20"/>
              </w:rPr>
            </w:pPr>
            <w:r w:rsidRPr="0043657E">
              <w:rPr>
                <w:rFonts w:ascii="Arial" w:eastAsia="Times New Roman" w:hAnsi="Arial" w:cs="Arial"/>
                <w:b/>
                <w:bCs/>
                <w:sz w:val="20"/>
                <w:szCs w:val="20"/>
              </w:rPr>
              <w:t xml:space="preserve">  660</w:t>
            </w:r>
          </w:p>
        </w:tc>
      </w:tr>
      <w:tr w:rsidR="0043657E" w:rsidRPr="0043657E" w14:paraId="6A451BE4" w14:textId="77777777" w:rsidTr="001B4085">
        <w:tc>
          <w:tcPr>
            <w:tcW w:w="5948" w:type="dxa"/>
            <w:shd w:val="clear" w:color="auto" w:fill="auto"/>
          </w:tcPr>
          <w:p w14:paraId="4E2B82E2" w14:textId="77777777" w:rsidR="00E763DD" w:rsidRPr="0043657E" w:rsidRDefault="00E763DD" w:rsidP="00E763DD">
            <w:pPr>
              <w:widowControl w:val="0"/>
              <w:spacing w:after="0" w:line="240" w:lineRule="auto"/>
              <w:ind w:right="111"/>
              <w:jc w:val="both"/>
              <w:rPr>
                <w:rFonts w:ascii="Arial" w:eastAsia="Times New Roman" w:hAnsi="Arial" w:cs="Arial"/>
                <w:sz w:val="20"/>
                <w:szCs w:val="20"/>
              </w:rPr>
            </w:pPr>
            <w:r w:rsidRPr="0043657E">
              <w:rPr>
                <w:rFonts w:ascii="Arial" w:eastAsia="Times New Roman" w:hAnsi="Arial" w:cs="Arial"/>
                <w:sz w:val="20"/>
                <w:szCs w:val="20"/>
              </w:rPr>
              <w:t>Campionato di 3^ Categoria Under 19</w:t>
            </w:r>
          </w:p>
        </w:tc>
        <w:tc>
          <w:tcPr>
            <w:tcW w:w="3630" w:type="dxa"/>
            <w:shd w:val="clear" w:color="auto" w:fill="auto"/>
          </w:tcPr>
          <w:p w14:paraId="764904AB" w14:textId="77777777" w:rsidR="00E763DD" w:rsidRPr="0043657E" w:rsidRDefault="00E763DD" w:rsidP="00E763DD">
            <w:pPr>
              <w:widowControl w:val="0"/>
              <w:spacing w:after="0" w:line="240" w:lineRule="auto"/>
              <w:ind w:right="111"/>
              <w:jc w:val="center"/>
              <w:rPr>
                <w:rFonts w:ascii="Arial" w:eastAsia="Times New Roman" w:hAnsi="Arial" w:cs="Arial"/>
                <w:sz w:val="20"/>
                <w:szCs w:val="20"/>
              </w:rPr>
            </w:pPr>
            <w:r w:rsidRPr="0043657E">
              <w:rPr>
                <w:rFonts w:ascii="Arial" w:eastAsia="Times New Roman" w:hAnsi="Arial" w:cs="Arial"/>
                <w:sz w:val="20"/>
                <w:szCs w:val="20"/>
              </w:rPr>
              <w:t xml:space="preserve">  610</w:t>
            </w:r>
          </w:p>
        </w:tc>
      </w:tr>
      <w:tr w:rsidR="0043657E" w:rsidRPr="0043657E" w14:paraId="52EC1DDA" w14:textId="77777777" w:rsidTr="001B4085">
        <w:tc>
          <w:tcPr>
            <w:tcW w:w="5948" w:type="dxa"/>
            <w:shd w:val="clear" w:color="auto" w:fill="auto"/>
          </w:tcPr>
          <w:p w14:paraId="784BD8C2" w14:textId="77777777" w:rsidR="00E763DD" w:rsidRPr="0043657E" w:rsidRDefault="00E763DD" w:rsidP="00E763DD">
            <w:pPr>
              <w:widowControl w:val="0"/>
              <w:spacing w:after="0" w:line="240" w:lineRule="auto"/>
              <w:ind w:right="111"/>
              <w:jc w:val="both"/>
              <w:rPr>
                <w:rFonts w:ascii="Arial" w:eastAsia="Times New Roman" w:hAnsi="Arial" w:cs="Arial"/>
                <w:b/>
                <w:bCs/>
                <w:sz w:val="20"/>
                <w:szCs w:val="20"/>
              </w:rPr>
            </w:pPr>
            <w:r w:rsidRPr="0043657E">
              <w:rPr>
                <w:rFonts w:ascii="Arial" w:eastAsia="Times New Roman" w:hAnsi="Arial" w:cs="Arial"/>
                <w:b/>
                <w:bCs/>
                <w:sz w:val="20"/>
                <w:szCs w:val="20"/>
              </w:rPr>
              <w:t>Campionato Regionale “Juniores” Under 19</w:t>
            </w:r>
          </w:p>
        </w:tc>
        <w:tc>
          <w:tcPr>
            <w:tcW w:w="3630" w:type="dxa"/>
            <w:shd w:val="clear" w:color="auto" w:fill="auto"/>
          </w:tcPr>
          <w:p w14:paraId="10C79001" w14:textId="77777777" w:rsidR="00E763DD" w:rsidRPr="0043657E" w:rsidRDefault="00E763DD" w:rsidP="00E763DD">
            <w:pPr>
              <w:widowControl w:val="0"/>
              <w:spacing w:after="0" w:line="240" w:lineRule="auto"/>
              <w:ind w:right="111"/>
              <w:jc w:val="center"/>
              <w:rPr>
                <w:rFonts w:ascii="Arial" w:eastAsia="Times New Roman" w:hAnsi="Arial" w:cs="Arial"/>
                <w:b/>
                <w:bCs/>
                <w:sz w:val="20"/>
                <w:szCs w:val="20"/>
              </w:rPr>
            </w:pPr>
            <w:r w:rsidRPr="0043657E">
              <w:rPr>
                <w:rFonts w:ascii="Arial" w:eastAsia="Times New Roman" w:hAnsi="Arial" w:cs="Arial"/>
                <w:b/>
                <w:bCs/>
                <w:sz w:val="20"/>
                <w:szCs w:val="20"/>
              </w:rPr>
              <w:t xml:space="preserve">  800</w:t>
            </w:r>
          </w:p>
        </w:tc>
      </w:tr>
      <w:tr w:rsidR="0043657E" w:rsidRPr="0043657E" w14:paraId="75FCE45B" w14:textId="77777777" w:rsidTr="001B4085">
        <w:tc>
          <w:tcPr>
            <w:tcW w:w="5948" w:type="dxa"/>
            <w:shd w:val="clear" w:color="auto" w:fill="auto"/>
          </w:tcPr>
          <w:p w14:paraId="47420378" w14:textId="77777777" w:rsidR="00E763DD" w:rsidRPr="0043657E" w:rsidRDefault="00E763DD" w:rsidP="00E763DD">
            <w:pPr>
              <w:widowControl w:val="0"/>
              <w:spacing w:after="0" w:line="240" w:lineRule="auto"/>
              <w:ind w:right="111"/>
              <w:jc w:val="both"/>
              <w:rPr>
                <w:rFonts w:ascii="Arial" w:eastAsia="Times New Roman" w:hAnsi="Arial" w:cs="Arial"/>
                <w:b/>
                <w:bCs/>
                <w:sz w:val="20"/>
                <w:szCs w:val="20"/>
              </w:rPr>
            </w:pPr>
            <w:r w:rsidRPr="0043657E">
              <w:rPr>
                <w:rFonts w:ascii="Arial" w:eastAsia="Times New Roman" w:hAnsi="Arial" w:cs="Arial"/>
                <w:b/>
                <w:bCs/>
                <w:sz w:val="20"/>
                <w:szCs w:val="20"/>
              </w:rPr>
              <w:t>Campionato Provinciale “Juniores” Under 19</w:t>
            </w:r>
          </w:p>
        </w:tc>
        <w:tc>
          <w:tcPr>
            <w:tcW w:w="3630" w:type="dxa"/>
            <w:shd w:val="clear" w:color="auto" w:fill="auto"/>
          </w:tcPr>
          <w:p w14:paraId="4A8BF32D" w14:textId="77777777" w:rsidR="00E763DD" w:rsidRPr="0043657E" w:rsidRDefault="00E763DD" w:rsidP="00E763DD">
            <w:pPr>
              <w:widowControl w:val="0"/>
              <w:spacing w:after="0" w:line="240" w:lineRule="auto"/>
              <w:ind w:right="111"/>
              <w:jc w:val="center"/>
              <w:rPr>
                <w:rFonts w:ascii="Arial" w:eastAsia="Times New Roman" w:hAnsi="Arial" w:cs="Arial"/>
                <w:b/>
                <w:bCs/>
                <w:sz w:val="20"/>
                <w:szCs w:val="20"/>
              </w:rPr>
            </w:pPr>
            <w:r w:rsidRPr="0043657E">
              <w:rPr>
                <w:rFonts w:ascii="Arial" w:eastAsia="Times New Roman" w:hAnsi="Arial" w:cs="Arial"/>
                <w:b/>
                <w:bCs/>
                <w:sz w:val="20"/>
                <w:szCs w:val="20"/>
              </w:rPr>
              <w:t xml:space="preserve">  610</w:t>
            </w:r>
          </w:p>
        </w:tc>
      </w:tr>
      <w:tr w:rsidR="0043657E" w:rsidRPr="0043657E" w14:paraId="4A9F9567" w14:textId="77777777" w:rsidTr="001B4085">
        <w:tc>
          <w:tcPr>
            <w:tcW w:w="5948" w:type="dxa"/>
            <w:shd w:val="clear" w:color="auto" w:fill="auto"/>
          </w:tcPr>
          <w:p w14:paraId="01D15D31" w14:textId="77777777" w:rsidR="00E763DD" w:rsidRPr="0043657E" w:rsidRDefault="00E763DD" w:rsidP="00E763DD">
            <w:pPr>
              <w:widowControl w:val="0"/>
              <w:spacing w:after="0" w:line="240" w:lineRule="auto"/>
              <w:ind w:right="111"/>
              <w:jc w:val="both"/>
              <w:rPr>
                <w:rFonts w:ascii="Arial" w:eastAsia="Times New Roman" w:hAnsi="Arial" w:cs="Arial"/>
                <w:b/>
                <w:bCs/>
                <w:sz w:val="20"/>
                <w:szCs w:val="20"/>
              </w:rPr>
            </w:pPr>
            <w:r w:rsidRPr="0043657E">
              <w:rPr>
                <w:rFonts w:ascii="Arial" w:eastAsia="Times New Roman" w:hAnsi="Arial" w:cs="Arial"/>
                <w:b/>
                <w:bCs/>
                <w:sz w:val="20"/>
                <w:szCs w:val="20"/>
              </w:rPr>
              <w:t>Attività Amatori</w:t>
            </w:r>
          </w:p>
        </w:tc>
        <w:tc>
          <w:tcPr>
            <w:tcW w:w="3630" w:type="dxa"/>
            <w:shd w:val="clear" w:color="auto" w:fill="auto"/>
          </w:tcPr>
          <w:p w14:paraId="57F0C417" w14:textId="77777777" w:rsidR="00E763DD" w:rsidRPr="0043657E" w:rsidRDefault="00E763DD" w:rsidP="00E763DD">
            <w:pPr>
              <w:widowControl w:val="0"/>
              <w:spacing w:after="0" w:line="240" w:lineRule="auto"/>
              <w:ind w:right="111"/>
              <w:jc w:val="center"/>
              <w:rPr>
                <w:rFonts w:ascii="Arial" w:eastAsia="Times New Roman" w:hAnsi="Arial" w:cs="Arial"/>
                <w:b/>
                <w:bCs/>
                <w:sz w:val="20"/>
                <w:szCs w:val="20"/>
              </w:rPr>
            </w:pPr>
            <w:r w:rsidRPr="0043657E">
              <w:rPr>
                <w:rFonts w:ascii="Arial" w:eastAsia="Times New Roman" w:hAnsi="Arial" w:cs="Arial"/>
                <w:b/>
                <w:bCs/>
                <w:sz w:val="20"/>
                <w:szCs w:val="20"/>
              </w:rPr>
              <w:t xml:space="preserve">  375</w:t>
            </w:r>
          </w:p>
        </w:tc>
      </w:tr>
      <w:tr w:rsidR="0043657E" w:rsidRPr="0043657E" w14:paraId="4C757265" w14:textId="77777777" w:rsidTr="001B4085">
        <w:tc>
          <w:tcPr>
            <w:tcW w:w="5948" w:type="dxa"/>
            <w:shd w:val="clear" w:color="auto" w:fill="auto"/>
          </w:tcPr>
          <w:p w14:paraId="6733623D" w14:textId="77777777" w:rsidR="00E763DD" w:rsidRPr="0043657E" w:rsidRDefault="00E763DD" w:rsidP="00E763DD">
            <w:pPr>
              <w:widowControl w:val="0"/>
              <w:spacing w:after="0" w:line="240" w:lineRule="auto"/>
              <w:ind w:right="111"/>
              <w:jc w:val="both"/>
              <w:rPr>
                <w:rFonts w:ascii="Arial" w:eastAsia="Times New Roman" w:hAnsi="Arial" w:cs="Arial"/>
                <w:sz w:val="20"/>
                <w:szCs w:val="20"/>
              </w:rPr>
            </w:pPr>
            <w:r w:rsidRPr="0043657E">
              <w:rPr>
                <w:rFonts w:ascii="Arial" w:eastAsia="Times New Roman" w:hAnsi="Arial" w:cs="Arial"/>
                <w:sz w:val="20"/>
                <w:szCs w:val="20"/>
              </w:rPr>
              <w:t>Campionato Regionale Calcio Femminile Eccellenza</w:t>
            </w:r>
          </w:p>
        </w:tc>
        <w:tc>
          <w:tcPr>
            <w:tcW w:w="3630" w:type="dxa"/>
            <w:shd w:val="clear" w:color="auto" w:fill="auto"/>
          </w:tcPr>
          <w:p w14:paraId="394CA57D" w14:textId="77777777" w:rsidR="00E763DD" w:rsidRPr="0043657E" w:rsidRDefault="00E763DD" w:rsidP="00E763DD">
            <w:pPr>
              <w:widowControl w:val="0"/>
              <w:spacing w:after="0" w:line="240" w:lineRule="auto"/>
              <w:ind w:right="111"/>
              <w:jc w:val="center"/>
              <w:rPr>
                <w:rFonts w:ascii="Arial" w:eastAsia="Times New Roman" w:hAnsi="Arial" w:cs="Arial"/>
                <w:sz w:val="20"/>
                <w:szCs w:val="20"/>
              </w:rPr>
            </w:pPr>
            <w:r w:rsidRPr="0043657E">
              <w:rPr>
                <w:rFonts w:ascii="Arial" w:eastAsia="Times New Roman" w:hAnsi="Arial" w:cs="Arial"/>
                <w:sz w:val="20"/>
                <w:szCs w:val="20"/>
              </w:rPr>
              <w:t xml:space="preserve">  750</w:t>
            </w:r>
          </w:p>
        </w:tc>
      </w:tr>
      <w:tr w:rsidR="0043657E" w:rsidRPr="0043657E" w14:paraId="621BD51E" w14:textId="77777777" w:rsidTr="001B4085">
        <w:tc>
          <w:tcPr>
            <w:tcW w:w="5948" w:type="dxa"/>
            <w:shd w:val="clear" w:color="auto" w:fill="auto"/>
          </w:tcPr>
          <w:p w14:paraId="50B25931" w14:textId="77777777" w:rsidR="00E763DD" w:rsidRPr="0043657E" w:rsidRDefault="00E763DD" w:rsidP="00E763DD">
            <w:pPr>
              <w:widowControl w:val="0"/>
              <w:spacing w:after="0" w:line="240" w:lineRule="auto"/>
              <w:ind w:right="111"/>
              <w:jc w:val="both"/>
              <w:rPr>
                <w:rFonts w:ascii="Arial" w:eastAsia="Times New Roman" w:hAnsi="Arial" w:cs="Arial"/>
                <w:sz w:val="20"/>
                <w:szCs w:val="20"/>
              </w:rPr>
            </w:pPr>
            <w:r w:rsidRPr="0043657E">
              <w:rPr>
                <w:rFonts w:ascii="Arial" w:eastAsia="Times New Roman" w:hAnsi="Arial" w:cs="Arial"/>
                <w:sz w:val="20"/>
                <w:szCs w:val="20"/>
              </w:rPr>
              <w:t>Campionato Provinciale Calcio Femminile Promozione</w:t>
            </w:r>
          </w:p>
        </w:tc>
        <w:tc>
          <w:tcPr>
            <w:tcW w:w="3630" w:type="dxa"/>
            <w:shd w:val="clear" w:color="auto" w:fill="auto"/>
          </w:tcPr>
          <w:p w14:paraId="65149819" w14:textId="77777777" w:rsidR="00E763DD" w:rsidRPr="0043657E" w:rsidRDefault="00E763DD" w:rsidP="00E763DD">
            <w:pPr>
              <w:widowControl w:val="0"/>
              <w:spacing w:after="0" w:line="240" w:lineRule="auto"/>
              <w:ind w:right="111"/>
              <w:jc w:val="center"/>
              <w:rPr>
                <w:rFonts w:ascii="Arial" w:eastAsia="Times New Roman" w:hAnsi="Arial" w:cs="Arial"/>
                <w:sz w:val="20"/>
                <w:szCs w:val="20"/>
              </w:rPr>
            </w:pPr>
            <w:r w:rsidRPr="0043657E">
              <w:rPr>
                <w:rFonts w:ascii="Arial" w:eastAsia="Times New Roman" w:hAnsi="Arial" w:cs="Arial"/>
                <w:sz w:val="20"/>
                <w:szCs w:val="20"/>
              </w:rPr>
              <w:t xml:space="preserve">  475</w:t>
            </w:r>
          </w:p>
        </w:tc>
      </w:tr>
      <w:tr w:rsidR="0043657E" w:rsidRPr="0043657E" w14:paraId="77263B90" w14:textId="77777777" w:rsidTr="001B4085">
        <w:tc>
          <w:tcPr>
            <w:tcW w:w="5948" w:type="dxa"/>
            <w:shd w:val="clear" w:color="auto" w:fill="auto"/>
          </w:tcPr>
          <w:p w14:paraId="60CBB82A" w14:textId="77777777" w:rsidR="00E763DD" w:rsidRPr="0043657E" w:rsidRDefault="00E763DD" w:rsidP="00E763DD">
            <w:pPr>
              <w:widowControl w:val="0"/>
              <w:spacing w:after="0" w:line="240" w:lineRule="auto"/>
              <w:ind w:right="111"/>
              <w:jc w:val="both"/>
              <w:rPr>
                <w:rFonts w:ascii="Arial" w:eastAsia="Times New Roman" w:hAnsi="Arial" w:cs="Arial"/>
                <w:sz w:val="20"/>
                <w:szCs w:val="20"/>
              </w:rPr>
            </w:pPr>
            <w:r w:rsidRPr="0043657E">
              <w:rPr>
                <w:rFonts w:ascii="Arial" w:eastAsia="Times New Roman" w:hAnsi="Arial" w:cs="Arial"/>
                <w:sz w:val="20"/>
                <w:szCs w:val="20"/>
              </w:rPr>
              <w:t>Campionato “Juniores” Calcio Femminile</w:t>
            </w:r>
          </w:p>
        </w:tc>
        <w:tc>
          <w:tcPr>
            <w:tcW w:w="3630" w:type="dxa"/>
            <w:shd w:val="clear" w:color="auto" w:fill="auto"/>
          </w:tcPr>
          <w:p w14:paraId="0264FC0D" w14:textId="77777777" w:rsidR="00E763DD" w:rsidRPr="0043657E" w:rsidRDefault="00E763DD" w:rsidP="00E763DD">
            <w:pPr>
              <w:widowControl w:val="0"/>
              <w:spacing w:after="0" w:line="240" w:lineRule="auto"/>
              <w:ind w:right="111"/>
              <w:jc w:val="center"/>
              <w:rPr>
                <w:rFonts w:ascii="Arial" w:eastAsia="Times New Roman" w:hAnsi="Arial" w:cs="Arial"/>
                <w:sz w:val="20"/>
                <w:szCs w:val="20"/>
              </w:rPr>
            </w:pPr>
            <w:r w:rsidRPr="0043657E">
              <w:rPr>
                <w:rFonts w:ascii="Arial" w:eastAsia="Times New Roman" w:hAnsi="Arial" w:cs="Arial"/>
                <w:sz w:val="20"/>
                <w:szCs w:val="20"/>
              </w:rPr>
              <w:t xml:space="preserve">  275</w:t>
            </w:r>
          </w:p>
        </w:tc>
      </w:tr>
      <w:tr w:rsidR="0043657E" w:rsidRPr="0043657E" w14:paraId="64E2B03D" w14:textId="77777777" w:rsidTr="001B4085">
        <w:tc>
          <w:tcPr>
            <w:tcW w:w="5948" w:type="dxa"/>
            <w:shd w:val="clear" w:color="auto" w:fill="auto"/>
          </w:tcPr>
          <w:p w14:paraId="10C7F00A" w14:textId="77777777" w:rsidR="00E763DD" w:rsidRPr="0043657E" w:rsidRDefault="00E763DD" w:rsidP="00E763DD">
            <w:pPr>
              <w:widowControl w:val="0"/>
              <w:spacing w:after="0" w:line="240" w:lineRule="auto"/>
              <w:ind w:right="111"/>
              <w:jc w:val="both"/>
              <w:rPr>
                <w:rFonts w:ascii="Arial" w:eastAsia="Times New Roman" w:hAnsi="Arial" w:cs="Arial"/>
                <w:sz w:val="20"/>
                <w:szCs w:val="20"/>
              </w:rPr>
            </w:pPr>
            <w:r w:rsidRPr="0043657E">
              <w:rPr>
                <w:rFonts w:ascii="Arial" w:eastAsia="Times New Roman" w:hAnsi="Arial" w:cs="Arial"/>
                <w:sz w:val="20"/>
                <w:szCs w:val="20"/>
              </w:rPr>
              <w:t>Campionato Regionale Calcio a 5 Serie -C1 Maschile</w:t>
            </w:r>
          </w:p>
        </w:tc>
        <w:tc>
          <w:tcPr>
            <w:tcW w:w="3630" w:type="dxa"/>
            <w:shd w:val="clear" w:color="auto" w:fill="auto"/>
          </w:tcPr>
          <w:p w14:paraId="61506940" w14:textId="77777777" w:rsidR="00E763DD" w:rsidRPr="0043657E" w:rsidRDefault="00E763DD" w:rsidP="00E763DD">
            <w:pPr>
              <w:widowControl w:val="0"/>
              <w:spacing w:after="0" w:line="240" w:lineRule="auto"/>
              <w:ind w:right="111"/>
              <w:jc w:val="center"/>
              <w:rPr>
                <w:rFonts w:ascii="Arial" w:eastAsia="Times New Roman" w:hAnsi="Arial" w:cs="Arial"/>
                <w:sz w:val="20"/>
                <w:szCs w:val="20"/>
              </w:rPr>
            </w:pPr>
            <w:r w:rsidRPr="0043657E">
              <w:rPr>
                <w:rFonts w:ascii="Arial" w:eastAsia="Times New Roman" w:hAnsi="Arial" w:cs="Arial"/>
                <w:sz w:val="20"/>
                <w:szCs w:val="20"/>
              </w:rPr>
              <w:t xml:space="preserve">  800</w:t>
            </w:r>
          </w:p>
        </w:tc>
      </w:tr>
      <w:tr w:rsidR="0043657E" w:rsidRPr="0043657E" w14:paraId="1BDA78D1" w14:textId="77777777" w:rsidTr="001B4085">
        <w:tc>
          <w:tcPr>
            <w:tcW w:w="5948" w:type="dxa"/>
            <w:shd w:val="clear" w:color="auto" w:fill="auto"/>
          </w:tcPr>
          <w:p w14:paraId="678FF4E4" w14:textId="77777777" w:rsidR="00E763DD" w:rsidRPr="0043657E" w:rsidRDefault="00E763DD" w:rsidP="00E763DD">
            <w:pPr>
              <w:widowControl w:val="0"/>
              <w:spacing w:after="0" w:line="240" w:lineRule="auto"/>
              <w:ind w:right="111"/>
              <w:jc w:val="both"/>
              <w:rPr>
                <w:rFonts w:ascii="Arial" w:eastAsia="Times New Roman" w:hAnsi="Arial" w:cs="Arial"/>
                <w:sz w:val="20"/>
                <w:szCs w:val="20"/>
              </w:rPr>
            </w:pPr>
            <w:r w:rsidRPr="0043657E">
              <w:rPr>
                <w:rFonts w:ascii="Arial" w:eastAsia="Times New Roman" w:hAnsi="Arial" w:cs="Arial"/>
                <w:sz w:val="20"/>
                <w:szCs w:val="20"/>
              </w:rPr>
              <w:t>Campionato Regionale Calcio a 5 Serie C2 Maschile</w:t>
            </w:r>
          </w:p>
        </w:tc>
        <w:tc>
          <w:tcPr>
            <w:tcW w:w="3630" w:type="dxa"/>
            <w:shd w:val="clear" w:color="auto" w:fill="auto"/>
          </w:tcPr>
          <w:p w14:paraId="18B2BBC7" w14:textId="77777777" w:rsidR="00E763DD" w:rsidRPr="0043657E" w:rsidRDefault="00E763DD" w:rsidP="00E763DD">
            <w:pPr>
              <w:widowControl w:val="0"/>
              <w:spacing w:after="0" w:line="240" w:lineRule="auto"/>
              <w:ind w:right="111"/>
              <w:jc w:val="center"/>
              <w:rPr>
                <w:rFonts w:ascii="Arial" w:eastAsia="Times New Roman" w:hAnsi="Arial" w:cs="Arial"/>
                <w:sz w:val="20"/>
                <w:szCs w:val="20"/>
              </w:rPr>
            </w:pPr>
            <w:r w:rsidRPr="0043657E">
              <w:rPr>
                <w:rFonts w:ascii="Arial" w:eastAsia="Times New Roman" w:hAnsi="Arial" w:cs="Arial"/>
                <w:sz w:val="20"/>
                <w:szCs w:val="20"/>
              </w:rPr>
              <w:t xml:space="preserve">  525</w:t>
            </w:r>
          </w:p>
        </w:tc>
      </w:tr>
      <w:tr w:rsidR="0043657E" w:rsidRPr="0043657E" w14:paraId="39235666" w14:textId="77777777" w:rsidTr="001B4085">
        <w:tc>
          <w:tcPr>
            <w:tcW w:w="5948" w:type="dxa"/>
            <w:shd w:val="clear" w:color="auto" w:fill="auto"/>
          </w:tcPr>
          <w:p w14:paraId="2759B442" w14:textId="77777777" w:rsidR="00E763DD" w:rsidRPr="0043657E" w:rsidRDefault="00E763DD" w:rsidP="00E763DD">
            <w:pPr>
              <w:widowControl w:val="0"/>
              <w:spacing w:after="0" w:line="240" w:lineRule="auto"/>
              <w:ind w:right="111"/>
              <w:jc w:val="both"/>
              <w:rPr>
                <w:rFonts w:ascii="Arial" w:eastAsia="Times New Roman" w:hAnsi="Arial" w:cs="Arial"/>
                <w:b/>
                <w:bCs/>
                <w:sz w:val="20"/>
                <w:szCs w:val="20"/>
              </w:rPr>
            </w:pPr>
            <w:r w:rsidRPr="0043657E">
              <w:rPr>
                <w:rFonts w:ascii="Arial" w:eastAsia="Times New Roman" w:hAnsi="Arial" w:cs="Arial"/>
                <w:b/>
                <w:bCs/>
                <w:sz w:val="20"/>
                <w:szCs w:val="20"/>
              </w:rPr>
              <w:t>Campionato Provinciale Calcio a 5 Serie D Maschile</w:t>
            </w:r>
          </w:p>
        </w:tc>
        <w:tc>
          <w:tcPr>
            <w:tcW w:w="3630" w:type="dxa"/>
            <w:shd w:val="clear" w:color="auto" w:fill="auto"/>
          </w:tcPr>
          <w:p w14:paraId="376502A5" w14:textId="77777777" w:rsidR="00E763DD" w:rsidRPr="0043657E" w:rsidRDefault="00E763DD" w:rsidP="00E763DD">
            <w:pPr>
              <w:widowControl w:val="0"/>
              <w:spacing w:after="0" w:line="240" w:lineRule="auto"/>
              <w:ind w:right="111"/>
              <w:jc w:val="center"/>
              <w:rPr>
                <w:rFonts w:ascii="Arial" w:eastAsia="Times New Roman" w:hAnsi="Arial" w:cs="Arial"/>
                <w:b/>
                <w:bCs/>
                <w:sz w:val="20"/>
                <w:szCs w:val="20"/>
              </w:rPr>
            </w:pPr>
            <w:r w:rsidRPr="0043657E">
              <w:rPr>
                <w:rFonts w:ascii="Arial" w:eastAsia="Times New Roman" w:hAnsi="Arial" w:cs="Arial"/>
                <w:b/>
                <w:bCs/>
                <w:sz w:val="20"/>
                <w:szCs w:val="20"/>
              </w:rPr>
              <w:t xml:space="preserve">  425</w:t>
            </w:r>
          </w:p>
        </w:tc>
      </w:tr>
      <w:tr w:rsidR="0043657E" w:rsidRPr="0043657E" w14:paraId="7FC207D2" w14:textId="77777777" w:rsidTr="001B4085">
        <w:tc>
          <w:tcPr>
            <w:tcW w:w="5948" w:type="dxa"/>
            <w:shd w:val="clear" w:color="auto" w:fill="auto"/>
          </w:tcPr>
          <w:p w14:paraId="1BB65475" w14:textId="77777777" w:rsidR="00E763DD" w:rsidRPr="0043657E" w:rsidRDefault="00E763DD" w:rsidP="00E763DD">
            <w:pPr>
              <w:widowControl w:val="0"/>
              <w:spacing w:after="0" w:line="240" w:lineRule="auto"/>
              <w:ind w:right="111"/>
              <w:jc w:val="both"/>
              <w:rPr>
                <w:rFonts w:ascii="Arial" w:eastAsia="Times New Roman" w:hAnsi="Arial" w:cs="Arial"/>
                <w:sz w:val="20"/>
                <w:szCs w:val="20"/>
              </w:rPr>
            </w:pPr>
            <w:r w:rsidRPr="0043657E">
              <w:rPr>
                <w:rFonts w:ascii="Arial" w:eastAsia="Times New Roman" w:hAnsi="Arial" w:cs="Arial"/>
                <w:sz w:val="20"/>
                <w:szCs w:val="20"/>
              </w:rPr>
              <w:t>Campionato Regionale Calcio a 5 Femminile</w:t>
            </w:r>
          </w:p>
        </w:tc>
        <w:tc>
          <w:tcPr>
            <w:tcW w:w="3630" w:type="dxa"/>
            <w:shd w:val="clear" w:color="auto" w:fill="auto"/>
          </w:tcPr>
          <w:p w14:paraId="3CD2D855" w14:textId="77777777" w:rsidR="00E763DD" w:rsidRPr="0043657E" w:rsidRDefault="00E763DD" w:rsidP="00E763DD">
            <w:pPr>
              <w:widowControl w:val="0"/>
              <w:spacing w:after="0" w:line="240" w:lineRule="auto"/>
              <w:ind w:right="111"/>
              <w:jc w:val="center"/>
              <w:rPr>
                <w:rFonts w:ascii="Arial" w:eastAsia="Times New Roman" w:hAnsi="Arial" w:cs="Arial"/>
                <w:sz w:val="20"/>
                <w:szCs w:val="20"/>
              </w:rPr>
            </w:pPr>
            <w:r w:rsidRPr="0043657E">
              <w:rPr>
                <w:rFonts w:ascii="Arial" w:eastAsia="Times New Roman" w:hAnsi="Arial" w:cs="Arial"/>
                <w:sz w:val="20"/>
                <w:szCs w:val="20"/>
              </w:rPr>
              <w:t xml:space="preserve">  525</w:t>
            </w:r>
          </w:p>
        </w:tc>
      </w:tr>
      <w:tr w:rsidR="0043657E" w:rsidRPr="0043657E" w14:paraId="02B83249" w14:textId="77777777" w:rsidTr="001B4085">
        <w:tc>
          <w:tcPr>
            <w:tcW w:w="5948" w:type="dxa"/>
            <w:shd w:val="clear" w:color="auto" w:fill="auto"/>
            <w:vAlign w:val="center"/>
          </w:tcPr>
          <w:p w14:paraId="51B3066A" w14:textId="77777777" w:rsidR="00E763DD" w:rsidRPr="0043657E" w:rsidRDefault="00E763DD" w:rsidP="00E763DD">
            <w:pPr>
              <w:widowControl w:val="0"/>
              <w:spacing w:after="0" w:line="240" w:lineRule="auto"/>
              <w:ind w:right="111"/>
              <w:rPr>
                <w:rFonts w:ascii="Arial" w:eastAsia="Times New Roman" w:hAnsi="Arial" w:cs="Arial"/>
                <w:sz w:val="20"/>
                <w:szCs w:val="20"/>
              </w:rPr>
            </w:pPr>
            <w:r w:rsidRPr="0043657E">
              <w:rPr>
                <w:rFonts w:ascii="Arial" w:eastAsia="Times New Roman" w:hAnsi="Arial" w:cs="Arial"/>
                <w:sz w:val="20"/>
                <w:szCs w:val="20"/>
              </w:rPr>
              <w:t>Campionato Regionale Under 21 Calcio a 5 Maschile e Femminile</w:t>
            </w:r>
          </w:p>
        </w:tc>
        <w:tc>
          <w:tcPr>
            <w:tcW w:w="3630" w:type="dxa"/>
            <w:shd w:val="clear" w:color="auto" w:fill="auto"/>
            <w:vAlign w:val="center"/>
          </w:tcPr>
          <w:p w14:paraId="5C09E58D" w14:textId="77777777" w:rsidR="00E763DD" w:rsidRPr="0043657E" w:rsidRDefault="00E763DD" w:rsidP="00E763DD">
            <w:pPr>
              <w:widowControl w:val="0"/>
              <w:spacing w:after="0" w:line="240" w:lineRule="auto"/>
              <w:ind w:right="111"/>
              <w:jc w:val="center"/>
              <w:rPr>
                <w:rFonts w:ascii="Arial" w:eastAsia="Times New Roman" w:hAnsi="Arial" w:cs="Arial"/>
                <w:sz w:val="20"/>
                <w:szCs w:val="20"/>
              </w:rPr>
            </w:pPr>
            <w:r w:rsidRPr="0043657E">
              <w:rPr>
                <w:rFonts w:ascii="Arial" w:eastAsia="Times New Roman" w:hAnsi="Arial" w:cs="Arial"/>
                <w:sz w:val="20"/>
                <w:szCs w:val="20"/>
              </w:rPr>
              <w:t>275</w:t>
            </w:r>
          </w:p>
        </w:tc>
      </w:tr>
      <w:tr w:rsidR="0043657E" w:rsidRPr="0043657E" w14:paraId="6920AFD1" w14:textId="77777777" w:rsidTr="001B4085">
        <w:tc>
          <w:tcPr>
            <w:tcW w:w="5948" w:type="dxa"/>
            <w:shd w:val="clear" w:color="auto" w:fill="auto"/>
          </w:tcPr>
          <w:p w14:paraId="6F6DC8BF" w14:textId="77777777" w:rsidR="00E763DD" w:rsidRPr="0043657E" w:rsidRDefault="00E763DD" w:rsidP="00E763DD">
            <w:pPr>
              <w:widowControl w:val="0"/>
              <w:spacing w:after="0" w:line="240" w:lineRule="auto"/>
              <w:ind w:right="111"/>
              <w:jc w:val="both"/>
              <w:rPr>
                <w:rFonts w:ascii="Arial" w:eastAsia="Times New Roman" w:hAnsi="Arial" w:cs="Arial"/>
                <w:sz w:val="20"/>
                <w:szCs w:val="20"/>
              </w:rPr>
            </w:pPr>
            <w:r w:rsidRPr="0043657E">
              <w:rPr>
                <w:rFonts w:ascii="Arial" w:eastAsia="Times New Roman" w:hAnsi="Arial" w:cs="Arial"/>
                <w:sz w:val="20"/>
                <w:szCs w:val="20"/>
              </w:rPr>
              <w:t>Campionato Under 19 Calcio a 5 Maschile e Femminile</w:t>
            </w:r>
          </w:p>
        </w:tc>
        <w:tc>
          <w:tcPr>
            <w:tcW w:w="3630" w:type="dxa"/>
            <w:shd w:val="clear" w:color="auto" w:fill="auto"/>
          </w:tcPr>
          <w:p w14:paraId="61BB4A5D" w14:textId="77777777" w:rsidR="00E763DD" w:rsidRPr="0043657E" w:rsidRDefault="00E763DD" w:rsidP="00E763DD">
            <w:pPr>
              <w:widowControl w:val="0"/>
              <w:spacing w:after="0" w:line="240" w:lineRule="auto"/>
              <w:ind w:right="111"/>
              <w:jc w:val="center"/>
              <w:rPr>
                <w:rFonts w:ascii="Arial" w:eastAsia="Times New Roman" w:hAnsi="Arial" w:cs="Arial"/>
                <w:sz w:val="20"/>
                <w:szCs w:val="20"/>
              </w:rPr>
            </w:pPr>
            <w:r w:rsidRPr="0043657E">
              <w:rPr>
                <w:rFonts w:ascii="Arial" w:eastAsia="Times New Roman" w:hAnsi="Arial" w:cs="Arial"/>
                <w:sz w:val="20"/>
                <w:szCs w:val="20"/>
              </w:rPr>
              <w:t xml:space="preserve">  275</w:t>
            </w:r>
          </w:p>
        </w:tc>
      </w:tr>
    </w:tbl>
    <w:p w14:paraId="2605E38E" w14:textId="77777777" w:rsidR="00E763DD" w:rsidRPr="0043657E" w:rsidRDefault="00E763DD" w:rsidP="00E763DD">
      <w:pPr>
        <w:overflowPunct w:val="0"/>
        <w:autoSpaceDE w:val="0"/>
        <w:autoSpaceDN w:val="0"/>
        <w:adjustRightInd w:val="0"/>
        <w:spacing w:after="0" w:line="240" w:lineRule="auto"/>
        <w:textAlignment w:val="baseline"/>
        <w:rPr>
          <w:rFonts w:ascii="Arial" w:eastAsia="Times New Roman" w:hAnsi="Arial" w:cs="Arial"/>
          <w:b/>
          <w:noProof/>
          <w:sz w:val="20"/>
          <w:szCs w:val="20"/>
          <w:lang w:eastAsia="it-IT"/>
        </w:rPr>
      </w:pPr>
      <w:r w:rsidRPr="0043657E">
        <w:rPr>
          <w:rFonts w:ascii="Arial" w:eastAsia="Times New Roman" w:hAnsi="Arial" w:cs="Arial"/>
          <w:b/>
          <w:noProof/>
          <w:sz w:val="20"/>
          <w:szCs w:val="20"/>
          <w:lang w:eastAsia="it-IT"/>
        </w:rPr>
        <w:t xml:space="preserve">      </w:t>
      </w:r>
    </w:p>
    <w:p w14:paraId="4AF79760" w14:textId="77777777" w:rsidR="00E763DD" w:rsidRPr="0043657E" w:rsidRDefault="00E763DD" w:rsidP="00E763DD">
      <w:pPr>
        <w:overflowPunct w:val="0"/>
        <w:autoSpaceDE w:val="0"/>
        <w:autoSpaceDN w:val="0"/>
        <w:adjustRightInd w:val="0"/>
        <w:spacing w:after="0" w:line="240" w:lineRule="auto"/>
        <w:ind w:firstLine="360"/>
        <w:textAlignment w:val="baseline"/>
        <w:rPr>
          <w:rFonts w:ascii="Arial" w:eastAsia="Times New Roman" w:hAnsi="Arial" w:cs="Arial"/>
          <w:b/>
          <w:i/>
          <w:noProof/>
          <w:sz w:val="20"/>
          <w:szCs w:val="20"/>
          <w:lang w:eastAsia="it-IT"/>
        </w:rPr>
      </w:pPr>
      <w:r w:rsidRPr="0043657E">
        <w:rPr>
          <w:rFonts w:ascii="Arial" w:eastAsia="Times New Roman" w:hAnsi="Arial" w:cs="Arial"/>
          <w:b/>
          <w:noProof/>
          <w:sz w:val="20"/>
          <w:szCs w:val="20"/>
          <w:lang w:eastAsia="it-IT"/>
        </w:rPr>
        <w:t>Diritti di Associazione alla L.N.D.</w:t>
      </w:r>
      <w:r w:rsidRPr="0043657E">
        <w:rPr>
          <w:rFonts w:ascii="Arial" w:eastAsia="Times New Roman" w:hAnsi="Arial" w:cs="Arial"/>
          <w:b/>
          <w:noProof/>
          <w:sz w:val="20"/>
          <w:szCs w:val="20"/>
          <w:lang w:eastAsia="it-IT"/>
        </w:rPr>
        <w:tab/>
      </w:r>
      <w:r w:rsidRPr="0043657E">
        <w:rPr>
          <w:rFonts w:ascii="Arial" w:eastAsia="Times New Roman" w:hAnsi="Arial" w:cs="Arial"/>
          <w:b/>
          <w:noProof/>
          <w:sz w:val="20"/>
          <w:szCs w:val="20"/>
          <w:lang w:eastAsia="it-IT"/>
        </w:rPr>
        <w:tab/>
      </w:r>
      <w:r w:rsidRPr="0043657E">
        <w:rPr>
          <w:rFonts w:ascii="Arial" w:eastAsia="Times New Roman" w:hAnsi="Arial" w:cs="Arial"/>
          <w:b/>
          <w:noProof/>
          <w:sz w:val="20"/>
          <w:szCs w:val="20"/>
          <w:lang w:eastAsia="it-IT"/>
        </w:rPr>
        <w:tab/>
      </w:r>
      <w:r w:rsidRPr="0043657E">
        <w:rPr>
          <w:rFonts w:ascii="Arial" w:eastAsia="Times New Roman" w:hAnsi="Arial" w:cs="Arial"/>
          <w:b/>
          <w:noProof/>
          <w:sz w:val="20"/>
          <w:szCs w:val="20"/>
          <w:lang w:eastAsia="it-IT"/>
        </w:rPr>
        <w:tab/>
        <w:t xml:space="preserve"> </w:t>
      </w:r>
      <w:r w:rsidRPr="0043657E">
        <w:rPr>
          <w:rFonts w:ascii="Arial" w:eastAsia="Times New Roman" w:hAnsi="Arial" w:cs="Arial"/>
          <w:b/>
          <w:noProof/>
          <w:sz w:val="20"/>
          <w:szCs w:val="20"/>
          <w:lang w:eastAsia="it-IT"/>
        </w:rPr>
        <w:tab/>
        <w:t xml:space="preserve">  </w:t>
      </w:r>
      <w:r w:rsidRPr="0043657E">
        <w:rPr>
          <w:rFonts w:ascii="Arial" w:eastAsia="Times New Roman" w:hAnsi="Arial" w:cs="Arial"/>
          <w:b/>
          <w:i/>
          <w:noProof/>
          <w:sz w:val="20"/>
          <w:szCs w:val="20"/>
          <w:lang w:eastAsia="it-IT"/>
        </w:rPr>
        <w:t>€</w:t>
      </w:r>
      <w:r w:rsidRPr="0043657E">
        <w:rPr>
          <w:rFonts w:ascii="Arial" w:eastAsia="Times New Roman" w:hAnsi="Arial" w:cs="Arial"/>
          <w:b/>
          <w:i/>
          <w:noProof/>
          <w:sz w:val="20"/>
          <w:szCs w:val="20"/>
          <w:lang w:eastAsia="it-IT"/>
        </w:rPr>
        <w:tab/>
        <w:t xml:space="preserve"> 300,00</w:t>
      </w:r>
    </w:p>
    <w:p w14:paraId="17772115" w14:textId="77777777" w:rsidR="00E763DD" w:rsidRPr="0043657E" w:rsidRDefault="00E763DD" w:rsidP="00E763DD">
      <w:pPr>
        <w:tabs>
          <w:tab w:val="left" w:pos="0"/>
        </w:tabs>
        <w:overflowPunct w:val="0"/>
        <w:autoSpaceDE w:val="0"/>
        <w:autoSpaceDN w:val="0"/>
        <w:adjustRightInd w:val="0"/>
        <w:spacing w:after="0" w:line="240" w:lineRule="auto"/>
        <w:textAlignment w:val="baseline"/>
        <w:rPr>
          <w:rFonts w:ascii="Arial" w:eastAsia="Times New Roman" w:hAnsi="Arial" w:cs="Arial"/>
          <w:b/>
          <w:noProof/>
          <w:sz w:val="20"/>
          <w:szCs w:val="20"/>
          <w:lang w:eastAsia="it-IT"/>
        </w:rPr>
      </w:pPr>
    </w:p>
    <w:p w14:paraId="503CE8FC" w14:textId="77777777" w:rsidR="00E763DD" w:rsidRPr="0043657E" w:rsidRDefault="00E763DD" w:rsidP="00E763DD">
      <w:pPr>
        <w:overflowPunct w:val="0"/>
        <w:autoSpaceDE w:val="0"/>
        <w:autoSpaceDN w:val="0"/>
        <w:adjustRightInd w:val="0"/>
        <w:spacing w:after="0" w:line="240" w:lineRule="auto"/>
        <w:ind w:firstLine="360"/>
        <w:textAlignment w:val="baseline"/>
        <w:rPr>
          <w:rFonts w:ascii="Arial" w:eastAsia="Times New Roman" w:hAnsi="Arial" w:cs="Arial"/>
          <w:b/>
          <w:noProof/>
          <w:sz w:val="20"/>
          <w:szCs w:val="20"/>
          <w:lang w:eastAsia="it-IT"/>
        </w:rPr>
      </w:pPr>
      <w:r w:rsidRPr="0043657E">
        <w:rPr>
          <w:rFonts w:ascii="Arial" w:eastAsia="Times New Roman" w:hAnsi="Arial" w:cs="Arial"/>
          <w:b/>
          <w:noProof/>
          <w:sz w:val="20"/>
          <w:szCs w:val="20"/>
          <w:lang w:eastAsia="it-IT"/>
        </w:rPr>
        <w:t xml:space="preserve">Diritti di affiliazione alla F.I.G.C. </w:t>
      </w:r>
    </w:p>
    <w:p w14:paraId="4BC2FAE4" w14:textId="77777777" w:rsidR="00E763DD" w:rsidRPr="0043657E" w:rsidRDefault="00E763DD" w:rsidP="00E763DD">
      <w:pPr>
        <w:tabs>
          <w:tab w:val="left" w:pos="0"/>
        </w:tabs>
        <w:overflowPunct w:val="0"/>
        <w:autoSpaceDE w:val="0"/>
        <w:autoSpaceDN w:val="0"/>
        <w:adjustRightInd w:val="0"/>
        <w:spacing w:after="0" w:line="240" w:lineRule="auto"/>
        <w:textAlignment w:val="baseline"/>
        <w:rPr>
          <w:rFonts w:ascii="Arial" w:eastAsia="Times New Roman" w:hAnsi="Arial" w:cs="Arial"/>
          <w:b/>
          <w:noProof/>
          <w:sz w:val="20"/>
          <w:szCs w:val="20"/>
          <w:lang w:eastAsia="it-IT"/>
        </w:rPr>
      </w:pPr>
      <w:r w:rsidRPr="0043657E">
        <w:rPr>
          <w:rFonts w:ascii="Arial" w:eastAsia="Times New Roman" w:hAnsi="Arial" w:cs="Arial"/>
          <w:b/>
          <w:noProof/>
          <w:sz w:val="20"/>
          <w:szCs w:val="20"/>
          <w:lang w:eastAsia="it-IT"/>
        </w:rPr>
        <w:t xml:space="preserve">      (solo per le nuove affiliate)</w:t>
      </w:r>
      <w:r w:rsidRPr="0043657E">
        <w:rPr>
          <w:rFonts w:ascii="Arial" w:eastAsia="Times New Roman" w:hAnsi="Arial" w:cs="Arial"/>
          <w:b/>
          <w:noProof/>
          <w:sz w:val="20"/>
          <w:szCs w:val="20"/>
          <w:lang w:eastAsia="it-IT"/>
        </w:rPr>
        <w:tab/>
      </w:r>
      <w:r w:rsidRPr="0043657E">
        <w:rPr>
          <w:rFonts w:ascii="Arial" w:eastAsia="Times New Roman" w:hAnsi="Arial" w:cs="Arial"/>
          <w:b/>
          <w:noProof/>
          <w:sz w:val="20"/>
          <w:szCs w:val="20"/>
          <w:lang w:eastAsia="it-IT"/>
        </w:rPr>
        <w:tab/>
      </w:r>
      <w:r w:rsidRPr="0043657E">
        <w:rPr>
          <w:rFonts w:ascii="Arial" w:eastAsia="Times New Roman" w:hAnsi="Arial" w:cs="Arial"/>
          <w:b/>
          <w:noProof/>
          <w:sz w:val="20"/>
          <w:szCs w:val="20"/>
          <w:lang w:eastAsia="it-IT"/>
        </w:rPr>
        <w:tab/>
      </w:r>
      <w:r w:rsidRPr="0043657E">
        <w:rPr>
          <w:rFonts w:ascii="Arial" w:eastAsia="Times New Roman" w:hAnsi="Arial" w:cs="Arial"/>
          <w:b/>
          <w:noProof/>
          <w:sz w:val="20"/>
          <w:szCs w:val="20"/>
          <w:lang w:eastAsia="it-IT"/>
        </w:rPr>
        <w:tab/>
      </w:r>
      <w:r w:rsidRPr="0043657E">
        <w:rPr>
          <w:rFonts w:ascii="Arial" w:eastAsia="Times New Roman" w:hAnsi="Arial" w:cs="Arial"/>
          <w:b/>
          <w:noProof/>
          <w:sz w:val="20"/>
          <w:szCs w:val="20"/>
          <w:lang w:eastAsia="it-IT"/>
        </w:rPr>
        <w:tab/>
        <w:t xml:space="preserve">  </w:t>
      </w:r>
      <w:r w:rsidRPr="0043657E">
        <w:rPr>
          <w:rFonts w:ascii="Arial" w:eastAsia="Times New Roman" w:hAnsi="Arial" w:cs="Arial"/>
          <w:b/>
          <w:noProof/>
          <w:sz w:val="20"/>
          <w:szCs w:val="20"/>
          <w:lang w:eastAsia="it-IT"/>
        </w:rPr>
        <w:tab/>
        <w:t xml:space="preserve"> </w:t>
      </w:r>
      <w:r w:rsidRPr="0043657E">
        <w:rPr>
          <w:rFonts w:ascii="Arial" w:eastAsia="Times New Roman" w:hAnsi="Arial" w:cs="Arial"/>
          <w:b/>
          <w:i/>
          <w:noProof/>
          <w:sz w:val="20"/>
          <w:szCs w:val="20"/>
          <w:lang w:eastAsia="it-IT"/>
        </w:rPr>
        <w:t>€</w:t>
      </w:r>
      <w:r w:rsidRPr="0043657E">
        <w:rPr>
          <w:rFonts w:ascii="Arial" w:eastAsia="Times New Roman" w:hAnsi="Arial" w:cs="Arial"/>
          <w:b/>
          <w:i/>
          <w:noProof/>
          <w:sz w:val="20"/>
          <w:szCs w:val="20"/>
          <w:lang w:eastAsia="it-IT"/>
        </w:rPr>
        <w:tab/>
        <w:t xml:space="preserve">   65,00</w:t>
      </w:r>
    </w:p>
    <w:p w14:paraId="121FD386" w14:textId="77777777" w:rsidR="00E763DD" w:rsidRPr="0043657E" w:rsidRDefault="00E763DD" w:rsidP="00E763DD">
      <w:pPr>
        <w:tabs>
          <w:tab w:val="left" w:pos="0"/>
        </w:tabs>
        <w:overflowPunct w:val="0"/>
        <w:autoSpaceDE w:val="0"/>
        <w:autoSpaceDN w:val="0"/>
        <w:adjustRightInd w:val="0"/>
        <w:spacing w:after="0" w:line="240" w:lineRule="auto"/>
        <w:ind w:left="360"/>
        <w:textAlignment w:val="baseline"/>
        <w:rPr>
          <w:rFonts w:ascii="Arial" w:eastAsia="Times New Roman" w:hAnsi="Arial" w:cs="Arial"/>
          <w:b/>
          <w:noProof/>
          <w:sz w:val="20"/>
          <w:szCs w:val="20"/>
          <w:lang w:eastAsia="it-IT"/>
        </w:rPr>
      </w:pPr>
    </w:p>
    <w:p w14:paraId="6A027539" w14:textId="77777777" w:rsidR="00E763DD" w:rsidRPr="0043657E" w:rsidRDefault="00E763DD" w:rsidP="00E763DD">
      <w:pPr>
        <w:widowControl w:val="0"/>
        <w:spacing w:after="0" w:line="240" w:lineRule="atLeast"/>
        <w:rPr>
          <w:rFonts w:ascii="Arial" w:hAnsi="Arial" w:cs="Arial"/>
          <w:sz w:val="20"/>
          <w:szCs w:val="20"/>
        </w:rPr>
      </w:pPr>
      <w:r w:rsidRPr="0043657E">
        <w:rPr>
          <w:rFonts w:ascii="Arial" w:hAnsi="Arial" w:cs="Arial"/>
          <w:sz w:val="20"/>
          <w:szCs w:val="20"/>
        </w:rPr>
        <w:t xml:space="preserve">   Si specificano, altresì, le altre voci che costituiscono oneri a carico delle Società per l’iscrizione ai   </w:t>
      </w:r>
    </w:p>
    <w:p w14:paraId="7B57F8B9" w14:textId="77777777" w:rsidR="00E763DD" w:rsidRPr="0043657E" w:rsidRDefault="00E763DD" w:rsidP="00E763DD">
      <w:pPr>
        <w:widowControl w:val="0"/>
        <w:spacing w:after="0" w:line="240" w:lineRule="atLeast"/>
        <w:rPr>
          <w:rFonts w:ascii="Arial" w:hAnsi="Arial" w:cs="Arial"/>
          <w:b/>
          <w:sz w:val="20"/>
          <w:szCs w:val="20"/>
        </w:rPr>
      </w:pPr>
      <w:r w:rsidRPr="0043657E">
        <w:rPr>
          <w:rFonts w:ascii="Arial" w:hAnsi="Arial" w:cs="Arial"/>
          <w:sz w:val="20"/>
          <w:szCs w:val="20"/>
        </w:rPr>
        <w:t xml:space="preserve">   Campionati di propria competenza della Stagione Sportiva </w:t>
      </w:r>
      <w:r w:rsidRPr="0043657E">
        <w:rPr>
          <w:rFonts w:ascii="Arial" w:hAnsi="Arial" w:cs="Arial"/>
          <w:b/>
          <w:sz w:val="20"/>
          <w:szCs w:val="20"/>
        </w:rPr>
        <w:t>2023/2024:</w:t>
      </w:r>
    </w:p>
    <w:p w14:paraId="78EDDC6C" w14:textId="77777777" w:rsidR="00E763DD" w:rsidRPr="0043657E" w:rsidRDefault="00E763DD" w:rsidP="00E763DD">
      <w:pPr>
        <w:widowControl w:val="0"/>
        <w:tabs>
          <w:tab w:val="decimal" w:pos="7016"/>
        </w:tabs>
        <w:spacing w:after="0" w:line="240" w:lineRule="atLeast"/>
        <w:rPr>
          <w:rFonts w:ascii="Arial" w:hAnsi="Arial" w:cs="Arial"/>
          <w:b/>
          <w:sz w:val="20"/>
          <w:szCs w:val="20"/>
        </w:rPr>
      </w:pPr>
    </w:p>
    <w:p w14:paraId="582E07F4" w14:textId="77777777" w:rsidR="00E763DD" w:rsidRPr="0043657E" w:rsidRDefault="00E763DD" w:rsidP="00E763DD">
      <w:pPr>
        <w:widowControl w:val="0"/>
        <w:tabs>
          <w:tab w:val="decimal" w:pos="7016"/>
        </w:tabs>
        <w:spacing w:after="0" w:line="240" w:lineRule="atLeast"/>
        <w:rPr>
          <w:rFonts w:ascii="Arial" w:hAnsi="Arial" w:cs="Arial"/>
          <w:b/>
          <w:sz w:val="20"/>
          <w:szCs w:val="20"/>
        </w:rPr>
      </w:pPr>
      <w:r w:rsidRPr="0043657E">
        <w:rPr>
          <w:rFonts w:ascii="Arial" w:hAnsi="Arial" w:cs="Arial"/>
          <w:b/>
          <w:sz w:val="20"/>
          <w:szCs w:val="20"/>
        </w:rPr>
        <w:t xml:space="preserve">    Acconto Spese e organizzazione – Attività Regionale</w:t>
      </w:r>
    </w:p>
    <w:p w14:paraId="78F40B0E" w14:textId="77777777" w:rsidR="00E763DD" w:rsidRPr="0043657E" w:rsidRDefault="00E763DD" w:rsidP="00E763DD">
      <w:pPr>
        <w:widowControl w:val="0"/>
        <w:tabs>
          <w:tab w:val="decimal" w:pos="7016"/>
        </w:tabs>
        <w:spacing w:after="0" w:line="240" w:lineRule="atLeast"/>
        <w:rPr>
          <w:rFonts w:ascii="Arial" w:hAnsi="Arial" w:cs="Arial"/>
          <w:b/>
          <w:sz w:val="20"/>
          <w:szCs w:val="20"/>
        </w:rPr>
      </w:pPr>
    </w:p>
    <w:p w14:paraId="45591C1C" w14:textId="77777777" w:rsidR="00E763DD" w:rsidRPr="0043657E" w:rsidRDefault="00E763DD" w:rsidP="00E763DD">
      <w:pPr>
        <w:widowControl w:val="0"/>
        <w:tabs>
          <w:tab w:val="decimal" w:pos="7016"/>
        </w:tabs>
        <w:spacing w:after="0" w:line="240" w:lineRule="atLeast"/>
        <w:jc w:val="center"/>
        <w:rPr>
          <w:rFonts w:ascii="Arial" w:hAnsi="Arial" w:cs="Arial"/>
          <w:b/>
          <w:i/>
          <w:sz w:val="20"/>
          <w:szCs w:val="20"/>
          <w:u w:val="single"/>
        </w:rPr>
      </w:pPr>
      <w:r w:rsidRPr="0043657E">
        <w:rPr>
          <w:rFonts w:ascii="Arial" w:hAnsi="Arial" w:cs="Arial"/>
          <w:b/>
          <w:i/>
          <w:sz w:val="20"/>
          <w:szCs w:val="20"/>
          <w:u w:val="single"/>
        </w:rPr>
        <w:t>CALCIO A 11 MASCHILE</w:t>
      </w:r>
    </w:p>
    <w:p w14:paraId="06983A1D" w14:textId="77777777" w:rsidR="00E763DD" w:rsidRPr="0043657E" w:rsidRDefault="00E763DD" w:rsidP="00E763DD">
      <w:pPr>
        <w:widowControl w:val="0"/>
        <w:tabs>
          <w:tab w:val="decimal" w:pos="7016"/>
        </w:tabs>
        <w:spacing w:after="0" w:line="240" w:lineRule="atLeast"/>
        <w:rPr>
          <w:rFonts w:ascii="Arial" w:hAnsi="Arial" w:cs="Arial"/>
          <w:b/>
          <w:i/>
          <w:sz w:val="20"/>
          <w:szCs w:val="20"/>
        </w:rPr>
      </w:pPr>
      <w:r w:rsidRPr="0043657E">
        <w:rPr>
          <w:rFonts w:ascii="Arial" w:hAnsi="Arial" w:cs="Arial"/>
          <w:b/>
          <w:i/>
          <w:sz w:val="20"/>
          <w:szCs w:val="20"/>
        </w:rPr>
        <w:t>Campionato di Eccellenza</w:t>
      </w:r>
      <w:r w:rsidRPr="0043657E">
        <w:rPr>
          <w:rFonts w:ascii="Arial" w:hAnsi="Arial" w:cs="Arial"/>
          <w:b/>
          <w:i/>
          <w:sz w:val="20"/>
          <w:szCs w:val="20"/>
        </w:rPr>
        <w:tab/>
        <w:t>€</w:t>
      </w:r>
      <w:r w:rsidRPr="0043657E">
        <w:rPr>
          <w:rFonts w:ascii="Arial" w:hAnsi="Arial" w:cs="Arial"/>
          <w:b/>
          <w:i/>
          <w:sz w:val="20"/>
          <w:szCs w:val="20"/>
        </w:rPr>
        <w:tab/>
      </w:r>
      <w:r w:rsidRPr="0043657E">
        <w:rPr>
          <w:rFonts w:ascii="Arial" w:hAnsi="Arial" w:cs="Arial"/>
          <w:b/>
          <w:i/>
          <w:sz w:val="20"/>
          <w:szCs w:val="20"/>
        </w:rPr>
        <w:tab/>
        <w:t>3.000,00</w:t>
      </w:r>
    </w:p>
    <w:p w14:paraId="18FA1925" w14:textId="77777777" w:rsidR="00E763DD" w:rsidRPr="0043657E" w:rsidRDefault="00E763DD" w:rsidP="00E763DD">
      <w:pPr>
        <w:widowControl w:val="0"/>
        <w:tabs>
          <w:tab w:val="decimal" w:pos="7016"/>
        </w:tabs>
        <w:spacing w:after="0" w:line="240" w:lineRule="atLeast"/>
        <w:rPr>
          <w:rFonts w:ascii="Arial" w:hAnsi="Arial" w:cs="Arial"/>
          <w:b/>
          <w:i/>
          <w:sz w:val="20"/>
          <w:szCs w:val="20"/>
        </w:rPr>
      </w:pPr>
      <w:r w:rsidRPr="0043657E">
        <w:rPr>
          <w:rFonts w:ascii="Arial" w:hAnsi="Arial" w:cs="Arial"/>
          <w:b/>
          <w:i/>
          <w:sz w:val="20"/>
          <w:szCs w:val="20"/>
        </w:rPr>
        <w:t>Campionato di Promozione</w:t>
      </w:r>
      <w:r w:rsidRPr="0043657E">
        <w:rPr>
          <w:rFonts w:ascii="Arial" w:hAnsi="Arial" w:cs="Arial"/>
          <w:b/>
          <w:i/>
          <w:sz w:val="20"/>
          <w:szCs w:val="20"/>
        </w:rPr>
        <w:tab/>
        <w:t>€</w:t>
      </w:r>
      <w:r w:rsidRPr="0043657E">
        <w:rPr>
          <w:rFonts w:ascii="Arial" w:hAnsi="Arial" w:cs="Arial"/>
          <w:b/>
          <w:i/>
          <w:sz w:val="20"/>
          <w:szCs w:val="20"/>
        </w:rPr>
        <w:tab/>
      </w:r>
      <w:r w:rsidRPr="0043657E">
        <w:rPr>
          <w:rFonts w:ascii="Arial" w:hAnsi="Arial" w:cs="Arial"/>
          <w:b/>
          <w:i/>
          <w:sz w:val="20"/>
          <w:szCs w:val="20"/>
        </w:rPr>
        <w:tab/>
        <w:t>3.000,00</w:t>
      </w:r>
    </w:p>
    <w:p w14:paraId="4DA3532B" w14:textId="77777777" w:rsidR="00E763DD" w:rsidRPr="0043657E" w:rsidRDefault="00E763DD" w:rsidP="00E763DD">
      <w:pPr>
        <w:widowControl w:val="0"/>
        <w:tabs>
          <w:tab w:val="decimal" w:pos="7016"/>
        </w:tabs>
        <w:spacing w:after="0" w:line="240" w:lineRule="atLeast"/>
        <w:rPr>
          <w:rFonts w:ascii="Arial" w:hAnsi="Arial" w:cs="Arial"/>
          <w:b/>
          <w:i/>
          <w:sz w:val="20"/>
          <w:szCs w:val="20"/>
        </w:rPr>
      </w:pPr>
      <w:r w:rsidRPr="0043657E">
        <w:rPr>
          <w:rFonts w:ascii="Arial" w:hAnsi="Arial" w:cs="Arial"/>
          <w:b/>
          <w:i/>
          <w:sz w:val="20"/>
          <w:szCs w:val="20"/>
        </w:rPr>
        <w:t>Campionato di 1^ Categoria</w:t>
      </w:r>
      <w:r w:rsidRPr="0043657E">
        <w:rPr>
          <w:rFonts w:ascii="Arial" w:hAnsi="Arial" w:cs="Arial"/>
          <w:b/>
          <w:i/>
          <w:sz w:val="20"/>
          <w:szCs w:val="20"/>
        </w:rPr>
        <w:tab/>
        <w:t>€</w:t>
      </w:r>
      <w:r w:rsidRPr="0043657E">
        <w:rPr>
          <w:rFonts w:ascii="Arial" w:hAnsi="Arial" w:cs="Arial"/>
          <w:b/>
          <w:i/>
          <w:sz w:val="20"/>
          <w:szCs w:val="20"/>
        </w:rPr>
        <w:tab/>
      </w:r>
      <w:r w:rsidRPr="0043657E">
        <w:rPr>
          <w:rFonts w:ascii="Arial" w:hAnsi="Arial" w:cs="Arial"/>
          <w:b/>
          <w:i/>
          <w:sz w:val="20"/>
          <w:szCs w:val="20"/>
        </w:rPr>
        <w:tab/>
        <w:t>1.500,00</w:t>
      </w:r>
    </w:p>
    <w:p w14:paraId="0DBA7157" w14:textId="77777777" w:rsidR="00E763DD" w:rsidRPr="0043657E" w:rsidRDefault="00E763DD" w:rsidP="00E763DD">
      <w:pPr>
        <w:widowControl w:val="0"/>
        <w:tabs>
          <w:tab w:val="decimal" w:pos="7016"/>
        </w:tabs>
        <w:spacing w:after="0" w:line="240" w:lineRule="atLeast"/>
        <w:rPr>
          <w:rFonts w:ascii="Arial" w:hAnsi="Arial" w:cs="Arial"/>
          <w:b/>
          <w:i/>
          <w:sz w:val="20"/>
          <w:szCs w:val="20"/>
        </w:rPr>
      </w:pPr>
      <w:r w:rsidRPr="0043657E">
        <w:rPr>
          <w:rFonts w:ascii="Arial" w:hAnsi="Arial" w:cs="Arial"/>
          <w:b/>
          <w:i/>
          <w:sz w:val="20"/>
          <w:szCs w:val="20"/>
        </w:rPr>
        <w:t>Campionato di 2^ Categoria</w:t>
      </w:r>
      <w:r w:rsidRPr="0043657E">
        <w:rPr>
          <w:rFonts w:ascii="Arial" w:hAnsi="Arial" w:cs="Arial"/>
          <w:b/>
          <w:i/>
          <w:sz w:val="20"/>
          <w:szCs w:val="20"/>
        </w:rPr>
        <w:tab/>
        <w:t>€</w:t>
      </w:r>
      <w:r w:rsidRPr="0043657E">
        <w:rPr>
          <w:rFonts w:ascii="Arial" w:hAnsi="Arial" w:cs="Arial"/>
          <w:b/>
          <w:i/>
          <w:sz w:val="20"/>
          <w:szCs w:val="20"/>
        </w:rPr>
        <w:tab/>
      </w:r>
      <w:r w:rsidRPr="0043657E">
        <w:rPr>
          <w:rFonts w:ascii="Arial" w:hAnsi="Arial" w:cs="Arial"/>
          <w:b/>
          <w:i/>
          <w:sz w:val="20"/>
          <w:szCs w:val="20"/>
        </w:rPr>
        <w:tab/>
        <w:t>1.000,00</w:t>
      </w:r>
    </w:p>
    <w:p w14:paraId="449ACC7B" w14:textId="77777777" w:rsidR="00E763DD" w:rsidRPr="0043657E" w:rsidRDefault="00E763DD" w:rsidP="00E763DD">
      <w:pPr>
        <w:widowControl w:val="0"/>
        <w:tabs>
          <w:tab w:val="decimal" w:pos="7016"/>
        </w:tabs>
        <w:spacing w:after="0" w:line="240" w:lineRule="atLeast"/>
        <w:rPr>
          <w:rFonts w:ascii="Arial" w:hAnsi="Arial" w:cs="Arial"/>
          <w:b/>
          <w:i/>
          <w:sz w:val="20"/>
          <w:szCs w:val="20"/>
        </w:rPr>
      </w:pPr>
      <w:r w:rsidRPr="0043657E">
        <w:rPr>
          <w:rFonts w:ascii="Arial" w:hAnsi="Arial" w:cs="Arial"/>
          <w:b/>
          <w:i/>
          <w:sz w:val="20"/>
          <w:szCs w:val="20"/>
        </w:rPr>
        <w:t>Campionato di 3^ Categoria – 3^ Categoria Under 21</w:t>
      </w:r>
      <w:r w:rsidRPr="0043657E">
        <w:rPr>
          <w:rFonts w:ascii="Arial" w:hAnsi="Arial" w:cs="Arial"/>
          <w:b/>
          <w:i/>
          <w:sz w:val="20"/>
          <w:szCs w:val="20"/>
        </w:rPr>
        <w:tab/>
        <w:t>€</w:t>
      </w:r>
      <w:r w:rsidRPr="0043657E">
        <w:rPr>
          <w:rFonts w:ascii="Arial" w:hAnsi="Arial" w:cs="Arial"/>
          <w:b/>
          <w:i/>
          <w:sz w:val="20"/>
          <w:szCs w:val="20"/>
        </w:rPr>
        <w:tab/>
      </w:r>
      <w:r w:rsidRPr="0043657E">
        <w:rPr>
          <w:rFonts w:ascii="Arial" w:hAnsi="Arial" w:cs="Arial"/>
          <w:b/>
          <w:i/>
          <w:sz w:val="20"/>
          <w:szCs w:val="20"/>
        </w:rPr>
        <w:tab/>
        <w:t xml:space="preserve">   350,00</w:t>
      </w:r>
    </w:p>
    <w:p w14:paraId="01A3552B" w14:textId="77777777" w:rsidR="00E763DD" w:rsidRPr="0043657E" w:rsidRDefault="00E763DD" w:rsidP="00E763DD">
      <w:pPr>
        <w:widowControl w:val="0"/>
        <w:tabs>
          <w:tab w:val="decimal" w:pos="7016"/>
        </w:tabs>
        <w:spacing w:after="0" w:line="240" w:lineRule="atLeast"/>
        <w:rPr>
          <w:rFonts w:ascii="Arial" w:hAnsi="Arial" w:cs="Arial"/>
          <w:b/>
          <w:i/>
          <w:sz w:val="20"/>
          <w:szCs w:val="20"/>
        </w:rPr>
      </w:pPr>
      <w:r w:rsidRPr="0043657E">
        <w:rPr>
          <w:rFonts w:ascii="Arial" w:hAnsi="Arial" w:cs="Arial"/>
          <w:b/>
          <w:i/>
          <w:sz w:val="20"/>
          <w:szCs w:val="20"/>
        </w:rPr>
        <w:t>Campionato di 3^ Categoria Under 19</w:t>
      </w:r>
      <w:r w:rsidRPr="0043657E">
        <w:rPr>
          <w:rFonts w:ascii="Arial" w:hAnsi="Arial" w:cs="Arial"/>
          <w:b/>
          <w:i/>
          <w:sz w:val="20"/>
          <w:szCs w:val="20"/>
        </w:rPr>
        <w:tab/>
        <w:t>€</w:t>
      </w:r>
      <w:r w:rsidRPr="0043657E">
        <w:rPr>
          <w:rFonts w:ascii="Arial" w:hAnsi="Arial" w:cs="Arial"/>
          <w:b/>
          <w:i/>
          <w:sz w:val="20"/>
          <w:szCs w:val="20"/>
        </w:rPr>
        <w:tab/>
      </w:r>
      <w:r w:rsidRPr="0043657E">
        <w:rPr>
          <w:rFonts w:ascii="Arial" w:hAnsi="Arial" w:cs="Arial"/>
          <w:b/>
          <w:i/>
          <w:sz w:val="20"/>
          <w:szCs w:val="20"/>
        </w:rPr>
        <w:tab/>
        <w:t xml:space="preserve">   300,00</w:t>
      </w:r>
    </w:p>
    <w:p w14:paraId="7206F4DC" w14:textId="77777777" w:rsidR="00E763DD" w:rsidRPr="0043657E" w:rsidRDefault="00E763DD" w:rsidP="00E763DD">
      <w:pPr>
        <w:widowControl w:val="0"/>
        <w:tabs>
          <w:tab w:val="decimal" w:pos="7016"/>
        </w:tabs>
        <w:spacing w:after="0" w:line="240" w:lineRule="atLeast"/>
        <w:rPr>
          <w:rFonts w:ascii="Arial" w:hAnsi="Arial" w:cs="Arial"/>
          <w:b/>
          <w:i/>
          <w:sz w:val="20"/>
          <w:szCs w:val="20"/>
        </w:rPr>
      </w:pPr>
      <w:r w:rsidRPr="0043657E">
        <w:rPr>
          <w:rFonts w:ascii="Arial" w:hAnsi="Arial" w:cs="Arial"/>
          <w:b/>
          <w:i/>
          <w:sz w:val="20"/>
          <w:szCs w:val="20"/>
        </w:rPr>
        <w:t xml:space="preserve">Campionato Regionale “Juniores </w:t>
      </w:r>
      <w:proofErr w:type="gramStart"/>
      <w:r w:rsidRPr="0043657E">
        <w:rPr>
          <w:rFonts w:ascii="Arial" w:hAnsi="Arial" w:cs="Arial"/>
          <w:b/>
          <w:i/>
          <w:sz w:val="20"/>
          <w:szCs w:val="20"/>
        </w:rPr>
        <w:t>-  Under</w:t>
      </w:r>
      <w:proofErr w:type="gramEnd"/>
      <w:r w:rsidRPr="0043657E">
        <w:rPr>
          <w:rFonts w:ascii="Arial" w:hAnsi="Arial" w:cs="Arial"/>
          <w:b/>
          <w:i/>
          <w:sz w:val="20"/>
          <w:szCs w:val="20"/>
        </w:rPr>
        <w:t xml:space="preserve"> </w:t>
      </w:r>
      <w:smartTag w:uri="urn:schemas-microsoft-com:office:smarttags" w:element="metricconverter">
        <w:smartTagPr>
          <w:attr w:name="ProductID" w:val="19”"/>
        </w:smartTagPr>
        <w:r w:rsidRPr="0043657E">
          <w:rPr>
            <w:rFonts w:ascii="Arial" w:hAnsi="Arial" w:cs="Arial"/>
            <w:b/>
            <w:i/>
            <w:sz w:val="20"/>
            <w:szCs w:val="20"/>
          </w:rPr>
          <w:t>19”</w:t>
        </w:r>
      </w:smartTag>
      <w:r w:rsidRPr="0043657E">
        <w:rPr>
          <w:rFonts w:ascii="Arial" w:hAnsi="Arial" w:cs="Arial"/>
          <w:b/>
          <w:i/>
          <w:sz w:val="20"/>
          <w:szCs w:val="20"/>
        </w:rPr>
        <w:tab/>
        <w:t>€</w:t>
      </w:r>
      <w:r w:rsidRPr="0043657E">
        <w:rPr>
          <w:rFonts w:ascii="Arial" w:hAnsi="Arial" w:cs="Arial"/>
          <w:b/>
          <w:i/>
          <w:sz w:val="20"/>
          <w:szCs w:val="20"/>
        </w:rPr>
        <w:tab/>
        <w:t xml:space="preserve">               300,00</w:t>
      </w:r>
    </w:p>
    <w:p w14:paraId="0FEC9C81" w14:textId="77777777" w:rsidR="00E763DD" w:rsidRPr="0043657E" w:rsidRDefault="00E763DD" w:rsidP="00E763DD">
      <w:pPr>
        <w:widowControl w:val="0"/>
        <w:tabs>
          <w:tab w:val="decimal" w:pos="7016"/>
        </w:tabs>
        <w:spacing w:after="0" w:line="240" w:lineRule="atLeast"/>
        <w:rPr>
          <w:rFonts w:ascii="Arial" w:hAnsi="Arial" w:cs="Arial"/>
          <w:b/>
          <w:i/>
          <w:sz w:val="20"/>
          <w:szCs w:val="20"/>
        </w:rPr>
      </w:pPr>
      <w:r w:rsidRPr="0043657E">
        <w:rPr>
          <w:rFonts w:ascii="Arial" w:hAnsi="Arial" w:cs="Arial"/>
          <w:b/>
          <w:i/>
          <w:sz w:val="20"/>
          <w:szCs w:val="20"/>
        </w:rPr>
        <w:t xml:space="preserve">Campionato Provinciale “Juniores – Under </w:t>
      </w:r>
      <w:smartTag w:uri="urn:schemas-microsoft-com:office:smarttags" w:element="metricconverter">
        <w:smartTagPr>
          <w:attr w:name="ProductID" w:val="19”"/>
        </w:smartTagPr>
        <w:r w:rsidRPr="0043657E">
          <w:rPr>
            <w:rFonts w:ascii="Arial" w:hAnsi="Arial" w:cs="Arial"/>
            <w:b/>
            <w:i/>
            <w:sz w:val="20"/>
            <w:szCs w:val="20"/>
          </w:rPr>
          <w:t>19”</w:t>
        </w:r>
      </w:smartTag>
      <w:r w:rsidRPr="0043657E">
        <w:rPr>
          <w:rFonts w:ascii="Arial" w:hAnsi="Arial" w:cs="Arial"/>
          <w:b/>
          <w:i/>
          <w:sz w:val="20"/>
          <w:szCs w:val="20"/>
        </w:rPr>
        <w:tab/>
        <w:t>€</w:t>
      </w:r>
      <w:r w:rsidRPr="0043657E">
        <w:rPr>
          <w:rFonts w:ascii="Arial" w:hAnsi="Arial" w:cs="Arial"/>
          <w:b/>
          <w:i/>
          <w:sz w:val="20"/>
          <w:szCs w:val="20"/>
        </w:rPr>
        <w:tab/>
        <w:t xml:space="preserve">               200,00</w:t>
      </w:r>
    </w:p>
    <w:p w14:paraId="033CB431" w14:textId="77777777" w:rsidR="00E763DD" w:rsidRPr="0043657E" w:rsidRDefault="00E763DD" w:rsidP="00E763DD">
      <w:pPr>
        <w:widowControl w:val="0"/>
        <w:tabs>
          <w:tab w:val="decimal" w:pos="7016"/>
        </w:tabs>
        <w:spacing w:after="0" w:line="240" w:lineRule="atLeast"/>
        <w:rPr>
          <w:rFonts w:ascii="Arial" w:hAnsi="Arial" w:cs="Arial"/>
          <w:b/>
          <w:i/>
          <w:sz w:val="20"/>
          <w:szCs w:val="20"/>
        </w:rPr>
      </w:pPr>
    </w:p>
    <w:p w14:paraId="4AD97F89" w14:textId="77777777" w:rsidR="00E763DD" w:rsidRPr="0043657E" w:rsidRDefault="00E763DD" w:rsidP="00E763DD">
      <w:pPr>
        <w:widowControl w:val="0"/>
        <w:tabs>
          <w:tab w:val="decimal" w:pos="7016"/>
        </w:tabs>
        <w:spacing w:after="0" w:line="240" w:lineRule="atLeast"/>
        <w:rPr>
          <w:rFonts w:ascii="Arial" w:hAnsi="Arial" w:cs="Arial"/>
          <w:b/>
          <w:i/>
          <w:sz w:val="20"/>
          <w:szCs w:val="20"/>
        </w:rPr>
      </w:pPr>
    </w:p>
    <w:p w14:paraId="14FE8C68" w14:textId="77777777" w:rsidR="00E763DD" w:rsidRPr="0043657E" w:rsidRDefault="00E763DD" w:rsidP="00E763DD">
      <w:pPr>
        <w:widowControl w:val="0"/>
        <w:tabs>
          <w:tab w:val="decimal" w:pos="7016"/>
        </w:tabs>
        <w:spacing w:after="0" w:line="240" w:lineRule="atLeast"/>
        <w:jc w:val="center"/>
        <w:rPr>
          <w:rFonts w:ascii="Arial" w:hAnsi="Arial" w:cs="Arial"/>
          <w:b/>
          <w:i/>
          <w:sz w:val="20"/>
          <w:szCs w:val="20"/>
          <w:u w:val="single"/>
        </w:rPr>
      </w:pPr>
      <w:r w:rsidRPr="0043657E">
        <w:rPr>
          <w:rFonts w:ascii="Arial" w:hAnsi="Arial" w:cs="Arial"/>
          <w:b/>
          <w:i/>
          <w:sz w:val="20"/>
          <w:szCs w:val="20"/>
          <w:u w:val="single"/>
        </w:rPr>
        <w:t>CALCIO A 11 FEMMINILE</w:t>
      </w:r>
    </w:p>
    <w:p w14:paraId="045D2FE7" w14:textId="77777777" w:rsidR="00E763DD" w:rsidRPr="0043657E" w:rsidRDefault="00E763DD" w:rsidP="00E763DD">
      <w:pPr>
        <w:widowControl w:val="0"/>
        <w:tabs>
          <w:tab w:val="decimal" w:pos="7016"/>
        </w:tabs>
        <w:spacing w:after="0" w:line="240" w:lineRule="atLeast"/>
        <w:rPr>
          <w:rFonts w:ascii="Arial" w:hAnsi="Arial" w:cs="Arial"/>
          <w:b/>
          <w:sz w:val="20"/>
          <w:szCs w:val="20"/>
        </w:rPr>
      </w:pPr>
      <w:r w:rsidRPr="0043657E">
        <w:rPr>
          <w:rFonts w:ascii="Arial" w:hAnsi="Arial" w:cs="Arial"/>
          <w:b/>
          <w:sz w:val="20"/>
          <w:szCs w:val="20"/>
        </w:rPr>
        <w:t>Campionato Regionale “Eccellenza”</w:t>
      </w:r>
      <w:r w:rsidRPr="0043657E">
        <w:rPr>
          <w:rFonts w:ascii="Arial" w:hAnsi="Arial" w:cs="Arial"/>
          <w:b/>
          <w:sz w:val="20"/>
          <w:szCs w:val="20"/>
        </w:rPr>
        <w:tab/>
        <w:t>€</w:t>
      </w:r>
      <w:r w:rsidRPr="0043657E">
        <w:rPr>
          <w:rFonts w:ascii="Arial" w:hAnsi="Arial" w:cs="Arial"/>
          <w:b/>
          <w:sz w:val="20"/>
          <w:szCs w:val="20"/>
        </w:rPr>
        <w:tab/>
        <w:t xml:space="preserve">               200,00</w:t>
      </w:r>
    </w:p>
    <w:p w14:paraId="0603544A" w14:textId="77777777" w:rsidR="00E763DD" w:rsidRPr="0043657E" w:rsidRDefault="00E763DD" w:rsidP="00E763DD">
      <w:pPr>
        <w:widowControl w:val="0"/>
        <w:tabs>
          <w:tab w:val="decimal" w:pos="7016"/>
        </w:tabs>
        <w:spacing w:after="0" w:line="240" w:lineRule="atLeast"/>
        <w:rPr>
          <w:rFonts w:ascii="Arial" w:hAnsi="Arial" w:cs="Arial"/>
          <w:b/>
          <w:sz w:val="20"/>
          <w:szCs w:val="20"/>
        </w:rPr>
      </w:pPr>
      <w:r w:rsidRPr="0043657E">
        <w:rPr>
          <w:rFonts w:ascii="Arial" w:hAnsi="Arial" w:cs="Arial"/>
          <w:b/>
          <w:sz w:val="20"/>
          <w:szCs w:val="20"/>
        </w:rPr>
        <w:t>Campionato “Juniores”</w:t>
      </w:r>
      <w:r w:rsidRPr="0043657E">
        <w:rPr>
          <w:rFonts w:ascii="Arial" w:hAnsi="Arial" w:cs="Arial"/>
          <w:b/>
          <w:sz w:val="20"/>
          <w:szCs w:val="20"/>
        </w:rPr>
        <w:tab/>
        <w:t>€</w:t>
      </w:r>
      <w:r w:rsidRPr="0043657E">
        <w:rPr>
          <w:rFonts w:ascii="Arial" w:hAnsi="Arial" w:cs="Arial"/>
          <w:b/>
          <w:sz w:val="20"/>
          <w:szCs w:val="20"/>
        </w:rPr>
        <w:tab/>
      </w:r>
      <w:r w:rsidRPr="0043657E">
        <w:rPr>
          <w:rFonts w:ascii="Arial" w:hAnsi="Arial" w:cs="Arial"/>
          <w:b/>
          <w:sz w:val="20"/>
          <w:szCs w:val="20"/>
        </w:rPr>
        <w:tab/>
        <w:t xml:space="preserve">   200,00</w:t>
      </w:r>
    </w:p>
    <w:p w14:paraId="48C5442B" w14:textId="77777777" w:rsidR="00E763DD" w:rsidRPr="0043657E" w:rsidRDefault="00E763DD" w:rsidP="00E763DD">
      <w:pPr>
        <w:widowControl w:val="0"/>
        <w:tabs>
          <w:tab w:val="decimal" w:pos="7016"/>
        </w:tabs>
        <w:spacing w:after="0" w:line="240" w:lineRule="atLeast"/>
        <w:jc w:val="center"/>
        <w:rPr>
          <w:rFonts w:ascii="Arial" w:hAnsi="Arial" w:cs="Arial"/>
          <w:b/>
          <w:i/>
          <w:sz w:val="20"/>
          <w:szCs w:val="20"/>
          <w:u w:val="single"/>
        </w:rPr>
      </w:pPr>
      <w:r w:rsidRPr="0043657E">
        <w:rPr>
          <w:rFonts w:ascii="Arial" w:hAnsi="Arial" w:cs="Arial"/>
          <w:b/>
          <w:i/>
          <w:sz w:val="20"/>
          <w:szCs w:val="20"/>
          <w:u w:val="single"/>
        </w:rPr>
        <w:lastRenderedPageBreak/>
        <w:t>CALCIO A 5</w:t>
      </w:r>
    </w:p>
    <w:p w14:paraId="52D502AE" w14:textId="77777777" w:rsidR="00E763DD" w:rsidRPr="0043657E" w:rsidRDefault="00E763DD" w:rsidP="00E763DD">
      <w:pPr>
        <w:widowControl w:val="0"/>
        <w:tabs>
          <w:tab w:val="decimal" w:pos="7016"/>
        </w:tabs>
        <w:spacing w:after="0" w:line="240" w:lineRule="atLeast"/>
        <w:rPr>
          <w:rFonts w:ascii="Arial" w:hAnsi="Arial" w:cs="Arial"/>
          <w:b/>
          <w:iCs/>
          <w:sz w:val="20"/>
          <w:szCs w:val="20"/>
        </w:rPr>
      </w:pPr>
      <w:r w:rsidRPr="0043657E">
        <w:rPr>
          <w:rFonts w:ascii="Arial" w:hAnsi="Arial" w:cs="Arial"/>
          <w:b/>
          <w:iCs/>
          <w:sz w:val="20"/>
          <w:szCs w:val="20"/>
        </w:rPr>
        <w:t>Campionato Regionale Serie “C1”</w:t>
      </w:r>
      <w:r w:rsidRPr="0043657E">
        <w:rPr>
          <w:rFonts w:ascii="Arial" w:hAnsi="Arial" w:cs="Arial"/>
          <w:b/>
          <w:iCs/>
          <w:sz w:val="20"/>
          <w:szCs w:val="20"/>
        </w:rPr>
        <w:tab/>
        <w:t>€</w:t>
      </w:r>
      <w:r w:rsidRPr="0043657E">
        <w:rPr>
          <w:rFonts w:ascii="Arial" w:hAnsi="Arial" w:cs="Arial"/>
          <w:b/>
          <w:iCs/>
          <w:sz w:val="20"/>
          <w:szCs w:val="20"/>
        </w:rPr>
        <w:tab/>
        <w:t xml:space="preserve">              800,00</w:t>
      </w:r>
    </w:p>
    <w:p w14:paraId="50D4BDFA" w14:textId="77777777" w:rsidR="00E763DD" w:rsidRPr="0043657E" w:rsidRDefault="00E763DD" w:rsidP="00E763DD">
      <w:pPr>
        <w:widowControl w:val="0"/>
        <w:tabs>
          <w:tab w:val="decimal" w:pos="7016"/>
        </w:tabs>
        <w:spacing w:after="0" w:line="240" w:lineRule="atLeast"/>
        <w:rPr>
          <w:rFonts w:ascii="Arial" w:hAnsi="Arial" w:cs="Arial"/>
          <w:b/>
          <w:iCs/>
          <w:sz w:val="20"/>
          <w:szCs w:val="20"/>
        </w:rPr>
      </w:pPr>
      <w:r w:rsidRPr="0043657E">
        <w:rPr>
          <w:rFonts w:ascii="Arial" w:hAnsi="Arial" w:cs="Arial"/>
          <w:b/>
          <w:iCs/>
          <w:sz w:val="20"/>
          <w:szCs w:val="20"/>
        </w:rPr>
        <w:t>Campionato Regionale Serie “C2”</w:t>
      </w:r>
      <w:r w:rsidRPr="0043657E">
        <w:rPr>
          <w:rFonts w:ascii="Arial" w:hAnsi="Arial" w:cs="Arial"/>
          <w:b/>
          <w:iCs/>
          <w:sz w:val="20"/>
          <w:szCs w:val="20"/>
        </w:rPr>
        <w:tab/>
        <w:t>€</w:t>
      </w:r>
      <w:r w:rsidRPr="0043657E">
        <w:rPr>
          <w:rFonts w:ascii="Arial" w:hAnsi="Arial" w:cs="Arial"/>
          <w:b/>
          <w:iCs/>
          <w:sz w:val="20"/>
          <w:szCs w:val="20"/>
        </w:rPr>
        <w:tab/>
      </w:r>
      <w:proofErr w:type="gramStart"/>
      <w:r w:rsidRPr="0043657E">
        <w:rPr>
          <w:rFonts w:ascii="Arial" w:hAnsi="Arial" w:cs="Arial"/>
          <w:b/>
          <w:iCs/>
          <w:sz w:val="20"/>
          <w:szCs w:val="20"/>
        </w:rPr>
        <w:tab/>
        <w:t xml:space="preserve">  750</w:t>
      </w:r>
      <w:proofErr w:type="gramEnd"/>
      <w:r w:rsidRPr="0043657E">
        <w:rPr>
          <w:rFonts w:ascii="Arial" w:hAnsi="Arial" w:cs="Arial"/>
          <w:b/>
          <w:iCs/>
          <w:sz w:val="20"/>
          <w:szCs w:val="20"/>
        </w:rPr>
        <w:t>,00</w:t>
      </w:r>
    </w:p>
    <w:p w14:paraId="0C8907D3" w14:textId="77777777" w:rsidR="00E763DD" w:rsidRPr="0043657E" w:rsidRDefault="00E763DD" w:rsidP="00E763DD">
      <w:pPr>
        <w:widowControl w:val="0"/>
        <w:tabs>
          <w:tab w:val="decimal" w:pos="7016"/>
        </w:tabs>
        <w:spacing w:after="0" w:line="240" w:lineRule="atLeast"/>
        <w:rPr>
          <w:rFonts w:ascii="Arial" w:hAnsi="Arial" w:cs="Arial"/>
          <w:b/>
          <w:iCs/>
          <w:sz w:val="20"/>
          <w:szCs w:val="20"/>
        </w:rPr>
      </w:pPr>
      <w:r w:rsidRPr="0043657E">
        <w:rPr>
          <w:rFonts w:ascii="Arial" w:hAnsi="Arial" w:cs="Arial"/>
          <w:b/>
          <w:iCs/>
          <w:sz w:val="20"/>
          <w:szCs w:val="20"/>
        </w:rPr>
        <w:t>Campionato Provinciale Serie “D”</w:t>
      </w:r>
      <w:r w:rsidRPr="0043657E">
        <w:rPr>
          <w:rFonts w:ascii="Arial" w:hAnsi="Arial" w:cs="Arial"/>
          <w:b/>
          <w:iCs/>
          <w:sz w:val="20"/>
          <w:szCs w:val="20"/>
        </w:rPr>
        <w:tab/>
        <w:t>€</w:t>
      </w:r>
      <w:r w:rsidRPr="0043657E">
        <w:rPr>
          <w:rFonts w:ascii="Arial" w:hAnsi="Arial" w:cs="Arial"/>
          <w:b/>
          <w:iCs/>
          <w:sz w:val="20"/>
          <w:szCs w:val="20"/>
        </w:rPr>
        <w:tab/>
        <w:t xml:space="preserve">              350,00</w:t>
      </w:r>
    </w:p>
    <w:p w14:paraId="7FFDE19F" w14:textId="77777777" w:rsidR="00E763DD" w:rsidRPr="0043657E" w:rsidRDefault="00E763DD" w:rsidP="00E763DD">
      <w:pPr>
        <w:widowControl w:val="0"/>
        <w:tabs>
          <w:tab w:val="decimal" w:pos="7016"/>
        </w:tabs>
        <w:spacing w:after="0" w:line="240" w:lineRule="atLeast"/>
        <w:rPr>
          <w:rFonts w:ascii="Arial" w:hAnsi="Arial" w:cs="Arial"/>
          <w:b/>
          <w:iCs/>
          <w:sz w:val="20"/>
          <w:szCs w:val="20"/>
        </w:rPr>
      </w:pPr>
      <w:r w:rsidRPr="0043657E">
        <w:rPr>
          <w:rFonts w:ascii="Arial" w:hAnsi="Arial" w:cs="Arial"/>
          <w:b/>
          <w:iCs/>
          <w:sz w:val="20"/>
          <w:szCs w:val="20"/>
        </w:rPr>
        <w:t>Campionato Femminile Regionale –</w:t>
      </w:r>
      <w:r w:rsidRPr="0043657E">
        <w:rPr>
          <w:rFonts w:ascii="Arial" w:hAnsi="Arial" w:cs="Arial"/>
          <w:b/>
          <w:iCs/>
          <w:sz w:val="20"/>
          <w:szCs w:val="20"/>
        </w:rPr>
        <w:tab/>
        <w:t>€</w:t>
      </w:r>
      <w:r w:rsidRPr="0043657E">
        <w:rPr>
          <w:rFonts w:ascii="Arial" w:hAnsi="Arial" w:cs="Arial"/>
          <w:b/>
          <w:iCs/>
          <w:sz w:val="20"/>
          <w:szCs w:val="20"/>
        </w:rPr>
        <w:tab/>
        <w:t xml:space="preserve">              350,00</w:t>
      </w:r>
    </w:p>
    <w:p w14:paraId="49C584E6" w14:textId="77777777" w:rsidR="00E763DD" w:rsidRPr="0043657E" w:rsidRDefault="00E763DD" w:rsidP="00E763DD">
      <w:pPr>
        <w:widowControl w:val="0"/>
        <w:tabs>
          <w:tab w:val="decimal" w:pos="7016"/>
        </w:tabs>
        <w:spacing w:after="0" w:line="240" w:lineRule="atLeast"/>
        <w:rPr>
          <w:rFonts w:ascii="Arial" w:hAnsi="Arial" w:cs="Arial"/>
          <w:b/>
          <w:iCs/>
          <w:sz w:val="20"/>
          <w:szCs w:val="20"/>
        </w:rPr>
      </w:pPr>
      <w:r w:rsidRPr="0043657E">
        <w:rPr>
          <w:rFonts w:ascii="Arial" w:hAnsi="Arial" w:cs="Arial"/>
          <w:b/>
          <w:iCs/>
          <w:sz w:val="20"/>
          <w:szCs w:val="20"/>
        </w:rPr>
        <w:t xml:space="preserve">Campionato Regionale Maschile e </w:t>
      </w:r>
      <w:proofErr w:type="gramStart"/>
      <w:r w:rsidRPr="0043657E">
        <w:rPr>
          <w:rFonts w:ascii="Arial" w:hAnsi="Arial" w:cs="Arial"/>
          <w:b/>
          <w:iCs/>
          <w:sz w:val="20"/>
          <w:szCs w:val="20"/>
        </w:rPr>
        <w:t>Femminile  “</w:t>
      </w:r>
      <w:proofErr w:type="gramEnd"/>
      <w:r w:rsidRPr="0043657E">
        <w:rPr>
          <w:rFonts w:ascii="Arial" w:hAnsi="Arial" w:cs="Arial"/>
          <w:b/>
          <w:iCs/>
          <w:sz w:val="20"/>
          <w:szCs w:val="20"/>
        </w:rPr>
        <w:t xml:space="preserve">Under </w:t>
      </w:r>
      <w:smartTag w:uri="urn:schemas-microsoft-com:office:smarttags" w:element="metricconverter">
        <w:smartTagPr>
          <w:attr w:name="ProductID" w:val="21”"/>
        </w:smartTagPr>
        <w:r w:rsidRPr="0043657E">
          <w:rPr>
            <w:rFonts w:ascii="Arial" w:hAnsi="Arial" w:cs="Arial"/>
            <w:b/>
            <w:iCs/>
            <w:sz w:val="20"/>
            <w:szCs w:val="20"/>
          </w:rPr>
          <w:t>21”</w:t>
        </w:r>
      </w:smartTag>
      <w:r w:rsidRPr="0043657E">
        <w:rPr>
          <w:rFonts w:ascii="Arial" w:hAnsi="Arial" w:cs="Arial"/>
          <w:b/>
          <w:iCs/>
          <w:sz w:val="20"/>
          <w:szCs w:val="20"/>
        </w:rPr>
        <w:tab/>
        <w:t>€</w:t>
      </w:r>
      <w:r w:rsidRPr="0043657E">
        <w:rPr>
          <w:rFonts w:ascii="Arial" w:hAnsi="Arial" w:cs="Arial"/>
          <w:b/>
          <w:iCs/>
          <w:sz w:val="20"/>
          <w:szCs w:val="20"/>
        </w:rPr>
        <w:tab/>
        <w:t xml:space="preserve">              300,00</w:t>
      </w:r>
    </w:p>
    <w:p w14:paraId="39885A60" w14:textId="77777777" w:rsidR="00E763DD" w:rsidRPr="0043657E" w:rsidRDefault="00E763DD" w:rsidP="00E763DD">
      <w:pPr>
        <w:widowControl w:val="0"/>
        <w:tabs>
          <w:tab w:val="decimal" w:pos="7016"/>
        </w:tabs>
        <w:spacing w:after="0" w:line="240" w:lineRule="atLeast"/>
        <w:rPr>
          <w:rFonts w:ascii="Arial" w:hAnsi="Arial" w:cs="Arial"/>
          <w:b/>
          <w:iCs/>
          <w:sz w:val="20"/>
          <w:szCs w:val="20"/>
        </w:rPr>
      </w:pPr>
      <w:r w:rsidRPr="0043657E">
        <w:rPr>
          <w:rFonts w:ascii="Arial" w:hAnsi="Arial" w:cs="Arial"/>
          <w:b/>
          <w:iCs/>
          <w:sz w:val="20"/>
          <w:szCs w:val="20"/>
        </w:rPr>
        <w:t xml:space="preserve">Campionato Regionale Maschile e Femminile “Under </w:t>
      </w:r>
      <w:smartTag w:uri="urn:schemas-microsoft-com:office:smarttags" w:element="metricconverter">
        <w:smartTagPr>
          <w:attr w:name="ProductID" w:val="19”"/>
        </w:smartTagPr>
        <w:r w:rsidRPr="0043657E">
          <w:rPr>
            <w:rFonts w:ascii="Arial" w:hAnsi="Arial" w:cs="Arial"/>
            <w:b/>
            <w:iCs/>
            <w:sz w:val="20"/>
            <w:szCs w:val="20"/>
          </w:rPr>
          <w:t>19”</w:t>
        </w:r>
      </w:smartTag>
      <w:r w:rsidRPr="0043657E">
        <w:rPr>
          <w:rFonts w:ascii="Arial" w:hAnsi="Arial" w:cs="Arial"/>
          <w:b/>
          <w:iCs/>
          <w:sz w:val="20"/>
          <w:szCs w:val="20"/>
        </w:rPr>
        <w:tab/>
        <w:t>€</w:t>
      </w:r>
      <w:r w:rsidRPr="0043657E">
        <w:rPr>
          <w:rFonts w:ascii="Arial" w:hAnsi="Arial" w:cs="Arial"/>
          <w:b/>
          <w:iCs/>
          <w:sz w:val="20"/>
          <w:szCs w:val="20"/>
        </w:rPr>
        <w:tab/>
        <w:t xml:space="preserve">              300,00</w:t>
      </w:r>
    </w:p>
    <w:p w14:paraId="3EFFE127" w14:textId="77777777" w:rsidR="00E763DD" w:rsidRPr="0043657E" w:rsidRDefault="00E763DD" w:rsidP="00E763DD">
      <w:pPr>
        <w:widowControl w:val="0"/>
        <w:tabs>
          <w:tab w:val="decimal" w:pos="7016"/>
        </w:tabs>
        <w:spacing w:after="0" w:line="240" w:lineRule="auto"/>
        <w:rPr>
          <w:rFonts w:ascii="Arial" w:hAnsi="Arial" w:cs="Arial"/>
          <w:b/>
          <w:sz w:val="20"/>
          <w:szCs w:val="20"/>
          <w:u w:val="single"/>
        </w:rPr>
      </w:pPr>
    </w:p>
    <w:p w14:paraId="796D6B8F" w14:textId="77777777" w:rsidR="00E763DD" w:rsidRPr="0043657E" w:rsidRDefault="00E763DD" w:rsidP="00E763DD">
      <w:pPr>
        <w:widowControl w:val="0"/>
        <w:tabs>
          <w:tab w:val="decimal" w:pos="7016"/>
        </w:tabs>
        <w:spacing w:after="0" w:line="240" w:lineRule="atLeast"/>
        <w:rPr>
          <w:rFonts w:ascii="Arial" w:hAnsi="Arial" w:cs="Arial"/>
          <w:b/>
          <w:sz w:val="20"/>
          <w:szCs w:val="20"/>
          <w:u w:val="single"/>
        </w:rPr>
      </w:pPr>
    </w:p>
    <w:p w14:paraId="75C43758" w14:textId="77777777" w:rsidR="00E763DD" w:rsidRPr="0043657E" w:rsidRDefault="00E763DD" w:rsidP="00E763DD">
      <w:pPr>
        <w:widowControl w:val="0"/>
        <w:tabs>
          <w:tab w:val="decimal" w:pos="7016"/>
        </w:tabs>
        <w:spacing w:after="0" w:line="240" w:lineRule="atLeast"/>
        <w:rPr>
          <w:rFonts w:ascii="Arial" w:hAnsi="Arial" w:cs="Arial"/>
          <w:b/>
          <w:sz w:val="20"/>
          <w:szCs w:val="20"/>
          <w:u w:val="single"/>
        </w:rPr>
      </w:pPr>
      <w:r w:rsidRPr="0043657E">
        <w:rPr>
          <w:rFonts w:ascii="Arial" w:hAnsi="Arial" w:cs="Arial"/>
          <w:b/>
          <w:sz w:val="20"/>
          <w:szCs w:val="20"/>
          <w:u w:val="single"/>
        </w:rPr>
        <w:t xml:space="preserve">Assicurazione Tesserati  </w:t>
      </w:r>
    </w:p>
    <w:p w14:paraId="038C287A" w14:textId="77777777" w:rsidR="00E763DD" w:rsidRPr="0043657E" w:rsidRDefault="00E763DD" w:rsidP="00E763DD">
      <w:pPr>
        <w:widowControl w:val="0"/>
        <w:tabs>
          <w:tab w:val="decimal" w:pos="7016"/>
        </w:tabs>
        <w:spacing w:after="0" w:line="240" w:lineRule="atLeast"/>
        <w:rPr>
          <w:rFonts w:ascii="Arial" w:hAnsi="Arial" w:cs="Arial"/>
          <w:bCs/>
          <w:sz w:val="20"/>
          <w:szCs w:val="20"/>
        </w:rPr>
      </w:pPr>
      <w:r w:rsidRPr="0043657E">
        <w:rPr>
          <w:rFonts w:ascii="Arial" w:hAnsi="Arial" w:cs="Arial"/>
          <w:bCs/>
          <w:sz w:val="20"/>
          <w:szCs w:val="20"/>
        </w:rPr>
        <w:t xml:space="preserve">Le disposizioni concernenti la copertura assicurativa dei calciatori e degli allenatori delle Società </w:t>
      </w:r>
      <w:proofErr w:type="gramStart"/>
      <w:r w:rsidRPr="0043657E">
        <w:rPr>
          <w:rFonts w:ascii="Arial" w:hAnsi="Arial" w:cs="Arial"/>
          <w:bCs/>
          <w:sz w:val="20"/>
          <w:szCs w:val="20"/>
        </w:rPr>
        <w:t>della  L.N.D.</w:t>
      </w:r>
      <w:proofErr w:type="gramEnd"/>
      <w:r w:rsidRPr="0043657E">
        <w:rPr>
          <w:rFonts w:ascii="Arial" w:hAnsi="Arial" w:cs="Arial"/>
          <w:bCs/>
          <w:sz w:val="20"/>
          <w:szCs w:val="20"/>
        </w:rPr>
        <w:t xml:space="preserve"> , nonché dei Dirigenti delle medesime Società relativamente alla stagione sportiva 2023/2024 saranno rese note con Comunicato ufficiale di successiva pubblicazione.</w:t>
      </w:r>
    </w:p>
    <w:p w14:paraId="32F98D63" w14:textId="77777777" w:rsidR="00E763DD" w:rsidRPr="0043657E" w:rsidRDefault="00E763DD" w:rsidP="00E763DD">
      <w:pPr>
        <w:widowControl w:val="0"/>
        <w:spacing w:after="0" w:line="240" w:lineRule="auto"/>
        <w:jc w:val="center"/>
        <w:rPr>
          <w:rFonts w:ascii="Arial" w:hAnsi="Arial" w:cs="Arial"/>
          <w:sz w:val="20"/>
          <w:szCs w:val="20"/>
        </w:rPr>
      </w:pPr>
    </w:p>
    <w:p w14:paraId="2AB1EA3B" w14:textId="77777777" w:rsidR="00E763DD" w:rsidRPr="0043657E" w:rsidRDefault="00E763DD" w:rsidP="00E763DD">
      <w:pPr>
        <w:widowControl w:val="0"/>
        <w:spacing w:after="0" w:line="240" w:lineRule="auto"/>
        <w:jc w:val="center"/>
        <w:rPr>
          <w:rFonts w:ascii="Arial" w:hAnsi="Arial" w:cs="Arial"/>
          <w:sz w:val="20"/>
          <w:szCs w:val="20"/>
        </w:rPr>
      </w:pPr>
      <w:r w:rsidRPr="0043657E">
        <w:rPr>
          <w:rFonts w:ascii="Arial" w:hAnsi="Arial" w:cs="Arial"/>
          <w:sz w:val="20"/>
          <w:szCs w:val="20"/>
        </w:rPr>
        <w:t>°°°°°°°°°°</w:t>
      </w:r>
    </w:p>
    <w:p w14:paraId="0673960E" w14:textId="77777777" w:rsidR="00E763DD" w:rsidRPr="0043657E" w:rsidRDefault="00E763DD" w:rsidP="00E763DD">
      <w:pPr>
        <w:widowControl w:val="0"/>
        <w:spacing w:after="0" w:line="240" w:lineRule="auto"/>
        <w:jc w:val="both"/>
        <w:rPr>
          <w:rFonts w:ascii="Arial" w:hAnsi="Arial" w:cs="Arial"/>
          <w:sz w:val="20"/>
          <w:szCs w:val="20"/>
        </w:rPr>
      </w:pPr>
    </w:p>
    <w:p w14:paraId="1B50488B" w14:textId="77777777" w:rsidR="00E763DD" w:rsidRPr="0043657E" w:rsidRDefault="00E763DD" w:rsidP="00E763DD">
      <w:pPr>
        <w:widowControl w:val="0"/>
        <w:spacing w:after="0" w:line="240" w:lineRule="auto"/>
        <w:jc w:val="both"/>
        <w:rPr>
          <w:rFonts w:ascii="Arial" w:hAnsi="Arial" w:cs="Arial"/>
          <w:sz w:val="20"/>
          <w:szCs w:val="20"/>
        </w:rPr>
      </w:pPr>
      <w:proofErr w:type="gramStart"/>
      <w:r w:rsidRPr="0043657E">
        <w:rPr>
          <w:rFonts w:ascii="Arial" w:hAnsi="Arial" w:cs="Arial"/>
          <w:sz w:val="20"/>
          <w:szCs w:val="20"/>
        </w:rPr>
        <w:t>Tutte  le</w:t>
      </w:r>
      <w:proofErr w:type="gramEnd"/>
      <w:r w:rsidRPr="0043657E">
        <w:rPr>
          <w:rFonts w:ascii="Arial" w:hAnsi="Arial" w:cs="Arial"/>
          <w:sz w:val="20"/>
          <w:szCs w:val="20"/>
        </w:rPr>
        <w:t xml:space="preserve"> rimesse dovranno pervenire tramite Assegno Circolare (“non trasferibile” intestato a: F.I.G.C. Lega Nazionale Dilettanti) o Bonifico bancario in favore di:</w:t>
      </w:r>
      <w:r w:rsidRPr="0043657E">
        <w:rPr>
          <w:rFonts w:ascii="Arial" w:hAnsi="Arial" w:cs="Arial"/>
          <w:b/>
          <w:sz w:val="20"/>
          <w:szCs w:val="20"/>
        </w:rPr>
        <w:t xml:space="preserve">  </w:t>
      </w:r>
      <w:r w:rsidRPr="0043657E">
        <w:rPr>
          <w:rFonts w:ascii="Arial" w:hAnsi="Arial" w:cs="Arial"/>
          <w:b/>
          <w:sz w:val="20"/>
          <w:szCs w:val="20"/>
          <w:u w:val="single"/>
        </w:rPr>
        <w:t xml:space="preserve">F.I.G.C. </w:t>
      </w:r>
      <w:r w:rsidRPr="0043657E">
        <w:rPr>
          <w:rFonts w:ascii="Arial" w:hAnsi="Arial" w:cs="Arial"/>
          <w:b/>
          <w:bCs/>
          <w:sz w:val="20"/>
          <w:szCs w:val="20"/>
          <w:u w:val="single"/>
        </w:rPr>
        <w:t>LEGA NAZIONALE DILETTANTI</w:t>
      </w:r>
      <w:r w:rsidRPr="0043657E">
        <w:rPr>
          <w:rFonts w:ascii="Arial" w:hAnsi="Arial" w:cs="Arial"/>
          <w:b/>
          <w:bCs/>
          <w:sz w:val="20"/>
          <w:szCs w:val="20"/>
        </w:rPr>
        <w:t xml:space="preserve"> </w:t>
      </w:r>
      <w:r w:rsidRPr="0043657E">
        <w:rPr>
          <w:rFonts w:ascii="Arial" w:hAnsi="Arial" w:cs="Arial"/>
          <w:bCs/>
          <w:sz w:val="20"/>
          <w:szCs w:val="20"/>
        </w:rPr>
        <w:t xml:space="preserve">– </w:t>
      </w:r>
      <w:r w:rsidRPr="0043657E">
        <w:rPr>
          <w:rFonts w:ascii="Arial" w:hAnsi="Arial" w:cs="Arial"/>
          <w:sz w:val="20"/>
          <w:szCs w:val="20"/>
        </w:rPr>
        <w:t>Via Orazio Siino s.n.c. – 90010 FICARAZZI/PA (Tel. 091.680.84.28)</w:t>
      </w:r>
    </w:p>
    <w:p w14:paraId="71FBAB79" w14:textId="77777777" w:rsidR="00E763DD" w:rsidRPr="0043657E" w:rsidRDefault="00E763DD" w:rsidP="00E763DD">
      <w:pPr>
        <w:widowControl w:val="0"/>
        <w:spacing w:after="0" w:line="240" w:lineRule="auto"/>
        <w:jc w:val="both"/>
        <w:rPr>
          <w:rFonts w:ascii="Arial" w:hAnsi="Arial" w:cs="Arial"/>
          <w:sz w:val="20"/>
          <w:szCs w:val="20"/>
        </w:rPr>
      </w:pP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43657E" w:rsidRPr="0043657E" w14:paraId="74A2BB16" w14:textId="77777777" w:rsidTr="001B4085">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14:paraId="5EEE3CE3" w14:textId="77777777" w:rsidR="00E763DD" w:rsidRPr="0043657E" w:rsidRDefault="00E763DD" w:rsidP="00E763DD">
            <w:pPr>
              <w:widowControl w:val="0"/>
              <w:spacing w:after="0" w:line="240" w:lineRule="auto"/>
              <w:jc w:val="center"/>
              <w:rPr>
                <w:rFonts w:ascii="Arial" w:hAnsi="Arial" w:cs="Arial"/>
                <w:b/>
                <w:bCs/>
                <w:sz w:val="20"/>
                <w:szCs w:val="20"/>
                <w:lang w:val="en-US"/>
              </w:rPr>
            </w:pPr>
            <w:r w:rsidRPr="0043657E">
              <w:rPr>
                <w:rFonts w:ascii="Arial" w:hAnsi="Arial" w:cs="Arial"/>
                <w:b/>
                <w:bCs/>
                <w:sz w:val="20"/>
                <w:szCs w:val="20"/>
                <w:lang w:val="en-US"/>
              </w:rPr>
              <w:t xml:space="preserve">Coordinate </w:t>
            </w:r>
            <w:proofErr w:type="spellStart"/>
            <w:r w:rsidRPr="0043657E">
              <w:rPr>
                <w:rFonts w:ascii="Arial" w:hAnsi="Arial" w:cs="Arial"/>
                <w:b/>
                <w:bCs/>
                <w:sz w:val="20"/>
                <w:szCs w:val="20"/>
                <w:lang w:val="en-US"/>
              </w:rPr>
              <w:t>Bancarie</w:t>
            </w:r>
            <w:proofErr w:type="spellEnd"/>
            <w:r w:rsidRPr="0043657E">
              <w:rPr>
                <w:rFonts w:ascii="Arial" w:hAnsi="Arial" w:cs="Arial"/>
                <w:b/>
                <w:bCs/>
                <w:sz w:val="20"/>
                <w:szCs w:val="20"/>
                <w:lang w:val="en-US"/>
              </w:rPr>
              <w:t xml:space="preserve"> / IBAN</w:t>
            </w:r>
          </w:p>
        </w:tc>
      </w:tr>
      <w:tr w:rsidR="0043657E" w:rsidRPr="0043657E" w14:paraId="015A0C65" w14:textId="77777777" w:rsidTr="001B4085">
        <w:trPr>
          <w:trHeight w:val="410"/>
          <w:jc w:val="center"/>
        </w:trPr>
        <w:tc>
          <w:tcPr>
            <w:tcW w:w="1144" w:type="dxa"/>
            <w:tcBorders>
              <w:top w:val="nil"/>
              <w:left w:val="single" w:sz="4" w:space="0" w:color="auto"/>
              <w:bottom w:val="single" w:sz="4" w:space="0" w:color="auto"/>
              <w:right w:val="single" w:sz="4" w:space="0" w:color="auto"/>
            </w:tcBorders>
            <w:shd w:val="clear" w:color="auto" w:fill="auto"/>
            <w:noWrap/>
            <w:vAlign w:val="bottom"/>
          </w:tcPr>
          <w:p w14:paraId="21F0270A" w14:textId="77777777" w:rsidR="00E763DD" w:rsidRPr="0043657E" w:rsidRDefault="00E763DD" w:rsidP="00E763DD">
            <w:pPr>
              <w:widowControl w:val="0"/>
              <w:spacing w:after="0" w:line="240" w:lineRule="auto"/>
              <w:jc w:val="center"/>
              <w:rPr>
                <w:rFonts w:ascii="Arial" w:hAnsi="Arial" w:cs="Arial"/>
                <w:sz w:val="20"/>
                <w:szCs w:val="20"/>
                <w:lang w:val="en-US"/>
              </w:rPr>
            </w:pPr>
            <w:r w:rsidRPr="0043657E">
              <w:rPr>
                <w:rFonts w:ascii="Arial" w:hAnsi="Arial" w:cs="Arial"/>
                <w:sz w:val="20"/>
                <w:szCs w:val="20"/>
                <w:lang w:val="en-US"/>
              </w:rPr>
              <w:t>Paese</w:t>
            </w:r>
          </w:p>
        </w:tc>
        <w:tc>
          <w:tcPr>
            <w:tcW w:w="1333" w:type="dxa"/>
            <w:tcBorders>
              <w:top w:val="nil"/>
              <w:left w:val="nil"/>
              <w:bottom w:val="single" w:sz="4" w:space="0" w:color="auto"/>
              <w:right w:val="single" w:sz="4" w:space="0" w:color="auto"/>
            </w:tcBorders>
            <w:shd w:val="clear" w:color="auto" w:fill="auto"/>
            <w:noWrap/>
            <w:vAlign w:val="bottom"/>
          </w:tcPr>
          <w:p w14:paraId="151681C7" w14:textId="77777777" w:rsidR="00E763DD" w:rsidRPr="0043657E" w:rsidRDefault="00E763DD" w:rsidP="00E763DD">
            <w:pPr>
              <w:widowControl w:val="0"/>
              <w:spacing w:after="0" w:line="240" w:lineRule="auto"/>
              <w:jc w:val="center"/>
              <w:rPr>
                <w:rFonts w:ascii="Arial" w:hAnsi="Arial" w:cs="Arial"/>
                <w:sz w:val="20"/>
                <w:szCs w:val="20"/>
                <w:lang w:val="en-US"/>
              </w:rPr>
            </w:pPr>
            <w:r w:rsidRPr="0043657E">
              <w:rPr>
                <w:rFonts w:ascii="Arial" w:hAnsi="Arial" w:cs="Arial"/>
                <w:sz w:val="20"/>
                <w:szCs w:val="20"/>
                <w:lang w:val="en-US"/>
              </w:rPr>
              <w:t xml:space="preserve">Cin </w:t>
            </w:r>
            <w:proofErr w:type="spellStart"/>
            <w:r w:rsidRPr="0043657E">
              <w:rPr>
                <w:rFonts w:ascii="Arial" w:hAnsi="Arial" w:cs="Arial"/>
                <w:sz w:val="20"/>
                <w:szCs w:val="20"/>
                <w:lang w:val="en-US"/>
              </w:rPr>
              <w:t>Eur</w:t>
            </w:r>
            <w:proofErr w:type="spellEnd"/>
          </w:p>
        </w:tc>
        <w:tc>
          <w:tcPr>
            <w:tcW w:w="634" w:type="dxa"/>
            <w:tcBorders>
              <w:top w:val="nil"/>
              <w:left w:val="nil"/>
              <w:bottom w:val="single" w:sz="4" w:space="0" w:color="auto"/>
              <w:right w:val="single" w:sz="4" w:space="0" w:color="auto"/>
            </w:tcBorders>
            <w:shd w:val="clear" w:color="auto" w:fill="auto"/>
            <w:noWrap/>
            <w:vAlign w:val="bottom"/>
          </w:tcPr>
          <w:p w14:paraId="1B7D6C4A" w14:textId="77777777" w:rsidR="00E763DD" w:rsidRPr="0043657E" w:rsidRDefault="00E763DD" w:rsidP="00E763DD">
            <w:pPr>
              <w:widowControl w:val="0"/>
              <w:spacing w:after="0" w:line="240" w:lineRule="auto"/>
              <w:jc w:val="center"/>
              <w:rPr>
                <w:rFonts w:ascii="Arial" w:hAnsi="Arial" w:cs="Arial"/>
                <w:sz w:val="20"/>
                <w:szCs w:val="20"/>
                <w:lang w:val="en-US"/>
              </w:rPr>
            </w:pPr>
            <w:r w:rsidRPr="0043657E">
              <w:rPr>
                <w:rFonts w:ascii="Arial" w:hAnsi="Arial" w:cs="Arial"/>
                <w:sz w:val="20"/>
                <w:szCs w:val="20"/>
                <w:lang w:val="en-US"/>
              </w:rPr>
              <w:t>Cin</w:t>
            </w:r>
          </w:p>
        </w:tc>
        <w:tc>
          <w:tcPr>
            <w:tcW w:w="1208" w:type="dxa"/>
            <w:tcBorders>
              <w:top w:val="nil"/>
              <w:left w:val="nil"/>
              <w:bottom w:val="single" w:sz="4" w:space="0" w:color="auto"/>
              <w:right w:val="single" w:sz="4" w:space="0" w:color="auto"/>
            </w:tcBorders>
            <w:shd w:val="clear" w:color="auto" w:fill="auto"/>
            <w:noWrap/>
            <w:vAlign w:val="bottom"/>
          </w:tcPr>
          <w:p w14:paraId="35B000D1" w14:textId="77777777" w:rsidR="00E763DD" w:rsidRPr="0043657E" w:rsidRDefault="00E763DD" w:rsidP="00E763DD">
            <w:pPr>
              <w:widowControl w:val="0"/>
              <w:spacing w:after="0" w:line="240" w:lineRule="auto"/>
              <w:jc w:val="center"/>
              <w:rPr>
                <w:rFonts w:ascii="Arial" w:hAnsi="Arial" w:cs="Arial"/>
                <w:sz w:val="20"/>
                <w:szCs w:val="20"/>
                <w:lang w:val="en-US"/>
              </w:rPr>
            </w:pPr>
            <w:r w:rsidRPr="0043657E">
              <w:rPr>
                <w:rFonts w:ascii="Arial" w:hAnsi="Arial" w:cs="Arial"/>
                <w:sz w:val="20"/>
                <w:szCs w:val="20"/>
                <w:lang w:val="en-US"/>
              </w:rPr>
              <w:t>Abi</w:t>
            </w:r>
          </w:p>
        </w:tc>
        <w:tc>
          <w:tcPr>
            <w:tcW w:w="1208" w:type="dxa"/>
            <w:tcBorders>
              <w:top w:val="nil"/>
              <w:left w:val="nil"/>
              <w:bottom w:val="single" w:sz="4" w:space="0" w:color="auto"/>
              <w:right w:val="single" w:sz="4" w:space="0" w:color="auto"/>
            </w:tcBorders>
            <w:shd w:val="clear" w:color="auto" w:fill="auto"/>
            <w:noWrap/>
            <w:vAlign w:val="bottom"/>
          </w:tcPr>
          <w:p w14:paraId="3C1C12AA" w14:textId="77777777" w:rsidR="00E763DD" w:rsidRPr="0043657E" w:rsidRDefault="00E763DD" w:rsidP="00E763DD">
            <w:pPr>
              <w:widowControl w:val="0"/>
              <w:spacing w:after="0" w:line="240" w:lineRule="auto"/>
              <w:jc w:val="center"/>
              <w:rPr>
                <w:rFonts w:ascii="Arial" w:hAnsi="Arial" w:cs="Arial"/>
                <w:sz w:val="20"/>
                <w:szCs w:val="20"/>
                <w:lang w:val="en-US"/>
              </w:rPr>
            </w:pPr>
            <w:r w:rsidRPr="0043657E">
              <w:rPr>
                <w:rFonts w:ascii="Arial" w:hAnsi="Arial" w:cs="Arial"/>
                <w:sz w:val="20"/>
                <w:szCs w:val="20"/>
                <w:lang w:val="en-US"/>
              </w:rPr>
              <w:t>Cab</w:t>
            </w:r>
          </w:p>
        </w:tc>
        <w:tc>
          <w:tcPr>
            <w:tcW w:w="3720" w:type="dxa"/>
            <w:tcBorders>
              <w:top w:val="nil"/>
              <w:left w:val="nil"/>
              <w:bottom w:val="single" w:sz="4" w:space="0" w:color="auto"/>
              <w:right w:val="single" w:sz="4" w:space="0" w:color="auto"/>
            </w:tcBorders>
            <w:shd w:val="clear" w:color="auto" w:fill="auto"/>
            <w:noWrap/>
            <w:vAlign w:val="bottom"/>
          </w:tcPr>
          <w:p w14:paraId="1C04DB34" w14:textId="77777777" w:rsidR="00E763DD" w:rsidRPr="0043657E" w:rsidRDefault="00E763DD" w:rsidP="00E763DD">
            <w:pPr>
              <w:widowControl w:val="0"/>
              <w:spacing w:after="0" w:line="240" w:lineRule="auto"/>
              <w:jc w:val="center"/>
              <w:rPr>
                <w:rFonts w:ascii="Arial" w:hAnsi="Arial" w:cs="Arial"/>
                <w:sz w:val="20"/>
                <w:szCs w:val="20"/>
                <w:lang w:val="en-US"/>
              </w:rPr>
            </w:pPr>
            <w:r w:rsidRPr="0043657E">
              <w:rPr>
                <w:rFonts w:ascii="Arial" w:hAnsi="Arial" w:cs="Arial"/>
                <w:sz w:val="20"/>
                <w:szCs w:val="20"/>
                <w:lang w:val="en-US"/>
              </w:rPr>
              <w:t xml:space="preserve">n. </w:t>
            </w:r>
            <w:proofErr w:type="spellStart"/>
            <w:r w:rsidRPr="0043657E">
              <w:rPr>
                <w:rFonts w:ascii="Arial" w:hAnsi="Arial" w:cs="Arial"/>
                <w:sz w:val="20"/>
                <w:szCs w:val="20"/>
                <w:lang w:val="en-US"/>
              </w:rPr>
              <w:t>conto</w:t>
            </w:r>
            <w:proofErr w:type="spellEnd"/>
            <w:r w:rsidRPr="0043657E">
              <w:rPr>
                <w:rFonts w:ascii="Arial" w:hAnsi="Arial" w:cs="Arial"/>
                <w:sz w:val="20"/>
                <w:szCs w:val="20"/>
                <w:lang w:val="en-US"/>
              </w:rPr>
              <w:t xml:space="preserve"> </w:t>
            </w:r>
            <w:proofErr w:type="spellStart"/>
            <w:r w:rsidRPr="0043657E">
              <w:rPr>
                <w:rFonts w:ascii="Arial" w:hAnsi="Arial" w:cs="Arial"/>
                <w:sz w:val="20"/>
                <w:szCs w:val="20"/>
                <w:lang w:val="en-US"/>
              </w:rPr>
              <w:t>corrente</w:t>
            </w:r>
            <w:proofErr w:type="spellEnd"/>
          </w:p>
        </w:tc>
      </w:tr>
      <w:tr w:rsidR="0043657E" w:rsidRPr="0043657E" w14:paraId="2A690EF2" w14:textId="77777777" w:rsidTr="001B4085">
        <w:trPr>
          <w:trHeight w:val="332"/>
          <w:jc w:val="center"/>
        </w:trPr>
        <w:tc>
          <w:tcPr>
            <w:tcW w:w="1144" w:type="dxa"/>
            <w:tcBorders>
              <w:top w:val="nil"/>
              <w:left w:val="single" w:sz="4" w:space="0" w:color="auto"/>
              <w:bottom w:val="single" w:sz="4" w:space="0" w:color="auto"/>
              <w:right w:val="single" w:sz="4" w:space="0" w:color="auto"/>
            </w:tcBorders>
            <w:shd w:val="clear" w:color="auto" w:fill="auto"/>
            <w:noWrap/>
            <w:vAlign w:val="bottom"/>
          </w:tcPr>
          <w:p w14:paraId="769A4280" w14:textId="77777777" w:rsidR="00E763DD" w:rsidRPr="0043657E" w:rsidRDefault="00E763DD" w:rsidP="00E763DD">
            <w:pPr>
              <w:widowControl w:val="0"/>
              <w:spacing w:after="0" w:line="240" w:lineRule="auto"/>
              <w:jc w:val="center"/>
              <w:rPr>
                <w:rFonts w:ascii="Arial" w:hAnsi="Arial" w:cs="Arial"/>
                <w:sz w:val="20"/>
                <w:szCs w:val="20"/>
                <w:lang w:val="en-US"/>
              </w:rPr>
            </w:pPr>
            <w:r w:rsidRPr="0043657E">
              <w:rPr>
                <w:rFonts w:ascii="Arial" w:hAnsi="Arial" w:cs="Arial"/>
                <w:sz w:val="20"/>
                <w:szCs w:val="20"/>
                <w:lang w:val="en-US"/>
              </w:rPr>
              <w:t>IT</w:t>
            </w:r>
          </w:p>
        </w:tc>
        <w:tc>
          <w:tcPr>
            <w:tcW w:w="1333" w:type="dxa"/>
            <w:tcBorders>
              <w:top w:val="nil"/>
              <w:left w:val="nil"/>
              <w:bottom w:val="single" w:sz="4" w:space="0" w:color="auto"/>
              <w:right w:val="single" w:sz="4" w:space="0" w:color="auto"/>
            </w:tcBorders>
            <w:shd w:val="clear" w:color="auto" w:fill="auto"/>
            <w:noWrap/>
            <w:vAlign w:val="bottom"/>
          </w:tcPr>
          <w:p w14:paraId="16F6111B" w14:textId="77777777" w:rsidR="00E763DD" w:rsidRPr="0043657E" w:rsidRDefault="00E763DD" w:rsidP="00E763DD">
            <w:pPr>
              <w:widowControl w:val="0"/>
              <w:spacing w:after="0" w:line="240" w:lineRule="auto"/>
              <w:jc w:val="center"/>
              <w:rPr>
                <w:rFonts w:ascii="Arial" w:hAnsi="Arial" w:cs="Arial"/>
                <w:sz w:val="20"/>
                <w:szCs w:val="20"/>
                <w:lang w:val="en-US"/>
              </w:rPr>
            </w:pPr>
            <w:r w:rsidRPr="0043657E">
              <w:rPr>
                <w:rFonts w:ascii="Arial" w:hAnsi="Arial" w:cs="Arial"/>
                <w:sz w:val="20"/>
                <w:szCs w:val="20"/>
                <w:lang w:val="en-US"/>
              </w:rPr>
              <w:t>26</w:t>
            </w:r>
          </w:p>
        </w:tc>
        <w:tc>
          <w:tcPr>
            <w:tcW w:w="634" w:type="dxa"/>
            <w:tcBorders>
              <w:top w:val="nil"/>
              <w:left w:val="nil"/>
              <w:bottom w:val="single" w:sz="4" w:space="0" w:color="auto"/>
              <w:right w:val="single" w:sz="4" w:space="0" w:color="auto"/>
            </w:tcBorders>
            <w:shd w:val="clear" w:color="auto" w:fill="auto"/>
            <w:noWrap/>
            <w:vAlign w:val="bottom"/>
          </w:tcPr>
          <w:p w14:paraId="78FAE756" w14:textId="77777777" w:rsidR="00E763DD" w:rsidRPr="0043657E" w:rsidRDefault="00E763DD" w:rsidP="00E763DD">
            <w:pPr>
              <w:widowControl w:val="0"/>
              <w:spacing w:after="0" w:line="240" w:lineRule="auto"/>
              <w:jc w:val="center"/>
              <w:rPr>
                <w:rFonts w:ascii="Arial" w:hAnsi="Arial" w:cs="Arial"/>
                <w:sz w:val="20"/>
                <w:szCs w:val="20"/>
                <w:lang w:val="en-US"/>
              </w:rPr>
            </w:pPr>
            <w:r w:rsidRPr="0043657E">
              <w:rPr>
                <w:rFonts w:ascii="Arial" w:hAnsi="Arial" w:cs="Arial"/>
                <w:sz w:val="20"/>
                <w:szCs w:val="20"/>
                <w:lang w:val="en-US"/>
              </w:rPr>
              <w:t>S</w:t>
            </w:r>
          </w:p>
        </w:tc>
        <w:tc>
          <w:tcPr>
            <w:tcW w:w="1208" w:type="dxa"/>
            <w:tcBorders>
              <w:top w:val="nil"/>
              <w:left w:val="nil"/>
              <w:bottom w:val="single" w:sz="4" w:space="0" w:color="auto"/>
              <w:right w:val="single" w:sz="4" w:space="0" w:color="auto"/>
            </w:tcBorders>
            <w:shd w:val="clear" w:color="auto" w:fill="auto"/>
            <w:noWrap/>
            <w:vAlign w:val="bottom"/>
          </w:tcPr>
          <w:p w14:paraId="4C89C6BA" w14:textId="77777777" w:rsidR="00E763DD" w:rsidRPr="0043657E" w:rsidRDefault="00E763DD" w:rsidP="00E763DD">
            <w:pPr>
              <w:widowControl w:val="0"/>
              <w:spacing w:after="0" w:line="240" w:lineRule="auto"/>
              <w:jc w:val="center"/>
              <w:rPr>
                <w:rFonts w:ascii="Arial" w:hAnsi="Arial" w:cs="Arial"/>
                <w:sz w:val="20"/>
                <w:szCs w:val="20"/>
                <w:lang w:val="en-US"/>
              </w:rPr>
            </w:pPr>
            <w:r w:rsidRPr="0043657E">
              <w:rPr>
                <w:rFonts w:ascii="Arial" w:hAnsi="Arial" w:cs="Arial"/>
                <w:sz w:val="20"/>
                <w:szCs w:val="20"/>
                <w:lang w:val="en-US"/>
              </w:rPr>
              <w:t>02008</w:t>
            </w:r>
          </w:p>
        </w:tc>
        <w:tc>
          <w:tcPr>
            <w:tcW w:w="1208" w:type="dxa"/>
            <w:tcBorders>
              <w:top w:val="nil"/>
              <w:left w:val="nil"/>
              <w:bottom w:val="single" w:sz="4" w:space="0" w:color="auto"/>
              <w:right w:val="single" w:sz="4" w:space="0" w:color="auto"/>
            </w:tcBorders>
            <w:shd w:val="clear" w:color="auto" w:fill="auto"/>
            <w:noWrap/>
            <w:vAlign w:val="bottom"/>
          </w:tcPr>
          <w:p w14:paraId="5C99AA68" w14:textId="77777777" w:rsidR="00E763DD" w:rsidRPr="0043657E" w:rsidRDefault="00E763DD" w:rsidP="00E763DD">
            <w:pPr>
              <w:widowControl w:val="0"/>
              <w:spacing w:after="0" w:line="240" w:lineRule="auto"/>
              <w:jc w:val="center"/>
              <w:rPr>
                <w:rFonts w:ascii="Arial" w:hAnsi="Arial" w:cs="Arial"/>
                <w:sz w:val="20"/>
                <w:szCs w:val="20"/>
                <w:lang w:val="en-US"/>
              </w:rPr>
            </w:pPr>
            <w:r w:rsidRPr="0043657E">
              <w:rPr>
                <w:rFonts w:ascii="Arial" w:hAnsi="Arial" w:cs="Arial"/>
                <w:sz w:val="20"/>
                <w:szCs w:val="20"/>
                <w:lang w:val="en-US"/>
              </w:rPr>
              <w:t>43730</w:t>
            </w:r>
          </w:p>
        </w:tc>
        <w:tc>
          <w:tcPr>
            <w:tcW w:w="3720" w:type="dxa"/>
            <w:tcBorders>
              <w:top w:val="nil"/>
              <w:left w:val="nil"/>
              <w:bottom w:val="single" w:sz="4" w:space="0" w:color="auto"/>
              <w:right w:val="single" w:sz="4" w:space="0" w:color="auto"/>
            </w:tcBorders>
            <w:shd w:val="clear" w:color="auto" w:fill="auto"/>
            <w:noWrap/>
            <w:vAlign w:val="bottom"/>
          </w:tcPr>
          <w:p w14:paraId="0E2B33A6" w14:textId="77777777" w:rsidR="00E763DD" w:rsidRPr="0043657E" w:rsidRDefault="00E763DD" w:rsidP="00E763DD">
            <w:pPr>
              <w:widowControl w:val="0"/>
              <w:spacing w:after="0" w:line="240" w:lineRule="auto"/>
              <w:jc w:val="center"/>
              <w:rPr>
                <w:rFonts w:ascii="Arial" w:hAnsi="Arial" w:cs="Arial"/>
                <w:sz w:val="20"/>
                <w:szCs w:val="20"/>
                <w:lang w:val="en-US"/>
              </w:rPr>
            </w:pPr>
            <w:r w:rsidRPr="0043657E">
              <w:rPr>
                <w:rFonts w:ascii="Arial" w:hAnsi="Arial" w:cs="Arial"/>
                <w:sz w:val="20"/>
                <w:szCs w:val="20"/>
                <w:lang w:val="en-US"/>
              </w:rPr>
              <w:t>000300644037</w:t>
            </w:r>
          </w:p>
        </w:tc>
      </w:tr>
    </w:tbl>
    <w:p w14:paraId="1B6F10C4" w14:textId="77777777" w:rsidR="00E763DD" w:rsidRPr="0043657E" w:rsidRDefault="00E763DD" w:rsidP="00E763DD">
      <w:pPr>
        <w:widowControl w:val="0"/>
        <w:spacing w:after="0" w:line="360" w:lineRule="atLeast"/>
        <w:ind w:left="567" w:right="1134"/>
        <w:jc w:val="both"/>
        <w:rPr>
          <w:rFonts w:ascii="Arial" w:hAnsi="Arial" w:cs="Arial"/>
          <w:sz w:val="20"/>
          <w:szCs w:val="20"/>
          <w:u w:val="single"/>
        </w:rPr>
      </w:pPr>
      <w:r w:rsidRPr="0043657E">
        <w:rPr>
          <w:rFonts w:ascii="Arial" w:hAnsi="Arial" w:cs="Arial"/>
          <w:sz w:val="20"/>
          <w:szCs w:val="20"/>
          <w:u w:val="single"/>
        </w:rPr>
        <w:t xml:space="preserve">Presso Banca </w:t>
      </w:r>
      <w:proofErr w:type="gramStart"/>
      <w:r w:rsidRPr="0043657E">
        <w:rPr>
          <w:rFonts w:ascii="Arial" w:hAnsi="Arial" w:cs="Arial"/>
          <w:sz w:val="20"/>
          <w:szCs w:val="20"/>
          <w:u w:val="single"/>
        </w:rPr>
        <w:t>UniCredit  Agenzia</w:t>
      </w:r>
      <w:proofErr w:type="gramEnd"/>
      <w:r w:rsidRPr="0043657E">
        <w:rPr>
          <w:rFonts w:ascii="Arial" w:hAnsi="Arial" w:cs="Arial"/>
          <w:sz w:val="20"/>
          <w:szCs w:val="20"/>
          <w:u w:val="single"/>
        </w:rPr>
        <w:t xml:space="preserve"> di VILLABATE (22165)</w:t>
      </w:r>
    </w:p>
    <w:p w14:paraId="0EE2E12F" w14:textId="77777777" w:rsidR="00E763DD" w:rsidRPr="0043657E" w:rsidRDefault="00E763DD" w:rsidP="00E763DD">
      <w:pPr>
        <w:widowControl w:val="0"/>
        <w:spacing w:after="0" w:line="240" w:lineRule="auto"/>
        <w:rPr>
          <w:rFonts w:ascii="Arial" w:hAnsi="Arial" w:cs="Arial"/>
          <w:b/>
          <w:sz w:val="20"/>
          <w:szCs w:val="20"/>
        </w:rPr>
      </w:pPr>
    </w:p>
    <w:p w14:paraId="30E58178" w14:textId="77777777" w:rsidR="00E763DD" w:rsidRPr="0043657E" w:rsidRDefault="00E763DD" w:rsidP="00E763DD">
      <w:pPr>
        <w:widowControl w:val="0"/>
        <w:spacing w:after="0" w:line="240" w:lineRule="auto"/>
        <w:rPr>
          <w:rFonts w:ascii="Arial" w:hAnsi="Arial" w:cs="Arial"/>
          <w:b/>
          <w:sz w:val="20"/>
          <w:szCs w:val="20"/>
        </w:rPr>
      </w:pPr>
      <w:r w:rsidRPr="0043657E">
        <w:rPr>
          <w:rFonts w:ascii="Arial" w:hAnsi="Arial" w:cs="Arial"/>
          <w:b/>
          <w:sz w:val="20"/>
          <w:szCs w:val="20"/>
        </w:rPr>
        <w:t xml:space="preserve">Copia della ricevuta dovrà essere allegata alla domanda di iscrizione o inviata tramite E-mail a: </w:t>
      </w:r>
      <w:hyperlink r:id="rId25" w:history="1">
        <w:r w:rsidRPr="0043657E">
          <w:rPr>
            <w:rFonts w:ascii="Arial" w:hAnsi="Arial" w:cs="Arial"/>
            <w:b/>
            <w:sz w:val="20"/>
            <w:szCs w:val="20"/>
            <w:u w:val="single"/>
          </w:rPr>
          <w:t>sicilia.amministrazione@lnd.it</w:t>
        </w:r>
      </w:hyperlink>
    </w:p>
    <w:p w14:paraId="6FA4B7AD" w14:textId="77777777" w:rsidR="00E763DD" w:rsidRPr="0043657E" w:rsidRDefault="00E763DD" w:rsidP="00E763DD">
      <w:pPr>
        <w:widowControl w:val="0"/>
        <w:spacing w:after="0" w:line="240" w:lineRule="auto"/>
        <w:rPr>
          <w:rFonts w:ascii="Arial" w:hAnsi="Arial" w:cs="Arial"/>
          <w:sz w:val="20"/>
          <w:szCs w:val="20"/>
        </w:rPr>
      </w:pPr>
      <w:r w:rsidRPr="0043657E">
        <w:rPr>
          <w:rFonts w:ascii="Arial" w:hAnsi="Arial" w:cs="Arial"/>
          <w:sz w:val="20"/>
          <w:szCs w:val="20"/>
        </w:rPr>
        <w:t>Si ricorda che sulla causale del Bonifico dovranno essere indicati chiaramente i seguenti dati:</w:t>
      </w:r>
    </w:p>
    <w:p w14:paraId="1D2754F2" w14:textId="77777777" w:rsidR="00E763DD" w:rsidRPr="0043657E" w:rsidRDefault="00E763DD" w:rsidP="00E763DD">
      <w:pPr>
        <w:widowControl w:val="0"/>
        <w:spacing w:after="0" w:line="240" w:lineRule="auto"/>
        <w:rPr>
          <w:rFonts w:ascii="Arial" w:hAnsi="Arial" w:cs="Arial"/>
          <w:sz w:val="20"/>
          <w:szCs w:val="20"/>
        </w:rPr>
      </w:pPr>
    </w:p>
    <w:p w14:paraId="08F28D60" w14:textId="77777777" w:rsidR="00E763DD" w:rsidRPr="0043657E" w:rsidRDefault="00E763DD" w:rsidP="00E763DD">
      <w:pPr>
        <w:widowControl w:val="0"/>
        <w:spacing w:after="0" w:line="240" w:lineRule="auto"/>
        <w:ind w:left="360"/>
        <w:rPr>
          <w:rFonts w:ascii="Arial" w:hAnsi="Arial" w:cs="Arial"/>
          <w:sz w:val="20"/>
          <w:szCs w:val="20"/>
        </w:rPr>
      </w:pPr>
      <w:r w:rsidRPr="0043657E">
        <w:rPr>
          <w:rFonts w:ascii="Arial" w:hAnsi="Arial" w:cs="Arial"/>
          <w:b/>
          <w:sz w:val="20"/>
          <w:szCs w:val="20"/>
        </w:rPr>
        <w:tab/>
      </w:r>
      <w:r w:rsidRPr="0043657E">
        <w:rPr>
          <w:rFonts w:ascii="Arial" w:hAnsi="Arial" w:cs="Arial"/>
          <w:sz w:val="20"/>
          <w:szCs w:val="20"/>
        </w:rPr>
        <w:t xml:space="preserve"> - denominazione sociale;</w:t>
      </w:r>
    </w:p>
    <w:p w14:paraId="5C265DF6" w14:textId="77777777" w:rsidR="00E763DD" w:rsidRPr="0043657E" w:rsidRDefault="00E763DD" w:rsidP="00E763DD">
      <w:pPr>
        <w:widowControl w:val="0"/>
        <w:spacing w:after="0" w:line="240" w:lineRule="auto"/>
        <w:ind w:left="360"/>
        <w:rPr>
          <w:rFonts w:ascii="Arial" w:hAnsi="Arial" w:cs="Arial"/>
          <w:sz w:val="20"/>
          <w:szCs w:val="20"/>
        </w:rPr>
      </w:pPr>
      <w:r w:rsidRPr="0043657E">
        <w:rPr>
          <w:rFonts w:ascii="Arial" w:hAnsi="Arial" w:cs="Arial"/>
          <w:sz w:val="20"/>
          <w:szCs w:val="20"/>
        </w:rPr>
        <w:tab/>
        <w:t xml:space="preserve"> - numero di matricola;</w:t>
      </w:r>
    </w:p>
    <w:p w14:paraId="46EF8826" w14:textId="77777777" w:rsidR="00E763DD" w:rsidRPr="0043657E" w:rsidRDefault="00E763DD" w:rsidP="00E763DD">
      <w:pPr>
        <w:widowControl w:val="0"/>
        <w:spacing w:after="0" w:line="240" w:lineRule="auto"/>
        <w:rPr>
          <w:rFonts w:ascii="Arial" w:hAnsi="Arial" w:cs="Arial"/>
          <w:sz w:val="20"/>
          <w:szCs w:val="20"/>
        </w:rPr>
      </w:pPr>
      <w:r w:rsidRPr="0043657E">
        <w:rPr>
          <w:rFonts w:ascii="Arial" w:hAnsi="Arial" w:cs="Arial"/>
          <w:sz w:val="20"/>
          <w:szCs w:val="20"/>
        </w:rPr>
        <w:t xml:space="preserve">             - campionato per il quale si effettua il versamento</w:t>
      </w:r>
    </w:p>
    <w:p w14:paraId="6E46F537" w14:textId="77777777" w:rsidR="00E763DD" w:rsidRPr="0043657E" w:rsidRDefault="00E763DD" w:rsidP="00E763DD">
      <w:pPr>
        <w:widowControl w:val="0"/>
        <w:spacing w:after="0" w:line="240" w:lineRule="auto"/>
        <w:rPr>
          <w:rFonts w:ascii="Arial" w:hAnsi="Arial" w:cs="Arial"/>
          <w:b/>
          <w:sz w:val="20"/>
          <w:szCs w:val="20"/>
        </w:rPr>
      </w:pPr>
    </w:p>
    <w:p w14:paraId="333A2FE6" w14:textId="77777777" w:rsidR="00E763DD" w:rsidRPr="0043657E" w:rsidRDefault="00E763DD" w:rsidP="00E763DD">
      <w:pPr>
        <w:widowControl w:val="0"/>
        <w:spacing w:after="0" w:line="240" w:lineRule="auto"/>
        <w:rPr>
          <w:rFonts w:ascii="Arial" w:hAnsi="Arial" w:cs="Arial"/>
          <w:b/>
          <w:sz w:val="20"/>
          <w:szCs w:val="20"/>
        </w:rPr>
      </w:pPr>
      <w:r w:rsidRPr="0043657E">
        <w:rPr>
          <w:rFonts w:ascii="Arial" w:hAnsi="Arial" w:cs="Arial"/>
          <w:b/>
          <w:sz w:val="20"/>
          <w:szCs w:val="20"/>
        </w:rPr>
        <w:t>ovvero a mezzo SERVIZIO RISCOSSIONE  BANCOMAT – POS – c/o la Sede del C.R. Sicilia –</w:t>
      </w:r>
    </w:p>
    <w:p w14:paraId="5A4C5A34" w14:textId="77777777" w:rsidR="00E763DD" w:rsidRPr="0043657E" w:rsidRDefault="00E763DD" w:rsidP="00E763DD">
      <w:pPr>
        <w:widowControl w:val="0"/>
        <w:spacing w:after="0" w:line="240" w:lineRule="auto"/>
        <w:rPr>
          <w:rFonts w:ascii="Arial" w:hAnsi="Arial" w:cs="Arial"/>
          <w:b/>
          <w:sz w:val="20"/>
          <w:szCs w:val="20"/>
        </w:rPr>
      </w:pPr>
    </w:p>
    <w:p w14:paraId="3E2D59F4" w14:textId="77777777" w:rsidR="00E763DD" w:rsidRPr="0043657E" w:rsidRDefault="00E763DD" w:rsidP="00E763DD">
      <w:pPr>
        <w:widowControl w:val="0"/>
        <w:spacing w:after="0" w:line="240" w:lineRule="auto"/>
        <w:jc w:val="center"/>
        <w:rPr>
          <w:rFonts w:ascii="Arial" w:hAnsi="Arial" w:cs="Arial"/>
          <w:sz w:val="20"/>
          <w:szCs w:val="20"/>
        </w:rPr>
      </w:pPr>
      <w:r w:rsidRPr="0043657E">
        <w:rPr>
          <w:rFonts w:ascii="Arial" w:hAnsi="Arial" w:cs="Arial"/>
          <w:sz w:val="20"/>
          <w:szCs w:val="20"/>
        </w:rPr>
        <w:t>**********</w:t>
      </w:r>
    </w:p>
    <w:p w14:paraId="6CE0B00B" w14:textId="77777777" w:rsidR="00E763DD" w:rsidRPr="0043657E" w:rsidRDefault="00E763DD" w:rsidP="00E763DD">
      <w:pPr>
        <w:widowControl w:val="0"/>
        <w:spacing w:after="0" w:line="240" w:lineRule="auto"/>
        <w:jc w:val="both"/>
        <w:rPr>
          <w:rFonts w:ascii="Arial" w:hAnsi="Arial" w:cs="Arial"/>
          <w:sz w:val="20"/>
          <w:szCs w:val="20"/>
        </w:rPr>
      </w:pPr>
    </w:p>
    <w:p w14:paraId="02CE7E00" w14:textId="77777777" w:rsidR="00E763DD" w:rsidRPr="0043657E" w:rsidRDefault="00E763DD" w:rsidP="00E763DD">
      <w:pPr>
        <w:widowControl w:val="0"/>
        <w:spacing w:after="0" w:line="240" w:lineRule="auto"/>
        <w:jc w:val="both"/>
        <w:rPr>
          <w:rFonts w:ascii="Arial" w:hAnsi="Arial" w:cs="Arial"/>
          <w:sz w:val="20"/>
          <w:szCs w:val="20"/>
        </w:rPr>
      </w:pPr>
      <w:r w:rsidRPr="0043657E">
        <w:rPr>
          <w:rFonts w:ascii="Arial" w:hAnsi="Arial" w:cs="Arial"/>
          <w:sz w:val="20"/>
          <w:szCs w:val="20"/>
        </w:rPr>
        <w:t>Si precisa che nei casi di doppia attività (es. Campionati di Calcio a 11 di qualsiasi Categoria Maschile e/o Femminile più Calcio a 5 Maschile e/o Femminile e/o Juniores o viceversa) gli  oneri  (associazione e spese organizzazione attività regionale) dovranno essere versati una sola volta, con riferimento al Campionato di Categoria superiore. Per i campionati di Categoria inferiore, bisogna versare solo i “diritti d’ iscrizione” al Campionato).</w:t>
      </w:r>
    </w:p>
    <w:p w14:paraId="46C47DF9" w14:textId="77777777" w:rsidR="00E763DD" w:rsidRPr="0043657E" w:rsidRDefault="00E763DD" w:rsidP="00E763DD">
      <w:pPr>
        <w:widowControl w:val="0"/>
        <w:spacing w:after="0" w:line="240" w:lineRule="auto"/>
        <w:jc w:val="both"/>
        <w:rPr>
          <w:rFonts w:ascii="Arial" w:hAnsi="Arial" w:cs="Arial"/>
          <w:sz w:val="20"/>
          <w:szCs w:val="20"/>
        </w:rPr>
      </w:pPr>
    </w:p>
    <w:p w14:paraId="7B21873B" w14:textId="77777777" w:rsidR="00E763DD" w:rsidRPr="0043657E" w:rsidRDefault="00E763DD" w:rsidP="00E763DD">
      <w:pPr>
        <w:widowControl w:val="0"/>
        <w:spacing w:after="0" w:line="240" w:lineRule="auto"/>
        <w:jc w:val="both"/>
        <w:rPr>
          <w:rFonts w:ascii="Arial" w:hAnsi="Arial" w:cs="Arial"/>
          <w:b/>
          <w:sz w:val="20"/>
          <w:szCs w:val="20"/>
          <w:u w:val="single"/>
        </w:rPr>
      </w:pPr>
      <w:r w:rsidRPr="0043657E">
        <w:rPr>
          <w:rFonts w:ascii="Arial" w:hAnsi="Arial" w:cs="Arial"/>
          <w:sz w:val="20"/>
          <w:szCs w:val="20"/>
        </w:rPr>
        <w:t xml:space="preserve">Nel sottolineare le condizioni inderogabili per l’iscrizione ai rispettivi Campionati di cui alla lettera c) del  comma 2) del suindicato  </w:t>
      </w:r>
      <w:r w:rsidRPr="0043657E">
        <w:rPr>
          <w:rFonts w:ascii="Arial" w:hAnsi="Arial" w:cs="Arial"/>
          <w:b/>
          <w:sz w:val="20"/>
          <w:szCs w:val="20"/>
        </w:rPr>
        <w:t>Art. 31 del Regolamento della L.N.D.,</w:t>
      </w:r>
      <w:r w:rsidRPr="0043657E">
        <w:rPr>
          <w:rFonts w:ascii="Arial" w:hAnsi="Arial" w:cs="Arial"/>
          <w:sz w:val="20"/>
          <w:szCs w:val="20"/>
        </w:rPr>
        <w:t xml:space="preserve"> si ribadisce che le Società, alla data di scadenza, </w:t>
      </w:r>
      <w:r w:rsidRPr="0043657E">
        <w:rPr>
          <w:rFonts w:ascii="Arial" w:hAnsi="Arial" w:cs="Arial"/>
          <w:b/>
          <w:sz w:val="20"/>
          <w:szCs w:val="20"/>
          <w:u w:val="single"/>
        </w:rPr>
        <w:t>dovranno versare, anche,  gli eventuali saldi passivi relativi alla Stagione Sportiva precedente.</w:t>
      </w:r>
    </w:p>
    <w:p w14:paraId="504DE81B" w14:textId="77777777" w:rsidR="00E763DD" w:rsidRPr="0043657E" w:rsidRDefault="00E763DD" w:rsidP="00E763DD">
      <w:pPr>
        <w:widowControl w:val="0"/>
        <w:spacing w:after="0" w:line="240" w:lineRule="auto"/>
        <w:jc w:val="both"/>
        <w:rPr>
          <w:rFonts w:ascii="Arial" w:hAnsi="Arial" w:cs="Arial"/>
          <w:sz w:val="20"/>
          <w:szCs w:val="20"/>
        </w:rPr>
      </w:pPr>
    </w:p>
    <w:p w14:paraId="57CE2F72" w14:textId="77777777" w:rsidR="00E763DD" w:rsidRPr="0043657E" w:rsidRDefault="00E763DD" w:rsidP="00E763DD">
      <w:pPr>
        <w:widowControl w:val="0"/>
        <w:spacing w:after="0" w:line="240" w:lineRule="auto"/>
        <w:jc w:val="both"/>
        <w:rPr>
          <w:rFonts w:ascii="Arial" w:hAnsi="Arial" w:cs="Arial"/>
          <w:sz w:val="20"/>
          <w:szCs w:val="20"/>
        </w:rPr>
      </w:pPr>
      <w:r w:rsidRPr="0043657E">
        <w:rPr>
          <w:rFonts w:ascii="Arial" w:hAnsi="Arial" w:cs="Arial"/>
          <w:b/>
          <w:sz w:val="20"/>
          <w:szCs w:val="20"/>
          <w:u w:val="single"/>
        </w:rPr>
        <w:t xml:space="preserve">La lettera b) del comma 2) - del citato Art. 31 </w:t>
      </w:r>
      <w:r w:rsidRPr="0043657E">
        <w:rPr>
          <w:rFonts w:ascii="Arial" w:hAnsi="Arial" w:cs="Arial"/>
          <w:sz w:val="20"/>
          <w:szCs w:val="20"/>
        </w:rPr>
        <w:t xml:space="preserve">stabilisce, altresì, l'inesistenza di situazioni debitorie nei confronti di Enti Federali, ovvero altre pendenze verso Società consorelle o verso dipendenti e tesserati, e ciò a seguito di sentenze passate in giudicato emesse dagli Organi della Disciplina Sportiva o dagli Organi per la risoluzione di controversie. </w:t>
      </w:r>
    </w:p>
    <w:p w14:paraId="1BFF07E0" w14:textId="77777777" w:rsidR="00E763DD" w:rsidRPr="0043657E" w:rsidRDefault="00E763DD" w:rsidP="00E763DD">
      <w:pPr>
        <w:widowControl w:val="0"/>
        <w:spacing w:after="0" w:line="240" w:lineRule="auto"/>
        <w:ind w:left="1080"/>
        <w:jc w:val="both"/>
        <w:rPr>
          <w:rFonts w:ascii="Arial" w:hAnsi="Arial" w:cs="Arial"/>
          <w:sz w:val="20"/>
          <w:szCs w:val="20"/>
        </w:rPr>
      </w:pPr>
    </w:p>
    <w:p w14:paraId="21DDDF96" w14:textId="77777777" w:rsidR="00E763DD" w:rsidRPr="0043657E" w:rsidRDefault="00E763DD" w:rsidP="00E763DD">
      <w:pPr>
        <w:widowControl w:val="0"/>
        <w:numPr>
          <w:ilvl w:val="0"/>
          <w:numId w:val="42"/>
        </w:numPr>
        <w:spacing w:after="0" w:line="240" w:lineRule="auto"/>
        <w:jc w:val="both"/>
        <w:rPr>
          <w:rFonts w:ascii="Arial" w:hAnsi="Arial" w:cs="Arial"/>
          <w:b/>
          <w:sz w:val="20"/>
          <w:szCs w:val="20"/>
          <w:lang w:val="en-GB"/>
        </w:rPr>
      </w:pPr>
      <w:r w:rsidRPr="0043657E">
        <w:rPr>
          <w:rFonts w:ascii="Arial" w:hAnsi="Arial" w:cs="Arial"/>
          <w:b/>
          <w:sz w:val="20"/>
          <w:szCs w:val="20"/>
          <w:lang w:val="en-GB"/>
        </w:rPr>
        <w:lastRenderedPageBreak/>
        <w:t xml:space="preserve">Art. 94 </w:t>
      </w:r>
      <w:proofErr w:type="spellStart"/>
      <w:r w:rsidRPr="0043657E">
        <w:rPr>
          <w:rFonts w:ascii="Arial" w:hAnsi="Arial" w:cs="Arial"/>
          <w:b/>
          <w:sz w:val="20"/>
          <w:szCs w:val="20"/>
          <w:lang w:val="en-GB"/>
        </w:rPr>
        <w:t>ter</w:t>
      </w:r>
      <w:proofErr w:type="spellEnd"/>
      <w:r w:rsidRPr="0043657E">
        <w:rPr>
          <w:rFonts w:ascii="Arial" w:hAnsi="Arial" w:cs="Arial"/>
          <w:b/>
          <w:sz w:val="20"/>
          <w:szCs w:val="20"/>
          <w:lang w:val="en-GB"/>
        </w:rPr>
        <w:t xml:space="preserve"> </w:t>
      </w:r>
      <w:proofErr w:type="spellStart"/>
      <w:r w:rsidRPr="0043657E">
        <w:rPr>
          <w:rFonts w:ascii="Arial" w:hAnsi="Arial" w:cs="Arial"/>
          <w:b/>
          <w:sz w:val="20"/>
          <w:szCs w:val="20"/>
          <w:lang w:val="en-GB"/>
        </w:rPr>
        <w:t>delle</w:t>
      </w:r>
      <w:proofErr w:type="spellEnd"/>
      <w:r w:rsidRPr="0043657E">
        <w:rPr>
          <w:rFonts w:ascii="Arial" w:hAnsi="Arial" w:cs="Arial"/>
          <w:b/>
          <w:sz w:val="20"/>
          <w:szCs w:val="20"/>
          <w:lang w:val="en-GB"/>
        </w:rPr>
        <w:t xml:space="preserve"> N.O.I.F. –</w:t>
      </w:r>
    </w:p>
    <w:p w14:paraId="57D754B5" w14:textId="77777777" w:rsidR="00E763DD" w:rsidRPr="0043657E" w:rsidRDefault="00E763DD" w:rsidP="00E763DD">
      <w:pPr>
        <w:widowControl w:val="0"/>
        <w:spacing w:after="0" w:line="240" w:lineRule="auto"/>
        <w:jc w:val="both"/>
        <w:rPr>
          <w:rFonts w:ascii="Arial" w:hAnsi="Arial" w:cs="Arial"/>
          <w:b/>
          <w:sz w:val="20"/>
          <w:szCs w:val="20"/>
          <w:lang w:val="en-GB"/>
        </w:rPr>
      </w:pPr>
    </w:p>
    <w:p w14:paraId="7AD98E13" w14:textId="77777777" w:rsidR="00E763DD" w:rsidRPr="0043657E" w:rsidRDefault="00E763DD" w:rsidP="00E763DD">
      <w:pPr>
        <w:widowControl w:val="0"/>
        <w:spacing w:after="0" w:line="240" w:lineRule="auto"/>
        <w:jc w:val="both"/>
        <w:rPr>
          <w:rFonts w:ascii="Arial" w:hAnsi="Arial" w:cs="Arial"/>
          <w:b/>
          <w:sz w:val="20"/>
          <w:szCs w:val="20"/>
        </w:rPr>
      </w:pPr>
      <w:r w:rsidRPr="0043657E">
        <w:rPr>
          <w:rFonts w:ascii="Arial" w:hAnsi="Arial" w:cs="Arial"/>
          <w:sz w:val="20"/>
          <w:szCs w:val="20"/>
        </w:rPr>
        <w:t xml:space="preserve">Ai </w:t>
      </w:r>
      <w:r w:rsidRPr="0043657E">
        <w:rPr>
          <w:rFonts w:ascii="Arial" w:hAnsi="Arial" w:cs="Arial"/>
          <w:b/>
          <w:sz w:val="20"/>
          <w:szCs w:val="20"/>
        </w:rPr>
        <w:t>commi 12 e 13</w:t>
      </w:r>
      <w:r w:rsidRPr="0043657E">
        <w:rPr>
          <w:rFonts w:ascii="Arial" w:hAnsi="Arial" w:cs="Arial"/>
          <w:sz w:val="20"/>
          <w:szCs w:val="20"/>
        </w:rPr>
        <w:t xml:space="preserve"> è stabilito che, in presenza di decisioni della Commissione Accordi Economici divenute definitive entro il 31 Maggio e per le decisioni del Tribunale Federale Nazionale – Sezione Vertenze Economiche -  e del Collegio Arbitrale presso la L.N.D., pubblicate entro la stessa data del 31 Maggio, </w:t>
      </w:r>
      <w:r w:rsidRPr="0043657E">
        <w:rPr>
          <w:rFonts w:ascii="Arial" w:hAnsi="Arial" w:cs="Arial"/>
          <w:b/>
          <w:sz w:val="20"/>
          <w:szCs w:val="20"/>
        </w:rPr>
        <w:t>le somme poste a carico delle Società devono essere integralmente corrisposte agli aventi diritto entro il termine annualmente fissato per l’iscrizione ai rispettivi Campionati.</w:t>
      </w:r>
    </w:p>
    <w:p w14:paraId="072C6571" w14:textId="77777777" w:rsidR="00E763DD" w:rsidRPr="0043657E" w:rsidRDefault="00E763DD" w:rsidP="00E763DD">
      <w:pPr>
        <w:widowControl w:val="0"/>
        <w:spacing w:after="0" w:line="240" w:lineRule="auto"/>
        <w:jc w:val="both"/>
        <w:rPr>
          <w:rFonts w:ascii="Arial" w:hAnsi="Arial" w:cs="Arial"/>
          <w:b/>
          <w:sz w:val="20"/>
          <w:szCs w:val="20"/>
        </w:rPr>
      </w:pPr>
    </w:p>
    <w:p w14:paraId="3B31E8C1" w14:textId="77777777" w:rsidR="00E763DD" w:rsidRPr="0043657E" w:rsidRDefault="00E763DD" w:rsidP="00E763DD">
      <w:pPr>
        <w:widowControl w:val="0"/>
        <w:spacing w:after="0" w:line="240" w:lineRule="auto"/>
        <w:jc w:val="both"/>
        <w:rPr>
          <w:rFonts w:ascii="Arial" w:hAnsi="Arial" w:cs="Arial"/>
          <w:sz w:val="20"/>
          <w:szCs w:val="20"/>
        </w:rPr>
      </w:pPr>
      <w:r w:rsidRPr="0043657E">
        <w:rPr>
          <w:rFonts w:ascii="Arial" w:hAnsi="Arial" w:cs="Arial"/>
          <w:sz w:val="20"/>
          <w:szCs w:val="20"/>
        </w:rPr>
        <w:t xml:space="preserve">Ciò significa che le Società interessate dovranno produrre al Comitato/Dipartimento/Divisione competente documentazione incontestabile e dimostrativa della conoscenza e accettazione del percipiente, recante data successiva alla decisione divenuta definitiva </w:t>
      </w:r>
      <w:r w:rsidRPr="0043657E">
        <w:rPr>
          <w:rFonts w:ascii="Arial" w:hAnsi="Arial" w:cs="Arial"/>
          <w:b/>
          <w:sz w:val="20"/>
          <w:szCs w:val="20"/>
          <w:u w:val="single"/>
        </w:rPr>
        <w:t xml:space="preserve">entro il 31 Maggio di ciascuna Stagione Sportiva </w:t>
      </w:r>
      <w:r w:rsidRPr="0043657E">
        <w:rPr>
          <w:rFonts w:ascii="Arial" w:hAnsi="Arial" w:cs="Arial"/>
          <w:sz w:val="20"/>
          <w:szCs w:val="20"/>
        </w:rPr>
        <w:t>e alla decisione pubblicata entro la stessa data del 31 Maggio, dalla quale si evinca in maniera assolutamente inconfutabile l’avvenuto adempimento del debito sancito, in via definitiva,  dall’Organo competente.</w:t>
      </w:r>
    </w:p>
    <w:p w14:paraId="04BAFA8D" w14:textId="77777777" w:rsidR="00E763DD" w:rsidRPr="0043657E" w:rsidRDefault="00E763DD" w:rsidP="00E763DD">
      <w:pPr>
        <w:widowControl w:val="0"/>
        <w:spacing w:after="0" w:line="240" w:lineRule="auto"/>
        <w:jc w:val="both"/>
        <w:rPr>
          <w:rFonts w:ascii="Arial" w:hAnsi="Arial" w:cs="Arial"/>
          <w:sz w:val="20"/>
          <w:szCs w:val="20"/>
        </w:rPr>
      </w:pPr>
    </w:p>
    <w:p w14:paraId="142A9CD0" w14:textId="77777777" w:rsidR="00E763DD" w:rsidRPr="0043657E" w:rsidRDefault="00E763DD" w:rsidP="00E763DD">
      <w:pPr>
        <w:widowControl w:val="0"/>
        <w:spacing w:after="0" w:line="240" w:lineRule="auto"/>
        <w:jc w:val="both"/>
        <w:rPr>
          <w:rFonts w:ascii="Arial" w:hAnsi="Arial" w:cs="Arial"/>
          <w:sz w:val="20"/>
          <w:szCs w:val="20"/>
        </w:rPr>
      </w:pPr>
      <w:r w:rsidRPr="0043657E">
        <w:rPr>
          <w:rFonts w:ascii="Arial" w:hAnsi="Arial" w:cs="Arial"/>
          <w:b/>
          <w:sz w:val="20"/>
          <w:szCs w:val="20"/>
          <w:u w:val="single"/>
        </w:rPr>
        <w:t>In caso contrario, la Società inadempiente deve essere esclusa dal Campionato di competenza</w:t>
      </w:r>
      <w:r w:rsidRPr="0043657E">
        <w:rPr>
          <w:rFonts w:ascii="Arial" w:hAnsi="Arial" w:cs="Arial"/>
          <w:b/>
          <w:sz w:val="20"/>
          <w:szCs w:val="20"/>
        </w:rPr>
        <w:t xml:space="preserve"> </w:t>
      </w:r>
      <w:r w:rsidRPr="0043657E">
        <w:rPr>
          <w:rFonts w:ascii="Arial" w:hAnsi="Arial" w:cs="Arial"/>
          <w:sz w:val="20"/>
          <w:szCs w:val="20"/>
        </w:rPr>
        <w:t>(cfr. Circolare N. 24 della L.N.D. del 18 Maggio 2022, già pubblicata da questo Comitato con C.U. n. 456 del 19 maggio 2022).</w:t>
      </w:r>
    </w:p>
    <w:p w14:paraId="41CE83C5" w14:textId="77777777" w:rsidR="00E763DD" w:rsidRPr="0043657E" w:rsidRDefault="00E763DD" w:rsidP="00E763DD">
      <w:pPr>
        <w:widowControl w:val="0"/>
        <w:spacing w:after="0" w:line="240" w:lineRule="auto"/>
        <w:jc w:val="both"/>
        <w:rPr>
          <w:rFonts w:ascii="Arial" w:hAnsi="Arial" w:cs="Arial"/>
          <w:b/>
          <w:sz w:val="20"/>
          <w:szCs w:val="20"/>
        </w:rPr>
      </w:pPr>
    </w:p>
    <w:p w14:paraId="2AA1FCDA" w14:textId="77777777" w:rsidR="00E763DD" w:rsidRPr="0043657E" w:rsidRDefault="00E763DD" w:rsidP="00E763DD">
      <w:pPr>
        <w:widowControl w:val="0"/>
        <w:spacing w:after="0" w:line="240" w:lineRule="auto"/>
        <w:ind w:right="112"/>
        <w:jc w:val="both"/>
        <w:rPr>
          <w:rFonts w:ascii="Arial" w:eastAsia="Times New Roman" w:hAnsi="Arial" w:cs="Arial"/>
          <w:spacing w:val="-1"/>
          <w:sz w:val="20"/>
          <w:szCs w:val="20"/>
        </w:rPr>
      </w:pPr>
      <w:r w:rsidRPr="0043657E">
        <w:rPr>
          <w:rFonts w:ascii="Arial" w:eastAsia="Times New Roman" w:hAnsi="Arial" w:cs="Arial"/>
          <w:spacing w:val="-1"/>
          <w:sz w:val="20"/>
          <w:szCs w:val="20"/>
        </w:rPr>
        <w:t xml:space="preserve">Fermo restando che, all’atto dell’iscrizione, </w:t>
      </w:r>
      <w:r w:rsidRPr="0043657E">
        <w:rPr>
          <w:rFonts w:ascii="Arial" w:eastAsia="Times New Roman" w:hAnsi="Arial" w:cs="Arial"/>
          <w:b/>
          <w:bCs/>
          <w:spacing w:val="-1"/>
          <w:sz w:val="20"/>
          <w:szCs w:val="20"/>
        </w:rPr>
        <w:t>entro il Termine Perentorio</w:t>
      </w:r>
      <w:r w:rsidRPr="0043657E">
        <w:rPr>
          <w:rFonts w:ascii="Arial" w:eastAsia="Times New Roman" w:hAnsi="Arial" w:cs="Arial"/>
          <w:spacing w:val="-1"/>
          <w:sz w:val="20"/>
          <w:szCs w:val="20"/>
        </w:rPr>
        <w:t xml:space="preserve">,  le relative somme dovranno essere versate in misura non inferiore al 30% di quanto dovuto, </w:t>
      </w:r>
      <w:r w:rsidRPr="0043657E">
        <w:rPr>
          <w:rFonts w:ascii="Arial" w:eastAsia="Times New Roman" w:hAnsi="Arial" w:cs="Arial"/>
          <w:b/>
          <w:bCs/>
          <w:spacing w:val="-1"/>
          <w:sz w:val="20"/>
          <w:szCs w:val="20"/>
          <w:u w:val="single"/>
        </w:rPr>
        <w:t>pena la mancata iscrizione della Società al Campionato</w:t>
      </w:r>
      <w:r w:rsidRPr="0043657E">
        <w:rPr>
          <w:rFonts w:ascii="Arial" w:eastAsia="Times New Roman" w:hAnsi="Arial" w:cs="Arial"/>
          <w:spacing w:val="-1"/>
          <w:sz w:val="20"/>
          <w:szCs w:val="20"/>
        </w:rPr>
        <w:t xml:space="preserve"> , per quanto riguarda l’ </w:t>
      </w:r>
      <w:r w:rsidRPr="0043657E">
        <w:rPr>
          <w:rFonts w:ascii="Arial" w:eastAsia="Times New Roman" w:hAnsi="Arial" w:cs="Arial"/>
          <w:spacing w:val="14"/>
          <w:sz w:val="20"/>
          <w:szCs w:val="20"/>
        </w:rPr>
        <w:t>as</w:t>
      </w:r>
      <w:r w:rsidRPr="0043657E">
        <w:rPr>
          <w:rFonts w:ascii="Arial" w:eastAsia="Times New Roman" w:hAnsi="Arial" w:cs="Arial"/>
          <w:spacing w:val="-1"/>
          <w:sz w:val="20"/>
          <w:szCs w:val="20"/>
        </w:rPr>
        <w:t>sicurazione</w:t>
      </w:r>
      <w:r w:rsidRPr="0043657E">
        <w:rPr>
          <w:rFonts w:ascii="Arial" w:eastAsia="Times New Roman" w:hAnsi="Arial" w:cs="Arial"/>
          <w:spacing w:val="54"/>
          <w:sz w:val="20"/>
          <w:szCs w:val="20"/>
        </w:rPr>
        <w:t xml:space="preserve"> </w:t>
      </w:r>
      <w:r w:rsidRPr="0043657E">
        <w:rPr>
          <w:rFonts w:ascii="Arial" w:eastAsia="Times New Roman" w:hAnsi="Arial" w:cs="Arial"/>
          <w:spacing w:val="-1"/>
          <w:sz w:val="20"/>
          <w:szCs w:val="20"/>
        </w:rPr>
        <w:t xml:space="preserve">tesserati e acconto spese per attività regionale </w:t>
      </w:r>
      <w:r w:rsidRPr="0043657E">
        <w:rPr>
          <w:rFonts w:ascii="Arial" w:eastAsia="Times New Roman" w:hAnsi="Arial" w:cs="Arial"/>
          <w:sz w:val="20"/>
          <w:szCs w:val="20"/>
        </w:rPr>
        <w:t>e</w:t>
      </w:r>
      <w:r w:rsidRPr="0043657E">
        <w:rPr>
          <w:rFonts w:ascii="Arial" w:eastAsia="Times New Roman" w:hAnsi="Arial" w:cs="Arial"/>
          <w:spacing w:val="115"/>
          <w:sz w:val="20"/>
          <w:szCs w:val="20"/>
        </w:rPr>
        <w:t xml:space="preserve"> </w:t>
      </w:r>
      <w:r w:rsidRPr="0043657E">
        <w:rPr>
          <w:rFonts w:ascii="Arial" w:eastAsia="Times New Roman" w:hAnsi="Arial" w:cs="Arial"/>
          <w:sz w:val="20"/>
          <w:szCs w:val="20"/>
        </w:rPr>
        <w:t>organizzazione</w:t>
      </w:r>
      <w:r w:rsidRPr="0043657E">
        <w:rPr>
          <w:rFonts w:ascii="Arial" w:eastAsia="Times New Roman" w:hAnsi="Arial" w:cs="Arial"/>
          <w:spacing w:val="40"/>
          <w:sz w:val="20"/>
          <w:szCs w:val="20"/>
        </w:rPr>
        <w:t xml:space="preserve"> ,</w:t>
      </w:r>
      <w:r w:rsidRPr="0043657E">
        <w:rPr>
          <w:rFonts w:ascii="Arial" w:eastAsia="Times New Roman" w:hAnsi="Arial" w:cs="Arial"/>
          <w:sz w:val="20"/>
          <w:szCs w:val="20"/>
        </w:rPr>
        <w:t>si</w:t>
      </w:r>
      <w:r w:rsidRPr="0043657E">
        <w:rPr>
          <w:rFonts w:ascii="Arial" w:eastAsia="Times New Roman" w:hAnsi="Arial" w:cs="Arial"/>
          <w:spacing w:val="43"/>
          <w:sz w:val="20"/>
          <w:szCs w:val="20"/>
        </w:rPr>
        <w:t xml:space="preserve"> </w:t>
      </w:r>
      <w:r w:rsidRPr="0043657E">
        <w:rPr>
          <w:rFonts w:ascii="Arial" w:eastAsia="Times New Roman" w:hAnsi="Arial" w:cs="Arial"/>
          <w:sz w:val="20"/>
          <w:szCs w:val="20"/>
        </w:rPr>
        <w:t>fa</w:t>
      </w:r>
      <w:r w:rsidRPr="0043657E">
        <w:rPr>
          <w:rFonts w:ascii="Arial" w:eastAsia="Times New Roman" w:hAnsi="Arial" w:cs="Arial"/>
          <w:spacing w:val="41"/>
          <w:sz w:val="20"/>
          <w:szCs w:val="20"/>
        </w:rPr>
        <w:t xml:space="preserve"> </w:t>
      </w:r>
      <w:r w:rsidRPr="0043657E">
        <w:rPr>
          <w:rFonts w:ascii="Arial" w:eastAsia="Times New Roman" w:hAnsi="Arial" w:cs="Arial"/>
          <w:spacing w:val="-1"/>
          <w:sz w:val="20"/>
          <w:szCs w:val="20"/>
        </w:rPr>
        <w:t>presente</w:t>
      </w:r>
      <w:r w:rsidRPr="0043657E">
        <w:rPr>
          <w:rFonts w:ascii="Arial" w:eastAsia="Times New Roman" w:hAnsi="Arial" w:cs="Arial"/>
          <w:spacing w:val="42"/>
          <w:sz w:val="20"/>
          <w:szCs w:val="20"/>
        </w:rPr>
        <w:t xml:space="preserve"> </w:t>
      </w:r>
      <w:r w:rsidRPr="0043657E">
        <w:rPr>
          <w:rFonts w:ascii="Arial" w:eastAsia="Times New Roman" w:hAnsi="Arial" w:cs="Arial"/>
          <w:sz w:val="20"/>
          <w:szCs w:val="20"/>
        </w:rPr>
        <w:t>che</w:t>
      </w:r>
      <w:r w:rsidRPr="0043657E">
        <w:rPr>
          <w:rFonts w:ascii="Arial" w:eastAsia="Times New Roman" w:hAnsi="Arial" w:cs="Arial"/>
          <w:spacing w:val="42"/>
          <w:sz w:val="20"/>
          <w:szCs w:val="20"/>
        </w:rPr>
        <w:t xml:space="preserve"> il Consiglio Direttivo della L.N.D. ha </w:t>
      </w:r>
      <w:r w:rsidRPr="0043657E">
        <w:rPr>
          <w:rFonts w:ascii="Arial" w:eastAsia="Times New Roman" w:hAnsi="Arial" w:cs="Arial"/>
          <w:spacing w:val="-1"/>
          <w:sz w:val="20"/>
          <w:szCs w:val="20"/>
        </w:rPr>
        <w:t>dato</w:t>
      </w:r>
      <w:r w:rsidRPr="0043657E">
        <w:rPr>
          <w:rFonts w:ascii="Arial" w:eastAsia="Times New Roman" w:hAnsi="Arial" w:cs="Arial"/>
          <w:spacing w:val="65"/>
          <w:sz w:val="20"/>
          <w:szCs w:val="20"/>
        </w:rPr>
        <w:t xml:space="preserve"> </w:t>
      </w:r>
      <w:r w:rsidRPr="0043657E">
        <w:rPr>
          <w:rFonts w:ascii="Arial" w:eastAsia="Times New Roman" w:hAnsi="Arial" w:cs="Arial"/>
          <w:spacing w:val="-1"/>
          <w:sz w:val="20"/>
          <w:szCs w:val="20"/>
        </w:rPr>
        <w:t>facoltà</w:t>
      </w:r>
      <w:r w:rsidRPr="0043657E">
        <w:rPr>
          <w:rFonts w:ascii="Arial" w:eastAsia="Times New Roman" w:hAnsi="Arial" w:cs="Arial"/>
          <w:spacing w:val="44"/>
          <w:sz w:val="20"/>
          <w:szCs w:val="20"/>
        </w:rPr>
        <w:t xml:space="preserve"> </w:t>
      </w:r>
      <w:r w:rsidRPr="0043657E">
        <w:rPr>
          <w:rFonts w:ascii="Arial" w:eastAsia="Times New Roman" w:hAnsi="Arial" w:cs="Arial"/>
          <w:spacing w:val="-1"/>
          <w:sz w:val="20"/>
          <w:szCs w:val="20"/>
        </w:rPr>
        <w:t>ai</w:t>
      </w:r>
      <w:r w:rsidRPr="0043657E">
        <w:rPr>
          <w:rFonts w:ascii="Arial" w:eastAsia="Times New Roman" w:hAnsi="Arial" w:cs="Arial"/>
          <w:spacing w:val="45"/>
          <w:sz w:val="20"/>
          <w:szCs w:val="20"/>
        </w:rPr>
        <w:t xml:space="preserve"> </w:t>
      </w:r>
      <w:r w:rsidRPr="0043657E">
        <w:rPr>
          <w:rFonts w:ascii="Arial" w:eastAsia="Times New Roman" w:hAnsi="Arial" w:cs="Arial"/>
          <w:sz w:val="20"/>
          <w:szCs w:val="20"/>
        </w:rPr>
        <w:t>Comitati</w:t>
      </w:r>
      <w:r w:rsidRPr="0043657E">
        <w:rPr>
          <w:rFonts w:ascii="Arial" w:eastAsia="Times New Roman" w:hAnsi="Arial" w:cs="Arial"/>
          <w:spacing w:val="45"/>
          <w:sz w:val="20"/>
          <w:szCs w:val="20"/>
        </w:rPr>
        <w:t xml:space="preserve"> </w:t>
      </w:r>
      <w:r w:rsidRPr="0043657E">
        <w:rPr>
          <w:rFonts w:ascii="Arial" w:eastAsia="Times New Roman" w:hAnsi="Arial" w:cs="Arial"/>
          <w:sz w:val="20"/>
          <w:szCs w:val="20"/>
        </w:rPr>
        <w:t>di</w:t>
      </w:r>
      <w:r w:rsidRPr="0043657E">
        <w:rPr>
          <w:rFonts w:ascii="Arial" w:eastAsia="Times New Roman" w:hAnsi="Arial" w:cs="Arial"/>
          <w:spacing w:val="45"/>
          <w:sz w:val="20"/>
          <w:szCs w:val="20"/>
        </w:rPr>
        <w:t xml:space="preserve"> </w:t>
      </w:r>
      <w:r w:rsidRPr="0043657E">
        <w:rPr>
          <w:rFonts w:ascii="Arial" w:eastAsia="Times New Roman" w:hAnsi="Arial" w:cs="Arial"/>
          <w:spacing w:val="-1"/>
          <w:sz w:val="20"/>
          <w:szCs w:val="20"/>
        </w:rPr>
        <w:t>prevedere</w:t>
      </w:r>
      <w:r w:rsidRPr="0043657E">
        <w:rPr>
          <w:rFonts w:ascii="Arial" w:eastAsia="Times New Roman" w:hAnsi="Arial" w:cs="Arial"/>
          <w:spacing w:val="43"/>
          <w:sz w:val="20"/>
          <w:szCs w:val="20"/>
        </w:rPr>
        <w:t xml:space="preserve"> delle </w:t>
      </w:r>
      <w:r w:rsidRPr="0043657E">
        <w:rPr>
          <w:rFonts w:ascii="Arial" w:eastAsia="Times New Roman" w:hAnsi="Arial" w:cs="Arial"/>
          <w:spacing w:val="-1"/>
          <w:sz w:val="20"/>
          <w:szCs w:val="20"/>
        </w:rPr>
        <w:t>rateizzazioni</w:t>
      </w:r>
      <w:r w:rsidRPr="0043657E">
        <w:rPr>
          <w:rFonts w:ascii="Arial" w:eastAsia="Times New Roman" w:hAnsi="Arial" w:cs="Arial"/>
          <w:spacing w:val="45"/>
          <w:sz w:val="20"/>
          <w:szCs w:val="20"/>
        </w:rPr>
        <w:t xml:space="preserve"> </w:t>
      </w:r>
      <w:r w:rsidRPr="0043657E">
        <w:rPr>
          <w:rFonts w:ascii="Arial" w:eastAsia="Times New Roman" w:hAnsi="Arial" w:cs="Arial"/>
          <w:spacing w:val="-1"/>
          <w:sz w:val="20"/>
          <w:szCs w:val="20"/>
        </w:rPr>
        <w:t>nei</w:t>
      </w:r>
      <w:r w:rsidRPr="0043657E">
        <w:rPr>
          <w:rFonts w:ascii="Arial" w:eastAsia="Times New Roman" w:hAnsi="Arial" w:cs="Arial"/>
          <w:spacing w:val="45"/>
          <w:sz w:val="20"/>
          <w:szCs w:val="20"/>
        </w:rPr>
        <w:t xml:space="preserve"> </w:t>
      </w:r>
      <w:r w:rsidRPr="0043657E">
        <w:rPr>
          <w:rFonts w:ascii="Arial" w:eastAsia="Times New Roman" w:hAnsi="Arial" w:cs="Arial"/>
          <w:spacing w:val="-1"/>
          <w:sz w:val="20"/>
          <w:szCs w:val="20"/>
        </w:rPr>
        <w:t xml:space="preserve">pagamenti, </w:t>
      </w:r>
    </w:p>
    <w:p w14:paraId="236DFA55" w14:textId="77777777" w:rsidR="00E763DD" w:rsidRPr="0043657E" w:rsidRDefault="00E763DD" w:rsidP="00E763DD">
      <w:pPr>
        <w:widowControl w:val="0"/>
        <w:spacing w:after="0" w:line="240" w:lineRule="auto"/>
        <w:ind w:right="112"/>
        <w:jc w:val="both"/>
        <w:rPr>
          <w:rFonts w:ascii="Arial" w:eastAsia="Times New Roman" w:hAnsi="Arial" w:cs="Arial"/>
          <w:spacing w:val="-1"/>
          <w:sz w:val="20"/>
          <w:szCs w:val="20"/>
        </w:rPr>
      </w:pPr>
    </w:p>
    <w:p w14:paraId="4D295F20" w14:textId="77777777" w:rsidR="00E763DD" w:rsidRPr="0043657E" w:rsidRDefault="00E763DD" w:rsidP="00E763DD">
      <w:pPr>
        <w:widowControl w:val="0"/>
        <w:spacing w:after="0" w:line="240" w:lineRule="auto"/>
        <w:ind w:right="112"/>
        <w:jc w:val="both"/>
        <w:rPr>
          <w:rFonts w:ascii="Arial" w:eastAsia="Times New Roman" w:hAnsi="Arial" w:cs="Arial"/>
          <w:b/>
          <w:bCs/>
          <w:spacing w:val="-1"/>
          <w:sz w:val="20"/>
          <w:szCs w:val="20"/>
        </w:rPr>
      </w:pPr>
      <w:r w:rsidRPr="0043657E">
        <w:rPr>
          <w:rFonts w:ascii="Arial" w:eastAsia="Times New Roman" w:hAnsi="Arial" w:cs="Arial"/>
          <w:b/>
          <w:bCs/>
          <w:spacing w:val="-1"/>
          <w:sz w:val="20"/>
          <w:szCs w:val="20"/>
        </w:rPr>
        <w:t>Tali importi</w:t>
      </w:r>
      <w:r w:rsidRPr="0043657E">
        <w:rPr>
          <w:rFonts w:ascii="Arial" w:eastAsia="Times New Roman" w:hAnsi="Arial" w:cs="Arial"/>
          <w:spacing w:val="-1"/>
          <w:sz w:val="20"/>
          <w:szCs w:val="20"/>
        </w:rPr>
        <w:t xml:space="preserve"> sono desumibili dalla propria Area Riservata, alle voci “</w:t>
      </w:r>
      <w:r w:rsidRPr="0043657E">
        <w:rPr>
          <w:rFonts w:ascii="Arial" w:eastAsia="Times New Roman" w:hAnsi="Arial" w:cs="Arial"/>
          <w:b/>
          <w:bCs/>
          <w:spacing w:val="-1"/>
          <w:sz w:val="20"/>
          <w:szCs w:val="20"/>
        </w:rPr>
        <w:t>Riepilogo costi” e “Scadenziario”</w:t>
      </w:r>
    </w:p>
    <w:p w14:paraId="47333D12" w14:textId="77777777" w:rsidR="00E763DD" w:rsidRPr="0043657E" w:rsidRDefault="00E763DD" w:rsidP="00E763DD">
      <w:pPr>
        <w:widowControl w:val="0"/>
        <w:spacing w:after="0" w:line="240" w:lineRule="auto"/>
        <w:ind w:right="112"/>
        <w:jc w:val="both"/>
        <w:rPr>
          <w:rFonts w:ascii="Arial" w:eastAsia="Times New Roman" w:hAnsi="Arial" w:cs="Arial"/>
          <w:spacing w:val="-1"/>
          <w:sz w:val="20"/>
          <w:szCs w:val="20"/>
        </w:rPr>
      </w:pPr>
    </w:p>
    <w:p w14:paraId="13BAAB57" w14:textId="77777777" w:rsidR="00E763DD" w:rsidRPr="0043657E" w:rsidRDefault="00E763DD" w:rsidP="00E763DD">
      <w:pPr>
        <w:widowControl w:val="0"/>
        <w:spacing w:after="0" w:line="240" w:lineRule="auto"/>
        <w:ind w:right="112"/>
        <w:jc w:val="both"/>
        <w:rPr>
          <w:rFonts w:ascii="Arial" w:eastAsia="Times New Roman" w:hAnsi="Arial" w:cs="Arial"/>
          <w:b/>
          <w:bCs/>
          <w:spacing w:val="-1"/>
          <w:sz w:val="20"/>
          <w:szCs w:val="20"/>
        </w:rPr>
      </w:pPr>
      <w:r w:rsidRPr="0043657E">
        <w:rPr>
          <w:rFonts w:ascii="Arial" w:eastAsia="Times New Roman" w:hAnsi="Arial" w:cs="Arial"/>
          <w:spacing w:val="-1"/>
          <w:sz w:val="20"/>
          <w:szCs w:val="20"/>
        </w:rPr>
        <w:t xml:space="preserve">In tal caso </w:t>
      </w:r>
      <w:r w:rsidRPr="0043657E">
        <w:rPr>
          <w:rFonts w:ascii="Arial" w:eastAsia="Times New Roman" w:hAnsi="Arial" w:cs="Arial"/>
          <w:b/>
          <w:bCs/>
          <w:spacing w:val="-1"/>
          <w:sz w:val="20"/>
          <w:szCs w:val="20"/>
        </w:rPr>
        <w:t>gli importi residui</w:t>
      </w:r>
      <w:r w:rsidRPr="0043657E">
        <w:rPr>
          <w:rFonts w:ascii="Arial" w:eastAsia="Times New Roman" w:hAnsi="Arial" w:cs="Arial"/>
          <w:spacing w:val="-1"/>
          <w:sz w:val="20"/>
          <w:szCs w:val="20"/>
        </w:rPr>
        <w:t xml:space="preserve">, che non potranno superare il 70% del dovuto, </w:t>
      </w:r>
      <w:r w:rsidRPr="0043657E">
        <w:rPr>
          <w:rFonts w:ascii="Arial" w:eastAsia="Times New Roman" w:hAnsi="Arial" w:cs="Arial"/>
          <w:b/>
          <w:bCs/>
          <w:spacing w:val="-1"/>
          <w:sz w:val="20"/>
          <w:szCs w:val="20"/>
        </w:rPr>
        <w:t>dovranno essere versati</w:t>
      </w:r>
      <w:r w:rsidRPr="0043657E">
        <w:rPr>
          <w:rFonts w:ascii="Arial" w:eastAsia="Times New Roman" w:hAnsi="Arial" w:cs="Arial"/>
          <w:spacing w:val="-1"/>
          <w:sz w:val="20"/>
          <w:szCs w:val="20"/>
        </w:rPr>
        <w:t xml:space="preserve"> dalle Società secondo i seguenti termini e modalità e, comunque, </w:t>
      </w:r>
      <w:r w:rsidRPr="0043657E">
        <w:rPr>
          <w:rFonts w:ascii="Arial" w:eastAsia="Times New Roman" w:hAnsi="Arial" w:cs="Arial"/>
          <w:b/>
          <w:bCs/>
          <w:spacing w:val="-1"/>
          <w:sz w:val="20"/>
          <w:szCs w:val="20"/>
        </w:rPr>
        <w:t>non oltre il 15 Dicembre 2023:</w:t>
      </w:r>
    </w:p>
    <w:p w14:paraId="7B4BED3D" w14:textId="77777777" w:rsidR="00E763DD" w:rsidRPr="0043657E" w:rsidRDefault="00E763DD" w:rsidP="00E763DD">
      <w:pPr>
        <w:widowControl w:val="0"/>
        <w:spacing w:after="0" w:line="240" w:lineRule="auto"/>
        <w:ind w:right="112"/>
        <w:jc w:val="both"/>
        <w:rPr>
          <w:rFonts w:ascii="Arial" w:eastAsia="Times New Roman" w:hAnsi="Arial" w:cs="Arial"/>
          <w:spacing w:val="-1"/>
          <w:sz w:val="20"/>
          <w:szCs w:val="20"/>
        </w:rPr>
      </w:pPr>
    </w:p>
    <w:p w14:paraId="2AD925B0" w14:textId="77777777" w:rsidR="00E763DD" w:rsidRPr="0043657E" w:rsidRDefault="00E763DD" w:rsidP="00E763DD">
      <w:pPr>
        <w:widowControl w:val="0"/>
        <w:numPr>
          <w:ilvl w:val="0"/>
          <w:numId w:val="43"/>
        </w:numPr>
        <w:spacing w:after="0" w:line="240" w:lineRule="auto"/>
        <w:ind w:right="112"/>
        <w:jc w:val="both"/>
        <w:rPr>
          <w:rFonts w:ascii="Arial" w:eastAsia="Times New Roman" w:hAnsi="Arial" w:cs="Arial"/>
          <w:spacing w:val="-1"/>
          <w:sz w:val="20"/>
          <w:szCs w:val="20"/>
        </w:rPr>
      </w:pPr>
      <w:r w:rsidRPr="0043657E">
        <w:rPr>
          <w:rFonts w:ascii="Arial" w:eastAsia="Times New Roman" w:hAnsi="Arial" w:cs="Arial"/>
          <w:b/>
          <w:spacing w:val="-1"/>
          <w:sz w:val="20"/>
          <w:szCs w:val="20"/>
          <w:u w:val="single"/>
        </w:rPr>
        <w:t>Entro Il Termine Perentorio del 15 Ottobre 2023</w:t>
      </w:r>
      <w:r w:rsidRPr="0043657E">
        <w:rPr>
          <w:rFonts w:ascii="Arial" w:eastAsia="Times New Roman" w:hAnsi="Arial" w:cs="Arial"/>
          <w:spacing w:val="-1"/>
          <w:sz w:val="20"/>
          <w:szCs w:val="20"/>
        </w:rPr>
        <w:t xml:space="preserve"> dovrà essere saldato quanto dovuto in merito alle spese di assicurazione dei tesserati e all’acconto spese per l’attività e l’organizzazione;</w:t>
      </w:r>
    </w:p>
    <w:p w14:paraId="67879366" w14:textId="77777777" w:rsidR="00E763DD" w:rsidRPr="0043657E" w:rsidRDefault="00E763DD" w:rsidP="00E763DD">
      <w:pPr>
        <w:widowControl w:val="0"/>
        <w:spacing w:after="0" w:line="240" w:lineRule="auto"/>
        <w:ind w:left="360" w:right="112"/>
        <w:jc w:val="both"/>
        <w:rPr>
          <w:rFonts w:ascii="Arial" w:eastAsia="Times New Roman" w:hAnsi="Arial" w:cs="Arial"/>
          <w:spacing w:val="-1"/>
          <w:sz w:val="20"/>
          <w:szCs w:val="20"/>
        </w:rPr>
      </w:pPr>
    </w:p>
    <w:p w14:paraId="572E8E50" w14:textId="77777777" w:rsidR="00E763DD" w:rsidRPr="0043657E" w:rsidRDefault="00E763DD" w:rsidP="00E763DD">
      <w:pPr>
        <w:widowControl w:val="0"/>
        <w:numPr>
          <w:ilvl w:val="0"/>
          <w:numId w:val="43"/>
        </w:numPr>
        <w:spacing w:after="0" w:line="240" w:lineRule="auto"/>
        <w:ind w:right="112"/>
        <w:jc w:val="both"/>
        <w:rPr>
          <w:rFonts w:ascii="Arial" w:eastAsia="Times New Roman" w:hAnsi="Arial" w:cs="Arial"/>
          <w:spacing w:val="-1"/>
          <w:sz w:val="20"/>
          <w:szCs w:val="20"/>
        </w:rPr>
      </w:pPr>
      <w:r w:rsidRPr="0043657E">
        <w:rPr>
          <w:rFonts w:ascii="Arial" w:eastAsia="Times New Roman" w:hAnsi="Arial" w:cs="Arial"/>
          <w:b/>
          <w:spacing w:val="-1"/>
          <w:sz w:val="20"/>
          <w:szCs w:val="20"/>
          <w:u w:val="single"/>
        </w:rPr>
        <w:t>Entro il Termine Perentorio del 15 Dicembre 2023</w:t>
      </w:r>
      <w:r w:rsidRPr="0043657E">
        <w:rPr>
          <w:rFonts w:ascii="Arial" w:eastAsia="Times New Roman" w:hAnsi="Arial" w:cs="Arial"/>
          <w:spacing w:val="-1"/>
          <w:sz w:val="20"/>
          <w:szCs w:val="20"/>
        </w:rPr>
        <w:t xml:space="preserve"> dovrà essere saldato di quanto dovuto in merito alle spese di assicurazione dei tesserati e al c.d. “acconto spese” per l’attività e l’organizzazione.</w:t>
      </w:r>
    </w:p>
    <w:p w14:paraId="3016803C" w14:textId="77777777" w:rsidR="00E763DD" w:rsidRPr="0043657E" w:rsidRDefault="00E763DD" w:rsidP="00E763DD">
      <w:pPr>
        <w:widowControl w:val="0"/>
        <w:spacing w:after="0" w:line="240" w:lineRule="auto"/>
        <w:ind w:right="112"/>
        <w:jc w:val="both"/>
        <w:rPr>
          <w:rFonts w:ascii="Arial" w:eastAsia="Times New Roman" w:hAnsi="Arial" w:cs="Arial"/>
          <w:spacing w:val="-1"/>
          <w:sz w:val="20"/>
          <w:szCs w:val="20"/>
        </w:rPr>
      </w:pPr>
    </w:p>
    <w:p w14:paraId="6A424A39" w14:textId="77777777" w:rsidR="00E763DD" w:rsidRPr="0043657E" w:rsidRDefault="00E763DD" w:rsidP="00E763DD">
      <w:pPr>
        <w:widowControl w:val="0"/>
        <w:spacing w:after="0" w:line="240" w:lineRule="auto"/>
        <w:ind w:right="112"/>
        <w:jc w:val="both"/>
        <w:rPr>
          <w:rFonts w:ascii="Arial" w:eastAsia="Times New Roman" w:hAnsi="Arial" w:cs="Arial"/>
          <w:b/>
          <w:sz w:val="20"/>
          <w:szCs w:val="20"/>
        </w:rPr>
      </w:pPr>
      <w:r w:rsidRPr="0043657E">
        <w:rPr>
          <w:rFonts w:ascii="Arial" w:eastAsia="Times New Roman" w:hAnsi="Arial" w:cs="Arial"/>
          <w:b/>
          <w:spacing w:val="-1"/>
          <w:sz w:val="20"/>
          <w:szCs w:val="20"/>
        </w:rPr>
        <w:t>Il Consiglio Direttivo</w:t>
      </w:r>
      <w:r w:rsidRPr="0043657E">
        <w:rPr>
          <w:rFonts w:ascii="Arial" w:eastAsia="Times New Roman" w:hAnsi="Arial" w:cs="Arial"/>
          <w:bCs/>
          <w:spacing w:val="-1"/>
          <w:sz w:val="20"/>
          <w:szCs w:val="20"/>
        </w:rPr>
        <w:t xml:space="preserve"> del Comitato Regionale Sicilia, riunitosi in data </w:t>
      </w:r>
      <w:r w:rsidRPr="0043657E">
        <w:rPr>
          <w:rFonts w:ascii="Arial" w:eastAsia="Times New Roman" w:hAnsi="Arial" w:cs="Arial"/>
          <w:b/>
          <w:spacing w:val="-1"/>
          <w:sz w:val="20"/>
          <w:szCs w:val="20"/>
        </w:rPr>
        <w:t>30</w:t>
      </w:r>
      <w:r w:rsidRPr="0043657E">
        <w:rPr>
          <w:rFonts w:ascii="Arial" w:eastAsia="Times New Roman" w:hAnsi="Arial" w:cs="Arial"/>
          <w:b/>
          <w:i/>
          <w:iCs/>
          <w:spacing w:val="-1"/>
          <w:sz w:val="20"/>
          <w:szCs w:val="20"/>
        </w:rPr>
        <w:t xml:space="preserve"> maggio 2023</w:t>
      </w:r>
      <w:r w:rsidRPr="0043657E">
        <w:rPr>
          <w:rFonts w:ascii="Arial" w:eastAsia="Times New Roman" w:hAnsi="Arial" w:cs="Arial"/>
          <w:bCs/>
          <w:spacing w:val="-1"/>
          <w:sz w:val="20"/>
          <w:szCs w:val="20"/>
        </w:rPr>
        <w:t xml:space="preserve">, </w:t>
      </w:r>
      <w:r w:rsidRPr="0043657E">
        <w:rPr>
          <w:rFonts w:ascii="Arial" w:eastAsia="Times New Roman" w:hAnsi="Arial" w:cs="Arial"/>
          <w:b/>
          <w:spacing w:val="-1"/>
          <w:sz w:val="20"/>
          <w:szCs w:val="20"/>
        </w:rPr>
        <w:t>ha accolto</w:t>
      </w:r>
      <w:r w:rsidRPr="0043657E">
        <w:rPr>
          <w:rFonts w:ascii="Arial" w:eastAsia="Times New Roman" w:hAnsi="Arial" w:cs="Arial"/>
          <w:bCs/>
          <w:spacing w:val="-1"/>
          <w:sz w:val="20"/>
          <w:szCs w:val="20"/>
        </w:rPr>
        <w:t xml:space="preserve"> di applicare </w:t>
      </w:r>
      <w:r w:rsidRPr="0043657E">
        <w:rPr>
          <w:rFonts w:ascii="Arial" w:eastAsia="Times New Roman" w:hAnsi="Arial" w:cs="Arial"/>
          <w:b/>
          <w:spacing w:val="-1"/>
          <w:sz w:val="20"/>
          <w:szCs w:val="20"/>
        </w:rPr>
        <w:t>la “deroga</w:t>
      </w:r>
      <w:r w:rsidRPr="0043657E">
        <w:rPr>
          <w:rFonts w:ascii="Arial" w:eastAsia="Times New Roman" w:hAnsi="Arial" w:cs="Arial"/>
          <w:bCs/>
          <w:spacing w:val="-1"/>
          <w:sz w:val="20"/>
          <w:szCs w:val="20"/>
        </w:rPr>
        <w:t xml:space="preserve">” più sopra riportata, </w:t>
      </w:r>
      <w:r w:rsidRPr="0043657E">
        <w:rPr>
          <w:rFonts w:ascii="Arial" w:eastAsia="Times New Roman" w:hAnsi="Arial" w:cs="Arial"/>
          <w:b/>
          <w:spacing w:val="-1"/>
          <w:sz w:val="20"/>
          <w:szCs w:val="20"/>
        </w:rPr>
        <w:t>approvando l’ipotesi delle due rateizzazioni nelle date indicate.</w:t>
      </w:r>
    </w:p>
    <w:p w14:paraId="0C26510A" w14:textId="797F8FA5" w:rsidR="00E763DD" w:rsidRPr="0043657E" w:rsidRDefault="00E763DD" w:rsidP="00E763DD">
      <w:pPr>
        <w:widowControl w:val="0"/>
        <w:spacing w:before="69" w:after="0" w:line="240" w:lineRule="auto"/>
        <w:ind w:right="112"/>
        <w:jc w:val="both"/>
        <w:rPr>
          <w:rFonts w:ascii="Arial" w:hAnsi="Arial" w:cs="Arial"/>
          <w:bCs/>
          <w:sz w:val="20"/>
          <w:szCs w:val="20"/>
          <w:u w:color="000000"/>
        </w:rPr>
      </w:pPr>
      <w:r w:rsidRPr="0043657E">
        <w:rPr>
          <w:rFonts w:ascii="Arial" w:hAnsi="Arial" w:cs="Arial"/>
          <w:b/>
          <w:sz w:val="20"/>
          <w:szCs w:val="20"/>
          <w:u w:color="000000"/>
        </w:rPr>
        <w:t>Alla scadenza del “Termine Perentorio”</w:t>
      </w:r>
      <w:r w:rsidRPr="0043657E">
        <w:rPr>
          <w:rFonts w:ascii="Arial" w:hAnsi="Arial" w:cs="Arial"/>
          <w:bCs/>
          <w:sz w:val="20"/>
          <w:szCs w:val="20"/>
          <w:u w:color="000000"/>
        </w:rPr>
        <w:t xml:space="preserve"> (15 Ottobre 2023 e 15 Dicembre 2023) </w:t>
      </w:r>
      <w:r w:rsidRPr="0043657E">
        <w:rPr>
          <w:rFonts w:ascii="Arial" w:hAnsi="Arial" w:cs="Arial"/>
          <w:b/>
          <w:sz w:val="20"/>
          <w:szCs w:val="20"/>
          <w:u w:color="000000"/>
        </w:rPr>
        <w:t>verrà avviata</w:t>
      </w:r>
      <w:r w:rsidRPr="0043657E">
        <w:rPr>
          <w:rFonts w:ascii="Arial" w:hAnsi="Arial" w:cs="Arial"/>
          <w:bCs/>
          <w:sz w:val="20"/>
          <w:szCs w:val="20"/>
          <w:u w:color="000000"/>
        </w:rPr>
        <w:t xml:space="preserve">, senza indugio, </w:t>
      </w:r>
      <w:r w:rsidRPr="0043657E">
        <w:rPr>
          <w:rFonts w:ascii="Arial" w:hAnsi="Arial" w:cs="Arial"/>
          <w:b/>
          <w:sz w:val="20"/>
          <w:szCs w:val="20"/>
          <w:u w:color="000000"/>
        </w:rPr>
        <w:t>la procedura</w:t>
      </w:r>
      <w:r w:rsidRPr="0043657E">
        <w:rPr>
          <w:rFonts w:ascii="Arial" w:hAnsi="Arial" w:cs="Arial"/>
          <w:bCs/>
          <w:sz w:val="20"/>
          <w:szCs w:val="20"/>
          <w:u w:color="000000"/>
        </w:rPr>
        <w:t xml:space="preserve"> del </w:t>
      </w:r>
      <w:r w:rsidRPr="0043657E">
        <w:rPr>
          <w:rFonts w:ascii="Arial" w:hAnsi="Arial" w:cs="Arial"/>
          <w:b/>
          <w:sz w:val="20"/>
          <w:szCs w:val="20"/>
          <w:u w:color="000000"/>
        </w:rPr>
        <w:t>“PRELIEVO COATTIVO”</w:t>
      </w:r>
      <w:r w:rsidRPr="0043657E">
        <w:rPr>
          <w:rFonts w:ascii="Arial" w:hAnsi="Arial" w:cs="Arial"/>
          <w:bCs/>
          <w:sz w:val="20"/>
          <w:szCs w:val="20"/>
          <w:u w:color="000000"/>
        </w:rPr>
        <w:t xml:space="preserve"> nei confronti delle Società eventualmente inadempienti.</w:t>
      </w:r>
    </w:p>
    <w:p w14:paraId="34FFA86D" w14:textId="77777777" w:rsidR="00E763DD" w:rsidRPr="0043657E" w:rsidRDefault="00E763DD" w:rsidP="00E763DD">
      <w:pPr>
        <w:widowControl w:val="0"/>
        <w:spacing w:after="0" w:line="240" w:lineRule="auto"/>
        <w:jc w:val="both"/>
        <w:rPr>
          <w:rFonts w:ascii="Arial" w:hAnsi="Arial" w:cs="Arial"/>
        </w:rPr>
      </w:pPr>
    </w:p>
    <w:p w14:paraId="7D20643A" w14:textId="48D1FE28" w:rsidR="00E763DD" w:rsidRPr="0043657E" w:rsidRDefault="00E763DD" w:rsidP="00E763DD">
      <w:pPr>
        <w:widowControl w:val="0"/>
        <w:spacing w:after="0" w:line="240" w:lineRule="auto"/>
        <w:jc w:val="both"/>
        <w:rPr>
          <w:rFonts w:ascii="Arial" w:hAnsi="Arial" w:cs="Arial"/>
          <w:b/>
          <w:u w:val="single"/>
        </w:rPr>
      </w:pPr>
      <w:r w:rsidRPr="0043657E">
        <w:rPr>
          <w:rFonts w:ascii="Arial" w:hAnsi="Arial" w:cs="Arial"/>
          <w:b/>
          <w:u w:val="single"/>
        </w:rPr>
        <w:br/>
        <w:t>CAMPIONATO REGIONALE</w:t>
      </w:r>
      <w:r w:rsidRPr="0043657E">
        <w:rPr>
          <w:rFonts w:ascii="Arial" w:hAnsi="Arial" w:cs="Arial"/>
          <w:u w:val="single"/>
        </w:rPr>
        <w:t xml:space="preserve"> </w:t>
      </w:r>
      <w:r w:rsidRPr="0043657E">
        <w:rPr>
          <w:rFonts w:ascii="Arial" w:hAnsi="Arial" w:cs="Arial"/>
          <w:b/>
          <w:u w:val="single"/>
        </w:rPr>
        <w:t>“UNDER 19”</w:t>
      </w:r>
    </w:p>
    <w:p w14:paraId="5EB20D5D" w14:textId="24442B06" w:rsidR="00E763DD" w:rsidRPr="0043657E" w:rsidRDefault="001B4085" w:rsidP="00E763DD">
      <w:pPr>
        <w:widowControl w:val="0"/>
        <w:spacing w:after="0" w:line="240" w:lineRule="auto"/>
        <w:jc w:val="both"/>
        <w:rPr>
          <w:rFonts w:ascii="Arial" w:hAnsi="Arial" w:cs="Arial"/>
          <w:sz w:val="20"/>
          <w:szCs w:val="20"/>
        </w:rPr>
      </w:pPr>
      <w:r w:rsidRPr="0043657E">
        <w:rPr>
          <w:rFonts w:ascii="Arial" w:hAnsi="Arial" w:cs="Arial"/>
          <w:sz w:val="20"/>
          <w:szCs w:val="20"/>
        </w:rPr>
        <w:br/>
      </w:r>
      <w:r w:rsidR="00E763DD" w:rsidRPr="0043657E">
        <w:rPr>
          <w:rFonts w:ascii="Arial" w:hAnsi="Arial" w:cs="Arial"/>
          <w:sz w:val="20"/>
          <w:szCs w:val="20"/>
        </w:rPr>
        <w:t xml:space="preserve">Al Campionato Regionale “Juniores – Under </w:t>
      </w:r>
      <w:smartTag w:uri="urn:schemas-microsoft-com:office:smarttags" w:element="metricconverter">
        <w:smartTagPr>
          <w:attr w:name="ProductID" w:val="19”"/>
        </w:smartTagPr>
        <w:r w:rsidR="00E763DD" w:rsidRPr="0043657E">
          <w:rPr>
            <w:rFonts w:ascii="Arial" w:hAnsi="Arial" w:cs="Arial"/>
            <w:sz w:val="20"/>
            <w:szCs w:val="20"/>
          </w:rPr>
          <w:t>19”</w:t>
        </w:r>
      </w:smartTag>
      <w:r w:rsidR="00E763DD" w:rsidRPr="0043657E">
        <w:rPr>
          <w:rFonts w:ascii="Arial" w:hAnsi="Arial" w:cs="Arial"/>
          <w:sz w:val="20"/>
          <w:szCs w:val="20"/>
        </w:rPr>
        <w:t xml:space="preserve">, </w:t>
      </w:r>
      <w:r w:rsidR="00E763DD" w:rsidRPr="0043657E">
        <w:rPr>
          <w:rFonts w:ascii="Arial" w:hAnsi="Arial" w:cs="Arial"/>
          <w:b/>
          <w:bCs/>
          <w:sz w:val="20"/>
          <w:szCs w:val="20"/>
        </w:rPr>
        <w:t>obbligatorio per le  Società di Eccellenza e Promozione</w:t>
      </w:r>
      <w:r w:rsidR="00E763DD" w:rsidRPr="0043657E">
        <w:rPr>
          <w:rFonts w:ascii="Arial" w:hAnsi="Arial" w:cs="Arial"/>
          <w:sz w:val="20"/>
          <w:szCs w:val="20"/>
        </w:rPr>
        <w:t xml:space="preserve">, possono essere iscritte, a completamento dell’organico, Società partecipanti ai Campionati inferiori (1^, 2^ e 3^ Categoria) nonché le Società “Pure” che ne faranno richiesta. </w:t>
      </w:r>
    </w:p>
    <w:p w14:paraId="6FB79235" w14:textId="77777777" w:rsidR="00E763DD" w:rsidRPr="0043657E" w:rsidRDefault="00E763DD" w:rsidP="00E763DD">
      <w:pPr>
        <w:widowControl w:val="0"/>
        <w:spacing w:after="0" w:line="240" w:lineRule="auto"/>
        <w:ind w:left="709"/>
        <w:jc w:val="both"/>
        <w:rPr>
          <w:rFonts w:ascii="Arial" w:hAnsi="Arial" w:cs="Arial"/>
          <w:b/>
          <w:sz w:val="20"/>
          <w:szCs w:val="20"/>
          <w:u w:val="single"/>
        </w:rPr>
      </w:pPr>
    </w:p>
    <w:p w14:paraId="7070EAE5" w14:textId="77777777" w:rsidR="00E763DD" w:rsidRPr="0043657E" w:rsidRDefault="00E763DD" w:rsidP="00E763DD">
      <w:pPr>
        <w:widowControl w:val="0"/>
        <w:spacing w:after="0" w:line="240" w:lineRule="auto"/>
        <w:jc w:val="both"/>
        <w:rPr>
          <w:rFonts w:ascii="Arial" w:hAnsi="Arial" w:cs="Arial"/>
          <w:bCs/>
          <w:sz w:val="20"/>
          <w:szCs w:val="20"/>
        </w:rPr>
      </w:pPr>
      <w:r w:rsidRPr="0043657E">
        <w:rPr>
          <w:rFonts w:ascii="Arial" w:hAnsi="Arial" w:cs="Arial"/>
          <w:bCs/>
          <w:sz w:val="20"/>
          <w:szCs w:val="20"/>
        </w:rPr>
        <w:t xml:space="preserve">Al Campionato Regionale “Juniores – Under </w:t>
      </w:r>
      <w:smartTag w:uri="urn:schemas-microsoft-com:office:smarttags" w:element="metricconverter">
        <w:smartTagPr>
          <w:attr w:name="ProductID" w:val="19”"/>
        </w:smartTagPr>
        <w:r w:rsidRPr="0043657E">
          <w:rPr>
            <w:rFonts w:ascii="Arial" w:hAnsi="Arial" w:cs="Arial"/>
            <w:bCs/>
            <w:sz w:val="20"/>
            <w:szCs w:val="20"/>
          </w:rPr>
          <w:t>19”</w:t>
        </w:r>
      </w:smartTag>
      <w:r w:rsidRPr="0043657E">
        <w:rPr>
          <w:rFonts w:ascii="Arial" w:hAnsi="Arial" w:cs="Arial"/>
          <w:bCs/>
          <w:sz w:val="20"/>
          <w:szCs w:val="20"/>
        </w:rPr>
        <w:t xml:space="preserve"> </w:t>
      </w:r>
      <w:r w:rsidRPr="0043657E">
        <w:rPr>
          <w:rFonts w:ascii="Arial" w:hAnsi="Arial" w:cs="Arial"/>
          <w:b/>
          <w:sz w:val="20"/>
          <w:szCs w:val="20"/>
        </w:rPr>
        <w:t>sono iscritte d’ufficio</w:t>
      </w:r>
      <w:r w:rsidRPr="0043657E">
        <w:rPr>
          <w:rFonts w:ascii="Arial" w:hAnsi="Arial" w:cs="Arial"/>
          <w:bCs/>
          <w:sz w:val="20"/>
          <w:szCs w:val="20"/>
        </w:rPr>
        <w:t xml:space="preserve">, altresì, le squadre delle </w:t>
      </w:r>
      <w:r w:rsidRPr="0043657E">
        <w:rPr>
          <w:rFonts w:ascii="Arial" w:hAnsi="Arial" w:cs="Arial"/>
          <w:b/>
          <w:sz w:val="20"/>
          <w:szCs w:val="20"/>
        </w:rPr>
        <w:t>Società siciliane partecipanti al Campionato Nazionale Serie “D</w:t>
      </w:r>
      <w:r w:rsidRPr="0043657E">
        <w:rPr>
          <w:rFonts w:ascii="Arial" w:hAnsi="Arial" w:cs="Arial"/>
          <w:bCs/>
          <w:sz w:val="20"/>
          <w:szCs w:val="20"/>
        </w:rPr>
        <w:t>” della Stagione Sportiva 2023/2024, che parteciperanno “</w:t>
      </w:r>
      <w:r w:rsidRPr="0043657E">
        <w:rPr>
          <w:rFonts w:ascii="Arial" w:hAnsi="Arial" w:cs="Arial"/>
          <w:b/>
          <w:sz w:val="20"/>
          <w:szCs w:val="20"/>
        </w:rPr>
        <w:t>Fuori Classifica</w:t>
      </w:r>
      <w:r w:rsidRPr="0043657E">
        <w:rPr>
          <w:rFonts w:ascii="Arial" w:hAnsi="Arial" w:cs="Arial"/>
          <w:bCs/>
          <w:sz w:val="20"/>
          <w:szCs w:val="20"/>
        </w:rPr>
        <w:t xml:space="preserve">”. </w:t>
      </w:r>
    </w:p>
    <w:p w14:paraId="36F045E8" w14:textId="77777777" w:rsidR="00E763DD" w:rsidRPr="0043657E" w:rsidRDefault="00E763DD" w:rsidP="00E763DD">
      <w:pPr>
        <w:widowControl w:val="0"/>
        <w:spacing w:after="0" w:line="240" w:lineRule="auto"/>
        <w:ind w:left="709"/>
        <w:jc w:val="both"/>
        <w:rPr>
          <w:rFonts w:ascii="Arial" w:hAnsi="Arial" w:cs="Arial"/>
          <w:b/>
          <w:sz w:val="20"/>
          <w:szCs w:val="20"/>
          <w:shd w:val="clear" w:color="auto" w:fill="FFFFFF"/>
        </w:rPr>
      </w:pPr>
    </w:p>
    <w:p w14:paraId="3AB6B2B8" w14:textId="77777777" w:rsidR="00E763DD" w:rsidRPr="0043657E" w:rsidRDefault="00E763DD" w:rsidP="00E763DD">
      <w:pPr>
        <w:widowControl w:val="0"/>
        <w:spacing w:after="0" w:line="240" w:lineRule="auto"/>
        <w:jc w:val="both"/>
        <w:rPr>
          <w:rFonts w:ascii="Arial" w:hAnsi="Arial" w:cs="Arial"/>
          <w:bCs/>
          <w:sz w:val="20"/>
          <w:szCs w:val="20"/>
          <w:shd w:val="clear" w:color="auto" w:fill="FFFFFF"/>
        </w:rPr>
      </w:pPr>
      <w:r w:rsidRPr="0043657E">
        <w:rPr>
          <w:rFonts w:ascii="Arial" w:hAnsi="Arial" w:cs="Arial"/>
          <w:bCs/>
          <w:sz w:val="20"/>
          <w:szCs w:val="20"/>
          <w:shd w:val="clear" w:color="auto" w:fill="FFFFFF"/>
        </w:rPr>
        <w:t xml:space="preserve">Alle gare del </w:t>
      </w:r>
      <w:r w:rsidRPr="0043657E">
        <w:rPr>
          <w:rFonts w:ascii="Arial" w:hAnsi="Arial" w:cs="Arial"/>
          <w:b/>
          <w:sz w:val="20"/>
          <w:szCs w:val="20"/>
          <w:shd w:val="clear" w:color="auto" w:fill="FFFFFF"/>
        </w:rPr>
        <w:t xml:space="preserve">Campionato Regionale “Juniores – </w:t>
      </w:r>
      <w:r w:rsidRPr="0043657E">
        <w:rPr>
          <w:rFonts w:ascii="Arial" w:hAnsi="Arial" w:cs="Arial"/>
          <w:bCs/>
          <w:sz w:val="20"/>
          <w:szCs w:val="20"/>
          <w:shd w:val="clear" w:color="auto" w:fill="FFFFFF"/>
        </w:rPr>
        <w:t>Under 19” possono partecipare i calciatori</w:t>
      </w:r>
      <w:r w:rsidRPr="0043657E">
        <w:rPr>
          <w:rFonts w:ascii="Arial" w:hAnsi="Arial" w:cs="Arial"/>
          <w:b/>
          <w:sz w:val="20"/>
          <w:szCs w:val="20"/>
          <w:shd w:val="clear" w:color="auto" w:fill="FFFFFF"/>
        </w:rPr>
        <w:t xml:space="preserve"> nati dal 1° gennaio 2005 in poi</w:t>
      </w:r>
      <w:r w:rsidRPr="0043657E">
        <w:rPr>
          <w:rFonts w:ascii="Arial" w:hAnsi="Arial" w:cs="Arial"/>
          <w:bCs/>
          <w:sz w:val="20"/>
          <w:szCs w:val="20"/>
          <w:shd w:val="clear" w:color="auto" w:fill="FFFFFF"/>
        </w:rPr>
        <w:t xml:space="preserve"> e che, comunque, abbiano compiuto il 15° anno di età.</w:t>
      </w:r>
    </w:p>
    <w:p w14:paraId="0DF303BB" w14:textId="77777777" w:rsidR="00E763DD" w:rsidRPr="0043657E" w:rsidRDefault="00E763DD" w:rsidP="00E763DD">
      <w:pPr>
        <w:widowControl w:val="0"/>
        <w:spacing w:after="0" w:line="240" w:lineRule="auto"/>
        <w:ind w:left="709"/>
        <w:jc w:val="both"/>
        <w:rPr>
          <w:rFonts w:ascii="Arial" w:hAnsi="Arial" w:cs="Arial"/>
          <w:bCs/>
          <w:sz w:val="20"/>
          <w:szCs w:val="20"/>
          <w:shd w:val="clear" w:color="auto" w:fill="FFFFFF"/>
        </w:rPr>
      </w:pPr>
    </w:p>
    <w:p w14:paraId="3EE2C9F7" w14:textId="77777777" w:rsidR="00E763DD" w:rsidRPr="0043657E" w:rsidRDefault="00E763DD" w:rsidP="00E763DD">
      <w:pPr>
        <w:widowControl w:val="0"/>
        <w:spacing w:after="0" w:line="240" w:lineRule="auto"/>
        <w:jc w:val="both"/>
        <w:rPr>
          <w:rFonts w:ascii="Arial" w:hAnsi="Arial" w:cs="Arial"/>
          <w:bCs/>
          <w:sz w:val="20"/>
          <w:szCs w:val="20"/>
          <w:shd w:val="clear" w:color="auto" w:fill="FFFFFF"/>
        </w:rPr>
      </w:pPr>
      <w:r w:rsidRPr="0043657E">
        <w:rPr>
          <w:rFonts w:ascii="Arial" w:hAnsi="Arial" w:cs="Arial"/>
          <w:bCs/>
          <w:sz w:val="20"/>
          <w:szCs w:val="20"/>
          <w:shd w:val="clear" w:color="auto" w:fill="FFFFFF"/>
        </w:rPr>
        <w:t>È consentito impiegare fino ad un massimo di 3 calciatori “fuori quota” nati dal 1° gennaio 2004 in poi.</w:t>
      </w:r>
    </w:p>
    <w:p w14:paraId="1D6AE8F1" w14:textId="77777777" w:rsidR="00E763DD" w:rsidRPr="0043657E" w:rsidRDefault="00E763DD" w:rsidP="00E763DD">
      <w:pPr>
        <w:widowControl w:val="0"/>
        <w:spacing w:after="0" w:line="240" w:lineRule="auto"/>
        <w:jc w:val="both"/>
        <w:rPr>
          <w:rFonts w:ascii="Arial" w:hAnsi="Arial" w:cs="Arial"/>
          <w:sz w:val="20"/>
          <w:szCs w:val="20"/>
        </w:rPr>
      </w:pPr>
      <w:r w:rsidRPr="0043657E">
        <w:rPr>
          <w:rFonts w:ascii="Arial" w:hAnsi="Arial" w:cs="Arial"/>
          <w:sz w:val="20"/>
          <w:szCs w:val="20"/>
        </w:rPr>
        <w:lastRenderedPageBreak/>
        <w:t>Il Campionato è articolato in 2 fasi:</w:t>
      </w:r>
    </w:p>
    <w:p w14:paraId="297721B8" w14:textId="77777777" w:rsidR="00E763DD" w:rsidRPr="0043657E" w:rsidRDefault="00E763DD" w:rsidP="00E763DD">
      <w:pPr>
        <w:widowControl w:val="0"/>
        <w:spacing w:after="0" w:line="240" w:lineRule="auto"/>
        <w:jc w:val="both"/>
        <w:rPr>
          <w:rFonts w:ascii="Arial" w:hAnsi="Arial" w:cs="Arial"/>
          <w:sz w:val="20"/>
          <w:szCs w:val="20"/>
        </w:rPr>
      </w:pPr>
    </w:p>
    <w:p w14:paraId="5A556436" w14:textId="77777777" w:rsidR="00E763DD" w:rsidRPr="0043657E" w:rsidRDefault="00E763DD" w:rsidP="00E763DD">
      <w:pPr>
        <w:widowControl w:val="0"/>
        <w:spacing w:after="0" w:line="240" w:lineRule="auto"/>
        <w:jc w:val="center"/>
        <w:rPr>
          <w:rFonts w:ascii="Arial" w:hAnsi="Arial" w:cs="Arial"/>
          <w:b/>
          <w:bCs/>
          <w:sz w:val="20"/>
          <w:szCs w:val="20"/>
          <w:u w:val="single"/>
        </w:rPr>
      </w:pPr>
      <w:r w:rsidRPr="0043657E">
        <w:rPr>
          <w:rFonts w:ascii="Arial" w:hAnsi="Arial" w:cs="Arial"/>
          <w:b/>
          <w:bCs/>
          <w:sz w:val="20"/>
          <w:szCs w:val="20"/>
          <w:u w:val="single"/>
        </w:rPr>
        <w:t>PER LE SOCIETÀ DEI CAMPIONATI REGIONALI</w:t>
      </w:r>
    </w:p>
    <w:p w14:paraId="18F259B1" w14:textId="77777777" w:rsidR="00E763DD" w:rsidRPr="0043657E" w:rsidRDefault="00E763DD" w:rsidP="00E763DD">
      <w:pPr>
        <w:widowControl w:val="0"/>
        <w:spacing w:after="0" w:line="240" w:lineRule="auto"/>
        <w:jc w:val="both"/>
        <w:rPr>
          <w:rFonts w:ascii="Arial" w:hAnsi="Arial" w:cs="Arial"/>
          <w:b/>
          <w:bCs/>
          <w:sz w:val="20"/>
          <w:szCs w:val="20"/>
        </w:rPr>
      </w:pPr>
      <w:r w:rsidRPr="0043657E">
        <w:rPr>
          <w:rFonts w:ascii="Arial" w:hAnsi="Arial" w:cs="Arial"/>
          <w:b/>
          <w:bCs/>
          <w:sz w:val="20"/>
          <w:szCs w:val="20"/>
        </w:rPr>
        <w:t>1^ Fase</w:t>
      </w:r>
    </w:p>
    <w:p w14:paraId="24678843" w14:textId="77777777" w:rsidR="00E763DD" w:rsidRPr="0043657E" w:rsidRDefault="00E763DD" w:rsidP="00E763DD">
      <w:pPr>
        <w:widowControl w:val="0"/>
        <w:spacing w:after="0" w:line="240" w:lineRule="auto"/>
        <w:jc w:val="both"/>
        <w:rPr>
          <w:rFonts w:ascii="Arial" w:hAnsi="Arial" w:cs="Arial"/>
          <w:b/>
          <w:sz w:val="20"/>
          <w:szCs w:val="20"/>
          <w:u w:val="single"/>
        </w:rPr>
      </w:pPr>
      <w:r w:rsidRPr="0043657E">
        <w:rPr>
          <w:rFonts w:ascii="Arial" w:hAnsi="Arial" w:cs="Arial"/>
          <w:sz w:val="20"/>
          <w:szCs w:val="20"/>
        </w:rPr>
        <w:t xml:space="preserve">gestita, per delega, dalle Delegazioni Provinciali/Distrettuale, ed il </w:t>
      </w:r>
      <w:r w:rsidRPr="0043657E">
        <w:rPr>
          <w:rFonts w:ascii="Arial" w:hAnsi="Arial" w:cs="Arial"/>
          <w:b/>
          <w:sz w:val="20"/>
          <w:szCs w:val="20"/>
        </w:rPr>
        <w:t>Campionato dovrà avere inizio entro i primi 15 giorni del mese di Ottobre 2023.</w:t>
      </w:r>
      <w:r w:rsidRPr="0043657E">
        <w:rPr>
          <w:rFonts w:ascii="Arial" w:hAnsi="Arial" w:cs="Arial"/>
          <w:sz w:val="20"/>
          <w:szCs w:val="20"/>
        </w:rPr>
        <w:t xml:space="preserve"> </w:t>
      </w:r>
    </w:p>
    <w:p w14:paraId="32E32538" w14:textId="77777777" w:rsidR="00E763DD" w:rsidRPr="0043657E" w:rsidRDefault="00E763DD" w:rsidP="00E763DD">
      <w:pPr>
        <w:widowControl w:val="0"/>
        <w:spacing w:after="0" w:line="240" w:lineRule="auto"/>
        <w:jc w:val="both"/>
        <w:rPr>
          <w:rFonts w:ascii="Arial" w:hAnsi="Arial" w:cs="Arial"/>
          <w:sz w:val="20"/>
          <w:szCs w:val="20"/>
        </w:rPr>
      </w:pPr>
      <w:r w:rsidRPr="0043657E">
        <w:rPr>
          <w:rFonts w:ascii="Arial" w:hAnsi="Arial" w:cs="Arial"/>
          <w:sz w:val="20"/>
          <w:szCs w:val="20"/>
        </w:rPr>
        <w:t xml:space="preserve">Al termine della 1^ Fase ogni Delegazione comunicherà al Comitato Regionale – </w:t>
      </w:r>
      <w:r w:rsidRPr="0043657E">
        <w:rPr>
          <w:rFonts w:ascii="Arial" w:hAnsi="Arial" w:cs="Arial"/>
          <w:b/>
          <w:sz w:val="20"/>
          <w:szCs w:val="20"/>
        </w:rPr>
        <w:t>entro il mese di Marzo 2024</w:t>
      </w:r>
      <w:r w:rsidRPr="0043657E">
        <w:rPr>
          <w:rFonts w:ascii="Arial" w:hAnsi="Arial" w:cs="Arial"/>
          <w:sz w:val="20"/>
          <w:szCs w:val="20"/>
        </w:rPr>
        <w:t xml:space="preserve"> - la vincente di ogni Girone.   </w:t>
      </w:r>
    </w:p>
    <w:p w14:paraId="4F1795A2" w14:textId="77777777" w:rsidR="00E763DD" w:rsidRPr="0043657E" w:rsidRDefault="00E763DD" w:rsidP="00E763DD">
      <w:pPr>
        <w:spacing w:after="0" w:line="240" w:lineRule="auto"/>
        <w:jc w:val="both"/>
        <w:rPr>
          <w:rFonts w:ascii="Arial" w:hAnsi="Arial" w:cs="Arial"/>
          <w:sz w:val="20"/>
          <w:szCs w:val="20"/>
        </w:rPr>
      </w:pPr>
    </w:p>
    <w:p w14:paraId="56D43BD8" w14:textId="77777777" w:rsidR="00E763DD" w:rsidRPr="0043657E" w:rsidRDefault="00E763DD" w:rsidP="00E763DD">
      <w:pPr>
        <w:spacing w:after="0" w:line="240" w:lineRule="auto"/>
        <w:jc w:val="both"/>
        <w:rPr>
          <w:rFonts w:ascii="Arial" w:hAnsi="Arial" w:cs="Arial"/>
          <w:b/>
          <w:bCs/>
          <w:sz w:val="20"/>
          <w:szCs w:val="20"/>
        </w:rPr>
      </w:pPr>
    </w:p>
    <w:p w14:paraId="2708BF10" w14:textId="77777777" w:rsidR="00E763DD" w:rsidRPr="0043657E" w:rsidRDefault="00E763DD" w:rsidP="00E763DD">
      <w:pPr>
        <w:spacing w:after="0" w:line="240" w:lineRule="auto"/>
        <w:jc w:val="both"/>
        <w:rPr>
          <w:rFonts w:ascii="Arial" w:hAnsi="Arial" w:cs="Arial"/>
          <w:b/>
          <w:bCs/>
          <w:sz w:val="20"/>
          <w:szCs w:val="20"/>
        </w:rPr>
      </w:pPr>
      <w:r w:rsidRPr="0043657E">
        <w:rPr>
          <w:rFonts w:ascii="Arial" w:hAnsi="Arial" w:cs="Arial"/>
          <w:b/>
          <w:bCs/>
          <w:sz w:val="20"/>
          <w:szCs w:val="20"/>
        </w:rPr>
        <w:t xml:space="preserve">2^ Fase </w:t>
      </w:r>
    </w:p>
    <w:p w14:paraId="15968A61" w14:textId="77777777" w:rsidR="00E763DD" w:rsidRPr="0043657E" w:rsidRDefault="00E763DD" w:rsidP="00E763DD">
      <w:pPr>
        <w:widowControl w:val="0"/>
        <w:spacing w:after="0" w:line="240" w:lineRule="auto"/>
        <w:jc w:val="both"/>
        <w:rPr>
          <w:rFonts w:ascii="Arial" w:hAnsi="Arial" w:cs="Arial"/>
          <w:b/>
          <w:sz w:val="20"/>
          <w:szCs w:val="20"/>
          <w:u w:val="single"/>
        </w:rPr>
      </w:pPr>
      <w:r w:rsidRPr="0043657E">
        <w:rPr>
          <w:rFonts w:ascii="Arial" w:hAnsi="Arial" w:cs="Arial"/>
          <w:sz w:val="20"/>
          <w:szCs w:val="20"/>
        </w:rPr>
        <w:t xml:space="preserve">Le Società vincenti la 1ma fase si incontreranno secondo attraverso una formula stabilita con apposito Comunicato Ufficiale, per individuare la Società </w:t>
      </w:r>
      <w:r w:rsidRPr="0043657E">
        <w:rPr>
          <w:rFonts w:ascii="Arial" w:hAnsi="Arial" w:cs="Arial"/>
          <w:b/>
          <w:bCs/>
          <w:sz w:val="20"/>
          <w:szCs w:val="20"/>
        </w:rPr>
        <w:t>Vincente Regionale</w:t>
      </w:r>
      <w:r w:rsidRPr="0043657E">
        <w:rPr>
          <w:rFonts w:ascii="Arial" w:hAnsi="Arial" w:cs="Arial"/>
          <w:sz w:val="20"/>
          <w:szCs w:val="20"/>
        </w:rPr>
        <w:t xml:space="preserve">, che verrà ammessa alla Fase Nazionale, tenendo presente che la stessa  deve essere </w:t>
      </w:r>
      <w:r w:rsidRPr="0043657E">
        <w:rPr>
          <w:rFonts w:ascii="Arial" w:hAnsi="Arial" w:cs="Arial"/>
          <w:b/>
          <w:bCs/>
          <w:sz w:val="20"/>
          <w:szCs w:val="20"/>
        </w:rPr>
        <w:t>comunicata alla L.N.D. entro</w:t>
      </w:r>
      <w:r w:rsidRPr="0043657E">
        <w:rPr>
          <w:rFonts w:ascii="Arial" w:hAnsi="Arial" w:cs="Arial"/>
          <w:sz w:val="20"/>
          <w:szCs w:val="20"/>
        </w:rPr>
        <w:t xml:space="preserve"> </w:t>
      </w:r>
      <w:r w:rsidRPr="0043657E">
        <w:rPr>
          <w:rFonts w:ascii="Arial" w:hAnsi="Arial" w:cs="Arial"/>
          <w:b/>
          <w:sz w:val="20"/>
          <w:szCs w:val="20"/>
          <w:u w:val="single"/>
        </w:rPr>
        <w:t xml:space="preserve">il termine del 29 aprile 2024 </w:t>
      </w:r>
    </w:p>
    <w:p w14:paraId="4B475C3E" w14:textId="77777777" w:rsidR="00E763DD" w:rsidRPr="0043657E" w:rsidRDefault="00E763DD" w:rsidP="00E763DD">
      <w:pPr>
        <w:widowControl w:val="0"/>
        <w:spacing w:after="0" w:line="240" w:lineRule="auto"/>
        <w:ind w:left="360"/>
        <w:jc w:val="both"/>
        <w:rPr>
          <w:rFonts w:ascii="Arial" w:hAnsi="Arial" w:cs="Arial"/>
          <w:bCs/>
          <w:sz w:val="20"/>
          <w:szCs w:val="20"/>
        </w:rPr>
      </w:pPr>
    </w:p>
    <w:p w14:paraId="0BAA886C" w14:textId="77777777" w:rsidR="00E763DD" w:rsidRPr="0043657E" w:rsidRDefault="00E763DD" w:rsidP="00E763DD">
      <w:pPr>
        <w:overflowPunct w:val="0"/>
        <w:autoSpaceDE w:val="0"/>
        <w:autoSpaceDN w:val="0"/>
        <w:adjustRightInd w:val="0"/>
        <w:spacing w:after="0" w:line="240" w:lineRule="auto"/>
        <w:jc w:val="both"/>
        <w:textAlignment w:val="baseline"/>
        <w:rPr>
          <w:rFonts w:ascii="Arial" w:eastAsia="Times New Roman" w:hAnsi="Arial" w:cs="Arial"/>
          <w:bCs/>
          <w:iCs/>
          <w:noProof/>
          <w:sz w:val="20"/>
          <w:szCs w:val="20"/>
          <w:lang w:eastAsia="it-IT"/>
        </w:rPr>
      </w:pPr>
      <w:r w:rsidRPr="0043657E">
        <w:rPr>
          <w:rFonts w:ascii="Arial" w:eastAsia="Times New Roman" w:hAnsi="Arial" w:cs="Arial"/>
          <w:bCs/>
          <w:iCs/>
          <w:noProof/>
          <w:sz w:val="20"/>
          <w:szCs w:val="20"/>
          <w:lang w:eastAsia="it-IT"/>
        </w:rPr>
        <w:t xml:space="preserve">La gara </w:t>
      </w:r>
      <w:r w:rsidRPr="0043657E">
        <w:rPr>
          <w:rFonts w:ascii="Arial" w:eastAsia="Times New Roman" w:hAnsi="Arial" w:cs="Arial"/>
          <w:b/>
          <w:iCs/>
          <w:noProof/>
          <w:sz w:val="20"/>
          <w:szCs w:val="20"/>
          <w:lang w:eastAsia="it-IT"/>
        </w:rPr>
        <w:t>FINALE REGIONALE</w:t>
      </w:r>
      <w:r w:rsidRPr="0043657E">
        <w:rPr>
          <w:rFonts w:ascii="Arial" w:eastAsia="Times New Roman" w:hAnsi="Arial" w:cs="Arial"/>
          <w:bCs/>
          <w:iCs/>
          <w:noProof/>
          <w:sz w:val="20"/>
          <w:szCs w:val="20"/>
          <w:lang w:eastAsia="it-IT"/>
        </w:rPr>
        <w:t xml:space="preserve"> si disputerà sul </w:t>
      </w:r>
      <w:r w:rsidRPr="0043657E">
        <w:rPr>
          <w:rFonts w:ascii="Arial" w:eastAsia="Times New Roman" w:hAnsi="Arial" w:cs="Arial"/>
          <w:b/>
          <w:iCs/>
          <w:noProof/>
          <w:sz w:val="20"/>
          <w:szCs w:val="20"/>
          <w:lang w:eastAsia="it-IT"/>
        </w:rPr>
        <w:t>campo</w:t>
      </w:r>
      <w:r w:rsidRPr="0043657E">
        <w:rPr>
          <w:rFonts w:ascii="Arial" w:eastAsia="Times New Roman" w:hAnsi="Arial" w:cs="Arial"/>
          <w:bCs/>
          <w:iCs/>
          <w:noProof/>
          <w:sz w:val="20"/>
          <w:szCs w:val="20"/>
          <w:lang w:eastAsia="it-IT"/>
        </w:rPr>
        <w:t xml:space="preserve"> Comunale si Misilmeri in considerazione che la gara Finale Regionale 2022/2023 è stata vinta dalla Società Don Carlo Misilmeri.</w:t>
      </w:r>
    </w:p>
    <w:p w14:paraId="28405F2B" w14:textId="77777777" w:rsidR="00E763DD" w:rsidRPr="0043657E" w:rsidRDefault="00E763DD" w:rsidP="00E763DD">
      <w:pPr>
        <w:overflowPunct w:val="0"/>
        <w:autoSpaceDE w:val="0"/>
        <w:autoSpaceDN w:val="0"/>
        <w:adjustRightInd w:val="0"/>
        <w:spacing w:after="0" w:line="240" w:lineRule="auto"/>
        <w:jc w:val="both"/>
        <w:textAlignment w:val="baseline"/>
        <w:rPr>
          <w:rFonts w:ascii="Arial" w:eastAsia="Times New Roman" w:hAnsi="Arial" w:cs="Arial"/>
          <w:bCs/>
          <w:i/>
          <w:noProof/>
          <w:sz w:val="20"/>
          <w:szCs w:val="20"/>
          <w:lang w:eastAsia="it-IT"/>
        </w:rPr>
      </w:pPr>
    </w:p>
    <w:p w14:paraId="488FB67C" w14:textId="77777777" w:rsidR="00E763DD" w:rsidRPr="0043657E" w:rsidRDefault="00E763DD" w:rsidP="00E763DD">
      <w:pPr>
        <w:widowControl w:val="0"/>
        <w:spacing w:after="0" w:line="240" w:lineRule="auto"/>
        <w:jc w:val="center"/>
        <w:rPr>
          <w:rFonts w:ascii="Arial" w:hAnsi="Arial" w:cs="Arial"/>
          <w:b/>
          <w:sz w:val="20"/>
          <w:szCs w:val="20"/>
        </w:rPr>
      </w:pPr>
      <w:r w:rsidRPr="0043657E">
        <w:rPr>
          <w:rFonts w:ascii="Arial" w:hAnsi="Arial" w:cs="Arial"/>
          <w:b/>
          <w:sz w:val="20"/>
          <w:szCs w:val="20"/>
        </w:rPr>
        <w:t>La Presidenza si riserva di modificare il campo qualora dovesse risultare non idoneo.</w:t>
      </w:r>
    </w:p>
    <w:p w14:paraId="4C587FEC" w14:textId="77777777" w:rsidR="00E763DD" w:rsidRPr="0043657E" w:rsidRDefault="00E763DD" w:rsidP="00E763DD">
      <w:pPr>
        <w:widowControl w:val="0"/>
        <w:spacing w:after="0" w:line="240" w:lineRule="auto"/>
        <w:jc w:val="center"/>
        <w:rPr>
          <w:rFonts w:ascii="Arial" w:hAnsi="Arial" w:cs="Arial"/>
          <w:b/>
          <w:bCs/>
          <w:sz w:val="20"/>
          <w:szCs w:val="20"/>
          <w:u w:val="single"/>
        </w:rPr>
      </w:pPr>
    </w:p>
    <w:p w14:paraId="7A306882" w14:textId="77777777" w:rsidR="00E763DD" w:rsidRPr="0043657E" w:rsidRDefault="00E763DD" w:rsidP="00E763DD">
      <w:pPr>
        <w:widowControl w:val="0"/>
        <w:spacing w:after="0" w:line="240" w:lineRule="auto"/>
        <w:jc w:val="center"/>
        <w:rPr>
          <w:rFonts w:ascii="Arial" w:hAnsi="Arial" w:cs="Arial"/>
          <w:b/>
          <w:bCs/>
          <w:sz w:val="20"/>
          <w:szCs w:val="20"/>
          <w:u w:val="single"/>
        </w:rPr>
      </w:pPr>
    </w:p>
    <w:p w14:paraId="2E263305" w14:textId="77777777" w:rsidR="00E763DD" w:rsidRPr="0043657E" w:rsidRDefault="00E763DD" w:rsidP="00E763DD">
      <w:pPr>
        <w:widowControl w:val="0"/>
        <w:spacing w:after="0" w:line="240" w:lineRule="auto"/>
        <w:jc w:val="center"/>
        <w:rPr>
          <w:rFonts w:ascii="Arial" w:hAnsi="Arial" w:cs="Arial"/>
          <w:b/>
          <w:bCs/>
          <w:sz w:val="20"/>
          <w:szCs w:val="20"/>
          <w:u w:val="single"/>
        </w:rPr>
      </w:pPr>
      <w:r w:rsidRPr="0043657E">
        <w:rPr>
          <w:rFonts w:ascii="Arial" w:hAnsi="Arial" w:cs="Arial"/>
          <w:b/>
          <w:bCs/>
          <w:sz w:val="20"/>
          <w:szCs w:val="20"/>
          <w:u w:val="single"/>
        </w:rPr>
        <w:t>PER LE SOCIETÀ SICILIANE DI SERIE D</w:t>
      </w:r>
    </w:p>
    <w:p w14:paraId="0A8020F5" w14:textId="77777777" w:rsidR="00E763DD" w:rsidRPr="0043657E" w:rsidRDefault="00E763DD" w:rsidP="00E763DD">
      <w:pPr>
        <w:widowControl w:val="0"/>
        <w:spacing w:after="0" w:line="240" w:lineRule="auto"/>
        <w:jc w:val="both"/>
        <w:rPr>
          <w:rFonts w:ascii="Arial" w:hAnsi="Arial" w:cs="Arial"/>
          <w:b/>
          <w:bCs/>
          <w:sz w:val="20"/>
          <w:szCs w:val="20"/>
        </w:rPr>
      </w:pPr>
      <w:r w:rsidRPr="0043657E">
        <w:rPr>
          <w:rFonts w:ascii="Arial" w:hAnsi="Arial" w:cs="Arial"/>
          <w:b/>
          <w:bCs/>
          <w:sz w:val="20"/>
          <w:szCs w:val="20"/>
        </w:rPr>
        <w:t>1^ Fase</w:t>
      </w:r>
    </w:p>
    <w:p w14:paraId="707D1E2F" w14:textId="77777777" w:rsidR="00E763DD" w:rsidRPr="0043657E" w:rsidRDefault="00E763DD" w:rsidP="00E763DD">
      <w:pPr>
        <w:spacing w:after="0" w:line="240" w:lineRule="auto"/>
        <w:jc w:val="both"/>
        <w:rPr>
          <w:rFonts w:ascii="Arial" w:hAnsi="Arial" w:cs="Arial"/>
          <w:sz w:val="20"/>
          <w:szCs w:val="20"/>
        </w:rPr>
      </w:pPr>
      <w:r w:rsidRPr="0043657E">
        <w:rPr>
          <w:rFonts w:ascii="Arial" w:hAnsi="Arial" w:cs="Arial"/>
          <w:sz w:val="20"/>
          <w:szCs w:val="20"/>
        </w:rPr>
        <w:t xml:space="preserve">Lo svolgimento della prima fase coincide con quello delle Società Regionali. </w:t>
      </w:r>
    </w:p>
    <w:p w14:paraId="0AFBE059" w14:textId="77777777" w:rsidR="00E763DD" w:rsidRPr="0043657E" w:rsidRDefault="00E763DD" w:rsidP="00E763DD">
      <w:pPr>
        <w:spacing w:after="0" w:line="240" w:lineRule="auto"/>
        <w:jc w:val="both"/>
        <w:rPr>
          <w:rFonts w:ascii="Arial" w:hAnsi="Arial" w:cs="Arial"/>
          <w:sz w:val="20"/>
          <w:szCs w:val="20"/>
        </w:rPr>
      </w:pPr>
    </w:p>
    <w:p w14:paraId="7BDA5FC4" w14:textId="77777777" w:rsidR="00E763DD" w:rsidRPr="0043657E" w:rsidRDefault="00E763DD" w:rsidP="00E763DD">
      <w:pPr>
        <w:spacing w:after="0" w:line="240" w:lineRule="auto"/>
        <w:jc w:val="both"/>
        <w:rPr>
          <w:rFonts w:ascii="Arial" w:hAnsi="Arial" w:cs="Arial"/>
          <w:b/>
          <w:bCs/>
          <w:sz w:val="20"/>
          <w:szCs w:val="20"/>
        </w:rPr>
      </w:pPr>
      <w:r w:rsidRPr="0043657E">
        <w:rPr>
          <w:rFonts w:ascii="Arial" w:hAnsi="Arial" w:cs="Arial"/>
          <w:b/>
          <w:bCs/>
          <w:sz w:val="20"/>
          <w:szCs w:val="20"/>
        </w:rPr>
        <w:t>2^ Fase</w:t>
      </w:r>
    </w:p>
    <w:p w14:paraId="0398CD34" w14:textId="77777777" w:rsidR="00E763DD" w:rsidRPr="0043657E" w:rsidRDefault="00E763DD" w:rsidP="00E763DD">
      <w:pPr>
        <w:spacing w:after="0" w:line="240" w:lineRule="auto"/>
        <w:jc w:val="both"/>
        <w:rPr>
          <w:rFonts w:ascii="Arial" w:hAnsi="Arial" w:cs="Arial"/>
          <w:sz w:val="20"/>
          <w:szCs w:val="20"/>
        </w:rPr>
      </w:pPr>
      <w:r w:rsidRPr="0043657E">
        <w:rPr>
          <w:rFonts w:ascii="Arial" w:hAnsi="Arial" w:cs="Arial"/>
          <w:sz w:val="20"/>
          <w:szCs w:val="20"/>
        </w:rPr>
        <w:t xml:space="preserve">L’articolazione della 2^ Fase riservata alle </w:t>
      </w:r>
      <w:r w:rsidRPr="0043657E">
        <w:rPr>
          <w:rFonts w:ascii="Arial" w:hAnsi="Arial" w:cs="Arial"/>
          <w:b/>
          <w:i/>
          <w:sz w:val="20"/>
          <w:szCs w:val="20"/>
        </w:rPr>
        <w:t xml:space="preserve">Società di Serie “D” </w:t>
      </w:r>
      <w:r w:rsidRPr="0043657E">
        <w:rPr>
          <w:rFonts w:ascii="Arial" w:hAnsi="Arial" w:cs="Arial"/>
          <w:sz w:val="20"/>
          <w:szCs w:val="20"/>
        </w:rPr>
        <w:t xml:space="preserve"> vedrà il coinvolgimento di tutte le partecipanti a detto  Campionato. La formula sarà successivamente comunicata. </w:t>
      </w:r>
    </w:p>
    <w:p w14:paraId="1805060E" w14:textId="77777777" w:rsidR="00E763DD" w:rsidRPr="0043657E" w:rsidRDefault="00E763DD" w:rsidP="00E763DD">
      <w:pPr>
        <w:overflowPunct w:val="0"/>
        <w:autoSpaceDE w:val="0"/>
        <w:autoSpaceDN w:val="0"/>
        <w:adjustRightInd w:val="0"/>
        <w:spacing w:after="0" w:line="240" w:lineRule="auto"/>
        <w:jc w:val="both"/>
        <w:textAlignment w:val="baseline"/>
        <w:rPr>
          <w:rFonts w:ascii="Arial" w:eastAsia="Times New Roman" w:hAnsi="Arial" w:cs="Arial"/>
          <w:b/>
          <w:noProof/>
          <w:sz w:val="20"/>
          <w:szCs w:val="20"/>
          <w:u w:val="single"/>
          <w:lang w:eastAsia="it-IT"/>
        </w:rPr>
      </w:pPr>
    </w:p>
    <w:p w14:paraId="13C6097A" w14:textId="77777777" w:rsidR="00E763DD" w:rsidRPr="0043657E" w:rsidRDefault="00E763DD" w:rsidP="00E763DD">
      <w:pPr>
        <w:overflowPunct w:val="0"/>
        <w:autoSpaceDE w:val="0"/>
        <w:autoSpaceDN w:val="0"/>
        <w:adjustRightInd w:val="0"/>
        <w:spacing w:after="0" w:line="240" w:lineRule="auto"/>
        <w:jc w:val="both"/>
        <w:textAlignment w:val="baseline"/>
        <w:rPr>
          <w:rFonts w:ascii="Arial" w:eastAsia="Times New Roman" w:hAnsi="Arial" w:cs="Arial"/>
          <w:bCs/>
          <w:iCs/>
          <w:noProof/>
          <w:sz w:val="20"/>
          <w:szCs w:val="20"/>
          <w:lang w:eastAsia="it-IT"/>
        </w:rPr>
      </w:pPr>
      <w:r w:rsidRPr="0043657E">
        <w:rPr>
          <w:rFonts w:ascii="Arial" w:eastAsia="Times New Roman" w:hAnsi="Arial" w:cs="Arial"/>
          <w:bCs/>
          <w:iCs/>
          <w:noProof/>
          <w:sz w:val="20"/>
          <w:szCs w:val="20"/>
          <w:lang w:eastAsia="it-IT"/>
        </w:rPr>
        <w:t xml:space="preserve">La gara </w:t>
      </w:r>
      <w:r w:rsidRPr="0043657E">
        <w:rPr>
          <w:rFonts w:ascii="Arial" w:eastAsia="Times New Roman" w:hAnsi="Arial" w:cs="Arial"/>
          <w:b/>
          <w:iCs/>
          <w:noProof/>
          <w:sz w:val="20"/>
          <w:szCs w:val="20"/>
          <w:lang w:eastAsia="it-IT"/>
        </w:rPr>
        <w:t>FINALE REGIONALE</w:t>
      </w:r>
      <w:r w:rsidRPr="0043657E">
        <w:rPr>
          <w:rFonts w:ascii="Arial" w:eastAsia="Times New Roman" w:hAnsi="Arial" w:cs="Arial"/>
          <w:bCs/>
          <w:iCs/>
          <w:noProof/>
          <w:sz w:val="20"/>
          <w:szCs w:val="20"/>
          <w:lang w:eastAsia="it-IT"/>
        </w:rPr>
        <w:t xml:space="preserve"> si disputerà sul </w:t>
      </w:r>
      <w:r w:rsidRPr="0043657E">
        <w:rPr>
          <w:rFonts w:ascii="Arial" w:eastAsia="Times New Roman" w:hAnsi="Arial" w:cs="Arial"/>
          <w:b/>
          <w:iCs/>
          <w:noProof/>
          <w:sz w:val="20"/>
          <w:szCs w:val="20"/>
          <w:lang w:eastAsia="it-IT"/>
        </w:rPr>
        <w:t>Campo Dino Liotta di Licata</w:t>
      </w:r>
      <w:r w:rsidRPr="0043657E">
        <w:rPr>
          <w:rFonts w:ascii="Arial" w:eastAsia="Times New Roman" w:hAnsi="Arial" w:cs="Arial"/>
          <w:bCs/>
          <w:iCs/>
          <w:noProof/>
          <w:sz w:val="20"/>
          <w:szCs w:val="20"/>
          <w:lang w:eastAsia="it-IT"/>
        </w:rPr>
        <w:t xml:space="preserve"> in considerazione che la gara Finale Regionale 2022/2023 è stata vinta dalla Società LICATA CALCIO ASD.</w:t>
      </w:r>
    </w:p>
    <w:p w14:paraId="2F663E40" w14:textId="77777777" w:rsidR="00E763DD" w:rsidRPr="0043657E" w:rsidRDefault="00E763DD" w:rsidP="00E763DD">
      <w:pPr>
        <w:overflowPunct w:val="0"/>
        <w:autoSpaceDE w:val="0"/>
        <w:autoSpaceDN w:val="0"/>
        <w:adjustRightInd w:val="0"/>
        <w:spacing w:after="0" w:line="240" w:lineRule="auto"/>
        <w:jc w:val="both"/>
        <w:textAlignment w:val="baseline"/>
        <w:rPr>
          <w:rFonts w:ascii="Arial" w:eastAsia="Times New Roman" w:hAnsi="Arial" w:cs="Arial"/>
          <w:b/>
          <w:noProof/>
          <w:sz w:val="20"/>
          <w:szCs w:val="20"/>
          <w:u w:val="single"/>
          <w:lang w:eastAsia="it-IT"/>
        </w:rPr>
      </w:pPr>
    </w:p>
    <w:p w14:paraId="006EE82F" w14:textId="77777777" w:rsidR="00E763DD" w:rsidRPr="0043657E" w:rsidRDefault="00E763DD" w:rsidP="00E763DD">
      <w:pPr>
        <w:widowControl w:val="0"/>
        <w:spacing w:after="0" w:line="240" w:lineRule="auto"/>
        <w:jc w:val="center"/>
        <w:rPr>
          <w:rFonts w:ascii="Arial" w:hAnsi="Arial" w:cs="Arial"/>
          <w:b/>
          <w:sz w:val="20"/>
          <w:szCs w:val="20"/>
        </w:rPr>
      </w:pPr>
      <w:r w:rsidRPr="0043657E">
        <w:rPr>
          <w:rFonts w:ascii="Arial" w:hAnsi="Arial" w:cs="Arial"/>
          <w:b/>
          <w:sz w:val="20"/>
          <w:szCs w:val="20"/>
        </w:rPr>
        <w:t>La Presidenza si riserva di modificare il campo qualora dovesse risultare non idoneo.</w:t>
      </w:r>
    </w:p>
    <w:p w14:paraId="1A3B8E35" w14:textId="39CDF8C4" w:rsidR="00E763DD" w:rsidRPr="0043657E" w:rsidRDefault="00E763DD" w:rsidP="00E763DD">
      <w:pPr>
        <w:pStyle w:val="Corpotesto"/>
        <w:tabs>
          <w:tab w:val="left" w:pos="1072"/>
        </w:tabs>
        <w:rPr>
          <w:rFonts w:ascii="Arial" w:hAnsi="Arial" w:cs="Arial"/>
          <w:b/>
          <w:spacing w:val="-1"/>
          <w:sz w:val="20"/>
          <w:szCs w:val="20"/>
        </w:rPr>
      </w:pPr>
    </w:p>
    <w:p w14:paraId="0AB20546" w14:textId="4EAF3F25" w:rsidR="001B4085" w:rsidRPr="0043657E" w:rsidRDefault="001B4085" w:rsidP="001B4085">
      <w:pPr>
        <w:widowControl w:val="0"/>
        <w:spacing w:after="0" w:line="240" w:lineRule="auto"/>
        <w:jc w:val="both"/>
        <w:rPr>
          <w:rFonts w:ascii="Arial" w:hAnsi="Arial" w:cs="Arial"/>
          <w:b/>
          <w:u w:val="single"/>
        </w:rPr>
      </w:pPr>
      <w:bookmarkStart w:id="4" w:name="_Hlk139365856"/>
      <w:r w:rsidRPr="0043657E">
        <w:rPr>
          <w:rFonts w:ascii="Arial" w:hAnsi="Arial" w:cs="Arial"/>
          <w:b/>
          <w:u w:val="single"/>
        </w:rPr>
        <w:br/>
        <w:t>ISCRIZIONE COPPE REGIONALI</w:t>
      </w:r>
    </w:p>
    <w:p w14:paraId="5AD9A0E7" w14:textId="77777777" w:rsidR="001B4085" w:rsidRPr="0043657E" w:rsidRDefault="001B4085" w:rsidP="001B4085">
      <w:pPr>
        <w:widowControl w:val="0"/>
        <w:spacing w:after="0" w:line="240" w:lineRule="auto"/>
        <w:jc w:val="both"/>
        <w:rPr>
          <w:rFonts w:ascii="Arial" w:hAnsi="Arial" w:cs="Arial"/>
          <w:b/>
          <w:u w:val="single"/>
        </w:rPr>
      </w:pPr>
    </w:p>
    <w:p w14:paraId="0B791B80" w14:textId="0867BB61" w:rsidR="001B4085" w:rsidRPr="0043657E" w:rsidRDefault="001B4085" w:rsidP="001B4085">
      <w:pPr>
        <w:widowControl w:val="0"/>
        <w:spacing w:after="0" w:line="240" w:lineRule="auto"/>
        <w:jc w:val="both"/>
        <w:rPr>
          <w:rFonts w:ascii="Arial" w:hAnsi="Arial" w:cs="Arial"/>
          <w:b/>
          <w:sz w:val="20"/>
          <w:szCs w:val="20"/>
        </w:rPr>
      </w:pPr>
      <w:r w:rsidRPr="0043657E">
        <w:rPr>
          <w:rFonts w:ascii="Arial" w:hAnsi="Arial" w:cs="Arial"/>
          <w:b/>
          <w:sz w:val="20"/>
          <w:szCs w:val="20"/>
        </w:rPr>
        <w:t>…Omissis…</w:t>
      </w:r>
    </w:p>
    <w:bookmarkEnd w:id="4"/>
    <w:p w14:paraId="2EFB0BCC" w14:textId="77777777" w:rsidR="00E763DD" w:rsidRPr="0043657E" w:rsidRDefault="00E763DD" w:rsidP="00E763DD">
      <w:pPr>
        <w:widowControl w:val="0"/>
        <w:spacing w:after="0" w:line="360" w:lineRule="auto"/>
        <w:ind w:left="284" w:hanging="284"/>
        <w:jc w:val="both"/>
        <w:rPr>
          <w:rFonts w:ascii="Arial" w:hAnsi="Arial" w:cs="Arial"/>
          <w:b/>
          <w:bCs/>
          <w:sz w:val="20"/>
          <w:szCs w:val="20"/>
        </w:rPr>
      </w:pPr>
    </w:p>
    <w:p w14:paraId="4A348FAA" w14:textId="77777777" w:rsidR="001B4085" w:rsidRPr="0043657E" w:rsidRDefault="001B4085" w:rsidP="001B4085">
      <w:pPr>
        <w:widowControl w:val="0"/>
        <w:spacing w:after="0" w:line="240" w:lineRule="auto"/>
        <w:jc w:val="both"/>
        <w:rPr>
          <w:rFonts w:ascii="Arial" w:hAnsi="Arial" w:cs="Arial"/>
          <w:b/>
          <w:sz w:val="20"/>
          <w:szCs w:val="20"/>
          <w:u w:val="single"/>
        </w:rPr>
      </w:pPr>
      <w:bookmarkStart w:id="5" w:name="_Hlk139366223"/>
      <w:r w:rsidRPr="0043657E">
        <w:rPr>
          <w:rFonts w:ascii="Arial" w:hAnsi="Arial" w:cs="Arial"/>
          <w:b/>
          <w:sz w:val="20"/>
          <w:szCs w:val="20"/>
          <w:u w:val="single"/>
        </w:rPr>
        <w:t>COPPA TRINACRIA SERIE D CALCIO A 5</w:t>
      </w:r>
    </w:p>
    <w:p w14:paraId="5D783822" w14:textId="77777777" w:rsidR="001B4085" w:rsidRPr="0043657E" w:rsidRDefault="001B4085" w:rsidP="001B4085">
      <w:pPr>
        <w:widowControl w:val="0"/>
        <w:spacing w:after="0" w:line="240" w:lineRule="auto"/>
        <w:jc w:val="both"/>
        <w:rPr>
          <w:rFonts w:ascii="Arial" w:hAnsi="Arial" w:cs="Arial"/>
          <w:sz w:val="20"/>
          <w:szCs w:val="20"/>
        </w:rPr>
      </w:pPr>
      <w:r w:rsidRPr="0043657E">
        <w:rPr>
          <w:rFonts w:ascii="Arial" w:hAnsi="Arial" w:cs="Arial"/>
          <w:sz w:val="20"/>
          <w:szCs w:val="20"/>
        </w:rPr>
        <w:br/>
        <w:t xml:space="preserve">Alla Coppa Trinacria partecipano le squadre partecipanti al </w:t>
      </w:r>
      <w:r w:rsidRPr="0043657E">
        <w:rPr>
          <w:rFonts w:ascii="Arial" w:hAnsi="Arial" w:cs="Arial"/>
          <w:b/>
          <w:bCs/>
          <w:sz w:val="20"/>
          <w:szCs w:val="20"/>
        </w:rPr>
        <w:t xml:space="preserve">Campionato di Serie D, </w:t>
      </w:r>
      <w:r w:rsidRPr="0043657E">
        <w:rPr>
          <w:rFonts w:ascii="Arial" w:hAnsi="Arial" w:cs="Arial"/>
          <w:sz w:val="20"/>
          <w:szCs w:val="20"/>
        </w:rPr>
        <w:t xml:space="preserve">stagione sportiva </w:t>
      </w:r>
      <w:r w:rsidRPr="0043657E">
        <w:rPr>
          <w:rFonts w:ascii="Arial" w:hAnsi="Arial" w:cs="Arial"/>
          <w:b/>
          <w:sz w:val="20"/>
          <w:szCs w:val="20"/>
        </w:rPr>
        <w:t>2023/2024</w:t>
      </w:r>
      <w:r w:rsidRPr="0043657E">
        <w:rPr>
          <w:rFonts w:ascii="Arial" w:hAnsi="Arial" w:cs="Arial"/>
          <w:sz w:val="20"/>
          <w:szCs w:val="20"/>
        </w:rPr>
        <w:t xml:space="preserve">. </w:t>
      </w:r>
    </w:p>
    <w:p w14:paraId="680E6636" w14:textId="77777777" w:rsidR="001B4085" w:rsidRPr="0043657E" w:rsidRDefault="001B4085" w:rsidP="001B4085">
      <w:pPr>
        <w:widowControl w:val="0"/>
        <w:spacing w:after="0" w:line="240" w:lineRule="auto"/>
        <w:jc w:val="both"/>
        <w:rPr>
          <w:rFonts w:ascii="Arial" w:hAnsi="Arial" w:cs="Arial"/>
          <w:sz w:val="8"/>
          <w:szCs w:val="4"/>
        </w:rPr>
      </w:pPr>
    </w:p>
    <w:p w14:paraId="0B741B1C" w14:textId="77777777" w:rsidR="001B4085" w:rsidRPr="0043657E" w:rsidRDefault="001B4085" w:rsidP="001B4085">
      <w:pPr>
        <w:widowControl w:val="0"/>
        <w:spacing w:after="0" w:line="240" w:lineRule="auto"/>
        <w:ind w:right="-1"/>
        <w:jc w:val="both"/>
        <w:rPr>
          <w:rFonts w:ascii="Arial" w:hAnsi="Arial" w:cs="Arial"/>
          <w:b/>
          <w:bCs/>
          <w:sz w:val="20"/>
          <w:szCs w:val="20"/>
        </w:rPr>
      </w:pPr>
      <w:r w:rsidRPr="0043657E">
        <w:rPr>
          <w:rFonts w:ascii="Arial" w:hAnsi="Arial" w:cs="Arial"/>
          <w:b/>
          <w:bCs/>
          <w:sz w:val="20"/>
          <w:szCs w:val="20"/>
        </w:rPr>
        <w:t>La squadra vincente acquisirà il titolo sportivo per richiedere l'ammissione al Campionato di Serie C2 della stagione sportiva 2024/2025.</w:t>
      </w:r>
    </w:p>
    <w:p w14:paraId="0040AD75" w14:textId="77777777" w:rsidR="001B4085" w:rsidRPr="0043657E" w:rsidRDefault="001B4085" w:rsidP="001B4085">
      <w:pPr>
        <w:widowControl w:val="0"/>
        <w:spacing w:after="0" w:line="240" w:lineRule="auto"/>
        <w:ind w:right="384"/>
        <w:jc w:val="both"/>
        <w:rPr>
          <w:rFonts w:ascii="Arial" w:hAnsi="Arial" w:cs="Arial"/>
          <w:b/>
          <w:sz w:val="8"/>
          <w:szCs w:val="4"/>
          <w:u w:val="single"/>
        </w:rPr>
      </w:pPr>
    </w:p>
    <w:p w14:paraId="4C4B2264" w14:textId="77777777" w:rsidR="001B4085" w:rsidRPr="0043657E" w:rsidRDefault="001B4085" w:rsidP="001B4085">
      <w:pPr>
        <w:widowControl w:val="0"/>
        <w:spacing w:after="0" w:line="240" w:lineRule="auto"/>
        <w:ind w:right="-1"/>
        <w:jc w:val="both"/>
        <w:rPr>
          <w:rFonts w:ascii="Arial" w:hAnsi="Arial" w:cs="Arial"/>
          <w:sz w:val="20"/>
          <w:szCs w:val="20"/>
        </w:rPr>
      </w:pPr>
      <w:r w:rsidRPr="0043657E">
        <w:rPr>
          <w:rFonts w:ascii="Arial" w:hAnsi="Arial" w:cs="Arial"/>
          <w:sz w:val="20"/>
          <w:szCs w:val="20"/>
        </w:rPr>
        <w:t xml:space="preserve">Qualora tale squadra avesse acquisito per meriti sportivi il diritto alla partecipazione al predetto Campionato, il titolo sportivo per richiedere l’ammissione allo stesso, sarà riservato all'altra squadra finalista di Coppa Trinacria. </w:t>
      </w:r>
    </w:p>
    <w:bookmarkEnd w:id="5"/>
    <w:p w14:paraId="58289D3F" w14:textId="77777777" w:rsidR="001B4085" w:rsidRPr="0043657E" w:rsidRDefault="001B4085" w:rsidP="00E763DD">
      <w:pPr>
        <w:widowControl w:val="0"/>
        <w:spacing w:after="0" w:line="360" w:lineRule="auto"/>
        <w:ind w:left="284" w:hanging="284"/>
        <w:jc w:val="both"/>
        <w:rPr>
          <w:rFonts w:ascii="Arial" w:hAnsi="Arial" w:cs="Arial"/>
          <w:b/>
          <w:bCs/>
          <w:sz w:val="20"/>
          <w:szCs w:val="20"/>
        </w:rPr>
      </w:pPr>
    </w:p>
    <w:p w14:paraId="740558B5" w14:textId="77777777" w:rsidR="001B4085" w:rsidRPr="0043657E" w:rsidRDefault="001B4085" w:rsidP="00E763DD">
      <w:pPr>
        <w:widowControl w:val="0"/>
        <w:spacing w:after="0" w:line="360" w:lineRule="auto"/>
        <w:ind w:left="284" w:hanging="284"/>
        <w:jc w:val="both"/>
        <w:rPr>
          <w:rFonts w:ascii="Arial" w:hAnsi="Arial" w:cs="Arial"/>
          <w:b/>
          <w:bCs/>
          <w:sz w:val="20"/>
          <w:szCs w:val="20"/>
        </w:rPr>
      </w:pPr>
    </w:p>
    <w:p w14:paraId="0D923974" w14:textId="77777777" w:rsidR="00E763DD" w:rsidRPr="0043657E" w:rsidRDefault="00E763DD" w:rsidP="00E763DD">
      <w:pPr>
        <w:widowControl w:val="0"/>
        <w:spacing w:after="0" w:line="360" w:lineRule="auto"/>
        <w:ind w:left="284" w:hanging="284"/>
        <w:jc w:val="both"/>
        <w:rPr>
          <w:rFonts w:ascii="Arial" w:hAnsi="Arial" w:cs="Arial"/>
          <w:b/>
          <w:bCs/>
          <w:sz w:val="20"/>
          <w:szCs w:val="20"/>
        </w:rPr>
      </w:pPr>
    </w:p>
    <w:p w14:paraId="164DB5A6" w14:textId="77777777" w:rsidR="001B4085" w:rsidRPr="0043657E" w:rsidRDefault="001B4085" w:rsidP="001B4085">
      <w:pPr>
        <w:widowControl w:val="0"/>
        <w:spacing w:after="0" w:line="240" w:lineRule="auto"/>
        <w:jc w:val="both"/>
        <w:rPr>
          <w:rFonts w:ascii="Arial" w:hAnsi="Arial" w:cs="Arial"/>
          <w:b/>
        </w:rPr>
      </w:pPr>
      <w:r w:rsidRPr="0043657E">
        <w:rPr>
          <w:rFonts w:ascii="Arial" w:hAnsi="Arial" w:cs="Arial"/>
          <w:b/>
          <w:u w:val="single"/>
        </w:rPr>
        <w:lastRenderedPageBreak/>
        <w:t>ONERI ISCRIZIONI COPPE REGIONALI – STAGIONE SPORTIVA 2023/2024</w:t>
      </w:r>
    </w:p>
    <w:p w14:paraId="3E3E6F61" w14:textId="77777777" w:rsidR="001B4085" w:rsidRPr="0043657E" w:rsidRDefault="001B4085" w:rsidP="001B4085">
      <w:pPr>
        <w:widowControl w:val="0"/>
        <w:shd w:val="clear" w:color="auto" w:fill="FFFFFF"/>
        <w:spacing w:after="0" w:line="240" w:lineRule="auto"/>
        <w:jc w:val="both"/>
        <w:rPr>
          <w:rFonts w:ascii="Arial" w:hAnsi="Arial" w:cs="Arial"/>
        </w:rPr>
      </w:pPr>
      <w:r w:rsidRPr="0043657E">
        <w:rPr>
          <w:rFonts w:ascii="Arial" w:hAnsi="Arial" w:cs="Arial"/>
          <w:sz w:val="20"/>
          <w:szCs w:val="20"/>
        </w:rPr>
        <w:br/>
        <w:t xml:space="preserve">Gli importi degli oneri di iscrizione alle Coppe sono i seguenti, più le spese arbitrali. </w:t>
      </w:r>
    </w:p>
    <w:p w14:paraId="7C43C06A" w14:textId="77777777" w:rsidR="001B4085" w:rsidRPr="0043657E" w:rsidRDefault="001B4085" w:rsidP="001B4085">
      <w:pPr>
        <w:widowControl w:val="0"/>
        <w:shd w:val="clear" w:color="auto" w:fill="FFFFFF"/>
        <w:spacing w:after="0" w:line="240" w:lineRule="auto"/>
        <w:jc w:val="both"/>
        <w:rPr>
          <w:rFonts w:ascii="Arial" w:hAnsi="Arial" w:cs="Arial"/>
          <w:sz w:val="10"/>
          <w:szCs w:val="10"/>
        </w:rPr>
      </w:pPr>
    </w:p>
    <w:p w14:paraId="4E399D17" w14:textId="77777777" w:rsidR="001B4085" w:rsidRPr="0043657E" w:rsidRDefault="001B4085" w:rsidP="001B4085">
      <w:pPr>
        <w:widowControl w:val="0"/>
        <w:shd w:val="clear" w:color="auto" w:fill="FFFFFF"/>
        <w:spacing w:after="0" w:line="240" w:lineRule="auto"/>
        <w:ind w:left="720"/>
        <w:jc w:val="both"/>
        <w:rPr>
          <w:rFonts w:ascii="Arial" w:hAnsi="Arial" w:cs="Arial"/>
          <w:b/>
          <w:sz w:val="20"/>
          <w:szCs w:val="20"/>
          <w:u w:val="single"/>
        </w:rPr>
      </w:pPr>
      <w:r w:rsidRPr="0043657E">
        <w:rPr>
          <w:rFonts w:ascii="Arial" w:hAnsi="Arial" w:cs="Arial"/>
          <w:b/>
          <w:sz w:val="20"/>
          <w:szCs w:val="20"/>
          <w:u w:val="single"/>
        </w:rPr>
        <w:t>Calcio a Undici Maschile</w:t>
      </w:r>
    </w:p>
    <w:p w14:paraId="7E7A46AE" w14:textId="14051897" w:rsidR="001B4085" w:rsidRPr="0043657E" w:rsidRDefault="00723503" w:rsidP="001B4085">
      <w:pPr>
        <w:widowControl w:val="0"/>
        <w:shd w:val="clear" w:color="auto" w:fill="FFFFFF"/>
        <w:spacing w:after="0" w:line="240" w:lineRule="auto"/>
        <w:ind w:left="720"/>
        <w:jc w:val="both"/>
        <w:rPr>
          <w:rFonts w:ascii="Arial" w:hAnsi="Arial" w:cs="Arial"/>
          <w:b/>
          <w:bCs/>
          <w:sz w:val="20"/>
          <w:szCs w:val="20"/>
        </w:rPr>
      </w:pPr>
      <w:r w:rsidRPr="0043657E">
        <w:rPr>
          <w:rFonts w:ascii="Arial" w:hAnsi="Arial" w:cs="Arial"/>
          <w:b/>
          <w:bCs/>
          <w:sz w:val="20"/>
          <w:szCs w:val="20"/>
        </w:rPr>
        <w:t>…Omissis…</w:t>
      </w:r>
    </w:p>
    <w:p w14:paraId="33F68563" w14:textId="77777777" w:rsidR="001B4085" w:rsidRPr="0043657E" w:rsidRDefault="001B4085" w:rsidP="001B4085">
      <w:pPr>
        <w:widowControl w:val="0"/>
        <w:shd w:val="clear" w:color="auto" w:fill="FFFFFF"/>
        <w:spacing w:after="0" w:line="240" w:lineRule="auto"/>
        <w:ind w:left="720"/>
        <w:rPr>
          <w:rFonts w:ascii="Arial" w:hAnsi="Arial" w:cs="Arial"/>
          <w:sz w:val="20"/>
          <w:szCs w:val="20"/>
        </w:rPr>
      </w:pPr>
      <w:r w:rsidRPr="0043657E">
        <w:rPr>
          <w:rFonts w:ascii="Arial" w:hAnsi="Arial" w:cs="Arial"/>
          <w:sz w:val="20"/>
          <w:szCs w:val="20"/>
        </w:rPr>
        <w:t>- Trofeo Province Memorial “Pietro Lo Bianco”</w:t>
      </w:r>
      <w:r w:rsidRPr="0043657E">
        <w:rPr>
          <w:rFonts w:ascii="Arial" w:hAnsi="Arial" w:cs="Arial"/>
          <w:sz w:val="20"/>
          <w:szCs w:val="20"/>
        </w:rPr>
        <w:tab/>
      </w:r>
      <w:r w:rsidRPr="0043657E">
        <w:rPr>
          <w:rFonts w:ascii="Arial" w:hAnsi="Arial" w:cs="Arial"/>
          <w:sz w:val="20"/>
          <w:szCs w:val="20"/>
        </w:rPr>
        <w:tab/>
      </w:r>
      <w:r w:rsidRPr="0043657E">
        <w:rPr>
          <w:rFonts w:ascii="Arial" w:hAnsi="Arial" w:cs="Arial"/>
          <w:sz w:val="20"/>
          <w:szCs w:val="20"/>
        </w:rPr>
        <w:tab/>
      </w:r>
      <w:r w:rsidRPr="0043657E">
        <w:rPr>
          <w:rFonts w:ascii="Arial" w:hAnsi="Arial" w:cs="Arial"/>
          <w:sz w:val="20"/>
          <w:szCs w:val="20"/>
        </w:rPr>
        <w:tab/>
        <w:t>€</w:t>
      </w:r>
      <w:r w:rsidRPr="0043657E">
        <w:rPr>
          <w:rFonts w:ascii="Arial" w:hAnsi="Arial" w:cs="Arial"/>
          <w:sz w:val="20"/>
          <w:szCs w:val="20"/>
        </w:rPr>
        <w:tab/>
        <w:t>100,00</w:t>
      </w:r>
    </w:p>
    <w:p w14:paraId="1367EA54" w14:textId="77777777" w:rsidR="001B4085" w:rsidRPr="0043657E" w:rsidRDefault="001B4085" w:rsidP="001B4085">
      <w:pPr>
        <w:widowControl w:val="0"/>
        <w:shd w:val="clear" w:color="auto" w:fill="FFFFFF"/>
        <w:spacing w:after="0" w:line="240" w:lineRule="auto"/>
        <w:rPr>
          <w:rFonts w:ascii="Arial" w:hAnsi="Arial" w:cs="Arial"/>
          <w:sz w:val="10"/>
          <w:szCs w:val="10"/>
        </w:rPr>
      </w:pPr>
    </w:p>
    <w:p w14:paraId="40432D6B" w14:textId="63FD8AFC" w:rsidR="001B4085" w:rsidRPr="0043657E" w:rsidRDefault="00723503" w:rsidP="001B4085">
      <w:pPr>
        <w:widowControl w:val="0"/>
        <w:shd w:val="clear" w:color="auto" w:fill="FFFFFF"/>
        <w:spacing w:after="0" w:line="240" w:lineRule="auto"/>
        <w:ind w:left="720"/>
        <w:jc w:val="both"/>
        <w:rPr>
          <w:rFonts w:ascii="Arial" w:hAnsi="Arial" w:cs="Arial"/>
          <w:sz w:val="20"/>
          <w:szCs w:val="20"/>
        </w:rPr>
      </w:pPr>
      <w:r w:rsidRPr="0043657E">
        <w:rPr>
          <w:rFonts w:ascii="Arial" w:hAnsi="Arial" w:cs="Arial"/>
          <w:b/>
          <w:sz w:val="20"/>
          <w:szCs w:val="20"/>
        </w:rPr>
        <w:t>…Omissis…</w:t>
      </w:r>
    </w:p>
    <w:p w14:paraId="6C3232CB" w14:textId="77777777" w:rsidR="001B4085" w:rsidRPr="0043657E" w:rsidRDefault="001B4085" w:rsidP="001B4085">
      <w:pPr>
        <w:widowControl w:val="0"/>
        <w:shd w:val="clear" w:color="auto" w:fill="FFFFFF"/>
        <w:spacing w:after="0" w:line="240" w:lineRule="auto"/>
        <w:rPr>
          <w:rFonts w:ascii="Arial" w:hAnsi="Arial" w:cs="Arial"/>
          <w:sz w:val="10"/>
          <w:szCs w:val="10"/>
        </w:rPr>
      </w:pPr>
    </w:p>
    <w:p w14:paraId="5CD3762D" w14:textId="77777777" w:rsidR="001B4085" w:rsidRPr="0043657E" w:rsidRDefault="001B4085" w:rsidP="001B4085">
      <w:pPr>
        <w:widowControl w:val="0"/>
        <w:shd w:val="clear" w:color="auto" w:fill="FFFFFF"/>
        <w:spacing w:after="0" w:line="240" w:lineRule="auto"/>
        <w:ind w:left="720"/>
        <w:jc w:val="both"/>
        <w:rPr>
          <w:rFonts w:ascii="Arial" w:hAnsi="Arial" w:cs="Arial"/>
          <w:b/>
          <w:sz w:val="20"/>
          <w:szCs w:val="20"/>
          <w:u w:val="single"/>
        </w:rPr>
      </w:pPr>
      <w:r w:rsidRPr="0043657E">
        <w:rPr>
          <w:rFonts w:ascii="Arial" w:hAnsi="Arial" w:cs="Arial"/>
          <w:b/>
          <w:sz w:val="20"/>
          <w:szCs w:val="20"/>
          <w:u w:val="single"/>
        </w:rPr>
        <w:t>Calcio a 5 Maschile</w:t>
      </w:r>
    </w:p>
    <w:p w14:paraId="685A2DE5" w14:textId="2F9653BD" w:rsidR="001B4085" w:rsidRPr="0043657E" w:rsidRDefault="00723503" w:rsidP="001B4085">
      <w:pPr>
        <w:widowControl w:val="0"/>
        <w:shd w:val="clear" w:color="auto" w:fill="FFFFFF"/>
        <w:spacing w:after="0" w:line="240" w:lineRule="auto"/>
        <w:ind w:left="720"/>
        <w:jc w:val="both"/>
        <w:rPr>
          <w:rFonts w:ascii="Arial" w:hAnsi="Arial" w:cs="Arial"/>
          <w:b/>
          <w:bCs/>
          <w:sz w:val="20"/>
          <w:szCs w:val="20"/>
        </w:rPr>
      </w:pPr>
      <w:r w:rsidRPr="0043657E">
        <w:rPr>
          <w:rFonts w:ascii="Arial" w:hAnsi="Arial" w:cs="Arial"/>
          <w:b/>
          <w:bCs/>
          <w:sz w:val="20"/>
          <w:szCs w:val="20"/>
        </w:rPr>
        <w:t>…Omissis…</w:t>
      </w:r>
    </w:p>
    <w:p w14:paraId="669F9543" w14:textId="77777777" w:rsidR="001B4085" w:rsidRPr="0043657E" w:rsidRDefault="001B4085" w:rsidP="001B4085">
      <w:pPr>
        <w:widowControl w:val="0"/>
        <w:shd w:val="clear" w:color="auto" w:fill="FFFFFF"/>
        <w:spacing w:after="0" w:line="240" w:lineRule="auto"/>
        <w:ind w:left="720"/>
        <w:jc w:val="both"/>
        <w:rPr>
          <w:rFonts w:ascii="Arial" w:hAnsi="Arial" w:cs="Arial"/>
          <w:sz w:val="20"/>
          <w:szCs w:val="20"/>
        </w:rPr>
      </w:pPr>
      <w:r w:rsidRPr="0043657E">
        <w:rPr>
          <w:rFonts w:ascii="Arial" w:hAnsi="Arial" w:cs="Arial"/>
          <w:sz w:val="20"/>
          <w:szCs w:val="20"/>
        </w:rPr>
        <w:t>- Coppa Trinacria Serie D</w:t>
      </w:r>
      <w:r w:rsidRPr="0043657E">
        <w:rPr>
          <w:rFonts w:ascii="Arial" w:hAnsi="Arial" w:cs="Arial"/>
          <w:sz w:val="20"/>
          <w:szCs w:val="20"/>
        </w:rPr>
        <w:tab/>
      </w:r>
      <w:r w:rsidRPr="0043657E">
        <w:rPr>
          <w:rFonts w:ascii="Arial" w:hAnsi="Arial" w:cs="Arial"/>
          <w:sz w:val="20"/>
          <w:szCs w:val="20"/>
        </w:rPr>
        <w:tab/>
        <w:t xml:space="preserve"> </w:t>
      </w:r>
      <w:r w:rsidRPr="0043657E">
        <w:rPr>
          <w:rFonts w:ascii="Arial" w:hAnsi="Arial" w:cs="Arial"/>
          <w:sz w:val="20"/>
          <w:szCs w:val="20"/>
        </w:rPr>
        <w:tab/>
      </w:r>
      <w:r w:rsidRPr="0043657E">
        <w:rPr>
          <w:rFonts w:ascii="Arial" w:hAnsi="Arial" w:cs="Arial"/>
          <w:sz w:val="20"/>
          <w:szCs w:val="20"/>
        </w:rPr>
        <w:tab/>
      </w:r>
      <w:r w:rsidRPr="0043657E">
        <w:rPr>
          <w:rFonts w:ascii="Arial" w:hAnsi="Arial" w:cs="Arial"/>
          <w:sz w:val="20"/>
          <w:szCs w:val="20"/>
        </w:rPr>
        <w:tab/>
      </w:r>
      <w:r w:rsidRPr="0043657E">
        <w:rPr>
          <w:rFonts w:ascii="Arial" w:hAnsi="Arial" w:cs="Arial"/>
          <w:sz w:val="20"/>
          <w:szCs w:val="20"/>
        </w:rPr>
        <w:tab/>
        <w:t>€</w:t>
      </w:r>
      <w:r w:rsidRPr="0043657E">
        <w:rPr>
          <w:rFonts w:ascii="Arial" w:hAnsi="Arial" w:cs="Arial"/>
          <w:sz w:val="20"/>
          <w:szCs w:val="20"/>
        </w:rPr>
        <w:tab/>
        <w:t>100,00</w:t>
      </w:r>
    </w:p>
    <w:p w14:paraId="1BB5A088" w14:textId="77777777" w:rsidR="00E763DD" w:rsidRPr="0043657E" w:rsidRDefault="00E763DD" w:rsidP="00E63C4F">
      <w:pPr>
        <w:spacing w:after="0"/>
        <w:jc w:val="both"/>
        <w:rPr>
          <w:rFonts w:ascii="Arial" w:hAnsi="Arial" w:cs="Arial"/>
          <w:b/>
          <w:bCs/>
          <w:u w:val="single"/>
          <w:lang w:val="en-US"/>
        </w:rPr>
      </w:pPr>
    </w:p>
    <w:p w14:paraId="779D1085" w14:textId="77777777" w:rsidR="00E763DD" w:rsidRPr="0043657E" w:rsidRDefault="00E763DD" w:rsidP="00E63C4F">
      <w:pPr>
        <w:spacing w:after="0"/>
        <w:jc w:val="both"/>
        <w:rPr>
          <w:rFonts w:ascii="Arial" w:hAnsi="Arial" w:cs="Arial"/>
          <w:b/>
          <w:bCs/>
          <w:szCs w:val="24"/>
          <w:u w:val="single"/>
        </w:rPr>
      </w:pPr>
    </w:p>
    <w:p w14:paraId="07CC3F1D" w14:textId="77777777" w:rsidR="00723503" w:rsidRPr="00723503" w:rsidRDefault="00723503" w:rsidP="00723503">
      <w:pPr>
        <w:widowControl w:val="0"/>
        <w:overflowPunct w:val="0"/>
        <w:autoSpaceDE w:val="0"/>
        <w:autoSpaceDN w:val="0"/>
        <w:adjustRightInd w:val="0"/>
        <w:spacing w:after="0" w:line="240" w:lineRule="auto"/>
        <w:ind w:right="878"/>
        <w:jc w:val="center"/>
        <w:textAlignment w:val="baseline"/>
        <w:rPr>
          <w:rFonts w:ascii="Arial" w:eastAsia="Times New Roman" w:hAnsi="Arial" w:cs="Arial"/>
          <w:b/>
          <w:noProof/>
          <w:u w:val="single"/>
          <w:lang w:eastAsia="it-IT"/>
        </w:rPr>
      </w:pPr>
      <w:r w:rsidRPr="00723503">
        <w:rPr>
          <w:rFonts w:ascii="Arial" w:eastAsia="Times New Roman" w:hAnsi="Arial" w:cs="Arial"/>
          <w:b/>
          <w:noProof/>
          <w:u w:val="single"/>
          <w:lang w:eastAsia="it-IT"/>
        </w:rPr>
        <w:t xml:space="preserve">CALCIO A 5 MASCHILE E FEMMINILE </w:t>
      </w:r>
    </w:p>
    <w:p w14:paraId="419DEDBD" w14:textId="77777777" w:rsidR="00723503" w:rsidRPr="00723503" w:rsidRDefault="00723503" w:rsidP="00723503">
      <w:pPr>
        <w:widowControl w:val="0"/>
        <w:overflowPunct w:val="0"/>
        <w:autoSpaceDE w:val="0"/>
        <w:autoSpaceDN w:val="0"/>
        <w:adjustRightInd w:val="0"/>
        <w:spacing w:after="0" w:line="240" w:lineRule="auto"/>
        <w:ind w:right="878"/>
        <w:jc w:val="both"/>
        <w:textAlignment w:val="baseline"/>
        <w:rPr>
          <w:rFonts w:ascii="Arial" w:eastAsia="Times New Roman" w:hAnsi="Arial" w:cs="Arial"/>
          <w:b/>
          <w:noProof/>
          <w:sz w:val="24"/>
          <w:szCs w:val="24"/>
          <w:u w:val="single"/>
          <w:lang w:eastAsia="it-IT"/>
        </w:rPr>
      </w:pPr>
    </w:p>
    <w:p w14:paraId="62B639F5" w14:textId="77777777" w:rsidR="00723503" w:rsidRPr="00723503" w:rsidRDefault="00723503" w:rsidP="00723503">
      <w:pPr>
        <w:widowControl w:val="0"/>
        <w:overflowPunct w:val="0"/>
        <w:autoSpaceDE w:val="0"/>
        <w:autoSpaceDN w:val="0"/>
        <w:adjustRightInd w:val="0"/>
        <w:spacing w:after="0" w:line="240" w:lineRule="auto"/>
        <w:ind w:right="878"/>
        <w:jc w:val="both"/>
        <w:textAlignment w:val="baseline"/>
        <w:rPr>
          <w:rFonts w:ascii="Arial" w:eastAsia="Times New Roman" w:hAnsi="Arial" w:cs="Arial"/>
          <w:b/>
          <w:noProof/>
          <w:sz w:val="24"/>
          <w:szCs w:val="24"/>
          <w:u w:val="single"/>
          <w:lang w:eastAsia="it-IT"/>
        </w:rPr>
      </w:pPr>
      <w:r w:rsidRPr="00723503">
        <w:rPr>
          <w:rFonts w:ascii="Arial" w:eastAsia="Times New Roman" w:hAnsi="Arial" w:cs="Arial"/>
          <w:b/>
          <w:noProof/>
          <w:sz w:val="20"/>
          <w:szCs w:val="20"/>
          <w:u w:val="single"/>
          <w:lang w:eastAsia="it-IT"/>
        </w:rPr>
        <w:t xml:space="preserve">NORME REGOLAMENTARI </w:t>
      </w:r>
    </w:p>
    <w:p w14:paraId="38F389EB" w14:textId="77777777" w:rsidR="00A37F7A" w:rsidRPr="0043657E" w:rsidRDefault="00A37F7A" w:rsidP="00E63C4F">
      <w:pPr>
        <w:spacing w:after="0"/>
        <w:jc w:val="both"/>
        <w:rPr>
          <w:rFonts w:ascii="Arial" w:hAnsi="Arial" w:cs="Arial"/>
          <w:b/>
          <w:szCs w:val="24"/>
          <w:u w:val="single"/>
        </w:rPr>
      </w:pPr>
    </w:p>
    <w:p w14:paraId="57E44D72" w14:textId="236F2873" w:rsidR="00723503" w:rsidRPr="0043657E" w:rsidRDefault="00723503" w:rsidP="00E63C4F">
      <w:pPr>
        <w:spacing w:after="0"/>
        <w:jc w:val="both"/>
        <w:rPr>
          <w:rFonts w:ascii="Arial" w:hAnsi="Arial" w:cs="Arial"/>
          <w:b/>
          <w:sz w:val="20"/>
        </w:rPr>
      </w:pPr>
      <w:r w:rsidRPr="0043657E">
        <w:rPr>
          <w:rFonts w:ascii="Arial" w:hAnsi="Arial" w:cs="Arial"/>
          <w:b/>
          <w:sz w:val="20"/>
        </w:rPr>
        <w:t>…Omissis…</w:t>
      </w:r>
    </w:p>
    <w:p w14:paraId="6A4B76BF" w14:textId="77777777" w:rsidR="00723503" w:rsidRPr="0043657E" w:rsidRDefault="00723503" w:rsidP="00723503">
      <w:pPr>
        <w:widowControl w:val="0"/>
        <w:spacing w:after="0" w:line="240" w:lineRule="auto"/>
        <w:jc w:val="both"/>
        <w:rPr>
          <w:rFonts w:ascii="Arial" w:hAnsi="Arial" w:cs="Arial"/>
          <w:b/>
          <w:sz w:val="20"/>
          <w:szCs w:val="20"/>
          <w:u w:val="single"/>
        </w:rPr>
      </w:pPr>
    </w:p>
    <w:p w14:paraId="111DFF92" w14:textId="4BC89D68" w:rsidR="00723503" w:rsidRPr="00723503" w:rsidRDefault="00723503" w:rsidP="00723503">
      <w:pPr>
        <w:widowControl w:val="0"/>
        <w:spacing w:after="0" w:line="240" w:lineRule="auto"/>
        <w:jc w:val="both"/>
        <w:rPr>
          <w:rFonts w:ascii="Arial" w:hAnsi="Arial" w:cs="Arial"/>
          <w:b/>
          <w:sz w:val="20"/>
          <w:szCs w:val="20"/>
          <w:u w:val="single"/>
        </w:rPr>
      </w:pPr>
      <w:r w:rsidRPr="00723503">
        <w:rPr>
          <w:rFonts w:ascii="Arial" w:hAnsi="Arial" w:cs="Arial"/>
          <w:b/>
          <w:sz w:val="20"/>
          <w:szCs w:val="20"/>
          <w:u w:val="single"/>
        </w:rPr>
        <w:t>Serie “D”</w:t>
      </w:r>
    </w:p>
    <w:p w14:paraId="46E22E00" w14:textId="77777777" w:rsidR="00723503" w:rsidRPr="00723503" w:rsidRDefault="00723503" w:rsidP="00723503">
      <w:pPr>
        <w:widowControl w:val="0"/>
        <w:spacing w:after="0" w:line="240" w:lineRule="auto"/>
        <w:jc w:val="both"/>
        <w:rPr>
          <w:rFonts w:ascii="Arial" w:hAnsi="Arial" w:cs="Arial"/>
        </w:rPr>
      </w:pPr>
      <w:r w:rsidRPr="00723503">
        <w:rPr>
          <w:rFonts w:ascii="Arial" w:hAnsi="Arial" w:cs="Arial"/>
          <w:sz w:val="20"/>
          <w:szCs w:val="20"/>
        </w:rPr>
        <w:t xml:space="preserve">Anche in questa stagione sportiva </w:t>
      </w:r>
      <w:r w:rsidRPr="00723503">
        <w:rPr>
          <w:rFonts w:ascii="Arial" w:hAnsi="Arial" w:cs="Arial"/>
          <w:b/>
          <w:sz w:val="20"/>
          <w:szCs w:val="20"/>
          <w:u w:val="single"/>
        </w:rPr>
        <w:t>non è richiesto</w:t>
      </w:r>
      <w:r w:rsidRPr="00723503">
        <w:rPr>
          <w:rFonts w:ascii="Arial" w:hAnsi="Arial" w:cs="Arial"/>
          <w:sz w:val="20"/>
          <w:szCs w:val="20"/>
        </w:rPr>
        <w:t xml:space="preserve"> alcun giocatore “</w:t>
      </w:r>
      <w:r w:rsidRPr="00723503">
        <w:rPr>
          <w:rFonts w:ascii="Arial" w:hAnsi="Arial" w:cs="Arial"/>
          <w:b/>
          <w:sz w:val="20"/>
          <w:szCs w:val="20"/>
        </w:rPr>
        <w:t>Under</w:t>
      </w:r>
      <w:r w:rsidRPr="00723503">
        <w:rPr>
          <w:rFonts w:ascii="Arial" w:hAnsi="Arial" w:cs="Arial"/>
          <w:sz w:val="20"/>
          <w:szCs w:val="20"/>
        </w:rPr>
        <w:t>” in distinta</w:t>
      </w:r>
      <w:r w:rsidRPr="00723503">
        <w:rPr>
          <w:rFonts w:ascii="Arial" w:hAnsi="Arial" w:cs="Arial"/>
        </w:rPr>
        <w:t xml:space="preserve">. </w:t>
      </w:r>
    </w:p>
    <w:p w14:paraId="3FA8B7E9" w14:textId="77777777" w:rsidR="00723503" w:rsidRPr="0043657E" w:rsidRDefault="00723503" w:rsidP="00E63C4F">
      <w:pPr>
        <w:spacing w:after="0"/>
        <w:jc w:val="both"/>
        <w:rPr>
          <w:rFonts w:ascii="Arial" w:hAnsi="Arial" w:cs="Arial"/>
          <w:b/>
          <w:szCs w:val="24"/>
          <w:u w:val="single"/>
        </w:rPr>
      </w:pPr>
    </w:p>
    <w:p w14:paraId="691069E4" w14:textId="77777777" w:rsidR="00A446FD" w:rsidRPr="00A446FD" w:rsidRDefault="00A446FD" w:rsidP="00A446FD">
      <w:pPr>
        <w:widowControl w:val="0"/>
        <w:overflowPunct w:val="0"/>
        <w:autoSpaceDE w:val="0"/>
        <w:autoSpaceDN w:val="0"/>
        <w:adjustRightInd w:val="0"/>
        <w:spacing w:after="0" w:line="240" w:lineRule="auto"/>
        <w:ind w:right="-142"/>
        <w:jc w:val="both"/>
        <w:textAlignment w:val="baseline"/>
        <w:rPr>
          <w:rFonts w:ascii="Arial" w:eastAsia="Times New Roman" w:hAnsi="Arial" w:cs="Arial"/>
          <w:b/>
          <w:noProof/>
          <w:sz w:val="20"/>
          <w:szCs w:val="20"/>
          <w:lang w:eastAsia="it-IT"/>
        </w:rPr>
      </w:pPr>
      <w:r w:rsidRPr="00A446FD">
        <w:rPr>
          <w:rFonts w:ascii="Arial" w:eastAsia="Times New Roman" w:hAnsi="Arial" w:cs="Arial"/>
          <w:b/>
          <w:noProof/>
          <w:sz w:val="20"/>
          <w:szCs w:val="20"/>
          <w:lang w:eastAsia="it-IT"/>
        </w:rPr>
        <w:t>…Omissis…</w:t>
      </w:r>
    </w:p>
    <w:p w14:paraId="34700D87" w14:textId="77777777" w:rsidR="00A446FD" w:rsidRPr="0043657E" w:rsidRDefault="00A446FD" w:rsidP="00A446FD">
      <w:pPr>
        <w:widowControl w:val="0"/>
        <w:overflowPunct w:val="0"/>
        <w:autoSpaceDE w:val="0"/>
        <w:autoSpaceDN w:val="0"/>
        <w:adjustRightInd w:val="0"/>
        <w:spacing w:after="0" w:line="240" w:lineRule="auto"/>
        <w:ind w:right="-142"/>
        <w:jc w:val="both"/>
        <w:textAlignment w:val="baseline"/>
        <w:rPr>
          <w:rFonts w:ascii="Arial" w:eastAsia="Times New Roman" w:hAnsi="Arial" w:cs="Arial"/>
          <w:b/>
          <w:noProof/>
          <w:sz w:val="20"/>
          <w:szCs w:val="20"/>
          <w:u w:val="single"/>
          <w:lang w:eastAsia="it-IT"/>
        </w:rPr>
      </w:pPr>
    </w:p>
    <w:p w14:paraId="182711FF" w14:textId="49C3C09F" w:rsidR="00A446FD" w:rsidRPr="00A446FD" w:rsidRDefault="00A446FD" w:rsidP="00A446FD">
      <w:pPr>
        <w:widowControl w:val="0"/>
        <w:overflowPunct w:val="0"/>
        <w:autoSpaceDE w:val="0"/>
        <w:autoSpaceDN w:val="0"/>
        <w:adjustRightInd w:val="0"/>
        <w:spacing w:after="0" w:line="240" w:lineRule="auto"/>
        <w:ind w:right="-142"/>
        <w:jc w:val="both"/>
        <w:textAlignment w:val="baseline"/>
        <w:rPr>
          <w:rFonts w:ascii="Arial" w:eastAsia="Times New Roman" w:hAnsi="Arial" w:cs="Arial"/>
          <w:b/>
          <w:noProof/>
          <w:sz w:val="20"/>
          <w:szCs w:val="20"/>
          <w:u w:val="single"/>
          <w:lang w:eastAsia="it-IT"/>
        </w:rPr>
      </w:pPr>
      <w:r w:rsidRPr="00A446FD">
        <w:rPr>
          <w:rFonts w:ascii="Arial" w:eastAsia="Times New Roman" w:hAnsi="Arial" w:cs="Arial"/>
          <w:b/>
          <w:noProof/>
          <w:sz w:val="20"/>
          <w:szCs w:val="20"/>
          <w:u w:val="single"/>
          <w:lang w:eastAsia="it-IT"/>
        </w:rPr>
        <w:t xml:space="preserve">Campionati Giovanili – Campionato Provinciale “Under </w:t>
      </w:r>
      <w:smartTag w:uri="urn:schemas-microsoft-com:office:smarttags" w:element="metricconverter">
        <w:smartTagPr>
          <w:attr w:name="ProductID" w:val="17”"/>
        </w:smartTagPr>
        <w:r w:rsidRPr="00A446FD">
          <w:rPr>
            <w:rFonts w:ascii="Arial" w:eastAsia="Times New Roman" w:hAnsi="Arial" w:cs="Arial"/>
            <w:b/>
            <w:noProof/>
            <w:sz w:val="20"/>
            <w:szCs w:val="20"/>
            <w:u w:val="single"/>
            <w:lang w:eastAsia="it-IT"/>
          </w:rPr>
          <w:t>17”</w:t>
        </w:r>
      </w:smartTag>
      <w:r w:rsidRPr="00A446FD">
        <w:rPr>
          <w:rFonts w:ascii="Arial" w:eastAsia="Times New Roman" w:hAnsi="Arial" w:cs="Arial"/>
          <w:b/>
          <w:noProof/>
          <w:sz w:val="20"/>
          <w:szCs w:val="20"/>
          <w:u w:val="single"/>
          <w:lang w:eastAsia="it-IT"/>
        </w:rPr>
        <w:t xml:space="preserve"> (ex Allievi) - </w:t>
      </w:r>
    </w:p>
    <w:p w14:paraId="2DEA34C9" w14:textId="77777777" w:rsidR="00A446FD" w:rsidRPr="00A446FD" w:rsidRDefault="00A446FD" w:rsidP="00A446FD">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A446FD">
        <w:rPr>
          <w:rFonts w:ascii="Arial" w:eastAsia="Times New Roman" w:hAnsi="Arial" w:cs="Arial"/>
          <w:noProof/>
          <w:sz w:val="20"/>
          <w:szCs w:val="20"/>
          <w:lang w:eastAsia="it-IT"/>
        </w:rPr>
        <w:t xml:space="preserve">Anche per la Stagione Sportiva 2023/2024 il Campionato “Under </w:t>
      </w:r>
      <w:smartTag w:uri="urn:schemas-microsoft-com:office:smarttags" w:element="metricconverter">
        <w:smartTagPr>
          <w:attr w:name="ProductID" w:val="17”"/>
        </w:smartTagPr>
        <w:r w:rsidRPr="00A446FD">
          <w:rPr>
            <w:rFonts w:ascii="Arial" w:eastAsia="Times New Roman" w:hAnsi="Arial" w:cs="Arial"/>
            <w:noProof/>
            <w:sz w:val="20"/>
            <w:szCs w:val="20"/>
            <w:lang w:eastAsia="it-IT"/>
          </w:rPr>
          <w:t>17”</w:t>
        </w:r>
      </w:smartTag>
      <w:r w:rsidRPr="00A446FD">
        <w:rPr>
          <w:rFonts w:ascii="Arial" w:eastAsia="Times New Roman" w:hAnsi="Arial" w:cs="Arial"/>
          <w:noProof/>
          <w:sz w:val="20"/>
          <w:szCs w:val="20"/>
          <w:lang w:eastAsia="it-IT"/>
        </w:rPr>
        <w:t xml:space="preserve"> sarà articolato su uno o più gironi interprovinciali che determineranno la Società vincente regionale da ammettere alla Fase Nazionale per la conquista del Titolo Italiano.</w:t>
      </w:r>
    </w:p>
    <w:p w14:paraId="0CF7D1FF" w14:textId="77777777" w:rsidR="00A446FD" w:rsidRPr="00A446FD" w:rsidRDefault="00A446FD" w:rsidP="00A446FD">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A446FD">
        <w:rPr>
          <w:rFonts w:ascii="Arial" w:eastAsia="Times New Roman" w:hAnsi="Arial" w:cs="Arial"/>
          <w:noProof/>
          <w:sz w:val="20"/>
          <w:szCs w:val="20"/>
          <w:lang w:eastAsia="it-IT"/>
        </w:rPr>
        <w:t xml:space="preserve">Resta inteso che rimane confermato il Campionato “Under </w:t>
      </w:r>
      <w:smartTag w:uri="urn:schemas-microsoft-com:office:smarttags" w:element="metricconverter">
        <w:smartTagPr>
          <w:attr w:name="ProductID" w:val="17”"/>
        </w:smartTagPr>
        <w:r w:rsidRPr="00A446FD">
          <w:rPr>
            <w:rFonts w:ascii="Arial" w:eastAsia="Times New Roman" w:hAnsi="Arial" w:cs="Arial"/>
            <w:noProof/>
            <w:sz w:val="20"/>
            <w:szCs w:val="20"/>
            <w:lang w:eastAsia="it-IT"/>
          </w:rPr>
          <w:t>17”</w:t>
        </w:r>
      </w:smartTag>
      <w:r w:rsidRPr="00A446FD">
        <w:rPr>
          <w:rFonts w:ascii="Arial" w:eastAsia="Times New Roman" w:hAnsi="Arial" w:cs="Arial"/>
          <w:noProof/>
          <w:sz w:val="20"/>
          <w:szCs w:val="20"/>
          <w:lang w:eastAsia="it-IT"/>
        </w:rPr>
        <w:t xml:space="preserve"> (ex Allievi) Provinciale.</w:t>
      </w:r>
    </w:p>
    <w:p w14:paraId="1A3FE859" w14:textId="77777777" w:rsidR="00A446FD" w:rsidRPr="00A446FD" w:rsidRDefault="00A446FD" w:rsidP="00A446FD">
      <w:pPr>
        <w:widowControl w:val="0"/>
        <w:overflowPunct w:val="0"/>
        <w:autoSpaceDE w:val="0"/>
        <w:autoSpaceDN w:val="0"/>
        <w:adjustRightInd w:val="0"/>
        <w:spacing w:after="0" w:line="240" w:lineRule="auto"/>
        <w:ind w:right="-142"/>
        <w:jc w:val="both"/>
        <w:textAlignment w:val="baseline"/>
        <w:rPr>
          <w:rFonts w:ascii="Arial" w:eastAsia="Times New Roman" w:hAnsi="Arial" w:cs="Arial"/>
          <w:b/>
          <w:noProof/>
          <w:sz w:val="20"/>
          <w:szCs w:val="20"/>
          <w:u w:val="single"/>
          <w:lang w:eastAsia="it-IT"/>
        </w:rPr>
      </w:pPr>
    </w:p>
    <w:p w14:paraId="20C16777" w14:textId="77777777" w:rsidR="00A446FD" w:rsidRPr="00A446FD" w:rsidRDefault="00A446FD" w:rsidP="00A446FD">
      <w:pPr>
        <w:widowControl w:val="0"/>
        <w:overflowPunct w:val="0"/>
        <w:autoSpaceDE w:val="0"/>
        <w:autoSpaceDN w:val="0"/>
        <w:adjustRightInd w:val="0"/>
        <w:spacing w:after="0" w:line="240" w:lineRule="auto"/>
        <w:ind w:right="-142"/>
        <w:jc w:val="both"/>
        <w:textAlignment w:val="baseline"/>
        <w:rPr>
          <w:rFonts w:ascii="Arial" w:eastAsia="Times New Roman" w:hAnsi="Arial" w:cs="Arial"/>
          <w:b/>
          <w:noProof/>
          <w:sz w:val="20"/>
          <w:szCs w:val="20"/>
          <w:u w:val="single"/>
          <w:lang w:eastAsia="it-IT"/>
        </w:rPr>
      </w:pPr>
      <w:r w:rsidRPr="00A446FD">
        <w:rPr>
          <w:rFonts w:ascii="Arial" w:eastAsia="Times New Roman" w:hAnsi="Arial" w:cs="Arial"/>
          <w:b/>
          <w:noProof/>
          <w:sz w:val="20"/>
          <w:szCs w:val="20"/>
          <w:u w:val="single"/>
          <w:lang w:eastAsia="it-IT"/>
        </w:rPr>
        <w:t xml:space="preserve">Campionati Giovanili – Campionato Provinciale “Under </w:t>
      </w:r>
      <w:smartTag w:uri="urn:schemas-microsoft-com:office:smarttags" w:element="metricconverter">
        <w:smartTagPr>
          <w:attr w:name="ProductID" w:val="15”"/>
        </w:smartTagPr>
        <w:r w:rsidRPr="00A446FD">
          <w:rPr>
            <w:rFonts w:ascii="Arial" w:eastAsia="Times New Roman" w:hAnsi="Arial" w:cs="Arial"/>
            <w:b/>
            <w:noProof/>
            <w:sz w:val="20"/>
            <w:szCs w:val="20"/>
            <w:u w:val="single"/>
            <w:lang w:eastAsia="it-IT"/>
          </w:rPr>
          <w:t>15”</w:t>
        </w:r>
      </w:smartTag>
      <w:r w:rsidRPr="00A446FD">
        <w:rPr>
          <w:rFonts w:ascii="Arial" w:eastAsia="Times New Roman" w:hAnsi="Arial" w:cs="Arial"/>
          <w:b/>
          <w:noProof/>
          <w:sz w:val="20"/>
          <w:szCs w:val="20"/>
          <w:u w:val="single"/>
          <w:lang w:eastAsia="it-IT"/>
        </w:rPr>
        <w:t xml:space="preserve"> (ex Giovanissimi) - </w:t>
      </w:r>
    </w:p>
    <w:p w14:paraId="36AAFE7F" w14:textId="77777777" w:rsidR="00A446FD" w:rsidRPr="00A446FD" w:rsidRDefault="00A446FD" w:rsidP="00A446FD">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A446FD">
        <w:rPr>
          <w:rFonts w:ascii="Arial" w:eastAsia="Times New Roman" w:hAnsi="Arial" w:cs="Arial"/>
          <w:noProof/>
          <w:sz w:val="20"/>
          <w:szCs w:val="20"/>
          <w:lang w:eastAsia="it-IT"/>
        </w:rPr>
        <w:t xml:space="preserve">In considerazione che l’Attività Giovanile è demandata interamente al Comitato Regionale che dovrà curare le Fasi Finali con una Vincente Regionale da comunicare al Settore Giovanile e Scolastico entro la metà del mese di Aprile 2024, è necessario che le DD.PP , a cui sono affidate le fasi di qualificazione, prevedano date d’inizio in linea con la scadenza sopra indicata. </w:t>
      </w:r>
    </w:p>
    <w:p w14:paraId="58F225CD" w14:textId="77777777" w:rsidR="00A446FD" w:rsidRPr="00A446FD" w:rsidRDefault="00A446FD" w:rsidP="00A446FD">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p>
    <w:p w14:paraId="5CA1173E" w14:textId="77777777" w:rsidR="00A446FD" w:rsidRPr="00A446FD" w:rsidRDefault="00A446FD" w:rsidP="00A446FD">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A446FD">
        <w:rPr>
          <w:rFonts w:ascii="Arial" w:eastAsia="Times New Roman" w:hAnsi="Arial" w:cs="Arial"/>
          <w:noProof/>
          <w:sz w:val="20"/>
          <w:szCs w:val="20"/>
          <w:lang w:eastAsia="it-IT"/>
        </w:rPr>
        <w:t xml:space="preserve">Per quanto sopra verranno escluse dalla </w:t>
      </w:r>
      <w:r w:rsidRPr="00A446FD">
        <w:rPr>
          <w:rFonts w:ascii="Arial" w:eastAsia="Times New Roman" w:hAnsi="Arial" w:cs="Arial"/>
          <w:b/>
          <w:noProof/>
          <w:sz w:val="20"/>
          <w:szCs w:val="20"/>
          <w:u w:val="single"/>
          <w:lang w:eastAsia="it-IT"/>
        </w:rPr>
        <w:t xml:space="preserve">Fase Regionale del Campionato “Under </w:t>
      </w:r>
      <w:smartTag w:uri="urn:schemas-microsoft-com:office:smarttags" w:element="metricconverter">
        <w:smartTagPr>
          <w:attr w:name="ProductID" w:val="15”"/>
        </w:smartTagPr>
        <w:r w:rsidRPr="00A446FD">
          <w:rPr>
            <w:rFonts w:ascii="Arial" w:eastAsia="Times New Roman" w:hAnsi="Arial" w:cs="Arial"/>
            <w:b/>
            <w:noProof/>
            <w:sz w:val="20"/>
            <w:szCs w:val="20"/>
            <w:u w:val="single"/>
            <w:lang w:eastAsia="it-IT"/>
          </w:rPr>
          <w:t>15”</w:t>
        </w:r>
      </w:smartTag>
      <w:r w:rsidRPr="00A446FD">
        <w:rPr>
          <w:rFonts w:ascii="Arial" w:eastAsia="Times New Roman" w:hAnsi="Arial" w:cs="Arial"/>
          <w:noProof/>
          <w:sz w:val="20"/>
          <w:szCs w:val="20"/>
          <w:lang w:eastAsia="it-IT"/>
        </w:rPr>
        <w:t xml:space="preserve"> le Vincenti Provinciali comunicate oltre la data del 15 Marzo 2024.</w:t>
      </w:r>
    </w:p>
    <w:p w14:paraId="2B058356" w14:textId="77777777" w:rsidR="00A446FD" w:rsidRPr="00A446FD" w:rsidRDefault="00A446FD" w:rsidP="00A446FD">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8"/>
          <w:szCs w:val="8"/>
          <w:lang w:eastAsia="it-IT"/>
        </w:rPr>
      </w:pPr>
      <w:r w:rsidRPr="00A446FD">
        <w:rPr>
          <w:rFonts w:ascii="Arial" w:eastAsia="Times New Roman" w:hAnsi="Arial" w:cs="Arial"/>
          <w:noProof/>
          <w:sz w:val="20"/>
          <w:szCs w:val="20"/>
          <w:lang w:eastAsia="it-IT"/>
        </w:rPr>
        <w:t>Resta inteso che le DD.PP. possono indire in periodi successivi propri Campionati Provinciali riservati a tutte le Categorie Giovanili. Per questi ultimi Campionati non è presumibile una fase Interprovinciale e/o Regionale.</w:t>
      </w:r>
    </w:p>
    <w:p w14:paraId="0D8C3D9B" w14:textId="77777777" w:rsidR="00A446FD" w:rsidRPr="00A446FD" w:rsidRDefault="00A446FD" w:rsidP="00A446FD">
      <w:pPr>
        <w:widowControl w:val="0"/>
        <w:autoSpaceDE w:val="0"/>
        <w:autoSpaceDN w:val="0"/>
        <w:adjustRightInd w:val="0"/>
        <w:spacing w:after="0" w:line="240" w:lineRule="auto"/>
        <w:jc w:val="both"/>
        <w:rPr>
          <w:rFonts w:ascii="Arial" w:hAnsi="Arial" w:cs="Arial"/>
          <w:sz w:val="20"/>
          <w:szCs w:val="20"/>
          <w:lang w:eastAsia="it-IT"/>
        </w:rPr>
      </w:pPr>
      <w:r w:rsidRPr="00A446FD">
        <w:rPr>
          <w:rFonts w:ascii="Arial" w:hAnsi="Arial" w:cs="Arial"/>
          <w:sz w:val="20"/>
          <w:szCs w:val="20"/>
          <w:lang w:eastAsia="it-IT"/>
        </w:rPr>
        <w:t>Le Società partecipanti al Campionato di Serie C1 maschile hanno l’obbligo della    partecipazione con una propria squadra al Campionato Regionale Under 19 o alternativamente al Campionato Giovanile Under 17 (Regionale o Provinciale) o al Campionato Provinciale Under 15.Le Società che non rispettano tale obbligo o che, se iscritte al Campionato giovanile vi rinunciano prima dell’inizio della relativa attività, verrà addebitata una somma pari ad Euro 1500,00, quale concorso   alle spese sostenute per l’organizzazione dell’attività giovanile.</w:t>
      </w:r>
    </w:p>
    <w:p w14:paraId="58242219" w14:textId="77777777" w:rsidR="00A446FD" w:rsidRPr="00A446FD" w:rsidRDefault="00A446FD" w:rsidP="00A446FD">
      <w:pPr>
        <w:widowControl w:val="0"/>
        <w:autoSpaceDE w:val="0"/>
        <w:autoSpaceDN w:val="0"/>
        <w:adjustRightInd w:val="0"/>
        <w:spacing w:after="0" w:line="240" w:lineRule="auto"/>
        <w:ind w:left="709"/>
        <w:jc w:val="both"/>
        <w:rPr>
          <w:rFonts w:ascii="Arial" w:hAnsi="Arial" w:cs="Arial"/>
          <w:sz w:val="20"/>
          <w:lang w:eastAsia="it-IT"/>
        </w:rPr>
      </w:pPr>
    </w:p>
    <w:p w14:paraId="7D3CFB29" w14:textId="77777777" w:rsidR="00A446FD" w:rsidRPr="00A446FD" w:rsidRDefault="00A446FD" w:rsidP="00A446FD">
      <w:pPr>
        <w:widowControl w:val="0"/>
        <w:tabs>
          <w:tab w:val="left" w:pos="-1701"/>
        </w:tabs>
        <w:spacing w:after="0" w:line="0" w:lineRule="atLeast"/>
        <w:jc w:val="both"/>
        <w:rPr>
          <w:rFonts w:ascii="Arial" w:hAnsi="Arial" w:cs="Arial"/>
          <w:b/>
          <w:sz w:val="20"/>
          <w:szCs w:val="20"/>
          <w:u w:val="single"/>
        </w:rPr>
      </w:pPr>
      <w:r w:rsidRPr="00A446FD">
        <w:rPr>
          <w:rFonts w:ascii="Arial" w:hAnsi="Arial" w:cs="Arial"/>
          <w:b/>
          <w:sz w:val="20"/>
          <w:szCs w:val="20"/>
          <w:u w:val="single"/>
        </w:rPr>
        <w:t>Campionato Regionale Femminile Calcio A 5</w:t>
      </w:r>
    </w:p>
    <w:p w14:paraId="277C4B2F" w14:textId="77777777" w:rsidR="00A446FD" w:rsidRPr="00A446FD" w:rsidRDefault="00A446FD" w:rsidP="00A446FD">
      <w:pPr>
        <w:widowControl w:val="0"/>
        <w:tabs>
          <w:tab w:val="left" w:pos="-1701"/>
        </w:tabs>
        <w:spacing w:after="0" w:line="0" w:lineRule="atLeast"/>
        <w:jc w:val="both"/>
        <w:rPr>
          <w:rFonts w:ascii="Arial" w:hAnsi="Arial" w:cs="Arial"/>
          <w:sz w:val="20"/>
          <w:szCs w:val="20"/>
        </w:rPr>
      </w:pPr>
      <w:r w:rsidRPr="00A446FD">
        <w:rPr>
          <w:rFonts w:ascii="Arial" w:hAnsi="Arial" w:cs="Arial"/>
          <w:sz w:val="20"/>
          <w:szCs w:val="20"/>
        </w:rPr>
        <w:t xml:space="preserve">Anche nella Stagione Sportiva 2023/2024 il Campionato Regionale Femminile di Calcio a 5 sarà strutturato su una prima fase a carattere provinciale/interprovinciale aperta a tutte le Società di vecchia e nuova affiliazione senza distinzione di categoria. Tale fase è affidata alle Delegazioni Provinciali le quali comunicheranno all’Ufficio Regionale calcio a 5 le Società vincenti i rispettivi raggruppamenti. L’Ufficio Regionale Calcio a 5 al termine della fase provinciale/interprovinciale provvederà ad organizzare la fase finale per l’assegnazione del titolo regionale e comunicherà alla Divisione Nazionale Calcio a 5 il nominativo della Società seconda </w:t>
      </w:r>
      <w:r w:rsidRPr="00A446FD">
        <w:rPr>
          <w:rFonts w:ascii="Arial" w:hAnsi="Arial" w:cs="Arial"/>
          <w:sz w:val="20"/>
          <w:szCs w:val="20"/>
        </w:rPr>
        <w:lastRenderedPageBreak/>
        <w:t>classificata per la successiva fase nazionale.</w:t>
      </w:r>
    </w:p>
    <w:p w14:paraId="703FDC47" w14:textId="665D0424" w:rsidR="00A446FD" w:rsidRPr="0043657E" w:rsidRDefault="00A446FD" w:rsidP="00A446FD">
      <w:pPr>
        <w:spacing w:after="0"/>
        <w:jc w:val="both"/>
        <w:rPr>
          <w:rFonts w:ascii="Arial" w:hAnsi="Arial" w:cs="Arial"/>
          <w:sz w:val="20"/>
          <w:szCs w:val="20"/>
        </w:rPr>
      </w:pPr>
      <w:r w:rsidRPr="0043657E">
        <w:rPr>
          <w:rFonts w:ascii="Arial" w:hAnsi="Arial" w:cs="Arial"/>
          <w:sz w:val="20"/>
          <w:szCs w:val="20"/>
        </w:rPr>
        <w:t>Le modalità di svolgimento del Campionato Regionale Femminile ed i criteri di partecipazione alla Coppa Italia saranno successivamente comunicati.</w:t>
      </w:r>
    </w:p>
    <w:p w14:paraId="6DC07C45" w14:textId="77777777" w:rsidR="00A31375" w:rsidRPr="0043657E" w:rsidRDefault="00A31375" w:rsidP="00A446FD">
      <w:pPr>
        <w:spacing w:after="0"/>
        <w:jc w:val="both"/>
        <w:rPr>
          <w:rFonts w:ascii="Arial" w:hAnsi="Arial" w:cs="Arial"/>
          <w:sz w:val="20"/>
          <w:szCs w:val="20"/>
        </w:rPr>
      </w:pPr>
    </w:p>
    <w:p w14:paraId="702968E2" w14:textId="4A1FAFAC" w:rsidR="007844CC" w:rsidRPr="0043657E" w:rsidRDefault="007844CC" w:rsidP="007844CC">
      <w:pPr>
        <w:jc w:val="both"/>
        <w:rPr>
          <w:rFonts w:ascii="Arial" w:hAnsi="Arial" w:cs="Arial"/>
          <w:b/>
          <w:u w:val="single"/>
        </w:rPr>
      </w:pPr>
      <w:r w:rsidRPr="0043657E">
        <w:rPr>
          <w:rFonts w:ascii="Arial" w:hAnsi="Arial" w:cs="Arial"/>
          <w:b/>
          <w:szCs w:val="24"/>
          <w:u w:val="single"/>
        </w:rPr>
        <w:br/>
      </w:r>
      <w:r w:rsidRPr="0043657E">
        <w:rPr>
          <w:rFonts w:ascii="Arial" w:hAnsi="Arial" w:cs="Arial"/>
          <w:b/>
          <w:u w:val="single"/>
        </w:rPr>
        <w:t>UFFICIO ATTIVITÀ AGONISTICA CALCIO A 5 – GIORNO ED ORARIO DI GARA</w:t>
      </w:r>
    </w:p>
    <w:p w14:paraId="3251E09C" w14:textId="7A909C2B" w:rsidR="00A31375" w:rsidRPr="0043657E" w:rsidRDefault="007844CC" w:rsidP="00A446FD">
      <w:pPr>
        <w:spacing w:after="0"/>
        <w:jc w:val="both"/>
        <w:rPr>
          <w:rFonts w:ascii="Arial" w:hAnsi="Arial" w:cs="Arial"/>
          <w:b/>
          <w:sz w:val="20"/>
        </w:rPr>
      </w:pPr>
      <w:r w:rsidRPr="0043657E">
        <w:rPr>
          <w:rFonts w:ascii="Arial" w:hAnsi="Arial" w:cs="Arial"/>
          <w:b/>
          <w:sz w:val="20"/>
        </w:rPr>
        <w:t>…Omissis…</w:t>
      </w:r>
    </w:p>
    <w:p w14:paraId="29EC9B71" w14:textId="77777777" w:rsidR="007844CC" w:rsidRPr="0043657E" w:rsidRDefault="007844CC" w:rsidP="00A446FD">
      <w:pPr>
        <w:spacing w:after="0"/>
        <w:jc w:val="both"/>
        <w:rPr>
          <w:rFonts w:ascii="Arial" w:hAnsi="Arial" w:cs="Arial"/>
          <w:b/>
          <w:szCs w:val="24"/>
          <w:u w:val="single"/>
        </w:rPr>
      </w:pPr>
    </w:p>
    <w:p w14:paraId="1CA3917F" w14:textId="4A117EF1" w:rsidR="007844CC" w:rsidRPr="0043657E" w:rsidRDefault="007844CC" w:rsidP="00A446FD">
      <w:pPr>
        <w:spacing w:after="0"/>
        <w:jc w:val="both"/>
        <w:rPr>
          <w:rFonts w:ascii="Arial" w:hAnsi="Arial" w:cs="Arial"/>
          <w:b/>
          <w:szCs w:val="24"/>
          <w:u w:val="single"/>
        </w:rPr>
      </w:pPr>
      <w:r w:rsidRPr="0043657E">
        <w:rPr>
          <w:rFonts w:ascii="Arial" w:hAnsi="Arial" w:cs="Arial"/>
          <w:sz w:val="20"/>
          <w:szCs w:val="20"/>
        </w:rPr>
        <w:t xml:space="preserve">Per la </w:t>
      </w:r>
      <w:r w:rsidRPr="0043657E">
        <w:rPr>
          <w:rFonts w:ascii="Arial" w:hAnsi="Arial" w:cs="Arial"/>
          <w:b/>
          <w:sz w:val="20"/>
          <w:szCs w:val="20"/>
        </w:rPr>
        <w:t xml:space="preserve">Serie D Maschile </w:t>
      </w:r>
      <w:r w:rsidRPr="0043657E">
        <w:rPr>
          <w:rFonts w:ascii="Arial" w:hAnsi="Arial" w:cs="Arial"/>
          <w:sz w:val="20"/>
          <w:szCs w:val="20"/>
        </w:rPr>
        <w:t xml:space="preserve">le Società </w:t>
      </w:r>
      <w:r w:rsidRPr="0043657E">
        <w:rPr>
          <w:rFonts w:ascii="Arial" w:hAnsi="Arial" w:cs="Arial"/>
          <w:b/>
          <w:sz w:val="20"/>
          <w:szCs w:val="20"/>
        </w:rPr>
        <w:t xml:space="preserve">possono scegliere tra il Venerdì dalle ore 19.00 e non oltre le ore 22.00, il Sabato dalle ore 15.00 e non oltre le ore 20.00, o </w:t>
      </w:r>
      <w:r w:rsidRPr="0043657E">
        <w:rPr>
          <w:rFonts w:ascii="Arial" w:hAnsi="Arial" w:cs="Arial"/>
          <w:b/>
          <w:bCs/>
          <w:sz w:val="20"/>
          <w:szCs w:val="20"/>
        </w:rPr>
        <w:t>la Domenica dalle ore 11.00 alle ore 17.00.</w:t>
      </w:r>
    </w:p>
    <w:p w14:paraId="28562872" w14:textId="77777777" w:rsidR="00E763DD" w:rsidRPr="0043657E" w:rsidRDefault="00E763DD" w:rsidP="00E63C4F">
      <w:pPr>
        <w:spacing w:after="0"/>
        <w:jc w:val="both"/>
        <w:rPr>
          <w:rFonts w:ascii="Arial" w:hAnsi="Arial" w:cs="Arial"/>
          <w:b/>
          <w:szCs w:val="24"/>
          <w:u w:val="single"/>
        </w:rPr>
      </w:pPr>
    </w:p>
    <w:p w14:paraId="384FC384" w14:textId="77777777" w:rsidR="007844CC" w:rsidRPr="0043657E" w:rsidRDefault="007844CC" w:rsidP="007844CC">
      <w:pPr>
        <w:spacing w:after="0"/>
        <w:jc w:val="both"/>
        <w:rPr>
          <w:rFonts w:ascii="Arial" w:hAnsi="Arial" w:cs="Arial"/>
          <w:b/>
          <w:sz w:val="20"/>
        </w:rPr>
      </w:pPr>
      <w:r w:rsidRPr="007844CC">
        <w:rPr>
          <w:rFonts w:ascii="Arial" w:hAnsi="Arial" w:cs="Arial"/>
          <w:b/>
          <w:sz w:val="20"/>
        </w:rPr>
        <w:t>…Omissis…</w:t>
      </w:r>
    </w:p>
    <w:p w14:paraId="16A37C46" w14:textId="77777777" w:rsidR="007844CC" w:rsidRPr="0043657E" w:rsidRDefault="007844CC" w:rsidP="007844CC">
      <w:pPr>
        <w:spacing w:after="0"/>
        <w:jc w:val="both"/>
        <w:rPr>
          <w:rFonts w:ascii="Arial" w:hAnsi="Arial" w:cs="Arial"/>
          <w:b/>
          <w:sz w:val="20"/>
        </w:rPr>
      </w:pPr>
    </w:p>
    <w:p w14:paraId="222D7FB7" w14:textId="77777777" w:rsidR="007844CC" w:rsidRPr="007844CC" w:rsidRDefault="007844CC" w:rsidP="007844CC">
      <w:pPr>
        <w:widowControl w:val="0"/>
        <w:tabs>
          <w:tab w:val="left" w:pos="-1701"/>
        </w:tabs>
        <w:spacing w:after="0" w:line="0" w:lineRule="atLeast"/>
        <w:jc w:val="both"/>
        <w:rPr>
          <w:rFonts w:ascii="Arial" w:hAnsi="Arial" w:cs="Arial"/>
          <w:b/>
          <w:sz w:val="20"/>
          <w:szCs w:val="20"/>
        </w:rPr>
      </w:pPr>
      <w:r w:rsidRPr="007844CC">
        <w:rPr>
          <w:rFonts w:ascii="Arial" w:hAnsi="Arial" w:cs="Arial"/>
          <w:sz w:val="20"/>
          <w:szCs w:val="20"/>
        </w:rPr>
        <w:t xml:space="preserve">Per la </w:t>
      </w:r>
      <w:r w:rsidRPr="007844CC">
        <w:rPr>
          <w:rFonts w:ascii="Arial" w:hAnsi="Arial" w:cs="Arial"/>
          <w:b/>
          <w:sz w:val="20"/>
          <w:szCs w:val="20"/>
        </w:rPr>
        <w:t>Coppa Trinacria</w:t>
      </w:r>
      <w:r w:rsidRPr="007844CC">
        <w:rPr>
          <w:rFonts w:ascii="Arial" w:hAnsi="Arial" w:cs="Arial"/>
          <w:sz w:val="20"/>
          <w:szCs w:val="20"/>
        </w:rPr>
        <w:t xml:space="preserve"> riservata alle Società partecipanti alla </w:t>
      </w:r>
      <w:r w:rsidRPr="007844CC">
        <w:rPr>
          <w:rFonts w:ascii="Arial" w:hAnsi="Arial" w:cs="Arial"/>
          <w:b/>
          <w:sz w:val="20"/>
          <w:szCs w:val="20"/>
        </w:rPr>
        <w:t>Serie D</w:t>
      </w:r>
      <w:r w:rsidRPr="007844CC">
        <w:rPr>
          <w:rFonts w:ascii="Arial" w:hAnsi="Arial" w:cs="Arial"/>
          <w:sz w:val="20"/>
          <w:szCs w:val="20"/>
        </w:rPr>
        <w:t xml:space="preserve">, si </w:t>
      </w:r>
      <w:r w:rsidRPr="007844CC">
        <w:rPr>
          <w:rFonts w:ascii="Arial" w:hAnsi="Arial" w:cs="Arial"/>
          <w:b/>
          <w:sz w:val="20"/>
          <w:szCs w:val="20"/>
        </w:rPr>
        <w:t>demanda alle Delegazioni Provinciali/Distrettuale di appartenenza.</w:t>
      </w:r>
    </w:p>
    <w:p w14:paraId="62E627F5" w14:textId="77777777" w:rsidR="007844CC" w:rsidRPr="0043657E" w:rsidRDefault="007844CC" w:rsidP="007844CC">
      <w:pPr>
        <w:spacing w:after="0"/>
        <w:jc w:val="both"/>
        <w:rPr>
          <w:rFonts w:ascii="Arial" w:hAnsi="Arial" w:cs="Arial"/>
          <w:b/>
          <w:sz w:val="20"/>
        </w:rPr>
      </w:pPr>
    </w:p>
    <w:p w14:paraId="0BDC795C" w14:textId="77777777" w:rsidR="007844CC" w:rsidRPr="0043657E" w:rsidRDefault="007844CC" w:rsidP="007844CC">
      <w:pPr>
        <w:spacing w:after="0"/>
        <w:jc w:val="both"/>
        <w:rPr>
          <w:rFonts w:ascii="Arial" w:hAnsi="Arial" w:cs="Arial"/>
          <w:b/>
          <w:sz w:val="20"/>
        </w:rPr>
      </w:pPr>
    </w:p>
    <w:p w14:paraId="44AC9ED4" w14:textId="0BF41E83" w:rsidR="007844CC" w:rsidRPr="007844CC" w:rsidRDefault="007844CC" w:rsidP="007844CC">
      <w:pPr>
        <w:widowControl w:val="0"/>
        <w:spacing w:after="0" w:line="240" w:lineRule="auto"/>
        <w:jc w:val="both"/>
        <w:rPr>
          <w:rFonts w:ascii="Arial" w:hAnsi="Arial" w:cs="Arial"/>
          <w:b/>
          <w:u w:val="single"/>
        </w:rPr>
      </w:pPr>
      <w:r w:rsidRPr="007844CC">
        <w:rPr>
          <w:rFonts w:ascii="Arial" w:hAnsi="Arial" w:cs="Arial"/>
          <w:b/>
          <w:u w:val="single"/>
        </w:rPr>
        <w:t>DOMANDE DI AMMISSIONE AI CAMPIONATI REGIONALI DI CATEGORIA</w:t>
      </w:r>
      <w:r w:rsidRPr="0043657E">
        <w:rPr>
          <w:rFonts w:ascii="Arial" w:hAnsi="Arial" w:cs="Arial"/>
          <w:b/>
          <w:u w:val="single"/>
        </w:rPr>
        <w:t xml:space="preserve"> </w:t>
      </w:r>
      <w:r w:rsidRPr="007844CC">
        <w:rPr>
          <w:rFonts w:ascii="Arial" w:hAnsi="Arial" w:cs="Arial"/>
          <w:b/>
          <w:u w:val="single"/>
        </w:rPr>
        <w:t>SUPERIORE -  STAGIONE SPORTIVA 2022/2023 -</w:t>
      </w:r>
    </w:p>
    <w:p w14:paraId="2D560FA5" w14:textId="77777777" w:rsidR="007844CC" w:rsidRPr="007844CC" w:rsidRDefault="007844CC" w:rsidP="007844CC">
      <w:pPr>
        <w:widowControl w:val="0"/>
        <w:spacing w:after="0" w:line="240" w:lineRule="auto"/>
        <w:jc w:val="both"/>
        <w:rPr>
          <w:rFonts w:ascii="Arial" w:hAnsi="Arial"/>
        </w:rPr>
      </w:pPr>
    </w:p>
    <w:p w14:paraId="59A3049B" w14:textId="77777777" w:rsidR="007844CC" w:rsidRPr="007844CC" w:rsidRDefault="007844CC" w:rsidP="007844CC">
      <w:pPr>
        <w:widowControl w:val="0"/>
        <w:spacing w:after="0" w:line="240" w:lineRule="auto"/>
        <w:jc w:val="both"/>
        <w:rPr>
          <w:rFonts w:ascii="Arial" w:hAnsi="Arial" w:cs="Arial"/>
          <w:bCs/>
          <w:iCs/>
          <w:sz w:val="20"/>
          <w:szCs w:val="20"/>
        </w:rPr>
      </w:pPr>
      <w:r w:rsidRPr="007844CC">
        <w:rPr>
          <w:rFonts w:ascii="Arial" w:hAnsi="Arial" w:cs="Arial"/>
          <w:bCs/>
          <w:iCs/>
          <w:sz w:val="20"/>
          <w:szCs w:val="20"/>
        </w:rPr>
        <w:t xml:space="preserve">Il Consiglio Direttivo del Comitato Regionale Sicilia, nella riunione del 15 Febbraio </w:t>
      </w:r>
      <w:r w:rsidRPr="007844CC">
        <w:rPr>
          <w:rFonts w:ascii="Arial" w:hAnsi="Arial" w:cs="Arial"/>
          <w:b/>
          <w:iCs/>
          <w:sz w:val="20"/>
          <w:szCs w:val="20"/>
        </w:rPr>
        <w:t>2023</w:t>
      </w:r>
      <w:r w:rsidRPr="007844CC">
        <w:rPr>
          <w:rFonts w:ascii="Arial" w:hAnsi="Arial" w:cs="Arial"/>
          <w:bCs/>
          <w:iCs/>
          <w:sz w:val="20"/>
          <w:szCs w:val="20"/>
        </w:rPr>
        <w:t>, ha deliberato i criteri di “Ripescaggio” già pubblicati sul C.U. n. 304 del 16 febbraio 2023.</w:t>
      </w:r>
    </w:p>
    <w:p w14:paraId="5DF49C14" w14:textId="77777777" w:rsidR="007844CC" w:rsidRPr="007844CC" w:rsidRDefault="007844CC" w:rsidP="007844CC">
      <w:pPr>
        <w:widowControl w:val="0"/>
        <w:spacing w:after="0" w:line="240" w:lineRule="auto"/>
        <w:jc w:val="both"/>
        <w:rPr>
          <w:rFonts w:ascii="Arial" w:hAnsi="Arial" w:cs="Arial"/>
          <w:bCs/>
          <w:iCs/>
          <w:sz w:val="20"/>
          <w:szCs w:val="20"/>
        </w:rPr>
      </w:pPr>
      <w:r w:rsidRPr="007844CC">
        <w:rPr>
          <w:rFonts w:ascii="Arial" w:hAnsi="Arial" w:cs="Arial"/>
          <w:bCs/>
          <w:iCs/>
          <w:sz w:val="20"/>
          <w:szCs w:val="20"/>
        </w:rPr>
        <w:t xml:space="preserve">In allegato, si pubblica il “Bando di Concorso” e la relativa ”Scheda”, da compilare a cura della Società  </w:t>
      </w:r>
    </w:p>
    <w:p w14:paraId="0C148914" w14:textId="77777777" w:rsidR="007844CC" w:rsidRPr="007844CC" w:rsidRDefault="007844CC" w:rsidP="007844CC">
      <w:pPr>
        <w:widowControl w:val="0"/>
        <w:spacing w:after="0" w:line="240" w:lineRule="auto"/>
        <w:jc w:val="both"/>
        <w:rPr>
          <w:rFonts w:ascii="Arial" w:hAnsi="Arial" w:cs="Arial"/>
          <w:b/>
          <w:i/>
          <w:sz w:val="20"/>
          <w:szCs w:val="20"/>
        </w:rPr>
      </w:pPr>
    </w:p>
    <w:p w14:paraId="0ADB87A1" w14:textId="77777777" w:rsidR="007844CC" w:rsidRPr="007844CC" w:rsidRDefault="007844CC" w:rsidP="007844CC">
      <w:pPr>
        <w:widowControl w:val="0"/>
        <w:spacing w:after="0" w:line="240" w:lineRule="auto"/>
        <w:jc w:val="both"/>
        <w:rPr>
          <w:rFonts w:ascii="Arial" w:hAnsi="Arial" w:cs="Arial"/>
          <w:sz w:val="20"/>
          <w:szCs w:val="20"/>
        </w:rPr>
      </w:pPr>
      <w:r w:rsidRPr="007844CC">
        <w:rPr>
          <w:rFonts w:ascii="Arial" w:hAnsi="Arial" w:cs="Arial"/>
          <w:sz w:val="20"/>
          <w:szCs w:val="20"/>
        </w:rPr>
        <w:t xml:space="preserve">Le Società regolarmente in organico nei rispettivi Campionati che intendano concorrere all’ammissione ad un Campionato Regionale di Categoria superiore, nel caso in cui si rendessero disponibili posti, </w:t>
      </w:r>
      <w:r w:rsidRPr="007844CC">
        <w:rPr>
          <w:rFonts w:ascii="Arial" w:hAnsi="Arial" w:cs="Arial"/>
          <w:b/>
          <w:bCs/>
          <w:sz w:val="20"/>
          <w:szCs w:val="20"/>
        </w:rPr>
        <w:t>dovranno, prima</w:t>
      </w:r>
      <w:r w:rsidRPr="007844CC">
        <w:rPr>
          <w:rFonts w:ascii="Arial" w:hAnsi="Arial" w:cs="Arial"/>
          <w:sz w:val="20"/>
          <w:szCs w:val="20"/>
        </w:rPr>
        <w:t xml:space="preserve"> della scadenza dei termini per la presentazione della Domanda di Ripescaggio, </w:t>
      </w:r>
      <w:r w:rsidRPr="007844CC">
        <w:rPr>
          <w:rFonts w:ascii="Arial" w:hAnsi="Arial" w:cs="Arial"/>
          <w:b/>
          <w:bCs/>
          <w:sz w:val="20"/>
          <w:szCs w:val="20"/>
        </w:rPr>
        <w:t xml:space="preserve">iscriversi al Campionato di competenza. </w:t>
      </w:r>
      <w:r w:rsidRPr="007844CC">
        <w:rPr>
          <w:rFonts w:ascii="Arial" w:hAnsi="Arial" w:cs="Arial"/>
          <w:sz w:val="20"/>
          <w:szCs w:val="20"/>
        </w:rPr>
        <w:t xml:space="preserve">Completata l’iscrizione al proprio Campionato, dovranno trasmettere, </w:t>
      </w:r>
      <w:r w:rsidRPr="007844CC">
        <w:rPr>
          <w:rFonts w:ascii="Arial" w:hAnsi="Arial" w:cs="Arial"/>
          <w:b/>
          <w:bCs/>
          <w:sz w:val="20"/>
          <w:szCs w:val="20"/>
        </w:rPr>
        <w:t>dal proprio indirizzo di Posta Elettronica Certificata (PEC)</w:t>
      </w:r>
      <w:r w:rsidRPr="007844CC">
        <w:rPr>
          <w:rFonts w:ascii="Arial" w:hAnsi="Arial" w:cs="Arial"/>
          <w:sz w:val="20"/>
          <w:szCs w:val="20"/>
        </w:rPr>
        <w:t xml:space="preserve">, la Scheda del “Bando di Concorso” , allegata al presente Comunicato in forma editabile , debitamente compilata, al seguente indirizzo di Posta Elettronica Certificata (PEC) del Comitato Regionale: </w:t>
      </w:r>
    </w:p>
    <w:p w14:paraId="22EEEA48" w14:textId="77777777" w:rsidR="007844CC" w:rsidRPr="007844CC" w:rsidRDefault="00000000" w:rsidP="007844CC">
      <w:pPr>
        <w:widowControl w:val="0"/>
        <w:spacing w:after="0" w:line="240" w:lineRule="auto"/>
        <w:ind w:right="-941"/>
        <w:jc w:val="center"/>
        <w:rPr>
          <w:rFonts w:ascii="Arial" w:hAnsi="Arial" w:cs="Arial"/>
          <w:sz w:val="20"/>
          <w:szCs w:val="20"/>
        </w:rPr>
      </w:pPr>
      <w:hyperlink r:id="rId26" w:history="1">
        <w:r w:rsidR="007844CC" w:rsidRPr="007844CC">
          <w:rPr>
            <w:rFonts w:ascii="Arial" w:hAnsi="Arial" w:cs="Arial"/>
            <w:sz w:val="20"/>
            <w:szCs w:val="20"/>
            <w:u w:val="single"/>
          </w:rPr>
          <w:t>sicilia.ripescaggi@lndsicilia.legalmail.it</w:t>
        </w:r>
      </w:hyperlink>
    </w:p>
    <w:p w14:paraId="429E87E0" w14:textId="77777777" w:rsidR="007844CC" w:rsidRPr="007844CC" w:rsidRDefault="007844CC" w:rsidP="007844CC">
      <w:pPr>
        <w:widowControl w:val="0"/>
        <w:spacing w:after="0" w:line="240" w:lineRule="auto"/>
        <w:jc w:val="both"/>
        <w:rPr>
          <w:rFonts w:ascii="Arial" w:hAnsi="Arial" w:cs="Arial"/>
          <w:sz w:val="20"/>
          <w:szCs w:val="20"/>
        </w:rPr>
      </w:pPr>
    </w:p>
    <w:p w14:paraId="56CF6D4C" w14:textId="77777777" w:rsidR="007844CC" w:rsidRPr="007844CC" w:rsidRDefault="007844CC" w:rsidP="007844CC">
      <w:pPr>
        <w:overflowPunct w:val="0"/>
        <w:autoSpaceDE w:val="0"/>
        <w:autoSpaceDN w:val="0"/>
        <w:adjustRightInd w:val="0"/>
        <w:spacing w:after="0" w:line="240" w:lineRule="auto"/>
        <w:jc w:val="both"/>
        <w:textAlignment w:val="baseline"/>
        <w:rPr>
          <w:rFonts w:ascii="Arial" w:hAnsi="Arial" w:cs="Arial"/>
          <w:b/>
          <w:sz w:val="20"/>
          <w:szCs w:val="20"/>
        </w:rPr>
      </w:pPr>
      <w:r w:rsidRPr="007844CC">
        <w:rPr>
          <w:rFonts w:ascii="Arial" w:hAnsi="Arial" w:cs="Arial"/>
          <w:b/>
          <w:sz w:val="20"/>
          <w:szCs w:val="20"/>
        </w:rPr>
        <w:t xml:space="preserve">Entro il </w:t>
      </w:r>
      <w:r w:rsidRPr="007844CC">
        <w:rPr>
          <w:rFonts w:ascii="Arial" w:hAnsi="Arial" w:cs="Arial"/>
          <w:b/>
          <w:sz w:val="20"/>
          <w:szCs w:val="20"/>
          <w:u w:val="single"/>
        </w:rPr>
        <w:t>TERMINE PERENTORIO di Martedì 25 Luglio 2023</w:t>
      </w:r>
    </w:p>
    <w:p w14:paraId="6EA0DD0A" w14:textId="77777777" w:rsidR="007844CC" w:rsidRPr="007844CC" w:rsidRDefault="007844CC" w:rsidP="007844CC">
      <w:pPr>
        <w:overflowPunct w:val="0"/>
        <w:autoSpaceDE w:val="0"/>
        <w:autoSpaceDN w:val="0"/>
        <w:adjustRightInd w:val="0"/>
        <w:spacing w:after="0" w:line="240" w:lineRule="auto"/>
        <w:jc w:val="both"/>
        <w:textAlignment w:val="baseline"/>
        <w:rPr>
          <w:rFonts w:ascii="Arial" w:hAnsi="Arial" w:cs="Arial"/>
          <w:b/>
          <w:sz w:val="20"/>
          <w:szCs w:val="20"/>
        </w:rPr>
      </w:pPr>
      <w:r w:rsidRPr="007844CC">
        <w:rPr>
          <w:rFonts w:ascii="Arial" w:hAnsi="Arial" w:cs="Arial"/>
          <w:b/>
          <w:sz w:val="20"/>
          <w:szCs w:val="20"/>
        </w:rPr>
        <w:t>Campionati di Eccellenza, Promozione e Serie “C1” di Calcio a 5 Maschile;</w:t>
      </w:r>
    </w:p>
    <w:p w14:paraId="2C4CC012" w14:textId="77777777" w:rsidR="007844CC" w:rsidRPr="007844CC" w:rsidRDefault="007844CC" w:rsidP="007844CC">
      <w:pPr>
        <w:overflowPunct w:val="0"/>
        <w:autoSpaceDE w:val="0"/>
        <w:autoSpaceDN w:val="0"/>
        <w:adjustRightInd w:val="0"/>
        <w:spacing w:after="0" w:line="240" w:lineRule="auto"/>
        <w:ind w:left="360"/>
        <w:jc w:val="both"/>
        <w:textAlignment w:val="baseline"/>
        <w:rPr>
          <w:rFonts w:ascii="Arial" w:hAnsi="Arial" w:cs="Arial"/>
          <w:b/>
          <w:sz w:val="20"/>
          <w:szCs w:val="20"/>
        </w:rPr>
      </w:pPr>
    </w:p>
    <w:p w14:paraId="17713AB3" w14:textId="77777777" w:rsidR="007844CC" w:rsidRPr="007844CC" w:rsidRDefault="007844CC" w:rsidP="007844CC">
      <w:pPr>
        <w:overflowPunct w:val="0"/>
        <w:autoSpaceDE w:val="0"/>
        <w:autoSpaceDN w:val="0"/>
        <w:adjustRightInd w:val="0"/>
        <w:spacing w:after="0" w:line="240" w:lineRule="auto"/>
        <w:jc w:val="both"/>
        <w:textAlignment w:val="baseline"/>
        <w:rPr>
          <w:rFonts w:ascii="Arial" w:hAnsi="Arial" w:cs="Arial"/>
          <w:b/>
          <w:sz w:val="20"/>
          <w:szCs w:val="20"/>
        </w:rPr>
      </w:pPr>
      <w:r w:rsidRPr="007844CC">
        <w:rPr>
          <w:rFonts w:ascii="Arial" w:hAnsi="Arial" w:cs="Arial"/>
          <w:b/>
          <w:sz w:val="20"/>
          <w:szCs w:val="20"/>
        </w:rPr>
        <w:t xml:space="preserve">Entro il </w:t>
      </w:r>
      <w:r w:rsidRPr="007844CC">
        <w:rPr>
          <w:rFonts w:ascii="Arial" w:hAnsi="Arial" w:cs="Arial"/>
          <w:b/>
          <w:sz w:val="20"/>
          <w:szCs w:val="20"/>
          <w:u w:val="single"/>
        </w:rPr>
        <w:t>TERMINE PERENTORIO</w:t>
      </w:r>
      <w:r w:rsidRPr="007844CC">
        <w:rPr>
          <w:rFonts w:ascii="Arial" w:hAnsi="Arial" w:cs="Arial"/>
          <w:b/>
          <w:sz w:val="20"/>
          <w:szCs w:val="20"/>
        </w:rPr>
        <w:t xml:space="preserve"> di Venerdì  25 agosto 2023:</w:t>
      </w:r>
    </w:p>
    <w:p w14:paraId="6DE5956E" w14:textId="77777777" w:rsidR="007844CC" w:rsidRPr="007844CC" w:rsidRDefault="007844CC" w:rsidP="007844CC">
      <w:pPr>
        <w:overflowPunct w:val="0"/>
        <w:autoSpaceDE w:val="0"/>
        <w:autoSpaceDN w:val="0"/>
        <w:adjustRightInd w:val="0"/>
        <w:spacing w:after="0" w:line="240" w:lineRule="auto"/>
        <w:jc w:val="both"/>
        <w:textAlignment w:val="baseline"/>
        <w:rPr>
          <w:rFonts w:ascii="Arial" w:hAnsi="Arial" w:cs="Arial"/>
          <w:b/>
          <w:sz w:val="20"/>
          <w:szCs w:val="20"/>
        </w:rPr>
      </w:pPr>
      <w:r w:rsidRPr="007844CC">
        <w:rPr>
          <w:rFonts w:ascii="Arial" w:hAnsi="Arial" w:cs="Arial"/>
          <w:b/>
          <w:sz w:val="20"/>
          <w:szCs w:val="20"/>
        </w:rPr>
        <w:t xml:space="preserve">Campionati di Prima e Seconda Categoria, Serie “C2” di Calcio a 5 Maschile </w:t>
      </w:r>
    </w:p>
    <w:p w14:paraId="1BA283D7" w14:textId="77777777" w:rsidR="007844CC" w:rsidRPr="007844CC" w:rsidRDefault="007844CC" w:rsidP="007844CC">
      <w:pPr>
        <w:widowControl w:val="0"/>
        <w:spacing w:after="0" w:line="240" w:lineRule="auto"/>
        <w:jc w:val="both"/>
        <w:rPr>
          <w:rFonts w:ascii="Arial" w:hAnsi="Arial" w:cs="Arial"/>
          <w:sz w:val="20"/>
          <w:szCs w:val="20"/>
        </w:rPr>
      </w:pPr>
    </w:p>
    <w:p w14:paraId="44A891B7" w14:textId="77777777" w:rsidR="007844CC" w:rsidRPr="007844CC" w:rsidRDefault="007844CC" w:rsidP="007844CC">
      <w:pPr>
        <w:widowControl w:val="0"/>
        <w:spacing w:after="0" w:line="240" w:lineRule="auto"/>
        <w:jc w:val="both"/>
        <w:rPr>
          <w:rFonts w:ascii="Arial" w:hAnsi="Arial" w:cs="Arial"/>
          <w:sz w:val="20"/>
          <w:szCs w:val="20"/>
        </w:rPr>
      </w:pPr>
      <w:r w:rsidRPr="007844CC">
        <w:rPr>
          <w:rFonts w:ascii="Arial" w:hAnsi="Arial" w:cs="Arial"/>
          <w:sz w:val="20"/>
          <w:szCs w:val="20"/>
        </w:rPr>
        <w:t xml:space="preserve">In alternativa, la Scheda, in busta chiusa,  potrà essere depositata “brevi manu” presso la Sede del C.R. Sicilia, apponendo nella busta, a chiare lettere, la dizione “RIPESCAGGIO”   </w:t>
      </w:r>
    </w:p>
    <w:p w14:paraId="11EB05AE" w14:textId="77777777" w:rsidR="007844CC" w:rsidRPr="007844CC" w:rsidRDefault="007844CC" w:rsidP="007844CC">
      <w:pPr>
        <w:widowControl w:val="0"/>
        <w:spacing w:after="0" w:line="240" w:lineRule="auto"/>
        <w:jc w:val="both"/>
        <w:rPr>
          <w:rFonts w:ascii="Arial" w:hAnsi="Arial" w:cs="Arial"/>
          <w:bCs/>
          <w:sz w:val="20"/>
          <w:szCs w:val="20"/>
        </w:rPr>
      </w:pPr>
    </w:p>
    <w:p w14:paraId="0045A2C8" w14:textId="77777777" w:rsidR="007844CC" w:rsidRPr="007844CC" w:rsidRDefault="007844CC" w:rsidP="007844CC">
      <w:pPr>
        <w:widowControl w:val="0"/>
        <w:spacing w:after="0" w:line="240" w:lineRule="auto"/>
        <w:jc w:val="both"/>
        <w:rPr>
          <w:rFonts w:ascii="Arial" w:hAnsi="Arial" w:cs="Arial"/>
          <w:bCs/>
          <w:sz w:val="20"/>
          <w:szCs w:val="20"/>
        </w:rPr>
      </w:pPr>
      <w:r w:rsidRPr="007844CC">
        <w:rPr>
          <w:rFonts w:ascii="Arial" w:hAnsi="Arial" w:cs="Arial"/>
          <w:bCs/>
          <w:sz w:val="20"/>
          <w:szCs w:val="20"/>
        </w:rPr>
        <w:t xml:space="preserve">L’istanza deve contenere, </w:t>
      </w:r>
      <w:r w:rsidRPr="007844CC">
        <w:rPr>
          <w:rFonts w:ascii="Arial" w:hAnsi="Arial" w:cs="Arial"/>
          <w:b/>
          <w:sz w:val="20"/>
          <w:szCs w:val="20"/>
        </w:rPr>
        <w:t>pena l’esclusione</w:t>
      </w:r>
      <w:r w:rsidRPr="007844CC">
        <w:rPr>
          <w:rFonts w:ascii="Arial" w:hAnsi="Arial" w:cs="Arial"/>
          <w:bCs/>
          <w:sz w:val="20"/>
          <w:szCs w:val="20"/>
        </w:rPr>
        <w:t>:</w:t>
      </w:r>
    </w:p>
    <w:p w14:paraId="0A827979" w14:textId="77777777" w:rsidR="007844CC" w:rsidRPr="007844CC" w:rsidRDefault="007844CC" w:rsidP="007844CC">
      <w:pPr>
        <w:widowControl w:val="0"/>
        <w:spacing w:after="0" w:line="240" w:lineRule="auto"/>
        <w:ind w:left="720"/>
        <w:jc w:val="both"/>
        <w:rPr>
          <w:rFonts w:ascii="Arial" w:hAnsi="Arial" w:cs="Arial"/>
          <w:bCs/>
          <w:sz w:val="20"/>
          <w:szCs w:val="20"/>
        </w:rPr>
      </w:pPr>
    </w:p>
    <w:p w14:paraId="4A7ACDE1" w14:textId="77777777" w:rsidR="007844CC" w:rsidRPr="007844CC" w:rsidRDefault="007844CC" w:rsidP="007844CC">
      <w:pPr>
        <w:widowControl w:val="0"/>
        <w:numPr>
          <w:ilvl w:val="0"/>
          <w:numId w:val="3"/>
        </w:numPr>
        <w:spacing w:after="0" w:line="240" w:lineRule="auto"/>
        <w:jc w:val="both"/>
        <w:rPr>
          <w:rFonts w:ascii="Arial" w:hAnsi="Arial" w:cs="Arial"/>
          <w:bCs/>
          <w:sz w:val="20"/>
          <w:szCs w:val="20"/>
        </w:rPr>
      </w:pPr>
      <w:r w:rsidRPr="007844CC">
        <w:rPr>
          <w:rFonts w:ascii="Arial" w:hAnsi="Arial" w:cs="Arial"/>
          <w:bCs/>
          <w:sz w:val="20"/>
          <w:szCs w:val="20"/>
        </w:rPr>
        <w:t>copia del bonifico effettuato della somma dovuta per la Categoria di appartenenza, la differenza per il completamento della somma dovuta per la categoria per la quale si concorre e l’eventuale saldo passivo al 30 giugno 2023;</w:t>
      </w:r>
    </w:p>
    <w:p w14:paraId="64391E6C" w14:textId="77777777" w:rsidR="007844CC" w:rsidRPr="007844CC" w:rsidRDefault="007844CC" w:rsidP="007844CC">
      <w:pPr>
        <w:widowControl w:val="0"/>
        <w:spacing w:after="0" w:line="240" w:lineRule="auto"/>
        <w:ind w:left="720"/>
        <w:jc w:val="both"/>
        <w:rPr>
          <w:rFonts w:ascii="Arial" w:hAnsi="Arial" w:cs="Arial"/>
          <w:bCs/>
          <w:sz w:val="20"/>
          <w:szCs w:val="20"/>
        </w:rPr>
      </w:pPr>
    </w:p>
    <w:p w14:paraId="7E510327" w14:textId="77777777" w:rsidR="007844CC" w:rsidRPr="007844CC" w:rsidRDefault="007844CC" w:rsidP="007844CC">
      <w:pPr>
        <w:widowControl w:val="0"/>
        <w:numPr>
          <w:ilvl w:val="0"/>
          <w:numId w:val="3"/>
        </w:numPr>
        <w:spacing w:after="0" w:line="240" w:lineRule="auto"/>
        <w:jc w:val="both"/>
        <w:rPr>
          <w:rFonts w:ascii="Arial" w:hAnsi="Arial" w:cs="Arial"/>
          <w:b/>
          <w:sz w:val="20"/>
          <w:szCs w:val="20"/>
        </w:rPr>
      </w:pPr>
      <w:r w:rsidRPr="007844CC">
        <w:rPr>
          <w:rFonts w:ascii="Arial" w:hAnsi="Arial" w:cs="Arial"/>
          <w:sz w:val="20"/>
          <w:szCs w:val="20"/>
        </w:rPr>
        <w:t xml:space="preserve">la disponibilità dell’impianto di giuoco, </w:t>
      </w:r>
      <w:r w:rsidRPr="007844CC">
        <w:rPr>
          <w:rFonts w:ascii="Arial" w:hAnsi="Arial" w:cs="Arial"/>
          <w:b/>
          <w:bCs/>
          <w:sz w:val="20"/>
          <w:szCs w:val="20"/>
        </w:rPr>
        <w:t>insistente nel Comune in cui ha sede la Società</w:t>
      </w:r>
      <w:r w:rsidRPr="007844CC">
        <w:rPr>
          <w:rFonts w:ascii="Arial" w:hAnsi="Arial" w:cs="Arial"/>
          <w:sz w:val="20"/>
          <w:szCs w:val="20"/>
        </w:rPr>
        <w:t xml:space="preserve"> che concorre, regolarmente omologato per la categoria richiesta e che risponda ai requisiti previsti dell’art. 34 del Regolamento della L.N.D.</w:t>
      </w:r>
    </w:p>
    <w:p w14:paraId="04F2DAEB" w14:textId="77777777" w:rsidR="007844CC" w:rsidRPr="007844CC" w:rsidRDefault="007844CC" w:rsidP="007844CC">
      <w:pPr>
        <w:widowControl w:val="0"/>
        <w:spacing w:after="0" w:line="240" w:lineRule="auto"/>
        <w:ind w:left="720"/>
        <w:jc w:val="both"/>
        <w:rPr>
          <w:rFonts w:ascii="Arial" w:hAnsi="Arial" w:cs="Arial"/>
          <w:b/>
          <w:sz w:val="20"/>
          <w:szCs w:val="20"/>
        </w:rPr>
      </w:pPr>
      <w:r w:rsidRPr="007844CC">
        <w:rPr>
          <w:rFonts w:ascii="Arial" w:hAnsi="Arial" w:cs="Arial"/>
          <w:bCs/>
          <w:sz w:val="20"/>
          <w:szCs w:val="20"/>
        </w:rPr>
        <w:t xml:space="preserve">Relativamente all’utilizzo dei campi in </w:t>
      </w:r>
      <w:r w:rsidRPr="007844CC">
        <w:rPr>
          <w:rFonts w:ascii="Arial" w:hAnsi="Arial" w:cs="Arial"/>
          <w:b/>
          <w:sz w:val="20"/>
          <w:szCs w:val="20"/>
        </w:rPr>
        <w:t>Erba Artificiale</w:t>
      </w:r>
      <w:r w:rsidRPr="007844CC">
        <w:rPr>
          <w:rFonts w:ascii="Arial" w:hAnsi="Arial" w:cs="Arial"/>
          <w:bCs/>
          <w:sz w:val="20"/>
          <w:szCs w:val="20"/>
        </w:rPr>
        <w:t xml:space="preserve"> dovrà essere </w:t>
      </w:r>
      <w:r w:rsidRPr="007844CC">
        <w:rPr>
          <w:rFonts w:ascii="Arial" w:hAnsi="Arial" w:cs="Arial"/>
          <w:b/>
          <w:sz w:val="20"/>
          <w:szCs w:val="20"/>
        </w:rPr>
        <w:t xml:space="preserve">allegata copia del verbale di </w:t>
      </w:r>
      <w:r w:rsidRPr="007844CC">
        <w:rPr>
          <w:rFonts w:ascii="Arial" w:hAnsi="Arial" w:cs="Arial"/>
          <w:b/>
          <w:sz w:val="20"/>
          <w:szCs w:val="20"/>
        </w:rPr>
        <w:lastRenderedPageBreak/>
        <w:t>omologazione rilasciato dalla CISEA</w:t>
      </w:r>
      <w:r w:rsidRPr="007844CC">
        <w:rPr>
          <w:rFonts w:ascii="Arial" w:hAnsi="Arial" w:cs="Arial"/>
          <w:bCs/>
          <w:sz w:val="20"/>
          <w:szCs w:val="20"/>
        </w:rPr>
        <w:t xml:space="preserve"> (Commissione Impianti Sportivi in Erba Artificiale) </w:t>
      </w:r>
      <w:r w:rsidRPr="007844CC">
        <w:rPr>
          <w:rFonts w:ascii="Arial" w:hAnsi="Arial" w:cs="Arial"/>
          <w:b/>
          <w:sz w:val="20"/>
          <w:szCs w:val="20"/>
        </w:rPr>
        <w:t>in corso di validità</w:t>
      </w:r>
      <w:r w:rsidRPr="007844CC">
        <w:rPr>
          <w:rFonts w:ascii="Arial" w:hAnsi="Arial" w:cs="Arial"/>
          <w:bCs/>
          <w:sz w:val="20"/>
          <w:szCs w:val="20"/>
        </w:rPr>
        <w:t>.</w:t>
      </w:r>
      <w:r w:rsidRPr="007844CC">
        <w:rPr>
          <w:rFonts w:ascii="Arial" w:hAnsi="Arial" w:cs="Arial"/>
          <w:b/>
          <w:sz w:val="20"/>
          <w:szCs w:val="20"/>
        </w:rPr>
        <w:t xml:space="preserve"> </w:t>
      </w:r>
    </w:p>
    <w:p w14:paraId="73C524A3" w14:textId="77777777" w:rsidR="007844CC" w:rsidRPr="007844CC" w:rsidRDefault="007844CC" w:rsidP="007844CC">
      <w:pPr>
        <w:widowControl w:val="0"/>
        <w:spacing w:after="0" w:line="240" w:lineRule="auto"/>
        <w:ind w:left="720"/>
        <w:jc w:val="both"/>
        <w:rPr>
          <w:rFonts w:ascii="Arial" w:hAnsi="Arial" w:cs="Arial"/>
          <w:sz w:val="20"/>
          <w:szCs w:val="20"/>
        </w:rPr>
      </w:pPr>
      <w:r w:rsidRPr="007844CC">
        <w:rPr>
          <w:rFonts w:ascii="Arial" w:hAnsi="Arial" w:cs="Arial"/>
          <w:sz w:val="20"/>
          <w:szCs w:val="20"/>
        </w:rPr>
        <w:t xml:space="preserve"> </w:t>
      </w:r>
    </w:p>
    <w:p w14:paraId="6D1B750D" w14:textId="77777777" w:rsidR="007844CC" w:rsidRPr="007844CC" w:rsidRDefault="007844CC" w:rsidP="007844CC">
      <w:pPr>
        <w:widowControl w:val="0"/>
        <w:spacing w:after="0" w:line="240" w:lineRule="auto"/>
        <w:jc w:val="both"/>
        <w:rPr>
          <w:rFonts w:ascii="Arial" w:hAnsi="Arial" w:cs="Arial"/>
          <w:sz w:val="20"/>
          <w:szCs w:val="20"/>
        </w:rPr>
      </w:pPr>
      <w:r w:rsidRPr="007844CC">
        <w:rPr>
          <w:rFonts w:ascii="Arial" w:hAnsi="Arial" w:cs="Arial"/>
          <w:sz w:val="20"/>
          <w:szCs w:val="20"/>
        </w:rPr>
        <w:t>Sarà costituita apposita Commissione che provvederà all’esame delle domande, le cui graduatorie saranno successivamente formulate ed approvate dal Consiglio Direttivo.</w:t>
      </w:r>
    </w:p>
    <w:p w14:paraId="51666D08" w14:textId="77777777" w:rsidR="007844CC" w:rsidRPr="007844CC" w:rsidRDefault="007844CC" w:rsidP="007844CC">
      <w:pPr>
        <w:widowControl w:val="0"/>
        <w:spacing w:after="0" w:line="240" w:lineRule="auto"/>
        <w:jc w:val="both"/>
        <w:rPr>
          <w:rFonts w:ascii="Arial" w:hAnsi="Arial" w:cs="Arial"/>
          <w:sz w:val="20"/>
          <w:szCs w:val="20"/>
        </w:rPr>
      </w:pPr>
    </w:p>
    <w:p w14:paraId="4186351F" w14:textId="6171A8BE" w:rsidR="007844CC" w:rsidRPr="007844CC" w:rsidRDefault="007844CC" w:rsidP="007844CC">
      <w:pPr>
        <w:spacing w:after="0"/>
        <w:jc w:val="both"/>
        <w:rPr>
          <w:rFonts w:ascii="Arial" w:hAnsi="Arial" w:cs="Arial"/>
          <w:b/>
          <w:sz w:val="20"/>
        </w:rPr>
      </w:pPr>
      <w:r w:rsidRPr="0043657E">
        <w:rPr>
          <w:rFonts w:ascii="Arial" w:hAnsi="Arial" w:cs="Arial"/>
          <w:sz w:val="20"/>
          <w:szCs w:val="20"/>
        </w:rPr>
        <w:t>Qualora non si dovesse ottenere l’ammissione al Campionato di Categoria superiore, questo Comitato Regionale provvederà, dietro richiesta, al riaccredito della differenza.</w:t>
      </w:r>
    </w:p>
    <w:p w14:paraId="0549A264" w14:textId="77777777" w:rsidR="00A446FD" w:rsidRPr="0043657E" w:rsidRDefault="00A446FD" w:rsidP="00E63C4F">
      <w:pPr>
        <w:spacing w:after="0"/>
        <w:jc w:val="both"/>
        <w:rPr>
          <w:rFonts w:ascii="Arial" w:hAnsi="Arial" w:cs="Arial"/>
          <w:b/>
          <w:szCs w:val="24"/>
          <w:u w:val="single"/>
        </w:rPr>
      </w:pPr>
    </w:p>
    <w:p w14:paraId="2432FB29" w14:textId="77777777" w:rsidR="007844CC" w:rsidRPr="0043657E" w:rsidRDefault="007844CC" w:rsidP="00E63C4F">
      <w:pPr>
        <w:spacing w:after="0"/>
        <w:jc w:val="both"/>
        <w:rPr>
          <w:rFonts w:ascii="Arial" w:hAnsi="Arial" w:cs="Arial"/>
          <w:b/>
          <w:szCs w:val="24"/>
          <w:u w:val="single"/>
        </w:rPr>
      </w:pPr>
    </w:p>
    <w:p w14:paraId="171F0199" w14:textId="655AF36D" w:rsidR="007844CC" w:rsidRPr="007844CC" w:rsidRDefault="007844CC" w:rsidP="007844CC">
      <w:pPr>
        <w:widowControl w:val="0"/>
        <w:spacing w:after="0" w:line="240" w:lineRule="auto"/>
        <w:jc w:val="center"/>
        <w:rPr>
          <w:rFonts w:ascii="Arial" w:hAnsi="Arial" w:cs="Arial"/>
          <w:b/>
          <w:bCs/>
          <w:u w:val="single"/>
        </w:rPr>
      </w:pPr>
      <w:r w:rsidRPr="007844CC">
        <w:rPr>
          <w:rFonts w:ascii="Arial" w:hAnsi="Arial" w:cs="Arial"/>
          <w:b/>
          <w:bCs/>
          <w:u w:val="single"/>
        </w:rPr>
        <w:t>NOTIZIE DI CAR</w:t>
      </w:r>
      <w:r w:rsidRPr="0043657E">
        <w:rPr>
          <w:rFonts w:ascii="Arial" w:hAnsi="Arial" w:cs="Arial"/>
          <w:b/>
          <w:bCs/>
          <w:u w:val="single"/>
        </w:rPr>
        <w:t>A</w:t>
      </w:r>
      <w:r w:rsidRPr="007844CC">
        <w:rPr>
          <w:rFonts w:ascii="Arial" w:hAnsi="Arial" w:cs="Arial"/>
          <w:b/>
          <w:bCs/>
          <w:u w:val="single"/>
        </w:rPr>
        <w:t xml:space="preserve">TTERE GENERALE </w:t>
      </w:r>
    </w:p>
    <w:p w14:paraId="1B8CF837" w14:textId="77777777" w:rsidR="007844CC" w:rsidRPr="007844CC" w:rsidRDefault="007844CC" w:rsidP="007844CC">
      <w:pPr>
        <w:widowControl w:val="0"/>
        <w:shd w:val="clear" w:color="auto" w:fill="FFFFFF"/>
        <w:spacing w:after="0" w:line="240" w:lineRule="auto"/>
        <w:jc w:val="both"/>
        <w:rPr>
          <w:rFonts w:ascii="Arial" w:hAnsi="Arial" w:cs="Arial"/>
          <w:sz w:val="10"/>
          <w:szCs w:val="10"/>
        </w:rPr>
      </w:pPr>
    </w:p>
    <w:p w14:paraId="0A1B2136" w14:textId="6D399B4D" w:rsidR="007844CC" w:rsidRPr="007844CC" w:rsidRDefault="007844CC" w:rsidP="007844CC">
      <w:pPr>
        <w:widowControl w:val="0"/>
        <w:spacing w:after="0" w:line="240" w:lineRule="auto"/>
        <w:jc w:val="both"/>
        <w:rPr>
          <w:rFonts w:ascii="Arial" w:hAnsi="Arial" w:cs="Arial"/>
          <w:b/>
          <w:sz w:val="20"/>
          <w:szCs w:val="20"/>
          <w:u w:val="single"/>
        </w:rPr>
      </w:pPr>
      <w:r w:rsidRPr="007844CC">
        <w:rPr>
          <w:rFonts w:ascii="Arial" w:hAnsi="Arial" w:cs="Arial"/>
          <w:b/>
          <w:sz w:val="20"/>
          <w:szCs w:val="20"/>
          <w:u w:val="single"/>
        </w:rPr>
        <w:t>PORTALE AREA SOCIETÀ LND – NUOVO METODO DI ACCESSO E NUOVE FUNZIONALITÀ PER LE RICHIESTE DI SUPPORTO</w:t>
      </w:r>
    </w:p>
    <w:p w14:paraId="4DD5D62E" w14:textId="77777777" w:rsidR="007844CC" w:rsidRPr="007844CC" w:rsidRDefault="007844CC" w:rsidP="007844CC">
      <w:pPr>
        <w:widowControl w:val="0"/>
        <w:spacing w:after="0" w:line="240" w:lineRule="auto"/>
        <w:jc w:val="both"/>
        <w:rPr>
          <w:sz w:val="10"/>
        </w:rPr>
      </w:pPr>
    </w:p>
    <w:p w14:paraId="1F867A14" w14:textId="77777777" w:rsidR="007844CC" w:rsidRPr="007844CC" w:rsidRDefault="007844CC" w:rsidP="007844CC">
      <w:pPr>
        <w:widowControl w:val="0"/>
        <w:autoSpaceDE w:val="0"/>
        <w:autoSpaceDN w:val="0"/>
        <w:adjustRightInd w:val="0"/>
        <w:spacing w:after="0" w:line="240" w:lineRule="auto"/>
        <w:jc w:val="both"/>
        <w:rPr>
          <w:rFonts w:ascii="Arial" w:hAnsi="Arial" w:cs="Arial"/>
          <w:sz w:val="20"/>
          <w:szCs w:val="20"/>
        </w:rPr>
      </w:pPr>
      <w:r w:rsidRPr="007844CC">
        <w:rPr>
          <w:rFonts w:ascii="Arial" w:hAnsi="Arial" w:cs="Arial"/>
          <w:sz w:val="20"/>
          <w:szCs w:val="20"/>
        </w:rPr>
        <w:t xml:space="preserve">S’informano le gentili Società Sportive che il Portale </w:t>
      </w:r>
      <w:r w:rsidRPr="007844CC">
        <w:rPr>
          <w:rFonts w:ascii="Arial" w:hAnsi="Arial" w:cs="Arial"/>
          <w:b/>
          <w:sz w:val="20"/>
          <w:szCs w:val="20"/>
        </w:rPr>
        <w:t>Area Società LND</w:t>
      </w:r>
      <w:r w:rsidRPr="007844CC">
        <w:rPr>
          <w:rFonts w:ascii="Arial" w:hAnsi="Arial" w:cs="Arial"/>
          <w:sz w:val="20"/>
          <w:szCs w:val="20"/>
        </w:rPr>
        <w:t xml:space="preserve"> si evolve a livello tecnologico con nuove funzionalità.</w:t>
      </w:r>
    </w:p>
    <w:p w14:paraId="0506232B" w14:textId="77777777" w:rsidR="007844CC" w:rsidRPr="007844CC" w:rsidRDefault="007844CC" w:rsidP="007844CC">
      <w:pPr>
        <w:widowControl w:val="0"/>
        <w:autoSpaceDE w:val="0"/>
        <w:autoSpaceDN w:val="0"/>
        <w:adjustRightInd w:val="0"/>
        <w:spacing w:after="0" w:line="240" w:lineRule="auto"/>
        <w:jc w:val="both"/>
        <w:rPr>
          <w:rFonts w:ascii="Arial" w:hAnsi="Arial" w:cs="Arial"/>
          <w:b/>
          <w:sz w:val="20"/>
          <w:szCs w:val="20"/>
        </w:rPr>
      </w:pPr>
      <w:r w:rsidRPr="007844CC">
        <w:rPr>
          <w:rFonts w:ascii="Arial" w:hAnsi="Arial" w:cs="Arial"/>
          <w:sz w:val="20"/>
          <w:szCs w:val="20"/>
        </w:rPr>
        <w:t xml:space="preserve">Dal 1° luglio 2023 per accedere al Portale LND sarà necessario utilizzare l’indirizzo e-mail del Rappresentante Legale; </w:t>
      </w:r>
      <w:r w:rsidRPr="007844CC">
        <w:rPr>
          <w:rFonts w:ascii="Arial" w:hAnsi="Arial" w:cs="Arial"/>
          <w:b/>
          <w:sz w:val="20"/>
          <w:szCs w:val="20"/>
        </w:rPr>
        <w:t>lo stesso indirizzo e-mail utilizzato per accedere al Portale Servizi FIGC nella Stagione Sportiva 2022/2023.</w:t>
      </w:r>
    </w:p>
    <w:p w14:paraId="577FCA30" w14:textId="77777777" w:rsidR="007844CC" w:rsidRPr="007844CC" w:rsidRDefault="007844CC" w:rsidP="007844CC">
      <w:pPr>
        <w:widowControl w:val="0"/>
        <w:autoSpaceDE w:val="0"/>
        <w:autoSpaceDN w:val="0"/>
        <w:adjustRightInd w:val="0"/>
        <w:spacing w:after="0" w:line="240" w:lineRule="auto"/>
        <w:jc w:val="both"/>
        <w:rPr>
          <w:rFonts w:ascii="Arial" w:hAnsi="Arial" w:cs="Arial"/>
          <w:sz w:val="20"/>
          <w:szCs w:val="20"/>
        </w:rPr>
      </w:pPr>
      <w:r w:rsidRPr="007844CC">
        <w:rPr>
          <w:rFonts w:ascii="Arial" w:hAnsi="Arial" w:cs="Arial"/>
          <w:sz w:val="20"/>
          <w:szCs w:val="20"/>
        </w:rPr>
        <w:t xml:space="preserve">La tipologia di accesso sarà di </w:t>
      </w:r>
      <w:r w:rsidRPr="007844CC">
        <w:rPr>
          <w:rFonts w:ascii="Arial" w:hAnsi="Arial" w:cs="Arial"/>
          <w:b/>
          <w:sz w:val="20"/>
          <w:szCs w:val="20"/>
        </w:rPr>
        <w:t>Autenticazione Unica</w:t>
      </w:r>
      <w:r w:rsidRPr="007844CC">
        <w:rPr>
          <w:rFonts w:ascii="Arial" w:hAnsi="Arial" w:cs="Arial"/>
          <w:sz w:val="20"/>
          <w:szCs w:val="20"/>
        </w:rPr>
        <w:t xml:space="preserve">, ovvero con lo stesso indirizzo       e-mail del Rappresentante Legale si entrerà sia nel Portale Società LND (raggiungibile sempre dallo stesso indirizzo internet </w:t>
      </w:r>
      <w:hyperlink r:id="rId27" w:history="1">
        <w:r w:rsidRPr="007844CC">
          <w:rPr>
            <w:rFonts w:ascii="Arial" w:hAnsi="Arial" w:cs="Arial"/>
            <w:sz w:val="20"/>
            <w:szCs w:val="20"/>
            <w:u w:val="single"/>
          </w:rPr>
          <w:t>https://iscrizioni.lnd.it</w:t>
        </w:r>
      </w:hyperlink>
      <w:r w:rsidRPr="007844CC">
        <w:rPr>
          <w:rFonts w:ascii="Arial" w:hAnsi="Arial" w:cs="Arial"/>
          <w:sz w:val="20"/>
          <w:szCs w:val="20"/>
        </w:rPr>
        <w:t xml:space="preserve">) che nel Portale Servizi FIGC (all’indirizzo internet </w:t>
      </w:r>
      <w:hyperlink r:id="rId28" w:history="1">
        <w:r w:rsidRPr="007844CC">
          <w:rPr>
            <w:rFonts w:ascii="Arial" w:hAnsi="Arial" w:cs="Arial"/>
            <w:sz w:val="20"/>
            <w:szCs w:val="20"/>
            <w:u w:val="single"/>
          </w:rPr>
          <w:t>https://anagrafefederale.figc.it</w:t>
        </w:r>
      </w:hyperlink>
      <w:r w:rsidRPr="007844CC">
        <w:rPr>
          <w:rFonts w:ascii="Arial" w:hAnsi="Arial" w:cs="Arial"/>
          <w:sz w:val="20"/>
          <w:szCs w:val="20"/>
        </w:rPr>
        <w:t xml:space="preserve">). </w:t>
      </w:r>
    </w:p>
    <w:p w14:paraId="5C7C7BA9" w14:textId="77777777" w:rsidR="007844CC" w:rsidRPr="007844CC" w:rsidRDefault="007844CC" w:rsidP="007844CC">
      <w:pPr>
        <w:widowControl w:val="0"/>
        <w:autoSpaceDE w:val="0"/>
        <w:autoSpaceDN w:val="0"/>
        <w:adjustRightInd w:val="0"/>
        <w:spacing w:after="0" w:line="240" w:lineRule="auto"/>
        <w:jc w:val="both"/>
        <w:rPr>
          <w:rFonts w:ascii="Arial" w:hAnsi="Arial" w:cs="Arial"/>
          <w:sz w:val="20"/>
          <w:szCs w:val="20"/>
        </w:rPr>
      </w:pPr>
      <w:r w:rsidRPr="007844CC">
        <w:rPr>
          <w:rFonts w:ascii="Arial" w:hAnsi="Arial" w:cs="Arial"/>
          <w:sz w:val="20"/>
          <w:szCs w:val="20"/>
        </w:rPr>
        <w:t>Il sistema riconoscerà automaticamente l’utenza che ha effettuato l’accesso su uno dei due portali e, una volta effettuato l’accesso in un portale, sarà possibile entrare nell’altro portale senza effettuare un nuovo accesso.</w:t>
      </w:r>
    </w:p>
    <w:p w14:paraId="2EA0F5A3" w14:textId="77777777" w:rsidR="007844CC" w:rsidRPr="007844CC" w:rsidRDefault="007844CC" w:rsidP="007844CC">
      <w:pPr>
        <w:widowControl w:val="0"/>
        <w:autoSpaceDE w:val="0"/>
        <w:autoSpaceDN w:val="0"/>
        <w:adjustRightInd w:val="0"/>
        <w:spacing w:after="0" w:line="240" w:lineRule="auto"/>
        <w:jc w:val="both"/>
        <w:rPr>
          <w:rFonts w:ascii="Arial" w:hAnsi="Arial" w:cs="Arial"/>
          <w:sz w:val="20"/>
          <w:szCs w:val="20"/>
        </w:rPr>
      </w:pPr>
      <w:r w:rsidRPr="007844CC">
        <w:rPr>
          <w:rFonts w:ascii="Arial" w:hAnsi="Arial" w:cs="Arial"/>
          <w:sz w:val="20"/>
          <w:szCs w:val="20"/>
        </w:rPr>
        <w:t>Una volta effettuato l’accesso le funzionalità saranno sempre le stesse e sarà possibile creare, unicamente per l’accesso al Portale Società LND, nuove utenze di società.</w:t>
      </w:r>
    </w:p>
    <w:p w14:paraId="6FFC2FA0" w14:textId="77777777" w:rsidR="007844CC" w:rsidRPr="007844CC" w:rsidRDefault="007844CC" w:rsidP="007844CC">
      <w:pPr>
        <w:widowControl w:val="0"/>
        <w:autoSpaceDE w:val="0"/>
        <w:autoSpaceDN w:val="0"/>
        <w:adjustRightInd w:val="0"/>
        <w:spacing w:after="0" w:line="240" w:lineRule="auto"/>
        <w:jc w:val="both"/>
        <w:rPr>
          <w:rFonts w:ascii="Arial" w:hAnsi="Arial" w:cs="Arial"/>
          <w:sz w:val="20"/>
          <w:szCs w:val="20"/>
        </w:rPr>
      </w:pPr>
      <w:r w:rsidRPr="007844CC">
        <w:rPr>
          <w:rFonts w:ascii="Arial" w:hAnsi="Arial" w:cs="Arial"/>
          <w:sz w:val="20"/>
          <w:szCs w:val="20"/>
        </w:rPr>
        <w:t>Nella pagina seguente l’esempio della finestra di accesso che troverete dal 1° luglio 2023. Sarà ora anche possibile resettare in autonomia la password di accesso.</w:t>
      </w:r>
    </w:p>
    <w:p w14:paraId="38BBFCEB" w14:textId="77777777" w:rsidR="007844CC" w:rsidRPr="007844CC" w:rsidRDefault="007844CC" w:rsidP="007844CC">
      <w:pPr>
        <w:widowControl w:val="0"/>
        <w:autoSpaceDE w:val="0"/>
        <w:autoSpaceDN w:val="0"/>
        <w:adjustRightInd w:val="0"/>
        <w:spacing w:after="0" w:line="240" w:lineRule="auto"/>
        <w:jc w:val="both"/>
        <w:rPr>
          <w:rFonts w:ascii="Arial" w:hAnsi="Arial" w:cs="Arial"/>
          <w:sz w:val="20"/>
          <w:szCs w:val="20"/>
        </w:rPr>
      </w:pPr>
      <w:r w:rsidRPr="007844CC">
        <w:rPr>
          <w:rFonts w:ascii="Arial" w:hAnsi="Arial" w:cs="Arial"/>
          <w:sz w:val="20"/>
          <w:szCs w:val="20"/>
        </w:rPr>
        <w:t xml:space="preserve">Per qualsiasi necessità potete aprire una Segnalazione dal Portale Società LND in quanto, come ulteriore aggiornamento, il Portale si arricchisce anche di nuove funzionalità per le richieste di supporto. Dal 1° luglio 2023 le società sportive potranno comunicare con i </w:t>
      </w:r>
      <w:r w:rsidRPr="007844CC">
        <w:rPr>
          <w:rFonts w:ascii="Arial" w:hAnsi="Arial" w:cs="Arial"/>
          <w:i/>
          <w:sz w:val="20"/>
          <w:szCs w:val="20"/>
        </w:rPr>
        <w:t>propri enti territoriali di riferimento direttamente dal portale attraverso un nuovo sistema di gestione richieste di assistenza</w:t>
      </w:r>
      <w:r w:rsidRPr="007844CC">
        <w:rPr>
          <w:rFonts w:ascii="Arial" w:hAnsi="Arial" w:cs="Arial"/>
          <w:sz w:val="20"/>
          <w:szCs w:val="20"/>
        </w:rPr>
        <w:t>.</w:t>
      </w:r>
    </w:p>
    <w:p w14:paraId="1EE29D83" w14:textId="77777777" w:rsidR="007844CC" w:rsidRPr="007844CC" w:rsidRDefault="007844CC" w:rsidP="007844CC">
      <w:pPr>
        <w:widowControl w:val="0"/>
        <w:autoSpaceDE w:val="0"/>
        <w:autoSpaceDN w:val="0"/>
        <w:adjustRightInd w:val="0"/>
        <w:spacing w:after="0" w:line="240" w:lineRule="auto"/>
        <w:jc w:val="both"/>
        <w:rPr>
          <w:rFonts w:ascii="Arial" w:hAnsi="Arial" w:cs="Arial"/>
          <w:sz w:val="20"/>
          <w:szCs w:val="20"/>
        </w:rPr>
      </w:pPr>
    </w:p>
    <w:p w14:paraId="76C171C5" w14:textId="77777777" w:rsidR="007844CC" w:rsidRPr="007844CC" w:rsidRDefault="007844CC" w:rsidP="007844CC">
      <w:pPr>
        <w:widowControl w:val="0"/>
        <w:autoSpaceDE w:val="0"/>
        <w:autoSpaceDN w:val="0"/>
        <w:adjustRightInd w:val="0"/>
        <w:spacing w:after="0" w:line="240" w:lineRule="auto"/>
        <w:rPr>
          <w:rFonts w:ascii="Arial" w:hAnsi="Arial" w:cs="Arial"/>
          <w:b/>
          <w:sz w:val="20"/>
          <w:szCs w:val="20"/>
        </w:rPr>
      </w:pPr>
      <w:r w:rsidRPr="007844CC">
        <w:rPr>
          <w:rFonts w:ascii="Arial" w:hAnsi="Arial" w:cs="Arial"/>
          <w:sz w:val="20"/>
          <w:szCs w:val="20"/>
        </w:rPr>
        <w:tab/>
      </w:r>
      <w:r w:rsidRPr="007844CC">
        <w:rPr>
          <w:rFonts w:ascii="Arial" w:hAnsi="Arial" w:cs="Arial"/>
          <w:b/>
          <w:sz w:val="20"/>
          <w:szCs w:val="20"/>
        </w:rPr>
        <w:t>Portale</w:t>
      </w:r>
      <w:r w:rsidRPr="007844CC">
        <w:rPr>
          <w:rFonts w:ascii="Arial" w:hAnsi="Arial" w:cs="Arial"/>
          <w:sz w:val="20"/>
          <w:szCs w:val="20"/>
        </w:rPr>
        <w:t xml:space="preserve"> </w:t>
      </w:r>
      <w:r w:rsidRPr="007844CC">
        <w:rPr>
          <w:rFonts w:ascii="Arial" w:hAnsi="Arial" w:cs="Arial"/>
          <w:b/>
          <w:sz w:val="20"/>
          <w:szCs w:val="20"/>
        </w:rPr>
        <w:t>Area Società LND</w:t>
      </w:r>
      <w:r w:rsidRPr="007844CC">
        <w:rPr>
          <w:rFonts w:ascii="Arial" w:hAnsi="Arial" w:cs="Arial"/>
          <w:b/>
          <w:sz w:val="20"/>
          <w:szCs w:val="20"/>
        </w:rPr>
        <w:tab/>
      </w:r>
      <w:r w:rsidRPr="007844CC">
        <w:rPr>
          <w:rFonts w:ascii="Arial" w:hAnsi="Arial" w:cs="Arial"/>
          <w:b/>
          <w:sz w:val="20"/>
          <w:szCs w:val="20"/>
        </w:rPr>
        <w:tab/>
      </w:r>
      <w:r w:rsidRPr="007844CC">
        <w:rPr>
          <w:rFonts w:ascii="Arial" w:hAnsi="Arial" w:cs="Arial"/>
          <w:b/>
          <w:sz w:val="20"/>
          <w:szCs w:val="20"/>
        </w:rPr>
        <w:tab/>
        <w:t>Portale Servizi FIGC (Anagrafe)</w:t>
      </w:r>
    </w:p>
    <w:p w14:paraId="763681D5" w14:textId="77777777" w:rsidR="007844CC" w:rsidRPr="007844CC" w:rsidRDefault="007844CC" w:rsidP="007844CC">
      <w:pPr>
        <w:widowControl w:val="0"/>
        <w:autoSpaceDE w:val="0"/>
        <w:autoSpaceDN w:val="0"/>
        <w:adjustRightInd w:val="0"/>
        <w:spacing w:after="0" w:line="240" w:lineRule="auto"/>
        <w:rPr>
          <w:rFonts w:ascii="Arial" w:hAnsi="Arial" w:cs="Arial"/>
          <w:sz w:val="20"/>
          <w:szCs w:val="20"/>
        </w:rPr>
      </w:pPr>
      <w:r w:rsidRPr="007844CC">
        <w:rPr>
          <w:rFonts w:ascii="Arial" w:hAnsi="Arial" w:cs="Arial"/>
          <w:sz w:val="20"/>
          <w:szCs w:val="20"/>
        </w:rPr>
        <w:tab/>
      </w:r>
      <w:hyperlink r:id="rId29" w:history="1">
        <w:r w:rsidRPr="007844CC">
          <w:rPr>
            <w:rFonts w:ascii="Arial" w:hAnsi="Arial" w:cs="Arial"/>
            <w:sz w:val="20"/>
            <w:szCs w:val="20"/>
            <w:u w:val="single"/>
          </w:rPr>
          <w:t>https://iscrizioni.lnd.it</w:t>
        </w:r>
      </w:hyperlink>
      <w:r w:rsidRPr="007844CC">
        <w:rPr>
          <w:rFonts w:ascii="Arial" w:hAnsi="Arial" w:cs="Arial"/>
          <w:sz w:val="20"/>
          <w:szCs w:val="20"/>
        </w:rPr>
        <w:tab/>
      </w:r>
      <w:r w:rsidRPr="007844CC">
        <w:rPr>
          <w:rFonts w:ascii="Arial" w:hAnsi="Arial" w:cs="Arial"/>
          <w:sz w:val="20"/>
          <w:szCs w:val="20"/>
        </w:rPr>
        <w:tab/>
      </w:r>
      <w:r w:rsidRPr="007844CC">
        <w:rPr>
          <w:rFonts w:ascii="Arial" w:hAnsi="Arial" w:cs="Arial"/>
          <w:sz w:val="20"/>
          <w:szCs w:val="20"/>
        </w:rPr>
        <w:tab/>
      </w:r>
      <w:r w:rsidRPr="007844CC">
        <w:rPr>
          <w:rFonts w:ascii="Arial" w:hAnsi="Arial" w:cs="Arial"/>
          <w:sz w:val="20"/>
          <w:szCs w:val="20"/>
        </w:rPr>
        <w:tab/>
      </w:r>
      <w:r w:rsidRPr="007844CC">
        <w:rPr>
          <w:rFonts w:ascii="Arial" w:hAnsi="Arial" w:cs="Arial"/>
          <w:sz w:val="20"/>
          <w:szCs w:val="20"/>
        </w:rPr>
        <w:tab/>
      </w:r>
      <w:hyperlink r:id="rId30" w:history="1">
        <w:r w:rsidRPr="007844CC">
          <w:rPr>
            <w:rFonts w:ascii="Arial" w:hAnsi="Arial" w:cs="Arial"/>
            <w:sz w:val="20"/>
            <w:szCs w:val="20"/>
            <w:u w:val="single"/>
          </w:rPr>
          <w:t>https://anagrafefederale.figc.it</w:t>
        </w:r>
      </w:hyperlink>
    </w:p>
    <w:p w14:paraId="241FBE8B" w14:textId="77777777" w:rsidR="007844CC" w:rsidRPr="007844CC" w:rsidRDefault="007844CC" w:rsidP="007844CC">
      <w:pPr>
        <w:widowControl w:val="0"/>
        <w:autoSpaceDE w:val="0"/>
        <w:autoSpaceDN w:val="0"/>
        <w:adjustRightInd w:val="0"/>
        <w:spacing w:after="0" w:line="240" w:lineRule="auto"/>
        <w:ind w:left="-567" w:right="-568"/>
        <w:rPr>
          <w:rFonts w:ascii="Arial" w:hAnsi="Arial" w:cs="Arial"/>
          <w:sz w:val="20"/>
          <w:szCs w:val="20"/>
          <w:lang w:val="en-US"/>
        </w:rPr>
      </w:pPr>
      <w:r w:rsidRPr="007844CC">
        <w:rPr>
          <w:rFonts w:ascii="Arial" w:hAnsi="Arial" w:cs="Arial"/>
          <w:noProof/>
          <w:sz w:val="20"/>
          <w:szCs w:val="20"/>
          <w:lang w:eastAsia="it-IT"/>
        </w:rPr>
        <w:lastRenderedPageBreak/>
        <w:drawing>
          <wp:inline distT="0" distB="0" distL="0" distR="0" wp14:anchorId="2E62FF95" wp14:editId="26F3C415">
            <wp:extent cx="3566160" cy="387459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66160" cy="3874595"/>
                    </a:xfrm>
                    <a:prstGeom prst="rect">
                      <a:avLst/>
                    </a:prstGeom>
                    <a:noFill/>
                    <a:ln>
                      <a:noFill/>
                    </a:ln>
                  </pic:spPr>
                </pic:pic>
              </a:graphicData>
            </a:graphic>
          </wp:inline>
        </w:drawing>
      </w:r>
      <w:r w:rsidRPr="007844CC">
        <w:rPr>
          <w:rFonts w:ascii="Arial" w:hAnsi="Arial" w:cs="Arial"/>
          <w:noProof/>
          <w:sz w:val="20"/>
          <w:szCs w:val="20"/>
          <w:lang w:eastAsia="it-IT"/>
        </w:rPr>
        <w:drawing>
          <wp:inline distT="0" distB="0" distL="0" distR="0" wp14:anchorId="70B62202" wp14:editId="16439267">
            <wp:extent cx="3137811" cy="3787140"/>
            <wp:effectExtent l="0" t="0" r="5715" b="381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40037" cy="3789827"/>
                    </a:xfrm>
                    <a:prstGeom prst="rect">
                      <a:avLst/>
                    </a:prstGeom>
                    <a:noFill/>
                    <a:ln>
                      <a:noFill/>
                    </a:ln>
                  </pic:spPr>
                </pic:pic>
              </a:graphicData>
            </a:graphic>
          </wp:inline>
        </w:drawing>
      </w:r>
    </w:p>
    <w:p w14:paraId="70DD9F34" w14:textId="77777777" w:rsidR="007844CC" w:rsidRPr="007844CC" w:rsidRDefault="007844CC" w:rsidP="007844CC">
      <w:pPr>
        <w:widowControl w:val="0"/>
        <w:autoSpaceDE w:val="0"/>
        <w:autoSpaceDN w:val="0"/>
        <w:adjustRightInd w:val="0"/>
        <w:spacing w:after="0" w:line="240" w:lineRule="auto"/>
        <w:jc w:val="both"/>
        <w:rPr>
          <w:rFonts w:ascii="Arial" w:hAnsi="Arial" w:cs="Arial"/>
          <w:sz w:val="20"/>
          <w:szCs w:val="20"/>
          <w:lang w:val="en-US"/>
        </w:rPr>
      </w:pPr>
    </w:p>
    <w:p w14:paraId="01317D63" w14:textId="77777777" w:rsidR="007844CC" w:rsidRPr="007844CC" w:rsidRDefault="007844CC" w:rsidP="007844CC">
      <w:pPr>
        <w:keepNext/>
        <w:overflowPunct w:val="0"/>
        <w:autoSpaceDE w:val="0"/>
        <w:autoSpaceDN w:val="0"/>
        <w:adjustRightInd w:val="0"/>
        <w:spacing w:after="0" w:line="240" w:lineRule="auto"/>
        <w:jc w:val="both"/>
        <w:textAlignment w:val="baseline"/>
        <w:outlineLvl w:val="2"/>
        <w:rPr>
          <w:rFonts w:ascii="Arial" w:hAnsi="Arial" w:cs="Arial"/>
          <w:b/>
          <w:smallCaps/>
          <w:noProof/>
          <w:sz w:val="28"/>
          <w:szCs w:val="28"/>
          <w:u w:val="single"/>
          <w:lang w:eastAsia="it-IT"/>
        </w:rPr>
      </w:pPr>
    </w:p>
    <w:p w14:paraId="62A3FD3A" w14:textId="77777777" w:rsidR="007844CC" w:rsidRPr="007844CC" w:rsidRDefault="007844CC" w:rsidP="007844CC">
      <w:pPr>
        <w:keepNext/>
        <w:overflowPunct w:val="0"/>
        <w:autoSpaceDE w:val="0"/>
        <w:autoSpaceDN w:val="0"/>
        <w:adjustRightInd w:val="0"/>
        <w:spacing w:after="0" w:line="240" w:lineRule="auto"/>
        <w:jc w:val="both"/>
        <w:textAlignment w:val="baseline"/>
        <w:outlineLvl w:val="2"/>
        <w:rPr>
          <w:rFonts w:ascii="Arial" w:hAnsi="Arial" w:cs="Arial"/>
          <w:b/>
          <w:smallCaps/>
          <w:noProof/>
          <w:u w:val="single"/>
          <w:lang w:eastAsia="it-IT"/>
        </w:rPr>
      </w:pPr>
      <w:r w:rsidRPr="007844CC">
        <w:rPr>
          <w:rFonts w:ascii="Arial" w:hAnsi="Arial" w:cs="Arial"/>
          <w:b/>
          <w:smallCaps/>
          <w:noProof/>
          <w:u w:val="single"/>
          <w:lang w:eastAsia="it-IT"/>
        </w:rPr>
        <w:t xml:space="preserve">INDICAZIONI OPERATIVE SUI PORTALI “SERVIZI FIGC ANAGRAFE” E “AREA SOCIETÀ LND” </w:t>
      </w:r>
    </w:p>
    <w:p w14:paraId="4836981A" w14:textId="5607B8BB" w:rsidR="007844CC" w:rsidRPr="007844CC" w:rsidRDefault="007844CC" w:rsidP="007844CC">
      <w:pPr>
        <w:widowControl w:val="0"/>
        <w:autoSpaceDE w:val="0"/>
        <w:autoSpaceDN w:val="0"/>
        <w:adjustRightInd w:val="0"/>
        <w:spacing w:after="0" w:line="240" w:lineRule="auto"/>
        <w:jc w:val="both"/>
        <w:rPr>
          <w:rFonts w:ascii="Arial" w:hAnsi="Arial" w:cs="Arial"/>
          <w:sz w:val="20"/>
          <w:szCs w:val="20"/>
        </w:rPr>
      </w:pPr>
      <w:r w:rsidRPr="0043657E">
        <w:rPr>
          <w:rFonts w:ascii="Arial" w:hAnsi="Arial" w:cs="Arial"/>
          <w:sz w:val="20"/>
          <w:szCs w:val="20"/>
        </w:rPr>
        <w:br/>
      </w:r>
      <w:r w:rsidRPr="007844CC">
        <w:rPr>
          <w:rFonts w:ascii="Arial" w:hAnsi="Arial" w:cs="Arial"/>
          <w:sz w:val="20"/>
          <w:szCs w:val="20"/>
        </w:rPr>
        <w:t>Per quanto in oggetto indicato, si forniscono, di seguito, alcune indicazioni che si ritiene possano essere utili:</w:t>
      </w:r>
    </w:p>
    <w:p w14:paraId="7175F050" w14:textId="77777777" w:rsidR="007844CC" w:rsidRPr="007844CC" w:rsidRDefault="007844CC" w:rsidP="007844CC">
      <w:pPr>
        <w:widowControl w:val="0"/>
        <w:autoSpaceDE w:val="0"/>
        <w:autoSpaceDN w:val="0"/>
        <w:adjustRightInd w:val="0"/>
        <w:spacing w:after="0" w:line="240" w:lineRule="auto"/>
        <w:jc w:val="both"/>
        <w:rPr>
          <w:rFonts w:ascii="Arial" w:hAnsi="Arial" w:cs="Arial"/>
          <w:sz w:val="20"/>
          <w:szCs w:val="20"/>
        </w:rPr>
      </w:pPr>
    </w:p>
    <w:p w14:paraId="54912938" w14:textId="77777777" w:rsidR="007844CC" w:rsidRPr="007844CC" w:rsidRDefault="007844CC" w:rsidP="007844CC">
      <w:pPr>
        <w:widowControl w:val="0"/>
        <w:numPr>
          <w:ilvl w:val="0"/>
          <w:numId w:val="45"/>
        </w:numPr>
        <w:spacing w:after="0" w:line="240" w:lineRule="auto"/>
        <w:jc w:val="both"/>
        <w:rPr>
          <w:rFonts w:ascii="Arial" w:eastAsia="Times New Roman" w:hAnsi="Arial" w:cs="Arial"/>
          <w:b/>
          <w:bCs/>
          <w:sz w:val="20"/>
          <w:szCs w:val="20"/>
        </w:rPr>
      </w:pPr>
      <w:r w:rsidRPr="007844CC">
        <w:rPr>
          <w:rFonts w:ascii="Arial" w:eastAsia="Times New Roman" w:hAnsi="Arial" w:cs="Arial"/>
          <w:b/>
          <w:bCs/>
          <w:sz w:val="20"/>
          <w:szCs w:val="20"/>
        </w:rPr>
        <w:t>ACCESSO UNICO AI PORTALI PER LE SOCIETÀ</w:t>
      </w:r>
    </w:p>
    <w:p w14:paraId="5FE7226F" w14:textId="77777777" w:rsidR="007844CC" w:rsidRPr="007844CC" w:rsidRDefault="007844CC" w:rsidP="007844CC">
      <w:pPr>
        <w:widowControl w:val="0"/>
        <w:spacing w:after="0" w:line="240" w:lineRule="auto"/>
        <w:jc w:val="both"/>
        <w:rPr>
          <w:rFonts w:ascii="Arial" w:hAnsi="Arial" w:cs="Arial"/>
          <w:sz w:val="20"/>
          <w:szCs w:val="20"/>
        </w:rPr>
      </w:pPr>
      <w:r w:rsidRPr="007844CC">
        <w:rPr>
          <w:rFonts w:ascii="Arial" w:hAnsi="Arial" w:cs="Arial"/>
          <w:sz w:val="20"/>
          <w:szCs w:val="20"/>
        </w:rPr>
        <w:t>Le Società che hanno attivato la propria utenza sul portale FIGC Anagrafe e le Società di nuova affiliazione (anche affiliande da fusione o scissione) che effettueranno l’accesso al medesimo portale FIGC, potranno accedere al portale Società LND con le stesse credenziali. Ciò significa che i Comitati non dovranno più fornire alle nuove Società le credenziali per accedere al portale Società LND.</w:t>
      </w:r>
    </w:p>
    <w:p w14:paraId="4120D50A" w14:textId="77777777" w:rsidR="007844CC" w:rsidRPr="007844CC" w:rsidRDefault="007844CC" w:rsidP="007844CC">
      <w:pPr>
        <w:widowControl w:val="0"/>
        <w:spacing w:after="0" w:line="240" w:lineRule="auto"/>
        <w:jc w:val="both"/>
        <w:rPr>
          <w:rFonts w:ascii="Arial" w:hAnsi="Arial" w:cs="Arial"/>
          <w:sz w:val="20"/>
          <w:szCs w:val="20"/>
        </w:rPr>
      </w:pPr>
      <w:r w:rsidRPr="007844CC">
        <w:rPr>
          <w:rFonts w:ascii="Arial" w:hAnsi="Arial" w:cs="Arial"/>
          <w:sz w:val="20"/>
          <w:szCs w:val="20"/>
        </w:rPr>
        <w:t>Inoltre, una volta effettuato l’accesso su un portale, ci si potrà “spostare” da un portale all’altro senza reinserire le proprie credenziali nell’apposita sezione iniziale.</w:t>
      </w:r>
    </w:p>
    <w:p w14:paraId="2399BCDF" w14:textId="77777777" w:rsidR="007844CC" w:rsidRPr="007844CC" w:rsidRDefault="007844CC" w:rsidP="007844CC">
      <w:pPr>
        <w:widowControl w:val="0"/>
        <w:spacing w:after="0" w:line="240" w:lineRule="auto"/>
        <w:jc w:val="both"/>
        <w:rPr>
          <w:rFonts w:ascii="Arial" w:hAnsi="Arial" w:cs="Arial"/>
          <w:sz w:val="20"/>
          <w:szCs w:val="20"/>
        </w:rPr>
      </w:pPr>
    </w:p>
    <w:p w14:paraId="5BEF817D" w14:textId="77777777" w:rsidR="007844CC" w:rsidRPr="007844CC" w:rsidRDefault="007844CC" w:rsidP="007844CC">
      <w:pPr>
        <w:widowControl w:val="0"/>
        <w:numPr>
          <w:ilvl w:val="0"/>
          <w:numId w:val="45"/>
        </w:numPr>
        <w:spacing w:after="0" w:line="240" w:lineRule="auto"/>
        <w:contextualSpacing/>
        <w:jc w:val="both"/>
        <w:rPr>
          <w:rFonts w:ascii="Arial" w:eastAsia="Times New Roman" w:hAnsi="Arial" w:cs="Arial"/>
          <w:b/>
          <w:bCs/>
          <w:sz w:val="20"/>
          <w:szCs w:val="20"/>
        </w:rPr>
      </w:pPr>
      <w:r w:rsidRPr="007844CC">
        <w:rPr>
          <w:rFonts w:ascii="Arial" w:eastAsia="Times New Roman" w:hAnsi="Arial" w:cs="Arial"/>
          <w:b/>
          <w:bCs/>
          <w:sz w:val="20"/>
          <w:szCs w:val="20"/>
        </w:rPr>
        <w:t>UTENZE DELLE SOCIETÀ PER ACCESSO AI PORTALI</w:t>
      </w:r>
    </w:p>
    <w:p w14:paraId="0E478762" w14:textId="77777777" w:rsidR="007844CC" w:rsidRPr="007844CC" w:rsidRDefault="007844CC" w:rsidP="007844CC">
      <w:pPr>
        <w:widowControl w:val="0"/>
        <w:spacing w:after="0" w:line="240" w:lineRule="auto"/>
        <w:jc w:val="both"/>
        <w:rPr>
          <w:rFonts w:ascii="Arial" w:hAnsi="Arial" w:cs="Arial"/>
          <w:sz w:val="20"/>
          <w:szCs w:val="20"/>
        </w:rPr>
      </w:pPr>
      <w:r w:rsidRPr="007844CC">
        <w:rPr>
          <w:rFonts w:ascii="Arial" w:hAnsi="Arial" w:cs="Arial"/>
          <w:sz w:val="20"/>
          <w:szCs w:val="20"/>
        </w:rPr>
        <w:t xml:space="preserve">Il Rappresentante Legale di una Società, che risulta il detentore della prima ed unica utenza di accesso ai portali, potrà accedere al portale Società LND e creare (come avveniva anche in passato) delle utenze per altri soggetti appartenenti alla Società ed operare con le stesse anche sul portale FIGC. Si descrive di seguito la corretta procedura di attivazione: una volta inserita questa utenza aggiuntiva sul </w:t>
      </w:r>
      <w:r w:rsidRPr="007844CC">
        <w:rPr>
          <w:rFonts w:ascii="Arial" w:hAnsi="Arial" w:cs="Arial"/>
          <w:b/>
          <w:bCs/>
          <w:sz w:val="20"/>
          <w:szCs w:val="20"/>
        </w:rPr>
        <w:t>portale Società LND</w:t>
      </w:r>
      <w:r w:rsidRPr="007844CC">
        <w:rPr>
          <w:rFonts w:ascii="Arial" w:hAnsi="Arial" w:cs="Arial"/>
          <w:sz w:val="20"/>
          <w:szCs w:val="20"/>
        </w:rPr>
        <w:t>, occorrerà aprire il portale FIGC e selezionare la voce ATTIVA UTENZA, quindi si inserirà la stessa e-mail utilizzata per l’utente aggiuntivo creato sul portale LND; questi riceverà un codice; inserirà il codice nell’apposita sezione e cliccherà sul tasto VERIFICA CODICE e poi sul tasto CONTINUA; dovrà quindi creare la nuova password di accesso; poi selezionerà il tasto ACCEDI; a questo punto, inserendo i citati indirizzo e-mail e password, sarà in grado di accedere con la medesima utenza ad entrambi i portali.</w:t>
      </w:r>
    </w:p>
    <w:p w14:paraId="69216E73" w14:textId="77777777" w:rsidR="007844CC" w:rsidRPr="007844CC" w:rsidRDefault="007844CC" w:rsidP="007844CC">
      <w:pPr>
        <w:widowControl w:val="0"/>
        <w:spacing w:after="0" w:line="240" w:lineRule="auto"/>
        <w:jc w:val="both"/>
        <w:rPr>
          <w:rFonts w:ascii="Arial" w:hAnsi="Arial" w:cs="Arial"/>
          <w:sz w:val="20"/>
          <w:szCs w:val="20"/>
        </w:rPr>
      </w:pPr>
    </w:p>
    <w:p w14:paraId="4297264A" w14:textId="77777777" w:rsidR="007844CC" w:rsidRPr="007844CC" w:rsidRDefault="007844CC" w:rsidP="007844CC">
      <w:pPr>
        <w:widowControl w:val="0"/>
        <w:numPr>
          <w:ilvl w:val="0"/>
          <w:numId w:val="45"/>
        </w:numPr>
        <w:spacing w:after="0" w:line="240" w:lineRule="auto"/>
        <w:contextualSpacing/>
        <w:jc w:val="both"/>
        <w:rPr>
          <w:rFonts w:ascii="Arial" w:eastAsia="Times New Roman" w:hAnsi="Arial" w:cs="Arial"/>
          <w:b/>
          <w:bCs/>
          <w:sz w:val="20"/>
          <w:szCs w:val="20"/>
        </w:rPr>
      </w:pPr>
      <w:r w:rsidRPr="007844CC">
        <w:rPr>
          <w:rFonts w:ascii="Arial" w:eastAsia="Times New Roman" w:hAnsi="Arial" w:cs="Arial"/>
          <w:b/>
          <w:bCs/>
          <w:sz w:val="20"/>
          <w:szCs w:val="20"/>
        </w:rPr>
        <w:t>ISCRIZIONI AI CAMPIONATI SUL PORTALE SOCIETÀ LND</w:t>
      </w:r>
    </w:p>
    <w:p w14:paraId="3CCD9301" w14:textId="0146BD2C" w:rsidR="007844CC" w:rsidRPr="007844CC" w:rsidRDefault="007844CC" w:rsidP="007844CC">
      <w:pPr>
        <w:widowControl w:val="0"/>
        <w:spacing w:after="0" w:line="240" w:lineRule="auto"/>
        <w:jc w:val="both"/>
        <w:rPr>
          <w:rFonts w:ascii="Arial" w:hAnsi="Arial" w:cs="Arial"/>
          <w:sz w:val="20"/>
          <w:szCs w:val="20"/>
        </w:rPr>
      </w:pPr>
      <w:r w:rsidRPr="007844CC">
        <w:rPr>
          <w:rFonts w:ascii="Arial" w:hAnsi="Arial" w:cs="Arial"/>
          <w:sz w:val="20"/>
          <w:szCs w:val="20"/>
        </w:rPr>
        <w:t>L’organigramma della Società da allegare alla documentazione richiesta per l’iscrizione al Campionato di competenza dovrà essere scaricato sul portale servizi FIGC Anagrafe e caricato nell’apposita sezione sul portale Società LND.</w:t>
      </w:r>
    </w:p>
    <w:p w14:paraId="358D6DDF" w14:textId="77777777" w:rsidR="007844CC" w:rsidRPr="007844CC" w:rsidRDefault="007844CC" w:rsidP="007844CC">
      <w:pPr>
        <w:widowControl w:val="0"/>
        <w:numPr>
          <w:ilvl w:val="0"/>
          <w:numId w:val="45"/>
        </w:numPr>
        <w:spacing w:after="0" w:line="240" w:lineRule="auto"/>
        <w:contextualSpacing/>
        <w:jc w:val="both"/>
        <w:rPr>
          <w:rFonts w:ascii="Arial" w:eastAsia="Times New Roman" w:hAnsi="Arial" w:cs="Arial"/>
          <w:b/>
          <w:bCs/>
          <w:sz w:val="20"/>
          <w:szCs w:val="20"/>
        </w:rPr>
      </w:pPr>
      <w:r w:rsidRPr="007844CC">
        <w:rPr>
          <w:rFonts w:ascii="Arial" w:eastAsia="Times New Roman" w:hAnsi="Arial" w:cs="Arial"/>
          <w:b/>
          <w:bCs/>
          <w:sz w:val="20"/>
          <w:szCs w:val="20"/>
        </w:rPr>
        <w:lastRenderedPageBreak/>
        <w:t>OPERAZIONI DI TESSERAMENTO NUOVI CALCIATORI O AGGIORNAMENTI DI POSIZIONE SUL PORTALE SOCIETÀ LND</w:t>
      </w:r>
    </w:p>
    <w:p w14:paraId="0DBCDC0E" w14:textId="77777777" w:rsidR="007844CC" w:rsidRPr="007844CC" w:rsidRDefault="007844CC" w:rsidP="007844CC">
      <w:pPr>
        <w:widowControl w:val="0"/>
        <w:spacing w:after="0" w:line="240" w:lineRule="auto"/>
        <w:jc w:val="both"/>
        <w:rPr>
          <w:rFonts w:ascii="Arial" w:hAnsi="Arial" w:cs="Arial"/>
          <w:sz w:val="20"/>
          <w:szCs w:val="20"/>
        </w:rPr>
      </w:pPr>
      <w:r w:rsidRPr="007844CC">
        <w:rPr>
          <w:rFonts w:ascii="Arial" w:hAnsi="Arial" w:cs="Arial"/>
          <w:sz w:val="20"/>
          <w:szCs w:val="20"/>
        </w:rPr>
        <w:t xml:space="preserve">Considerate le modifiche normative in materia di tesseramento, le operazioni telematiche di che trattasi saranno disponibili </w:t>
      </w:r>
      <w:r w:rsidRPr="007844CC">
        <w:rPr>
          <w:rFonts w:ascii="Arial" w:hAnsi="Arial" w:cs="Arial"/>
          <w:b/>
          <w:sz w:val="20"/>
          <w:szCs w:val="20"/>
        </w:rPr>
        <w:t>a partire dal 5 luglio 2023</w:t>
      </w:r>
      <w:r w:rsidRPr="007844CC">
        <w:rPr>
          <w:rFonts w:ascii="Arial" w:hAnsi="Arial" w:cs="Arial"/>
          <w:sz w:val="20"/>
          <w:szCs w:val="20"/>
        </w:rPr>
        <w:t>, quindi successivamente rispetto alle altre funzionalità disponibili dal 1° luglio 2023.</w:t>
      </w:r>
    </w:p>
    <w:p w14:paraId="2152C8F9" w14:textId="77777777" w:rsidR="007844CC" w:rsidRPr="007844CC" w:rsidRDefault="007844CC" w:rsidP="007844CC">
      <w:pPr>
        <w:widowControl w:val="0"/>
        <w:spacing w:after="0" w:line="240" w:lineRule="auto"/>
        <w:jc w:val="both"/>
        <w:rPr>
          <w:rFonts w:ascii="Arial" w:hAnsi="Arial" w:cs="Arial"/>
          <w:sz w:val="20"/>
          <w:szCs w:val="20"/>
        </w:rPr>
      </w:pPr>
    </w:p>
    <w:p w14:paraId="7FF4C1A9" w14:textId="77777777" w:rsidR="007844CC" w:rsidRPr="007844CC" w:rsidRDefault="007844CC" w:rsidP="007844CC">
      <w:pPr>
        <w:widowControl w:val="0"/>
        <w:numPr>
          <w:ilvl w:val="0"/>
          <w:numId w:val="45"/>
        </w:numPr>
        <w:spacing w:after="0" w:line="240" w:lineRule="auto"/>
        <w:contextualSpacing/>
        <w:jc w:val="both"/>
        <w:rPr>
          <w:rFonts w:ascii="Arial" w:eastAsia="Times New Roman" w:hAnsi="Arial" w:cs="Arial"/>
          <w:b/>
          <w:bCs/>
          <w:sz w:val="20"/>
          <w:szCs w:val="20"/>
        </w:rPr>
      </w:pPr>
      <w:r w:rsidRPr="007844CC">
        <w:rPr>
          <w:rFonts w:ascii="Arial" w:eastAsia="Times New Roman" w:hAnsi="Arial" w:cs="Arial"/>
          <w:b/>
          <w:bCs/>
          <w:sz w:val="20"/>
          <w:szCs w:val="20"/>
        </w:rPr>
        <w:t>FUNZIONE ORGANIGRAMMA SOCIETÀ SU PORTALE FIGC ANAGRAFE</w:t>
      </w:r>
    </w:p>
    <w:p w14:paraId="6BB65BFD" w14:textId="77777777" w:rsidR="007844CC" w:rsidRPr="007844CC" w:rsidRDefault="007844CC" w:rsidP="007844CC">
      <w:pPr>
        <w:widowControl w:val="0"/>
        <w:spacing w:after="0" w:line="240" w:lineRule="auto"/>
        <w:jc w:val="both"/>
        <w:rPr>
          <w:rFonts w:ascii="Arial" w:hAnsi="Arial" w:cs="Arial"/>
          <w:sz w:val="20"/>
          <w:szCs w:val="20"/>
        </w:rPr>
      </w:pPr>
      <w:r w:rsidRPr="007844CC">
        <w:rPr>
          <w:rFonts w:ascii="Arial" w:hAnsi="Arial" w:cs="Arial"/>
          <w:sz w:val="20"/>
          <w:szCs w:val="20"/>
        </w:rPr>
        <w:t xml:space="preserve">Come noto, dal 1° luglio 2023 le Società dovranno accedere al portale FIGC Anagrafe e, selezionando la funzione </w:t>
      </w:r>
      <w:r w:rsidRPr="007844CC">
        <w:rPr>
          <w:rFonts w:ascii="Arial" w:hAnsi="Arial" w:cs="Arial"/>
          <w:i/>
          <w:sz w:val="20"/>
          <w:szCs w:val="20"/>
        </w:rPr>
        <w:t>Variazione Organigramma</w:t>
      </w:r>
      <w:r w:rsidRPr="007844CC">
        <w:rPr>
          <w:rFonts w:ascii="Arial" w:hAnsi="Arial" w:cs="Arial"/>
          <w:sz w:val="20"/>
          <w:szCs w:val="20"/>
        </w:rPr>
        <w:t>, aggiornare i propri Organigrammi. A tale riguardo, si ricorda che il Consiglio Direttivo dovrà essere composto da almeno Presidente, Vice Presidente e un Consigliere; in caso di Amministratore Unico o Commissario non sarà obbligatorio inserire gli altri due componenti.</w:t>
      </w:r>
    </w:p>
    <w:p w14:paraId="4DF3F2D1" w14:textId="77777777" w:rsidR="007844CC" w:rsidRPr="007844CC" w:rsidRDefault="007844CC" w:rsidP="007844CC">
      <w:pPr>
        <w:widowControl w:val="0"/>
        <w:spacing w:after="0" w:line="240" w:lineRule="auto"/>
        <w:jc w:val="both"/>
        <w:rPr>
          <w:rFonts w:ascii="Arial" w:hAnsi="Arial" w:cs="Arial"/>
          <w:sz w:val="20"/>
          <w:szCs w:val="20"/>
        </w:rPr>
      </w:pPr>
      <w:r w:rsidRPr="007844CC">
        <w:rPr>
          <w:rFonts w:ascii="Arial" w:hAnsi="Arial" w:cs="Arial"/>
          <w:sz w:val="20"/>
          <w:szCs w:val="20"/>
        </w:rPr>
        <w:t xml:space="preserve">Per eliminare dall’organigramma i soggetti che non sono più in carica, le Società dovranno inserire la data di fine rapporto </w:t>
      </w:r>
      <w:r w:rsidRPr="007844CC">
        <w:rPr>
          <w:rFonts w:ascii="Arial" w:hAnsi="Arial" w:cs="Arial"/>
          <w:b/>
          <w:bCs/>
          <w:sz w:val="20"/>
          <w:szCs w:val="20"/>
          <w:u w:val="single"/>
        </w:rPr>
        <w:t>indicando la data del 30 giugno 2023</w:t>
      </w:r>
      <w:r w:rsidRPr="007844CC">
        <w:rPr>
          <w:rFonts w:ascii="Arial" w:hAnsi="Arial" w:cs="Arial"/>
          <w:sz w:val="20"/>
          <w:szCs w:val="20"/>
        </w:rPr>
        <w:t>.</w:t>
      </w:r>
    </w:p>
    <w:p w14:paraId="22B72A26" w14:textId="77777777" w:rsidR="007844CC" w:rsidRPr="007844CC" w:rsidRDefault="007844CC" w:rsidP="007844CC">
      <w:pPr>
        <w:widowControl w:val="0"/>
        <w:autoSpaceDE w:val="0"/>
        <w:autoSpaceDN w:val="0"/>
        <w:adjustRightInd w:val="0"/>
        <w:spacing w:after="0" w:line="240" w:lineRule="auto"/>
        <w:jc w:val="both"/>
        <w:rPr>
          <w:rFonts w:ascii="Arial" w:hAnsi="Arial" w:cs="Arial"/>
          <w:sz w:val="20"/>
          <w:szCs w:val="20"/>
        </w:rPr>
      </w:pPr>
    </w:p>
    <w:tbl>
      <w:tblPr>
        <w:tblStyle w:val="Grigliatabella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7"/>
      </w:tblGrid>
      <w:tr w:rsidR="0043657E" w:rsidRPr="0043657E" w14:paraId="7EB2DA05" w14:textId="77777777" w:rsidTr="00601BAA">
        <w:trPr>
          <w:trHeight w:val="364"/>
        </w:trPr>
        <w:tc>
          <w:tcPr>
            <w:tcW w:w="9778" w:type="dxa"/>
            <w:vAlign w:val="center"/>
          </w:tcPr>
          <w:p w14:paraId="67D8AEB2" w14:textId="77777777" w:rsidR="007844CC" w:rsidRPr="007844CC" w:rsidRDefault="007844CC" w:rsidP="007844CC">
            <w:pPr>
              <w:autoSpaceDE w:val="0"/>
              <w:autoSpaceDN w:val="0"/>
              <w:adjustRightInd w:val="0"/>
              <w:spacing w:after="0" w:line="240" w:lineRule="auto"/>
              <w:jc w:val="center"/>
              <w:rPr>
                <w:rFonts w:ascii="Arial" w:hAnsi="Arial" w:cs="Arial"/>
                <w:sz w:val="20"/>
                <w:szCs w:val="20"/>
                <w:lang w:eastAsia="it-IT"/>
              </w:rPr>
            </w:pPr>
            <w:r w:rsidRPr="007844CC">
              <w:rPr>
                <w:rFonts w:ascii="Arial" w:hAnsi="Arial" w:cs="Arial"/>
                <w:sz w:val="20"/>
                <w:szCs w:val="20"/>
                <w:lang w:eastAsia="it-IT"/>
              </w:rPr>
              <w:t xml:space="preserve">N.B.– Per problemi di accesso al portale FIGC inoltrare e-mail a </w:t>
            </w:r>
            <w:hyperlink r:id="rId33" w:history="1">
              <w:r w:rsidRPr="007844CC">
                <w:rPr>
                  <w:rFonts w:ascii="Arial" w:hAnsi="Arial" w:cs="Arial"/>
                  <w:sz w:val="20"/>
                  <w:szCs w:val="20"/>
                  <w:u w:val="single"/>
                  <w:lang w:eastAsia="it-IT"/>
                </w:rPr>
                <w:t>supportotecnico@figc.it</w:t>
              </w:r>
            </w:hyperlink>
          </w:p>
        </w:tc>
      </w:tr>
    </w:tbl>
    <w:p w14:paraId="504D47A0" w14:textId="77777777" w:rsidR="007844CC" w:rsidRPr="0043657E" w:rsidRDefault="007844CC" w:rsidP="00E63C4F">
      <w:pPr>
        <w:spacing w:after="0"/>
        <w:jc w:val="both"/>
        <w:rPr>
          <w:rFonts w:ascii="Arial" w:hAnsi="Arial" w:cs="Arial"/>
          <w:b/>
          <w:szCs w:val="24"/>
          <w:u w:val="single"/>
        </w:rPr>
      </w:pPr>
    </w:p>
    <w:p w14:paraId="05C8E859" w14:textId="77777777" w:rsidR="00E763DD" w:rsidRPr="0043657E" w:rsidRDefault="00E763DD" w:rsidP="00E63C4F">
      <w:pPr>
        <w:spacing w:after="0"/>
        <w:jc w:val="both"/>
        <w:rPr>
          <w:rFonts w:ascii="Arial" w:hAnsi="Arial" w:cs="Arial"/>
          <w:b/>
          <w:szCs w:val="24"/>
          <w:u w:val="single"/>
        </w:rPr>
      </w:pPr>
    </w:p>
    <w:p w14:paraId="19B5C2A2" w14:textId="77777777" w:rsidR="002C417D" w:rsidRPr="002C417D" w:rsidRDefault="002C417D" w:rsidP="002C417D">
      <w:pPr>
        <w:widowControl w:val="0"/>
        <w:spacing w:after="0" w:line="240" w:lineRule="auto"/>
        <w:ind w:firstLine="4"/>
        <w:jc w:val="both"/>
        <w:rPr>
          <w:rFonts w:ascii="Arial" w:hAnsi="Arial" w:cs="Arial"/>
          <w:b/>
          <w:u w:val="single"/>
        </w:rPr>
      </w:pPr>
      <w:r w:rsidRPr="002C417D">
        <w:rPr>
          <w:rFonts w:ascii="Arial" w:hAnsi="Arial" w:cs="Arial"/>
          <w:b/>
          <w:u w:val="single"/>
        </w:rPr>
        <w:t>TARIFFE PER OMOLOGAZIONE DEI CAMPI DI CALCIO E DEGLI IMPIANTI D’ILLUMINAZIONE</w:t>
      </w:r>
    </w:p>
    <w:p w14:paraId="6CF88628" w14:textId="16D36D78" w:rsidR="002C417D" w:rsidRPr="002C417D" w:rsidRDefault="002C417D" w:rsidP="002C417D">
      <w:pPr>
        <w:widowControl w:val="0"/>
        <w:spacing w:after="0" w:line="240" w:lineRule="auto"/>
        <w:rPr>
          <w:rFonts w:ascii="Arial" w:hAnsi="Arial" w:cs="Arial"/>
          <w:sz w:val="20"/>
          <w:szCs w:val="20"/>
        </w:rPr>
      </w:pPr>
      <w:r w:rsidRPr="0043657E">
        <w:rPr>
          <w:rFonts w:ascii="Arial" w:hAnsi="Arial" w:cs="Arial"/>
          <w:sz w:val="20"/>
          <w:szCs w:val="20"/>
        </w:rPr>
        <w:br/>
      </w:r>
      <w:r w:rsidRPr="002C417D">
        <w:rPr>
          <w:rFonts w:ascii="Arial" w:hAnsi="Arial" w:cs="Arial"/>
          <w:sz w:val="20"/>
          <w:szCs w:val="20"/>
        </w:rPr>
        <w:t>Si indicano qui di seguito le tariffe per l’omologazione dei campi di calcio e degli impianti di illuminazione:</w:t>
      </w:r>
    </w:p>
    <w:p w14:paraId="153FAD69" w14:textId="77777777" w:rsidR="002C417D" w:rsidRPr="002C417D" w:rsidRDefault="002C417D" w:rsidP="002C417D">
      <w:pPr>
        <w:widowControl w:val="0"/>
        <w:autoSpaceDE w:val="0"/>
        <w:autoSpaceDN w:val="0"/>
        <w:adjustRightInd w:val="0"/>
        <w:spacing w:after="0" w:line="240" w:lineRule="auto"/>
        <w:jc w:val="center"/>
        <w:rPr>
          <w:rFonts w:ascii="Arial" w:hAnsi="Arial" w:cs="Arial"/>
          <w:b/>
          <w:szCs w:val="24"/>
        </w:rPr>
      </w:pPr>
      <w:r w:rsidRPr="002C417D">
        <w:rPr>
          <w:rFonts w:ascii="Arial" w:hAnsi="Arial" w:cs="Arial"/>
          <w:b/>
          <w:szCs w:val="24"/>
        </w:rPr>
        <w:t>Omologazione Campi di Calcio</w:t>
      </w:r>
    </w:p>
    <w:p w14:paraId="46EC58CE" w14:textId="77777777" w:rsidR="002C417D" w:rsidRPr="002C417D" w:rsidRDefault="002C417D" w:rsidP="002C417D">
      <w:pPr>
        <w:widowControl w:val="0"/>
        <w:autoSpaceDE w:val="0"/>
        <w:autoSpaceDN w:val="0"/>
        <w:adjustRightInd w:val="0"/>
        <w:spacing w:after="0" w:line="240" w:lineRule="auto"/>
        <w:jc w:val="center"/>
        <w:rPr>
          <w:rFonts w:ascii="Arial" w:hAnsi="Arial" w:cs="Arial"/>
          <w:b/>
          <w:sz w:val="10"/>
        </w:rPr>
      </w:pPr>
    </w:p>
    <w:p w14:paraId="7417B17F" w14:textId="77777777" w:rsidR="002C417D" w:rsidRPr="002C417D" w:rsidRDefault="002C417D" w:rsidP="002C417D">
      <w:pPr>
        <w:widowControl w:val="0"/>
        <w:autoSpaceDE w:val="0"/>
        <w:autoSpaceDN w:val="0"/>
        <w:adjustRightInd w:val="0"/>
        <w:spacing w:after="0" w:line="240" w:lineRule="auto"/>
        <w:rPr>
          <w:rFonts w:ascii="Arial" w:hAnsi="Arial" w:cs="Arial"/>
          <w:sz w:val="16"/>
          <w:szCs w:val="16"/>
        </w:rPr>
      </w:pPr>
      <w:r w:rsidRPr="002C417D">
        <w:rPr>
          <w:rFonts w:ascii="Arial" w:hAnsi="Arial" w:cs="Arial"/>
          <w:sz w:val="16"/>
          <w:szCs w:val="16"/>
        </w:rPr>
        <w:tab/>
        <w:t xml:space="preserve">Omologazione </w:t>
      </w:r>
      <w:r w:rsidRPr="002C417D">
        <w:rPr>
          <w:rFonts w:ascii="Arial" w:hAnsi="Arial" w:cs="Arial"/>
          <w:sz w:val="16"/>
          <w:szCs w:val="16"/>
        </w:rPr>
        <w:tab/>
      </w:r>
      <w:r w:rsidRPr="002C417D">
        <w:rPr>
          <w:rFonts w:ascii="Arial" w:hAnsi="Arial" w:cs="Arial"/>
          <w:sz w:val="16"/>
          <w:szCs w:val="16"/>
        </w:rPr>
        <w:tab/>
      </w:r>
      <w:r w:rsidRPr="002C417D">
        <w:rPr>
          <w:rFonts w:ascii="Arial" w:hAnsi="Arial" w:cs="Arial"/>
          <w:sz w:val="16"/>
          <w:szCs w:val="16"/>
        </w:rPr>
        <w:tab/>
      </w:r>
      <w:r w:rsidRPr="002C417D">
        <w:rPr>
          <w:rFonts w:ascii="Arial" w:hAnsi="Arial" w:cs="Arial"/>
          <w:sz w:val="16"/>
          <w:szCs w:val="16"/>
        </w:rPr>
        <w:tab/>
        <w:t xml:space="preserve">   Tipologia </w:t>
      </w:r>
      <w:r w:rsidRPr="002C417D">
        <w:rPr>
          <w:rFonts w:ascii="Arial" w:hAnsi="Arial" w:cs="Arial"/>
          <w:sz w:val="16"/>
          <w:szCs w:val="16"/>
        </w:rPr>
        <w:tab/>
      </w:r>
      <w:r w:rsidRPr="002C417D">
        <w:rPr>
          <w:rFonts w:ascii="Arial" w:hAnsi="Arial" w:cs="Arial"/>
          <w:sz w:val="16"/>
          <w:szCs w:val="16"/>
        </w:rPr>
        <w:tab/>
      </w:r>
      <w:r w:rsidRPr="002C417D">
        <w:rPr>
          <w:rFonts w:ascii="Arial" w:hAnsi="Arial" w:cs="Arial"/>
          <w:sz w:val="16"/>
          <w:szCs w:val="16"/>
        </w:rPr>
        <w:tab/>
      </w:r>
      <w:r w:rsidRPr="002C417D">
        <w:rPr>
          <w:rFonts w:ascii="Arial" w:hAnsi="Arial" w:cs="Arial"/>
          <w:sz w:val="16"/>
          <w:szCs w:val="16"/>
        </w:rPr>
        <w:tab/>
        <w:t>Omologazione</w:t>
      </w:r>
    </w:p>
    <w:p w14:paraId="4C014D19" w14:textId="77777777" w:rsidR="002C417D" w:rsidRPr="002C417D" w:rsidRDefault="002C417D" w:rsidP="002C417D">
      <w:pPr>
        <w:widowControl w:val="0"/>
        <w:autoSpaceDE w:val="0"/>
        <w:autoSpaceDN w:val="0"/>
        <w:adjustRightInd w:val="0"/>
        <w:spacing w:after="0" w:line="240" w:lineRule="auto"/>
        <w:rPr>
          <w:rFonts w:ascii="Arial" w:hAnsi="Arial" w:cs="Arial"/>
          <w:sz w:val="16"/>
          <w:szCs w:val="16"/>
        </w:rPr>
      </w:pPr>
      <w:r w:rsidRPr="002C417D">
        <w:rPr>
          <w:rFonts w:ascii="Arial" w:hAnsi="Arial" w:cs="Arial"/>
          <w:sz w:val="16"/>
          <w:szCs w:val="16"/>
        </w:rPr>
        <w:t xml:space="preserve">           richiesta da Società                                                 dell’intervento                                                    richiesta da privati</w:t>
      </w:r>
    </w:p>
    <w:p w14:paraId="68F78A93" w14:textId="77777777" w:rsidR="002C417D" w:rsidRPr="002C417D" w:rsidRDefault="002C417D" w:rsidP="002C417D">
      <w:pPr>
        <w:widowControl w:val="0"/>
        <w:autoSpaceDE w:val="0"/>
        <w:autoSpaceDN w:val="0"/>
        <w:adjustRightInd w:val="0"/>
        <w:spacing w:after="0" w:line="240" w:lineRule="auto"/>
        <w:rPr>
          <w:rFonts w:ascii="Arial" w:hAnsi="Arial" w:cs="Arial"/>
          <w:sz w:val="16"/>
          <w:szCs w:val="16"/>
        </w:rPr>
      </w:pPr>
      <w:r w:rsidRPr="002C417D">
        <w:rPr>
          <w:rFonts w:ascii="Arial" w:hAnsi="Arial" w:cs="Arial"/>
          <w:sz w:val="16"/>
          <w:szCs w:val="16"/>
        </w:rPr>
        <w:t xml:space="preserve">           affiliate alla F.I.G.C.                                                                                                            o Enti vari (Comune, Provincia, ecc.)</w:t>
      </w:r>
    </w:p>
    <w:p w14:paraId="7B8C2914" w14:textId="77777777" w:rsidR="002C417D" w:rsidRPr="002C417D" w:rsidRDefault="002C417D" w:rsidP="002C417D">
      <w:pPr>
        <w:widowControl w:val="0"/>
        <w:autoSpaceDE w:val="0"/>
        <w:autoSpaceDN w:val="0"/>
        <w:adjustRightInd w:val="0"/>
        <w:spacing w:after="0" w:line="240" w:lineRule="auto"/>
        <w:rPr>
          <w:rFonts w:ascii="Arial" w:hAnsi="Arial" w:cs="Arial"/>
          <w:sz w:val="16"/>
          <w:szCs w:val="16"/>
        </w:rPr>
      </w:pPr>
    </w:p>
    <w:p w14:paraId="4B10D1E3" w14:textId="77777777" w:rsidR="002C417D" w:rsidRPr="002C417D" w:rsidRDefault="002C417D" w:rsidP="002C417D">
      <w:pPr>
        <w:widowControl w:val="0"/>
        <w:autoSpaceDE w:val="0"/>
        <w:autoSpaceDN w:val="0"/>
        <w:adjustRightInd w:val="0"/>
        <w:spacing w:after="0" w:line="240" w:lineRule="auto"/>
        <w:rPr>
          <w:rFonts w:ascii="Arial" w:hAnsi="Arial" w:cs="Arial"/>
          <w:sz w:val="16"/>
          <w:szCs w:val="16"/>
        </w:rPr>
      </w:pPr>
      <w:r w:rsidRPr="002C417D">
        <w:rPr>
          <w:rFonts w:ascii="Arial" w:hAnsi="Arial" w:cs="Arial"/>
          <w:sz w:val="16"/>
          <w:szCs w:val="16"/>
        </w:rPr>
        <w:tab/>
        <w:t xml:space="preserve">€   150,00 </w:t>
      </w:r>
      <w:r w:rsidRPr="002C417D">
        <w:rPr>
          <w:rFonts w:ascii="Arial" w:hAnsi="Arial" w:cs="Arial"/>
          <w:sz w:val="16"/>
          <w:szCs w:val="16"/>
        </w:rPr>
        <w:tab/>
      </w:r>
      <w:r w:rsidRPr="002C417D">
        <w:rPr>
          <w:rFonts w:ascii="Arial" w:hAnsi="Arial" w:cs="Arial"/>
          <w:sz w:val="16"/>
          <w:szCs w:val="16"/>
        </w:rPr>
        <w:tab/>
        <w:t xml:space="preserve">                            Omologazione </w:t>
      </w:r>
      <w:r w:rsidRPr="002C417D">
        <w:rPr>
          <w:rFonts w:ascii="Arial" w:hAnsi="Arial" w:cs="Arial"/>
          <w:sz w:val="16"/>
          <w:szCs w:val="16"/>
        </w:rPr>
        <w:tab/>
      </w:r>
      <w:r w:rsidRPr="002C417D">
        <w:rPr>
          <w:rFonts w:ascii="Arial" w:hAnsi="Arial" w:cs="Arial"/>
          <w:sz w:val="16"/>
          <w:szCs w:val="16"/>
        </w:rPr>
        <w:tab/>
      </w:r>
      <w:r w:rsidRPr="002C417D">
        <w:rPr>
          <w:rFonts w:ascii="Arial" w:hAnsi="Arial" w:cs="Arial"/>
          <w:sz w:val="16"/>
          <w:szCs w:val="16"/>
        </w:rPr>
        <w:tab/>
      </w:r>
      <w:r w:rsidRPr="002C417D">
        <w:rPr>
          <w:rFonts w:ascii="Arial" w:hAnsi="Arial" w:cs="Arial"/>
          <w:sz w:val="16"/>
          <w:szCs w:val="16"/>
        </w:rPr>
        <w:tab/>
        <w:t xml:space="preserve">    €   250,00</w:t>
      </w:r>
    </w:p>
    <w:p w14:paraId="5F50C169" w14:textId="77777777" w:rsidR="002C417D" w:rsidRPr="002C417D" w:rsidRDefault="002C417D" w:rsidP="002C417D">
      <w:pPr>
        <w:widowControl w:val="0"/>
        <w:autoSpaceDE w:val="0"/>
        <w:autoSpaceDN w:val="0"/>
        <w:adjustRightInd w:val="0"/>
        <w:spacing w:after="0" w:line="240" w:lineRule="auto"/>
        <w:rPr>
          <w:rFonts w:ascii="Arial" w:hAnsi="Arial" w:cs="Arial"/>
          <w:sz w:val="16"/>
          <w:szCs w:val="16"/>
        </w:rPr>
      </w:pPr>
      <w:r w:rsidRPr="002C417D">
        <w:rPr>
          <w:rFonts w:ascii="Arial" w:hAnsi="Arial" w:cs="Arial"/>
          <w:sz w:val="16"/>
          <w:szCs w:val="16"/>
        </w:rPr>
        <w:t xml:space="preserve">                                                                                      di un campo di calcio</w:t>
      </w:r>
    </w:p>
    <w:p w14:paraId="3818D214" w14:textId="77777777" w:rsidR="002C417D" w:rsidRPr="002C417D" w:rsidRDefault="002C417D" w:rsidP="002C417D">
      <w:pPr>
        <w:widowControl w:val="0"/>
        <w:autoSpaceDE w:val="0"/>
        <w:autoSpaceDN w:val="0"/>
        <w:adjustRightInd w:val="0"/>
        <w:spacing w:after="0" w:line="240" w:lineRule="auto"/>
        <w:rPr>
          <w:rFonts w:ascii="Arial" w:hAnsi="Arial" w:cs="Arial"/>
          <w:sz w:val="16"/>
          <w:szCs w:val="16"/>
        </w:rPr>
      </w:pPr>
      <w:r w:rsidRPr="002C417D">
        <w:rPr>
          <w:rFonts w:ascii="Arial" w:hAnsi="Arial" w:cs="Arial"/>
          <w:sz w:val="16"/>
          <w:szCs w:val="16"/>
        </w:rPr>
        <w:t xml:space="preserve">                                                                                     con un solo sopralluogo</w:t>
      </w:r>
    </w:p>
    <w:p w14:paraId="2B40298D" w14:textId="77777777" w:rsidR="002C417D" w:rsidRPr="002C417D" w:rsidRDefault="002C417D" w:rsidP="002C417D">
      <w:pPr>
        <w:widowControl w:val="0"/>
        <w:autoSpaceDE w:val="0"/>
        <w:autoSpaceDN w:val="0"/>
        <w:adjustRightInd w:val="0"/>
        <w:spacing w:after="0" w:line="240" w:lineRule="auto"/>
        <w:rPr>
          <w:rFonts w:ascii="Arial" w:hAnsi="Arial" w:cs="Arial"/>
          <w:sz w:val="16"/>
          <w:szCs w:val="16"/>
        </w:rPr>
      </w:pPr>
    </w:p>
    <w:p w14:paraId="5786C95B" w14:textId="77777777" w:rsidR="002C417D" w:rsidRPr="002C417D" w:rsidRDefault="002C417D" w:rsidP="002C417D">
      <w:pPr>
        <w:widowControl w:val="0"/>
        <w:autoSpaceDE w:val="0"/>
        <w:autoSpaceDN w:val="0"/>
        <w:adjustRightInd w:val="0"/>
        <w:spacing w:after="0" w:line="240" w:lineRule="auto"/>
        <w:rPr>
          <w:rFonts w:ascii="Arial" w:hAnsi="Arial" w:cs="Arial"/>
          <w:sz w:val="16"/>
          <w:szCs w:val="16"/>
        </w:rPr>
      </w:pPr>
      <w:r w:rsidRPr="002C417D">
        <w:rPr>
          <w:rFonts w:ascii="Arial" w:hAnsi="Arial" w:cs="Arial"/>
          <w:sz w:val="16"/>
          <w:szCs w:val="16"/>
        </w:rPr>
        <w:t xml:space="preserve">                €   100,00                                                         Per ogni sopralluogo                                                         €   130,00</w:t>
      </w:r>
    </w:p>
    <w:p w14:paraId="68E79EAB" w14:textId="77777777" w:rsidR="002C417D" w:rsidRPr="002C417D" w:rsidRDefault="002C417D" w:rsidP="002C417D">
      <w:pPr>
        <w:widowControl w:val="0"/>
        <w:autoSpaceDE w:val="0"/>
        <w:autoSpaceDN w:val="0"/>
        <w:adjustRightInd w:val="0"/>
        <w:spacing w:after="0" w:line="240" w:lineRule="auto"/>
        <w:rPr>
          <w:rFonts w:ascii="Arial" w:hAnsi="Arial" w:cs="Arial"/>
          <w:sz w:val="16"/>
          <w:szCs w:val="16"/>
        </w:rPr>
      </w:pPr>
      <w:r w:rsidRPr="002C417D">
        <w:rPr>
          <w:rFonts w:ascii="Arial" w:hAnsi="Arial" w:cs="Arial"/>
          <w:sz w:val="16"/>
          <w:szCs w:val="16"/>
        </w:rPr>
        <w:tab/>
      </w:r>
      <w:r w:rsidRPr="002C417D">
        <w:rPr>
          <w:rFonts w:ascii="Arial" w:hAnsi="Arial" w:cs="Arial"/>
          <w:sz w:val="16"/>
          <w:szCs w:val="16"/>
        </w:rPr>
        <w:tab/>
      </w:r>
      <w:r w:rsidRPr="002C417D">
        <w:rPr>
          <w:rFonts w:ascii="Arial" w:hAnsi="Arial" w:cs="Arial"/>
          <w:sz w:val="16"/>
          <w:szCs w:val="16"/>
        </w:rPr>
        <w:tab/>
      </w:r>
      <w:r w:rsidRPr="002C417D">
        <w:rPr>
          <w:rFonts w:ascii="Arial" w:hAnsi="Arial" w:cs="Arial"/>
          <w:sz w:val="16"/>
          <w:szCs w:val="16"/>
        </w:rPr>
        <w:tab/>
      </w:r>
      <w:r w:rsidRPr="002C417D">
        <w:rPr>
          <w:rFonts w:ascii="Arial" w:hAnsi="Arial" w:cs="Arial"/>
          <w:sz w:val="16"/>
          <w:szCs w:val="16"/>
        </w:rPr>
        <w:tab/>
        <w:t xml:space="preserve">          successivo al primo,</w:t>
      </w:r>
    </w:p>
    <w:p w14:paraId="18BEF491" w14:textId="77777777" w:rsidR="002C417D" w:rsidRPr="002C417D" w:rsidRDefault="002C417D" w:rsidP="002C417D">
      <w:pPr>
        <w:widowControl w:val="0"/>
        <w:autoSpaceDE w:val="0"/>
        <w:autoSpaceDN w:val="0"/>
        <w:adjustRightInd w:val="0"/>
        <w:spacing w:after="0" w:line="240" w:lineRule="auto"/>
        <w:rPr>
          <w:rFonts w:ascii="Arial" w:hAnsi="Arial" w:cs="Arial"/>
          <w:sz w:val="16"/>
          <w:szCs w:val="16"/>
        </w:rPr>
      </w:pPr>
      <w:r w:rsidRPr="002C417D">
        <w:rPr>
          <w:rFonts w:ascii="Arial" w:hAnsi="Arial" w:cs="Arial"/>
          <w:sz w:val="16"/>
          <w:szCs w:val="16"/>
        </w:rPr>
        <w:t xml:space="preserve">                                                                                          qualora necessitino</w:t>
      </w:r>
    </w:p>
    <w:p w14:paraId="70B92E79" w14:textId="77777777" w:rsidR="002C417D" w:rsidRPr="002C417D" w:rsidRDefault="002C417D" w:rsidP="002C417D">
      <w:pPr>
        <w:widowControl w:val="0"/>
        <w:autoSpaceDE w:val="0"/>
        <w:autoSpaceDN w:val="0"/>
        <w:adjustRightInd w:val="0"/>
        <w:spacing w:after="0" w:line="240" w:lineRule="auto"/>
        <w:rPr>
          <w:rFonts w:ascii="Arial" w:hAnsi="Arial" w:cs="Arial"/>
          <w:sz w:val="16"/>
          <w:szCs w:val="16"/>
        </w:rPr>
      </w:pPr>
      <w:r w:rsidRPr="002C417D">
        <w:rPr>
          <w:rFonts w:ascii="Arial" w:hAnsi="Arial" w:cs="Arial"/>
          <w:sz w:val="16"/>
          <w:szCs w:val="16"/>
        </w:rPr>
        <w:t xml:space="preserve">                                                                                              più interventi</w:t>
      </w:r>
    </w:p>
    <w:p w14:paraId="0B38C2F5" w14:textId="77777777" w:rsidR="002C417D" w:rsidRPr="002C417D" w:rsidRDefault="002C417D" w:rsidP="002C417D">
      <w:pPr>
        <w:widowControl w:val="0"/>
        <w:autoSpaceDE w:val="0"/>
        <w:autoSpaceDN w:val="0"/>
        <w:adjustRightInd w:val="0"/>
        <w:spacing w:after="0" w:line="240" w:lineRule="auto"/>
        <w:rPr>
          <w:rFonts w:ascii="Arial" w:hAnsi="Arial" w:cs="Arial"/>
          <w:sz w:val="16"/>
          <w:szCs w:val="16"/>
        </w:rPr>
      </w:pPr>
    </w:p>
    <w:p w14:paraId="1B9BF32B" w14:textId="77777777" w:rsidR="002C417D" w:rsidRPr="002C417D" w:rsidRDefault="002C417D" w:rsidP="002C417D">
      <w:pPr>
        <w:widowControl w:val="0"/>
        <w:autoSpaceDE w:val="0"/>
        <w:autoSpaceDN w:val="0"/>
        <w:adjustRightInd w:val="0"/>
        <w:spacing w:after="0" w:line="240" w:lineRule="auto"/>
        <w:rPr>
          <w:rFonts w:ascii="Arial" w:hAnsi="Arial" w:cs="Arial"/>
          <w:sz w:val="16"/>
          <w:szCs w:val="16"/>
        </w:rPr>
      </w:pPr>
    </w:p>
    <w:p w14:paraId="48CC7B02" w14:textId="77777777" w:rsidR="002C417D" w:rsidRPr="002C417D" w:rsidRDefault="002C417D" w:rsidP="002C417D">
      <w:pPr>
        <w:widowControl w:val="0"/>
        <w:autoSpaceDE w:val="0"/>
        <w:autoSpaceDN w:val="0"/>
        <w:adjustRightInd w:val="0"/>
        <w:spacing w:after="0" w:line="240" w:lineRule="auto"/>
        <w:rPr>
          <w:rFonts w:ascii="Arial" w:hAnsi="Arial" w:cs="Arial"/>
          <w:sz w:val="16"/>
          <w:szCs w:val="16"/>
        </w:rPr>
      </w:pPr>
    </w:p>
    <w:p w14:paraId="6797D304" w14:textId="77777777" w:rsidR="002C417D" w:rsidRPr="002C417D" w:rsidRDefault="002C417D" w:rsidP="002C417D">
      <w:pPr>
        <w:widowControl w:val="0"/>
        <w:autoSpaceDE w:val="0"/>
        <w:autoSpaceDN w:val="0"/>
        <w:adjustRightInd w:val="0"/>
        <w:spacing w:after="0" w:line="240" w:lineRule="auto"/>
        <w:rPr>
          <w:rFonts w:ascii="Arial" w:hAnsi="Arial" w:cs="Arial"/>
          <w:sz w:val="16"/>
          <w:szCs w:val="16"/>
        </w:rPr>
      </w:pPr>
      <w:r w:rsidRPr="002C417D">
        <w:rPr>
          <w:rFonts w:ascii="Arial" w:hAnsi="Arial" w:cs="Arial"/>
          <w:sz w:val="16"/>
          <w:szCs w:val="16"/>
        </w:rPr>
        <w:t xml:space="preserve">               €      80,00                                                      Per ogni campo di calcio                                                      €   100,00</w:t>
      </w:r>
    </w:p>
    <w:p w14:paraId="468731BF" w14:textId="77777777" w:rsidR="002C417D" w:rsidRPr="002C417D" w:rsidRDefault="002C417D" w:rsidP="002C417D">
      <w:pPr>
        <w:widowControl w:val="0"/>
        <w:autoSpaceDE w:val="0"/>
        <w:autoSpaceDN w:val="0"/>
        <w:adjustRightInd w:val="0"/>
        <w:spacing w:after="0" w:line="240" w:lineRule="auto"/>
        <w:rPr>
          <w:rFonts w:ascii="Arial" w:hAnsi="Arial" w:cs="Arial"/>
          <w:sz w:val="16"/>
          <w:szCs w:val="16"/>
        </w:rPr>
      </w:pPr>
      <w:r w:rsidRPr="002C417D">
        <w:rPr>
          <w:rFonts w:ascii="Arial" w:hAnsi="Arial" w:cs="Arial"/>
          <w:sz w:val="16"/>
          <w:szCs w:val="16"/>
        </w:rPr>
        <w:t xml:space="preserve">                                                                                   successivo al primo ubicato</w:t>
      </w:r>
    </w:p>
    <w:p w14:paraId="4B8C3870" w14:textId="77777777" w:rsidR="002C417D" w:rsidRPr="002C417D" w:rsidRDefault="002C417D" w:rsidP="002C417D">
      <w:pPr>
        <w:widowControl w:val="0"/>
        <w:autoSpaceDE w:val="0"/>
        <w:autoSpaceDN w:val="0"/>
        <w:adjustRightInd w:val="0"/>
        <w:spacing w:after="0" w:line="240" w:lineRule="auto"/>
        <w:rPr>
          <w:rFonts w:ascii="Arial" w:hAnsi="Arial" w:cs="Arial"/>
          <w:sz w:val="16"/>
          <w:szCs w:val="16"/>
        </w:rPr>
      </w:pPr>
      <w:r w:rsidRPr="002C417D">
        <w:rPr>
          <w:rFonts w:ascii="Arial" w:hAnsi="Arial" w:cs="Arial"/>
          <w:sz w:val="16"/>
          <w:szCs w:val="16"/>
        </w:rPr>
        <w:t xml:space="preserve">                                                                                      nella medesima località</w:t>
      </w:r>
    </w:p>
    <w:p w14:paraId="5D5E0889" w14:textId="77777777" w:rsidR="002C417D" w:rsidRPr="002C417D" w:rsidRDefault="002C417D" w:rsidP="002C417D">
      <w:pPr>
        <w:widowControl w:val="0"/>
        <w:autoSpaceDE w:val="0"/>
        <w:autoSpaceDN w:val="0"/>
        <w:adjustRightInd w:val="0"/>
        <w:spacing w:after="0" w:line="240" w:lineRule="auto"/>
        <w:rPr>
          <w:rFonts w:ascii="Arial" w:hAnsi="Arial" w:cs="Arial"/>
          <w:sz w:val="16"/>
          <w:szCs w:val="16"/>
        </w:rPr>
      </w:pPr>
      <w:r w:rsidRPr="002C417D">
        <w:rPr>
          <w:rFonts w:ascii="Arial" w:hAnsi="Arial" w:cs="Arial"/>
          <w:sz w:val="16"/>
          <w:szCs w:val="16"/>
        </w:rPr>
        <w:t xml:space="preserve">                                                                                      ed omologato a seguito</w:t>
      </w:r>
    </w:p>
    <w:p w14:paraId="7B7A6687" w14:textId="77777777" w:rsidR="002C417D" w:rsidRPr="002C417D" w:rsidRDefault="002C417D" w:rsidP="002C417D">
      <w:pPr>
        <w:widowControl w:val="0"/>
        <w:autoSpaceDE w:val="0"/>
        <w:autoSpaceDN w:val="0"/>
        <w:adjustRightInd w:val="0"/>
        <w:spacing w:after="0" w:line="240" w:lineRule="auto"/>
        <w:rPr>
          <w:rFonts w:ascii="Arial" w:hAnsi="Arial" w:cs="Arial"/>
          <w:sz w:val="16"/>
          <w:szCs w:val="16"/>
        </w:rPr>
      </w:pPr>
      <w:r w:rsidRPr="002C417D">
        <w:rPr>
          <w:rFonts w:ascii="Arial" w:hAnsi="Arial" w:cs="Arial"/>
          <w:sz w:val="16"/>
          <w:szCs w:val="16"/>
        </w:rPr>
        <w:t xml:space="preserve">                                                                                      dello stesso sopralluogo</w:t>
      </w:r>
    </w:p>
    <w:p w14:paraId="21BC456D" w14:textId="77777777" w:rsidR="002C417D" w:rsidRPr="002C417D" w:rsidRDefault="002C417D" w:rsidP="002C417D">
      <w:pPr>
        <w:widowControl w:val="0"/>
        <w:autoSpaceDE w:val="0"/>
        <w:autoSpaceDN w:val="0"/>
        <w:adjustRightInd w:val="0"/>
        <w:spacing w:after="0" w:line="240" w:lineRule="auto"/>
        <w:rPr>
          <w:rFonts w:ascii="Arial" w:hAnsi="Arial" w:cs="Arial"/>
          <w:sz w:val="16"/>
          <w:szCs w:val="16"/>
        </w:rPr>
      </w:pPr>
    </w:p>
    <w:p w14:paraId="4EC02E27" w14:textId="77777777" w:rsidR="002C417D" w:rsidRPr="002C417D" w:rsidRDefault="002C417D" w:rsidP="002C417D">
      <w:pPr>
        <w:widowControl w:val="0"/>
        <w:autoSpaceDE w:val="0"/>
        <w:autoSpaceDN w:val="0"/>
        <w:adjustRightInd w:val="0"/>
        <w:spacing w:after="0" w:line="240" w:lineRule="auto"/>
        <w:jc w:val="center"/>
        <w:rPr>
          <w:rFonts w:ascii="Arial" w:hAnsi="Arial" w:cs="Arial"/>
          <w:b/>
          <w:szCs w:val="24"/>
        </w:rPr>
      </w:pPr>
      <w:r w:rsidRPr="002C417D">
        <w:rPr>
          <w:rFonts w:ascii="Arial" w:hAnsi="Arial" w:cs="Arial"/>
          <w:b/>
          <w:szCs w:val="24"/>
        </w:rPr>
        <w:t>Omologazione Impianto di Illuminazione</w:t>
      </w:r>
    </w:p>
    <w:p w14:paraId="3DB779EA" w14:textId="77777777" w:rsidR="002C417D" w:rsidRPr="002C417D" w:rsidRDefault="002C417D" w:rsidP="002C417D">
      <w:pPr>
        <w:widowControl w:val="0"/>
        <w:autoSpaceDE w:val="0"/>
        <w:autoSpaceDN w:val="0"/>
        <w:adjustRightInd w:val="0"/>
        <w:spacing w:after="0" w:line="240" w:lineRule="auto"/>
        <w:jc w:val="center"/>
        <w:rPr>
          <w:rFonts w:ascii="Arial" w:hAnsi="Arial" w:cs="Arial"/>
          <w:b/>
          <w:sz w:val="10"/>
          <w:szCs w:val="10"/>
        </w:rPr>
      </w:pPr>
    </w:p>
    <w:p w14:paraId="42CCE77D" w14:textId="77777777" w:rsidR="002C417D" w:rsidRPr="002C417D" w:rsidRDefault="002C417D" w:rsidP="002C417D">
      <w:pPr>
        <w:widowControl w:val="0"/>
        <w:autoSpaceDE w:val="0"/>
        <w:autoSpaceDN w:val="0"/>
        <w:adjustRightInd w:val="0"/>
        <w:spacing w:after="0" w:line="240" w:lineRule="auto"/>
        <w:rPr>
          <w:rFonts w:ascii="Arial" w:hAnsi="Arial" w:cs="Arial"/>
          <w:sz w:val="16"/>
          <w:szCs w:val="16"/>
        </w:rPr>
      </w:pPr>
      <w:r w:rsidRPr="002C417D">
        <w:rPr>
          <w:rFonts w:ascii="Arial" w:hAnsi="Arial" w:cs="Arial"/>
          <w:sz w:val="16"/>
          <w:szCs w:val="16"/>
        </w:rPr>
        <w:tab/>
        <w:t xml:space="preserve">Omologazione </w:t>
      </w:r>
      <w:r w:rsidRPr="002C417D">
        <w:rPr>
          <w:rFonts w:ascii="Arial" w:hAnsi="Arial" w:cs="Arial"/>
          <w:sz w:val="16"/>
          <w:szCs w:val="16"/>
        </w:rPr>
        <w:tab/>
      </w:r>
      <w:r w:rsidRPr="002C417D">
        <w:rPr>
          <w:rFonts w:ascii="Arial" w:hAnsi="Arial" w:cs="Arial"/>
          <w:sz w:val="16"/>
          <w:szCs w:val="16"/>
        </w:rPr>
        <w:tab/>
      </w:r>
      <w:r w:rsidRPr="002C417D">
        <w:rPr>
          <w:rFonts w:ascii="Arial" w:hAnsi="Arial" w:cs="Arial"/>
          <w:sz w:val="16"/>
          <w:szCs w:val="16"/>
        </w:rPr>
        <w:tab/>
      </w:r>
      <w:r w:rsidRPr="002C417D">
        <w:rPr>
          <w:rFonts w:ascii="Arial" w:hAnsi="Arial" w:cs="Arial"/>
          <w:sz w:val="16"/>
          <w:szCs w:val="16"/>
        </w:rPr>
        <w:tab/>
        <w:t xml:space="preserve">   Tipologia </w:t>
      </w:r>
      <w:r w:rsidRPr="002C417D">
        <w:rPr>
          <w:rFonts w:ascii="Arial" w:hAnsi="Arial" w:cs="Arial"/>
          <w:sz w:val="16"/>
          <w:szCs w:val="16"/>
        </w:rPr>
        <w:tab/>
      </w:r>
      <w:r w:rsidRPr="002C417D">
        <w:rPr>
          <w:rFonts w:ascii="Arial" w:hAnsi="Arial" w:cs="Arial"/>
          <w:sz w:val="16"/>
          <w:szCs w:val="16"/>
        </w:rPr>
        <w:tab/>
      </w:r>
      <w:r w:rsidRPr="002C417D">
        <w:rPr>
          <w:rFonts w:ascii="Arial" w:hAnsi="Arial" w:cs="Arial"/>
          <w:sz w:val="16"/>
          <w:szCs w:val="16"/>
        </w:rPr>
        <w:tab/>
      </w:r>
      <w:r w:rsidRPr="002C417D">
        <w:rPr>
          <w:rFonts w:ascii="Arial" w:hAnsi="Arial" w:cs="Arial"/>
          <w:sz w:val="16"/>
          <w:szCs w:val="16"/>
        </w:rPr>
        <w:tab/>
        <w:t>Omologazione</w:t>
      </w:r>
    </w:p>
    <w:p w14:paraId="49D98C50" w14:textId="77777777" w:rsidR="002C417D" w:rsidRPr="002C417D" w:rsidRDefault="002C417D" w:rsidP="002C417D">
      <w:pPr>
        <w:widowControl w:val="0"/>
        <w:autoSpaceDE w:val="0"/>
        <w:autoSpaceDN w:val="0"/>
        <w:adjustRightInd w:val="0"/>
        <w:spacing w:after="0" w:line="240" w:lineRule="auto"/>
        <w:rPr>
          <w:rFonts w:ascii="Arial" w:hAnsi="Arial" w:cs="Arial"/>
          <w:sz w:val="16"/>
          <w:szCs w:val="16"/>
        </w:rPr>
      </w:pPr>
      <w:r w:rsidRPr="002C417D">
        <w:rPr>
          <w:rFonts w:ascii="Arial" w:hAnsi="Arial" w:cs="Arial"/>
          <w:sz w:val="16"/>
          <w:szCs w:val="16"/>
        </w:rPr>
        <w:t xml:space="preserve">           richiesta da Società                                                 dell’intervento                                                    richiesta da privati</w:t>
      </w:r>
    </w:p>
    <w:p w14:paraId="39E8B41A" w14:textId="77777777" w:rsidR="002C417D" w:rsidRPr="002C417D" w:rsidRDefault="002C417D" w:rsidP="002C417D">
      <w:pPr>
        <w:widowControl w:val="0"/>
        <w:autoSpaceDE w:val="0"/>
        <w:autoSpaceDN w:val="0"/>
        <w:adjustRightInd w:val="0"/>
        <w:spacing w:after="0" w:line="240" w:lineRule="auto"/>
        <w:rPr>
          <w:rFonts w:ascii="Arial" w:hAnsi="Arial" w:cs="Arial"/>
          <w:sz w:val="16"/>
          <w:szCs w:val="16"/>
        </w:rPr>
      </w:pPr>
      <w:r w:rsidRPr="002C417D">
        <w:rPr>
          <w:rFonts w:ascii="Arial" w:hAnsi="Arial" w:cs="Arial"/>
          <w:sz w:val="16"/>
          <w:szCs w:val="16"/>
        </w:rPr>
        <w:t xml:space="preserve">           affiliate alla F.I.G.C.                                                                                                            o Enti vari (Comune, Provincia, ecc.)</w:t>
      </w:r>
    </w:p>
    <w:p w14:paraId="2F521786" w14:textId="77777777" w:rsidR="002C417D" w:rsidRPr="002C417D" w:rsidRDefault="002C417D" w:rsidP="002C417D">
      <w:pPr>
        <w:widowControl w:val="0"/>
        <w:autoSpaceDE w:val="0"/>
        <w:autoSpaceDN w:val="0"/>
        <w:adjustRightInd w:val="0"/>
        <w:spacing w:after="0" w:line="240" w:lineRule="auto"/>
        <w:rPr>
          <w:rFonts w:ascii="Arial" w:hAnsi="Arial" w:cs="Arial"/>
          <w:sz w:val="16"/>
          <w:szCs w:val="16"/>
        </w:rPr>
      </w:pPr>
    </w:p>
    <w:p w14:paraId="7B5D2D7E" w14:textId="77777777" w:rsidR="002C417D" w:rsidRPr="002C417D" w:rsidRDefault="002C417D" w:rsidP="002C417D">
      <w:pPr>
        <w:widowControl w:val="0"/>
        <w:autoSpaceDE w:val="0"/>
        <w:autoSpaceDN w:val="0"/>
        <w:adjustRightInd w:val="0"/>
        <w:spacing w:after="0" w:line="240" w:lineRule="auto"/>
        <w:rPr>
          <w:rFonts w:ascii="Arial" w:hAnsi="Arial" w:cs="Arial"/>
          <w:sz w:val="16"/>
          <w:szCs w:val="16"/>
        </w:rPr>
      </w:pPr>
      <w:r w:rsidRPr="002C417D">
        <w:rPr>
          <w:rFonts w:ascii="Arial" w:hAnsi="Arial" w:cs="Arial"/>
          <w:sz w:val="16"/>
          <w:szCs w:val="16"/>
        </w:rPr>
        <w:t xml:space="preserve">               €     150,00                                                         Ove sia sufficiente                                                            €    250,00</w:t>
      </w:r>
    </w:p>
    <w:p w14:paraId="40A7355B" w14:textId="77777777" w:rsidR="002C417D" w:rsidRPr="002C417D" w:rsidRDefault="002C417D" w:rsidP="002C417D">
      <w:pPr>
        <w:widowControl w:val="0"/>
        <w:autoSpaceDE w:val="0"/>
        <w:autoSpaceDN w:val="0"/>
        <w:adjustRightInd w:val="0"/>
        <w:spacing w:after="0" w:line="240" w:lineRule="auto"/>
        <w:rPr>
          <w:rFonts w:ascii="Arial" w:hAnsi="Arial" w:cs="Arial"/>
          <w:sz w:val="16"/>
          <w:szCs w:val="16"/>
        </w:rPr>
      </w:pPr>
      <w:r w:rsidRPr="002C417D">
        <w:rPr>
          <w:rFonts w:ascii="Arial" w:hAnsi="Arial" w:cs="Arial"/>
          <w:sz w:val="16"/>
          <w:szCs w:val="16"/>
        </w:rPr>
        <w:t xml:space="preserve">                                                                                         un solo sopralluogo</w:t>
      </w:r>
    </w:p>
    <w:p w14:paraId="69B6C430" w14:textId="77777777" w:rsidR="002C417D" w:rsidRPr="002C417D" w:rsidRDefault="002C417D" w:rsidP="002C417D">
      <w:pPr>
        <w:widowControl w:val="0"/>
        <w:autoSpaceDE w:val="0"/>
        <w:autoSpaceDN w:val="0"/>
        <w:adjustRightInd w:val="0"/>
        <w:spacing w:after="0" w:line="240" w:lineRule="auto"/>
        <w:rPr>
          <w:rFonts w:ascii="Arial" w:hAnsi="Arial" w:cs="Arial"/>
          <w:sz w:val="16"/>
          <w:szCs w:val="16"/>
        </w:rPr>
      </w:pPr>
    </w:p>
    <w:p w14:paraId="2391675D" w14:textId="77777777" w:rsidR="002C417D" w:rsidRPr="002C417D" w:rsidRDefault="002C417D" w:rsidP="002C417D">
      <w:pPr>
        <w:widowControl w:val="0"/>
        <w:autoSpaceDE w:val="0"/>
        <w:autoSpaceDN w:val="0"/>
        <w:adjustRightInd w:val="0"/>
        <w:spacing w:after="0" w:line="240" w:lineRule="auto"/>
        <w:rPr>
          <w:rFonts w:ascii="Arial" w:hAnsi="Arial" w:cs="Arial"/>
          <w:sz w:val="16"/>
          <w:szCs w:val="16"/>
        </w:rPr>
      </w:pPr>
      <w:r w:rsidRPr="002C417D">
        <w:rPr>
          <w:rFonts w:ascii="Arial" w:hAnsi="Arial" w:cs="Arial"/>
          <w:sz w:val="16"/>
          <w:szCs w:val="16"/>
        </w:rPr>
        <w:t xml:space="preserve">               €     100,00                                                       Per ogni sopralluogo                                                           €    130,00</w:t>
      </w:r>
    </w:p>
    <w:p w14:paraId="1C373347" w14:textId="77777777" w:rsidR="002C417D" w:rsidRPr="002C417D" w:rsidRDefault="002C417D" w:rsidP="002C417D">
      <w:pPr>
        <w:widowControl w:val="0"/>
        <w:autoSpaceDE w:val="0"/>
        <w:autoSpaceDN w:val="0"/>
        <w:adjustRightInd w:val="0"/>
        <w:spacing w:after="0" w:line="240" w:lineRule="auto"/>
        <w:rPr>
          <w:rFonts w:ascii="Arial" w:hAnsi="Arial" w:cs="Arial"/>
          <w:sz w:val="16"/>
          <w:szCs w:val="16"/>
        </w:rPr>
      </w:pPr>
      <w:r w:rsidRPr="002C417D">
        <w:rPr>
          <w:rFonts w:ascii="Arial" w:hAnsi="Arial" w:cs="Arial"/>
          <w:sz w:val="16"/>
          <w:szCs w:val="16"/>
        </w:rPr>
        <w:t xml:space="preserve">                                                                                  successivo al primo, qualora</w:t>
      </w:r>
    </w:p>
    <w:p w14:paraId="0CB6F221" w14:textId="77777777" w:rsidR="002C417D" w:rsidRPr="002C417D" w:rsidRDefault="002C417D" w:rsidP="002C417D">
      <w:pPr>
        <w:widowControl w:val="0"/>
        <w:autoSpaceDE w:val="0"/>
        <w:autoSpaceDN w:val="0"/>
        <w:adjustRightInd w:val="0"/>
        <w:spacing w:after="0" w:line="240" w:lineRule="auto"/>
        <w:rPr>
          <w:rFonts w:ascii="Arial" w:hAnsi="Arial" w:cs="Arial"/>
          <w:sz w:val="16"/>
          <w:szCs w:val="16"/>
        </w:rPr>
      </w:pPr>
      <w:r w:rsidRPr="002C417D">
        <w:rPr>
          <w:rFonts w:ascii="Arial" w:hAnsi="Arial" w:cs="Arial"/>
          <w:sz w:val="16"/>
          <w:szCs w:val="16"/>
        </w:rPr>
        <w:t xml:space="preserve">                                                                                      necessitino più interventi</w:t>
      </w:r>
    </w:p>
    <w:p w14:paraId="61738C77" w14:textId="77777777" w:rsidR="002C417D" w:rsidRPr="002C417D" w:rsidRDefault="002C417D" w:rsidP="002C417D">
      <w:pPr>
        <w:widowControl w:val="0"/>
        <w:autoSpaceDE w:val="0"/>
        <w:autoSpaceDN w:val="0"/>
        <w:adjustRightInd w:val="0"/>
        <w:spacing w:after="0" w:line="240" w:lineRule="auto"/>
        <w:rPr>
          <w:rFonts w:ascii="Arial" w:hAnsi="Arial" w:cs="Arial"/>
          <w:sz w:val="16"/>
          <w:szCs w:val="16"/>
        </w:rPr>
      </w:pPr>
    </w:p>
    <w:p w14:paraId="28E09F14" w14:textId="77777777" w:rsidR="002C417D" w:rsidRPr="002C417D" w:rsidRDefault="002C417D" w:rsidP="002C417D">
      <w:pPr>
        <w:widowControl w:val="0"/>
        <w:autoSpaceDE w:val="0"/>
        <w:autoSpaceDN w:val="0"/>
        <w:adjustRightInd w:val="0"/>
        <w:spacing w:after="0" w:line="240" w:lineRule="auto"/>
        <w:rPr>
          <w:rFonts w:ascii="Arial" w:hAnsi="Arial" w:cs="Arial"/>
          <w:sz w:val="16"/>
          <w:szCs w:val="16"/>
        </w:rPr>
      </w:pPr>
      <w:r w:rsidRPr="002C417D">
        <w:rPr>
          <w:rFonts w:ascii="Arial" w:hAnsi="Arial" w:cs="Arial"/>
          <w:sz w:val="16"/>
          <w:szCs w:val="16"/>
        </w:rPr>
        <w:t xml:space="preserve">               €        80,00                                                    Per ogni campo di calcio                                                       €</w:t>
      </w:r>
      <w:r w:rsidRPr="002C417D">
        <w:rPr>
          <w:rFonts w:ascii="Arial" w:hAnsi="Arial" w:cs="Arial"/>
          <w:sz w:val="16"/>
          <w:szCs w:val="16"/>
          <w:lang w:val="en-US"/>
        </w:rPr>
        <w:t></w:t>
      </w:r>
      <w:r w:rsidRPr="002C417D">
        <w:rPr>
          <w:rFonts w:ascii="Arial" w:hAnsi="Arial" w:cs="Arial"/>
          <w:sz w:val="16"/>
          <w:szCs w:val="16"/>
        </w:rPr>
        <w:t>100,00</w:t>
      </w:r>
    </w:p>
    <w:p w14:paraId="4C4380AE" w14:textId="77777777" w:rsidR="002C417D" w:rsidRPr="002C417D" w:rsidRDefault="002C417D" w:rsidP="002C417D">
      <w:pPr>
        <w:widowControl w:val="0"/>
        <w:autoSpaceDE w:val="0"/>
        <w:autoSpaceDN w:val="0"/>
        <w:adjustRightInd w:val="0"/>
        <w:spacing w:after="0" w:line="240" w:lineRule="auto"/>
        <w:rPr>
          <w:rFonts w:ascii="Arial" w:hAnsi="Arial" w:cs="Arial"/>
          <w:sz w:val="16"/>
          <w:szCs w:val="16"/>
        </w:rPr>
      </w:pPr>
      <w:r w:rsidRPr="002C417D">
        <w:rPr>
          <w:rFonts w:ascii="Arial" w:hAnsi="Arial" w:cs="Arial"/>
          <w:sz w:val="16"/>
          <w:szCs w:val="16"/>
        </w:rPr>
        <w:t xml:space="preserve">                                                                                    successivo al primo ubicato</w:t>
      </w:r>
    </w:p>
    <w:p w14:paraId="54AC78D0" w14:textId="77777777" w:rsidR="002C417D" w:rsidRPr="002C417D" w:rsidRDefault="002C417D" w:rsidP="002C417D">
      <w:pPr>
        <w:widowControl w:val="0"/>
        <w:autoSpaceDE w:val="0"/>
        <w:autoSpaceDN w:val="0"/>
        <w:adjustRightInd w:val="0"/>
        <w:spacing w:after="0" w:line="240" w:lineRule="auto"/>
        <w:rPr>
          <w:rFonts w:ascii="Arial" w:hAnsi="Arial" w:cs="Arial"/>
          <w:sz w:val="16"/>
          <w:szCs w:val="16"/>
        </w:rPr>
      </w:pPr>
      <w:r w:rsidRPr="002C417D">
        <w:rPr>
          <w:rFonts w:ascii="Arial" w:hAnsi="Arial" w:cs="Arial"/>
          <w:sz w:val="16"/>
          <w:szCs w:val="16"/>
        </w:rPr>
        <w:t xml:space="preserve">                                                                                       nella medesima località</w:t>
      </w:r>
    </w:p>
    <w:p w14:paraId="77A3A916" w14:textId="77777777" w:rsidR="002C417D" w:rsidRPr="002C417D" w:rsidRDefault="002C417D" w:rsidP="002C417D">
      <w:pPr>
        <w:widowControl w:val="0"/>
        <w:autoSpaceDE w:val="0"/>
        <w:autoSpaceDN w:val="0"/>
        <w:adjustRightInd w:val="0"/>
        <w:spacing w:after="0" w:line="240" w:lineRule="auto"/>
        <w:rPr>
          <w:rFonts w:ascii="Arial" w:hAnsi="Arial" w:cs="Arial"/>
          <w:sz w:val="16"/>
          <w:szCs w:val="16"/>
        </w:rPr>
      </w:pPr>
      <w:r w:rsidRPr="002C417D">
        <w:rPr>
          <w:rFonts w:ascii="Arial" w:hAnsi="Arial" w:cs="Arial"/>
          <w:sz w:val="16"/>
          <w:szCs w:val="16"/>
        </w:rPr>
        <w:t xml:space="preserve">                                                                                       ed omologato a seguito</w:t>
      </w:r>
    </w:p>
    <w:p w14:paraId="5C9AB5EA" w14:textId="77777777" w:rsidR="002C417D" w:rsidRPr="002C417D" w:rsidRDefault="002C417D" w:rsidP="002C417D">
      <w:pPr>
        <w:widowControl w:val="0"/>
        <w:autoSpaceDE w:val="0"/>
        <w:autoSpaceDN w:val="0"/>
        <w:adjustRightInd w:val="0"/>
        <w:spacing w:after="0" w:line="240" w:lineRule="auto"/>
        <w:rPr>
          <w:rFonts w:ascii="Arial" w:hAnsi="Arial" w:cs="Arial"/>
          <w:sz w:val="16"/>
          <w:szCs w:val="16"/>
        </w:rPr>
      </w:pPr>
      <w:r w:rsidRPr="002C417D">
        <w:rPr>
          <w:rFonts w:ascii="Arial" w:hAnsi="Arial" w:cs="Arial"/>
          <w:sz w:val="16"/>
          <w:szCs w:val="16"/>
        </w:rPr>
        <w:t xml:space="preserve">                                                                                       dello stesso sopralluogo</w:t>
      </w:r>
    </w:p>
    <w:p w14:paraId="3641B4D7" w14:textId="77777777" w:rsidR="002C417D" w:rsidRPr="002C417D" w:rsidRDefault="002C417D" w:rsidP="002C417D">
      <w:pPr>
        <w:widowControl w:val="0"/>
        <w:autoSpaceDE w:val="0"/>
        <w:autoSpaceDN w:val="0"/>
        <w:adjustRightInd w:val="0"/>
        <w:spacing w:after="0" w:line="240" w:lineRule="auto"/>
        <w:jc w:val="both"/>
        <w:rPr>
          <w:rFonts w:ascii="Arial" w:hAnsi="Arial" w:cs="Arial"/>
        </w:rPr>
      </w:pPr>
    </w:p>
    <w:p w14:paraId="11C365FD" w14:textId="77777777" w:rsidR="002C417D" w:rsidRPr="002C417D" w:rsidRDefault="002C417D" w:rsidP="002C417D">
      <w:pPr>
        <w:widowControl w:val="0"/>
        <w:autoSpaceDE w:val="0"/>
        <w:autoSpaceDN w:val="0"/>
        <w:adjustRightInd w:val="0"/>
        <w:spacing w:after="0" w:line="240" w:lineRule="auto"/>
        <w:jc w:val="both"/>
        <w:rPr>
          <w:rFonts w:ascii="Arial" w:hAnsi="Arial" w:cs="Arial"/>
          <w:sz w:val="20"/>
          <w:szCs w:val="20"/>
        </w:rPr>
      </w:pPr>
      <w:r w:rsidRPr="002C417D">
        <w:rPr>
          <w:rFonts w:ascii="Arial" w:hAnsi="Arial" w:cs="Arial"/>
          <w:sz w:val="20"/>
          <w:szCs w:val="20"/>
        </w:rPr>
        <w:lastRenderedPageBreak/>
        <w:t xml:space="preserve">Per le Società affiliate il recupero delle spettanze, per le attività effettuate a seguito di richiesta da parte delle stesse, o per segnalazione di problematiche impiantistiche da parte di arbitri o commissari di campo, o a seguito di cadenza periodica di verifica, sarà effettuato mediante addebito sui rispettivi conti. Le richieste di omologazione avanzate da Privati, Enti Pubblici, ecc. dovranno essere formulate a mezzo di apposita istanza diretta al “Comitato Regionale Sicilia F.I.G.C. - L.N.D., Settore Impianti, Via Orazio Siino S.n.c. – 9010 Ficarazzi/PA”, allegando copia del bonifico bancario - </w:t>
      </w:r>
      <w:r w:rsidRPr="002C417D">
        <w:rPr>
          <w:rFonts w:ascii="Arial" w:hAnsi="Arial" w:cs="Arial"/>
          <w:sz w:val="20"/>
          <w:szCs w:val="20"/>
          <w:u w:val="single"/>
        </w:rPr>
        <w:t>di importo pari alla tipologia dell’intervento richiesto</w:t>
      </w:r>
      <w:r w:rsidRPr="002C417D">
        <w:rPr>
          <w:rFonts w:ascii="Arial" w:hAnsi="Arial" w:cs="Arial"/>
          <w:sz w:val="20"/>
          <w:szCs w:val="20"/>
        </w:rPr>
        <w:t xml:space="preserve"> -  già emesso in favore di:</w:t>
      </w:r>
    </w:p>
    <w:p w14:paraId="102C5223" w14:textId="77777777" w:rsidR="002C417D" w:rsidRPr="002C417D" w:rsidRDefault="002C417D" w:rsidP="002C417D">
      <w:pPr>
        <w:widowControl w:val="0"/>
        <w:spacing w:after="0" w:line="240" w:lineRule="auto"/>
        <w:jc w:val="both"/>
        <w:rPr>
          <w:rFonts w:ascii="Arial" w:hAnsi="Arial" w:cs="Arial"/>
          <w:b/>
          <w:sz w:val="20"/>
          <w:szCs w:val="20"/>
          <w:u w:val="single"/>
        </w:rPr>
      </w:pPr>
    </w:p>
    <w:p w14:paraId="0F57B72C" w14:textId="77777777" w:rsidR="002C417D" w:rsidRPr="002C417D" w:rsidRDefault="002C417D" w:rsidP="002C417D">
      <w:pPr>
        <w:widowControl w:val="0"/>
        <w:spacing w:after="0" w:line="240" w:lineRule="auto"/>
        <w:jc w:val="both"/>
        <w:rPr>
          <w:rFonts w:ascii="Arial" w:hAnsi="Arial" w:cs="Arial"/>
          <w:sz w:val="20"/>
          <w:szCs w:val="20"/>
        </w:rPr>
      </w:pPr>
      <w:r w:rsidRPr="002C417D">
        <w:rPr>
          <w:rFonts w:ascii="Arial" w:hAnsi="Arial" w:cs="Arial"/>
          <w:b/>
          <w:sz w:val="20"/>
          <w:szCs w:val="20"/>
          <w:u w:val="single"/>
        </w:rPr>
        <w:t xml:space="preserve">F.I.G.C. </w:t>
      </w:r>
      <w:r w:rsidRPr="002C417D">
        <w:rPr>
          <w:rFonts w:ascii="Arial" w:hAnsi="Arial" w:cs="Arial"/>
          <w:b/>
          <w:bCs/>
          <w:sz w:val="20"/>
          <w:szCs w:val="20"/>
          <w:u w:val="single"/>
        </w:rPr>
        <w:t xml:space="preserve">LEGA NAZIONALE DILETTANTI </w:t>
      </w:r>
      <w:r w:rsidRPr="002C417D">
        <w:rPr>
          <w:rFonts w:ascii="Arial" w:hAnsi="Arial" w:cs="Arial"/>
          <w:bCs/>
          <w:sz w:val="20"/>
          <w:szCs w:val="20"/>
        </w:rPr>
        <w:t xml:space="preserve"> – </w:t>
      </w:r>
      <w:r w:rsidRPr="002C417D">
        <w:rPr>
          <w:rFonts w:ascii="Arial" w:hAnsi="Arial" w:cs="Arial"/>
          <w:sz w:val="20"/>
          <w:szCs w:val="20"/>
        </w:rPr>
        <w:t>Via Orazio Siino S.n.c. – 90010 Ficarazzi/PA  -</w:t>
      </w: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43657E" w:rsidRPr="0043657E" w14:paraId="28C8C5AC" w14:textId="77777777" w:rsidTr="00601BAA">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vAlign w:val="bottom"/>
          </w:tcPr>
          <w:p w14:paraId="331ADE23" w14:textId="77777777" w:rsidR="002C417D" w:rsidRPr="002C417D" w:rsidRDefault="002C417D" w:rsidP="002C417D">
            <w:pPr>
              <w:widowControl w:val="0"/>
              <w:spacing w:after="0" w:line="240" w:lineRule="auto"/>
              <w:jc w:val="center"/>
              <w:rPr>
                <w:rFonts w:ascii="Arial" w:hAnsi="Arial" w:cs="Arial"/>
                <w:b/>
                <w:bCs/>
                <w:sz w:val="20"/>
                <w:szCs w:val="20"/>
                <w:lang w:val="en-US"/>
              </w:rPr>
            </w:pPr>
            <w:r w:rsidRPr="002C417D">
              <w:rPr>
                <w:rFonts w:ascii="Arial" w:hAnsi="Arial" w:cs="Arial"/>
                <w:b/>
                <w:bCs/>
                <w:sz w:val="20"/>
                <w:szCs w:val="20"/>
                <w:lang w:val="en-US"/>
              </w:rPr>
              <w:t xml:space="preserve">Coordinate </w:t>
            </w:r>
            <w:proofErr w:type="spellStart"/>
            <w:r w:rsidRPr="002C417D">
              <w:rPr>
                <w:rFonts w:ascii="Arial" w:hAnsi="Arial" w:cs="Arial"/>
                <w:b/>
                <w:bCs/>
                <w:sz w:val="20"/>
                <w:szCs w:val="20"/>
                <w:lang w:val="en-US"/>
              </w:rPr>
              <w:t>Bancarie</w:t>
            </w:r>
            <w:proofErr w:type="spellEnd"/>
            <w:r w:rsidRPr="002C417D">
              <w:rPr>
                <w:rFonts w:ascii="Arial" w:hAnsi="Arial" w:cs="Arial"/>
                <w:b/>
                <w:bCs/>
                <w:sz w:val="20"/>
                <w:szCs w:val="20"/>
                <w:lang w:val="en-US"/>
              </w:rPr>
              <w:t xml:space="preserve"> / IBAN</w:t>
            </w:r>
          </w:p>
        </w:tc>
      </w:tr>
      <w:tr w:rsidR="0043657E" w:rsidRPr="0043657E" w14:paraId="08531D08" w14:textId="77777777" w:rsidTr="00601BAA">
        <w:trPr>
          <w:trHeight w:val="410"/>
          <w:jc w:val="center"/>
        </w:trPr>
        <w:tc>
          <w:tcPr>
            <w:tcW w:w="1144" w:type="dxa"/>
            <w:tcBorders>
              <w:top w:val="nil"/>
              <w:left w:val="single" w:sz="4" w:space="0" w:color="auto"/>
              <w:bottom w:val="single" w:sz="4" w:space="0" w:color="auto"/>
              <w:right w:val="single" w:sz="4" w:space="0" w:color="auto"/>
            </w:tcBorders>
            <w:noWrap/>
            <w:vAlign w:val="bottom"/>
          </w:tcPr>
          <w:p w14:paraId="395432F9" w14:textId="77777777" w:rsidR="002C417D" w:rsidRPr="002C417D" w:rsidRDefault="002C417D" w:rsidP="002C417D">
            <w:pPr>
              <w:widowControl w:val="0"/>
              <w:spacing w:after="0" w:line="240" w:lineRule="auto"/>
              <w:jc w:val="center"/>
              <w:rPr>
                <w:rFonts w:ascii="Arial" w:hAnsi="Arial" w:cs="Arial"/>
                <w:sz w:val="20"/>
                <w:szCs w:val="20"/>
                <w:lang w:val="en-US"/>
              </w:rPr>
            </w:pPr>
            <w:r w:rsidRPr="002C417D">
              <w:rPr>
                <w:rFonts w:ascii="Arial" w:hAnsi="Arial" w:cs="Arial"/>
                <w:sz w:val="20"/>
                <w:szCs w:val="20"/>
                <w:lang w:val="en-US"/>
              </w:rPr>
              <w:t>Paese</w:t>
            </w:r>
          </w:p>
        </w:tc>
        <w:tc>
          <w:tcPr>
            <w:tcW w:w="1333" w:type="dxa"/>
            <w:tcBorders>
              <w:top w:val="nil"/>
              <w:left w:val="nil"/>
              <w:bottom w:val="single" w:sz="4" w:space="0" w:color="auto"/>
              <w:right w:val="single" w:sz="4" w:space="0" w:color="auto"/>
            </w:tcBorders>
            <w:noWrap/>
            <w:vAlign w:val="bottom"/>
          </w:tcPr>
          <w:p w14:paraId="6E344BFA" w14:textId="77777777" w:rsidR="002C417D" w:rsidRPr="002C417D" w:rsidRDefault="002C417D" w:rsidP="002C417D">
            <w:pPr>
              <w:widowControl w:val="0"/>
              <w:spacing w:after="0" w:line="240" w:lineRule="auto"/>
              <w:jc w:val="center"/>
              <w:rPr>
                <w:rFonts w:ascii="Arial" w:hAnsi="Arial" w:cs="Arial"/>
                <w:sz w:val="20"/>
                <w:szCs w:val="20"/>
                <w:lang w:val="en-US"/>
              </w:rPr>
            </w:pPr>
            <w:r w:rsidRPr="002C417D">
              <w:rPr>
                <w:rFonts w:ascii="Arial" w:hAnsi="Arial" w:cs="Arial"/>
                <w:sz w:val="20"/>
                <w:szCs w:val="20"/>
                <w:lang w:val="en-US"/>
              </w:rPr>
              <w:t xml:space="preserve">Cin </w:t>
            </w:r>
            <w:proofErr w:type="spellStart"/>
            <w:r w:rsidRPr="002C417D">
              <w:rPr>
                <w:rFonts w:ascii="Arial" w:hAnsi="Arial" w:cs="Arial"/>
                <w:sz w:val="20"/>
                <w:szCs w:val="20"/>
                <w:lang w:val="en-US"/>
              </w:rPr>
              <w:t>Eur</w:t>
            </w:r>
            <w:proofErr w:type="spellEnd"/>
          </w:p>
        </w:tc>
        <w:tc>
          <w:tcPr>
            <w:tcW w:w="634" w:type="dxa"/>
            <w:tcBorders>
              <w:top w:val="nil"/>
              <w:left w:val="nil"/>
              <w:bottom w:val="single" w:sz="4" w:space="0" w:color="auto"/>
              <w:right w:val="single" w:sz="4" w:space="0" w:color="auto"/>
            </w:tcBorders>
            <w:noWrap/>
            <w:vAlign w:val="bottom"/>
          </w:tcPr>
          <w:p w14:paraId="6753A7A2" w14:textId="77777777" w:rsidR="002C417D" w:rsidRPr="002C417D" w:rsidRDefault="002C417D" w:rsidP="002C417D">
            <w:pPr>
              <w:widowControl w:val="0"/>
              <w:spacing w:after="0" w:line="240" w:lineRule="auto"/>
              <w:jc w:val="center"/>
              <w:rPr>
                <w:rFonts w:ascii="Arial" w:hAnsi="Arial" w:cs="Arial"/>
                <w:sz w:val="20"/>
                <w:szCs w:val="20"/>
                <w:lang w:val="en-US"/>
              </w:rPr>
            </w:pPr>
            <w:r w:rsidRPr="002C417D">
              <w:rPr>
                <w:rFonts w:ascii="Arial" w:hAnsi="Arial" w:cs="Arial"/>
                <w:sz w:val="20"/>
                <w:szCs w:val="20"/>
                <w:lang w:val="en-US"/>
              </w:rPr>
              <w:t>Cin</w:t>
            </w:r>
          </w:p>
        </w:tc>
        <w:tc>
          <w:tcPr>
            <w:tcW w:w="1208" w:type="dxa"/>
            <w:tcBorders>
              <w:top w:val="nil"/>
              <w:left w:val="nil"/>
              <w:bottom w:val="single" w:sz="4" w:space="0" w:color="auto"/>
              <w:right w:val="single" w:sz="4" w:space="0" w:color="auto"/>
            </w:tcBorders>
            <w:noWrap/>
            <w:vAlign w:val="bottom"/>
          </w:tcPr>
          <w:p w14:paraId="0F52EEC3" w14:textId="77777777" w:rsidR="002C417D" w:rsidRPr="002C417D" w:rsidRDefault="002C417D" w:rsidP="002C417D">
            <w:pPr>
              <w:widowControl w:val="0"/>
              <w:spacing w:after="0" w:line="240" w:lineRule="auto"/>
              <w:jc w:val="center"/>
              <w:rPr>
                <w:rFonts w:ascii="Arial" w:hAnsi="Arial" w:cs="Arial"/>
                <w:sz w:val="20"/>
                <w:szCs w:val="20"/>
                <w:lang w:val="en-US"/>
              </w:rPr>
            </w:pPr>
            <w:r w:rsidRPr="002C417D">
              <w:rPr>
                <w:rFonts w:ascii="Arial" w:hAnsi="Arial" w:cs="Arial"/>
                <w:sz w:val="20"/>
                <w:szCs w:val="20"/>
                <w:lang w:val="en-US"/>
              </w:rPr>
              <w:t>Abi</w:t>
            </w:r>
          </w:p>
        </w:tc>
        <w:tc>
          <w:tcPr>
            <w:tcW w:w="1208" w:type="dxa"/>
            <w:tcBorders>
              <w:top w:val="nil"/>
              <w:left w:val="nil"/>
              <w:bottom w:val="single" w:sz="4" w:space="0" w:color="auto"/>
              <w:right w:val="single" w:sz="4" w:space="0" w:color="auto"/>
            </w:tcBorders>
            <w:noWrap/>
            <w:vAlign w:val="bottom"/>
          </w:tcPr>
          <w:p w14:paraId="7B9E5A72" w14:textId="77777777" w:rsidR="002C417D" w:rsidRPr="002C417D" w:rsidRDefault="002C417D" w:rsidP="002C417D">
            <w:pPr>
              <w:widowControl w:val="0"/>
              <w:spacing w:after="0" w:line="240" w:lineRule="auto"/>
              <w:jc w:val="center"/>
              <w:rPr>
                <w:rFonts w:ascii="Arial" w:hAnsi="Arial" w:cs="Arial"/>
                <w:sz w:val="20"/>
                <w:szCs w:val="20"/>
                <w:lang w:val="en-US"/>
              </w:rPr>
            </w:pPr>
            <w:r w:rsidRPr="002C417D">
              <w:rPr>
                <w:rFonts w:ascii="Arial" w:hAnsi="Arial" w:cs="Arial"/>
                <w:sz w:val="20"/>
                <w:szCs w:val="20"/>
                <w:lang w:val="en-US"/>
              </w:rPr>
              <w:t>Cab</w:t>
            </w:r>
          </w:p>
        </w:tc>
        <w:tc>
          <w:tcPr>
            <w:tcW w:w="3720" w:type="dxa"/>
            <w:tcBorders>
              <w:top w:val="nil"/>
              <w:left w:val="nil"/>
              <w:bottom w:val="single" w:sz="4" w:space="0" w:color="auto"/>
              <w:right w:val="single" w:sz="4" w:space="0" w:color="auto"/>
            </w:tcBorders>
            <w:noWrap/>
            <w:vAlign w:val="bottom"/>
          </w:tcPr>
          <w:p w14:paraId="0500BCAE" w14:textId="77777777" w:rsidR="002C417D" w:rsidRPr="002C417D" w:rsidRDefault="002C417D" w:rsidP="002C417D">
            <w:pPr>
              <w:widowControl w:val="0"/>
              <w:spacing w:after="0" w:line="240" w:lineRule="auto"/>
              <w:jc w:val="center"/>
              <w:rPr>
                <w:rFonts w:ascii="Arial" w:hAnsi="Arial" w:cs="Arial"/>
                <w:sz w:val="20"/>
                <w:szCs w:val="20"/>
                <w:lang w:val="en-US"/>
              </w:rPr>
            </w:pPr>
            <w:r w:rsidRPr="002C417D">
              <w:rPr>
                <w:rFonts w:ascii="Arial" w:hAnsi="Arial" w:cs="Arial"/>
                <w:sz w:val="20"/>
                <w:szCs w:val="20"/>
                <w:lang w:val="en-US"/>
              </w:rPr>
              <w:t xml:space="preserve">n. </w:t>
            </w:r>
            <w:proofErr w:type="spellStart"/>
            <w:r w:rsidRPr="002C417D">
              <w:rPr>
                <w:rFonts w:ascii="Arial" w:hAnsi="Arial" w:cs="Arial"/>
                <w:sz w:val="20"/>
                <w:szCs w:val="20"/>
                <w:lang w:val="en-US"/>
              </w:rPr>
              <w:t>conto</w:t>
            </w:r>
            <w:proofErr w:type="spellEnd"/>
            <w:r w:rsidRPr="002C417D">
              <w:rPr>
                <w:rFonts w:ascii="Arial" w:hAnsi="Arial" w:cs="Arial"/>
                <w:sz w:val="20"/>
                <w:szCs w:val="20"/>
                <w:lang w:val="en-US"/>
              </w:rPr>
              <w:t xml:space="preserve"> </w:t>
            </w:r>
            <w:proofErr w:type="spellStart"/>
            <w:r w:rsidRPr="002C417D">
              <w:rPr>
                <w:rFonts w:ascii="Arial" w:hAnsi="Arial" w:cs="Arial"/>
                <w:sz w:val="20"/>
                <w:szCs w:val="20"/>
                <w:lang w:val="en-US"/>
              </w:rPr>
              <w:t>corrente</w:t>
            </w:r>
            <w:proofErr w:type="spellEnd"/>
          </w:p>
        </w:tc>
      </w:tr>
      <w:tr w:rsidR="0043657E" w:rsidRPr="0043657E" w14:paraId="3099149A" w14:textId="77777777" w:rsidTr="00601BAA">
        <w:trPr>
          <w:trHeight w:val="332"/>
          <w:jc w:val="center"/>
        </w:trPr>
        <w:tc>
          <w:tcPr>
            <w:tcW w:w="1144" w:type="dxa"/>
            <w:tcBorders>
              <w:top w:val="nil"/>
              <w:left w:val="single" w:sz="4" w:space="0" w:color="auto"/>
              <w:bottom w:val="single" w:sz="4" w:space="0" w:color="auto"/>
              <w:right w:val="single" w:sz="4" w:space="0" w:color="auto"/>
            </w:tcBorders>
            <w:noWrap/>
            <w:vAlign w:val="bottom"/>
          </w:tcPr>
          <w:p w14:paraId="778D69C2" w14:textId="77777777" w:rsidR="002C417D" w:rsidRPr="002C417D" w:rsidRDefault="002C417D" w:rsidP="002C417D">
            <w:pPr>
              <w:widowControl w:val="0"/>
              <w:spacing w:after="0" w:line="240" w:lineRule="auto"/>
              <w:jc w:val="center"/>
              <w:rPr>
                <w:rFonts w:ascii="Arial" w:hAnsi="Arial" w:cs="Arial"/>
                <w:sz w:val="20"/>
                <w:szCs w:val="20"/>
                <w:lang w:val="en-US"/>
              </w:rPr>
            </w:pPr>
            <w:r w:rsidRPr="002C417D">
              <w:rPr>
                <w:rFonts w:ascii="Arial" w:hAnsi="Arial" w:cs="Arial"/>
                <w:sz w:val="20"/>
                <w:szCs w:val="20"/>
                <w:lang w:val="en-US"/>
              </w:rPr>
              <w:t>IT</w:t>
            </w:r>
          </w:p>
        </w:tc>
        <w:tc>
          <w:tcPr>
            <w:tcW w:w="1333" w:type="dxa"/>
            <w:tcBorders>
              <w:top w:val="nil"/>
              <w:left w:val="nil"/>
              <w:bottom w:val="single" w:sz="4" w:space="0" w:color="auto"/>
              <w:right w:val="single" w:sz="4" w:space="0" w:color="auto"/>
            </w:tcBorders>
            <w:noWrap/>
            <w:vAlign w:val="bottom"/>
          </w:tcPr>
          <w:p w14:paraId="071F3DFA" w14:textId="77777777" w:rsidR="002C417D" w:rsidRPr="002C417D" w:rsidRDefault="002C417D" w:rsidP="002C417D">
            <w:pPr>
              <w:widowControl w:val="0"/>
              <w:spacing w:after="0" w:line="240" w:lineRule="auto"/>
              <w:jc w:val="center"/>
              <w:rPr>
                <w:rFonts w:ascii="Arial" w:hAnsi="Arial" w:cs="Arial"/>
                <w:sz w:val="20"/>
                <w:szCs w:val="20"/>
                <w:lang w:val="en-US"/>
              </w:rPr>
            </w:pPr>
            <w:r w:rsidRPr="002C417D">
              <w:rPr>
                <w:rFonts w:ascii="Arial" w:hAnsi="Arial" w:cs="Arial"/>
                <w:sz w:val="20"/>
                <w:szCs w:val="20"/>
                <w:lang w:val="en-US"/>
              </w:rPr>
              <w:t>26</w:t>
            </w:r>
          </w:p>
        </w:tc>
        <w:tc>
          <w:tcPr>
            <w:tcW w:w="634" w:type="dxa"/>
            <w:tcBorders>
              <w:top w:val="nil"/>
              <w:left w:val="nil"/>
              <w:bottom w:val="single" w:sz="4" w:space="0" w:color="auto"/>
              <w:right w:val="single" w:sz="4" w:space="0" w:color="auto"/>
            </w:tcBorders>
            <w:noWrap/>
            <w:vAlign w:val="bottom"/>
          </w:tcPr>
          <w:p w14:paraId="54995518" w14:textId="77777777" w:rsidR="002C417D" w:rsidRPr="002C417D" w:rsidRDefault="002C417D" w:rsidP="002C417D">
            <w:pPr>
              <w:widowControl w:val="0"/>
              <w:spacing w:after="0" w:line="240" w:lineRule="auto"/>
              <w:jc w:val="center"/>
              <w:rPr>
                <w:rFonts w:ascii="Arial" w:hAnsi="Arial" w:cs="Arial"/>
                <w:sz w:val="20"/>
                <w:szCs w:val="20"/>
                <w:lang w:val="en-US"/>
              </w:rPr>
            </w:pPr>
            <w:r w:rsidRPr="002C417D">
              <w:rPr>
                <w:rFonts w:ascii="Arial" w:hAnsi="Arial" w:cs="Arial"/>
                <w:sz w:val="20"/>
                <w:szCs w:val="20"/>
                <w:lang w:val="en-US"/>
              </w:rPr>
              <w:t>S</w:t>
            </w:r>
          </w:p>
        </w:tc>
        <w:tc>
          <w:tcPr>
            <w:tcW w:w="1208" w:type="dxa"/>
            <w:tcBorders>
              <w:top w:val="nil"/>
              <w:left w:val="nil"/>
              <w:bottom w:val="single" w:sz="4" w:space="0" w:color="auto"/>
              <w:right w:val="single" w:sz="4" w:space="0" w:color="auto"/>
            </w:tcBorders>
            <w:noWrap/>
            <w:vAlign w:val="bottom"/>
          </w:tcPr>
          <w:p w14:paraId="1962592E" w14:textId="77777777" w:rsidR="002C417D" w:rsidRPr="002C417D" w:rsidRDefault="002C417D" w:rsidP="002C417D">
            <w:pPr>
              <w:widowControl w:val="0"/>
              <w:spacing w:after="0" w:line="240" w:lineRule="auto"/>
              <w:jc w:val="center"/>
              <w:rPr>
                <w:rFonts w:ascii="Arial" w:hAnsi="Arial" w:cs="Arial"/>
                <w:sz w:val="20"/>
                <w:szCs w:val="20"/>
                <w:lang w:val="en-US"/>
              </w:rPr>
            </w:pPr>
            <w:r w:rsidRPr="002C417D">
              <w:rPr>
                <w:rFonts w:ascii="Arial" w:hAnsi="Arial" w:cs="Arial"/>
                <w:sz w:val="20"/>
                <w:szCs w:val="20"/>
                <w:lang w:val="en-US"/>
              </w:rPr>
              <w:t>02008</w:t>
            </w:r>
          </w:p>
        </w:tc>
        <w:tc>
          <w:tcPr>
            <w:tcW w:w="1208" w:type="dxa"/>
            <w:tcBorders>
              <w:top w:val="nil"/>
              <w:left w:val="nil"/>
              <w:bottom w:val="single" w:sz="4" w:space="0" w:color="auto"/>
              <w:right w:val="single" w:sz="4" w:space="0" w:color="auto"/>
            </w:tcBorders>
            <w:noWrap/>
            <w:vAlign w:val="bottom"/>
          </w:tcPr>
          <w:p w14:paraId="6D03FCEB" w14:textId="77777777" w:rsidR="002C417D" w:rsidRPr="002C417D" w:rsidRDefault="002C417D" w:rsidP="002C417D">
            <w:pPr>
              <w:widowControl w:val="0"/>
              <w:spacing w:after="0" w:line="240" w:lineRule="auto"/>
              <w:jc w:val="center"/>
              <w:rPr>
                <w:rFonts w:ascii="Arial" w:hAnsi="Arial" w:cs="Arial"/>
                <w:sz w:val="20"/>
                <w:szCs w:val="20"/>
                <w:lang w:val="en-US"/>
              </w:rPr>
            </w:pPr>
            <w:r w:rsidRPr="002C417D">
              <w:rPr>
                <w:rFonts w:ascii="Arial" w:hAnsi="Arial" w:cs="Arial"/>
                <w:sz w:val="20"/>
                <w:szCs w:val="20"/>
                <w:lang w:val="en-US"/>
              </w:rPr>
              <w:t>43730</w:t>
            </w:r>
          </w:p>
        </w:tc>
        <w:tc>
          <w:tcPr>
            <w:tcW w:w="3720" w:type="dxa"/>
            <w:tcBorders>
              <w:top w:val="nil"/>
              <w:left w:val="nil"/>
              <w:bottom w:val="single" w:sz="4" w:space="0" w:color="auto"/>
              <w:right w:val="single" w:sz="4" w:space="0" w:color="auto"/>
            </w:tcBorders>
            <w:noWrap/>
            <w:vAlign w:val="bottom"/>
          </w:tcPr>
          <w:p w14:paraId="4D0AC0F3" w14:textId="77777777" w:rsidR="002C417D" w:rsidRPr="002C417D" w:rsidRDefault="002C417D" w:rsidP="002C417D">
            <w:pPr>
              <w:widowControl w:val="0"/>
              <w:spacing w:after="0" w:line="240" w:lineRule="auto"/>
              <w:jc w:val="center"/>
              <w:rPr>
                <w:rFonts w:ascii="Arial" w:hAnsi="Arial" w:cs="Arial"/>
                <w:sz w:val="20"/>
                <w:szCs w:val="20"/>
                <w:lang w:val="en-US"/>
              </w:rPr>
            </w:pPr>
            <w:r w:rsidRPr="002C417D">
              <w:rPr>
                <w:rFonts w:ascii="Arial" w:hAnsi="Arial" w:cs="Arial"/>
                <w:sz w:val="20"/>
                <w:szCs w:val="20"/>
                <w:lang w:val="en-US"/>
              </w:rPr>
              <w:t>000300644037</w:t>
            </w:r>
          </w:p>
        </w:tc>
      </w:tr>
    </w:tbl>
    <w:p w14:paraId="7BB8281E" w14:textId="77777777" w:rsidR="002C417D" w:rsidRPr="002C417D" w:rsidRDefault="002C417D" w:rsidP="002C417D">
      <w:pPr>
        <w:widowControl w:val="0"/>
        <w:spacing w:after="0" w:line="360" w:lineRule="atLeast"/>
        <w:ind w:left="567" w:right="1134"/>
        <w:jc w:val="both"/>
        <w:rPr>
          <w:rFonts w:ascii="Arial" w:hAnsi="Arial" w:cs="Arial"/>
          <w:sz w:val="20"/>
          <w:szCs w:val="20"/>
          <w:u w:val="single"/>
        </w:rPr>
      </w:pPr>
      <w:r w:rsidRPr="002C417D">
        <w:rPr>
          <w:rFonts w:ascii="Arial" w:hAnsi="Arial" w:cs="Arial"/>
          <w:sz w:val="20"/>
          <w:szCs w:val="20"/>
          <w:u w:val="single"/>
        </w:rPr>
        <w:t>Presso Banca UniCredit  Agenzia di VILLABATE (221165)</w:t>
      </w:r>
    </w:p>
    <w:p w14:paraId="567DDE95" w14:textId="77777777" w:rsidR="002C417D" w:rsidRDefault="002C417D" w:rsidP="00E63C4F">
      <w:pPr>
        <w:spacing w:after="0"/>
        <w:jc w:val="both"/>
        <w:rPr>
          <w:rFonts w:ascii="Arial" w:hAnsi="Arial" w:cs="Arial"/>
          <w:b/>
          <w:szCs w:val="24"/>
          <w:u w:val="single"/>
        </w:rPr>
      </w:pPr>
    </w:p>
    <w:p w14:paraId="778F4EF0" w14:textId="77777777" w:rsidR="002C417D" w:rsidRPr="002C417D" w:rsidRDefault="002C417D" w:rsidP="002C417D">
      <w:pPr>
        <w:spacing w:after="0"/>
        <w:jc w:val="both"/>
        <w:rPr>
          <w:rFonts w:ascii="Arial" w:hAnsi="Arial" w:cs="Arial"/>
          <w:b/>
          <w:szCs w:val="24"/>
          <w:u w:val="single"/>
        </w:rPr>
      </w:pPr>
      <w:r>
        <w:rPr>
          <w:rFonts w:ascii="Arial" w:hAnsi="Arial" w:cs="Arial"/>
          <w:b/>
          <w:szCs w:val="24"/>
          <w:u w:val="single"/>
        </w:rPr>
        <w:br/>
      </w:r>
      <w:r w:rsidRPr="002C417D">
        <w:rPr>
          <w:rFonts w:ascii="Arial" w:hAnsi="Arial" w:cs="Arial"/>
          <w:b/>
          <w:szCs w:val="24"/>
          <w:u w:val="single"/>
        </w:rPr>
        <w:t>PROROGA PROVVEDIMENTO RELATIVO ALL’UTILIZZO DEI CAMPI SPORTIVI IN ERBA ARTIFICIALE CON CERTIFICATO DI OMOLOGAZIONE SCADUTO</w:t>
      </w:r>
    </w:p>
    <w:p w14:paraId="7B27B187" w14:textId="4FD43629" w:rsidR="002C417D" w:rsidRDefault="002C417D" w:rsidP="00E63C4F">
      <w:pPr>
        <w:spacing w:after="0"/>
        <w:jc w:val="both"/>
        <w:rPr>
          <w:rFonts w:ascii="Arial" w:hAnsi="Arial" w:cs="Arial"/>
          <w:b/>
          <w:szCs w:val="24"/>
          <w:u w:val="single"/>
        </w:rPr>
      </w:pPr>
    </w:p>
    <w:p w14:paraId="2ABA27D9" w14:textId="135B4C8D" w:rsidR="002C417D" w:rsidRDefault="002C417D" w:rsidP="00E63C4F">
      <w:pPr>
        <w:spacing w:after="0"/>
        <w:jc w:val="both"/>
        <w:rPr>
          <w:rFonts w:ascii="Arial" w:hAnsi="Arial" w:cs="Arial"/>
          <w:b/>
          <w:szCs w:val="24"/>
          <w:u w:val="single"/>
        </w:rPr>
      </w:pPr>
      <w:r w:rsidRPr="002C417D">
        <w:rPr>
          <w:rFonts w:ascii="Arial" w:hAnsi="Arial" w:cs="Arial"/>
          <w:b/>
          <w:noProof/>
          <w:sz w:val="24"/>
          <w:lang w:eastAsia="it-IT"/>
        </w:rPr>
        <w:drawing>
          <wp:inline distT="0" distB="0" distL="0" distR="0" wp14:anchorId="30948741" wp14:editId="4D158DC6">
            <wp:extent cx="6098650" cy="1566407"/>
            <wp:effectExtent l="0" t="0" r="0" b="0"/>
            <wp:docPr id="118115985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03620" cy="1567684"/>
                    </a:xfrm>
                    <a:prstGeom prst="rect">
                      <a:avLst/>
                    </a:prstGeom>
                    <a:noFill/>
                    <a:ln>
                      <a:noFill/>
                    </a:ln>
                  </pic:spPr>
                </pic:pic>
              </a:graphicData>
            </a:graphic>
          </wp:inline>
        </w:drawing>
      </w:r>
    </w:p>
    <w:p w14:paraId="72F593BD" w14:textId="50B4C375" w:rsidR="002C417D" w:rsidRDefault="002C417D" w:rsidP="00E63C4F">
      <w:pPr>
        <w:spacing w:after="0"/>
        <w:jc w:val="both"/>
        <w:rPr>
          <w:rFonts w:ascii="Arial" w:hAnsi="Arial" w:cs="Arial"/>
          <w:b/>
          <w:szCs w:val="24"/>
          <w:u w:val="single"/>
        </w:rPr>
      </w:pPr>
      <w:r w:rsidRPr="002C417D">
        <w:rPr>
          <w:rFonts w:ascii="Arial" w:hAnsi="Arial" w:cs="Arial"/>
          <w:b/>
          <w:noProof/>
          <w:sz w:val="24"/>
          <w:lang w:eastAsia="it-IT"/>
        </w:rPr>
        <w:drawing>
          <wp:inline distT="0" distB="0" distL="0" distR="0" wp14:anchorId="41BB367F" wp14:editId="46267B8E">
            <wp:extent cx="6106601" cy="2456953"/>
            <wp:effectExtent l="0" t="0" r="8890" b="635"/>
            <wp:docPr id="108691140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130" cy="2462396"/>
                    </a:xfrm>
                    <a:prstGeom prst="rect">
                      <a:avLst/>
                    </a:prstGeom>
                    <a:noFill/>
                    <a:ln>
                      <a:noFill/>
                    </a:ln>
                  </pic:spPr>
                </pic:pic>
              </a:graphicData>
            </a:graphic>
          </wp:inline>
        </w:drawing>
      </w:r>
    </w:p>
    <w:p w14:paraId="287D6653" w14:textId="413C7112" w:rsidR="002C417D" w:rsidRDefault="002C417D" w:rsidP="00E63C4F">
      <w:pPr>
        <w:spacing w:after="0"/>
        <w:jc w:val="both"/>
        <w:rPr>
          <w:rFonts w:ascii="Arial" w:hAnsi="Arial" w:cs="Arial"/>
          <w:b/>
          <w:szCs w:val="24"/>
          <w:u w:val="single"/>
        </w:rPr>
      </w:pPr>
      <w:r w:rsidRPr="002C417D">
        <w:rPr>
          <w:rFonts w:ascii="Arial" w:hAnsi="Arial" w:cs="Arial"/>
          <w:b/>
          <w:noProof/>
          <w:sz w:val="24"/>
          <w:lang w:eastAsia="it-IT"/>
        </w:rPr>
        <w:lastRenderedPageBreak/>
        <w:drawing>
          <wp:inline distT="0" distB="0" distL="0" distR="0" wp14:anchorId="46CAA9B6" wp14:editId="6D8EFDFE">
            <wp:extent cx="6119495" cy="4156255"/>
            <wp:effectExtent l="0" t="0" r="0" b="0"/>
            <wp:docPr id="108153319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19495" cy="4156255"/>
                    </a:xfrm>
                    <a:prstGeom prst="rect">
                      <a:avLst/>
                    </a:prstGeom>
                    <a:noFill/>
                    <a:ln>
                      <a:noFill/>
                    </a:ln>
                  </pic:spPr>
                </pic:pic>
              </a:graphicData>
            </a:graphic>
          </wp:inline>
        </w:drawing>
      </w:r>
    </w:p>
    <w:p w14:paraId="2B047394" w14:textId="77777777" w:rsidR="002C417D" w:rsidRDefault="002C417D" w:rsidP="00E63C4F">
      <w:pPr>
        <w:spacing w:after="0"/>
        <w:jc w:val="both"/>
        <w:rPr>
          <w:rFonts w:ascii="Arial" w:hAnsi="Arial" w:cs="Arial"/>
          <w:b/>
          <w:szCs w:val="24"/>
          <w:u w:val="single"/>
        </w:rPr>
      </w:pPr>
    </w:p>
    <w:p w14:paraId="28D9C3D4" w14:textId="77777777" w:rsidR="002C417D" w:rsidRDefault="002C417D" w:rsidP="00E63C4F">
      <w:pPr>
        <w:spacing w:after="0"/>
        <w:jc w:val="both"/>
        <w:rPr>
          <w:rFonts w:ascii="Arial" w:hAnsi="Arial" w:cs="Arial"/>
          <w:b/>
          <w:szCs w:val="24"/>
          <w:u w:val="single"/>
        </w:rPr>
      </w:pPr>
    </w:p>
    <w:p w14:paraId="028865D5" w14:textId="7BA167C1" w:rsidR="00E63C4F" w:rsidRPr="00A04696" w:rsidRDefault="00E63C4F" w:rsidP="00E63C4F">
      <w:pPr>
        <w:spacing w:after="0"/>
        <w:jc w:val="both"/>
        <w:rPr>
          <w:rFonts w:ascii="Arial" w:hAnsi="Arial" w:cs="Arial"/>
          <w:b/>
          <w:szCs w:val="24"/>
          <w:u w:val="single"/>
        </w:rPr>
      </w:pPr>
      <w:r w:rsidRPr="00A04696">
        <w:rPr>
          <w:rFonts w:ascii="Arial" w:hAnsi="Arial" w:cs="Arial"/>
          <w:b/>
          <w:szCs w:val="24"/>
          <w:u w:val="single"/>
        </w:rPr>
        <w:t xml:space="preserve">INDIRIZZI E NUMERI UTILI </w:t>
      </w:r>
    </w:p>
    <w:p w14:paraId="45B7570C" w14:textId="77777777" w:rsidR="00E63C4F" w:rsidRPr="007D0834" w:rsidRDefault="00E63C4F" w:rsidP="00E63C4F">
      <w:pPr>
        <w:spacing w:after="0"/>
        <w:jc w:val="both"/>
        <w:rPr>
          <w:rFonts w:ascii="Arial" w:hAnsi="Arial" w:cs="Arial"/>
        </w:rPr>
      </w:pPr>
      <w:r>
        <w:rPr>
          <w:rFonts w:ascii="Arial" w:hAnsi="Arial" w:cs="Arial"/>
        </w:rPr>
        <w:br/>
      </w:r>
      <w:r w:rsidRPr="00A04696">
        <w:rPr>
          <w:rFonts w:ascii="Arial" w:hAnsi="Arial" w:cs="Arial"/>
          <w:sz w:val="20"/>
        </w:rPr>
        <w:t xml:space="preserve">Gli indirizzi ed i numeri utili delle Società affiliate potranno essere reperiti sui siti </w:t>
      </w:r>
      <w:hyperlink r:id="rId37" w:history="1">
        <w:r w:rsidRPr="00A04696">
          <w:rPr>
            <w:rStyle w:val="Collegamentoipertestuale"/>
            <w:rFonts w:ascii="Arial" w:hAnsi="Arial" w:cs="Arial"/>
            <w:sz w:val="20"/>
          </w:rPr>
          <w:t>sicilia.lnd.it</w:t>
        </w:r>
      </w:hyperlink>
      <w:r w:rsidRPr="00A04696">
        <w:rPr>
          <w:rFonts w:ascii="Arial" w:hAnsi="Arial" w:cs="Arial"/>
          <w:sz w:val="20"/>
        </w:rPr>
        <w:t xml:space="preserve"> oppure </w:t>
      </w:r>
      <w:hyperlink r:id="rId38" w:history="1">
        <w:r w:rsidRPr="00A04696">
          <w:rPr>
            <w:rStyle w:val="Collegamentoipertestuale"/>
            <w:rFonts w:ascii="Arial" w:hAnsi="Arial" w:cs="Arial"/>
            <w:sz w:val="20"/>
          </w:rPr>
          <w:t>www.lnd.it</w:t>
        </w:r>
      </w:hyperlink>
      <w:r w:rsidRPr="00A04696">
        <w:rPr>
          <w:rFonts w:ascii="Arial" w:hAnsi="Arial" w:cs="Arial"/>
          <w:sz w:val="20"/>
        </w:rPr>
        <w:t xml:space="preserve">  accedendo all’“</w:t>
      </w:r>
      <w:r w:rsidRPr="00A04696">
        <w:rPr>
          <w:rFonts w:ascii="Arial" w:hAnsi="Arial" w:cs="Arial"/>
          <w:b/>
          <w:sz w:val="20"/>
        </w:rPr>
        <w:t>Area Società</w:t>
      </w:r>
      <w:r w:rsidRPr="00A04696">
        <w:rPr>
          <w:rFonts w:ascii="Arial" w:hAnsi="Arial" w:cs="Arial"/>
          <w:sz w:val="20"/>
        </w:rPr>
        <w:t>” per mezzo della propria “</w:t>
      </w:r>
      <w:r w:rsidRPr="00A04696">
        <w:rPr>
          <w:rFonts w:ascii="Arial" w:hAnsi="Arial" w:cs="Arial"/>
          <w:b/>
          <w:sz w:val="20"/>
        </w:rPr>
        <w:t>ID</w:t>
      </w:r>
      <w:r w:rsidRPr="00A04696">
        <w:rPr>
          <w:rFonts w:ascii="Arial" w:hAnsi="Arial" w:cs="Arial"/>
          <w:sz w:val="20"/>
        </w:rPr>
        <w:t>” e “</w:t>
      </w:r>
      <w:r w:rsidRPr="00A04696">
        <w:rPr>
          <w:rFonts w:ascii="Arial" w:hAnsi="Arial" w:cs="Arial"/>
          <w:b/>
          <w:sz w:val="20"/>
        </w:rPr>
        <w:t>Password</w:t>
      </w:r>
      <w:r w:rsidRPr="00A04696">
        <w:rPr>
          <w:rFonts w:ascii="Arial" w:hAnsi="Arial" w:cs="Arial"/>
          <w:sz w:val="20"/>
        </w:rPr>
        <w:t>”,  optando</w:t>
      </w:r>
      <w:r w:rsidRPr="00A04696">
        <w:rPr>
          <w:rFonts w:ascii="Arial" w:hAnsi="Arial" w:cs="Arial"/>
          <w:bCs/>
          <w:sz w:val="20"/>
        </w:rPr>
        <w:t xml:space="preserve"> per la voce “</w:t>
      </w:r>
      <w:r w:rsidRPr="00A04696">
        <w:rPr>
          <w:rFonts w:ascii="Arial" w:hAnsi="Arial" w:cs="Arial"/>
          <w:b/>
          <w:bCs/>
          <w:sz w:val="20"/>
        </w:rPr>
        <w:t xml:space="preserve">Dati Societari” </w:t>
      </w:r>
      <w:r w:rsidRPr="00A04696">
        <w:rPr>
          <w:rFonts w:ascii="Arial" w:hAnsi="Arial" w:cs="Arial"/>
          <w:bCs/>
          <w:sz w:val="20"/>
        </w:rPr>
        <w:t>e</w:t>
      </w:r>
      <w:r w:rsidRPr="00A04696">
        <w:rPr>
          <w:rFonts w:ascii="Arial" w:hAnsi="Arial" w:cs="Arial"/>
          <w:b/>
          <w:bCs/>
          <w:sz w:val="20"/>
        </w:rPr>
        <w:t xml:space="preserve"> </w:t>
      </w:r>
      <w:r w:rsidRPr="00A04696">
        <w:rPr>
          <w:rFonts w:ascii="Arial" w:hAnsi="Arial" w:cs="Arial"/>
          <w:bCs/>
          <w:sz w:val="20"/>
        </w:rPr>
        <w:t>scegliendo</w:t>
      </w:r>
      <w:r w:rsidRPr="00A04696">
        <w:rPr>
          <w:rFonts w:ascii="Arial" w:hAnsi="Arial" w:cs="Arial"/>
          <w:b/>
          <w:bCs/>
          <w:sz w:val="20"/>
        </w:rPr>
        <w:t xml:space="preserve"> </w:t>
      </w:r>
      <w:r w:rsidRPr="00A04696">
        <w:rPr>
          <w:rFonts w:ascii="Arial" w:hAnsi="Arial" w:cs="Arial"/>
          <w:bCs/>
          <w:sz w:val="20"/>
        </w:rPr>
        <w:t>successivamente nel menu a tendina, ”</w:t>
      </w:r>
      <w:r w:rsidRPr="00A04696">
        <w:rPr>
          <w:rFonts w:ascii="Arial" w:hAnsi="Arial" w:cs="Arial"/>
          <w:b/>
          <w:bCs/>
          <w:sz w:val="20"/>
        </w:rPr>
        <w:t>Interrogazioni/Società</w:t>
      </w:r>
      <w:r w:rsidRPr="00A04696">
        <w:rPr>
          <w:rFonts w:ascii="Arial" w:hAnsi="Arial" w:cs="Arial"/>
          <w:bCs/>
          <w:sz w:val="20"/>
        </w:rPr>
        <w:t xml:space="preserve">”. </w:t>
      </w:r>
      <w:r w:rsidRPr="00A04696">
        <w:rPr>
          <w:rFonts w:ascii="Arial" w:hAnsi="Arial" w:cs="Arial"/>
          <w:sz w:val="20"/>
        </w:rPr>
        <w:t>Questa funzione mostra l’elenco filtrabile per Denominazione, Comune, Provincia delle società LND con i relativi riferimenti (indirizzo, telefono, fax).</w:t>
      </w:r>
    </w:p>
    <w:p w14:paraId="259349D2" w14:textId="77777777" w:rsidR="00E63C4F" w:rsidRPr="00A04696" w:rsidRDefault="00E63C4F" w:rsidP="00E63C4F">
      <w:pPr>
        <w:jc w:val="both"/>
        <w:rPr>
          <w:rFonts w:ascii="Arial" w:hAnsi="Arial" w:cs="Arial"/>
          <w:b/>
          <w:szCs w:val="24"/>
          <w:u w:val="single"/>
        </w:rPr>
      </w:pPr>
      <w:r>
        <w:rPr>
          <w:rFonts w:ascii="Arial" w:hAnsi="Arial" w:cs="Arial"/>
          <w:b/>
          <w:szCs w:val="24"/>
          <w:u w:val="single"/>
        </w:rPr>
        <w:br/>
      </w:r>
      <w:r>
        <w:rPr>
          <w:rFonts w:ascii="Arial" w:hAnsi="Arial" w:cs="Arial"/>
          <w:b/>
          <w:szCs w:val="24"/>
          <w:u w:val="single"/>
        </w:rPr>
        <w:br/>
      </w:r>
      <w:r w:rsidRPr="00A04696">
        <w:rPr>
          <w:rFonts w:ascii="Arial" w:hAnsi="Arial" w:cs="Arial"/>
          <w:b/>
          <w:szCs w:val="24"/>
          <w:u w:val="single"/>
        </w:rPr>
        <w:t>CIRCOLARI E COMUNICATI UFFICIALI L.N.D./F.I.G.C.</w:t>
      </w:r>
    </w:p>
    <w:p w14:paraId="1E83BB55" w14:textId="77777777" w:rsidR="00E63C4F" w:rsidRDefault="00E63C4F" w:rsidP="00E63C4F">
      <w:pPr>
        <w:jc w:val="both"/>
        <w:rPr>
          <w:rFonts w:ascii="Arial" w:hAnsi="Arial" w:cs="Arial"/>
          <w:sz w:val="20"/>
        </w:rPr>
      </w:pPr>
      <w:r w:rsidRPr="00A04696">
        <w:rPr>
          <w:rFonts w:ascii="Arial" w:hAnsi="Arial" w:cs="Arial"/>
          <w:sz w:val="20"/>
        </w:rPr>
        <w:t xml:space="preserve">Si invitano le Società a prendere visione delle Circolari ed i Comunicati Ufficiali diramati dalla L.N.D./F.I.G.C. che sono consultabili sul sito </w:t>
      </w:r>
      <w:hyperlink r:id="rId39" w:history="1">
        <w:r w:rsidRPr="00A04696">
          <w:rPr>
            <w:rStyle w:val="Collegamentoipertestuale"/>
            <w:rFonts w:ascii="Arial" w:hAnsi="Arial" w:cs="Arial"/>
            <w:sz w:val="20"/>
          </w:rPr>
          <w:t>www.lnd.it</w:t>
        </w:r>
      </w:hyperlink>
    </w:p>
    <w:p w14:paraId="3EB66EA4" w14:textId="662FF339" w:rsidR="00E63C4F" w:rsidRPr="002539EB" w:rsidRDefault="00E63C4F" w:rsidP="00E63C4F">
      <w:pPr>
        <w:jc w:val="both"/>
        <w:rPr>
          <w:rFonts w:ascii="Arial" w:hAnsi="Arial" w:cs="Arial"/>
          <w:b/>
          <w:szCs w:val="24"/>
          <w:u w:val="single"/>
        </w:rPr>
      </w:pPr>
      <w:r>
        <w:rPr>
          <w:rFonts w:ascii="Arial" w:hAnsi="Arial" w:cs="Arial"/>
          <w:sz w:val="20"/>
        </w:rPr>
        <w:br/>
      </w:r>
      <w:r w:rsidRPr="00A04696">
        <w:rPr>
          <w:rFonts w:ascii="Arial" w:hAnsi="Arial" w:cs="Arial"/>
          <w:b/>
          <w:szCs w:val="24"/>
          <w:u w:val="single"/>
        </w:rPr>
        <w:t>MODIFICHE REGOLAMENTARI “CARTE FEDERALI”</w:t>
      </w:r>
    </w:p>
    <w:p w14:paraId="77BF5D58" w14:textId="77777777" w:rsidR="00E63C4F" w:rsidRDefault="00E63C4F" w:rsidP="00E63C4F">
      <w:pPr>
        <w:jc w:val="both"/>
        <w:rPr>
          <w:rFonts w:ascii="Arial" w:hAnsi="Arial" w:cs="Arial"/>
          <w:sz w:val="20"/>
        </w:rPr>
      </w:pPr>
      <w:r w:rsidRPr="00A04696">
        <w:rPr>
          <w:rFonts w:ascii="Arial" w:hAnsi="Arial" w:cs="Arial"/>
          <w:sz w:val="20"/>
        </w:rPr>
        <w:t xml:space="preserve">Poiché sono intervenute numerose variazioni attinenti, soprattutto, le norme dello Statuto Federale, delle N.O.I.F., del Codice di Giustizia Sportiva, del Settore Tecnico, </w:t>
      </w:r>
      <w:proofErr w:type="spellStart"/>
      <w:r w:rsidRPr="00A04696">
        <w:rPr>
          <w:rFonts w:ascii="Arial" w:hAnsi="Arial" w:cs="Arial"/>
          <w:sz w:val="20"/>
        </w:rPr>
        <w:t>etc</w:t>
      </w:r>
      <w:proofErr w:type="spellEnd"/>
      <w:r w:rsidRPr="00A04696">
        <w:rPr>
          <w:rFonts w:ascii="Arial" w:hAnsi="Arial" w:cs="Arial"/>
          <w:sz w:val="20"/>
        </w:rPr>
        <w:t>…le Società tutte sono invitate a prenderne atto e conoscenza consultando, oltre i Comunicati Ufficiali di questo C.R., le Carte Federali inserite nel sito della L.N.D., cliccando la voce “Comunicazioni” e, successivamente “CARTE FEDERALI”</w:t>
      </w:r>
      <w:r>
        <w:rPr>
          <w:rFonts w:ascii="Arial" w:hAnsi="Arial" w:cs="Arial"/>
          <w:sz w:val="20"/>
        </w:rPr>
        <w:t>.</w:t>
      </w:r>
    </w:p>
    <w:p w14:paraId="070D19D2" w14:textId="58212875" w:rsidR="00E63C4F" w:rsidRPr="00156D8C" w:rsidRDefault="00E63C4F" w:rsidP="00E63C4F">
      <w:pPr>
        <w:jc w:val="both"/>
        <w:rPr>
          <w:rFonts w:ascii="Arial" w:hAnsi="Arial" w:cs="Arial"/>
          <w:sz w:val="20"/>
        </w:rPr>
      </w:pPr>
      <w:r w:rsidRPr="00A04696">
        <w:rPr>
          <w:rFonts w:ascii="Arial" w:hAnsi="Arial" w:cs="Arial"/>
          <w:b/>
          <w:szCs w:val="24"/>
          <w:u w:val="single"/>
        </w:rPr>
        <w:lastRenderedPageBreak/>
        <w:t>RICHIESTE COMMISSARI DI CAMPO</w:t>
      </w:r>
    </w:p>
    <w:p w14:paraId="1CA44424" w14:textId="77777777" w:rsidR="00E63C4F" w:rsidRPr="00487618" w:rsidRDefault="00E63C4F" w:rsidP="00E63C4F">
      <w:pPr>
        <w:jc w:val="both"/>
        <w:rPr>
          <w:rFonts w:ascii="Arial" w:hAnsi="Arial" w:cs="Arial"/>
          <w:sz w:val="20"/>
        </w:rPr>
      </w:pPr>
      <w:r w:rsidRPr="00A04696">
        <w:rPr>
          <w:rFonts w:ascii="Arial" w:hAnsi="Arial" w:cs="Arial"/>
          <w:sz w:val="20"/>
        </w:rPr>
        <w:t>Si informano le Società che le richieste di Commissari di Campo vanno inoltrate a questo Comitato entro il martedì anteced</w:t>
      </w:r>
      <w:r>
        <w:rPr>
          <w:rFonts w:ascii="Arial" w:hAnsi="Arial" w:cs="Arial"/>
          <w:sz w:val="20"/>
        </w:rPr>
        <w:t xml:space="preserve">ente la disputa della partita, </w:t>
      </w:r>
      <w:r w:rsidRPr="00A04696">
        <w:rPr>
          <w:rFonts w:ascii="Arial" w:hAnsi="Arial" w:cs="Arial"/>
          <w:sz w:val="20"/>
        </w:rPr>
        <w:t xml:space="preserve">con allegata la ricevuta del Bonifico di Euro 100,00 comprensivo di ogni diritto. </w:t>
      </w:r>
    </w:p>
    <w:p w14:paraId="78D96724" w14:textId="4A1F05F1" w:rsidR="009274FF" w:rsidRPr="00C40CFC" w:rsidRDefault="00A65E4A" w:rsidP="009274FF">
      <w:pPr>
        <w:rPr>
          <w:rFonts w:ascii="Arial" w:hAnsi="Arial" w:cs="Arial"/>
          <w:b/>
          <w:sz w:val="24"/>
          <w:szCs w:val="24"/>
          <w:u w:val="single"/>
        </w:rPr>
      </w:pPr>
      <w:r>
        <w:rPr>
          <w:rFonts w:ascii="Arial" w:hAnsi="Arial" w:cs="Arial"/>
          <w:b/>
          <w:sz w:val="24"/>
          <w:szCs w:val="24"/>
          <w:u w:val="single"/>
        </w:rPr>
        <w:br/>
      </w:r>
      <w:r w:rsidR="000172C3" w:rsidRPr="0077220C">
        <w:rPr>
          <w:rFonts w:ascii="Arial" w:hAnsi="Arial" w:cs="Arial"/>
          <w:b/>
          <w:sz w:val="24"/>
          <w:szCs w:val="24"/>
          <w:u w:val="single"/>
        </w:rPr>
        <w:t>CALCIO A 5 MASCHILE E FEMMINILE</w:t>
      </w:r>
    </w:p>
    <w:p w14:paraId="364C138F" w14:textId="7D69D597" w:rsidR="00D46219" w:rsidRPr="002B2ACC" w:rsidRDefault="00000000" w:rsidP="002B2ACC">
      <w:pPr>
        <w:jc w:val="center"/>
        <w:rPr>
          <w:rFonts w:ascii="Arial" w:hAnsi="Arial" w:cs="Arial"/>
          <w:b/>
          <w:sz w:val="20"/>
          <w:szCs w:val="20"/>
        </w:rPr>
      </w:pPr>
      <w:hyperlink r:id="rId40" w:history="1">
        <w:r w:rsidR="009274FF" w:rsidRPr="00C04EDB">
          <w:rPr>
            <w:rStyle w:val="Collegamentoipertestuale"/>
            <w:rFonts w:ascii="Arial" w:hAnsi="Arial" w:cs="Arial"/>
            <w:b/>
            <w:color w:val="auto"/>
            <w:sz w:val="20"/>
            <w:szCs w:val="20"/>
          </w:rPr>
          <w:t>sicilia.dr5@lnd.it</w:t>
        </w:r>
      </w:hyperlink>
      <w:r w:rsidR="00BE3AF5">
        <w:rPr>
          <w:rFonts w:ascii="Arial" w:hAnsi="Arial" w:cs="Arial"/>
          <w:b/>
          <w:bCs/>
          <w:szCs w:val="24"/>
          <w:u w:val="single"/>
        </w:rPr>
        <w:br/>
      </w:r>
    </w:p>
    <w:p w14:paraId="36BC8DE0" w14:textId="128DB142" w:rsidR="00A676F1" w:rsidRPr="003A154E" w:rsidRDefault="00A676F1" w:rsidP="003A154E">
      <w:pPr>
        <w:spacing w:after="0"/>
        <w:jc w:val="both"/>
        <w:rPr>
          <w:rFonts w:ascii="Arial" w:hAnsi="Arial" w:cs="Arial"/>
          <w:sz w:val="20"/>
          <w:szCs w:val="20"/>
        </w:rPr>
      </w:pPr>
      <w:r w:rsidRPr="00906364">
        <w:rPr>
          <w:rFonts w:ascii="Arial" w:hAnsi="Arial" w:cs="Arial"/>
          <w:b/>
          <w:bCs/>
          <w:szCs w:val="24"/>
          <w:u w:val="single"/>
        </w:rPr>
        <w:t>REGOLAMENTO DEL GIUOCO DEL CALCIO A 5 - LE PORTE</w:t>
      </w:r>
    </w:p>
    <w:p w14:paraId="7A9B8FFB" w14:textId="2EC01E03" w:rsidR="00A676F1" w:rsidRPr="005A7607" w:rsidRDefault="00C40CFC" w:rsidP="00A676F1">
      <w:pPr>
        <w:spacing w:after="0"/>
        <w:jc w:val="both"/>
        <w:rPr>
          <w:rFonts w:ascii="Arial" w:hAnsi="Arial" w:cs="Arial"/>
          <w:sz w:val="20"/>
        </w:rPr>
      </w:pPr>
      <w:r>
        <w:rPr>
          <w:rFonts w:ascii="Arial" w:hAnsi="Arial" w:cs="Arial"/>
          <w:sz w:val="20"/>
        </w:rPr>
        <w:br/>
      </w:r>
      <w:r w:rsidR="00A676F1" w:rsidRPr="005A7607">
        <w:rPr>
          <w:rFonts w:ascii="Arial" w:hAnsi="Arial" w:cs="Arial"/>
          <w:sz w:val="20"/>
        </w:rPr>
        <w:t>A partire dalla stagione sportiva 2023/24 non sarà più consentito derogare alla Regola 1 punto 9 del Regolamento di Giuoco del Calcio a 5 in ordine al posizionamento e alla collocazione delle porte sul terreno di giuoco. A maggiore chiarimento si riporta quanto stabilito dalla predetta Regola:</w:t>
      </w:r>
    </w:p>
    <w:p w14:paraId="3CEF8692" w14:textId="77777777" w:rsidR="00A676F1" w:rsidRPr="005A7607" w:rsidRDefault="00A676F1" w:rsidP="00A676F1">
      <w:pPr>
        <w:spacing w:after="0"/>
        <w:jc w:val="both"/>
        <w:rPr>
          <w:rFonts w:ascii="Arial" w:hAnsi="Arial" w:cs="Arial"/>
          <w:sz w:val="20"/>
        </w:rPr>
      </w:pPr>
    </w:p>
    <w:p w14:paraId="4C0A6894" w14:textId="77777777" w:rsidR="00A676F1" w:rsidRPr="005A7607" w:rsidRDefault="00A676F1" w:rsidP="00A676F1">
      <w:pPr>
        <w:spacing w:after="0"/>
        <w:jc w:val="both"/>
        <w:rPr>
          <w:rFonts w:ascii="Arial" w:hAnsi="Arial" w:cs="Arial"/>
          <w:sz w:val="20"/>
        </w:rPr>
      </w:pPr>
      <w:r w:rsidRPr="005A7607">
        <w:rPr>
          <w:rFonts w:ascii="Arial" w:hAnsi="Arial" w:cs="Arial"/>
          <w:i/>
          <w:iCs/>
          <w:sz w:val="20"/>
        </w:rPr>
        <w:t>"Le porte devono avere un sistema di stabilizzazione che impedisca loro di rovesciarsi.</w:t>
      </w:r>
    </w:p>
    <w:p w14:paraId="465AD1ED" w14:textId="77777777" w:rsidR="00A676F1" w:rsidRPr="005A7607" w:rsidRDefault="00A676F1" w:rsidP="00A676F1">
      <w:pPr>
        <w:spacing w:after="0"/>
        <w:jc w:val="both"/>
        <w:rPr>
          <w:rFonts w:ascii="Arial" w:hAnsi="Arial" w:cs="Arial"/>
          <w:sz w:val="20"/>
        </w:rPr>
      </w:pPr>
      <w:r w:rsidRPr="005A7607">
        <w:rPr>
          <w:rFonts w:ascii="Arial" w:hAnsi="Arial" w:cs="Arial"/>
          <w:b/>
          <w:bCs/>
          <w:i/>
          <w:iCs/>
          <w:sz w:val="20"/>
        </w:rPr>
        <w:t>Non devono essere fissate al suolo</w:t>
      </w:r>
      <w:r w:rsidRPr="005A7607">
        <w:rPr>
          <w:rFonts w:ascii="Arial" w:hAnsi="Arial" w:cs="Arial"/>
          <w:i/>
          <w:iCs/>
          <w:sz w:val="20"/>
        </w:rPr>
        <w:t>, ma devono avere un peso adeguato sul retro in modo da consentire ai pali di muoversi senza mettere in pericolo la sicurezza dei partecipanti.</w:t>
      </w:r>
    </w:p>
    <w:p w14:paraId="25345AF9" w14:textId="77777777" w:rsidR="00A676F1" w:rsidRPr="005A7607" w:rsidRDefault="00A676F1" w:rsidP="00A676F1">
      <w:pPr>
        <w:spacing w:after="0"/>
        <w:jc w:val="both"/>
        <w:rPr>
          <w:rFonts w:ascii="Arial" w:hAnsi="Arial" w:cs="Arial"/>
          <w:sz w:val="20"/>
        </w:rPr>
      </w:pPr>
      <w:r w:rsidRPr="005A7607">
        <w:rPr>
          <w:rFonts w:ascii="Arial" w:hAnsi="Arial" w:cs="Arial"/>
          <w:i/>
          <w:iCs/>
          <w:sz w:val="20"/>
        </w:rPr>
        <w:t>Possono essere utilizzate porte mobili a condizione che soddisfino questo requisito".</w:t>
      </w:r>
    </w:p>
    <w:p w14:paraId="6492CF2F" w14:textId="77777777" w:rsidR="00A676F1" w:rsidRPr="005A7607" w:rsidRDefault="00A676F1" w:rsidP="00A676F1">
      <w:pPr>
        <w:spacing w:after="0"/>
        <w:jc w:val="both"/>
        <w:rPr>
          <w:rFonts w:ascii="Arial" w:hAnsi="Arial" w:cs="Arial"/>
          <w:sz w:val="20"/>
        </w:rPr>
      </w:pPr>
    </w:p>
    <w:p w14:paraId="6F2317E9" w14:textId="77777777" w:rsidR="00A676F1" w:rsidRDefault="00A676F1" w:rsidP="00A676F1">
      <w:pPr>
        <w:spacing w:after="0"/>
        <w:jc w:val="both"/>
        <w:rPr>
          <w:rFonts w:ascii="Arial" w:hAnsi="Arial" w:cs="Arial"/>
          <w:sz w:val="20"/>
        </w:rPr>
      </w:pPr>
      <w:r w:rsidRPr="005A7607">
        <w:rPr>
          <w:rFonts w:ascii="Arial" w:hAnsi="Arial" w:cs="Arial"/>
          <w:sz w:val="20"/>
        </w:rPr>
        <w:t>Pertanto si invitano le Società, laddove non persistano le condizioni di cui sopra, a provvedere di conseguenza. </w:t>
      </w:r>
    </w:p>
    <w:p w14:paraId="3B0264A6" w14:textId="77777777" w:rsidR="00386053" w:rsidRDefault="00386053" w:rsidP="00A676F1">
      <w:pPr>
        <w:spacing w:after="0"/>
        <w:jc w:val="both"/>
        <w:rPr>
          <w:rFonts w:ascii="Arial" w:hAnsi="Arial" w:cs="Arial"/>
          <w:sz w:val="20"/>
        </w:rPr>
      </w:pPr>
    </w:p>
    <w:p w14:paraId="19E3775E" w14:textId="1F0065E9" w:rsidR="000D408B" w:rsidRPr="000D408B" w:rsidRDefault="000D408B" w:rsidP="000D408B">
      <w:pPr>
        <w:spacing w:after="0"/>
        <w:jc w:val="both"/>
        <w:rPr>
          <w:rFonts w:ascii="Arial" w:hAnsi="Arial" w:cs="Arial"/>
          <w:b/>
          <w:bCs/>
          <w:szCs w:val="24"/>
          <w:u w:val="single"/>
        </w:rPr>
      </w:pPr>
      <w:r>
        <w:rPr>
          <w:rFonts w:ascii="Arial" w:hAnsi="Arial" w:cs="Arial"/>
          <w:b/>
          <w:bCs/>
          <w:szCs w:val="24"/>
          <w:u w:val="single"/>
        </w:rPr>
        <w:br/>
      </w:r>
      <w:r w:rsidRPr="000D408B">
        <w:rPr>
          <w:rFonts w:ascii="Arial" w:hAnsi="Arial" w:cs="Arial"/>
          <w:b/>
          <w:bCs/>
          <w:szCs w:val="24"/>
          <w:u w:val="single"/>
        </w:rPr>
        <w:t>ERRATA CORRIGE</w:t>
      </w:r>
    </w:p>
    <w:p w14:paraId="46671914" w14:textId="18BCD33C" w:rsidR="000D408B" w:rsidRPr="000D408B" w:rsidRDefault="000D408B" w:rsidP="000D408B">
      <w:pPr>
        <w:spacing w:after="0"/>
        <w:jc w:val="both"/>
        <w:rPr>
          <w:rFonts w:ascii="Arial" w:hAnsi="Arial" w:cs="Arial"/>
          <w:sz w:val="20"/>
        </w:rPr>
      </w:pPr>
      <w:r>
        <w:rPr>
          <w:rFonts w:ascii="Arial" w:hAnsi="Arial" w:cs="Arial"/>
          <w:sz w:val="20"/>
        </w:rPr>
        <w:br/>
      </w:r>
      <w:r w:rsidRPr="000D408B">
        <w:rPr>
          <w:rFonts w:ascii="Arial" w:hAnsi="Arial" w:cs="Arial"/>
          <w:sz w:val="20"/>
        </w:rPr>
        <w:t xml:space="preserve">A parziale modifica di quanto pubblicato sul C.U. n°485 del 30 giugno 2023, per mero errore di trascrizione era stata indicata, quale vincente in assoluto classifica disciplina del campionato di Calcio a 5 Serie D, la Società </w:t>
      </w:r>
      <w:r w:rsidRPr="000D408B">
        <w:rPr>
          <w:rFonts w:ascii="Arial" w:hAnsi="Arial" w:cs="Arial"/>
          <w:b/>
          <w:sz w:val="20"/>
        </w:rPr>
        <w:t xml:space="preserve">A.S.D. Sporting Club </w:t>
      </w:r>
      <w:proofErr w:type="spellStart"/>
      <w:r w:rsidRPr="000D408B">
        <w:rPr>
          <w:rFonts w:ascii="Arial" w:hAnsi="Arial" w:cs="Arial"/>
          <w:b/>
          <w:sz w:val="20"/>
        </w:rPr>
        <w:t>Nipa</w:t>
      </w:r>
      <w:proofErr w:type="spellEnd"/>
      <w:r w:rsidRPr="000D408B">
        <w:rPr>
          <w:rFonts w:ascii="Arial" w:hAnsi="Arial" w:cs="Arial"/>
          <w:b/>
          <w:sz w:val="20"/>
        </w:rPr>
        <w:t xml:space="preserve"> al posto della Società Belice Sport che ha totalizzato 0 punti; si riporta, pertanto, la graduatoria corretta:</w:t>
      </w:r>
    </w:p>
    <w:p w14:paraId="7C39FC7D" w14:textId="77777777" w:rsidR="000D408B" w:rsidRPr="000D408B" w:rsidRDefault="000D408B" w:rsidP="000D408B">
      <w:pPr>
        <w:spacing w:after="0"/>
        <w:jc w:val="both"/>
        <w:rPr>
          <w:rFonts w:ascii="Arial" w:hAnsi="Arial" w:cs="Arial"/>
          <w:b/>
          <w:sz w:val="20"/>
          <w:u w:val="single"/>
        </w:rPr>
      </w:pPr>
      <w:r w:rsidRPr="000D408B">
        <w:rPr>
          <w:rFonts w:ascii="Arial" w:hAnsi="Arial" w:cs="Arial"/>
          <w:sz w:val="20"/>
        </w:rPr>
        <w:t xml:space="preserve"> </w:t>
      </w:r>
      <w:r w:rsidRPr="000D408B">
        <w:rPr>
          <w:rFonts w:ascii="Arial" w:hAnsi="Arial" w:cs="Arial"/>
          <w:sz w:val="20"/>
        </w:rPr>
        <w:tab/>
        <w:t xml:space="preserve"> </w:t>
      </w:r>
      <w:r w:rsidRPr="000D408B">
        <w:rPr>
          <w:rFonts w:ascii="Arial" w:hAnsi="Arial" w:cs="Arial"/>
          <w:sz w:val="20"/>
        </w:rPr>
        <w:tab/>
        <w:t xml:space="preserve"> </w:t>
      </w:r>
      <w:r w:rsidRPr="000D408B">
        <w:rPr>
          <w:rFonts w:ascii="Arial" w:hAnsi="Arial" w:cs="Arial"/>
          <w:sz w:val="20"/>
        </w:rPr>
        <w:tab/>
        <w:t xml:space="preserve"> </w:t>
      </w:r>
    </w:p>
    <w:p w14:paraId="57983AA6" w14:textId="77777777" w:rsidR="000D408B" w:rsidRPr="000D408B" w:rsidRDefault="000D408B" w:rsidP="000D408B">
      <w:pPr>
        <w:spacing w:after="0"/>
        <w:jc w:val="both"/>
        <w:rPr>
          <w:rFonts w:ascii="Arial" w:hAnsi="Arial" w:cs="Arial"/>
          <w:b/>
          <w:sz w:val="20"/>
          <w:u w:val="single"/>
        </w:rPr>
      </w:pPr>
      <w:r w:rsidRPr="000D408B">
        <w:rPr>
          <w:rFonts w:ascii="Arial" w:hAnsi="Arial" w:cs="Arial"/>
          <w:b/>
          <w:sz w:val="20"/>
          <w:u w:val="single"/>
        </w:rPr>
        <w:t>CONTRIBUTO VINCENTI “IN ASSOLUTO” CLASSIFICA DISCIPLINA 2022/2023</w:t>
      </w:r>
    </w:p>
    <w:p w14:paraId="060EDA3C" w14:textId="77777777" w:rsidR="000D408B" w:rsidRPr="000D408B" w:rsidRDefault="000D408B" w:rsidP="000D408B">
      <w:pPr>
        <w:spacing w:after="0"/>
        <w:jc w:val="both"/>
        <w:rPr>
          <w:rFonts w:ascii="Arial" w:hAnsi="Arial" w:cs="Arial"/>
          <w:b/>
          <w:sz w:val="20"/>
          <w:u w:val="single"/>
        </w:rPr>
      </w:pPr>
    </w:p>
    <w:p w14:paraId="02D6E0CE" w14:textId="77777777" w:rsidR="000D408B" w:rsidRPr="000D408B" w:rsidRDefault="000D408B" w:rsidP="000D408B">
      <w:pPr>
        <w:spacing w:after="0"/>
        <w:jc w:val="both"/>
        <w:rPr>
          <w:rFonts w:ascii="Arial" w:hAnsi="Arial" w:cs="Arial"/>
          <w:b/>
          <w:sz w:val="20"/>
        </w:rPr>
      </w:pPr>
      <w:r w:rsidRPr="000D408B">
        <w:rPr>
          <w:rFonts w:ascii="Arial" w:hAnsi="Arial" w:cs="Arial"/>
          <w:b/>
          <w:sz w:val="20"/>
          <w:u w:val="single"/>
        </w:rPr>
        <w:t>Calcio a 5 Maschile</w:t>
      </w:r>
    </w:p>
    <w:p w14:paraId="087AEA5F" w14:textId="77777777" w:rsidR="000D408B" w:rsidRPr="000D408B" w:rsidRDefault="000D408B" w:rsidP="000D408B">
      <w:pPr>
        <w:spacing w:after="0"/>
        <w:jc w:val="both"/>
        <w:rPr>
          <w:rFonts w:ascii="Arial" w:hAnsi="Arial" w:cs="Arial"/>
          <w:b/>
          <w:sz w:val="20"/>
        </w:rPr>
      </w:pPr>
      <w:r w:rsidRPr="000D408B">
        <w:rPr>
          <w:rFonts w:ascii="Arial" w:hAnsi="Arial" w:cs="Arial"/>
          <w:b/>
          <w:sz w:val="20"/>
        </w:rPr>
        <w:t>…Omissis…</w:t>
      </w:r>
    </w:p>
    <w:p w14:paraId="6E7E0671" w14:textId="77777777" w:rsidR="000D408B" w:rsidRPr="000D408B" w:rsidRDefault="000D408B" w:rsidP="000D408B">
      <w:pPr>
        <w:spacing w:after="0"/>
        <w:jc w:val="both"/>
        <w:rPr>
          <w:rFonts w:ascii="Arial" w:hAnsi="Arial" w:cs="Arial"/>
          <w:b/>
          <w:sz w:val="20"/>
        </w:rPr>
      </w:pPr>
      <w:r w:rsidRPr="000D408B">
        <w:rPr>
          <w:rFonts w:ascii="Arial" w:hAnsi="Arial" w:cs="Arial"/>
          <w:b/>
          <w:sz w:val="20"/>
        </w:rPr>
        <w:t>SERIE D</w:t>
      </w:r>
      <w:r w:rsidRPr="000D408B">
        <w:rPr>
          <w:rFonts w:ascii="Arial" w:hAnsi="Arial" w:cs="Arial"/>
          <w:b/>
          <w:sz w:val="20"/>
        </w:rPr>
        <w:tab/>
      </w:r>
      <w:r w:rsidRPr="000D408B">
        <w:rPr>
          <w:rFonts w:ascii="Arial" w:hAnsi="Arial" w:cs="Arial"/>
          <w:b/>
          <w:sz w:val="20"/>
        </w:rPr>
        <w:tab/>
        <w:t>F.C.D. BELICE SPORT</w:t>
      </w:r>
      <w:r w:rsidRPr="000D408B">
        <w:rPr>
          <w:rFonts w:ascii="Arial" w:hAnsi="Arial" w:cs="Arial"/>
          <w:b/>
          <w:sz w:val="20"/>
        </w:rPr>
        <w:tab/>
      </w:r>
      <w:r w:rsidRPr="000D408B">
        <w:rPr>
          <w:rFonts w:ascii="Arial" w:hAnsi="Arial" w:cs="Arial"/>
          <w:b/>
          <w:sz w:val="20"/>
        </w:rPr>
        <w:tab/>
      </w:r>
      <w:r w:rsidRPr="000D408B">
        <w:rPr>
          <w:rFonts w:ascii="Arial" w:hAnsi="Arial" w:cs="Arial"/>
          <w:b/>
          <w:sz w:val="20"/>
        </w:rPr>
        <w:tab/>
        <w:t xml:space="preserve">di Partanna </w:t>
      </w:r>
      <w:r w:rsidRPr="000D408B">
        <w:rPr>
          <w:rFonts w:ascii="Arial" w:hAnsi="Arial" w:cs="Arial"/>
          <w:b/>
          <w:sz w:val="20"/>
        </w:rPr>
        <w:tab/>
      </w:r>
      <w:r w:rsidRPr="000D408B">
        <w:rPr>
          <w:rFonts w:ascii="Arial" w:hAnsi="Arial" w:cs="Arial"/>
          <w:b/>
          <w:sz w:val="20"/>
        </w:rPr>
        <w:tab/>
        <w:t>“</w:t>
      </w:r>
      <w:r w:rsidRPr="000D408B">
        <w:rPr>
          <w:rFonts w:ascii="Arial" w:hAnsi="Arial" w:cs="Arial"/>
          <w:b/>
          <w:sz w:val="20"/>
        </w:rPr>
        <w:tab/>
        <w:t>200,00</w:t>
      </w:r>
    </w:p>
    <w:p w14:paraId="45653B22" w14:textId="77777777" w:rsidR="00386053" w:rsidRDefault="00386053" w:rsidP="00A676F1">
      <w:pPr>
        <w:spacing w:after="0"/>
        <w:jc w:val="both"/>
        <w:rPr>
          <w:rFonts w:ascii="Arial" w:hAnsi="Arial" w:cs="Arial"/>
          <w:sz w:val="20"/>
        </w:rPr>
      </w:pPr>
    </w:p>
    <w:p w14:paraId="654FCF0C" w14:textId="77777777" w:rsidR="00FB140F" w:rsidRDefault="00FB140F" w:rsidP="00A676F1">
      <w:pPr>
        <w:spacing w:after="0"/>
        <w:jc w:val="both"/>
        <w:rPr>
          <w:rFonts w:ascii="Arial" w:hAnsi="Arial" w:cs="Arial"/>
          <w:sz w:val="20"/>
        </w:rPr>
      </w:pPr>
    </w:p>
    <w:p w14:paraId="053C86E1" w14:textId="77777777" w:rsidR="000D408B" w:rsidRPr="005A7607" w:rsidRDefault="000D408B" w:rsidP="00A676F1">
      <w:pPr>
        <w:spacing w:after="0"/>
        <w:jc w:val="both"/>
        <w:rPr>
          <w:rFonts w:ascii="Arial" w:hAnsi="Arial" w:cs="Arial"/>
          <w:sz w:val="20"/>
        </w:rPr>
      </w:pPr>
    </w:p>
    <w:p w14:paraId="7C0DF63C" w14:textId="1A45E597" w:rsidR="00A53947" w:rsidRPr="00C645AC" w:rsidRDefault="00640DF8" w:rsidP="00C645AC">
      <w:pPr>
        <w:rPr>
          <w:rFonts w:ascii="Arial" w:hAnsi="Arial" w:cs="Arial"/>
          <w:sz w:val="20"/>
        </w:rPr>
      </w:pPr>
      <w:r>
        <w:rPr>
          <w:rFonts w:ascii="Arial" w:hAnsi="Arial" w:cs="Arial"/>
          <w:b/>
          <w:sz w:val="24"/>
          <w:szCs w:val="28"/>
          <w:lang w:eastAsia="it-IT"/>
        </w:rPr>
        <w:t>3.2</w:t>
      </w:r>
      <w:r w:rsidR="00F324CB" w:rsidRPr="00F324CB">
        <w:rPr>
          <w:rFonts w:ascii="Arial" w:hAnsi="Arial" w:cs="Arial"/>
          <w:b/>
          <w:sz w:val="24"/>
          <w:szCs w:val="28"/>
          <w:lang w:eastAsia="it-IT"/>
        </w:rPr>
        <w:tab/>
      </w:r>
      <w:r w:rsidR="00F324CB" w:rsidRPr="00F324CB">
        <w:rPr>
          <w:rFonts w:ascii="Arial" w:hAnsi="Arial" w:cs="Arial"/>
          <w:b/>
          <w:sz w:val="24"/>
          <w:szCs w:val="28"/>
          <w:u w:val="single"/>
          <w:lang w:eastAsia="it-IT"/>
        </w:rPr>
        <w:t>ATTIVITÀ GIOVANILE SUL TERRITORIO</w:t>
      </w:r>
    </w:p>
    <w:p w14:paraId="281AB6C1" w14:textId="77777777" w:rsidR="00FB140F" w:rsidRPr="00FB140F" w:rsidRDefault="00FB140F" w:rsidP="00FB140F">
      <w:pPr>
        <w:spacing w:after="0" w:line="240" w:lineRule="auto"/>
        <w:jc w:val="both"/>
        <w:rPr>
          <w:rFonts w:ascii="Arial" w:hAnsi="Arial" w:cs="Arial"/>
          <w:sz w:val="20"/>
          <w:szCs w:val="18"/>
        </w:rPr>
      </w:pPr>
      <w:r w:rsidRPr="00FB140F">
        <w:rPr>
          <w:rFonts w:ascii="Arial" w:hAnsi="Arial" w:cs="Arial"/>
          <w:b/>
          <w:sz w:val="20"/>
          <w:szCs w:val="18"/>
        </w:rPr>
        <w:t>Si ricorda alle Società che per poter perfezionare l’iscrizione ai Campionati Giovanili è prioritaria ed obbligatoria l’eventuale iscrizione ai Campionati di Lega, pena l’esclusione</w:t>
      </w:r>
      <w:r w:rsidRPr="00FB140F">
        <w:rPr>
          <w:rFonts w:ascii="Arial" w:hAnsi="Arial" w:cs="Arial"/>
          <w:sz w:val="20"/>
          <w:szCs w:val="18"/>
        </w:rPr>
        <w:t>.</w:t>
      </w:r>
    </w:p>
    <w:p w14:paraId="23E1D771" w14:textId="77777777" w:rsidR="00FB140F" w:rsidRPr="00FB140F" w:rsidRDefault="00FB140F" w:rsidP="00FB140F">
      <w:pPr>
        <w:spacing w:after="0" w:line="240" w:lineRule="auto"/>
        <w:jc w:val="both"/>
        <w:rPr>
          <w:rFonts w:ascii="Arial" w:hAnsi="Arial" w:cs="Arial"/>
          <w:sz w:val="20"/>
          <w:szCs w:val="20"/>
        </w:rPr>
      </w:pPr>
      <w:r w:rsidRPr="00FB140F">
        <w:rPr>
          <w:rFonts w:ascii="Arial" w:hAnsi="Arial" w:cs="Arial"/>
          <w:sz w:val="20"/>
          <w:szCs w:val="18"/>
        </w:rPr>
        <w:t xml:space="preserve">Qualora la data di scadenza dell’iscrizione al Campionato di Lega fosse successiva alla data di scadenza dei Campionati Giovanili, le società dovranno comunque effettuare l’iscrizione al Campionato superiore, riservandosi di confermarne la partecipazione entro i termini previsti.  </w:t>
      </w:r>
    </w:p>
    <w:p w14:paraId="2E9897B6" w14:textId="77777777" w:rsidR="00FB140F" w:rsidRPr="00FB140F" w:rsidRDefault="00FB140F" w:rsidP="00FB140F">
      <w:pPr>
        <w:keepNext/>
        <w:spacing w:after="0" w:line="240" w:lineRule="auto"/>
        <w:jc w:val="both"/>
        <w:outlineLvl w:val="2"/>
        <w:rPr>
          <w:rFonts w:ascii="Arial" w:eastAsia="Times New Roman" w:hAnsi="Arial" w:cs="Arial"/>
          <w:b/>
          <w:bCs/>
          <w:u w:val="single"/>
        </w:rPr>
      </w:pPr>
      <w:r w:rsidRPr="00FB140F">
        <w:rPr>
          <w:rFonts w:ascii="Arial" w:eastAsia="Times New Roman" w:hAnsi="Arial" w:cs="Arial"/>
          <w:b/>
          <w:bCs/>
          <w:u w:val="single"/>
        </w:rPr>
        <w:lastRenderedPageBreak/>
        <w:t>CAMPIONATI ELITE UNDER 15 E UNDER 17</w:t>
      </w:r>
    </w:p>
    <w:p w14:paraId="2F00FD81" w14:textId="7C92AB2E" w:rsidR="00FB140F" w:rsidRPr="00FB140F" w:rsidRDefault="00FB140F" w:rsidP="00FB140F">
      <w:pPr>
        <w:keepNext/>
        <w:spacing w:after="0" w:line="240" w:lineRule="auto"/>
        <w:jc w:val="both"/>
        <w:outlineLvl w:val="2"/>
        <w:rPr>
          <w:rFonts w:ascii="Arial" w:eastAsia="Times New Roman" w:hAnsi="Arial" w:cs="Arial"/>
          <w:b/>
          <w:bCs/>
          <w:u w:val="single"/>
        </w:rPr>
      </w:pPr>
      <w:r w:rsidRPr="001B281C">
        <w:rPr>
          <w:rFonts w:ascii="Arial" w:eastAsia="Times New Roman" w:hAnsi="Arial" w:cs="Arial"/>
          <w:b/>
          <w:bCs/>
          <w:u w:val="single"/>
        </w:rPr>
        <w:br/>
      </w:r>
      <w:r w:rsidRPr="001B281C">
        <w:rPr>
          <w:rFonts w:ascii="Arial" w:eastAsia="Times New Roman" w:hAnsi="Arial" w:cs="Arial"/>
          <w:b/>
          <w:bCs/>
          <w:sz w:val="20"/>
          <w:szCs w:val="20"/>
          <w:u w:val="single"/>
        </w:rPr>
        <w:t xml:space="preserve">TERMINI DI ISCRIZIONE – STAGIONE SPORTIVA 2023/2024 </w:t>
      </w:r>
    </w:p>
    <w:p w14:paraId="540A1647" w14:textId="21BDED5D" w:rsidR="00FB140F" w:rsidRPr="00FB140F" w:rsidRDefault="00FB140F" w:rsidP="00FB140F">
      <w:pPr>
        <w:spacing w:after="0" w:line="240" w:lineRule="auto"/>
        <w:jc w:val="both"/>
        <w:rPr>
          <w:rFonts w:ascii="Arial" w:hAnsi="Arial" w:cs="Arial"/>
          <w:b/>
          <w:sz w:val="20"/>
          <w:szCs w:val="20"/>
        </w:rPr>
      </w:pPr>
      <w:r w:rsidRPr="001B281C">
        <w:rPr>
          <w:rFonts w:ascii="Arial" w:hAnsi="Arial" w:cs="Arial"/>
          <w:b/>
          <w:sz w:val="20"/>
          <w:szCs w:val="20"/>
        </w:rPr>
        <w:br/>
      </w:r>
      <w:r w:rsidRPr="00FB140F">
        <w:rPr>
          <w:rFonts w:ascii="Arial" w:hAnsi="Arial" w:cs="Arial"/>
          <w:b/>
          <w:sz w:val="20"/>
          <w:szCs w:val="20"/>
        </w:rPr>
        <w:t xml:space="preserve">Le iscrizioni ai Campionati Elite Under 15 e Under 17 sono aperte dal 5 LUGLIO 2023 e chiuderanno il 25 LUGLIO 2023 – “TERMINE ORDINATORIO”. </w:t>
      </w:r>
    </w:p>
    <w:p w14:paraId="22058886" w14:textId="77777777" w:rsidR="00FB140F" w:rsidRPr="00FB140F" w:rsidRDefault="00FB140F" w:rsidP="00FB140F">
      <w:pPr>
        <w:overflowPunct w:val="0"/>
        <w:autoSpaceDE w:val="0"/>
        <w:autoSpaceDN w:val="0"/>
        <w:adjustRightInd w:val="0"/>
        <w:spacing w:after="0" w:line="240" w:lineRule="auto"/>
        <w:jc w:val="both"/>
        <w:textAlignment w:val="baseline"/>
        <w:rPr>
          <w:rFonts w:ascii="Arial" w:eastAsia="Times New Roman" w:hAnsi="Arial" w:cs="Arial"/>
          <w:noProof/>
          <w:sz w:val="20"/>
          <w:szCs w:val="20"/>
          <w:lang w:eastAsia="it-IT"/>
        </w:rPr>
      </w:pPr>
      <w:r w:rsidRPr="00FB140F">
        <w:rPr>
          <w:rFonts w:ascii="Arial" w:eastAsia="Times New Roman" w:hAnsi="Arial" w:cs="Arial"/>
          <w:noProof/>
          <w:sz w:val="20"/>
          <w:szCs w:val="20"/>
          <w:lang w:eastAsia="it-IT"/>
        </w:rPr>
        <w:t>Le Società devono,</w:t>
      </w:r>
      <w:r w:rsidRPr="00FB140F">
        <w:rPr>
          <w:rFonts w:ascii="Arial" w:eastAsia="Times New Roman" w:hAnsi="Arial" w:cs="Arial"/>
          <w:b/>
          <w:bCs/>
          <w:noProof/>
          <w:sz w:val="20"/>
          <w:szCs w:val="20"/>
          <w:lang w:eastAsia="it-IT"/>
        </w:rPr>
        <w:t xml:space="preserve"> </w:t>
      </w:r>
      <w:r w:rsidRPr="00FB140F">
        <w:rPr>
          <w:rFonts w:ascii="Arial" w:eastAsia="Times New Roman" w:hAnsi="Arial" w:cs="Arial"/>
          <w:b/>
          <w:bCs/>
          <w:noProof/>
          <w:sz w:val="20"/>
          <w:szCs w:val="20"/>
          <w:u w:val="single"/>
          <w:lang w:eastAsia="it-IT"/>
        </w:rPr>
        <w:t>a pena di decadenza</w:t>
      </w:r>
      <w:r w:rsidRPr="00FB140F">
        <w:rPr>
          <w:rFonts w:ascii="Arial" w:eastAsia="Times New Roman" w:hAnsi="Arial" w:cs="Arial"/>
          <w:noProof/>
          <w:sz w:val="20"/>
          <w:szCs w:val="20"/>
          <w:lang w:eastAsia="it-IT"/>
        </w:rPr>
        <w:t xml:space="preserve"> nel periodo fissato – </w:t>
      </w:r>
      <w:r w:rsidRPr="00FB140F">
        <w:rPr>
          <w:rFonts w:ascii="Arial" w:eastAsia="Times New Roman" w:hAnsi="Arial" w:cs="Arial"/>
          <w:b/>
          <w:noProof/>
          <w:sz w:val="20"/>
          <w:szCs w:val="20"/>
          <w:lang w:eastAsia="it-IT"/>
        </w:rPr>
        <w:t>“Termine Ordinatorio”</w:t>
      </w:r>
      <w:r w:rsidRPr="00FB140F">
        <w:rPr>
          <w:rFonts w:ascii="Arial" w:eastAsia="Times New Roman" w:hAnsi="Arial" w:cs="Arial"/>
          <w:noProof/>
          <w:sz w:val="20"/>
          <w:szCs w:val="20"/>
          <w:lang w:eastAsia="it-IT"/>
        </w:rPr>
        <w:t xml:space="preserve"> –formalizzare l’iscrizione al Campionato di competenza,  attraverso la propria               “Area Riservata LND”. </w:t>
      </w:r>
    </w:p>
    <w:p w14:paraId="49533147" w14:textId="77777777" w:rsidR="00FB140F" w:rsidRPr="00FB140F" w:rsidRDefault="00FB140F" w:rsidP="00FB140F">
      <w:pPr>
        <w:tabs>
          <w:tab w:val="left" w:pos="0"/>
        </w:tabs>
        <w:overflowPunct w:val="0"/>
        <w:autoSpaceDE w:val="0"/>
        <w:autoSpaceDN w:val="0"/>
        <w:adjustRightInd w:val="0"/>
        <w:spacing w:after="0" w:line="240" w:lineRule="auto"/>
        <w:jc w:val="both"/>
        <w:textAlignment w:val="baseline"/>
        <w:rPr>
          <w:rFonts w:ascii="Arial" w:eastAsia="Times New Roman" w:hAnsi="Arial" w:cs="Arial"/>
          <w:noProof/>
          <w:sz w:val="20"/>
          <w:szCs w:val="20"/>
          <w:lang w:eastAsia="it-IT"/>
        </w:rPr>
      </w:pPr>
      <w:r w:rsidRPr="00FB140F">
        <w:rPr>
          <w:rFonts w:ascii="Arial" w:eastAsia="Times New Roman" w:hAnsi="Arial" w:cs="Arial"/>
          <w:noProof/>
          <w:sz w:val="20"/>
          <w:szCs w:val="20"/>
          <w:lang w:eastAsia="it-IT"/>
        </w:rPr>
        <w:t>Decorso il termine stabilito, il sistema operativo bloccherà gli accessi, non permettendo più alcuna operazione.</w:t>
      </w:r>
    </w:p>
    <w:p w14:paraId="17965E44" w14:textId="77777777" w:rsidR="00FB140F" w:rsidRPr="00FB140F" w:rsidRDefault="00FB140F" w:rsidP="00FB140F">
      <w:pPr>
        <w:spacing w:after="0" w:line="240" w:lineRule="auto"/>
        <w:jc w:val="both"/>
        <w:rPr>
          <w:rFonts w:ascii="Arial" w:hAnsi="Arial" w:cs="Arial"/>
          <w:b/>
          <w:sz w:val="20"/>
          <w:szCs w:val="20"/>
        </w:rPr>
      </w:pPr>
    </w:p>
    <w:p w14:paraId="7EAB18A3" w14:textId="77777777" w:rsidR="00FB140F" w:rsidRPr="00FB140F" w:rsidRDefault="00FB140F" w:rsidP="00FB140F">
      <w:pPr>
        <w:spacing w:after="0" w:line="240" w:lineRule="auto"/>
        <w:jc w:val="both"/>
        <w:rPr>
          <w:rFonts w:ascii="Arial" w:hAnsi="Arial" w:cs="Arial"/>
          <w:b/>
          <w:sz w:val="20"/>
          <w:szCs w:val="20"/>
        </w:rPr>
      </w:pPr>
      <w:r w:rsidRPr="00FB140F">
        <w:rPr>
          <w:rFonts w:ascii="Arial" w:hAnsi="Arial" w:cs="Arial"/>
          <w:b/>
          <w:sz w:val="20"/>
          <w:szCs w:val="20"/>
        </w:rPr>
        <w:t xml:space="preserve">Entro il termine ultimo dell’iscrizione ai Campionati (“TERMINE PERENTORIO” successivo alla scadenza dei 10 (dieci) giorni fissati per la regolarizzazione dell’iscrizione – 4 AGOSTO 2023), dovranno essere saldate tutte le spettanze dovute per la stagione sportiva 2023/2024. </w:t>
      </w:r>
    </w:p>
    <w:p w14:paraId="04DD1F6D" w14:textId="77777777" w:rsidR="00FB140F" w:rsidRPr="00FB140F" w:rsidRDefault="00FB140F" w:rsidP="00FB140F">
      <w:pPr>
        <w:spacing w:after="0" w:line="240" w:lineRule="auto"/>
        <w:jc w:val="both"/>
        <w:rPr>
          <w:rFonts w:ascii="Arial" w:hAnsi="Arial" w:cs="Arial"/>
          <w:b/>
          <w:sz w:val="20"/>
          <w:szCs w:val="20"/>
        </w:rPr>
      </w:pPr>
      <w:r w:rsidRPr="00FB140F">
        <w:rPr>
          <w:rFonts w:ascii="Arial" w:hAnsi="Arial" w:cs="Arial"/>
          <w:b/>
          <w:sz w:val="20"/>
          <w:szCs w:val="20"/>
        </w:rPr>
        <w:t xml:space="preserve">Il mancato versamento delle eventuali somme dovute determina l’esclusione della Società dal Campionato di competenza.  </w:t>
      </w:r>
    </w:p>
    <w:p w14:paraId="320B55F7" w14:textId="77777777" w:rsidR="00FB140F" w:rsidRPr="00FB140F" w:rsidRDefault="00FB140F" w:rsidP="00FB140F">
      <w:pPr>
        <w:spacing w:after="0" w:line="240" w:lineRule="auto"/>
        <w:jc w:val="both"/>
        <w:rPr>
          <w:rFonts w:ascii="Arial" w:hAnsi="Arial" w:cs="Arial"/>
          <w:sz w:val="20"/>
          <w:szCs w:val="20"/>
        </w:rPr>
      </w:pPr>
    </w:p>
    <w:p w14:paraId="77EDB580" w14:textId="77777777" w:rsidR="00FB140F" w:rsidRPr="00FB140F" w:rsidRDefault="00FB140F" w:rsidP="00FB140F">
      <w:pPr>
        <w:spacing w:after="0" w:line="240" w:lineRule="auto"/>
        <w:jc w:val="both"/>
        <w:rPr>
          <w:rFonts w:ascii="Arial" w:hAnsi="Arial" w:cs="Arial"/>
          <w:sz w:val="20"/>
          <w:szCs w:val="20"/>
        </w:rPr>
      </w:pPr>
      <w:r w:rsidRPr="00FB140F">
        <w:rPr>
          <w:rFonts w:ascii="Arial" w:hAnsi="Arial" w:cs="Arial"/>
          <w:sz w:val="20"/>
          <w:szCs w:val="20"/>
        </w:rPr>
        <w:t xml:space="preserve">Alla fine della </w:t>
      </w:r>
      <w:r w:rsidRPr="00FB140F">
        <w:rPr>
          <w:rFonts w:ascii="Arial" w:hAnsi="Arial" w:cs="Arial"/>
          <w:i/>
          <w:sz w:val="20"/>
          <w:szCs w:val="20"/>
        </w:rPr>
        <w:t xml:space="preserve">regular season </w:t>
      </w:r>
      <w:r w:rsidRPr="00FB140F">
        <w:rPr>
          <w:rFonts w:ascii="Arial" w:hAnsi="Arial" w:cs="Arial"/>
          <w:sz w:val="20"/>
          <w:szCs w:val="20"/>
        </w:rPr>
        <w:t>le società vincenti i due (2) gironi del Campionato Elite, nonché le due (2) vincenti dei Play-Off di ciascun girone, parteciperanno ad una Fase Finale che si svolgerà secondo quanto più avanti stabilito.</w:t>
      </w:r>
    </w:p>
    <w:p w14:paraId="7558E85B" w14:textId="77777777" w:rsidR="00FB140F" w:rsidRPr="00FB140F" w:rsidRDefault="00FB140F" w:rsidP="00FB140F">
      <w:pPr>
        <w:spacing w:after="0" w:line="240" w:lineRule="auto"/>
        <w:jc w:val="both"/>
        <w:rPr>
          <w:rFonts w:ascii="Arial" w:hAnsi="Arial" w:cs="Arial"/>
          <w:b/>
          <w:sz w:val="20"/>
          <w:szCs w:val="20"/>
        </w:rPr>
      </w:pPr>
      <w:r w:rsidRPr="00FB140F">
        <w:rPr>
          <w:rFonts w:ascii="Arial" w:hAnsi="Arial" w:cs="Arial"/>
          <w:sz w:val="20"/>
          <w:szCs w:val="20"/>
        </w:rPr>
        <w:t xml:space="preserve">Si fa presente che le società che si classificheranno all’ultimo posto in classifica, retrocederanno direttamente al Campionato Regionale mentre, invece, le società classificatesi all’ 11^, 10^, 9^ ed 8^ posto parteciperanno alla fase Play-Out per l’individuazione di altre due (2) società per girone che retrocederanno al Campionato Regionale.             </w:t>
      </w:r>
    </w:p>
    <w:p w14:paraId="6ED6EACF" w14:textId="77777777" w:rsidR="00FB140F" w:rsidRPr="00FB140F" w:rsidRDefault="00FB140F" w:rsidP="00FB140F">
      <w:pPr>
        <w:spacing w:after="0" w:line="240" w:lineRule="auto"/>
        <w:rPr>
          <w:rFonts w:ascii="Arial" w:hAnsi="Arial" w:cs="Arial"/>
          <w:b/>
          <w:sz w:val="20"/>
          <w:szCs w:val="20"/>
        </w:rPr>
      </w:pPr>
    </w:p>
    <w:p w14:paraId="45FAFBDD" w14:textId="0D9BEED6" w:rsidR="00FB140F" w:rsidRPr="00FB140F" w:rsidRDefault="001B281C" w:rsidP="00FB140F">
      <w:pPr>
        <w:keepNext/>
        <w:spacing w:after="0" w:line="240" w:lineRule="auto"/>
        <w:jc w:val="both"/>
        <w:outlineLvl w:val="2"/>
        <w:rPr>
          <w:rFonts w:ascii="Arial" w:eastAsia="Times New Roman" w:hAnsi="Arial" w:cs="Arial"/>
          <w:b/>
          <w:bCs/>
          <w:u w:val="single"/>
        </w:rPr>
      </w:pPr>
      <w:r w:rsidRPr="001B281C">
        <w:rPr>
          <w:rFonts w:ascii="Arial" w:eastAsia="Times New Roman" w:hAnsi="Arial" w:cs="Arial"/>
          <w:b/>
          <w:bCs/>
          <w:u w:val="single"/>
        </w:rPr>
        <w:br/>
      </w:r>
      <w:r w:rsidR="00FB140F" w:rsidRPr="00FB140F">
        <w:rPr>
          <w:rFonts w:ascii="Arial" w:eastAsia="Times New Roman" w:hAnsi="Arial" w:cs="Arial"/>
          <w:b/>
          <w:bCs/>
          <w:u w:val="single"/>
        </w:rPr>
        <w:t>CAMPIONATI REGIONALI UNDER 15 E UNDER 17</w:t>
      </w:r>
    </w:p>
    <w:p w14:paraId="489D2015" w14:textId="429EB466" w:rsidR="00FB140F" w:rsidRPr="00FB140F" w:rsidRDefault="00FB140F" w:rsidP="00FB140F">
      <w:pPr>
        <w:keepNext/>
        <w:spacing w:after="0" w:line="240" w:lineRule="auto"/>
        <w:jc w:val="both"/>
        <w:outlineLvl w:val="2"/>
        <w:rPr>
          <w:rFonts w:ascii="Arial" w:eastAsia="Times New Roman" w:hAnsi="Arial" w:cs="Arial"/>
          <w:b/>
          <w:bCs/>
          <w:sz w:val="20"/>
          <w:szCs w:val="20"/>
          <w:u w:val="single"/>
        </w:rPr>
      </w:pPr>
      <w:r w:rsidRPr="001B281C">
        <w:rPr>
          <w:rFonts w:ascii="Arial" w:eastAsia="Times New Roman" w:hAnsi="Arial" w:cs="Arial"/>
          <w:b/>
          <w:bCs/>
          <w:sz w:val="20"/>
          <w:szCs w:val="20"/>
          <w:u w:val="single"/>
        </w:rPr>
        <w:br/>
        <w:t xml:space="preserve">TERMINI DI ISCRIZIONE – STAGIONE SPORTIVA 2023/2024 </w:t>
      </w:r>
    </w:p>
    <w:p w14:paraId="4EE49474" w14:textId="752A38AD" w:rsidR="00FB140F" w:rsidRPr="00FB140F" w:rsidRDefault="00FB140F" w:rsidP="00FB140F">
      <w:pPr>
        <w:spacing w:after="0" w:line="240" w:lineRule="auto"/>
        <w:jc w:val="both"/>
        <w:rPr>
          <w:rFonts w:ascii="Arial" w:hAnsi="Arial" w:cs="Arial"/>
          <w:b/>
          <w:sz w:val="20"/>
          <w:szCs w:val="20"/>
        </w:rPr>
      </w:pPr>
      <w:r w:rsidRPr="001B281C">
        <w:rPr>
          <w:rFonts w:ascii="Arial" w:hAnsi="Arial" w:cs="Arial"/>
          <w:b/>
          <w:sz w:val="20"/>
          <w:szCs w:val="20"/>
        </w:rPr>
        <w:br/>
      </w:r>
      <w:r w:rsidRPr="00FB140F">
        <w:rPr>
          <w:rFonts w:ascii="Arial" w:hAnsi="Arial" w:cs="Arial"/>
          <w:b/>
          <w:sz w:val="20"/>
          <w:szCs w:val="20"/>
        </w:rPr>
        <w:t xml:space="preserve">Le iscrizioni ai Campionati Regionali Under 15 e Under 17 sono aperte dal 5 LUGLIO 2023 e chiuderanno il 25 LUGLIO 2023 – “TERMINE ORDINATORIO”. </w:t>
      </w:r>
    </w:p>
    <w:p w14:paraId="32200347" w14:textId="77777777" w:rsidR="00FB140F" w:rsidRPr="00FB140F" w:rsidRDefault="00FB140F" w:rsidP="00FB140F">
      <w:pPr>
        <w:overflowPunct w:val="0"/>
        <w:autoSpaceDE w:val="0"/>
        <w:autoSpaceDN w:val="0"/>
        <w:adjustRightInd w:val="0"/>
        <w:spacing w:after="0" w:line="240" w:lineRule="auto"/>
        <w:jc w:val="both"/>
        <w:textAlignment w:val="baseline"/>
        <w:rPr>
          <w:rFonts w:ascii="Arial" w:eastAsia="Times New Roman" w:hAnsi="Arial" w:cs="Arial"/>
          <w:noProof/>
          <w:sz w:val="20"/>
          <w:szCs w:val="20"/>
          <w:lang w:eastAsia="it-IT"/>
        </w:rPr>
      </w:pPr>
      <w:r w:rsidRPr="00FB140F">
        <w:rPr>
          <w:rFonts w:ascii="Arial" w:eastAsia="Times New Roman" w:hAnsi="Arial" w:cs="Arial"/>
          <w:noProof/>
          <w:sz w:val="20"/>
          <w:szCs w:val="20"/>
          <w:lang w:eastAsia="it-IT"/>
        </w:rPr>
        <w:t>Le Società devono,</w:t>
      </w:r>
      <w:r w:rsidRPr="00FB140F">
        <w:rPr>
          <w:rFonts w:ascii="Arial" w:eastAsia="Times New Roman" w:hAnsi="Arial" w:cs="Arial"/>
          <w:b/>
          <w:bCs/>
          <w:noProof/>
          <w:sz w:val="20"/>
          <w:szCs w:val="20"/>
          <w:lang w:eastAsia="it-IT"/>
        </w:rPr>
        <w:t xml:space="preserve"> </w:t>
      </w:r>
      <w:r w:rsidRPr="00FB140F">
        <w:rPr>
          <w:rFonts w:ascii="Arial" w:eastAsia="Times New Roman" w:hAnsi="Arial" w:cs="Arial"/>
          <w:b/>
          <w:bCs/>
          <w:noProof/>
          <w:sz w:val="20"/>
          <w:szCs w:val="20"/>
          <w:u w:val="single"/>
          <w:lang w:eastAsia="it-IT"/>
        </w:rPr>
        <w:t>a pena di decadenza</w:t>
      </w:r>
      <w:r w:rsidRPr="00FB140F">
        <w:rPr>
          <w:rFonts w:ascii="Arial" w:eastAsia="Times New Roman" w:hAnsi="Arial" w:cs="Arial"/>
          <w:noProof/>
          <w:sz w:val="20"/>
          <w:szCs w:val="20"/>
          <w:lang w:eastAsia="it-IT"/>
        </w:rPr>
        <w:t xml:space="preserve"> nel periodo fissato – </w:t>
      </w:r>
      <w:r w:rsidRPr="00FB140F">
        <w:rPr>
          <w:rFonts w:ascii="Arial" w:eastAsia="Times New Roman" w:hAnsi="Arial" w:cs="Arial"/>
          <w:b/>
          <w:noProof/>
          <w:sz w:val="20"/>
          <w:szCs w:val="20"/>
          <w:lang w:eastAsia="it-IT"/>
        </w:rPr>
        <w:t>“Termine Ordinatorio”</w:t>
      </w:r>
      <w:r w:rsidRPr="00FB140F">
        <w:rPr>
          <w:rFonts w:ascii="Arial" w:eastAsia="Times New Roman" w:hAnsi="Arial" w:cs="Arial"/>
          <w:noProof/>
          <w:sz w:val="20"/>
          <w:szCs w:val="20"/>
          <w:lang w:eastAsia="it-IT"/>
        </w:rPr>
        <w:t xml:space="preserve"> –formalizzare l’iscrizione al Campionato di competenza,  attraverso la propria               “Area Riservata LND”. </w:t>
      </w:r>
    </w:p>
    <w:p w14:paraId="112A8C2B" w14:textId="77777777" w:rsidR="00FB140F" w:rsidRPr="00FB140F" w:rsidRDefault="00FB140F" w:rsidP="00FB140F">
      <w:pPr>
        <w:tabs>
          <w:tab w:val="left" w:pos="0"/>
        </w:tabs>
        <w:overflowPunct w:val="0"/>
        <w:autoSpaceDE w:val="0"/>
        <w:autoSpaceDN w:val="0"/>
        <w:adjustRightInd w:val="0"/>
        <w:spacing w:after="0" w:line="240" w:lineRule="auto"/>
        <w:jc w:val="both"/>
        <w:textAlignment w:val="baseline"/>
        <w:rPr>
          <w:rFonts w:ascii="Arial" w:eastAsia="Times New Roman" w:hAnsi="Arial" w:cs="Arial"/>
          <w:noProof/>
          <w:sz w:val="20"/>
          <w:szCs w:val="20"/>
          <w:lang w:eastAsia="it-IT"/>
        </w:rPr>
      </w:pPr>
      <w:r w:rsidRPr="00FB140F">
        <w:rPr>
          <w:rFonts w:ascii="Arial" w:eastAsia="Times New Roman" w:hAnsi="Arial" w:cs="Arial"/>
          <w:noProof/>
          <w:sz w:val="20"/>
          <w:szCs w:val="20"/>
          <w:lang w:eastAsia="it-IT"/>
        </w:rPr>
        <w:t>Decorso il termine stabilito, il sistema operativo bloccherà gli accessi, non permettendo più alcuna operazione.</w:t>
      </w:r>
    </w:p>
    <w:p w14:paraId="28500B24" w14:textId="77777777" w:rsidR="00FB140F" w:rsidRPr="00FB140F" w:rsidRDefault="00FB140F" w:rsidP="00FB140F">
      <w:pPr>
        <w:spacing w:after="0" w:line="240" w:lineRule="auto"/>
        <w:jc w:val="both"/>
        <w:rPr>
          <w:rFonts w:ascii="Arial" w:hAnsi="Arial" w:cs="Arial"/>
          <w:sz w:val="20"/>
          <w:szCs w:val="20"/>
        </w:rPr>
      </w:pPr>
    </w:p>
    <w:p w14:paraId="21C81C6D" w14:textId="77777777" w:rsidR="00FB140F" w:rsidRPr="00FB140F" w:rsidRDefault="00FB140F" w:rsidP="00FB140F">
      <w:pPr>
        <w:spacing w:after="0" w:line="240" w:lineRule="auto"/>
        <w:jc w:val="both"/>
        <w:rPr>
          <w:rFonts w:ascii="Arial" w:hAnsi="Arial" w:cs="Arial"/>
          <w:b/>
          <w:sz w:val="20"/>
          <w:szCs w:val="20"/>
        </w:rPr>
      </w:pPr>
      <w:r w:rsidRPr="00FB140F">
        <w:rPr>
          <w:rFonts w:ascii="Arial" w:hAnsi="Arial" w:cs="Arial"/>
          <w:b/>
          <w:sz w:val="20"/>
          <w:szCs w:val="20"/>
        </w:rPr>
        <w:t xml:space="preserve">Entro il termine ultimo dell’iscrizione ai Campionati (“TERMINE PERENTORIO” successivo alla scadenza dei 10 (dieci) giorni fissati per la regolarizzazione dell’iscrizione – 4 AGOSTO 2023), dovranno essere saldate tutte le spettanze dovute per la stagione sportiva 2023/2024. </w:t>
      </w:r>
    </w:p>
    <w:p w14:paraId="14F74BDB" w14:textId="77777777" w:rsidR="00FB140F" w:rsidRPr="00FB140F" w:rsidRDefault="00FB140F" w:rsidP="00FB140F">
      <w:pPr>
        <w:spacing w:after="0" w:line="240" w:lineRule="auto"/>
        <w:jc w:val="both"/>
        <w:rPr>
          <w:rFonts w:ascii="Arial" w:hAnsi="Arial" w:cs="Arial"/>
          <w:b/>
          <w:sz w:val="20"/>
          <w:szCs w:val="20"/>
        </w:rPr>
      </w:pPr>
      <w:r w:rsidRPr="00FB140F">
        <w:rPr>
          <w:rFonts w:ascii="Arial" w:hAnsi="Arial" w:cs="Arial"/>
          <w:b/>
          <w:sz w:val="20"/>
          <w:szCs w:val="20"/>
        </w:rPr>
        <w:t xml:space="preserve">Il mancato versamento delle eventuali somme dovute determina l’esclusione della Società dal Campionato di competenza.  </w:t>
      </w:r>
    </w:p>
    <w:p w14:paraId="6E25C442" w14:textId="77777777" w:rsidR="00FB140F" w:rsidRPr="00FB140F" w:rsidRDefault="00FB140F" w:rsidP="00FB140F">
      <w:pPr>
        <w:spacing w:after="0" w:line="240" w:lineRule="auto"/>
        <w:jc w:val="both"/>
        <w:rPr>
          <w:rFonts w:ascii="Arial" w:hAnsi="Arial" w:cs="Arial"/>
          <w:b/>
          <w:sz w:val="20"/>
          <w:szCs w:val="20"/>
        </w:rPr>
      </w:pPr>
    </w:p>
    <w:p w14:paraId="39E6FE8E" w14:textId="77777777" w:rsidR="00FB140F" w:rsidRPr="00FB140F" w:rsidRDefault="00FB140F" w:rsidP="00FB140F">
      <w:pPr>
        <w:spacing w:after="0" w:line="240" w:lineRule="auto"/>
        <w:jc w:val="both"/>
        <w:rPr>
          <w:rFonts w:ascii="Arial" w:hAnsi="Arial" w:cs="Arial"/>
          <w:sz w:val="20"/>
          <w:szCs w:val="20"/>
        </w:rPr>
      </w:pPr>
      <w:r w:rsidRPr="00FB140F">
        <w:rPr>
          <w:rFonts w:ascii="Arial" w:hAnsi="Arial" w:cs="Arial"/>
          <w:sz w:val="20"/>
          <w:szCs w:val="20"/>
        </w:rPr>
        <w:t xml:space="preserve">Alla fine della </w:t>
      </w:r>
      <w:r w:rsidRPr="00FB140F">
        <w:rPr>
          <w:rFonts w:ascii="Arial" w:hAnsi="Arial" w:cs="Arial"/>
          <w:i/>
          <w:sz w:val="20"/>
          <w:szCs w:val="20"/>
        </w:rPr>
        <w:t xml:space="preserve">regular season </w:t>
      </w:r>
      <w:r w:rsidRPr="00FB140F">
        <w:rPr>
          <w:rFonts w:ascii="Arial" w:hAnsi="Arial" w:cs="Arial"/>
          <w:sz w:val="20"/>
          <w:szCs w:val="20"/>
        </w:rPr>
        <w:t>le società vincenti i quattro (4) gironi del Campionato Regionale, e le due (2) vincenti gli “Spareggi-Promozione” Play-Off, accederanno al Campionato Elite.</w:t>
      </w:r>
    </w:p>
    <w:p w14:paraId="6DC05AAF" w14:textId="77777777" w:rsidR="00FB140F" w:rsidRPr="00FB140F" w:rsidRDefault="00FB140F" w:rsidP="00FB140F">
      <w:pPr>
        <w:spacing w:after="0" w:line="240" w:lineRule="auto"/>
        <w:jc w:val="both"/>
        <w:rPr>
          <w:rFonts w:ascii="Arial" w:hAnsi="Arial" w:cs="Arial"/>
          <w:b/>
          <w:sz w:val="20"/>
          <w:szCs w:val="20"/>
        </w:rPr>
      </w:pPr>
      <w:r w:rsidRPr="00FB140F">
        <w:rPr>
          <w:rFonts w:ascii="Arial" w:hAnsi="Arial" w:cs="Arial"/>
          <w:sz w:val="20"/>
          <w:szCs w:val="20"/>
        </w:rPr>
        <w:t xml:space="preserve">Si fa presente che le società che si classificheranno all’ultimo posto in classifica, retrocederanno direttamente al Campionato Regionale mentre, invece, le società classificatesi all’ 11^, 10^, 9^ ed 8^ posto parteciperanno alla fase Play-Out per l’individuazione di altre due (2) società per girone che retrocederanno al Campionato Provinciale.             </w:t>
      </w:r>
    </w:p>
    <w:p w14:paraId="0763E842" w14:textId="77777777" w:rsidR="00FB140F" w:rsidRPr="00FB140F" w:rsidRDefault="00FB140F" w:rsidP="00FB140F">
      <w:pPr>
        <w:spacing w:after="0" w:line="240" w:lineRule="auto"/>
        <w:jc w:val="both"/>
        <w:rPr>
          <w:rFonts w:ascii="Arial" w:hAnsi="Arial" w:cs="Arial"/>
          <w:sz w:val="20"/>
          <w:szCs w:val="20"/>
        </w:rPr>
      </w:pPr>
      <w:r w:rsidRPr="00FB140F">
        <w:rPr>
          <w:rFonts w:ascii="Arial" w:hAnsi="Arial" w:cs="Arial"/>
          <w:sz w:val="20"/>
          <w:szCs w:val="20"/>
        </w:rPr>
        <w:t>Acquisiranno, invece, l’accesso ai Campionati Regionali Under 15 e Under 17, fatti salvi i diritti acquisiti, le seguenti società:</w:t>
      </w:r>
    </w:p>
    <w:p w14:paraId="1ED1E90C" w14:textId="77777777" w:rsidR="00FB140F" w:rsidRPr="00FB140F" w:rsidRDefault="00FB140F" w:rsidP="00FB140F">
      <w:pPr>
        <w:spacing w:after="0" w:line="240" w:lineRule="auto"/>
        <w:jc w:val="both"/>
        <w:rPr>
          <w:rFonts w:ascii="Arial" w:hAnsi="Arial" w:cs="Arial"/>
          <w:sz w:val="20"/>
          <w:szCs w:val="20"/>
        </w:rPr>
      </w:pPr>
    </w:p>
    <w:p w14:paraId="75E62641" w14:textId="77777777" w:rsidR="00FB140F" w:rsidRPr="00FB140F" w:rsidRDefault="00FB140F" w:rsidP="00FB140F">
      <w:pPr>
        <w:numPr>
          <w:ilvl w:val="0"/>
          <w:numId w:val="48"/>
        </w:numPr>
        <w:spacing w:after="0" w:line="240" w:lineRule="auto"/>
        <w:ind w:left="284" w:hanging="284"/>
        <w:jc w:val="both"/>
        <w:rPr>
          <w:rFonts w:ascii="Arial" w:hAnsi="Arial" w:cs="Arial"/>
          <w:sz w:val="20"/>
          <w:szCs w:val="20"/>
        </w:rPr>
      </w:pPr>
      <w:r w:rsidRPr="00FB140F">
        <w:rPr>
          <w:rFonts w:ascii="Arial" w:hAnsi="Arial" w:cs="Arial"/>
          <w:sz w:val="20"/>
          <w:szCs w:val="20"/>
        </w:rPr>
        <w:t>CAMPIONATO REGIONALE UNDER 17</w:t>
      </w:r>
    </w:p>
    <w:p w14:paraId="195694F6" w14:textId="77777777" w:rsidR="00FB140F" w:rsidRPr="00FB140F" w:rsidRDefault="00FB140F" w:rsidP="00FB140F">
      <w:pPr>
        <w:numPr>
          <w:ilvl w:val="1"/>
          <w:numId w:val="48"/>
        </w:numPr>
        <w:spacing w:after="0" w:line="240" w:lineRule="auto"/>
        <w:ind w:left="709"/>
        <w:jc w:val="both"/>
        <w:rPr>
          <w:rFonts w:ascii="Arial" w:hAnsi="Arial" w:cs="Arial"/>
          <w:sz w:val="20"/>
          <w:szCs w:val="20"/>
        </w:rPr>
      </w:pPr>
      <w:r w:rsidRPr="00FB140F">
        <w:rPr>
          <w:rFonts w:ascii="Arial" w:hAnsi="Arial" w:cs="Arial"/>
          <w:sz w:val="20"/>
          <w:szCs w:val="20"/>
        </w:rPr>
        <w:t>Società Vincente Fase Regionale Campionato Under 16;</w:t>
      </w:r>
    </w:p>
    <w:p w14:paraId="299D52E6" w14:textId="77777777" w:rsidR="00FB140F" w:rsidRPr="00FB140F" w:rsidRDefault="00FB140F" w:rsidP="00FB140F">
      <w:pPr>
        <w:numPr>
          <w:ilvl w:val="1"/>
          <w:numId w:val="48"/>
        </w:numPr>
        <w:spacing w:after="0" w:line="240" w:lineRule="auto"/>
        <w:ind w:left="709"/>
        <w:jc w:val="both"/>
        <w:rPr>
          <w:rFonts w:ascii="Arial" w:hAnsi="Arial" w:cs="Arial"/>
          <w:sz w:val="20"/>
          <w:szCs w:val="20"/>
        </w:rPr>
      </w:pPr>
      <w:r w:rsidRPr="00FB140F">
        <w:rPr>
          <w:rFonts w:ascii="Arial" w:hAnsi="Arial" w:cs="Arial"/>
          <w:sz w:val="20"/>
          <w:szCs w:val="20"/>
        </w:rPr>
        <w:t>Società Vincenti i Campionati Prov.li Under 17 (n.1 per ogni Provincia/Distretto);</w:t>
      </w:r>
    </w:p>
    <w:p w14:paraId="1381F782" w14:textId="77777777" w:rsidR="00FB140F" w:rsidRPr="00FB140F" w:rsidRDefault="00FB140F" w:rsidP="00FB140F">
      <w:pPr>
        <w:numPr>
          <w:ilvl w:val="1"/>
          <w:numId w:val="48"/>
        </w:numPr>
        <w:spacing w:after="0" w:line="240" w:lineRule="auto"/>
        <w:ind w:left="709"/>
        <w:jc w:val="both"/>
        <w:rPr>
          <w:rFonts w:ascii="Arial" w:hAnsi="Arial" w:cs="Arial"/>
          <w:sz w:val="20"/>
          <w:szCs w:val="20"/>
        </w:rPr>
      </w:pPr>
      <w:r w:rsidRPr="00FB140F">
        <w:rPr>
          <w:rFonts w:ascii="Arial" w:hAnsi="Arial" w:cs="Arial"/>
          <w:sz w:val="20"/>
          <w:szCs w:val="20"/>
        </w:rPr>
        <w:lastRenderedPageBreak/>
        <w:t xml:space="preserve">Società Vincente la fase finale riservata alle Società perdenti lo spareggio di ogni Delegazione con più di un girone (sempre che detti spareggi possano essere realizzati compatibilmente con le date in cui hanno termine le competizioni Provinciali Under 17).  </w:t>
      </w:r>
    </w:p>
    <w:p w14:paraId="7C00E14F" w14:textId="77777777" w:rsidR="00FB140F" w:rsidRPr="00FB140F" w:rsidRDefault="00FB140F" w:rsidP="00FB140F">
      <w:pPr>
        <w:spacing w:after="0" w:line="240" w:lineRule="auto"/>
        <w:jc w:val="both"/>
        <w:rPr>
          <w:rFonts w:ascii="Arial" w:hAnsi="Arial" w:cs="Arial"/>
          <w:b/>
          <w:sz w:val="20"/>
          <w:szCs w:val="20"/>
        </w:rPr>
      </w:pPr>
    </w:p>
    <w:p w14:paraId="48D07E8C" w14:textId="77777777" w:rsidR="00FB140F" w:rsidRPr="00FB140F" w:rsidRDefault="00FB140F" w:rsidP="00FB140F">
      <w:pPr>
        <w:numPr>
          <w:ilvl w:val="0"/>
          <w:numId w:val="48"/>
        </w:numPr>
        <w:spacing w:after="0" w:line="240" w:lineRule="auto"/>
        <w:ind w:left="284" w:hanging="284"/>
        <w:jc w:val="both"/>
        <w:rPr>
          <w:rFonts w:ascii="Arial" w:hAnsi="Arial" w:cs="Arial"/>
          <w:sz w:val="20"/>
          <w:szCs w:val="20"/>
        </w:rPr>
      </w:pPr>
      <w:r w:rsidRPr="00FB140F">
        <w:rPr>
          <w:rFonts w:ascii="Arial" w:hAnsi="Arial" w:cs="Arial"/>
          <w:sz w:val="20"/>
          <w:szCs w:val="20"/>
        </w:rPr>
        <w:t>CAMPIONATO REGIONALE UNDER 15</w:t>
      </w:r>
    </w:p>
    <w:p w14:paraId="01939B9A" w14:textId="77777777" w:rsidR="00FB140F" w:rsidRPr="00FB140F" w:rsidRDefault="00FB140F" w:rsidP="00FB140F">
      <w:pPr>
        <w:numPr>
          <w:ilvl w:val="1"/>
          <w:numId w:val="48"/>
        </w:numPr>
        <w:spacing w:after="0" w:line="240" w:lineRule="auto"/>
        <w:ind w:left="709"/>
        <w:jc w:val="both"/>
        <w:rPr>
          <w:rFonts w:ascii="Arial" w:hAnsi="Arial" w:cs="Arial"/>
          <w:sz w:val="20"/>
          <w:szCs w:val="20"/>
        </w:rPr>
      </w:pPr>
      <w:r w:rsidRPr="00FB140F">
        <w:rPr>
          <w:rFonts w:ascii="Arial" w:hAnsi="Arial" w:cs="Arial"/>
          <w:sz w:val="20"/>
          <w:szCs w:val="20"/>
        </w:rPr>
        <w:t>Società Vincente Fase Regionale Campionato Under 14;</w:t>
      </w:r>
    </w:p>
    <w:p w14:paraId="16C51526" w14:textId="77777777" w:rsidR="00FB140F" w:rsidRPr="00FB140F" w:rsidRDefault="00FB140F" w:rsidP="00FB140F">
      <w:pPr>
        <w:numPr>
          <w:ilvl w:val="1"/>
          <w:numId w:val="48"/>
        </w:numPr>
        <w:spacing w:after="0" w:line="240" w:lineRule="auto"/>
        <w:ind w:left="709"/>
        <w:jc w:val="both"/>
        <w:rPr>
          <w:rFonts w:ascii="Arial" w:hAnsi="Arial" w:cs="Arial"/>
          <w:sz w:val="20"/>
          <w:szCs w:val="20"/>
        </w:rPr>
      </w:pPr>
      <w:r w:rsidRPr="00FB140F">
        <w:rPr>
          <w:rFonts w:ascii="Arial" w:hAnsi="Arial" w:cs="Arial"/>
          <w:sz w:val="20"/>
          <w:szCs w:val="20"/>
        </w:rPr>
        <w:t>Società Vincenti i Campionati Prov.li Under 15 (n.1 per ogni Provincia/Distretto)</w:t>
      </w:r>
    </w:p>
    <w:p w14:paraId="21C9211C" w14:textId="77777777" w:rsidR="00FB140F" w:rsidRPr="00FB140F" w:rsidRDefault="00FB140F" w:rsidP="00FB140F">
      <w:pPr>
        <w:numPr>
          <w:ilvl w:val="1"/>
          <w:numId w:val="48"/>
        </w:numPr>
        <w:spacing w:after="0" w:line="240" w:lineRule="auto"/>
        <w:ind w:left="709"/>
        <w:jc w:val="both"/>
        <w:rPr>
          <w:rFonts w:ascii="Arial" w:hAnsi="Arial" w:cs="Arial"/>
          <w:sz w:val="20"/>
          <w:szCs w:val="20"/>
        </w:rPr>
      </w:pPr>
      <w:r w:rsidRPr="00FB140F">
        <w:rPr>
          <w:rFonts w:ascii="Arial" w:hAnsi="Arial" w:cs="Arial"/>
          <w:sz w:val="20"/>
          <w:szCs w:val="20"/>
        </w:rPr>
        <w:t xml:space="preserve">Società Vincente la fase finale riservata alle Società perdenti lo spareggio di ogni Delegazione con più di un girone (sempre che detti spareggi possano essere realizzati compatibilmente con le date in cui hanno termine le competizioni Provinciali Under 15).  </w:t>
      </w:r>
    </w:p>
    <w:p w14:paraId="3C07E708" w14:textId="77777777" w:rsidR="00FB140F" w:rsidRPr="00FB140F" w:rsidRDefault="00FB140F" w:rsidP="00FB140F">
      <w:pPr>
        <w:spacing w:after="0" w:line="240" w:lineRule="auto"/>
        <w:ind w:left="709"/>
        <w:jc w:val="both"/>
        <w:rPr>
          <w:rFonts w:ascii="Arial" w:hAnsi="Arial" w:cs="Arial"/>
          <w:b/>
          <w:sz w:val="20"/>
          <w:szCs w:val="20"/>
        </w:rPr>
      </w:pPr>
      <w:r w:rsidRPr="00FB140F">
        <w:rPr>
          <w:rFonts w:ascii="Arial" w:hAnsi="Arial" w:cs="Arial"/>
          <w:sz w:val="20"/>
          <w:szCs w:val="20"/>
        </w:rPr>
        <w:t xml:space="preserve">  </w:t>
      </w:r>
    </w:p>
    <w:p w14:paraId="1636F46A" w14:textId="77777777" w:rsidR="00FB140F" w:rsidRPr="00FB140F" w:rsidRDefault="00FB140F" w:rsidP="00FB140F">
      <w:pPr>
        <w:shd w:val="clear" w:color="auto" w:fill="FFFFFF"/>
        <w:spacing w:after="0" w:line="240" w:lineRule="auto"/>
        <w:jc w:val="both"/>
        <w:rPr>
          <w:rFonts w:ascii="Arial" w:hAnsi="Arial" w:cs="Arial"/>
          <w:b/>
          <w:sz w:val="20"/>
          <w:szCs w:val="20"/>
        </w:rPr>
      </w:pPr>
      <w:r w:rsidRPr="00FB140F">
        <w:rPr>
          <w:rFonts w:ascii="Arial" w:hAnsi="Arial" w:cs="Arial"/>
          <w:b/>
          <w:sz w:val="20"/>
          <w:szCs w:val="20"/>
          <w:u w:val="single"/>
        </w:rPr>
        <w:t>Si fa presente che, giusto quanto stabilito con C.U. n. 362/</w:t>
      </w:r>
      <w:proofErr w:type="spellStart"/>
      <w:r w:rsidRPr="00FB140F">
        <w:rPr>
          <w:rFonts w:ascii="Arial" w:hAnsi="Arial" w:cs="Arial"/>
          <w:b/>
          <w:sz w:val="20"/>
          <w:szCs w:val="20"/>
          <w:u w:val="single"/>
        </w:rPr>
        <w:t>sgs</w:t>
      </w:r>
      <w:proofErr w:type="spellEnd"/>
      <w:r w:rsidRPr="00FB140F">
        <w:rPr>
          <w:rFonts w:ascii="Arial" w:hAnsi="Arial" w:cs="Arial"/>
          <w:b/>
          <w:sz w:val="20"/>
          <w:szCs w:val="20"/>
          <w:u w:val="single"/>
        </w:rPr>
        <w:t xml:space="preserve"> 123 del 23/03/2022 (pag. 6 – “Campionati Elite Under 15 / Under 17 Stagione Sportiva 2023/2024”), l’organico dei Campionati è il seguente:   </w:t>
      </w:r>
      <w:r w:rsidRPr="00FB140F">
        <w:rPr>
          <w:rFonts w:ascii="Arial" w:hAnsi="Arial" w:cs="Arial"/>
          <w:b/>
          <w:sz w:val="20"/>
          <w:szCs w:val="20"/>
        </w:rPr>
        <w:t xml:space="preserve">  </w:t>
      </w:r>
    </w:p>
    <w:p w14:paraId="554B41DA" w14:textId="77777777" w:rsidR="00FB140F" w:rsidRPr="00FB140F" w:rsidRDefault="00FB140F" w:rsidP="00FB140F">
      <w:pPr>
        <w:shd w:val="clear" w:color="auto" w:fill="FFFFFF"/>
        <w:spacing w:after="0" w:line="240" w:lineRule="auto"/>
        <w:jc w:val="both"/>
        <w:rPr>
          <w:rFonts w:ascii="Arial" w:hAnsi="Arial" w:cs="Arial"/>
          <w:b/>
          <w:sz w:val="20"/>
          <w:szCs w:val="20"/>
        </w:rPr>
      </w:pPr>
      <w:r w:rsidRPr="00FB140F">
        <w:rPr>
          <w:rFonts w:ascii="Arial" w:hAnsi="Arial" w:cs="Arial"/>
          <w:b/>
          <w:sz w:val="20"/>
          <w:szCs w:val="20"/>
        </w:rPr>
        <w:t xml:space="preserve"> </w:t>
      </w:r>
    </w:p>
    <w:p w14:paraId="432A1CA4" w14:textId="77777777" w:rsidR="00FB140F" w:rsidRPr="00FB140F" w:rsidRDefault="00FB140F" w:rsidP="00FB140F">
      <w:pPr>
        <w:numPr>
          <w:ilvl w:val="0"/>
          <w:numId w:val="46"/>
        </w:numPr>
        <w:overflowPunct w:val="0"/>
        <w:autoSpaceDE w:val="0"/>
        <w:autoSpaceDN w:val="0"/>
        <w:adjustRightInd w:val="0"/>
        <w:spacing w:after="0" w:line="240" w:lineRule="auto"/>
        <w:textAlignment w:val="baseline"/>
        <w:rPr>
          <w:rFonts w:ascii="Arial" w:hAnsi="Arial" w:cs="Arial"/>
          <w:b/>
          <w:sz w:val="20"/>
          <w:szCs w:val="20"/>
        </w:rPr>
      </w:pPr>
      <w:r w:rsidRPr="00FB140F">
        <w:rPr>
          <w:rFonts w:ascii="Arial" w:hAnsi="Arial" w:cs="Arial"/>
          <w:b/>
          <w:sz w:val="20"/>
          <w:szCs w:val="20"/>
        </w:rPr>
        <w:t xml:space="preserve">ELITE “UNDER 17”            </w:t>
      </w:r>
      <w:r w:rsidRPr="00FB140F">
        <w:rPr>
          <w:rFonts w:ascii="Arial" w:hAnsi="Arial" w:cs="Arial"/>
          <w:b/>
          <w:sz w:val="20"/>
          <w:szCs w:val="20"/>
        </w:rPr>
        <w:tab/>
        <w:t>2 Gironi da 12 Squadre Totale  N.   24 (*)</w:t>
      </w:r>
    </w:p>
    <w:p w14:paraId="41998E41" w14:textId="77777777" w:rsidR="00FB140F" w:rsidRPr="00FB140F" w:rsidRDefault="00FB140F" w:rsidP="00FB140F">
      <w:pPr>
        <w:numPr>
          <w:ilvl w:val="0"/>
          <w:numId w:val="46"/>
        </w:numPr>
        <w:overflowPunct w:val="0"/>
        <w:autoSpaceDE w:val="0"/>
        <w:autoSpaceDN w:val="0"/>
        <w:adjustRightInd w:val="0"/>
        <w:spacing w:after="0" w:line="240" w:lineRule="auto"/>
        <w:textAlignment w:val="baseline"/>
        <w:rPr>
          <w:rFonts w:ascii="Arial" w:hAnsi="Arial" w:cs="Arial"/>
          <w:b/>
          <w:sz w:val="20"/>
          <w:szCs w:val="20"/>
        </w:rPr>
      </w:pPr>
      <w:r w:rsidRPr="00FB140F">
        <w:rPr>
          <w:rFonts w:ascii="Arial" w:hAnsi="Arial" w:cs="Arial"/>
          <w:b/>
          <w:sz w:val="20"/>
          <w:szCs w:val="20"/>
        </w:rPr>
        <w:t>ELITE “UNDER 15”</w:t>
      </w:r>
      <w:r w:rsidRPr="00FB140F">
        <w:rPr>
          <w:rFonts w:ascii="Arial" w:hAnsi="Arial" w:cs="Arial"/>
          <w:b/>
          <w:sz w:val="20"/>
          <w:szCs w:val="20"/>
        </w:rPr>
        <w:tab/>
      </w:r>
      <w:r w:rsidRPr="00FB140F">
        <w:rPr>
          <w:rFonts w:ascii="Arial" w:hAnsi="Arial" w:cs="Arial"/>
          <w:b/>
          <w:sz w:val="20"/>
          <w:szCs w:val="20"/>
        </w:rPr>
        <w:tab/>
        <w:t>2 Gironi da 12 Squadre Totale  N.   24 (*)</w:t>
      </w:r>
    </w:p>
    <w:p w14:paraId="3AF322D0" w14:textId="77777777" w:rsidR="00FB140F" w:rsidRPr="00FB140F" w:rsidRDefault="00FB140F" w:rsidP="00FB140F">
      <w:pPr>
        <w:shd w:val="clear" w:color="auto" w:fill="FFFFFF"/>
        <w:spacing w:after="0" w:line="240" w:lineRule="auto"/>
        <w:jc w:val="center"/>
        <w:rPr>
          <w:rFonts w:ascii="Arial" w:hAnsi="Arial" w:cs="Arial"/>
          <w:sz w:val="20"/>
          <w:szCs w:val="20"/>
        </w:rPr>
      </w:pPr>
    </w:p>
    <w:p w14:paraId="1C8B5F2E" w14:textId="77777777" w:rsidR="00FB140F" w:rsidRPr="00FB140F" w:rsidRDefault="00FB140F" w:rsidP="00FB140F">
      <w:pPr>
        <w:numPr>
          <w:ilvl w:val="0"/>
          <w:numId w:val="46"/>
        </w:numPr>
        <w:overflowPunct w:val="0"/>
        <w:autoSpaceDE w:val="0"/>
        <w:autoSpaceDN w:val="0"/>
        <w:adjustRightInd w:val="0"/>
        <w:spacing w:after="0" w:line="240" w:lineRule="auto"/>
        <w:textAlignment w:val="baseline"/>
        <w:rPr>
          <w:rFonts w:ascii="Arial" w:hAnsi="Arial" w:cs="Arial"/>
          <w:b/>
          <w:sz w:val="20"/>
          <w:szCs w:val="20"/>
        </w:rPr>
      </w:pPr>
      <w:r w:rsidRPr="00FB140F">
        <w:rPr>
          <w:rFonts w:ascii="Arial" w:hAnsi="Arial" w:cs="Arial"/>
          <w:b/>
          <w:sz w:val="20"/>
          <w:szCs w:val="20"/>
        </w:rPr>
        <w:t>REGIONALE “UNDER 17”         4 Gironi da 12 Squadre Totale  N.   48 (*)</w:t>
      </w:r>
    </w:p>
    <w:p w14:paraId="29CF247B" w14:textId="77777777" w:rsidR="00FB140F" w:rsidRPr="00FB140F" w:rsidRDefault="00FB140F" w:rsidP="00FB140F">
      <w:pPr>
        <w:numPr>
          <w:ilvl w:val="0"/>
          <w:numId w:val="46"/>
        </w:numPr>
        <w:overflowPunct w:val="0"/>
        <w:autoSpaceDE w:val="0"/>
        <w:autoSpaceDN w:val="0"/>
        <w:adjustRightInd w:val="0"/>
        <w:spacing w:after="0" w:line="240" w:lineRule="auto"/>
        <w:textAlignment w:val="baseline"/>
        <w:rPr>
          <w:rFonts w:ascii="Arial" w:hAnsi="Arial" w:cs="Arial"/>
          <w:b/>
          <w:sz w:val="20"/>
          <w:szCs w:val="20"/>
        </w:rPr>
      </w:pPr>
      <w:r w:rsidRPr="00FB140F">
        <w:rPr>
          <w:rFonts w:ascii="Arial" w:hAnsi="Arial" w:cs="Arial"/>
          <w:b/>
          <w:sz w:val="20"/>
          <w:szCs w:val="20"/>
        </w:rPr>
        <w:t>REGIONALE “UNDER 15”</w:t>
      </w:r>
      <w:r w:rsidRPr="00FB140F">
        <w:rPr>
          <w:rFonts w:ascii="Arial" w:hAnsi="Arial" w:cs="Arial"/>
          <w:b/>
          <w:sz w:val="20"/>
          <w:szCs w:val="20"/>
        </w:rPr>
        <w:tab/>
        <w:t>4 Gironi da 12 Squadre Totale  N.   48 (*)</w:t>
      </w:r>
    </w:p>
    <w:p w14:paraId="0AB74214" w14:textId="77777777" w:rsidR="00FB140F" w:rsidRPr="00FB140F" w:rsidRDefault="00FB140F" w:rsidP="00FB140F">
      <w:pPr>
        <w:shd w:val="clear" w:color="auto" w:fill="FFFFFF"/>
        <w:overflowPunct w:val="0"/>
        <w:autoSpaceDE w:val="0"/>
        <w:autoSpaceDN w:val="0"/>
        <w:adjustRightInd w:val="0"/>
        <w:spacing w:after="0" w:line="240" w:lineRule="auto"/>
        <w:ind w:left="360"/>
        <w:jc w:val="both"/>
        <w:textAlignment w:val="baseline"/>
        <w:rPr>
          <w:rFonts w:ascii="Arial" w:hAnsi="Arial" w:cs="Arial"/>
          <w:b/>
          <w:sz w:val="20"/>
          <w:szCs w:val="20"/>
        </w:rPr>
      </w:pPr>
    </w:p>
    <w:p w14:paraId="336EA001" w14:textId="77777777" w:rsidR="00FB140F" w:rsidRPr="00FB140F" w:rsidRDefault="00FB140F" w:rsidP="00FB140F">
      <w:pPr>
        <w:shd w:val="clear" w:color="auto" w:fill="FFFFFF"/>
        <w:overflowPunct w:val="0"/>
        <w:autoSpaceDE w:val="0"/>
        <w:autoSpaceDN w:val="0"/>
        <w:adjustRightInd w:val="0"/>
        <w:spacing w:after="0" w:line="240" w:lineRule="auto"/>
        <w:ind w:left="360"/>
        <w:jc w:val="both"/>
        <w:textAlignment w:val="baseline"/>
        <w:rPr>
          <w:rFonts w:ascii="Arial" w:hAnsi="Arial" w:cs="Arial"/>
          <w:b/>
          <w:sz w:val="20"/>
          <w:szCs w:val="20"/>
        </w:rPr>
      </w:pPr>
      <w:r w:rsidRPr="00FB140F">
        <w:rPr>
          <w:rFonts w:ascii="Arial" w:hAnsi="Arial" w:cs="Arial"/>
          <w:b/>
          <w:sz w:val="20"/>
          <w:szCs w:val="20"/>
        </w:rPr>
        <w:t xml:space="preserve"> (*) Fatti salvi i diritti acquisiti</w:t>
      </w:r>
    </w:p>
    <w:p w14:paraId="35FD1CAE" w14:textId="77777777" w:rsidR="00FB140F" w:rsidRPr="00FB140F" w:rsidRDefault="00FB140F" w:rsidP="00FB140F">
      <w:pPr>
        <w:shd w:val="clear" w:color="auto" w:fill="FFFFFF"/>
        <w:overflowPunct w:val="0"/>
        <w:autoSpaceDE w:val="0"/>
        <w:autoSpaceDN w:val="0"/>
        <w:adjustRightInd w:val="0"/>
        <w:spacing w:after="0" w:line="240" w:lineRule="auto"/>
        <w:jc w:val="both"/>
        <w:textAlignment w:val="baseline"/>
        <w:rPr>
          <w:rFonts w:ascii="Arial" w:hAnsi="Arial" w:cs="Arial"/>
          <w:b/>
          <w:sz w:val="20"/>
          <w:szCs w:val="20"/>
        </w:rPr>
      </w:pPr>
    </w:p>
    <w:p w14:paraId="4A4222A4" w14:textId="77777777" w:rsidR="00FB140F" w:rsidRPr="00FB140F" w:rsidRDefault="00FB140F" w:rsidP="00FB140F">
      <w:pPr>
        <w:shd w:val="clear" w:color="auto" w:fill="FFFFFF"/>
        <w:overflowPunct w:val="0"/>
        <w:autoSpaceDE w:val="0"/>
        <w:autoSpaceDN w:val="0"/>
        <w:adjustRightInd w:val="0"/>
        <w:spacing w:after="0" w:line="240" w:lineRule="auto"/>
        <w:jc w:val="both"/>
        <w:textAlignment w:val="baseline"/>
        <w:rPr>
          <w:rFonts w:ascii="Arial" w:hAnsi="Arial" w:cs="Arial"/>
          <w:sz w:val="20"/>
          <w:szCs w:val="20"/>
        </w:rPr>
      </w:pPr>
    </w:p>
    <w:p w14:paraId="6637C8D7" w14:textId="77777777" w:rsidR="00FB140F" w:rsidRPr="00FB140F" w:rsidRDefault="00FB140F" w:rsidP="00FB140F">
      <w:pPr>
        <w:spacing w:after="0" w:line="240" w:lineRule="auto"/>
        <w:jc w:val="both"/>
        <w:rPr>
          <w:rFonts w:ascii="Arial" w:hAnsi="Arial" w:cs="Arial"/>
          <w:b/>
          <w:sz w:val="20"/>
          <w:szCs w:val="20"/>
          <w:u w:val="single"/>
        </w:rPr>
      </w:pPr>
      <w:r w:rsidRPr="00FB140F">
        <w:rPr>
          <w:rFonts w:ascii="Arial" w:hAnsi="Arial" w:cs="Arial"/>
          <w:b/>
          <w:sz w:val="20"/>
          <w:szCs w:val="20"/>
          <w:u w:val="single"/>
        </w:rPr>
        <w:t>NOTE FINALI</w:t>
      </w:r>
    </w:p>
    <w:p w14:paraId="0520C317" w14:textId="77777777" w:rsidR="00FB140F" w:rsidRPr="00FB140F" w:rsidRDefault="00FB140F" w:rsidP="00FB140F">
      <w:pPr>
        <w:spacing w:after="0" w:line="240" w:lineRule="auto"/>
        <w:jc w:val="both"/>
        <w:rPr>
          <w:rFonts w:ascii="Arial" w:hAnsi="Arial" w:cs="Arial"/>
          <w:b/>
          <w:sz w:val="20"/>
          <w:szCs w:val="20"/>
        </w:rPr>
      </w:pPr>
    </w:p>
    <w:p w14:paraId="54E8FACF" w14:textId="77777777" w:rsidR="00FB140F" w:rsidRPr="00FB140F" w:rsidRDefault="00FB140F" w:rsidP="00FB140F">
      <w:pPr>
        <w:numPr>
          <w:ilvl w:val="0"/>
          <w:numId w:val="47"/>
        </w:numPr>
        <w:spacing w:after="0" w:line="240" w:lineRule="auto"/>
        <w:jc w:val="both"/>
        <w:rPr>
          <w:rFonts w:ascii="Arial" w:hAnsi="Arial" w:cs="Arial"/>
          <w:b/>
          <w:sz w:val="20"/>
          <w:szCs w:val="20"/>
        </w:rPr>
      </w:pPr>
      <w:r w:rsidRPr="00FB140F">
        <w:rPr>
          <w:rFonts w:ascii="Arial" w:hAnsi="Arial" w:cs="Arial"/>
          <w:sz w:val="20"/>
          <w:szCs w:val="20"/>
        </w:rPr>
        <w:t>Il Comitato Regionale precisa che, in armonia con le norme e le Direttive del Settore giovanile e Scolastico, non possano essere ammesse a partecipare ai Campionati Regionali le squadre di Società che, in ambito di attività di Settore Giovanile e nel corso della stagione sportiva 2022/2023 incorrono in una sola delle preclusioni riportate nei paragrafi 2.1 e 2.2. del Comunicato Ufficiale n°1 S.G.S. Nazionale;</w:t>
      </w:r>
    </w:p>
    <w:p w14:paraId="08EAAC8C" w14:textId="77777777" w:rsidR="00FB140F" w:rsidRPr="00FB140F" w:rsidRDefault="00FB140F" w:rsidP="00FB140F">
      <w:pPr>
        <w:spacing w:after="0" w:line="240" w:lineRule="auto"/>
        <w:ind w:left="720"/>
        <w:jc w:val="both"/>
        <w:rPr>
          <w:rFonts w:ascii="Arial" w:hAnsi="Arial" w:cs="Arial"/>
          <w:sz w:val="20"/>
          <w:szCs w:val="20"/>
        </w:rPr>
      </w:pPr>
    </w:p>
    <w:p w14:paraId="2DEA2611" w14:textId="77777777" w:rsidR="00FB140F" w:rsidRPr="00FB140F" w:rsidRDefault="00FB140F" w:rsidP="00FB140F">
      <w:pPr>
        <w:numPr>
          <w:ilvl w:val="0"/>
          <w:numId w:val="47"/>
        </w:numPr>
        <w:spacing w:after="0" w:line="240" w:lineRule="auto"/>
        <w:jc w:val="both"/>
        <w:rPr>
          <w:rFonts w:ascii="Arial" w:hAnsi="Arial" w:cs="Arial"/>
          <w:b/>
          <w:sz w:val="20"/>
          <w:szCs w:val="20"/>
        </w:rPr>
      </w:pPr>
      <w:r w:rsidRPr="00FB140F">
        <w:rPr>
          <w:rFonts w:ascii="Arial" w:hAnsi="Arial" w:cs="Arial"/>
          <w:sz w:val="20"/>
          <w:szCs w:val="20"/>
        </w:rPr>
        <w:t xml:space="preserve">Giusto quanto previsto dai Criteri di Ammissione ai Campionati Regionali per la stagione sportiva 2023/2024 si precisa che le squadre di Serie D sono ammesse di diritto soltanto se nella stagione sportiva 2022/2023 risultano retrocesse da un Campionato Professionistico. In tutti gli altri casi le società partecipanti al Campionato Nazionale di Serie D saranno ammesse in classifica ai Campionati Provinciali con diritto di accesso, qualora vincenti, ai Campionati Regionali. </w:t>
      </w:r>
    </w:p>
    <w:p w14:paraId="0AC31E4A" w14:textId="77777777" w:rsidR="00FB140F" w:rsidRPr="00FB140F" w:rsidRDefault="00FB140F" w:rsidP="00FB140F">
      <w:pPr>
        <w:spacing w:after="0" w:line="240" w:lineRule="auto"/>
        <w:ind w:left="720"/>
        <w:jc w:val="both"/>
        <w:rPr>
          <w:rFonts w:ascii="Arial" w:hAnsi="Arial" w:cs="Arial"/>
          <w:b/>
          <w:sz w:val="20"/>
          <w:szCs w:val="20"/>
        </w:rPr>
      </w:pPr>
    </w:p>
    <w:p w14:paraId="7A6DB4A0" w14:textId="77777777" w:rsidR="00FB140F" w:rsidRPr="00FB140F" w:rsidRDefault="00FB140F" w:rsidP="00FB140F">
      <w:pPr>
        <w:numPr>
          <w:ilvl w:val="0"/>
          <w:numId w:val="47"/>
        </w:numPr>
        <w:spacing w:after="0" w:line="240" w:lineRule="auto"/>
        <w:jc w:val="both"/>
        <w:rPr>
          <w:rFonts w:ascii="Arial" w:hAnsi="Arial" w:cs="Arial"/>
          <w:b/>
          <w:sz w:val="20"/>
          <w:szCs w:val="20"/>
        </w:rPr>
      </w:pPr>
      <w:r w:rsidRPr="00FB140F">
        <w:rPr>
          <w:rFonts w:ascii="Arial" w:hAnsi="Arial" w:cs="Arial"/>
          <w:b/>
          <w:sz w:val="20"/>
          <w:szCs w:val="20"/>
        </w:rPr>
        <w:t>Il Comitato Regionale assicurerà, altresì, la partecipazione, in soprannumero, ai Campionati Elite o ai Campionati Regionali, alle società professionistiche che ne faranno richiesta. Queste parteciperanno “fuori classifica” e, pertanto, non potranno partecipare alle successive Fasi Finali.</w:t>
      </w:r>
    </w:p>
    <w:p w14:paraId="08A18803" w14:textId="77777777" w:rsidR="00FB140F" w:rsidRPr="001B281C" w:rsidRDefault="00FB140F" w:rsidP="00A624CF">
      <w:pPr>
        <w:keepNext/>
        <w:spacing w:after="0"/>
        <w:outlineLvl w:val="0"/>
        <w:rPr>
          <w:rFonts w:ascii="Arial" w:eastAsia="Times New Roman" w:hAnsi="Arial" w:cs="Arial"/>
          <w:b/>
          <w:bCs/>
          <w:kern w:val="32"/>
          <w:szCs w:val="24"/>
          <w:u w:val="single"/>
        </w:rPr>
      </w:pPr>
    </w:p>
    <w:p w14:paraId="7ED47170" w14:textId="77777777" w:rsidR="00FB140F" w:rsidRPr="00FB140F" w:rsidRDefault="00FB140F" w:rsidP="00FB140F">
      <w:pPr>
        <w:keepNext/>
        <w:spacing w:after="0" w:line="240" w:lineRule="auto"/>
        <w:jc w:val="center"/>
        <w:outlineLvl w:val="2"/>
        <w:rPr>
          <w:rFonts w:ascii="Arial" w:eastAsia="Times New Roman" w:hAnsi="Arial" w:cs="Arial"/>
          <w:b/>
          <w:bCs/>
          <w:u w:val="single"/>
        </w:rPr>
      </w:pPr>
      <w:r w:rsidRPr="00FB140F">
        <w:rPr>
          <w:rFonts w:ascii="Arial" w:eastAsia="Times New Roman" w:hAnsi="Arial" w:cs="Arial"/>
          <w:b/>
          <w:bCs/>
          <w:u w:val="single"/>
        </w:rPr>
        <w:t>CAMPIONATI REGIONALI</w:t>
      </w:r>
    </w:p>
    <w:p w14:paraId="3710E241" w14:textId="77777777" w:rsidR="00FB140F" w:rsidRPr="00FB140F" w:rsidRDefault="00FB140F" w:rsidP="00FB140F">
      <w:pPr>
        <w:keepNext/>
        <w:spacing w:after="0" w:line="240" w:lineRule="auto"/>
        <w:jc w:val="center"/>
        <w:outlineLvl w:val="2"/>
        <w:rPr>
          <w:rFonts w:ascii="Arial" w:eastAsia="Times New Roman" w:hAnsi="Arial" w:cs="Arial"/>
          <w:b/>
          <w:bCs/>
          <w:u w:val="single"/>
        </w:rPr>
      </w:pPr>
      <w:r w:rsidRPr="00FB140F">
        <w:rPr>
          <w:rFonts w:ascii="Arial" w:eastAsia="Times New Roman" w:hAnsi="Arial" w:cs="Arial"/>
          <w:b/>
          <w:bCs/>
          <w:u w:val="single"/>
        </w:rPr>
        <w:t xml:space="preserve">UNDER 14 – UNDER 16 </w:t>
      </w:r>
    </w:p>
    <w:p w14:paraId="1DC4A82A" w14:textId="77777777" w:rsidR="00FB140F" w:rsidRPr="00FB140F" w:rsidRDefault="00FB140F" w:rsidP="00FB140F">
      <w:pPr>
        <w:keepNext/>
        <w:spacing w:after="0" w:line="240" w:lineRule="auto"/>
        <w:jc w:val="both"/>
        <w:outlineLvl w:val="2"/>
        <w:rPr>
          <w:rFonts w:ascii="Arial" w:eastAsia="Times New Roman" w:hAnsi="Arial" w:cs="Arial"/>
          <w:b/>
          <w:bCs/>
          <w:szCs w:val="28"/>
          <w:u w:val="single"/>
        </w:rPr>
      </w:pPr>
    </w:p>
    <w:p w14:paraId="1C7410DA" w14:textId="77777777" w:rsidR="00FB140F" w:rsidRPr="00FB140F" w:rsidRDefault="00FB140F" w:rsidP="00FB140F">
      <w:pPr>
        <w:keepNext/>
        <w:spacing w:after="0" w:line="240" w:lineRule="auto"/>
        <w:jc w:val="both"/>
        <w:outlineLvl w:val="2"/>
        <w:rPr>
          <w:rFonts w:ascii="Arial" w:eastAsia="Times New Roman" w:hAnsi="Arial" w:cs="Arial"/>
          <w:b/>
          <w:bCs/>
          <w:sz w:val="20"/>
          <w:szCs w:val="20"/>
          <w:u w:val="single"/>
        </w:rPr>
      </w:pPr>
      <w:r w:rsidRPr="00FB140F">
        <w:rPr>
          <w:rFonts w:ascii="Arial" w:eastAsia="Times New Roman" w:hAnsi="Arial" w:cs="Arial"/>
          <w:b/>
          <w:bCs/>
          <w:sz w:val="20"/>
          <w:szCs w:val="20"/>
          <w:u w:val="single"/>
        </w:rPr>
        <w:t>TERMINI DI ISCRIZIONE CAMPIONATI REG.LI UNDER 14 E UNDER 16 – STAGIONE SPORTIVA 2023/2024</w:t>
      </w:r>
    </w:p>
    <w:p w14:paraId="2BB73A83" w14:textId="77777777" w:rsidR="00FB140F" w:rsidRPr="00FB140F" w:rsidRDefault="00FB140F" w:rsidP="00FB140F">
      <w:pPr>
        <w:keepNext/>
        <w:spacing w:after="0" w:line="240" w:lineRule="auto"/>
        <w:jc w:val="both"/>
        <w:outlineLvl w:val="2"/>
        <w:rPr>
          <w:rFonts w:ascii="Arial" w:eastAsia="Times New Roman" w:hAnsi="Arial" w:cs="Arial"/>
          <w:b/>
          <w:bCs/>
          <w:szCs w:val="28"/>
          <w:u w:val="single"/>
        </w:rPr>
      </w:pPr>
      <w:r w:rsidRPr="00FB140F">
        <w:rPr>
          <w:rFonts w:ascii="Arial" w:eastAsia="Times New Roman" w:hAnsi="Arial" w:cs="Arial"/>
          <w:b/>
          <w:bCs/>
          <w:sz w:val="28"/>
          <w:szCs w:val="28"/>
          <w:u w:val="single"/>
        </w:rPr>
        <w:t xml:space="preserve"> </w:t>
      </w:r>
    </w:p>
    <w:p w14:paraId="2F4C79B9" w14:textId="77777777" w:rsidR="00FB140F" w:rsidRPr="00FB140F" w:rsidRDefault="00FB140F" w:rsidP="00FB140F">
      <w:pPr>
        <w:shd w:val="clear" w:color="auto" w:fill="FFFFFF"/>
        <w:overflowPunct w:val="0"/>
        <w:autoSpaceDE w:val="0"/>
        <w:autoSpaceDN w:val="0"/>
        <w:adjustRightInd w:val="0"/>
        <w:spacing w:after="0" w:line="240" w:lineRule="auto"/>
        <w:jc w:val="both"/>
        <w:textAlignment w:val="baseline"/>
        <w:rPr>
          <w:rFonts w:ascii="Arial" w:hAnsi="Arial" w:cs="Arial"/>
          <w:sz w:val="20"/>
          <w:szCs w:val="18"/>
        </w:rPr>
      </w:pPr>
      <w:r w:rsidRPr="00FB140F">
        <w:rPr>
          <w:rFonts w:ascii="Arial" w:hAnsi="Arial" w:cs="Arial"/>
          <w:b/>
          <w:sz w:val="20"/>
          <w:szCs w:val="18"/>
        </w:rPr>
        <w:t>Le iscrizioni ai Campionati Regionali Under 14 e Under 16 saranno aperte dal 16 AGOSTO 2022 al 17 SETTEMBRE 2022</w:t>
      </w:r>
      <w:r w:rsidRPr="00FB140F">
        <w:rPr>
          <w:rFonts w:ascii="Arial" w:hAnsi="Arial" w:cs="Arial"/>
          <w:sz w:val="20"/>
          <w:szCs w:val="18"/>
        </w:rPr>
        <w:t>.</w:t>
      </w:r>
    </w:p>
    <w:p w14:paraId="23E688A6" w14:textId="77777777" w:rsidR="00FB140F" w:rsidRPr="00FB140F" w:rsidRDefault="00FB140F" w:rsidP="00FB140F">
      <w:pPr>
        <w:shd w:val="clear" w:color="auto" w:fill="FFFFFF"/>
        <w:overflowPunct w:val="0"/>
        <w:autoSpaceDE w:val="0"/>
        <w:autoSpaceDN w:val="0"/>
        <w:adjustRightInd w:val="0"/>
        <w:spacing w:after="0" w:line="240" w:lineRule="auto"/>
        <w:jc w:val="both"/>
        <w:textAlignment w:val="baseline"/>
        <w:rPr>
          <w:rFonts w:ascii="Arial" w:hAnsi="Arial" w:cs="Arial"/>
          <w:sz w:val="16"/>
        </w:rPr>
      </w:pPr>
    </w:p>
    <w:p w14:paraId="5E1504FF" w14:textId="77777777" w:rsidR="00FB140F" w:rsidRPr="00FB140F" w:rsidRDefault="00FB140F" w:rsidP="00FB140F">
      <w:pPr>
        <w:shd w:val="clear" w:color="auto" w:fill="FFFFFF"/>
        <w:overflowPunct w:val="0"/>
        <w:autoSpaceDE w:val="0"/>
        <w:autoSpaceDN w:val="0"/>
        <w:adjustRightInd w:val="0"/>
        <w:spacing w:after="0" w:line="240" w:lineRule="auto"/>
        <w:jc w:val="both"/>
        <w:textAlignment w:val="baseline"/>
        <w:rPr>
          <w:rFonts w:ascii="Arial" w:hAnsi="Arial" w:cs="Arial"/>
          <w:sz w:val="20"/>
          <w:szCs w:val="18"/>
        </w:rPr>
      </w:pPr>
      <w:r w:rsidRPr="00FB140F">
        <w:rPr>
          <w:rFonts w:ascii="Arial" w:hAnsi="Arial" w:cs="Arial"/>
          <w:sz w:val="20"/>
          <w:szCs w:val="18"/>
        </w:rPr>
        <w:t xml:space="preserve">Il Consiglio Direttivo del Comitato Regionale nella seduta del 28 giugno 2022 ha disposto che la nuova articolazione dei </w:t>
      </w:r>
      <w:r w:rsidRPr="00FB140F">
        <w:rPr>
          <w:rFonts w:ascii="Arial" w:hAnsi="Arial" w:cs="Arial"/>
          <w:b/>
          <w:sz w:val="20"/>
          <w:szCs w:val="18"/>
        </w:rPr>
        <w:t>Campionati UNDER 14 e UNDER 16</w:t>
      </w:r>
      <w:r w:rsidRPr="00FB140F">
        <w:rPr>
          <w:rFonts w:ascii="Arial" w:hAnsi="Arial" w:cs="Arial"/>
          <w:sz w:val="20"/>
          <w:szCs w:val="18"/>
        </w:rPr>
        <w:t xml:space="preserve"> si svilupperà attraverso l’organizzazione di </w:t>
      </w:r>
      <w:r w:rsidRPr="00FB140F">
        <w:rPr>
          <w:rFonts w:ascii="Arial" w:hAnsi="Arial" w:cs="Arial"/>
          <w:b/>
          <w:sz w:val="20"/>
          <w:szCs w:val="18"/>
        </w:rPr>
        <w:t>due fasi, una Provinciale/Interprovinciale ed una Regionale</w:t>
      </w:r>
      <w:r w:rsidRPr="00FB140F">
        <w:rPr>
          <w:rFonts w:ascii="Arial" w:hAnsi="Arial" w:cs="Arial"/>
          <w:sz w:val="20"/>
          <w:szCs w:val="18"/>
        </w:rPr>
        <w:t>.</w:t>
      </w:r>
    </w:p>
    <w:p w14:paraId="676D896B" w14:textId="77777777" w:rsidR="00FB140F" w:rsidRPr="00FB140F" w:rsidRDefault="00FB140F" w:rsidP="00FB140F">
      <w:pPr>
        <w:shd w:val="clear" w:color="auto" w:fill="FFFFFF"/>
        <w:overflowPunct w:val="0"/>
        <w:autoSpaceDE w:val="0"/>
        <w:autoSpaceDN w:val="0"/>
        <w:adjustRightInd w:val="0"/>
        <w:spacing w:after="0" w:line="240" w:lineRule="auto"/>
        <w:jc w:val="both"/>
        <w:textAlignment w:val="baseline"/>
        <w:rPr>
          <w:rFonts w:ascii="Arial" w:hAnsi="Arial" w:cs="Arial"/>
          <w:sz w:val="6"/>
          <w:szCs w:val="6"/>
        </w:rPr>
      </w:pPr>
      <w:r w:rsidRPr="00FB140F">
        <w:rPr>
          <w:rFonts w:ascii="Arial" w:hAnsi="Arial" w:cs="Arial"/>
          <w:sz w:val="20"/>
          <w:szCs w:val="18"/>
        </w:rPr>
        <w:t>La prima fase sarà affidata alla responsabilità organizzativa delle Delegazioni Provinciali.</w:t>
      </w:r>
    </w:p>
    <w:p w14:paraId="703DC574" w14:textId="5BB6C477" w:rsidR="00FB140F" w:rsidRPr="00FB140F" w:rsidRDefault="00FB140F" w:rsidP="00FB140F">
      <w:pPr>
        <w:shd w:val="clear" w:color="auto" w:fill="FFFFFF"/>
        <w:overflowPunct w:val="0"/>
        <w:autoSpaceDE w:val="0"/>
        <w:autoSpaceDN w:val="0"/>
        <w:adjustRightInd w:val="0"/>
        <w:spacing w:after="0" w:line="240" w:lineRule="auto"/>
        <w:jc w:val="both"/>
        <w:textAlignment w:val="baseline"/>
        <w:rPr>
          <w:rFonts w:ascii="Arial" w:hAnsi="Arial" w:cs="Arial"/>
          <w:sz w:val="6"/>
          <w:szCs w:val="6"/>
        </w:rPr>
      </w:pPr>
      <w:r w:rsidRPr="00FB140F">
        <w:rPr>
          <w:rFonts w:ascii="Arial" w:hAnsi="Arial" w:cs="Arial"/>
          <w:sz w:val="20"/>
          <w:szCs w:val="18"/>
        </w:rPr>
        <w:lastRenderedPageBreak/>
        <w:t>Quanto sopra alla scopo di fare in modo di abbreviare, per quanto possibile, le distanze e facilitare così la partecipazione delle Società a questa attività ritenuta di fondamentale importanza per il C.R.</w:t>
      </w:r>
    </w:p>
    <w:p w14:paraId="0CCCEF73" w14:textId="77777777" w:rsidR="00FB140F" w:rsidRPr="00FB140F" w:rsidRDefault="00FB140F" w:rsidP="00FB140F">
      <w:pPr>
        <w:shd w:val="clear" w:color="auto" w:fill="FFFFFF"/>
        <w:overflowPunct w:val="0"/>
        <w:autoSpaceDE w:val="0"/>
        <w:autoSpaceDN w:val="0"/>
        <w:adjustRightInd w:val="0"/>
        <w:spacing w:after="0" w:line="240" w:lineRule="auto"/>
        <w:jc w:val="both"/>
        <w:textAlignment w:val="baseline"/>
        <w:rPr>
          <w:rFonts w:ascii="Arial" w:hAnsi="Arial" w:cs="Arial"/>
          <w:sz w:val="20"/>
          <w:szCs w:val="18"/>
        </w:rPr>
      </w:pPr>
      <w:r w:rsidRPr="00FB140F">
        <w:rPr>
          <w:rFonts w:ascii="Arial" w:hAnsi="Arial" w:cs="Arial"/>
          <w:sz w:val="20"/>
          <w:szCs w:val="18"/>
        </w:rPr>
        <w:t xml:space="preserve">Il Comitato Regionale provvederà a raccogliere le varie iscrizioni ed a distribuirle alle Delegazioni Provinciali di appartenenza formando </w:t>
      </w:r>
      <w:r w:rsidRPr="00FB140F">
        <w:rPr>
          <w:rFonts w:ascii="Arial" w:hAnsi="Arial" w:cs="Arial"/>
          <w:b/>
          <w:sz w:val="20"/>
          <w:szCs w:val="18"/>
        </w:rPr>
        <w:t>Gironi con un numero minimo di 10 (dieci) squadre</w:t>
      </w:r>
      <w:r w:rsidRPr="00FB140F">
        <w:rPr>
          <w:rFonts w:ascii="Arial" w:hAnsi="Arial" w:cs="Arial"/>
          <w:sz w:val="20"/>
          <w:szCs w:val="18"/>
        </w:rPr>
        <w:t>.</w:t>
      </w:r>
    </w:p>
    <w:p w14:paraId="2D0ACF71" w14:textId="77777777" w:rsidR="00FB140F" w:rsidRPr="00FB140F" w:rsidRDefault="00FB140F" w:rsidP="00FB140F">
      <w:pPr>
        <w:shd w:val="clear" w:color="auto" w:fill="FFFFFF"/>
        <w:overflowPunct w:val="0"/>
        <w:autoSpaceDE w:val="0"/>
        <w:autoSpaceDN w:val="0"/>
        <w:adjustRightInd w:val="0"/>
        <w:spacing w:after="0" w:line="240" w:lineRule="auto"/>
        <w:jc w:val="both"/>
        <w:textAlignment w:val="baseline"/>
        <w:rPr>
          <w:rFonts w:ascii="Arial" w:hAnsi="Arial" w:cs="Arial"/>
          <w:sz w:val="20"/>
          <w:szCs w:val="18"/>
        </w:rPr>
      </w:pPr>
      <w:r w:rsidRPr="00FB140F">
        <w:rPr>
          <w:rFonts w:ascii="Arial" w:hAnsi="Arial" w:cs="Arial"/>
          <w:sz w:val="20"/>
          <w:szCs w:val="18"/>
        </w:rPr>
        <w:t xml:space="preserve">I Gironi potranno essere Provinciali o Interprovinciali a seconda del raggiungimento del numero minimo ed in ogni caso </w:t>
      </w:r>
      <w:r w:rsidRPr="00FB140F">
        <w:rPr>
          <w:rFonts w:ascii="Arial" w:hAnsi="Arial" w:cs="Arial"/>
          <w:b/>
          <w:sz w:val="20"/>
          <w:szCs w:val="18"/>
        </w:rPr>
        <w:t>la vincente dovrà essere comunicata al Comitato Regionale entro il 31 MARZO 2024</w:t>
      </w:r>
      <w:r w:rsidRPr="00FB140F">
        <w:rPr>
          <w:rFonts w:ascii="Arial" w:hAnsi="Arial" w:cs="Arial"/>
          <w:sz w:val="20"/>
          <w:szCs w:val="18"/>
        </w:rPr>
        <w:t>.</w:t>
      </w:r>
    </w:p>
    <w:p w14:paraId="12C4F287" w14:textId="77777777" w:rsidR="00FB140F" w:rsidRPr="00FB140F" w:rsidRDefault="00FB140F" w:rsidP="00FB140F">
      <w:pPr>
        <w:shd w:val="clear" w:color="auto" w:fill="FFFFFF"/>
        <w:overflowPunct w:val="0"/>
        <w:autoSpaceDE w:val="0"/>
        <w:autoSpaceDN w:val="0"/>
        <w:adjustRightInd w:val="0"/>
        <w:spacing w:after="0" w:line="240" w:lineRule="auto"/>
        <w:jc w:val="both"/>
        <w:textAlignment w:val="baseline"/>
        <w:rPr>
          <w:rFonts w:ascii="Arial" w:hAnsi="Arial" w:cs="Arial"/>
          <w:sz w:val="6"/>
          <w:szCs w:val="6"/>
        </w:rPr>
      </w:pPr>
    </w:p>
    <w:p w14:paraId="2898DBAB" w14:textId="77777777" w:rsidR="00FB140F" w:rsidRPr="00FB140F" w:rsidRDefault="00FB140F" w:rsidP="00FB140F">
      <w:pPr>
        <w:shd w:val="clear" w:color="auto" w:fill="FFFFFF"/>
        <w:overflowPunct w:val="0"/>
        <w:autoSpaceDE w:val="0"/>
        <w:autoSpaceDN w:val="0"/>
        <w:adjustRightInd w:val="0"/>
        <w:spacing w:after="0" w:line="240" w:lineRule="auto"/>
        <w:jc w:val="both"/>
        <w:textAlignment w:val="baseline"/>
        <w:rPr>
          <w:rFonts w:ascii="Arial" w:hAnsi="Arial" w:cs="Arial"/>
          <w:color w:val="FF0000"/>
          <w:sz w:val="20"/>
          <w:szCs w:val="18"/>
        </w:rPr>
      </w:pPr>
      <w:r w:rsidRPr="00FB140F">
        <w:rPr>
          <w:rFonts w:ascii="Arial" w:hAnsi="Arial" w:cs="Arial"/>
          <w:b/>
          <w:sz w:val="20"/>
          <w:szCs w:val="18"/>
        </w:rPr>
        <w:t>Il Comitato Regionale provvederà alla organizzazione della Seconda Fase</w:t>
      </w:r>
      <w:r w:rsidRPr="00FB140F">
        <w:rPr>
          <w:rFonts w:ascii="Arial" w:hAnsi="Arial" w:cs="Arial"/>
          <w:sz w:val="20"/>
          <w:szCs w:val="18"/>
        </w:rPr>
        <w:t xml:space="preserve"> di detti Campionati Regionali riservandosi di comunicare, non appena a conoscenza del numero delle iscritte, le modalità di accesso e svolgimento di detta fase.</w:t>
      </w:r>
    </w:p>
    <w:p w14:paraId="0B2FF28F" w14:textId="77777777" w:rsidR="00FB140F" w:rsidRPr="00FB140F" w:rsidRDefault="00FB140F" w:rsidP="00FB140F">
      <w:pPr>
        <w:shd w:val="clear" w:color="auto" w:fill="FFFFFF"/>
        <w:overflowPunct w:val="0"/>
        <w:autoSpaceDE w:val="0"/>
        <w:autoSpaceDN w:val="0"/>
        <w:adjustRightInd w:val="0"/>
        <w:spacing w:after="0" w:line="240" w:lineRule="auto"/>
        <w:jc w:val="both"/>
        <w:textAlignment w:val="baseline"/>
        <w:rPr>
          <w:rFonts w:ascii="Arial" w:hAnsi="Arial" w:cs="Arial"/>
          <w:sz w:val="24"/>
        </w:rPr>
      </w:pPr>
    </w:p>
    <w:p w14:paraId="4D55F2A8" w14:textId="0E0C053F" w:rsidR="00FB140F" w:rsidRPr="00FB140F" w:rsidRDefault="00E50E8D" w:rsidP="00FB140F">
      <w:pPr>
        <w:shd w:val="clear" w:color="auto" w:fill="FFFFFF"/>
        <w:spacing w:after="0" w:line="240" w:lineRule="auto"/>
        <w:rPr>
          <w:rFonts w:ascii="Arial" w:hAnsi="Arial" w:cs="Arial"/>
          <w:b/>
          <w:u w:val="single"/>
        </w:rPr>
      </w:pPr>
      <w:r>
        <w:rPr>
          <w:rFonts w:ascii="Arial" w:hAnsi="Arial" w:cs="Arial"/>
          <w:b/>
          <w:sz w:val="32"/>
          <w:u w:val="single"/>
        </w:rPr>
        <w:br/>
      </w:r>
      <w:r w:rsidR="00FB140F" w:rsidRPr="00FB140F">
        <w:rPr>
          <w:rFonts w:ascii="Arial" w:hAnsi="Arial" w:cs="Arial"/>
          <w:b/>
          <w:u w:val="single"/>
        </w:rPr>
        <w:t>AMMISSIONE AI CAMPIONATI SUPERIORI (RIPESCAGGI)</w:t>
      </w:r>
    </w:p>
    <w:p w14:paraId="754AE9C0" w14:textId="1EB83745" w:rsidR="00FB140F" w:rsidRPr="00FB140F" w:rsidRDefault="00FB140F" w:rsidP="00FB140F">
      <w:pPr>
        <w:shd w:val="clear" w:color="auto" w:fill="FFFFFF"/>
        <w:overflowPunct w:val="0"/>
        <w:autoSpaceDE w:val="0"/>
        <w:autoSpaceDN w:val="0"/>
        <w:adjustRightInd w:val="0"/>
        <w:spacing w:after="0" w:line="240" w:lineRule="auto"/>
        <w:jc w:val="both"/>
        <w:textAlignment w:val="baseline"/>
        <w:rPr>
          <w:rFonts w:ascii="Arial" w:hAnsi="Arial" w:cs="Arial"/>
          <w:sz w:val="20"/>
          <w:szCs w:val="18"/>
        </w:rPr>
      </w:pPr>
      <w:r w:rsidRPr="001B281C">
        <w:rPr>
          <w:rFonts w:ascii="Arial" w:hAnsi="Arial" w:cs="Arial"/>
          <w:sz w:val="20"/>
          <w:szCs w:val="18"/>
        </w:rPr>
        <w:br/>
      </w:r>
      <w:r w:rsidRPr="00FB140F">
        <w:rPr>
          <w:rFonts w:ascii="Arial" w:hAnsi="Arial" w:cs="Arial"/>
          <w:sz w:val="20"/>
          <w:szCs w:val="18"/>
        </w:rPr>
        <w:t xml:space="preserve">I criteri relativi ai ripescaggi nelle Categorie Superiori Under 15 e Under 17 Regionali, avvengono secondo i criteri pubblicati con C.U. SGS/Nazionale n.18 del 25 luglio 2022, successivamente riportati dal C.R. Sicilia sul C.U. n.36 </w:t>
      </w:r>
      <w:proofErr w:type="spellStart"/>
      <w:r w:rsidRPr="00FB140F">
        <w:rPr>
          <w:rFonts w:ascii="Arial" w:hAnsi="Arial" w:cs="Arial"/>
          <w:sz w:val="20"/>
          <w:szCs w:val="18"/>
        </w:rPr>
        <w:t>sgs</w:t>
      </w:r>
      <w:proofErr w:type="spellEnd"/>
      <w:r w:rsidRPr="00FB140F">
        <w:rPr>
          <w:rFonts w:ascii="Arial" w:hAnsi="Arial" w:cs="Arial"/>
          <w:sz w:val="20"/>
          <w:szCs w:val="18"/>
        </w:rPr>
        <w:t xml:space="preserve"> 15 del 10 agosto 2022.</w:t>
      </w:r>
    </w:p>
    <w:p w14:paraId="55F658F8" w14:textId="77777777" w:rsidR="00FB140F" w:rsidRPr="00FB140F" w:rsidRDefault="00FB140F" w:rsidP="00FB140F">
      <w:pPr>
        <w:shd w:val="clear" w:color="auto" w:fill="FFFFFF"/>
        <w:overflowPunct w:val="0"/>
        <w:autoSpaceDE w:val="0"/>
        <w:autoSpaceDN w:val="0"/>
        <w:adjustRightInd w:val="0"/>
        <w:spacing w:after="0" w:line="240" w:lineRule="auto"/>
        <w:jc w:val="both"/>
        <w:textAlignment w:val="baseline"/>
        <w:rPr>
          <w:rFonts w:ascii="Arial" w:hAnsi="Arial" w:cs="Arial"/>
          <w:sz w:val="6"/>
          <w:szCs w:val="6"/>
        </w:rPr>
      </w:pPr>
    </w:p>
    <w:p w14:paraId="66C0036C" w14:textId="77777777" w:rsidR="00FB140F" w:rsidRPr="00FB140F" w:rsidRDefault="00FB140F" w:rsidP="00FB140F">
      <w:pPr>
        <w:shd w:val="clear" w:color="auto" w:fill="FFFFFF"/>
        <w:overflowPunct w:val="0"/>
        <w:autoSpaceDE w:val="0"/>
        <w:autoSpaceDN w:val="0"/>
        <w:adjustRightInd w:val="0"/>
        <w:spacing w:after="0" w:line="240" w:lineRule="auto"/>
        <w:jc w:val="both"/>
        <w:textAlignment w:val="baseline"/>
        <w:rPr>
          <w:rFonts w:ascii="Arial" w:hAnsi="Arial" w:cs="Arial"/>
          <w:sz w:val="20"/>
          <w:szCs w:val="18"/>
        </w:rPr>
      </w:pPr>
      <w:r w:rsidRPr="00FB140F">
        <w:rPr>
          <w:rFonts w:ascii="Arial" w:hAnsi="Arial" w:cs="Arial"/>
          <w:sz w:val="20"/>
          <w:szCs w:val="18"/>
        </w:rPr>
        <w:t xml:space="preserve">Alle Categorie Under 15 e Under 17 Regionali, possono accedere le società partecipanti ai Campionati Provinciali che non incorrano nei motivi di preclusione riportati </w:t>
      </w:r>
      <w:r w:rsidRPr="00FB140F">
        <w:rPr>
          <w:rFonts w:ascii="Arial" w:hAnsi="Arial" w:cs="Arial"/>
          <w:sz w:val="20"/>
          <w:szCs w:val="20"/>
        </w:rPr>
        <w:t>nei paragrafi 2.1 e 2.2. del Comunicato Ufficiale n°1 S.G.S. Nazionale.</w:t>
      </w:r>
    </w:p>
    <w:p w14:paraId="6F504490" w14:textId="77777777" w:rsidR="00FB140F" w:rsidRPr="00FB140F" w:rsidRDefault="00FB140F" w:rsidP="00FB140F">
      <w:pPr>
        <w:shd w:val="clear" w:color="auto" w:fill="FFFFFF"/>
        <w:overflowPunct w:val="0"/>
        <w:autoSpaceDE w:val="0"/>
        <w:autoSpaceDN w:val="0"/>
        <w:adjustRightInd w:val="0"/>
        <w:spacing w:after="0" w:line="240" w:lineRule="auto"/>
        <w:jc w:val="both"/>
        <w:textAlignment w:val="baseline"/>
        <w:rPr>
          <w:rFonts w:ascii="Arial" w:hAnsi="Arial" w:cs="Arial"/>
        </w:rPr>
      </w:pPr>
    </w:p>
    <w:p w14:paraId="75632B97" w14:textId="77777777" w:rsidR="00FB140F" w:rsidRPr="00FB140F" w:rsidRDefault="00FB140F" w:rsidP="00FB140F">
      <w:pPr>
        <w:shd w:val="clear" w:color="auto" w:fill="FFFFFF"/>
        <w:overflowPunct w:val="0"/>
        <w:autoSpaceDE w:val="0"/>
        <w:autoSpaceDN w:val="0"/>
        <w:adjustRightInd w:val="0"/>
        <w:spacing w:after="0" w:line="240" w:lineRule="auto"/>
        <w:jc w:val="both"/>
        <w:textAlignment w:val="baseline"/>
        <w:rPr>
          <w:rFonts w:ascii="Arial" w:hAnsi="Arial" w:cs="Arial"/>
          <w:sz w:val="20"/>
          <w:szCs w:val="18"/>
        </w:rPr>
      </w:pPr>
      <w:r w:rsidRPr="00FB140F">
        <w:rPr>
          <w:rFonts w:ascii="Arial" w:hAnsi="Arial" w:cs="Arial"/>
          <w:sz w:val="20"/>
          <w:szCs w:val="18"/>
        </w:rPr>
        <w:t xml:space="preserve">La domanda di partecipazione al ripescaggio dovrà essere formulata compilando, in ogni sua parte, l’apposita </w:t>
      </w:r>
      <w:r w:rsidRPr="00FB140F">
        <w:rPr>
          <w:rFonts w:ascii="Arial" w:hAnsi="Arial" w:cs="Arial"/>
          <w:b/>
          <w:sz w:val="20"/>
          <w:szCs w:val="18"/>
        </w:rPr>
        <w:t>scheda pubblicata in allegato al presente Comunicato Ufficiale</w:t>
      </w:r>
      <w:r w:rsidRPr="00FB140F">
        <w:rPr>
          <w:rFonts w:ascii="Arial" w:hAnsi="Arial" w:cs="Arial"/>
          <w:sz w:val="20"/>
          <w:szCs w:val="18"/>
        </w:rPr>
        <w:t>.</w:t>
      </w:r>
    </w:p>
    <w:p w14:paraId="788C339E" w14:textId="77777777" w:rsidR="00FB140F" w:rsidRPr="00FB140F" w:rsidRDefault="00FB140F" w:rsidP="00FB140F">
      <w:pPr>
        <w:shd w:val="clear" w:color="auto" w:fill="FFFFFF"/>
        <w:overflowPunct w:val="0"/>
        <w:autoSpaceDE w:val="0"/>
        <w:autoSpaceDN w:val="0"/>
        <w:adjustRightInd w:val="0"/>
        <w:spacing w:after="0" w:line="240" w:lineRule="auto"/>
        <w:jc w:val="both"/>
        <w:textAlignment w:val="baseline"/>
        <w:rPr>
          <w:rFonts w:ascii="Arial" w:hAnsi="Arial" w:cs="Arial"/>
          <w:sz w:val="20"/>
          <w:szCs w:val="18"/>
        </w:rPr>
      </w:pPr>
      <w:r w:rsidRPr="00FB140F">
        <w:rPr>
          <w:rFonts w:ascii="Arial" w:hAnsi="Arial" w:cs="Arial"/>
          <w:sz w:val="20"/>
          <w:szCs w:val="18"/>
        </w:rPr>
        <w:t>La suddetta domanda dovrà pervenire al Comitato Regionale Sicilia, entro e non oltre (</w:t>
      </w:r>
      <w:r w:rsidRPr="00FB140F">
        <w:rPr>
          <w:rFonts w:ascii="Arial" w:hAnsi="Arial" w:cs="Arial"/>
          <w:b/>
          <w:sz w:val="20"/>
          <w:szCs w:val="18"/>
        </w:rPr>
        <w:t>Termine Perentorio</w:t>
      </w:r>
      <w:r w:rsidRPr="00FB140F">
        <w:rPr>
          <w:rFonts w:ascii="Arial" w:hAnsi="Arial" w:cs="Arial"/>
          <w:sz w:val="20"/>
          <w:szCs w:val="18"/>
        </w:rPr>
        <w:t xml:space="preserve">) il giorno </w:t>
      </w:r>
      <w:r w:rsidRPr="00FB140F">
        <w:rPr>
          <w:rFonts w:ascii="Arial" w:hAnsi="Arial" w:cs="Arial"/>
          <w:b/>
          <w:sz w:val="20"/>
          <w:szCs w:val="18"/>
        </w:rPr>
        <w:t>Martedì 25 Luglio 2023</w:t>
      </w:r>
      <w:r w:rsidRPr="00FB140F">
        <w:rPr>
          <w:rFonts w:ascii="Arial" w:hAnsi="Arial" w:cs="Arial"/>
          <w:sz w:val="20"/>
          <w:szCs w:val="18"/>
        </w:rPr>
        <w:t xml:space="preserve">, inviandola, </w:t>
      </w:r>
      <w:r w:rsidRPr="00FB140F">
        <w:rPr>
          <w:rFonts w:ascii="Arial" w:hAnsi="Arial" w:cs="Arial"/>
          <w:b/>
          <w:sz w:val="20"/>
          <w:szCs w:val="18"/>
        </w:rPr>
        <w:t>esclusivamente</w:t>
      </w:r>
      <w:r w:rsidRPr="00FB140F">
        <w:rPr>
          <w:rFonts w:ascii="Arial" w:hAnsi="Arial" w:cs="Arial"/>
          <w:sz w:val="20"/>
          <w:szCs w:val="18"/>
        </w:rPr>
        <w:t xml:space="preserve"> dall’indirizzo di posta elettronica certificata PEC della Società, al seguente indirizzo di posta elettronica certificata PEC </w:t>
      </w:r>
      <w:hyperlink r:id="rId41" w:history="1">
        <w:r w:rsidRPr="00FB140F">
          <w:rPr>
            <w:rFonts w:ascii="Arial" w:hAnsi="Arial" w:cs="Arial"/>
            <w:b/>
            <w:sz w:val="20"/>
            <w:szCs w:val="20"/>
            <w:u w:val="single"/>
          </w:rPr>
          <w:t>sicilia.sgs@lndsicilia.legalmail.it</w:t>
        </w:r>
      </w:hyperlink>
      <w:r w:rsidRPr="00FB140F">
        <w:rPr>
          <w:rFonts w:ascii="Arial" w:hAnsi="Arial" w:cs="Arial"/>
          <w:b/>
          <w:sz w:val="20"/>
          <w:szCs w:val="20"/>
        </w:rPr>
        <w:t xml:space="preserve"> </w:t>
      </w:r>
      <w:r w:rsidRPr="00FB140F">
        <w:rPr>
          <w:rFonts w:ascii="Arial" w:hAnsi="Arial" w:cs="Arial"/>
          <w:sz w:val="20"/>
          <w:szCs w:val="18"/>
        </w:rPr>
        <w:t xml:space="preserve">o, in alternativa, depositandola </w:t>
      </w:r>
      <w:r w:rsidRPr="00FB140F">
        <w:rPr>
          <w:rFonts w:ascii="Arial" w:hAnsi="Arial" w:cs="Arial"/>
          <w:b/>
          <w:sz w:val="20"/>
          <w:szCs w:val="18"/>
        </w:rPr>
        <w:t xml:space="preserve">brevi-manu </w:t>
      </w:r>
      <w:r w:rsidRPr="00FB140F">
        <w:rPr>
          <w:rFonts w:ascii="Arial" w:hAnsi="Arial" w:cs="Arial"/>
          <w:sz w:val="20"/>
          <w:szCs w:val="18"/>
        </w:rPr>
        <w:t>presso l’ufficio Affari Generali del C.R. Sicilia che provvederà al relativo protocollo.</w:t>
      </w:r>
    </w:p>
    <w:p w14:paraId="35A526AA" w14:textId="77777777" w:rsidR="00FB140F" w:rsidRPr="00FB140F" w:rsidRDefault="00FB140F" w:rsidP="00FB140F">
      <w:pPr>
        <w:shd w:val="clear" w:color="auto" w:fill="FFFFFF"/>
        <w:overflowPunct w:val="0"/>
        <w:autoSpaceDE w:val="0"/>
        <w:autoSpaceDN w:val="0"/>
        <w:adjustRightInd w:val="0"/>
        <w:spacing w:after="0" w:line="240" w:lineRule="auto"/>
        <w:jc w:val="both"/>
        <w:textAlignment w:val="baseline"/>
        <w:rPr>
          <w:rFonts w:ascii="Arial" w:hAnsi="Arial" w:cs="Arial"/>
          <w:sz w:val="6"/>
          <w:szCs w:val="18"/>
        </w:rPr>
      </w:pPr>
    </w:p>
    <w:p w14:paraId="1BC921C0" w14:textId="77777777" w:rsidR="00FB140F" w:rsidRPr="00FB140F" w:rsidRDefault="00FB140F" w:rsidP="00FB140F">
      <w:pPr>
        <w:shd w:val="clear" w:color="auto" w:fill="FFFFFF"/>
        <w:overflowPunct w:val="0"/>
        <w:autoSpaceDE w:val="0"/>
        <w:autoSpaceDN w:val="0"/>
        <w:adjustRightInd w:val="0"/>
        <w:spacing w:after="0" w:line="240" w:lineRule="auto"/>
        <w:jc w:val="both"/>
        <w:textAlignment w:val="baseline"/>
        <w:rPr>
          <w:rFonts w:ascii="Arial" w:hAnsi="Arial" w:cs="Arial"/>
          <w:b/>
          <w:sz w:val="20"/>
          <w:szCs w:val="18"/>
        </w:rPr>
      </w:pPr>
      <w:r w:rsidRPr="00FB140F">
        <w:rPr>
          <w:rFonts w:ascii="Arial" w:hAnsi="Arial" w:cs="Arial"/>
          <w:b/>
          <w:sz w:val="20"/>
          <w:szCs w:val="18"/>
        </w:rPr>
        <w:t>Si fa presente che, le domande inviate ad un diverso indirizzo e/o pervenute oltre il termine perentorio del 25 luglio 2023, non saranno ammesse al ripescaggio.</w:t>
      </w:r>
    </w:p>
    <w:p w14:paraId="0E207C00" w14:textId="77777777" w:rsidR="00FB140F" w:rsidRPr="00FB140F" w:rsidRDefault="00FB140F" w:rsidP="00FB140F">
      <w:pPr>
        <w:shd w:val="clear" w:color="auto" w:fill="FFFFFF"/>
        <w:overflowPunct w:val="0"/>
        <w:autoSpaceDE w:val="0"/>
        <w:autoSpaceDN w:val="0"/>
        <w:adjustRightInd w:val="0"/>
        <w:spacing w:after="0" w:line="240" w:lineRule="auto"/>
        <w:jc w:val="both"/>
        <w:textAlignment w:val="baseline"/>
        <w:rPr>
          <w:rFonts w:ascii="Arial" w:hAnsi="Arial" w:cs="Arial"/>
          <w:sz w:val="2"/>
          <w:szCs w:val="6"/>
        </w:rPr>
      </w:pPr>
    </w:p>
    <w:p w14:paraId="0F41B6CA" w14:textId="77777777" w:rsidR="00FB140F" w:rsidRPr="00FB140F" w:rsidRDefault="00FB140F" w:rsidP="00FB140F">
      <w:pPr>
        <w:shd w:val="clear" w:color="auto" w:fill="FFFFFF"/>
        <w:overflowPunct w:val="0"/>
        <w:autoSpaceDE w:val="0"/>
        <w:autoSpaceDN w:val="0"/>
        <w:adjustRightInd w:val="0"/>
        <w:spacing w:after="0" w:line="240" w:lineRule="auto"/>
        <w:jc w:val="both"/>
        <w:textAlignment w:val="baseline"/>
        <w:rPr>
          <w:rFonts w:ascii="Arial" w:hAnsi="Arial" w:cs="Arial"/>
          <w:b/>
          <w:sz w:val="20"/>
          <w:szCs w:val="18"/>
        </w:rPr>
      </w:pPr>
      <w:r w:rsidRPr="00FB140F">
        <w:rPr>
          <w:rFonts w:ascii="Arial" w:hAnsi="Arial" w:cs="Arial"/>
          <w:sz w:val="20"/>
          <w:szCs w:val="18"/>
        </w:rPr>
        <w:t xml:space="preserve">La domanda di ripescaggio dovrà contenere, alla data del 25 luglio 2023, copia del </w:t>
      </w:r>
      <w:r w:rsidRPr="00FB140F">
        <w:rPr>
          <w:rFonts w:ascii="Arial" w:hAnsi="Arial" w:cs="Arial"/>
          <w:b/>
          <w:sz w:val="20"/>
          <w:szCs w:val="18"/>
        </w:rPr>
        <w:t xml:space="preserve">bonifico bancario delle eventuali somme a debito al 30 giugno 2023, nonché la quota prevista per la partecipazione al Campionato superiore: </w:t>
      </w:r>
    </w:p>
    <w:p w14:paraId="670E0BFE" w14:textId="77777777" w:rsidR="00FB140F" w:rsidRPr="00FB140F" w:rsidRDefault="00FB140F" w:rsidP="00FB140F">
      <w:pPr>
        <w:shd w:val="clear" w:color="auto" w:fill="FFFFFF"/>
        <w:overflowPunct w:val="0"/>
        <w:autoSpaceDE w:val="0"/>
        <w:autoSpaceDN w:val="0"/>
        <w:adjustRightInd w:val="0"/>
        <w:spacing w:after="0" w:line="240" w:lineRule="auto"/>
        <w:jc w:val="both"/>
        <w:textAlignment w:val="baseline"/>
        <w:rPr>
          <w:rFonts w:ascii="Arial" w:hAnsi="Arial" w:cs="Arial"/>
          <w:b/>
          <w:sz w:val="20"/>
          <w:szCs w:val="18"/>
        </w:rPr>
      </w:pPr>
    </w:p>
    <w:p w14:paraId="20EEFA59" w14:textId="77777777" w:rsidR="00FB140F" w:rsidRPr="00FB140F" w:rsidRDefault="00FB140F" w:rsidP="00FB140F">
      <w:pPr>
        <w:shd w:val="clear" w:color="auto" w:fill="FFFFFF"/>
        <w:overflowPunct w:val="0"/>
        <w:autoSpaceDE w:val="0"/>
        <w:autoSpaceDN w:val="0"/>
        <w:adjustRightInd w:val="0"/>
        <w:spacing w:after="0" w:line="240" w:lineRule="auto"/>
        <w:ind w:left="709" w:firstLine="709"/>
        <w:jc w:val="both"/>
        <w:textAlignment w:val="baseline"/>
        <w:rPr>
          <w:rFonts w:ascii="Arial" w:hAnsi="Arial" w:cs="Arial"/>
          <w:b/>
          <w:sz w:val="20"/>
          <w:szCs w:val="18"/>
        </w:rPr>
      </w:pPr>
      <w:r w:rsidRPr="00FB140F">
        <w:rPr>
          <w:rFonts w:ascii="Arial" w:hAnsi="Arial" w:cs="Arial"/>
          <w:b/>
          <w:sz w:val="20"/>
          <w:szCs w:val="18"/>
        </w:rPr>
        <w:t>Per le Società LND</w:t>
      </w:r>
      <w:r w:rsidRPr="00FB140F">
        <w:rPr>
          <w:rFonts w:ascii="Arial" w:hAnsi="Arial" w:cs="Arial"/>
          <w:b/>
          <w:sz w:val="20"/>
          <w:szCs w:val="18"/>
        </w:rPr>
        <w:tab/>
      </w:r>
      <w:r w:rsidRPr="00FB140F">
        <w:rPr>
          <w:rFonts w:ascii="Arial" w:hAnsi="Arial" w:cs="Arial"/>
          <w:b/>
          <w:sz w:val="20"/>
          <w:szCs w:val="18"/>
        </w:rPr>
        <w:tab/>
        <w:t>Per le Società Pure SGS</w:t>
      </w:r>
    </w:p>
    <w:p w14:paraId="0B06F177" w14:textId="77777777" w:rsidR="00FB140F" w:rsidRPr="00FB140F" w:rsidRDefault="00FB140F" w:rsidP="00FB140F">
      <w:pPr>
        <w:numPr>
          <w:ilvl w:val="2"/>
          <w:numId w:val="48"/>
        </w:numPr>
        <w:shd w:val="clear" w:color="auto" w:fill="FFFFFF"/>
        <w:overflowPunct w:val="0"/>
        <w:autoSpaceDE w:val="0"/>
        <w:autoSpaceDN w:val="0"/>
        <w:adjustRightInd w:val="0"/>
        <w:spacing w:after="0" w:line="240" w:lineRule="auto"/>
        <w:ind w:left="1560" w:hanging="142"/>
        <w:jc w:val="both"/>
        <w:textAlignment w:val="baseline"/>
        <w:rPr>
          <w:rFonts w:ascii="Arial" w:hAnsi="Arial" w:cs="Arial"/>
          <w:sz w:val="20"/>
          <w:szCs w:val="18"/>
        </w:rPr>
      </w:pPr>
      <w:r w:rsidRPr="00FB140F">
        <w:rPr>
          <w:rFonts w:ascii="Arial" w:hAnsi="Arial" w:cs="Arial"/>
          <w:sz w:val="20"/>
          <w:szCs w:val="18"/>
        </w:rPr>
        <w:t>Under 17 – € 310,00</w:t>
      </w:r>
      <w:r w:rsidRPr="00FB140F">
        <w:rPr>
          <w:rFonts w:ascii="Arial" w:hAnsi="Arial" w:cs="Arial"/>
          <w:sz w:val="20"/>
          <w:szCs w:val="18"/>
        </w:rPr>
        <w:tab/>
      </w:r>
      <w:r w:rsidRPr="00FB140F">
        <w:rPr>
          <w:rFonts w:ascii="Arial" w:hAnsi="Arial" w:cs="Arial"/>
          <w:sz w:val="20"/>
          <w:szCs w:val="18"/>
        </w:rPr>
        <w:tab/>
        <w:t>- Under 17 – € 570,00</w:t>
      </w:r>
    </w:p>
    <w:p w14:paraId="246A207F" w14:textId="77777777" w:rsidR="00FB140F" w:rsidRPr="00FB140F" w:rsidRDefault="00FB140F" w:rsidP="00FB140F">
      <w:pPr>
        <w:numPr>
          <w:ilvl w:val="2"/>
          <w:numId w:val="48"/>
        </w:numPr>
        <w:shd w:val="clear" w:color="auto" w:fill="FFFFFF"/>
        <w:overflowPunct w:val="0"/>
        <w:autoSpaceDE w:val="0"/>
        <w:autoSpaceDN w:val="0"/>
        <w:adjustRightInd w:val="0"/>
        <w:spacing w:after="0" w:line="240" w:lineRule="auto"/>
        <w:ind w:left="1560" w:hanging="142"/>
        <w:jc w:val="both"/>
        <w:textAlignment w:val="baseline"/>
        <w:rPr>
          <w:rFonts w:ascii="Arial" w:hAnsi="Arial" w:cs="Arial"/>
          <w:sz w:val="20"/>
          <w:szCs w:val="18"/>
        </w:rPr>
      </w:pPr>
      <w:r w:rsidRPr="00FB140F">
        <w:rPr>
          <w:rFonts w:ascii="Arial" w:hAnsi="Arial" w:cs="Arial"/>
          <w:sz w:val="20"/>
          <w:szCs w:val="18"/>
        </w:rPr>
        <w:t>Under 15 – € 260,00</w:t>
      </w:r>
      <w:r w:rsidRPr="00FB140F">
        <w:rPr>
          <w:rFonts w:ascii="Arial" w:hAnsi="Arial" w:cs="Arial"/>
          <w:sz w:val="20"/>
          <w:szCs w:val="18"/>
        </w:rPr>
        <w:tab/>
      </w:r>
      <w:r w:rsidRPr="00FB140F">
        <w:rPr>
          <w:rFonts w:ascii="Arial" w:hAnsi="Arial" w:cs="Arial"/>
          <w:sz w:val="20"/>
          <w:szCs w:val="18"/>
        </w:rPr>
        <w:tab/>
        <w:t>- Under 15 – € 520,00</w:t>
      </w:r>
    </w:p>
    <w:p w14:paraId="166D7FCE" w14:textId="77777777" w:rsidR="00FB140F" w:rsidRPr="00FB140F" w:rsidRDefault="00FB140F" w:rsidP="00FB140F">
      <w:pPr>
        <w:shd w:val="clear" w:color="auto" w:fill="FFFFFF"/>
        <w:overflowPunct w:val="0"/>
        <w:autoSpaceDE w:val="0"/>
        <w:autoSpaceDN w:val="0"/>
        <w:adjustRightInd w:val="0"/>
        <w:spacing w:after="0" w:line="240" w:lineRule="auto"/>
        <w:jc w:val="both"/>
        <w:textAlignment w:val="baseline"/>
        <w:rPr>
          <w:rFonts w:ascii="Arial" w:hAnsi="Arial" w:cs="Arial"/>
          <w:szCs w:val="18"/>
        </w:rPr>
      </w:pPr>
    </w:p>
    <w:p w14:paraId="01CCC93F" w14:textId="77777777" w:rsidR="00FB140F" w:rsidRPr="00FB140F" w:rsidRDefault="00FB140F" w:rsidP="00FB140F">
      <w:pPr>
        <w:shd w:val="clear" w:color="auto" w:fill="FFFFFF"/>
        <w:overflowPunct w:val="0"/>
        <w:autoSpaceDE w:val="0"/>
        <w:autoSpaceDN w:val="0"/>
        <w:adjustRightInd w:val="0"/>
        <w:spacing w:after="0" w:line="240" w:lineRule="auto"/>
        <w:jc w:val="both"/>
        <w:textAlignment w:val="baseline"/>
        <w:rPr>
          <w:rFonts w:ascii="Arial" w:hAnsi="Arial" w:cs="Arial"/>
          <w:b/>
          <w:sz w:val="20"/>
          <w:szCs w:val="18"/>
        </w:rPr>
      </w:pPr>
      <w:r w:rsidRPr="00FB140F">
        <w:rPr>
          <w:rFonts w:ascii="Arial" w:hAnsi="Arial" w:cs="Arial"/>
          <w:b/>
          <w:sz w:val="20"/>
          <w:szCs w:val="18"/>
        </w:rPr>
        <w:t>Si comunica che, le società che non adempieranno ai due requisiti sopra enunciati, saranno escluse dal ripescaggio.</w:t>
      </w:r>
    </w:p>
    <w:p w14:paraId="28512D56" w14:textId="77777777" w:rsidR="00FB140F" w:rsidRPr="00FB140F" w:rsidRDefault="00FB140F" w:rsidP="00FB140F">
      <w:pPr>
        <w:shd w:val="clear" w:color="auto" w:fill="FFFFFF"/>
        <w:overflowPunct w:val="0"/>
        <w:autoSpaceDE w:val="0"/>
        <w:autoSpaceDN w:val="0"/>
        <w:adjustRightInd w:val="0"/>
        <w:spacing w:after="0" w:line="240" w:lineRule="auto"/>
        <w:jc w:val="both"/>
        <w:textAlignment w:val="baseline"/>
        <w:rPr>
          <w:rFonts w:ascii="Arial" w:hAnsi="Arial" w:cs="Arial"/>
          <w:b/>
          <w:sz w:val="20"/>
          <w:szCs w:val="18"/>
        </w:rPr>
      </w:pPr>
    </w:p>
    <w:p w14:paraId="4D44FF9B" w14:textId="77777777" w:rsidR="00FB140F" w:rsidRPr="00FB140F" w:rsidRDefault="00FB140F" w:rsidP="00FB140F">
      <w:pPr>
        <w:shd w:val="clear" w:color="auto" w:fill="FFFFFF"/>
        <w:overflowPunct w:val="0"/>
        <w:autoSpaceDE w:val="0"/>
        <w:autoSpaceDN w:val="0"/>
        <w:adjustRightInd w:val="0"/>
        <w:spacing w:after="0" w:line="240" w:lineRule="auto"/>
        <w:jc w:val="both"/>
        <w:textAlignment w:val="baseline"/>
        <w:rPr>
          <w:rFonts w:ascii="Arial" w:hAnsi="Arial" w:cs="Arial"/>
          <w:sz w:val="20"/>
          <w:szCs w:val="18"/>
        </w:rPr>
      </w:pPr>
      <w:r w:rsidRPr="00FB140F">
        <w:rPr>
          <w:rFonts w:ascii="Arial" w:hAnsi="Arial" w:cs="Arial"/>
          <w:sz w:val="20"/>
          <w:szCs w:val="18"/>
        </w:rPr>
        <w:t xml:space="preserve">La graduatoria di ripescaggio, formulata da una Commissione formata dal Presidente del C.R. Sandro Morgana, dalla Segretaria del C.R. Sig. Wanda Costantino e dal dipendente Sig. Fabio </w:t>
      </w:r>
      <w:proofErr w:type="spellStart"/>
      <w:r w:rsidRPr="00FB140F">
        <w:rPr>
          <w:rFonts w:ascii="Arial" w:hAnsi="Arial" w:cs="Arial"/>
          <w:sz w:val="20"/>
          <w:szCs w:val="18"/>
        </w:rPr>
        <w:t>Giattino</w:t>
      </w:r>
      <w:proofErr w:type="spellEnd"/>
      <w:r w:rsidRPr="00FB140F">
        <w:rPr>
          <w:rFonts w:ascii="Arial" w:hAnsi="Arial" w:cs="Arial"/>
          <w:sz w:val="20"/>
          <w:szCs w:val="18"/>
        </w:rPr>
        <w:t>, sarà pubblicata con Comunicato Ufficiale il giorno lunedì 31 luglio 2023.</w:t>
      </w:r>
    </w:p>
    <w:p w14:paraId="6B0EB319" w14:textId="77777777" w:rsidR="00FB140F" w:rsidRPr="00FB140F" w:rsidRDefault="00FB140F" w:rsidP="00FB140F">
      <w:pPr>
        <w:shd w:val="clear" w:color="auto" w:fill="FFFFFF"/>
        <w:overflowPunct w:val="0"/>
        <w:autoSpaceDE w:val="0"/>
        <w:autoSpaceDN w:val="0"/>
        <w:adjustRightInd w:val="0"/>
        <w:spacing w:after="0" w:line="240" w:lineRule="auto"/>
        <w:jc w:val="both"/>
        <w:textAlignment w:val="baseline"/>
        <w:rPr>
          <w:rFonts w:ascii="Arial" w:hAnsi="Arial" w:cs="Arial"/>
          <w:sz w:val="20"/>
          <w:szCs w:val="18"/>
        </w:rPr>
      </w:pPr>
    </w:p>
    <w:p w14:paraId="2DF9C576" w14:textId="325E0371" w:rsidR="00FB140F" w:rsidRPr="00FB140F" w:rsidRDefault="00FB140F" w:rsidP="00FB140F">
      <w:pPr>
        <w:shd w:val="clear" w:color="auto" w:fill="FFFFFF"/>
        <w:overflowPunct w:val="0"/>
        <w:autoSpaceDE w:val="0"/>
        <w:autoSpaceDN w:val="0"/>
        <w:adjustRightInd w:val="0"/>
        <w:spacing w:after="0" w:line="240" w:lineRule="auto"/>
        <w:jc w:val="both"/>
        <w:textAlignment w:val="baseline"/>
        <w:rPr>
          <w:rFonts w:ascii="Arial" w:hAnsi="Arial" w:cs="Arial"/>
          <w:color w:val="FF0000"/>
          <w:sz w:val="20"/>
          <w:szCs w:val="18"/>
        </w:rPr>
      </w:pPr>
      <w:r w:rsidRPr="00FB140F">
        <w:rPr>
          <w:rFonts w:ascii="Arial" w:hAnsi="Arial" w:cs="Arial"/>
          <w:sz w:val="20"/>
          <w:szCs w:val="18"/>
        </w:rPr>
        <w:t>L’ammissione al Campionato Regionale sarà deliberata, sulla base dei posti che si renderanno liberi, dal Consiglio Direttivo del C.R., che si riunirà il giorno mercoledì 9 agosto 2023.</w:t>
      </w:r>
    </w:p>
    <w:p w14:paraId="6219119D" w14:textId="77777777" w:rsidR="00FB140F" w:rsidRPr="00FB140F" w:rsidRDefault="00FB140F" w:rsidP="00FB140F">
      <w:pPr>
        <w:shd w:val="clear" w:color="auto" w:fill="FFFFFF"/>
        <w:overflowPunct w:val="0"/>
        <w:autoSpaceDE w:val="0"/>
        <w:autoSpaceDN w:val="0"/>
        <w:adjustRightInd w:val="0"/>
        <w:spacing w:after="0" w:line="240" w:lineRule="auto"/>
        <w:jc w:val="both"/>
        <w:textAlignment w:val="baseline"/>
        <w:rPr>
          <w:rFonts w:ascii="Arial" w:hAnsi="Arial" w:cs="Arial"/>
        </w:rPr>
      </w:pPr>
    </w:p>
    <w:p w14:paraId="75AD6681" w14:textId="16FB3444" w:rsidR="00A624CF" w:rsidRPr="00A624CF" w:rsidRDefault="001B281C" w:rsidP="00A624CF">
      <w:pPr>
        <w:keepNext/>
        <w:spacing w:after="0"/>
        <w:outlineLvl w:val="0"/>
        <w:rPr>
          <w:rFonts w:ascii="Arial" w:eastAsia="Times New Roman" w:hAnsi="Arial" w:cs="Arial"/>
          <w:b/>
          <w:bCs/>
          <w:kern w:val="32"/>
          <w:szCs w:val="24"/>
          <w:u w:val="single"/>
        </w:rPr>
      </w:pPr>
      <w:r>
        <w:rPr>
          <w:rFonts w:ascii="Arial" w:eastAsia="Times New Roman" w:hAnsi="Arial" w:cs="Arial"/>
          <w:b/>
          <w:bCs/>
          <w:kern w:val="32"/>
          <w:szCs w:val="24"/>
          <w:u w:val="single"/>
        </w:rPr>
        <w:br/>
      </w:r>
      <w:r w:rsidR="00A624CF" w:rsidRPr="00A624CF">
        <w:rPr>
          <w:rFonts w:ascii="Arial" w:eastAsia="Times New Roman" w:hAnsi="Arial" w:cs="Arial"/>
          <w:b/>
          <w:bCs/>
          <w:kern w:val="32"/>
          <w:szCs w:val="24"/>
          <w:u w:val="single"/>
        </w:rPr>
        <w:t>AUTORIZZAZIONI RADUNI DI GIOVANI CALCIATORI 2023/2024</w:t>
      </w:r>
    </w:p>
    <w:p w14:paraId="18424FA9" w14:textId="77777777" w:rsidR="00A624CF" w:rsidRPr="00A624CF" w:rsidRDefault="00A624CF" w:rsidP="00A624CF">
      <w:pPr>
        <w:spacing w:after="0" w:line="240" w:lineRule="auto"/>
        <w:jc w:val="both"/>
        <w:rPr>
          <w:rFonts w:ascii="Arial" w:hAnsi="Arial" w:cs="Arial"/>
          <w:sz w:val="32"/>
          <w:szCs w:val="32"/>
          <w:lang w:eastAsia="it-IT"/>
        </w:rPr>
      </w:pPr>
      <w:r w:rsidRPr="00A624CF">
        <w:rPr>
          <w:rFonts w:ascii="Arial" w:hAnsi="Arial" w:cs="Arial"/>
          <w:sz w:val="20"/>
          <w:szCs w:val="20"/>
        </w:rPr>
        <w:br/>
        <w:t>In considerazione che a partire dal 1° luglio tutti i calciatori tesserati S.G.S. risultano svincolati e quindi non coperti da Assicurazione, questo C.R., fino a nuova disposizione, non autorizzerà alcun Raduno in questo periodo.</w:t>
      </w:r>
    </w:p>
    <w:p w14:paraId="1289C08B" w14:textId="474DF5FD" w:rsidR="00A624CF" w:rsidRPr="00A624CF" w:rsidRDefault="00A624CF" w:rsidP="00A624CF">
      <w:pPr>
        <w:keepNext/>
        <w:spacing w:after="0"/>
        <w:outlineLvl w:val="0"/>
        <w:rPr>
          <w:rFonts w:ascii="Arial" w:eastAsia="Times New Roman" w:hAnsi="Arial" w:cs="Arial"/>
          <w:b/>
          <w:bCs/>
          <w:kern w:val="32"/>
          <w:szCs w:val="24"/>
          <w:u w:val="single"/>
        </w:rPr>
      </w:pPr>
      <w:r w:rsidRPr="00A624CF">
        <w:rPr>
          <w:rFonts w:ascii="Arial" w:eastAsia="Times New Roman" w:hAnsi="Arial" w:cs="Arial"/>
          <w:b/>
          <w:bCs/>
          <w:kern w:val="32"/>
          <w:szCs w:val="24"/>
          <w:u w:val="single"/>
        </w:rPr>
        <w:lastRenderedPageBreak/>
        <w:t xml:space="preserve">AUTORIZZAZIONI TORNEI </w:t>
      </w:r>
    </w:p>
    <w:p w14:paraId="49AC4E6A" w14:textId="77777777" w:rsidR="00A624CF" w:rsidRPr="00A624CF" w:rsidRDefault="00A624CF" w:rsidP="00A624CF">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jc w:val="both"/>
        <w:rPr>
          <w:rFonts w:ascii="Arial" w:hAnsi="Arial" w:cs="Arial"/>
          <w:sz w:val="20"/>
          <w:szCs w:val="20"/>
        </w:rPr>
      </w:pPr>
      <w:r w:rsidRPr="00A624CF">
        <w:rPr>
          <w:rFonts w:ascii="Arial" w:hAnsi="Arial" w:cs="Arial"/>
          <w:sz w:val="20"/>
          <w:szCs w:val="20"/>
        </w:rPr>
        <w:br/>
        <w:t xml:space="preserve">In considerazione che a partire dal 1° luglio tutti i calciatori tesserati S.G.S. risultano svincolati e quindi non coperti da Assicurazione, questo C.R., fino a nuova disposizione, non autorizzerà alcun Torneo in questo periodo. </w:t>
      </w:r>
    </w:p>
    <w:p w14:paraId="72492201" w14:textId="77777777" w:rsidR="00A624CF" w:rsidRPr="00A624CF" w:rsidRDefault="00A624CF" w:rsidP="00A624CF">
      <w:pPr>
        <w:spacing w:after="0" w:line="240" w:lineRule="auto"/>
        <w:rPr>
          <w:rFonts w:ascii="Arial" w:hAnsi="Arial" w:cs="Arial"/>
          <w:b/>
          <w:sz w:val="16"/>
          <w:szCs w:val="36"/>
          <w:lang w:eastAsia="it-IT"/>
        </w:rPr>
      </w:pPr>
    </w:p>
    <w:p w14:paraId="7AAA76F9" w14:textId="77777777" w:rsidR="00A624CF" w:rsidRPr="00A624CF" w:rsidRDefault="00A624CF" w:rsidP="00A624CF">
      <w:pPr>
        <w:spacing w:after="0" w:line="240" w:lineRule="auto"/>
        <w:jc w:val="center"/>
        <w:rPr>
          <w:rFonts w:ascii="Arial" w:hAnsi="Arial" w:cs="Arial"/>
          <w:b/>
          <w:sz w:val="28"/>
          <w:u w:val="single"/>
          <w:lang w:eastAsia="it-IT"/>
        </w:rPr>
      </w:pPr>
    </w:p>
    <w:p w14:paraId="76633127" w14:textId="06BCF3D9" w:rsidR="00916A2F" w:rsidRPr="00386053" w:rsidRDefault="00916A2F" w:rsidP="00416D60">
      <w:pPr>
        <w:jc w:val="both"/>
        <w:rPr>
          <w:rFonts w:ascii="Arial" w:hAnsi="Arial" w:cs="Arial"/>
          <w:b/>
          <w:szCs w:val="28"/>
          <w:u w:val="single"/>
        </w:rPr>
      </w:pPr>
      <w:r w:rsidRPr="00916A2F">
        <w:rPr>
          <w:rFonts w:ascii="Arial" w:hAnsi="Arial" w:cs="Arial"/>
          <w:b/>
          <w:szCs w:val="28"/>
          <w:u w:val="single"/>
        </w:rPr>
        <w:t>ORGANIZZAZIONE UFFICI DEL COMITATO REGIO</w:t>
      </w:r>
      <w:r w:rsidR="000D6BB0">
        <w:rPr>
          <w:rFonts w:ascii="Arial" w:hAnsi="Arial" w:cs="Arial"/>
          <w:b/>
          <w:szCs w:val="28"/>
          <w:u w:val="single"/>
        </w:rPr>
        <w:t xml:space="preserve">NALE </w:t>
      </w:r>
      <w:r>
        <w:rPr>
          <w:rFonts w:ascii="Arial" w:hAnsi="Arial" w:cs="Arial"/>
          <w:b/>
          <w:szCs w:val="28"/>
          <w:u w:val="single"/>
        </w:rPr>
        <w:t xml:space="preserve">F.I.G.C. - L.N.D. </w:t>
      </w:r>
    </w:p>
    <w:p w14:paraId="5661896C" w14:textId="77777777" w:rsidR="00916A2F" w:rsidRPr="00916A2F" w:rsidRDefault="00916A2F" w:rsidP="00916A2F">
      <w:pPr>
        <w:widowControl w:val="0"/>
        <w:spacing w:after="0" w:line="240" w:lineRule="auto"/>
        <w:ind w:right="-568"/>
        <w:rPr>
          <w:rFonts w:ascii="Arial" w:hAnsi="Arial" w:cs="Arial"/>
          <w:b/>
          <w:sz w:val="28"/>
          <w:szCs w:val="28"/>
          <w:u w:val="single"/>
        </w:rPr>
      </w:pPr>
    </w:p>
    <w:p w14:paraId="76E1CF92" w14:textId="77777777" w:rsidR="00916A2F" w:rsidRPr="00916A2F" w:rsidRDefault="00916A2F" w:rsidP="00916A2F">
      <w:pPr>
        <w:widowControl w:val="0"/>
        <w:spacing w:after="0" w:line="240" w:lineRule="auto"/>
        <w:ind w:right="-941" w:firstLine="1"/>
        <w:jc w:val="both"/>
        <w:rPr>
          <w:rFonts w:ascii="Arial" w:hAnsi="Arial" w:cs="Arial"/>
          <w:sz w:val="4"/>
          <w:szCs w:val="4"/>
        </w:rPr>
      </w:pPr>
    </w:p>
    <w:p w14:paraId="4FE4FDFD" w14:textId="77777777" w:rsidR="00916A2F" w:rsidRPr="00916A2F" w:rsidRDefault="00916A2F" w:rsidP="0085603B">
      <w:pPr>
        <w:widowControl w:val="0"/>
        <w:numPr>
          <w:ilvl w:val="0"/>
          <w:numId w:val="5"/>
        </w:numPr>
        <w:spacing w:after="0" w:line="240" w:lineRule="auto"/>
        <w:ind w:right="-941"/>
        <w:rPr>
          <w:rFonts w:ascii="Arial" w:hAnsi="Arial" w:cs="Arial"/>
          <w:b/>
          <w:bCs/>
          <w:sz w:val="20"/>
          <w:szCs w:val="20"/>
        </w:rPr>
      </w:pPr>
      <w:r w:rsidRPr="00916A2F">
        <w:rPr>
          <w:rFonts w:ascii="Arial" w:hAnsi="Arial" w:cs="Arial"/>
          <w:sz w:val="20"/>
          <w:szCs w:val="20"/>
        </w:rPr>
        <w:t>Segretaria</w:t>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Wanda Costantino</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Telefono: 091 6808405</w:t>
      </w:r>
    </w:p>
    <w:p w14:paraId="1EF0A6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sz w:val="20"/>
          <w:szCs w:val="20"/>
        </w:rPr>
        <w:t xml:space="preserve">e-mail: </w:t>
      </w:r>
      <w:hyperlink r:id="rId42" w:history="1">
        <w:r w:rsidRPr="00916A2F">
          <w:rPr>
            <w:rFonts w:ascii="Arial" w:hAnsi="Arial" w:cs="Arial"/>
            <w:sz w:val="20"/>
            <w:szCs w:val="20"/>
            <w:u w:val="single"/>
          </w:rPr>
          <w:t>w.costantino@lnd.it</w:t>
        </w:r>
      </w:hyperlink>
    </w:p>
    <w:p w14:paraId="113A1DC5" w14:textId="77777777" w:rsidR="00916A2F" w:rsidRPr="00916A2F" w:rsidRDefault="00916A2F" w:rsidP="00916A2F">
      <w:pPr>
        <w:widowControl w:val="0"/>
        <w:spacing w:after="0" w:line="240" w:lineRule="auto"/>
        <w:ind w:right="-941" w:firstLine="1"/>
        <w:rPr>
          <w:rFonts w:ascii="Arial" w:hAnsi="Arial" w:cs="Arial"/>
          <w:sz w:val="20"/>
          <w:szCs w:val="20"/>
        </w:rPr>
      </w:pPr>
    </w:p>
    <w:p w14:paraId="7D94D85E" w14:textId="77777777" w:rsidR="00916A2F" w:rsidRPr="00916A2F" w:rsidRDefault="00916A2F" w:rsidP="0085603B">
      <w:pPr>
        <w:widowControl w:val="0"/>
        <w:numPr>
          <w:ilvl w:val="0"/>
          <w:numId w:val="5"/>
        </w:numPr>
        <w:spacing w:after="0" w:line="240" w:lineRule="auto"/>
        <w:ind w:right="-941"/>
        <w:rPr>
          <w:rFonts w:ascii="Arial" w:hAnsi="Arial" w:cs="Arial"/>
          <w:sz w:val="20"/>
          <w:szCs w:val="20"/>
        </w:rPr>
      </w:pPr>
      <w:r w:rsidRPr="00916A2F">
        <w:rPr>
          <w:rFonts w:ascii="Arial" w:hAnsi="Arial" w:cs="Arial"/>
          <w:sz w:val="20"/>
          <w:szCs w:val="20"/>
        </w:rPr>
        <w:t>Vice Segretario</w:t>
      </w:r>
      <w:r w:rsidRPr="00916A2F">
        <w:rPr>
          <w:rFonts w:ascii="Arial" w:hAnsi="Arial" w:cs="Arial"/>
          <w:sz w:val="20"/>
          <w:szCs w:val="20"/>
          <w:u w:val="single"/>
        </w:rPr>
        <w:t>:</w:t>
      </w:r>
      <w:r w:rsidRPr="00916A2F">
        <w:rPr>
          <w:rFonts w:ascii="Arial" w:hAnsi="Arial" w:cs="Arial"/>
          <w:sz w:val="20"/>
          <w:szCs w:val="20"/>
        </w:rPr>
        <w:tab/>
      </w: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6808408</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523D8B21"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43" w:history="1">
        <w:r w:rsidRPr="00916A2F">
          <w:rPr>
            <w:rFonts w:ascii="Arial" w:hAnsi="Arial" w:cs="Arial"/>
            <w:sz w:val="20"/>
            <w:szCs w:val="20"/>
            <w:u w:val="single"/>
          </w:rPr>
          <w:t>sicilia.amministrazione@lnd.it</w:t>
        </w:r>
      </w:hyperlink>
    </w:p>
    <w:p w14:paraId="1E0F49EE"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44" w:history="1">
        <w:r w:rsidRPr="00916A2F">
          <w:rPr>
            <w:rFonts w:ascii="Arial" w:hAnsi="Arial" w:cs="Arial"/>
            <w:sz w:val="20"/>
            <w:szCs w:val="20"/>
            <w:u w:val="single"/>
          </w:rPr>
          <w:t>sicilia.amministrazione@lndsicilia.legalmail.it</w:t>
        </w:r>
      </w:hyperlink>
    </w:p>
    <w:p w14:paraId="38496661" w14:textId="77777777" w:rsidR="00622BC3" w:rsidRPr="00916A2F" w:rsidRDefault="00622BC3" w:rsidP="001222D9">
      <w:pPr>
        <w:widowControl w:val="0"/>
        <w:spacing w:after="0" w:line="240" w:lineRule="auto"/>
        <w:ind w:right="-941"/>
        <w:rPr>
          <w:rFonts w:ascii="Arial" w:hAnsi="Arial" w:cs="Arial"/>
          <w:sz w:val="20"/>
          <w:szCs w:val="20"/>
        </w:rPr>
      </w:pPr>
    </w:p>
    <w:p w14:paraId="5BDF2C43" w14:textId="77777777" w:rsidR="00D640D1" w:rsidRDefault="00D640D1" w:rsidP="00916A2F">
      <w:pPr>
        <w:widowControl w:val="0"/>
        <w:spacing w:after="0" w:line="240" w:lineRule="auto"/>
        <w:ind w:right="242" w:firstLine="1"/>
        <w:jc w:val="center"/>
        <w:rPr>
          <w:rFonts w:ascii="Arial" w:hAnsi="Arial" w:cs="Arial"/>
          <w:b/>
          <w:sz w:val="20"/>
          <w:szCs w:val="20"/>
        </w:rPr>
      </w:pPr>
    </w:p>
    <w:p w14:paraId="54178F4F" w14:textId="4FE69496" w:rsidR="00916A2F" w:rsidRPr="00916A2F" w:rsidRDefault="00916A2F" w:rsidP="008B0036">
      <w:pPr>
        <w:widowControl w:val="0"/>
        <w:spacing w:after="0" w:line="240" w:lineRule="auto"/>
        <w:ind w:left="378" w:right="242" w:firstLine="708"/>
        <w:jc w:val="center"/>
        <w:rPr>
          <w:rFonts w:ascii="Arial" w:hAnsi="Arial" w:cs="Arial"/>
          <w:b/>
          <w:sz w:val="20"/>
          <w:szCs w:val="20"/>
        </w:rPr>
      </w:pPr>
      <w:r w:rsidRPr="00916A2F">
        <w:rPr>
          <w:rFonts w:ascii="Arial" w:hAnsi="Arial" w:cs="Arial"/>
          <w:b/>
          <w:sz w:val="20"/>
          <w:szCs w:val="20"/>
        </w:rPr>
        <w:t>AFFARI GENERALI - C.E.D</w:t>
      </w:r>
    </w:p>
    <w:p w14:paraId="26E1995A"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p>
    <w:p w14:paraId="37C4C865" w14:textId="77777777" w:rsidR="00916A2F" w:rsidRPr="00916A2F" w:rsidRDefault="00916A2F" w:rsidP="0085603B">
      <w:pPr>
        <w:widowControl w:val="0"/>
        <w:numPr>
          <w:ilvl w:val="0"/>
          <w:numId w:val="5"/>
        </w:numPr>
        <w:spacing w:after="0" w:line="240" w:lineRule="auto"/>
        <w:ind w:right="51"/>
        <w:rPr>
          <w:rFonts w:ascii="Arial" w:hAnsi="Arial" w:cs="Arial"/>
          <w:b/>
          <w:bCs/>
          <w:sz w:val="20"/>
          <w:szCs w:val="20"/>
        </w:rPr>
      </w:pPr>
      <w:r w:rsidRPr="00916A2F">
        <w:rPr>
          <w:rFonts w:ascii="Arial" w:hAnsi="Arial" w:cs="Arial"/>
          <w:b/>
          <w:bCs/>
          <w:sz w:val="20"/>
          <w:szCs w:val="20"/>
        </w:rPr>
        <w:t>Aldo Lo Nigro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6808421</w:t>
      </w:r>
    </w:p>
    <w:p w14:paraId="13489519"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45" w:history="1">
        <w:r w:rsidRPr="00916A2F">
          <w:rPr>
            <w:rFonts w:ascii="Arial" w:hAnsi="Arial" w:cs="Arial"/>
            <w:sz w:val="20"/>
            <w:szCs w:val="20"/>
            <w:u w:val="single"/>
          </w:rPr>
          <w:t>sicilia.affarigenerali@lnd.it</w:t>
        </w:r>
      </w:hyperlink>
      <w:r w:rsidRPr="00916A2F">
        <w:rPr>
          <w:rFonts w:ascii="Arial" w:hAnsi="Arial" w:cs="Arial"/>
          <w:sz w:val="20"/>
          <w:szCs w:val="20"/>
        </w:rPr>
        <w:tab/>
      </w:r>
      <w:r w:rsidRPr="00916A2F">
        <w:rPr>
          <w:rFonts w:ascii="Arial" w:hAnsi="Arial" w:cs="Arial"/>
          <w:sz w:val="20"/>
          <w:szCs w:val="20"/>
        </w:rPr>
        <w:tab/>
      </w:r>
    </w:p>
    <w:p w14:paraId="628CA1B8"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46" w:history="1">
        <w:r w:rsidRPr="00916A2F">
          <w:rPr>
            <w:rFonts w:ascii="Arial" w:hAnsi="Arial" w:cs="Arial"/>
            <w:sz w:val="20"/>
            <w:szCs w:val="20"/>
            <w:u w:val="single"/>
          </w:rPr>
          <w:t>sicilia.affarigenerali@lndsicilia.legalmail.it</w:t>
        </w:r>
      </w:hyperlink>
    </w:p>
    <w:p w14:paraId="4824EE2E" w14:textId="77777777" w:rsidR="00916A2F" w:rsidRPr="00916A2F" w:rsidRDefault="00916A2F" w:rsidP="00916A2F">
      <w:pPr>
        <w:widowControl w:val="0"/>
        <w:spacing w:after="0" w:line="240" w:lineRule="auto"/>
        <w:ind w:right="-941" w:firstLine="1"/>
        <w:jc w:val="center"/>
        <w:rPr>
          <w:rFonts w:ascii="Arial" w:hAnsi="Arial" w:cs="Arial"/>
          <w:b/>
          <w:sz w:val="20"/>
          <w:szCs w:val="20"/>
        </w:rPr>
      </w:pPr>
    </w:p>
    <w:p w14:paraId="4BD2287C" w14:textId="77777777" w:rsidR="00916A2F" w:rsidRPr="00916A2F" w:rsidRDefault="00916A2F" w:rsidP="008B0036">
      <w:pPr>
        <w:widowControl w:val="0"/>
        <w:spacing w:after="0" w:line="240" w:lineRule="auto"/>
        <w:ind w:right="-941" w:firstLine="708"/>
        <w:jc w:val="center"/>
        <w:rPr>
          <w:rFonts w:ascii="Arial" w:hAnsi="Arial" w:cs="Arial"/>
          <w:b/>
          <w:sz w:val="20"/>
          <w:szCs w:val="20"/>
        </w:rPr>
      </w:pPr>
      <w:r w:rsidRPr="00916A2F">
        <w:rPr>
          <w:rFonts w:ascii="Arial" w:hAnsi="Arial" w:cs="Arial"/>
          <w:b/>
          <w:sz w:val="20"/>
          <w:szCs w:val="20"/>
        </w:rPr>
        <w:t>AMMINISTRAZIONE E CONTABILITÀ</w:t>
      </w:r>
    </w:p>
    <w:p w14:paraId="58680BB7"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A965030" w14:textId="3D6F396F" w:rsidR="00916A2F" w:rsidRPr="00916A2F" w:rsidRDefault="00916A2F" w:rsidP="0085603B">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6808408</w:t>
      </w:r>
    </w:p>
    <w:p w14:paraId="638EF9B5" w14:textId="10427241" w:rsidR="00916A2F" w:rsidRPr="00916A2F" w:rsidRDefault="00916A2F" w:rsidP="0085603B">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Rosalia Lo Iacono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6808428</w:t>
      </w:r>
    </w:p>
    <w:p w14:paraId="7F0E7E66"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47" w:history="1">
        <w:r w:rsidRPr="00916A2F">
          <w:rPr>
            <w:rFonts w:ascii="Arial" w:hAnsi="Arial" w:cs="Arial"/>
            <w:sz w:val="20"/>
            <w:szCs w:val="20"/>
            <w:u w:val="single"/>
          </w:rPr>
          <w:t>sicilia.amministrazione@lnd.it</w:t>
        </w:r>
      </w:hyperlink>
    </w:p>
    <w:p w14:paraId="6A14139A"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48" w:history="1">
        <w:r w:rsidRPr="00916A2F">
          <w:rPr>
            <w:rFonts w:ascii="Arial" w:hAnsi="Arial" w:cs="Arial"/>
            <w:sz w:val="20"/>
            <w:szCs w:val="20"/>
            <w:u w:val="single"/>
          </w:rPr>
          <w:t>sicilia.amministrazione@lndsicilia.legalmail.it</w:t>
        </w:r>
      </w:hyperlink>
    </w:p>
    <w:p w14:paraId="1F40E13A" w14:textId="77777777" w:rsidR="00916A2F" w:rsidRPr="00916A2F" w:rsidRDefault="00916A2F" w:rsidP="00916A2F">
      <w:pPr>
        <w:widowControl w:val="0"/>
        <w:spacing w:after="0" w:line="240" w:lineRule="auto"/>
        <w:ind w:left="720" w:right="-941" w:firstLine="720"/>
        <w:rPr>
          <w:rFonts w:ascii="Arial" w:hAnsi="Arial" w:cs="Arial"/>
          <w:sz w:val="20"/>
          <w:szCs w:val="20"/>
        </w:rPr>
      </w:pPr>
    </w:p>
    <w:p w14:paraId="170D1F3A" w14:textId="77777777" w:rsidR="00916A2F" w:rsidRPr="00916A2F" w:rsidRDefault="00916A2F" w:rsidP="00916A2F">
      <w:pPr>
        <w:widowControl w:val="0"/>
        <w:spacing w:after="0" w:line="240" w:lineRule="auto"/>
        <w:ind w:right="-941" w:firstLine="1"/>
        <w:jc w:val="center"/>
        <w:rPr>
          <w:rFonts w:ascii="Arial" w:hAnsi="Arial" w:cs="Arial"/>
          <w:b/>
          <w:sz w:val="20"/>
          <w:szCs w:val="20"/>
        </w:rPr>
      </w:pPr>
    </w:p>
    <w:p w14:paraId="6D73AD8A" w14:textId="77777777"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ATTIVITÀ AGONISTICA</w:t>
      </w:r>
    </w:p>
    <w:p w14:paraId="09D56D30" w14:textId="77777777" w:rsidR="00916A2F" w:rsidRPr="00916A2F" w:rsidRDefault="00916A2F" w:rsidP="00916A2F">
      <w:pPr>
        <w:widowControl w:val="0"/>
        <w:spacing w:after="0" w:line="240" w:lineRule="auto"/>
        <w:ind w:right="-941" w:firstLine="1"/>
        <w:jc w:val="center"/>
        <w:rPr>
          <w:rFonts w:ascii="Arial" w:hAnsi="Arial" w:cs="Arial"/>
          <w:sz w:val="20"/>
          <w:szCs w:val="20"/>
          <w:u w:val="single"/>
        </w:rPr>
      </w:pPr>
    </w:p>
    <w:p w14:paraId="5BCA8D32" w14:textId="77777777" w:rsidR="00916A2F" w:rsidRPr="00916A2F" w:rsidRDefault="00916A2F" w:rsidP="0085603B">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 xml:space="preserve">Giovanni </w:t>
      </w:r>
      <w:proofErr w:type="spellStart"/>
      <w:r w:rsidRPr="00916A2F">
        <w:rPr>
          <w:rFonts w:ascii="Arial" w:hAnsi="Arial" w:cs="Arial"/>
          <w:b/>
          <w:bCs/>
          <w:sz w:val="20"/>
          <w:szCs w:val="20"/>
        </w:rPr>
        <w:t>Cutrera</w:t>
      </w:r>
      <w:proofErr w:type="spellEnd"/>
      <w:r w:rsidRPr="00916A2F">
        <w:rPr>
          <w:rFonts w:ascii="Arial" w:hAnsi="Arial" w:cs="Arial"/>
          <w:b/>
          <w:bCs/>
          <w:sz w:val="20"/>
          <w:szCs w:val="20"/>
        </w:rPr>
        <w:t xml:space="preserve"> (LND)</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0497B14D"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49" w:history="1">
        <w:r w:rsidRPr="00916A2F">
          <w:rPr>
            <w:rFonts w:ascii="Arial" w:hAnsi="Arial" w:cs="Arial"/>
            <w:sz w:val="20"/>
            <w:szCs w:val="20"/>
            <w:u w:val="single"/>
          </w:rPr>
          <w:t>sicilia.attivitaagonistica@lnd.it</w:t>
        </w:r>
      </w:hyperlink>
      <w:r w:rsidRPr="00916A2F">
        <w:rPr>
          <w:rFonts w:ascii="Arial" w:hAnsi="Arial" w:cs="Arial"/>
          <w:sz w:val="20"/>
          <w:szCs w:val="20"/>
        </w:rPr>
        <w:tab/>
        <w:t xml:space="preserve"> </w:t>
      </w:r>
    </w:p>
    <w:p w14:paraId="4A798D4C"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0" w:history="1">
        <w:r w:rsidRPr="00916A2F">
          <w:rPr>
            <w:rFonts w:ascii="Arial" w:hAnsi="Arial" w:cs="Arial"/>
            <w:sz w:val="20"/>
            <w:szCs w:val="20"/>
            <w:u w:val="single"/>
          </w:rPr>
          <w:t>attivitaagonistica@lndsicilia.legalmail.it</w:t>
        </w:r>
      </w:hyperlink>
      <w:r w:rsidRPr="00916A2F">
        <w:rPr>
          <w:rFonts w:ascii="Arial" w:hAnsi="Arial" w:cs="Arial"/>
          <w:sz w:val="20"/>
          <w:szCs w:val="20"/>
        </w:rPr>
        <w:tab/>
      </w:r>
      <w:r w:rsidRPr="00916A2F">
        <w:rPr>
          <w:rFonts w:ascii="Arial" w:hAnsi="Arial" w:cs="Arial"/>
          <w:sz w:val="20"/>
          <w:szCs w:val="20"/>
        </w:rPr>
        <w:tab/>
      </w:r>
    </w:p>
    <w:p w14:paraId="342E6A89"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73B9E002" w14:textId="77777777" w:rsidR="00916A2F" w:rsidRPr="00916A2F" w:rsidRDefault="00916A2F" w:rsidP="0085603B">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 xml:space="preserve">Fabio </w:t>
      </w:r>
      <w:proofErr w:type="spellStart"/>
      <w:r w:rsidRPr="00916A2F">
        <w:rPr>
          <w:rFonts w:ascii="Arial" w:hAnsi="Arial" w:cs="Arial"/>
          <w:b/>
          <w:bCs/>
          <w:sz w:val="20"/>
          <w:szCs w:val="20"/>
        </w:rPr>
        <w:t>Giattino</w:t>
      </w:r>
      <w:proofErr w:type="spellEnd"/>
      <w:r w:rsidRPr="00916A2F">
        <w:rPr>
          <w:rFonts w:ascii="Arial" w:hAnsi="Arial" w:cs="Arial"/>
          <w:b/>
          <w:bCs/>
          <w:sz w:val="20"/>
          <w:szCs w:val="20"/>
        </w:rPr>
        <w:t xml:space="preserve"> (SGS)</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6808422</w:t>
      </w:r>
    </w:p>
    <w:p w14:paraId="3CD3AF8D"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51" w:history="1">
        <w:r w:rsidRPr="00916A2F">
          <w:rPr>
            <w:rFonts w:ascii="Arial" w:hAnsi="Arial" w:cs="Arial"/>
            <w:sz w:val="20"/>
            <w:szCs w:val="20"/>
            <w:u w:val="single"/>
          </w:rPr>
          <w:t>sicilia.sgs@lnd.it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200293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1DEB43A8" w14:textId="77777777" w:rsidR="00916A2F" w:rsidRPr="00916A2F" w:rsidRDefault="00916A2F" w:rsidP="0085603B">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Paolo Mendola (C5)</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6808475</w:t>
      </w:r>
    </w:p>
    <w:p w14:paraId="658F5720"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52" w:history="1">
        <w:r w:rsidRPr="00916A2F">
          <w:rPr>
            <w:rFonts w:ascii="Arial" w:hAnsi="Arial" w:cs="Arial"/>
            <w:sz w:val="20"/>
            <w:szCs w:val="20"/>
            <w:u w:val="single"/>
          </w:rPr>
          <w:t>sicilia.dr5@lnd.it</w:t>
        </w:r>
      </w:hyperlink>
    </w:p>
    <w:p w14:paraId="470E5153" w14:textId="77777777" w:rsidR="00916A2F" w:rsidRPr="00916A2F" w:rsidRDefault="00916A2F" w:rsidP="00916A2F">
      <w:pPr>
        <w:widowControl w:val="0"/>
        <w:spacing w:after="0" w:line="240" w:lineRule="auto"/>
        <w:ind w:right="51" w:firstLine="1"/>
        <w:rPr>
          <w:rFonts w:ascii="Arial" w:hAnsi="Arial" w:cs="Arial"/>
          <w:sz w:val="20"/>
          <w:szCs w:val="20"/>
        </w:rPr>
      </w:pPr>
    </w:p>
    <w:p w14:paraId="0B52A9CF" w14:textId="77777777" w:rsidR="00916A2F" w:rsidRPr="00916A2F" w:rsidRDefault="00916A2F" w:rsidP="0085603B">
      <w:pPr>
        <w:widowControl w:val="0"/>
        <w:numPr>
          <w:ilvl w:val="0"/>
          <w:numId w:val="6"/>
        </w:numPr>
        <w:spacing w:after="0" w:line="240" w:lineRule="auto"/>
        <w:ind w:right="51"/>
        <w:rPr>
          <w:rFonts w:ascii="Arial" w:hAnsi="Arial" w:cs="Arial"/>
          <w:b/>
          <w:bCs/>
          <w:sz w:val="20"/>
          <w:szCs w:val="20"/>
        </w:rPr>
      </w:pPr>
      <w:r w:rsidRPr="00916A2F">
        <w:rPr>
          <w:rFonts w:ascii="Arial" w:hAnsi="Arial" w:cs="Arial"/>
          <w:b/>
          <w:bCs/>
          <w:sz w:val="20"/>
          <w:szCs w:val="20"/>
        </w:rPr>
        <w:t xml:space="preserve">Giovanni </w:t>
      </w:r>
      <w:proofErr w:type="spellStart"/>
      <w:r w:rsidRPr="00916A2F">
        <w:rPr>
          <w:rFonts w:ascii="Arial" w:hAnsi="Arial" w:cs="Arial"/>
          <w:b/>
          <w:bCs/>
          <w:sz w:val="20"/>
          <w:szCs w:val="20"/>
        </w:rPr>
        <w:t>Cutrera</w:t>
      </w:r>
      <w:proofErr w:type="spellEnd"/>
      <w:r w:rsidRPr="00916A2F">
        <w:rPr>
          <w:rFonts w:ascii="Arial" w:hAnsi="Arial" w:cs="Arial"/>
          <w:b/>
          <w:bCs/>
          <w:sz w:val="20"/>
          <w:szCs w:val="20"/>
        </w:rPr>
        <w:t xml:space="preserve"> (</w:t>
      </w:r>
      <w:proofErr w:type="spellStart"/>
      <w:r w:rsidRPr="00916A2F">
        <w:rPr>
          <w:rFonts w:ascii="Arial" w:hAnsi="Arial" w:cs="Arial"/>
          <w:b/>
          <w:bCs/>
          <w:sz w:val="20"/>
          <w:szCs w:val="20"/>
        </w:rPr>
        <w:t>Femm.le</w:t>
      </w:r>
      <w:proofErr w:type="spellEnd"/>
      <w:r w:rsidRPr="00916A2F">
        <w:rPr>
          <w:rFonts w:ascii="Arial" w:hAnsi="Arial" w:cs="Arial"/>
          <w:b/>
          <w:bCs/>
          <w:sz w:val="20"/>
          <w:szCs w:val="20"/>
        </w:rPr>
        <w:t xml:space="preserve"> a 11)</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7D4916B4"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3" w:history="1">
        <w:r w:rsidRPr="00916A2F">
          <w:rPr>
            <w:rFonts w:ascii="Arial" w:hAnsi="Arial" w:cs="Arial"/>
            <w:sz w:val="20"/>
            <w:szCs w:val="20"/>
            <w:u w:val="single"/>
          </w:rPr>
          <w:t>sicilia.femminileagonistica@lnd.it</w:t>
        </w:r>
      </w:hyperlink>
    </w:p>
    <w:p w14:paraId="77F8F38B" w14:textId="77777777" w:rsidR="00916A2F" w:rsidRPr="00916A2F" w:rsidRDefault="00916A2F" w:rsidP="00916A2F">
      <w:pPr>
        <w:widowControl w:val="0"/>
        <w:spacing w:after="0" w:line="240" w:lineRule="auto"/>
        <w:ind w:right="51" w:firstLine="1"/>
        <w:rPr>
          <w:rFonts w:ascii="Arial" w:hAnsi="Arial" w:cs="Arial"/>
          <w:sz w:val="20"/>
          <w:szCs w:val="20"/>
        </w:rPr>
      </w:pPr>
    </w:p>
    <w:p w14:paraId="24A41AF3" w14:textId="77777777"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SEGRETERIA</w:t>
      </w:r>
    </w:p>
    <w:p w14:paraId="46AAB511"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1DF13062" w14:textId="77777777" w:rsidR="00916A2F" w:rsidRPr="00916A2F" w:rsidRDefault="00916A2F" w:rsidP="0085603B">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 xml:space="preserve">Simona </w:t>
      </w:r>
      <w:proofErr w:type="spellStart"/>
      <w:r w:rsidRPr="00916A2F">
        <w:rPr>
          <w:rFonts w:ascii="Arial" w:hAnsi="Arial" w:cs="Arial"/>
          <w:b/>
          <w:bCs/>
          <w:sz w:val="20"/>
          <w:szCs w:val="20"/>
        </w:rPr>
        <w:t>Boatta</w:t>
      </w:r>
      <w:proofErr w:type="spellEnd"/>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6808416</w:t>
      </w:r>
    </w:p>
    <w:p w14:paraId="48D9E5F6"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PEC: </w:t>
      </w:r>
      <w:hyperlink r:id="rId54" w:history="1">
        <w:r w:rsidRPr="00916A2F">
          <w:rPr>
            <w:rFonts w:ascii="Arial" w:hAnsi="Arial" w:cs="Arial"/>
            <w:sz w:val="20"/>
            <w:szCs w:val="20"/>
            <w:u w:val="single"/>
            <w:lang w:val="en-US"/>
          </w:rPr>
          <w:t>sicilia.segr-iscriz@lndsicilia.legalmail.it</w:t>
        </w:r>
      </w:hyperlink>
      <w:r w:rsidRPr="00916A2F">
        <w:rPr>
          <w:rFonts w:ascii="Arial" w:hAnsi="Arial" w:cs="Arial"/>
          <w:sz w:val="20"/>
          <w:szCs w:val="20"/>
        </w:rPr>
        <w:t xml:space="preserve"> </w:t>
      </w:r>
    </w:p>
    <w:p w14:paraId="6A57D758"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 </w:t>
      </w:r>
    </w:p>
    <w:p w14:paraId="46ED4806" w14:textId="77777777" w:rsidR="00916A2F" w:rsidRPr="00916A2F" w:rsidRDefault="00916A2F" w:rsidP="0085603B">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 xml:space="preserve">Francesco Paolo </w:t>
      </w:r>
      <w:proofErr w:type="spellStart"/>
      <w:r w:rsidRPr="00916A2F">
        <w:rPr>
          <w:rFonts w:ascii="Arial" w:hAnsi="Arial" w:cs="Arial"/>
          <w:b/>
          <w:bCs/>
          <w:sz w:val="20"/>
          <w:szCs w:val="20"/>
        </w:rPr>
        <w:t>Cinquemani</w:t>
      </w:r>
      <w:proofErr w:type="spellEnd"/>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6808425</w:t>
      </w:r>
    </w:p>
    <w:p w14:paraId="17F0EE17"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lastRenderedPageBreak/>
        <w:t xml:space="preserve">e-mail: </w:t>
      </w:r>
      <w:hyperlink r:id="rId55" w:history="1">
        <w:r w:rsidRPr="00916A2F">
          <w:rPr>
            <w:rFonts w:ascii="Arial" w:hAnsi="Arial" w:cs="Arial"/>
            <w:sz w:val="20"/>
            <w:szCs w:val="20"/>
            <w:u w:val="single"/>
          </w:rPr>
          <w:t>sicilia.segreteria@lnd.it</w:t>
        </w:r>
      </w:hyperlink>
      <w:r w:rsidRPr="00916A2F">
        <w:rPr>
          <w:rFonts w:ascii="Arial" w:hAnsi="Arial" w:cs="Arial"/>
          <w:sz w:val="20"/>
          <w:szCs w:val="20"/>
        </w:rPr>
        <w:t xml:space="preserve"> </w:t>
      </w:r>
    </w:p>
    <w:p w14:paraId="10EAAF04"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PEC: </w:t>
      </w:r>
      <w:hyperlink r:id="rId56" w:history="1">
        <w:r w:rsidRPr="00916A2F">
          <w:rPr>
            <w:rFonts w:ascii="Arial" w:hAnsi="Arial" w:cs="Arial"/>
            <w:sz w:val="20"/>
            <w:szCs w:val="20"/>
            <w:u w:val="single"/>
          </w:rPr>
          <w:t>sicilia.segreteria@legalmail.it</w:t>
        </w:r>
      </w:hyperlink>
      <w:r w:rsidRPr="00916A2F">
        <w:rPr>
          <w:rFonts w:ascii="Arial" w:hAnsi="Arial" w:cs="Arial"/>
          <w:sz w:val="20"/>
          <w:szCs w:val="20"/>
        </w:rPr>
        <w:t xml:space="preserve"> </w:t>
      </w:r>
    </w:p>
    <w:p w14:paraId="1648EAF2" w14:textId="77777777" w:rsidR="00916A2F" w:rsidRPr="00916A2F" w:rsidRDefault="00916A2F" w:rsidP="00916A2F">
      <w:pPr>
        <w:widowControl w:val="0"/>
        <w:spacing w:after="0" w:line="240" w:lineRule="auto"/>
        <w:ind w:right="-941" w:firstLine="1"/>
        <w:rPr>
          <w:rFonts w:ascii="Arial" w:hAnsi="Arial" w:cs="Arial"/>
          <w:sz w:val="20"/>
          <w:szCs w:val="20"/>
        </w:rPr>
      </w:pPr>
    </w:p>
    <w:p w14:paraId="066A0C20" w14:textId="77777777" w:rsidR="00916A2F" w:rsidRPr="00916A2F" w:rsidRDefault="00916A2F" w:rsidP="0085603B">
      <w:pPr>
        <w:widowControl w:val="0"/>
        <w:numPr>
          <w:ilvl w:val="0"/>
          <w:numId w:val="7"/>
        </w:numPr>
        <w:spacing w:after="0" w:line="240" w:lineRule="auto"/>
        <w:ind w:right="-941"/>
        <w:rPr>
          <w:rFonts w:ascii="Arial" w:hAnsi="Arial" w:cs="Arial"/>
          <w:b/>
          <w:bCs/>
          <w:sz w:val="20"/>
          <w:szCs w:val="20"/>
        </w:rPr>
      </w:pPr>
      <w:r w:rsidRPr="00916A2F">
        <w:rPr>
          <w:rFonts w:ascii="Arial" w:hAnsi="Arial" w:cs="Arial"/>
          <w:b/>
          <w:bCs/>
          <w:sz w:val="20"/>
          <w:szCs w:val="20"/>
        </w:rPr>
        <w:t xml:space="preserve">Giusy Cusimano </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091-6808472</w:t>
      </w:r>
    </w:p>
    <w:p w14:paraId="2D5FE2AC"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57" w:history="1">
        <w:r w:rsidRPr="00916A2F">
          <w:rPr>
            <w:rFonts w:ascii="Arial" w:hAnsi="Arial" w:cs="Arial"/>
            <w:sz w:val="20"/>
            <w:szCs w:val="20"/>
            <w:u w:val="single"/>
          </w:rPr>
          <w:t>presidenza.sicilia@lnd.it</w:t>
        </w:r>
      </w:hyperlink>
      <w:r w:rsidRPr="00916A2F">
        <w:rPr>
          <w:rFonts w:ascii="Arial" w:hAnsi="Arial" w:cs="Arial"/>
          <w:sz w:val="20"/>
          <w:szCs w:val="20"/>
        </w:rPr>
        <w:t xml:space="preserve"> </w:t>
      </w:r>
    </w:p>
    <w:p w14:paraId="5287990E" w14:textId="77777777" w:rsidR="00916A2F" w:rsidRPr="00916A2F" w:rsidRDefault="00916A2F" w:rsidP="00916A2F">
      <w:pPr>
        <w:widowControl w:val="0"/>
        <w:spacing w:after="0" w:line="240" w:lineRule="auto"/>
        <w:ind w:left="1440" w:right="-941"/>
        <w:rPr>
          <w:rFonts w:ascii="Arial" w:hAnsi="Arial" w:cs="Arial"/>
          <w:sz w:val="20"/>
          <w:szCs w:val="20"/>
        </w:rPr>
      </w:pPr>
    </w:p>
    <w:p w14:paraId="37078D3F" w14:textId="77777777" w:rsidR="00916A2F" w:rsidRPr="00916A2F" w:rsidRDefault="00916A2F" w:rsidP="0085603B">
      <w:pPr>
        <w:widowControl w:val="0"/>
        <w:numPr>
          <w:ilvl w:val="0"/>
          <w:numId w:val="7"/>
        </w:numPr>
        <w:spacing w:after="0" w:line="240" w:lineRule="auto"/>
        <w:ind w:right="-941"/>
        <w:rPr>
          <w:rFonts w:ascii="Arial" w:hAnsi="Arial" w:cs="Arial"/>
          <w:b/>
          <w:bCs/>
          <w:sz w:val="20"/>
          <w:szCs w:val="20"/>
        </w:rPr>
      </w:pPr>
      <w:r w:rsidRPr="00916A2F">
        <w:rPr>
          <w:rFonts w:ascii="Arial" w:hAnsi="Arial" w:cs="Arial"/>
          <w:b/>
          <w:bCs/>
          <w:sz w:val="20"/>
          <w:szCs w:val="20"/>
        </w:rPr>
        <w:t>Laura Lo Sicco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6808440</w:t>
      </w:r>
    </w:p>
    <w:p w14:paraId="37C27797"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8" w:history="1">
        <w:r w:rsidRPr="00916A2F">
          <w:rPr>
            <w:rFonts w:ascii="Arial" w:hAnsi="Arial" w:cs="Arial"/>
            <w:sz w:val="20"/>
            <w:szCs w:val="20"/>
            <w:u w:val="single"/>
          </w:rPr>
          <w:t>crlnd.sicilia01@figc.it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p>
    <w:p w14:paraId="3A729D32"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9" w:history="1">
        <w:r w:rsidRPr="00916A2F">
          <w:rPr>
            <w:rFonts w:ascii="Arial" w:hAnsi="Arial" w:cs="Arial"/>
            <w:sz w:val="20"/>
            <w:szCs w:val="20"/>
            <w:u w:val="single"/>
          </w:rPr>
          <w:t>laura.losicco@lndsicilia.legalmail.it</w:t>
        </w:r>
      </w:hyperlink>
    </w:p>
    <w:p w14:paraId="5A0549A0" w14:textId="77777777" w:rsidR="00916A2F" w:rsidRPr="00916A2F" w:rsidRDefault="00916A2F" w:rsidP="00916A2F">
      <w:pPr>
        <w:widowControl w:val="0"/>
        <w:spacing w:after="0" w:line="240" w:lineRule="auto"/>
        <w:ind w:right="-941" w:firstLine="1"/>
        <w:rPr>
          <w:rFonts w:ascii="Arial" w:hAnsi="Arial" w:cs="Arial"/>
          <w:sz w:val="20"/>
          <w:szCs w:val="20"/>
        </w:rPr>
      </w:pPr>
    </w:p>
    <w:p w14:paraId="17E65D63" w14:textId="77777777" w:rsidR="00916A2F" w:rsidRPr="00916A2F" w:rsidRDefault="00916A2F" w:rsidP="00231B85">
      <w:pPr>
        <w:widowControl w:val="0"/>
        <w:spacing w:after="0" w:line="240" w:lineRule="auto"/>
        <w:ind w:right="-941"/>
        <w:rPr>
          <w:rFonts w:ascii="Arial" w:hAnsi="Arial" w:cs="Arial"/>
          <w:b/>
          <w:sz w:val="20"/>
          <w:szCs w:val="20"/>
        </w:rPr>
      </w:pPr>
    </w:p>
    <w:p w14:paraId="7B9965C5" w14:textId="77777777"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 xml:space="preserve">TESSERAMENTO </w:t>
      </w:r>
    </w:p>
    <w:p w14:paraId="46E2295B"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6D596C63" w14:textId="77777777" w:rsidR="00916A2F" w:rsidRPr="00916A2F" w:rsidRDefault="00916A2F" w:rsidP="0085603B">
      <w:pPr>
        <w:widowControl w:val="0"/>
        <w:numPr>
          <w:ilvl w:val="0"/>
          <w:numId w:val="7"/>
        </w:numPr>
        <w:spacing w:after="0" w:line="240" w:lineRule="auto"/>
        <w:ind w:right="-941"/>
        <w:rPr>
          <w:rFonts w:ascii="Arial" w:hAnsi="Arial" w:cs="Arial"/>
          <w:b/>
          <w:bCs/>
          <w:sz w:val="20"/>
          <w:szCs w:val="20"/>
        </w:rPr>
      </w:pPr>
      <w:r w:rsidRPr="00916A2F">
        <w:rPr>
          <w:rFonts w:ascii="Arial" w:hAnsi="Arial" w:cs="Arial"/>
          <w:b/>
          <w:bCs/>
          <w:sz w:val="20"/>
          <w:szCs w:val="20"/>
        </w:rPr>
        <w:t>Giulio Sconzo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6808423</w:t>
      </w:r>
    </w:p>
    <w:p w14:paraId="1A9FF420" w14:textId="77777777" w:rsidR="00916A2F" w:rsidRPr="00916A2F" w:rsidRDefault="00916A2F" w:rsidP="00916A2F">
      <w:pPr>
        <w:widowControl w:val="0"/>
        <w:spacing w:after="0" w:line="240" w:lineRule="auto"/>
        <w:ind w:right="-941"/>
        <w:rPr>
          <w:rFonts w:ascii="Arial" w:hAnsi="Arial" w:cs="Arial"/>
          <w:b/>
          <w:bCs/>
          <w:sz w:val="20"/>
          <w:szCs w:val="20"/>
        </w:rPr>
      </w:pPr>
    </w:p>
    <w:p w14:paraId="0565214E" w14:textId="77777777" w:rsidR="00916A2F" w:rsidRPr="00916A2F" w:rsidRDefault="00916A2F" w:rsidP="0085603B">
      <w:pPr>
        <w:widowControl w:val="0"/>
        <w:numPr>
          <w:ilvl w:val="0"/>
          <w:numId w:val="7"/>
        </w:numPr>
        <w:spacing w:after="0" w:line="240" w:lineRule="auto"/>
        <w:ind w:right="-941"/>
        <w:rPr>
          <w:rFonts w:ascii="Arial" w:hAnsi="Arial" w:cs="Arial"/>
          <w:b/>
          <w:bCs/>
          <w:sz w:val="20"/>
          <w:szCs w:val="20"/>
        </w:rPr>
      </w:pPr>
      <w:r w:rsidRPr="00916A2F">
        <w:rPr>
          <w:rFonts w:ascii="Arial" w:hAnsi="Arial" w:cs="Arial"/>
          <w:b/>
          <w:bCs/>
          <w:sz w:val="20"/>
          <w:szCs w:val="20"/>
        </w:rPr>
        <w:t>Giuliano Brucato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3BB7139" w14:textId="77777777" w:rsidR="00916A2F" w:rsidRPr="00916A2F" w:rsidRDefault="00916A2F" w:rsidP="0085603B">
      <w:pPr>
        <w:widowControl w:val="0"/>
        <w:numPr>
          <w:ilvl w:val="0"/>
          <w:numId w:val="7"/>
        </w:numPr>
        <w:spacing w:after="0" w:line="240" w:lineRule="auto"/>
        <w:ind w:right="-941"/>
        <w:rPr>
          <w:rFonts w:ascii="Arial" w:hAnsi="Arial" w:cs="Arial"/>
          <w:b/>
          <w:bCs/>
          <w:sz w:val="20"/>
          <w:szCs w:val="20"/>
        </w:rPr>
      </w:pPr>
      <w:r w:rsidRPr="00916A2F">
        <w:rPr>
          <w:rFonts w:ascii="Arial" w:hAnsi="Arial" w:cs="Arial"/>
          <w:b/>
          <w:bCs/>
          <w:sz w:val="20"/>
          <w:szCs w:val="20"/>
        </w:rPr>
        <w:t>Andrea Giarrusso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8F360EA"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0" w:history="1">
        <w:r w:rsidRPr="00916A2F">
          <w:rPr>
            <w:rFonts w:ascii="Arial" w:hAnsi="Arial" w:cs="Arial"/>
            <w:sz w:val="20"/>
            <w:szCs w:val="20"/>
            <w:u w:val="single"/>
          </w:rPr>
          <w:t>sicilia.tesseramento@lnd.it</w:t>
        </w:r>
      </w:hyperlink>
    </w:p>
    <w:p w14:paraId="4BD9B63E"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PEC: </w:t>
      </w:r>
      <w:hyperlink r:id="rId61" w:history="1">
        <w:r w:rsidRPr="00916A2F">
          <w:rPr>
            <w:rFonts w:ascii="Arial" w:hAnsi="Arial" w:cs="Arial"/>
            <w:sz w:val="20"/>
            <w:szCs w:val="20"/>
            <w:u w:val="single"/>
          </w:rPr>
          <w:t>sicilia.tesseramento@lndsicilia.legalmail.it</w:t>
        </w:r>
      </w:hyperlink>
    </w:p>
    <w:p w14:paraId="267C2EE6" w14:textId="77777777" w:rsidR="00E725FA" w:rsidRDefault="00E725FA" w:rsidP="00916A2F">
      <w:pPr>
        <w:widowControl w:val="0"/>
        <w:spacing w:after="0" w:line="240" w:lineRule="auto"/>
        <w:ind w:right="-941" w:firstLine="1"/>
        <w:jc w:val="center"/>
        <w:rPr>
          <w:rFonts w:ascii="Arial" w:hAnsi="Arial" w:cs="Arial"/>
          <w:b/>
          <w:bCs/>
          <w:sz w:val="20"/>
          <w:szCs w:val="20"/>
        </w:rPr>
      </w:pPr>
    </w:p>
    <w:p w14:paraId="5593E5DF" w14:textId="77777777" w:rsidR="001222D9" w:rsidRDefault="001222D9" w:rsidP="00916A2F">
      <w:pPr>
        <w:widowControl w:val="0"/>
        <w:spacing w:after="0" w:line="240" w:lineRule="auto"/>
        <w:ind w:right="-941" w:firstLine="1"/>
        <w:jc w:val="center"/>
        <w:rPr>
          <w:rFonts w:ascii="Arial" w:hAnsi="Arial" w:cs="Arial"/>
          <w:b/>
          <w:bCs/>
          <w:sz w:val="20"/>
          <w:szCs w:val="20"/>
        </w:rPr>
      </w:pPr>
    </w:p>
    <w:p w14:paraId="3821237A" w14:textId="77777777" w:rsidR="001222D9" w:rsidRDefault="001222D9" w:rsidP="00C93B47">
      <w:pPr>
        <w:widowControl w:val="0"/>
        <w:spacing w:after="0" w:line="240" w:lineRule="auto"/>
        <w:ind w:right="-941"/>
        <w:rPr>
          <w:rFonts w:ascii="Arial" w:hAnsi="Arial" w:cs="Arial"/>
          <w:b/>
          <w:bCs/>
          <w:sz w:val="20"/>
          <w:szCs w:val="20"/>
        </w:rPr>
      </w:pPr>
    </w:p>
    <w:p w14:paraId="49C8923A" w14:textId="71A73ECD" w:rsidR="00916A2F" w:rsidRPr="00916A2F" w:rsidRDefault="00916A2F" w:rsidP="00916A2F">
      <w:pPr>
        <w:widowControl w:val="0"/>
        <w:spacing w:after="0" w:line="240" w:lineRule="auto"/>
        <w:ind w:right="-941" w:firstLine="1"/>
        <w:jc w:val="center"/>
        <w:rPr>
          <w:rFonts w:ascii="Arial" w:hAnsi="Arial" w:cs="Arial"/>
          <w:b/>
          <w:bCs/>
          <w:sz w:val="20"/>
          <w:szCs w:val="20"/>
        </w:rPr>
      </w:pPr>
      <w:r w:rsidRPr="00916A2F">
        <w:rPr>
          <w:rFonts w:ascii="Arial" w:hAnsi="Arial" w:cs="Arial"/>
          <w:b/>
          <w:bCs/>
          <w:sz w:val="20"/>
          <w:szCs w:val="20"/>
        </w:rPr>
        <w:t>UFFICIO GIUSTIZIA SPORTIVA</w:t>
      </w:r>
    </w:p>
    <w:p w14:paraId="2E9E9E20" w14:textId="77777777" w:rsidR="00916A2F" w:rsidRPr="00916A2F" w:rsidRDefault="00916A2F" w:rsidP="00916A2F">
      <w:pPr>
        <w:widowControl w:val="0"/>
        <w:spacing w:after="0" w:line="240" w:lineRule="auto"/>
        <w:ind w:right="-941" w:firstLine="1"/>
        <w:jc w:val="center"/>
        <w:rPr>
          <w:rFonts w:ascii="Arial" w:hAnsi="Arial" w:cs="Arial"/>
          <w:b/>
          <w:bCs/>
          <w:sz w:val="20"/>
          <w:szCs w:val="20"/>
        </w:rPr>
      </w:pPr>
    </w:p>
    <w:p w14:paraId="1625106A" w14:textId="77777777" w:rsidR="00916A2F" w:rsidRPr="00916A2F" w:rsidRDefault="00916A2F" w:rsidP="0085603B">
      <w:pPr>
        <w:widowControl w:val="0"/>
        <w:numPr>
          <w:ilvl w:val="0"/>
          <w:numId w:val="7"/>
        </w:numPr>
        <w:spacing w:after="0" w:line="240" w:lineRule="auto"/>
        <w:ind w:right="-941"/>
        <w:rPr>
          <w:rFonts w:ascii="Arial" w:hAnsi="Arial" w:cs="Arial"/>
          <w:b/>
          <w:bCs/>
          <w:sz w:val="20"/>
          <w:szCs w:val="20"/>
        </w:rPr>
      </w:pPr>
      <w:r w:rsidRPr="00916A2F">
        <w:rPr>
          <w:rFonts w:ascii="Arial" w:hAnsi="Arial" w:cs="Arial"/>
          <w:b/>
          <w:bCs/>
          <w:sz w:val="20"/>
          <w:szCs w:val="20"/>
        </w:rPr>
        <w:t>Giudice Sportivo</w:t>
      </w:r>
    </w:p>
    <w:p w14:paraId="26F35D5E"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2" w:history="1">
        <w:r w:rsidRPr="00916A2F">
          <w:rPr>
            <w:rFonts w:ascii="Arial" w:hAnsi="Arial" w:cs="Arial"/>
            <w:sz w:val="20"/>
            <w:szCs w:val="20"/>
            <w:u w:val="single"/>
          </w:rPr>
          <w:t>sicilia.giudicesportivo@lnd.it</w:t>
        </w:r>
      </w:hyperlink>
    </w:p>
    <w:p w14:paraId="6151B517" w14:textId="77777777" w:rsidR="00916A2F" w:rsidRPr="00916A2F" w:rsidRDefault="00916A2F" w:rsidP="00916A2F">
      <w:pPr>
        <w:widowControl w:val="0"/>
        <w:spacing w:after="0" w:line="240" w:lineRule="auto"/>
        <w:ind w:left="708" w:right="-941" w:firstLine="708"/>
        <w:rPr>
          <w:rFonts w:ascii="Arial" w:hAnsi="Arial" w:cs="Arial"/>
          <w:sz w:val="20"/>
          <w:szCs w:val="20"/>
        </w:rPr>
      </w:pPr>
      <w:r w:rsidRPr="00916A2F">
        <w:rPr>
          <w:rFonts w:ascii="Arial" w:hAnsi="Arial" w:cs="Arial"/>
          <w:sz w:val="20"/>
          <w:szCs w:val="20"/>
        </w:rPr>
        <w:t xml:space="preserve">PEC:  </w:t>
      </w:r>
      <w:hyperlink r:id="rId63" w:history="1">
        <w:r w:rsidRPr="00916A2F">
          <w:rPr>
            <w:rFonts w:ascii="Arial" w:hAnsi="Arial" w:cs="Arial"/>
            <w:sz w:val="20"/>
            <w:szCs w:val="20"/>
            <w:u w:val="single"/>
          </w:rPr>
          <w:t>giudicesportivo@lndsicilia.legalmail.it</w:t>
        </w:r>
      </w:hyperlink>
      <w:r w:rsidRPr="00916A2F">
        <w:rPr>
          <w:rFonts w:ascii="Arial" w:hAnsi="Arial" w:cs="Arial"/>
          <w:sz w:val="20"/>
          <w:szCs w:val="20"/>
        </w:rPr>
        <w:t xml:space="preserve"> </w:t>
      </w:r>
    </w:p>
    <w:p w14:paraId="169D1A4F" w14:textId="77777777" w:rsidR="00916A2F" w:rsidRPr="00916A2F" w:rsidRDefault="00916A2F" w:rsidP="00916A2F">
      <w:pPr>
        <w:widowControl w:val="0"/>
        <w:spacing w:after="0" w:line="240" w:lineRule="auto"/>
        <w:ind w:left="708" w:right="-941" w:firstLine="708"/>
        <w:rPr>
          <w:rFonts w:ascii="Arial" w:hAnsi="Arial" w:cs="Arial"/>
          <w:sz w:val="20"/>
          <w:szCs w:val="20"/>
        </w:rPr>
      </w:pPr>
    </w:p>
    <w:p w14:paraId="24071235" w14:textId="77777777" w:rsidR="00916A2F" w:rsidRPr="00916A2F" w:rsidRDefault="00916A2F" w:rsidP="0085603B">
      <w:pPr>
        <w:widowControl w:val="0"/>
        <w:numPr>
          <w:ilvl w:val="0"/>
          <w:numId w:val="7"/>
        </w:numPr>
        <w:spacing w:after="0" w:line="240" w:lineRule="auto"/>
        <w:ind w:right="-941"/>
        <w:rPr>
          <w:rFonts w:ascii="Arial" w:hAnsi="Arial" w:cs="Arial"/>
          <w:b/>
          <w:bCs/>
          <w:sz w:val="20"/>
          <w:szCs w:val="20"/>
        </w:rPr>
      </w:pPr>
      <w:r w:rsidRPr="00916A2F">
        <w:rPr>
          <w:rFonts w:ascii="Arial" w:hAnsi="Arial" w:cs="Arial"/>
          <w:b/>
          <w:bCs/>
          <w:sz w:val="20"/>
          <w:szCs w:val="20"/>
        </w:rPr>
        <w:t>Corte Sportiva d’Appello Territoriale</w:t>
      </w:r>
    </w:p>
    <w:p w14:paraId="3E523600"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lang w:val="en-US"/>
        </w:rPr>
        <w:t xml:space="preserve">PEC: </w:t>
      </w:r>
      <w:hyperlink r:id="rId64" w:history="1">
        <w:r w:rsidRPr="00916A2F">
          <w:rPr>
            <w:rFonts w:ascii="Arial" w:hAnsi="Arial" w:cs="Arial"/>
            <w:sz w:val="20"/>
            <w:szCs w:val="20"/>
            <w:u w:val="single"/>
            <w:lang w:val="en-US"/>
          </w:rPr>
          <w:t>cortesportivaappello@lndsicilia.legalmail.it</w:t>
        </w:r>
      </w:hyperlink>
    </w:p>
    <w:p w14:paraId="72EE610F" w14:textId="77777777" w:rsidR="00916A2F" w:rsidRPr="00916A2F" w:rsidRDefault="00916A2F" w:rsidP="00916A2F">
      <w:pPr>
        <w:widowControl w:val="0"/>
        <w:spacing w:after="0" w:line="240" w:lineRule="auto"/>
        <w:ind w:right="51" w:firstLine="1"/>
        <w:jc w:val="center"/>
        <w:rPr>
          <w:rFonts w:ascii="Arial" w:hAnsi="Arial" w:cs="Arial"/>
          <w:b/>
          <w:sz w:val="20"/>
          <w:szCs w:val="20"/>
        </w:rPr>
      </w:pPr>
    </w:p>
    <w:p w14:paraId="3E0E6C18" w14:textId="77777777" w:rsidR="00916A2F" w:rsidRPr="00916A2F" w:rsidRDefault="00916A2F" w:rsidP="0085603B">
      <w:pPr>
        <w:widowControl w:val="0"/>
        <w:numPr>
          <w:ilvl w:val="0"/>
          <w:numId w:val="7"/>
        </w:numPr>
        <w:spacing w:after="0" w:line="240" w:lineRule="auto"/>
        <w:ind w:right="51"/>
        <w:rPr>
          <w:rFonts w:ascii="Arial" w:hAnsi="Arial" w:cs="Arial"/>
          <w:b/>
          <w:sz w:val="20"/>
          <w:szCs w:val="20"/>
        </w:rPr>
      </w:pPr>
      <w:r w:rsidRPr="00916A2F">
        <w:rPr>
          <w:rFonts w:ascii="Arial" w:hAnsi="Arial" w:cs="Arial"/>
          <w:b/>
          <w:bCs/>
          <w:sz w:val="20"/>
          <w:szCs w:val="20"/>
        </w:rPr>
        <w:t>Tribunale Federale Territoriale</w:t>
      </w:r>
    </w:p>
    <w:p w14:paraId="4A55A112" w14:textId="77777777" w:rsidR="00916A2F" w:rsidRPr="00916A2F" w:rsidRDefault="00916A2F" w:rsidP="0085603B">
      <w:pPr>
        <w:widowControl w:val="0"/>
        <w:numPr>
          <w:ilvl w:val="0"/>
          <w:numId w:val="4"/>
        </w:numPr>
        <w:suppressAutoHyphens/>
        <w:spacing w:after="0" w:line="240" w:lineRule="auto"/>
        <w:ind w:left="708" w:firstLine="708"/>
        <w:rPr>
          <w:rFonts w:ascii="Arial" w:eastAsia="SimSun" w:hAnsi="Arial" w:cs="Arial"/>
          <w:kern w:val="1"/>
          <w:sz w:val="20"/>
          <w:szCs w:val="20"/>
          <w:u w:val="single"/>
          <w:lang w:val="en-US" w:eastAsia="ar-SA"/>
        </w:rPr>
      </w:pPr>
      <w:r w:rsidRPr="00916A2F">
        <w:rPr>
          <w:rFonts w:ascii="Arial" w:eastAsia="SimSun" w:hAnsi="Arial" w:cs="Arial"/>
          <w:kern w:val="1"/>
          <w:sz w:val="20"/>
          <w:szCs w:val="20"/>
          <w:lang w:eastAsia="ar-SA"/>
        </w:rPr>
        <w:t>PEC:</w:t>
      </w:r>
      <w:r w:rsidRPr="00916A2F">
        <w:rPr>
          <w:rFonts w:ascii="Arial" w:eastAsia="SimSun" w:hAnsi="Arial" w:cs="Arial"/>
          <w:kern w:val="1"/>
          <w:sz w:val="20"/>
          <w:szCs w:val="20"/>
          <w:lang w:val="en-US" w:eastAsia="ar-SA"/>
        </w:rPr>
        <w:t xml:space="preserve"> </w:t>
      </w:r>
      <w:hyperlink r:id="rId65" w:history="1">
        <w:r w:rsidRPr="00916A2F">
          <w:rPr>
            <w:rFonts w:ascii="Arial" w:eastAsia="SimSun" w:hAnsi="Arial" w:cs="Arial"/>
            <w:kern w:val="1"/>
            <w:sz w:val="20"/>
            <w:szCs w:val="20"/>
            <w:u w:val="single"/>
            <w:lang w:val="en-US" w:eastAsia="ar-SA"/>
          </w:rPr>
          <w:t>tribunalefederale@lndsicilia.legalmail.it</w:t>
        </w:r>
      </w:hyperlink>
      <w:r w:rsidRPr="00916A2F">
        <w:rPr>
          <w:rFonts w:ascii="Arial" w:eastAsia="SimSun" w:hAnsi="Arial" w:cs="Arial"/>
          <w:kern w:val="1"/>
          <w:sz w:val="20"/>
          <w:szCs w:val="20"/>
          <w:u w:val="single"/>
          <w:lang w:val="en-US" w:eastAsia="ar-SA"/>
        </w:rPr>
        <w:t xml:space="preserve"> </w:t>
      </w:r>
    </w:p>
    <w:p w14:paraId="52110CE6" w14:textId="77777777" w:rsidR="00916A2F" w:rsidRPr="00916A2F" w:rsidRDefault="00916A2F" w:rsidP="00916A2F">
      <w:pPr>
        <w:widowControl w:val="0"/>
        <w:spacing w:after="0" w:line="240" w:lineRule="auto"/>
        <w:ind w:left="1440" w:right="51"/>
        <w:rPr>
          <w:rFonts w:ascii="Arial" w:hAnsi="Arial" w:cs="Arial"/>
          <w:sz w:val="20"/>
          <w:szCs w:val="20"/>
        </w:rPr>
      </w:pPr>
      <w:r w:rsidRPr="00916A2F">
        <w:rPr>
          <w:rFonts w:ascii="Arial" w:hAnsi="Arial" w:cs="Arial"/>
          <w:sz w:val="20"/>
          <w:szCs w:val="20"/>
        </w:rPr>
        <w:t xml:space="preserve"> </w:t>
      </w:r>
    </w:p>
    <w:p w14:paraId="524F1692" w14:textId="77777777" w:rsidR="00903FAF" w:rsidRDefault="00903FAF" w:rsidP="00916A2F">
      <w:pPr>
        <w:widowControl w:val="0"/>
        <w:spacing w:after="0" w:line="240" w:lineRule="auto"/>
        <w:ind w:left="372" w:right="51" w:firstLine="708"/>
        <w:jc w:val="center"/>
        <w:rPr>
          <w:rFonts w:ascii="Arial" w:hAnsi="Arial" w:cs="Arial"/>
          <w:b/>
          <w:sz w:val="20"/>
          <w:szCs w:val="20"/>
        </w:rPr>
      </w:pPr>
    </w:p>
    <w:p w14:paraId="7328B9D4" w14:textId="666BD81F" w:rsidR="00916A2F" w:rsidRPr="00916A2F" w:rsidRDefault="00916A2F" w:rsidP="00916A2F">
      <w:pPr>
        <w:widowControl w:val="0"/>
        <w:spacing w:after="0" w:line="240" w:lineRule="auto"/>
        <w:ind w:left="372" w:right="51" w:firstLine="708"/>
        <w:jc w:val="center"/>
        <w:rPr>
          <w:rFonts w:ascii="Arial" w:hAnsi="Arial" w:cs="Arial"/>
          <w:b/>
          <w:sz w:val="20"/>
          <w:szCs w:val="20"/>
        </w:rPr>
      </w:pPr>
      <w:r w:rsidRPr="00916A2F">
        <w:rPr>
          <w:rFonts w:ascii="Arial" w:hAnsi="Arial" w:cs="Arial"/>
          <w:b/>
          <w:sz w:val="20"/>
          <w:szCs w:val="20"/>
        </w:rPr>
        <w:t>UFFICIO REGIONALE CALCIO A CINQUE</w:t>
      </w:r>
    </w:p>
    <w:p w14:paraId="7C6DF7E4"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1CBEC07" w14:textId="5A870C3F" w:rsidR="00916A2F" w:rsidRPr="00916A2F" w:rsidRDefault="00916A2F" w:rsidP="0085603B">
      <w:pPr>
        <w:widowControl w:val="0"/>
        <w:numPr>
          <w:ilvl w:val="0"/>
          <w:numId w:val="7"/>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t>Max</w:t>
      </w:r>
      <w:r w:rsidR="00191860">
        <w:rPr>
          <w:rFonts w:ascii="Arial" w:hAnsi="Arial" w:cs="Arial"/>
          <w:b/>
          <w:bCs/>
          <w:sz w:val="20"/>
          <w:szCs w:val="20"/>
        </w:rPr>
        <w:t>i</w:t>
      </w:r>
      <w:r w:rsidRPr="00916A2F">
        <w:rPr>
          <w:rFonts w:ascii="Arial" w:hAnsi="Arial" w:cs="Arial"/>
          <w:b/>
          <w:bCs/>
          <w:sz w:val="20"/>
          <w:szCs w:val="20"/>
        </w:rPr>
        <w:t xml:space="preserve">miliano </w:t>
      </w:r>
      <w:proofErr w:type="spellStart"/>
      <w:r w:rsidRPr="00916A2F">
        <w:rPr>
          <w:rFonts w:ascii="Arial" w:hAnsi="Arial" w:cs="Arial"/>
          <w:b/>
          <w:bCs/>
          <w:sz w:val="20"/>
          <w:szCs w:val="20"/>
        </w:rPr>
        <w:t>Birchler</w:t>
      </w:r>
      <w:proofErr w:type="spellEnd"/>
      <w:r w:rsidRPr="00916A2F">
        <w:rPr>
          <w:rFonts w:ascii="Arial" w:hAnsi="Arial" w:cs="Arial"/>
          <w:b/>
          <w:bCs/>
          <w:sz w:val="20"/>
          <w:szCs w:val="20"/>
        </w:rPr>
        <w:tab/>
      </w:r>
      <w:r w:rsidRPr="00916A2F">
        <w:rPr>
          <w:rFonts w:ascii="Arial" w:hAnsi="Arial" w:cs="Arial"/>
          <w:b/>
          <w:bCs/>
          <w:sz w:val="20"/>
          <w:szCs w:val="20"/>
        </w:rPr>
        <w:tab/>
        <w:t>Telefono: 091 6808406</w:t>
      </w:r>
    </w:p>
    <w:p w14:paraId="272A884F"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6" w:history="1">
        <w:r w:rsidRPr="00916A2F">
          <w:rPr>
            <w:rFonts w:ascii="Arial" w:hAnsi="Arial" w:cs="Arial"/>
            <w:sz w:val="20"/>
            <w:szCs w:val="20"/>
            <w:u w:val="single"/>
          </w:rPr>
          <w:t>sicilia.dr5@lnd.it</w:t>
        </w:r>
      </w:hyperlink>
      <w:r w:rsidRPr="00916A2F">
        <w:rPr>
          <w:rFonts w:ascii="Arial" w:hAnsi="Arial" w:cs="Arial"/>
          <w:sz w:val="20"/>
          <w:szCs w:val="20"/>
        </w:rPr>
        <w:t xml:space="preserve"> </w:t>
      </w:r>
    </w:p>
    <w:p w14:paraId="25BC0848"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PEC: </w:t>
      </w:r>
      <w:hyperlink r:id="rId67" w:history="1">
        <w:r w:rsidRPr="00916A2F">
          <w:rPr>
            <w:rFonts w:ascii="Arial" w:hAnsi="Arial" w:cs="Arial"/>
            <w:sz w:val="20"/>
            <w:szCs w:val="20"/>
            <w:u w:val="single"/>
          </w:rPr>
          <w:t>sicilia.dr5@lndsicilia.legalmail.it</w:t>
        </w:r>
      </w:hyperlink>
    </w:p>
    <w:p w14:paraId="399673DE" w14:textId="77777777" w:rsidR="00916A2F" w:rsidRPr="00916A2F" w:rsidRDefault="00916A2F" w:rsidP="00916A2F">
      <w:pPr>
        <w:widowControl w:val="0"/>
        <w:spacing w:after="0" w:line="240" w:lineRule="auto"/>
        <w:ind w:right="-941" w:firstLine="1"/>
        <w:jc w:val="both"/>
        <w:rPr>
          <w:rFonts w:ascii="Arial" w:hAnsi="Arial" w:cs="Arial"/>
          <w:sz w:val="20"/>
          <w:szCs w:val="20"/>
        </w:rPr>
      </w:pPr>
    </w:p>
    <w:p w14:paraId="5BE7F0F3" w14:textId="77777777" w:rsidR="006B14CD" w:rsidRDefault="006B14CD" w:rsidP="00916A2F">
      <w:pPr>
        <w:widowControl w:val="0"/>
        <w:spacing w:after="0" w:line="240" w:lineRule="auto"/>
        <w:ind w:right="-941" w:firstLine="1"/>
        <w:jc w:val="center"/>
        <w:rPr>
          <w:rFonts w:ascii="Arial" w:hAnsi="Arial" w:cs="Arial"/>
          <w:b/>
          <w:sz w:val="20"/>
          <w:szCs w:val="20"/>
        </w:rPr>
      </w:pPr>
    </w:p>
    <w:p w14:paraId="44AD4E4A" w14:textId="77777777"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UFFICIO REGIONALE CALCIO FEMMINILE</w:t>
      </w:r>
    </w:p>
    <w:p w14:paraId="47A14E37" w14:textId="77777777" w:rsidR="00916A2F" w:rsidRPr="00916A2F" w:rsidRDefault="00916A2F" w:rsidP="00916A2F">
      <w:pPr>
        <w:widowControl w:val="0"/>
        <w:spacing w:after="0" w:line="240" w:lineRule="auto"/>
        <w:ind w:right="-941" w:firstLine="1"/>
        <w:rPr>
          <w:rFonts w:ascii="Arial" w:hAnsi="Arial" w:cs="Arial"/>
          <w:sz w:val="20"/>
          <w:szCs w:val="20"/>
        </w:rPr>
      </w:pPr>
    </w:p>
    <w:p w14:paraId="12426BF3" w14:textId="77777777" w:rsidR="00916A2F" w:rsidRPr="00916A2F" w:rsidRDefault="00916A2F" w:rsidP="0085603B">
      <w:pPr>
        <w:widowControl w:val="0"/>
        <w:numPr>
          <w:ilvl w:val="0"/>
          <w:numId w:val="7"/>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r>
      <w:r w:rsidRPr="00916A2F">
        <w:rPr>
          <w:rFonts w:ascii="Arial" w:hAnsi="Arial" w:cs="Arial"/>
          <w:b/>
          <w:bCs/>
          <w:sz w:val="20"/>
          <w:szCs w:val="20"/>
        </w:rPr>
        <w:tab/>
        <w:t>Natale Ferrante</w:t>
      </w:r>
      <w:r w:rsidRPr="00916A2F">
        <w:rPr>
          <w:rFonts w:ascii="Arial" w:hAnsi="Arial" w:cs="Arial"/>
          <w:b/>
          <w:bCs/>
          <w:sz w:val="20"/>
          <w:szCs w:val="20"/>
        </w:rPr>
        <w:tab/>
        <w:t>Telefono: 091 6808473</w:t>
      </w:r>
    </w:p>
    <w:p w14:paraId="19340632"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8" w:history="1">
        <w:r w:rsidRPr="00916A2F">
          <w:rPr>
            <w:rFonts w:ascii="Arial" w:hAnsi="Arial" w:cs="Arial"/>
            <w:sz w:val="20"/>
            <w:szCs w:val="20"/>
            <w:u w:val="single"/>
          </w:rPr>
          <w:t>sicilia.femminile@lnd.it</w:t>
        </w:r>
      </w:hyperlink>
    </w:p>
    <w:p w14:paraId="7BDE797D" w14:textId="77777777" w:rsidR="00916A2F" w:rsidRPr="00916A2F" w:rsidRDefault="00916A2F" w:rsidP="00916A2F">
      <w:pPr>
        <w:widowControl w:val="0"/>
        <w:spacing w:after="0" w:line="240" w:lineRule="auto"/>
        <w:ind w:left="696" w:right="-941" w:firstLine="720"/>
        <w:rPr>
          <w:rFonts w:ascii="Arial" w:hAnsi="Arial" w:cs="Arial"/>
          <w:sz w:val="20"/>
          <w:szCs w:val="20"/>
        </w:rPr>
      </w:pPr>
      <w:r w:rsidRPr="00916A2F">
        <w:rPr>
          <w:rFonts w:ascii="Arial" w:hAnsi="Arial" w:cs="Arial"/>
          <w:sz w:val="20"/>
          <w:szCs w:val="20"/>
        </w:rPr>
        <w:t xml:space="preserve">PEC:: </w:t>
      </w:r>
      <w:hyperlink r:id="rId69" w:history="1">
        <w:r w:rsidRPr="00916A2F">
          <w:rPr>
            <w:rFonts w:ascii="Arial" w:hAnsi="Arial" w:cs="Arial"/>
            <w:sz w:val="20"/>
            <w:szCs w:val="20"/>
            <w:u w:val="single"/>
          </w:rPr>
          <w:t>femminile@lndsicilia.legalmail.it</w:t>
        </w:r>
      </w:hyperlink>
    </w:p>
    <w:p w14:paraId="20E79BA3" w14:textId="77777777" w:rsidR="00916A2F" w:rsidRPr="00916A2F" w:rsidRDefault="00916A2F" w:rsidP="00916A2F">
      <w:pPr>
        <w:widowControl w:val="0"/>
        <w:spacing w:after="0" w:line="240" w:lineRule="auto"/>
        <w:ind w:left="696" w:right="-941" w:firstLine="720"/>
        <w:rPr>
          <w:rFonts w:ascii="Arial" w:hAnsi="Arial" w:cs="Arial"/>
          <w:sz w:val="20"/>
          <w:szCs w:val="20"/>
        </w:rPr>
      </w:pPr>
    </w:p>
    <w:p w14:paraId="4723F675" w14:textId="77777777" w:rsidR="009017EF" w:rsidRDefault="009017EF" w:rsidP="001B281C">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right="242"/>
        <w:textAlignment w:val="baseline"/>
        <w:outlineLvl w:val="5"/>
        <w:rPr>
          <w:rFonts w:ascii="Arial" w:hAnsi="Arial" w:cs="Arial"/>
          <w:b/>
          <w:bCs/>
          <w:iCs/>
          <w:sz w:val="20"/>
          <w:szCs w:val="20"/>
          <w:lang w:eastAsia="it-IT"/>
        </w:rPr>
      </w:pPr>
    </w:p>
    <w:p w14:paraId="72442FA0" w14:textId="45F79BE2" w:rsidR="00916A2F" w:rsidRPr="00916A2F" w:rsidRDefault="00916A2F"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sz w:val="20"/>
          <w:szCs w:val="20"/>
          <w:lang w:eastAsia="it-IT"/>
        </w:rPr>
      </w:pPr>
      <w:r w:rsidRPr="00916A2F">
        <w:rPr>
          <w:rFonts w:ascii="Arial" w:hAnsi="Arial" w:cs="Arial"/>
          <w:b/>
          <w:bCs/>
          <w:iCs/>
          <w:sz w:val="20"/>
          <w:szCs w:val="20"/>
          <w:lang w:eastAsia="it-IT"/>
        </w:rPr>
        <w:t>UFFICIO</w:t>
      </w:r>
      <w:r w:rsidRPr="00916A2F">
        <w:rPr>
          <w:rFonts w:ascii="Arial" w:hAnsi="Arial" w:cs="Arial"/>
          <w:i/>
          <w:sz w:val="20"/>
          <w:szCs w:val="20"/>
          <w:lang w:eastAsia="it-IT"/>
        </w:rPr>
        <w:t xml:space="preserve"> </w:t>
      </w:r>
      <w:r w:rsidRPr="00916A2F">
        <w:rPr>
          <w:rFonts w:ascii="Arial" w:hAnsi="Arial" w:cs="Arial"/>
          <w:b/>
          <w:sz w:val="20"/>
          <w:szCs w:val="20"/>
          <w:lang w:eastAsia="it-IT"/>
        </w:rPr>
        <w:t>CAMPI SPORTIVI</w:t>
      </w:r>
    </w:p>
    <w:p w14:paraId="3CE407EF" w14:textId="77777777" w:rsidR="00916A2F" w:rsidRPr="00916A2F" w:rsidRDefault="00916A2F" w:rsidP="00916A2F">
      <w:pPr>
        <w:widowControl w:val="0"/>
        <w:spacing w:after="0" w:line="240" w:lineRule="auto"/>
        <w:jc w:val="center"/>
        <w:rPr>
          <w:rFonts w:ascii="Arial" w:hAnsi="Arial" w:cs="Arial"/>
          <w:sz w:val="20"/>
          <w:szCs w:val="20"/>
        </w:rPr>
      </w:pPr>
    </w:p>
    <w:p w14:paraId="13112A94" w14:textId="77777777" w:rsidR="00916A2F" w:rsidRPr="00916A2F" w:rsidRDefault="00916A2F" w:rsidP="0085603B">
      <w:pPr>
        <w:widowControl w:val="0"/>
        <w:numPr>
          <w:ilvl w:val="0"/>
          <w:numId w:val="7"/>
        </w:numPr>
        <w:spacing w:after="0" w:line="240" w:lineRule="auto"/>
        <w:ind w:right="-941"/>
        <w:rPr>
          <w:rFonts w:ascii="Arial" w:hAnsi="Arial" w:cs="Arial"/>
          <w:b/>
          <w:bCs/>
          <w:sz w:val="20"/>
          <w:szCs w:val="20"/>
        </w:rPr>
      </w:pPr>
      <w:r w:rsidRPr="00916A2F">
        <w:rPr>
          <w:rFonts w:ascii="Arial" w:hAnsi="Arial" w:cs="Arial"/>
          <w:b/>
          <w:bCs/>
          <w:sz w:val="20"/>
          <w:szCs w:val="20"/>
        </w:rPr>
        <w:t xml:space="preserve">Fiduciario Regionale: Giuseppe </w:t>
      </w:r>
      <w:proofErr w:type="spellStart"/>
      <w:r w:rsidRPr="00916A2F">
        <w:rPr>
          <w:rFonts w:ascii="Arial" w:hAnsi="Arial" w:cs="Arial"/>
          <w:b/>
          <w:bCs/>
          <w:sz w:val="20"/>
          <w:szCs w:val="20"/>
        </w:rPr>
        <w:t>Bonsangue</w:t>
      </w:r>
      <w:proofErr w:type="spellEnd"/>
      <w:r w:rsidRPr="00916A2F">
        <w:rPr>
          <w:rFonts w:ascii="Arial" w:hAnsi="Arial" w:cs="Arial"/>
          <w:b/>
          <w:bCs/>
          <w:sz w:val="20"/>
          <w:szCs w:val="20"/>
        </w:rPr>
        <w:t xml:space="preserve">  </w:t>
      </w:r>
      <w:r w:rsidRPr="00916A2F">
        <w:rPr>
          <w:rFonts w:ascii="Arial" w:hAnsi="Arial" w:cs="Arial"/>
          <w:b/>
          <w:bCs/>
          <w:sz w:val="20"/>
          <w:szCs w:val="20"/>
        </w:rPr>
        <w:tab/>
      </w:r>
      <w:r w:rsidRPr="00916A2F">
        <w:rPr>
          <w:rFonts w:ascii="Arial" w:hAnsi="Arial" w:cs="Arial"/>
          <w:b/>
          <w:bCs/>
          <w:sz w:val="20"/>
          <w:szCs w:val="20"/>
        </w:rPr>
        <w:tab/>
        <w:t>Telefono: 091 6808424</w:t>
      </w:r>
    </w:p>
    <w:p w14:paraId="149B1F93" w14:textId="77777777" w:rsidR="00916A2F" w:rsidRPr="00916A2F" w:rsidRDefault="00916A2F" w:rsidP="00916A2F">
      <w:pPr>
        <w:widowControl w:val="0"/>
        <w:spacing w:after="0" w:line="240" w:lineRule="auto"/>
        <w:ind w:left="1440"/>
        <w:rPr>
          <w:rFonts w:ascii="Arial" w:hAnsi="Arial" w:cs="Arial"/>
          <w:sz w:val="20"/>
          <w:szCs w:val="20"/>
        </w:rPr>
      </w:pPr>
      <w:r w:rsidRPr="00916A2F">
        <w:rPr>
          <w:rFonts w:ascii="Arial" w:hAnsi="Arial" w:cs="Arial"/>
          <w:sz w:val="20"/>
          <w:szCs w:val="20"/>
        </w:rPr>
        <w:t xml:space="preserve">e-mail: </w:t>
      </w:r>
      <w:hyperlink r:id="rId70" w:history="1">
        <w:r w:rsidRPr="00916A2F">
          <w:rPr>
            <w:rFonts w:ascii="Arial" w:hAnsi="Arial" w:cs="Arial"/>
            <w:sz w:val="20"/>
            <w:szCs w:val="20"/>
            <w:u w:val="single"/>
          </w:rPr>
          <w:t>settoreimpiantisicilia@lnd.it</w:t>
        </w:r>
      </w:hyperlink>
    </w:p>
    <w:p w14:paraId="1E16F989" w14:textId="77777777" w:rsidR="00302FE9" w:rsidRDefault="00916A2F" w:rsidP="00E20491">
      <w:pPr>
        <w:widowControl w:val="0"/>
        <w:spacing w:after="0" w:line="240" w:lineRule="auto"/>
        <w:ind w:left="1440" w:right="-941"/>
        <w:rPr>
          <w:rFonts w:ascii="Arial" w:hAnsi="Arial" w:cs="Arial"/>
          <w:sz w:val="20"/>
          <w:szCs w:val="20"/>
          <w:u w:val="single"/>
        </w:rPr>
      </w:pPr>
      <w:r w:rsidRPr="00916A2F">
        <w:rPr>
          <w:rFonts w:ascii="Arial" w:hAnsi="Arial" w:cs="Arial"/>
          <w:sz w:val="20"/>
          <w:szCs w:val="20"/>
        </w:rPr>
        <w:t xml:space="preserve">PEC: : </w:t>
      </w:r>
      <w:hyperlink r:id="rId71" w:history="1">
        <w:r w:rsidRPr="00916A2F">
          <w:rPr>
            <w:rFonts w:ascii="Arial" w:hAnsi="Arial" w:cs="Arial"/>
            <w:sz w:val="20"/>
            <w:szCs w:val="20"/>
            <w:u w:val="single"/>
          </w:rPr>
          <w:t>settoreimpianti@lndsicilia.legalmail.it</w:t>
        </w:r>
      </w:hyperlink>
    </w:p>
    <w:p w14:paraId="0FA0BAA5" w14:textId="77777777" w:rsidR="00943FB5" w:rsidRPr="0014355C" w:rsidRDefault="00943FB5" w:rsidP="00284EA8">
      <w:pPr>
        <w:jc w:val="both"/>
        <w:rPr>
          <w:rFonts w:ascii="Arial" w:hAnsi="Arial" w:cs="Arial"/>
          <w:i/>
          <w:iCs/>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24EC749D" w14:textId="77777777" w:rsidTr="00FD1FB2">
        <w:tc>
          <w:tcPr>
            <w:tcW w:w="9889" w:type="dxa"/>
            <w:shd w:val="clear" w:color="auto" w:fill="D9D9D9"/>
          </w:tcPr>
          <w:p w14:paraId="14192D53" w14:textId="77777777" w:rsidR="00774C46" w:rsidRPr="00217C6F" w:rsidRDefault="00774C46" w:rsidP="00FD1FB2">
            <w:pPr>
              <w:pStyle w:val="TITOLOPRINC"/>
              <w:outlineLvl w:val="0"/>
              <w:rPr>
                <w:color w:val="1F497D"/>
                <w:sz w:val="16"/>
                <w:szCs w:val="16"/>
              </w:rPr>
            </w:pPr>
            <w:r w:rsidRPr="00217C6F">
              <w:rPr>
                <w:color w:val="auto"/>
                <w:sz w:val="16"/>
                <w:szCs w:val="16"/>
              </w:rPr>
              <w:lastRenderedPageBreak/>
              <w:br/>
            </w:r>
            <w:bookmarkStart w:id="6" w:name="Delegazione"/>
            <w:bookmarkEnd w:id="6"/>
            <w:r w:rsidRPr="00217C6F">
              <w:rPr>
                <w:color w:val="1F497D"/>
              </w:rPr>
              <w:t>4. Comunicazioni della DELEGAZIONE PROVINCIALE</w:t>
            </w:r>
            <w:r w:rsidRPr="00217C6F">
              <w:rPr>
                <w:color w:val="1F497D"/>
                <w:sz w:val="16"/>
                <w:szCs w:val="16"/>
              </w:rPr>
              <w:br/>
            </w:r>
          </w:p>
        </w:tc>
      </w:tr>
    </w:tbl>
    <w:p w14:paraId="1E428301" w14:textId="77777777" w:rsidR="00E21083" w:rsidRDefault="00E21083" w:rsidP="00D0451E">
      <w:pPr>
        <w:spacing w:after="0" w:line="240" w:lineRule="auto"/>
        <w:rPr>
          <w:rFonts w:ascii="Arial" w:hAnsi="Arial" w:cs="Arial"/>
          <w:b/>
          <w:sz w:val="24"/>
        </w:rPr>
      </w:pPr>
    </w:p>
    <w:p w14:paraId="78A87A47" w14:textId="77777777" w:rsidR="00412DF5" w:rsidRDefault="00412DF5" w:rsidP="0082245A">
      <w:pPr>
        <w:spacing w:after="0" w:line="240" w:lineRule="auto"/>
        <w:rPr>
          <w:rFonts w:ascii="Arial" w:hAnsi="Arial" w:cs="Arial"/>
          <w:b/>
          <w:sz w:val="24"/>
        </w:rPr>
      </w:pPr>
    </w:p>
    <w:p w14:paraId="7267E97B" w14:textId="77777777" w:rsidR="002B42EB" w:rsidRDefault="001D39D3" w:rsidP="0082245A">
      <w:pPr>
        <w:spacing w:after="0" w:line="240" w:lineRule="auto"/>
        <w:rPr>
          <w:rFonts w:ascii="Arial" w:hAnsi="Arial" w:cs="Arial"/>
          <w:b/>
          <w:sz w:val="24"/>
          <w:u w:val="single"/>
        </w:rPr>
      </w:pPr>
      <w:r w:rsidRPr="001D39D3">
        <w:rPr>
          <w:rFonts w:ascii="Arial" w:hAnsi="Arial" w:cs="Arial"/>
          <w:b/>
          <w:sz w:val="24"/>
        </w:rPr>
        <w:t>4.1</w:t>
      </w:r>
      <w:r>
        <w:rPr>
          <w:rFonts w:ascii="Arial" w:hAnsi="Arial" w:cs="Arial"/>
          <w:sz w:val="24"/>
        </w:rPr>
        <w:tab/>
      </w:r>
      <w:r w:rsidRPr="001D39D3">
        <w:rPr>
          <w:rFonts w:ascii="Arial" w:hAnsi="Arial" w:cs="Arial"/>
          <w:b/>
          <w:sz w:val="24"/>
          <w:u w:val="single"/>
        </w:rPr>
        <w:t>SEGRETERIA</w:t>
      </w:r>
    </w:p>
    <w:p w14:paraId="21956476" w14:textId="7DA699E5" w:rsidR="00863E83" w:rsidRDefault="00B27176" w:rsidP="00C12B7A">
      <w:pPr>
        <w:shd w:val="clear" w:color="auto" w:fill="FFFFFF"/>
        <w:spacing w:after="0" w:line="240" w:lineRule="auto"/>
        <w:rPr>
          <w:rFonts w:ascii="Arial" w:hAnsi="Arial" w:cs="Arial"/>
          <w:b/>
          <w:bCs/>
          <w:u w:val="single"/>
          <w:shd w:val="clear" w:color="auto" w:fill="FFFFFF"/>
        </w:rPr>
      </w:pPr>
      <w:r>
        <w:rPr>
          <w:rFonts w:ascii="Arial" w:hAnsi="Arial" w:cs="Arial"/>
          <w:b/>
          <w:u w:val="single"/>
        </w:rPr>
        <w:br/>
      </w:r>
      <w:r w:rsidR="00863E83">
        <w:rPr>
          <w:rFonts w:ascii="Arial" w:hAnsi="Arial" w:cs="Arial"/>
          <w:b/>
          <w:bCs/>
          <w:u w:val="single"/>
          <w:shd w:val="clear" w:color="auto" w:fill="FFFFFF"/>
        </w:rPr>
        <w:t>1° FESTA DEL CALCIO PROVINCIALE TRAPANESE</w:t>
      </w:r>
    </w:p>
    <w:p w14:paraId="777C251C" w14:textId="77777777" w:rsidR="00863E83" w:rsidRDefault="00863E83" w:rsidP="00C12B7A">
      <w:pPr>
        <w:shd w:val="clear" w:color="auto" w:fill="FFFFFF"/>
        <w:spacing w:after="0" w:line="240" w:lineRule="auto"/>
        <w:rPr>
          <w:rFonts w:ascii="Arial" w:hAnsi="Arial" w:cs="Arial"/>
          <w:b/>
          <w:bCs/>
          <w:u w:val="single"/>
          <w:shd w:val="clear" w:color="auto" w:fill="FFFFFF"/>
        </w:rPr>
      </w:pPr>
    </w:p>
    <w:p w14:paraId="4EE78482" w14:textId="533BA4BF" w:rsidR="00863E83" w:rsidRPr="00863E83" w:rsidRDefault="00863E83" w:rsidP="00863E83">
      <w:pPr>
        <w:jc w:val="both"/>
        <w:rPr>
          <w:rFonts w:ascii="Times New Roman" w:hAnsi="Times New Roman"/>
          <w:sz w:val="20"/>
          <w:szCs w:val="20"/>
        </w:rPr>
      </w:pPr>
      <w:r w:rsidRPr="003608F9">
        <w:rPr>
          <w:rFonts w:ascii="Arial" w:hAnsi="Arial" w:cs="Arial"/>
          <w:b/>
          <w:bCs/>
          <w:sz w:val="20"/>
          <w:szCs w:val="20"/>
          <w:shd w:val="clear" w:color="auto" w:fill="FFFFFF"/>
        </w:rPr>
        <w:t>Venerdì 7 Luglio 2023 alle ore 17.00 presso l’auditorium “Il Leccio” (dietro Chiesa di Madonna di Fatima) a Erice Casa Santa in Via Marsala 3, avrà luogo l’evento in epigrafe.</w:t>
      </w:r>
      <w:r w:rsidRPr="003608F9">
        <w:rPr>
          <w:rFonts w:ascii="Arial" w:hAnsi="Arial" w:cs="Arial"/>
          <w:b/>
          <w:bCs/>
          <w:sz w:val="16"/>
          <w:szCs w:val="16"/>
          <w:shd w:val="clear" w:color="auto" w:fill="FFFFFF"/>
        </w:rPr>
        <w:t xml:space="preserve"> </w:t>
      </w:r>
      <w:r w:rsidRPr="003608F9">
        <w:rPr>
          <w:rFonts w:ascii="Arial" w:hAnsi="Arial" w:cs="Arial"/>
          <w:b/>
          <w:bCs/>
          <w:sz w:val="20"/>
          <w:szCs w:val="20"/>
          <w:shd w:val="clear" w:color="auto" w:fill="FFFFFF"/>
        </w:rPr>
        <w:t>In tale occasione verranno premiate tutte le Società vincenti i rispettivi Campionati/Fasi Provinciali nella stagione sportiva 2022/23</w:t>
      </w:r>
      <w:r>
        <w:rPr>
          <w:rFonts w:ascii="Arial" w:hAnsi="Arial" w:cs="Arial"/>
          <w:sz w:val="20"/>
          <w:szCs w:val="20"/>
          <w:shd w:val="clear" w:color="auto" w:fill="FFFFFF"/>
        </w:rPr>
        <w:t xml:space="preserve">. La manifestazione, presentata dal giornalista </w:t>
      </w:r>
      <w:r w:rsidR="003608F9">
        <w:rPr>
          <w:rFonts w:ascii="Arial" w:hAnsi="Arial" w:cs="Arial"/>
          <w:sz w:val="20"/>
          <w:szCs w:val="20"/>
          <w:shd w:val="clear" w:color="auto" w:fill="FFFFFF"/>
        </w:rPr>
        <w:t xml:space="preserve">e addetto stampa della Delegazione territoriale </w:t>
      </w:r>
      <w:r>
        <w:rPr>
          <w:rFonts w:ascii="Arial" w:hAnsi="Arial" w:cs="Arial"/>
          <w:sz w:val="20"/>
          <w:szCs w:val="20"/>
          <w:shd w:val="clear" w:color="auto" w:fill="FFFFFF"/>
        </w:rPr>
        <w:t xml:space="preserve">Alessandro </w:t>
      </w:r>
      <w:proofErr w:type="spellStart"/>
      <w:r>
        <w:rPr>
          <w:rFonts w:ascii="Arial" w:hAnsi="Arial" w:cs="Arial"/>
          <w:sz w:val="20"/>
          <w:szCs w:val="20"/>
          <w:shd w:val="clear" w:color="auto" w:fill="FFFFFF"/>
        </w:rPr>
        <w:t>Quarrato</w:t>
      </w:r>
      <w:proofErr w:type="spellEnd"/>
      <w:r>
        <w:rPr>
          <w:rFonts w:ascii="Arial" w:hAnsi="Arial" w:cs="Arial"/>
          <w:sz w:val="20"/>
          <w:szCs w:val="20"/>
          <w:shd w:val="clear" w:color="auto" w:fill="FFFFFF"/>
        </w:rPr>
        <w:t xml:space="preserve">, è estesa a tutte le società del territorio provinciale. </w:t>
      </w:r>
      <w:r w:rsidR="0025375F">
        <w:rPr>
          <w:rFonts w:ascii="Arial" w:hAnsi="Arial" w:cs="Arial"/>
          <w:sz w:val="20"/>
          <w:szCs w:val="20"/>
          <w:shd w:val="clear" w:color="auto" w:fill="FFFFFF"/>
        </w:rPr>
        <w:t>A presiedere la manifestazione sarà presente il</w:t>
      </w:r>
      <w:r>
        <w:rPr>
          <w:rFonts w:ascii="Arial" w:hAnsi="Arial" w:cs="Arial"/>
          <w:sz w:val="20"/>
          <w:szCs w:val="20"/>
          <w:shd w:val="clear" w:color="auto" w:fill="FFFFFF"/>
        </w:rPr>
        <w:t xml:space="preserve"> Delegato Provinciale Bruno Lombardo insieme a tutto l’organo direttivo della Delegazione di Trapani e il Presidente del C.R. Sicilia Sandro Morgana</w:t>
      </w:r>
      <w:r w:rsidR="0025375F">
        <w:rPr>
          <w:rFonts w:ascii="Arial" w:hAnsi="Arial" w:cs="Arial"/>
          <w:sz w:val="20"/>
          <w:szCs w:val="20"/>
          <w:shd w:val="clear" w:color="auto" w:fill="FFFFFF"/>
        </w:rPr>
        <w:t xml:space="preserve"> che concluderà i lavori. Tutte le Società sono fortemente invitate ad aderire e, per una migliore organizzazione dell’evento, a confermare via mail (</w:t>
      </w:r>
      <w:hyperlink r:id="rId72" w:history="1">
        <w:r w:rsidR="0025375F" w:rsidRPr="00AD1465">
          <w:rPr>
            <w:rStyle w:val="Collegamentoipertestuale"/>
            <w:rFonts w:ascii="Arial" w:hAnsi="Arial" w:cs="Arial"/>
            <w:sz w:val="20"/>
            <w:szCs w:val="20"/>
            <w:shd w:val="clear" w:color="auto" w:fill="FFFFFF"/>
          </w:rPr>
          <w:t>cplnd.trapani@figc.it</w:t>
        </w:r>
      </w:hyperlink>
      <w:r w:rsidR="0025375F">
        <w:rPr>
          <w:rFonts w:ascii="Arial" w:hAnsi="Arial" w:cs="Arial"/>
          <w:sz w:val="20"/>
          <w:szCs w:val="20"/>
          <w:shd w:val="clear" w:color="auto" w:fill="FFFFFF"/>
        </w:rPr>
        <w:t>) la propria partecipazione entro e non oltre il 30 Giugno p.v.</w:t>
      </w:r>
    </w:p>
    <w:p w14:paraId="11A17F6A" w14:textId="22D344DF" w:rsidR="00863E83" w:rsidRPr="00863E83" w:rsidRDefault="00863E83" w:rsidP="00C12B7A">
      <w:pPr>
        <w:shd w:val="clear" w:color="auto" w:fill="FFFFFF"/>
        <w:spacing w:after="0" w:line="240" w:lineRule="auto"/>
        <w:rPr>
          <w:rFonts w:ascii="Arial" w:hAnsi="Arial" w:cs="Arial"/>
          <w:sz w:val="20"/>
          <w:szCs w:val="20"/>
          <w:shd w:val="clear" w:color="auto" w:fill="FFFFFF"/>
        </w:rPr>
      </w:pPr>
    </w:p>
    <w:p w14:paraId="53F85DAA" w14:textId="2AB7930D" w:rsidR="00647F5B" w:rsidRPr="00175691" w:rsidRDefault="00647F5B" w:rsidP="00377281">
      <w:pPr>
        <w:jc w:val="both"/>
        <w:rPr>
          <w:rFonts w:ascii="Arial" w:hAnsi="Arial" w:cs="Arial"/>
          <w:b/>
          <w:u w:val="single"/>
        </w:rPr>
      </w:pPr>
      <w:r>
        <w:rPr>
          <w:rFonts w:ascii="Arial" w:hAnsi="Arial" w:cs="Arial"/>
          <w:b/>
          <w:u w:val="single"/>
        </w:rPr>
        <w:t>RICHIESTE OMOLOGAZIONI CAMPO DA GIOCO</w:t>
      </w:r>
    </w:p>
    <w:p w14:paraId="3A380486" w14:textId="77777777" w:rsidR="00647F5B" w:rsidRPr="00603CAF" w:rsidRDefault="00647F5B" w:rsidP="00647F5B">
      <w:pPr>
        <w:widowControl w:val="0"/>
        <w:spacing w:after="0"/>
        <w:jc w:val="both"/>
        <w:rPr>
          <w:rFonts w:ascii="Arial" w:hAnsi="Arial" w:cs="Arial"/>
          <w:sz w:val="20"/>
          <w:szCs w:val="20"/>
        </w:rPr>
      </w:pPr>
      <w:r w:rsidRPr="00603CAF">
        <w:rPr>
          <w:rFonts w:ascii="Arial" w:hAnsi="Arial" w:cs="Arial"/>
          <w:sz w:val="20"/>
          <w:szCs w:val="20"/>
        </w:rPr>
        <w:t xml:space="preserve">Si ricorda alle gentili Società che la richiesta per effettuare sopralluoghi finalizzati a fornire pareri in merito ad aspetti tecnico-impiantistici, propedeutici all’omologazione degli impianti in applicazione delle norme sancite dalla Carte Federali, deve OBBLIGATORIAMENTE essere inviata preventivamente all’indirizzo e-mail della Delegazione: </w:t>
      </w:r>
      <w:hyperlink r:id="rId73" w:history="1">
        <w:r w:rsidRPr="000972DE">
          <w:rPr>
            <w:rStyle w:val="Collegamentoipertestuale"/>
            <w:rFonts w:ascii="Arial" w:hAnsi="Arial" w:cs="Arial"/>
            <w:sz w:val="20"/>
            <w:szCs w:val="20"/>
          </w:rPr>
          <w:t>cplnd.trapani@figc.it</w:t>
        </w:r>
      </w:hyperlink>
    </w:p>
    <w:p w14:paraId="42F87526" w14:textId="6B344B7D" w:rsidR="000B4BF4" w:rsidRPr="002636AE" w:rsidRDefault="00647F5B" w:rsidP="002636AE">
      <w:pPr>
        <w:jc w:val="both"/>
        <w:rPr>
          <w:rFonts w:ascii="Arial" w:hAnsi="Arial" w:cs="Arial"/>
          <w:sz w:val="20"/>
          <w:szCs w:val="20"/>
          <w:lang w:eastAsia="it-IT"/>
        </w:rPr>
      </w:pPr>
      <w:r>
        <w:rPr>
          <w:rFonts w:ascii="Arial" w:hAnsi="Arial" w:cs="Arial"/>
          <w:b/>
          <w:u w:val="single"/>
        </w:rPr>
        <w:br/>
      </w:r>
      <w:r w:rsidR="00F35E38">
        <w:rPr>
          <w:rFonts w:ascii="Arial" w:hAnsi="Arial" w:cs="Arial"/>
          <w:b/>
          <w:bCs/>
          <w:szCs w:val="32"/>
          <w:u w:val="single"/>
        </w:rPr>
        <w:br/>
      </w:r>
      <w:r w:rsidR="000B4BF4">
        <w:rPr>
          <w:rFonts w:ascii="Arial" w:hAnsi="Arial" w:cs="Arial"/>
          <w:b/>
          <w:bCs/>
          <w:szCs w:val="32"/>
          <w:u w:val="single"/>
        </w:rPr>
        <w:t>RICHIESTA INFORMAZIONI AGLI UFFICI DELLA DELEGAZIONE PROVINCIALE</w:t>
      </w:r>
    </w:p>
    <w:p w14:paraId="50B314A9" w14:textId="77777777" w:rsidR="000B4BF4" w:rsidRPr="00845A3D" w:rsidRDefault="000B4BF4" w:rsidP="00647F5B">
      <w:pPr>
        <w:tabs>
          <w:tab w:val="left" w:pos="240"/>
        </w:tabs>
        <w:spacing w:after="0"/>
        <w:jc w:val="both"/>
        <w:rPr>
          <w:rFonts w:ascii="Arial" w:eastAsia="Times New Roman" w:hAnsi="Arial" w:cs="Arial"/>
          <w:sz w:val="20"/>
          <w:szCs w:val="24"/>
          <w:lang w:eastAsia="it-IT"/>
        </w:rPr>
      </w:pPr>
      <w:r w:rsidRPr="00845A3D">
        <w:rPr>
          <w:rFonts w:ascii="Arial" w:eastAsia="Times New Roman" w:hAnsi="Arial" w:cs="Arial"/>
          <w:sz w:val="20"/>
          <w:szCs w:val="24"/>
          <w:lang w:eastAsia="it-IT"/>
        </w:rPr>
        <w:t>Questa Delegazione ritiene opportuno ricordare che alle richieste telefoniche avanzate dalle Società agli addetti, in merito all’interpretazione di norme contenute nelle “Carte Federali” o nel Codice di Giustizia Sportiva, le risposte date non possono essere assolutamente vincolanti né tantomeno dotate di validità assoluta.</w:t>
      </w:r>
    </w:p>
    <w:p w14:paraId="012C79C8" w14:textId="77777777" w:rsidR="000B4BF4" w:rsidRPr="00845A3D" w:rsidRDefault="000B4BF4" w:rsidP="00647F5B">
      <w:pPr>
        <w:tabs>
          <w:tab w:val="left" w:pos="240"/>
        </w:tabs>
        <w:spacing w:after="0"/>
        <w:jc w:val="both"/>
        <w:rPr>
          <w:rFonts w:ascii="Arial" w:eastAsia="Times New Roman" w:hAnsi="Arial" w:cs="Arial"/>
          <w:sz w:val="20"/>
          <w:szCs w:val="24"/>
          <w:lang w:eastAsia="it-IT"/>
        </w:rPr>
      </w:pPr>
      <w:r w:rsidRPr="00845A3D">
        <w:rPr>
          <w:rFonts w:ascii="Arial" w:eastAsia="Times New Roman" w:hAnsi="Arial" w:cs="Arial"/>
          <w:sz w:val="20"/>
          <w:szCs w:val="24"/>
          <w:lang w:eastAsia="it-IT"/>
        </w:rPr>
        <w:t>Si precisa, inoltre, che ogni parere informale espresso dalla Delegazione non potrà comunque impegnare le decisioni che andranno ad essere adottate dagli Organi della giustizia Sportiva, i quali – come noto – operano in completa autonomia di giudizio.</w:t>
      </w:r>
    </w:p>
    <w:p w14:paraId="298467B4" w14:textId="77777777" w:rsidR="005462A8" w:rsidRDefault="005462A8" w:rsidP="000806E4">
      <w:pPr>
        <w:shd w:val="clear" w:color="auto" w:fill="FFFFFF"/>
        <w:spacing w:after="0" w:line="240" w:lineRule="auto"/>
        <w:jc w:val="both"/>
        <w:rPr>
          <w:rFonts w:ascii="Arial" w:eastAsia="Times New Roman" w:hAnsi="Arial" w:cs="Arial"/>
          <w:b/>
          <w:color w:val="000000"/>
          <w:sz w:val="24"/>
          <w:szCs w:val="24"/>
          <w:u w:val="single"/>
          <w:lang w:eastAsia="it-IT"/>
        </w:rPr>
      </w:pPr>
    </w:p>
    <w:p w14:paraId="5A9F862F" w14:textId="77777777" w:rsidR="003608F9" w:rsidRDefault="003608F9" w:rsidP="000806E4">
      <w:pPr>
        <w:shd w:val="clear" w:color="auto" w:fill="FFFFFF"/>
        <w:spacing w:after="0" w:line="240" w:lineRule="auto"/>
        <w:jc w:val="both"/>
        <w:rPr>
          <w:rFonts w:ascii="Arial" w:eastAsia="Times New Roman" w:hAnsi="Arial" w:cs="Arial"/>
          <w:b/>
          <w:color w:val="000000"/>
          <w:sz w:val="24"/>
          <w:szCs w:val="24"/>
          <w:u w:val="single"/>
          <w:lang w:eastAsia="it-IT"/>
        </w:rPr>
      </w:pPr>
    </w:p>
    <w:p w14:paraId="41A772DE" w14:textId="15E72850" w:rsidR="004130BC" w:rsidRPr="00E6769B" w:rsidRDefault="009264C4" w:rsidP="00E6769B">
      <w:pPr>
        <w:tabs>
          <w:tab w:val="left" w:pos="1134"/>
          <w:tab w:val="left" w:pos="5740"/>
          <w:tab w:val="decimal" w:pos="7441"/>
        </w:tabs>
        <w:rPr>
          <w:rFonts w:ascii="Arial" w:hAnsi="Arial" w:cs="Arial"/>
          <w:b/>
          <w:u w:val="single"/>
        </w:rPr>
      </w:pPr>
      <w:r>
        <w:rPr>
          <w:rFonts w:ascii="Arial" w:hAnsi="Arial" w:cs="Arial"/>
          <w:b/>
          <w:u w:val="single"/>
        </w:rPr>
        <w:t>COMUNICAZIONI</w:t>
      </w:r>
    </w:p>
    <w:p w14:paraId="4FEE7814" w14:textId="17BFFA89" w:rsidR="009264C4" w:rsidRPr="00903FAF" w:rsidRDefault="009264C4" w:rsidP="004130BC">
      <w:pPr>
        <w:pStyle w:val="NormaleWeb"/>
        <w:jc w:val="both"/>
        <w:rPr>
          <w:rFonts w:ascii="Arial" w:hAnsi="Arial" w:cs="Arial"/>
          <w:b/>
          <w:bCs/>
          <w:sz w:val="20"/>
          <w:szCs w:val="20"/>
        </w:rPr>
      </w:pPr>
      <w:r w:rsidRPr="00903FAF">
        <w:rPr>
          <w:rFonts w:ascii="Arial" w:hAnsi="Arial" w:cs="Arial"/>
          <w:b/>
          <w:bCs/>
          <w:sz w:val="20"/>
          <w:szCs w:val="20"/>
        </w:rPr>
        <w:t>Il nuovo numero aziendale della Delegazione Provinciale, che sostituisce il precedente, è il seguente: 328 6964974</w:t>
      </w:r>
      <w:r w:rsidRPr="00903FAF">
        <w:rPr>
          <w:rFonts w:ascii="Arial" w:hAnsi="Arial" w:cs="Arial"/>
          <w:sz w:val="20"/>
          <w:szCs w:val="20"/>
        </w:rPr>
        <w:t>.</w:t>
      </w:r>
    </w:p>
    <w:p w14:paraId="168FAAA7" w14:textId="77777777" w:rsidR="009017EF" w:rsidRDefault="00271839" w:rsidP="00A43A07">
      <w:pPr>
        <w:pStyle w:val="Default"/>
        <w:jc w:val="both"/>
        <w:rPr>
          <w:rFonts w:ascii="Arial" w:hAnsi="Arial" w:cs="Arial"/>
          <w:b/>
          <w:sz w:val="22"/>
          <w:szCs w:val="20"/>
          <w:u w:val="single"/>
        </w:rPr>
      </w:pPr>
      <w:r>
        <w:rPr>
          <w:rFonts w:ascii="Arial" w:hAnsi="Arial" w:cs="Arial"/>
          <w:b/>
          <w:sz w:val="22"/>
          <w:szCs w:val="20"/>
          <w:u w:val="single"/>
        </w:rPr>
        <w:br/>
      </w:r>
    </w:p>
    <w:p w14:paraId="32493FBB" w14:textId="77777777" w:rsidR="009017EF" w:rsidRDefault="009017EF" w:rsidP="00A43A07">
      <w:pPr>
        <w:pStyle w:val="Default"/>
        <w:jc w:val="both"/>
        <w:rPr>
          <w:rFonts w:ascii="Arial" w:hAnsi="Arial" w:cs="Arial"/>
          <w:b/>
          <w:sz w:val="22"/>
          <w:szCs w:val="20"/>
          <w:u w:val="single"/>
        </w:rPr>
      </w:pPr>
    </w:p>
    <w:p w14:paraId="17E9D136" w14:textId="77777777" w:rsidR="009017EF" w:rsidRDefault="009017EF" w:rsidP="00A43A07">
      <w:pPr>
        <w:pStyle w:val="Default"/>
        <w:jc w:val="both"/>
        <w:rPr>
          <w:rFonts w:ascii="Arial" w:hAnsi="Arial" w:cs="Arial"/>
          <w:b/>
          <w:sz w:val="22"/>
          <w:szCs w:val="20"/>
          <w:u w:val="single"/>
        </w:rPr>
      </w:pPr>
    </w:p>
    <w:p w14:paraId="5E1DB151" w14:textId="77777777" w:rsidR="009017EF" w:rsidRDefault="009017EF" w:rsidP="00A43A07">
      <w:pPr>
        <w:pStyle w:val="Default"/>
        <w:jc w:val="both"/>
        <w:rPr>
          <w:rFonts w:ascii="Arial" w:hAnsi="Arial" w:cs="Arial"/>
          <w:b/>
          <w:sz w:val="22"/>
          <w:szCs w:val="20"/>
          <w:u w:val="single"/>
        </w:rPr>
      </w:pPr>
    </w:p>
    <w:p w14:paraId="22E869F7" w14:textId="000BC1FD" w:rsidR="005F2914" w:rsidRPr="00DA6274" w:rsidRDefault="005F2914" w:rsidP="00A43A07">
      <w:pPr>
        <w:pStyle w:val="Default"/>
        <w:jc w:val="both"/>
        <w:rPr>
          <w:rFonts w:ascii="Arial" w:hAnsi="Arial" w:cs="Arial"/>
          <w:b/>
          <w:sz w:val="22"/>
          <w:szCs w:val="20"/>
          <w:u w:val="single"/>
        </w:rPr>
      </w:pPr>
      <w:r w:rsidRPr="00A43A07">
        <w:rPr>
          <w:rFonts w:ascii="Arial" w:hAnsi="Arial" w:cs="Arial"/>
          <w:b/>
          <w:sz w:val="22"/>
          <w:szCs w:val="20"/>
          <w:u w:val="single"/>
        </w:rPr>
        <w:lastRenderedPageBreak/>
        <w:t>ORARI UFFICI DELEGAZIONE PROVINCIALE</w:t>
      </w:r>
    </w:p>
    <w:p w14:paraId="4935F1A3" w14:textId="77777777" w:rsidR="005F2914" w:rsidRDefault="00B60388" w:rsidP="005F2914">
      <w:pPr>
        <w:shd w:val="clear" w:color="auto" w:fill="FFFFFF"/>
        <w:spacing w:after="300" w:line="240" w:lineRule="auto"/>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br/>
      </w:r>
      <w:r w:rsidR="005F2914" w:rsidRPr="000D0422">
        <w:rPr>
          <w:rFonts w:ascii="Arial" w:eastAsia="Times New Roman" w:hAnsi="Arial" w:cs="Arial"/>
          <w:color w:val="000000"/>
          <w:sz w:val="20"/>
          <w:szCs w:val="20"/>
          <w:lang w:eastAsia="it-IT"/>
        </w:rPr>
        <w:t>Si comunica alle società che sono nuovamente operativi gli uffici provinciali nei seguenti giorni e orari:</w:t>
      </w:r>
    </w:p>
    <w:p w14:paraId="3583C9F1" w14:textId="77777777" w:rsidR="005F2914" w:rsidRPr="000D0422" w:rsidRDefault="005F2914" w:rsidP="00330428">
      <w:pPr>
        <w:shd w:val="clear" w:color="auto" w:fill="FFFFFF"/>
        <w:spacing w:after="0" w:line="240" w:lineRule="auto"/>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 Lunedì dalle ore 9:00 alle ore 15:00</w:t>
      </w:r>
    </w:p>
    <w:p w14:paraId="1BE6E038" w14:textId="77777777" w:rsidR="005F2914" w:rsidRPr="000D0422" w:rsidRDefault="005F2914" w:rsidP="00330428">
      <w:pPr>
        <w:shd w:val="clear" w:color="auto" w:fill="FFFFFF"/>
        <w:spacing w:after="0" w:line="240" w:lineRule="auto"/>
        <w:jc w:val="both"/>
        <w:rPr>
          <w:rFonts w:ascii="Arial" w:eastAsia="Times New Roman" w:hAnsi="Arial" w:cs="Arial"/>
          <w:color w:val="000000"/>
          <w:sz w:val="20"/>
          <w:szCs w:val="20"/>
          <w:lang w:eastAsia="it-IT"/>
        </w:rPr>
      </w:pPr>
      <w:r w:rsidRPr="000D0422">
        <w:rPr>
          <w:rFonts w:ascii="Arial" w:eastAsia="Times New Roman" w:hAnsi="Arial" w:cs="Arial"/>
          <w:color w:val="000000"/>
          <w:sz w:val="20"/>
          <w:szCs w:val="20"/>
          <w:lang w:eastAsia="it-IT"/>
        </w:rPr>
        <w:t xml:space="preserve">- Martedì dalle ore </w:t>
      </w:r>
      <w:r>
        <w:rPr>
          <w:rFonts w:ascii="Arial" w:eastAsia="Times New Roman" w:hAnsi="Arial" w:cs="Arial"/>
          <w:color w:val="000000"/>
          <w:sz w:val="20"/>
          <w:szCs w:val="20"/>
          <w:lang w:eastAsia="it-IT"/>
        </w:rPr>
        <w:t>10:30 alle ore 17:0</w:t>
      </w:r>
      <w:r w:rsidRPr="000D0422">
        <w:rPr>
          <w:rFonts w:ascii="Arial" w:eastAsia="Times New Roman" w:hAnsi="Arial" w:cs="Arial"/>
          <w:color w:val="000000"/>
          <w:sz w:val="20"/>
          <w:szCs w:val="20"/>
          <w:lang w:eastAsia="it-IT"/>
        </w:rPr>
        <w:t>0 </w:t>
      </w:r>
    </w:p>
    <w:p w14:paraId="03348AA1" w14:textId="77777777" w:rsidR="005F2914" w:rsidRDefault="005F2914" w:rsidP="00330428">
      <w:pPr>
        <w:shd w:val="clear" w:color="auto" w:fill="FFFFFF"/>
        <w:spacing w:after="0" w:line="240" w:lineRule="auto"/>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 Mercoledì dalle ore 10:3</w:t>
      </w:r>
      <w:r w:rsidRPr="000D0422">
        <w:rPr>
          <w:rFonts w:ascii="Arial" w:eastAsia="Times New Roman" w:hAnsi="Arial" w:cs="Arial"/>
          <w:color w:val="000000"/>
          <w:sz w:val="20"/>
          <w:szCs w:val="20"/>
          <w:lang w:eastAsia="it-IT"/>
        </w:rPr>
        <w:t>0 alle ore 17:00 </w:t>
      </w:r>
    </w:p>
    <w:p w14:paraId="11B70481" w14:textId="77777777" w:rsidR="005F2914" w:rsidRPr="000D0422" w:rsidRDefault="005F2914" w:rsidP="00330428">
      <w:pPr>
        <w:shd w:val="clear" w:color="auto" w:fill="FFFFFF"/>
        <w:spacing w:after="0" w:line="240" w:lineRule="auto"/>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 Giovedì dalle ore 9:00 alle ore 12:00</w:t>
      </w:r>
    </w:p>
    <w:p w14:paraId="35347D51" w14:textId="77777777" w:rsidR="005F2914" w:rsidRDefault="005F2914" w:rsidP="00330428">
      <w:pPr>
        <w:shd w:val="clear" w:color="auto" w:fill="FFFFFF"/>
        <w:spacing w:after="0" w:line="240" w:lineRule="auto"/>
        <w:jc w:val="both"/>
        <w:rPr>
          <w:rFonts w:ascii="Arial" w:eastAsia="Times New Roman" w:hAnsi="Arial" w:cs="Arial"/>
          <w:color w:val="000000"/>
          <w:sz w:val="20"/>
          <w:szCs w:val="20"/>
          <w:lang w:eastAsia="it-IT"/>
        </w:rPr>
      </w:pPr>
      <w:r w:rsidRPr="000D0422">
        <w:rPr>
          <w:rFonts w:ascii="Arial" w:eastAsia="Times New Roman" w:hAnsi="Arial" w:cs="Arial"/>
          <w:color w:val="000000"/>
          <w:sz w:val="20"/>
          <w:szCs w:val="20"/>
          <w:lang w:eastAsia="it-IT"/>
        </w:rPr>
        <w:t xml:space="preserve">- Venerdì dalle ore </w:t>
      </w:r>
      <w:r>
        <w:rPr>
          <w:rFonts w:ascii="Arial" w:eastAsia="Times New Roman" w:hAnsi="Arial" w:cs="Arial"/>
          <w:color w:val="000000"/>
          <w:sz w:val="20"/>
          <w:szCs w:val="20"/>
          <w:lang w:eastAsia="it-IT"/>
        </w:rPr>
        <w:t>9:0</w:t>
      </w:r>
      <w:r w:rsidRPr="000D0422">
        <w:rPr>
          <w:rFonts w:ascii="Arial" w:eastAsia="Times New Roman" w:hAnsi="Arial" w:cs="Arial"/>
          <w:color w:val="000000"/>
          <w:sz w:val="20"/>
          <w:szCs w:val="20"/>
          <w:lang w:eastAsia="it-IT"/>
        </w:rPr>
        <w:t>0 alle ore 15:</w:t>
      </w:r>
      <w:r>
        <w:rPr>
          <w:rFonts w:ascii="Arial" w:eastAsia="Times New Roman" w:hAnsi="Arial" w:cs="Arial"/>
          <w:color w:val="000000"/>
          <w:sz w:val="20"/>
          <w:szCs w:val="20"/>
          <w:lang w:eastAsia="it-IT"/>
        </w:rPr>
        <w:t>0</w:t>
      </w:r>
      <w:r w:rsidRPr="000D0422">
        <w:rPr>
          <w:rFonts w:ascii="Arial" w:eastAsia="Times New Roman" w:hAnsi="Arial" w:cs="Arial"/>
          <w:color w:val="000000"/>
          <w:sz w:val="20"/>
          <w:szCs w:val="20"/>
          <w:lang w:eastAsia="it-IT"/>
        </w:rPr>
        <w:t>0 </w:t>
      </w:r>
    </w:p>
    <w:p w14:paraId="3A24574E" w14:textId="77777777" w:rsidR="00330428" w:rsidRDefault="00330428" w:rsidP="005F2914">
      <w:pPr>
        <w:spacing w:line="240" w:lineRule="auto"/>
        <w:jc w:val="both"/>
        <w:rPr>
          <w:rFonts w:ascii="Arial" w:hAnsi="Arial" w:cs="Arial"/>
          <w:b/>
          <w:szCs w:val="20"/>
          <w:u w:val="single"/>
        </w:rPr>
      </w:pPr>
    </w:p>
    <w:p w14:paraId="70C5410E" w14:textId="328C3E26" w:rsidR="005F2914" w:rsidRPr="00C57980" w:rsidRDefault="005F2914" w:rsidP="005F2914">
      <w:pPr>
        <w:spacing w:line="240" w:lineRule="auto"/>
        <w:jc w:val="both"/>
        <w:rPr>
          <w:rFonts w:ascii="Arial" w:hAnsi="Arial" w:cs="Arial"/>
          <w:b/>
          <w:szCs w:val="20"/>
          <w:u w:val="single"/>
        </w:rPr>
      </w:pPr>
      <w:r w:rsidRPr="008B4F5E">
        <w:rPr>
          <w:rFonts w:ascii="Arial" w:hAnsi="Arial" w:cs="Arial"/>
          <w:b/>
          <w:szCs w:val="20"/>
          <w:u w:val="single"/>
        </w:rPr>
        <w:t>INVIO CORRISPONDENZA</w:t>
      </w:r>
    </w:p>
    <w:p w14:paraId="5A5DB05E" w14:textId="77777777" w:rsidR="005F2914" w:rsidRPr="00A92C10" w:rsidRDefault="005F2914" w:rsidP="005F2914">
      <w:pPr>
        <w:spacing w:line="240" w:lineRule="auto"/>
        <w:jc w:val="both"/>
        <w:rPr>
          <w:rFonts w:ascii="Arial" w:hAnsi="Arial" w:cs="Arial"/>
          <w:sz w:val="20"/>
          <w:szCs w:val="20"/>
        </w:rPr>
      </w:pPr>
      <w:r>
        <w:rPr>
          <w:rFonts w:ascii="Arial" w:hAnsi="Arial" w:cs="Arial"/>
          <w:sz w:val="20"/>
          <w:szCs w:val="20"/>
        </w:rPr>
        <w:br/>
      </w:r>
      <w:r w:rsidRPr="00A92C10">
        <w:rPr>
          <w:rFonts w:ascii="Arial" w:hAnsi="Arial" w:cs="Arial"/>
          <w:sz w:val="20"/>
          <w:szCs w:val="20"/>
        </w:rPr>
        <w:t>Si ricorda che il corretto indirizzo di corrispondenza di questa Delegazione Provinciale è il seguente:</w:t>
      </w:r>
    </w:p>
    <w:p w14:paraId="7AF3E76B" w14:textId="30F13B29" w:rsidR="0040531B" w:rsidRDefault="005F2914" w:rsidP="00F329C3">
      <w:pPr>
        <w:spacing w:line="240" w:lineRule="auto"/>
        <w:jc w:val="center"/>
        <w:rPr>
          <w:rFonts w:ascii="Arial" w:hAnsi="Arial" w:cs="Arial"/>
          <w:b/>
          <w:sz w:val="20"/>
          <w:szCs w:val="20"/>
        </w:rPr>
      </w:pPr>
      <w:r w:rsidRPr="00A92C10">
        <w:rPr>
          <w:rFonts w:ascii="Arial" w:hAnsi="Arial" w:cs="Arial"/>
          <w:b/>
          <w:sz w:val="20"/>
          <w:szCs w:val="20"/>
        </w:rPr>
        <w:t>F.I.G.C. – L.N.D.</w:t>
      </w:r>
      <w:r w:rsidRPr="00A92C10">
        <w:rPr>
          <w:rFonts w:ascii="Arial" w:hAnsi="Arial" w:cs="Arial"/>
          <w:b/>
          <w:sz w:val="20"/>
          <w:szCs w:val="20"/>
        </w:rPr>
        <w:br/>
        <w:t>DELEGAZIONE PROVINCIALE DI TRAPANI</w:t>
      </w:r>
      <w:r w:rsidRPr="00A92C10">
        <w:rPr>
          <w:rFonts w:ascii="Arial" w:hAnsi="Arial" w:cs="Arial"/>
          <w:b/>
          <w:sz w:val="20"/>
          <w:szCs w:val="20"/>
        </w:rPr>
        <w:br/>
      </w:r>
      <w:r>
        <w:rPr>
          <w:rFonts w:ascii="Arial" w:hAnsi="Arial" w:cs="Arial"/>
          <w:b/>
          <w:sz w:val="20"/>
          <w:szCs w:val="20"/>
        </w:rPr>
        <w:t>VIA MARSALA 279</w:t>
      </w:r>
      <w:r w:rsidRPr="00A92C10">
        <w:rPr>
          <w:rFonts w:ascii="Arial" w:hAnsi="Arial" w:cs="Arial"/>
          <w:b/>
          <w:sz w:val="20"/>
          <w:szCs w:val="20"/>
        </w:rPr>
        <w:br/>
        <w:t>91100 TRAPANI</w:t>
      </w:r>
    </w:p>
    <w:p w14:paraId="25914DE4" w14:textId="77777777" w:rsidR="003A6279" w:rsidRDefault="003A6279" w:rsidP="00237FAA">
      <w:pPr>
        <w:spacing w:after="0" w:line="240" w:lineRule="auto"/>
        <w:outlineLvl w:val="0"/>
        <w:rPr>
          <w:rFonts w:ascii="Arial" w:eastAsia="Arial" w:hAnsi="Arial" w:cs="Arial"/>
          <w:b/>
          <w:sz w:val="36"/>
          <w:szCs w:val="36"/>
          <w:lang w:eastAsia="it-IT"/>
        </w:rPr>
      </w:pPr>
    </w:p>
    <w:p w14:paraId="17C860DD" w14:textId="77777777" w:rsidR="0046725E" w:rsidRDefault="0046725E" w:rsidP="0040531B">
      <w:pPr>
        <w:spacing w:after="0" w:line="240" w:lineRule="auto"/>
        <w:jc w:val="center"/>
        <w:outlineLvl w:val="0"/>
        <w:rPr>
          <w:rFonts w:ascii="Arial" w:eastAsia="Arial" w:hAnsi="Arial" w:cs="Arial"/>
          <w:b/>
          <w:sz w:val="36"/>
          <w:szCs w:val="36"/>
          <w:lang w:eastAsia="it-IT"/>
        </w:rPr>
      </w:pPr>
    </w:p>
    <w:p w14:paraId="071BC892" w14:textId="77777777" w:rsidR="0046725E" w:rsidRDefault="0046725E" w:rsidP="0040531B">
      <w:pPr>
        <w:spacing w:after="0" w:line="240" w:lineRule="auto"/>
        <w:jc w:val="center"/>
        <w:outlineLvl w:val="0"/>
        <w:rPr>
          <w:rFonts w:ascii="Arial" w:eastAsia="Arial" w:hAnsi="Arial" w:cs="Arial"/>
          <w:b/>
          <w:sz w:val="36"/>
          <w:szCs w:val="36"/>
          <w:lang w:eastAsia="it-IT"/>
        </w:rPr>
      </w:pPr>
    </w:p>
    <w:p w14:paraId="681AA5E2" w14:textId="77777777" w:rsidR="0046725E" w:rsidRDefault="0046725E" w:rsidP="0040531B">
      <w:pPr>
        <w:spacing w:after="0" w:line="240" w:lineRule="auto"/>
        <w:jc w:val="center"/>
        <w:outlineLvl w:val="0"/>
        <w:rPr>
          <w:rFonts w:ascii="Arial" w:eastAsia="Arial" w:hAnsi="Arial" w:cs="Arial"/>
          <w:b/>
          <w:sz w:val="36"/>
          <w:szCs w:val="36"/>
          <w:lang w:eastAsia="it-IT"/>
        </w:rPr>
      </w:pPr>
    </w:p>
    <w:p w14:paraId="6F3AE9C5" w14:textId="77777777" w:rsidR="0046725E" w:rsidRDefault="0046725E" w:rsidP="0040531B">
      <w:pPr>
        <w:spacing w:after="0" w:line="240" w:lineRule="auto"/>
        <w:jc w:val="center"/>
        <w:outlineLvl w:val="0"/>
        <w:rPr>
          <w:rFonts w:ascii="Arial" w:eastAsia="Arial" w:hAnsi="Arial" w:cs="Arial"/>
          <w:b/>
          <w:sz w:val="36"/>
          <w:szCs w:val="36"/>
          <w:lang w:eastAsia="it-IT"/>
        </w:rPr>
      </w:pPr>
    </w:p>
    <w:p w14:paraId="72926578" w14:textId="77777777" w:rsidR="0046725E" w:rsidRDefault="0046725E" w:rsidP="0040531B">
      <w:pPr>
        <w:spacing w:after="0" w:line="240" w:lineRule="auto"/>
        <w:jc w:val="center"/>
        <w:outlineLvl w:val="0"/>
        <w:rPr>
          <w:rFonts w:ascii="Arial" w:eastAsia="Arial" w:hAnsi="Arial" w:cs="Arial"/>
          <w:b/>
          <w:sz w:val="36"/>
          <w:szCs w:val="36"/>
          <w:lang w:eastAsia="it-IT"/>
        </w:rPr>
      </w:pPr>
    </w:p>
    <w:p w14:paraId="6EFAF047" w14:textId="77777777" w:rsidR="0046725E" w:rsidRDefault="0046725E" w:rsidP="0040531B">
      <w:pPr>
        <w:spacing w:after="0" w:line="240" w:lineRule="auto"/>
        <w:jc w:val="center"/>
        <w:outlineLvl w:val="0"/>
        <w:rPr>
          <w:rFonts w:ascii="Arial" w:eastAsia="Arial" w:hAnsi="Arial" w:cs="Arial"/>
          <w:b/>
          <w:sz w:val="36"/>
          <w:szCs w:val="36"/>
          <w:lang w:eastAsia="it-IT"/>
        </w:rPr>
      </w:pPr>
    </w:p>
    <w:p w14:paraId="67045F7E" w14:textId="77777777" w:rsidR="0046725E" w:rsidRDefault="0046725E" w:rsidP="0040531B">
      <w:pPr>
        <w:spacing w:after="0" w:line="240" w:lineRule="auto"/>
        <w:jc w:val="center"/>
        <w:outlineLvl w:val="0"/>
        <w:rPr>
          <w:rFonts w:ascii="Arial" w:eastAsia="Arial" w:hAnsi="Arial" w:cs="Arial"/>
          <w:b/>
          <w:sz w:val="36"/>
          <w:szCs w:val="36"/>
          <w:lang w:eastAsia="it-IT"/>
        </w:rPr>
      </w:pPr>
    </w:p>
    <w:p w14:paraId="29BF760B" w14:textId="77777777" w:rsidR="0046725E" w:rsidRDefault="0046725E" w:rsidP="0040531B">
      <w:pPr>
        <w:spacing w:after="0" w:line="240" w:lineRule="auto"/>
        <w:jc w:val="center"/>
        <w:outlineLvl w:val="0"/>
        <w:rPr>
          <w:rFonts w:ascii="Arial" w:eastAsia="Arial" w:hAnsi="Arial" w:cs="Arial"/>
          <w:b/>
          <w:sz w:val="36"/>
          <w:szCs w:val="36"/>
          <w:lang w:eastAsia="it-IT"/>
        </w:rPr>
      </w:pPr>
    </w:p>
    <w:p w14:paraId="40891A41" w14:textId="77777777" w:rsidR="0046725E" w:rsidRDefault="0046725E" w:rsidP="0040531B">
      <w:pPr>
        <w:spacing w:after="0" w:line="240" w:lineRule="auto"/>
        <w:jc w:val="center"/>
        <w:outlineLvl w:val="0"/>
        <w:rPr>
          <w:rFonts w:ascii="Arial" w:eastAsia="Arial" w:hAnsi="Arial" w:cs="Arial"/>
          <w:b/>
          <w:sz w:val="36"/>
          <w:szCs w:val="36"/>
          <w:lang w:eastAsia="it-IT"/>
        </w:rPr>
      </w:pPr>
    </w:p>
    <w:p w14:paraId="39B6B6F1" w14:textId="77777777" w:rsidR="0046725E" w:rsidRDefault="0046725E" w:rsidP="0040531B">
      <w:pPr>
        <w:spacing w:after="0" w:line="240" w:lineRule="auto"/>
        <w:jc w:val="center"/>
        <w:outlineLvl w:val="0"/>
        <w:rPr>
          <w:rFonts w:ascii="Arial" w:eastAsia="Arial" w:hAnsi="Arial" w:cs="Arial"/>
          <w:b/>
          <w:sz w:val="36"/>
          <w:szCs w:val="36"/>
          <w:lang w:eastAsia="it-IT"/>
        </w:rPr>
      </w:pPr>
    </w:p>
    <w:p w14:paraId="54112BD5" w14:textId="77777777" w:rsidR="00F65077" w:rsidRDefault="00F65077" w:rsidP="0040531B">
      <w:pPr>
        <w:spacing w:after="0" w:line="240" w:lineRule="auto"/>
        <w:jc w:val="center"/>
        <w:outlineLvl w:val="0"/>
        <w:rPr>
          <w:rFonts w:ascii="Arial" w:eastAsia="Arial" w:hAnsi="Arial" w:cs="Arial"/>
          <w:b/>
          <w:sz w:val="36"/>
          <w:szCs w:val="36"/>
          <w:lang w:eastAsia="it-IT"/>
        </w:rPr>
      </w:pPr>
    </w:p>
    <w:p w14:paraId="657CAB3C" w14:textId="77777777" w:rsidR="00F65077" w:rsidRDefault="00F65077" w:rsidP="0040531B">
      <w:pPr>
        <w:spacing w:after="0" w:line="240" w:lineRule="auto"/>
        <w:jc w:val="center"/>
        <w:outlineLvl w:val="0"/>
        <w:rPr>
          <w:rFonts w:ascii="Arial" w:eastAsia="Arial" w:hAnsi="Arial" w:cs="Arial"/>
          <w:b/>
          <w:sz w:val="36"/>
          <w:szCs w:val="36"/>
          <w:lang w:eastAsia="it-IT"/>
        </w:rPr>
      </w:pPr>
    </w:p>
    <w:p w14:paraId="008C80F5" w14:textId="77777777" w:rsidR="00F65077" w:rsidRDefault="00F65077" w:rsidP="0040531B">
      <w:pPr>
        <w:spacing w:after="0" w:line="240" w:lineRule="auto"/>
        <w:jc w:val="center"/>
        <w:outlineLvl w:val="0"/>
        <w:rPr>
          <w:rFonts w:ascii="Arial" w:eastAsia="Arial" w:hAnsi="Arial" w:cs="Arial"/>
          <w:b/>
          <w:sz w:val="36"/>
          <w:szCs w:val="36"/>
          <w:lang w:eastAsia="it-IT"/>
        </w:rPr>
      </w:pPr>
    </w:p>
    <w:p w14:paraId="7968D052" w14:textId="77777777" w:rsidR="00F65077" w:rsidRDefault="00F65077" w:rsidP="0040531B">
      <w:pPr>
        <w:spacing w:after="0" w:line="240" w:lineRule="auto"/>
        <w:jc w:val="center"/>
        <w:outlineLvl w:val="0"/>
        <w:rPr>
          <w:rFonts w:ascii="Arial" w:eastAsia="Arial" w:hAnsi="Arial" w:cs="Arial"/>
          <w:b/>
          <w:sz w:val="36"/>
          <w:szCs w:val="36"/>
          <w:lang w:eastAsia="it-IT"/>
        </w:rPr>
      </w:pPr>
    </w:p>
    <w:p w14:paraId="3F3A6B9D" w14:textId="77777777" w:rsidR="00386053" w:rsidRDefault="00386053" w:rsidP="0040531B">
      <w:pPr>
        <w:spacing w:after="0" w:line="240" w:lineRule="auto"/>
        <w:jc w:val="center"/>
        <w:outlineLvl w:val="0"/>
        <w:rPr>
          <w:rFonts w:ascii="Arial" w:eastAsia="Arial" w:hAnsi="Arial" w:cs="Arial"/>
          <w:b/>
          <w:sz w:val="36"/>
          <w:szCs w:val="36"/>
          <w:lang w:eastAsia="it-IT"/>
        </w:rPr>
      </w:pPr>
    </w:p>
    <w:p w14:paraId="7A511139" w14:textId="77777777" w:rsidR="00386053" w:rsidRDefault="00386053" w:rsidP="0040531B">
      <w:pPr>
        <w:spacing w:after="0" w:line="240" w:lineRule="auto"/>
        <w:jc w:val="center"/>
        <w:outlineLvl w:val="0"/>
        <w:rPr>
          <w:rFonts w:ascii="Arial" w:eastAsia="Arial" w:hAnsi="Arial" w:cs="Arial"/>
          <w:b/>
          <w:sz w:val="36"/>
          <w:szCs w:val="36"/>
          <w:lang w:eastAsia="it-IT"/>
        </w:rPr>
      </w:pPr>
    </w:p>
    <w:p w14:paraId="34EEEBC5" w14:textId="77777777" w:rsidR="00386053" w:rsidRDefault="00386053" w:rsidP="0040531B">
      <w:pPr>
        <w:spacing w:after="0" w:line="240" w:lineRule="auto"/>
        <w:jc w:val="center"/>
        <w:outlineLvl w:val="0"/>
        <w:rPr>
          <w:rFonts w:ascii="Arial" w:eastAsia="Arial" w:hAnsi="Arial" w:cs="Arial"/>
          <w:b/>
          <w:sz w:val="36"/>
          <w:szCs w:val="36"/>
          <w:lang w:eastAsia="it-IT"/>
        </w:rPr>
      </w:pPr>
    </w:p>
    <w:p w14:paraId="27F29DE7" w14:textId="77777777" w:rsidR="00386053" w:rsidRDefault="00386053" w:rsidP="0040531B">
      <w:pPr>
        <w:spacing w:after="0" w:line="240" w:lineRule="auto"/>
        <w:jc w:val="center"/>
        <w:outlineLvl w:val="0"/>
        <w:rPr>
          <w:rFonts w:ascii="Arial" w:eastAsia="Arial" w:hAnsi="Arial" w:cs="Arial"/>
          <w:b/>
          <w:sz w:val="36"/>
          <w:szCs w:val="36"/>
          <w:lang w:eastAsia="it-IT"/>
        </w:rPr>
      </w:pPr>
    </w:p>
    <w:p w14:paraId="1FAC7278" w14:textId="112E5670" w:rsidR="0040531B" w:rsidRPr="00F95A2B" w:rsidRDefault="0040531B" w:rsidP="0040531B">
      <w:pPr>
        <w:spacing w:after="0" w:line="240" w:lineRule="auto"/>
        <w:jc w:val="center"/>
        <w:outlineLvl w:val="0"/>
        <w:rPr>
          <w:rFonts w:ascii="Arial" w:eastAsia="Arial" w:hAnsi="Arial" w:cs="Arial"/>
          <w:b/>
          <w:sz w:val="36"/>
          <w:szCs w:val="36"/>
          <w:lang w:eastAsia="it-IT"/>
        </w:rPr>
      </w:pPr>
      <w:r w:rsidRPr="00F95A2B">
        <w:rPr>
          <w:rFonts w:ascii="Arial" w:eastAsia="Arial" w:hAnsi="Arial" w:cs="Arial"/>
          <w:b/>
          <w:sz w:val="36"/>
          <w:szCs w:val="36"/>
          <w:lang w:eastAsia="it-IT"/>
        </w:rPr>
        <w:lastRenderedPageBreak/>
        <w:t>Allegati</w:t>
      </w:r>
    </w:p>
    <w:p w14:paraId="35B0298E" w14:textId="77777777" w:rsidR="0040531B" w:rsidRDefault="0040531B" w:rsidP="0040531B">
      <w:pPr>
        <w:spacing w:after="0"/>
        <w:jc w:val="both"/>
        <w:rPr>
          <w:rFonts w:ascii="Arial" w:hAnsi="Arial" w:cs="Arial"/>
          <w:iCs/>
          <w:sz w:val="20"/>
        </w:rPr>
      </w:pPr>
    </w:p>
    <w:p w14:paraId="147E9706" w14:textId="77777777" w:rsidR="000F2B2B" w:rsidRDefault="000F2B2B" w:rsidP="0077043F">
      <w:pPr>
        <w:spacing w:line="240" w:lineRule="auto"/>
        <w:rPr>
          <w:rFonts w:ascii="Arial" w:hAnsi="Arial" w:cs="Arial"/>
          <w:bCs/>
          <w:sz w:val="20"/>
          <w:szCs w:val="20"/>
        </w:rPr>
      </w:pPr>
      <w:r w:rsidRPr="000F2B2B">
        <w:rPr>
          <w:rFonts w:ascii="Arial" w:hAnsi="Arial" w:cs="Arial"/>
          <w:bCs/>
          <w:sz w:val="20"/>
          <w:szCs w:val="20"/>
        </w:rPr>
        <w:t>Allegato 1 - C.U. n. 1 LND del 3 luglio 2023_Stagione Sportiva 2023-2024</w:t>
      </w:r>
    </w:p>
    <w:p w14:paraId="481BFC36" w14:textId="77777777" w:rsidR="000F2B2B" w:rsidRDefault="000F2B2B" w:rsidP="0077043F">
      <w:pPr>
        <w:spacing w:line="240" w:lineRule="auto"/>
        <w:rPr>
          <w:rFonts w:ascii="Arial" w:hAnsi="Arial" w:cs="Arial"/>
          <w:bCs/>
          <w:sz w:val="20"/>
          <w:szCs w:val="20"/>
        </w:rPr>
      </w:pPr>
      <w:r w:rsidRPr="000F2B2B">
        <w:rPr>
          <w:rFonts w:ascii="Arial" w:hAnsi="Arial" w:cs="Arial"/>
          <w:bCs/>
          <w:sz w:val="20"/>
          <w:szCs w:val="20"/>
        </w:rPr>
        <w:t>Allegato 2 - Comunicato Ufficiale n. 2_Attività della Lega Nazionale Dilettanti - Divisione Calcio a Cinque</w:t>
      </w:r>
    </w:p>
    <w:p w14:paraId="1071D2DA" w14:textId="77777777" w:rsidR="000F2B2B" w:rsidRDefault="000F2B2B" w:rsidP="0077043F">
      <w:pPr>
        <w:spacing w:line="240" w:lineRule="auto"/>
        <w:rPr>
          <w:rFonts w:ascii="Arial" w:hAnsi="Arial" w:cs="Arial"/>
          <w:bCs/>
          <w:sz w:val="20"/>
          <w:szCs w:val="20"/>
        </w:rPr>
      </w:pPr>
      <w:r w:rsidRPr="000F2B2B">
        <w:rPr>
          <w:rFonts w:ascii="Arial" w:hAnsi="Arial" w:cs="Arial"/>
          <w:bCs/>
          <w:sz w:val="20"/>
          <w:szCs w:val="20"/>
        </w:rPr>
        <w:t>Allegato 3 - MODELLO Ripescaggio 2023-24</w:t>
      </w:r>
    </w:p>
    <w:p w14:paraId="5FA46FF0" w14:textId="77777777" w:rsidR="000F2B2B" w:rsidRDefault="000F2B2B" w:rsidP="0077043F">
      <w:pPr>
        <w:spacing w:line="240" w:lineRule="auto"/>
        <w:rPr>
          <w:rFonts w:ascii="Arial" w:hAnsi="Arial" w:cs="Arial"/>
          <w:bCs/>
          <w:sz w:val="20"/>
          <w:szCs w:val="20"/>
        </w:rPr>
      </w:pPr>
      <w:r w:rsidRPr="000F2B2B">
        <w:rPr>
          <w:rFonts w:ascii="Arial" w:hAnsi="Arial" w:cs="Arial"/>
          <w:bCs/>
          <w:sz w:val="20"/>
          <w:szCs w:val="20"/>
        </w:rPr>
        <w:t xml:space="preserve">Allegato 4 - Regolamento per </w:t>
      </w:r>
      <w:proofErr w:type="spellStart"/>
      <w:r w:rsidRPr="000F2B2B">
        <w:rPr>
          <w:rFonts w:ascii="Arial" w:hAnsi="Arial" w:cs="Arial"/>
          <w:bCs/>
          <w:sz w:val="20"/>
          <w:szCs w:val="20"/>
        </w:rPr>
        <w:t>l ammissione</w:t>
      </w:r>
      <w:proofErr w:type="spellEnd"/>
      <w:r w:rsidRPr="000F2B2B">
        <w:rPr>
          <w:rFonts w:ascii="Arial" w:hAnsi="Arial" w:cs="Arial"/>
          <w:bCs/>
          <w:sz w:val="20"/>
          <w:szCs w:val="20"/>
        </w:rPr>
        <w:t xml:space="preserve"> ai campionati superiori calcio a 5 - con integrazione requisito)</w:t>
      </w:r>
    </w:p>
    <w:p w14:paraId="4042EB1C" w14:textId="1C1C2436" w:rsidR="000F2B2B" w:rsidRDefault="000F2B2B" w:rsidP="0077043F">
      <w:pPr>
        <w:spacing w:line="240" w:lineRule="auto"/>
        <w:rPr>
          <w:rFonts w:ascii="Arial" w:hAnsi="Arial" w:cs="Arial"/>
          <w:bCs/>
          <w:sz w:val="20"/>
          <w:szCs w:val="20"/>
        </w:rPr>
      </w:pPr>
      <w:r w:rsidRPr="000F2B2B">
        <w:rPr>
          <w:rFonts w:ascii="Arial" w:hAnsi="Arial" w:cs="Arial"/>
          <w:bCs/>
          <w:sz w:val="20"/>
          <w:szCs w:val="20"/>
        </w:rPr>
        <w:t xml:space="preserve">Allegato 5 - Regolamento per </w:t>
      </w:r>
      <w:proofErr w:type="spellStart"/>
      <w:r w:rsidRPr="000F2B2B">
        <w:rPr>
          <w:rFonts w:ascii="Arial" w:hAnsi="Arial" w:cs="Arial"/>
          <w:bCs/>
          <w:sz w:val="20"/>
          <w:szCs w:val="20"/>
        </w:rPr>
        <w:t>l ammissione</w:t>
      </w:r>
      <w:proofErr w:type="spellEnd"/>
      <w:r w:rsidRPr="000F2B2B">
        <w:rPr>
          <w:rFonts w:ascii="Arial" w:hAnsi="Arial" w:cs="Arial"/>
          <w:bCs/>
          <w:sz w:val="20"/>
          <w:szCs w:val="20"/>
        </w:rPr>
        <w:t xml:space="preserve"> ai campionati superiori calcio a 11 - allegato al CU n. 304 del 16 febbraio 2023</w:t>
      </w:r>
    </w:p>
    <w:p w14:paraId="04CBAB90" w14:textId="77777777" w:rsidR="000F2B2B" w:rsidRDefault="000F2B2B" w:rsidP="0077043F">
      <w:pPr>
        <w:spacing w:line="240" w:lineRule="auto"/>
        <w:rPr>
          <w:rFonts w:ascii="Arial" w:hAnsi="Arial" w:cs="Arial"/>
          <w:bCs/>
          <w:sz w:val="20"/>
          <w:szCs w:val="20"/>
        </w:rPr>
      </w:pPr>
      <w:r w:rsidRPr="000F2B2B">
        <w:rPr>
          <w:rFonts w:ascii="Arial" w:hAnsi="Arial" w:cs="Arial"/>
          <w:bCs/>
          <w:sz w:val="20"/>
          <w:szCs w:val="20"/>
        </w:rPr>
        <w:t>Allegato 6 - Scheda Ripescaggio Calcio a 5 2023-2024 DEFINITIVA</w:t>
      </w:r>
    </w:p>
    <w:p w14:paraId="399A6D53" w14:textId="77777777" w:rsidR="000F2B2B" w:rsidRDefault="000F2B2B" w:rsidP="0077043F">
      <w:pPr>
        <w:spacing w:line="240" w:lineRule="auto"/>
        <w:rPr>
          <w:rFonts w:ascii="Arial" w:hAnsi="Arial" w:cs="Arial"/>
          <w:bCs/>
          <w:sz w:val="20"/>
          <w:szCs w:val="20"/>
        </w:rPr>
      </w:pPr>
      <w:r w:rsidRPr="000F2B2B">
        <w:rPr>
          <w:rFonts w:ascii="Arial" w:hAnsi="Arial" w:cs="Arial"/>
          <w:bCs/>
          <w:sz w:val="20"/>
          <w:szCs w:val="20"/>
        </w:rPr>
        <w:t>Allegato 7 - Scheda Ripescaggio Calcio a 11 2023-2024 DEFINITIVA</w:t>
      </w:r>
    </w:p>
    <w:p w14:paraId="6905D43F" w14:textId="77777777" w:rsidR="0040531B" w:rsidRDefault="0040531B" w:rsidP="0077043F">
      <w:pPr>
        <w:spacing w:line="240" w:lineRule="auto"/>
        <w:rPr>
          <w:rFonts w:ascii="Arial" w:hAnsi="Arial" w:cs="Arial"/>
          <w:b/>
          <w:sz w:val="20"/>
          <w:szCs w:val="20"/>
        </w:rPr>
      </w:pPr>
    </w:p>
    <w:p w14:paraId="1B293E72" w14:textId="77777777" w:rsidR="00BE3AF5" w:rsidRDefault="00BE3AF5" w:rsidP="0077043F">
      <w:pPr>
        <w:spacing w:line="240" w:lineRule="auto"/>
        <w:rPr>
          <w:rFonts w:ascii="Arial" w:hAnsi="Arial" w:cs="Arial"/>
          <w:b/>
          <w:sz w:val="20"/>
          <w:szCs w:val="20"/>
        </w:rPr>
      </w:pPr>
    </w:p>
    <w:p w14:paraId="684B78D6" w14:textId="77777777" w:rsidR="00BE3AF5" w:rsidRDefault="00BE3AF5" w:rsidP="0077043F">
      <w:pPr>
        <w:spacing w:line="240" w:lineRule="auto"/>
        <w:rPr>
          <w:rFonts w:ascii="Arial" w:hAnsi="Arial" w:cs="Arial"/>
          <w:b/>
          <w:sz w:val="20"/>
          <w:szCs w:val="20"/>
        </w:rPr>
      </w:pPr>
    </w:p>
    <w:p w14:paraId="49A28C1E" w14:textId="77777777" w:rsidR="00BE3AF5" w:rsidRDefault="00BE3AF5" w:rsidP="0077043F">
      <w:pPr>
        <w:spacing w:line="240" w:lineRule="auto"/>
        <w:rPr>
          <w:rFonts w:ascii="Arial" w:hAnsi="Arial" w:cs="Arial"/>
          <w:b/>
          <w:sz w:val="20"/>
          <w:szCs w:val="20"/>
        </w:rPr>
      </w:pPr>
    </w:p>
    <w:p w14:paraId="4A429FAB" w14:textId="77777777" w:rsidR="00BE3AF5" w:rsidRDefault="00BE3AF5" w:rsidP="0077043F">
      <w:pPr>
        <w:spacing w:line="240" w:lineRule="auto"/>
        <w:rPr>
          <w:rFonts w:ascii="Arial" w:hAnsi="Arial" w:cs="Arial"/>
          <w:b/>
          <w:sz w:val="20"/>
          <w:szCs w:val="20"/>
        </w:rPr>
      </w:pPr>
    </w:p>
    <w:p w14:paraId="4BA2C8BF" w14:textId="77777777" w:rsidR="00BE3AF5" w:rsidRDefault="00BE3AF5" w:rsidP="0077043F">
      <w:pPr>
        <w:spacing w:line="240" w:lineRule="auto"/>
        <w:rPr>
          <w:rFonts w:ascii="Arial" w:hAnsi="Arial" w:cs="Arial"/>
          <w:b/>
          <w:sz w:val="20"/>
          <w:szCs w:val="20"/>
        </w:rPr>
      </w:pPr>
    </w:p>
    <w:p w14:paraId="6BBB66E9" w14:textId="77777777" w:rsidR="00BE3AF5" w:rsidRDefault="00BE3AF5" w:rsidP="0077043F">
      <w:pPr>
        <w:spacing w:line="240" w:lineRule="auto"/>
        <w:rPr>
          <w:rFonts w:ascii="Arial" w:hAnsi="Arial" w:cs="Arial"/>
          <w:b/>
          <w:sz w:val="20"/>
          <w:szCs w:val="20"/>
        </w:rPr>
      </w:pPr>
    </w:p>
    <w:p w14:paraId="1F1958BE" w14:textId="77777777" w:rsidR="00BE3AF5" w:rsidRDefault="00BE3AF5" w:rsidP="0077043F">
      <w:pPr>
        <w:spacing w:line="240" w:lineRule="auto"/>
        <w:rPr>
          <w:rFonts w:ascii="Arial" w:hAnsi="Arial" w:cs="Arial"/>
          <w:b/>
          <w:sz w:val="20"/>
          <w:szCs w:val="20"/>
        </w:rPr>
      </w:pPr>
    </w:p>
    <w:p w14:paraId="5F91E7A0" w14:textId="77777777" w:rsidR="00BE3AF5" w:rsidRDefault="00BE3AF5" w:rsidP="0077043F">
      <w:pPr>
        <w:spacing w:line="240" w:lineRule="auto"/>
        <w:rPr>
          <w:rFonts w:ascii="Arial" w:hAnsi="Arial" w:cs="Arial"/>
          <w:b/>
          <w:sz w:val="20"/>
          <w:szCs w:val="20"/>
        </w:rPr>
      </w:pPr>
    </w:p>
    <w:p w14:paraId="0C4255C6" w14:textId="77777777" w:rsidR="00BE3AF5" w:rsidRDefault="00BE3AF5" w:rsidP="0077043F">
      <w:pPr>
        <w:spacing w:line="240" w:lineRule="auto"/>
        <w:rPr>
          <w:rFonts w:ascii="Arial" w:hAnsi="Arial" w:cs="Arial"/>
          <w:b/>
          <w:sz w:val="20"/>
          <w:szCs w:val="20"/>
        </w:rPr>
      </w:pPr>
    </w:p>
    <w:p w14:paraId="45E3F94D" w14:textId="77777777" w:rsidR="00BE3AF5" w:rsidRDefault="00BE3AF5" w:rsidP="0077043F">
      <w:pPr>
        <w:spacing w:line="240" w:lineRule="auto"/>
        <w:rPr>
          <w:rFonts w:ascii="Arial" w:hAnsi="Arial" w:cs="Arial"/>
          <w:b/>
          <w:sz w:val="20"/>
          <w:szCs w:val="20"/>
        </w:rPr>
      </w:pPr>
    </w:p>
    <w:p w14:paraId="04630551" w14:textId="77777777" w:rsidR="00F329C3" w:rsidRDefault="00F329C3" w:rsidP="0077043F">
      <w:pPr>
        <w:spacing w:line="240" w:lineRule="auto"/>
        <w:rPr>
          <w:rFonts w:ascii="Arial" w:hAnsi="Arial" w:cs="Arial"/>
          <w:b/>
          <w:sz w:val="20"/>
          <w:szCs w:val="20"/>
        </w:rPr>
      </w:pPr>
    </w:p>
    <w:p w14:paraId="1653F505" w14:textId="77777777" w:rsidR="001E585C" w:rsidRDefault="001E585C" w:rsidP="0077043F">
      <w:pPr>
        <w:spacing w:line="240" w:lineRule="auto"/>
        <w:rPr>
          <w:rFonts w:ascii="Arial" w:hAnsi="Arial" w:cs="Arial"/>
          <w:b/>
          <w:sz w:val="20"/>
          <w:szCs w:val="20"/>
        </w:rPr>
      </w:pPr>
    </w:p>
    <w:p w14:paraId="25191A27" w14:textId="77777777" w:rsidR="0046725E" w:rsidRDefault="0046725E" w:rsidP="0077043F">
      <w:pPr>
        <w:spacing w:line="240" w:lineRule="auto"/>
        <w:rPr>
          <w:rFonts w:ascii="Arial" w:hAnsi="Arial" w:cs="Arial"/>
          <w:b/>
          <w:sz w:val="20"/>
          <w:szCs w:val="20"/>
        </w:rPr>
      </w:pPr>
    </w:p>
    <w:p w14:paraId="40A6C1D7" w14:textId="77777777" w:rsidR="000F2B2B" w:rsidRDefault="000F2B2B" w:rsidP="0077043F">
      <w:pPr>
        <w:spacing w:line="240" w:lineRule="auto"/>
        <w:rPr>
          <w:rFonts w:ascii="Arial" w:hAnsi="Arial" w:cs="Arial"/>
          <w:b/>
          <w:sz w:val="20"/>
          <w:szCs w:val="20"/>
        </w:rPr>
      </w:pPr>
    </w:p>
    <w:p w14:paraId="066D2F06" w14:textId="77777777" w:rsidR="000F2B2B" w:rsidRDefault="000F2B2B" w:rsidP="0077043F">
      <w:pPr>
        <w:spacing w:line="240" w:lineRule="auto"/>
        <w:rPr>
          <w:rFonts w:ascii="Arial" w:hAnsi="Arial" w:cs="Arial"/>
          <w:b/>
          <w:sz w:val="20"/>
          <w:szCs w:val="20"/>
        </w:rPr>
      </w:pPr>
    </w:p>
    <w:p w14:paraId="2EA65EC5" w14:textId="77777777" w:rsidR="000F2B2B" w:rsidRDefault="000F2B2B" w:rsidP="0077043F">
      <w:pPr>
        <w:spacing w:line="240" w:lineRule="auto"/>
        <w:rPr>
          <w:rFonts w:ascii="Arial" w:hAnsi="Arial" w:cs="Arial"/>
          <w:b/>
          <w:sz w:val="20"/>
          <w:szCs w:val="20"/>
        </w:rPr>
      </w:pPr>
    </w:p>
    <w:p w14:paraId="46949221" w14:textId="77777777" w:rsidR="00773F1B" w:rsidRPr="00CB3E66" w:rsidRDefault="00773F1B" w:rsidP="0077043F">
      <w:pPr>
        <w:spacing w:line="240" w:lineRule="auto"/>
        <w:rPr>
          <w:rFonts w:ascii="Arial" w:hAnsi="Arial" w:cs="Arial"/>
          <w:b/>
          <w:sz w:val="20"/>
          <w:szCs w:val="20"/>
        </w:rPr>
      </w:pPr>
    </w:p>
    <w:tbl>
      <w:tblPr>
        <w:tblW w:w="10344" w:type="dxa"/>
        <w:jc w:val="center"/>
        <w:tblLayout w:type="fixed"/>
        <w:tblLook w:val="00A0" w:firstRow="1" w:lastRow="0" w:firstColumn="1" w:lastColumn="0" w:noHBand="0" w:noVBand="0"/>
      </w:tblPr>
      <w:tblGrid>
        <w:gridCol w:w="5172"/>
        <w:gridCol w:w="5172"/>
      </w:tblGrid>
      <w:tr w:rsidR="002F6FB5" w:rsidRPr="002F6FB5" w14:paraId="2AB8F2AD" w14:textId="77777777" w:rsidTr="007049F5">
        <w:trPr>
          <w:jc w:val="center"/>
        </w:trPr>
        <w:tc>
          <w:tcPr>
            <w:tcW w:w="5172" w:type="dxa"/>
            <w:vAlign w:val="bottom"/>
          </w:tcPr>
          <w:p w14:paraId="17F3E1CD" w14:textId="77777777" w:rsidR="002F6FB5" w:rsidRPr="002F6FB5" w:rsidRDefault="002F6FB5" w:rsidP="002F6FB5">
            <w:pPr>
              <w:spacing w:after="0"/>
              <w:jc w:val="center"/>
              <w:rPr>
                <w:rFonts w:ascii="Tahoma" w:hAnsi="Tahoma" w:cs="Tahoma"/>
              </w:rPr>
            </w:pPr>
            <w:r w:rsidRPr="002F6FB5">
              <w:rPr>
                <w:rFonts w:ascii="Tahoma" w:hAnsi="Tahoma" w:cs="Tahoma"/>
                <w:b/>
              </w:rPr>
              <w:t>Il Segretario</w:t>
            </w:r>
          </w:p>
        </w:tc>
        <w:tc>
          <w:tcPr>
            <w:tcW w:w="5172" w:type="dxa"/>
            <w:vAlign w:val="bottom"/>
          </w:tcPr>
          <w:p w14:paraId="022A4580" w14:textId="77777777" w:rsidR="002F6FB5" w:rsidRPr="002F6FB5" w:rsidRDefault="002F6FB5" w:rsidP="002F6FB5">
            <w:pPr>
              <w:spacing w:after="0"/>
              <w:jc w:val="center"/>
              <w:rPr>
                <w:rFonts w:ascii="Tahoma" w:hAnsi="Tahoma" w:cs="Tahoma"/>
              </w:rPr>
            </w:pPr>
            <w:r w:rsidRPr="002F6FB5">
              <w:rPr>
                <w:rFonts w:ascii="Tahoma" w:hAnsi="Tahoma" w:cs="Tahoma"/>
                <w:b/>
              </w:rPr>
              <w:t>Il Delegato Provinciale</w:t>
            </w:r>
          </w:p>
        </w:tc>
      </w:tr>
      <w:tr w:rsidR="002F6FB5" w:rsidRPr="002F6FB5" w14:paraId="1BEC81F9" w14:textId="77777777" w:rsidTr="007049F5">
        <w:trPr>
          <w:jc w:val="center"/>
        </w:trPr>
        <w:tc>
          <w:tcPr>
            <w:tcW w:w="5172" w:type="dxa"/>
            <w:vAlign w:val="bottom"/>
          </w:tcPr>
          <w:p w14:paraId="1442B304" w14:textId="77777777" w:rsidR="002F6FB5" w:rsidRPr="002F6FB5" w:rsidRDefault="002F6FB5" w:rsidP="002F6FB5">
            <w:pPr>
              <w:spacing w:after="0"/>
              <w:jc w:val="center"/>
              <w:rPr>
                <w:rFonts w:ascii="Tahoma" w:hAnsi="Tahoma" w:cs="Tahoma"/>
              </w:rPr>
            </w:pPr>
            <w:r w:rsidRPr="002F6FB5">
              <w:rPr>
                <w:rFonts w:ascii="Tahoma" w:hAnsi="Tahoma" w:cs="Tahoma"/>
                <w:b/>
                <w:i/>
              </w:rPr>
              <w:t xml:space="preserve"> Vincenzo </w:t>
            </w:r>
            <w:proofErr w:type="spellStart"/>
            <w:r w:rsidRPr="002F6FB5">
              <w:rPr>
                <w:rFonts w:ascii="Tahoma" w:hAnsi="Tahoma" w:cs="Tahoma"/>
                <w:b/>
                <w:i/>
              </w:rPr>
              <w:t>Panfalone</w:t>
            </w:r>
            <w:proofErr w:type="spellEnd"/>
          </w:p>
        </w:tc>
        <w:tc>
          <w:tcPr>
            <w:tcW w:w="5172" w:type="dxa"/>
            <w:vAlign w:val="bottom"/>
          </w:tcPr>
          <w:p w14:paraId="5DDA549A" w14:textId="77777777" w:rsidR="002F6FB5" w:rsidRPr="002F6FB5" w:rsidRDefault="002F6FB5" w:rsidP="002F6FB5">
            <w:pPr>
              <w:spacing w:after="0"/>
              <w:jc w:val="center"/>
              <w:rPr>
                <w:rFonts w:ascii="Tahoma" w:hAnsi="Tahoma" w:cs="Tahoma"/>
              </w:rPr>
            </w:pPr>
            <w:r w:rsidRPr="002F6FB5">
              <w:rPr>
                <w:rFonts w:ascii="Tahoma" w:hAnsi="Tahoma" w:cs="Tahoma"/>
                <w:b/>
                <w:i/>
              </w:rPr>
              <w:t>Pietro Bruno Lombardo</w:t>
            </w:r>
          </w:p>
        </w:tc>
      </w:tr>
    </w:tbl>
    <w:p w14:paraId="5B42E1C1" w14:textId="77777777" w:rsidR="002F6FB5" w:rsidRPr="0032652E" w:rsidRDefault="002F6FB5" w:rsidP="002D7AAA">
      <w:pPr>
        <w:tabs>
          <w:tab w:val="left" w:pos="2760"/>
        </w:tabs>
        <w:rPr>
          <w:rFonts w:ascii="Tahoma" w:hAnsi="Tahoma" w:cs="Tahoma"/>
        </w:rPr>
      </w:pPr>
    </w:p>
    <w:sectPr w:rsidR="002F6FB5" w:rsidRPr="0032652E" w:rsidSect="00594960">
      <w:headerReference w:type="default" r:id="rId74"/>
      <w:footerReference w:type="default" r:id="rId75"/>
      <w:footerReference w:type="first" r:id="rId76"/>
      <w:pgSz w:w="11905" w:h="16838" w:orient="landscape" w:code="8"/>
      <w:pgMar w:top="567" w:right="1134"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E25B2" w14:textId="77777777" w:rsidR="0002356F" w:rsidRDefault="0002356F" w:rsidP="005567D2">
      <w:pPr>
        <w:spacing w:after="0" w:line="240" w:lineRule="auto"/>
      </w:pPr>
      <w:r>
        <w:separator/>
      </w:r>
    </w:p>
  </w:endnote>
  <w:endnote w:type="continuationSeparator" w:id="0">
    <w:p w14:paraId="253307C3" w14:textId="77777777" w:rsidR="0002356F" w:rsidRDefault="0002356F"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76" w:type="dxa"/>
      <w:tblInd w:w="6" w:type="dxa"/>
      <w:tblLayout w:type="fixed"/>
      <w:tblCellMar>
        <w:left w:w="0" w:type="dxa"/>
        <w:right w:w="0" w:type="dxa"/>
      </w:tblCellMar>
      <w:tblLook w:val="0000" w:firstRow="0" w:lastRow="0" w:firstColumn="0" w:lastColumn="0" w:noHBand="0" w:noVBand="0"/>
    </w:tblPr>
    <w:tblGrid>
      <w:gridCol w:w="4443"/>
      <w:gridCol w:w="3181"/>
      <w:gridCol w:w="2652"/>
    </w:tblGrid>
    <w:tr w:rsidR="0046000E" w14:paraId="364A23EB" w14:textId="77777777" w:rsidTr="00B73526">
      <w:trPr>
        <w:trHeight w:hRule="exact" w:val="127"/>
      </w:trPr>
      <w:tc>
        <w:tcPr>
          <w:tcW w:w="7624" w:type="dxa"/>
          <w:gridSpan w:val="2"/>
          <w:shd w:val="clear" w:color="auto" w:fill="800000"/>
        </w:tcPr>
        <w:p w14:paraId="30FF3262" w14:textId="77777777" w:rsidR="0046000E" w:rsidRDefault="0046000E">
          <w:pPr>
            <w:pStyle w:val="Pidipagina"/>
            <w:snapToGrid w:val="0"/>
          </w:pPr>
          <w:r>
            <w:rPr>
              <w:rFonts w:ascii="Trebuchet MS" w:hAnsi="Trebuchet MS"/>
            </w:rPr>
            <w:tab/>
          </w:r>
        </w:p>
      </w:tc>
      <w:tc>
        <w:tcPr>
          <w:tcW w:w="2652" w:type="dxa"/>
          <w:shd w:val="clear" w:color="auto" w:fill="800000"/>
        </w:tcPr>
        <w:p w14:paraId="493CA31B" w14:textId="77777777" w:rsidR="0046000E" w:rsidRDefault="0046000E">
          <w:pPr>
            <w:pStyle w:val="Pidipagina"/>
            <w:snapToGrid w:val="0"/>
          </w:pPr>
        </w:p>
      </w:tc>
    </w:tr>
    <w:tr w:rsidR="0046000E" w14:paraId="1A95BC9D" w14:textId="77777777" w:rsidTr="00B73526">
      <w:trPr>
        <w:trHeight w:hRule="exact" w:val="663"/>
      </w:trPr>
      <w:tc>
        <w:tcPr>
          <w:tcW w:w="4443" w:type="dxa"/>
        </w:tcPr>
        <w:p w14:paraId="5550B16E" w14:textId="74043F9D" w:rsidR="0046000E" w:rsidRDefault="0046000E" w:rsidP="000D6888">
          <w:pPr>
            <w:snapToGrid w:val="0"/>
            <w:spacing w:after="0" w:line="240" w:lineRule="auto"/>
            <w:jc w:val="both"/>
            <w:rPr>
              <w:sz w:val="20"/>
            </w:rPr>
          </w:pPr>
          <w:r>
            <w:rPr>
              <w:sz w:val="20"/>
            </w:rPr>
            <w:t xml:space="preserve">Comunicato Ufficiale n. </w:t>
          </w:r>
          <w:r w:rsidR="00A65E4A">
            <w:rPr>
              <w:sz w:val="20"/>
            </w:rPr>
            <w:t>1</w:t>
          </w:r>
          <w:r>
            <w:rPr>
              <w:sz w:val="20"/>
            </w:rPr>
            <w:t xml:space="preserve"> del </w:t>
          </w:r>
          <w:r w:rsidR="00A65E4A">
            <w:rPr>
              <w:sz w:val="20"/>
            </w:rPr>
            <w:t>0</w:t>
          </w:r>
          <w:r w:rsidR="004C49CD">
            <w:rPr>
              <w:sz w:val="20"/>
            </w:rPr>
            <w:t>4</w:t>
          </w:r>
          <w:r>
            <w:rPr>
              <w:sz w:val="20"/>
            </w:rPr>
            <w:t>/0</w:t>
          </w:r>
          <w:r w:rsidR="00A65E4A">
            <w:rPr>
              <w:sz w:val="20"/>
            </w:rPr>
            <w:t>7</w:t>
          </w:r>
          <w:r>
            <w:rPr>
              <w:sz w:val="20"/>
            </w:rPr>
            <w:t>/2023</w:t>
          </w:r>
        </w:p>
        <w:p w14:paraId="13B3B89B" w14:textId="7F54B6D6" w:rsidR="0046000E" w:rsidRDefault="0046000E" w:rsidP="000D6888">
          <w:pPr>
            <w:snapToGrid w:val="0"/>
            <w:spacing w:after="0" w:line="240" w:lineRule="auto"/>
            <w:jc w:val="both"/>
            <w:rPr>
              <w:sz w:val="20"/>
            </w:rPr>
          </w:pPr>
          <w:r>
            <w:rPr>
              <w:sz w:val="20"/>
            </w:rPr>
            <w:t>Delegazione Provinciale di</w:t>
          </w:r>
          <w:r w:rsidR="000D6888">
            <w:rPr>
              <w:sz w:val="20"/>
            </w:rPr>
            <w:t xml:space="preserve"> </w:t>
          </w:r>
          <w:r>
            <w:rPr>
              <w:sz w:val="20"/>
            </w:rPr>
            <w:t xml:space="preserve">Trapani                                                                            </w:t>
          </w:r>
          <w:r>
            <w:t xml:space="preserve">      </w:t>
          </w:r>
          <w:r>
            <w:rPr>
              <w:sz w:val="20"/>
            </w:rPr>
            <w:t xml:space="preserve">                                  </w:t>
          </w:r>
          <w:r>
            <w:t xml:space="preserve">                                              </w:t>
          </w:r>
        </w:p>
      </w:tc>
      <w:tc>
        <w:tcPr>
          <w:tcW w:w="3181" w:type="dxa"/>
        </w:tcPr>
        <w:p w14:paraId="70BDDE82" w14:textId="77777777" w:rsidR="0046000E" w:rsidRDefault="0046000E">
          <w:pPr>
            <w:pStyle w:val="Pidipagina"/>
            <w:jc w:val="center"/>
            <w:rPr>
              <w:sz w:val="20"/>
            </w:rPr>
          </w:pPr>
        </w:p>
      </w:tc>
      <w:tc>
        <w:tcPr>
          <w:tcW w:w="2652" w:type="dxa"/>
        </w:tcPr>
        <w:p w14:paraId="3F0E1704" w14:textId="77777777" w:rsidR="0046000E" w:rsidRDefault="0046000E">
          <w:pPr>
            <w:snapToGrid w:val="0"/>
            <w:spacing w:after="0" w:line="240" w:lineRule="auto"/>
            <w:jc w:val="right"/>
            <w:rPr>
              <w:sz w:val="20"/>
            </w:rPr>
          </w:pPr>
          <w:r>
            <w:rPr>
              <w:sz w:val="20"/>
            </w:rPr>
            <w:br/>
          </w:r>
          <w:r>
            <w:rPr>
              <w:sz w:val="20"/>
            </w:rPr>
            <w:fldChar w:fldCharType="begin"/>
          </w:r>
          <w:r>
            <w:rPr>
              <w:sz w:val="20"/>
            </w:rPr>
            <w:instrText xml:space="preserve"> PAGE </w:instrText>
          </w:r>
          <w:r>
            <w:rPr>
              <w:sz w:val="20"/>
            </w:rPr>
            <w:fldChar w:fldCharType="separate"/>
          </w:r>
          <w:r w:rsidR="00692F32">
            <w:rPr>
              <w:noProof/>
              <w:sz w:val="20"/>
            </w:rPr>
            <w:t>21</w:t>
          </w:r>
          <w:r>
            <w:rPr>
              <w:sz w:val="20"/>
            </w:rPr>
            <w:fldChar w:fldCharType="end"/>
          </w:r>
          <w:r>
            <w:rPr>
              <w:sz w:val="20"/>
            </w:rPr>
            <w:t xml:space="preserve"> di </w:t>
          </w:r>
          <w:r>
            <w:rPr>
              <w:sz w:val="20"/>
            </w:rPr>
            <w:fldChar w:fldCharType="begin"/>
          </w:r>
          <w:r>
            <w:rPr>
              <w:sz w:val="20"/>
            </w:rPr>
            <w:instrText xml:space="preserve"> NUMPAGES \*Arabic </w:instrText>
          </w:r>
          <w:r>
            <w:rPr>
              <w:sz w:val="20"/>
            </w:rPr>
            <w:fldChar w:fldCharType="separate"/>
          </w:r>
          <w:r w:rsidR="00692F32">
            <w:rPr>
              <w:noProof/>
              <w:sz w:val="20"/>
            </w:rPr>
            <w:t>48</w:t>
          </w:r>
          <w:r>
            <w:rPr>
              <w:sz w:val="20"/>
            </w:rPr>
            <w:fldChar w:fldCharType="end"/>
          </w:r>
        </w:p>
      </w:tc>
    </w:tr>
  </w:tbl>
  <w:p w14:paraId="7D71836F" w14:textId="77777777" w:rsidR="0046000E" w:rsidRDefault="0046000E">
    <w:pPr>
      <w:pStyle w:val="Pidipagina"/>
    </w:pPr>
  </w:p>
  <w:p w14:paraId="06CC4691" w14:textId="77777777" w:rsidR="0046000E" w:rsidRDefault="0046000E">
    <w:pPr>
      <w:pStyle w:val="Pidipagina"/>
    </w:pPr>
  </w:p>
  <w:p w14:paraId="65BBEB49" w14:textId="77777777" w:rsidR="0046000E" w:rsidRDefault="0046000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5C068" w14:textId="77777777" w:rsidR="0046000E" w:rsidRDefault="0046000E">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ED5B1" w14:textId="77777777" w:rsidR="0002356F" w:rsidRDefault="0002356F" w:rsidP="005567D2">
      <w:pPr>
        <w:spacing w:after="0" w:line="240" w:lineRule="auto"/>
      </w:pPr>
      <w:r>
        <w:separator/>
      </w:r>
    </w:p>
  </w:footnote>
  <w:footnote w:type="continuationSeparator" w:id="0">
    <w:p w14:paraId="7CE27B1E" w14:textId="77777777" w:rsidR="0002356F" w:rsidRDefault="0002356F"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C2BD" w14:textId="77777777" w:rsidR="0046000E" w:rsidRDefault="0046000E" w:rsidP="003F3731">
    <w:pPr>
      <w:pStyle w:val="Intestazione"/>
      <w:tabs>
        <w:tab w:val="clear" w:pos="4819"/>
        <w:tab w:val="clear" w:pos="9638"/>
        <w:tab w:val="left" w:pos="5505"/>
      </w:tabs>
    </w:pPr>
    <w:r>
      <w:tab/>
    </w:r>
  </w:p>
  <w:p w14:paraId="2C0CB4E3" w14:textId="77777777" w:rsidR="0046000E" w:rsidRDefault="004600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A5C101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28A0FBC2"/>
    <w:lvl w:ilvl="0">
      <w:start w:val="1"/>
      <w:numFmt w:val="decimal"/>
      <w:lvlText w:val="%1."/>
      <w:legacy w:legacy="1" w:legacySpace="170" w:legacyIndent="0"/>
      <w:lvlJc w:val="left"/>
      <w:rPr>
        <w:rFonts w:cs="Times New Roman"/>
      </w:rPr>
    </w:lvl>
    <w:lvl w:ilvl="1">
      <w:start w:val="1"/>
      <w:numFmt w:val="decimal"/>
      <w:lvlText w:val="%1.%2."/>
      <w:legacy w:legacy="1" w:legacySpace="170" w:legacyIndent="0"/>
      <w:lvlJc w:val="left"/>
      <w:pPr>
        <w:ind w:left="142"/>
      </w:pPr>
      <w:rPr>
        <w:rFonts w:cs="Times New Roman"/>
      </w:rPr>
    </w:lvl>
    <w:lvl w:ilvl="2">
      <w:start w:val="1"/>
      <w:numFmt w:val="decimal"/>
      <w:lvlText w:val="%1.%2.%3."/>
      <w:legacy w:legacy="1" w:legacySpace="170" w:legacyIndent="0"/>
      <w:lvlJc w:val="left"/>
      <w:rPr>
        <w:rFonts w:cs="Times New Roman"/>
      </w:rPr>
    </w:lvl>
    <w:lvl w:ilvl="3">
      <w:start w:val="1"/>
      <w:numFmt w:val="lowerLetter"/>
      <w:lvlText w:val="%4)"/>
      <w:legacy w:legacy="1" w:legacySpace="0" w:legacyIndent="708"/>
      <w:lvlJc w:val="left"/>
      <w:pPr>
        <w:ind w:left="708" w:hanging="708"/>
      </w:pPr>
      <w:rPr>
        <w:rFonts w:cs="Times New Roman"/>
      </w:rPr>
    </w:lvl>
    <w:lvl w:ilvl="4">
      <w:start w:val="1"/>
      <w:numFmt w:val="decimal"/>
      <w:lvlText w:val="(%5)"/>
      <w:legacy w:legacy="1" w:legacySpace="0" w:legacyIndent="708"/>
      <w:lvlJc w:val="left"/>
      <w:pPr>
        <w:ind w:left="1416" w:hanging="708"/>
      </w:pPr>
      <w:rPr>
        <w:rFonts w:cs="Times New Roman"/>
      </w:rPr>
    </w:lvl>
    <w:lvl w:ilvl="5">
      <w:start w:val="1"/>
      <w:numFmt w:val="lowerLetter"/>
      <w:lvlText w:val="(%6)"/>
      <w:legacy w:legacy="1" w:legacySpace="0" w:legacyIndent="708"/>
      <w:lvlJc w:val="left"/>
      <w:pPr>
        <w:ind w:left="2124" w:hanging="708"/>
      </w:pPr>
      <w:rPr>
        <w:rFonts w:cs="Times New Roman"/>
      </w:rPr>
    </w:lvl>
    <w:lvl w:ilvl="6">
      <w:start w:val="1"/>
      <w:numFmt w:val="lowerRoman"/>
      <w:lvlText w:val="(%7)"/>
      <w:legacy w:legacy="1" w:legacySpace="0" w:legacyIndent="708"/>
      <w:lvlJc w:val="left"/>
      <w:pPr>
        <w:ind w:left="2832" w:hanging="708"/>
      </w:pPr>
      <w:rPr>
        <w:rFonts w:cs="Times New Roman"/>
      </w:rPr>
    </w:lvl>
    <w:lvl w:ilvl="7">
      <w:start w:val="1"/>
      <w:numFmt w:val="lowerLetter"/>
      <w:lvlText w:val="(%8)"/>
      <w:legacy w:legacy="1" w:legacySpace="0" w:legacyIndent="708"/>
      <w:lvlJc w:val="left"/>
      <w:pPr>
        <w:ind w:left="3540" w:hanging="708"/>
      </w:pPr>
      <w:rPr>
        <w:rFonts w:cs="Times New Roman"/>
      </w:rPr>
    </w:lvl>
    <w:lvl w:ilvl="8">
      <w:start w:val="1"/>
      <w:numFmt w:val="lowerRoman"/>
      <w:lvlText w:val="(%9)"/>
      <w:legacy w:legacy="1" w:legacySpace="0" w:legacyIndent="708"/>
      <w:lvlJc w:val="left"/>
      <w:pPr>
        <w:ind w:left="4248" w:hanging="708"/>
      </w:pPr>
      <w:rPr>
        <w:rFonts w:cs="Times New Roman"/>
      </w:rPr>
    </w:lvl>
  </w:abstractNum>
  <w:abstractNum w:abstractNumId="2" w15:restartNumberingAfterBreak="0">
    <w:nsid w:val="0D6D3CFF"/>
    <w:multiLevelType w:val="hybridMultilevel"/>
    <w:tmpl w:val="937EC3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6431B9"/>
    <w:multiLevelType w:val="hybridMultilevel"/>
    <w:tmpl w:val="178E0BF0"/>
    <w:lvl w:ilvl="0" w:tplc="1848C04E">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0787015"/>
    <w:multiLevelType w:val="hybridMultilevel"/>
    <w:tmpl w:val="39585E7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12D80EA7"/>
    <w:multiLevelType w:val="hybridMultilevel"/>
    <w:tmpl w:val="2CBCA2BA"/>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6" w15:restartNumberingAfterBreak="0">
    <w:nsid w:val="15D54EA8"/>
    <w:multiLevelType w:val="hybridMultilevel"/>
    <w:tmpl w:val="8DD21B42"/>
    <w:lvl w:ilvl="0" w:tplc="9A0C6DC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B55C73"/>
    <w:multiLevelType w:val="hybridMultilevel"/>
    <w:tmpl w:val="1EECB404"/>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8" w15:restartNumberingAfterBreak="0">
    <w:nsid w:val="19383CF1"/>
    <w:multiLevelType w:val="hybridMultilevel"/>
    <w:tmpl w:val="F790F8C2"/>
    <w:lvl w:ilvl="0" w:tplc="04100001">
      <w:start w:val="1"/>
      <w:numFmt w:val="bullet"/>
      <w:lvlText w:val=""/>
      <w:lvlJc w:val="left"/>
      <w:pPr>
        <w:ind w:left="792" w:hanging="360"/>
      </w:pPr>
      <w:rPr>
        <w:rFonts w:ascii="Symbol" w:hAnsi="Symbol" w:hint="default"/>
      </w:rPr>
    </w:lvl>
    <w:lvl w:ilvl="1" w:tplc="04100003">
      <w:start w:val="1"/>
      <w:numFmt w:val="bullet"/>
      <w:lvlText w:val="o"/>
      <w:lvlJc w:val="left"/>
      <w:pPr>
        <w:ind w:left="1512" w:hanging="360"/>
      </w:pPr>
      <w:rPr>
        <w:rFonts w:ascii="Courier New" w:hAnsi="Courier New" w:cs="Courier New" w:hint="default"/>
      </w:rPr>
    </w:lvl>
    <w:lvl w:ilvl="2" w:tplc="BBD0C11E">
      <w:numFmt w:val="bullet"/>
      <w:lvlText w:val="-"/>
      <w:lvlJc w:val="left"/>
      <w:pPr>
        <w:ind w:left="2232" w:hanging="360"/>
      </w:pPr>
      <w:rPr>
        <w:rFonts w:ascii="Arial" w:eastAsia="Calibri" w:hAnsi="Arial" w:cs="Arial"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9" w15:restartNumberingAfterBreak="0">
    <w:nsid w:val="1A2D6AF5"/>
    <w:multiLevelType w:val="hybridMultilevel"/>
    <w:tmpl w:val="50BA544A"/>
    <w:lvl w:ilvl="0" w:tplc="040C0019">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CC02DD2"/>
    <w:multiLevelType w:val="hybridMultilevel"/>
    <w:tmpl w:val="3D5EC2A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200B0A25"/>
    <w:multiLevelType w:val="hybridMultilevel"/>
    <w:tmpl w:val="DF289A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207C656F"/>
    <w:multiLevelType w:val="hybridMultilevel"/>
    <w:tmpl w:val="829045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78F5FB8"/>
    <w:multiLevelType w:val="hybridMultilevel"/>
    <w:tmpl w:val="33D27D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6D6D3A"/>
    <w:multiLevelType w:val="hybridMultilevel"/>
    <w:tmpl w:val="20C6B0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ADD211E"/>
    <w:multiLevelType w:val="hybridMultilevel"/>
    <w:tmpl w:val="4B624AE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2B993D36"/>
    <w:multiLevelType w:val="multilevel"/>
    <w:tmpl w:val="09544AC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831F7D"/>
    <w:multiLevelType w:val="hybridMultilevel"/>
    <w:tmpl w:val="50ECC7F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EA74DA"/>
    <w:multiLevelType w:val="hybridMultilevel"/>
    <w:tmpl w:val="7FCE6E9C"/>
    <w:lvl w:ilvl="0" w:tplc="8BE43B2C">
      <w:start w:val="1"/>
      <w:numFmt w:val="upperLetter"/>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3CE28E6"/>
    <w:multiLevelType w:val="hybridMultilevel"/>
    <w:tmpl w:val="05B2C5DE"/>
    <w:lvl w:ilvl="0" w:tplc="6A0836A2">
      <w:start w:val="1"/>
      <w:numFmt w:val="decimal"/>
      <w:lvlText w:val="%1."/>
      <w:lvlJc w:val="left"/>
      <w:pPr>
        <w:ind w:left="720" w:hanging="360"/>
      </w:pPr>
      <w:rPr>
        <w:rFonts w:ascii="Arial" w:hAnsi="Arial" w:cs="Arial" w:hint="default"/>
        <w:sz w:val="20"/>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6F767D0"/>
    <w:multiLevelType w:val="hybridMultilevel"/>
    <w:tmpl w:val="CF0A3E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93F5D3B"/>
    <w:multiLevelType w:val="hybridMultilevel"/>
    <w:tmpl w:val="91EC8786"/>
    <w:lvl w:ilvl="0" w:tplc="3798092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9B06732"/>
    <w:multiLevelType w:val="hybridMultilevel"/>
    <w:tmpl w:val="D020D8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CDB6B91"/>
    <w:multiLevelType w:val="hybridMultilevel"/>
    <w:tmpl w:val="7F28A678"/>
    <w:lvl w:ilvl="0" w:tplc="07827720">
      <w:start w:val="1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FA4A7E"/>
    <w:multiLevelType w:val="hybridMultilevel"/>
    <w:tmpl w:val="3F12E94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3FD33B53"/>
    <w:multiLevelType w:val="hybridMultilevel"/>
    <w:tmpl w:val="6FA80B46"/>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1202192"/>
    <w:multiLevelType w:val="hybridMultilevel"/>
    <w:tmpl w:val="A0A2E25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38F18CE"/>
    <w:multiLevelType w:val="multilevel"/>
    <w:tmpl w:val="A306CD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3F37A9A"/>
    <w:multiLevelType w:val="hybridMultilevel"/>
    <w:tmpl w:val="75B40A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4F112F8"/>
    <w:multiLevelType w:val="hybridMultilevel"/>
    <w:tmpl w:val="A114F87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46BC556D"/>
    <w:multiLevelType w:val="multilevel"/>
    <w:tmpl w:val="2C2019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2" w15:restartNumberingAfterBreak="0">
    <w:nsid w:val="46E33010"/>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3" w15:restartNumberingAfterBreak="0">
    <w:nsid w:val="4A7068BB"/>
    <w:multiLevelType w:val="hybridMultilevel"/>
    <w:tmpl w:val="8368B9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CE649D6"/>
    <w:multiLevelType w:val="hybridMultilevel"/>
    <w:tmpl w:val="A3EE77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D772046"/>
    <w:multiLevelType w:val="singleLevel"/>
    <w:tmpl w:val="A0D4829A"/>
    <w:lvl w:ilvl="0">
      <w:start w:val="1"/>
      <w:numFmt w:val="lowerLetter"/>
      <w:lvlText w:val="%1) "/>
      <w:legacy w:legacy="1" w:legacySpace="0" w:legacyIndent="283"/>
      <w:lvlJc w:val="left"/>
      <w:pPr>
        <w:ind w:left="283" w:hanging="283"/>
      </w:pPr>
      <w:rPr>
        <w:rFonts w:ascii="Arial" w:hAnsi="Arial" w:cs="Arial" w:hint="default"/>
        <w:b w:val="0"/>
        <w:i w:val="0"/>
        <w:sz w:val="22"/>
        <w:u w:val="none"/>
      </w:rPr>
    </w:lvl>
  </w:abstractNum>
  <w:abstractNum w:abstractNumId="36" w15:restartNumberingAfterBreak="0">
    <w:nsid w:val="51CC3F0A"/>
    <w:multiLevelType w:val="hybridMultilevel"/>
    <w:tmpl w:val="4D9A9A70"/>
    <w:lvl w:ilvl="0" w:tplc="04100017">
      <w:start w:val="1"/>
      <w:numFmt w:val="lowerLetter"/>
      <w:lvlText w:val="%1)"/>
      <w:lvlJc w:val="left"/>
      <w:pPr>
        <w:tabs>
          <w:tab w:val="num" w:pos="720"/>
        </w:tabs>
        <w:ind w:left="720" w:hanging="360"/>
      </w:pPr>
      <w:rPr>
        <w:rFonts w:hint="default"/>
      </w:rPr>
    </w:lvl>
    <w:lvl w:ilvl="1" w:tplc="687CBE3A">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55336009"/>
    <w:multiLevelType w:val="hybridMultilevel"/>
    <w:tmpl w:val="0D389AE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15:restartNumberingAfterBreak="0">
    <w:nsid w:val="62D9610B"/>
    <w:multiLevelType w:val="hybridMultilevel"/>
    <w:tmpl w:val="49580A10"/>
    <w:lvl w:ilvl="0" w:tplc="04100001">
      <w:start w:val="1"/>
      <w:numFmt w:val="bullet"/>
      <w:lvlText w:val=""/>
      <w:lvlJc w:val="left"/>
      <w:pPr>
        <w:ind w:left="720" w:hanging="360"/>
      </w:pPr>
      <w:rPr>
        <w:rFonts w:ascii="Symbol" w:hAnsi="Symbol" w:hint="default"/>
        <w:color w:val="555555"/>
        <w:sz w:val="23"/>
      </w:rPr>
    </w:lvl>
    <w:lvl w:ilvl="1" w:tplc="FFFFFFFF">
      <w:start w:val="1"/>
      <w:numFmt w:val="bullet"/>
      <w:lvlText w:val="o"/>
      <w:lvlJc w:val="left"/>
      <w:pPr>
        <w:ind w:left="1440" w:hanging="360"/>
      </w:pPr>
      <w:rPr>
        <w:rFonts w:ascii="Courier New" w:hAnsi="Courier New" w:cs="Courier New" w:hint="default"/>
      </w:rPr>
    </w:lvl>
    <w:lvl w:ilvl="2" w:tplc="FF0895EE">
      <w:numFmt w:val="bullet"/>
      <w:lvlText w:val="-"/>
      <w:lvlJc w:val="left"/>
      <w:pPr>
        <w:ind w:left="2160" w:hanging="360"/>
      </w:pPr>
      <w:rPr>
        <w:rFonts w:ascii="Open Sans" w:eastAsia="Times New Roman" w:hAnsi="Open Sans" w:cs="Open Sans" w:hint="default"/>
        <w:color w:val="555555"/>
        <w:sz w:val="23"/>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3561A09"/>
    <w:multiLevelType w:val="hybridMultilevel"/>
    <w:tmpl w:val="B8F644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3BD1BE3"/>
    <w:multiLevelType w:val="hybridMultilevel"/>
    <w:tmpl w:val="DDC212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6A40065"/>
    <w:multiLevelType w:val="hybridMultilevel"/>
    <w:tmpl w:val="C16E13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7A91D22"/>
    <w:multiLevelType w:val="hybridMultilevel"/>
    <w:tmpl w:val="A2A66D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3" w15:restartNumberingAfterBreak="0">
    <w:nsid w:val="69E84122"/>
    <w:multiLevelType w:val="hybridMultilevel"/>
    <w:tmpl w:val="F27ACAE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4" w15:restartNumberingAfterBreak="0">
    <w:nsid w:val="6D692958"/>
    <w:multiLevelType w:val="hybridMultilevel"/>
    <w:tmpl w:val="CA1C0CCC"/>
    <w:lvl w:ilvl="0" w:tplc="42ECB01C">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5"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15:restartNumberingAfterBreak="0">
    <w:nsid w:val="7E376082"/>
    <w:multiLevelType w:val="multilevel"/>
    <w:tmpl w:val="46AE13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7FF540DA"/>
    <w:multiLevelType w:val="hybridMultilevel"/>
    <w:tmpl w:val="616854D0"/>
    <w:styleLink w:val="Stileimportato1"/>
    <w:lvl w:ilvl="0" w:tplc="04100001">
      <w:start w:val="1"/>
      <w:numFmt w:val="bullet"/>
      <w:lvlText w:val="-"/>
      <w:lvlJc w:val="left"/>
      <w:pPr>
        <w:ind w:left="309" w:hanging="3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4100003">
      <w:start w:val="1"/>
      <w:numFmt w:val="bullet"/>
      <w:lvlText w:val="•"/>
      <w:lvlJc w:val="left"/>
      <w:pPr>
        <w:ind w:left="1226" w:hanging="6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4100005">
      <w:start w:val="1"/>
      <w:numFmt w:val="bullet"/>
      <w:lvlText w:val="•"/>
      <w:lvlJc w:val="left"/>
      <w:pPr>
        <w:ind w:left="2122" w:hanging="2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04100001">
      <w:start w:val="1"/>
      <w:numFmt w:val="bullet"/>
      <w:lvlText w:val="•"/>
      <w:lvlJc w:val="left"/>
      <w:pPr>
        <w:ind w:left="3222" w:hanging="8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04100003">
      <w:start w:val="1"/>
      <w:numFmt w:val="bullet"/>
      <w:lvlText w:val="•"/>
      <w:lvlJc w:val="left"/>
      <w:pPr>
        <w:ind w:left="4118" w:hanging="5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04100005">
      <w:start w:val="1"/>
      <w:numFmt w:val="bullet"/>
      <w:lvlText w:val="•"/>
      <w:lvlJc w:val="left"/>
      <w:pPr>
        <w:ind w:left="5220" w:hanging="10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04100001">
      <w:start w:val="1"/>
      <w:numFmt w:val="bullet"/>
      <w:lvlText w:val="•"/>
      <w:lvlJc w:val="left"/>
      <w:pPr>
        <w:ind w:left="6115" w:hanging="73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4100003">
      <w:start w:val="1"/>
      <w:numFmt w:val="bullet"/>
      <w:lvlText w:val="•"/>
      <w:lvlJc w:val="left"/>
      <w:pPr>
        <w:ind w:left="7011"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04100005">
      <w:start w:val="1"/>
      <w:numFmt w:val="bullet"/>
      <w:lvlText w:val="•"/>
      <w:lvlJc w:val="left"/>
      <w:pPr>
        <w:ind w:left="8111" w:hanging="96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num w:numId="1" w16cid:durableId="1540818546">
    <w:abstractNumId w:val="0"/>
  </w:num>
  <w:num w:numId="2" w16cid:durableId="1424301298">
    <w:abstractNumId w:val="47"/>
  </w:num>
  <w:num w:numId="3" w16cid:durableId="1858275948">
    <w:abstractNumId w:val="24"/>
  </w:num>
  <w:num w:numId="4" w16cid:durableId="1182166617">
    <w:abstractNumId w:val="1"/>
  </w:num>
  <w:num w:numId="5" w16cid:durableId="790828073">
    <w:abstractNumId w:val="7"/>
  </w:num>
  <w:num w:numId="6" w16cid:durableId="498545780">
    <w:abstractNumId w:val="5"/>
  </w:num>
  <w:num w:numId="7" w16cid:durableId="773136124">
    <w:abstractNumId w:val="44"/>
  </w:num>
  <w:num w:numId="8" w16cid:durableId="459033095">
    <w:abstractNumId w:val="17"/>
  </w:num>
  <w:num w:numId="9" w16cid:durableId="1603219780">
    <w:abstractNumId w:val="6"/>
  </w:num>
  <w:num w:numId="10" w16cid:durableId="1400520901">
    <w:abstractNumId w:val="31"/>
  </w:num>
  <w:num w:numId="11" w16cid:durableId="1642805730">
    <w:abstractNumId w:val="28"/>
  </w:num>
  <w:num w:numId="12" w16cid:durableId="531655096">
    <w:abstractNumId w:val="13"/>
  </w:num>
  <w:num w:numId="13" w16cid:durableId="193620090">
    <w:abstractNumId w:val="9"/>
  </w:num>
  <w:num w:numId="14" w16cid:durableId="489247601">
    <w:abstractNumId w:val="3"/>
  </w:num>
  <w:num w:numId="15" w16cid:durableId="1624842527">
    <w:abstractNumId w:val="27"/>
  </w:num>
  <w:num w:numId="16" w16cid:durableId="745955318">
    <w:abstractNumId w:val="36"/>
  </w:num>
  <w:num w:numId="17" w16cid:durableId="1625886891">
    <w:abstractNumId w:val="30"/>
  </w:num>
  <w:num w:numId="18" w16cid:durableId="1060323019">
    <w:abstractNumId w:val="37"/>
  </w:num>
  <w:num w:numId="19" w16cid:durableId="619537549">
    <w:abstractNumId w:val="10"/>
  </w:num>
  <w:num w:numId="20" w16cid:durableId="1345790101">
    <w:abstractNumId w:val="4"/>
  </w:num>
  <w:num w:numId="21" w16cid:durableId="767044775">
    <w:abstractNumId w:val="42"/>
  </w:num>
  <w:num w:numId="22" w16cid:durableId="1356224590">
    <w:abstractNumId w:val="11"/>
  </w:num>
  <w:num w:numId="23" w16cid:durableId="1774280460">
    <w:abstractNumId w:val="43"/>
  </w:num>
  <w:num w:numId="24" w16cid:durableId="504979618">
    <w:abstractNumId w:val="16"/>
  </w:num>
  <w:num w:numId="25" w16cid:durableId="1810828216">
    <w:abstractNumId w:val="15"/>
  </w:num>
  <w:num w:numId="26" w16cid:durableId="426267579">
    <w:abstractNumId w:val="45"/>
  </w:num>
  <w:num w:numId="27" w16cid:durableId="1416391144">
    <w:abstractNumId w:val="26"/>
  </w:num>
  <w:num w:numId="28" w16cid:durableId="749546344">
    <w:abstractNumId w:val="12"/>
  </w:num>
  <w:num w:numId="29" w16cid:durableId="1795901492">
    <w:abstractNumId w:val="40"/>
  </w:num>
  <w:num w:numId="30" w16cid:durableId="543100398">
    <w:abstractNumId w:val="41"/>
  </w:num>
  <w:num w:numId="31" w16cid:durableId="205029303">
    <w:abstractNumId w:val="23"/>
  </w:num>
  <w:num w:numId="32" w16cid:durableId="299650752">
    <w:abstractNumId w:val="2"/>
  </w:num>
  <w:num w:numId="33" w16cid:durableId="1617981639">
    <w:abstractNumId w:val="20"/>
  </w:num>
  <w:num w:numId="34" w16cid:durableId="1314216922">
    <w:abstractNumId w:val="35"/>
  </w:num>
  <w:num w:numId="35" w16cid:durableId="2103792155">
    <w:abstractNumId w:val="32"/>
  </w:num>
  <w:num w:numId="36" w16cid:durableId="474487600">
    <w:abstractNumId w:val="29"/>
  </w:num>
  <w:num w:numId="37" w16cid:durableId="32577411">
    <w:abstractNumId w:val="39"/>
  </w:num>
  <w:num w:numId="38" w16cid:durableId="920135853">
    <w:abstractNumId w:val="19"/>
  </w:num>
  <w:num w:numId="39" w16cid:durableId="1124931563">
    <w:abstractNumId w:val="34"/>
  </w:num>
  <w:num w:numId="40" w16cid:durableId="660548036">
    <w:abstractNumId w:val="38"/>
  </w:num>
  <w:num w:numId="41" w16cid:durableId="1642996365">
    <w:abstractNumId w:val="22"/>
  </w:num>
  <w:num w:numId="42" w16cid:durableId="710686727">
    <w:abstractNumId w:val="18"/>
  </w:num>
  <w:num w:numId="43" w16cid:durableId="476461339">
    <w:abstractNumId w:val="25"/>
  </w:num>
  <w:num w:numId="44" w16cid:durableId="1279214522">
    <w:abstractNumId w:val="33"/>
  </w:num>
  <w:num w:numId="45" w16cid:durableId="2239525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10665480">
    <w:abstractNumId w:val="14"/>
  </w:num>
  <w:num w:numId="47" w16cid:durableId="1899314684">
    <w:abstractNumId w:val="21"/>
  </w:num>
  <w:num w:numId="48" w16cid:durableId="740103661">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79"/>
    <w:rsid w:val="00001146"/>
    <w:rsid w:val="00001BF6"/>
    <w:rsid w:val="000023CC"/>
    <w:rsid w:val="000032B8"/>
    <w:rsid w:val="00004C13"/>
    <w:rsid w:val="00004EA4"/>
    <w:rsid w:val="000066B4"/>
    <w:rsid w:val="000078EA"/>
    <w:rsid w:val="00007E0C"/>
    <w:rsid w:val="00007F9B"/>
    <w:rsid w:val="00010E01"/>
    <w:rsid w:val="000117B5"/>
    <w:rsid w:val="0001396C"/>
    <w:rsid w:val="00013BA7"/>
    <w:rsid w:val="00013BA8"/>
    <w:rsid w:val="00015696"/>
    <w:rsid w:val="0001600C"/>
    <w:rsid w:val="000172C3"/>
    <w:rsid w:val="00017B91"/>
    <w:rsid w:val="00020C82"/>
    <w:rsid w:val="00021716"/>
    <w:rsid w:val="000232E4"/>
    <w:rsid w:val="0002356F"/>
    <w:rsid w:val="00023666"/>
    <w:rsid w:val="00024291"/>
    <w:rsid w:val="0002482D"/>
    <w:rsid w:val="00024FF6"/>
    <w:rsid w:val="00025372"/>
    <w:rsid w:val="00025812"/>
    <w:rsid w:val="00026269"/>
    <w:rsid w:val="000269C9"/>
    <w:rsid w:val="00026E61"/>
    <w:rsid w:val="0003023C"/>
    <w:rsid w:val="00030277"/>
    <w:rsid w:val="0003157C"/>
    <w:rsid w:val="00031F4F"/>
    <w:rsid w:val="00032F19"/>
    <w:rsid w:val="00033290"/>
    <w:rsid w:val="00033C6F"/>
    <w:rsid w:val="00035E35"/>
    <w:rsid w:val="00036461"/>
    <w:rsid w:val="00036DF0"/>
    <w:rsid w:val="00037118"/>
    <w:rsid w:val="00037341"/>
    <w:rsid w:val="00037C40"/>
    <w:rsid w:val="000405F7"/>
    <w:rsid w:val="00040B03"/>
    <w:rsid w:val="00040E50"/>
    <w:rsid w:val="000419E7"/>
    <w:rsid w:val="0004291C"/>
    <w:rsid w:val="00043774"/>
    <w:rsid w:val="00043C47"/>
    <w:rsid w:val="0004454A"/>
    <w:rsid w:val="00044B93"/>
    <w:rsid w:val="000451A1"/>
    <w:rsid w:val="00045694"/>
    <w:rsid w:val="00045734"/>
    <w:rsid w:val="00045B27"/>
    <w:rsid w:val="0004631B"/>
    <w:rsid w:val="00046A16"/>
    <w:rsid w:val="00050B0C"/>
    <w:rsid w:val="00051CD3"/>
    <w:rsid w:val="0005256B"/>
    <w:rsid w:val="00052FFE"/>
    <w:rsid w:val="00054E27"/>
    <w:rsid w:val="000550AB"/>
    <w:rsid w:val="0005551E"/>
    <w:rsid w:val="000555CB"/>
    <w:rsid w:val="000562AA"/>
    <w:rsid w:val="00056D40"/>
    <w:rsid w:val="000571B2"/>
    <w:rsid w:val="0005783F"/>
    <w:rsid w:val="00057B8E"/>
    <w:rsid w:val="00060878"/>
    <w:rsid w:val="00060C66"/>
    <w:rsid w:val="00061CB1"/>
    <w:rsid w:val="00061DB8"/>
    <w:rsid w:val="00062315"/>
    <w:rsid w:val="00062F31"/>
    <w:rsid w:val="00063309"/>
    <w:rsid w:val="000635EB"/>
    <w:rsid w:val="00063E8D"/>
    <w:rsid w:val="0006409F"/>
    <w:rsid w:val="000659E0"/>
    <w:rsid w:val="00065BA4"/>
    <w:rsid w:val="00065BE8"/>
    <w:rsid w:val="00066540"/>
    <w:rsid w:val="000673AA"/>
    <w:rsid w:val="00071A5D"/>
    <w:rsid w:val="00071BDC"/>
    <w:rsid w:val="0007283E"/>
    <w:rsid w:val="00072A39"/>
    <w:rsid w:val="00074714"/>
    <w:rsid w:val="00075B1B"/>
    <w:rsid w:val="0007609A"/>
    <w:rsid w:val="00076274"/>
    <w:rsid w:val="000768B7"/>
    <w:rsid w:val="00077088"/>
    <w:rsid w:val="00077BC0"/>
    <w:rsid w:val="00080584"/>
    <w:rsid w:val="000806E4"/>
    <w:rsid w:val="00080CCE"/>
    <w:rsid w:val="00080EFA"/>
    <w:rsid w:val="0008170E"/>
    <w:rsid w:val="000818A0"/>
    <w:rsid w:val="00081C4B"/>
    <w:rsid w:val="00082EAD"/>
    <w:rsid w:val="00083573"/>
    <w:rsid w:val="000843BE"/>
    <w:rsid w:val="0008454F"/>
    <w:rsid w:val="00086366"/>
    <w:rsid w:val="000869B0"/>
    <w:rsid w:val="00087550"/>
    <w:rsid w:val="00090270"/>
    <w:rsid w:val="000911C7"/>
    <w:rsid w:val="00092473"/>
    <w:rsid w:val="000924FF"/>
    <w:rsid w:val="0009273E"/>
    <w:rsid w:val="00093B25"/>
    <w:rsid w:val="00093F52"/>
    <w:rsid w:val="00093FEC"/>
    <w:rsid w:val="0009435F"/>
    <w:rsid w:val="00094E5E"/>
    <w:rsid w:val="000956D3"/>
    <w:rsid w:val="00095C3D"/>
    <w:rsid w:val="00096143"/>
    <w:rsid w:val="00096505"/>
    <w:rsid w:val="00096ACA"/>
    <w:rsid w:val="000A094E"/>
    <w:rsid w:val="000A09B1"/>
    <w:rsid w:val="000A12C4"/>
    <w:rsid w:val="000A17E7"/>
    <w:rsid w:val="000A18B0"/>
    <w:rsid w:val="000A2A7B"/>
    <w:rsid w:val="000A3A3E"/>
    <w:rsid w:val="000A4ADC"/>
    <w:rsid w:val="000A5958"/>
    <w:rsid w:val="000A6486"/>
    <w:rsid w:val="000A6D4E"/>
    <w:rsid w:val="000A7750"/>
    <w:rsid w:val="000B010D"/>
    <w:rsid w:val="000B1704"/>
    <w:rsid w:val="000B2152"/>
    <w:rsid w:val="000B23E2"/>
    <w:rsid w:val="000B4BF4"/>
    <w:rsid w:val="000B5898"/>
    <w:rsid w:val="000B65A7"/>
    <w:rsid w:val="000B6ED3"/>
    <w:rsid w:val="000B718A"/>
    <w:rsid w:val="000C0162"/>
    <w:rsid w:val="000C051B"/>
    <w:rsid w:val="000C0DC4"/>
    <w:rsid w:val="000C1A7A"/>
    <w:rsid w:val="000C21B4"/>
    <w:rsid w:val="000C22A2"/>
    <w:rsid w:val="000C3A6A"/>
    <w:rsid w:val="000C3F43"/>
    <w:rsid w:val="000C4FCA"/>
    <w:rsid w:val="000C5104"/>
    <w:rsid w:val="000C5A0F"/>
    <w:rsid w:val="000C5A79"/>
    <w:rsid w:val="000C5ED6"/>
    <w:rsid w:val="000C6F47"/>
    <w:rsid w:val="000C722A"/>
    <w:rsid w:val="000C7E11"/>
    <w:rsid w:val="000D01CD"/>
    <w:rsid w:val="000D0422"/>
    <w:rsid w:val="000D0BE4"/>
    <w:rsid w:val="000D19C4"/>
    <w:rsid w:val="000D1B28"/>
    <w:rsid w:val="000D408B"/>
    <w:rsid w:val="000D43A6"/>
    <w:rsid w:val="000D5DB4"/>
    <w:rsid w:val="000D6849"/>
    <w:rsid w:val="000D6888"/>
    <w:rsid w:val="000D68F4"/>
    <w:rsid w:val="000D6BB0"/>
    <w:rsid w:val="000D6C65"/>
    <w:rsid w:val="000D70E7"/>
    <w:rsid w:val="000E0523"/>
    <w:rsid w:val="000E087C"/>
    <w:rsid w:val="000E22BC"/>
    <w:rsid w:val="000E240A"/>
    <w:rsid w:val="000E34B7"/>
    <w:rsid w:val="000E37FA"/>
    <w:rsid w:val="000E43A6"/>
    <w:rsid w:val="000E46ED"/>
    <w:rsid w:val="000E65E4"/>
    <w:rsid w:val="000E6925"/>
    <w:rsid w:val="000E6A93"/>
    <w:rsid w:val="000E701E"/>
    <w:rsid w:val="000F2B2B"/>
    <w:rsid w:val="000F2FBF"/>
    <w:rsid w:val="000F396D"/>
    <w:rsid w:val="000F3FB7"/>
    <w:rsid w:val="000F5205"/>
    <w:rsid w:val="000F5EAE"/>
    <w:rsid w:val="000F5F2E"/>
    <w:rsid w:val="000F618A"/>
    <w:rsid w:val="000F7095"/>
    <w:rsid w:val="000F710D"/>
    <w:rsid w:val="000F7222"/>
    <w:rsid w:val="0010028C"/>
    <w:rsid w:val="00100D1C"/>
    <w:rsid w:val="00100FF0"/>
    <w:rsid w:val="00101507"/>
    <w:rsid w:val="00101638"/>
    <w:rsid w:val="0010301C"/>
    <w:rsid w:val="00103358"/>
    <w:rsid w:val="00104CE9"/>
    <w:rsid w:val="00105369"/>
    <w:rsid w:val="00105DC0"/>
    <w:rsid w:val="00106B6D"/>
    <w:rsid w:val="001074EB"/>
    <w:rsid w:val="00107A4A"/>
    <w:rsid w:val="00107CE6"/>
    <w:rsid w:val="00107E91"/>
    <w:rsid w:val="0011081D"/>
    <w:rsid w:val="00110A35"/>
    <w:rsid w:val="001119F7"/>
    <w:rsid w:val="00113BB1"/>
    <w:rsid w:val="0011453A"/>
    <w:rsid w:val="00114C8E"/>
    <w:rsid w:val="00115152"/>
    <w:rsid w:val="0011534E"/>
    <w:rsid w:val="0011571A"/>
    <w:rsid w:val="00115992"/>
    <w:rsid w:val="00115B23"/>
    <w:rsid w:val="00117ABE"/>
    <w:rsid w:val="00117B3D"/>
    <w:rsid w:val="0012136A"/>
    <w:rsid w:val="00121CEE"/>
    <w:rsid w:val="001222D9"/>
    <w:rsid w:val="001226FA"/>
    <w:rsid w:val="00122BC1"/>
    <w:rsid w:val="0012582F"/>
    <w:rsid w:val="00125A14"/>
    <w:rsid w:val="00126B62"/>
    <w:rsid w:val="00127641"/>
    <w:rsid w:val="0013075B"/>
    <w:rsid w:val="00131FD8"/>
    <w:rsid w:val="0013231F"/>
    <w:rsid w:val="0013241E"/>
    <w:rsid w:val="00134B2B"/>
    <w:rsid w:val="00134F42"/>
    <w:rsid w:val="0013516A"/>
    <w:rsid w:val="00135760"/>
    <w:rsid w:val="00135C0A"/>
    <w:rsid w:val="00137F89"/>
    <w:rsid w:val="00140F34"/>
    <w:rsid w:val="00141925"/>
    <w:rsid w:val="00142BB0"/>
    <w:rsid w:val="0014355C"/>
    <w:rsid w:val="001449B6"/>
    <w:rsid w:val="00144D92"/>
    <w:rsid w:val="00144F09"/>
    <w:rsid w:val="00145693"/>
    <w:rsid w:val="001458E6"/>
    <w:rsid w:val="00146339"/>
    <w:rsid w:val="00147AE8"/>
    <w:rsid w:val="0015082A"/>
    <w:rsid w:val="00151769"/>
    <w:rsid w:val="001531A3"/>
    <w:rsid w:val="00153FDD"/>
    <w:rsid w:val="0015433F"/>
    <w:rsid w:val="001543ED"/>
    <w:rsid w:val="0015465E"/>
    <w:rsid w:val="00155F37"/>
    <w:rsid w:val="001564C9"/>
    <w:rsid w:val="00156D8C"/>
    <w:rsid w:val="00156EAB"/>
    <w:rsid w:val="00156F1E"/>
    <w:rsid w:val="00160748"/>
    <w:rsid w:val="00160EA3"/>
    <w:rsid w:val="0016135B"/>
    <w:rsid w:val="00161D84"/>
    <w:rsid w:val="001634AD"/>
    <w:rsid w:val="00163C48"/>
    <w:rsid w:val="00164209"/>
    <w:rsid w:val="00164A3B"/>
    <w:rsid w:val="001656B5"/>
    <w:rsid w:val="0016596A"/>
    <w:rsid w:val="0016600D"/>
    <w:rsid w:val="00166D46"/>
    <w:rsid w:val="00167016"/>
    <w:rsid w:val="00167DEE"/>
    <w:rsid w:val="00170C57"/>
    <w:rsid w:val="00171512"/>
    <w:rsid w:val="00172220"/>
    <w:rsid w:val="00172349"/>
    <w:rsid w:val="00172A09"/>
    <w:rsid w:val="00172BE8"/>
    <w:rsid w:val="00172D46"/>
    <w:rsid w:val="00174131"/>
    <w:rsid w:val="00175691"/>
    <w:rsid w:val="00175ACE"/>
    <w:rsid w:val="001769DB"/>
    <w:rsid w:val="00176AFB"/>
    <w:rsid w:val="00176C36"/>
    <w:rsid w:val="001775EF"/>
    <w:rsid w:val="0018056D"/>
    <w:rsid w:val="001806AE"/>
    <w:rsid w:val="0018310A"/>
    <w:rsid w:val="0018437E"/>
    <w:rsid w:val="001843AF"/>
    <w:rsid w:val="00184D97"/>
    <w:rsid w:val="00184E20"/>
    <w:rsid w:val="0018501F"/>
    <w:rsid w:val="001855FD"/>
    <w:rsid w:val="00185F66"/>
    <w:rsid w:val="001870AB"/>
    <w:rsid w:val="001876B5"/>
    <w:rsid w:val="00190A99"/>
    <w:rsid w:val="00190DC4"/>
    <w:rsid w:val="00191860"/>
    <w:rsid w:val="0019192E"/>
    <w:rsid w:val="0019275F"/>
    <w:rsid w:val="0019345D"/>
    <w:rsid w:val="00193A8B"/>
    <w:rsid w:val="00193C33"/>
    <w:rsid w:val="00194700"/>
    <w:rsid w:val="00194B66"/>
    <w:rsid w:val="001952FA"/>
    <w:rsid w:val="001962CB"/>
    <w:rsid w:val="001966FA"/>
    <w:rsid w:val="00196F02"/>
    <w:rsid w:val="001A0002"/>
    <w:rsid w:val="001A0563"/>
    <w:rsid w:val="001A1530"/>
    <w:rsid w:val="001A1984"/>
    <w:rsid w:val="001A20F4"/>
    <w:rsid w:val="001A2AB1"/>
    <w:rsid w:val="001A310F"/>
    <w:rsid w:val="001A395C"/>
    <w:rsid w:val="001A505F"/>
    <w:rsid w:val="001A5DAA"/>
    <w:rsid w:val="001A75D8"/>
    <w:rsid w:val="001A78B3"/>
    <w:rsid w:val="001A7B21"/>
    <w:rsid w:val="001B00AC"/>
    <w:rsid w:val="001B0A2F"/>
    <w:rsid w:val="001B0A36"/>
    <w:rsid w:val="001B205C"/>
    <w:rsid w:val="001B281C"/>
    <w:rsid w:val="001B366C"/>
    <w:rsid w:val="001B3A2A"/>
    <w:rsid w:val="001B3FC1"/>
    <w:rsid w:val="001B4085"/>
    <w:rsid w:val="001B42AD"/>
    <w:rsid w:val="001B461A"/>
    <w:rsid w:val="001B465D"/>
    <w:rsid w:val="001B49EB"/>
    <w:rsid w:val="001B641C"/>
    <w:rsid w:val="001B6BA5"/>
    <w:rsid w:val="001B7EEA"/>
    <w:rsid w:val="001C0143"/>
    <w:rsid w:val="001C0E92"/>
    <w:rsid w:val="001C13D9"/>
    <w:rsid w:val="001C1F40"/>
    <w:rsid w:val="001C2425"/>
    <w:rsid w:val="001C2554"/>
    <w:rsid w:val="001C25BD"/>
    <w:rsid w:val="001C3739"/>
    <w:rsid w:val="001C3D5B"/>
    <w:rsid w:val="001C439C"/>
    <w:rsid w:val="001C4BEA"/>
    <w:rsid w:val="001C4E35"/>
    <w:rsid w:val="001C5769"/>
    <w:rsid w:val="001C673C"/>
    <w:rsid w:val="001C7752"/>
    <w:rsid w:val="001C7911"/>
    <w:rsid w:val="001C7BC1"/>
    <w:rsid w:val="001D0070"/>
    <w:rsid w:val="001D2F07"/>
    <w:rsid w:val="001D3662"/>
    <w:rsid w:val="001D385A"/>
    <w:rsid w:val="001D39D3"/>
    <w:rsid w:val="001D4F9F"/>
    <w:rsid w:val="001D5F2C"/>
    <w:rsid w:val="001D602A"/>
    <w:rsid w:val="001D60D7"/>
    <w:rsid w:val="001D6D84"/>
    <w:rsid w:val="001D70DD"/>
    <w:rsid w:val="001D7578"/>
    <w:rsid w:val="001D77E5"/>
    <w:rsid w:val="001E1895"/>
    <w:rsid w:val="001E1AEE"/>
    <w:rsid w:val="001E1C57"/>
    <w:rsid w:val="001E23F9"/>
    <w:rsid w:val="001E2F68"/>
    <w:rsid w:val="001E3798"/>
    <w:rsid w:val="001E4AF3"/>
    <w:rsid w:val="001E585C"/>
    <w:rsid w:val="001E6079"/>
    <w:rsid w:val="001E6255"/>
    <w:rsid w:val="001E6479"/>
    <w:rsid w:val="001E7B6A"/>
    <w:rsid w:val="001E7C74"/>
    <w:rsid w:val="001F0170"/>
    <w:rsid w:val="001F132E"/>
    <w:rsid w:val="001F1F00"/>
    <w:rsid w:val="001F2A65"/>
    <w:rsid w:val="001F39F7"/>
    <w:rsid w:val="001F4700"/>
    <w:rsid w:val="001F4F2A"/>
    <w:rsid w:val="001F5C04"/>
    <w:rsid w:val="001F6260"/>
    <w:rsid w:val="001F7641"/>
    <w:rsid w:val="001F7ABB"/>
    <w:rsid w:val="001F7E9D"/>
    <w:rsid w:val="00200218"/>
    <w:rsid w:val="0020067D"/>
    <w:rsid w:val="00201AE9"/>
    <w:rsid w:val="00201FB6"/>
    <w:rsid w:val="00202FEA"/>
    <w:rsid w:val="002056F9"/>
    <w:rsid w:val="00206004"/>
    <w:rsid w:val="002064B6"/>
    <w:rsid w:val="002075EC"/>
    <w:rsid w:val="00210DC6"/>
    <w:rsid w:val="00210EF3"/>
    <w:rsid w:val="00211398"/>
    <w:rsid w:val="002115A6"/>
    <w:rsid w:val="0021172A"/>
    <w:rsid w:val="00212BDE"/>
    <w:rsid w:val="0021356D"/>
    <w:rsid w:val="0021359A"/>
    <w:rsid w:val="002135C5"/>
    <w:rsid w:val="002136C2"/>
    <w:rsid w:val="0021384E"/>
    <w:rsid w:val="0021500E"/>
    <w:rsid w:val="00215186"/>
    <w:rsid w:val="00215498"/>
    <w:rsid w:val="0021583E"/>
    <w:rsid w:val="00215F40"/>
    <w:rsid w:val="0021798E"/>
    <w:rsid w:val="00217AB7"/>
    <w:rsid w:val="00217DD2"/>
    <w:rsid w:val="00217F12"/>
    <w:rsid w:val="002203A1"/>
    <w:rsid w:val="0022119B"/>
    <w:rsid w:val="00221274"/>
    <w:rsid w:val="002212BE"/>
    <w:rsid w:val="0022217C"/>
    <w:rsid w:val="00222B48"/>
    <w:rsid w:val="00223A6D"/>
    <w:rsid w:val="00223D0E"/>
    <w:rsid w:val="00223EC1"/>
    <w:rsid w:val="0022452E"/>
    <w:rsid w:val="00225BA5"/>
    <w:rsid w:val="00226666"/>
    <w:rsid w:val="002271B7"/>
    <w:rsid w:val="002276F4"/>
    <w:rsid w:val="00227740"/>
    <w:rsid w:val="002278C6"/>
    <w:rsid w:val="002300E4"/>
    <w:rsid w:val="00230577"/>
    <w:rsid w:val="002315CA"/>
    <w:rsid w:val="002319CE"/>
    <w:rsid w:val="00231B85"/>
    <w:rsid w:val="002321D2"/>
    <w:rsid w:val="00234177"/>
    <w:rsid w:val="002354DE"/>
    <w:rsid w:val="0023608A"/>
    <w:rsid w:val="00236776"/>
    <w:rsid w:val="00236BCA"/>
    <w:rsid w:val="00237AB8"/>
    <w:rsid w:val="00237C3F"/>
    <w:rsid w:val="00237FAA"/>
    <w:rsid w:val="0024001A"/>
    <w:rsid w:val="0024137C"/>
    <w:rsid w:val="002414C4"/>
    <w:rsid w:val="00241649"/>
    <w:rsid w:val="00242B22"/>
    <w:rsid w:val="00243720"/>
    <w:rsid w:val="0024429F"/>
    <w:rsid w:val="0024551F"/>
    <w:rsid w:val="00245FF0"/>
    <w:rsid w:val="002463C9"/>
    <w:rsid w:val="00246646"/>
    <w:rsid w:val="00246F43"/>
    <w:rsid w:val="00247838"/>
    <w:rsid w:val="00247F81"/>
    <w:rsid w:val="00250EA8"/>
    <w:rsid w:val="00251548"/>
    <w:rsid w:val="0025173F"/>
    <w:rsid w:val="00251BBF"/>
    <w:rsid w:val="00253110"/>
    <w:rsid w:val="0025375F"/>
    <w:rsid w:val="002539EB"/>
    <w:rsid w:val="00253B88"/>
    <w:rsid w:val="00253DC9"/>
    <w:rsid w:val="002548E7"/>
    <w:rsid w:val="00254BE3"/>
    <w:rsid w:val="002560D9"/>
    <w:rsid w:val="002560EB"/>
    <w:rsid w:val="00256C27"/>
    <w:rsid w:val="002607D1"/>
    <w:rsid w:val="00260C56"/>
    <w:rsid w:val="0026153D"/>
    <w:rsid w:val="00261C4F"/>
    <w:rsid w:val="002621E7"/>
    <w:rsid w:val="00262457"/>
    <w:rsid w:val="00262806"/>
    <w:rsid w:val="002634CA"/>
    <w:rsid w:val="002635E9"/>
    <w:rsid w:val="002636AE"/>
    <w:rsid w:val="0026379A"/>
    <w:rsid w:val="002638E6"/>
    <w:rsid w:val="0026448B"/>
    <w:rsid w:val="00264532"/>
    <w:rsid w:val="00264B3A"/>
    <w:rsid w:val="002655A5"/>
    <w:rsid w:val="002657F9"/>
    <w:rsid w:val="00265B41"/>
    <w:rsid w:val="002662A4"/>
    <w:rsid w:val="002662E3"/>
    <w:rsid w:val="002679CD"/>
    <w:rsid w:val="002679D8"/>
    <w:rsid w:val="00267CA1"/>
    <w:rsid w:val="00267F71"/>
    <w:rsid w:val="00270373"/>
    <w:rsid w:val="00270DFC"/>
    <w:rsid w:val="0027100E"/>
    <w:rsid w:val="00271839"/>
    <w:rsid w:val="002728B4"/>
    <w:rsid w:val="00273268"/>
    <w:rsid w:val="002739F1"/>
    <w:rsid w:val="00273D3F"/>
    <w:rsid w:val="00273FB1"/>
    <w:rsid w:val="002751AF"/>
    <w:rsid w:val="0027563B"/>
    <w:rsid w:val="002756F3"/>
    <w:rsid w:val="00276A21"/>
    <w:rsid w:val="00276B01"/>
    <w:rsid w:val="00276DA9"/>
    <w:rsid w:val="002772EB"/>
    <w:rsid w:val="00280614"/>
    <w:rsid w:val="00280704"/>
    <w:rsid w:val="00283C80"/>
    <w:rsid w:val="002843EA"/>
    <w:rsid w:val="00284EA8"/>
    <w:rsid w:val="0028514A"/>
    <w:rsid w:val="002853DE"/>
    <w:rsid w:val="00285B37"/>
    <w:rsid w:val="00285E21"/>
    <w:rsid w:val="002862C0"/>
    <w:rsid w:val="00286A0B"/>
    <w:rsid w:val="00287026"/>
    <w:rsid w:val="002876BB"/>
    <w:rsid w:val="0028793F"/>
    <w:rsid w:val="00287B53"/>
    <w:rsid w:val="00290AAC"/>
    <w:rsid w:val="00290C10"/>
    <w:rsid w:val="002911C3"/>
    <w:rsid w:val="00292B30"/>
    <w:rsid w:val="00293D30"/>
    <w:rsid w:val="00294524"/>
    <w:rsid w:val="00294589"/>
    <w:rsid w:val="00296836"/>
    <w:rsid w:val="00296BA3"/>
    <w:rsid w:val="00296E51"/>
    <w:rsid w:val="002976D1"/>
    <w:rsid w:val="00297ECB"/>
    <w:rsid w:val="002A089D"/>
    <w:rsid w:val="002A0B12"/>
    <w:rsid w:val="002A0C3A"/>
    <w:rsid w:val="002A10B9"/>
    <w:rsid w:val="002A1F3A"/>
    <w:rsid w:val="002A2602"/>
    <w:rsid w:val="002A36E1"/>
    <w:rsid w:val="002A47F7"/>
    <w:rsid w:val="002A49DF"/>
    <w:rsid w:val="002A5A81"/>
    <w:rsid w:val="002A5B66"/>
    <w:rsid w:val="002A5C94"/>
    <w:rsid w:val="002A67A2"/>
    <w:rsid w:val="002A7EC4"/>
    <w:rsid w:val="002B07AA"/>
    <w:rsid w:val="002B1775"/>
    <w:rsid w:val="002B1E34"/>
    <w:rsid w:val="002B2ACC"/>
    <w:rsid w:val="002B42EB"/>
    <w:rsid w:val="002B54AB"/>
    <w:rsid w:val="002B55FE"/>
    <w:rsid w:val="002B5BE5"/>
    <w:rsid w:val="002B6741"/>
    <w:rsid w:val="002B73C0"/>
    <w:rsid w:val="002B7833"/>
    <w:rsid w:val="002C0975"/>
    <w:rsid w:val="002C0FDD"/>
    <w:rsid w:val="002C2812"/>
    <w:rsid w:val="002C2BD8"/>
    <w:rsid w:val="002C309D"/>
    <w:rsid w:val="002C417D"/>
    <w:rsid w:val="002C4348"/>
    <w:rsid w:val="002C44D1"/>
    <w:rsid w:val="002C51AD"/>
    <w:rsid w:val="002C5622"/>
    <w:rsid w:val="002C6F44"/>
    <w:rsid w:val="002C778B"/>
    <w:rsid w:val="002D07CF"/>
    <w:rsid w:val="002D1B66"/>
    <w:rsid w:val="002D1DA8"/>
    <w:rsid w:val="002D35AA"/>
    <w:rsid w:val="002D3A98"/>
    <w:rsid w:val="002D3FF5"/>
    <w:rsid w:val="002D4132"/>
    <w:rsid w:val="002D5185"/>
    <w:rsid w:val="002D57DB"/>
    <w:rsid w:val="002D6960"/>
    <w:rsid w:val="002D6F07"/>
    <w:rsid w:val="002D77E8"/>
    <w:rsid w:val="002D7AAA"/>
    <w:rsid w:val="002D7C75"/>
    <w:rsid w:val="002E0B6C"/>
    <w:rsid w:val="002E0E10"/>
    <w:rsid w:val="002E35E1"/>
    <w:rsid w:val="002E509B"/>
    <w:rsid w:val="002E50A3"/>
    <w:rsid w:val="002E6716"/>
    <w:rsid w:val="002F2477"/>
    <w:rsid w:val="002F25B7"/>
    <w:rsid w:val="002F34E5"/>
    <w:rsid w:val="002F3519"/>
    <w:rsid w:val="002F3AA9"/>
    <w:rsid w:val="002F57D5"/>
    <w:rsid w:val="002F5BFF"/>
    <w:rsid w:val="002F676E"/>
    <w:rsid w:val="002F6FB5"/>
    <w:rsid w:val="00300F45"/>
    <w:rsid w:val="0030137A"/>
    <w:rsid w:val="00301EEE"/>
    <w:rsid w:val="003025F9"/>
    <w:rsid w:val="00302FE9"/>
    <w:rsid w:val="003054C2"/>
    <w:rsid w:val="00305C95"/>
    <w:rsid w:val="00305DFB"/>
    <w:rsid w:val="00305F69"/>
    <w:rsid w:val="00306513"/>
    <w:rsid w:val="003070E9"/>
    <w:rsid w:val="00310010"/>
    <w:rsid w:val="003107E4"/>
    <w:rsid w:val="003108EB"/>
    <w:rsid w:val="00310997"/>
    <w:rsid w:val="003110C5"/>
    <w:rsid w:val="00311EFF"/>
    <w:rsid w:val="0031227D"/>
    <w:rsid w:val="00313D2F"/>
    <w:rsid w:val="003140A2"/>
    <w:rsid w:val="003146FC"/>
    <w:rsid w:val="00314CA3"/>
    <w:rsid w:val="0031574E"/>
    <w:rsid w:val="00316407"/>
    <w:rsid w:val="00316E48"/>
    <w:rsid w:val="003170FB"/>
    <w:rsid w:val="00317E10"/>
    <w:rsid w:val="003202E0"/>
    <w:rsid w:val="00320A6B"/>
    <w:rsid w:val="00321C89"/>
    <w:rsid w:val="00322EE0"/>
    <w:rsid w:val="00322FEA"/>
    <w:rsid w:val="003240B9"/>
    <w:rsid w:val="003262AE"/>
    <w:rsid w:val="00326301"/>
    <w:rsid w:val="0032652E"/>
    <w:rsid w:val="00326685"/>
    <w:rsid w:val="00326A88"/>
    <w:rsid w:val="00326FA1"/>
    <w:rsid w:val="003270EA"/>
    <w:rsid w:val="0032720C"/>
    <w:rsid w:val="0032759C"/>
    <w:rsid w:val="00330428"/>
    <w:rsid w:val="00330570"/>
    <w:rsid w:val="003311B2"/>
    <w:rsid w:val="00332AFC"/>
    <w:rsid w:val="00332B0C"/>
    <w:rsid w:val="00333BD6"/>
    <w:rsid w:val="00333DB2"/>
    <w:rsid w:val="003347EE"/>
    <w:rsid w:val="00334D2F"/>
    <w:rsid w:val="00334E24"/>
    <w:rsid w:val="003354F9"/>
    <w:rsid w:val="00335CA7"/>
    <w:rsid w:val="003366A7"/>
    <w:rsid w:val="00337B9E"/>
    <w:rsid w:val="00337E05"/>
    <w:rsid w:val="0034005D"/>
    <w:rsid w:val="00340179"/>
    <w:rsid w:val="003405B1"/>
    <w:rsid w:val="00345EC1"/>
    <w:rsid w:val="003467F6"/>
    <w:rsid w:val="003506B8"/>
    <w:rsid w:val="00350DBA"/>
    <w:rsid w:val="00350F9D"/>
    <w:rsid w:val="00351323"/>
    <w:rsid w:val="0035138A"/>
    <w:rsid w:val="00351CB0"/>
    <w:rsid w:val="00351D89"/>
    <w:rsid w:val="00351EE3"/>
    <w:rsid w:val="0035223A"/>
    <w:rsid w:val="00353B5C"/>
    <w:rsid w:val="00353E13"/>
    <w:rsid w:val="00356C34"/>
    <w:rsid w:val="00356C48"/>
    <w:rsid w:val="003608F9"/>
    <w:rsid w:val="003609BD"/>
    <w:rsid w:val="00361ED1"/>
    <w:rsid w:val="00361F31"/>
    <w:rsid w:val="0036393C"/>
    <w:rsid w:val="00363C02"/>
    <w:rsid w:val="00365C81"/>
    <w:rsid w:val="00366045"/>
    <w:rsid w:val="00367491"/>
    <w:rsid w:val="00367A79"/>
    <w:rsid w:val="00370029"/>
    <w:rsid w:val="0037002F"/>
    <w:rsid w:val="003708A3"/>
    <w:rsid w:val="00371766"/>
    <w:rsid w:val="00371EF6"/>
    <w:rsid w:val="0037285D"/>
    <w:rsid w:val="00373124"/>
    <w:rsid w:val="003731EB"/>
    <w:rsid w:val="00373595"/>
    <w:rsid w:val="00373F1D"/>
    <w:rsid w:val="00374FE6"/>
    <w:rsid w:val="00376740"/>
    <w:rsid w:val="00377281"/>
    <w:rsid w:val="00377394"/>
    <w:rsid w:val="00377963"/>
    <w:rsid w:val="00377CF9"/>
    <w:rsid w:val="00377FA8"/>
    <w:rsid w:val="003807E3"/>
    <w:rsid w:val="0038112F"/>
    <w:rsid w:val="003816F1"/>
    <w:rsid w:val="00381B9E"/>
    <w:rsid w:val="00382405"/>
    <w:rsid w:val="00382452"/>
    <w:rsid w:val="003831F3"/>
    <w:rsid w:val="0038480D"/>
    <w:rsid w:val="00385645"/>
    <w:rsid w:val="00386053"/>
    <w:rsid w:val="00386186"/>
    <w:rsid w:val="00386F98"/>
    <w:rsid w:val="00390B42"/>
    <w:rsid w:val="00390F3B"/>
    <w:rsid w:val="00391234"/>
    <w:rsid w:val="003915C2"/>
    <w:rsid w:val="00391C95"/>
    <w:rsid w:val="0039222A"/>
    <w:rsid w:val="0039239E"/>
    <w:rsid w:val="003926D3"/>
    <w:rsid w:val="003936BF"/>
    <w:rsid w:val="00393B7B"/>
    <w:rsid w:val="00393BBF"/>
    <w:rsid w:val="0039454C"/>
    <w:rsid w:val="003948C8"/>
    <w:rsid w:val="00397396"/>
    <w:rsid w:val="00397C7B"/>
    <w:rsid w:val="00397E06"/>
    <w:rsid w:val="003A02EE"/>
    <w:rsid w:val="003A10EE"/>
    <w:rsid w:val="003A154E"/>
    <w:rsid w:val="003A17AE"/>
    <w:rsid w:val="003A1ED7"/>
    <w:rsid w:val="003A217E"/>
    <w:rsid w:val="003A2FB3"/>
    <w:rsid w:val="003A333E"/>
    <w:rsid w:val="003A415A"/>
    <w:rsid w:val="003A424C"/>
    <w:rsid w:val="003A48A0"/>
    <w:rsid w:val="003A5899"/>
    <w:rsid w:val="003A6279"/>
    <w:rsid w:val="003A7815"/>
    <w:rsid w:val="003B0168"/>
    <w:rsid w:val="003B0699"/>
    <w:rsid w:val="003B0CB6"/>
    <w:rsid w:val="003B43CC"/>
    <w:rsid w:val="003B46E7"/>
    <w:rsid w:val="003B5174"/>
    <w:rsid w:val="003B5212"/>
    <w:rsid w:val="003B71DB"/>
    <w:rsid w:val="003B764D"/>
    <w:rsid w:val="003C0F79"/>
    <w:rsid w:val="003C3021"/>
    <w:rsid w:val="003C3C8C"/>
    <w:rsid w:val="003C3E43"/>
    <w:rsid w:val="003C4935"/>
    <w:rsid w:val="003C6448"/>
    <w:rsid w:val="003C6C3D"/>
    <w:rsid w:val="003C76DC"/>
    <w:rsid w:val="003D0758"/>
    <w:rsid w:val="003D0BA7"/>
    <w:rsid w:val="003D0EAE"/>
    <w:rsid w:val="003D213E"/>
    <w:rsid w:val="003D2688"/>
    <w:rsid w:val="003D2CC3"/>
    <w:rsid w:val="003D30BF"/>
    <w:rsid w:val="003D3A2E"/>
    <w:rsid w:val="003D5D17"/>
    <w:rsid w:val="003D7B0E"/>
    <w:rsid w:val="003D7B38"/>
    <w:rsid w:val="003E049A"/>
    <w:rsid w:val="003E0A19"/>
    <w:rsid w:val="003E1841"/>
    <w:rsid w:val="003E1AF6"/>
    <w:rsid w:val="003E3578"/>
    <w:rsid w:val="003E3919"/>
    <w:rsid w:val="003E43A8"/>
    <w:rsid w:val="003E4641"/>
    <w:rsid w:val="003E7028"/>
    <w:rsid w:val="003E748D"/>
    <w:rsid w:val="003F03DE"/>
    <w:rsid w:val="003F0F07"/>
    <w:rsid w:val="003F1BD3"/>
    <w:rsid w:val="003F2F8F"/>
    <w:rsid w:val="003F3731"/>
    <w:rsid w:val="003F3E89"/>
    <w:rsid w:val="003F3FFA"/>
    <w:rsid w:val="003F5AA9"/>
    <w:rsid w:val="003F63B4"/>
    <w:rsid w:val="003F77B8"/>
    <w:rsid w:val="003F7DC8"/>
    <w:rsid w:val="003F7EC3"/>
    <w:rsid w:val="00400196"/>
    <w:rsid w:val="00400847"/>
    <w:rsid w:val="00400D14"/>
    <w:rsid w:val="00401669"/>
    <w:rsid w:val="00403599"/>
    <w:rsid w:val="00404581"/>
    <w:rsid w:val="0040531B"/>
    <w:rsid w:val="00405A96"/>
    <w:rsid w:val="00406994"/>
    <w:rsid w:val="00407B1E"/>
    <w:rsid w:val="00411E3D"/>
    <w:rsid w:val="00412072"/>
    <w:rsid w:val="00412186"/>
    <w:rsid w:val="004121B1"/>
    <w:rsid w:val="00412DF5"/>
    <w:rsid w:val="004130BC"/>
    <w:rsid w:val="004136C2"/>
    <w:rsid w:val="00413BFD"/>
    <w:rsid w:val="00414A25"/>
    <w:rsid w:val="0041631C"/>
    <w:rsid w:val="004168C1"/>
    <w:rsid w:val="00416D60"/>
    <w:rsid w:val="00417662"/>
    <w:rsid w:val="0042075A"/>
    <w:rsid w:val="004221F2"/>
    <w:rsid w:val="004240A6"/>
    <w:rsid w:val="0042586B"/>
    <w:rsid w:val="0042616D"/>
    <w:rsid w:val="00427116"/>
    <w:rsid w:val="0042725A"/>
    <w:rsid w:val="0043100F"/>
    <w:rsid w:val="004316E3"/>
    <w:rsid w:val="004323EE"/>
    <w:rsid w:val="0043301C"/>
    <w:rsid w:val="0043325D"/>
    <w:rsid w:val="00433E6F"/>
    <w:rsid w:val="004347B5"/>
    <w:rsid w:val="00434A53"/>
    <w:rsid w:val="00435118"/>
    <w:rsid w:val="00435FBD"/>
    <w:rsid w:val="0043657E"/>
    <w:rsid w:val="00437449"/>
    <w:rsid w:val="00437F77"/>
    <w:rsid w:val="00440108"/>
    <w:rsid w:val="0044027D"/>
    <w:rsid w:val="00441741"/>
    <w:rsid w:val="00441A9B"/>
    <w:rsid w:val="004420FB"/>
    <w:rsid w:val="00442E88"/>
    <w:rsid w:val="00442EF7"/>
    <w:rsid w:val="00443356"/>
    <w:rsid w:val="0044434F"/>
    <w:rsid w:val="004445B0"/>
    <w:rsid w:val="0044507D"/>
    <w:rsid w:val="004453CE"/>
    <w:rsid w:val="00445446"/>
    <w:rsid w:val="00445590"/>
    <w:rsid w:val="00445F50"/>
    <w:rsid w:val="004460E8"/>
    <w:rsid w:val="0044739D"/>
    <w:rsid w:val="00447FED"/>
    <w:rsid w:val="00447FFE"/>
    <w:rsid w:val="00450A71"/>
    <w:rsid w:val="0045153A"/>
    <w:rsid w:val="00451AEB"/>
    <w:rsid w:val="004520BE"/>
    <w:rsid w:val="00452F88"/>
    <w:rsid w:val="00453B9D"/>
    <w:rsid w:val="00454CA4"/>
    <w:rsid w:val="00455AFA"/>
    <w:rsid w:val="00455E67"/>
    <w:rsid w:val="00456181"/>
    <w:rsid w:val="00456AD0"/>
    <w:rsid w:val="00457CCA"/>
    <w:rsid w:val="0046000E"/>
    <w:rsid w:val="00463924"/>
    <w:rsid w:val="00463F66"/>
    <w:rsid w:val="00464F6C"/>
    <w:rsid w:val="00465380"/>
    <w:rsid w:val="00465555"/>
    <w:rsid w:val="00465F97"/>
    <w:rsid w:val="0046622F"/>
    <w:rsid w:val="00466495"/>
    <w:rsid w:val="0046725E"/>
    <w:rsid w:val="0046734F"/>
    <w:rsid w:val="004676BA"/>
    <w:rsid w:val="004704E5"/>
    <w:rsid w:val="004710F4"/>
    <w:rsid w:val="00472A8B"/>
    <w:rsid w:val="00472C46"/>
    <w:rsid w:val="004734E7"/>
    <w:rsid w:val="00474A17"/>
    <w:rsid w:val="00475CBB"/>
    <w:rsid w:val="00476355"/>
    <w:rsid w:val="004764D9"/>
    <w:rsid w:val="00476B65"/>
    <w:rsid w:val="00481A9D"/>
    <w:rsid w:val="004835EA"/>
    <w:rsid w:val="00483ECF"/>
    <w:rsid w:val="00484488"/>
    <w:rsid w:val="00484E13"/>
    <w:rsid w:val="0048558C"/>
    <w:rsid w:val="004856DD"/>
    <w:rsid w:val="00487618"/>
    <w:rsid w:val="00487E57"/>
    <w:rsid w:val="00491B55"/>
    <w:rsid w:val="0049260B"/>
    <w:rsid w:val="00493418"/>
    <w:rsid w:val="00494730"/>
    <w:rsid w:val="00494A8D"/>
    <w:rsid w:val="00494E3A"/>
    <w:rsid w:val="00495290"/>
    <w:rsid w:val="004952D3"/>
    <w:rsid w:val="0049610C"/>
    <w:rsid w:val="004961CF"/>
    <w:rsid w:val="00496C66"/>
    <w:rsid w:val="004972A7"/>
    <w:rsid w:val="004973B3"/>
    <w:rsid w:val="00497799"/>
    <w:rsid w:val="004979F8"/>
    <w:rsid w:val="004A0C09"/>
    <w:rsid w:val="004A225C"/>
    <w:rsid w:val="004A2BBF"/>
    <w:rsid w:val="004A3DD3"/>
    <w:rsid w:val="004A6098"/>
    <w:rsid w:val="004A6D48"/>
    <w:rsid w:val="004A7671"/>
    <w:rsid w:val="004B02B3"/>
    <w:rsid w:val="004B0611"/>
    <w:rsid w:val="004B0681"/>
    <w:rsid w:val="004B13AA"/>
    <w:rsid w:val="004B1FD3"/>
    <w:rsid w:val="004B3E96"/>
    <w:rsid w:val="004B43B4"/>
    <w:rsid w:val="004B5019"/>
    <w:rsid w:val="004B5023"/>
    <w:rsid w:val="004B561F"/>
    <w:rsid w:val="004B60C2"/>
    <w:rsid w:val="004B664D"/>
    <w:rsid w:val="004B6814"/>
    <w:rsid w:val="004B6A35"/>
    <w:rsid w:val="004B6B35"/>
    <w:rsid w:val="004B725F"/>
    <w:rsid w:val="004B748B"/>
    <w:rsid w:val="004B779B"/>
    <w:rsid w:val="004B7AAF"/>
    <w:rsid w:val="004C17A2"/>
    <w:rsid w:val="004C3A3B"/>
    <w:rsid w:val="004C49CD"/>
    <w:rsid w:val="004D0881"/>
    <w:rsid w:val="004D1BC5"/>
    <w:rsid w:val="004D3173"/>
    <w:rsid w:val="004D383A"/>
    <w:rsid w:val="004D3C4C"/>
    <w:rsid w:val="004D4A0C"/>
    <w:rsid w:val="004D4C60"/>
    <w:rsid w:val="004D5BE3"/>
    <w:rsid w:val="004D5D6B"/>
    <w:rsid w:val="004D6F2B"/>
    <w:rsid w:val="004E03C1"/>
    <w:rsid w:val="004E053F"/>
    <w:rsid w:val="004E21ED"/>
    <w:rsid w:val="004E2A15"/>
    <w:rsid w:val="004E2DCC"/>
    <w:rsid w:val="004E40DE"/>
    <w:rsid w:val="004E4307"/>
    <w:rsid w:val="004E5104"/>
    <w:rsid w:val="004E6A64"/>
    <w:rsid w:val="004E7E68"/>
    <w:rsid w:val="004F0102"/>
    <w:rsid w:val="004F11EA"/>
    <w:rsid w:val="004F1D64"/>
    <w:rsid w:val="004F30B7"/>
    <w:rsid w:val="004F3298"/>
    <w:rsid w:val="004F34E8"/>
    <w:rsid w:val="004F3611"/>
    <w:rsid w:val="004F4B11"/>
    <w:rsid w:val="004F52B5"/>
    <w:rsid w:val="004F5777"/>
    <w:rsid w:val="004F5956"/>
    <w:rsid w:val="004F6304"/>
    <w:rsid w:val="004F6477"/>
    <w:rsid w:val="004F7C95"/>
    <w:rsid w:val="00500347"/>
    <w:rsid w:val="00500A23"/>
    <w:rsid w:val="00502869"/>
    <w:rsid w:val="0050294E"/>
    <w:rsid w:val="0050397D"/>
    <w:rsid w:val="00504C87"/>
    <w:rsid w:val="00510099"/>
    <w:rsid w:val="005102C8"/>
    <w:rsid w:val="00510381"/>
    <w:rsid w:val="005108ED"/>
    <w:rsid w:val="00510AC0"/>
    <w:rsid w:val="00510C55"/>
    <w:rsid w:val="00511195"/>
    <w:rsid w:val="00511C63"/>
    <w:rsid w:val="0051277D"/>
    <w:rsid w:val="00514E07"/>
    <w:rsid w:val="00515785"/>
    <w:rsid w:val="00515F74"/>
    <w:rsid w:val="00516E61"/>
    <w:rsid w:val="0051783C"/>
    <w:rsid w:val="00517ED9"/>
    <w:rsid w:val="00517F22"/>
    <w:rsid w:val="0052252E"/>
    <w:rsid w:val="00522769"/>
    <w:rsid w:val="00523015"/>
    <w:rsid w:val="00524C4F"/>
    <w:rsid w:val="00524DAA"/>
    <w:rsid w:val="0052647B"/>
    <w:rsid w:val="00530152"/>
    <w:rsid w:val="00531C45"/>
    <w:rsid w:val="00531F6D"/>
    <w:rsid w:val="00532157"/>
    <w:rsid w:val="005324FB"/>
    <w:rsid w:val="00532924"/>
    <w:rsid w:val="00532975"/>
    <w:rsid w:val="005341D7"/>
    <w:rsid w:val="00534BBA"/>
    <w:rsid w:val="00534E76"/>
    <w:rsid w:val="0053509C"/>
    <w:rsid w:val="00535BFE"/>
    <w:rsid w:val="005363FE"/>
    <w:rsid w:val="00536504"/>
    <w:rsid w:val="00537571"/>
    <w:rsid w:val="00537ABB"/>
    <w:rsid w:val="00537D13"/>
    <w:rsid w:val="00540382"/>
    <w:rsid w:val="00540B92"/>
    <w:rsid w:val="00542344"/>
    <w:rsid w:val="00543041"/>
    <w:rsid w:val="0054370E"/>
    <w:rsid w:val="00545A37"/>
    <w:rsid w:val="005462A8"/>
    <w:rsid w:val="00547204"/>
    <w:rsid w:val="00550164"/>
    <w:rsid w:val="00551A1F"/>
    <w:rsid w:val="0055297B"/>
    <w:rsid w:val="00553C11"/>
    <w:rsid w:val="0055420E"/>
    <w:rsid w:val="00554E2D"/>
    <w:rsid w:val="005559D4"/>
    <w:rsid w:val="005559D8"/>
    <w:rsid w:val="005567D2"/>
    <w:rsid w:val="00556CCA"/>
    <w:rsid w:val="005573AD"/>
    <w:rsid w:val="00557959"/>
    <w:rsid w:val="005604E0"/>
    <w:rsid w:val="0056099B"/>
    <w:rsid w:val="00561753"/>
    <w:rsid w:val="00562E6C"/>
    <w:rsid w:val="00563552"/>
    <w:rsid w:val="00564750"/>
    <w:rsid w:val="005647BC"/>
    <w:rsid w:val="00565885"/>
    <w:rsid w:val="00565FF1"/>
    <w:rsid w:val="0056656A"/>
    <w:rsid w:val="00566A46"/>
    <w:rsid w:val="00571A90"/>
    <w:rsid w:val="005733B2"/>
    <w:rsid w:val="005739BE"/>
    <w:rsid w:val="00573ACD"/>
    <w:rsid w:val="00573DCE"/>
    <w:rsid w:val="0057405B"/>
    <w:rsid w:val="00574E06"/>
    <w:rsid w:val="0057719B"/>
    <w:rsid w:val="00577D23"/>
    <w:rsid w:val="0058044B"/>
    <w:rsid w:val="00580D91"/>
    <w:rsid w:val="005810F9"/>
    <w:rsid w:val="00581130"/>
    <w:rsid w:val="00581F41"/>
    <w:rsid w:val="0058365B"/>
    <w:rsid w:val="00584494"/>
    <w:rsid w:val="00584779"/>
    <w:rsid w:val="00584F66"/>
    <w:rsid w:val="00585196"/>
    <w:rsid w:val="0058550A"/>
    <w:rsid w:val="005855AB"/>
    <w:rsid w:val="00585BB2"/>
    <w:rsid w:val="00585E29"/>
    <w:rsid w:val="00586166"/>
    <w:rsid w:val="0058686F"/>
    <w:rsid w:val="00586EBC"/>
    <w:rsid w:val="0058729B"/>
    <w:rsid w:val="005875EF"/>
    <w:rsid w:val="0058766A"/>
    <w:rsid w:val="005903EE"/>
    <w:rsid w:val="005906E6"/>
    <w:rsid w:val="005915E2"/>
    <w:rsid w:val="00591720"/>
    <w:rsid w:val="00591C61"/>
    <w:rsid w:val="00591C8D"/>
    <w:rsid w:val="00592637"/>
    <w:rsid w:val="005932DA"/>
    <w:rsid w:val="00594388"/>
    <w:rsid w:val="005945D2"/>
    <w:rsid w:val="005948E9"/>
    <w:rsid w:val="00594960"/>
    <w:rsid w:val="00594D47"/>
    <w:rsid w:val="00595A0C"/>
    <w:rsid w:val="00596416"/>
    <w:rsid w:val="005966EF"/>
    <w:rsid w:val="005A06E1"/>
    <w:rsid w:val="005A07C4"/>
    <w:rsid w:val="005A09F2"/>
    <w:rsid w:val="005A1345"/>
    <w:rsid w:val="005A2195"/>
    <w:rsid w:val="005A3802"/>
    <w:rsid w:val="005A3DAC"/>
    <w:rsid w:val="005A3E3F"/>
    <w:rsid w:val="005A4107"/>
    <w:rsid w:val="005A41FB"/>
    <w:rsid w:val="005A4A56"/>
    <w:rsid w:val="005A595F"/>
    <w:rsid w:val="005A5D1D"/>
    <w:rsid w:val="005A72BF"/>
    <w:rsid w:val="005A7607"/>
    <w:rsid w:val="005A7946"/>
    <w:rsid w:val="005B0027"/>
    <w:rsid w:val="005B01F7"/>
    <w:rsid w:val="005B2C9C"/>
    <w:rsid w:val="005B2DD1"/>
    <w:rsid w:val="005B327C"/>
    <w:rsid w:val="005B3518"/>
    <w:rsid w:val="005B4B03"/>
    <w:rsid w:val="005B5347"/>
    <w:rsid w:val="005B5B9B"/>
    <w:rsid w:val="005B6FA1"/>
    <w:rsid w:val="005B71A5"/>
    <w:rsid w:val="005C1255"/>
    <w:rsid w:val="005C1D09"/>
    <w:rsid w:val="005C3827"/>
    <w:rsid w:val="005C3939"/>
    <w:rsid w:val="005C5852"/>
    <w:rsid w:val="005C6506"/>
    <w:rsid w:val="005C6CF8"/>
    <w:rsid w:val="005D0493"/>
    <w:rsid w:val="005D12B4"/>
    <w:rsid w:val="005D1A7E"/>
    <w:rsid w:val="005D1B0C"/>
    <w:rsid w:val="005D46F3"/>
    <w:rsid w:val="005D4D1F"/>
    <w:rsid w:val="005D5A01"/>
    <w:rsid w:val="005D6CF2"/>
    <w:rsid w:val="005D72BF"/>
    <w:rsid w:val="005E0308"/>
    <w:rsid w:val="005E034B"/>
    <w:rsid w:val="005E150F"/>
    <w:rsid w:val="005E25D4"/>
    <w:rsid w:val="005E2CD7"/>
    <w:rsid w:val="005E2D4F"/>
    <w:rsid w:val="005E31DB"/>
    <w:rsid w:val="005E3659"/>
    <w:rsid w:val="005E4164"/>
    <w:rsid w:val="005E4618"/>
    <w:rsid w:val="005E5FCC"/>
    <w:rsid w:val="005E6063"/>
    <w:rsid w:val="005E6BB3"/>
    <w:rsid w:val="005E7B42"/>
    <w:rsid w:val="005E7C16"/>
    <w:rsid w:val="005F0310"/>
    <w:rsid w:val="005F19CE"/>
    <w:rsid w:val="005F19FA"/>
    <w:rsid w:val="005F1CB9"/>
    <w:rsid w:val="005F26BA"/>
    <w:rsid w:val="005F2914"/>
    <w:rsid w:val="005F2BE9"/>
    <w:rsid w:val="005F2F77"/>
    <w:rsid w:val="005F4024"/>
    <w:rsid w:val="005F6529"/>
    <w:rsid w:val="006052BF"/>
    <w:rsid w:val="0060538C"/>
    <w:rsid w:val="00606459"/>
    <w:rsid w:val="0061108A"/>
    <w:rsid w:val="0061219E"/>
    <w:rsid w:val="00612710"/>
    <w:rsid w:val="00612C15"/>
    <w:rsid w:val="00612EAB"/>
    <w:rsid w:val="006132F7"/>
    <w:rsid w:val="00615DF3"/>
    <w:rsid w:val="006163AA"/>
    <w:rsid w:val="00616B25"/>
    <w:rsid w:val="00616C66"/>
    <w:rsid w:val="0061722A"/>
    <w:rsid w:val="0061740D"/>
    <w:rsid w:val="00620270"/>
    <w:rsid w:val="006209C3"/>
    <w:rsid w:val="0062190A"/>
    <w:rsid w:val="00622467"/>
    <w:rsid w:val="00622BC3"/>
    <w:rsid w:val="00622FE0"/>
    <w:rsid w:val="006231AF"/>
    <w:rsid w:val="00623588"/>
    <w:rsid w:val="00623DFE"/>
    <w:rsid w:val="00623F39"/>
    <w:rsid w:val="0062406C"/>
    <w:rsid w:val="00624AF9"/>
    <w:rsid w:val="006259B2"/>
    <w:rsid w:val="00626AC2"/>
    <w:rsid w:val="00627175"/>
    <w:rsid w:val="0062788B"/>
    <w:rsid w:val="00630E76"/>
    <w:rsid w:val="006318E8"/>
    <w:rsid w:val="006327E4"/>
    <w:rsid w:val="00634524"/>
    <w:rsid w:val="00634F3F"/>
    <w:rsid w:val="00635544"/>
    <w:rsid w:val="00636300"/>
    <w:rsid w:val="00636DB1"/>
    <w:rsid w:val="00637127"/>
    <w:rsid w:val="00640C27"/>
    <w:rsid w:val="00640DF8"/>
    <w:rsid w:val="00640FC2"/>
    <w:rsid w:val="00641528"/>
    <w:rsid w:val="00641947"/>
    <w:rsid w:val="00641E09"/>
    <w:rsid w:val="0064334A"/>
    <w:rsid w:val="006433E3"/>
    <w:rsid w:val="0064352E"/>
    <w:rsid w:val="00646B71"/>
    <w:rsid w:val="00646DE8"/>
    <w:rsid w:val="00646FB5"/>
    <w:rsid w:val="00647F5B"/>
    <w:rsid w:val="006509D6"/>
    <w:rsid w:val="00650D94"/>
    <w:rsid w:val="00651E5A"/>
    <w:rsid w:val="00653FA3"/>
    <w:rsid w:val="00654738"/>
    <w:rsid w:val="00655E3C"/>
    <w:rsid w:val="00657A54"/>
    <w:rsid w:val="00657E48"/>
    <w:rsid w:val="006619B4"/>
    <w:rsid w:val="00661CEA"/>
    <w:rsid w:val="006631B5"/>
    <w:rsid w:val="00663AC3"/>
    <w:rsid w:val="00663E3B"/>
    <w:rsid w:val="00665230"/>
    <w:rsid w:val="00665909"/>
    <w:rsid w:val="00665B23"/>
    <w:rsid w:val="00665F57"/>
    <w:rsid w:val="0066613D"/>
    <w:rsid w:val="006665DA"/>
    <w:rsid w:val="0066740F"/>
    <w:rsid w:val="006679F5"/>
    <w:rsid w:val="006725CC"/>
    <w:rsid w:val="00672F51"/>
    <w:rsid w:val="00673706"/>
    <w:rsid w:val="006740CC"/>
    <w:rsid w:val="006746E3"/>
    <w:rsid w:val="0067517E"/>
    <w:rsid w:val="00676B42"/>
    <w:rsid w:val="006800B8"/>
    <w:rsid w:val="0068090C"/>
    <w:rsid w:val="0068197E"/>
    <w:rsid w:val="00682DA5"/>
    <w:rsid w:val="006830EF"/>
    <w:rsid w:val="00683B09"/>
    <w:rsid w:val="0068496D"/>
    <w:rsid w:val="006852DF"/>
    <w:rsid w:val="00685306"/>
    <w:rsid w:val="0068605D"/>
    <w:rsid w:val="00686B26"/>
    <w:rsid w:val="0069035A"/>
    <w:rsid w:val="006908F7"/>
    <w:rsid w:val="0069113D"/>
    <w:rsid w:val="006911CC"/>
    <w:rsid w:val="0069161B"/>
    <w:rsid w:val="00692D90"/>
    <w:rsid w:val="00692F32"/>
    <w:rsid w:val="006943D2"/>
    <w:rsid w:val="006947F9"/>
    <w:rsid w:val="0069524F"/>
    <w:rsid w:val="006952A1"/>
    <w:rsid w:val="006A051F"/>
    <w:rsid w:val="006A091D"/>
    <w:rsid w:val="006A0AB1"/>
    <w:rsid w:val="006A0FA5"/>
    <w:rsid w:val="006A0FA8"/>
    <w:rsid w:val="006A1107"/>
    <w:rsid w:val="006A2149"/>
    <w:rsid w:val="006A2460"/>
    <w:rsid w:val="006A2894"/>
    <w:rsid w:val="006A3120"/>
    <w:rsid w:val="006A61C2"/>
    <w:rsid w:val="006A6520"/>
    <w:rsid w:val="006A65B4"/>
    <w:rsid w:val="006A662D"/>
    <w:rsid w:val="006A6A92"/>
    <w:rsid w:val="006B01B7"/>
    <w:rsid w:val="006B0228"/>
    <w:rsid w:val="006B14CD"/>
    <w:rsid w:val="006B15F3"/>
    <w:rsid w:val="006B2E27"/>
    <w:rsid w:val="006B32C8"/>
    <w:rsid w:val="006B38F6"/>
    <w:rsid w:val="006B4181"/>
    <w:rsid w:val="006B4906"/>
    <w:rsid w:val="006B4F47"/>
    <w:rsid w:val="006B53DF"/>
    <w:rsid w:val="006C0A99"/>
    <w:rsid w:val="006C3116"/>
    <w:rsid w:val="006C4556"/>
    <w:rsid w:val="006C4AAD"/>
    <w:rsid w:val="006C4B9B"/>
    <w:rsid w:val="006C4E72"/>
    <w:rsid w:val="006C5992"/>
    <w:rsid w:val="006C5C54"/>
    <w:rsid w:val="006C6D05"/>
    <w:rsid w:val="006D0354"/>
    <w:rsid w:val="006D045A"/>
    <w:rsid w:val="006D073A"/>
    <w:rsid w:val="006D08B1"/>
    <w:rsid w:val="006D228D"/>
    <w:rsid w:val="006D2A3D"/>
    <w:rsid w:val="006D34BE"/>
    <w:rsid w:val="006D5D74"/>
    <w:rsid w:val="006D5FE6"/>
    <w:rsid w:val="006D78BB"/>
    <w:rsid w:val="006D7CFB"/>
    <w:rsid w:val="006E0D1E"/>
    <w:rsid w:val="006E0E80"/>
    <w:rsid w:val="006E1199"/>
    <w:rsid w:val="006E33F8"/>
    <w:rsid w:val="006E3944"/>
    <w:rsid w:val="006E3D54"/>
    <w:rsid w:val="006E45A1"/>
    <w:rsid w:val="006E486A"/>
    <w:rsid w:val="006E4BA0"/>
    <w:rsid w:val="006E5067"/>
    <w:rsid w:val="006E53C2"/>
    <w:rsid w:val="006E6F15"/>
    <w:rsid w:val="006E75CA"/>
    <w:rsid w:val="006F001F"/>
    <w:rsid w:val="006F0F71"/>
    <w:rsid w:val="006F19EA"/>
    <w:rsid w:val="006F1F45"/>
    <w:rsid w:val="006F25FA"/>
    <w:rsid w:val="006F29A9"/>
    <w:rsid w:val="006F3798"/>
    <w:rsid w:val="006F3BA1"/>
    <w:rsid w:val="006F3FCA"/>
    <w:rsid w:val="006F7207"/>
    <w:rsid w:val="007012ED"/>
    <w:rsid w:val="0070211A"/>
    <w:rsid w:val="00702AEC"/>
    <w:rsid w:val="00702DBF"/>
    <w:rsid w:val="00704602"/>
    <w:rsid w:val="007049F5"/>
    <w:rsid w:val="00705056"/>
    <w:rsid w:val="007053C6"/>
    <w:rsid w:val="0070553E"/>
    <w:rsid w:val="00705C15"/>
    <w:rsid w:val="00706FDE"/>
    <w:rsid w:val="00707C5D"/>
    <w:rsid w:val="007108AF"/>
    <w:rsid w:val="00710A9A"/>
    <w:rsid w:val="00711051"/>
    <w:rsid w:val="00711843"/>
    <w:rsid w:val="0071184A"/>
    <w:rsid w:val="00711CBE"/>
    <w:rsid w:val="00712981"/>
    <w:rsid w:val="00712C40"/>
    <w:rsid w:val="0071329B"/>
    <w:rsid w:val="00714129"/>
    <w:rsid w:val="007148F5"/>
    <w:rsid w:val="00716CE1"/>
    <w:rsid w:val="00716D7D"/>
    <w:rsid w:val="00716E13"/>
    <w:rsid w:val="00717BA6"/>
    <w:rsid w:val="00717C3E"/>
    <w:rsid w:val="00717E2D"/>
    <w:rsid w:val="00720CAC"/>
    <w:rsid w:val="0072132D"/>
    <w:rsid w:val="007221D3"/>
    <w:rsid w:val="007229FA"/>
    <w:rsid w:val="00723032"/>
    <w:rsid w:val="00723503"/>
    <w:rsid w:val="00724BD2"/>
    <w:rsid w:val="00724EB3"/>
    <w:rsid w:val="007256B1"/>
    <w:rsid w:val="00727881"/>
    <w:rsid w:val="00727A3D"/>
    <w:rsid w:val="00730957"/>
    <w:rsid w:val="00730C57"/>
    <w:rsid w:val="00731004"/>
    <w:rsid w:val="007311E0"/>
    <w:rsid w:val="00732A4A"/>
    <w:rsid w:val="007330CF"/>
    <w:rsid w:val="00734032"/>
    <w:rsid w:val="0073447C"/>
    <w:rsid w:val="0073583D"/>
    <w:rsid w:val="00735A8A"/>
    <w:rsid w:val="00735BC7"/>
    <w:rsid w:val="007366F1"/>
    <w:rsid w:val="00736EC7"/>
    <w:rsid w:val="00736F76"/>
    <w:rsid w:val="00737085"/>
    <w:rsid w:val="0074015A"/>
    <w:rsid w:val="007409A3"/>
    <w:rsid w:val="00740A5C"/>
    <w:rsid w:val="00740FC5"/>
    <w:rsid w:val="00741355"/>
    <w:rsid w:val="00742068"/>
    <w:rsid w:val="00742322"/>
    <w:rsid w:val="007426AF"/>
    <w:rsid w:val="00742E65"/>
    <w:rsid w:val="007432CB"/>
    <w:rsid w:val="007456B5"/>
    <w:rsid w:val="00745EEC"/>
    <w:rsid w:val="007466AD"/>
    <w:rsid w:val="00746A16"/>
    <w:rsid w:val="00746E73"/>
    <w:rsid w:val="00747476"/>
    <w:rsid w:val="0074766A"/>
    <w:rsid w:val="007503FB"/>
    <w:rsid w:val="007509B8"/>
    <w:rsid w:val="00751395"/>
    <w:rsid w:val="00751BF4"/>
    <w:rsid w:val="0075587E"/>
    <w:rsid w:val="007560ED"/>
    <w:rsid w:val="007571F1"/>
    <w:rsid w:val="007574C9"/>
    <w:rsid w:val="00757D33"/>
    <w:rsid w:val="00757EB8"/>
    <w:rsid w:val="00760E48"/>
    <w:rsid w:val="00761566"/>
    <w:rsid w:val="00761C0C"/>
    <w:rsid w:val="00762048"/>
    <w:rsid w:val="007627A6"/>
    <w:rsid w:val="00764E97"/>
    <w:rsid w:val="00764FF0"/>
    <w:rsid w:val="00765E96"/>
    <w:rsid w:val="00766BDA"/>
    <w:rsid w:val="007675B7"/>
    <w:rsid w:val="0077026E"/>
    <w:rsid w:val="007703FF"/>
    <w:rsid w:val="0077043F"/>
    <w:rsid w:val="00770668"/>
    <w:rsid w:val="007715B3"/>
    <w:rsid w:val="00771820"/>
    <w:rsid w:val="00771A45"/>
    <w:rsid w:val="00771E32"/>
    <w:rsid w:val="0077220C"/>
    <w:rsid w:val="00772AC7"/>
    <w:rsid w:val="00773666"/>
    <w:rsid w:val="00773757"/>
    <w:rsid w:val="00773F1B"/>
    <w:rsid w:val="0077464B"/>
    <w:rsid w:val="00774C46"/>
    <w:rsid w:val="00775499"/>
    <w:rsid w:val="007774F9"/>
    <w:rsid w:val="00777D37"/>
    <w:rsid w:val="0078069A"/>
    <w:rsid w:val="00781B37"/>
    <w:rsid w:val="00781E31"/>
    <w:rsid w:val="00783CC9"/>
    <w:rsid w:val="0078418B"/>
    <w:rsid w:val="007844CC"/>
    <w:rsid w:val="007844F6"/>
    <w:rsid w:val="00784A66"/>
    <w:rsid w:val="00784ED7"/>
    <w:rsid w:val="00786AA9"/>
    <w:rsid w:val="00786C04"/>
    <w:rsid w:val="0079075D"/>
    <w:rsid w:val="00790AD6"/>
    <w:rsid w:val="00791914"/>
    <w:rsid w:val="00792759"/>
    <w:rsid w:val="007938CE"/>
    <w:rsid w:val="00794F34"/>
    <w:rsid w:val="007953D6"/>
    <w:rsid w:val="007955C8"/>
    <w:rsid w:val="00795751"/>
    <w:rsid w:val="00797752"/>
    <w:rsid w:val="007977A7"/>
    <w:rsid w:val="007A1DD5"/>
    <w:rsid w:val="007A2998"/>
    <w:rsid w:val="007A2A37"/>
    <w:rsid w:val="007A3A88"/>
    <w:rsid w:val="007A44A8"/>
    <w:rsid w:val="007A4888"/>
    <w:rsid w:val="007A49DC"/>
    <w:rsid w:val="007A4EB1"/>
    <w:rsid w:val="007A5D66"/>
    <w:rsid w:val="007A6440"/>
    <w:rsid w:val="007B16C2"/>
    <w:rsid w:val="007B16E2"/>
    <w:rsid w:val="007B2454"/>
    <w:rsid w:val="007B24DE"/>
    <w:rsid w:val="007B3BF7"/>
    <w:rsid w:val="007B4C3C"/>
    <w:rsid w:val="007B5468"/>
    <w:rsid w:val="007B657D"/>
    <w:rsid w:val="007B659E"/>
    <w:rsid w:val="007B6DC8"/>
    <w:rsid w:val="007B7EA7"/>
    <w:rsid w:val="007C0132"/>
    <w:rsid w:val="007C069F"/>
    <w:rsid w:val="007C1142"/>
    <w:rsid w:val="007C2B60"/>
    <w:rsid w:val="007C30A5"/>
    <w:rsid w:val="007C3A53"/>
    <w:rsid w:val="007C3C3C"/>
    <w:rsid w:val="007C4054"/>
    <w:rsid w:val="007C4BFC"/>
    <w:rsid w:val="007C57F7"/>
    <w:rsid w:val="007C6154"/>
    <w:rsid w:val="007C6D61"/>
    <w:rsid w:val="007D0834"/>
    <w:rsid w:val="007D0A81"/>
    <w:rsid w:val="007D1356"/>
    <w:rsid w:val="007D1761"/>
    <w:rsid w:val="007D1EE9"/>
    <w:rsid w:val="007D2B6B"/>
    <w:rsid w:val="007D2E7A"/>
    <w:rsid w:val="007D3EB6"/>
    <w:rsid w:val="007D5404"/>
    <w:rsid w:val="007D68FE"/>
    <w:rsid w:val="007D6A3D"/>
    <w:rsid w:val="007D72A2"/>
    <w:rsid w:val="007D766F"/>
    <w:rsid w:val="007E0612"/>
    <w:rsid w:val="007E0B8F"/>
    <w:rsid w:val="007E0C29"/>
    <w:rsid w:val="007E12DB"/>
    <w:rsid w:val="007E3BD1"/>
    <w:rsid w:val="007E47ED"/>
    <w:rsid w:val="007E4AA3"/>
    <w:rsid w:val="007E5112"/>
    <w:rsid w:val="007E52AC"/>
    <w:rsid w:val="007E7151"/>
    <w:rsid w:val="007F02D4"/>
    <w:rsid w:val="007F03DB"/>
    <w:rsid w:val="007F0AE2"/>
    <w:rsid w:val="007F0F2F"/>
    <w:rsid w:val="007F11AE"/>
    <w:rsid w:val="007F241B"/>
    <w:rsid w:val="007F25A7"/>
    <w:rsid w:val="007F278E"/>
    <w:rsid w:val="007F5C23"/>
    <w:rsid w:val="007F5CB4"/>
    <w:rsid w:val="00800A42"/>
    <w:rsid w:val="00801F78"/>
    <w:rsid w:val="008026E8"/>
    <w:rsid w:val="0080398D"/>
    <w:rsid w:val="00803F89"/>
    <w:rsid w:val="00805687"/>
    <w:rsid w:val="00806BA6"/>
    <w:rsid w:val="0080753F"/>
    <w:rsid w:val="008076BE"/>
    <w:rsid w:val="00807EEC"/>
    <w:rsid w:val="00812752"/>
    <w:rsid w:val="00813163"/>
    <w:rsid w:val="00813FE5"/>
    <w:rsid w:val="00814EF3"/>
    <w:rsid w:val="008203A5"/>
    <w:rsid w:val="00820538"/>
    <w:rsid w:val="00820A78"/>
    <w:rsid w:val="00820CC3"/>
    <w:rsid w:val="00821287"/>
    <w:rsid w:val="008214C1"/>
    <w:rsid w:val="008223E4"/>
    <w:rsid w:val="0082245A"/>
    <w:rsid w:val="00822820"/>
    <w:rsid w:val="00822F6B"/>
    <w:rsid w:val="00822FE7"/>
    <w:rsid w:val="0082350E"/>
    <w:rsid w:val="00824CE6"/>
    <w:rsid w:val="00825B34"/>
    <w:rsid w:val="00825D3B"/>
    <w:rsid w:val="00827601"/>
    <w:rsid w:val="00827B08"/>
    <w:rsid w:val="00831138"/>
    <w:rsid w:val="008315C2"/>
    <w:rsid w:val="00831659"/>
    <w:rsid w:val="00831AB7"/>
    <w:rsid w:val="0083226F"/>
    <w:rsid w:val="00832436"/>
    <w:rsid w:val="00832AEE"/>
    <w:rsid w:val="008331A2"/>
    <w:rsid w:val="008333CB"/>
    <w:rsid w:val="00834C09"/>
    <w:rsid w:val="00835C14"/>
    <w:rsid w:val="008369A5"/>
    <w:rsid w:val="00837BAE"/>
    <w:rsid w:val="008403AB"/>
    <w:rsid w:val="008408DE"/>
    <w:rsid w:val="00840C20"/>
    <w:rsid w:val="0084171E"/>
    <w:rsid w:val="00843282"/>
    <w:rsid w:val="00843FEE"/>
    <w:rsid w:val="008441C8"/>
    <w:rsid w:val="0084705F"/>
    <w:rsid w:val="00850CB2"/>
    <w:rsid w:val="00850DA2"/>
    <w:rsid w:val="00850DA7"/>
    <w:rsid w:val="008514EC"/>
    <w:rsid w:val="00852556"/>
    <w:rsid w:val="0085351C"/>
    <w:rsid w:val="00853760"/>
    <w:rsid w:val="00854110"/>
    <w:rsid w:val="00854702"/>
    <w:rsid w:val="00854FE7"/>
    <w:rsid w:val="008559E1"/>
    <w:rsid w:val="0085603B"/>
    <w:rsid w:val="0085625B"/>
    <w:rsid w:val="00856591"/>
    <w:rsid w:val="00856842"/>
    <w:rsid w:val="00856C97"/>
    <w:rsid w:val="00856F0C"/>
    <w:rsid w:val="008575D6"/>
    <w:rsid w:val="00857CC2"/>
    <w:rsid w:val="00857E63"/>
    <w:rsid w:val="00857F0D"/>
    <w:rsid w:val="00857FB6"/>
    <w:rsid w:val="00860826"/>
    <w:rsid w:val="008610AE"/>
    <w:rsid w:val="008629B5"/>
    <w:rsid w:val="0086320D"/>
    <w:rsid w:val="00863897"/>
    <w:rsid w:val="00863A9A"/>
    <w:rsid w:val="00863CF1"/>
    <w:rsid w:val="00863D33"/>
    <w:rsid w:val="00863E83"/>
    <w:rsid w:val="00863F18"/>
    <w:rsid w:val="0086477D"/>
    <w:rsid w:val="0086496E"/>
    <w:rsid w:val="00864A4F"/>
    <w:rsid w:val="00864B64"/>
    <w:rsid w:val="00865038"/>
    <w:rsid w:val="008652CA"/>
    <w:rsid w:val="008652D3"/>
    <w:rsid w:val="008655B8"/>
    <w:rsid w:val="00866116"/>
    <w:rsid w:val="008667D0"/>
    <w:rsid w:val="0086728C"/>
    <w:rsid w:val="00870522"/>
    <w:rsid w:val="008706FD"/>
    <w:rsid w:val="00870C98"/>
    <w:rsid w:val="00871BA8"/>
    <w:rsid w:val="00872864"/>
    <w:rsid w:val="00872D31"/>
    <w:rsid w:val="00873573"/>
    <w:rsid w:val="008736ED"/>
    <w:rsid w:val="00873B8B"/>
    <w:rsid w:val="00875504"/>
    <w:rsid w:val="00876395"/>
    <w:rsid w:val="00876A0F"/>
    <w:rsid w:val="00877CBA"/>
    <w:rsid w:val="00880580"/>
    <w:rsid w:val="008805AC"/>
    <w:rsid w:val="00880E86"/>
    <w:rsid w:val="00881BDE"/>
    <w:rsid w:val="00881DAF"/>
    <w:rsid w:val="00882297"/>
    <w:rsid w:val="00882BD9"/>
    <w:rsid w:val="00882EB9"/>
    <w:rsid w:val="008846CF"/>
    <w:rsid w:val="008849F8"/>
    <w:rsid w:val="00884BBA"/>
    <w:rsid w:val="00886EE6"/>
    <w:rsid w:val="00887480"/>
    <w:rsid w:val="00890643"/>
    <w:rsid w:val="00890829"/>
    <w:rsid w:val="0089204D"/>
    <w:rsid w:val="0089479B"/>
    <w:rsid w:val="00894B77"/>
    <w:rsid w:val="00894BE3"/>
    <w:rsid w:val="008959EF"/>
    <w:rsid w:val="00896108"/>
    <w:rsid w:val="00896413"/>
    <w:rsid w:val="0089731D"/>
    <w:rsid w:val="008A04E7"/>
    <w:rsid w:val="008A1171"/>
    <w:rsid w:val="008A17C2"/>
    <w:rsid w:val="008A181F"/>
    <w:rsid w:val="008A1E9A"/>
    <w:rsid w:val="008A25D2"/>
    <w:rsid w:val="008A2619"/>
    <w:rsid w:val="008A3D35"/>
    <w:rsid w:val="008A481C"/>
    <w:rsid w:val="008A54DC"/>
    <w:rsid w:val="008A56CA"/>
    <w:rsid w:val="008A6EF1"/>
    <w:rsid w:val="008A721A"/>
    <w:rsid w:val="008A7945"/>
    <w:rsid w:val="008B0036"/>
    <w:rsid w:val="008B10E0"/>
    <w:rsid w:val="008B22F9"/>
    <w:rsid w:val="008B2FBE"/>
    <w:rsid w:val="008B35E0"/>
    <w:rsid w:val="008B45D5"/>
    <w:rsid w:val="008B4CF5"/>
    <w:rsid w:val="008B6678"/>
    <w:rsid w:val="008B6DE8"/>
    <w:rsid w:val="008B6FB4"/>
    <w:rsid w:val="008B7006"/>
    <w:rsid w:val="008B76CA"/>
    <w:rsid w:val="008C0229"/>
    <w:rsid w:val="008C0B25"/>
    <w:rsid w:val="008C25E3"/>
    <w:rsid w:val="008C3662"/>
    <w:rsid w:val="008C540D"/>
    <w:rsid w:val="008C59EE"/>
    <w:rsid w:val="008C6C7F"/>
    <w:rsid w:val="008D06A0"/>
    <w:rsid w:val="008D083D"/>
    <w:rsid w:val="008D13D6"/>
    <w:rsid w:val="008D14A0"/>
    <w:rsid w:val="008D2FB9"/>
    <w:rsid w:val="008D73E4"/>
    <w:rsid w:val="008D76C3"/>
    <w:rsid w:val="008D7957"/>
    <w:rsid w:val="008D7B73"/>
    <w:rsid w:val="008D7C9E"/>
    <w:rsid w:val="008E01A8"/>
    <w:rsid w:val="008E01AF"/>
    <w:rsid w:val="008E0FA1"/>
    <w:rsid w:val="008E12BB"/>
    <w:rsid w:val="008E18B3"/>
    <w:rsid w:val="008E1A3B"/>
    <w:rsid w:val="008E2661"/>
    <w:rsid w:val="008E309A"/>
    <w:rsid w:val="008E33A2"/>
    <w:rsid w:val="008E3790"/>
    <w:rsid w:val="008E37A9"/>
    <w:rsid w:val="008E41C5"/>
    <w:rsid w:val="008E4796"/>
    <w:rsid w:val="008E624B"/>
    <w:rsid w:val="008E6689"/>
    <w:rsid w:val="008E76A4"/>
    <w:rsid w:val="008E7955"/>
    <w:rsid w:val="008E79DC"/>
    <w:rsid w:val="008E7D03"/>
    <w:rsid w:val="008E7FD0"/>
    <w:rsid w:val="008F028B"/>
    <w:rsid w:val="008F0770"/>
    <w:rsid w:val="008F11DD"/>
    <w:rsid w:val="008F2022"/>
    <w:rsid w:val="008F20A2"/>
    <w:rsid w:val="008F213E"/>
    <w:rsid w:val="008F24A2"/>
    <w:rsid w:val="008F3E09"/>
    <w:rsid w:val="008F49B5"/>
    <w:rsid w:val="008F4D4B"/>
    <w:rsid w:val="008F52C4"/>
    <w:rsid w:val="008F5742"/>
    <w:rsid w:val="008F5A6C"/>
    <w:rsid w:val="008F6029"/>
    <w:rsid w:val="008F70DF"/>
    <w:rsid w:val="00900DE7"/>
    <w:rsid w:val="009017EF"/>
    <w:rsid w:val="0090340A"/>
    <w:rsid w:val="00903FAF"/>
    <w:rsid w:val="00904ECD"/>
    <w:rsid w:val="00905442"/>
    <w:rsid w:val="009059A5"/>
    <w:rsid w:val="00906364"/>
    <w:rsid w:val="00906501"/>
    <w:rsid w:val="009073E2"/>
    <w:rsid w:val="00910012"/>
    <w:rsid w:val="009108B0"/>
    <w:rsid w:val="00912C7F"/>
    <w:rsid w:val="00913549"/>
    <w:rsid w:val="00914284"/>
    <w:rsid w:val="0091429C"/>
    <w:rsid w:val="009146C2"/>
    <w:rsid w:val="00916A2F"/>
    <w:rsid w:val="00916E11"/>
    <w:rsid w:val="00916FBD"/>
    <w:rsid w:val="009174E0"/>
    <w:rsid w:val="00917E5D"/>
    <w:rsid w:val="00921109"/>
    <w:rsid w:val="00921A5F"/>
    <w:rsid w:val="00921AC5"/>
    <w:rsid w:val="00921E3C"/>
    <w:rsid w:val="00924DF8"/>
    <w:rsid w:val="00925436"/>
    <w:rsid w:val="009254DB"/>
    <w:rsid w:val="009256AD"/>
    <w:rsid w:val="009264C4"/>
    <w:rsid w:val="009266FE"/>
    <w:rsid w:val="009274FF"/>
    <w:rsid w:val="00927A41"/>
    <w:rsid w:val="00927E5E"/>
    <w:rsid w:val="00930252"/>
    <w:rsid w:val="00930F02"/>
    <w:rsid w:val="00931414"/>
    <w:rsid w:val="009319F7"/>
    <w:rsid w:val="009319FE"/>
    <w:rsid w:val="00931D7C"/>
    <w:rsid w:val="00932E42"/>
    <w:rsid w:val="00932E6D"/>
    <w:rsid w:val="00933052"/>
    <w:rsid w:val="00933461"/>
    <w:rsid w:val="00933DB9"/>
    <w:rsid w:val="00933FBC"/>
    <w:rsid w:val="00934195"/>
    <w:rsid w:val="00934F0D"/>
    <w:rsid w:val="00935009"/>
    <w:rsid w:val="00935AB8"/>
    <w:rsid w:val="00935FA0"/>
    <w:rsid w:val="0093714B"/>
    <w:rsid w:val="00940B31"/>
    <w:rsid w:val="00942D6B"/>
    <w:rsid w:val="00942F05"/>
    <w:rsid w:val="009432EB"/>
    <w:rsid w:val="009438AA"/>
    <w:rsid w:val="0094397C"/>
    <w:rsid w:val="00943FB5"/>
    <w:rsid w:val="00944599"/>
    <w:rsid w:val="009447AE"/>
    <w:rsid w:val="009447C9"/>
    <w:rsid w:val="00944C3E"/>
    <w:rsid w:val="00945CE4"/>
    <w:rsid w:val="009460B9"/>
    <w:rsid w:val="00946CA4"/>
    <w:rsid w:val="00950881"/>
    <w:rsid w:val="00950FA0"/>
    <w:rsid w:val="00951793"/>
    <w:rsid w:val="00951884"/>
    <w:rsid w:val="009532C5"/>
    <w:rsid w:val="00953D99"/>
    <w:rsid w:val="0095428A"/>
    <w:rsid w:val="00955A49"/>
    <w:rsid w:val="0095608A"/>
    <w:rsid w:val="00956127"/>
    <w:rsid w:val="0095622D"/>
    <w:rsid w:val="00956287"/>
    <w:rsid w:val="009563A8"/>
    <w:rsid w:val="00960181"/>
    <w:rsid w:val="00961484"/>
    <w:rsid w:val="0096406E"/>
    <w:rsid w:val="0096410C"/>
    <w:rsid w:val="0096412D"/>
    <w:rsid w:val="00964EA9"/>
    <w:rsid w:val="00965BFB"/>
    <w:rsid w:val="00967C3A"/>
    <w:rsid w:val="00967DBD"/>
    <w:rsid w:val="009704A7"/>
    <w:rsid w:val="009704DA"/>
    <w:rsid w:val="00972E23"/>
    <w:rsid w:val="00973EE6"/>
    <w:rsid w:val="0097420A"/>
    <w:rsid w:val="00974DEE"/>
    <w:rsid w:val="00974DF2"/>
    <w:rsid w:val="00975404"/>
    <w:rsid w:val="00976A78"/>
    <w:rsid w:val="00977EB4"/>
    <w:rsid w:val="0098038C"/>
    <w:rsid w:val="00980D8A"/>
    <w:rsid w:val="00981A35"/>
    <w:rsid w:val="00982DE3"/>
    <w:rsid w:val="00983C70"/>
    <w:rsid w:val="00984084"/>
    <w:rsid w:val="00984EF9"/>
    <w:rsid w:val="00985BE4"/>
    <w:rsid w:val="00990379"/>
    <w:rsid w:val="00991542"/>
    <w:rsid w:val="0099162E"/>
    <w:rsid w:val="009918AE"/>
    <w:rsid w:val="0099524E"/>
    <w:rsid w:val="00995620"/>
    <w:rsid w:val="00995B12"/>
    <w:rsid w:val="00995B9C"/>
    <w:rsid w:val="00995DDC"/>
    <w:rsid w:val="009979C9"/>
    <w:rsid w:val="009A1D4B"/>
    <w:rsid w:val="009A3AEB"/>
    <w:rsid w:val="009A3F7B"/>
    <w:rsid w:val="009A5995"/>
    <w:rsid w:val="009A5E74"/>
    <w:rsid w:val="009B07FB"/>
    <w:rsid w:val="009B19D7"/>
    <w:rsid w:val="009B298A"/>
    <w:rsid w:val="009B2D25"/>
    <w:rsid w:val="009B353A"/>
    <w:rsid w:val="009B3BF6"/>
    <w:rsid w:val="009B3D46"/>
    <w:rsid w:val="009B41A0"/>
    <w:rsid w:val="009B445F"/>
    <w:rsid w:val="009B4AB1"/>
    <w:rsid w:val="009B4F40"/>
    <w:rsid w:val="009B522F"/>
    <w:rsid w:val="009B5E08"/>
    <w:rsid w:val="009B5FF0"/>
    <w:rsid w:val="009B61E3"/>
    <w:rsid w:val="009C0572"/>
    <w:rsid w:val="009C0DE6"/>
    <w:rsid w:val="009C1684"/>
    <w:rsid w:val="009C1E16"/>
    <w:rsid w:val="009C59B1"/>
    <w:rsid w:val="009C6A9C"/>
    <w:rsid w:val="009C6F27"/>
    <w:rsid w:val="009C7132"/>
    <w:rsid w:val="009C71F9"/>
    <w:rsid w:val="009C7387"/>
    <w:rsid w:val="009C795E"/>
    <w:rsid w:val="009C7BD7"/>
    <w:rsid w:val="009D0AC2"/>
    <w:rsid w:val="009D0FD7"/>
    <w:rsid w:val="009D1D92"/>
    <w:rsid w:val="009D3871"/>
    <w:rsid w:val="009D551E"/>
    <w:rsid w:val="009D55EE"/>
    <w:rsid w:val="009D5997"/>
    <w:rsid w:val="009D62C8"/>
    <w:rsid w:val="009D7825"/>
    <w:rsid w:val="009E0B21"/>
    <w:rsid w:val="009E0EE0"/>
    <w:rsid w:val="009E1BA5"/>
    <w:rsid w:val="009E3508"/>
    <w:rsid w:val="009E3D59"/>
    <w:rsid w:val="009E6813"/>
    <w:rsid w:val="009E68A5"/>
    <w:rsid w:val="009E6ECB"/>
    <w:rsid w:val="009E7B5F"/>
    <w:rsid w:val="009E7CBA"/>
    <w:rsid w:val="009E7D2A"/>
    <w:rsid w:val="009F0C6F"/>
    <w:rsid w:val="009F17B3"/>
    <w:rsid w:val="009F22DC"/>
    <w:rsid w:val="009F33EA"/>
    <w:rsid w:val="009F4FF5"/>
    <w:rsid w:val="009F59DD"/>
    <w:rsid w:val="009F5FA3"/>
    <w:rsid w:val="009F688F"/>
    <w:rsid w:val="009F6AC8"/>
    <w:rsid w:val="009F7D26"/>
    <w:rsid w:val="00A000C9"/>
    <w:rsid w:val="00A00CD1"/>
    <w:rsid w:val="00A03154"/>
    <w:rsid w:val="00A0332C"/>
    <w:rsid w:val="00A03A59"/>
    <w:rsid w:val="00A03CE5"/>
    <w:rsid w:val="00A04696"/>
    <w:rsid w:val="00A05105"/>
    <w:rsid w:val="00A06C9C"/>
    <w:rsid w:val="00A06FFC"/>
    <w:rsid w:val="00A0779B"/>
    <w:rsid w:val="00A07D05"/>
    <w:rsid w:val="00A1116D"/>
    <w:rsid w:val="00A116E2"/>
    <w:rsid w:val="00A136DF"/>
    <w:rsid w:val="00A15F61"/>
    <w:rsid w:val="00A1739F"/>
    <w:rsid w:val="00A176AE"/>
    <w:rsid w:val="00A17934"/>
    <w:rsid w:val="00A20D70"/>
    <w:rsid w:val="00A21300"/>
    <w:rsid w:val="00A219DE"/>
    <w:rsid w:val="00A22418"/>
    <w:rsid w:val="00A2268F"/>
    <w:rsid w:val="00A22E2D"/>
    <w:rsid w:val="00A233BA"/>
    <w:rsid w:val="00A23F25"/>
    <w:rsid w:val="00A24774"/>
    <w:rsid w:val="00A24E56"/>
    <w:rsid w:val="00A2502F"/>
    <w:rsid w:val="00A250C1"/>
    <w:rsid w:val="00A25B01"/>
    <w:rsid w:val="00A25BA7"/>
    <w:rsid w:val="00A26D62"/>
    <w:rsid w:val="00A27244"/>
    <w:rsid w:val="00A272D6"/>
    <w:rsid w:val="00A3105B"/>
    <w:rsid w:val="00A311AD"/>
    <w:rsid w:val="00A31375"/>
    <w:rsid w:val="00A32BA7"/>
    <w:rsid w:val="00A33B60"/>
    <w:rsid w:val="00A34652"/>
    <w:rsid w:val="00A35381"/>
    <w:rsid w:val="00A356DB"/>
    <w:rsid w:val="00A375AA"/>
    <w:rsid w:val="00A379F8"/>
    <w:rsid w:val="00A37F7A"/>
    <w:rsid w:val="00A40D1E"/>
    <w:rsid w:val="00A41190"/>
    <w:rsid w:val="00A41202"/>
    <w:rsid w:val="00A42791"/>
    <w:rsid w:val="00A432C9"/>
    <w:rsid w:val="00A43A07"/>
    <w:rsid w:val="00A43C79"/>
    <w:rsid w:val="00A4426F"/>
    <w:rsid w:val="00A446FD"/>
    <w:rsid w:val="00A44794"/>
    <w:rsid w:val="00A45E27"/>
    <w:rsid w:val="00A477DA"/>
    <w:rsid w:val="00A479F4"/>
    <w:rsid w:val="00A504C2"/>
    <w:rsid w:val="00A50503"/>
    <w:rsid w:val="00A529E6"/>
    <w:rsid w:val="00A52ED1"/>
    <w:rsid w:val="00A5376D"/>
    <w:rsid w:val="00A53947"/>
    <w:rsid w:val="00A54C71"/>
    <w:rsid w:val="00A55C95"/>
    <w:rsid w:val="00A55F97"/>
    <w:rsid w:val="00A56496"/>
    <w:rsid w:val="00A57AB2"/>
    <w:rsid w:val="00A57CA6"/>
    <w:rsid w:val="00A57E3F"/>
    <w:rsid w:val="00A60170"/>
    <w:rsid w:val="00A624CF"/>
    <w:rsid w:val="00A62EA3"/>
    <w:rsid w:val="00A637A8"/>
    <w:rsid w:val="00A63B29"/>
    <w:rsid w:val="00A64E81"/>
    <w:rsid w:val="00A64EE7"/>
    <w:rsid w:val="00A653FC"/>
    <w:rsid w:val="00A65E4A"/>
    <w:rsid w:val="00A662B7"/>
    <w:rsid w:val="00A676F1"/>
    <w:rsid w:val="00A735CC"/>
    <w:rsid w:val="00A73628"/>
    <w:rsid w:val="00A738D6"/>
    <w:rsid w:val="00A73E35"/>
    <w:rsid w:val="00A742CD"/>
    <w:rsid w:val="00A74464"/>
    <w:rsid w:val="00A74EDC"/>
    <w:rsid w:val="00A77572"/>
    <w:rsid w:val="00A77D41"/>
    <w:rsid w:val="00A77D84"/>
    <w:rsid w:val="00A80C42"/>
    <w:rsid w:val="00A813A1"/>
    <w:rsid w:val="00A813C4"/>
    <w:rsid w:val="00A82781"/>
    <w:rsid w:val="00A82BA9"/>
    <w:rsid w:val="00A836A9"/>
    <w:rsid w:val="00A840D9"/>
    <w:rsid w:val="00A8477A"/>
    <w:rsid w:val="00A84874"/>
    <w:rsid w:val="00A84EC8"/>
    <w:rsid w:val="00A850A7"/>
    <w:rsid w:val="00A85D36"/>
    <w:rsid w:val="00A85EA7"/>
    <w:rsid w:val="00A86547"/>
    <w:rsid w:val="00A868F9"/>
    <w:rsid w:val="00A90213"/>
    <w:rsid w:val="00A90FEE"/>
    <w:rsid w:val="00A915B9"/>
    <w:rsid w:val="00A91E94"/>
    <w:rsid w:val="00A9352A"/>
    <w:rsid w:val="00A93870"/>
    <w:rsid w:val="00A94AE2"/>
    <w:rsid w:val="00A94BC3"/>
    <w:rsid w:val="00A95CE6"/>
    <w:rsid w:val="00A95D8C"/>
    <w:rsid w:val="00A95F6D"/>
    <w:rsid w:val="00A96DE0"/>
    <w:rsid w:val="00AA034C"/>
    <w:rsid w:val="00AA15C4"/>
    <w:rsid w:val="00AA1BD9"/>
    <w:rsid w:val="00AA2E71"/>
    <w:rsid w:val="00AA3254"/>
    <w:rsid w:val="00AA410A"/>
    <w:rsid w:val="00AA4E39"/>
    <w:rsid w:val="00AA6D7F"/>
    <w:rsid w:val="00AA7100"/>
    <w:rsid w:val="00AA7415"/>
    <w:rsid w:val="00AA7BBF"/>
    <w:rsid w:val="00AB0065"/>
    <w:rsid w:val="00AB028E"/>
    <w:rsid w:val="00AB1619"/>
    <w:rsid w:val="00AB2394"/>
    <w:rsid w:val="00AB3D95"/>
    <w:rsid w:val="00AB41BA"/>
    <w:rsid w:val="00AB437D"/>
    <w:rsid w:val="00AB49EF"/>
    <w:rsid w:val="00AB77B5"/>
    <w:rsid w:val="00AC0D77"/>
    <w:rsid w:val="00AC1D59"/>
    <w:rsid w:val="00AC22E4"/>
    <w:rsid w:val="00AC24CD"/>
    <w:rsid w:val="00AC27C3"/>
    <w:rsid w:val="00AC2F96"/>
    <w:rsid w:val="00AC3162"/>
    <w:rsid w:val="00AC5D86"/>
    <w:rsid w:val="00AC61DD"/>
    <w:rsid w:val="00AC7474"/>
    <w:rsid w:val="00AC7C2A"/>
    <w:rsid w:val="00AD034A"/>
    <w:rsid w:val="00AD15BF"/>
    <w:rsid w:val="00AD1C1E"/>
    <w:rsid w:val="00AD1C37"/>
    <w:rsid w:val="00AD2AF7"/>
    <w:rsid w:val="00AD45DC"/>
    <w:rsid w:val="00AD4A29"/>
    <w:rsid w:val="00AD4CC3"/>
    <w:rsid w:val="00AD55A6"/>
    <w:rsid w:val="00AD7512"/>
    <w:rsid w:val="00AD7799"/>
    <w:rsid w:val="00AD7824"/>
    <w:rsid w:val="00AE080A"/>
    <w:rsid w:val="00AE122C"/>
    <w:rsid w:val="00AE1255"/>
    <w:rsid w:val="00AE1CFA"/>
    <w:rsid w:val="00AE3C3C"/>
    <w:rsid w:val="00AE3D29"/>
    <w:rsid w:val="00AE4F6F"/>
    <w:rsid w:val="00AE55F7"/>
    <w:rsid w:val="00AE5AAA"/>
    <w:rsid w:val="00AE5F79"/>
    <w:rsid w:val="00AE774E"/>
    <w:rsid w:val="00AF0734"/>
    <w:rsid w:val="00AF191B"/>
    <w:rsid w:val="00AF289B"/>
    <w:rsid w:val="00AF2C01"/>
    <w:rsid w:val="00AF3250"/>
    <w:rsid w:val="00AF3E31"/>
    <w:rsid w:val="00AF43B5"/>
    <w:rsid w:val="00AF546C"/>
    <w:rsid w:val="00AF573F"/>
    <w:rsid w:val="00AF6E89"/>
    <w:rsid w:val="00AF7A7B"/>
    <w:rsid w:val="00B0012A"/>
    <w:rsid w:val="00B002D6"/>
    <w:rsid w:val="00B00EC2"/>
    <w:rsid w:val="00B01579"/>
    <w:rsid w:val="00B026B7"/>
    <w:rsid w:val="00B02AC0"/>
    <w:rsid w:val="00B02D84"/>
    <w:rsid w:val="00B033A1"/>
    <w:rsid w:val="00B0371C"/>
    <w:rsid w:val="00B04E66"/>
    <w:rsid w:val="00B0538B"/>
    <w:rsid w:val="00B06643"/>
    <w:rsid w:val="00B068BA"/>
    <w:rsid w:val="00B07200"/>
    <w:rsid w:val="00B10545"/>
    <w:rsid w:val="00B11984"/>
    <w:rsid w:val="00B12268"/>
    <w:rsid w:val="00B12366"/>
    <w:rsid w:val="00B129DC"/>
    <w:rsid w:val="00B13414"/>
    <w:rsid w:val="00B135E2"/>
    <w:rsid w:val="00B13761"/>
    <w:rsid w:val="00B1391A"/>
    <w:rsid w:val="00B17086"/>
    <w:rsid w:val="00B20D1D"/>
    <w:rsid w:val="00B21A51"/>
    <w:rsid w:val="00B226FC"/>
    <w:rsid w:val="00B22E94"/>
    <w:rsid w:val="00B23627"/>
    <w:rsid w:val="00B2479C"/>
    <w:rsid w:val="00B251FD"/>
    <w:rsid w:val="00B256A8"/>
    <w:rsid w:val="00B265D3"/>
    <w:rsid w:val="00B27176"/>
    <w:rsid w:val="00B31E6F"/>
    <w:rsid w:val="00B33843"/>
    <w:rsid w:val="00B338C0"/>
    <w:rsid w:val="00B33C9D"/>
    <w:rsid w:val="00B34F41"/>
    <w:rsid w:val="00B35A1A"/>
    <w:rsid w:val="00B35D4E"/>
    <w:rsid w:val="00B4042F"/>
    <w:rsid w:val="00B41757"/>
    <w:rsid w:val="00B42D91"/>
    <w:rsid w:val="00B43265"/>
    <w:rsid w:val="00B43B69"/>
    <w:rsid w:val="00B44EA7"/>
    <w:rsid w:val="00B45345"/>
    <w:rsid w:val="00B462D2"/>
    <w:rsid w:val="00B46759"/>
    <w:rsid w:val="00B47A5E"/>
    <w:rsid w:val="00B47BE0"/>
    <w:rsid w:val="00B500EB"/>
    <w:rsid w:val="00B515E4"/>
    <w:rsid w:val="00B52939"/>
    <w:rsid w:val="00B52B0F"/>
    <w:rsid w:val="00B52E4A"/>
    <w:rsid w:val="00B53780"/>
    <w:rsid w:val="00B54383"/>
    <w:rsid w:val="00B55289"/>
    <w:rsid w:val="00B553D2"/>
    <w:rsid w:val="00B55A75"/>
    <w:rsid w:val="00B563DC"/>
    <w:rsid w:val="00B56633"/>
    <w:rsid w:val="00B567A9"/>
    <w:rsid w:val="00B567F4"/>
    <w:rsid w:val="00B56C6E"/>
    <w:rsid w:val="00B57DD4"/>
    <w:rsid w:val="00B60388"/>
    <w:rsid w:val="00B60679"/>
    <w:rsid w:val="00B61BE6"/>
    <w:rsid w:val="00B62F5B"/>
    <w:rsid w:val="00B656DC"/>
    <w:rsid w:val="00B67727"/>
    <w:rsid w:val="00B6772A"/>
    <w:rsid w:val="00B67898"/>
    <w:rsid w:val="00B72971"/>
    <w:rsid w:val="00B73526"/>
    <w:rsid w:val="00B7352A"/>
    <w:rsid w:val="00B73889"/>
    <w:rsid w:val="00B74140"/>
    <w:rsid w:val="00B74B18"/>
    <w:rsid w:val="00B74D66"/>
    <w:rsid w:val="00B75477"/>
    <w:rsid w:val="00B76005"/>
    <w:rsid w:val="00B76446"/>
    <w:rsid w:val="00B83BF9"/>
    <w:rsid w:val="00B84B81"/>
    <w:rsid w:val="00B9075B"/>
    <w:rsid w:val="00B92108"/>
    <w:rsid w:val="00B9227A"/>
    <w:rsid w:val="00B92FB5"/>
    <w:rsid w:val="00B9302C"/>
    <w:rsid w:val="00B931EE"/>
    <w:rsid w:val="00B9437C"/>
    <w:rsid w:val="00BA206F"/>
    <w:rsid w:val="00BA27E6"/>
    <w:rsid w:val="00BA27EC"/>
    <w:rsid w:val="00BA27F8"/>
    <w:rsid w:val="00BA2A80"/>
    <w:rsid w:val="00BA2F63"/>
    <w:rsid w:val="00BA35AE"/>
    <w:rsid w:val="00BA3B7B"/>
    <w:rsid w:val="00BA41CC"/>
    <w:rsid w:val="00BA5951"/>
    <w:rsid w:val="00BA616A"/>
    <w:rsid w:val="00BA6A89"/>
    <w:rsid w:val="00BA6C6D"/>
    <w:rsid w:val="00BA7D6D"/>
    <w:rsid w:val="00BB1A0F"/>
    <w:rsid w:val="00BB1BD3"/>
    <w:rsid w:val="00BB1BE6"/>
    <w:rsid w:val="00BB2281"/>
    <w:rsid w:val="00BB2422"/>
    <w:rsid w:val="00BB27E6"/>
    <w:rsid w:val="00BB2FC3"/>
    <w:rsid w:val="00BB347F"/>
    <w:rsid w:val="00BB38D0"/>
    <w:rsid w:val="00BB3CC2"/>
    <w:rsid w:val="00BB3E1B"/>
    <w:rsid w:val="00BB403D"/>
    <w:rsid w:val="00BB44DC"/>
    <w:rsid w:val="00BB5006"/>
    <w:rsid w:val="00BB604B"/>
    <w:rsid w:val="00BB674C"/>
    <w:rsid w:val="00BB6D13"/>
    <w:rsid w:val="00BB7576"/>
    <w:rsid w:val="00BB7C91"/>
    <w:rsid w:val="00BC0C37"/>
    <w:rsid w:val="00BC0CC5"/>
    <w:rsid w:val="00BC17B0"/>
    <w:rsid w:val="00BC1A29"/>
    <w:rsid w:val="00BC20E9"/>
    <w:rsid w:val="00BC2235"/>
    <w:rsid w:val="00BC3068"/>
    <w:rsid w:val="00BC5AC2"/>
    <w:rsid w:val="00BC5EA7"/>
    <w:rsid w:val="00BC5F44"/>
    <w:rsid w:val="00BC6AAC"/>
    <w:rsid w:val="00BD1E42"/>
    <w:rsid w:val="00BD1FB3"/>
    <w:rsid w:val="00BD2AB3"/>
    <w:rsid w:val="00BD2AFC"/>
    <w:rsid w:val="00BD2EF2"/>
    <w:rsid w:val="00BD3E10"/>
    <w:rsid w:val="00BD4017"/>
    <w:rsid w:val="00BD4443"/>
    <w:rsid w:val="00BD479E"/>
    <w:rsid w:val="00BD4886"/>
    <w:rsid w:val="00BD5CBB"/>
    <w:rsid w:val="00BD6350"/>
    <w:rsid w:val="00BD6D77"/>
    <w:rsid w:val="00BD7003"/>
    <w:rsid w:val="00BD7E6F"/>
    <w:rsid w:val="00BE028B"/>
    <w:rsid w:val="00BE0AF0"/>
    <w:rsid w:val="00BE1520"/>
    <w:rsid w:val="00BE168E"/>
    <w:rsid w:val="00BE2218"/>
    <w:rsid w:val="00BE2529"/>
    <w:rsid w:val="00BE2F44"/>
    <w:rsid w:val="00BE3AF5"/>
    <w:rsid w:val="00BE65B8"/>
    <w:rsid w:val="00BE786C"/>
    <w:rsid w:val="00BE7EFF"/>
    <w:rsid w:val="00BE7F51"/>
    <w:rsid w:val="00BF06D1"/>
    <w:rsid w:val="00BF10E2"/>
    <w:rsid w:val="00BF2F00"/>
    <w:rsid w:val="00BF369E"/>
    <w:rsid w:val="00BF395C"/>
    <w:rsid w:val="00BF3B78"/>
    <w:rsid w:val="00BF3CE5"/>
    <w:rsid w:val="00BF498A"/>
    <w:rsid w:val="00BF4ACA"/>
    <w:rsid w:val="00BF4C14"/>
    <w:rsid w:val="00BF4EF8"/>
    <w:rsid w:val="00BF4FD6"/>
    <w:rsid w:val="00BF5025"/>
    <w:rsid w:val="00BF51B7"/>
    <w:rsid w:val="00BF548D"/>
    <w:rsid w:val="00BF5648"/>
    <w:rsid w:val="00C0027E"/>
    <w:rsid w:val="00C0077D"/>
    <w:rsid w:val="00C01939"/>
    <w:rsid w:val="00C01A0E"/>
    <w:rsid w:val="00C0264D"/>
    <w:rsid w:val="00C02B7A"/>
    <w:rsid w:val="00C02CA0"/>
    <w:rsid w:val="00C03495"/>
    <w:rsid w:val="00C03D64"/>
    <w:rsid w:val="00C04562"/>
    <w:rsid w:val="00C04E4F"/>
    <w:rsid w:val="00C04EDB"/>
    <w:rsid w:val="00C0548D"/>
    <w:rsid w:val="00C06787"/>
    <w:rsid w:val="00C069D7"/>
    <w:rsid w:val="00C06E1C"/>
    <w:rsid w:val="00C072EE"/>
    <w:rsid w:val="00C07D58"/>
    <w:rsid w:val="00C07EF5"/>
    <w:rsid w:val="00C1090A"/>
    <w:rsid w:val="00C115A5"/>
    <w:rsid w:val="00C11CEF"/>
    <w:rsid w:val="00C12A66"/>
    <w:rsid w:val="00C12B7A"/>
    <w:rsid w:val="00C1387A"/>
    <w:rsid w:val="00C1407E"/>
    <w:rsid w:val="00C143A4"/>
    <w:rsid w:val="00C1540E"/>
    <w:rsid w:val="00C16024"/>
    <w:rsid w:val="00C160A3"/>
    <w:rsid w:val="00C21AC5"/>
    <w:rsid w:val="00C22241"/>
    <w:rsid w:val="00C2276F"/>
    <w:rsid w:val="00C22B00"/>
    <w:rsid w:val="00C23C04"/>
    <w:rsid w:val="00C267F3"/>
    <w:rsid w:val="00C31A14"/>
    <w:rsid w:val="00C32A29"/>
    <w:rsid w:val="00C341B9"/>
    <w:rsid w:val="00C35093"/>
    <w:rsid w:val="00C352B6"/>
    <w:rsid w:val="00C3534F"/>
    <w:rsid w:val="00C35EAE"/>
    <w:rsid w:val="00C364C7"/>
    <w:rsid w:val="00C3657E"/>
    <w:rsid w:val="00C36740"/>
    <w:rsid w:val="00C37607"/>
    <w:rsid w:val="00C377DC"/>
    <w:rsid w:val="00C40360"/>
    <w:rsid w:val="00C40555"/>
    <w:rsid w:val="00C40CFC"/>
    <w:rsid w:val="00C42151"/>
    <w:rsid w:val="00C43230"/>
    <w:rsid w:val="00C446B2"/>
    <w:rsid w:val="00C44770"/>
    <w:rsid w:val="00C46AF5"/>
    <w:rsid w:val="00C46D1B"/>
    <w:rsid w:val="00C47313"/>
    <w:rsid w:val="00C477C0"/>
    <w:rsid w:val="00C47924"/>
    <w:rsid w:val="00C50216"/>
    <w:rsid w:val="00C50228"/>
    <w:rsid w:val="00C507D9"/>
    <w:rsid w:val="00C51541"/>
    <w:rsid w:val="00C524D6"/>
    <w:rsid w:val="00C52843"/>
    <w:rsid w:val="00C53168"/>
    <w:rsid w:val="00C5376F"/>
    <w:rsid w:val="00C54D4F"/>
    <w:rsid w:val="00C55664"/>
    <w:rsid w:val="00C57980"/>
    <w:rsid w:val="00C57EC6"/>
    <w:rsid w:val="00C57F4B"/>
    <w:rsid w:val="00C6013D"/>
    <w:rsid w:val="00C602E7"/>
    <w:rsid w:val="00C60964"/>
    <w:rsid w:val="00C61261"/>
    <w:rsid w:val="00C62081"/>
    <w:rsid w:val="00C645AC"/>
    <w:rsid w:val="00C648A4"/>
    <w:rsid w:val="00C64F3C"/>
    <w:rsid w:val="00C66A6C"/>
    <w:rsid w:val="00C67789"/>
    <w:rsid w:val="00C67D96"/>
    <w:rsid w:val="00C70A82"/>
    <w:rsid w:val="00C71C9D"/>
    <w:rsid w:val="00C730B6"/>
    <w:rsid w:val="00C73CA4"/>
    <w:rsid w:val="00C75E3F"/>
    <w:rsid w:val="00C76D53"/>
    <w:rsid w:val="00C806E4"/>
    <w:rsid w:val="00C81792"/>
    <w:rsid w:val="00C82267"/>
    <w:rsid w:val="00C82935"/>
    <w:rsid w:val="00C833B2"/>
    <w:rsid w:val="00C8531B"/>
    <w:rsid w:val="00C8590B"/>
    <w:rsid w:val="00C86C6D"/>
    <w:rsid w:val="00C87B29"/>
    <w:rsid w:val="00C91429"/>
    <w:rsid w:val="00C915AC"/>
    <w:rsid w:val="00C926D8"/>
    <w:rsid w:val="00C92EF9"/>
    <w:rsid w:val="00C93027"/>
    <w:rsid w:val="00C93B47"/>
    <w:rsid w:val="00C93CBF"/>
    <w:rsid w:val="00C9433D"/>
    <w:rsid w:val="00C9482C"/>
    <w:rsid w:val="00C94A02"/>
    <w:rsid w:val="00C96AFD"/>
    <w:rsid w:val="00C96D69"/>
    <w:rsid w:val="00C971E6"/>
    <w:rsid w:val="00C97335"/>
    <w:rsid w:val="00CA0DBC"/>
    <w:rsid w:val="00CA1135"/>
    <w:rsid w:val="00CA3915"/>
    <w:rsid w:val="00CA5B53"/>
    <w:rsid w:val="00CA68B6"/>
    <w:rsid w:val="00CA6D93"/>
    <w:rsid w:val="00CA7F25"/>
    <w:rsid w:val="00CB16FE"/>
    <w:rsid w:val="00CB1CF3"/>
    <w:rsid w:val="00CB2D3B"/>
    <w:rsid w:val="00CB328A"/>
    <w:rsid w:val="00CB3E66"/>
    <w:rsid w:val="00CB3F18"/>
    <w:rsid w:val="00CB429F"/>
    <w:rsid w:val="00CB4860"/>
    <w:rsid w:val="00CB488B"/>
    <w:rsid w:val="00CB76CB"/>
    <w:rsid w:val="00CB7CF9"/>
    <w:rsid w:val="00CC031A"/>
    <w:rsid w:val="00CC03F2"/>
    <w:rsid w:val="00CC1E34"/>
    <w:rsid w:val="00CC219E"/>
    <w:rsid w:val="00CC274F"/>
    <w:rsid w:val="00CC2EF7"/>
    <w:rsid w:val="00CC33F3"/>
    <w:rsid w:val="00CC3AA5"/>
    <w:rsid w:val="00CC3ED0"/>
    <w:rsid w:val="00CC5899"/>
    <w:rsid w:val="00CC624F"/>
    <w:rsid w:val="00CC640F"/>
    <w:rsid w:val="00CC6446"/>
    <w:rsid w:val="00CC68A7"/>
    <w:rsid w:val="00CD08F2"/>
    <w:rsid w:val="00CD0ABD"/>
    <w:rsid w:val="00CD1DB3"/>
    <w:rsid w:val="00CD2723"/>
    <w:rsid w:val="00CD2EEF"/>
    <w:rsid w:val="00CD3C9E"/>
    <w:rsid w:val="00CD4125"/>
    <w:rsid w:val="00CD4B70"/>
    <w:rsid w:val="00CD5A45"/>
    <w:rsid w:val="00CD5F14"/>
    <w:rsid w:val="00CD70A7"/>
    <w:rsid w:val="00CE0981"/>
    <w:rsid w:val="00CE1B41"/>
    <w:rsid w:val="00CE2805"/>
    <w:rsid w:val="00CE2DD6"/>
    <w:rsid w:val="00CE3B75"/>
    <w:rsid w:val="00CE43ED"/>
    <w:rsid w:val="00CE48B0"/>
    <w:rsid w:val="00CE5011"/>
    <w:rsid w:val="00CE50AC"/>
    <w:rsid w:val="00CE6C14"/>
    <w:rsid w:val="00CE789C"/>
    <w:rsid w:val="00CF1249"/>
    <w:rsid w:val="00CF1801"/>
    <w:rsid w:val="00CF2184"/>
    <w:rsid w:val="00CF29DC"/>
    <w:rsid w:val="00CF509B"/>
    <w:rsid w:val="00CF760D"/>
    <w:rsid w:val="00CF78BF"/>
    <w:rsid w:val="00CF7993"/>
    <w:rsid w:val="00CF7CBE"/>
    <w:rsid w:val="00CF7E82"/>
    <w:rsid w:val="00D01AFE"/>
    <w:rsid w:val="00D01DB6"/>
    <w:rsid w:val="00D01F89"/>
    <w:rsid w:val="00D0451E"/>
    <w:rsid w:val="00D045E4"/>
    <w:rsid w:val="00D046AF"/>
    <w:rsid w:val="00D06405"/>
    <w:rsid w:val="00D06DB4"/>
    <w:rsid w:val="00D06FE5"/>
    <w:rsid w:val="00D100D9"/>
    <w:rsid w:val="00D11109"/>
    <w:rsid w:val="00D1128B"/>
    <w:rsid w:val="00D113BC"/>
    <w:rsid w:val="00D11AFE"/>
    <w:rsid w:val="00D15531"/>
    <w:rsid w:val="00D16BEC"/>
    <w:rsid w:val="00D176C3"/>
    <w:rsid w:val="00D17F7C"/>
    <w:rsid w:val="00D20D86"/>
    <w:rsid w:val="00D20E87"/>
    <w:rsid w:val="00D20F06"/>
    <w:rsid w:val="00D21415"/>
    <w:rsid w:val="00D215B9"/>
    <w:rsid w:val="00D21E35"/>
    <w:rsid w:val="00D225FB"/>
    <w:rsid w:val="00D228C4"/>
    <w:rsid w:val="00D22CC9"/>
    <w:rsid w:val="00D23640"/>
    <w:rsid w:val="00D23958"/>
    <w:rsid w:val="00D24C03"/>
    <w:rsid w:val="00D264AB"/>
    <w:rsid w:val="00D26BDC"/>
    <w:rsid w:val="00D30D29"/>
    <w:rsid w:val="00D3146A"/>
    <w:rsid w:val="00D32712"/>
    <w:rsid w:val="00D327A1"/>
    <w:rsid w:val="00D336E1"/>
    <w:rsid w:val="00D35941"/>
    <w:rsid w:val="00D367B8"/>
    <w:rsid w:val="00D371AE"/>
    <w:rsid w:val="00D3723A"/>
    <w:rsid w:val="00D375A2"/>
    <w:rsid w:val="00D37CC6"/>
    <w:rsid w:val="00D404A6"/>
    <w:rsid w:val="00D40982"/>
    <w:rsid w:val="00D41246"/>
    <w:rsid w:val="00D417B5"/>
    <w:rsid w:val="00D41A7D"/>
    <w:rsid w:val="00D43171"/>
    <w:rsid w:val="00D43623"/>
    <w:rsid w:val="00D43765"/>
    <w:rsid w:val="00D43E2E"/>
    <w:rsid w:val="00D43F78"/>
    <w:rsid w:val="00D4441A"/>
    <w:rsid w:val="00D4451D"/>
    <w:rsid w:val="00D44C4B"/>
    <w:rsid w:val="00D46219"/>
    <w:rsid w:val="00D46698"/>
    <w:rsid w:val="00D4685B"/>
    <w:rsid w:val="00D4767C"/>
    <w:rsid w:val="00D519C2"/>
    <w:rsid w:val="00D52BF4"/>
    <w:rsid w:val="00D52F39"/>
    <w:rsid w:val="00D53962"/>
    <w:rsid w:val="00D53B60"/>
    <w:rsid w:val="00D54B93"/>
    <w:rsid w:val="00D54DD4"/>
    <w:rsid w:val="00D55F29"/>
    <w:rsid w:val="00D569F8"/>
    <w:rsid w:val="00D57723"/>
    <w:rsid w:val="00D60A8A"/>
    <w:rsid w:val="00D6156E"/>
    <w:rsid w:val="00D61929"/>
    <w:rsid w:val="00D61B72"/>
    <w:rsid w:val="00D61C71"/>
    <w:rsid w:val="00D63713"/>
    <w:rsid w:val="00D640D1"/>
    <w:rsid w:val="00D650AA"/>
    <w:rsid w:val="00D67098"/>
    <w:rsid w:val="00D67178"/>
    <w:rsid w:val="00D67A6F"/>
    <w:rsid w:val="00D700BB"/>
    <w:rsid w:val="00D70974"/>
    <w:rsid w:val="00D72885"/>
    <w:rsid w:val="00D731BB"/>
    <w:rsid w:val="00D7377B"/>
    <w:rsid w:val="00D744E9"/>
    <w:rsid w:val="00D76CB8"/>
    <w:rsid w:val="00D76FAB"/>
    <w:rsid w:val="00D77528"/>
    <w:rsid w:val="00D778A5"/>
    <w:rsid w:val="00D8041F"/>
    <w:rsid w:val="00D80A9E"/>
    <w:rsid w:val="00D8161D"/>
    <w:rsid w:val="00D82477"/>
    <w:rsid w:val="00D82C5E"/>
    <w:rsid w:val="00D82E58"/>
    <w:rsid w:val="00D836C4"/>
    <w:rsid w:val="00D86354"/>
    <w:rsid w:val="00D86EFC"/>
    <w:rsid w:val="00D87A13"/>
    <w:rsid w:val="00D87E93"/>
    <w:rsid w:val="00D9027C"/>
    <w:rsid w:val="00D90682"/>
    <w:rsid w:val="00D91338"/>
    <w:rsid w:val="00D91EE4"/>
    <w:rsid w:val="00D92493"/>
    <w:rsid w:val="00D9252D"/>
    <w:rsid w:val="00D934FB"/>
    <w:rsid w:val="00D93701"/>
    <w:rsid w:val="00D940CA"/>
    <w:rsid w:val="00D942C0"/>
    <w:rsid w:val="00D94CDC"/>
    <w:rsid w:val="00DA0BE4"/>
    <w:rsid w:val="00DA0F23"/>
    <w:rsid w:val="00DA1455"/>
    <w:rsid w:val="00DA1BC4"/>
    <w:rsid w:val="00DA1C06"/>
    <w:rsid w:val="00DA1DF0"/>
    <w:rsid w:val="00DA3B91"/>
    <w:rsid w:val="00DA4009"/>
    <w:rsid w:val="00DA40E8"/>
    <w:rsid w:val="00DA4CD3"/>
    <w:rsid w:val="00DA6274"/>
    <w:rsid w:val="00DA6501"/>
    <w:rsid w:val="00DB0859"/>
    <w:rsid w:val="00DB3127"/>
    <w:rsid w:val="00DB375F"/>
    <w:rsid w:val="00DB39A2"/>
    <w:rsid w:val="00DB4B47"/>
    <w:rsid w:val="00DB4C24"/>
    <w:rsid w:val="00DB537C"/>
    <w:rsid w:val="00DB57AA"/>
    <w:rsid w:val="00DB6042"/>
    <w:rsid w:val="00DB726B"/>
    <w:rsid w:val="00DB79FD"/>
    <w:rsid w:val="00DB7C9B"/>
    <w:rsid w:val="00DC0142"/>
    <w:rsid w:val="00DC08A3"/>
    <w:rsid w:val="00DC278E"/>
    <w:rsid w:val="00DC2E93"/>
    <w:rsid w:val="00DC3320"/>
    <w:rsid w:val="00DC3F88"/>
    <w:rsid w:val="00DC4540"/>
    <w:rsid w:val="00DC4832"/>
    <w:rsid w:val="00DC577D"/>
    <w:rsid w:val="00DC5827"/>
    <w:rsid w:val="00DC7181"/>
    <w:rsid w:val="00DC75E1"/>
    <w:rsid w:val="00DC77A3"/>
    <w:rsid w:val="00DD06B9"/>
    <w:rsid w:val="00DD0EF8"/>
    <w:rsid w:val="00DD11DB"/>
    <w:rsid w:val="00DD1313"/>
    <w:rsid w:val="00DD1C1D"/>
    <w:rsid w:val="00DD3058"/>
    <w:rsid w:val="00DD3130"/>
    <w:rsid w:val="00DD4D3B"/>
    <w:rsid w:val="00DD5E17"/>
    <w:rsid w:val="00DD5E1D"/>
    <w:rsid w:val="00DD7D06"/>
    <w:rsid w:val="00DE0E87"/>
    <w:rsid w:val="00DE1D38"/>
    <w:rsid w:val="00DE1F5E"/>
    <w:rsid w:val="00DE3507"/>
    <w:rsid w:val="00DE39EF"/>
    <w:rsid w:val="00DE3F97"/>
    <w:rsid w:val="00DE4D04"/>
    <w:rsid w:val="00DE6438"/>
    <w:rsid w:val="00DE7083"/>
    <w:rsid w:val="00DE7459"/>
    <w:rsid w:val="00DF054B"/>
    <w:rsid w:val="00DF1A13"/>
    <w:rsid w:val="00DF3A15"/>
    <w:rsid w:val="00DF5A83"/>
    <w:rsid w:val="00DF66DB"/>
    <w:rsid w:val="00DF67F3"/>
    <w:rsid w:val="00DF6E2C"/>
    <w:rsid w:val="00DF7237"/>
    <w:rsid w:val="00E00396"/>
    <w:rsid w:val="00E0180E"/>
    <w:rsid w:val="00E01A04"/>
    <w:rsid w:val="00E02ECF"/>
    <w:rsid w:val="00E034C3"/>
    <w:rsid w:val="00E038CC"/>
    <w:rsid w:val="00E03BE7"/>
    <w:rsid w:val="00E040C1"/>
    <w:rsid w:val="00E04E0B"/>
    <w:rsid w:val="00E04EAE"/>
    <w:rsid w:val="00E051EB"/>
    <w:rsid w:val="00E058B9"/>
    <w:rsid w:val="00E05C01"/>
    <w:rsid w:val="00E0642D"/>
    <w:rsid w:val="00E06628"/>
    <w:rsid w:val="00E0767A"/>
    <w:rsid w:val="00E07944"/>
    <w:rsid w:val="00E07C58"/>
    <w:rsid w:val="00E10603"/>
    <w:rsid w:val="00E10C07"/>
    <w:rsid w:val="00E11ADB"/>
    <w:rsid w:val="00E120A7"/>
    <w:rsid w:val="00E121F0"/>
    <w:rsid w:val="00E12609"/>
    <w:rsid w:val="00E12DAA"/>
    <w:rsid w:val="00E1591C"/>
    <w:rsid w:val="00E169F5"/>
    <w:rsid w:val="00E17972"/>
    <w:rsid w:val="00E20491"/>
    <w:rsid w:val="00E20816"/>
    <w:rsid w:val="00E21083"/>
    <w:rsid w:val="00E21F86"/>
    <w:rsid w:val="00E23AA0"/>
    <w:rsid w:val="00E23BC8"/>
    <w:rsid w:val="00E24208"/>
    <w:rsid w:val="00E25CBA"/>
    <w:rsid w:val="00E25D39"/>
    <w:rsid w:val="00E265A0"/>
    <w:rsid w:val="00E26A0E"/>
    <w:rsid w:val="00E26CA6"/>
    <w:rsid w:val="00E27C5B"/>
    <w:rsid w:val="00E30044"/>
    <w:rsid w:val="00E30C45"/>
    <w:rsid w:val="00E3105F"/>
    <w:rsid w:val="00E3113D"/>
    <w:rsid w:val="00E3164F"/>
    <w:rsid w:val="00E318E5"/>
    <w:rsid w:val="00E31B7F"/>
    <w:rsid w:val="00E32504"/>
    <w:rsid w:val="00E33206"/>
    <w:rsid w:val="00E347D1"/>
    <w:rsid w:val="00E34AF3"/>
    <w:rsid w:val="00E351C4"/>
    <w:rsid w:val="00E35DF7"/>
    <w:rsid w:val="00E363EF"/>
    <w:rsid w:val="00E36E48"/>
    <w:rsid w:val="00E375F4"/>
    <w:rsid w:val="00E404DF"/>
    <w:rsid w:val="00E40F46"/>
    <w:rsid w:val="00E40F58"/>
    <w:rsid w:val="00E41672"/>
    <w:rsid w:val="00E42F84"/>
    <w:rsid w:val="00E43567"/>
    <w:rsid w:val="00E44837"/>
    <w:rsid w:val="00E45207"/>
    <w:rsid w:val="00E45CD5"/>
    <w:rsid w:val="00E46A62"/>
    <w:rsid w:val="00E47779"/>
    <w:rsid w:val="00E47DF8"/>
    <w:rsid w:val="00E502E5"/>
    <w:rsid w:val="00E50E8D"/>
    <w:rsid w:val="00E51960"/>
    <w:rsid w:val="00E523A8"/>
    <w:rsid w:val="00E526ED"/>
    <w:rsid w:val="00E530E2"/>
    <w:rsid w:val="00E56787"/>
    <w:rsid w:val="00E60E7A"/>
    <w:rsid w:val="00E63141"/>
    <w:rsid w:val="00E6324B"/>
    <w:rsid w:val="00E635F0"/>
    <w:rsid w:val="00E63AB8"/>
    <w:rsid w:val="00E63C4F"/>
    <w:rsid w:val="00E64005"/>
    <w:rsid w:val="00E64471"/>
    <w:rsid w:val="00E6475D"/>
    <w:rsid w:val="00E65264"/>
    <w:rsid w:val="00E65E22"/>
    <w:rsid w:val="00E67026"/>
    <w:rsid w:val="00E6724B"/>
    <w:rsid w:val="00E6769B"/>
    <w:rsid w:val="00E67D75"/>
    <w:rsid w:val="00E70B66"/>
    <w:rsid w:val="00E70B67"/>
    <w:rsid w:val="00E71EF9"/>
    <w:rsid w:val="00E7241E"/>
    <w:rsid w:val="00E725FA"/>
    <w:rsid w:val="00E7271A"/>
    <w:rsid w:val="00E7289E"/>
    <w:rsid w:val="00E7295B"/>
    <w:rsid w:val="00E73765"/>
    <w:rsid w:val="00E73CF1"/>
    <w:rsid w:val="00E763DD"/>
    <w:rsid w:val="00E764AA"/>
    <w:rsid w:val="00E774C3"/>
    <w:rsid w:val="00E775B5"/>
    <w:rsid w:val="00E80222"/>
    <w:rsid w:val="00E815F8"/>
    <w:rsid w:val="00E83A62"/>
    <w:rsid w:val="00E842F4"/>
    <w:rsid w:val="00E847EC"/>
    <w:rsid w:val="00E85347"/>
    <w:rsid w:val="00E8581C"/>
    <w:rsid w:val="00E85B42"/>
    <w:rsid w:val="00E85F0C"/>
    <w:rsid w:val="00E86349"/>
    <w:rsid w:val="00E86782"/>
    <w:rsid w:val="00E87A42"/>
    <w:rsid w:val="00E87CA0"/>
    <w:rsid w:val="00E91C4D"/>
    <w:rsid w:val="00E92A69"/>
    <w:rsid w:val="00E93578"/>
    <w:rsid w:val="00E94ADF"/>
    <w:rsid w:val="00E94C39"/>
    <w:rsid w:val="00E96424"/>
    <w:rsid w:val="00E96829"/>
    <w:rsid w:val="00E973DD"/>
    <w:rsid w:val="00EA0639"/>
    <w:rsid w:val="00EA0AB7"/>
    <w:rsid w:val="00EA1282"/>
    <w:rsid w:val="00EA16FD"/>
    <w:rsid w:val="00EA20E2"/>
    <w:rsid w:val="00EA2337"/>
    <w:rsid w:val="00EA2659"/>
    <w:rsid w:val="00EA3309"/>
    <w:rsid w:val="00EA5805"/>
    <w:rsid w:val="00EB0677"/>
    <w:rsid w:val="00EB143D"/>
    <w:rsid w:val="00EB1692"/>
    <w:rsid w:val="00EB32AE"/>
    <w:rsid w:val="00EB3662"/>
    <w:rsid w:val="00EB6171"/>
    <w:rsid w:val="00EB659E"/>
    <w:rsid w:val="00EB7C4B"/>
    <w:rsid w:val="00EB7CCC"/>
    <w:rsid w:val="00EC016F"/>
    <w:rsid w:val="00EC0294"/>
    <w:rsid w:val="00EC081E"/>
    <w:rsid w:val="00EC0862"/>
    <w:rsid w:val="00EC08CA"/>
    <w:rsid w:val="00EC125B"/>
    <w:rsid w:val="00EC13FA"/>
    <w:rsid w:val="00EC1534"/>
    <w:rsid w:val="00EC2E0A"/>
    <w:rsid w:val="00EC3ABE"/>
    <w:rsid w:val="00EC5308"/>
    <w:rsid w:val="00EC5385"/>
    <w:rsid w:val="00EC5435"/>
    <w:rsid w:val="00EC5497"/>
    <w:rsid w:val="00EC5B68"/>
    <w:rsid w:val="00EC5EA4"/>
    <w:rsid w:val="00EC6FEF"/>
    <w:rsid w:val="00EC7AB3"/>
    <w:rsid w:val="00EC7DBB"/>
    <w:rsid w:val="00ED04E7"/>
    <w:rsid w:val="00ED41C8"/>
    <w:rsid w:val="00ED4D4B"/>
    <w:rsid w:val="00ED5C90"/>
    <w:rsid w:val="00ED657F"/>
    <w:rsid w:val="00ED65CE"/>
    <w:rsid w:val="00ED76E6"/>
    <w:rsid w:val="00ED7DC4"/>
    <w:rsid w:val="00EE04AC"/>
    <w:rsid w:val="00EE0899"/>
    <w:rsid w:val="00EE25EA"/>
    <w:rsid w:val="00EE329C"/>
    <w:rsid w:val="00EE32AA"/>
    <w:rsid w:val="00EE38B9"/>
    <w:rsid w:val="00EE3AB5"/>
    <w:rsid w:val="00EE3D8C"/>
    <w:rsid w:val="00EE3F61"/>
    <w:rsid w:val="00EE4A68"/>
    <w:rsid w:val="00EE50CC"/>
    <w:rsid w:val="00EE5671"/>
    <w:rsid w:val="00EE5F53"/>
    <w:rsid w:val="00EE621F"/>
    <w:rsid w:val="00EE7619"/>
    <w:rsid w:val="00EF05A4"/>
    <w:rsid w:val="00EF09D4"/>
    <w:rsid w:val="00EF0B4F"/>
    <w:rsid w:val="00EF0F65"/>
    <w:rsid w:val="00EF1134"/>
    <w:rsid w:val="00EF155A"/>
    <w:rsid w:val="00EF1649"/>
    <w:rsid w:val="00EF2C47"/>
    <w:rsid w:val="00EF2CDD"/>
    <w:rsid w:val="00EF3093"/>
    <w:rsid w:val="00EF3241"/>
    <w:rsid w:val="00EF4000"/>
    <w:rsid w:val="00EF421F"/>
    <w:rsid w:val="00EF5154"/>
    <w:rsid w:val="00EF5262"/>
    <w:rsid w:val="00EF5612"/>
    <w:rsid w:val="00EF593C"/>
    <w:rsid w:val="00EF64FE"/>
    <w:rsid w:val="00EF70E6"/>
    <w:rsid w:val="00F00A28"/>
    <w:rsid w:val="00F00FBA"/>
    <w:rsid w:val="00F013C9"/>
    <w:rsid w:val="00F01843"/>
    <w:rsid w:val="00F01C37"/>
    <w:rsid w:val="00F03280"/>
    <w:rsid w:val="00F04F53"/>
    <w:rsid w:val="00F052B5"/>
    <w:rsid w:val="00F05EE0"/>
    <w:rsid w:val="00F06B77"/>
    <w:rsid w:val="00F0701D"/>
    <w:rsid w:val="00F075B3"/>
    <w:rsid w:val="00F10CFB"/>
    <w:rsid w:val="00F112A5"/>
    <w:rsid w:val="00F113C3"/>
    <w:rsid w:val="00F123F9"/>
    <w:rsid w:val="00F14F21"/>
    <w:rsid w:val="00F1734B"/>
    <w:rsid w:val="00F1741F"/>
    <w:rsid w:val="00F17A67"/>
    <w:rsid w:val="00F22131"/>
    <w:rsid w:val="00F24005"/>
    <w:rsid w:val="00F240DD"/>
    <w:rsid w:val="00F249CA"/>
    <w:rsid w:val="00F24A17"/>
    <w:rsid w:val="00F24FEB"/>
    <w:rsid w:val="00F268AF"/>
    <w:rsid w:val="00F26DD3"/>
    <w:rsid w:val="00F27490"/>
    <w:rsid w:val="00F324CB"/>
    <w:rsid w:val="00F329C3"/>
    <w:rsid w:val="00F32AC7"/>
    <w:rsid w:val="00F34957"/>
    <w:rsid w:val="00F35E38"/>
    <w:rsid w:val="00F405BF"/>
    <w:rsid w:val="00F4171B"/>
    <w:rsid w:val="00F41957"/>
    <w:rsid w:val="00F41FB6"/>
    <w:rsid w:val="00F43895"/>
    <w:rsid w:val="00F43904"/>
    <w:rsid w:val="00F43E4E"/>
    <w:rsid w:val="00F44AE5"/>
    <w:rsid w:val="00F46402"/>
    <w:rsid w:val="00F46629"/>
    <w:rsid w:val="00F46B77"/>
    <w:rsid w:val="00F5090E"/>
    <w:rsid w:val="00F50B8E"/>
    <w:rsid w:val="00F50F97"/>
    <w:rsid w:val="00F51ABA"/>
    <w:rsid w:val="00F5234F"/>
    <w:rsid w:val="00F5333F"/>
    <w:rsid w:val="00F53351"/>
    <w:rsid w:val="00F54DAD"/>
    <w:rsid w:val="00F551E1"/>
    <w:rsid w:val="00F5703A"/>
    <w:rsid w:val="00F57315"/>
    <w:rsid w:val="00F61247"/>
    <w:rsid w:val="00F61375"/>
    <w:rsid w:val="00F61F19"/>
    <w:rsid w:val="00F62D2E"/>
    <w:rsid w:val="00F62F02"/>
    <w:rsid w:val="00F6310D"/>
    <w:rsid w:val="00F637A9"/>
    <w:rsid w:val="00F6454E"/>
    <w:rsid w:val="00F64AA8"/>
    <w:rsid w:val="00F64CA5"/>
    <w:rsid w:val="00F65077"/>
    <w:rsid w:val="00F651B2"/>
    <w:rsid w:val="00F66386"/>
    <w:rsid w:val="00F66E3E"/>
    <w:rsid w:val="00F66F18"/>
    <w:rsid w:val="00F679A8"/>
    <w:rsid w:val="00F70B61"/>
    <w:rsid w:val="00F7179D"/>
    <w:rsid w:val="00F718F2"/>
    <w:rsid w:val="00F72AC1"/>
    <w:rsid w:val="00F72ED1"/>
    <w:rsid w:val="00F730A4"/>
    <w:rsid w:val="00F73A6D"/>
    <w:rsid w:val="00F73CBD"/>
    <w:rsid w:val="00F73EC7"/>
    <w:rsid w:val="00F744B6"/>
    <w:rsid w:val="00F74E6E"/>
    <w:rsid w:val="00F75533"/>
    <w:rsid w:val="00F76022"/>
    <w:rsid w:val="00F77275"/>
    <w:rsid w:val="00F77303"/>
    <w:rsid w:val="00F7736B"/>
    <w:rsid w:val="00F77747"/>
    <w:rsid w:val="00F77944"/>
    <w:rsid w:val="00F77CA1"/>
    <w:rsid w:val="00F803EC"/>
    <w:rsid w:val="00F8071F"/>
    <w:rsid w:val="00F80D7A"/>
    <w:rsid w:val="00F82C23"/>
    <w:rsid w:val="00F835FA"/>
    <w:rsid w:val="00F85502"/>
    <w:rsid w:val="00F87A10"/>
    <w:rsid w:val="00F87FF9"/>
    <w:rsid w:val="00F90578"/>
    <w:rsid w:val="00F907CA"/>
    <w:rsid w:val="00F90CE8"/>
    <w:rsid w:val="00F910A0"/>
    <w:rsid w:val="00F92DFB"/>
    <w:rsid w:val="00F92F13"/>
    <w:rsid w:val="00F93286"/>
    <w:rsid w:val="00F93701"/>
    <w:rsid w:val="00F94254"/>
    <w:rsid w:val="00F94D45"/>
    <w:rsid w:val="00F957B2"/>
    <w:rsid w:val="00F95A2B"/>
    <w:rsid w:val="00FA0E53"/>
    <w:rsid w:val="00FA12F9"/>
    <w:rsid w:val="00FA2172"/>
    <w:rsid w:val="00FA21C7"/>
    <w:rsid w:val="00FA2654"/>
    <w:rsid w:val="00FA36D4"/>
    <w:rsid w:val="00FA3851"/>
    <w:rsid w:val="00FA40E6"/>
    <w:rsid w:val="00FA5256"/>
    <w:rsid w:val="00FA6810"/>
    <w:rsid w:val="00FA68B6"/>
    <w:rsid w:val="00FA6A79"/>
    <w:rsid w:val="00FB00C6"/>
    <w:rsid w:val="00FB067C"/>
    <w:rsid w:val="00FB0713"/>
    <w:rsid w:val="00FB140F"/>
    <w:rsid w:val="00FB1A1D"/>
    <w:rsid w:val="00FB24A2"/>
    <w:rsid w:val="00FB4E64"/>
    <w:rsid w:val="00FB5CDD"/>
    <w:rsid w:val="00FB5DB6"/>
    <w:rsid w:val="00FB6A65"/>
    <w:rsid w:val="00FB6D68"/>
    <w:rsid w:val="00FB73DA"/>
    <w:rsid w:val="00FB7C76"/>
    <w:rsid w:val="00FC054D"/>
    <w:rsid w:val="00FC0E89"/>
    <w:rsid w:val="00FC10DE"/>
    <w:rsid w:val="00FC13BF"/>
    <w:rsid w:val="00FC1535"/>
    <w:rsid w:val="00FC1838"/>
    <w:rsid w:val="00FC208A"/>
    <w:rsid w:val="00FC3083"/>
    <w:rsid w:val="00FC54B7"/>
    <w:rsid w:val="00FC5832"/>
    <w:rsid w:val="00FC649C"/>
    <w:rsid w:val="00FC725B"/>
    <w:rsid w:val="00FD15E5"/>
    <w:rsid w:val="00FD1729"/>
    <w:rsid w:val="00FD1E8A"/>
    <w:rsid w:val="00FD1FB2"/>
    <w:rsid w:val="00FD3023"/>
    <w:rsid w:val="00FD30A1"/>
    <w:rsid w:val="00FD30E8"/>
    <w:rsid w:val="00FD30EF"/>
    <w:rsid w:val="00FD4F50"/>
    <w:rsid w:val="00FD69FA"/>
    <w:rsid w:val="00FD7633"/>
    <w:rsid w:val="00FE0269"/>
    <w:rsid w:val="00FE0D9A"/>
    <w:rsid w:val="00FE1B8D"/>
    <w:rsid w:val="00FE1BB8"/>
    <w:rsid w:val="00FE2D2D"/>
    <w:rsid w:val="00FE3697"/>
    <w:rsid w:val="00FE45FA"/>
    <w:rsid w:val="00FE6BAA"/>
    <w:rsid w:val="00FF0C95"/>
    <w:rsid w:val="00FF0E9B"/>
    <w:rsid w:val="00FF287E"/>
    <w:rsid w:val="00FF295A"/>
    <w:rsid w:val="00FF307D"/>
    <w:rsid w:val="00FF3545"/>
    <w:rsid w:val="00FF3D25"/>
    <w:rsid w:val="00FF3DED"/>
    <w:rsid w:val="00FF4356"/>
    <w:rsid w:val="00FF4BA1"/>
    <w:rsid w:val="00FF4E58"/>
    <w:rsid w:val="00FF5F76"/>
    <w:rsid w:val="00FF6484"/>
    <w:rsid w:val="00FF6A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42437138"/>
  <w15:docId w15:val="{8252D44D-2F99-4A66-BA55-5033B56C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uiPriority w:val="9"/>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qFormat/>
    <w:rsid w:val="00774C46"/>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qFormat/>
    <w:rsid w:val="00774C46"/>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774C46"/>
    <w:pPr>
      <w:keepNext/>
      <w:spacing w:before="240" w:after="60"/>
      <w:outlineLvl w:val="3"/>
    </w:pPr>
    <w:rPr>
      <w:rFonts w:eastAsia="Times New Roman"/>
      <w:b/>
      <w:bCs/>
      <w:sz w:val="28"/>
      <w:szCs w:val="28"/>
    </w:rPr>
  </w:style>
  <w:style w:type="paragraph" w:styleId="Titolo5">
    <w:name w:val="heading 5"/>
    <w:basedOn w:val="Normale"/>
    <w:next w:val="Normale"/>
    <w:link w:val="Titolo5Carattere"/>
    <w:qFormat/>
    <w:rsid w:val="00774C46"/>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rPr>
  </w:style>
  <w:style w:type="paragraph" w:styleId="Titolo6">
    <w:name w:val="heading 6"/>
    <w:basedOn w:val="Normale"/>
    <w:next w:val="Normale"/>
    <w:link w:val="Titolo6Carattere"/>
    <w:qFormat/>
    <w:rsid w:val="00774C46"/>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rPr>
  </w:style>
  <w:style w:type="paragraph" w:styleId="Titolo7">
    <w:name w:val="heading 7"/>
    <w:basedOn w:val="Normale"/>
    <w:next w:val="Normale"/>
    <w:link w:val="Titolo7Carattere"/>
    <w:qFormat/>
    <w:rsid w:val="00774C46"/>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rPr>
  </w:style>
  <w:style w:type="paragraph" w:styleId="Titolo8">
    <w:name w:val="heading 8"/>
    <w:basedOn w:val="Normale"/>
    <w:next w:val="Normale"/>
    <w:link w:val="Titolo8Carattere"/>
    <w:qFormat/>
    <w:rsid w:val="00774C46"/>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rPr>
  </w:style>
  <w:style w:type="paragraph" w:styleId="Titolo9">
    <w:name w:val="heading 9"/>
    <w:basedOn w:val="Normale"/>
    <w:next w:val="Normale"/>
    <w:link w:val="Titolo9Carattere"/>
    <w:qFormat/>
    <w:rsid w:val="00774C46"/>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01396C"/>
    <w:pPr>
      <w:spacing w:after="0" w:line="240" w:lineRule="auto"/>
      <w:jc w:val="both"/>
    </w:pPr>
    <w:rPr>
      <w:rFonts w:ascii="Arial" w:eastAsia="Times New Roman" w:hAnsi="Arial"/>
      <w:noProof/>
      <w:szCs w:val="20"/>
      <w:lang w:eastAsia="it-IT"/>
    </w:rPr>
  </w:style>
  <w:style w:type="paragraph" w:customStyle="1" w:styleId="SOTTOTITOLOCAMPIONATO2">
    <w:name w:val="SOTTOTITOLO_CAMPIONATO_2"/>
    <w:basedOn w:val="Normale"/>
    <w:rsid w:val="00F77275"/>
    <w:pPr>
      <w:spacing w:after="0" w:line="240" w:lineRule="auto"/>
    </w:pPr>
    <w:rPr>
      <w:rFonts w:ascii="Arial" w:eastAsia="Arial" w:hAnsi="Arial" w:cs="Arial"/>
      <w:color w:val="000000"/>
      <w:sz w:val="20"/>
      <w:szCs w:val="20"/>
      <w:lang w:eastAsia="it-IT"/>
    </w:rPr>
  </w:style>
  <w:style w:type="paragraph" w:customStyle="1" w:styleId="breakline">
    <w:name w:val="breakline"/>
    <w:basedOn w:val="Normale"/>
    <w:rsid w:val="00F77275"/>
    <w:pPr>
      <w:spacing w:after="0" w:line="240" w:lineRule="auto"/>
    </w:pPr>
    <w:rPr>
      <w:rFonts w:ascii="Times New Roman" w:eastAsiaTheme="minorEastAsia" w:hAnsi="Times New Roman"/>
      <w:color w:val="000000"/>
      <w:sz w:val="12"/>
      <w:szCs w:val="12"/>
      <w:lang w:eastAsia="it-IT"/>
    </w:rPr>
  </w:style>
  <w:style w:type="paragraph" w:customStyle="1" w:styleId="ROWTABELLA">
    <w:name w:val="ROW_TABELLA"/>
    <w:basedOn w:val="Normale"/>
    <w:rsid w:val="00F77275"/>
    <w:pPr>
      <w:spacing w:after="0" w:line="240" w:lineRule="auto"/>
    </w:pPr>
    <w:rPr>
      <w:rFonts w:ascii="Arial" w:eastAsia="Arial" w:hAnsi="Arial" w:cs="Arial"/>
      <w:color w:val="000000"/>
      <w:sz w:val="12"/>
      <w:szCs w:val="12"/>
      <w:lang w:eastAsia="it-IT"/>
    </w:rPr>
  </w:style>
  <w:style w:type="paragraph" w:customStyle="1" w:styleId="HEADERTABELLA">
    <w:name w:val="HEADER_TABELLA"/>
    <w:basedOn w:val="Normale"/>
    <w:rsid w:val="00F77275"/>
    <w:pPr>
      <w:spacing w:after="0" w:line="240" w:lineRule="auto"/>
      <w:jc w:val="center"/>
    </w:pPr>
    <w:rPr>
      <w:rFonts w:ascii="Arial" w:eastAsia="Arial" w:hAnsi="Arial" w:cs="Arial"/>
      <w:b/>
      <w:color w:val="000000"/>
      <w:sz w:val="20"/>
      <w:szCs w:val="20"/>
      <w:lang w:eastAsia="it-IT"/>
    </w:rPr>
  </w:style>
  <w:style w:type="paragraph" w:customStyle="1" w:styleId="SOTTOTITOLOCAMPIONATO1">
    <w:name w:val="SOTTOTITOLO_CAMPIONATO_1"/>
    <w:basedOn w:val="Normale"/>
    <w:rsid w:val="00F77275"/>
    <w:pPr>
      <w:spacing w:after="0" w:line="240" w:lineRule="auto"/>
    </w:pPr>
    <w:rPr>
      <w:rFonts w:ascii="Arial" w:eastAsia="Arial" w:hAnsi="Arial" w:cs="Arial"/>
      <w:b/>
      <w:color w:val="000000"/>
      <w:sz w:val="24"/>
      <w:szCs w:val="24"/>
      <w:lang w:eastAsia="it-IT"/>
    </w:rPr>
  </w:style>
  <w:style w:type="paragraph" w:customStyle="1" w:styleId="TITOLOCAMPIONATO">
    <w:name w:val="TITOLO_CAMPIONATO"/>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F77275"/>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F77275"/>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F77275"/>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77275"/>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77275"/>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77275"/>
    <w:pPr>
      <w:spacing w:before="100" w:beforeAutospacing="1" w:after="100" w:afterAutospacing="1" w:line="240" w:lineRule="auto"/>
    </w:pPr>
    <w:rPr>
      <w:rFonts w:ascii="Arial" w:eastAsiaTheme="minorEastAsia" w:hAnsi="Arial" w:cs="Arial"/>
      <w:sz w:val="14"/>
      <w:szCs w:val="14"/>
      <w:lang w:eastAsia="it-IT"/>
    </w:rPr>
  </w:style>
  <w:style w:type="paragraph" w:customStyle="1" w:styleId="diffida">
    <w:name w:val="diffida"/>
    <w:basedOn w:val="Normale"/>
    <w:rsid w:val="00F77275"/>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0">
    <w:name w:val="TITOLO0"/>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sottotitolocampionato20">
    <w:name w:val="sottotitolo_campionato_2"/>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Arial"/>
    <w:rsid w:val="00F77275"/>
    <w:pPr>
      <w:spacing w:before="0" w:beforeAutospacing="0" w:after="0" w:afterAutospacing="0"/>
      <w:jc w:val="center"/>
    </w:pPr>
    <w:rPr>
      <w:rFonts w:ascii="Arial" w:eastAsia="Arial" w:hAnsi="Arial" w:cs="Arial"/>
      <w:b/>
      <w:color w:val="000000"/>
      <w:sz w:val="36"/>
      <w:szCs w:val="36"/>
    </w:rPr>
  </w:style>
  <w:style w:type="paragraph" w:customStyle="1" w:styleId="Arial">
    <w:name w:val="Arial"/>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character" w:customStyle="1" w:styleId="Titolo2Carattere">
    <w:name w:val="Titolo 2 Carattere"/>
    <w:basedOn w:val="Carpredefinitoparagrafo"/>
    <w:link w:val="Titolo2"/>
    <w:rsid w:val="00774C46"/>
    <w:rPr>
      <w:rFonts w:ascii="Calibri Light" w:eastAsia="Times New Roman" w:hAnsi="Calibri Light"/>
      <w:b/>
      <w:bCs/>
      <w:i/>
      <w:iCs/>
      <w:sz w:val="28"/>
      <w:szCs w:val="28"/>
      <w:lang w:eastAsia="en-US"/>
    </w:rPr>
  </w:style>
  <w:style w:type="character" w:customStyle="1" w:styleId="Titolo3Carattere">
    <w:name w:val="Titolo 3 Carattere"/>
    <w:basedOn w:val="Carpredefinitoparagrafo"/>
    <w:link w:val="Titolo3"/>
    <w:rsid w:val="00774C46"/>
    <w:rPr>
      <w:rFonts w:ascii="Cambria" w:eastAsia="Times New Roman" w:hAnsi="Cambria"/>
      <w:b/>
      <w:bCs/>
      <w:sz w:val="26"/>
      <w:szCs w:val="26"/>
      <w:lang w:eastAsia="en-US"/>
    </w:rPr>
  </w:style>
  <w:style w:type="character" w:customStyle="1" w:styleId="Titolo4Carattere">
    <w:name w:val="Titolo 4 Carattere"/>
    <w:basedOn w:val="Carpredefinitoparagrafo"/>
    <w:link w:val="Titolo4"/>
    <w:rsid w:val="00774C46"/>
    <w:rPr>
      <w:rFonts w:eastAsia="Times New Roman"/>
      <w:b/>
      <w:bCs/>
      <w:sz w:val="28"/>
      <w:szCs w:val="28"/>
      <w:lang w:eastAsia="en-US"/>
    </w:rPr>
  </w:style>
  <w:style w:type="character" w:customStyle="1" w:styleId="Titolo5Carattere">
    <w:name w:val="Titolo 5 Carattere"/>
    <w:basedOn w:val="Carpredefinitoparagrafo"/>
    <w:link w:val="Titolo5"/>
    <w:rsid w:val="00774C46"/>
    <w:rPr>
      <w:rFonts w:ascii="Arial" w:eastAsia="Times New Roman" w:hAnsi="Arial"/>
      <w:sz w:val="22"/>
    </w:rPr>
  </w:style>
  <w:style w:type="character" w:customStyle="1" w:styleId="Titolo6Carattere">
    <w:name w:val="Titolo 6 Carattere"/>
    <w:basedOn w:val="Carpredefinitoparagrafo"/>
    <w:link w:val="Titolo6"/>
    <w:rsid w:val="00774C46"/>
    <w:rPr>
      <w:rFonts w:ascii="Times New Roman" w:eastAsia="Times New Roman" w:hAnsi="Times New Roman"/>
      <w:i/>
      <w:sz w:val="22"/>
    </w:rPr>
  </w:style>
  <w:style w:type="character" w:customStyle="1" w:styleId="Titolo7Carattere">
    <w:name w:val="Titolo 7 Carattere"/>
    <w:basedOn w:val="Carpredefinitoparagrafo"/>
    <w:link w:val="Titolo7"/>
    <w:rsid w:val="00774C46"/>
    <w:rPr>
      <w:rFonts w:ascii="Arial" w:eastAsia="Times New Roman" w:hAnsi="Arial"/>
    </w:rPr>
  </w:style>
  <w:style w:type="character" w:customStyle="1" w:styleId="Titolo8Carattere">
    <w:name w:val="Titolo 8 Carattere"/>
    <w:basedOn w:val="Carpredefinitoparagrafo"/>
    <w:link w:val="Titolo8"/>
    <w:rsid w:val="00774C46"/>
    <w:rPr>
      <w:rFonts w:ascii="Arial" w:eastAsia="Times New Roman" w:hAnsi="Arial"/>
      <w:i/>
    </w:rPr>
  </w:style>
  <w:style w:type="character" w:customStyle="1" w:styleId="Titolo9Carattere">
    <w:name w:val="Titolo 9 Carattere"/>
    <w:basedOn w:val="Carpredefinitoparagrafo"/>
    <w:link w:val="Titolo9"/>
    <w:rsid w:val="00774C46"/>
    <w:rPr>
      <w:rFonts w:ascii="Arial" w:eastAsia="Times New Roman" w:hAnsi="Arial"/>
      <w:b/>
      <w:i/>
      <w:sz w:val="18"/>
    </w:rPr>
  </w:style>
  <w:style w:type="paragraph" w:customStyle="1" w:styleId="Grigliamedia21">
    <w:name w:val="Griglia media 21"/>
    <w:link w:val="Grigliamedia2Carattere"/>
    <w:uiPriority w:val="1"/>
    <w:qFormat/>
    <w:rsid w:val="00774C46"/>
    <w:rPr>
      <w:rFonts w:eastAsia="Times New Roman"/>
      <w:sz w:val="22"/>
      <w:szCs w:val="22"/>
      <w:lang w:eastAsia="en-US"/>
    </w:rPr>
  </w:style>
  <w:style w:type="character" w:customStyle="1" w:styleId="Grigliamedia2Carattere">
    <w:name w:val="Griglia media 2 Carattere"/>
    <w:link w:val="Grigliamedia21"/>
    <w:uiPriority w:val="1"/>
    <w:rsid w:val="00774C46"/>
    <w:rPr>
      <w:rFonts w:eastAsia="Times New Roman"/>
      <w:sz w:val="22"/>
      <w:szCs w:val="22"/>
      <w:lang w:eastAsia="en-US"/>
    </w:rPr>
  </w:style>
  <w:style w:type="paragraph" w:customStyle="1" w:styleId="Grigliatab31">
    <w:name w:val="Griglia tab. 31"/>
    <w:basedOn w:val="Titolo1"/>
    <w:next w:val="Normale"/>
    <w:uiPriority w:val="39"/>
    <w:qFormat/>
    <w:rsid w:val="00774C46"/>
    <w:pPr>
      <w:keepLines/>
      <w:spacing w:before="480" w:after="0"/>
      <w:outlineLvl w:val="9"/>
    </w:pPr>
    <w:rPr>
      <w:color w:val="365F91"/>
      <w:kern w:val="0"/>
      <w:sz w:val="28"/>
      <w:szCs w:val="28"/>
    </w:rPr>
  </w:style>
  <w:style w:type="character" w:styleId="Numeropagina">
    <w:name w:val="page number"/>
    <w:basedOn w:val="Carpredefinitoparagrafo"/>
    <w:rsid w:val="00774C46"/>
  </w:style>
  <w:style w:type="paragraph" w:customStyle="1" w:styleId="AMMENDA">
    <w:name w:val="AMMENDA"/>
    <w:basedOn w:val="Normale"/>
    <w:rsid w:val="00774C46"/>
    <w:pPr>
      <w:spacing w:after="0" w:line="240" w:lineRule="auto"/>
    </w:pPr>
    <w:rPr>
      <w:rFonts w:ascii="Arial" w:eastAsia="Arial" w:hAnsi="Arial" w:cs="Arial"/>
      <w:color w:val="000000"/>
      <w:sz w:val="20"/>
      <w:szCs w:val="20"/>
      <w:lang w:eastAsia="it-IT"/>
    </w:rPr>
  </w:style>
  <w:style w:type="paragraph" w:styleId="Corpotesto">
    <w:name w:val="Body Text"/>
    <w:basedOn w:val="Normale"/>
    <w:link w:val="CorpotestoCarattere"/>
    <w:qFormat/>
    <w:rsid w:val="00774C46"/>
    <w:pPr>
      <w:suppressAutoHyphens/>
      <w:spacing w:after="120"/>
    </w:pPr>
    <w:rPr>
      <w:rFonts w:ascii="Verdana" w:hAnsi="Verdana"/>
      <w:lang w:eastAsia="ar-SA"/>
    </w:rPr>
  </w:style>
  <w:style w:type="character" w:customStyle="1" w:styleId="CorpotestoCarattere">
    <w:name w:val="Corpo testo Carattere"/>
    <w:basedOn w:val="Carpredefinitoparagrafo"/>
    <w:link w:val="Corpotesto"/>
    <w:rsid w:val="00774C46"/>
    <w:rPr>
      <w:rFonts w:ascii="Verdana" w:hAnsi="Verdana"/>
      <w:sz w:val="22"/>
      <w:szCs w:val="22"/>
      <w:lang w:eastAsia="ar-SA"/>
    </w:rPr>
  </w:style>
  <w:style w:type="paragraph" w:styleId="Corpodeltesto2">
    <w:name w:val="Body Text 2"/>
    <w:basedOn w:val="Normale"/>
    <w:link w:val="Corpodeltesto2Carattere"/>
    <w:uiPriority w:val="99"/>
    <w:rsid w:val="00774C46"/>
    <w:pPr>
      <w:tabs>
        <w:tab w:val="left" w:pos="1134"/>
        <w:tab w:val="left" w:pos="5103"/>
        <w:tab w:val="decimal" w:pos="7158"/>
      </w:tabs>
      <w:spacing w:after="0" w:line="240" w:lineRule="atLeast"/>
      <w:jc w:val="both"/>
    </w:pPr>
    <w:rPr>
      <w:rFonts w:ascii="Times New Roman" w:eastAsia="Times New Roman" w:hAnsi="Times New Roman"/>
      <w:b/>
      <w:sz w:val="20"/>
      <w:szCs w:val="20"/>
      <w:u w:val="single"/>
    </w:rPr>
  </w:style>
  <w:style w:type="character" w:customStyle="1" w:styleId="Corpodeltesto2Carattere">
    <w:name w:val="Corpo del testo 2 Carattere"/>
    <w:basedOn w:val="Carpredefinitoparagrafo"/>
    <w:link w:val="Corpodeltesto2"/>
    <w:uiPriority w:val="99"/>
    <w:rsid w:val="00774C46"/>
    <w:rPr>
      <w:rFonts w:ascii="Times New Roman" w:eastAsia="Times New Roman" w:hAnsi="Times New Roman"/>
      <w:b/>
      <w:u w:val="single"/>
    </w:rPr>
  </w:style>
  <w:style w:type="paragraph" w:customStyle="1" w:styleId="Default">
    <w:name w:val="Default"/>
    <w:rsid w:val="00774C46"/>
    <w:pPr>
      <w:autoSpaceDE w:val="0"/>
      <w:autoSpaceDN w:val="0"/>
      <w:adjustRightInd w:val="0"/>
    </w:pPr>
    <w:rPr>
      <w:rFonts w:ascii="Times New Roman" w:eastAsia="Times New Roman" w:hAnsi="Times New Roman"/>
      <w:color w:val="000000"/>
      <w:sz w:val="24"/>
      <w:szCs w:val="24"/>
    </w:rPr>
  </w:style>
  <w:style w:type="character" w:styleId="Enfasicorsivo">
    <w:name w:val="Emphasis"/>
    <w:uiPriority w:val="20"/>
    <w:qFormat/>
    <w:rsid w:val="00774C46"/>
    <w:rPr>
      <w:i/>
      <w:iCs/>
    </w:rPr>
  </w:style>
  <w:style w:type="table" w:styleId="Grigliatabella">
    <w:name w:val="Table Grid"/>
    <w:basedOn w:val="Tabellanormale"/>
    <w:uiPriority w:val="39"/>
    <w:rsid w:val="0077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LndNormale1Carattere">
    <w:name w:val="LndNormale1 Carattere"/>
    <w:link w:val="LndNormale1"/>
    <w:rsid w:val="00774C46"/>
    <w:rPr>
      <w:rFonts w:ascii="Arial" w:eastAsia="Times New Roman" w:hAnsi="Arial"/>
      <w:noProof/>
      <w:sz w:val="22"/>
    </w:rPr>
  </w:style>
  <w:style w:type="character" w:customStyle="1" w:styleId="titleformat">
    <w:name w:val="titleformat"/>
    <w:rsid w:val="00774C46"/>
  </w:style>
  <w:style w:type="paragraph" w:styleId="Testonormale">
    <w:name w:val="Plain Text"/>
    <w:aliases w:val="Carattere, Carattere"/>
    <w:basedOn w:val="Normale"/>
    <w:link w:val="TestonormaleCarattere"/>
    <w:rsid w:val="00774C46"/>
    <w:pPr>
      <w:widowControl w:val="0"/>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TestonormaleCarattere">
    <w:name w:val="Testo normale Carattere"/>
    <w:aliases w:val="Carattere Carattere1, Carattere Carattere"/>
    <w:basedOn w:val="Carpredefinitoparagrafo"/>
    <w:link w:val="Testonormale"/>
    <w:rsid w:val="00774C46"/>
    <w:rPr>
      <w:rFonts w:ascii="Courier New" w:eastAsia="Times New Roman" w:hAnsi="Courier New"/>
    </w:rPr>
  </w:style>
  <w:style w:type="paragraph" w:styleId="PreformattatoHTML">
    <w:name w:val="HTML Preformatted"/>
    <w:basedOn w:val="Normale"/>
    <w:link w:val="PreformattatoHTMLCarattere"/>
    <w:unhideWhenUsed/>
    <w:rsid w:val="00774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eformattatoHTMLCarattere">
    <w:name w:val="Preformattato HTML Carattere"/>
    <w:basedOn w:val="Carpredefinitoparagrafo"/>
    <w:link w:val="PreformattatoHTML"/>
    <w:rsid w:val="00774C46"/>
    <w:rPr>
      <w:rFonts w:ascii="Courier New" w:eastAsia="Times New Roman" w:hAnsi="Courier New"/>
    </w:rPr>
  </w:style>
  <w:style w:type="paragraph" w:styleId="Testofumetto">
    <w:name w:val="Balloon Text"/>
    <w:basedOn w:val="Normale"/>
    <w:link w:val="TestofumettoCarattere"/>
    <w:uiPriority w:val="99"/>
    <w:semiHidden/>
    <w:unhideWhenUsed/>
    <w:rsid w:val="00774C46"/>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774C46"/>
    <w:rPr>
      <w:rFonts w:ascii="Tahoma" w:hAnsi="Tahoma"/>
      <w:sz w:val="16"/>
      <w:szCs w:val="16"/>
      <w:lang w:eastAsia="en-US"/>
    </w:rPr>
  </w:style>
  <w:style w:type="character" w:styleId="Enfasigrassetto">
    <w:name w:val="Strong"/>
    <w:uiPriority w:val="22"/>
    <w:qFormat/>
    <w:rsid w:val="00774C46"/>
    <w:rPr>
      <w:b/>
      <w:bCs/>
    </w:rPr>
  </w:style>
  <w:style w:type="paragraph" w:styleId="NormaleWeb">
    <w:name w:val="Normal (Web)"/>
    <w:basedOn w:val="Normale"/>
    <w:uiPriority w:val="99"/>
    <w:rsid w:val="00774C46"/>
    <w:pPr>
      <w:spacing w:before="100" w:beforeAutospacing="1" w:after="100" w:afterAutospacing="1" w:line="240" w:lineRule="auto"/>
    </w:pPr>
    <w:rPr>
      <w:rFonts w:ascii="Times New Roman" w:hAnsi="Times New Roman"/>
      <w:sz w:val="24"/>
      <w:szCs w:val="24"/>
      <w:lang w:eastAsia="it-IT"/>
    </w:rPr>
  </w:style>
  <w:style w:type="paragraph" w:customStyle="1" w:styleId="corpotestocu">
    <w:name w:val="corpotestocu"/>
    <w:basedOn w:val="Normale"/>
    <w:rsid w:val="00774C46"/>
    <w:pPr>
      <w:spacing w:before="100" w:beforeAutospacing="1" w:after="100" w:afterAutospacing="1" w:line="240" w:lineRule="auto"/>
    </w:pPr>
    <w:rPr>
      <w:rFonts w:ascii="Times New Roman" w:hAnsi="Times New Roman"/>
      <w:sz w:val="24"/>
      <w:szCs w:val="24"/>
      <w:lang w:eastAsia="it-IT"/>
    </w:rPr>
  </w:style>
  <w:style w:type="paragraph" w:customStyle="1" w:styleId="Paragrafoelenco1">
    <w:name w:val="Paragrafo elenco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LndNormale2">
    <w:name w:val="LndNormale2"/>
    <w:basedOn w:val="Normale"/>
    <w:rsid w:val="00774C46"/>
    <w:pPr>
      <w:overflowPunct w:val="0"/>
      <w:autoSpaceDE w:val="0"/>
      <w:autoSpaceDN w:val="0"/>
      <w:adjustRightInd w:val="0"/>
      <w:spacing w:after="0" w:line="240" w:lineRule="auto"/>
      <w:ind w:left="284"/>
      <w:jc w:val="both"/>
      <w:textAlignment w:val="baseline"/>
    </w:pPr>
    <w:rPr>
      <w:rFonts w:ascii="Arial" w:eastAsia="Times New Roman" w:hAnsi="Arial"/>
      <w:noProof/>
      <w:szCs w:val="20"/>
      <w:lang w:eastAsia="it-IT"/>
    </w:rPr>
  </w:style>
  <w:style w:type="paragraph" w:customStyle="1" w:styleId="Corpodeltesto21">
    <w:name w:val="Corpo del testo 2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Corpodeltesto31">
    <w:name w:val="Corpo del testo 3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styleId="Testonotaapidipagina">
    <w:name w:val="footnote text"/>
    <w:basedOn w:val="Normale"/>
    <w:link w:val="TestonotaapidipaginaCarattere"/>
    <w:semiHidden/>
    <w:rsid w:val="00774C46"/>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TestonotaapidipaginaCarattere">
    <w:name w:val="Testo nota a piè di pagina Carattere"/>
    <w:basedOn w:val="Carpredefinitoparagrafo"/>
    <w:link w:val="Testonotaapidipagina"/>
    <w:semiHidden/>
    <w:rsid w:val="00774C46"/>
    <w:rPr>
      <w:rFonts w:ascii="Times New Roman" w:eastAsia="Times New Roman" w:hAnsi="Times New Roman"/>
    </w:rPr>
  </w:style>
  <w:style w:type="character" w:styleId="Rimandonotaapidipagina">
    <w:name w:val="footnote reference"/>
    <w:semiHidden/>
    <w:rsid w:val="00774C46"/>
    <w:rPr>
      <w:vertAlign w:val="superscript"/>
    </w:rPr>
  </w:style>
  <w:style w:type="paragraph" w:styleId="Puntoelenco">
    <w:name w:val="List Bullet"/>
    <w:basedOn w:val="Normale"/>
    <w:rsid w:val="00774C46"/>
    <w:pPr>
      <w:numPr>
        <w:numId w:val="1"/>
      </w:numPr>
      <w:spacing w:after="0" w:line="240" w:lineRule="auto"/>
      <w:jc w:val="both"/>
    </w:pPr>
    <w:rPr>
      <w:rFonts w:ascii="Times New Roman" w:eastAsia="Times New Roman" w:hAnsi="Times New Roman"/>
      <w:color w:val="0000FF"/>
      <w:sz w:val="24"/>
      <w:szCs w:val="20"/>
      <w:lang w:eastAsia="it-IT"/>
    </w:rPr>
  </w:style>
  <w:style w:type="paragraph" w:styleId="Titolo">
    <w:name w:val="Title"/>
    <w:basedOn w:val="Normale"/>
    <w:link w:val="TitoloCarattere"/>
    <w:uiPriority w:val="1"/>
    <w:qFormat/>
    <w:rsid w:val="00774C46"/>
    <w:pPr>
      <w:spacing w:after="0" w:line="240" w:lineRule="auto"/>
      <w:jc w:val="center"/>
    </w:pPr>
    <w:rPr>
      <w:rFonts w:eastAsia="Times New Roman"/>
      <w:b/>
      <w:sz w:val="24"/>
      <w:szCs w:val="20"/>
    </w:rPr>
  </w:style>
  <w:style w:type="character" w:customStyle="1" w:styleId="TitoloCarattere">
    <w:name w:val="Titolo Carattere"/>
    <w:basedOn w:val="Carpredefinitoparagrafo"/>
    <w:link w:val="Titolo"/>
    <w:rsid w:val="00774C46"/>
    <w:rPr>
      <w:rFonts w:eastAsia="Times New Roman"/>
      <w:b/>
      <w:sz w:val="24"/>
    </w:rPr>
  </w:style>
  <w:style w:type="paragraph" w:customStyle="1" w:styleId="LndTitoloAmmendeSociet">
    <w:name w:val="LndTitoloAmmendeSocietà"/>
    <w:basedOn w:val="Normale"/>
    <w:next w:val="Normale"/>
    <w:rsid w:val="00774C46"/>
    <w:pPr>
      <w:tabs>
        <w:tab w:val="left" w:pos="1814"/>
      </w:tabs>
      <w:overflowPunct w:val="0"/>
      <w:autoSpaceDE w:val="0"/>
      <w:autoSpaceDN w:val="0"/>
      <w:adjustRightInd w:val="0"/>
      <w:spacing w:after="0" w:line="240" w:lineRule="auto"/>
      <w:ind w:left="567"/>
      <w:textAlignment w:val="baseline"/>
    </w:pPr>
    <w:rPr>
      <w:rFonts w:ascii="Arial" w:eastAsia="Times New Roman" w:hAnsi="Arial"/>
      <w:b/>
      <w:caps/>
      <w:noProof/>
      <w:sz w:val="20"/>
      <w:szCs w:val="20"/>
      <w:lang w:eastAsia="it-IT"/>
    </w:rPr>
  </w:style>
  <w:style w:type="paragraph" w:customStyle="1" w:styleId="TableParagraph">
    <w:name w:val="Table Paragraph"/>
    <w:basedOn w:val="Normale"/>
    <w:uiPriority w:val="1"/>
    <w:qFormat/>
    <w:rsid w:val="00774C46"/>
    <w:pPr>
      <w:widowControl w:val="0"/>
      <w:spacing w:after="0" w:line="240" w:lineRule="auto"/>
    </w:pPr>
    <w:rPr>
      <w:lang w:val="en-US"/>
    </w:rPr>
  </w:style>
  <w:style w:type="table" w:customStyle="1" w:styleId="TableNormal">
    <w:name w:val="Table Normal"/>
    <w:uiPriority w:val="2"/>
    <w:semiHidden/>
    <w:unhideWhenUsed/>
    <w:qFormat/>
    <w:rsid w:val="00774C4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Paragrafoelenco11">
    <w:name w:val="Paragrafo elenco1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Paragrafoelenco2">
    <w:name w:val="Paragrafo elenco2"/>
    <w:basedOn w:val="Normale"/>
    <w:rsid w:val="00774C46"/>
    <w:pPr>
      <w:widowControl w:val="0"/>
      <w:spacing w:after="0" w:line="240" w:lineRule="auto"/>
    </w:pPr>
    <w:rPr>
      <w:rFonts w:eastAsia="Times New Roman"/>
      <w:lang w:val="en-US"/>
    </w:rPr>
  </w:style>
  <w:style w:type="paragraph" w:customStyle="1" w:styleId="Corpodeltesto211">
    <w:name w:val="Corpo del testo 211"/>
    <w:basedOn w:val="Normale"/>
    <w:rsid w:val="00774C46"/>
    <w:pPr>
      <w:overflowPunct w:val="0"/>
      <w:autoSpaceDE w:val="0"/>
      <w:autoSpaceDN w:val="0"/>
      <w:adjustRightInd w:val="0"/>
      <w:spacing w:after="0" w:line="240" w:lineRule="auto"/>
      <w:jc w:val="both"/>
      <w:textAlignment w:val="baseline"/>
    </w:pPr>
    <w:rPr>
      <w:rFonts w:ascii="Times New Roman" w:hAnsi="Times New Roman"/>
      <w:b/>
      <w:sz w:val="28"/>
      <w:szCs w:val="20"/>
      <w:lang w:eastAsia="it-IT"/>
    </w:rPr>
  </w:style>
  <w:style w:type="paragraph" w:customStyle="1" w:styleId="Corpodeltesto311">
    <w:name w:val="Corpo del testo 311"/>
    <w:basedOn w:val="Normale"/>
    <w:rsid w:val="00774C46"/>
    <w:pPr>
      <w:overflowPunct w:val="0"/>
      <w:autoSpaceDE w:val="0"/>
      <w:autoSpaceDN w:val="0"/>
      <w:adjustRightInd w:val="0"/>
      <w:spacing w:after="0" w:line="240" w:lineRule="auto"/>
      <w:jc w:val="both"/>
      <w:textAlignment w:val="baseline"/>
    </w:pPr>
    <w:rPr>
      <w:rFonts w:ascii="Times New Roman" w:hAnsi="Times New Roman"/>
      <w:sz w:val="28"/>
      <w:szCs w:val="20"/>
      <w:lang w:eastAsia="it-IT"/>
    </w:rPr>
  </w:style>
  <w:style w:type="character" w:customStyle="1" w:styleId="CarattereCarattere">
    <w:name w:val="Carattere Carattere"/>
    <w:locked/>
    <w:rsid w:val="00774C46"/>
    <w:rPr>
      <w:rFonts w:ascii="Courier New" w:hAnsi="Courier New"/>
      <w:lang w:val="it-IT" w:eastAsia="it-IT"/>
    </w:rPr>
  </w:style>
  <w:style w:type="character" w:customStyle="1" w:styleId="TitleChar">
    <w:name w:val="Title Char"/>
    <w:locked/>
    <w:rsid w:val="00774C46"/>
    <w:rPr>
      <w:rFonts w:ascii="Cambria" w:hAnsi="Cambria" w:cs="Times New Roman"/>
      <w:b/>
      <w:bCs/>
      <w:kern w:val="28"/>
      <w:sz w:val="32"/>
      <w:szCs w:val="32"/>
      <w:lang w:val="en-US" w:eastAsia="en-US"/>
    </w:rPr>
  </w:style>
  <w:style w:type="paragraph" w:styleId="Sottotitolo">
    <w:name w:val="Subtitle"/>
    <w:basedOn w:val="Normale"/>
    <w:link w:val="SottotitoloCarattere"/>
    <w:qFormat/>
    <w:rsid w:val="00774C46"/>
    <w:pPr>
      <w:spacing w:after="0" w:line="240" w:lineRule="auto"/>
      <w:jc w:val="center"/>
    </w:pPr>
    <w:rPr>
      <w:rFonts w:ascii="Arial" w:eastAsia="Times New Roman" w:hAnsi="Arial"/>
      <w:b/>
      <w:sz w:val="32"/>
      <w:szCs w:val="20"/>
      <w:u w:val="single"/>
    </w:rPr>
  </w:style>
  <w:style w:type="character" w:customStyle="1" w:styleId="SottotitoloCarattere">
    <w:name w:val="Sottotitolo Carattere"/>
    <w:basedOn w:val="Carpredefinitoparagrafo"/>
    <w:link w:val="Sottotitolo"/>
    <w:rsid w:val="00774C46"/>
    <w:rPr>
      <w:rFonts w:ascii="Arial" w:eastAsia="Times New Roman" w:hAnsi="Arial"/>
      <w:b/>
      <w:sz w:val="32"/>
      <w:u w:val="single"/>
    </w:rPr>
  </w:style>
  <w:style w:type="character" w:customStyle="1" w:styleId="CarattereCarattere7">
    <w:name w:val="Carattere Carattere7"/>
    <w:rsid w:val="00774C46"/>
    <w:rPr>
      <w:lang w:val="it-IT" w:eastAsia="it-IT"/>
    </w:rPr>
  </w:style>
  <w:style w:type="paragraph" w:customStyle="1" w:styleId="default0">
    <w:name w:val="default"/>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styleId="Sommario3">
    <w:name w:val="toc 3"/>
    <w:basedOn w:val="Normale"/>
    <w:next w:val="Normale"/>
    <w:autoRedefine/>
    <w:uiPriority w:val="39"/>
    <w:unhideWhenUsed/>
    <w:rsid w:val="00774C46"/>
    <w:pPr>
      <w:ind w:left="440"/>
    </w:pPr>
  </w:style>
  <w:style w:type="character" w:styleId="Collegamentovisitato">
    <w:name w:val="FollowedHyperlink"/>
    <w:uiPriority w:val="99"/>
    <w:semiHidden/>
    <w:unhideWhenUsed/>
    <w:rsid w:val="00774C46"/>
    <w:rPr>
      <w:color w:val="800080"/>
      <w:u w:val="single"/>
    </w:rPr>
  </w:style>
  <w:style w:type="numbering" w:customStyle="1" w:styleId="Stileimportato1">
    <w:name w:val="Stile importato 1"/>
    <w:rsid w:val="00774C46"/>
    <w:pPr>
      <w:numPr>
        <w:numId w:val="2"/>
      </w:numPr>
    </w:pPr>
  </w:style>
  <w:style w:type="paragraph" w:customStyle="1" w:styleId="Didefault">
    <w:name w:val="Di default"/>
    <w:rsid w:val="00774C4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LndStileBase">
    <w:name w:val="LndStileBase"/>
    <w:rsid w:val="00774C46"/>
    <w:pPr>
      <w:overflowPunct w:val="0"/>
      <w:autoSpaceDE w:val="0"/>
      <w:autoSpaceDN w:val="0"/>
      <w:adjustRightInd w:val="0"/>
      <w:textAlignment w:val="baseline"/>
    </w:pPr>
    <w:rPr>
      <w:rFonts w:ascii="Arial" w:eastAsia="Times New Roman" w:hAnsi="Arial"/>
      <w:noProof/>
      <w:sz w:val="22"/>
    </w:rPr>
  </w:style>
  <w:style w:type="paragraph" w:customStyle="1" w:styleId="LndNormale3">
    <w:name w:val="LndNormale3"/>
    <w:basedOn w:val="Normale"/>
    <w:rsid w:val="00774C46"/>
    <w:pPr>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5">
    <w:name w:val="LndTitolo5"/>
    <w:basedOn w:val="LndStileBase"/>
    <w:next w:val="LndAmmoniti"/>
    <w:rsid w:val="00774C46"/>
  </w:style>
  <w:style w:type="paragraph" w:customStyle="1" w:styleId="LndAmmoniti">
    <w:name w:val="LndAmmoniti"/>
    <w:basedOn w:val="Normale"/>
    <w:rsid w:val="00774C46"/>
    <w:pPr>
      <w:overflowPunct w:val="0"/>
      <w:autoSpaceDE w:val="0"/>
      <w:autoSpaceDN w:val="0"/>
      <w:adjustRightInd w:val="0"/>
      <w:spacing w:after="0" w:line="240" w:lineRule="auto"/>
      <w:ind w:left="567"/>
      <w:textAlignment w:val="baseline"/>
    </w:pPr>
    <w:rPr>
      <w:rFonts w:ascii="Arial" w:eastAsia="Times New Roman" w:hAnsi="Arial"/>
      <w:noProof/>
      <w:sz w:val="18"/>
      <w:szCs w:val="20"/>
      <w:lang w:eastAsia="it-IT"/>
    </w:rPr>
  </w:style>
  <w:style w:type="paragraph" w:customStyle="1" w:styleId="LndAmmendeSociet">
    <w:name w:val="LndAmmendeSocietà"/>
    <w:basedOn w:val="Normale"/>
    <w:rsid w:val="00774C46"/>
    <w:pPr>
      <w:overflowPunct w:val="0"/>
      <w:autoSpaceDE w:val="0"/>
      <w:autoSpaceDN w:val="0"/>
      <w:adjustRightInd w:val="0"/>
      <w:spacing w:after="0" w:line="240" w:lineRule="auto"/>
      <w:ind w:left="1814"/>
      <w:jc w:val="both"/>
      <w:textAlignment w:val="baseline"/>
    </w:pPr>
    <w:rPr>
      <w:rFonts w:ascii="Arial" w:eastAsia="Times New Roman" w:hAnsi="Arial"/>
      <w:noProof/>
      <w:szCs w:val="20"/>
      <w:lang w:eastAsia="it-IT"/>
    </w:rPr>
  </w:style>
  <w:style w:type="character" w:styleId="Numeroriga">
    <w:name w:val="line number"/>
    <w:rsid w:val="00774C46"/>
  </w:style>
  <w:style w:type="paragraph" w:customStyle="1" w:styleId="LndNomeSociet">
    <w:name w:val="LndNomeSocietà"/>
    <w:basedOn w:val="Normale"/>
    <w:next w:val="LndAmmendeSociet"/>
    <w:rsid w:val="00774C46"/>
    <w:pPr>
      <w:overflowPunct w:val="0"/>
      <w:autoSpaceDE w:val="0"/>
      <w:autoSpaceDN w:val="0"/>
      <w:adjustRightInd w:val="0"/>
      <w:spacing w:after="0" w:line="240" w:lineRule="auto"/>
      <w:textAlignment w:val="baseline"/>
    </w:pPr>
    <w:rPr>
      <w:rFonts w:ascii="Arial" w:eastAsia="Times New Roman" w:hAnsi="Arial"/>
      <w:caps/>
      <w:noProof/>
      <w:sz w:val="20"/>
      <w:szCs w:val="20"/>
      <w:u w:val="single"/>
      <w:lang w:eastAsia="it-IT"/>
    </w:rPr>
  </w:style>
  <w:style w:type="paragraph" w:customStyle="1" w:styleId="LndSegue">
    <w:name w:val="LndSegue"/>
    <w:basedOn w:val="LndNormale2"/>
    <w:rsid w:val="00774C46"/>
    <w:pPr>
      <w:jc w:val="left"/>
    </w:pPr>
    <w:rPr>
      <w:b/>
      <w:sz w:val="20"/>
    </w:rPr>
  </w:style>
  <w:style w:type="paragraph" w:customStyle="1" w:styleId="LndNomeEspulsi">
    <w:name w:val="LndNomeEspulsi"/>
    <w:basedOn w:val="Normale"/>
    <w:rsid w:val="00774C46"/>
    <w:pPr>
      <w:tabs>
        <w:tab w:val="left" w:pos="4536"/>
      </w:tabs>
      <w:overflowPunct w:val="0"/>
      <w:autoSpaceDE w:val="0"/>
      <w:autoSpaceDN w:val="0"/>
      <w:adjustRightInd w:val="0"/>
      <w:spacing w:after="0" w:line="240" w:lineRule="auto"/>
      <w:ind w:left="567"/>
      <w:textAlignment w:val="baseline"/>
    </w:pPr>
    <w:rPr>
      <w:rFonts w:ascii="Arial" w:eastAsia="Times New Roman" w:hAnsi="Arial"/>
      <w:caps/>
      <w:noProof/>
      <w:sz w:val="18"/>
      <w:szCs w:val="20"/>
      <w:lang w:eastAsia="it-IT"/>
    </w:rPr>
  </w:style>
  <w:style w:type="paragraph" w:customStyle="1" w:styleId="LndMotivazioneEspulsione">
    <w:name w:val="LndMotivazioneEspulsione"/>
    <w:basedOn w:val="Normale"/>
    <w:rsid w:val="00774C46"/>
    <w:pPr>
      <w:tabs>
        <w:tab w:val="left" w:pos="4536"/>
      </w:tabs>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4">
    <w:name w:val="LndTitolo4"/>
    <w:basedOn w:val="LndStileBase"/>
    <w:next w:val="LndNomeEspulsi"/>
    <w:rsid w:val="00774C46"/>
  </w:style>
  <w:style w:type="paragraph" w:customStyle="1" w:styleId="LndJunioresNumero">
    <w:name w:val="LndJunioresNumero"/>
    <w:basedOn w:val="Normale"/>
    <w:next w:val="Normale"/>
    <w:rsid w:val="00774C46"/>
    <w:pPr>
      <w:overflowPunct w:val="0"/>
      <w:autoSpaceDE w:val="0"/>
      <w:autoSpaceDN w:val="0"/>
      <w:adjustRightInd w:val="0"/>
      <w:spacing w:after="0" w:line="240" w:lineRule="auto"/>
      <w:ind w:left="8222"/>
      <w:textAlignment w:val="baseline"/>
    </w:pPr>
    <w:rPr>
      <w:rFonts w:ascii="Arial" w:eastAsia="Times New Roman" w:hAnsi="Arial"/>
      <w:noProof/>
      <w:sz w:val="36"/>
      <w:szCs w:val="20"/>
      <w:lang w:eastAsia="it-IT"/>
    </w:rPr>
  </w:style>
  <w:style w:type="paragraph" w:customStyle="1" w:styleId="LndNumeroComunicato">
    <w:name w:val="LndNumeroComunicato"/>
    <w:basedOn w:val="Normale"/>
    <w:next w:val="LndNormale1"/>
    <w:rsid w:val="00774C46"/>
    <w:pPr>
      <w:overflowPunct w:val="0"/>
      <w:autoSpaceDE w:val="0"/>
      <w:autoSpaceDN w:val="0"/>
      <w:adjustRightInd w:val="0"/>
      <w:spacing w:after="0" w:line="240" w:lineRule="auto"/>
      <w:ind w:left="9412"/>
      <w:textAlignment w:val="baseline"/>
    </w:pPr>
    <w:rPr>
      <w:rFonts w:ascii="Arial" w:eastAsia="Times New Roman" w:hAnsi="Arial"/>
      <w:noProof/>
      <w:sz w:val="36"/>
      <w:szCs w:val="20"/>
      <w:lang w:eastAsia="it-IT"/>
    </w:rPr>
  </w:style>
  <w:style w:type="paragraph" w:customStyle="1" w:styleId="LndNormale4">
    <w:name w:val="LndNormale4"/>
    <w:basedOn w:val="Normale"/>
    <w:rsid w:val="00774C46"/>
    <w:pPr>
      <w:overflowPunct w:val="0"/>
      <w:autoSpaceDE w:val="0"/>
      <w:autoSpaceDN w:val="0"/>
      <w:adjustRightInd w:val="0"/>
      <w:spacing w:after="0" w:line="240" w:lineRule="auto"/>
      <w:ind w:left="851"/>
      <w:jc w:val="both"/>
      <w:textAlignment w:val="baseline"/>
    </w:pPr>
    <w:rPr>
      <w:rFonts w:ascii="Arial" w:eastAsia="Times New Roman" w:hAnsi="Arial"/>
      <w:noProof/>
      <w:szCs w:val="20"/>
      <w:lang w:eastAsia="it-IT"/>
    </w:rPr>
  </w:style>
  <w:style w:type="paragraph" w:customStyle="1" w:styleId="LndNumeroComunicatoJuniores">
    <w:name w:val="LndNumeroComunicatoJuniores"/>
    <w:basedOn w:val="Normale"/>
    <w:rsid w:val="00774C46"/>
    <w:pPr>
      <w:overflowPunct w:val="0"/>
      <w:autoSpaceDE w:val="0"/>
      <w:autoSpaceDN w:val="0"/>
      <w:adjustRightInd w:val="0"/>
      <w:spacing w:after="0" w:line="240" w:lineRule="auto"/>
      <w:textAlignment w:val="baseline"/>
    </w:pPr>
    <w:rPr>
      <w:rFonts w:ascii="Times New Roman" w:eastAsia="Times New Roman" w:hAnsi="Times New Roman"/>
      <w:noProof/>
      <w:sz w:val="36"/>
      <w:szCs w:val="20"/>
      <w:lang w:eastAsia="it-IT"/>
    </w:rPr>
  </w:style>
  <w:style w:type="paragraph" w:customStyle="1" w:styleId="LndGareDel">
    <w:name w:val="LndGareDel"/>
    <w:basedOn w:val="Normale"/>
    <w:next w:val="Normale"/>
    <w:rsid w:val="00774C46"/>
    <w:pPr>
      <w:overflowPunct w:val="0"/>
      <w:autoSpaceDE w:val="0"/>
      <w:autoSpaceDN w:val="0"/>
      <w:adjustRightInd w:val="0"/>
      <w:spacing w:after="0" w:line="240" w:lineRule="auto"/>
      <w:textAlignment w:val="baseline"/>
    </w:pPr>
    <w:rPr>
      <w:rFonts w:ascii="Arial" w:eastAsia="Times New Roman" w:hAnsi="Arial"/>
      <w:b/>
      <w:caps/>
      <w:noProof/>
      <w:sz w:val="20"/>
      <w:szCs w:val="20"/>
      <w:lang w:eastAsia="it-IT"/>
    </w:rPr>
  </w:style>
  <w:style w:type="paragraph" w:customStyle="1" w:styleId="LndTitolo1">
    <w:name w:val="LndTitolo1"/>
    <w:basedOn w:val="LndStileBase"/>
    <w:next w:val="LndNormale2"/>
    <w:rsid w:val="00774C46"/>
  </w:style>
  <w:style w:type="paragraph" w:customStyle="1" w:styleId="LndTitolo2">
    <w:name w:val="LndTitolo2"/>
    <w:basedOn w:val="LndStileBase"/>
    <w:rsid w:val="00774C46"/>
  </w:style>
  <w:style w:type="paragraph" w:customStyle="1" w:styleId="LndTitolo3">
    <w:name w:val="LndTitolo3"/>
    <w:basedOn w:val="LndStileBase"/>
    <w:next w:val="LndNormale3"/>
    <w:rsid w:val="00774C46"/>
  </w:style>
  <w:style w:type="paragraph" w:customStyle="1" w:styleId="LndRisultati">
    <w:name w:val="LndRisultati"/>
    <w:basedOn w:val="Normale"/>
    <w:rsid w:val="00774C46"/>
    <w:pPr>
      <w:overflowPunct w:val="0"/>
      <w:autoSpaceDE w:val="0"/>
      <w:autoSpaceDN w:val="0"/>
      <w:adjustRightInd w:val="0"/>
      <w:spacing w:after="0" w:line="240" w:lineRule="auto"/>
      <w:textAlignment w:val="baseline"/>
    </w:pPr>
    <w:rPr>
      <w:rFonts w:ascii="Arial" w:eastAsia="Times New Roman" w:hAnsi="Arial"/>
      <w:noProof/>
      <w:sz w:val="16"/>
      <w:szCs w:val="20"/>
      <w:lang w:eastAsia="it-IT"/>
    </w:rPr>
  </w:style>
  <w:style w:type="paragraph" w:customStyle="1" w:styleId="LndTitolo6">
    <w:name w:val="LndTitolo6"/>
    <w:basedOn w:val="LndNormale1"/>
    <w:next w:val="LndAmmoniti"/>
    <w:rsid w:val="00774C46"/>
    <w:pPr>
      <w:overflowPunct w:val="0"/>
      <w:autoSpaceDE w:val="0"/>
      <w:autoSpaceDN w:val="0"/>
      <w:adjustRightInd w:val="0"/>
      <w:ind w:left="284"/>
      <w:textAlignment w:val="baseline"/>
    </w:pPr>
    <w:rPr>
      <w:b/>
      <w:sz w:val="18"/>
    </w:rPr>
  </w:style>
  <w:style w:type="paragraph" w:customStyle="1" w:styleId="LndTitoloSqualificaCampo">
    <w:name w:val="LndTitoloSqualificaCampo"/>
    <w:basedOn w:val="LndNormale2"/>
    <w:next w:val="LndAmmendeSociet"/>
    <w:rsid w:val="00774C46"/>
    <w:rPr>
      <w:b/>
    </w:rPr>
  </w:style>
  <w:style w:type="paragraph" w:customStyle="1" w:styleId="LndProvvedimenti">
    <w:name w:val="LndProvvedimenti"/>
    <w:basedOn w:val="LndMotivazioneEspulsione"/>
    <w:rsid w:val="00774C46"/>
    <w:pPr>
      <w:ind w:left="1304"/>
    </w:pPr>
  </w:style>
  <w:style w:type="paragraph" w:customStyle="1" w:styleId="LndTitoloCampionato">
    <w:name w:val="LndTitoloCampionato"/>
    <w:next w:val="LndNormale1"/>
    <w:rsid w:val="00774C46"/>
    <w:pPr>
      <w:overflowPunct w:val="0"/>
      <w:autoSpaceDE w:val="0"/>
      <w:autoSpaceDN w:val="0"/>
      <w:adjustRightInd w:val="0"/>
      <w:jc w:val="center"/>
      <w:textAlignment w:val="baseline"/>
    </w:pPr>
    <w:rPr>
      <w:rFonts w:ascii="Times New Roman" w:eastAsia="Times New Roman" w:hAnsi="Times New Roman"/>
      <w:b/>
      <w:i/>
      <w:noProof/>
      <w:sz w:val="30"/>
    </w:rPr>
  </w:style>
  <w:style w:type="paragraph" w:styleId="Intestazionemessaggio">
    <w:name w:val="Message Header"/>
    <w:basedOn w:val="Normale"/>
    <w:link w:val="IntestazionemessaggioCarattere"/>
    <w:rsid w:val="00774C4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rFonts w:ascii="Arial" w:eastAsia="Times New Roman" w:hAnsi="Arial"/>
      <w:sz w:val="24"/>
      <w:szCs w:val="20"/>
    </w:rPr>
  </w:style>
  <w:style w:type="character" w:customStyle="1" w:styleId="IntestazionemessaggioCarattere">
    <w:name w:val="Intestazione messaggio Carattere"/>
    <w:basedOn w:val="Carpredefinitoparagrafo"/>
    <w:link w:val="Intestazionemessaggio"/>
    <w:rsid w:val="00774C46"/>
    <w:rPr>
      <w:rFonts w:ascii="Arial" w:eastAsia="Times New Roman" w:hAnsi="Arial"/>
      <w:sz w:val="24"/>
      <w:shd w:val="pct20" w:color="auto" w:fill="auto"/>
    </w:rPr>
  </w:style>
  <w:style w:type="paragraph" w:customStyle="1" w:styleId="mio">
    <w:name w:val="mio"/>
    <w:basedOn w:val="Normale"/>
    <w:rsid w:val="00774C46"/>
    <w:pPr>
      <w:overflowPunct w:val="0"/>
      <w:autoSpaceDE w:val="0"/>
      <w:autoSpaceDN w:val="0"/>
      <w:adjustRightInd w:val="0"/>
      <w:spacing w:after="0" w:line="240" w:lineRule="auto"/>
      <w:jc w:val="center"/>
      <w:textAlignment w:val="baseline"/>
    </w:pPr>
    <w:rPr>
      <w:rFonts w:ascii="Courier New" w:eastAsia="Times New Roman" w:hAnsi="Courier New" w:cs="Courier New"/>
      <w:b/>
      <w:bCs/>
      <w:noProof/>
      <w:sz w:val="24"/>
      <w:szCs w:val="24"/>
      <w:lang w:eastAsia="it-IT"/>
    </w:rPr>
  </w:style>
  <w:style w:type="paragraph" w:customStyle="1" w:styleId="Stile1">
    <w:name w:val="Stile1"/>
    <w:basedOn w:val="LndNormale1"/>
    <w:qFormat/>
    <w:rsid w:val="00774C46"/>
    <w:pPr>
      <w:overflowPunct w:val="0"/>
      <w:autoSpaceDE w:val="0"/>
      <w:autoSpaceDN w:val="0"/>
      <w:adjustRightInd w:val="0"/>
      <w:jc w:val="right"/>
      <w:textAlignment w:val="baseline"/>
    </w:pPr>
    <w:rPr>
      <w:rFonts w:cs="Arial"/>
      <w:noProof w:val="0"/>
      <w:sz w:val="30"/>
      <w:szCs w:val="30"/>
    </w:rPr>
  </w:style>
  <w:style w:type="paragraph" w:customStyle="1" w:styleId="Stile2">
    <w:name w:val="Stile2"/>
    <w:basedOn w:val="Normale"/>
    <w:qFormat/>
    <w:rsid w:val="00774C46"/>
    <w:pPr>
      <w:spacing w:before="60" w:after="60" w:line="240" w:lineRule="auto"/>
    </w:pPr>
    <w:rPr>
      <w:rFonts w:ascii="Arial" w:hAnsi="Arial"/>
    </w:rPr>
  </w:style>
  <w:style w:type="paragraph" w:customStyle="1" w:styleId="DIRIGENTI">
    <w:name w:val="DIRIGENTI"/>
    <w:basedOn w:val="Testonormale"/>
    <w:qFormat/>
    <w:rsid w:val="00774C46"/>
    <w:pPr>
      <w:spacing w:before="60" w:after="60"/>
    </w:pPr>
    <w:rPr>
      <w:b/>
      <w:sz w:val="24"/>
      <w:u w:val="single"/>
    </w:rPr>
  </w:style>
  <w:style w:type="paragraph" w:customStyle="1" w:styleId="prova">
    <w:name w:val="prova"/>
    <w:basedOn w:val="Normale"/>
    <w:qFormat/>
    <w:rsid w:val="00774C46"/>
    <w:pPr>
      <w:spacing w:before="60" w:after="60" w:line="240" w:lineRule="auto"/>
      <w:jc w:val="right"/>
    </w:pPr>
    <w:rPr>
      <w:rFonts w:ascii="Courier New" w:hAnsi="Courier New"/>
      <w:b/>
      <w:i/>
      <w:sz w:val="24"/>
      <w:u w:val="single"/>
    </w:rPr>
  </w:style>
  <w:style w:type="paragraph" w:styleId="Rientrocorpodeltesto">
    <w:name w:val="Body Text Indent"/>
    <w:basedOn w:val="Normale"/>
    <w:link w:val="RientrocorpodeltestoCarattere"/>
    <w:uiPriority w:val="99"/>
    <w:semiHidden/>
    <w:unhideWhenUsed/>
    <w:rsid w:val="00774C46"/>
    <w:pPr>
      <w:spacing w:after="120" w:line="240" w:lineRule="auto"/>
      <w:ind w:left="283"/>
    </w:pPr>
  </w:style>
  <w:style w:type="character" w:customStyle="1" w:styleId="RientrocorpodeltestoCarattere">
    <w:name w:val="Rientro corpo del testo Carattere"/>
    <w:basedOn w:val="Carpredefinitoparagrafo"/>
    <w:link w:val="Rientrocorpodeltesto"/>
    <w:uiPriority w:val="99"/>
    <w:semiHidden/>
    <w:rsid w:val="00774C46"/>
    <w:rPr>
      <w:sz w:val="22"/>
      <w:szCs w:val="22"/>
      <w:lang w:eastAsia="en-US"/>
    </w:rPr>
  </w:style>
  <w:style w:type="table" w:customStyle="1" w:styleId="TableNormal1">
    <w:name w:val="Table Normal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PlainTextChar">
    <w:name w:val="Plain Text Char"/>
    <w:locked/>
    <w:rsid w:val="00774C46"/>
    <w:rPr>
      <w:rFonts w:ascii="Courier New" w:hAnsi="Courier New" w:cs="Times New Roman"/>
      <w:lang w:val="it-IT" w:eastAsia="it-IT"/>
    </w:rPr>
  </w:style>
  <w:style w:type="character" w:customStyle="1" w:styleId="FootnoteTextChar1">
    <w:name w:val="Footnote Text Char1"/>
    <w:uiPriority w:val="99"/>
    <w:semiHidden/>
    <w:locked/>
    <w:rsid w:val="00774C46"/>
    <w:rPr>
      <w:rFonts w:cs="Times New Roman"/>
      <w:sz w:val="20"/>
      <w:szCs w:val="20"/>
      <w:lang w:val="en-US" w:eastAsia="en-US"/>
    </w:rPr>
  </w:style>
  <w:style w:type="character" w:customStyle="1" w:styleId="TestonotaapidipaginaCarattere1">
    <w:name w:val="Testo nota a piè di pagina Carattere1"/>
    <w:uiPriority w:val="99"/>
    <w:semiHidden/>
    <w:rsid w:val="00774C46"/>
    <w:rPr>
      <w:rFonts w:cs="Times New Roman"/>
      <w:sz w:val="20"/>
      <w:szCs w:val="20"/>
      <w:lang w:val="en-US" w:eastAsia="en-US"/>
    </w:rPr>
  </w:style>
  <w:style w:type="paragraph" w:customStyle="1" w:styleId="BodyText21">
    <w:name w:val="Body Text 2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BodyText31">
    <w:name w:val="Body Text 3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customStyle="1" w:styleId="ListParagraph1">
    <w:name w:val="List Paragraph1"/>
    <w:basedOn w:val="Normale"/>
    <w:uiPriority w:val="99"/>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TitleChar1">
    <w:name w:val="Title Char1"/>
    <w:locked/>
    <w:rsid w:val="00774C46"/>
    <w:rPr>
      <w:rFonts w:ascii="Calibri" w:hAnsi="Calibri"/>
      <w:b/>
      <w:sz w:val="24"/>
      <w:lang w:val="it-IT" w:eastAsia="it-IT"/>
    </w:rPr>
  </w:style>
  <w:style w:type="numbering" w:customStyle="1" w:styleId="Nessunelenco1">
    <w:name w:val="Nessun elenco1"/>
    <w:next w:val="Nessunelenco"/>
    <w:uiPriority w:val="99"/>
    <w:semiHidden/>
    <w:unhideWhenUsed/>
    <w:rsid w:val="00774C46"/>
  </w:style>
  <w:style w:type="table" w:customStyle="1" w:styleId="TableNormal11">
    <w:name w:val="Table Normal1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2">
    <w:name w:val="Nessun elenco2"/>
    <w:next w:val="Nessunelenco"/>
    <w:uiPriority w:val="99"/>
    <w:semiHidden/>
    <w:unhideWhenUsed/>
    <w:rsid w:val="00774C46"/>
  </w:style>
  <w:style w:type="table" w:customStyle="1" w:styleId="TableNormal12">
    <w:name w:val="Table Normal12"/>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3">
    <w:name w:val="Nessun elenco3"/>
    <w:next w:val="Nessunelenco"/>
    <w:uiPriority w:val="99"/>
    <w:semiHidden/>
    <w:unhideWhenUsed/>
    <w:rsid w:val="00774C46"/>
  </w:style>
  <w:style w:type="numbering" w:customStyle="1" w:styleId="Nessunelenco4">
    <w:name w:val="Nessun elenco4"/>
    <w:next w:val="Nessunelenco"/>
    <w:uiPriority w:val="99"/>
    <w:semiHidden/>
    <w:unhideWhenUsed/>
    <w:rsid w:val="00774C46"/>
  </w:style>
  <w:style w:type="paragraph" w:customStyle="1" w:styleId="xxmsonormal">
    <w:name w:val="x_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Nessunaspaziatura1">
    <w:name w:val="Nessuna spaziatura1"/>
    <w:link w:val="NoSpacingChar"/>
    <w:uiPriority w:val="1"/>
    <w:qFormat/>
    <w:rsid w:val="00774C46"/>
    <w:rPr>
      <w:rFonts w:eastAsia="Times New Roman"/>
      <w:sz w:val="22"/>
      <w:szCs w:val="22"/>
      <w:lang w:eastAsia="en-US"/>
    </w:rPr>
  </w:style>
  <w:style w:type="character" w:customStyle="1" w:styleId="NoSpacingChar">
    <w:name w:val="No Spacing Char"/>
    <w:link w:val="Nessunaspaziatura1"/>
    <w:uiPriority w:val="1"/>
    <w:rsid w:val="00774C46"/>
    <w:rPr>
      <w:rFonts w:eastAsia="Times New Roman"/>
      <w:sz w:val="22"/>
      <w:szCs w:val="22"/>
      <w:lang w:eastAsia="en-US"/>
    </w:rPr>
  </w:style>
  <w:style w:type="paragraph" w:customStyle="1" w:styleId="Titolosommario1">
    <w:name w:val="Titolo sommario1"/>
    <w:basedOn w:val="Titolo1"/>
    <w:next w:val="Normale"/>
    <w:uiPriority w:val="39"/>
    <w:semiHidden/>
    <w:unhideWhenUsed/>
    <w:qFormat/>
    <w:rsid w:val="00774C46"/>
    <w:pPr>
      <w:keepLines/>
      <w:spacing w:before="480" w:after="0"/>
      <w:outlineLvl w:val="9"/>
    </w:pPr>
    <w:rPr>
      <w:color w:val="365F91"/>
      <w:kern w:val="0"/>
      <w:sz w:val="28"/>
      <w:szCs w:val="28"/>
    </w:rPr>
  </w:style>
  <w:style w:type="numbering" w:customStyle="1" w:styleId="Nessunelenco5">
    <w:name w:val="Nessun elenco5"/>
    <w:next w:val="Nessunelenco"/>
    <w:uiPriority w:val="99"/>
    <w:semiHidden/>
    <w:unhideWhenUsed/>
    <w:rsid w:val="00774C46"/>
  </w:style>
  <w:style w:type="paragraph" w:customStyle="1" w:styleId="Nomesociet">
    <w:name w:val="Nome società"/>
    <w:basedOn w:val="Corpotesto"/>
    <w:rsid w:val="00774C46"/>
    <w:pPr>
      <w:keepLines/>
      <w:framePr w:w="8640" w:h="1440" w:wrap="notBeside" w:vAnchor="page" w:hAnchor="margin" w:xAlign="center" w:y="889" w:anchorLock="1"/>
      <w:suppressAutoHyphens w:val="0"/>
      <w:spacing w:after="80" w:line="240" w:lineRule="atLeast"/>
      <w:jc w:val="center"/>
    </w:pPr>
    <w:rPr>
      <w:rFonts w:ascii="Garamond" w:eastAsia="Times New Roman" w:hAnsi="Garamond"/>
      <w:caps/>
      <w:sz w:val="21"/>
      <w:szCs w:val="20"/>
      <w:lang w:eastAsia="it-IT"/>
    </w:rPr>
  </w:style>
  <w:style w:type="paragraph" w:styleId="Rientrocorpodeltesto3">
    <w:name w:val="Body Text Indent 3"/>
    <w:basedOn w:val="Normale"/>
    <w:link w:val="Rientrocorpodeltesto3Carattere"/>
    <w:semiHidden/>
    <w:unhideWhenUsed/>
    <w:rsid w:val="00774C46"/>
    <w:pPr>
      <w:spacing w:after="120" w:line="240" w:lineRule="auto"/>
      <w:ind w:left="283"/>
    </w:pPr>
    <w:rPr>
      <w:rFonts w:ascii="Times New Roman" w:eastAsia="Times New Roman" w:hAnsi="Times New Roman"/>
      <w:sz w:val="16"/>
      <w:szCs w:val="16"/>
    </w:rPr>
  </w:style>
  <w:style w:type="character" w:customStyle="1" w:styleId="Rientrocorpodeltesto3Carattere">
    <w:name w:val="Rientro corpo del testo 3 Carattere"/>
    <w:basedOn w:val="Carpredefinitoparagrafo"/>
    <w:link w:val="Rientrocorpodeltesto3"/>
    <w:semiHidden/>
    <w:rsid w:val="00774C46"/>
    <w:rPr>
      <w:rFonts w:ascii="Times New Roman" w:eastAsia="Times New Roman" w:hAnsi="Times New Roman"/>
      <w:sz w:val="16"/>
      <w:szCs w:val="16"/>
    </w:rPr>
  </w:style>
  <w:style w:type="character" w:customStyle="1" w:styleId="TestonormaleCarattere1">
    <w:name w:val="Testo normale Carattere1"/>
    <w:uiPriority w:val="99"/>
    <w:semiHidden/>
    <w:rsid w:val="00774C46"/>
    <w:rPr>
      <w:rFonts w:ascii="Courier New" w:hAnsi="Courier New" w:cs="Courier New"/>
      <w:lang w:eastAsia="en-US"/>
    </w:rPr>
  </w:style>
  <w:style w:type="character" w:customStyle="1" w:styleId="SubtitleChar">
    <w:name w:val="Subtitle Char"/>
    <w:locked/>
    <w:rsid w:val="00774C46"/>
    <w:rPr>
      <w:rFonts w:ascii="Arial" w:hAnsi="Arial" w:cs="Times New Roman"/>
      <w:b/>
      <w:sz w:val="20"/>
      <w:szCs w:val="20"/>
      <w:u w:val="single"/>
    </w:rPr>
  </w:style>
  <w:style w:type="character" w:customStyle="1" w:styleId="moz-txt-tag">
    <w:name w:val="moz-txt-tag"/>
    <w:basedOn w:val="Carpredefinitoparagrafo"/>
    <w:rsid w:val="00774C46"/>
  </w:style>
  <w:style w:type="numbering" w:customStyle="1" w:styleId="Nessunelenco6">
    <w:name w:val="Nessun elenco6"/>
    <w:next w:val="Nessunelenco"/>
    <w:uiPriority w:val="99"/>
    <w:semiHidden/>
    <w:unhideWhenUsed/>
    <w:rsid w:val="00774C46"/>
  </w:style>
  <w:style w:type="table" w:customStyle="1" w:styleId="Grigliatabella1">
    <w:name w:val="Griglia tabella1"/>
    <w:basedOn w:val="Tabellanormale"/>
    <w:next w:val="Grigliatabella"/>
    <w:uiPriority w:val="39"/>
    <w:rsid w:val="00774C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4C46"/>
    <w:pPr>
      <w:spacing w:after="0" w:line="240" w:lineRule="auto"/>
      <w:ind w:left="720"/>
      <w:contextualSpacing/>
    </w:pPr>
  </w:style>
  <w:style w:type="character" w:customStyle="1" w:styleId="gmail-sottotitolo">
    <w:name w:val="gmail-sottotitolo"/>
    <w:rsid w:val="00774C46"/>
  </w:style>
  <w:style w:type="character" w:customStyle="1" w:styleId="st">
    <w:name w:val="st"/>
    <w:rsid w:val="00FD1FB2"/>
    <w:rPr>
      <w:rFonts w:cs="Times New Roman"/>
    </w:rPr>
  </w:style>
  <w:style w:type="paragraph" w:customStyle="1" w:styleId="Standard">
    <w:name w:val="Standard"/>
    <w:rsid w:val="00FC10DE"/>
    <w:pPr>
      <w:suppressAutoHyphens/>
    </w:pPr>
    <w:rPr>
      <w:kern w:val="1"/>
      <w:sz w:val="24"/>
      <w:szCs w:val="24"/>
      <w:lang w:eastAsia="hi-IN" w:bidi="hi-IN"/>
    </w:rPr>
  </w:style>
  <w:style w:type="character" w:customStyle="1" w:styleId="whitespacepreserver">
    <w:name w:val="whitespace_preserver"/>
    <w:basedOn w:val="Carpredefinitoparagrafo"/>
    <w:rsid w:val="005D1B0C"/>
  </w:style>
  <w:style w:type="paragraph" w:customStyle="1" w:styleId="Paragrafoelenco21">
    <w:name w:val="Paragrafo elenco21"/>
    <w:basedOn w:val="Normale"/>
    <w:rsid w:val="00616C66"/>
    <w:pPr>
      <w:overflowPunct w:val="0"/>
      <w:autoSpaceDE w:val="0"/>
      <w:autoSpaceDN w:val="0"/>
      <w:adjustRightInd w:val="0"/>
      <w:spacing w:after="0" w:line="240" w:lineRule="auto"/>
      <w:ind w:left="708"/>
      <w:jc w:val="both"/>
      <w:textAlignment w:val="baseline"/>
    </w:pPr>
    <w:rPr>
      <w:rFonts w:ascii="Times New Roman" w:eastAsia="Times New Roman" w:hAnsi="Times New Roman"/>
      <w:sz w:val="20"/>
      <w:szCs w:val="20"/>
      <w:lang w:eastAsia="it-IT"/>
    </w:rPr>
  </w:style>
  <w:style w:type="paragraph" w:customStyle="1" w:styleId="Paragrafoelenco3">
    <w:name w:val="Paragrafo elenco3"/>
    <w:basedOn w:val="Normale"/>
    <w:rsid w:val="001656B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xmsonormalmrcssattr">
    <w:name w:val="x_msonormal_mr_css_attr"/>
    <w:basedOn w:val="Normale"/>
    <w:rsid w:val="007D2B6B"/>
    <w:pPr>
      <w:spacing w:before="100" w:beforeAutospacing="1" w:after="100" w:afterAutospacing="1" w:line="240" w:lineRule="auto"/>
    </w:pPr>
    <w:rPr>
      <w:rFonts w:ascii="Times New Roman" w:hAnsi="Times New Roman"/>
      <w:sz w:val="24"/>
      <w:szCs w:val="24"/>
      <w:lang w:eastAsia="it-IT"/>
    </w:rPr>
  </w:style>
  <w:style w:type="paragraph" w:customStyle="1" w:styleId="text-align-justify">
    <w:name w:val="text-align-justify"/>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text-align-center">
    <w:name w:val="text-align-center"/>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lndnormale10">
    <w:name w:val="lndnormale1"/>
    <w:basedOn w:val="Normale"/>
    <w:rsid w:val="00F324CB"/>
    <w:pPr>
      <w:spacing w:before="100" w:beforeAutospacing="1" w:after="100" w:afterAutospacing="1" w:line="240" w:lineRule="auto"/>
    </w:pPr>
    <w:rPr>
      <w:rFonts w:ascii="Times New Roman" w:hAnsi="Times New Roman"/>
      <w:color w:val="000000"/>
      <w:sz w:val="24"/>
      <w:szCs w:val="24"/>
      <w:lang w:eastAsia="it-IT"/>
    </w:rPr>
  </w:style>
  <w:style w:type="paragraph" w:customStyle="1" w:styleId="Paragrafoelenco4">
    <w:name w:val="Paragrafo elenco4"/>
    <w:basedOn w:val="Normale"/>
    <w:rsid w:val="00A23F2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markedcontent">
    <w:name w:val="markedcontent"/>
    <w:rsid w:val="00F112A5"/>
  </w:style>
  <w:style w:type="paragraph" w:styleId="Rientrocorpodeltesto2">
    <w:name w:val="Body Text Indent 2"/>
    <w:basedOn w:val="Normale"/>
    <w:link w:val="Rientrocorpodeltesto2Carattere"/>
    <w:uiPriority w:val="99"/>
    <w:semiHidden/>
    <w:unhideWhenUsed/>
    <w:rsid w:val="00276B0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76B01"/>
    <w:rPr>
      <w:sz w:val="22"/>
      <w:szCs w:val="22"/>
      <w:lang w:eastAsia="en-US"/>
    </w:rPr>
  </w:style>
  <w:style w:type="table" w:customStyle="1" w:styleId="Grigliatabella2">
    <w:name w:val="Griglia tabella2"/>
    <w:basedOn w:val="Tabellanormale"/>
    <w:next w:val="Grigliatabella"/>
    <w:uiPriority w:val="39"/>
    <w:rsid w:val="003773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tabella0">
    <w:name w:val="row_tabella"/>
    <w:basedOn w:val="Normale"/>
    <w:rsid w:val="00484E13"/>
    <w:pPr>
      <w:spacing w:after="0" w:line="240" w:lineRule="auto"/>
    </w:pPr>
    <w:rPr>
      <w:rFonts w:ascii="Arial" w:eastAsiaTheme="minorEastAsia" w:hAnsi="Arial" w:cs="Arial"/>
      <w:color w:val="000000"/>
      <w:sz w:val="12"/>
      <w:szCs w:val="12"/>
      <w:lang w:eastAsia="it-IT"/>
    </w:rPr>
  </w:style>
  <w:style w:type="paragraph" w:customStyle="1" w:styleId="titolo00">
    <w:name w:val="titolo0"/>
    <w:basedOn w:val="Normale"/>
    <w:rsid w:val="00A57E3F"/>
    <w:pPr>
      <w:spacing w:after="0" w:line="240" w:lineRule="auto"/>
      <w:jc w:val="center"/>
    </w:pPr>
    <w:rPr>
      <w:rFonts w:ascii="Arial" w:eastAsiaTheme="minorEastAsia" w:hAnsi="Arial" w:cs="Arial"/>
      <w:b/>
      <w:bCs/>
      <w:color w:val="000000"/>
      <w:sz w:val="36"/>
      <w:szCs w:val="36"/>
      <w:lang w:eastAsia="it-IT"/>
    </w:rPr>
  </w:style>
  <w:style w:type="paragraph" w:customStyle="1" w:styleId="titolocampionato0">
    <w:name w:val="titolo_campionato"/>
    <w:basedOn w:val="Normale"/>
    <w:rsid w:val="00DE1F5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0">
    <w:name w:val="sottotitolo_campionato_1"/>
    <w:basedOn w:val="Normale"/>
    <w:rsid w:val="00DE1F5E"/>
    <w:pPr>
      <w:spacing w:after="0" w:line="240" w:lineRule="auto"/>
    </w:pPr>
    <w:rPr>
      <w:rFonts w:ascii="Arial" w:eastAsiaTheme="minorEastAsia" w:hAnsi="Arial" w:cs="Arial"/>
      <w:b/>
      <w:bCs/>
      <w:color w:val="000000"/>
      <w:sz w:val="24"/>
      <w:szCs w:val="24"/>
      <w:lang w:eastAsia="it-IT"/>
    </w:rPr>
  </w:style>
  <w:style w:type="paragraph" w:customStyle="1" w:styleId="headertabella0">
    <w:name w:val="header_tabella"/>
    <w:basedOn w:val="Normale"/>
    <w:rsid w:val="00DE1F5E"/>
    <w:pPr>
      <w:spacing w:after="0" w:line="240" w:lineRule="auto"/>
      <w:jc w:val="center"/>
    </w:pPr>
    <w:rPr>
      <w:rFonts w:ascii="Arial" w:eastAsiaTheme="minorEastAsia" w:hAnsi="Arial" w:cs="Arial"/>
      <w:b/>
      <w:bCs/>
      <w:color w:val="000000"/>
      <w:sz w:val="20"/>
      <w:szCs w:val="20"/>
      <w:lang w:eastAsia="it-IT"/>
    </w:rPr>
  </w:style>
  <w:style w:type="table" w:customStyle="1" w:styleId="Grigliatabella3">
    <w:name w:val="Griglia tabella3"/>
    <w:basedOn w:val="Tabellanormale"/>
    <w:next w:val="Grigliatabella"/>
    <w:uiPriority w:val="39"/>
    <w:rsid w:val="007B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object">
    <w:name w:val="x_object"/>
    <w:basedOn w:val="Carpredefinitoparagrafo"/>
    <w:rsid w:val="008F2022"/>
  </w:style>
  <w:style w:type="paragraph" w:customStyle="1" w:styleId="ammenda0">
    <w:name w:val="ammenda"/>
    <w:basedOn w:val="Normale"/>
    <w:rsid w:val="00D046AF"/>
    <w:pPr>
      <w:spacing w:after="0" w:line="240" w:lineRule="auto"/>
    </w:pPr>
    <w:rPr>
      <w:rFonts w:ascii="Arial" w:eastAsiaTheme="minorEastAsia" w:hAnsi="Arial" w:cs="Arial"/>
      <w:color w:val="000000"/>
      <w:sz w:val="20"/>
      <w:szCs w:val="20"/>
      <w:lang w:eastAsia="it-IT"/>
    </w:rPr>
  </w:style>
  <w:style w:type="table" w:customStyle="1" w:styleId="TableNormal2">
    <w:name w:val="Table Normal2"/>
    <w:uiPriority w:val="2"/>
    <w:semiHidden/>
    <w:unhideWhenUsed/>
    <w:qFormat/>
    <w:rsid w:val="005E365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indirizzofigc">
    <w:name w:val="indirizzofigc"/>
    <w:basedOn w:val="Normale"/>
    <w:rsid w:val="00A53947"/>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rsid w:val="00A53947"/>
  </w:style>
  <w:style w:type="character" w:styleId="Menzionenonrisolta">
    <w:name w:val="Unresolved Mention"/>
    <w:basedOn w:val="Carpredefinitoparagrafo"/>
    <w:uiPriority w:val="99"/>
    <w:semiHidden/>
    <w:unhideWhenUsed/>
    <w:rsid w:val="00921AC5"/>
    <w:rPr>
      <w:color w:val="605E5C"/>
      <w:shd w:val="clear" w:color="auto" w:fill="E1DFDD"/>
    </w:rPr>
  </w:style>
  <w:style w:type="table" w:customStyle="1" w:styleId="Grigliatabella4">
    <w:name w:val="Griglia tabella4"/>
    <w:basedOn w:val="Tabellanormale"/>
    <w:next w:val="Grigliatabella"/>
    <w:uiPriority w:val="39"/>
    <w:rsid w:val="007844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316">
      <w:bodyDiv w:val="1"/>
      <w:marLeft w:val="0"/>
      <w:marRight w:val="0"/>
      <w:marTop w:val="0"/>
      <w:marBottom w:val="0"/>
      <w:divBdr>
        <w:top w:val="none" w:sz="0" w:space="0" w:color="auto"/>
        <w:left w:val="none" w:sz="0" w:space="0" w:color="auto"/>
        <w:bottom w:val="none" w:sz="0" w:space="0" w:color="auto"/>
        <w:right w:val="none" w:sz="0" w:space="0" w:color="auto"/>
      </w:divBdr>
    </w:div>
    <w:div w:id="48308539">
      <w:bodyDiv w:val="1"/>
      <w:marLeft w:val="0"/>
      <w:marRight w:val="0"/>
      <w:marTop w:val="0"/>
      <w:marBottom w:val="0"/>
      <w:divBdr>
        <w:top w:val="none" w:sz="0" w:space="0" w:color="auto"/>
        <w:left w:val="none" w:sz="0" w:space="0" w:color="auto"/>
        <w:bottom w:val="none" w:sz="0" w:space="0" w:color="auto"/>
        <w:right w:val="none" w:sz="0" w:space="0" w:color="auto"/>
      </w:divBdr>
    </w:div>
    <w:div w:id="139157063">
      <w:bodyDiv w:val="1"/>
      <w:marLeft w:val="0"/>
      <w:marRight w:val="0"/>
      <w:marTop w:val="0"/>
      <w:marBottom w:val="0"/>
      <w:divBdr>
        <w:top w:val="none" w:sz="0" w:space="0" w:color="auto"/>
        <w:left w:val="none" w:sz="0" w:space="0" w:color="auto"/>
        <w:bottom w:val="none" w:sz="0" w:space="0" w:color="auto"/>
        <w:right w:val="none" w:sz="0" w:space="0" w:color="auto"/>
      </w:divBdr>
    </w:div>
    <w:div w:id="302345161">
      <w:bodyDiv w:val="1"/>
      <w:marLeft w:val="0"/>
      <w:marRight w:val="0"/>
      <w:marTop w:val="0"/>
      <w:marBottom w:val="0"/>
      <w:divBdr>
        <w:top w:val="none" w:sz="0" w:space="0" w:color="auto"/>
        <w:left w:val="none" w:sz="0" w:space="0" w:color="auto"/>
        <w:bottom w:val="none" w:sz="0" w:space="0" w:color="auto"/>
        <w:right w:val="none" w:sz="0" w:space="0" w:color="auto"/>
      </w:divBdr>
    </w:div>
    <w:div w:id="328602612">
      <w:bodyDiv w:val="1"/>
      <w:marLeft w:val="0"/>
      <w:marRight w:val="0"/>
      <w:marTop w:val="0"/>
      <w:marBottom w:val="0"/>
      <w:divBdr>
        <w:top w:val="none" w:sz="0" w:space="0" w:color="auto"/>
        <w:left w:val="none" w:sz="0" w:space="0" w:color="auto"/>
        <w:bottom w:val="none" w:sz="0" w:space="0" w:color="auto"/>
        <w:right w:val="none" w:sz="0" w:space="0" w:color="auto"/>
      </w:divBdr>
    </w:div>
    <w:div w:id="355351284">
      <w:bodyDiv w:val="1"/>
      <w:marLeft w:val="0"/>
      <w:marRight w:val="0"/>
      <w:marTop w:val="0"/>
      <w:marBottom w:val="0"/>
      <w:divBdr>
        <w:top w:val="none" w:sz="0" w:space="0" w:color="auto"/>
        <w:left w:val="none" w:sz="0" w:space="0" w:color="auto"/>
        <w:bottom w:val="none" w:sz="0" w:space="0" w:color="auto"/>
        <w:right w:val="none" w:sz="0" w:space="0" w:color="auto"/>
      </w:divBdr>
    </w:div>
    <w:div w:id="374623964">
      <w:bodyDiv w:val="1"/>
      <w:marLeft w:val="0"/>
      <w:marRight w:val="0"/>
      <w:marTop w:val="0"/>
      <w:marBottom w:val="0"/>
      <w:divBdr>
        <w:top w:val="none" w:sz="0" w:space="0" w:color="auto"/>
        <w:left w:val="none" w:sz="0" w:space="0" w:color="auto"/>
        <w:bottom w:val="none" w:sz="0" w:space="0" w:color="auto"/>
        <w:right w:val="none" w:sz="0" w:space="0" w:color="auto"/>
      </w:divBdr>
    </w:div>
    <w:div w:id="392891666">
      <w:bodyDiv w:val="1"/>
      <w:marLeft w:val="0"/>
      <w:marRight w:val="0"/>
      <w:marTop w:val="0"/>
      <w:marBottom w:val="0"/>
      <w:divBdr>
        <w:top w:val="none" w:sz="0" w:space="0" w:color="auto"/>
        <w:left w:val="none" w:sz="0" w:space="0" w:color="auto"/>
        <w:bottom w:val="none" w:sz="0" w:space="0" w:color="auto"/>
        <w:right w:val="none" w:sz="0" w:space="0" w:color="auto"/>
      </w:divBdr>
    </w:div>
    <w:div w:id="441923394">
      <w:bodyDiv w:val="1"/>
      <w:marLeft w:val="0"/>
      <w:marRight w:val="0"/>
      <w:marTop w:val="0"/>
      <w:marBottom w:val="0"/>
      <w:divBdr>
        <w:top w:val="none" w:sz="0" w:space="0" w:color="auto"/>
        <w:left w:val="none" w:sz="0" w:space="0" w:color="auto"/>
        <w:bottom w:val="none" w:sz="0" w:space="0" w:color="auto"/>
        <w:right w:val="none" w:sz="0" w:space="0" w:color="auto"/>
      </w:divBdr>
    </w:div>
    <w:div w:id="458455191">
      <w:bodyDiv w:val="1"/>
      <w:marLeft w:val="0"/>
      <w:marRight w:val="0"/>
      <w:marTop w:val="0"/>
      <w:marBottom w:val="0"/>
      <w:divBdr>
        <w:top w:val="none" w:sz="0" w:space="0" w:color="auto"/>
        <w:left w:val="none" w:sz="0" w:space="0" w:color="auto"/>
        <w:bottom w:val="none" w:sz="0" w:space="0" w:color="auto"/>
        <w:right w:val="none" w:sz="0" w:space="0" w:color="auto"/>
      </w:divBdr>
    </w:div>
    <w:div w:id="487139465">
      <w:bodyDiv w:val="1"/>
      <w:marLeft w:val="0"/>
      <w:marRight w:val="0"/>
      <w:marTop w:val="0"/>
      <w:marBottom w:val="0"/>
      <w:divBdr>
        <w:top w:val="none" w:sz="0" w:space="0" w:color="auto"/>
        <w:left w:val="none" w:sz="0" w:space="0" w:color="auto"/>
        <w:bottom w:val="none" w:sz="0" w:space="0" w:color="auto"/>
        <w:right w:val="none" w:sz="0" w:space="0" w:color="auto"/>
      </w:divBdr>
    </w:div>
    <w:div w:id="506870116">
      <w:bodyDiv w:val="1"/>
      <w:marLeft w:val="0"/>
      <w:marRight w:val="0"/>
      <w:marTop w:val="0"/>
      <w:marBottom w:val="0"/>
      <w:divBdr>
        <w:top w:val="none" w:sz="0" w:space="0" w:color="auto"/>
        <w:left w:val="none" w:sz="0" w:space="0" w:color="auto"/>
        <w:bottom w:val="none" w:sz="0" w:space="0" w:color="auto"/>
        <w:right w:val="none" w:sz="0" w:space="0" w:color="auto"/>
      </w:divBdr>
    </w:div>
    <w:div w:id="539634128">
      <w:bodyDiv w:val="1"/>
      <w:marLeft w:val="0"/>
      <w:marRight w:val="0"/>
      <w:marTop w:val="0"/>
      <w:marBottom w:val="0"/>
      <w:divBdr>
        <w:top w:val="none" w:sz="0" w:space="0" w:color="auto"/>
        <w:left w:val="none" w:sz="0" w:space="0" w:color="auto"/>
        <w:bottom w:val="none" w:sz="0" w:space="0" w:color="auto"/>
        <w:right w:val="none" w:sz="0" w:space="0" w:color="auto"/>
      </w:divBdr>
    </w:div>
    <w:div w:id="547646577">
      <w:bodyDiv w:val="1"/>
      <w:marLeft w:val="0"/>
      <w:marRight w:val="0"/>
      <w:marTop w:val="0"/>
      <w:marBottom w:val="0"/>
      <w:divBdr>
        <w:top w:val="none" w:sz="0" w:space="0" w:color="auto"/>
        <w:left w:val="none" w:sz="0" w:space="0" w:color="auto"/>
        <w:bottom w:val="none" w:sz="0" w:space="0" w:color="auto"/>
        <w:right w:val="none" w:sz="0" w:space="0" w:color="auto"/>
      </w:divBdr>
    </w:div>
    <w:div w:id="583103515">
      <w:bodyDiv w:val="1"/>
      <w:marLeft w:val="0"/>
      <w:marRight w:val="0"/>
      <w:marTop w:val="0"/>
      <w:marBottom w:val="0"/>
      <w:divBdr>
        <w:top w:val="none" w:sz="0" w:space="0" w:color="auto"/>
        <w:left w:val="none" w:sz="0" w:space="0" w:color="auto"/>
        <w:bottom w:val="none" w:sz="0" w:space="0" w:color="auto"/>
        <w:right w:val="none" w:sz="0" w:space="0" w:color="auto"/>
      </w:divBdr>
    </w:div>
    <w:div w:id="597297143">
      <w:bodyDiv w:val="1"/>
      <w:marLeft w:val="0"/>
      <w:marRight w:val="0"/>
      <w:marTop w:val="0"/>
      <w:marBottom w:val="0"/>
      <w:divBdr>
        <w:top w:val="none" w:sz="0" w:space="0" w:color="auto"/>
        <w:left w:val="none" w:sz="0" w:space="0" w:color="auto"/>
        <w:bottom w:val="none" w:sz="0" w:space="0" w:color="auto"/>
        <w:right w:val="none" w:sz="0" w:space="0" w:color="auto"/>
      </w:divBdr>
    </w:div>
    <w:div w:id="652879864">
      <w:bodyDiv w:val="1"/>
      <w:marLeft w:val="0"/>
      <w:marRight w:val="0"/>
      <w:marTop w:val="0"/>
      <w:marBottom w:val="0"/>
      <w:divBdr>
        <w:top w:val="none" w:sz="0" w:space="0" w:color="auto"/>
        <w:left w:val="none" w:sz="0" w:space="0" w:color="auto"/>
        <w:bottom w:val="none" w:sz="0" w:space="0" w:color="auto"/>
        <w:right w:val="none" w:sz="0" w:space="0" w:color="auto"/>
      </w:divBdr>
      <w:divsChild>
        <w:div w:id="575866084">
          <w:marLeft w:val="0"/>
          <w:marRight w:val="0"/>
          <w:marTop w:val="0"/>
          <w:marBottom w:val="0"/>
          <w:divBdr>
            <w:top w:val="none" w:sz="0" w:space="0" w:color="auto"/>
            <w:left w:val="none" w:sz="0" w:space="0" w:color="auto"/>
            <w:bottom w:val="none" w:sz="0" w:space="0" w:color="auto"/>
            <w:right w:val="none" w:sz="0" w:space="0" w:color="auto"/>
          </w:divBdr>
        </w:div>
        <w:div w:id="1706633543">
          <w:marLeft w:val="0"/>
          <w:marRight w:val="0"/>
          <w:marTop w:val="0"/>
          <w:marBottom w:val="0"/>
          <w:divBdr>
            <w:top w:val="none" w:sz="0" w:space="0" w:color="auto"/>
            <w:left w:val="none" w:sz="0" w:space="0" w:color="auto"/>
            <w:bottom w:val="none" w:sz="0" w:space="0" w:color="auto"/>
            <w:right w:val="none" w:sz="0" w:space="0" w:color="auto"/>
          </w:divBdr>
          <w:divsChild>
            <w:div w:id="1919052426">
              <w:marLeft w:val="0"/>
              <w:marRight w:val="0"/>
              <w:marTop w:val="0"/>
              <w:marBottom w:val="0"/>
              <w:divBdr>
                <w:top w:val="none" w:sz="0" w:space="0" w:color="auto"/>
                <w:left w:val="none" w:sz="0" w:space="0" w:color="auto"/>
                <w:bottom w:val="none" w:sz="0" w:space="0" w:color="auto"/>
                <w:right w:val="none" w:sz="0" w:space="0" w:color="auto"/>
              </w:divBdr>
              <w:divsChild>
                <w:div w:id="1906641567">
                  <w:marLeft w:val="0"/>
                  <w:marRight w:val="0"/>
                  <w:marTop w:val="0"/>
                  <w:marBottom w:val="0"/>
                  <w:divBdr>
                    <w:top w:val="none" w:sz="0" w:space="0" w:color="auto"/>
                    <w:left w:val="none" w:sz="0" w:space="0" w:color="auto"/>
                    <w:bottom w:val="none" w:sz="0" w:space="0" w:color="auto"/>
                    <w:right w:val="none" w:sz="0" w:space="0" w:color="auto"/>
                  </w:divBdr>
                  <w:divsChild>
                    <w:div w:id="963997662">
                      <w:marLeft w:val="0"/>
                      <w:marRight w:val="0"/>
                      <w:marTop w:val="0"/>
                      <w:marBottom w:val="160"/>
                      <w:divBdr>
                        <w:top w:val="none" w:sz="0" w:space="0" w:color="auto"/>
                        <w:left w:val="none" w:sz="0" w:space="0" w:color="auto"/>
                        <w:bottom w:val="none" w:sz="0" w:space="0" w:color="auto"/>
                        <w:right w:val="none" w:sz="0" w:space="0" w:color="auto"/>
                      </w:divBdr>
                    </w:div>
                    <w:div w:id="1014260178">
                      <w:marLeft w:val="0"/>
                      <w:marRight w:val="0"/>
                      <w:marTop w:val="0"/>
                      <w:marBottom w:val="160"/>
                      <w:divBdr>
                        <w:top w:val="none" w:sz="0" w:space="0" w:color="auto"/>
                        <w:left w:val="none" w:sz="0" w:space="0" w:color="auto"/>
                        <w:bottom w:val="none" w:sz="0" w:space="0" w:color="auto"/>
                        <w:right w:val="none" w:sz="0" w:space="0" w:color="auto"/>
                      </w:divBdr>
                    </w:div>
                    <w:div w:id="1101686156">
                      <w:marLeft w:val="0"/>
                      <w:marRight w:val="0"/>
                      <w:marTop w:val="0"/>
                      <w:marBottom w:val="160"/>
                      <w:divBdr>
                        <w:top w:val="none" w:sz="0" w:space="0" w:color="auto"/>
                        <w:left w:val="none" w:sz="0" w:space="0" w:color="auto"/>
                        <w:bottom w:val="none" w:sz="0" w:space="0" w:color="auto"/>
                        <w:right w:val="none" w:sz="0" w:space="0" w:color="auto"/>
                      </w:divBdr>
                    </w:div>
                    <w:div w:id="1279072064">
                      <w:marLeft w:val="0"/>
                      <w:marRight w:val="0"/>
                      <w:marTop w:val="0"/>
                      <w:marBottom w:val="160"/>
                      <w:divBdr>
                        <w:top w:val="none" w:sz="0" w:space="0" w:color="auto"/>
                        <w:left w:val="none" w:sz="0" w:space="0" w:color="auto"/>
                        <w:bottom w:val="none" w:sz="0" w:space="0" w:color="auto"/>
                        <w:right w:val="none" w:sz="0" w:space="0" w:color="auto"/>
                      </w:divBdr>
                    </w:div>
                    <w:div w:id="1395278714">
                      <w:marLeft w:val="0"/>
                      <w:marRight w:val="0"/>
                      <w:marTop w:val="0"/>
                      <w:marBottom w:val="160"/>
                      <w:divBdr>
                        <w:top w:val="none" w:sz="0" w:space="0" w:color="auto"/>
                        <w:left w:val="none" w:sz="0" w:space="0" w:color="auto"/>
                        <w:bottom w:val="none" w:sz="0" w:space="0" w:color="auto"/>
                        <w:right w:val="none" w:sz="0" w:space="0" w:color="auto"/>
                      </w:divBdr>
                    </w:div>
                    <w:div w:id="1467969268">
                      <w:marLeft w:val="0"/>
                      <w:marRight w:val="0"/>
                      <w:marTop w:val="0"/>
                      <w:marBottom w:val="160"/>
                      <w:divBdr>
                        <w:top w:val="none" w:sz="0" w:space="0" w:color="auto"/>
                        <w:left w:val="none" w:sz="0" w:space="0" w:color="auto"/>
                        <w:bottom w:val="none" w:sz="0" w:space="0" w:color="auto"/>
                        <w:right w:val="none" w:sz="0" w:space="0" w:color="auto"/>
                      </w:divBdr>
                    </w:div>
                    <w:div w:id="178175677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669218243">
      <w:bodyDiv w:val="1"/>
      <w:marLeft w:val="0"/>
      <w:marRight w:val="0"/>
      <w:marTop w:val="0"/>
      <w:marBottom w:val="0"/>
      <w:divBdr>
        <w:top w:val="none" w:sz="0" w:space="0" w:color="auto"/>
        <w:left w:val="none" w:sz="0" w:space="0" w:color="auto"/>
        <w:bottom w:val="none" w:sz="0" w:space="0" w:color="auto"/>
        <w:right w:val="none" w:sz="0" w:space="0" w:color="auto"/>
      </w:divBdr>
      <w:divsChild>
        <w:div w:id="99031157">
          <w:marLeft w:val="0"/>
          <w:marRight w:val="0"/>
          <w:marTop w:val="0"/>
          <w:marBottom w:val="0"/>
          <w:divBdr>
            <w:top w:val="none" w:sz="0" w:space="0" w:color="auto"/>
            <w:left w:val="none" w:sz="0" w:space="0" w:color="auto"/>
            <w:bottom w:val="none" w:sz="0" w:space="0" w:color="auto"/>
            <w:right w:val="none" w:sz="0" w:space="0" w:color="auto"/>
          </w:divBdr>
        </w:div>
        <w:div w:id="943346018">
          <w:marLeft w:val="0"/>
          <w:marRight w:val="0"/>
          <w:marTop w:val="0"/>
          <w:marBottom w:val="0"/>
          <w:divBdr>
            <w:top w:val="none" w:sz="0" w:space="0" w:color="auto"/>
            <w:left w:val="none" w:sz="0" w:space="0" w:color="auto"/>
            <w:bottom w:val="none" w:sz="0" w:space="0" w:color="auto"/>
            <w:right w:val="none" w:sz="0" w:space="0" w:color="auto"/>
          </w:divBdr>
        </w:div>
        <w:div w:id="1021710366">
          <w:marLeft w:val="0"/>
          <w:marRight w:val="0"/>
          <w:marTop w:val="0"/>
          <w:marBottom w:val="0"/>
          <w:divBdr>
            <w:top w:val="none" w:sz="0" w:space="0" w:color="auto"/>
            <w:left w:val="none" w:sz="0" w:space="0" w:color="auto"/>
            <w:bottom w:val="none" w:sz="0" w:space="0" w:color="auto"/>
            <w:right w:val="none" w:sz="0" w:space="0" w:color="auto"/>
          </w:divBdr>
        </w:div>
        <w:div w:id="1130590795">
          <w:marLeft w:val="0"/>
          <w:marRight w:val="0"/>
          <w:marTop w:val="0"/>
          <w:marBottom w:val="0"/>
          <w:divBdr>
            <w:top w:val="none" w:sz="0" w:space="0" w:color="auto"/>
            <w:left w:val="none" w:sz="0" w:space="0" w:color="auto"/>
            <w:bottom w:val="none" w:sz="0" w:space="0" w:color="auto"/>
            <w:right w:val="none" w:sz="0" w:space="0" w:color="auto"/>
          </w:divBdr>
        </w:div>
        <w:div w:id="1157841502">
          <w:marLeft w:val="0"/>
          <w:marRight w:val="0"/>
          <w:marTop w:val="0"/>
          <w:marBottom w:val="0"/>
          <w:divBdr>
            <w:top w:val="none" w:sz="0" w:space="0" w:color="auto"/>
            <w:left w:val="none" w:sz="0" w:space="0" w:color="auto"/>
            <w:bottom w:val="none" w:sz="0" w:space="0" w:color="auto"/>
            <w:right w:val="none" w:sz="0" w:space="0" w:color="auto"/>
          </w:divBdr>
        </w:div>
        <w:div w:id="1304575837">
          <w:marLeft w:val="0"/>
          <w:marRight w:val="0"/>
          <w:marTop w:val="0"/>
          <w:marBottom w:val="0"/>
          <w:divBdr>
            <w:top w:val="none" w:sz="0" w:space="0" w:color="auto"/>
            <w:left w:val="none" w:sz="0" w:space="0" w:color="auto"/>
            <w:bottom w:val="none" w:sz="0" w:space="0" w:color="auto"/>
            <w:right w:val="none" w:sz="0" w:space="0" w:color="auto"/>
          </w:divBdr>
        </w:div>
        <w:div w:id="1440951594">
          <w:marLeft w:val="0"/>
          <w:marRight w:val="0"/>
          <w:marTop w:val="0"/>
          <w:marBottom w:val="0"/>
          <w:divBdr>
            <w:top w:val="none" w:sz="0" w:space="0" w:color="auto"/>
            <w:left w:val="none" w:sz="0" w:space="0" w:color="auto"/>
            <w:bottom w:val="none" w:sz="0" w:space="0" w:color="auto"/>
            <w:right w:val="none" w:sz="0" w:space="0" w:color="auto"/>
          </w:divBdr>
        </w:div>
        <w:div w:id="1468160675">
          <w:marLeft w:val="0"/>
          <w:marRight w:val="0"/>
          <w:marTop w:val="0"/>
          <w:marBottom w:val="0"/>
          <w:divBdr>
            <w:top w:val="none" w:sz="0" w:space="0" w:color="auto"/>
            <w:left w:val="none" w:sz="0" w:space="0" w:color="auto"/>
            <w:bottom w:val="none" w:sz="0" w:space="0" w:color="auto"/>
            <w:right w:val="none" w:sz="0" w:space="0" w:color="auto"/>
          </w:divBdr>
        </w:div>
        <w:div w:id="1634167712">
          <w:marLeft w:val="0"/>
          <w:marRight w:val="0"/>
          <w:marTop w:val="0"/>
          <w:marBottom w:val="0"/>
          <w:divBdr>
            <w:top w:val="none" w:sz="0" w:space="0" w:color="auto"/>
            <w:left w:val="none" w:sz="0" w:space="0" w:color="auto"/>
            <w:bottom w:val="none" w:sz="0" w:space="0" w:color="auto"/>
            <w:right w:val="none" w:sz="0" w:space="0" w:color="auto"/>
          </w:divBdr>
        </w:div>
        <w:div w:id="1793868012">
          <w:marLeft w:val="0"/>
          <w:marRight w:val="0"/>
          <w:marTop w:val="0"/>
          <w:marBottom w:val="0"/>
          <w:divBdr>
            <w:top w:val="none" w:sz="0" w:space="0" w:color="auto"/>
            <w:left w:val="none" w:sz="0" w:space="0" w:color="auto"/>
            <w:bottom w:val="none" w:sz="0" w:space="0" w:color="auto"/>
            <w:right w:val="none" w:sz="0" w:space="0" w:color="auto"/>
          </w:divBdr>
        </w:div>
        <w:div w:id="1941713799">
          <w:marLeft w:val="0"/>
          <w:marRight w:val="0"/>
          <w:marTop w:val="0"/>
          <w:marBottom w:val="0"/>
          <w:divBdr>
            <w:top w:val="none" w:sz="0" w:space="0" w:color="auto"/>
            <w:left w:val="none" w:sz="0" w:space="0" w:color="auto"/>
            <w:bottom w:val="none" w:sz="0" w:space="0" w:color="auto"/>
            <w:right w:val="none" w:sz="0" w:space="0" w:color="auto"/>
          </w:divBdr>
        </w:div>
      </w:divsChild>
    </w:div>
    <w:div w:id="714737205">
      <w:bodyDiv w:val="1"/>
      <w:marLeft w:val="0"/>
      <w:marRight w:val="0"/>
      <w:marTop w:val="0"/>
      <w:marBottom w:val="0"/>
      <w:divBdr>
        <w:top w:val="none" w:sz="0" w:space="0" w:color="auto"/>
        <w:left w:val="none" w:sz="0" w:space="0" w:color="auto"/>
        <w:bottom w:val="none" w:sz="0" w:space="0" w:color="auto"/>
        <w:right w:val="none" w:sz="0" w:space="0" w:color="auto"/>
      </w:divBdr>
    </w:div>
    <w:div w:id="728696958">
      <w:bodyDiv w:val="1"/>
      <w:marLeft w:val="0"/>
      <w:marRight w:val="0"/>
      <w:marTop w:val="0"/>
      <w:marBottom w:val="0"/>
      <w:divBdr>
        <w:top w:val="none" w:sz="0" w:space="0" w:color="auto"/>
        <w:left w:val="none" w:sz="0" w:space="0" w:color="auto"/>
        <w:bottom w:val="none" w:sz="0" w:space="0" w:color="auto"/>
        <w:right w:val="none" w:sz="0" w:space="0" w:color="auto"/>
      </w:divBdr>
    </w:div>
    <w:div w:id="741829385">
      <w:bodyDiv w:val="1"/>
      <w:marLeft w:val="0"/>
      <w:marRight w:val="0"/>
      <w:marTop w:val="0"/>
      <w:marBottom w:val="0"/>
      <w:divBdr>
        <w:top w:val="none" w:sz="0" w:space="0" w:color="auto"/>
        <w:left w:val="none" w:sz="0" w:space="0" w:color="auto"/>
        <w:bottom w:val="none" w:sz="0" w:space="0" w:color="auto"/>
        <w:right w:val="none" w:sz="0" w:space="0" w:color="auto"/>
      </w:divBdr>
    </w:div>
    <w:div w:id="766920737">
      <w:bodyDiv w:val="1"/>
      <w:marLeft w:val="0"/>
      <w:marRight w:val="0"/>
      <w:marTop w:val="0"/>
      <w:marBottom w:val="0"/>
      <w:divBdr>
        <w:top w:val="none" w:sz="0" w:space="0" w:color="auto"/>
        <w:left w:val="none" w:sz="0" w:space="0" w:color="auto"/>
        <w:bottom w:val="none" w:sz="0" w:space="0" w:color="auto"/>
        <w:right w:val="none" w:sz="0" w:space="0" w:color="auto"/>
      </w:divBdr>
    </w:div>
    <w:div w:id="810486101">
      <w:bodyDiv w:val="1"/>
      <w:marLeft w:val="0"/>
      <w:marRight w:val="0"/>
      <w:marTop w:val="0"/>
      <w:marBottom w:val="0"/>
      <w:divBdr>
        <w:top w:val="none" w:sz="0" w:space="0" w:color="auto"/>
        <w:left w:val="none" w:sz="0" w:space="0" w:color="auto"/>
        <w:bottom w:val="none" w:sz="0" w:space="0" w:color="auto"/>
        <w:right w:val="none" w:sz="0" w:space="0" w:color="auto"/>
      </w:divBdr>
    </w:div>
    <w:div w:id="818619658">
      <w:bodyDiv w:val="1"/>
      <w:marLeft w:val="0"/>
      <w:marRight w:val="0"/>
      <w:marTop w:val="0"/>
      <w:marBottom w:val="0"/>
      <w:divBdr>
        <w:top w:val="none" w:sz="0" w:space="0" w:color="auto"/>
        <w:left w:val="none" w:sz="0" w:space="0" w:color="auto"/>
        <w:bottom w:val="none" w:sz="0" w:space="0" w:color="auto"/>
        <w:right w:val="none" w:sz="0" w:space="0" w:color="auto"/>
      </w:divBdr>
    </w:div>
    <w:div w:id="884219815">
      <w:bodyDiv w:val="1"/>
      <w:marLeft w:val="0"/>
      <w:marRight w:val="0"/>
      <w:marTop w:val="0"/>
      <w:marBottom w:val="0"/>
      <w:divBdr>
        <w:top w:val="none" w:sz="0" w:space="0" w:color="auto"/>
        <w:left w:val="none" w:sz="0" w:space="0" w:color="auto"/>
        <w:bottom w:val="none" w:sz="0" w:space="0" w:color="auto"/>
        <w:right w:val="none" w:sz="0" w:space="0" w:color="auto"/>
      </w:divBdr>
    </w:div>
    <w:div w:id="891960957">
      <w:bodyDiv w:val="1"/>
      <w:marLeft w:val="0"/>
      <w:marRight w:val="0"/>
      <w:marTop w:val="0"/>
      <w:marBottom w:val="0"/>
      <w:divBdr>
        <w:top w:val="none" w:sz="0" w:space="0" w:color="auto"/>
        <w:left w:val="none" w:sz="0" w:space="0" w:color="auto"/>
        <w:bottom w:val="none" w:sz="0" w:space="0" w:color="auto"/>
        <w:right w:val="none" w:sz="0" w:space="0" w:color="auto"/>
      </w:divBdr>
    </w:div>
    <w:div w:id="909971418">
      <w:bodyDiv w:val="1"/>
      <w:marLeft w:val="0"/>
      <w:marRight w:val="0"/>
      <w:marTop w:val="0"/>
      <w:marBottom w:val="0"/>
      <w:divBdr>
        <w:top w:val="none" w:sz="0" w:space="0" w:color="auto"/>
        <w:left w:val="none" w:sz="0" w:space="0" w:color="auto"/>
        <w:bottom w:val="none" w:sz="0" w:space="0" w:color="auto"/>
        <w:right w:val="none" w:sz="0" w:space="0" w:color="auto"/>
      </w:divBdr>
    </w:div>
    <w:div w:id="912549236">
      <w:bodyDiv w:val="1"/>
      <w:marLeft w:val="0"/>
      <w:marRight w:val="0"/>
      <w:marTop w:val="0"/>
      <w:marBottom w:val="0"/>
      <w:divBdr>
        <w:top w:val="none" w:sz="0" w:space="0" w:color="auto"/>
        <w:left w:val="none" w:sz="0" w:space="0" w:color="auto"/>
        <w:bottom w:val="none" w:sz="0" w:space="0" w:color="auto"/>
        <w:right w:val="none" w:sz="0" w:space="0" w:color="auto"/>
      </w:divBdr>
    </w:div>
    <w:div w:id="913586619">
      <w:bodyDiv w:val="1"/>
      <w:marLeft w:val="0"/>
      <w:marRight w:val="0"/>
      <w:marTop w:val="0"/>
      <w:marBottom w:val="0"/>
      <w:divBdr>
        <w:top w:val="none" w:sz="0" w:space="0" w:color="auto"/>
        <w:left w:val="none" w:sz="0" w:space="0" w:color="auto"/>
        <w:bottom w:val="none" w:sz="0" w:space="0" w:color="auto"/>
        <w:right w:val="none" w:sz="0" w:space="0" w:color="auto"/>
      </w:divBdr>
    </w:div>
    <w:div w:id="913703607">
      <w:bodyDiv w:val="1"/>
      <w:marLeft w:val="0"/>
      <w:marRight w:val="0"/>
      <w:marTop w:val="0"/>
      <w:marBottom w:val="0"/>
      <w:divBdr>
        <w:top w:val="none" w:sz="0" w:space="0" w:color="auto"/>
        <w:left w:val="none" w:sz="0" w:space="0" w:color="auto"/>
        <w:bottom w:val="none" w:sz="0" w:space="0" w:color="auto"/>
        <w:right w:val="none" w:sz="0" w:space="0" w:color="auto"/>
      </w:divBdr>
    </w:div>
    <w:div w:id="943263905">
      <w:bodyDiv w:val="1"/>
      <w:marLeft w:val="0"/>
      <w:marRight w:val="0"/>
      <w:marTop w:val="0"/>
      <w:marBottom w:val="0"/>
      <w:divBdr>
        <w:top w:val="none" w:sz="0" w:space="0" w:color="auto"/>
        <w:left w:val="none" w:sz="0" w:space="0" w:color="auto"/>
        <w:bottom w:val="none" w:sz="0" w:space="0" w:color="auto"/>
        <w:right w:val="none" w:sz="0" w:space="0" w:color="auto"/>
      </w:divBdr>
      <w:divsChild>
        <w:div w:id="2073648987">
          <w:marLeft w:val="0"/>
          <w:marRight w:val="0"/>
          <w:marTop w:val="0"/>
          <w:marBottom w:val="0"/>
          <w:divBdr>
            <w:top w:val="none" w:sz="0" w:space="0" w:color="auto"/>
            <w:left w:val="none" w:sz="0" w:space="0" w:color="auto"/>
            <w:bottom w:val="none" w:sz="0" w:space="0" w:color="auto"/>
            <w:right w:val="none" w:sz="0" w:space="0" w:color="auto"/>
          </w:divBdr>
          <w:divsChild>
            <w:div w:id="1800220395">
              <w:marLeft w:val="0"/>
              <w:marRight w:val="0"/>
              <w:marTop w:val="0"/>
              <w:marBottom w:val="0"/>
              <w:divBdr>
                <w:top w:val="none" w:sz="0" w:space="0" w:color="auto"/>
                <w:left w:val="none" w:sz="0" w:space="0" w:color="auto"/>
                <w:bottom w:val="none" w:sz="0" w:space="0" w:color="auto"/>
                <w:right w:val="none" w:sz="0" w:space="0" w:color="auto"/>
              </w:divBdr>
              <w:divsChild>
                <w:div w:id="1619415345">
                  <w:marLeft w:val="0"/>
                  <w:marRight w:val="0"/>
                  <w:marTop w:val="0"/>
                  <w:marBottom w:val="0"/>
                  <w:divBdr>
                    <w:top w:val="none" w:sz="0" w:space="0" w:color="auto"/>
                    <w:left w:val="none" w:sz="0" w:space="0" w:color="auto"/>
                    <w:bottom w:val="none" w:sz="0" w:space="0" w:color="auto"/>
                    <w:right w:val="none" w:sz="0" w:space="0" w:color="auto"/>
                  </w:divBdr>
                  <w:divsChild>
                    <w:div w:id="1148283066">
                      <w:marLeft w:val="0"/>
                      <w:marRight w:val="0"/>
                      <w:marTop w:val="0"/>
                      <w:marBottom w:val="0"/>
                      <w:divBdr>
                        <w:top w:val="none" w:sz="0" w:space="0" w:color="auto"/>
                        <w:left w:val="none" w:sz="0" w:space="0" w:color="auto"/>
                        <w:bottom w:val="none" w:sz="0" w:space="0" w:color="auto"/>
                        <w:right w:val="none" w:sz="0" w:space="0" w:color="auto"/>
                      </w:divBdr>
                      <w:divsChild>
                        <w:div w:id="143741576">
                          <w:marLeft w:val="0"/>
                          <w:marRight w:val="0"/>
                          <w:marTop w:val="0"/>
                          <w:marBottom w:val="0"/>
                          <w:divBdr>
                            <w:top w:val="none" w:sz="0" w:space="0" w:color="auto"/>
                            <w:left w:val="none" w:sz="0" w:space="0" w:color="auto"/>
                            <w:bottom w:val="none" w:sz="0" w:space="0" w:color="auto"/>
                            <w:right w:val="none" w:sz="0" w:space="0" w:color="auto"/>
                          </w:divBdr>
                        </w:div>
                        <w:div w:id="1016228060">
                          <w:marLeft w:val="0"/>
                          <w:marRight w:val="0"/>
                          <w:marTop w:val="0"/>
                          <w:marBottom w:val="0"/>
                          <w:divBdr>
                            <w:top w:val="none" w:sz="0" w:space="0" w:color="auto"/>
                            <w:left w:val="none" w:sz="0" w:space="0" w:color="auto"/>
                            <w:bottom w:val="none" w:sz="0" w:space="0" w:color="auto"/>
                            <w:right w:val="none" w:sz="0" w:space="0" w:color="auto"/>
                          </w:divBdr>
                        </w:div>
                        <w:div w:id="1301377787">
                          <w:marLeft w:val="0"/>
                          <w:marRight w:val="0"/>
                          <w:marTop w:val="0"/>
                          <w:marBottom w:val="0"/>
                          <w:divBdr>
                            <w:top w:val="none" w:sz="0" w:space="0" w:color="auto"/>
                            <w:left w:val="none" w:sz="0" w:space="0" w:color="auto"/>
                            <w:bottom w:val="none" w:sz="0" w:space="0" w:color="auto"/>
                            <w:right w:val="none" w:sz="0" w:space="0" w:color="auto"/>
                          </w:divBdr>
                        </w:div>
                        <w:div w:id="1323125780">
                          <w:marLeft w:val="0"/>
                          <w:marRight w:val="0"/>
                          <w:marTop w:val="0"/>
                          <w:marBottom w:val="0"/>
                          <w:divBdr>
                            <w:top w:val="none" w:sz="0" w:space="0" w:color="auto"/>
                            <w:left w:val="none" w:sz="0" w:space="0" w:color="auto"/>
                            <w:bottom w:val="none" w:sz="0" w:space="0" w:color="auto"/>
                            <w:right w:val="none" w:sz="0" w:space="0" w:color="auto"/>
                          </w:divBdr>
                        </w:div>
                        <w:div w:id="16517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439276">
      <w:bodyDiv w:val="1"/>
      <w:marLeft w:val="0"/>
      <w:marRight w:val="0"/>
      <w:marTop w:val="0"/>
      <w:marBottom w:val="0"/>
      <w:divBdr>
        <w:top w:val="none" w:sz="0" w:space="0" w:color="auto"/>
        <w:left w:val="none" w:sz="0" w:space="0" w:color="auto"/>
        <w:bottom w:val="none" w:sz="0" w:space="0" w:color="auto"/>
        <w:right w:val="none" w:sz="0" w:space="0" w:color="auto"/>
      </w:divBdr>
    </w:div>
    <w:div w:id="989401891">
      <w:bodyDiv w:val="1"/>
      <w:marLeft w:val="0"/>
      <w:marRight w:val="0"/>
      <w:marTop w:val="0"/>
      <w:marBottom w:val="0"/>
      <w:divBdr>
        <w:top w:val="none" w:sz="0" w:space="0" w:color="auto"/>
        <w:left w:val="none" w:sz="0" w:space="0" w:color="auto"/>
        <w:bottom w:val="none" w:sz="0" w:space="0" w:color="auto"/>
        <w:right w:val="none" w:sz="0" w:space="0" w:color="auto"/>
      </w:divBdr>
    </w:div>
    <w:div w:id="1000692711">
      <w:bodyDiv w:val="1"/>
      <w:marLeft w:val="0"/>
      <w:marRight w:val="0"/>
      <w:marTop w:val="0"/>
      <w:marBottom w:val="0"/>
      <w:divBdr>
        <w:top w:val="none" w:sz="0" w:space="0" w:color="auto"/>
        <w:left w:val="none" w:sz="0" w:space="0" w:color="auto"/>
        <w:bottom w:val="none" w:sz="0" w:space="0" w:color="auto"/>
        <w:right w:val="none" w:sz="0" w:space="0" w:color="auto"/>
      </w:divBdr>
    </w:div>
    <w:div w:id="1011680488">
      <w:bodyDiv w:val="1"/>
      <w:marLeft w:val="0"/>
      <w:marRight w:val="0"/>
      <w:marTop w:val="0"/>
      <w:marBottom w:val="0"/>
      <w:divBdr>
        <w:top w:val="none" w:sz="0" w:space="0" w:color="auto"/>
        <w:left w:val="none" w:sz="0" w:space="0" w:color="auto"/>
        <w:bottom w:val="none" w:sz="0" w:space="0" w:color="auto"/>
        <w:right w:val="none" w:sz="0" w:space="0" w:color="auto"/>
      </w:divBdr>
    </w:div>
    <w:div w:id="1038357678">
      <w:bodyDiv w:val="1"/>
      <w:marLeft w:val="0"/>
      <w:marRight w:val="0"/>
      <w:marTop w:val="0"/>
      <w:marBottom w:val="0"/>
      <w:divBdr>
        <w:top w:val="none" w:sz="0" w:space="0" w:color="auto"/>
        <w:left w:val="none" w:sz="0" w:space="0" w:color="auto"/>
        <w:bottom w:val="none" w:sz="0" w:space="0" w:color="auto"/>
        <w:right w:val="none" w:sz="0" w:space="0" w:color="auto"/>
      </w:divBdr>
    </w:div>
    <w:div w:id="1109812443">
      <w:bodyDiv w:val="1"/>
      <w:marLeft w:val="0"/>
      <w:marRight w:val="0"/>
      <w:marTop w:val="0"/>
      <w:marBottom w:val="0"/>
      <w:divBdr>
        <w:top w:val="none" w:sz="0" w:space="0" w:color="auto"/>
        <w:left w:val="none" w:sz="0" w:space="0" w:color="auto"/>
        <w:bottom w:val="none" w:sz="0" w:space="0" w:color="auto"/>
        <w:right w:val="none" w:sz="0" w:space="0" w:color="auto"/>
      </w:divBdr>
    </w:div>
    <w:div w:id="1119300931">
      <w:bodyDiv w:val="1"/>
      <w:marLeft w:val="0"/>
      <w:marRight w:val="0"/>
      <w:marTop w:val="0"/>
      <w:marBottom w:val="0"/>
      <w:divBdr>
        <w:top w:val="none" w:sz="0" w:space="0" w:color="auto"/>
        <w:left w:val="none" w:sz="0" w:space="0" w:color="auto"/>
        <w:bottom w:val="none" w:sz="0" w:space="0" w:color="auto"/>
        <w:right w:val="none" w:sz="0" w:space="0" w:color="auto"/>
      </w:divBdr>
    </w:div>
    <w:div w:id="1141775596">
      <w:bodyDiv w:val="1"/>
      <w:marLeft w:val="0"/>
      <w:marRight w:val="0"/>
      <w:marTop w:val="0"/>
      <w:marBottom w:val="0"/>
      <w:divBdr>
        <w:top w:val="none" w:sz="0" w:space="0" w:color="auto"/>
        <w:left w:val="none" w:sz="0" w:space="0" w:color="auto"/>
        <w:bottom w:val="none" w:sz="0" w:space="0" w:color="auto"/>
        <w:right w:val="none" w:sz="0" w:space="0" w:color="auto"/>
      </w:divBdr>
    </w:div>
    <w:div w:id="1143159130">
      <w:bodyDiv w:val="1"/>
      <w:marLeft w:val="0"/>
      <w:marRight w:val="0"/>
      <w:marTop w:val="0"/>
      <w:marBottom w:val="0"/>
      <w:divBdr>
        <w:top w:val="none" w:sz="0" w:space="0" w:color="auto"/>
        <w:left w:val="none" w:sz="0" w:space="0" w:color="auto"/>
        <w:bottom w:val="none" w:sz="0" w:space="0" w:color="auto"/>
        <w:right w:val="none" w:sz="0" w:space="0" w:color="auto"/>
      </w:divBdr>
    </w:div>
    <w:div w:id="1155143877">
      <w:bodyDiv w:val="1"/>
      <w:marLeft w:val="0"/>
      <w:marRight w:val="0"/>
      <w:marTop w:val="0"/>
      <w:marBottom w:val="0"/>
      <w:divBdr>
        <w:top w:val="none" w:sz="0" w:space="0" w:color="auto"/>
        <w:left w:val="none" w:sz="0" w:space="0" w:color="auto"/>
        <w:bottom w:val="none" w:sz="0" w:space="0" w:color="auto"/>
        <w:right w:val="none" w:sz="0" w:space="0" w:color="auto"/>
      </w:divBdr>
    </w:div>
    <w:div w:id="1158577700">
      <w:bodyDiv w:val="1"/>
      <w:marLeft w:val="0"/>
      <w:marRight w:val="0"/>
      <w:marTop w:val="0"/>
      <w:marBottom w:val="0"/>
      <w:divBdr>
        <w:top w:val="none" w:sz="0" w:space="0" w:color="auto"/>
        <w:left w:val="none" w:sz="0" w:space="0" w:color="auto"/>
        <w:bottom w:val="none" w:sz="0" w:space="0" w:color="auto"/>
        <w:right w:val="none" w:sz="0" w:space="0" w:color="auto"/>
      </w:divBdr>
    </w:div>
    <w:div w:id="1166552271">
      <w:bodyDiv w:val="1"/>
      <w:marLeft w:val="0"/>
      <w:marRight w:val="0"/>
      <w:marTop w:val="0"/>
      <w:marBottom w:val="0"/>
      <w:divBdr>
        <w:top w:val="none" w:sz="0" w:space="0" w:color="auto"/>
        <w:left w:val="none" w:sz="0" w:space="0" w:color="auto"/>
        <w:bottom w:val="none" w:sz="0" w:space="0" w:color="auto"/>
        <w:right w:val="none" w:sz="0" w:space="0" w:color="auto"/>
      </w:divBdr>
    </w:div>
    <w:div w:id="1176964710">
      <w:bodyDiv w:val="1"/>
      <w:marLeft w:val="0"/>
      <w:marRight w:val="0"/>
      <w:marTop w:val="0"/>
      <w:marBottom w:val="0"/>
      <w:divBdr>
        <w:top w:val="none" w:sz="0" w:space="0" w:color="auto"/>
        <w:left w:val="none" w:sz="0" w:space="0" w:color="auto"/>
        <w:bottom w:val="none" w:sz="0" w:space="0" w:color="auto"/>
        <w:right w:val="none" w:sz="0" w:space="0" w:color="auto"/>
      </w:divBdr>
    </w:div>
    <w:div w:id="1195000081">
      <w:bodyDiv w:val="1"/>
      <w:marLeft w:val="0"/>
      <w:marRight w:val="0"/>
      <w:marTop w:val="0"/>
      <w:marBottom w:val="0"/>
      <w:divBdr>
        <w:top w:val="none" w:sz="0" w:space="0" w:color="auto"/>
        <w:left w:val="none" w:sz="0" w:space="0" w:color="auto"/>
        <w:bottom w:val="none" w:sz="0" w:space="0" w:color="auto"/>
        <w:right w:val="none" w:sz="0" w:space="0" w:color="auto"/>
      </w:divBdr>
    </w:div>
    <w:div w:id="1209419979">
      <w:bodyDiv w:val="1"/>
      <w:marLeft w:val="0"/>
      <w:marRight w:val="0"/>
      <w:marTop w:val="0"/>
      <w:marBottom w:val="0"/>
      <w:divBdr>
        <w:top w:val="none" w:sz="0" w:space="0" w:color="auto"/>
        <w:left w:val="none" w:sz="0" w:space="0" w:color="auto"/>
        <w:bottom w:val="none" w:sz="0" w:space="0" w:color="auto"/>
        <w:right w:val="none" w:sz="0" w:space="0" w:color="auto"/>
      </w:divBdr>
    </w:div>
    <w:div w:id="1216115902">
      <w:bodyDiv w:val="1"/>
      <w:marLeft w:val="0"/>
      <w:marRight w:val="0"/>
      <w:marTop w:val="0"/>
      <w:marBottom w:val="0"/>
      <w:divBdr>
        <w:top w:val="none" w:sz="0" w:space="0" w:color="auto"/>
        <w:left w:val="none" w:sz="0" w:space="0" w:color="auto"/>
        <w:bottom w:val="none" w:sz="0" w:space="0" w:color="auto"/>
        <w:right w:val="none" w:sz="0" w:space="0" w:color="auto"/>
      </w:divBdr>
    </w:div>
    <w:div w:id="1221945571">
      <w:bodyDiv w:val="1"/>
      <w:marLeft w:val="0"/>
      <w:marRight w:val="0"/>
      <w:marTop w:val="0"/>
      <w:marBottom w:val="0"/>
      <w:divBdr>
        <w:top w:val="none" w:sz="0" w:space="0" w:color="auto"/>
        <w:left w:val="none" w:sz="0" w:space="0" w:color="auto"/>
        <w:bottom w:val="none" w:sz="0" w:space="0" w:color="auto"/>
        <w:right w:val="none" w:sz="0" w:space="0" w:color="auto"/>
      </w:divBdr>
    </w:div>
    <w:div w:id="1286157893">
      <w:bodyDiv w:val="1"/>
      <w:marLeft w:val="0"/>
      <w:marRight w:val="0"/>
      <w:marTop w:val="0"/>
      <w:marBottom w:val="0"/>
      <w:divBdr>
        <w:top w:val="none" w:sz="0" w:space="0" w:color="auto"/>
        <w:left w:val="none" w:sz="0" w:space="0" w:color="auto"/>
        <w:bottom w:val="none" w:sz="0" w:space="0" w:color="auto"/>
        <w:right w:val="none" w:sz="0" w:space="0" w:color="auto"/>
      </w:divBdr>
    </w:div>
    <w:div w:id="1294868011">
      <w:bodyDiv w:val="1"/>
      <w:marLeft w:val="0"/>
      <w:marRight w:val="0"/>
      <w:marTop w:val="0"/>
      <w:marBottom w:val="0"/>
      <w:divBdr>
        <w:top w:val="none" w:sz="0" w:space="0" w:color="auto"/>
        <w:left w:val="none" w:sz="0" w:space="0" w:color="auto"/>
        <w:bottom w:val="none" w:sz="0" w:space="0" w:color="auto"/>
        <w:right w:val="none" w:sz="0" w:space="0" w:color="auto"/>
      </w:divBdr>
    </w:div>
    <w:div w:id="1314792955">
      <w:bodyDiv w:val="1"/>
      <w:marLeft w:val="0"/>
      <w:marRight w:val="0"/>
      <w:marTop w:val="0"/>
      <w:marBottom w:val="0"/>
      <w:divBdr>
        <w:top w:val="none" w:sz="0" w:space="0" w:color="auto"/>
        <w:left w:val="none" w:sz="0" w:space="0" w:color="auto"/>
        <w:bottom w:val="none" w:sz="0" w:space="0" w:color="auto"/>
        <w:right w:val="none" w:sz="0" w:space="0" w:color="auto"/>
      </w:divBdr>
    </w:div>
    <w:div w:id="1344013910">
      <w:bodyDiv w:val="1"/>
      <w:marLeft w:val="0"/>
      <w:marRight w:val="0"/>
      <w:marTop w:val="0"/>
      <w:marBottom w:val="0"/>
      <w:divBdr>
        <w:top w:val="none" w:sz="0" w:space="0" w:color="auto"/>
        <w:left w:val="none" w:sz="0" w:space="0" w:color="auto"/>
        <w:bottom w:val="none" w:sz="0" w:space="0" w:color="auto"/>
        <w:right w:val="none" w:sz="0" w:space="0" w:color="auto"/>
      </w:divBdr>
    </w:div>
    <w:div w:id="1420978805">
      <w:bodyDiv w:val="1"/>
      <w:marLeft w:val="0"/>
      <w:marRight w:val="0"/>
      <w:marTop w:val="0"/>
      <w:marBottom w:val="0"/>
      <w:divBdr>
        <w:top w:val="none" w:sz="0" w:space="0" w:color="auto"/>
        <w:left w:val="none" w:sz="0" w:space="0" w:color="auto"/>
        <w:bottom w:val="none" w:sz="0" w:space="0" w:color="auto"/>
        <w:right w:val="none" w:sz="0" w:space="0" w:color="auto"/>
      </w:divBdr>
    </w:div>
    <w:div w:id="1440680736">
      <w:bodyDiv w:val="1"/>
      <w:marLeft w:val="0"/>
      <w:marRight w:val="0"/>
      <w:marTop w:val="0"/>
      <w:marBottom w:val="0"/>
      <w:divBdr>
        <w:top w:val="none" w:sz="0" w:space="0" w:color="auto"/>
        <w:left w:val="none" w:sz="0" w:space="0" w:color="auto"/>
        <w:bottom w:val="none" w:sz="0" w:space="0" w:color="auto"/>
        <w:right w:val="none" w:sz="0" w:space="0" w:color="auto"/>
      </w:divBdr>
    </w:div>
    <w:div w:id="1453861362">
      <w:bodyDiv w:val="1"/>
      <w:marLeft w:val="0"/>
      <w:marRight w:val="0"/>
      <w:marTop w:val="0"/>
      <w:marBottom w:val="0"/>
      <w:divBdr>
        <w:top w:val="none" w:sz="0" w:space="0" w:color="auto"/>
        <w:left w:val="none" w:sz="0" w:space="0" w:color="auto"/>
        <w:bottom w:val="none" w:sz="0" w:space="0" w:color="auto"/>
        <w:right w:val="none" w:sz="0" w:space="0" w:color="auto"/>
      </w:divBdr>
    </w:div>
    <w:div w:id="1456950728">
      <w:bodyDiv w:val="1"/>
      <w:marLeft w:val="0"/>
      <w:marRight w:val="0"/>
      <w:marTop w:val="0"/>
      <w:marBottom w:val="0"/>
      <w:divBdr>
        <w:top w:val="none" w:sz="0" w:space="0" w:color="auto"/>
        <w:left w:val="none" w:sz="0" w:space="0" w:color="auto"/>
        <w:bottom w:val="none" w:sz="0" w:space="0" w:color="auto"/>
        <w:right w:val="none" w:sz="0" w:space="0" w:color="auto"/>
      </w:divBdr>
    </w:div>
    <w:div w:id="1546722374">
      <w:bodyDiv w:val="1"/>
      <w:marLeft w:val="0"/>
      <w:marRight w:val="0"/>
      <w:marTop w:val="0"/>
      <w:marBottom w:val="0"/>
      <w:divBdr>
        <w:top w:val="none" w:sz="0" w:space="0" w:color="auto"/>
        <w:left w:val="none" w:sz="0" w:space="0" w:color="auto"/>
        <w:bottom w:val="none" w:sz="0" w:space="0" w:color="auto"/>
        <w:right w:val="none" w:sz="0" w:space="0" w:color="auto"/>
      </w:divBdr>
    </w:div>
    <w:div w:id="1550456882">
      <w:bodyDiv w:val="1"/>
      <w:marLeft w:val="0"/>
      <w:marRight w:val="0"/>
      <w:marTop w:val="0"/>
      <w:marBottom w:val="0"/>
      <w:divBdr>
        <w:top w:val="none" w:sz="0" w:space="0" w:color="auto"/>
        <w:left w:val="none" w:sz="0" w:space="0" w:color="auto"/>
        <w:bottom w:val="none" w:sz="0" w:space="0" w:color="auto"/>
        <w:right w:val="none" w:sz="0" w:space="0" w:color="auto"/>
      </w:divBdr>
    </w:div>
    <w:div w:id="1600259096">
      <w:bodyDiv w:val="1"/>
      <w:marLeft w:val="0"/>
      <w:marRight w:val="0"/>
      <w:marTop w:val="0"/>
      <w:marBottom w:val="0"/>
      <w:divBdr>
        <w:top w:val="none" w:sz="0" w:space="0" w:color="auto"/>
        <w:left w:val="none" w:sz="0" w:space="0" w:color="auto"/>
        <w:bottom w:val="none" w:sz="0" w:space="0" w:color="auto"/>
        <w:right w:val="none" w:sz="0" w:space="0" w:color="auto"/>
      </w:divBdr>
    </w:div>
    <w:div w:id="1653022651">
      <w:bodyDiv w:val="1"/>
      <w:marLeft w:val="0"/>
      <w:marRight w:val="0"/>
      <w:marTop w:val="0"/>
      <w:marBottom w:val="0"/>
      <w:divBdr>
        <w:top w:val="none" w:sz="0" w:space="0" w:color="auto"/>
        <w:left w:val="none" w:sz="0" w:space="0" w:color="auto"/>
        <w:bottom w:val="none" w:sz="0" w:space="0" w:color="auto"/>
        <w:right w:val="none" w:sz="0" w:space="0" w:color="auto"/>
      </w:divBdr>
    </w:div>
    <w:div w:id="1674605435">
      <w:bodyDiv w:val="1"/>
      <w:marLeft w:val="0"/>
      <w:marRight w:val="0"/>
      <w:marTop w:val="0"/>
      <w:marBottom w:val="0"/>
      <w:divBdr>
        <w:top w:val="none" w:sz="0" w:space="0" w:color="auto"/>
        <w:left w:val="none" w:sz="0" w:space="0" w:color="auto"/>
        <w:bottom w:val="none" w:sz="0" w:space="0" w:color="auto"/>
        <w:right w:val="none" w:sz="0" w:space="0" w:color="auto"/>
      </w:divBdr>
    </w:div>
    <w:div w:id="1717192956">
      <w:bodyDiv w:val="1"/>
      <w:marLeft w:val="0"/>
      <w:marRight w:val="0"/>
      <w:marTop w:val="0"/>
      <w:marBottom w:val="0"/>
      <w:divBdr>
        <w:top w:val="none" w:sz="0" w:space="0" w:color="auto"/>
        <w:left w:val="none" w:sz="0" w:space="0" w:color="auto"/>
        <w:bottom w:val="none" w:sz="0" w:space="0" w:color="auto"/>
        <w:right w:val="none" w:sz="0" w:space="0" w:color="auto"/>
      </w:divBdr>
    </w:div>
    <w:div w:id="1772512187">
      <w:bodyDiv w:val="1"/>
      <w:marLeft w:val="0"/>
      <w:marRight w:val="0"/>
      <w:marTop w:val="0"/>
      <w:marBottom w:val="0"/>
      <w:divBdr>
        <w:top w:val="none" w:sz="0" w:space="0" w:color="auto"/>
        <w:left w:val="none" w:sz="0" w:space="0" w:color="auto"/>
        <w:bottom w:val="none" w:sz="0" w:space="0" w:color="auto"/>
        <w:right w:val="none" w:sz="0" w:space="0" w:color="auto"/>
      </w:divBdr>
    </w:div>
    <w:div w:id="1811749733">
      <w:bodyDiv w:val="1"/>
      <w:marLeft w:val="0"/>
      <w:marRight w:val="0"/>
      <w:marTop w:val="0"/>
      <w:marBottom w:val="0"/>
      <w:divBdr>
        <w:top w:val="none" w:sz="0" w:space="0" w:color="auto"/>
        <w:left w:val="none" w:sz="0" w:space="0" w:color="auto"/>
        <w:bottom w:val="none" w:sz="0" w:space="0" w:color="auto"/>
        <w:right w:val="none" w:sz="0" w:space="0" w:color="auto"/>
      </w:divBdr>
    </w:div>
    <w:div w:id="1845388735">
      <w:bodyDiv w:val="1"/>
      <w:marLeft w:val="0"/>
      <w:marRight w:val="0"/>
      <w:marTop w:val="0"/>
      <w:marBottom w:val="0"/>
      <w:divBdr>
        <w:top w:val="none" w:sz="0" w:space="0" w:color="auto"/>
        <w:left w:val="none" w:sz="0" w:space="0" w:color="auto"/>
        <w:bottom w:val="none" w:sz="0" w:space="0" w:color="auto"/>
        <w:right w:val="none" w:sz="0" w:space="0" w:color="auto"/>
      </w:divBdr>
      <w:divsChild>
        <w:div w:id="681322377">
          <w:marLeft w:val="0"/>
          <w:marRight w:val="0"/>
          <w:marTop w:val="0"/>
          <w:marBottom w:val="0"/>
          <w:divBdr>
            <w:top w:val="none" w:sz="0" w:space="0" w:color="auto"/>
            <w:left w:val="none" w:sz="0" w:space="0" w:color="auto"/>
            <w:bottom w:val="none" w:sz="0" w:space="0" w:color="auto"/>
            <w:right w:val="none" w:sz="0" w:space="0" w:color="auto"/>
          </w:divBdr>
        </w:div>
        <w:div w:id="699665942">
          <w:marLeft w:val="0"/>
          <w:marRight w:val="0"/>
          <w:marTop w:val="0"/>
          <w:marBottom w:val="0"/>
          <w:divBdr>
            <w:top w:val="none" w:sz="0" w:space="0" w:color="auto"/>
            <w:left w:val="none" w:sz="0" w:space="0" w:color="auto"/>
            <w:bottom w:val="none" w:sz="0" w:space="0" w:color="auto"/>
            <w:right w:val="none" w:sz="0" w:space="0" w:color="auto"/>
          </w:divBdr>
        </w:div>
        <w:div w:id="936135376">
          <w:marLeft w:val="0"/>
          <w:marRight w:val="0"/>
          <w:marTop w:val="0"/>
          <w:marBottom w:val="0"/>
          <w:divBdr>
            <w:top w:val="none" w:sz="0" w:space="0" w:color="auto"/>
            <w:left w:val="none" w:sz="0" w:space="0" w:color="auto"/>
            <w:bottom w:val="none" w:sz="0" w:space="0" w:color="auto"/>
            <w:right w:val="none" w:sz="0" w:space="0" w:color="auto"/>
          </w:divBdr>
        </w:div>
        <w:div w:id="968510507">
          <w:marLeft w:val="0"/>
          <w:marRight w:val="0"/>
          <w:marTop w:val="0"/>
          <w:marBottom w:val="0"/>
          <w:divBdr>
            <w:top w:val="none" w:sz="0" w:space="0" w:color="auto"/>
            <w:left w:val="none" w:sz="0" w:space="0" w:color="auto"/>
            <w:bottom w:val="none" w:sz="0" w:space="0" w:color="auto"/>
            <w:right w:val="none" w:sz="0" w:space="0" w:color="auto"/>
          </w:divBdr>
        </w:div>
        <w:div w:id="969436594">
          <w:marLeft w:val="0"/>
          <w:marRight w:val="0"/>
          <w:marTop w:val="0"/>
          <w:marBottom w:val="0"/>
          <w:divBdr>
            <w:top w:val="none" w:sz="0" w:space="0" w:color="auto"/>
            <w:left w:val="none" w:sz="0" w:space="0" w:color="auto"/>
            <w:bottom w:val="none" w:sz="0" w:space="0" w:color="auto"/>
            <w:right w:val="none" w:sz="0" w:space="0" w:color="auto"/>
          </w:divBdr>
        </w:div>
        <w:div w:id="1562593942">
          <w:marLeft w:val="0"/>
          <w:marRight w:val="0"/>
          <w:marTop w:val="0"/>
          <w:marBottom w:val="0"/>
          <w:divBdr>
            <w:top w:val="none" w:sz="0" w:space="0" w:color="auto"/>
            <w:left w:val="none" w:sz="0" w:space="0" w:color="auto"/>
            <w:bottom w:val="none" w:sz="0" w:space="0" w:color="auto"/>
            <w:right w:val="none" w:sz="0" w:space="0" w:color="auto"/>
          </w:divBdr>
        </w:div>
        <w:div w:id="2140343892">
          <w:marLeft w:val="0"/>
          <w:marRight w:val="0"/>
          <w:marTop w:val="0"/>
          <w:marBottom w:val="0"/>
          <w:divBdr>
            <w:top w:val="none" w:sz="0" w:space="0" w:color="auto"/>
            <w:left w:val="none" w:sz="0" w:space="0" w:color="auto"/>
            <w:bottom w:val="none" w:sz="0" w:space="0" w:color="auto"/>
            <w:right w:val="none" w:sz="0" w:space="0" w:color="auto"/>
          </w:divBdr>
        </w:div>
      </w:divsChild>
    </w:div>
    <w:div w:id="1871261223">
      <w:bodyDiv w:val="1"/>
      <w:marLeft w:val="0"/>
      <w:marRight w:val="0"/>
      <w:marTop w:val="0"/>
      <w:marBottom w:val="0"/>
      <w:divBdr>
        <w:top w:val="none" w:sz="0" w:space="0" w:color="auto"/>
        <w:left w:val="none" w:sz="0" w:space="0" w:color="auto"/>
        <w:bottom w:val="none" w:sz="0" w:space="0" w:color="auto"/>
        <w:right w:val="none" w:sz="0" w:space="0" w:color="auto"/>
      </w:divBdr>
    </w:div>
    <w:div w:id="1877545279">
      <w:bodyDiv w:val="1"/>
      <w:marLeft w:val="0"/>
      <w:marRight w:val="0"/>
      <w:marTop w:val="0"/>
      <w:marBottom w:val="0"/>
      <w:divBdr>
        <w:top w:val="none" w:sz="0" w:space="0" w:color="auto"/>
        <w:left w:val="none" w:sz="0" w:space="0" w:color="auto"/>
        <w:bottom w:val="none" w:sz="0" w:space="0" w:color="auto"/>
        <w:right w:val="none" w:sz="0" w:space="0" w:color="auto"/>
      </w:divBdr>
    </w:div>
    <w:div w:id="1905023138">
      <w:bodyDiv w:val="1"/>
      <w:marLeft w:val="0"/>
      <w:marRight w:val="0"/>
      <w:marTop w:val="0"/>
      <w:marBottom w:val="0"/>
      <w:divBdr>
        <w:top w:val="none" w:sz="0" w:space="0" w:color="auto"/>
        <w:left w:val="none" w:sz="0" w:space="0" w:color="auto"/>
        <w:bottom w:val="none" w:sz="0" w:space="0" w:color="auto"/>
        <w:right w:val="none" w:sz="0" w:space="0" w:color="auto"/>
      </w:divBdr>
    </w:div>
    <w:div w:id="1927106495">
      <w:bodyDiv w:val="1"/>
      <w:marLeft w:val="0"/>
      <w:marRight w:val="0"/>
      <w:marTop w:val="0"/>
      <w:marBottom w:val="0"/>
      <w:divBdr>
        <w:top w:val="none" w:sz="0" w:space="0" w:color="auto"/>
        <w:left w:val="none" w:sz="0" w:space="0" w:color="auto"/>
        <w:bottom w:val="none" w:sz="0" w:space="0" w:color="auto"/>
        <w:right w:val="none" w:sz="0" w:space="0" w:color="auto"/>
      </w:divBdr>
      <w:divsChild>
        <w:div w:id="897740553">
          <w:marLeft w:val="0"/>
          <w:marRight w:val="0"/>
          <w:marTop w:val="0"/>
          <w:marBottom w:val="0"/>
          <w:divBdr>
            <w:top w:val="none" w:sz="0" w:space="0" w:color="auto"/>
            <w:left w:val="none" w:sz="0" w:space="0" w:color="auto"/>
            <w:bottom w:val="none" w:sz="0" w:space="0" w:color="auto"/>
            <w:right w:val="none" w:sz="0" w:space="0" w:color="auto"/>
          </w:divBdr>
        </w:div>
        <w:div w:id="1343509539">
          <w:marLeft w:val="0"/>
          <w:marRight w:val="0"/>
          <w:marTop w:val="0"/>
          <w:marBottom w:val="0"/>
          <w:divBdr>
            <w:top w:val="none" w:sz="0" w:space="0" w:color="auto"/>
            <w:left w:val="none" w:sz="0" w:space="0" w:color="auto"/>
            <w:bottom w:val="none" w:sz="0" w:space="0" w:color="auto"/>
            <w:right w:val="none" w:sz="0" w:space="0" w:color="auto"/>
          </w:divBdr>
        </w:div>
      </w:divsChild>
    </w:div>
    <w:div w:id="1933932839">
      <w:bodyDiv w:val="1"/>
      <w:marLeft w:val="0"/>
      <w:marRight w:val="0"/>
      <w:marTop w:val="0"/>
      <w:marBottom w:val="0"/>
      <w:divBdr>
        <w:top w:val="none" w:sz="0" w:space="0" w:color="auto"/>
        <w:left w:val="none" w:sz="0" w:space="0" w:color="auto"/>
        <w:bottom w:val="none" w:sz="0" w:space="0" w:color="auto"/>
        <w:right w:val="none" w:sz="0" w:space="0" w:color="auto"/>
      </w:divBdr>
      <w:divsChild>
        <w:div w:id="48697582">
          <w:marLeft w:val="0"/>
          <w:marRight w:val="0"/>
          <w:marTop w:val="0"/>
          <w:marBottom w:val="0"/>
          <w:divBdr>
            <w:top w:val="none" w:sz="0" w:space="0" w:color="auto"/>
            <w:left w:val="none" w:sz="0" w:space="0" w:color="auto"/>
            <w:bottom w:val="none" w:sz="0" w:space="0" w:color="auto"/>
            <w:right w:val="none" w:sz="0" w:space="0" w:color="auto"/>
          </w:divBdr>
        </w:div>
        <w:div w:id="214701923">
          <w:marLeft w:val="0"/>
          <w:marRight w:val="0"/>
          <w:marTop w:val="0"/>
          <w:marBottom w:val="0"/>
          <w:divBdr>
            <w:top w:val="none" w:sz="0" w:space="0" w:color="auto"/>
            <w:left w:val="none" w:sz="0" w:space="0" w:color="auto"/>
            <w:bottom w:val="none" w:sz="0" w:space="0" w:color="auto"/>
            <w:right w:val="none" w:sz="0" w:space="0" w:color="auto"/>
          </w:divBdr>
        </w:div>
        <w:div w:id="758793598">
          <w:marLeft w:val="0"/>
          <w:marRight w:val="0"/>
          <w:marTop w:val="0"/>
          <w:marBottom w:val="0"/>
          <w:divBdr>
            <w:top w:val="none" w:sz="0" w:space="0" w:color="auto"/>
            <w:left w:val="none" w:sz="0" w:space="0" w:color="auto"/>
            <w:bottom w:val="none" w:sz="0" w:space="0" w:color="auto"/>
            <w:right w:val="none" w:sz="0" w:space="0" w:color="auto"/>
          </w:divBdr>
        </w:div>
        <w:div w:id="803501522">
          <w:marLeft w:val="0"/>
          <w:marRight w:val="0"/>
          <w:marTop w:val="0"/>
          <w:marBottom w:val="0"/>
          <w:divBdr>
            <w:top w:val="none" w:sz="0" w:space="0" w:color="auto"/>
            <w:left w:val="none" w:sz="0" w:space="0" w:color="auto"/>
            <w:bottom w:val="none" w:sz="0" w:space="0" w:color="auto"/>
            <w:right w:val="none" w:sz="0" w:space="0" w:color="auto"/>
          </w:divBdr>
        </w:div>
        <w:div w:id="1361011785">
          <w:marLeft w:val="0"/>
          <w:marRight w:val="0"/>
          <w:marTop w:val="0"/>
          <w:marBottom w:val="0"/>
          <w:divBdr>
            <w:top w:val="none" w:sz="0" w:space="0" w:color="auto"/>
            <w:left w:val="none" w:sz="0" w:space="0" w:color="auto"/>
            <w:bottom w:val="none" w:sz="0" w:space="0" w:color="auto"/>
            <w:right w:val="none" w:sz="0" w:space="0" w:color="auto"/>
          </w:divBdr>
        </w:div>
      </w:divsChild>
    </w:div>
    <w:div w:id="1969967442">
      <w:bodyDiv w:val="1"/>
      <w:marLeft w:val="0"/>
      <w:marRight w:val="0"/>
      <w:marTop w:val="0"/>
      <w:marBottom w:val="0"/>
      <w:divBdr>
        <w:top w:val="none" w:sz="0" w:space="0" w:color="auto"/>
        <w:left w:val="none" w:sz="0" w:space="0" w:color="auto"/>
        <w:bottom w:val="none" w:sz="0" w:space="0" w:color="auto"/>
        <w:right w:val="none" w:sz="0" w:space="0" w:color="auto"/>
      </w:divBdr>
    </w:div>
    <w:div w:id="2014841692">
      <w:bodyDiv w:val="1"/>
      <w:marLeft w:val="0"/>
      <w:marRight w:val="0"/>
      <w:marTop w:val="0"/>
      <w:marBottom w:val="0"/>
      <w:divBdr>
        <w:top w:val="none" w:sz="0" w:space="0" w:color="auto"/>
        <w:left w:val="none" w:sz="0" w:space="0" w:color="auto"/>
        <w:bottom w:val="none" w:sz="0" w:space="0" w:color="auto"/>
        <w:right w:val="none" w:sz="0" w:space="0" w:color="auto"/>
      </w:divBdr>
    </w:div>
    <w:div w:id="2036613775">
      <w:bodyDiv w:val="1"/>
      <w:marLeft w:val="0"/>
      <w:marRight w:val="0"/>
      <w:marTop w:val="0"/>
      <w:marBottom w:val="0"/>
      <w:divBdr>
        <w:top w:val="none" w:sz="0" w:space="0" w:color="auto"/>
        <w:left w:val="none" w:sz="0" w:space="0" w:color="auto"/>
        <w:bottom w:val="none" w:sz="0" w:space="0" w:color="auto"/>
        <w:right w:val="none" w:sz="0" w:space="0" w:color="auto"/>
      </w:divBdr>
    </w:div>
    <w:div w:id="2050186226">
      <w:bodyDiv w:val="1"/>
      <w:marLeft w:val="0"/>
      <w:marRight w:val="0"/>
      <w:marTop w:val="0"/>
      <w:marBottom w:val="0"/>
      <w:divBdr>
        <w:top w:val="none" w:sz="0" w:space="0" w:color="auto"/>
        <w:left w:val="none" w:sz="0" w:space="0" w:color="auto"/>
        <w:bottom w:val="none" w:sz="0" w:space="0" w:color="auto"/>
        <w:right w:val="none" w:sz="0" w:space="0" w:color="auto"/>
      </w:divBdr>
    </w:div>
    <w:div w:id="2090537864">
      <w:bodyDiv w:val="1"/>
      <w:marLeft w:val="0"/>
      <w:marRight w:val="0"/>
      <w:marTop w:val="0"/>
      <w:marBottom w:val="0"/>
      <w:divBdr>
        <w:top w:val="none" w:sz="0" w:space="0" w:color="auto"/>
        <w:left w:val="none" w:sz="0" w:space="0" w:color="auto"/>
        <w:bottom w:val="none" w:sz="0" w:space="0" w:color="auto"/>
        <w:right w:val="none" w:sz="0" w:space="0" w:color="auto"/>
      </w:divBdr>
    </w:div>
    <w:div w:id="2128812396">
      <w:bodyDiv w:val="1"/>
      <w:marLeft w:val="0"/>
      <w:marRight w:val="0"/>
      <w:marTop w:val="0"/>
      <w:marBottom w:val="0"/>
      <w:divBdr>
        <w:top w:val="none" w:sz="0" w:space="0" w:color="auto"/>
        <w:left w:val="none" w:sz="0" w:space="0" w:color="auto"/>
        <w:bottom w:val="none" w:sz="0" w:space="0" w:color="auto"/>
        <w:right w:val="none" w:sz="0" w:space="0" w:color="auto"/>
      </w:divBdr>
    </w:div>
    <w:div w:id="2133281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sicilia.ripescaggi@lndsicilia.legalmail.it" TargetMode="External"/><Relationship Id="rId21" Type="http://schemas.openxmlformats.org/officeDocument/2006/relationships/hyperlink" Target="https://www.lnd.it/it/comunicati-e-circolari/circolari/circolari-2023-24/11070-circolare-n-5-convenzione-lnd-ussi-3/file" TargetMode="External"/><Relationship Id="rId42" Type="http://schemas.openxmlformats.org/officeDocument/2006/relationships/hyperlink" Target="mailto:w.costantino@lnd.it" TargetMode="External"/><Relationship Id="rId47" Type="http://schemas.openxmlformats.org/officeDocument/2006/relationships/hyperlink" Target="mailto:sicilia.amministrazione@lnd.it" TargetMode="External"/><Relationship Id="rId63" Type="http://schemas.openxmlformats.org/officeDocument/2006/relationships/hyperlink" Target="mailto:giudicesportivo@lndsicilia.legalmail.it" TargetMode="External"/><Relationship Id="rId68" Type="http://schemas.openxmlformats.org/officeDocument/2006/relationships/hyperlink" Target="mailto:sicilia.femminile@lnd.it" TargetMode="External"/><Relationship Id="rId16" Type="http://schemas.openxmlformats.org/officeDocument/2006/relationships/hyperlink" Target="https://www.lnd.it/it/comunicati-e-circolari/comunicati-ufficiali/stagione-sportiva-2023-2024/11080-comunicato-ufficiale-n-7-nomine-delegazioni-provinciali-distrettuali-e-zonali-2023-2024/file" TargetMode="External"/><Relationship Id="rId11" Type="http://schemas.openxmlformats.org/officeDocument/2006/relationships/hyperlink" Target="mailto:delegazione.trapani@lndsicilia.legalmail.it" TargetMode="External"/><Relationship Id="rId24" Type="http://schemas.openxmlformats.org/officeDocument/2006/relationships/hyperlink" Target="https://www.lnd.it/it/comunicati-e-circolari/circolari/circolari-2023-24/11073-circolare-n-8-trasmissione-in-diretta-delle-gare-dei-campionati-dilettantistici-attraverso-i-canali-social-ufficiali-delle-societa-lnd/file" TargetMode="External"/><Relationship Id="rId32" Type="http://schemas.openxmlformats.org/officeDocument/2006/relationships/image" Target="media/image5.png"/><Relationship Id="rId37" Type="http://schemas.openxmlformats.org/officeDocument/2006/relationships/hyperlink" Target="http://sicilia.lnd.it/" TargetMode="External"/><Relationship Id="rId40" Type="http://schemas.openxmlformats.org/officeDocument/2006/relationships/hyperlink" Target="mailto:sicilia.dr5@lnd.it" TargetMode="External"/><Relationship Id="rId45" Type="http://schemas.openxmlformats.org/officeDocument/2006/relationships/hyperlink" Target="mailto:sicilia.affarigenerali@lnd.it" TargetMode="External"/><Relationship Id="rId53" Type="http://schemas.openxmlformats.org/officeDocument/2006/relationships/hyperlink" Target="mailto:sicilia.femminileagonistica@lnd.it" TargetMode="External"/><Relationship Id="rId58" Type="http://schemas.openxmlformats.org/officeDocument/2006/relationships/hyperlink" Target="mailto:crlnd.sicilia01@figc.it" TargetMode="External"/><Relationship Id="rId66" Type="http://schemas.openxmlformats.org/officeDocument/2006/relationships/hyperlink" Target="mailto:sicilia.dr5@lnd.it" TargetMode="External"/><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mailto:sicilia.tesseramento@lndsicilia.legalmail.it" TargetMode="External"/><Relationship Id="rId19" Type="http://schemas.openxmlformats.org/officeDocument/2006/relationships/hyperlink" Target="https://www.lnd.it/it/comunicati-e-circolari/circolari/circolari-2023-24/11068-circolare-n-3-gare-ufficiali-da-disputare-in-assenza-di-pubblico-1/file" TargetMode="External"/><Relationship Id="rId14" Type="http://schemas.openxmlformats.org/officeDocument/2006/relationships/hyperlink" Target="https://www.lnd.it/it/comunicati-e-circolari/comunicati-ufficiali/stagione-sportiva-2023-2024/11076-comunicato-ufficiale-n-3-visita-medica-idoneita-ex-art-43-noif/file" TargetMode="External"/><Relationship Id="rId22" Type="http://schemas.openxmlformats.org/officeDocument/2006/relationships/hyperlink" Target="https://www.lnd.it/it/comunicati-e-circolari/circolari/circolari-2023-24/11071-circolare-n-6-rapporti-con-gli-organi-di-informazione/file" TargetMode="External"/><Relationship Id="rId27" Type="http://schemas.openxmlformats.org/officeDocument/2006/relationships/hyperlink" Target="https://iscrizioni.lnd.it" TargetMode="External"/><Relationship Id="rId30" Type="http://schemas.openxmlformats.org/officeDocument/2006/relationships/hyperlink" Target="https://anagrafefederale.figc.it" TargetMode="External"/><Relationship Id="rId35" Type="http://schemas.openxmlformats.org/officeDocument/2006/relationships/image" Target="media/image7.emf"/><Relationship Id="rId43" Type="http://schemas.openxmlformats.org/officeDocument/2006/relationships/hyperlink" Target="mailto:sicilia.amministrazione@lnd.it" TargetMode="External"/><Relationship Id="rId48" Type="http://schemas.openxmlformats.org/officeDocument/2006/relationships/hyperlink" Target="mailto:sicilia.amministrazione@lndsicilia.legalmail.it" TargetMode="External"/><Relationship Id="rId56" Type="http://schemas.openxmlformats.org/officeDocument/2006/relationships/hyperlink" Target="mailto:sicilia.segreteria@legalmail.it" TargetMode="External"/><Relationship Id="rId64" Type="http://schemas.openxmlformats.org/officeDocument/2006/relationships/hyperlink" Target="mailto:cortesportivaappello@lndsicilia.legalmail.it" TargetMode="External"/><Relationship Id="rId69" Type="http://schemas.openxmlformats.org/officeDocument/2006/relationships/hyperlink" Target="mailto:femminile@lndsicilia.legalmail.it" TargetMode="Externa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mailto:sicilia.sgs@lnd.it" TargetMode="External"/><Relationship Id="rId72" Type="http://schemas.openxmlformats.org/officeDocument/2006/relationships/hyperlink" Target="mailto:cplnd.trapani@figc.it"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3.png"/><Relationship Id="rId25" Type="http://schemas.openxmlformats.org/officeDocument/2006/relationships/hyperlink" Target="mailto:sicilia.amministrazione@lnd.it" TargetMode="External"/><Relationship Id="rId33" Type="http://schemas.openxmlformats.org/officeDocument/2006/relationships/hyperlink" Target="file:///C:\Users\fabiog\AppData\Local\Microsoft\Windows\INetCache\Content.Outlook\UIY9T1KL\supportotecnico@figc.it" TargetMode="External"/><Relationship Id="rId38" Type="http://schemas.openxmlformats.org/officeDocument/2006/relationships/hyperlink" Target="http://www.lnd.it" TargetMode="External"/><Relationship Id="rId46" Type="http://schemas.openxmlformats.org/officeDocument/2006/relationships/hyperlink" Target="mailto:sicilia.affarigenerali@lndsicilia.legalmail.it" TargetMode="External"/><Relationship Id="rId59" Type="http://schemas.openxmlformats.org/officeDocument/2006/relationships/hyperlink" Target="mailto:laura.losicco@lndsicilia.legalmail.it" TargetMode="External"/><Relationship Id="rId67" Type="http://schemas.openxmlformats.org/officeDocument/2006/relationships/hyperlink" Target="mailto:sicilia.dr5@lndsicilia.legalmail.it" TargetMode="External"/><Relationship Id="rId20" Type="http://schemas.openxmlformats.org/officeDocument/2006/relationships/hyperlink" Target="https://www.lnd.it/it/comunicati-e-circolari/circolari/circolari-2023-24/11069-circolare-n-4-osservatorio-nazionale-sulle-manifestazioni-sportive-3/file" TargetMode="External"/><Relationship Id="rId41" Type="http://schemas.openxmlformats.org/officeDocument/2006/relationships/hyperlink" Target="mailto:sicilia.sgs@lndsicilia.legalmail.it" TargetMode="External"/><Relationship Id="rId54" Type="http://schemas.openxmlformats.org/officeDocument/2006/relationships/hyperlink" Target="mailto:sicilia.segr-iscriz@lndsicilia.legalmail.it" TargetMode="External"/><Relationship Id="rId62" Type="http://schemas.openxmlformats.org/officeDocument/2006/relationships/hyperlink" Target="mailto:sicilia.giudicesportivo@lnd.it" TargetMode="External"/><Relationship Id="rId70" Type="http://schemas.openxmlformats.org/officeDocument/2006/relationships/hyperlink" Target="mailto:settoreimpiantisicilia@lnd.it"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nd.it/it/comunicati-e-circolari/comunicati-ufficiali/stagione-sportiva-2023-2024/11077-comunicato-ufficiale-n-4-orari-inizio-gare-ufficiali-stagione-sportiva-2023-2024/file" TargetMode="External"/><Relationship Id="rId23" Type="http://schemas.openxmlformats.org/officeDocument/2006/relationships/hyperlink" Target="https://www.lnd.it/it/comunicati-e-circolari/circolari/circolari-2023-24/11072-circolare-n-7-acquisizione-diritti-audio-video-per-la-stagione-sportiva-2023-2024/file" TargetMode="External"/><Relationship Id="rId28" Type="http://schemas.openxmlformats.org/officeDocument/2006/relationships/hyperlink" Target="https://anagrafefederale.figc.it" TargetMode="External"/><Relationship Id="rId36" Type="http://schemas.openxmlformats.org/officeDocument/2006/relationships/image" Target="media/image8.emf"/><Relationship Id="rId49" Type="http://schemas.openxmlformats.org/officeDocument/2006/relationships/hyperlink" Target="mailto:sicilia.attivitaagonistica@lnd.it" TargetMode="External"/><Relationship Id="rId57" Type="http://schemas.openxmlformats.org/officeDocument/2006/relationships/hyperlink" Target="mailto:presidenza.sicilia@lnd.it" TargetMode="External"/><Relationship Id="rId10" Type="http://schemas.openxmlformats.org/officeDocument/2006/relationships/hyperlink" Target="mailto:cplnd.trapani@figc.it" TargetMode="External"/><Relationship Id="rId31" Type="http://schemas.openxmlformats.org/officeDocument/2006/relationships/image" Target="media/image4.emf"/><Relationship Id="rId44" Type="http://schemas.openxmlformats.org/officeDocument/2006/relationships/hyperlink" Target="mailto:sicilia.amministrazione@lndsicilia.legalmail.it" TargetMode="External"/><Relationship Id="rId52" Type="http://schemas.openxmlformats.org/officeDocument/2006/relationships/hyperlink" Target="mailto:sicilia.dr5@lnd.it" TargetMode="External"/><Relationship Id="rId60" Type="http://schemas.openxmlformats.org/officeDocument/2006/relationships/hyperlink" Target="mailto:sicilia.tesseramento@lnd.it" TargetMode="External"/><Relationship Id="rId65" Type="http://schemas.openxmlformats.org/officeDocument/2006/relationships/hyperlink" Target="mailto:tribunalefederale@lndsicilia.legalmail.it" TargetMode="External"/><Relationship Id="rId73" Type="http://schemas.openxmlformats.org/officeDocument/2006/relationships/hyperlink" Target="mailto:cplnd.trapani@figc.it"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icilia.lnd.it" TargetMode="External"/><Relationship Id="rId13" Type="http://schemas.openxmlformats.org/officeDocument/2006/relationships/hyperlink" Target="https://www.lnd.it/it/comunicati-e-circolari/comunicati-ufficiali/stagione-sportiva-2023-2024/11075-comunicato-ufficiale-n-2-attivita-ufficiale-della-lega-nazionale-dilettanti-divisione-calcio-a-cinque/file" TargetMode="External"/><Relationship Id="rId18" Type="http://schemas.openxmlformats.org/officeDocument/2006/relationships/hyperlink" Target="https://www.lnd.it/it/comunicati-e-circolari/comunicati-ufficiali/stagione-sportiva-2023-2024/11084-comunicato-ufficiale-n-8-cu-n-1-a-figc-modifiche-regolamento-associazione-italiana-arbitri-e-regolamento-organi-tecnici-aia/file" TargetMode="External"/><Relationship Id="rId39" Type="http://schemas.openxmlformats.org/officeDocument/2006/relationships/hyperlink" Target="http://www.lnd.it" TargetMode="External"/><Relationship Id="rId34" Type="http://schemas.openxmlformats.org/officeDocument/2006/relationships/image" Target="media/image6.emf"/><Relationship Id="rId50" Type="http://schemas.openxmlformats.org/officeDocument/2006/relationships/hyperlink" Target="mailto:attivitaagonistica@lndsicilia.legalmail.it" TargetMode="External"/><Relationship Id="rId55" Type="http://schemas.openxmlformats.org/officeDocument/2006/relationships/hyperlink" Target="mailto:sicilia.segreteria@lnd.it"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mailto:settoreimpianti@lndsicilia.legalmail.it" TargetMode="External"/><Relationship Id="rId2" Type="http://schemas.openxmlformats.org/officeDocument/2006/relationships/numbering" Target="numbering.xml"/><Relationship Id="rId29" Type="http://schemas.openxmlformats.org/officeDocument/2006/relationships/hyperlink" Target="https://iscrizioni.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C09F8-4C26-447D-B371-3C52C3782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31</Pages>
  <Words>9833</Words>
  <Characters>61659</Characters>
  <Application>Microsoft Office Word</Application>
  <DocSecurity>0</DocSecurity>
  <Lines>1622</Lines>
  <Paragraphs>760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70732</CharactersWithSpaces>
  <SharedDoc>false</SharedDoc>
  <HLinks>
    <vt:vector size="72" baseType="variant">
      <vt:variant>
        <vt:i4>1769526</vt:i4>
      </vt:variant>
      <vt:variant>
        <vt:i4>68</vt:i4>
      </vt:variant>
      <vt:variant>
        <vt:i4>0</vt:i4>
      </vt:variant>
      <vt:variant>
        <vt:i4>5</vt:i4>
      </vt:variant>
      <vt:variant>
        <vt:lpwstr/>
      </vt:variant>
      <vt:variant>
        <vt:lpwstr>_Toc398283541</vt:lpwstr>
      </vt:variant>
      <vt:variant>
        <vt:i4>1769526</vt:i4>
      </vt:variant>
      <vt:variant>
        <vt:i4>62</vt:i4>
      </vt:variant>
      <vt:variant>
        <vt:i4>0</vt:i4>
      </vt:variant>
      <vt:variant>
        <vt:i4>5</vt:i4>
      </vt:variant>
      <vt:variant>
        <vt:lpwstr/>
      </vt:variant>
      <vt:variant>
        <vt:lpwstr>_Toc398283540</vt:lpwstr>
      </vt:variant>
      <vt:variant>
        <vt:i4>1835062</vt:i4>
      </vt:variant>
      <vt:variant>
        <vt:i4>56</vt:i4>
      </vt:variant>
      <vt:variant>
        <vt:i4>0</vt:i4>
      </vt:variant>
      <vt:variant>
        <vt:i4>5</vt:i4>
      </vt:variant>
      <vt:variant>
        <vt:lpwstr/>
      </vt:variant>
      <vt:variant>
        <vt:lpwstr>_Toc398283539</vt:lpwstr>
      </vt:variant>
      <vt:variant>
        <vt:i4>1835062</vt:i4>
      </vt:variant>
      <vt:variant>
        <vt:i4>50</vt:i4>
      </vt:variant>
      <vt:variant>
        <vt:i4>0</vt:i4>
      </vt:variant>
      <vt:variant>
        <vt:i4>5</vt:i4>
      </vt:variant>
      <vt:variant>
        <vt:lpwstr/>
      </vt:variant>
      <vt:variant>
        <vt:lpwstr>_Toc398283538</vt:lpwstr>
      </vt:variant>
      <vt:variant>
        <vt:i4>1835062</vt:i4>
      </vt:variant>
      <vt:variant>
        <vt:i4>44</vt:i4>
      </vt:variant>
      <vt:variant>
        <vt:i4>0</vt:i4>
      </vt:variant>
      <vt:variant>
        <vt:i4>5</vt:i4>
      </vt:variant>
      <vt:variant>
        <vt:lpwstr/>
      </vt:variant>
      <vt:variant>
        <vt:lpwstr>_Toc398283537</vt:lpwstr>
      </vt:variant>
      <vt:variant>
        <vt:i4>1835062</vt:i4>
      </vt:variant>
      <vt:variant>
        <vt:i4>38</vt:i4>
      </vt:variant>
      <vt:variant>
        <vt:i4>0</vt:i4>
      </vt:variant>
      <vt:variant>
        <vt:i4>5</vt:i4>
      </vt:variant>
      <vt:variant>
        <vt:lpwstr/>
      </vt:variant>
      <vt:variant>
        <vt:lpwstr>_Toc398283536</vt:lpwstr>
      </vt:variant>
      <vt:variant>
        <vt:i4>1835062</vt:i4>
      </vt:variant>
      <vt:variant>
        <vt:i4>32</vt:i4>
      </vt:variant>
      <vt:variant>
        <vt:i4>0</vt:i4>
      </vt:variant>
      <vt:variant>
        <vt:i4>5</vt:i4>
      </vt:variant>
      <vt:variant>
        <vt:lpwstr/>
      </vt:variant>
      <vt:variant>
        <vt:lpwstr>_Toc398283535</vt:lpwstr>
      </vt:variant>
      <vt:variant>
        <vt:i4>1835062</vt:i4>
      </vt:variant>
      <vt:variant>
        <vt:i4>26</vt:i4>
      </vt:variant>
      <vt:variant>
        <vt:i4>0</vt:i4>
      </vt:variant>
      <vt:variant>
        <vt:i4>5</vt:i4>
      </vt:variant>
      <vt:variant>
        <vt:lpwstr/>
      </vt:variant>
      <vt:variant>
        <vt:lpwstr>_Toc398283534</vt:lpwstr>
      </vt:variant>
      <vt:variant>
        <vt:i4>1835062</vt:i4>
      </vt:variant>
      <vt:variant>
        <vt:i4>20</vt:i4>
      </vt:variant>
      <vt:variant>
        <vt:i4>0</vt:i4>
      </vt:variant>
      <vt:variant>
        <vt:i4>5</vt:i4>
      </vt:variant>
      <vt:variant>
        <vt:lpwstr/>
      </vt:variant>
      <vt:variant>
        <vt:lpwstr>_Toc398283533</vt:lpwstr>
      </vt:variant>
      <vt:variant>
        <vt:i4>1835062</vt:i4>
      </vt:variant>
      <vt:variant>
        <vt:i4>14</vt:i4>
      </vt:variant>
      <vt:variant>
        <vt:i4>0</vt:i4>
      </vt:variant>
      <vt:variant>
        <vt:i4>5</vt:i4>
      </vt:variant>
      <vt:variant>
        <vt:lpwstr/>
      </vt:variant>
      <vt:variant>
        <vt:lpwstr>_Toc398283532</vt:lpwstr>
      </vt:variant>
      <vt:variant>
        <vt:i4>1835062</vt:i4>
      </vt:variant>
      <vt:variant>
        <vt:i4>8</vt:i4>
      </vt:variant>
      <vt:variant>
        <vt:i4>0</vt:i4>
      </vt:variant>
      <vt:variant>
        <vt:i4>5</vt:i4>
      </vt:variant>
      <vt:variant>
        <vt:lpwstr/>
      </vt:variant>
      <vt:variant>
        <vt:lpwstr>_Toc398283531</vt:lpwstr>
      </vt:variant>
      <vt:variant>
        <vt:i4>1835062</vt:i4>
      </vt:variant>
      <vt:variant>
        <vt:i4>2</vt:i4>
      </vt:variant>
      <vt:variant>
        <vt:i4>0</vt:i4>
      </vt:variant>
      <vt:variant>
        <vt:i4>5</vt:i4>
      </vt:variant>
      <vt:variant>
        <vt:lpwstr/>
      </vt:variant>
      <vt:variant>
        <vt:lpwstr>_Toc398283530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Utente</cp:lastModifiedBy>
  <cp:revision>15</cp:revision>
  <cp:lastPrinted>2023-05-11T09:52:00Z</cp:lastPrinted>
  <dcterms:created xsi:type="dcterms:W3CDTF">2023-07-04T09:26:00Z</dcterms:created>
  <dcterms:modified xsi:type="dcterms:W3CDTF">2023-07-04T14:46:00Z</dcterms:modified>
</cp:coreProperties>
</file>