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238A7" w:rsidP="00E27E33" w:rsidRDefault="00B238A7" w14:paraId="49567384" w14:noSpellErr="1" w14:textId="5D972A7B"/>
    <w:p w:rsidR="00E27E33" w:rsidP="00E27E33" w:rsidRDefault="00E27E33" w14:paraId="630DF137" w14:textId="7DE15A69">
      <w:r w:rsidRPr="00F248FE">
        <w:rPr>
          <w:rFonts w:ascii="Times New Roman" w:hAnsi="Times New Roman" w:eastAsia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33" w:rsidP="00E27E33" w:rsidRDefault="00E27E33" w14:paraId="28EBAABE" w14:textId="77777777"/>
    <w:p w:rsidRPr="00730858" w:rsidR="00E27E33" w:rsidP="00E27E33" w:rsidRDefault="00E27E33" w14:paraId="09F0AD1F" w14:textId="16E5AC9B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:rsidR="00E27E33" w:rsidP="489C3844" w:rsidRDefault="00E27E33" w14:paraId="712E43B8" w14:textId="2CF5B993">
      <w:pPr>
        <w:jc w:val="center"/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</w:pPr>
      <w:r w:rsidRPr="489C3844" w:rsidR="00E27E33">
        <w:rPr>
          <w:rFonts w:ascii="Arial" w:hAnsi="Arial" w:cs="Calibri"/>
          <w:b w:val="1"/>
          <w:bCs w:val="1"/>
          <w:color w:val="4472C4" w:themeColor="accent1"/>
          <w:spacing w:val="-1"/>
          <w:sz w:val="36"/>
          <w:szCs w:val="36"/>
        </w:rPr>
        <w:t>Comunicato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pacing w:val="-4"/>
          <w:sz w:val="36"/>
          <w:szCs w:val="36"/>
        </w:rPr>
        <w:t xml:space="preserve"> 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pacing w:val="-1"/>
          <w:sz w:val="36"/>
          <w:szCs w:val="36"/>
        </w:rPr>
        <w:t>Ufficiale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pacing w:val="-3"/>
          <w:sz w:val="36"/>
          <w:szCs w:val="36"/>
        </w:rPr>
        <w:t xml:space="preserve"> 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pacing w:val="-1"/>
          <w:sz w:val="36"/>
          <w:szCs w:val="36"/>
        </w:rPr>
        <w:t>n°</w:t>
      </w:r>
      <w:r w:rsidRPr="489C3844" w:rsidR="490AC1C1">
        <w:rPr>
          <w:rFonts w:ascii="Arial" w:hAnsi="Arial" w:cs="Calibri"/>
          <w:b w:val="1"/>
          <w:bCs w:val="1"/>
          <w:color w:val="4472C4" w:themeColor="accent1"/>
          <w:spacing w:val="-1"/>
          <w:sz w:val="36"/>
          <w:szCs w:val="36"/>
        </w:rPr>
        <w:t>12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pacing w:val="-1"/>
          <w:sz w:val="36"/>
          <w:szCs w:val="36"/>
        </w:rPr>
        <w:t xml:space="preserve"> 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pacing w:val="-1"/>
          <w:sz w:val="36"/>
          <w:szCs w:val="36"/>
        </w:rPr>
        <w:t>TdR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pacing w:val="-1"/>
          <w:sz w:val="36"/>
          <w:szCs w:val="36"/>
        </w:rPr>
        <w:t xml:space="preserve"> 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>del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 xml:space="preserve"> </w:t>
      </w:r>
      <w:r w:rsidRPr="489C3844" w:rsidR="005E790B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>1</w:t>
      </w:r>
      <w:r w:rsidRPr="489C3844" w:rsidR="61DFD92B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>5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 xml:space="preserve"> 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>aprile</w:t>
      </w:r>
      <w:r w:rsidRPr="489C3844" w:rsidR="005E790B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 xml:space="preserve"> 2025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 xml:space="preserve"> </w:t>
      </w:r>
      <w:r w:rsidRPr="489C3844" w:rsidR="00E27E33">
        <w:rPr>
          <w:rFonts w:ascii="Arial" w:hAnsi="Arial" w:cs="Calibri"/>
          <w:b w:val="1"/>
          <w:bCs w:val="1"/>
          <w:color w:val="4472C4" w:themeColor="accent1"/>
          <w:sz w:val="36"/>
          <w:szCs w:val="36"/>
        </w:rPr>
        <w:t xml:space="preserve"> </w:t>
      </w:r>
    </w:p>
    <w:p w:rsidR="489C3844" w:rsidP="489C3844" w:rsidRDefault="489C3844" w14:paraId="40D4EFA8" w14:textId="1402F52A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</w:p>
    <w:p w:rsidR="58B60B35" w:rsidP="489C3844" w:rsidRDefault="58B60B35" w14:paraId="0A86DB68" w14:textId="72E65871">
      <w:pPr>
        <w:jc w:val="both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58B60B35">
        <w:rPr>
          <w:rFonts w:ascii="Arial" w:hAnsi="Arial" w:cs="Calibri"/>
          <w:b w:val="1"/>
          <w:bCs w:val="1"/>
          <w:color w:val="auto"/>
          <w:sz w:val="24"/>
          <w:szCs w:val="24"/>
        </w:rPr>
        <w:t>In base al sorteggio effettuato in data odierna, s</w:t>
      </w:r>
      <w:r w:rsidRPr="489C3844" w:rsidR="0DD52004">
        <w:rPr>
          <w:rFonts w:ascii="Arial" w:hAnsi="Arial" w:cs="Calibri"/>
          <w:b w:val="1"/>
          <w:bCs w:val="1"/>
          <w:color w:val="auto"/>
          <w:sz w:val="24"/>
          <w:szCs w:val="24"/>
        </w:rPr>
        <w:t>i riporta</w:t>
      </w:r>
      <w:r w:rsidRPr="489C3844" w:rsidR="14595100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no gli Accoppiamenti ed il </w:t>
      </w:r>
      <w:r w:rsidRPr="489C3844" w:rsidR="0DD52004">
        <w:rPr>
          <w:rFonts w:ascii="Arial" w:hAnsi="Arial" w:cs="Calibri"/>
          <w:b w:val="1"/>
          <w:bCs w:val="1"/>
          <w:color w:val="auto"/>
          <w:sz w:val="24"/>
          <w:szCs w:val="24"/>
        </w:rPr>
        <w:t>Calendario delle</w:t>
      </w:r>
      <w:r w:rsidRPr="489C3844" w:rsidR="17D858E2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gare dei QUARTI DI </w:t>
      </w:r>
      <w:r w:rsidRPr="489C3844" w:rsidR="17D858E2">
        <w:rPr>
          <w:rFonts w:ascii="Arial" w:hAnsi="Arial" w:cs="Calibri"/>
          <w:b w:val="1"/>
          <w:bCs w:val="1"/>
          <w:color w:val="auto"/>
          <w:sz w:val="24"/>
          <w:szCs w:val="24"/>
        </w:rPr>
        <w:t>FINALE</w:t>
      </w:r>
      <w:r w:rsidRPr="489C3844" w:rsidR="0DD52004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2C115C38">
        <w:rPr>
          <w:rFonts w:ascii="Arial" w:hAnsi="Arial" w:cs="Calibri"/>
          <w:b w:val="1"/>
          <w:bCs w:val="1"/>
          <w:color w:val="auto"/>
          <w:sz w:val="24"/>
          <w:szCs w:val="24"/>
        </w:rPr>
        <w:t>:</w:t>
      </w:r>
    </w:p>
    <w:p w:rsidRPr="000F4AF7" w:rsidR="004D6595" w:rsidP="004D6595" w:rsidRDefault="004D6595" w14:paraId="42028D0D" w14:textId="6F88EA26">
      <w:pPr>
        <w:pStyle w:val="Titolo1"/>
        <w:pBdr>
          <w:top w:val="triple" w:color="4472C4" w:themeColor="accent1" w:sz="4" w:space="1"/>
          <w:left w:val="triple" w:color="4472C4" w:themeColor="accent1" w:sz="4" w:space="4"/>
          <w:bottom w:val="triple" w:color="4472C4" w:themeColor="accent1" w:sz="4" w:space="1"/>
          <w:right w:val="triple" w:color="4472C4" w:themeColor="accent1" w:sz="4" w:space="4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489C3844" w:rsidR="004D6595">
        <w:rPr>
          <w:rFonts w:ascii="Calibri" w:hAnsi="Calibri"/>
          <w:color w:val="4472C4" w:themeColor="accent1" w:themeTint="FF" w:themeShade="FF"/>
          <w:sz w:val="56"/>
          <w:szCs w:val="56"/>
        </w:rPr>
        <w:t>PROGRAMMA GARE</w:t>
      </w:r>
      <w:r w:rsidRPr="489C3844" w:rsidR="004D6595">
        <w:rPr>
          <w:rFonts w:ascii="Calibri" w:hAnsi="Calibri"/>
          <w:color w:val="4472C4" w:themeColor="accent1" w:themeTint="FF" w:themeShade="FF"/>
          <w:sz w:val="56"/>
          <w:szCs w:val="56"/>
        </w:rPr>
        <w:t xml:space="preserve"> </w:t>
      </w:r>
    </w:p>
    <w:p w:rsidR="009A31E1" w:rsidP="489C3844" w:rsidRDefault="009A31E1" w14:paraId="1434D265" w14:textId="77777777" w14:noSpellErr="1">
      <w:pPr>
        <w:jc w:val="center"/>
        <w:rPr>
          <w:rFonts w:ascii="Arial" w:hAnsi="Arial" w:cs="Calibri"/>
          <w:b w:val="1"/>
          <w:bCs w:val="1"/>
          <w:color w:val="4472C4" w:themeColor="accent1"/>
          <w:sz w:val="12"/>
          <w:szCs w:val="12"/>
        </w:rPr>
      </w:pPr>
    </w:p>
    <w:p w:rsidRPr="00D648B9" w:rsidR="009A31E1" w:rsidP="009A31E1" w:rsidRDefault="009A31E1" w14:paraId="1387931F" w14:textId="55132405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D648B9">
        <w:rPr>
          <w:color w:val="FFFFFF" w:themeColor="background1"/>
        </w:rPr>
        <w:t xml:space="preserve">GIOV.MI UND.15 </w:t>
      </w:r>
      <w:proofErr w:type="gramStart"/>
      <w:r w:rsidRPr="00D648B9">
        <w:rPr>
          <w:color w:val="FFFFFF" w:themeColor="background1"/>
        </w:rPr>
        <w:t>T.REGIONI</w:t>
      </w:r>
      <w:proofErr w:type="gramEnd"/>
      <w:r w:rsidRPr="00D648B9">
        <w:rPr>
          <w:color w:val="FFFFFF" w:themeColor="background1"/>
        </w:rPr>
        <w:t xml:space="preserve"> </w:t>
      </w:r>
    </w:p>
    <w:p w:rsidR="009A31E1" w:rsidP="489C3844" w:rsidRDefault="009A31E1" w14:paraId="15134052" w14:textId="5951F788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1E009713">
        <w:rPr>
          <w:rFonts w:ascii="Arial" w:hAnsi="Arial" w:cs="Calibri"/>
          <w:b w:val="1"/>
          <w:bCs w:val="1"/>
          <w:color w:val="auto"/>
          <w:sz w:val="28"/>
          <w:szCs w:val="28"/>
        </w:rPr>
        <w:t>16/04/2025 ore 9:30</w:t>
      </w:r>
      <w:r w:rsidRPr="489C3844" w:rsidR="1E00971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</w:p>
    <w:p w:rsidR="009A31E1" w:rsidP="489C3844" w:rsidRDefault="009A31E1" w14:paraId="20F2893C" w14:textId="18998914">
      <w:pPr>
        <w:jc w:val="left"/>
        <w:rPr>
          <w:rFonts w:ascii="Arial" w:hAnsi="Arial" w:cs="Calibri"/>
          <w:b w:val="1"/>
          <w:bCs w:val="1"/>
          <w:color w:val="auto" w:themeColor="accent1"/>
          <w:sz w:val="24"/>
          <w:szCs w:val="24"/>
        </w:rPr>
      </w:pPr>
      <w:r w:rsidRPr="489C3844" w:rsidR="1E009713">
        <w:rPr>
          <w:rFonts w:ascii="Arial" w:hAnsi="Arial" w:cs="Calibri"/>
          <w:b w:val="1"/>
          <w:bCs w:val="1"/>
          <w:color w:val="auto"/>
          <w:sz w:val="24"/>
          <w:szCs w:val="24"/>
        </w:rPr>
        <w:t>Gara A</w:t>
      </w:r>
      <w:r>
        <w:tab/>
      </w:r>
      <w:r w:rsidRPr="489C3844" w:rsidR="1E009713">
        <w:rPr>
          <w:rFonts w:ascii="Arial" w:hAnsi="Arial" w:cs="Calibri"/>
          <w:b w:val="1"/>
          <w:bCs w:val="1"/>
          <w:color w:val="auto"/>
          <w:sz w:val="24"/>
          <w:szCs w:val="24"/>
        </w:rPr>
        <w:t>EMILIA ROMAGNA</w:t>
      </w:r>
      <w:r w:rsidRPr="489C3844" w:rsidR="03497D95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3A22FBAA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1E00971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VENETO</w:t>
      </w:r>
      <w:r>
        <w:tab/>
      </w:r>
      <w:r>
        <w:tab/>
      </w:r>
      <w:r w:rsidRPr="489C3844" w:rsidR="1E009713">
        <w:rPr>
          <w:rFonts w:ascii="Arial" w:hAnsi="Arial" w:cs="Calibri"/>
          <w:b w:val="0"/>
          <w:bCs w:val="0"/>
          <w:color w:val="auto"/>
          <w:sz w:val="24"/>
          <w:szCs w:val="24"/>
        </w:rPr>
        <w:t>Com</w:t>
      </w:r>
      <w:r w:rsidRPr="489C3844" w:rsidR="68C7407C">
        <w:rPr>
          <w:rFonts w:ascii="Arial" w:hAnsi="Arial" w:cs="Calibri"/>
          <w:b w:val="0"/>
          <w:bCs w:val="0"/>
          <w:color w:val="auto"/>
          <w:sz w:val="24"/>
          <w:szCs w:val="24"/>
        </w:rPr>
        <w:t>unal</w:t>
      </w:r>
      <w:r w:rsidRPr="489C3844" w:rsidR="7AB82485">
        <w:rPr>
          <w:rFonts w:ascii="Arial" w:hAnsi="Arial" w:cs="Calibri"/>
          <w:b w:val="0"/>
          <w:bCs w:val="0"/>
          <w:color w:val="auto"/>
          <w:sz w:val="24"/>
          <w:szCs w:val="24"/>
        </w:rPr>
        <w:t>e</w:t>
      </w:r>
      <w:r w:rsidRPr="489C3844" w:rsidR="1E009713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 </w:t>
      </w:r>
      <w:r w:rsidRPr="489C3844" w:rsidR="608FE9A9">
        <w:rPr>
          <w:rFonts w:ascii="Arial" w:hAnsi="Arial" w:cs="Calibri"/>
          <w:b w:val="0"/>
          <w:bCs w:val="0"/>
          <w:color w:val="auto"/>
          <w:sz w:val="24"/>
          <w:szCs w:val="24"/>
        </w:rPr>
        <w:t>“F.</w:t>
      </w:r>
      <w:r w:rsidRPr="489C3844" w:rsidR="062D188B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 </w:t>
      </w:r>
      <w:r w:rsidRPr="489C3844" w:rsidR="608FE9A9">
        <w:rPr>
          <w:rFonts w:ascii="Arial" w:hAnsi="Arial" w:cs="Calibri"/>
          <w:b w:val="0"/>
          <w:bCs w:val="0"/>
          <w:color w:val="auto"/>
          <w:sz w:val="24"/>
          <w:szCs w:val="24"/>
        </w:rPr>
        <w:t>Russo” Viagrande</w:t>
      </w:r>
    </w:p>
    <w:p w:rsidR="608FE9A9" w:rsidP="489C3844" w:rsidRDefault="608FE9A9" w14:paraId="5A0CFCAA" w14:textId="0F9A7A94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608FE9A9">
        <w:rPr>
          <w:rFonts w:ascii="Arial" w:hAnsi="Arial" w:cs="Calibri"/>
          <w:b w:val="1"/>
          <w:bCs w:val="1"/>
          <w:color w:val="auto"/>
          <w:sz w:val="24"/>
          <w:szCs w:val="24"/>
        </w:rPr>
        <w:t>Gara B</w:t>
      </w:r>
      <w:r>
        <w:tab/>
      </w:r>
      <w:r w:rsidRPr="489C3844" w:rsidR="608FE9A9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PIEMONTE V.A. </w:t>
      </w:r>
      <w:r>
        <w:tab/>
      </w:r>
      <w:r w:rsidRPr="489C3844" w:rsidR="4531D468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2B5E4878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608FE9A9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CALABRIA</w:t>
      </w:r>
      <w:r>
        <w:tab/>
      </w:r>
      <w:r w:rsidRPr="489C3844" w:rsidR="608FE9A9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Comunale </w:t>
      </w:r>
      <w:r w:rsidRPr="489C3844" w:rsidR="2A504116">
        <w:rPr>
          <w:rFonts w:ascii="Arial" w:hAnsi="Arial" w:cs="Calibri"/>
          <w:b w:val="0"/>
          <w:bCs w:val="0"/>
          <w:color w:val="auto"/>
          <w:sz w:val="24"/>
          <w:szCs w:val="24"/>
        </w:rPr>
        <w:t>Letojanni</w:t>
      </w:r>
    </w:p>
    <w:p w:rsidR="2A504116" w:rsidP="489C3844" w:rsidRDefault="2A504116" w14:paraId="0A0B2673" w14:textId="1B5DBBDF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2A504116">
        <w:rPr>
          <w:rFonts w:ascii="Arial" w:hAnsi="Arial" w:cs="Calibri"/>
          <w:b w:val="1"/>
          <w:bCs w:val="1"/>
          <w:color w:val="auto"/>
          <w:sz w:val="24"/>
          <w:szCs w:val="24"/>
        </w:rPr>
        <w:t>Gara C</w:t>
      </w:r>
      <w:r>
        <w:tab/>
      </w:r>
      <w:r w:rsidRPr="489C3844" w:rsidR="2A504116">
        <w:rPr>
          <w:rFonts w:ascii="Arial" w:hAnsi="Arial" w:cs="Calibri"/>
          <w:b w:val="1"/>
          <w:bCs w:val="1"/>
          <w:color w:val="auto"/>
          <w:sz w:val="24"/>
          <w:szCs w:val="24"/>
        </w:rPr>
        <w:t>LOMBARDIA</w:t>
      </w:r>
      <w:r>
        <w:tab/>
      </w:r>
      <w:r w:rsidRPr="489C3844" w:rsidR="58A5CD91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6853CA7A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2A504116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LAZIO</w:t>
      </w:r>
      <w:r>
        <w:tab/>
      </w:r>
      <w:r>
        <w:tab/>
      </w:r>
      <w:r w:rsidRPr="489C3844" w:rsidR="2A504116">
        <w:rPr>
          <w:rFonts w:ascii="Arial" w:hAnsi="Arial" w:cs="Calibri"/>
          <w:b w:val="0"/>
          <w:bCs w:val="0"/>
          <w:color w:val="auto"/>
          <w:sz w:val="24"/>
          <w:szCs w:val="24"/>
        </w:rPr>
        <w:t>"Bucalo” Santa Teresa di Riva</w:t>
      </w:r>
    </w:p>
    <w:p w:rsidR="2A504116" w:rsidP="489C3844" w:rsidRDefault="2A504116" w14:paraId="159B2371" w14:textId="16372000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2A504116">
        <w:rPr>
          <w:rFonts w:ascii="Arial" w:hAnsi="Arial" w:cs="Calibri"/>
          <w:b w:val="1"/>
          <w:bCs w:val="1"/>
          <w:color w:val="auto"/>
          <w:sz w:val="24"/>
          <w:szCs w:val="24"/>
        </w:rPr>
        <w:t>Gara D</w:t>
      </w:r>
      <w:r>
        <w:tab/>
      </w:r>
      <w:r w:rsidRPr="489C3844" w:rsidR="2A504116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LIGURIA </w:t>
      </w:r>
      <w:r>
        <w:tab/>
      </w:r>
      <w:r>
        <w:tab/>
      </w:r>
      <w:r w:rsidRPr="489C3844" w:rsidR="0AA551BF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6A12ABBE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2A504116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MARCHE</w:t>
      </w:r>
      <w:r>
        <w:tab/>
      </w:r>
      <w:r>
        <w:tab/>
      </w:r>
      <w:r w:rsidRPr="489C3844" w:rsidR="2A504116">
        <w:rPr>
          <w:rFonts w:ascii="Arial" w:hAnsi="Arial" w:cs="Calibri"/>
          <w:b w:val="0"/>
          <w:bCs w:val="0"/>
          <w:color w:val="auto"/>
          <w:sz w:val="24"/>
          <w:szCs w:val="24"/>
        </w:rPr>
        <w:t>Comunale Santa Venerina</w:t>
      </w:r>
    </w:p>
    <w:p w:rsidR="489C3844" w:rsidP="489C3844" w:rsidRDefault="489C3844" w14:paraId="6A424E8B" w14:textId="7904B823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</w:p>
    <w:p w:rsidRPr="00D648B9" w:rsidR="009A31E1" w:rsidP="009A31E1" w:rsidRDefault="009A31E1" w14:paraId="7E843928" w14:textId="5A59A915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489C3844" w:rsidR="009A31E1">
        <w:rPr>
          <w:color w:val="FFFFFF" w:themeColor="background1" w:themeTint="FF" w:themeShade="FF"/>
        </w:rPr>
        <w:t xml:space="preserve">ALLIEVI UND.17 </w:t>
      </w:r>
      <w:proofErr w:type="gramStart"/>
      <w:r w:rsidRPr="489C3844" w:rsidR="009A31E1">
        <w:rPr>
          <w:color w:val="FFFFFF" w:themeColor="background1" w:themeTint="FF" w:themeShade="FF"/>
        </w:rPr>
        <w:t>T.REGIONI</w:t>
      </w:r>
      <w:proofErr w:type="gramEnd"/>
      <w:r w:rsidRPr="489C3844" w:rsidR="009A31E1">
        <w:rPr>
          <w:color w:val="FFFFFF" w:themeColor="background1" w:themeTint="FF" w:themeShade="FF"/>
        </w:rPr>
        <w:t xml:space="preserve"> </w:t>
      </w:r>
    </w:p>
    <w:p w:rsidR="009A31E1" w:rsidP="489C3844" w:rsidRDefault="009A31E1" w14:paraId="647E3A43" w14:textId="7291B09B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16/04/2025 ore 11:30 </w:t>
      </w:r>
    </w:p>
    <w:p w:rsidR="009A31E1" w:rsidP="489C3844" w:rsidRDefault="009A31E1" w14:paraId="7EB33143" w14:textId="48C1619B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>Gara A</w:t>
      </w:r>
      <w:r>
        <w:tab/>
      </w: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FRIULI V.G. </w:t>
      </w:r>
      <w:r>
        <w:tab/>
      </w:r>
      <w:r>
        <w:tab/>
      </w:r>
      <w:r w:rsidRPr="489C3844" w:rsidR="0AE6CF40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LOMBARDIA</w:t>
      </w:r>
      <w:r>
        <w:tab/>
      </w:r>
      <w:r w:rsidRPr="489C3844" w:rsidR="2A58EF23">
        <w:rPr>
          <w:rFonts w:ascii="Arial" w:hAnsi="Arial" w:cs="Calibri"/>
          <w:b w:val="0"/>
          <w:bCs w:val="0"/>
          <w:color w:val="auto"/>
          <w:sz w:val="24"/>
          <w:szCs w:val="24"/>
        </w:rPr>
        <w:t>"Bucalo” Santa Teresa di Riva</w:t>
      </w:r>
    </w:p>
    <w:p w:rsidR="009A31E1" w:rsidP="489C3844" w:rsidRDefault="009A31E1" w14:paraId="39CF13B0" w14:textId="53871C6A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>Gara B</w:t>
      </w:r>
      <w:r>
        <w:tab/>
      </w: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LIGURIA </w:t>
      </w:r>
      <w:r>
        <w:tab/>
      </w:r>
      <w:r>
        <w:tab/>
      </w:r>
      <w:r w:rsidRPr="489C3844" w:rsidR="5B4ED86B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VENETO</w:t>
      </w:r>
      <w:r>
        <w:tab/>
      </w:r>
      <w:r>
        <w:tab/>
      </w:r>
      <w:r w:rsidRPr="489C3844" w:rsidR="2A58EF23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Comunale </w:t>
      </w:r>
      <w:r w:rsidRPr="489C3844" w:rsidR="370748B2">
        <w:rPr>
          <w:rFonts w:ascii="Arial" w:hAnsi="Arial" w:cs="Calibri"/>
          <w:b w:val="0"/>
          <w:bCs w:val="0"/>
          <w:color w:val="auto"/>
          <w:sz w:val="24"/>
          <w:szCs w:val="24"/>
        </w:rPr>
        <w:t>“F.</w:t>
      </w:r>
      <w:r w:rsidRPr="489C3844" w:rsidR="6AB2281C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 </w:t>
      </w:r>
      <w:r w:rsidRPr="489C3844" w:rsidR="370748B2">
        <w:rPr>
          <w:rFonts w:ascii="Arial" w:hAnsi="Arial" w:cs="Calibri"/>
          <w:b w:val="0"/>
          <w:bCs w:val="0"/>
          <w:color w:val="auto"/>
          <w:sz w:val="24"/>
          <w:szCs w:val="24"/>
        </w:rPr>
        <w:t>Russo” Viagrande</w:t>
      </w:r>
    </w:p>
    <w:p w:rsidR="009A31E1" w:rsidP="489C3844" w:rsidRDefault="009A31E1" w14:paraId="2B26FEAF" w14:textId="638BD74D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>Gara C</w:t>
      </w:r>
      <w:r>
        <w:tab/>
      </w:r>
      <w:r w:rsidRPr="489C3844" w:rsidR="4C2F0621">
        <w:rPr>
          <w:rFonts w:ascii="Arial" w:hAnsi="Arial" w:cs="Calibri"/>
          <w:b w:val="1"/>
          <w:bCs w:val="1"/>
          <w:color w:val="auto"/>
          <w:sz w:val="24"/>
          <w:szCs w:val="24"/>
        </w:rPr>
        <w:t>PIEMONTE V.A.</w:t>
      </w: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>
        <w:tab/>
      </w:r>
      <w:r w:rsidRPr="489C3844" w:rsidR="6815646F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58C3A11C">
        <w:rPr>
          <w:rFonts w:ascii="Arial" w:hAnsi="Arial" w:cs="Calibri"/>
          <w:b w:val="1"/>
          <w:bCs w:val="1"/>
          <w:color w:val="auto"/>
          <w:sz w:val="24"/>
          <w:szCs w:val="24"/>
        </w:rPr>
        <w:t>EMILIA ROMAGNA</w:t>
      </w:r>
      <w:r>
        <w:tab/>
      </w:r>
      <w:r w:rsidRPr="489C3844" w:rsidR="7AC46EB7">
        <w:rPr>
          <w:rFonts w:ascii="Arial" w:hAnsi="Arial" w:cs="Calibri"/>
          <w:b w:val="0"/>
          <w:bCs w:val="0"/>
          <w:color w:val="auto"/>
          <w:sz w:val="24"/>
          <w:szCs w:val="24"/>
        </w:rPr>
        <w:t>Comunale Nizza di Sicilia</w:t>
      </w:r>
    </w:p>
    <w:p w:rsidR="009A31E1" w:rsidP="489C3844" w:rsidRDefault="009A31E1" w14:paraId="21636E1E" w14:textId="6736B16F">
      <w:pPr>
        <w:jc w:val="left"/>
        <w:rPr>
          <w:rFonts w:ascii="Arial" w:hAnsi="Arial" w:cs="Calibri"/>
          <w:b w:val="1"/>
          <w:bCs w:val="1"/>
          <w:color w:val="auto" w:themeColor="accent1"/>
          <w:sz w:val="24"/>
          <w:szCs w:val="24"/>
        </w:rPr>
      </w:pP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>Gara D</w:t>
      </w:r>
      <w:r>
        <w:tab/>
      </w:r>
      <w:r w:rsidRPr="489C3844" w:rsidR="60B00E12">
        <w:rPr>
          <w:rFonts w:ascii="Arial" w:hAnsi="Arial" w:cs="Calibri"/>
          <w:b w:val="1"/>
          <w:bCs w:val="1"/>
          <w:color w:val="auto"/>
          <w:sz w:val="24"/>
          <w:szCs w:val="24"/>
        </w:rPr>
        <w:t>LAZIO</w:t>
      </w: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>
        <w:tab/>
      </w:r>
      <w:r>
        <w:tab/>
      </w:r>
      <w:r w:rsidRPr="489C3844" w:rsidR="225B8639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2A58EF23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0B357434">
        <w:rPr>
          <w:rFonts w:ascii="Arial" w:hAnsi="Arial" w:cs="Calibri"/>
          <w:b w:val="1"/>
          <w:bCs w:val="1"/>
          <w:color w:val="auto"/>
          <w:sz w:val="24"/>
          <w:szCs w:val="24"/>
        </w:rPr>
        <w:t>PUGLIA</w:t>
      </w:r>
      <w:r>
        <w:tab/>
      </w:r>
      <w:r>
        <w:tab/>
      </w:r>
      <w:r w:rsidRPr="489C3844" w:rsidR="2A58EF23">
        <w:rPr>
          <w:rFonts w:ascii="Arial" w:hAnsi="Arial" w:cs="Calibri"/>
          <w:b w:val="0"/>
          <w:bCs w:val="0"/>
          <w:color w:val="auto"/>
          <w:sz w:val="24"/>
          <w:szCs w:val="24"/>
        </w:rPr>
        <w:t>Comunale Santa Venerina</w:t>
      </w:r>
    </w:p>
    <w:p w:rsidR="489C3844" w:rsidP="489C3844" w:rsidRDefault="489C3844" w14:paraId="0452D28E" w14:textId="6598E865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</w:p>
    <w:p w:rsidRPr="00D648B9" w:rsidR="006B66E3" w:rsidP="006B66E3" w:rsidRDefault="004D6595" w14:paraId="7A1FB3CE" w14:textId="0D03B274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489C3844" w:rsidR="004D6595">
        <w:rPr>
          <w:color w:val="FFFFFF" w:themeColor="background1" w:themeTint="FF" w:themeShade="FF"/>
        </w:rPr>
        <w:t xml:space="preserve">CALCIO </w:t>
      </w:r>
      <w:proofErr w:type="gramStart"/>
      <w:r w:rsidRPr="489C3844" w:rsidR="004D6595">
        <w:rPr>
          <w:color w:val="FFFFFF" w:themeColor="background1" w:themeTint="FF" w:themeShade="FF"/>
        </w:rPr>
        <w:t>FEM.T.REGIONI</w:t>
      </w:r>
      <w:proofErr w:type="gramEnd"/>
      <w:r w:rsidRPr="489C3844" w:rsidR="004D6595">
        <w:rPr>
          <w:color w:val="FFFFFF" w:themeColor="background1" w:themeTint="FF" w:themeShade="FF"/>
        </w:rPr>
        <w:t xml:space="preserve"> </w:t>
      </w:r>
    </w:p>
    <w:p w:rsidRPr="00D648B9" w:rsidR="00D6258B" w:rsidP="489C3844" w:rsidRDefault="00D6258B" w14:paraId="50C7A14A" w14:textId="12721C6D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16/04/2025 ore 14:30 </w:t>
      </w:r>
    </w:p>
    <w:p w:rsidRPr="00D648B9" w:rsidR="00D6258B" w:rsidP="489C3844" w:rsidRDefault="00D6258B" w14:paraId="15C39D1C" w14:textId="4D63D903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>Gara A</w:t>
      </w:r>
      <w:r>
        <w:tab/>
      </w: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>EMILIA ROMAGNA</w:t>
      </w:r>
      <w:r w:rsidRPr="489C3844" w:rsidR="47B49584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17140F3E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SICILIA</w:t>
      </w:r>
      <w:r>
        <w:tab/>
      </w:r>
      <w:r>
        <w:tab/>
      </w:r>
      <w:r w:rsidRPr="489C3844" w:rsidR="51EF79D7">
        <w:rPr>
          <w:rFonts w:ascii="Arial" w:hAnsi="Arial" w:cs="Calibri"/>
          <w:b w:val="0"/>
          <w:bCs w:val="0"/>
          <w:color w:val="auto"/>
          <w:sz w:val="24"/>
          <w:szCs w:val="24"/>
        </w:rPr>
        <w:t>Comunale “F.</w:t>
      </w:r>
      <w:r w:rsidRPr="489C3844" w:rsidR="113C2192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 </w:t>
      </w:r>
      <w:r w:rsidRPr="489C3844" w:rsidR="51EF79D7">
        <w:rPr>
          <w:rFonts w:ascii="Arial" w:hAnsi="Arial" w:cs="Calibri"/>
          <w:b w:val="0"/>
          <w:bCs w:val="0"/>
          <w:color w:val="auto"/>
          <w:sz w:val="24"/>
          <w:szCs w:val="24"/>
        </w:rPr>
        <w:t>Russo” Viagrande</w:t>
      </w:r>
    </w:p>
    <w:p w:rsidRPr="00D648B9" w:rsidR="00D6258B" w:rsidP="489C3844" w:rsidRDefault="00D6258B" w14:paraId="4204873C" w14:textId="4C5CAEEA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>Gara B</w:t>
      </w:r>
      <w:r>
        <w:tab/>
      </w: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PUGLIA </w:t>
      </w:r>
      <w:r>
        <w:tab/>
      </w:r>
      <w:r>
        <w:tab/>
      </w:r>
      <w:r w:rsidRPr="489C3844" w:rsidR="75DADCDB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05926616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TOSCANA</w:t>
      </w:r>
      <w:r>
        <w:tab/>
      </w:r>
      <w:r w:rsidRPr="489C3844" w:rsidR="51EF79D7">
        <w:rPr>
          <w:rFonts w:ascii="Arial" w:hAnsi="Arial" w:cs="Calibri"/>
          <w:b w:val="0"/>
          <w:bCs w:val="0"/>
          <w:color w:val="auto"/>
          <w:sz w:val="24"/>
          <w:szCs w:val="24"/>
        </w:rPr>
        <w:t>Comunale Santa Venerina</w:t>
      </w:r>
    </w:p>
    <w:p w:rsidRPr="00D648B9" w:rsidR="00D6258B" w:rsidP="489C3844" w:rsidRDefault="00D6258B" w14:paraId="4401BE55" w14:textId="1069BE27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>Gara C</w:t>
      </w:r>
      <w:r>
        <w:tab/>
      </w:r>
      <w:r w:rsidRPr="489C3844" w:rsidR="03764D4F">
        <w:rPr>
          <w:rFonts w:ascii="Arial" w:hAnsi="Arial" w:cs="Calibri"/>
          <w:b w:val="1"/>
          <w:bCs w:val="1"/>
          <w:color w:val="auto"/>
          <w:sz w:val="24"/>
          <w:szCs w:val="24"/>
        </w:rPr>
        <w:t>L</w:t>
      </w:r>
      <w:r w:rsidRPr="489C3844" w:rsidR="03764D4F">
        <w:rPr>
          <w:rFonts w:ascii="Arial" w:hAnsi="Arial" w:cs="Calibri"/>
          <w:b w:val="1"/>
          <w:bCs w:val="1"/>
          <w:color w:val="auto"/>
          <w:sz w:val="24"/>
          <w:szCs w:val="24"/>
        </w:rPr>
        <w:t>OMBARDIA</w:t>
      </w:r>
      <w:r w:rsidRPr="489C3844" w:rsidR="0D270A26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>
        <w:tab/>
      </w:r>
      <w:r w:rsidRPr="489C3844" w:rsidR="5D51E30E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3F316F97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5CB9C1CC">
        <w:rPr>
          <w:rFonts w:ascii="Arial" w:hAnsi="Arial" w:cs="Calibri"/>
          <w:b w:val="1"/>
          <w:bCs w:val="1"/>
          <w:color w:val="auto"/>
          <w:sz w:val="24"/>
          <w:szCs w:val="24"/>
        </w:rPr>
        <w:t>LAZIO</w:t>
      </w:r>
      <w:r>
        <w:tab/>
      </w:r>
      <w:r>
        <w:tab/>
      </w:r>
      <w:r w:rsidRPr="489C3844" w:rsidR="04237FAB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“Bucalo” Santa Teresa </w:t>
      </w:r>
      <w:r w:rsidRPr="489C3844" w:rsidR="11647E20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di </w:t>
      </w:r>
      <w:r w:rsidRPr="489C3844" w:rsidR="04237FAB">
        <w:rPr>
          <w:rFonts w:ascii="Arial" w:hAnsi="Arial" w:cs="Calibri"/>
          <w:b w:val="0"/>
          <w:bCs w:val="0"/>
          <w:color w:val="auto"/>
          <w:sz w:val="24"/>
          <w:szCs w:val="24"/>
        </w:rPr>
        <w:t>Riva</w:t>
      </w:r>
    </w:p>
    <w:p w:rsidRPr="00D648B9" w:rsidR="00D6258B" w:rsidP="489C3844" w:rsidRDefault="00D6258B" w14:paraId="1E7A4F34" w14:textId="61487B04">
      <w:pPr>
        <w:jc w:val="left"/>
        <w:rPr>
          <w:rFonts w:ascii="Arial" w:hAnsi="Arial" w:cs="Calibri"/>
          <w:b w:val="1"/>
          <w:bCs w:val="1"/>
          <w:color w:val="auto" w:themeColor="accent1"/>
          <w:sz w:val="24"/>
          <w:szCs w:val="24"/>
        </w:rPr>
      </w:pP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>Gara D</w:t>
      </w:r>
      <w:r>
        <w:tab/>
      </w:r>
      <w:r w:rsidRPr="489C3844" w:rsidR="56D04C30">
        <w:rPr>
          <w:rFonts w:ascii="Arial" w:hAnsi="Arial" w:cs="Calibri"/>
          <w:b w:val="1"/>
          <w:bCs w:val="1"/>
          <w:color w:val="auto"/>
          <w:sz w:val="24"/>
          <w:szCs w:val="24"/>
        </w:rPr>
        <w:t>VENETO</w:t>
      </w:r>
      <w:r w:rsidRPr="489C3844" w:rsidR="7D159121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>
        <w:tab/>
      </w:r>
      <w:r>
        <w:tab/>
      </w:r>
      <w:r w:rsidRPr="489C3844" w:rsidR="7D159121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– </w:t>
      </w:r>
      <w:r w:rsidRPr="489C3844" w:rsidR="51EF79D7">
        <w:rPr>
          <w:rFonts w:ascii="Arial" w:hAnsi="Arial" w:cs="Calibri"/>
          <w:b w:val="1"/>
          <w:bCs w:val="1"/>
          <w:color w:val="auto"/>
          <w:sz w:val="24"/>
          <w:szCs w:val="24"/>
        </w:rPr>
        <w:t>P</w:t>
      </w:r>
      <w:r w:rsidRPr="489C3844" w:rsidR="7085B18D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IEMONTE </w:t>
      </w:r>
      <w:r w:rsidRPr="489C3844" w:rsidR="7D159121">
        <w:rPr>
          <w:rFonts w:ascii="Arial" w:hAnsi="Arial" w:cs="Calibri"/>
          <w:b w:val="1"/>
          <w:bCs w:val="1"/>
          <w:color w:val="auto"/>
          <w:sz w:val="24"/>
          <w:szCs w:val="24"/>
        </w:rPr>
        <w:t>V.A.</w:t>
      </w:r>
      <w:r>
        <w:tab/>
      </w:r>
      <w:r w:rsidRPr="489C3844" w:rsidR="51EF79D7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Comunale </w:t>
      </w:r>
      <w:r w:rsidRPr="489C3844" w:rsidR="2434B72E">
        <w:rPr>
          <w:rFonts w:ascii="Arial" w:hAnsi="Arial" w:cs="Calibri"/>
          <w:b w:val="0"/>
          <w:bCs w:val="0"/>
          <w:color w:val="auto"/>
          <w:sz w:val="24"/>
          <w:szCs w:val="24"/>
        </w:rPr>
        <w:t>Letojanni</w:t>
      </w:r>
    </w:p>
    <w:p w:rsidR="489C3844" w:rsidP="489C3844" w:rsidRDefault="489C3844" w14:paraId="5229129A" w14:textId="627A0EBA">
      <w:pPr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</w:p>
    <w:p w:rsidRPr="00D648B9" w:rsidR="006B66E3" w:rsidP="006B66E3" w:rsidRDefault="004D6595" w14:paraId="7F480732" w14:textId="2D165B59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489C3844" w:rsidR="004D6595">
        <w:rPr>
          <w:color w:val="FFFFFF" w:themeColor="background1" w:themeTint="FF" w:themeShade="FF"/>
        </w:rPr>
        <w:t xml:space="preserve">JUN. UNDER 19 </w:t>
      </w:r>
      <w:proofErr w:type="gramStart"/>
      <w:r w:rsidRPr="489C3844" w:rsidR="004D6595">
        <w:rPr>
          <w:color w:val="FFFFFF" w:themeColor="background1" w:themeTint="FF" w:themeShade="FF"/>
        </w:rPr>
        <w:t>T.REGIONI</w:t>
      </w:r>
      <w:proofErr w:type="gramEnd"/>
      <w:r w:rsidRPr="489C3844" w:rsidR="004D6595">
        <w:rPr>
          <w:color w:val="FFFFFF" w:themeColor="background1" w:themeTint="FF" w:themeShade="FF"/>
        </w:rPr>
        <w:t xml:space="preserve"> </w:t>
      </w:r>
    </w:p>
    <w:p w:rsidRPr="003025F9" w:rsidR="003025F9" w:rsidP="489C3844" w:rsidRDefault="003025F9" w14:paraId="2D9F8E5E" w14:textId="13FEB360">
      <w:pPr>
        <w:spacing w:before="0" w:after="0"/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16/04/2025 ore 17:00 </w:t>
      </w:r>
    </w:p>
    <w:p w:rsidRPr="003025F9" w:rsidR="003025F9" w:rsidP="489C3844" w:rsidRDefault="003025F9" w14:paraId="759A727F" w14:textId="3FE2FA69">
      <w:pPr>
        <w:spacing w:before="0" w:after="0"/>
        <w:jc w:val="left"/>
        <w:rPr>
          <w:rFonts w:ascii="Arial" w:hAnsi="Arial" w:cs="Calibri"/>
          <w:b w:val="1"/>
          <w:bCs w:val="1"/>
          <w:color w:val="auto"/>
          <w:sz w:val="16"/>
          <w:szCs w:val="16"/>
        </w:rPr>
      </w:pPr>
    </w:p>
    <w:p w:rsidRPr="003025F9" w:rsidR="003025F9" w:rsidP="489C3844" w:rsidRDefault="003025F9" w14:paraId="2FC01DEE" w14:textId="7ECA016E">
      <w:pPr>
        <w:spacing w:before="0" w:after="0"/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>Gara A</w:t>
      </w:r>
      <w:r>
        <w:tab/>
      </w: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PUGLIA </w:t>
      </w:r>
      <w:r>
        <w:tab/>
      </w:r>
      <w:r>
        <w:tab/>
      </w:r>
      <w:r w:rsidRPr="489C3844" w:rsidR="4C83C300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TOSCANA</w:t>
      </w:r>
      <w:r>
        <w:tab/>
      </w:r>
      <w:r>
        <w:tab/>
      </w:r>
      <w:r w:rsidRPr="489C3844" w:rsidR="44D4115B">
        <w:rPr>
          <w:rFonts w:ascii="Arial" w:hAnsi="Arial" w:cs="Calibri"/>
          <w:b w:val="0"/>
          <w:bCs w:val="0"/>
          <w:color w:val="auto"/>
          <w:sz w:val="24"/>
          <w:szCs w:val="24"/>
        </w:rPr>
        <w:t>Comunale Santa Venerina</w:t>
      </w:r>
    </w:p>
    <w:p w:rsidRPr="003025F9" w:rsidR="003025F9" w:rsidP="489C3844" w:rsidRDefault="003025F9" w14:paraId="2AA48CA8" w14:textId="7D95F3A5">
      <w:pPr>
        <w:spacing w:before="0" w:after="0"/>
        <w:jc w:val="left"/>
        <w:rPr>
          <w:rFonts w:ascii="Arial" w:hAnsi="Arial" w:cs="Calibri"/>
          <w:b w:val="0"/>
          <w:bCs w:val="0"/>
          <w:color w:val="auto"/>
          <w:sz w:val="16"/>
          <w:szCs w:val="16"/>
        </w:rPr>
      </w:pPr>
    </w:p>
    <w:p w:rsidRPr="003025F9" w:rsidR="003025F9" w:rsidP="489C3844" w:rsidRDefault="003025F9" w14:paraId="0D8FB100" w14:textId="7CCAE7DA">
      <w:pPr>
        <w:spacing w:before="0" w:after="0"/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>Gara B</w:t>
      </w:r>
      <w:r>
        <w:tab/>
      </w: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>LOMBARDIA</w:t>
      </w:r>
      <w:r>
        <w:tab/>
      </w:r>
      <w:r w:rsidRPr="489C3844" w:rsidR="20580DE5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T</w:t>
      </w:r>
      <w:r w:rsidRPr="489C3844" w:rsidR="1CE581C1">
        <w:rPr>
          <w:rFonts w:ascii="Arial" w:hAnsi="Arial" w:cs="Calibri"/>
          <w:b w:val="1"/>
          <w:bCs w:val="1"/>
          <w:color w:val="auto"/>
          <w:sz w:val="24"/>
          <w:szCs w:val="24"/>
        </w:rPr>
        <w:t>RENTO</w:t>
      </w:r>
      <w:r>
        <w:tab/>
      </w:r>
      <w:r>
        <w:tab/>
      </w:r>
      <w:r w:rsidRPr="489C3844" w:rsidR="40402E5D">
        <w:rPr>
          <w:rFonts w:ascii="Arial" w:hAnsi="Arial" w:cs="Calibri"/>
          <w:b w:val="0"/>
          <w:bCs w:val="0"/>
          <w:color w:val="auto"/>
          <w:sz w:val="24"/>
          <w:szCs w:val="24"/>
        </w:rPr>
        <w:t>“Bucalo” Santa Teresa di Riva</w:t>
      </w:r>
    </w:p>
    <w:p w:rsidRPr="003025F9" w:rsidR="003025F9" w:rsidP="489C3844" w:rsidRDefault="003025F9" w14:paraId="0B9C0341" w14:textId="0478788C">
      <w:pPr>
        <w:spacing w:before="0" w:after="0"/>
        <w:jc w:val="left"/>
        <w:rPr>
          <w:rFonts w:ascii="Arial" w:hAnsi="Arial" w:cs="Calibri"/>
          <w:b w:val="0"/>
          <w:bCs w:val="0"/>
          <w:color w:val="auto"/>
          <w:sz w:val="16"/>
          <w:szCs w:val="16"/>
        </w:rPr>
      </w:pPr>
    </w:p>
    <w:p w:rsidRPr="003025F9" w:rsidR="003025F9" w:rsidP="489C3844" w:rsidRDefault="003025F9" w14:paraId="44195F4A" w14:textId="1C249659">
      <w:pPr>
        <w:spacing w:before="0" w:after="0"/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>Gara C</w:t>
      </w:r>
      <w:r>
        <w:tab/>
      </w:r>
      <w:r w:rsidRPr="489C3844" w:rsidR="68534161">
        <w:rPr>
          <w:rFonts w:ascii="Arial" w:hAnsi="Arial" w:cs="Calibri"/>
          <w:b w:val="1"/>
          <w:bCs w:val="1"/>
          <w:color w:val="auto"/>
          <w:sz w:val="24"/>
          <w:szCs w:val="24"/>
        </w:rPr>
        <w:t>FRIULI V.G.</w:t>
      </w: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>
        <w:tab/>
      </w:r>
      <w:r>
        <w:tab/>
      </w:r>
      <w:r w:rsidRPr="489C3844" w:rsidR="02EB307B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006FEE56">
        <w:rPr>
          <w:rFonts w:ascii="Arial" w:hAnsi="Arial" w:cs="Calibri"/>
          <w:b w:val="1"/>
          <w:bCs w:val="1"/>
          <w:color w:val="auto"/>
          <w:sz w:val="24"/>
          <w:szCs w:val="24"/>
        </w:rPr>
        <w:t>CAMPANIA</w:t>
      </w:r>
      <w:r>
        <w:tab/>
      </w:r>
      <w:r w:rsidRPr="489C3844" w:rsidR="538D91EF">
        <w:rPr>
          <w:rFonts w:ascii="Arial" w:hAnsi="Arial" w:cs="Calibri"/>
          <w:b w:val="0"/>
          <w:bCs w:val="0"/>
          <w:color w:val="auto"/>
          <w:sz w:val="24"/>
          <w:szCs w:val="24"/>
        </w:rPr>
        <w:t>Comunale Linguaglossa</w:t>
      </w:r>
    </w:p>
    <w:p w:rsidRPr="003025F9" w:rsidR="003025F9" w:rsidP="489C3844" w:rsidRDefault="003025F9" w14:paraId="140B57BC" w14:textId="0A47E840">
      <w:pPr>
        <w:spacing w:before="0" w:after="0"/>
        <w:jc w:val="left"/>
        <w:rPr>
          <w:rFonts w:ascii="Arial" w:hAnsi="Arial" w:cs="Calibri"/>
          <w:b w:val="0"/>
          <w:bCs w:val="0"/>
          <w:color w:val="auto"/>
          <w:sz w:val="16"/>
          <w:szCs w:val="16"/>
        </w:rPr>
      </w:pPr>
    </w:p>
    <w:p w:rsidRPr="003025F9" w:rsidR="003025F9" w:rsidP="489C3844" w:rsidRDefault="003025F9" w14:paraId="2904CC79" w14:textId="7C008A33">
      <w:pPr>
        <w:spacing w:before="0" w:after="0"/>
        <w:jc w:val="left"/>
        <w:rPr>
          <w:rFonts w:ascii="Arial" w:hAnsi="Arial" w:cs="Calibri"/>
          <w:b w:val="1"/>
          <w:bCs w:val="1"/>
          <w:color w:val="auto"/>
          <w:sz w:val="24"/>
          <w:szCs w:val="24"/>
        </w:rPr>
      </w:pP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>Gara D</w:t>
      </w:r>
      <w:r>
        <w:tab/>
      </w:r>
      <w:r w:rsidRPr="489C3844" w:rsidR="3DA8ABAD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PIEMONTE </w:t>
      </w:r>
      <w:r w:rsidRPr="489C3844" w:rsidR="6FC7573D">
        <w:rPr>
          <w:rFonts w:ascii="Arial" w:hAnsi="Arial" w:cs="Calibri"/>
          <w:b w:val="1"/>
          <w:bCs w:val="1"/>
          <w:color w:val="auto"/>
          <w:sz w:val="24"/>
          <w:szCs w:val="24"/>
        </w:rPr>
        <w:t>V.A.</w:t>
      </w:r>
      <w:r>
        <w:tab/>
      </w:r>
      <w:r w:rsidRPr="489C3844" w:rsidR="185E9B93">
        <w:rPr>
          <w:rFonts w:ascii="Arial" w:hAnsi="Arial" w:cs="Calibri"/>
          <w:b w:val="1"/>
          <w:bCs w:val="1"/>
          <w:color w:val="auto"/>
          <w:sz w:val="24"/>
          <w:szCs w:val="24"/>
        </w:rPr>
        <w:t>–</w:t>
      </w:r>
      <w:r w:rsidRPr="489C3844" w:rsidR="44D4115B">
        <w:rPr>
          <w:rFonts w:ascii="Arial" w:hAnsi="Arial" w:cs="Calibri"/>
          <w:b w:val="1"/>
          <w:bCs w:val="1"/>
          <w:color w:val="auto"/>
          <w:sz w:val="24"/>
          <w:szCs w:val="24"/>
        </w:rPr>
        <w:t xml:space="preserve"> </w:t>
      </w:r>
      <w:r w:rsidRPr="489C3844" w:rsidR="4A3F279A">
        <w:rPr>
          <w:rFonts w:ascii="Arial" w:hAnsi="Arial" w:cs="Calibri"/>
          <w:b w:val="1"/>
          <w:bCs w:val="1"/>
          <w:color w:val="auto"/>
          <w:sz w:val="24"/>
          <w:szCs w:val="24"/>
        </w:rPr>
        <w:t>SICILIA</w:t>
      </w:r>
      <w:r>
        <w:tab/>
      </w:r>
      <w:r>
        <w:tab/>
      </w:r>
      <w:r w:rsidRPr="489C3844" w:rsidR="44D4115B">
        <w:rPr>
          <w:rFonts w:ascii="Arial" w:hAnsi="Arial" w:cs="Calibri"/>
          <w:b w:val="0"/>
          <w:bCs w:val="0"/>
          <w:color w:val="auto"/>
          <w:sz w:val="24"/>
          <w:szCs w:val="24"/>
        </w:rPr>
        <w:t xml:space="preserve">Comunale </w:t>
      </w:r>
      <w:r w:rsidRPr="489C3844" w:rsidR="7B6B3333">
        <w:rPr>
          <w:rFonts w:ascii="Arial" w:hAnsi="Arial" w:cs="Calibri"/>
          <w:b w:val="0"/>
          <w:bCs w:val="0"/>
          <w:color w:val="auto"/>
          <w:sz w:val="24"/>
          <w:szCs w:val="24"/>
        </w:rPr>
        <w:t>Nizza di Sicilia</w:t>
      </w:r>
    </w:p>
    <w:p w:rsidR="489C3844" w:rsidP="489C3844" w:rsidRDefault="489C3844" w14:paraId="511FBA9E" w14:textId="65E2E03A">
      <w:pPr>
        <w:jc w:val="left"/>
        <w:rPr>
          <w:rFonts w:ascii="Arial" w:hAnsi="Arial" w:cs="Calibri"/>
          <w:b w:val="0"/>
          <w:bCs w:val="0"/>
          <w:color w:val="auto"/>
          <w:sz w:val="24"/>
          <w:szCs w:val="24"/>
        </w:rPr>
      </w:pPr>
    </w:p>
    <w:p w:rsidR="489C3844" w:rsidP="489C3844" w:rsidRDefault="489C3844" w14:paraId="2113B5AD" w14:textId="48CCD88C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</w:p>
    <w:p w:rsidR="15BEF866" w:rsidP="489C3844" w:rsidRDefault="15BEF866" w14:paraId="0B179B56" w14:textId="54ADB229">
      <w:pPr>
        <w:pStyle w:val="titolocampionato"/>
        <w:shd w:val="clear" w:color="auto" w:fill="4472C4" w:themeFill="accent1"/>
        <w:spacing w:before="80" w:after="4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FFFFFF" w:themeColor="background1" w:themeTint="FF" w:themeShade="FF"/>
          <w:sz w:val="36"/>
          <w:szCs w:val="36"/>
          <w:lang w:val="it-IT"/>
        </w:rPr>
      </w:pPr>
      <w:r w:rsidRPr="489C3844" w:rsidR="15BEF866">
        <w:rPr>
          <w:rFonts w:ascii="Arial" w:hAnsi="Arial" w:eastAsia="Arial" w:cs="Arial"/>
          <w:b w:val="1"/>
          <w:bCs w:val="1"/>
          <w:i w:val="0"/>
          <w:iCs w:val="0"/>
          <w:noProof w:val="0"/>
          <w:color w:val="FFFFFF" w:themeColor="background1" w:themeTint="FF" w:themeShade="FF"/>
          <w:sz w:val="36"/>
          <w:szCs w:val="36"/>
          <w:lang w:val="it-IT"/>
        </w:rPr>
        <w:t>SOSTITUZIONE CALCIATORI / CALCIATRICI</w:t>
      </w:r>
    </w:p>
    <w:p w:rsidR="489C3844" w:rsidP="489C3844" w:rsidRDefault="489C3844" w14:paraId="72D8879B" w14:textId="2676A9E2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</w:p>
    <w:p w:rsidR="1A4DEEA3" w:rsidP="489C3844" w:rsidRDefault="1A4DEEA3" w14:paraId="323F7F46" w14:textId="3699B8D5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89C3844" w:rsidR="1A4DEEA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it-IT"/>
        </w:rPr>
        <w:t>LISTA CALCIATORI RAPPRESENTATIVA UNDER 15 CALABRIA</w:t>
      </w:r>
    </w:p>
    <w:p w:rsidR="1A4DEEA3" w:rsidP="489C3844" w:rsidRDefault="1A4DEEA3" w14:paraId="500BAF3A" w14:textId="24A8954D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89C3844" w:rsidR="1A4DEEA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Si informa che, per motivi di salute, il calciatore n. 1 della distinta della Rappresentativa Regionale Calabria di Under 15, MURDACA GIUSEPPE della Società </w:t>
      </w:r>
      <w:r w:rsidRPr="489C3844" w:rsidR="0E8509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C.S.P.R. 94</w:t>
      </w:r>
      <w:r w:rsidRPr="489C3844" w:rsidR="1A4DEEA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, viene sostituito dal calciatore:</w:t>
      </w:r>
    </w:p>
    <w:p w:rsidR="13A6845F" w:rsidP="489C3844" w:rsidRDefault="13A6845F" w14:paraId="4F41C1C9" w14:textId="10413B10">
      <w:pPr>
        <w:spacing w:after="200" w:line="276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</w:pPr>
      <w:r w:rsidRPr="489C3844" w:rsidR="13A6845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SANTORO SIMONE</w:t>
      </w:r>
      <w:r w:rsidRPr="489C3844" w:rsidR="1A4DEEA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 xml:space="preserve"> nato il </w:t>
      </w:r>
      <w:r w:rsidRPr="489C3844" w:rsidR="4184087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5</w:t>
      </w:r>
      <w:r w:rsidRPr="489C3844" w:rsidR="1A4DEEA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.0</w:t>
      </w:r>
      <w:r w:rsidRPr="489C3844" w:rsidR="6B44D871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8</w:t>
      </w:r>
      <w:r w:rsidRPr="489C3844" w:rsidR="1A4DEEA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.20</w:t>
      </w:r>
      <w:r w:rsidRPr="489C3844" w:rsidR="27E9F28B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10</w:t>
      </w:r>
      <w:r w:rsidRPr="489C3844" w:rsidR="1A4DEEA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 xml:space="preserve"> della Società </w:t>
      </w:r>
      <w:r w:rsidRPr="489C3844" w:rsidR="34AC5736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KENNEDY J.F. AQUILE</w:t>
      </w:r>
      <w:r w:rsidRPr="489C3844" w:rsidR="1A4DEEA3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.</w:t>
      </w:r>
    </w:p>
    <w:p w:rsidR="489C3844" w:rsidP="489C3844" w:rsidRDefault="489C3844" w14:paraId="2381947B" w14:textId="2E565C24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</w:p>
    <w:p w:rsidR="061F62B2" w:rsidP="489C3844" w:rsidRDefault="061F62B2" w14:paraId="78383F8F" w14:textId="08236746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89C3844" w:rsidR="061F62B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it-IT"/>
        </w:rPr>
        <w:t>LISTA CALCIATORI RAPPRESENTATIVA UNDER 17 CALABRIA</w:t>
      </w:r>
    </w:p>
    <w:p w:rsidR="061F62B2" w:rsidP="489C3844" w:rsidRDefault="061F62B2" w14:paraId="70574F92" w14:textId="0B50216A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89C3844" w:rsidR="061F62B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Si informa che, per motivi di salute, il calciatore n. 11 della distinta della Rappresentativa Regionale Calabria di Under 17, GALLO SIMONE della Società GIOIOSA JONICA, viene sostituito dal calciatore:</w:t>
      </w:r>
    </w:p>
    <w:p w:rsidR="061F62B2" w:rsidP="489C3844" w:rsidRDefault="061F62B2" w14:paraId="02AA2840" w14:textId="6F4B67DB">
      <w:pPr>
        <w:spacing w:after="200" w:line="276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</w:pPr>
      <w:r w:rsidRPr="489C3844" w:rsidR="061F62B2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FRGALÀ DOMENICO nato il 17.01.2008 della Società VIGONESE CALCIO</w:t>
      </w:r>
    </w:p>
    <w:p w:rsidR="489C3844" w:rsidP="489C3844" w:rsidRDefault="489C3844" w14:paraId="09CD5C84" w14:textId="2E565C24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</w:p>
    <w:p w:rsidR="489C3844" w:rsidP="489C3844" w:rsidRDefault="489C3844" w14:paraId="45878137" w14:textId="231056D7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</w:p>
    <w:p w:rsidR="04C45385" w:rsidP="489C3844" w:rsidRDefault="04C45385" w14:paraId="0B2BF421" w14:textId="76F92647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89C3844" w:rsidR="04C453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it-IT"/>
        </w:rPr>
        <w:t>LISTA CALCIATORI RAPPRESENTATIVA JUN. UNDER 19 PUGLIA</w:t>
      </w:r>
    </w:p>
    <w:p w:rsidR="04C45385" w:rsidP="489C3844" w:rsidRDefault="04C45385" w14:paraId="6E060B8F" w14:textId="7FE68158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89C3844" w:rsidR="04C453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Si informa che, per motivi di salute, il calciat</w:t>
      </w:r>
      <w:r w:rsidRPr="489C3844" w:rsidR="0D3B22AC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ore</w:t>
      </w:r>
      <w:r w:rsidRPr="489C3844" w:rsidR="04C453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n. </w:t>
      </w:r>
      <w:r w:rsidRPr="489C3844" w:rsidR="3A7B020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5</w:t>
      </w:r>
      <w:r w:rsidRPr="489C3844" w:rsidR="04C453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della distinta della Rappresentativa Regionale </w:t>
      </w:r>
      <w:r w:rsidRPr="489C3844" w:rsidR="25562A9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Puglia</w:t>
      </w:r>
      <w:r w:rsidRPr="489C3844" w:rsidR="5E75D86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di Juniores/Under 19</w:t>
      </w:r>
      <w:r w:rsidRPr="489C3844" w:rsidR="04C453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, </w:t>
      </w:r>
      <w:r w:rsidRPr="489C3844" w:rsidR="793638D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TINELLI GIUSEPPE</w:t>
      </w:r>
      <w:r w:rsidRPr="489C3844" w:rsidR="04C453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della Società </w:t>
      </w:r>
      <w:r w:rsidRPr="489C3844" w:rsidR="67E44B5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SOCCER MASSAFRA</w:t>
      </w:r>
      <w:r w:rsidRPr="489C3844" w:rsidR="04C453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, viene sostituit</w:t>
      </w:r>
      <w:r w:rsidRPr="489C3844" w:rsidR="3349E98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o</w:t>
      </w:r>
      <w:r w:rsidRPr="489C3844" w:rsidR="04C453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dal calci</w:t>
      </w:r>
      <w:r w:rsidRPr="489C3844" w:rsidR="73D62CB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atore</w:t>
      </w:r>
      <w:r w:rsidRPr="489C3844" w:rsidR="04C4538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:</w:t>
      </w:r>
    </w:p>
    <w:p w:rsidR="0126A22A" w:rsidP="489C3844" w:rsidRDefault="0126A22A" w14:paraId="79B7F773" w14:textId="5C675E8C">
      <w:pPr>
        <w:spacing w:after="200" w:line="276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</w:pPr>
      <w:r w:rsidRPr="489C3844" w:rsidR="0126A22A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VINO DOMENICO</w:t>
      </w:r>
      <w:r w:rsidRPr="489C3844" w:rsidR="04C45385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 xml:space="preserve"> nat</w:t>
      </w:r>
      <w:r w:rsidRPr="489C3844" w:rsidR="42BC1156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o</w:t>
      </w:r>
      <w:r w:rsidRPr="489C3844" w:rsidR="04C45385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 xml:space="preserve"> il </w:t>
      </w:r>
      <w:r w:rsidRPr="489C3844" w:rsidR="1EB8935B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30</w:t>
      </w:r>
      <w:r w:rsidRPr="489C3844" w:rsidR="04C45385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.0</w:t>
      </w:r>
      <w:r w:rsidRPr="489C3844" w:rsidR="740DCE69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6</w:t>
      </w:r>
      <w:r w:rsidRPr="489C3844" w:rsidR="04C45385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.200</w:t>
      </w:r>
      <w:r w:rsidRPr="489C3844" w:rsidR="2A58F351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6</w:t>
      </w:r>
      <w:r w:rsidRPr="489C3844" w:rsidR="04C45385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 xml:space="preserve"> della Società </w:t>
      </w:r>
      <w:r w:rsidRPr="489C3844" w:rsidR="463CB417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MOLFETTA CALCIO.</w:t>
      </w:r>
    </w:p>
    <w:p w:rsidR="489C3844" w:rsidP="489C3844" w:rsidRDefault="489C3844" w14:paraId="7C2925C6" w14:textId="2E565C24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</w:p>
    <w:p w:rsidR="15BEF866" w:rsidP="489C3844" w:rsidRDefault="15BEF866" w14:paraId="7D164A18" w14:textId="4B10D327">
      <w:pPr>
        <w:spacing w:after="200" w:line="276" w:lineRule="auto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it-IT"/>
        </w:rPr>
      </w:pPr>
      <w:r w:rsidRPr="489C3844" w:rsidR="15BEF86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it-IT"/>
        </w:rPr>
        <w:t xml:space="preserve">LISTA CALCIATRICI RAPPRESENTATIVA CALCIO FEMMINILE </w:t>
      </w:r>
      <w:r w:rsidRPr="489C3844" w:rsidR="55DFFFE1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2"/>
          <w:szCs w:val="22"/>
          <w:u w:val="single"/>
          <w:lang w:val="it-IT"/>
        </w:rPr>
        <w:t>PUGLIA</w:t>
      </w:r>
    </w:p>
    <w:p w:rsidR="15BEF866" w:rsidP="489C3844" w:rsidRDefault="15BEF866" w14:paraId="0A0930F0" w14:textId="0001CDFC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489C3844" w:rsidR="15BEF86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Si informa che, per motivi di salute, la calciatrice n. </w:t>
      </w:r>
      <w:r w:rsidRPr="489C3844" w:rsidR="065F6EB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2</w:t>
      </w:r>
      <w:r w:rsidRPr="489C3844" w:rsidR="15BEF86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della distinta della Rappresentativa Regionale </w:t>
      </w:r>
      <w:r w:rsidRPr="489C3844" w:rsidR="319DA15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Puglia</w:t>
      </w:r>
      <w:r w:rsidRPr="489C3844" w:rsidR="15BEF86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di calcio femminile, </w:t>
      </w:r>
      <w:r w:rsidRPr="489C3844" w:rsidR="0C35BF4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RUOTOLO ILENIA</w:t>
      </w:r>
      <w:r w:rsidRPr="489C3844" w:rsidR="15BEF86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 della Società </w:t>
      </w:r>
      <w:r w:rsidRPr="489C3844" w:rsidR="3192A77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MOLFETTA CALCIO</w:t>
      </w:r>
      <w:r w:rsidRPr="489C3844" w:rsidR="15BEF86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, viene sostituita dalla calciatrice:</w:t>
      </w:r>
    </w:p>
    <w:p w:rsidR="4DA822E4" w:rsidP="489C3844" w:rsidRDefault="4DA822E4" w14:paraId="576DBCA8" w14:textId="2A98F432">
      <w:pPr>
        <w:spacing w:after="200" w:line="276" w:lineRule="auto"/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</w:pPr>
      <w:r w:rsidRPr="489C3844" w:rsidR="4DA822E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MERLINO VANESSA</w:t>
      </w:r>
      <w:r w:rsidRPr="489C3844" w:rsidR="15BEF866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 xml:space="preserve"> nata il </w:t>
      </w:r>
      <w:r w:rsidRPr="489C3844" w:rsidR="66BB044A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6</w:t>
      </w:r>
      <w:r w:rsidRPr="489C3844" w:rsidR="15BEF866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.0</w:t>
      </w:r>
      <w:r w:rsidRPr="489C3844" w:rsidR="1E9D3CE0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9</w:t>
      </w:r>
      <w:r w:rsidRPr="489C3844" w:rsidR="15BEF866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 xml:space="preserve">.2005 della Società </w:t>
      </w:r>
      <w:r w:rsidRPr="489C3844" w:rsidR="7F10984F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FOGGIA WOMEN 1987</w:t>
      </w:r>
      <w:r w:rsidRPr="489C3844" w:rsidR="15BEF866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.</w:t>
      </w:r>
    </w:p>
    <w:p w:rsidRPr="004D6595" w:rsidR="001F39C8" w:rsidP="489C3844" w:rsidRDefault="001F39C8" w14:paraId="610D949B" w14:textId="77777777" w14:noSpellErr="1">
      <w:pPr>
        <w:spacing w:after="0"/>
        <w:jc w:val="left"/>
        <w:rPr>
          <w:rFonts w:ascii="Calibri" w:hAnsi="Calibri" w:cs="Calibri" w:asciiTheme="minorAscii" w:hAnsiTheme="minorAscii" w:cstheme="minorAscii"/>
          <w:color w:val="2F5496"/>
        </w:rPr>
      </w:pPr>
    </w:p>
    <w:p w:rsidR="489C3844" w:rsidP="489C3844" w:rsidRDefault="489C3844" w14:paraId="02BEB36D" w14:textId="7CC18A7A">
      <w:pPr>
        <w:spacing w:after="0"/>
        <w:jc w:val="left"/>
        <w:rPr>
          <w:rFonts w:ascii="Calibri" w:hAnsi="Calibri" w:cs="Calibri" w:asciiTheme="minorAscii" w:hAnsiTheme="minorAscii" w:cstheme="minorAscii"/>
          <w:color w:val="2F5496" w:themeColor="accent1" w:themeTint="FF" w:themeShade="BF"/>
        </w:rPr>
      </w:pPr>
    </w:p>
    <w:p w:rsidRPr="000355D8" w:rsidR="00BC6695" w:rsidP="00547073" w:rsidRDefault="008C5DE2" w14:paraId="2E4C1E55" w14:textId="66A0DBC5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style="width:486.35pt;height:1.55pt;mso-position-horizontal-relative:char;mso-position-vertical-relative:line" coordsize="9727,31" o:spid="_x0000_s2054">
            <v:group id="Group 6" style="position:absolute;left:15;top:15;width:9696;height:2" coordsize="9696,2" coordorigin="15,15" o:spid="_x0000_s2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style="position:absolute;left:15;top:15;width:9696;height:2;visibility:visible;mso-wrap-style:square;v-text-anchor:top" coordsize="9696,2" o:spid="_x0000_s2056" filled="f" strokecolor="#e36c0a" strokeweight="1.54pt" path="m,l969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Pr="000C3C76" w:rsidR="00BC6695" w:rsidP="489C3844" w:rsidRDefault="00BC6695" w14:paraId="39346CAF" w14:textId="24907F08">
      <w:pPr>
        <w:spacing w:after="0"/>
        <w:jc w:val="center"/>
        <w:rPr>
          <w:rFonts w:ascii="Arial" w:hAnsi="Arial" w:cs="Arial"/>
          <w:b w:val="1"/>
          <w:bCs w:val="1"/>
          <w:color w:val="3333FF"/>
        </w:rPr>
      </w:pPr>
      <w:r w:rsidRPr="489C3844" w:rsidR="00BC6695">
        <w:rPr>
          <w:rFonts w:ascii="Arial" w:hAnsi="Arial" w:cs="Arial"/>
          <w:b w:val="1"/>
          <w:bCs w:val="1"/>
        </w:rPr>
        <w:t>PUBBLICATO D</w:t>
      </w:r>
      <w:r w:rsidRPr="489C3844" w:rsidR="00BC6695">
        <w:rPr>
          <w:rFonts w:ascii="Arial" w:hAnsi="Arial" w:cs="Arial"/>
          <w:b w:val="1"/>
          <w:bCs w:val="1"/>
        </w:rPr>
        <w:t>A</w:t>
      </w:r>
      <w:r w:rsidRPr="489C3844" w:rsidR="00BC6695">
        <w:rPr>
          <w:rFonts w:ascii="Arial" w:hAnsi="Arial" w:cs="Arial"/>
          <w:b w:val="1"/>
          <w:bCs w:val="1"/>
        </w:rPr>
        <w:t xml:space="preserve">L COMITATO REGIONALE SICILIA </w:t>
      </w:r>
      <w:r w:rsidRPr="489C3844" w:rsidR="00BC6695">
        <w:rPr>
          <w:rFonts w:ascii="Arial" w:hAnsi="Arial" w:cs="Arial"/>
          <w:b w:val="1"/>
          <w:bCs w:val="1"/>
        </w:rPr>
        <w:t>I</w:t>
      </w:r>
      <w:r w:rsidRPr="489C3844" w:rsidR="00BC6695">
        <w:rPr>
          <w:rFonts w:ascii="Arial" w:hAnsi="Arial" w:cs="Arial"/>
          <w:b w:val="1"/>
          <w:bCs w:val="1"/>
        </w:rPr>
        <w:t>L</w:t>
      </w:r>
      <w:r w:rsidRPr="489C3844" w:rsidR="00BC6695">
        <w:rPr>
          <w:rFonts w:ascii="Arial" w:hAnsi="Arial" w:cs="Arial"/>
          <w:b w:val="1"/>
          <w:bCs w:val="1"/>
        </w:rPr>
        <w:t xml:space="preserve"> </w:t>
      </w:r>
      <w:r w:rsidRPr="489C3844" w:rsidR="00547073">
        <w:rPr>
          <w:rFonts w:ascii="Arial" w:hAnsi="Arial" w:cs="Arial"/>
          <w:b w:val="1"/>
          <w:bCs w:val="1"/>
        </w:rPr>
        <w:t>1</w:t>
      </w:r>
      <w:r w:rsidRPr="489C3844" w:rsidR="05088A6C">
        <w:rPr>
          <w:rFonts w:ascii="Arial" w:hAnsi="Arial" w:cs="Arial"/>
          <w:b w:val="1"/>
          <w:bCs w:val="1"/>
        </w:rPr>
        <w:t>5</w:t>
      </w:r>
      <w:r w:rsidRPr="489C3844" w:rsidR="00032C1F">
        <w:rPr>
          <w:rFonts w:ascii="Arial" w:hAnsi="Arial" w:cs="Arial"/>
          <w:b w:val="1"/>
          <w:bCs w:val="1"/>
        </w:rPr>
        <w:t xml:space="preserve"> APRILE </w:t>
      </w:r>
      <w:r w:rsidRPr="489C3844" w:rsidR="00BC6695">
        <w:rPr>
          <w:rFonts w:ascii="Arial" w:hAnsi="Arial" w:cs="Arial"/>
          <w:b w:val="1"/>
          <w:bCs w:val="1"/>
        </w:rPr>
        <w:t>20</w:t>
      </w:r>
      <w:r w:rsidRPr="489C3844" w:rsidR="00BC6695">
        <w:rPr>
          <w:rFonts w:ascii="Arial" w:hAnsi="Arial" w:cs="Arial"/>
          <w:b w:val="1"/>
          <w:bCs w:val="1"/>
        </w:rPr>
        <w:t>2</w:t>
      </w:r>
      <w:r w:rsidRPr="489C3844" w:rsidR="00547073">
        <w:rPr>
          <w:rFonts w:ascii="Arial" w:hAnsi="Arial" w:cs="Arial"/>
          <w:b w:val="1"/>
          <w:bCs w:val="1"/>
        </w:rPr>
        <w:t>5</w:t>
      </w:r>
    </w:p>
    <w:p w:rsidRPr="00081442" w:rsidR="00BC6695" w:rsidP="00547073" w:rsidRDefault="008C5DE2" w14:paraId="2B3A4C31" w14:textId="77777777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style="position:absolute;left:15;top:15;width:9696;height:2" coordsize="9696,2" coordorigin="15,15" o:spid="_x0000_s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style="position:absolute;left:15;top:15;width:9696;height:2;visibility:visible;mso-wrap-style:square;v-text-anchor:top" coordsize="9696,2" o:spid="_x0000_s2053" filled="f" strokecolor="#e36c0a" strokeweight="1.54pt" path="m,l969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Pr="00F73E3E" w:rsidR="00BC6695" w:rsidP="00547073" w:rsidRDefault="00BC6695" w14:paraId="7689CCBD" w14:textId="77777777">
      <w:pPr>
        <w:spacing w:after="0"/>
        <w:rPr>
          <w:rFonts w:ascii="Arial" w:hAnsi="Arial" w:cs="Arial"/>
        </w:rPr>
      </w:pPr>
    </w:p>
    <w:p w:rsidRPr="00F73E3E" w:rsidR="00BC6695" w:rsidP="00547073" w:rsidRDefault="00BC6695" w14:paraId="1F805FCE" w14:textId="77777777">
      <w:pPr>
        <w:spacing w:after="0"/>
        <w:rPr>
          <w:rFonts w:ascii="Arial" w:hAnsi="Arial" w:cs="Arial"/>
        </w:rPr>
      </w:pPr>
    </w:p>
    <w:p w:rsidRPr="009B689B" w:rsidR="00BC6695" w:rsidP="00547073" w:rsidRDefault="00BC6695" w14:paraId="1AE8201B" w14:textId="77777777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w:rsidRPr="000915FA" w:rsidR="00BC6695" w:rsidP="00D6258B" w:rsidRDefault="00BC6695" w14:paraId="04DA0A26" w14:textId="513BE4A6">
      <w:pPr>
        <w:spacing w:after="0"/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>
        <w:rPr>
          <w:rFonts w:ascii="Arial" w:hAnsi="Arial" w:cs="Arial"/>
        </w:rPr>
        <w:t>dro MORGANA</w:t>
      </w:r>
    </w:p>
    <w:p w:rsidR="006F19EA" w:rsidP="00C66A6C" w:rsidRDefault="006F19EA" w14:paraId="55947DE8" w14:textId="50248B5F">
      <w:pPr>
        <w:spacing w:after="0" w:line="240" w:lineRule="auto"/>
        <w:rPr>
          <w:sz w:val="28"/>
        </w:rPr>
      </w:pPr>
    </w:p>
    <w:sectPr w:rsidR="006F19EA" w:rsidSect="00373124">
      <w:footerReference w:type="default" r:id="rId9"/>
      <w:pgSz w:w="11906" w:h="16838" w:orient="portrait"/>
      <w:pgMar w:top="1417" w:right="1134" w:bottom="1560" w:left="1134" w:header="708" w:footer="609" w:gutter="0"/>
      <w:cols w:space="708"/>
      <w:docGrid w:linePitch="360"/>
      <w:headerReference w:type="default" r:id="Ra7742b057416400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F03" w:rsidP="005567D2" w:rsidRDefault="00065F03" w14:paraId="4A36F286" w14:textId="77777777">
      <w:pPr>
        <w:spacing w:after="0" w:line="240" w:lineRule="auto"/>
      </w:pPr>
      <w:r>
        <w:separator/>
      </w:r>
    </w:p>
  </w:endnote>
  <w:endnote w:type="continuationSeparator" w:id="0">
    <w:p w:rsidR="00065F03" w:rsidP="005567D2" w:rsidRDefault="00065F03" w14:paraId="3C927F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27C41" w:rsidR="005567D2" w:rsidP="489C3844" w:rsidRDefault="00682CE2" w14:paraId="07F65582" w14:textId="411BDB35">
    <w:pPr>
      <w:pStyle w:val="Pidipagina"/>
      <w:spacing w:after="0" w:line="240" w:lineRule="auto"/>
      <w:jc w:val="center"/>
      <w:rPr>
        <w:sz w:val="20"/>
        <w:szCs w:val="20"/>
      </w:rPr>
    </w:pPr>
    <w:r w:rsidRPr="489C3844" w:rsidR="489C3844">
      <w:rPr>
        <w:rFonts w:ascii="Trebuchet MS" w:hAnsi="Trebuchet MS"/>
        <w:sz w:val="20"/>
        <w:szCs w:val="20"/>
      </w:rPr>
      <w:t>Comunicato</w:t>
    </w:r>
    <w:r w:rsidRPr="489C3844" w:rsidR="489C3844">
      <w:rPr>
        <w:rFonts w:ascii="Trebuchet MS" w:hAnsi="Trebuchet MS"/>
        <w:sz w:val="20"/>
        <w:szCs w:val="20"/>
      </w:rPr>
      <w:t xml:space="preserve"> Ufficiale </w:t>
    </w:r>
    <w:r w:rsidRPr="489C3844" w:rsidR="489C3844">
      <w:rPr>
        <w:rFonts w:ascii="Trebuchet MS" w:hAnsi="Trebuchet MS"/>
        <w:sz w:val="20"/>
        <w:szCs w:val="20"/>
      </w:rPr>
      <w:t>n.</w:t>
    </w:r>
    <w:r w:rsidRPr="489C3844" w:rsidR="489C3844">
      <w:rPr>
        <w:rFonts w:ascii="Trebuchet MS" w:hAnsi="Trebuchet MS"/>
        <w:sz w:val="20"/>
        <w:szCs w:val="20"/>
      </w:rPr>
      <w:t xml:space="preserve"> </w:t>
    </w:r>
    <w:r w:rsidRPr="489C3844" w:rsidR="489C3844">
      <w:rPr>
        <w:rFonts w:ascii="Trebuchet MS" w:hAnsi="Trebuchet MS"/>
        <w:sz w:val="20"/>
        <w:szCs w:val="20"/>
      </w:rPr>
      <w:t>12</w:t>
    </w:r>
    <w:bookmarkStart w:name="NUM_COMUNICATO_FOOTER" w:id="0"/>
    <w:r w:rsidRPr="489C3844" w:rsidR="489C3844">
      <w:rPr>
        <w:rFonts w:ascii="Trebuchet MS" w:hAnsi="Trebuchet MS"/>
        <w:sz w:val="20"/>
        <w:szCs w:val="20"/>
      </w:rPr>
      <w:t xml:space="preserve"> TDR</w:t>
    </w:r>
    <w:r w:rsidRPr="489C3844" w:rsidR="489C3844">
      <w:rPr>
        <w:rFonts w:ascii="Trebuchet MS" w:hAnsi="Trebuchet MS"/>
        <w:sz w:val="20"/>
        <w:szCs w:val="20"/>
      </w:rPr>
      <w:t xml:space="preserve"> del 1</w:t>
    </w:r>
    <w:r w:rsidRPr="489C3844" w:rsidR="489C3844">
      <w:rPr>
        <w:rFonts w:ascii="Trebuchet MS" w:hAnsi="Trebuchet MS"/>
        <w:sz w:val="20"/>
        <w:szCs w:val="20"/>
      </w:rPr>
      <w:t>5</w:t>
    </w:r>
    <w:r w:rsidRPr="489C3844" w:rsidR="489C3844">
      <w:rPr>
        <w:rFonts w:ascii="Trebuchet MS" w:hAnsi="Trebuchet MS"/>
        <w:sz w:val="20"/>
        <w:szCs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F03" w:rsidP="005567D2" w:rsidRDefault="00065F03" w14:paraId="4C707106" w14:textId="77777777">
      <w:pPr>
        <w:spacing w:after="0" w:line="240" w:lineRule="auto"/>
      </w:pPr>
      <w:r>
        <w:separator/>
      </w:r>
    </w:p>
  </w:footnote>
  <w:footnote w:type="continuationSeparator" w:id="0">
    <w:p w:rsidR="00065F03" w:rsidP="005567D2" w:rsidRDefault="00065F03" w14:paraId="52CBAD43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89C3844" w:rsidTr="489C3844" w14:paraId="67969ECA">
      <w:trPr>
        <w:trHeight w:val="300"/>
      </w:trPr>
      <w:tc>
        <w:tcPr>
          <w:tcW w:w="3210" w:type="dxa"/>
          <w:tcMar/>
        </w:tcPr>
        <w:p w:rsidR="489C3844" w:rsidP="489C3844" w:rsidRDefault="489C3844" w14:paraId="6AB36DF5" w14:textId="272E1FEA">
          <w:pPr>
            <w:pStyle w:val="Intestazion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89C3844" w:rsidP="489C3844" w:rsidRDefault="489C3844" w14:paraId="72C7DF46" w14:textId="39B78F8E">
          <w:pPr>
            <w:pStyle w:val="Intestazione"/>
            <w:bidi w:val="0"/>
            <w:jc w:val="center"/>
          </w:pPr>
        </w:p>
      </w:tc>
      <w:tc>
        <w:tcPr>
          <w:tcW w:w="3210" w:type="dxa"/>
          <w:tcMar/>
        </w:tcPr>
        <w:p w:rsidR="489C3844" w:rsidP="489C3844" w:rsidRDefault="489C3844" w14:paraId="21C061BD" w14:textId="2AADD44A">
          <w:pPr>
            <w:pStyle w:val="Intestazione"/>
            <w:bidi w:val="0"/>
            <w:ind w:right="-115"/>
            <w:jc w:val="right"/>
          </w:pPr>
        </w:p>
      </w:tc>
    </w:tr>
  </w:tbl>
  <w:p w:rsidR="489C3844" w:rsidP="489C3844" w:rsidRDefault="489C3844" w14:paraId="6BB038A0" w14:textId="75E6F810">
    <w:pPr>
      <w:pStyle w:val="Intestazion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32C1F"/>
    <w:rsid w:val="00040E50"/>
    <w:rsid w:val="000555CB"/>
    <w:rsid w:val="00065F03"/>
    <w:rsid w:val="00077A9A"/>
    <w:rsid w:val="000965F9"/>
    <w:rsid w:val="000C0440"/>
    <w:rsid w:val="000D60D5"/>
    <w:rsid w:val="000D6648"/>
    <w:rsid w:val="000D7915"/>
    <w:rsid w:val="000F1C10"/>
    <w:rsid w:val="00101638"/>
    <w:rsid w:val="00103358"/>
    <w:rsid w:val="0011534E"/>
    <w:rsid w:val="00124E44"/>
    <w:rsid w:val="00147620"/>
    <w:rsid w:val="00151769"/>
    <w:rsid w:val="00156C48"/>
    <w:rsid w:val="00174752"/>
    <w:rsid w:val="00191EE1"/>
    <w:rsid w:val="0019275F"/>
    <w:rsid w:val="00194439"/>
    <w:rsid w:val="00196B7B"/>
    <w:rsid w:val="00197344"/>
    <w:rsid w:val="001A75D8"/>
    <w:rsid w:val="001B00AC"/>
    <w:rsid w:val="001B0A2F"/>
    <w:rsid w:val="001D2F07"/>
    <w:rsid w:val="001D323E"/>
    <w:rsid w:val="001E2C2D"/>
    <w:rsid w:val="001E7C74"/>
    <w:rsid w:val="001F356B"/>
    <w:rsid w:val="001F39C8"/>
    <w:rsid w:val="00201AE9"/>
    <w:rsid w:val="00225D98"/>
    <w:rsid w:val="002463C9"/>
    <w:rsid w:val="00255965"/>
    <w:rsid w:val="002634CA"/>
    <w:rsid w:val="0026379A"/>
    <w:rsid w:val="00280704"/>
    <w:rsid w:val="00281E2D"/>
    <w:rsid w:val="002843EA"/>
    <w:rsid w:val="00287338"/>
    <w:rsid w:val="002A1F3A"/>
    <w:rsid w:val="002B2E1F"/>
    <w:rsid w:val="002B54AB"/>
    <w:rsid w:val="002C2812"/>
    <w:rsid w:val="002F11C9"/>
    <w:rsid w:val="002F2F4D"/>
    <w:rsid w:val="003025F9"/>
    <w:rsid w:val="00305C95"/>
    <w:rsid w:val="00307199"/>
    <w:rsid w:val="00316F02"/>
    <w:rsid w:val="003311B2"/>
    <w:rsid w:val="00337F15"/>
    <w:rsid w:val="003506B8"/>
    <w:rsid w:val="00350F7B"/>
    <w:rsid w:val="003708A3"/>
    <w:rsid w:val="00373124"/>
    <w:rsid w:val="00387311"/>
    <w:rsid w:val="003926D3"/>
    <w:rsid w:val="003A5899"/>
    <w:rsid w:val="003B43CC"/>
    <w:rsid w:val="003C4AAE"/>
    <w:rsid w:val="003D0B4D"/>
    <w:rsid w:val="003D3D49"/>
    <w:rsid w:val="003D65AA"/>
    <w:rsid w:val="00400847"/>
    <w:rsid w:val="00402E5E"/>
    <w:rsid w:val="00405A96"/>
    <w:rsid w:val="00446BB9"/>
    <w:rsid w:val="0045116F"/>
    <w:rsid w:val="00452E60"/>
    <w:rsid w:val="004551B1"/>
    <w:rsid w:val="00456990"/>
    <w:rsid w:val="00456E4E"/>
    <w:rsid w:val="00466495"/>
    <w:rsid w:val="0047025C"/>
    <w:rsid w:val="0047599B"/>
    <w:rsid w:val="00476A1D"/>
    <w:rsid w:val="00481620"/>
    <w:rsid w:val="00494730"/>
    <w:rsid w:val="004979F8"/>
    <w:rsid w:val="004A4D9C"/>
    <w:rsid w:val="004A57F0"/>
    <w:rsid w:val="004D6595"/>
    <w:rsid w:val="004E4555"/>
    <w:rsid w:val="004E5C38"/>
    <w:rsid w:val="004F7247"/>
    <w:rsid w:val="005108ED"/>
    <w:rsid w:val="00511619"/>
    <w:rsid w:val="00516330"/>
    <w:rsid w:val="00520A45"/>
    <w:rsid w:val="00527427"/>
    <w:rsid w:val="00547073"/>
    <w:rsid w:val="005567D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C545F"/>
    <w:rsid w:val="005D15A5"/>
    <w:rsid w:val="005D5415"/>
    <w:rsid w:val="005E136A"/>
    <w:rsid w:val="005E790B"/>
    <w:rsid w:val="005F309E"/>
    <w:rsid w:val="0060413A"/>
    <w:rsid w:val="00610BD0"/>
    <w:rsid w:val="006231AF"/>
    <w:rsid w:val="00631242"/>
    <w:rsid w:val="00631C2E"/>
    <w:rsid w:val="00633886"/>
    <w:rsid w:val="00653C55"/>
    <w:rsid w:val="00664F5A"/>
    <w:rsid w:val="00672971"/>
    <w:rsid w:val="00680686"/>
    <w:rsid w:val="0068090C"/>
    <w:rsid w:val="00682CE2"/>
    <w:rsid w:val="00692D90"/>
    <w:rsid w:val="006A0FA8"/>
    <w:rsid w:val="006A2871"/>
    <w:rsid w:val="006B3C97"/>
    <w:rsid w:val="006B66E3"/>
    <w:rsid w:val="006C69A6"/>
    <w:rsid w:val="006D3A60"/>
    <w:rsid w:val="006F19EA"/>
    <w:rsid w:val="006F3FCA"/>
    <w:rsid w:val="006FEE56"/>
    <w:rsid w:val="00704D10"/>
    <w:rsid w:val="00706FDE"/>
    <w:rsid w:val="00712BA4"/>
    <w:rsid w:val="0074166A"/>
    <w:rsid w:val="00747476"/>
    <w:rsid w:val="0074766A"/>
    <w:rsid w:val="00750D0C"/>
    <w:rsid w:val="00770196"/>
    <w:rsid w:val="00773757"/>
    <w:rsid w:val="007934EB"/>
    <w:rsid w:val="007A3C20"/>
    <w:rsid w:val="007E111D"/>
    <w:rsid w:val="00800819"/>
    <w:rsid w:val="008160C5"/>
    <w:rsid w:val="00827B08"/>
    <w:rsid w:val="008331A2"/>
    <w:rsid w:val="008403AB"/>
    <w:rsid w:val="00853A66"/>
    <w:rsid w:val="00894635"/>
    <w:rsid w:val="008A25D2"/>
    <w:rsid w:val="008C5DE2"/>
    <w:rsid w:val="008D73E4"/>
    <w:rsid w:val="008F24A2"/>
    <w:rsid w:val="00914C38"/>
    <w:rsid w:val="00943D78"/>
    <w:rsid w:val="0095622D"/>
    <w:rsid w:val="009704DA"/>
    <w:rsid w:val="009A31E1"/>
    <w:rsid w:val="009C0ED2"/>
    <w:rsid w:val="009C1008"/>
    <w:rsid w:val="009C262D"/>
    <w:rsid w:val="009C7132"/>
    <w:rsid w:val="009D2F1E"/>
    <w:rsid w:val="009D7EBD"/>
    <w:rsid w:val="009F0C6F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92C"/>
    <w:rsid w:val="00A57D76"/>
    <w:rsid w:val="00A742CD"/>
    <w:rsid w:val="00A87E0F"/>
    <w:rsid w:val="00A90213"/>
    <w:rsid w:val="00AB49EF"/>
    <w:rsid w:val="00AB6FA5"/>
    <w:rsid w:val="00AB77B5"/>
    <w:rsid w:val="00AC22E4"/>
    <w:rsid w:val="00AD1C1E"/>
    <w:rsid w:val="00AE1CFA"/>
    <w:rsid w:val="00AE7619"/>
    <w:rsid w:val="00AF40DE"/>
    <w:rsid w:val="00B0033F"/>
    <w:rsid w:val="00B13B6C"/>
    <w:rsid w:val="00B238A7"/>
    <w:rsid w:val="00B338C0"/>
    <w:rsid w:val="00B36B1C"/>
    <w:rsid w:val="00B41757"/>
    <w:rsid w:val="00B53197"/>
    <w:rsid w:val="00B53C12"/>
    <w:rsid w:val="00B82DB9"/>
    <w:rsid w:val="00B9323E"/>
    <w:rsid w:val="00BB1500"/>
    <w:rsid w:val="00BB27E6"/>
    <w:rsid w:val="00BB41B5"/>
    <w:rsid w:val="00BB6D13"/>
    <w:rsid w:val="00BC0429"/>
    <w:rsid w:val="00BC1235"/>
    <w:rsid w:val="00BC6695"/>
    <w:rsid w:val="00BD0D9D"/>
    <w:rsid w:val="00BD3B8E"/>
    <w:rsid w:val="00BE168E"/>
    <w:rsid w:val="00BF369E"/>
    <w:rsid w:val="00BF5007"/>
    <w:rsid w:val="00BF548D"/>
    <w:rsid w:val="00C2276F"/>
    <w:rsid w:val="00C27684"/>
    <w:rsid w:val="00C31A14"/>
    <w:rsid w:val="00C54DD0"/>
    <w:rsid w:val="00C66A6C"/>
    <w:rsid w:val="00C66E9F"/>
    <w:rsid w:val="00C92079"/>
    <w:rsid w:val="00CA4B0E"/>
    <w:rsid w:val="00CA6E29"/>
    <w:rsid w:val="00CB16FE"/>
    <w:rsid w:val="00CB429F"/>
    <w:rsid w:val="00CC4BA3"/>
    <w:rsid w:val="00CC624F"/>
    <w:rsid w:val="00CD2723"/>
    <w:rsid w:val="00CD4125"/>
    <w:rsid w:val="00CE428C"/>
    <w:rsid w:val="00CF1801"/>
    <w:rsid w:val="00CF3F3B"/>
    <w:rsid w:val="00CF4A82"/>
    <w:rsid w:val="00D27C41"/>
    <w:rsid w:val="00D32712"/>
    <w:rsid w:val="00D4258D"/>
    <w:rsid w:val="00D4441A"/>
    <w:rsid w:val="00D52F39"/>
    <w:rsid w:val="00D6258B"/>
    <w:rsid w:val="00D76638"/>
    <w:rsid w:val="00D836C4"/>
    <w:rsid w:val="00D921EB"/>
    <w:rsid w:val="00DA376A"/>
    <w:rsid w:val="00DB4C24"/>
    <w:rsid w:val="00DB726B"/>
    <w:rsid w:val="00DC13BE"/>
    <w:rsid w:val="00DC3F88"/>
    <w:rsid w:val="00DD01BB"/>
    <w:rsid w:val="00DD45E8"/>
    <w:rsid w:val="00DE715B"/>
    <w:rsid w:val="00E06628"/>
    <w:rsid w:val="00E120A7"/>
    <w:rsid w:val="00E21904"/>
    <w:rsid w:val="00E22CA3"/>
    <w:rsid w:val="00E27E33"/>
    <w:rsid w:val="00E3105F"/>
    <w:rsid w:val="00E3630C"/>
    <w:rsid w:val="00E40244"/>
    <w:rsid w:val="00E6724B"/>
    <w:rsid w:val="00EA1282"/>
    <w:rsid w:val="00EB02FC"/>
    <w:rsid w:val="00EB0677"/>
    <w:rsid w:val="00EC4E32"/>
    <w:rsid w:val="00EC6B13"/>
    <w:rsid w:val="00ED54AC"/>
    <w:rsid w:val="00ED5C90"/>
    <w:rsid w:val="00EE38B9"/>
    <w:rsid w:val="00EE7654"/>
    <w:rsid w:val="00EF2C47"/>
    <w:rsid w:val="00F013C9"/>
    <w:rsid w:val="00F0701D"/>
    <w:rsid w:val="00F1778D"/>
    <w:rsid w:val="00F2545E"/>
    <w:rsid w:val="00F2748B"/>
    <w:rsid w:val="00F27848"/>
    <w:rsid w:val="00F27B56"/>
    <w:rsid w:val="00F70B61"/>
    <w:rsid w:val="00F82C23"/>
    <w:rsid w:val="00F90CE8"/>
    <w:rsid w:val="00FA12F9"/>
    <w:rsid w:val="00FB00C6"/>
    <w:rsid w:val="00FB2575"/>
    <w:rsid w:val="00FD15E5"/>
    <w:rsid w:val="00FF3DED"/>
    <w:rsid w:val="00FF7BA3"/>
    <w:rsid w:val="0126A22A"/>
    <w:rsid w:val="015E7F5B"/>
    <w:rsid w:val="02EB307B"/>
    <w:rsid w:val="03497D95"/>
    <w:rsid w:val="03507D97"/>
    <w:rsid w:val="03764D4F"/>
    <w:rsid w:val="0407FAA8"/>
    <w:rsid w:val="041FD2FA"/>
    <w:rsid w:val="04237FAB"/>
    <w:rsid w:val="04C45385"/>
    <w:rsid w:val="05088A6C"/>
    <w:rsid w:val="05843E9E"/>
    <w:rsid w:val="05926616"/>
    <w:rsid w:val="061F62B2"/>
    <w:rsid w:val="062D188B"/>
    <w:rsid w:val="065F6EB7"/>
    <w:rsid w:val="08F29970"/>
    <w:rsid w:val="09336029"/>
    <w:rsid w:val="097AB1EB"/>
    <w:rsid w:val="0A2870B1"/>
    <w:rsid w:val="0AA551BF"/>
    <w:rsid w:val="0AE6CF40"/>
    <w:rsid w:val="0B357434"/>
    <w:rsid w:val="0C35BF4E"/>
    <w:rsid w:val="0C6B78D6"/>
    <w:rsid w:val="0D270A26"/>
    <w:rsid w:val="0D3B22AC"/>
    <w:rsid w:val="0DB4E4D8"/>
    <w:rsid w:val="0DD52004"/>
    <w:rsid w:val="0E850985"/>
    <w:rsid w:val="1065CA5D"/>
    <w:rsid w:val="10BF1974"/>
    <w:rsid w:val="113C2192"/>
    <w:rsid w:val="11647E20"/>
    <w:rsid w:val="11ADF94D"/>
    <w:rsid w:val="12AB1882"/>
    <w:rsid w:val="13A6845F"/>
    <w:rsid w:val="13B0E607"/>
    <w:rsid w:val="14595100"/>
    <w:rsid w:val="14E8BDB7"/>
    <w:rsid w:val="15BEF866"/>
    <w:rsid w:val="16D70ECA"/>
    <w:rsid w:val="16FB52B3"/>
    <w:rsid w:val="17140F3E"/>
    <w:rsid w:val="17D858E2"/>
    <w:rsid w:val="1850D175"/>
    <w:rsid w:val="185E9B93"/>
    <w:rsid w:val="18B3CF7E"/>
    <w:rsid w:val="195762DC"/>
    <w:rsid w:val="19614B9A"/>
    <w:rsid w:val="19734FC7"/>
    <w:rsid w:val="19AC655D"/>
    <w:rsid w:val="19C8BE47"/>
    <w:rsid w:val="1A4DEEA3"/>
    <w:rsid w:val="1ADDA809"/>
    <w:rsid w:val="1AFAE9E0"/>
    <w:rsid w:val="1CA55ACA"/>
    <w:rsid w:val="1CE581C1"/>
    <w:rsid w:val="1E009713"/>
    <w:rsid w:val="1E9D3CE0"/>
    <w:rsid w:val="1EB8935B"/>
    <w:rsid w:val="20580DE5"/>
    <w:rsid w:val="20A557BB"/>
    <w:rsid w:val="20B8881D"/>
    <w:rsid w:val="225B8639"/>
    <w:rsid w:val="2387CF0B"/>
    <w:rsid w:val="238B24DC"/>
    <w:rsid w:val="2434B72E"/>
    <w:rsid w:val="25562A91"/>
    <w:rsid w:val="259B3C46"/>
    <w:rsid w:val="25EC3068"/>
    <w:rsid w:val="2646F74F"/>
    <w:rsid w:val="26DEF854"/>
    <w:rsid w:val="2792F0A0"/>
    <w:rsid w:val="27BECFFE"/>
    <w:rsid w:val="27E9F28B"/>
    <w:rsid w:val="294F94B3"/>
    <w:rsid w:val="2A504116"/>
    <w:rsid w:val="2A58EF23"/>
    <w:rsid w:val="2A58F351"/>
    <w:rsid w:val="2B5E4878"/>
    <w:rsid w:val="2C115C38"/>
    <w:rsid w:val="2CF66BF1"/>
    <w:rsid w:val="2E41FBD4"/>
    <w:rsid w:val="2EB1824C"/>
    <w:rsid w:val="2F5162AB"/>
    <w:rsid w:val="2FA21EB3"/>
    <w:rsid w:val="302DD22C"/>
    <w:rsid w:val="3192A777"/>
    <w:rsid w:val="319DA155"/>
    <w:rsid w:val="31A9A2E4"/>
    <w:rsid w:val="326BE620"/>
    <w:rsid w:val="331616DD"/>
    <w:rsid w:val="3349E980"/>
    <w:rsid w:val="34AC5736"/>
    <w:rsid w:val="35B98194"/>
    <w:rsid w:val="35C1BED5"/>
    <w:rsid w:val="370748B2"/>
    <w:rsid w:val="37FBC1AE"/>
    <w:rsid w:val="3A22FBAA"/>
    <w:rsid w:val="3A7B020E"/>
    <w:rsid w:val="3BC233F2"/>
    <w:rsid w:val="3DA8ABAD"/>
    <w:rsid w:val="3DC6AE5D"/>
    <w:rsid w:val="3DE2D0E3"/>
    <w:rsid w:val="3E380262"/>
    <w:rsid w:val="3F316F97"/>
    <w:rsid w:val="40402E5D"/>
    <w:rsid w:val="40AACC8C"/>
    <w:rsid w:val="40B84591"/>
    <w:rsid w:val="41840873"/>
    <w:rsid w:val="41B41A00"/>
    <w:rsid w:val="429E9810"/>
    <w:rsid w:val="42BC1156"/>
    <w:rsid w:val="4376A520"/>
    <w:rsid w:val="4438C1A9"/>
    <w:rsid w:val="44D4115B"/>
    <w:rsid w:val="4531D468"/>
    <w:rsid w:val="463CB417"/>
    <w:rsid w:val="46B5652C"/>
    <w:rsid w:val="4785ECEB"/>
    <w:rsid w:val="47B49584"/>
    <w:rsid w:val="489C3844"/>
    <w:rsid w:val="490AC1C1"/>
    <w:rsid w:val="4A3F279A"/>
    <w:rsid w:val="4C2F0621"/>
    <w:rsid w:val="4C83C300"/>
    <w:rsid w:val="4DA822E4"/>
    <w:rsid w:val="4E3E394A"/>
    <w:rsid w:val="4EAED6B5"/>
    <w:rsid w:val="4F5ADA98"/>
    <w:rsid w:val="4F988CBA"/>
    <w:rsid w:val="4FE5DBFA"/>
    <w:rsid w:val="51EF79D7"/>
    <w:rsid w:val="538D91EF"/>
    <w:rsid w:val="54176C77"/>
    <w:rsid w:val="55DFFFE1"/>
    <w:rsid w:val="56D04C30"/>
    <w:rsid w:val="577FC648"/>
    <w:rsid w:val="57839EB8"/>
    <w:rsid w:val="58A5CD91"/>
    <w:rsid w:val="58B60B35"/>
    <w:rsid w:val="58C3A11C"/>
    <w:rsid w:val="59AD61F8"/>
    <w:rsid w:val="5B32D95A"/>
    <w:rsid w:val="5B4ED86B"/>
    <w:rsid w:val="5CB9C1CC"/>
    <w:rsid w:val="5D2B8DE8"/>
    <w:rsid w:val="5D51E30E"/>
    <w:rsid w:val="5DD06E38"/>
    <w:rsid w:val="5E75D86D"/>
    <w:rsid w:val="5EC9D879"/>
    <w:rsid w:val="608FE9A9"/>
    <w:rsid w:val="60B00E12"/>
    <w:rsid w:val="61DFD92B"/>
    <w:rsid w:val="62DC5A26"/>
    <w:rsid w:val="6349F7F0"/>
    <w:rsid w:val="64CFE8B2"/>
    <w:rsid w:val="64D3C8EF"/>
    <w:rsid w:val="64DCBDD3"/>
    <w:rsid w:val="65C2C644"/>
    <w:rsid w:val="66BB044A"/>
    <w:rsid w:val="67E44B52"/>
    <w:rsid w:val="6815646F"/>
    <w:rsid w:val="68534161"/>
    <w:rsid w:val="6853CA7A"/>
    <w:rsid w:val="687A2459"/>
    <w:rsid w:val="68C14D37"/>
    <w:rsid w:val="68C7407C"/>
    <w:rsid w:val="68D605A6"/>
    <w:rsid w:val="6A12ABBE"/>
    <w:rsid w:val="6AB2281C"/>
    <w:rsid w:val="6B10CB9D"/>
    <w:rsid w:val="6B44D871"/>
    <w:rsid w:val="6FC7573D"/>
    <w:rsid w:val="7085B18D"/>
    <w:rsid w:val="70A26051"/>
    <w:rsid w:val="73D62CBB"/>
    <w:rsid w:val="740DCE69"/>
    <w:rsid w:val="74EDCCF5"/>
    <w:rsid w:val="74F4FA19"/>
    <w:rsid w:val="75106293"/>
    <w:rsid w:val="75DADCDB"/>
    <w:rsid w:val="7773C709"/>
    <w:rsid w:val="784BE081"/>
    <w:rsid w:val="793638D2"/>
    <w:rsid w:val="7940D9D6"/>
    <w:rsid w:val="7AB82485"/>
    <w:rsid w:val="7AC46EB7"/>
    <w:rsid w:val="7B6B3333"/>
    <w:rsid w:val="7C71EB7E"/>
    <w:rsid w:val="7CBBA4CC"/>
    <w:rsid w:val="7D159121"/>
    <w:rsid w:val="7D1A98F9"/>
    <w:rsid w:val="7F10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hAnsi="Arial" w:eastAsia="Times New Roman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styleId="NessunaspaziaturaCarattere" w:customStyle="1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styleId="TITOLOPRINC" w:customStyle="1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character" w:styleId="Titolo1Carattere" w:customStyle="1">
    <w:name w:val="Titolo 1 Carattere"/>
    <w:link w:val="Titolo1"/>
    <w:rsid w:val="00400847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LndNormale1" w:customStyle="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307199"/>
    <w:rPr>
      <w:rFonts w:ascii="Arial" w:hAnsi="Arial" w:eastAsia="Times New Roman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normaleCarattere" w:customStyle="1">
    <w:name w:val="Testo normale Carattere"/>
    <w:link w:val="Testonormale"/>
    <w:rsid w:val="00FF7BA3"/>
    <w:rPr>
      <w:rFonts w:ascii="Courier New" w:hAnsi="Courier New" w:eastAsia="Times New Roman" w:cs="Courier New"/>
    </w:rPr>
  </w:style>
  <w:style w:type="character" w:styleId="Titolo2Carattere" w:customStyle="1">
    <w:name w:val="Titolo 2 Carattere"/>
    <w:link w:val="Titolo2"/>
    <w:uiPriority w:val="9"/>
    <w:semiHidden/>
    <w:rsid w:val="00800819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link w:val="Titolo3"/>
    <w:rsid w:val="00800819"/>
    <w:rPr>
      <w:rFonts w:ascii="Arial" w:hAnsi="Arial" w:eastAsia="Times New Roman"/>
      <w:b/>
      <w:smallCaps/>
      <w:noProof/>
      <w:sz w:val="32"/>
      <w:u w:val="single"/>
      <w:lang w:val="x-none" w:eastAsia="x-none"/>
    </w:rPr>
  </w:style>
  <w:style w:type="character" w:styleId="Titolo4Carattere" w:customStyle="1">
    <w:name w:val="Titolo 4 Carattere"/>
    <w:link w:val="Titolo4"/>
    <w:rsid w:val="00800819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800819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800819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800819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800819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800819"/>
    <w:rPr>
      <w:rFonts w:ascii="Arial" w:hAnsi="Arial" w:eastAsia="Times New Roman"/>
      <w:b/>
      <w:i/>
      <w:sz w:val="18"/>
    </w:rPr>
  </w:style>
  <w:style w:type="paragraph" w:styleId="Default" w:customStyle="1">
    <w:name w:val="Default"/>
    <w:rsid w:val="00800819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paragraph" w:styleId="titolocampionato" w:customStyle="1">
    <w:name w:val="titolo_campionato"/>
    <w:basedOn w:val="Normale"/>
    <w:pPr>
      <w:spacing w:after="0" w:line="240" w:lineRule="auto"/>
      <w:jc w:val="center"/>
    </w:pPr>
    <w:rPr>
      <w:rFonts w:ascii="Arial" w:hAnsi="Arial" w:cs="Arial" w:eastAsiaTheme="minorEastAsia"/>
      <w:b/>
      <w:bCs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pPr>
      <w:spacing w:after="0" w:line="240" w:lineRule="auto"/>
    </w:pPr>
    <w:rPr>
      <w:rFonts w:ascii="Arial" w:hAnsi="Arial" w:cs="Arial" w:eastAsiaTheme="minorEastAsia"/>
      <w:b/>
      <w:bCs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pPr>
      <w:spacing w:after="0" w:line="240" w:lineRule="auto"/>
    </w:pPr>
    <w:rPr>
      <w:rFonts w:ascii="Arial" w:hAnsi="Arial" w:cs="Arial" w:eastAsiaTheme="minorEastAsia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pPr>
      <w:spacing w:after="0" w:line="240" w:lineRule="auto"/>
      <w:jc w:val="center"/>
    </w:pPr>
    <w:rPr>
      <w:rFonts w:ascii="Arial" w:hAnsi="Arial" w:cs="Arial" w:eastAsiaTheme="minorEastAsia"/>
      <w:b/>
      <w:bCs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pPr>
      <w:spacing w:after="0" w:line="240" w:lineRule="auto"/>
    </w:pPr>
    <w:rPr>
      <w:rFonts w:ascii="Arial" w:hAnsi="Arial" w:cs="Arial" w:eastAsiaTheme="minorEastAsia"/>
      <w:color w:val="000000"/>
      <w:sz w:val="12"/>
      <w:szCs w:val="12"/>
      <w:lang w:eastAsia="it-IT"/>
    </w:rPr>
  </w:style>
  <w:style w:type="paragraph" w:styleId="titoloprinc0" w:customStyle="1">
    <w:name w:val="titolo_princ"/>
    <w:basedOn w:val="Normale"/>
    <w:pPr>
      <w:spacing w:after="0" w:line="240" w:lineRule="auto"/>
      <w:jc w:val="center"/>
    </w:pPr>
    <w:rPr>
      <w:rFonts w:ascii="Arial" w:hAnsi="Arial" w:cs="Arial" w:eastAsiaTheme="minorEastAsia"/>
      <w:b/>
      <w:bCs/>
      <w:color w:val="000000"/>
      <w:sz w:val="48"/>
      <w:szCs w:val="48"/>
      <w:lang w:eastAsia="it-IT"/>
    </w:rPr>
  </w:style>
  <w:style w:type="paragraph" w:styleId="breakline" w:customStyle="1">
    <w:name w:val="breakline"/>
    <w:basedOn w:val="Normale"/>
    <w:pPr>
      <w:spacing w:after="0" w:line="240" w:lineRule="auto"/>
    </w:pPr>
    <w:rPr>
      <w:rFonts w:ascii="Times New Roman" w:hAnsi="Times New Roman" w:eastAsiaTheme="minorEastAsia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pPr>
      <w:spacing w:after="0" w:line="240" w:lineRule="auto"/>
      <w:jc w:val="center"/>
    </w:pPr>
    <w:rPr>
      <w:rFonts w:ascii="Arial" w:hAnsi="Arial" w:cs="Arial" w:eastAsiaTheme="minorEastAsia"/>
      <w:b/>
      <w:bCs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pPr>
      <w:spacing w:before="200" w:line="240" w:lineRule="auto"/>
      <w:jc w:val="center"/>
    </w:pPr>
    <w:rPr>
      <w:rFonts w:ascii="Arial" w:hAnsi="Arial" w:cs="Arial" w:eastAsiaTheme="minorEastAsia"/>
      <w:b/>
      <w:bCs/>
      <w:color w:val="000000"/>
      <w:sz w:val="24"/>
      <w:szCs w:val="24"/>
      <w:lang w:eastAsia="it-IT"/>
    </w:rPr>
  </w:style>
  <w:style w:type="paragraph" w:styleId="titolo7a" w:customStyle="1">
    <w:name w:val="titolo7a"/>
    <w:basedOn w:val="Normale"/>
    <w:pPr>
      <w:spacing w:before="200" w:after="0" w:line="240" w:lineRule="auto"/>
    </w:pPr>
    <w:rPr>
      <w:rFonts w:ascii="Arial" w:hAnsi="Arial" w:cs="Arial" w:eastAsiaTheme="minorEastAsia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pPr>
      <w:spacing w:before="100" w:after="0" w:line="240" w:lineRule="auto"/>
    </w:pPr>
    <w:rPr>
      <w:rFonts w:ascii="Arial" w:hAnsi="Arial" w:cs="Arial" w:eastAsiaTheme="minorEastAsia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pPr>
      <w:spacing w:before="200" w:line="240" w:lineRule="auto"/>
    </w:pPr>
    <w:rPr>
      <w:rFonts w:ascii="Arial" w:hAnsi="Arial" w:cs="Arial" w:eastAsiaTheme="minorEastAsia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pPr>
      <w:spacing w:before="200" w:line="240" w:lineRule="auto"/>
    </w:pPr>
    <w:rPr>
      <w:rFonts w:ascii="Arial" w:hAnsi="Arial" w:cs="Arial" w:eastAsiaTheme="minorEastAsia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pPr>
      <w:spacing w:before="100" w:beforeAutospacing="1" w:after="100" w:afterAutospacing="1" w:line="240" w:lineRule="auto"/>
    </w:pPr>
    <w:rPr>
      <w:rFonts w:ascii="Arial" w:hAnsi="Arial" w:cs="Arial" w:eastAsiaTheme="minorEastAsia"/>
      <w:sz w:val="16"/>
      <w:szCs w:val="16"/>
      <w:lang w:eastAsia="it-IT"/>
    </w:rPr>
  </w:style>
  <w:style w:type="paragraph" w:styleId="movimento2" w:customStyle="1">
    <w:name w:val="movimento2"/>
    <w:basedOn w:val="Normale"/>
    <w:pPr>
      <w:spacing w:before="100" w:beforeAutospacing="1" w:after="100" w:afterAutospacing="1" w:line="240" w:lineRule="auto"/>
    </w:pPr>
    <w:rPr>
      <w:rFonts w:ascii="Arial" w:hAnsi="Arial" w:cs="Arial" w:eastAsiaTheme="minorEastAsia"/>
      <w:sz w:val="14"/>
      <w:szCs w:val="14"/>
      <w:lang w:eastAsia="it-IT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eader" Target="header.xml" Id="Ra7742b057416400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a.trepiedi</dc:creator>
  <keywords/>
  <lastModifiedBy>Ciabattarus Fabio</lastModifiedBy>
  <revision>3</revision>
  <lastPrinted>2025-04-12T19:55:00.0000000Z</lastPrinted>
  <dcterms:created xsi:type="dcterms:W3CDTF">2025-04-14T10:11:00.0000000Z</dcterms:created>
  <dcterms:modified xsi:type="dcterms:W3CDTF">2025-04-15T11:25:23.9629572Z</dcterms:modified>
</coreProperties>
</file>