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F6F02" w14:textId="0A66A7FE" w:rsidR="00486D47" w:rsidRDefault="008D7401">
      <w:pPr>
        <w:spacing w:before="58"/>
        <w:ind w:left="212"/>
        <w:rPr>
          <w:rFonts w:ascii="Times New Roman" w:hAnsi="Times New Roman"/>
          <w:b/>
          <w:i/>
          <w:sz w:val="28"/>
        </w:rPr>
      </w:pPr>
      <w:r>
        <w:rPr>
          <w:noProof/>
        </w:rPr>
        <mc:AlternateContent>
          <mc:Choice Requires="wpg">
            <w:drawing>
              <wp:anchor distT="0" distB="0" distL="114300" distR="114300" simplePos="0" relativeHeight="15729664" behindDoc="0" locked="0" layoutInCell="1" allowOverlap="1" wp14:anchorId="4A00BF50" wp14:editId="3850AF6D">
                <wp:simplePos x="0" y="0"/>
                <wp:positionH relativeFrom="page">
                  <wp:posOffset>605155</wp:posOffset>
                </wp:positionH>
                <wp:positionV relativeFrom="page">
                  <wp:posOffset>5191760</wp:posOffset>
                </wp:positionV>
                <wp:extent cx="6515100" cy="3525520"/>
                <wp:effectExtent l="0" t="0" r="0" b="0"/>
                <wp:wrapNone/>
                <wp:docPr id="28378322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3525520"/>
                          <a:chOff x="953" y="8176"/>
                          <a:chExt cx="10260" cy="5552"/>
                        </a:xfrm>
                      </wpg:grpSpPr>
                      <pic:pic xmlns:pic="http://schemas.openxmlformats.org/drawingml/2006/picture">
                        <pic:nvPicPr>
                          <pic:cNvPr id="1806608542"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5" y="8229"/>
                            <a:ext cx="10155" cy="5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319850" name="Freeform 22"/>
                        <wps:cNvSpPr>
                          <a:spLocks/>
                        </wps:cNvSpPr>
                        <wps:spPr bwMode="auto">
                          <a:xfrm>
                            <a:off x="1005" y="8229"/>
                            <a:ext cx="10155" cy="5447"/>
                          </a:xfrm>
                          <a:custGeom>
                            <a:avLst/>
                            <a:gdLst>
                              <a:gd name="T0" fmla="+- 0 1008 1005"/>
                              <a:gd name="T1" fmla="*/ T0 w 10155"/>
                              <a:gd name="T2" fmla="+- 0 9062 8229"/>
                              <a:gd name="T3" fmla="*/ 9062 h 5447"/>
                              <a:gd name="T4" fmla="+- 0 1031 1005"/>
                              <a:gd name="T5" fmla="*/ T4 w 10155"/>
                              <a:gd name="T6" fmla="+- 0 8919 8229"/>
                              <a:gd name="T7" fmla="*/ 8919 h 5447"/>
                              <a:gd name="T8" fmla="+- 0 1076 1005"/>
                              <a:gd name="T9" fmla="*/ T8 w 10155"/>
                              <a:gd name="T10" fmla="+- 0 8783 8229"/>
                              <a:gd name="T11" fmla="*/ 8783 h 5447"/>
                              <a:gd name="T12" fmla="+- 0 1141 1005"/>
                              <a:gd name="T13" fmla="*/ T12 w 10155"/>
                              <a:gd name="T14" fmla="+- 0 8659 8229"/>
                              <a:gd name="T15" fmla="*/ 8659 h 5447"/>
                              <a:gd name="T16" fmla="+- 0 1224 1005"/>
                              <a:gd name="T17" fmla="*/ T16 w 10155"/>
                              <a:gd name="T18" fmla="+- 0 8546 8229"/>
                              <a:gd name="T19" fmla="*/ 8546 h 5447"/>
                              <a:gd name="T20" fmla="+- 0 1322 1005"/>
                              <a:gd name="T21" fmla="*/ T20 w 10155"/>
                              <a:gd name="T22" fmla="+- 0 8448 8229"/>
                              <a:gd name="T23" fmla="*/ 8448 h 5447"/>
                              <a:gd name="T24" fmla="+- 0 1435 1005"/>
                              <a:gd name="T25" fmla="*/ T24 w 10155"/>
                              <a:gd name="T26" fmla="+- 0 8365 8229"/>
                              <a:gd name="T27" fmla="*/ 8365 h 5447"/>
                              <a:gd name="T28" fmla="+- 0 1559 1005"/>
                              <a:gd name="T29" fmla="*/ T28 w 10155"/>
                              <a:gd name="T30" fmla="+- 0 8300 8229"/>
                              <a:gd name="T31" fmla="*/ 8300 h 5447"/>
                              <a:gd name="T32" fmla="+- 0 1695 1005"/>
                              <a:gd name="T33" fmla="*/ T32 w 10155"/>
                              <a:gd name="T34" fmla="+- 0 8255 8229"/>
                              <a:gd name="T35" fmla="*/ 8255 h 5447"/>
                              <a:gd name="T36" fmla="+- 0 1838 1005"/>
                              <a:gd name="T37" fmla="*/ T36 w 10155"/>
                              <a:gd name="T38" fmla="+- 0 8232 8229"/>
                              <a:gd name="T39" fmla="*/ 8232 h 5447"/>
                              <a:gd name="T40" fmla="+- 0 10252 1005"/>
                              <a:gd name="T41" fmla="*/ T40 w 10155"/>
                              <a:gd name="T42" fmla="+- 0 8229 8229"/>
                              <a:gd name="T43" fmla="*/ 8229 h 5447"/>
                              <a:gd name="T44" fmla="+- 0 10399 1005"/>
                              <a:gd name="T45" fmla="*/ T44 w 10155"/>
                              <a:gd name="T46" fmla="+- 0 8241 8229"/>
                              <a:gd name="T47" fmla="*/ 8241 h 5447"/>
                              <a:gd name="T48" fmla="+- 0 10539 1005"/>
                              <a:gd name="T49" fmla="*/ T48 w 10155"/>
                              <a:gd name="T50" fmla="+- 0 8275 8229"/>
                              <a:gd name="T51" fmla="*/ 8275 h 5447"/>
                              <a:gd name="T52" fmla="+- 0 10669 1005"/>
                              <a:gd name="T53" fmla="*/ T52 w 10155"/>
                              <a:gd name="T54" fmla="+- 0 8330 8229"/>
                              <a:gd name="T55" fmla="*/ 8330 h 5447"/>
                              <a:gd name="T56" fmla="+- 0 10788 1005"/>
                              <a:gd name="T57" fmla="*/ T56 w 10155"/>
                              <a:gd name="T58" fmla="+- 0 8404 8229"/>
                              <a:gd name="T59" fmla="*/ 8404 h 5447"/>
                              <a:gd name="T60" fmla="+- 0 10894 1005"/>
                              <a:gd name="T61" fmla="*/ T60 w 10155"/>
                              <a:gd name="T62" fmla="+- 0 8495 8229"/>
                              <a:gd name="T63" fmla="*/ 8495 h 5447"/>
                              <a:gd name="T64" fmla="+- 0 10985 1005"/>
                              <a:gd name="T65" fmla="*/ T64 w 10155"/>
                              <a:gd name="T66" fmla="+- 0 8601 8229"/>
                              <a:gd name="T67" fmla="*/ 8601 h 5447"/>
                              <a:gd name="T68" fmla="+- 0 11059 1005"/>
                              <a:gd name="T69" fmla="*/ T68 w 10155"/>
                              <a:gd name="T70" fmla="+- 0 8720 8229"/>
                              <a:gd name="T71" fmla="*/ 8720 h 5447"/>
                              <a:gd name="T72" fmla="+- 0 11114 1005"/>
                              <a:gd name="T73" fmla="*/ T72 w 10155"/>
                              <a:gd name="T74" fmla="+- 0 8850 8229"/>
                              <a:gd name="T75" fmla="*/ 8850 h 5447"/>
                              <a:gd name="T76" fmla="+- 0 11148 1005"/>
                              <a:gd name="T77" fmla="*/ T76 w 10155"/>
                              <a:gd name="T78" fmla="+- 0 8990 8229"/>
                              <a:gd name="T79" fmla="*/ 8990 h 5447"/>
                              <a:gd name="T80" fmla="+- 0 11160 1005"/>
                              <a:gd name="T81" fmla="*/ T80 w 10155"/>
                              <a:gd name="T82" fmla="+- 0 9137 8229"/>
                              <a:gd name="T83" fmla="*/ 9137 h 5447"/>
                              <a:gd name="T84" fmla="+- 0 11157 1005"/>
                              <a:gd name="T85" fmla="*/ T84 w 10155"/>
                              <a:gd name="T86" fmla="+- 0 12843 8229"/>
                              <a:gd name="T87" fmla="*/ 12843 h 5447"/>
                              <a:gd name="T88" fmla="+- 0 11134 1005"/>
                              <a:gd name="T89" fmla="*/ T88 w 10155"/>
                              <a:gd name="T90" fmla="+- 0 12986 8229"/>
                              <a:gd name="T91" fmla="*/ 12986 h 5447"/>
                              <a:gd name="T92" fmla="+- 0 11089 1005"/>
                              <a:gd name="T93" fmla="*/ T92 w 10155"/>
                              <a:gd name="T94" fmla="+- 0 13122 8229"/>
                              <a:gd name="T95" fmla="*/ 13122 h 5447"/>
                              <a:gd name="T96" fmla="+- 0 11024 1005"/>
                              <a:gd name="T97" fmla="*/ T96 w 10155"/>
                              <a:gd name="T98" fmla="+- 0 13246 8229"/>
                              <a:gd name="T99" fmla="*/ 13246 h 5447"/>
                              <a:gd name="T100" fmla="+- 0 10941 1005"/>
                              <a:gd name="T101" fmla="*/ T100 w 10155"/>
                              <a:gd name="T102" fmla="+- 0 13359 8229"/>
                              <a:gd name="T103" fmla="*/ 13359 h 5447"/>
                              <a:gd name="T104" fmla="+- 0 10843 1005"/>
                              <a:gd name="T105" fmla="*/ T104 w 10155"/>
                              <a:gd name="T106" fmla="+- 0 13457 8229"/>
                              <a:gd name="T107" fmla="*/ 13457 h 5447"/>
                              <a:gd name="T108" fmla="+- 0 10730 1005"/>
                              <a:gd name="T109" fmla="*/ T108 w 10155"/>
                              <a:gd name="T110" fmla="+- 0 13540 8229"/>
                              <a:gd name="T111" fmla="*/ 13540 h 5447"/>
                              <a:gd name="T112" fmla="+- 0 10606 1005"/>
                              <a:gd name="T113" fmla="*/ T112 w 10155"/>
                              <a:gd name="T114" fmla="+- 0 13605 8229"/>
                              <a:gd name="T115" fmla="*/ 13605 h 5447"/>
                              <a:gd name="T116" fmla="+- 0 10470 1005"/>
                              <a:gd name="T117" fmla="*/ T116 w 10155"/>
                              <a:gd name="T118" fmla="+- 0 13650 8229"/>
                              <a:gd name="T119" fmla="*/ 13650 h 5447"/>
                              <a:gd name="T120" fmla="+- 0 10327 1005"/>
                              <a:gd name="T121" fmla="*/ T120 w 10155"/>
                              <a:gd name="T122" fmla="+- 0 13673 8229"/>
                              <a:gd name="T123" fmla="*/ 13673 h 5447"/>
                              <a:gd name="T124" fmla="+- 0 1913 1005"/>
                              <a:gd name="T125" fmla="*/ T124 w 10155"/>
                              <a:gd name="T126" fmla="+- 0 13676 8229"/>
                              <a:gd name="T127" fmla="*/ 13676 h 5447"/>
                              <a:gd name="T128" fmla="+- 0 1766 1005"/>
                              <a:gd name="T129" fmla="*/ T128 w 10155"/>
                              <a:gd name="T130" fmla="+- 0 13664 8229"/>
                              <a:gd name="T131" fmla="*/ 13664 h 5447"/>
                              <a:gd name="T132" fmla="+- 0 1626 1005"/>
                              <a:gd name="T133" fmla="*/ T132 w 10155"/>
                              <a:gd name="T134" fmla="+- 0 13630 8229"/>
                              <a:gd name="T135" fmla="*/ 13630 h 5447"/>
                              <a:gd name="T136" fmla="+- 0 1496 1005"/>
                              <a:gd name="T137" fmla="*/ T136 w 10155"/>
                              <a:gd name="T138" fmla="+- 0 13575 8229"/>
                              <a:gd name="T139" fmla="*/ 13575 h 5447"/>
                              <a:gd name="T140" fmla="+- 0 1377 1005"/>
                              <a:gd name="T141" fmla="*/ T140 w 10155"/>
                              <a:gd name="T142" fmla="+- 0 13501 8229"/>
                              <a:gd name="T143" fmla="*/ 13501 h 5447"/>
                              <a:gd name="T144" fmla="+- 0 1271 1005"/>
                              <a:gd name="T145" fmla="*/ T144 w 10155"/>
                              <a:gd name="T146" fmla="+- 0 13410 8229"/>
                              <a:gd name="T147" fmla="*/ 13410 h 5447"/>
                              <a:gd name="T148" fmla="+- 0 1180 1005"/>
                              <a:gd name="T149" fmla="*/ T148 w 10155"/>
                              <a:gd name="T150" fmla="+- 0 13304 8229"/>
                              <a:gd name="T151" fmla="*/ 13304 h 5447"/>
                              <a:gd name="T152" fmla="+- 0 1106 1005"/>
                              <a:gd name="T153" fmla="*/ T152 w 10155"/>
                              <a:gd name="T154" fmla="+- 0 13185 8229"/>
                              <a:gd name="T155" fmla="*/ 13185 h 5447"/>
                              <a:gd name="T156" fmla="+- 0 1051 1005"/>
                              <a:gd name="T157" fmla="*/ T156 w 10155"/>
                              <a:gd name="T158" fmla="+- 0 13055 8229"/>
                              <a:gd name="T159" fmla="*/ 13055 h 5447"/>
                              <a:gd name="T160" fmla="+- 0 1017 1005"/>
                              <a:gd name="T161" fmla="*/ T160 w 10155"/>
                              <a:gd name="T162" fmla="+- 0 12915 8229"/>
                              <a:gd name="T163" fmla="*/ 12915 h 5447"/>
                              <a:gd name="T164" fmla="+- 0 1005 1005"/>
                              <a:gd name="T165" fmla="*/ T164 w 10155"/>
                              <a:gd name="T166" fmla="+- 0 12768 8229"/>
                              <a:gd name="T167" fmla="*/ 12768 h 5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155" h="5447">
                                <a:moveTo>
                                  <a:pt x="0" y="908"/>
                                </a:moveTo>
                                <a:lnTo>
                                  <a:pt x="3" y="833"/>
                                </a:lnTo>
                                <a:lnTo>
                                  <a:pt x="12" y="761"/>
                                </a:lnTo>
                                <a:lnTo>
                                  <a:pt x="26" y="690"/>
                                </a:lnTo>
                                <a:lnTo>
                                  <a:pt x="46" y="621"/>
                                </a:lnTo>
                                <a:lnTo>
                                  <a:pt x="71" y="554"/>
                                </a:lnTo>
                                <a:lnTo>
                                  <a:pt x="101" y="491"/>
                                </a:lnTo>
                                <a:lnTo>
                                  <a:pt x="136" y="430"/>
                                </a:lnTo>
                                <a:lnTo>
                                  <a:pt x="175" y="372"/>
                                </a:lnTo>
                                <a:lnTo>
                                  <a:pt x="219" y="317"/>
                                </a:lnTo>
                                <a:lnTo>
                                  <a:pt x="266" y="266"/>
                                </a:lnTo>
                                <a:lnTo>
                                  <a:pt x="317" y="219"/>
                                </a:lnTo>
                                <a:lnTo>
                                  <a:pt x="372" y="175"/>
                                </a:lnTo>
                                <a:lnTo>
                                  <a:pt x="430" y="136"/>
                                </a:lnTo>
                                <a:lnTo>
                                  <a:pt x="491" y="101"/>
                                </a:lnTo>
                                <a:lnTo>
                                  <a:pt x="554" y="71"/>
                                </a:lnTo>
                                <a:lnTo>
                                  <a:pt x="621" y="46"/>
                                </a:lnTo>
                                <a:lnTo>
                                  <a:pt x="690" y="26"/>
                                </a:lnTo>
                                <a:lnTo>
                                  <a:pt x="761" y="12"/>
                                </a:lnTo>
                                <a:lnTo>
                                  <a:pt x="833" y="3"/>
                                </a:lnTo>
                                <a:lnTo>
                                  <a:pt x="908" y="0"/>
                                </a:lnTo>
                                <a:lnTo>
                                  <a:pt x="9247" y="0"/>
                                </a:lnTo>
                                <a:lnTo>
                                  <a:pt x="9322" y="3"/>
                                </a:lnTo>
                                <a:lnTo>
                                  <a:pt x="9394" y="12"/>
                                </a:lnTo>
                                <a:lnTo>
                                  <a:pt x="9465" y="26"/>
                                </a:lnTo>
                                <a:lnTo>
                                  <a:pt x="9534" y="46"/>
                                </a:lnTo>
                                <a:lnTo>
                                  <a:pt x="9601" y="71"/>
                                </a:lnTo>
                                <a:lnTo>
                                  <a:pt x="9664" y="101"/>
                                </a:lnTo>
                                <a:lnTo>
                                  <a:pt x="9725" y="136"/>
                                </a:lnTo>
                                <a:lnTo>
                                  <a:pt x="9783" y="175"/>
                                </a:lnTo>
                                <a:lnTo>
                                  <a:pt x="9838" y="219"/>
                                </a:lnTo>
                                <a:lnTo>
                                  <a:pt x="9889" y="266"/>
                                </a:lnTo>
                                <a:lnTo>
                                  <a:pt x="9936" y="317"/>
                                </a:lnTo>
                                <a:lnTo>
                                  <a:pt x="9980" y="372"/>
                                </a:lnTo>
                                <a:lnTo>
                                  <a:pt x="10019" y="430"/>
                                </a:lnTo>
                                <a:lnTo>
                                  <a:pt x="10054" y="491"/>
                                </a:lnTo>
                                <a:lnTo>
                                  <a:pt x="10084" y="554"/>
                                </a:lnTo>
                                <a:lnTo>
                                  <a:pt x="10109" y="621"/>
                                </a:lnTo>
                                <a:lnTo>
                                  <a:pt x="10129" y="690"/>
                                </a:lnTo>
                                <a:lnTo>
                                  <a:pt x="10143" y="761"/>
                                </a:lnTo>
                                <a:lnTo>
                                  <a:pt x="10152" y="833"/>
                                </a:lnTo>
                                <a:lnTo>
                                  <a:pt x="10155" y="908"/>
                                </a:lnTo>
                                <a:lnTo>
                                  <a:pt x="10155" y="4539"/>
                                </a:lnTo>
                                <a:lnTo>
                                  <a:pt x="10152" y="4614"/>
                                </a:lnTo>
                                <a:lnTo>
                                  <a:pt x="10143" y="4686"/>
                                </a:lnTo>
                                <a:lnTo>
                                  <a:pt x="10129" y="4757"/>
                                </a:lnTo>
                                <a:lnTo>
                                  <a:pt x="10109" y="4826"/>
                                </a:lnTo>
                                <a:lnTo>
                                  <a:pt x="10084" y="4893"/>
                                </a:lnTo>
                                <a:lnTo>
                                  <a:pt x="10054" y="4956"/>
                                </a:lnTo>
                                <a:lnTo>
                                  <a:pt x="10019" y="5017"/>
                                </a:lnTo>
                                <a:lnTo>
                                  <a:pt x="9980" y="5075"/>
                                </a:lnTo>
                                <a:lnTo>
                                  <a:pt x="9936" y="5130"/>
                                </a:lnTo>
                                <a:lnTo>
                                  <a:pt x="9889" y="5181"/>
                                </a:lnTo>
                                <a:lnTo>
                                  <a:pt x="9838" y="5228"/>
                                </a:lnTo>
                                <a:lnTo>
                                  <a:pt x="9783" y="5272"/>
                                </a:lnTo>
                                <a:lnTo>
                                  <a:pt x="9725" y="5311"/>
                                </a:lnTo>
                                <a:lnTo>
                                  <a:pt x="9664" y="5346"/>
                                </a:lnTo>
                                <a:lnTo>
                                  <a:pt x="9601" y="5376"/>
                                </a:lnTo>
                                <a:lnTo>
                                  <a:pt x="9534" y="5401"/>
                                </a:lnTo>
                                <a:lnTo>
                                  <a:pt x="9465" y="5421"/>
                                </a:lnTo>
                                <a:lnTo>
                                  <a:pt x="9394" y="5435"/>
                                </a:lnTo>
                                <a:lnTo>
                                  <a:pt x="9322" y="5444"/>
                                </a:lnTo>
                                <a:lnTo>
                                  <a:pt x="9247" y="5447"/>
                                </a:lnTo>
                                <a:lnTo>
                                  <a:pt x="908" y="5447"/>
                                </a:lnTo>
                                <a:lnTo>
                                  <a:pt x="833" y="5444"/>
                                </a:lnTo>
                                <a:lnTo>
                                  <a:pt x="761" y="5435"/>
                                </a:lnTo>
                                <a:lnTo>
                                  <a:pt x="690" y="5421"/>
                                </a:lnTo>
                                <a:lnTo>
                                  <a:pt x="621" y="5401"/>
                                </a:lnTo>
                                <a:lnTo>
                                  <a:pt x="554" y="5376"/>
                                </a:lnTo>
                                <a:lnTo>
                                  <a:pt x="491" y="5346"/>
                                </a:lnTo>
                                <a:lnTo>
                                  <a:pt x="430" y="5311"/>
                                </a:lnTo>
                                <a:lnTo>
                                  <a:pt x="372" y="5272"/>
                                </a:lnTo>
                                <a:lnTo>
                                  <a:pt x="317" y="5228"/>
                                </a:lnTo>
                                <a:lnTo>
                                  <a:pt x="266" y="5181"/>
                                </a:lnTo>
                                <a:lnTo>
                                  <a:pt x="219" y="5130"/>
                                </a:lnTo>
                                <a:lnTo>
                                  <a:pt x="175" y="5075"/>
                                </a:lnTo>
                                <a:lnTo>
                                  <a:pt x="136" y="5017"/>
                                </a:lnTo>
                                <a:lnTo>
                                  <a:pt x="101" y="4956"/>
                                </a:lnTo>
                                <a:lnTo>
                                  <a:pt x="71" y="4893"/>
                                </a:lnTo>
                                <a:lnTo>
                                  <a:pt x="46" y="4826"/>
                                </a:lnTo>
                                <a:lnTo>
                                  <a:pt x="26" y="4757"/>
                                </a:lnTo>
                                <a:lnTo>
                                  <a:pt x="12" y="4686"/>
                                </a:lnTo>
                                <a:lnTo>
                                  <a:pt x="3" y="4614"/>
                                </a:lnTo>
                                <a:lnTo>
                                  <a:pt x="0" y="4539"/>
                                </a:lnTo>
                                <a:lnTo>
                                  <a:pt x="0" y="908"/>
                                </a:lnTo>
                                <a:close/>
                              </a:path>
                            </a:pathLst>
                          </a:custGeom>
                          <a:noFill/>
                          <a:ln w="66675">
                            <a:solidFill>
                              <a:srgbClr val="F075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46445" name="Text Box 21"/>
                        <wps:cNvSpPr txBox="1">
                          <a:spLocks noChangeArrowheads="1"/>
                        </wps:cNvSpPr>
                        <wps:spPr bwMode="auto">
                          <a:xfrm>
                            <a:off x="1594" y="8619"/>
                            <a:ext cx="8973" cy="1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wps:txbx>
                        <wps:bodyPr rot="0" vert="horz" wrap="square" lIns="0" tIns="0" rIns="0" bIns="0" anchor="t" anchorCtr="0" upright="1">
                          <a:noAutofit/>
                        </wps:bodyPr>
                      </wps:wsp>
                      <wps:wsp>
                        <wps:cNvPr id="1990991145" name="Text Box 20"/>
                        <wps:cNvSpPr txBox="1">
                          <a:spLocks noChangeArrowheads="1"/>
                        </wps:cNvSpPr>
                        <wps:spPr bwMode="auto">
                          <a:xfrm>
                            <a:off x="1632" y="10955"/>
                            <a:ext cx="8917"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9">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0">
                                <w:r w:rsidR="00486D47">
                                  <w:rPr>
                                    <w:rFonts w:ascii="Arial Black"/>
                                    <w:color w:val="FFFFFF"/>
                                    <w:sz w:val="36"/>
                                  </w:rPr>
                                  <w:t>delegazione.enna@lndsicilia.legalmail.it</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0BF50" id="Group 19" o:spid="_x0000_s1026" style="position:absolute;left:0;text-align:left;margin-left:47.65pt;margin-top:408.8pt;width:513pt;height:277.6pt;z-index:15729664;mso-position-horizontal-relative:page;mso-position-vertical-relative:page" coordorigin="953,8176" coordsize="10260,5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1005;top:8229;width:10155;height:5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">
                  <v:imagedata r:id="rId11" o:title=""/>
                </v:shape>
                <v:shape id="Freeform 22" o:spid="_x0000_s1028" style="position:absolute;left:1005;top:8229;width:10155;height:5447;visibility:visible;mso-wrap-style:square;v-text-anchor:top" coordsize="10155,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" path="m,908l3,833r9,-72l26,690,46,621,71,554r30,-63l136,430r39,-58l219,317r47,-51l317,219r55,-44l430,136r61,-35l554,71,621,46,690,26,761,12,833,3,908,,9247,r75,3l9394,12r71,14l9534,46r67,25l9664,101r61,35l9783,175r55,44l9889,266r47,51l9980,372r39,58l10054,491r30,63l10109,621r20,69l10143,761r9,72l10155,908r,3631l10152,4614r-9,72l10129,4757r-20,69l10084,4893r-30,63l10019,5017r-39,58l9936,5130r-47,51l9838,5228r-55,44l9725,5311r-61,35l9601,5376r-67,25l9465,5421r-71,14l9322,5444r-75,3l908,5447r-75,-3l761,5435r-71,-14l621,5401r-67,-25l491,5346r-61,-35l372,5272r-55,-44l266,5181r-47,-51l175,5075r-39,-58l101,4956,71,4893,46,4826,26,4757,12,4686,3,4614,,4539,,908xe" filled="f" strokecolor="#f0750e" strokeweight="5.25pt">
                  <v:path arrowok="t" o:connecttype="custom" o:connectlocs="3,9062;26,8919;71,8783;136,8659;219,8546;317,8448;430,8365;554,8300;690,8255;833,8232;9247,8229;9394,8241;9534,8275;9664,8330;9783,8404;9889,8495;9980,8601;10054,8720;10109,8850;10143,8990;10155,9137;10152,12843;10129,12986;10084,13122;10019,13246;9936,13359;9838,13457;9725,13540;9601,13605;9465,13650;9322,13673;908,13676;761,13664;621,13630;491,13575;372,13501;266,13410;175,13304;101,13185;46,13055;12,12915;0,12768" o:connectangles="0,0,0,0,0,0,0,0,0,0,0,0,0,0,0,0,0,0,0,0,0,0,0,0,0,0,0,0,0,0,0,0,0,0,0,0,0,0,0,0,0,0"/>
                </v:shape>
                <v:shapetype id="_x0000_t202" coordsize="21600,21600" o:spt="202" path="m,l,21600r21600,l21600,xe">
                  <v:stroke joinstyle="miter"/>
                  <v:path gradientshapeok="t" o:connecttype="rect"/>
                </v:shapetype>
                <v:shape id="Text Box 21" o:spid="_x0000_s1029" type="#_x0000_t202" style="position:absolute;left:1594;top:8619;width:8973;height:1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" filled="f" stroked="f">
                  <v:textbox inset="0,0,0,0">
                    <w:txbxContent>
                      <w:p w14:paraId="154434AB" w14:textId="77777777" w:rsidR="00486D47" w:rsidRDefault="00000000">
                        <w:pPr>
                          <w:ind w:left="-1" w:right="18"/>
                          <w:jc w:val="center"/>
                          <w:rPr>
                            <w:rFonts w:ascii="Arial Black"/>
                            <w:sz w:val="36"/>
                          </w:rPr>
                        </w:pPr>
                        <w:r>
                          <w:rPr>
                            <w:rFonts w:ascii="Arial Black"/>
                            <w:color w:val="FFFFFF"/>
                            <w:sz w:val="36"/>
                          </w:rPr>
                          <w:t>FEDERAZIONE</w:t>
                        </w:r>
                        <w:r>
                          <w:rPr>
                            <w:rFonts w:ascii="Arial Black"/>
                            <w:color w:val="FFFFFF"/>
                            <w:spacing w:val="219"/>
                            <w:sz w:val="36"/>
                          </w:rPr>
                          <w:t xml:space="preserve"> </w:t>
                        </w:r>
                        <w:r>
                          <w:rPr>
                            <w:rFonts w:ascii="Arial Black"/>
                            <w:color w:val="FFFFFF"/>
                            <w:sz w:val="36"/>
                          </w:rPr>
                          <w:t>ITALIANA</w:t>
                        </w:r>
                        <w:r>
                          <w:rPr>
                            <w:rFonts w:ascii="Arial Black"/>
                            <w:color w:val="FFFFFF"/>
                            <w:spacing w:val="219"/>
                            <w:sz w:val="36"/>
                          </w:rPr>
                          <w:t xml:space="preserve"> </w:t>
                        </w:r>
                        <w:r>
                          <w:rPr>
                            <w:rFonts w:ascii="Arial Black"/>
                            <w:color w:val="FFFFFF"/>
                            <w:sz w:val="36"/>
                          </w:rPr>
                          <w:t>GIUOCO</w:t>
                        </w:r>
                        <w:r>
                          <w:rPr>
                            <w:rFonts w:ascii="Arial Black"/>
                            <w:color w:val="FFFFFF"/>
                            <w:spacing w:val="218"/>
                            <w:sz w:val="36"/>
                          </w:rPr>
                          <w:t xml:space="preserve"> </w:t>
                        </w:r>
                        <w:r>
                          <w:rPr>
                            <w:rFonts w:ascii="Arial Black"/>
                            <w:color w:val="FFFFFF"/>
                            <w:sz w:val="36"/>
                          </w:rPr>
                          <w:t>CALCIO</w:t>
                        </w:r>
                      </w:p>
                      <w:p w14:paraId="74A54275" w14:textId="77777777" w:rsidR="00486D47" w:rsidRDefault="00000000">
                        <w:pPr>
                          <w:spacing w:before="5" w:line="580" w:lineRule="atLeast"/>
                          <w:ind w:left="369" w:right="389" w:firstLine="3"/>
                          <w:jc w:val="center"/>
                          <w:rPr>
                            <w:rFonts w:ascii="Arial Black"/>
                            <w:sz w:val="36"/>
                          </w:rPr>
                        </w:pPr>
                        <w:r>
                          <w:rPr>
                            <w:rFonts w:ascii="Arial Black"/>
                            <w:color w:val="FFFFFF"/>
                            <w:sz w:val="36"/>
                          </w:rPr>
                          <w:t>LEGA</w:t>
                        </w:r>
                        <w:r>
                          <w:rPr>
                            <w:rFonts w:ascii="Arial Black"/>
                            <w:color w:val="FFFFFF"/>
                            <w:spacing w:val="1"/>
                            <w:sz w:val="36"/>
                          </w:rPr>
                          <w:t xml:space="preserve"> </w:t>
                        </w:r>
                        <w:r>
                          <w:rPr>
                            <w:rFonts w:ascii="Arial Black"/>
                            <w:color w:val="FFFFFF"/>
                            <w:sz w:val="36"/>
                          </w:rPr>
                          <w:t>NAZIONALE</w:t>
                        </w:r>
                        <w:r>
                          <w:rPr>
                            <w:rFonts w:ascii="Arial Black"/>
                            <w:color w:val="FFFFFF"/>
                            <w:spacing w:val="1"/>
                            <w:sz w:val="36"/>
                          </w:rPr>
                          <w:t xml:space="preserve"> </w:t>
                        </w:r>
                        <w:r>
                          <w:rPr>
                            <w:rFonts w:ascii="Arial Black"/>
                            <w:color w:val="FFFFFF"/>
                            <w:sz w:val="36"/>
                          </w:rPr>
                          <w:t>DILETTANTI</w:t>
                        </w:r>
                        <w:r>
                          <w:rPr>
                            <w:rFonts w:ascii="Arial Black"/>
                            <w:color w:val="FFFFFF"/>
                            <w:spacing w:val="1"/>
                            <w:sz w:val="36"/>
                          </w:rPr>
                          <w:t xml:space="preserve"> </w:t>
                        </w:r>
                        <w:r>
                          <w:rPr>
                            <w:rFonts w:ascii="Arial Black"/>
                            <w:color w:val="FFFFFF"/>
                            <w:sz w:val="36"/>
                          </w:rPr>
                          <w:t>DELEGAZIONE</w:t>
                        </w:r>
                        <w:r>
                          <w:rPr>
                            <w:rFonts w:ascii="Arial Black"/>
                            <w:color w:val="FFFFFF"/>
                            <w:spacing w:val="94"/>
                            <w:sz w:val="36"/>
                          </w:rPr>
                          <w:t xml:space="preserve"> </w:t>
                        </w:r>
                        <w:r>
                          <w:rPr>
                            <w:rFonts w:ascii="Arial Black"/>
                            <w:color w:val="FFFFFF"/>
                            <w:sz w:val="36"/>
                          </w:rPr>
                          <w:t>PROVINCIALE</w:t>
                        </w:r>
                        <w:r>
                          <w:rPr>
                            <w:rFonts w:ascii="Arial Black"/>
                            <w:color w:val="FFFFFF"/>
                            <w:spacing w:val="90"/>
                            <w:sz w:val="36"/>
                          </w:rPr>
                          <w:t xml:space="preserve"> </w:t>
                        </w:r>
                        <w:r>
                          <w:rPr>
                            <w:rFonts w:ascii="Arial Black"/>
                            <w:color w:val="FFFFFF"/>
                            <w:sz w:val="36"/>
                          </w:rPr>
                          <w:t>DI</w:t>
                        </w:r>
                        <w:r>
                          <w:rPr>
                            <w:rFonts w:ascii="Arial Black"/>
                            <w:color w:val="FFFFFF"/>
                            <w:spacing w:val="94"/>
                            <w:sz w:val="36"/>
                          </w:rPr>
                          <w:t xml:space="preserve"> </w:t>
                        </w:r>
                        <w:r>
                          <w:rPr>
                            <w:rFonts w:ascii="Arial Black"/>
                            <w:color w:val="FFFFFF"/>
                            <w:sz w:val="36"/>
                          </w:rPr>
                          <w:t>ENNA</w:t>
                        </w:r>
                      </w:p>
                    </w:txbxContent>
                  </v:textbox>
                </v:shape>
                <v:shape id="Text Box 20" o:spid="_x0000_s1030" type="#_x0000_t202" style="position:absolute;left:1632;top:10955;width:891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" filled="f" stroked="f">
                  <v:textbox inset="0,0,0,0">
                    <w:txbxContent>
                      <w:p w14:paraId="53A22339" w14:textId="77777777" w:rsidR="00486D47" w:rsidRDefault="00000000">
                        <w:pPr>
                          <w:spacing w:line="276" w:lineRule="auto"/>
                          <w:ind w:left="1406" w:right="1315"/>
                          <w:jc w:val="center"/>
                          <w:rPr>
                            <w:rFonts w:ascii="Arial Black" w:hAnsi="Arial Black"/>
                            <w:sz w:val="36"/>
                          </w:rPr>
                        </w:pPr>
                        <w:r>
                          <w:rPr>
                            <w:rFonts w:ascii="Arial Black" w:hAnsi="Arial Black"/>
                            <w:color w:val="FFFFFF"/>
                            <w:sz w:val="36"/>
                          </w:rPr>
                          <w:t>Via</w:t>
                        </w:r>
                        <w:r>
                          <w:rPr>
                            <w:rFonts w:ascii="Arial Black" w:hAnsi="Arial Black"/>
                            <w:color w:val="FFFFFF"/>
                            <w:spacing w:val="48"/>
                            <w:sz w:val="36"/>
                          </w:rPr>
                          <w:t xml:space="preserve"> </w:t>
                        </w:r>
                        <w:r>
                          <w:rPr>
                            <w:rFonts w:ascii="Arial Black" w:hAnsi="Arial Black"/>
                            <w:color w:val="FFFFFF"/>
                            <w:spacing w:val="10"/>
                            <w:sz w:val="36"/>
                          </w:rPr>
                          <w:t>Libertà</w:t>
                        </w:r>
                        <w:r>
                          <w:rPr>
                            <w:rFonts w:ascii="Arial Black" w:hAnsi="Arial Black"/>
                            <w:color w:val="FFFFFF"/>
                            <w:spacing w:val="51"/>
                            <w:sz w:val="36"/>
                          </w:rPr>
                          <w:t xml:space="preserve"> </w:t>
                        </w:r>
                        <w:r>
                          <w:rPr>
                            <w:rFonts w:ascii="Arial Black" w:hAnsi="Arial Black"/>
                            <w:color w:val="FFFFFF"/>
                            <w:sz w:val="36"/>
                          </w:rPr>
                          <w:t>n.115,</w:t>
                        </w:r>
                        <w:r>
                          <w:rPr>
                            <w:rFonts w:ascii="Arial Black" w:hAnsi="Arial Black"/>
                            <w:color w:val="FFFFFF"/>
                            <w:spacing w:val="52"/>
                            <w:sz w:val="36"/>
                          </w:rPr>
                          <w:t xml:space="preserve"> </w:t>
                        </w:r>
                        <w:r>
                          <w:rPr>
                            <w:rFonts w:ascii="Arial Black" w:hAnsi="Arial Black"/>
                            <w:color w:val="FFFFFF"/>
                            <w:sz w:val="36"/>
                          </w:rPr>
                          <w:t>94100</w:t>
                        </w:r>
                        <w:r>
                          <w:rPr>
                            <w:rFonts w:ascii="Arial Black" w:hAnsi="Arial Black"/>
                            <w:color w:val="FFFFFF"/>
                            <w:spacing w:val="48"/>
                            <w:sz w:val="36"/>
                          </w:rPr>
                          <w:t xml:space="preserve"> </w:t>
                        </w:r>
                        <w:r>
                          <w:rPr>
                            <w:rFonts w:ascii="Arial Black" w:hAnsi="Arial Black"/>
                            <w:color w:val="FFFFFF"/>
                            <w:sz w:val="36"/>
                          </w:rPr>
                          <w:t>Enna</w:t>
                        </w:r>
                        <w:r>
                          <w:rPr>
                            <w:rFonts w:ascii="Arial Black" w:hAnsi="Arial Black"/>
                            <w:color w:val="FFFFFF"/>
                            <w:spacing w:val="-117"/>
                            <w:sz w:val="36"/>
                          </w:rPr>
                          <w:t xml:space="preserve"> </w:t>
                        </w:r>
                        <w:r>
                          <w:rPr>
                            <w:rFonts w:ascii="Arial Black" w:hAnsi="Arial Black"/>
                            <w:color w:val="FFFFFF"/>
                            <w:sz w:val="36"/>
                          </w:rPr>
                          <w:t>Tel.</w:t>
                        </w:r>
                        <w:r>
                          <w:rPr>
                            <w:rFonts w:ascii="Arial Black" w:hAnsi="Arial Black"/>
                            <w:color w:val="FFFFFF"/>
                            <w:spacing w:val="25"/>
                            <w:sz w:val="36"/>
                          </w:rPr>
                          <w:t xml:space="preserve"> </w:t>
                        </w:r>
                        <w:r>
                          <w:rPr>
                            <w:rFonts w:ascii="Arial Black" w:hAnsi="Arial Black"/>
                            <w:color w:val="FFFFFF"/>
                            <w:sz w:val="36"/>
                          </w:rPr>
                          <w:t>0935/37711</w:t>
                        </w:r>
                      </w:p>
                      <w:p w14:paraId="0E2E26DE" w14:textId="77777777" w:rsidR="00486D47" w:rsidRDefault="00000000">
                        <w:pPr>
                          <w:spacing w:before="1"/>
                          <w:ind w:right="42"/>
                          <w:jc w:val="center"/>
                          <w:rPr>
                            <w:rFonts w:ascii="Arial Black"/>
                            <w:sz w:val="36"/>
                          </w:rPr>
                        </w:pPr>
                        <w:r>
                          <w:rPr>
                            <w:rFonts w:ascii="Arial Black"/>
                            <w:color w:val="FFFFFF"/>
                            <w:sz w:val="36"/>
                          </w:rPr>
                          <w:t>e-mail:</w:t>
                        </w:r>
                        <w:r>
                          <w:rPr>
                            <w:rFonts w:ascii="Arial Black"/>
                            <w:color w:val="FFFFFF"/>
                            <w:spacing w:val="92"/>
                            <w:sz w:val="36"/>
                          </w:rPr>
                          <w:t xml:space="preserve"> </w:t>
                        </w:r>
                        <w:hyperlink r:id="rId12">
                          <w:r w:rsidR="00486D47">
                            <w:rPr>
                              <w:rFonts w:ascii="Arial Black"/>
                              <w:color w:val="FFFFFF"/>
                              <w:sz w:val="36"/>
                            </w:rPr>
                            <w:t>del.enna@lnd.it</w:t>
                          </w:r>
                        </w:hyperlink>
                        <w:r>
                          <w:rPr>
                            <w:rFonts w:ascii="Arial Black"/>
                            <w:color w:val="FFFFFF"/>
                            <w:sz w:val="36"/>
                          </w:rPr>
                          <w:t xml:space="preserve">  </w:t>
                        </w:r>
                        <w:r>
                          <w:rPr>
                            <w:rFonts w:ascii="Arial Black"/>
                            <w:color w:val="FFFFFF"/>
                            <w:spacing w:val="50"/>
                            <w:sz w:val="36"/>
                          </w:rPr>
                          <w:t xml:space="preserve"> </w:t>
                        </w:r>
                        <w:r>
                          <w:rPr>
                            <w:rFonts w:ascii="Arial Black"/>
                            <w:color w:val="FFFFFF"/>
                            <w:sz w:val="36"/>
                          </w:rPr>
                          <w:t>sito:</w:t>
                        </w:r>
                        <w:r>
                          <w:rPr>
                            <w:rFonts w:ascii="Arial Black"/>
                            <w:color w:val="FFFFFF"/>
                            <w:spacing w:val="88"/>
                            <w:sz w:val="36"/>
                          </w:rPr>
                          <w:t xml:space="preserve"> </w:t>
                        </w:r>
                        <w:r>
                          <w:rPr>
                            <w:rFonts w:ascii="Arial Black"/>
                            <w:color w:val="FFFFFF"/>
                            <w:sz w:val="36"/>
                          </w:rPr>
                          <w:t>sicilia.lnd.it</w:t>
                        </w:r>
                      </w:p>
                      <w:p w14:paraId="1B95BF02" w14:textId="77777777" w:rsidR="00486D47" w:rsidRDefault="00000000">
                        <w:pPr>
                          <w:spacing w:before="75"/>
                          <w:ind w:right="18"/>
                          <w:jc w:val="center"/>
                          <w:rPr>
                            <w:rFonts w:ascii="Arial Black"/>
                            <w:sz w:val="36"/>
                          </w:rPr>
                        </w:pPr>
                        <w:r>
                          <w:rPr>
                            <w:rFonts w:ascii="Arial Black"/>
                            <w:color w:val="FFFFFF"/>
                            <w:sz w:val="36"/>
                          </w:rPr>
                          <w:t>PEC:</w:t>
                        </w:r>
                        <w:r>
                          <w:rPr>
                            <w:rFonts w:ascii="Arial Black"/>
                            <w:color w:val="FFFFFF"/>
                            <w:spacing w:val="29"/>
                            <w:sz w:val="36"/>
                          </w:rPr>
                          <w:t xml:space="preserve"> </w:t>
                        </w:r>
                        <w:hyperlink r:id="rId13">
                          <w:r w:rsidR="00486D47">
                            <w:rPr>
                              <w:rFonts w:ascii="Arial Black"/>
                              <w:color w:val="FFFFFF"/>
                              <w:sz w:val="36"/>
                            </w:rPr>
                            <w:t>delegazione.enna@lndsicilia.legalmail.it</w:t>
                          </w:r>
                        </w:hyperlink>
                      </w:p>
                    </w:txbxContent>
                  </v:textbox>
                </v:shape>
                <w10:wrap anchorx="page" anchory="page"/>
              </v:group>
            </w:pict>
          </mc:Fallback>
        </mc:AlternateContent>
      </w:r>
      <w:r>
        <w:rPr>
          <w:rFonts w:ascii="Times New Roman" w:hAnsi="Times New Roman"/>
          <w:b/>
          <w:i/>
          <w:color w:val="FF0000"/>
          <w:w w:val="80"/>
          <w:sz w:val="28"/>
        </w:rPr>
        <w:t>è</w:t>
      </w:r>
      <w:r>
        <w:rPr>
          <w:rFonts w:ascii="Times New Roman" w:hAnsi="Times New Roman"/>
          <w:b/>
          <w:i/>
          <w:color w:val="FF0000"/>
          <w:spacing w:val="14"/>
          <w:w w:val="80"/>
          <w:sz w:val="28"/>
        </w:rPr>
        <w:t xml:space="preserve"> </w:t>
      </w:r>
      <w:r>
        <w:rPr>
          <w:rFonts w:ascii="Times New Roman" w:hAnsi="Times New Roman"/>
          <w:b/>
          <w:i/>
          <w:color w:val="FF0000"/>
          <w:w w:val="80"/>
          <w:sz w:val="28"/>
        </w:rPr>
        <w:t>sempre</w:t>
      </w:r>
      <w:r>
        <w:rPr>
          <w:rFonts w:ascii="Times New Roman" w:hAnsi="Times New Roman"/>
          <w:b/>
          <w:i/>
          <w:color w:val="FF0000"/>
          <w:spacing w:val="12"/>
          <w:w w:val="80"/>
          <w:sz w:val="28"/>
        </w:rPr>
        <w:t xml:space="preserve"> </w:t>
      </w:r>
      <w:r>
        <w:rPr>
          <w:rFonts w:ascii="Times New Roman" w:hAnsi="Times New Roman"/>
          <w:b/>
          <w:i/>
          <w:color w:val="FF0000"/>
          <w:w w:val="80"/>
          <w:sz w:val="28"/>
        </w:rPr>
        <w:t>25</w:t>
      </w:r>
      <w:r>
        <w:rPr>
          <w:rFonts w:ascii="Times New Roman" w:hAnsi="Times New Roman"/>
          <w:b/>
          <w:i/>
          <w:color w:val="FF0000"/>
          <w:spacing w:val="15"/>
          <w:w w:val="80"/>
          <w:sz w:val="28"/>
        </w:rPr>
        <w:t xml:space="preserve"> </w:t>
      </w:r>
      <w:r>
        <w:rPr>
          <w:rFonts w:ascii="Times New Roman" w:hAnsi="Times New Roman"/>
          <w:b/>
          <w:i/>
          <w:color w:val="FF0000"/>
          <w:w w:val="80"/>
          <w:sz w:val="28"/>
        </w:rPr>
        <w:t>novembre</w:t>
      </w:r>
    </w:p>
    <w:p w14:paraId="17E268EF" w14:textId="77777777" w:rsidR="00486D47" w:rsidRDefault="00000000">
      <w:pPr>
        <w:pStyle w:val="Corpotesto"/>
        <w:spacing w:before="6"/>
        <w:rPr>
          <w:rFonts w:ascii="Times New Roman"/>
          <w:b/>
          <w:i/>
          <w:sz w:val="23"/>
        </w:rPr>
      </w:pPr>
      <w:r>
        <w:rPr>
          <w:noProof/>
        </w:rPr>
        <w:drawing>
          <wp:anchor distT="0" distB="0" distL="0" distR="0" simplePos="0" relativeHeight="251659264" behindDoc="0" locked="0" layoutInCell="1" allowOverlap="1" wp14:anchorId="19B83B7A" wp14:editId="4BCE81E0">
            <wp:simplePos x="0" y="0"/>
            <wp:positionH relativeFrom="page">
              <wp:posOffset>2157602</wp:posOffset>
            </wp:positionH>
            <wp:positionV relativeFrom="paragraph">
              <wp:posOffset>196740</wp:posOffset>
            </wp:positionV>
            <wp:extent cx="3130677" cy="3130677"/>
            <wp:effectExtent l="0" t="0" r="0" b="0"/>
            <wp:wrapTopAndBottom/>
            <wp:docPr id="1" name="image2.png" descr="CR LND SICILIA-2019_LOGO-ENNA VETTOR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4" cstate="print"/>
                    <a:stretch>
                      <a:fillRect/>
                    </a:stretch>
                  </pic:blipFill>
                  <pic:spPr>
                    <a:xfrm>
                      <a:off x="0" y="0"/>
                      <a:ext cx="3130677" cy="3130677"/>
                    </a:xfrm>
                    <a:prstGeom prst="rect">
                      <a:avLst/>
                    </a:prstGeom>
                  </pic:spPr>
                </pic:pic>
              </a:graphicData>
            </a:graphic>
          </wp:anchor>
        </w:drawing>
      </w:r>
    </w:p>
    <w:p w14:paraId="63E05E0E" w14:textId="77777777" w:rsidR="00486D47" w:rsidRDefault="00486D47">
      <w:pPr>
        <w:pStyle w:val="Corpotesto"/>
        <w:rPr>
          <w:rFonts w:ascii="Times New Roman"/>
          <w:b/>
          <w:i/>
          <w:sz w:val="20"/>
        </w:rPr>
      </w:pPr>
    </w:p>
    <w:p w14:paraId="318538FF" w14:textId="77777777" w:rsidR="00486D47" w:rsidRDefault="00486D47">
      <w:pPr>
        <w:pStyle w:val="Corpotesto"/>
        <w:rPr>
          <w:rFonts w:ascii="Times New Roman"/>
          <w:b/>
          <w:i/>
          <w:sz w:val="20"/>
        </w:rPr>
      </w:pPr>
    </w:p>
    <w:p w14:paraId="5EE8566B" w14:textId="77777777" w:rsidR="00486D47" w:rsidRDefault="00486D47">
      <w:pPr>
        <w:pStyle w:val="Corpotesto"/>
        <w:rPr>
          <w:rFonts w:ascii="Times New Roman"/>
          <w:b/>
          <w:i/>
          <w:sz w:val="20"/>
        </w:rPr>
      </w:pPr>
    </w:p>
    <w:p w14:paraId="1248212A" w14:textId="77777777" w:rsidR="00486D47" w:rsidRDefault="00486D47">
      <w:pPr>
        <w:pStyle w:val="Corpotesto"/>
        <w:rPr>
          <w:rFonts w:ascii="Times New Roman"/>
          <w:b/>
          <w:i/>
          <w:sz w:val="20"/>
        </w:rPr>
      </w:pPr>
    </w:p>
    <w:p w14:paraId="742CF703" w14:textId="77777777" w:rsidR="00486D47" w:rsidRDefault="00486D47">
      <w:pPr>
        <w:pStyle w:val="Corpotesto"/>
        <w:rPr>
          <w:rFonts w:ascii="Times New Roman"/>
          <w:b/>
          <w:i/>
          <w:sz w:val="20"/>
        </w:rPr>
      </w:pPr>
    </w:p>
    <w:p w14:paraId="7C0D151D" w14:textId="77777777" w:rsidR="00486D47" w:rsidRDefault="00486D47">
      <w:pPr>
        <w:pStyle w:val="Corpotesto"/>
        <w:rPr>
          <w:rFonts w:ascii="Times New Roman"/>
          <w:b/>
          <w:i/>
          <w:sz w:val="20"/>
        </w:rPr>
      </w:pPr>
    </w:p>
    <w:p w14:paraId="1CEFF073" w14:textId="77777777" w:rsidR="00486D47" w:rsidRDefault="00486D47">
      <w:pPr>
        <w:pStyle w:val="Corpotesto"/>
        <w:rPr>
          <w:rFonts w:ascii="Times New Roman"/>
          <w:b/>
          <w:i/>
          <w:sz w:val="20"/>
        </w:rPr>
      </w:pPr>
    </w:p>
    <w:p w14:paraId="3BE82972" w14:textId="77777777" w:rsidR="00486D47" w:rsidRDefault="00486D47">
      <w:pPr>
        <w:pStyle w:val="Corpotesto"/>
        <w:rPr>
          <w:rFonts w:ascii="Times New Roman"/>
          <w:b/>
          <w:i/>
          <w:sz w:val="20"/>
        </w:rPr>
      </w:pPr>
    </w:p>
    <w:p w14:paraId="548AC0B2" w14:textId="77777777" w:rsidR="00486D47" w:rsidRDefault="00486D47">
      <w:pPr>
        <w:pStyle w:val="Corpotesto"/>
        <w:rPr>
          <w:rFonts w:ascii="Times New Roman"/>
          <w:b/>
          <w:i/>
          <w:sz w:val="20"/>
        </w:rPr>
      </w:pPr>
    </w:p>
    <w:p w14:paraId="6A0F5509" w14:textId="77777777" w:rsidR="00486D47" w:rsidRDefault="00486D47">
      <w:pPr>
        <w:pStyle w:val="Corpotesto"/>
        <w:rPr>
          <w:rFonts w:ascii="Times New Roman"/>
          <w:b/>
          <w:i/>
          <w:sz w:val="20"/>
        </w:rPr>
      </w:pPr>
    </w:p>
    <w:p w14:paraId="693E3B72" w14:textId="77777777" w:rsidR="00486D47" w:rsidRDefault="00486D47">
      <w:pPr>
        <w:pStyle w:val="Corpotesto"/>
        <w:rPr>
          <w:rFonts w:ascii="Times New Roman"/>
          <w:b/>
          <w:i/>
          <w:sz w:val="20"/>
        </w:rPr>
      </w:pPr>
    </w:p>
    <w:p w14:paraId="137B63F3" w14:textId="77777777" w:rsidR="00486D47" w:rsidRDefault="00486D47">
      <w:pPr>
        <w:pStyle w:val="Corpotesto"/>
        <w:rPr>
          <w:rFonts w:ascii="Times New Roman"/>
          <w:b/>
          <w:i/>
          <w:sz w:val="20"/>
        </w:rPr>
      </w:pPr>
    </w:p>
    <w:p w14:paraId="7FB62B74" w14:textId="77777777" w:rsidR="00486D47" w:rsidRDefault="00486D47">
      <w:pPr>
        <w:pStyle w:val="Corpotesto"/>
        <w:rPr>
          <w:rFonts w:ascii="Times New Roman"/>
          <w:b/>
          <w:i/>
          <w:sz w:val="20"/>
        </w:rPr>
      </w:pPr>
    </w:p>
    <w:p w14:paraId="0AADFA9A" w14:textId="77777777" w:rsidR="00486D47" w:rsidRDefault="00486D47">
      <w:pPr>
        <w:pStyle w:val="Corpotesto"/>
        <w:rPr>
          <w:rFonts w:ascii="Times New Roman"/>
          <w:b/>
          <w:i/>
          <w:sz w:val="20"/>
        </w:rPr>
      </w:pPr>
    </w:p>
    <w:p w14:paraId="4F73AA5B" w14:textId="77777777" w:rsidR="00486D47" w:rsidRDefault="00486D47">
      <w:pPr>
        <w:pStyle w:val="Corpotesto"/>
        <w:rPr>
          <w:rFonts w:ascii="Times New Roman"/>
          <w:b/>
          <w:i/>
          <w:sz w:val="20"/>
        </w:rPr>
      </w:pPr>
    </w:p>
    <w:p w14:paraId="235B38AE" w14:textId="77777777" w:rsidR="00486D47" w:rsidRDefault="00486D47">
      <w:pPr>
        <w:pStyle w:val="Corpotesto"/>
        <w:rPr>
          <w:rFonts w:ascii="Times New Roman"/>
          <w:b/>
          <w:i/>
          <w:sz w:val="20"/>
        </w:rPr>
      </w:pPr>
    </w:p>
    <w:p w14:paraId="7D9A39F5" w14:textId="77777777" w:rsidR="00486D47" w:rsidRDefault="00486D47">
      <w:pPr>
        <w:pStyle w:val="Corpotesto"/>
        <w:rPr>
          <w:rFonts w:ascii="Times New Roman"/>
          <w:b/>
          <w:i/>
          <w:sz w:val="20"/>
        </w:rPr>
      </w:pPr>
    </w:p>
    <w:p w14:paraId="20AE6889" w14:textId="77777777" w:rsidR="00486D47" w:rsidRDefault="00486D47">
      <w:pPr>
        <w:pStyle w:val="Corpotesto"/>
        <w:rPr>
          <w:rFonts w:ascii="Times New Roman"/>
          <w:b/>
          <w:i/>
          <w:sz w:val="20"/>
        </w:rPr>
      </w:pPr>
    </w:p>
    <w:p w14:paraId="5DED2569" w14:textId="77777777" w:rsidR="00486D47" w:rsidRDefault="00486D47">
      <w:pPr>
        <w:pStyle w:val="Corpotesto"/>
        <w:rPr>
          <w:rFonts w:ascii="Times New Roman"/>
          <w:b/>
          <w:i/>
          <w:sz w:val="20"/>
        </w:rPr>
      </w:pPr>
    </w:p>
    <w:p w14:paraId="6DC11E95" w14:textId="77777777" w:rsidR="00486D47" w:rsidRDefault="00486D47">
      <w:pPr>
        <w:pStyle w:val="Corpotesto"/>
        <w:rPr>
          <w:rFonts w:ascii="Times New Roman"/>
          <w:b/>
          <w:i/>
          <w:sz w:val="20"/>
        </w:rPr>
      </w:pPr>
    </w:p>
    <w:p w14:paraId="24BF3A7C" w14:textId="77777777" w:rsidR="00486D47" w:rsidRDefault="00486D47">
      <w:pPr>
        <w:pStyle w:val="Corpotesto"/>
        <w:rPr>
          <w:rFonts w:ascii="Times New Roman"/>
          <w:b/>
          <w:i/>
          <w:sz w:val="20"/>
        </w:rPr>
      </w:pPr>
    </w:p>
    <w:p w14:paraId="5733605E" w14:textId="77777777" w:rsidR="00486D47" w:rsidRDefault="00486D47">
      <w:pPr>
        <w:pStyle w:val="Corpotesto"/>
        <w:rPr>
          <w:rFonts w:ascii="Times New Roman"/>
          <w:b/>
          <w:i/>
          <w:sz w:val="20"/>
        </w:rPr>
      </w:pPr>
    </w:p>
    <w:p w14:paraId="6904CE43" w14:textId="77777777" w:rsidR="00486D47" w:rsidRDefault="00486D47">
      <w:pPr>
        <w:pStyle w:val="Corpotesto"/>
        <w:rPr>
          <w:rFonts w:ascii="Times New Roman"/>
          <w:b/>
          <w:i/>
          <w:sz w:val="20"/>
        </w:rPr>
      </w:pPr>
    </w:p>
    <w:p w14:paraId="7869D18E" w14:textId="77777777" w:rsidR="00486D47" w:rsidRDefault="00486D47">
      <w:pPr>
        <w:pStyle w:val="Corpotesto"/>
        <w:rPr>
          <w:rFonts w:ascii="Times New Roman"/>
          <w:b/>
          <w:i/>
          <w:sz w:val="20"/>
        </w:rPr>
      </w:pPr>
    </w:p>
    <w:p w14:paraId="0E992009" w14:textId="77777777" w:rsidR="00486D47" w:rsidRDefault="00486D47">
      <w:pPr>
        <w:pStyle w:val="Corpotesto"/>
        <w:rPr>
          <w:rFonts w:ascii="Times New Roman"/>
          <w:b/>
          <w:i/>
          <w:sz w:val="20"/>
        </w:rPr>
      </w:pPr>
    </w:p>
    <w:p w14:paraId="236EBF08" w14:textId="77777777" w:rsidR="00486D47" w:rsidRDefault="00486D47">
      <w:pPr>
        <w:pStyle w:val="Corpotesto"/>
        <w:rPr>
          <w:rFonts w:ascii="Times New Roman"/>
          <w:b/>
          <w:i/>
          <w:sz w:val="20"/>
        </w:rPr>
      </w:pPr>
    </w:p>
    <w:p w14:paraId="6AA34D80" w14:textId="77777777" w:rsidR="00486D47" w:rsidRDefault="00486D47">
      <w:pPr>
        <w:pStyle w:val="Corpotesto"/>
        <w:rPr>
          <w:rFonts w:ascii="Times New Roman"/>
          <w:b/>
          <w:i/>
          <w:sz w:val="20"/>
        </w:rPr>
      </w:pPr>
    </w:p>
    <w:p w14:paraId="15E11F2A" w14:textId="77777777" w:rsidR="00486D47" w:rsidRDefault="00486D47">
      <w:pPr>
        <w:pStyle w:val="Corpotesto"/>
        <w:rPr>
          <w:rFonts w:ascii="Times New Roman"/>
          <w:b/>
          <w:i/>
          <w:sz w:val="20"/>
        </w:rPr>
      </w:pPr>
    </w:p>
    <w:p w14:paraId="787544CD" w14:textId="35A1D439" w:rsidR="00486D47" w:rsidRDefault="00486D47">
      <w:pPr>
        <w:pStyle w:val="Corpotesto"/>
        <w:spacing w:before="11"/>
        <w:rPr>
          <w:rFonts w:ascii="Times New Roman"/>
          <w:b/>
          <w:i/>
          <w:sz w:val="24"/>
        </w:rPr>
      </w:pPr>
    </w:p>
    <w:p w14:paraId="7B5129A3" w14:textId="1C96B01B" w:rsidR="00486D47" w:rsidRDefault="00DF4D25" w:rsidP="00DF4D25">
      <w:pPr>
        <w:tabs>
          <w:tab w:val="left" w:pos="2310"/>
        </w:tabs>
        <w:rPr>
          <w:rFonts w:ascii="Times New Roman"/>
          <w:sz w:val="24"/>
        </w:rPr>
      </w:pPr>
      <w:r>
        <w:rPr>
          <w:rFonts w:ascii="Times New Roman"/>
          <w:sz w:val="24"/>
        </w:rPr>
        <w:tab/>
      </w:r>
    </w:p>
    <w:p w14:paraId="53D6E093" w14:textId="2FDF4A26" w:rsidR="00EA3BEA" w:rsidRDefault="00EA3BEA" w:rsidP="00C26580">
      <w:pPr>
        <w:tabs>
          <w:tab w:val="left" w:pos="3555"/>
          <w:tab w:val="left" w:pos="4170"/>
        </w:tabs>
        <w:rPr>
          <w:rFonts w:ascii="Times New Roman"/>
          <w:sz w:val="24"/>
        </w:rPr>
      </w:pPr>
      <w:r>
        <w:rPr>
          <w:rFonts w:ascii="Times New Roman"/>
          <w:sz w:val="24"/>
        </w:rPr>
        <w:tab/>
      </w:r>
      <w:r w:rsidR="00C26580">
        <w:rPr>
          <w:rFonts w:ascii="Times New Roman"/>
          <w:sz w:val="24"/>
        </w:rPr>
        <w:tab/>
      </w:r>
    </w:p>
    <w:p w14:paraId="798EAF3C" w14:textId="1C576A6C" w:rsidR="00AD4D9C" w:rsidRDefault="008256D6" w:rsidP="005B79E1">
      <w:pPr>
        <w:tabs>
          <w:tab w:val="left" w:pos="3555"/>
        </w:tabs>
        <w:rPr>
          <w:rFonts w:ascii="Times New Roman"/>
          <w:sz w:val="24"/>
        </w:rPr>
      </w:pPr>
      <w:r>
        <w:rPr>
          <w:noProof/>
        </w:rPr>
        <mc:AlternateContent>
          <mc:Choice Requires="wpg">
            <w:drawing>
              <wp:anchor distT="0" distB="0" distL="0" distR="0" simplePos="0" relativeHeight="487588352" behindDoc="1" locked="0" layoutInCell="1" allowOverlap="1" wp14:anchorId="4C593DF3" wp14:editId="31AD1112">
                <wp:simplePos x="0" y="0"/>
                <wp:positionH relativeFrom="margin">
                  <wp:align>center</wp:align>
                </wp:positionH>
                <wp:positionV relativeFrom="paragraph">
                  <wp:posOffset>222885</wp:posOffset>
                </wp:positionV>
                <wp:extent cx="6271260" cy="463550"/>
                <wp:effectExtent l="0" t="0" r="0" b="0"/>
                <wp:wrapTopAndBottom/>
                <wp:docPr id="132171154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463550"/>
                          <a:chOff x="1015" y="326"/>
                          <a:chExt cx="9876" cy="730"/>
                        </a:xfrm>
                      </wpg:grpSpPr>
                      <wps:wsp>
                        <wps:cNvPr id="1960443286" name="Rectangle 18"/>
                        <wps:cNvSpPr>
                          <a:spLocks noChangeArrowheads="1"/>
                        </wps:cNvSpPr>
                        <wps:spPr bwMode="auto">
                          <a:xfrm>
                            <a:off x="1024" y="335"/>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585776" name="AutoShape 17"/>
                        <wps:cNvSpPr>
                          <a:spLocks/>
                        </wps:cNvSpPr>
                        <wps:spPr bwMode="auto">
                          <a:xfrm>
                            <a:off x="1015" y="326"/>
                            <a:ext cx="9876" cy="365"/>
                          </a:xfrm>
                          <a:custGeom>
                            <a:avLst/>
                            <a:gdLst>
                              <a:gd name="T0" fmla="+- 0 1025 1015"/>
                              <a:gd name="T1" fmla="*/ T0 w 9876"/>
                              <a:gd name="T2" fmla="+- 0 326 326"/>
                              <a:gd name="T3" fmla="*/ 326 h 365"/>
                              <a:gd name="T4" fmla="+- 0 1015 1015"/>
                              <a:gd name="T5" fmla="*/ T4 w 9876"/>
                              <a:gd name="T6" fmla="+- 0 326 326"/>
                              <a:gd name="T7" fmla="*/ 326 h 365"/>
                              <a:gd name="T8" fmla="+- 0 1015 1015"/>
                              <a:gd name="T9" fmla="*/ T8 w 9876"/>
                              <a:gd name="T10" fmla="+- 0 336 326"/>
                              <a:gd name="T11" fmla="*/ 336 h 365"/>
                              <a:gd name="T12" fmla="+- 0 1015 1015"/>
                              <a:gd name="T13" fmla="*/ T12 w 9876"/>
                              <a:gd name="T14" fmla="+- 0 691 326"/>
                              <a:gd name="T15" fmla="*/ 691 h 365"/>
                              <a:gd name="T16" fmla="+- 0 1025 1015"/>
                              <a:gd name="T17" fmla="*/ T16 w 9876"/>
                              <a:gd name="T18" fmla="+- 0 691 326"/>
                              <a:gd name="T19" fmla="*/ 691 h 365"/>
                              <a:gd name="T20" fmla="+- 0 1025 1015"/>
                              <a:gd name="T21" fmla="*/ T20 w 9876"/>
                              <a:gd name="T22" fmla="+- 0 336 326"/>
                              <a:gd name="T23" fmla="*/ 336 h 365"/>
                              <a:gd name="T24" fmla="+- 0 1025 1015"/>
                              <a:gd name="T25" fmla="*/ T24 w 9876"/>
                              <a:gd name="T26" fmla="+- 0 326 326"/>
                              <a:gd name="T27" fmla="*/ 326 h 365"/>
                              <a:gd name="T28" fmla="+- 0 10891 1015"/>
                              <a:gd name="T29" fmla="*/ T28 w 9876"/>
                              <a:gd name="T30" fmla="+- 0 326 326"/>
                              <a:gd name="T31" fmla="*/ 326 h 365"/>
                              <a:gd name="T32" fmla="+- 0 10881 1015"/>
                              <a:gd name="T33" fmla="*/ T32 w 9876"/>
                              <a:gd name="T34" fmla="+- 0 326 326"/>
                              <a:gd name="T35" fmla="*/ 326 h 365"/>
                              <a:gd name="T36" fmla="+- 0 1025 1015"/>
                              <a:gd name="T37" fmla="*/ T36 w 9876"/>
                              <a:gd name="T38" fmla="+- 0 326 326"/>
                              <a:gd name="T39" fmla="*/ 326 h 365"/>
                              <a:gd name="T40" fmla="+- 0 1025 1015"/>
                              <a:gd name="T41" fmla="*/ T40 w 9876"/>
                              <a:gd name="T42" fmla="+- 0 336 326"/>
                              <a:gd name="T43" fmla="*/ 336 h 365"/>
                              <a:gd name="T44" fmla="+- 0 10881 1015"/>
                              <a:gd name="T45" fmla="*/ T44 w 9876"/>
                              <a:gd name="T46" fmla="+- 0 336 326"/>
                              <a:gd name="T47" fmla="*/ 336 h 365"/>
                              <a:gd name="T48" fmla="+- 0 10881 1015"/>
                              <a:gd name="T49" fmla="*/ T48 w 9876"/>
                              <a:gd name="T50" fmla="+- 0 691 326"/>
                              <a:gd name="T51" fmla="*/ 691 h 365"/>
                              <a:gd name="T52" fmla="+- 0 10891 1015"/>
                              <a:gd name="T53" fmla="*/ T52 w 9876"/>
                              <a:gd name="T54" fmla="+- 0 691 326"/>
                              <a:gd name="T55" fmla="*/ 691 h 365"/>
                              <a:gd name="T56" fmla="+- 0 10891 1015"/>
                              <a:gd name="T57" fmla="*/ T56 w 9876"/>
                              <a:gd name="T58" fmla="+- 0 336 326"/>
                              <a:gd name="T59" fmla="*/ 336 h 365"/>
                              <a:gd name="T60" fmla="+- 0 10891 1015"/>
                              <a:gd name="T61" fmla="*/ T60 w 9876"/>
                              <a:gd name="T62" fmla="+- 0 326 326"/>
                              <a:gd name="T63" fmla="*/ 326 h 3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5">
                                <a:moveTo>
                                  <a:pt x="10" y="0"/>
                                </a:moveTo>
                                <a:lnTo>
                                  <a:pt x="0" y="0"/>
                                </a:lnTo>
                                <a:lnTo>
                                  <a:pt x="0" y="10"/>
                                </a:lnTo>
                                <a:lnTo>
                                  <a:pt x="0" y="365"/>
                                </a:lnTo>
                                <a:lnTo>
                                  <a:pt x="10" y="365"/>
                                </a:lnTo>
                                <a:lnTo>
                                  <a:pt x="10" y="10"/>
                                </a:lnTo>
                                <a:lnTo>
                                  <a:pt x="10" y="0"/>
                                </a:lnTo>
                                <a:close/>
                                <a:moveTo>
                                  <a:pt x="9876" y="0"/>
                                </a:moveTo>
                                <a:lnTo>
                                  <a:pt x="9866" y="0"/>
                                </a:lnTo>
                                <a:lnTo>
                                  <a:pt x="10" y="0"/>
                                </a:lnTo>
                                <a:lnTo>
                                  <a:pt x="10" y="10"/>
                                </a:lnTo>
                                <a:lnTo>
                                  <a:pt x="9866" y="10"/>
                                </a:lnTo>
                                <a:lnTo>
                                  <a:pt x="9866" y="365"/>
                                </a:lnTo>
                                <a:lnTo>
                                  <a:pt x="9876" y="365"/>
                                </a:lnTo>
                                <a:lnTo>
                                  <a:pt x="9876" y="10"/>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094601" name="Rectangle 16"/>
                        <wps:cNvSpPr>
                          <a:spLocks noChangeArrowheads="1"/>
                        </wps:cNvSpPr>
                        <wps:spPr bwMode="auto">
                          <a:xfrm>
                            <a:off x="1024" y="690"/>
                            <a:ext cx="9857" cy="3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3390661" name="AutoShape 15"/>
                        <wps:cNvSpPr>
                          <a:spLocks/>
                        </wps:cNvSpPr>
                        <wps:spPr bwMode="auto">
                          <a:xfrm>
                            <a:off x="1015" y="690"/>
                            <a:ext cx="9876" cy="366"/>
                          </a:xfrm>
                          <a:custGeom>
                            <a:avLst/>
                            <a:gdLst>
                              <a:gd name="T0" fmla="+- 0 1025 1015"/>
                              <a:gd name="T1" fmla="*/ T0 w 9876"/>
                              <a:gd name="T2" fmla="+- 0 691 691"/>
                              <a:gd name="T3" fmla="*/ 691 h 366"/>
                              <a:gd name="T4" fmla="+- 0 1015 1015"/>
                              <a:gd name="T5" fmla="*/ T4 w 9876"/>
                              <a:gd name="T6" fmla="+- 0 691 691"/>
                              <a:gd name="T7" fmla="*/ 691 h 366"/>
                              <a:gd name="T8" fmla="+- 0 1015 1015"/>
                              <a:gd name="T9" fmla="*/ T8 w 9876"/>
                              <a:gd name="T10" fmla="+- 0 1046 691"/>
                              <a:gd name="T11" fmla="*/ 1046 h 366"/>
                              <a:gd name="T12" fmla="+- 0 1015 1015"/>
                              <a:gd name="T13" fmla="*/ T12 w 9876"/>
                              <a:gd name="T14" fmla="+- 0 1056 691"/>
                              <a:gd name="T15" fmla="*/ 1056 h 366"/>
                              <a:gd name="T16" fmla="+- 0 1025 1015"/>
                              <a:gd name="T17" fmla="*/ T16 w 9876"/>
                              <a:gd name="T18" fmla="+- 0 1056 691"/>
                              <a:gd name="T19" fmla="*/ 1056 h 366"/>
                              <a:gd name="T20" fmla="+- 0 1025 1015"/>
                              <a:gd name="T21" fmla="*/ T20 w 9876"/>
                              <a:gd name="T22" fmla="+- 0 1046 691"/>
                              <a:gd name="T23" fmla="*/ 1046 h 366"/>
                              <a:gd name="T24" fmla="+- 0 1025 1015"/>
                              <a:gd name="T25" fmla="*/ T24 w 9876"/>
                              <a:gd name="T26" fmla="+- 0 691 691"/>
                              <a:gd name="T27" fmla="*/ 691 h 366"/>
                              <a:gd name="T28" fmla="+- 0 10891 1015"/>
                              <a:gd name="T29" fmla="*/ T28 w 9876"/>
                              <a:gd name="T30" fmla="+- 0 691 691"/>
                              <a:gd name="T31" fmla="*/ 691 h 366"/>
                              <a:gd name="T32" fmla="+- 0 10881 1015"/>
                              <a:gd name="T33" fmla="*/ T32 w 9876"/>
                              <a:gd name="T34" fmla="+- 0 691 691"/>
                              <a:gd name="T35" fmla="*/ 691 h 366"/>
                              <a:gd name="T36" fmla="+- 0 10881 1015"/>
                              <a:gd name="T37" fmla="*/ T36 w 9876"/>
                              <a:gd name="T38" fmla="+- 0 1046 691"/>
                              <a:gd name="T39" fmla="*/ 1046 h 366"/>
                              <a:gd name="T40" fmla="+- 0 1025 1015"/>
                              <a:gd name="T41" fmla="*/ T40 w 9876"/>
                              <a:gd name="T42" fmla="+- 0 1046 691"/>
                              <a:gd name="T43" fmla="*/ 1046 h 366"/>
                              <a:gd name="T44" fmla="+- 0 1025 1015"/>
                              <a:gd name="T45" fmla="*/ T44 w 9876"/>
                              <a:gd name="T46" fmla="+- 0 1056 691"/>
                              <a:gd name="T47" fmla="*/ 1056 h 366"/>
                              <a:gd name="T48" fmla="+- 0 10881 1015"/>
                              <a:gd name="T49" fmla="*/ T48 w 9876"/>
                              <a:gd name="T50" fmla="+- 0 1056 691"/>
                              <a:gd name="T51" fmla="*/ 1056 h 366"/>
                              <a:gd name="T52" fmla="+- 0 10891 1015"/>
                              <a:gd name="T53" fmla="*/ T52 w 9876"/>
                              <a:gd name="T54" fmla="+- 0 1056 691"/>
                              <a:gd name="T55" fmla="*/ 1056 h 366"/>
                              <a:gd name="T56" fmla="+- 0 10891 1015"/>
                              <a:gd name="T57" fmla="*/ T56 w 9876"/>
                              <a:gd name="T58" fmla="+- 0 1046 691"/>
                              <a:gd name="T59" fmla="*/ 1046 h 366"/>
                              <a:gd name="T60" fmla="+- 0 10891 1015"/>
                              <a:gd name="T61" fmla="*/ T60 w 9876"/>
                              <a:gd name="T62" fmla="+- 0 691 691"/>
                              <a:gd name="T63" fmla="*/ 691 h 3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876" h="366">
                                <a:moveTo>
                                  <a:pt x="10" y="0"/>
                                </a:moveTo>
                                <a:lnTo>
                                  <a:pt x="0" y="0"/>
                                </a:lnTo>
                                <a:lnTo>
                                  <a:pt x="0" y="355"/>
                                </a:lnTo>
                                <a:lnTo>
                                  <a:pt x="0" y="365"/>
                                </a:lnTo>
                                <a:lnTo>
                                  <a:pt x="10" y="365"/>
                                </a:lnTo>
                                <a:lnTo>
                                  <a:pt x="10" y="355"/>
                                </a:lnTo>
                                <a:lnTo>
                                  <a:pt x="10" y="0"/>
                                </a:lnTo>
                                <a:close/>
                                <a:moveTo>
                                  <a:pt x="9876" y="0"/>
                                </a:moveTo>
                                <a:lnTo>
                                  <a:pt x="9866" y="0"/>
                                </a:lnTo>
                                <a:lnTo>
                                  <a:pt x="9866" y="355"/>
                                </a:lnTo>
                                <a:lnTo>
                                  <a:pt x="10" y="355"/>
                                </a:lnTo>
                                <a:lnTo>
                                  <a:pt x="10" y="365"/>
                                </a:lnTo>
                                <a:lnTo>
                                  <a:pt x="9866" y="365"/>
                                </a:lnTo>
                                <a:lnTo>
                                  <a:pt x="9876" y="365"/>
                                </a:lnTo>
                                <a:lnTo>
                                  <a:pt x="9876" y="355"/>
                                </a:lnTo>
                                <a:lnTo>
                                  <a:pt x="98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404257" name="Text Box 14"/>
                        <wps:cNvSpPr txBox="1">
                          <a:spLocks noChangeArrowheads="1"/>
                        </wps:cNvSpPr>
                        <wps:spPr bwMode="auto">
                          <a:xfrm>
                            <a:off x="2722" y="402"/>
                            <a:ext cx="274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17063" w14:textId="4A885370"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951A3D">
                                <w:rPr>
                                  <w:rFonts w:ascii="Calibri"/>
                                  <w:b/>
                                  <w:color w:val="1F487C"/>
                                  <w:sz w:val="24"/>
                                </w:rPr>
                                <w:t>3</w:t>
                              </w:r>
                            </w:p>
                          </w:txbxContent>
                        </wps:txbx>
                        <wps:bodyPr rot="0" vert="horz" wrap="square" lIns="0" tIns="0" rIns="0" bIns="0" anchor="t" anchorCtr="0" upright="1">
                          <a:noAutofit/>
                        </wps:bodyPr>
                      </wps:wsp>
                      <wps:wsp>
                        <wps:cNvPr id="675882751" name="Text Box 13"/>
                        <wps:cNvSpPr txBox="1">
                          <a:spLocks noChangeArrowheads="1"/>
                        </wps:cNvSpPr>
                        <wps:spPr bwMode="auto">
                          <a:xfrm>
                            <a:off x="5902" y="402"/>
                            <a:ext cx="330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02C5" w14:textId="3096EFE1"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164A24">
                                <w:rPr>
                                  <w:rFonts w:ascii="Calibri"/>
                                  <w:b/>
                                  <w:color w:val="1F487C"/>
                                  <w:sz w:val="24"/>
                                </w:rPr>
                                <w:t>0</w:t>
                              </w:r>
                              <w:r w:rsidR="00951A3D">
                                <w:rPr>
                                  <w:rFonts w:ascii="Calibri"/>
                                  <w:b/>
                                  <w:color w:val="1F487C"/>
                                  <w:sz w:val="24"/>
                                </w:rPr>
                                <w:t>8</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wps:txbx>
                        <wps:bodyPr rot="0" vert="horz" wrap="square" lIns="0" tIns="0" rIns="0" bIns="0" anchor="t" anchorCtr="0" upright="1">
                          <a:noAutofit/>
                        </wps:bodyPr>
                      </wps:wsp>
                      <wps:wsp>
                        <wps:cNvPr id="1977535266" name="Text Box 12"/>
                        <wps:cNvSpPr txBox="1">
                          <a:spLocks noChangeArrowheads="1"/>
                        </wps:cNvSpPr>
                        <wps:spPr bwMode="auto">
                          <a:xfrm>
                            <a:off x="4311" y="739"/>
                            <a:ext cx="330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93DF3" id="Group 11" o:spid="_x0000_s1031" style="position:absolute;margin-left:0;margin-top:17.55pt;width:493.8pt;height:36.5pt;z-index:-15728128;mso-wrap-distance-left:0;mso-wrap-distance-right:0;mso-position-horizontal:center;mso-position-horizontal-relative:margin" coordorigin="1015,326" coordsize="987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">
                <v:rect id="Rectangle 18" o:spid="_x0000_s1032" style="position:absolute;left:1024;top:335;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" fillcolor="#d9d9d9" stroked="f"/>
                <v:shape id="AutoShape 17" o:spid="_x0000_s1033" style="position:absolute;left:1015;top:326;width:9876;height:365;visibility:visible;mso-wrap-style:square;v-text-anchor:top" coordsize="987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" path="m10,l,,,10,,365r10,l10,10,10,xm9876,r-10,l10,r,10l9866,10r,355l9876,365r,-355l9876,xe" fillcolor="black" stroked="f">
                  <v:path arrowok="t" o:connecttype="custom" o:connectlocs="10,326;0,326;0,336;0,691;10,691;10,336;10,326;9876,326;9866,326;10,326;10,336;9866,336;9866,691;9876,691;9876,336;9876,326" o:connectangles="0,0,0,0,0,0,0,0,0,0,0,0,0,0,0,0"/>
                </v:shape>
                <v:rect id="Rectangle 16" o:spid="_x0000_s1034" style="position:absolute;left:1024;top:690;width:9857;height: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" fillcolor="#d9d9d9" stroked="f"/>
                <v:shape id="AutoShape 15" o:spid="_x0000_s1035" style="position:absolute;left:1015;top:690;width:9876;height:366;visibility:visible;mso-wrap-style:square;v-text-anchor:top" coordsize="987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" path="m10,l,,,355r,10l10,365r,-10l10,xm9876,r-10,l9866,355,10,355r,10l9866,365r10,l9876,355,9876,xe" fillcolor="black" stroked="f">
                  <v:path arrowok="t" o:connecttype="custom" o:connectlocs="10,691;0,691;0,1046;0,1056;10,1056;10,1046;10,691;9876,691;9866,691;9866,1046;10,1046;10,1056;9866,1056;9876,1056;9876,1046;9876,691" o:connectangles="0,0,0,0,0,0,0,0,0,0,0,0,0,0,0,0"/>
                </v:shape>
                <v:shape id="Text Box 14" o:spid="_x0000_s1036" type="#_x0000_t202" style="position:absolute;left:2722;top:402;width:274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" filled="f" stroked="f">
                  <v:textbox inset="0,0,0,0">
                    <w:txbxContent>
                      <w:p w14:paraId="17717063" w14:textId="4A885370" w:rsidR="00486D47" w:rsidRDefault="00000000">
                        <w:pPr>
                          <w:spacing w:line="240" w:lineRule="exact"/>
                          <w:rPr>
                            <w:rFonts w:ascii="Calibri"/>
                            <w:b/>
                            <w:sz w:val="24"/>
                          </w:rPr>
                        </w:pPr>
                        <w:r>
                          <w:rPr>
                            <w:rFonts w:ascii="Calibri"/>
                            <w:b/>
                            <w:color w:val="1F487C"/>
                            <w:sz w:val="24"/>
                          </w:rPr>
                          <w:t>NUMERO</w:t>
                        </w:r>
                        <w:r>
                          <w:rPr>
                            <w:rFonts w:ascii="Calibri"/>
                            <w:b/>
                            <w:color w:val="1F487C"/>
                            <w:spacing w:val="-2"/>
                            <w:sz w:val="24"/>
                          </w:rPr>
                          <w:t xml:space="preserve"> </w:t>
                        </w:r>
                        <w:r>
                          <w:rPr>
                            <w:rFonts w:ascii="Calibri"/>
                            <w:b/>
                            <w:color w:val="1F487C"/>
                            <w:sz w:val="24"/>
                          </w:rPr>
                          <w:t>COMUNICATO</w:t>
                        </w:r>
                        <w:r>
                          <w:rPr>
                            <w:rFonts w:ascii="Calibri"/>
                            <w:b/>
                            <w:color w:val="1F487C"/>
                            <w:spacing w:val="-2"/>
                            <w:sz w:val="24"/>
                          </w:rPr>
                          <w:t xml:space="preserve"> </w:t>
                        </w:r>
                        <w:r w:rsidR="0003783B">
                          <w:rPr>
                            <w:rFonts w:ascii="Calibri"/>
                            <w:b/>
                            <w:color w:val="1F487C"/>
                            <w:sz w:val="24"/>
                          </w:rPr>
                          <w:t>6</w:t>
                        </w:r>
                        <w:r w:rsidR="00951A3D">
                          <w:rPr>
                            <w:rFonts w:ascii="Calibri"/>
                            <w:b/>
                            <w:color w:val="1F487C"/>
                            <w:sz w:val="24"/>
                          </w:rPr>
                          <w:t>3</w:t>
                        </w:r>
                      </w:p>
                    </w:txbxContent>
                  </v:textbox>
                </v:shape>
                <v:shape id="Text Box 13" o:spid="_x0000_s1037" type="#_x0000_t202" style="position:absolute;left:5902;top:402;width:330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" filled="f" stroked="f">
                  <v:textbox inset="0,0,0,0">
                    <w:txbxContent>
                      <w:p w14:paraId="46A202C5" w14:textId="3096EFE1" w:rsidR="00486D47" w:rsidRDefault="00000000">
                        <w:pPr>
                          <w:spacing w:line="240" w:lineRule="exact"/>
                          <w:rPr>
                            <w:rFonts w:ascii="Calibri"/>
                            <w:b/>
                            <w:sz w:val="24"/>
                          </w:rPr>
                        </w:pPr>
                        <w:r>
                          <w:rPr>
                            <w:rFonts w:ascii="Calibri"/>
                            <w:b/>
                            <w:color w:val="1F487C"/>
                            <w:sz w:val="24"/>
                          </w:rPr>
                          <w:t>DATA</w:t>
                        </w:r>
                        <w:r>
                          <w:rPr>
                            <w:rFonts w:ascii="Calibri"/>
                            <w:b/>
                            <w:color w:val="1F487C"/>
                            <w:spacing w:val="-4"/>
                            <w:sz w:val="24"/>
                          </w:rPr>
                          <w:t xml:space="preserve"> </w:t>
                        </w:r>
                        <w:r>
                          <w:rPr>
                            <w:rFonts w:ascii="Calibri"/>
                            <w:b/>
                            <w:color w:val="1F487C"/>
                            <w:sz w:val="24"/>
                          </w:rPr>
                          <w:t>COMUNICATO</w:t>
                        </w:r>
                        <w:r>
                          <w:rPr>
                            <w:rFonts w:ascii="Calibri"/>
                            <w:b/>
                            <w:color w:val="1F487C"/>
                            <w:spacing w:val="-2"/>
                            <w:sz w:val="24"/>
                          </w:rPr>
                          <w:t xml:space="preserve"> </w:t>
                        </w:r>
                        <w:r w:rsidR="00164A24">
                          <w:rPr>
                            <w:rFonts w:ascii="Calibri"/>
                            <w:b/>
                            <w:color w:val="1F487C"/>
                            <w:sz w:val="24"/>
                          </w:rPr>
                          <w:t>0</w:t>
                        </w:r>
                        <w:r w:rsidR="00951A3D">
                          <w:rPr>
                            <w:rFonts w:ascii="Calibri"/>
                            <w:b/>
                            <w:color w:val="1F487C"/>
                            <w:sz w:val="24"/>
                          </w:rPr>
                          <w:t>8</w:t>
                        </w:r>
                        <w:r w:rsidR="00292B74">
                          <w:rPr>
                            <w:rFonts w:ascii="Calibri"/>
                            <w:b/>
                            <w:color w:val="1F487C"/>
                            <w:sz w:val="24"/>
                          </w:rPr>
                          <w:t>/</w:t>
                        </w:r>
                        <w:r w:rsidR="005A775A">
                          <w:rPr>
                            <w:rFonts w:ascii="Calibri"/>
                            <w:b/>
                            <w:color w:val="1F487C"/>
                            <w:sz w:val="24"/>
                          </w:rPr>
                          <w:t>0</w:t>
                        </w:r>
                        <w:r w:rsidR="00E9233D">
                          <w:rPr>
                            <w:rFonts w:ascii="Calibri"/>
                            <w:b/>
                            <w:color w:val="1F487C"/>
                            <w:sz w:val="24"/>
                          </w:rPr>
                          <w:t>4</w:t>
                        </w:r>
                        <w:r>
                          <w:rPr>
                            <w:rFonts w:ascii="Calibri"/>
                            <w:b/>
                            <w:color w:val="1F487C"/>
                            <w:sz w:val="24"/>
                          </w:rPr>
                          <w:t>/202</w:t>
                        </w:r>
                        <w:r w:rsidR="005A775A">
                          <w:rPr>
                            <w:rFonts w:ascii="Calibri"/>
                            <w:b/>
                            <w:color w:val="1F487C"/>
                            <w:sz w:val="24"/>
                          </w:rPr>
                          <w:t>5</w:t>
                        </w:r>
                      </w:p>
                    </w:txbxContent>
                  </v:textbox>
                </v:shape>
                <v:shape id="Text Box 12" o:spid="_x0000_s1038" type="#_x0000_t202" style="position:absolute;left:4311;top:739;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" filled="f" stroked="f">
                  <v:textbox inset="0,0,0,0">
                    <w:txbxContent>
                      <w:p w14:paraId="505A12B2" w14:textId="77777777" w:rsidR="00486D47" w:rsidRDefault="00000000">
                        <w:pPr>
                          <w:spacing w:line="240" w:lineRule="exact"/>
                          <w:rPr>
                            <w:rFonts w:ascii="Calibri"/>
                            <w:b/>
                            <w:sz w:val="24"/>
                          </w:rPr>
                        </w:pPr>
                        <w:r>
                          <w:rPr>
                            <w:rFonts w:ascii="Calibri"/>
                            <w:b/>
                            <w:color w:val="1F487C"/>
                            <w:sz w:val="24"/>
                          </w:rPr>
                          <w:t>STAGIONE</w:t>
                        </w:r>
                        <w:r>
                          <w:rPr>
                            <w:rFonts w:ascii="Calibri"/>
                            <w:b/>
                            <w:color w:val="1F487C"/>
                            <w:spacing w:val="-1"/>
                            <w:sz w:val="24"/>
                          </w:rPr>
                          <w:t xml:space="preserve"> </w:t>
                        </w:r>
                        <w:r>
                          <w:rPr>
                            <w:rFonts w:ascii="Calibri"/>
                            <w:b/>
                            <w:color w:val="1F487C"/>
                            <w:sz w:val="24"/>
                          </w:rPr>
                          <w:t>SPORTIVA</w:t>
                        </w:r>
                        <w:r>
                          <w:rPr>
                            <w:rFonts w:ascii="Calibri"/>
                            <w:b/>
                            <w:color w:val="1F487C"/>
                            <w:spacing w:val="49"/>
                            <w:sz w:val="24"/>
                          </w:rPr>
                          <w:t xml:space="preserve"> </w:t>
                        </w:r>
                        <w:r>
                          <w:rPr>
                            <w:rFonts w:ascii="Calibri"/>
                            <w:b/>
                            <w:color w:val="1F487C"/>
                            <w:sz w:val="24"/>
                          </w:rPr>
                          <w:t>2024/2025</w:t>
                        </w:r>
                      </w:p>
                    </w:txbxContent>
                  </v:textbox>
                </v:shape>
                <w10:wrap type="topAndBottom" anchorx="margin"/>
              </v:group>
            </w:pict>
          </mc:Fallback>
        </mc:AlternateContent>
      </w:r>
      <w:r w:rsidR="005B79E1">
        <w:rPr>
          <w:rFonts w:ascii="Times New Roman"/>
          <w:sz w:val="24"/>
        </w:rPr>
        <w:tab/>
      </w:r>
    </w:p>
    <w:p w14:paraId="0CAF98A8" w14:textId="77777777" w:rsidR="00624C14" w:rsidRDefault="00624C14" w:rsidP="00EB6240">
      <w:pPr>
        <w:tabs>
          <w:tab w:val="left" w:pos="3732"/>
        </w:tabs>
        <w:rPr>
          <w:rFonts w:ascii="Times New Roman"/>
          <w:sz w:val="24"/>
        </w:rPr>
      </w:pPr>
    </w:p>
    <w:p w14:paraId="50C1F4DC" w14:textId="16FB1C00" w:rsidR="00AA081C" w:rsidRDefault="00AA081C" w:rsidP="00EB6240">
      <w:pPr>
        <w:tabs>
          <w:tab w:val="left" w:pos="3732"/>
        </w:tabs>
        <w:rPr>
          <w:rFonts w:ascii="Times New Roman"/>
          <w:sz w:val="24"/>
        </w:rPr>
      </w:pPr>
      <w:r>
        <w:rPr>
          <w:noProof/>
          <w:sz w:val="20"/>
        </w:rPr>
        <w:lastRenderedPageBreak/>
        <mc:AlternateContent>
          <mc:Choice Requires="wps">
            <w:drawing>
              <wp:inline distT="0" distB="0" distL="0" distR="0" wp14:anchorId="3A6DECBD" wp14:editId="261FE61A">
                <wp:extent cx="6264910" cy="236855"/>
                <wp:effectExtent l="9525" t="9525" r="12065" b="10795"/>
                <wp:docPr id="17517460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wps:txbx>
                      <wps:bodyPr rot="0" vert="horz" wrap="square" lIns="0" tIns="0" rIns="0" bIns="0" anchor="t" anchorCtr="0" upright="1">
                        <a:noAutofit/>
                      </wps:bodyPr>
                    </wps:wsp>
                  </a:graphicData>
                </a:graphic>
              </wp:inline>
            </w:drawing>
          </mc:Choice>
          <mc:Fallback>
            <w:pict>
              <v:shape w14:anchorId="3A6DECBD" id="Text Box 9" o:spid="_x0000_s1039"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8P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qeaIm8r3H6kSMOxwnmjaQhBbdN856muaS+68HcJIz/c5Q1+LonwV3&#10;FvZnAYwg15IHzkZxG8YVOVinmpaQx7kweEudrVUi/SmLKV2a0NSLaZviCvx4T1ZPO7/5Dg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cuDvDxsCAAA7BAAADgAAAAAAAAAAAAAAAAAuAgAAZHJzL2Uyb0RvYy54bWxQSwECLQAU&#10;AAYACAAAACEA9rLQjt0AAAAEAQAADwAAAAAAAAAAAAAAAAB1BAAAZHJzL2Rvd25yZXYueG1sUEsF&#10;BgAAAAAEAAQA8wAAAH8FAAAAAA==&#10;" fillcolor="#d9d9d9" strokeweight=".48pt">
                <v:textbox inset="0,0,0,0">
                  <w:txbxContent>
                    <w:p w14:paraId="1A6BAEFE" w14:textId="0AD87022" w:rsidR="00AA081C" w:rsidRDefault="00956A86" w:rsidP="00AA081C">
                      <w:pPr>
                        <w:spacing w:before="18"/>
                        <w:ind w:left="888"/>
                        <w:rPr>
                          <w:rFonts w:ascii="Arial"/>
                          <w:b/>
                          <w:sz w:val="28"/>
                        </w:rPr>
                      </w:pPr>
                      <w:r>
                        <w:rPr>
                          <w:rFonts w:ascii="Arial"/>
                          <w:b/>
                          <w:color w:val="17365D"/>
                          <w:sz w:val="28"/>
                        </w:rPr>
                        <w:t xml:space="preserve">               </w:t>
                      </w:r>
                      <w:r w:rsidR="00892407">
                        <w:rPr>
                          <w:rFonts w:ascii="Arial"/>
                          <w:b/>
                          <w:color w:val="17365D"/>
                          <w:sz w:val="28"/>
                        </w:rPr>
                        <w:t xml:space="preserve"> </w:t>
                      </w:r>
                      <w:r>
                        <w:rPr>
                          <w:rFonts w:ascii="Arial"/>
                          <w:b/>
                          <w:color w:val="17365D"/>
                          <w:sz w:val="28"/>
                        </w:rPr>
                        <w:t xml:space="preserve"> </w:t>
                      </w:r>
                      <w:r w:rsidR="00AA081C">
                        <w:rPr>
                          <w:rFonts w:ascii="Arial"/>
                          <w:b/>
                          <w:color w:val="17365D"/>
                          <w:sz w:val="28"/>
                        </w:rPr>
                        <w:t>1.1.</w:t>
                      </w:r>
                      <w:r w:rsidR="00AA081C">
                        <w:rPr>
                          <w:rFonts w:ascii="Arial"/>
                          <w:b/>
                          <w:color w:val="17365D"/>
                          <w:spacing w:val="-7"/>
                          <w:sz w:val="28"/>
                        </w:rPr>
                        <w:t xml:space="preserve"> </w:t>
                      </w:r>
                      <w:r w:rsidR="00AA081C">
                        <w:rPr>
                          <w:rFonts w:ascii="Arial"/>
                          <w:b/>
                          <w:color w:val="17365D"/>
                          <w:sz w:val="28"/>
                        </w:rPr>
                        <w:t>COMUNICAZIONI</w:t>
                      </w:r>
                      <w:r w:rsidR="00AA081C">
                        <w:rPr>
                          <w:rFonts w:ascii="Arial"/>
                          <w:b/>
                          <w:color w:val="17365D"/>
                          <w:spacing w:val="-5"/>
                          <w:sz w:val="28"/>
                        </w:rPr>
                        <w:t xml:space="preserve"> </w:t>
                      </w:r>
                      <w:r w:rsidR="00AA081C">
                        <w:rPr>
                          <w:rFonts w:ascii="Arial"/>
                          <w:b/>
                          <w:color w:val="17365D"/>
                          <w:sz w:val="28"/>
                        </w:rPr>
                        <w:t>DEL</w:t>
                      </w:r>
                      <w:r>
                        <w:rPr>
                          <w:rFonts w:ascii="Arial"/>
                          <w:b/>
                          <w:color w:val="17365D"/>
                          <w:spacing w:val="-6"/>
                          <w:sz w:val="28"/>
                        </w:rPr>
                        <w:t>LA F.I.G.C.</w:t>
                      </w:r>
                    </w:p>
                  </w:txbxContent>
                </v:textbox>
                <w10:anchorlock/>
              </v:shape>
            </w:pict>
          </mc:Fallback>
        </mc:AlternateContent>
      </w:r>
    </w:p>
    <w:p w14:paraId="6B788012" w14:textId="77777777" w:rsidR="00AA081C" w:rsidRDefault="00AA081C" w:rsidP="00EB6240">
      <w:pPr>
        <w:tabs>
          <w:tab w:val="left" w:pos="3732"/>
        </w:tabs>
        <w:rPr>
          <w:rFonts w:ascii="Times New Roman"/>
          <w:sz w:val="24"/>
        </w:rPr>
      </w:pPr>
    </w:p>
    <w:p w14:paraId="0121469B"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147/A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749E5B2F" w14:textId="77777777" w:rsidR="00D50C81" w:rsidRPr="003D3AE3" w:rsidRDefault="00D50C81" w:rsidP="00D50C81">
      <w:pPr>
        <w:jc w:val="both"/>
        <w:rPr>
          <w:rFonts w:ascii="Arial" w:hAnsi="Arial" w:cs="Arial"/>
          <w:b/>
          <w:szCs w:val="34"/>
        </w:rPr>
      </w:pPr>
      <w:r w:rsidRPr="003D3AE3">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ULTIME 4 GIORNATE E GLI EVENTUALI SPAREGGI DEI CAMPIONATI REGIONALI, PROVINCIALI E DISTRETTUALI DI CALCIO A 11 E DI CALCIO A 5</w:t>
      </w:r>
      <w:r w:rsidRPr="003D3AE3">
        <w:rPr>
          <w:rFonts w:ascii="Arial" w:hAnsi="Arial" w:cs="Arial"/>
          <w:b/>
          <w:szCs w:val="34"/>
        </w:rPr>
        <w:t xml:space="preserve"> – MASCHILI E FEMMINILI – DELLA LEGA NAZIONALE DILETTANTI E DEI CAMPIONATI REGIONALI, PROVINCIALI E DISTRETTUALI ALLIEVI E GIOVANISSIMI DI CALCIO A 11 E DI CALCIO A 5 – MASCHILI E FEMMINILI (stagione sportiva 2024/2025) </w:t>
      </w:r>
    </w:p>
    <w:p w14:paraId="7A1D00B9" w14:textId="77777777" w:rsidR="00D50C81" w:rsidRDefault="00D50C81" w:rsidP="00D50C81">
      <w:pPr>
        <w:rPr>
          <w:rFonts w:ascii="Arial" w:hAnsi="Arial" w:cs="Arial"/>
          <w:b/>
          <w:szCs w:val="34"/>
        </w:rPr>
      </w:pPr>
    </w:p>
    <w:p w14:paraId="45B1BF1B" w14:textId="77777777" w:rsidR="00D50C81" w:rsidRPr="003D3AE3" w:rsidRDefault="00D50C81" w:rsidP="00D50C81">
      <w:pPr>
        <w:rPr>
          <w:rFonts w:ascii="Arial" w:hAnsi="Arial" w:cs="Arial"/>
          <w:bCs/>
          <w:szCs w:val="34"/>
        </w:rPr>
      </w:pPr>
      <w:r w:rsidRPr="003D3AE3">
        <w:rPr>
          <w:rFonts w:ascii="Arial" w:hAnsi="Arial" w:cs="Arial"/>
          <w:bCs/>
          <w:szCs w:val="34"/>
        </w:rPr>
        <w:t>Il Presidente Federale</w:t>
      </w:r>
    </w:p>
    <w:p w14:paraId="4EFD3910" w14:textId="77777777" w:rsidR="00D50C81" w:rsidRPr="00B9028D" w:rsidRDefault="00D50C81" w:rsidP="00D50C81">
      <w:pPr>
        <w:jc w:val="both"/>
        <w:rPr>
          <w:rFonts w:ascii="Arial" w:hAnsi="Arial" w:cs="Arial"/>
          <w:bCs/>
        </w:rPr>
      </w:pPr>
      <w:r w:rsidRPr="00B9028D">
        <w:rPr>
          <w:rFonts w:ascii="Arial" w:hAnsi="Arial" w:cs="Arial"/>
          <w:bCs/>
        </w:rPr>
        <w:t>− preso atto della richiesta pervenuta dalla Lega Nazionale Dilettanti avente ad oggetto</w:t>
      </w:r>
      <w:r w:rsidRPr="00AF4790">
        <w:rPr>
          <w:rFonts w:ascii="Arial" w:hAnsi="Arial" w:cs="Arial"/>
          <w:bCs/>
        </w:rPr>
        <w:t xml:space="preserve"> </w:t>
      </w:r>
      <w:r w:rsidRPr="00B9028D">
        <w:rPr>
          <w:rFonts w:ascii="Arial" w:hAnsi="Arial" w:cs="Arial"/>
          <w:bCs/>
        </w:rPr>
        <w:t>l’abbreviazione dei termini dei procedimenti dinanzi ai Giudici Sportivi Territoriali e alla</w:t>
      </w:r>
      <w:r w:rsidRPr="00AF4790">
        <w:rPr>
          <w:rFonts w:ascii="Arial" w:hAnsi="Arial" w:cs="Arial"/>
          <w:bCs/>
        </w:rPr>
        <w:t xml:space="preserve"> </w:t>
      </w:r>
      <w:r w:rsidRPr="00B9028D">
        <w:rPr>
          <w:rFonts w:ascii="Arial" w:hAnsi="Arial" w:cs="Arial"/>
          <w:bCs/>
        </w:rPr>
        <w:t>Corte Sportiva di Appello a livello territoriale, relativa alle ultime quattro giornate e gli</w:t>
      </w:r>
      <w:r w:rsidRPr="00AF4790">
        <w:rPr>
          <w:rFonts w:ascii="Arial" w:hAnsi="Arial" w:cs="Arial"/>
          <w:bCs/>
        </w:rPr>
        <w:t xml:space="preserve"> </w:t>
      </w:r>
      <w:r w:rsidRPr="00B9028D">
        <w:rPr>
          <w:rFonts w:ascii="Arial" w:hAnsi="Arial" w:cs="Arial"/>
          <w:bCs/>
        </w:rPr>
        <w:t>eventuali spareggi dei Campionati Regionali, Provinciali e Distrettuali di Calcio a 11 e di</w:t>
      </w:r>
      <w:r w:rsidRPr="00AF4790">
        <w:rPr>
          <w:rFonts w:ascii="Arial" w:hAnsi="Arial" w:cs="Arial"/>
          <w:bCs/>
        </w:rPr>
        <w:t xml:space="preserve"> </w:t>
      </w:r>
      <w:r w:rsidRPr="00B9028D">
        <w:rPr>
          <w:rFonts w:ascii="Arial" w:hAnsi="Arial" w:cs="Arial"/>
          <w:bCs/>
        </w:rPr>
        <w:t>Calcio a 5 – maschili e femminili della Lega Nazionale Dilettanti e dei Campionati Regionali,</w:t>
      </w:r>
      <w:r w:rsidRPr="00AF4790">
        <w:rPr>
          <w:rFonts w:ascii="Arial" w:hAnsi="Arial" w:cs="Arial"/>
          <w:bCs/>
        </w:rPr>
        <w:t xml:space="preserve"> </w:t>
      </w:r>
      <w:r w:rsidRPr="00B9028D">
        <w:rPr>
          <w:rFonts w:ascii="Arial" w:hAnsi="Arial" w:cs="Arial"/>
          <w:bCs/>
        </w:rPr>
        <w:t>Provinciali e Distrettuali Allievi e Giovanissimi di Calcio a 11 e di Calcio a 5 – maschili e</w:t>
      </w:r>
      <w:r w:rsidRPr="00AF4790">
        <w:rPr>
          <w:rFonts w:ascii="Arial" w:hAnsi="Arial" w:cs="Arial"/>
          <w:bCs/>
        </w:rPr>
        <w:t xml:space="preserve"> </w:t>
      </w:r>
      <w:r w:rsidRPr="00B9028D">
        <w:rPr>
          <w:rFonts w:ascii="Arial" w:hAnsi="Arial" w:cs="Arial"/>
          <w:bCs/>
        </w:rPr>
        <w:t>femminili (stagione sportiva 2024/2025);</w:t>
      </w:r>
    </w:p>
    <w:p w14:paraId="6382F4E0" w14:textId="77777777" w:rsidR="00D50C81" w:rsidRPr="00B9028D" w:rsidRDefault="00D50C81" w:rsidP="00D50C81">
      <w:pPr>
        <w:jc w:val="both"/>
        <w:rPr>
          <w:rFonts w:ascii="Arial" w:hAnsi="Arial" w:cs="Arial"/>
          <w:bCs/>
        </w:rPr>
      </w:pPr>
      <w:r w:rsidRPr="00B9028D">
        <w:rPr>
          <w:rFonts w:ascii="Arial" w:hAnsi="Arial" w:cs="Arial"/>
          <w:bCs/>
        </w:rPr>
        <w:t>− ritenuto che i calendari delle gare sopra citate, impongono la necessità di un provvedimento</w:t>
      </w:r>
      <w:r w:rsidRPr="00AF4790">
        <w:rPr>
          <w:rFonts w:ascii="Arial" w:hAnsi="Arial" w:cs="Arial"/>
          <w:bCs/>
        </w:rPr>
        <w:t xml:space="preserve"> </w:t>
      </w:r>
      <w:r w:rsidRPr="00B9028D">
        <w:rPr>
          <w:rFonts w:ascii="Arial" w:hAnsi="Arial" w:cs="Arial"/>
          <w:bCs/>
        </w:rPr>
        <w:t>che abbrevi i termini dei sopra richiamati procedimenti al fine di consentire la disputa delle</w:t>
      </w:r>
      <w:r w:rsidRPr="00AF4790">
        <w:rPr>
          <w:rFonts w:ascii="Arial" w:hAnsi="Arial" w:cs="Arial"/>
          <w:bCs/>
        </w:rPr>
        <w:t xml:space="preserve"> </w:t>
      </w:r>
      <w:r w:rsidRPr="00B9028D">
        <w:rPr>
          <w:rFonts w:ascii="Arial" w:hAnsi="Arial" w:cs="Arial"/>
          <w:bCs/>
        </w:rPr>
        <w:t>gare delle fasi sopra citate;</w:t>
      </w:r>
    </w:p>
    <w:p w14:paraId="31F91BF4" w14:textId="77777777" w:rsidR="00D50C81" w:rsidRPr="00B9028D" w:rsidRDefault="00D50C81" w:rsidP="00D50C81">
      <w:pPr>
        <w:jc w:val="both"/>
        <w:rPr>
          <w:rFonts w:ascii="Arial" w:hAnsi="Arial" w:cs="Arial"/>
          <w:bCs/>
        </w:rPr>
      </w:pPr>
      <w:r w:rsidRPr="00B9028D">
        <w:rPr>
          <w:rFonts w:ascii="Arial" w:hAnsi="Arial" w:cs="Arial"/>
          <w:bCs/>
        </w:rPr>
        <w:t>− visti gli artt. di cui al Titolo III, Capo I e Capo II, Sezione II del Codice di Giustizia Sportiva;</w:t>
      </w:r>
    </w:p>
    <w:p w14:paraId="3CB22CAB" w14:textId="77777777" w:rsidR="00D50C81" w:rsidRPr="00B9028D" w:rsidRDefault="00D50C81" w:rsidP="00D50C81">
      <w:pPr>
        <w:jc w:val="both"/>
        <w:rPr>
          <w:rFonts w:ascii="Arial" w:hAnsi="Arial" w:cs="Arial"/>
          <w:bCs/>
        </w:rPr>
      </w:pPr>
      <w:r w:rsidRPr="00B9028D">
        <w:rPr>
          <w:rFonts w:ascii="Arial" w:hAnsi="Arial" w:cs="Arial"/>
          <w:bCs/>
        </w:rPr>
        <w:t>− visti, nello specifico, gli artt. 64, 65, 66, comma 1, lett. b), 67, 76, 77 e 78 del Codice di</w:t>
      </w:r>
      <w:r w:rsidRPr="00AF4790">
        <w:rPr>
          <w:rFonts w:ascii="Arial" w:hAnsi="Arial" w:cs="Arial"/>
          <w:bCs/>
        </w:rPr>
        <w:t xml:space="preserve"> </w:t>
      </w:r>
      <w:r w:rsidRPr="00B9028D">
        <w:rPr>
          <w:rFonts w:ascii="Arial" w:hAnsi="Arial" w:cs="Arial"/>
          <w:bCs/>
        </w:rPr>
        <w:t>Giustizia Sportiva;</w:t>
      </w:r>
    </w:p>
    <w:p w14:paraId="1A686B79" w14:textId="77777777" w:rsidR="00D50C81" w:rsidRPr="00B9028D" w:rsidRDefault="00D50C81" w:rsidP="00D50C81">
      <w:pPr>
        <w:jc w:val="both"/>
        <w:rPr>
          <w:rFonts w:ascii="Arial" w:hAnsi="Arial" w:cs="Arial"/>
          <w:bCs/>
        </w:rPr>
      </w:pPr>
      <w:r w:rsidRPr="00B9028D">
        <w:rPr>
          <w:rFonts w:ascii="Arial" w:hAnsi="Arial" w:cs="Arial"/>
          <w:bCs/>
        </w:rPr>
        <w:t>− visto l’art. 49, comma 12 del Codice di Giustizia Sportiva;</w:t>
      </w:r>
    </w:p>
    <w:p w14:paraId="32EFC225" w14:textId="77777777" w:rsidR="00D50C81" w:rsidRPr="00AF4790" w:rsidRDefault="00D50C81" w:rsidP="00D50C81">
      <w:pPr>
        <w:jc w:val="center"/>
        <w:rPr>
          <w:rFonts w:ascii="Arial" w:hAnsi="Arial" w:cs="Arial"/>
          <w:b/>
        </w:rPr>
      </w:pPr>
    </w:p>
    <w:p w14:paraId="32F7E055" w14:textId="77777777" w:rsidR="00D50C81" w:rsidRPr="00AF4790" w:rsidRDefault="00D50C81" w:rsidP="00D50C81">
      <w:pPr>
        <w:rPr>
          <w:rFonts w:ascii="Arial" w:hAnsi="Arial" w:cs="Arial"/>
          <w:b/>
        </w:rPr>
      </w:pPr>
      <w:r w:rsidRPr="00B9028D">
        <w:rPr>
          <w:rFonts w:ascii="Arial" w:hAnsi="Arial" w:cs="Arial"/>
          <w:b/>
        </w:rPr>
        <w:t>d e l i b e r a</w:t>
      </w:r>
    </w:p>
    <w:p w14:paraId="6A65DD04" w14:textId="77777777" w:rsidR="00D50C81" w:rsidRPr="00AF4790" w:rsidRDefault="00D50C81" w:rsidP="00D50C81">
      <w:pPr>
        <w:jc w:val="both"/>
        <w:rPr>
          <w:rFonts w:ascii="Arial" w:hAnsi="Arial" w:cs="Arial"/>
          <w:bCs/>
        </w:rPr>
      </w:pPr>
      <w:r w:rsidRPr="00B9028D">
        <w:rPr>
          <w:rFonts w:ascii="Arial" w:hAnsi="Arial" w:cs="Arial"/>
          <w:bCs/>
        </w:rPr>
        <w:t>di stabilire, per i procedimenti introdotti ai sensi degli artt. 65, 66, comma 1, lett. b), 67, 76, 77 e</w:t>
      </w:r>
      <w:r w:rsidRPr="00AF4790">
        <w:rPr>
          <w:rFonts w:ascii="Arial" w:hAnsi="Arial" w:cs="Arial"/>
          <w:bCs/>
        </w:rPr>
        <w:t xml:space="preserve"> </w:t>
      </w:r>
      <w:r w:rsidRPr="00B9028D">
        <w:rPr>
          <w:rFonts w:ascii="Arial" w:hAnsi="Arial" w:cs="Arial"/>
          <w:bCs/>
        </w:rPr>
        <w:t>78 incardinati dalla data di pubblicazione del presente comunicato sino al termine delle</w:t>
      </w:r>
      <w:r w:rsidRPr="00AF4790">
        <w:rPr>
          <w:rFonts w:ascii="Arial" w:hAnsi="Arial" w:cs="Arial"/>
          <w:bCs/>
        </w:rPr>
        <w:t xml:space="preserve"> </w:t>
      </w:r>
      <w:r w:rsidRPr="00B9028D">
        <w:rPr>
          <w:rFonts w:ascii="Arial" w:hAnsi="Arial" w:cs="Arial"/>
          <w:bCs/>
        </w:rPr>
        <w:t>competizioni sopra citate, le seguenti abbreviazioni di termini:</w:t>
      </w:r>
    </w:p>
    <w:p w14:paraId="60DCCEDF" w14:textId="77777777" w:rsidR="00D50C81" w:rsidRPr="005F5EC2" w:rsidRDefault="00D50C81" w:rsidP="00D50C81">
      <w:pPr>
        <w:jc w:val="both"/>
        <w:rPr>
          <w:rFonts w:ascii="Arial" w:hAnsi="Arial" w:cs="Arial"/>
          <w:b/>
        </w:rPr>
      </w:pPr>
      <w:r w:rsidRPr="005F5EC2">
        <w:rPr>
          <w:rFonts w:ascii="Arial" w:hAnsi="Arial" w:cs="Arial"/>
          <w:b/>
        </w:rPr>
        <w:t>1) per i procedimenti in prima istanza presso i Giudici Sportivi territoriali presso i Comitati Regionali, Provinciali e Distrettuali e instaurati su ricorso della parte interessata:</w:t>
      </w:r>
    </w:p>
    <w:p w14:paraId="11F93AD9" w14:textId="77777777" w:rsidR="00D50C81" w:rsidRPr="00B9028D" w:rsidRDefault="00D50C81" w:rsidP="00D50C81">
      <w:pPr>
        <w:jc w:val="both"/>
        <w:rPr>
          <w:rFonts w:ascii="Arial" w:hAnsi="Arial" w:cs="Arial"/>
          <w:bCs/>
        </w:rPr>
      </w:pPr>
      <w:r w:rsidRPr="00B9028D">
        <w:rPr>
          <w:rFonts w:ascii="Arial" w:hAnsi="Arial" w:cs="Arial"/>
          <w:bCs/>
        </w:rPr>
        <w:t>- il termine entro cui deve esser preannunciato il ricorso</w:t>
      </w:r>
      <w:r w:rsidRPr="00B9028D">
        <w:rPr>
          <w:rFonts w:ascii="Arial" w:hAnsi="Arial" w:cs="Arial"/>
          <w:b/>
          <w:bCs/>
        </w:rPr>
        <w:t xml:space="preserve">, </w:t>
      </w:r>
      <w:r w:rsidRPr="00B9028D">
        <w:rPr>
          <w:rFonts w:ascii="Arial" w:hAnsi="Arial" w:cs="Arial"/>
          <w:bCs/>
        </w:rPr>
        <w:t>unitamente al contributo e al</w:t>
      </w:r>
      <w:r w:rsidRPr="00AF4790">
        <w:rPr>
          <w:rFonts w:ascii="Arial" w:hAnsi="Arial" w:cs="Arial"/>
          <w:bCs/>
        </w:rPr>
        <w:t xml:space="preserve"> </w:t>
      </w:r>
      <w:r w:rsidRPr="00B9028D">
        <w:rPr>
          <w:rFonts w:ascii="Arial" w:hAnsi="Arial" w:cs="Arial"/>
          <w:bCs/>
        </w:rPr>
        <w:t>contestuale invio alla controparte di copia della dichiarazione di preannuncio di reclamo</w:t>
      </w:r>
      <w:r w:rsidRPr="00B9028D">
        <w:rPr>
          <w:rFonts w:ascii="Arial" w:hAnsi="Arial" w:cs="Arial"/>
          <w:b/>
          <w:bCs/>
        </w:rPr>
        <w:t xml:space="preserve">, </w:t>
      </w:r>
      <w:r w:rsidRPr="00B9028D">
        <w:rPr>
          <w:rFonts w:ascii="Arial" w:hAnsi="Arial" w:cs="Arial"/>
          <w:bCs/>
        </w:rPr>
        <w:t>resta</w:t>
      </w:r>
      <w:r w:rsidRPr="00AF4790">
        <w:rPr>
          <w:rFonts w:ascii="Arial" w:hAnsi="Arial" w:cs="Arial"/>
          <w:bCs/>
        </w:rPr>
        <w:t xml:space="preserve"> </w:t>
      </w:r>
      <w:r w:rsidRPr="00B9028D">
        <w:rPr>
          <w:rFonts w:ascii="Arial" w:hAnsi="Arial" w:cs="Arial"/>
          <w:bCs/>
        </w:rPr>
        <w:t>fermo alle ore 11:00 del giorno successivo a quello in cui si è svolta la gara alla quale si</w:t>
      </w:r>
      <w:r w:rsidRPr="00AF4790">
        <w:rPr>
          <w:rFonts w:ascii="Arial" w:hAnsi="Arial" w:cs="Arial"/>
          <w:bCs/>
        </w:rPr>
        <w:t xml:space="preserve"> </w:t>
      </w:r>
      <w:r w:rsidRPr="00B9028D">
        <w:rPr>
          <w:rFonts w:ascii="Arial" w:hAnsi="Arial" w:cs="Arial"/>
          <w:bCs/>
        </w:rPr>
        <w:t>riferisce;</w:t>
      </w:r>
    </w:p>
    <w:p w14:paraId="215357A6"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 Giudice Sportivo</w:t>
      </w:r>
      <w:r w:rsidRPr="00AF4790">
        <w:rPr>
          <w:rFonts w:ascii="Arial" w:hAnsi="Arial" w:cs="Arial"/>
          <w:bCs/>
        </w:rPr>
        <w:t xml:space="preserve"> </w:t>
      </w:r>
      <w:r w:rsidRPr="00B9028D">
        <w:rPr>
          <w:rFonts w:ascii="Arial" w:hAnsi="Arial" w:cs="Arial"/>
          <w:bCs/>
        </w:rPr>
        <w:t>e trasmesso, ad opera del ricorrente, alla controparte è fissato alle ore 15:00 del giorno</w:t>
      </w:r>
      <w:r w:rsidRPr="00AF4790">
        <w:rPr>
          <w:rFonts w:ascii="Arial" w:hAnsi="Arial" w:cs="Arial"/>
          <w:bCs/>
        </w:rPr>
        <w:t xml:space="preserve"> </w:t>
      </w:r>
      <w:r w:rsidRPr="00B9028D">
        <w:rPr>
          <w:rFonts w:ascii="Arial" w:hAnsi="Arial" w:cs="Arial"/>
          <w:bCs/>
        </w:rPr>
        <w:t>successivo a quello in cui si è svolta la gara, con allegata la prova dell’invio alla controparte;</w:t>
      </w:r>
      <w:r w:rsidRPr="00AF4790">
        <w:rPr>
          <w:rFonts w:ascii="Arial" w:hAnsi="Arial" w:cs="Arial"/>
          <w:bCs/>
        </w:rPr>
        <w:t xml:space="preserve"> </w:t>
      </w:r>
    </w:p>
    <w:p w14:paraId="1556335B" w14:textId="77777777" w:rsidR="00D50C81" w:rsidRPr="00B9028D" w:rsidRDefault="00D50C81" w:rsidP="00D50C81">
      <w:pPr>
        <w:jc w:val="both"/>
        <w:rPr>
          <w:rFonts w:ascii="Arial" w:hAnsi="Arial" w:cs="Arial"/>
          <w:bCs/>
        </w:rPr>
      </w:pPr>
      <w:r w:rsidRPr="00B9028D">
        <w:rPr>
          <w:rFonts w:ascii="Arial" w:hAnsi="Arial" w:cs="Arial"/>
          <w:bCs/>
        </w:rPr>
        <w:t>- il termine per presentare eventuali ulteriori memorie o controdeduzioni per i procedimenti</w:t>
      </w:r>
      <w:r w:rsidRPr="00AF4790">
        <w:rPr>
          <w:rFonts w:ascii="Arial" w:hAnsi="Arial" w:cs="Arial"/>
          <w:bCs/>
        </w:rPr>
        <w:t xml:space="preserve"> </w:t>
      </w:r>
      <w:r w:rsidRPr="00B9028D">
        <w:rPr>
          <w:rFonts w:ascii="Arial" w:hAnsi="Arial" w:cs="Arial"/>
          <w:bCs/>
        </w:rPr>
        <w:t>instaurati su ricorso di parte è ridotto alle ore 18.00 del giorno successivo alla gara.</w:t>
      </w:r>
      <w:r w:rsidRPr="00AF4790">
        <w:rPr>
          <w:rFonts w:ascii="Arial" w:hAnsi="Arial" w:cs="Arial"/>
          <w:bCs/>
        </w:rPr>
        <w:t xml:space="preserve"> </w:t>
      </w:r>
    </w:p>
    <w:p w14:paraId="26FCD871" w14:textId="77777777" w:rsidR="00D50C81" w:rsidRPr="00AF4790" w:rsidRDefault="00D50C81" w:rsidP="00D50C81">
      <w:pPr>
        <w:jc w:val="both"/>
        <w:rPr>
          <w:rFonts w:ascii="Arial" w:hAnsi="Arial" w:cs="Arial"/>
          <w:bCs/>
        </w:rPr>
      </w:pPr>
      <w:r w:rsidRPr="00B9028D">
        <w:rPr>
          <w:rFonts w:ascii="Arial" w:hAnsi="Arial" w:cs="Arial"/>
          <w:bCs/>
        </w:rPr>
        <w:t>- il termine entro cui il Giudice è tenuto a pronunciarsi è fissato alle ore 15:00 del giorno</w:t>
      </w:r>
      <w:r w:rsidRPr="00AF4790">
        <w:rPr>
          <w:rFonts w:ascii="Arial" w:hAnsi="Arial" w:cs="Arial"/>
          <w:bCs/>
        </w:rPr>
        <w:t xml:space="preserve"> </w:t>
      </w:r>
      <w:r w:rsidRPr="00B9028D">
        <w:rPr>
          <w:rFonts w:ascii="Arial" w:hAnsi="Arial" w:cs="Arial"/>
          <w:bCs/>
        </w:rPr>
        <w:t>successivo a quello in cui è stato depositato il ricorso. La decisione viene pubblicata entro lo</w:t>
      </w:r>
      <w:r w:rsidRPr="00AF4790">
        <w:rPr>
          <w:rFonts w:ascii="Arial" w:hAnsi="Arial" w:cs="Arial"/>
          <w:bCs/>
        </w:rPr>
        <w:t xml:space="preserve"> </w:t>
      </w:r>
      <w:r w:rsidRPr="00B9028D">
        <w:rPr>
          <w:rFonts w:ascii="Arial" w:hAnsi="Arial" w:cs="Arial"/>
          <w:bCs/>
        </w:rPr>
        <w:t>stesso giorno in cui è stata adottata.</w:t>
      </w:r>
    </w:p>
    <w:p w14:paraId="4D082B3C" w14:textId="77777777" w:rsidR="00D50C81" w:rsidRPr="005F5EC2" w:rsidRDefault="00D50C81" w:rsidP="00D50C81">
      <w:pPr>
        <w:jc w:val="both"/>
        <w:rPr>
          <w:rFonts w:ascii="Arial" w:hAnsi="Arial" w:cs="Arial"/>
          <w:b/>
        </w:rPr>
      </w:pPr>
      <w:r w:rsidRPr="005F5EC2">
        <w:rPr>
          <w:rFonts w:ascii="Arial" w:hAnsi="Arial" w:cs="Arial"/>
          <w:b/>
        </w:rPr>
        <w:t xml:space="preserve">2) per i procedimenti di ultima istanza presso la Corte sportiva di Appello a livello territoriale: </w:t>
      </w:r>
    </w:p>
    <w:p w14:paraId="4D6F81E0" w14:textId="77777777" w:rsidR="00D50C81" w:rsidRPr="00B9028D" w:rsidRDefault="00D50C81" w:rsidP="00D50C81">
      <w:pPr>
        <w:jc w:val="both"/>
        <w:rPr>
          <w:rFonts w:ascii="Arial" w:hAnsi="Arial" w:cs="Arial"/>
          <w:bCs/>
        </w:rPr>
      </w:pPr>
      <w:r w:rsidRPr="00B9028D">
        <w:rPr>
          <w:rFonts w:ascii="Arial" w:hAnsi="Arial" w:cs="Arial"/>
          <w:bCs/>
        </w:rPr>
        <w:t>- il termine per presentare il preannuncio di reclamo, unitamente al contributo, alla eventuale</w:t>
      </w:r>
      <w:r w:rsidRPr="00AF4790">
        <w:rPr>
          <w:rFonts w:ascii="Arial" w:hAnsi="Arial" w:cs="Arial"/>
          <w:bCs/>
        </w:rPr>
        <w:t xml:space="preserve"> </w:t>
      </w:r>
      <w:r w:rsidRPr="00B9028D">
        <w:rPr>
          <w:rFonts w:ascii="Arial" w:hAnsi="Arial" w:cs="Arial"/>
          <w:bCs/>
        </w:rPr>
        <w:t>richiesta di copia dei documenti e al contestuale invio alla controparte di copia della</w:t>
      </w:r>
      <w:r w:rsidRPr="00AF4790">
        <w:rPr>
          <w:rFonts w:ascii="Arial" w:hAnsi="Arial" w:cs="Arial"/>
          <w:bCs/>
        </w:rPr>
        <w:t xml:space="preserve"> </w:t>
      </w:r>
      <w:r w:rsidRPr="00B9028D">
        <w:rPr>
          <w:rFonts w:ascii="Arial" w:hAnsi="Arial" w:cs="Arial"/>
          <w:bCs/>
        </w:rPr>
        <w:t>dichiarazione di preannuncio di reclamo, è fissato alle ore 24:00 del giorno in cui è stata</w:t>
      </w:r>
      <w:r w:rsidRPr="00AF4790">
        <w:rPr>
          <w:rFonts w:ascii="Arial" w:hAnsi="Arial" w:cs="Arial"/>
          <w:bCs/>
        </w:rPr>
        <w:t xml:space="preserve"> </w:t>
      </w:r>
      <w:r w:rsidRPr="00B9028D">
        <w:rPr>
          <w:rFonts w:ascii="Arial" w:hAnsi="Arial" w:cs="Arial"/>
          <w:bCs/>
        </w:rPr>
        <w:t>pubblicata la decisione del Giudice Sportivo;</w:t>
      </w:r>
    </w:p>
    <w:p w14:paraId="49D6497D" w14:textId="77777777" w:rsidR="00D50C81" w:rsidRPr="00B9028D" w:rsidRDefault="00D50C81" w:rsidP="00D50C81">
      <w:pPr>
        <w:jc w:val="both"/>
        <w:rPr>
          <w:rFonts w:ascii="Arial" w:hAnsi="Arial" w:cs="Arial"/>
          <w:bCs/>
        </w:rPr>
      </w:pPr>
      <w:r w:rsidRPr="00B9028D">
        <w:rPr>
          <w:rFonts w:ascii="Arial" w:hAnsi="Arial" w:cs="Arial"/>
          <w:bCs/>
        </w:rPr>
        <w:t>- il termine entro cui deve essere depositato il ricorso presso la segreteria della Corte Sportiva</w:t>
      </w:r>
      <w:r w:rsidRPr="00AF4790">
        <w:rPr>
          <w:rFonts w:ascii="Arial" w:hAnsi="Arial" w:cs="Arial"/>
          <w:bCs/>
        </w:rPr>
        <w:t xml:space="preserve"> </w:t>
      </w:r>
      <w:r w:rsidRPr="00B9028D">
        <w:rPr>
          <w:rFonts w:ascii="Arial" w:hAnsi="Arial" w:cs="Arial"/>
          <w:bCs/>
        </w:rPr>
        <w:t>di Appello a livello territoriale e trasmesso, ad opera del ricorrente, alla controparte è fissato</w:t>
      </w:r>
      <w:r w:rsidRPr="00AF4790">
        <w:rPr>
          <w:rFonts w:ascii="Arial" w:hAnsi="Arial" w:cs="Arial"/>
          <w:bCs/>
        </w:rPr>
        <w:t xml:space="preserve"> </w:t>
      </w:r>
      <w:r w:rsidRPr="00B9028D">
        <w:rPr>
          <w:rFonts w:ascii="Arial" w:hAnsi="Arial" w:cs="Arial"/>
          <w:bCs/>
        </w:rPr>
        <w:t>alle ore 11:00 del giorno successivo alla pubblicazione della decisione che si intende</w:t>
      </w:r>
      <w:r w:rsidRPr="00AF4790">
        <w:rPr>
          <w:rFonts w:ascii="Arial" w:hAnsi="Arial" w:cs="Arial"/>
          <w:bCs/>
        </w:rPr>
        <w:t xml:space="preserve"> </w:t>
      </w:r>
      <w:r w:rsidRPr="00B9028D">
        <w:rPr>
          <w:rFonts w:ascii="Arial" w:hAnsi="Arial" w:cs="Arial"/>
          <w:bCs/>
        </w:rPr>
        <w:t>impugnare ovvero del giorno stesso della ricezione della copia dei documenti;</w:t>
      </w:r>
    </w:p>
    <w:p w14:paraId="3CCE1574" w14:textId="77777777" w:rsidR="00D50C81" w:rsidRPr="00B9028D" w:rsidRDefault="00D50C81" w:rsidP="00D50C81">
      <w:pPr>
        <w:jc w:val="both"/>
        <w:rPr>
          <w:rFonts w:ascii="Arial" w:hAnsi="Arial" w:cs="Arial"/>
          <w:bCs/>
        </w:rPr>
      </w:pPr>
      <w:r w:rsidRPr="00B9028D">
        <w:rPr>
          <w:rFonts w:ascii="Arial" w:hAnsi="Arial" w:cs="Arial"/>
          <w:bCs/>
        </w:rPr>
        <w:t>- il termine entro cui la controparte può ottenere copia dei documenti, ove ne faccia richiesta, è</w:t>
      </w:r>
      <w:r w:rsidRPr="00AF4790">
        <w:rPr>
          <w:rFonts w:ascii="Arial" w:hAnsi="Arial" w:cs="Arial"/>
          <w:bCs/>
        </w:rPr>
        <w:t xml:space="preserve"> </w:t>
      </w:r>
      <w:r w:rsidRPr="00B9028D">
        <w:rPr>
          <w:rFonts w:ascii="Arial" w:hAnsi="Arial" w:cs="Arial"/>
          <w:bCs/>
        </w:rPr>
        <w:t>fissato alle ore 16:00 del giorno successivo a quello in cui ha ricevuto la dichiarazione con la</w:t>
      </w:r>
      <w:r w:rsidRPr="00AF4790">
        <w:rPr>
          <w:rFonts w:ascii="Arial" w:hAnsi="Arial" w:cs="Arial"/>
          <w:bCs/>
        </w:rPr>
        <w:t xml:space="preserve"> </w:t>
      </w:r>
      <w:r w:rsidRPr="00B9028D">
        <w:rPr>
          <w:rFonts w:ascii="Arial" w:hAnsi="Arial" w:cs="Arial"/>
          <w:bCs/>
        </w:rPr>
        <w:t>quale viene preannunciato il reclamo;</w:t>
      </w:r>
    </w:p>
    <w:p w14:paraId="4919E333" w14:textId="77777777" w:rsidR="00D50C81" w:rsidRPr="00B9028D" w:rsidRDefault="00D50C81" w:rsidP="00D50C81">
      <w:pPr>
        <w:jc w:val="both"/>
        <w:rPr>
          <w:rFonts w:ascii="Arial" w:hAnsi="Arial" w:cs="Arial"/>
          <w:bCs/>
        </w:rPr>
      </w:pPr>
      <w:r w:rsidRPr="00B9028D">
        <w:rPr>
          <w:rFonts w:ascii="Arial" w:hAnsi="Arial" w:cs="Arial"/>
          <w:bCs/>
        </w:rPr>
        <w:t>- il termine entro cui il Presidente della Corte Sportiva di Appello a livello territoriale fissa</w:t>
      </w:r>
      <w:r w:rsidRPr="00AF4790">
        <w:rPr>
          <w:rFonts w:ascii="Arial" w:hAnsi="Arial" w:cs="Arial"/>
          <w:bCs/>
        </w:rPr>
        <w:t xml:space="preserve"> </w:t>
      </w:r>
      <w:r w:rsidRPr="00B9028D">
        <w:rPr>
          <w:rFonts w:ascii="Arial" w:hAnsi="Arial" w:cs="Arial"/>
          <w:bCs/>
        </w:rPr>
        <w:t>l’udienza in camera di consiglio, è fissato a 1 giorno dal deposito del reclamo;</w:t>
      </w:r>
    </w:p>
    <w:p w14:paraId="012DF020" w14:textId="77777777" w:rsidR="00D50C81" w:rsidRPr="00B9028D" w:rsidRDefault="00D50C81" w:rsidP="00D50C81">
      <w:pPr>
        <w:jc w:val="both"/>
        <w:rPr>
          <w:rFonts w:ascii="Arial" w:hAnsi="Arial" w:cs="Arial"/>
          <w:bCs/>
        </w:rPr>
      </w:pPr>
      <w:r w:rsidRPr="00B9028D">
        <w:rPr>
          <w:rFonts w:ascii="Arial" w:hAnsi="Arial" w:cs="Arial"/>
          <w:bCs/>
        </w:rPr>
        <w:t>- il termine entro cui deve tenersi l’udienza dinanzi alla Corte Sportiva di Appello a livello</w:t>
      </w:r>
      <w:r w:rsidRPr="00AF4790">
        <w:rPr>
          <w:rFonts w:ascii="Arial" w:hAnsi="Arial" w:cs="Arial"/>
          <w:bCs/>
        </w:rPr>
        <w:t xml:space="preserve"> </w:t>
      </w:r>
      <w:r w:rsidRPr="00B9028D">
        <w:rPr>
          <w:rFonts w:ascii="Arial" w:hAnsi="Arial" w:cs="Arial"/>
          <w:bCs/>
        </w:rPr>
        <w:t xml:space="preserve">territoriale è </w:t>
      </w:r>
      <w:r w:rsidRPr="00B9028D">
        <w:rPr>
          <w:rFonts w:ascii="Arial" w:hAnsi="Arial" w:cs="Arial"/>
          <w:bCs/>
        </w:rPr>
        <w:lastRenderedPageBreak/>
        <w:t>fissato a 2 giorni dal deposito del reclamo;</w:t>
      </w:r>
    </w:p>
    <w:p w14:paraId="5A61B1DF" w14:textId="77777777" w:rsidR="00D50C81" w:rsidRPr="00B9028D" w:rsidRDefault="00D50C81" w:rsidP="00D50C81">
      <w:pPr>
        <w:jc w:val="both"/>
        <w:rPr>
          <w:rFonts w:ascii="Arial" w:hAnsi="Arial" w:cs="Arial"/>
          <w:bCs/>
        </w:rPr>
      </w:pPr>
      <w:r w:rsidRPr="00B9028D">
        <w:rPr>
          <w:rFonts w:ascii="Arial" w:hAnsi="Arial" w:cs="Arial"/>
          <w:bCs/>
        </w:rPr>
        <w:t>- il termine entro cui il reclamante e gli altri soggetti individuati dal Presidente della Corte</w:t>
      </w:r>
      <w:r w:rsidRPr="00AF4790">
        <w:rPr>
          <w:rFonts w:ascii="Arial" w:hAnsi="Arial" w:cs="Arial"/>
          <w:bCs/>
        </w:rPr>
        <w:t xml:space="preserve"> </w:t>
      </w:r>
      <w:r w:rsidRPr="00B9028D">
        <w:rPr>
          <w:rFonts w:ascii="Arial" w:hAnsi="Arial" w:cs="Arial"/>
          <w:bCs/>
        </w:rPr>
        <w:t>Sportiva di Appello a livello territoriale, ai quali è stato comunicato il provvedimento di</w:t>
      </w:r>
      <w:r w:rsidRPr="00AF4790">
        <w:rPr>
          <w:rFonts w:ascii="Arial" w:hAnsi="Arial" w:cs="Arial"/>
          <w:bCs/>
        </w:rPr>
        <w:t xml:space="preserve"> </w:t>
      </w:r>
      <w:r w:rsidRPr="00B9028D">
        <w:rPr>
          <w:rFonts w:ascii="Arial" w:hAnsi="Arial" w:cs="Arial"/>
          <w:bCs/>
        </w:rPr>
        <w:t>fissazione, possono fare pervenire ulteriori memorie e documenti è fissato alle ore 12:00 del</w:t>
      </w:r>
      <w:r w:rsidRPr="00AF4790">
        <w:rPr>
          <w:rFonts w:ascii="Arial" w:hAnsi="Arial" w:cs="Arial"/>
          <w:bCs/>
        </w:rPr>
        <w:t xml:space="preserve"> </w:t>
      </w:r>
      <w:r w:rsidRPr="00B9028D">
        <w:rPr>
          <w:rFonts w:ascii="Arial" w:hAnsi="Arial" w:cs="Arial"/>
          <w:bCs/>
        </w:rPr>
        <w:t>giorno precedente della data fissata per l’udienza;</w:t>
      </w:r>
    </w:p>
    <w:p w14:paraId="70F1A555" w14:textId="77777777" w:rsidR="00D50C81" w:rsidRPr="00AF4790" w:rsidRDefault="00D50C81" w:rsidP="00D50C81">
      <w:pPr>
        <w:jc w:val="both"/>
        <w:rPr>
          <w:rFonts w:ascii="Arial" w:hAnsi="Arial" w:cs="Arial"/>
          <w:bCs/>
        </w:rPr>
      </w:pPr>
      <w:r w:rsidRPr="00B9028D">
        <w:rPr>
          <w:rFonts w:ascii="Arial" w:hAnsi="Arial" w:cs="Arial"/>
          <w:bCs/>
        </w:rPr>
        <w:t>- al termine dell’udienza che definisce il giudizio viene pubblicato il dispositivo della decisione.</w:t>
      </w:r>
      <w:r w:rsidRPr="00AF4790">
        <w:rPr>
          <w:rFonts w:ascii="Arial" w:hAnsi="Arial" w:cs="Arial"/>
          <w:bCs/>
        </w:rPr>
        <w:t xml:space="preserve"> </w:t>
      </w:r>
    </w:p>
    <w:p w14:paraId="016093B6" w14:textId="77777777" w:rsidR="00D50C81" w:rsidRPr="00B9028D" w:rsidRDefault="00D50C81" w:rsidP="00D50C81">
      <w:pPr>
        <w:jc w:val="both"/>
        <w:rPr>
          <w:rFonts w:ascii="Arial" w:hAnsi="Arial" w:cs="Arial"/>
          <w:bCs/>
        </w:rPr>
      </w:pPr>
      <w:r w:rsidRPr="00B9028D">
        <w:rPr>
          <w:rFonts w:ascii="Arial" w:hAnsi="Arial" w:cs="Arial"/>
          <w:bCs/>
        </w:rPr>
        <w:t>Il deposito di ricorsi, del preannuncio di reclamo, del reclamo e controdeduzioni dovrà essere</w:t>
      </w:r>
      <w:r w:rsidRPr="00AF4790">
        <w:rPr>
          <w:rFonts w:ascii="Arial" w:hAnsi="Arial" w:cs="Arial"/>
          <w:bCs/>
        </w:rPr>
        <w:t xml:space="preserve"> </w:t>
      </w:r>
      <w:r w:rsidRPr="00B9028D">
        <w:rPr>
          <w:rFonts w:ascii="Arial" w:hAnsi="Arial" w:cs="Arial"/>
          <w:bCs/>
        </w:rPr>
        <w:t xml:space="preserve">effettuato a mezzo </w:t>
      </w:r>
      <w:proofErr w:type="spellStart"/>
      <w:r w:rsidRPr="00B9028D">
        <w:rPr>
          <w:rFonts w:ascii="Arial" w:hAnsi="Arial" w:cs="Arial"/>
          <w:bCs/>
        </w:rPr>
        <w:t>pec</w:t>
      </w:r>
      <w:proofErr w:type="spellEnd"/>
      <w:r w:rsidRPr="00B9028D">
        <w:rPr>
          <w:rFonts w:ascii="Arial" w:hAnsi="Arial" w:cs="Arial"/>
          <w:bCs/>
        </w:rPr>
        <w:t xml:space="preserve"> o fax, o essere depositato presso la sede del Comitato Regionale o Delegazione</w:t>
      </w:r>
      <w:r w:rsidRPr="00AF4790">
        <w:rPr>
          <w:rFonts w:ascii="Arial" w:hAnsi="Arial" w:cs="Arial"/>
          <w:bCs/>
        </w:rPr>
        <w:t xml:space="preserve"> </w:t>
      </w:r>
      <w:r w:rsidRPr="00B9028D">
        <w:rPr>
          <w:rFonts w:ascii="Arial" w:hAnsi="Arial" w:cs="Arial"/>
          <w:bCs/>
        </w:rPr>
        <w:t>di appartenenza nei termini sopra precisati.</w:t>
      </w:r>
    </w:p>
    <w:p w14:paraId="710F5AE5" w14:textId="77777777" w:rsidR="00D50C81" w:rsidRPr="00AF4790" w:rsidRDefault="00D50C81" w:rsidP="00D50C81">
      <w:pPr>
        <w:jc w:val="both"/>
        <w:rPr>
          <w:rFonts w:ascii="Arial" w:hAnsi="Arial" w:cs="Arial"/>
          <w:bCs/>
        </w:rPr>
      </w:pPr>
      <w:r w:rsidRPr="00B9028D">
        <w:rPr>
          <w:rFonts w:ascii="Arial" w:hAnsi="Arial" w:cs="Arial"/>
          <w:bCs/>
        </w:rPr>
        <w:t>Ove l’atto debba essere comunicato alla controparte, è onere del reclamante la trasmissione nei</w:t>
      </w:r>
      <w:r w:rsidRPr="00AF4790">
        <w:rPr>
          <w:rFonts w:ascii="Arial" w:hAnsi="Arial" w:cs="Arial"/>
          <w:bCs/>
        </w:rPr>
        <w:t xml:space="preserve"> termini di cui sopra a mezzo </w:t>
      </w:r>
      <w:proofErr w:type="spellStart"/>
      <w:r w:rsidRPr="00AF4790">
        <w:rPr>
          <w:rFonts w:ascii="Arial" w:hAnsi="Arial" w:cs="Arial"/>
          <w:bCs/>
        </w:rPr>
        <w:t>pec</w:t>
      </w:r>
      <w:proofErr w:type="spellEnd"/>
      <w:r w:rsidRPr="00AF4790">
        <w:rPr>
          <w:rFonts w:ascii="Arial" w:hAnsi="Arial" w:cs="Arial"/>
          <w:bCs/>
        </w:rPr>
        <w:t xml:space="preserve"> o fax.</w:t>
      </w:r>
    </w:p>
    <w:p w14:paraId="751F02B8" w14:textId="77777777" w:rsidR="00D50C81" w:rsidRPr="00AF4790" w:rsidRDefault="00D50C81" w:rsidP="00D50C81">
      <w:pPr>
        <w:jc w:val="both"/>
        <w:rPr>
          <w:rFonts w:ascii="Arial" w:hAnsi="Arial" w:cs="Arial"/>
          <w:bCs/>
        </w:rPr>
      </w:pPr>
    </w:p>
    <w:p w14:paraId="41B83811"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148/A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34BBB51" w14:textId="77777777" w:rsidR="00D50C81" w:rsidRPr="005F5EC2" w:rsidRDefault="00D50C81" w:rsidP="00D50C81">
      <w:pPr>
        <w:jc w:val="both"/>
        <w:rPr>
          <w:rFonts w:ascii="Arial" w:hAnsi="Arial" w:cs="Arial"/>
          <w:b/>
          <w:szCs w:val="34"/>
        </w:rPr>
      </w:pPr>
      <w:r w:rsidRPr="005F5EC2">
        <w:rPr>
          <w:rFonts w:ascii="Arial" w:hAnsi="Arial" w:cs="Arial"/>
          <w:b/>
          <w:szCs w:val="34"/>
        </w:rPr>
        <w:t xml:space="preserve">ABBREVIAZIONE DEI TERMINI PROCEDURALI DINANZI AGLI ORGANI DI GIUSTIZIA SPORTIVA </w:t>
      </w:r>
      <w:r w:rsidRPr="005F5EC2">
        <w:rPr>
          <w:rFonts w:ascii="Arial" w:hAnsi="Arial" w:cs="Arial"/>
          <w:b/>
          <w:szCs w:val="34"/>
          <w:highlight w:val="yellow"/>
        </w:rPr>
        <w:t>PER LE GARE DI PLAY OFF E PLAY OUT DEI CAMPIONATI REGIONALI, PROVINCIALI E DISTRETTUALI DI CALCIO A 11 E DI CALCIO A 5 –</w:t>
      </w:r>
      <w:r w:rsidRPr="005F5EC2">
        <w:rPr>
          <w:rFonts w:ascii="Arial" w:hAnsi="Arial" w:cs="Arial"/>
          <w:b/>
          <w:szCs w:val="34"/>
        </w:rPr>
        <w:t xml:space="preserve"> MASCHILI E FEMMINILI – DELLA LEGA NAZIONALE DILETTANTI E DEI CAMPIONATI REGIONALI, PROVINCIALI E DISTRETTUALI ALLIEVI E GIOVANISSIMI DI CALCIO A 11 E DI CALCIO A 5 – MASCHILI E FEMMINILI (stagione sportiva 2024/2025)</w:t>
      </w:r>
    </w:p>
    <w:p w14:paraId="1B5DF5C9" w14:textId="77777777" w:rsidR="00D50C81" w:rsidRPr="00AF4790" w:rsidRDefault="00D50C81" w:rsidP="00D50C81">
      <w:pPr>
        <w:jc w:val="center"/>
        <w:rPr>
          <w:rFonts w:ascii="Arial" w:hAnsi="Arial" w:cs="Arial"/>
          <w:b/>
          <w:sz w:val="6"/>
          <w:szCs w:val="6"/>
        </w:rPr>
      </w:pPr>
    </w:p>
    <w:p w14:paraId="7EAACDF2" w14:textId="77777777" w:rsidR="00D50C81" w:rsidRPr="005F5EC2" w:rsidRDefault="00D50C81" w:rsidP="00D50C81">
      <w:pPr>
        <w:rPr>
          <w:rFonts w:ascii="Arial" w:hAnsi="Arial" w:cs="Arial"/>
          <w:bCs/>
          <w:szCs w:val="34"/>
        </w:rPr>
      </w:pPr>
      <w:r w:rsidRPr="005F5EC2">
        <w:rPr>
          <w:rFonts w:ascii="Arial" w:hAnsi="Arial" w:cs="Arial"/>
          <w:bCs/>
          <w:szCs w:val="34"/>
        </w:rPr>
        <w:t>Il Presidente Federale</w:t>
      </w:r>
    </w:p>
    <w:p w14:paraId="79ABCA60" w14:textId="77777777" w:rsidR="00D50C81" w:rsidRPr="00FC2E5F" w:rsidRDefault="00D50C81" w:rsidP="00D50C81">
      <w:pPr>
        <w:jc w:val="center"/>
        <w:rPr>
          <w:rFonts w:ascii="Arial" w:hAnsi="Arial" w:cs="Arial"/>
          <w:b/>
          <w:sz w:val="6"/>
          <w:szCs w:val="6"/>
        </w:rPr>
      </w:pPr>
    </w:p>
    <w:p w14:paraId="4E7FC2A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dalla Lega Nazionale Dilettanti avente ad oggetto</w:t>
      </w:r>
      <w:r w:rsidRPr="00B9028D">
        <w:rPr>
          <w:rFonts w:ascii="Arial" w:hAnsi="Arial" w:cs="Arial"/>
          <w:bCs/>
          <w:sz w:val="20"/>
          <w:szCs w:val="20"/>
        </w:rPr>
        <w:t xml:space="preserve"> </w:t>
      </w:r>
      <w:r w:rsidRPr="00FC2E5F">
        <w:rPr>
          <w:rFonts w:ascii="Arial" w:hAnsi="Arial" w:cs="Arial"/>
          <w:bCs/>
          <w:sz w:val="20"/>
          <w:szCs w:val="20"/>
        </w:rPr>
        <w:t>l’abbreviazione dei termini dei procedimenti dinanzi ai Giudici Sportivi Territoriali e alla</w:t>
      </w:r>
      <w:r w:rsidRPr="00B9028D">
        <w:rPr>
          <w:rFonts w:ascii="Arial" w:hAnsi="Arial" w:cs="Arial"/>
          <w:bCs/>
          <w:sz w:val="20"/>
          <w:szCs w:val="20"/>
        </w:rPr>
        <w:t xml:space="preserve"> </w:t>
      </w:r>
      <w:r w:rsidRPr="00FC2E5F">
        <w:rPr>
          <w:rFonts w:ascii="Arial" w:hAnsi="Arial" w:cs="Arial"/>
          <w:bCs/>
          <w:sz w:val="20"/>
          <w:szCs w:val="20"/>
        </w:rPr>
        <w:t>Corte Sportiva di Appello a livello territoriale, relativa alle gare di Play Off e di Play Out dei</w:t>
      </w:r>
      <w:r w:rsidRPr="00B9028D">
        <w:rPr>
          <w:rFonts w:ascii="Arial" w:hAnsi="Arial" w:cs="Arial"/>
          <w:bCs/>
          <w:sz w:val="20"/>
          <w:szCs w:val="20"/>
        </w:rPr>
        <w:t xml:space="preserve"> </w:t>
      </w:r>
      <w:r w:rsidRPr="00FC2E5F">
        <w:rPr>
          <w:rFonts w:ascii="Arial" w:hAnsi="Arial" w:cs="Arial"/>
          <w:bCs/>
          <w:sz w:val="20"/>
          <w:szCs w:val="20"/>
        </w:rPr>
        <w:t>Campionati Regionali, Provinciali e Distrettuali di Calcio a 11 e di Calcio a 5 - maschili e</w:t>
      </w:r>
      <w:r w:rsidRPr="00B9028D">
        <w:rPr>
          <w:rFonts w:ascii="Arial" w:hAnsi="Arial" w:cs="Arial"/>
          <w:bCs/>
          <w:sz w:val="20"/>
          <w:szCs w:val="20"/>
        </w:rPr>
        <w:t xml:space="preserve"> </w:t>
      </w:r>
      <w:r w:rsidRPr="00FC2E5F">
        <w:rPr>
          <w:rFonts w:ascii="Arial" w:hAnsi="Arial" w:cs="Arial"/>
          <w:bCs/>
          <w:sz w:val="20"/>
          <w:szCs w:val="20"/>
        </w:rPr>
        <w:t>femminili – della Lega Nazionale Dilettanti e dei Campionati Regionali, Provinciali e</w:t>
      </w:r>
      <w:r w:rsidRPr="00B9028D">
        <w:rPr>
          <w:rFonts w:ascii="Arial" w:hAnsi="Arial" w:cs="Arial"/>
          <w:bCs/>
          <w:sz w:val="20"/>
          <w:szCs w:val="20"/>
        </w:rPr>
        <w:t xml:space="preserve"> </w:t>
      </w:r>
      <w:r w:rsidRPr="00FC2E5F">
        <w:rPr>
          <w:rFonts w:ascii="Arial" w:hAnsi="Arial" w:cs="Arial"/>
          <w:bCs/>
          <w:sz w:val="20"/>
          <w:szCs w:val="20"/>
        </w:rPr>
        <w:t>Distrettuali Allievi e Giovanissimi di Calcio a 11 e di Calcio a 5 – maschili e femminili</w:t>
      </w:r>
      <w:r w:rsidRPr="00B9028D">
        <w:rPr>
          <w:rFonts w:ascii="Arial" w:hAnsi="Arial" w:cs="Arial"/>
          <w:bCs/>
          <w:sz w:val="20"/>
          <w:szCs w:val="20"/>
        </w:rPr>
        <w:t xml:space="preserve"> </w:t>
      </w:r>
      <w:r w:rsidRPr="00FC2E5F">
        <w:rPr>
          <w:rFonts w:ascii="Arial" w:hAnsi="Arial" w:cs="Arial"/>
          <w:bCs/>
          <w:sz w:val="20"/>
          <w:szCs w:val="20"/>
        </w:rPr>
        <w:t>(stagione sportiva 2024/2025);</w:t>
      </w:r>
    </w:p>
    <w:p w14:paraId="165C662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sidRPr="00B9028D">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sidRPr="00B9028D">
        <w:rPr>
          <w:rFonts w:ascii="Arial" w:hAnsi="Arial" w:cs="Arial"/>
          <w:bCs/>
          <w:sz w:val="20"/>
          <w:szCs w:val="20"/>
        </w:rPr>
        <w:t xml:space="preserve"> </w:t>
      </w:r>
      <w:r w:rsidRPr="00FC2E5F">
        <w:rPr>
          <w:rFonts w:ascii="Arial" w:hAnsi="Arial" w:cs="Arial"/>
          <w:bCs/>
          <w:sz w:val="20"/>
          <w:szCs w:val="20"/>
        </w:rPr>
        <w:t>gare delle fasi play off e play out sopra citate;</w:t>
      </w:r>
    </w:p>
    <w:p w14:paraId="71C7B0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4DC186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II del Codice di Giustizia Sportiva;</w:t>
      </w:r>
    </w:p>
    <w:p w14:paraId="5AA0A47F"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visti, nello specifico, gli artt. 65, 66, comma 1, lett. b), 67, 76, 77 e 78 del Codice di Giustizia</w:t>
      </w:r>
      <w:r w:rsidRPr="00B9028D">
        <w:rPr>
          <w:rFonts w:ascii="Arial" w:hAnsi="Arial" w:cs="Arial"/>
          <w:bCs/>
          <w:sz w:val="20"/>
          <w:szCs w:val="20"/>
        </w:rPr>
        <w:t xml:space="preserve"> </w:t>
      </w:r>
      <w:r w:rsidRPr="00FC2E5F">
        <w:rPr>
          <w:rFonts w:ascii="Arial" w:hAnsi="Arial" w:cs="Arial"/>
          <w:bCs/>
          <w:sz w:val="20"/>
          <w:szCs w:val="20"/>
        </w:rPr>
        <w:t>Sportiva</w:t>
      </w:r>
      <w:r>
        <w:rPr>
          <w:rFonts w:ascii="Arial" w:hAnsi="Arial" w:cs="Arial"/>
          <w:bCs/>
          <w:sz w:val="20"/>
          <w:szCs w:val="20"/>
        </w:rPr>
        <w:t xml:space="preserve"> </w:t>
      </w:r>
    </w:p>
    <w:p w14:paraId="5FD372C1" w14:textId="77777777" w:rsidR="00D50C81" w:rsidRDefault="00D50C81" w:rsidP="00D50C81">
      <w:pPr>
        <w:rPr>
          <w:rFonts w:ascii="Arial" w:hAnsi="Arial" w:cs="Arial"/>
          <w:bCs/>
          <w:sz w:val="10"/>
          <w:szCs w:val="10"/>
        </w:rPr>
      </w:pPr>
    </w:p>
    <w:p w14:paraId="4DE62F0D" w14:textId="77777777" w:rsidR="00D50C81" w:rsidRDefault="00D50C81" w:rsidP="00D50C81">
      <w:pPr>
        <w:rPr>
          <w:rFonts w:ascii="Arial" w:hAnsi="Arial" w:cs="Arial"/>
          <w:b/>
          <w:sz w:val="20"/>
          <w:szCs w:val="20"/>
        </w:rPr>
      </w:pPr>
    </w:p>
    <w:p w14:paraId="7FAB08EE"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F828879"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w:t>
      </w:r>
      <w:r w:rsidRPr="00FC2E5F">
        <w:rPr>
          <w:rFonts w:ascii="Arial" w:hAnsi="Arial" w:cs="Arial"/>
          <w:b/>
          <w:bCs/>
          <w:sz w:val="20"/>
          <w:szCs w:val="20"/>
        </w:rPr>
        <w:t xml:space="preserve">, </w:t>
      </w:r>
      <w:r w:rsidRPr="00FC2E5F">
        <w:rPr>
          <w:rFonts w:ascii="Arial" w:hAnsi="Arial" w:cs="Arial"/>
          <w:bCs/>
          <w:sz w:val="20"/>
          <w:szCs w:val="20"/>
        </w:rPr>
        <w:t>66, comma 1, lett. b), 67, 76, 77 e</w:t>
      </w:r>
      <w:r w:rsidRPr="00B9028D">
        <w:rPr>
          <w:rFonts w:ascii="Arial" w:hAnsi="Arial" w:cs="Arial"/>
          <w:bCs/>
          <w:sz w:val="20"/>
          <w:szCs w:val="20"/>
        </w:rPr>
        <w:t xml:space="preserve"> </w:t>
      </w:r>
      <w:r w:rsidRPr="00FC2E5F">
        <w:rPr>
          <w:rFonts w:ascii="Arial" w:hAnsi="Arial" w:cs="Arial"/>
          <w:bCs/>
          <w:sz w:val="20"/>
          <w:szCs w:val="20"/>
        </w:rPr>
        <w:t>78 del Codice di Giustizia Sportiva incardinati dalla data di pubblicazione del presente</w:t>
      </w:r>
      <w:r w:rsidRPr="00B9028D">
        <w:rPr>
          <w:rFonts w:ascii="Arial" w:hAnsi="Arial" w:cs="Arial"/>
          <w:bCs/>
          <w:sz w:val="20"/>
          <w:szCs w:val="20"/>
        </w:rPr>
        <w:t xml:space="preserve"> </w:t>
      </w:r>
      <w:r w:rsidRPr="00FC2E5F">
        <w:rPr>
          <w:rFonts w:ascii="Arial" w:hAnsi="Arial" w:cs="Arial"/>
          <w:bCs/>
          <w:sz w:val="20"/>
          <w:szCs w:val="20"/>
        </w:rPr>
        <w:t>comunicato sino al termine delle competizioni sopra citate, le seguenti abbreviazioni di termini:</w:t>
      </w:r>
    </w:p>
    <w:p w14:paraId="2DBA6718"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 Giudici Sportivi territoriali presso i Comitati Regionali, Provinciali e Distrettuali instaurati su ricorso della parte interessata:</w:t>
      </w:r>
    </w:p>
    <w:p w14:paraId="6311D51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 alla</w:t>
      </w:r>
      <w:r w:rsidRPr="00B9028D">
        <w:rPr>
          <w:rFonts w:ascii="Arial" w:hAnsi="Arial" w:cs="Arial"/>
          <w:bCs/>
          <w:sz w:val="20"/>
          <w:szCs w:val="20"/>
        </w:rPr>
        <w:t xml:space="preserve"> </w:t>
      </w:r>
      <w:r w:rsidRPr="00FC2E5F">
        <w:rPr>
          <w:rFonts w:ascii="Arial" w:hAnsi="Arial" w:cs="Arial"/>
          <w:bCs/>
          <w:sz w:val="20"/>
          <w:szCs w:val="20"/>
        </w:rPr>
        <w:t>disputa della giornata di gara;</w:t>
      </w:r>
    </w:p>
    <w:p w14:paraId="3E28B73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 prova</w:t>
      </w:r>
      <w:r w:rsidRPr="00B9028D">
        <w:rPr>
          <w:rFonts w:ascii="Arial" w:hAnsi="Arial" w:cs="Arial"/>
          <w:bCs/>
          <w:sz w:val="20"/>
          <w:szCs w:val="20"/>
        </w:rPr>
        <w:t xml:space="preserve"> </w:t>
      </w:r>
      <w:r w:rsidRPr="00FC2E5F">
        <w:rPr>
          <w:rFonts w:ascii="Arial" w:hAnsi="Arial" w:cs="Arial"/>
          <w:bCs/>
          <w:sz w:val="20"/>
          <w:szCs w:val="20"/>
        </w:rPr>
        <w:t>della trasmissione alla controparte, è fissato alle ore 24.00 del giorno in cui si è svolta la gara;</w:t>
      </w:r>
    </w:p>
    <w:p w14:paraId="3B0A5782"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 controparte</w:t>
      </w:r>
      <w:r w:rsidRPr="00B9028D">
        <w:rPr>
          <w:rFonts w:ascii="Arial" w:hAnsi="Arial" w:cs="Arial"/>
          <w:bCs/>
          <w:sz w:val="20"/>
          <w:szCs w:val="20"/>
        </w:rPr>
        <w:t xml:space="preserve"> </w:t>
      </w:r>
      <w:r w:rsidRPr="00FC2E5F">
        <w:rPr>
          <w:rFonts w:ascii="Arial" w:hAnsi="Arial" w:cs="Arial"/>
          <w:bCs/>
          <w:sz w:val="20"/>
          <w:szCs w:val="20"/>
        </w:rPr>
        <w:t>di copia del reclamo, in uno con le relative motivazioni, entro le ore 11.00 del giorno</w:t>
      </w:r>
      <w:r w:rsidRPr="00B9028D">
        <w:rPr>
          <w:rFonts w:ascii="Arial" w:hAnsi="Arial" w:cs="Arial"/>
          <w:bCs/>
          <w:sz w:val="20"/>
          <w:szCs w:val="20"/>
        </w:rPr>
        <w:t xml:space="preserve"> </w:t>
      </w:r>
      <w:r w:rsidRPr="00FC2E5F">
        <w:rPr>
          <w:rFonts w:ascii="Arial" w:hAnsi="Arial" w:cs="Arial"/>
          <w:bCs/>
          <w:sz w:val="20"/>
          <w:szCs w:val="20"/>
        </w:rPr>
        <w:t>successivo non festivo alla disputa della gara; le eventuali controdeduzioni dovranno pervenire</w:t>
      </w:r>
      <w:r w:rsidRPr="00B9028D">
        <w:rPr>
          <w:rFonts w:ascii="Arial" w:hAnsi="Arial" w:cs="Arial"/>
          <w:bCs/>
          <w:sz w:val="20"/>
          <w:szCs w:val="20"/>
        </w:rPr>
        <w:t xml:space="preserve"> </w:t>
      </w:r>
      <w:r w:rsidRPr="00FC2E5F">
        <w:rPr>
          <w:rFonts w:ascii="Arial" w:hAnsi="Arial" w:cs="Arial"/>
          <w:bCs/>
          <w:sz w:val="20"/>
          <w:szCs w:val="20"/>
        </w:rPr>
        <w:t>entro le ore 13.00 dello stesso giorno; il Comunicato Ufficiale contenente le decisioni del Giudice</w:t>
      </w:r>
      <w:r w:rsidRPr="00B9028D">
        <w:rPr>
          <w:rFonts w:ascii="Arial" w:hAnsi="Arial" w:cs="Arial"/>
          <w:bCs/>
          <w:sz w:val="20"/>
          <w:szCs w:val="20"/>
        </w:rPr>
        <w:t xml:space="preserve"> </w:t>
      </w:r>
      <w:r w:rsidRPr="00FC2E5F">
        <w:rPr>
          <w:rFonts w:ascii="Arial" w:hAnsi="Arial" w:cs="Arial"/>
          <w:bCs/>
          <w:sz w:val="20"/>
          <w:szCs w:val="20"/>
        </w:rPr>
        <w:t>Sportivo sarà pubblicato entro le ore 19.00 dello stesso giorno;</w:t>
      </w:r>
    </w:p>
    <w:p w14:paraId="16CBE07C"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territoriale:</w:t>
      </w:r>
    </w:p>
    <w:p w14:paraId="266FA8C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sidRPr="00B9028D">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 dichiarazione</w:t>
      </w:r>
      <w:r w:rsidRPr="00B9028D">
        <w:rPr>
          <w:rFonts w:ascii="Arial" w:hAnsi="Arial" w:cs="Arial"/>
          <w:bCs/>
          <w:sz w:val="20"/>
          <w:szCs w:val="20"/>
        </w:rPr>
        <w:t xml:space="preserve"> </w:t>
      </w:r>
      <w:r w:rsidRPr="00FC2E5F">
        <w:rPr>
          <w:rFonts w:ascii="Arial" w:hAnsi="Arial" w:cs="Arial"/>
          <w:bCs/>
          <w:sz w:val="20"/>
          <w:szCs w:val="20"/>
        </w:rPr>
        <w:t>di preannuncio di reclamo, è fissato alle ore 24.00 del giorno in cui è stata pubblicata</w:t>
      </w:r>
      <w:r w:rsidRPr="00B9028D">
        <w:rPr>
          <w:rFonts w:ascii="Arial" w:hAnsi="Arial" w:cs="Arial"/>
          <w:bCs/>
          <w:sz w:val="20"/>
          <w:szCs w:val="20"/>
        </w:rPr>
        <w:t xml:space="preserve"> </w:t>
      </w:r>
      <w:r w:rsidRPr="00FC2E5F">
        <w:rPr>
          <w:rFonts w:ascii="Arial" w:hAnsi="Arial" w:cs="Arial"/>
          <w:bCs/>
          <w:sz w:val="20"/>
          <w:szCs w:val="20"/>
        </w:rPr>
        <w:t>la decisione del Giudice Sportivo;</w:t>
      </w:r>
    </w:p>
    <w:p w14:paraId="24A98DF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sidRPr="00B9028D">
        <w:rPr>
          <w:rFonts w:ascii="Arial" w:hAnsi="Arial" w:cs="Arial"/>
          <w:bCs/>
          <w:sz w:val="20"/>
          <w:szCs w:val="20"/>
        </w:rPr>
        <w:t xml:space="preserve"> </w:t>
      </w:r>
      <w:r w:rsidRPr="00FC2E5F">
        <w:rPr>
          <w:rFonts w:ascii="Arial" w:hAnsi="Arial" w:cs="Arial"/>
          <w:bCs/>
          <w:sz w:val="20"/>
          <w:szCs w:val="20"/>
        </w:rPr>
        <w:t>di Appello a livello territoriale, e trasmesso alla controparte, in uno con le relative motivazioni</w:t>
      </w:r>
      <w:r w:rsidRPr="00B9028D">
        <w:rPr>
          <w:rFonts w:ascii="Arial" w:hAnsi="Arial" w:cs="Arial"/>
          <w:bCs/>
          <w:sz w:val="20"/>
          <w:szCs w:val="20"/>
        </w:rPr>
        <w:t xml:space="preserve"> </w:t>
      </w:r>
      <w:r w:rsidRPr="00FC2E5F">
        <w:rPr>
          <w:rFonts w:ascii="Arial" w:hAnsi="Arial" w:cs="Arial"/>
          <w:bCs/>
          <w:sz w:val="20"/>
          <w:szCs w:val="20"/>
        </w:rPr>
        <w:t>è stabilito entro le ore 10.00 del giorno successivo a quello di pubblicazione della decisione;</w:t>
      </w:r>
    </w:p>
    <w:p w14:paraId="17B809C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sidRPr="00B9028D">
        <w:rPr>
          <w:rFonts w:ascii="Arial" w:hAnsi="Arial" w:cs="Arial"/>
          <w:bCs/>
          <w:sz w:val="20"/>
          <w:szCs w:val="20"/>
        </w:rPr>
        <w:t xml:space="preserve"> </w:t>
      </w:r>
      <w:r w:rsidRPr="00FC2E5F">
        <w:rPr>
          <w:rFonts w:ascii="Arial" w:hAnsi="Arial" w:cs="Arial"/>
          <w:bCs/>
          <w:sz w:val="20"/>
          <w:szCs w:val="20"/>
        </w:rPr>
        <w:t>fissato alle ore 11.00 del giorno successivo a quello in cui ha ricevuto la dichiarazione con la</w:t>
      </w:r>
      <w:r w:rsidRPr="00B9028D">
        <w:rPr>
          <w:rFonts w:ascii="Arial" w:hAnsi="Arial" w:cs="Arial"/>
          <w:bCs/>
          <w:sz w:val="20"/>
          <w:szCs w:val="20"/>
        </w:rPr>
        <w:t xml:space="preserve"> </w:t>
      </w:r>
      <w:r w:rsidRPr="00FC2E5F">
        <w:rPr>
          <w:rFonts w:ascii="Arial" w:hAnsi="Arial" w:cs="Arial"/>
          <w:bCs/>
          <w:sz w:val="20"/>
          <w:szCs w:val="20"/>
        </w:rPr>
        <w:t>quale viene preannunciato il reclamo;</w:t>
      </w:r>
    </w:p>
    <w:p w14:paraId="0A5B26D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sidRPr="00B9028D">
        <w:rPr>
          <w:rFonts w:ascii="Arial" w:hAnsi="Arial" w:cs="Arial"/>
          <w:bCs/>
          <w:sz w:val="20"/>
          <w:szCs w:val="20"/>
        </w:rPr>
        <w:t xml:space="preserve"> </w:t>
      </w:r>
      <w:r w:rsidRPr="00FC2E5F">
        <w:rPr>
          <w:rFonts w:ascii="Arial" w:hAnsi="Arial" w:cs="Arial"/>
          <w:bCs/>
          <w:sz w:val="20"/>
          <w:szCs w:val="20"/>
        </w:rPr>
        <w:t>territoriale è fissato alle ore 18.00 del giorno in cui è stato depositato il reclamo;</w:t>
      </w:r>
    </w:p>
    <w:p w14:paraId="65ED543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sidRPr="00B9028D">
        <w:rPr>
          <w:rFonts w:ascii="Arial" w:hAnsi="Arial" w:cs="Arial"/>
          <w:bCs/>
          <w:sz w:val="20"/>
          <w:szCs w:val="20"/>
        </w:rPr>
        <w:t xml:space="preserve"> </w:t>
      </w:r>
      <w:r w:rsidRPr="00FC2E5F">
        <w:rPr>
          <w:rFonts w:ascii="Arial" w:hAnsi="Arial" w:cs="Arial"/>
          <w:bCs/>
          <w:sz w:val="20"/>
          <w:szCs w:val="20"/>
        </w:rPr>
        <w:t>Sportiva di Appello a livello territoriale, ai quali è stato comunicato il provvedimento di</w:t>
      </w:r>
      <w:r w:rsidRPr="00B9028D">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sidRPr="00B9028D">
        <w:rPr>
          <w:rFonts w:ascii="Arial" w:hAnsi="Arial" w:cs="Arial"/>
          <w:bCs/>
          <w:sz w:val="20"/>
          <w:szCs w:val="20"/>
        </w:rPr>
        <w:t xml:space="preserve"> </w:t>
      </w:r>
      <w:r w:rsidRPr="00FC2E5F">
        <w:rPr>
          <w:rFonts w:ascii="Arial" w:hAnsi="Arial" w:cs="Arial"/>
          <w:bCs/>
          <w:sz w:val="20"/>
          <w:szCs w:val="20"/>
        </w:rPr>
        <w:t>giorno in cui è fissata l’udienza;</w:t>
      </w:r>
    </w:p>
    <w:p w14:paraId="5CC429C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lastRenderedPageBreak/>
        <w:t>− al termine dell’udienza che definisce il giudizio viene pubblicato il dispositivo della decisione.</w:t>
      </w:r>
    </w:p>
    <w:p w14:paraId="6C839DC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 termini</w:t>
      </w:r>
      <w:r w:rsidRPr="00B9028D">
        <w:rPr>
          <w:rFonts w:ascii="Arial" w:hAnsi="Arial" w:cs="Arial"/>
          <w:bCs/>
          <w:sz w:val="20"/>
          <w:szCs w:val="20"/>
        </w:rPr>
        <w:t xml:space="preserve"> </w:t>
      </w:r>
      <w:r w:rsidRPr="00FC2E5F">
        <w:rPr>
          <w:rFonts w:ascii="Arial" w:hAnsi="Arial" w:cs="Arial"/>
          <w:bCs/>
          <w:sz w:val="20"/>
          <w:szCs w:val="20"/>
        </w:rPr>
        <w:t>sopra precisati.</w:t>
      </w:r>
    </w:p>
    <w:p w14:paraId="1049612C" w14:textId="77777777" w:rsidR="00D50C81" w:rsidRPr="00B9028D"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sidRPr="00B9028D">
        <w:rPr>
          <w:rFonts w:ascii="Arial" w:hAnsi="Arial" w:cs="Arial"/>
          <w:bCs/>
          <w:sz w:val="20"/>
          <w:szCs w:val="20"/>
        </w:rPr>
        <w:t xml:space="preserve"> 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6A21822A" w14:textId="77777777" w:rsidR="00D50C81" w:rsidRDefault="00D50C81" w:rsidP="00D50C81">
      <w:pPr>
        <w:rPr>
          <w:rFonts w:ascii="Arial" w:hAnsi="Arial" w:cs="Arial"/>
          <w:bCs/>
          <w:szCs w:val="34"/>
        </w:rPr>
      </w:pPr>
    </w:p>
    <w:p w14:paraId="228B7368"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149/A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5AD710B5" w14:textId="77777777" w:rsidR="00D50C81" w:rsidRPr="006C2613" w:rsidRDefault="00D50C81" w:rsidP="00D50C81">
      <w:pPr>
        <w:jc w:val="both"/>
        <w:rPr>
          <w:rFonts w:ascii="Arial" w:hAnsi="Arial" w:cs="Arial"/>
          <w:b/>
          <w:szCs w:val="34"/>
        </w:rPr>
      </w:pPr>
      <w:r w:rsidRPr="006C2613">
        <w:rPr>
          <w:rFonts w:ascii="Arial" w:hAnsi="Arial" w:cs="Arial"/>
          <w:b/>
          <w:szCs w:val="34"/>
        </w:rPr>
        <w:t xml:space="preserve">ABBREVIAZIONE DEI TERMINI PROCEDURALI DINANZI AGLI ORGANI DI GIUSTIZIA SPORTIVA PER LE </w:t>
      </w:r>
      <w:r w:rsidRPr="006C2613">
        <w:rPr>
          <w:rFonts w:ascii="Arial" w:hAnsi="Arial" w:cs="Arial"/>
          <w:b/>
          <w:szCs w:val="34"/>
          <w:highlight w:val="yellow"/>
        </w:rPr>
        <w:t>GARE SPAREGGIO-PROMOZIONE TRA LE SQUADRE 2e CLASSIFICATE NEI CAMPIONATI REGIONALI DI ECCELLENZA – (Stagione Sportiva 2024/2025)</w:t>
      </w:r>
    </w:p>
    <w:p w14:paraId="07A8C4E0" w14:textId="77777777" w:rsidR="00D50C81" w:rsidRDefault="00D50C81" w:rsidP="00D50C81">
      <w:pPr>
        <w:rPr>
          <w:rFonts w:ascii="Arial" w:hAnsi="Arial" w:cs="Arial"/>
          <w:bCs/>
          <w:szCs w:val="34"/>
        </w:rPr>
      </w:pPr>
    </w:p>
    <w:p w14:paraId="70958609" w14:textId="77777777" w:rsidR="00D50C81" w:rsidRDefault="00D50C81" w:rsidP="00D50C81">
      <w:pPr>
        <w:rPr>
          <w:rFonts w:ascii="Arial" w:hAnsi="Arial" w:cs="Arial"/>
          <w:b/>
          <w:szCs w:val="34"/>
        </w:rPr>
      </w:pPr>
      <w:r w:rsidRPr="00FC2E5F">
        <w:rPr>
          <w:rFonts w:ascii="Arial" w:hAnsi="Arial" w:cs="Arial"/>
          <w:b/>
          <w:szCs w:val="34"/>
        </w:rPr>
        <w:t>Il Presidente Federale</w:t>
      </w:r>
    </w:p>
    <w:p w14:paraId="3343FE1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che la Lega Nazionale Dilettanti deve organizzare una serie di gare riservate alle</w:t>
      </w:r>
      <w:r>
        <w:rPr>
          <w:rFonts w:ascii="Arial" w:hAnsi="Arial" w:cs="Arial"/>
          <w:bCs/>
          <w:sz w:val="20"/>
          <w:szCs w:val="20"/>
        </w:rPr>
        <w:t xml:space="preserve"> </w:t>
      </w:r>
      <w:r w:rsidRPr="00FC2E5F">
        <w:rPr>
          <w:rFonts w:ascii="Arial" w:hAnsi="Arial" w:cs="Arial"/>
          <w:bCs/>
          <w:sz w:val="20"/>
          <w:szCs w:val="20"/>
        </w:rPr>
        <w:t>società seconde classificate nei Campionati Regionali di Eccellenza della stagione sportiva</w:t>
      </w:r>
      <w:r>
        <w:rPr>
          <w:rFonts w:ascii="Arial" w:hAnsi="Arial" w:cs="Arial"/>
          <w:bCs/>
          <w:sz w:val="20"/>
          <w:szCs w:val="20"/>
        </w:rPr>
        <w:t xml:space="preserve"> </w:t>
      </w:r>
      <w:r w:rsidRPr="00FC2E5F">
        <w:rPr>
          <w:rFonts w:ascii="Arial" w:hAnsi="Arial" w:cs="Arial"/>
          <w:bCs/>
          <w:sz w:val="20"/>
          <w:szCs w:val="20"/>
        </w:rPr>
        <w:t>2024/2025, dal cui esito scaturiranno le eventuali ammissioni di alcune delle predette</w:t>
      </w:r>
      <w:r>
        <w:rPr>
          <w:rFonts w:ascii="Arial" w:hAnsi="Arial" w:cs="Arial"/>
          <w:bCs/>
          <w:sz w:val="20"/>
          <w:szCs w:val="20"/>
        </w:rPr>
        <w:t xml:space="preserve"> </w:t>
      </w:r>
      <w:r w:rsidRPr="00FC2E5F">
        <w:rPr>
          <w:rFonts w:ascii="Arial" w:hAnsi="Arial" w:cs="Arial"/>
          <w:bCs/>
          <w:sz w:val="20"/>
          <w:szCs w:val="20"/>
        </w:rPr>
        <w:t>società al Campionato Nazionale Serie D 2025/2026;</w:t>
      </w:r>
    </w:p>
    <w:p w14:paraId="52782EF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della sopra richiamata fase;</w:t>
      </w:r>
    </w:p>
    <w:p w14:paraId="67ADCB4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115C936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278F8EC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66 lett. b), 67 e 70 del Codice di Giustizia Sportiva;</w:t>
      </w:r>
    </w:p>
    <w:p w14:paraId="4964BF7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3911C592"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79D53240" w14:textId="77777777" w:rsidR="00D50C81"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65, 66, comma 1, lett. b), 67 del</w:t>
      </w:r>
      <w:r>
        <w:rPr>
          <w:rFonts w:ascii="Arial" w:hAnsi="Arial" w:cs="Arial"/>
          <w:bCs/>
          <w:sz w:val="20"/>
          <w:szCs w:val="20"/>
        </w:rPr>
        <w:t xml:space="preserve"> </w:t>
      </w:r>
      <w:r w:rsidRPr="00FC2E5F">
        <w:rPr>
          <w:rFonts w:ascii="Arial" w:hAnsi="Arial" w:cs="Arial"/>
          <w:bCs/>
          <w:sz w:val="20"/>
          <w:szCs w:val="20"/>
        </w:rPr>
        <w:t>Codice di Giustizia Sportiva incardinati dalla data di pubblicazione del presente comunicato</w:t>
      </w:r>
      <w:r>
        <w:rPr>
          <w:rFonts w:ascii="Arial" w:hAnsi="Arial" w:cs="Arial"/>
          <w:bCs/>
          <w:sz w:val="20"/>
          <w:szCs w:val="20"/>
        </w:rPr>
        <w:t xml:space="preserve"> </w:t>
      </w:r>
      <w:r w:rsidRPr="00FC2E5F">
        <w:rPr>
          <w:rFonts w:ascii="Arial" w:hAnsi="Arial" w:cs="Arial"/>
          <w:bCs/>
          <w:sz w:val="20"/>
          <w:szCs w:val="20"/>
        </w:rPr>
        <w:t>sino al termine delle fasi delle competizioni sopra citate, le seguenti abbreviazioni di termini:</w:t>
      </w:r>
      <w:r>
        <w:rPr>
          <w:rFonts w:ascii="Arial" w:hAnsi="Arial" w:cs="Arial"/>
          <w:bCs/>
          <w:sz w:val="20"/>
          <w:szCs w:val="20"/>
        </w:rPr>
        <w:t xml:space="preserve"> </w:t>
      </w:r>
    </w:p>
    <w:p w14:paraId="02F5B4A5" w14:textId="77777777" w:rsidR="00D50C81" w:rsidRDefault="00D50C81" w:rsidP="00D50C81">
      <w:pPr>
        <w:jc w:val="both"/>
        <w:rPr>
          <w:rFonts w:ascii="Arial" w:hAnsi="Arial" w:cs="Arial"/>
          <w:bCs/>
          <w:sz w:val="20"/>
          <w:szCs w:val="20"/>
        </w:rPr>
      </w:pPr>
    </w:p>
    <w:p w14:paraId="12BF2733"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1) per i procedimenti in prima istanza presso il Giudice Sportivo nazionale instaurati su ricorso della parte interessata:</w:t>
      </w:r>
    </w:p>
    <w:p w14:paraId="4A4F869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 rapporti ufficiali saranno esaminati dal Giudice Sportivo il giorno successivo non festivo</w:t>
      </w:r>
      <w:r>
        <w:rPr>
          <w:rFonts w:ascii="Arial" w:hAnsi="Arial" w:cs="Arial"/>
          <w:bCs/>
          <w:sz w:val="20"/>
          <w:szCs w:val="20"/>
        </w:rPr>
        <w:t xml:space="preserve"> </w:t>
      </w:r>
      <w:r w:rsidRPr="00FC2E5F">
        <w:rPr>
          <w:rFonts w:ascii="Arial" w:hAnsi="Arial" w:cs="Arial"/>
          <w:bCs/>
          <w:sz w:val="20"/>
          <w:szCs w:val="20"/>
        </w:rPr>
        <w:t>alla disputa della giornata di gara;</w:t>
      </w:r>
      <w:r>
        <w:rPr>
          <w:rFonts w:ascii="Arial" w:hAnsi="Arial" w:cs="Arial"/>
          <w:bCs/>
          <w:sz w:val="20"/>
          <w:szCs w:val="20"/>
        </w:rPr>
        <w:t xml:space="preserve"> </w:t>
      </w:r>
    </w:p>
    <w:p w14:paraId="67EB88D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preannunciato il ricorso, unitamente al contributo e alla</w:t>
      </w:r>
      <w:r>
        <w:rPr>
          <w:rFonts w:ascii="Arial" w:hAnsi="Arial" w:cs="Arial"/>
          <w:bCs/>
          <w:sz w:val="20"/>
          <w:szCs w:val="20"/>
        </w:rPr>
        <w:t xml:space="preserve"> </w:t>
      </w:r>
      <w:r w:rsidRPr="00FC2E5F">
        <w:rPr>
          <w:rFonts w:ascii="Arial" w:hAnsi="Arial" w:cs="Arial"/>
          <w:bCs/>
          <w:sz w:val="20"/>
          <w:szCs w:val="20"/>
        </w:rPr>
        <w:t>prova della trasmissione alla controparte, è fissato alle ore 24.00 del giorno in cui si è svolta</w:t>
      </w:r>
      <w:r>
        <w:rPr>
          <w:rFonts w:ascii="Arial" w:hAnsi="Arial" w:cs="Arial"/>
          <w:bCs/>
          <w:sz w:val="20"/>
          <w:szCs w:val="20"/>
        </w:rPr>
        <w:t xml:space="preserve"> </w:t>
      </w:r>
      <w:r w:rsidRPr="00FC2E5F">
        <w:rPr>
          <w:rFonts w:ascii="Arial" w:hAnsi="Arial" w:cs="Arial"/>
          <w:bCs/>
          <w:sz w:val="20"/>
          <w:szCs w:val="20"/>
        </w:rPr>
        <w:t>la gara;</w:t>
      </w:r>
    </w:p>
    <w:p w14:paraId="51ED0069" w14:textId="77777777" w:rsidR="00D50C81" w:rsidRDefault="00D50C81" w:rsidP="00D50C81">
      <w:pPr>
        <w:jc w:val="both"/>
        <w:rPr>
          <w:rFonts w:ascii="Arial" w:hAnsi="Arial" w:cs="Arial"/>
          <w:bCs/>
          <w:sz w:val="20"/>
          <w:szCs w:val="20"/>
        </w:rPr>
      </w:pPr>
      <w:r w:rsidRPr="00FC2E5F">
        <w:rPr>
          <w:rFonts w:ascii="Arial" w:hAnsi="Arial" w:cs="Arial"/>
          <w:bCs/>
          <w:sz w:val="20"/>
          <w:szCs w:val="20"/>
        </w:rPr>
        <w:t>− i ricorsi al Giudice Sportivo dovranno pervenire, unitamente al contestuale invio alla</w:t>
      </w:r>
      <w:r>
        <w:rPr>
          <w:rFonts w:ascii="Arial" w:hAnsi="Arial" w:cs="Arial"/>
          <w:bCs/>
          <w:sz w:val="20"/>
          <w:szCs w:val="20"/>
        </w:rPr>
        <w:t xml:space="preserve"> </w:t>
      </w:r>
      <w:r w:rsidRPr="00FC2E5F">
        <w:rPr>
          <w:rFonts w:ascii="Arial" w:hAnsi="Arial" w:cs="Arial"/>
          <w:bCs/>
          <w:sz w:val="20"/>
          <w:szCs w:val="20"/>
        </w:rPr>
        <w:t>controparte di copia del reclamo, in uno con le relative motivazioni, entro le ore 11.00 del</w:t>
      </w:r>
      <w:r>
        <w:rPr>
          <w:rFonts w:ascii="Arial" w:hAnsi="Arial" w:cs="Arial"/>
          <w:bCs/>
          <w:sz w:val="20"/>
          <w:szCs w:val="20"/>
        </w:rPr>
        <w:t xml:space="preserve"> </w:t>
      </w:r>
      <w:r w:rsidRPr="00FC2E5F">
        <w:rPr>
          <w:rFonts w:ascii="Arial" w:hAnsi="Arial" w:cs="Arial"/>
          <w:bCs/>
          <w:sz w:val="20"/>
          <w:szCs w:val="20"/>
        </w:rPr>
        <w:t>giorno successivo non festivo alla disputa della gara; le eventuali controdeduzioni dovranno</w:t>
      </w:r>
      <w:r>
        <w:rPr>
          <w:rFonts w:ascii="Arial" w:hAnsi="Arial" w:cs="Arial"/>
          <w:bCs/>
          <w:sz w:val="20"/>
          <w:szCs w:val="20"/>
        </w:rPr>
        <w:t xml:space="preserve"> </w:t>
      </w:r>
      <w:r w:rsidRPr="00FC2E5F">
        <w:rPr>
          <w:rFonts w:ascii="Arial" w:hAnsi="Arial" w:cs="Arial"/>
          <w:bCs/>
          <w:sz w:val="20"/>
          <w:szCs w:val="20"/>
        </w:rPr>
        <w:t>pervenire entro le ore 13.00 dello stesso giorno; il Comunicato Ufficiale contenente le</w:t>
      </w:r>
      <w:r>
        <w:rPr>
          <w:rFonts w:ascii="Arial" w:hAnsi="Arial" w:cs="Arial"/>
          <w:bCs/>
          <w:sz w:val="20"/>
          <w:szCs w:val="20"/>
        </w:rPr>
        <w:t xml:space="preserve"> </w:t>
      </w:r>
      <w:r w:rsidRPr="00FC2E5F">
        <w:rPr>
          <w:rFonts w:ascii="Arial" w:hAnsi="Arial" w:cs="Arial"/>
          <w:bCs/>
          <w:sz w:val="20"/>
          <w:szCs w:val="20"/>
        </w:rPr>
        <w:t>decisioni del Giudice Sportivo sarà pubblicato entro le ore 19.00 dello stesso giorno;</w:t>
      </w:r>
    </w:p>
    <w:p w14:paraId="0C359C5B" w14:textId="77777777" w:rsidR="00D50C81" w:rsidRPr="006C2613" w:rsidRDefault="00D50C81" w:rsidP="00D50C81">
      <w:pPr>
        <w:jc w:val="both"/>
        <w:rPr>
          <w:rFonts w:ascii="Arial" w:hAnsi="Arial" w:cs="Arial"/>
          <w:b/>
          <w:sz w:val="20"/>
          <w:szCs w:val="20"/>
        </w:rPr>
      </w:pPr>
      <w:r w:rsidRPr="006C2613">
        <w:rPr>
          <w:rFonts w:ascii="Arial" w:hAnsi="Arial" w:cs="Arial"/>
          <w:b/>
          <w:sz w:val="20"/>
          <w:szCs w:val="20"/>
        </w:rPr>
        <w:t>2) per i procedimenti di ultima istanza presso la Corte Sportiva di Appello a livello nazionale.</w:t>
      </w:r>
    </w:p>
    <w:p w14:paraId="7FBC0B39"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Gli eventuali reclami avverso le decisioni del Giudice Sportivo Nazionale devono esser</w:t>
      </w:r>
      <w:r>
        <w:rPr>
          <w:rFonts w:ascii="Arial" w:hAnsi="Arial" w:cs="Arial"/>
          <w:bCs/>
          <w:sz w:val="20"/>
          <w:szCs w:val="20"/>
        </w:rPr>
        <w:t xml:space="preserve"> </w:t>
      </w:r>
      <w:r w:rsidRPr="00FC2E5F">
        <w:rPr>
          <w:rFonts w:ascii="Arial" w:hAnsi="Arial" w:cs="Arial"/>
          <w:bCs/>
          <w:sz w:val="20"/>
          <w:szCs w:val="20"/>
        </w:rPr>
        <w:t>proposti alla Corte Sportiva di Appello a livello nazionale secondo i termini e le modalità</w:t>
      </w:r>
      <w:r>
        <w:rPr>
          <w:rFonts w:ascii="Arial" w:hAnsi="Arial" w:cs="Arial"/>
          <w:bCs/>
          <w:sz w:val="20"/>
          <w:szCs w:val="20"/>
        </w:rPr>
        <w:t xml:space="preserve"> </w:t>
      </w:r>
      <w:r w:rsidRPr="00FC2E5F">
        <w:rPr>
          <w:rFonts w:ascii="Arial" w:hAnsi="Arial" w:cs="Arial"/>
          <w:bCs/>
          <w:sz w:val="20"/>
          <w:szCs w:val="20"/>
        </w:rPr>
        <w:t>del procedimento di urgenza ai sensi dell’art. 74 del Codice di Giustizia Sportiva.</w:t>
      </w:r>
    </w:p>
    <w:p w14:paraId="6C07847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Nell’ambito di tale procedura si stabiliscono le seguenti abbreviazioni dei termini:</w:t>
      </w:r>
    </w:p>
    <w:p w14:paraId="7770AAE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alla eventuale</w:t>
      </w:r>
      <w:r>
        <w:rPr>
          <w:rFonts w:ascii="Arial" w:hAnsi="Arial" w:cs="Arial"/>
          <w:bCs/>
          <w:sz w:val="20"/>
          <w:szCs w:val="20"/>
        </w:rPr>
        <w:t xml:space="preserve"> </w:t>
      </w:r>
      <w:r w:rsidRPr="00FC2E5F">
        <w:rPr>
          <w:rFonts w:ascii="Arial" w:hAnsi="Arial" w:cs="Arial"/>
          <w:bCs/>
          <w:sz w:val="20"/>
          <w:szCs w:val="20"/>
        </w:rPr>
        <w:t>richiesta di copia dei documenti e al contestuale invio alla controparte di copia della</w:t>
      </w:r>
      <w:r>
        <w:rPr>
          <w:rFonts w:ascii="Arial" w:hAnsi="Arial" w:cs="Arial"/>
          <w:bCs/>
          <w:sz w:val="20"/>
          <w:szCs w:val="20"/>
        </w:rPr>
        <w:t xml:space="preserve"> </w:t>
      </w:r>
      <w:r w:rsidRPr="00FC2E5F">
        <w:rPr>
          <w:rFonts w:ascii="Arial" w:hAnsi="Arial" w:cs="Arial"/>
          <w:bCs/>
          <w:sz w:val="20"/>
          <w:szCs w:val="20"/>
        </w:rPr>
        <w:t>dichiarazione di preannuncio di reclamo, è fissato alle ore 24.00 del giorno in cui è stata</w:t>
      </w:r>
      <w:r>
        <w:rPr>
          <w:rFonts w:ascii="Arial" w:hAnsi="Arial" w:cs="Arial"/>
          <w:bCs/>
          <w:sz w:val="20"/>
          <w:szCs w:val="20"/>
        </w:rPr>
        <w:t xml:space="preserve"> </w:t>
      </w:r>
      <w:r w:rsidRPr="00FC2E5F">
        <w:rPr>
          <w:rFonts w:ascii="Arial" w:hAnsi="Arial" w:cs="Arial"/>
          <w:bCs/>
          <w:sz w:val="20"/>
          <w:szCs w:val="20"/>
        </w:rPr>
        <w:t>pubblicata la decisione del Giudice Sportivo;</w:t>
      </w:r>
    </w:p>
    <w:p w14:paraId="3859679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alla controparte, in uno con le relative</w:t>
      </w:r>
      <w:r>
        <w:rPr>
          <w:rFonts w:ascii="Arial" w:hAnsi="Arial" w:cs="Arial"/>
          <w:bCs/>
          <w:sz w:val="20"/>
          <w:szCs w:val="20"/>
        </w:rPr>
        <w:t xml:space="preserve"> </w:t>
      </w:r>
      <w:r w:rsidRPr="00FC2E5F">
        <w:rPr>
          <w:rFonts w:ascii="Arial" w:hAnsi="Arial" w:cs="Arial"/>
          <w:bCs/>
          <w:sz w:val="20"/>
          <w:szCs w:val="20"/>
        </w:rPr>
        <w:t>motivazioni è stabilito entro le ore 10.00 del giorno successivo a quello di pubblicazione</w:t>
      </w:r>
      <w:r>
        <w:rPr>
          <w:rFonts w:ascii="Arial" w:hAnsi="Arial" w:cs="Arial"/>
          <w:bCs/>
          <w:sz w:val="20"/>
          <w:szCs w:val="20"/>
        </w:rPr>
        <w:t xml:space="preserve"> </w:t>
      </w:r>
      <w:r w:rsidRPr="00FC2E5F">
        <w:rPr>
          <w:rFonts w:ascii="Arial" w:hAnsi="Arial" w:cs="Arial"/>
          <w:bCs/>
          <w:sz w:val="20"/>
          <w:szCs w:val="20"/>
        </w:rPr>
        <w:t>della decisione;</w:t>
      </w:r>
    </w:p>
    <w:p w14:paraId="58E8CA13"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w:t>
      </w:r>
      <w:r>
        <w:rPr>
          <w:rFonts w:ascii="Arial" w:hAnsi="Arial" w:cs="Arial"/>
          <w:bCs/>
          <w:sz w:val="20"/>
          <w:szCs w:val="20"/>
        </w:rPr>
        <w:t xml:space="preserve"> </w:t>
      </w:r>
      <w:r w:rsidRPr="00FC2E5F">
        <w:rPr>
          <w:rFonts w:ascii="Arial" w:hAnsi="Arial" w:cs="Arial"/>
          <w:bCs/>
          <w:sz w:val="20"/>
          <w:szCs w:val="20"/>
        </w:rPr>
        <w:t>è fissato alle ore 11.00 del giorno successivo a quello in cui ha ricevuto la dichiarazione con</w:t>
      </w:r>
      <w:r>
        <w:rPr>
          <w:rFonts w:ascii="Arial" w:hAnsi="Arial" w:cs="Arial"/>
          <w:bCs/>
          <w:sz w:val="20"/>
          <w:szCs w:val="20"/>
        </w:rPr>
        <w:t xml:space="preserve"> </w:t>
      </w:r>
      <w:r w:rsidRPr="00FC2E5F">
        <w:rPr>
          <w:rFonts w:ascii="Arial" w:hAnsi="Arial" w:cs="Arial"/>
          <w:bCs/>
          <w:sz w:val="20"/>
          <w:szCs w:val="20"/>
        </w:rPr>
        <w:t>la quale viene preannunciato il reclamo;</w:t>
      </w:r>
    </w:p>
    <w:p w14:paraId="759D2526"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alle ore 18.00 del giorno in cui è stato depositato il reclamo;</w:t>
      </w:r>
      <w:r>
        <w:rPr>
          <w:rFonts w:ascii="Arial" w:hAnsi="Arial" w:cs="Arial"/>
          <w:bCs/>
          <w:sz w:val="20"/>
          <w:szCs w:val="20"/>
        </w:rPr>
        <w:t xml:space="preserve"> </w:t>
      </w:r>
    </w:p>
    <w:p w14:paraId="28A71260"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 livello nazionale, ai quali è stato comunicato il provvedimento di</w:t>
      </w:r>
      <w:r>
        <w:rPr>
          <w:rFonts w:ascii="Arial" w:hAnsi="Arial" w:cs="Arial"/>
          <w:bCs/>
          <w:sz w:val="20"/>
          <w:szCs w:val="20"/>
        </w:rPr>
        <w:t xml:space="preserve"> </w:t>
      </w:r>
      <w:r w:rsidRPr="00FC2E5F">
        <w:rPr>
          <w:rFonts w:ascii="Arial" w:hAnsi="Arial" w:cs="Arial"/>
          <w:bCs/>
          <w:sz w:val="20"/>
          <w:szCs w:val="20"/>
        </w:rPr>
        <w:t>fissazione, possono fare pervenire ulteriori memorie e documenti è fissato alle ore 13.00 del</w:t>
      </w:r>
      <w:r>
        <w:rPr>
          <w:rFonts w:ascii="Arial" w:hAnsi="Arial" w:cs="Arial"/>
          <w:bCs/>
          <w:sz w:val="20"/>
          <w:szCs w:val="20"/>
        </w:rPr>
        <w:t xml:space="preserve"> </w:t>
      </w:r>
      <w:r w:rsidRPr="00FC2E5F">
        <w:rPr>
          <w:rFonts w:ascii="Arial" w:hAnsi="Arial" w:cs="Arial"/>
          <w:bCs/>
          <w:sz w:val="20"/>
          <w:szCs w:val="20"/>
        </w:rPr>
        <w:t>giorno in cui è fissata l’udienza;</w:t>
      </w:r>
    </w:p>
    <w:p w14:paraId="2C78B22F"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w:t>
      </w:r>
      <w:r>
        <w:rPr>
          <w:rFonts w:ascii="Arial" w:hAnsi="Arial" w:cs="Arial"/>
          <w:bCs/>
          <w:sz w:val="20"/>
          <w:szCs w:val="20"/>
        </w:rPr>
        <w:t xml:space="preserve"> </w:t>
      </w:r>
      <w:r w:rsidRPr="00FC2E5F">
        <w:rPr>
          <w:rFonts w:ascii="Arial" w:hAnsi="Arial" w:cs="Arial"/>
          <w:bCs/>
          <w:sz w:val="20"/>
          <w:szCs w:val="20"/>
        </w:rPr>
        <w:t>decisione.</w:t>
      </w:r>
    </w:p>
    <w:p w14:paraId="2D588F9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xml:space="preserve">Il deposito di ricorsi, reclami e controdeduzioni dovrà essere 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w:t>
      </w:r>
      <w:r w:rsidRPr="00FC2E5F">
        <w:rPr>
          <w:rFonts w:ascii="Arial" w:hAnsi="Arial" w:cs="Arial"/>
          <w:b/>
          <w:bCs/>
          <w:sz w:val="20"/>
          <w:szCs w:val="20"/>
        </w:rPr>
        <w:t xml:space="preserve">, </w:t>
      </w:r>
      <w:r w:rsidRPr="00FC2E5F">
        <w:rPr>
          <w:rFonts w:ascii="Arial" w:hAnsi="Arial" w:cs="Arial"/>
          <w:bCs/>
          <w:sz w:val="20"/>
          <w:szCs w:val="20"/>
        </w:rPr>
        <w:t>nei</w:t>
      </w:r>
      <w:r>
        <w:rPr>
          <w:rFonts w:ascii="Arial" w:hAnsi="Arial" w:cs="Arial"/>
          <w:bCs/>
          <w:sz w:val="20"/>
          <w:szCs w:val="20"/>
        </w:rPr>
        <w:t xml:space="preserve"> </w:t>
      </w:r>
      <w:r w:rsidRPr="00FC2E5F">
        <w:rPr>
          <w:rFonts w:ascii="Arial" w:hAnsi="Arial" w:cs="Arial"/>
          <w:bCs/>
          <w:sz w:val="20"/>
          <w:szCs w:val="20"/>
        </w:rPr>
        <w:t>termini sopra precisati.</w:t>
      </w:r>
    </w:p>
    <w:p w14:paraId="39895784" w14:textId="77777777" w:rsidR="00D50C81" w:rsidRDefault="00D50C81" w:rsidP="00D50C81">
      <w:pPr>
        <w:jc w:val="both"/>
        <w:rPr>
          <w:rFonts w:ascii="Arial" w:hAnsi="Arial" w:cs="Arial"/>
          <w:bCs/>
          <w:sz w:val="20"/>
          <w:szCs w:val="20"/>
        </w:rPr>
      </w:pPr>
      <w:r w:rsidRPr="00FC2E5F">
        <w:rPr>
          <w:rFonts w:ascii="Arial" w:hAnsi="Arial" w:cs="Arial"/>
          <w:bCs/>
          <w:sz w:val="20"/>
          <w:szCs w:val="20"/>
        </w:rPr>
        <w:t>Ove l’atto debba essere comunicato alla controparte, è onere del reclamante la trasmissione nei</w:t>
      </w:r>
      <w:r>
        <w:rPr>
          <w:rFonts w:ascii="Arial" w:hAnsi="Arial" w:cs="Arial"/>
          <w:bCs/>
          <w:sz w:val="20"/>
          <w:szCs w:val="20"/>
        </w:rPr>
        <w:t xml:space="preserve"> </w:t>
      </w:r>
      <w:r w:rsidRPr="00B9028D">
        <w:rPr>
          <w:rFonts w:ascii="Arial" w:hAnsi="Arial" w:cs="Arial"/>
          <w:bCs/>
          <w:sz w:val="20"/>
          <w:szCs w:val="20"/>
        </w:rPr>
        <w:t xml:space="preserve">termini di cui sopra a mezzo </w:t>
      </w:r>
      <w:proofErr w:type="spellStart"/>
      <w:r w:rsidRPr="00B9028D">
        <w:rPr>
          <w:rFonts w:ascii="Arial" w:hAnsi="Arial" w:cs="Arial"/>
          <w:bCs/>
          <w:sz w:val="20"/>
          <w:szCs w:val="20"/>
        </w:rPr>
        <w:t>pec</w:t>
      </w:r>
      <w:proofErr w:type="spellEnd"/>
      <w:r w:rsidRPr="00B9028D">
        <w:rPr>
          <w:rFonts w:ascii="Arial" w:hAnsi="Arial" w:cs="Arial"/>
          <w:bCs/>
          <w:sz w:val="20"/>
          <w:szCs w:val="20"/>
        </w:rPr>
        <w:t xml:space="preserve"> o fax.</w:t>
      </w:r>
    </w:p>
    <w:p w14:paraId="64EF3D9D" w14:textId="77777777" w:rsidR="00D50C81" w:rsidRDefault="00D50C81" w:rsidP="00D50C81">
      <w:pPr>
        <w:jc w:val="both"/>
        <w:rPr>
          <w:rFonts w:ascii="Arial" w:hAnsi="Arial" w:cs="Arial"/>
          <w:bCs/>
          <w:sz w:val="20"/>
          <w:szCs w:val="20"/>
        </w:rPr>
      </w:pPr>
    </w:p>
    <w:p w14:paraId="1C09328E" w14:textId="77777777" w:rsidR="004A573C" w:rsidRPr="00B9028D" w:rsidRDefault="004A573C" w:rsidP="00D50C81">
      <w:pPr>
        <w:jc w:val="both"/>
        <w:rPr>
          <w:rFonts w:ascii="Arial" w:hAnsi="Arial" w:cs="Arial"/>
          <w:bCs/>
          <w:sz w:val="20"/>
          <w:szCs w:val="20"/>
        </w:rPr>
      </w:pPr>
    </w:p>
    <w:p w14:paraId="491BA7FF" w14:textId="77777777" w:rsidR="00D50C81" w:rsidRPr="001933BC" w:rsidRDefault="00D50C81" w:rsidP="00D50C81">
      <w:pPr>
        <w:adjustRightInd w:val="0"/>
        <w:jc w:val="both"/>
        <w:rPr>
          <w:rFonts w:ascii="Arial" w:hAnsi="Arial"/>
          <w:b/>
          <w:bCs/>
          <w:color w:val="000000"/>
          <w:sz w:val="24"/>
          <w:szCs w:val="32"/>
          <w:u w:val="single"/>
          <w:lang w:eastAsia="it-IT"/>
        </w:rPr>
      </w:pPr>
      <w:r w:rsidRPr="001933BC">
        <w:rPr>
          <w:rFonts w:ascii="Arial" w:hAnsi="Arial"/>
          <w:b/>
          <w:bCs/>
          <w:color w:val="000000"/>
          <w:sz w:val="24"/>
          <w:szCs w:val="32"/>
          <w:u w:val="single"/>
          <w:lang w:eastAsia="it-IT"/>
        </w:rPr>
        <w:lastRenderedPageBreak/>
        <w:t xml:space="preserve">COMUNICATO UFFICIALE </w:t>
      </w:r>
      <w:r>
        <w:rPr>
          <w:rFonts w:ascii="Arial" w:hAnsi="Arial"/>
          <w:b/>
          <w:bCs/>
          <w:color w:val="000000"/>
          <w:sz w:val="24"/>
          <w:szCs w:val="32"/>
          <w:u w:val="single"/>
          <w:lang w:eastAsia="it-IT"/>
        </w:rPr>
        <w:t>n</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151/A</w:t>
      </w:r>
      <w:r w:rsidRPr="001933BC">
        <w:rPr>
          <w:rFonts w:ascii="Arial" w:hAnsi="Arial"/>
          <w:b/>
          <w:bCs/>
          <w:color w:val="000000"/>
          <w:sz w:val="24"/>
          <w:szCs w:val="32"/>
          <w:u w:val="single"/>
          <w:lang w:eastAsia="it-IT"/>
        </w:rPr>
        <w:t xml:space="preserve"> </w:t>
      </w:r>
      <w:r>
        <w:rPr>
          <w:rFonts w:ascii="Arial" w:hAnsi="Arial"/>
          <w:b/>
          <w:bCs/>
          <w:color w:val="000000"/>
          <w:sz w:val="24"/>
          <w:szCs w:val="32"/>
          <w:u w:val="single"/>
          <w:lang w:eastAsia="it-IT"/>
        </w:rPr>
        <w:t xml:space="preserve">– pubblicato il 15 gennaio 2025 </w:t>
      </w:r>
    </w:p>
    <w:p w14:paraId="4508B40F" w14:textId="77777777" w:rsidR="00D50C81" w:rsidRPr="003D3AE3" w:rsidRDefault="00D50C81" w:rsidP="00D50C81">
      <w:pPr>
        <w:jc w:val="both"/>
        <w:rPr>
          <w:rFonts w:ascii="Arial" w:hAnsi="Arial" w:cs="Arial"/>
          <w:b/>
          <w:szCs w:val="34"/>
          <w:u w:val="single"/>
        </w:rPr>
      </w:pPr>
      <w:r w:rsidRPr="003D3AE3">
        <w:rPr>
          <w:rFonts w:ascii="Arial" w:hAnsi="Arial" w:cs="Arial"/>
          <w:b/>
          <w:szCs w:val="34"/>
          <w:u w:val="single"/>
        </w:rPr>
        <w:t>ABBREVIAZIONE DEI TERMINI PROCEDURALI DINANZI AGLI ORGANI DI GIUSTIZIA SPORTIVA PER LE ULTIME QUATTRO GARE DEL CAMPIONATO DI SERIE C FEMMINILE, PER LE EVENTUALI GARE DI SPAREGGIO TRA LE PRIME CLASSIFICATE DI CIASCUN GIRONE DEL CAMPIONATO DI SERIE C, PER LE EVENTUALI GARE DI SPAREGGIO TRA LE ULTIME SEI CLASSIFICATE DI CIASCUN GIRONE DEL CAMPIONATO DI SERIE C, PER LE GARE DELLA FASE NAZIONALE DEL CAMPIONATO JUNIORES E PER LE GARE DELLA FASE NAZIONALE DELLA COPPA ITALIA REGIONALE (stagione sportiva 2024/2025)</w:t>
      </w:r>
    </w:p>
    <w:p w14:paraId="79F075CB" w14:textId="77777777" w:rsidR="00D50C81" w:rsidRDefault="00D50C81" w:rsidP="00D50C81">
      <w:pPr>
        <w:rPr>
          <w:rFonts w:ascii="Arial" w:hAnsi="Arial" w:cs="Arial"/>
          <w:bCs/>
          <w:szCs w:val="34"/>
        </w:rPr>
      </w:pPr>
    </w:p>
    <w:p w14:paraId="18E3DE7D" w14:textId="77777777" w:rsidR="00D50C81" w:rsidRPr="00FC2E5F" w:rsidRDefault="00D50C81" w:rsidP="00D50C81">
      <w:pPr>
        <w:rPr>
          <w:rFonts w:ascii="Arial" w:hAnsi="Arial" w:cs="Arial"/>
          <w:b/>
          <w:szCs w:val="34"/>
        </w:rPr>
      </w:pPr>
      <w:r w:rsidRPr="00FC2E5F">
        <w:rPr>
          <w:rFonts w:ascii="Arial" w:hAnsi="Arial" w:cs="Arial"/>
          <w:b/>
          <w:szCs w:val="34"/>
        </w:rPr>
        <w:t>Il Presidente Federale</w:t>
      </w:r>
    </w:p>
    <w:p w14:paraId="78DB310E"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preso atto della richiesta pervenuta dal Dipartimento Calcio Femminile della Lega Nazionale</w:t>
      </w:r>
      <w:r>
        <w:rPr>
          <w:rFonts w:ascii="Arial" w:hAnsi="Arial" w:cs="Arial"/>
          <w:bCs/>
          <w:sz w:val="20"/>
          <w:szCs w:val="20"/>
        </w:rPr>
        <w:t xml:space="preserve"> </w:t>
      </w:r>
      <w:r w:rsidRPr="00FC2E5F">
        <w:rPr>
          <w:rFonts w:ascii="Arial" w:hAnsi="Arial" w:cs="Arial"/>
          <w:bCs/>
          <w:sz w:val="20"/>
          <w:szCs w:val="20"/>
        </w:rPr>
        <w:t>Dilettanti avente ad oggetto l’abbreviazione dei termini dei procedimenti dinanzi al Giudice</w:t>
      </w:r>
      <w:r>
        <w:rPr>
          <w:rFonts w:ascii="Arial" w:hAnsi="Arial" w:cs="Arial"/>
          <w:bCs/>
          <w:sz w:val="20"/>
          <w:szCs w:val="20"/>
        </w:rPr>
        <w:t xml:space="preserve"> </w:t>
      </w:r>
      <w:r w:rsidRPr="00FC2E5F">
        <w:rPr>
          <w:rFonts w:ascii="Arial" w:hAnsi="Arial" w:cs="Arial"/>
          <w:bCs/>
          <w:sz w:val="20"/>
          <w:szCs w:val="20"/>
        </w:rPr>
        <w:t>Sportivo presso il Dipartimento Calcio Femminile e alla Corte Sportiva di Appello a livello</w:t>
      </w:r>
      <w:r>
        <w:rPr>
          <w:rFonts w:ascii="Arial" w:hAnsi="Arial" w:cs="Arial"/>
          <w:bCs/>
          <w:sz w:val="20"/>
          <w:szCs w:val="20"/>
        </w:rPr>
        <w:t xml:space="preserve"> </w:t>
      </w:r>
      <w:r w:rsidRPr="00FC2E5F">
        <w:rPr>
          <w:rFonts w:ascii="Arial" w:hAnsi="Arial" w:cs="Arial"/>
          <w:bCs/>
          <w:sz w:val="20"/>
          <w:szCs w:val="20"/>
        </w:rPr>
        <w:t>nazionale, relativi alle ultime 4 gare del Campionato di Serie C Femminile, alle eventuali gare</w:t>
      </w:r>
      <w:r>
        <w:rPr>
          <w:rFonts w:ascii="Arial" w:hAnsi="Arial" w:cs="Arial"/>
          <w:bCs/>
          <w:sz w:val="20"/>
          <w:szCs w:val="20"/>
        </w:rPr>
        <w:t xml:space="preserve"> </w:t>
      </w:r>
      <w:r w:rsidRPr="00FC2E5F">
        <w:rPr>
          <w:rFonts w:ascii="Arial" w:hAnsi="Arial" w:cs="Arial"/>
          <w:bCs/>
          <w:sz w:val="20"/>
          <w:szCs w:val="20"/>
        </w:rPr>
        <w:t>di spareggio tra le prime classificate di ciascun girone del Campionato di Serie C, alle</w:t>
      </w:r>
      <w:r>
        <w:rPr>
          <w:rFonts w:ascii="Arial" w:hAnsi="Arial" w:cs="Arial"/>
          <w:bCs/>
          <w:sz w:val="20"/>
          <w:szCs w:val="20"/>
        </w:rPr>
        <w:t xml:space="preserve"> </w:t>
      </w:r>
      <w:r w:rsidRPr="00FC2E5F">
        <w:rPr>
          <w:rFonts w:ascii="Arial" w:hAnsi="Arial" w:cs="Arial"/>
          <w:bCs/>
          <w:sz w:val="20"/>
          <w:szCs w:val="20"/>
        </w:rPr>
        <w:t>eventuali gare di spareggio tra le ultime sei classificate di ciascun girone del Campionato di</w:t>
      </w:r>
      <w:r>
        <w:rPr>
          <w:rFonts w:ascii="Arial" w:hAnsi="Arial" w:cs="Arial"/>
          <w:bCs/>
          <w:sz w:val="20"/>
          <w:szCs w:val="20"/>
        </w:rPr>
        <w:t xml:space="preserve"> </w:t>
      </w:r>
      <w:r w:rsidRPr="00FC2E5F">
        <w:rPr>
          <w:rFonts w:ascii="Arial" w:hAnsi="Arial" w:cs="Arial"/>
          <w:bCs/>
          <w:sz w:val="20"/>
          <w:szCs w:val="20"/>
        </w:rPr>
        <w:t>Serie C, alle gare della fase nazionale del Campionato Juniores e alle gare della fase nazionale</w:t>
      </w:r>
      <w:r>
        <w:rPr>
          <w:rFonts w:ascii="Arial" w:hAnsi="Arial" w:cs="Arial"/>
          <w:bCs/>
          <w:sz w:val="20"/>
          <w:szCs w:val="20"/>
        </w:rPr>
        <w:t xml:space="preserve"> </w:t>
      </w:r>
      <w:r w:rsidRPr="00FC2E5F">
        <w:rPr>
          <w:rFonts w:ascii="Arial" w:hAnsi="Arial" w:cs="Arial"/>
          <w:bCs/>
          <w:sz w:val="20"/>
          <w:szCs w:val="20"/>
        </w:rPr>
        <w:t>della Coppa Italia Regionale (stagione sportiva 2024/2025);</w:t>
      </w:r>
    </w:p>
    <w:p w14:paraId="0BF5E98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ritenuto che i calendari delle gare sopra citate, impongono la necessità di un provvedimento</w:t>
      </w:r>
      <w:r>
        <w:rPr>
          <w:rFonts w:ascii="Arial" w:hAnsi="Arial" w:cs="Arial"/>
          <w:bCs/>
          <w:sz w:val="20"/>
          <w:szCs w:val="20"/>
        </w:rPr>
        <w:t xml:space="preserve"> </w:t>
      </w:r>
      <w:r w:rsidRPr="00FC2E5F">
        <w:rPr>
          <w:rFonts w:ascii="Arial" w:hAnsi="Arial" w:cs="Arial"/>
          <w:bCs/>
          <w:sz w:val="20"/>
          <w:szCs w:val="20"/>
        </w:rPr>
        <w:t>che abbrevi i termini dei sopra richiamati procedimenti al fine di consentire la disputa delle</w:t>
      </w:r>
      <w:r>
        <w:rPr>
          <w:rFonts w:ascii="Arial" w:hAnsi="Arial" w:cs="Arial"/>
          <w:bCs/>
          <w:sz w:val="20"/>
          <w:szCs w:val="20"/>
        </w:rPr>
        <w:t xml:space="preserve"> </w:t>
      </w:r>
      <w:r w:rsidRPr="00FC2E5F">
        <w:rPr>
          <w:rFonts w:ascii="Arial" w:hAnsi="Arial" w:cs="Arial"/>
          <w:bCs/>
          <w:sz w:val="20"/>
          <w:szCs w:val="20"/>
        </w:rPr>
        <w:t>gare delle fasi sopra citate;</w:t>
      </w:r>
    </w:p>
    <w:p w14:paraId="740C1124"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visto l’art. 49, comma 12 del Codice di Giustizia Sportiva;</w:t>
      </w:r>
    </w:p>
    <w:p w14:paraId="0DFA880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di cui al Titolo III, Capo I e Capo II, Sezione I del Codice di Giustizia Sportiva;</w:t>
      </w:r>
    </w:p>
    <w:p w14:paraId="5F40D7B2"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visti gli artt. 65 e 66 lett. b) e 67 del Codice di Giustizia Sportiva;</w:t>
      </w:r>
    </w:p>
    <w:p w14:paraId="559FA420" w14:textId="77777777" w:rsidR="00D50C81" w:rsidRDefault="00D50C81" w:rsidP="00D50C81">
      <w:pPr>
        <w:jc w:val="both"/>
        <w:rPr>
          <w:rFonts w:ascii="Arial" w:hAnsi="Arial" w:cs="Arial"/>
          <w:bCs/>
          <w:sz w:val="20"/>
          <w:szCs w:val="20"/>
        </w:rPr>
      </w:pPr>
      <w:r w:rsidRPr="00FC2E5F">
        <w:rPr>
          <w:rFonts w:ascii="Arial" w:hAnsi="Arial" w:cs="Arial"/>
          <w:bCs/>
          <w:sz w:val="20"/>
          <w:szCs w:val="20"/>
        </w:rPr>
        <w:t>− visto l’art. 74 del Codice di Giustizia Sportiva</w:t>
      </w:r>
    </w:p>
    <w:p w14:paraId="68683F02" w14:textId="77777777" w:rsidR="00D50C81" w:rsidRDefault="00D50C81" w:rsidP="00D50C81">
      <w:pPr>
        <w:rPr>
          <w:rFonts w:ascii="Arial" w:hAnsi="Arial" w:cs="Arial"/>
          <w:b/>
          <w:sz w:val="20"/>
          <w:szCs w:val="20"/>
        </w:rPr>
      </w:pPr>
    </w:p>
    <w:p w14:paraId="02461256" w14:textId="77777777" w:rsidR="00D50C81" w:rsidRDefault="00D50C81" w:rsidP="00D50C81">
      <w:pPr>
        <w:rPr>
          <w:rFonts w:ascii="Arial" w:hAnsi="Arial" w:cs="Arial"/>
          <w:b/>
          <w:sz w:val="20"/>
          <w:szCs w:val="20"/>
        </w:rPr>
      </w:pPr>
      <w:r w:rsidRPr="00FC2E5F">
        <w:rPr>
          <w:rFonts w:ascii="Arial" w:hAnsi="Arial" w:cs="Arial"/>
          <w:b/>
          <w:sz w:val="20"/>
          <w:szCs w:val="20"/>
        </w:rPr>
        <w:t>d e l i b e r a</w:t>
      </w:r>
    </w:p>
    <w:p w14:paraId="553A223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di stabilire, per i procedimenti introdotti ai sensi degli artt. 66, comma 1, lett. b), 67 del Codice</w:t>
      </w:r>
      <w:r>
        <w:rPr>
          <w:rFonts w:ascii="Arial" w:hAnsi="Arial" w:cs="Arial"/>
          <w:bCs/>
          <w:sz w:val="20"/>
          <w:szCs w:val="20"/>
        </w:rPr>
        <w:t xml:space="preserve"> </w:t>
      </w:r>
      <w:r w:rsidRPr="00FC2E5F">
        <w:rPr>
          <w:rFonts w:ascii="Arial" w:hAnsi="Arial" w:cs="Arial"/>
          <w:bCs/>
          <w:sz w:val="20"/>
          <w:szCs w:val="20"/>
        </w:rPr>
        <w:t>di Giustizia Sportiva incardinati dalla data di pubblicazione del presente comunicato sino al</w:t>
      </w:r>
      <w:r>
        <w:rPr>
          <w:rFonts w:ascii="Arial" w:hAnsi="Arial" w:cs="Arial"/>
          <w:bCs/>
          <w:sz w:val="20"/>
          <w:szCs w:val="20"/>
        </w:rPr>
        <w:t xml:space="preserve"> </w:t>
      </w:r>
      <w:r w:rsidRPr="00FC2E5F">
        <w:rPr>
          <w:rFonts w:ascii="Arial" w:hAnsi="Arial" w:cs="Arial"/>
          <w:bCs/>
          <w:sz w:val="20"/>
          <w:szCs w:val="20"/>
        </w:rPr>
        <w:t>termine delle fasi delle competizioni sopra citate, le seguenti abbreviazioni di termini:</w:t>
      </w:r>
    </w:p>
    <w:p w14:paraId="323F81EF"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1) per i procedimenti di prima istanza dinanzi al Giudice Sportivo instaurati su ricorso della parte interessata:</w:t>
      </w:r>
    </w:p>
    <w:p w14:paraId="49687229" w14:textId="77777777" w:rsidR="00D50C81" w:rsidRPr="003D3AE3" w:rsidRDefault="00D50C81" w:rsidP="00D50C81">
      <w:pPr>
        <w:jc w:val="both"/>
        <w:rPr>
          <w:rFonts w:ascii="Arial" w:hAnsi="Arial" w:cs="Arial"/>
          <w:bCs/>
          <w:sz w:val="20"/>
          <w:szCs w:val="20"/>
        </w:rPr>
      </w:pPr>
      <w:r w:rsidRPr="003D3AE3">
        <w:rPr>
          <w:rFonts w:ascii="Arial" w:hAnsi="Arial" w:cs="Arial"/>
          <w:bCs/>
          <w:sz w:val="20"/>
          <w:szCs w:val="20"/>
        </w:rPr>
        <w:t>- il termine per presentare il preannuncio di ricorso, unitamente al contributo, è fissato alle ore 24:00 del giorno in cui si è svolta la gara;</w:t>
      </w:r>
    </w:p>
    <w:p w14:paraId="46F05B8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ricorso presso la segreteria del Giudice Sportivo</w:t>
      </w:r>
      <w:r>
        <w:rPr>
          <w:rFonts w:ascii="Arial" w:hAnsi="Arial" w:cs="Arial"/>
          <w:bCs/>
          <w:sz w:val="20"/>
          <w:szCs w:val="20"/>
        </w:rPr>
        <w:t xml:space="preserve"> </w:t>
      </w:r>
      <w:r w:rsidRPr="00FC2E5F">
        <w:rPr>
          <w:rFonts w:ascii="Arial" w:hAnsi="Arial" w:cs="Arial"/>
          <w:bCs/>
          <w:sz w:val="20"/>
          <w:szCs w:val="20"/>
        </w:rPr>
        <w:t>e trasmesso, ad opera del ricorrente, alla controparte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si è svolta la gara;</w:t>
      </w:r>
    </w:p>
    <w:p w14:paraId="0DF4DCBC"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memorie e documenti per i procedimenti instaurati su ricorso di parte</w:t>
      </w:r>
      <w:r>
        <w:rPr>
          <w:rFonts w:ascii="Arial" w:hAnsi="Arial" w:cs="Arial"/>
          <w:bCs/>
          <w:sz w:val="20"/>
          <w:szCs w:val="20"/>
        </w:rPr>
        <w:t xml:space="preserve"> </w:t>
      </w:r>
      <w:r w:rsidRPr="00FC2E5F">
        <w:rPr>
          <w:rFonts w:ascii="Arial" w:hAnsi="Arial" w:cs="Arial"/>
          <w:bCs/>
          <w:sz w:val="20"/>
          <w:szCs w:val="20"/>
        </w:rPr>
        <w:t>è ridotto alle ore 20:00 del giorno successivo alla gara;</w:t>
      </w:r>
      <w:r>
        <w:rPr>
          <w:rFonts w:ascii="Arial" w:hAnsi="Arial" w:cs="Arial"/>
          <w:bCs/>
          <w:sz w:val="20"/>
          <w:szCs w:val="20"/>
        </w:rPr>
        <w:t xml:space="preserve"> </w:t>
      </w:r>
    </w:p>
    <w:p w14:paraId="05C4C7BB"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Giudice è tenuto a pronunciarsi è fissato alle ore 12:00 del giorno</w:t>
      </w:r>
      <w:r>
        <w:rPr>
          <w:rFonts w:ascii="Arial" w:hAnsi="Arial" w:cs="Arial"/>
          <w:bCs/>
          <w:sz w:val="20"/>
          <w:szCs w:val="20"/>
        </w:rPr>
        <w:t xml:space="preserve"> </w:t>
      </w:r>
      <w:r w:rsidRPr="00FC2E5F">
        <w:rPr>
          <w:rFonts w:ascii="Arial" w:hAnsi="Arial" w:cs="Arial"/>
          <w:bCs/>
          <w:sz w:val="20"/>
          <w:szCs w:val="20"/>
        </w:rPr>
        <w:t>successivo a quello in cui è stato depositato il ricorso. La decisione viene pubblicata entro lo</w:t>
      </w:r>
      <w:r>
        <w:rPr>
          <w:rFonts w:ascii="Arial" w:hAnsi="Arial" w:cs="Arial"/>
          <w:bCs/>
          <w:sz w:val="20"/>
          <w:szCs w:val="20"/>
        </w:rPr>
        <w:t xml:space="preserve"> </w:t>
      </w:r>
      <w:r w:rsidRPr="00FC2E5F">
        <w:rPr>
          <w:rFonts w:ascii="Arial" w:hAnsi="Arial" w:cs="Arial"/>
          <w:bCs/>
          <w:sz w:val="20"/>
          <w:szCs w:val="20"/>
        </w:rPr>
        <w:t>stesso giorno in cui è stata adottata.</w:t>
      </w:r>
    </w:p>
    <w:p w14:paraId="692F0395"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2) per i procedimenti di ultima istanza presso la Corte Sportiva di Appello a livello nazionale, gli eventuali reclami avverso le decisioni del Giudice Sportivo Nazionale devono esser proposti alla Corte Sportiva di Appello a livello nazionale secondo i termini e le modalità del procedimento di urgenza ai sensi dell’art. 74 del Codice di Giustizia Sportiva. </w:t>
      </w:r>
    </w:p>
    <w:p w14:paraId="4BA9633D" w14:textId="77777777" w:rsidR="00D50C81" w:rsidRPr="003D3AE3" w:rsidRDefault="00D50C81" w:rsidP="00D50C81">
      <w:pPr>
        <w:jc w:val="both"/>
        <w:rPr>
          <w:rFonts w:ascii="Arial" w:hAnsi="Arial" w:cs="Arial"/>
          <w:b/>
          <w:sz w:val="20"/>
          <w:szCs w:val="20"/>
        </w:rPr>
      </w:pPr>
      <w:r w:rsidRPr="003D3AE3">
        <w:rPr>
          <w:rFonts w:ascii="Arial" w:hAnsi="Arial" w:cs="Arial"/>
          <w:b/>
          <w:sz w:val="20"/>
          <w:szCs w:val="20"/>
        </w:rPr>
        <w:t xml:space="preserve">Nell’ambito di tale procedura si stabiliscono le seguenti abbreviazioni dei termini: </w:t>
      </w:r>
    </w:p>
    <w:p w14:paraId="3C50FB85"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per presentare il preannuncio di reclamo, unitamente al contributo e alla eventuale</w:t>
      </w:r>
      <w:r>
        <w:rPr>
          <w:rFonts w:ascii="Arial" w:hAnsi="Arial" w:cs="Arial"/>
          <w:bCs/>
          <w:sz w:val="20"/>
          <w:szCs w:val="20"/>
        </w:rPr>
        <w:t xml:space="preserve"> </w:t>
      </w:r>
      <w:r w:rsidRPr="00FC2E5F">
        <w:rPr>
          <w:rFonts w:ascii="Arial" w:hAnsi="Arial" w:cs="Arial"/>
          <w:bCs/>
          <w:sz w:val="20"/>
          <w:szCs w:val="20"/>
        </w:rPr>
        <w:t>richiesta di copia dei documenti, è fissato alle ore 24:00 del giorno in cui è stata pubblicata la</w:t>
      </w:r>
      <w:r>
        <w:rPr>
          <w:rFonts w:ascii="Arial" w:hAnsi="Arial" w:cs="Arial"/>
          <w:bCs/>
          <w:sz w:val="20"/>
          <w:szCs w:val="20"/>
        </w:rPr>
        <w:t xml:space="preserve"> </w:t>
      </w:r>
      <w:r w:rsidRPr="00FC2E5F">
        <w:rPr>
          <w:rFonts w:ascii="Arial" w:hAnsi="Arial" w:cs="Arial"/>
          <w:bCs/>
          <w:sz w:val="20"/>
          <w:szCs w:val="20"/>
        </w:rPr>
        <w:t>decisione che si intende impugnare;</w:t>
      </w:r>
    </w:p>
    <w:p w14:paraId="09CDE76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essere depositato il reclamo presso la segreteria della Corte Sportiva</w:t>
      </w:r>
      <w:r>
        <w:rPr>
          <w:rFonts w:ascii="Arial" w:hAnsi="Arial" w:cs="Arial"/>
          <w:bCs/>
          <w:sz w:val="20"/>
          <w:szCs w:val="20"/>
        </w:rPr>
        <w:t xml:space="preserve"> </w:t>
      </w:r>
      <w:r w:rsidRPr="00FC2E5F">
        <w:rPr>
          <w:rFonts w:ascii="Arial" w:hAnsi="Arial" w:cs="Arial"/>
          <w:bCs/>
          <w:sz w:val="20"/>
          <w:szCs w:val="20"/>
        </w:rPr>
        <w:t>di Appello a livello nazionale e trasmesso, ad opera del ricorrente, alla controparte è fissato</w:t>
      </w:r>
      <w:r>
        <w:rPr>
          <w:rFonts w:ascii="Arial" w:hAnsi="Arial" w:cs="Arial"/>
          <w:bCs/>
          <w:sz w:val="20"/>
          <w:szCs w:val="20"/>
        </w:rPr>
        <w:t xml:space="preserve"> </w:t>
      </w:r>
      <w:r w:rsidRPr="00FC2E5F">
        <w:rPr>
          <w:rFonts w:ascii="Arial" w:hAnsi="Arial" w:cs="Arial"/>
          <w:bCs/>
          <w:sz w:val="20"/>
          <w:szCs w:val="20"/>
        </w:rPr>
        <w:t>alle ore 24:00 del giorno successivo alla pubblicazione della decisione che si intende</w:t>
      </w:r>
      <w:r>
        <w:rPr>
          <w:rFonts w:ascii="Arial" w:hAnsi="Arial" w:cs="Arial"/>
          <w:bCs/>
          <w:sz w:val="20"/>
          <w:szCs w:val="20"/>
        </w:rPr>
        <w:t xml:space="preserve"> </w:t>
      </w:r>
      <w:r w:rsidRPr="00FC2E5F">
        <w:rPr>
          <w:rFonts w:ascii="Arial" w:hAnsi="Arial" w:cs="Arial"/>
          <w:bCs/>
          <w:sz w:val="20"/>
          <w:szCs w:val="20"/>
        </w:rPr>
        <w:t>impugnare ovvero del giorno stesso della ricezione della copia dei documenti;</w:t>
      </w:r>
    </w:p>
    <w:p w14:paraId="3B33E65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la controparte può ottenere copia dei documenti, ove ne faccia richiesta, è</w:t>
      </w:r>
      <w:r>
        <w:rPr>
          <w:rFonts w:ascii="Arial" w:hAnsi="Arial" w:cs="Arial"/>
          <w:bCs/>
          <w:sz w:val="20"/>
          <w:szCs w:val="20"/>
        </w:rPr>
        <w:t xml:space="preserve"> </w:t>
      </w:r>
      <w:r w:rsidRPr="00FC2E5F">
        <w:rPr>
          <w:rFonts w:ascii="Arial" w:hAnsi="Arial" w:cs="Arial"/>
          <w:bCs/>
          <w:sz w:val="20"/>
          <w:szCs w:val="20"/>
        </w:rPr>
        <w:t>fissato alle ore 12:00 del giorno successivo a quello in cui ha ricevuto la dichiarazione con la</w:t>
      </w:r>
      <w:r>
        <w:rPr>
          <w:rFonts w:ascii="Arial" w:hAnsi="Arial" w:cs="Arial"/>
          <w:bCs/>
          <w:sz w:val="20"/>
          <w:szCs w:val="20"/>
        </w:rPr>
        <w:t xml:space="preserve"> </w:t>
      </w:r>
      <w:r w:rsidRPr="00FC2E5F">
        <w:rPr>
          <w:rFonts w:ascii="Arial" w:hAnsi="Arial" w:cs="Arial"/>
          <w:bCs/>
          <w:sz w:val="20"/>
          <w:szCs w:val="20"/>
        </w:rPr>
        <w:t>quale viene preannunciato il reclamo;</w:t>
      </w:r>
    </w:p>
    <w:p w14:paraId="5119463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Presidente della Corte Sportiva di Appello a livello nazionale fissa</w:t>
      </w:r>
      <w:r>
        <w:rPr>
          <w:rFonts w:ascii="Arial" w:hAnsi="Arial" w:cs="Arial"/>
          <w:bCs/>
          <w:sz w:val="20"/>
          <w:szCs w:val="20"/>
        </w:rPr>
        <w:t xml:space="preserve"> </w:t>
      </w:r>
      <w:r w:rsidRPr="00FC2E5F">
        <w:rPr>
          <w:rFonts w:ascii="Arial" w:hAnsi="Arial" w:cs="Arial"/>
          <w:bCs/>
          <w:sz w:val="20"/>
          <w:szCs w:val="20"/>
        </w:rPr>
        <w:t>l’udienza in camera di consiglio, è fissato ad un giorno dal deposito del reclamo;</w:t>
      </w:r>
    </w:p>
    <w:p w14:paraId="51A884C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deve tenersi l’udienza dinanzi alla Corte Sportiva di Appello a livello</w:t>
      </w:r>
      <w:r>
        <w:rPr>
          <w:rFonts w:ascii="Arial" w:hAnsi="Arial" w:cs="Arial"/>
          <w:bCs/>
          <w:sz w:val="20"/>
          <w:szCs w:val="20"/>
        </w:rPr>
        <w:t xml:space="preserve"> </w:t>
      </w:r>
      <w:r w:rsidRPr="00FC2E5F">
        <w:rPr>
          <w:rFonts w:ascii="Arial" w:hAnsi="Arial" w:cs="Arial"/>
          <w:bCs/>
          <w:sz w:val="20"/>
          <w:szCs w:val="20"/>
        </w:rPr>
        <w:t>nazionale è fissato a 2 giorni dal deposito del reclamo;</w:t>
      </w:r>
    </w:p>
    <w:p w14:paraId="48FB82DD"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 il termine entro cui il reclamante e gli altri soggetti individuati dal Presidente della Corte</w:t>
      </w:r>
      <w:r>
        <w:rPr>
          <w:rFonts w:ascii="Arial" w:hAnsi="Arial" w:cs="Arial"/>
          <w:bCs/>
          <w:sz w:val="20"/>
          <w:szCs w:val="20"/>
        </w:rPr>
        <w:t xml:space="preserve"> </w:t>
      </w:r>
      <w:r w:rsidRPr="00FC2E5F">
        <w:rPr>
          <w:rFonts w:ascii="Arial" w:hAnsi="Arial" w:cs="Arial"/>
          <w:bCs/>
          <w:sz w:val="20"/>
          <w:szCs w:val="20"/>
        </w:rPr>
        <w:t>Sportiva di Appello, ai quali è stato comunicato il provvedimento di fissazione, possono fare</w:t>
      </w:r>
      <w:r>
        <w:rPr>
          <w:rFonts w:ascii="Arial" w:hAnsi="Arial" w:cs="Arial"/>
          <w:bCs/>
          <w:sz w:val="20"/>
          <w:szCs w:val="20"/>
        </w:rPr>
        <w:t xml:space="preserve"> </w:t>
      </w:r>
      <w:r w:rsidRPr="00FC2E5F">
        <w:rPr>
          <w:rFonts w:ascii="Arial" w:hAnsi="Arial" w:cs="Arial"/>
          <w:bCs/>
          <w:sz w:val="20"/>
          <w:szCs w:val="20"/>
        </w:rPr>
        <w:t>pervenire memorie e documenti è fissato alle ore 12:00 del giorno precedente della data fissata</w:t>
      </w:r>
      <w:r>
        <w:rPr>
          <w:rFonts w:ascii="Arial" w:hAnsi="Arial" w:cs="Arial"/>
          <w:bCs/>
          <w:sz w:val="20"/>
          <w:szCs w:val="20"/>
        </w:rPr>
        <w:t xml:space="preserve"> </w:t>
      </w:r>
      <w:r w:rsidRPr="00FC2E5F">
        <w:rPr>
          <w:rFonts w:ascii="Arial" w:hAnsi="Arial" w:cs="Arial"/>
          <w:bCs/>
          <w:sz w:val="20"/>
          <w:szCs w:val="20"/>
        </w:rPr>
        <w:t>per l’udienza;</w:t>
      </w:r>
    </w:p>
    <w:p w14:paraId="73D842AE" w14:textId="77777777" w:rsidR="00D50C81" w:rsidRDefault="00D50C81" w:rsidP="00D50C81">
      <w:pPr>
        <w:jc w:val="both"/>
        <w:rPr>
          <w:rFonts w:ascii="Arial" w:hAnsi="Arial" w:cs="Arial"/>
          <w:bCs/>
          <w:sz w:val="20"/>
          <w:szCs w:val="20"/>
        </w:rPr>
      </w:pPr>
      <w:r w:rsidRPr="00FC2E5F">
        <w:rPr>
          <w:rFonts w:ascii="Arial" w:hAnsi="Arial" w:cs="Arial"/>
          <w:bCs/>
          <w:sz w:val="20"/>
          <w:szCs w:val="20"/>
        </w:rPr>
        <w:t>- al termine dell’udienza che definisce il giudizio viene pubblicato il dispositivo della decisione.</w:t>
      </w:r>
      <w:r>
        <w:rPr>
          <w:rFonts w:ascii="Arial" w:hAnsi="Arial" w:cs="Arial"/>
          <w:bCs/>
          <w:sz w:val="20"/>
          <w:szCs w:val="20"/>
        </w:rPr>
        <w:t xml:space="preserve"> </w:t>
      </w:r>
    </w:p>
    <w:p w14:paraId="4A830AB7" w14:textId="77777777" w:rsidR="00D50C81" w:rsidRPr="00FC2E5F" w:rsidRDefault="00D50C81" w:rsidP="00D50C81">
      <w:pPr>
        <w:jc w:val="both"/>
        <w:rPr>
          <w:rFonts w:ascii="Arial" w:hAnsi="Arial" w:cs="Arial"/>
          <w:bCs/>
          <w:sz w:val="20"/>
          <w:szCs w:val="20"/>
        </w:rPr>
      </w:pPr>
      <w:r w:rsidRPr="00FC2E5F">
        <w:rPr>
          <w:rFonts w:ascii="Arial" w:hAnsi="Arial" w:cs="Arial"/>
          <w:bCs/>
          <w:sz w:val="20"/>
          <w:szCs w:val="20"/>
        </w:rPr>
        <w:t>Il deposito di ricorsi, del preannuncio di reclamo, del reclamo e controdeduzioni dovrà esser</w:t>
      </w:r>
      <w:r>
        <w:rPr>
          <w:rFonts w:ascii="Arial" w:hAnsi="Arial" w:cs="Arial"/>
          <w:bCs/>
          <w:sz w:val="20"/>
          <w:szCs w:val="20"/>
        </w:rPr>
        <w:t xml:space="preserve"> </w:t>
      </w:r>
      <w:r w:rsidRPr="00FC2E5F">
        <w:rPr>
          <w:rFonts w:ascii="Arial" w:hAnsi="Arial" w:cs="Arial"/>
          <w:bCs/>
          <w:sz w:val="20"/>
          <w:szCs w:val="20"/>
        </w:rPr>
        <w:t xml:space="preserve">effettuato a mezzo </w:t>
      </w:r>
      <w:proofErr w:type="spellStart"/>
      <w:r w:rsidRPr="00FC2E5F">
        <w:rPr>
          <w:rFonts w:ascii="Arial" w:hAnsi="Arial" w:cs="Arial"/>
          <w:bCs/>
          <w:sz w:val="20"/>
          <w:szCs w:val="20"/>
        </w:rPr>
        <w:t>pec</w:t>
      </w:r>
      <w:proofErr w:type="spellEnd"/>
      <w:r w:rsidRPr="00FC2E5F">
        <w:rPr>
          <w:rFonts w:ascii="Arial" w:hAnsi="Arial" w:cs="Arial"/>
          <w:bCs/>
          <w:sz w:val="20"/>
          <w:szCs w:val="20"/>
        </w:rPr>
        <w:t xml:space="preserve"> o fax, comunque, esser depositato presso il competente organo di giustizia</w:t>
      </w:r>
      <w:r>
        <w:rPr>
          <w:rFonts w:ascii="Arial" w:hAnsi="Arial" w:cs="Arial"/>
          <w:bCs/>
          <w:sz w:val="20"/>
          <w:szCs w:val="20"/>
        </w:rPr>
        <w:t xml:space="preserve"> </w:t>
      </w:r>
      <w:r w:rsidRPr="00FC2E5F">
        <w:rPr>
          <w:rFonts w:ascii="Arial" w:hAnsi="Arial" w:cs="Arial"/>
          <w:bCs/>
          <w:sz w:val="20"/>
          <w:szCs w:val="20"/>
        </w:rPr>
        <w:t>nei termini sopra precisati.</w:t>
      </w:r>
    </w:p>
    <w:p w14:paraId="203EF1EA" w14:textId="77777777" w:rsidR="00D50C81" w:rsidRPr="00AF4790" w:rsidRDefault="00D50C81" w:rsidP="00D50C81">
      <w:pPr>
        <w:jc w:val="both"/>
        <w:rPr>
          <w:rFonts w:ascii="Arial" w:hAnsi="Arial" w:cs="Arial"/>
          <w:bCs/>
          <w:sz w:val="20"/>
          <w:szCs w:val="20"/>
        </w:rPr>
      </w:pPr>
      <w:r w:rsidRPr="00FC2E5F">
        <w:rPr>
          <w:rFonts w:ascii="Arial" w:hAnsi="Arial" w:cs="Arial"/>
          <w:bCs/>
          <w:sz w:val="20"/>
          <w:szCs w:val="20"/>
        </w:rPr>
        <w:lastRenderedPageBreak/>
        <w:t>Ove l’atto debba esser comunicato alla controparte, è onere del reclamante la trasmissione nei</w:t>
      </w:r>
      <w:r>
        <w:rPr>
          <w:rFonts w:ascii="Arial" w:hAnsi="Arial" w:cs="Arial"/>
          <w:bCs/>
          <w:sz w:val="20"/>
          <w:szCs w:val="20"/>
        </w:rPr>
        <w:t xml:space="preserve"> </w:t>
      </w:r>
      <w:r w:rsidRPr="00AF4790">
        <w:rPr>
          <w:rFonts w:ascii="Arial" w:hAnsi="Arial" w:cs="Arial"/>
          <w:bCs/>
          <w:sz w:val="20"/>
          <w:szCs w:val="20"/>
        </w:rPr>
        <w:t xml:space="preserve">termini di cui sopra a mezzo </w:t>
      </w:r>
      <w:proofErr w:type="spellStart"/>
      <w:r w:rsidRPr="00AF4790">
        <w:rPr>
          <w:rFonts w:ascii="Arial" w:hAnsi="Arial" w:cs="Arial"/>
          <w:bCs/>
          <w:sz w:val="20"/>
          <w:szCs w:val="20"/>
        </w:rPr>
        <w:t>pec</w:t>
      </w:r>
      <w:proofErr w:type="spellEnd"/>
      <w:r w:rsidRPr="00AF4790">
        <w:rPr>
          <w:rFonts w:ascii="Arial" w:hAnsi="Arial" w:cs="Arial"/>
          <w:bCs/>
          <w:sz w:val="20"/>
          <w:szCs w:val="20"/>
        </w:rPr>
        <w:t xml:space="preserve"> o fax.</w:t>
      </w:r>
    </w:p>
    <w:p w14:paraId="29D352E9" w14:textId="77777777" w:rsidR="00D50C81" w:rsidRDefault="00D50C81" w:rsidP="00D50C81">
      <w:pPr>
        <w:rPr>
          <w:rFonts w:ascii="Arial" w:hAnsi="Arial" w:cs="Arial"/>
          <w:bCs/>
          <w:szCs w:val="34"/>
        </w:rPr>
      </w:pPr>
    </w:p>
    <w:p w14:paraId="16A5EF29" w14:textId="77777777" w:rsidR="00D50C81" w:rsidRPr="003D3AE3" w:rsidRDefault="00D50C81" w:rsidP="00D50C81">
      <w:pPr>
        <w:shd w:val="clear" w:color="auto" w:fill="FFF2CC"/>
        <w:adjustRightInd w:val="0"/>
        <w:jc w:val="both"/>
        <w:rPr>
          <w:rFonts w:ascii="Arial" w:hAnsi="Arial" w:cs="Arial"/>
          <w:color w:val="FF0000"/>
          <w:sz w:val="30"/>
          <w:szCs w:val="30"/>
          <w:u w:val="single"/>
        </w:rPr>
      </w:pPr>
      <w:r w:rsidRPr="003D3AE3">
        <w:rPr>
          <w:rFonts w:ascii="Arial" w:hAnsi="Arial" w:cs="Arial"/>
          <w:b/>
          <w:bCs/>
          <w:color w:val="FF0000"/>
          <w:sz w:val="30"/>
          <w:szCs w:val="30"/>
          <w:u w:val="single"/>
        </w:rPr>
        <w:t>RECUPERO GARE INTERROTTE</w:t>
      </w:r>
    </w:p>
    <w:p w14:paraId="76D4A6DF" w14:textId="77777777" w:rsidR="00D50C81" w:rsidRPr="008C2351" w:rsidRDefault="00D50C81" w:rsidP="00D50C81">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5712B4F1" w14:textId="77777777" w:rsidR="00D50C81" w:rsidRDefault="00D50C81" w:rsidP="00D50C81">
      <w:pPr>
        <w:jc w:val="both"/>
        <w:rPr>
          <w:rFonts w:ascii="Arial" w:hAnsi="Arial" w:cs="Arial"/>
        </w:rPr>
      </w:pPr>
    </w:p>
    <w:p w14:paraId="03B46C2E" w14:textId="77777777" w:rsidR="00D50C81" w:rsidRPr="00050705" w:rsidRDefault="00D50C81" w:rsidP="00D50C81">
      <w:pPr>
        <w:jc w:val="both"/>
        <w:rPr>
          <w:rFonts w:ascii="Arial" w:hAnsi="Arial" w:cs="Arial"/>
        </w:rPr>
      </w:pPr>
      <w:r w:rsidRPr="00050705">
        <w:rPr>
          <w:rFonts w:ascii="Arial" w:hAnsi="Arial" w:cs="Arial"/>
        </w:rPr>
        <w:t>1. II Consiglio Direttivo emana annualmente le disposizioni di carattere organizzativo idonee a garantire il regolare svolgimento dell'attività ufficiale indetta dalla Lega, secondo i criteri stabiliti dalle presenti norme e dalla F.I.G.C.</w:t>
      </w:r>
    </w:p>
    <w:p w14:paraId="3BA6C008" w14:textId="77777777" w:rsidR="00D50C81" w:rsidRDefault="00D50C81" w:rsidP="00D50C81">
      <w:pPr>
        <w:jc w:val="both"/>
        <w:rPr>
          <w:rFonts w:ascii="Arial" w:hAnsi="Arial" w:cs="Arial"/>
        </w:rPr>
      </w:pPr>
    </w:p>
    <w:p w14:paraId="0721C9E7" w14:textId="77777777" w:rsidR="00D50C81" w:rsidRPr="00050705" w:rsidRDefault="00D50C81" w:rsidP="00D50C81">
      <w:pPr>
        <w:jc w:val="both"/>
        <w:rPr>
          <w:rFonts w:ascii="Arial" w:hAnsi="Arial" w:cs="Arial"/>
        </w:rPr>
      </w:pPr>
      <w:r w:rsidRPr="00050705">
        <w:rPr>
          <w:rFonts w:ascii="Arial" w:hAnsi="Arial" w:cs="Arial"/>
        </w:rPr>
        <w:t>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w:t>
      </w:r>
    </w:p>
    <w:p w14:paraId="364B51F9" w14:textId="77777777" w:rsidR="00D50C81" w:rsidRDefault="00D50C81" w:rsidP="00D50C81">
      <w:pPr>
        <w:jc w:val="both"/>
        <w:rPr>
          <w:rFonts w:ascii="Arial" w:hAnsi="Arial" w:cs="Arial"/>
        </w:rPr>
      </w:pPr>
    </w:p>
    <w:p w14:paraId="029499FF" w14:textId="77777777" w:rsidR="00D50C81" w:rsidRPr="00050705" w:rsidRDefault="00D50C81" w:rsidP="00D50C81">
      <w:pPr>
        <w:jc w:val="both"/>
        <w:rPr>
          <w:rFonts w:ascii="Arial" w:hAnsi="Arial" w:cs="Arial"/>
        </w:rPr>
      </w:pPr>
      <w:r w:rsidRPr="00050705">
        <w:rPr>
          <w:rFonts w:ascii="Arial" w:hAnsi="Arial" w:cs="Arial"/>
        </w:rPr>
        <w:t>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w:t>
      </w:r>
    </w:p>
    <w:p w14:paraId="19E48BA1" w14:textId="77777777" w:rsidR="00D50C81" w:rsidRDefault="00D50C81" w:rsidP="00D50C81">
      <w:pPr>
        <w:jc w:val="both"/>
        <w:rPr>
          <w:rFonts w:ascii="Arial" w:hAnsi="Arial" w:cs="Arial"/>
          <w:b/>
          <w:bCs/>
        </w:rPr>
      </w:pPr>
    </w:p>
    <w:p w14:paraId="6FCD579C" w14:textId="77777777" w:rsidR="00D50C81" w:rsidRPr="00050705" w:rsidRDefault="00D50C81" w:rsidP="00D50C81">
      <w:pPr>
        <w:jc w:val="both"/>
        <w:rPr>
          <w:rFonts w:ascii="Arial" w:hAnsi="Arial" w:cs="Arial"/>
          <w:b/>
          <w:bCs/>
        </w:rPr>
      </w:pPr>
      <w:r w:rsidRPr="00050705">
        <w:rPr>
          <w:rFonts w:ascii="Arial" w:hAnsi="Arial" w:cs="Arial"/>
          <w:b/>
          <w:bCs/>
        </w:rPr>
        <w:t>4. Le gare non iniziate, interrotte o annullate sono recuperate con le modalità fissate, con 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la prosecuzione, dei soli minuti non giocati. La quantificazione dei minuti non giocati è determinata, con decisione inappellabile, dal direttore di gara.</w:t>
      </w:r>
    </w:p>
    <w:p w14:paraId="33A6EE63" w14:textId="77777777" w:rsidR="00D50C81" w:rsidRPr="00050705" w:rsidRDefault="00D50C81" w:rsidP="00D50C81">
      <w:pPr>
        <w:jc w:val="both"/>
        <w:rPr>
          <w:rFonts w:ascii="Arial" w:hAnsi="Arial" w:cs="Arial"/>
          <w:b/>
          <w:bCs/>
        </w:rPr>
      </w:pPr>
      <w:r w:rsidRPr="00050705">
        <w:rPr>
          <w:rFonts w:ascii="Arial" w:hAnsi="Arial" w:cs="Arial"/>
          <w:b/>
          <w:bCs/>
        </w:rPr>
        <w:t>La prosecuzione delle gare interrotte in conseguenza di fatti o situazioni che non comportano l’irrogazione delle sanzioni di cui all’art. 10 del Codice di Giustizia Sportiva avviene con le seguenti modalità:</w:t>
      </w:r>
    </w:p>
    <w:p w14:paraId="26142967" w14:textId="77777777" w:rsidR="00D50C81" w:rsidRPr="00050705" w:rsidRDefault="00D50C81" w:rsidP="00D50C81">
      <w:pPr>
        <w:jc w:val="both"/>
        <w:rPr>
          <w:rFonts w:ascii="Arial" w:hAnsi="Arial" w:cs="Arial"/>
          <w:b/>
          <w:bCs/>
        </w:rPr>
      </w:pPr>
      <w:r w:rsidRPr="00050705">
        <w:rPr>
          <w:rFonts w:ascii="Arial" w:hAnsi="Arial" w:cs="Arial"/>
          <w:b/>
          <w:bCs/>
        </w:rPr>
        <w:t>a) la partita riprende esattamente dalla situazione di gioco che era in corso al momento della interruzione, come da referto del direttore di gara;</w:t>
      </w:r>
    </w:p>
    <w:p w14:paraId="6E851B4C" w14:textId="77777777" w:rsidR="00D50C81" w:rsidRPr="00050705" w:rsidRDefault="00D50C81" w:rsidP="00D50C81">
      <w:pPr>
        <w:jc w:val="both"/>
        <w:rPr>
          <w:rFonts w:ascii="Arial" w:hAnsi="Arial" w:cs="Arial"/>
          <w:b/>
          <w:bCs/>
        </w:rPr>
      </w:pPr>
      <w:r w:rsidRPr="00050705">
        <w:rPr>
          <w:rFonts w:ascii="Arial" w:hAnsi="Arial" w:cs="Arial"/>
          <w:b/>
          <w:bCs/>
        </w:rPr>
        <w:t>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w:t>
      </w:r>
    </w:p>
    <w:p w14:paraId="03752C5F" w14:textId="77777777" w:rsidR="00D50C81" w:rsidRPr="00050705" w:rsidRDefault="00D50C81" w:rsidP="00D50C81">
      <w:pPr>
        <w:jc w:val="both"/>
        <w:rPr>
          <w:rFonts w:ascii="Arial" w:hAnsi="Arial" w:cs="Arial"/>
          <w:b/>
          <w:bCs/>
        </w:rPr>
      </w:pPr>
      <w:r w:rsidRPr="00050705">
        <w:rPr>
          <w:rFonts w:ascii="Arial" w:hAnsi="Arial" w:cs="Arial"/>
          <w:b/>
          <w:bCs/>
        </w:rPr>
        <w:t>i) i calciatori scesi in campo e sostituiti nel corso della prima partita non possono essere schierati nuovamente;</w:t>
      </w:r>
    </w:p>
    <w:p w14:paraId="4133F26E" w14:textId="77777777" w:rsidR="00D50C81" w:rsidRPr="00050705" w:rsidRDefault="00D50C81" w:rsidP="00D50C81">
      <w:pPr>
        <w:jc w:val="both"/>
        <w:rPr>
          <w:rFonts w:ascii="Arial" w:hAnsi="Arial" w:cs="Arial"/>
          <w:b/>
          <w:bCs/>
        </w:rPr>
      </w:pPr>
      <w:r w:rsidRPr="00050705">
        <w:rPr>
          <w:rFonts w:ascii="Arial" w:hAnsi="Arial" w:cs="Arial"/>
          <w:b/>
          <w:bCs/>
        </w:rPr>
        <w:t>ii) i calciatori espulsi nel corso della prima partita non possono essere schierati nuovamente né possono essere sostituiti da altri calciatori nella prosecuzione;</w:t>
      </w:r>
    </w:p>
    <w:p w14:paraId="00E84F77" w14:textId="77777777" w:rsidR="00D50C81" w:rsidRPr="00050705" w:rsidRDefault="00D50C81" w:rsidP="00D50C81">
      <w:pPr>
        <w:jc w:val="both"/>
        <w:rPr>
          <w:rFonts w:ascii="Arial" w:hAnsi="Arial" w:cs="Arial"/>
          <w:b/>
          <w:bCs/>
        </w:rPr>
      </w:pPr>
      <w:r w:rsidRPr="00050705">
        <w:rPr>
          <w:rFonts w:ascii="Arial" w:hAnsi="Arial" w:cs="Arial"/>
          <w:b/>
          <w:bCs/>
        </w:rPr>
        <w:t>iii) i calciatori che erano squalificati per la prima partita non possono essere schierati nella prosecuzione;</w:t>
      </w:r>
    </w:p>
    <w:p w14:paraId="6B3D321D" w14:textId="77777777" w:rsidR="00D50C81" w:rsidRPr="00050705" w:rsidRDefault="00D50C81" w:rsidP="00D50C81">
      <w:pPr>
        <w:jc w:val="both"/>
        <w:rPr>
          <w:rFonts w:ascii="Arial" w:hAnsi="Arial" w:cs="Arial"/>
          <w:b/>
          <w:bCs/>
        </w:rPr>
      </w:pPr>
      <w:r w:rsidRPr="00050705">
        <w:rPr>
          <w:rFonts w:ascii="Arial" w:hAnsi="Arial" w:cs="Arial"/>
          <w:b/>
          <w:bCs/>
        </w:rPr>
        <w:t>iv) possono essere schierati nella prosecuzione i calciatori squalificati con decisione relativa ad una gara disputata successivamente alla partita interrotta;</w:t>
      </w:r>
    </w:p>
    <w:p w14:paraId="25B870FC" w14:textId="77777777" w:rsidR="00D50C81" w:rsidRPr="00050705" w:rsidRDefault="00D50C81" w:rsidP="00D50C81">
      <w:pPr>
        <w:jc w:val="both"/>
        <w:rPr>
          <w:rFonts w:ascii="Arial" w:hAnsi="Arial" w:cs="Arial"/>
          <w:b/>
          <w:bCs/>
        </w:rPr>
      </w:pPr>
      <w:r w:rsidRPr="00050705">
        <w:rPr>
          <w:rFonts w:ascii="Arial" w:hAnsi="Arial" w:cs="Arial"/>
          <w:b/>
          <w:bCs/>
        </w:rPr>
        <w:t>v) le ammonizioni singole inflitte del direttore di gara nel corso della gara interrotta non vengono prese in esame dagli organi disciplinari fino a quando non sia stata giocata anche la prosecuzione;</w:t>
      </w:r>
    </w:p>
    <w:p w14:paraId="2FD32886" w14:textId="77777777" w:rsidR="00D50C81" w:rsidRPr="00050705" w:rsidRDefault="00D50C81" w:rsidP="00D50C81">
      <w:pPr>
        <w:jc w:val="both"/>
        <w:rPr>
          <w:rFonts w:ascii="Arial" w:hAnsi="Arial" w:cs="Arial"/>
          <w:b/>
          <w:bCs/>
        </w:rPr>
      </w:pPr>
      <w:r w:rsidRPr="00050705">
        <w:rPr>
          <w:rFonts w:ascii="Arial" w:hAnsi="Arial" w:cs="Arial"/>
          <w:b/>
          <w:bCs/>
        </w:rPr>
        <w:t xml:space="preserve">vi) nel corso della prosecuzione, le due squadre possono effettuare solo le sostituzioni non ancora effettuate nella prima gara. E’ fatta salva la particolare disciplina per le attività di Calcio a </w:t>
      </w:r>
      <w:r w:rsidRPr="00050705">
        <w:rPr>
          <w:rFonts w:ascii="Arial" w:hAnsi="Arial" w:cs="Arial"/>
          <w:b/>
          <w:bCs/>
        </w:rPr>
        <w:lastRenderedPageBreak/>
        <w:t>Cinque.</w:t>
      </w:r>
    </w:p>
    <w:p w14:paraId="52C66044" w14:textId="77777777" w:rsidR="00D50C81" w:rsidRDefault="00D50C81" w:rsidP="00D50C81">
      <w:pPr>
        <w:jc w:val="both"/>
        <w:rPr>
          <w:rFonts w:ascii="Arial" w:hAnsi="Arial" w:cs="Arial"/>
        </w:rPr>
      </w:pPr>
    </w:p>
    <w:p w14:paraId="1F67E466" w14:textId="77777777" w:rsidR="00D50C81" w:rsidRPr="00050705" w:rsidRDefault="00D50C81" w:rsidP="00D50C81">
      <w:pPr>
        <w:jc w:val="both"/>
        <w:rPr>
          <w:rFonts w:ascii="Arial" w:hAnsi="Arial" w:cs="Arial"/>
        </w:rPr>
      </w:pPr>
      <w:r w:rsidRPr="00050705">
        <w:rPr>
          <w:rFonts w:ascii="Arial" w:hAnsi="Arial" w:cs="Arial"/>
        </w:rPr>
        <w:t>5. Nel caso di designazione di campo neutro a seguito di sanzioni disciplinari, la Lega, i Comitati Regionali, i Comitati Provinciali Autonomi di Trento e di Bolzano, la Divisione Calcio a Cinque e i Dipartimenti provvedono a requisire un campo ritenuto idoneo in altro Comune.</w:t>
      </w:r>
    </w:p>
    <w:p w14:paraId="6FB1F2C5" w14:textId="77777777" w:rsidR="00D50C81" w:rsidRDefault="00D50C81" w:rsidP="00D50C81">
      <w:pPr>
        <w:jc w:val="both"/>
        <w:rPr>
          <w:rFonts w:ascii="Arial" w:hAnsi="Arial" w:cs="Arial"/>
        </w:rPr>
      </w:pPr>
    </w:p>
    <w:p w14:paraId="18BB67FB" w14:textId="77777777" w:rsidR="00D50C81" w:rsidRDefault="00D50C81" w:rsidP="00D50C81">
      <w:pPr>
        <w:jc w:val="both"/>
        <w:rPr>
          <w:rFonts w:ascii="Arial" w:hAnsi="Arial" w:cs="Arial"/>
        </w:rPr>
      </w:pPr>
      <w:r w:rsidRPr="00050705">
        <w:rPr>
          <w:rFonts w:ascii="Arial" w:hAnsi="Arial" w:cs="Arial"/>
        </w:rPr>
        <w:t xml:space="preserve">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w:t>
      </w:r>
    </w:p>
    <w:p w14:paraId="6890B7C3" w14:textId="77777777" w:rsidR="00D50C81" w:rsidRPr="00050705" w:rsidRDefault="00D50C81" w:rsidP="00D50C81">
      <w:pPr>
        <w:jc w:val="both"/>
        <w:rPr>
          <w:rFonts w:ascii="Arial" w:hAnsi="Arial" w:cs="Arial"/>
        </w:rPr>
      </w:pPr>
      <w:r w:rsidRPr="00050705">
        <w:rPr>
          <w:rFonts w:ascii="Arial" w:hAnsi="Arial" w:cs="Arial"/>
        </w:rPr>
        <w:t>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07CDDD71" w14:textId="77777777" w:rsidR="00A95868" w:rsidRDefault="00A95868" w:rsidP="00A95868">
      <w:pPr>
        <w:widowControl/>
        <w:autoSpaceDE/>
        <w:autoSpaceDN/>
        <w:rPr>
          <w:rFonts w:ascii="Arial" w:eastAsia="Calibri" w:hAnsi="Arial" w:cs="Times New Roman"/>
          <w:b/>
          <w:bCs/>
          <w:color w:val="000000"/>
          <w:sz w:val="24"/>
          <w:szCs w:val="32"/>
          <w:u w:val="single"/>
          <w:lang w:eastAsia="it-IT"/>
        </w:rPr>
      </w:pPr>
    </w:p>
    <w:p w14:paraId="799E3D17" w14:textId="25EC4663" w:rsidR="00EB70B2" w:rsidRDefault="00EB70B2" w:rsidP="00D50C81">
      <w:pPr>
        <w:rPr>
          <w:rFonts w:ascii="Arial" w:hAnsi="Arial" w:cs="Arial"/>
          <w:bCs/>
          <w:szCs w:val="34"/>
        </w:rPr>
      </w:pPr>
      <w:r>
        <w:rPr>
          <w:noProof/>
          <w:sz w:val="20"/>
        </w:rPr>
        <mc:AlternateContent>
          <mc:Choice Requires="wps">
            <w:drawing>
              <wp:inline distT="0" distB="0" distL="0" distR="0" wp14:anchorId="74550586" wp14:editId="7CC1E368">
                <wp:extent cx="6264910" cy="236855"/>
                <wp:effectExtent l="9525" t="9525" r="12065" b="10795"/>
                <wp:docPr id="60562540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4CD10FDD" w14:textId="75D106D0" w:rsidR="00EB70B2" w:rsidRDefault="00EB70B2" w:rsidP="00EB70B2">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wps:txbx>
                      <wps:bodyPr rot="0" vert="horz" wrap="square" lIns="0" tIns="0" rIns="0" bIns="0" anchor="t" anchorCtr="0" upright="1">
                        <a:noAutofit/>
                      </wps:bodyPr>
                    </wps:wsp>
                  </a:graphicData>
                </a:graphic>
              </wp:inline>
            </w:drawing>
          </mc:Choice>
          <mc:Fallback>
            <w:pict>
              <v:shape w14:anchorId="74550586" id="_x0000_s1040"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Kf3EPEcAgAAOwQAAA4AAAAAAAAAAAAAAAAALgIAAGRycy9lMm9Eb2MueG1sUEsBAi0A&#10;FAAGAAgAAAAhAPay0I7dAAAABAEAAA8AAAAAAAAAAAAAAAAAdgQAAGRycy9kb3ducmV2LnhtbFBL&#10;BQYAAAAABAAEAPMAAACABQAAAAA=&#10;" fillcolor="#d9d9d9" strokeweight=".48pt">
                <v:textbox inset="0,0,0,0">
                  <w:txbxContent>
                    <w:p w14:paraId="4CD10FDD" w14:textId="75D106D0" w:rsidR="00EB70B2" w:rsidRDefault="00EB70B2" w:rsidP="00EB70B2">
                      <w:pPr>
                        <w:spacing w:before="18"/>
                        <w:ind w:left="888"/>
                        <w:rPr>
                          <w:rFonts w:ascii="Arial"/>
                          <w:b/>
                          <w:sz w:val="28"/>
                        </w:rPr>
                      </w:pPr>
                      <w:r>
                        <w:rPr>
                          <w:rFonts w:ascii="Arial"/>
                          <w:b/>
                          <w:color w:val="17365D"/>
                          <w:sz w:val="28"/>
                        </w:rPr>
                        <w:t xml:space="preserve">                  1.2.</w:t>
                      </w:r>
                      <w:r>
                        <w:rPr>
                          <w:rFonts w:ascii="Arial"/>
                          <w:b/>
                          <w:color w:val="17365D"/>
                          <w:spacing w:val="-7"/>
                          <w:sz w:val="28"/>
                        </w:rPr>
                        <w:t xml:space="preserve"> </w:t>
                      </w:r>
                      <w:r>
                        <w:rPr>
                          <w:rFonts w:ascii="Arial"/>
                          <w:b/>
                          <w:color w:val="17365D"/>
                          <w:sz w:val="28"/>
                        </w:rPr>
                        <w:t>COMUNICAZIONI</w:t>
                      </w:r>
                      <w:r>
                        <w:rPr>
                          <w:rFonts w:ascii="Arial"/>
                          <w:b/>
                          <w:color w:val="17365D"/>
                          <w:spacing w:val="-5"/>
                          <w:sz w:val="28"/>
                        </w:rPr>
                        <w:t xml:space="preserve"> </w:t>
                      </w:r>
                      <w:r>
                        <w:rPr>
                          <w:rFonts w:ascii="Arial"/>
                          <w:b/>
                          <w:color w:val="17365D"/>
                          <w:sz w:val="28"/>
                        </w:rPr>
                        <w:t>DEL</w:t>
                      </w:r>
                      <w:r>
                        <w:rPr>
                          <w:rFonts w:ascii="Arial"/>
                          <w:b/>
                          <w:color w:val="17365D"/>
                          <w:spacing w:val="-6"/>
                          <w:sz w:val="28"/>
                        </w:rPr>
                        <w:t>LA L.N.D.</w:t>
                      </w:r>
                    </w:p>
                  </w:txbxContent>
                </v:textbox>
                <w10:anchorlock/>
              </v:shape>
            </w:pict>
          </mc:Fallback>
        </mc:AlternateContent>
      </w:r>
    </w:p>
    <w:p w14:paraId="35FDBB4C" w14:textId="77777777" w:rsidR="00EB70B2" w:rsidRDefault="00EB70B2" w:rsidP="00D50C81">
      <w:pPr>
        <w:rPr>
          <w:rFonts w:ascii="Arial" w:hAnsi="Arial" w:cs="Arial"/>
          <w:bCs/>
          <w:szCs w:val="34"/>
        </w:rPr>
      </w:pPr>
    </w:p>
    <w:p w14:paraId="3248146F" w14:textId="77777777" w:rsidR="00096A29" w:rsidRDefault="00096A29" w:rsidP="00096A29">
      <w:pPr>
        <w:jc w:val="both"/>
        <w:rPr>
          <w:noProof/>
        </w:rPr>
      </w:pPr>
      <w:r>
        <w:rPr>
          <w:rFonts w:ascii="Arial" w:hAnsi="Arial" w:cs="Arial"/>
          <w:b/>
          <w:sz w:val="24"/>
          <w:u w:val="single"/>
        </w:rPr>
        <w:t xml:space="preserve">CIRCOLARE n.56 del 7 aprile </w:t>
      </w:r>
      <w:r>
        <w:rPr>
          <w:rFonts w:ascii="Arial" w:hAnsi="Arial"/>
          <w:b/>
          <w:bCs/>
          <w:color w:val="000000"/>
          <w:sz w:val="24"/>
          <w:szCs w:val="32"/>
          <w:u w:val="single"/>
          <w:lang w:eastAsia="it-IT"/>
        </w:rPr>
        <w:t>2025</w:t>
      </w:r>
    </w:p>
    <w:p w14:paraId="1244AB90" w14:textId="5B4B8B69" w:rsidR="00096A29" w:rsidRDefault="00096A29" w:rsidP="00096A29">
      <w:pPr>
        <w:jc w:val="both"/>
        <w:rPr>
          <w:rFonts w:ascii="Arial" w:hAnsi="Arial" w:cs="Arial"/>
          <w:b/>
          <w:noProof/>
          <w:sz w:val="24"/>
        </w:rPr>
      </w:pPr>
      <w:r w:rsidRPr="0040341C">
        <w:rPr>
          <w:rFonts w:ascii="Arial" w:hAnsi="Arial" w:cs="Arial"/>
          <w:b/>
          <w:noProof/>
          <w:sz w:val="24"/>
        </w:rPr>
        <w:drawing>
          <wp:inline distT="0" distB="0" distL="0" distR="0" wp14:anchorId="326E972B" wp14:editId="367FAE39">
            <wp:extent cx="6126480" cy="640080"/>
            <wp:effectExtent l="0" t="0" r="7620" b="7620"/>
            <wp:docPr id="1663271983"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6480" cy="640080"/>
                    </a:xfrm>
                    <a:prstGeom prst="rect">
                      <a:avLst/>
                    </a:prstGeom>
                    <a:noFill/>
                    <a:ln>
                      <a:noFill/>
                    </a:ln>
                  </pic:spPr>
                </pic:pic>
              </a:graphicData>
            </a:graphic>
          </wp:inline>
        </w:drawing>
      </w:r>
    </w:p>
    <w:p w14:paraId="6F76607E" w14:textId="67901273" w:rsidR="00096A29" w:rsidRPr="0040341C" w:rsidRDefault="00096A29" w:rsidP="00096A29">
      <w:pPr>
        <w:jc w:val="both"/>
        <w:rPr>
          <w:rFonts w:ascii="Arial" w:hAnsi="Arial" w:cs="Arial"/>
          <w:b/>
          <w:sz w:val="24"/>
        </w:rPr>
      </w:pPr>
      <w:r w:rsidRPr="0040341C">
        <w:rPr>
          <w:rFonts w:ascii="Arial" w:hAnsi="Arial" w:cs="Arial"/>
          <w:b/>
          <w:noProof/>
          <w:sz w:val="24"/>
        </w:rPr>
        <w:drawing>
          <wp:inline distT="0" distB="0" distL="0" distR="0" wp14:anchorId="57AA1081" wp14:editId="3CCB8A94">
            <wp:extent cx="6126480" cy="365760"/>
            <wp:effectExtent l="0" t="0" r="7620" b="0"/>
            <wp:docPr id="467009828"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6480" cy="365760"/>
                    </a:xfrm>
                    <a:prstGeom prst="rect">
                      <a:avLst/>
                    </a:prstGeom>
                    <a:noFill/>
                    <a:ln>
                      <a:noFill/>
                    </a:ln>
                  </pic:spPr>
                </pic:pic>
              </a:graphicData>
            </a:graphic>
          </wp:inline>
        </w:drawing>
      </w:r>
    </w:p>
    <w:p w14:paraId="2B60AFEB" w14:textId="6C296CCB" w:rsidR="00096A29" w:rsidRDefault="00096A29" w:rsidP="00096A29">
      <w:pPr>
        <w:jc w:val="both"/>
        <w:rPr>
          <w:rFonts w:ascii="Arial" w:hAnsi="Arial" w:cs="Arial"/>
          <w:b/>
          <w:sz w:val="16"/>
          <w:u w:val="single"/>
        </w:rPr>
      </w:pPr>
      <w:hyperlink r:id="rId17" w:history="1">
        <w:r w:rsidRPr="00427C2A">
          <w:rPr>
            <w:rStyle w:val="Collegamentoipertestuale"/>
            <w:rFonts w:ascii="Arial" w:hAnsi="Arial" w:cs="Arial"/>
            <w:b/>
            <w:sz w:val="16"/>
          </w:rPr>
          <w:t>https://www.lnd.it/it/comunicati-e-circolari/circolari/circolari-2024-25/14303-circolare-n-56-comunicazione-presidenza-del-consiglio-dei-ministri-dipartimento-per-lo-sport/file</w:t>
        </w:r>
      </w:hyperlink>
    </w:p>
    <w:p w14:paraId="400355B0" w14:textId="77777777" w:rsidR="00D74E4D" w:rsidRDefault="00D74E4D" w:rsidP="00096A29">
      <w:pPr>
        <w:jc w:val="both"/>
        <w:rPr>
          <w:rFonts w:ascii="Arial" w:hAnsi="Arial" w:cs="Arial"/>
          <w:b/>
          <w:sz w:val="16"/>
          <w:u w:val="single"/>
        </w:rPr>
      </w:pPr>
    </w:p>
    <w:p w14:paraId="6CF764B5" w14:textId="77777777" w:rsidR="00D74E4D" w:rsidRDefault="00D74E4D" w:rsidP="00096A29">
      <w:pPr>
        <w:jc w:val="both"/>
        <w:rPr>
          <w:rFonts w:ascii="Arial" w:hAnsi="Arial" w:cs="Arial"/>
          <w:b/>
          <w:sz w:val="16"/>
          <w:u w:val="single"/>
        </w:rPr>
      </w:pPr>
    </w:p>
    <w:p w14:paraId="38098272" w14:textId="77777777" w:rsidR="00D74E4D" w:rsidRDefault="00D74E4D" w:rsidP="00096A29">
      <w:pPr>
        <w:jc w:val="both"/>
        <w:rPr>
          <w:rFonts w:ascii="Arial" w:hAnsi="Arial" w:cs="Arial"/>
          <w:b/>
          <w:sz w:val="16"/>
          <w:u w:val="single"/>
        </w:rPr>
      </w:pPr>
    </w:p>
    <w:p w14:paraId="6A7C81CA" w14:textId="77777777" w:rsidR="00D74E4D" w:rsidRDefault="00D74E4D" w:rsidP="00096A29">
      <w:pPr>
        <w:jc w:val="both"/>
        <w:rPr>
          <w:rFonts w:ascii="Arial" w:hAnsi="Arial" w:cs="Arial"/>
          <w:b/>
          <w:sz w:val="16"/>
          <w:u w:val="single"/>
        </w:rPr>
      </w:pPr>
    </w:p>
    <w:p w14:paraId="29F29EDE" w14:textId="77777777" w:rsidR="00D74E4D" w:rsidRDefault="00D74E4D" w:rsidP="00096A29">
      <w:pPr>
        <w:jc w:val="both"/>
        <w:rPr>
          <w:rFonts w:ascii="Arial" w:hAnsi="Arial" w:cs="Arial"/>
          <w:b/>
          <w:sz w:val="16"/>
          <w:u w:val="single"/>
        </w:rPr>
      </w:pPr>
    </w:p>
    <w:p w14:paraId="40A141CD" w14:textId="77777777" w:rsidR="00D74E4D" w:rsidRDefault="00D74E4D" w:rsidP="00096A29">
      <w:pPr>
        <w:jc w:val="both"/>
        <w:rPr>
          <w:rFonts w:ascii="Arial" w:hAnsi="Arial" w:cs="Arial"/>
          <w:b/>
          <w:sz w:val="16"/>
          <w:u w:val="single"/>
        </w:rPr>
      </w:pPr>
    </w:p>
    <w:p w14:paraId="3D2636BE" w14:textId="77777777" w:rsidR="00D74E4D" w:rsidRDefault="00D74E4D" w:rsidP="00096A29">
      <w:pPr>
        <w:jc w:val="both"/>
        <w:rPr>
          <w:rFonts w:ascii="Arial" w:hAnsi="Arial" w:cs="Arial"/>
          <w:b/>
          <w:sz w:val="16"/>
          <w:u w:val="single"/>
        </w:rPr>
      </w:pPr>
    </w:p>
    <w:p w14:paraId="1D694966" w14:textId="77777777" w:rsidR="00D74E4D" w:rsidRDefault="00D74E4D" w:rsidP="00096A29">
      <w:pPr>
        <w:jc w:val="both"/>
        <w:rPr>
          <w:rFonts w:ascii="Arial" w:hAnsi="Arial" w:cs="Arial"/>
          <w:b/>
          <w:sz w:val="16"/>
          <w:u w:val="single"/>
        </w:rPr>
      </w:pPr>
    </w:p>
    <w:p w14:paraId="6A0B98FC" w14:textId="77777777" w:rsidR="00D74E4D" w:rsidRDefault="00D74E4D" w:rsidP="00096A29">
      <w:pPr>
        <w:jc w:val="both"/>
        <w:rPr>
          <w:rFonts w:ascii="Arial" w:hAnsi="Arial" w:cs="Arial"/>
          <w:b/>
          <w:sz w:val="16"/>
          <w:u w:val="single"/>
        </w:rPr>
      </w:pPr>
    </w:p>
    <w:p w14:paraId="3B6C79A3" w14:textId="77777777" w:rsidR="00D74E4D" w:rsidRDefault="00D74E4D" w:rsidP="00096A29">
      <w:pPr>
        <w:jc w:val="both"/>
        <w:rPr>
          <w:rFonts w:ascii="Arial" w:hAnsi="Arial" w:cs="Arial"/>
          <w:b/>
          <w:sz w:val="16"/>
          <w:u w:val="single"/>
        </w:rPr>
      </w:pPr>
    </w:p>
    <w:p w14:paraId="01EC160F" w14:textId="77777777" w:rsidR="00D74E4D" w:rsidRDefault="00D74E4D" w:rsidP="00096A29">
      <w:pPr>
        <w:jc w:val="both"/>
        <w:rPr>
          <w:rFonts w:ascii="Arial" w:hAnsi="Arial" w:cs="Arial"/>
          <w:b/>
          <w:sz w:val="16"/>
          <w:u w:val="single"/>
        </w:rPr>
      </w:pPr>
    </w:p>
    <w:p w14:paraId="600E86CE" w14:textId="77777777" w:rsidR="00D74E4D" w:rsidRDefault="00D74E4D" w:rsidP="00096A29">
      <w:pPr>
        <w:jc w:val="both"/>
        <w:rPr>
          <w:rFonts w:ascii="Arial" w:hAnsi="Arial" w:cs="Arial"/>
          <w:b/>
          <w:sz w:val="16"/>
          <w:u w:val="single"/>
        </w:rPr>
      </w:pPr>
    </w:p>
    <w:p w14:paraId="18400EE8" w14:textId="77777777" w:rsidR="00D74E4D" w:rsidRDefault="00D74E4D" w:rsidP="00096A29">
      <w:pPr>
        <w:jc w:val="both"/>
        <w:rPr>
          <w:rFonts w:ascii="Arial" w:hAnsi="Arial" w:cs="Arial"/>
          <w:b/>
          <w:sz w:val="16"/>
          <w:u w:val="single"/>
        </w:rPr>
      </w:pPr>
    </w:p>
    <w:p w14:paraId="4FEF2369" w14:textId="77777777" w:rsidR="00D74E4D" w:rsidRDefault="00D74E4D" w:rsidP="00096A29">
      <w:pPr>
        <w:jc w:val="both"/>
        <w:rPr>
          <w:rFonts w:ascii="Arial" w:hAnsi="Arial" w:cs="Arial"/>
          <w:b/>
          <w:sz w:val="16"/>
          <w:u w:val="single"/>
        </w:rPr>
      </w:pPr>
    </w:p>
    <w:p w14:paraId="22D2C89D" w14:textId="77777777" w:rsidR="00D74E4D" w:rsidRDefault="00D74E4D" w:rsidP="00096A29">
      <w:pPr>
        <w:jc w:val="both"/>
        <w:rPr>
          <w:rFonts w:ascii="Arial" w:hAnsi="Arial" w:cs="Arial"/>
          <w:b/>
          <w:sz w:val="16"/>
          <w:u w:val="single"/>
        </w:rPr>
      </w:pPr>
    </w:p>
    <w:p w14:paraId="0687FC32" w14:textId="77777777" w:rsidR="00D74E4D" w:rsidRDefault="00D74E4D" w:rsidP="00096A29">
      <w:pPr>
        <w:jc w:val="both"/>
        <w:rPr>
          <w:rFonts w:ascii="Arial" w:hAnsi="Arial" w:cs="Arial"/>
          <w:b/>
          <w:sz w:val="16"/>
          <w:u w:val="single"/>
        </w:rPr>
      </w:pPr>
    </w:p>
    <w:p w14:paraId="79785AEC" w14:textId="77777777" w:rsidR="00D74E4D" w:rsidRDefault="00D74E4D" w:rsidP="00096A29">
      <w:pPr>
        <w:jc w:val="both"/>
        <w:rPr>
          <w:rFonts w:ascii="Arial" w:hAnsi="Arial" w:cs="Arial"/>
          <w:b/>
          <w:sz w:val="16"/>
          <w:u w:val="single"/>
        </w:rPr>
      </w:pPr>
    </w:p>
    <w:p w14:paraId="06B85C03" w14:textId="77777777" w:rsidR="00D74E4D" w:rsidRDefault="00D74E4D" w:rsidP="00096A29">
      <w:pPr>
        <w:jc w:val="both"/>
        <w:rPr>
          <w:rFonts w:ascii="Arial" w:hAnsi="Arial" w:cs="Arial"/>
          <w:b/>
          <w:sz w:val="16"/>
          <w:u w:val="single"/>
        </w:rPr>
      </w:pPr>
    </w:p>
    <w:p w14:paraId="6822C2E4" w14:textId="77777777" w:rsidR="00D74E4D" w:rsidRDefault="00D74E4D" w:rsidP="00096A29">
      <w:pPr>
        <w:jc w:val="both"/>
        <w:rPr>
          <w:rFonts w:ascii="Arial" w:hAnsi="Arial" w:cs="Arial"/>
          <w:b/>
          <w:sz w:val="16"/>
          <w:u w:val="single"/>
        </w:rPr>
      </w:pPr>
    </w:p>
    <w:p w14:paraId="22AFFCC4" w14:textId="77777777" w:rsidR="00D74E4D" w:rsidRDefault="00D74E4D" w:rsidP="00096A29">
      <w:pPr>
        <w:jc w:val="both"/>
        <w:rPr>
          <w:rFonts w:ascii="Arial" w:hAnsi="Arial" w:cs="Arial"/>
          <w:b/>
          <w:sz w:val="16"/>
          <w:u w:val="single"/>
        </w:rPr>
      </w:pPr>
    </w:p>
    <w:p w14:paraId="686AC751" w14:textId="77777777" w:rsidR="00D74E4D" w:rsidRDefault="00D74E4D" w:rsidP="00096A29">
      <w:pPr>
        <w:jc w:val="both"/>
        <w:rPr>
          <w:rFonts w:ascii="Arial" w:hAnsi="Arial" w:cs="Arial"/>
          <w:b/>
          <w:sz w:val="16"/>
          <w:u w:val="single"/>
        </w:rPr>
      </w:pPr>
    </w:p>
    <w:p w14:paraId="750C6CC2" w14:textId="77777777" w:rsidR="00D74E4D" w:rsidRDefault="00D74E4D" w:rsidP="00096A29">
      <w:pPr>
        <w:jc w:val="both"/>
        <w:rPr>
          <w:rFonts w:ascii="Arial" w:hAnsi="Arial" w:cs="Arial"/>
          <w:b/>
          <w:sz w:val="16"/>
          <w:u w:val="single"/>
        </w:rPr>
      </w:pPr>
    </w:p>
    <w:p w14:paraId="5B148383" w14:textId="77777777" w:rsidR="00D74E4D" w:rsidRDefault="00D74E4D" w:rsidP="00096A29">
      <w:pPr>
        <w:jc w:val="both"/>
        <w:rPr>
          <w:rFonts w:ascii="Arial" w:hAnsi="Arial" w:cs="Arial"/>
          <w:b/>
          <w:sz w:val="16"/>
          <w:u w:val="single"/>
        </w:rPr>
      </w:pPr>
    </w:p>
    <w:p w14:paraId="2CDB5930" w14:textId="77777777" w:rsidR="00D74E4D" w:rsidRDefault="00D74E4D" w:rsidP="00096A29">
      <w:pPr>
        <w:jc w:val="both"/>
        <w:rPr>
          <w:rFonts w:ascii="Arial" w:hAnsi="Arial" w:cs="Arial"/>
          <w:b/>
          <w:sz w:val="16"/>
          <w:u w:val="single"/>
        </w:rPr>
      </w:pPr>
    </w:p>
    <w:p w14:paraId="76C7C550" w14:textId="77777777" w:rsidR="00D74E4D" w:rsidRDefault="00D74E4D" w:rsidP="00096A29">
      <w:pPr>
        <w:jc w:val="both"/>
        <w:rPr>
          <w:rFonts w:ascii="Arial" w:hAnsi="Arial" w:cs="Arial"/>
          <w:b/>
          <w:sz w:val="16"/>
          <w:u w:val="single"/>
        </w:rPr>
      </w:pPr>
    </w:p>
    <w:p w14:paraId="617CAA09" w14:textId="77777777" w:rsidR="00D74E4D" w:rsidRDefault="00D74E4D" w:rsidP="00096A29">
      <w:pPr>
        <w:jc w:val="both"/>
        <w:rPr>
          <w:rFonts w:ascii="Arial" w:hAnsi="Arial" w:cs="Arial"/>
          <w:b/>
          <w:sz w:val="16"/>
          <w:u w:val="single"/>
        </w:rPr>
      </w:pPr>
    </w:p>
    <w:p w14:paraId="79A9F13D" w14:textId="77777777" w:rsidR="00D74E4D" w:rsidRDefault="00D74E4D" w:rsidP="00096A29">
      <w:pPr>
        <w:jc w:val="both"/>
        <w:rPr>
          <w:rFonts w:ascii="Arial" w:hAnsi="Arial" w:cs="Arial"/>
          <w:b/>
          <w:sz w:val="16"/>
          <w:u w:val="single"/>
        </w:rPr>
      </w:pPr>
    </w:p>
    <w:p w14:paraId="0893E60E" w14:textId="77777777" w:rsidR="00D74E4D" w:rsidRDefault="00D74E4D" w:rsidP="00096A29">
      <w:pPr>
        <w:jc w:val="both"/>
        <w:rPr>
          <w:rFonts w:ascii="Arial" w:hAnsi="Arial" w:cs="Arial"/>
          <w:b/>
          <w:sz w:val="16"/>
          <w:u w:val="single"/>
        </w:rPr>
      </w:pPr>
    </w:p>
    <w:p w14:paraId="28C0B799" w14:textId="77777777" w:rsidR="00D74E4D" w:rsidRDefault="00D74E4D" w:rsidP="00096A29">
      <w:pPr>
        <w:jc w:val="both"/>
        <w:rPr>
          <w:rFonts w:ascii="Arial" w:hAnsi="Arial" w:cs="Arial"/>
          <w:b/>
          <w:sz w:val="16"/>
          <w:u w:val="single"/>
        </w:rPr>
      </w:pPr>
    </w:p>
    <w:p w14:paraId="5C2EB2E1" w14:textId="77777777" w:rsidR="00096A29" w:rsidRPr="0040341C" w:rsidRDefault="00096A29" w:rsidP="00096A29">
      <w:pPr>
        <w:jc w:val="both"/>
        <w:rPr>
          <w:rFonts w:ascii="Arial" w:hAnsi="Arial" w:cs="Arial"/>
          <w:b/>
          <w:sz w:val="16"/>
          <w:u w:val="single"/>
        </w:rPr>
      </w:pPr>
    </w:p>
    <w:p w14:paraId="52AC8534" w14:textId="5A63EF17" w:rsidR="000224AE" w:rsidRPr="00E910BA" w:rsidRDefault="00EB6240" w:rsidP="00E910BA">
      <w:pPr>
        <w:tabs>
          <w:tab w:val="left" w:pos="3732"/>
        </w:tabs>
        <w:rPr>
          <w:rFonts w:ascii="Times New Roman"/>
          <w:sz w:val="24"/>
        </w:rPr>
      </w:pPr>
      <w:r>
        <w:rPr>
          <w:noProof/>
          <w:sz w:val="20"/>
        </w:rPr>
        <w:lastRenderedPageBreak/>
        <mc:AlternateContent>
          <mc:Choice Requires="wps">
            <w:drawing>
              <wp:inline distT="0" distB="0" distL="0" distR="0" wp14:anchorId="298EE55F" wp14:editId="6A0225C8">
                <wp:extent cx="6264910" cy="236855"/>
                <wp:effectExtent l="9525" t="9525" r="12065" b="10795"/>
                <wp:docPr id="155264840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wps:txbx>
                      <wps:bodyPr rot="0" vert="horz" wrap="square" lIns="0" tIns="0" rIns="0" bIns="0" anchor="t" anchorCtr="0" upright="1">
                        <a:noAutofit/>
                      </wps:bodyPr>
                    </wps:wsp>
                  </a:graphicData>
                </a:graphic>
              </wp:inline>
            </w:drawing>
          </mc:Choice>
          <mc:Fallback>
            <w:pict>
              <v:shape w14:anchorId="298EE55F" id="_x0000_s1041"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" fillcolor="#d9d9d9" strokeweight=".48pt">
                <v:textbox inset="0,0,0,0">
                  <w:txbxContent>
                    <w:p w14:paraId="0C5B60D2" w14:textId="1C351632" w:rsidR="00EB6240" w:rsidRDefault="00797C78" w:rsidP="00EB6240">
                      <w:pPr>
                        <w:spacing w:before="18"/>
                        <w:ind w:left="888"/>
                        <w:rPr>
                          <w:rFonts w:ascii="Arial"/>
                          <w:b/>
                          <w:sz w:val="28"/>
                        </w:rPr>
                      </w:pPr>
                      <w:r>
                        <w:rPr>
                          <w:rFonts w:ascii="Arial"/>
                          <w:b/>
                          <w:color w:val="17365D"/>
                          <w:sz w:val="28"/>
                        </w:rPr>
                        <w:t xml:space="preserve">  </w:t>
                      </w:r>
                      <w:r w:rsidR="00EB6240">
                        <w:rPr>
                          <w:rFonts w:ascii="Arial"/>
                          <w:b/>
                          <w:color w:val="17365D"/>
                          <w:sz w:val="28"/>
                        </w:rPr>
                        <w:t>1.</w:t>
                      </w:r>
                      <w:r w:rsidR="00EB70B2">
                        <w:rPr>
                          <w:rFonts w:ascii="Arial"/>
                          <w:b/>
                          <w:color w:val="17365D"/>
                          <w:sz w:val="28"/>
                        </w:rPr>
                        <w:t>3</w:t>
                      </w:r>
                      <w:r w:rsidR="00EB6240">
                        <w:rPr>
                          <w:rFonts w:ascii="Arial"/>
                          <w:b/>
                          <w:color w:val="17365D"/>
                          <w:sz w:val="28"/>
                        </w:rPr>
                        <w:t>.</w:t>
                      </w:r>
                      <w:r w:rsidR="00EB6240">
                        <w:rPr>
                          <w:rFonts w:ascii="Arial"/>
                          <w:b/>
                          <w:color w:val="17365D"/>
                          <w:spacing w:val="-7"/>
                          <w:sz w:val="28"/>
                        </w:rPr>
                        <w:t xml:space="preserve"> </w:t>
                      </w:r>
                      <w:r w:rsidR="00EB6240">
                        <w:rPr>
                          <w:rFonts w:ascii="Arial"/>
                          <w:b/>
                          <w:color w:val="17365D"/>
                          <w:sz w:val="28"/>
                        </w:rPr>
                        <w:t>COMUNICAZIONI</w:t>
                      </w:r>
                      <w:r w:rsidR="00EB6240">
                        <w:rPr>
                          <w:rFonts w:ascii="Arial"/>
                          <w:b/>
                          <w:color w:val="17365D"/>
                          <w:spacing w:val="-5"/>
                          <w:sz w:val="28"/>
                        </w:rPr>
                        <w:t xml:space="preserve"> </w:t>
                      </w:r>
                      <w:r w:rsidR="00EB6240">
                        <w:rPr>
                          <w:rFonts w:ascii="Arial"/>
                          <w:b/>
                          <w:color w:val="17365D"/>
                          <w:sz w:val="28"/>
                        </w:rPr>
                        <w:t>DEL</w:t>
                      </w:r>
                      <w:r w:rsidR="0082318B">
                        <w:rPr>
                          <w:rFonts w:ascii="Arial"/>
                          <w:b/>
                          <w:color w:val="17365D"/>
                          <w:spacing w:val="-6"/>
                          <w:sz w:val="28"/>
                        </w:rPr>
                        <w:t xml:space="preserve"> COMITATO REGIONALE SICILIA</w:t>
                      </w:r>
                    </w:p>
                  </w:txbxContent>
                </v:textbox>
                <w10:anchorlock/>
              </v:shape>
            </w:pict>
          </mc:Fallback>
        </mc:AlternateContent>
      </w:r>
    </w:p>
    <w:p w14:paraId="228DE870" w14:textId="77777777" w:rsidR="00E462F1" w:rsidRDefault="00E462F1" w:rsidP="00E462F1">
      <w:pPr>
        <w:jc w:val="both"/>
        <w:rPr>
          <w:rFonts w:ascii="Arial" w:hAnsi="Arial" w:cs="Arial"/>
          <w:b/>
          <w:sz w:val="14"/>
          <w:szCs w:val="14"/>
          <w:u w:val="single"/>
        </w:rPr>
      </w:pPr>
    </w:p>
    <w:p w14:paraId="2C022B95" w14:textId="77777777" w:rsidR="00096A29" w:rsidRPr="0040341C" w:rsidRDefault="00096A29" w:rsidP="00096A29">
      <w:pPr>
        <w:jc w:val="both"/>
        <w:rPr>
          <w:rFonts w:ascii="Arial" w:hAnsi="Arial" w:cs="Arial"/>
          <w:b/>
          <w:bCs/>
          <w:sz w:val="28"/>
          <w:szCs w:val="28"/>
          <w:u w:val="single"/>
        </w:rPr>
      </w:pPr>
      <w:r w:rsidRPr="0040341C">
        <w:rPr>
          <w:rFonts w:ascii="Arial" w:hAnsi="Arial" w:cs="Arial"/>
          <w:b/>
          <w:bCs/>
          <w:sz w:val="28"/>
          <w:szCs w:val="28"/>
          <w:u w:val="single"/>
        </w:rPr>
        <w:t>SVINCOLO ART. 117 BIS N.O.I.F.</w:t>
      </w:r>
    </w:p>
    <w:p w14:paraId="6A4EC4A6" w14:textId="77777777" w:rsidR="00096A29" w:rsidRPr="0040341C" w:rsidRDefault="00096A29" w:rsidP="00096A29">
      <w:pPr>
        <w:jc w:val="both"/>
        <w:rPr>
          <w:rFonts w:ascii="Arial" w:hAnsi="Arial" w:cs="Arial"/>
          <w:b/>
          <w:bCs/>
        </w:rPr>
      </w:pPr>
      <w:r w:rsidRPr="0040341C">
        <w:rPr>
          <w:rFonts w:ascii="Arial" w:hAnsi="Arial" w:cs="Arial"/>
          <w:b/>
          <w:bCs/>
        </w:rPr>
        <w:t>A.S.D. JONICA F.C.</w:t>
      </w:r>
    </w:p>
    <w:p w14:paraId="6ADB061E" w14:textId="77777777" w:rsidR="00096A29" w:rsidRPr="0040341C" w:rsidRDefault="00096A29" w:rsidP="00096A29">
      <w:pPr>
        <w:jc w:val="both"/>
        <w:rPr>
          <w:rFonts w:ascii="Arial" w:hAnsi="Arial" w:cs="Arial"/>
          <w:bCs/>
        </w:rPr>
      </w:pPr>
      <w:r w:rsidRPr="0040341C">
        <w:rPr>
          <w:rFonts w:ascii="Arial" w:hAnsi="Arial" w:cs="Arial"/>
          <w:bCs/>
        </w:rPr>
        <w:t xml:space="preserve">LEUCA PETRU NATO IL 19/07/90 MATR. 1027818 </w:t>
      </w:r>
    </w:p>
    <w:p w14:paraId="6F86A9BA" w14:textId="77777777" w:rsidR="00096A29" w:rsidRPr="00096A29" w:rsidRDefault="00096A29" w:rsidP="00096A29">
      <w:pPr>
        <w:jc w:val="both"/>
        <w:rPr>
          <w:rFonts w:ascii="Arial" w:hAnsi="Arial" w:cs="Arial"/>
          <w:b/>
          <w:bCs/>
          <w:highlight w:val="yellow"/>
        </w:rPr>
      </w:pPr>
      <w:r w:rsidRPr="00096A29">
        <w:rPr>
          <w:rFonts w:ascii="Arial" w:hAnsi="Arial" w:cs="Arial"/>
          <w:b/>
          <w:bCs/>
          <w:highlight w:val="yellow"/>
        </w:rPr>
        <w:t xml:space="preserve">A.S.D. POLISPORTIVA NICOSIA </w:t>
      </w:r>
    </w:p>
    <w:p w14:paraId="1C2A3617" w14:textId="77777777" w:rsidR="00096A29" w:rsidRPr="0040341C" w:rsidRDefault="00096A29" w:rsidP="00096A29">
      <w:pPr>
        <w:jc w:val="both"/>
        <w:rPr>
          <w:rFonts w:ascii="Arial" w:hAnsi="Arial" w:cs="Arial"/>
          <w:bCs/>
        </w:rPr>
      </w:pPr>
      <w:r w:rsidRPr="00096A29">
        <w:rPr>
          <w:rFonts w:ascii="Arial" w:hAnsi="Arial" w:cs="Arial"/>
          <w:bCs/>
          <w:highlight w:val="yellow"/>
        </w:rPr>
        <w:t>GARCIA GASTON ARIEL NATO IL 11/05/95 MATR. 1086697</w:t>
      </w:r>
      <w:r w:rsidRPr="0040341C">
        <w:rPr>
          <w:rFonts w:ascii="Arial" w:hAnsi="Arial" w:cs="Arial"/>
          <w:bCs/>
        </w:rPr>
        <w:t xml:space="preserve">      </w:t>
      </w:r>
    </w:p>
    <w:p w14:paraId="2E025EF8" w14:textId="77777777" w:rsidR="00096A29" w:rsidRDefault="00096A29" w:rsidP="00E462F1">
      <w:pPr>
        <w:jc w:val="both"/>
        <w:rPr>
          <w:rFonts w:ascii="Arial" w:hAnsi="Arial" w:cs="Arial"/>
          <w:b/>
          <w:sz w:val="14"/>
          <w:szCs w:val="14"/>
          <w:u w:val="single"/>
        </w:rPr>
      </w:pPr>
    </w:p>
    <w:p w14:paraId="7DBF4BC0" w14:textId="596ED0ED" w:rsidR="009D44A4" w:rsidRDefault="009D44A4" w:rsidP="009D44A4">
      <w:pPr>
        <w:shd w:val="clear" w:color="auto" w:fill="76E3FF"/>
        <w:jc w:val="both"/>
        <w:rPr>
          <w:rFonts w:ascii="Arial" w:hAnsi="Arial" w:cs="Arial"/>
          <w:b/>
          <w:bCs/>
        </w:rPr>
      </w:pPr>
      <w:r>
        <w:rPr>
          <w:rFonts w:ascii="Arial" w:hAnsi="Arial" w:cs="Arial"/>
          <w:b/>
          <w:bCs/>
        </w:rPr>
        <w:t>TESSERAMENTO CALCIATORI/CALCIATRICI “NON PROFESSIONISTI”, “GIOVANI DILETTANTI E CALCIATORI/CALCIATRICI DI CALCIO A 5, PER I QUALI SIA INTERVENUTA, LA DECADENZA DEL TESSERAMENTO PER RISOLUZIONE DEL RAPPORTO CONTRATTUALE DI LAVORO SPORTIVO AI SENSI DELL’ART. 117 BIS DELLE N.O.I.F.</w:t>
      </w:r>
    </w:p>
    <w:p w14:paraId="2ECA0DCC" w14:textId="77777777" w:rsidR="009D44A4" w:rsidRDefault="009D44A4" w:rsidP="009D44A4">
      <w:pPr>
        <w:jc w:val="both"/>
        <w:rPr>
          <w:rFonts w:ascii="Arial" w:hAnsi="Arial" w:cs="Arial"/>
        </w:rPr>
      </w:pPr>
      <w:r>
        <w:rPr>
          <w:rFonts w:ascii="Arial" w:hAnsi="Arial" w:cs="Arial"/>
        </w:rPr>
        <w:t xml:space="preserve">In applicazione di quanto pubblicato sul </w:t>
      </w:r>
      <w:proofErr w:type="spellStart"/>
      <w:r>
        <w:rPr>
          <w:rFonts w:ascii="Arial" w:hAnsi="Arial" w:cs="Arial"/>
        </w:rPr>
        <w:t>c.u.</w:t>
      </w:r>
      <w:proofErr w:type="spellEnd"/>
      <w:r>
        <w:rPr>
          <w:rFonts w:ascii="Arial" w:hAnsi="Arial" w:cs="Arial"/>
        </w:rPr>
        <w:t xml:space="preserve"> 482 </w:t>
      </w:r>
      <w:proofErr w:type="spellStart"/>
      <w:r>
        <w:rPr>
          <w:rFonts w:ascii="Arial" w:hAnsi="Arial" w:cs="Arial"/>
        </w:rPr>
        <w:t>lnd</w:t>
      </w:r>
      <w:proofErr w:type="spellEnd"/>
      <w:r>
        <w:rPr>
          <w:rFonts w:ascii="Arial" w:hAnsi="Arial" w:cs="Arial"/>
        </w:rPr>
        <w:t xml:space="preserve"> (276/a </w:t>
      </w:r>
      <w:proofErr w:type="spellStart"/>
      <w:r>
        <w:rPr>
          <w:rFonts w:ascii="Arial" w:hAnsi="Arial" w:cs="Arial"/>
        </w:rPr>
        <w:t>figc</w:t>
      </w:r>
      <w:proofErr w:type="spellEnd"/>
      <w:r>
        <w:rPr>
          <w:rFonts w:ascii="Arial" w:hAnsi="Arial" w:cs="Arial"/>
        </w:rPr>
        <w:t xml:space="preserve">) del 29/06/2024, i calciatori che hanno risolto il rapporto contrattuale, secondo i requisiti riportati sopra, potranno tesserarsi in favore di una nuova </w:t>
      </w:r>
      <w:proofErr w:type="spellStart"/>
      <w:r>
        <w:rPr>
          <w:rFonts w:ascii="Arial" w:hAnsi="Arial" w:cs="Arial"/>
        </w:rPr>
        <w:t>societa’</w:t>
      </w:r>
      <w:proofErr w:type="spellEnd"/>
      <w:r>
        <w:rPr>
          <w:rFonts w:ascii="Arial" w:hAnsi="Arial" w:cs="Arial"/>
        </w:rPr>
        <w:t xml:space="preserve">  in ambito dilettantistico entro 31 gennaio 2025.</w:t>
      </w:r>
    </w:p>
    <w:p w14:paraId="18800721" w14:textId="77777777" w:rsidR="009D44A4" w:rsidRDefault="009D44A4" w:rsidP="009D44A4">
      <w:pPr>
        <w:jc w:val="both"/>
        <w:rPr>
          <w:rFonts w:ascii="Arial" w:hAnsi="Arial" w:cs="Arial"/>
        </w:rPr>
      </w:pPr>
      <w:r>
        <w:rPr>
          <w:rFonts w:ascii="Arial" w:hAnsi="Arial" w:cs="Arial"/>
        </w:rPr>
        <w:t xml:space="preserve">ricordiamo il limite dei tre tesseramenti nella medesima stagione sportiva 2024/25 per il </w:t>
      </w:r>
      <w:r w:rsidRPr="00300882">
        <w:rPr>
          <w:rFonts w:ascii="Arial" w:hAnsi="Arial" w:cs="Arial"/>
          <w:b/>
          <w:bCs/>
        </w:rPr>
        <w:t>calcio a 11</w:t>
      </w:r>
      <w:r>
        <w:rPr>
          <w:rFonts w:ascii="Arial" w:hAnsi="Arial" w:cs="Arial"/>
        </w:rPr>
        <w:t xml:space="preserve"> (art. 95.2)</w:t>
      </w:r>
    </w:p>
    <w:p w14:paraId="029E436D" w14:textId="77777777" w:rsidR="009D44A4" w:rsidRDefault="009D44A4" w:rsidP="009D44A4">
      <w:pPr>
        <w:rPr>
          <w:rFonts w:ascii="Arial" w:hAnsi="Arial" w:cs="Arial"/>
        </w:rPr>
      </w:pPr>
      <w:r>
        <w:rPr>
          <w:rFonts w:ascii="Arial" w:hAnsi="Arial" w:cs="Arial"/>
        </w:rPr>
        <w:t xml:space="preserve">per quanto riguarda il </w:t>
      </w:r>
      <w:r w:rsidRPr="0080542E">
        <w:rPr>
          <w:rFonts w:ascii="Arial" w:hAnsi="Arial" w:cs="Arial"/>
          <w:b/>
          <w:bCs/>
        </w:rPr>
        <w:t>calcio a 5</w:t>
      </w:r>
      <w:r>
        <w:rPr>
          <w:rFonts w:ascii="Arial" w:hAnsi="Arial" w:cs="Arial"/>
        </w:rPr>
        <w:t xml:space="preserve">, </w:t>
      </w:r>
      <w:r w:rsidRPr="00865873">
        <w:rPr>
          <w:rFonts w:ascii="Arial" w:hAnsi="Arial" w:cs="Arial"/>
        </w:rPr>
        <w:t>nella stessa stagione sportiva, il giocatore/giocatrice può essere tesserato per un massimo di tre società</w:t>
      </w:r>
      <w:r>
        <w:rPr>
          <w:rFonts w:ascii="Arial" w:hAnsi="Arial" w:cs="Arial"/>
        </w:rPr>
        <w:t xml:space="preserve">, </w:t>
      </w:r>
      <w:r w:rsidRPr="00865873">
        <w:rPr>
          <w:rFonts w:ascii="Arial" w:hAnsi="Arial" w:cs="Arial"/>
        </w:rPr>
        <w:t>ma può giocare solo per due di quest</w:t>
      </w:r>
      <w:r>
        <w:rPr>
          <w:rFonts w:ascii="Arial" w:hAnsi="Arial" w:cs="Arial"/>
        </w:rPr>
        <w:t>e (art. 39.1 bis)</w:t>
      </w:r>
    </w:p>
    <w:p w14:paraId="2BF8AADB" w14:textId="77777777" w:rsidR="009D44A4" w:rsidRDefault="009D44A4" w:rsidP="00887486">
      <w:pPr>
        <w:jc w:val="both"/>
        <w:rPr>
          <w:rFonts w:ascii="Arial" w:hAnsi="Arial" w:cs="Arial"/>
          <w:b/>
          <w:color w:val="FF0000"/>
          <w:u w:val="single"/>
        </w:rPr>
      </w:pPr>
    </w:p>
    <w:p w14:paraId="0EEF91FF" w14:textId="77777777" w:rsidR="00604988" w:rsidRPr="001D2C05" w:rsidRDefault="00604988" w:rsidP="00604988">
      <w:pPr>
        <w:shd w:val="clear" w:color="auto" w:fill="FBE4D5"/>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CALCIATORI “GIOVANI DILETTANTI”</w:t>
      </w:r>
      <w:r>
        <w:rPr>
          <w:rFonts w:ascii="Arial" w:hAnsi="Arial" w:cs="Arial"/>
          <w:b/>
        </w:rPr>
        <w:t xml:space="preserve"> E “NON PROFESSIONISTI”</w:t>
      </w:r>
      <w:r w:rsidRPr="001D2C05">
        <w:rPr>
          <w:rFonts w:ascii="Arial" w:hAnsi="Arial" w:cs="Arial"/>
          <w:b/>
        </w:rPr>
        <w:t xml:space="preserve"> DA SOCIETÀ DILETTANTISTICHE A SOCIETÀ </w:t>
      </w:r>
      <w:r>
        <w:rPr>
          <w:rFonts w:ascii="Arial" w:hAnsi="Arial" w:cs="Arial"/>
          <w:b/>
        </w:rPr>
        <w:t>PROFESSIONISTICHE</w:t>
      </w:r>
    </w:p>
    <w:p w14:paraId="17C0A64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calciatori con status “Giovane Dilettante” e “Non professionista”, nel rispetto di quanto disposto dagli art. 100, 101 e 104 delle N.O.I.F., da società dilettantistiche a società professionistiche</w:t>
      </w:r>
    </w:p>
    <w:p w14:paraId="54B6AB15" w14:textId="77777777" w:rsidR="00604988" w:rsidRDefault="00604988" w:rsidP="00604988">
      <w:pPr>
        <w:jc w:val="both"/>
        <w:rPr>
          <w:rFonts w:ascii="Arial" w:hAnsi="Arial" w:cs="Arial"/>
          <w:b/>
          <w:bCs/>
        </w:rPr>
      </w:pPr>
    </w:p>
    <w:p w14:paraId="7ECE298E" w14:textId="77777777" w:rsidR="00604988" w:rsidRDefault="00604988" w:rsidP="00604988">
      <w:pPr>
        <w:shd w:val="clear" w:color="auto" w:fill="C5E0B3"/>
        <w:jc w:val="both"/>
        <w:rPr>
          <w:rFonts w:ascii="Arial" w:hAnsi="Arial" w:cs="Arial"/>
          <w:b/>
          <w:bCs/>
        </w:rPr>
      </w:pPr>
      <w:r>
        <w:rPr>
          <w:rFonts w:ascii="Arial" w:hAnsi="Arial" w:cs="Arial"/>
          <w:b/>
          <w:bCs/>
        </w:rPr>
        <w:t>TRASFERIMENTO E CESSIONE DI CONTRATTO DI CALCIATORI “GIOVANI DI SERIE” DA SOCIETA’ PROFESSIONISTICHE A SOCIETA’ DILETTANTISTICHE</w:t>
      </w:r>
    </w:p>
    <w:p w14:paraId="461D202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calciatori con status “Giovane di Serie”, nel rispetto di quanto disposto dagli art. 100, 101 e 104 delle N.O.I.F., da società professionistiche a società dilettantistiche</w:t>
      </w:r>
    </w:p>
    <w:p w14:paraId="6666490F" w14:textId="77777777" w:rsidR="00604988" w:rsidRDefault="00604988" w:rsidP="00604988">
      <w:pPr>
        <w:jc w:val="both"/>
        <w:rPr>
          <w:rFonts w:ascii="Arial" w:hAnsi="Arial" w:cs="Arial"/>
        </w:rPr>
      </w:pPr>
    </w:p>
    <w:p w14:paraId="7D0DB1B1" w14:textId="77777777" w:rsidR="00604988" w:rsidRPr="001D2C05" w:rsidRDefault="00604988" w:rsidP="00604988">
      <w:pPr>
        <w:shd w:val="clear" w:color="auto" w:fill="DEEAF6"/>
        <w:jc w:val="both"/>
        <w:rPr>
          <w:rFonts w:ascii="Arial" w:hAnsi="Arial" w:cs="Arial"/>
          <w:b/>
        </w:rPr>
      </w:pPr>
      <w:r w:rsidRPr="001D2C05">
        <w:rPr>
          <w:rFonts w:ascii="Arial" w:hAnsi="Arial" w:cs="Arial"/>
          <w:b/>
        </w:rPr>
        <w:t xml:space="preserve">TRASFERIMENTO </w:t>
      </w:r>
      <w:r>
        <w:rPr>
          <w:rFonts w:ascii="Arial" w:hAnsi="Arial" w:cs="Arial"/>
          <w:b/>
        </w:rPr>
        <w:t xml:space="preserve">E CESSIONE DI CONTRATTO </w:t>
      </w:r>
      <w:r w:rsidRPr="001D2C05">
        <w:rPr>
          <w:rFonts w:ascii="Arial" w:hAnsi="Arial" w:cs="Arial"/>
          <w:b/>
        </w:rPr>
        <w:t>DI CALCIATRI</w:t>
      </w:r>
      <w:r>
        <w:rPr>
          <w:rFonts w:ascii="Arial" w:hAnsi="Arial" w:cs="Arial"/>
          <w:b/>
        </w:rPr>
        <w:t>CI</w:t>
      </w:r>
      <w:r w:rsidRPr="001D2C05">
        <w:rPr>
          <w:rFonts w:ascii="Arial" w:hAnsi="Arial" w:cs="Arial"/>
          <w:b/>
        </w:rPr>
        <w:t xml:space="preserve"> “GIOVANI DILETTANTI”</w:t>
      </w:r>
      <w:r>
        <w:rPr>
          <w:rFonts w:ascii="Arial" w:hAnsi="Arial" w:cs="Arial"/>
          <w:b/>
        </w:rPr>
        <w:t xml:space="preserve"> E “NON PROFESSIONISTE”</w:t>
      </w:r>
      <w:r w:rsidRPr="001D2C05">
        <w:rPr>
          <w:rFonts w:ascii="Arial" w:hAnsi="Arial" w:cs="Arial"/>
          <w:b/>
        </w:rPr>
        <w:t xml:space="preserve"> DA SOCIETÀ DILETTANTISTICHE A SOCIETÀ </w:t>
      </w:r>
      <w:r>
        <w:rPr>
          <w:rFonts w:ascii="Arial" w:hAnsi="Arial" w:cs="Arial"/>
          <w:b/>
        </w:rPr>
        <w:t>PROFESSIONISTICHE</w:t>
      </w:r>
    </w:p>
    <w:p w14:paraId="1166CD10"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calciatrici con status “Giovane Dilettante” e “Non professionista”, nel rispetto di quanto disposto dagli art. 100, 101 e 104 delle N.O.I.F., da società dilettantistiche a società professionistiche</w:t>
      </w:r>
    </w:p>
    <w:p w14:paraId="2FD598BC" w14:textId="77777777" w:rsidR="00604988" w:rsidRDefault="00604988" w:rsidP="00604988">
      <w:pPr>
        <w:jc w:val="both"/>
        <w:rPr>
          <w:rFonts w:ascii="Arial" w:hAnsi="Arial" w:cs="Arial"/>
        </w:rPr>
      </w:pPr>
    </w:p>
    <w:p w14:paraId="3051276F" w14:textId="77777777" w:rsidR="00604988" w:rsidRDefault="00604988" w:rsidP="00604988">
      <w:pPr>
        <w:shd w:val="clear" w:color="auto" w:fill="FFF2CC"/>
        <w:jc w:val="both"/>
        <w:rPr>
          <w:rFonts w:ascii="Arial" w:hAnsi="Arial" w:cs="Arial"/>
          <w:b/>
          <w:bCs/>
        </w:rPr>
      </w:pPr>
      <w:r>
        <w:rPr>
          <w:rFonts w:ascii="Arial" w:hAnsi="Arial" w:cs="Arial"/>
          <w:b/>
          <w:bCs/>
        </w:rPr>
        <w:t>TRASFERIMENTO E CESSIONE DI CONTRATTO DI CALCIATRICI “GIOVANI DI SERIE” DA SOCIETA’ PROFESSIONISTICHE A SOCIETA’ DILETTANTISTICHE</w:t>
      </w:r>
    </w:p>
    <w:p w14:paraId="34629D93" w14:textId="77777777" w:rsidR="00604988" w:rsidRDefault="00604988" w:rsidP="00604988">
      <w:pPr>
        <w:jc w:val="both"/>
        <w:rPr>
          <w:rFonts w:ascii="Arial" w:hAnsi="Arial" w:cs="Arial"/>
        </w:rPr>
      </w:pPr>
      <w:r>
        <w:rPr>
          <w:rFonts w:ascii="Arial" w:hAnsi="Arial" w:cs="Arial"/>
        </w:rPr>
        <w:t xml:space="preserve">Si informa che, come riportato sul C.U. n. 482 della L.N.D. (276/A F.I.G.C.) del 29 Giugno 2024, </w:t>
      </w:r>
      <w:proofErr w:type="spellStart"/>
      <w:r>
        <w:rPr>
          <w:rFonts w:ascii="Arial" w:hAnsi="Arial" w:cs="Arial"/>
          <w:b/>
          <w:bCs/>
        </w:rPr>
        <w:t>Lunedi’</w:t>
      </w:r>
      <w:proofErr w:type="spellEnd"/>
      <w:r>
        <w:rPr>
          <w:rFonts w:ascii="Arial" w:hAnsi="Arial" w:cs="Arial"/>
          <w:b/>
          <w:bCs/>
        </w:rPr>
        <w:t xml:space="preserve"> </w:t>
      </w:r>
      <w:r>
        <w:rPr>
          <w:rFonts w:ascii="Arial" w:hAnsi="Arial" w:cs="Arial"/>
          <w:b/>
        </w:rPr>
        <w:t xml:space="preserve">3 febbraio 2025 </w:t>
      </w:r>
      <w:r>
        <w:rPr>
          <w:rFonts w:ascii="Arial" w:hAnsi="Arial" w:cs="Arial"/>
        </w:rPr>
        <w:t>scadrà il termine del trasferimento di calciatrici con status “Giovane di Serie”, nel rispetto di quanto disposto dagli art. 100, 101 e 104 delle N.O.I.F., da società professionistiche a società dilettantistiche</w:t>
      </w:r>
    </w:p>
    <w:p w14:paraId="6646ED88" w14:textId="4C20A9FA" w:rsidR="009839FA" w:rsidRDefault="00E112F8" w:rsidP="00E112F8">
      <w:pPr>
        <w:jc w:val="both"/>
        <w:rPr>
          <w:rFonts w:ascii="Arial" w:hAnsi="Arial" w:cs="Arial"/>
        </w:rPr>
      </w:pPr>
      <w:r w:rsidRPr="00EC4BE0">
        <w:rPr>
          <w:rFonts w:ascii="Arial" w:hAnsi="Arial" w:cs="Arial"/>
        </w:rPr>
        <w:t xml:space="preserve"> </w:t>
      </w:r>
      <w:r>
        <w:rPr>
          <w:rFonts w:ascii="Arial" w:hAnsi="Arial" w:cs="Arial"/>
        </w:rPr>
        <w:t xml:space="preserve"> </w:t>
      </w:r>
    </w:p>
    <w:p w14:paraId="0333FE7F" w14:textId="723692B5" w:rsidR="00887486" w:rsidRPr="001870BE" w:rsidRDefault="00887486" w:rsidP="00887486">
      <w:pPr>
        <w:jc w:val="both"/>
        <w:rPr>
          <w:rFonts w:ascii="Arial" w:hAnsi="Arial" w:cs="Arial"/>
          <w:b/>
          <w:color w:val="FF0000"/>
          <w:u w:val="single"/>
        </w:rPr>
      </w:pPr>
      <w:r w:rsidRPr="001870BE">
        <w:rPr>
          <w:rFonts w:ascii="Arial" w:hAnsi="Arial" w:cs="Arial"/>
          <w:b/>
          <w:color w:val="FF0000"/>
          <w:u w:val="single"/>
        </w:rPr>
        <w:t>ART. 103 BIS – RISOLUZIONE CONSENSUALE DEI TRASFERIMENTI A TITOLO TEMPORANEO</w:t>
      </w:r>
    </w:p>
    <w:p w14:paraId="7CB6EFA0" w14:textId="77777777" w:rsidR="00887486" w:rsidRPr="0035628E" w:rsidRDefault="00887486" w:rsidP="00887486">
      <w:pPr>
        <w:jc w:val="both"/>
        <w:rPr>
          <w:rFonts w:ascii="Arial" w:hAnsi="Arial" w:cs="Arial"/>
        </w:rPr>
      </w:pPr>
      <w:r w:rsidRPr="0035628E">
        <w:rPr>
          <w:rFonts w:ascii="Arial" w:hAnsi="Arial" w:cs="Arial"/>
        </w:rPr>
        <w:t xml:space="preserve">Si ribadisce quanto stabilito dal punto </w:t>
      </w:r>
      <w:r>
        <w:rPr>
          <w:rFonts w:ascii="Arial" w:hAnsi="Arial" w:cs="Arial"/>
        </w:rPr>
        <w:t>5</w:t>
      </w:r>
      <w:r w:rsidRPr="0035628E">
        <w:rPr>
          <w:rFonts w:ascii="Arial" w:hAnsi="Arial" w:cs="Arial"/>
        </w:rPr>
        <w:t>) dell’articolo a margine.</w:t>
      </w:r>
      <w:r>
        <w:rPr>
          <w:rFonts w:ascii="Arial" w:hAnsi="Arial" w:cs="Arial"/>
        </w:rPr>
        <w:t xml:space="preserve"> </w:t>
      </w:r>
    </w:p>
    <w:p w14:paraId="1113D4C0" w14:textId="77777777" w:rsidR="00887486" w:rsidRPr="00A57C2F" w:rsidRDefault="00887486" w:rsidP="00887486">
      <w:pPr>
        <w:jc w:val="both"/>
        <w:rPr>
          <w:rFonts w:ascii="Arial" w:hAnsi="Arial" w:cs="Arial"/>
        </w:rPr>
      </w:pPr>
      <w:r w:rsidRPr="00A57C2F">
        <w:rPr>
          <w:rFonts w:ascii="Arial" w:hAnsi="Arial" w:cs="Arial"/>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r>
        <w:rPr>
          <w:rFonts w:ascii="Arial" w:hAnsi="Arial" w:cs="Arial"/>
        </w:rPr>
        <w:t>.</w:t>
      </w:r>
    </w:p>
    <w:p w14:paraId="40D58B76" w14:textId="77777777" w:rsidR="00887486" w:rsidRPr="00A57C2F" w:rsidRDefault="00887486" w:rsidP="00887486">
      <w:pPr>
        <w:jc w:val="both"/>
        <w:rPr>
          <w:rFonts w:ascii="Arial" w:hAnsi="Arial" w:cs="Arial"/>
        </w:rPr>
      </w:pPr>
      <w:r w:rsidRPr="00A57C2F">
        <w:rPr>
          <w:rFonts w:ascii="Arial" w:hAnsi="Arial" w:cs="Arial"/>
        </w:rPr>
        <w:t>Ripristinati così i rapporti con l’originaria Società cedente, il calciatore può essere dalla stessa utilizzato nelle gare dell’attività ufficiale immediatamente successive.</w:t>
      </w:r>
    </w:p>
    <w:p w14:paraId="5B54132B" w14:textId="77777777" w:rsidR="00887486" w:rsidRDefault="00887486" w:rsidP="00887486">
      <w:pPr>
        <w:jc w:val="both"/>
        <w:rPr>
          <w:rFonts w:ascii="Arial" w:hAnsi="Arial" w:cs="Arial"/>
          <w:b/>
          <w:bCs/>
        </w:rPr>
      </w:pPr>
      <w:r w:rsidRPr="002C006B">
        <w:rPr>
          <w:rFonts w:ascii="Arial" w:hAnsi="Arial" w:cs="Arial"/>
          <w:b/>
          <w:bCs/>
        </w:rPr>
        <w:t xml:space="preserve">Il calciatore medesimo può essere altresì oggetto di ulteriore e successivo trasferimento, sia a </w:t>
      </w:r>
      <w:r w:rsidRPr="002C006B">
        <w:rPr>
          <w:rFonts w:ascii="Arial" w:hAnsi="Arial" w:cs="Arial"/>
          <w:b/>
          <w:bCs/>
        </w:rPr>
        <w:lastRenderedPageBreak/>
        <w:t>titolo temporaneo che definitivo, nel periodo previsto per i trasferimenti e le cessioni suppletive soltanto se l'accordo fra le parti sia stato formalizzato e depositato</w:t>
      </w:r>
      <w:r>
        <w:rPr>
          <w:rFonts w:ascii="Arial" w:hAnsi="Arial" w:cs="Arial"/>
          <w:b/>
          <w:bCs/>
        </w:rPr>
        <w:t xml:space="preserve"> (Firma elettronica)</w:t>
      </w:r>
      <w:r w:rsidRPr="002C006B">
        <w:rPr>
          <w:rFonts w:ascii="Arial" w:hAnsi="Arial" w:cs="Arial"/>
          <w:b/>
          <w:bCs/>
        </w:rPr>
        <w:t xml:space="preserve"> entro il giorno che precede l'inizio del secondo periodo stabilito per le cessioni e i trasferimenti medesimi. Tale ulteriore e successivo trasferimento per il “giovane dilettante”, rientrato nella sua originaria società dilettantistica, può essere consentito sia a favore di società professionistica, sia a favore di società dilettantistica.</w:t>
      </w:r>
    </w:p>
    <w:p w14:paraId="5CBD3584" w14:textId="77777777" w:rsidR="006C2D5A" w:rsidRDefault="006C2D5A" w:rsidP="00887486">
      <w:pPr>
        <w:jc w:val="both"/>
        <w:rPr>
          <w:rFonts w:ascii="Arial" w:hAnsi="Arial" w:cs="Arial"/>
          <w:b/>
          <w:bCs/>
        </w:rPr>
      </w:pPr>
    </w:p>
    <w:p w14:paraId="5A11F156" w14:textId="77777777" w:rsidR="003D430E" w:rsidRPr="00883B36" w:rsidRDefault="003D430E" w:rsidP="003D430E">
      <w:pPr>
        <w:shd w:val="clear" w:color="auto" w:fill="70AD47"/>
        <w:jc w:val="both"/>
        <w:rPr>
          <w:rFonts w:ascii="Arial" w:hAnsi="Arial" w:cs="Arial"/>
          <w:b/>
          <w:sz w:val="34"/>
          <w:u w:val="single"/>
        </w:rPr>
      </w:pPr>
      <w:r w:rsidRPr="00883B36">
        <w:rPr>
          <w:rFonts w:ascii="Arial" w:hAnsi="Arial" w:cs="Arial"/>
          <w:b/>
          <w:sz w:val="34"/>
          <w:u w:val="single"/>
        </w:rPr>
        <w:t>MATERIALE SPORTIVO</w:t>
      </w:r>
    </w:p>
    <w:p w14:paraId="7D644A87" w14:textId="77777777" w:rsidR="003D430E" w:rsidRDefault="003D430E" w:rsidP="003D430E">
      <w:pPr>
        <w:jc w:val="both"/>
        <w:rPr>
          <w:rFonts w:ascii="Arial" w:hAnsi="Arial" w:cs="Arial"/>
          <w:b/>
        </w:rPr>
      </w:pPr>
      <w:r>
        <w:rPr>
          <w:rFonts w:ascii="Arial" w:hAnsi="Arial" w:cs="Arial"/>
          <w:b/>
        </w:rPr>
        <w:t>Si comunica a tutte le Società che questo Comitato Regionale ha esaurito la propria disponibilità di palloni e, pertanto, non potrà dare seguito alle richieste delle Società.</w:t>
      </w:r>
    </w:p>
    <w:p w14:paraId="0B8C1887" w14:textId="77777777" w:rsidR="003D430E" w:rsidRDefault="003D430E" w:rsidP="003D430E">
      <w:pPr>
        <w:jc w:val="both"/>
        <w:rPr>
          <w:rFonts w:ascii="Arial" w:hAnsi="Arial" w:cs="Arial"/>
          <w:b/>
        </w:rPr>
      </w:pPr>
      <w:r>
        <w:rPr>
          <w:rFonts w:ascii="Arial" w:hAnsi="Arial" w:cs="Arial"/>
          <w:b/>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4C9491C0" w14:textId="77777777" w:rsidR="00B91364" w:rsidRDefault="00B91364" w:rsidP="003D430E">
      <w:pPr>
        <w:jc w:val="both"/>
        <w:rPr>
          <w:rFonts w:ascii="Arial" w:hAnsi="Arial" w:cs="Arial"/>
          <w:b/>
        </w:rPr>
      </w:pPr>
    </w:p>
    <w:p w14:paraId="252744AE" w14:textId="77777777" w:rsidR="003D430E" w:rsidRPr="00113521" w:rsidRDefault="003D430E" w:rsidP="003D430E">
      <w:pPr>
        <w:shd w:val="clear" w:color="auto" w:fill="FBE4D5"/>
        <w:rPr>
          <w:rFonts w:ascii="Arial" w:hAnsi="Arial" w:cs="Arial"/>
          <w:b/>
          <w:bCs/>
          <w:sz w:val="25"/>
          <w:szCs w:val="25"/>
          <w:u w:val="single"/>
        </w:rPr>
      </w:pPr>
      <w:r w:rsidRPr="00113521">
        <w:rPr>
          <w:rFonts w:ascii="Arial" w:hAnsi="Arial" w:cs="Arial"/>
          <w:b/>
          <w:bCs/>
          <w:sz w:val="25"/>
          <w:szCs w:val="25"/>
          <w:u w:val="single"/>
          <w:shd w:val="clear" w:color="auto" w:fill="FBE4D5"/>
        </w:rPr>
        <w:t>ASSISTENZA MEDICA NELLE ATTIVITA’ DELLA LEGA NAZIONALE DILETTANTI</w:t>
      </w:r>
      <w:r w:rsidRPr="00113521">
        <w:rPr>
          <w:rFonts w:ascii="Arial" w:hAnsi="Arial" w:cs="Arial"/>
          <w:b/>
          <w:bCs/>
          <w:sz w:val="25"/>
          <w:szCs w:val="25"/>
          <w:u w:val="single"/>
        </w:rPr>
        <w:t xml:space="preserve"> </w:t>
      </w:r>
    </w:p>
    <w:p w14:paraId="6E827AFC" w14:textId="77777777" w:rsidR="003D430E" w:rsidRPr="00113521" w:rsidRDefault="003D430E" w:rsidP="003D430E">
      <w:pPr>
        <w:shd w:val="clear" w:color="auto" w:fill="FBE4D5"/>
        <w:jc w:val="both"/>
        <w:rPr>
          <w:rFonts w:ascii="Arial" w:hAnsi="Arial" w:cs="Arial"/>
          <w:b/>
          <w:sz w:val="24"/>
          <w:szCs w:val="28"/>
          <w:u w:val="single"/>
        </w:rPr>
      </w:pPr>
      <w:r w:rsidRPr="00113521">
        <w:rPr>
          <w:rFonts w:ascii="Arial" w:hAnsi="Arial" w:cs="Arial"/>
          <w:b/>
          <w:sz w:val="24"/>
          <w:szCs w:val="28"/>
          <w:u w:val="single"/>
        </w:rPr>
        <w:t>COMUNICATO UFFICIALE N. 101 – pubblicato l’8 agosto 2024</w:t>
      </w:r>
    </w:p>
    <w:p w14:paraId="1EB50318" w14:textId="77777777" w:rsidR="003D430E" w:rsidRPr="0098289C" w:rsidRDefault="003D430E" w:rsidP="003D430E">
      <w:pPr>
        <w:jc w:val="both"/>
        <w:rPr>
          <w:rFonts w:ascii="Arial" w:hAnsi="Arial" w:cs="Arial"/>
          <w:b/>
        </w:rPr>
      </w:pPr>
      <w:r w:rsidRPr="0098289C">
        <w:rPr>
          <w:rFonts w:ascii="Arial" w:hAnsi="Arial" w:cs="Arial"/>
          <w:b/>
          <w:color w:val="FF0000"/>
        </w:rPr>
        <w:t>A parziale modifica e integrazione delle disposizioni contenute nel Comunicato Ufficiale      n.44 pubblicato dalla L.N.D. il 16 luglio 2024</w:t>
      </w:r>
      <w:r w:rsidRPr="0098289C">
        <w:rPr>
          <w:rFonts w:ascii="Arial" w:hAnsi="Arial" w:cs="Arial"/>
          <w:b/>
        </w:rPr>
        <w:t xml:space="preserve">, </w:t>
      </w:r>
      <w:r w:rsidRPr="0098289C">
        <w:rPr>
          <w:rFonts w:ascii="Arial" w:hAnsi="Arial" w:cs="Arial"/>
          <w:bCs/>
        </w:rPr>
        <w:t>si riportano di seguito le disposizioni deliberate dal Consiglio Direttivo di Lega in ordine all’assistenza medica nelle attività della Lega Nazionale Dilettanti a partire dalla stagione sportiva 2024/2025</w:t>
      </w:r>
      <w:r w:rsidRPr="0098289C">
        <w:rPr>
          <w:rFonts w:ascii="Arial" w:hAnsi="Arial" w:cs="Arial"/>
          <w:b/>
        </w:rPr>
        <w:t>:</w:t>
      </w:r>
    </w:p>
    <w:p w14:paraId="214478C7" w14:textId="77777777" w:rsidR="003D430E" w:rsidRPr="0098289C" w:rsidRDefault="003D430E" w:rsidP="003D430E">
      <w:pPr>
        <w:jc w:val="both"/>
        <w:rPr>
          <w:rFonts w:ascii="Arial" w:hAnsi="Arial" w:cs="Arial"/>
          <w:b/>
        </w:rPr>
      </w:pPr>
      <w:r w:rsidRPr="0098289C">
        <w:rPr>
          <w:rFonts w:ascii="Arial" w:hAnsi="Arial" w:cs="Arial"/>
          <w:b/>
        </w:rPr>
        <w:t>a) Campionati di Serie D maschile e di Serie C Femminile, Campionati di Serie A maschile di</w:t>
      </w:r>
    </w:p>
    <w:p w14:paraId="5ADA2197" w14:textId="77777777" w:rsidR="003D430E" w:rsidRDefault="003D430E" w:rsidP="003D430E">
      <w:pPr>
        <w:jc w:val="both"/>
        <w:rPr>
          <w:rFonts w:ascii="Arial" w:hAnsi="Arial" w:cs="Arial"/>
          <w:b/>
        </w:rPr>
      </w:pPr>
      <w:r w:rsidRPr="0098289C">
        <w:rPr>
          <w:rFonts w:ascii="Arial" w:hAnsi="Arial" w:cs="Arial"/>
          <w:b/>
        </w:rPr>
        <w:t>Calcio a Cinque, Serie A2 Elite maschile di Calcio a Cinque, Serie A Femminile di Calcio a</w:t>
      </w:r>
      <w:r>
        <w:rPr>
          <w:rFonts w:ascii="Arial" w:hAnsi="Arial" w:cs="Arial"/>
          <w:b/>
        </w:rPr>
        <w:t xml:space="preserve"> </w:t>
      </w:r>
      <w:r w:rsidRPr="0098289C">
        <w:rPr>
          <w:rFonts w:ascii="Arial" w:hAnsi="Arial" w:cs="Arial"/>
          <w:b/>
        </w:rPr>
        <w:t>Cinque</w:t>
      </w:r>
      <w:r>
        <w:rPr>
          <w:rFonts w:ascii="Arial" w:hAnsi="Arial" w:cs="Arial"/>
          <w:b/>
        </w:rPr>
        <w:t xml:space="preserve"> </w:t>
      </w:r>
    </w:p>
    <w:p w14:paraId="7D4779A4" w14:textId="77777777" w:rsidR="003D430E" w:rsidRPr="0098289C" w:rsidRDefault="003D430E" w:rsidP="003D430E">
      <w:pPr>
        <w:jc w:val="both"/>
        <w:rPr>
          <w:rFonts w:ascii="Arial" w:hAnsi="Arial" w:cs="Arial"/>
          <w:bCs/>
        </w:rPr>
      </w:pPr>
      <w:r w:rsidRPr="0098289C">
        <w:rPr>
          <w:rFonts w:ascii="Arial" w:hAnsi="Arial" w:cs="Arial"/>
          <w:bCs/>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A1275F9" w14:textId="77777777" w:rsidR="003D430E" w:rsidRDefault="003D430E" w:rsidP="003D430E">
      <w:pPr>
        <w:jc w:val="both"/>
        <w:rPr>
          <w:rFonts w:ascii="Arial" w:hAnsi="Arial" w:cs="Arial"/>
          <w:b/>
        </w:rPr>
      </w:pPr>
      <w:r w:rsidRPr="0098289C">
        <w:rPr>
          <w:rFonts w:ascii="Arial" w:hAnsi="Arial" w:cs="Arial"/>
          <w:bCs/>
        </w:rPr>
        <w:t>L’inosservanza di entrambi gli obblighi deve essere segnalata nel rapporto di gara e la gara</w:t>
      </w:r>
      <w:r>
        <w:rPr>
          <w:rFonts w:ascii="Arial" w:hAnsi="Arial" w:cs="Arial"/>
          <w:bCs/>
        </w:rPr>
        <w:t xml:space="preserve"> </w:t>
      </w:r>
      <w:r w:rsidRPr="0098289C">
        <w:rPr>
          <w:rFonts w:ascii="Arial" w:hAnsi="Arial" w:cs="Arial"/>
          <w:bCs/>
        </w:rPr>
        <w:t>stessa non può disputarsi,</w:t>
      </w:r>
      <w:r w:rsidRPr="0098289C">
        <w:rPr>
          <w:rFonts w:ascii="Arial" w:hAnsi="Arial" w:cs="Arial"/>
          <w:b/>
        </w:rPr>
        <w:t xml:space="preserve"> con la conseguenza che la Società organizzatrice è punita con la</w:t>
      </w:r>
      <w:r>
        <w:rPr>
          <w:rFonts w:ascii="Arial" w:hAnsi="Arial" w:cs="Arial"/>
          <w:b/>
        </w:rPr>
        <w:t xml:space="preserve"> </w:t>
      </w:r>
      <w:r w:rsidRPr="0098289C">
        <w:rPr>
          <w:rFonts w:ascii="Arial" w:hAnsi="Arial" w:cs="Arial"/>
          <w:b/>
        </w:rPr>
        <w:t>sola perdita della stessa in quanto considerata rinunciataria ai sensi dell’art. 53 delle N.O.I.F.</w:t>
      </w:r>
    </w:p>
    <w:p w14:paraId="7144B2C9" w14:textId="77777777" w:rsidR="003D430E" w:rsidRPr="0098289C" w:rsidRDefault="003D430E" w:rsidP="003D430E">
      <w:pPr>
        <w:jc w:val="both"/>
        <w:rPr>
          <w:rFonts w:ascii="Arial" w:hAnsi="Arial" w:cs="Arial"/>
          <w:b/>
        </w:rPr>
      </w:pPr>
    </w:p>
    <w:p w14:paraId="738BC759" w14:textId="77777777" w:rsidR="003D430E" w:rsidRPr="0098289C" w:rsidRDefault="003D430E" w:rsidP="003D430E">
      <w:pPr>
        <w:jc w:val="both"/>
        <w:rPr>
          <w:rFonts w:ascii="Arial" w:hAnsi="Arial" w:cs="Arial"/>
          <w:b/>
        </w:rPr>
      </w:pPr>
      <w:r w:rsidRPr="0098289C">
        <w:rPr>
          <w:rFonts w:ascii="Arial" w:hAnsi="Arial" w:cs="Arial"/>
          <w:b/>
        </w:rPr>
        <w:t>Qualora sia presente o soltanto il medico designato dalla Società ospitante oppure soltanto</w:t>
      </w:r>
    </w:p>
    <w:p w14:paraId="546B84C3" w14:textId="77777777" w:rsidR="003D430E" w:rsidRDefault="003D430E" w:rsidP="003D430E">
      <w:pPr>
        <w:jc w:val="both"/>
        <w:rPr>
          <w:rFonts w:ascii="Arial" w:hAnsi="Arial" w:cs="Arial"/>
          <w:b/>
        </w:rPr>
      </w:pPr>
      <w:r w:rsidRPr="0098289C">
        <w:rPr>
          <w:rFonts w:ascii="Arial" w:hAnsi="Arial" w:cs="Arial"/>
          <w:b/>
        </w:rPr>
        <w:t>l’ambulanza a bordo campo munita di defibrillatore, tale evenienza deve essere segnalata nel</w:t>
      </w:r>
      <w:r>
        <w:rPr>
          <w:rFonts w:ascii="Arial" w:hAnsi="Arial" w:cs="Arial"/>
          <w:b/>
        </w:rPr>
        <w:t xml:space="preserve"> </w:t>
      </w:r>
      <w:r w:rsidRPr="0098289C">
        <w:rPr>
          <w:rFonts w:ascii="Arial" w:hAnsi="Arial" w:cs="Arial"/>
          <w:b/>
        </w:rPr>
        <w:t>rapporto di gara ai fini della irrogazione, nei confronti della Società organizzatrice, di una</w:t>
      </w:r>
      <w:r>
        <w:rPr>
          <w:rFonts w:ascii="Arial" w:hAnsi="Arial" w:cs="Arial"/>
          <w:b/>
        </w:rPr>
        <w:t xml:space="preserve"> </w:t>
      </w:r>
      <w:r w:rsidRPr="0098289C">
        <w:rPr>
          <w:rFonts w:ascii="Arial" w:hAnsi="Arial" w:cs="Arial"/>
          <w:b/>
        </w:rPr>
        <w:t>sanzione pari a Euro 500,00. Tale sanzione è pari a Euro 100,00 per le Società del Campionato</w:t>
      </w:r>
      <w:r>
        <w:rPr>
          <w:rFonts w:ascii="Arial" w:hAnsi="Arial" w:cs="Arial"/>
          <w:b/>
        </w:rPr>
        <w:t xml:space="preserve"> </w:t>
      </w:r>
      <w:r w:rsidRPr="0098289C">
        <w:rPr>
          <w:rFonts w:ascii="Arial" w:hAnsi="Arial" w:cs="Arial"/>
          <w:b/>
        </w:rPr>
        <w:t>di Serie C Femminile.</w:t>
      </w:r>
    </w:p>
    <w:p w14:paraId="3BD1082E" w14:textId="77777777" w:rsidR="003D430E" w:rsidRDefault="003D430E" w:rsidP="003D430E">
      <w:pPr>
        <w:jc w:val="both"/>
        <w:rPr>
          <w:rFonts w:ascii="Arial" w:hAnsi="Arial" w:cs="Arial"/>
          <w:b/>
        </w:rPr>
      </w:pPr>
    </w:p>
    <w:p w14:paraId="1E33874F" w14:textId="77777777" w:rsidR="003D430E" w:rsidRPr="0098289C" w:rsidRDefault="003D430E" w:rsidP="003D430E">
      <w:pPr>
        <w:jc w:val="both"/>
        <w:rPr>
          <w:rFonts w:ascii="Arial" w:hAnsi="Arial" w:cs="Arial"/>
          <w:b/>
        </w:rPr>
      </w:pPr>
      <w:r w:rsidRPr="0098289C">
        <w:rPr>
          <w:rFonts w:ascii="Arial" w:hAnsi="Arial" w:cs="Arial"/>
          <w:b/>
        </w:rPr>
        <w:t>b) Campionati di Serie A2 e di Serie B Maschile di Calcio a Cinque, Campionato di Serie B</w:t>
      </w:r>
    </w:p>
    <w:p w14:paraId="39DA910E" w14:textId="77777777" w:rsidR="003D430E" w:rsidRPr="0098289C" w:rsidRDefault="003D430E" w:rsidP="003D430E">
      <w:pPr>
        <w:jc w:val="both"/>
        <w:rPr>
          <w:rFonts w:ascii="Arial" w:hAnsi="Arial" w:cs="Arial"/>
          <w:b/>
        </w:rPr>
      </w:pPr>
      <w:r w:rsidRPr="0098289C">
        <w:rPr>
          <w:rFonts w:ascii="Arial" w:hAnsi="Arial" w:cs="Arial"/>
          <w:b/>
        </w:rPr>
        <w:t>Femminile di Calcio a Cinque</w:t>
      </w:r>
    </w:p>
    <w:p w14:paraId="10FB9823"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b)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 Tale obbligo, in capo alle Società ospitanti, è esteso anche alle</w:t>
      </w:r>
      <w:r>
        <w:rPr>
          <w:rFonts w:ascii="Arial" w:hAnsi="Arial" w:cs="Arial"/>
          <w:bCs/>
        </w:rPr>
        <w:t xml:space="preserve"> </w:t>
      </w:r>
      <w:r w:rsidRPr="0098289C">
        <w:rPr>
          <w:rFonts w:ascii="Arial" w:hAnsi="Arial" w:cs="Arial"/>
          <w:bCs/>
        </w:rPr>
        <w:t>gare di Coppa Italia collegate agli indicati Campionati.</w:t>
      </w:r>
    </w:p>
    <w:p w14:paraId="1F082639"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16AF1254" w14:textId="77777777" w:rsidR="003D430E" w:rsidRDefault="003D430E" w:rsidP="003D430E">
      <w:pPr>
        <w:jc w:val="both"/>
        <w:rPr>
          <w:rFonts w:ascii="Arial" w:hAnsi="Arial" w:cs="Arial"/>
          <w:bCs/>
        </w:rPr>
      </w:pPr>
    </w:p>
    <w:p w14:paraId="555EEE24" w14:textId="77777777" w:rsidR="003D430E" w:rsidRPr="0098289C" w:rsidRDefault="003D430E" w:rsidP="003D430E">
      <w:pPr>
        <w:jc w:val="both"/>
        <w:rPr>
          <w:rFonts w:ascii="Arial" w:hAnsi="Arial" w:cs="Arial"/>
          <w:b/>
        </w:rPr>
      </w:pPr>
      <w:r w:rsidRPr="0098289C">
        <w:rPr>
          <w:rFonts w:ascii="Arial" w:hAnsi="Arial" w:cs="Arial"/>
          <w:b/>
        </w:rPr>
        <w:t>c) Campionati di Eccellenza Maschile, Juniores Nazionale Under 19 Maschile, gare della fase</w:t>
      </w:r>
      <w:r>
        <w:rPr>
          <w:rFonts w:ascii="Arial" w:hAnsi="Arial" w:cs="Arial"/>
          <w:b/>
        </w:rPr>
        <w:t xml:space="preserve"> </w:t>
      </w:r>
      <w:r w:rsidRPr="0098289C">
        <w:rPr>
          <w:rFonts w:ascii="Arial" w:hAnsi="Arial" w:cs="Arial"/>
          <w:b/>
        </w:rPr>
        <w:t>nazionale di Coppa Italia Dilettanti di Eccellenza Maschile, gare di spareggio-promozione fra</w:t>
      </w:r>
      <w:r>
        <w:rPr>
          <w:rFonts w:ascii="Arial" w:hAnsi="Arial" w:cs="Arial"/>
          <w:b/>
        </w:rPr>
        <w:t xml:space="preserve"> </w:t>
      </w:r>
      <w:r w:rsidRPr="0098289C">
        <w:rPr>
          <w:rFonts w:ascii="Arial" w:hAnsi="Arial" w:cs="Arial"/>
          <w:b/>
        </w:rPr>
        <w:t>le seconde classificate di Eccellenza Maschile, gare delle fasi nazionali Juniores Under 19 e</w:t>
      </w:r>
      <w:r>
        <w:rPr>
          <w:rFonts w:ascii="Arial" w:hAnsi="Arial" w:cs="Arial"/>
          <w:b/>
        </w:rPr>
        <w:t xml:space="preserve"> </w:t>
      </w:r>
      <w:r w:rsidRPr="0098289C">
        <w:rPr>
          <w:rFonts w:ascii="Arial" w:hAnsi="Arial" w:cs="Arial"/>
          <w:b/>
        </w:rPr>
        <w:t>Under 18 Dilettanti Maschili</w:t>
      </w:r>
    </w:p>
    <w:p w14:paraId="35E2BBD0" w14:textId="77777777" w:rsidR="003D430E" w:rsidRPr="0098289C" w:rsidRDefault="003D430E" w:rsidP="003D430E">
      <w:pPr>
        <w:jc w:val="both"/>
        <w:rPr>
          <w:rFonts w:ascii="Arial" w:hAnsi="Arial" w:cs="Arial"/>
          <w:bCs/>
        </w:rPr>
      </w:pPr>
      <w:r w:rsidRPr="0098289C">
        <w:rPr>
          <w:rFonts w:ascii="Arial" w:hAnsi="Arial" w:cs="Arial"/>
          <w:bCs/>
        </w:rPr>
        <w:t>Le Società ospitanti le gare di cui al punto c) hanno l’obbligo di far presenziare ad ogni gara</w:t>
      </w:r>
      <w:r>
        <w:rPr>
          <w:rFonts w:ascii="Arial" w:hAnsi="Arial" w:cs="Arial"/>
          <w:bCs/>
        </w:rPr>
        <w:t xml:space="preserve"> </w:t>
      </w:r>
      <w:r w:rsidRPr="0098289C">
        <w:rPr>
          <w:rFonts w:ascii="Arial" w:hAnsi="Arial" w:cs="Arial"/>
          <w:bCs/>
        </w:rPr>
        <w:t>un medico da esse designato o, in alternativa, di avere ai bordi del campo di giuoco una</w:t>
      </w:r>
      <w:r>
        <w:rPr>
          <w:rFonts w:ascii="Arial" w:hAnsi="Arial" w:cs="Arial"/>
          <w:bCs/>
        </w:rPr>
        <w:t xml:space="preserve"> </w:t>
      </w:r>
      <w:r w:rsidRPr="0098289C">
        <w:rPr>
          <w:rFonts w:ascii="Arial" w:hAnsi="Arial" w:cs="Arial"/>
          <w:bCs/>
        </w:rPr>
        <w:t>ambulanza con defibrillatore.</w:t>
      </w:r>
    </w:p>
    <w:p w14:paraId="564BE125" w14:textId="77777777" w:rsidR="003D430E"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 xml:space="preserve">della stessa in </w:t>
      </w:r>
      <w:r w:rsidRPr="0098289C">
        <w:rPr>
          <w:rFonts w:ascii="Arial" w:hAnsi="Arial" w:cs="Arial"/>
          <w:bCs/>
        </w:rPr>
        <w:lastRenderedPageBreak/>
        <w:t>quanto considerata rinunciataria ai sensi dell’art. 53 delle N.O.I.F.</w:t>
      </w:r>
    </w:p>
    <w:p w14:paraId="38092654" w14:textId="77777777" w:rsidR="003D430E" w:rsidRPr="0098289C" w:rsidRDefault="003D430E" w:rsidP="003D430E">
      <w:pPr>
        <w:jc w:val="both"/>
        <w:rPr>
          <w:rFonts w:ascii="Arial" w:hAnsi="Arial" w:cs="Arial"/>
          <w:bCs/>
        </w:rPr>
      </w:pPr>
    </w:p>
    <w:p w14:paraId="52102ED8" w14:textId="77777777" w:rsidR="003D430E" w:rsidRPr="0098289C" w:rsidRDefault="003D430E" w:rsidP="003D430E">
      <w:pPr>
        <w:jc w:val="both"/>
        <w:rPr>
          <w:rFonts w:ascii="Arial" w:hAnsi="Arial" w:cs="Arial"/>
          <w:b/>
        </w:rPr>
      </w:pPr>
      <w:r w:rsidRPr="0098289C">
        <w:rPr>
          <w:rFonts w:ascii="Arial" w:hAnsi="Arial" w:cs="Arial"/>
          <w:b/>
        </w:rPr>
        <w:t>d) Fase Regionale Coppa Italia con Società di Eccellenza Maschile</w:t>
      </w:r>
    </w:p>
    <w:p w14:paraId="51E1F580" w14:textId="77777777" w:rsidR="003D430E" w:rsidRPr="0098289C" w:rsidRDefault="003D430E" w:rsidP="003D430E">
      <w:pPr>
        <w:jc w:val="both"/>
        <w:rPr>
          <w:rFonts w:ascii="Arial" w:hAnsi="Arial" w:cs="Arial"/>
          <w:b/>
        </w:rPr>
      </w:pPr>
      <w:r w:rsidRPr="0098289C">
        <w:rPr>
          <w:rFonts w:ascii="Arial" w:hAnsi="Arial" w:cs="Arial"/>
          <w:b/>
        </w:rPr>
        <w:t>A partire dal 1° luglio 2025, le Società ospitanti le gare di cui al punto d) avranno l’obbligo</w:t>
      </w:r>
    </w:p>
    <w:p w14:paraId="649411F4" w14:textId="77777777" w:rsidR="003D430E" w:rsidRPr="0098289C" w:rsidRDefault="003D430E" w:rsidP="003D430E">
      <w:pPr>
        <w:jc w:val="both"/>
        <w:rPr>
          <w:rFonts w:ascii="Arial" w:hAnsi="Arial" w:cs="Arial"/>
          <w:b/>
        </w:rPr>
      </w:pPr>
      <w:r w:rsidRPr="0098289C">
        <w:rPr>
          <w:rFonts w:ascii="Arial" w:hAnsi="Arial" w:cs="Arial"/>
          <w:b/>
        </w:rPr>
        <w:t>di far presenziare ad ogni gara un medico da esse designato o, in alternativa, di avere ai bordi</w:t>
      </w:r>
      <w:r>
        <w:rPr>
          <w:rFonts w:ascii="Arial" w:hAnsi="Arial" w:cs="Arial"/>
          <w:b/>
        </w:rPr>
        <w:t xml:space="preserve"> </w:t>
      </w:r>
      <w:r w:rsidRPr="0098289C">
        <w:rPr>
          <w:rFonts w:ascii="Arial" w:hAnsi="Arial" w:cs="Arial"/>
          <w:b/>
        </w:rPr>
        <w:t>del campo di giuoco una ambulanza con defibrillatore.</w:t>
      </w:r>
    </w:p>
    <w:p w14:paraId="1F81B168" w14:textId="77777777" w:rsidR="003D430E" w:rsidRPr="0098289C" w:rsidRDefault="003D430E" w:rsidP="003D430E">
      <w:pPr>
        <w:jc w:val="both"/>
        <w:rPr>
          <w:rFonts w:ascii="Arial" w:hAnsi="Arial" w:cs="Arial"/>
          <w:bCs/>
        </w:rPr>
      </w:pPr>
      <w:r w:rsidRPr="0098289C">
        <w:rPr>
          <w:rFonts w:ascii="Arial" w:hAnsi="Arial" w:cs="Arial"/>
          <w:bCs/>
        </w:rPr>
        <w:t>L’inosservanza di tale obbligo deve essere segnalata nel rapporto di gara e la gara stessa non</w:t>
      </w:r>
      <w:r>
        <w:rPr>
          <w:rFonts w:ascii="Arial" w:hAnsi="Arial" w:cs="Arial"/>
          <w:bCs/>
        </w:rPr>
        <w:t xml:space="preserve"> </w:t>
      </w:r>
      <w:r w:rsidRPr="0098289C">
        <w:rPr>
          <w:rFonts w:ascii="Arial" w:hAnsi="Arial" w:cs="Arial"/>
          <w:bCs/>
        </w:rPr>
        <w:t>può disputarsi, con la conseguenza che la Società organizzatrice è punita con la sola perdita</w:t>
      </w:r>
      <w:r>
        <w:rPr>
          <w:rFonts w:ascii="Arial" w:hAnsi="Arial" w:cs="Arial"/>
          <w:bCs/>
        </w:rPr>
        <w:t xml:space="preserve"> </w:t>
      </w:r>
      <w:r w:rsidRPr="0098289C">
        <w:rPr>
          <w:rFonts w:ascii="Arial" w:hAnsi="Arial" w:cs="Arial"/>
          <w:bCs/>
        </w:rPr>
        <w:t>della stessa in quanto considerata rinunciataria ai sensi dell’art. 53 delle N.O.I.F.</w:t>
      </w:r>
    </w:p>
    <w:p w14:paraId="4D7FAE9C" w14:textId="77777777" w:rsidR="003D430E" w:rsidRDefault="003D430E" w:rsidP="003D430E">
      <w:pPr>
        <w:jc w:val="both"/>
        <w:rPr>
          <w:rFonts w:ascii="Arial" w:hAnsi="Arial" w:cs="Arial"/>
          <w:bCs/>
        </w:rPr>
      </w:pPr>
      <w:r w:rsidRPr="0098289C">
        <w:rPr>
          <w:rFonts w:ascii="Arial" w:hAnsi="Arial" w:cs="Arial"/>
          <w:bCs/>
        </w:rPr>
        <w:t>E’ data facoltà ai Comitati della L.N.D. di rendere obbligatoria tale disposizione già a</w:t>
      </w:r>
      <w:r>
        <w:rPr>
          <w:rFonts w:ascii="Arial" w:hAnsi="Arial" w:cs="Arial"/>
          <w:bCs/>
        </w:rPr>
        <w:t xml:space="preserve"> </w:t>
      </w:r>
      <w:r w:rsidRPr="0098289C">
        <w:rPr>
          <w:rFonts w:ascii="Arial" w:hAnsi="Arial" w:cs="Arial"/>
          <w:bCs/>
        </w:rPr>
        <w:t>decorrere dalla corrente stagione sportiva 2024/2025.</w:t>
      </w:r>
    </w:p>
    <w:p w14:paraId="365A699E" w14:textId="77777777" w:rsidR="003D430E" w:rsidRPr="0098289C" w:rsidRDefault="003D430E" w:rsidP="003D430E">
      <w:pPr>
        <w:jc w:val="both"/>
        <w:rPr>
          <w:rFonts w:ascii="Arial" w:hAnsi="Arial" w:cs="Arial"/>
          <w:bCs/>
        </w:rPr>
      </w:pPr>
    </w:p>
    <w:p w14:paraId="4592AF29" w14:textId="77777777" w:rsidR="003D430E" w:rsidRDefault="003D430E" w:rsidP="003D430E">
      <w:pPr>
        <w:jc w:val="both"/>
        <w:rPr>
          <w:rFonts w:ascii="Arial" w:hAnsi="Arial" w:cs="Arial"/>
          <w:bCs/>
        </w:rPr>
      </w:pPr>
      <w:r w:rsidRPr="0098289C">
        <w:rPr>
          <w:rFonts w:ascii="Arial" w:hAnsi="Arial" w:cs="Arial"/>
          <w:bCs/>
        </w:rPr>
        <w:t>Nelle ipotesi di cui alle lettere a), b), c) e d) è in ogni caso fatta salva la verifica, da parte dei</w:t>
      </w:r>
      <w:r>
        <w:rPr>
          <w:rFonts w:ascii="Arial" w:hAnsi="Arial" w:cs="Arial"/>
          <w:bCs/>
        </w:rPr>
        <w:t xml:space="preserve"> </w:t>
      </w:r>
      <w:r w:rsidRPr="0098289C">
        <w:rPr>
          <w:rFonts w:ascii="Arial" w:hAnsi="Arial" w:cs="Arial"/>
          <w:bCs/>
        </w:rPr>
        <w:t>competenti Organi di Giustizia Sportiva, della sussistenza della causa di forza maggiore ove</w:t>
      </w:r>
      <w:r>
        <w:rPr>
          <w:rFonts w:ascii="Arial" w:hAnsi="Arial" w:cs="Arial"/>
          <w:bCs/>
        </w:rPr>
        <w:t xml:space="preserve"> </w:t>
      </w:r>
      <w:r w:rsidRPr="0098289C">
        <w:rPr>
          <w:rFonts w:ascii="Arial" w:hAnsi="Arial" w:cs="Arial"/>
          <w:bCs/>
        </w:rPr>
        <w:t>dimostrata e documentalmente provata</w:t>
      </w:r>
      <w:r>
        <w:rPr>
          <w:rFonts w:ascii="Arial" w:hAnsi="Arial" w:cs="Arial"/>
          <w:bCs/>
        </w:rPr>
        <w:t xml:space="preserve"> </w:t>
      </w:r>
    </w:p>
    <w:p w14:paraId="27568CCA" w14:textId="77777777" w:rsidR="003D430E" w:rsidRPr="0098289C" w:rsidRDefault="003D430E" w:rsidP="003D430E">
      <w:pPr>
        <w:jc w:val="both"/>
        <w:rPr>
          <w:rFonts w:ascii="Arial" w:hAnsi="Arial" w:cs="Arial"/>
          <w:b/>
        </w:rPr>
      </w:pPr>
      <w:r w:rsidRPr="0098289C">
        <w:rPr>
          <w:rFonts w:ascii="Arial" w:hAnsi="Arial" w:cs="Arial"/>
          <w:b/>
        </w:rPr>
        <w:t>e) Altre attività indette dalla Lega Nazionale Dilettanti</w:t>
      </w:r>
    </w:p>
    <w:p w14:paraId="3E63F381" w14:textId="77777777" w:rsidR="003D430E" w:rsidRPr="0098289C" w:rsidRDefault="003D430E" w:rsidP="003D430E">
      <w:pPr>
        <w:jc w:val="both"/>
        <w:rPr>
          <w:rFonts w:ascii="Arial" w:hAnsi="Arial" w:cs="Arial"/>
          <w:bCs/>
        </w:rPr>
      </w:pPr>
      <w:r w:rsidRPr="0098289C">
        <w:rPr>
          <w:rFonts w:ascii="Arial" w:hAnsi="Arial" w:cs="Arial"/>
          <w:bCs/>
        </w:rPr>
        <w:t>Alle Società che partecipano a tutte le altre attività indette dalla Lega Nazionale Dilettanti è</w:t>
      </w:r>
      <w:r>
        <w:rPr>
          <w:rFonts w:ascii="Arial" w:hAnsi="Arial" w:cs="Arial"/>
          <w:bCs/>
        </w:rPr>
        <w:t xml:space="preserve"> </w:t>
      </w:r>
      <w:r w:rsidRPr="0098289C">
        <w:rPr>
          <w:rFonts w:ascii="Arial" w:hAnsi="Arial" w:cs="Arial"/>
          <w:bCs/>
        </w:rPr>
        <w:t>raccomandato di attenersi alla predetta disposizione riferita alla presenza, in ogni gara, di un</w:t>
      </w:r>
      <w:r>
        <w:rPr>
          <w:rFonts w:ascii="Arial" w:hAnsi="Arial" w:cs="Arial"/>
          <w:bCs/>
        </w:rPr>
        <w:t xml:space="preserve"> </w:t>
      </w:r>
      <w:r w:rsidRPr="0098289C">
        <w:rPr>
          <w:rFonts w:ascii="Arial" w:hAnsi="Arial" w:cs="Arial"/>
          <w:bCs/>
        </w:rPr>
        <w:t>medico da esse designato, munito di documento che attesti l’identità personale e l’attività</w:t>
      </w:r>
      <w:r>
        <w:rPr>
          <w:rFonts w:ascii="Arial" w:hAnsi="Arial" w:cs="Arial"/>
          <w:bCs/>
        </w:rPr>
        <w:t xml:space="preserve"> </w:t>
      </w:r>
      <w:r w:rsidRPr="0098289C">
        <w:rPr>
          <w:rFonts w:ascii="Arial" w:hAnsi="Arial" w:cs="Arial"/>
          <w:bCs/>
        </w:rPr>
        <w:t>professionale esercitata e a disposizione della squadra ospitante e della squadra ospitata,</w:t>
      </w:r>
      <w:r>
        <w:rPr>
          <w:rFonts w:ascii="Arial" w:hAnsi="Arial" w:cs="Arial"/>
          <w:bCs/>
        </w:rPr>
        <w:t xml:space="preserve"> </w:t>
      </w:r>
      <w:r w:rsidRPr="0098289C">
        <w:rPr>
          <w:rFonts w:ascii="Arial" w:hAnsi="Arial" w:cs="Arial"/>
          <w:bCs/>
        </w:rPr>
        <w:t>oppure di avere ai bordi del campo di giuoco una ambulanza</w:t>
      </w:r>
      <w:r>
        <w:rPr>
          <w:rFonts w:ascii="Arial" w:hAnsi="Arial" w:cs="Arial"/>
          <w:bCs/>
        </w:rPr>
        <w:t xml:space="preserve"> </w:t>
      </w:r>
      <w:r w:rsidRPr="0098289C">
        <w:rPr>
          <w:rFonts w:ascii="Arial" w:hAnsi="Arial" w:cs="Arial"/>
          <w:bCs/>
        </w:rPr>
        <w:t>Si rammenta, inoltre, che il Decreto del Ministero della Salute 24/4/2013 e successive</w:t>
      </w:r>
      <w:r>
        <w:rPr>
          <w:rFonts w:ascii="Arial" w:hAnsi="Arial" w:cs="Arial"/>
          <w:bCs/>
        </w:rPr>
        <w:t xml:space="preserve"> </w:t>
      </w:r>
      <w:r w:rsidRPr="0098289C">
        <w:rPr>
          <w:rFonts w:ascii="Arial" w:hAnsi="Arial" w:cs="Arial"/>
          <w:bCs/>
        </w:rPr>
        <w:t>modifiche e integrazioni, prevede l’obbligo per le Società e Associazioni Sportive Dilettantistiche di</w:t>
      </w:r>
      <w:r>
        <w:rPr>
          <w:rFonts w:ascii="Arial" w:hAnsi="Arial" w:cs="Arial"/>
          <w:bCs/>
        </w:rPr>
        <w:t xml:space="preserve"> </w:t>
      </w:r>
      <w:r w:rsidRPr="0098289C">
        <w:rPr>
          <w:rFonts w:ascii="Arial" w:hAnsi="Arial" w:cs="Arial"/>
          <w:bCs/>
        </w:rPr>
        <w:t>dotarsi di defibrillatori semiautomatici esterni (DAE) e di garantire la presenza di soggetti formati</w:t>
      </w:r>
      <w:r>
        <w:rPr>
          <w:rFonts w:ascii="Arial" w:hAnsi="Arial" w:cs="Arial"/>
          <w:bCs/>
        </w:rPr>
        <w:t xml:space="preserve"> </w:t>
      </w:r>
      <w:r w:rsidRPr="0098289C">
        <w:rPr>
          <w:rFonts w:ascii="Arial" w:hAnsi="Arial" w:cs="Arial"/>
          <w:bCs/>
        </w:rPr>
        <w:t>che sappiano utilizzare dette apparecchiature in caso di necessità.</w:t>
      </w:r>
    </w:p>
    <w:p w14:paraId="1B8178B4" w14:textId="77777777" w:rsidR="003D430E" w:rsidRPr="0098289C" w:rsidRDefault="003D430E" w:rsidP="003D430E">
      <w:pPr>
        <w:jc w:val="both"/>
        <w:rPr>
          <w:rFonts w:ascii="Arial" w:hAnsi="Arial" w:cs="Arial"/>
          <w:bCs/>
        </w:rPr>
      </w:pPr>
      <w:r w:rsidRPr="0098289C">
        <w:rPr>
          <w:rFonts w:ascii="Arial" w:hAnsi="Arial" w:cs="Arial"/>
          <w:bCs/>
        </w:rPr>
        <w:t>Le Società devono dotarsi del dispositivo di che trattasi e devono necessariamente espletare</w:t>
      </w:r>
      <w:r>
        <w:rPr>
          <w:rFonts w:ascii="Arial" w:hAnsi="Arial" w:cs="Arial"/>
          <w:bCs/>
        </w:rPr>
        <w:t xml:space="preserve"> </w:t>
      </w:r>
      <w:r w:rsidRPr="0098289C">
        <w:rPr>
          <w:rFonts w:ascii="Arial" w:hAnsi="Arial" w:cs="Arial"/>
          <w:bCs/>
        </w:rPr>
        <w:t>l’attività di formazione, presso i soggetti all’uopo accreditati per l’utilizzo delle suddette</w:t>
      </w:r>
      <w:r>
        <w:rPr>
          <w:rFonts w:ascii="Arial" w:hAnsi="Arial" w:cs="Arial"/>
          <w:bCs/>
        </w:rPr>
        <w:t xml:space="preserve"> </w:t>
      </w:r>
      <w:r w:rsidRPr="0098289C">
        <w:rPr>
          <w:rFonts w:ascii="Arial" w:hAnsi="Arial" w:cs="Arial"/>
          <w:bCs/>
        </w:rPr>
        <w:t>apparecchiature.</w:t>
      </w:r>
    </w:p>
    <w:p w14:paraId="510046E4" w14:textId="77777777" w:rsidR="003D430E" w:rsidRPr="0098289C" w:rsidRDefault="003D430E" w:rsidP="003D430E">
      <w:pPr>
        <w:jc w:val="both"/>
        <w:rPr>
          <w:rFonts w:ascii="Arial" w:hAnsi="Arial" w:cs="Arial"/>
          <w:bCs/>
        </w:rPr>
      </w:pPr>
      <w:r w:rsidRPr="0098289C">
        <w:rPr>
          <w:rFonts w:ascii="Arial" w:hAnsi="Arial" w:cs="Arial"/>
          <w:bCs/>
        </w:rPr>
        <w:t>La presenza di un DAE e di personale adeguatamente formato a bordo campo deve essere</w:t>
      </w:r>
      <w:r>
        <w:rPr>
          <w:rFonts w:ascii="Arial" w:hAnsi="Arial" w:cs="Arial"/>
          <w:bCs/>
        </w:rPr>
        <w:t xml:space="preserve"> </w:t>
      </w:r>
      <w:r w:rsidRPr="0098289C">
        <w:rPr>
          <w:rFonts w:ascii="Arial" w:hAnsi="Arial" w:cs="Arial"/>
          <w:bCs/>
        </w:rPr>
        <w:t>comunque sempre garantita.</w:t>
      </w:r>
    </w:p>
    <w:p w14:paraId="12AC66D5" w14:textId="77777777" w:rsidR="003D430E" w:rsidRPr="0098289C" w:rsidRDefault="003D430E" w:rsidP="003D430E">
      <w:pPr>
        <w:jc w:val="both"/>
        <w:rPr>
          <w:rFonts w:ascii="Arial" w:hAnsi="Arial" w:cs="Arial"/>
          <w:bCs/>
        </w:rPr>
      </w:pPr>
      <w:r w:rsidRPr="0098289C">
        <w:rPr>
          <w:rFonts w:ascii="Arial" w:hAnsi="Arial" w:cs="Arial"/>
          <w:bCs/>
        </w:rPr>
        <w:t>Nella organizzazione degli eventi sportivi, le Società devono porre in essere tutte le misure</w:t>
      </w:r>
      <w:r>
        <w:rPr>
          <w:rFonts w:ascii="Arial" w:hAnsi="Arial" w:cs="Arial"/>
          <w:bCs/>
        </w:rPr>
        <w:t xml:space="preserve"> </w:t>
      </w:r>
      <w:r w:rsidRPr="0098289C">
        <w:rPr>
          <w:rFonts w:ascii="Arial" w:hAnsi="Arial" w:cs="Arial"/>
          <w:bCs/>
        </w:rPr>
        <w:t>previste dalle vigenti normative e linee-guida di prevenzione e gestione delle emergenze negli</w:t>
      </w:r>
      <w:r>
        <w:rPr>
          <w:rFonts w:ascii="Arial" w:hAnsi="Arial" w:cs="Arial"/>
          <w:bCs/>
        </w:rPr>
        <w:t xml:space="preserve"> </w:t>
      </w:r>
      <w:r w:rsidRPr="0098289C">
        <w:rPr>
          <w:rFonts w:ascii="Arial" w:hAnsi="Arial" w:cs="Arial"/>
          <w:bCs/>
        </w:rPr>
        <w:t>impianti sportivi aperti al pubblico.</w:t>
      </w:r>
    </w:p>
    <w:p w14:paraId="213051A2" w14:textId="77777777" w:rsidR="003D430E" w:rsidRDefault="003D430E" w:rsidP="003D430E">
      <w:pPr>
        <w:jc w:val="both"/>
        <w:rPr>
          <w:rFonts w:ascii="Arial" w:hAnsi="Arial" w:cs="Arial"/>
          <w:b/>
        </w:rPr>
      </w:pPr>
    </w:p>
    <w:p w14:paraId="302BE6CC" w14:textId="77777777" w:rsidR="00201646" w:rsidRPr="00251FF2" w:rsidRDefault="00201646" w:rsidP="00201646">
      <w:pPr>
        <w:adjustRightInd w:val="0"/>
        <w:jc w:val="both"/>
        <w:rPr>
          <w:rFonts w:ascii="Arial" w:hAnsi="Arial" w:cs="Arial"/>
          <w:sz w:val="30"/>
          <w:szCs w:val="30"/>
          <w:u w:val="single"/>
        </w:rPr>
      </w:pPr>
      <w:r w:rsidRPr="00251FF2">
        <w:rPr>
          <w:rFonts w:ascii="Arial" w:hAnsi="Arial" w:cs="Arial"/>
          <w:b/>
          <w:bCs/>
          <w:sz w:val="30"/>
          <w:szCs w:val="30"/>
          <w:highlight w:val="yellow"/>
          <w:u w:val="single"/>
        </w:rPr>
        <w:t>RECUPERO GARE INTERROTTE</w:t>
      </w:r>
    </w:p>
    <w:p w14:paraId="1F41DA8E" w14:textId="77777777" w:rsidR="00201646" w:rsidRPr="008C2351" w:rsidRDefault="00201646" w:rsidP="00201646">
      <w:pPr>
        <w:adjustRightInd w:val="0"/>
        <w:jc w:val="both"/>
        <w:rPr>
          <w:rFonts w:ascii="Arial" w:hAnsi="Arial" w:cs="Arial"/>
          <w:b/>
          <w:bCs/>
        </w:rPr>
      </w:pPr>
      <w:r w:rsidRPr="008C2351">
        <w:rPr>
          <w:rFonts w:ascii="Arial" w:hAnsi="Arial" w:cs="Arial"/>
        </w:rPr>
        <w:t xml:space="preserve">Si ritiene opportuno </w:t>
      </w:r>
      <w:r>
        <w:rPr>
          <w:rFonts w:ascii="Arial" w:hAnsi="Arial" w:cs="Arial"/>
        </w:rPr>
        <w:t>ribadire</w:t>
      </w:r>
      <w:r w:rsidRPr="008C2351">
        <w:rPr>
          <w:rFonts w:ascii="Arial" w:hAnsi="Arial" w:cs="Arial"/>
        </w:rPr>
        <w:t xml:space="preserve"> quanto </w:t>
      </w:r>
      <w:r>
        <w:rPr>
          <w:rFonts w:ascii="Arial" w:hAnsi="Arial" w:cs="Arial"/>
        </w:rPr>
        <w:t xml:space="preserve">previsto </w:t>
      </w:r>
      <w:r w:rsidRPr="008C2351">
        <w:rPr>
          <w:rFonts w:ascii="Arial" w:hAnsi="Arial" w:cs="Arial"/>
        </w:rPr>
        <w:t>dall’Art. 3</w:t>
      </w:r>
      <w:r>
        <w:rPr>
          <w:rFonts w:ascii="Arial" w:hAnsi="Arial" w:cs="Arial"/>
        </w:rPr>
        <w:t>3,</w:t>
      </w:r>
      <w:r w:rsidRPr="008C2351">
        <w:rPr>
          <w:rFonts w:ascii="Arial" w:hAnsi="Arial" w:cs="Arial"/>
        </w:rPr>
        <w:t xml:space="preserve"> “Lo svolgimento dei Campionati” punto 4 del Regolamento della L.N.D., in relazione alle modalità di prosecuzione delle gare interrotte in conseguenza di fatti o situazioni che non comportano l’irrogazione delle sanzioni di cui </w:t>
      </w:r>
      <w:r>
        <w:rPr>
          <w:rFonts w:ascii="Arial" w:hAnsi="Arial" w:cs="Arial"/>
        </w:rPr>
        <w:t>al</w:t>
      </w:r>
      <w:r w:rsidRPr="008C2351">
        <w:rPr>
          <w:rFonts w:ascii="Arial" w:hAnsi="Arial" w:cs="Arial"/>
        </w:rPr>
        <w:t xml:space="preserve"> Codice di Giustizia Sportiva: </w:t>
      </w:r>
    </w:p>
    <w:p w14:paraId="3C6A4723" w14:textId="77777777" w:rsidR="00201646" w:rsidRDefault="00201646" w:rsidP="00201646"/>
    <w:p w14:paraId="5437E37A" w14:textId="77777777" w:rsidR="00201646" w:rsidRPr="009C3124" w:rsidRDefault="00201646" w:rsidP="00201646">
      <w:pPr>
        <w:jc w:val="both"/>
        <w:rPr>
          <w:rFonts w:ascii="Arial" w:hAnsi="Arial" w:cs="Arial"/>
        </w:rPr>
      </w:pPr>
      <w:r w:rsidRPr="009C3124">
        <w:rPr>
          <w:rFonts w:ascii="Arial" w:hAnsi="Arial" w:cs="Arial"/>
          <w:b/>
          <w:bCs/>
        </w:rPr>
        <w:t xml:space="preserve">Art. 33 </w:t>
      </w:r>
    </w:p>
    <w:p w14:paraId="7F1EB062" w14:textId="77777777" w:rsidR="00201646" w:rsidRPr="009C3124" w:rsidRDefault="00201646" w:rsidP="00201646">
      <w:pPr>
        <w:jc w:val="both"/>
        <w:rPr>
          <w:rFonts w:ascii="Arial" w:hAnsi="Arial" w:cs="Arial"/>
        </w:rPr>
      </w:pPr>
      <w:r w:rsidRPr="009C3124">
        <w:rPr>
          <w:rFonts w:ascii="Arial" w:hAnsi="Arial" w:cs="Arial"/>
          <w:b/>
          <w:bCs/>
        </w:rPr>
        <w:t xml:space="preserve">Lo svolgimento dei Campionati </w:t>
      </w:r>
    </w:p>
    <w:p w14:paraId="5761A379" w14:textId="77777777" w:rsidR="00201646" w:rsidRPr="009C3124" w:rsidRDefault="00201646" w:rsidP="00201646">
      <w:pPr>
        <w:jc w:val="both"/>
        <w:rPr>
          <w:rFonts w:ascii="Arial" w:hAnsi="Arial" w:cs="Arial"/>
        </w:rPr>
      </w:pPr>
      <w:r w:rsidRPr="009C3124">
        <w:rPr>
          <w:rFonts w:ascii="Arial" w:hAnsi="Arial" w:cs="Arial"/>
        </w:rPr>
        <w:t xml:space="preserve">1. II Consiglio Direttivo emana annualmente le disposizioni di carattere organizzativo idonee a garantire il regolare svolgimento dell'attività ufficiale indetta dalla Lega, secondo i criteri stabiliti dalle presenti norme e dalla F.I.G.C. </w:t>
      </w:r>
    </w:p>
    <w:p w14:paraId="57C94D2B" w14:textId="77777777" w:rsidR="00201646" w:rsidRPr="009C3124" w:rsidRDefault="00201646" w:rsidP="00201646">
      <w:pPr>
        <w:jc w:val="both"/>
        <w:rPr>
          <w:rFonts w:ascii="Arial" w:hAnsi="Arial" w:cs="Arial"/>
        </w:rPr>
      </w:pPr>
      <w:r w:rsidRPr="009C3124">
        <w:rPr>
          <w:rFonts w:ascii="Arial" w:hAnsi="Arial" w:cs="Arial"/>
        </w:rPr>
        <w:t xml:space="preserve">2. I Comitati Regionali, i Comitati Provinciali Autonomi di Trento e di Bolzano, la Divisione Calcio a Cinque e i Dipartimenti che organizzano i Campionati possono disporre, d’ufficio o a richiesta delle società che vi abbiano interesse, la variazione dell’ora di inizio di singole gare, nonché lo spostamento ad altra data delle stesse, l'inversione di turni di calendario o, in casi particolari, la variazione del campo di giuoco. Le richieste in tale senso devono pervenire al competente Comitato Regionale, Comitato Provinciale Autonomo di Trento e di Bolzano, Divisione Calcio a Cinque o Dipartimento almeno cinque giorni prima della data fissata per lo svolgimento della gara. </w:t>
      </w:r>
    </w:p>
    <w:p w14:paraId="60A26042" w14:textId="77777777" w:rsidR="00201646" w:rsidRPr="009C3124" w:rsidRDefault="00201646" w:rsidP="00201646">
      <w:pPr>
        <w:jc w:val="both"/>
        <w:rPr>
          <w:rFonts w:ascii="Arial" w:hAnsi="Arial" w:cs="Arial"/>
        </w:rPr>
      </w:pPr>
      <w:r w:rsidRPr="009C3124">
        <w:rPr>
          <w:rFonts w:ascii="Arial" w:hAnsi="Arial" w:cs="Arial"/>
        </w:rPr>
        <w:t xml:space="preserve">3. I Comitati Regionali, i Comitati Provinciali Autonomi di Trento e di Bolzano, la Divisione Calcio a Cinque e i Dipartimenti possono disporre il rinvio preventivo di gare a causa della impraticabilità del campo di giuoco denunciata dalla squadra ospitante entro le ore 12,00 del giorno antecedente a quello fissato per lo svolgimento delle gare stesse; essi hanno facoltà di disporre accertamenti al riguardo e, in caso di falsa comunicazione, segnalano le società, nonché i rispettivi Dirigenti responsabili, alla Procura Federale per il seguito di competenza. </w:t>
      </w:r>
    </w:p>
    <w:p w14:paraId="5053A48F" w14:textId="77777777" w:rsidR="00201646" w:rsidRPr="009C3124" w:rsidRDefault="00201646" w:rsidP="00201646">
      <w:pPr>
        <w:jc w:val="both"/>
        <w:rPr>
          <w:rFonts w:ascii="Arial" w:hAnsi="Arial" w:cs="Arial"/>
          <w:b/>
          <w:bCs/>
        </w:rPr>
      </w:pPr>
      <w:r w:rsidRPr="009C3124">
        <w:rPr>
          <w:rFonts w:ascii="Arial" w:hAnsi="Arial" w:cs="Arial"/>
          <w:b/>
          <w:bCs/>
        </w:rPr>
        <w:t xml:space="preserve">4. Le gare non iniziate, interrotte o annullate sono recuperate con le modalità fissate, con </w:t>
      </w:r>
      <w:r w:rsidRPr="009C3124">
        <w:rPr>
          <w:rFonts w:ascii="Arial" w:hAnsi="Arial" w:cs="Arial"/>
          <w:b/>
          <w:bCs/>
        </w:rPr>
        <w:lastRenderedPageBreak/>
        <w:t xml:space="preserve">decisione inappellabile, dalla Lega, dai Comitati Regionali, dai Comitati Provinciali Autonomi di Trento e di Bolzano, dalla Divisione Calcio a Cinque e dai Dipartimenti. Per le gare interrotte in conseguenza di fatti o situazioni che non comportano l’irrogazione delle sanzioni di cui all’art. 10 del Codice di Giustizia Sportiva deve essere disposta, in altra data, </w:t>
      </w:r>
      <w:r w:rsidRPr="009C3124">
        <w:rPr>
          <w:rFonts w:ascii="Arial" w:hAnsi="Arial" w:cs="Arial"/>
          <w:b/>
          <w:bCs/>
          <w:u w:val="single"/>
        </w:rPr>
        <w:t>la prosecuzione, dei soli minuti non giocati</w:t>
      </w:r>
      <w:r w:rsidRPr="009C3124">
        <w:rPr>
          <w:rFonts w:ascii="Arial" w:hAnsi="Arial" w:cs="Arial"/>
          <w:b/>
          <w:bCs/>
        </w:rPr>
        <w:t xml:space="preserve">. La quantificazione dei minuti non giocati è determinata, con decisione inappellabile, dal direttore di gara. </w:t>
      </w:r>
    </w:p>
    <w:p w14:paraId="33DCE0F6" w14:textId="77777777" w:rsidR="00201646" w:rsidRDefault="00201646" w:rsidP="00201646">
      <w:pPr>
        <w:jc w:val="both"/>
        <w:rPr>
          <w:rFonts w:ascii="Arial" w:hAnsi="Arial" w:cs="Arial"/>
          <w:b/>
          <w:bCs/>
        </w:rPr>
      </w:pPr>
    </w:p>
    <w:p w14:paraId="6842F489" w14:textId="77777777" w:rsidR="00201646" w:rsidRPr="009C3124" w:rsidRDefault="00201646" w:rsidP="00201646">
      <w:pPr>
        <w:jc w:val="both"/>
        <w:rPr>
          <w:rFonts w:ascii="Arial" w:hAnsi="Arial" w:cs="Arial"/>
          <w:b/>
          <w:bCs/>
        </w:rPr>
      </w:pPr>
      <w:r w:rsidRPr="009C3124">
        <w:rPr>
          <w:rFonts w:ascii="Arial" w:hAnsi="Arial" w:cs="Arial"/>
          <w:b/>
          <w:bCs/>
        </w:rPr>
        <w:t xml:space="preserve">La prosecuzione delle gare interrotte in conseguenza di fatti o situazioni che non comportano l’irrogazione delle sanzioni di cui all’art. 10 del Codice di Giustizia Sportiva avviene con le seguenti modalità: </w:t>
      </w:r>
    </w:p>
    <w:p w14:paraId="6BAC1112" w14:textId="77777777" w:rsidR="00201646" w:rsidRPr="009C3124" w:rsidRDefault="00201646" w:rsidP="00201646">
      <w:pPr>
        <w:jc w:val="both"/>
        <w:rPr>
          <w:rFonts w:ascii="Arial" w:hAnsi="Arial" w:cs="Arial"/>
          <w:b/>
          <w:bCs/>
        </w:rPr>
      </w:pPr>
      <w:r w:rsidRPr="009C3124">
        <w:rPr>
          <w:rFonts w:ascii="Arial" w:hAnsi="Arial" w:cs="Arial"/>
          <w:b/>
          <w:bCs/>
        </w:rPr>
        <w:t xml:space="preserve">a) la partita riprende esattamente dalla situazione di gioco che era in corso al momento della interruzione, come da referto del direttore di gara; </w:t>
      </w:r>
    </w:p>
    <w:p w14:paraId="4317CF8F" w14:textId="77777777" w:rsidR="00201646" w:rsidRPr="009C3124" w:rsidRDefault="00201646" w:rsidP="00201646">
      <w:pPr>
        <w:jc w:val="both"/>
        <w:rPr>
          <w:rFonts w:ascii="Arial" w:hAnsi="Arial" w:cs="Arial"/>
          <w:b/>
          <w:bCs/>
        </w:rPr>
      </w:pPr>
      <w:r w:rsidRPr="009C3124">
        <w:rPr>
          <w:rFonts w:ascii="Arial" w:hAnsi="Arial" w:cs="Arial"/>
          <w:b/>
          <w:bCs/>
        </w:rPr>
        <w:t xml:space="preserve">b) nella prosecuzione della gara possono essere schierati tutti i calciatori che erano già tesserati per le due Società Associate al momento della interruzione, indipendentemente dal fatto che fossero o meno sulla distinta del direttore di gara il giorno della interruzione, con le seguenti avvertenze: </w:t>
      </w:r>
    </w:p>
    <w:p w14:paraId="038269B5" w14:textId="77777777" w:rsidR="00201646" w:rsidRPr="009C3124" w:rsidRDefault="00201646" w:rsidP="00201646">
      <w:pPr>
        <w:jc w:val="both"/>
        <w:rPr>
          <w:rFonts w:ascii="Arial" w:hAnsi="Arial" w:cs="Arial"/>
          <w:b/>
          <w:bCs/>
        </w:rPr>
      </w:pPr>
      <w:r w:rsidRPr="009C3124">
        <w:rPr>
          <w:rFonts w:ascii="Arial" w:hAnsi="Arial" w:cs="Arial"/>
          <w:b/>
          <w:bCs/>
        </w:rPr>
        <w:t xml:space="preserve">i) i calciatori scesi in campo e sostituiti nel corso della prima partita non possono essere schierati nuovamente; </w:t>
      </w:r>
    </w:p>
    <w:p w14:paraId="3D1E068B" w14:textId="77777777" w:rsidR="00201646" w:rsidRPr="009C3124" w:rsidRDefault="00201646" w:rsidP="00201646">
      <w:pPr>
        <w:jc w:val="both"/>
        <w:rPr>
          <w:rFonts w:ascii="Arial" w:hAnsi="Arial" w:cs="Arial"/>
          <w:b/>
          <w:bCs/>
        </w:rPr>
      </w:pPr>
      <w:r w:rsidRPr="009C3124">
        <w:rPr>
          <w:rFonts w:ascii="Arial" w:hAnsi="Arial" w:cs="Arial"/>
          <w:b/>
          <w:bCs/>
        </w:rPr>
        <w:t xml:space="preserve">ii) i calciatori espulsi nel corso della prima partita non possono essere schierati nuovamente né possono essere sostituiti da altri calciatori nella prosecuzione; </w:t>
      </w:r>
    </w:p>
    <w:p w14:paraId="43EDC867" w14:textId="77777777" w:rsidR="00201646" w:rsidRPr="009C3124" w:rsidRDefault="00201646" w:rsidP="00201646">
      <w:pPr>
        <w:jc w:val="both"/>
        <w:rPr>
          <w:rFonts w:ascii="Arial" w:hAnsi="Arial" w:cs="Arial"/>
          <w:b/>
          <w:bCs/>
        </w:rPr>
      </w:pPr>
      <w:r w:rsidRPr="009C3124">
        <w:rPr>
          <w:rFonts w:ascii="Arial" w:hAnsi="Arial" w:cs="Arial"/>
          <w:b/>
          <w:bCs/>
        </w:rPr>
        <w:t xml:space="preserve">iii) i calciatori che erano squalificati per la prima partita non possono essere schierati nella prosecuzione; </w:t>
      </w:r>
    </w:p>
    <w:p w14:paraId="142E0351" w14:textId="77777777" w:rsidR="00201646" w:rsidRPr="009C3124" w:rsidRDefault="00201646" w:rsidP="00201646">
      <w:pPr>
        <w:jc w:val="both"/>
        <w:rPr>
          <w:rFonts w:ascii="Arial" w:hAnsi="Arial" w:cs="Arial"/>
          <w:b/>
          <w:bCs/>
        </w:rPr>
      </w:pPr>
      <w:r w:rsidRPr="009C3124">
        <w:rPr>
          <w:rFonts w:ascii="Arial" w:hAnsi="Arial" w:cs="Arial"/>
          <w:b/>
          <w:bCs/>
        </w:rPr>
        <w:t xml:space="preserve">iv) possono essere schierati nella prosecuzione i calciatori squalificati con decisione relativa ad una gara disputata successivamente alla partita interrotta; </w:t>
      </w:r>
    </w:p>
    <w:p w14:paraId="4442037B" w14:textId="77777777" w:rsidR="00201646" w:rsidRPr="009C3124" w:rsidRDefault="00201646" w:rsidP="00201646">
      <w:pPr>
        <w:jc w:val="both"/>
        <w:rPr>
          <w:rFonts w:ascii="Arial" w:hAnsi="Arial" w:cs="Arial"/>
          <w:b/>
          <w:bCs/>
        </w:rPr>
      </w:pPr>
      <w:r w:rsidRPr="009C3124">
        <w:rPr>
          <w:rFonts w:ascii="Arial" w:hAnsi="Arial" w:cs="Arial"/>
          <w:b/>
          <w:bCs/>
        </w:rPr>
        <w:t xml:space="preserve">v) le ammonizioni singole inflitte del direttore di gara nel corso della gara interrotta non vengono prese in esame dagli organi disciplinari fino a quando non sia stata giocata anche la prosecuzione; </w:t>
      </w:r>
    </w:p>
    <w:p w14:paraId="338C6358" w14:textId="77777777" w:rsidR="00201646" w:rsidRPr="009C3124" w:rsidRDefault="00201646" w:rsidP="00201646">
      <w:pPr>
        <w:jc w:val="both"/>
        <w:rPr>
          <w:rFonts w:ascii="Arial" w:hAnsi="Arial" w:cs="Arial"/>
          <w:b/>
          <w:bCs/>
        </w:rPr>
      </w:pPr>
      <w:r w:rsidRPr="009C3124">
        <w:rPr>
          <w:rFonts w:ascii="Arial" w:hAnsi="Arial" w:cs="Arial"/>
          <w:b/>
          <w:bCs/>
        </w:rPr>
        <w:t xml:space="preserve">vi) nel corso della prosecuzione, le due squadre possono effettuare solo le sostituzioni non ancora effettuate nella prima gara. E’ fatta salva la particolare disciplina per le attività di Calcio a Cinque. </w:t>
      </w:r>
    </w:p>
    <w:p w14:paraId="2BCC02C2" w14:textId="77777777" w:rsidR="00201646" w:rsidRPr="009C3124" w:rsidRDefault="00201646" w:rsidP="00201646">
      <w:pPr>
        <w:jc w:val="both"/>
        <w:rPr>
          <w:rFonts w:ascii="Arial" w:hAnsi="Arial" w:cs="Arial"/>
        </w:rPr>
      </w:pPr>
      <w:r w:rsidRPr="009C3124">
        <w:rPr>
          <w:rFonts w:ascii="Arial" w:hAnsi="Arial" w:cs="Arial"/>
        </w:rPr>
        <w:t xml:space="preserve">5. Nel caso di designazione di campo neutro a seguito di sanzioni disciplinari, la Lega, i Comitati Regionali, i Comitati Provinciali Autonomi di Trento e di Bolzano, la Divisione Calcio a Cinque e i Dipartimenti provvedono a requisire un campo ritenuto idoneo in altro Comune. </w:t>
      </w:r>
    </w:p>
    <w:p w14:paraId="4C929382" w14:textId="77777777" w:rsidR="00201646" w:rsidRDefault="00201646" w:rsidP="00201646">
      <w:pPr>
        <w:jc w:val="both"/>
        <w:rPr>
          <w:rFonts w:ascii="Arial" w:hAnsi="Arial" w:cs="Arial"/>
        </w:rPr>
      </w:pPr>
      <w:r w:rsidRPr="009C3124">
        <w:rPr>
          <w:rFonts w:ascii="Arial" w:hAnsi="Arial" w:cs="Arial"/>
        </w:rPr>
        <w:t>6. La Lega, i Comitati Regionali, i Comitati Provinciali Autonomi di Trento e di Bolzano, la Divisione Calcio a Cinque e i Dipartimenti possono disporre, con preavviso di almeno 7 giorni, prelievi coattivi in occasione di gare di campionato o amichevoli in programma sul campo di giuoco di società inadempienti ad obbligazioni economiche nei confronti della F.I.G.C., della Lega, di Comitati Regionali, di Comitati Provinciali Autonomi di Trento e di Bolzano, di Divisione Calcio a Cinque, di Dipartimenti, di società e di tesserati. Per le predette gare, nonché per le gare di spareggio oppure di play-off e play-out, i prelievi coattivi possono essere disposti, con identico preavviso, anche se la società inadempiente disputa la gara in campo esterno. I prelievi coattivi vengono effettuati dalla Lega, dai Comitati Regionali, dai Comitati Provinciali Autonomi di Trento e di Bolzano, dalla Divisione Calcio a Cinque e dai Dipartimenti tramite un proprio ispettore; ove l'ispettore non abbia la possibilità di effettuare l'esazione della somma prima dell'inizio della gara, deve notificare all'arbitro che la gara stessa non può essere disputata per colpa della società inadempiente, la quale è assoggettata alle sanzioni previste dalle Norme Organizzative Interne della F.I.G.C. e dal Codice di Giustizia Sportiva. Le spese delle esazioni sono poste a carico della società inadempiente, in misura comunque non superiore al 10% della somma oggetto dell'esazione.</w:t>
      </w:r>
    </w:p>
    <w:p w14:paraId="7CE064EC" w14:textId="77777777" w:rsidR="00BF1F5D" w:rsidRPr="009C3124" w:rsidRDefault="00BF1F5D" w:rsidP="00201646">
      <w:pPr>
        <w:jc w:val="both"/>
        <w:rPr>
          <w:rFonts w:ascii="Arial" w:hAnsi="Arial" w:cs="Arial"/>
        </w:rPr>
      </w:pPr>
    </w:p>
    <w:p w14:paraId="77683BD9" w14:textId="77777777" w:rsidR="00201646" w:rsidRPr="00383A9C" w:rsidRDefault="00201646" w:rsidP="00201646">
      <w:pPr>
        <w:shd w:val="clear" w:color="auto" w:fill="F4B083"/>
        <w:jc w:val="both"/>
        <w:rPr>
          <w:rFonts w:ascii="Arial" w:hAnsi="Arial" w:cs="Arial"/>
          <w:b/>
          <w:sz w:val="32"/>
          <w:szCs w:val="36"/>
          <w:u w:val="single"/>
        </w:rPr>
      </w:pPr>
      <w:r w:rsidRPr="00383A9C">
        <w:rPr>
          <w:rFonts w:ascii="Arial" w:hAnsi="Arial" w:cs="Arial"/>
          <w:b/>
          <w:sz w:val="32"/>
          <w:szCs w:val="36"/>
          <w:u w:val="single"/>
        </w:rPr>
        <w:t>RECUPERO GARE</w:t>
      </w:r>
    </w:p>
    <w:p w14:paraId="74CCE725" w14:textId="77777777" w:rsidR="00201646" w:rsidRPr="00965A2F" w:rsidRDefault="00201646" w:rsidP="00201646">
      <w:pPr>
        <w:adjustRightInd w:val="0"/>
        <w:jc w:val="both"/>
        <w:rPr>
          <w:rFonts w:ascii="Arial" w:hAnsi="Arial" w:cs="Arial"/>
          <w:color w:val="000000"/>
        </w:rPr>
      </w:pPr>
      <w:r w:rsidRPr="00965A2F">
        <w:rPr>
          <w:rFonts w:ascii="Arial" w:hAnsi="Arial" w:cs="Arial"/>
          <w:color w:val="000000"/>
        </w:rPr>
        <w:t xml:space="preserve">La Lega, i Comitati, la Divisione Calcio a Cinque e i Dipartimenti Interregionale e Calcio Femminile possono far disputare anche in giorni feriali i recuperi di gare non iniziate, interrotte o annullate. Per le gare interrotte in conseguenza di fatti o situazioni che non comportano l’irrogazione delle sanzioni di cui al Codice di Giustizia Sportiva deve essere disposta, in altra data, la prosecuzione dei soli minuti non giocati. La quantificazione dei minuti non giocati è determinata, con decisione inappellabile, dal direttore di gara. </w:t>
      </w:r>
    </w:p>
    <w:p w14:paraId="73CC6542" w14:textId="77777777" w:rsidR="00201646" w:rsidRDefault="00201646" w:rsidP="00201646">
      <w:pPr>
        <w:jc w:val="both"/>
        <w:rPr>
          <w:rFonts w:ascii="Arial" w:hAnsi="Arial" w:cs="Arial"/>
          <w:color w:val="000000"/>
        </w:rPr>
      </w:pPr>
      <w:r w:rsidRPr="00965A2F">
        <w:rPr>
          <w:rFonts w:ascii="Arial" w:hAnsi="Arial" w:cs="Arial"/>
          <w:color w:val="000000"/>
        </w:rPr>
        <w:lastRenderedPageBreak/>
        <w:t xml:space="preserve">In tal senso, valgono le disposizioni di cui all’art. </w:t>
      </w:r>
      <w:r w:rsidRPr="00965A2F">
        <w:rPr>
          <w:rFonts w:ascii="Arial" w:hAnsi="Arial" w:cs="Arial"/>
          <w:b/>
          <w:bCs/>
          <w:color w:val="000000"/>
        </w:rPr>
        <w:t>33</w:t>
      </w:r>
      <w:r w:rsidRPr="00965A2F">
        <w:rPr>
          <w:rFonts w:ascii="Arial" w:hAnsi="Arial" w:cs="Arial"/>
          <w:color w:val="000000"/>
        </w:rPr>
        <w:t>, del Regolamento della L.N.D.</w:t>
      </w:r>
    </w:p>
    <w:p w14:paraId="096FC800" w14:textId="77777777" w:rsidR="00B04AAF" w:rsidRDefault="00B04AAF" w:rsidP="00201646">
      <w:pPr>
        <w:jc w:val="both"/>
        <w:rPr>
          <w:rFonts w:ascii="Arial" w:hAnsi="Arial" w:cs="Arial"/>
          <w:color w:val="000000"/>
        </w:rPr>
      </w:pPr>
    </w:p>
    <w:p w14:paraId="78810785" w14:textId="77777777" w:rsidR="005E385B" w:rsidRPr="00FE3A11" w:rsidRDefault="005E385B" w:rsidP="005E385B">
      <w:pPr>
        <w:shd w:val="clear" w:color="auto" w:fill="FFC6C6"/>
        <w:ind w:right="-1"/>
        <w:rPr>
          <w:rFonts w:ascii="Arial" w:hAnsi="Arial" w:cs="Arial"/>
          <w:b/>
          <w:bCs/>
          <w:sz w:val="27"/>
          <w:szCs w:val="27"/>
          <w:u w:val="single"/>
        </w:rPr>
      </w:pPr>
      <w:r w:rsidRPr="00FE3A11">
        <w:rPr>
          <w:rFonts w:ascii="Arial" w:hAnsi="Arial" w:cs="Arial"/>
          <w:b/>
          <w:bCs/>
          <w:sz w:val="27"/>
          <w:szCs w:val="27"/>
          <w:u w:val="single"/>
        </w:rPr>
        <w:t>REGISTRO NAZIONALE DELLE ATTIVITA’ SPORTIVE DILETTANTISTICHE</w:t>
      </w:r>
    </w:p>
    <w:p w14:paraId="090A7686" w14:textId="77777777" w:rsidR="005E385B" w:rsidRDefault="005E385B" w:rsidP="005E385B">
      <w:pPr>
        <w:ind w:right="-1"/>
        <w:jc w:val="both"/>
        <w:rPr>
          <w:rFonts w:ascii="Arial" w:hAnsi="Arial" w:cs="Arial"/>
        </w:rPr>
      </w:pPr>
      <w:r>
        <w:rPr>
          <w:rFonts w:ascii="Arial" w:hAnsi="Arial" w:cs="Arial"/>
        </w:rPr>
        <w:t xml:space="preserve">Con riferimento al Registro di cui all’oggetto, si invitano le Società ad iscriversi ed a </w:t>
      </w:r>
      <w:r w:rsidRPr="00234AA5">
        <w:rPr>
          <w:rFonts w:ascii="Arial" w:hAnsi="Arial" w:cs="Arial"/>
          <w:b/>
          <w:bCs/>
        </w:rPr>
        <w:t xml:space="preserve">inviare a questo Comitato Regionale, email </w:t>
      </w:r>
      <w:hyperlink r:id="rId18" w:history="1">
        <w:r w:rsidRPr="008A5F5D">
          <w:rPr>
            <w:rStyle w:val="Collegamentoipertestuale"/>
            <w:rFonts w:ascii="Arial" w:hAnsi="Arial" w:cs="Arial"/>
            <w:b/>
            <w:bCs/>
          </w:rPr>
          <w:t>cr.sicilia01@lnd.it</w:t>
        </w:r>
      </w:hyperlink>
      <w:r>
        <w:rPr>
          <w:rFonts w:ascii="Arial" w:hAnsi="Arial" w:cs="Arial"/>
        </w:rPr>
        <w:t xml:space="preserve">, il Certificato di iscrizione con validità fino al </w:t>
      </w:r>
      <w:r w:rsidRPr="001E475E">
        <w:rPr>
          <w:rFonts w:ascii="Arial" w:hAnsi="Arial" w:cs="Arial"/>
          <w:b/>
          <w:bCs/>
        </w:rPr>
        <w:t>30/06/2025</w:t>
      </w:r>
      <w:r>
        <w:rPr>
          <w:rFonts w:ascii="Arial" w:hAnsi="Arial" w:cs="Arial"/>
        </w:rPr>
        <w:t xml:space="preserve">. </w:t>
      </w:r>
    </w:p>
    <w:p w14:paraId="7171BA3C" w14:textId="77777777" w:rsidR="005E385B" w:rsidRPr="003D7D8C" w:rsidRDefault="005E385B" w:rsidP="005E385B">
      <w:pPr>
        <w:ind w:right="-1"/>
        <w:jc w:val="both"/>
        <w:rPr>
          <w:rFonts w:ascii="Arial" w:hAnsi="Arial" w:cs="Arial"/>
          <w:b/>
          <w:bCs/>
          <w:u w:val="single"/>
        </w:rPr>
      </w:pPr>
      <w:r w:rsidRPr="00DA7E75">
        <w:rPr>
          <w:rFonts w:ascii="Arial" w:hAnsi="Arial" w:cs="Arial"/>
          <w:b/>
          <w:bCs/>
        </w:rPr>
        <w:t xml:space="preserve">Quanto sopra è rilevante ai fini dell’attribuzione dei Contributi </w:t>
      </w:r>
      <w:r w:rsidRPr="003D7D8C">
        <w:rPr>
          <w:rFonts w:ascii="Arial" w:hAnsi="Arial" w:cs="Arial"/>
          <w:b/>
          <w:bCs/>
          <w:u w:val="single"/>
        </w:rPr>
        <w:t>in particolare Legge Regionale 8/78 e L.R. 31/84.</w:t>
      </w:r>
    </w:p>
    <w:p w14:paraId="33027B8B" w14:textId="77777777" w:rsidR="005E385B" w:rsidRDefault="005E385B" w:rsidP="005E385B">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Registro Nazionale e alle sue funzionalità tramite la URL </w:t>
      </w:r>
      <w:hyperlink r:id="rId19" w:history="1">
        <w:r w:rsidRPr="004264DA">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20" w:history="1">
        <w:r w:rsidRPr="004264DA">
          <w:rPr>
            <w:rStyle w:val="Collegamentoipertestuale"/>
            <w:rFonts w:ascii="Arial" w:hAnsi="Arial" w:cs="Arial"/>
          </w:rPr>
          <w:t>https://registro.sportesalute.eu/home/regolamentoenorme/</w:t>
        </w:r>
      </w:hyperlink>
      <w:r>
        <w:rPr>
          <w:rFonts w:ascii="Arial" w:hAnsi="Arial" w:cs="Arial"/>
        </w:rPr>
        <w:t>.</w:t>
      </w:r>
    </w:p>
    <w:p w14:paraId="014A6522" w14:textId="77777777" w:rsidR="005E385B" w:rsidRDefault="005E385B" w:rsidP="005E385B">
      <w:pPr>
        <w:ind w:right="-1"/>
        <w:jc w:val="both"/>
      </w:pPr>
      <w:r>
        <w:rPr>
          <w:rFonts w:ascii="Arial" w:hAnsi="Arial" w:cs="Arial"/>
        </w:rPr>
        <w:t xml:space="preserve">Per ogni problematica connessa alla registrazione e all’accesso al citato portale, vogliate inoltrare mail a: </w:t>
      </w:r>
      <w:hyperlink r:id="rId21" w:history="1">
        <w:r w:rsidRPr="004264DA">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1572700F" w14:textId="77777777" w:rsidR="00733985" w:rsidRPr="00AA7960" w:rsidRDefault="00733985" w:rsidP="0053252A">
      <w:pPr>
        <w:jc w:val="both"/>
        <w:rPr>
          <w:rFonts w:ascii="Arial" w:hAnsi="Arial" w:cs="Arial"/>
        </w:rPr>
      </w:pPr>
    </w:p>
    <w:p w14:paraId="2C2A87E9" w14:textId="77777777" w:rsidR="0053252A" w:rsidRPr="00CA71DA" w:rsidRDefault="0053252A" w:rsidP="0053252A">
      <w:pPr>
        <w:pStyle w:val="LndNormale1"/>
        <w:shd w:val="clear" w:color="auto" w:fill="BDD6EE"/>
        <w:rPr>
          <w:b/>
          <w:bCs/>
          <w:sz w:val="28"/>
          <w:szCs w:val="22"/>
          <w:u w:val="single"/>
        </w:rPr>
      </w:pPr>
      <w:r w:rsidRPr="00CA71DA">
        <w:rPr>
          <w:b/>
          <w:bCs/>
          <w:sz w:val="28"/>
          <w:szCs w:val="22"/>
          <w:u w:val="single"/>
        </w:rPr>
        <w:t>PRATICHE DI TESSERAMENTO</w:t>
      </w:r>
    </w:p>
    <w:p w14:paraId="76ACC7FD" w14:textId="77777777" w:rsidR="0053252A" w:rsidRPr="002D3781" w:rsidRDefault="0053252A" w:rsidP="0053252A">
      <w:pPr>
        <w:jc w:val="both"/>
        <w:rPr>
          <w:rFonts w:ascii="Arial" w:hAnsi="Arial" w:cs="Arial"/>
        </w:rPr>
      </w:pPr>
      <w:r w:rsidRPr="002D3781">
        <w:rPr>
          <w:rFonts w:ascii="Arial" w:hAnsi="Arial" w:cs="Arial"/>
        </w:rPr>
        <w:t>Si invitano le società ad inviare le pratiche di tesseramento</w:t>
      </w:r>
      <w:r>
        <w:rPr>
          <w:rFonts w:ascii="Arial" w:hAnsi="Arial" w:cs="Arial"/>
        </w:rPr>
        <w:t xml:space="preserve"> calciatori</w:t>
      </w:r>
      <w:r w:rsidRPr="002D3781">
        <w:rPr>
          <w:rFonts w:ascii="Arial" w:hAnsi="Arial" w:cs="Arial"/>
        </w:rPr>
        <w:t xml:space="preserve"> in congruo anticipo rispetto alla partita ufficiale (Coppa o Campionato), così da </w:t>
      </w:r>
      <w:r>
        <w:rPr>
          <w:rFonts w:ascii="Arial" w:hAnsi="Arial" w:cs="Arial"/>
        </w:rPr>
        <w:t>consentire</w:t>
      </w:r>
      <w:r w:rsidRPr="002D3781">
        <w:rPr>
          <w:rFonts w:ascii="Arial" w:hAnsi="Arial" w:cs="Arial"/>
        </w:rPr>
        <w:t xml:space="preserve"> </w:t>
      </w:r>
      <w:r>
        <w:rPr>
          <w:rFonts w:ascii="Arial" w:hAnsi="Arial" w:cs="Arial"/>
        </w:rPr>
        <w:t>all</w:t>
      </w:r>
      <w:r w:rsidRPr="002D3781">
        <w:rPr>
          <w:rFonts w:ascii="Arial" w:hAnsi="Arial" w:cs="Arial"/>
        </w:rPr>
        <w:t xml:space="preserve">’Ufficio Tesseramento </w:t>
      </w:r>
      <w:r>
        <w:rPr>
          <w:rFonts w:ascii="Arial" w:hAnsi="Arial" w:cs="Arial"/>
        </w:rPr>
        <w:t>di</w:t>
      </w:r>
      <w:r w:rsidRPr="002D3781">
        <w:rPr>
          <w:rFonts w:ascii="Arial" w:hAnsi="Arial" w:cs="Arial"/>
        </w:rPr>
        <w:t xml:space="preserve"> esaminare le stesse e segnalare eventuali irregolarità</w:t>
      </w:r>
      <w:r>
        <w:rPr>
          <w:rFonts w:ascii="Arial" w:hAnsi="Arial" w:cs="Arial"/>
        </w:rPr>
        <w:t>,</w:t>
      </w:r>
      <w:r w:rsidRPr="002D3781">
        <w:rPr>
          <w:rFonts w:ascii="Arial" w:hAnsi="Arial" w:cs="Arial"/>
        </w:rPr>
        <w:t xml:space="preserve"> o vizi di forma nella documentazione allegata</w:t>
      </w:r>
      <w:r>
        <w:rPr>
          <w:rFonts w:ascii="Arial" w:hAnsi="Arial" w:cs="Arial"/>
        </w:rPr>
        <w:t xml:space="preserve">. </w:t>
      </w:r>
    </w:p>
    <w:p w14:paraId="5D8126A6" w14:textId="77777777" w:rsidR="0053252A" w:rsidRDefault="0053252A" w:rsidP="0053252A">
      <w:pPr>
        <w:jc w:val="both"/>
        <w:rPr>
          <w:rFonts w:ascii="Arial" w:hAnsi="Arial" w:cs="Arial"/>
        </w:rPr>
      </w:pPr>
      <w:r w:rsidRPr="002D3781">
        <w:rPr>
          <w:rFonts w:ascii="Arial" w:hAnsi="Arial" w:cs="Arial"/>
        </w:rPr>
        <w:t xml:space="preserve">In </w:t>
      </w:r>
      <w:r>
        <w:rPr>
          <w:rFonts w:ascii="Arial" w:hAnsi="Arial" w:cs="Arial"/>
        </w:rPr>
        <w:t>merito a</w:t>
      </w:r>
      <w:r w:rsidRPr="002D3781">
        <w:rPr>
          <w:rFonts w:ascii="Arial" w:hAnsi="Arial" w:cs="Arial"/>
        </w:rPr>
        <w:t xml:space="preserve"> quanto esposto ed in considerazione della mole di lavoro presso </w:t>
      </w:r>
      <w:r>
        <w:rPr>
          <w:rFonts w:ascii="Arial" w:hAnsi="Arial" w:cs="Arial"/>
        </w:rPr>
        <w:t>il medesimo ufficio</w:t>
      </w:r>
      <w:r w:rsidRPr="002D3781">
        <w:rPr>
          <w:rFonts w:ascii="Arial" w:hAnsi="Arial" w:cs="Arial"/>
        </w:rPr>
        <w:t xml:space="preserve">, la modulistica inviata a ridosso del fine settimana potrebbe non essere </w:t>
      </w:r>
      <w:r>
        <w:rPr>
          <w:rFonts w:ascii="Arial" w:hAnsi="Arial" w:cs="Arial"/>
        </w:rPr>
        <w:t>evasa</w:t>
      </w:r>
      <w:r w:rsidRPr="002D3781">
        <w:rPr>
          <w:rFonts w:ascii="Arial" w:hAnsi="Arial" w:cs="Arial"/>
        </w:rPr>
        <w:t xml:space="preserve">. </w:t>
      </w:r>
    </w:p>
    <w:p w14:paraId="3EB4A451" w14:textId="77777777" w:rsidR="0053252A" w:rsidRDefault="0053252A" w:rsidP="0053252A">
      <w:pPr>
        <w:jc w:val="both"/>
        <w:rPr>
          <w:rFonts w:ascii="Arial" w:hAnsi="Arial" w:cs="Arial"/>
        </w:rPr>
      </w:pPr>
      <w:r>
        <w:rPr>
          <w:rFonts w:ascii="Arial" w:hAnsi="Arial" w:cs="Arial"/>
        </w:rPr>
        <w:t>Ricordiamo inoltre che sino a quando non sarà inviata la documentazione necessaria per il tesseramento, il calciatore non sarà coperto da assicurazione anche per gli allenamenti</w:t>
      </w:r>
    </w:p>
    <w:p w14:paraId="1877D396" w14:textId="70A5A067" w:rsidR="00486D47" w:rsidRDefault="00000000" w:rsidP="0053252A">
      <w:pPr>
        <w:spacing w:before="212"/>
        <w:rPr>
          <w:rFonts w:ascii="Arial"/>
          <w:b/>
          <w:sz w:val="28"/>
        </w:rPr>
      </w:pPr>
      <w:r>
        <w:rPr>
          <w:rFonts w:ascii="Arial"/>
          <w:b/>
          <w:sz w:val="28"/>
          <w:u w:val="thick"/>
        </w:rPr>
        <w:t>COMUNICAZIONI</w:t>
      </w:r>
      <w:r>
        <w:rPr>
          <w:rFonts w:ascii="Arial"/>
          <w:b/>
          <w:spacing w:val="-6"/>
          <w:sz w:val="28"/>
          <w:u w:val="thick"/>
        </w:rPr>
        <w:t xml:space="preserve"> </w:t>
      </w:r>
      <w:r>
        <w:rPr>
          <w:rFonts w:ascii="Arial"/>
          <w:b/>
          <w:sz w:val="28"/>
          <w:u w:val="thick"/>
        </w:rPr>
        <w:t>DA</w:t>
      </w:r>
      <w:r>
        <w:rPr>
          <w:rFonts w:ascii="Arial"/>
          <w:b/>
          <w:spacing w:val="-4"/>
          <w:sz w:val="28"/>
          <w:u w:val="thick"/>
        </w:rPr>
        <w:t xml:space="preserve"> </w:t>
      </w:r>
      <w:r>
        <w:rPr>
          <w:rFonts w:ascii="Arial"/>
          <w:b/>
          <w:sz w:val="28"/>
          <w:u w:val="thick"/>
        </w:rPr>
        <w:t>PARTE</w:t>
      </w:r>
      <w:r>
        <w:rPr>
          <w:rFonts w:ascii="Arial"/>
          <w:b/>
          <w:spacing w:val="-5"/>
          <w:sz w:val="28"/>
          <w:u w:val="thick"/>
        </w:rPr>
        <w:t xml:space="preserve"> </w:t>
      </w:r>
      <w:r>
        <w:rPr>
          <w:rFonts w:ascii="Arial"/>
          <w:b/>
          <w:sz w:val="28"/>
          <w:u w:val="thick"/>
        </w:rPr>
        <w:t>DELLA</w:t>
      </w:r>
      <w:r>
        <w:rPr>
          <w:rFonts w:ascii="Arial"/>
          <w:b/>
          <w:spacing w:val="-4"/>
          <w:sz w:val="28"/>
          <w:u w:val="thick"/>
        </w:rPr>
        <w:t xml:space="preserve"> </w:t>
      </w:r>
      <w:r>
        <w:rPr>
          <w:rFonts w:ascii="Arial"/>
          <w:b/>
          <w:sz w:val="28"/>
          <w:u w:val="thick"/>
        </w:rPr>
        <w:t>FIFA</w:t>
      </w:r>
    </w:p>
    <w:p w14:paraId="47FCD80A" w14:textId="77777777" w:rsidR="00486D47" w:rsidRDefault="00000000" w:rsidP="0053252A">
      <w:pPr>
        <w:pStyle w:val="Titolo2"/>
        <w:spacing w:before="207"/>
        <w:ind w:left="0"/>
        <w:rPr>
          <w:u w:val="none"/>
        </w:rPr>
      </w:pPr>
      <w:r>
        <w:rPr>
          <w:u w:val="none"/>
          <w:shd w:val="clear" w:color="auto" w:fill="FF00FF"/>
        </w:rPr>
        <w:t>FIFA</w:t>
      </w:r>
      <w:r>
        <w:rPr>
          <w:spacing w:val="-1"/>
          <w:u w:val="none"/>
          <w:shd w:val="clear" w:color="auto" w:fill="FF00FF"/>
        </w:rPr>
        <w:t xml:space="preserve"> </w:t>
      </w:r>
      <w:r>
        <w:rPr>
          <w:u w:val="none"/>
          <w:shd w:val="clear" w:color="auto" w:fill="FF00FF"/>
        </w:rPr>
        <w:t>LEGAL</w:t>
      </w:r>
      <w:r>
        <w:rPr>
          <w:spacing w:val="-3"/>
          <w:u w:val="none"/>
          <w:shd w:val="clear" w:color="auto" w:fill="FF00FF"/>
        </w:rPr>
        <w:t xml:space="preserve"> </w:t>
      </w:r>
      <w:r>
        <w:rPr>
          <w:u w:val="none"/>
          <w:shd w:val="clear" w:color="auto" w:fill="FF00FF"/>
        </w:rPr>
        <w:t>PORTAL</w:t>
      </w:r>
    </w:p>
    <w:p w14:paraId="49F8DA77" w14:textId="77777777" w:rsidR="00486D47" w:rsidRDefault="00000000" w:rsidP="0053252A">
      <w:pPr>
        <w:spacing w:before="57" w:line="276" w:lineRule="auto"/>
        <w:ind w:right="215"/>
        <w:jc w:val="both"/>
        <w:rPr>
          <w:rFonts w:ascii="Arial" w:hAnsi="Arial"/>
          <w:b/>
          <w:sz w:val="24"/>
        </w:rPr>
      </w:pPr>
      <w:r>
        <w:rPr>
          <w:rFonts w:ascii="Arial" w:hAnsi="Arial"/>
          <w:b/>
          <w:sz w:val="24"/>
        </w:rPr>
        <w:t>Si invitano tutte le società ad attivare il proprio account presso il FIFA Legal Portal</w:t>
      </w:r>
      <w:r>
        <w:rPr>
          <w:rFonts w:ascii="Arial" w:hAnsi="Arial"/>
          <w:b/>
          <w:spacing w:val="1"/>
          <w:sz w:val="24"/>
        </w:rPr>
        <w:t xml:space="preserve"> </w:t>
      </w:r>
      <w:r>
        <w:rPr>
          <w:rFonts w:ascii="Arial" w:hAnsi="Arial"/>
          <w:b/>
          <w:sz w:val="24"/>
        </w:rPr>
        <w:t>(</w:t>
      </w:r>
      <w:hyperlink r:id="rId22">
        <w:r w:rsidR="00486D47">
          <w:rPr>
            <w:rFonts w:ascii="Arial" w:hAnsi="Arial"/>
            <w:b/>
            <w:color w:val="0000FF"/>
            <w:sz w:val="24"/>
            <w:u w:val="thick" w:color="0000FF"/>
          </w:rPr>
          <w:t>https://legalportal-fifa-com/</w:t>
        </w:r>
      </w:hyperlink>
      <w:r>
        <w:rPr>
          <w:rFonts w:ascii="Arial" w:hAnsi="Arial"/>
          <w:b/>
          <w:sz w:val="24"/>
        </w:rPr>
        <w:t>), al fine di tracciare qualsiasi tipo di comunicazione che</w:t>
      </w:r>
      <w:r>
        <w:rPr>
          <w:rFonts w:ascii="Arial" w:hAnsi="Arial"/>
          <w:b/>
          <w:spacing w:val="-64"/>
          <w:sz w:val="24"/>
        </w:rPr>
        <w:t xml:space="preserve"> </w:t>
      </w:r>
      <w:r>
        <w:rPr>
          <w:rFonts w:ascii="Arial" w:hAnsi="Arial"/>
          <w:b/>
          <w:sz w:val="24"/>
        </w:rPr>
        <w:t>potrebbe</w:t>
      </w:r>
      <w:r>
        <w:rPr>
          <w:rFonts w:ascii="Arial" w:hAnsi="Arial"/>
          <w:b/>
          <w:spacing w:val="-1"/>
          <w:sz w:val="24"/>
        </w:rPr>
        <w:t xml:space="preserve"> </w:t>
      </w:r>
      <w:r>
        <w:rPr>
          <w:rFonts w:ascii="Arial" w:hAnsi="Arial"/>
          <w:b/>
          <w:sz w:val="24"/>
        </w:rPr>
        <w:t>coinvolgerle in</w:t>
      </w:r>
      <w:r>
        <w:rPr>
          <w:rFonts w:ascii="Arial" w:hAnsi="Arial"/>
          <w:b/>
          <w:spacing w:val="-1"/>
          <w:sz w:val="24"/>
        </w:rPr>
        <w:t xml:space="preserve"> </w:t>
      </w:r>
      <w:r>
        <w:rPr>
          <w:rFonts w:ascii="Arial" w:hAnsi="Arial"/>
          <w:b/>
          <w:sz w:val="24"/>
        </w:rPr>
        <w:t>aspetti legali</w:t>
      </w:r>
      <w:r>
        <w:rPr>
          <w:rFonts w:ascii="Arial" w:hAnsi="Arial"/>
          <w:b/>
          <w:spacing w:val="-3"/>
          <w:sz w:val="24"/>
        </w:rPr>
        <w:t xml:space="preserve"> </w:t>
      </w:r>
      <w:r>
        <w:rPr>
          <w:rFonts w:ascii="Arial" w:hAnsi="Arial"/>
          <w:b/>
          <w:sz w:val="24"/>
        </w:rPr>
        <w:t>legati al</w:t>
      </w:r>
      <w:r>
        <w:rPr>
          <w:rFonts w:ascii="Arial" w:hAnsi="Arial"/>
          <w:b/>
          <w:spacing w:val="-1"/>
          <w:sz w:val="24"/>
        </w:rPr>
        <w:t xml:space="preserve"> </w:t>
      </w:r>
      <w:r>
        <w:rPr>
          <w:rFonts w:ascii="Arial" w:hAnsi="Arial"/>
          <w:b/>
          <w:sz w:val="24"/>
        </w:rPr>
        <w:t>Regolamento FIFA</w:t>
      </w:r>
    </w:p>
    <w:p w14:paraId="6AE1D11C" w14:textId="77777777" w:rsidR="00486D47" w:rsidRPr="004D5AF1" w:rsidRDefault="00486D47">
      <w:pPr>
        <w:pStyle w:val="Corpotesto"/>
        <w:rPr>
          <w:rFonts w:ascii="Arial"/>
          <w:b/>
          <w:sz w:val="10"/>
          <w:szCs w:val="8"/>
        </w:rPr>
      </w:pPr>
    </w:p>
    <w:p w14:paraId="50815C0C" w14:textId="77777777" w:rsidR="009F0B4C" w:rsidRDefault="00000000" w:rsidP="0053252A">
      <w:pPr>
        <w:rPr>
          <w:rFonts w:ascii="Arial"/>
          <w:b/>
          <w:sz w:val="28"/>
          <w:u w:val="thick"/>
        </w:rPr>
      </w:pPr>
      <w:r>
        <w:rPr>
          <w:rFonts w:ascii="Arial"/>
          <w:b/>
          <w:sz w:val="28"/>
          <w:u w:val="thick"/>
        </w:rPr>
        <w:t>CLEARING</w:t>
      </w:r>
      <w:r>
        <w:rPr>
          <w:rFonts w:ascii="Arial"/>
          <w:b/>
          <w:spacing w:val="-6"/>
          <w:sz w:val="28"/>
          <w:u w:val="thick"/>
        </w:rPr>
        <w:t xml:space="preserve"> </w:t>
      </w:r>
      <w:r>
        <w:rPr>
          <w:rFonts w:ascii="Arial"/>
          <w:b/>
          <w:sz w:val="28"/>
          <w:u w:val="thick"/>
        </w:rPr>
        <w:t>HOUSE</w:t>
      </w:r>
    </w:p>
    <w:p w14:paraId="0A307360" w14:textId="0AAE01A2" w:rsidR="00486D47" w:rsidRPr="0053252A" w:rsidRDefault="00000000" w:rsidP="0053252A">
      <w:pPr>
        <w:rPr>
          <w:rFonts w:ascii="Arial"/>
          <w:b/>
          <w:sz w:val="28"/>
        </w:rPr>
      </w:pPr>
      <w:r>
        <w:t>L’istituzione della FIFA Clearing House SAS (FCH) è un elemento chiave del pacchetto di riforma</w:t>
      </w:r>
      <w:r>
        <w:rPr>
          <w:spacing w:val="1"/>
        </w:rPr>
        <w:t xml:space="preserve"> </w:t>
      </w:r>
      <w:r>
        <w:t>del</w:t>
      </w:r>
      <w:r>
        <w:rPr>
          <w:spacing w:val="-4"/>
        </w:rPr>
        <w:t xml:space="preserve"> </w:t>
      </w:r>
      <w:r>
        <w:t>sistema</w:t>
      </w:r>
      <w:r>
        <w:rPr>
          <w:spacing w:val="-3"/>
        </w:rPr>
        <w:t xml:space="preserve"> </w:t>
      </w:r>
      <w:r>
        <w:t>di</w:t>
      </w:r>
      <w:r>
        <w:rPr>
          <w:spacing w:val="-4"/>
        </w:rPr>
        <w:t xml:space="preserve"> </w:t>
      </w:r>
      <w:r>
        <w:t>trasferimenti</w:t>
      </w:r>
      <w:r>
        <w:rPr>
          <w:spacing w:val="-2"/>
        </w:rPr>
        <w:t xml:space="preserve"> </w:t>
      </w:r>
      <w:r>
        <w:t>adottato</w:t>
      </w:r>
      <w:r>
        <w:rPr>
          <w:spacing w:val="-3"/>
        </w:rPr>
        <w:t xml:space="preserve"> </w:t>
      </w:r>
      <w:r>
        <w:t>dal</w:t>
      </w:r>
      <w:r>
        <w:rPr>
          <w:spacing w:val="-4"/>
        </w:rPr>
        <w:t xml:space="preserve"> </w:t>
      </w:r>
      <w:r>
        <w:t>Consiglio</w:t>
      </w:r>
      <w:r>
        <w:rPr>
          <w:spacing w:val="-2"/>
        </w:rPr>
        <w:t xml:space="preserve"> </w:t>
      </w:r>
      <w:r>
        <w:t>FIFA</w:t>
      </w:r>
      <w:r>
        <w:rPr>
          <w:spacing w:val="-3"/>
        </w:rPr>
        <w:t xml:space="preserve"> </w:t>
      </w:r>
      <w:r>
        <w:t>nel</w:t>
      </w:r>
      <w:r>
        <w:rPr>
          <w:spacing w:val="-4"/>
        </w:rPr>
        <w:t xml:space="preserve"> </w:t>
      </w:r>
      <w:r>
        <w:t>2018</w:t>
      </w:r>
      <w:r>
        <w:rPr>
          <w:spacing w:val="-2"/>
        </w:rPr>
        <w:t xml:space="preserve"> </w:t>
      </w:r>
      <w:r>
        <w:t>al</w:t>
      </w:r>
      <w:r>
        <w:rPr>
          <w:spacing w:val="-4"/>
        </w:rPr>
        <w:t xml:space="preserve"> </w:t>
      </w:r>
      <w:r>
        <w:t>fine</w:t>
      </w:r>
      <w:r>
        <w:rPr>
          <w:spacing w:val="-3"/>
        </w:rPr>
        <w:t xml:space="preserve"> </w:t>
      </w:r>
      <w:r>
        <w:t>di</w:t>
      </w:r>
      <w:r>
        <w:rPr>
          <w:spacing w:val="-5"/>
        </w:rPr>
        <w:t xml:space="preserve"> </w:t>
      </w:r>
      <w:r>
        <w:t>promuovere</w:t>
      </w:r>
      <w:r>
        <w:rPr>
          <w:spacing w:val="-3"/>
        </w:rPr>
        <w:t xml:space="preserve"> </w:t>
      </w:r>
      <w:r>
        <w:t>e</w:t>
      </w:r>
      <w:r>
        <w:rPr>
          <w:spacing w:val="-3"/>
        </w:rPr>
        <w:t xml:space="preserve"> </w:t>
      </w:r>
      <w:r>
        <w:t>proteggere</w:t>
      </w:r>
      <w:r>
        <w:rPr>
          <w:spacing w:val="-59"/>
        </w:rPr>
        <w:t xml:space="preserve"> </w:t>
      </w:r>
      <w:r>
        <w:t>l’integrità</w:t>
      </w:r>
      <w:r>
        <w:rPr>
          <w:spacing w:val="-1"/>
        </w:rPr>
        <w:t xml:space="preserve"> </w:t>
      </w:r>
      <w:r>
        <w:t>del calcio professionistico.</w:t>
      </w:r>
    </w:p>
    <w:p w14:paraId="7FC6D5B4" w14:textId="77777777" w:rsidR="00486D47" w:rsidRDefault="00000000" w:rsidP="0053252A">
      <w:pPr>
        <w:pStyle w:val="Corpotesto"/>
        <w:ind w:right="214"/>
        <w:jc w:val="both"/>
      </w:pPr>
      <w:r>
        <w:t>FCH</w:t>
      </w:r>
      <w:r>
        <w:rPr>
          <w:spacing w:val="-13"/>
        </w:rPr>
        <w:t xml:space="preserve"> </w:t>
      </w:r>
      <w:r>
        <w:t>è</w:t>
      </w:r>
      <w:r>
        <w:rPr>
          <w:spacing w:val="-12"/>
        </w:rPr>
        <w:t xml:space="preserve"> </w:t>
      </w:r>
      <w:r>
        <w:t>un</w:t>
      </w:r>
      <w:r>
        <w:rPr>
          <w:spacing w:val="-13"/>
        </w:rPr>
        <w:t xml:space="preserve"> </w:t>
      </w:r>
      <w:r>
        <w:t>istituto</w:t>
      </w:r>
      <w:r>
        <w:rPr>
          <w:spacing w:val="-14"/>
        </w:rPr>
        <w:t xml:space="preserve"> </w:t>
      </w:r>
      <w:r>
        <w:t>di</w:t>
      </w:r>
      <w:r>
        <w:rPr>
          <w:spacing w:val="-14"/>
        </w:rPr>
        <w:t xml:space="preserve"> </w:t>
      </w:r>
      <w:r>
        <w:t>pagamento</w:t>
      </w:r>
      <w:r>
        <w:rPr>
          <w:spacing w:val="-15"/>
        </w:rPr>
        <w:t xml:space="preserve"> </w:t>
      </w:r>
      <w:r>
        <w:t>con</w:t>
      </w:r>
      <w:r>
        <w:rPr>
          <w:spacing w:val="-13"/>
        </w:rPr>
        <w:t xml:space="preserve"> </w:t>
      </w:r>
      <w:r>
        <w:t>sede</w:t>
      </w:r>
      <w:r>
        <w:rPr>
          <w:spacing w:val="-12"/>
        </w:rPr>
        <w:t xml:space="preserve"> </w:t>
      </w:r>
      <w:r>
        <w:t>in</w:t>
      </w:r>
      <w:r>
        <w:rPr>
          <w:spacing w:val="-12"/>
        </w:rPr>
        <w:t xml:space="preserve"> </w:t>
      </w:r>
      <w:r>
        <w:t>Francia</w:t>
      </w:r>
      <w:r>
        <w:rPr>
          <w:spacing w:val="-12"/>
        </w:rPr>
        <w:t xml:space="preserve"> </w:t>
      </w:r>
      <w:r>
        <w:t>che</w:t>
      </w:r>
      <w:r>
        <w:rPr>
          <w:spacing w:val="-13"/>
        </w:rPr>
        <w:t xml:space="preserve"> </w:t>
      </w:r>
      <w:r>
        <w:t>funge</w:t>
      </w:r>
      <w:r>
        <w:rPr>
          <w:spacing w:val="-15"/>
        </w:rPr>
        <w:t xml:space="preserve"> </w:t>
      </w:r>
      <w:r>
        <w:t>da</w:t>
      </w:r>
      <w:r>
        <w:rPr>
          <w:spacing w:val="-13"/>
        </w:rPr>
        <w:t xml:space="preserve"> </w:t>
      </w:r>
      <w:r>
        <w:t>intermediario</w:t>
      </w:r>
      <w:r>
        <w:rPr>
          <w:spacing w:val="-13"/>
        </w:rPr>
        <w:t xml:space="preserve"> </w:t>
      </w:r>
      <w:r>
        <w:t>nei</w:t>
      </w:r>
      <w:r>
        <w:rPr>
          <w:spacing w:val="-13"/>
        </w:rPr>
        <w:t xml:space="preserve"> </w:t>
      </w:r>
      <w:r>
        <w:t>pagamenti</w:t>
      </w:r>
      <w:r>
        <w:rPr>
          <w:spacing w:val="-12"/>
        </w:rPr>
        <w:t xml:space="preserve"> </w:t>
      </w:r>
      <w:r>
        <w:t>relativi</w:t>
      </w:r>
      <w:r>
        <w:rPr>
          <w:spacing w:val="-59"/>
        </w:rPr>
        <w:t xml:space="preserve"> </w:t>
      </w:r>
      <w:r>
        <w:t>ai premi di formazione (meccanismo di solidarietà e indennità di formazione) derivanti dagli articoli</w:t>
      </w:r>
      <w:r>
        <w:rPr>
          <w:spacing w:val="1"/>
        </w:rPr>
        <w:t xml:space="preserve"> </w:t>
      </w:r>
      <w:r>
        <w:rPr>
          <w:spacing w:val="-1"/>
        </w:rPr>
        <w:t>20</w:t>
      </w:r>
      <w:r>
        <w:rPr>
          <w:spacing w:val="-14"/>
        </w:rPr>
        <w:t xml:space="preserve"> </w:t>
      </w:r>
      <w:r>
        <w:rPr>
          <w:spacing w:val="-1"/>
        </w:rPr>
        <w:t>e</w:t>
      </w:r>
      <w:r>
        <w:rPr>
          <w:spacing w:val="-14"/>
        </w:rPr>
        <w:t xml:space="preserve"> </w:t>
      </w:r>
      <w:r>
        <w:rPr>
          <w:spacing w:val="-1"/>
        </w:rPr>
        <w:t>21</w:t>
      </w:r>
      <w:r>
        <w:rPr>
          <w:spacing w:val="-14"/>
        </w:rPr>
        <w:t xml:space="preserve"> </w:t>
      </w:r>
      <w:r>
        <w:rPr>
          <w:spacing w:val="-1"/>
        </w:rPr>
        <w:t>e</w:t>
      </w:r>
      <w:r>
        <w:rPr>
          <w:spacing w:val="-17"/>
        </w:rPr>
        <w:t xml:space="preserve"> </w:t>
      </w:r>
      <w:r>
        <w:rPr>
          <w:spacing w:val="-1"/>
        </w:rPr>
        <w:t>dagli</w:t>
      </w:r>
      <w:r>
        <w:rPr>
          <w:spacing w:val="-15"/>
        </w:rPr>
        <w:t xml:space="preserve"> </w:t>
      </w:r>
      <w:r>
        <w:rPr>
          <w:spacing w:val="-1"/>
        </w:rPr>
        <w:t>allegati</w:t>
      </w:r>
      <w:r>
        <w:rPr>
          <w:spacing w:val="-14"/>
        </w:rPr>
        <w:t xml:space="preserve"> </w:t>
      </w:r>
      <w:r>
        <w:rPr>
          <w:spacing w:val="-1"/>
        </w:rPr>
        <w:t>4</w:t>
      </w:r>
      <w:r>
        <w:rPr>
          <w:spacing w:val="-16"/>
        </w:rPr>
        <w:t xml:space="preserve"> </w:t>
      </w:r>
      <w:r>
        <w:rPr>
          <w:spacing w:val="-1"/>
        </w:rPr>
        <w:t>e</w:t>
      </w:r>
      <w:r>
        <w:rPr>
          <w:spacing w:val="-14"/>
        </w:rPr>
        <w:t xml:space="preserve"> </w:t>
      </w:r>
      <w:r>
        <w:t>5</w:t>
      </w:r>
      <w:r>
        <w:rPr>
          <w:spacing w:val="-14"/>
        </w:rPr>
        <w:t xml:space="preserve"> </w:t>
      </w:r>
      <w:r>
        <w:t>del</w:t>
      </w:r>
      <w:r>
        <w:rPr>
          <w:spacing w:val="-15"/>
        </w:rPr>
        <w:t xml:space="preserve"> </w:t>
      </w:r>
      <w:r>
        <w:t>Regolamento</w:t>
      </w:r>
      <w:r>
        <w:rPr>
          <w:spacing w:val="-14"/>
        </w:rPr>
        <w:t xml:space="preserve"> </w:t>
      </w:r>
      <w:r>
        <w:t>FIFA</w:t>
      </w:r>
      <w:r>
        <w:rPr>
          <w:spacing w:val="-15"/>
        </w:rPr>
        <w:t xml:space="preserve"> </w:t>
      </w:r>
      <w:r>
        <w:t>sullo</w:t>
      </w:r>
      <w:r>
        <w:rPr>
          <w:spacing w:val="-14"/>
        </w:rPr>
        <w:t xml:space="preserve"> </w:t>
      </w:r>
      <w:r>
        <w:t>status</w:t>
      </w:r>
      <w:r>
        <w:rPr>
          <w:spacing w:val="-14"/>
        </w:rPr>
        <w:t xml:space="preserve"> </w:t>
      </w:r>
      <w:r>
        <w:t>e</w:t>
      </w:r>
      <w:r>
        <w:rPr>
          <w:spacing w:val="-14"/>
        </w:rPr>
        <w:t xml:space="preserve"> </w:t>
      </w:r>
      <w:r>
        <w:t>il</w:t>
      </w:r>
      <w:r>
        <w:rPr>
          <w:spacing w:val="-15"/>
        </w:rPr>
        <w:t xml:space="preserve"> </w:t>
      </w:r>
      <w:r>
        <w:t>trasferimento</w:t>
      </w:r>
      <w:r>
        <w:rPr>
          <w:spacing w:val="-17"/>
        </w:rPr>
        <w:t xml:space="preserve"> </w:t>
      </w:r>
      <w:r>
        <w:t>dei</w:t>
      </w:r>
      <w:r>
        <w:rPr>
          <w:spacing w:val="-15"/>
        </w:rPr>
        <w:t xml:space="preserve"> </w:t>
      </w:r>
      <w:r>
        <w:t>giocatori</w:t>
      </w:r>
      <w:r>
        <w:rPr>
          <w:spacing w:val="-15"/>
        </w:rPr>
        <w:t xml:space="preserve"> </w:t>
      </w:r>
      <w:r>
        <w:t>(RSTP)</w:t>
      </w:r>
      <w:r>
        <w:rPr>
          <w:spacing w:val="-59"/>
        </w:rPr>
        <w:t xml:space="preserve"> </w:t>
      </w:r>
      <w:r>
        <w:t>FCH garantisce che i pagamenti dei nuovi club siano distribuiti correttamente ai club in fase di</w:t>
      </w:r>
      <w:r>
        <w:rPr>
          <w:spacing w:val="1"/>
        </w:rPr>
        <w:t xml:space="preserve"> </w:t>
      </w:r>
      <w:r>
        <w:t>formazione. I pagamenti si basano sul passaporto elettronico definitivo dei giocatori (EPP) e sulla</w:t>
      </w:r>
      <w:r>
        <w:rPr>
          <w:spacing w:val="1"/>
        </w:rPr>
        <w:t xml:space="preserve"> </w:t>
      </w:r>
      <w:r>
        <w:t>dichiarazione</w:t>
      </w:r>
      <w:r>
        <w:rPr>
          <w:spacing w:val="-1"/>
        </w:rPr>
        <w:t xml:space="preserve"> </w:t>
      </w:r>
      <w:r>
        <w:t>di assegnazione approvata</w:t>
      </w:r>
      <w:r>
        <w:rPr>
          <w:spacing w:val="-1"/>
        </w:rPr>
        <w:t xml:space="preserve"> </w:t>
      </w:r>
      <w:r>
        <w:t>dall'amministrazione FIFA.</w:t>
      </w:r>
    </w:p>
    <w:p w14:paraId="06BF77C4" w14:textId="77777777" w:rsidR="0053252A" w:rsidRDefault="00000000" w:rsidP="0053252A">
      <w:pPr>
        <w:pStyle w:val="Titolo6"/>
        <w:spacing w:line="278" w:lineRule="auto"/>
        <w:ind w:right="218" w:hanging="212"/>
        <w:jc w:val="both"/>
        <w:rPr>
          <w:spacing w:val="-59"/>
        </w:rPr>
      </w:pPr>
      <w:r>
        <w:t>Si</w:t>
      </w:r>
      <w:r>
        <w:rPr>
          <w:spacing w:val="-12"/>
        </w:rPr>
        <w:t xml:space="preserve"> </w:t>
      </w:r>
      <w:r>
        <w:t>invitano</w:t>
      </w:r>
      <w:r>
        <w:rPr>
          <w:spacing w:val="-13"/>
        </w:rPr>
        <w:t xml:space="preserve"> </w:t>
      </w:r>
      <w:r>
        <w:t>tutte</w:t>
      </w:r>
      <w:r>
        <w:rPr>
          <w:spacing w:val="-12"/>
        </w:rPr>
        <w:t xml:space="preserve"> </w:t>
      </w:r>
      <w:r>
        <w:t>le</w:t>
      </w:r>
      <w:r>
        <w:rPr>
          <w:spacing w:val="-10"/>
        </w:rPr>
        <w:t xml:space="preserve"> </w:t>
      </w:r>
      <w:r>
        <w:t>società</w:t>
      </w:r>
      <w:r>
        <w:rPr>
          <w:spacing w:val="-10"/>
        </w:rPr>
        <w:t xml:space="preserve"> </w:t>
      </w:r>
      <w:r>
        <w:t>a</w:t>
      </w:r>
      <w:r>
        <w:rPr>
          <w:spacing w:val="-13"/>
        </w:rPr>
        <w:t xml:space="preserve"> </w:t>
      </w:r>
      <w:r>
        <w:t>rispondere</w:t>
      </w:r>
      <w:r>
        <w:rPr>
          <w:spacing w:val="-12"/>
        </w:rPr>
        <w:t xml:space="preserve"> </w:t>
      </w:r>
      <w:r>
        <w:t>tempestivamente</w:t>
      </w:r>
      <w:r>
        <w:rPr>
          <w:spacing w:val="-13"/>
        </w:rPr>
        <w:t xml:space="preserve"> </w:t>
      </w:r>
      <w:r>
        <w:t>a</w:t>
      </w:r>
      <w:r>
        <w:rPr>
          <w:spacing w:val="-12"/>
        </w:rPr>
        <w:t xml:space="preserve"> </w:t>
      </w:r>
      <w:r>
        <w:t>tutte</w:t>
      </w:r>
      <w:r>
        <w:rPr>
          <w:spacing w:val="-12"/>
        </w:rPr>
        <w:t xml:space="preserve"> </w:t>
      </w:r>
      <w:r>
        <w:t>le</w:t>
      </w:r>
      <w:r>
        <w:rPr>
          <w:spacing w:val="-12"/>
        </w:rPr>
        <w:t xml:space="preserve"> </w:t>
      </w:r>
      <w:r>
        <w:t>comunicazioni</w:t>
      </w:r>
      <w:r>
        <w:rPr>
          <w:spacing w:val="-11"/>
        </w:rPr>
        <w:t xml:space="preserve"> </w:t>
      </w:r>
      <w:r>
        <w:t>provenienti</w:t>
      </w:r>
      <w:r w:rsidR="0053252A">
        <w:rPr>
          <w:spacing w:val="-59"/>
        </w:rPr>
        <w:t xml:space="preserve"> </w:t>
      </w:r>
    </w:p>
    <w:p w14:paraId="18E86BB0" w14:textId="6CA97D25" w:rsidR="00486D47" w:rsidRDefault="00000000" w:rsidP="0053252A">
      <w:pPr>
        <w:pStyle w:val="Titolo6"/>
        <w:spacing w:line="278" w:lineRule="auto"/>
        <w:ind w:right="218" w:hanging="212"/>
        <w:jc w:val="both"/>
        <w:rPr>
          <w:color w:val="4471C4"/>
          <w:u w:val="thick" w:color="4471C4"/>
        </w:rPr>
      </w:pPr>
      <w:r>
        <w:t>dall’indirizzo</w:t>
      </w:r>
      <w:r>
        <w:rPr>
          <w:spacing w:val="-2"/>
        </w:rPr>
        <w:t xml:space="preserve"> </w:t>
      </w:r>
      <w:hyperlink r:id="rId23">
        <w:r w:rsidR="00486D47">
          <w:rPr>
            <w:color w:val="0000FF"/>
            <w:u w:val="thick" w:color="0000FF"/>
          </w:rPr>
          <w:t>info@fifaclaringhouse.org</w:t>
        </w:r>
      </w:hyperlink>
      <w:r w:rsidR="0053252A">
        <w:rPr>
          <w:color w:val="0000FF"/>
          <w:u w:val="thick" w:color="0000FF"/>
        </w:rPr>
        <w:t xml:space="preserve"> </w:t>
      </w:r>
      <w:r>
        <w:t>Link</w:t>
      </w:r>
      <w:r w:rsidR="0053252A">
        <w:t xml:space="preserve"> </w:t>
      </w:r>
      <w:hyperlink r:id="rId24" w:history="1">
        <w:r w:rsidR="0053252A" w:rsidRPr="00241546">
          <w:rPr>
            <w:rStyle w:val="Collegamentoipertestuale"/>
          </w:rPr>
          <w:t>https://www.figc.it/media/194994/1-fifa-clearing-house-status-objectives-and-operations.pdf</w:t>
        </w:r>
      </w:hyperlink>
      <w:r w:rsidR="0053252A">
        <w:rPr>
          <w:color w:val="0000FF"/>
          <w:u w:val="single" w:color="0000FF"/>
        </w:rPr>
        <w:t xml:space="preserve"> </w:t>
      </w:r>
      <w:r>
        <w:t>per</w:t>
      </w:r>
      <w:r>
        <w:rPr>
          <w:spacing w:val="-1"/>
        </w:rPr>
        <w:t xml:space="preserve"> </w:t>
      </w:r>
      <w:r>
        <w:t>info</w:t>
      </w:r>
      <w:r>
        <w:rPr>
          <w:spacing w:val="-2"/>
        </w:rPr>
        <w:t xml:space="preserve"> </w:t>
      </w:r>
      <w:r>
        <w:t>scrivere a</w:t>
      </w:r>
      <w:r>
        <w:rPr>
          <w:spacing w:val="-3"/>
        </w:rPr>
        <w:t xml:space="preserve"> </w:t>
      </w:r>
      <w:hyperlink r:id="rId25">
        <w:r w:rsidR="00486D47">
          <w:rPr>
            <w:color w:val="4471C4"/>
            <w:u w:val="thick" w:color="4471C4"/>
          </w:rPr>
          <w:t>tesseramento@figc.it</w:t>
        </w:r>
      </w:hyperlink>
    </w:p>
    <w:p w14:paraId="0F473F68" w14:textId="77777777" w:rsidR="00733985" w:rsidRPr="003C7145" w:rsidRDefault="00733985" w:rsidP="0053252A">
      <w:pPr>
        <w:pStyle w:val="Titolo6"/>
        <w:spacing w:line="278" w:lineRule="auto"/>
        <w:ind w:right="218" w:hanging="212"/>
        <w:jc w:val="both"/>
        <w:rPr>
          <w:sz w:val="14"/>
          <w:szCs w:val="14"/>
        </w:rPr>
      </w:pPr>
    </w:p>
    <w:p w14:paraId="44220A10" w14:textId="77777777" w:rsidR="00486D47" w:rsidRDefault="00000000" w:rsidP="00936A03">
      <w:pPr>
        <w:pStyle w:val="Titolo2"/>
        <w:tabs>
          <w:tab w:val="left" w:pos="9881"/>
        </w:tabs>
        <w:ind w:left="0"/>
        <w:rPr>
          <w:u w:val="none"/>
        </w:rPr>
      </w:pPr>
      <w:r>
        <w:rPr>
          <w:u w:val="thick"/>
          <w:shd w:val="clear" w:color="auto" w:fill="A2DBFF"/>
        </w:rPr>
        <w:t>OBBLIGO</w:t>
      </w:r>
      <w:r>
        <w:rPr>
          <w:spacing w:val="-5"/>
          <w:u w:val="thick"/>
          <w:shd w:val="clear" w:color="auto" w:fill="A2DBFF"/>
        </w:rPr>
        <w:t xml:space="preserve"> </w:t>
      </w:r>
      <w:r>
        <w:rPr>
          <w:u w:val="thick"/>
          <w:shd w:val="clear" w:color="auto" w:fill="A2DBFF"/>
        </w:rPr>
        <w:t>VISITA</w:t>
      </w:r>
      <w:r>
        <w:rPr>
          <w:spacing w:val="-4"/>
          <w:u w:val="thick"/>
          <w:shd w:val="clear" w:color="auto" w:fill="A2DBFF"/>
        </w:rPr>
        <w:t xml:space="preserve"> </w:t>
      </w:r>
      <w:r>
        <w:rPr>
          <w:u w:val="thick"/>
          <w:shd w:val="clear" w:color="auto" w:fill="A2DBFF"/>
        </w:rPr>
        <w:t>MEDICA</w:t>
      </w:r>
      <w:r>
        <w:rPr>
          <w:spacing w:val="-2"/>
          <w:u w:val="thick"/>
          <w:shd w:val="clear" w:color="auto" w:fill="A2DBFF"/>
        </w:rPr>
        <w:t xml:space="preserve"> </w:t>
      </w:r>
      <w:r>
        <w:rPr>
          <w:u w:val="thick"/>
          <w:shd w:val="clear" w:color="auto" w:fill="A2DBFF"/>
        </w:rPr>
        <w:t>CALCIATORI</w:t>
      </w:r>
      <w:r w:rsidRPr="00AA2C27">
        <w:rPr>
          <w:u w:val="none"/>
          <w:shd w:val="clear" w:color="auto" w:fill="A2DBFF"/>
        </w:rPr>
        <w:tab/>
      </w:r>
    </w:p>
    <w:p w14:paraId="68E8D609" w14:textId="77777777" w:rsidR="00486D47" w:rsidRDefault="00000000" w:rsidP="00936A03">
      <w:pPr>
        <w:pStyle w:val="Corpotesto"/>
        <w:spacing w:before="57"/>
        <w:jc w:val="both"/>
      </w:pPr>
      <w:r>
        <w:t>Si</w:t>
      </w:r>
      <w:r>
        <w:rPr>
          <w:spacing w:val="-2"/>
        </w:rPr>
        <w:t xml:space="preserve"> </w:t>
      </w:r>
      <w:r>
        <w:t>riporta</w:t>
      </w:r>
      <w:r>
        <w:rPr>
          <w:spacing w:val="-3"/>
        </w:rPr>
        <w:t xml:space="preserve"> </w:t>
      </w:r>
      <w:r>
        <w:t>uno</w:t>
      </w:r>
      <w:r>
        <w:rPr>
          <w:spacing w:val="-1"/>
        </w:rPr>
        <w:t xml:space="preserve"> </w:t>
      </w:r>
      <w:r>
        <w:t>stralcio</w:t>
      </w:r>
      <w:r>
        <w:rPr>
          <w:spacing w:val="-1"/>
        </w:rPr>
        <w:t xml:space="preserve"> </w:t>
      </w:r>
      <w:r>
        <w:t>di</w:t>
      </w:r>
      <w:r>
        <w:rPr>
          <w:spacing w:val="-6"/>
        </w:rPr>
        <w:t xml:space="preserve"> </w:t>
      </w:r>
      <w:r>
        <w:t>quanto</w:t>
      </w:r>
      <w:r>
        <w:rPr>
          <w:spacing w:val="-1"/>
        </w:rPr>
        <w:t xml:space="preserve"> </w:t>
      </w:r>
      <w:r>
        <w:t>proposto</w:t>
      </w:r>
      <w:r>
        <w:rPr>
          <w:spacing w:val="-3"/>
        </w:rPr>
        <w:t xml:space="preserve"> </w:t>
      </w:r>
      <w:r>
        <w:t>sul</w:t>
      </w:r>
      <w:r>
        <w:rPr>
          <w:spacing w:val="-2"/>
        </w:rPr>
        <w:t xml:space="preserve"> </w:t>
      </w:r>
      <w:r>
        <w:t>C.U.</w:t>
      </w:r>
      <w:r>
        <w:rPr>
          <w:spacing w:val="-2"/>
        </w:rPr>
        <w:t xml:space="preserve"> </w:t>
      </w:r>
      <w:r>
        <w:t>N° 3</w:t>
      </w:r>
      <w:r>
        <w:rPr>
          <w:spacing w:val="-3"/>
        </w:rPr>
        <w:t xml:space="preserve"> </w:t>
      </w:r>
      <w:r>
        <w:t>della</w:t>
      </w:r>
      <w:r>
        <w:rPr>
          <w:spacing w:val="-1"/>
        </w:rPr>
        <w:t xml:space="preserve"> </w:t>
      </w:r>
      <w:r>
        <w:t>LND:</w:t>
      </w:r>
    </w:p>
    <w:p w14:paraId="47680963" w14:textId="77777777" w:rsidR="00486D47" w:rsidRDefault="00000000" w:rsidP="00936A03">
      <w:pPr>
        <w:pStyle w:val="Corpotesto"/>
        <w:spacing w:before="37" w:line="276" w:lineRule="auto"/>
        <w:ind w:right="213"/>
        <w:jc w:val="both"/>
      </w:pPr>
      <w:r>
        <w:t>“Si richiamano le Società associate alla L.N.D. al rigoroso rispetto della normativa contenuta all’art.</w:t>
      </w:r>
      <w:r>
        <w:rPr>
          <w:spacing w:val="-59"/>
        </w:rPr>
        <w:t xml:space="preserve"> </w:t>
      </w:r>
      <w:r>
        <w:t>43,</w:t>
      </w:r>
      <w:r>
        <w:rPr>
          <w:spacing w:val="-6"/>
        </w:rPr>
        <w:t xml:space="preserve"> </w:t>
      </w:r>
      <w:r>
        <w:t>delle</w:t>
      </w:r>
      <w:r>
        <w:rPr>
          <w:spacing w:val="-10"/>
        </w:rPr>
        <w:t xml:space="preserve"> </w:t>
      </w:r>
      <w:r>
        <w:t>N.O.I.F.,</w:t>
      </w:r>
      <w:r>
        <w:rPr>
          <w:spacing w:val="-8"/>
        </w:rPr>
        <w:t xml:space="preserve"> </w:t>
      </w:r>
      <w:r>
        <w:t>al</w:t>
      </w:r>
      <w:r>
        <w:rPr>
          <w:spacing w:val="-11"/>
        </w:rPr>
        <w:t xml:space="preserve"> </w:t>
      </w:r>
      <w:r>
        <w:t>fine</w:t>
      </w:r>
      <w:r>
        <w:rPr>
          <w:spacing w:val="-12"/>
        </w:rPr>
        <w:t xml:space="preserve"> </w:t>
      </w:r>
      <w:r>
        <w:t>di</w:t>
      </w:r>
      <w:r>
        <w:rPr>
          <w:spacing w:val="-8"/>
        </w:rPr>
        <w:t xml:space="preserve"> </w:t>
      </w:r>
      <w:r>
        <w:t>far</w:t>
      </w:r>
      <w:r>
        <w:rPr>
          <w:spacing w:val="-6"/>
        </w:rPr>
        <w:t xml:space="preserve"> </w:t>
      </w:r>
      <w:r>
        <w:t>adempiere</w:t>
      </w:r>
      <w:r>
        <w:rPr>
          <w:spacing w:val="-9"/>
        </w:rPr>
        <w:t xml:space="preserve"> </w:t>
      </w:r>
      <w:r>
        <w:t>ai</w:t>
      </w:r>
      <w:r>
        <w:rPr>
          <w:spacing w:val="-10"/>
        </w:rPr>
        <w:t xml:space="preserve"> </w:t>
      </w:r>
      <w:r>
        <w:t>propri</w:t>
      </w:r>
      <w:r>
        <w:rPr>
          <w:spacing w:val="-8"/>
        </w:rPr>
        <w:t xml:space="preserve"> </w:t>
      </w:r>
      <w:r>
        <w:t>tesserati</w:t>
      </w:r>
      <w:r>
        <w:rPr>
          <w:spacing w:val="-8"/>
        </w:rPr>
        <w:t xml:space="preserve"> </w:t>
      </w:r>
      <w:r>
        <w:t>l’obbligo</w:t>
      </w:r>
      <w:r>
        <w:rPr>
          <w:spacing w:val="-8"/>
        </w:rPr>
        <w:t xml:space="preserve"> </w:t>
      </w:r>
      <w:r>
        <w:t>a</w:t>
      </w:r>
      <w:r>
        <w:rPr>
          <w:spacing w:val="-10"/>
        </w:rPr>
        <w:t xml:space="preserve"> </w:t>
      </w:r>
      <w:r>
        <w:t>sottoporsi</w:t>
      </w:r>
      <w:r>
        <w:rPr>
          <w:spacing w:val="-6"/>
        </w:rPr>
        <w:t xml:space="preserve"> </w:t>
      </w:r>
      <w:r>
        <w:t>a</w:t>
      </w:r>
      <w:r>
        <w:rPr>
          <w:spacing w:val="-10"/>
        </w:rPr>
        <w:t xml:space="preserve"> </w:t>
      </w:r>
      <w:r>
        <w:t>visita</w:t>
      </w:r>
      <w:r>
        <w:rPr>
          <w:spacing w:val="-12"/>
        </w:rPr>
        <w:t xml:space="preserve"> </w:t>
      </w:r>
      <w:r>
        <w:t>medica</w:t>
      </w:r>
      <w:r>
        <w:rPr>
          <w:spacing w:val="-7"/>
        </w:rPr>
        <w:t xml:space="preserve"> </w:t>
      </w:r>
      <w:r>
        <w:t>per</w:t>
      </w:r>
      <w:r>
        <w:rPr>
          <w:spacing w:val="-58"/>
        </w:rPr>
        <w:t xml:space="preserve"> </w:t>
      </w:r>
      <w:r>
        <w:t>l’accertamento dell’idoneità alla pratica sportiva. Ciò anche in virtù del principio generale secondo il</w:t>
      </w:r>
      <w:r>
        <w:rPr>
          <w:spacing w:val="-59"/>
        </w:rPr>
        <w:t xml:space="preserve"> </w:t>
      </w:r>
      <w:r>
        <w:t>quale i legali rappresentanti delle Società sono soggetti a responsabilità civili e penali in relazione</w:t>
      </w:r>
      <w:r>
        <w:rPr>
          <w:spacing w:val="1"/>
        </w:rPr>
        <w:t xml:space="preserve"> </w:t>
      </w:r>
      <w:r>
        <w:t>alla</w:t>
      </w:r>
      <w:r>
        <w:rPr>
          <w:spacing w:val="1"/>
        </w:rPr>
        <w:t xml:space="preserve"> </w:t>
      </w:r>
      <w:r>
        <w:lastRenderedPageBreak/>
        <w:t>mancanza</w:t>
      </w:r>
      <w:r>
        <w:rPr>
          <w:spacing w:val="1"/>
        </w:rPr>
        <w:t xml:space="preserve"> </w:t>
      </w:r>
      <w:r>
        <w:t>delle</w:t>
      </w:r>
      <w:r>
        <w:rPr>
          <w:spacing w:val="1"/>
        </w:rPr>
        <w:t xml:space="preserve"> </w:t>
      </w:r>
      <w:r>
        <w:t>certificazioni</w:t>
      </w:r>
      <w:r>
        <w:rPr>
          <w:spacing w:val="1"/>
        </w:rPr>
        <w:t xml:space="preserve"> </w:t>
      </w:r>
      <w:r>
        <w:t>conformi</w:t>
      </w:r>
      <w:r>
        <w:rPr>
          <w:spacing w:val="1"/>
        </w:rPr>
        <w:t xml:space="preserve"> </w:t>
      </w:r>
      <w:r>
        <w:t>a</w:t>
      </w:r>
      <w:r>
        <w:rPr>
          <w:spacing w:val="1"/>
        </w:rPr>
        <w:t xml:space="preserve"> </w:t>
      </w:r>
      <w:r>
        <w:t>quanto</w:t>
      </w:r>
      <w:r>
        <w:rPr>
          <w:spacing w:val="1"/>
        </w:rPr>
        <w:t xml:space="preserve"> </w:t>
      </w:r>
      <w:r>
        <w:t>previsto</w:t>
      </w:r>
      <w:r>
        <w:rPr>
          <w:spacing w:val="1"/>
        </w:rPr>
        <w:t xml:space="preserve"> </w:t>
      </w:r>
      <w:r>
        <w:t>dalle</w:t>
      </w:r>
      <w:r>
        <w:rPr>
          <w:spacing w:val="1"/>
        </w:rPr>
        <w:t xml:space="preserve"> </w:t>
      </w:r>
      <w:r>
        <w:t>vigenti</w:t>
      </w:r>
      <w:r>
        <w:rPr>
          <w:spacing w:val="1"/>
        </w:rPr>
        <w:t xml:space="preserve"> </w:t>
      </w:r>
      <w:r>
        <w:t>norme</w:t>
      </w:r>
      <w:r>
        <w:rPr>
          <w:spacing w:val="1"/>
        </w:rPr>
        <w:t xml:space="preserve"> </w:t>
      </w:r>
      <w:r>
        <w:t>sanitarie</w:t>
      </w:r>
      <w:r>
        <w:rPr>
          <w:spacing w:val="1"/>
        </w:rPr>
        <w:t xml:space="preserve"> </w:t>
      </w:r>
      <w:r>
        <w:t>particolarmente nel caso di infortuni che dovessero verificarsi nel corso di gare e/o allenamenti che</w:t>
      </w:r>
      <w:r>
        <w:rPr>
          <w:spacing w:val="-59"/>
        </w:rPr>
        <w:t xml:space="preserve"> </w:t>
      </w:r>
      <w:r>
        <w:t>coinvolgessero</w:t>
      </w:r>
      <w:r>
        <w:rPr>
          <w:spacing w:val="1"/>
        </w:rPr>
        <w:t xml:space="preserve"> </w:t>
      </w:r>
      <w:r>
        <w:t>tesserati</w:t>
      </w:r>
      <w:r>
        <w:rPr>
          <w:spacing w:val="1"/>
        </w:rPr>
        <w:t xml:space="preserve"> </w:t>
      </w:r>
      <w:r>
        <w:t>privi</w:t>
      </w:r>
      <w:r>
        <w:rPr>
          <w:spacing w:val="1"/>
        </w:rPr>
        <w:t xml:space="preserve"> </w:t>
      </w:r>
      <w:r>
        <w:t>della</w:t>
      </w:r>
      <w:r>
        <w:rPr>
          <w:spacing w:val="1"/>
        </w:rPr>
        <w:t xml:space="preserve"> </w:t>
      </w:r>
      <w:r>
        <w:t>suindicata</w:t>
      </w:r>
      <w:r>
        <w:rPr>
          <w:spacing w:val="1"/>
        </w:rPr>
        <w:t xml:space="preserve"> </w:t>
      </w:r>
      <w:r>
        <w:t>certificazione,</w:t>
      </w:r>
      <w:r>
        <w:rPr>
          <w:spacing w:val="1"/>
        </w:rPr>
        <w:t xml:space="preserve"> </w:t>
      </w:r>
      <w:r>
        <w:t>in</w:t>
      </w:r>
      <w:r>
        <w:rPr>
          <w:spacing w:val="1"/>
        </w:rPr>
        <w:t xml:space="preserve"> </w:t>
      </w:r>
      <w:r>
        <w:t>assenza</w:t>
      </w:r>
      <w:r>
        <w:rPr>
          <w:spacing w:val="1"/>
        </w:rPr>
        <w:t xml:space="preserve"> </w:t>
      </w:r>
      <w:r>
        <w:t>della</w:t>
      </w:r>
      <w:r>
        <w:rPr>
          <w:spacing w:val="1"/>
        </w:rPr>
        <w:t xml:space="preserve"> </w:t>
      </w:r>
      <w:r>
        <w:t>quale</w:t>
      </w:r>
      <w:r>
        <w:rPr>
          <w:spacing w:val="1"/>
        </w:rPr>
        <w:t xml:space="preserve"> </w:t>
      </w:r>
      <w:r>
        <w:t>non</w:t>
      </w:r>
      <w:r>
        <w:rPr>
          <w:spacing w:val="1"/>
        </w:rPr>
        <w:t xml:space="preserve"> </w:t>
      </w:r>
      <w:r>
        <w:t>è</w:t>
      </w:r>
      <w:r>
        <w:rPr>
          <w:spacing w:val="1"/>
        </w:rPr>
        <w:t xml:space="preserve"> </w:t>
      </w:r>
      <w:r>
        <w:t>riconosciuta,</w:t>
      </w:r>
      <w:r>
        <w:rPr>
          <w:spacing w:val="-1"/>
        </w:rPr>
        <w:t xml:space="preserve"> </w:t>
      </w:r>
      <w:r>
        <w:t>peraltro,</w:t>
      </w:r>
      <w:r>
        <w:rPr>
          <w:spacing w:val="2"/>
        </w:rPr>
        <w:t xml:space="preserve"> </w:t>
      </w:r>
      <w:r>
        <w:t>alcuna</w:t>
      </w:r>
      <w:r>
        <w:rPr>
          <w:spacing w:val="-1"/>
        </w:rPr>
        <w:t xml:space="preserve"> </w:t>
      </w:r>
      <w:r>
        <w:t>tutela assicurativa.”</w:t>
      </w:r>
    </w:p>
    <w:p w14:paraId="2BCBB347" w14:textId="77777777" w:rsidR="00486D47" w:rsidRDefault="00000000" w:rsidP="00936A03">
      <w:pPr>
        <w:spacing w:before="1" w:line="276" w:lineRule="auto"/>
        <w:ind w:right="209"/>
        <w:jc w:val="both"/>
        <w:rPr>
          <w:rFonts w:ascii="Arial" w:hAnsi="Arial"/>
          <w:b/>
        </w:rPr>
      </w:pPr>
      <w:r>
        <w:rPr>
          <w:rFonts w:ascii="Arial" w:hAnsi="Arial"/>
          <w:b/>
        </w:rPr>
        <w:t>In considerazione di quanto esposto si comunica alle società che non saranno approvate le</w:t>
      </w:r>
      <w:r>
        <w:rPr>
          <w:rFonts w:ascii="Arial" w:hAnsi="Arial"/>
          <w:b/>
          <w:spacing w:val="1"/>
        </w:rPr>
        <w:t xml:space="preserve"> </w:t>
      </w:r>
      <w:r>
        <w:rPr>
          <w:rFonts w:ascii="Arial" w:hAnsi="Arial"/>
          <w:b/>
        </w:rPr>
        <w:t>pratiche di tesseramento calciatori, in assenza dell’apposita visita medica sportiva in corso</w:t>
      </w:r>
      <w:r>
        <w:rPr>
          <w:rFonts w:ascii="Arial" w:hAnsi="Arial"/>
          <w:b/>
          <w:spacing w:val="1"/>
        </w:rPr>
        <w:t xml:space="preserve"> </w:t>
      </w:r>
      <w:r>
        <w:rPr>
          <w:rFonts w:ascii="Arial" w:hAnsi="Arial"/>
          <w:b/>
        </w:rPr>
        <w:t>di validità.</w:t>
      </w:r>
    </w:p>
    <w:p w14:paraId="1F7B93D8" w14:textId="77777777" w:rsidR="00676C3A" w:rsidRPr="003C7145" w:rsidRDefault="00676C3A" w:rsidP="00936A03">
      <w:pPr>
        <w:spacing w:before="1" w:line="276" w:lineRule="auto"/>
        <w:ind w:right="209"/>
        <w:jc w:val="both"/>
        <w:rPr>
          <w:rFonts w:ascii="Arial" w:hAnsi="Arial"/>
          <w:b/>
          <w:sz w:val="16"/>
          <w:szCs w:val="16"/>
        </w:rPr>
      </w:pPr>
    </w:p>
    <w:p w14:paraId="67548714" w14:textId="77777777" w:rsidR="00F41A2E" w:rsidRPr="006A7765" w:rsidRDefault="00F41A2E" w:rsidP="00F41A2E">
      <w:pPr>
        <w:pStyle w:val="Corpotesto"/>
        <w:shd w:val="clear" w:color="auto" w:fill="FFF2CC"/>
        <w:spacing w:before="10"/>
        <w:ind w:hanging="29"/>
        <w:jc w:val="both"/>
        <w:rPr>
          <w:rFonts w:ascii="Arial" w:hAnsi="Arial" w:cs="Arial"/>
          <w:b/>
          <w:noProof/>
          <w:sz w:val="28"/>
          <w:u w:val="single"/>
          <w:lang w:eastAsia="it-IT"/>
        </w:rPr>
      </w:pPr>
      <w:r w:rsidRPr="00895C7E">
        <w:rPr>
          <w:rFonts w:ascii="Arial" w:hAnsi="Arial" w:cs="Arial"/>
          <w:b/>
          <w:noProof/>
          <w:sz w:val="28"/>
          <w:u w:val="single"/>
          <w:lang w:eastAsia="it-IT"/>
        </w:rPr>
        <w:t>INDENNIZZO TRASFERTE – NORME PER IL RECUPERO E LA RIPETIZIONE DELLE GARE DI CAMPIONATO E DI COPPE –</w:t>
      </w:r>
    </w:p>
    <w:p w14:paraId="30CEFC15" w14:textId="77777777" w:rsidR="00F41A2E" w:rsidRPr="00383A9C" w:rsidRDefault="00F41A2E" w:rsidP="00F41A2E">
      <w:pPr>
        <w:jc w:val="both"/>
        <w:rPr>
          <w:rFonts w:ascii="Arial" w:hAnsi="Arial" w:cs="Arial"/>
          <w:szCs w:val="20"/>
        </w:rPr>
      </w:pPr>
      <w:r w:rsidRPr="00383A9C">
        <w:rPr>
          <w:rFonts w:ascii="Arial" w:hAnsi="Arial" w:cs="Arial"/>
          <w:szCs w:val="20"/>
        </w:rPr>
        <w:t>Si riportano alcune nozioni utili per le Società:</w:t>
      </w:r>
    </w:p>
    <w:p w14:paraId="0FA98819" w14:textId="77777777" w:rsidR="00F41A2E" w:rsidRPr="00383A9C" w:rsidRDefault="00F41A2E" w:rsidP="00F41A2E">
      <w:pPr>
        <w:jc w:val="both"/>
        <w:rPr>
          <w:rFonts w:ascii="Arial" w:hAnsi="Arial" w:cs="Arial"/>
          <w:szCs w:val="20"/>
        </w:rPr>
      </w:pPr>
    </w:p>
    <w:p w14:paraId="75D6F215" w14:textId="77777777" w:rsidR="00F41A2E" w:rsidRPr="00383A9C" w:rsidRDefault="00F41A2E" w:rsidP="00F41A2E">
      <w:pPr>
        <w:jc w:val="both"/>
        <w:rPr>
          <w:rFonts w:ascii="Arial" w:hAnsi="Arial" w:cs="Arial"/>
          <w:b/>
          <w:szCs w:val="20"/>
        </w:rPr>
      </w:pPr>
      <w:r w:rsidRPr="00383A9C">
        <w:rPr>
          <w:rFonts w:ascii="Arial" w:hAnsi="Arial" w:cs="Arial"/>
          <w:b/>
          <w:szCs w:val="20"/>
        </w:rPr>
        <w:t>a) Gare non iniziate o sospese nel 1° tempo per motivi atmosferici:</w:t>
      </w:r>
    </w:p>
    <w:p w14:paraId="52120903" w14:textId="77777777" w:rsidR="00F41A2E" w:rsidRPr="00383A9C" w:rsidRDefault="00F41A2E" w:rsidP="00F41A2E">
      <w:pPr>
        <w:jc w:val="both"/>
        <w:rPr>
          <w:rFonts w:ascii="Arial" w:hAnsi="Arial" w:cs="Arial"/>
          <w:szCs w:val="20"/>
        </w:rPr>
      </w:pPr>
      <w:r w:rsidRPr="00383A9C">
        <w:rPr>
          <w:rFonts w:ascii="Arial" w:hAnsi="Arial" w:cs="Arial"/>
          <w:szCs w:val="20"/>
        </w:rPr>
        <w:t>Alla Società ospitata compete il 50% delle spese effettive di viaggio da liquidarsi in separata sede, tramite il Comitato Regionale, a cui vanno segnalate le spese stesse, il quale si riserva di concorrere con un contributo proporzionato all'importo rilevato dai documenti giustificativi della gara sospesa.</w:t>
      </w:r>
    </w:p>
    <w:p w14:paraId="18F09BD2" w14:textId="77777777" w:rsidR="00F41A2E" w:rsidRPr="00383A9C" w:rsidRDefault="00F41A2E" w:rsidP="00F41A2E">
      <w:pPr>
        <w:jc w:val="both"/>
        <w:rPr>
          <w:rFonts w:ascii="Arial" w:hAnsi="Arial" w:cs="Arial"/>
          <w:szCs w:val="20"/>
        </w:rPr>
      </w:pPr>
    </w:p>
    <w:p w14:paraId="6196980F" w14:textId="77777777" w:rsidR="00F41A2E" w:rsidRPr="00383A9C" w:rsidRDefault="00F41A2E" w:rsidP="00F41A2E">
      <w:pPr>
        <w:jc w:val="both"/>
        <w:rPr>
          <w:rFonts w:ascii="Arial" w:hAnsi="Arial" w:cs="Arial"/>
          <w:b/>
          <w:szCs w:val="20"/>
        </w:rPr>
      </w:pPr>
      <w:r w:rsidRPr="00383A9C">
        <w:rPr>
          <w:rFonts w:ascii="Arial" w:hAnsi="Arial" w:cs="Arial"/>
          <w:b/>
          <w:szCs w:val="20"/>
        </w:rPr>
        <w:t>b) Gara non disputata per assenza dell'arbitro o per disfunzioni organizzative imputabili a questo Comitato Regionale:</w:t>
      </w:r>
    </w:p>
    <w:p w14:paraId="6954704E" w14:textId="77777777" w:rsidR="00F41A2E" w:rsidRPr="00383A9C" w:rsidRDefault="00F41A2E" w:rsidP="00F41A2E">
      <w:pPr>
        <w:jc w:val="both"/>
        <w:rPr>
          <w:rFonts w:ascii="Arial" w:hAnsi="Arial" w:cs="Arial"/>
          <w:szCs w:val="20"/>
        </w:rPr>
      </w:pPr>
      <w:r w:rsidRPr="00383A9C">
        <w:rPr>
          <w:rFonts w:ascii="Arial" w:hAnsi="Arial" w:cs="Arial"/>
          <w:szCs w:val="20"/>
        </w:rPr>
        <w:t>Dovranno essere rimessi al Comitato Regionale medesimo i documenti giustificativi inerenti la prima trasferta onde procedere all'accredito, sul conto della Società.</w:t>
      </w:r>
    </w:p>
    <w:p w14:paraId="67656003" w14:textId="77777777" w:rsidR="00F41A2E" w:rsidRPr="00383A9C" w:rsidRDefault="00F41A2E" w:rsidP="00F41A2E">
      <w:pPr>
        <w:jc w:val="both"/>
        <w:rPr>
          <w:rFonts w:ascii="Arial" w:hAnsi="Arial" w:cs="Arial"/>
          <w:szCs w:val="20"/>
        </w:rPr>
      </w:pPr>
    </w:p>
    <w:p w14:paraId="372140B6" w14:textId="77777777" w:rsidR="00F41A2E" w:rsidRPr="00383A9C" w:rsidRDefault="00F41A2E" w:rsidP="00F41A2E">
      <w:pPr>
        <w:jc w:val="both"/>
        <w:rPr>
          <w:rFonts w:ascii="Arial" w:hAnsi="Arial" w:cs="Arial"/>
          <w:b/>
          <w:szCs w:val="20"/>
        </w:rPr>
      </w:pPr>
      <w:r w:rsidRPr="00383A9C">
        <w:rPr>
          <w:rFonts w:ascii="Arial" w:hAnsi="Arial" w:cs="Arial"/>
          <w:b/>
          <w:szCs w:val="20"/>
        </w:rPr>
        <w:t>c) Gara non disputata o sospesa entro il primo tempo per cattive condizioni meteorologiche, o per indisponibilità dell'arbitro:</w:t>
      </w:r>
    </w:p>
    <w:p w14:paraId="11BC55FE" w14:textId="77777777" w:rsidR="00F41A2E" w:rsidRPr="00383A9C" w:rsidRDefault="00F41A2E" w:rsidP="00F41A2E">
      <w:pPr>
        <w:jc w:val="both"/>
        <w:rPr>
          <w:rFonts w:ascii="Arial" w:hAnsi="Arial" w:cs="Arial"/>
          <w:szCs w:val="20"/>
        </w:rPr>
      </w:pPr>
      <w:r w:rsidRPr="00383A9C">
        <w:rPr>
          <w:rFonts w:ascii="Arial" w:hAnsi="Arial" w:cs="Arial"/>
          <w:szCs w:val="20"/>
        </w:rPr>
        <w:t>La procedura è come al punto a) ed il Comitato Regionale si riserva di concorrere con un contributo proporzionato all'importo rilevato dai documenti giustificativi della gara non disputata.</w:t>
      </w:r>
    </w:p>
    <w:p w14:paraId="013BBCE1" w14:textId="77777777" w:rsidR="00F41A2E" w:rsidRPr="00383A9C" w:rsidRDefault="00F41A2E" w:rsidP="00F41A2E">
      <w:pPr>
        <w:jc w:val="both"/>
        <w:rPr>
          <w:rFonts w:ascii="Arial" w:hAnsi="Arial" w:cs="Arial"/>
          <w:b/>
          <w:szCs w:val="20"/>
        </w:rPr>
      </w:pPr>
    </w:p>
    <w:p w14:paraId="6BC9C1C7" w14:textId="77777777" w:rsidR="00F41A2E" w:rsidRPr="00383A9C" w:rsidRDefault="00F41A2E" w:rsidP="00F41A2E">
      <w:pPr>
        <w:jc w:val="both"/>
        <w:rPr>
          <w:rFonts w:ascii="Arial" w:hAnsi="Arial" w:cs="Arial"/>
          <w:b/>
          <w:szCs w:val="20"/>
        </w:rPr>
      </w:pPr>
      <w:r w:rsidRPr="00383A9C">
        <w:rPr>
          <w:rFonts w:ascii="Arial" w:hAnsi="Arial" w:cs="Arial"/>
          <w:b/>
          <w:szCs w:val="20"/>
        </w:rPr>
        <w:t>d) Gara sospesa nell'intervallo tra il 1° ed il 2° tempo o durante il 2° tempo per motivi atmosferici, o per indisponibilità dell’arbitro:</w:t>
      </w:r>
    </w:p>
    <w:p w14:paraId="361BD86B" w14:textId="77777777" w:rsidR="00F41A2E" w:rsidRPr="00383A9C" w:rsidRDefault="00F41A2E" w:rsidP="00F41A2E">
      <w:pPr>
        <w:jc w:val="both"/>
        <w:rPr>
          <w:rFonts w:ascii="Arial" w:hAnsi="Arial" w:cs="Arial"/>
          <w:szCs w:val="20"/>
        </w:rPr>
      </w:pPr>
      <w:r w:rsidRPr="00383A9C">
        <w:rPr>
          <w:rFonts w:ascii="Arial" w:hAnsi="Arial" w:cs="Arial"/>
          <w:szCs w:val="20"/>
        </w:rPr>
        <w:t>La gara di recupero sarà effettuata a cura della Società ospitante, che deve inviare al Comitato Regionale il rendiconto economico (incassi e spese).</w:t>
      </w:r>
    </w:p>
    <w:p w14:paraId="654A6041" w14:textId="77777777" w:rsidR="00F41A2E" w:rsidRDefault="00F41A2E" w:rsidP="00F41A2E">
      <w:pPr>
        <w:jc w:val="both"/>
        <w:rPr>
          <w:rFonts w:ascii="Arial" w:hAnsi="Arial" w:cs="Arial"/>
          <w:szCs w:val="20"/>
        </w:rPr>
      </w:pPr>
      <w:r w:rsidRPr="00383A9C">
        <w:rPr>
          <w:rFonts w:ascii="Arial" w:hAnsi="Arial" w:cs="Arial"/>
          <w:szCs w:val="20"/>
        </w:rPr>
        <w:t>Il rendiconto definitivo sarà successivamente compilato dal Comitato Regionale con la ripartizione alle Società del risultato economico.</w:t>
      </w:r>
    </w:p>
    <w:p w14:paraId="715B8037" w14:textId="77777777" w:rsidR="00F41A2E" w:rsidRPr="00383A9C" w:rsidRDefault="00F41A2E" w:rsidP="00F41A2E">
      <w:pPr>
        <w:jc w:val="both"/>
        <w:rPr>
          <w:rFonts w:ascii="Arial" w:hAnsi="Arial" w:cs="Arial"/>
          <w:szCs w:val="20"/>
        </w:rPr>
      </w:pPr>
    </w:p>
    <w:p w14:paraId="5E52BFAE" w14:textId="77777777" w:rsidR="00F41A2E" w:rsidRPr="00383A9C" w:rsidRDefault="00F41A2E" w:rsidP="00F41A2E">
      <w:pPr>
        <w:jc w:val="both"/>
        <w:rPr>
          <w:rFonts w:ascii="Arial" w:hAnsi="Arial" w:cs="Arial"/>
          <w:b/>
          <w:szCs w:val="20"/>
        </w:rPr>
      </w:pPr>
      <w:r w:rsidRPr="00383A9C">
        <w:rPr>
          <w:rFonts w:ascii="Arial" w:hAnsi="Arial" w:cs="Arial"/>
          <w:b/>
          <w:szCs w:val="20"/>
        </w:rPr>
        <w:t>e) Gare ripetute perché annullate:</w:t>
      </w:r>
    </w:p>
    <w:p w14:paraId="2790603C" w14:textId="77777777" w:rsidR="00F41A2E" w:rsidRPr="00383A9C" w:rsidRDefault="00F41A2E" w:rsidP="00F41A2E">
      <w:pPr>
        <w:jc w:val="both"/>
        <w:rPr>
          <w:rFonts w:ascii="Arial" w:hAnsi="Arial" w:cs="Arial"/>
          <w:szCs w:val="20"/>
        </w:rPr>
      </w:pPr>
      <w:r w:rsidRPr="00383A9C">
        <w:rPr>
          <w:rFonts w:ascii="Arial" w:hAnsi="Arial" w:cs="Arial"/>
          <w:szCs w:val="20"/>
        </w:rPr>
        <w:t>In questo caso la gara va organizzata dalla Società ospitante per conto del Comitato Regionale, a cui poi sarà rimesso il rendiconto economico per le operazioni di cui al punto d).</w:t>
      </w:r>
    </w:p>
    <w:p w14:paraId="68C8B875" w14:textId="77777777" w:rsidR="00F41A2E" w:rsidRPr="00383A9C" w:rsidRDefault="00F41A2E" w:rsidP="00F41A2E">
      <w:pPr>
        <w:ind w:left="-180" w:firstLine="180"/>
        <w:jc w:val="both"/>
        <w:rPr>
          <w:rFonts w:ascii="Arial" w:hAnsi="Arial" w:cs="Arial"/>
          <w:b/>
          <w:szCs w:val="20"/>
        </w:rPr>
      </w:pPr>
    </w:p>
    <w:p w14:paraId="77595876" w14:textId="77777777" w:rsidR="00F41A2E" w:rsidRPr="00383A9C" w:rsidRDefault="00F41A2E" w:rsidP="00F41A2E">
      <w:pPr>
        <w:ind w:left="-180" w:firstLine="180"/>
        <w:jc w:val="both"/>
        <w:rPr>
          <w:rFonts w:ascii="Arial" w:hAnsi="Arial" w:cs="Arial"/>
          <w:b/>
          <w:szCs w:val="20"/>
        </w:rPr>
      </w:pPr>
      <w:r w:rsidRPr="00383A9C">
        <w:rPr>
          <w:rFonts w:ascii="Arial" w:hAnsi="Arial" w:cs="Arial"/>
          <w:b/>
          <w:szCs w:val="20"/>
        </w:rPr>
        <w:t>f) Gare disputate in campo neutro:</w:t>
      </w:r>
    </w:p>
    <w:p w14:paraId="39A39FA7" w14:textId="77777777" w:rsidR="00F41A2E" w:rsidRPr="00383A9C" w:rsidRDefault="00F41A2E" w:rsidP="00F41A2E">
      <w:pPr>
        <w:jc w:val="both"/>
        <w:rPr>
          <w:rFonts w:ascii="Arial" w:hAnsi="Arial" w:cs="Arial"/>
          <w:szCs w:val="20"/>
        </w:rPr>
      </w:pPr>
      <w:r w:rsidRPr="00383A9C">
        <w:rPr>
          <w:rFonts w:ascii="Arial" w:hAnsi="Arial" w:cs="Arial"/>
          <w:szCs w:val="20"/>
        </w:rPr>
        <w:t xml:space="preserve">Alla Società organizzatrice spetta un rimborso forfettario di € 200,00 che sarà accreditato direttamente dal C.R.S., il quale, allo stesso modo, provvederà all’addebito della predetta somma alla Società ospitante (se trattasi di gara di campionato a seguito squalifica campo) o di entrambe le Società (se trattasi di gara di spareggio, play-off o play-out). Tale rimborso potrà essere pagato direttamente alla società organizzatrice. </w:t>
      </w:r>
    </w:p>
    <w:p w14:paraId="14516008" w14:textId="77777777" w:rsidR="00BF1F5D" w:rsidRDefault="00BF1F5D" w:rsidP="00F41A2E">
      <w:pPr>
        <w:pStyle w:val="LndNormale1"/>
        <w:rPr>
          <w:sz w:val="18"/>
          <w:szCs w:val="18"/>
          <w:highlight w:val="cyan"/>
        </w:rPr>
      </w:pPr>
    </w:p>
    <w:p w14:paraId="6E60B951" w14:textId="77777777" w:rsidR="00486D47" w:rsidRDefault="00000000" w:rsidP="00936A03">
      <w:pPr>
        <w:pStyle w:val="Titolo4"/>
        <w:ind w:left="0"/>
        <w:rPr>
          <w:u w:val="none"/>
        </w:rPr>
      </w:pPr>
      <w:r>
        <w:rPr>
          <w:u w:val="thick"/>
        </w:rPr>
        <w:t>APERTURA</w:t>
      </w:r>
      <w:r>
        <w:rPr>
          <w:spacing w:val="-5"/>
          <w:u w:val="thick"/>
        </w:rPr>
        <w:t xml:space="preserve"> </w:t>
      </w:r>
      <w:r>
        <w:rPr>
          <w:u w:val="thick"/>
        </w:rPr>
        <w:t>AL</w:t>
      </w:r>
      <w:r>
        <w:rPr>
          <w:spacing w:val="-5"/>
          <w:u w:val="thick"/>
        </w:rPr>
        <w:t xml:space="preserve"> </w:t>
      </w:r>
      <w:r>
        <w:rPr>
          <w:u w:val="thick"/>
        </w:rPr>
        <w:t>PUBBLICO</w:t>
      </w:r>
      <w:r>
        <w:rPr>
          <w:spacing w:val="-5"/>
          <w:u w:val="thick"/>
        </w:rPr>
        <w:t xml:space="preserve"> </w:t>
      </w:r>
      <w:r>
        <w:rPr>
          <w:u w:val="thick"/>
        </w:rPr>
        <w:t>UFFICI</w:t>
      </w:r>
      <w:r>
        <w:rPr>
          <w:spacing w:val="-6"/>
          <w:u w:val="thick"/>
        </w:rPr>
        <w:t xml:space="preserve"> </w:t>
      </w:r>
      <w:r>
        <w:rPr>
          <w:u w:val="thick"/>
        </w:rPr>
        <w:t>COMITATO</w:t>
      </w:r>
      <w:r>
        <w:rPr>
          <w:spacing w:val="-6"/>
          <w:u w:val="thick"/>
        </w:rPr>
        <w:t xml:space="preserve"> </w:t>
      </w:r>
      <w:r>
        <w:rPr>
          <w:u w:val="thick"/>
        </w:rPr>
        <w:t>REGIONALE</w:t>
      </w:r>
    </w:p>
    <w:p w14:paraId="0FB24B38" w14:textId="77777777" w:rsidR="00486D47" w:rsidRDefault="00000000" w:rsidP="00936A03">
      <w:pPr>
        <w:pStyle w:val="Corpotesto"/>
        <w:spacing w:before="49" w:after="6" w:line="276" w:lineRule="auto"/>
        <w:ind w:right="211"/>
        <w:jc w:val="both"/>
      </w:pPr>
      <w:r>
        <w:t>Si informa che gli Uffici del Comitato Regionale saranno aperti al pubblico nei seguenti giorni ed</w:t>
      </w:r>
      <w:r>
        <w:rPr>
          <w:spacing w:val="1"/>
        </w:rPr>
        <w:t xml:space="preserve"> </w:t>
      </w:r>
      <w:r>
        <w:t>orari:</w:t>
      </w:r>
    </w:p>
    <w:tbl>
      <w:tblPr>
        <w:tblStyle w:val="TableNormal"/>
        <w:tblW w:w="0" w:type="auto"/>
        <w:tblInd w:w="170" w:type="dxa"/>
        <w:tblLayout w:type="fixed"/>
        <w:tblLook w:val="01E0" w:firstRow="1" w:lastRow="1" w:firstColumn="1" w:lastColumn="1" w:noHBand="0" w:noVBand="0"/>
      </w:tblPr>
      <w:tblGrid>
        <w:gridCol w:w="1626"/>
        <w:gridCol w:w="3347"/>
        <w:gridCol w:w="2942"/>
      </w:tblGrid>
      <w:tr w:rsidR="00486D47" w14:paraId="0CC0DA2B" w14:textId="77777777">
        <w:trPr>
          <w:trHeight w:val="269"/>
        </w:trPr>
        <w:tc>
          <w:tcPr>
            <w:tcW w:w="1626" w:type="dxa"/>
          </w:tcPr>
          <w:p w14:paraId="45FC614F" w14:textId="77777777" w:rsidR="00486D47" w:rsidRDefault="00486D47">
            <w:pPr>
              <w:pStyle w:val="TableParagraph"/>
              <w:rPr>
                <w:rFonts w:ascii="Times New Roman"/>
                <w:sz w:val="18"/>
              </w:rPr>
            </w:pPr>
          </w:p>
        </w:tc>
        <w:tc>
          <w:tcPr>
            <w:tcW w:w="3347" w:type="dxa"/>
          </w:tcPr>
          <w:p w14:paraId="7E2DF5DA" w14:textId="77777777" w:rsidR="00486D47" w:rsidRDefault="00000000">
            <w:pPr>
              <w:pStyle w:val="TableParagraph"/>
              <w:spacing w:line="247" w:lineRule="exact"/>
              <w:ind w:left="531" w:right="1420"/>
              <w:jc w:val="center"/>
              <w:rPr>
                <w:b/>
              </w:rPr>
            </w:pPr>
            <w:r>
              <w:rPr>
                <w:b/>
              </w:rPr>
              <w:t>MATTINA</w:t>
            </w:r>
          </w:p>
        </w:tc>
        <w:tc>
          <w:tcPr>
            <w:tcW w:w="2942" w:type="dxa"/>
          </w:tcPr>
          <w:p w14:paraId="443DAA73" w14:textId="77777777" w:rsidR="00486D47" w:rsidRDefault="00000000">
            <w:pPr>
              <w:pStyle w:val="TableParagraph"/>
              <w:spacing w:line="247" w:lineRule="exact"/>
              <w:ind w:left="1430" w:right="28"/>
              <w:jc w:val="center"/>
              <w:rPr>
                <w:b/>
              </w:rPr>
            </w:pPr>
            <w:r>
              <w:rPr>
                <w:b/>
              </w:rPr>
              <w:t>POMERIGGIO</w:t>
            </w:r>
          </w:p>
        </w:tc>
      </w:tr>
      <w:tr w:rsidR="00486D47" w14:paraId="14A1833D" w14:textId="77777777">
        <w:trPr>
          <w:trHeight w:val="291"/>
        </w:trPr>
        <w:tc>
          <w:tcPr>
            <w:tcW w:w="1626" w:type="dxa"/>
          </w:tcPr>
          <w:p w14:paraId="5D7E55AC" w14:textId="77777777" w:rsidR="00486D47" w:rsidRDefault="00000000">
            <w:pPr>
              <w:pStyle w:val="TableParagraph"/>
              <w:spacing w:before="16"/>
              <w:ind w:left="50"/>
              <w:rPr>
                <w:b/>
              </w:rPr>
            </w:pPr>
            <w:r>
              <w:rPr>
                <w:b/>
              </w:rPr>
              <w:t>Lunedì</w:t>
            </w:r>
          </w:p>
        </w:tc>
        <w:tc>
          <w:tcPr>
            <w:tcW w:w="3347" w:type="dxa"/>
          </w:tcPr>
          <w:p w14:paraId="52A98E36" w14:textId="77777777" w:rsidR="00486D47" w:rsidRDefault="00000000">
            <w:pPr>
              <w:pStyle w:val="TableParagraph"/>
              <w:spacing w:before="16"/>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4DC18894" w14:textId="77777777" w:rsidR="00486D47" w:rsidRDefault="00000000">
            <w:pPr>
              <w:pStyle w:val="TableParagraph"/>
              <w:spacing w:before="16"/>
              <w:ind w:left="1346" w:right="28"/>
              <w:jc w:val="center"/>
              <w:rPr>
                <w:rFonts w:ascii="Arial MT"/>
              </w:rPr>
            </w:pPr>
            <w:r>
              <w:rPr>
                <w:rFonts w:ascii="Arial MT"/>
              </w:rPr>
              <w:t>CHIUSI</w:t>
            </w:r>
          </w:p>
        </w:tc>
      </w:tr>
      <w:tr w:rsidR="00486D47" w14:paraId="7D8433EA" w14:textId="77777777">
        <w:trPr>
          <w:trHeight w:val="290"/>
        </w:trPr>
        <w:tc>
          <w:tcPr>
            <w:tcW w:w="1626" w:type="dxa"/>
          </w:tcPr>
          <w:p w14:paraId="13347D1A" w14:textId="77777777" w:rsidR="00486D47" w:rsidRDefault="00000000">
            <w:pPr>
              <w:pStyle w:val="TableParagraph"/>
              <w:spacing w:before="15"/>
              <w:ind w:left="50"/>
              <w:rPr>
                <w:b/>
              </w:rPr>
            </w:pPr>
            <w:r>
              <w:rPr>
                <w:b/>
              </w:rPr>
              <w:t>Martedì</w:t>
            </w:r>
          </w:p>
        </w:tc>
        <w:tc>
          <w:tcPr>
            <w:tcW w:w="3347" w:type="dxa"/>
          </w:tcPr>
          <w:p w14:paraId="5FAFFBED"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7D6096C0"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1045A608" w14:textId="77777777">
        <w:trPr>
          <w:trHeight w:val="290"/>
        </w:trPr>
        <w:tc>
          <w:tcPr>
            <w:tcW w:w="1626" w:type="dxa"/>
          </w:tcPr>
          <w:p w14:paraId="53C89510" w14:textId="77777777" w:rsidR="00486D47" w:rsidRDefault="00000000">
            <w:pPr>
              <w:pStyle w:val="TableParagraph"/>
              <w:spacing w:before="15"/>
              <w:ind w:left="50"/>
              <w:rPr>
                <w:b/>
              </w:rPr>
            </w:pPr>
            <w:r>
              <w:rPr>
                <w:b/>
              </w:rPr>
              <w:t>Mercoledì</w:t>
            </w:r>
          </w:p>
        </w:tc>
        <w:tc>
          <w:tcPr>
            <w:tcW w:w="3347" w:type="dxa"/>
          </w:tcPr>
          <w:p w14:paraId="510B66CC" w14:textId="77777777" w:rsidR="00486D47" w:rsidRDefault="00000000">
            <w:pPr>
              <w:pStyle w:val="TableParagraph"/>
              <w:spacing w:before="15"/>
              <w:ind w:left="531" w:right="1429"/>
              <w:jc w:val="center"/>
              <w:rPr>
                <w:rFonts w:ascii="Arial MT" w:hAnsi="Arial MT"/>
              </w:rPr>
            </w:pPr>
            <w:r>
              <w:rPr>
                <w:rFonts w:ascii="Arial MT" w:hAnsi="Arial MT"/>
              </w:rPr>
              <w:t>10.00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12.00</w:t>
            </w:r>
          </w:p>
        </w:tc>
        <w:tc>
          <w:tcPr>
            <w:tcW w:w="2942" w:type="dxa"/>
          </w:tcPr>
          <w:p w14:paraId="3D736DBC" w14:textId="77777777" w:rsidR="00486D47" w:rsidRDefault="00000000">
            <w:pPr>
              <w:pStyle w:val="TableParagraph"/>
              <w:spacing w:before="15"/>
              <w:ind w:left="1336" w:right="28"/>
              <w:jc w:val="center"/>
              <w:rPr>
                <w:rFonts w:ascii="Arial MT" w:hAnsi="Arial MT"/>
              </w:rPr>
            </w:pPr>
            <w:r>
              <w:rPr>
                <w:rFonts w:ascii="Arial MT" w:hAnsi="Arial MT"/>
              </w:rPr>
              <w:t>15.00 –</w:t>
            </w:r>
            <w:r>
              <w:rPr>
                <w:rFonts w:ascii="Arial MT" w:hAnsi="Arial MT"/>
                <w:spacing w:val="-1"/>
              </w:rPr>
              <w:t xml:space="preserve"> </w:t>
            </w:r>
            <w:r>
              <w:rPr>
                <w:rFonts w:ascii="Arial MT" w:hAnsi="Arial MT"/>
              </w:rPr>
              <w:t>16.30</w:t>
            </w:r>
          </w:p>
        </w:tc>
      </w:tr>
      <w:tr w:rsidR="00486D47" w14:paraId="0BDFB539" w14:textId="77777777">
        <w:trPr>
          <w:trHeight w:val="291"/>
        </w:trPr>
        <w:tc>
          <w:tcPr>
            <w:tcW w:w="1626" w:type="dxa"/>
          </w:tcPr>
          <w:p w14:paraId="5AFF477D" w14:textId="77777777" w:rsidR="00486D47" w:rsidRDefault="00000000">
            <w:pPr>
              <w:pStyle w:val="TableParagraph"/>
              <w:spacing w:before="15"/>
              <w:ind w:left="50"/>
              <w:rPr>
                <w:b/>
              </w:rPr>
            </w:pPr>
            <w:r>
              <w:rPr>
                <w:b/>
              </w:rPr>
              <w:t>Giovedì</w:t>
            </w:r>
          </w:p>
        </w:tc>
        <w:tc>
          <w:tcPr>
            <w:tcW w:w="3347" w:type="dxa"/>
          </w:tcPr>
          <w:p w14:paraId="0E66644C" w14:textId="77777777" w:rsidR="00486D47" w:rsidRDefault="00000000">
            <w:pPr>
              <w:pStyle w:val="TableParagraph"/>
              <w:spacing w:before="15"/>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092281F1" w14:textId="77777777" w:rsidR="00486D47" w:rsidRDefault="00000000">
            <w:pPr>
              <w:pStyle w:val="TableParagraph"/>
              <w:spacing w:before="15"/>
              <w:ind w:left="1346" w:right="28"/>
              <w:jc w:val="center"/>
              <w:rPr>
                <w:rFonts w:ascii="Arial MT"/>
              </w:rPr>
            </w:pPr>
            <w:r>
              <w:rPr>
                <w:rFonts w:ascii="Arial MT"/>
              </w:rPr>
              <w:t>CHIUSI</w:t>
            </w:r>
          </w:p>
        </w:tc>
      </w:tr>
      <w:tr w:rsidR="00486D47" w14:paraId="39A6F6D6" w14:textId="77777777">
        <w:trPr>
          <w:trHeight w:val="269"/>
        </w:trPr>
        <w:tc>
          <w:tcPr>
            <w:tcW w:w="1626" w:type="dxa"/>
          </w:tcPr>
          <w:p w14:paraId="203807CD" w14:textId="77777777" w:rsidR="00486D47" w:rsidRDefault="00000000">
            <w:pPr>
              <w:pStyle w:val="TableParagraph"/>
              <w:spacing w:before="16" w:line="233" w:lineRule="exact"/>
              <w:ind w:left="50"/>
              <w:rPr>
                <w:b/>
              </w:rPr>
            </w:pPr>
            <w:r>
              <w:rPr>
                <w:b/>
              </w:rPr>
              <w:t>Venerdì</w:t>
            </w:r>
          </w:p>
        </w:tc>
        <w:tc>
          <w:tcPr>
            <w:tcW w:w="3347" w:type="dxa"/>
          </w:tcPr>
          <w:p w14:paraId="209010E0" w14:textId="77777777" w:rsidR="00486D47" w:rsidRDefault="00000000">
            <w:pPr>
              <w:pStyle w:val="TableParagraph"/>
              <w:spacing w:before="16" w:line="233" w:lineRule="exact"/>
              <w:ind w:left="531" w:right="1429"/>
              <w:jc w:val="center"/>
              <w:rPr>
                <w:rFonts w:ascii="Arial MT" w:hAnsi="Arial MT"/>
              </w:rPr>
            </w:pPr>
            <w:r>
              <w:rPr>
                <w:rFonts w:ascii="Arial MT" w:hAnsi="Arial MT"/>
              </w:rPr>
              <w:t>10.30</w:t>
            </w:r>
            <w:r>
              <w:rPr>
                <w:rFonts w:ascii="Arial MT" w:hAnsi="Arial MT"/>
                <w:spacing w:val="1"/>
              </w:rPr>
              <w:t xml:space="preserve"> </w:t>
            </w:r>
            <w:r>
              <w:rPr>
                <w:rFonts w:ascii="Arial MT" w:hAnsi="Arial MT"/>
              </w:rPr>
              <w:t>–</w:t>
            </w:r>
            <w:r>
              <w:rPr>
                <w:rFonts w:ascii="Arial MT" w:hAnsi="Arial MT"/>
                <w:spacing w:val="-1"/>
              </w:rPr>
              <w:t xml:space="preserve"> </w:t>
            </w:r>
            <w:r>
              <w:rPr>
                <w:rFonts w:ascii="Arial MT" w:hAnsi="Arial MT"/>
              </w:rPr>
              <w:t>13.00</w:t>
            </w:r>
          </w:p>
        </w:tc>
        <w:tc>
          <w:tcPr>
            <w:tcW w:w="2942" w:type="dxa"/>
          </w:tcPr>
          <w:p w14:paraId="51E42D34" w14:textId="77777777" w:rsidR="00486D47" w:rsidRDefault="00000000">
            <w:pPr>
              <w:pStyle w:val="TableParagraph"/>
              <w:spacing w:before="16" w:line="233" w:lineRule="exact"/>
              <w:ind w:left="1346" w:right="28"/>
              <w:jc w:val="center"/>
              <w:rPr>
                <w:rFonts w:ascii="Arial MT"/>
              </w:rPr>
            </w:pPr>
            <w:r>
              <w:rPr>
                <w:rFonts w:ascii="Arial MT"/>
              </w:rPr>
              <w:t>CHIUSI</w:t>
            </w:r>
          </w:p>
        </w:tc>
      </w:tr>
    </w:tbl>
    <w:p w14:paraId="377BC5C2" w14:textId="77777777" w:rsidR="00486D47" w:rsidRDefault="00000000" w:rsidP="00936A03">
      <w:pPr>
        <w:spacing w:line="276" w:lineRule="auto"/>
        <w:rPr>
          <w:rFonts w:ascii="Arial" w:hAnsi="Arial"/>
          <w:b/>
        </w:rPr>
      </w:pPr>
      <w:r>
        <w:rPr>
          <w:rFonts w:ascii="Arial" w:hAnsi="Arial"/>
          <w:b/>
          <w:color w:val="FF0000"/>
          <w:shd w:val="clear" w:color="auto" w:fill="FFFF00"/>
        </w:rPr>
        <w:lastRenderedPageBreak/>
        <w:t>Si</w:t>
      </w:r>
      <w:r>
        <w:rPr>
          <w:rFonts w:ascii="Arial" w:hAnsi="Arial"/>
          <w:b/>
          <w:color w:val="FF0000"/>
          <w:spacing w:val="-8"/>
          <w:shd w:val="clear" w:color="auto" w:fill="FFFF00"/>
        </w:rPr>
        <w:t xml:space="preserve"> </w:t>
      </w:r>
      <w:r>
        <w:rPr>
          <w:rFonts w:ascii="Arial" w:hAnsi="Arial"/>
          <w:b/>
          <w:color w:val="FF0000"/>
          <w:shd w:val="clear" w:color="auto" w:fill="FFFF00"/>
        </w:rPr>
        <w:t>informa,</w:t>
      </w:r>
      <w:r>
        <w:rPr>
          <w:rFonts w:ascii="Arial" w:hAnsi="Arial"/>
          <w:b/>
          <w:color w:val="FF0000"/>
          <w:spacing w:val="-6"/>
          <w:shd w:val="clear" w:color="auto" w:fill="FFFF00"/>
        </w:rPr>
        <w:t xml:space="preserve"> </w:t>
      </w:r>
      <w:r>
        <w:rPr>
          <w:rFonts w:ascii="Arial" w:hAnsi="Arial"/>
          <w:b/>
          <w:color w:val="FF0000"/>
          <w:shd w:val="clear" w:color="auto" w:fill="FFFF00"/>
        </w:rPr>
        <w:t>altresì,</w:t>
      </w:r>
      <w:r>
        <w:rPr>
          <w:rFonts w:ascii="Arial" w:hAnsi="Arial"/>
          <w:b/>
          <w:color w:val="FF0000"/>
          <w:spacing w:val="-7"/>
          <w:shd w:val="clear" w:color="auto" w:fill="FFFF00"/>
        </w:rPr>
        <w:t xml:space="preserve"> </w:t>
      </w:r>
      <w:r>
        <w:rPr>
          <w:rFonts w:ascii="Arial" w:hAnsi="Arial"/>
          <w:b/>
          <w:color w:val="FF0000"/>
          <w:shd w:val="clear" w:color="auto" w:fill="FFFF00"/>
        </w:rPr>
        <w:t>che,</w:t>
      </w:r>
      <w:r>
        <w:rPr>
          <w:rFonts w:ascii="Arial" w:hAnsi="Arial"/>
          <w:b/>
          <w:color w:val="FF0000"/>
          <w:spacing w:val="-7"/>
          <w:shd w:val="clear" w:color="auto" w:fill="FFFF00"/>
        </w:rPr>
        <w:t xml:space="preserve"> </w:t>
      </w:r>
      <w:r>
        <w:rPr>
          <w:rFonts w:ascii="Arial" w:hAnsi="Arial"/>
          <w:b/>
          <w:color w:val="FF0000"/>
          <w:shd w:val="clear" w:color="auto" w:fill="FFFF00"/>
        </w:rPr>
        <w:t>al</w:t>
      </w:r>
      <w:r>
        <w:rPr>
          <w:rFonts w:ascii="Arial" w:hAnsi="Arial"/>
          <w:b/>
          <w:color w:val="FF0000"/>
          <w:spacing w:val="-5"/>
          <w:shd w:val="clear" w:color="auto" w:fill="FFFF00"/>
        </w:rPr>
        <w:t xml:space="preserve"> </w:t>
      </w:r>
      <w:r>
        <w:rPr>
          <w:rFonts w:ascii="Arial" w:hAnsi="Arial"/>
          <w:b/>
          <w:color w:val="FF0000"/>
          <w:shd w:val="clear" w:color="auto" w:fill="FFFF00"/>
        </w:rPr>
        <w:t>bisogno,</w:t>
      </w:r>
      <w:r>
        <w:rPr>
          <w:rFonts w:ascii="Arial" w:hAnsi="Arial"/>
          <w:b/>
          <w:color w:val="FF0000"/>
          <w:spacing w:val="-7"/>
          <w:shd w:val="clear" w:color="auto" w:fill="FFFF00"/>
        </w:rPr>
        <w:t xml:space="preserve"> </w:t>
      </w:r>
      <w:r>
        <w:rPr>
          <w:rFonts w:ascii="Arial" w:hAnsi="Arial"/>
          <w:b/>
          <w:color w:val="FF0000"/>
          <w:shd w:val="clear" w:color="auto" w:fill="FFFF00"/>
        </w:rPr>
        <w:t>il</w:t>
      </w:r>
      <w:r>
        <w:rPr>
          <w:rFonts w:ascii="Arial" w:hAnsi="Arial"/>
          <w:b/>
          <w:color w:val="FF0000"/>
          <w:spacing w:val="-5"/>
          <w:shd w:val="clear" w:color="auto" w:fill="FFFF00"/>
        </w:rPr>
        <w:t xml:space="preserve"> </w:t>
      </w:r>
      <w:r>
        <w:rPr>
          <w:rFonts w:ascii="Arial" w:hAnsi="Arial"/>
          <w:b/>
          <w:color w:val="FF0000"/>
          <w:shd w:val="clear" w:color="auto" w:fill="FFFF00"/>
        </w:rPr>
        <w:t>Personale</w:t>
      </w:r>
      <w:r>
        <w:rPr>
          <w:rFonts w:ascii="Arial" w:hAnsi="Arial"/>
          <w:b/>
          <w:color w:val="FF0000"/>
          <w:spacing w:val="-7"/>
          <w:shd w:val="clear" w:color="auto" w:fill="FFFF00"/>
        </w:rPr>
        <w:t xml:space="preserve"> </w:t>
      </w:r>
      <w:r>
        <w:rPr>
          <w:rFonts w:ascii="Arial" w:hAnsi="Arial"/>
          <w:b/>
          <w:color w:val="FF0000"/>
          <w:shd w:val="clear" w:color="auto" w:fill="FFFF00"/>
        </w:rPr>
        <w:t>del</w:t>
      </w:r>
      <w:r>
        <w:rPr>
          <w:rFonts w:ascii="Arial" w:hAnsi="Arial"/>
          <w:b/>
          <w:color w:val="FF0000"/>
          <w:spacing w:val="-7"/>
          <w:shd w:val="clear" w:color="auto" w:fill="FFFF00"/>
        </w:rPr>
        <w:t xml:space="preserve"> </w:t>
      </w:r>
      <w:r>
        <w:rPr>
          <w:rFonts w:ascii="Arial" w:hAnsi="Arial"/>
          <w:b/>
          <w:color w:val="FF0000"/>
          <w:shd w:val="clear" w:color="auto" w:fill="FFFF00"/>
        </w:rPr>
        <w:t>Comitato</w:t>
      </w:r>
      <w:r>
        <w:rPr>
          <w:rFonts w:ascii="Arial" w:hAnsi="Arial"/>
          <w:b/>
          <w:color w:val="FF0000"/>
          <w:spacing w:val="-5"/>
          <w:shd w:val="clear" w:color="auto" w:fill="FFFF00"/>
        </w:rPr>
        <w:t xml:space="preserve"> </w:t>
      </w:r>
      <w:r>
        <w:rPr>
          <w:rFonts w:ascii="Arial" w:hAnsi="Arial"/>
          <w:b/>
          <w:color w:val="FF0000"/>
          <w:shd w:val="clear" w:color="auto" w:fill="FFFF00"/>
        </w:rPr>
        <w:t>riceverà</w:t>
      </w:r>
      <w:r>
        <w:rPr>
          <w:rFonts w:ascii="Arial" w:hAnsi="Arial"/>
          <w:b/>
          <w:color w:val="FF0000"/>
          <w:spacing w:val="-8"/>
          <w:shd w:val="clear" w:color="auto" w:fill="FFFF00"/>
        </w:rPr>
        <w:t xml:space="preserve"> </w:t>
      </w:r>
      <w:r>
        <w:rPr>
          <w:rFonts w:ascii="Arial" w:hAnsi="Arial"/>
          <w:b/>
          <w:color w:val="FF0000"/>
          <w:shd w:val="clear" w:color="auto" w:fill="FFFF00"/>
        </w:rPr>
        <w:t>i</w:t>
      </w:r>
      <w:r>
        <w:rPr>
          <w:rFonts w:ascii="Arial" w:hAnsi="Arial"/>
          <w:b/>
          <w:color w:val="FF0000"/>
          <w:spacing w:val="-6"/>
          <w:shd w:val="clear" w:color="auto" w:fill="FFFF00"/>
        </w:rPr>
        <w:t xml:space="preserve"> </w:t>
      </w:r>
      <w:r>
        <w:rPr>
          <w:rFonts w:ascii="Arial" w:hAnsi="Arial"/>
          <w:b/>
          <w:color w:val="FF0000"/>
          <w:shd w:val="clear" w:color="auto" w:fill="FFFF00"/>
        </w:rPr>
        <w:t>Dirigenti</w:t>
      </w:r>
      <w:r>
        <w:rPr>
          <w:rFonts w:ascii="Arial" w:hAnsi="Arial"/>
          <w:b/>
          <w:color w:val="FF0000"/>
          <w:spacing w:val="-5"/>
          <w:shd w:val="clear" w:color="auto" w:fill="FFFF00"/>
        </w:rPr>
        <w:t xml:space="preserve"> </w:t>
      </w:r>
      <w:r>
        <w:rPr>
          <w:rFonts w:ascii="Arial" w:hAnsi="Arial"/>
          <w:b/>
          <w:color w:val="FF0000"/>
          <w:shd w:val="clear" w:color="auto" w:fill="FFFF00"/>
        </w:rPr>
        <w:t>delle</w:t>
      </w:r>
      <w:r>
        <w:rPr>
          <w:rFonts w:ascii="Arial" w:hAnsi="Arial"/>
          <w:b/>
          <w:color w:val="FF0000"/>
          <w:spacing w:val="-8"/>
          <w:shd w:val="clear" w:color="auto" w:fill="FFFF00"/>
        </w:rPr>
        <w:t xml:space="preserve"> </w:t>
      </w:r>
      <w:r>
        <w:rPr>
          <w:rFonts w:ascii="Arial" w:hAnsi="Arial"/>
          <w:b/>
          <w:color w:val="FF0000"/>
          <w:shd w:val="clear" w:color="auto" w:fill="FFFF00"/>
        </w:rPr>
        <w:t>Società</w:t>
      </w:r>
      <w:r>
        <w:rPr>
          <w:rFonts w:ascii="Arial" w:hAnsi="Arial"/>
          <w:b/>
          <w:color w:val="FF0000"/>
          <w:spacing w:val="-58"/>
        </w:rPr>
        <w:t xml:space="preserve"> </w:t>
      </w:r>
      <w:r>
        <w:rPr>
          <w:rFonts w:ascii="Arial" w:hAnsi="Arial"/>
          <w:b/>
          <w:color w:val="FF0000"/>
          <w:shd w:val="clear" w:color="auto" w:fill="FFFF00"/>
        </w:rPr>
        <w:t>nella</w:t>
      </w:r>
      <w:r>
        <w:rPr>
          <w:rFonts w:ascii="Arial" w:hAnsi="Arial"/>
          <w:b/>
          <w:color w:val="FF0000"/>
          <w:spacing w:val="-3"/>
          <w:shd w:val="clear" w:color="auto" w:fill="FFFF00"/>
        </w:rPr>
        <w:t xml:space="preserve"> </w:t>
      </w:r>
      <w:r>
        <w:rPr>
          <w:rFonts w:ascii="Arial" w:hAnsi="Arial"/>
          <w:b/>
          <w:color w:val="FF0000"/>
          <w:shd w:val="clear" w:color="auto" w:fill="FFFF00"/>
        </w:rPr>
        <w:t>zona</w:t>
      </w:r>
      <w:r>
        <w:rPr>
          <w:rFonts w:ascii="Arial" w:hAnsi="Arial"/>
          <w:b/>
          <w:color w:val="FF0000"/>
          <w:spacing w:val="-2"/>
          <w:shd w:val="clear" w:color="auto" w:fill="FFFF00"/>
        </w:rPr>
        <w:t xml:space="preserve"> </w:t>
      </w:r>
      <w:r>
        <w:rPr>
          <w:rFonts w:ascii="Arial" w:hAnsi="Arial"/>
          <w:b/>
          <w:color w:val="FF0000"/>
          <w:shd w:val="clear" w:color="auto" w:fill="FFFF00"/>
        </w:rPr>
        <w:t>front-office,</w:t>
      </w:r>
      <w:r>
        <w:rPr>
          <w:rFonts w:ascii="Arial" w:hAnsi="Arial"/>
          <w:b/>
          <w:color w:val="FF0000"/>
          <w:spacing w:val="-3"/>
          <w:shd w:val="clear" w:color="auto" w:fill="FFFF00"/>
        </w:rPr>
        <w:t xml:space="preserve"> </w:t>
      </w:r>
      <w:r>
        <w:rPr>
          <w:rFonts w:ascii="Arial" w:hAnsi="Arial"/>
          <w:b/>
          <w:color w:val="FF0000"/>
          <w:shd w:val="clear" w:color="auto" w:fill="FFFF00"/>
        </w:rPr>
        <w:t>ubicata</w:t>
      </w:r>
      <w:r>
        <w:rPr>
          <w:rFonts w:ascii="Arial" w:hAnsi="Arial"/>
          <w:b/>
          <w:color w:val="FF0000"/>
          <w:spacing w:val="-2"/>
          <w:shd w:val="clear" w:color="auto" w:fill="FFFF00"/>
        </w:rPr>
        <w:t xml:space="preserve"> </w:t>
      </w:r>
      <w:r>
        <w:rPr>
          <w:rFonts w:ascii="Arial" w:hAnsi="Arial"/>
          <w:b/>
          <w:color w:val="FF0000"/>
          <w:shd w:val="clear" w:color="auto" w:fill="FFFF00"/>
        </w:rPr>
        <w:t>al</w:t>
      </w:r>
      <w:r>
        <w:rPr>
          <w:rFonts w:ascii="Arial" w:hAnsi="Arial"/>
          <w:b/>
          <w:color w:val="FF0000"/>
          <w:spacing w:val="-2"/>
          <w:shd w:val="clear" w:color="auto" w:fill="FFFF00"/>
        </w:rPr>
        <w:t xml:space="preserve"> </w:t>
      </w:r>
      <w:r>
        <w:rPr>
          <w:rFonts w:ascii="Arial" w:hAnsi="Arial"/>
          <w:b/>
          <w:color w:val="FF0000"/>
          <w:shd w:val="clear" w:color="auto" w:fill="FFFF00"/>
        </w:rPr>
        <w:t>piano</w:t>
      </w:r>
      <w:r>
        <w:rPr>
          <w:rFonts w:ascii="Arial" w:hAnsi="Arial"/>
          <w:b/>
          <w:color w:val="FF0000"/>
          <w:spacing w:val="-3"/>
          <w:shd w:val="clear" w:color="auto" w:fill="FFFF00"/>
        </w:rPr>
        <w:t xml:space="preserve"> </w:t>
      </w:r>
      <w:r>
        <w:rPr>
          <w:rFonts w:ascii="Arial" w:hAnsi="Arial"/>
          <w:b/>
          <w:color w:val="FF0000"/>
          <w:shd w:val="clear" w:color="auto" w:fill="FFFF00"/>
        </w:rPr>
        <w:t>terra del</w:t>
      </w:r>
      <w:r>
        <w:rPr>
          <w:rFonts w:ascii="Arial" w:hAnsi="Arial"/>
          <w:b/>
          <w:color w:val="FF0000"/>
          <w:spacing w:val="1"/>
          <w:shd w:val="clear" w:color="auto" w:fill="FFFF00"/>
        </w:rPr>
        <w:t xml:space="preserve"> </w:t>
      </w:r>
      <w:r>
        <w:rPr>
          <w:rFonts w:ascii="Arial" w:hAnsi="Arial"/>
          <w:b/>
          <w:color w:val="FF0000"/>
          <w:shd w:val="clear" w:color="auto" w:fill="FFFF00"/>
        </w:rPr>
        <w:t>Comitato</w:t>
      </w:r>
      <w:r>
        <w:rPr>
          <w:rFonts w:ascii="Arial" w:hAnsi="Arial"/>
          <w:b/>
          <w:color w:val="FF0000"/>
          <w:spacing w:val="-1"/>
          <w:shd w:val="clear" w:color="auto" w:fill="FFFF00"/>
        </w:rPr>
        <w:t xml:space="preserve"> </w:t>
      </w:r>
      <w:r>
        <w:rPr>
          <w:rFonts w:ascii="Arial" w:hAnsi="Arial"/>
          <w:b/>
          <w:color w:val="FF0000"/>
          <w:shd w:val="clear" w:color="auto" w:fill="FFFF00"/>
        </w:rPr>
        <w:t>Regionale.</w:t>
      </w:r>
    </w:p>
    <w:p w14:paraId="4AA423BC" w14:textId="77777777" w:rsidR="00486D47" w:rsidRPr="00222ED1" w:rsidRDefault="00486D47">
      <w:pPr>
        <w:pStyle w:val="Corpotesto"/>
        <w:rPr>
          <w:sz w:val="10"/>
          <w:szCs w:val="8"/>
        </w:rPr>
      </w:pPr>
    </w:p>
    <w:p w14:paraId="229A9968" w14:textId="77777777" w:rsidR="00AE47F9" w:rsidRDefault="00AE47F9" w:rsidP="00F14468">
      <w:pPr>
        <w:pStyle w:val="Corpotesto"/>
        <w:rPr>
          <w:rFonts w:ascii="Arial" w:hAnsi="Arial" w:cs="Arial"/>
          <w:b/>
          <w:sz w:val="24"/>
          <w:szCs w:val="24"/>
          <w:u w:val="single"/>
        </w:rPr>
      </w:pPr>
    </w:p>
    <w:p w14:paraId="6F6B505B" w14:textId="4C3183D0" w:rsidR="00F14468" w:rsidRDefault="00F14468" w:rsidP="00F14468">
      <w:pPr>
        <w:pStyle w:val="Corpotesto"/>
        <w:rPr>
          <w:rFonts w:ascii="Arial" w:hAnsi="Arial" w:cs="Arial"/>
          <w:b/>
          <w:sz w:val="24"/>
          <w:szCs w:val="24"/>
          <w:u w:val="single"/>
        </w:rPr>
      </w:pPr>
      <w:r>
        <w:rPr>
          <w:rFonts w:ascii="Arial" w:hAnsi="Arial" w:cs="Arial"/>
          <w:b/>
          <w:sz w:val="24"/>
          <w:szCs w:val="24"/>
          <w:u w:val="single"/>
        </w:rPr>
        <w:t xml:space="preserve">INDIRIZZI E NUMERI UTILI </w:t>
      </w:r>
    </w:p>
    <w:p w14:paraId="02F6B60A" w14:textId="77777777" w:rsidR="00F14468" w:rsidRDefault="00F14468" w:rsidP="00F14468">
      <w:pPr>
        <w:jc w:val="both"/>
        <w:rPr>
          <w:rFonts w:ascii="Arial" w:hAnsi="Arial" w:cs="Arial"/>
        </w:rPr>
      </w:pPr>
      <w:r>
        <w:rPr>
          <w:rFonts w:ascii="Arial" w:hAnsi="Arial" w:cs="Arial"/>
        </w:rPr>
        <w:t xml:space="preserve">Gli indirizzi ed i numeri utili delle Società affiliate potranno essere reperiti sui siti </w:t>
      </w:r>
      <w:hyperlink r:id="rId26" w:history="1">
        <w:r>
          <w:rPr>
            <w:rStyle w:val="Collegamentoipertestuale"/>
            <w:rFonts w:ascii="Arial" w:hAnsi="Arial" w:cs="Arial"/>
          </w:rPr>
          <w:t>sicilia.lnd.it</w:t>
        </w:r>
      </w:hyperlink>
      <w:r>
        <w:rPr>
          <w:rFonts w:ascii="Arial" w:hAnsi="Arial" w:cs="Arial"/>
        </w:rPr>
        <w:t xml:space="preserve"> oppure </w:t>
      </w:r>
      <w:hyperlink r:id="rId27" w:history="1">
        <w:r>
          <w:rPr>
            <w:rStyle w:val="Collegamentoipertestuale"/>
            <w:rFonts w:ascii="Arial" w:hAnsi="Arial" w:cs="Arial"/>
          </w:rPr>
          <w:t>www.lnd.it</w:t>
        </w:r>
      </w:hyperlink>
      <w:r>
        <w:rPr>
          <w:rFonts w:ascii="Arial" w:hAnsi="Arial" w:cs="Arial"/>
        </w:rPr>
        <w:t xml:space="preserve">  accedendo all’“</w:t>
      </w:r>
      <w:r>
        <w:rPr>
          <w:rFonts w:ascii="Arial" w:hAnsi="Arial" w:cs="Arial"/>
          <w:b/>
        </w:rPr>
        <w:t>Area Società</w:t>
      </w:r>
      <w:r>
        <w:rPr>
          <w:rFonts w:ascii="Arial" w:hAnsi="Arial" w:cs="Arial"/>
        </w:rPr>
        <w:t>” per mezzo della propria “</w:t>
      </w:r>
      <w:r>
        <w:rPr>
          <w:rFonts w:ascii="Arial" w:hAnsi="Arial" w:cs="Arial"/>
          <w:b/>
        </w:rPr>
        <w:t>ID</w:t>
      </w:r>
      <w:r>
        <w:rPr>
          <w:rFonts w:ascii="Arial" w:hAnsi="Arial" w:cs="Arial"/>
        </w:rPr>
        <w:t>” e “</w:t>
      </w:r>
      <w:r>
        <w:rPr>
          <w:rFonts w:ascii="Arial" w:hAnsi="Arial" w:cs="Arial"/>
          <w:b/>
        </w:rPr>
        <w:t>Password</w:t>
      </w:r>
      <w:r>
        <w:rPr>
          <w:rFonts w:ascii="Arial" w:hAnsi="Arial" w:cs="Arial"/>
        </w:rPr>
        <w:t>”,  optando</w:t>
      </w:r>
      <w:r>
        <w:rPr>
          <w:rFonts w:ascii="Arial" w:hAnsi="Arial" w:cs="Arial"/>
          <w:bCs/>
        </w:rPr>
        <w:t xml:space="preserve"> per la voce “</w:t>
      </w:r>
      <w:r>
        <w:rPr>
          <w:rFonts w:ascii="Arial" w:hAnsi="Arial" w:cs="Arial"/>
          <w:b/>
          <w:bCs/>
        </w:rPr>
        <w:t xml:space="preserve">Dati Societari” </w:t>
      </w:r>
      <w:r>
        <w:rPr>
          <w:rFonts w:ascii="Arial" w:hAnsi="Arial" w:cs="Arial"/>
          <w:bCs/>
        </w:rPr>
        <w:t>e</w:t>
      </w:r>
      <w:r>
        <w:rPr>
          <w:rFonts w:ascii="Arial" w:hAnsi="Arial" w:cs="Arial"/>
          <w:b/>
          <w:bCs/>
        </w:rPr>
        <w:t xml:space="preserve"> </w:t>
      </w:r>
      <w:r>
        <w:rPr>
          <w:rFonts w:ascii="Arial" w:hAnsi="Arial" w:cs="Arial"/>
          <w:bCs/>
        </w:rPr>
        <w:t>scegliendo</w:t>
      </w:r>
      <w:r>
        <w:rPr>
          <w:rFonts w:ascii="Arial" w:hAnsi="Arial" w:cs="Arial"/>
          <w:b/>
          <w:bCs/>
        </w:rPr>
        <w:t xml:space="preserve"> </w:t>
      </w:r>
      <w:r>
        <w:rPr>
          <w:rFonts w:ascii="Arial" w:hAnsi="Arial" w:cs="Arial"/>
          <w:bCs/>
        </w:rPr>
        <w:t>successivamente nel menu a tendina, ”</w:t>
      </w:r>
      <w:r>
        <w:rPr>
          <w:rFonts w:ascii="Arial" w:hAnsi="Arial" w:cs="Arial"/>
          <w:b/>
          <w:bCs/>
        </w:rPr>
        <w:t>Interrogazioni/Società</w:t>
      </w:r>
      <w:r>
        <w:rPr>
          <w:rFonts w:ascii="Arial" w:hAnsi="Arial" w:cs="Arial"/>
          <w:bCs/>
        </w:rPr>
        <w:t xml:space="preserve">”. </w:t>
      </w:r>
      <w:r>
        <w:rPr>
          <w:rFonts w:ascii="Arial" w:hAnsi="Arial" w:cs="Arial"/>
        </w:rPr>
        <w:t>Questa funzione mostra l’elenco filtrabile per Denominazione, Comune, Provincia delle società LND con i relativi riferimenti (indirizzo, telefono, fax).</w:t>
      </w:r>
    </w:p>
    <w:p w14:paraId="4DB23E3A" w14:textId="77777777" w:rsidR="00F14468" w:rsidRPr="00790CA4" w:rsidRDefault="00F14468" w:rsidP="00F14468">
      <w:pPr>
        <w:jc w:val="both"/>
        <w:rPr>
          <w:rFonts w:ascii="Arial" w:hAnsi="Arial" w:cs="Arial"/>
          <w:sz w:val="16"/>
          <w:szCs w:val="14"/>
        </w:rPr>
      </w:pPr>
    </w:p>
    <w:p w14:paraId="4A0A1170"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CIRCOLARI E COMUNICATI UFFICIALI L.N.D./F.I.G.C.</w:t>
      </w:r>
    </w:p>
    <w:p w14:paraId="7F4BC269" w14:textId="77777777" w:rsidR="00F14468" w:rsidRDefault="00F14468" w:rsidP="00F14468">
      <w:pPr>
        <w:jc w:val="both"/>
      </w:pPr>
      <w:r>
        <w:rPr>
          <w:rFonts w:ascii="Arial" w:hAnsi="Arial" w:cs="Arial"/>
        </w:rPr>
        <w:t xml:space="preserve">Si invitano le Società a prendere visione delle Circolari ed i Comunicati Ufficiali diramati dalla L.N.D./F.I.G.C. che sono consultabili sul sito </w:t>
      </w:r>
      <w:hyperlink r:id="rId28" w:history="1">
        <w:r>
          <w:rPr>
            <w:rStyle w:val="Collegamentoipertestuale"/>
            <w:rFonts w:ascii="Arial" w:hAnsi="Arial" w:cs="Arial"/>
          </w:rPr>
          <w:t>www.lnd.it</w:t>
        </w:r>
      </w:hyperlink>
    </w:p>
    <w:p w14:paraId="301908E8" w14:textId="77777777" w:rsidR="000224AE" w:rsidRDefault="000224AE" w:rsidP="00F14468">
      <w:pPr>
        <w:jc w:val="both"/>
        <w:rPr>
          <w:rFonts w:ascii="Arial" w:hAnsi="Arial" w:cs="Arial"/>
        </w:rPr>
      </w:pPr>
    </w:p>
    <w:p w14:paraId="5727C614" w14:textId="4860598A" w:rsidR="00F14468" w:rsidRDefault="00F14468" w:rsidP="00F14468">
      <w:pPr>
        <w:jc w:val="both"/>
        <w:rPr>
          <w:rFonts w:ascii="Arial" w:hAnsi="Arial" w:cs="Arial"/>
          <w:b/>
          <w:sz w:val="24"/>
          <w:szCs w:val="24"/>
          <w:u w:val="single"/>
        </w:rPr>
      </w:pPr>
      <w:r>
        <w:rPr>
          <w:rFonts w:ascii="Arial" w:hAnsi="Arial" w:cs="Arial"/>
          <w:b/>
          <w:sz w:val="24"/>
          <w:szCs w:val="24"/>
          <w:u w:val="single"/>
        </w:rPr>
        <w:t>MODIFICHE REGOLAMENTARI “CARTE FEDERALI”</w:t>
      </w:r>
    </w:p>
    <w:p w14:paraId="2BE6CDA0" w14:textId="77777777" w:rsidR="00F14468" w:rsidRDefault="00F14468" w:rsidP="00F14468">
      <w:pPr>
        <w:jc w:val="both"/>
        <w:rPr>
          <w:rFonts w:ascii="Arial" w:hAnsi="Arial" w:cs="Arial"/>
        </w:rPr>
      </w:pPr>
      <w:r>
        <w:rPr>
          <w:rFonts w:ascii="Arial" w:hAnsi="Arial" w:cs="Arial"/>
        </w:rPr>
        <w:t xml:space="preserve">Poiché sono intervenute numerose variazioni attinenti, soprattutto, le norme dello Statuto Federale, delle N.O.I.F., del Codice di Giustizia Sportiva, del Settore Tecnico, </w:t>
      </w:r>
      <w:proofErr w:type="spellStart"/>
      <w:r>
        <w:rPr>
          <w:rFonts w:ascii="Arial" w:hAnsi="Arial" w:cs="Arial"/>
        </w:rPr>
        <w:t>etc</w:t>
      </w:r>
      <w:proofErr w:type="spellEnd"/>
      <w:r>
        <w:rPr>
          <w:rFonts w:ascii="Arial" w:hAnsi="Arial" w:cs="Arial"/>
        </w:rPr>
        <w:t>…le Società tutte sono invitate a prenderne atto e conoscenza consultando, oltre i Comunicati Ufficiali di questo C.R., le Carte Federali inserite nel sito della L.N.D., cliccando la voce “Comunicazioni” e, successivamente “CARTE FEDERALI”.</w:t>
      </w:r>
    </w:p>
    <w:p w14:paraId="506B3D3A" w14:textId="77777777" w:rsidR="00F14468" w:rsidRPr="00790CA4" w:rsidRDefault="00F14468" w:rsidP="00F14468">
      <w:pPr>
        <w:jc w:val="both"/>
        <w:rPr>
          <w:rFonts w:ascii="Arial" w:hAnsi="Arial" w:cs="Arial"/>
          <w:sz w:val="10"/>
          <w:szCs w:val="10"/>
        </w:rPr>
      </w:pPr>
    </w:p>
    <w:p w14:paraId="7B6C78C4" w14:textId="77777777" w:rsidR="00F14468" w:rsidRDefault="00F14468" w:rsidP="00F14468">
      <w:pPr>
        <w:jc w:val="both"/>
        <w:rPr>
          <w:rFonts w:ascii="Arial" w:hAnsi="Arial" w:cs="Arial"/>
          <w:b/>
          <w:sz w:val="24"/>
          <w:szCs w:val="24"/>
          <w:u w:val="single"/>
        </w:rPr>
      </w:pPr>
      <w:r>
        <w:rPr>
          <w:rFonts w:ascii="Arial" w:hAnsi="Arial" w:cs="Arial"/>
          <w:b/>
          <w:sz w:val="24"/>
          <w:szCs w:val="24"/>
          <w:u w:val="single"/>
        </w:rPr>
        <w:t>RICHIESTE COMMISSARI DI CAMPO</w:t>
      </w:r>
    </w:p>
    <w:p w14:paraId="0B61E9D9" w14:textId="77777777" w:rsidR="00F14468" w:rsidRDefault="00F14468" w:rsidP="00F14468">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17727FA1" w14:textId="77777777" w:rsidR="00C11A70" w:rsidRDefault="00C11A70" w:rsidP="00F14468">
      <w:pPr>
        <w:jc w:val="both"/>
        <w:rPr>
          <w:rFonts w:ascii="Arial" w:hAnsi="Arial" w:cs="Arial"/>
        </w:rPr>
      </w:pPr>
    </w:p>
    <w:p w14:paraId="0EC5B28C" w14:textId="77777777" w:rsidR="00486D47" w:rsidRDefault="00000000" w:rsidP="00936A03">
      <w:pPr>
        <w:pStyle w:val="Titolo4"/>
        <w:ind w:left="0"/>
        <w:rPr>
          <w:u w:val="none"/>
        </w:rPr>
      </w:pPr>
      <w:r>
        <w:rPr>
          <w:color w:val="0D3CB1"/>
          <w:u w:val="thick" w:color="0D3CB1"/>
        </w:rPr>
        <w:t>ORGANIZZAZIONE</w:t>
      </w:r>
      <w:r>
        <w:rPr>
          <w:color w:val="0D3CB1"/>
          <w:spacing w:val="-6"/>
          <w:u w:val="thick" w:color="0D3CB1"/>
        </w:rPr>
        <w:t xml:space="preserve"> </w:t>
      </w:r>
      <w:r>
        <w:rPr>
          <w:color w:val="0D3CB1"/>
          <w:u w:val="thick" w:color="0D3CB1"/>
        </w:rPr>
        <w:t>UFFICI</w:t>
      </w:r>
      <w:r>
        <w:rPr>
          <w:color w:val="0D3CB1"/>
          <w:spacing w:val="-5"/>
          <w:u w:val="thick" w:color="0D3CB1"/>
        </w:rPr>
        <w:t xml:space="preserve"> </w:t>
      </w:r>
      <w:r>
        <w:rPr>
          <w:color w:val="0D3CB1"/>
          <w:u w:val="thick" w:color="0D3CB1"/>
        </w:rPr>
        <w:t>DEL</w:t>
      </w:r>
      <w:r>
        <w:rPr>
          <w:color w:val="0D3CB1"/>
          <w:spacing w:val="-4"/>
          <w:u w:val="thick" w:color="0D3CB1"/>
        </w:rPr>
        <w:t xml:space="preserve"> </w:t>
      </w:r>
      <w:r>
        <w:rPr>
          <w:color w:val="0D3CB1"/>
          <w:u w:val="thick" w:color="0D3CB1"/>
        </w:rPr>
        <w:t>COMITATO</w:t>
      </w:r>
      <w:r>
        <w:rPr>
          <w:color w:val="0D3CB1"/>
          <w:spacing w:val="-6"/>
          <w:u w:val="thick" w:color="0D3CB1"/>
        </w:rPr>
        <w:t xml:space="preserve"> </w:t>
      </w:r>
      <w:r>
        <w:rPr>
          <w:color w:val="0D3CB1"/>
          <w:u w:val="thick" w:color="0D3CB1"/>
        </w:rPr>
        <w:t>REGIONALE</w:t>
      </w:r>
      <w:r>
        <w:rPr>
          <w:color w:val="0D3CB1"/>
          <w:spacing w:val="69"/>
          <w:u w:val="thick" w:color="0D3CB1"/>
        </w:rPr>
        <w:t xml:space="preserve"> </w:t>
      </w:r>
      <w:r>
        <w:rPr>
          <w:color w:val="0D3CB1"/>
          <w:u w:val="thick" w:color="0D3CB1"/>
        </w:rPr>
        <w:t>F.I.G.C.</w:t>
      </w:r>
      <w:r>
        <w:rPr>
          <w:color w:val="0D3CB1"/>
          <w:spacing w:val="3"/>
          <w:u w:val="thick" w:color="0D3CB1"/>
        </w:rPr>
        <w:t xml:space="preserve"> </w:t>
      </w:r>
      <w:r>
        <w:rPr>
          <w:color w:val="0D3CB1"/>
          <w:u w:val="thick" w:color="0D3CB1"/>
        </w:rPr>
        <w:t>-</w:t>
      </w:r>
      <w:r>
        <w:rPr>
          <w:color w:val="0D3CB1"/>
          <w:spacing w:val="-5"/>
          <w:u w:val="thick" w:color="0D3CB1"/>
        </w:rPr>
        <w:t xml:space="preserve"> </w:t>
      </w:r>
      <w:r>
        <w:rPr>
          <w:color w:val="0D3CB1"/>
          <w:u w:val="thick" w:color="0D3CB1"/>
        </w:rPr>
        <w:t>L.N.D.</w:t>
      </w:r>
    </w:p>
    <w:p w14:paraId="515F5B08" w14:textId="77777777" w:rsidR="00486D47" w:rsidRDefault="00000000">
      <w:pPr>
        <w:pStyle w:val="Paragrafoelenco"/>
        <w:numPr>
          <w:ilvl w:val="0"/>
          <w:numId w:val="1"/>
        </w:numPr>
        <w:tabs>
          <w:tab w:val="left" w:pos="1660"/>
          <w:tab w:val="left" w:pos="1661"/>
          <w:tab w:val="left" w:pos="3753"/>
          <w:tab w:val="left" w:pos="7294"/>
        </w:tabs>
        <w:spacing w:before="104"/>
        <w:ind w:hanging="361"/>
        <w:rPr>
          <w:rFonts w:ascii="Arial" w:hAnsi="Arial"/>
          <w:b/>
        </w:rPr>
      </w:pPr>
      <w:r>
        <w:t>Segretaria</w:t>
      </w:r>
      <w:r>
        <w:tab/>
      </w:r>
      <w:r>
        <w:rPr>
          <w:rFonts w:ascii="Arial" w:hAnsi="Arial"/>
          <w:b/>
        </w:rPr>
        <w:t>Wanda Costantino</w:t>
      </w:r>
      <w:r>
        <w:rPr>
          <w:rFonts w:ascii="Arial" w:hAnsi="Arial"/>
          <w:b/>
        </w:rPr>
        <w:tab/>
        <w:t>Telefono: 091</w:t>
      </w:r>
      <w:r>
        <w:rPr>
          <w:rFonts w:ascii="Arial" w:hAnsi="Arial"/>
          <w:b/>
          <w:spacing w:val="-3"/>
        </w:rPr>
        <w:t xml:space="preserve"> </w:t>
      </w:r>
      <w:r>
        <w:rPr>
          <w:rFonts w:ascii="Arial" w:hAnsi="Arial"/>
          <w:b/>
        </w:rPr>
        <w:t>6808405</w:t>
      </w:r>
    </w:p>
    <w:p w14:paraId="52342842" w14:textId="77777777" w:rsidR="00486D47" w:rsidRDefault="00000000">
      <w:pPr>
        <w:pStyle w:val="Corpotesto"/>
        <w:spacing w:line="252" w:lineRule="exact"/>
        <w:ind w:left="1631"/>
      </w:pPr>
      <w:r>
        <w:t>e-mail:</w:t>
      </w:r>
      <w:r>
        <w:rPr>
          <w:color w:val="0000FF"/>
          <w:spacing w:val="-5"/>
        </w:rPr>
        <w:t xml:space="preserve"> </w:t>
      </w:r>
      <w:hyperlink r:id="rId29">
        <w:r w:rsidR="00486D47">
          <w:rPr>
            <w:color w:val="0000FF"/>
            <w:u w:val="single" w:color="0000FF"/>
          </w:rPr>
          <w:t>w.costantino@lnd.it</w:t>
        </w:r>
      </w:hyperlink>
    </w:p>
    <w:p w14:paraId="35F94A76" w14:textId="77777777" w:rsidR="00486D47" w:rsidRDefault="00486D47">
      <w:pPr>
        <w:pStyle w:val="Corpotesto"/>
        <w:spacing w:before="10"/>
        <w:rPr>
          <w:sz w:val="19"/>
        </w:rPr>
      </w:pPr>
    </w:p>
    <w:p w14:paraId="37AA6C95" w14:textId="66208065" w:rsidR="00486D47" w:rsidRDefault="008D7401">
      <w:pPr>
        <w:pStyle w:val="Paragrafoelenco"/>
        <w:numPr>
          <w:ilvl w:val="0"/>
          <w:numId w:val="1"/>
        </w:numPr>
        <w:tabs>
          <w:tab w:val="left" w:pos="1632"/>
          <w:tab w:val="left" w:pos="3753"/>
          <w:tab w:val="left" w:pos="7294"/>
        </w:tabs>
        <w:spacing w:before="101"/>
        <w:ind w:left="1631" w:hanging="286"/>
        <w:rPr>
          <w:rFonts w:ascii="Arial" w:hAnsi="Arial"/>
          <w:b/>
        </w:rPr>
      </w:pPr>
      <w:r>
        <w:rPr>
          <w:noProof/>
        </w:rPr>
        <mc:AlternateContent>
          <mc:Choice Requires="wps">
            <w:drawing>
              <wp:anchor distT="0" distB="0" distL="114300" distR="114300" simplePos="0" relativeHeight="15731712" behindDoc="0" locked="0" layoutInCell="1" allowOverlap="1" wp14:anchorId="69A88873" wp14:editId="2216F778">
                <wp:simplePos x="0" y="0"/>
                <wp:positionH relativeFrom="page">
                  <wp:posOffset>2576195</wp:posOffset>
                </wp:positionH>
                <wp:positionV relativeFrom="paragraph">
                  <wp:posOffset>219710</wp:posOffset>
                </wp:positionV>
                <wp:extent cx="38100" cy="10795"/>
                <wp:effectExtent l="0" t="0" r="0" b="0"/>
                <wp:wrapNone/>
                <wp:docPr id="31792097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A77C9" id="Rectangle 8" o:spid="_x0000_s1026" style="position:absolute;margin-left:202.85pt;margin-top:17.3pt;width:3pt;height:.8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" fillcolor="black" stroked="f">
                <w10:wrap anchorx="page"/>
              </v:rect>
            </w:pict>
          </mc:Fallback>
        </mc:AlternateContent>
      </w:r>
      <w:r>
        <w:t>Vice</w:t>
      </w:r>
      <w:r>
        <w:rPr>
          <w:spacing w:val="-2"/>
        </w:rPr>
        <w:t xml:space="preserve"> </w:t>
      </w:r>
      <w:r>
        <w:t>Segretario:</w:t>
      </w:r>
      <w:r>
        <w:tab/>
      </w:r>
      <w:r>
        <w:rPr>
          <w:rFonts w:ascii="Arial" w:hAnsi="Arial"/>
          <w:b/>
        </w:rPr>
        <w:t>Calogero</w:t>
      </w:r>
      <w:r>
        <w:rPr>
          <w:rFonts w:ascii="Arial" w:hAnsi="Arial"/>
          <w:b/>
          <w:spacing w:val="-2"/>
        </w:rPr>
        <w:t xml:space="preserve"> </w:t>
      </w:r>
      <w:r>
        <w:rPr>
          <w:rFonts w:ascii="Arial" w:hAnsi="Arial"/>
          <w:b/>
        </w:rPr>
        <w:t>Giannopolo</w:t>
      </w:r>
      <w:r>
        <w:rPr>
          <w:rFonts w:ascii="Arial" w:hAnsi="Arial"/>
          <w:b/>
        </w:rPr>
        <w:tab/>
        <w:t>Telefono: 091</w:t>
      </w:r>
      <w:r>
        <w:rPr>
          <w:rFonts w:ascii="Arial" w:hAnsi="Arial"/>
          <w:b/>
          <w:spacing w:val="-3"/>
        </w:rPr>
        <w:t xml:space="preserve"> </w:t>
      </w:r>
      <w:r>
        <w:rPr>
          <w:rFonts w:ascii="Arial" w:hAnsi="Arial"/>
          <w:b/>
        </w:rPr>
        <w:t>6808408</w:t>
      </w:r>
    </w:p>
    <w:p w14:paraId="20145032" w14:textId="77777777" w:rsidR="00486D47" w:rsidRDefault="00000000">
      <w:pPr>
        <w:pStyle w:val="Corpotesto"/>
        <w:spacing w:line="252" w:lineRule="exact"/>
        <w:ind w:left="1631"/>
      </w:pPr>
      <w:r>
        <w:t>e-mail:</w:t>
      </w:r>
      <w:r>
        <w:rPr>
          <w:color w:val="0000FF"/>
          <w:spacing w:val="-9"/>
        </w:rPr>
        <w:t xml:space="preserve"> </w:t>
      </w:r>
      <w:hyperlink r:id="rId30">
        <w:r w:rsidR="00486D47">
          <w:rPr>
            <w:color w:val="0000FF"/>
            <w:u w:val="single" w:color="0000FF"/>
          </w:rPr>
          <w:t>sicilia.amministrazione@lnd.it</w:t>
        </w:r>
      </w:hyperlink>
    </w:p>
    <w:p w14:paraId="46554D41" w14:textId="77777777" w:rsidR="00486D47" w:rsidRDefault="00000000">
      <w:pPr>
        <w:pStyle w:val="Corpotesto"/>
        <w:spacing w:before="37"/>
        <w:ind w:left="1653"/>
      </w:pPr>
      <w:r>
        <w:t>PEC:</w:t>
      </w:r>
      <w:r>
        <w:rPr>
          <w:spacing w:val="96"/>
        </w:rPr>
        <w:t xml:space="preserve"> </w:t>
      </w:r>
      <w:hyperlink r:id="rId31">
        <w:r w:rsidR="00486D47">
          <w:rPr>
            <w:color w:val="0000FF"/>
            <w:u w:val="single" w:color="0000FF"/>
          </w:rPr>
          <w:t>sicilia.amministrazione@lndsicilia.legalmail.it</w:t>
        </w:r>
      </w:hyperlink>
    </w:p>
    <w:p w14:paraId="51818E34" w14:textId="77777777" w:rsidR="00486D47" w:rsidRDefault="00486D47">
      <w:pPr>
        <w:pStyle w:val="Corpotesto"/>
        <w:spacing w:before="5"/>
        <w:rPr>
          <w:sz w:val="20"/>
        </w:rPr>
      </w:pPr>
    </w:p>
    <w:p w14:paraId="723947B1" w14:textId="77777777" w:rsidR="00486D47" w:rsidRDefault="00000000">
      <w:pPr>
        <w:pStyle w:val="Titolo4"/>
        <w:spacing w:before="92"/>
        <w:ind w:left="934" w:right="1176"/>
        <w:jc w:val="center"/>
        <w:rPr>
          <w:u w:val="none"/>
        </w:rPr>
      </w:pPr>
      <w:r>
        <w:rPr>
          <w:color w:val="0000CC"/>
          <w:u w:val="none"/>
        </w:rPr>
        <w:t>AFFARI</w:t>
      </w:r>
      <w:r>
        <w:rPr>
          <w:color w:val="0000CC"/>
          <w:spacing w:val="-5"/>
          <w:u w:val="none"/>
        </w:rPr>
        <w:t xml:space="preserve"> </w:t>
      </w:r>
      <w:r>
        <w:rPr>
          <w:color w:val="0000CC"/>
          <w:u w:val="none"/>
        </w:rPr>
        <w:t>GENERALI</w:t>
      </w:r>
      <w:r>
        <w:rPr>
          <w:color w:val="0000CC"/>
          <w:spacing w:val="-1"/>
          <w:u w:val="none"/>
        </w:rPr>
        <w:t xml:space="preserve"> </w:t>
      </w:r>
      <w:r>
        <w:rPr>
          <w:color w:val="0000CC"/>
          <w:u w:val="none"/>
        </w:rPr>
        <w:t>-</w:t>
      </w:r>
      <w:r>
        <w:rPr>
          <w:color w:val="0000CC"/>
          <w:spacing w:val="-5"/>
          <w:u w:val="none"/>
        </w:rPr>
        <w:t xml:space="preserve"> </w:t>
      </w:r>
      <w:r>
        <w:rPr>
          <w:color w:val="0000CC"/>
          <w:u w:val="none"/>
        </w:rPr>
        <w:t>C.E.D</w:t>
      </w:r>
    </w:p>
    <w:p w14:paraId="1A80333C" w14:textId="77777777" w:rsidR="00486D47" w:rsidRDefault="00000000">
      <w:pPr>
        <w:pStyle w:val="Titolo6"/>
        <w:numPr>
          <w:ilvl w:val="0"/>
          <w:numId w:val="1"/>
        </w:numPr>
        <w:tabs>
          <w:tab w:val="left" w:pos="1660"/>
          <w:tab w:val="left" w:pos="1661"/>
          <w:tab w:val="left" w:pos="7294"/>
        </w:tabs>
        <w:spacing w:before="51"/>
        <w:ind w:hanging="361"/>
      </w:pPr>
      <w:r>
        <w:t>Aldo</w:t>
      </w:r>
      <w:r>
        <w:rPr>
          <w:spacing w:val="-3"/>
        </w:rPr>
        <w:t xml:space="preserve"> </w:t>
      </w:r>
      <w:r>
        <w:t>Lo Nigro</w:t>
      </w:r>
      <w:r>
        <w:tab/>
        <w:t>Telefono: 091</w:t>
      </w:r>
      <w:r>
        <w:rPr>
          <w:spacing w:val="-3"/>
        </w:rPr>
        <w:t xml:space="preserve"> </w:t>
      </w:r>
      <w:r>
        <w:t>6808421</w:t>
      </w:r>
    </w:p>
    <w:p w14:paraId="433A47DC" w14:textId="77777777" w:rsidR="00486D47" w:rsidRDefault="00000000">
      <w:pPr>
        <w:pStyle w:val="Corpotesto"/>
        <w:spacing w:line="252" w:lineRule="exact"/>
        <w:ind w:left="1629"/>
      </w:pPr>
      <w:r>
        <w:t>e-mail:</w:t>
      </w:r>
      <w:r>
        <w:rPr>
          <w:color w:val="0000FF"/>
          <w:spacing w:val="-9"/>
        </w:rPr>
        <w:t xml:space="preserve"> </w:t>
      </w:r>
      <w:hyperlink r:id="rId32">
        <w:r w:rsidR="00486D47">
          <w:rPr>
            <w:color w:val="0000FF"/>
            <w:u w:val="single" w:color="0000FF"/>
          </w:rPr>
          <w:t>sicilia.affarigenerali@lnd.it</w:t>
        </w:r>
      </w:hyperlink>
    </w:p>
    <w:p w14:paraId="2DE38C34" w14:textId="77777777" w:rsidR="00486D47" w:rsidRDefault="00000000">
      <w:pPr>
        <w:pStyle w:val="Corpotesto"/>
        <w:spacing w:before="40"/>
        <w:ind w:left="1653"/>
      </w:pPr>
      <w:r>
        <w:t>PEC:</w:t>
      </w:r>
      <w:r>
        <w:rPr>
          <w:spacing w:val="-10"/>
        </w:rPr>
        <w:t xml:space="preserve"> </w:t>
      </w:r>
      <w:hyperlink r:id="rId33">
        <w:r w:rsidR="00486D47">
          <w:rPr>
            <w:color w:val="0000FF"/>
            <w:u w:val="single" w:color="0000FF"/>
          </w:rPr>
          <w:t>sicilia.affarigenerali@lndsicilia.legalmail.it</w:t>
        </w:r>
      </w:hyperlink>
    </w:p>
    <w:p w14:paraId="0D867319" w14:textId="77777777" w:rsidR="00486D47" w:rsidRDefault="00486D47">
      <w:pPr>
        <w:pStyle w:val="Corpotesto"/>
        <w:spacing w:before="4"/>
        <w:rPr>
          <w:sz w:val="27"/>
        </w:rPr>
      </w:pPr>
    </w:p>
    <w:p w14:paraId="79FA2F24" w14:textId="77777777" w:rsidR="00486D47" w:rsidRDefault="00000000">
      <w:pPr>
        <w:pStyle w:val="Titolo4"/>
        <w:spacing w:before="92"/>
        <w:ind w:left="3060"/>
        <w:rPr>
          <w:u w:val="none"/>
        </w:rPr>
      </w:pPr>
      <w:r>
        <w:rPr>
          <w:color w:val="0000CC"/>
          <w:u w:val="none"/>
        </w:rPr>
        <w:t>AMMINISTRAZIONE</w:t>
      </w:r>
      <w:r>
        <w:rPr>
          <w:color w:val="0000CC"/>
          <w:spacing w:val="-7"/>
          <w:u w:val="none"/>
        </w:rPr>
        <w:t xml:space="preserve"> </w:t>
      </w:r>
      <w:r>
        <w:rPr>
          <w:color w:val="0000CC"/>
          <w:u w:val="none"/>
        </w:rPr>
        <w:t>E</w:t>
      </w:r>
      <w:r>
        <w:rPr>
          <w:color w:val="0000CC"/>
          <w:spacing w:val="-6"/>
          <w:u w:val="none"/>
        </w:rPr>
        <w:t xml:space="preserve"> </w:t>
      </w:r>
      <w:r>
        <w:rPr>
          <w:color w:val="0000CC"/>
          <w:u w:val="none"/>
        </w:rPr>
        <w:t>CONTABILITÀ</w:t>
      </w:r>
    </w:p>
    <w:p w14:paraId="0DEF669A" w14:textId="77777777" w:rsidR="00486D47" w:rsidRDefault="00000000">
      <w:pPr>
        <w:pStyle w:val="Titolo6"/>
        <w:numPr>
          <w:ilvl w:val="0"/>
          <w:numId w:val="1"/>
        </w:numPr>
        <w:tabs>
          <w:tab w:val="left" w:pos="1660"/>
          <w:tab w:val="left" w:pos="1661"/>
          <w:tab w:val="left" w:pos="5169"/>
        </w:tabs>
        <w:spacing w:before="50"/>
        <w:ind w:hanging="361"/>
      </w:pPr>
      <w:r>
        <w:t>Calogero</w:t>
      </w:r>
      <w:r>
        <w:rPr>
          <w:spacing w:val="-3"/>
        </w:rPr>
        <w:t xml:space="preserve"> </w:t>
      </w:r>
      <w:r>
        <w:t>Giannopolo</w:t>
      </w:r>
      <w:r>
        <w:tab/>
        <w:t>Telefono: 091</w:t>
      </w:r>
      <w:r>
        <w:rPr>
          <w:spacing w:val="-2"/>
        </w:rPr>
        <w:t xml:space="preserve"> </w:t>
      </w:r>
      <w:r>
        <w:t>6808408</w:t>
      </w:r>
    </w:p>
    <w:p w14:paraId="343FD26D" w14:textId="77777777" w:rsidR="00486D47" w:rsidRDefault="00000000">
      <w:pPr>
        <w:pStyle w:val="Paragrafoelenco"/>
        <w:numPr>
          <w:ilvl w:val="0"/>
          <w:numId w:val="1"/>
        </w:numPr>
        <w:tabs>
          <w:tab w:val="left" w:pos="1660"/>
          <w:tab w:val="left" w:pos="1661"/>
          <w:tab w:val="left" w:pos="5169"/>
        </w:tabs>
        <w:spacing w:line="267" w:lineRule="exact"/>
        <w:ind w:hanging="361"/>
        <w:rPr>
          <w:rFonts w:ascii="Arial" w:hAnsi="Arial"/>
          <w:b/>
        </w:rPr>
      </w:pPr>
      <w:r>
        <w:rPr>
          <w:rFonts w:ascii="Arial" w:hAnsi="Arial"/>
          <w:b/>
        </w:rPr>
        <w:t>Rosalia</w:t>
      </w:r>
      <w:r>
        <w:rPr>
          <w:rFonts w:ascii="Arial" w:hAnsi="Arial"/>
          <w:b/>
          <w:spacing w:val="-1"/>
        </w:rPr>
        <w:t xml:space="preserve"> </w:t>
      </w:r>
      <w:r>
        <w:rPr>
          <w:rFonts w:ascii="Arial" w:hAnsi="Arial"/>
          <w:b/>
        </w:rPr>
        <w:t>Lo</w:t>
      </w:r>
      <w:r>
        <w:rPr>
          <w:rFonts w:ascii="Arial" w:hAnsi="Arial"/>
          <w:b/>
          <w:spacing w:val="-2"/>
        </w:rPr>
        <w:t xml:space="preserve"> </w:t>
      </w:r>
      <w:r>
        <w:rPr>
          <w:rFonts w:ascii="Arial" w:hAnsi="Arial"/>
          <w:b/>
        </w:rPr>
        <w:t>Iacono</w:t>
      </w:r>
      <w:r>
        <w:rPr>
          <w:rFonts w:ascii="Arial" w:hAnsi="Arial"/>
          <w:b/>
        </w:rPr>
        <w:tab/>
        <w:t>Telefono:</w:t>
      </w:r>
      <w:r>
        <w:rPr>
          <w:rFonts w:ascii="Arial" w:hAnsi="Arial"/>
          <w:b/>
          <w:spacing w:val="1"/>
        </w:rPr>
        <w:t xml:space="preserve"> </w:t>
      </w:r>
      <w:r>
        <w:rPr>
          <w:rFonts w:ascii="Arial" w:hAnsi="Arial"/>
          <w:b/>
        </w:rPr>
        <w:t>091</w:t>
      </w:r>
      <w:r>
        <w:rPr>
          <w:rFonts w:ascii="Arial" w:hAnsi="Arial"/>
          <w:b/>
          <w:spacing w:val="-3"/>
        </w:rPr>
        <w:t xml:space="preserve"> </w:t>
      </w:r>
      <w:r>
        <w:rPr>
          <w:rFonts w:ascii="Arial" w:hAnsi="Arial"/>
          <w:b/>
        </w:rPr>
        <w:t>6808428</w:t>
      </w:r>
    </w:p>
    <w:p w14:paraId="0F786715" w14:textId="77777777" w:rsidR="00486D47" w:rsidRDefault="00000000">
      <w:pPr>
        <w:pStyle w:val="Corpotesto"/>
        <w:spacing w:line="252" w:lineRule="exact"/>
        <w:ind w:left="1653"/>
      </w:pPr>
      <w:r>
        <w:t>e-mail:</w:t>
      </w:r>
      <w:r>
        <w:rPr>
          <w:color w:val="0000FF"/>
          <w:spacing w:val="-9"/>
        </w:rPr>
        <w:t xml:space="preserve"> </w:t>
      </w:r>
      <w:hyperlink r:id="rId34">
        <w:r w:rsidR="00486D47">
          <w:rPr>
            <w:color w:val="0000FF"/>
            <w:u w:val="single" w:color="0000FF"/>
          </w:rPr>
          <w:t>sicilia.amministrazione@lnd.it</w:t>
        </w:r>
      </w:hyperlink>
    </w:p>
    <w:p w14:paraId="19174F0C" w14:textId="77777777" w:rsidR="00486D47" w:rsidRDefault="00000000">
      <w:pPr>
        <w:pStyle w:val="Corpotesto"/>
        <w:spacing w:before="40"/>
        <w:ind w:left="1653"/>
      </w:pPr>
      <w:r>
        <w:t>PEC:</w:t>
      </w:r>
      <w:r>
        <w:rPr>
          <w:spacing w:val="44"/>
        </w:rPr>
        <w:t xml:space="preserve"> </w:t>
      </w:r>
      <w:hyperlink r:id="rId35">
        <w:r w:rsidR="00486D47">
          <w:rPr>
            <w:color w:val="0000FF"/>
            <w:u w:val="single" w:color="0000FF"/>
          </w:rPr>
          <w:t>sicilia.amministrazione@lndsicilia.legalmail.it</w:t>
        </w:r>
      </w:hyperlink>
    </w:p>
    <w:p w14:paraId="2E403E9A" w14:textId="77777777" w:rsidR="00486D47" w:rsidRDefault="00486D47">
      <w:pPr>
        <w:pStyle w:val="Corpotesto"/>
        <w:rPr>
          <w:sz w:val="20"/>
        </w:rPr>
      </w:pPr>
    </w:p>
    <w:p w14:paraId="71AE591B" w14:textId="77777777" w:rsidR="00486D47" w:rsidRDefault="00486D47">
      <w:pPr>
        <w:pStyle w:val="Corpotesto"/>
        <w:spacing w:before="8"/>
        <w:rPr>
          <w:sz w:val="25"/>
        </w:rPr>
      </w:pPr>
    </w:p>
    <w:p w14:paraId="489D65BB" w14:textId="77777777" w:rsidR="00486D47" w:rsidRDefault="00000000">
      <w:pPr>
        <w:pStyle w:val="Titolo4"/>
        <w:spacing w:before="92"/>
        <w:ind w:left="3955"/>
        <w:rPr>
          <w:u w:val="none"/>
        </w:rPr>
      </w:pPr>
      <w:r>
        <w:rPr>
          <w:color w:val="0000CC"/>
          <w:u w:val="none"/>
        </w:rPr>
        <w:t>ATTIVITÀ</w:t>
      </w:r>
      <w:r>
        <w:rPr>
          <w:color w:val="0000CC"/>
          <w:spacing w:val="-6"/>
          <w:u w:val="none"/>
        </w:rPr>
        <w:t xml:space="preserve"> </w:t>
      </w:r>
      <w:r>
        <w:rPr>
          <w:color w:val="0000CC"/>
          <w:u w:val="none"/>
        </w:rPr>
        <w:t>AGONISTICA</w:t>
      </w:r>
    </w:p>
    <w:p w14:paraId="595499C3" w14:textId="77777777" w:rsidR="00486D47" w:rsidRDefault="00000000">
      <w:pPr>
        <w:pStyle w:val="Titolo6"/>
        <w:numPr>
          <w:ilvl w:val="0"/>
          <w:numId w:val="1"/>
        </w:numPr>
        <w:tabs>
          <w:tab w:val="left" w:pos="1660"/>
          <w:tab w:val="left" w:pos="1661"/>
          <w:tab w:val="left" w:pos="7294"/>
        </w:tabs>
        <w:spacing w:before="51"/>
        <w:ind w:hanging="361"/>
      </w:pPr>
      <w:r>
        <w:t xml:space="preserve">Giovanni </w:t>
      </w:r>
      <w:proofErr w:type="spellStart"/>
      <w:r>
        <w:t>Cutrera</w:t>
      </w:r>
      <w:proofErr w:type="spellEnd"/>
      <w:r>
        <w:rPr>
          <w:spacing w:val="-1"/>
        </w:rPr>
        <w:t xml:space="preserve"> </w:t>
      </w:r>
      <w:r>
        <w:t>(LND)</w:t>
      </w:r>
      <w:r>
        <w:tab/>
        <w:t>Telefono: 091</w:t>
      </w:r>
      <w:r>
        <w:rPr>
          <w:spacing w:val="-3"/>
        </w:rPr>
        <w:t xml:space="preserve"> </w:t>
      </w:r>
      <w:r>
        <w:t>6808410</w:t>
      </w:r>
    </w:p>
    <w:p w14:paraId="1D9BBE16" w14:textId="77777777" w:rsidR="00486D47" w:rsidRDefault="00000000">
      <w:pPr>
        <w:pStyle w:val="Corpotesto"/>
        <w:spacing w:line="252" w:lineRule="exact"/>
        <w:ind w:left="1629"/>
      </w:pPr>
      <w:r>
        <w:t>e-mail:</w:t>
      </w:r>
      <w:r>
        <w:rPr>
          <w:color w:val="0000FF"/>
          <w:spacing w:val="-9"/>
        </w:rPr>
        <w:t xml:space="preserve"> </w:t>
      </w:r>
      <w:hyperlink r:id="rId36">
        <w:r w:rsidR="00486D47">
          <w:rPr>
            <w:color w:val="0000FF"/>
            <w:u w:val="single" w:color="0000FF"/>
          </w:rPr>
          <w:t>sicilia.</w:t>
        </w:r>
        <w:r w:rsidR="00486D47">
          <w:rPr>
            <w:color w:val="0000CC"/>
            <w:u w:val="single" w:color="0000FF"/>
          </w:rPr>
          <w:t>attivitaagonistica</w:t>
        </w:r>
        <w:r w:rsidR="00486D47">
          <w:rPr>
            <w:color w:val="0000FF"/>
            <w:u w:val="single" w:color="0000FF"/>
          </w:rPr>
          <w:t>@lnd.it</w:t>
        </w:r>
      </w:hyperlink>
    </w:p>
    <w:p w14:paraId="7AD80936" w14:textId="77777777" w:rsidR="00486D47" w:rsidRDefault="00000000">
      <w:pPr>
        <w:pStyle w:val="Corpotesto"/>
        <w:spacing w:before="37"/>
        <w:ind w:left="1653"/>
      </w:pPr>
      <w:r>
        <w:t>PEC:</w:t>
      </w:r>
      <w:r>
        <w:rPr>
          <w:spacing w:val="-10"/>
        </w:rPr>
        <w:t xml:space="preserve"> </w:t>
      </w:r>
      <w:hyperlink r:id="rId37">
        <w:r w:rsidR="00486D47">
          <w:rPr>
            <w:color w:val="0000FF"/>
            <w:u w:val="single" w:color="0000FF"/>
          </w:rPr>
          <w:t>attivitaagonistica@lndsicilia.legalmail.it</w:t>
        </w:r>
      </w:hyperlink>
    </w:p>
    <w:p w14:paraId="4CE657CD" w14:textId="77777777" w:rsidR="00486D47" w:rsidRDefault="00000000">
      <w:pPr>
        <w:pStyle w:val="Titolo6"/>
        <w:numPr>
          <w:ilvl w:val="0"/>
          <w:numId w:val="1"/>
        </w:numPr>
        <w:tabs>
          <w:tab w:val="left" w:pos="1660"/>
          <w:tab w:val="left" w:pos="1661"/>
          <w:tab w:val="left" w:pos="7294"/>
        </w:tabs>
        <w:spacing w:before="172"/>
        <w:ind w:hanging="361"/>
      </w:pPr>
      <w:r>
        <w:lastRenderedPageBreak/>
        <w:t>Fabio</w:t>
      </w:r>
      <w:r>
        <w:rPr>
          <w:spacing w:val="-3"/>
        </w:rPr>
        <w:t xml:space="preserve"> </w:t>
      </w:r>
      <w:proofErr w:type="spellStart"/>
      <w:r>
        <w:t>Giattino</w:t>
      </w:r>
      <w:proofErr w:type="spellEnd"/>
      <w:r>
        <w:rPr>
          <w:spacing w:val="-2"/>
        </w:rPr>
        <w:t xml:space="preserve"> </w:t>
      </w:r>
      <w:r>
        <w:t>(SGS)</w:t>
      </w:r>
      <w:r>
        <w:tab/>
        <w:t>Telefono:</w:t>
      </w:r>
      <w:r>
        <w:rPr>
          <w:spacing w:val="2"/>
        </w:rPr>
        <w:t xml:space="preserve"> </w:t>
      </w:r>
      <w:r>
        <w:t>091</w:t>
      </w:r>
      <w:r>
        <w:rPr>
          <w:spacing w:val="-2"/>
        </w:rPr>
        <w:t xml:space="preserve"> </w:t>
      </w:r>
      <w:r>
        <w:t>6808422</w:t>
      </w:r>
    </w:p>
    <w:p w14:paraId="3BC31EA0" w14:textId="77777777" w:rsidR="00486D47" w:rsidRDefault="00000000">
      <w:pPr>
        <w:pStyle w:val="Corpotesto"/>
        <w:spacing w:line="252" w:lineRule="exact"/>
        <w:ind w:left="1653"/>
      </w:pPr>
      <w:r>
        <w:t>e-mail:</w:t>
      </w:r>
      <w:r>
        <w:rPr>
          <w:color w:val="0000FF"/>
          <w:spacing w:val="-6"/>
        </w:rPr>
        <w:t xml:space="preserve"> </w:t>
      </w:r>
      <w:hyperlink r:id="rId38">
        <w:r w:rsidR="00486D47">
          <w:rPr>
            <w:color w:val="0000FF"/>
            <w:u w:val="single" w:color="0000FF"/>
          </w:rPr>
          <w:t>sicilia.sgs@lnd.it</w:t>
        </w:r>
      </w:hyperlink>
    </w:p>
    <w:p w14:paraId="477AC115" w14:textId="77777777" w:rsidR="00486D47" w:rsidRDefault="00000000">
      <w:pPr>
        <w:pStyle w:val="Paragrafoelenco"/>
        <w:numPr>
          <w:ilvl w:val="0"/>
          <w:numId w:val="1"/>
        </w:numPr>
        <w:tabs>
          <w:tab w:val="left" w:pos="1660"/>
          <w:tab w:val="left" w:pos="1661"/>
        </w:tabs>
        <w:spacing w:before="39" w:line="240" w:lineRule="auto"/>
        <w:ind w:hanging="361"/>
      </w:pPr>
      <w:r>
        <w:t>PEC:</w:t>
      </w:r>
      <w:r>
        <w:rPr>
          <w:color w:val="0000FF"/>
          <w:spacing w:val="-7"/>
        </w:rPr>
        <w:t xml:space="preserve"> </w:t>
      </w:r>
      <w:hyperlink r:id="rId39">
        <w:r w:rsidR="00486D47">
          <w:rPr>
            <w:color w:val="0000FF"/>
            <w:u w:val="single" w:color="0000FF"/>
          </w:rPr>
          <w:t>sicilia.sgs@lndsicilia.legalmail.it</w:t>
        </w:r>
      </w:hyperlink>
    </w:p>
    <w:p w14:paraId="4B4E1E1E" w14:textId="77777777" w:rsidR="00486D47" w:rsidRDefault="00000000">
      <w:pPr>
        <w:pStyle w:val="Titolo6"/>
        <w:numPr>
          <w:ilvl w:val="0"/>
          <w:numId w:val="1"/>
        </w:numPr>
        <w:tabs>
          <w:tab w:val="left" w:pos="1660"/>
          <w:tab w:val="left" w:pos="1661"/>
          <w:tab w:val="left" w:pos="7294"/>
        </w:tabs>
        <w:spacing w:before="132"/>
        <w:ind w:hanging="361"/>
      </w:pPr>
      <w:r>
        <w:t>Paolo</w:t>
      </w:r>
      <w:r>
        <w:rPr>
          <w:spacing w:val="-2"/>
        </w:rPr>
        <w:t xml:space="preserve"> </w:t>
      </w:r>
      <w:r>
        <w:t>Mendola</w:t>
      </w:r>
      <w:r>
        <w:rPr>
          <w:spacing w:val="-1"/>
        </w:rPr>
        <w:t xml:space="preserve"> </w:t>
      </w:r>
      <w:r>
        <w:t>(C5)</w:t>
      </w:r>
      <w:r>
        <w:tab/>
        <w:t>Telefono: 091</w:t>
      </w:r>
      <w:r>
        <w:rPr>
          <w:spacing w:val="-3"/>
        </w:rPr>
        <w:t xml:space="preserve"> </w:t>
      </w:r>
      <w:r>
        <w:t>6808475</w:t>
      </w:r>
    </w:p>
    <w:p w14:paraId="0EE6366C" w14:textId="77777777" w:rsidR="00486D47" w:rsidRDefault="00000000">
      <w:pPr>
        <w:pStyle w:val="Corpotesto"/>
        <w:spacing w:line="252" w:lineRule="exact"/>
        <w:ind w:left="1653"/>
      </w:pPr>
      <w:r>
        <w:t>e-mail:</w:t>
      </w:r>
      <w:r>
        <w:rPr>
          <w:color w:val="0000FF"/>
          <w:spacing w:val="-6"/>
        </w:rPr>
        <w:t xml:space="preserve"> </w:t>
      </w:r>
      <w:hyperlink r:id="rId40">
        <w:r w:rsidR="00486D47">
          <w:rPr>
            <w:color w:val="0000FF"/>
            <w:u w:val="single" w:color="0000FF"/>
          </w:rPr>
          <w:t>sicilia.dr5@lnd.it</w:t>
        </w:r>
      </w:hyperlink>
    </w:p>
    <w:p w14:paraId="30C298B0" w14:textId="77777777" w:rsidR="00486D47" w:rsidRDefault="00000000">
      <w:pPr>
        <w:pStyle w:val="Titolo6"/>
        <w:numPr>
          <w:ilvl w:val="0"/>
          <w:numId w:val="1"/>
        </w:numPr>
        <w:tabs>
          <w:tab w:val="left" w:pos="1660"/>
          <w:tab w:val="left" w:pos="1661"/>
          <w:tab w:val="left" w:pos="7294"/>
        </w:tabs>
        <w:spacing w:before="171"/>
        <w:ind w:hanging="361"/>
      </w:pPr>
      <w:r>
        <w:t xml:space="preserve">Giovanni </w:t>
      </w:r>
      <w:proofErr w:type="spellStart"/>
      <w:r>
        <w:t>Cutrera</w:t>
      </w:r>
      <w:proofErr w:type="spellEnd"/>
      <w:r>
        <w:rPr>
          <w:spacing w:val="-1"/>
        </w:rPr>
        <w:t xml:space="preserve"> </w:t>
      </w:r>
      <w:r>
        <w:t>(</w:t>
      </w:r>
      <w:proofErr w:type="spellStart"/>
      <w:r>
        <w:t>Femm.le</w:t>
      </w:r>
      <w:proofErr w:type="spellEnd"/>
      <w:r>
        <w:rPr>
          <w:spacing w:val="-1"/>
        </w:rPr>
        <w:t xml:space="preserve"> </w:t>
      </w:r>
      <w:r>
        <w:t>a</w:t>
      </w:r>
      <w:r>
        <w:rPr>
          <w:spacing w:val="-3"/>
        </w:rPr>
        <w:t xml:space="preserve"> </w:t>
      </w:r>
      <w:r>
        <w:t>11)</w:t>
      </w:r>
      <w:r>
        <w:tab/>
        <w:t>Telefono: 091</w:t>
      </w:r>
      <w:r>
        <w:rPr>
          <w:spacing w:val="-2"/>
        </w:rPr>
        <w:t xml:space="preserve"> </w:t>
      </w:r>
      <w:r>
        <w:t>6808410</w:t>
      </w:r>
    </w:p>
    <w:p w14:paraId="34686E68" w14:textId="77777777" w:rsidR="00486D47" w:rsidRDefault="00000000">
      <w:pPr>
        <w:pStyle w:val="Corpotesto"/>
        <w:spacing w:line="252" w:lineRule="exact"/>
        <w:ind w:left="1629"/>
      </w:pPr>
      <w:r>
        <w:t>e-mail:</w:t>
      </w:r>
      <w:r>
        <w:rPr>
          <w:color w:val="0000FF"/>
          <w:spacing w:val="-9"/>
        </w:rPr>
        <w:t xml:space="preserve"> </w:t>
      </w:r>
      <w:hyperlink r:id="rId41">
        <w:r w:rsidR="00486D47">
          <w:rPr>
            <w:color w:val="0000FF"/>
            <w:u w:val="single" w:color="0000FF"/>
          </w:rPr>
          <w:t>sicilia.femminileagonistica@lnd.it</w:t>
        </w:r>
      </w:hyperlink>
    </w:p>
    <w:p w14:paraId="7BEE3009" w14:textId="77777777" w:rsidR="00486D47" w:rsidRDefault="00486D47">
      <w:pPr>
        <w:pStyle w:val="Corpotesto"/>
        <w:rPr>
          <w:sz w:val="20"/>
        </w:rPr>
      </w:pPr>
    </w:p>
    <w:p w14:paraId="7BB5D35C" w14:textId="77777777" w:rsidR="00486D47" w:rsidRDefault="00486D47">
      <w:pPr>
        <w:pStyle w:val="Corpotesto"/>
        <w:spacing w:before="8"/>
        <w:rPr>
          <w:sz w:val="20"/>
        </w:rPr>
      </w:pPr>
    </w:p>
    <w:p w14:paraId="097A67A3" w14:textId="77777777" w:rsidR="00486D47" w:rsidRDefault="00000000">
      <w:pPr>
        <w:ind w:left="1173" w:right="231"/>
        <w:jc w:val="center"/>
        <w:rPr>
          <w:rFonts w:ascii="Arial"/>
          <w:b/>
          <w:sz w:val="24"/>
        </w:rPr>
      </w:pPr>
      <w:r>
        <w:rPr>
          <w:rFonts w:ascii="Arial"/>
          <w:b/>
          <w:color w:val="0000CC"/>
          <w:sz w:val="24"/>
        </w:rPr>
        <w:t>SEGRETERIA</w:t>
      </w:r>
    </w:p>
    <w:p w14:paraId="37E68B64" w14:textId="77777777" w:rsidR="00486D47" w:rsidRDefault="00000000">
      <w:pPr>
        <w:pStyle w:val="Titolo6"/>
        <w:numPr>
          <w:ilvl w:val="0"/>
          <w:numId w:val="1"/>
        </w:numPr>
        <w:tabs>
          <w:tab w:val="left" w:pos="1660"/>
          <w:tab w:val="left" w:pos="1661"/>
          <w:tab w:val="left" w:pos="7294"/>
        </w:tabs>
        <w:spacing w:before="43" w:line="240" w:lineRule="auto"/>
        <w:ind w:hanging="361"/>
      </w:pPr>
      <w:r>
        <w:t>Simona</w:t>
      </w:r>
      <w:r>
        <w:rPr>
          <w:spacing w:val="-1"/>
        </w:rPr>
        <w:t xml:space="preserve"> </w:t>
      </w:r>
      <w:proofErr w:type="spellStart"/>
      <w:r>
        <w:t>Boatta</w:t>
      </w:r>
      <w:proofErr w:type="spellEnd"/>
      <w:r>
        <w:tab/>
        <w:t>Telefono: 091</w:t>
      </w:r>
      <w:r>
        <w:rPr>
          <w:spacing w:val="-3"/>
        </w:rPr>
        <w:t xml:space="preserve"> </w:t>
      </w:r>
      <w:r>
        <w:t>6808416</w:t>
      </w:r>
    </w:p>
    <w:p w14:paraId="4B4F45DD" w14:textId="77777777" w:rsidR="00486D47" w:rsidRDefault="00486D47">
      <w:pPr>
        <w:rPr>
          <w:rFonts w:ascii="Arial" w:eastAsia="Arial" w:hAnsi="Arial" w:cs="Arial"/>
          <w:b/>
          <w:bCs/>
        </w:rPr>
      </w:pPr>
    </w:p>
    <w:p w14:paraId="63EF4048" w14:textId="06EE15CF" w:rsidR="00486D47" w:rsidRDefault="00583F8F" w:rsidP="00583F8F">
      <w:pPr>
        <w:tabs>
          <w:tab w:val="left" w:pos="2719"/>
        </w:tabs>
      </w:pPr>
      <w:r>
        <w:rPr>
          <w:rFonts w:ascii="Arial" w:eastAsia="Arial" w:hAnsi="Arial" w:cs="Arial"/>
          <w:b/>
          <w:bCs/>
        </w:rPr>
        <w:t xml:space="preserve">                           </w:t>
      </w:r>
      <w:r>
        <w:t>PEC:</w:t>
      </w:r>
      <w:r>
        <w:rPr>
          <w:spacing w:val="-10"/>
        </w:rPr>
        <w:t xml:space="preserve"> </w:t>
      </w:r>
      <w:hyperlink r:id="rId42">
        <w:r>
          <w:rPr>
            <w:color w:val="0000FF"/>
            <w:u w:val="single" w:color="0000FF"/>
          </w:rPr>
          <w:t>sicilia.segr-iscriz@lndsicilia.legalmail.it</w:t>
        </w:r>
      </w:hyperlink>
    </w:p>
    <w:p w14:paraId="6C81FD3E" w14:textId="77777777" w:rsidR="00486D47" w:rsidRDefault="00000000">
      <w:pPr>
        <w:pStyle w:val="Titolo6"/>
        <w:numPr>
          <w:ilvl w:val="0"/>
          <w:numId w:val="1"/>
        </w:numPr>
        <w:tabs>
          <w:tab w:val="left" w:pos="1660"/>
          <w:tab w:val="left" w:pos="1661"/>
          <w:tab w:val="left" w:pos="7294"/>
        </w:tabs>
        <w:spacing w:before="92"/>
        <w:ind w:hanging="361"/>
      </w:pPr>
      <w:r>
        <w:t>Francesco</w:t>
      </w:r>
      <w:r>
        <w:rPr>
          <w:spacing w:val="-1"/>
        </w:rPr>
        <w:t xml:space="preserve"> </w:t>
      </w:r>
      <w:r>
        <w:t>Paolo</w:t>
      </w:r>
      <w:r>
        <w:rPr>
          <w:spacing w:val="-2"/>
        </w:rPr>
        <w:t xml:space="preserve"> </w:t>
      </w:r>
      <w:proofErr w:type="spellStart"/>
      <w:r>
        <w:t>Cinquemani</w:t>
      </w:r>
      <w:proofErr w:type="spellEnd"/>
      <w:r>
        <w:tab/>
        <w:t>Telefono: 091</w:t>
      </w:r>
      <w:r>
        <w:rPr>
          <w:spacing w:val="-2"/>
        </w:rPr>
        <w:t xml:space="preserve"> </w:t>
      </w:r>
      <w:r>
        <w:t>6808425</w:t>
      </w:r>
    </w:p>
    <w:p w14:paraId="51DD33BA" w14:textId="77777777" w:rsidR="00486D47" w:rsidRDefault="00000000">
      <w:pPr>
        <w:pStyle w:val="Corpotesto"/>
        <w:spacing w:line="276" w:lineRule="auto"/>
        <w:ind w:left="1653" w:right="4994"/>
      </w:pPr>
      <w:r>
        <w:t>e-mail:</w:t>
      </w:r>
      <w:r>
        <w:rPr>
          <w:color w:val="0000FF"/>
        </w:rPr>
        <w:t xml:space="preserve"> </w:t>
      </w:r>
      <w:hyperlink r:id="rId43">
        <w:r w:rsidR="00486D47">
          <w:rPr>
            <w:color w:val="0000FF"/>
            <w:u w:val="single" w:color="0000FF"/>
          </w:rPr>
          <w:t>sicilia.segreteria@lnd.it</w:t>
        </w:r>
      </w:hyperlink>
      <w:r>
        <w:rPr>
          <w:color w:val="0000FF"/>
          <w:spacing w:val="1"/>
        </w:rPr>
        <w:t xml:space="preserve"> </w:t>
      </w:r>
      <w:r>
        <w:t>PEC:</w:t>
      </w:r>
      <w:r>
        <w:rPr>
          <w:color w:val="0000FF"/>
          <w:spacing w:val="-12"/>
        </w:rPr>
        <w:t xml:space="preserve"> </w:t>
      </w:r>
      <w:hyperlink r:id="rId44">
        <w:r w:rsidR="00486D47">
          <w:rPr>
            <w:color w:val="0000FF"/>
            <w:u w:val="single" w:color="0000FF"/>
          </w:rPr>
          <w:t>sicilia.segreteria@legalmail.it</w:t>
        </w:r>
      </w:hyperlink>
    </w:p>
    <w:p w14:paraId="2E163852" w14:textId="77777777" w:rsidR="00486D47" w:rsidRDefault="00000000">
      <w:pPr>
        <w:pStyle w:val="Titolo6"/>
        <w:numPr>
          <w:ilvl w:val="0"/>
          <w:numId w:val="1"/>
        </w:numPr>
        <w:tabs>
          <w:tab w:val="left" w:pos="1653"/>
          <w:tab w:val="left" w:pos="1654"/>
          <w:tab w:val="left" w:pos="7294"/>
        </w:tabs>
        <w:spacing w:before="52"/>
        <w:ind w:left="1653" w:hanging="361"/>
      </w:pPr>
      <w:r>
        <w:t>Giusy</w:t>
      </w:r>
      <w:r>
        <w:rPr>
          <w:spacing w:val="-2"/>
        </w:rPr>
        <w:t xml:space="preserve"> </w:t>
      </w:r>
      <w:r>
        <w:t>Cusimano</w:t>
      </w:r>
      <w:r>
        <w:tab/>
        <w:t>Telefono:</w:t>
      </w:r>
      <w:r>
        <w:rPr>
          <w:spacing w:val="-3"/>
        </w:rPr>
        <w:t xml:space="preserve"> </w:t>
      </w:r>
      <w:r>
        <w:t>091-6808472</w:t>
      </w:r>
    </w:p>
    <w:p w14:paraId="257B5BC9" w14:textId="77777777" w:rsidR="00486D47" w:rsidRDefault="00000000">
      <w:pPr>
        <w:pStyle w:val="Corpotesto"/>
        <w:spacing w:line="252" w:lineRule="exact"/>
        <w:ind w:left="1653"/>
      </w:pPr>
      <w:r>
        <w:t>e-mail:</w:t>
      </w:r>
      <w:r>
        <w:rPr>
          <w:color w:val="0000FF"/>
          <w:spacing w:val="-7"/>
        </w:rPr>
        <w:t xml:space="preserve"> </w:t>
      </w:r>
      <w:hyperlink r:id="rId45">
        <w:r w:rsidR="00486D47">
          <w:rPr>
            <w:color w:val="0000FF"/>
            <w:u w:val="single" w:color="0000FF"/>
          </w:rPr>
          <w:t>presidenza.sicilia@lnd.it</w:t>
        </w:r>
      </w:hyperlink>
    </w:p>
    <w:p w14:paraId="087CF821" w14:textId="77777777" w:rsidR="00486D47" w:rsidRDefault="00000000">
      <w:pPr>
        <w:pStyle w:val="Titolo6"/>
        <w:numPr>
          <w:ilvl w:val="0"/>
          <w:numId w:val="1"/>
        </w:numPr>
        <w:tabs>
          <w:tab w:val="left" w:pos="1653"/>
          <w:tab w:val="left" w:pos="1654"/>
          <w:tab w:val="left" w:pos="7294"/>
        </w:tabs>
        <w:spacing w:before="92"/>
        <w:ind w:left="1653" w:hanging="361"/>
      </w:pPr>
      <w:r>
        <w:t>Laura Lo Sicco</w:t>
      </w:r>
      <w:r>
        <w:tab/>
        <w:t>Telefono: 091</w:t>
      </w:r>
      <w:r>
        <w:rPr>
          <w:spacing w:val="-3"/>
        </w:rPr>
        <w:t xml:space="preserve"> </w:t>
      </w:r>
      <w:r>
        <w:t>6808440</w:t>
      </w:r>
    </w:p>
    <w:p w14:paraId="3D47AFC1" w14:textId="77777777" w:rsidR="00486D47" w:rsidRDefault="00000000">
      <w:pPr>
        <w:pStyle w:val="Corpotesto"/>
        <w:spacing w:line="252" w:lineRule="exact"/>
        <w:ind w:left="1629"/>
      </w:pPr>
      <w:r>
        <w:t>e-mail:</w:t>
      </w:r>
      <w:r>
        <w:rPr>
          <w:color w:val="0000FF"/>
          <w:spacing w:val="-6"/>
        </w:rPr>
        <w:t xml:space="preserve"> </w:t>
      </w:r>
      <w:hyperlink r:id="rId46">
        <w:r w:rsidR="00486D47">
          <w:rPr>
            <w:color w:val="0000FF"/>
            <w:u w:val="single" w:color="0000FF"/>
          </w:rPr>
          <w:t>crlnd.sicilia01@figc.it</w:t>
        </w:r>
      </w:hyperlink>
    </w:p>
    <w:p w14:paraId="022E4793" w14:textId="6268F29B" w:rsidR="00486D47" w:rsidRDefault="008D7401">
      <w:pPr>
        <w:pStyle w:val="Corpotesto"/>
        <w:spacing w:before="38"/>
        <w:ind w:left="1653"/>
      </w:pPr>
      <w:r>
        <w:rPr>
          <w:noProof/>
        </w:rPr>
        <mc:AlternateContent>
          <mc:Choice Requires="wps">
            <w:drawing>
              <wp:anchor distT="0" distB="0" distL="114300" distR="114300" simplePos="0" relativeHeight="15732224" behindDoc="0" locked="0" layoutInCell="1" allowOverlap="1" wp14:anchorId="01879CB7" wp14:editId="6F6720F9">
                <wp:simplePos x="0" y="0"/>
                <wp:positionH relativeFrom="page">
                  <wp:posOffset>1999615</wp:posOffset>
                </wp:positionH>
                <wp:positionV relativeFrom="paragraph">
                  <wp:posOffset>170180</wp:posOffset>
                </wp:positionV>
                <wp:extent cx="2145030" cy="10795"/>
                <wp:effectExtent l="0" t="0" r="0" b="0"/>
                <wp:wrapNone/>
                <wp:docPr id="17409447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03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80DA" id="Rectangle 7" o:spid="_x0000_s1026" style="position:absolute;margin-left:157.45pt;margin-top:13.4pt;width:168.9pt;height:.8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" fillcolor="blue" stroked="f">
                <w10:wrap anchorx="page"/>
              </v:rect>
            </w:pict>
          </mc:Fallback>
        </mc:AlternateContent>
      </w:r>
      <w:r>
        <w:t>PEC:</w:t>
      </w:r>
      <w:r>
        <w:rPr>
          <w:spacing w:val="-8"/>
        </w:rPr>
        <w:t xml:space="preserve"> </w:t>
      </w:r>
      <w:hyperlink r:id="rId47">
        <w:r>
          <w:rPr>
            <w:color w:val="0000FF"/>
          </w:rPr>
          <w:t>laura.losicco@lndsicilia.legalmail.it</w:t>
        </w:r>
      </w:hyperlink>
    </w:p>
    <w:p w14:paraId="447C7851" w14:textId="77777777" w:rsidR="00486D47" w:rsidRDefault="00486D47">
      <w:pPr>
        <w:pStyle w:val="Corpotesto"/>
        <w:rPr>
          <w:sz w:val="20"/>
        </w:rPr>
      </w:pPr>
    </w:p>
    <w:p w14:paraId="5A870053" w14:textId="77777777" w:rsidR="00486D47" w:rsidRDefault="00486D47">
      <w:pPr>
        <w:pStyle w:val="Corpotesto"/>
        <w:spacing w:before="2"/>
        <w:rPr>
          <w:sz w:val="23"/>
        </w:rPr>
      </w:pPr>
    </w:p>
    <w:p w14:paraId="082464AB" w14:textId="77777777" w:rsidR="00486D47" w:rsidRDefault="00000000">
      <w:pPr>
        <w:pStyle w:val="Titolo5"/>
        <w:spacing w:before="1"/>
        <w:ind w:left="1173" w:right="235"/>
        <w:jc w:val="center"/>
        <w:rPr>
          <w:u w:val="none"/>
        </w:rPr>
      </w:pPr>
      <w:r>
        <w:rPr>
          <w:color w:val="0000CC"/>
          <w:u w:val="none"/>
        </w:rPr>
        <w:t>TESSERAMENTO</w:t>
      </w:r>
    </w:p>
    <w:p w14:paraId="7736B8E7" w14:textId="77777777" w:rsidR="00486D47" w:rsidRDefault="00000000">
      <w:pPr>
        <w:pStyle w:val="Titolo6"/>
        <w:numPr>
          <w:ilvl w:val="0"/>
          <w:numId w:val="1"/>
        </w:numPr>
        <w:tabs>
          <w:tab w:val="left" w:pos="1653"/>
          <w:tab w:val="left" w:pos="1654"/>
          <w:tab w:val="left" w:pos="7294"/>
        </w:tabs>
        <w:spacing w:before="42" w:line="240" w:lineRule="auto"/>
        <w:ind w:left="1653" w:hanging="361"/>
      </w:pPr>
      <w:r>
        <w:t>Giulio</w:t>
      </w:r>
      <w:r>
        <w:rPr>
          <w:spacing w:val="-2"/>
        </w:rPr>
        <w:t xml:space="preserve"> </w:t>
      </w:r>
      <w:r>
        <w:t>Sconzo</w:t>
      </w:r>
      <w:r>
        <w:tab/>
        <w:t>Telefono: 091</w:t>
      </w:r>
      <w:r>
        <w:rPr>
          <w:spacing w:val="-4"/>
        </w:rPr>
        <w:t xml:space="preserve"> </w:t>
      </w:r>
      <w:r>
        <w:t>6808423</w:t>
      </w:r>
    </w:p>
    <w:p w14:paraId="09606C62" w14:textId="77777777" w:rsidR="00486D47" w:rsidRDefault="00000000">
      <w:pPr>
        <w:pStyle w:val="Paragrafoelenco"/>
        <w:numPr>
          <w:ilvl w:val="0"/>
          <w:numId w:val="1"/>
        </w:numPr>
        <w:tabs>
          <w:tab w:val="left" w:pos="1653"/>
          <w:tab w:val="left" w:pos="1654"/>
          <w:tab w:val="left" w:pos="7294"/>
        </w:tabs>
        <w:spacing w:before="52"/>
        <w:ind w:left="1653" w:hanging="361"/>
        <w:rPr>
          <w:rFonts w:ascii="Arial" w:hAnsi="Arial"/>
          <w:b/>
        </w:rPr>
      </w:pPr>
      <w:r>
        <w:rPr>
          <w:rFonts w:ascii="Arial" w:hAnsi="Arial"/>
          <w:b/>
        </w:rPr>
        <w:t>Giuliano</w:t>
      </w:r>
      <w:r>
        <w:rPr>
          <w:rFonts w:ascii="Arial" w:hAnsi="Arial"/>
          <w:b/>
          <w:spacing w:val="-3"/>
        </w:rPr>
        <w:t xml:space="preserve"> </w:t>
      </w:r>
      <w:r>
        <w:rPr>
          <w:rFonts w:ascii="Arial" w:hAnsi="Arial"/>
          <w:b/>
        </w:rPr>
        <w:t>Brucato</w:t>
      </w:r>
      <w:r>
        <w:rPr>
          <w:rFonts w:ascii="Arial" w:hAnsi="Arial"/>
          <w:b/>
        </w:rPr>
        <w:tab/>
        <w:t>Telefono: 091</w:t>
      </w:r>
      <w:r>
        <w:rPr>
          <w:rFonts w:ascii="Arial" w:hAnsi="Arial"/>
          <w:b/>
          <w:spacing w:val="-3"/>
        </w:rPr>
        <w:t xml:space="preserve"> </w:t>
      </w:r>
      <w:r>
        <w:rPr>
          <w:rFonts w:ascii="Arial" w:hAnsi="Arial"/>
          <w:b/>
        </w:rPr>
        <w:t>6880834</w:t>
      </w:r>
    </w:p>
    <w:p w14:paraId="532AA5D2" w14:textId="77777777" w:rsidR="00486D47" w:rsidRDefault="00000000">
      <w:pPr>
        <w:pStyle w:val="Titolo6"/>
        <w:numPr>
          <w:ilvl w:val="0"/>
          <w:numId w:val="1"/>
        </w:numPr>
        <w:tabs>
          <w:tab w:val="left" w:pos="1653"/>
          <w:tab w:val="left" w:pos="1654"/>
          <w:tab w:val="left" w:pos="7294"/>
        </w:tabs>
        <w:spacing w:line="267" w:lineRule="exact"/>
        <w:ind w:left="1653" w:hanging="361"/>
      </w:pPr>
      <w:r>
        <w:t>Andrea</w:t>
      </w:r>
      <w:r>
        <w:rPr>
          <w:spacing w:val="-3"/>
        </w:rPr>
        <w:t xml:space="preserve"> </w:t>
      </w:r>
      <w:r>
        <w:t>Giarrusso</w:t>
      </w:r>
      <w:r>
        <w:tab/>
        <w:t>Telefono: 091</w:t>
      </w:r>
      <w:r>
        <w:rPr>
          <w:spacing w:val="-3"/>
        </w:rPr>
        <w:t xml:space="preserve"> </w:t>
      </w:r>
      <w:r>
        <w:t>6880834</w:t>
      </w:r>
    </w:p>
    <w:p w14:paraId="2628484D" w14:textId="77777777" w:rsidR="00486D47" w:rsidRDefault="00000000">
      <w:pPr>
        <w:pStyle w:val="Corpotesto"/>
        <w:spacing w:line="252" w:lineRule="exact"/>
        <w:ind w:left="1653"/>
      </w:pPr>
      <w:r>
        <w:t>e-mail:</w:t>
      </w:r>
      <w:r>
        <w:rPr>
          <w:color w:val="0000FF"/>
          <w:spacing w:val="-7"/>
        </w:rPr>
        <w:t xml:space="preserve"> </w:t>
      </w:r>
      <w:hyperlink r:id="rId48">
        <w:r w:rsidR="00486D47">
          <w:rPr>
            <w:color w:val="0000FF"/>
            <w:u w:val="single" w:color="0000FF"/>
          </w:rPr>
          <w:t>sicilia.tesseramento@lnd.it</w:t>
        </w:r>
      </w:hyperlink>
    </w:p>
    <w:p w14:paraId="726A71BC" w14:textId="77777777" w:rsidR="00486D47" w:rsidRDefault="00000000">
      <w:pPr>
        <w:pStyle w:val="Corpotesto"/>
        <w:spacing w:before="37"/>
        <w:ind w:left="1653"/>
      </w:pPr>
      <w:r>
        <w:t>PEC:</w:t>
      </w:r>
      <w:r>
        <w:rPr>
          <w:spacing w:val="-10"/>
        </w:rPr>
        <w:t xml:space="preserve"> </w:t>
      </w:r>
      <w:hyperlink r:id="rId49">
        <w:r w:rsidR="00486D47">
          <w:rPr>
            <w:color w:val="0000FF"/>
            <w:u w:val="single" w:color="0000FF"/>
          </w:rPr>
          <w:t>sicilia.tesseramento@lndsicilia.legalmail.it</w:t>
        </w:r>
      </w:hyperlink>
    </w:p>
    <w:p w14:paraId="789A293D" w14:textId="77777777" w:rsidR="00486D47" w:rsidRDefault="00486D47">
      <w:pPr>
        <w:pStyle w:val="Corpotesto"/>
        <w:spacing w:before="9"/>
        <w:rPr>
          <w:sz w:val="20"/>
        </w:rPr>
      </w:pPr>
    </w:p>
    <w:p w14:paraId="4D2CF163" w14:textId="77777777" w:rsidR="00486D47" w:rsidRDefault="00000000">
      <w:pPr>
        <w:pStyle w:val="Titolo5"/>
        <w:spacing w:before="92"/>
        <w:ind w:left="3749"/>
        <w:rPr>
          <w:u w:val="none"/>
        </w:rPr>
      </w:pPr>
      <w:r>
        <w:rPr>
          <w:color w:val="0000CC"/>
          <w:u w:val="none"/>
        </w:rPr>
        <w:t>UFFICIO</w:t>
      </w:r>
      <w:r>
        <w:rPr>
          <w:color w:val="0000CC"/>
          <w:spacing w:val="-1"/>
          <w:u w:val="none"/>
        </w:rPr>
        <w:t xml:space="preserve"> </w:t>
      </w:r>
      <w:r>
        <w:rPr>
          <w:color w:val="0000CC"/>
          <w:u w:val="none"/>
        </w:rPr>
        <w:t>GIUSTIZIA</w:t>
      </w:r>
      <w:r>
        <w:rPr>
          <w:color w:val="0000CC"/>
          <w:spacing w:val="-1"/>
          <w:u w:val="none"/>
        </w:rPr>
        <w:t xml:space="preserve"> </w:t>
      </w:r>
      <w:r>
        <w:rPr>
          <w:color w:val="0000CC"/>
          <w:u w:val="none"/>
        </w:rPr>
        <w:t>SPORTIVA</w:t>
      </w:r>
    </w:p>
    <w:p w14:paraId="50352FEA" w14:textId="77777777" w:rsidR="00486D47" w:rsidRDefault="00000000">
      <w:pPr>
        <w:pStyle w:val="Titolo6"/>
        <w:numPr>
          <w:ilvl w:val="0"/>
          <w:numId w:val="1"/>
        </w:numPr>
        <w:tabs>
          <w:tab w:val="left" w:pos="1653"/>
          <w:tab w:val="left" w:pos="1654"/>
        </w:tabs>
        <w:spacing w:before="122" w:line="240" w:lineRule="auto"/>
        <w:ind w:left="1653" w:hanging="361"/>
      </w:pPr>
      <w:r>
        <w:t>Giudice</w:t>
      </w:r>
      <w:r>
        <w:rPr>
          <w:spacing w:val="-3"/>
        </w:rPr>
        <w:t xml:space="preserve"> </w:t>
      </w:r>
      <w:r>
        <w:t>Sportivo</w:t>
      </w:r>
    </w:p>
    <w:p w14:paraId="237C12C1" w14:textId="77777777" w:rsidR="00486D47" w:rsidRDefault="00000000">
      <w:pPr>
        <w:pStyle w:val="Corpotesto"/>
        <w:spacing w:line="250" w:lineRule="exact"/>
        <w:ind w:left="1653"/>
      </w:pPr>
      <w:r>
        <w:t>e-mail:</w:t>
      </w:r>
      <w:r>
        <w:rPr>
          <w:color w:val="0000FF"/>
          <w:spacing w:val="-7"/>
        </w:rPr>
        <w:t xml:space="preserve"> </w:t>
      </w:r>
      <w:hyperlink r:id="rId50">
        <w:r w:rsidR="00486D47">
          <w:rPr>
            <w:color w:val="0000FF"/>
            <w:u w:val="single" w:color="0000FF"/>
          </w:rPr>
          <w:t>sicilia.giudicesportivo@lnd.it</w:t>
        </w:r>
      </w:hyperlink>
    </w:p>
    <w:p w14:paraId="69E83B6B" w14:textId="77777777" w:rsidR="00486D47" w:rsidRDefault="00000000">
      <w:pPr>
        <w:pStyle w:val="Corpotesto"/>
        <w:spacing w:before="37"/>
        <w:ind w:left="1629"/>
      </w:pPr>
      <w:r>
        <w:t>PEC:</w:t>
      </w:r>
      <w:r>
        <w:rPr>
          <w:spacing w:val="49"/>
        </w:rPr>
        <w:t xml:space="preserve"> </w:t>
      </w:r>
      <w:hyperlink r:id="rId51">
        <w:r w:rsidR="00486D47">
          <w:rPr>
            <w:color w:val="0000FF"/>
            <w:u w:val="single" w:color="0000FF"/>
          </w:rPr>
          <w:t>giudicesportivo@lndsicilia.legalmail.it</w:t>
        </w:r>
      </w:hyperlink>
    </w:p>
    <w:p w14:paraId="0D3C78C0" w14:textId="77777777" w:rsidR="00486D47" w:rsidRDefault="00486D47">
      <w:pPr>
        <w:pStyle w:val="Corpotesto"/>
        <w:spacing w:before="11"/>
        <w:rPr>
          <w:sz w:val="19"/>
        </w:rPr>
      </w:pPr>
    </w:p>
    <w:p w14:paraId="63F12169" w14:textId="77777777" w:rsidR="00486D47" w:rsidRDefault="00000000">
      <w:pPr>
        <w:pStyle w:val="Titolo6"/>
        <w:numPr>
          <w:ilvl w:val="0"/>
          <w:numId w:val="1"/>
        </w:numPr>
        <w:tabs>
          <w:tab w:val="left" w:pos="1653"/>
          <w:tab w:val="left" w:pos="1654"/>
        </w:tabs>
        <w:spacing w:before="101"/>
        <w:ind w:left="1653" w:hanging="361"/>
      </w:pPr>
      <w:r>
        <w:t>Corte</w:t>
      </w:r>
      <w:r>
        <w:rPr>
          <w:spacing w:val="-3"/>
        </w:rPr>
        <w:t xml:space="preserve"> </w:t>
      </w:r>
      <w:r>
        <w:t>Sportiva</w:t>
      </w:r>
      <w:r>
        <w:rPr>
          <w:spacing w:val="-5"/>
        </w:rPr>
        <w:t xml:space="preserve"> </w:t>
      </w:r>
      <w:r>
        <w:t>d’Appello</w:t>
      </w:r>
      <w:r>
        <w:rPr>
          <w:spacing w:val="-4"/>
        </w:rPr>
        <w:t xml:space="preserve"> </w:t>
      </w:r>
      <w:r>
        <w:t>Territoriale</w:t>
      </w:r>
    </w:p>
    <w:p w14:paraId="349B93CF" w14:textId="77777777" w:rsidR="00486D47" w:rsidRDefault="00000000">
      <w:pPr>
        <w:pStyle w:val="Corpotesto"/>
        <w:spacing w:line="252" w:lineRule="exact"/>
        <w:ind w:left="1653"/>
      </w:pPr>
      <w:r>
        <w:t>PEC:</w:t>
      </w:r>
      <w:r>
        <w:rPr>
          <w:spacing w:val="-8"/>
        </w:rPr>
        <w:t xml:space="preserve"> </w:t>
      </w:r>
      <w:hyperlink r:id="rId52">
        <w:r w:rsidR="00486D47">
          <w:rPr>
            <w:color w:val="0000FF"/>
            <w:u w:val="single" w:color="0000FF"/>
          </w:rPr>
          <w:t>cortesportivaappello@lndsicilia.legalmail.it</w:t>
        </w:r>
      </w:hyperlink>
    </w:p>
    <w:p w14:paraId="4F823DCC" w14:textId="77777777" w:rsidR="00486D47" w:rsidRDefault="00486D47">
      <w:pPr>
        <w:pStyle w:val="Corpotesto"/>
        <w:spacing w:before="10"/>
        <w:rPr>
          <w:sz w:val="19"/>
        </w:rPr>
      </w:pPr>
    </w:p>
    <w:p w14:paraId="52898D88" w14:textId="77777777" w:rsidR="00486D47" w:rsidRDefault="00000000">
      <w:pPr>
        <w:pStyle w:val="Titolo6"/>
        <w:numPr>
          <w:ilvl w:val="0"/>
          <w:numId w:val="1"/>
        </w:numPr>
        <w:tabs>
          <w:tab w:val="left" w:pos="1653"/>
          <w:tab w:val="left" w:pos="1654"/>
        </w:tabs>
        <w:spacing w:before="101"/>
        <w:ind w:left="1653" w:hanging="361"/>
      </w:pPr>
      <w:r>
        <w:t>Tribunale</w:t>
      </w:r>
      <w:r>
        <w:rPr>
          <w:spacing w:val="-4"/>
        </w:rPr>
        <w:t xml:space="preserve"> </w:t>
      </w:r>
      <w:r>
        <w:t>Federale</w:t>
      </w:r>
      <w:r>
        <w:rPr>
          <w:spacing w:val="-4"/>
        </w:rPr>
        <w:t xml:space="preserve"> </w:t>
      </w:r>
      <w:r>
        <w:t>Territoriale</w:t>
      </w:r>
    </w:p>
    <w:p w14:paraId="02076CC2" w14:textId="77777777" w:rsidR="00486D47" w:rsidRDefault="00000000">
      <w:pPr>
        <w:pStyle w:val="Corpotesto"/>
        <w:spacing w:line="252" w:lineRule="exact"/>
        <w:ind w:left="1629"/>
      </w:pPr>
      <w:r>
        <w:t>PEC:</w:t>
      </w:r>
      <w:r>
        <w:rPr>
          <w:spacing w:val="-8"/>
        </w:rPr>
        <w:t xml:space="preserve"> </w:t>
      </w:r>
      <w:hyperlink r:id="rId53">
        <w:r w:rsidR="00486D47">
          <w:rPr>
            <w:color w:val="0000FF"/>
            <w:u w:val="single" w:color="0000FF"/>
          </w:rPr>
          <w:t>tribunalefederale@lndsicilia.legalmail.it</w:t>
        </w:r>
      </w:hyperlink>
    </w:p>
    <w:p w14:paraId="71E3F37D" w14:textId="77777777" w:rsidR="00486D47" w:rsidRDefault="00486D47">
      <w:pPr>
        <w:pStyle w:val="Corpotesto"/>
        <w:spacing w:before="5"/>
        <w:rPr>
          <w:sz w:val="17"/>
        </w:rPr>
      </w:pPr>
    </w:p>
    <w:p w14:paraId="5100F846" w14:textId="77777777" w:rsidR="00486D47" w:rsidRDefault="00000000">
      <w:pPr>
        <w:pStyle w:val="Titolo5"/>
        <w:spacing w:before="92"/>
        <w:ind w:left="3206"/>
        <w:rPr>
          <w:u w:val="none"/>
        </w:rPr>
      </w:pPr>
      <w:r>
        <w:rPr>
          <w:color w:val="0000CC"/>
          <w:u w:val="none"/>
        </w:rPr>
        <w:t>UFFICIO REGIONALE</w:t>
      </w:r>
      <w:r>
        <w:rPr>
          <w:color w:val="0000CC"/>
          <w:spacing w:val="-3"/>
          <w:u w:val="none"/>
        </w:rPr>
        <w:t xml:space="preserve"> </w:t>
      </w:r>
      <w:r>
        <w:rPr>
          <w:color w:val="0000CC"/>
          <w:u w:val="none"/>
        </w:rPr>
        <w:t>CALCIO A</w:t>
      </w:r>
      <w:r>
        <w:rPr>
          <w:color w:val="0000CC"/>
          <w:spacing w:val="-1"/>
          <w:u w:val="none"/>
        </w:rPr>
        <w:t xml:space="preserve"> </w:t>
      </w:r>
      <w:r>
        <w:rPr>
          <w:color w:val="0000CC"/>
          <w:u w:val="none"/>
        </w:rPr>
        <w:t>CINQUE</w:t>
      </w:r>
    </w:p>
    <w:p w14:paraId="2D417B8F" w14:textId="77777777" w:rsidR="00486D47" w:rsidRDefault="00000000">
      <w:pPr>
        <w:pStyle w:val="Titolo6"/>
        <w:numPr>
          <w:ilvl w:val="0"/>
          <w:numId w:val="1"/>
        </w:numPr>
        <w:tabs>
          <w:tab w:val="left" w:pos="1653"/>
          <w:tab w:val="left" w:pos="1654"/>
          <w:tab w:val="left" w:pos="7294"/>
        </w:tabs>
        <w:spacing w:before="119"/>
        <w:ind w:left="1653" w:hanging="361"/>
      </w:pPr>
      <w:r>
        <w:t>Responsabile</w:t>
      </w:r>
      <w:r>
        <w:rPr>
          <w:spacing w:val="-2"/>
        </w:rPr>
        <w:t xml:space="preserve"> </w:t>
      </w:r>
      <w:r>
        <w:t xml:space="preserve">Regionale:  </w:t>
      </w:r>
      <w:r>
        <w:rPr>
          <w:spacing w:val="4"/>
        </w:rPr>
        <w:t xml:space="preserve"> </w:t>
      </w:r>
      <w:r>
        <w:t>Maximiliano</w:t>
      </w:r>
      <w:r>
        <w:rPr>
          <w:spacing w:val="-3"/>
        </w:rPr>
        <w:t xml:space="preserve"> </w:t>
      </w:r>
      <w:proofErr w:type="spellStart"/>
      <w:r>
        <w:t>Birchler</w:t>
      </w:r>
      <w:proofErr w:type="spellEnd"/>
      <w:r>
        <w:tab/>
        <w:t>Telefono: 091</w:t>
      </w:r>
      <w:r>
        <w:rPr>
          <w:spacing w:val="-3"/>
        </w:rPr>
        <w:t xml:space="preserve"> </w:t>
      </w:r>
      <w:r>
        <w:t>6808406</w:t>
      </w:r>
    </w:p>
    <w:p w14:paraId="442DE687" w14:textId="77777777" w:rsidR="00486D47" w:rsidRDefault="00000000">
      <w:pPr>
        <w:pStyle w:val="Corpotesto"/>
        <w:spacing w:line="252" w:lineRule="exact"/>
        <w:ind w:left="1653"/>
      </w:pPr>
      <w:r>
        <w:t>e-mail:</w:t>
      </w:r>
      <w:r>
        <w:rPr>
          <w:color w:val="0000FF"/>
          <w:spacing w:val="-7"/>
        </w:rPr>
        <w:t xml:space="preserve"> </w:t>
      </w:r>
      <w:hyperlink r:id="rId54">
        <w:r w:rsidR="00486D47">
          <w:rPr>
            <w:color w:val="0000FF"/>
            <w:u w:val="single" w:color="0000FF"/>
          </w:rPr>
          <w:t>sicilia.dr5@lnd.it</w:t>
        </w:r>
      </w:hyperlink>
    </w:p>
    <w:p w14:paraId="2FF1B11F" w14:textId="77777777" w:rsidR="00486D47" w:rsidRDefault="00000000">
      <w:pPr>
        <w:pStyle w:val="Corpotesto"/>
        <w:spacing w:before="40"/>
        <w:ind w:left="1653"/>
      </w:pPr>
      <w:r>
        <w:t>PEC:</w:t>
      </w:r>
      <w:r>
        <w:rPr>
          <w:spacing w:val="-8"/>
        </w:rPr>
        <w:t xml:space="preserve"> </w:t>
      </w:r>
      <w:hyperlink r:id="rId55">
        <w:r w:rsidR="00486D47">
          <w:rPr>
            <w:color w:val="0000FF"/>
            <w:u w:val="single" w:color="0000FF"/>
          </w:rPr>
          <w:t>sicilia.dr5@lndsicilia.legalmail.it</w:t>
        </w:r>
      </w:hyperlink>
    </w:p>
    <w:p w14:paraId="6624B133" w14:textId="77777777" w:rsidR="00486D47" w:rsidRDefault="00486D47">
      <w:pPr>
        <w:pStyle w:val="Corpotesto"/>
        <w:rPr>
          <w:sz w:val="20"/>
        </w:rPr>
      </w:pPr>
    </w:p>
    <w:p w14:paraId="580F808A" w14:textId="77777777" w:rsidR="00486D47" w:rsidRDefault="00000000">
      <w:pPr>
        <w:pStyle w:val="Titolo5"/>
        <w:spacing w:before="93"/>
        <w:ind w:left="3089"/>
        <w:rPr>
          <w:u w:val="none"/>
        </w:rPr>
      </w:pPr>
      <w:r>
        <w:rPr>
          <w:color w:val="0000CC"/>
          <w:u w:val="none"/>
        </w:rPr>
        <w:t>UFFICIO REGIONALE</w:t>
      </w:r>
      <w:r>
        <w:rPr>
          <w:color w:val="0000CC"/>
          <w:spacing w:val="-3"/>
          <w:u w:val="none"/>
        </w:rPr>
        <w:t xml:space="preserve"> </w:t>
      </w:r>
      <w:r>
        <w:rPr>
          <w:color w:val="0000CC"/>
          <w:u w:val="none"/>
        </w:rPr>
        <w:t>CALCIO</w:t>
      </w:r>
      <w:r>
        <w:rPr>
          <w:color w:val="0000CC"/>
          <w:spacing w:val="-1"/>
          <w:u w:val="none"/>
        </w:rPr>
        <w:t xml:space="preserve"> </w:t>
      </w:r>
      <w:r>
        <w:rPr>
          <w:color w:val="0000CC"/>
          <w:u w:val="none"/>
        </w:rPr>
        <w:t>FEMMINILE</w:t>
      </w:r>
    </w:p>
    <w:p w14:paraId="65C30F50" w14:textId="77777777" w:rsidR="00486D47" w:rsidRDefault="00000000">
      <w:pPr>
        <w:pStyle w:val="Titolo6"/>
        <w:numPr>
          <w:ilvl w:val="0"/>
          <w:numId w:val="1"/>
        </w:numPr>
        <w:tabs>
          <w:tab w:val="left" w:pos="1653"/>
          <w:tab w:val="left" w:pos="1654"/>
          <w:tab w:val="left" w:pos="7294"/>
        </w:tabs>
        <w:spacing w:before="121"/>
        <w:ind w:left="1653" w:hanging="361"/>
      </w:pPr>
      <w:r>
        <w:t>Responsabile</w:t>
      </w:r>
      <w:r>
        <w:rPr>
          <w:spacing w:val="-2"/>
        </w:rPr>
        <w:t xml:space="preserve"> </w:t>
      </w:r>
      <w:r>
        <w:t xml:space="preserve">Regionale:  </w:t>
      </w:r>
      <w:r>
        <w:rPr>
          <w:spacing w:val="3"/>
        </w:rPr>
        <w:t xml:space="preserve"> </w:t>
      </w:r>
      <w:r>
        <w:t>Natale</w:t>
      </w:r>
      <w:r>
        <w:rPr>
          <w:spacing w:val="-1"/>
        </w:rPr>
        <w:t xml:space="preserve"> </w:t>
      </w:r>
      <w:r>
        <w:t>Ferrante</w:t>
      </w:r>
      <w:r>
        <w:tab/>
        <w:t>Telefono: 091</w:t>
      </w:r>
      <w:r>
        <w:rPr>
          <w:spacing w:val="-2"/>
        </w:rPr>
        <w:t xml:space="preserve"> </w:t>
      </w:r>
      <w:r>
        <w:t>6808473</w:t>
      </w:r>
    </w:p>
    <w:p w14:paraId="072F6075" w14:textId="77777777" w:rsidR="00486D47" w:rsidRDefault="00000000">
      <w:pPr>
        <w:pStyle w:val="Corpotesto"/>
        <w:spacing w:line="267" w:lineRule="exact"/>
        <w:ind w:left="1653"/>
      </w:pPr>
      <w:r>
        <w:rPr>
          <w:rFonts w:ascii="Calibri"/>
        </w:rPr>
        <w:lastRenderedPageBreak/>
        <w:t>e-m</w:t>
      </w:r>
      <w:r>
        <w:t>ail:</w:t>
      </w:r>
      <w:r>
        <w:rPr>
          <w:color w:val="0000FF"/>
          <w:spacing w:val="-9"/>
        </w:rPr>
        <w:t xml:space="preserve"> </w:t>
      </w:r>
      <w:hyperlink r:id="rId56">
        <w:r w:rsidR="00486D47">
          <w:rPr>
            <w:color w:val="0000FF"/>
            <w:u w:val="single" w:color="0000FF"/>
          </w:rPr>
          <w:t>sicilia.femminile@lnd.it</w:t>
        </w:r>
      </w:hyperlink>
    </w:p>
    <w:p w14:paraId="3F942DAA" w14:textId="77777777" w:rsidR="00486D47" w:rsidRDefault="00000000">
      <w:pPr>
        <w:pStyle w:val="Corpotesto"/>
        <w:spacing w:before="42"/>
        <w:ind w:left="1629"/>
      </w:pPr>
      <w:r>
        <w:t>PEC::</w:t>
      </w:r>
      <w:r>
        <w:rPr>
          <w:spacing w:val="-10"/>
        </w:rPr>
        <w:t xml:space="preserve"> </w:t>
      </w:r>
      <w:hyperlink r:id="rId57">
        <w:r w:rsidR="00486D47">
          <w:rPr>
            <w:color w:val="0000FF"/>
            <w:u w:val="single" w:color="0000FF"/>
          </w:rPr>
          <w:t>femminile@lndsicilia.legalmail.it</w:t>
        </w:r>
      </w:hyperlink>
    </w:p>
    <w:p w14:paraId="32A89F56" w14:textId="77777777" w:rsidR="00486D47" w:rsidRDefault="00486D47">
      <w:pPr>
        <w:pStyle w:val="Corpotesto"/>
        <w:spacing w:before="2"/>
      </w:pPr>
    </w:p>
    <w:p w14:paraId="09F57226" w14:textId="77777777" w:rsidR="00486D47" w:rsidRDefault="00000000">
      <w:pPr>
        <w:pStyle w:val="Titolo5"/>
        <w:spacing w:before="93"/>
        <w:ind w:left="4128"/>
        <w:rPr>
          <w:u w:val="none"/>
        </w:rPr>
      </w:pPr>
      <w:r>
        <w:rPr>
          <w:color w:val="0000CC"/>
          <w:u w:val="none"/>
        </w:rPr>
        <w:t>UFFICIO</w:t>
      </w:r>
      <w:r>
        <w:rPr>
          <w:color w:val="0000CC"/>
          <w:spacing w:val="-8"/>
          <w:u w:val="none"/>
        </w:rPr>
        <w:t xml:space="preserve"> </w:t>
      </w:r>
      <w:r>
        <w:rPr>
          <w:color w:val="0000CC"/>
          <w:u w:val="none"/>
        </w:rPr>
        <w:t>CAMPI</w:t>
      </w:r>
      <w:r>
        <w:rPr>
          <w:color w:val="0000CC"/>
          <w:spacing w:val="-1"/>
          <w:u w:val="none"/>
        </w:rPr>
        <w:t xml:space="preserve"> </w:t>
      </w:r>
      <w:r>
        <w:rPr>
          <w:color w:val="0000CC"/>
          <w:u w:val="none"/>
        </w:rPr>
        <w:t>SPORTIVI</w:t>
      </w:r>
    </w:p>
    <w:p w14:paraId="2828CF5B" w14:textId="77777777" w:rsidR="00486D47" w:rsidRDefault="00000000">
      <w:pPr>
        <w:pStyle w:val="Titolo6"/>
        <w:numPr>
          <w:ilvl w:val="0"/>
          <w:numId w:val="1"/>
        </w:numPr>
        <w:tabs>
          <w:tab w:val="left" w:pos="1653"/>
          <w:tab w:val="left" w:pos="1654"/>
          <w:tab w:val="left" w:pos="4461"/>
          <w:tab w:val="left" w:pos="7294"/>
        </w:tabs>
        <w:spacing w:before="78"/>
        <w:ind w:left="1653" w:hanging="361"/>
      </w:pPr>
      <w:r>
        <w:t>Fiduciario</w:t>
      </w:r>
      <w:r>
        <w:rPr>
          <w:spacing w:val="-2"/>
        </w:rPr>
        <w:t xml:space="preserve"> </w:t>
      </w:r>
      <w:r>
        <w:t>Regionale:</w:t>
      </w:r>
      <w:r>
        <w:tab/>
        <w:t>Giuseppe</w:t>
      </w:r>
      <w:r>
        <w:rPr>
          <w:spacing w:val="-3"/>
        </w:rPr>
        <w:t xml:space="preserve"> </w:t>
      </w:r>
      <w:proofErr w:type="spellStart"/>
      <w:r>
        <w:t>Bonsangue</w:t>
      </w:r>
      <w:proofErr w:type="spellEnd"/>
      <w:r>
        <w:tab/>
        <w:t>Telefono:</w:t>
      </w:r>
      <w:r>
        <w:rPr>
          <w:spacing w:val="-1"/>
        </w:rPr>
        <w:t xml:space="preserve"> </w:t>
      </w:r>
      <w:r>
        <w:t>091</w:t>
      </w:r>
      <w:r>
        <w:rPr>
          <w:spacing w:val="-3"/>
        </w:rPr>
        <w:t xml:space="preserve"> </w:t>
      </w:r>
      <w:r>
        <w:t>6808424</w:t>
      </w:r>
    </w:p>
    <w:p w14:paraId="40A7AEB3" w14:textId="77777777" w:rsidR="00486D47" w:rsidRDefault="00000000">
      <w:pPr>
        <w:pStyle w:val="Corpotesto"/>
        <w:spacing w:line="252" w:lineRule="exact"/>
        <w:ind w:left="1653"/>
      </w:pPr>
      <w:r>
        <w:t>e-mail:</w:t>
      </w:r>
      <w:r>
        <w:rPr>
          <w:color w:val="0000FF"/>
          <w:spacing w:val="-9"/>
        </w:rPr>
        <w:t xml:space="preserve"> </w:t>
      </w:r>
      <w:hyperlink r:id="rId58">
        <w:r w:rsidR="00486D47">
          <w:rPr>
            <w:color w:val="0000FF"/>
            <w:u w:val="single" w:color="0000FF"/>
          </w:rPr>
          <w:t>settoreimpiantisicilia@lnd.it</w:t>
        </w:r>
      </w:hyperlink>
    </w:p>
    <w:p w14:paraId="7BE5DE4B" w14:textId="77777777" w:rsidR="00486D47" w:rsidRDefault="00000000">
      <w:pPr>
        <w:pStyle w:val="Corpotesto"/>
        <w:spacing w:before="40"/>
        <w:ind w:left="1653"/>
      </w:pPr>
      <w:r>
        <w:t>PEC:</w:t>
      </w:r>
      <w:r>
        <w:rPr>
          <w:spacing w:val="-6"/>
        </w:rPr>
        <w:t xml:space="preserve"> </w:t>
      </w:r>
      <w:r>
        <w:t>:</w:t>
      </w:r>
      <w:r>
        <w:rPr>
          <w:spacing w:val="-8"/>
        </w:rPr>
        <w:t xml:space="preserve"> </w:t>
      </w:r>
      <w:hyperlink r:id="rId59">
        <w:r w:rsidR="00486D47">
          <w:rPr>
            <w:color w:val="0000FF"/>
            <w:u w:val="single" w:color="0000FF"/>
          </w:rPr>
          <w:t>settoreimpianti@lndsicilia.legalmail.it</w:t>
        </w:r>
      </w:hyperlink>
    </w:p>
    <w:p w14:paraId="427E0F27" w14:textId="77777777" w:rsidR="000224AE" w:rsidRDefault="000224AE">
      <w:pPr>
        <w:pStyle w:val="Corpotesto"/>
        <w:spacing w:before="40"/>
        <w:ind w:left="1653"/>
      </w:pPr>
    </w:p>
    <w:p w14:paraId="132A082C" w14:textId="77777777" w:rsidR="000224AE" w:rsidRDefault="000224AE">
      <w:pPr>
        <w:pStyle w:val="Corpotesto"/>
        <w:spacing w:before="40"/>
        <w:ind w:left="1653"/>
      </w:pPr>
    </w:p>
    <w:p w14:paraId="268F0773" w14:textId="1368A57D" w:rsidR="00781B96" w:rsidRPr="00781B96" w:rsidRDefault="00781B96" w:rsidP="00781B96">
      <w:pPr>
        <w:rPr>
          <w:rFonts w:ascii="Arial" w:hAnsi="Arial" w:cs="Arial"/>
          <w:b/>
          <w:color w:val="0070C0"/>
          <w:sz w:val="36"/>
          <w:szCs w:val="36"/>
          <w:u w:val="single"/>
        </w:rPr>
      </w:pPr>
      <w:r w:rsidRPr="00781B96">
        <w:rPr>
          <w:rFonts w:ascii="Arial" w:hAnsi="Arial" w:cs="Arial"/>
          <w:b/>
          <w:color w:val="0070C0"/>
          <w:sz w:val="36"/>
          <w:szCs w:val="36"/>
          <w:u w:val="single"/>
        </w:rPr>
        <w:t>COMUNICAZIONI DELL’UFFICIO ATTIVITÀ AGONISTICA</w:t>
      </w:r>
    </w:p>
    <w:p w14:paraId="581D886A" w14:textId="77777777" w:rsidR="00781B96" w:rsidRDefault="00781B96" w:rsidP="00781B96">
      <w:pPr>
        <w:rPr>
          <w:rFonts w:ascii="Arial" w:hAnsi="Arial" w:cs="Arial"/>
          <w:b/>
          <w:color w:val="0070C0"/>
          <w:u w:val="single"/>
        </w:rPr>
      </w:pPr>
    </w:p>
    <w:p w14:paraId="000728D9"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yellow"/>
        </w:rPr>
        <w:t>attivitaagonistica@lndsicilia.legalmail.it</w:t>
      </w:r>
    </w:p>
    <w:p w14:paraId="2DB6B43F" w14:textId="77777777" w:rsidR="00781B96" w:rsidRDefault="00781B96" w:rsidP="00781B96">
      <w:pPr>
        <w:jc w:val="center"/>
        <w:rPr>
          <w:rFonts w:ascii="Arial" w:hAnsi="Arial" w:cs="Arial"/>
          <w:b/>
          <w:color w:val="0070C0"/>
          <w:sz w:val="44"/>
          <w:szCs w:val="44"/>
        </w:rPr>
      </w:pPr>
      <w:r>
        <w:rPr>
          <w:rFonts w:ascii="Arial" w:hAnsi="Arial" w:cs="Arial"/>
          <w:b/>
          <w:color w:val="0070C0"/>
          <w:sz w:val="44"/>
          <w:szCs w:val="44"/>
          <w:highlight w:val="green"/>
        </w:rPr>
        <w:t>sicilia.attivitaagonistica@lnd.it</w:t>
      </w:r>
    </w:p>
    <w:p w14:paraId="552D9D31" w14:textId="77777777" w:rsidR="00781B96" w:rsidRDefault="00781B96" w:rsidP="00781B96">
      <w:pPr>
        <w:rPr>
          <w:rFonts w:ascii="Arial" w:hAnsi="Arial" w:cs="Arial"/>
        </w:rPr>
      </w:pPr>
    </w:p>
    <w:p w14:paraId="717536BD" w14:textId="77777777" w:rsidR="000C4654" w:rsidRDefault="000C4654" w:rsidP="00781B96">
      <w:pPr>
        <w:rPr>
          <w:rFonts w:ascii="Arial" w:hAnsi="Arial" w:cs="Arial"/>
        </w:rPr>
      </w:pPr>
    </w:p>
    <w:p w14:paraId="63A79051" w14:textId="77777777" w:rsidR="00D92738" w:rsidRPr="004A6E97" w:rsidRDefault="00D92738" w:rsidP="00D92738">
      <w:pPr>
        <w:rPr>
          <w:rFonts w:ascii="Arial" w:hAnsi="Arial" w:cs="Arial"/>
          <w:b/>
          <w:color w:val="0070C0"/>
          <w:sz w:val="44"/>
          <w:szCs w:val="44"/>
          <w:u w:val="single"/>
        </w:rPr>
      </w:pPr>
      <w:r w:rsidRPr="004A6E97">
        <w:rPr>
          <w:rFonts w:ascii="Arial" w:hAnsi="Arial" w:cs="Arial"/>
          <w:b/>
          <w:color w:val="0070C0"/>
          <w:sz w:val="44"/>
          <w:szCs w:val="44"/>
          <w:u w:val="single"/>
        </w:rPr>
        <w:t>CALCIO A 11 MASCHILE</w:t>
      </w:r>
    </w:p>
    <w:p w14:paraId="2E586E62" w14:textId="77777777" w:rsidR="00D92738" w:rsidRDefault="00D92738" w:rsidP="00D92738">
      <w:pPr>
        <w:adjustRightInd w:val="0"/>
        <w:rPr>
          <w:rFonts w:ascii="Arial" w:eastAsia="Times New Roman" w:hAnsi="Arial" w:cs="Arial"/>
          <w:b/>
          <w:color w:val="000000"/>
          <w:u w:val="single"/>
          <w:lang w:eastAsia="it-IT"/>
        </w:rPr>
      </w:pPr>
    </w:p>
    <w:p w14:paraId="5EB68874" w14:textId="77777777" w:rsidR="008C6273" w:rsidRPr="00815402" w:rsidRDefault="008C6273" w:rsidP="008C6273">
      <w:pPr>
        <w:rPr>
          <w:rFonts w:ascii="Arial" w:hAnsi="Arial" w:cs="Arial"/>
          <w:b/>
          <w:sz w:val="28"/>
          <w:szCs w:val="28"/>
          <w:u w:val="single"/>
        </w:rPr>
      </w:pPr>
      <w:r w:rsidRPr="00815402">
        <w:rPr>
          <w:rFonts w:ascii="Arial" w:hAnsi="Arial" w:cs="Arial"/>
          <w:b/>
          <w:sz w:val="28"/>
          <w:szCs w:val="28"/>
          <w:u w:val="single"/>
        </w:rPr>
        <w:t>TORNEO DELLE REGIONI – Stagione Sportiva 2024/2025</w:t>
      </w:r>
    </w:p>
    <w:p w14:paraId="1B9DB79D" w14:textId="77777777" w:rsidR="008C6273" w:rsidRPr="002A3F81" w:rsidRDefault="008C6273" w:rsidP="008C6273">
      <w:pPr>
        <w:jc w:val="both"/>
        <w:rPr>
          <w:rFonts w:ascii="Arial" w:hAnsi="Arial" w:cs="Arial"/>
          <w:bCs/>
          <w:sz w:val="24"/>
          <w:szCs w:val="24"/>
        </w:rPr>
      </w:pPr>
      <w:r w:rsidRPr="002A3F81">
        <w:rPr>
          <w:rFonts w:ascii="Arial" w:hAnsi="Arial" w:cs="Arial"/>
          <w:bCs/>
          <w:sz w:val="24"/>
          <w:szCs w:val="24"/>
        </w:rPr>
        <w:t>A modifica di quanto pubblicato</w:t>
      </w:r>
      <w:r>
        <w:rPr>
          <w:rFonts w:ascii="Arial" w:hAnsi="Arial" w:cs="Arial"/>
          <w:bCs/>
          <w:sz w:val="24"/>
          <w:szCs w:val="24"/>
        </w:rPr>
        <w:t>, in data odierna,</w:t>
      </w:r>
      <w:r w:rsidRPr="002A3F81">
        <w:rPr>
          <w:rFonts w:ascii="Arial" w:hAnsi="Arial" w:cs="Arial"/>
          <w:bCs/>
          <w:sz w:val="24"/>
          <w:szCs w:val="24"/>
        </w:rPr>
        <w:t xml:space="preserve"> con C.U. 468 si pubblica la convocazione come di seguito riportata:</w:t>
      </w:r>
    </w:p>
    <w:p w14:paraId="0C99C3FA" w14:textId="77777777" w:rsidR="008C6273" w:rsidRPr="00815402" w:rsidRDefault="008C6273" w:rsidP="008C6273">
      <w:pPr>
        <w:rPr>
          <w:rFonts w:ascii="Arial" w:hAnsi="Arial" w:cs="Arial"/>
          <w:b/>
          <w:sz w:val="24"/>
          <w:szCs w:val="24"/>
          <w:u w:val="single"/>
        </w:rPr>
      </w:pPr>
      <w:r w:rsidRPr="00815402">
        <w:rPr>
          <w:rFonts w:ascii="Arial" w:hAnsi="Arial" w:cs="Arial"/>
          <w:b/>
          <w:sz w:val="24"/>
          <w:szCs w:val="24"/>
          <w:u w:val="single"/>
        </w:rPr>
        <w:t>RAPPRESENTATIVA REGIONALE JUNIORES</w:t>
      </w:r>
    </w:p>
    <w:p w14:paraId="01FFFB4E" w14:textId="77777777" w:rsidR="008C6273" w:rsidRPr="00815402" w:rsidRDefault="008C6273" w:rsidP="008C6273">
      <w:pPr>
        <w:jc w:val="both"/>
        <w:rPr>
          <w:rFonts w:ascii="Arial" w:hAnsi="Arial" w:cs="Arial"/>
          <w:b/>
        </w:rPr>
      </w:pPr>
      <w:r w:rsidRPr="00815402">
        <w:rPr>
          <w:rFonts w:ascii="Arial" w:hAnsi="Arial" w:cs="Arial"/>
        </w:rPr>
        <w:t>I sottoelencati calciatori Juniores sono convocati, in vista del Torneo a margine</w:t>
      </w:r>
      <w:r>
        <w:rPr>
          <w:rFonts w:ascii="Arial" w:hAnsi="Arial" w:cs="Arial"/>
          <w:b/>
        </w:rPr>
        <w:t xml:space="preserve"> MERCOLEDI’ 9</w:t>
      </w:r>
      <w:r w:rsidRPr="00815402">
        <w:rPr>
          <w:rFonts w:ascii="Arial" w:hAnsi="Arial" w:cs="Arial"/>
          <w:b/>
        </w:rPr>
        <w:t xml:space="preserve"> APRILE 2025 alle ore 13.30</w:t>
      </w:r>
      <w:r w:rsidRPr="00815402">
        <w:rPr>
          <w:rFonts w:ascii="Arial" w:hAnsi="Arial" w:cs="Arial"/>
        </w:rPr>
        <w:t xml:space="preserve"> </w:t>
      </w:r>
      <w:r w:rsidRPr="00815402">
        <w:rPr>
          <w:rFonts w:ascii="Arial" w:hAnsi="Arial" w:cs="Arial"/>
          <w:b/>
        </w:rPr>
        <w:t xml:space="preserve">presso il campo sportivo Comunale di Calascibetta (EN) - (ERBA SINTETICA) </w:t>
      </w:r>
      <w:r w:rsidRPr="00815402">
        <w:rPr>
          <w:rFonts w:ascii="Arial" w:hAnsi="Arial" w:cs="Arial"/>
        </w:rPr>
        <w:t>per un allenamento della Rappresentativa Regionale Juniores</w:t>
      </w:r>
    </w:p>
    <w:p w14:paraId="54589CA0" w14:textId="77777777" w:rsidR="008C6273" w:rsidRPr="00815402" w:rsidRDefault="008C6273" w:rsidP="008C6273">
      <w:pPr>
        <w:jc w:val="both"/>
        <w:rPr>
          <w:rFonts w:ascii="Arial" w:hAnsi="Arial" w:cs="Arial"/>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09"/>
      </w:tblGrid>
      <w:tr w:rsidR="008C6273" w:rsidRPr="00815402" w14:paraId="238A1C86"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667D964B" w14:textId="77777777" w:rsidR="008C6273" w:rsidRPr="00815402" w:rsidRDefault="008C6273" w:rsidP="005E5324">
            <w:pPr>
              <w:jc w:val="both"/>
              <w:rPr>
                <w:rFonts w:ascii="Arial" w:hAnsi="Arial" w:cs="Arial"/>
              </w:rPr>
            </w:pPr>
            <w:r w:rsidRPr="00815402">
              <w:rPr>
                <w:rFonts w:ascii="Arial" w:hAnsi="Arial" w:cs="Arial"/>
              </w:rPr>
              <w:t>ATHLETIC CLUB PALERMO</w:t>
            </w:r>
          </w:p>
        </w:tc>
        <w:tc>
          <w:tcPr>
            <w:tcW w:w="5409" w:type="dxa"/>
            <w:tcBorders>
              <w:top w:val="single" w:sz="4" w:space="0" w:color="auto"/>
              <w:left w:val="single" w:sz="4" w:space="0" w:color="auto"/>
              <w:bottom w:val="single" w:sz="4" w:space="0" w:color="auto"/>
              <w:right w:val="single" w:sz="4" w:space="0" w:color="auto"/>
            </w:tcBorders>
            <w:hideMark/>
          </w:tcPr>
          <w:p w14:paraId="7AFBA8DD" w14:textId="77777777" w:rsidR="008C6273" w:rsidRPr="00815402" w:rsidRDefault="008C6273" w:rsidP="005E5324">
            <w:pPr>
              <w:jc w:val="both"/>
              <w:rPr>
                <w:rFonts w:ascii="Arial" w:hAnsi="Arial" w:cs="Arial"/>
              </w:rPr>
            </w:pPr>
            <w:proofErr w:type="spellStart"/>
            <w:r w:rsidRPr="00815402">
              <w:rPr>
                <w:rFonts w:ascii="Arial" w:hAnsi="Arial" w:cs="Arial"/>
              </w:rPr>
              <w:t>Zalazar</w:t>
            </w:r>
            <w:proofErr w:type="spellEnd"/>
            <w:r w:rsidRPr="00815402">
              <w:rPr>
                <w:rFonts w:ascii="Arial" w:hAnsi="Arial" w:cs="Arial"/>
              </w:rPr>
              <w:t xml:space="preserve"> Santiago Tobias, Birardi Giuseppe</w:t>
            </w:r>
          </w:p>
        </w:tc>
      </w:tr>
      <w:tr w:rsidR="008C6273" w:rsidRPr="00815402" w14:paraId="30DFCCDB" w14:textId="77777777" w:rsidTr="005E5324">
        <w:tc>
          <w:tcPr>
            <w:tcW w:w="4219" w:type="dxa"/>
            <w:tcBorders>
              <w:top w:val="single" w:sz="4" w:space="0" w:color="auto"/>
              <w:left w:val="single" w:sz="4" w:space="0" w:color="auto"/>
              <w:bottom w:val="single" w:sz="4" w:space="0" w:color="auto"/>
              <w:right w:val="single" w:sz="4" w:space="0" w:color="auto"/>
            </w:tcBorders>
          </w:tcPr>
          <w:p w14:paraId="04750C70"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CITTA DI CANICATTINI</w:t>
            </w:r>
          </w:p>
        </w:tc>
        <w:tc>
          <w:tcPr>
            <w:tcW w:w="5409" w:type="dxa"/>
            <w:tcBorders>
              <w:top w:val="single" w:sz="4" w:space="0" w:color="auto"/>
              <w:left w:val="single" w:sz="4" w:space="0" w:color="auto"/>
              <w:bottom w:val="single" w:sz="4" w:space="0" w:color="auto"/>
              <w:right w:val="single" w:sz="4" w:space="0" w:color="auto"/>
            </w:tcBorders>
          </w:tcPr>
          <w:p w14:paraId="196ACA4E"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Vitelli Davide</w:t>
            </w:r>
          </w:p>
        </w:tc>
      </w:tr>
      <w:tr w:rsidR="008C6273" w:rsidRPr="00815402" w14:paraId="1D8C0BBA"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14C2C215" w14:textId="77777777" w:rsidR="008C6273" w:rsidRPr="00815402" w:rsidRDefault="008C6273" w:rsidP="005E5324">
            <w:pPr>
              <w:jc w:val="both"/>
              <w:rPr>
                <w:rFonts w:ascii="Arial" w:hAnsi="Arial" w:cs="Arial"/>
              </w:rPr>
            </w:pPr>
            <w:r w:rsidRPr="00815402">
              <w:rPr>
                <w:rFonts w:ascii="Arial" w:hAnsi="Arial" w:cs="Arial"/>
              </w:rPr>
              <w:t>CITTA DI GELA</w:t>
            </w:r>
          </w:p>
        </w:tc>
        <w:tc>
          <w:tcPr>
            <w:tcW w:w="5409" w:type="dxa"/>
            <w:tcBorders>
              <w:top w:val="single" w:sz="4" w:space="0" w:color="auto"/>
              <w:left w:val="single" w:sz="4" w:space="0" w:color="auto"/>
              <w:bottom w:val="single" w:sz="4" w:space="0" w:color="auto"/>
              <w:right w:val="single" w:sz="4" w:space="0" w:color="auto"/>
            </w:tcBorders>
            <w:hideMark/>
          </w:tcPr>
          <w:p w14:paraId="0E9C4EE9" w14:textId="77777777" w:rsidR="008C6273" w:rsidRPr="00815402" w:rsidRDefault="008C6273" w:rsidP="005E5324">
            <w:pPr>
              <w:jc w:val="both"/>
              <w:rPr>
                <w:rFonts w:ascii="Arial" w:hAnsi="Arial" w:cs="Arial"/>
              </w:rPr>
            </w:pPr>
            <w:r w:rsidRPr="00815402">
              <w:rPr>
                <w:rFonts w:ascii="Arial" w:hAnsi="Arial" w:cs="Arial"/>
              </w:rPr>
              <w:t xml:space="preserve">Colace </w:t>
            </w:r>
            <w:proofErr w:type="spellStart"/>
            <w:r w:rsidRPr="00815402">
              <w:rPr>
                <w:rFonts w:ascii="Arial" w:hAnsi="Arial" w:cs="Arial"/>
              </w:rPr>
              <w:t>Ursua</w:t>
            </w:r>
            <w:proofErr w:type="spellEnd"/>
            <w:r w:rsidRPr="00815402">
              <w:rPr>
                <w:rFonts w:ascii="Arial" w:hAnsi="Arial" w:cs="Arial"/>
              </w:rPr>
              <w:t xml:space="preserve"> Tomas, Brugnone Edoardo</w:t>
            </w:r>
          </w:p>
        </w:tc>
      </w:tr>
      <w:tr w:rsidR="008C6273" w:rsidRPr="00815402" w14:paraId="7914E813"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20AA9233" w14:textId="77777777" w:rsidR="008C6273" w:rsidRPr="00815402" w:rsidRDefault="008C6273" w:rsidP="005E5324">
            <w:pPr>
              <w:jc w:val="both"/>
              <w:rPr>
                <w:rFonts w:ascii="Arial" w:hAnsi="Arial" w:cs="Arial"/>
              </w:rPr>
            </w:pPr>
            <w:r w:rsidRPr="00815402">
              <w:rPr>
                <w:rFonts w:ascii="Arial" w:hAnsi="Arial" w:cs="Arial"/>
              </w:rPr>
              <w:t>DON CARLO LAURI MISILMERI</w:t>
            </w:r>
          </w:p>
        </w:tc>
        <w:tc>
          <w:tcPr>
            <w:tcW w:w="5409" w:type="dxa"/>
            <w:tcBorders>
              <w:top w:val="single" w:sz="4" w:space="0" w:color="auto"/>
              <w:left w:val="single" w:sz="4" w:space="0" w:color="auto"/>
              <w:bottom w:val="single" w:sz="4" w:space="0" w:color="auto"/>
              <w:right w:val="single" w:sz="4" w:space="0" w:color="auto"/>
            </w:tcBorders>
            <w:hideMark/>
          </w:tcPr>
          <w:p w14:paraId="4AB767C6" w14:textId="77777777" w:rsidR="008C6273" w:rsidRPr="00815402" w:rsidRDefault="008C6273" w:rsidP="005E5324">
            <w:pPr>
              <w:jc w:val="both"/>
              <w:rPr>
                <w:rFonts w:ascii="Arial" w:hAnsi="Arial" w:cs="Arial"/>
              </w:rPr>
            </w:pPr>
            <w:r w:rsidRPr="00815402">
              <w:rPr>
                <w:rFonts w:ascii="Arial" w:hAnsi="Arial" w:cs="Arial"/>
              </w:rPr>
              <w:t>Messina Leonardo, Aiello Giuseppe, Longo Francesco Pio</w:t>
            </w:r>
          </w:p>
        </w:tc>
      </w:tr>
      <w:tr w:rsidR="008C6273" w:rsidRPr="00815402" w14:paraId="3F803FAB" w14:textId="77777777" w:rsidTr="005E5324">
        <w:tc>
          <w:tcPr>
            <w:tcW w:w="4219" w:type="dxa"/>
            <w:tcBorders>
              <w:top w:val="single" w:sz="4" w:space="0" w:color="auto"/>
              <w:left w:val="single" w:sz="4" w:space="0" w:color="auto"/>
              <w:bottom w:val="single" w:sz="4" w:space="0" w:color="auto"/>
              <w:right w:val="single" w:sz="4" w:space="0" w:color="auto"/>
            </w:tcBorders>
          </w:tcPr>
          <w:p w14:paraId="3218163E" w14:textId="77777777" w:rsidR="008C6273" w:rsidRPr="00815402" w:rsidRDefault="008C6273" w:rsidP="005E5324">
            <w:pPr>
              <w:jc w:val="both"/>
              <w:rPr>
                <w:rFonts w:ascii="Arial" w:hAnsi="Arial" w:cs="Arial"/>
              </w:rPr>
            </w:pPr>
            <w:r w:rsidRPr="00815402">
              <w:rPr>
                <w:rFonts w:ascii="Arial" w:hAnsi="Arial" w:cs="Arial"/>
              </w:rPr>
              <w:t>FOOTBALL CLUB VITTORIA</w:t>
            </w:r>
          </w:p>
        </w:tc>
        <w:tc>
          <w:tcPr>
            <w:tcW w:w="5409" w:type="dxa"/>
            <w:tcBorders>
              <w:top w:val="single" w:sz="4" w:space="0" w:color="auto"/>
              <w:left w:val="single" w:sz="4" w:space="0" w:color="auto"/>
              <w:bottom w:val="single" w:sz="4" w:space="0" w:color="auto"/>
              <w:right w:val="single" w:sz="4" w:space="0" w:color="auto"/>
            </w:tcBorders>
          </w:tcPr>
          <w:p w14:paraId="611A0D61" w14:textId="77777777" w:rsidR="008C6273" w:rsidRPr="00815402" w:rsidRDefault="008C6273" w:rsidP="005E5324">
            <w:pPr>
              <w:jc w:val="both"/>
              <w:rPr>
                <w:rFonts w:ascii="Arial" w:hAnsi="Arial" w:cs="Arial"/>
              </w:rPr>
            </w:pPr>
            <w:r w:rsidRPr="00815402">
              <w:rPr>
                <w:rFonts w:ascii="Arial" w:hAnsi="Arial" w:cs="Arial"/>
              </w:rPr>
              <w:t>Malandrino Cristian</w:t>
            </w:r>
          </w:p>
        </w:tc>
      </w:tr>
      <w:tr w:rsidR="008C6273" w:rsidRPr="00815402" w14:paraId="5CB2384E" w14:textId="77777777" w:rsidTr="005E5324">
        <w:tc>
          <w:tcPr>
            <w:tcW w:w="4219" w:type="dxa"/>
            <w:tcBorders>
              <w:top w:val="single" w:sz="4" w:space="0" w:color="auto"/>
              <w:left w:val="single" w:sz="4" w:space="0" w:color="auto"/>
              <w:bottom w:val="single" w:sz="4" w:space="0" w:color="auto"/>
              <w:right w:val="single" w:sz="4" w:space="0" w:color="auto"/>
            </w:tcBorders>
          </w:tcPr>
          <w:p w14:paraId="36175F82" w14:textId="77777777" w:rsidR="008C6273" w:rsidRPr="00815402" w:rsidRDefault="008C6273" w:rsidP="005E5324">
            <w:pPr>
              <w:jc w:val="both"/>
              <w:rPr>
                <w:rFonts w:ascii="Arial" w:hAnsi="Arial" w:cs="Arial"/>
              </w:rPr>
            </w:pPr>
            <w:r w:rsidRPr="00815402">
              <w:rPr>
                <w:rFonts w:ascii="Arial" w:hAnsi="Arial" w:cs="Arial"/>
              </w:rPr>
              <w:t>JONICA FC</w:t>
            </w:r>
          </w:p>
        </w:tc>
        <w:tc>
          <w:tcPr>
            <w:tcW w:w="5409" w:type="dxa"/>
            <w:tcBorders>
              <w:top w:val="single" w:sz="4" w:space="0" w:color="auto"/>
              <w:left w:val="single" w:sz="4" w:space="0" w:color="auto"/>
              <w:bottom w:val="single" w:sz="4" w:space="0" w:color="auto"/>
              <w:right w:val="single" w:sz="4" w:space="0" w:color="auto"/>
            </w:tcBorders>
          </w:tcPr>
          <w:p w14:paraId="39B7D6A5" w14:textId="77777777" w:rsidR="008C6273" w:rsidRPr="00815402" w:rsidRDefault="008C6273" w:rsidP="005E5324">
            <w:pPr>
              <w:jc w:val="both"/>
              <w:rPr>
                <w:rFonts w:ascii="Arial" w:hAnsi="Arial" w:cs="Arial"/>
              </w:rPr>
            </w:pPr>
            <w:r w:rsidRPr="00815402">
              <w:rPr>
                <w:rFonts w:ascii="Arial" w:hAnsi="Arial" w:cs="Arial"/>
              </w:rPr>
              <w:t>Russo Emmanuele, Paparelli Cristian</w:t>
            </w:r>
          </w:p>
        </w:tc>
      </w:tr>
      <w:tr w:rsidR="008C6273" w:rsidRPr="00815402" w14:paraId="5C0A8F90" w14:textId="77777777" w:rsidTr="005E5324">
        <w:tc>
          <w:tcPr>
            <w:tcW w:w="4219" w:type="dxa"/>
            <w:tcBorders>
              <w:top w:val="single" w:sz="4" w:space="0" w:color="auto"/>
              <w:left w:val="single" w:sz="4" w:space="0" w:color="auto"/>
              <w:bottom w:val="single" w:sz="4" w:space="0" w:color="auto"/>
              <w:right w:val="single" w:sz="4" w:space="0" w:color="auto"/>
            </w:tcBorders>
          </w:tcPr>
          <w:p w14:paraId="3C26E34D" w14:textId="77777777" w:rsidR="008C6273" w:rsidRPr="00815402" w:rsidRDefault="008C6273" w:rsidP="005E5324">
            <w:pPr>
              <w:jc w:val="both"/>
              <w:rPr>
                <w:rFonts w:ascii="Arial" w:hAnsi="Arial" w:cs="Arial"/>
              </w:rPr>
            </w:pPr>
            <w:r w:rsidRPr="00815402">
              <w:rPr>
                <w:rFonts w:ascii="Arial" w:hAnsi="Arial" w:cs="Arial"/>
              </w:rPr>
              <w:t>LASCARI</w:t>
            </w:r>
          </w:p>
        </w:tc>
        <w:tc>
          <w:tcPr>
            <w:tcW w:w="5409" w:type="dxa"/>
            <w:tcBorders>
              <w:top w:val="single" w:sz="4" w:space="0" w:color="auto"/>
              <w:left w:val="single" w:sz="4" w:space="0" w:color="auto"/>
              <w:bottom w:val="single" w:sz="4" w:space="0" w:color="auto"/>
              <w:right w:val="single" w:sz="4" w:space="0" w:color="auto"/>
            </w:tcBorders>
          </w:tcPr>
          <w:p w14:paraId="3AEAC815" w14:textId="77777777" w:rsidR="008C6273" w:rsidRPr="00815402" w:rsidRDefault="008C6273" w:rsidP="005E5324">
            <w:pPr>
              <w:jc w:val="both"/>
              <w:rPr>
                <w:rFonts w:ascii="Arial" w:hAnsi="Arial" w:cs="Arial"/>
              </w:rPr>
            </w:pPr>
            <w:proofErr w:type="spellStart"/>
            <w:r w:rsidRPr="00815402">
              <w:rPr>
                <w:rFonts w:ascii="Arial" w:hAnsi="Arial" w:cs="Arial"/>
              </w:rPr>
              <w:t>Botchwey</w:t>
            </w:r>
            <w:proofErr w:type="spellEnd"/>
            <w:r w:rsidRPr="00815402">
              <w:rPr>
                <w:rFonts w:ascii="Arial" w:hAnsi="Arial" w:cs="Arial"/>
              </w:rPr>
              <w:t xml:space="preserve"> Justice</w:t>
            </w:r>
          </w:p>
        </w:tc>
      </w:tr>
      <w:tr w:rsidR="008C6273" w:rsidRPr="00815402" w14:paraId="01085044" w14:textId="77777777" w:rsidTr="005E5324">
        <w:tc>
          <w:tcPr>
            <w:tcW w:w="4219" w:type="dxa"/>
            <w:tcBorders>
              <w:top w:val="single" w:sz="4" w:space="0" w:color="auto"/>
              <w:left w:val="single" w:sz="4" w:space="0" w:color="auto"/>
              <w:bottom w:val="single" w:sz="4" w:space="0" w:color="auto"/>
              <w:right w:val="single" w:sz="4" w:space="0" w:color="auto"/>
            </w:tcBorders>
          </w:tcPr>
          <w:p w14:paraId="1C328186" w14:textId="77777777" w:rsidR="008C6273" w:rsidRPr="008C6273" w:rsidRDefault="008C6273" w:rsidP="005E5324">
            <w:pPr>
              <w:jc w:val="both"/>
              <w:rPr>
                <w:rFonts w:ascii="Arial" w:hAnsi="Arial" w:cs="Arial"/>
                <w:highlight w:val="yellow"/>
              </w:rPr>
            </w:pPr>
            <w:r w:rsidRPr="008C6273">
              <w:rPr>
                <w:rFonts w:ascii="Arial" w:hAnsi="Arial" w:cs="Arial"/>
                <w:highlight w:val="yellow"/>
              </w:rPr>
              <w:t xml:space="preserve">LEONFORTESE </w:t>
            </w:r>
          </w:p>
        </w:tc>
        <w:tc>
          <w:tcPr>
            <w:tcW w:w="5409" w:type="dxa"/>
            <w:tcBorders>
              <w:top w:val="single" w:sz="4" w:space="0" w:color="auto"/>
              <w:left w:val="single" w:sz="4" w:space="0" w:color="auto"/>
              <w:bottom w:val="single" w:sz="4" w:space="0" w:color="auto"/>
              <w:right w:val="single" w:sz="4" w:space="0" w:color="auto"/>
            </w:tcBorders>
          </w:tcPr>
          <w:p w14:paraId="589FAEF8" w14:textId="77777777" w:rsidR="008C6273" w:rsidRPr="008C6273" w:rsidRDefault="008C6273" w:rsidP="005E5324">
            <w:pPr>
              <w:jc w:val="both"/>
              <w:rPr>
                <w:rFonts w:ascii="Arial" w:hAnsi="Arial" w:cs="Arial"/>
                <w:highlight w:val="yellow"/>
              </w:rPr>
            </w:pPr>
            <w:r w:rsidRPr="008C6273">
              <w:rPr>
                <w:rFonts w:ascii="Arial" w:hAnsi="Arial" w:cs="Arial"/>
                <w:highlight w:val="yellow"/>
              </w:rPr>
              <w:t>Coco Bartolo</w:t>
            </w:r>
          </w:p>
        </w:tc>
      </w:tr>
      <w:tr w:rsidR="008C6273" w:rsidRPr="00815402" w14:paraId="136B7D29" w14:textId="77777777" w:rsidTr="005E5324">
        <w:tc>
          <w:tcPr>
            <w:tcW w:w="4219" w:type="dxa"/>
            <w:tcBorders>
              <w:top w:val="single" w:sz="4" w:space="0" w:color="auto"/>
              <w:left w:val="single" w:sz="4" w:space="0" w:color="auto"/>
              <w:bottom w:val="single" w:sz="4" w:space="0" w:color="auto"/>
              <w:right w:val="single" w:sz="4" w:space="0" w:color="auto"/>
            </w:tcBorders>
          </w:tcPr>
          <w:p w14:paraId="36FBF0F5"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MESSANA 1966</w:t>
            </w:r>
          </w:p>
        </w:tc>
        <w:tc>
          <w:tcPr>
            <w:tcW w:w="5409" w:type="dxa"/>
            <w:tcBorders>
              <w:top w:val="single" w:sz="4" w:space="0" w:color="auto"/>
              <w:left w:val="single" w:sz="4" w:space="0" w:color="auto"/>
              <w:bottom w:val="single" w:sz="4" w:space="0" w:color="auto"/>
              <w:right w:val="single" w:sz="4" w:space="0" w:color="auto"/>
            </w:tcBorders>
          </w:tcPr>
          <w:p w14:paraId="7A57BFF1"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 xml:space="preserve">Bonasera Giosue, </w:t>
            </w:r>
            <w:proofErr w:type="spellStart"/>
            <w:r w:rsidRPr="00815402">
              <w:rPr>
                <w:rFonts w:ascii="Arial" w:hAnsi="Arial" w:cs="Arial"/>
              </w:rPr>
              <w:t>Sonko</w:t>
            </w:r>
            <w:proofErr w:type="spellEnd"/>
            <w:r w:rsidRPr="00815402">
              <w:rPr>
                <w:rFonts w:ascii="Arial" w:hAnsi="Arial" w:cs="Arial"/>
              </w:rPr>
              <w:t xml:space="preserve"> </w:t>
            </w:r>
            <w:proofErr w:type="spellStart"/>
            <w:r w:rsidRPr="00815402">
              <w:rPr>
                <w:rFonts w:ascii="Arial" w:hAnsi="Arial" w:cs="Arial"/>
              </w:rPr>
              <w:t>Sheriff</w:t>
            </w:r>
            <w:proofErr w:type="spellEnd"/>
          </w:p>
        </w:tc>
      </w:tr>
      <w:tr w:rsidR="008C6273" w:rsidRPr="00815402" w14:paraId="2EE7E787" w14:textId="77777777" w:rsidTr="005E5324">
        <w:tc>
          <w:tcPr>
            <w:tcW w:w="4219" w:type="dxa"/>
            <w:tcBorders>
              <w:top w:val="single" w:sz="4" w:space="0" w:color="auto"/>
              <w:left w:val="single" w:sz="4" w:space="0" w:color="auto"/>
              <w:bottom w:val="single" w:sz="4" w:space="0" w:color="auto"/>
              <w:right w:val="single" w:sz="4" w:space="0" w:color="auto"/>
            </w:tcBorders>
          </w:tcPr>
          <w:p w14:paraId="1DAD4412" w14:textId="77777777" w:rsidR="008C6273" w:rsidRPr="00815402" w:rsidRDefault="008C6273" w:rsidP="005E5324">
            <w:pPr>
              <w:jc w:val="both"/>
              <w:rPr>
                <w:rFonts w:ascii="Arial" w:hAnsi="Arial" w:cs="Arial"/>
              </w:rPr>
            </w:pPr>
            <w:r w:rsidRPr="00815402">
              <w:rPr>
                <w:rFonts w:ascii="Arial" w:hAnsi="Arial" w:cs="Arial"/>
              </w:rPr>
              <w:t>PARTINICAUDACE</w:t>
            </w:r>
          </w:p>
        </w:tc>
        <w:tc>
          <w:tcPr>
            <w:tcW w:w="5409" w:type="dxa"/>
            <w:tcBorders>
              <w:top w:val="single" w:sz="4" w:space="0" w:color="auto"/>
              <w:left w:val="single" w:sz="4" w:space="0" w:color="auto"/>
              <w:bottom w:val="single" w:sz="4" w:space="0" w:color="auto"/>
              <w:right w:val="single" w:sz="4" w:space="0" w:color="auto"/>
            </w:tcBorders>
          </w:tcPr>
          <w:p w14:paraId="1B192688" w14:textId="77777777" w:rsidR="008C6273" w:rsidRPr="00815402" w:rsidRDefault="008C6273" w:rsidP="005E5324">
            <w:pPr>
              <w:jc w:val="both"/>
              <w:rPr>
                <w:rFonts w:ascii="Arial" w:hAnsi="Arial" w:cs="Arial"/>
              </w:rPr>
            </w:pPr>
            <w:r w:rsidRPr="00815402">
              <w:rPr>
                <w:rFonts w:ascii="Arial" w:hAnsi="Arial" w:cs="Arial"/>
              </w:rPr>
              <w:t>Pipitone Simone Salvatore</w:t>
            </w:r>
          </w:p>
        </w:tc>
      </w:tr>
      <w:tr w:rsidR="008C6273" w:rsidRPr="00815402" w14:paraId="4EB6A696" w14:textId="77777777" w:rsidTr="005E5324">
        <w:tc>
          <w:tcPr>
            <w:tcW w:w="4219" w:type="dxa"/>
            <w:tcBorders>
              <w:top w:val="single" w:sz="4" w:space="0" w:color="auto"/>
              <w:left w:val="single" w:sz="4" w:space="0" w:color="auto"/>
              <w:bottom w:val="single" w:sz="4" w:space="0" w:color="auto"/>
              <w:right w:val="single" w:sz="4" w:space="0" w:color="auto"/>
            </w:tcBorders>
          </w:tcPr>
          <w:p w14:paraId="11AA01C2" w14:textId="77777777" w:rsidR="008C6273" w:rsidRPr="00815402" w:rsidRDefault="008C6273" w:rsidP="005E5324">
            <w:pPr>
              <w:jc w:val="both"/>
              <w:rPr>
                <w:rFonts w:ascii="Arial" w:hAnsi="Arial" w:cs="Arial"/>
              </w:rPr>
            </w:pPr>
            <w:r w:rsidRPr="00815402">
              <w:rPr>
                <w:rFonts w:ascii="Arial" w:hAnsi="Arial" w:cs="Arial"/>
              </w:rPr>
              <w:t>POL.MODICA CALCIO</w:t>
            </w:r>
          </w:p>
        </w:tc>
        <w:tc>
          <w:tcPr>
            <w:tcW w:w="5409" w:type="dxa"/>
            <w:tcBorders>
              <w:top w:val="single" w:sz="4" w:space="0" w:color="auto"/>
              <w:left w:val="single" w:sz="4" w:space="0" w:color="auto"/>
              <w:bottom w:val="single" w:sz="4" w:space="0" w:color="auto"/>
              <w:right w:val="single" w:sz="4" w:space="0" w:color="auto"/>
            </w:tcBorders>
          </w:tcPr>
          <w:p w14:paraId="42122F8A" w14:textId="77777777" w:rsidR="008C6273" w:rsidRPr="00815402" w:rsidRDefault="008C6273" w:rsidP="005E5324">
            <w:pPr>
              <w:jc w:val="both"/>
              <w:rPr>
                <w:rFonts w:ascii="Arial" w:hAnsi="Arial" w:cs="Arial"/>
              </w:rPr>
            </w:pPr>
            <w:r w:rsidRPr="00815402">
              <w:rPr>
                <w:rFonts w:ascii="Arial" w:hAnsi="Arial" w:cs="Arial"/>
              </w:rPr>
              <w:t>Mallia Giorgio, Cappello Dario</w:t>
            </w:r>
          </w:p>
        </w:tc>
      </w:tr>
      <w:tr w:rsidR="008C6273" w:rsidRPr="00815402" w14:paraId="6F4059E4" w14:textId="77777777" w:rsidTr="005E5324">
        <w:tc>
          <w:tcPr>
            <w:tcW w:w="4219" w:type="dxa"/>
            <w:tcBorders>
              <w:top w:val="single" w:sz="4" w:space="0" w:color="auto"/>
              <w:left w:val="single" w:sz="4" w:space="0" w:color="auto"/>
              <w:bottom w:val="single" w:sz="4" w:space="0" w:color="auto"/>
              <w:right w:val="single" w:sz="4" w:space="0" w:color="auto"/>
            </w:tcBorders>
          </w:tcPr>
          <w:p w14:paraId="5021A015" w14:textId="77777777" w:rsidR="008C6273" w:rsidRPr="00815402" w:rsidRDefault="008C6273" w:rsidP="005E5324">
            <w:pPr>
              <w:jc w:val="both"/>
              <w:rPr>
                <w:rFonts w:ascii="Arial" w:hAnsi="Arial" w:cs="Arial"/>
              </w:rPr>
            </w:pPr>
            <w:r w:rsidRPr="00815402">
              <w:rPr>
                <w:rFonts w:ascii="Arial" w:hAnsi="Arial" w:cs="Arial"/>
              </w:rPr>
              <w:t>POLISPORTIVA GIOIOSA</w:t>
            </w:r>
          </w:p>
        </w:tc>
        <w:tc>
          <w:tcPr>
            <w:tcW w:w="5409" w:type="dxa"/>
            <w:tcBorders>
              <w:top w:val="single" w:sz="4" w:space="0" w:color="auto"/>
              <w:left w:val="single" w:sz="4" w:space="0" w:color="auto"/>
              <w:bottom w:val="single" w:sz="4" w:space="0" w:color="auto"/>
              <w:right w:val="single" w:sz="4" w:space="0" w:color="auto"/>
            </w:tcBorders>
          </w:tcPr>
          <w:p w14:paraId="35072C6E" w14:textId="77777777" w:rsidR="008C6273" w:rsidRPr="00815402" w:rsidRDefault="008C6273" w:rsidP="005E5324">
            <w:pPr>
              <w:jc w:val="both"/>
              <w:rPr>
                <w:rFonts w:ascii="Arial" w:hAnsi="Arial" w:cs="Arial"/>
              </w:rPr>
            </w:pPr>
            <w:r w:rsidRPr="00815402">
              <w:rPr>
                <w:rFonts w:ascii="Arial" w:hAnsi="Arial" w:cs="Arial"/>
              </w:rPr>
              <w:t>Di Maggio Kevin</w:t>
            </w:r>
          </w:p>
        </w:tc>
      </w:tr>
      <w:tr w:rsidR="008C6273" w:rsidRPr="00815402" w14:paraId="2E85923F" w14:textId="77777777" w:rsidTr="005E5324">
        <w:tc>
          <w:tcPr>
            <w:tcW w:w="4219" w:type="dxa"/>
            <w:tcBorders>
              <w:top w:val="single" w:sz="4" w:space="0" w:color="auto"/>
              <w:left w:val="single" w:sz="4" w:space="0" w:color="auto"/>
              <w:bottom w:val="single" w:sz="4" w:space="0" w:color="auto"/>
              <w:right w:val="single" w:sz="4" w:space="0" w:color="auto"/>
            </w:tcBorders>
          </w:tcPr>
          <w:p w14:paraId="12C5692E" w14:textId="77777777" w:rsidR="008C6273" w:rsidRPr="00815402" w:rsidRDefault="008C6273" w:rsidP="005E5324">
            <w:pPr>
              <w:jc w:val="both"/>
              <w:rPr>
                <w:rFonts w:ascii="Arial" w:hAnsi="Arial" w:cs="Arial"/>
              </w:rPr>
            </w:pPr>
            <w:r w:rsidRPr="00815402">
              <w:rPr>
                <w:rFonts w:ascii="Arial" w:hAnsi="Arial" w:cs="Arial"/>
              </w:rPr>
              <w:t>SAN GIORGIO PIANA</w:t>
            </w:r>
          </w:p>
        </w:tc>
        <w:tc>
          <w:tcPr>
            <w:tcW w:w="5409" w:type="dxa"/>
            <w:tcBorders>
              <w:top w:val="single" w:sz="4" w:space="0" w:color="auto"/>
              <w:left w:val="single" w:sz="4" w:space="0" w:color="auto"/>
              <w:bottom w:val="single" w:sz="4" w:space="0" w:color="auto"/>
              <w:right w:val="single" w:sz="4" w:space="0" w:color="auto"/>
            </w:tcBorders>
          </w:tcPr>
          <w:p w14:paraId="3A60CC2C" w14:textId="77777777" w:rsidR="008C6273" w:rsidRPr="00815402" w:rsidRDefault="008C6273" w:rsidP="005E5324">
            <w:pPr>
              <w:jc w:val="both"/>
              <w:rPr>
                <w:rFonts w:ascii="Arial" w:hAnsi="Arial" w:cs="Arial"/>
              </w:rPr>
            </w:pPr>
            <w:r w:rsidRPr="00815402">
              <w:rPr>
                <w:rFonts w:ascii="Arial" w:hAnsi="Arial" w:cs="Arial"/>
              </w:rPr>
              <w:t>Graci Francesco</w:t>
            </w:r>
          </w:p>
        </w:tc>
      </w:tr>
      <w:tr w:rsidR="008C6273" w:rsidRPr="00815402" w14:paraId="211554B0" w14:textId="77777777" w:rsidTr="005E5324">
        <w:tc>
          <w:tcPr>
            <w:tcW w:w="4219" w:type="dxa"/>
            <w:tcBorders>
              <w:top w:val="single" w:sz="4" w:space="0" w:color="auto"/>
              <w:left w:val="single" w:sz="4" w:space="0" w:color="auto"/>
              <w:bottom w:val="single" w:sz="4" w:space="0" w:color="auto"/>
              <w:right w:val="single" w:sz="4" w:space="0" w:color="auto"/>
            </w:tcBorders>
          </w:tcPr>
          <w:p w14:paraId="554841B1" w14:textId="77777777" w:rsidR="008C6273" w:rsidRPr="00815402" w:rsidRDefault="008C6273" w:rsidP="005E5324">
            <w:pPr>
              <w:jc w:val="both"/>
              <w:rPr>
                <w:rFonts w:ascii="Arial" w:hAnsi="Arial" w:cs="Arial"/>
              </w:rPr>
            </w:pPr>
            <w:r w:rsidRPr="00815402">
              <w:rPr>
                <w:rFonts w:ascii="Arial" w:hAnsi="Arial" w:cs="Arial"/>
              </w:rPr>
              <w:t>SP CLUB ACI S.ANTONIO</w:t>
            </w:r>
          </w:p>
        </w:tc>
        <w:tc>
          <w:tcPr>
            <w:tcW w:w="5409" w:type="dxa"/>
            <w:tcBorders>
              <w:top w:val="single" w:sz="4" w:space="0" w:color="auto"/>
              <w:left w:val="single" w:sz="4" w:space="0" w:color="auto"/>
              <w:bottom w:val="single" w:sz="4" w:space="0" w:color="auto"/>
              <w:right w:val="single" w:sz="4" w:space="0" w:color="auto"/>
            </w:tcBorders>
          </w:tcPr>
          <w:p w14:paraId="500D1617" w14:textId="77777777" w:rsidR="008C6273" w:rsidRPr="00815402" w:rsidRDefault="008C6273" w:rsidP="005E5324">
            <w:pPr>
              <w:jc w:val="both"/>
              <w:rPr>
                <w:rFonts w:ascii="Arial" w:hAnsi="Arial" w:cs="Arial"/>
              </w:rPr>
            </w:pPr>
            <w:r w:rsidRPr="00815402">
              <w:rPr>
                <w:rFonts w:ascii="Arial" w:hAnsi="Arial" w:cs="Arial"/>
              </w:rPr>
              <w:t>Chiara Edoardo Simone</w:t>
            </w:r>
          </w:p>
        </w:tc>
      </w:tr>
      <w:tr w:rsidR="008C6273" w:rsidRPr="00815402" w14:paraId="6A809AF6" w14:textId="77777777" w:rsidTr="005E5324">
        <w:tc>
          <w:tcPr>
            <w:tcW w:w="4219" w:type="dxa"/>
            <w:tcBorders>
              <w:top w:val="single" w:sz="4" w:space="0" w:color="auto"/>
              <w:left w:val="single" w:sz="4" w:space="0" w:color="auto"/>
              <w:bottom w:val="single" w:sz="4" w:space="0" w:color="auto"/>
              <w:right w:val="single" w:sz="4" w:space="0" w:color="auto"/>
            </w:tcBorders>
          </w:tcPr>
          <w:p w14:paraId="4A5E9FBB"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SS LEONZIO 1909</w:t>
            </w:r>
          </w:p>
        </w:tc>
        <w:tc>
          <w:tcPr>
            <w:tcW w:w="5409" w:type="dxa"/>
            <w:tcBorders>
              <w:top w:val="single" w:sz="4" w:space="0" w:color="auto"/>
              <w:left w:val="single" w:sz="4" w:space="0" w:color="auto"/>
              <w:bottom w:val="single" w:sz="4" w:space="0" w:color="auto"/>
              <w:right w:val="single" w:sz="4" w:space="0" w:color="auto"/>
            </w:tcBorders>
          </w:tcPr>
          <w:p w14:paraId="2B22A0D3" w14:textId="77777777" w:rsidR="008C6273" w:rsidRPr="00815402" w:rsidRDefault="008C6273" w:rsidP="005E5324">
            <w:pPr>
              <w:overflowPunct w:val="0"/>
              <w:adjustRightInd w:val="0"/>
              <w:jc w:val="both"/>
              <w:textAlignment w:val="baseline"/>
              <w:rPr>
                <w:rFonts w:ascii="Arial" w:hAnsi="Arial" w:cs="Arial"/>
              </w:rPr>
            </w:pPr>
            <w:r w:rsidRPr="00815402">
              <w:rPr>
                <w:rFonts w:ascii="Arial" w:hAnsi="Arial" w:cs="Arial"/>
              </w:rPr>
              <w:t>Ventura Vincenzo</w:t>
            </w:r>
          </w:p>
        </w:tc>
      </w:tr>
      <w:tr w:rsidR="008C6273" w:rsidRPr="00815402" w14:paraId="6682FCC0"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62C5C72D" w14:textId="77777777" w:rsidR="008C6273" w:rsidRPr="00815402" w:rsidRDefault="008C6273" w:rsidP="005E5324">
            <w:pPr>
              <w:jc w:val="both"/>
              <w:rPr>
                <w:rFonts w:ascii="Arial" w:hAnsi="Arial" w:cs="Arial"/>
              </w:rPr>
            </w:pPr>
            <w:r w:rsidRPr="00815402">
              <w:rPr>
                <w:rFonts w:ascii="Arial" w:hAnsi="Arial" w:cs="Arial"/>
              </w:rPr>
              <w:t>SUPERGIOVANE CASTELBUONO</w:t>
            </w:r>
          </w:p>
        </w:tc>
        <w:tc>
          <w:tcPr>
            <w:tcW w:w="5409" w:type="dxa"/>
            <w:tcBorders>
              <w:top w:val="single" w:sz="4" w:space="0" w:color="auto"/>
              <w:left w:val="single" w:sz="4" w:space="0" w:color="auto"/>
              <w:bottom w:val="single" w:sz="4" w:space="0" w:color="auto"/>
              <w:right w:val="single" w:sz="4" w:space="0" w:color="auto"/>
            </w:tcBorders>
            <w:hideMark/>
          </w:tcPr>
          <w:p w14:paraId="5876F432" w14:textId="77777777" w:rsidR="008C6273" w:rsidRPr="00815402" w:rsidRDefault="008C6273" w:rsidP="005E5324">
            <w:pPr>
              <w:jc w:val="both"/>
              <w:rPr>
                <w:rFonts w:ascii="Arial" w:hAnsi="Arial" w:cs="Arial"/>
              </w:rPr>
            </w:pPr>
            <w:r w:rsidRPr="00815402">
              <w:rPr>
                <w:rFonts w:ascii="Arial" w:hAnsi="Arial" w:cs="Arial"/>
              </w:rPr>
              <w:t>Mazzola Vincenzo</w:t>
            </w:r>
          </w:p>
        </w:tc>
      </w:tr>
      <w:tr w:rsidR="008C6273" w:rsidRPr="00815402" w14:paraId="0D6B11A7" w14:textId="77777777" w:rsidTr="005E5324">
        <w:tc>
          <w:tcPr>
            <w:tcW w:w="4219" w:type="dxa"/>
            <w:tcBorders>
              <w:top w:val="single" w:sz="4" w:space="0" w:color="auto"/>
              <w:left w:val="single" w:sz="4" w:space="0" w:color="auto"/>
              <w:bottom w:val="single" w:sz="4" w:space="0" w:color="auto"/>
              <w:right w:val="single" w:sz="4" w:space="0" w:color="auto"/>
            </w:tcBorders>
          </w:tcPr>
          <w:p w14:paraId="4A2742BE" w14:textId="77777777" w:rsidR="008C6273" w:rsidRPr="00815402" w:rsidRDefault="008C6273" w:rsidP="005E5324">
            <w:pPr>
              <w:jc w:val="both"/>
              <w:rPr>
                <w:rFonts w:ascii="Arial" w:hAnsi="Arial" w:cs="Arial"/>
              </w:rPr>
            </w:pPr>
            <w:r w:rsidRPr="00815402">
              <w:rPr>
                <w:rFonts w:ascii="Arial" w:hAnsi="Arial" w:cs="Arial"/>
              </w:rPr>
              <w:t>UNITAS SCIACCA CALCIO</w:t>
            </w:r>
          </w:p>
        </w:tc>
        <w:tc>
          <w:tcPr>
            <w:tcW w:w="5409" w:type="dxa"/>
            <w:tcBorders>
              <w:top w:val="single" w:sz="4" w:space="0" w:color="auto"/>
              <w:left w:val="single" w:sz="4" w:space="0" w:color="auto"/>
              <w:bottom w:val="single" w:sz="4" w:space="0" w:color="auto"/>
              <w:right w:val="single" w:sz="4" w:space="0" w:color="auto"/>
            </w:tcBorders>
          </w:tcPr>
          <w:p w14:paraId="5F384990" w14:textId="77777777" w:rsidR="008C6273" w:rsidRPr="00815402" w:rsidRDefault="008C6273" w:rsidP="005E5324">
            <w:pPr>
              <w:jc w:val="both"/>
              <w:rPr>
                <w:rFonts w:ascii="Arial" w:hAnsi="Arial" w:cs="Arial"/>
              </w:rPr>
            </w:pPr>
            <w:proofErr w:type="spellStart"/>
            <w:r w:rsidRPr="00815402">
              <w:rPr>
                <w:rFonts w:ascii="Arial" w:hAnsi="Arial" w:cs="Arial"/>
              </w:rPr>
              <w:t>Sinacori</w:t>
            </w:r>
            <w:proofErr w:type="spellEnd"/>
            <w:r w:rsidRPr="00815402">
              <w:rPr>
                <w:rFonts w:ascii="Arial" w:hAnsi="Arial" w:cs="Arial"/>
              </w:rPr>
              <w:t xml:space="preserve"> Biagio</w:t>
            </w:r>
            <w:r>
              <w:rPr>
                <w:rFonts w:ascii="Arial" w:hAnsi="Arial" w:cs="Arial"/>
              </w:rPr>
              <w:t>, Genco Aldo</w:t>
            </w:r>
          </w:p>
        </w:tc>
      </w:tr>
    </w:tbl>
    <w:p w14:paraId="5F90DC34" w14:textId="77777777" w:rsidR="008C6273" w:rsidRPr="00815402" w:rsidRDefault="008C6273" w:rsidP="008C627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09"/>
      </w:tblGrid>
      <w:tr w:rsidR="008C6273" w:rsidRPr="00815402" w14:paraId="468FE9B8"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535C9AFE" w14:textId="77777777" w:rsidR="008C6273" w:rsidRPr="00815402" w:rsidRDefault="008C6273" w:rsidP="005E5324">
            <w:pPr>
              <w:jc w:val="both"/>
              <w:rPr>
                <w:rFonts w:ascii="Arial" w:hAnsi="Arial" w:cs="Arial"/>
              </w:rPr>
            </w:pPr>
            <w:r w:rsidRPr="00815402">
              <w:rPr>
                <w:rFonts w:ascii="Arial" w:hAnsi="Arial" w:cs="Arial"/>
              </w:rPr>
              <w:t>Capo Delegazione</w:t>
            </w:r>
          </w:p>
        </w:tc>
        <w:tc>
          <w:tcPr>
            <w:tcW w:w="5409" w:type="dxa"/>
            <w:tcBorders>
              <w:top w:val="single" w:sz="4" w:space="0" w:color="auto"/>
              <w:left w:val="single" w:sz="4" w:space="0" w:color="auto"/>
              <w:bottom w:val="single" w:sz="4" w:space="0" w:color="auto"/>
              <w:right w:val="single" w:sz="4" w:space="0" w:color="auto"/>
            </w:tcBorders>
            <w:hideMark/>
          </w:tcPr>
          <w:p w14:paraId="22B2F5E4" w14:textId="77777777" w:rsidR="008C6273" w:rsidRPr="00815402" w:rsidRDefault="008C6273" w:rsidP="005E5324">
            <w:pPr>
              <w:jc w:val="both"/>
              <w:rPr>
                <w:rFonts w:ascii="Arial" w:hAnsi="Arial" w:cs="Arial"/>
              </w:rPr>
            </w:pPr>
            <w:r w:rsidRPr="00815402">
              <w:rPr>
                <w:rFonts w:ascii="Arial" w:hAnsi="Arial" w:cs="Arial"/>
              </w:rPr>
              <w:t>Gentile Luigi</w:t>
            </w:r>
          </w:p>
        </w:tc>
      </w:tr>
      <w:tr w:rsidR="008C6273" w:rsidRPr="00815402" w14:paraId="1D2B1450"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1A061309" w14:textId="77777777" w:rsidR="008C6273" w:rsidRPr="00815402" w:rsidRDefault="008C6273" w:rsidP="005E5324">
            <w:pPr>
              <w:jc w:val="both"/>
              <w:rPr>
                <w:rFonts w:ascii="Arial" w:hAnsi="Arial" w:cs="Arial"/>
              </w:rPr>
            </w:pPr>
            <w:r w:rsidRPr="00815402">
              <w:rPr>
                <w:rFonts w:ascii="Arial" w:hAnsi="Arial" w:cs="Arial"/>
              </w:rPr>
              <w:t>Dirigente Responsabile</w:t>
            </w:r>
          </w:p>
        </w:tc>
        <w:tc>
          <w:tcPr>
            <w:tcW w:w="5409" w:type="dxa"/>
            <w:tcBorders>
              <w:top w:val="single" w:sz="4" w:space="0" w:color="auto"/>
              <w:left w:val="single" w:sz="4" w:space="0" w:color="auto"/>
              <w:bottom w:val="single" w:sz="4" w:space="0" w:color="auto"/>
              <w:right w:val="single" w:sz="4" w:space="0" w:color="auto"/>
            </w:tcBorders>
            <w:hideMark/>
          </w:tcPr>
          <w:p w14:paraId="7614F5EA" w14:textId="77777777" w:rsidR="008C6273" w:rsidRPr="00815402" w:rsidRDefault="008C6273" w:rsidP="005E5324">
            <w:pPr>
              <w:jc w:val="both"/>
              <w:rPr>
                <w:rFonts w:ascii="Arial" w:hAnsi="Arial" w:cs="Arial"/>
              </w:rPr>
            </w:pPr>
            <w:r w:rsidRPr="00815402">
              <w:rPr>
                <w:rFonts w:ascii="Arial" w:hAnsi="Arial" w:cs="Arial"/>
              </w:rPr>
              <w:t>Molino Giuseppe</w:t>
            </w:r>
          </w:p>
        </w:tc>
      </w:tr>
      <w:tr w:rsidR="008C6273" w:rsidRPr="00815402" w14:paraId="635FF639"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18B6EFBF" w14:textId="77777777" w:rsidR="008C6273" w:rsidRPr="00815402" w:rsidRDefault="008C6273" w:rsidP="005E5324">
            <w:pPr>
              <w:jc w:val="both"/>
              <w:rPr>
                <w:rFonts w:ascii="Arial" w:hAnsi="Arial" w:cs="Arial"/>
              </w:rPr>
            </w:pPr>
            <w:r w:rsidRPr="00815402">
              <w:rPr>
                <w:rFonts w:ascii="Arial" w:hAnsi="Arial" w:cs="Arial"/>
              </w:rPr>
              <w:t>Responsabile Tecnico</w:t>
            </w:r>
          </w:p>
        </w:tc>
        <w:tc>
          <w:tcPr>
            <w:tcW w:w="5409" w:type="dxa"/>
            <w:tcBorders>
              <w:top w:val="single" w:sz="4" w:space="0" w:color="auto"/>
              <w:left w:val="single" w:sz="4" w:space="0" w:color="auto"/>
              <w:bottom w:val="single" w:sz="4" w:space="0" w:color="auto"/>
              <w:right w:val="single" w:sz="4" w:space="0" w:color="auto"/>
            </w:tcBorders>
            <w:hideMark/>
          </w:tcPr>
          <w:p w14:paraId="3D182C15" w14:textId="77777777" w:rsidR="008C6273" w:rsidRPr="00815402" w:rsidRDefault="008C6273" w:rsidP="005E5324">
            <w:pPr>
              <w:jc w:val="both"/>
              <w:rPr>
                <w:rFonts w:ascii="Arial" w:hAnsi="Arial" w:cs="Arial"/>
              </w:rPr>
            </w:pPr>
            <w:r w:rsidRPr="00815402">
              <w:rPr>
                <w:rFonts w:ascii="Arial" w:hAnsi="Arial" w:cs="Arial"/>
              </w:rPr>
              <w:t>Breve Carlo</w:t>
            </w:r>
          </w:p>
        </w:tc>
      </w:tr>
      <w:tr w:rsidR="008C6273" w:rsidRPr="00815402" w14:paraId="408CF6D3"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7375C551" w14:textId="77777777" w:rsidR="008C6273" w:rsidRPr="00815402" w:rsidRDefault="008C6273" w:rsidP="005E5324">
            <w:pPr>
              <w:jc w:val="both"/>
              <w:rPr>
                <w:rFonts w:ascii="Arial" w:hAnsi="Arial" w:cs="Arial"/>
              </w:rPr>
            </w:pPr>
            <w:r w:rsidRPr="00815402">
              <w:rPr>
                <w:rFonts w:ascii="Arial" w:hAnsi="Arial" w:cs="Arial"/>
              </w:rPr>
              <w:t>Tecnico</w:t>
            </w:r>
          </w:p>
        </w:tc>
        <w:tc>
          <w:tcPr>
            <w:tcW w:w="5409" w:type="dxa"/>
            <w:tcBorders>
              <w:top w:val="single" w:sz="4" w:space="0" w:color="auto"/>
              <w:left w:val="single" w:sz="4" w:space="0" w:color="auto"/>
              <w:bottom w:val="single" w:sz="4" w:space="0" w:color="auto"/>
              <w:right w:val="single" w:sz="4" w:space="0" w:color="auto"/>
            </w:tcBorders>
            <w:hideMark/>
          </w:tcPr>
          <w:p w14:paraId="081FA1C0" w14:textId="77777777" w:rsidR="008C6273" w:rsidRPr="00815402" w:rsidRDefault="008C6273" w:rsidP="005E5324">
            <w:pPr>
              <w:jc w:val="both"/>
              <w:rPr>
                <w:rFonts w:ascii="Arial" w:hAnsi="Arial" w:cs="Arial"/>
              </w:rPr>
            </w:pPr>
            <w:r w:rsidRPr="00815402">
              <w:rPr>
                <w:rFonts w:ascii="Arial" w:hAnsi="Arial" w:cs="Arial"/>
              </w:rPr>
              <w:t>Russo Giuseppe</w:t>
            </w:r>
          </w:p>
        </w:tc>
      </w:tr>
      <w:tr w:rsidR="008C6273" w:rsidRPr="00815402" w14:paraId="7D7BDC6D"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7AE5DFB4" w14:textId="77777777" w:rsidR="008C6273" w:rsidRPr="00815402" w:rsidRDefault="008C6273" w:rsidP="005E5324">
            <w:pPr>
              <w:jc w:val="both"/>
              <w:rPr>
                <w:rFonts w:ascii="Arial" w:hAnsi="Arial" w:cs="Arial"/>
              </w:rPr>
            </w:pPr>
            <w:r w:rsidRPr="00815402">
              <w:rPr>
                <w:rFonts w:ascii="Arial" w:hAnsi="Arial" w:cs="Arial"/>
              </w:rPr>
              <w:t>Collaboratore Tecnico</w:t>
            </w:r>
          </w:p>
        </w:tc>
        <w:tc>
          <w:tcPr>
            <w:tcW w:w="5409" w:type="dxa"/>
            <w:tcBorders>
              <w:top w:val="single" w:sz="4" w:space="0" w:color="auto"/>
              <w:left w:val="single" w:sz="4" w:space="0" w:color="auto"/>
              <w:bottom w:val="single" w:sz="4" w:space="0" w:color="auto"/>
              <w:right w:val="single" w:sz="4" w:space="0" w:color="auto"/>
            </w:tcBorders>
            <w:hideMark/>
          </w:tcPr>
          <w:p w14:paraId="5FC40189" w14:textId="77777777" w:rsidR="008C6273" w:rsidRPr="00815402" w:rsidRDefault="008C6273" w:rsidP="005E5324">
            <w:pPr>
              <w:jc w:val="both"/>
              <w:rPr>
                <w:rFonts w:ascii="Arial" w:hAnsi="Arial" w:cs="Arial"/>
              </w:rPr>
            </w:pPr>
            <w:r w:rsidRPr="00815402">
              <w:rPr>
                <w:rFonts w:ascii="Arial" w:hAnsi="Arial" w:cs="Arial"/>
              </w:rPr>
              <w:t>Genovese Alessandro</w:t>
            </w:r>
          </w:p>
        </w:tc>
      </w:tr>
      <w:tr w:rsidR="008C6273" w:rsidRPr="00815402" w14:paraId="01BA855A"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13C444E0" w14:textId="77777777" w:rsidR="008C6273" w:rsidRPr="00815402" w:rsidRDefault="008C6273" w:rsidP="005E5324">
            <w:pPr>
              <w:jc w:val="both"/>
              <w:rPr>
                <w:rFonts w:ascii="Arial" w:hAnsi="Arial" w:cs="Arial"/>
              </w:rPr>
            </w:pPr>
            <w:r w:rsidRPr="00815402">
              <w:rPr>
                <w:rFonts w:ascii="Arial" w:hAnsi="Arial" w:cs="Arial"/>
              </w:rPr>
              <w:lastRenderedPageBreak/>
              <w:t>Collaboratore Tecnico</w:t>
            </w:r>
          </w:p>
        </w:tc>
        <w:tc>
          <w:tcPr>
            <w:tcW w:w="5409" w:type="dxa"/>
            <w:tcBorders>
              <w:top w:val="single" w:sz="4" w:space="0" w:color="auto"/>
              <w:left w:val="single" w:sz="4" w:space="0" w:color="auto"/>
              <w:bottom w:val="single" w:sz="4" w:space="0" w:color="auto"/>
              <w:right w:val="single" w:sz="4" w:space="0" w:color="auto"/>
            </w:tcBorders>
            <w:hideMark/>
          </w:tcPr>
          <w:p w14:paraId="6B9301D7" w14:textId="77777777" w:rsidR="008C6273" w:rsidRPr="00815402" w:rsidRDefault="008C6273" w:rsidP="005E5324">
            <w:pPr>
              <w:jc w:val="both"/>
              <w:rPr>
                <w:rFonts w:ascii="Arial" w:hAnsi="Arial" w:cs="Arial"/>
              </w:rPr>
            </w:pPr>
            <w:r w:rsidRPr="00815402">
              <w:rPr>
                <w:rFonts w:ascii="Arial" w:hAnsi="Arial" w:cs="Arial"/>
              </w:rPr>
              <w:t>Suriano Andrea</w:t>
            </w:r>
          </w:p>
        </w:tc>
      </w:tr>
      <w:tr w:rsidR="008C6273" w:rsidRPr="00815402" w14:paraId="05A30DD1"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6B9A8511" w14:textId="77777777" w:rsidR="008C6273" w:rsidRPr="00815402" w:rsidRDefault="008C6273" w:rsidP="005E5324">
            <w:pPr>
              <w:jc w:val="both"/>
              <w:rPr>
                <w:rFonts w:ascii="Arial" w:hAnsi="Arial" w:cs="Arial"/>
              </w:rPr>
            </w:pPr>
            <w:r w:rsidRPr="00815402">
              <w:rPr>
                <w:rFonts w:ascii="Arial" w:hAnsi="Arial" w:cs="Arial"/>
              </w:rPr>
              <w:t>Preparatore Portieri</w:t>
            </w:r>
          </w:p>
        </w:tc>
        <w:tc>
          <w:tcPr>
            <w:tcW w:w="5409" w:type="dxa"/>
            <w:tcBorders>
              <w:top w:val="single" w:sz="4" w:space="0" w:color="auto"/>
              <w:left w:val="single" w:sz="4" w:space="0" w:color="auto"/>
              <w:bottom w:val="single" w:sz="4" w:space="0" w:color="auto"/>
              <w:right w:val="single" w:sz="4" w:space="0" w:color="auto"/>
            </w:tcBorders>
            <w:hideMark/>
          </w:tcPr>
          <w:p w14:paraId="21EFBFF0" w14:textId="77777777" w:rsidR="008C6273" w:rsidRPr="00815402" w:rsidRDefault="008C6273" w:rsidP="005E5324">
            <w:pPr>
              <w:jc w:val="both"/>
              <w:rPr>
                <w:rFonts w:ascii="Arial" w:hAnsi="Arial" w:cs="Arial"/>
              </w:rPr>
            </w:pPr>
            <w:r w:rsidRPr="00815402">
              <w:rPr>
                <w:rFonts w:ascii="Arial" w:hAnsi="Arial" w:cs="Arial"/>
              </w:rPr>
              <w:t>Di Muro Vincenzo</w:t>
            </w:r>
          </w:p>
        </w:tc>
      </w:tr>
      <w:tr w:rsidR="008C6273" w:rsidRPr="00815402" w14:paraId="16BFF054"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5B55C42B" w14:textId="77777777" w:rsidR="008C6273" w:rsidRPr="00815402" w:rsidRDefault="008C6273" w:rsidP="005E5324">
            <w:pPr>
              <w:jc w:val="both"/>
              <w:rPr>
                <w:rFonts w:ascii="Arial" w:hAnsi="Arial" w:cs="Arial"/>
              </w:rPr>
            </w:pPr>
            <w:r w:rsidRPr="00815402">
              <w:rPr>
                <w:rFonts w:ascii="Arial" w:hAnsi="Arial" w:cs="Arial"/>
              </w:rPr>
              <w:t>Preparatore Fisico</w:t>
            </w:r>
          </w:p>
        </w:tc>
        <w:tc>
          <w:tcPr>
            <w:tcW w:w="5409" w:type="dxa"/>
            <w:tcBorders>
              <w:top w:val="single" w:sz="4" w:space="0" w:color="auto"/>
              <w:left w:val="single" w:sz="4" w:space="0" w:color="auto"/>
              <w:bottom w:val="single" w:sz="4" w:space="0" w:color="auto"/>
              <w:right w:val="single" w:sz="4" w:space="0" w:color="auto"/>
            </w:tcBorders>
            <w:hideMark/>
          </w:tcPr>
          <w:p w14:paraId="04539D23" w14:textId="77777777" w:rsidR="008C6273" w:rsidRPr="00815402" w:rsidRDefault="008C6273" w:rsidP="005E5324">
            <w:pPr>
              <w:jc w:val="both"/>
              <w:rPr>
                <w:rFonts w:ascii="Arial" w:hAnsi="Arial" w:cs="Arial"/>
              </w:rPr>
            </w:pPr>
            <w:r w:rsidRPr="00815402">
              <w:rPr>
                <w:rFonts w:ascii="Arial" w:hAnsi="Arial" w:cs="Arial"/>
              </w:rPr>
              <w:t>Florio Ermanno</w:t>
            </w:r>
          </w:p>
        </w:tc>
      </w:tr>
      <w:tr w:rsidR="008C6273" w:rsidRPr="00815402" w14:paraId="3B54FE28"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5C738B39" w14:textId="77777777" w:rsidR="008C6273" w:rsidRPr="00815402" w:rsidRDefault="008C6273" w:rsidP="005E5324">
            <w:pPr>
              <w:jc w:val="both"/>
              <w:rPr>
                <w:rFonts w:ascii="Arial" w:hAnsi="Arial" w:cs="Arial"/>
              </w:rPr>
            </w:pPr>
            <w:r w:rsidRPr="00815402">
              <w:rPr>
                <w:rFonts w:ascii="Arial" w:hAnsi="Arial" w:cs="Arial"/>
              </w:rPr>
              <w:t>Medico</w:t>
            </w:r>
          </w:p>
        </w:tc>
        <w:tc>
          <w:tcPr>
            <w:tcW w:w="5409" w:type="dxa"/>
            <w:tcBorders>
              <w:top w:val="single" w:sz="4" w:space="0" w:color="auto"/>
              <w:left w:val="single" w:sz="4" w:space="0" w:color="auto"/>
              <w:bottom w:val="single" w:sz="4" w:space="0" w:color="auto"/>
              <w:right w:val="single" w:sz="4" w:space="0" w:color="auto"/>
            </w:tcBorders>
            <w:hideMark/>
          </w:tcPr>
          <w:p w14:paraId="57B0F933" w14:textId="77777777" w:rsidR="008C6273" w:rsidRPr="00815402" w:rsidRDefault="008C6273" w:rsidP="005E5324">
            <w:pPr>
              <w:jc w:val="both"/>
              <w:rPr>
                <w:rFonts w:ascii="Arial" w:hAnsi="Arial" w:cs="Arial"/>
              </w:rPr>
            </w:pPr>
            <w:r w:rsidRPr="00815402">
              <w:rPr>
                <w:rFonts w:ascii="Arial" w:hAnsi="Arial" w:cs="Arial"/>
              </w:rPr>
              <w:t>Calabretta Angelo</w:t>
            </w:r>
          </w:p>
        </w:tc>
      </w:tr>
      <w:tr w:rsidR="008C6273" w:rsidRPr="00815402" w14:paraId="365E89A3" w14:textId="77777777" w:rsidTr="005E5324">
        <w:tc>
          <w:tcPr>
            <w:tcW w:w="4219" w:type="dxa"/>
            <w:tcBorders>
              <w:top w:val="single" w:sz="4" w:space="0" w:color="auto"/>
              <w:left w:val="single" w:sz="4" w:space="0" w:color="auto"/>
              <w:bottom w:val="single" w:sz="4" w:space="0" w:color="auto"/>
              <w:right w:val="single" w:sz="4" w:space="0" w:color="auto"/>
            </w:tcBorders>
            <w:hideMark/>
          </w:tcPr>
          <w:p w14:paraId="46A71C33" w14:textId="77777777" w:rsidR="008C6273" w:rsidRPr="00815402" w:rsidRDefault="008C6273" w:rsidP="005E5324">
            <w:pPr>
              <w:jc w:val="both"/>
              <w:rPr>
                <w:rFonts w:ascii="Arial" w:hAnsi="Arial" w:cs="Arial"/>
              </w:rPr>
            </w:pPr>
            <w:r w:rsidRPr="00815402">
              <w:rPr>
                <w:rFonts w:ascii="Arial" w:hAnsi="Arial" w:cs="Arial"/>
              </w:rPr>
              <w:t>Fisioterapista</w:t>
            </w:r>
          </w:p>
        </w:tc>
        <w:tc>
          <w:tcPr>
            <w:tcW w:w="5409" w:type="dxa"/>
            <w:tcBorders>
              <w:top w:val="single" w:sz="4" w:space="0" w:color="auto"/>
              <w:left w:val="single" w:sz="4" w:space="0" w:color="auto"/>
              <w:bottom w:val="single" w:sz="4" w:space="0" w:color="auto"/>
              <w:right w:val="single" w:sz="4" w:space="0" w:color="auto"/>
            </w:tcBorders>
            <w:hideMark/>
          </w:tcPr>
          <w:p w14:paraId="13F197F0" w14:textId="77777777" w:rsidR="008C6273" w:rsidRPr="00815402" w:rsidRDefault="008C6273" w:rsidP="005E5324">
            <w:pPr>
              <w:jc w:val="both"/>
              <w:rPr>
                <w:rFonts w:ascii="Arial" w:hAnsi="Arial" w:cs="Arial"/>
              </w:rPr>
            </w:pPr>
            <w:r w:rsidRPr="00815402">
              <w:rPr>
                <w:rFonts w:ascii="Arial" w:hAnsi="Arial" w:cs="Arial"/>
              </w:rPr>
              <w:t>Barbagallo Salvatore</w:t>
            </w:r>
          </w:p>
        </w:tc>
      </w:tr>
      <w:tr w:rsidR="008C6273" w:rsidRPr="00815402" w14:paraId="105D42AC" w14:textId="77777777" w:rsidTr="005E5324">
        <w:tc>
          <w:tcPr>
            <w:tcW w:w="4219" w:type="dxa"/>
            <w:tcBorders>
              <w:top w:val="single" w:sz="4" w:space="0" w:color="auto"/>
              <w:left w:val="single" w:sz="4" w:space="0" w:color="auto"/>
              <w:bottom w:val="single" w:sz="4" w:space="0" w:color="auto"/>
              <w:right w:val="single" w:sz="4" w:space="0" w:color="auto"/>
            </w:tcBorders>
          </w:tcPr>
          <w:p w14:paraId="63D2F593" w14:textId="77777777" w:rsidR="008C6273" w:rsidRPr="00815402" w:rsidRDefault="008C6273" w:rsidP="005E5324">
            <w:pPr>
              <w:jc w:val="both"/>
              <w:rPr>
                <w:rFonts w:ascii="Arial" w:hAnsi="Arial" w:cs="Arial"/>
              </w:rPr>
            </w:pPr>
            <w:r w:rsidRPr="00815402">
              <w:rPr>
                <w:rFonts w:ascii="Arial" w:hAnsi="Arial" w:cs="Arial"/>
              </w:rPr>
              <w:t>Segretario</w:t>
            </w:r>
          </w:p>
        </w:tc>
        <w:tc>
          <w:tcPr>
            <w:tcW w:w="5409" w:type="dxa"/>
            <w:tcBorders>
              <w:top w:val="single" w:sz="4" w:space="0" w:color="auto"/>
              <w:left w:val="single" w:sz="4" w:space="0" w:color="auto"/>
              <w:bottom w:val="single" w:sz="4" w:space="0" w:color="auto"/>
              <w:right w:val="single" w:sz="4" w:space="0" w:color="auto"/>
            </w:tcBorders>
          </w:tcPr>
          <w:p w14:paraId="2F23ED8F" w14:textId="77777777" w:rsidR="008C6273" w:rsidRPr="00815402" w:rsidRDefault="008C6273" w:rsidP="005E5324">
            <w:pPr>
              <w:jc w:val="both"/>
              <w:rPr>
                <w:rFonts w:ascii="Arial" w:hAnsi="Arial" w:cs="Arial"/>
              </w:rPr>
            </w:pPr>
            <w:r w:rsidRPr="00815402">
              <w:rPr>
                <w:rFonts w:ascii="Arial" w:hAnsi="Arial" w:cs="Arial"/>
              </w:rPr>
              <w:t>La Parola Francesco Paolo</w:t>
            </w:r>
          </w:p>
        </w:tc>
      </w:tr>
    </w:tbl>
    <w:p w14:paraId="64D36B0B" w14:textId="77777777" w:rsidR="008C6273" w:rsidRPr="00815402" w:rsidRDefault="008C6273" w:rsidP="008C6273">
      <w:pPr>
        <w:jc w:val="both"/>
        <w:rPr>
          <w:rFonts w:ascii="Arial" w:hAnsi="Arial" w:cs="Arial"/>
        </w:rPr>
      </w:pPr>
    </w:p>
    <w:p w14:paraId="1DBE656E" w14:textId="77777777" w:rsidR="008C6273" w:rsidRPr="00815402" w:rsidRDefault="008C6273" w:rsidP="008C6273">
      <w:pPr>
        <w:jc w:val="both"/>
      </w:pPr>
      <w:r w:rsidRPr="00815402">
        <w:rPr>
          <w:rFonts w:ascii="Arial" w:hAnsi="Arial" w:cs="Arial"/>
        </w:rPr>
        <w:t>I predetti calciatori dovranno presentarsi</w:t>
      </w:r>
      <w:r w:rsidRPr="00815402">
        <w:rPr>
          <w:rFonts w:ascii="Arial" w:hAnsi="Arial" w:cs="Arial"/>
          <w:b/>
        </w:rPr>
        <w:t xml:space="preserve"> alle ore 13.30 presso il campo sportivo Comunale di Calascibetta (EN)</w:t>
      </w:r>
      <w:r w:rsidRPr="00815402">
        <w:rPr>
          <w:rFonts w:ascii="Arial" w:hAnsi="Arial" w:cs="Arial"/>
        </w:rPr>
        <w:t xml:space="preserve">, muniti </w:t>
      </w:r>
      <w:r w:rsidRPr="00815402">
        <w:rPr>
          <w:rFonts w:ascii="Arial" w:hAnsi="Arial" w:cs="Arial"/>
          <w:b/>
        </w:rPr>
        <w:t>degli indumenti sportivi</w:t>
      </w:r>
      <w:r w:rsidRPr="00815402">
        <w:rPr>
          <w:rFonts w:ascii="Arial" w:hAnsi="Arial" w:cs="Arial"/>
        </w:rPr>
        <w:t xml:space="preserve"> </w:t>
      </w:r>
      <w:r w:rsidRPr="00815402">
        <w:rPr>
          <w:rFonts w:ascii="Arial" w:hAnsi="Arial" w:cs="Arial"/>
          <w:b/>
        </w:rPr>
        <w:t>(parastinchi compresi</w:t>
      </w:r>
      <w:r w:rsidRPr="00815402">
        <w:rPr>
          <w:rFonts w:ascii="Arial" w:hAnsi="Arial" w:cs="Arial"/>
        </w:rPr>
        <w:t xml:space="preserve">) e di un valido </w:t>
      </w:r>
      <w:r w:rsidRPr="00815402">
        <w:rPr>
          <w:rFonts w:ascii="Arial" w:hAnsi="Arial" w:cs="Arial"/>
          <w:b/>
        </w:rPr>
        <w:t>documento di riconoscimento</w:t>
      </w:r>
      <w:r w:rsidRPr="00815402">
        <w:rPr>
          <w:rFonts w:ascii="Arial" w:hAnsi="Arial" w:cs="Arial"/>
        </w:rPr>
        <w:t xml:space="preserve">. </w:t>
      </w:r>
    </w:p>
    <w:p w14:paraId="2C45FE09" w14:textId="77777777" w:rsidR="008C6273" w:rsidRPr="00815402" w:rsidRDefault="008C6273" w:rsidP="008C6273">
      <w:pPr>
        <w:jc w:val="both"/>
        <w:rPr>
          <w:rFonts w:ascii="Arial" w:hAnsi="Arial" w:cs="Arial"/>
          <w:b/>
        </w:rPr>
      </w:pPr>
      <w:r w:rsidRPr="00815402">
        <w:rPr>
          <w:rFonts w:ascii="Arial" w:hAnsi="Arial" w:cs="Arial"/>
          <w:b/>
        </w:rPr>
        <w:t xml:space="preserve">Non possono prendere parte alla gara i calciatori il cui valido certificato medico non è agli atti della Società, come previsto dall’art. 43, punto 4) N.O.I.F.. </w:t>
      </w:r>
    </w:p>
    <w:p w14:paraId="142F6747" w14:textId="77777777" w:rsidR="008C6273" w:rsidRPr="006E342A" w:rsidRDefault="008C6273" w:rsidP="008C6273">
      <w:pPr>
        <w:jc w:val="both"/>
        <w:rPr>
          <w:rFonts w:ascii="Arial" w:hAnsi="Arial" w:cs="Arial"/>
          <w:b/>
          <w:smallCaps/>
          <w:sz w:val="24"/>
          <w:szCs w:val="24"/>
        </w:rPr>
      </w:pPr>
      <w:r w:rsidRPr="006E342A">
        <w:rPr>
          <w:rFonts w:ascii="Arial" w:hAnsi="Arial" w:cs="Arial"/>
          <w:b/>
          <w:smallCaps/>
          <w:sz w:val="24"/>
          <w:szCs w:val="24"/>
        </w:rPr>
        <w:t>I predetti calciatori sono, comunque, invitati a produrre copia del superiore certificato medico se non precedentemente consegnato.</w:t>
      </w:r>
    </w:p>
    <w:p w14:paraId="7999D79F" w14:textId="77777777" w:rsidR="008C6273" w:rsidRPr="006E342A" w:rsidRDefault="008C6273" w:rsidP="008C6273">
      <w:pPr>
        <w:jc w:val="both"/>
        <w:rPr>
          <w:rFonts w:ascii="Arial" w:hAnsi="Arial" w:cs="Arial"/>
          <w:b/>
        </w:rPr>
      </w:pPr>
      <w:r w:rsidRPr="006E342A">
        <w:rPr>
          <w:rFonts w:ascii="Arial" w:hAnsi="Arial" w:cs="Arial"/>
          <w:b/>
        </w:rPr>
        <w:t>I calciatori convocati, impossibilitati a prendere parte al raduno, dovranno comunicare l’assenza specificandone la motivazione, entro Martedì 8 Aprile 2025, all’indirizzo mail: g.cutrera@lnd.it.</w:t>
      </w:r>
    </w:p>
    <w:p w14:paraId="1DF1DDE2" w14:textId="77777777" w:rsidR="008C6273" w:rsidRPr="006E342A" w:rsidRDefault="008C6273" w:rsidP="008C6273">
      <w:pPr>
        <w:jc w:val="both"/>
        <w:rPr>
          <w:rFonts w:ascii="Arial" w:hAnsi="Arial" w:cs="Arial"/>
        </w:rPr>
      </w:pPr>
      <w:r w:rsidRPr="006E342A">
        <w:rPr>
          <w:rFonts w:ascii="Arial" w:hAnsi="Arial" w:cs="Arial"/>
          <w:b/>
        </w:rPr>
        <w:t>Si fa inoltre, presente, che la mancata partecipazione di un calciatore all’attività della Rappresentativa Regionale comporterà l’applicazione delle sanzioni previste dall’art. 76, comma 2, delle N.O.I.F.</w:t>
      </w:r>
    </w:p>
    <w:p w14:paraId="62D9E8F6" w14:textId="77777777" w:rsidR="008C6273" w:rsidRDefault="008C6273" w:rsidP="008C6273">
      <w:pPr>
        <w:rPr>
          <w:rFonts w:ascii="Arial" w:hAnsi="Arial" w:cs="Arial"/>
        </w:rPr>
      </w:pPr>
    </w:p>
    <w:p w14:paraId="5534CB46" w14:textId="77777777" w:rsidR="00D92738" w:rsidRPr="006E342A" w:rsidRDefault="00D92738" w:rsidP="00D92738">
      <w:pPr>
        <w:rPr>
          <w:rFonts w:ascii="Arial" w:hAnsi="Arial" w:cs="Arial"/>
        </w:rPr>
      </w:pPr>
    </w:p>
    <w:p w14:paraId="656720AF" w14:textId="77777777" w:rsidR="00D92738" w:rsidRDefault="00D92738" w:rsidP="00D92738">
      <w:pPr>
        <w:rPr>
          <w:rFonts w:ascii="Arial" w:hAnsi="Arial" w:cs="Arial"/>
          <w:b/>
          <w:color w:val="00B050"/>
          <w:sz w:val="48"/>
          <w:szCs w:val="48"/>
          <w:u w:val="single"/>
        </w:rPr>
      </w:pPr>
      <w:r>
        <w:rPr>
          <w:rFonts w:ascii="Arial" w:hAnsi="Arial" w:cs="Arial"/>
          <w:b/>
          <w:color w:val="00B050"/>
          <w:sz w:val="48"/>
          <w:szCs w:val="48"/>
          <w:u w:val="single"/>
        </w:rPr>
        <w:t>CALCIO A 5 MASCHILE e FEMMINILE</w:t>
      </w:r>
    </w:p>
    <w:p w14:paraId="405DB4C3" w14:textId="77777777" w:rsidR="00D92738" w:rsidRDefault="00D92738" w:rsidP="00D92738">
      <w:pPr>
        <w:jc w:val="both"/>
        <w:rPr>
          <w:rFonts w:ascii="Arial" w:hAnsi="Arial" w:cs="Arial"/>
        </w:rPr>
      </w:pPr>
    </w:p>
    <w:p w14:paraId="65EC78DA" w14:textId="77777777" w:rsidR="00D92738" w:rsidRDefault="00D92738" w:rsidP="00D92738">
      <w:pPr>
        <w:jc w:val="center"/>
        <w:rPr>
          <w:rFonts w:ascii="Arial" w:hAnsi="Arial" w:cs="Arial"/>
          <w:b/>
          <w:sz w:val="44"/>
          <w:szCs w:val="44"/>
        </w:rPr>
      </w:pPr>
      <w:hyperlink r:id="rId60" w:history="1">
        <w:r>
          <w:rPr>
            <w:rStyle w:val="Collegamentoipertestuale"/>
            <w:rFonts w:ascii="Arial" w:hAnsi="Arial" w:cs="Arial"/>
            <w:b/>
            <w:sz w:val="44"/>
            <w:szCs w:val="44"/>
            <w:highlight w:val="yellow"/>
          </w:rPr>
          <w:t>sicilia.dr5@lnd.it</w:t>
        </w:r>
      </w:hyperlink>
    </w:p>
    <w:p w14:paraId="3BE51F22" w14:textId="77777777" w:rsidR="00D92738" w:rsidRDefault="00D92738" w:rsidP="00D92738">
      <w:pPr>
        <w:rPr>
          <w:rFonts w:ascii="Arial" w:hAnsi="Arial" w:cs="Arial"/>
        </w:rPr>
      </w:pPr>
    </w:p>
    <w:p w14:paraId="5FE83052" w14:textId="77777777" w:rsidR="00D92738" w:rsidRDefault="00D92738" w:rsidP="00D92738">
      <w:pPr>
        <w:rPr>
          <w:rFonts w:ascii="Arial" w:hAnsi="Arial" w:cs="Arial"/>
        </w:rPr>
      </w:pPr>
    </w:p>
    <w:p w14:paraId="699292E0" w14:textId="77777777" w:rsidR="00D92738" w:rsidRPr="004B7345" w:rsidRDefault="00D92738" w:rsidP="00D92738">
      <w:pPr>
        <w:shd w:val="clear" w:color="auto" w:fill="E2EFD9"/>
        <w:rPr>
          <w:rFonts w:ascii="Arial" w:hAnsi="Arial" w:cs="Arial"/>
          <w:b/>
          <w:bCs/>
          <w:sz w:val="32"/>
          <w:szCs w:val="32"/>
          <w:u w:val="single"/>
        </w:rPr>
      </w:pPr>
      <w:r w:rsidRPr="004B7345">
        <w:rPr>
          <w:rFonts w:ascii="Arial" w:hAnsi="Arial" w:cs="Arial"/>
          <w:b/>
          <w:bCs/>
          <w:sz w:val="32"/>
          <w:szCs w:val="32"/>
          <w:u w:val="single"/>
        </w:rPr>
        <w:t>RAPPRESENTATIVA REGIONALE UNDER 19</w:t>
      </w:r>
    </w:p>
    <w:p w14:paraId="37199A74" w14:textId="77777777" w:rsidR="00D92738" w:rsidRPr="004B7345" w:rsidRDefault="00D92738" w:rsidP="00D92738">
      <w:pPr>
        <w:jc w:val="both"/>
        <w:rPr>
          <w:rFonts w:ascii="Arial" w:hAnsi="Arial" w:cs="Arial"/>
        </w:rPr>
      </w:pPr>
      <w:r w:rsidRPr="004B7345">
        <w:rPr>
          <w:rFonts w:ascii="Arial" w:hAnsi="Arial" w:cs="Arial"/>
        </w:rPr>
        <w:t xml:space="preserve">Per una gara amichevole della </w:t>
      </w:r>
      <w:r w:rsidRPr="004B7345">
        <w:rPr>
          <w:rFonts w:ascii="Arial" w:hAnsi="Arial" w:cs="Arial"/>
          <w:b/>
          <w:bCs/>
        </w:rPr>
        <w:t xml:space="preserve">Rappresentativa Regionale Maschile Under 19 </w:t>
      </w:r>
      <w:r w:rsidRPr="004B7345">
        <w:rPr>
          <w:rFonts w:ascii="Arial" w:hAnsi="Arial" w:cs="Arial"/>
        </w:rPr>
        <w:t xml:space="preserve">con la Società </w:t>
      </w:r>
      <w:proofErr w:type="spellStart"/>
      <w:r w:rsidRPr="004B7345">
        <w:rPr>
          <w:rFonts w:ascii="Arial" w:hAnsi="Arial" w:cs="Arial"/>
        </w:rPr>
        <w:t>Villaurea</w:t>
      </w:r>
      <w:proofErr w:type="spellEnd"/>
      <w:r w:rsidRPr="004B7345">
        <w:rPr>
          <w:rFonts w:ascii="Arial" w:hAnsi="Arial" w:cs="Arial"/>
        </w:rPr>
        <w:t xml:space="preserve"> </w:t>
      </w:r>
      <w:proofErr w:type="spellStart"/>
      <w:r w:rsidRPr="004B7345">
        <w:rPr>
          <w:rFonts w:ascii="Arial" w:hAnsi="Arial" w:cs="Arial"/>
        </w:rPr>
        <w:t>Asd</w:t>
      </w:r>
      <w:proofErr w:type="spellEnd"/>
      <w:r w:rsidRPr="004B7345">
        <w:rPr>
          <w:rFonts w:ascii="Arial" w:hAnsi="Arial" w:cs="Arial"/>
        </w:rPr>
        <w:t xml:space="preserve">, in preparazione al Torneo delle Regioni, i seguenti calciatori sono convocati </w:t>
      </w:r>
      <w:r w:rsidRPr="004B7345">
        <w:rPr>
          <w:rFonts w:ascii="Arial" w:hAnsi="Arial" w:cs="Arial"/>
          <w:b/>
          <w:bCs/>
        </w:rPr>
        <w:t>giovedì 10/04/2025</w:t>
      </w:r>
      <w:r w:rsidRPr="004B7345">
        <w:rPr>
          <w:rFonts w:ascii="Arial" w:hAnsi="Arial" w:cs="Arial"/>
        </w:rPr>
        <w:t xml:space="preserve"> alle ore </w:t>
      </w:r>
      <w:r w:rsidRPr="004B7345">
        <w:rPr>
          <w:rFonts w:ascii="Arial" w:hAnsi="Arial" w:cs="Arial"/>
          <w:b/>
          <w:bCs/>
        </w:rPr>
        <w:t>18,30</w:t>
      </w:r>
      <w:r w:rsidRPr="004B7345">
        <w:rPr>
          <w:rFonts w:ascii="Arial" w:hAnsi="Arial" w:cs="Arial"/>
        </w:rPr>
        <w:t> presso il campo "</w:t>
      </w:r>
      <w:proofErr w:type="spellStart"/>
      <w:r w:rsidRPr="004B7345">
        <w:rPr>
          <w:rFonts w:ascii="Arial" w:hAnsi="Arial" w:cs="Arial"/>
          <w:b/>
          <w:bCs/>
        </w:rPr>
        <w:t>Paladonbosco</w:t>
      </w:r>
      <w:proofErr w:type="spellEnd"/>
      <w:r w:rsidRPr="004B7345">
        <w:rPr>
          <w:rFonts w:ascii="Arial" w:hAnsi="Arial" w:cs="Arial"/>
        </w:rPr>
        <w:t>", via S. Domenico Savio n° 4, Palermo,  provvisti di indumenti sportivi idonei per la gara amichevole :</w:t>
      </w:r>
    </w:p>
    <w:p w14:paraId="6C473060" w14:textId="77777777" w:rsidR="00D92738" w:rsidRDefault="00D92738" w:rsidP="00D92738">
      <w:pPr>
        <w:rPr>
          <w:rFonts w:ascii="Arial" w:hAnsi="Arial" w:cs="Arial"/>
        </w:rPr>
      </w:pPr>
    </w:p>
    <w:p w14:paraId="0217C3B9" w14:textId="77777777" w:rsidR="00D92738" w:rsidRPr="004B7345" w:rsidRDefault="00D92738" w:rsidP="00D92738">
      <w:pPr>
        <w:rPr>
          <w:rFonts w:ascii="Arial" w:hAnsi="Arial" w:cs="Arial"/>
        </w:rPr>
      </w:pPr>
    </w:p>
    <w:p w14:paraId="64BC3299" w14:textId="77777777" w:rsidR="00D92738" w:rsidRPr="006E342A" w:rsidRDefault="00D92738" w:rsidP="00D92738">
      <w:pPr>
        <w:rPr>
          <w:rFonts w:ascii="Arial" w:hAnsi="Arial" w:cs="Arial"/>
          <w:sz w:val="24"/>
          <w:szCs w:val="24"/>
        </w:rPr>
      </w:pPr>
      <w:r w:rsidRPr="006E342A">
        <w:rPr>
          <w:rFonts w:ascii="Arial" w:hAnsi="Arial" w:cs="Arial"/>
          <w:b/>
          <w:bCs/>
          <w:sz w:val="24"/>
          <w:szCs w:val="24"/>
          <w:u w:val="single"/>
        </w:rPr>
        <w:t>RAPPRESENTATIVA UNDER 19 (ORE 18,30)</w:t>
      </w:r>
    </w:p>
    <w:p w14:paraId="22EDFFBD" w14:textId="77777777" w:rsidR="00D92738" w:rsidRPr="004B7345" w:rsidRDefault="00D92738" w:rsidP="00D92738">
      <w:pPr>
        <w:rPr>
          <w:rFonts w:ascii="Arial" w:hAnsi="Arial" w:cs="Arial"/>
        </w:rPr>
      </w:pPr>
      <w:r w:rsidRPr="004B7345">
        <w:rPr>
          <w:rFonts w:ascii="Arial" w:hAnsi="Arial" w:cs="Arial"/>
          <w:b/>
          <w:bCs/>
        </w:rPr>
        <w:t>CITTÀ DI CANICATTÌ </w:t>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Brancato Carlo </w:t>
      </w:r>
    </w:p>
    <w:p w14:paraId="1F78AC36" w14:textId="77777777" w:rsidR="00D92738" w:rsidRPr="004B7345" w:rsidRDefault="00D92738" w:rsidP="00D92738">
      <w:pPr>
        <w:rPr>
          <w:rFonts w:ascii="Arial" w:hAnsi="Arial" w:cs="Arial"/>
        </w:rPr>
      </w:pPr>
      <w:r w:rsidRPr="00D92738">
        <w:rPr>
          <w:rFonts w:ascii="Arial" w:hAnsi="Arial" w:cs="Arial"/>
          <w:b/>
          <w:bCs/>
          <w:highlight w:val="yellow"/>
        </w:rPr>
        <w:t>CITTÀ DI LEONFORTE </w:t>
      </w:r>
      <w:r w:rsidRPr="00D92738">
        <w:rPr>
          <w:rFonts w:ascii="Arial" w:hAnsi="Arial" w:cs="Arial"/>
          <w:b/>
          <w:bCs/>
          <w:highlight w:val="yellow"/>
        </w:rPr>
        <w:tab/>
      </w:r>
      <w:r w:rsidRPr="00D92738">
        <w:rPr>
          <w:rFonts w:ascii="Arial" w:hAnsi="Arial" w:cs="Arial"/>
          <w:b/>
          <w:bCs/>
          <w:highlight w:val="yellow"/>
        </w:rPr>
        <w:tab/>
      </w:r>
      <w:r w:rsidRPr="00D92738">
        <w:rPr>
          <w:rFonts w:ascii="Arial" w:hAnsi="Arial" w:cs="Arial"/>
          <w:b/>
          <w:bCs/>
          <w:highlight w:val="yellow"/>
        </w:rPr>
        <w:tab/>
      </w:r>
      <w:r w:rsidRPr="00D92738">
        <w:rPr>
          <w:rFonts w:ascii="Arial" w:hAnsi="Arial" w:cs="Arial"/>
          <w:highlight w:val="yellow"/>
        </w:rPr>
        <w:t>Saine Malik</w:t>
      </w:r>
      <w:r w:rsidRPr="004B7345">
        <w:rPr>
          <w:rFonts w:ascii="Arial" w:hAnsi="Arial" w:cs="Arial"/>
        </w:rPr>
        <w:t> </w:t>
      </w:r>
    </w:p>
    <w:p w14:paraId="73735015" w14:textId="77777777" w:rsidR="00D92738" w:rsidRPr="004B7345" w:rsidRDefault="00D92738" w:rsidP="00D92738">
      <w:pPr>
        <w:rPr>
          <w:rFonts w:ascii="Arial" w:hAnsi="Arial" w:cs="Arial"/>
        </w:rPr>
      </w:pPr>
      <w:r w:rsidRPr="004B7345">
        <w:rPr>
          <w:rFonts w:ascii="Arial" w:hAnsi="Arial" w:cs="Arial"/>
          <w:b/>
          <w:bCs/>
        </w:rPr>
        <w:t>FUTSAL FERLA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Cassarino Sebastiano </w:t>
      </w:r>
    </w:p>
    <w:p w14:paraId="29D425E0" w14:textId="77777777" w:rsidR="00D92738" w:rsidRPr="004B7345" w:rsidRDefault="00D92738" w:rsidP="00D92738">
      <w:pPr>
        <w:rPr>
          <w:rFonts w:ascii="Arial" w:hAnsi="Arial" w:cs="Arial"/>
        </w:rPr>
      </w:pPr>
      <w:r w:rsidRPr="004B7345">
        <w:rPr>
          <w:rFonts w:ascii="Arial" w:hAnsi="Arial" w:cs="Arial"/>
          <w:b/>
          <w:bCs/>
        </w:rPr>
        <w:t>FUTSAL PALAGONIA </w:t>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Incontro Davide </w:t>
      </w:r>
    </w:p>
    <w:p w14:paraId="4ABDB9BF" w14:textId="77777777" w:rsidR="00D92738" w:rsidRPr="004B7345" w:rsidRDefault="00D92738" w:rsidP="00D92738">
      <w:pPr>
        <w:rPr>
          <w:rFonts w:ascii="Arial" w:hAnsi="Arial" w:cs="Arial"/>
        </w:rPr>
      </w:pPr>
      <w:r w:rsidRPr="004B7345">
        <w:rPr>
          <w:rFonts w:ascii="Arial" w:hAnsi="Arial" w:cs="Arial"/>
          <w:b/>
          <w:bCs/>
        </w:rPr>
        <w:t>ME.TA. SPORT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Occhipinti Giovanni </w:t>
      </w:r>
    </w:p>
    <w:p w14:paraId="6B8BB724" w14:textId="77777777" w:rsidR="00D92738" w:rsidRPr="004B7345" w:rsidRDefault="00D92738" w:rsidP="00D92738">
      <w:pPr>
        <w:rPr>
          <w:rFonts w:ascii="Arial" w:hAnsi="Arial" w:cs="Arial"/>
        </w:rPr>
      </w:pPr>
      <w:r w:rsidRPr="004B7345">
        <w:rPr>
          <w:rFonts w:ascii="Arial" w:hAnsi="Arial" w:cs="Arial"/>
          <w:b/>
          <w:bCs/>
        </w:rPr>
        <w:t>ORATORIO SAN VINCENZO </w:t>
      </w:r>
      <w:r>
        <w:rPr>
          <w:rFonts w:ascii="Arial" w:hAnsi="Arial" w:cs="Arial"/>
          <w:b/>
          <w:bCs/>
        </w:rPr>
        <w:tab/>
      </w:r>
      <w:r>
        <w:rPr>
          <w:rFonts w:ascii="Arial" w:hAnsi="Arial" w:cs="Arial"/>
          <w:b/>
          <w:bCs/>
        </w:rPr>
        <w:tab/>
      </w:r>
      <w:r w:rsidRPr="004B7345">
        <w:rPr>
          <w:rFonts w:ascii="Arial" w:hAnsi="Arial" w:cs="Arial"/>
        </w:rPr>
        <w:t>Catanzaro Gaetano </w:t>
      </w:r>
    </w:p>
    <w:p w14:paraId="69FDC95A" w14:textId="77777777" w:rsidR="00D92738" w:rsidRPr="004B7345" w:rsidRDefault="00D92738" w:rsidP="00D92738">
      <w:pPr>
        <w:rPr>
          <w:rFonts w:ascii="Arial" w:hAnsi="Arial" w:cs="Arial"/>
        </w:rPr>
      </w:pPr>
      <w:r w:rsidRPr="004B7345">
        <w:rPr>
          <w:rFonts w:ascii="Arial" w:hAnsi="Arial" w:cs="Arial"/>
          <w:b/>
          <w:bCs/>
        </w:rPr>
        <w:t>PALERMO FUTSAL EIGHTYNIN </w:t>
      </w:r>
      <w:r>
        <w:rPr>
          <w:rFonts w:ascii="Arial" w:hAnsi="Arial" w:cs="Arial"/>
          <w:b/>
          <w:bCs/>
        </w:rPr>
        <w:tab/>
      </w:r>
      <w:r>
        <w:rPr>
          <w:rFonts w:ascii="Arial" w:hAnsi="Arial" w:cs="Arial"/>
          <w:b/>
          <w:bCs/>
        </w:rPr>
        <w:tab/>
      </w:r>
      <w:r w:rsidRPr="004B7345">
        <w:rPr>
          <w:rFonts w:ascii="Arial" w:hAnsi="Arial" w:cs="Arial"/>
        </w:rPr>
        <w:t>Grammatica Alessio </w:t>
      </w:r>
    </w:p>
    <w:p w14:paraId="4822637A" w14:textId="77777777" w:rsidR="00D92738" w:rsidRPr="004B7345" w:rsidRDefault="00D92738" w:rsidP="00D92738">
      <w:pPr>
        <w:rPr>
          <w:rFonts w:ascii="Arial" w:hAnsi="Arial" w:cs="Arial"/>
        </w:rPr>
      </w:pPr>
      <w:r w:rsidRPr="004B7345">
        <w:rPr>
          <w:rFonts w:ascii="Arial" w:hAnsi="Arial" w:cs="Arial"/>
          <w:b/>
          <w:bCs/>
        </w:rPr>
        <w:t>PGS VIGOR SAN CATALDO </w:t>
      </w:r>
      <w:r>
        <w:rPr>
          <w:rFonts w:ascii="Arial" w:hAnsi="Arial" w:cs="Arial"/>
          <w:b/>
          <w:bCs/>
        </w:rPr>
        <w:tab/>
      </w:r>
      <w:r>
        <w:rPr>
          <w:rFonts w:ascii="Arial" w:hAnsi="Arial" w:cs="Arial"/>
          <w:b/>
          <w:bCs/>
        </w:rPr>
        <w:tab/>
      </w:r>
      <w:r w:rsidRPr="004B7345">
        <w:rPr>
          <w:rFonts w:ascii="Arial" w:hAnsi="Arial" w:cs="Arial"/>
        </w:rPr>
        <w:t>Macaluso Giorgio e Toscano Alessandro </w:t>
      </w:r>
    </w:p>
    <w:p w14:paraId="6A4F1ABB" w14:textId="77777777" w:rsidR="00D92738" w:rsidRPr="004B7345" w:rsidRDefault="00D92738" w:rsidP="00D92738">
      <w:pPr>
        <w:rPr>
          <w:rFonts w:ascii="Arial" w:hAnsi="Arial" w:cs="Arial"/>
        </w:rPr>
      </w:pPr>
      <w:r w:rsidRPr="004B7345">
        <w:rPr>
          <w:rFonts w:ascii="Arial" w:hAnsi="Arial" w:cs="Arial"/>
          <w:b/>
          <w:bCs/>
        </w:rPr>
        <w:t>PIOPPO FUTSAL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Terzo Gabriele </w:t>
      </w:r>
    </w:p>
    <w:p w14:paraId="77C168D9" w14:textId="77777777" w:rsidR="00D92738" w:rsidRPr="004B7345" w:rsidRDefault="00D92738" w:rsidP="00D92738">
      <w:pPr>
        <w:rPr>
          <w:rFonts w:ascii="Arial" w:hAnsi="Arial" w:cs="Arial"/>
        </w:rPr>
      </w:pPr>
      <w:r w:rsidRPr="00D92738">
        <w:rPr>
          <w:rFonts w:ascii="Arial" w:hAnsi="Arial" w:cs="Arial"/>
          <w:b/>
          <w:bCs/>
          <w:highlight w:val="yellow"/>
        </w:rPr>
        <w:t>POLISPORTIVA NICOSIA </w:t>
      </w:r>
      <w:r w:rsidRPr="00D92738">
        <w:rPr>
          <w:rFonts w:ascii="Arial" w:hAnsi="Arial" w:cs="Arial"/>
          <w:b/>
          <w:bCs/>
          <w:highlight w:val="yellow"/>
        </w:rPr>
        <w:tab/>
      </w:r>
      <w:r w:rsidRPr="00D92738">
        <w:rPr>
          <w:rFonts w:ascii="Arial" w:hAnsi="Arial" w:cs="Arial"/>
          <w:b/>
          <w:bCs/>
          <w:highlight w:val="yellow"/>
        </w:rPr>
        <w:tab/>
      </w:r>
      <w:r w:rsidRPr="00D92738">
        <w:rPr>
          <w:rFonts w:ascii="Arial" w:hAnsi="Arial" w:cs="Arial"/>
          <w:b/>
          <w:bCs/>
          <w:highlight w:val="yellow"/>
        </w:rPr>
        <w:tab/>
      </w:r>
      <w:r w:rsidRPr="00D92738">
        <w:rPr>
          <w:rFonts w:ascii="Arial" w:hAnsi="Arial" w:cs="Arial"/>
          <w:highlight w:val="yellow"/>
        </w:rPr>
        <w:t>Ciccia Salvatore</w:t>
      </w:r>
    </w:p>
    <w:p w14:paraId="51E042C5" w14:textId="77777777" w:rsidR="00D92738" w:rsidRPr="004B7345" w:rsidRDefault="00D92738" w:rsidP="00D92738">
      <w:pPr>
        <w:rPr>
          <w:rFonts w:ascii="Arial" w:hAnsi="Arial" w:cs="Arial"/>
        </w:rPr>
      </w:pPr>
      <w:r w:rsidRPr="004B7345">
        <w:rPr>
          <w:rFonts w:ascii="Arial" w:hAnsi="Arial" w:cs="Arial"/>
          <w:b/>
          <w:bCs/>
        </w:rPr>
        <w:t>VIAGRANDE C/5</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Nicolosi Andrea</w:t>
      </w:r>
    </w:p>
    <w:p w14:paraId="236E55D0" w14:textId="77777777" w:rsidR="00D92738" w:rsidRDefault="00D92738" w:rsidP="00D92738">
      <w:pPr>
        <w:rPr>
          <w:rFonts w:ascii="Arial" w:hAnsi="Arial" w:cs="Arial"/>
        </w:rPr>
      </w:pPr>
    </w:p>
    <w:p w14:paraId="5ADEC2A9" w14:textId="77777777" w:rsidR="00D92738" w:rsidRDefault="00D92738" w:rsidP="00D92738">
      <w:pPr>
        <w:rPr>
          <w:rFonts w:ascii="Arial" w:hAnsi="Arial" w:cs="Arial"/>
        </w:rPr>
      </w:pPr>
    </w:p>
    <w:p w14:paraId="2EDEACC8" w14:textId="77777777" w:rsidR="00D92738" w:rsidRPr="004B7345" w:rsidRDefault="00D92738" w:rsidP="00D92738">
      <w:pPr>
        <w:rPr>
          <w:rFonts w:ascii="Arial" w:hAnsi="Arial" w:cs="Arial"/>
        </w:rPr>
      </w:pPr>
      <w:r w:rsidRPr="004B7345">
        <w:rPr>
          <w:rFonts w:ascii="Arial" w:hAnsi="Arial" w:cs="Arial"/>
          <w:b/>
          <w:bCs/>
          <w:u w:val="single"/>
        </w:rPr>
        <w:t>Staff Dirigenti, Tecnici e Sanitari </w:t>
      </w:r>
    </w:p>
    <w:p w14:paraId="2F9730E6" w14:textId="77777777" w:rsidR="00D92738" w:rsidRPr="004B7345" w:rsidRDefault="00D92738" w:rsidP="00D92738">
      <w:pPr>
        <w:rPr>
          <w:rFonts w:ascii="Arial" w:hAnsi="Arial" w:cs="Arial"/>
        </w:rPr>
      </w:pPr>
      <w:r w:rsidRPr="004B7345">
        <w:rPr>
          <w:rFonts w:ascii="Arial" w:hAnsi="Arial" w:cs="Arial"/>
        </w:rPr>
        <w:t xml:space="preserve">Capo Delegazione          </w:t>
      </w:r>
      <w:r>
        <w:rPr>
          <w:rFonts w:ascii="Arial" w:hAnsi="Arial" w:cs="Arial"/>
        </w:rPr>
        <w:tab/>
      </w:r>
      <w:r>
        <w:rPr>
          <w:rFonts w:ascii="Arial" w:hAnsi="Arial" w:cs="Arial"/>
        </w:rPr>
        <w:tab/>
      </w:r>
      <w:r>
        <w:rPr>
          <w:rFonts w:ascii="Arial" w:hAnsi="Arial" w:cs="Arial"/>
        </w:rPr>
        <w:tab/>
      </w:r>
      <w:r w:rsidRPr="004B7345">
        <w:rPr>
          <w:rFonts w:ascii="Arial" w:hAnsi="Arial" w:cs="Arial"/>
          <w:b/>
          <w:bCs/>
        </w:rPr>
        <w:t>Rizza Maurizio</w:t>
      </w:r>
    </w:p>
    <w:p w14:paraId="563BC2E4" w14:textId="77777777" w:rsidR="00D92738" w:rsidRPr="004B7345" w:rsidRDefault="00D92738" w:rsidP="00D92738">
      <w:pPr>
        <w:rPr>
          <w:rFonts w:ascii="Arial" w:hAnsi="Arial" w:cs="Arial"/>
        </w:rPr>
      </w:pPr>
      <w:r w:rsidRPr="004B7345">
        <w:rPr>
          <w:rFonts w:ascii="Arial" w:hAnsi="Arial" w:cs="Arial"/>
        </w:rPr>
        <w:t>Tecnico Federale           </w:t>
      </w:r>
      <w:r>
        <w:rPr>
          <w:rFonts w:ascii="Arial" w:hAnsi="Arial" w:cs="Arial"/>
        </w:rPr>
        <w:tab/>
      </w:r>
      <w:r>
        <w:rPr>
          <w:rFonts w:ascii="Arial" w:hAnsi="Arial" w:cs="Arial"/>
        </w:rPr>
        <w:tab/>
      </w:r>
      <w:r>
        <w:rPr>
          <w:rFonts w:ascii="Arial" w:hAnsi="Arial" w:cs="Arial"/>
        </w:rPr>
        <w:tab/>
      </w:r>
      <w:r w:rsidRPr="004B7345">
        <w:rPr>
          <w:rFonts w:ascii="Arial" w:hAnsi="Arial" w:cs="Arial"/>
          <w:b/>
          <w:bCs/>
        </w:rPr>
        <w:t>Sciortino Daniele</w:t>
      </w:r>
    </w:p>
    <w:p w14:paraId="4DB08EC7" w14:textId="77777777" w:rsidR="00D92738" w:rsidRPr="004B7345" w:rsidRDefault="00D92738" w:rsidP="00D92738">
      <w:pPr>
        <w:rPr>
          <w:rFonts w:ascii="Arial" w:hAnsi="Arial" w:cs="Arial"/>
        </w:rPr>
      </w:pPr>
      <w:r w:rsidRPr="004B7345">
        <w:rPr>
          <w:rFonts w:ascii="Arial" w:hAnsi="Arial" w:cs="Arial"/>
        </w:rPr>
        <w:t>Collaboratore Tecnico   </w:t>
      </w:r>
      <w:r>
        <w:rPr>
          <w:rFonts w:ascii="Arial" w:hAnsi="Arial" w:cs="Arial"/>
        </w:rPr>
        <w:tab/>
      </w:r>
      <w:r>
        <w:rPr>
          <w:rFonts w:ascii="Arial" w:hAnsi="Arial" w:cs="Arial"/>
        </w:rPr>
        <w:tab/>
      </w:r>
      <w:r>
        <w:rPr>
          <w:rFonts w:ascii="Arial" w:hAnsi="Arial" w:cs="Arial"/>
        </w:rPr>
        <w:tab/>
      </w:r>
      <w:r w:rsidRPr="004B7345">
        <w:rPr>
          <w:rFonts w:ascii="Arial" w:hAnsi="Arial" w:cs="Arial"/>
          <w:b/>
          <w:bCs/>
        </w:rPr>
        <w:t>Curreri Leonardo</w:t>
      </w:r>
    </w:p>
    <w:p w14:paraId="09623BFE" w14:textId="77777777" w:rsidR="00D92738" w:rsidRPr="004B7345" w:rsidRDefault="00D92738" w:rsidP="00D92738">
      <w:pPr>
        <w:rPr>
          <w:rFonts w:ascii="Arial" w:hAnsi="Arial" w:cs="Arial"/>
        </w:rPr>
      </w:pPr>
      <w:r w:rsidRPr="004B7345">
        <w:rPr>
          <w:rFonts w:ascii="Arial" w:hAnsi="Arial" w:cs="Arial"/>
        </w:rPr>
        <w:t>Medico                             </w:t>
      </w:r>
      <w:r>
        <w:rPr>
          <w:rFonts w:ascii="Arial" w:hAnsi="Arial" w:cs="Arial"/>
        </w:rPr>
        <w:tab/>
      </w:r>
      <w:r>
        <w:rPr>
          <w:rFonts w:ascii="Arial" w:hAnsi="Arial" w:cs="Arial"/>
        </w:rPr>
        <w:tab/>
      </w:r>
      <w:r>
        <w:rPr>
          <w:rFonts w:ascii="Arial" w:hAnsi="Arial" w:cs="Arial"/>
        </w:rPr>
        <w:tab/>
      </w:r>
      <w:r w:rsidRPr="004B7345">
        <w:rPr>
          <w:rFonts w:ascii="Arial" w:hAnsi="Arial" w:cs="Arial"/>
          <w:b/>
          <w:bCs/>
        </w:rPr>
        <w:t xml:space="preserve">a cura della Società </w:t>
      </w:r>
      <w:proofErr w:type="spellStart"/>
      <w:r w:rsidRPr="004B7345">
        <w:rPr>
          <w:rFonts w:ascii="Arial" w:hAnsi="Arial" w:cs="Arial"/>
          <w:b/>
          <w:bCs/>
        </w:rPr>
        <w:t>Villaurea</w:t>
      </w:r>
      <w:proofErr w:type="spellEnd"/>
      <w:r w:rsidRPr="004B7345">
        <w:rPr>
          <w:rFonts w:ascii="Arial" w:hAnsi="Arial" w:cs="Arial"/>
          <w:b/>
          <w:bCs/>
        </w:rPr>
        <w:t xml:space="preserve"> </w:t>
      </w:r>
      <w:proofErr w:type="spellStart"/>
      <w:r w:rsidRPr="004B7345">
        <w:rPr>
          <w:rFonts w:ascii="Arial" w:hAnsi="Arial" w:cs="Arial"/>
          <w:b/>
          <w:bCs/>
        </w:rPr>
        <w:t>Asd</w:t>
      </w:r>
      <w:proofErr w:type="spellEnd"/>
    </w:p>
    <w:p w14:paraId="18A42EA1" w14:textId="77777777" w:rsidR="00D92738" w:rsidRDefault="00D92738" w:rsidP="00D92738">
      <w:pPr>
        <w:rPr>
          <w:rFonts w:ascii="Arial" w:hAnsi="Arial" w:cs="Arial"/>
        </w:rPr>
      </w:pPr>
    </w:p>
    <w:p w14:paraId="6D9DA888" w14:textId="77777777" w:rsidR="00D92738" w:rsidRDefault="00D92738" w:rsidP="00D92738">
      <w:pPr>
        <w:rPr>
          <w:rFonts w:ascii="Arial" w:hAnsi="Arial" w:cs="Arial"/>
        </w:rPr>
      </w:pPr>
    </w:p>
    <w:p w14:paraId="05BA4C87" w14:textId="77777777" w:rsidR="00D92738" w:rsidRPr="004B7345" w:rsidRDefault="00D92738" w:rsidP="00D92738">
      <w:pPr>
        <w:shd w:val="clear" w:color="auto" w:fill="C5E0B3"/>
        <w:rPr>
          <w:rFonts w:ascii="Arial" w:hAnsi="Arial" w:cs="Arial"/>
          <w:sz w:val="32"/>
          <w:szCs w:val="32"/>
        </w:rPr>
      </w:pPr>
      <w:r w:rsidRPr="004B7345">
        <w:rPr>
          <w:rFonts w:ascii="Arial" w:hAnsi="Arial" w:cs="Arial"/>
          <w:b/>
          <w:bCs/>
          <w:sz w:val="32"/>
          <w:szCs w:val="32"/>
          <w:u w:val="single"/>
        </w:rPr>
        <w:t>RAPPRESENTATIVA REGIONALE UNDER 15</w:t>
      </w:r>
    </w:p>
    <w:p w14:paraId="571692AF" w14:textId="77777777" w:rsidR="00D92738" w:rsidRPr="004B7345" w:rsidRDefault="00D92738" w:rsidP="00D92738">
      <w:pPr>
        <w:jc w:val="both"/>
        <w:rPr>
          <w:rFonts w:ascii="Arial" w:hAnsi="Arial" w:cs="Arial"/>
        </w:rPr>
      </w:pPr>
      <w:r w:rsidRPr="004B7345">
        <w:rPr>
          <w:rFonts w:ascii="Arial" w:hAnsi="Arial" w:cs="Arial"/>
        </w:rPr>
        <w:t>Per una gara amichevole della </w:t>
      </w:r>
      <w:r w:rsidRPr="004B7345">
        <w:rPr>
          <w:rFonts w:ascii="Arial" w:hAnsi="Arial" w:cs="Arial"/>
          <w:b/>
          <w:bCs/>
        </w:rPr>
        <w:t xml:space="preserve">Rappresentativa Regionale Maschile Under 15 </w:t>
      </w:r>
      <w:r w:rsidRPr="004B7345">
        <w:rPr>
          <w:rFonts w:ascii="Arial" w:hAnsi="Arial" w:cs="Arial"/>
        </w:rPr>
        <w:t xml:space="preserve">con la Società </w:t>
      </w:r>
      <w:proofErr w:type="spellStart"/>
      <w:r w:rsidRPr="004B7345">
        <w:rPr>
          <w:rFonts w:ascii="Arial" w:hAnsi="Arial" w:cs="Arial"/>
        </w:rPr>
        <w:t>Pgs</w:t>
      </w:r>
      <w:proofErr w:type="spellEnd"/>
      <w:r w:rsidRPr="004B7345">
        <w:rPr>
          <w:rFonts w:ascii="Arial" w:hAnsi="Arial" w:cs="Arial"/>
        </w:rPr>
        <w:t xml:space="preserve"> Vigor San Cataldo, in preparazione al Torneo delle Regioni, i seguenti calciatori sono convocati </w:t>
      </w:r>
      <w:r w:rsidRPr="004B7345">
        <w:rPr>
          <w:rFonts w:ascii="Arial" w:hAnsi="Arial" w:cs="Arial"/>
          <w:b/>
          <w:bCs/>
        </w:rPr>
        <w:t>mercoledì 09/04/2025</w:t>
      </w:r>
      <w:r w:rsidRPr="004B7345">
        <w:rPr>
          <w:rFonts w:ascii="Arial" w:hAnsi="Arial" w:cs="Arial"/>
        </w:rPr>
        <w:t xml:space="preserve"> alle ore </w:t>
      </w:r>
      <w:r w:rsidRPr="004B7345">
        <w:rPr>
          <w:rFonts w:ascii="Arial" w:hAnsi="Arial" w:cs="Arial"/>
          <w:b/>
          <w:bCs/>
        </w:rPr>
        <w:t>17,00</w:t>
      </w:r>
      <w:r w:rsidRPr="004B7345">
        <w:rPr>
          <w:rFonts w:ascii="Arial" w:hAnsi="Arial" w:cs="Arial"/>
        </w:rPr>
        <w:t> presso il campo "</w:t>
      </w:r>
      <w:r w:rsidRPr="004B7345">
        <w:rPr>
          <w:rFonts w:ascii="Arial" w:hAnsi="Arial" w:cs="Arial"/>
          <w:b/>
          <w:bCs/>
        </w:rPr>
        <w:t xml:space="preserve">Polivalente Don Pino Puglisi", </w:t>
      </w:r>
      <w:r w:rsidRPr="004B7345">
        <w:rPr>
          <w:rFonts w:ascii="Arial" w:hAnsi="Arial" w:cs="Arial"/>
        </w:rPr>
        <w:t xml:space="preserve">contrada </w:t>
      </w:r>
      <w:proofErr w:type="spellStart"/>
      <w:r w:rsidRPr="004B7345">
        <w:rPr>
          <w:rFonts w:ascii="Arial" w:hAnsi="Arial" w:cs="Arial"/>
        </w:rPr>
        <w:t>Urselluzzo</w:t>
      </w:r>
      <w:proofErr w:type="spellEnd"/>
      <w:r w:rsidRPr="004B7345">
        <w:rPr>
          <w:rFonts w:ascii="Arial" w:hAnsi="Arial" w:cs="Arial"/>
        </w:rPr>
        <w:t>, Agira (EN), muniti di indumenti sportivi idonei per la gara amichevole:</w:t>
      </w:r>
    </w:p>
    <w:p w14:paraId="180633E5" w14:textId="77777777" w:rsidR="00D92738" w:rsidRPr="004B7345" w:rsidRDefault="00D92738" w:rsidP="00D92738">
      <w:pPr>
        <w:rPr>
          <w:rFonts w:ascii="Arial" w:hAnsi="Arial" w:cs="Arial"/>
        </w:rPr>
      </w:pPr>
    </w:p>
    <w:p w14:paraId="41019662" w14:textId="77777777" w:rsidR="00D92738" w:rsidRPr="006E342A" w:rsidRDefault="00D92738" w:rsidP="00D92738">
      <w:pPr>
        <w:rPr>
          <w:rFonts w:ascii="Arial" w:hAnsi="Arial" w:cs="Arial"/>
          <w:sz w:val="24"/>
          <w:szCs w:val="24"/>
        </w:rPr>
      </w:pPr>
      <w:r w:rsidRPr="006E342A">
        <w:rPr>
          <w:rFonts w:ascii="Arial" w:hAnsi="Arial" w:cs="Arial"/>
          <w:b/>
          <w:bCs/>
          <w:sz w:val="24"/>
          <w:szCs w:val="24"/>
          <w:u w:val="single"/>
        </w:rPr>
        <w:t>RAPPRESENTATIVA UNDER 15 (ORE 17,00)</w:t>
      </w:r>
    </w:p>
    <w:p w14:paraId="74F2FE4C" w14:textId="77777777" w:rsidR="00D92738" w:rsidRPr="004B7345" w:rsidRDefault="00D92738" w:rsidP="00D92738">
      <w:pPr>
        <w:rPr>
          <w:rFonts w:ascii="Arial" w:hAnsi="Arial" w:cs="Arial"/>
        </w:rPr>
      </w:pPr>
      <w:r w:rsidRPr="004B7345">
        <w:rPr>
          <w:rFonts w:ascii="Arial" w:hAnsi="Arial" w:cs="Arial"/>
          <w:b/>
          <w:bCs/>
        </w:rPr>
        <w:t>BARCELLONA FUTSAL </w:t>
      </w:r>
      <w:r>
        <w:rPr>
          <w:rFonts w:ascii="Arial" w:hAnsi="Arial" w:cs="Arial"/>
          <w:b/>
          <w:bCs/>
        </w:rPr>
        <w:tab/>
      </w:r>
      <w:r>
        <w:rPr>
          <w:rFonts w:ascii="Arial" w:hAnsi="Arial" w:cs="Arial"/>
          <w:b/>
          <w:bCs/>
        </w:rPr>
        <w:tab/>
      </w:r>
      <w:r w:rsidRPr="004B7345">
        <w:rPr>
          <w:rFonts w:ascii="Arial" w:hAnsi="Arial" w:cs="Arial"/>
        </w:rPr>
        <w:t>Maio Riccardo </w:t>
      </w:r>
    </w:p>
    <w:p w14:paraId="29129B81" w14:textId="77777777" w:rsidR="00D92738" w:rsidRPr="004B7345" w:rsidRDefault="00D92738" w:rsidP="00D92738">
      <w:pPr>
        <w:rPr>
          <w:rFonts w:ascii="Arial" w:hAnsi="Arial" w:cs="Arial"/>
        </w:rPr>
      </w:pPr>
      <w:r w:rsidRPr="00D92738">
        <w:rPr>
          <w:rFonts w:ascii="Arial" w:hAnsi="Arial" w:cs="Arial"/>
          <w:b/>
          <w:bCs/>
          <w:highlight w:val="yellow"/>
        </w:rPr>
        <w:t>CITTÀ DI LEONFORTE </w:t>
      </w:r>
      <w:r w:rsidRPr="00D92738">
        <w:rPr>
          <w:rFonts w:ascii="Arial" w:hAnsi="Arial" w:cs="Arial"/>
          <w:b/>
          <w:bCs/>
          <w:highlight w:val="yellow"/>
        </w:rPr>
        <w:tab/>
      </w:r>
      <w:r w:rsidRPr="00D92738">
        <w:rPr>
          <w:rFonts w:ascii="Arial" w:hAnsi="Arial" w:cs="Arial"/>
          <w:b/>
          <w:bCs/>
          <w:highlight w:val="yellow"/>
        </w:rPr>
        <w:tab/>
      </w:r>
      <w:r w:rsidRPr="00D92738">
        <w:rPr>
          <w:rFonts w:ascii="Arial" w:hAnsi="Arial" w:cs="Arial"/>
          <w:highlight w:val="yellow"/>
        </w:rPr>
        <w:t>Maria Matteo e Siragusa Angelo</w:t>
      </w:r>
    </w:p>
    <w:p w14:paraId="49E45AEF" w14:textId="77777777" w:rsidR="00D92738" w:rsidRPr="004B7345" w:rsidRDefault="00D92738" w:rsidP="00D92738">
      <w:pPr>
        <w:rPr>
          <w:rFonts w:ascii="Arial" w:hAnsi="Arial" w:cs="Arial"/>
        </w:rPr>
      </w:pPr>
      <w:r w:rsidRPr="004B7345">
        <w:rPr>
          <w:rFonts w:ascii="Arial" w:hAnsi="Arial" w:cs="Arial"/>
          <w:b/>
          <w:bCs/>
        </w:rPr>
        <w:t>FUTSAL PALAGONIA </w:t>
      </w:r>
      <w:r>
        <w:rPr>
          <w:rFonts w:ascii="Arial" w:hAnsi="Arial" w:cs="Arial"/>
          <w:b/>
          <w:bCs/>
        </w:rPr>
        <w:tab/>
      </w:r>
      <w:r>
        <w:rPr>
          <w:rFonts w:ascii="Arial" w:hAnsi="Arial" w:cs="Arial"/>
          <w:b/>
          <w:bCs/>
        </w:rPr>
        <w:tab/>
      </w:r>
      <w:r w:rsidRPr="004B7345">
        <w:rPr>
          <w:rFonts w:ascii="Arial" w:hAnsi="Arial" w:cs="Arial"/>
        </w:rPr>
        <w:t>Belfiore Mario </w:t>
      </w:r>
    </w:p>
    <w:p w14:paraId="58817012" w14:textId="77777777" w:rsidR="00D92738" w:rsidRDefault="00D92738" w:rsidP="00D92738">
      <w:pPr>
        <w:rPr>
          <w:rFonts w:ascii="Arial" w:hAnsi="Arial" w:cs="Arial"/>
        </w:rPr>
      </w:pPr>
      <w:r w:rsidRPr="004B7345">
        <w:rPr>
          <w:rFonts w:ascii="Arial" w:hAnsi="Arial" w:cs="Arial"/>
          <w:b/>
          <w:bCs/>
        </w:rPr>
        <w:t>META CATANIA C5 ARL </w:t>
      </w:r>
      <w:r>
        <w:rPr>
          <w:rFonts w:ascii="Arial" w:hAnsi="Arial" w:cs="Arial"/>
          <w:b/>
          <w:bCs/>
        </w:rPr>
        <w:tab/>
      </w:r>
      <w:r>
        <w:rPr>
          <w:rFonts w:ascii="Arial" w:hAnsi="Arial" w:cs="Arial"/>
          <w:b/>
          <w:bCs/>
        </w:rPr>
        <w:tab/>
      </w:r>
      <w:r w:rsidRPr="004B7345">
        <w:rPr>
          <w:rFonts w:ascii="Arial" w:hAnsi="Arial" w:cs="Arial"/>
        </w:rPr>
        <w:t xml:space="preserve">Giuffrida Giuseppe, Papale Federico, </w:t>
      </w:r>
      <w:proofErr w:type="spellStart"/>
      <w:r w:rsidRPr="004B7345">
        <w:rPr>
          <w:rFonts w:ascii="Arial" w:hAnsi="Arial" w:cs="Arial"/>
        </w:rPr>
        <w:t>Pitrolino</w:t>
      </w:r>
      <w:proofErr w:type="spellEnd"/>
      <w:r w:rsidRPr="004B7345">
        <w:rPr>
          <w:rFonts w:ascii="Arial" w:hAnsi="Arial" w:cs="Arial"/>
        </w:rPr>
        <w:t xml:space="preserve"> Matteo, </w:t>
      </w:r>
    </w:p>
    <w:p w14:paraId="78B535EE" w14:textId="77777777" w:rsidR="00D92738" w:rsidRPr="004B7345" w:rsidRDefault="00D92738" w:rsidP="00D92738">
      <w:pPr>
        <w:ind w:left="2836" w:firstLine="709"/>
        <w:rPr>
          <w:rFonts w:ascii="Arial" w:hAnsi="Arial" w:cs="Arial"/>
        </w:rPr>
      </w:pPr>
      <w:r w:rsidRPr="004B7345">
        <w:rPr>
          <w:rFonts w:ascii="Arial" w:hAnsi="Arial" w:cs="Arial"/>
        </w:rPr>
        <w:t>Sanna Federico e Vitello Gabriele </w:t>
      </w:r>
    </w:p>
    <w:p w14:paraId="5AE2F208" w14:textId="77777777" w:rsidR="00D92738" w:rsidRPr="004B7345" w:rsidRDefault="00D92738" w:rsidP="00D92738">
      <w:pPr>
        <w:rPr>
          <w:rFonts w:ascii="Arial" w:hAnsi="Arial" w:cs="Arial"/>
        </w:rPr>
      </w:pPr>
      <w:r w:rsidRPr="004B7345">
        <w:rPr>
          <w:rFonts w:ascii="Arial" w:hAnsi="Arial" w:cs="Arial"/>
          <w:b/>
          <w:bCs/>
        </w:rPr>
        <w:t>PGS VIGOR SAN CATALDO </w:t>
      </w:r>
      <w:r>
        <w:rPr>
          <w:rFonts w:ascii="Arial" w:hAnsi="Arial" w:cs="Arial"/>
          <w:b/>
          <w:bCs/>
        </w:rPr>
        <w:tab/>
      </w:r>
      <w:r w:rsidRPr="004B7345">
        <w:rPr>
          <w:rFonts w:ascii="Arial" w:hAnsi="Arial" w:cs="Arial"/>
        </w:rPr>
        <w:t>Pirrera Luca </w:t>
      </w:r>
    </w:p>
    <w:p w14:paraId="4F6BFF70" w14:textId="77777777" w:rsidR="00D92738" w:rsidRPr="004B7345" w:rsidRDefault="00D92738" w:rsidP="00D92738">
      <w:pPr>
        <w:rPr>
          <w:rFonts w:ascii="Arial" w:hAnsi="Arial" w:cs="Arial"/>
        </w:rPr>
      </w:pPr>
      <w:r w:rsidRPr="004B7345">
        <w:rPr>
          <w:rFonts w:ascii="Arial" w:hAnsi="Arial" w:cs="Arial"/>
          <w:b/>
          <w:bCs/>
        </w:rPr>
        <w:t>SCICLI SPORTING CLUB </w:t>
      </w:r>
      <w:r>
        <w:rPr>
          <w:rFonts w:ascii="Arial" w:hAnsi="Arial" w:cs="Arial"/>
          <w:b/>
          <w:bCs/>
        </w:rPr>
        <w:tab/>
      </w:r>
      <w:r>
        <w:rPr>
          <w:rFonts w:ascii="Arial" w:hAnsi="Arial" w:cs="Arial"/>
          <w:b/>
          <w:bCs/>
        </w:rPr>
        <w:tab/>
      </w:r>
      <w:r w:rsidRPr="004B7345">
        <w:rPr>
          <w:rFonts w:ascii="Arial" w:hAnsi="Arial" w:cs="Arial"/>
        </w:rPr>
        <w:t>Cicciarella Joseph </w:t>
      </w:r>
    </w:p>
    <w:p w14:paraId="7D33400E" w14:textId="77777777" w:rsidR="00D92738" w:rsidRPr="004B7345" w:rsidRDefault="00D92738" w:rsidP="00D92738">
      <w:pPr>
        <w:rPr>
          <w:rFonts w:ascii="Arial" w:hAnsi="Arial" w:cs="Arial"/>
        </w:rPr>
      </w:pPr>
      <w:r w:rsidRPr="004B7345">
        <w:rPr>
          <w:rFonts w:ascii="Arial" w:hAnsi="Arial" w:cs="Arial"/>
          <w:b/>
          <w:bCs/>
        </w:rPr>
        <w:t>VILLASMUNDO </w:t>
      </w:r>
      <w:r>
        <w:rPr>
          <w:rFonts w:ascii="Arial" w:hAnsi="Arial" w:cs="Arial"/>
          <w:b/>
          <w:bCs/>
        </w:rPr>
        <w:tab/>
      </w:r>
      <w:r>
        <w:rPr>
          <w:rFonts w:ascii="Arial" w:hAnsi="Arial" w:cs="Arial"/>
          <w:b/>
          <w:bCs/>
        </w:rPr>
        <w:tab/>
      </w:r>
      <w:r>
        <w:rPr>
          <w:rFonts w:ascii="Arial" w:hAnsi="Arial" w:cs="Arial"/>
          <w:b/>
          <w:bCs/>
        </w:rPr>
        <w:tab/>
      </w:r>
      <w:r w:rsidRPr="004B7345">
        <w:rPr>
          <w:rFonts w:ascii="Arial" w:hAnsi="Arial" w:cs="Arial"/>
        </w:rPr>
        <w:t>Randazzo Lorenzo Maria </w:t>
      </w:r>
    </w:p>
    <w:p w14:paraId="322D4728" w14:textId="77777777" w:rsidR="00D92738" w:rsidRDefault="00D92738" w:rsidP="00D92738">
      <w:pPr>
        <w:rPr>
          <w:rFonts w:ascii="Arial" w:hAnsi="Arial" w:cs="Arial"/>
        </w:rPr>
      </w:pPr>
    </w:p>
    <w:p w14:paraId="0E0F9CEE" w14:textId="77777777" w:rsidR="00D92738" w:rsidRPr="004B7345" w:rsidRDefault="00D92738" w:rsidP="00D92738">
      <w:pPr>
        <w:rPr>
          <w:rFonts w:ascii="Arial" w:hAnsi="Arial" w:cs="Arial"/>
        </w:rPr>
      </w:pPr>
      <w:r w:rsidRPr="004B7345">
        <w:rPr>
          <w:rFonts w:ascii="Arial" w:hAnsi="Arial" w:cs="Arial"/>
          <w:b/>
          <w:bCs/>
          <w:u w:val="single"/>
        </w:rPr>
        <w:t>Staff Dirigenti, Tecnici e Sanitari </w:t>
      </w:r>
    </w:p>
    <w:p w14:paraId="0804104F" w14:textId="77777777" w:rsidR="00D92738" w:rsidRPr="004B7345" w:rsidRDefault="00D92738" w:rsidP="00D92738">
      <w:pPr>
        <w:rPr>
          <w:rFonts w:ascii="Arial" w:hAnsi="Arial" w:cs="Arial"/>
        </w:rPr>
      </w:pPr>
      <w:r w:rsidRPr="004B7345">
        <w:rPr>
          <w:rFonts w:ascii="Arial" w:hAnsi="Arial" w:cs="Arial"/>
        </w:rPr>
        <w:t xml:space="preserve">Capo Delegazione                  </w:t>
      </w:r>
      <w:r>
        <w:rPr>
          <w:rFonts w:ascii="Arial" w:hAnsi="Arial" w:cs="Arial"/>
        </w:rPr>
        <w:tab/>
      </w:r>
      <w:r w:rsidRPr="004B7345">
        <w:rPr>
          <w:rFonts w:ascii="Arial" w:hAnsi="Arial" w:cs="Arial"/>
          <w:b/>
          <w:bCs/>
        </w:rPr>
        <w:t>Rizza Maurizio </w:t>
      </w:r>
      <w:r w:rsidRPr="004B7345">
        <w:rPr>
          <w:rFonts w:ascii="Arial" w:hAnsi="Arial" w:cs="Arial"/>
        </w:rPr>
        <w:t>    </w:t>
      </w:r>
    </w:p>
    <w:p w14:paraId="1EF262DE" w14:textId="77777777" w:rsidR="00D92738" w:rsidRPr="004B7345" w:rsidRDefault="00D92738" w:rsidP="00D92738">
      <w:pPr>
        <w:rPr>
          <w:rFonts w:ascii="Arial" w:hAnsi="Arial" w:cs="Arial"/>
        </w:rPr>
      </w:pPr>
      <w:r w:rsidRPr="004B7345">
        <w:rPr>
          <w:rFonts w:ascii="Arial" w:hAnsi="Arial" w:cs="Arial"/>
        </w:rPr>
        <w:t xml:space="preserve">Responsabile Area Tecnica  </w:t>
      </w:r>
      <w:r>
        <w:rPr>
          <w:rFonts w:ascii="Arial" w:hAnsi="Arial" w:cs="Arial"/>
        </w:rPr>
        <w:tab/>
      </w:r>
      <w:r>
        <w:rPr>
          <w:rFonts w:ascii="Arial" w:hAnsi="Arial" w:cs="Arial"/>
        </w:rPr>
        <w:tab/>
      </w:r>
      <w:proofErr w:type="spellStart"/>
      <w:r w:rsidRPr="004B7345">
        <w:rPr>
          <w:rFonts w:ascii="Arial" w:hAnsi="Arial" w:cs="Arial"/>
          <w:b/>
          <w:bCs/>
        </w:rPr>
        <w:t>Cavarra</w:t>
      </w:r>
      <w:proofErr w:type="spellEnd"/>
      <w:r w:rsidRPr="004B7345">
        <w:rPr>
          <w:rFonts w:ascii="Arial" w:hAnsi="Arial" w:cs="Arial"/>
          <w:b/>
          <w:bCs/>
        </w:rPr>
        <w:t xml:space="preserve"> Nello </w:t>
      </w:r>
    </w:p>
    <w:p w14:paraId="53C7B304" w14:textId="399F0947" w:rsidR="00D92738" w:rsidRPr="004B7345" w:rsidRDefault="00D92738" w:rsidP="00D92738">
      <w:pPr>
        <w:rPr>
          <w:rFonts w:ascii="Arial" w:hAnsi="Arial" w:cs="Arial"/>
        </w:rPr>
      </w:pPr>
      <w:r w:rsidRPr="004B7345">
        <w:rPr>
          <w:rFonts w:ascii="Arial" w:hAnsi="Arial" w:cs="Arial"/>
        </w:rPr>
        <w:t>Tecnico Federale Under 15   </w:t>
      </w:r>
      <w:r>
        <w:rPr>
          <w:rFonts w:ascii="Arial" w:hAnsi="Arial" w:cs="Arial"/>
        </w:rPr>
        <w:tab/>
      </w:r>
      <w:r>
        <w:rPr>
          <w:rFonts w:ascii="Arial" w:hAnsi="Arial" w:cs="Arial"/>
        </w:rPr>
        <w:tab/>
      </w:r>
      <w:r w:rsidRPr="004B7345">
        <w:rPr>
          <w:rFonts w:ascii="Arial" w:hAnsi="Arial" w:cs="Arial"/>
          <w:b/>
          <w:bCs/>
        </w:rPr>
        <w:t>Terranova Cristian </w:t>
      </w:r>
    </w:p>
    <w:p w14:paraId="2F2B8E86" w14:textId="77777777" w:rsidR="00D92738" w:rsidRPr="004B7345" w:rsidRDefault="00D92738" w:rsidP="00D92738">
      <w:pPr>
        <w:rPr>
          <w:rFonts w:ascii="Arial" w:hAnsi="Arial" w:cs="Arial"/>
        </w:rPr>
      </w:pPr>
      <w:r w:rsidRPr="004B7345">
        <w:rPr>
          <w:rFonts w:ascii="Arial" w:hAnsi="Arial" w:cs="Arial"/>
        </w:rPr>
        <w:t>Collaboratore Tecnico           </w:t>
      </w:r>
      <w:r>
        <w:rPr>
          <w:rFonts w:ascii="Arial" w:hAnsi="Arial" w:cs="Arial"/>
        </w:rPr>
        <w:tab/>
      </w:r>
      <w:r>
        <w:rPr>
          <w:rFonts w:ascii="Arial" w:hAnsi="Arial" w:cs="Arial"/>
        </w:rPr>
        <w:tab/>
      </w:r>
      <w:r w:rsidRPr="004B7345">
        <w:rPr>
          <w:rFonts w:ascii="Arial" w:hAnsi="Arial" w:cs="Arial"/>
          <w:b/>
          <w:bCs/>
        </w:rPr>
        <w:t>Lo Porto Marcello </w:t>
      </w:r>
    </w:p>
    <w:p w14:paraId="35077E00" w14:textId="77777777" w:rsidR="00D92738" w:rsidRPr="004B7345" w:rsidRDefault="00D92738" w:rsidP="00D92738">
      <w:pPr>
        <w:rPr>
          <w:rFonts w:ascii="Arial" w:hAnsi="Arial" w:cs="Arial"/>
        </w:rPr>
      </w:pPr>
      <w:r w:rsidRPr="004B7345">
        <w:rPr>
          <w:rFonts w:ascii="Arial" w:hAnsi="Arial" w:cs="Arial"/>
        </w:rPr>
        <w:t xml:space="preserve">Preparare dei portieri            </w:t>
      </w:r>
      <w:r>
        <w:rPr>
          <w:rFonts w:ascii="Arial" w:hAnsi="Arial" w:cs="Arial"/>
        </w:rPr>
        <w:tab/>
      </w:r>
      <w:r>
        <w:rPr>
          <w:rFonts w:ascii="Arial" w:hAnsi="Arial" w:cs="Arial"/>
        </w:rPr>
        <w:tab/>
      </w:r>
      <w:proofErr w:type="spellStart"/>
      <w:r w:rsidRPr="004B7345">
        <w:rPr>
          <w:rFonts w:ascii="Arial" w:hAnsi="Arial" w:cs="Arial"/>
          <w:b/>
          <w:bCs/>
        </w:rPr>
        <w:t>Caristia</w:t>
      </w:r>
      <w:proofErr w:type="spellEnd"/>
      <w:r w:rsidRPr="004B7345">
        <w:rPr>
          <w:rFonts w:ascii="Arial" w:hAnsi="Arial" w:cs="Arial"/>
          <w:b/>
          <w:bCs/>
        </w:rPr>
        <w:t xml:space="preserve"> Fabrizio </w:t>
      </w:r>
    </w:p>
    <w:p w14:paraId="7B799F3C" w14:textId="77777777" w:rsidR="00D92738" w:rsidRPr="004B7345" w:rsidRDefault="00D92738" w:rsidP="00D92738">
      <w:pPr>
        <w:rPr>
          <w:rFonts w:ascii="Arial" w:hAnsi="Arial" w:cs="Arial"/>
        </w:rPr>
      </w:pPr>
      <w:r w:rsidRPr="004B7345">
        <w:rPr>
          <w:rFonts w:ascii="Arial" w:hAnsi="Arial" w:cs="Arial"/>
        </w:rPr>
        <w:t>Medico Federale                     </w:t>
      </w:r>
      <w:r>
        <w:rPr>
          <w:rFonts w:ascii="Arial" w:hAnsi="Arial" w:cs="Arial"/>
        </w:rPr>
        <w:tab/>
      </w:r>
      <w:r w:rsidRPr="004B7345">
        <w:rPr>
          <w:rFonts w:ascii="Arial" w:hAnsi="Arial" w:cs="Arial"/>
          <w:b/>
          <w:bCs/>
        </w:rPr>
        <w:t>Gazzè Angelo </w:t>
      </w:r>
    </w:p>
    <w:p w14:paraId="03DECDD1" w14:textId="77777777" w:rsidR="00D92738" w:rsidRPr="004B7345" w:rsidRDefault="00D92738" w:rsidP="00D92738">
      <w:pPr>
        <w:rPr>
          <w:rFonts w:ascii="Arial" w:hAnsi="Arial" w:cs="Arial"/>
        </w:rPr>
      </w:pPr>
    </w:p>
    <w:p w14:paraId="158A78B6" w14:textId="77777777" w:rsidR="00D92738" w:rsidRPr="004B7345" w:rsidRDefault="00D92738" w:rsidP="00D92738">
      <w:pPr>
        <w:rPr>
          <w:rFonts w:ascii="Arial" w:hAnsi="Arial" w:cs="Arial"/>
        </w:rPr>
      </w:pPr>
      <w:r w:rsidRPr="004B7345">
        <w:rPr>
          <w:rFonts w:ascii="Arial" w:hAnsi="Arial" w:cs="Arial"/>
        </w:rPr>
        <w:t>Non possono prendere parte alla gara amichevole i calciatori il cui certificato medico valido non è agli atti della Società come previsto dall'art.43, comma 4, delle N.O.I.F.</w:t>
      </w:r>
    </w:p>
    <w:p w14:paraId="7C4590EA" w14:textId="77777777" w:rsidR="00D92738" w:rsidRPr="004B7345" w:rsidRDefault="00D92738" w:rsidP="00D92738">
      <w:pPr>
        <w:rPr>
          <w:rFonts w:ascii="Arial" w:hAnsi="Arial" w:cs="Arial"/>
        </w:rPr>
      </w:pPr>
      <w:r w:rsidRPr="004B7345">
        <w:rPr>
          <w:rFonts w:ascii="Arial" w:hAnsi="Arial" w:cs="Arial"/>
        </w:rPr>
        <w:t>I predetti calciatori sono, comunque, invitati a produrre copia del superiore certificato medico, se non consegnata in precedenza, all'inizio della gara amichevole.</w:t>
      </w:r>
    </w:p>
    <w:p w14:paraId="13D5670F" w14:textId="77777777" w:rsidR="00D92738" w:rsidRDefault="00D92738" w:rsidP="00D92738">
      <w:pPr>
        <w:rPr>
          <w:rFonts w:ascii="Arial" w:hAnsi="Arial" w:cs="Arial"/>
        </w:rPr>
      </w:pPr>
    </w:p>
    <w:p w14:paraId="3AAD550A" w14:textId="77777777" w:rsidR="00D74E4D" w:rsidRDefault="00D74E4D" w:rsidP="00D92738">
      <w:pPr>
        <w:rPr>
          <w:rFonts w:ascii="Arial" w:hAnsi="Arial" w:cs="Arial"/>
        </w:rPr>
      </w:pPr>
    </w:p>
    <w:p w14:paraId="6FEE7A15" w14:textId="77777777" w:rsidR="005B6FA8" w:rsidRPr="00EE6A51" w:rsidRDefault="005B6FA8" w:rsidP="005B6FA8">
      <w:pPr>
        <w:shd w:val="clear" w:color="auto" w:fill="E2EFD9"/>
        <w:rPr>
          <w:rFonts w:ascii="Arial" w:hAnsi="Arial" w:cs="Arial"/>
          <w:b/>
          <w:bCs/>
          <w:sz w:val="32"/>
          <w:szCs w:val="32"/>
          <w:u w:val="single"/>
        </w:rPr>
      </w:pPr>
      <w:r w:rsidRPr="00EE6A51">
        <w:rPr>
          <w:rFonts w:ascii="Arial" w:hAnsi="Arial" w:cs="Arial"/>
          <w:b/>
          <w:bCs/>
          <w:sz w:val="32"/>
          <w:szCs w:val="32"/>
          <w:u w:val="single"/>
        </w:rPr>
        <w:t>RAPPRESENTATIVE REGIONALI MASCHILI </w:t>
      </w:r>
    </w:p>
    <w:p w14:paraId="2ACE5A03" w14:textId="77777777" w:rsidR="005B6FA8" w:rsidRPr="00EE6A51" w:rsidRDefault="005B6FA8" w:rsidP="005B6FA8">
      <w:pPr>
        <w:jc w:val="both"/>
        <w:rPr>
          <w:rFonts w:ascii="Arial" w:hAnsi="Arial" w:cs="Arial"/>
        </w:rPr>
      </w:pPr>
      <w:r w:rsidRPr="00EE6A51">
        <w:rPr>
          <w:rFonts w:ascii="Arial" w:hAnsi="Arial" w:cs="Arial"/>
        </w:rPr>
        <w:t>Per un allenamento delle </w:t>
      </w:r>
      <w:r w:rsidRPr="00EE6A51">
        <w:rPr>
          <w:rFonts w:ascii="Arial" w:hAnsi="Arial" w:cs="Arial"/>
          <w:b/>
          <w:bCs/>
        </w:rPr>
        <w:t>Rappresentative Regionali Maschili Under 19, Under 17 e Under 15</w:t>
      </w:r>
      <w:r w:rsidRPr="00EE6A51">
        <w:rPr>
          <w:rFonts w:ascii="Arial" w:hAnsi="Arial" w:cs="Arial"/>
        </w:rPr>
        <w:t xml:space="preserve">, in preparazione al Torneo delle Regioni, i seguenti calciatori sono convocati </w:t>
      </w:r>
      <w:r w:rsidRPr="00EE6A51">
        <w:rPr>
          <w:rFonts w:ascii="Arial" w:hAnsi="Arial" w:cs="Arial"/>
          <w:b/>
          <w:bCs/>
        </w:rPr>
        <w:t>domenica 13/04/2025</w:t>
      </w:r>
      <w:r w:rsidRPr="00EE6A51">
        <w:rPr>
          <w:rFonts w:ascii="Arial" w:hAnsi="Arial" w:cs="Arial"/>
        </w:rPr>
        <w:t xml:space="preserve"> alle ore </w:t>
      </w:r>
      <w:r w:rsidRPr="00EE6A51">
        <w:rPr>
          <w:rFonts w:ascii="Arial" w:hAnsi="Arial" w:cs="Arial"/>
          <w:b/>
          <w:bCs/>
        </w:rPr>
        <w:t>9,30</w:t>
      </w:r>
      <w:r w:rsidRPr="00EE6A51">
        <w:rPr>
          <w:rFonts w:ascii="Arial" w:hAnsi="Arial" w:cs="Arial"/>
        </w:rPr>
        <w:t xml:space="preserve"> i calciatori appartenenti alla categoria </w:t>
      </w:r>
      <w:r w:rsidRPr="00EE6A51">
        <w:rPr>
          <w:rFonts w:ascii="Arial" w:hAnsi="Arial" w:cs="Arial"/>
          <w:b/>
          <w:bCs/>
        </w:rPr>
        <w:t>Under 19</w:t>
      </w:r>
      <w:r w:rsidRPr="00EE6A51">
        <w:rPr>
          <w:rFonts w:ascii="Arial" w:hAnsi="Arial" w:cs="Arial"/>
        </w:rPr>
        <w:t xml:space="preserve">, alle ore </w:t>
      </w:r>
      <w:r w:rsidRPr="00EE6A51">
        <w:rPr>
          <w:rFonts w:ascii="Arial" w:hAnsi="Arial" w:cs="Arial"/>
          <w:b/>
          <w:bCs/>
        </w:rPr>
        <w:t xml:space="preserve">11,00 </w:t>
      </w:r>
      <w:r w:rsidRPr="00EE6A51">
        <w:rPr>
          <w:rFonts w:ascii="Arial" w:hAnsi="Arial" w:cs="Arial"/>
        </w:rPr>
        <w:t xml:space="preserve">i calciatori appartenenti alla categoria </w:t>
      </w:r>
      <w:r w:rsidRPr="00EE6A51">
        <w:rPr>
          <w:rFonts w:ascii="Arial" w:hAnsi="Arial" w:cs="Arial"/>
          <w:b/>
          <w:bCs/>
        </w:rPr>
        <w:t>Under 15 </w:t>
      </w:r>
      <w:r w:rsidRPr="00EE6A51">
        <w:rPr>
          <w:rFonts w:ascii="Arial" w:hAnsi="Arial" w:cs="Arial"/>
        </w:rPr>
        <w:t xml:space="preserve">e alle ore </w:t>
      </w:r>
      <w:r w:rsidRPr="00EE6A51">
        <w:rPr>
          <w:rFonts w:ascii="Arial" w:hAnsi="Arial" w:cs="Arial"/>
          <w:b/>
          <w:bCs/>
        </w:rPr>
        <w:t>14,30</w:t>
      </w:r>
      <w:r w:rsidRPr="00EE6A51">
        <w:rPr>
          <w:rFonts w:ascii="Arial" w:hAnsi="Arial" w:cs="Arial"/>
        </w:rPr>
        <w:t xml:space="preserve"> quelli appartenenti alla categoria </w:t>
      </w:r>
      <w:r w:rsidRPr="00EE6A51">
        <w:rPr>
          <w:rFonts w:ascii="Arial" w:hAnsi="Arial" w:cs="Arial"/>
          <w:b/>
          <w:bCs/>
        </w:rPr>
        <w:t>Under 17</w:t>
      </w:r>
      <w:r w:rsidRPr="00EE6A51">
        <w:rPr>
          <w:rFonts w:ascii="Arial" w:hAnsi="Arial" w:cs="Arial"/>
        </w:rPr>
        <w:t> presso il campo "</w:t>
      </w:r>
      <w:r w:rsidRPr="00EE6A51">
        <w:rPr>
          <w:rFonts w:ascii="Arial" w:hAnsi="Arial" w:cs="Arial"/>
          <w:b/>
          <w:bCs/>
        </w:rPr>
        <w:t>Polivalente Don Pino Puglisi</w:t>
      </w:r>
      <w:r w:rsidRPr="00EE6A51">
        <w:rPr>
          <w:rFonts w:ascii="Arial" w:hAnsi="Arial" w:cs="Arial"/>
        </w:rPr>
        <w:t>",</w:t>
      </w:r>
      <w:r w:rsidRPr="00EE6A51">
        <w:rPr>
          <w:rFonts w:ascii="Arial" w:hAnsi="Arial" w:cs="Arial"/>
          <w:b/>
          <w:bCs/>
        </w:rPr>
        <w:t> </w:t>
      </w:r>
      <w:r w:rsidRPr="00EE6A51">
        <w:rPr>
          <w:rFonts w:ascii="Arial" w:hAnsi="Arial" w:cs="Arial"/>
        </w:rPr>
        <w:t xml:space="preserve">contrada </w:t>
      </w:r>
      <w:proofErr w:type="spellStart"/>
      <w:r w:rsidRPr="00EE6A51">
        <w:rPr>
          <w:rFonts w:ascii="Arial" w:hAnsi="Arial" w:cs="Arial"/>
        </w:rPr>
        <w:t>Urselluzzo</w:t>
      </w:r>
      <w:proofErr w:type="spellEnd"/>
      <w:r w:rsidRPr="00EE6A51">
        <w:rPr>
          <w:rFonts w:ascii="Arial" w:hAnsi="Arial" w:cs="Arial"/>
        </w:rPr>
        <w:t>, Agira (EN), provvisti di indumenti sportivi idonei per l'allenamento:</w:t>
      </w:r>
    </w:p>
    <w:p w14:paraId="495FEB99" w14:textId="77777777" w:rsidR="005B6FA8" w:rsidRPr="00EE6A51" w:rsidRDefault="005B6FA8" w:rsidP="005B6FA8">
      <w:pPr>
        <w:rPr>
          <w:rFonts w:ascii="Arial" w:hAnsi="Arial" w:cs="Arial"/>
        </w:rPr>
      </w:pPr>
    </w:p>
    <w:p w14:paraId="7FDE237F" w14:textId="77777777" w:rsidR="005B6FA8" w:rsidRPr="00EE6A51" w:rsidRDefault="005B6FA8" w:rsidP="005B6FA8">
      <w:pPr>
        <w:rPr>
          <w:rFonts w:ascii="Arial" w:hAnsi="Arial" w:cs="Arial"/>
          <w:sz w:val="24"/>
          <w:szCs w:val="24"/>
        </w:rPr>
      </w:pPr>
      <w:r w:rsidRPr="00EE6A51">
        <w:rPr>
          <w:rFonts w:ascii="Arial" w:hAnsi="Arial" w:cs="Arial"/>
          <w:b/>
          <w:bCs/>
          <w:sz w:val="24"/>
          <w:szCs w:val="24"/>
          <w:u w:val="single"/>
        </w:rPr>
        <w:t>RAPPRESENTATIVA UNDER 19 (ORE 9,30)</w:t>
      </w:r>
    </w:p>
    <w:p w14:paraId="0804B3F4" w14:textId="77777777" w:rsidR="005B6FA8" w:rsidRPr="00EE6A51" w:rsidRDefault="005B6FA8" w:rsidP="005B6FA8">
      <w:pPr>
        <w:rPr>
          <w:rFonts w:ascii="Arial" w:hAnsi="Arial" w:cs="Arial"/>
        </w:rPr>
      </w:pPr>
      <w:r w:rsidRPr="00EE6A51">
        <w:rPr>
          <w:rFonts w:ascii="Arial" w:hAnsi="Arial" w:cs="Arial"/>
          <w:b/>
          <w:bCs/>
        </w:rPr>
        <w:t>CITTÀ DI CANICATTÌ </w:t>
      </w:r>
      <w:r>
        <w:rPr>
          <w:rFonts w:ascii="Arial" w:hAnsi="Arial" w:cs="Arial"/>
          <w:b/>
          <w:bCs/>
        </w:rPr>
        <w:tab/>
      </w:r>
      <w:r>
        <w:rPr>
          <w:rFonts w:ascii="Arial" w:hAnsi="Arial" w:cs="Arial"/>
          <w:b/>
          <w:bCs/>
        </w:rPr>
        <w:tab/>
      </w:r>
      <w:r w:rsidRPr="00EE6A51">
        <w:rPr>
          <w:rFonts w:ascii="Arial" w:hAnsi="Arial" w:cs="Arial"/>
        </w:rPr>
        <w:t>Brancato Carlo </w:t>
      </w:r>
    </w:p>
    <w:p w14:paraId="37785203" w14:textId="77777777" w:rsidR="005B6FA8" w:rsidRPr="00EE6A51" w:rsidRDefault="005B6FA8" w:rsidP="005B6FA8">
      <w:pPr>
        <w:rPr>
          <w:rFonts w:ascii="Arial" w:hAnsi="Arial" w:cs="Arial"/>
        </w:rPr>
      </w:pPr>
      <w:r w:rsidRPr="005B6FA8">
        <w:rPr>
          <w:rFonts w:ascii="Arial" w:hAnsi="Arial" w:cs="Arial"/>
          <w:b/>
          <w:bCs/>
          <w:highlight w:val="yellow"/>
        </w:rPr>
        <w:t>CITTÀ DI LEONFORTE </w:t>
      </w:r>
      <w:r w:rsidRPr="005B6FA8">
        <w:rPr>
          <w:rFonts w:ascii="Arial" w:hAnsi="Arial" w:cs="Arial"/>
          <w:b/>
          <w:bCs/>
          <w:highlight w:val="yellow"/>
        </w:rPr>
        <w:tab/>
      </w:r>
      <w:r w:rsidRPr="005B6FA8">
        <w:rPr>
          <w:rFonts w:ascii="Arial" w:hAnsi="Arial" w:cs="Arial"/>
          <w:b/>
          <w:bCs/>
          <w:highlight w:val="yellow"/>
        </w:rPr>
        <w:tab/>
      </w:r>
      <w:r w:rsidRPr="005B6FA8">
        <w:rPr>
          <w:rFonts w:ascii="Arial" w:hAnsi="Arial" w:cs="Arial"/>
          <w:highlight w:val="yellow"/>
        </w:rPr>
        <w:t>Saine Malik</w:t>
      </w:r>
      <w:r w:rsidRPr="00EE6A51">
        <w:rPr>
          <w:rFonts w:ascii="Arial" w:hAnsi="Arial" w:cs="Arial"/>
        </w:rPr>
        <w:t> </w:t>
      </w:r>
    </w:p>
    <w:p w14:paraId="1DEF03AD" w14:textId="77777777" w:rsidR="005B6FA8" w:rsidRPr="00EE6A51" w:rsidRDefault="005B6FA8" w:rsidP="005B6FA8">
      <w:pPr>
        <w:rPr>
          <w:rFonts w:ascii="Arial" w:hAnsi="Arial" w:cs="Arial"/>
        </w:rPr>
      </w:pPr>
      <w:r w:rsidRPr="00EE6A51">
        <w:rPr>
          <w:rFonts w:ascii="Arial" w:hAnsi="Arial" w:cs="Arial"/>
          <w:b/>
          <w:bCs/>
        </w:rPr>
        <w:t>FUTSAL FERLA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Cassarino Sebastiano </w:t>
      </w:r>
    </w:p>
    <w:p w14:paraId="756CBB5E" w14:textId="77777777" w:rsidR="005B6FA8" w:rsidRPr="00EE6A51" w:rsidRDefault="005B6FA8" w:rsidP="005B6FA8">
      <w:pPr>
        <w:rPr>
          <w:rFonts w:ascii="Arial" w:hAnsi="Arial" w:cs="Arial"/>
        </w:rPr>
      </w:pPr>
      <w:r w:rsidRPr="00EE6A51">
        <w:rPr>
          <w:rFonts w:ascii="Arial" w:hAnsi="Arial" w:cs="Arial"/>
          <w:b/>
          <w:bCs/>
        </w:rPr>
        <w:t>FUTSAL PALAGONIA </w:t>
      </w:r>
      <w:r>
        <w:rPr>
          <w:rFonts w:ascii="Arial" w:hAnsi="Arial" w:cs="Arial"/>
          <w:b/>
          <w:bCs/>
        </w:rPr>
        <w:tab/>
      </w:r>
      <w:r>
        <w:rPr>
          <w:rFonts w:ascii="Arial" w:hAnsi="Arial" w:cs="Arial"/>
          <w:b/>
          <w:bCs/>
        </w:rPr>
        <w:tab/>
      </w:r>
      <w:r w:rsidRPr="00EE6A51">
        <w:rPr>
          <w:rFonts w:ascii="Arial" w:hAnsi="Arial" w:cs="Arial"/>
        </w:rPr>
        <w:t>Incontro Davide </w:t>
      </w:r>
    </w:p>
    <w:p w14:paraId="675CF5D7" w14:textId="77777777" w:rsidR="005B6FA8" w:rsidRPr="00EE6A51" w:rsidRDefault="005B6FA8" w:rsidP="005B6FA8">
      <w:pPr>
        <w:rPr>
          <w:rFonts w:ascii="Arial" w:hAnsi="Arial" w:cs="Arial"/>
        </w:rPr>
      </w:pPr>
      <w:r w:rsidRPr="00EE6A51">
        <w:rPr>
          <w:rFonts w:ascii="Arial" w:hAnsi="Arial" w:cs="Arial"/>
          <w:b/>
          <w:bCs/>
        </w:rPr>
        <w:t>ME.TA. SPORT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Occhipinti Giovanni </w:t>
      </w:r>
    </w:p>
    <w:p w14:paraId="74501A22" w14:textId="77777777" w:rsidR="005B6FA8" w:rsidRPr="00EE6A51" w:rsidRDefault="005B6FA8" w:rsidP="005B6FA8">
      <w:pPr>
        <w:rPr>
          <w:rFonts w:ascii="Arial" w:hAnsi="Arial" w:cs="Arial"/>
        </w:rPr>
      </w:pPr>
      <w:r w:rsidRPr="00EE6A51">
        <w:rPr>
          <w:rFonts w:ascii="Arial" w:hAnsi="Arial" w:cs="Arial"/>
          <w:b/>
          <w:bCs/>
        </w:rPr>
        <w:t>ORATORIO SAN VINCENZO </w:t>
      </w:r>
      <w:r>
        <w:rPr>
          <w:rFonts w:ascii="Arial" w:hAnsi="Arial" w:cs="Arial"/>
          <w:b/>
          <w:bCs/>
        </w:rPr>
        <w:tab/>
      </w:r>
      <w:r w:rsidRPr="00EE6A51">
        <w:rPr>
          <w:rFonts w:ascii="Arial" w:hAnsi="Arial" w:cs="Arial"/>
        </w:rPr>
        <w:t>Catanzaro Gaetano </w:t>
      </w:r>
    </w:p>
    <w:p w14:paraId="4007932C" w14:textId="77777777" w:rsidR="005B6FA8" w:rsidRPr="00EE6A51" w:rsidRDefault="005B6FA8" w:rsidP="005B6FA8">
      <w:pPr>
        <w:rPr>
          <w:rFonts w:ascii="Arial" w:hAnsi="Arial" w:cs="Arial"/>
        </w:rPr>
      </w:pPr>
      <w:r w:rsidRPr="00EE6A51">
        <w:rPr>
          <w:rFonts w:ascii="Arial" w:hAnsi="Arial" w:cs="Arial"/>
          <w:b/>
          <w:bCs/>
        </w:rPr>
        <w:t>PALERMO FUTSAL EIGHTYNIN </w:t>
      </w:r>
      <w:r>
        <w:rPr>
          <w:rFonts w:ascii="Arial" w:hAnsi="Arial" w:cs="Arial"/>
          <w:b/>
          <w:bCs/>
        </w:rPr>
        <w:tab/>
      </w:r>
      <w:r w:rsidRPr="00EE6A51">
        <w:rPr>
          <w:rFonts w:ascii="Arial" w:hAnsi="Arial" w:cs="Arial"/>
        </w:rPr>
        <w:t>Grammatica Alessio </w:t>
      </w:r>
    </w:p>
    <w:p w14:paraId="7DA5CC88" w14:textId="77777777" w:rsidR="005B6FA8" w:rsidRPr="00EE6A51" w:rsidRDefault="005B6FA8" w:rsidP="005B6FA8">
      <w:pPr>
        <w:rPr>
          <w:rFonts w:ascii="Arial" w:hAnsi="Arial" w:cs="Arial"/>
        </w:rPr>
      </w:pPr>
      <w:r w:rsidRPr="00EE6A51">
        <w:rPr>
          <w:rFonts w:ascii="Arial" w:hAnsi="Arial" w:cs="Arial"/>
          <w:b/>
          <w:bCs/>
        </w:rPr>
        <w:t>PGS VIGOR SAN CATALDO </w:t>
      </w:r>
      <w:r>
        <w:rPr>
          <w:rFonts w:ascii="Arial" w:hAnsi="Arial" w:cs="Arial"/>
          <w:b/>
          <w:bCs/>
        </w:rPr>
        <w:tab/>
      </w:r>
      <w:r w:rsidRPr="00EE6A51">
        <w:rPr>
          <w:rFonts w:ascii="Arial" w:hAnsi="Arial" w:cs="Arial"/>
        </w:rPr>
        <w:t>Macaluso Giorgio e Toscano Alessandro </w:t>
      </w:r>
    </w:p>
    <w:p w14:paraId="5CA47D88" w14:textId="77777777" w:rsidR="005B6FA8" w:rsidRPr="00EE6A51" w:rsidRDefault="005B6FA8" w:rsidP="005B6FA8">
      <w:pPr>
        <w:rPr>
          <w:rFonts w:ascii="Arial" w:hAnsi="Arial" w:cs="Arial"/>
        </w:rPr>
      </w:pPr>
      <w:r w:rsidRPr="00EE6A51">
        <w:rPr>
          <w:rFonts w:ascii="Arial" w:hAnsi="Arial" w:cs="Arial"/>
          <w:b/>
          <w:bCs/>
        </w:rPr>
        <w:t>PIOPPO FUTSAL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Terzo Gabriele </w:t>
      </w:r>
    </w:p>
    <w:p w14:paraId="2D70BBA0" w14:textId="77777777" w:rsidR="005B6FA8" w:rsidRPr="00EE6A51" w:rsidRDefault="005B6FA8" w:rsidP="005B6FA8">
      <w:pPr>
        <w:rPr>
          <w:rFonts w:ascii="Arial" w:hAnsi="Arial" w:cs="Arial"/>
        </w:rPr>
      </w:pPr>
      <w:r w:rsidRPr="005B6FA8">
        <w:rPr>
          <w:rFonts w:ascii="Arial" w:hAnsi="Arial" w:cs="Arial"/>
          <w:b/>
          <w:bCs/>
          <w:highlight w:val="yellow"/>
        </w:rPr>
        <w:t>POLISPORTIVA NICOSIA </w:t>
      </w:r>
      <w:r w:rsidRPr="005B6FA8">
        <w:rPr>
          <w:rFonts w:ascii="Arial" w:hAnsi="Arial" w:cs="Arial"/>
          <w:b/>
          <w:bCs/>
          <w:highlight w:val="yellow"/>
        </w:rPr>
        <w:tab/>
      </w:r>
      <w:r w:rsidRPr="005B6FA8">
        <w:rPr>
          <w:rFonts w:ascii="Arial" w:hAnsi="Arial" w:cs="Arial"/>
          <w:b/>
          <w:bCs/>
          <w:highlight w:val="yellow"/>
        </w:rPr>
        <w:tab/>
      </w:r>
      <w:r w:rsidRPr="005B6FA8">
        <w:rPr>
          <w:rFonts w:ascii="Arial" w:hAnsi="Arial" w:cs="Arial"/>
          <w:highlight w:val="yellow"/>
        </w:rPr>
        <w:t>Ciccia Salvatore</w:t>
      </w:r>
      <w:r w:rsidRPr="00EE6A51">
        <w:rPr>
          <w:rFonts w:ascii="Arial" w:hAnsi="Arial" w:cs="Arial"/>
        </w:rPr>
        <w:t> </w:t>
      </w:r>
    </w:p>
    <w:p w14:paraId="58DAAE35" w14:textId="77777777" w:rsidR="005B6FA8" w:rsidRPr="00EE6A51" w:rsidRDefault="005B6FA8" w:rsidP="005B6FA8">
      <w:pPr>
        <w:rPr>
          <w:rFonts w:ascii="Arial" w:hAnsi="Arial" w:cs="Arial"/>
        </w:rPr>
      </w:pPr>
      <w:r w:rsidRPr="00EE6A51">
        <w:rPr>
          <w:rFonts w:ascii="Arial" w:hAnsi="Arial" w:cs="Arial"/>
          <w:b/>
          <w:bCs/>
        </w:rPr>
        <w:t>VIAGRANDE C/5</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Nicolosi Andrea</w:t>
      </w:r>
    </w:p>
    <w:p w14:paraId="585A1339" w14:textId="77777777" w:rsidR="005B6FA8" w:rsidRPr="00EE6A51" w:rsidRDefault="005B6FA8" w:rsidP="005B6FA8">
      <w:pPr>
        <w:rPr>
          <w:rFonts w:ascii="Arial" w:hAnsi="Arial" w:cs="Arial"/>
        </w:rPr>
      </w:pPr>
    </w:p>
    <w:p w14:paraId="12A06819" w14:textId="77777777" w:rsidR="005B6FA8" w:rsidRPr="00EE6A51" w:rsidRDefault="005B6FA8" w:rsidP="005B6FA8">
      <w:pPr>
        <w:rPr>
          <w:rFonts w:ascii="Arial" w:hAnsi="Arial" w:cs="Arial"/>
          <w:sz w:val="24"/>
          <w:szCs w:val="24"/>
        </w:rPr>
      </w:pPr>
      <w:r w:rsidRPr="00EE6A51">
        <w:rPr>
          <w:rFonts w:ascii="Arial" w:hAnsi="Arial" w:cs="Arial"/>
          <w:b/>
          <w:bCs/>
          <w:sz w:val="24"/>
          <w:szCs w:val="24"/>
          <w:u w:val="single"/>
        </w:rPr>
        <w:t>RAPPRESENTATIVA UNDER 17 (ORE 14,30)</w:t>
      </w:r>
    </w:p>
    <w:p w14:paraId="2EC63A42" w14:textId="77777777" w:rsidR="005B6FA8" w:rsidRPr="00EE6A51" w:rsidRDefault="005B6FA8" w:rsidP="005B6FA8">
      <w:pPr>
        <w:rPr>
          <w:rFonts w:ascii="Arial" w:hAnsi="Arial" w:cs="Arial"/>
        </w:rPr>
      </w:pPr>
      <w:r w:rsidRPr="00EE6A51">
        <w:rPr>
          <w:rFonts w:ascii="Arial" w:hAnsi="Arial" w:cs="Arial"/>
          <w:b/>
          <w:bCs/>
        </w:rPr>
        <w:t>ACIREALE C5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Carini Giovanni </w:t>
      </w:r>
    </w:p>
    <w:p w14:paraId="05B5D224" w14:textId="77777777" w:rsidR="005B6FA8" w:rsidRPr="00EE6A51" w:rsidRDefault="005B6FA8" w:rsidP="005B6FA8">
      <w:pPr>
        <w:rPr>
          <w:rFonts w:ascii="Arial" w:hAnsi="Arial" w:cs="Arial"/>
        </w:rPr>
      </w:pPr>
      <w:r w:rsidRPr="00EE6A51">
        <w:rPr>
          <w:rFonts w:ascii="Arial" w:hAnsi="Arial" w:cs="Arial"/>
          <w:b/>
          <w:bCs/>
        </w:rPr>
        <w:t>ATLETICO CAMPOBELLO C5 </w:t>
      </w:r>
      <w:r>
        <w:rPr>
          <w:rFonts w:ascii="Arial" w:hAnsi="Arial" w:cs="Arial"/>
          <w:b/>
          <w:bCs/>
        </w:rPr>
        <w:tab/>
      </w:r>
      <w:r w:rsidRPr="00EE6A51">
        <w:rPr>
          <w:rFonts w:ascii="Arial" w:hAnsi="Arial" w:cs="Arial"/>
        </w:rPr>
        <w:t>Iacolino Angelo </w:t>
      </w:r>
    </w:p>
    <w:p w14:paraId="2B4B7297" w14:textId="77777777" w:rsidR="005B6FA8" w:rsidRPr="00EE6A51" w:rsidRDefault="005B6FA8" w:rsidP="005B6FA8">
      <w:pPr>
        <w:rPr>
          <w:rFonts w:ascii="Arial" w:hAnsi="Arial" w:cs="Arial"/>
        </w:rPr>
      </w:pPr>
      <w:r w:rsidRPr="00EE6A51">
        <w:rPr>
          <w:rFonts w:ascii="Arial" w:hAnsi="Arial" w:cs="Arial"/>
          <w:b/>
          <w:bCs/>
        </w:rPr>
        <w:t>ATLETICO CANICATTÌ 5 </w:t>
      </w:r>
      <w:r>
        <w:rPr>
          <w:rFonts w:ascii="Arial" w:hAnsi="Arial" w:cs="Arial"/>
          <w:b/>
          <w:bCs/>
        </w:rPr>
        <w:tab/>
      </w:r>
      <w:r>
        <w:rPr>
          <w:rFonts w:ascii="Arial" w:hAnsi="Arial" w:cs="Arial"/>
          <w:b/>
          <w:bCs/>
        </w:rPr>
        <w:tab/>
      </w:r>
      <w:r w:rsidRPr="00EE6A51">
        <w:rPr>
          <w:rFonts w:ascii="Arial" w:hAnsi="Arial" w:cs="Arial"/>
        </w:rPr>
        <w:t>Lo Verme Giuseppe </w:t>
      </w:r>
    </w:p>
    <w:p w14:paraId="0877D796" w14:textId="77777777" w:rsidR="005B6FA8" w:rsidRPr="00EE6A51" w:rsidRDefault="005B6FA8" w:rsidP="005B6FA8">
      <w:pPr>
        <w:rPr>
          <w:rFonts w:ascii="Arial" w:hAnsi="Arial" w:cs="Arial"/>
        </w:rPr>
      </w:pPr>
      <w:r w:rsidRPr="00EE6A51">
        <w:rPr>
          <w:rFonts w:ascii="Arial" w:hAnsi="Arial" w:cs="Arial"/>
          <w:b/>
          <w:bCs/>
        </w:rPr>
        <w:lastRenderedPageBreak/>
        <w:t>BARCELLONA FUTSAL </w:t>
      </w:r>
      <w:r>
        <w:rPr>
          <w:rFonts w:ascii="Arial" w:hAnsi="Arial" w:cs="Arial"/>
          <w:b/>
          <w:bCs/>
        </w:rPr>
        <w:tab/>
      </w:r>
      <w:r>
        <w:rPr>
          <w:rFonts w:ascii="Arial" w:hAnsi="Arial" w:cs="Arial"/>
          <w:b/>
          <w:bCs/>
        </w:rPr>
        <w:tab/>
      </w:r>
      <w:r w:rsidRPr="00EE6A51">
        <w:rPr>
          <w:rFonts w:ascii="Arial" w:hAnsi="Arial" w:cs="Arial"/>
        </w:rPr>
        <w:t>Coppolino Andrea </w:t>
      </w:r>
    </w:p>
    <w:p w14:paraId="789648F7" w14:textId="77777777" w:rsidR="005B6FA8" w:rsidRPr="00EE6A51" w:rsidRDefault="005B6FA8" w:rsidP="005B6FA8">
      <w:pPr>
        <w:rPr>
          <w:rFonts w:ascii="Arial" w:hAnsi="Arial" w:cs="Arial"/>
        </w:rPr>
      </w:pPr>
      <w:r w:rsidRPr="00EE6A51">
        <w:rPr>
          <w:rFonts w:ascii="Arial" w:hAnsi="Arial" w:cs="Arial"/>
          <w:b/>
          <w:bCs/>
        </w:rPr>
        <w:t>C.U.S. PALERMO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Isgrò Samuel</w:t>
      </w:r>
    </w:p>
    <w:p w14:paraId="387A23C4" w14:textId="77777777" w:rsidR="005B6FA8" w:rsidRPr="00EE6A51" w:rsidRDefault="005B6FA8" w:rsidP="005B6FA8">
      <w:pPr>
        <w:rPr>
          <w:rFonts w:ascii="Arial" w:hAnsi="Arial" w:cs="Arial"/>
        </w:rPr>
      </w:pPr>
      <w:r w:rsidRPr="00EE6A51">
        <w:rPr>
          <w:rFonts w:ascii="Arial" w:hAnsi="Arial" w:cs="Arial"/>
          <w:b/>
          <w:bCs/>
        </w:rPr>
        <w:t>CITTÀ DI MELILLI CALCIOA5 </w:t>
      </w:r>
      <w:r>
        <w:rPr>
          <w:rFonts w:ascii="Arial" w:hAnsi="Arial" w:cs="Arial"/>
          <w:b/>
          <w:bCs/>
        </w:rPr>
        <w:tab/>
      </w:r>
      <w:r w:rsidRPr="00EE6A51">
        <w:rPr>
          <w:rFonts w:ascii="Arial" w:hAnsi="Arial" w:cs="Arial"/>
        </w:rPr>
        <w:t>Lanteri Tommaso </w:t>
      </w:r>
    </w:p>
    <w:p w14:paraId="40BAEFBE" w14:textId="77777777" w:rsidR="005B6FA8" w:rsidRPr="00EE6A51" w:rsidRDefault="005B6FA8" w:rsidP="005B6FA8">
      <w:pPr>
        <w:rPr>
          <w:rFonts w:ascii="Arial" w:hAnsi="Arial" w:cs="Arial"/>
        </w:rPr>
      </w:pPr>
      <w:r w:rsidRPr="00EE6A51">
        <w:rPr>
          <w:rFonts w:ascii="Arial" w:hAnsi="Arial" w:cs="Arial"/>
          <w:b/>
          <w:bCs/>
        </w:rPr>
        <w:t>FULGENTISSIMA A.D.</w:t>
      </w:r>
      <w:r>
        <w:rPr>
          <w:rFonts w:ascii="Arial" w:hAnsi="Arial" w:cs="Arial"/>
          <w:b/>
          <w:bCs/>
        </w:rPr>
        <w:tab/>
      </w:r>
      <w:r>
        <w:rPr>
          <w:rFonts w:ascii="Arial" w:hAnsi="Arial" w:cs="Arial"/>
          <w:b/>
          <w:bCs/>
        </w:rPr>
        <w:tab/>
      </w:r>
      <w:r w:rsidRPr="00EE6A51">
        <w:rPr>
          <w:rFonts w:ascii="Arial" w:hAnsi="Arial" w:cs="Arial"/>
        </w:rPr>
        <w:t>Camara Amat </w:t>
      </w:r>
    </w:p>
    <w:p w14:paraId="5E8C282F" w14:textId="77777777" w:rsidR="005B6FA8" w:rsidRPr="00EE6A51" w:rsidRDefault="005B6FA8" w:rsidP="005B6FA8">
      <w:pPr>
        <w:rPr>
          <w:rFonts w:ascii="Arial" w:hAnsi="Arial" w:cs="Arial"/>
        </w:rPr>
      </w:pPr>
      <w:r w:rsidRPr="00EE6A51">
        <w:rPr>
          <w:rFonts w:ascii="Arial" w:hAnsi="Arial" w:cs="Arial"/>
          <w:b/>
          <w:bCs/>
        </w:rPr>
        <w:t>MARSALA FUTSAL 2012</w:t>
      </w:r>
      <w:r>
        <w:rPr>
          <w:rFonts w:ascii="Arial" w:hAnsi="Arial" w:cs="Arial"/>
          <w:b/>
          <w:bCs/>
        </w:rPr>
        <w:tab/>
      </w:r>
      <w:r>
        <w:rPr>
          <w:rFonts w:ascii="Arial" w:hAnsi="Arial" w:cs="Arial"/>
          <w:b/>
          <w:bCs/>
        </w:rPr>
        <w:tab/>
      </w:r>
      <w:r w:rsidRPr="00EE6A51">
        <w:rPr>
          <w:rFonts w:ascii="Arial" w:hAnsi="Arial" w:cs="Arial"/>
        </w:rPr>
        <w:t>Cosenza Nicolas </w:t>
      </w:r>
    </w:p>
    <w:p w14:paraId="41EE7CF3" w14:textId="77777777" w:rsidR="005B6FA8" w:rsidRPr="00EE6A51" w:rsidRDefault="005B6FA8" w:rsidP="005B6FA8">
      <w:pPr>
        <w:rPr>
          <w:rFonts w:ascii="Arial" w:hAnsi="Arial" w:cs="Arial"/>
        </w:rPr>
      </w:pPr>
      <w:r w:rsidRPr="00EE6A51">
        <w:rPr>
          <w:rFonts w:ascii="Arial" w:hAnsi="Arial" w:cs="Arial"/>
          <w:b/>
          <w:bCs/>
        </w:rPr>
        <w:t>META CATANIA C5 ARL </w:t>
      </w:r>
      <w:r>
        <w:rPr>
          <w:rFonts w:ascii="Arial" w:hAnsi="Arial" w:cs="Arial"/>
          <w:b/>
          <w:bCs/>
        </w:rPr>
        <w:tab/>
      </w:r>
      <w:r>
        <w:rPr>
          <w:rFonts w:ascii="Arial" w:hAnsi="Arial" w:cs="Arial"/>
          <w:b/>
          <w:bCs/>
        </w:rPr>
        <w:tab/>
      </w:r>
      <w:r w:rsidRPr="00EE6A51">
        <w:rPr>
          <w:rFonts w:ascii="Arial" w:hAnsi="Arial" w:cs="Arial"/>
        </w:rPr>
        <w:t>Aiello Luca, Lanza Carmelo e Pappalardo Alberto </w:t>
      </w:r>
    </w:p>
    <w:p w14:paraId="753C4300" w14:textId="77777777" w:rsidR="005B6FA8" w:rsidRPr="00EE6A51" w:rsidRDefault="005B6FA8" w:rsidP="005B6FA8">
      <w:pPr>
        <w:rPr>
          <w:rFonts w:ascii="Arial" w:hAnsi="Arial" w:cs="Arial"/>
        </w:rPr>
      </w:pPr>
      <w:r w:rsidRPr="00EE6A51">
        <w:rPr>
          <w:rFonts w:ascii="Arial" w:hAnsi="Arial" w:cs="Arial"/>
          <w:b/>
          <w:bCs/>
        </w:rPr>
        <w:t>VILLAUREA A.S.D.</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Cascino Andrea </w:t>
      </w:r>
    </w:p>
    <w:p w14:paraId="23E35734" w14:textId="77777777" w:rsidR="005B6FA8" w:rsidRPr="00EE6A51" w:rsidRDefault="005B6FA8" w:rsidP="005B6FA8">
      <w:pPr>
        <w:rPr>
          <w:rFonts w:ascii="Arial" w:hAnsi="Arial" w:cs="Arial"/>
        </w:rPr>
      </w:pPr>
    </w:p>
    <w:p w14:paraId="63E0F981" w14:textId="77777777" w:rsidR="005B6FA8" w:rsidRDefault="005B6FA8" w:rsidP="005B6FA8">
      <w:pPr>
        <w:rPr>
          <w:rFonts w:ascii="Arial" w:hAnsi="Arial" w:cs="Arial"/>
          <w:b/>
          <w:bCs/>
          <w:sz w:val="24"/>
          <w:szCs w:val="24"/>
          <w:u w:val="single"/>
        </w:rPr>
      </w:pPr>
    </w:p>
    <w:p w14:paraId="48D0BC6E" w14:textId="77777777" w:rsidR="005B6FA8" w:rsidRPr="00EE6A51" w:rsidRDefault="005B6FA8" w:rsidP="005B6FA8">
      <w:pPr>
        <w:rPr>
          <w:rFonts w:ascii="Arial" w:hAnsi="Arial" w:cs="Arial"/>
          <w:sz w:val="24"/>
          <w:szCs w:val="24"/>
        </w:rPr>
      </w:pPr>
      <w:r w:rsidRPr="00EE6A51">
        <w:rPr>
          <w:rFonts w:ascii="Arial" w:hAnsi="Arial" w:cs="Arial"/>
          <w:b/>
          <w:bCs/>
          <w:sz w:val="24"/>
          <w:szCs w:val="24"/>
          <w:u w:val="single"/>
        </w:rPr>
        <w:t>RAPPRESENTATIVA UNDER 15 (ORE 11,00)</w:t>
      </w:r>
    </w:p>
    <w:p w14:paraId="0AD99763" w14:textId="77777777" w:rsidR="005B6FA8" w:rsidRPr="00EE6A51" w:rsidRDefault="005B6FA8" w:rsidP="005B6FA8">
      <w:pPr>
        <w:rPr>
          <w:rFonts w:ascii="Arial" w:hAnsi="Arial" w:cs="Arial"/>
        </w:rPr>
      </w:pPr>
      <w:r w:rsidRPr="00EE6A51">
        <w:rPr>
          <w:rFonts w:ascii="Arial" w:hAnsi="Arial" w:cs="Arial"/>
          <w:b/>
          <w:bCs/>
        </w:rPr>
        <w:t>BARCELLONA FUTSAL </w:t>
      </w:r>
      <w:r>
        <w:rPr>
          <w:rFonts w:ascii="Arial" w:hAnsi="Arial" w:cs="Arial"/>
          <w:b/>
          <w:bCs/>
        </w:rPr>
        <w:tab/>
      </w:r>
      <w:r>
        <w:rPr>
          <w:rFonts w:ascii="Arial" w:hAnsi="Arial" w:cs="Arial"/>
          <w:b/>
          <w:bCs/>
        </w:rPr>
        <w:tab/>
      </w:r>
      <w:r w:rsidRPr="00EE6A51">
        <w:rPr>
          <w:rFonts w:ascii="Arial" w:hAnsi="Arial" w:cs="Arial"/>
        </w:rPr>
        <w:t>Maio Riccardo </w:t>
      </w:r>
    </w:p>
    <w:p w14:paraId="5891791F" w14:textId="77777777" w:rsidR="005B6FA8" w:rsidRPr="00EE6A51" w:rsidRDefault="005B6FA8" w:rsidP="005B6FA8">
      <w:pPr>
        <w:rPr>
          <w:rFonts w:ascii="Arial" w:hAnsi="Arial" w:cs="Arial"/>
        </w:rPr>
      </w:pPr>
      <w:r w:rsidRPr="005B6FA8">
        <w:rPr>
          <w:rFonts w:ascii="Arial" w:hAnsi="Arial" w:cs="Arial"/>
          <w:b/>
          <w:bCs/>
          <w:highlight w:val="yellow"/>
        </w:rPr>
        <w:t>CITTÀ DI LEONFORTE </w:t>
      </w:r>
      <w:r w:rsidRPr="005B6FA8">
        <w:rPr>
          <w:rFonts w:ascii="Arial" w:hAnsi="Arial" w:cs="Arial"/>
          <w:b/>
          <w:bCs/>
          <w:highlight w:val="yellow"/>
        </w:rPr>
        <w:tab/>
      </w:r>
      <w:r w:rsidRPr="005B6FA8">
        <w:rPr>
          <w:rFonts w:ascii="Arial" w:hAnsi="Arial" w:cs="Arial"/>
          <w:b/>
          <w:bCs/>
          <w:highlight w:val="yellow"/>
        </w:rPr>
        <w:tab/>
      </w:r>
      <w:r w:rsidRPr="005B6FA8">
        <w:rPr>
          <w:rFonts w:ascii="Arial" w:hAnsi="Arial" w:cs="Arial"/>
          <w:highlight w:val="yellow"/>
        </w:rPr>
        <w:t>Maria Matteo e Siragusa Angelo</w:t>
      </w:r>
    </w:p>
    <w:p w14:paraId="5FE07107" w14:textId="77777777" w:rsidR="005B6FA8" w:rsidRPr="00EE6A51" w:rsidRDefault="005B6FA8" w:rsidP="005B6FA8">
      <w:pPr>
        <w:rPr>
          <w:rFonts w:ascii="Arial" w:hAnsi="Arial" w:cs="Arial"/>
        </w:rPr>
      </w:pPr>
      <w:r w:rsidRPr="00EE6A51">
        <w:rPr>
          <w:rFonts w:ascii="Arial" w:hAnsi="Arial" w:cs="Arial"/>
          <w:b/>
          <w:bCs/>
        </w:rPr>
        <w:t>FUTSAL PALAGONIA </w:t>
      </w:r>
      <w:r>
        <w:rPr>
          <w:rFonts w:ascii="Arial" w:hAnsi="Arial" w:cs="Arial"/>
          <w:b/>
          <w:bCs/>
        </w:rPr>
        <w:tab/>
      </w:r>
      <w:r>
        <w:rPr>
          <w:rFonts w:ascii="Arial" w:hAnsi="Arial" w:cs="Arial"/>
          <w:b/>
          <w:bCs/>
        </w:rPr>
        <w:tab/>
      </w:r>
      <w:r w:rsidRPr="00EE6A51">
        <w:rPr>
          <w:rFonts w:ascii="Arial" w:hAnsi="Arial" w:cs="Arial"/>
        </w:rPr>
        <w:t>Belfiore Mario</w:t>
      </w:r>
    </w:p>
    <w:p w14:paraId="405D006B" w14:textId="77777777" w:rsidR="005B6FA8" w:rsidRDefault="005B6FA8" w:rsidP="005B6FA8">
      <w:pPr>
        <w:rPr>
          <w:rFonts w:ascii="Arial" w:hAnsi="Arial" w:cs="Arial"/>
        </w:rPr>
      </w:pPr>
      <w:r w:rsidRPr="00EE6A51">
        <w:rPr>
          <w:rFonts w:ascii="Arial" w:hAnsi="Arial" w:cs="Arial"/>
          <w:b/>
          <w:bCs/>
        </w:rPr>
        <w:t>META CATANIA C5 ARL </w:t>
      </w:r>
      <w:r>
        <w:rPr>
          <w:rFonts w:ascii="Arial" w:hAnsi="Arial" w:cs="Arial"/>
          <w:b/>
          <w:bCs/>
        </w:rPr>
        <w:tab/>
      </w:r>
      <w:r>
        <w:rPr>
          <w:rFonts w:ascii="Arial" w:hAnsi="Arial" w:cs="Arial"/>
          <w:b/>
          <w:bCs/>
        </w:rPr>
        <w:tab/>
      </w:r>
      <w:r w:rsidRPr="00EE6A51">
        <w:rPr>
          <w:rFonts w:ascii="Arial" w:hAnsi="Arial" w:cs="Arial"/>
        </w:rPr>
        <w:t xml:space="preserve">Giuffrida Giuseppe, Papale Federico, </w:t>
      </w:r>
      <w:proofErr w:type="spellStart"/>
      <w:r w:rsidRPr="00EE6A51">
        <w:rPr>
          <w:rFonts w:ascii="Arial" w:hAnsi="Arial" w:cs="Arial"/>
        </w:rPr>
        <w:t>Pitrolino</w:t>
      </w:r>
      <w:proofErr w:type="spellEnd"/>
      <w:r w:rsidRPr="00EE6A51">
        <w:rPr>
          <w:rFonts w:ascii="Arial" w:hAnsi="Arial" w:cs="Arial"/>
        </w:rPr>
        <w:t xml:space="preserve"> Matteo, </w:t>
      </w:r>
    </w:p>
    <w:p w14:paraId="4AE5F1C5" w14:textId="77777777" w:rsidR="005B6FA8" w:rsidRPr="00EE6A51" w:rsidRDefault="005B6FA8" w:rsidP="005B6FA8">
      <w:pPr>
        <w:ind w:left="2836" w:firstLine="709"/>
        <w:rPr>
          <w:rFonts w:ascii="Arial" w:hAnsi="Arial" w:cs="Arial"/>
        </w:rPr>
      </w:pPr>
      <w:r w:rsidRPr="00EE6A51">
        <w:rPr>
          <w:rFonts w:ascii="Arial" w:hAnsi="Arial" w:cs="Arial"/>
        </w:rPr>
        <w:t>Sanna Federico e Vitello Gabriele </w:t>
      </w:r>
    </w:p>
    <w:p w14:paraId="7278F7CB" w14:textId="77777777" w:rsidR="005B6FA8" w:rsidRPr="00EE6A51" w:rsidRDefault="005B6FA8" w:rsidP="005B6FA8">
      <w:pPr>
        <w:rPr>
          <w:rFonts w:ascii="Arial" w:hAnsi="Arial" w:cs="Arial"/>
        </w:rPr>
      </w:pPr>
      <w:r w:rsidRPr="00EE6A51">
        <w:rPr>
          <w:rFonts w:ascii="Arial" w:hAnsi="Arial" w:cs="Arial"/>
          <w:b/>
          <w:bCs/>
        </w:rPr>
        <w:t>PGS VIGOR SAN CATALDO </w:t>
      </w:r>
      <w:r>
        <w:rPr>
          <w:rFonts w:ascii="Arial" w:hAnsi="Arial" w:cs="Arial"/>
          <w:b/>
          <w:bCs/>
        </w:rPr>
        <w:tab/>
      </w:r>
      <w:r w:rsidRPr="00EE6A51">
        <w:rPr>
          <w:rFonts w:ascii="Arial" w:hAnsi="Arial" w:cs="Arial"/>
        </w:rPr>
        <w:t>Pirrera Luca </w:t>
      </w:r>
    </w:p>
    <w:p w14:paraId="25C70FCC" w14:textId="77777777" w:rsidR="005B6FA8" w:rsidRPr="00EE6A51" w:rsidRDefault="005B6FA8" w:rsidP="005B6FA8">
      <w:pPr>
        <w:rPr>
          <w:rFonts w:ascii="Arial" w:hAnsi="Arial" w:cs="Arial"/>
        </w:rPr>
      </w:pPr>
      <w:r w:rsidRPr="00EE6A51">
        <w:rPr>
          <w:rFonts w:ascii="Arial" w:hAnsi="Arial" w:cs="Arial"/>
          <w:b/>
          <w:bCs/>
        </w:rPr>
        <w:t>SCICLI SPORTING CLUB </w:t>
      </w:r>
      <w:r>
        <w:rPr>
          <w:rFonts w:ascii="Arial" w:hAnsi="Arial" w:cs="Arial"/>
          <w:b/>
          <w:bCs/>
        </w:rPr>
        <w:tab/>
      </w:r>
      <w:r>
        <w:rPr>
          <w:rFonts w:ascii="Arial" w:hAnsi="Arial" w:cs="Arial"/>
          <w:b/>
          <w:bCs/>
        </w:rPr>
        <w:tab/>
      </w:r>
      <w:r w:rsidRPr="00EE6A51">
        <w:rPr>
          <w:rFonts w:ascii="Arial" w:hAnsi="Arial" w:cs="Arial"/>
        </w:rPr>
        <w:t>Cicciarella Joseph  </w:t>
      </w:r>
    </w:p>
    <w:p w14:paraId="60B5D20F" w14:textId="77777777" w:rsidR="005B6FA8" w:rsidRPr="00EE6A51" w:rsidRDefault="005B6FA8" w:rsidP="005B6FA8">
      <w:pPr>
        <w:rPr>
          <w:rFonts w:ascii="Arial" w:hAnsi="Arial" w:cs="Arial"/>
        </w:rPr>
      </w:pPr>
      <w:r w:rsidRPr="00EE6A51">
        <w:rPr>
          <w:rFonts w:ascii="Arial" w:hAnsi="Arial" w:cs="Arial"/>
          <w:b/>
          <w:bCs/>
        </w:rPr>
        <w:t>VILLASMUNDO </w:t>
      </w:r>
      <w:r>
        <w:rPr>
          <w:rFonts w:ascii="Arial" w:hAnsi="Arial" w:cs="Arial"/>
          <w:b/>
          <w:bCs/>
        </w:rPr>
        <w:tab/>
      </w:r>
      <w:r>
        <w:rPr>
          <w:rFonts w:ascii="Arial" w:hAnsi="Arial" w:cs="Arial"/>
          <w:b/>
          <w:bCs/>
        </w:rPr>
        <w:tab/>
      </w:r>
      <w:r>
        <w:rPr>
          <w:rFonts w:ascii="Arial" w:hAnsi="Arial" w:cs="Arial"/>
          <w:b/>
          <w:bCs/>
        </w:rPr>
        <w:tab/>
      </w:r>
      <w:r w:rsidRPr="00EE6A51">
        <w:rPr>
          <w:rFonts w:ascii="Arial" w:hAnsi="Arial" w:cs="Arial"/>
        </w:rPr>
        <w:t>Randazzo Lorenzo Maria </w:t>
      </w:r>
    </w:p>
    <w:p w14:paraId="2061954B" w14:textId="77777777" w:rsidR="005B6FA8" w:rsidRDefault="005B6FA8" w:rsidP="005B6FA8">
      <w:pPr>
        <w:rPr>
          <w:rFonts w:ascii="Arial" w:hAnsi="Arial" w:cs="Arial"/>
          <w:b/>
          <w:bCs/>
          <w:sz w:val="24"/>
          <w:szCs w:val="24"/>
          <w:u w:val="single"/>
        </w:rPr>
      </w:pPr>
    </w:p>
    <w:p w14:paraId="3A487832" w14:textId="52624E45" w:rsidR="005B6FA8" w:rsidRPr="008669C2" w:rsidRDefault="005B6FA8" w:rsidP="005B6FA8">
      <w:pPr>
        <w:rPr>
          <w:rFonts w:ascii="Arial" w:hAnsi="Arial" w:cs="Arial"/>
          <w:sz w:val="24"/>
          <w:szCs w:val="24"/>
        </w:rPr>
      </w:pPr>
      <w:r w:rsidRPr="008669C2">
        <w:rPr>
          <w:rFonts w:ascii="Arial" w:hAnsi="Arial" w:cs="Arial"/>
          <w:b/>
          <w:bCs/>
          <w:sz w:val="24"/>
          <w:szCs w:val="24"/>
          <w:u w:val="single"/>
        </w:rPr>
        <w:t>Staff Dirigenti, Tecnici e Sanitari </w:t>
      </w:r>
    </w:p>
    <w:p w14:paraId="0937DB7A" w14:textId="77777777" w:rsidR="005B6FA8" w:rsidRPr="00EE6A51" w:rsidRDefault="005B6FA8" w:rsidP="005B6FA8">
      <w:pPr>
        <w:rPr>
          <w:rFonts w:ascii="Arial" w:hAnsi="Arial" w:cs="Arial"/>
        </w:rPr>
      </w:pPr>
      <w:r w:rsidRPr="00EE6A51">
        <w:rPr>
          <w:rFonts w:ascii="Arial" w:hAnsi="Arial" w:cs="Arial"/>
        </w:rPr>
        <w:t xml:space="preserve">Capo Delegazione                  </w:t>
      </w:r>
      <w:r>
        <w:rPr>
          <w:rFonts w:ascii="Arial" w:hAnsi="Arial" w:cs="Arial"/>
        </w:rPr>
        <w:tab/>
      </w:r>
      <w:r w:rsidRPr="00EE6A51">
        <w:rPr>
          <w:rFonts w:ascii="Arial" w:hAnsi="Arial" w:cs="Arial"/>
          <w:b/>
          <w:bCs/>
        </w:rPr>
        <w:t>Rizza Maurizio </w:t>
      </w:r>
      <w:r w:rsidRPr="00EE6A51">
        <w:rPr>
          <w:rFonts w:ascii="Arial" w:hAnsi="Arial" w:cs="Arial"/>
        </w:rPr>
        <w:t>    </w:t>
      </w:r>
    </w:p>
    <w:p w14:paraId="3EEB8B79" w14:textId="77777777" w:rsidR="005B6FA8" w:rsidRPr="00EE6A51" w:rsidRDefault="005B6FA8" w:rsidP="005B6FA8">
      <w:pPr>
        <w:rPr>
          <w:rFonts w:ascii="Arial" w:hAnsi="Arial" w:cs="Arial"/>
        </w:rPr>
      </w:pPr>
      <w:r w:rsidRPr="00EE6A51">
        <w:rPr>
          <w:rFonts w:ascii="Arial" w:hAnsi="Arial" w:cs="Arial"/>
        </w:rPr>
        <w:t xml:space="preserve">Responsabile Area Tecnica  </w:t>
      </w:r>
      <w:r>
        <w:rPr>
          <w:rFonts w:ascii="Arial" w:hAnsi="Arial" w:cs="Arial"/>
        </w:rPr>
        <w:tab/>
      </w:r>
      <w:r>
        <w:rPr>
          <w:rFonts w:ascii="Arial" w:hAnsi="Arial" w:cs="Arial"/>
        </w:rPr>
        <w:tab/>
      </w:r>
      <w:proofErr w:type="spellStart"/>
      <w:r w:rsidRPr="00EE6A51">
        <w:rPr>
          <w:rFonts w:ascii="Arial" w:hAnsi="Arial" w:cs="Arial"/>
          <w:b/>
          <w:bCs/>
        </w:rPr>
        <w:t>Cavarra</w:t>
      </w:r>
      <w:proofErr w:type="spellEnd"/>
      <w:r w:rsidRPr="00EE6A51">
        <w:rPr>
          <w:rFonts w:ascii="Arial" w:hAnsi="Arial" w:cs="Arial"/>
          <w:b/>
          <w:bCs/>
        </w:rPr>
        <w:t xml:space="preserve"> Nello </w:t>
      </w:r>
    </w:p>
    <w:p w14:paraId="6D52649D" w14:textId="5AA92B1F" w:rsidR="005B6FA8" w:rsidRPr="00EE6A51" w:rsidRDefault="005B6FA8" w:rsidP="005B6FA8">
      <w:pPr>
        <w:rPr>
          <w:rFonts w:ascii="Arial" w:hAnsi="Arial" w:cs="Arial"/>
        </w:rPr>
      </w:pPr>
      <w:r w:rsidRPr="00EE6A51">
        <w:rPr>
          <w:rFonts w:ascii="Arial" w:hAnsi="Arial" w:cs="Arial"/>
        </w:rPr>
        <w:t>Tecnico Federale Under 19   </w:t>
      </w:r>
      <w:r>
        <w:rPr>
          <w:rFonts w:ascii="Arial" w:hAnsi="Arial" w:cs="Arial"/>
        </w:rPr>
        <w:tab/>
      </w:r>
      <w:r>
        <w:rPr>
          <w:rFonts w:ascii="Arial" w:hAnsi="Arial" w:cs="Arial"/>
        </w:rPr>
        <w:tab/>
      </w:r>
      <w:r w:rsidRPr="00EE6A51">
        <w:rPr>
          <w:rFonts w:ascii="Arial" w:hAnsi="Arial" w:cs="Arial"/>
          <w:b/>
          <w:bCs/>
        </w:rPr>
        <w:t>Sciortino Daniele </w:t>
      </w:r>
    </w:p>
    <w:p w14:paraId="0CEADC11" w14:textId="26E82C0A" w:rsidR="005B6FA8" w:rsidRPr="00EE6A51" w:rsidRDefault="005B6FA8" w:rsidP="005B6FA8">
      <w:pPr>
        <w:rPr>
          <w:rFonts w:ascii="Arial" w:hAnsi="Arial" w:cs="Arial"/>
        </w:rPr>
      </w:pPr>
      <w:r w:rsidRPr="00EE6A51">
        <w:rPr>
          <w:rFonts w:ascii="Arial" w:hAnsi="Arial" w:cs="Arial"/>
        </w:rPr>
        <w:t>Tecnico Federale Under 17   </w:t>
      </w:r>
      <w:r>
        <w:rPr>
          <w:rFonts w:ascii="Arial" w:hAnsi="Arial" w:cs="Arial"/>
        </w:rPr>
        <w:tab/>
      </w:r>
      <w:r>
        <w:rPr>
          <w:rFonts w:ascii="Arial" w:hAnsi="Arial" w:cs="Arial"/>
        </w:rPr>
        <w:tab/>
      </w:r>
      <w:r w:rsidRPr="00EE6A51">
        <w:rPr>
          <w:rFonts w:ascii="Arial" w:hAnsi="Arial" w:cs="Arial"/>
          <w:b/>
          <w:bCs/>
        </w:rPr>
        <w:t>Valera Fabio </w:t>
      </w:r>
    </w:p>
    <w:p w14:paraId="29092390" w14:textId="33EE4510" w:rsidR="005B6FA8" w:rsidRPr="00EE6A51" w:rsidRDefault="005B6FA8" w:rsidP="005B6FA8">
      <w:pPr>
        <w:rPr>
          <w:rFonts w:ascii="Arial" w:hAnsi="Arial" w:cs="Arial"/>
        </w:rPr>
      </w:pPr>
      <w:r w:rsidRPr="00EE6A51">
        <w:rPr>
          <w:rFonts w:ascii="Arial" w:hAnsi="Arial" w:cs="Arial"/>
        </w:rPr>
        <w:t>Tecnico Federale Under 15   </w:t>
      </w:r>
      <w:r>
        <w:rPr>
          <w:rFonts w:ascii="Arial" w:hAnsi="Arial" w:cs="Arial"/>
        </w:rPr>
        <w:tab/>
      </w:r>
      <w:r>
        <w:rPr>
          <w:rFonts w:ascii="Arial" w:hAnsi="Arial" w:cs="Arial"/>
        </w:rPr>
        <w:tab/>
      </w:r>
      <w:r w:rsidRPr="00EE6A51">
        <w:rPr>
          <w:rFonts w:ascii="Arial" w:hAnsi="Arial" w:cs="Arial"/>
          <w:b/>
          <w:bCs/>
        </w:rPr>
        <w:t>Terranova Cristian </w:t>
      </w:r>
    </w:p>
    <w:p w14:paraId="5EA6054E" w14:textId="77777777" w:rsidR="005B6FA8" w:rsidRPr="00EE6A51" w:rsidRDefault="005B6FA8" w:rsidP="005B6FA8">
      <w:pPr>
        <w:rPr>
          <w:rFonts w:ascii="Arial" w:hAnsi="Arial" w:cs="Arial"/>
        </w:rPr>
      </w:pPr>
      <w:r w:rsidRPr="00EE6A51">
        <w:rPr>
          <w:rFonts w:ascii="Arial" w:hAnsi="Arial" w:cs="Arial"/>
        </w:rPr>
        <w:t>Collaboratore Tecnico            </w:t>
      </w:r>
      <w:r>
        <w:rPr>
          <w:rFonts w:ascii="Arial" w:hAnsi="Arial" w:cs="Arial"/>
        </w:rPr>
        <w:tab/>
      </w:r>
      <w:r w:rsidRPr="00EE6A51">
        <w:rPr>
          <w:rFonts w:ascii="Arial" w:hAnsi="Arial" w:cs="Arial"/>
          <w:b/>
          <w:bCs/>
        </w:rPr>
        <w:t>Curreri Leonardo </w:t>
      </w:r>
    </w:p>
    <w:p w14:paraId="222671CE" w14:textId="77777777" w:rsidR="005B6FA8" w:rsidRPr="00EE6A51" w:rsidRDefault="005B6FA8" w:rsidP="005B6FA8">
      <w:pPr>
        <w:rPr>
          <w:rFonts w:ascii="Arial" w:hAnsi="Arial" w:cs="Arial"/>
        </w:rPr>
      </w:pPr>
      <w:r w:rsidRPr="00EE6A51">
        <w:rPr>
          <w:rFonts w:ascii="Arial" w:hAnsi="Arial" w:cs="Arial"/>
        </w:rPr>
        <w:t xml:space="preserve">Collaboratore Tecnico            </w:t>
      </w:r>
      <w:r>
        <w:rPr>
          <w:rFonts w:ascii="Arial" w:hAnsi="Arial" w:cs="Arial"/>
        </w:rPr>
        <w:tab/>
      </w:r>
      <w:r w:rsidRPr="00EE6A51">
        <w:rPr>
          <w:rFonts w:ascii="Arial" w:hAnsi="Arial" w:cs="Arial"/>
          <w:b/>
          <w:bCs/>
        </w:rPr>
        <w:t>Lo Porto Marcello </w:t>
      </w:r>
    </w:p>
    <w:p w14:paraId="37E8B7F7" w14:textId="77777777" w:rsidR="005B6FA8" w:rsidRPr="00EE6A51" w:rsidRDefault="005B6FA8" w:rsidP="005B6FA8">
      <w:pPr>
        <w:rPr>
          <w:rFonts w:ascii="Arial" w:hAnsi="Arial" w:cs="Arial"/>
        </w:rPr>
      </w:pPr>
      <w:r w:rsidRPr="00EE6A51">
        <w:rPr>
          <w:rFonts w:ascii="Arial" w:hAnsi="Arial" w:cs="Arial"/>
        </w:rPr>
        <w:t xml:space="preserve">Preparare dei portieri            </w:t>
      </w:r>
      <w:r>
        <w:rPr>
          <w:rFonts w:ascii="Arial" w:hAnsi="Arial" w:cs="Arial"/>
        </w:rPr>
        <w:tab/>
      </w:r>
      <w:r>
        <w:rPr>
          <w:rFonts w:ascii="Arial" w:hAnsi="Arial" w:cs="Arial"/>
        </w:rPr>
        <w:tab/>
      </w:r>
      <w:proofErr w:type="spellStart"/>
      <w:r w:rsidRPr="00EE6A51">
        <w:rPr>
          <w:rFonts w:ascii="Arial" w:hAnsi="Arial" w:cs="Arial"/>
          <w:b/>
          <w:bCs/>
        </w:rPr>
        <w:t>Caristia</w:t>
      </w:r>
      <w:proofErr w:type="spellEnd"/>
      <w:r w:rsidRPr="00EE6A51">
        <w:rPr>
          <w:rFonts w:ascii="Arial" w:hAnsi="Arial" w:cs="Arial"/>
          <w:b/>
          <w:bCs/>
        </w:rPr>
        <w:t xml:space="preserve"> Fabrizio </w:t>
      </w:r>
    </w:p>
    <w:p w14:paraId="75E6472F" w14:textId="77777777" w:rsidR="005B6FA8" w:rsidRPr="00EE6A51" w:rsidRDefault="005B6FA8" w:rsidP="005B6FA8">
      <w:pPr>
        <w:rPr>
          <w:rFonts w:ascii="Arial" w:hAnsi="Arial" w:cs="Arial"/>
        </w:rPr>
      </w:pPr>
      <w:r w:rsidRPr="00EE6A51">
        <w:rPr>
          <w:rFonts w:ascii="Arial" w:hAnsi="Arial" w:cs="Arial"/>
        </w:rPr>
        <w:t>Medico Federale                     </w:t>
      </w:r>
      <w:r>
        <w:rPr>
          <w:rFonts w:ascii="Arial" w:hAnsi="Arial" w:cs="Arial"/>
        </w:rPr>
        <w:tab/>
      </w:r>
      <w:r w:rsidRPr="00EE6A51">
        <w:rPr>
          <w:rFonts w:ascii="Arial" w:hAnsi="Arial" w:cs="Arial"/>
          <w:b/>
          <w:bCs/>
        </w:rPr>
        <w:t>Gazzè Angelo </w:t>
      </w:r>
    </w:p>
    <w:p w14:paraId="1E45C8B8" w14:textId="77777777" w:rsidR="005B6FA8" w:rsidRPr="00EE6A51" w:rsidRDefault="005B6FA8" w:rsidP="005B6FA8">
      <w:pPr>
        <w:rPr>
          <w:rFonts w:ascii="Arial" w:hAnsi="Arial" w:cs="Arial"/>
        </w:rPr>
      </w:pPr>
    </w:p>
    <w:p w14:paraId="7631EB05" w14:textId="77777777" w:rsidR="005B6FA8" w:rsidRPr="00EE6A51" w:rsidRDefault="005B6FA8" w:rsidP="005B6FA8">
      <w:pPr>
        <w:jc w:val="both"/>
        <w:rPr>
          <w:rFonts w:ascii="Arial" w:hAnsi="Arial" w:cs="Arial"/>
        </w:rPr>
      </w:pPr>
      <w:r w:rsidRPr="00EE6A51">
        <w:rPr>
          <w:rFonts w:ascii="Arial" w:hAnsi="Arial" w:cs="Arial"/>
        </w:rPr>
        <w:t>Non possono prendere parte all'allenamento i calciatori il cui certificato medico valido non è agli atti della Società come previsto dall'art.43, comma 4, delle N.O.I.F.</w:t>
      </w:r>
    </w:p>
    <w:p w14:paraId="74121726" w14:textId="77777777" w:rsidR="005B6FA8" w:rsidRPr="00EE6A51" w:rsidRDefault="005B6FA8" w:rsidP="005B6FA8">
      <w:pPr>
        <w:jc w:val="both"/>
        <w:rPr>
          <w:rFonts w:ascii="Arial" w:hAnsi="Arial" w:cs="Arial"/>
        </w:rPr>
      </w:pPr>
      <w:r w:rsidRPr="00EE6A51">
        <w:rPr>
          <w:rFonts w:ascii="Arial" w:hAnsi="Arial" w:cs="Arial"/>
        </w:rPr>
        <w:t>I predetti calciatori sono, comunque, invitati a produrre copia del superiore certificato medico, se non consegnata in precedenza, all'inizio dell'allenamento.</w:t>
      </w:r>
    </w:p>
    <w:p w14:paraId="750F0237" w14:textId="77777777" w:rsidR="005B6FA8" w:rsidRDefault="005B6FA8" w:rsidP="005B6FA8">
      <w:pPr>
        <w:rPr>
          <w:rFonts w:ascii="Arial" w:hAnsi="Arial" w:cs="Arial"/>
        </w:rPr>
      </w:pPr>
    </w:p>
    <w:p w14:paraId="7EB0CD34" w14:textId="77777777" w:rsidR="00D74E4D" w:rsidRDefault="00D74E4D" w:rsidP="00D92738">
      <w:pPr>
        <w:rPr>
          <w:rFonts w:ascii="Arial" w:hAnsi="Arial" w:cs="Arial"/>
        </w:rPr>
      </w:pPr>
    </w:p>
    <w:p w14:paraId="7B6898C6" w14:textId="77777777" w:rsidR="00D74E4D" w:rsidRDefault="00D74E4D" w:rsidP="00D92738">
      <w:pPr>
        <w:rPr>
          <w:rFonts w:ascii="Arial" w:hAnsi="Arial" w:cs="Arial"/>
        </w:rPr>
      </w:pPr>
    </w:p>
    <w:p w14:paraId="513E8308" w14:textId="77777777" w:rsidR="00D74E4D" w:rsidRDefault="00D74E4D" w:rsidP="00D92738">
      <w:pPr>
        <w:rPr>
          <w:rFonts w:ascii="Arial" w:hAnsi="Arial" w:cs="Arial"/>
        </w:rPr>
      </w:pPr>
    </w:p>
    <w:p w14:paraId="32A9AA21" w14:textId="77777777" w:rsidR="00D74E4D" w:rsidRDefault="00D74E4D" w:rsidP="00D92738">
      <w:pPr>
        <w:rPr>
          <w:rFonts w:ascii="Arial" w:hAnsi="Arial" w:cs="Arial"/>
        </w:rPr>
      </w:pPr>
    </w:p>
    <w:p w14:paraId="72CEA315" w14:textId="77777777" w:rsidR="00D74E4D" w:rsidRDefault="00D74E4D" w:rsidP="00D92738">
      <w:pPr>
        <w:rPr>
          <w:rFonts w:ascii="Arial" w:hAnsi="Arial" w:cs="Arial"/>
        </w:rPr>
      </w:pPr>
    </w:p>
    <w:p w14:paraId="25B2A267" w14:textId="77777777" w:rsidR="00D74E4D" w:rsidRDefault="00D74E4D" w:rsidP="00D92738">
      <w:pPr>
        <w:rPr>
          <w:rFonts w:ascii="Arial" w:hAnsi="Arial" w:cs="Arial"/>
        </w:rPr>
      </w:pPr>
    </w:p>
    <w:p w14:paraId="7DAD0810" w14:textId="77777777" w:rsidR="00D74E4D" w:rsidRDefault="00D74E4D" w:rsidP="00D92738">
      <w:pPr>
        <w:rPr>
          <w:rFonts w:ascii="Arial" w:hAnsi="Arial" w:cs="Arial"/>
        </w:rPr>
      </w:pPr>
    </w:p>
    <w:p w14:paraId="1B2E10FB" w14:textId="77777777" w:rsidR="00D74E4D" w:rsidRDefault="00D74E4D" w:rsidP="00D92738">
      <w:pPr>
        <w:rPr>
          <w:rFonts w:ascii="Arial" w:hAnsi="Arial" w:cs="Arial"/>
        </w:rPr>
      </w:pPr>
    </w:p>
    <w:p w14:paraId="3EDFF2B4" w14:textId="77777777" w:rsidR="00D74E4D" w:rsidRDefault="00D74E4D" w:rsidP="00D92738">
      <w:pPr>
        <w:rPr>
          <w:rFonts w:ascii="Arial" w:hAnsi="Arial" w:cs="Arial"/>
        </w:rPr>
      </w:pPr>
    </w:p>
    <w:p w14:paraId="21D763B2" w14:textId="77777777" w:rsidR="00D74E4D" w:rsidRDefault="00D74E4D" w:rsidP="00D92738">
      <w:pPr>
        <w:rPr>
          <w:rFonts w:ascii="Arial" w:hAnsi="Arial" w:cs="Arial"/>
        </w:rPr>
      </w:pPr>
    </w:p>
    <w:p w14:paraId="47436A2D" w14:textId="77777777" w:rsidR="00D74E4D" w:rsidRDefault="00D74E4D" w:rsidP="00D92738">
      <w:pPr>
        <w:rPr>
          <w:rFonts w:ascii="Arial" w:hAnsi="Arial" w:cs="Arial"/>
        </w:rPr>
      </w:pPr>
    </w:p>
    <w:p w14:paraId="299EED5A" w14:textId="77777777" w:rsidR="00D74E4D" w:rsidRDefault="00D74E4D" w:rsidP="00D92738">
      <w:pPr>
        <w:rPr>
          <w:rFonts w:ascii="Arial" w:hAnsi="Arial" w:cs="Arial"/>
        </w:rPr>
      </w:pPr>
    </w:p>
    <w:p w14:paraId="2F971917" w14:textId="77777777" w:rsidR="00D74E4D" w:rsidRDefault="00D74E4D" w:rsidP="00D92738">
      <w:pPr>
        <w:rPr>
          <w:rFonts w:ascii="Arial" w:hAnsi="Arial" w:cs="Arial"/>
        </w:rPr>
      </w:pPr>
    </w:p>
    <w:p w14:paraId="6D5F8CD5" w14:textId="77777777" w:rsidR="00D74E4D" w:rsidRDefault="00D74E4D" w:rsidP="00D92738">
      <w:pPr>
        <w:rPr>
          <w:rFonts w:ascii="Arial" w:hAnsi="Arial" w:cs="Arial"/>
        </w:rPr>
      </w:pPr>
    </w:p>
    <w:p w14:paraId="03A631A8" w14:textId="77777777" w:rsidR="00D74E4D" w:rsidRDefault="00D74E4D" w:rsidP="00D92738">
      <w:pPr>
        <w:rPr>
          <w:rFonts w:ascii="Arial" w:hAnsi="Arial" w:cs="Arial"/>
        </w:rPr>
      </w:pPr>
    </w:p>
    <w:p w14:paraId="34BB122F" w14:textId="77777777" w:rsidR="00D74E4D" w:rsidRDefault="00D74E4D" w:rsidP="00D92738">
      <w:pPr>
        <w:rPr>
          <w:rFonts w:ascii="Arial" w:hAnsi="Arial" w:cs="Arial"/>
        </w:rPr>
      </w:pPr>
    </w:p>
    <w:p w14:paraId="57896BE0" w14:textId="77777777" w:rsidR="00D74E4D" w:rsidRDefault="00D74E4D" w:rsidP="00D92738">
      <w:pPr>
        <w:rPr>
          <w:rFonts w:ascii="Arial" w:hAnsi="Arial" w:cs="Arial"/>
        </w:rPr>
      </w:pPr>
    </w:p>
    <w:p w14:paraId="64C03A3E" w14:textId="77777777" w:rsidR="00D74E4D" w:rsidRDefault="00D74E4D" w:rsidP="00D92738">
      <w:pPr>
        <w:rPr>
          <w:rFonts w:ascii="Arial" w:hAnsi="Arial" w:cs="Arial"/>
        </w:rPr>
      </w:pPr>
    </w:p>
    <w:p w14:paraId="0A5F5B61" w14:textId="77777777" w:rsidR="00D74E4D" w:rsidRDefault="00D74E4D" w:rsidP="00D92738">
      <w:pPr>
        <w:rPr>
          <w:rFonts w:ascii="Arial" w:hAnsi="Arial" w:cs="Arial"/>
        </w:rPr>
      </w:pPr>
    </w:p>
    <w:p w14:paraId="6F1C5BFC" w14:textId="77777777" w:rsidR="00D74E4D" w:rsidRDefault="00D74E4D" w:rsidP="00D92738">
      <w:pPr>
        <w:rPr>
          <w:rFonts w:ascii="Arial" w:hAnsi="Arial" w:cs="Arial"/>
        </w:rPr>
      </w:pPr>
    </w:p>
    <w:p w14:paraId="171E8027" w14:textId="77777777" w:rsidR="00D74E4D" w:rsidRDefault="00D74E4D" w:rsidP="00D92738">
      <w:pPr>
        <w:rPr>
          <w:rFonts w:ascii="Arial" w:hAnsi="Arial" w:cs="Arial"/>
        </w:rPr>
      </w:pPr>
    </w:p>
    <w:p w14:paraId="66A2EC55" w14:textId="77777777" w:rsidR="00A65B74" w:rsidRPr="00AB52F5" w:rsidRDefault="00A65B74" w:rsidP="00A65B74">
      <w:pPr>
        <w:rPr>
          <w:sz w:val="24"/>
          <w:szCs w:val="24"/>
        </w:rPr>
      </w:pPr>
      <w:r w:rsidRPr="00AB52F5">
        <w:rPr>
          <w:rFonts w:ascii="Arial" w:eastAsia="Arial" w:hAnsi="Arial" w:cs="Arial"/>
          <w:b/>
          <w:color w:val="00B050"/>
          <w:sz w:val="32"/>
          <w:szCs w:val="32"/>
          <w:u w:val="single"/>
        </w:rPr>
        <w:lastRenderedPageBreak/>
        <w:t>RAPPRESENTATIVA REGIONALE FEMMINILE</w:t>
      </w:r>
    </w:p>
    <w:p w14:paraId="1351757D" w14:textId="77777777" w:rsidR="00A65B74" w:rsidRPr="00B83437" w:rsidRDefault="00A65B74" w:rsidP="00A65B74">
      <w:pPr>
        <w:jc w:val="both"/>
        <w:rPr>
          <w:rFonts w:ascii="Arial" w:eastAsia="Times New Roman" w:hAnsi="Arial" w:cs="Arial"/>
          <w:b/>
          <w:sz w:val="24"/>
          <w:szCs w:val="24"/>
        </w:rPr>
      </w:pPr>
      <w:r w:rsidRPr="00B83437">
        <w:rPr>
          <w:rFonts w:ascii="Arial" w:eastAsia="Times New Roman" w:hAnsi="Arial" w:cs="Arial"/>
          <w:sz w:val="24"/>
          <w:szCs w:val="24"/>
        </w:rPr>
        <w:t xml:space="preserve">Le sotto elencate calciatrici sono convocate per la partecipazione al </w:t>
      </w:r>
      <w:r w:rsidRPr="00B83437">
        <w:rPr>
          <w:rFonts w:ascii="Arial" w:eastAsia="Times New Roman" w:hAnsi="Arial" w:cs="Arial"/>
          <w:b/>
          <w:sz w:val="24"/>
          <w:szCs w:val="24"/>
        </w:rPr>
        <w:t>6</w:t>
      </w:r>
      <w:r>
        <w:rPr>
          <w:rFonts w:ascii="Arial" w:eastAsia="Times New Roman" w:hAnsi="Arial" w:cs="Arial"/>
          <w:b/>
          <w:sz w:val="24"/>
          <w:szCs w:val="24"/>
        </w:rPr>
        <w:t>1°</w:t>
      </w:r>
      <w:r w:rsidRPr="00B83437">
        <w:rPr>
          <w:rFonts w:ascii="Arial" w:eastAsia="Times New Roman" w:hAnsi="Arial" w:cs="Arial"/>
          <w:b/>
          <w:sz w:val="24"/>
          <w:szCs w:val="24"/>
        </w:rPr>
        <w:t xml:space="preserve"> TORNEO DELLE REGIONI</w:t>
      </w:r>
      <w:r w:rsidRPr="00B83437">
        <w:rPr>
          <w:rFonts w:ascii="Arial" w:eastAsia="Times New Roman" w:hAnsi="Arial" w:cs="Arial"/>
          <w:sz w:val="24"/>
          <w:szCs w:val="24"/>
        </w:rPr>
        <w:t xml:space="preserve">, che avrà luogo in </w:t>
      </w:r>
      <w:r>
        <w:rPr>
          <w:rFonts w:ascii="Arial" w:eastAsia="Times New Roman" w:hAnsi="Arial" w:cs="Arial"/>
          <w:b/>
          <w:sz w:val="24"/>
          <w:szCs w:val="24"/>
        </w:rPr>
        <w:t>SICILIA</w:t>
      </w:r>
      <w:r w:rsidRPr="00B83437">
        <w:rPr>
          <w:rFonts w:ascii="Arial" w:eastAsia="Times New Roman" w:hAnsi="Arial" w:cs="Arial"/>
          <w:b/>
          <w:sz w:val="24"/>
          <w:szCs w:val="24"/>
        </w:rPr>
        <w:t xml:space="preserve"> DAL </w:t>
      </w:r>
      <w:r>
        <w:rPr>
          <w:rFonts w:ascii="Arial" w:eastAsia="Times New Roman" w:hAnsi="Arial" w:cs="Arial"/>
          <w:b/>
          <w:sz w:val="24"/>
          <w:szCs w:val="24"/>
        </w:rPr>
        <w:t>11</w:t>
      </w:r>
      <w:r w:rsidRPr="00B83437">
        <w:rPr>
          <w:rFonts w:ascii="Arial" w:eastAsia="Times New Roman" w:hAnsi="Arial" w:cs="Arial"/>
          <w:b/>
          <w:sz w:val="24"/>
          <w:szCs w:val="24"/>
        </w:rPr>
        <w:t xml:space="preserve"> AL </w:t>
      </w:r>
      <w:r>
        <w:rPr>
          <w:rFonts w:ascii="Arial" w:eastAsia="Times New Roman" w:hAnsi="Arial" w:cs="Arial"/>
          <w:b/>
          <w:sz w:val="24"/>
          <w:szCs w:val="24"/>
        </w:rPr>
        <w:t>18</w:t>
      </w:r>
      <w:r w:rsidRPr="00B83437">
        <w:rPr>
          <w:rFonts w:ascii="Arial" w:eastAsia="Times New Roman" w:hAnsi="Arial" w:cs="Arial"/>
          <w:b/>
          <w:sz w:val="24"/>
          <w:szCs w:val="24"/>
        </w:rPr>
        <w:t xml:space="preserve"> </w:t>
      </w:r>
      <w:r>
        <w:rPr>
          <w:rFonts w:ascii="Arial" w:eastAsia="Times New Roman" w:hAnsi="Arial" w:cs="Arial"/>
          <w:b/>
          <w:sz w:val="24"/>
          <w:szCs w:val="24"/>
        </w:rPr>
        <w:t>APRILE</w:t>
      </w:r>
      <w:r w:rsidRPr="00B83437">
        <w:rPr>
          <w:rFonts w:ascii="Arial" w:eastAsia="Times New Roman" w:hAnsi="Arial" w:cs="Arial"/>
          <w:b/>
          <w:sz w:val="24"/>
          <w:szCs w:val="24"/>
        </w:rPr>
        <w:t xml:space="preserve"> 202</w:t>
      </w:r>
      <w:r>
        <w:rPr>
          <w:rFonts w:ascii="Arial" w:eastAsia="Times New Roman" w:hAnsi="Arial" w:cs="Arial"/>
          <w:b/>
          <w:sz w:val="24"/>
          <w:szCs w:val="24"/>
        </w:rPr>
        <w:t>5</w:t>
      </w:r>
      <w:r w:rsidRPr="00B83437">
        <w:rPr>
          <w:rFonts w:ascii="Arial" w:eastAsia="Times New Roman" w:hAnsi="Arial" w:cs="Arial"/>
          <w:b/>
          <w:sz w:val="24"/>
          <w:szCs w:val="24"/>
        </w:rPr>
        <w:t>.</w:t>
      </w:r>
    </w:p>
    <w:p w14:paraId="3714F282" w14:textId="77777777" w:rsidR="00A65B74" w:rsidRPr="00874A72" w:rsidRDefault="00A65B74" w:rsidP="00A65B74">
      <w:pPr>
        <w:jc w:val="both"/>
        <w:rPr>
          <w:rFonts w:ascii="Arial" w:eastAsia="Arial" w:hAnsi="Arial" w:cs="Arial"/>
          <w:sz w:val="12"/>
          <w:szCs w:val="12"/>
        </w:rPr>
      </w:pPr>
    </w:p>
    <w:p w14:paraId="39A8449C" w14:textId="77777777" w:rsidR="00A65B74" w:rsidRDefault="00A65B74" w:rsidP="00A65B74">
      <w:pPr>
        <w:jc w:val="both"/>
        <w:rPr>
          <w:rFonts w:ascii="Arial" w:eastAsia="Arial" w:hAnsi="Arial" w:cs="Arial"/>
          <w:sz w:val="4"/>
          <w:szCs w:val="4"/>
        </w:rPr>
      </w:pPr>
    </w:p>
    <w:tbl>
      <w:tblPr>
        <w:tblW w:w="980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8"/>
        <w:gridCol w:w="2074"/>
        <w:gridCol w:w="1910"/>
        <w:gridCol w:w="3649"/>
      </w:tblGrid>
      <w:tr w:rsidR="00A65B74" w14:paraId="688C2AD1" w14:textId="77777777" w:rsidTr="005E5324">
        <w:trPr>
          <w:trHeight w:val="25"/>
        </w:trPr>
        <w:tc>
          <w:tcPr>
            <w:tcW w:w="2168" w:type="dxa"/>
            <w:shd w:val="clear" w:color="auto" w:fill="BEC0BF"/>
            <w:tcMar>
              <w:top w:w="57" w:type="dxa"/>
              <w:left w:w="100" w:type="dxa"/>
              <w:bottom w:w="57" w:type="dxa"/>
              <w:right w:w="100" w:type="dxa"/>
            </w:tcMar>
          </w:tcPr>
          <w:p w14:paraId="075CF748" w14:textId="77777777" w:rsidR="00A65B74" w:rsidRDefault="00A65B74" w:rsidP="005E5324">
            <w:pPr>
              <w:pBdr>
                <w:top w:val="nil"/>
                <w:left w:val="nil"/>
                <w:bottom w:val="nil"/>
                <w:right w:val="nil"/>
                <w:between w:val="nil"/>
              </w:pBdr>
              <w:jc w:val="center"/>
              <w:rPr>
                <w:rFonts w:ascii="Arial" w:eastAsia="Arial" w:hAnsi="Arial" w:cs="Arial"/>
                <w:b/>
              </w:rPr>
            </w:pPr>
            <w:r>
              <w:rPr>
                <w:rFonts w:ascii="Arial" w:eastAsia="Arial" w:hAnsi="Arial" w:cs="Arial"/>
                <w:b/>
              </w:rPr>
              <w:t>COGNOME</w:t>
            </w:r>
          </w:p>
        </w:tc>
        <w:tc>
          <w:tcPr>
            <w:tcW w:w="2074" w:type="dxa"/>
            <w:shd w:val="clear" w:color="auto" w:fill="BEC0BF"/>
            <w:tcMar>
              <w:top w:w="57" w:type="dxa"/>
              <w:left w:w="100" w:type="dxa"/>
              <w:bottom w:w="57" w:type="dxa"/>
              <w:right w:w="100" w:type="dxa"/>
            </w:tcMar>
          </w:tcPr>
          <w:p w14:paraId="14873A22" w14:textId="77777777" w:rsidR="00A65B74" w:rsidRDefault="00A65B74" w:rsidP="005E5324">
            <w:pPr>
              <w:pBdr>
                <w:top w:val="nil"/>
                <w:left w:val="nil"/>
                <w:bottom w:val="nil"/>
                <w:right w:val="nil"/>
                <w:between w:val="nil"/>
              </w:pBdr>
              <w:jc w:val="center"/>
              <w:rPr>
                <w:rFonts w:ascii="Arial" w:eastAsia="Arial" w:hAnsi="Arial" w:cs="Arial"/>
                <w:b/>
              </w:rPr>
            </w:pPr>
            <w:r>
              <w:rPr>
                <w:rFonts w:ascii="Arial" w:eastAsia="Arial" w:hAnsi="Arial" w:cs="Arial"/>
                <w:b/>
              </w:rPr>
              <w:t>NOME</w:t>
            </w:r>
          </w:p>
        </w:tc>
        <w:tc>
          <w:tcPr>
            <w:tcW w:w="1910" w:type="dxa"/>
            <w:shd w:val="clear" w:color="auto" w:fill="BEC0BF"/>
            <w:tcMar>
              <w:top w:w="57" w:type="dxa"/>
              <w:left w:w="100" w:type="dxa"/>
              <w:bottom w:w="57" w:type="dxa"/>
              <w:right w:w="100" w:type="dxa"/>
            </w:tcMar>
          </w:tcPr>
          <w:p w14:paraId="22CDEDF0" w14:textId="77777777" w:rsidR="00A65B74" w:rsidRDefault="00A65B74" w:rsidP="005E5324">
            <w:pPr>
              <w:pBdr>
                <w:top w:val="nil"/>
                <w:left w:val="nil"/>
                <w:bottom w:val="nil"/>
                <w:right w:val="nil"/>
                <w:between w:val="nil"/>
              </w:pBdr>
              <w:jc w:val="center"/>
              <w:rPr>
                <w:rFonts w:ascii="Arial" w:eastAsia="Arial" w:hAnsi="Arial" w:cs="Arial"/>
                <w:b/>
              </w:rPr>
            </w:pPr>
            <w:r w:rsidRPr="00407880">
              <w:rPr>
                <w:rFonts w:ascii="Arial" w:eastAsia="Arial" w:hAnsi="Arial" w:cs="Arial"/>
                <w:b/>
                <w:sz w:val="18"/>
                <w:szCs w:val="18"/>
              </w:rPr>
              <w:t>DATA DI NASCITA</w:t>
            </w:r>
          </w:p>
        </w:tc>
        <w:tc>
          <w:tcPr>
            <w:tcW w:w="3649" w:type="dxa"/>
            <w:shd w:val="clear" w:color="auto" w:fill="BEC0BF"/>
            <w:tcMar>
              <w:top w:w="57" w:type="dxa"/>
              <w:left w:w="100" w:type="dxa"/>
              <w:bottom w:w="57" w:type="dxa"/>
              <w:right w:w="100" w:type="dxa"/>
            </w:tcMar>
          </w:tcPr>
          <w:p w14:paraId="512DE3E2" w14:textId="77777777" w:rsidR="00A65B74" w:rsidRDefault="00A65B74" w:rsidP="005E5324">
            <w:pPr>
              <w:pBdr>
                <w:top w:val="nil"/>
                <w:left w:val="nil"/>
                <w:bottom w:val="nil"/>
                <w:right w:val="nil"/>
                <w:between w:val="nil"/>
              </w:pBdr>
              <w:jc w:val="center"/>
              <w:rPr>
                <w:rFonts w:ascii="Arial" w:eastAsia="Arial" w:hAnsi="Arial" w:cs="Arial"/>
                <w:b/>
              </w:rPr>
            </w:pPr>
            <w:r>
              <w:rPr>
                <w:rFonts w:ascii="Arial" w:eastAsia="Arial" w:hAnsi="Arial" w:cs="Arial"/>
                <w:b/>
              </w:rPr>
              <w:t>SOCIETA’</w:t>
            </w:r>
          </w:p>
        </w:tc>
      </w:tr>
      <w:tr w:rsidR="00A65B74" w:rsidRPr="00F20B04" w14:paraId="2474E623" w14:textId="77777777" w:rsidTr="005E5324">
        <w:trPr>
          <w:trHeight w:val="25"/>
        </w:trPr>
        <w:tc>
          <w:tcPr>
            <w:tcW w:w="2168" w:type="dxa"/>
            <w:shd w:val="clear" w:color="auto" w:fill="auto"/>
            <w:tcMar>
              <w:top w:w="57" w:type="dxa"/>
              <w:left w:w="100" w:type="dxa"/>
              <w:bottom w:w="57" w:type="dxa"/>
              <w:right w:w="100" w:type="dxa"/>
            </w:tcMar>
          </w:tcPr>
          <w:p w14:paraId="64538C55"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FILIPPONE</w:t>
            </w:r>
          </w:p>
        </w:tc>
        <w:tc>
          <w:tcPr>
            <w:tcW w:w="2074" w:type="dxa"/>
            <w:shd w:val="clear" w:color="auto" w:fill="auto"/>
            <w:tcMar>
              <w:top w:w="57" w:type="dxa"/>
              <w:left w:w="100" w:type="dxa"/>
              <w:bottom w:w="57" w:type="dxa"/>
              <w:right w:w="100" w:type="dxa"/>
            </w:tcMar>
          </w:tcPr>
          <w:p w14:paraId="743B951B"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FRANCESCA</w:t>
            </w:r>
          </w:p>
        </w:tc>
        <w:tc>
          <w:tcPr>
            <w:tcW w:w="1910" w:type="dxa"/>
            <w:shd w:val="clear" w:color="auto" w:fill="auto"/>
            <w:tcMar>
              <w:top w:w="57" w:type="dxa"/>
              <w:left w:w="100" w:type="dxa"/>
              <w:bottom w:w="57" w:type="dxa"/>
              <w:right w:w="100" w:type="dxa"/>
            </w:tcMar>
          </w:tcPr>
          <w:p w14:paraId="2CD43328"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07/12/2002</w:t>
            </w:r>
          </w:p>
        </w:tc>
        <w:tc>
          <w:tcPr>
            <w:tcW w:w="3649" w:type="dxa"/>
            <w:shd w:val="clear" w:color="auto" w:fill="auto"/>
            <w:tcMar>
              <w:top w:w="57" w:type="dxa"/>
              <w:left w:w="100" w:type="dxa"/>
              <w:bottom w:w="57" w:type="dxa"/>
              <w:right w:w="100" w:type="dxa"/>
            </w:tcMar>
          </w:tcPr>
          <w:p w14:paraId="63BB533B"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C.U.S. PALERMO</w:t>
            </w:r>
          </w:p>
        </w:tc>
      </w:tr>
      <w:tr w:rsidR="00A65B74" w:rsidRPr="00F20B04" w14:paraId="03D5EF81" w14:textId="77777777" w:rsidTr="005E5324">
        <w:trPr>
          <w:trHeight w:val="25"/>
        </w:trPr>
        <w:tc>
          <w:tcPr>
            <w:tcW w:w="2168" w:type="dxa"/>
            <w:shd w:val="clear" w:color="auto" w:fill="auto"/>
            <w:tcMar>
              <w:top w:w="57" w:type="dxa"/>
              <w:left w:w="100" w:type="dxa"/>
              <w:bottom w:w="57" w:type="dxa"/>
              <w:right w:w="100" w:type="dxa"/>
            </w:tcMar>
          </w:tcPr>
          <w:p w14:paraId="33AD8F2D"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MUSUMECI</w:t>
            </w:r>
          </w:p>
        </w:tc>
        <w:tc>
          <w:tcPr>
            <w:tcW w:w="2074" w:type="dxa"/>
            <w:shd w:val="clear" w:color="auto" w:fill="auto"/>
            <w:tcMar>
              <w:top w:w="57" w:type="dxa"/>
              <w:left w:w="100" w:type="dxa"/>
              <w:bottom w:w="57" w:type="dxa"/>
              <w:right w:w="100" w:type="dxa"/>
            </w:tcMar>
          </w:tcPr>
          <w:p w14:paraId="245A8F9C"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VITTORIA</w:t>
            </w:r>
          </w:p>
        </w:tc>
        <w:tc>
          <w:tcPr>
            <w:tcW w:w="1910" w:type="dxa"/>
            <w:shd w:val="clear" w:color="auto" w:fill="auto"/>
            <w:tcMar>
              <w:top w:w="57" w:type="dxa"/>
              <w:left w:w="100" w:type="dxa"/>
              <w:bottom w:w="57" w:type="dxa"/>
              <w:right w:w="100" w:type="dxa"/>
            </w:tcMar>
          </w:tcPr>
          <w:p w14:paraId="41441A7B"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09/12/2008</w:t>
            </w:r>
          </w:p>
        </w:tc>
        <w:tc>
          <w:tcPr>
            <w:tcW w:w="3649" w:type="dxa"/>
            <w:shd w:val="clear" w:color="auto" w:fill="auto"/>
            <w:tcMar>
              <w:top w:w="57" w:type="dxa"/>
              <w:left w:w="100" w:type="dxa"/>
              <w:bottom w:w="57" w:type="dxa"/>
              <w:right w:w="100" w:type="dxa"/>
            </w:tcMar>
          </w:tcPr>
          <w:p w14:paraId="6CB8AD1C"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CATANIA F.C. S.R.L.</w:t>
            </w:r>
          </w:p>
        </w:tc>
      </w:tr>
      <w:tr w:rsidR="00A65B74" w:rsidRPr="00F20B04" w14:paraId="08297AED" w14:textId="77777777" w:rsidTr="005E5324">
        <w:trPr>
          <w:trHeight w:val="25"/>
        </w:trPr>
        <w:tc>
          <w:tcPr>
            <w:tcW w:w="2168" w:type="dxa"/>
            <w:shd w:val="clear" w:color="auto" w:fill="auto"/>
            <w:tcMar>
              <w:top w:w="57" w:type="dxa"/>
              <w:left w:w="100" w:type="dxa"/>
              <w:bottom w:w="57" w:type="dxa"/>
              <w:right w:w="100" w:type="dxa"/>
            </w:tcMar>
          </w:tcPr>
          <w:p w14:paraId="4151E3BB"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SCIUTO</w:t>
            </w:r>
          </w:p>
        </w:tc>
        <w:tc>
          <w:tcPr>
            <w:tcW w:w="2074" w:type="dxa"/>
            <w:shd w:val="clear" w:color="auto" w:fill="auto"/>
            <w:tcMar>
              <w:top w:w="57" w:type="dxa"/>
              <w:left w:w="100" w:type="dxa"/>
              <w:bottom w:w="57" w:type="dxa"/>
              <w:right w:w="100" w:type="dxa"/>
            </w:tcMar>
          </w:tcPr>
          <w:p w14:paraId="7D9A5BC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CARLOTTA</w:t>
            </w:r>
          </w:p>
        </w:tc>
        <w:tc>
          <w:tcPr>
            <w:tcW w:w="1910" w:type="dxa"/>
            <w:shd w:val="clear" w:color="auto" w:fill="auto"/>
            <w:tcMar>
              <w:top w:w="57" w:type="dxa"/>
              <w:left w:w="100" w:type="dxa"/>
              <w:bottom w:w="57" w:type="dxa"/>
              <w:right w:w="100" w:type="dxa"/>
            </w:tcMar>
          </w:tcPr>
          <w:p w14:paraId="25C052F0"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03/01/2009</w:t>
            </w:r>
          </w:p>
        </w:tc>
        <w:tc>
          <w:tcPr>
            <w:tcW w:w="3649" w:type="dxa"/>
            <w:shd w:val="clear" w:color="auto" w:fill="auto"/>
            <w:tcMar>
              <w:top w:w="57" w:type="dxa"/>
              <w:left w:w="100" w:type="dxa"/>
              <w:bottom w:w="57" w:type="dxa"/>
              <w:right w:w="100" w:type="dxa"/>
            </w:tcMar>
          </w:tcPr>
          <w:p w14:paraId="5E3A9315"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CATANIA F.C. S.R.L.</w:t>
            </w:r>
          </w:p>
        </w:tc>
      </w:tr>
      <w:tr w:rsidR="00A65B74" w:rsidRPr="00F20B04" w14:paraId="258D4B8F" w14:textId="77777777" w:rsidTr="005E5324">
        <w:trPr>
          <w:trHeight w:val="25"/>
        </w:trPr>
        <w:tc>
          <w:tcPr>
            <w:tcW w:w="2168" w:type="dxa"/>
            <w:shd w:val="clear" w:color="auto" w:fill="auto"/>
            <w:tcMar>
              <w:top w:w="57" w:type="dxa"/>
              <w:left w:w="100" w:type="dxa"/>
              <w:bottom w:w="57" w:type="dxa"/>
              <w:right w:w="100" w:type="dxa"/>
            </w:tcMar>
          </w:tcPr>
          <w:p w14:paraId="3A5D97F6"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DOMINICI</w:t>
            </w:r>
          </w:p>
        </w:tc>
        <w:tc>
          <w:tcPr>
            <w:tcW w:w="2074" w:type="dxa"/>
            <w:shd w:val="clear" w:color="auto" w:fill="auto"/>
            <w:tcMar>
              <w:top w:w="57" w:type="dxa"/>
              <w:left w:w="100" w:type="dxa"/>
              <w:bottom w:w="57" w:type="dxa"/>
              <w:right w:w="100" w:type="dxa"/>
            </w:tcMar>
          </w:tcPr>
          <w:p w14:paraId="339B853F"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FRANCESCA</w:t>
            </w:r>
          </w:p>
        </w:tc>
        <w:tc>
          <w:tcPr>
            <w:tcW w:w="1910" w:type="dxa"/>
            <w:shd w:val="clear" w:color="auto" w:fill="auto"/>
            <w:tcMar>
              <w:top w:w="57" w:type="dxa"/>
              <w:left w:w="100" w:type="dxa"/>
              <w:bottom w:w="57" w:type="dxa"/>
              <w:right w:w="100" w:type="dxa"/>
            </w:tcMar>
          </w:tcPr>
          <w:p w14:paraId="7053834C"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20/04/2008</w:t>
            </w:r>
          </w:p>
        </w:tc>
        <w:tc>
          <w:tcPr>
            <w:tcW w:w="3649" w:type="dxa"/>
            <w:shd w:val="clear" w:color="auto" w:fill="auto"/>
            <w:tcMar>
              <w:top w:w="57" w:type="dxa"/>
              <w:left w:w="100" w:type="dxa"/>
              <w:bottom w:w="57" w:type="dxa"/>
              <w:right w:w="100" w:type="dxa"/>
            </w:tcMar>
          </w:tcPr>
          <w:p w14:paraId="4EE0EA67"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GLORIA CITTA DI S.CATALDO</w:t>
            </w:r>
          </w:p>
        </w:tc>
      </w:tr>
      <w:tr w:rsidR="00A65B74" w:rsidRPr="00F20B04" w14:paraId="6EE424BB" w14:textId="77777777" w:rsidTr="005E5324">
        <w:trPr>
          <w:trHeight w:val="45"/>
        </w:trPr>
        <w:tc>
          <w:tcPr>
            <w:tcW w:w="2168" w:type="dxa"/>
            <w:shd w:val="clear" w:color="auto" w:fill="auto"/>
            <w:tcMar>
              <w:top w:w="57" w:type="dxa"/>
              <w:left w:w="100" w:type="dxa"/>
              <w:bottom w:w="57" w:type="dxa"/>
              <w:right w:w="100" w:type="dxa"/>
            </w:tcMar>
          </w:tcPr>
          <w:p w14:paraId="38987422"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COLANDREA</w:t>
            </w:r>
          </w:p>
        </w:tc>
        <w:tc>
          <w:tcPr>
            <w:tcW w:w="2074" w:type="dxa"/>
            <w:shd w:val="clear" w:color="auto" w:fill="auto"/>
            <w:tcMar>
              <w:top w:w="57" w:type="dxa"/>
              <w:left w:w="100" w:type="dxa"/>
              <w:bottom w:w="57" w:type="dxa"/>
              <w:right w:w="100" w:type="dxa"/>
            </w:tcMar>
          </w:tcPr>
          <w:p w14:paraId="4BAC0542"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ARIANNA</w:t>
            </w:r>
          </w:p>
        </w:tc>
        <w:tc>
          <w:tcPr>
            <w:tcW w:w="1910" w:type="dxa"/>
            <w:shd w:val="clear" w:color="auto" w:fill="auto"/>
            <w:tcMar>
              <w:top w:w="57" w:type="dxa"/>
              <w:left w:w="100" w:type="dxa"/>
              <w:bottom w:w="57" w:type="dxa"/>
              <w:right w:w="100" w:type="dxa"/>
            </w:tcMar>
          </w:tcPr>
          <w:p w14:paraId="215284B4"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10/10/2008</w:t>
            </w:r>
          </w:p>
        </w:tc>
        <w:tc>
          <w:tcPr>
            <w:tcW w:w="3649" w:type="dxa"/>
            <w:shd w:val="clear" w:color="auto" w:fill="auto"/>
            <w:tcMar>
              <w:top w:w="57" w:type="dxa"/>
              <w:left w:w="100" w:type="dxa"/>
              <w:bottom w:w="57" w:type="dxa"/>
              <w:right w:w="100" w:type="dxa"/>
            </w:tcMar>
          </w:tcPr>
          <w:p w14:paraId="75B9AB0E"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JSL JUNIOR SPORT LAB.</w:t>
            </w:r>
          </w:p>
        </w:tc>
      </w:tr>
      <w:tr w:rsidR="00A65B74" w:rsidRPr="00F20B04" w14:paraId="6C9231DF" w14:textId="77777777" w:rsidTr="005E5324">
        <w:trPr>
          <w:trHeight w:val="45"/>
        </w:trPr>
        <w:tc>
          <w:tcPr>
            <w:tcW w:w="2168" w:type="dxa"/>
            <w:shd w:val="clear" w:color="auto" w:fill="auto"/>
            <w:tcMar>
              <w:top w:w="57" w:type="dxa"/>
              <w:left w:w="100" w:type="dxa"/>
              <w:bottom w:w="57" w:type="dxa"/>
              <w:right w:w="100" w:type="dxa"/>
            </w:tcMar>
          </w:tcPr>
          <w:p w14:paraId="41620275"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KARIMA</w:t>
            </w:r>
          </w:p>
        </w:tc>
        <w:tc>
          <w:tcPr>
            <w:tcW w:w="2074" w:type="dxa"/>
            <w:shd w:val="clear" w:color="auto" w:fill="auto"/>
            <w:tcMar>
              <w:top w:w="57" w:type="dxa"/>
              <w:left w:w="100" w:type="dxa"/>
              <w:bottom w:w="57" w:type="dxa"/>
              <w:right w:w="100" w:type="dxa"/>
            </w:tcMar>
          </w:tcPr>
          <w:p w14:paraId="68052B54"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NIGITO</w:t>
            </w:r>
          </w:p>
        </w:tc>
        <w:tc>
          <w:tcPr>
            <w:tcW w:w="1910" w:type="dxa"/>
            <w:shd w:val="clear" w:color="auto" w:fill="auto"/>
            <w:tcMar>
              <w:top w:w="57" w:type="dxa"/>
              <w:left w:w="100" w:type="dxa"/>
              <w:bottom w:w="57" w:type="dxa"/>
              <w:right w:w="100" w:type="dxa"/>
            </w:tcMar>
          </w:tcPr>
          <w:p w14:paraId="295C13C7"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12/03/2007</w:t>
            </w:r>
          </w:p>
        </w:tc>
        <w:tc>
          <w:tcPr>
            <w:tcW w:w="3649" w:type="dxa"/>
            <w:shd w:val="clear" w:color="auto" w:fill="auto"/>
            <w:tcMar>
              <w:top w:w="57" w:type="dxa"/>
              <w:left w:w="100" w:type="dxa"/>
              <w:bottom w:w="57" w:type="dxa"/>
              <w:right w:w="100" w:type="dxa"/>
            </w:tcMar>
          </w:tcPr>
          <w:p w14:paraId="4C6F801A"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JSL JUNIOR SPORT LAB.</w:t>
            </w:r>
          </w:p>
        </w:tc>
      </w:tr>
      <w:tr w:rsidR="00A65B74" w:rsidRPr="00F20B04" w14:paraId="37A3AF9D" w14:textId="77777777" w:rsidTr="005E5324">
        <w:trPr>
          <w:trHeight w:val="45"/>
        </w:trPr>
        <w:tc>
          <w:tcPr>
            <w:tcW w:w="2168" w:type="dxa"/>
            <w:shd w:val="clear" w:color="auto" w:fill="auto"/>
            <w:tcMar>
              <w:top w:w="57" w:type="dxa"/>
              <w:left w:w="100" w:type="dxa"/>
              <w:bottom w:w="57" w:type="dxa"/>
              <w:right w:w="100" w:type="dxa"/>
            </w:tcMar>
          </w:tcPr>
          <w:p w14:paraId="3F901C57"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ZAPPULLA</w:t>
            </w:r>
          </w:p>
        </w:tc>
        <w:tc>
          <w:tcPr>
            <w:tcW w:w="2074" w:type="dxa"/>
            <w:shd w:val="clear" w:color="auto" w:fill="auto"/>
            <w:tcMar>
              <w:top w:w="57" w:type="dxa"/>
              <w:left w:w="100" w:type="dxa"/>
              <w:bottom w:w="57" w:type="dxa"/>
              <w:right w:w="100" w:type="dxa"/>
            </w:tcMar>
          </w:tcPr>
          <w:p w14:paraId="169C17D7"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ILENIA</w:t>
            </w:r>
          </w:p>
        </w:tc>
        <w:tc>
          <w:tcPr>
            <w:tcW w:w="1910" w:type="dxa"/>
            <w:shd w:val="clear" w:color="auto" w:fill="auto"/>
            <w:tcMar>
              <w:top w:w="57" w:type="dxa"/>
              <w:left w:w="100" w:type="dxa"/>
              <w:bottom w:w="57" w:type="dxa"/>
              <w:right w:w="100" w:type="dxa"/>
            </w:tcMar>
          </w:tcPr>
          <w:p w14:paraId="7D4B4B99"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13/11/2003</w:t>
            </w:r>
          </w:p>
        </w:tc>
        <w:tc>
          <w:tcPr>
            <w:tcW w:w="3649" w:type="dxa"/>
            <w:shd w:val="clear" w:color="auto" w:fill="auto"/>
            <w:tcMar>
              <w:top w:w="57" w:type="dxa"/>
              <w:left w:w="100" w:type="dxa"/>
              <w:bottom w:w="57" w:type="dxa"/>
              <w:right w:w="100" w:type="dxa"/>
            </w:tcMar>
          </w:tcPr>
          <w:p w14:paraId="4CA02B23"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JSL JUNIOR SPORT LAB.</w:t>
            </w:r>
          </w:p>
        </w:tc>
      </w:tr>
      <w:tr w:rsidR="00A65B74" w:rsidRPr="00F20B04" w14:paraId="70EB371F" w14:textId="77777777" w:rsidTr="005E5324">
        <w:trPr>
          <w:trHeight w:val="25"/>
        </w:trPr>
        <w:tc>
          <w:tcPr>
            <w:tcW w:w="2168" w:type="dxa"/>
            <w:shd w:val="clear" w:color="auto" w:fill="auto"/>
            <w:tcMar>
              <w:top w:w="57" w:type="dxa"/>
              <w:left w:w="100" w:type="dxa"/>
              <w:bottom w:w="57" w:type="dxa"/>
              <w:right w:w="100" w:type="dxa"/>
            </w:tcMar>
          </w:tcPr>
          <w:p w14:paraId="1D94E1F8"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BRUNO</w:t>
            </w:r>
          </w:p>
        </w:tc>
        <w:tc>
          <w:tcPr>
            <w:tcW w:w="2074" w:type="dxa"/>
            <w:shd w:val="clear" w:color="auto" w:fill="auto"/>
            <w:tcMar>
              <w:top w:w="57" w:type="dxa"/>
              <w:left w:w="100" w:type="dxa"/>
              <w:bottom w:w="57" w:type="dxa"/>
              <w:right w:w="100" w:type="dxa"/>
            </w:tcMar>
          </w:tcPr>
          <w:p w14:paraId="73ADA8F4"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GAIA MARIA</w:t>
            </w:r>
          </w:p>
        </w:tc>
        <w:tc>
          <w:tcPr>
            <w:tcW w:w="1910" w:type="dxa"/>
            <w:shd w:val="clear" w:color="auto" w:fill="auto"/>
            <w:tcMar>
              <w:top w:w="57" w:type="dxa"/>
              <w:left w:w="100" w:type="dxa"/>
              <w:bottom w:w="57" w:type="dxa"/>
              <w:right w:w="100" w:type="dxa"/>
            </w:tcMar>
          </w:tcPr>
          <w:p w14:paraId="68378BE1"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15/12/2003</w:t>
            </w:r>
          </w:p>
        </w:tc>
        <w:tc>
          <w:tcPr>
            <w:tcW w:w="3649" w:type="dxa"/>
            <w:shd w:val="clear" w:color="auto" w:fill="auto"/>
            <w:tcMar>
              <w:top w:w="57" w:type="dxa"/>
              <w:left w:w="100" w:type="dxa"/>
              <w:bottom w:w="57" w:type="dxa"/>
              <w:right w:w="100" w:type="dxa"/>
            </w:tcMar>
          </w:tcPr>
          <w:p w14:paraId="35FE1EAA"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PALERMO FOOTBALL CLUB SPA</w:t>
            </w:r>
          </w:p>
        </w:tc>
      </w:tr>
      <w:tr w:rsidR="00A65B74" w:rsidRPr="00F20B04" w14:paraId="528853F0" w14:textId="77777777" w:rsidTr="005E5324">
        <w:trPr>
          <w:trHeight w:val="25"/>
        </w:trPr>
        <w:tc>
          <w:tcPr>
            <w:tcW w:w="2168" w:type="dxa"/>
            <w:shd w:val="clear" w:color="auto" w:fill="auto"/>
            <w:tcMar>
              <w:top w:w="57" w:type="dxa"/>
              <w:left w:w="100" w:type="dxa"/>
              <w:bottom w:w="57" w:type="dxa"/>
              <w:right w:w="100" w:type="dxa"/>
            </w:tcMar>
          </w:tcPr>
          <w:p w14:paraId="0AAE9886"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GIPPETTO</w:t>
            </w:r>
          </w:p>
        </w:tc>
        <w:tc>
          <w:tcPr>
            <w:tcW w:w="2074" w:type="dxa"/>
            <w:shd w:val="clear" w:color="auto" w:fill="auto"/>
            <w:tcMar>
              <w:top w:w="57" w:type="dxa"/>
              <w:left w:w="100" w:type="dxa"/>
              <w:bottom w:w="57" w:type="dxa"/>
              <w:right w:w="100" w:type="dxa"/>
            </w:tcMar>
          </w:tcPr>
          <w:p w14:paraId="671E14AF"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GERMANA</w:t>
            </w:r>
          </w:p>
        </w:tc>
        <w:tc>
          <w:tcPr>
            <w:tcW w:w="1910" w:type="dxa"/>
            <w:shd w:val="clear" w:color="auto" w:fill="auto"/>
            <w:tcMar>
              <w:top w:w="57" w:type="dxa"/>
              <w:left w:w="100" w:type="dxa"/>
              <w:bottom w:w="57" w:type="dxa"/>
              <w:right w:w="100" w:type="dxa"/>
            </w:tcMar>
          </w:tcPr>
          <w:p w14:paraId="080C6CC6"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16/01/2008</w:t>
            </w:r>
          </w:p>
        </w:tc>
        <w:tc>
          <w:tcPr>
            <w:tcW w:w="3649" w:type="dxa"/>
            <w:shd w:val="clear" w:color="auto" w:fill="auto"/>
            <w:tcMar>
              <w:top w:w="57" w:type="dxa"/>
              <w:left w:w="100" w:type="dxa"/>
              <w:bottom w:w="57" w:type="dxa"/>
              <w:right w:w="100" w:type="dxa"/>
            </w:tcMar>
          </w:tcPr>
          <w:p w14:paraId="5FB58A52"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PALERMO FOOTBALL CLUB SPA</w:t>
            </w:r>
          </w:p>
        </w:tc>
      </w:tr>
      <w:tr w:rsidR="00A65B74" w:rsidRPr="00F20B04" w14:paraId="11609230" w14:textId="77777777" w:rsidTr="005E5324">
        <w:trPr>
          <w:trHeight w:val="25"/>
        </w:trPr>
        <w:tc>
          <w:tcPr>
            <w:tcW w:w="2168" w:type="dxa"/>
            <w:shd w:val="clear" w:color="auto" w:fill="auto"/>
            <w:tcMar>
              <w:top w:w="57" w:type="dxa"/>
              <w:left w:w="100" w:type="dxa"/>
              <w:bottom w:w="57" w:type="dxa"/>
              <w:right w:w="100" w:type="dxa"/>
            </w:tcMar>
          </w:tcPr>
          <w:p w14:paraId="53090A75"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 xml:space="preserve">LETO </w:t>
            </w:r>
          </w:p>
        </w:tc>
        <w:tc>
          <w:tcPr>
            <w:tcW w:w="2074" w:type="dxa"/>
            <w:shd w:val="clear" w:color="auto" w:fill="auto"/>
            <w:tcMar>
              <w:top w:w="57" w:type="dxa"/>
              <w:left w:w="100" w:type="dxa"/>
              <w:bottom w:w="57" w:type="dxa"/>
              <w:right w:w="100" w:type="dxa"/>
            </w:tcMar>
          </w:tcPr>
          <w:p w14:paraId="1CE31667"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GIULIANA</w:t>
            </w:r>
          </w:p>
        </w:tc>
        <w:tc>
          <w:tcPr>
            <w:tcW w:w="1910" w:type="dxa"/>
            <w:shd w:val="clear" w:color="auto" w:fill="auto"/>
            <w:tcMar>
              <w:top w:w="57" w:type="dxa"/>
              <w:left w:w="100" w:type="dxa"/>
              <w:bottom w:w="57" w:type="dxa"/>
              <w:right w:w="100" w:type="dxa"/>
            </w:tcMar>
          </w:tcPr>
          <w:p w14:paraId="4EDF3679"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22/08/2007</w:t>
            </w:r>
          </w:p>
        </w:tc>
        <w:tc>
          <w:tcPr>
            <w:tcW w:w="3649" w:type="dxa"/>
            <w:shd w:val="clear" w:color="auto" w:fill="auto"/>
            <w:tcMar>
              <w:top w:w="57" w:type="dxa"/>
              <w:left w:w="100" w:type="dxa"/>
              <w:bottom w:w="57" w:type="dxa"/>
              <w:right w:w="100" w:type="dxa"/>
            </w:tcMar>
          </w:tcPr>
          <w:p w14:paraId="64399D9E"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PALERMO FOOTBALL CLUB SPA</w:t>
            </w:r>
          </w:p>
        </w:tc>
      </w:tr>
      <w:tr w:rsidR="00A65B74" w:rsidRPr="00F20B04" w14:paraId="3E87150C" w14:textId="77777777" w:rsidTr="005E5324">
        <w:trPr>
          <w:trHeight w:val="25"/>
        </w:trPr>
        <w:tc>
          <w:tcPr>
            <w:tcW w:w="2168" w:type="dxa"/>
            <w:shd w:val="clear" w:color="auto" w:fill="auto"/>
            <w:tcMar>
              <w:top w:w="57" w:type="dxa"/>
              <w:left w:w="100" w:type="dxa"/>
              <w:bottom w:w="57" w:type="dxa"/>
              <w:right w:w="100" w:type="dxa"/>
            </w:tcMar>
          </w:tcPr>
          <w:p w14:paraId="40D50278"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BELLOMO</w:t>
            </w:r>
          </w:p>
        </w:tc>
        <w:tc>
          <w:tcPr>
            <w:tcW w:w="2074" w:type="dxa"/>
            <w:shd w:val="clear" w:color="auto" w:fill="auto"/>
            <w:tcMar>
              <w:top w:w="57" w:type="dxa"/>
              <w:left w:w="100" w:type="dxa"/>
              <w:bottom w:w="57" w:type="dxa"/>
              <w:right w:w="100" w:type="dxa"/>
            </w:tcMar>
          </w:tcPr>
          <w:p w14:paraId="46CC96ED"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ANNA</w:t>
            </w:r>
          </w:p>
        </w:tc>
        <w:tc>
          <w:tcPr>
            <w:tcW w:w="1910" w:type="dxa"/>
            <w:shd w:val="clear" w:color="auto" w:fill="auto"/>
            <w:tcMar>
              <w:top w:w="57" w:type="dxa"/>
              <w:left w:w="100" w:type="dxa"/>
              <w:bottom w:w="57" w:type="dxa"/>
              <w:right w:w="100" w:type="dxa"/>
            </w:tcMar>
          </w:tcPr>
          <w:p w14:paraId="31C6DA11"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10/03/2010</w:t>
            </w:r>
          </w:p>
        </w:tc>
        <w:tc>
          <w:tcPr>
            <w:tcW w:w="3649" w:type="dxa"/>
            <w:shd w:val="clear" w:color="auto" w:fill="auto"/>
            <w:tcMar>
              <w:top w:w="57" w:type="dxa"/>
              <w:left w:w="100" w:type="dxa"/>
              <w:bottom w:w="57" w:type="dxa"/>
              <w:right w:w="100" w:type="dxa"/>
            </w:tcMar>
          </w:tcPr>
          <w:p w14:paraId="34A87B18"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TRAPANI CALCIO FEMMINILE</w:t>
            </w:r>
          </w:p>
        </w:tc>
      </w:tr>
      <w:tr w:rsidR="00A65B74" w:rsidRPr="00F20B04" w14:paraId="60976504" w14:textId="77777777" w:rsidTr="005E5324">
        <w:trPr>
          <w:trHeight w:val="25"/>
        </w:trPr>
        <w:tc>
          <w:tcPr>
            <w:tcW w:w="2168" w:type="dxa"/>
            <w:shd w:val="clear" w:color="auto" w:fill="auto"/>
            <w:tcMar>
              <w:top w:w="57" w:type="dxa"/>
              <w:left w:w="100" w:type="dxa"/>
              <w:bottom w:w="57" w:type="dxa"/>
              <w:right w:w="100" w:type="dxa"/>
            </w:tcMar>
          </w:tcPr>
          <w:p w14:paraId="5F3F3238"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CATANIA</w:t>
            </w:r>
          </w:p>
        </w:tc>
        <w:tc>
          <w:tcPr>
            <w:tcW w:w="2074" w:type="dxa"/>
            <w:shd w:val="clear" w:color="auto" w:fill="auto"/>
            <w:tcMar>
              <w:top w:w="57" w:type="dxa"/>
              <w:left w:w="100" w:type="dxa"/>
              <w:bottom w:w="57" w:type="dxa"/>
              <w:right w:w="100" w:type="dxa"/>
            </w:tcMar>
          </w:tcPr>
          <w:p w14:paraId="1676656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IRENE</w:t>
            </w:r>
          </w:p>
        </w:tc>
        <w:tc>
          <w:tcPr>
            <w:tcW w:w="1910" w:type="dxa"/>
            <w:shd w:val="clear" w:color="auto" w:fill="auto"/>
            <w:tcMar>
              <w:top w:w="57" w:type="dxa"/>
              <w:left w:w="100" w:type="dxa"/>
              <w:bottom w:w="57" w:type="dxa"/>
              <w:right w:w="100" w:type="dxa"/>
            </w:tcMar>
          </w:tcPr>
          <w:p w14:paraId="571D4988"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03/07/2008</w:t>
            </w:r>
          </w:p>
        </w:tc>
        <w:tc>
          <w:tcPr>
            <w:tcW w:w="3649" w:type="dxa"/>
            <w:shd w:val="clear" w:color="auto" w:fill="auto"/>
            <w:tcMar>
              <w:top w:w="57" w:type="dxa"/>
              <w:left w:w="100" w:type="dxa"/>
              <w:bottom w:w="57" w:type="dxa"/>
              <w:right w:w="100" w:type="dxa"/>
            </w:tcMar>
          </w:tcPr>
          <w:p w14:paraId="199ABED3"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TRAPANI CALCIO FEMMINILE</w:t>
            </w:r>
          </w:p>
        </w:tc>
      </w:tr>
      <w:tr w:rsidR="00A65B74" w:rsidRPr="00F20B04" w14:paraId="5A53BB76" w14:textId="77777777" w:rsidTr="005E5324">
        <w:trPr>
          <w:trHeight w:val="25"/>
        </w:trPr>
        <w:tc>
          <w:tcPr>
            <w:tcW w:w="2168" w:type="dxa"/>
            <w:shd w:val="clear" w:color="auto" w:fill="auto"/>
            <w:tcMar>
              <w:top w:w="57" w:type="dxa"/>
              <w:left w:w="100" w:type="dxa"/>
              <w:bottom w:w="57" w:type="dxa"/>
              <w:right w:w="100" w:type="dxa"/>
            </w:tcMar>
          </w:tcPr>
          <w:p w14:paraId="2B0B256B"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 xml:space="preserve">CUCE </w:t>
            </w:r>
          </w:p>
        </w:tc>
        <w:tc>
          <w:tcPr>
            <w:tcW w:w="2074" w:type="dxa"/>
            <w:shd w:val="clear" w:color="auto" w:fill="auto"/>
            <w:tcMar>
              <w:top w:w="57" w:type="dxa"/>
              <w:left w:w="100" w:type="dxa"/>
              <w:bottom w:w="57" w:type="dxa"/>
              <w:right w:w="100" w:type="dxa"/>
            </w:tcMar>
          </w:tcPr>
          <w:p w14:paraId="65A740F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ASIA</w:t>
            </w:r>
          </w:p>
        </w:tc>
        <w:tc>
          <w:tcPr>
            <w:tcW w:w="1910" w:type="dxa"/>
            <w:shd w:val="clear" w:color="auto" w:fill="auto"/>
            <w:tcMar>
              <w:top w:w="57" w:type="dxa"/>
              <w:left w:w="100" w:type="dxa"/>
              <w:bottom w:w="57" w:type="dxa"/>
              <w:right w:w="100" w:type="dxa"/>
            </w:tcMar>
          </w:tcPr>
          <w:p w14:paraId="5C749F1E"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28/02/2010</w:t>
            </w:r>
          </w:p>
        </w:tc>
        <w:tc>
          <w:tcPr>
            <w:tcW w:w="3649" w:type="dxa"/>
            <w:shd w:val="clear" w:color="auto" w:fill="auto"/>
            <w:tcMar>
              <w:top w:w="57" w:type="dxa"/>
              <w:left w:w="100" w:type="dxa"/>
              <w:bottom w:w="57" w:type="dxa"/>
              <w:right w:w="100" w:type="dxa"/>
            </w:tcMar>
          </w:tcPr>
          <w:p w14:paraId="01093C1C" w14:textId="77777777" w:rsidR="00A65B74" w:rsidRPr="00021DE1" w:rsidRDefault="00A65B74" w:rsidP="005E5324">
            <w:pPr>
              <w:pBdr>
                <w:top w:val="nil"/>
                <w:left w:val="nil"/>
                <w:bottom w:val="nil"/>
                <w:right w:val="nil"/>
                <w:between w:val="nil"/>
              </w:pBdr>
              <w:rPr>
                <w:rFonts w:ascii="Arial" w:eastAsia="Arial" w:hAnsi="Arial" w:cs="Arial"/>
                <w:sz w:val="20"/>
                <w:szCs w:val="20"/>
                <w:lang w:val="en-US"/>
              </w:rPr>
            </w:pPr>
            <w:r w:rsidRPr="00021DE1">
              <w:rPr>
                <w:rFonts w:ascii="Arial" w:eastAsia="Arial" w:hAnsi="Arial" w:cs="Arial"/>
                <w:sz w:val="20"/>
                <w:szCs w:val="20"/>
              </w:rPr>
              <w:t>UNIME ARL</w:t>
            </w:r>
          </w:p>
        </w:tc>
      </w:tr>
      <w:tr w:rsidR="00A65B74" w:rsidRPr="00F20B04" w14:paraId="5D117F73" w14:textId="77777777" w:rsidTr="005E5324">
        <w:trPr>
          <w:trHeight w:val="25"/>
        </w:trPr>
        <w:tc>
          <w:tcPr>
            <w:tcW w:w="2168" w:type="dxa"/>
            <w:shd w:val="clear" w:color="auto" w:fill="auto"/>
            <w:tcMar>
              <w:top w:w="57" w:type="dxa"/>
              <w:left w:w="100" w:type="dxa"/>
              <w:bottom w:w="57" w:type="dxa"/>
              <w:right w:w="100" w:type="dxa"/>
            </w:tcMar>
          </w:tcPr>
          <w:p w14:paraId="594B8E09"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GALLETTA</w:t>
            </w:r>
          </w:p>
        </w:tc>
        <w:tc>
          <w:tcPr>
            <w:tcW w:w="2074" w:type="dxa"/>
            <w:shd w:val="clear" w:color="auto" w:fill="auto"/>
            <w:tcMar>
              <w:top w:w="57" w:type="dxa"/>
              <w:left w:w="100" w:type="dxa"/>
              <w:bottom w:w="57" w:type="dxa"/>
              <w:right w:w="100" w:type="dxa"/>
            </w:tcMar>
          </w:tcPr>
          <w:p w14:paraId="4294D15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FEDERICA</w:t>
            </w:r>
          </w:p>
        </w:tc>
        <w:tc>
          <w:tcPr>
            <w:tcW w:w="1910" w:type="dxa"/>
            <w:shd w:val="clear" w:color="auto" w:fill="auto"/>
            <w:tcMar>
              <w:top w:w="57" w:type="dxa"/>
              <w:left w:w="100" w:type="dxa"/>
              <w:bottom w:w="57" w:type="dxa"/>
              <w:right w:w="100" w:type="dxa"/>
            </w:tcMar>
          </w:tcPr>
          <w:p w14:paraId="62303A9E"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16/04/2002</w:t>
            </w:r>
          </w:p>
        </w:tc>
        <w:tc>
          <w:tcPr>
            <w:tcW w:w="3649" w:type="dxa"/>
            <w:shd w:val="clear" w:color="auto" w:fill="auto"/>
            <w:tcMar>
              <w:top w:w="57" w:type="dxa"/>
              <w:left w:w="100" w:type="dxa"/>
              <w:bottom w:w="57" w:type="dxa"/>
              <w:right w:w="100" w:type="dxa"/>
            </w:tcMar>
          </w:tcPr>
          <w:p w14:paraId="6F459FD4"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UNIME ARL</w:t>
            </w:r>
          </w:p>
        </w:tc>
      </w:tr>
      <w:tr w:rsidR="00A65B74" w:rsidRPr="00F20B04" w14:paraId="2EA7C3D5" w14:textId="77777777" w:rsidTr="005E5324">
        <w:trPr>
          <w:trHeight w:val="25"/>
        </w:trPr>
        <w:tc>
          <w:tcPr>
            <w:tcW w:w="2168" w:type="dxa"/>
            <w:shd w:val="clear" w:color="auto" w:fill="auto"/>
            <w:tcMar>
              <w:top w:w="57" w:type="dxa"/>
              <w:left w:w="100" w:type="dxa"/>
              <w:bottom w:w="57" w:type="dxa"/>
              <w:right w:w="100" w:type="dxa"/>
            </w:tcMar>
          </w:tcPr>
          <w:p w14:paraId="03534D4D"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PARISI RAYMO</w:t>
            </w:r>
          </w:p>
        </w:tc>
        <w:tc>
          <w:tcPr>
            <w:tcW w:w="2074" w:type="dxa"/>
            <w:shd w:val="clear" w:color="auto" w:fill="auto"/>
            <w:tcMar>
              <w:top w:w="57" w:type="dxa"/>
              <w:left w:w="100" w:type="dxa"/>
              <w:bottom w:w="57" w:type="dxa"/>
              <w:right w:w="100" w:type="dxa"/>
            </w:tcMar>
          </w:tcPr>
          <w:p w14:paraId="2DC93361"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sz w:val="20"/>
                <w:szCs w:val="20"/>
              </w:rPr>
              <w:t>VIOLANTE ISOTTA</w:t>
            </w:r>
          </w:p>
        </w:tc>
        <w:tc>
          <w:tcPr>
            <w:tcW w:w="1910" w:type="dxa"/>
            <w:shd w:val="clear" w:color="auto" w:fill="auto"/>
            <w:tcMar>
              <w:top w:w="57" w:type="dxa"/>
              <w:left w:w="100" w:type="dxa"/>
              <w:bottom w:w="57" w:type="dxa"/>
              <w:right w:w="100" w:type="dxa"/>
            </w:tcMar>
          </w:tcPr>
          <w:p w14:paraId="1AC4D0C2"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09/02/2009</w:t>
            </w:r>
          </w:p>
        </w:tc>
        <w:tc>
          <w:tcPr>
            <w:tcW w:w="3649" w:type="dxa"/>
            <w:shd w:val="clear" w:color="auto" w:fill="auto"/>
            <w:tcMar>
              <w:top w:w="57" w:type="dxa"/>
              <w:left w:w="100" w:type="dxa"/>
              <w:bottom w:w="57" w:type="dxa"/>
              <w:right w:w="100" w:type="dxa"/>
            </w:tcMar>
          </w:tcPr>
          <w:p w14:paraId="0B8955A8"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UNIME ARL</w:t>
            </w:r>
          </w:p>
        </w:tc>
      </w:tr>
      <w:tr w:rsidR="00A65B74" w:rsidRPr="00F20B04" w14:paraId="0D83AC76" w14:textId="77777777" w:rsidTr="005E5324">
        <w:trPr>
          <w:trHeight w:val="25"/>
        </w:trPr>
        <w:tc>
          <w:tcPr>
            <w:tcW w:w="2168" w:type="dxa"/>
            <w:shd w:val="clear" w:color="auto" w:fill="auto"/>
            <w:tcMar>
              <w:top w:w="57" w:type="dxa"/>
              <w:left w:w="100" w:type="dxa"/>
              <w:bottom w:w="57" w:type="dxa"/>
              <w:right w:w="100" w:type="dxa"/>
            </w:tcMar>
          </w:tcPr>
          <w:p w14:paraId="751085E3"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BANNINO</w:t>
            </w:r>
          </w:p>
        </w:tc>
        <w:tc>
          <w:tcPr>
            <w:tcW w:w="2074" w:type="dxa"/>
            <w:shd w:val="clear" w:color="auto" w:fill="auto"/>
            <w:tcMar>
              <w:top w:w="57" w:type="dxa"/>
              <w:left w:w="100" w:type="dxa"/>
              <w:bottom w:w="57" w:type="dxa"/>
              <w:right w:w="100" w:type="dxa"/>
            </w:tcMar>
          </w:tcPr>
          <w:p w14:paraId="15ED488F"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CLAUDIA</w:t>
            </w:r>
          </w:p>
        </w:tc>
        <w:tc>
          <w:tcPr>
            <w:tcW w:w="1910" w:type="dxa"/>
            <w:shd w:val="clear" w:color="auto" w:fill="auto"/>
            <w:tcMar>
              <w:top w:w="57" w:type="dxa"/>
              <w:left w:w="100" w:type="dxa"/>
              <w:bottom w:w="57" w:type="dxa"/>
              <w:right w:w="100" w:type="dxa"/>
            </w:tcMar>
          </w:tcPr>
          <w:p w14:paraId="4B05496D"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23/03/2005</w:t>
            </w:r>
          </w:p>
        </w:tc>
        <w:tc>
          <w:tcPr>
            <w:tcW w:w="3649" w:type="dxa"/>
            <w:shd w:val="clear" w:color="auto" w:fill="auto"/>
            <w:tcMar>
              <w:top w:w="57" w:type="dxa"/>
              <w:left w:w="100" w:type="dxa"/>
              <w:bottom w:w="57" w:type="dxa"/>
              <w:right w:w="100" w:type="dxa"/>
            </w:tcMar>
          </w:tcPr>
          <w:p w14:paraId="24DEAC45"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VIRTUS FEMMINILE MARSALA</w:t>
            </w:r>
          </w:p>
        </w:tc>
      </w:tr>
      <w:tr w:rsidR="00A65B74" w:rsidRPr="00F20B04" w14:paraId="4E87D659" w14:textId="77777777" w:rsidTr="005E5324">
        <w:trPr>
          <w:trHeight w:val="25"/>
        </w:trPr>
        <w:tc>
          <w:tcPr>
            <w:tcW w:w="2168" w:type="dxa"/>
            <w:shd w:val="clear" w:color="auto" w:fill="auto"/>
            <w:tcMar>
              <w:top w:w="57" w:type="dxa"/>
              <w:left w:w="100" w:type="dxa"/>
              <w:bottom w:w="57" w:type="dxa"/>
              <w:right w:w="100" w:type="dxa"/>
            </w:tcMar>
          </w:tcPr>
          <w:p w14:paraId="0F7BD2BB"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BARBARA</w:t>
            </w:r>
          </w:p>
        </w:tc>
        <w:tc>
          <w:tcPr>
            <w:tcW w:w="2074" w:type="dxa"/>
            <w:shd w:val="clear" w:color="auto" w:fill="auto"/>
            <w:tcMar>
              <w:top w:w="57" w:type="dxa"/>
              <w:left w:w="100" w:type="dxa"/>
              <w:bottom w:w="57" w:type="dxa"/>
              <w:right w:w="100" w:type="dxa"/>
            </w:tcMar>
          </w:tcPr>
          <w:p w14:paraId="1C501BB0"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SARA</w:t>
            </w:r>
          </w:p>
        </w:tc>
        <w:tc>
          <w:tcPr>
            <w:tcW w:w="1910" w:type="dxa"/>
            <w:shd w:val="clear" w:color="auto" w:fill="auto"/>
            <w:tcMar>
              <w:top w:w="57" w:type="dxa"/>
              <w:left w:w="100" w:type="dxa"/>
              <w:bottom w:w="57" w:type="dxa"/>
              <w:right w:w="100" w:type="dxa"/>
            </w:tcMar>
          </w:tcPr>
          <w:p w14:paraId="4842FAE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05/01/2007</w:t>
            </w:r>
          </w:p>
        </w:tc>
        <w:tc>
          <w:tcPr>
            <w:tcW w:w="3649" w:type="dxa"/>
            <w:shd w:val="clear" w:color="auto" w:fill="auto"/>
            <w:tcMar>
              <w:top w:w="57" w:type="dxa"/>
              <w:left w:w="100" w:type="dxa"/>
              <w:bottom w:w="57" w:type="dxa"/>
              <w:right w:w="100" w:type="dxa"/>
            </w:tcMar>
          </w:tcPr>
          <w:p w14:paraId="4CA0C3E4"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VIRTUS FEMMINILE MARSALA</w:t>
            </w:r>
          </w:p>
        </w:tc>
      </w:tr>
      <w:tr w:rsidR="00A65B74" w:rsidRPr="00F20B04" w14:paraId="7B5437D3" w14:textId="77777777" w:rsidTr="005E5324">
        <w:trPr>
          <w:trHeight w:val="25"/>
        </w:trPr>
        <w:tc>
          <w:tcPr>
            <w:tcW w:w="2168" w:type="dxa"/>
            <w:shd w:val="clear" w:color="auto" w:fill="auto"/>
            <w:tcMar>
              <w:top w:w="57" w:type="dxa"/>
              <w:left w:w="100" w:type="dxa"/>
              <w:bottom w:w="57" w:type="dxa"/>
              <w:right w:w="100" w:type="dxa"/>
            </w:tcMar>
          </w:tcPr>
          <w:p w14:paraId="4C36E9FA"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PIPITONE</w:t>
            </w:r>
          </w:p>
        </w:tc>
        <w:tc>
          <w:tcPr>
            <w:tcW w:w="2074" w:type="dxa"/>
            <w:shd w:val="clear" w:color="auto" w:fill="auto"/>
            <w:tcMar>
              <w:top w:w="57" w:type="dxa"/>
              <w:left w:w="100" w:type="dxa"/>
              <w:bottom w:w="57" w:type="dxa"/>
              <w:right w:w="100" w:type="dxa"/>
            </w:tcMar>
          </w:tcPr>
          <w:p w14:paraId="71BAE6E5"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BIANCA</w:t>
            </w:r>
          </w:p>
        </w:tc>
        <w:tc>
          <w:tcPr>
            <w:tcW w:w="1910" w:type="dxa"/>
            <w:shd w:val="clear" w:color="auto" w:fill="auto"/>
            <w:tcMar>
              <w:top w:w="57" w:type="dxa"/>
              <w:left w:w="100" w:type="dxa"/>
              <w:bottom w:w="57" w:type="dxa"/>
              <w:right w:w="100" w:type="dxa"/>
            </w:tcMar>
          </w:tcPr>
          <w:p w14:paraId="2A38DF8C"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21/06/2009</w:t>
            </w:r>
          </w:p>
        </w:tc>
        <w:tc>
          <w:tcPr>
            <w:tcW w:w="3649" w:type="dxa"/>
            <w:shd w:val="clear" w:color="auto" w:fill="auto"/>
            <w:tcMar>
              <w:top w:w="57" w:type="dxa"/>
              <w:left w:w="100" w:type="dxa"/>
              <w:bottom w:w="57" w:type="dxa"/>
              <w:right w:w="100" w:type="dxa"/>
            </w:tcMar>
          </w:tcPr>
          <w:p w14:paraId="62E4B72D"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VIRTUS FEMMINILE MARSALA</w:t>
            </w:r>
          </w:p>
        </w:tc>
      </w:tr>
      <w:tr w:rsidR="00A65B74" w:rsidRPr="00F20B04" w14:paraId="518B15E5" w14:textId="77777777" w:rsidTr="005E5324">
        <w:trPr>
          <w:trHeight w:val="25"/>
        </w:trPr>
        <w:tc>
          <w:tcPr>
            <w:tcW w:w="2168" w:type="dxa"/>
            <w:shd w:val="clear" w:color="auto" w:fill="auto"/>
            <w:tcMar>
              <w:top w:w="57" w:type="dxa"/>
              <w:left w:w="100" w:type="dxa"/>
              <w:bottom w:w="57" w:type="dxa"/>
              <w:right w:w="100" w:type="dxa"/>
            </w:tcMar>
          </w:tcPr>
          <w:p w14:paraId="68EE8ADE"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SCIACCA</w:t>
            </w:r>
          </w:p>
        </w:tc>
        <w:tc>
          <w:tcPr>
            <w:tcW w:w="2074" w:type="dxa"/>
            <w:shd w:val="clear" w:color="auto" w:fill="auto"/>
            <w:tcMar>
              <w:top w:w="57" w:type="dxa"/>
              <w:left w:w="100" w:type="dxa"/>
              <w:bottom w:w="57" w:type="dxa"/>
              <w:right w:w="100" w:type="dxa"/>
            </w:tcMar>
          </w:tcPr>
          <w:p w14:paraId="2252522C"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ALTEA</w:t>
            </w:r>
          </w:p>
        </w:tc>
        <w:tc>
          <w:tcPr>
            <w:tcW w:w="1910" w:type="dxa"/>
            <w:shd w:val="clear" w:color="auto" w:fill="auto"/>
            <w:tcMar>
              <w:top w:w="57" w:type="dxa"/>
              <w:left w:w="100" w:type="dxa"/>
              <w:bottom w:w="57" w:type="dxa"/>
              <w:right w:w="100" w:type="dxa"/>
            </w:tcMar>
          </w:tcPr>
          <w:p w14:paraId="4B272E90"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01/12/2009</w:t>
            </w:r>
          </w:p>
        </w:tc>
        <w:tc>
          <w:tcPr>
            <w:tcW w:w="3649" w:type="dxa"/>
            <w:shd w:val="clear" w:color="auto" w:fill="auto"/>
            <w:tcMar>
              <w:top w:w="57" w:type="dxa"/>
              <w:left w:w="100" w:type="dxa"/>
              <w:bottom w:w="57" w:type="dxa"/>
              <w:right w:w="100" w:type="dxa"/>
            </w:tcMar>
          </w:tcPr>
          <w:p w14:paraId="39321637"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VIRTUS FEMMINILE MARSALA</w:t>
            </w:r>
          </w:p>
        </w:tc>
      </w:tr>
      <w:tr w:rsidR="00A65B74" w:rsidRPr="00F20B04" w14:paraId="6E47A353" w14:textId="77777777" w:rsidTr="005E5324">
        <w:trPr>
          <w:trHeight w:val="25"/>
        </w:trPr>
        <w:tc>
          <w:tcPr>
            <w:tcW w:w="2168" w:type="dxa"/>
            <w:shd w:val="clear" w:color="auto" w:fill="auto"/>
            <w:tcMar>
              <w:top w:w="57" w:type="dxa"/>
              <w:left w:w="100" w:type="dxa"/>
              <w:bottom w:w="57" w:type="dxa"/>
              <w:right w:w="100" w:type="dxa"/>
            </w:tcMar>
          </w:tcPr>
          <w:p w14:paraId="5FD3CAD4"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 xml:space="preserve">ANTOCI </w:t>
            </w:r>
          </w:p>
        </w:tc>
        <w:tc>
          <w:tcPr>
            <w:tcW w:w="2074" w:type="dxa"/>
            <w:shd w:val="clear" w:color="auto" w:fill="auto"/>
            <w:tcMar>
              <w:top w:w="57" w:type="dxa"/>
              <w:left w:w="100" w:type="dxa"/>
              <w:bottom w:w="57" w:type="dxa"/>
              <w:right w:w="100" w:type="dxa"/>
            </w:tcMar>
          </w:tcPr>
          <w:p w14:paraId="5B1922A5"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KATIA</w:t>
            </w:r>
          </w:p>
        </w:tc>
        <w:tc>
          <w:tcPr>
            <w:tcW w:w="1910" w:type="dxa"/>
            <w:shd w:val="clear" w:color="auto" w:fill="auto"/>
            <w:tcMar>
              <w:top w:w="57" w:type="dxa"/>
              <w:left w:w="100" w:type="dxa"/>
              <w:bottom w:w="57" w:type="dxa"/>
              <w:right w:w="100" w:type="dxa"/>
            </w:tcMar>
          </w:tcPr>
          <w:p w14:paraId="6E5308E7" w14:textId="77777777" w:rsidR="00A65B74" w:rsidRPr="00021DE1" w:rsidRDefault="00A65B74" w:rsidP="005E5324">
            <w:pPr>
              <w:pBdr>
                <w:top w:val="nil"/>
                <w:left w:val="nil"/>
                <w:bottom w:val="nil"/>
                <w:right w:val="nil"/>
                <w:between w:val="nil"/>
              </w:pBdr>
              <w:jc w:val="center"/>
              <w:rPr>
                <w:rFonts w:ascii="Arial" w:eastAsia="Arial" w:hAnsi="Arial" w:cs="Arial"/>
              </w:rPr>
            </w:pPr>
            <w:r w:rsidRPr="00021DE1">
              <w:rPr>
                <w:rFonts w:ascii="Arial" w:eastAsia="Arial" w:hAnsi="Arial" w:cs="Arial"/>
              </w:rPr>
              <w:t>10/07/2006</w:t>
            </w:r>
          </w:p>
        </w:tc>
        <w:tc>
          <w:tcPr>
            <w:tcW w:w="3649" w:type="dxa"/>
            <w:shd w:val="clear" w:color="auto" w:fill="auto"/>
            <w:tcMar>
              <w:top w:w="57" w:type="dxa"/>
              <w:left w:w="100" w:type="dxa"/>
              <w:bottom w:w="57" w:type="dxa"/>
              <w:right w:w="100" w:type="dxa"/>
            </w:tcMar>
          </w:tcPr>
          <w:p w14:paraId="02897484" w14:textId="77777777" w:rsidR="00A65B74" w:rsidRPr="00021DE1" w:rsidRDefault="00A65B74" w:rsidP="005E5324">
            <w:pPr>
              <w:pBdr>
                <w:top w:val="nil"/>
                <w:left w:val="nil"/>
                <w:bottom w:val="nil"/>
                <w:right w:val="nil"/>
                <w:between w:val="nil"/>
              </w:pBdr>
              <w:rPr>
                <w:rFonts w:ascii="Arial" w:eastAsia="Arial" w:hAnsi="Arial" w:cs="Arial"/>
                <w:sz w:val="20"/>
                <w:szCs w:val="20"/>
              </w:rPr>
            </w:pPr>
            <w:r w:rsidRPr="00021DE1">
              <w:rPr>
                <w:rFonts w:ascii="Arial" w:eastAsia="Arial" w:hAnsi="Arial" w:cs="Arial"/>
                <w:sz w:val="20"/>
                <w:szCs w:val="20"/>
              </w:rPr>
              <w:t>VITTORIA FOOTBALL CLUB</w:t>
            </w:r>
          </w:p>
        </w:tc>
      </w:tr>
    </w:tbl>
    <w:p w14:paraId="4D5189E9" w14:textId="77777777" w:rsidR="00A65B74" w:rsidRDefault="00A65B74" w:rsidP="00A65B74">
      <w:pPr>
        <w:jc w:val="both"/>
        <w:rPr>
          <w:rFonts w:ascii="Arial" w:eastAsia="Arial" w:hAnsi="Arial" w:cs="Arial"/>
          <w:sz w:val="2"/>
          <w:szCs w:val="2"/>
        </w:rPr>
      </w:pPr>
    </w:p>
    <w:p w14:paraId="4C2489A2" w14:textId="77777777" w:rsidR="00A65B74" w:rsidRDefault="00A65B74" w:rsidP="00A65B74">
      <w:pPr>
        <w:jc w:val="both"/>
        <w:rPr>
          <w:rFonts w:ascii="Arial" w:eastAsia="Arial" w:hAnsi="Arial" w:cs="Arial"/>
          <w:sz w:val="2"/>
          <w:szCs w:val="2"/>
        </w:rPr>
      </w:pPr>
    </w:p>
    <w:p w14:paraId="30C0EB76" w14:textId="77777777" w:rsidR="00A65B74" w:rsidRDefault="00A65B74" w:rsidP="00A65B74">
      <w:pPr>
        <w:jc w:val="both"/>
        <w:rPr>
          <w:rFonts w:ascii="Arial" w:eastAsia="Arial" w:hAnsi="Arial" w:cs="Arial"/>
          <w:sz w:val="2"/>
          <w:szCs w:val="2"/>
        </w:rPr>
      </w:pPr>
    </w:p>
    <w:p w14:paraId="7415DF03" w14:textId="77777777" w:rsidR="00A65B74" w:rsidRDefault="00A65B74" w:rsidP="00A65B74">
      <w:pPr>
        <w:jc w:val="both"/>
        <w:rPr>
          <w:rFonts w:ascii="Arial" w:eastAsia="Arial" w:hAnsi="Arial" w:cs="Arial"/>
        </w:rPr>
      </w:pPr>
    </w:p>
    <w:p w14:paraId="06196B6E" w14:textId="77777777" w:rsidR="00A65B74" w:rsidRPr="00C63B01" w:rsidRDefault="00A65B74" w:rsidP="00A65B74">
      <w:pPr>
        <w:jc w:val="both"/>
        <w:rPr>
          <w:rFonts w:ascii="Arial" w:eastAsia="Times New Roman" w:hAnsi="Arial" w:cs="Arial"/>
          <w:b/>
        </w:rPr>
      </w:pPr>
      <w:r w:rsidRPr="00C63B01">
        <w:rPr>
          <w:rFonts w:ascii="Arial" w:eastAsia="Times New Roman" w:hAnsi="Arial" w:cs="Arial"/>
        </w:rPr>
        <w:t xml:space="preserve">Tutti </w:t>
      </w:r>
      <w:r>
        <w:rPr>
          <w:rFonts w:ascii="Arial" w:eastAsia="Times New Roman" w:hAnsi="Arial" w:cs="Arial"/>
        </w:rPr>
        <w:t>le</w:t>
      </w:r>
      <w:r w:rsidRPr="00C63B01">
        <w:rPr>
          <w:rFonts w:ascii="Arial" w:eastAsia="Times New Roman" w:hAnsi="Arial" w:cs="Arial"/>
        </w:rPr>
        <w:t xml:space="preserve"> calciat</w:t>
      </w:r>
      <w:r>
        <w:rPr>
          <w:rFonts w:ascii="Arial" w:eastAsia="Times New Roman" w:hAnsi="Arial" w:cs="Arial"/>
        </w:rPr>
        <w:t>rici</w:t>
      </w:r>
      <w:r w:rsidRPr="00C63B01">
        <w:rPr>
          <w:rFonts w:ascii="Arial" w:eastAsia="Times New Roman" w:hAnsi="Arial" w:cs="Arial"/>
        </w:rPr>
        <w:t xml:space="preserve"> e lo staff dovranno trovarsi puntualmente entro le </w:t>
      </w:r>
      <w:r w:rsidRPr="00C63B01">
        <w:rPr>
          <w:rFonts w:ascii="Arial" w:eastAsia="Times New Roman" w:hAnsi="Arial" w:cs="Arial"/>
          <w:b/>
        </w:rPr>
        <w:t xml:space="preserve">ore </w:t>
      </w:r>
      <w:r>
        <w:rPr>
          <w:rFonts w:ascii="Arial" w:eastAsia="Times New Roman" w:hAnsi="Arial" w:cs="Arial"/>
          <w:b/>
        </w:rPr>
        <w:t>11</w:t>
      </w:r>
      <w:r w:rsidRPr="00C63B01">
        <w:rPr>
          <w:rFonts w:ascii="Arial" w:eastAsia="Times New Roman" w:hAnsi="Arial" w:cs="Arial"/>
          <w:b/>
        </w:rPr>
        <w:t>.</w:t>
      </w:r>
      <w:r>
        <w:rPr>
          <w:rFonts w:ascii="Arial" w:eastAsia="Times New Roman" w:hAnsi="Arial" w:cs="Arial"/>
          <w:b/>
        </w:rPr>
        <w:t>30</w:t>
      </w:r>
      <w:r w:rsidRPr="00C63B01">
        <w:rPr>
          <w:rFonts w:ascii="Arial" w:eastAsia="Times New Roman" w:hAnsi="Arial" w:cs="Arial"/>
          <w:b/>
        </w:rPr>
        <w:t xml:space="preserve"> di</w:t>
      </w:r>
      <w:r>
        <w:rPr>
          <w:rFonts w:ascii="Arial" w:eastAsia="Times New Roman" w:hAnsi="Arial" w:cs="Arial"/>
          <w:b/>
        </w:rPr>
        <w:t xml:space="preserve"> VENERDÌ 11</w:t>
      </w:r>
      <w:r w:rsidRPr="00C63B01">
        <w:rPr>
          <w:rFonts w:ascii="Arial" w:eastAsia="Times New Roman" w:hAnsi="Arial" w:cs="Arial"/>
          <w:b/>
        </w:rPr>
        <w:t xml:space="preserve"> </w:t>
      </w:r>
      <w:r>
        <w:rPr>
          <w:rFonts w:ascii="Arial" w:eastAsia="Times New Roman" w:hAnsi="Arial" w:cs="Arial"/>
          <w:b/>
        </w:rPr>
        <w:t>APRILE</w:t>
      </w:r>
      <w:r w:rsidRPr="00C63B01">
        <w:rPr>
          <w:rFonts w:ascii="Arial" w:eastAsia="Times New Roman" w:hAnsi="Arial" w:cs="Arial"/>
          <w:b/>
        </w:rPr>
        <w:t xml:space="preserve"> 202</w:t>
      </w:r>
      <w:r>
        <w:rPr>
          <w:rFonts w:ascii="Arial" w:eastAsia="Times New Roman" w:hAnsi="Arial" w:cs="Arial"/>
          <w:b/>
        </w:rPr>
        <w:t>5</w:t>
      </w:r>
      <w:r w:rsidRPr="00C63B01">
        <w:rPr>
          <w:rFonts w:ascii="Arial" w:eastAsia="Times New Roman" w:hAnsi="Arial" w:cs="Arial"/>
          <w:b/>
        </w:rPr>
        <w:t>, presso</w:t>
      </w:r>
      <w:r>
        <w:rPr>
          <w:rFonts w:ascii="Arial" w:eastAsia="Times New Roman" w:hAnsi="Arial" w:cs="Arial"/>
          <w:b/>
        </w:rPr>
        <w:t xml:space="preserve"> la struttura alberghiera CITTÀ DEL MARE di Terrasini, sita in </w:t>
      </w:r>
      <w:r w:rsidRPr="00D000C4">
        <w:rPr>
          <w:rFonts w:ascii="Arial" w:eastAsia="Times New Roman" w:hAnsi="Arial" w:cs="Arial"/>
          <w:b/>
        </w:rPr>
        <w:t>SS 113 KM 301,100</w:t>
      </w:r>
    </w:p>
    <w:p w14:paraId="183B1FD3" w14:textId="77777777" w:rsidR="00A65B74" w:rsidRPr="00C63B01" w:rsidRDefault="00A65B74" w:rsidP="00A65B74">
      <w:pPr>
        <w:jc w:val="both"/>
        <w:rPr>
          <w:rFonts w:ascii="Arial" w:eastAsia="Times New Roman" w:hAnsi="Arial" w:cs="Arial"/>
        </w:rPr>
      </w:pPr>
      <w:r w:rsidRPr="00C63B01">
        <w:rPr>
          <w:rFonts w:ascii="Arial" w:eastAsia="Times New Roman" w:hAnsi="Arial" w:cs="Arial"/>
        </w:rPr>
        <w:t xml:space="preserve">Non possono prendere parte alla convocazione </w:t>
      </w:r>
      <w:r>
        <w:rPr>
          <w:rFonts w:ascii="Arial" w:eastAsia="Times New Roman" w:hAnsi="Arial" w:cs="Arial"/>
        </w:rPr>
        <w:t>le</w:t>
      </w:r>
      <w:r w:rsidRPr="00C63B01">
        <w:rPr>
          <w:rFonts w:ascii="Arial" w:eastAsia="Times New Roman" w:hAnsi="Arial" w:cs="Arial"/>
        </w:rPr>
        <w:t xml:space="preserve"> calciat</w:t>
      </w:r>
      <w:r>
        <w:rPr>
          <w:rFonts w:ascii="Arial" w:eastAsia="Times New Roman" w:hAnsi="Arial" w:cs="Arial"/>
        </w:rPr>
        <w:t>rici</w:t>
      </w:r>
      <w:r w:rsidRPr="00C63B01">
        <w:rPr>
          <w:rFonts w:ascii="Arial" w:eastAsia="Times New Roman" w:hAnsi="Arial" w:cs="Arial"/>
        </w:rPr>
        <w:t xml:space="preserve"> il cui valido certificato medico non è agli atti della Società, come previsto dall’art. 43, punto 4 N.O.I.F. </w:t>
      </w:r>
    </w:p>
    <w:p w14:paraId="2F40925B" w14:textId="77777777" w:rsidR="00A65B74" w:rsidRDefault="00A65B74" w:rsidP="00A65B74">
      <w:pPr>
        <w:jc w:val="both"/>
        <w:rPr>
          <w:rFonts w:ascii="Arial" w:eastAsia="Times New Roman" w:hAnsi="Arial" w:cs="Arial"/>
        </w:rPr>
      </w:pPr>
      <w:r w:rsidRPr="00C63B01">
        <w:rPr>
          <w:rFonts w:ascii="Arial" w:eastAsia="Times New Roman" w:hAnsi="Arial" w:cs="Arial"/>
        </w:rPr>
        <w:t xml:space="preserve">SI FA PRESENTE, CHE LE GARE DEL TORNEO DELLE REGIONI, SI DISPUTERANNO SU CAMPI IN ERBA SINTETICA, pertanto, si invitano </w:t>
      </w:r>
      <w:r>
        <w:rPr>
          <w:rFonts w:ascii="Arial" w:eastAsia="Times New Roman" w:hAnsi="Arial" w:cs="Arial"/>
        </w:rPr>
        <w:t>le</w:t>
      </w:r>
      <w:r w:rsidRPr="00C63B01">
        <w:rPr>
          <w:rFonts w:ascii="Arial" w:eastAsia="Times New Roman" w:hAnsi="Arial" w:cs="Arial"/>
        </w:rPr>
        <w:t xml:space="preserve"> calciat</w:t>
      </w:r>
      <w:r>
        <w:rPr>
          <w:rFonts w:ascii="Arial" w:eastAsia="Times New Roman" w:hAnsi="Arial" w:cs="Arial"/>
        </w:rPr>
        <w:t>rici</w:t>
      </w:r>
      <w:r w:rsidRPr="00C63B01">
        <w:rPr>
          <w:rFonts w:ascii="Arial" w:eastAsia="Times New Roman" w:hAnsi="Arial" w:cs="Arial"/>
        </w:rPr>
        <w:t xml:space="preserve"> </w:t>
      </w:r>
      <w:r>
        <w:rPr>
          <w:rFonts w:ascii="Arial" w:eastAsia="Times New Roman" w:hAnsi="Arial" w:cs="Arial"/>
        </w:rPr>
        <w:t>a</w:t>
      </w:r>
      <w:r w:rsidRPr="00C63B01">
        <w:rPr>
          <w:rFonts w:ascii="Arial" w:eastAsia="Times New Roman" w:hAnsi="Arial" w:cs="Arial"/>
        </w:rPr>
        <w:t xml:space="preserve"> munirsi di scarpe adeguate </w:t>
      </w:r>
      <w:r w:rsidRPr="00C63B01">
        <w:rPr>
          <w:rFonts w:ascii="Arial" w:eastAsia="Times New Roman" w:hAnsi="Arial" w:cs="Arial"/>
          <w:b/>
          <w:u w:val="single"/>
        </w:rPr>
        <w:t>e parastinchi obbligatori</w:t>
      </w:r>
      <w:r w:rsidRPr="00C63B01">
        <w:rPr>
          <w:rFonts w:ascii="Arial" w:eastAsia="Times New Roman" w:hAnsi="Arial" w:cs="Arial"/>
        </w:rPr>
        <w:t>.</w:t>
      </w:r>
    </w:p>
    <w:p w14:paraId="5B3B8972" w14:textId="77777777" w:rsidR="00A65B74" w:rsidRDefault="00A65B74" w:rsidP="00A65B74">
      <w:pPr>
        <w:jc w:val="both"/>
        <w:rPr>
          <w:rFonts w:ascii="Arial" w:eastAsia="Times New Roman" w:hAnsi="Arial" w:cs="Arial"/>
        </w:rPr>
      </w:pPr>
    </w:p>
    <w:p w14:paraId="1614B2D5" w14:textId="77777777" w:rsidR="00A65B74" w:rsidRDefault="00A65B74" w:rsidP="00A65B74">
      <w:pPr>
        <w:jc w:val="both"/>
        <w:rPr>
          <w:rFonts w:ascii="Arial" w:eastAsia="Times New Roman" w:hAnsi="Arial" w:cs="Arial"/>
          <w:b/>
        </w:rPr>
      </w:pPr>
      <w:r>
        <w:rPr>
          <w:rFonts w:ascii="Arial" w:eastAsia="Times New Roman" w:hAnsi="Arial" w:cs="Arial"/>
          <w:b/>
        </w:rPr>
        <w:t>Il calendario delle gare è il seguente:</w:t>
      </w:r>
    </w:p>
    <w:p w14:paraId="331D55BE" w14:textId="77777777" w:rsidR="00A65B74" w:rsidRDefault="00A65B74" w:rsidP="00A65B74">
      <w:pPr>
        <w:jc w:val="both"/>
        <w:rPr>
          <w:rFonts w:ascii="Arial" w:eastAsia="Times New Roman" w:hAnsi="Arial" w:cs="Arial"/>
          <w:b/>
        </w:rPr>
      </w:pPr>
      <w:r>
        <w:rPr>
          <w:rFonts w:ascii="Arial" w:eastAsia="Times New Roman" w:hAnsi="Arial" w:cs="Arial"/>
          <w:b/>
        </w:rPr>
        <w:t>12,04.2025 ore 14.30: BASILICATA- SICILIA</w:t>
      </w:r>
      <w:r>
        <w:rPr>
          <w:rFonts w:ascii="Arial" w:eastAsia="Times New Roman" w:hAnsi="Arial" w:cs="Arial"/>
          <w:b/>
        </w:rPr>
        <w:tab/>
        <w:t xml:space="preserve"> Comunale Castellammare del Golfo (TP)</w:t>
      </w:r>
    </w:p>
    <w:p w14:paraId="076F34FD" w14:textId="77777777" w:rsidR="00A65B74" w:rsidRDefault="00A65B74" w:rsidP="00A65B74">
      <w:pPr>
        <w:jc w:val="both"/>
        <w:rPr>
          <w:rFonts w:ascii="Arial" w:eastAsia="Times New Roman" w:hAnsi="Arial" w:cs="Arial"/>
          <w:b/>
        </w:rPr>
      </w:pPr>
      <w:r>
        <w:rPr>
          <w:rFonts w:ascii="Arial" w:eastAsia="Times New Roman" w:hAnsi="Arial" w:cs="Arial"/>
          <w:b/>
        </w:rPr>
        <w:t>13,04.2025 ore 14.30: SICILIA</w:t>
      </w:r>
      <w:r>
        <w:rPr>
          <w:rFonts w:ascii="Arial" w:eastAsia="Times New Roman" w:hAnsi="Arial" w:cs="Arial"/>
          <w:b/>
        </w:rPr>
        <w:tab/>
        <w:t>- MARCHE</w:t>
      </w:r>
      <w:r>
        <w:rPr>
          <w:rFonts w:ascii="Arial" w:eastAsia="Times New Roman" w:hAnsi="Arial" w:cs="Arial"/>
          <w:b/>
        </w:rPr>
        <w:tab/>
        <w:t xml:space="preserve"> Comunale Fulgatore (TP)</w:t>
      </w:r>
    </w:p>
    <w:p w14:paraId="50509504" w14:textId="77777777" w:rsidR="00A65B74" w:rsidRDefault="00A65B74" w:rsidP="00A65B74">
      <w:pPr>
        <w:jc w:val="both"/>
        <w:rPr>
          <w:rFonts w:ascii="Arial" w:eastAsia="Times New Roman" w:hAnsi="Arial" w:cs="Arial"/>
          <w:b/>
        </w:rPr>
      </w:pPr>
      <w:r>
        <w:rPr>
          <w:rFonts w:ascii="Arial" w:eastAsia="Times New Roman" w:hAnsi="Arial" w:cs="Arial"/>
          <w:b/>
        </w:rPr>
        <w:t>14,04.2025 ore 14.30: SICILIA</w:t>
      </w:r>
      <w:r>
        <w:rPr>
          <w:rFonts w:ascii="Arial" w:eastAsia="Times New Roman" w:hAnsi="Arial" w:cs="Arial"/>
          <w:b/>
        </w:rPr>
        <w:tab/>
        <w:t>- LOMBARDIA Comunale Terrasini (PA)</w:t>
      </w:r>
    </w:p>
    <w:p w14:paraId="3E71A2C1" w14:textId="77777777" w:rsidR="00A65B74" w:rsidRDefault="00A65B74" w:rsidP="00A65B74">
      <w:pPr>
        <w:jc w:val="both"/>
        <w:rPr>
          <w:rFonts w:ascii="Arial" w:eastAsia="Times New Roman" w:hAnsi="Arial" w:cs="Arial"/>
          <w:b/>
        </w:rPr>
      </w:pPr>
      <w:r>
        <w:rPr>
          <w:rFonts w:ascii="Arial" w:eastAsia="Times New Roman" w:hAnsi="Arial" w:cs="Arial"/>
          <w:b/>
        </w:rPr>
        <w:t>15.04.2025 : Riposo</w:t>
      </w:r>
    </w:p>
    <w:p w14:paraId="287D99F6" w14:textId="77777777" w:rsidR="00A65B74" w:rsidRDefault="00A65B74" w:rsidP="00A65B74">
      <w:pPr>
        <w:jc w:val="both"/>
        <w:rPr>
          <w:rFonts w:ascii="Arial" w:eastAsia="Times New Roman" w:hAnsi="Arial" w:cs="Arial"/>
          <w:b/>
        </w:rPr>
      </w:pPr>
      <w:r>
        <w:rPr>
          <w:rFonts w:ascii="Arial" w:eastAsia="Times New Roman" w:hAnsi="Arial" w:cs="Arial"/>
          <w:b/>
        </w:rPr>
        <w:t>16.04.2025 ore 14.30: Quarti di Finale</w:t>
      </w:r>
    </w:p>
    <w:p w14:paraId="75882FA8" w14:textId="77777777" w:rsidR="00A65B74" w:rsidRDefault="00A65B74" w:rsidP="00A65B74">
      <w:pPr>
        <w:jc w:val="both"/>
        <w:rPr>
          <w:rFonts w:ascii="Arial" w:eastAsia="Times New Roman" w:hAnsi="Arial" w:cs="Arial"/>
          <w:b/>
        </w:rPr>
      </w:pPr>
      <w:r>
        <w:rPr>
          <w:rFonts w:ascii="Arial" w:eastAsia="Times New Roman" w:hAnsi="Arial" w:cs="Arial"/>
          <w:b/>
        </w:rPr>
        <w:t>17,04.2025 ore 14.30: Semifinali</w:t>
      </w:r>
    </w:p>
    <w:p w14:paraId="04993034" w14:textId="77777777" w:rsidR="00A65B74" w:rsidRDefault="00A65B74" w:rsidP="00A65B74">
      <w:pPr>
        <w:jc w:val="both"/>
        <w:rPr>
          <w:rFonts w:ascii="Arial" w:eastAsia="Times New Roman" w:hAnsi="Arial" w:cs="Arial"/>
          <w:b/>
        </w:rPr>
      </w:pPr>
      <w:r>
        <w:rPr>
          <w:rFonts w:ascii="Arial" w:eastAsia="Times New Roman" w:hAnsi="Arial" w:cs="Arial"/>
          <w:b/>
        </w:rPr>
        <w:t>18,04.2025 ore 14.30: Finale</w:t>
      </w:r>
    </w:p>
    <w:p w14:paraId="03DAEB39" w14:textId="77777777" w:rsidR="00A65B74" w:rsidRPr="00AB52F5" w:rsidRDefault="00A65B74" w:rsidP="00A65B74">
      <w:pPr>
        <w:jc w:val="both"/>
        <w:rPr>
          <w:rFonts w:ascii="Arial" w:eastAsia="Arial" w:hAnsi="Arial" w:cs="Arial"/>
          <w:sz w:val="8"/>
          <w:szCs w:val="8"/>
        </w:rPr>
      </w:pPr>
    </w:p>
    <w:p w14:paraId="007EA342" w14:textId="77777777" w:rsidR="00A65B74" w:rsidRDefault="00A65B74" w:rsidP="00A65B74">
      <w:pPr>
        <w:rPr>
          <w:rFonts w:ascii="Arial" w:eastAsia="Arial" w:hAnsi="Arial" w:cs="Arial"/>
          <w:b/>
          <w:sz w:val="10"/>
          <w:szCs w:val="10"/>
        </w:rPr>
      </w:pPr>
    </w:p>
    <w:p w14:paraId="1549BB46" w14:textId="77777777" w:rsidR="00A65B74" w:rsidRDefault="00A65B74" w:rsidP="00A65B74">
      <w:pPr>
        <w:rPr>
          <w:rFonts w:ascii="Arial" w:eastAsia="Arial" w:hAnsi="Arial" w:cs="Arial"/>
          <w:b/>
          <w:sz w:val="10"/>
          <w:szCs w:val="10"/>
        </w:rPr>
      </w:pPr>
    </w:p>
    <w:p w14:paraId="48A22AEC" w14:textId="77777777" w:rsidR="00A65B74" w:rsidRDefault="00A65B74" w:rsidP="00A65B74">
      <w:pPr>
        <w:rPr>
          <w:rFonts w:ascii="Arial" w:eastAsia="Arial" w:hAnsi="Arial" w:cs="Arial"/>
          <w:b/>
          <w:sz w:val="10"/>
          <w:szCs w:val="10"/>
        </w:rPr>
      </w:pPr>
    </w:p>
    <w:p w14:paraId="10557172" w14:textId="77777777" w:rsidR="00A65B74" w:rsidRDefault="00A65B74" w:rsidP="00A65B74">
      <w:pPr>
        <w:rPr>
          <w:rFonts w:ascii="Arial" w:eastAsia="Arial" w:hAnsi="Arial" w:cs="Arial"/>
          <w:b/>
        </w:rPr>
      </w:pPr>
      <w:r>
        <w:rPr>
          <w:rFonts w:ascii="Arial" w:eastAsia="Arial" w:hAnsi="Arial" w:cs="Arial"/>
          <w:b/>
        </w:rPr>
        <w:t>Capo Delegazione:</w:t>
      </w:r>
      <w:r>
        <w:rPr>
          <w:rFonts w:ascii="Arial" w:eastAsia="Arial" w:hAnsi="Arial" w:cs="Arial"/>
          <w:b/>
        </w:rPr>
        <w:tab/>
      </w:r>
      <w:r>
        <w:rPr>
          <w:rFonts w:ascii="Arial" w:eastAsia="Arial" w:hAnsi="Arial" w:cs="Arial"/>
          <w:b/>
        </w:rPr>
        <w:tab/>
      </w:r>
      <w:r>
        <w:rPr>
          <w:rFonts w:ascii="Arial" w:eastAsia="Arial" w:hAnsi="Arial" w:cs="Arial"/>
          <w:b/>
        </w:rPr>
        <w:tab/>
      </w:r>
      <w:r w:rsidRPr="00714DAA">
        <w:rPr>
          <w:rFonts w:ascii="Arial" w:eastAsia="Arial" w:hAnsi="Arial" w:cs="Arial"/>
          <w:bCs/>
        </w:rPr>
        <w:t>Luigi Gentile</w:t>
      </w:r>
    </w:p>
    <w:p w14:paraId="38EDEC25" w14:textId="77777777" w:rsidR="00A65B74" w:rsidRDefault="00A65B74" w:rsidP="00A65B74">
      <w:r>
        <w:rPr>
          <w:rFonts w:ascii="Arial" w:eastAsia="Arial" w:hAnsi="Arial" w:cs="Arial"/>
          <w:b/>
        </w:rPr>
        <w:lastRenderedPageBreak/>
        <w:t>Dirigente Responsabile:</w:t>
      </w:r>
      <w:r>
        <w:rPr>
          <w:rFonts w:ascii="Arial" w:eastAsia="Arial" w:hAnsi="Arial" w:cs="Arial"/>
          <w:b/>
        </w:rPr>
        <w:tab/>
      </w:r>
      <w:r>
        <w:rPr>
          <w:rFonts w:ascii="Arial" w:eastAsia="Arial" w:hAnsi="Arial" w:cs="Arial"/>
          <w:b/>
        </w:rPr>
        <w:tab/>
      </w:r>
      <w:r>
        <w:rPr>
          <w:rFonts w:ascii="Arial" w:eastAsia="Arial" w:hAnsi="Arial" w:cs="Arial"/>
        </w:rPr>
        <w:t>Natale Ferrante</w:t>
      </w:r>
    </w:p>
    <w:p w14:paraId="1A891718" w14:textId="77777777" w:rsidR="00A65B74" w:rsidRDefault="00A65B74" w:rsidP="00A65B74">
      <w:pPr>
        <w:rPr>
          <w:rFonts w:ascii="Arial" w:eastAsia="Arial" w:hAnsi="Arial" w:cs="Arial"/>
          <w:b/>
        </w:rPr>
      </w:pPr>
      <w:r>
        <w:rPr>
          <w:rFonts w:ascii="Arial" w:eastAsia="Arial" w:hAnsi="Arial" w:cs="Arial"/>
          <w:b/>
        </w:rPr>
        <w:t>Responsabile Tecnico:</w:t>
      </w:r>
      <w:r>
        <w:rPr>
          <w:rFonts w:ascii="Arial" w:eastAsia="Arial" w:hAnsi="Arial" w:cs="Arial"/>
          <w:b/>
        </w:rPr>
        <w:tab/>
      </w:r>
      <w:r>
        <w:rPr>
          <w:rFonts w:ascii="Arial" w:eastAsia="Arial" w:hAnsi="Arial" w:cs="Arial"/>
          <w:b/>
        </w:rPr>
        <w:tab/>
      </w:r>
      <w:r w:rsidRPr="00714DAA">
        <w:rPr>
          <w:rFonts w:ascii="Arial" w:eastAsia="Arial" w:hAnsi="Arial" w:cs="Arial"/>
          <w:bCs/>
        </w:rPr>
        <w:t>Carlo Breve</w:t>
      </w:r>
    </w:p>
    <w:p w14:paraId="1847AA6B" w14:textId="77777777" w:rsidR="00A65B74" w:rsidRDefault="00A65B74" w:rsidP="00A65B74">
      <w:pPr>
        <w:rPr>
          <w:rFonts w:ascii="Arial" w:eastAsia="Arial" w:hAnsi="Arial" w:cs="Arial"/>
        </w:rPr>
      </w:pPr>
      <w:r>
        <w:rPr>
          <w:rFonts w:ascii="Arial" w:eastAsia="Arial" w:hAnsi="Arial" w:cs="Arial"/>
          <w:b/>
        </w:rPr>
        <w:t>Tecnico:</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ab/>
        <w:t>Daniele Di Salvo</w:t>
      </w:r>
    </w:p>
    <w:p w14:paraId="10619547" w14:textId="77777777" w:rsidR="00A65B74" w:rsidRDefault="00A65B74" w:rsidP="00A65B74">
      <w:pPr>
        <w:rPr>
          <w:rFonts w:ascii="Arial" w:eastAsia="Arial" w:hAnsi="Arial" w:cs="Arial"/>
        </w:rPr>
      </w:pPr>
      <w:r>
        <w:rPr>
          <w:rFonts w:ascii="Arial" w:eastAsia="Arial" w:hAnsi="Arial" w:cs="Arial"/>
          <w:b/>
        </w:rPr>
        <w:t>Collaboratore Tecnico:</w:t>
      </w:r>
      <w:r>
        <w:rPr>
          <w:rFonts w:ascii="Arial" w:eastAsia="Arial" w:hAnsi="Arial" w:cs="Arial"/>
        </w:rPr>
        <w:tab/>
      </w:r>
      <w:r>
        <w:rPr>
          <w:rFonts w:ascii="Arial" w:eastAsia="Arial" w:hAnsi="Arial" w:cs="Arial"/>
        </w:rPr>
        <w:tab/>
        <w:t>Irene Intravaia</w:t>
      </w:r>
    </w:p>
    <w:p w14:paraId="0AA8866F" w14:textId="77777777" w:rsidR="00A65B74" w:rsidRDefault="00A65B74" w:rsidP="00A65B74">
      <w:pPr>
        <w:rPr>
          <w:rFonts w:ascii="Arial" w:eastAsia="Arial" w:hAnsi="Arial" w:cs="Arial"/>
        </w:rPr>
      </w:pPr>
      <w:r w:rsidRPr="00040C01">
        <w:rPr>
          <w:rFonts w:ascii="Arial" w:eastAsia="Arial" w:hAnsi="Arial" w:cs="Arial"/>
          <w:b/>
        </w:rPr>
        <w:t>Preparatore Atletico:</w:t>
      </w:r>
      <w:r>
        <w:rPr>
          <w:rFonts w:ascii="Arial" w:eastAsia="Arial" w:hAnsi="Arial" w:cs="Arial"/>
          <w:b/>
        </w:rPr>
        <w:tab/>
      </w:r>
      <w:r>
        <w:rPr>
          <w:rFonts w:ascii="Arial" w:eastAsia="Arial" w:hAnsi="Arial" w:cs="Arial"/>
          <w:b/>
        </w:rPr>
        <w:tab/>
      </w:r>
      <w:r w:rsidRPr="00733E13">
        <w:rPr>
          <w:rFonts w:ascii="Arial" w:eastAsia="Arial" w:hAnsi="Arial" w:cs="Arial"/>
        </w:rPr>
        <w:t>Cosimo Tripoli</w:t>
      </w:r>
    </w:p>
    <w:p w14:paraId="7E3A084B" w14:textId="77777777" w:rsidR="00A65B74" w:rsidRDefault="00A65B74" w:rsidP="00A65B74">
      <w:pPr>
        <w:rPr>
          <w:rFonts w:ascii="Arial" w:eastAsia="Arial" w:hAnsi="Arial" w:cs="Arial"/>
        </w:rPr>
      </w:pPr>
      <w:r w:rsidRPr="00040C01">
        <w:rPr>
          <w:rFonts w:ascii="Arial" w:eastAsia="Arial" w:hAnsi="Arial" w:cs="Arial"/>
          <w:b/>
        </w:rPr>
        <w:t xml:space="preserve">Preparatore </w:t>
      </w:r>
      <w:r>
        <w:rPr>
          <w:rFonts w:ascii="Arial" w:eastAsia="Arial" w:hAnsi="Arial" w:cs="Arial"/>
          <w:b/>
        </w:rPr>
        <w:t>Portieri</w:t>
      </w:r>
      <w:r w:rsidRPr="00040C01">
        <w:rPr>
          <w:rFonts w:ascii="Arial" w:eastAsia="Arial" w:hAnsi="Arial" w:cs="Arial"/>
          <w:b/>
        </w:rPr>
        <w:t>:</w:t>
      </w:r>
      <w:r>
        <w:rPr>
          <w:rFonts w:ascii="Arial" w:eastAsia="Arial" w:hAnsi="Arial" w:cs="Arial"/>
          <w:b/>
        </w:rPr>
        <w:tab/>
      </w:r>
      <w:r>
        <w:rPr>
          <w:rFonts w:ascii="Arial" w:eastAsia="Arial" w:hAnsi="Arial" w:cs="Arial"/>
          <w:b/>
        </w:rPr>
        <w:tab/>
      </w:r>
      <w:r>
        <w:rPr>
          <w:rFonts w:ascii="Arial" w:eastAsia="Arial" w:hAnsi="Arial" w:cs="Arial"/>
        </w:rPr>
        <w:t>Salvatore Galioto</w:t>
      </w:r>
    </w:p>
    <w:p w14:paraId="135D1963" w14:textId="77777777" w:rsidR="00A65B74" w:rsidRDefault="00A65B74" w:rsidP="00A65B74">
      <w:r w:rsidRPr="006B3A89">
        <w:rPr>
          <w:rFonts w:ascii="Arial" w:eastAsia="Arial" w:hAnsi="Arial" w:cs="Arial"/>
          <w:b/>
          <w:bCs/>
        </w:rPr>
        <w:t>Medico: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Daniele Castelli</w:t>
      </w:r>
    </w:p>
    <w:p w14:paraId="75A3B36B" w14:textId="77777777" w:rsidR="00A65B74" w:rsidRDefault="00A65B74" w:rsidP="00A65B74">
      <w:pPr>
        <w:rPr>
          <w:rFonts w:ascii="Arial" w:eastAsia="Arial" w:hAnsi="Arial" w:cs="Arial"/>
        </w:rPr>
      </w:pPr>
      <w:r>
        <w:rPr>
          <w:rFonts w:ascii="Arial" w:eastAsia="Arial" w:hAnsi="Arial" w:cs="Arial"/>
          <w:b/>
        </w:rPr>
        <w:t>Fisioterapista:</w:t>
      </w:r>
      <w:r>
        <w:rPr>
          <w:rFonts w:ascii="Arial" w:eastAsia="Arial" w:hAnsi="Arial" w:cs="Arial"/>
        </w:rPr>
        <w:tab/>
      </w:r>
      <w:r>
        <w:rPr>
          <w:rFonts w:ascii="Arial" w:eastAsia="Arial" w:hAnsi="Arial" w:cs="Arial"/>
        </w:rPr>
        <w:tab/>
      </w:r>
      <w:r>
        <w:rPr>
          <w:rFonts w:ascii="Arial" w:eastAsia="Arial" w:hAnsi="Arial" w:cs="Arial"/>
        </w:rPr>
        <w:tab/>
        <w:t>Maria Giovanna Marfia</w:t>
      </w:r>
    </w:p>
    <w:p w14:paraId="24270283" w14:textId="77777777" w:rsidR="00A65B74" w:rsidRDefault="00A65B74" w:rsidP="00A65B74">
      <w:r>
        <w:rPr>
          <w:rFonts w:ascii="Arial" w:eastAsia="Arial" w:hAnsi="Arial" w:cs="Arial"/>
          <w:b/>
        </w:rPr>
        <w:t>Segretario: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Giuliano Brucato</w:t>
      </w:r>
    </w:p>
    <w:p w14:paraId="7CDF5C46" w14:textId="77777777" w:rsidR="00D92738" w:rsidRDefault="00D92738" w:rsidP="00D92738">
      <w:pPr>
        <w:rPr>
          <w:rFonts w:ascii="Arial" w:hAnsi="Arial" w:cs="Arial"/>
        </w:rPr>
      </w:pPr>
    </w:p>
    <w:p w14:paraId="1FE3E19E" w14:textId="77777777" w:rsidR="00D92738" w:rsidRPr="00A23C31" w:rsidRDefault="00D92738" w:rsidP="00D92738">
      <w:pPr>
        <w:keepNext/>
        <w:pBdr>
          <w:top w:val="single" w:sz="4" w:space="1" w:color="auto"/>
          <w:left w:val="single" w:sz="4" w:space="4" w:color="auto"/>
          <w:bottom w:val="single" w:sz="4" w:space="1" w:color="auto"/>
          <w:right w:val="single" w:sz="4" w:space="4" w:color="auto"/>
        </w:pBdr>
        <w:shd w:val="clear" w:color="auto" w:fill="D9D9D9"/>
        <w:spacing w:before="240" w:after="60" w:line="276" w:lineRule="auto"/>
        <w:jc w:val="center"/>
        <w:outlineLvl w:val="0"/>
        <w:rPr>
          <w:rFonts w:eastAsia="Times New Roman"/>
          <w:b/>
          <w:bCs/>
          <w:color w:val="1F497D"/>
          <w:kern w:val="32"/>
          <w:sz w:val="72"/>
          <w:szCs w:val="72"/>
        </w:rPr>
      </w:pPr>
      <w:r w:rsidRPr="00DB1568">
        <w:rPr>
          <w:rFonts w:eastAsia="Times New Roman"/>
          <w:b/>
          <w:bCs/>
          <w:color w:val="1F497D"/>
          <w:kern w:val="32"/>
          <w:sz w:val="56"/>
          <w:szCs w:val="56"/>
        </w:rPr>
        <w:t>RISULTATI CAMPIONATI E-SPORT</w:t>
      </w:r>
    </w:p>
    <w:p w14:paraId="04532B5E" w14:textId="77777777" w:rsidR="00D92738" w:rsidRDefault="00D92738" w:rsidP="00D92738">
      <w:pPr>
        <w:pStyle w:val="breakline"/>
      </w:pPr>
    </w:p>
    <w:p w14:paraId="05B354C6" w14:textId="77777777" w:rsidR="00D92738" w:rsidRDefault="00D92738" w:rsidP="00D92738">
      <w:pPr>
        <w:pStyle w:val="titolocampionato"/>
        <w:shd w:val="clear" w:color="auto" w:fill="CCCCCC"/>
        <w:spacing w:before="80" w:after="40"/>
      </w:pPr>
      <w:r>
        <w:t>CAMPIONATO E-SERIE E SICILIA/SARDEGNA</w:t>
      </w:r>
    </w:p>
    <w:p w14:paraId="4BC7D611" w14:textId="77777777" w:rsidR="00D92738" w:rsidRDefault="00D92738" w:rsidP="00D92738">
      <w:pPr>
        <w:pStyle w:val="breakline"/>
      </w:pPr>
    </w:p>
    <w:p w14:paraId="4C6C3579" w14:textId="77777777" w:rsidR="00D92738" w:rsidRDefault="00D92738" w:rsidP="00D92738">
      <w:pPr>
        <w:pStyle w:val="sottotitolocampionato1"/>
      </w:pPr>
      <w:r>
        <w:t>RISULTATI UFFICIALI GARE DEL 13/03/2025</w:t>
      </w:r>
    </w:p>
    <w:p w14:paraId="6E4C40FD" w14:textId="77777777" w:rsidR="00D92738" w:rsidRDefault="00D92738" w:rsidP="00D92738">
      <w:pPr>
        <w:pStyle w:val="sottotitolocampionato2"/>
      </w:pPr>
      <w:r>
        <w:t>Si trascrivono qui di seguito i risultati ufficiali delle gare disputate</w:t>
      </w:r>
    </w:p>
    <w:p w14:paraId="7E662889"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405C5FF9"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720516C1"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E0F13" w14:textId="77777777" w:rsidR="00D92738" w:rsidRDefault="00D92738" w:rsidP="005E5324">
                  <w:pPr>
                    <w:pStyle w:val="headertabella"/>
                  </w:pPr>
                  <w:r>
                    <w:t>GIRONE H - 6 Giornata - A</w:t>
                  </w:r>
                </w:p>
              </w:tc>
            </w:tr>
            <w:tr w:rsidR="00D92738" w14:paraId="0FAFC906"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46D58F" w14:textId="77777777" w:rsidR="00D92738" w:rsidRDefault="00D92738" w:rsidP="005E5324">
                  <w:pPr>
                    <w:pStyle w:val="rowtabella"/>
                  </w:pPr>
                  <w:r w:rsidRPr="00974A9E">
                    <w:t xml:space="preserve">POLDIL NEW GARDEN CENTER          </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BBB12" w14:textId="77777777" w:rsidR="00D92738" w:rsidRDefault="00D92738" w:rsidP="005E5324">
                  <w:pPr>
                    <w:pStyle w:val="rowtabella"/>
                  </w:pPr>
                  <w:r>
                    <w:t xml:space="preserve">-  </w:t>
                  </w:r>
                  <w:r w:rsidRPr="00070706">
                    <w:t>A.S.D. FC PRIOLO GARGALLO</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C47F81" w14:textId="77777777" w:rsidR="00D92738" w:rsidRDefault="00D92738" w:rsidP="005E5324">
                  <w:pPr>
                    <w:pStyle w:val="rowtabella"/>
                    <w:jc w:val="center"/>
                  </w:pPr>
                  <w:r>
                    <w:t>0 - 4</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C22CC" w14:textId="77777777" w:rsidR="00D92738" w:rsidRDefault="00D92738" w:rsidP="005E5324">
                  <w:pPr>
                    <w:pStyle w:val="rowtabella"/>
                    <w:jc w:val="center"/>
                  </w:pPr>
                  <w:r>
                    <w:t> </w:t>
                  </w:r>
                </w:p>
              </w:tc>
            </w:tr>
            <w:tr w:rsidR="00D92738" w14:paraId="4EFF6222"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FA7A5" w14:textId="77777777" w:rsidR="00D92738" w:rsidRDefault="00D92738" w:rsidP="005E5324">
                  <w:pPr>
                    <w:pStyle w:val="rowtabella"/>
                  </w:pPr>
                  <w:r w:rsidRPr="000E748B">
                    <w:t xml:space="preserve">KAMARAT 1972 SSDARL            </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048F5530" w14:textId="77777777" w:rsidR="00D92738" w:rsidRDefault="00D92738" w:rsidP="005E5324">
                  <w:pPr>
                    <w:pStyle w:val="rowtabella"/>
                  </w:pPr>
                  <w:r>
                    <w:t xml:space="preserve">-  </w:t>
                  </w:r>
                  <w:r w:rsidRPr="000E748B">
                    <w:t>ASCD CALTANISSETTA SOCCER</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09C3C9AA" w14:textId="77777777" w:rsidR="00D92738" w:rsidRDefault="00D92738" w:rsidP="005E5324">
                  <w:pPr>
                    <w:pStyle w:val="rowtabella"/>
                    <w:jc w:val="center"/>
                  </w:pPr>
                  <w:r>
                    <w:t>3 - 0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371C2D37" w14:textId="77777777" w:rsidR="00D92738" w:rsidRDefault="00D92738" w:rsidP="005E5324">
                  <w:pPr>
                    <w:pStyle w:val="rowtabella"/>
                    <w:jc w:val="center"/>
                  </w:pPr>
                  <w:r>
                    <w:t> </w:t>
                  </w:r>
                </w:p>
              </w:tc>
            </w:tr>
            <w:tr w:rsidR="00D92738" w14:paraId="292265C2"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64934F" w14:textId="77777777" w:rsidR="00D92738" w:rsidRPr="000E748B" w:rsidRDefault="00D92738" w:rsidP="005E5324">
                  <w:pPr>
                    <w:pStyle w:val="rowtabella"/>
                  </w:pPr>
                  <w:r w:rsidRPr="00974A9E">
                    <w:t>SGM SPADAFORA SPORT ASD</w:t>
                  </w:r>
                  <w:r w:rsidRPr="000E748B">
                    <w:t xml:space="preserve"> </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4B741930" w14:textId="77777777" w:rsidR="00D92738" w:rsidRDefault="00D92738" w:rsidP="005E5324">
                  <w:pPr>
                    <w:pStyle w:val="rowtabella"/>
                  </w:pPr>
                  <w:r>
                    <w:t xml:space="preserve">-  </w:t>
                  </w:r>
                  <w:r w:rsidRPr="000E748B">
                    <w:t xml:space="preserve">A.S.D. TAVOLARA CALCIO </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3FF717F6" w14:textId="77777777" w:rsidR="00D92738" w:rsidRDefault="00D92738" w:rsidP="005E5324">
                  <w:pPr>
                    <w:pStyle w:val="rowtabella"/>
                    <w:jc w:val="center"/>
                  </w:pPr>
                  <w:r>
                    <w:t>0 - 1</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055F03D3" w14:textId="77777777" w:rsidR="00D92738" w:rsidRDefault="00D92738" w:rsidP="005E5324">
                  <w:pPr>
                    <w:pStyle w:val="rowtabella"/>
                    <w:jc w:val="center"/>
                  </w:pPr>
                  <w:r>
                    <w:t> </w:t>
                  </w:r>
                </w:p>
              </w:tc>
            </w:tr>
            <w:tr w:rsidR="00D92738" w14:paraId="0D4845E4"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A68E7B" w14:textId="77777777" w:rsidR="00D92738" w:rsidRDefault="00D92738" w:rsidP="005E5324">
                  <w:pPr>
                    <w:pStyle w:val="rowtabella"/>
                  </w:pPr>
                </w:p>
                <w:p w14:paraId="3BB4D7B4" w14:textId="77777777" w:rsidR="00D92738" w:rsidRDefault="00D92738" w:rsidP="005E5324">
                  <w:pPr>
                    <w:pStyle w:val="rowtabella"/>
                  </w:pPr>
                  <w:r w:rsidRPr="00974A9E">
                    <w:t>A.S.D. ARRUBIA</w:t>
                  </w:r>
                  <w:r w:rsidRPr="000E748B">
                    <w:t xml:space="preserve"> A.S.D. </w:t>
                  </w:r>
                </w:p>
                <w:p w14:paraId="23C3F81F" w14:textId="77777777" w:rsidR="00D92738" w:rsidRDefault="00D92738" w:rsidP="005E5324">
                  <w:pPr>
                    <w:pStyle w:val="rowtabella"/>
                  </w:pPr>
                </w:p>
                <w:p w14:paraId="30128E09" w14:textId="77777777" w:rsidR="00D92738" w:rsidRDefault="00D92738" w:rsidP="005E5324">
                  <w:pPr>
                    <w:pStyle w:val="rowtabella"/>
                  </w:pPr>
                  <w:r w:rsidRPr="00D94EF1">
                    <w:t>A.S.D. VILLAFRANCA BEACH SOCCER</w:t>
                  </w: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FC1C4" w14:textId="77777777" w:rsidR="00D92738" w:rsidRDefault="00D92738" w:rsidP="005E5324">
                  <w:pPr>
                    <w:pStyle w:val="rowtabella"/>
                  </w:pPr>
                  <w:r>
                    <w:t xml:space="preserve">-  </w:t>
                  </w:r>
                  <w:r w:rsidRPr="00974A9E">
                    <w:t xml:space="preserve">FC MASCALUCIA A.S.D.     </w:t>
                  </w:r>
                </w:p>
                <w:p w14:paraId="6D195584" w14:textId="77777777" w:rsidR="00D92738" w:rsidRDefault="00D92738" w:rsidP="005E5324">
                  <w:pPr>
                    <w:pStyle w:val="rowtabella"/>
                  </w:pPr>
                </w:p>
                <w:p w14:paraId="7FF29692" w14:textId="77777777" w:rsidR="00D92738" w:rsidRDefault="00D92738" w:rsidP="005E5324">
                  <w:pPr>
                    <w:pStyle w:val="rowtabella"/>
                  </w:pPr>
                  <w:r>
                    <w:t xml:space="preserve">-  </w:t>
                  </w:r>
                  <w:r w:rsidRPr="00974A9E">
                    <w:t>A.S.D. GIOVANILE GELA</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87555B" w14:textId="77777777" w:rsidR="00D92738" w:rsidRDefault="00D92738" w:rsidP="005E5324">
                  <w:pPr>
                    <w:pStyle w:val="rowtabella"/>
                    <w:jc w:val="center"/>
                  </w:pPr>
                  <w:r>
                    <w:t>0 - 3</w:t>
                  </w:r>
                </w:p>
                <w:p w14:paraId="1AE23058" w14:textId="77777777" w:rsidR="00D92738" w:rsidRDefault="00D92738" w:rsidP="005E5324">
                  <w:pPr>
                    <w:pStyle w:val="rowtabella"/>
                    <w:jc w:val="center"/>
                  </w:pPr>
                </w:p>
                <w:p w14:paraId="726560DB" w14:textId="77777777" w:rsidR="00D92738" w:rsidRDefault="00D92738" w:rsidP="005E5324">
                  <w:pPr>
                    <w:pStyle w:val="rowtabella"/>
                    <w:jc w:val="center"/>
                  </w:pPr>
                  <w:r>
                    <w:t>2 - 0</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4196F0" w14:textId="77777777" w:rsidR="00D92738" w:rsidRDefault="00D92738" w:rsidP="005E5324">
                  <w:pPr>
                    <w:pStyle w:val="rowtabella"/>
                    <w:jc w:val="center"/>
                  </w:pPr>
                  <w:r>
                    <w:t> </w:t>
                  </w:r>
                </w:p>
              </w:tc>
            </w:tr>
            <w:tr w:rsidR="00D92738" w14:paraId="7ABB05FF"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28ADE0FF" w14:textId="77777777" w:rsidR="00D92738" w:rsidRDefault="00D92738" w:rsidP="005E5324">
                  <w:pPr>
                    <w:pStyle w:val="rowtabella"/>
                  </w:pPr>
                </w:p>
                <w:p w14:paraId="319D4DB6" w14:textId="77777777" w:rsidR="00D92738" w:rsidRDefault="00D92738" w:rsidP="005E5324">
                  <w:pPr>
                    <w:pStyle w:val="rowtabella"/>
                  </w:pPr>
                </w:p>
              </w:tc>
            </w:tr>
          </w:tbl>
          <w:p w14:paraId="73E20164" w14:textId="77777777" w:rsidR="00D92738" w:rsidRDefault="00D92738" w:rsidP="005E5324">
            <w:pPr>
              <w:rPr>
                <w:rFonts w:eastAsia="Times New Roman"/>
              </w:rPr>
            </w:pPr>
          </w:p>
        </w:tc>
      </w:tr>
    </w:tbl>
    <w:p w14:paraId="32DABD08" w14:textId="77777777" w:rsidR="00D92738" w:rsidRDefault="00D92738" w:rsidP="00D92738">
      <w:pPr>
        <w:pStyle w:val="sottotitolocampionato1"/>
      </w:pPr>
    </w:p>
    <w:p w14:paraId="0C92B320" w14:textId="77777777" w:rsidR="00D92738" w:rsidRDefault="00D92738" w:rsidP="00D92738">
      <w:pPr>
        <w:pStyle w:val="sottotitolocampionato1"/>
      </w:pPr>
    </w:p>
    <w:p w14:paraId="72EE9695" w14:textId="77777777" w:rsidR="00D92738" w:rsidRDefault="00D92738" w:rsidP="00D92738">
      <w:pPr>
        <w:pStyle w:val="sottotitolocampionato1"/>
      </w:pPr>
    </w:p>
    <w:p w14:paraId="4613C8AA" w14:textId="77777777" w:rsidR="00D92738" w:rsidRDefault="00D92738" w:rsidP="00D92738">
      <w:pPr>
        <w:pStyle w:val="sottotitolocampionato1"/>
      </w:pPr>
    </w:p>
    <w:p w14:paraId="00060963" w14:textId="77777777" w:rsidR="00D92738" w:rsidRDefault="00D92738" w:rsidP="00D92738">
      <w:pPr>
        <w:pStyle w:val="sottotitolocampionato1"/>
      </w:pPr>
    </w:p>
    <w:p w14:paraId="6CCF608D" w14:textId="77777777" w:rsidR="00D92738" w:rsidRDefault="00D92738" w:rsidP="00D92738">
      <w:pPr>
        <w:pStyle w:val="sottotitolocampionato1"/>
      </w:pPr>
      <w:r>
        <w:t>RISULTATI UFFICIALI GARE DEL 18/03/2025</w:t>
      </w:r>
    </w:p>
    <w:p w14:paraId="6AB7F1EA" w14:textId="77777777" w:rsidR="00D92738" w:rsidRDefault="00D92738" w:rsidP="00D92738">
      <w:pPr>
        <w:pStyle w:val="sottotitolocampionato2"/>
      </w:pPr>
      <w:r>
        <w:t>Si trascrivono qui di seguito i risultati ufficiali delle gare disputate</w:t>
      </w:r>
    </w:p>
    <w:p w14:paraId="2DC87F0B"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3BFA5929"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4B0490C2"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E8516" w14:textId="77777777" w:rsidR="00D92738" w:rsidRDefault="00D92738" w:rsidP="005E5324">
                  <w:pPr>
                    <w:pStyle w:val="headertabella"/>
                  </w:pPr>
                  <w:r>
                    <w:t>GIRONE H - 7 Giornata - A</w:t>
                  </w:r>
                </w:p>
              </w:tc>
            </w:tr>
            <w:tr w:rsidR="00D92738" w14:paraId="525FA931"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322E62" w14:textId="77777777" w:rsidR="00D92738" w:rsidRDefault="00D92738" w:rsidP="005E5324">
                  <w:pPr>
                    <w:pStyle w:val="rowtabella"/>
                  </w:pPr>
                  <w:r w:rsidRPr="000E748B">
                    <w:t>ASCD CALTANISSETTA SOCCER</w:t>
                  </w:r>
                  <w:r w:rsidRPr="00974A9E">
                    <w:t xml:space="preserve"> </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2A1926" w14:textId="77777777" w:rsidR="00D92738" w:rsidRDefault="00D92738" w:rsidP="005E5324">
                  <w:pPr>
                    <w:pStyle w:val="rowtabella"/>
                  </w:pPr>
                  <w:r>
                    <w:t xml:space="preserve">-   </w:t>
                  </w:r>
                  <w:r w:rsidRPr="00974A9E">
                    <w:t xml:space="preserve">POLDIL NEW GARDEN CENTER          </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3C5D0" w14:textId="77777777" w:rsidR="00D92738" w:rsidRDefault="00D92738" w:rsidP="005E5324">
                  <w:pPr>
                    <w:pStyle w:val="rowtabella"/>
                    <w:jc w:val="center"/>
                  </w:pPr>
                  <w:r>
                    <w:t>0 - 2</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986B77" w14:textId="77777777" w:rsidR="00D92738" w:rsidRDefault="00D92738" w:rsidP="005E5324">
                  <w:pPr>
                    <w:pStyle w:val="rowtabella"/>
                    <w:jc w:val="center"/>
                  </w:pPr>
                  <w:r>
                    <w:t> </w:t>
                  </w:r>
                </w:p>
              </w:tc>
            </w:tr>
            <w:tr w:rsidR="00D92738" w14:paraId="0D483FEC"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EAAB65" w14:textId="77777777" w:rsidR="00D92738" w:rsidRDefault="00D92738" w:rsidP="005E5324">
                  <w:pPr>
                    <w:pStyle w:val="rowtabella"/>
                  </w:pPr>
                </w:p>
                <w:p w14:paraId="57BE1F6D" w14:textId="77777777" w:rsidR="00D92738" w:rsidRDefault="00D92738" w:rsidP="005E5324">
                  <w:pPr>
                    <w:pStyle w:val="rowtabella"/>
                  </w:pPr>
                  <w:r w:rsidRPr="00D94EF1">
                    <w:t>A.S.D. VILLAFRANCA BEACH SOCCER</w:t>
                  </w:r>
                  <w:r w:rsidRPr="00974A9E">
                    <w:t xml:space="preserve"> </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33C87B5B" w14:textId="77777777" w:rsidR="00D92738" w:rsidRDefault="00D92738" w:rsidP="005E5324">
                  <w:pPr>
                    <w:pStyle w:val="rowtabella"/>
                  </w:pPr>
                  <w:r>
                    <w:t xml:space="preserve">-   </w:t>
                  </w:r>
                  <w:r w:rsidRPr="00974A9E">
                    <w:t xml:space="preserve">A.S.D. POLISPORTIVA NICOSIA  </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2D3114F9" w14:textId="77777777" w:rsidR="00D92738" w:rsidRDefault="00D92738" w:rsidP="005E5324">
                  <w:pPr>
                    <w:pStyle w:val="rowtabella"/>
                    <w:jc w:val="center"/>
                  </w:pPr>
                  <w:r>
                    <w:t>7 - 1</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4EFE4FCD" w14:textId="77777777" w:rsidR="00D92738" w:rsidRDefault="00D92738" w:rsidP="005E5324">
                  <w:pPr>
                    <w:pStyle w:val="rowtabella"/>
                    <w:jc w:val="center"/>
                  </w:pPr>
                  <w:r>
                    <w:t> </w:t>
                  </w:r>
                </w:p>
              </w:tc>
            </w:tr>
            <w:tr w:rsidR="00D92738" w14:paraId="4BC80ECE"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C8E90C" w14:textId="77777777" w:rsidR="00D92738" w:rsidRPr="000E748B" w:rsidRDefault="00D92738" w:rsidP="005E5324">
                  <w:pPr>
                    <w:pStyle w:val="rowtabella"/>
                  </w:pPr>
                  <w:r w:rsidRPr="00974A9E">
                    <w:t>A.S.D. GIOVANILE GELA</w:t>
                  </w:r>
                  <w:r w:rsidRPr="000E748B">
                    <w:t xml:space="preserve"> A.S.D. </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61A1408F" w14:textId="77777777" w:rsidR="00D92738" w:rsidRDefault="00D92738" w:rsidP="005E5324">
                  <w:pPr>
                    <w:pStyle w:val="rowtabella"/>
                    <w:spacing w:after="40"/>
                  </w:pPr>
                  <w:r>
                    <w:t xml:space="preserve">-   </w:t>
                  </w:r>
                  <w:r w:rsidRPr="00974A9E">
                    <w:t xml:space="preserve">KAMARAT 1972 SSDARL            </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02368791" w14:textId="77777777" w:rsidR="00D92738" w:rsidRDefault="00D92738" w:rsidP="005E5324">
                  <w:pPr>
                    <w:pStyle w:val="rowtabella"/>
                    <w:jc w:val="center"/>
                  </w:pPr>
                  <w:r>
                    <w:t>1 - 1</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00FB8272" w14:textId="77777777" w:rsidR="00D92738" w:rsidRDefault="00D92738" w:rsidP="005E5324">
                  <w:pPr>
                    <w:pStyle w:val="rowtabella"/>
                    <w:jc w:val="center"/>
                  </w:pPr>
                  <w:r>
                    <w:t> </w:t>
                  </w:r>
                </w:p>
              </w:tc>
            </w:tr>
            <w:tr w:rsidR="00D92738" w14:paraId="58DC5898"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ECD8EF" w14:textId="77777777" w:rsidR="00D92738" w:rsidRDefault="00D92738" w:rsidP="005E5324">
                  <w:pPr>
                    <w:pStyle w:val="rowtabella"/>
                    <w:spacing w:after="40"/>
                  </w:pPr>
                  <w:r w:rsidRPr="000E748B">
                    <w:t xml:space="preserve">A.S.D. TAVOLARA CALCIO </w:t>
                  </w:r>
                </w:p>
                <w:p w14:paraId="1D4B2956" w14:textId="77777777" w:rsidR="00D92738" w:rsidRDefault="00D92738" w:rsidP="005E5324">
                  <w:pPr>
                    <w:pStyle w:val="rowtabella"/>
                  </w:pPr>
                  <w:r w:rsidRPr="00070706">
                    <w:t>A.S.D. FC PRIOLO GARGALLO</w:t>
                  </w:r>
                  <w:r w:rsidRPr="00974A9E">
                    <w:t xml:space="preserve"> </w:t>
                  </w: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7D79EB" w14:textId="77777777" w:rsidR="00D92738" w:rsidRDefault="00D92738" w:rsidP="005E5324">
                  <w:pPr>
                    <w:pStyle w:val="rowtabella"/>
                    <w:spacing w:after="40"/>
                  </w:pPr>
                  <w:r>
                    <w:t xml:space="preserve">-   </w:t>
                  </w:r>
                  <w:r w:rsidRPr="00974A9E">
                    <w:t>A.S.D. ARRUBIA</w:t>
                  </w:r>
                </w:p>
                <w:p w14:paraId="53BB169E" w14:textId="77777777" w:rsidR="00D92738" w:rsidRDefault="00D92738" w:rsidP="005E5324">
                  <w:pPr>
                    <w:pStyle w:val="rowtabella"/>
                  </w:pPr>
                  <w:r>
                    <w:t xml:space="preserve">-  </w:t>
                  </w:r>
                  <w:r w:rsidRPr="000E748B">
                    <w:t xml:space="preserve"> </w:t>
                  </w:r>
                  <w:r w:rsidRPr="00974A9E">
                    <w:t>SGM SPADAFORA SPORT ASD</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5F9AF7" w14:textId="77777777" w:rsidR="00D92738" w:rsidRDefault="00D92738" w:rsidP="005E5324">
                  <w:pPr>
                    <w:pStyle w:val="rowtabella"/>
                    <w:spacing w:after="40"/>
                    <w:jc w:val="center"/>
                  </w:pPr>
                  <w:r>
                    <w:t>3 - 0</w:t>
                  </w:r>
                </w:p>
                <w:p w14:paraId="2DC8E154" w14:textId="77777777" w:rsidR="00D92738" w:rsidRDefault="00D92738" w:rsidP="005E5324">
                  <w:pPr>
                    <w:pStyle w:val="rowtabella"/>
                    <w:jc w:val="center"/>
                  </w:pPr>
                  <w:r>
                    <w:t>1 - 0</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792710" w14:textId="77777777" w:rsidR="00D92738" w:rsidRDefault="00D92738" w:rsidP="005E5324">
                  <w:pPr>
                    <w:pStyle w:val="rowtabella"/>
                    <w:jc w:val="center"/>
                  </w:pPr>
                  <w:r>
                    <w:t> </w:t>
                  </w:r>
                </w:p>
              </w:tc>
            </w:tr>
            <w:tr w:rsidR="00D92738" w14:paraId="669B47FE"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183F9983" w14:textId="77777777" w:rsidR="00D92738" w:rsidRDefault="00D92738" w:rsidP="005E5324">
                  <w:pPr>
                    <w:pStyle w:val="rowtabella"/>
                  </w:pPr>
                </w:p>
                <w:p w14:paraId="5AF0E558" w14:textId="77777777" w:rsidR="00D92738" w:rsidRDefault="00D92738" w:rsidP="005E5324">
                  <w:pPr>
                    <w:pStyle w:val="rowtabella"/>
                  </w:pPr>
                </w:p>
              </w:tc>
            </w:tr>
          </w:tbl>
          <w:p w14:paraId="6E25D21B" w14:textId="77777777" w:rsidR="00D92738" w:rsidRDefault="00D92738" w:rsidP="005E5324">
            <w:pPr>
              <w:rPr>
                <w:rFonts w:eastAsia="Times New Roman"/>
              </w:rPr>
            </w:pPr>
          </w:p>
        </w:tc>
      </w:tr>
    </w:tbl>
    <w:p w14:paraId="0E3B3D69" w14:textId="77777777" w:rsidR="00D92738" w:rsidRDefault="00D92738" w:rsidP="00D92738">
      <w:pPr>
        <w:pStyle w:val="sottotitolocampionato1"/>
      </w:pPr>
      <w:r>
        <w:t>RISULTATI UFFICIALI GARE DEL 20/03/2025</w:t>
      </w:r>
    </w:p>
    <w:p w14:paraId="11AF8B83" w14:textId="77777777" w:rsidR="00D92738" w:rsidRDefault="00D92738" w:rsidP="00D92738">
      <w:pPr>
        <w:pStyle w:val="sottotitolocampionato2"/>
      </w:pPr>
      <w:r>
        <w:t>Si trascrivono qui di seguito i risultati ufficiali delle gare disputate</w:t>
      </w:r>
    </w:p>
    <w:p w14:paraId="1687D412"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51F9ADC1"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812"/>
              <w:gridCol w:w="425"/>
              <w:gridCol w:w="284"/>
            </w:tblGrid>
            <w:tr w:rsidR="00D92738" w14:paraId="5BB99B38"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F61D8" w14:textId="77777777" w:rsidR="00D92738" w:rsidRDefault="00D92738" w:rsidP="005E5324">
                  <w:pPr>
                    <w:pStyle w:val="headertabella"/>
                  </w:pPr>
                  <w:r>
                    <w:t>GIRONE H - 8 Giornata - A</w:t>
                  </w:r>
                </w:p>
              </w:tc>
            </w:tr>
            <w:tr w:rsidR="00D92738" w14:paraId="65A6A92B"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84A801" w14:textId="77777777" w:rsidR="00D92738" w:rsidRDefault="00D92738" w:rsidP="005E5324">
                  <w:pPr>
                    <w:pStyle w:val="rowtabella"/>
                  </w:pPr>
                  <w:r w:rsidRPr="00974A9E">
                    <w:t>A.S.D. ARRUBIA</w:t>
                  </w:r>
                </w:p>
              </w:tc>
              <w:tc>
                <w:tcPr>
                  <w:tcW w:w="2812"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2E2772" w14:textId="77777777" w:rsidR="00D92738" w:rsidRDefault="00D92738" w:rsidP="005E5324">
                  <w:pPr>
                    <w:pStyle w:val="rowtabella"/>
                  </w:pPr>
                  <w:r>
                    <w:t xml:space="preserve">-   </w:t>
                  </w:r>
                  <w:r w:rsidRPr="00070706">
                    <w:t>A.S.D. FC PRIOLO GARGALLO</w:t>
                  </w:r>
                </w:p>
              </w:tc>
              <w:tc>
                <w:tcPr>
                  <w:tcW w:w="42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C2EA2" w14:textId="77777777" w:rsidR="00D92738" w:rsidRDefault="00D92738" w:rsidP="005E5324">
                  <w:pPr>
                    <w:pStyle w:val="rowtabella"/>
                    <w:jc w:val="center"/>
                  </w:pPr>
                  <w:r>
                    <w:t>1 - 6</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5DE1B" w14:textId="77777777" w:rsidR="00D92738" w:rsidRDefault="00D92738" w:rsidP="005E5324">
                  <w:pPr>
                    <w:pStyle w:val="rowtabella"/>
                    <w:jc w:val="center"/>
                  </w:pPr>
                  <w:r>
                    <w:t> </w:t>
                  </w:r>
                </w:p>
              </w:tc>
            </w:tr>
            <w:tr w:rsidR="00D92738" w14:paraId="4BF0F631"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B4BE19" w14:textId="77777777" w:rsidR="00D92738" w:rsidRDefault="00D92738" w:rsidP="005E5324">
                  <w:pPr>
                    <w:pStyle w:val="rowtabella"/>
                  </w:pPr>
                  <w:r w:rsidRPr="00974A9E">
                    <w:t xml:space="preserve">POLDIL NEW GARDEN CENTER          </w:t>
                  </w:r>
                </w:p>
              </w:tc>
              <w:tc>
                <w:tcPr>
                  <w:tcW w:w="2812" w:type="dxa"/>
                  <w:tcBorders>
                    <w:top w:val="nil"/>
                    <w:left w:val="nil"/>
                    <w:bottom w:val="nil"/>
                    <w:right w:val="outset" w:sz="6" w:space="0" w:color="auto"/>
                  </w:tcBorders>
                  <w:tcMar>
                    <w:top w:w="20" w:type="dxa"/>
                    <w:left w:w="20" w:type="dxa"/>
                    <w:bottom w:w="20" w:type="dxa"/>
                    <w:right w:w="20" w:type="dxa"/>
                  </w:tcMar>
                  <w:vAlign w:val="center"/>
                  <w:hideMark/>
                </w:tcPr>
                <w:p w14:paraId="41ED9900" w14:textId="77777777" w:rsidR="00D92738" w:rsidRDefault="00D92738" w:rsidP="005E5324">
                  <w:pPr>
                    <w:pStyle w:val="rowtabella"/>
                  </w:pPr>
                  <w:r>
                    <w:t xml:space="preserve">-   </w:t>
                  </w:r>
                  <w:r w:rsidRPr="00974A9E">
                    <w:t>SGM SPADAFORA SPORT ASD</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53137F9F" w14:textId="77777777" w:rsidR="00D92738" w:rsidRDefault="00D92738" w:rsidP="005E5324">
                  <w:pPr>
                    <w:pStyle w:val="rowtabella"/>
                    <w:jc w:val="center"/>
                  </w:pPr>
                  <w:r>
                    <w:t>2 - 4</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2E13E2CF" w14:textId="77777777" w:rsidR="00D92738" w:rsidRDefault="00D92738" w:rsidP="005E5324">
                  <w:pPr>
                    <w:pStyle w:val="rowtabella"/>
                    <w:jc w:val="center"/>
                  </w:pPr>
                  <w:r>
                    <w:t> </w:t>
                  </w:r>
                </w:p>
              </w:tc>
            </w:tr>
            <w:tr w:rsidR="00D92738" w14:paraId="203D3695"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218B37" w14:textId="77777777" w:rsidR="00D92738" w:rsidRPr="000E748B" w:rsidRDefault="00D92738" w:rsidP="005E5324">
                  <w:pPr>
                    <w:pStyle w:val="rowtabella"/>
                  </w:pPr>
                  <w:r w:rsidRPr="00974A9E">
                    <w:t xml:space="preserve">KAMARAT 1972 SSDARL            </w:t>
                  </w:r>
                  <w:r w:rsidRPr="00D94EF1">
                    <w:t xml:space="preserve"> </w:t>
                  </w:r>
                </w:p>
              </w:tc>
              <w:tc>
                <w:tcPr>
                  <w:tcW w:w="2812" w:type="dxa"/>
                  <w:tcBorders>
                    <w:top w:val="nil"/>
                    <w:left w:val="nil"/>
                    <w:bottom w:val="nil"/>
                    <w:right w:val="outset" w:sz="6" w:space="0" w:color="auto"/>
                  </w:tcBorders>
                  <w:tcMar>
                    <w:top w:w="20" w:type="dxa"/>
                    <w:left w:w="20" w:type="dxa"/>
                    <w:bottom w:w="20" w:type="dxa"/>
                    <w:right w:w="20" w:type="dxa"/>
                  </w:tcMar>
                  <w:vAlign w:val="center"/>
                  <w:hideMark/>
                </w:tcPr>
                <w:p w14:paraId="7FE6BFE0" w14:textId="77777777" w:rsidR="00D92738" w:rsidRDefault="00D92738" w:rsidP="005E5324">
                  <w:pPr>
                    <w:pStyle w:val="rowtabella"/>
                  </w:pPr>
                  <w:r>
                    <w:t xml:space="preserve">-   </w:t>
                  </w:r>
                  <w:r w:rsidRPr="00D94EF1">
                    <w:t xml:space="preserve">A.S.D. POLISPORTIVA NICOSIA </w:t>
                  </w:r>
                </w:p>
              </w:tc>
              <w:tc>
                <w:tcPr>
                  <w:tcW w:w="425" w:type="dxa"/>
                  <w:tcBorders>
                    <w:top w:val="nil"/>
                    <w:left w:val="nil"/>
                    <w:bottom w:val="nil"/>
                    <w:right w:val="outset" w:sz="6" w:space="0" w:color="auto"/>
                  </w:tcBorders>
                  <w:tcMar>
                    <w:top w:w="20" w:type="dxa"/>
                    <w:left w:w="20" w:type="dxa"/>
                    <w:bottom w:w="20" w:type="dxa"/>
                    <w:right w:w="20" w:type="dxa"/>
                  </w:tcMar>
                  <w:vAlign w:val="center"/>
                  <w:hideMark/>
                </w:tcPr>
                <w:p w14:paraId="525C012A" w14:textId="77777777" w:rsidR="00D92738" w:rsidRDefault="00D92738" w:rsidP="005E5324">
                  <w:pPr>
                    <w:pStyle w:val="rowtabella"/>
                    <w:jc w:val="center"/>
                  </w:pPr>
                  <w:r>
                    <w:t>3 - 0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2EA58DC9" w14:textId="77777777" w:rsidR="00D92738" w:rsidRDefault="00D92738" w:rsidP="005E5324">
                  <w:pPr>
                    <w:pStyle w:val="rowtabella"/>
                    <w:jc w:val="center"/>
                  </w:pPr>
                  <w:r>
                    <w:t> </w:t>
                  </w:r>
                </w:p>
              </w:tc>
            </w:tr>
            <w:tr w:rsidR="00D92738" w14:paraId="4724DEA9"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63AE72" w14:textId="77777777" w:rsidR="00D92738" w:rsidRDefault="00D92738" w:rsidP="005E5324">
                  <w:pPr>
                    <w:pStyle w:val="rowtabella"/>
                    <w:spacing w:after="120"/>
                  </w:pPr>
                  <w:r w:rsidRPr="00F55357">
                    <w:t xml:space="preserve">FC MASCALUCIA A.S.D.        </w:t>
                  </w:r>
                </w:p>
                <w:p w14:paraId="76282DB8" w14:textId="77777777" w:rsidR="00D92738" w:rsidRDefault="00D92738" w:rsidP="005E5324">
                  <w:pPr>
                    <w:pStyle w:val="rowtabella"/>
                    <w:spacing w:after="120"/>
                  </w:pPr>
                  <w:r w:rsidRPr="000E748B">
                    <w:t>ASCD CALTANISSETTA SOCCER</w:t>
                  </w:r>
                  <w:r>
                    <w:t xml:space="preserve">     </w:t>
                  </w:r>
                </w:p>
              </w:tc>
              <w:tc>
                <w:tcPr>
                  <w:tcW w:w="2812"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6ED1AB" w14:textId="77777777" w:rsidR="00D92738" w:rsidRDefault="00D92738" w:rsidP="005E5324">
                  <w:pPr>
                    <w:pStyle w:val="rowtabella"/>
                    <w:spacing w:after="120"/>
                  </w:pPr>
                  <w:r>
                    <w:t xml:space="preserve">-   </w:t>
                  </w:r>
                  <w:r w:rsidRPr="00D94EF1">
                    <w:t>A.S.D. VILLAFRANCA BEACH SOCCER</w:t>
                  </w:r>
                </w:p>
                <w:p w14:paraId="7C6E87A0" w14:textId="77777777" w:rsidR="00D92738" w:rsidRDefault="00D92738" w:rsidP="005E5324">
                  <w:pPr>
                    <w:pStyle w:val="rowtabella"/>
                    <w:spacing w:after="120"/>
                  </w:pPr>
                  <w:r w:rsidRPr="00D7132F">
                    <w:t>-</w:t>
                  </w:r>
                  <w:r>
                    <w:t xml:space="preserve">   </w:t>
                  </w:r>
                  <w:r w:rsidRPr="00974A9E">
                    <w:t>A.S.D. GIOVANILE GELA</w:t>
                  </w:r>
                </w:p>
              </w:tc>
              <w:tc>
                <w:tcPr>
                  <w:tcW w:w="425"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5604BB" w14:textId="77777777" w:rsidR="00D92738" w:rsidRDefault="00D92738" w:rsidP="005E5324">
                  <w:pPr>
                    <w:pStyle w:val="rowtabella"/>
                    <w:spacing w:after="120"/>
                    <w:jc w:val="center"/>
                  </w:pPr>
                  <w:r>
                    <w:t>4 - 3</w:t>
                  </w:r>
                </w:p>
                <w:p w14:paraId="7A003A4B" w14:textId="77777777" w:rsidR="00D92738" w:rsidRDefault="00D92738" w:rsidP="005E5324">
                  <w:pPr>
                    <w:pStyle w:val="rowtabella"/>
                    <w:spacing w:after="120"/>
                    <w:jc w:val="center"/>
                  </w:pPr>
                  <w:r>
                    <w:t>0 -11</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C95092" w14:textId="77777777" w:rsidR="00D92738" w:rsidRDefault="00D92738" w:rsidP="005E5324">
                  <w:pPr>
                    <w:pStyle w:val="rowtabella"/>
                    <w:jc w:val="center"/>
                  </w:pPr>
                  <w:r>
                    <w:t> </w:t>
                  </w:r>
                </w:p>
              </w:tc>
            </w:tr>
            <w:tr w:rsidR="00D92738" w14:paraId="10D11992"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6C7EC957" w14:textId="77777777" w:rsidR="00D92738" w:rsidRDefault="00D92738" w:rsidP="005E5324">
                  <w:pPr>
                    <w:pStyle w:val="rowtabella"/>
                  </w:pPr>
                </w:p>
                <w:p w14:paraId="56FF078A" w14:textId="77777777" w:rsidR="00D92738" w:rsidRDefault="00D92738" w:rsidP="005E5324">
                  <w:pPr>
                    <w:pStyle w:val="rowtabella"/>
                  </w:pPr>
                </w:p>
              </w:tc>
            </w:tr>
          </w:tbl>
          <w:p w14:paraId="40CEA0C0" w14:textId="77777777" w:rsidR="00D92738" w:rsidRDefault="00D92738" w:rsidP="005E5324">
            <w:pPr>
              <w:rPr>
                <w:rFonts w:eastAsia="Times New Roman"/>
              </w:rPr>
            </w:pPr>
          </w:p>
        </w:tc>
      </w:tr>
    </w:tbl>
    <w:p w14:paraId="728BB44E" w14:textId="77777777" w:rsidR="00D92738" w:rsidRDefault="00D92738" w:rsidP="00D92738">
      <w:pPr>
        <w:pStyle w:val="sottotitolocampionato1"/>
      </w:pPr>
      <w:r>
        <w:t>RISULTATI UFFICIALI GARE DEL 25/03/2025</w:t>
      </w:r>
    </w:p>
    <w:p w14:paraId="74910374" w14:textId="77777777" w:rsidR="00D92738" w:rsidRDefault="00D92738" w:rsidP="00D92738">
      <w:pPr>
        <w:pStyle w:val="sottotitolocampionato2"/>
      </w:pPr>
      <w:r>
        <w:t>Si trascrivono qui di seguito i risultati ufficiali delle gare disputate</w:t>
      </w:r>
    </w:p>
    <w:p w14:paraId="7A3E615D"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7D384923"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591E4DE6"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A201A" w14:textId="77777777" w:rsidR="00D92738" w:rsidRDefault="00D92738" w:rsidP="005E5324">
                  <w:pPr>
                    <w:pStyle w:val="headertabella"/>
                  </w:pPr>
                  <w:r>
                    <w:t>GIRONE H - 9 Giornata - A</w:t>
                  </w:r>
                </w:p>
              </w:tc>
            </w:tr>
            <w:tr w:rsidR="00D92738" w14:paraId="4AAB8F2F"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9F6331" w14:textId="77777777" w:rsidR="00D92738" w:rsidRDefault="00D92738" w:rsidP="005E5324">
                  <w:pPr>
                    <w:pStyle w:val="rowtabella"/>
                  </w:pPr>
                  <w:r w:rsidRPr="00C57E3C">
                    <w:t>SGM SPADAFORA SPORT ASD</w:t>
                  </w:r>
                  <w:r w:rsidRPr="00D94EF1">
                    <w:t xml:space="preserve"> </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D4B8E" w14:textId="77777777" w:rsidR="00D92738" w:rsidRDefault="00D92738" w:rsidP="005E5324">
                  <w:pPr>
                    <w:pStyle w:val="rowtabella"/>
                  </w:pPr>
                  <w:r>
                    <w:t xml:space="preserve">-   </w:t>
                  </w:r>
                  <w:r w:rsidRPr="00974A9E">
                    <w:t xml:space="preserve"> </w:t>
                  </w:r>
                  <w:r w:rsidRPr="00C57E3C">
                    <w:t>A.S.D. ARRUBIA</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38710F" w14:textId="77777777" w:rsidR="00D92738" w:rsidRDefault="00D92738" w:rsidP="005E5324">
                  <w:pPr>
                    <w:pStyle w:val="rowtabella"/>
                    <w:jc w:val="center"/>
                  </w:pPr>
                  <w:r>
                    <w:t>2 - 2</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62A8E" w14:textId="77777777" w:rsidR="00D92738" w:rsidRDefault="00D92738" w:rsidP="005E5324">
                  <w:pPr>
                    <w:pStyle w:val="rowtabella"/>
                    <w:jc w:val="center"/>
                  </w:pPr>
                  <w:r>
                    <w:t> </w:t>
                  </w:r>
                </w:p>
              </w:tc>
            </w:tr>
            <w:tr w:rsidR="00D92738" w14:paraId="4C0A85A5"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A0D2D2" w14:textId="77777777" w:rsidR="00D92738" w:rsidRDefault="00D92738" w:rsidP="005E5324">
                  <w:pPr>
                    <w:pStyle w:val="rowtabella"/>
                  </w:pPr>
                  <w:r w:rsidRPr="00974A9E">
                    <w:t xml:space="preserve">KAMARAT 1972 SSDARL            </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5EC48679" w14:textId="77777777" w:rsidR="00D92738" w:rsidRDefault="00D92738" w:rsidP="005E5324">
                  <w:pPr>
                    <w:pStyle w:val="rowtabella"/>
                  </w:pPr>
                  <w:r>
                    <w:t xml:space="preserve">-   </w:t>
                  </w:r>
                  <w:r w:rsidRPr="00974A9E">
                    <w:t xml:space="preserve"> </w:t>
                  </w:r>
                  <w:r>
                    <w:t xml:space="preserve">F.C. MASCALUCIA </w:t>
                  </w:r>
                  <w:r w:rsidRPr="00974A9E">
                    <w:t xml:space="preserve">A.S.D. </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3467B509" w14:textId="77777777" w:rsidR="00D92738" w:rsidRDefault="00D92738" w:rsidP="005E5324">
                  <w:pPr>
                    <w:pStyle w:val="rowtabella"/>
                    <w:jc w:val="center"/>
                  </w:pPr>
                  <w:r>
                    <w:t>0 - 0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0998F563" w14:textId="77777777" w:rsidR="00D92738" w:rsidRDefault="00D92738" w:rsidP="005E5324">
                  <w:pPr>
                    <w:pStyle w:val="rowtabella"/>
                    <w:jc w:val="center"/>
                  </w:pPr>
                  <w:r>
                    <w:t> </w:t>
                  </w:r>
                </w:p>
              </w:tc>
            </w:tr>
            <w:tr w:rsidR="00D92738" w14:paraId="5CDB5365"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B5EB00" w14:textId="77777777" w:rsidR="00D92738" w:rsidRDefault="00D92738" w:rsidP="005E5324">
                  <w:pPr>
                    <w:pStyle w:val="rowtabella"/>
                  </w:pPr>
                </w:p>
                <w:p w14:paraId="40053398" w14:textId="77777777" w:rsidR="00D92738" w:rsidRPr="000E748B" w:rsidRDefault="00D92738" w:rsidP="005E5324">
                  <w:pPr>
                    <w:pStyle w:val="rowtabella"/>
                  </w:pPr>
                  <w:r w:rsidRPr="00C57E3C">
                    <w:t>A.S.D. VILLAFRANCA BEACH SOCCER</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22992AD5" w14:textId="77777777" w:rsidR="00D92738" w:rsidRDefault="00D92738" w:rsidP="005E5324">
                  <w:pPr>
                    <w:pStyle w:val="rowtabella"/>
                  </w:pPr>
                  <w:r>
                    <w:t xml:space="preserve">-    </w:t>
                  </w:r>
                  <w:r w:rsidRPr="00C57E3C">
                    <w:t>A.S.D. TAVOLARA CALCIO</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690CF455" w14:textId="77777777" w:rsidR="00D92738" w:rsidRDefault="00D92738" w:rsidP="005E5324">
                  <w:pPr>
                    <w:pStyle w:val="rowtabella"/>
                    <w:jc w:val="center"/>
                  </w:pPr>
                  <w:r>
                    <w:t>4 - 0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3106619B" w14:textId="77777777" w:rsidR="00D92738" w:rsidRDefault="00D92738" w:rsidP="005E5324">
                  <w:pPr>
                    <w:pStyle w:val="rowtabella"/>
                    <w:jc w:val="center"/>
                  </w:pPr>
                  <w:r>
                    <w:t> </w:t>
                  </w:r>
                </w:p>
              </w:tc>
            </w:tr>
            <w:tr w:rsidR="00D92738" w14:paraId="371B3D66"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1B2C98" w14:textId="77777777" w:rsidR="00D92738" w:rsidRDefault="00D92738" w:rsidP="005E5324">
                  <w:pPr>
                    <w:pStyle w:val="rowtabella"/>
                  </w:pPr>
                  <w:r w:rsidRPr="00C57E3C">
                    <w:t xml:space="preserve">A.S.D. </w:t>
                  </w:r>
                  <w:r>
                    <w:t>GIOVANILE GELA</w:t>
                  </w:r>
                </w:p>
                <w:p w14:paraId="5E8ABA6E" w14:textId="77777777" w:rsidR="00D92738" w:rsidRDefault="00D92738" w:rsidP="005E5324">
                  <w:pPr>
                    <w:pStyle w:val="rowtabella"/>
                  </w:pPr>
                </w:p>
                <w:p w14:paraId="0B1EE76E" w14:textId="77777777" w:rsidR="00D92738" w:rsidRDefault="00D92738" w:rsidP="005E5324">
                  <w:pPr>
                    <w:pStyle w:val="rowtabella"/>
                  </w:pPr>
                  <w:r w:rsidRPr="00974A9E">
                    <w:t xml:space="preserve">A.S.D. POLISPORTIVA NICOSIA  </w:t>
                  </w:r>
                </w:p>
                <w:p w14:paraId="3BA115CB" w14:textId="77777777" w:rsidR="00D92738" w:rsidRDefault="00D92738" w:rsidP="005E5324">
                  <w:pPr>
                    <w:pStyle w:val="rowtabella"/>
                  </w:pP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DD461" w14:textId="77777777" w:rsidR="00D92738" w:rsidRDefault="00D92738" w:rsidP="005E5324">
                  <w:pPr>
                    <w:pStyle w:val="rowtabella"/>
                  </w:pPr>
                  <w:r>
                    <w:t>-</w:t>
                  </w:r>
                  <w:r w:rsidRPr="00974A9E">
                    <w:t xml:space="preserve"> </w:t>
                  </w:r>
                  <w:r>
                    <w:t xml:space="preserve">   </w:t>
                  </w:r>
                  <w:r w:rsidRPr="00C57E3C">
                    <w:t xml:space="preserve">POLDIL NEW GARDEN CENTER          </w:t>
                  </w:r>
                </w:p>
                <w:p w14:paraId="4C595997" w14:textId="77777777" w:rsidR="00D92738" w:rsidRDefault="00D92738" w:rsidP="005E5324">
                  <w:pPr>
                    <w:pStyle w:val="rowtabella"/>
                  </w:pPr>
                </w:p>
                <w:p w14:paraId="1ACED338" w14:textId="77777777" w:rsidR="00D92738" w:rsidRDefault="00D92738" w:rsidP="005E5324">
                  <w:pPr>
                    <w:pStyle w:val="rowtabella"/>
                  </w:pPr>
                  <w:r>
                    <w:t xml:space="preserve">-  </w:t>
                  </w:r>
                  <w:r w:rsidRPr="000E748B">
                    <w:t xml:space="preserve"> </w:t>
                  </w:r>
                  <w:r>
                    <w:t xml:space="preserve"> </w:t>
                  </w:r>
                  <w:r w:rsidRPr="00C57E3C">
                    <w:t>A</w:t>
                  </w:r>
                  <w:r>
                    <w:t>SCD CALTANISSETTA SOCCER</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89CB43" w14:textId="77777777" w:rsidR="00D92738" w:rsidRDefault="00D92738" w:rsidP="005E5324">
                  <w:pPr>
                    <w:pStyle w:val="rowtabella"/>
                    <w:spacing w:after="120"/>
                    <w:rPr>
                      <w:sz w:val="2"/>
                      <w:szCs w:val="2"/>
                    </w:rPr>
                  </w:pPr>
                  <w:r>
                    <w:t xml:space="preserve">    </w:t>
                  </w:r>
                  <w:r>
                    <w:rPr>
                      <w:sz w:val="2"/>
                      <w:szCs w:val="2"/>
                    </w:rPr>
                    <w:t xml:space="preserve"> </w:t>
                  </w:r>
                </w:p>
                <w:p w14:paraId="40477A7E" w14:textId="77777777" w:rsidR="00D92738" w:rsidRDefault="00D92738" w:rsidP="005E5324">
                  <w:pPr>
                    <w:pStyle w:val="rowtabella"/>
                    <w:spacing w:after="120"/>
                  </w:pPr>
                  <w:r>
                    <w:rPr>
                      <w:sz w:val="2"/>
                      <w:szCs w:val="2"/>
                    </w:rPr>
                    <w:t xml:space="preserve">                            </w:t>
                  </w:r>
                  <w:r>
                    <w:t>0 - 2</w:t>
                  </w:r>
                </w:p>
                <w:p w14:paraId="1133139C" w14:textId="77777777" w:rsidR="00D92738" w:rsidRDefault="00D92738" w:rsidP="005E5324">
                  <w:pPr>
                    <w:pStyle w:val="rowtabella"/>
                    <w:spacing w:after="120"/>
                  </w:pPr>
                  <w:r>
                    <w:t xml:space="preserve">     8 - 3</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84075C" w14:textId="77777777" w:rsidR="00D92738" w:rsidRDefault="00D92738" w:rsidP="005E5324">
                  <w:pPr>
                    <w:pStyle w:val="rowtabella"/>
                    <w:jc w:val="center"/>
                  </w:pPr>
                  <w:r>
                    <w:t> </w:t>
                  </w:r>
                </w:p>
              </w:tc>
            </w:tr>
            <w:tr w:rsidR="00D92738" w14:paraId="01E2C445"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2B0F37F7" w14:textId="77777777" w:rsidR="00D92738" w:rsidRDefault="00D92738" w:rsidP="005E5324">
                  <w:pPr>
                    <w:pStyle w:val="rowtabella"/>
                  </w:pPr>
                </w:p>
              </w:tc>
            </w:tr>
          </w:tbl>
          <w:p w14:paraId="73902DC1" w14:textId="77777777" w:rsidR="00D92738" w:rsidRDefault="00D92738" w:rsidP="005E5324">
            <w:pPr>
              <w:rPr>
                <w:rFonts w:eastAsia="Times New Roman"/>
              </w:rPr>
            </w:pPr>
          </w:p>
        </w:tc>
      </w:tr>
    </w:tbl>
    <w:p w14:paraId="735AB694" w14:textId="77777777" w:rsidR="00D92738" w:rsidRDefault="00D92738" w:rsidP="00D92738">
      <w:r w:rsidRPr="00974A9E">
        <w:t xml:space="preserve"> </w:t>
      </w:r>
    </w:p>
    <w:p w14:paraId="5C4B8EE7" w14:textId="77777777" w:rsidR="00D74E4D" w:rsidRDefault="00D74E4D" w:rsidP="00D92738">
      <w:pPr>
        <w:pStyle w:val="sottotitolocampionato1"/>
      </w:pPr>
    </w:p>
    <w:p w14:paraId="38689B14" w14:textId="77777777" w:rsidR="00D74E4D" w:rsidRDefault="00D74E4D" w:rsidP="00D92738">
      <w:pPr>
        <w:pStyle w:val="sottotitolocampionato1"/>
      </w:pPr>
    </w:p>
    <w:p w14:paraId="752613A1" w14:textId="77777777" w:rsidR="00D74E4D" w:rsidRDefault="00D74E4D" w:rsidP="00D92738">
      <w:pPr>
        <w:pStyle w:val="sottotitolocampionato1"/>
      </w:pPr>
    </w:p>
    <w:p w14:paraId="3F41582F" w14:textId="77777777" w:rsidR="00D74E4D" w:rsidRDefault="00D74E4D" w:rsidP="00D92738">
      <w:pPr>
        <w:pStyle w:val="sottotitolocampionato1"/>
      </w:pPr>
    </w:p>
    <w:p w14:paraId="765F64FA" w14:textId="77777777" w:rsidR="00D74E4D" w:rsidRDefault="00D74E4D" w:rsidP="00D92738">
      <w:pPr>
        <w:pStyle w:val="sottotitolocampionato1"/>
      </w:pPr>
    </w:p>
    <w:p w14:paraId="7361DB60" w14:textId="77777777" w:rsidR="00D74E4D" w:rsidRDefault="00D74E4D" w:rsidP="00D92738">
      <w:pPr>
        <w:pStyle w:val="sottotitolocampionato1"/>
      </w:pPr>
    </w:p>
    <w:p w14:paraId="3EC5EBC5" w14:textId="77777777" w:rsidR="00D74E4D" w:rsidRDefault="00D74E4D" w:rsidP="00D92738">
      <w:pPr>
        <w:pStyle w:val="sottotitolocampionato1"/>
      </w:pPr>
    </w:p>
    <w:p w14:paraId="7A1B3722" w14:textId="0C29E86A" w:rsidR="00D92738" w:rsidRDefault="00D92738" w:rsidP="00D92738">
      <w:pPr>
        <w:pStyle w:val="sottotitolocampionato1"/>
      </w:pPr>
      <w:r>
        <w:lastRenderedPageBreak/>
        <w:t>RISULTATI UFFICIALI GARE DEL 27/03/2025</w:t>
      </w:r>
    </w:p>
    <w:p w14:paraId="011F1ECC" w14:textId="77777777" w:rsidR="00D92738" w:rsidRDefault="00D92738" w:rsidP="00D92738">
      <w:pPr>
        <w:pStyle w:val="sottotitolocampionato2"/>
      </w:pPr>
      <w:r>
        <w:t>Si trascrivono qui di seguito i risultati ufficiali delle gare disputate</w:t>
      </w:r>
    </w:p>
    <w:p w14:paraId="21ED2CF0"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255F1C8A"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4617012E"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E1A8D7" w14:textId="77777777" w:rsidR="00D92738" w:rsidRDefault="00D92738" w:rsidP="005E5324">
                  <w:pPr>
                    <w:pStyle w:val="headertabella"/>
                  </w:pPr>
                  <w:r>
                    <w:t>GIRONE H - 10 Giornata - A</w:t>
                  </w:r>
                </w:p>
              </w:tc>
            </w:tr>
            <w:tr w:rsidR="00D92738" w14:paraId="6F29FD4B"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952553" w14:textId="77777777" w:rsidR="00D92738" w:rsidRDefault="00D92738" w:rsidP="005E5324">
                  <w:pPr>
                    <w:pStyle w:val="rowtabella"/>
                  </w:pPr>
                  <w:r w:rsidRPr="00C57E3C">
                    <w:t xml:space="preserve">A.S.D. </w:t>
                  </w:r>
                  <w:r>
                    <w:t>GIOVANILE GELA</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5E0FB" w14:textId="77777777" w:rsidR="00D92738" w:rsidRDefault="00D92738" w:rsidP="005E5324">
                  <w:pPr>
                    <w:pStyle w:val="rowtabella"/>
                  </w:pPr>
                  <w:r>
                    <w:t xml:space="preserve">-    </w:t>
                  </w:r>
                  <w:r w:rsidRPr="00C55BF0">
                    <w:t>A.S.D.</w:t>
                  </w:r>
                  <w:r>
                    <w:t xml:space="preserve"> POLISPORTIVA NICOSIA</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4D286" w14:textId="77777777" w:rsidR="00D92738" w:rsidRDefault="00D92738" w:rsidP="005E5324">
                  <w:pPr>
                    <w:pStyle w:val="rowtabella"/>
                    <w:jc w:val="center"/>
                  </w:pPr>
                  <w:r>
                    <w:t>7 - 1</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D5A9C" w14:textId="77777777" w:rsidR="00D92738" w:rsidRDefault="00D92738" w:rsidP="005E5324">
                  <w:pPr>
                    <w:pStyle w:val="rowtabella"/>
                    <w:jc w:val="center"/>
                  </w:pPr>
                  <w:r>
                    <w:t> </w:t>
                  </w:r>
                </w:p>
              </w:tc>
            </w:tr>
            <w:tr w:rsidR="00D92738" w14:paraId="74F949BA"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E7124B" w14:textId="77777777" w:rsidR="00D92738" w:rsidRDefault="00D92738" w:rsidP="005E5324">
                  <w:pPr>
                    <w:pStyle w:val="rowtabella"/>
                  </w:pPr>
                  <w:r>
                    <w:t>POLDIL NEW GARDEN CENTER</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13B59E64" w14:textId="77777777" w:rsidR="00D92738" w:rsidRDefault="00D92738" w:rsidP="005E5324">
                  <w:pPr>
                    <w:pStyle w:val="rowtabella"/>
                  </w:pPr>
                  <w:r>
                    <w:t>-    A.S.D. ARRUBIA</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398A1F52" w14:textId="77777777" w:rsidR="00D92738" w:rsidRDefault="00D92738" w:rsidP="005E5324">
                  <w:pPr>
                    <w:pStyle w:val="rowtabella"/>
                    <w:jc w:val="center"/>
                  </w:pPr>
                  <w:r>
                    <w:t>2 - 2</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02E06116" w14:textId="77777777" w:rsidR="00D92738" w:rsidRDefault="00D92738" w:rsidP="005E5324">
                  <w:pPr>
                    <w:pStyle w:val="rowtabella"/>
                    <w:jc w:val="center"/>
                  </w:pPr>
                  <w:r>
                    <w:t> </w:t>
                  </w:r>
                </w:p>
              </w:tc>
            </w:tr>
            <w:tr w:rsidR="00D92738" w14:paraId="454980CA"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8E6261" w14:textId="77777777" w:rsidR="00D92738" w:rsidRPr="000E748B" w:rsidRDefault="00D92738" w:rsidP="005E5324">
                  <w:pPr>
                    <w:pStyle w:val="rowtabella"/>
                  </w:pPr>
                  <w:r>
                    <w:t>ASCD CALTANISSETTA SOCCER</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6360ECBE" w14:textId="77777777" w:rsidR="00D92738" w:rsidRDefault="00D92738" w:rsidP="005E5324">
                  <w:pPr>
                    <w:pStyle w:val="rowtabella"/>
                  </w:pPr>
                  <w:r>
                    <w:t xml:space="preserve">-   </w:t>
                  </w:r>
                  <w:r w:rsidRPr="00974A9E">
                    <w:t xml:space="preserve"> </w:t>
                  </w:r>
                  <w:r>
                    <w:t>F.C. MASCALUCIA A.S.D.</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18671622" w14:textId="77777777" w:rsidR="00D92738" w:rsidRDefault="00D92738" w:rsidP="005E5324">
                  <w:pPr>
                    <w:pStyle w:val="rowtabella"/>
                    <w:jc w:val="center"/>
                  </w:pPr>
                  <w:r>
                    <w:t>1 - 8</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45C8D96A" w14:textId="77777777" w:rsidR="00D92738" w:rsidRDefault="00D92738" w:rsidP="005E5324">
                  <w:pPr>
                    <w:pStyle w:val="rowtabella"/>
                    <w:jc w:val="center"/>
                  </w:pPr>
                  <w:r>
                    <w:t> </w:t>
                  </w:r>
                </w:p>
              </w:tc>
            </w:tr>
            <w:tr w:rsidR="00D92738" w14:paraId="5AB0E413"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DE9196" w14:textId="77777777" w:rsidR="00D92738" w:rsidRDefault="00D92738" w:rsidP="005E5324">
                  <w:pPr>
                    <w:pStyle w:val="rowtabella"/>
                    <w:spacing w:after="40"/>
                  </w:pPr>
                  <w:r>
                    <w:t>A.S.D. FC PRIOLO GARGALLO</w:t>
                  </w:r>
                </w:p>
                <w:p w14:paraId="0883F6EB" w14:textId="77777777" w:rsidR="00D92738" w:rsidRDefault="00D92738" w:rsidP="005E5324">
                  <w:pPr>
                    <w:pStyle w:val="rowtabella"/>
                  </w:pPr>
                  <w:r>
                    <w:t>A.S.D. TAVOLARA CALCIO</w:t>
                  </w:r>
                  <w:r w:rsidRPr="00974A9E">
                    <w:t xml:space="preserve">        </w:t>
                  </w: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A45D87" w14:textId="77777777" w:rsidR="00D92738" w:rsidRDefault="00D92738" w:rsidP="005E5324">
                  <w:pPr>
                    <w:pStyle w:val="rowtabella"/>
                    <w:spacing w:after="40"/>
                  </w:pPr>
                  <w:r>
                    <w:t xml:space="preserve">-   </w:t>
                  </w:r>
                  <w:r w:rsidRPr="00974A9E">
                    <w:t xml:space="preserve"> </w:t>
                  </w:r>
                  <w:r>
                    <w:t>A.S.D. VILLAFRANCA BEACH SOCCER</w:t>
                  </w:r>
                  <w:r w:rsidRPr="00974A9E">
                    <w:t xml:space="preserve">          </w:t>
                  </w:r>
                </w:p>
                <w:p w14:paraId="41A4DACF" w14:textId="77777777" w:rsidR="00D92738" w:rsidRDefault="00D92738" w:rsidP="005E5324">
                  <w:pPr>
                    <w:pStyle w:val="rowtabella"/>
                  </w:pPr>
                  <w:r>
                    <w:t xml:space="preserve">-  </w:t>
                  </w:r>
                  <w:r w:rsidRPr="000E748B">
                    <w:t xml:space="preserve"> </w:t>
                  </w:r>
                  <w:r>
                    <w:t xml:space="preserve"> KAMARAT 1972 SSDARL</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6B1E13" w14:textId="77777777" w:rsidR="00D92738" w:rsidRDefault="00D92738" w:rsidP="005E5324">
                  <w:pPr>
                    <w:pStyle w:val="rowtabella"/>
                    <w:spacing w:after="40"/>
                    <w:jc w:val="center"/>
                  </w:pPr>
                  <w:r>
                    <w:t>3 - 4</w:t>
                  </w:r>
                </w:p>
                <w:p w14:paraId="646DA7CD" w14:textId="77777777" w:rsidR="00D92738" w:rsidRDefault="00D92738" w:rsidP="005E5324">
                  <w:pPr>
                    <w:pStyle w:val="rowtabella"/>
                    <w:jc w:val="center"/>
                  </w:pPr>
                  <w:r>
                    <w:t>1 - 2</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CB48B3" w14:textId="77777777" w:rsidR="00D92738" w:rsidRDefault="00D92738" w:rsidP="005E5324">
                  <w:pPr>
                    <w:pStyle w:val="rowtabella"/>
                    <w:jc w:val="center"/>
                  </w:pPr>
                  <w:r>
                    <w:t> </w:t>
                  </w:r>
                </w:p>
              </w:tc>
            </w:tr>
            <w:tr w:rsidR="00D92738" w14:paraId="3A6C6D19"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4F2AA011" w14:textId="77777777" w:rsidR="00D92738" w:rsidRDefault="00D92738" w:rsidP="005E5324">
                  <w:pPr>
                    <w:pStyle w:val="rowtabella"/>
                  </w:pPr>
                </w:p>
                <w:p w14:paraId="314B8CFC" w14:textId="77777777" w:rsidR="00D92738" w:rsidRDefault="00D92738" w:rsidP="005E5324">
                  <w:pPr>
                    <w:pStyle w:val="rowtabella"/>
                  </w:pPr>
                </w:p>
              </w:tc>
            </w:tr>
          </w:tbl>
          <w:p w14:paraId="6CA231D8" w14:textId="77777777" w:rsidR="00D92738" w:rsidRDefault="00D92738" w:rsidP="005E5324">
            <w:pPr>
              <w:rPr>
                <w:rFonts w:eastAsia="Times New Roman"/>
              </w:rPr>
            </w:pPr>
          </w:p>
        </w:tc>
      </w:tr>
    </w:tbl>
    <w:p w14:paraId="4CD6915B" w14:textId="77777777" w:rsidR="00D92738" w:rsidRDefault="00D92738" w:rsidP="00D92738"/>
    <w:p w14:paraId="5E9324E0" w14:textId="77777777" w:rsidR="00D92738" w:rsidRDefault="00D92738" w:rsidP="00D92738">
      <w:pPr>
        <w:pStyle w:val="sottotitolocampionato1"/>
      </w:pPr>
      <w:r>
        <w:t>RISULTATI UFFICIALI GARE DEL 01/04/2025</w:t>
      </w:r>
    </w:p>
    <w:p w14:paraId="4DFA96E4" w14:textId="77777777" w:rsidR="00D92738" w:rsidRDefault="00D92738" w:rsidP="00D92738">
      <w:pPr>
        <w:pStyle w:val="sottotitolocampionato2"/>
      </w:pPr>
      <w:r>
        <w:t>Si trascrivono qui di seguito i risultati ufficiali delle gare disputate</w:t>
      </w:r>
    </w:p>
    <w:p w14:paraId="217B89CA"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1E0F20EF"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0FFCAFC0"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1BF82" w14:textId="77777777" w:rsidR="00D92738" w:rsidRDefault="00D92738" w:rsidP="005E5324">
                  <w:pPr>
                    <w:pStyle w:val="headertabella"/>
                  </w:pPr>
                  <w:r>
                    <w:t>GIRONE H - 11 Giornata - A</w:t>
                  </w:r>
                </w:p>
              </w:tc>
            </w:tr>
            <w:tr w:rsidR="00D92738" w14:paraId="2642A9E9"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EF2433" w14:textId="77777777" w:rsidR="00D92738" w:rsidRDefault="00D92738" w:rsidP="005E5324">
                  <w:pPr>
                    <w:pStyle w:val="rowtabella"/>
                  </w:pPr>
                  <w:r w:rsidRPr="00C57E3C">
                    <w:t>A</w:t>
                  </w:r>
                  <w:r>
                    <w:t>SCD CALTANISSETTA SOCCER</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CB55B" w14:textId="77777777" w:rsidR="00D92738" w:rsidRDefault="00D92738" w:rsidP="005E5324">
                  <w:pPr>
                    <w:pStyle w:val="rowtabella"/>
                  </w:pPr>
                  <w:r>
                    <w:t xml:space="preserve">-    </w:t>
                  </w:r>
                  <w:r w:rsidRPr="00C55BF0">
                    <w:t>A.S.D.</w:t>
                  </w:r>
                  <w:r>
                    <w:t xml:space="preserve"> TAVOLARA CALCIO</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65594" w14:textId="77777777" w:rsidR="00D92738" w:rsidRDefault="00D92738" w:rsidP="005E5324">
                  <w:pPr>
                    <w:pStyle w:val="rowtabella"/>
                    <w:jc w:val="center"/>
                  </w:pPr>
                  <w:r>
                    <w:t>0 - 3</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DC95D" w14:textId="77777777" w:rsidR="00D92738" w:rsidRDefault="00D92738" w:rsidP="005E5324">
                  <w:pPr>
                    <w:pStyle w:val="rowtabella"/>
                    <w:jc w:val="center"/>
                  </w:pPr>
                  <w:r>
                    <w:t> </w:t>
                  </w:r>
                </w:p>
              </w:tc>
            </w:tr>
            <w:tr w:rsidR="00D92738" w14:paraId="55F6AEF9"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7D212A" w14:textId="77777777" w:rsidR="00D92738" w:rsidRDefault="00D92738" w:rsidP="005E5324">
                  <w:pPr>
                    <w:pStyle w:val="rowtabella"/>
                  </w:pPr>
                  <w:r>
                    <w:t>KAMARAT 1972 SSDRARL</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696E3A12" w14:textId="77777777" w:rsidR="00D92738" w:rsidRDefault="00D92738" w:rsidP="005E5324">
                  <w:pPr>
                    <w:pStyle w:val="rowtabella"/>
                  </w:pPr>
                  <w:r>
                    <w:t>-    A.S.D. FC PRIOLO GARGALLO</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44B6C15F" w14:textId="77777777" w:rsidR="00D92738" w:rsidRDefault="00D92738" w:rsidP="005E5324">
                  <w:pPr>
                    <w:pStyle w:val="rowtabella"/>
                    <w:jc w:val="center"/>
                  </w:pPr>
                  <w:r>
                    <w:t>0 - 4</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32252484" w14:textId="77777777" w:rsidR="00D92738" w:rsidRDefault="00D92738" w:rsidP="005E5324">
                  <w:pPr>
                    <w:pStyle w:val="rowtabella"/>
                    <w:jc w:val="center"/>
                  </w:pPr>
                  <w:r>
                    <w:t> </w:t>
                  </w:r>
                </w:p>
              </w:tc>
            </w:tr>
            <w:tr w:rsidR="00D92738" w14:paraId="5B706162"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36A2F" w14:textId="77777777" w:rsidR="00D92738" w:rsidRPr="000E748B" w:rsidRDefault="00D92738" w:rsidP="005E5324">
                  <w:pPr>
                    <w:pStyle w:val="rowtabella"/>
                  </w:pPr>
                  <w:r>
                    <w:t>F.C. MASCALUCIA A.S.D.</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5F2D8435" w14:textId="77777777" w:rsidR="00D92738" w:rsidRDefault="00D92738" w:rsidP="005E5324">
                  <w:pPr>
                    <w:pStyle w:val="rowtabella"/>
                  </w:pPr>
                  <w:r>
                    <w:t xml:space="preserve">-   </w:t>
                  </w:r>
                  <w:r w:rsidRPr="00974A9E">
                    <w:t xml:space="preserve"> </w:t>
                  </w:r>
                  <w:r>
                    <w:t>A.S.D. GIOVANILE GELA</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7035DE43" w14:textId="77777777" w:rsidR="00D92738" w:rsidRDefault="00D92738" w:rsidP="005E5324">
                  <w:pPr>
                    <w:pStyle w:val="rowtabella"/>
                    <w:jc w:val="center"/>
                  </w:pPr>
                  <w:r>
                    <w:t>3 - 4</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5D9C9797" w14:textId="77777777" w:rsidR="00D92738" w:rsidRDefault="00D92738" w:rsidP="005E5324">
                  <w:pPr>
                    <w:pStyle w:val="rowtabella"/>
                    <w:jc w:val="center"/>
                  </w:pPr>
                  <w:r>
                    <w:t> </w:t>
                  </w:r>
                </w:p>
              </w:tc>
            </w:tr>
            <w:tr w:rsidR="00D92738" w14:paraId="0B63381A"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54CB2A" w14:textId="77777777" w:rsidR="00D92738" w:rsidRDefault="00D92738" w:rsidP="005E5324">
                  <w:pPr>
                    <w:pStyle w:val="rowtabella"/>
                  </w:pPr>
                </w:p>
                <w:p w14:paraId="2D02C694" w14:textId="77777777" w:rsidR="00D92738" w:rsidRDefault="00D92738" w:rsidP="005E5324">
                  <w:pPr>
                    <w:pStyle w:val="rowtabella"/>
                  </w:pPr>
                  <w:r>
                    <w:t>A.S.D. POLISPORTIVA NICOSIA</w:t>
                  </w:r>
                </w:p>
                <w:p w14:paraId="5E88D7B5" w14:textId="77777777" w:rsidR="00D92738" w:rsidRDefault="00D92738" w:rsidP="005E5324">
                  <w:pPr>
                    <w:pStyle w:val="rowtabella"/>
                  </w:pPr>
                </w:p>
                <w:p w14:paraId="42C82C15" w14:textId="77777777" w:rsidR="00D92738" w:rsidRDefault="00D92738" w:rsidP="005E5324">
                  <w:pPr>
                    <w:pStyle w:val="rowtabella"/>
                  </w:pPr>
                  <w:r>
                    <w:t>A.S.D. VILLAFRANCA BEACH SOCCER</w:t>
                  </w:r>
                  <w:r w:rsidRPr="00974A9E">
                    <w:t xml:space="preserve">        </w:t>
                  </w: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500463" w14:textId="77777777" w:rsidR="00D92738" w:rsidRDefault="00D92738" w:rsidP="005E5324">
                  <w:pPr>
                    <w:pStyle w:val="rowtabella"/>
                  </w:pPr>
                  <w:r>
                    <w:t xml:space="preserve">-   </w:t>
                  </w:r>
                  <w:r w:rsidRPr="00974A9E">
                    <w:t xml:space="preserve"> </w:t>
                  </w:r>
                  <w:r>
                    <w:t>POLDIL NEW GARDEN CENTER</w:t>
                  </w:r>
                  <w:r w:rsidRPr="00974A9E">
                    <w:t xml:space="preserve">   </w:t>
                  </w:r>
                </w:p>
                <w:p w14:paraId="5CC50CE0" w14:textId="77777777" w:rsidR="00D92738" w:rsidRDefault="00D92738" w:rsidP="005E5324">
                  <w:pPr>
                    <w:pStyle w:val="rowtabella"/>
                  </w:pPr>
                </w:p>
                <w:p w14:paraId="0E8BCF16" w14:textId="77777777" w:rsidR="00D92738" w:rsidRDefault="00D92738" w:rsidP="005E5324">
                  <w:pPr>
                    <w:pStyle w:val="rowtabella"/>
                  </w:pPr>
                  <w:r>
                    <w:t xml:space="preserve">-  </w:t>
                  </w:r>
                  <w:r w:rsidRPr="000E748B">
                    <w:t xml:space="preserve"> </w:t>
                  </w:r>
                  <w:r>
                    <w:t xml:space="preserve"> SGM SPADAFORA SPORT ASD</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42D13" w14:textId="77777777" w:rsidR="00D92738" w:rsidRDefault="00D92738" w:rsidP="005E5324">
                  <w:pPr>
                    <w:pStyle w:val="rowtabella"/>
                    <w:jc w:val="center"/>
                  </w:pPr>
                  <w:r>
                    <w:t>0 - 1</w:t>
                  </w:r>
                </w:p>
                <w:p w14:paraId="63920093" w14:textId="77777777" w:rsidR="00D92738" w:rsidRDefault="00D92738" w:rsidP="005E5324">
                  <w:pPr>
                    <w:pStyle w:val="rowtabella"/>
                    <w:jc w:val="center"/>
                  </w:pPr>
                </w:p>
                <w:p w14:paraId="732CFCF6" w14:textId="77777777" w:rsidR="00D92738" w:rsidRDefault="00D92738" w:rsidP="005E5324">
                  <w:pPr>
                    <w:pStyle w:val="rowtabella"/>
                    <w:jc w:val="center"/>
                  </w:pPr>
                  <w:r>
                    <w:t>4 - 0</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F16959" w14:textId="77777777" w:rsidR="00D92738" w:rsidRDefault="00D92738" w:rsidP="005E5324">
                  <w:pPr>
                    <w:pStyle w:val="rowtabella"/>
                    <w:jc w:val="center"/>
                  </w:pPr>
                  <w:r>
                    <w:t> </w:t>
                  </w:r>
                </w:p>
              </w:tc>
            </w:tr>
            <w:tr w:rsidR="00D92738" w14:paraId="6D42B6DC"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786BFCD5" w14:textId="77777777" w:rsidR="00D92738" w:rsidRDefault="00D92738" w:rsidP="005E5324">
                  <w:pPr>
                    <w:pStyle w:val="rowtabella"/>
                  </w:pPr>
                </w:p>
                <w:p w14:paraId="61CF6AD7" w14:textId="77777777" w:rsidR="00D92738" w:rsidRDefault="00D92738" w:rsidP="005E5324">
                  <w:pPr>
                    <w:pStyle w:val="rowtabella"/>
                  </w:pPr>
                </w:p>
              </w:tc>
            </w:tr>
          </w:tbl>
          <w:p w14:paraId="336E0052" w14:textId="77777777" w:rsidR="00D92738" w:rsidRDefault="00D92738" w:rsidP="005E5324">
            <w:pPr>
              <w:rPr>
                <w:rFonts w:eastAsia="Times New Roman"/>
              </w:rPr>
            </w:pPr>
          </w:p>
        </w:tc>
      </w:tr>
    </w:tbl>
    <w:p w14:paraId="456F2DD1" w14:textId="77777777" w:rsidR="00D92738" w:rsidRDefault="00D92738" w:rsidP="00D92738"/>
    <w:p w14:paraId="553D7F38" w14:textId="77777777" w:rsidR="00D92738" w:rsidRDefault="00D92738" w:rsidP="00D92738">
      <w:pPr>
        <w:pStyle w:val="sottotitolocampionato1"/>
      </w:pPr>
      <w:r>
        <w:t>RISULTATI UFFICIALI GARE DEL 03/04/2025</w:t>
      </w:r>
    </w:p>
    <w:p w14:paraId="33466E72" w14:textId="77777777" w:rsidR="00D92738" w:rsidRDefault="00D92738" w:rsidP="00D92738">
      <w:pPr>
        <w:pStyle w:val="sottotitolocampionato2"/>
      </w:pPr>
      <w:r>
        <w:t>Si trascrivono qui di seguito i risultati ufficiali delle gare disputate</w:t>
      </w:r>
    </w:p>
    <w:p w14:paraId="3007E2DB" w14:textId="77777777" w:rsidR="00D92738" w:rsidRDefault="00D92738" w:rsidP="00D92738">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2738" w14:paraId="0DF8DDB4" w14:textId="77777777" w:rsidTr="005E5324">
        <w:tc>
          <w:tcPr>
            <w:tcW w:w="0" w:type="auto"/>
            <w:hideMark/>
          </w:tcPr>
          <w:tbl>
            <w:tblPr>
              <w:tblpPr w:leftFromText="75" w:rightFromText="75" w:vertAnchor="text"/>
              <w:tblW w:w="5521" w:type="dxa"/>
              <w:tblCellMar>
                <w:left w:w="0" w:type="dxa"/>
                <w:right w:w="0" w:type="dxa"/>
              </w:tblCellMar>
              <w:tblLook w:val="04A0" w:firstRow="1" w:lastRow="0" w:firstColumn="1" w:lastColumn="0" w:noHBand="0" w:noVBand="1"/>
            </w:tblPr>
            <w:tblGrid>
              <w:gridCol w:w="2000"/>
              <w:gridCol w:w="2670"/>
              <w:gridCol w:w="567"/>
              <w:gridCol w:w="284"/>
            </w:tblGrid>
            <w:tr w:rsidR="00D92738" w14:paraId="67FA4D68" w14:textId="77777777" w:rsidTr="005E5324">
              <w:tc>
                <w:tcPr>
                  <w:tcW w:w="5521"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6C46D" w14:textId="77777777" w:rsidR="00D92738" w:rsidRDefault="00D92738" w:rsidP="005E5324">
                  <w:pPr>
                    <w:pStyle w:val="headertabella"/>
                  </w:pPr>
                  <w:r>
                    <w:t>GIRONE H - 12 Giornata - R</w:t>
                  </w:r>
                </w:p>
              </w:tc>
            </w:tr>
            <w:tr w:rsidR="00D92738" w14:paraId="61DF6D32" w14:textId="77777777" w:rsidTr="005E532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787763" w14:textId="77777777" w:rsidR="00D92738" w:rsidRDefault="00D92738" w:rsidP="005E5324">
                  <w:pPr>
                    <w:pStyle w:val="rowtabella"/>
                  </w:pPr>
                  <w:r w:rsidRPr="00C57E3C">
                    <w:t xml:space="preserve">A.S.D. </w:t>
                  </w:r>
                  <w:r>
                    <w:t>F.C. PRIOLO GARGALLO</w:t>
                  </w:r>
                </w:p>
              </w:tc>
              <w:tc>
                <w:tcPr>
                  <w:tcW w:w="267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88B3F6" w14:textId="77777777" w:rsidR="00D92738" w:rsidRDefault="00D92738" w:rsidP="005E5324">
                  <w:pPr>
                    <w:pStyle w:val="rowtabella"/>
                  </w:pPr>
                  <w:r>
                    <w:t xml:space="preserve">-    </w:t>
                  </w:r>
                  <w:r w:rsidRPr="00C55BF0">
                    <w:t>A</w:t>
                  </w:r>
                  <w:r>
                    <w:t>SCD CALTANISSETTA SOCCER</w:t>
                  </w:r>
                </w:p>
              </w:tc>
              <w:tc>
                <w:tcPr>
                  <w:tcW w:w="567"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C912C" w14:textId="77777777" w:rsidR="00D92738" w:rsidRDefault="00D92738" w:rsidP="005E5324">
                  <w:pPr>
                    <w:pStyle w:val="rowtabella"/>
                  </w:pPr>
                  <w:r>
                    <w:t xml:space="preserve">   11 - 0</w:t>
                  </w:r>
                </w:p>
              </w:tc>
              <w:tc>
                <w:tcPr>
                  <w:tcW w:w="284"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0A36A6" w14:textId="77777777" w:rsidR="00D92738" w:rsidRDefault="00D92738" w:rsidP="005E5324">
                  <w:pPr>
                    <w:pStyle w:val="rowtabella"/>
                    <w:jc w:val="center"/>
                  </w:pPr>
                  <w:r>
                    <w:t> </w:t>
                  </w:r>
                </w:p>
              </w:tc>
            </w:tr>
            <w:tr w:rsidR="00D92738" w14:paraId="44412BF8"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6D10C6" w14:textId="77777777" w:rsidR="00D92738" w:rsidRDefault="00D92738" w:rsidP="005E5324">
                  <w:pPr>
                    <w:pStyle w:val="rowtabella"/>
                  </w:pPr>
                  <w:r>
                    <w:t>KAMARAT 1972 SSDARL</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1A294E34" w14:textId="77777777" w:rsidR="00D92738" w:rsidRDefault="00D92738" w:rsidP="005E5324">
                  <w:pPr>
                    <w:pStyle w:val="rowtabella"/>
                  </w:pPr>
                  <w:r>
                    <w:t>-    SGM SPADAFORA SPORT ASD</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3DA9E54D" w14:textId="77777777" w:rsidR="00D92738" w:rsidRDefault="00D92738" w:rsidP="005E5324">
                  <w:pPr>
                    <w:pStyle w:val="rowtabella"/>
                    <w:jc w:val="center"/>
                  </w:pPr>
                  <w:r>
                    <w:t xml:space="preserve"> 5 - 0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39CE8E98" w14:textId="77777777" w:rsidR="00D92738" w:rsidRDefault="00D92738" w:rsidP="005E5324">
                  <w:pPr>
                    <w:pStyle w:val="rowtabella"/>
                    <w:jc w:val="center"/>
                  </w:pPr>
                  <w:r>
                    <w:t> </w:t>
                  </w:r>
                </w:p>
              </w:tc>
            </w:tr>
            <w:tr w:rsidR="00D92738" w14:paraId="523E43BD" w14:textId="77777777" w:rsidTr="005E532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409F44" w14:textId="77777777" w:rsidR="00D92738" w:rsidRPr="000E748B" w:rsidRDefault="00D92738" w:rsidP="005E5324">
                  <w:pPr>
                    <w:pStyle w:val="rowtabella"/>
                  </w:pPr>
                  <w:r>
                    <w:t>A.S.D. TAVOLARA CALCIO</w:t>
                  </w:r>
                </w:p>
              </w:tc>
              <w:tc>
                <w:tcPr>
                  <w:tcW w:w="2670" w:type="dxa"/>
                  <w:tcBorders>
                    <w:top w:val="nil"/>
                    <w:left w:val="nil"/>
                    <w:bottom w:val="nil"/>
                    <w:right w:val="outset" w:sz="6" w:space="0" w:color="auto"/>
                  </w:tcBorders>
                  <w:tcMar>
                    <w:top w:w="20" w:type="dxa"/>
                    <w:left w:w="20" w:type="dxa"/>
                    <w:bottom w:w="20" w:type="dxa"/>
                    <w:right w:w="20" w:type="dxa"/>
                  </w:tcMar>
                  <w:vAlign w:val="center"/>
                  <w:hideMark/>
                </w:tcPr>
                <w:p w14:paraId="312AA2D6" w14:textId="77777777" w:rsidR="00D92738" w:rsidRDefault="00D92738" w:rsidP="005E5324">
                  <w:pPr>
                    <w:pStyle w:val="rowtabella"/>
                  </w:pPr>
                  <w:r>
                    <w:t xml:space="preserve">-   </w:t>
                  </w:r>
                  <w:r w:rsidRPr="00974A9E">
                    <w:t xml:space="preserve"> </w:t>
                  </w:r>
                  <w:r>
                    <w:t>A.S.D. GIOVANILE GELA</w:t>
                  </w:r>
                </w:p>
              </w:tc>
              <w:tc>
                <w:tcPr>
                  <w:tcW w:w="567" w:type="dxa"/>
                  <w:tcBorders>
                    <w:top w:val="nil"/>
                    <w:left w:val="nil"/>
                    <w:bottom w:val="nil"/>
                    <w:right w:val="outset" w:sz="6" w:space="0" w:color="auto"/>
                  </w:tcBorders>
                  <w:tcMar>
                    <w:top w:w="20" w:type="dxa"/>
                    <w:left w:w="20" w:type="dxa"/>
                    <w:bottom w:w="20" w:type="dxa"/>
                    <w:right w:w="20" w:type="dxa"/>
                  </w:tcMar>
                  <w:vAlign w:val="center"/>
                  <w:hideMark/>
                </w:tcPr>
                <w:p w14:paraId="4BB5A8E2" w14:textId="77777777" w:rsidR="00D92738" w:rsidRDefault="00D92738" w:rsidP="005E5324">
                  <w:pPr>
                    <w:pStyle w:val="rowtabella"/>
                    <w:jc w:val="center"/>
                  </w:pPr>
                  <w:r>
                    <w:t xml:space="preserve"> 1 - 0</w:t>
                  </w:r>
                </w:p>
              </w:tc>
              <w:tc>
                <w:tcPr>
                  <w:tcW w:w="284" w:type="dxa"/>
                  <w:tcBorders>
                    <w:top w:val="nil"/>
                    <w:left w:val="nil"/>
                    <w:bottom w:val="nil"/>
                    <w:right w:val="outset" w:sz="6" w:space="0" w:color="auto"/>
                  </w:tcBorders>
                  <w:tcMar>
                    <w:top w:w="20" w:type="dxa"/>
                    <w:left w:w="20" w:type="dxa"/>
                    <w:bottom w:w="20" w:type="dxa"/>
                    <w:right w:w="20" w:type="dxa"/>
                  </w:tcMar>
                  <w:vAlign w:val="center"/>
                  <w:hideMark/>
                </w:tcPr>
                <w:p w14:paraId="131CC856" w14:textId="77777777" w:rsidR="00D92738" w:rsidRDefault="00D92738" w:rsidP="005E5324">
                  <w:pPr>
                    <w:pStyle w:val="rowtabella"/>
                    <w:jc w:val="center"/>
                  </w:pPr>
                  <w:r>
                    <w:t> </w:t>
                  </w:r>
                </w:p>
              </w:tc>
            </w:tr>
            <w:tr w:rsidR="00D92738" w14:paraId="7A75CB84" w14:textId="77777777" w:rsidTr="005E532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B981DA" w14:textId="77777777" w:rsidR="00D92738" w:rsidRDefault="00D92738" w:rsidP="005E5324">
                  <w:pPr>
                    <w:pStyle w:val="rowtabella"/>
                  </w:pPr>
                  <w:r>
                    <w:t>A.S.D. VILLAFRANCA BEACH SOCCER</w:t>
                  </w:r>
                </w:p>
                <w:p w14:paraId="1CB75A05" w14:textId="77777777" w:rsidR="00D92738" w:rsidRDefault="00D92738" w:rsidP="005E5324">
                  <w:pPr>
                    <w:pStyle w:val="rowtabella"/>
                  </w:pPr>
                  <w:r>
                    <w:t>F.C. MASCALUCIA A.S.D.</w:t>
                  </w:r>
                  <w:r w:rsidRPr="00974A9E">
                    <w:t xml:space="preserve">        </w:t>
                  </w:r>
                </w:p>
              </w:tc>
              <w:tc>
                <w:tcPr>
                  <w:tcW w:w="267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532C8" w14:textId="77777777" w:rsidR="00D92738" w:rsidRDefault="00D92738" w:rsidP="005E5324">
                  <w:pPr>
                    <w:pStyle w:val="rowtabella"/>
                  </w:pPr>
                  <w:r>
                    <w:t xml:space="preserve">-   </w:t>
                  </w:r>
                  <w:r w:rsidRPr="00974A9E">
                    <w:t xml:space="preserve"> </w:t>
                  </w:r>
                  <w:r>
                    <w:t>A.S.D. ARRUBIA</w:t>
                  </w:r>
                </w:p>
                <w:p w14:paraId="7F79E8A3" w14:textId="77777777" w:rsidR="00D92738" w:rsidRDefault="00D92738" w:rsidP="005E5324">
                  <w:pPr>
                    <w:pStyle w:val="rowtabella"/>
                  </w:pPr>
                  <w:r w:rsidRPr="00974A9E">
                    <w:t xml:space="preserve">          </w:t>
                  </w:r>
                </w:p>
                <w:p w14:paraId="02DEA815" w14:textId="77777777" w:rsidR="00D92738" w:rsidRDefault="00D92738" w:rsidP="005E5324">
                  <w:pPr>
                    <w:pStyle w:val="rowtabella"/>
                  </w:pPr>
                  <w:r>
                    <w:t xml:space="preserve">-  </w:t>
                  </w:r>
                  <w:r w:rsidRPr="000E748B">
                    <w:t xml:space="preserve"> </w:t>
                  </w:r>
                  <w:r>
                    <w:t xml:space="preserve"> A.S.D. POLISPORTIVA NICOSIA</w:t>
                  </w:r>
                </w:p>
              </w:tc>
              <w:tc>
                <w:tcPr>
                  <w:tcW w:w="567"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E2F2A4" w14:textId="77777777" w:rsidR="00D92738" w:rsidRDefault="00D92738" w:rsidP="005E5324">
                  <w:pPr>
                    <w:pStyle w:val="rowtabella"/>
                  </w:pPr>
                  <w:r>
                    <w:t xml:space="preserve">     2 - 1</w:t>
                  </w:r>
                </w:p>
                <w:p w14:paraId="47833C38" w14:textId="77777777" w:rsidR="00D92738" w:rsidRDefault="00D92738" w:rsidP="005E5324">
                  <w:pPr>
                    <w:pStyle w:val="rowtabella"/>
                    <w:jc w:val="center"/>
                  </w:pPr>
                  <w:r>
                    <w:t xml:space="preserve"> </w:t>
                  </w:r>
                </w:p>
                <w:p w14:paraId="10AA1B7F" w14:textId="77777777" w:rsidR="00D92738" w:rsidRDefault="00D92738" w:rsidP="005E5324">
                  <w:pPr>
                    <w:pStyle w:val="rowtabella"/>
                    <w:jc w:val="center"/>
                  </w:pPr>
                  <w:r>
                    <w:t>3 - 5</w:t>
                  </w:r>
                </w:p>
              </w:tc>
              <w:tc>
                <w:tcPr>
                  <w:tcW w:w="284"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D80DF" w14:textId="77777777" w:rsidR="00D92738" w:rsidRDefault="00D92738" w:rsidP="005E5324">
                  <w:pPr>
                    <w:pStyle w:val="rowtabella"/>
                    <w:jc w:val="center"/>
                  </w:pPr>
                  <w:r>
                    <w:t> </w:t>
                  </w:r>
                </w:p>
              </w:tc>
            </w:tr>
            <w:tr w:rsidR="00D92738" w14:paraId="597D25C6" w14:textId="77777777" w:rsidTr="005E5324">
              <w:tc>
                <w:tcPr>
                  <w:tcW w:w="5521" w:type="dxa"/>
                  <w:gridSpan w:val="4"/>
                  <w:tcBorders>
                    <w:top w:val="nil"/>
                    <w:left w:val="nil"/>
                    <w:bottom w:val="nil"/>
                    <w:right w:val="nil"/>
                  </w:tcBorders>
                  <w:tcMar>
                    <w:top w:w="20" w:type="dxa"/>
                    <w:left w:w="20" w:type="dxa"/>
                    <w:bottom w:w="20" w:type="dxa"/>
                    <w:right w:w="20" w:type="dxa"/>
                  </w:tcMar>
                  <w:vAlign w:val="center"/>
                  <w:hideMark/>
                </w:tcPr>
                <w:p w14:paraId="140D855C" w14:textId="77777777" w:rsidR="00D92738" w:rsidRDefault="00D92738" w:rsidP="005E5324">
                  <w:pPr>
                    <w:pStyle w:val="rowtabella"/>
                  </w:pPr>
                </w:p>
                <w:p w14:paraId="65C1DE61" w14:textId="77777777" w:rsidR="00D92738" w:rsidRDefault="00D92738" w:rsidP="005E5324">
                  <w:pPr>
                    <w:pStyle w:val="rowtabella"/>
                  </w:pPr>
                </w:p>
              </w:tc>
            </w:tr>
          </w:tbl>
          <w:p w14:paraId="311F0468" w14:textId="77777777" w:rsidR="00D92738" w:rsidRDefault="00D92738" w:rsidP="005E5324">
            <w:pPr>
              <w:rPr>
                <w:rFonts w:eastAsia="Times New Roman"/>
              </w:rPr>
            </w:pPr>
          </w:p>
        </w:tc>
      </w:tr>
    </w:tbl>
    <w:p w14:paraId="1F5E06A7" w14:textId="77777777" w:rsidR="00D92738" w:rsidRPr="00E52A29" w:rsidRDefault="00D92738" w:rsidP="00D92738">
      <w:pPr>
        <w:pStyle w:val="titolocampionato"/>
        <w:shd w:val="clear" w:color="auto" w:fill="CCCCCC"/>
        <w:spacing w:before="80" w:after="40"/>
        <w:rPr>
          <w:sz w:val="32"/>
          <w:szCs w:val="32"/>
        </w:rPr>
      </w:pPr>
      <w:r w:rsidRPr="00E52A29">
        <w:rPr>
          <w:sz w:val="32"/>
          <w:szCs w:val="32"/>
        </w:rPr>
        <w:t>CLASSIFICA CAMPIONATO E-SERIE E SICILIA/SARDEGNA</w:t>
      </w:r>
    </w:p>
    <w:p w14:paraId="7531FA59" w14:textId="77777777" w:rsidR="00D92738" w:rsidRDefault="00D92738" w:rsidP="00D92738"/>
    <w:p w14:paraId="195E25B1"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w:t>
      </w:r>
    </w:p>
    <w:p w14:paraId="4BD8A66E"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Societ</w:t>
      </w:r>
      <w:r>
        <w:rPr>
          <w:rFonts w:ascii="Courier New" w:eastAsia="Times New Roman" w:hAnsi="Courier New" w:cs="Courier New"/>
          <w:b/>
          <w:bCs/>
          <w:sz w:val="20"/>
          <w:szCs w:val="20"/>
          <w:lang w:eastAsia="it-IT"/>
        </w:rPr>
        <w:t>à</w:t>
      </w:r>
      <w:r w:rsidRPr="00815943">
        <w:rPr>
          <w:rFonts w:ascii="Courier New" w:eastAsia="Times New Roman" w:hAnsi="Courier New" w:cs="Courier New"/>
          <w:b/>
          <w:bCs/>
          <w:sz w:val="20"/>
          <w:szCs w:val="20"/>
          <w:lang w:eastAsia="it-IT"/>
        </w:rPr>
        <w:t xml:space="preserve">                    Punti | PG | PV | PN | PP | RF | RS | DR |Pen|</w:t>
      </w:r>
    </w:p>
    <w:p w14:paraId="5175AD77"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w:t>
      </w:r>
    </w:p>
    <w:p w14:paraId="2A8C9077"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1 </w:t>
      </w:r>
      <w:r w:rsidRPr="00012830">
        <w:rPr>
          <w:rFonts w:ascii="Courier New" w:eastAsia="Times New Roman" w:hAnsi="Courier New" w:cs="Courier New"/>
          <w:b/>
          <w:bCs/>
          <w:sz w:val="20"/>
          <w:szCs w:val="20"/>
          <w:lang w:eastAsia="it-IT"/>
        </w:rPr>
        <w:t xml:space="preserve">A.S.D. FC PRIOLO GARGALLO </w:t>
      </w:r>
      <w:r>
        <w:rPr>
          <w:rFonts w:ascii="Courier New" w:eastAsia="Times New Roman" w:hAnsi="Courier New" w:cs="Courier New"/>
          <w:b/>
          <w:bCs/>
          <w:sz w:val="20"/>
          <w:szCs w:val="20"/>
          <w:lang w:eastAsia="it-IT"/>
        </w:rPr>
        <w:t xml:space="preserve">      30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58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50</w:t>
      </w:r>
      <w:r w:rsidRPr="00815943">
        <w:rPr>
          <w:rFonts w:ascii="Courier New" w:eastAsia="Times New Roman" w:hAnsi="Courier New" w:cs="Courier New"/>
          <w:b/>
          <w:bCs/>
          <w:sz w:val="20"/>
          <w:szCs w:val="20"/>
          <w:lang w:eastAsia="it-IT"/>
        </w:rPr>
        <w:t xml:space="preserve"> | 0 |</w:t>
      </w:r>
    </w:p>
    <w:p w14:paraId="6D8EDDB9" w14:textId="77777777" w:rsidR="00D92738"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2 </w:t>
      </w:r>
      <w:r w:rsidRPr="00012830">
        <w:rPr>
          <w:rFonts w:ascii="Courier New" w:eastAsia="Times New Roman" w:hAnsi="Courier New" w:cs="Courier New"/>
          <w:b/>
          <w:bCs/>
          <w:sz w:val="20"/>
          <w:szCs w:val="20"/>
          <w:lang w:eastAsia="it-IT"/>
        </w:rPr>
        <w:t xml:space="preserve">KAMARAT 1972 SSDARL            </w:t>
      </w:r>
      <w:r>
        <w:rPr>
          <w:rFonts w:ascii="Courier New" w:eastAsia="Times New Roman" w:hAnsi="Courier New" w:cs="Courier New"/>
          <w:b/>
          <w:bCs/>
          <w:sz w:val="20"/>
          <w:szCs w:val="20"/>
          <w:lang w:eastAsia="it-IT"/>
        </w:rPr>
        <w:t xml:space="preserve"> 26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6 </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18</w:t>
      </w:r>
      <w:r w:rsidRPr="00815943">
        <w:rPr>
          <w:rFonts w:ascii="Courier New" w:eastAsia="Times New Roman" w:hAnsi="Courier New" w:cs="Courier New"/>
          <w:b/>
          <w:bCs/>
          <w:sz w:val="20"/>
          <w:szCs w:val="20"/>
          <w:lang w:eastAsia="it-IT"/>
        </w:rPr>
        <w:t xml:space="preserve"> | 0 |</w:t>
      </w:r>
    </w:p>
    <w:p w14:paraId="1CDD00C3"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3</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A.S.D. VILLAFRANCA BEACH SOCCER </w:t>
      </w:r>
      <w:r>
        <w:rPr>
          <w:rFonts w:ascii="Courier New" w:eastAsia="Times New Roman" w:hAnsi="Courier New" w:cs="Courier New"/>
          <w:b/>
          <w:bCs/>
          <w:sz w:val="20"/>
          <w:szCs w:val="20"/>
          <w:lang w:eastAsia="it-IT"/>
        </w:rPr>
        <w:t>25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36</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 xml:space="preserve"> 10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26 </w:t>
      </w:r>
      <w:r w:rsidRPr="00815943">
        <w:rPr>
          <w:rFonts w:ascii="Courier New" w:eastAsia="Times New Roman" w:hAnsi="Courier New" w:cs="Courier New"/>
          <w:b/>
          <w:bCs/>
          <w:sz w:val="20"/>
          <w:szCs w:val="20"/>
          <w:lang w:eastAsia="it-IT"/>
        </w:rPr>
        <w:t>| 0 |</w:t>
      </w:r>
    </w:p>
    <w:p w14:paraId="65730ABC"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4</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A.S.D. TAVOLARA CALCIO </w:t>
      </w:r>
      <w:r>
        <w:rPr>
          <w:rFonts w:ascii="Courier New" w:eastAsia="Times New Roman" w:hAnsi="Courier New" w:cs="Courier New"/>
          <w:b/>
          <w:bCs/>
          <w:sz w:val="20"/>
          <w:szCs w:val="20"/>
          <w:lang w:eastAsia="it-IT"/>
        </w:rPr>
        <w:t xml:space="preserve">         24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3</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10 </w:t>
      </w:r>
      <w:r w:rsidRPr="00815943">
        <w:rPr>
          <w:rFonts w:ascii="Courier New" w:eastAsia="Times New Roman" w:hAnsi="Courier New" w:cs="Courier New"/>
          <w:b/>
          <w:bCs/>
          <w:sz w:val="20"/>
          <w:szCs w:val="20"/>
          <w:lang w:eastAsia="it-IT"/>
        </w:rPr>
        <w:t>| 0 |</w:t>
      </w:r>
    </w:p>
    <w:p w14:paraId="096FBC98"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5</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A.S.D. GIOVANILE GELA </w:t>
      </w:r>
      <w:r>
        <w:rPr>
          <w:rFonts w:ascii="Courier New" w:eastAsia="Times New Roman" w:hAnsi="Courier New" w:cs="Courier New"/>
          <w:b/>
          <w:bCs/>
          <w:sz w:val="20"/>
          <w:szCs w:val="20"/>
          <w:lang w:eastAsia="it-IT"/>
        </w:rPr>
        <w:t xml:space="preserve">          16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27</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12 </w:t>
      </w:r>
      <w:r w:rsidRPr="00815943">
        <w:rPr>
          <w:rFonts w:ascii="Courier New" w:eastAsia="Times New Roman" w:hAnsi="Courier New" w:cs="Courier New"/>
          <w:b/>
          <w:bCs/>
          <w:sz w:val="20"/>
          <w:szCs w:val="20"/>
          <w:lang w:eastAsia="it-IT"/>
        </w:rPr>
        <w:t>| 0 |</w:t>
      </w:r>
    </w:p>
    <w:p w14:paraId="1EA2D515" w14:textId="77777777" w:rsidR="00D92738"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6</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POLDIL NEW GARDEN CENTER        </w:t>
      </w:r>
      <w:r>
        <w:rPr>
          <w:rFonts w:ascii="Courier New" w:eastAsia="Times New Roman" w:hAnsi="Courier New" w:cs="Courier New"/>
          <w:b/>
          <w:bCs/>
          <w:sz w:val="20"/>
          <w:szCs w:val="20"/>
          <w:lang w:eastAsia="it-IT"/>
        </w:rPr>
        <w:t>14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13</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17</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4</w:t>
      </w:r>
      <w:r w:rsidRPr="00815943">
        <w:rPr>
          <w:rFonts w:ascii="Courier New" w:eastAsia="Times New Roman" w:hAnsi="Courier New" w:cs="Courier New"/>
          <w:b/>
          <w:bCs/>
          <w:sz w:val="20"/>
          <w:szCs w:val="20"/>
          <w:lang w:eastAsia="it-IT"/>
        </w:rPr>
        <w:t>-| 0 |</w:t>
      </w:r>
    </w:p>
    <w:p w14:paraId="67D55381"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 xml:space="preserve"> 7</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FC MASCALUCIA A.S.D.        </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13</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29</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32</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3</w:t>
      </w:r>
      <w:r w:rsidRPr="00815943">
        <w:rPr>
          <w:rFonts w:ascii="Courier New" w:eastAsia="Times New Roman" w:hAnsi="Courier New" w:cs="Courier New"/>
          <w:b/>
          <w:bCs/>
          <w:sz w:val="20"/>
          <w:szCs w:val="20"/>
          <w:lang w:eastAsia="it-IT"/>
        </w:rPr>
        <w:t>-| 0 |</w:t>
      </w:r>
    </w:p>
    <w:p w14:paraId="7DF163A3"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SGM SPADAFORA SPORT ASD</w:t>
      </w:r>
      <w:r>
        <w:rPr>
          <w:rFonts w:ascii="Courier New" w:eastAsia="Times New Roman" w:hAnsi="Courier New" w:cs="Courier New"/>
          <w:b/>
          <w:bCs/>
          <w:sz w:val="20"/>
          <w:szCs w:val="20"/>
          <w:lang w:eastAsia="it-IT"/>
        </w:rPr>
        <w:t xml:space="preserve">        </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13</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23</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3-</w:t>
      </w:r>
      <w:r w:rsidRPr="00815943">
        <w:rPr>
          <w:rFonts w:ascii="Courier New" w:eastAsia="Times New Roman" w:hAnsi="Courier New" w:cs="Courier New"/>
          <w:b/>
          <w:bCs/>
          <w:sz w:val="20"/>
          <w:szCs w:val="20"/>
          <w:lang w:eastAsia="it-IT"/>
        </w:rPr>
        <w:t>| 0 |</w:t>
      </w:r>
    </w:p>
    <w:p w14:paraId="30885402"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9</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A.S.D. POLISPORTIVA NICOSIA </w:t>
      </w:r>
      <w:r>
        <w:rPr>
          <w:rFonts w:ascii="Courier New" w:eastAsia="Times New Roman" w:hAnsi="Courier New" w:cs="Courier New"/>
          <w:b/>
          <w:bCs/>
          <w:sz w:val="20"/>
          <w:szCs w:val="20"/>
          <w:lang w:eastAsia="it-IT"/>
        </w:rPr>
        <w:t xml:space="preserve">     9</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11 </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3</w:t>
      </w:r>
      <w:r w:rsidRPr="00815943">
        <w:rPr>
          <w:rFonts w:ascii="Courier New" w:eastAsia="Times New Roman" w:hAnsi="Courier New" w:cs="Courier New"/>
          <w:b/>
          <w:bCs/>
          <w:sz w:val="20"/>
          <w:szCs w:val="20"/>
          <w:lang w:eastAsia="it-IT"/>
        </w:rPr>
        <w:t xml:space="preserve"> |  0 |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46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20</w:t>
      </w:r>
      <w:r w:rsidRPr="00815943">
        <w:rPr>
          <w:rFonts w:ascii="Courier New" w:eastAsia="Times New Roman" w:hAnsi="Courier New" w:cs="Courier New"/>
          <w:b/>
          <w:bCs/>
          <w:sz w:val="20"/>
          <w:szCs w:val="20"/>
          <w:lang w:eastAsia="it-IT"/>
        </w:rPr>
        <w:t>-| 0 |</w:t>
      </w:r>
    </w:p>
    <w:p w14:paraId="790BAADD"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10</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 xml:space="preserve">A.S.D. ARRUBIA </w:t>
      </w:r>
      <w:r>
        <w:rPr>
          <w:rFonts w:ascii="Courier New" w:eastAsia="Times New Roman" w:hAnsi="Courier New" w:cs="Courier New"/>
          <w:b/>
          <w:bCs/>
          <w:sz w:val="20"/>
          <w:szCs w:val="20"/>
          <w:lang w:eastAsia="it-IT"/>
        </w:rPr>
        <w:t xml:space="preserve">                  5</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28</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18-</w:t>
      </w:r>
      <w:r w:rsidRPr="00815943">
        <w:rPr>
          <w:rFonts w:ascii="Courier New" w:eastAsia="Times New Roman" w:hAnsi="Courier New" w:cs="Courier New"/>
          <w:b/>
          <w:bCs/>
          <w:sz w:val="20"/>
          <w:szCs w:val="20"/>
          <w:lang w:eastAsia="it-IT"/>
        </w:rPr>
        <w:t>| 0 |</w:t>
      </w:r>
    </w:p>
    <w:p w14:paraId="4FA6CDD4"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w:t>
      </w:r>
      <w:r w:rsidRPr="00012830">
        <w:rPr>
          <w:rFonts w:ascii="Courier New" w:eastAsia="Times New Roman" w:hAnsi="Courier New" w:cs="Courier New"/>
          <w:b/>
          <w:bCs/>
          <w:sz w:val="20"/>
          <w:szCs w:val="20"/>
          <w:lang w:eastAsia="it-IT"/>
        </w:rPr>
        <w:t>ASCD CALTANISSETTA SOCCER</w:t>
      </w:r>
      <w:r>
        <w:rPr>
          <w:rFonts w:ascii="Courier New" w:eastAsia="Times New Roman" w:hAnsi="Courier New" w:cs="Courier New"/>
          <w:b/>
          <w:bCs/>
          <w:sz w:val="20"/>
          <w:szCs w:val="20"/>
          <w:lang w:eastAsia="it-IT"/>
        </w:rPr>
        <w:t xml:space="preserve">       </w:t>
      </w:r>
      <w:r w:rsidRPr="00815943">
        <w:rPr>
          <w:rFonts w:ascii="Courier New" w:eastAsia="Times New Roman" w:hAnsi="Courier New" w:cs="Courier New"/>
          <w:b/>
          <w:bCs/>
          <w:sz w:val="20"/>
          <w:szCs w:val="20"/>
          <w:lang w:eastAsia="it-IT"/>
        </w:rPr>
        <w:t xml:space="preserve"> </w:t>
      </w:r>
      <w:r>
        <w:rPr>
          <w:rFonts w:ascii="Courier New" w:eastAsia="Times New Roman" w:hAnsi="Courier New" w:cs="Courier New"/>
          <w:b/>
          <w:bCs/>
          <w:sz w:val="20"/>
          <w:szCs w:val="20"/>
          <w:lang w:eastAsia="it-IT"/>
        </w:rPr>
        <w:t>0</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0</w:t>
      </w:r>
      <w:r w:rsidRPr="00815943">
        <w:rPr>
          <w:rFonts w:ascii="Courier New" w:eastAsia="Times New Roman" w:hAnsi="Courier New" w:cs="Courier New"/>
          <w:b/>
          <w:bCs/>
          <w:sz w:val="20"/>
          <w:szCs w:val="20"/>
          <w:lang w:eastAsia="it-IT"/>
        </w:rPr>
        <w:t xml:space="preserve"> |  0 | </w:t>
      </w:r>
      <w:r>
        <w:rPr>
          <w:rFonts w:ascii="Courier New" w:eastAsia="Times New Roman" w:hAnsi="Courier New" w:cs="Courier New"/>
          <w:b/>
          <w:bCs/>
          <w:sz w:val="20"/>
          <w:szCs w:val="20"/>
          <w:lang w:eastAsia="it-IT"/>
        </w:rPr>
        <w:t>11</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 xml:space="preserve"> 6</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74</w:t>
      </w:r>
      <w:r w:rsidRPr="00815943">
        <w:rPr>
          <w:rFonts w:ascii="Courier New" w:eastAsia="Times New Roman" w:hAnsi="Courier New" w:cs="Courier New"/>
          <w:b/>
          <w:bCs/>
          <w:sz w:val="20"/>
          <w:szCs w:val="20"/>
          <w:lang w:eastAsia="it-IT"/>
        </w:rPr>
        <w:t xml:space="preserve"> | </w:t>
      </w:r>
      <w:r>
        <w:rPr>
          <w:rFonts w:ascii="Courier New" w:eastAsia="Times New Roman" w:hAnsi="Courier New" w:cs="Courier New"/>
          <w:b/>
          <w:bCs/>
          <w:sz w:val="20"/>
          <w:szCs w:val="20"/>
          <w:lang w:eastAsia="it-IT"/>
        </w:rPr>
        <w:t>68</w:t>
      </w:r>
      <w:r w:rsidRPr="00815943">
        <w:rPr>
          <w:rFonts w:ascii="Courier New" w:eastAsia="Times New Roman" w:hAnsi="Courier New" w:cs="Courier New"/>
          <w:b/>
          <w:bCs/>
          <w:sz w:val="20"/>
          <w:szCs w:val="20"/>
          <w:lang w:eastAsia="it-IT"/>
        </w:rPr>
        <w:t>-| 0 |</w:t>
      </w:r>
    </w:p>
    <w:p w14:paraId="4D332D6F" w14:textId="77777777" w:rsidR="00D92738" w:rsidRPr="00815943" w:rsidRDefault="00D92738" w:rsidP="00D92738">
      <w:pPr>
        <w:rPr>
          <w:rFonts w:ascii="Courier New" w:eastAsia="Times New Roman" w:hAnsi="Courier New" w:cs="Courier New"/>
          <w:b/>
          <w:bCs/>
          <w:sz w:val="20"/>
          <w:szCs w:val="20"/>
          <w:lang w:eastAsia="it-IT"/>
        </w:rPr>
      </w:pPr>
      <w:r w:rsidRPr="00815943">
        <w:rPr>
          <w:rFonts w:ascii="Courier New" w:eastAsia="Times New Roman" w:hAnsi="Courier New" w:cs="Courier New"/>
          <w:b/>
          <w:bCs/>
          <w:sz w:val="20"/>
          <w:szCs w:val="20"/>
          <w:lang w:eastAsia="it-IT"/>
        </w:rPr>
        <w:t>*------------ * = FUORI CLASSIFICA  -------------------------------------------*</w:t>
      </w:r>
    </w:p>
    <w:p w14:paraId="3F62D8FC" w14:textId="77777777" w:rsidR="00D92738" w:rsidRDefault="00D92738" w:rsidP="00D92738"/>
    <w:p w14:paraId="4E2B1755" w14:textId="77777777" w:rsidR="00D92738" w:rsidRDefault="00D92738" w:rsidP="00D92738">
      <w:pPr>
        <w:rPr>
          <w:rFonts w:ascii="Arial" w:hAnsi="Arial" w:cs="Arial"/>
          <w:b/>
          <w:color w:val="3333FF"/>
          <w:sz w:val="28"/>
          <w:szCs w:val="28"/>
        </w:rPr>
      </w:pPr>
    </w:p>
    <w:p w14:paraId="662B0546" w14:textId="77777777" w:rsidR="00D92738" w:rsidRDefault="00D92738" w:rsidP="00D92738">
      <w:pPr>
        <w:rPr>
          <w:rFonts w:ascii="Arial" w:hAnsi="Arial" w:cs="Arial"/>
          <w:b/>
          <w:color w:val="3333FF"/>
          <w:sz w:val="28"/>
          <w:szCs w:val="28"/>
        </w:rPr>
      </w:pPr>
    </w:p>
    <w:p w14:paraId="12A59730" w14:textId="77777777" w:rsidR="00AD2DC9" w:rsidRDefault="00AD2DC9" w:rsidP="00AD2DC9">
      <w:pPr>
        <w:rPr>
          <w:rFonts w:ascii="Arial" w:hAnsi="Arial" w:cs="Arial"/>
        </w:rPr>
      </w:pPr>
    </w:p>
    <w:p w14:paraId="59B2EB59" w14:textId="77777777" w:rsidR="00C9313B" w:rsidRDefault="00C9313B" w:rsidP="00C9313B">
      <w:pPr>
        <w:rPr>
          <w:rFonts w:ascii="Arial" w:hAnsi="Arial" w:cs="Arial"/>
        </w:rPr>
      </w:pPr>
    </w:p>
    <w:p w14:paraId="305180ED" w14:textId="77777777" w:rsidR="00C9313B" w:rsidRDefault="00C9313B" w:rsidP="00C9313B">
      <w:pPr>
        <w:rPr>
          <w:rFonts w:ascii="Arial" w:hAnsi="Arial" w:cs="Arial"/>
        </w:rPr>
      </w:pPr>
    </w:p>
    <w:p w14:paraId="425F10C5" w14:textId="77777777" w:rsidR="00C9313B" w:rsidRDefault="00C9313B" w:rsidP="00C9313B">
      <w:pPr>
        <w:rPr>
          <w:rFonts w:ascii="Arial" w:hAnsi="Arial" w:cs="Arial"/>
        </w:rPr>
      </w:pPr>
    </w:p>
    <w:p w14:paraId="7D1D30D3" w14:textId="77777777" w:rsidR="00C9313B" w:rsidRDefault="00C9313B" w:rsidP="00C9313B">
      <w:pPr>
        <w:rPr>
          <w:rFonts w:ascii="Arial" w:hAnsi="Arial" w:cs="Arial"/>
        </w:rPr>
      </w:pPr>
    </w:p>
    <w:p w14:paraId="2FBC358E" w14:textId="77777777" w:rsidR="00C9313B" w:rsidRDefault="00C9313B" w:rsidP="00C9313B">
      <w:pPr>
        <w:rPr>
          <w:rFonts w:ascii="Arial" w:hAnsi="Arial" w:cs="Arial"/>
        </w:rPr>
      </w:pPr>
    </w:p>
    <w:p w14:paraId="7D840178" w14:textId="77777777" w:rsidR="00C9313B" w:rsidRDefault="00C9313B" w:rsidP="00C9313B">
      <w:pPr>
        <w:rPr>
          <w:rFonts w:ascii="Arial" w:hAnsi="Arial" w:cs="Arial"/>
        </w:rPr>
      </w:pPr>
    </w:p>
    <w:p w14:paraId="4D8C4D3D" w14:textId="77777777" w:rsidR="00C9313B" w:rsidRDefault="00C9313B" w:rsidP="00C9313B">
      <w:pPr>
        <w:rPr>
          <w:rFonts w:ascii="Arial" w:hAnsi="Arial" w:cs="Arial"/>
        </w:rPr>
      </w:pPr>
    </w:p>
    <w:p w14:paraId="23910C37" w14:textId="77777777" w:rsidR="00C9313B" w:rsidRDefault="00C9313B" w:rsidP="00C9313B">
      <w:pPr>
        <w:rPr>
          <w:rFonts w:ascii="Arial" w:hAnsi="Arial" w:cs="Arial"/>
        </w:rPr>
      </w:pPr>
    </w:p>
    <w:p w14:paraId="0463B180" w14:textId="77777777" w:rsidR="00C9313B" w:rsidRDefault="00C9313B" w:rsidP="00C9313B">
      <w:pPr>
        <w:rPr>
          <w:rFonts w:ascii="Arial" w:hAnsi="Arial" w:cs="Arial"/>
        </w:rPr>
      </w:pPr>
    </w:p>
    <w:p w14:paraId="28AC57ED" w14:textId="566212E4" w:rsidR="00486D47" w:rsidRDefault="008D7401" w:rsidP="003C7145">
      <w:pPr>
        <w:pStyle w:val="Corpotesto"/>
        <w:rPr>
          <w:sz w:val="20"/>
        </w:rPr>
      </w:pPr>
      <w:r>
        <w:rPr>
          <w:noProof/>
          <w:sz w:val="20"/>
        </w:rPr>
        <w:lastRenderedPageBreak/>
        <mc:AlternateContent>
          <mc:Choice Requires="wps">
            <w:drawing>
              <wp:inline distT="0" distB="0" distL="0" distR="0" wp14:anchorId="4A93D266" wp14:editId="146DE11F">
                <wp:extent cx="6264910" cy="236855"/>
                <wp:effectExtent l="9525" t="9525" r="12065" b="10795"/>
                <wp:docPr id="18792052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36855"/>
                        </a:xfrm>
                        <a:prstGeom prst="rect">
                          <a:avLst/>
                        </a:prstGeom>
                        <a:solidFill>
                          <a:srgbClr val="D9D9D9"/>
                        </a:solidFill>
                        <a:ln w="6096">
                          <a:solidFill>
                            <a:srgbClr val="000000"/>
                          </a:solidFill>
                          <a:prstDash val="solid"/>
                          <a:miter lim="800000"/>
                          <a:headEnd/>
                          <a:tailEnd/>
                        </a:ln>
                      </wps:spPr>
                      <wps:txbx>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wps:txbx>
                      <wps:bodyPr rot="0" vert="horz" wrap="square" lIns="0" tIns="0" rIns="0" bIns="0" anchor="t" anchorCtr="0" upright="1">
                        <a:noAutofit/>
                      </wps:bodyPr>
                    </wps:wsp>
                  </a:graphicData>
                </a:graphic>
              </wp:inline>
            </w:drawing>
          </mc:Choice>
          <mc:Fallback>
            <w:pict>
              <v:shape w14:anchorId="4A93D266" id="Text Box 6" o:spid="_x0000_s1042" type="#_x0000_t202" style="width:493.3pt;height:1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" fillcolor="#d9d9d9" strokeweight=".48pt">
                <v:textbox inset="0,0,0,0">
                  <w:txbxContent>
                    <w:p w14:paraId="64E637A0" w14:textId="141FCE8D" w:rsidR="00486D47" w:rsidRDefault="004A573C">
                      <w:pPr>
                        <w:spacing w:before="18"/>
                        <w:ind w:left="1200"/>
                        <w:rPr>
                          <w:rFonts w:ascii="Arial" w:hAnsi="Arial"/>
                          <w:b/>
                          <w:sz w:val="28"/>
                        </w:rPr>
                      </w:pPr>
                      <w:r>
                        <w:rPr>
                          <w:rFonts w:ascii="Arial" w:hAnsi="Arial"/>
                          <w:b/>
                          <w:color w:val="17365D"/>
                          <w:sz w:val="28"/>
                        </w:rPr>
                        <w:t xml:space="preserve"> </w:t>
                      </w:r>
                      <w:r w:rsidR="003378AA">
                        <w:rPr>
                          <w:rFonts w:ascii="Arial" w:hAnsi="Arial"/>
                          <w:b/>
                          <w:color w:val="17365D"/>
                          <w:sz w:val="28"/>
                        </w:rPr>
                        <w:t xml:space="preserve"> 1.</w:t>
                      </w:r>
                      <w:r w:rsidR="004C1D5F">
                        <w:rPr>
                          <w:rFonts w:ascii="Arial" w:hAnsi="Arial"/>
                          <w:b/>
                          <w:color w:val="17365D"/>
                          <w:sz w:val="28"/>
                        </w:rPr>
                        <w:t>4</w:t>
                      </w:r>
                      <w:r w:rsidR="003378AA">
                        <w:rPr>
                          <w:rFonts w:ascii="Arial" w:hAnsi="Arial"/>
                          <w:b/>
                          <w:color w:val="17365D"/>
                          <w:sz w:val="28"/>
                        </w:rPr>
                        <w:t>.</w:t>
                      </w:r>
                      <w:r w:rsidR="003378AA">
                        <w:rPr>
                          <w:rFonts w:ascii="Arial" w:hAnsi="Arial"/>
                          <w:b/>
                          <w:color w:val="17365D"/>
                          <w:spacing w:val="-5"/>
                          <w:sz w:val="28"/>
                        </w:rPr>
                        <w:t xml:space="preserve"> </w:t>
                      </w:r>
                      <w:r w:rsidR="003378AA">
                        <w:rPr>
                          <w:rFonts w:ascii="Arial" w:hAnsi="Arial"/>
                          <w:b/>
                          <w:color w:val="17365D"/>
                          <w:sz w:val="28"/>
                        </w:rPr>
                        <w:t>UFFICIO</w:t>
                      </w:r>
                      <w:r w:rsidR="003378AA">
                        <w:rPr>
                          <w:rFonts w:ascii="Arial" w:hAnsi="Arial"/>
                          <w:b/>
                          <w:color w:val="17365D"/>
                          <w:spacing w:val="-3"/>
                          <w:sz w:val="28"/>
                        </w:rPr>
                        <w:t xml:space="preserve"> </w:t>
                      </w:r>
                      <w:r w:rsidR="003378AA">
                        <w:rPr>
                          <w:rFonts w:ascii="Arial" w:hAnsi="Arial"/>
                          <w:b/>
                          <w:color w:val="17365D"/>
                          <w:sz w:val="28"/>
                        </w:rPr>
                        <w:t>ATTIVITÀ</w:t>
                      </w:r>
                      <w:r w:rsidR="003378AA">
                        <w:rPr>
                          <w:rFonts w:ascii="Arial" w:hAnsi="Arial"/>
                          <w:b/>
                          <w:color w:val="17365D"/>
                          <w:spacing w:val="-8"/>
                          <w:sz w:val="28"/>
                        </w:rPr>
                        <w:t xml:space="preserve"> </w:t>
                      </w:r>
                      <w:r w:rsidR="003378AA">
                        <w:rPr>
                          <w:rFonts w:ascii="Arial" w:hAnsi="Arial"/>
                          <w:b/>
                          <w:color w:val="17365D"/>
                          <w:sz w:val="28"/>
                        </w:rPr>
                        <w:t>GIOVANILE</w:t>
                      </w:r>
                      <w:r w:rsidR="003378AA">
                        <w:rPr>
                          <w:rFonts w:ascii="Arial" w:hAnsi="Arial"/>
                          <w:b/>
                          <w:color w:val="17365D"/>
                          <w:spacing w:val="-6"/>
                          <w:sz w:val="28"/>
                        </w:rPr>
                        <w:t xml:space="preserve"> </w:t>
                      </w:r>
                      <w:r w:rsidR="003378AA">
                        <w:rPr>
                          <w:rFonts w:ascii="Arial" w:hAnsi="Arial"/>
                          <w:b/>
                          <w:color w:val="17365D"/>
                          <w:sz w:val="28"/>
                        </w:rPr>
                        <w:t>SUL</w:t>
                      </w:r>
                      <w:r w:rsidR="003378AA">
                        <w:rPr>
                          <w:rFonts w:ascii="Arial" w:hAnsi="Arial"/>
                          <w:b/>
                          <w:color w:val="17365D"/>
                          <w:spacing w:val="-6"/>
                          <w:sz w:val="28"/>
                        </w:rPr>
                        <w:t xml:space="preserve"> </w:t>
                      </w:r>
                      <w:r w:rsidR="003378AA">
                        <w:rPr>
                          <w:rFonts w:ascii="Arial" w:hAnsi="Arial"/>
                          <w:b/>
                          <w:color w:val="17365D"/>
                          <w:sz w:val="28"/>
                        </w:rPr>
                        <w:t>TERRITORIO</w:t>
                      </w:r>
                    </w:p>
                  </w:txbxContent>
                </v:textbox>
                <w10:anchorlock/>
              </v:shape>
            </w:pict>
          </mc:Fallback>
        </mc:AlternateContent>
      </w:r>
    </w:p>
    <w:p w14:paraId="1B99F6D1" w14:textId="77777777" w:rsidR="00017D4F" w:rsidRPr="000224AE" w:rsidRDefault="00017D4F" w:rsidP="00017D4F">
      <w:pPr>
        <w:rPr>
          <w:rFonts w:ascii="Arial" w:hAnsi="Arial" w:cs="Arial"/>
          <w:b/>
          <w:sz w:val="6"/>
          <w:szCs w:val="6"/>
          <w:lang w:eastAsia="it-IT"/>
        </w:rPr>
      </w:pPr>
    </w:p>
    <w:p w14:paraId="16E6EAAB" w14:textId="71F32F55" w:rsidR="00201646" w:rsidRDefault="00201646" w:rsidP="00AF11B1">
      <w:pPr>
        <w:rPr>
          <w:rFonts w:ascii="Arial" w:hAnsi="Arial" w:cs="Arial"/>
          <w:b/>
          <w:sz w:val="36"/>
          <w:szCs w:val="36"/>
          <w:u w:val="single"/>
          <w:lang w:eastAsia="it-IT"/>
        </w:rPr>
      </w:pPr>
      <w:r>
        <w:rPr>
          <w:rFonts w:ascii="Arial" w:hAnsi="Arial" w:cs="Arial"/>
          <w:b/>
          <w:sz w:val="36"/>
          <w:szCs w:val="36"/>
          <w:u w:val="single"/>
          <w:lang w:eastAsia="it-IT"/>
        </w:rPr>
        <w:t>COMUNICAZIONI DELLA F.I.G.C. S.G.S.</w:t>
      </w:r>
    </w:p>
    <w:p w14:paraId="21AE2202" w14:textId="77777777" w:rsidR="00E3107A" w:rsidRPr="00066105" w:rsidRDefault="00E3107A" w:rsidP="003F2214">
      <w:pPr>
        <w:rPr>
          <w:rFonts w:ascii="Arial" w:hAnsi="Arial" w:cs="Arial"/>
          <w:b/>
          <w:sz w:val="20"/>
          <w:lang w:eastAsia="it-IT"/>
        </w:rPr>
      </w:pPr>
    </w:p>
    <w:p w14:paraId="355792ED" w14:textId="41C7F82D" w:rsidR="00201646" w:rsidRDefault="00201646" w:rsidP="00201646">
      <w:pPr>
        <w:adjustRightInd w:val="0"/>
        <w:jc w:val="both"/>
        <w:rPr>
          <w:rFonts w:ascii="Arial" w:hAnsi="Arial" w:cs="Arial"/>
          <w:b/>
          <w:bCs/>
          <w:sz w:val="28"/>
          <w:szCs w:val="24"/>
          <w:u w:val="single"/>
          <w:lang w:eastAsia="it-IT"/>
        </w:rPr>
      </w:pPr>
      <w:r>
        <w:rPr>
          <w:rFonts w:ascii="Arial" w:hAnsi="Arial" w:cs="Arial"/>
          <w:b/>
          <w:bCs/>
          <w:sz w:val="28"/>
          <w:szCs w:val="24"/>
          <w:u w:val="single"/>
          <w:lang w:eastAsia="it-IT"/>
        </w:rPr>
        <w:t>COMUNICATO UFFICIALE N. 61 – pubblicato il 19 ottobre 2024</w:t>
      </w:r>
    </w:p>
    <w:p w14:paraId="7BAC6370" w14:textId="77777777" w:rsidR="00201646" w:rsidRDefault="00201646" w:rsidP="00201646">
      <w:pPr>
        <w:pStyle w:val="Default"/>
      </w:pPr>
    </w:p>
    <w:p w14:paraId="1F6FBB9F" w14:textId="77777777" w:rsidR="00201646" w:rsidRPr="00BA4ECE" w:rsidRDefault="00201646" w:rsidP="00201646">
      <w:pPr>
        <w:adjustRightInd w:val="0"/>
        <w:rPr>
          <w:rFonts w:ascii="Arial" w:hAnsi="Arial" w:cs="Arial"/>
          <w:b/>
          <w:sz w:val="24"/>
          <w:szCs w:val="24"/>
          <w:highlight w:val="yellow"/>
          <w:u w:val="single"/>
          <w:lang w:eastAsia="it-IT"/>
        </w:rPr>
      </w:pPr>
      <w:r w:rsidRPr="00BA4ECE">
        <w:rPr>
          <w:rFonts w:ascii="Arial" w:hAnsi="Arial" w:cs="Arial"/>
          <w:b/>
          <w:sz w:val="24"/>
          <w:szCs w:val="24"/>
          <w:highlight w:val="yellow"/>
          <w:u w:val="single"/>
          <w:lang w:eastAsia="it-IT"/>
        </w:rPr>
        <w:t xml:space="preserve">DEROGHE PER GIOVANI CALCIATRICI – Stagione Sportiva 2024/2025 </w:t>
      </w:r>
    </w:p>
    <w:p w14:paraId="1C7D8706" w14:textId="77777777" w:rsidR="00201646" w:rsidRPr="00BA4ECE" w:rsidRDefault="00201646" w:rsidP="00201646">
      <w:pPr>
        <w:adjustRightInd w:val="0"/>
        <w:rPr>
          <w:rFonts w:ascii="Arial" w:hAnsi="Arial" w:cs="Arial"/>
          <w:b/>
          <w:sz w:val="4"/>
          <w:szCs w:val="4"/>
          <w:highlight w:val="yellow"/>
          <w:u w:val="single"/>
          <w:lang w:eastAsia="it-IT"/>
        </w:rPr>
      </w:pPr>
    </w:p>
    <w:p w14:paraId="16B1B6DE" w14:textId="77777777" w:rsidR="00201646" w:rsidRPr="003B62EA" w:rsidRDefault="00201646" w:rsidP="00201646">
      <w:pPr>
        <w:adjustRightInd w:val="0"/>
        <w:rPr>
          <w:rFonts w:ascii="Arial" w:hAnsi="Arial" w:cs="Arial"/>
          <w:b/>
          <w:sz w:val="24"/>
          <w:szCs w:val="24"/>
          <w:u w:val="single"/>
          <w:lang w:eastAsia="it-IT"/>
        </w:rPr>
      </w:pPr>
      <w:r w:rsidRPr="00BA4ECE">
        <w:rPr>
          <w:rFonts w:ascii="Arial" w:hAnsi="Arial" w:cs="Arial"/>
          <w:b/>
          <w:sz w:val="24"/>
          <w:szCs w:val="24"/>
          <w:highlight w:val="yellow"/>
          <w:u w:val="single"/>
          <w:lang w:eastAsia="it-IT"/>
        </w:rPr>
        <w:t>PER GIOCARE IN ATTIVITÀ MISTA (MASCHILE-FEMMINILE)</w:t>
      </w:r>
    </w:p>
    <w:p w14:paraId="3AC11347" w14:textId="77777777" w:rsidR="00201646" w:rsidRPr="00042BEA" w:rsidRDefault="00201646" w:rsidP="00201646">
      <w:pPr>
        <w:pStyle w:val="Default"/>
        <w:rPr>
          <w:sz w:val="22"/>
          <w:szCs w:val="18"/>
        </w:rPr>
      </w:pPr>
    </w:p>
    <w:p w14:paraId="1C0D6037"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 xml:space="preserve">In riferimento alle deroghe concesse per la partecipazione delle ragazze nell’attività mista (maschile/femminile) nella categoria/fascia d’età inferiore rispetto alla propria età, si precisa che le opportunità indicate nei Comunicati Ufficiali per ciascuna giovane calciatrice si riferiscono al limite massimo della categoria/fascia d’età in cui la stessa può essere utilizzata (es. giovani calciatrici nate nel 2010 che possono giocare nella categoria Esordienti 2° anno con calciatori nati nel 2012). </w:t>
      </w:r>
    </w:p>
    <w:p w14:paraId="4830D427" w14:textId="77777777" w:rsidR="00201646" w:rsidRPr="00042BEA" w:rsidRDefault="00201646" w:rsidP="00201646">
      <w:pPr>
        <w:spacing w:line="360" w:lineRule="auto"/>
        <w:jc w:val="both"/>
        <w:rPr>
          <w:rFonts w:ascii="Arial" w:hAnsi="Arial" w:cs="Arial"/>
          <w:color w:val="000000"/>
          <w:sz w:val="12"/>
          <w:szCs w:val="12"/>
          <w:lang w:eastAsia="it-IT"/>
        </w:rPr>
      </w:pPr>
    </w:p>
    <w:p w14:paraId="1447C286" w14:textId="77777777" w:rsidR="00201646" w:rsidRDefault="00201646" w:rsidP="00201646">
      <w:pPr>
        <w:spacing w:line="360" w:lineRule="auto"/>
        <w:jc w:val="both"/>
        <w:rPr>
          <w:rFonts w:ascii="Arial" w:hAnsi="Arial" w:cs="Arial"/>
          <w:color w:val="000000"/>
          <w:lang w:eastAsia="it-IT"/>
        </w:rPr>
      </w:pPr>
      <w:r w:rsidRPr="00BA4ECE">
        <w:rPr>
          <w:rFonts w:ascii="Arial" w:hAnsi="Arial" w:cs="Arial"/>
          <w:color w:val="000000"/>
          <w:lang w:eastAsia="it-IT"/>
        </w:rPr>
        <w:t>Pertanto, tenuto conto del percorso di formazione e di crescita seguito dalle ragazze nel corso della stagione sportiva, le Società hanno l’opportunità di utilizzare la giovane calciatrice anche con giovani calciatori di pari età o nelle fasce d’età intermedie rispetto alla deroga rilasciata (es. giovani calciatrici nate nel 2010 con deroga per giocare con i nati nel 2012, nel corso della stagione sportiva possono giocare anche nella fascia d’età intermedia U14, nati nel 2011, o in U15, con pari età).</w:t>
      </w:r>
    </w:p>
    <w:p w14:paraId="01ABA7CA" w14:textId="77777777" w:rsidR="00D94EF8" w:rsidRPr="00D74E4D" w:rsidRDefault="00D94EF8" w:rsidP="00201646">
      <w:pPr>
        <w:spacing w:line="360" w:lineRule="auto"/>
        <w:jc w:val="both"/>
        <w:rPr>
          <w:rFonts w:ascii="Arial" w:hAnsi="Arial" w:cs="Arial"/>
          <w:color w:val="000000"/>
          <w:sz w:val="10"/>
          <w:szCs w:val="10"/>
          <w:lang w:eastAsia="it-IT"/>
        </w:rPr>
      </w:pPr>
    </w:p>
    <w:p w14:paraId="0AEE0CCF" w14:textId="65AE6AD9" w:rsidR="00AF11B1" w:rsidRDefault="00AF11B1" w:rsidP="00AF11B1">
      <w:pPr>
        <w:rPr>
          <w:rFonts w:ascii="Arial" w:hAnsi="Arial" w:cs="Arial"/>
          <w:b/>
          <w:sz w:val="36"/>
          <w:szCs w:val="36"/>
          <w:u w:val="single"/>
          <w:lang w:eastAsia="it-IT"/>
        </w:rPr>
      </w:pPr>
      <w:r>
        <w:rPr>
          <w:rFonts w:ascii="Arial" w:hAnsi="Arial" w:cs="Arial"/>
          <w:b/>
          <w:sz w:val="36"/>
          <w:szCs w:val="36"/>
          <w:u w:val="single"/>
          <w:lang w:eastAsia="it-IT"/>
        </w:rPr>
        <w:t>COMUNICAZIONI DEL COMITATO REGIONALE</w:t>
      </w:r>
    </w:p>
    <w:p w14:paraId="1EDC09E3" w14:textId="77777777" w:rsidR="00546A3A" w:rsidRDefault="00546A3A" w:rsidP="00546A3A">
      <w:pPr>
        <w:rPr>
          <w:rFonts w:ascii="Arial" w:hAnsi="Arial" w:cs="Arial"/>
          <w:b/>
          <w:u w:val="single"/>
        </w:rPr>
      </w:pPr>
    </w:p>
    <w:p w14:paraId="24A39ACD" w14:textId="0F3B6020" w:rsidR="00ED0203" w:rsidRPr="00531047" w:rsidRDefault="00ED0203" w:rsidP="00ED0203">
      <w:pPr>
        <w:jc w:val="both"/>
        <w:rPr>
          <w:rFonts w:ascii="Arial" w:hAnsi="Arial" w:cs="Arial"/>
          <w:b/>
          <w:sz w:val="30"/>
          <w:szCs w:val="30"/>
          <w:u w:val="single"/>
        </w:rPr>
      </w:pPr>
      <w:r w:rsidRPr="001A2706">
        <w:rPr>
          <w:rFonts w:ascii="Arial" w:hAnsi="Arial" w:cs="Arial"/>
          <w:b/>
          <w:sz w:val="30"/>
          <w:szCs w:val="30"/>
          <w:highlight w:val="yellow"/>
          <w:u w:val="single"/>
        </w:rPr>
        <w:t>RADUNI GIOVANI CALCIATORI</w:t>
      </w:r>
    </w:p>
    <w:p w14:paraId="3376745A" w14:textId="77777777" w:rsidR="00ED0203" w:rsidRDefault="00ED0203" w:rsidP="00ED0203">
      <w:pPr>
        <w:jc w:val="both"/>
        <w:rPr>
          <w:rFonts w:ascii="Arial" w:hAnsi="Arial" w:cs="Arial"/>
        </w:rPr>
      </w:pPr>
      <w:r w:rsidRPr="005B586E">
        <w:rPr>
          <w:rFonts w:ascii="Arial" w:hAnsi="Arial" w:cs="Arial"/>
        </w:rPr>
        <w:t xml:space="preserve">Relativamente </w:t>
      </w:r>
      <w:r>
        <w:rPr>
          <w:rFonts w:ascii="Arial" w:hAnsi="Arial" w:cs="Arial"/>
        </w:rPr>
        <w:t xml:space="preserve">a quanto in oggetto si ricorda alle Società interessate che, così come stabilito dal C.U. n. 1 Nazionale del 10 luglio 2024 - </w:t>
      </w:r>
      <w:r w:rsidRPr="00531047">
        <w:rPr>
          <w:rFonts w:ascii="Arial" w:hAnsi="Arial" w:cs="Arial"/>
          <w:i/>
        </w:rPr>
        <w:t>paragrafo 2.6</w:t>
      </w:r>
      <w:r>
        <w:rPr>
          <w:rFonts w:ascii="Arial" w:hAnsi="Arial" w:cs="Arial"/>
        </w:rPr>
        <w:t>, l</w:t>
      </w:r>
      <w:r w:rsidRPr="005B586E">
        <w:rPr>
          <w:rFonts w:ascii="Arial" w:hAnsi="Arial" w:cs="Arial"/>
        </w:rPr>
        <w:t xml:space="preserve">e Società affiliate, che nel corso della corrente stagione sportiva intendano organizzare Raduni di selezione, </w:t>
      </w:r>
      <w:r w:rsidRPr="00531047">
        <w:rPr>
          <w:rFonts w:ascii="Arial" w:hAnsi="Arial" w:cs="Arial"/>
          <w:b/>
        </w:rPr>
        <w:t>entro e non oltre il             30 Novembre 2024</w:t>
      </w:r>
      <w:r w:rsidRPr="005B586E">
        <w:rPr>
          <w:rFonts w:ascii="Arial" w:hAnsi="Arial" w:cs="Arial"/>
        </w:rPr>
        <w:t xml:space="preserve"> sono tenute a richiedere preventiva autorizzazione, per il tramite del Comitato Regionale LND territorialmente competente, al Settore Giovanile e Scolastico della FIGC che provvederà a concedere la relativa autorizzazione.</w:t>
      </w:r>
    </w:p>
    <w:p w14:paraId="625A7E47" w14:textId="6C87E7F3" w:rsidR="00ED0203" w:rsidRDefault="00ED0203" w:rsidP="00ED0203">
      <w:pPr>
        <w:jc w:val="both"/>
        <w:rPr>
          <w:rFonts w:ascii="Arial" w:hAnsi="Arial" w:cs="Arial"/>
        </w:rPr>
      </w:pPr>
      <w:r>
        <w:rPr>
          <w:rFonts w:ascii="Arial" w:hAnsi="Arial" w:cs="Arial"/>
        </w:rPr>
        <w:t xml:space="preserve">Al riguardo si invitano le Società ad inviare entro il termine sopra riportato, l’apposito modulo </w:t>
      </w:r>
      <w:r w:rsidRPr="005B586E">
        <w:rPr>
          <w:rFonts w:ascii="Arial" w:hAnsi="Arial" w:cs="Arial"/>
          <w:i/>
        </w:rPr>
        <w:t xml:space="preserve">Allegato 10 </w:t>
      </w:r>
      <w:r>
        <w:rPr>
          <w:rFonts w:ascii="Arial" w:hAnsi="Arial" w:cs="Arial"/>
        </w:rPr>
        <w:t xml:space="preserve">debitamente compilato, all’indirizzo e-mail </w:t>
      </w:r>
      <w:hyperlink r:id="rId61" w:history="1">
        <w:r w:rsidRPr="005B586E">
          <w:rPr>
            <w:rStyle w:val="Collegamentoipertestuale"/>
            <w:rFonts w:ascii="Arial" w:hAnsi="Arial" w:cs="Arial"/>
          </w:rPr>
          <w:t>sicilia.sgs@lnd.it</w:t>
        </w:r>
      </w:hyperlink>
    </w:p>
    <w:p w14:paraId="44AB64FA" w14:textId="77777777" w:rsidR="00ED0203" w:rsidRPr="001A2706" w:rsidRDefault="00ED0203" w:rsidP="00ED0203">
      <w:pPr>
        <w:jc w:val="both"/>
        <w:rPr>
          <w:rFonts w:ascii="Arial" w:hAnsi="Arial" w:cs="Arial"/>
          <w:sz w:val="10"/>
          <w:szCs w:val="10"/>
        </w:rPr>
      </w:pPr>
    </w:p>
    <w:p w14:paraId="7E4D95F8" w14:textId="77777777" w:rsidR="00ED0203" w:rsidRPr="005B586E" w:rsidRDefault="00ED0203" w:rsidP="00ED0203">
      <w:pPr>
        <w:rPr>
          <w:rFonts w:ascii="Arial" w:eastAsia="Times New Roman" w:hAnsi="Arial" w:cs="Arial"/>
          <w:noProof/>
          <w:sz w:val="24"/>
          <w:szCs w:val="24"/>
          <w:lang w:eastAsia="it-IT"/>
        </w:rPr>
      </w:pPr>
      <w:r w:rsidRPr="005B586E">
        <w:rPr>
          <w:rFonts w:ascii="Arial" w:hAnsi="Arial" w:cs="Arial"/>
          <w:b/>
        </w:rPr>
        <w:t xml:space="preserve">Allegato </w:t>
      </w:r>
      <w:r>
        <w:rPr>
          <w:rFonts w:ascii="Arial" w:hAnsi="Arial" w:cs="Arial"/>
          <w:b/>
        </w:rPr>
        <w:t>10</w:t>
      </w:r>
      <w:r w:rsidRPr="005B586E">
        <w:rPr>
          <w:rFonts w:ascii="Arial" w:hAnsi="Arial" w:cs="Arial"/>
          <w:b/>
        </w:rPr>
        <w:t xml:space="preserve"> – FAC SIMILE Richiesta Autorizzazione Preventiva Raduni</w:t>
      </w:r>
      <w:r w:rsidRPr="005B586E">
        <w:rPr>
          <w:rFonts w:ascii="Arial" w:hAnsi="Arial" w:cs="Arial"/>
        </w:rPr>
        <w:t xml:space="preserve"> </w:t>
      </w:r>
      <w:hyperlink r:id="rId62" w:history="1">
        <w:r w:rsidRPr="005B586E">
          <w:rPr>
            <w:rStyle w:val="Collegamentoipertestuale"/>
            <w:rFonts w:ascii="Arial" w:hAnsi="Arial" w:cs="Arial"/>
          </w:rPr>
          <w:t>https://www.figc.it/media/245637/allegato-10-fac-simile-richiesta-autorizzazione-preventiva-provini.pdf</w:t>
        </w:r>
      </w:hyperlink>
      <w:r>
        <w:rPr>
          <w:rFonts w:ascii="Arial" w:hAnsi="Arial" w:cs="Arial"/>
        </w:rPr>
        <w:t xml:space="preserve"> </w:t>
      </w:r>
    </w:p>
    <w:p w14:paraId="017F526B" w14:textId="77777777" w:rsidR="00ED0203" w:rsidRPr="00962696" w:rsidRDefault="00ED0203" w:rsidP="00ED0203">
      <w:pPr>
        <w:jc w:val="both"/>
        <w:rPr>
          <w:rFonts w:ascii="Arial" w:hAnsi="Arial" w:cs="Arial"/>
          <w:b/>
          <w:sz w:val="20"/>
          <w:szCs w:val="10"/>
          <w:u w:val="single"/>
        </w:rPr>
      </w:pPr>
    </w:p>
    <w:p w14:paraId="0C898826" w14:textId="77777777" w:rsidR="00ED0203" w:rsidRPr="00C5761D" w:rsidRDefault="00ED0203" w:rsidP="00ED0203">
      <w:pPr>
        <w:shd w:val="clear" w:color="auto" w:fill="FFD966"/>
        <w:ind w:right="-1"/>
        <w:rPr>
          <w:rFonts w:ascii="Arial" w:hAnsi="Arial" w:cs="Arial"/>
          <w:b/>
          <w:bCs/>
          <w:sz w:val="24"/>
          <w:szCs w:val="24"/>
          <w:u w:val="single"/>
        </w:rPr>
      </w:pPr>
      <w:r w:rsidRPr="00C5761D">
        <w:rPr>
          <w:rFonts w:ascii="Arial" w:hAnsi="Arial" w:cs="Arial"/>
          <w:b/>
          <w:bCs/>
          <w:sz w:val="24"/>
          <w:szCs w:val="24"/>
          <w:u w:val="single"/>
        </w:rPr>
        <w:t>REGISTRO NA</w:t>
      </w:r>
      <w:r>
        <w:rPr>
          <w:rFonts w:ascii="Arial" w:hAnsi="Arial" w:cs="Arial"/>
          <w:b/>
          <w:bCs/>
          <w:sz w:val="24"/>
          <w:szCs w:val="24"/>
          <w:u w:val="single"/>
        </w:rPr>
        <w:t>ZIONALE DELLE ATTIVITÀ</w:t>
      </w:r>
      <w:r w:rsidRPr="00C5761D">
        <w:rPr>
          <w:rFonts w:ascii="Arial" w:hAnsi="Arial" w:cs="Arial"/>
          <w:b/>
          <w:bCs/>
          <w:sz w:val="24"/>
          <w:szCs w:val="24"/>
          <w:u w:val="single"/>
        </w:rPr>
        <w:t xml:space="preserve"> SPORTIVE DILETTANTISTICHE</w:t>
      </w:r>
    </w:p>
    <w:p w14:paraId="1338D2E7" w14:textId="77777777" w:rsidR="00ED0203" w:rsidRDefault="00ED0203" w:rsidP="00ED0203">
      <w:pPr>
        <w:ind w:right="-1"/>
        <w:jc w:val="both"/>
        <w:rPr>
          <w:rFonts w:ascii="Arial" w:hAnsi="Arial" w:cs="Arial"/>
        </w:rPr>
      </w:pPr>
      <w:r>
        <w:rPr>
          <w:rFonts w:ascii="Arial" w:hAnsi="Arial" w:cs="Arial"/>
        </w:rPr>
        <w:t xml:space="preserve">Con riferimento al Registro di cui all’oggetto, si invitano le Società ad iscriversi ed a </w:t>
      </w:r>
      <w:r>
        <w:rPr>
          <w:rFonts w:ascii="Arial" w:hAnsi="Arial" w:cs="Arial"/>
          <w:b/>
          <w:bCs/>
        </w:rPr>
        <w:t xml:space="preserve">inviare a questo Comitato Regionale, email </w:t>
      </w:r>
      <w:hyperlink r:id="rId63" w:history="1">
        <w:r>
          <w:rPr>
            <w:rStyle w:val="Collegamentoipertestuale"/>
            <w:rFonts w:ascii="Arial" w:hAnsi="Arial" w:cs="Arial"/>
            <w:b/>
            <w:bCs/>
          </w:rPr>
          <w:t>cr.sicilia01@lnd.it</w:t>
        </w:r>
      </w:hyperlink>
      <w:r>
        <w:rPr>
          <w:rFonts w:ascii="Arial" w:hAnsi="Arial" w:cs="Arial"/>
        </w:rPr>
        <w:t xml:space="preserve">, il Certificato di iscrizione con validità fino al 30/06/2025. </w:t>
      </w:r>
    </w:p>
    <w:p w14:paraId="05FFB6A2" w14:textId="77777777" w:rsidR="00ED0203" w:rsidRDefault="00ED0203" w:rsidP="00ED0203">
      <w:pPr>
        <w:ind w:right="-1"/>
        <w:jc w:val="both"/>
        <w:rPr>
          <w:rFonts w:ascii="Arial" w:hAnsi="Arial" w:cs="Arial"/>
          <w:b/>
          <w:bCs/>
          <w:u w:val="single"/>
        </w:rPr>
      </w:pPr>
      <w:r>
        <w:rPr>
          <w:rFonts w:ascii="Arial" w:hAnsi="Arial" w:cs="Arial"/>
          <w:b/>
          <w:bCs/>
        </w:rPr>
        <w:t xml:space="preserve">Quanto sopra è rilevante ai fini dell’attribuzione dei Contributi </w:t>
      </w:r>
      <w:r>
        <w:rPr>
          <w:rFonts w:ascii="Arial" w:hAnsi="Arial" w:cs="Arial"/>
          <w:b/>
          <w:bCs/>
          <w:u w:val="single"/>
        </w:rPr>
        <w:t>in particolare Legge Regionale 8/78 e L.R. 31/84.</w:t>
      </w:r>
    </w:p>
    <w:p w14:paraId="3E0E245B" w14:textId="77777777" w:rsidR="00ED0203" w:rsidRDefault="00ED0203" w:rsidP="00ED0203">
      <w:pPr>
        <w:ind w:right="-1"/>
        <w:jc w:val="both"/>
        <w:rPr>
          <w:rFonts w:ascii="Arial" w:hAnsi="Arial" w:cs="Arial"/>
        </w:rPr>
      </w:pPr>
      <w:r>
        <w:rPr>
          <w:rFonts w:ascii="Arial" w:hAnsi="Arial" w:cs="Arial"/>
        </w:rPr>
        <w:t xml:space="preserve">A tale riguardo, si informa che i legali rappresentanti delle Associazioni che necessitano di acquisire la certificazione di iscrizione a detto Registro, gestito dalla Società Sport e Salute S.p.A., potranno accedere al Nuovo Registro Nazionale e alle sue funzionalità tramite la URL </w:t>
      </w:r>
      <w:hyperlink r:id="rId64" w:history="1">
        <w:r>
          <w:rPr>
            <w:rStyle w:val="Collegamentoipertestuale"/>
            <w:rFonts w:ascii="Arial" w:hAnsi="Arial" w:cs="Arial"/>
          </w:rPr>
          <w:t>https://registro.sportesalute.eu/</w:t>
        </w:r>
      </w:hyperlink>
      <w:r>
        <w:rPr>
          <w:rFonts w:ascii="Arial" w:hAnsi="Arial" w:cs="Arial"/>
        </w:rPr>
        <w:t xml:space="preserve">, dove potranno monitorare lo stato di validazione della domanda di iscrizione e scaricarne la certificazione al termine dell’istruttoria, secondo quanto previsto dal Regolamento di detto Registro, disponibile alla URL </w:t>
      </w:r>
      <w:hyperlink r:id="rId65" w:history="1">
        <w:r>
          <w:rPr>
            <w:rStyle w:val="Collegamentoipertestuale"/>
            <w:rFonts w:ascii="Arial" w:hAnsi="Arial" w:cs="Arial"/>
          </w:rPr>
          <w:t>https://registro.sportesalute.eu/home/regolamentoenorme/</w:t>
        </w:r>
      </w:hyperlink>
      <w:r>
        <w:rPr>
          <w:rFonts w:ascii="Arial" w:hAnsi="Arial" w:cs="Arial"/>
        </w:rPr>
        <w:t>.</w:t>
      </w:r>
    </w:p>
    <w:p w14:paraId="3F957B6E" w14:textId="77777777" w:rsidR="00ED0203" w:rsidRDefault="00ED0203" w:rsidP="00ED0203">
      <w:pPr>
        <w:ind w:right="-1"/>
        <w:jc w:val="both"/>
        <w:rPr>
          <w:rFonts w:ascii="Arial" w:hAnsi="Arial" w:cs="Arial"/>
        </w:rPr>
      </w:pPr>
      <w:r>
        <w:rPr>
          <w:rFonts w:ascii="Arial" w:hAnsi="Arial" w:cs="Arial"/>
        </w:rPr>
        <w:t xml:space="preserve">Per ogni problematica connessa alla registrazione e all’accesso al citato portale, vogliate inoltrare mail a: </w:t>
      </w:r>
      <w:hyperlink r:id="rId66" w:history="1">
        <w:r>
          <w:rPr>
            <w:rStyle w:val="Collegamentoipertestuale"/>
            <w:rFonts w:ascii="Arial" w:hAnsi="Arial" w:cs="Arial"/>
          </w:rPr>
          <w:t>sicilia.affarigenerali@lnd.it</w:t>
        </w:r>
      </w:hyperlink>
      <w:r>
        <w:rPr>
          <w:rFonts w:ascii="Arial" w:hAnsi="Arial" w:cs="Arial"/>
        </w:rPr>
        <w:t>. Inoltre, si invita a consultare il Regolamento del Registro utilizzando la suddetta URL.</w:t>
      </w:r>
    </w:p>
    <w:p w14:paraId="5E0B0DB8"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lastRenderedPageBreak/>
        <w:t>DISPOSIZIONI FEDERALI DEL TESSERAMENTO IN FAVORE DELLE SOCIETÀ DI PURO SETTORE GIOVANILE</w:t>
      </w:r>
    </w:p>
    <w:p w14:paraId="691A32F1"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Secondo quanto pubblicato sul C.U. 410 LND (231/A FIGC), del 30 maggio 2024, in via straordinaria, per la sola Stagione Sportiva 2024/2025, è consentito, in deroga agli Art. 31 e 32 N</w:t>
      </w:r>
      <w:r>
        <w:rPr>
          <w:rFonts w:ascii="Arial" w:hAnsi="Arial" w:cs="Arial"/>
          <w:sz w:val="21"/>
          <w:szCs w:val="21"/>
        </w:rPr>
        <w:t>.</w:t>
      </w:r>
      <w:r w:rsidRPr="004E2217">
        <w:rPr>
          <w:rFonts w:ascii="Arial" w:hAnsi="Arial" w:cs="Arial"/>
          <w:sz w:val="21"/>
          <w:szCs w:val="21"/>
        </w:rPr>
        <w:t>O</w:t>
      </w:r>
      <w:r>
        <w:rPr>
          <w:rFonts w:ascii="Arial" w:hAnsi="Arial" w:cs="Arial"/>
          <w:sz w:val="21"/>
          <w:szCs w:val="21"/>
        </w:rPr>
        <w:t>.</w:t>
      </w:r>
      <w:r w:rsidRPr="004E2217">
        <w:rPr>
          <w:rFonts w:ascii="Arial" w:hAnsi="Arial" w:cs="Arial"/>
          <w:sz w:val="21"/>
          <w:szCs w:val="21"/>
        </w:rPr>
        <w:t>I</w:t>
      </w:r>
      <w:r>
        <w:rPr>
          <w:rFonts w:ascii="Arial" w:hAnsi="Arial" w:cs="Arial"/>
          <w:sz w:val="21"/>
          <w:szCs w:val="21"/>
        </w:rPr>
        <w:t>.</w:t>
      </w:r>
      <w:r w:rsidRPr="004E2217">
        <w:rPr>
          <w:rFonts w:ascii="Arial" w:hAnsi="Arial" w:cs="Arial"/>
          <w:sz w:val="21"/>
          <w:szCs w:val="21"/>
        </w:rPr>
        <w:t>F</w:t>
      </w:r>
      <w:r>
        <w:rPr>
          <w:rFonts w:ascii="Arial" w:hAnsi="Arial" w:cs="Arial"/>
          <w:sz w:val="21"/>
          <w:szCs w:val="21"/>
        </w:rPr>
        <w:t>.</w:t>
      </w:r>
      <w:r w:rsidRPr="004E2217">
        <w:rPr>
          <w:rFonts w:ascii="Arial" w:hAnsi="Arial" w:cs="Arial"/>
          <w:sz w:val="21"/>
          <w:szCs w:val="21"/>
        </w:rPr>
        <w:t xml:space="preserve"> ed alle ulteriori disposizioni federali, il tesseramento in favore delle Società di Puro Settore Giovanile </w:t>
      </w:r>
      <w:r>
        <w:rPr>
          <w:rFonts w:ascii="Arial" w:hAnsi="Arial" w:cs="Arial"/>
          <w:sz w:val="21"/>
          <w:szCs w:val="21"/>
        </w:rPr>
        <w:t xml:space="preserve">            </w:t>
      </w:r>
      <w:r w:rsidRPr="004E2217">
        <w:rPr>
          <w:rFonts w:ascii="Arial" w:hAnsi="Arial" w:cs="Arial"/>
          <w:sz w:val="21"/>
          <w:szCs w:val="21"/>
        </w:rPr>
        <w:t>dei calciatori/calciatrici “Giovani Dilettanti” della classe 2008, con vincolo annuale.</w:t>
      </w:r>
    </w:p>
    <w:p w14:paraId="2D21455B" w14:textId="77777777" w:rsidR="00ED0203" w:rsidRPr="00393123" w:rsidRDefault="00ED0203" w:rsidP="00ED0203">
      <w:pPr>
        <w:jc w:val="both"/>
        <w:rPr>
          <w:rFonts w:ascii="Arial" w:hAnsi="Arial" w:cs="Arial"/>
          <w:b/>
          <w:sz w:val="20"/>
          <w:szCs w:val="20"/>
          <w:u w:val="single"/>
        </w:rPr>
      </w:pPr>
    </w:p>
    <w:p w14:paraId="706E8CEC" w14:textId="77777777" w:rsidR="00ED0203" w:rsidRPr="004E2217" w:rsidRDefault="00ED0203" w:rsidP="00ED0203">
      <w:pPr>
        <w:jc w:val="both"/>
        <w:rPr>
          <w:rFonts w:ascii="Arial" w:hAnsi="Arial" w:cs="Arial"/>
          <w:b/>
          <w:sz w:val="28"/>
          <w:szCs w:val="36"/>
          <w:u w:val="single"/>
        </w:rPr>
      </w:pPr>
      <w:r w:rsidRPr="00086495">
        <w:rPr>
          <w:rFonts w:ascii="Arial" w:hAnsi="Arial" w:cs="Arial"/>
          <w:b/>
          <w:sz w:val="24"/>
          <w:szCs w:val="24"/>
          <w:u w:val="single"/>
        </w:rPr>
        <w:t>DEROGA ART.34, COMMA 1, N.O.I.F. PER CAMPIONATO ALLIEVI UNDER 17 E UNDER 16 – S.S. 2024/2025</w:t>
      </w:r>
    </w:p>
    <w:p w14:paraId="5C2123E8" w14:textId="77777777" w:rsidR="00ED0203" w:rsidRPr="004E2217" w:rsidRDefault="00ED0203" w:rsidP="00ED0203">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jc w:val="both"/>
        <w:rPr>
          <w:rFonts w:ascii="Arial" w:hAnsi="Arial" w:cs="Arial"/>
          <w:sz w:val="21"/>
          <w:szCs w:val="21"/>
        </w:rPr>
      </w:pPr>
      <w:r w:rsidRPr="004E2217">
        <w:rPr>
          <w:rFonts w:ascii="Arial" w:hAnsi="Arial" w:cs="Arial"/>
          <w:sz w:val="21"/>
          <w:szCs w:val="21"/>
        </w:rPr>
        <w:t>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w:t>
      </w:r>
      <w:r>
        <w:rPr>
          <w:rFonts w:ascii="Arial" w:hAnsi="Arial" w:cs="Arial"/>
          <w:sz w:val="21"/>
          <w:szCs w:val="21"/>
        </w:rPr>
        <w:t>l</w:t>
      </w:r>
      <w:r w:rsidRPr="004E2217">
        <w:rPr>
          <w:rFonts w:ascii="Arial" w:hAnsi="Arial" w:cs="Arial"/>
          <w:sz w:val="21"/>
          <w:szCs w:val="21"/>
        </w:rPr>
        <w:t xml:space="preserve"> Campionato di categoria superiore.  </w:t>
      </w:r>
    </w:p>
    <w:p w14:paraId="7E6B63F4" w14:textId="77777777" w:rsidR="00ED0203" w:rsidRPr="00393123" w:rsidRDefault="00ED0203" w:rsidP="00ED0203">
      <w:pPr>
        <w:jc w:val="both"/>
        <w:outlineLvl w:val="6"/>
        <w:rPr>
          <w:rFonts w:ascii="Arial" w:hAnsi="Arial" w:cs="Arial"/>
          <w:b/>
          <w:bCs/>
        </w:rPr>
      </w:pPr>
    </w:p>
    <w:p w14:paraId="78E67E53" w14:textId="77777777" w:rsidR="00ED0203" w:rsidRDefault="00ED0203" w:rsidP="00ED0203">
      <w:pPr>
        <w:jc w:val="both"/>
        <w:rPr>
          <w:rFonts w:ascii="Arial" w:hAnsi="Arial" w:cs="Arial"/>
          <w:b/>
          <w:sz w:val="24"/>
          <w:szCs w:val="24"/>
          <w:u w:val="single"/>
        </w:rPr>
      </w:pPr>
      <w:r w:rsidRPr="00853C48">
        <w:rPr>
          <w:rFonts w:ascii="Arial" w:hAnsi="Arial" w:cs="Arial"/>
          <w:b/>
          <w:sz w:val="24"/>
          <w:szCs w:val="24"/>
          <w:u w:val="single"/>
        </w:rPr>
        <w:t>DEROGA ART. 72 DELLE N.O.I.F. “TENUTA DI GIUOCO DEI CALCIATORI”</w:t>
      </w:r>
    </w:p>
    <w:p w14:paraId="3D892B91" w14:textId="77777777" w:rsidR="00ED0203" w:rsidRDefault="00ED0203" w:rsidP="00ED0203">
      <w:pPr>
        <w:jc w:val="both"/>
        <w:rPr>
          <w:rFonts w:ascii="Arial" w:hAnsi="Arial" w:cs="Arial"/>
          <w:b/>
          <w:sz w:val="24"/>
          <w:szCs w:val="24"/>
          <w:u w:val="single"/>
        </w:rPr>
      </w:pPr>
      <w:r w:rsidRPr="00342682">
        <w:rPr>
          <w:rFonts w:ascii="Arial" w:hAnsi="Arial" w:cs="Arial"/>
        </w:rPr>
        <w:t>In deroga a quanto</w:t>
      </w:r>
      <w:r>
        <w:rPr>
          <w:rFonts w:ascii="Arial" w:hAnsi="Arial" w:cs="Arial"/>
        </w:rPr>
        <w:t xml:space="preserve"> stabilito dall’Art. 72 delle N.O.I.F. “Tenuta di giuoco dei calciatori”, è consentito ai calciatori partecipanti ai Campionati di Settore Giovanile di indossare, per tutta la durata della stagione sportiva, una maglia recante sempre lo stesso numero (non necessariamente progressivo) senza personalizzazione con cognome del calciatore che la indossa.  </w:t>
      </w:r>
      <w:r>
        <w:rPr>
          <w:rFonts w:ascii="Arial" w:hAnsi="Arial" w:cs="Arial"/>
          <w:b/>
          <w:sz w:val="24"/>
          <w:szCs w:val="24"/>
          <w:u w:val="single"/>
        </w:rPr>
        <w:t xml:space="preserve"> </w:t>
      </w:r>
    </w:p>
    <w:p w14:paraId="5259256D" w14:textId="77777777" w:rsidR="00ED0203" w:rsidRPr="00393123" w:rsidRDefault="00ED0203" w:rsidP="00ED0203">
      <w:pPr>
        <w:jc w:val="both"/>
        <w:outlineLvl w:val="6"/>
        <w:rPr>
          <w:rFonts w:ascii="Arial" w:hAnsi="Arial" w:cs="Arial"/>
          <w:b/>
          <w:bCs/>
          <w:sz w:val="20"/>
          <w:szCs w:val="20"/>
        </w:rPr>
      </w:pPr>
    </w:p>
    <w:p w14:paraId="40FDB8F0" w14:textId="77777777" w:rsidR="00ED0203" w:rsidRPr="00C0168B" w:rsidRDefault="00ED0203" w:rsidP="00ED0203">
      <w:pPr>
        <w:rPr>
          <w:rFonts w:ascii="Arial" w:hAnsi="Arial" w:cs="Arial"/>
          <w:b/>
          <w:sz w:val="28"/>
          <w:szCs w:val="36"/>
          <w:u w:val="single"/>
        </w:rPr>
      </w:pPr>
      <w:r w:rsidRPr="00C0168B">
        <w:rPr>
          <w:rFonts w:ascii="Arial" w:hAnsi="Arial" w:cs="Arial"/>
          <w:b/>
          <w:sz w:val="28"/>
          <w:szCs w:val="36"/>
          <w:u w:val="single"/>
        </w:rPr>
        <w:t>SQUADRE FUORI CLASSIFICA</w:t>
      </w:r>
    </w:p>
    <w:p w14:paraId="60ACB011" w14:textId="77777777" w:rsidR="00ED0203" w:rsidRPr="004D18D5" w:rsidRDefault="00ED0203" w:rsidP="00ED0203">
      <w:pPr>
        <w:jc w:val="both"/>
        <w:rPr>
          <w:rFonts w:ascii="Arial" w:hAnsi="Arial" w:cs="Arial"/>
        </w:rPr>
      </w:pPr>
      <w:r w:rsidRPr="004D18D5">
        <w:rPr>
          <w:rFonts w:ascii="Arial" w:hAnsi="Arial" w:cs="Arial"/>
        </w:rPr>
        <w:t>Gli incontri disputati dalle squadre “fuori classifica” ed i relativi risultati acquisiti non produrranno effetti ai fini della classifica finale, sia per le squadre medesime</w:t>
      </w:r>
      <w:r>
        <w:rPr>
          <w:rFonts w:ascii="Arial" w:hAnsi="Arial" w:cs="Arial"/>
        </w:rPr>
        <w:t>,</w:t>
      </w:r>
      <w:r w:rsidRPr="004D18D5">
        <w:rPr>
          <w:rFonts w:ascii="Arial" w:hAnsi="Arial" w:cs="Arial"/>
        </w:rPr>
        <w:t xml:space="preserve"> che per tutte le altre incluse nello stesso girone. </w:t>
      </w:r>
    </w:p>
    <w:p w14:paraId="5BEB770F" w14:textId="77777777" w:rsidR="00ED0203" w:rsidRPr="004D18D5" w:rsidRDefault="00ED0203" w:rsidP="00ED0203">
      <w:pPr>
        <w:jc w:val="both"/>
        <w:rPr>
          <w:rFonts w:ascii="Arial" w:hAnsi="Arial" w:cs="Arial"/>
        </w:rPr>
      </w:pPr>
      <w:r w:rsidRPr="004D18D5">
        <w:rPr>
          <w:rFonts w:ascii="Arial" w:hAnsi="Arial" w:cs="Arial"/>
        </w:rPr>
        <w:t>Il calciatore</w:t>
      </w:r>
      <w:r>
        <w:rPr>
          <w:rFonts w:ascii="Arial" w:hAnsi="Arial" w:cs="Arial"/>
        </w:rPr>
        <w:t xml:space="preserve"> squalificato della squadra avversaria di una “fuori classifica” </w:t>
      </w:r>
      <w:r w:rsidRPr="004D18D5">
        <w:rPr>
          <w:rFonts w:ascii="Arial" w:hAnsi="Arial" w:cs="Arial"/>
          <w:b/>
          <w:bCs/>
        </w:rPr>
        <w:t>NON</w:t>
      </w:r>
      <w:r w:rsidRPr="004D18D5">
        <w:rPr>
          <w:rFonts w:ascii="Arial" w:hAnsi="Arial" w:cs="Arial"/>
        </w:rPr>
        <w:t xml:space="preserve"> sconta la sanzione in occasione della gara disputata contro </w:t>
      </w:r>
      <w:r>
        <w:rPr>
          <w:rFonts w:ascii="Arial" w:hAnsi="Arial" w:cs="Arial"/>
        </w:rPr>
        <w:t xml:space="preserve">quest’ultima, tenuto conto che la </w:t>
      </w:r>
      <w:r w:rsidRPr="004D18D5">
        <w:rPr>
          <w:rFonts w:ascii="Arial" w:hAnsi="Arial" w:cs="Arial"/>
        </w:rPr>
        <w:t>squalifica si considera scontata, ex art. 21 comma 4 del C.G.S., solo in gare ufficiali che hanno conseguito un risultato valido agli effetti della classifica.</w:t>
      </w:r>
    </w:p>
    <w:p w14:paraId="73435017" w14:textId="77777777" w:rsidR="00ED0203" w:rsidRDefault="00ED0203" w:rsidP="00ED0203">
      <w:pPr>
        <w:jc w:val="both"/>
        <w:rPr>
          <w:rFonts w:ascii="Arial" w:hAnsi="Arial" w:cs="Arial"/>
        </w:rPr>
      </w:pPr>
      <w:r w:rsidRPr="004D18D5">
        <w:rPr>
          <w:rFonts w:ascii="Arial" w:hAnsi="Arial" w:cs="Arial"/>
        </w:rPr>
        <w:t>Le gare disputate dalla squadra “fuori classifica” sono comunque gare ufficiali, conseguentemente le sanzioni irrogate ai calciatori di entrambe le squadre sono pienamente valide ed efficaci.</w:t>
      </w:r>
    </w:p>
    <w:p w14:paraId="786473CB" w14:textId="77777777" w:rsidR="00ED0203" w:rsidRPr="00D378A2" w:rsidRDefault="00ED0203" w:rsidP="00ED0203">
      <w:pPr>
        <w:jc w:val="both"/>
        <w:rPr>
          <w:rFonts w:ascii="Arial" w:hAnsi="Arial" w:cs="Arial"/>
          <w:b/>
          <w:bCs/>
        </w:rPr>
      </w:pPr>
      <w:r w:rsidRPr="00D378A2">
        <w:rPr>
          <w:rFonts w:ascii="Arial" w:hAnsi="Arial" w:cs="Arial"/>
          <w:b/>
          <w:bCs/>
        </w:rPr>
        <w:t>Le sanzioni a carico dei calciatori appartenenti alle società “fuori classifica” NON potranno essere scontate nelle gare in cui sono impegnati</w:t>
      </w:r>
      <w:r>
        <w:rPr>
          <w:rFonts w:ascii="Arial" w:hAnsi="Arial" w:cs="Arial"/>
          <w:b/>
          <w:bCs/>
        </w:rPr>
        <w:t xml:space="preserve"> e quindi le stesse vanno scontate in gare utili ai fini della classifica.</w:t>
      </w:r>
    </w:p>
    <w:p w14:paraId="65EFD6EB" w14:textId="77777777" w:rsidR="00492A70" w:rsidRDefault="00492A70" w:rsidP="00ED0203">
      <w:pPr>
        <w:rPr>
          <w:rFonts w:ascii="Arial" w:hAnsi="Arial" w:cs="Arial"/>
          <w:b/>
          <w:sz w:val="20"/>
          <w:szCs w:val="20"/>
          <w:lang w:eastAsia="it-IT"/>
        </w:rPr>
      </w:pPr>
    </w:p>
    <w:p w14:paraId="68A9E581"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RECUPERO GARE INTERROTTE</w:t>
      </w:r>
    </w:p>
    <w:p w14:paraId="58D67C19" w14:textId="77777777" w:rsidR="00ED0203" w:rsidRDefault="00ED0203" w:rsidP="00ED0203">
      <w:pPr>
        <w:jc w:val="both"/>
        <w:rPr>
          <w:rFonts w:ascii="Arial" w:hAnsi="Arial" w:cs="Arial"/>
          <w:szCs w:val="24"/>
        </w:rPr>
      </w:pPr>
      <w:r>
        <w:rPr>
          <w:rFonts w:ascii="Arial" w:hAnsi="Arial" w:cs="Arial"/>
          <w:szCs w:val="24"/>
        </w:rPr>
        <w:t xml:space="preserve">Con riferimento al Comunicato Ufficiale n. 41/A del 30 gennaio 2019 della Federcalcio e al punto 16 del Comunicato Ufficiale n. 1 della L.N.D. 2024/25, si ritiene opportuno precisare che per le gare riservate alle categorie in ambito di Settore per l’Attività Giovanile e Scolastica, deve essere disposta la ripetizione integrale. </w:t>
      </w:r>
    </w:p>
    <w:p w14:paraId="26FBD91C" w14:textId="77777777" w:rsidR="00676C3A" w:rsidRDefault="00676C3A" w:rsidP="00ED0203">
      <w:pPr>
        <w:jc w:val="both"/>
        <w:rPr>
          <w:rFonts w:ascii="Arial" w:hAnsi="Arial" w:cs="Arial"/>
          <w:b/>
          <w:sz w:val="18"/>
          <w:szCs w:val="18"/>
          <w:u w:val="single"/>
        </w:rPr>
      </w:pPr>
    </w:p>
    <w:p w14:paraId="085859C4" w14:textId="0B00564F" w:rsidR="00ED0203" w:rsidRDefault="00ED0203" w:rsidP="00ED0203">
      <w:pPr>
        <w:jc w:val="both"/>
        <w:rPr>
          <w:rFonts w:ascii="Arial" w:hAnsi="Arial" w:cs="Arial"/>
          <w:b/>
          <w:sz w:val="24"/>
          <w:szCs w:val="24"/>
          <w:u w:val="single"/>
        </w:rPr>
      </w:pPr>
      <w:r>
        <w:rPr>
          <w:rFonts w:ascii="Arial" w:hAnsi="Arial" w:cs="Arial"/>
          <w:b/>
          <w:sz w:val="24"/>
          <w:szCs w:val="24"/>
          <w:u w:val="single"/>
        </w:rPr>
        <w:t xml:space="preserve">RICHIESTA DI UN MINUTO DI RACCOGLIMENTO E/O PER GIOCARE CON IL LUTTO AL BRACCIO </w:t>
      </w:r>
    </w:p>
    <w:p w14:paraId="407876F7" w14:textId="77777777" w:rsidR="00ED0203" w:rsidRDefault="00ED0203" w:rsidP="00ED0203">
      <w:pPr>
        <w:jc w:val="both"/>
        <w:rPr>
          <w:rFonts w:ascii="Arial" w:hAnsi="Arial" w:cs="Arial"/>
        </w:rPr>
      </w:pPr>
      <w:r>
        <w:rPr>
          <w:rFonts w:ascii="Arial" w:hAnsi="Arial" w:cs="Arial"/>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6878B580" w14:textId="77777777" w:rsidR="00ED0203" w:rsidRDefault="00ED0203" w:rsidP="00ED0203">
      <w:pPr>
        <w:jc w:val="both"/>
        <w:rPr>
          <w:rFonts w:ascii="Arial" w:hAnsi="Arial" w:cs="Arial"/>
        </w:rPr>
      </w:pPr>
      <w:r>
        <w:rPr>
          <w:rFonts w:ascii="Arial" w:hAnsi="Arial" w:cs="Arial"/>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79D7CC2F" w14:textId="77777777" w:rsidR="00ED0203" w:rsidRDefault="00ED0203" w:rsidP="00ED0203">
      <w:pPr>
        <w:pStyle w:val="LndNormale1"/>
        <w:rPr>
          <w:b/>
          <w:bCs/>
          <w:sz w:val="16"/>
          <w:szCs w:val="22"/>
        </w:rPr>
      </w:pPr>
      <w:hyperlink r:id="rId67" w:history="1">
        <w:r w:rsidRPr="007D6072">
          <w:rPr>
            <w:rStyle w:val="Collegamentoipertestuale"/>
            <w:b/>
            <w:bCs/>
            <w:sz w:val="16"/>
            <w:szCs w:val="22"/>
          </w:rPr>
          <w:t>http://sicilia.lnd.it/sites/default/files/comunicati/2023-10/Modulo%20di%20richiesta%20minuto%20di%20raccoglimento-lutto%20al%20braccio.docx</w:t>
        </w:r>
      </w:hyperlink>
    </w:p>
    <w:p w14:paraId="66C11B5C" w14:textId="77777777" w:rsidR="00ED0203" w:rsidRPr="00393123" w:rsidRDefault="00ED0203" w:rsidP="00ED0203">
      <w:pPr>
        <w:rPr>
          <w:rFonts w:ascii="Arial" w:hAnsi="Arial" w:cs="Arial"/>
          <w:b/>
          <w:sz w:val="24"/>
          <w:lang w:eastAsia="it-IT"/>
        </w:rPr>
      </w:pPr>
    </w:p>
    <w:p w14:paraId="19439508" w14:textId="77777777" w:rsidR="00ED0203" w:rsidRDefault="00ED0203" w:rsidP="00ED0203">
      <w:pPr>
        <w:jc w:val="both"/>
        <w:rPr>
          <w:rFonts w:ascii="Arial" w:hAnsi="Arial" w:cs="Arial"/>
          <w:b/>
          <w:sz w:val="24"/>
          <w:szCs w:val="24"/>
          <w:u w:val="single"/>
        </w:rPr>
      </w:pPr>
      <w:r>
        <w:rPr>
          <w:rFonts w:ascii="Arial" w:hAnsi="Arial" w:cs="Arial"/>
          <w:b/>
          <w:sz w:val="24"/>
          <w:szCs w:val="24"/>
          <w:u w:val="single"/>
        </w:rPr>
        <w:t>RICHIESTE COMMISSARI DI CAMPO</w:t>
      </w:r>
    </w:p>
    <w:p w14:paraId="50B90A01" w14:textId="668E5EF7" w:rsidR="00ED0203" w:rsidRDefault="00ED0203" w:rsidP="00ED0203">
      <w:pPr>
        <w:jc w:val="both"/>
        <w:rPr>
          <w:rFonts w:ascii="Arial" w:hAnsi="Arial" w:cs="Arial"/>
        </w:rPr>
      </w:pPr>
      <w:r>
        <w:rPr>
          <w:rFonts w:ascii="Arial" w:hAnsi="Arial" w:cs="Arial"/>
        </w:rPr>
        <w:t xml:space="preserve">Si informano le Società che le richieste di Commissari di Campo vanno inoltrate a questo Comitato entro il martedì antecedente la disputa della partita, con allegata la ricevuta del Bonifico di Euro 100,00 comprensivo di ogni diritto. </w:t>
      </w:r>
    </w:p>
    <w:p w14:paraId="287339BD" w14:textId="77777777" w:rsidR="00CD3A28" w:rsidRDefault="00CD3A28" w:rsidP="00ED0203">
      <w:pPr>
        <w:jc w:val="both"/>
        <w:rPr>
          <w:rFonts w:ascii="Arial" w:hAnsi="Arial" w:cs="Arial"/>
        </w:rPr>
      </w:pPr>
    </w:p>
    <w:p w14:paraId="4C1DFCDA" w14:textId="7153D5D8" w:rsidR="00FE02E0" w:rsidRDefault="006C2D5A" w:rsidP="00C060A5">
      <w:pPr>
        <w:spacing w:before="251"/>
        <w:rPr>
          <w:rFonts w:ascii="Arial" w:hAnsi="Arial"/>
          <w:b/>
          <w:sz w:val="34"/>
          <w:u w:val="thick"/>
        </w:rPr>
      </w:pPr>
      <w:r>
        <w:rPr>
          <w:rFonts w:ascii="Arial" w:hAnsi="Arial"/>
          <w:b/>
          <w:sz w:val="34"/>
          <w:u w:val="thick"/>
        </w:rPr>
        <w:lastRenderedPageBreak/>
        <w:t>COMUNICAZIONI</w:t>
      </w:r>
      <w:r>
        <w:rPr>
          <w:rFonts w:ascii="Arial" w:hAnsi="Arial"/>
          <w:b/>
          <w:spacing w:val="-5"/>
          <w:sz w:val="34"/>
          <w:u w:val="thick"/>
        </w:rPr>
        <w:t xml:space="preserve"> </w:t>
      </w:r>
      <w:r>
        <w:rPr>
          <w:rFonts w:ascii="Arial" w:hAnsi="Arial"/>
          <w:b/>
          <w:sz w:val="34"/>
          <w:u w:val="thick"/>
        </w:rPr>
        <w:t>DELL’UFFICIO</w:t>
      </w:r>
      <w:r>
        <w:rPr>
          <w:rFonts w:ascii="Arial" w:hAnsi="Arial"/>
          <w:b/>
          <w:spacing w:val="-4"/>
          <w:sz w:val="34"/>
          <w:u w:val="thick"/>
        </w:rPr>
        <w:t xml:space="preserve"> </w:t>
      </w:r>
      <w:r>
        <w:rPr>
          <w:rFonts w:ascii="Arial" w:hAnsi="Arial"/>
          <w:b/>
          <w:sz w:val="34"/>
          <w:u w:val="thick"/>
        </w:rPr>
        <w:t>DEL</w:t>
      </w:r>
      <w:r>
        <w:rPr>
          <w:rFonts w:ascii="Arial" w:hAnsi="Arial"/>
          <w:b/>
          <w:spacing w:val="-5"/>
          <w:sz w:val="34"/>
          <w:u w:val="thick"/>
        </w:rPr>
        <w:t xml:space="preserve"> </w:t>
      </w:r>
      <w:r>
        <w:rPr>
          <w:rFonts w:ascii="Arial" w:hAnsi="Arial"/>
          <w:b/>
          <w:sz w:val="34"/>
          <w:u w:val="thick"/>
        </w:rPr>
        <w:t>COORDINATORE</w:t>
      </w:r>
    </w:p>
    <w:p w14:paraId="464E0968" w14:textId="77777777" w:rsidR="00D865BA" w:rsidRPr="00D865BA" w:rsidRDefault="00D865BA" w:rsidP="00D865BA">
      <w:pPr>
        <w:rPr>
          <w:rFonts w:ascii="Arial" w:hAnsi="Arial"/>
          <w:b/>
          <w:sz w:val="18"/>
          <w:szCs w:val="20"/>
          <w:highlight w:val="yellow"/>
          <w:u w:val="single"/>
        </w:rPr>
      </w:pPr>
    </w:p>
    <w:p w14:paraId="36447BC6" w14:textId="77777777" w:rsidR="00637546" w:rsidRPr="00347C9A" w:rsidRDefault="00637546" w:rsidP="00637546">
      <w:pPr>
        <w:rPr>
          <w:rFonts w:ascii="Arial" w:hAnsi="Arial"/>
          <w:b/>
          <w:sz w:val="28"/>
          <w:szCs w:val="28"/>
          <w:u w:val="single"/>
        </w:rPr>
      </w:pPr>
      <w:r w:rsidRPr="00347C9A">
        <w:rPr>
          <w:rFonts w:ascii="Arial" w:hAnsi="Arial"/>
          <w:b/>
          <w:sz w:val="28"/>
          <w:szCs w:val="28"/>
          <w:u w:val="single"/>
        </w:rPr>
        <w:t>TORNEI GIOVANILI ORGANIZZATI DALLE SOCIETÀ</w:t>
      </w:r>
    </w:p>
    <w:p w14:paraId="7C4D2C86" w14:textId="77777777" w:rsidR="00637546" w:rsidRDefault="00637546" w:rsidP="00637546">
      <w:pPr>
        <w:rPr>
          <w:rFonts w:ascii="Arial" w:hAnsi="Arial" w:cs="Calibri"/>
          <w:b/>
          <w:sz w:val="24"/>
          <w:szCs w:val="28"/>
          <w:u w:val="single"/>
        </w:rPr>
      </w:pPr>
      <w:r>
        <w:rPr>
          <w:rFonts w:ascii="Arial" w:hAnsi="Arial" w:cs="Calibri"/>
          <w:b/>
          <w:sz w:val="24"/>
          <w:szCs w:val="28"/>
          <w:u w:val="single"/>
        </w:rPr>
        <w:t>Si riporta stralcio del C.U. SGS n. 5 del 3/08/2023:</w:t>
      </w:r>
    </w:p>
    <w:p w14:paraId="37B20977" w14:textId="4180657C" w:rsidR="00637546" w:rsidRDefault="00637546" w:rsidP="00637546">
      <w:pPr>
        <w:jc w:val="center"/>
        <w:rPr>
          <w:rFonts w:ascii="Arial" w:hAnsi="Arial"/>
          <w:sz w:val="28"/>
          <w:szCs w:val="28"/>
        </w:rPr>
      </w:pPr>
      <w:r>
        <w:rPr>
          <w:rFonts w:ascii="Arial" w:hAnsi="Arial"/>
          <w:noProof/>
          <w:sz w:val="32"/>
          <w:szCs w:val="32"/>
          <w:lang w:eastAsia="it-IT"/>
        </w:rPr>
        <w:drawing>
          <wp:inline distT="0" distB="0" distL="0" distR="0" wp14:anchorId="3FEE5BCC" wp14:editId="6DE26697">
            <wp:extent cx="6394450" cy="1348740"/>
            <wp:effectExtent l="0" t="0" r="6350" b="3810"/>
            <wp:docPr id="176715430"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394450" cy="1348740"/>
                    </a:xfrm>
                    <a:prstGeom prst="rect">
                      <a:avLst/>
                    </a:prstGeom>
                    <a:noFill/>
                    <a:ln>
                      <a:noFill/>
                    </a:ln>
                  </pic:spPr>
                </pic:pic>
              </a:graphicData>
            </a:graphic>
          </wp:inline>
        </w:drawing>
      </w:r>
    </w:p>
    <w:p w14:paraId="4421EC94" w14:textId="77777777" w:rsidR="00637546" w:rsidRDefault="00637546" w:rsidP="00637546">
      <w:pPr>
        <w:rPr>
          <w:rFonts w:ascii="Arial" w:hAnsi="Arial" w:cs="Calibri"/>
        </w:rPr>
      </w:pPr>
      <w:r>
        <w:rPr>
          <w:rFonts w:ascii="Arial" w:hAnsi="Arial" w:cs="Calibri"/>
        </w:rPr>
        <w:t>Il Coordinamento SGS Sicilia, in accordo con il Comitato Regionale LND Sicilia, comunica i periodi in cui sarà possibile richiedere l’autorizzazione di Tornei:</w:t>
      </w:r>
    </w:p>
    <w:p w14:paraId="647DB524" w14:textId="77777777" w:rsidR="00637546" w:rsidRPr="00347C9A" w:rsidRDefault="00637546" w:rsidP="00637546">
      <w:pPr>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637546" w:rsidRPr="007C3F3B" w14:paraId="0DABAE7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B1BF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 PERIODO – </w:t>
            </w:r>
            <w:r w:rsidRPr="007C3F3B">
              <w:rPr>
                <w:rFonts w:ascii="FIGC - Azzurri" w:hAnsi="FIGC - Azzurri" w:cs="Calibri"/>
                <w:sz w:val="24"/>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BBBAC" w14:textId="77777777" w:rsidR="00637546" w:rsidRPr="007C3F3B" w:rsidRDefault="00637546" w:rsidP="006E56A3">
            <w:pPr>
              <w:rPr>
                <w:rFonts w:cs="Calibri"/>
                <w:b/>
                <w:sz w:val="24"/>
                <w:szCs w:val="24"/>
                <w:u w:color="000000"/>
              </w:rPr>
            </w:pPr>
            <w:r w:rsidRPr="007C3F3B">
              <w:rPr>
                <w:rFonts w:cs="Calibri"/>
                <w:sz w:val="24"/>
                <w:u w:color="000000"/>
              </w:rPr>
              <w:t>dal</w:t>
            </w:r>
            <w:r>
              <w:rPr>
                <w:rFonts w:cs="Calibri"/>
                <w:b/>
                <w:sz w:val="24"/>
                <w:u w:color="000000"/>
              </w:rPr>
              <w:t xml:space="preserve"> 4</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Ottobre 202</w:t>
            </w:r>
            <w:r>
              <w:rPr>
                <w:rFonts w:cs="Calibri"/>
                <w:b/>
                <w:sz w:val="24"/>
                <w:u w:color="000000"/>
              </w:rPr>
              <w:t>4</w:t>
            </w:r>
          </w:p>
        </w:tc>
      </w:tr>
      <w:tr w:rsidR="00637546" w:rsidRPr="007C3F3B" w14:paraId="03EB3493" w14:textId="77777777" w:rsidTr="006E56A3">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1FF0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2°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16E8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w:t>
            </w:r>
            <w:r>
              <w:rPr>
                <w:rFonts w:cs="Calibri"/>
                <w:b/>
                <w:sz w:val="24"/>
                <w:u w:color="000000"/>
              </w:rPr>
              <w:t>31</w:t>
            </w:r>
            <w:r w:rsidRPr="007C3F3B">
              <w:rPr>
                <w:rFonts w:cs="Calibri"/>
                <w:b/>
                <w:sz w:val="24"/>
                <w:u w:color="000000"/>
              </w:rPr>
              <w:t xml:space="preserve"> Ottobre </w:t>
            </w:r>
            <w:r w:rsidRPr="007C3F3B">
              <w:rPr>
                <w:rFonts w:cs="Calibri"/>
                <w:sz w:val="24"/>
                <w:u w:color="000000"/>
              </w:rPr>
              <w:t>al</w:t>
            </w:r>
            <w:r w:rsidRPr="007C3F3B">
              <w:rPr>
                <w:rFonts w:cs="Calibri"/>
                <w:b/>
                <w:sz w:val="24"/>
                <w:u w:color="000000"/>
              </w:rPr>
              <w:t xml:space="preserve"> </w:t>
            </w:r>
            <w:r>
              <w:rPr>
                <w:rFonts w:cs="Calibri"/>
                <w:b/>
                <w:sz w:val="24"/>
                <w:u w:color="000000"/>
              </w:rPr>
              <w:t>3</w:t>
            </w:r>
            <w:r w:rsidRPr="007C3F3B">
              <w:rPr>
                <w:rFonts w:cs="Calibri"/>
                <w:b/>
                <w:sz w:val="24"/>
                <w:u w:color="000000"/>
              </w:rPr>
              <w:t xml:space="preserve"> Novembre 202</w:t>
            </w:r>
            <w:r>
              <w:rPr>
                <w:rFonts w:cs="Calibri"/>
                <w:b/>
                <w:sz w:val="24"/>
                <w:u w:color="000000"/>
              </w:rPr>
              <w:t>4</w:t>
            </w:r>
          </w:p>
        </w:tc>
      </w:tr>
      <w:tr w:rsidR="00637546" w:rsidRPr="007C3F3B" w14:paraId="01DEB7C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CAFF6"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3° PERIODO – </w:t>
            </w:r>
            <w:r w:rsidRPr="007C3F3B">
              <w:rPr>
                <w:rFonts w:ascii="FIGC - Azzurri" w:hAnsi="FIGC - Azzurri" w:cs="Calibri"/>
                <w:sz w:val="24"/>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751ED" w14:textId="77777777" w:rsidR="00637546" w:rsidRPr="007C3F3B" w:rsidRDefault="00637546" w:rsidP="006E56A3">
            <w:pPr>
              <w:rPr>
                <w:rFonts w:cs="Calibri"/>
                <w:b/>
                <w:sz w:val="24"/>
                <w:szCs w:val="24"/>
                <w:u w:color="000000"/>
              </w:rPr>
            </w:pPr>
            <w:r>
              <w:rPr>
                <w:rFonts w:cs="Calibri"/>
                <w:sz w:val="24"/>
                <w:u w:color="000000"/>
              </w:rPr>
              <w:t>d</w:t>
            </w:r>
            <w:r w:rsidRPr="007C3F3B">
              <w:rPr>
                <w:rFonts w:cs="Calibri"/>
                <w:sz w:val="24"/>
                <w:u w:color="000000"/>
              </w:rPr>
              <w:t>al</w:t>
            </w:r>
            <w:r>
              <w:rPr>
                <w:rFonts w:cs="Calibri"/>
                <w:sz w:val="24"/>
                <w:u w:color="000000"/>
              </w:rPr>
              <w:t xml:space="preserve"> </w:t>
            </w:r>
            <w:r>
              <w:rPr>
                <w:rFonts w:cs="Calibri"/>
                <w:b/>
                <w:sz w:val="24"/>
                <w:u w:color="000000"/>
              </w:rPr>
              <w:t>6</w:t>
            </w:r>
            <w:r w:rsidRPr="007C3F3B">
              <w:rPr>
                <w:rFonts w:cs="Calibri"/>
                <w:b/>
                <w:sz w:val="24"/>
                <w:u w:color="000000"/>
              </w:rPr>
              <w:t xml:space="preserve"> </w:t>
            </w:r>
            <w:r w:rsidRPr="007C3F3B">
              <w:rPr>
                <w:rFonts w:cs="Calibri"/>
                <w:sz w:val="24"/>
                <w:u w:color="000000"/>
              </w:rPr>
              <w:t>al</w:t>
            </w:r>
            <w:r>
              <w:rPr>
                <w:rFonts w:cs="Calibri"/>
                <w:sz w:val="24"/>
                <w:u w:color="000000"/>
              </w:rPr>
              <w:t>l’</w:t>
            </w:r>
            <w:r w:rsidRPr="007C3F3B">
              <w:rPr>
                <w:rFonts w:cs="Calibri"/>
                <w:b/>
                <w:sz w:val="24"/>
                <w:u w:color="000000"/>
              </w:rPr>
              <w:t xml:space="preserve"> </w:t>
            </w:r>
            <w:r>
              <w:rPr>
                <w:rFonts w:cs="Calibri"/>
                <w:b/>
                <w:sz w:val="24"/>
                <w:u w:color="000000"/>
              </w:rPr>
              <w:t>8</w:t>
            </w:r>
            <w:r w:rsidRPr="007C3F3B">
              <w:rPr>
                <w:rFonts w:cs="Calibri"/>
                <w:b/>
                <w:sz w:val="24"/>
                <w:u w:color="000000"/>
              </w:rPr>
              <w:t xml:space="preserve"> Dicembre 202</w:t>
            </w:r>
            <w:r>
              <w:rPr>
                <w:rFonts w:cs="Calibri"/>
                <w:b/>
                <w:sz w:val="24"/>
                <w:u w:color="000000"/>
              </w:rPr>
              <w:t>4</w:t>
            </w:r>
          </w:p>
        </w:tc>
      </w:tr>
      <w:tr w:rsidR="00637546" w:rsidRPr="007C3F3B" w14:paraId="2592956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C4BF7"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4° PERIODO – </w:t>
            </w:r>
            <w:r w:rsidRPr="007C3F3B">
              <w:rPr>
                <w:rFonts w:ascii="FIGC - Azzurri" w:hAnsi="FIGC - Azzurri" w:cs="Calibri"/>
                <w:sz w:val="24"/>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B2F4E" w14:textId="77777777" w:rsidR="00637546" w:rsidRPr="007C3F3B" w:rsidRDefault="00637546" w:rsidP="006E56A3">
            <w:pPr>
              <w:rPr>
                <w:rFonts w:cs="Calibri"/>
                <w:b/>
                <w:sz w:val="24"/>
                <w:szCs w:val="24"/>
                <w:u w:color="000000"/>
              </w:rPr>
            </w:pPr>
            <w:r w:rsidRPr="007C3F3B">
              <w:rPr>
                <w:rFonts w:cs="Calibri"/>
                <w:sz w:val="24"/>
                <w:u w:color="000000"/>
              </w:rPr>
              <w:t>dal</w:t>
            </w:r>
            <w:r w:rsidRPr="007C3F3B">
              <w:rPr>
                <w:rFonts w:cs="Calibri"/>
                <w:b/>
                <w:sz w:val="24"/>
                <w:u w:color="000000"/>
              </w:rPr>
              <w:t xml:space="preserve"> 20 Dicembre 202</w:t>
            </w:r>
            <w:r>
              <w:rPr>
                <w:rFonts w:cs="Calibri"/>
                <w:b/>
                <w:sz w:val="24"/>
                <w:u w:color="000000"/>
              </w:rPr>
              <w:t>4</w:t>
            </w:r>
            <w:r w:rsidRPr="007C3F3B">
              <w:rPr>
                <w:rFonts w:cs="Calibri"/>
                <w:b/>
                <w:sz w:val="24"/>
                <w:u w:color="000000"/>
              </w:rPr>
              <w:t xml:space="preserve"> </w:t>
            </w:r>
            <w:r w:rsidRPr="007C3F3B">
              <w:rPr>
                <w:rFonts w:cs="Calibri"/>
                <w:sz w:val="24"/>
                <w:u w:color="000000"/>
              </w:rPr>
              <w:t>al</w:t>
            </w:r>
            <w:r w:rsidRPr="007C3F3B">
              <w:rPr>
                <w:rFonts w:cs="Calibri"/>
                <w:b/>
                <w:sz w:val="24"/>
                <w:u w:color="000000"/>
              </w:rPr>
              <w:t xml:space="preserve"> 7 Gennaio 202</w:t>
            </w:r>
            <w:r>
              <w:rPr>
                <w:rFonts w:cs="Calibri"/>
                <w:b/>
                <w:sz w:val="24"/>
                <w:u w:color="000000"/>
              </w:rPr>
              <w:t>5</w:t>
            </w:r>
          </w:p>
        </w:tc>
      </w:tr>
      <w:tr w:rsidR="00637546" w:rsidRPr="007C3F3B" w14:paraId="6DEBE064"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9A679"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5° PERIODO – </w:t>
            </w:r>
            <w:r w:rsidRPr="007C3F3B">
              <w:rPr>
                <w:rFonts w:ascii="FIGC - Azzurri" w:hAnsi="FIGC - Azzurri" w:cs="Calibri"/>
                <w:sz w:val="24"/>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42993"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28 Febbraio</w:t>
            </w:r>
            <w:r w:rsidRPr="007C3F3B">
              <w:rPr>
                <w:rFonts w:cs="Calibri"/>
                <w:b/>
                <w:sz w:val="24"/>
                <w:u w:color="000000"/>
              </w:rPr>
              <w:t xml:space="preserve"> </w:t>
            </w:r>
            <w:r w:rsidRPr="007C3F3B">
              <w:rPr>
                <w:rFonts w:cs="Calibri"/>
                <w:sz w:val="24"/>
                <w:u w:color="000000"/>
              </w:rPr>
              <w:t xml:space="preserve">al </w:t>
            </w:r>
            <w:r>
              <w:rPr>
                <w:rFonts w:cs="Calibri"/>
                <w:b/>
                <w:sz w:val="24"/>
                <w:u w:color="000000"/>
              </w:rPr>
              <w:t>2</w:t>
            </w:r>
            <w:r w:rsidRPr="007C3F3B">
              <w:rPr>
                <w:rFonts w:cs="Calibri"/>
                <w:b/>
                <w:sz w:val="24"/>
                <w:u w:color="000000"/>
              </w:rPr>
              <w:t xml:space="preserve"> </w:t>
            </w:r>
            <w:r>
              <w:rPr>
                <w:rFonts w:cs="Calibri"/>
                <w:b/>
                <w:sz w:val="24"/>
                <w:u w:color="000000"/>
              </w:rPr>
              <w:t>Marzo</w:t>
            </w:r>
            <w:r w:rsidRPr="007C3F3B">
              <w:rPr>
                <w:rFonts w:cs="Calibri"/>
                <w:b/>
                <w:sz w:val="24"/>
                <w:u w:color="000000"/>
              </w:rPr>
              <w:t xml:space="preserve"> 202</w:t>
            </w:r>
            <w:r>
              <w:rPr>
                <w:rFonts w:cs="Calibri"/>
                <w:b/>
                <w:sz w:val="24"/>
                <w:u w:color="000000"/>
              </w:rPr>
              <w:t>5</w:t>
            </w:r>
          </w:p>
        </w:tc>
      </w:tr>
      <w:tr w:rsidR="00637546" w:rsidRPr="007C3F3B" w14:paraId="7ACEC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C3D10" w14:textId="77777777" w:rsidR="00637546" w:rsidRPr="007C3F3B" w:rsidRDefault="00637546" w:rsidP="006E56A3">
            <w:pPr>
              <w:ind w:left="1701" w:hanging="1701"/>
              <w:rPr>
                <w:rFonts w:ascii="FIGC - Azzurri" w:hAnsi="FIGC - Azzurri" w:cs="Calibri"/>
                <w:b/>
                <w:sz w:val="24"/>
                <w:szCs w:val="24"/>
                <w:u w:color="000000"/>
              </w:rPr>
            </w:pPr>
            <w:r w:rsidRPr="007C3F3B">
              <w:rPr>
                <w:rFonts w:ascii="FIGC - Azzurri" w:hAnsi="FIGC - Azzurri" w:cs="Calibri"/>
                <w:b/>
                <w:sz w:val="24"/>
                <w:u w:color="000000"/>
              </w:rPr>
              <w:t xml:space="preserve">6° PERIODO – </w:t>
            </w:r>
            <w:r w:rsidRPr="007C3F3B">
              <w:rPr>
                <w:rFonts w:ascii="FIGC - Azzurri" w:hAnsi="FIGC - Azzurri" w:cs="Calibri"/>
                <w:sz w:val="24"/>
                <w:u w:color="000000"/>
              </w:rPr>
              <w:t>TORNEO D.O.C.- 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F5579" w14:textId="77777777" w:rsidR="00637546" w:rsidRPr="007C3F3B" w:rsidRDefault="00637546" w:rsidP="006E56A3">
            <w:pPr>
              <w:rPr>
                <w:rFonts w:cs="Calibri"/>
                <w:b/>
                <w:sz w:val="24"/>
                <w:szCs w:val="24"/>
                <w:u w:color="000000"/>
              </w:rPr>
            </w:pPr>
            <w:r>
              <w:rPr>
                <w:rFonts w:cs="Calibri"/>
                <w:b/>
                <w:sz w:val="24"/>
                <w:u w:color="000000"/>
              </w:rPr>
              <w:t>Domenica 16</w:t>
            </w:r>
            <w:r w:rsidRPr="007C3F3B">
              <w:rPr>
                <w:rFonts w:cs="Calibri"/>
                <w:b/>
                <w:sz w:val="24"/>
                <w:u w:color="000000"/>
              </w:rPr>
              <w:t xml:space="preserve"> Marzo 202</w:t>
            </w:r>
            <w:r>
              <w:rPr>
                <w:rFonts w:cs="Calibri"/>
                <w:b/>
                <w:sz w:val="24"/>
                <w:u w:color="000000"/>
              </w:rPr>
              <w:t>5</w:t>
            </w:r>
          </w:p>
        </w:tc>
      </w:tr>
      <w:tr w:rsidR="00637546" w:rsidRPr="007C3F3B" w14:paraId="310F717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01EFC"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7° PERIODO – </w:t>
            </w:r>
            <w:r w:rsidRPr="007C3F3B">
              <w:rPr>
                <w:rFonts w:ascii="FIGC - Azzurri" w:hAnsi="FIGC - Azzurri" w:cs="Calibri"/>
                <w:sz w:val="24"/>
                <w:u w:color="000000"/>
              </w:rPr>
              <w:t>FESTIVIT</w:t>
            </w:r>
            <w:r>
              <w:rPr>
                <w:rFonts w:ascii="FIGC - Azzurri" w:hAnsi="FIGC - Azzurri" w:cs="Calibri"/>
                <w:sz w:val="24"/>
                <w:u w:color="000000"/>
              </w:rPr>
              <w:t>À</w:t>
            </w:r>
            <w:r w:rsidRPr="007C3F3B">
              <w:rPr>
                <w:rFonts w:ascii="FIGC - Azzurri" w:hAnsi="FIGC - Azzurri" w:cs="Calibri"/>
                <w:sz w:val="24"/>
                <w:u w:color="000000"/>
              </w:rPr>
              <w:t xml:space="preserve"> PASQUALI</w:t>
            </w:r>
            <w:r>
              <w:rPr>
                <w:rFonts w:ascii="FIGC - Azzurri" w:hAnsi="FIGC - Azzurri" w:cs="Calibri"/>
                <w:sz w:val="24"/>
                <w:u w:color="000000"/>
              </w:rPr>
              <w:t xml:space="preserve">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8B07" w14:textId="77777777" w:rsidR="00637546" w:rsidRPr="007C3F3B" w:rsidRDefault="00637546" w:rsidP="006E56A3">
            <w:pPr>
              <w:rPr>
                <w:rFonts w:cs="Calibri"/>
                <w:b/>
                <w:sz w:val="24"/>
                <w:szCs w:val="24"/>
                <w:u w:color="000000"/>
              </w:rPr>
            </w:pPr>
            <w:r w:rsidRPr="007C3F3B">
              <w:rPr>
                <w:rFonts w:cs="Calibri"/>
                <w:sz w:val="24"/>
                <w:u w:color="000000"/>
              </w:rPr>
              <w:t xml:space="preserve">dal </w:t>
            </w:r>
            <w:r>
              <w:rPr>
                <w:rFonts w:cs="Calibri"/>
                <w:b/>
                <w:sz w:val="24"/>
                <w:u w:color="000000"/>
              </w:rPr>
              <w:t>17</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27</w:t>
            </w:r>
            <w:r w:rsidRPr="007C3F3B">
              <w:rPr>
                <w:rFonts w:cs="Calibri"/>
                <w:b/>
                <w:sz w:val="24"/>
                <w:u w:color="000000"/>
              </w:rPr>
              <w:t xml:space="preserve"> Aprile 202</w:t>
            </w:r>
            <w:r>
              <w:rPr>
                <w:rFonts w:cs="Calibri"/>
                <w:b/>
                <w:sz w:val="24"/>
                <w:u w:color="000000"/>
              </w:rPr>
              <w:t>5</w:t>
            </w:r>
          </w:p>
        </w:tc>
      </w:tr>
      <w:tr w:rsidR="00637546" w:rsidRPr="007C3F3B" w14:paraId="0D73372A"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FFD74"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8° PERIODO –</w:t>
            </w:r>
            <w:r>
              <w:rPr>
                <w:rFonts w:ascii="FIGC - Azzurri" w:hAnsi="FIGC - Azzurri" w:cs="Calibri"/>
                <w:b/>
                <w:sz w:val="24"/>
                <w:u w:color="000000"/>
              </w:rPr>
              <w:t xml:space="preserve"> </w:t>
            </w:r>
            <w:r w:rsidRPr="007C3F3B">
              <w:rPr>
                <w:rFonts w:ascii="FIGC - Azzurri" w:hAnsi="FIGC - Azzurri" w:cs="Calibri"/>
                <w:sz w:val="24"/>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B1938" w14:textId="77777777" w:rsidR="00637546" w:rsidRPr="007C3F3B" w:rsidRDefault="00637546" w:rsidP="006E56A3">
            <w:pPr>
              <w:rPr>
                <w:rFonts w:ascii="FIGC - Azzurri" w:hAnsi="FIGC - Azzurri" w:cs="Calibri"/>
                <w:b/>
                <w:sz w:val="24"/>
                <w:szCs w:val="24"/>
                <w:u w:color="000000"/>
              </w:rPr>
            </w:pPr>
            <w:r>
              <w:rPr>
                <w:rFonts w:cs="Calibri"/>
                <w:sz w:val="24"/>
                <w:u w:color="000000"/>
              </w:rPr>
              <w:t>d</w:t>
            </w:r>
            <w:r w:rsidRPr="007C3F3B">
              <w:rPr>
                <w:rFonts w:cs="Calibri"/>
                <w:sz w:val="24"/>
                <w:u w:color="000000"/>
              </w:rPr>
              <w:t>a</w:t>
            </w:r>
            <w:r>
              <w:rPr>
                <w:rFonts w:cs="Calibri"/>
                <w:sz w:val="24"/>
                <w:u w:color="000000"/>
              </w:rPr>
              <w:t>l</w:t>
            </w:r>
            <w:r w:rsidRPr="007C3F3B">
              <w:rPr>
                <w:rFonts w:cs="Calibri"/>
                <w:sz w:val="24"/>
                <w:u w:color="000000"/>
              </w:rPr>
              <w:t>l</w:t>
            </w:r>
            <w:r>
              <w:rPr>
                <w:rFonts w:cs="Calibri"/>
                <w:sz w:val="24"/>
                <w:u w:color="000000"/>
              </w:rPr>
              <w:t>’</w:t>
            </w:r>
            <w:r w:rsidRPr="007C3F3B">
              <w:rPr>
                <w:rFonts w:cs="Calibri"/>
                <w:sz w:val="24"/>
                <w:u w:color="000000"/>
              </w:rPr>
              <w:t xml:space="preserve"> </w:t>
            </w:r>
            <w:r>
              <w:rPr>
                <w:rFonts w:cs="Calibri"/>
                <w:b/>
                <w:sz w:val="24"/>
                <w:u w:color="000000"/>
              </w:rPr>
              <w:t>1</w:t>
            </w:r>
            <w:r w:rsidRPr="007C3F3B">
              <w:rPr>
                <w:rFonts w:cs="Calibri"/>
                <w:b/>
                <w:sz w:val="24"/>
                <w:u w:color="000000"/>
              </w:rPr>
              <w:t xml:space="preserve"> </w:t>
            </w:r>
            <w:r w:rsidRPr="007C3F3B">
              <w:rPr>
                <w:rFonts w:cs="Calibri"/>
                <w:sz w:val="24"/>
                <w:u w:color="000000"/>
              </w:rPr>
              <w:t>al</w:t>
            </w:r>
            <w:r>
              <w:rPr>
                <w:rFonts w:cs="Calibri"/>
                <w:sz w:val="24"/>
                <w:u w:color="000000"/>
              </w:rPr>
              <w:t xml:space="preserve"> </w:t>
            </w:r>
            <w:r>
              <w:rPr>
                <w:rFonts w:cs="Calibri"/>
                <w:b/>
                <w:sz w:val="24"/>
                <w:u w:color="000000"/>
              </w:rPr>
              <w:t>4</w:t>
            </w:r>
            <w:r w:rsidRPr="007C3F3B">
              <w:rPr>
                <w:rFonts w:cs="Calibri"/>
                <w:b/>
                <w:sz w:val="24"/>
                <w:u w:color="000000"/>
              </w:rPr>
              <w:t xml:space="preserve"> Maggio 202</w:t>
            </w:r>
            <w:r>
              <w:rPr>
                <w:rFonts w:cs="Calibri"/>
                <w:b/>
                <w:sz w:val="24"/>
                <w:u w:color="000000"/>
              </w:rPr>
              <w:t>5</w:t>
            </w:r>
          </w:p>
        </w:tc>
      </w:tr>
      <w:tr w:rsidR="00637546" w:rsidRPr="007C3F3B" w14:paraId="24AA67AF"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7F41E" w14:textId="77777777" w:rsidR="00637546" w:rsidRPr="007C3F3B" w:rsidRDefault="00637546" w:rsidP="006E56A3">
            <w:pPr>
              <w:rPr>
                <w:rFonts w:cs="Calibri"/>
                <w:b/>
                <w:sz w:val="24"/>
                <w:szCs w:val="24"/>
                <w:u w:color="000000"/>
              </w:rPr>
            </w:pPr>
            <w:r w:rsidRPr="007C3F3B">
              <w:rPr>
                <w:rFonts w:ascii="FIGC - Azzurri" w:hAnsi="FIGC - Azzurri" w:cs="Calibri"/>
                <w:b/>
                <w:sz w:val="24"/>
                <w:u w:color="000000"/>
              </w:rPr>
              <w:t xml:space="preserve">9° PERIODO – </w:t>
            </w:r>
            <w:r w:rsidRPr="007C3F3B">
              <w:rPr>
                <w:rFonts w:ascii="FIGC - Azzurri" w:hAnsi="FIGC - Azzurri" w:cs="Calibri"/>
                <w:sz w:val="24"/>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DCAA"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sidRPr="007C3F3B">
              <w:rPr>
                <w:rFonts w:cs="Calibri"/>
                <w:b/>
                <w:sz w:val="24"/>
                <w:u w:color="000000"/>
              </w:rPr>
              <w:t>3</w:t>
            </w:r>
            <w:r>
              <w:rPr>
                <w:rFonts w:cs="Calibri"/>
                <w:b/>
                <w:sz w:val="24"/>
                <w:u w:color="000000"/>
              </w:rPr>
              <w:t>0</w:t>
            </w:r>
            <w:r w:rsidRPr="007C3F3B">
              <w:rPr>
                <w:rFonts w:cs="Calibri"/>
                <w:b/>
                <w:sz w:val="24"/>
                <w:u w:color="000000"/>
              </w:rPr>
              <w:t xml:space="preserve"> Maggio </w:t>
            </w:r>
            <w:r w:rsidRPr="007C3F3B">
              <w:rPr>
                <w:rFonts w:cs="Calibri"/>
                <w:sz w:val="24"/>
                <w:u w:color="000000"/>
              </w:rPr>
              <w:t>al</w:t>
            </w:r>
            <w:r w:rsidRPr="007C3F3B">
              <w:rPr>
                <w:rFonts w:cs="Calibri"/>
                <w:b/>
                <w:sz w:val="24"/>
                <w:u w:color="000000"/>
              </w:rPr>
              <w:t xml:space="preserve"> 2 Giugno 202</w:t>
            </w:r>
            <w:r>
              <w:rPr>
                <w:rFonts w:cs="Calibri"/>
                <w:b/>
                <w:sz w:val="24"/>
                <w:u w:color="000000"/>
              </w:rPr>
              <w:t>5</w:t>
            </w:r>
          </w:p>
        </w:tc>
      </w:tr>
      <w:tr w:rsidR="00637546" w:rsidRPr="007C3F3B" w14:paraId="0AC69E12" w14:textId="77777777" w:rsidTr="006E56A3">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7D11" w14:textId="77777777" w:rsidR="00637546" w:rsidRPr="007C3F3B" w:rsidRDefault="00637546" w:rsidP="006E56A3">
            <w:pPr>
              <w:rPr>
                <w:rFonts w:ascii="FIGC - Azzurri" w:hAnsi="FIGC - Azzurri" w:cs="Calibri"/>
                <w:b/>
                <w:sz w:val="24"/>
                <w:szCs w:val="24"/>
                <w:u w:color="000000"/>
              </w:rPr>
            </w:pPr>
            <w:r w:rsidRPr="007C3F3B">
              <w:rPr>
                <w:rFonts w:ascii="FIGC - Azzurri" w:hAnsi="FIGC - Azzurri" w:cs="Calibri"/>
                <w:b/>
                <w:sz w:val="24"/>
                <w:u w:color="000000"/>
              </w:rPr>
              <w:t xml:space="preserve">10° PERIODO – </w:t>
            </w:r>
            <w:r w:rsidRPr="007C3F3B">
              <w:rPr>
                <w:rFonts w:ascii="FIGC - Azzurri" w:hAnsi="FIGC - Azzurri" w:cs="Calibri"/>
                <w:sz w:val="24"/>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2BC82" w14:textId="77777777" w:rsidR="00637546" w:rsidRPr="007C3F3B" w:rsidRDefault="00637546" w:rsidP="006E56A3">
            <w:pPr>
              <w:rPr>
                <w:rFonts w:ascii="FIGC - Azzurri" w:hAnsi="FIGC - Azzurri" w:cs="Calibri"/>
                <w:b/>
                <w:sz w:val="24"/>
                <w:szCs w:val="24"/>
                <w:u w:color="000000"/>
              </w:rPr>
            </w:pPr>
            <w:r w:rsidRPr="007C3F3B">
              <w:rPr>
                <w:rFonts w:cs="Calibri"/>
                <w:sz w:val="24"/>
                <w:u w:color="000000"/>
              </w:rPr>
              <w:t xml:space="preserve">dal </w:t>
            </w:r>
            <w:r>
              <w:rPr>
                <w:rFonts w:cs="Calibri"/>
                <w:b/>
                <w:sz w:val="24"/>
                <w:u w:color="000000"/>
              </w:rPr>
              <w:t>9</w:t>
            </w:r>
            <w:r w:rsidRPr="007C3F3B">
              <w:rPr>
                <w:rFonts w:cs="Calibri"/>
                <w:b/>
                <w:sz w:val="24"/>
                <w:u w:color="000000"/>
              </w:rPr>
              <w:t xml:space="preserve"> </w:t>
            </w:r>
            <w:r w:rsidRPr="007C3F3B">
              <w:rPr>
                <w:rFonts w:cs="Calibri"/>
                <w:sz w:val="24"/>
                <w:u w:color="000000"/>
              </w:rPr>
              <w:t xml:space="preserve">al </w:t>
            </w:r>
            <w:r w:rsidRPr="007C3F3B">
              <w:rPr>
                <w:rFonts w:cs="Calibri"/>
                <w:b/>
                <w:sz w:val="24"/>
                <w:u w:color="000000"/>
              </w:rPr>
              <w:t>30 Giugno 202</w:t>
            </w:r>
            <w:r>
              <w:rPr>
                <w:rFonts w:cs="Calibri"/>
                <w:b/>
                <w:sz w:val="24"/>
                <w:u w:color="000000"/>
              </w:rPr>
              <w:t>5</w:t>
            </w:r>
          </w:p>
        </w:tc>
      </w:tr>
    </w:tbl>
    <w:p w14:paraId="00AAE006" w14:textId="77777777" w:rsidR="00637546" w:rsidRDefault="00637546" w:rsidP="00637546">
      <w:pPr>
        <w:rPr>
          <w:rFonts w:ascii="Arial" w:hAnsi="Arial" w:cs="Calibri"/>
          <w:sz w:val="10"/>
        </w:rPr>
      </w:pPr>
    </w:p>
    <w:p w14:paraId="36610499" w14:textId="77777777" w:rsidR="00637546" w:rsidRDefault="00637546" w:rsidP="00637546">
      <w:pPr>
        <w:jc w:val="both"/>
        <w:rPr>
          <w:rFonts w:ascii="Arial" w:hAnsi="Arial" w:cs="Arial"/>
        </w:rPr>
      </w:pPr>
      <w:r w:rsidRPr="009D0580">
        <w:rPr>
          <w:rFonts w:ascii="Arial" w:hAnsi="Arial" w:cs="Arial"/>
        </w:rPr>
        <w:t>I Tornei riservati alle sole categorie dell’Attività Agonistica possono essere svolti anche al di fuori dei periodi previsti, purché non siano in conflitto con lo svolgimento dell’attività ufficiale.</w:t>
      </w:r>
    </w:p>
    <w:p w14:paraId="42FA20D3" w14:textId="77777777" w:rsidR="00637546" w:rsidRPr="00FF5A7A" w:rsidRDefault="00637546" w:rsidP="00637546">
      <w:pPr>
        <w:jc w:val="both"/>
        <w:rPr>
          <w:rFonts w:ascii="Arial" w:hAnsi="Arial" w:cs="Arial"/>
        </w:rPr>
      </w:pPr>
      <w:r w:rsidRPr="00FF5A7A">
        <w:rPr>
          <w:rFonts w:ascii="Arial" w:hAnsi="Arial" w:cs="Arial"/>
        </w:rPr>
        <w:t xml:space="preserve">Come da CU SGS, i Tornei dovranno essere organizzati prevedendo formule a </w:t>
      </w:r>
      <w:r w:rsidRPr="00FF5A7A">
        <w:rPr>
          <w:rFonts w:ascii="Arial" w:hAnsi="Arial" w:cs="Arial"/>
          <w:b/>
          <w:bCs/>
        </w:rPr>
        <w:t>rapido svolgimento</w:t>
      </w:r>
      <w:r w:rsidRPr="00FF5A7A">
        <w:rPr>
          <w:rFonts w:ascii="Arial" w:hAnsi="Arial" w:cs="Arial"/>
        </w:rPr>
        <w:t xml:space="preserve"> (durata massima 3 giorni indipendentemente dalla durata del periodo previsto). </w:t>
      </w:r>
    </w:p>
    <w:p w14:paraId="10CA0949" w14:textId="77777777" w:rsidR="00637546" w:rsidRDefault="00637546" w:rsidP="00637546">
      <w:pPr>
        <w:jc w:val="both"/>
        <w:rPr>
          <w:rFonts w:ascii="Arial" w:hAnsi="Arial" w:cs="Arial"/>
        </w:rPr>
      </w:pPr>
      <w:r w:rsidRPr="00FF5A7A">
        <w:rPr>
          <w:rFonts w:ascii="Arial" w:hAnsi="Arial" w:cs="Arial"/>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31D2E5B3" w14:textId="77777777" w:rsidR="00637546" w:rsidRPr="00FF5A7A" w:rsidRDefault="00637546" w:rsidP="00637546">
      <w:pPr>
        <w:jc w:val="both"/>
        <w:rPr>
          <w:rFonts w:ascii="Arial" w:hAnsi="Arial" w:cs="Arial"/>
        </w:rPr>
      </w:pPr>
      <w:r w:rsidRPr="00FF5A7A">
        <w:rPr>
          <w:rFonts w:ascii="Arial" w:hAnsi="Arial" w:cs="Arial"/>
        </w:rPr>
        <w:t>Si precisa che la richiesta di autorizzazione Tornei non potrà essere presentata da un Club Giovanile “</w:t>
      </w:r>
      <w:r w:rsidRPr="00FF5A7A">
        <w:rPr>
          <w:rFonts w:ascii="Arial" w:hAnsi="Arial" w:cs="Arial"/>
          <w:b/>
          <w:bCs/>
        </w:rPr>
        <w:t>Non classificato</w:t>
      </w:r>
      <w:r w:rsidRPr="00FF5A7A">
        <w:rPr>
          <w:rFonts w:ascii="Arial" w:hAnsi="Arial" w:cs="Arial"/>
        </w:rPr>
        <w:t xml:space="preserve">” (CU SGS n. </w:t>
      </w:r>
      <w:r>
        <w:rPr>
          <w:rFonts w:ascii="Arial" w:hAnsi="Arial" w:cs="Arial"/>
        </w:rPr>
        <w:t>16</w:t>
      </w:r>
      <w:r w:rsidRPr="00FF5A7A">
        <w:rPr>
          <w:rFonts w:ascii="Arial" w:hAnsi="Arial" w:cs="Arial"/>
        </w:rPr>
        <w:t xml:space="preserve"> S.S. 2</w:t>
      </w:r>
      <w:r>
        <w:rPr>
          <w:rFonts w:ascii="Arial" w:hAnsi="Arial" w:cs="Arial"/>
        </w:rPr>
        <w:t>4</w:t>
      </w:r>
      <w:r w:rsidRPr="00FF5A7A">
        <w:rPr>
          <w:rFonts w:ascii="Arial" w:hAnsi="Arial" w:cs="Arial"/>
        </w:rPr>
        <w:t>/2</w:t>
      </w:r>
      <w:r>
        <w:rPr>
          <w:rFonts w:ascii="Arial" w:hAnsi="Arial" w:cs="Arial"/>
        </w:rPr>
        <w:t>5</w:t>
      </w:r>
      <w:r w:rsidRPr="00FF5A7A">
        <w:rPr>
          <w:rFonts w:ascii="Arial" w:hAnsi="Arial" w:cs="Arial"/>
        </w:rPr>
        <w:t>).</w:t>
      </w:r>
    </w:p>
    <w:p w14:paraId="02C2D601" w14:textId="77777777" w:rsidR="00637546" w:rsidRPr="009F6AE9" w:rsidRDefault="00637546" w:rsidP="00637546">
      <w:pPr>
        <w:jc w:val="both"/>
        <w:rPr>
          <w:rFonts w:ascii="Arial" w:hAnsi="Arial" w:cs="Arial"/>
          <w:sz w:val="10"/>
          <w:szCs w:val="10"/>
        </w:rPr>
      </w:pPr>
    </w:p>
    <w:p w14:paraId="07988CE7" w14:textId="77777777" w:rsidR="00637546" w:rsidRPr="00FF5A7A" w:rsidRDefault="00637546" w:rsidP="00637546">
      <w:pPr>
        <w:jc w:val="both"/>
        <w:rPr>
          <w:rFonts w:ascii="Arial" w:hAnsi="Arial" w:cs="Arial"/>
        </w:rPr>
      </w:pPr>
      <w:r w:rsidRPr="00FF5A7A">
        <w:rPr>
          <w:rFonts w:ascii="Arial" w:hAnsi="Arial" w:cs="Arial"/>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26237AA" w14:textId="77777777" w:rsidR="00637546" w:rsidRPr="00FF5A7A" w:rsidRDefault="00637546" w:rsidP="00637546">
      <w:pPr>
        <w:jc w:val="both"/>
        <w:rPr>
          <w:rFonts w:ascii="Arial" w:hAnsi="Arial" w:cs="Arial"/>
        </w:rPr>
      </w:pPr>
      <w:r w:rsidRPr="00FF5A7A">
        <w:rPr>
          <w:rFonts w:ascii="Arial" w:hAnsi="Arial" w:cs="Arial"/>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F5A7A">
        <w:rPr>
          <w:rFonts w:ascii="Arial" w:hAnsi="Arial" w:cs="Arial"/>
          <w:b/>
          <w:bCs/>
        </w:rPr>
        <w:t>Referente Tecnico</w:t>
      </w:r>
      <w:r w:rsidRPr="00FF5A7A">
        <w:rPr>
          <w:rFonts w:ascii="Arial" w:hAnsi="Arial" w:cs="Arial"/>
        </w:rPr>
        <w:t xml:space="preserve"> che affiancherà la società organizzatrice e sarà di supporto nella regolare applicazione delle norme federali.</w:t>
      </w:r>
    </w:p>
    <w:p w14:paraId="0CFE32A5" w14:textId="77777777" w:rsidR="00637546" w:rsidRDefault="00637546" w:rsidP="00637546">
      <w:pPr>
        <w:jc w:val="both"/>
        <w:rPr>
          <w:rFonts w:ascii="Arial" w:hAnsi="Arial" w:cs="Arial"/>
        </w:rPr>
      </w:pPr>
      <w:r w:rsidRPr="00FF5A7A">
        <w:rPr>
          <w:rFonts w:ascii="Arial" w:hAnsi="Arial" w:cs="Arial"/>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F5A7A">
        <w:rPr>
          <w:rFonts w:ascii="Arial" w:hAnsi="Arial" w:cs="Arial"/>
          <w:b/>
          <w:bCs/>
        </w:rPr>
        <w:t>la richiesta</w:t>
      </w:r>
      <w:r w:rsidRPr="00FF5A7A">
        <w:rPr>
          <w:rFonts w:ascii="Arial" w:hAnsi="Arial" w:cs="Arial"/>
        </w:rPr>
        <w:t xml:space="preserve"> </w:t>
      </w:r>
      <w:r w:rsidRPr="00FF5A7A">
        <w:rPr>
          <w:rFonts w:ascii="Arial" w:hAnsi="Arial" w:cs="Arial"/>
          <w:b/>
          <w:bCs/>
        </w:rPr>
        <w:t>di autorizzazione</w:t>
      </w:r>
      <w:r w:rsidRPr="00FF5A7A">
        <w:rPr>
          <w:rFonts w:ascii="Arial" w:hAnsi="Arial" w:cs="Arial"/>
        </w:rPr>
        <w:t xml:space="preserve"> con allegata documentazione (regolamenti e calendari) </w:t>
      </w:r>
      <w:r w:rsidRPr="00FF5A7A">
        <w:rPr>
          <w:rFonts w:ascii="Arial" w:hAnsi="Arial" w:cs="Arial"/>
          <w:b/>
          <w:bCs/>
          <w:u w:val="single"/>
        </w:rPr>
        <w:t>tassativamente</w:t>
      </w:r>
      <w:r w:rsidRPr="00FF5A7A">
        <w:rPr>
          <w:rFonts w:ascii="Arial" w:hAnsi="Arial" w:cs="Arial"/>
        </w:rPr>
        <w:t xml:space="preserve"> entro le seguenti scadenze:</w:t>
      </w:r>
    </w:p>
    <w:p w14:paraId="0EE98984" w14:textId="77777777" w:rsidR="00637546" w:rsidRPr="009F6AE9" w:rsidRDefault="00637546" w:rsidP="00637546">
      <w:pPr>
        <w:jc w:val="both"/>
        <w:rPr>
          <w:rFonts w:ascii="Arial" w:hAnsi="Arial" w:cs="Arial"/>
          <w:sz w:val="10"/>
          <w:szCs w:val="10"/>
        </w:rPr>
      </w:pPr>
    </w:p>
    <w:p w14:paraId="304D388B"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Internazionali entro 60 giorni dalla data di inizio;</w:t>
      </w:r>
    </w:p>
    <w:p w14:paraId="1D7F033F"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Nazionali entro 45 giorni dalla data di inizio;</w:t>
      </w:r>
    </w:p>
    <w:p w14:paraId="2CAC5045" w14:textId="77777777" w:rsidR="00637546"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Regionali entro 30 giorni dalla data di inizio;</w:t>
      </w:r>
    </w:p>
    <w:p w14:paraId="69902C5F" w14:textId="77777777" w:rsidR="00637546" w:rsidRPr="00FF5A7A" w:rsidRDefault="00637546">
      <w:pPr>
        <w:pStyle w:val="Paragrafoelenco"/>
        <w:widowControl/>
        <w:numPr>
          <w:ilvl w:val="0"/>
          <w:numId w:val="2"/>
        </w:numPr>
        <w:autoSpaceDE/>
        <w:autoSpaceDN/>
        <w:spacing w:line="240" w:lineRule="auto"/>
        <w:contextualSpacing/>
        <w:jc w:val="both"/>
        <w:rPr>
          <w:rFonts w:ascii="Arial" w:hAnsi="Arial" w:cs="Arial"/>
        </w:rPr>
      </w:pPr>
      <w:r w:rsidRPr="00FF5A7A">
        <w:rPr>
          <w:rFonts w:ascii="Arial" w:hAnsi="Arial" w:cs="Arial"/>
        </w:rPr>
        <w:t>Tornei Provinciali/Locali entro 20 giorni dalla data di inizio.</w:t>
      </w:r>
    </w:p>
    <w:p w14:paraId="5B033963" w14:textId="77777777" w:rsidR="00637546" w:rsidRPr="009F6AE9" w:rsidRDefault="00637546" w:rsidP="00637546">
      <w:pPr>
        <w:jc w:val="both"/>
        <w:rPr>
          <w:rFonts w:ascii="Arial" w:hAnsi="Arial" w:cs="Arial"/>
          <w:sz w:val="10"/>
          <w:szCs w:val="10"/>
        </w:rPr>
      </w:pPr>
    </w:p>
    <w:p w14:paraId="25BD74FE" w14:textId="77777777" w:rsidR="00637546" w:rsidRDefault="00637546" w:rsidP="00637546">
      <w:pPr>
        <w:jc w:val="both"/>
        <w:rPr>
          <w:rFonts w:ascii="Arial" w:hAnsi="Arial" w:cs="Arial"/>
        </w:rPr>
      </w:pPr>
      <w:r w:rsidRPr="00D9663D">
        <w:rPr>
          <w:rFonts w:ascii="Arial" w:hAnsi="Arial" w:cs="Arial"/>
        </w:rPr>
        <w:t xml:space="preserve">Al termine del Torneo è </w:t>
      </w:r>
      <w:r w:rsidRPr="00D9663D">
        <w:rPr>
          <w:rFonts w:ascii="Arial" w:hAnsi="Arial" w:cs="Arial"/>
          <w:b/>
        </w:rPr>
        <w:t>obbligatorio</w:t>
      </w:r>
      <w:r w:rsidRPr="00D9663D">
        <w:rPr>
          <w:rFonts w:ascii="Arial" w:hAnsi="Arial" w:cs="Arial"/>
        </w:rPr>
        <w:t xml:space="preserve"> consegnare </w:t>
      </w:r>
      <w:r w:rsidRPr="00D9663D">
        <w:rPr>
          <w:rFonts w:ascii="Arial" w:hAnsi="Arial" w:cs="Arial"/>
          <w:u w:val="single"/>
        </w:rPr>
        <w:t>copie delle distinte</w:t>
      </w:r>
      <w:r w:rsidRPr="00D9663D">
        <w:rPr>
          <w:rFonts w:ascii="Arial" w:hAnsi="Arial" w:cs="Arial"/>
        </w:rPr>
        <w:t xml:space="preserve"> delle gare effettuate al Referente </w:t>
      </w:r>
      <w:r w:rsidRPr="00D9663D">
        <w:rPr>
          <w:rFonts w:ascii="Arial" w:hAnsi="Arial" w:cs="Arial"/>
        </w:rPr>
        <w:lastRenderedPageBreak/>
        <w:t xml:space="preserve">tecnico SGS ed inviare una </w:t>
      </w:r>
      <w:r w:rsidRPr="00D9663D">
        <w:rPr>
          <w:rFonts w:ascii="Arial" w:hAnsi="Arial" w:cs="Arial"/>
          <w:u w:val="single"/>
        </w:rPr>
        <w:t>relazione finale</w:t>
      </w:r>
      <w:r w:rsidRPr="00D9663D">
        <w:rPr>
          <w:rFonts w:ascii="Arial" w:hAnsi="Arial" w:cs="Arial"/>
        </w:rPr>
        <w:t xml:space="preserve"> alla propria Delegazione di appartenenza.</w:t>
      </w:r>
    </w:p>
    <w:p w14:paraId="7E5636CD" w14:textId="77777777" w:rsidR="00D20C0C" w:rsidRDefault="00D20C0C" w:rsidP="00637546">
      <w:pPr>
        <w:jc w:val="both"/>
        <w:rPr>
          <w:rFonts w:ascii="Arial" w:hAnsi="Arial" w:cs="Arial"/>
        </w:rPr>
      </w:pPr>
    </w:p>
    <w:p w14:paraId="0FCECF80" w14:textId="77777777" w:rsidR="00637546" w:rsidRPr="002A36DA" w:rsidRDefault="00637546" w:rsidP="00637546">
      <w:pPr>
        <w:jc w:val="both"/>
        <w:rPr>
          <w:rFonts w:ascii="Arial" w:hAnsi="Arial" w:cs="Arial"/>
          <w:b/>
          <w:sz w:val="24"/>
          <w:u w:val="single"/>
        </w:rPr>
      </w:pPr>
      <w:r w:rsidRPr="002A36DA">
        <w:rPr>
          <w:rFonts w:ascii="Arial" w:hAnsi="Arial" w:cs="Arial"/>
          <w:b/>
          <w:sz w:val="24"/>
          <w:highlight w:val="yellow"/>
          <w:u w:val="single"/>
        </w:rPr>
        <w:t>Di seguito il “Vademecum Tornei organizzati dalle Società ed autorizzati”:</w:t>
      </w:r>
    </w:p>
    <w:p w14:paraId="0BFB1474" w14:textId="77777777" w:rsidR="00637546" w:rsidRPr="002A36DA" w:rsidRDefault="00637546" w:rsidP="00637546">
      <w:pPr>
        <w:adjustRightInd w:val="0"/>
        <w:jc w:val="both"/>
        <w:rPr>
          <w:rFonts w:cs="Calibri"/>
          <w:color w:val="000000"/>
          <w:sz w:val="10"/>
          <w:szCs w:val="28"/>
          <w:lang w:eastAsia="it-IT"/>
        </w:rPr>
      </w:pPr>
    </w:p>
    <w:p w14:paraId="3A4C6D66" w14:textId="77777777" w:rsidR="00637546" w:rsidRPr="00D9663D"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10DB1EE" w14:textId="77777777" w:rsidR="00637546" w:rsidRPr="00D9663D" w:rsidRDefault="00637546" w:rsidP="00637546">
      <w:pPr>
        <w:adjustRightInd w:val="0"/>
        <w:jc w:val="both"/>
        <w:rPr>
          <w:rFonts w:cs="Calibri"/>
          <w:color w:val="000000"/>
          <w:sz w:val="10"/>
          <w:szCs w:val="10"/>
          <w:lang w:eastAsia="it-IT"/>
        </w:rPr>
      </w:pPr>
    </w:p>
    <w:p w14:paraId="256FC311"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Distinta di gara: </w:t>
      </w:r>
      <w:r w:rsidRPr="00D9663D">
        <w:rPr>
          <w:rFonts w:cs="Calibri"/>
          <w:color w:val="000000"/>
          <w:sz w:val="24"/>
          <w:szCs w:val="28"/>
          <w:lang w:eastAsia="it-IT"/>
        </w:rPr>
        <w:t>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4B9B2137" w14:textId="77777777" w:rsidR="00637546" w:rsidRPr="00D9663D" w:rsidRDefault="00637546" w:rsidP="00637546">
      <w:pPr>
        <w:adjustRightInd w:val="0"/>
        <w:jc w:val="both"/>
        <w:rPr>
          <w:rFonts w:cs="Calibri"/>
          <w:color w:val="000000"/>
          <w:sz w:val="10"/>
          <w:szCs w:val="10"/>
          <w:lang w:eastAsia="it-IT"/>
        </w:rPr>
      </w:pPr>
    </w:p>
    <w:p w14:paraId="1956241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NO tempi unici</w:t>
      </w:r>
      <w:r w:rsidRPr="00D9663D">
        <w:rPr>
          <w:rFonts w:cs="Calibri"/>
          <w:color w:val="000000"/>
          <w:sz w:val="24"/>
          <w:szCs w:val="28"/>
          <w:lang w:eastAsia="it-IT"/>
        </w:rPr>
        <w:t>: ogni gara deve svolgersi in almeno 2 tempi di gioco, tenendo conto del numero di gare previste nella giornata così come espresso nel Regolamento autorizzato.</w:t>
      </w:r>
    </w:p>
    <w:p w14:paraId="18B3F395" w14:textId="77777777" w:rsidR="00637546" w:rsidRPr="00D9663D" w:rsidRDefault="00637546" w:rsidP="00637546">
      <w:pPr>
        <w:adjustRightInd w:val="0"/>
        <w:jc w:val="both"/>
        <w:rPr>
          <w:rFonts w:cs="Calibri"/>
          <w:color w:val="000000"/>
          <w:sz w:val="10"/>
          <w:szCs w:val="10"/>
          <w:lang w:eastAsia="it-IT"/>
        </w:rPr>
      </w:pPr>
    </w:p>
    <w:p w14:paraId="4A945174"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Sostituzioni</w:t>
      </w:r>
      <w:r w:rsidRPr="00D9663D">
        <w:rPr>
          <w:rFonts w:cs="Calibri"/>
          <w:color w:val="000000"/>
          <w:sz w:val="24"/>
          <w:szCs w:val="28"/>
          <w:lang w:eastAsia="it-IT"/>
        </w:rPr>
        <w:t>: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37059D11" w14:textId="77777777" w:rsidR="00637546" w:rsidRPr="00D9663D" w:rsidRDefault="00637546" w:rsidP="00637546">
      <w:pPr>
        <w:adjustRightInd w:val="0"/>
        <w:jc w:val="both"/>
        <w:rPr>
          <w:rFonts w:cs="Calibri"/>
          <w:color w:val="000000"/>
          <w:sz w:val="10"/>
          <w:szCs w:val="10"/>
          <w:lang w:eastAsia="it-IT"/>
        </w:rPr>
      </w:pPr>
    </w:p>
    <w:p w14:paraId="6D676B6A"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Risultato gara</w:t>
      </w:r>
      <w:r w:rsidRPr="00D9663D">
        <w:rPr>
          <w:rFonts w:cs="Calibri"/>
          <w:color w:val="000000"/>
          <w:sz w:val="24"/>
          <w:szCs w:val="28"/>
          <w:lang w:eastAsia="it-IT"/>
        </w:rPr>
        <w:t>: ogni tempo costituisce una «mini-gara». Il risultato dell’incontro è dato dalla somma dei punti ottenuti nei tempi di gioco, pertanto non si effettua la somma dei gol tra un tempo e gli altri.</w:t>
      </w:r>
    </w:p>
    <w:p w14:paraId="3390C455" w14:textId="77777777" w:rsidR="00637546" w:rsidRPr="00D9663D" w:rsidRDefault="00637546" w:rsidP="00637546">
      <w:pPr>
        <w:adjustRightInd w:val="0"/>
        <w:jc w:val="both"/>
        <w:rPr>
          <w:rFonts w:cs="Calibri"/>
          <w:color w:val="000000"/>
          <w:sz w:val="10"/>
          <w:szCs w:val="10"/>
          <w:lang w:eastAsia="it-IT"/>
        </w:rPr>
      </w:pPr>
    </w:p>
    <w:p w14:paraId="53C8D069"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 xml:space="preserve">Criteri in caso di parità di punti: </w:t>
      </w:r>
      <w:r w:rsidRPr="00D9663D">
        <w:rPr>
          <w:rFonts w:cs="Calibri"/>
          <w:color w:val="000000"/>
          <w:sz w:val="24"/>
          <w:szCs w:val="28"/>
          <w:lang w:eastAsia="it-IT"/>
        </w:rPr>
        <w:t>Poiché ogni tempo costituisce mini gara a sé, non sono previsti criteri come la differenza reti o i gol fatti. È necessario applicare i criteri SGS approvati nel Regolamento autorizzato senza poi stravolgerli in eventuali altri</w:t>
      </w:r>
    </w:p>
    <w:p w14:paraId="59F03CB0" w14:textId="77777777" w:rsidR="00637546" w:rsidRPr="00D9663D" w:rsidRDefault="00637546" w:rsidP="00637546">
      <w:pPr>
        <w:jc w:val="both"/>
        <w:rPr>
          <w:rFonts w:cs="Calibri"/>
          <w:color w:val="000000"/>
          <w:sz w:val="24"/>
          <w:szCs w:val="28"/>
          <w:lang w:eastAsia="it-IT"/>
        </w:rPr>
      </w:pPr>
      <w:r w:rsidRPr="00D9663D">
        <w:rPr>
          <w:rFonts w:cs="Calibri"/>
          <w:color w:val="000000"/>
          <w:sz w:val="24"/>
          <w:szCs w:val="28"/>
          <w:lang w:eastAsia="it-IT"/>
        </w:rPr>
        <w:t>documenti creati a posteriori.</w:t>
      </w:r>
    </w:p>
    <w:p w14:paraId="7054FF08" w14:textId="77777777" w:rsidR="00637546" w:rsidRPr="00D9663D" w:rsidRDefault="00637546" w:rsidP="00637546">
      <w:pPr>
        <w:jc w:val="both"/>
        <w:rPr>
          <w:rFonts w:cs="Calibri"/>
          <w:color w:val="000000"/>
          <w:sz w:val="10"/>
          <w:szCs w:val="10"/>
          <w:lang w:eastAsia="it-IT"/>
        </w:rPr>
      </w:pPr>
    </w:p>
    <w:p w14:paraId="07C8C09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Gare finali ad eliminazione diretta</w:t>
      </w:r>
      <w:r w:rsidRPr="00D9663D">
        <w:rPr>
          <w:rFonts w:cs="Calibri"/>
          <w:color w:val="000000"/>
          <w:sz w:val="24"/>
          <w:szCs w:val="28"/>
          <w:lang w:eastAsia="it-IT"/>
        </w:rPr>
        <w:t>: nelle Categorie Pulcini, Primi Calci e Piccoli Amici NON sono previste. Si consigliano raggruppamenti finali con 3-4 squadre che si confrontano in gironi all’italiana. Chiaramente dovrà essere applicato quanto previsto dal regolamento autorizzato.</w:t>
      </w:r>
    </w:p>
    <w:p w14:paraId="3B91C6F6" w14:textId="77777777" w:rsidR="00637546" w:rsidRPr="00D9663D" w:rsidRDefault="00637546" w:rsidP="00637546">
      <w:pPr>
        <w:adjustRightInd w:val="0"/>
        <w:jc w:val="both"/>
        <w:rPr>
          <w:rFonts w:cs="Calibri"/>
          <w:color w:val="000000"/>
          <w:sz w:val="10"/>
          <w:szCs w:val="10"/>
          <w:lang w:eastAsia="it-IT"/>
        </w:rPr>
      </w:pPr>
    </w:p>
    <w:p w14:paraId="628A9E3C"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Premiazione</w:t>
      </w:r>
      <w:r w:rsidRPr="00D9663D">
        <w:rPr>
          <w:rFonts w:cs="Calibri"/>
          <w:color w:val="000000"/>
          <w:sz w:val="24"/>
          <w:szCs w:val="28"/>
          <w:lang w:eastAsia="it-IT"/>
        </w:rPr>
        <w:t>: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7AE55FF3" w14:textId="77777777" w:rsidR="00637546" w:rsidRPr="00D9663D" w:rsidRDefault="00637546" w:rsidP="00637546">
      <w:pPr>
        <w:adjustRightInd w:val="0"/>
        <w:jc w:val="both"/>
        <w:rPr>
          <w:rFonts w:cs="Calibri"/>
          <w:color w:val="000000"/>
          <w:sz w:val="10"/>
          <w:szCs w:val="10"/>
          <w:lang w:eastAsia="it-IT"/>
        </w:rPr>
      </w:pPr>
    </w:p>
    <w:p w14:paraId="4C9EECA8" w14:textId="77777777" w:rsidR="00637546" w:rsidRPr="00D9663D" w:rsidRDefault="00637546" w:rsidP="00637546">
      <w:pPr>
        <w:adjustRightInd w:val="0"/>
        <w:jc w:val="both"/>
        <w:rPr>
          <w:rFonts w:cs="Calibri"/>
          <w:color w:val="000000"/>
          <w:sz w:val="24"/>
          <w:szCs w:val="28"/>
          <w:lang w:eastAsia="it-IT"/>
        </w:rPr>
      </w:pPr>
      <w:r w:rsidRPr="00D9663D">
        <w:rPr>
          <w:rFonts w:cs="Calibri"/>
          <w:color w:val="FF0000"/>
          <w:sz w:val="24"/>
          <w:szCs w:val="28"/>
          <w:lang w:eastAsia="it-IT"/>
        </w:rPr>
        <w:t>Regolamenti tecnici</w:t>
      </w:r>
      <w:r w:rsidRPr="00D9663D">
        <w:rPr>
          <w:rFonts w:cs="Calibri"/>
          <w:color w:val="000000"/>
          <w:sz w:val="24"/>
          <w:szCs w:val="28"/>
          <w:lang w:eastAsia="it-IT"/>
        </w:rPr>
        <w:t>: si rimanda alla circolare Attività di Base per tutti i dettagli sui regolamenti tecnici in base alla Categoria</w:t>
      </w:r>
    </w:p>
    <w:p w14:paraId="07E9BAC8" w14:textId="77777777" w:rsidR="00637546" w:rsidRPr="00D9663D"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https://www.figc.it/it/giovani/governance/comunicati-ufficiali/cu-n17-sgsprogrammazione-</w:t>
      </w:r>
    </w:p>
    <w:p w14:paraId="2CAF44A7" w14:textId="77777777" w:rsidR="00637546" w:rsidRDefault="00637546" w:rsidP="00637546">
      <w:pPr>
        <w:adjustRightInd w:val="0"/>
        <w:jc w:val="both"/>
        <w:rPr>
          <w:rFonts w:ascii="TimesNewRomanPSMT" w:hAnsi="TimesNewRomanPSMT" w:cs="TimesNewRomanPSMT"/>
          <w:color w:val="0563C2"/>
          <w:sz w:val="24"/>
          <w:szCs w:val="28"/>
          <w:lang w:eastAsia="it-IT"/>
        </w:rPr>
      </w:pPr>
      <w:r w:rsidRPr="00D9663D">
        <w:rPr>
          <w:rFonts w:ascii="TimesNewRomanPSMT" w:hAnsi="TimesNewRomanPSMT" w:cs="TimesNewRomanPSMT"/>
          <w:color w:val="0563C2"/>
          <w:sz w:val="24"/>
          <w:szCs w:val="28"/>
          <w:lang w:eastAsia="it-IT"/>
        </w:rPr>
        <w:t>attivit%C3%A0-di-base-e-modalit%C3%A1-di-gioco-categorie-dibase-2024-2025/</w:t>
      </w:r>
    </w:p>
    <w:p w14:paraId="5AE984C5" w14:textId="77777777" w:rsidR="00637546" w:rsidRPr="00F437FC" w:rsidRDefault="00637546" w:rsidP="00637546">
      <w:pPr>
        <w:adjustRightInd w:val="0"/>
        <w:jc w:val="both"/>
        <w:rPr>
          <w:rFonts w:ascii="TimesNewRomanPSMT" w:hAnsi="TimesNewRomanPSMT" w:cs="TimesNewRomanPSMT"/>
          <w:color w:val="0563C2"/>
          <w:sz w:val="30"/>
          <w:szCs w:val="28"/>
          <w:lang w:eastAsia="it-IT"/>
        </w:rPr>
      </w:pPr>
    </w:p>
    <w:p w14:paraId="4B976C0E" w14:textId="77777777" w:rsidR="00637546" w:rsidRDefault="00637546" w:rsidP="00637546">
      <w:pPr>
        <w:adjustRightInd w:val="0"/>
        <w:jc w:val="both"/>
        <w:rPr>
          <w:rFonts w:cs="Calibri"/>
          <w:color w:val="000000"/>
          <w:sz w:val="24"/>
          <w:szCs w:val="28"/>
          <w:lang w:eastAsia="it-IT"/>
        </w:rPr>
      </w:pPr>
      <w:r w:rsidRPr="00D9663D">
        <w:rPr>
          <w:rFonts w:cs="Calibri"/>
          <w:color w:val="000000"/>
          <w:sz w:val="24"/>
          <w:szCs w:val="28"/>
          <w:lang w:eastAsia="it-IT"/>
        </w:rPr>
        <w:t>Per qualsiasi dubbio o domanda:</w:t>
      </w:r>
    </w:p>
    <w:p w14:paraId="0B1943E9" w14:textId="77777777" w:rsidR="00637546" w:rsidRPr="00D9663D" w:rsidRDefault="00637546" w:rsidP="00637546">
      <w:pPr>
        <w:adjustRightInd w:val="0"/>
        <w:jc w:val="both"/>
        <w:rPr>
          <w:rFonts w:cs="Calibri"/>
          <w:color w:val="000000"/>
          <w:sz w:val="6"/>
          <w:szCs w:val="6"/>
          <w:lang w:eastAsia="it-IT"/>
        </w:rPr>
      </w:pPr>
    </w:p>
    <w:p w14:paraId="634EE78E" w14:textId="77777777" w:rsidR="00637546" w:rsidRDefault="00637546" w:rsidP="00637546">
      <w:pPr>
        <w:adjustRightInd w:val="0"/>
        <w:ind w:left="142" w:hanging="142"/>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È possibile contattare il Responsabile Provinciale Attività di Base della tua</w:t>
      </w:r>
      <w:r>
        <w:rPr>
          <w:rFonts w:cs="Calibri"/>
          <w:color w:val="000000"/>
          <w:sz w:val="24"/>
          <w:szCs w:val="28"/>
          <w:lang w:eastAsia="it-IT"/>
        </w:rPr>
        <w:t xml:space="preserve"> </w:t>
      </w:r>
      <w:r w:rsidRPr="00D9663D">
        <w:rPr>
          <w:rFonts w:cs="Calibri"/>
          <w:color w:val="000000"/>
          <w:sz w:val="24"/>
          <w:szCs w:val="28"/>
          <w:lang w:eastAsia="it-IT"/>
        </w:rPr>
        <w:t>Delegazione che sarà a completa disposizione della Società organizzatrice e</w:t>
      </w:r>
      <w:r>
        <w:rPr>
          <w:rFonts w:cs="Calibri"/>
          <w:color w:val="000000"/>
          <w:sz w:val="24"/>
          <w:szCs w:val="28"/>
          <w:lang w:eastAsia="it-IT"/>
        </w:rPr>
        <w:t xml:space="preserve"> </w:t>
      </w:r>
      <w:r w:rsidRPr="00D9663D">
        <w:rPr>
          <w:rFonts w:cs="Calibri"/>
          <w:color w:val="000000"/>
          <w:sz w:val="24"/>
          <w:szCs w:val="28"/>
          <w:lang w:eastAsia="it-IT"/>
        </w:rPr>
        <w:t>sarà presente al Torneo a supporto dell’organizzazione;</w:t>
      </w:r>
    </w:p>
    <w:p w14:paraId="65162F57" w14:textId="77777777" w:rsidR="00637546" w:rsidRPr="00D9663D" w:rsidRDefault="00637546" w:rsidP="00637546">
      <w:pPr>
        <w:adjustRightInd w:val="0"/>
        <w:jc w:val="both"/>
        <w:rPr>
          <w:rFonts w:cs="Calibri"/>
          <w:color w:val="000000"/>
          <w:sz w:val="6"/>
          <w:szCs w:val="6"/>
          <w:lang w:eastAsia="it-IT"/>
        </w:rPr>
      </w:pPr>
    </w:p>
    <w:p w14:paraId="1F230702" w14:textId="303D219D" w:rsidR="00637546" w:rsidRDefault="00637546" w:rsidP="00637546">
      <w:pPr>
        <w:jc w:val="both"/>
        <w:rPr>
          <w:rFonts w:cs="Calibri"/>
          <w:color w:val="000000"/>
          <w:sz w:val="24"/>
          <w:szCs w:val="28"/>
          <w:lang w:eastAsia="it-IT"/>
        </w:rPr>
      </w:pPr>
      <w:r w:rsidRPr="00D9663D">
        <w:rPr>
          <w:rFonts w:ascii="ArialMT" w:hAnsi="ArialMT" w:cs="ArialMT"/>
          <w:color w:val="000000"/>
          <w:sz w:val="26"/>
          <w:szCs w:val="28"/>
          <w:lang w:eastAsia="it-IT"/>
        </w:rPr>
        <w:t xml:space="preserve">• </w:t>
      </w:r>
      <w:r w:rsidRPr="00D9663D">
        <w:rPr>
          <w:rFonts w:cs="Calibri"/>
          <w:color w:val="000000"/>
          <w:sz w:val="24"/>
          <w:szCs w:val="28"/>
          <w:lang w:eastAsia="it-IT"/>
        </w:rPr>
        <w:t xml:space="preserve">È possibile scrivere una mail a </w:t>
      </w:r>
      <w:hyperlink r:id="rId69" w:history="1">
        <w:r w:rsidRPr="00D9663D">
          <w:rPr>
            <w:rStyle w:val="Collegamentoipertestuale"/>
            <w:rFonts w:cs="Calibri"/>
            <w:sz w:val="24"/>
            <w:szCs w:val="28"/>
            <w:lang w:eastAsia="it-IT"/>
          </w:rPr>
          <w:t>base.siciliasgs@figc.it</w:t>
        </w:r>
      </w:hyperlink>
      <w:r w:rsidRPr="00D9663D">
        <w:rPr>
          <w:rFonts w:cs="Calibri"/>
          <w:color w:val="000000"/>
          <w:sz w:val="24"/>
          <w:szCs w:val="28"/>
          <w:lang w:eastAsia="it-IT"/>
        </w:rPr>
        <w:t>;</w:t>
      </w:r>
    </w:p>
    <w:p w14:paraId="18AACCDB" w14:textId="77777777" w:rsidR="008C61D7" w:rsidRDefault="008C61D7" w:rsidP="00637546">
      <w:pPr>
        <w:jc w:val="both"/>
        <w:rPr>
          <w:rFonts w:cs="Calibri"/>
          <w:color w:val="000000"/>
          <w:sz w:val="24"/>
          <w:szCs w:val="28"/>
          <w:lang w:eastAsia="it-IT"/>
        </w:rPr>
      </w:pPr>
    </w:p>
    <w:p w14:paraId="0F797939" w14:textId="77777777" w:rsidR="009D44A4" w:rsidRDefault="009D44A4" w:rsidP="00637546">
      <w:pPr>
        <w:jc w:val="both"/>
        <w:rPr>
          <w:rFonts w:cs="Calibri"/>
          <w:color w:val="000000"/>
          <w:sz w:val="24"/>
          <w:szCs w:val="28"/>
          <w:lang w:eastAsia="it-IT"/>
        </w:rPr>
      </w:pPr>
    </w:p>
    <w:p w14:paraId="01B2FF9F" w14:textId="77777777" w:rsidR="00D74E4D" w:rsidRDefault="00D74E4D" w:rsidP="00637546">
      <w:pPr>
        <w:jc w:val="both"/>
        <w:rPr>
          <w:rFonts w:cs="Calibri"/>
          <w:color w:val="000000"/>
          <w:sz w:val="24"/>
          <w:szCs w:val="28"/>
          <w:lang w:eastAsia="it-IT"/>
        </w:rPr>
      </w:pPr>
    </w:p>
    <w:p w14:paraId="1D49B955" w14:textId="77777777" w:rsidR="00D74E4D" w:rsidRDefault="00D74E4D" w:rsidP="00637546">
      <w:pPr>
        <w:jc w:val="both"/>
        <w:rPr>
          <w:rFonts w:cs="Calibri"/>
          <w:color w:val="000000"/>
          <w:sz w:val="24"/>
          <w:szCs w:val="28"/>
          <w:lang w:eastAsia="it-IT"/>
        </w:rPr>
      </w:pPr>
    </w:p>
    <w:p w14:paraId="2FCB0A93" w14:textId="77777777" w:rsidR="00D74E4D" w:rsidRDefault="00D74E4D" w:rsidP="00637546">
      <w:pPr>
        <w:jc w:val="both"/>
        <w:rPr>
          <w:rFonts w:cs="Calibri"/>
          <w:color w:val="000000"/>
          <w:sz w:val="24"/>
          <w:szCs w:val="28"/>
          <w:lang w:eastAsia="it-IT"/>
        </w:rPr>
      </w:pPr>
    </w:p>
    <w:p w14:paraId="03AD58F6" w14:textId="77777777" w:rsidR="00D74E4D" w:rsidRDefault="00D74E4D" w:rsidP="00637546">
      <w:pPr>
        <w:jc w:val="both"/>
        <w:rPr>
          <w:rFonts w:cs="Calibri"/>
          <w:color w:val="000000"/>
          <w:sz w:val="24"/>
          <w:szCs w:val="28"/>
          <w:lang w:eastAsia="it-IT"/>
        </w:rPr>
      </w:pPr>
    </w:p>
    <w:p w14:paraId="5EABC09A" w14:textId="77777777" w:rsidR="00D74E4D" w:rsidRDefault="00D74E4D" w:rsidP="00637546">
      <w:pPr>
        <w:jc w:val="both"/>
        <w:rPr>
          <w:rFonts w:cs="Calibri"/>
          <w:color w:val="000000"/>
          <w:sz w:val="24"/>
          <w:szCs w:val="28"/>
          <w:lang w:eastAsia="it-IT"/>
        </w:rPr>
      </w:pPr>
    </w:p>
    <w:p w14:paraId="3083ACB9" w14:textId="77777777" w:rsidR="00D74E4D" w:rsidRDefault="00D74E4D" w:rsidP="00637546">
      <w:pPr>
        <w:jc w:val="both"/>
        <w:rPr>
          <w:rFonts w:cs="Calibri"/>
          <w:color w:val="000000"/>
          <w:sz w:val="24"/>
          <w:szCs w:val="28"/>
          <w:lang w:eastAsia="it-IT"/>
        </w:rPr>
      </w:pPr>
    </w:p>
    <w:p w14:paraId="23EE9571" w14:textId="276183E0"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COMUNICAZIONI DELLA DELEGAZIONE PROVINCIALE</w:t>
      </w:r>
    </w:p>
    <w:p w14:paraId="5C49E67D" w14:textId="1CFCA910" w:rsidR="00E74FCE" w:rsidRDefault="00E74FCE" w:rsidP="00E74FCE">
      <w:pPr>
        <w:pStyle w:val="Corpotesto"/>
        <w:ind w:left="95"/>
        <w:rPr>
          <w:sz w:val="8"/>
          <w:szCs w:val="10"/>
        </w:rPr>
      </w:pPr>
    </w:p>
    <w:p w14:paraId="65862730" w14:textId="46860C59" w:rsidR="0082318B" w:rsidRPr="00481DD3" w:rsidRDefault="0082318B" w:rsidP="0082318B">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bookmarkStart w:id="0" w:name="_Hlk184973339"/>
      <w:r>
        <w:rPr>
          <w:rFonts w:ascii="Arial" w:eastAsia="Times New Roman" w:hAnsi="Arial" w:cs="Arial"/>
          <w:b/>
          <w:iCs/>
          <w:color w:val="17365D"/>
          <w:sz w:val="28"/>
          <w:szCs w:val="28"/>
          <w:lang w:eastAsia="it-IT"/>
        </w:rPr>
        <w:t xml:space="preserve">                </w:t>
      </w:r>
      <w:r w:rsidR="00D74E4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B86B9B">
        <w:rPr>
          <w:rFonts w:ascii="Arial" w:eastAsia="Times New Roman" w:hAnsi="Arial" w:cs="Arial"/>
          <w:b/>
          <w:iCs/>
          <w:color w:val="17365D"/>
          <w:sz w:val="28"/>
          <w:szCs w:val="28"/>
          <w:lang w:eastAsia="it-IT"/>
        </w:rPr>
        <w:t>5</w:t>
      </w:r>
      <w:r>
        <w:rPr>
          <w:rFonts w:ascii="Arial" w:eastAsia="Times New Roman" w:hAnsi="Arial" w:cs="Arial"/>
          <w:b/>
          <w:iCs/>
          <w:color w:val="17365D"/>
          <w:sz w:val="28"/>
          <w:szCs w:val="28"/>
          <w:lang w:eastAsia="it-IT"/>
        </w:rPr>
        <w:t>.</w:t>
      </w:r>
      <w:r w:rsidR="009277AB">
        <w:rPr>
          <w:rFonts w:ascii="Arial" w:eastAsia="Times New Roman" w:hAnsi="Arial" w:cs="Arial"/>
          <w:b/>
          <w:iCs/>
          <w:color w:val="17365D"/>
          <w:sz w:val="28"/>
          <w:szCs w:val="28"/>
          <w:lang w:eastAsia="it-IT"/>
        </w:rPr>
        <w:t>1</w:t>
      </w:r>
      <w:r w:rsidRPr="00481DD3">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ORARI DI RICEVIMENTO UFFICI DELEGAZIONE</w:t>
      </w:r>
    </w:p>
    <w:p w14:paraId="48FEEC31" w14:textId="12E7E699" w:rsidR="00E74FCE" w:rsidRPr="00E45E3D" w:rsidRDefault="00E74FCE" w:rsidP="00E74FCE">
      <w:pPr>
        <w:pStyle w:val="Corpotesto"/>
        <w:ind w:left="95"/>
        <w:rPr>
          <w:sz w:val="12"/>
          <w:szCs w:val="14"/>
        </w:rPr>
      </w:pPr>
    </w:p>
    <w:p w14:paraId="09413CF6" w14:textId="77777777" w:rsidR="00E74FCE" w:rsidRDefault="00E74FCE" w:rsidP="00AE47F9">
      <w:pPr>
        <w:spacing w:before="93"/>
        <w:rPr>
          <w:sz w:val="24"/>
        </w:rPr>
      </w:pPr>
      <w:r>
        <w:rPr>
          <w:sz w:val="24"/>
        </w:rPr>
        <w:t>Si</w:t>
      </w:r>
      <w:r>
        <w:rPr>
          <w:spacing w:val="-2"/>
          <w:sz w:val="24"/>
        </w:rPr>
        <w:t xml:space="preserve"> </w:t>
      </w:r>
      <w:r>
        <w:rPr>
          <w:sz w:val="24"/>
        </w:rPr>
        <w:t>comunicano,</w:t>
      </w:r>
      <w:r>
        <w:rPr>
          <w:spacing w:val="-3"/>
          <w:sz w:val="24"/>
        </w:rPr>
        <w:t xml:space="preserve"> </w:t>
      </w:r>
      <w:r>
        <w:rPr>
          <w:sz w:val="24"/>
        </w:rPr>
        <w:t>di</w:t>
      </w:r>
      <w:r>
        <w:rPr>
          <w:spacing w:val="-2"/>
          <w:sz w:val="24"/>
        </w:rPr>
        <w:t xml:space="preserve"> </w:t>
      </w:r>
      <w:r>
        <w:rPr>
          <w:sz w:val="24"/>
        </w:rPr>
        <w:t>seguito, gli</w:t>
      </w:r>
      <w:r>
        <w:rPr>
          <w:spacing w:val="-3"/>
          <w:sz w:val="24"/>
        </w:rPr>
        <w:t xml:space="preserve"> </w:t>
      </w:r>
      <w:r>
        <w:rPr>
          <w:sz w:val="24"/>
        </w:rPr>
        <w:t>orari</w:t>
      </w:r>
      <w:r>
        <w:rPr>
          <w:spacing w:val="-2"/>
          <w:sz w:val="24"/>
        </w:rPr>
        <w:t xml:space="preserve"> </w:t>
      </w:r>
      <w:r>
        <w:rPr>
          <w:sz w:val="24"/>
        </w:rPr>
        <w:t>di</w:t>
      </w:r>
      <w:r>
        <w:rPr>
          <w:spacing w:val="-1"/>
          <w:sz w:val="24"/>
        </w:rPr>
        <w:t xml:space="preserve"> </w:t>
      </w:r>
      <w:r>
        <w:rPr>
          <w:sz w:val="24"/>
        </w:rPr>
        <w:t>ricevimento</w:t>
      </w:r>
      <w:r>
        <w:rPr>
          <w:spacing w:val="-3"/>
          <w:sz w:val="24"/>
        </w:rPr>
        <w:t xml:space="preserve"> </w:t>
      </w:r>
      <w:r>
        <w:rPr>
          <w:sz w:val="24"/>
        </w:rPr>
        <w:t>degli</w:t>
      </w:r>
      <w:r>
        <w:rPr>
          <w:spacing w:val="-2"/>
          <w:sz w:val="24"/>
        </w:rPr>
        <w:t xml:space="preserve"> </w:t>
      </w:r>
      <w:r>
        <w:rPr>
          <w:sz w:val="24"/>
        </w:rPr>
        <w:t>uffici</w:t>
      </w:r>
      <w:r>
        <w:rPr>
          <w:spacing w:val="-3"/>
          <w:sz w:val="24"/>
        </w:rPr>
        <w:t xml:space="preserve"> </w:t>
      </w:r>
      <w:r>
        <w:rPr>
          <w:sz w:val="24"/>
        </w:rPr>
        <w:t>della</w:t>
      </w:r>
      <w:r>
        <w:rPr>
          <w:spacing w:val="-1"/>
          <w:sz w:val="24"/>
        </w:rPr>
        <w:t xml:space="preserve"> </w:t>
      </w:r>
      <w:r>
        <w:rPr>
          <w:sz w:val="24"/>
        </w:rPr>
        <w:t>Delegazione</w:t>
      </w:r>
      <w:r>
        <w:rPr>
          <w:spacing w:val="-3"/>
          <w:sz w:val="24"/>
        </w:rPr>
        <w:t xml:space="preserve"> </w:t>
      </w:r>
      <w:r>
        <w:rPr>
          <w:sz w:val="24"/>
        </w:rPr>
        <w:t>di</w:t>
      </w:r>
      <w:r>
        <w:rPr>
          <w:spacing w:val="-2"/>
          <w:sz w:val="24"/>
        </w:rPr>
        <w:t xml:space="preserve"> </w:t>
      </w:r>
      <w:r>
        <w:rPr>
          <w:sz w:val="24"/>
        </w:rPr>
        <w:t>Enna:</w:t>
      </w:r>
    </w:p>
    <w:p w14:paraId="26CC598C" w14:textId="43438BA5" w:rsidR="00E74FCE" w:rsidRDefault="00E74FCE" w:rsidP="00E74FCE">
      <w:pPr>
        <w:pStyle w:val="Corpotesto"/>
        <w:spacing w:before="8" w:after="1"/>
        <w:rPr>
          <w:sz w:val="12"/>
        </w:rPr>
      </w:pPr>
    </w:p>
    <w:tbl>
      <w:tblPr>
        <w:tblStyle w:val="Grigliatabella"/>
        <w:tblW w:w="0" w:type="auto"/>
        <w:tblLook w:val="04A0" w:firstRow="1" w:lastRow="0" w:firstColumn="1" w:lastColumn="0" w:noHBand="0" w:noVBand="1"/>
      </w:tblPr>
      <w:tblGrid>
        <w:gridCol w:w="3353"/>
        <w:gridCol w:w="3353"/>
        <w:gridCol w:w="3354"/>
      </w:tblGrid>
      <w:tr w:rsidR="003770E5" w14:paraId="45F81342" w14:textId="77777777" w:rsidTr="003770E5">
        <w:tc>
          <w:tcPr>
            <w:tcW w:w="3353" w:type="dxa"/>
          </w:tcPr>
          <w:p w14:paraId="5219442C" w14:textId="751A147A" w:rsidR="003770E5" w:rsidRPr="003770E5" w:rsidRDefault="003770E5" w:rsidP="003770E5">
            <w:pPr>
              <w:adjustRightInd w:val="0"/>
              <w:jc w:val="both"/>
              <w:rPr>
                <w:b/>
                <w:sz w:val="24"/>
              </w:rPr>
            </w:pPr>
            <w:r w:rsidRPr="003770E5">
              <w:rPr>
                <w:b/>
                <w:sz w:val="24"/>
              </w:rPr>
              <w:t>GIORNI</w:t>
            </w:r>
          </w:p>
        </w:tc>
        <w:tc>
          <w:tcPr>
            <w:tcW w:w="3353" w:type="dxa"/>
          </w:tcPr>
          <w:p w14:paraId="2E593F60" w14:textId="402B26EB" w:rsidR="003770E5" w:rsidRPr="003770E5" w:rsidRDefault="003770E5" w:rsidP="003770E5">
            <w:pPr>
              <w:adjustRightInd w:val="0"/>
              <w:jc w:val="both"/>
              <w:rPr>
                <w:b/>
                <w:sz w:val="24"/>
              </w:rPr>
            </w:pPr>
            <w:r w:rsidRPr="003770E5">
              <w:rPr>
                <w:b/>
                <w:sz w:val="24"/>
              </w:rPr>
              <w:t xml:space="preserve">ORARIO </w:t>
            </w:r>
          </w:p>
        </w:tc>
        <w:tc>
          <w:tcPr>
            <w:tcW w:w="3354" w:type="dxa"/>
          </w:tcPr>
          <w:p w14:paraId="30E1153A" w14:textId="5280CBF4" w:rsidR="003770E5" w:rsidRPr="003770E5" w:rsidRDefault="003770E5" w:rsidP="003770E5">
            <w:pPr>
              <w:adjustRightInd w:val="0"/>
              <w:jc w:val="both"/>
              <w:rPr>
                <w:b/>
                <w:sz w:val="24"/>
              </w:rPr>
            </w:pPr>
            <w:r w:rsidRPr="003770E5">
              <w:rPr>
                <w:b/>
                <w:sz w:val="24"/>
              </w:rPr>
              <w:t xml:space="preserve">ORARIO </w:t>
            </w:r>
          </w:p>
        </w:tc>
      </w:tr>
      <w:bookmarkEnd w:id="0"/>
      <w:tr w:rsidR="003770E5" w14:paraId="2796D4E0" w14:textId="77777777" w:rsidTr="003770E5">
        <w:tc>
          <w:tcPr>
            <w:tcW w:w="3353" w:type="dxa"/>
          </w:tcPr>
          <w:p w14:paraId="7CB621FD" w14:textId="48A0ED6D" w:rsidR="003770E5" w:rsidRDefault="003770E5" w:rsidP="003770E5">
            <w:pPr>
              <w:adjustRightInd w:val="0"/>
              <w:jc w:val="both"/>
              <w:rPr>
                <w:sz w:val="24"/>
              </w:rPr>
            </w:pPr>
            <w:r>
              <w:rPr>
                <w:b/>
                <w:sz w:val="24"/>
              </w:rPr>
              <w:t>Lunedì</w:t>
            </w:r>
          </w:p>
        </w:tc>
        <w:tc>
          <w:tcPr>
            <w:tcW w:w="3353" w:type="dxa"/>
          </w:tcPr>
          <w:p w14:paraId="7242EE74" w14:textId="09623D84" w:rsidR="003770E5" w:rsidRDefault="003770E5" w:rsidP="003770E5">
            <w:pPr>
              <w:adjustRightInd w:val="0"/>
              <w:jc w:val="both"/>
              <w:rPr>
                <w:sz w:val="24"/>
              </w:rPr>
            </w:pPr>
            <w:r>
              <w:rPr>
                <w:sz w:val="24"/>
              </w:rPr>
              <w:t>09:00-12:30</w:t>
            </w:r>
          </w:p>
        </w:tc>
        <w:tc>
          <w:tcPr>
            <w:tcW w:w="3354" w:type="dxa"/>
          </w:tcPr>
          <w:p w14:paraId="0CC2C89D" w14:textId="1A2BD550" w:rsidR="003770E5" w:rsidRDefault="003770E5" w:rsidP="003770E5">
            <w:pPr>
              <w:adjustRightInd w:val="0"/>
              <w:jc w:val="both"/>
              <w:rPr>
                <w:sz w:val="24"/>
              </w:rPr>
            </w:pPr>
            <w:r>
              <w:rPr>
                <w:sz w:val="24"/>
              </w:rPr>
              <w:t>13:30-15:00</w:t>
            </w:r>
          </w:p>
        </w:tc>
      </w:tr>
      <w:tr w:rsidR="003770E5" w14:paraId="4B2CD3A4" w14:textId="77777777" w:rsidTr="003770E5">
        <w:tc>
          <w:tcPr>
            <w:tcW w:w="3353" w:type="dxa"/>
          </w:tcPr>
          <w:p w14:paraId="607164CC" w14:textId="60C13CE5" w:rsidR="003770E5" w:rsidRDefault="003770E5" w:rsidP="003770E5">
            <w:pPr>
              <w:adjustRightInd w:val="0"/>
              <w:jc w:val="both"/>
              <w:rPr>
                <w:sz w:val="24"/>
              </w:rPr>
            </w:pPr>
            <w:r>
              <w:rPr>
                <w:b/>
                <w:sz w:val="24"/>
              </w:rPr>
              <w:t>Martedì</w:t>
            </w:r>
          </w:p>
        </w:tc>
        <w:tc>
          <w:tcPr>
            <w:tcW w:w="3353" w:type="dxa"/>
          </w:tcPr>
          <w:p w14:paraId="7934D4A0" w14:textId="18DEB8BD" w:rsidR="003770E5" w:rsidRDefault="003770E5" w:rsidP="003770E5">
            <w:pPr>
              <w:adjustRightInd w:val="0"/>
              <w:jc w:val="both"/>
              <w:rPr>
                <w:sz w:val="24"/>
              </w:rPr>
            </w:pPr>
            <w:r>
              <w:rPr>
                <w:sz w:val="24"/>
              </w:rPr>
              <w:t>11:00-13:00</w:t>
            </w:r>
          </w:p>
        </w:tc>
        <w:tc>
          <w:tcPr>
            <w:tcW w:w="3354" w:type="dxa"/>
          </w:tcPr>
          <w:p w14:paraId="7ACDFB41" w14:textId="1EA3277F" w:rsidR="003770E5" w:rsidRDefault="003770E5" w:rsidP="003770E5">
            <w:pPr>
              <w:adjustRightInd w:val="0"/>
              <w:jc w:val="both"/>
              <w:rPr>
                <w:sz w:val="24"/>
              </w:rPr>
            </w:pPr>
            <w:r>
              <w:rPr>
                <w:sz w:val="24"/>
              </w:rPr>
              <w:t>16:00-17:00</w:t>
            </w:r>
          </w:p>
        </w:tc>
      </w:tr>
      <w:tr w:rsidR="003770E5" w14:paraId="7E1B608B" w14:textId="77777777" w:rsidTr="003770E5">
        <w:tc>
          <w:tcPr>
            <w:tcW w:w="3353" w:type="dxa"/>
          </w:tcPr>
          <w:p w14:paraId="11C00B21" w14:textId="704A1646" w:rsidR="003770E5" w:rsidRDefault="003770E5" w:rsidP="003770E5">
            <w:pPr>
              <w:adjustRightInd w:val="0"/>
              <w:jc w:val="both"/>
              <w:rPr>
                <w:sz w:val="24"/>
              </w:rPr>
            </w:pPr>
            <w:r>
              <w:rPr>
                <w:b/>
                <w:sz w:val="24"/>
              </w:rPr>
              <w:t>Mercoledì</w:t>
            </w:r>
          </w:p>
        </w:tc>
        <w:tc>
          <w:tcPr>
            <w:tcW w:w="3353" w:type="dxa"/>
          </w:tcPr>
          <w:p w14:paraId="0F77AE95" w14:textId="3361DE96" w:rsidR="003770E5" w:rsidRDefault="003770E5" w:rsidP="003770E5">
            <w:pPr>
              <w:adjustRightInd w:val="0"/>
              <w:jc w:val="both"/>
              <w:rPr>
                <w:sz w:val="24"/>
              </w:rPr>
            </w:pPr>
            <w:r>
              <w:rPr>
                <w:sz w:val="24"/>
              </w:rPr>
              <w:t>11:00-13:00</w:t>
            </w:r>
          </w:p>
        </w:tc>
        <w:tc>
          <w:tcPr>
            <w:tcW w:w="3354" w:type="dxa"/>
          </w:tcPr>
          <w:p w14:paraId="7D714971" w14:textId="742EE6E9" w:rsidR="003770E5" w:rsidRDefault="003770E5" w:rsidP="003770E5">
            <w:pPr>
              <w:adjustRightInd w:val="0"/>
              <w:jc w:val="both"/>
              <w:rPr>
                <w:sz w:val="24"/>
              </w:rPr>
            </w:pPr>
            <w:r>
              <w:rPr>
                <w:sz w:val="24"/>
              </w:rPr>
              <w:t>Chiusura</w:t>
            </w:r>
          </w:p>
        </w:tc>
      </w:tr>
      <w:tr w:rsidR="003770E5" w14:paraId="0030667C" w14:textId="77777777" w:rsidTr="003770E5">
        <w:tc>
          <w:tcPr>
            <w:tcW w:w="3353" w:type="dxa"/>
          </w:tcPr>
          <w:p w14:paraId="7B53B54B" w14:textId="654569A6" w:rsidR="003770E5" w:rsidRDefault="003770E5" w:rsidP="003770E5">
            <w:pPr>
              <w:adjustRightInd w:val="0"/>
              <w:jc w:val="both"/>
              <w:rPr>
                <w:sz w:val="24"/>
              </w:rPr>
            </w:pPr>
            <w:r>
              <w:rPr>
                <w:b/>
                <w:sz w:val="24"/>
              </w:rPr>
              <w:t>Giovedì</w:t>
            </w:r>
          </w:p>
        </w:tc>
        <w:tc>
          <w:tcPr>
            <w:tcW w:w="3353" w:type="dxa"/>
          </w:tcPr>
          <w:p w14:paraId="555F07BD" w14:textId="4CA4F59C" w:rsidR="003770E5" w:rsidRDefault="003770E5" w:rsidP="003770E5">
            <w:pPr>
              <w:adjustRightInd w:val="0"/>
              <w:jc w:val="both"/>
              <w:rPr>
                <w:sz w:val="24"/>
              </w:rPr>
            </w:pPr>
            <w:r>
              <w:rPr>
                <w:sz w:val="24"/>
              </w:rPr>
              <w:t>09:00-12:30</w:t>
            </w:r>
          </w:p>
        </w:tc>
        <w:tc>
          <w:tcPr>
            <w:tcW w:w="3354" w:type="dxa"/>
          </w:tcPr>
          <w:p w14:paraId="39B8C37D" w14:textId="465D6631" w:rsidR="003770E5" w:rsidRDefault="003770E5" w:rsidP="003770E5">
            <w:pPr>
              <w:adjustRightInd w:val="0"/>
              <w:jc w:val="both"/>
              <w:rPr>
                <w:sz w:val="24"/>
              </w:rPr>
            </w:pPr>
            <w:r>
              <w:rPr>
                <w:sz w:val="24"/>
              </w:rPr>
              <w:t>13:30-15:00</w:t>
            </w:r>
          </w:p>
        </w:tc>
      </w:tr>
      <w:tr w:rsidR="003770E5" w14:paraId="6F318EB4" w14:textId="77777777" w:rsidTr="003770E5">
        <w:tc>
          <w:tcPr>
            <w:tcW w:w="3353" w:type="dxa"/>
          </w:tcPr>
          <w:p w14:paraId="5BD84EE1" w14:textId="32F2E6A3" w:rsidR="003770E5" w:rsidRDefault="003770E5" w:rsidP="003770E5">
            <w:pPr>
              <w:adjustRightInd w:val="0"/>
              <w:jc w:val="both"/>
              <w:rPr>
                <w:sz w:val="24"/>
              </w:rPr>
            </w:pPr>
            <w:r>
              <w:rPr>
                <w:b/>
                <w:sz w:val="24"/>
              </w:rPr>
              <w:t>Venerdì</w:t>
            </w:r>
          </w:p>
        </w:tc>
        <w:tc>
          <w:tcPr>
            <w:tcW w:w="3353" w:type="dxa"/>
          </w:tcPr>
          <w:p w14:paraId="1456F18C" w14:textId="6F6F48B2" w:rsidR="003770E5" w:rsidRDefault="003770E5" w:rsidP="003770E5">
            <w:pPr>
              <w:adjustRightInd w:val="0"/>
              <w:jc w:val="both"/>
              <w:rPr>
                <w:sz w:val="24"/>
              </w:rPr>
            </w:pPr>
            <w:r>
              <w:rPr>
                <w:sz w:val="24"/>
              </w:rPr>
              <w:t>09:00-12:30</w:t>
            </w:r>
          </w:p>
        </w:tc>
        <w:tc>
          <w:tcPr>
            <w:tcW w:w="3354" w:type="dxa"/>
          </w:tcPr>
          <w:p w14:paraId="667D479F" w14:textId="08262EDC" w:rsidR="003770E5" w:rsidRDefault="003770E5" w:rsidP="003770E5">
            <w:pPr>
              <w:adjustRightInd w:val="0"/>
              <w:jc w:val="both"/>
              <w:rPr>
                <w:sz w:val="24"/>
              </w:rPr>
            </w:pPr>
            <w:r>
              <w:rPr>
                <w:sz w:val="24"/>
              </w:rPr>
              <w:t>13:30-15:00</w:t>
            </w:r>
          </w:p>
        </w:tc>
      </w:tr>
      <w:tr w:rsidR="003770E5" w14:paraId="664C02DC" w14:textId="77777777" w:rsidTr="003770E5">
        <w:tc>
          <w:tcPr>
            <w:tcW w:w="3353" w:type="dxa"/>
          </w:tcPr>
          <w:p w14:paraId="732320A2" w14:textId="2B86D32F" w:rsidR="003770E5" w:rsidRDefault="003770E5" w:rsidP="003770E5">
            <w:pPr>
              <w:adjustRightInd w:val="0"/>
              <w:jc w:val="both"/>
              <w:rPr>
                <w:sz w:val="24"/>
              </w:rPr>
            </w:pPr>
            <w:r>
              <w:rPr>
                <w:b/>
                <w:sz w:val="24"/>
              </w:rPr>
              <w:t>Sabato</w:t>
            </w:r>
          </w:p>
        </w:tc>
        <w:tc>
          <w:tcPr>
            <w:tcW w:w="3353" w:type="dxa"/>
          </w:tcPr>
          <w:p w14:paraId="25A7E2DC" w14:textId="782F30BF" w:rsidR="003770E5" w:rsidRDefault="003770E5" w:rsidP="003770E5">
            <w:pPr>
              <w:adjustRightInd w:val="0"/>
              <w:jc w:val="both"/>
              <w:rPr>
                <w:sz w:val="24"/>
              </w:rPr>
            </w:pPr>
            <w:r>
              <w:rPr>
                <w:sz w:val="24"/>
              </w:rPr>
              <w:t>Chiusura</w:t>
            </w:r>
          </w:p>
        </w:tc>
        <w:tc>
          <w:tcPr>
            <w:tcW w:w="3354" w:type="dxa"/>
          </w:tcPr>
          <w:p w14:paraId="34B6DD13" w14:textId="456DFCDB" w:rsidR="003770E5" w:rsidRDefault="003770E5" w:rsidP="003770E5">
            <w:pPr>
              <w:adjustRightInd w:val="0"/>
              <w:jc w:val="both"/>
              <w:rPr>
                <w:sz w:val="24"/>
              </w:rPr>
            </w:pPr>
            <w:r>
              <w:rPr>
                <w:sz w:val="24"/>
              </w:rPr>
              <w:t>Chiusura</w:t>
            </w:r>
          </w:p>
        </w:tc>
      </w:tr>
    </w:tbl>
    <w:p w14:paraId="6EB2CB12" w14:textId="115104B2" w:rsidR="00F66F38" w:rsidRDefault="00F66F38" w:rsidP="004D5AF1">
      <w:pPr>
        <w:adjustRightInd w:val="0"/>
        <w:jc w:val="both"/>
        <w:rPr>
          <w:sz w:val="24"/>
        </w:rPr>
      </w:pPr>
      <w:r w:rsidRPr="009C22DE">
        <w:rPr>
          <w:b/>
          <w:bCs/>
          <w:noProof/>
        </w:rPr>
        <mc:AlternateContent>
          <mc:Choice Requires="wps">
            <w:drawing>
              <wp:anchor distT="0" distB="0" distL="0" distR="0" simplePos="0" relativeHeight="487590400" behindDoc="1" locked="0" layoutInCell="1" allowOverlap="1" wp14:anchorId="10827DB1" wp14:editId="6C2DECA4">
                <wp:simplePos x="0" y="0"/>
                <wp:positionH relativeFrom="margin">
                  <wp:align>left</wp:align>
                </wp:positionH>
                <wp:positionV relativeFrom="paragraph">
                  <wp:posOffset>204369</wp:posOffset>
                </wp:positionV>
                <wp:extent cx="6509385" cy="234950"/>
                <wp:effectExtent l="0" t="0" r="24765" b="12700"/>
                <wp:wrapTopAndBottom/>
                <wp:docPr id="20690539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448E4A49" w14:textId="1AD6D473" w:rsidR="00C40F71" w:rsidRDefault="00C40F71" w:rsidP="00C40F71">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27DB1" id="Text Box 3" o:spid="_x0000_s1043" type="#_x0000_t202" style="position:absolute;left:0;text-align:left;margin-left:0;margin-top:16.1pt;width:512.55pt;height:18.5pt;z-index:-157260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8HAIAADs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" fillcolor="#d9d9d9" strokeweight=".48pt">
                <v:textbox inset="0,0,0,0">
                  <w:txbxContent>
                    <w:p w14:paraId="448E4A49" w14:textId="1AD6D473" w:rsidR="00C40F71" w:rsidRDefault="00C40F71" w:rsidP="00C40F71">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.2.</w:t>
                      </w:r>
                      <w:r>
                        <w:rPr>
                          <w:rFonts w:ascii="Arial"/>
                          <w:b/>
                          <w:color w:val="17365D"/>
                          <w:spacing w:val="-5"/>
                          <w:sz w:val="28"/>
                        </w:rPr>
                        <w:t xml:space="preserve"> </w:t>
                      </w:r>
                      <w:r>
                        <w:rPr>
                          <w:rFonts w:ascii="Arial"/>
                          <w:b/>
                          <w:color w:val="17365D"/>
                          <w:sz w:val="28"/>
                        </w:rPr>
                        <w:t>RICHIESTA</w:t>
                      </w:r>
                      <w:r>
                        <w:rPr>
                          <w:rFonts w:ascii="Arial"/>
                          <w:b/>
                          <w:color w:val="17365D"/>
                          <w:spacing w:val="-6"/>
                          <w:sz w:val="28"/>
                        </w:rPr>
                        <w:t xml:space="preserve"> </w:t>
                      </w:r>
                      <w:r>
                        <w:rPr>
                          <w:rFonts w:ascii="Arial"/>
                          <w:b/>
                          <w:color w:val="17365D"/>
                          <w:sz w:val="28"/>
                        </w:rPr>
                        <w:t>DI</w:t>
                      </w:r>
                      <w:r>
                        <w:rPr>
                          <w:rFonts w:ascii="Arial"/>
                          <w:b/>
                          <w:color w:val="17365D"/>
                          <w:spacing w:val="-4"/>
                          <w:sz w:val="28"/>
                        </w:rPr>
                        <w:t xml:space="preserve"> </w:t>
                      </w:r>
                      <w:r>
                        <w:rPr>
                          <w:rFonts w:ascii="Arial"/>
                          <w:b/>
                          <w:color w:val="17365D"/>
                          <w:sz w:val="28"/>
                        </w:rPr>
                        <w:t>INFORMAZIONI</w:t>
                      </w:r>
                      <w:r>
                        <w:rPr>
                          <w:rFonts w:ascii="Arial"/>
                          <w:b/>
                          <w:color w:val="17365D"/>
                          <w:spacing w:val="-5"/>
                          <w:sz w:val="28"/>
                        </w:rPr>
                        <w:t xml:space="preserve"> </w:t>
                      </w:r>
                      <w:r>
                        <w:rPr>
                          <w:rFonts w:ascii="Arial"/>
                          <w:b/>
                          <w:color w:val="17365D"/>
                          <w:sz w:val="28"/>
                        </w:rPr>
                        <w:t>AGLI</w:t>
                      </w:r>
                      <w:r>
                        <w:rPr>
                          <w:rFonts w:ascii="Arial"/>
                          <w:b/>
                          <w:color w:val="17365D"/>
                          <w:spacing w:val="-5"/>
                          <w:sz w:val="28"/>
                        </w:rPr>
                        <w:t xml:space="preserve"> </w:t>
                      </w:r>
                      <w:r>
                        <w:rPr>
                          <w:rFonts w:ascii="Arial"/>
                          <w:b/>
                          <w:color w:val="17365D"/>
                          <w:sz w:val="28"/>
                        </w:rPr>
                        <w:t>UFFICI</w:t>
                      </w:r>
                      <w:r>
                        <w:rPr>
                          <w:rFonts w:ascii="Arial"/>
                          <w:b/>
                          <w:color w:val="17365D"/>
                          <w:spacing w:val="-4"/>
                          <w:sz w:val="28"/>
                        </w:rPr>
                        <w:t xml:space="preserve"> </w:t>
                      </w:r>
                      <w:r>
                        <w:rPr>
                          <w:rFonts w:ascii="Arial"/>
                          <w:b/>
                          <w:color w:val="17365D"/>
                          <w:sz w:val="28"/>
                        </w:rPr>
                        <w:t>DELLA</w:t>
                      </w:r>
                      <w:r>
                        <w:rPr>
                          <w:rFonts w:ascii="Arial"/>
                          <w:b/>
                          <w:color w:val="17365D"/>
                          <w:spacing w:val="-6"/>
                          <w:sz w:val="28"/>
                        </w:rPr>
                        <w:t xml:space="preserve"> </w:t>
                      </w:r>
                      <w:r>
                        <w:rPr>
                          <w:rFonts w:ascii="Arial"/>
                          <w:b/>
                          <w:color w:val="17365D"/>
                          <w:sz w:val="28"/>
                        </w:rPr>
                        <w:t>DELEGAZIONE</w:t>
                      </w:r>
                    </w:p>
                  </w:txbxContent>
                </v:textbox>
                <w10:wrap type="topAndBottom" anchorx="margin"/>
              </v:shape>
            </w:pict>
          </mc:Fallback>
        </mc:AlternateContent>
      </w:r>
    </w:p>
    <w:p w14:paraId="2754A602" w14:textId="38A59D3F" w:rsidR="00E74FCE" w:rsidRPr="00AA2378" w:rsidRDefault="00E74FCE" w:rsidP="004D5AF1">
      <w:pPr>
        <w:adjustRightInd w:val="0"/>
        <w:jc w:val="both"/>
        <w:rPr>
          <w:rFonts w:ascii="Arial" w:hAnsi="Arial" w:cs="Arial"/>
          <w:sz w:val="24"/>
        </w:rPr>
      </w:pPr>
      <w:r w:rsidRPr="00AA2378">
        <w:rPr>
          <w:rFonts w:ascii="Arial" w:hAnsi="Arial" w:cs="Arial"/>
          <w:sz w:val="24"/>
        </w:rPr>
        <w:t>Questa</w:t>
      </w:r>
      <w:r w:rsidRPr="00AA2378">
        <w:rPr>
          <w:rFonts w:ascii="Arial" w:hAnsi="Arial" w:cs="Arial"/>
          <w:spacing w:val="-15"/>
          <w:sz w:val="24"/>
        </w:rPr>
        <w:t xml:space="preserve"> </w:t>
      </w:r>
      <w:r w:rsidRPr="00AA2378">
        <w:rPr>
          <w:rFonts w:ascii="Arial" w:hAnsi="Arial" w:cs="Arial"/>
          <w:sz w:val="24"/>
        </w:rPr>
        <w:t>Delegazione</w:t>
      </w:r>
      <w:r w:rsidRPr="00AA2378">
        <w:rPr>
          <w:rFonts w:ascii="Arial" w:hAnsi="Arial" w:cs="Arial"/>
          <w:spacing w:val="-14"/>
          <w:sz w:val="24"/>
        </w:rPr>
        <w:t xml:space="preserve"> </w:t>
      </w:r>
      <w:r w:rsidRPr="00AA2378">
        <w:rPr>
          <w:rFonts w:ascii="Arial" w:hAnsi="Arial" w:cs="Arial"/>
          <w:sz w:val="24"/>
        </w:rPr>
        <w:t>ritiene</w:t>
      </w:r>
      <w:r w:rsidRPr="00AA2378">
        <w:rPr>
          <w:rFonts w:ascii="Arial" w:hAnsi="Arial" w:cs="Arial"/>
          <w:spacing w:val="-15"/>
          <w:sz w:val="24"/>
        </w:rPr>
        <w:t xml:space="preserve"> </w:t>
      </w:r>
      <w:r w:rsidRPr="00AA2378">
        <w:rPr>
          <w:rFonts w:ascii="Arial" w:hAnsi="Arial" w:cs="Arial"/>
          <w:sz w:val="24"/>
        </w:rPr>
        <w:t>opportuno</w:t>
      </w:r>
      <w:r w:rsidRPr="00AA2378">
        <w:rPr>
          <w:rFonts w:ascii="Arial" w:hAnsi="Arial" w:cs="Arial"/>
          <w:spacing w:val="-11"/>
          <w:sz w:val="24"/>
        </w:rPr>
        <w:t xml:space="preserve"> </w:t>
      </w:r>
      <w:r w:rsidRPr="00AA2378">
        <w:rPr>
          <w:rFonts w:ascii="Arial" w:hAnsi="Arial" w:cs="Arial"/>
          <w:sz w:val="24"/>
        </w:rPr>
        <w:t>ricordare</w:t>
      </w:r>
      <w:r w:rsidRPr="00AA2378">
        <w:rPr>
          <w:rFonts w:ascii="Arial" w:hAnsi="Arial" w:cs="Arial"/>
          <w:spacing w:val="-15"/>
          <w:sz w:val="24"/>
        </w:rPr>
        <w:t xml:space="preserve"> </w:t>
      </w:r>
      <w:r w:rsidRPr="00AA2378">
        <w:rPr>
          <w:rFonts w:ascii="Arial" w:hAnsi="Arial" w:cs="Arial"/>
          <w:sz w:val="24"/>
        </w:rPr>
        <w:t>che</w:t>
      </w:r>
      <w:r w:rsidRPr="00AA2378">
        <w:rPr>
          <w:rFonts w:ascii="Arial" w:hAnsi="Arial" w:cs="Arial"/>
          <w:spacing w:val="-14"/>
          <w:sz w:val="24"/>
        </w:rPr>
        <w:t xml:space="preserve"> </w:t>
      </w:r>
      <w:r w:rsidRPr="00AA2378">
        <w:rPr>
          <w:rFonts w:ascii="Arial" w:hAnsi="Arial" w:cs="Arial"/>
          <w:sz w:val="24"/>
        </w:rPr>
        <w:t>alle</w:t>
      </w:r>
      <w:r w:rsidRPr="00AA2378">
        <w:rPr>
          <w:rFonts w:ascii="Arial" w:hAnsi="Arial" w:cs="Arial"/>
          <w:spacing w:val="-15"/>
          <w:sz w:val="24"/>
        </w:rPr>
        <w:t xml:space="preserve"> </w:t>
      </w:r>
      <w:r w:rsidRPr="00AA2378">
        <w:rPr>
          <w:rFonts w:ascii="Arial" w:hAnsi="Arial" w:cs="Arial"/>
          <w:sz w:val="24"/>
        </w:rPr>
        <w:t>richieste</w:t>
      </w:r>
      <w:r w:rsidRPr="00AA2378">
        <w:rPr>
          <w:rFonts w:ascii="Arial" w:hAnsi="Arial" w:cs="Arial"/>
          <w:spacing w:val="-14"/>
          <w:sz w:val="24"/>
        </w:rPr>
        <w:t xml:space="preserve"> </w:t>
      </w:r>
      <w:r w:rsidRPr="00AA2378">
        <w:rPr>
          <w:rFonts w:ascii="Arial" w:hAnsi="Arial" w:cs="Arial"/>
          <w:sz w:val="24"/>
        </w:rPr>
        <w:t>telefoniche</w:t>
      </w:r>
      <w:r w:rsidRPr="00AA2378">
        <w:rPr>
          <w:rFonts w:ascii="Arial" w:hAnsi="Arial" w:cs="Arial"/>
          <w:spacing w:val="-15"/>
          <w:sz w:val="24"/>
        </w:rPr>
        <w:t xml:space="preserve"> </w:t>
      </w:r>
      <w:r w:rsidRPr="00AA2378">
        <w:rPr>
          <w:rFonts w:ascii="Arial" w:hAnsi="Arial" w:cs="Arial"/>
          <w:sz w:val="24"/>
        </w:rPr>
        <w:t>avanzate</w:t>
      </w:r>
      <w:r w:rsidRPr="00AA2378">
        <w:rPr>
          <w:rFonts w:ascii="Arial" w:hAnsi="Arial" w:cs="Arial"/>
          <w:spacing w:val="-14"/>
          <w:sz w:val="24"/>
        </w:rPr>
        <w:t xml:space="preserve"> </w:t>
      </w:r>
      <w:r w:rsidRPr="00AA2378">
        <w:rPr>
          <w:rFonts w:ascii="Arial" w:hAnsi="Arial" w:cs="Arial"/>
          <w:sz w:val="24"/>
        </w:rPr>
        <w:t>dalle</w:t>
      </w:r>
      <w:r w:rsidRPr="00AA2378">
        <w:rPr>
          <w:rFonts w:ascii="Arial" w:hAnsi="Arial" w:cs="Arial"/>
          <w:spacing w:val="-65"/>
          <w:sz w:val="24"/>
        </w:rPr>
        <w:t xml:space="preserve"> </w:t>
      </w:r>
      <w:r w:rsidRPr="00AA2378">
        <w:rPr>
          <w:rFonts w:ascii="Arial" w:hAnsi="Arial" w:cs="Arial"/>
          <w:sz w:val="24"/>
        </w:rPr>
        <w:t>Società</w:t>
      </w:r>
      <w:r w:rsidRPr="00AA2378">
        <w:rPr>
          <w:rFonts w:ascii="Arial" w:hAnsi="Arial" w:cs="Arial"/>
          <w:spacing w:val="-7"/>
          <w:sz w:val="24"/>
        </w:rPr>
        <w:t xml:space="preserve"> </w:t>
      </w:r>
      <w:r w:rsidRPr="00AA2378">
        <w:rPr>
          <w:rFonts w:ascii="Arial" w:hAnsi="Arial" w:cs="Arial"/>
          <w:sz w:val="24"/>
        </w:rPr>
        <w:t>agli</w:t>
      </w:r>
      <w:r w:rsidRPr="00AA2378">
        <w:rPr>
          <w:rFonts w:ascii="Arial" w:hAnsi="Arial" w:cs="Arial"/>
          <w:spacing w:val="-5"/>
          <w:sz w:val="24"/>
        </w:rPr>
        <w:t xml:space="preserve"> </w:t>
      </w:r>
      <w:r w:rsidRPr="00AA2378">
        <w:rPr>
          <w:rFonts w:ascii="Arial" w:hAnsi="Arial" w:cs="Arial"/>
          <w:sz w:val="24"/>
        </w:rPr>
        <w:t>addetti,</w:t>
      </w:r>
      <w:r w:rsidRPr="00AA2378">
        <w:rPr>
          <w:rFonts w:ascii="Arial" w:hAnsi="Arial" w:cs="Arial"/>
          <w:spacing w:val="-7"/>
          <w:sz w:val="24"/>
        </w:rPr>
        <w:t xml:space="preserve"> </w:t>
      </w:r>
      <w:r w:rsidRPr="00AA2378">
        <w:rPr>
          <w:rFonts w:ascii="Arial" w:hAnsi="Arial" w:cs="Arial"/>
          <w:sz w:val="24"/>
        </w:rPr>
        <w:t>in</w:t>
      </w:r>
      <w:r w:rsidRPr="00AA2378">
        <w:rPr>
          <w:rFonts w:ascii="Arial" w:hAnsi="Arial" w:cs="Arial"/>
          <w:spacing w:val="-6"/>
          <w:sz w:val="24"/>
        </w:rPr>
        <w:t xml:space="preserve"> </w:t>
      </w:r>
      <w:r w:rsidRPr="00AA2378">
        <w:rPr>
          <w:rFonts w:ascii="Arial" w:hAnsi="Arial" w:cs="Arial"/>
          <w:sz w:val="24"/>
        </w:rPr>
        <w:t>merito</w:t>
      </w:r>
      <w:r w:rsidRPr="00AA2378">
        <w:rPr>
          <w:rFonts w:ascii="Arial" w:hAnsi="Arial" w:cs="Arial"/>
          <w:spacing w:val="-6"/>
          <w:sz w:val="24"/>
        </w:rPr>
        <w:t xml:space="preserve"> </w:t>
      </w:r>
      <w:r w:rsidRPr="00AA2378">
        <w:rPr>
          <w:rFonts w:ascii="Arial" w:hAnsi="Arial" w:cs="Arial"/>
          <w:sz w:val="24"/>
        </w:rPr>
        <w:t>all’interpretazione</w:t>
      </w:r>
      <w:r w:rsidRPr="00AA2378">
        <w:rPr>
          <w:rFonts w:ascii="Arial" w:hAnsi="Arial" w:cs="Arial"/>
          <w:spacing w:val="-6"/>
          <w:sz w:val="24"/>
        </w:rPr>
        <w:t xml:space="preserve"> </w:t>
      </w:r>
      <w:r w:rsidRPr="00AA2378">
        <w:rPr>
          <w:rFonts w:ascii="Arial" w:hAnsi="Arial" w:cs="Arial"/>
          <w:sz w:val="24"/>
        </w:rPr>
        <w:t>di</w:t>
      </w:r>
      <w:r w:rsidRPr="00AA2378">
        <w:rPr>
          <w:rFonts w:ascii="Arial" w:hAnsi="Arial" w:cs="Arial"/>
          <w:spacing w:val="-5"/>
          <w:sz w:val="24"/>
        </w:rPr>
        <w:t xml:space="preserve"> </w:t>
      </w:r>
      <w:r w:rsidRPr="00AA2378">
        <w:rPr>
          <w:rFonts w:ascii="Arial" w:hAnsi="Arial" w:cs="Arial"/>
          <w:sz w:val="24"/>
        </w:rPr>
        <w:t>norme</w:t>
      </w:r>
      <w:r w:rsidRPr="00AA2378">
        <w:rPr>
          <w:rFonts w:ascii="Arial" w:hAnsi="Arial" w:cs="Arial"/>
          <w:spacing w:val="-6"/>
          <w:sz w:val="24"/>
        </w:rPr>
        <w:t xml:space="preserve"> </w:t>
      </w:r>
      <w:r w:rsidRPr="00AA2378">
        <w:rPr>
          <w:rFonts w:ascii="Arial" w:hAnsi="Arial" w:cs="Arial"/>
          <w:sz w:val="24"/>
        </w:rPr>
        <w:t>contenute</w:t>
      </w:r>
      <w:r w:rsidRPr="00AA2378">
        <w:rPr>
          <w:rFonts w:ascii="Arial" w:hAnsi="Arial" w:cs="Arial"/>
          <w:spacing w:val="-8"/>
          <w:sz w:val="24"/>
        </w:rPr>
        <w:t xml:space="preserve"> </w:t>
      </w:r>
      <w:r w:rsidRPr="00AA2378">
        <w:rPr>
          <w:rFonts w:ascii="Arial" w:hAnsi="Arial" w:cs="Arial"/>
          <w:sz w:val="24"/>
        </w:rPr>
        <w:t>nelle</w:t>
      </w:r>
      <w:r w:rsidRPr="00AA2378">
        <w:rPr>
          <w:rFonts w:ascii="Arial" w:hAnsi="Arial" w:cs="Arial"/>
          <w:spacing w:val="-5"/>
          <w:sz w:val="24"/>
        </w:rPr>
        <w:t xml:space="preserve"> </w:t>
      </w:r>
      <w:r w:rsidRPr="00AA2378">
        <w:rPr>
          <w:rFonts w:ascii="Arial" w:hAnsi="Arial" w:cs="Arial"/>
          <w:sz w:val="24"/>
        </w:rPr>
        <w:t>“Carte</w:t>
      </w:r>
      <w:r w:rsidRPr="00AA2378">
        <w:rPr>
          <w:rFonts w:ascii="Arial" w:hAnsi="Arial" w:cs="Arial"/>
          <w:spacing w:val="-6"/>
          <w:sz w:val="24"/>
        </w:rPr>
        <w:t xml:space="preserve"> </w:t>
      </w:r>
      <w:r w:rsidRPr="00AA2378">
        <w:rPr>
          <w:rFonts w:ascii="Arial" w:hAnsi="Arial" w:cs="Arial"/>
          <w:sz w:val="24"/>
        </w:rPr>
        <w:t>Federali”</w:t>
      </w:r>
      <w:r w:rsidRPr="00AA2378">
        <w:rPr>
          <w:rFonts w:ascii="Arial" w:hAnsi="Arial" w:cs="Arial"/>
          <w:spacing w:val="-5"/>
          <w:sz w:val="24"/>
        </w:rPr>
        <w:t xml:space="preserve"> </w:t>
      </w:r>
      <w:r w:rsidRPr="00AA2378">
        <w:rPr>
          <w:rFonts w:ascii="Arial" w:hAnsi="Arial" w:cs="Arial"/>
          <w:sz w:val="24"/>
        </w:rPr>
        <w:t>o</w:t>
      </w:r>
      <w:r w:rsidRPr="00AA2378">
        <w:rPr>
          <w:rFonts w:ascii="Arial" w:hAnsi="Arial" w:cs="Arial"/>
          <w:spacing w:val="-64"/>
          <w:sz w:val="24"/>
        </w:rPr>
        <w:t xml:space="preserve"> </w:t>
      </w:r>
      <w:r w:rsidRPr="00AA2378">
        <w:rPr>
          <w:rFonts w:ascii="Arial" w:hAnsi="Arial" w:cs="Arial"/>
          <w:sz w:val="24"/>
        </w:rPr>
        <w:t>nel Codice di Giustizia</w:t>
      </w:r>
      <w:r w:rsidRPr="00AA2378">
        <w:rPr>
          <w:rFonts w:ascii="Arial" w:hAnsi="Arial" w:cs="Arial"/>
          <w:spacing w:val="1"/>
          <w:sz w:val="24"/>
        </w:rPr>
        <w:t xml:space="preserve"> </w:t>
      </w:r>
      <w:r w:rsidRPr="00AA2378">
        <w:rPr>
          <w:rFonts w:ascii="Arial" w:hAnsi="Arial" w:cs="Arial"/>
          <w:sz w:val="24"/>
        </w:rPr>
        <w:t>Sportiva, le risposte</w:t>
      </w:r>
      <w:r w:rsidRPr="00AA2378">
        <w:rPr>
          <w:rFonts w:ascii="Arial" w:hAnsi="Arial" w:cs="Arial"/>
          <w:spacing w:val="1"/>
          <w:sz w:val="24"/>
        </w:rPr>
        <w:t xml:space="preserve"> </w:t>
      </w:r>
      <w:r w:rsidRPr="00AA2378">
        <w:rPr>
          <w:rFonts w:ascii="Arial" w:hAnsi="Arial" w:cs="Arial"/>
          <w:sz w:val="24"/>
        </w:rPr>
        <w:t>date non possono essere assolutamente</w:t>
      </w:r>
      <w:r w:rsidRPr="00AA2378">
        <w:rPr>
          <w:rFonts w:ascii="Arial" w:hAnsi="Arial" w:cs="Arial"/>
          <w:spacing w:val="1"/>
          <w:sz w:val="24"/>
        </w:rPr>
        <w:t xml:space="preserve"> </w:t>
      </w:r>
      <w:r w:rsidRPr="00AA2378">
        <w:rPr>
          <w:rFonts w:ascii="Arial" w:hAnsi="Arial" w:cs="Arial"/>
          <w:sz w:val="24"/>
        </w:rPr>
        <w:t>vincolanti</w:t>
      </w:r>
      <w:r w:rsidRPr="00AA2378">
        <w:rPr>
          <w:rFonts w:ascii="Arial" w:hAnsi="Arial" w:cs="Arial"/>
          <w:spacing w:val="-3"/>
          <w:sz w:val="24"/>
        </w:rPr>
        <w:t xml:space="preserve"> </w:t>
      </w:r>
      <w:r w:rsidRPr="00AA2378">
        <w:rPr>
          <w:rFonts w:ascii="Arial" w:hAnsi="Arial" w:cs="Arial"/>
          <w:sz w:val="24"/>
        </w:rPr>
        <w:t>né tantomeno dotate di validità assoluta.</w:t>
      </w:r>
    </w:p>
    <w:p w14:paraId="75716F78" w14:textId="77777777" w:rsidR="00E74FCE" w:rsidRPr="00AA2378" w:rsidRDefault="00E74FCE" w:rsidP="004D5AF1">
      <w:pPr>
        <w:ind w:right="222"/>
        <w:jc w:val="both"/>
        <w:rPr>
          <w:rFonts w:ascii="Arial" w:hAnsi="Arial" w:cs="Arial"/>
          <w:sz w:val="24"/>
        </w:rPr>
      </w:pPr>
      <w:r w:rsidRPr="00AA2378">
        <w:rPr>
          <w:rFonts w:ascii="Arial" w:hAnsi="Arial" w:cs="Arial"/>
          <w:sz w:val="24"/>
        </w:rPr>
        <w:t>Si</w:t>
      </w:r>
      <w:r w:rsidRPr="00AA2378">
        <w:rPr>
          <w:rFonts w:ascii="Arial" w:hAnsi="Arial" w:cs="Arial"/>
          <w:spacing w:val="1"/>
          <w:sz w:val="24"/>
        </w:rPr>
        <w:t xml:space="preserve"> </w:t>
      </w:r>
      <w:r w:rsidRPr="00AA2378">
        <w:rPr>
          <w:rFonts w:ascii="Arial" w:hAnsi="Arial" w:cs="Arial"/>
          <w:sz w:val="24"/>
        </w:rPr>
        <w:t>precisa,</w:t>
      </w:r>
      <w:r w:rsidRPr="00AA2378">
        <w:rPr>
          <w:rFonts w:ascii="Arial" w:hAnsi="Arial" w:cs="Arial"/>
          <w:spacing w:val="1"/>
          <w:sz w:val="24"/>
        </w:rPr>
        <w:t xml:space="preserve"> </w:t>
      </w:r>
      <w:r w:rsidRPr="00AA2378">
        <w:rPr>
          <w:rFonts w:ascii="Arial" w:hAnsi="Arial" w:cs="Arial"/>
          <w:sz w:val="24"/>
        </w:rPr>
        <w:t>inoltre,</w:t>
      </w:r>
      <w:r w:rsidRPr="00AA2378">
        <w:rPr>
          <w:rFonts w:ascii="Arial" w:hAnsi="Arial" w:cs="Arial"/>
          <w:spacing w:val="1"/>
          <w:sz w:val="24"/>
        </w:rPr>
        <w:t xml:space="preserve"> </w:t>
      </w:r>
      <w:r w:rsidRPr="00AA2378">
        <w:rPr>
          <w:rFonts w:ascii="Arial" w:hAnsi="Arial" w:cs="Arial"/>
          <w:sz w:val="24"/>
        </w:rPr>
        <w:t>che</w:t>
      </w:r>
      <w:r w:rsidRPr="00AA2378">
        <w:rPr>
          <w:rFonts w:ascii="Arial" w:hAnsi="Arial" w:cs="Arial"/>
          <w:spacing w:val="1"/>
          <w:sz w:val="24"/>
        </w:rPr>
        <w:t xml:space="preserve"> </w:t>
      </w:r>
      <w:r w:rsidRPr="00AA2378">
        <w:rPr>
          <w:rFonts w:ascii="Arial" w:hAnsi="Arial" w:cs="Arial"/>
          <w:sz w:val="24"/>
        </w:rPr>
        <w:t>ogni</w:t>
      </w:r>
      <w:r w:rsidRPr="00AA2378">
        <w:rPr>
          <w:rFonts w:ascii="Arial" w:hAnsi="Arial" w:cs="Arial"/>
          <w:spacing w:val="1"/>
          <w:sz w:val="24"/>
        </w:rPr>
        <w:t xml:space="preserve"> </w:t>
      </w:r>
      <w:r w:rsidRPr="00AA2378">
        <w:rPr>
          <w:rFonts w:ascii="Arial" w:hAnsi="Arial" w:cs="Arial"/>
          <w:sz w:val="24"/>
        </w:rPr>
        <w:t>parere</w:t>
      </w:r>
      <w:r w:rsidRPr="00AA2378">
        <w:rPr>
          <w:rFonts w:ascii="Arial" w:hAnsi="Arial" w:cs="Arial"/>
          <w:spacing w:val="1"/>
          <w:sz w:val="24"/>
        </w:rPr>
        <w:t xml:space="preserve"> </w:t>
      </w:r>
      <w:r w:rsidRPr="00AA2378">
        <w:rPr>
          <w:rFonts w:ascii="Arial" w:hAnsi="Arial" w:cs="Arial"/>
          <w:sz w:val="24"/>
        </w:rPr>
        <w:t>informale</w:t>
      </w:r>
      <w:r w:rsidRPr="00AA2378">
        <w:rPr>
          <w:rFonts w:ascii="Arial" w:hAnsi="Arial" w:cs="Arial"/>
          <w:spacing w:val="1"/>
          <w:sz w:val="24"/>
        </w:rPr>
        <w:t xml:space="preserve"> </w:t>
      </w:r>
      <w:r w:rsidRPr="00AA2378">
        <w:rPr>
          <w:rFonts w:ascii="Arial" w:hAnsi="Arial" w:cs="Arial"/>
          <w:sz w:val="24"/>
        </w:rPr>
        <w:t>espresso</w:t>
      </w:r>
      <w:r w:rsidRPr="00AA2378">
        <w:rPr>
          <w:rFonts w:ascii="Arial" w:hAnsi="Arial" w:cs="Arial"/>
          <w:spacing w:val="1"/>
          <w:sz w:val="24"/>
        </w:rPr>
        <w:t xml:space="preserve"> </w:t>
      </w:r>
      <w:r w:rsidRPr="00AA2378">
        <w:rPr>
          <w:rFonts w:ascii="Arial" w:hAnsi="Arial" w:cs="Arial"/>
          <w:sz w:val="24"/>
        </w:rPr>
        <w:t>dalla</w:t>
      </w:r>
      <w:r w:rsidRPr="00AA2378">
        <w:rPr>
          <w:rFonts w:ascii="Arial" w:hAnsi="Arial" w:cs="Arial"/>
          <w:spacing w:val="1"/>
          <w:sz w:val="24"/>
        </w:rPr>
        <w:t xml:space="preserve"> </w:t>
      </w:r>
      <w:r w:rsidRPr="00AA2378">
        <w:rPr>
          <w:rFonts w:ascii="Arial" w:hAnsi="Arial" w:cs="Arial"/>
          <w:sz w:val="24"/>
        </w:rPr>
        <w:t>Delegazione</w:t>
      </w:r>
      <w:r w:rsidRPr="00AA2378">
        <w:rPr>
          <w:rFonts w:ascii="Arial" w:hAnsi="Arial" w:cs="Arial"/>
          <w:spacing w:val="1"/>
          <w:sz w:val="24"/>
        </w:rPr>
        <w:t xml:space="preserve"> </w:t>
      </w:r>
      <w:r w:rsidRPr="00AA2378">
        <w:rPr>
          <w:rFonts w:ascii="Arial" w:hAnsi="Arial" w:cs="Arial"/>
          <w:sz w:val="24"/>
        </w:rPr>
        <w:t>non</w:t>
      </w:r>
      <w:r w:rsidRPr="00AA2378">
        <w:rPr>
          <w:rFonts w:ascii="Arial" w:hAnsi="Arial" w:cs="Arial"/>
          <w:spacing w:val="1"/>
          <w:sz w:val="24"/>
        </w:rPr>
        <w:t xml:space="preserve"> </w:t>
      </w:r>
      <w:r w:rsidRPr="00AA2378">
        <w:rPr>
          <w:rFonts w:ascii="Arial" w:hAnsi="Arial" w:cs="Arial"/>
          <w:sz w:val="24"/>
        </w:rPr>
        <w:t>potrà</w:t>
      </w:r>
      <w:r w:rsidRPr="00AA2378">
        <w:rPr>
          <w:rFonts w:ascii="Arial" w:hAnsi="Arial" w:cs="Arial"/>
          <w:spacing w:val="1"/>
          <w:sz w:val="24"/>
        </w:rPr>
        <w:t xml:space="preserve"> </w:t>
      </w:r>
      <w:r w:rsidRPr="00AA2378">
        <w:rPr>
          <w:rFonts w:ascii="Arial" w:hAnsi="Arial" w:cs="Arial"/>
          <w:sz w:val="24"/>
        </w:rPr>
        <w:t>comunque impegnare le decisioni che andranno ad essere adottate dagli Organi della</w:t>
      </w:r>
      <w:r w:rsidRPr="00AA2378">
        <w:rPr>
          <w:rFonts w:ascii="Arial" w:hAnsi="Arial" w:cs="Arial"/>
          <w:spacing w:val="1"/>
          <w:sz w:val="24"/>
        </w:rPr>
        <w:t xml:space="preserve"> </w:t>
      </w:r>
      <w:r w:rsidRPr="00AA2378">
        <w:rPr>
          <w:rFonts w:ascii="Arial" w:hAnsi="Arial" w:cs="Arial"/>
          <w:sz w:val="24"/>
        </w:rPr>
        <w:t>giustizia</w:t>
      </w:r>
      <w:r w:rsidRPr="00AA2378">
        <w:rPr>
          <w:rFonts w:ascii="Arial" w:hAnsi="Arial" w:cs="Arial"/>
          <w:spacing w:val="-1"/>
          <w:sz w:val="24"/>
        </w:rPr>
        <w:t xml:space="preserve"> </w:t>
      </w:r>
      <w:r w:rsidRPr="00AA2378">
        <w:rPr>
          <w:rFonts w:ascii="Arial" w:hAnsi="Arial" w:cs="Arial"/>
          <w:sz w:val="24"/>
        </w:rPr>
        <w:t>Sportiva,</w:t>
      </w:r>
      <w:r w:rsidRPr="00AA2378">
        <w:rPr>
          <w:rFonts w:ascii="Arial" w:hAnsi="Arial" w:cs="Arial"/>
          <w:spacing w:val="-1"/>
          <w:sz w:val="24"/>
        </w:rPr>
        <w:t xml:space="preserve"> </w:t>
      </w:r>
      <w:r w:rsidRPr="00AA2378">
        <w:rPr>
          <w:rFonts w:ascii="Arial" w:hAnsi="Arial" w:cs="Arial"/>
          <w:sz w:val="24"/>
        </w:rPr>
        <w:t>i</w:t>
      </w:r>
      <w:r w:rsidRPr="00AA2378">
        <w:rPr>
          <w:rFonts w:ascii="Arial" w:hAnsi="Arial" w:cs="Arial"/>
          <w:spacing w:val="-4"/>
          <w:sz w:val="24"/>
        </w:rPr>
        <w:t xml:space="preserve"> </w:t>
      </w:r>
      <w:r w:rsidRPr="00AA2378">
        <w:rPr>
          <w:rFonts w:ascii="Arial" w:hAnsi="Arial" w:cs="Arial"/>
          <w:sz w:val="24"/>
        </w:rPr>
        <w:t>quali</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1"/>
          <w:sz w:val="24"/>
        </w:rPr>
        <w:t xml:space="preserve"> </w:t>
      </w:r>
      <w:r w:rsidRPr="00AA2378">
        <w:rPr>
          <w:rFonts w:ascii="Arial" w:hAnsi="Arial" w:cs="Arial"/>
          <w:sz w:val="24"/>
        </w:rPr>
        <w:t>come</w:t>
      </w:r>
      <w:r w:rsidRPr="00AA2378">
        <w:rPr>
          <w:rFonts w:ascii="Arial" w:hAnsi="Arial" w:cs="Arial"/>
          <w:spacing w:val="-3"/>
          <w:sz w:val="24"/>
        </w:rPr>
        <w:t xml:space="preserve"> </w:t>
      </w:r>
      <w:r w:rsidRPr="00AA2378">
        <w:rPr>
          <w:rFonts w:ascii="Arial" w:hAnsi="Arial" w:cs="Arial"/>
          <w:sz w:val="24"/>
        </w:rPr>
        <w:t>noto</w:t>
      </w:r>
      <w:r w:rsidRPr="00AA2378">
        <w:rPr>
          <w:rFonts w:ascii="Arial" w:hAnsi="Arial" w:cs="Arial"/>
          <w:spacing w:val="1"/>
          <w:sz w:val="24"/>
        </w:rPr>
        <w:t xml:space="preserve"> </w:t>
      </w:r>
      <w:r w:rsidRPr="00AA2378">
        <w:rPr>
          <w:rFonts w:ascii="Arial" w:hAnsi="Arial" w:cs="Arial"/>
          <w:sz w:val="24"/>
        </w:rPr>
        <w:t>–</w:t>
      </w:r>
      <w:r w:rsidRPr="00AA2378">
        <w:rPr>
          <w:rFonts w:ascii="Arial" w:hAnsi="Arial" w:cs="Arial"/>
          <w:spacing w:val="-2"/>
          <w:sz w:val="24"/>
        </w:rPr>
        <w:t xml:space="preserve"> </w:t>
      </w:r>
      <w:r w:rsidRPr="00AA2378">
        <w:rPr>
          <w:rFonts w:ascii="Arial" w:hAnsi="Arial" w:cs="Arial"/>
          <w:sz w:val="24"/>
        </w:rPr>
        <w:t>operano</w:t>
      </w:r>
      <w:r w:rsidRPr="00AA2378">
        <w:rPr>
          <w:rFonts w:ascii="Arial" w:hAnsi="Arial" w:cs="Arial"/>
          <w:spacing w:val="-1"/>
          <w:sz w:val="24"/>
        </w:rPr>
        <w:t xml:space="preserve"> </w:t>
      </w:r>
      <w:r w:rsidRPr="00AA2378">
        <w:rPr>
          <w:rFonts w:ascii="Arial" w:hAnsi="Arial" w:cs="Arial"/>
          <w:sz w:val="24"/>
        </w:rPr>
        <w:t>in</w:t>
      </w:r>
      <w:r w:rsidRPr="00AA2378">
        <w:rPr>
          <w:rFonts w:ascii="Arial" w:hAnsi="Arial" w:cs="Arial"/>
          <w:spacing w:val="1"/>
          <w:sz w:val="24"/>
        </w:rPr>
        <w:t xml:space="preserve"> </w:t>
      </w:r>
      <w:r w:rsidRPr="00AA2378">
        <w:rPr>
          <w:rFonts w:ascii="Arial" w:hAnsi="Arial" w:cs="Arial"/>
          <w:sz w:val="24"/>
        </w:rPr>
        <w:t>completa</w:t>
      </w:r>
      <w:r w:rsidRPr="00AA2378">
        <w:rPr>
          <w:rFonts w:ascii="Arial" w:hAnsi="Arial" w:cs="Arial"/>
          <w:spacing w:val="-2"/>
          <w:sz w:val="24"/>
        </w:rPr>
        <w:t xml:space="preserve"> </w:t>
      </w:r>
      <w:r w:rsidRPr="00AA2378">
        <w:rPr>
          <w:rFonts w:ascii="Arial" w:hAnsi="Arial" w:cs="Arial"/>
          <w:sz w:val="24"/>
        </w:rPr>
        <w:t>autonomia</w:t>
      </w:r>
      <w:r w:rsidRPr="00AA2378">
        <w:rPr>
          <w:rFonts w:ascii="Arial" w:hAnsi="Arial" w:cs="Arial"/>
          <w:spacing w:val="-3"/>
          <w:sz w:val="24"/>
        </w:rPr>
        <w:t xml:space="preserve"> </w:t>
      </w:r>
      <w:r w:rsidRPr="00AA2378">
        <w:rPr>
          <w:rFonts w:ascii="Arial" w:hAnsi="Arial" w:cs="Arial"/>
          <w:sz w:val="24"/>
        </w:rPr>
        <w:t>di</w:t>
      </w:r>
      <w:r w:rsidRPr="00AA2378">
        <w:rPr>
          <w:rFonts w:ascii="Arial" w:hAnsi="Arial" w:cs="Arial"/>
          <w:spacing w:val="-1"/>
          <w:sz w:val="24"/>
        </w:rPr>
        <w:t xml:space="preserve"> </w:t>
      </w:r>
      <w:r w:rsidRPr="00AA2378">
        <w:rPr>
          <w:rFonts w:ascii="Arial" w:hAnsi="Arial" w:cs="Arial"/>
          <w:sz w:val="24"/>
        </w:rPr>
        <w:t>giudizio.</w:t>
      </w:r>
    </w:p>
    <w:p w14:paraId="1A2854DC" w14:textId="77777777" w:rsidR="008750E4" w:rsidRDefault="008750E4" w:rsidP="008750E4">
      <w:pPr>
        <w:pStyle w:val="Corpotesto"/>
        <w:spacing w:before="9"/>
        <w:rPr>
          <w:rFonts w:ascii="Arial"/>
          <w:b/>
          <w:sz w:val="24"/>
          <w:u w:val="thick"/>
        </w:rPr>
      </w:pPr>
      <w:r w:rsidRPr="009C22DE">
        <w:rPr>
          <w:b/>
          <w:bCs/>
          <w:noProof/>
        </w:rPr>
        <mc:AlternateContent>
          <mc:Choice Requires="wps">
            <w:drawing>
              <wp:anchor distT="0" distB="0" distL="0" distR="0" simplePos="0" relativeHeight="487592448" behindDoc="1" locked="0" layoutInCell="1" allowOverlap="1" wp14:anchorId="39F00521" wp14:editId="4801993B">
                <wp:simplePos x="0" y="0"/>
                <wp:positionH relativeFrom="margin">
                  <wp:posOffset>0</wp:posOffset>
                </wp:positionH>
                <wp:positionV relativeFrom="paragraph">
                  <wp:posOffset>150495</wp:posOffset>
                </wp:positionV>
                <wp:extent cx="6509385" cy="234950"/>
                <wp:effectExtent l="0" t="0" r="24765" b="12700"/>
                <wp:wrapTopAndBottom/>
                <wp:docPr id="948164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9385" cy="234950"/>
                        </a:xfrm>
                        <a:prstGeom prst="rect">
                          <a:avLst/>
                        </a:prstGeom>
                        <a:solidFill>
                          <a:srgbClr val="D9D9D9"/>
                        </a:solidFill>
                        <a:ln w="6096">
                          <a:solidFill>
                            <a:srgbClr val="000000"/>
                          </a:solidFill>
                          <a:prstDash val="solid"/>
                          <a:miter lim="800000"/>
                          <a:headEnd/>
                          <a:tailEnd/>
                        </a:ln>
                      </wps:spPr>
                      <wps:txbx>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00521" id="_x0000_s1044" type="#_x0000_t202" style="position:absolute;margin-left:0;margin-top:11.85pt;width:512.55pt;height:18.5pt;z-index:-157240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" fillcolor="#d9d9d9" strokeweight=".48pt">
                <v:textbox inset="0,0,0,0">
                  <w:txbxContent>
                    <w:p w14:paraId="130DE325" w14:textId="3ECEFFBA" w:rsidR="008750E4" w:rsidRDefault="008750E4" w:rsidP="008750E4">
                      <w:pPr>
                        <w:spacing w:before="18"/>
                        <w:rPr>
                          <w:rFonts w:ascii="Arial"/>
                          <w:b/>
                          <w:sz w:val="28"/>
                        </w:rPr>
                      </w:pPr>
                      <w:r>
                        <w:rPr>
                          <w:rFonts w:ascii="Arial"/>
                          <w:b/>
                          <w:color w:val="17365D"/>
                          <w:sz w:val="28"/>
                        </w:rPr>
                        <w:t xml:space="preserve">                    </w:t>
                      </w:r>
                      <w:r w:rsidR="00D01E13">
                        <w:rPr>
                          <w:rFonts w:ascii="Arial"/>
                          <w:b/>
                          <w:color w:val="17365D"/>
                          <w:sz w:val="28"/>
                        </w:rPr>
                        <w:t xml:space="preserve"> </w:t>
                      </w:r>
                      <w:r>
                        <w:rPr>
                          <w:rFonts w:ascii="Arial"/>
                          <w:b/>
                          <w:color w:val="17365D"/>
                          <w:sz w:val="28"/>
                        </w:rPr>
                        <w:t xml:space="preserve"> </w:t>
                      </w:r>
                      <w:r w:rsidR="00AE47F9">
                        <w:rPr>
                          <w:rFonts w:ascii="Arial"/>
                          <w:b/>
                          <w:color w:val="17365D"/>
                          <w:sz w:val="28"/>
                        </w:rPr>
                        <w:t xml:space="preserve"> </w:t>
                      </w:r>
                      <w:r w:rsidR="00DF2C8C">
                        <w:rPr>
                          <w:rFonts w:ascii="Arial"/>
                          <w:b/>
                          <w:color w:val="17365D"/>
                          <w:sz w:val="28"/>
                        </w:rPr>
                        <w:t xml:space="preserve"> </w:t>
                      </w:r>
                      <w:r>
                        <w:rPr>
                          <w:rFonts w:ascii="Arial"/>
                          <w:b/>
                          <w:color w:val="17365D"/>
                          <w:sz w:val="28"/>
                        </w:rPr>
                        <w:t xml:space="preserve">  1.</w:t>
                      </w:r>
                      <w:r w:rsidR="00B86B9B">
                        <w:rPr>
                          <w:rFonts w:ascii="Arial"/>
                          <w:b/>
                          <w:color w:val="17365D"/>
                          <w:sz w:val="28"/>
                        </w:rPr>
                        <w:t>5</w:t>
                      </w:r>
                      <w:r>
                        <w:rPr>
                          <w:rFonts w:ascii="Arial"/>
                          <w:b/>
                          <w:color w:val="17365D"/>
                          <w:sz w:val="28"/>
                        </w:rPr>
                        <w:t>.3.</w:t>
                      </w:r>
                      <w:r>
                        <w:rPr>
                          <w:rFonts w:ascii="Arial"/>
                          <w:b/>
                          <w:color w:val="17365D"/>
                          <w:spacing w:val="-5"/>
                          <w:sz w:val="28"/>
                        </w:rPr>
                        <w:t xml:space="preserve"> </w:t>
                      </w:r>
                      <w:r>
                        <w:rPr>
                          <w:rFonts w:ascii="Arial"/>
                          <w:b/>
                          <w:color w:val="17365D"/>
                          <w:sz w:val="28"/>
                        </w:rPr>
                        <w:t>OMOLOGAZIONE IMPIANTI DI GIOCO</w:t>
                      </w:r>
                    </w:p>
                  </w:txbxContent>
                </v:textbox>
                <w10:wrap type="topAndBottom" anchorx="margin"/>
              </v:shape>
            </w:pict>
          </mc:Fallback>
        </mc:AlternateContent>
      </w:r>
    </w:p>
    <w:p w14:paraId="5172FF4E" w14:textId="0662DF97" w:rsidR="00E74FCE" w:rsidRPr="00AA2378" w:rsidRDefault="00E74FCE" w:rsidP="008750E4">
      <w:pPr>
        <w:pStyle w:val="Corpotesto"/>
        <w:spacing w:before="9"/>
        <w:rPr>
          <w:rFonts w:ascii="Arial" w:hAnsi="Arial" w:cs="Arial"/>
          <w:b/>
          <w:sz w:val="24"/>
        </w:rPr>
      </w:pPr>
      <w:r w:rsidRPr="00AA2378">
        <w:rPr>
          <w:rFonts w:ascii="Arial" w:hAnsi="Arial" w:cs="Arial"/>
          <w:b/>
          <w:sz w:val="24"/>
          <w:u w:val="thick"/>
        </w:rPr>
        <w:t>RICHIESTA</w:t>
      </w:r>
      <w:r w:rsidRPr="00AA2378">
        <w:rPr>
          <w:rFonts w:ascii="Arial" w:hAnsi="Arial" w:cs="Arial"/>
          <w:b/>
          <w:spacing w:val="-5"/>
          <w:sz w:val="24"/>
          <w:u w:val="thick"/>
        </w:rPr>
        <w:t xml:space="preserve"> </w:t>
      </w:r>
      <w:r w:rsidRPr="00AA2378">
        <w:rPr>
          <w:rFonts w:ascii="Arial" w:hAnsi="Arial" w:cs="Arial"/>
          <w:b/>
          <w:sz w:val="24"/>
          <w:u w:val="thick"/>
        </w:rPr>
        <w:t>SOPRALLUOGHI</w:t>
      </w:r>
      <w:r w:rsidRPr="00AA2378">
        <w:rPr>
          <w:rFonts w:ascii="Arial" w:hAnsi="Arial" w:cs="Arial"/>
          <w:b/>
          <w:spacing w:val="-1"/>
          <w:sz w:val="24"/>
          <w:u w:val="thick"/>
        </w:rPr>
        <w:t xml:space="preserve"> </w:t>
      </w:r>
      <w:r w:rsidRPr="00AA2378">
        <w:rPr>
          <w:rFonts w:ascii="Arial" w:hAnsi="Arial" w:cs="Arial"/>
          <w:b/>
          <w:sz w:val="24"/>
          <w:u w:val="thick"/>
        </w:rPr>
        <w:t>PRESSO</w:t>
      </w:r>
      <w:r w:rsidRPr="00AA2378">
        <w:rPr>
          <w:rFonts w:ascii="Arial" w:hAnsi="Arial" w:cs="Arial"/>
          <w:b/>
          <w:spacing w:val="-4"/>
          <w:sz w:val="24"/>
          <w:u w:val="thick"/>
        </w:rPr>
        <w:t xml:space="preserve"> </w:t>
      </w:r>
      <w:r w:rsidRPr="00AA2378">
        <w:rPr>
          <w:rFonts w:ascii="Arial" w:hAnsi="Arial" w:cs="Arial"/>
          <w:b/>
          <w:sz w:val="24"/>
          <w:u w:val="thick"/>
        </w:rPr>
        <w:t>GLI</w:t>
      </w:r>
      <w:r w:rsidRPr="00AA2378">
        <w:rPr>
          <w:rFonts w:ascii="Arial" w:hAnsi="Arial" w:cs="Arial"/>
          <w:b/>
          <w:spacing w:val="-1"/>
          <w:sz w:val="24"/>
          <w:u w:val="thick"/>
        </w:rPr>
        <w:t xml:space="preserve"> </w:t>
      </w:r>
      <w:r w:rsidRPr="00AA2378">
        <w:rPr>
          <w:rFonts w:ascii="Arial" w:hAnsi="Arial" w:cs="Arial"/>
          <w:b/>
          <w:sz w:val="24"/>
          <w:u w:val="thick"/>
        </w:rPr>
        <w:t>IMPIANTI</w:t>
      </w:r>
      <w:r w:rsidRPr="00AA2378">
        <w:rPr>
          <w:rFonts w:ascii="Arial" w:hAnsi="Arial" w:cs="Arial"/>
          <w:b/>
          <w:spacing w:val="-2"/>
          <w:sz w:val="24"/>
          <w:u w:val="thick"/>
        </w:rPr>
        <w:t xml:space="preserve"> </w:t>
      </w:r>
      <w:r w:rsidRPr="00AA2378">
        <w:rPr>
          <w:rFonts w:ascii="Arial" w:hAnsi="Arial" w:cs="Arial"/>
          <w:b/>
          <w:sz w:val="24"/>
          <w:u w:val="thick"/>
        </w:rPr>
        <w:t>SPORTIVI</w:t>
      </w:r>
      <w:r w:rsidRPr="00AA2378">
        <w:rPr>
          <w:rFonts w:ascii="Arial" w:hAnsi="Arial" w:cs="Arial"/>
          <w:b/>
          <w:spacing w:val="2"/>
          <w:sz w:val="24"/>
          <w:u w:val="thick"/>
        </w:rPr>
        <w:t xml:space="preserve"> </w:t>
      </w:r>
      <w:r w:rsidRPr="00AA2378">
        <w:rPr>
          <w:rFonts w:ascii="Arial" w:hAnsi="Arial" w:cs="Arial"/>
          <w:b/>
          <w:sz w:val="24"/>
          <w:u w:val="thick"/>
        </w:rPr>
        <w:t>-</w:t>
      </w:r>
    </w:p>
    <w:p w14:paraId="43B93C63" w14:textId="77777777" w:rsidR="00E74FCE" w:rsidRDefault="00E74FCE" w:rsidP="00A23B87">
      <w:pPr>
        <w:pStyle w:val="Corpotesto"/>
        <w:spacing w:before="230"/>
        <w:ind w:right="210"/>
        <w:jc w:val="both"/>
        <w:rPr>
          <w:rFonts w:ascii="Arial" w:hAnsi="Arial" w:cs="Arial"/>
        </w:rPr>
      </w:pPr>
      <w:r w:rsidRPr="00AA2378">
        <w:rPr>
          <w:rFonts w:ascii="Arial" w:hAnsi="Arial" w:cs="Arial"/>
        </w:rPr>
        <w:t>Si ricorda alle gentili Società che la richiesta per effettuare sopralluoghi finalizzati a fornire pareri in</w:t>
      </w:r>
      <w:r w:rsidRPr="00AA2378">
        <w:rPr>
          <w:rFonts w:ascii="Arial" w:hAnsi="Arial" w:cs="Arial"/>
          <w:spacing w:val="-59"/>
        </w:rPr>
        <w:t xml:space="preserve"> </w:t>
      </w:r>
      <w:r w:rsidRPr="00AA2378">
        <w:rPr>
          <w:rFonts w:ascii="Arial" w:hAnsi="Arial" w:cs="Arial"/>
        </w:rPr>
        <w:t>merito ad aspetti tecnico-impiantistici, propedeutici all’omologazione degli impianti in applicazione</w:t>
      </w:r>
      <w:r w:rsidRPr="00AA2378">
        <w:rPr>
          <w:rFonts w:ascii="Arial" w:hAnsi="Arial" w:cs="Arial"/>
          <w:spacing w:val="1"/>
        </w:rPr>
        <w:t xml:space="preserve"> </w:t>
      </w:r>
      <w:r w:rsidRPr="00AA2378">
        <w:rPr>
          <w:rFonts w:ascii="Arial" w:hAnsi="Arial" w:cs="Arial"/>
        </w:rPr>
        <w:t>delle</w:t>
      </w:r>
      <w:r w:rsidRPr="00AA2378">
        <w:rPr>
          <w:rFonts w:ascii="Arial" w:hAnsi="Arial" w:cs="Arial"/>
          <w:spacing w:val="1"/>
        </w:rPr>
        <w:t xml:space="preserve"> </w:t>
      </w:r>
      <w:r w:rsidRPr="00AA2378">
        <w:rPr>
          <w:rFonts w:ascii="Arial" w:hAnsi="Arial" w:cs="Arial"/>
        </w:rPr>
        <w:t>norme</w:t>
      </w:r>
      <w:r w:rsidRPr="00AA2378">
        <w:rPr>
          <w:rFonts w:ascii="Arial" w:hAnsi="Arial" w:cs="Arial"/>
          <w:spacing w:val="1"/>
        </w:rPr>
        <w:t xml:space="preserve"> </w:t>
      </w:r>
      <w:r w:rsidRPr="00AA2378">
        <w:rPr>
          <w:rFonts w:ascii="Arial" w:hAnsi="Arial" w:cs="Arial"/>
        </w:rPr>
        <w:t>sancite</w:t>
      </w:r>
      <w:r w:rsidRPr="00AA2378">
        <w:rPr>
          <w:rFonts w:ascii="Arial" w:hAnsi="Arial" w:cs="Arial"/>
          <w:spacing w:val="1"/>
        </w:rPr>
        <w:t xml:space="preserve"> </w:t>
      </w:r>
      <w:r w:rsidRPr="00AA2378">
        <w:rPr>
          <w:rFonts w:ascii="Arial" w:hAnsi="Arial" w:cs="Arial"/>
        </w:rPr>
        <w:t>dalla</w:t>
      </w:r>
      <w:r w:rsidRPr="00AA2378">
        <w:rPr>
          <w:rFonts w:ascii="Arial" w:hAnsi="Arial" w:cs="Arial"/>
          <w:spacing w:val="1"/>
        </w:rPr>
        <w:t xml:space="preserve"> </w:t>
      </w:r>
      <w:r w:rsidRPr="00AA2378">
        <w:rPr>
          <w:rFonts w:ascii="Arial" w:hAnsi="Arial" w:cs="Arial"/>
        </w:rPr>
        <w:t>Carte</w:t>
      </w:r>
      <w:r w:rsidRPr="00AA2378">
        <w:rPr>
          <w:rFonts w:ascii="Arial" w:hAnsi="Arial" w:cs="Arial"/>
          <w:spacing w:val="1"/>
        </w:rPr>
        <w:t xml:space="preserve"> </w:t>
      </w:r>
      <w:r w:rsidRPr="00AA2378">
        <w:rPr>
          <w:rFonts w:ascii="Arial" w:hAnsi="Arial" w:cs="Arial"/>
        </w:rPr>
        <w:t>Federali,</w:t>
      </w:r>
      <w:r w:rsidRPr="00AA2378">
        <w:rPr>
          <w:rFonts w:ascii="Arial" w:hAnsi="Arial" w:cs="Arial"/>
          <w:spacing w:val="1"/>
        </w:rPr>
        <w:t xml:space="preserve"> </w:t>
      </w:r>
      <w:r w:rsidRPr="00AA2378">
        <w:rPr>
          <w:rFonts w:ascii="Arial" w:hAnsi="Arial" w:cs="Arial"/>
        </w:rPr>
        <w:t>deve</w:t>
      </w:r>
      <w:r w:rsidRPr="00AA2378">
        <w:rPr>
          <w:rFonts w:ascii="Arial" w:hAnsi="Arial" w:cs="Arial"/>
          <w:spacing w:val="1"/>
        </w:rPr>
        <w:t xml:space="preserve"> </w:t>
      </w:r>
      <w:r w:rsidRPr="00AA2378">
        <w:rPr>
          <w:rFonts w:ascii="Arial" w:hAnsi="Arial" w:cs="Arial"/>
        </w:rPr>
        <w:t>OBBLIGATORIAMENTE</w:t>
      </w:r>
      <w:r w:rsidRPr="00AA2378">
        <w:rPr>
          <w:rFonts w:ascii="Arial" w:hAnsi="Arial" w:cs="Arial"/>
          <w:spacing w:val="1"/>
        </w:rPr>
        <w:t xml:space="preserve"> </w:t>
      </w:r>
      <w:r w:rsidRPr="00AA2378">
        <w:rPr>
          <w:rFonts w:ascii="Arial" w:hAnsi="Arial" w:cs="Arial"/>
        </w:rPr>
        <w:t>essere</w:t>
      </w:r>
      <w:r w:rsidRPr="00AA2378">
        <w:rPr>
          <w:rFonts w:ascii="Arial" w:hAnsi="Arial" w:cs="Arial"/>
          <w:spacing w:val="1"/>
        </w:rPr>
        <w:t xml:space="preserve"> </w:t>
      </w:r>
      <w:r w:rsidRPr="00AA2378">
        <w:rPr>
          <w:rFonts w:ascii="Arial" w:hAnsi="Arial" w:cs="Arial"/>
        </w:rPr>
        <w:t>inviata</w:t>
      </w:r>
      <w:r w:rsidRPr="00AA2378">
        <w:rPr>
          <w:rFonts w:ascii="Arial" w:hAnsi="Arial" w:cs="Arial"/>
          <w:spacing w:val="1"/>
        </w:rPr>
        <w:t xml:space="preserve"> </w:t>
      </w:r>
      <w:r w:rsidRPr="00AA2378">
        <w:rPr>
          <w:rFonts w:ascii="Arial" w:hAnsi="Arial" w:cs="Arial"/>
        </w:rPr>
        <w:t>preventivamente</w:t>
      </w:r>
      <w:r w:rsidRPr="00AA2378">
        <w:rPr>
          <w:rFonts w:ascii="Arial" w:hAnsi="Arial" w:cs="Arial"/>
          <w:spacing w:val="-3"/>
        </w:rPr>
        <w:t xml:space="preserve"> </w:t>
      </w:r>
      <w:r w:rsidRPr="00AA2378">
        <w:rPr>
          <w:rFonts w:ascii="Arial" w:hAnsi="Arial" w:cs="Arial"/>
        </w:rPr>
        <w:t>all’indirizzo</w:t>
      </w:r>
      <w:r w:rsidRPr="00AA2378">
        <w:rPr>
          <w:rFonts w:ascii="Arial" w:hAnsi="Arial" w:cs="Arial"/>
          <w:spacing w:val="-1"/>
        </w:rPr>
        <w:t xml:space="preserve"> </w:t>
      </w:r>
      <w:r w:rsidRPr="00AA2378">
        <w:rPr>
          <w:rFonts w:ascii="Arial" w:hAnsi="Arial" w:cs="Arial"/>
        </w:rPr>
        <w:t>e-mail della</w:t>
      </w:r>
      <w:r w:rsidRPr="00AA2378">
        <w:rPr>
          <w:rFonts w:ascii="Arial" w:hAnsi="Arial" w:cs="Arial"/>
          <w:spacing w:val="-1"/>
        </w:rPr>
        <w:t xml:space="preserve"> </w:t>
      </w:r>
      <w:r w:rsidRPr="00AA2378">
        <w:rPr>
          <w:rFonts w:ascii="Arial" w:hAnsi="Arial" w:cs="Arial"/>
        </w:rPr>
        <w:t>Delegazione:</w:t>
      </w:r>
      <w:r w:rsidRPr="00AA2378">
        <w:rPr>
          <w:rFonts w:ascii="Arial" w:hAnsi="Arial" w:cs="Arial"/>
          <w:spacing w:val="1"/>
        </w:rPr>
        <w:t xml:space="preserve"> </w:t>
      </w:r>
      <w:hyperlink r:id="rId70">
        <w:r w:rsidRPr="00AA2378">
          <w:rPr>
            <w:rFonts w:ascii="Arial" w:hAnsi="Arial" w:cs="Arial"/>
            <w:color w:val="0000FF"/>
            <w:u w:val="single" w:color="0000FF"/>
          </w:rPr>
          <w:t>del.enna@lnd.it</w:t>
        </w:r>
        <w:r w:rsidRPr="00AA2378">
          <w:rPr>
            <w:rFonts w:ascii="Arial" w:hAnsi="Arial" w:cs="Arial"/>
            <w:color w:val="0000FF"/>
            <w:spacing w:val="-1"/>
          </w:rPr>
          <w:t xml:space="preserve"> </w:t>
        </w:r>
      </w:hyperlink>
      <w:r w:rsidRPr="00AA2378">
        <w:rPr>
          <w:rFonts w:ascii="Arial" w:hAnsi="Arial" w:cs="Arial"/>
        </w:rPr>
        <w:t>.</w:t>
      </w:r>
    </w:p>
    <w:p w14:paraId="387233D0" w14:textId="77777777" w:rsidR="004B27F1" w:rsidRPr="004B27F1" w:rsidRDefault="004B27F1" w:rsidP="00A23B87">
      <w:pPr>
        <w:pStyle w:val="Corpotesto"/>
        <w:spacing w:before="230"/>
        <w:ind w:right="210"/>
        <w:jc w:val="both"/>
        <w:rPr>
          <w:rFonts w:ascii="Arial" w:hAnsi="Arial" w:cs="Arial"/>
          <w:sz w:val="2"/>
          <w:szCs w:val="2"/>
        </w:rPr>
      </w:pPr>
    </w:p>
    <w:p w14:paraId="0DD0EF25" w14:textId="672CE511" w:rsidR="00C3693D" w:rsidRPr="00C11D13" w:rsidRDefault="00C3693D" w:rsidP="00C3693D">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5E46F4">
        <w:rPr>
          <w:rFonts w:ascii="Arial" w:eastAsia="Times New Roman" w:hAnsi="Arial" w:cs="Arial"/>
          <w:b/>
          <w:iCs/>
          <w:color w:val="17365D"/>
          <w:sz w:val="28"/>
          <w:szCs w:val="28"/>
          <w:lang w:eastAsia="it-IT"/>
        </w:rPr>
        <w:t xml:space="preserve"> </w:t>
      </w:r>
      <w:r w:rsidR="00DF2C8C">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B86B9B">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FE7FC1">
        <w:rPr>
          <w:rFonts w:ascii="Arial" w:eastAsia="Times New Roman" w:hAnsi="Arial" w:cs="Arial"/>
          <w:b/>
          <w:iCs/>
          <w:color w:val="17365D"/>
          <w:sz w:val="28"/>
          <w:szCs w:val="28"/>
          <w:lang w:eastAsia="it-IT"/>
        </w:rPr>
        <w:t>4</w:t>
      </w:r>
      <w:r w:rsidRPr="00C11D13">
        <w:rPr>
          <w:rFonts w:ascii="Arial" w:eastAsia="Times New Roman" w:hAnsi="Arial" w:cs="Arial"/>
          <w:b/>
          <w:iCs/>
          <w:color w:val="17365D"/>
          <w:sz w:val="28"/>
          <w:szCs w:val="28"/>
          <w:lang w:eastAsia="it-IT"/>
        </w:rPr>
        <w:t xml:space="preserve">. </w:t>
      </w:r>
      <w:r>
        <w:rPr>
          <w:rFonts w:ascii="Arial" w:eastAsia="Times New Roman" w:hAnsi="Arial" w:cs="Arial"/>
          <w:b/>
          <w:bCs/>
          <w:iCs/>
          <w:color w:val="17365D"/>
          <w:sz w:val="28"/>
          <w:szCs w:val="28"/>
          <w:lang w:eastAsia="it-IT"/>
        </w:rPr>
        <w:t>ATTIVITÀ DI BASE</w:t>
      </w:r>
    </w:p>
    <w:p w14:paraId="237303D5" w14:textId="77777777" w:rsidR="00C3693D" w:rsidRDefault="00C3693D" w:rsidP="00C3693D">
      <w:pPr>
        <w:adjustRightInd w:val="0"/>
        <w:jc w:val="both"/>
        <w:rPr>
          <w:rFonts w:ascii="Arial" w:eastAsia="Times New Roman" w:hAnsi="Arial" w:cs="Arial"/>
          <w:bCs/>
          <w:sz w:val="16"/>
          <w:szCs w:val="16"/>
          <w:lang w:eastAsia="it-IT"/>
        </w:rPr>
      </w:pPr>
    </w:p>
    <w:p w14:paraId="4D5323BD" w14:textId="7AB52CF0" w:rsidR="002711F6" w:rsidRPr="002711F6" w:rsidRDefault="002711F6" w:rsidP="0091183D">
      <w:pPr>
        <w:pStyle w:val="Corpotesto"/>
        <w:spacing w:before="57" w:after="57" w:line="360" w:lineRule="auto"/>
        <w:jc w:val="both"/>
        <w:rPr>
          <w:rFonts w:ascii="Arial" w:hAnsi="Arial" w:cs="Arial"/>
          <w:b/>
          <w:bCs/>
          <w:sz w:val="24"/>
          <w:szCs w:val="24"/>
          <w:u w:val="single"/>
        </w:rPr>
      </w:pPr>
      <w:r w:rsidRPr="002711F6">
        <w:rPr>
          <w:rFonts w:ascii="Arial" w:hAnsi="Arial" w:cs="Arial"/>
          <w:b/>
          <w:bCs/>
          <w:sz w:val="24"/>
          <w:szCs w:val="24"/>
          <w:u w:val="single"/>
        </w:rPr>
        <w:t>CALENDARIO VISITE SOCIETÀ</w:t>
      </w:r>
    </w:p>
    <w:p w14:paraId="72C60D89" w14:textId="43758816" w:rsidR="000011F3" w:rsidRPr="00FB351C" w:rsidRDefault="0091183D" w:rsidP="000011F3">
      <w:pPr>
        <w:pStyle w:val="Corpotesto"/>
        <w:spacing w:before="57" w:after="57" w:line="360" w:lineRule="auto"/>
        <w:jc w:val="both"/>
        <w:rPr>
          <w:rFonts w:ascii="Arial" w:hAnsi="Arial" w:cs="Arial"/>
        </w:rPr>
      </w:pPr>
      <w:r w:rsidRPr="00FB351C">
        <w:rPr>
          <w:rFonts w:ascii="Arial" w:hAnsi="Arial" w:cs="Arial"/>
        </w:rPr>
        <w:t xml:space="preserve">Si pubblica il seguente </w:t>
      </w:r>
      <w:r w:rsidRPr="00FB351C">
        <w:rPr>
          <w:rFonts w:ascii="Arial" w:eastAsia="Calibri" w:hAnsi="Arial" w:cs="Arial"/>
          <w:color w:val="000000"/>
          <w:lang w:eastAsia="it-IT"/>
        </w:rPr>
        <w:t>calendario</w:t>
      </w:r>
      <w:r w:rsidRPr="00FB351C">
        <w:rPr>
          <w:rFonts w:ascii="Arial" w:hAnsi="Arial" w:cs="Arial"/>
        </w:rPr>
        <w:t xml:space="preserve"> delle </w:t>
      </w:r>
      <w:r w:rsidRPr="00FB351C">
        <w:rPr>
          <w:rFonts w:ascii="Arial" w:eastAsia="Calibri" w:hAnsi="Arial" w:cs="Arial"/>
          <w:color w:val="000000"/>
          <w:lang w:eastAsia="it-IT"/>
        </w:rPr>
        <w:t>visite ai club giovanili,</w:t>
      </w:r>
      <w:r w:rsidRPr="00FB351C">
        <w:rPr>
          <w:rFonts w:ascii="Arial" w:hAnsi="Arial" w:cs="Arial"/>
        </w:rPr>
        <w:t xml:space="preserve"> pianificato dal Responsabile dell’</w:t>
      </w:r>
      <w:proofErr w:type="spellStart"/>
      <w:r w:rsidRPr="00FB351C">
        <w:rPr>
          <w:rFonts w:ascii="Arial" w:hAnsi="Arial" w:cs="Arial"/>
        </w:rPr>
        <w:t>Attivita</w:t>
      </w:r>
      <w:proofErr w:type="spellEnd"/>
      <w:r w:rsidRPr="00FB351C">
        <w:rPr>
          <w:rFonts w:ascii="Arial" w:hAnsi="Arial" w:cs="Arial"/>
        </w:rPr>
        <w:t>̀ di Base della D.P. di Enna, prof. Salvatore Compagnone.</w:t>
      </w:r>
    </w:p>
    <w:tbl>
      <w:tblPr>
        <w:tblStyle w:val="TableGrid"/>
        <w:tblW w:w="9010" w:type="dxa"/>
        <w:tblInd w:w="86" w:type="dxa"/>
        <w:tblLayout w:type="fixed"/>
        <w:tblCellMar>
          <w:top w:w="44" w:type="dxa"/>
          <w:left w:w="106" w:type="dxa"/>
          <w:bottom w:w="8" w:type="dxa"/>
          <w:right w:w="115" w:type="dxa"/>
        </w:tblCellMar>
        <w:tblLook w:val="04A0" w:firstRow="1" w:lastRow="0" w:firstColumn="1" w:lastColumn="0" w:noHBand="0" w:noVBand="1"/>
      </w:tblPr>
      <w:tblGrid>
        <w:gridCol w:w="1023"/>
        <w:gridCol w:w="675"/>
        <w:gridCol w:w="2383"/>
        <w:gridCol w:w="4929"/>
      </w:tblGrid>
      <w:tr w:rsidR="000011F3" w:rsidRPr="000011F3" w14:paraId="798EB619" w14:textId="77777777" w:rsidTr="00360AF3">
        <w:trPr>
          <w:trHeight w:val="165"/>
        </w:trPr>
        <w:tc>
          <w:tcPr>
            <w:tcW w:w="9010" w:type="dxa"/>
            <w:gridSpan w:val="4"/>
            <w:tcBorders>
              <w:top w:val="single" w:sz="4" w:space="0" w:color="000000"/>
              <w:left w:val="single" w:sz="4" w:space="0" w:color="000000"/>
              <w:bottom w:val="single" w:sz="4" w:space="0" w:color="000000"/>
              <w:right w:val="single" w:sz="4" w:space="0" w:color="000000"/>
            </w:tcBorders>
            <w:shd w:val="clear" w:color="auto" w:fill="B2B2B2"/>
          </w:tcPr>
          <w:p w14:paraId="330247F1"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APRILE</w:t>
            </w:r>
          </w:p>
        </w:tc>
      </w:tr>
      <w:tr w:rsidR="000011F3" w:rsidRPr="000011F3" w14:paraId="549B8939"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72ECDD35"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DATA</w:t>
            </w:r>
          </w:p>
        </w:tc>
        <w:tc>
          <w:tcPr>
            <w:tcW w:w="675" w:type="dxa"/>
            <w:tcBorders>
              <w:left w:val="single" w:sz="4" w:space="0" w:color="000000"/>
              <w:bottom w:val="single" w:sz="4" w:space="0" w:color="000000"/>
              <w:right w:val="single" w:sz="4" w:space="0" w:color="000000"/>
            </w:tcBorders>
            <w:shd w:val="clear" w:color="auto" w:fill="CCCCCC"/>
          </w:tcPr>
          <w:p w14:paraId="03EF2B79" w14:textId="77777777" w:rsidR="000011F3" w:rsidRPr="000011F3" w:rsidRDefault="000011F3" w:rsidP="00E26D30">
            <w:pPr>
              <w:widowControl w:val="0"/>
              <w:spacing w:line="360" w:lineRule="auto"/>
              <w:jc w:val="center"/>
              <w:rPr>
                <w:rFonts w:ascii="Arial" w:hAnsi="Arial" w:cs="Arial"/>
                <w:b/>
                <w:sz w:val="16"/>
                <w:szCs w:val="16"/>
              </w:rPr>
            </w:pPr>
            <w:r w:rsidRPr="000011F3">
              <w:rPr>
                <w:rFonts w:ascii="Arial" w:eastAsia="Calibri" w:hAnsi="Arial" w:cs="Arial"/>
                <w:b/>
                <w:color w:val="000000"/>
                <w:sz w:val="16"/>
                <w:szCs w:val="16"/>
              </w:rPr>
              <w:t>ORA</w:t>
            </w:r>
          </w:p>
        </w:tc>
        <w:tc>
          <w:tcPr>
            <w:tcW w:w="2383" w:type="dxa"/>
            <w:tcBorders>
              <w:left w:val="single" w:sz="4" w:space="0" w:color="000000"/>
              <w:bottom w:val="single" w:sz="4" w:space="0" w:color="000000"/>
            </w:tcBorders>
            <w:shd w:val="clear" w:color="auto" w:fill="CCCCCC"/>
          </w:tcPr>
          <w:p w14:paraId="0963861F"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CLUB</w:t>
            </w:r>
          </w:p>
        </w:tc>
        <w:tc>
          <w:tcPr>
            <w:tcW w:w="4929" w:type="dxa"/>
            <w:tcBorders>
              <w:left w:val="single" w:sz="4" w:space="0" w:color="000000"/>
              <w:bottom w:val="single" w:sz="4" w:space="0" w:color="000000"/>
              <w:right w:val="single" w:sz="4" w:space="0" w:color="000000"/>
            </w:tcBorders>
            <w:shd w:val="clear" w:color="auto" w:fill="CCCCCC"/>
          </w:tcPr>
          <w:p w14:paraId="4A1CF97A" w14:textId="77777777" w:rsidR="000011F3" w:rsidRPr="000011F3" w:rsidRDefault="000011F3" w:rsidP="00E26D30">
            <w:pPr>
              <w:widowControl w:val="0"/>
              <w:spacing w:line="360" w:lineRule="auto"/>
              <w:ind w:left="8"/>
              <w:jc w:val="center"/>
              <w:rPr>
                <w:rFonts w:ascii="Arial" w:hAnsi="Arial" w:cs="Arial"/>
                <w:b/>
                <w:sz w:val="16"/>
                <w:szCs w:val="16"/>
              </w:rPr>
            </w:pPr>
            <w:r w:rsidRPr="000011F3">
              <w:rPr>
                <w:rFonts w:ascii="Arial" w:eastAsia="Calibri" w:hAnsi="Arial" w:cs="Arial"/>
                <w:b/>
                <w:color w:val="000000"/>
                <w:sz w:val="16"/>
                <w:szCs w:val="16"/>
              </w:rPr>
              <w:t>STRUTTURA</w:t>
            </w:r>
          </w:p>
        </w:tc>
      </w:tr>
      <w:tr w:rsidR="000011F3" w:rsidRPr="000011F3" w14:paraId="200EF72D" w14:textId="77777777" w:rsidTr="00360AF3">
        <w:trPr>
          <w:trHeight w:val="234"/>
        </w:trPr>
        <w:tc>
          <w:tcPr>
            <w:tcW w:w="1023" w:type="dxa"/>
            <w:tcBorders>
              <w:left w:val="single" w:sz="4" w:space="0" w:color="000000"/>
              <w:bottom w:val="single" w:sz="4" w:space="0" w:color="000000"/>
              <w:right w:val="single" w:sz="4" w:space="0" w:color="000000"/>
            </w:tcBorders>
            <w:shd w:val="clear" w:color="auto" w:fill="CCCCCC"/>
          </w:tcPr>
          <w:p w14:paraId="245BCEBA"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08/04/2025</w:t>
            </w:r>
          </w:p>
        </w:tc>
        <w:tc>
          <w:tcPr>
            <w:tcW w:w="675" w:type="dxa"/>
            <w:tcBorders>
              <w:left w:val="single" w:sz="4" w:space="0" w:color="000000"/>
              <w:bottom w:val="single" w:sz="4" w:space="0" w:color="000000"/>
              <w:right w:val="single" w:sz="4" w:space="0" w:color="000000"/>
            </w:tcBorders>
            <w:shd w:val="clear" w:color="auto" w:fill="CCCCCC"/>
          </w:tcPr>
          <w:p w14:paraId="71166E70"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shd w:val="clear" w:color="auto" w:fill="CCCCCC"/>
          </w:tcPr>
          <w:p w14:paraId="0497B9B9"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ENNA CALCIO S.C.S.C.D.</w:t>
            </w:r>
          </w:p>
        </w:tc>
        <w:tc>
          <w:tcPr>
            <w:tcW w:w="4929" w:type="dxa"/>
            <w:tcBorders>
              <w:left w:val="single" w:sz="4" w:space="0" w:color="000000"/>
              <w:bottom w:val="single" w:sz="4" w:space="0" w:color="000000"/>
              <w:right w:val="single" w:sz="4" w:space="0" w:color="000000"/>
            </w:tcBorders>
            <w:shd w:val="clear" w:color="auto" w:fill="CCCCCC"/>
          </w:tcPr>
          <w:p w14:paraId="4BBCAB93" w14:textId="77777777" w:rsidR="000011F3" w:rsidRPr="000011F3" w:rsidRDefault="000011F3" w:rsidP="00E26D30">
            <w:pPr>
              <w:widowControl w:val="0"/>
              <w:spacing w:line="360" w:lineRule="auto"/>
              <w:jc w:val="center"/>
              <w:rPr>
                <w:rFonts w:ascii="Arial" w:hAnsi="Arial" w:cs="Arial"/>
                <w:sz w:val="14"/>
                <w:szCs w:val="14"/>
              </w:rPr>
            </w:pPr>
            <w:r w:rsidRPr="000011F3">
              <w:rPr>
                <w:rFonts w:ascii="Arial" w:eastAsia="Calibri" w:hAnsi="Arial" w:cs="Arial"/>
                <w:color w:val="000000"/>
                <w:sz w:val="14"/>
                <w:szCs w:val="14"/>
              </w:rPr>
              <w:t>CAMPO SPORTIVO "E. GRECA" - PERGUSA</w:t>
            </w:r>
          </w:p>
        </w:tc>
      </w:tr>
      <w:tr w:rsidR="000011F3" w:rsidRPr="000011F3" w14:paraId="3F3B16B9" w14:textId="77777777" w:rsidTr="00360AF3">
        <w:trPr>
          <w:trHeight w:val="165"/>
        </w:trPr>
        <w:tc>
          <w:tcPr>
            <w:tcW w:w="1023" w:type="dxa"/>
            <w:tcBorders>
              <w:left w:val="single" w:sz="4" w:space="0" w:color="000000"/>
              <w:bottom w:val="single" w:sz="4" w:space="0" w:color="000000"/>
              <w:right w:val="single" w:sz="4" w:space="0" w:color="000000"/>
            </w:tcBorders>
          </w:tcPr>
          <w:p w14:paraId="792D4BD7"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11/04/2025</w:t>
            </w:r>
          </w:p>
        </w:tc>
        <w:tc>
          <w:tcPr>
            <w:tcW w:w="675" w:type="dxa"/>
            <w:tcBorders>
              <w:left w:val="single" w:sz="4" w:space="0" w:color="000000"/>
              <w:bottom w:val="single" w:sz="4" w:space="0" w:color="000000"/>
              <w:right w:val="single" w:sz="4" w:space="0" w:color="000000"/>
            </w:tcBorders>
          </w:tcPr>
          <w:p w14:paraId="59C376C8"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3AB0C447"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S.S.D. SIRCULUBE FUTSAL</w:t>
            </w:r>
          </w:p>
        </w:tc>
        <w:tc>
          <w:tcPr>
            <w:tcW w:w="4929" w:type="dxa"/>
            <w:tcBorders>
              <w:left w:val="single" w:sz="4" w:space="0" w:color="000000"/>
              <w:bottom w:val="single" w:sz="4" w:space="0" w:color="000000"/>
              <w:right w:val="single" w:sz="4" w:space="0" w:color="000000"/>
            </w:tcBorders>
          </w:tcPr>
          <w:p w14:paraId="2A66A7A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PALASPORT “GIOVANNI PAOLO II – REGALBUTO</w:t>
            </w:r>
          </w:p>
        </w:tc>
      </w:tr>
      <w:tr w:rsidR="000011F3" w:rsidRPr="000011F3" w14:paraId="2F902C86"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58E39B9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15/04/2025</w:t>
            </w:r>
          </w:p>
        </w:tc>
        <w:tc>
          <w:tcPr>
            <w:tcW w:w="675" w:type="dxa"/>
            <w:tcBorders>
              <w:left w:val="single" w:sz="4" w:space="0" w:color="000000"/>
              <w:bottom w:val="single" w:sz="4" w:space="0" w:color="000000"/>
              <w:right w:val="single" w:sz="4" w:space="0" w:color="000000"/>
            </w:tcBorders>
            <w:shd w:val="clear" w:color="auto" w:fill="CCCCCC"/>
          </w:tcPr>
          <w:p w14:paraId="2ED598CC"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shd w:val="clear" w:color="auto" w:fill="CCCCCC"/>
          </w:tcPr>
          <w:p w14:paraId="53539DE1" w14:textId="2443F7C2"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MATTROINA HANDBALL</w:t>
            </w:r>
          </w:p>
        </w:tc>
        <w:tc>
          <w:tcPr>
            <w:tcW w:w="4929" w:type="dxa"/>
            <w:tcBorders>
              <w:left w:val="single" w:sz="4" w:space="0" w:color="000000"/>
              <w:bottom w:val="single" w:sz="4" w:space="0" w:color="000000"/>
              <w:right w:val="single" w:sz="4" w:space="0" w:color="000000"/>
            </w:tcBorders>
            <w:shd w:val="clear" w:color="auto" w:fill="CCCCCC"/>
          </w:tcPr>
          <w:p w14:paraId="49DC9D6D" w14:textId="77777777" w:rsidR="000011F3" w:rsidRPr="000011F3" w:rsidRDefault="000011F3" w:rsidP="00E26D30">
            <w:pPr>
              <w:widowControl w:val="0"/>
              <w:spacing w:line="360" w:lineRule="auto"/>
              <w:ind w:left="8"/>
              <w:jc w:val="center"/>
              <w:rPr>
                <w:rFonts w:ascii="Arial" w:hAnsi="Arial" w:cs="Arial"/>
                <w:sz w:val="14"/>
                <w:szCs w:val="14"/>
              </w:rPr>
            </w:pPr>
            <w:r w:rsidRPr="000011F3">
              <w:rPr>
                <w:rFonts w:ascii="Arial" w:eastAsia="Calibri" w:hAnsi="Arial" w:cs="Arial"/>
                <w:color w:val="000000"/>
                <w:sz w:val="14"/>
                <w:szCs w:val="14"/>
              </w:rPr>
              <w:t>CAMPO SPORTIVO SILVIO PROTO - TROINA</w:t>
            </w:r>
          </w:p>
        </w:tc>
      </w:tr>
      <w:tr w:rsidR="000011F3" w:rsidRPr="000011F3" w14:paraId="23F1C671" w14:textId="77777777" w:rsidTr="00360AF3">
        <w:trPr>
          <w:trHeight w:val="165"/>
        </w:trPr>
        <w:tc>
          <w:tcPr>
            <w:tcW w:w="1023" w:type="dxa"/>
            <w:tcBorders>
              <w:left w:val="single" w:sz="4" w:space="0" w:color="000000"/>
              <w:bottom w:val="single" w:sz="4" w:space="0" w:color="000000"/>
              <w:right w:val="single" w:sz="4" w:space="0" w:color="000000"/>
            </w:tcBorders>
          </w:tcPr>
          <w:p w14:paraId="4908E6EC"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16/04/2025</w:t>
            </w:r>
          </w:p>
        </w:tc>
        <w:tc>
          <w:tcPr>
            <w:tcW w:w="675" w:type="dxa"/>
            <w:tcBorders>
              <w:left w:val="single" w:sz="4" w:space="0" w:color="000000"/>
              <w:bottom w:val="single" w:sz="4" w:space="0" w:color="000000"/>
              <w:right w:val="single" w:sz="4" w:space="0" w:color="000000"/>
            </w:tcBorders>
          </w:tcPr>
          <w:p w14:paraId="758FC831"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tcPr>
          <w:p w14:paraId="2800058D" w14:textId="77777777" w:rsidR="000011F3" w:rsidRPr="000011F3" w:rsidRDefault="000011F3" w:rsidP="00E26D30">
            <w:pPr>
              <w:widowControl w:val="0"/>
              <w:ind w:left="4"/>
              <w:jc w:val="center"/>
              <w:rPr>
                <w:rFonts w:ascii="Arial" w:hAnsi="Arial" w:cs="Arial"/>
                <w:sz w:val="18"/>
                <w:szCs w:val="14"/>
              </w:rPr>
            </w:pPr>
            <w:r w:rsidRPr="000011F3">
              <w:rPr>
                <w:rFonts w:ascii="Arial" w:eastAsia="Calibri" w:hAnsi="Arial" w:cs="Arial"/>
                <w:color w:val="000000"/>
                <w:sz w:val="14"/>
                <w:szCs w:val="14"/>
              </w:rPr>
              <w:t>A.P.D. CITTA' DI LEONFORTE</w:t>
            </w:r>
          </w:p>
        </w:tc>
        <w:tc>
          <w:tcPr>
            <w:tcW w:w="4929" w:type="dxa"/>
            <w:tcBorders>
              <w:left w:val="single" w:sz="4" w:space="0" w:color="000000"/>
              <w:bottom w:val="single" w:sz="4" w:space="0" w:color="000000"/>
              <w:right w:val="single" w:sz="4" w:space="0" w:color="000000"/>
            </w:tcBorders>
          </w:tcPr>
          <w:p w14:paraId="23E1AE8B"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"AMBIENTE E SPORT" - LEONFORTE</w:t>
            </w:r>
          </w:p>
        </w:tc>
      </w:tr>
      <w:tr w:rsidR="000011F3" w:rsidRPr="000011F3" w14:paraId="790D38F3" w14:textId="77777777" w:rsidTr="00360AF3">
        <w:trPr>
          <w:trHeight w:val="165"/>
        </w:trPr>
        <w:tc>
          <w:tcPr>
            <w:tcW w:w="1023" w:type="dxa"/>
            <w:tcBorders>
              <w:left w:val="single" w:sz="4" w:space="0" w:color="000000"/>
              <w:bottom w:val="single" w:sz="4" w:space="0" w:color="000000"/>
              <w:right w:val="single" w:sz="4" w:space="0" w:color="000000"/>
            </w:tcBorders>
            <w:shd w:val="clear" w:color="auto" w:fill="CCCCCC"/>
          </w:tcPr>
          <w:p w14:paraId="0D569C8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23/04/2025</w:t>
            </w:r>
          </w:p>
        </w:tc>
        <w:tc>
          <w:tcPr>
            <w:tcW w:w="675" w:type="dxa"/>
            <w:tcBorders>
              <w:left w:val="single" w:sz="4" w:space="0" w:color="000000"/>
              <w:bottom w:val="single" w:sz="4" w:space="0" w:color="000000"/>
              <w:right w:val="single" w:sz="4" w:space="0" w:color="000000"/>
            </w:tcBorders>
            <w:shd w:val="clear" w:color="auto" w:fill="CCCCCC"/>
          </w:tcPr>
          <w:p w14:paraId="4EBF4806"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15:30</w:t>
            </w:r>
          </w:p>
        </w:tc>
        <w:tc>
          <w:tcPr>
            <w:tcW w:w="2383" w:type="dxa"/>
            <w:tcBorders>
              <w:left w:val="single" w:sz="4" w:space="0" w:color="000000"/>
              <w:bottom w:val="single" w:sz="4" w:space="0" w:color="000000"/>
            </w:tcBorders>
            <w:shd w:val="clear" w:color="auto" w:fill="CCCCCC"/>
          </w:tcPr>
          <w:p w14:paraId="1B3AE061" w14:textId="77777777" w:rsidR="000011F3" w:rsidRPr="000011F3" w:rsidRDefault="000011F3" w:rsidP="00E26D30">
            <w:pPr>
              <w:widowControl w:val="0"/>
              <w:ind w:left="4"/>
              <w:jc w:val="center"/>
              <w:rPr>
                <w:rFonts w:ascii="Arial" w:hAnsi="Arial" w:cs="Arial"/>
                <w:sz w:val="14"/>
                <w:szCs w:val="14"/>
              </w:rPr>
            </w:pPr>
            <w:r w:rsidRPr="000011F3">
              <w:rPr>
                <w:rFonts w:ascii="Arial" w:eastAsia="Calibri" w:hAnsi="Arial" w:cs="Arial"/>
                <w:color w:val="000000"/>
                <w:sz w:val="14"/>
                <w:szCs w:val="14"/>
              </w:rPr>
              <w:t>A.S.D. POLISPORTIVA PIETRINA</w:t>
            </w:r>
          </w:p>
        </w:tc>
        <w:tc>
          <w:tcPr>
            <w:tcW w:w="4929" w:type="dxa"/>
            <w:tcBorders>
              <w:left w:val="single" w:sz="4" w:space="0" w:color="000000"/>
              <w:bottom w:val="single" w:sz="4" w:space="0" w:color="000000"/>
              <w:right w:val="single" w:sz="4" w:space="0" w:color="000000"/>
            </w:tcBorders>
            <w:shd w:val="clear" w:color="auto" w:fill="CCCCCC"/>
          </w:tcPr>
          <w:p w14:paraId="3CBEA6AE" w14:textId="77777777"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CAMPO SPORTIVO "S. GIUSEPPUZZU" - PIETRAPERZIA</w:t>
            </w:r>
          </w:p>
        </w:tc>
      </w:tr>
      <w:tr w:rsidR="000011F3" w:rsidRPr="000011F3" w14:paraId="31387B24" w14:textId="77777777" w:rsidTr="00360AF3">
        <w:trPr>
          <w:trHeight w:val="165"/>
        </w:trPr>
        <w:tc>
          <w:tcPr>
            <w:tcW w:w="1023" w:type="dxa"/>
            <w:tcBorders>
              <w:left w:val="single" w:sz="4" w:space="0" w:color="000000"/>
              <w:bottom w:val="single" w:sz="4" w:space="0" w:color="000000"/>
              <w:right w:val="single" w:sz="4" w:space="0" w:color="000000"/>
            </w:tcBorders>
          </w:tcPr>
          <w:p w14:paraId="0B4EB705" w14:textId="77777777" w:rsidR="000011F3" w:rsidRPr="000011F3" w:rsidRDefault="000011F3" w:rsidP="00E26D30">
            <w:pPr>
              <w:widowControl w:val="0"/>
              <w:spacing w:line="360" w:lineRule="auto"/>
              <w:jc w:val="center"/>
              <w:rPr>
                <w:rFonts w:ascii="Arial" w:hAnsi="Arial" w:cs="Arial"/>
                <w:b/>
                <w:bCs/>
                <w:sz w:val="14"/>
                <w:szCs w:val="14"/>
              </w:rPr>
            </w:pPr>
            <w:r w:rsidRPr="000011F3">
              <w:rPr>
                <w:rFonts w:ascii="Arial" w:eastAsia="Calibri" w:hAnsi="Arial" w:cs="Arial"/>
                <w:b/>
                <w:bCs/>
                <w:color w:val="000000"/>
                <w:sz w:val="14"/>
                <w:szCs w:val="14"/>
              </w:rPr>
              <w:t>28/04/2025</w:t>
            </w:r>
          </w:p>
        </w:tc>
        <w:tc>
          <w:tcPr>
            <w:tcW w:w="675" w:type="dxa"/>
            <w:tcBorders>
              <w:left w:val="single" w:sz="4" w:space="0" w:color="000000"/>
              <w:bottom w:val="single" w:sz="4" w:space="0" w:color="000000"/>
              <w:right w:val="single" w:sz="4" w:space="0" w:color="000000"/>
            </w:tcBorders>
          </w:tcPr>
          <w:p w14:paraId="65CFEE4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hAnsi="Arial" w:cs="Arial"/>
                <w:sz w:val="14"/>
                <w:szCs w:val="14"/>
              </w:rPr>
              <w:t>17:30</w:t>
            </w:r>
          </w:p>
        </w:tc>
        <w:tc>
          <w:tcPr>
            <w:tcW w:w="2383" w:type="dxa"/>
            <w:tcBorders>
              <w:left w:val="single" w:sz="4" w:space="0" w:color="000000"/>
              <w:bottom w:val="single" w:sz="4" w:space="0" w:color="000000"/>
            </w:tcBorders>
          </w:tcPr>
          <w:p w14:paraId="74F584EA" w14:textId="77777777" w:rsidR="000011F3" w:rsidRPr="000011F3" w:rsidRDefault="000011F3" w:rsidP="00E26D30">
            <w:pPr>
              <w:widowControl w:val="0"/>
              <w:spacing w:line="360" w:lineRule="auto"/>
              <w:ind w:left="4"/>
              <w:jc w:val="center"/>
              <w:rPr>
                <w:rFonts w:ascii="Arial" w:hAnsi="Arial" w:cs="Arial"/>
                <w:sz w:val="14"/>
                <w:szCs w:val="14"/>
              </w:rPr>
            </w:pPr>
            <w:r w:rsidRPr="000011F3">
              <w:rPr>
                <w:rFonts w:ascii="Arial" w:eastAsia="Calibri" w:hAnsi="Arial" w:cs="Arial"/>
                <w:color w:val="000000"/>
                <w:sz w:val="14"/>
                <w:szCs w:val="14"/>
              </w:rPr>
              <w:t>A.S.D. FOOTBALL CLUB ENNA</w:t>
            </w:r>
          </w:p>
        </w:tc>
        <w:tc>
          <w:tcPr>
            <w:tcW w:w="4929" w:type="dxa"/>
            <w:tcBorders>
              <w:left w:val="single" w:sz="4" w:space="0" w:color="000000"/>
              <w:bottom w:val="single" w:sz="4" w:space="0" w:color="000000"/>
              <w:right w:val="single" w:sz="4" w:space="0" w:color="000000"/>
            </w:tcBorders>
          </w:tcPr>
          <w:p w14:paraId="09F904C4" w14:textId="5E848080" w:rsidR="000011F3" w:rsidRPr="000011F3" w:rsidRDefault="000011F3" w:rsidP="00E26D30">
            <w:pPr>
              <w:widowControl w:val="0"/>
              <w:jc w:val="center"/>
              <w:rPr>
                <w:rFonts w:ascii="Arial" w:hAnsi="Arial" w:cs="Arial"/>
                <w:sz w:val="14"/>
                <w:szCs w:val="14"/>
              </w:rPr>
            </w:pPr>
            <w:r w:rsidRPr="000011F3">
              <w:rPr>
                <w:rFonts w:ascii="Arial" w:eastAsia="Calibri" w:hAnsi="Arial" w:cs="Arial"/>
                <w:color w:val="000000"/>
                <w:sz w:val="14"/>
                <w:szCs w:val="14"/>
              </w:rPr>
              <w:t>IMPIANTO SPORTIVO “GREEN GAME” - ENNA</w:t>
            </w:r>
          </w:p>
        </w:tc>
      </w:tr>
    </w:tbl>
    <w:p w14:paraId="40064C32" w14:textId="77777777" w:rsidR="00B7056B" w:rsidRDefault="00B7056B" w:rsidP="00C93A59">
      <w:pPr>
        <w:pStyle w:val="breakline"/>
      </w:pPr>
    </w:p>
    <w:p w14:paraId="4943B4D2" w14:textId="77777777" w:rsidR="005B51F0" w:rsidRDefault="005B51F0" w:rsidP="005B51F0">
      <w:pPr>
        <w:jc w:val="both"/>
        <w:rPr>
          <w:rFonts w:ascii="Arial" w:eastAsia="Times New Roman" w:hAnsi="Arial" w:cs="Arial"/>
          <w:b/>
          <w:iCs/>
          <w:color w:val="17365D"/>
          <w:sz w:val="28"/>
          <w:szCs w:val="28"/>
          <w:lang w:eastAsia="it-IT"/>
        </w:rPr>
      </w:pPr>
    </w:p>
    <w:p w14:paraId="12003BB4" w14:textId="77777777" w:rsidR="00C50288" w:rsidRDefault="00C50288" w:rsidP="005B51F0">
      <w:pPr>
        <w:jc w:val="both"/>
        <w:rPr>
          <w:rFonts w:ascii="Arial" w:eastAsia="Times New Roman" w:hAnsi="Arial" w:cs="Arial"/>
          <w:b/>
          <w:iCs/>
          <w:color w:val="17365D"/>
          <w:sz w:val="28"/>
          <w:szCs w:val="28"/>
          <w:lang w:eastAsia="it-IT"/>
        </w:rPr>
      </w:pPr>
    </w:p>
    <w:p w14:paraId="2EF9A407" w14:textId="77777777" w:rsidR="00C50288" w:rsidRDefault="00C50288" w:rsidP="005B51F0">
      <w:pPr>
        <w:jc w:val="both"/>
        <w:rPr>
          <w:rFonts w:ascii="Arial" w:eastAsia="Times New Roman" w:hAnsi="Arial" w:cs="Arial"/>
          <w:b/>
          <w:iCs/>
          <w:color w:val="17365D"/>
          <w:sz w:val="28"/>
          <w:szCs w:val="28"/>
          <w:lang w:eastAsia="it-IT"/>
        </w:rPr>
      </w:pPr>
    </w:p>
    <w:p w14:paraId="3EE6B290" w14:textId="77777777" w:rsidR="00C50288" w:rsidRPr="00C50288" w:rsidRDefault="00C50288" w:rsidP="00C50288">
      <w:pPr>
        <w:spacing w:line="276" w:lineRule="auto"/>
        <w:jc w:val="both"/>
        <w:rPr>
          <w:rFonts w:ascii="Arial" w:hAnsi="Arial" w:cs="Arial"/>
          <w:sz w:val="24"/>
          <w:szCs w:val="24"/>
        </w:rPr>
      </w:pPr>
      <w:r w:rsidRPr="00C50288">
        <w:rPr>
          <w:rFonts w:ascii="Arial" w:hAnsi="Arial" w:cs="Arial"/>
          <w:b/>
          <w:color w:val="000000"/>
          <w:sz w:val="24"/>
          <w:szCs w:val="24"/>
          <w:u w:val="single"/>
        </w:rPr>
        <w:lastRenderedPageBreak/>
        <w:t>FUTSAL CHALLENGE PULCINI - CALENDARIO</w:t>
      </w:r>
    </w:p>
    <w:p w14:paraId="335D0160" w14:textId="77777777" w:rsidR="00C50288" w:rsidRPr="00C50288" w:rsidRDefault="00C50288" w:rsidP="00C50288">
      <w:pPr>
        <w:spacing w:after="120"/>
        <w:jc w:val="both"/>
        <w:rPr>
          <w:rFonts w:ascii="Arial" w:hAnsi="Arial" w:cs="Arial"/>
          <w:color w:val="000000"/>
          <w:sz w:val="20"/>
          <w:szCs w:val="20"/>
        </w:rPr>
      </w:pPr>
    </w:p>
    <w:p w14:paraId="120A8928" w14:textId="77777777" w:rsidR="00C50288" w:rsidRPr="00C50288" w:rsidRDefault="00C50288" w:rsidP="00C50288">
      <w:pPr>
        <w:spacing w:after="120"/>
        <w:jc w:val="both"/>
        <w:rPr>
          <w:rFonts w:ascii="Arial" w:hAnsi="Arial" w:cs="Arial"/>
          <w:sz w:val="20"/>
          <w:szCs w:val="20"/>
        </w:rPr>
      </w:pPr>
      <w:r w:rsidRPr="00C50288">
        <w:rPr>
          <w:rFonts w:ascii="Arial" w:hAnsi="Arial" w:cs="Arial"/>
          <w:color w:val="000000"/>
          <w:sz w:val="20"/>
          <w:szCs w:val="20"/>
        </w:rPr>
        <w:t>Le società partecipanti alla manifestazione in oggetto risultano le seguenti:</w:t>
      </w:r>
    </w:p>
    <w:p w14:paraId="393C8FBC" w14:textId="77777777" w:rsidR="00C50288" w:rsidRPr="00C50288" w:rsidRDefault="00C50288" w:rsidP="00C50288">
      <w:pPr>
        <w:widowControl/>
        <w:numPr>
          <w:ilvl w:val="0"/>
          <w:numId w:val="7"/>
        </w:numPr>
        <w:tabs>
          <w:tab w:val="left" w:pos="360"/>
          <w:tab w:val="left" w:pos="720"/>
        </w:tabs>
        <w:suppressAutoHyphens/>
        <w:autoSpaceDE/>
        <w:autoSpaceDN/>
        <w:spacing w:after="120"/>
        <w:jc w:val="both"/>
        <w:rPr>
          <w:rFonts w:ascii="Arial" w:hAnsi="Arial" w:cs="Arial"/>
        </w:rPr>
      </w:pPr>
      <w:r w:rsidRPr="00C50288">
        <w:rPr>
          <w:rFonts w:ascii="Arial" w:hAnsi="Arial" w:cs="Arial"/>
          <w:b/>
          <w:color w:val="000000"/>
          <w:sz w:val="20"/>
          <w:szCs w:val="20"/>
        </w:rPr>
        <w:t>A.D.P. ARGYRIUM</w:t>
      </w:r>
    </w:p>
    <w:p w14:paraId="6362EEB8" w14:textId="77777777" w:rsidR="00C50288" w:rsidRPr="00C50288" w:rsidRDefault="00C50288" w:rsidP="00C50288">
      <w:pPr>
        <w:widowControl/>
        <w:numPr>
          <w:ilvl w:val="0"/>
          <w:numId w:val="7"/>
        </w:numPr>
        <w:tabs>
          <w:tab w:val="left" w:pos="360"/>
          <w:tab w:val="left" w:pos="720"/>
        </w:tabs>
        <w:suppressAutoHyphens/>
        <w:autoSpaceDE/>
        <w:autoSpaceDN/>
        <w:spacing w:after="120"/>
        <w:jc w:val="both"/>
        <w:rPr>
          <w:rFonts w:ascii="Arial" w:hAnsi="Arial" w:cs="Arial"/>
        </w:rPr>
      </w:pPr>
      <w:r w:rsidRPr="00C50288">
        <w:rPr>
          <w:rFonts w:ascii="Arial" w:hAnsi="Arial" w:cs="Arial"/>
          <w:b/>
          <w:color w:val="000000"/>
          <w:sz w:val="20"/>
          <w:szCs w:val="20"/>
        </w:rPr>
        <w:t>A.S.D. FOOTBALL CLUB ENNA</w:t>
      </w:r>
    </w:p>
    <w:p w14:paraId="656CF75C" w14:textId="77777777" w:rsidR="00C50288" w:rsidRPr="00C50288" w:rsidRDefault="00C50288" w:rsidP="00C50288">
      <w:pPr>
        <w:widowControl/>
        <w:numPr>
          <w:ilvl w:val="0"/>
          <w:numId w:val="7"/>
        </w:numPr>
        <w:tabs>
          <w:tab w:val="left" w:pos="360"/>
          <w:tab w:val="left" w:pos="720"/>
        </w:tabs>
        <w:suppressAutoHyphens/>
        <w:autoSpaceDE/>
        <w:autoSpaceDN/>
        <w:spacing w:after="120"/>
        <w:jc w:val="both"/>
        <w:rPr>
          <w:rFonts w:ascii="Arial" w:hAnsi="Arial" w:cs="Arial"/>
        </w:rPr>
      </w:pPr>
      <w:r w:rsidRPr="00C50288">
        <w:rPr>
          <w:rFonts w:ascii="Arial" w:hAnsi="Arial" w:cs="Arial"/>
          <w:b/>
          <w:color w:val="000000"/>
          <w:sz w:val="20"/>
          <w:szCs w:val="20"/>
        </w:rPr>
        <w:t>A.S.D. GEAR PIAZZA ARMERINA</w:t>
      </w:r>
    </w:p>
    <w:p w14:paraId="205A818E" w14:textId="77777777" w:rsidR="00C50288" w:rsidRPr="00C50288" w:rsidRDefault="00C50288" w:rsidP="00C50288">
      <w:pPr>
        <w:widowControl/>
        <w:numPr>
          <w:ilvl w:val="0"/>
          <w:numId w:val="7"/>
        </w:numPr>
        <w:tabs>
          <w:tab w:val="left" w:pos="360"/>
          <w:tab w:val="left" w:pos="720"/>
        </w:tabs>
        <w:suppressAutoHyphens/>
        <w:autoSpaceDE/>
        <w:autoSpaceDN/>
        <w:spacing w:after="120"/>
        <w:jc w:val="both"/>
        <w:rPr>
          <w:rFonts w:ascii="Arial" w:hAnsi="Arial" w:cs="Arial"/>
        </w:rPr>
      </w:pPr>
      <w:r w:rsidRPr="00C50288">
        <w:rPr>
          <w:rFonts w:ascii="Arial" w:hAnsi="Arial" w:cs="Arial"/>
          <w:b/>
          <w:color w:val="000000"/>
          <w:sz w:val="20"/>
          <w:szCs w:val="20"/>
        </w:rPr>
        <w:t>A.S.D. NEXT LEVEL</w:t>
      </w:r>
    </w:p>
    <w:p w14:paraId="4B28E519" w14:textId="77777777" w:rsidR="00C50288" w:rsidRPr="00C50288" w:rsidRDefault="00C50288" w:rsidP="00C50288">
      <w:pPr>
        <w:widowControl/>
        <w:numPr>
          <w:ilvl w:val="0"/>
          <w:numId w:val="7"/>
        </w:numPr>
        <w:tabs>
          <w:tab w:val="left" w:pos="360"/>
          <w:tab w:val="left" w:pos="720"/>
        </w:tabs>
        <w:suppressAutoHyphens/>
        <w:autoSpaceDE/>
        <w:autoSpaceDN/>
        <w:spacing w:after="120"/>
        <w:jc w:val="both"/>
        <w:rPr>
          <w:rFonts w:ascii="Arial" w:hAnsi="Arial" w:cs="Arial"/>
        </w:rPr>
      </w:pPr>
      <w:r w:rsidRPr="00C50288">
        <w:rPr>
          <w:rFonts w:ascii="Arial" w:hAnsi="Arial" w:cs="Arial"/>
          <w:b/>
          <w:color w:val="000000"/>
          <w:sz w:val="20"/>
          <w:szCs w:val="20"/>
        </w:rPr>
        <w:t>A.S.D. VILLAROSA SNA SEBASTIANO</w:t>
      </w:r>
    </w:p>
    <w:p w14:paraId="7AE9D8FA" w14:textId="77777777" w:rsidR="00C50288" w:rsidRPr="00C50288" w:rsidRDefault="00C50288" w:rsidP="00C50288">
      <w:pPr>
        <w:spacing w:after="57" w:line="360" w:lineRule="auto"/>
        <w:jc w:val="both"/>
        <w:rPr>
          <w:rFonts w:ascii="Arial" w:hAnsi="Arial" w:cs="Arial"/>
          <w:sz w:val="20"/>
          <w:szCs w:val="20"/>
        </w:rPr>
      </w:pPr>
    </w:p>
    <w:p w14:paraId="7835FA69"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 xml:space="preserve">Si comunica che il Torneo Futsal Challenge – PULCINI A 5 IN ETÀ MISTA, in considerazione del numero elevato di società iscritte, verrà articolato in due fasi e con TRE diversi gironi:  </w:t>
      </w:r>
    </w:p>
    <w:p w14:paraId="49D47745" w14:textId="77777777" w:rsidR="00C50288" w:rsidRPr="00C50288" w:rsidRDefault="00C50288" w:rsidP="00C50288">
      <w:pPr>
        <w:widowControl/>
        <w:numPr>
          <w:ilvl w:val="0"/>
          <w:numId w:val="8"/>
        </w:numPr>
        <w:tabs>
          <w:tab w:val="left" w:pos="360"/>
          <w:tab w:val="left" w:pos="720"/>
        </w:tabs>
        <w:suppressAutoHyphens/>
        <w:autoSpaceDE/>
        <w:autoSpaceDN/>
        <w:spacing w:after="57" w:line="360" w:lineRule="auto"/>
        <w:ind w:firstLine="0"/>
        <w:jc w:val="both"/>
        <w:rPr>
          <w:rFonts w:ascii="Arial" w:hAnsi="Arial" w:cs="Arial"/>
        </w:rPr>
      </w:pPr>
      <w:r w:rsidRPr="00C50288">
        <w:rPr>
          <w:rFonts w:ascii="Arial" w:hAnsi="Arial" w:cs="Arial"/>
          <w:color w:val="000000"/>
          <w:sz w:val="20"/>
          <w:szCs w:val="20"/>
        </w:rPr>
        <w:t xml:space="preserve">Giorno </w:t>
      </w:r>
      <w:r w:rsidRPr="00C50288">
        <w:rPr>
          <w:rFonts w:ascii="Arial" w:hAnsi="Arial" w:cs="Arial"/>
          <w:b/>
          <w:bCs/>
          <w:color w:val="000000"/>
          <w:sz w:val="20"/>
          <w:szCs w:val="20"/>
        </w:rPr>
        <w:t>14</w:t>
      </w:r>
      <w:r w:rsidRPr="00C50288">
        <w:rPr>
          <w:rFonts w:ascii="Arial" w:hAnsi="Arial" w:cs="Arial"/>
          <w:b/>
          <w:color w:val="000000"/>
          <w:sz w:val="20"/>
          <w:szCs w:val="20"/>
        </w:rPr>
        <w:t>/04/2025</w:t>
      </w:r>
      <w:r w:rsidRPr="00C50288">
        <w:rPr>
          <w:rFonts w:ascii="Arial" w:hAnsi="Arial" w:cs="Arial"/>
          <w:color w:val="000000"/>
          <w:sz w:val="20"/>
          <w:szCs w:val="20"/>
        </w:rPr>
        <w:t>, con inizio alle ore 17:00, presso il “</w:t>
      </w:r>
      <w:r w:rsidRPr="00C50288">
        <w:rPr>
          <w:rFonts w:ascii="Arial" w:hAnsi="Arial" w:cs="Arial"/>
          <w:b/>
          <w:color w:val="000000"/>
          <w:sz w:val="20"/>
          <w:szCs w:val="20"/>
        </w:rPr>
        <w:t>Polivalente”</w:t>
      </w:r>
      <w:r w:rsidRPr="00C50288">
        <w:rPr>
          <w:rFonts w:ascii="Arial" w:hAnsi="Arial" w:cs="Arial"/>
          <w:color w:val="000000"/>
          <w:sz w:val="20"/>
          <w:szCs w:val="20"/>
        </w:rPr>
        <w:t xml:space="preserve"> di Villarosa, si svolgerà l’incontro tra le società </w:t>
      </w:r>
      <w:r w:rsidRPr="00C50288">
        <w:rPr>
          <w:rFonts w:ascii="Arial" w:hAnsi="Arial" w:cs="Arial"/>
          <w:b/>
          <w:color w:val="000000"/>
          <w:sz w:val="20"/>
          <w:szCs w:val="20"/>
        </w:rPr>
        <w:t>Gear Piazza Armerina</w:t>
      </w:r>
      <w:r w:rsidRPr="00C50288">
        <w:rPr>
          <w:rFonts w:ascii="Arial" w:hAnsi="Arial" w:cs="Arial"/>
          <w:color w:val="000000"/>
          <w:sz w:val="20"/>
          <w:szCs w:val="20"/>
        </w:rPr>
        <w:t xml:space="preserve"> e </w:t>
      </w:r>
      <w:r w:rsidRPr="00C50288">
        <w:rPr>
          <w:rFonts w:ascii="Arial" w:hAnsi="Arial" w:cs="Arial"/>
          <w:b/>
          <w:color w:val="000000"/>
          <w:sz w:val="20"/>
          <w:szCs w:val="20"/>
        </w:rPr>
        <w:t>Villarosa San Sebastiano (club ospitante).</w:t>
      </w:r>
    </w:p>
    <w:p w14:paraId="76F065E8" w14:textId="0AE358F8" w:rsidR="00C50288" w:rsidRPr="00C50288" w:rsidRDefault="00C50288" w:rsidP="00C50288">
      <w:pPr>
        <w:widowControl/>
        <w:numPr>
          <w:ilvl w:val="0"/>
          <w:numId w:val="8"/>
        </w:numPr>
        <w:tabs>
          <w:tab w:val="left" w:pos="360"/>
          <w:tab w:val="left" w:pos="720"/>
        </w:tabs>
        <w:suppressAutoHyphens/>
        <w:autoSpaceDE/>
        <w:autoSpaceDN/>
        <w:spacing w:after="57" w:line="360" w:lineRule="auto"/>
        <w:ind w:firstLine="0"/>
        <w:jc w:val="both"/>
        <w:rPr>
          <w:rFonts w:ascii="Arial" w:hAnsi="Arial" w:cs="Arial"/>
        </w:rPr>
      </w:pPr>
      <w:r w:rsidRPr="00C50288">
        <w:rPr>
          <w:rFonts w:ascii="Arial" w:hAnsi="Arial" w:cs="Arial"/>
          <w:color w:val="000000"/>
          <w:sz w:val="20"/>
          <w:szCs w:val="20"/>
        </w:rPr>
        <w:t>Giorno</w:t>
      </w:r>
      <w:r w:rsidRPr="00C50288">
        <w:rPr>
          <w:rFonts w:ascii="Arial" w:hAnsi="Arial" w:cs="Arial"/>
          <w:b/>
          <w:bCs/>
          <w:color w:val="000000"/>
          <w:sz w:val="20"/>
          <w:szCs w:val="20"/>
        </w:rPr>
        <w:t xml:space="preserve"> 22/04/2025</w:t>
      </w:r>
      <w:r w:rsidRPr="00C50288">
        <w:rPr>
          <w:rFonts w:ascii="Arial" w:hAnsi="Arial" w:cs="Arial"/>
          <w:color w:val="000000"/>
          <w:sz w:val="20"/>
          <w:szCs w:val="20"/>
        </w:rPr>
        <w:t>, con inizio alle ore 15:30, presso il “</w:t>
      </w:r>
      <w:r w:rsidRPr="00C50288">
        <w:rPr>
          <w:rFonts w:ascii="Arial" w:hAnsi="Arial" w:cs="Arial"/>
          <w:b/>
          <w:color w:val="000000"/>
          <w:sz w:val="20"/>
          <w:szCs w:val="20"/>
        </w:rPr>
        <w:t>Don Pino Puglisi”</w:t>
      </w:r>
      <w:r w:rsidRPr="00C50288">
        <w:rPr>
          <w:rFonts w:ascii="Arial" w:hAnsi="Arial" w:cs="Arial"/>
          <w:color w:val="000000"/>
          <w:sz w:val="20"/>
          <w:szCs w:val="20"/>
        </w:rPr>
        <w:t xml:space="preserve"> di Agira, si svolgerà il triangolare tra le società</w:t>
      </w:r>
      <w:r w:rsidRPr="00C50288">
        <w:rPr>
          <w:rFonts w:ascii="Arial" w:hAnsi="Arial" w:cs="Arial"/>
          <w:b/>
          <w:color w:val="000000"/>
          <w:sz w:val="20"/>
          <w:szCs w:val="20"/>
        </w:rPr>
        <w:t xml:space="preserve"> F.C. Enna, Next Level </w:t>
      </w:r>
      <w:r w:rsidRPr="00C50288">
        <w:rPr>
          <w:rFonts w:ascii="Arial" w:hAnsi="Arial" w:cs="Arial"/>
          <w:color w:val="000000"/>
          <w:sz w:val="20"/>
          <w:szCs w:val="20"/>
        </w:rPr>
        <w:t>e</w:t>
      </w:r>
      <w:r>
        <w:rPr>
          <w:rFonts w:ascii="Arial" w:hAnsi="Arial" w:cs="Arial"/>
          <w:color w:val="000000"/>
          <w:sz w:val="20"/>
          <w:szCs w:val="20"/>
        </w:rPr>
        <w:t>d</w:t>
      </w:r>
      <w:r w:rsidRPr="00C50288">
        <w:rPr>
          <w:rFonts w:ascii="Arial" w:hAnsi="Arial" w:cs="Arial"/>
          <w:color w:val="000000"/>
          <w:sz w:val="20"/>
          <w:szCs w:val="20"/>
        </w:rPr>
        <w:t xml:space="preserve"> </w:t>
      </w:r>
      <w:proofErr w:type="spellStart"/>
      <w:r w:rsidRPr="00C50288">
        <w:rPr>
          <w:rFonts w:ascii="Arial" w:hAnsi="Arial" w:cs="Arial"/>
          <w:b/>
          <w:color w:val="000000"/>
          <w:sz w:val="20"/>
          <w:szCs w:val="20"/>
        </w:rPr>
        <w:t>Argyrium</w:t>
      </w:r>
      <w:proofErr w:type="spellEnd"/>
      <w:r w:rsidRPr="00C50288">
        <w:rPr>
          <w:rFonts w:ascii="Arial" w:hAnsi="Arial" w:cs="Arial"/>
          <w:b/>
          <w:color w:val="000000"/>
          <w:sz w:val="20"/>
          <w:szCs w:val="20"/>
        </w:rPr>
        <w:t xml:space="preserve"> (club ospitante)</w:t>
      </w:r>
      <w:r w:rsidRPr="00C50288">
        <w:rPr>
          <w:rFonts w:ascii="Arial" w:hAnsi="Arial" w:cs="Arial"/>
          <w:color w:val="000000"/>
          <w:sz w:val="20"/>
          <w:szCs w:val="20"/>
        </w:rPr>
        <w:t>.</w:t>
      </w:r>
    </w:p>
    <w:p w14:paraId="7F827F4C" w14:textId="77777777" w:rsidR="00C50288" w:rsidRPr="00C50288" w:rsidRDefault="00C50288" w:rsidP="00C50288">
      <w:pPr>
        <w:tabs>
          <w:tab w:val="left" w:pos="360"/>
          <w:tab w:val="left" w:pos="720"/>
        </w:tabs>
        <w:spacing w:after="57" w:line="360" w:lineRule="auto"/>
        <w:ind w:left="1440"/>
        <w:jc w:val="both"/>
        <w:rPr>
          <w:rFonts w:ascii="Arial" w:hAnsi="Arial" w:cs="Arial"/>
          <w:b/>
          <w:color w:val="000000"/>
          <w:sz w:val="20"/>
          <w:szCs w:val="20"/>
        </w:rPr>
      </w:pPr>
    </w:p>
    <w:p w14:paraId="4C5A76ED"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u w:val="single"/>
        </w:rPr>
        <w:t>Ulteriori indicazioni sullo svolgimento della manifestazione verranno fornite dal Responsabile Provinciale dell’Attività di Base, Prof. Salvatore Compagnone.</w:t>
      </w:r>
    </w:p>
    <w:p w14:paraId="459146BA" w14:textId="77777777" w:rsidR="00C50288" w:rsidRPr="00C50288" w:rsidRDefault="00C50288" w:rsidP="00C50288">
      <w:pPr>
        <w:spacing w:after="57" w:line="360" w:lineRule="auto"/>
        <w:jc w:val="both"/>
        <w:rPr>
          <w:rFonts w:ascii="Arial" w:hAnsi="Arial" w:cs="Arial"/>
          <w:color w:val="000000"/>
          <w:sz w:val="20"/>
          <w:szCs w:val="20"/>
          <w:u w:val="single"/>
        </w:rPr>
      </w:pPr>
    </w:p>
    <w:p w14:paraId="7153253C"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Si ricorda ai Club partecipanti di portare:</w:t>
      </w:r>
    </w:p>
    <w:p w14:paraId="1DC85C92" w14:textId="77777777" w:rsidR="00C50288" w:rsidRPr="00C50288" w:rsidRDefault="00C50288" w:rsidP="00C50288">
      <w:pPr>
        <w:widowControl/>
        <w:numPr>
          <w:ilvl w:val="0"/>
          <w:numId w:val="5"/>
        </w:numPr>
        <w:tabs>
          <w:tab w:val="left" w:pos="360"/>
          <w:tab w:val="left" w:pos="720"/>
        </w:tabs>
        <w:suppressAutoHyphens/>
        <w:autoSpaceDE/>
        <w:autoSpaceDN/>
        <w:spacing w:after="57" w:line="360" w:lineRule="auto"/>
        <w:ind w:firstLine="0"/>
        <w:jc w:val="both"/>
        <w:rPr>
          <w:rFonts w:ascii="Arial" w:hAnsi="Arial" w:cs="Arial"/>
        </w:rPr>
      </w:pPr>
      <w:r w:rsidRPr="00C50288">
        <w:rPr>
          <w:rFonts w:ascii="Arial" w:hAnsi="Arial" w:cs="Arial"/>
          <w:color w:val="000000"/>
          <w:sz w:val="20"/>
          <w:szCs w:val="20"/>
        </w:rPr>
        <w:t>le distinte compilate;</w:t>
      </w:r>
    </w:p>
    <w:p w14:paraId="2A940490" w14:textId="77777777" w:rsidR="00C50288" w:rsidRPr="00C50288" w:rsidRDefault="00C50288" w:rsidP="00C50288">
      <w:pPr>
        <w:widowControl/>
        <w:numPr>
          <w:ilvl w:val="0"/>
          <w:numId w:val="5"/>
        </w:numPr>
        <w:tabs>
          <w:tab w:val="left" w:pos="360"/>
          <w:tab w:val="left" w:pos="720"/>
        </w:tabs>
        <w:suppressAutoHyphens/>
        <w:autoSpaceDE/>
        <w:autoSpaceDN/>
        <w:spacing w:after="57" w:line="360" w:lineRule="auto"/>
        <w:ind w:firstLine="0"/>
        <w:jc w:val="both"/>
        <w:rPr>
          <w:rFonts w:ascii="Arial" w:hAnsi="Arial" w:cs="Arial"/>
        </w:rPr>
      </w:pPr>
      <w:r w:rsidRPr="00C50288">
        <w:rPr>
          <w:rFonts w:ascii="Arial" w:hAnsi="Arial" w:cs="Arial"/>
          <w:color w:val="000000"/>
          <w:sz w:val="20"/>
          <w:szCs w:val="20"/>
        </w:rPr>
        <w:t>la tessera ufficiale F.I.G.C., sia per i tecnici che per i giovani calciatori, o eventualmente opportuno documento di riconoscimento (con fotografia).</w:t>
      </w:r>
    </w:p>
    <w:p w14:paraId="0B7FD2A5" w14:textId="77777777" w:rsidR="00C50288" w:rsidRPr="00C50288" w:rsidRDefault="00C50288" w:rsidP="00C50288">
      <w:pPr>
        <w:spacing w:after="57" w:line="360" w:lineRule="auto"/>
        <w:jc w:val="both"/>
        <w:rPr>
          <w:rFonts w:ascii="Arial" w:hAnsi="Arial" w:cs="Arial"/>
          <w:color w:val="000000"/>
          <w:sz w:val="20"/>
          <w:szCs w:val="20"/>
        </w:rPr>
      </w:pPr>
    </w:p>
    <w:p w14:paraId="41C0BE9C"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u w:val="single"/>
        </w:rPr>
        <w:t>Inoltre, si chiede la cortesia al Club ospitante di:</w:t>
      </w:r>
    </w:p>
    <w:p w14:paraId="1A5D4921"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 xml:space="preserve">- predisporre gli spazi necessari per l’attività tecnica preliminare </w:t>
      </w:r>
      <w:r w:rsidRPr="00C50288">
        <w:rPr>
          <w:rFonts w:ascii="Arial" w:hAnsi="Arial" w:cs="Arial"/>
          <w:color w:val="000000"/>
          <w:sz w:val="20"/>
          <w:szCs w:val="20"/>
          <w:shd w:val="clear" w:color="auto" w:fill="00FF00"/>
        </w:rPr>
        <w:t>(</w:t>
      </w:r>
      <w:r w:rsidRPr="00C50288">
        <w:rPr>
          <w:rFonts w:ascii="Arial" w:hAnsi="Arial" w:cs="Arial"/>
          <w:b/>
          <w:color w:val="000000"/>
          <w:sz w:val="20"/>
          <w:szCs w:val="20"/>
          <w:shd w:val="clear" w:color="auto" w:fill="00FF00"/>
        </w:rPr>
        <w:t>2 CONTRO 1 CON RIPIEGAMENTO</w:t>
      </w:r>
      <w:r w:rsidRPr="00C50288">
        <w:rPr>
          <w:rFonts w:ascii="Arial" w:hAnsi="Arial" w:cs="Arial"/>
          <w:color w:val="000000"/>
          <w:sz w:val="20"/>
          <w:szCs w:val="20"/>
          <w:shd w:val="clear" w:color="auto" w:fill="00FF00"/>
        </w:rPr>
        <w:t>)</w:t>
      </w:r>
      <w:r w:rsidRPr="00C50288">
        <w:rPr>
          <w:rFonts w:ascii="Arial" w:hAnsi="Arial" w:cs="Arial"/>
          <w:color w:val="000000"/>
          <w:sz w:val="20"/>
          <w:szCs w:val="20"/>
        </w:rPr>
        <w:t xml:space="preserve"> e per la gara (vedi allegati);</w:t>
      </w:r>
    </w:p>
    <w:p w14:paraId="07CB4465"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 xml:space="preserve">- munirsi del referto di gara. </w:t>
      </w:r>
    </w:p>
    <w:p w14:paraId="1C0B7C28" w14:textId="4ED8CAA1"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Si rammenta che le gare della categoria "Pulcini" dovranno essere arbitrate con il "metodo dell'auto</w:t>
      </w:r>
      <w:r>
        <w:rPr>
          <w:rFonts w:ascii="Arial" w:hAnsi="Arial" w:cs="Arial"/>
          <w:color w:val="000000"/>
          <w:sz w:val="20"/>
          <w:szCs w:val="20"/>
        </w:rPr>
        <w:t>-</w:t>
      </w:r>
      <w:r w:rsidRPr="00C50288">
        <w:rPr>
          <w:rFonts w:ascii="Arial" w:hAnsi="Arial" w:cs="Arial"/>
          <w:color w:val="000000"/>
          <w:sz w:val="20"/>
          <w:szCs w:val="20"/>
        </w:rPr>
        <w:t>arbitraggio". Tale opportunità prevede che la gara sia arbitrata dagli stessi giocatori che la disputano, delegando al dirigente-arbitro e ai tecnici responsabili delle squadre, eventuali e particolari interventi di mediazione e supporto.</w:t>
      </w:r>
    </w:p>
    <w:p w14:paraId="7FA6DD79"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Si allegano:</w:t>
      </w:r>
    </w:p>
    <w:p w14:paraId="3F8B6E15" w14:textId="77777777" w:rsidR="00C50288" w:rsidRPr="00C50288" w:rsidRDefault="00C50288" w:rsidP="00C50288">
      <w:pPr>
        <w:widowControl/>
        <w:numPr>
          <w:ilvl w:val="0"/>
          <w:numId w:val="6"/>
        </w:numPr>
        <w:tabs>
          <w:tab w:val="left" w:pos="360"/>
          <w:tab w:val="left" w:pos="720"/>
        </w:tabs>
        <w:suppressAutoHyphens/>
        <w:autoSpaceDE/>
        <w:autoSpaceDN/>
        <w:spacing w:after="57" w:line="360" w:lineRule="auto"/>
        <w:ind w:hanging="720"/>
        <w:jc w:val="both"/>
        <w:rPr>
          <w:rFonts w:ascii="Arial" w:hAnsi="Arial" w:cs="Arial"/>
          <w:sz w:val="20"/>
          <w:szCs w:val="20"/>
        </w:rPr>
      </w:pPr>
      <w:r w:rsidRPr="00C50288">
        <w:rPr>
          <w:rFonts w:ascii="Arial" w:hAnsi="Arial" w:cs="Arial"/>
          <w:color w:val="000000"/>
          <w:sz w:val="20"/>
          <w:szCs w:val="20"/>
        </w:rPr>
        <w:t>referto gara;</w:t>
      </w:r>
    </w:p>
    <w:p w14:paraId="630AF0AC" w14:textId="77777777" w:rsidR="00C50288" w:rsidRPr="00C50288" w:rsidRDefault="00C50288" w:rsidP="00C50288">
      <w:pPr>
        <w:widowControl/>
        <w:numPr>
          <w:ilvl w:val="0"/>
          <w:numId w:val="6"/>
        </w:numPr>
        <w:tabs>
          <w:tab w:val="left" w:pos="360"/>
          <w:tab w:val="left" w:pos="720"/>
        </w:tabs>
        <w:suppressAutoHyphens/>
        <w:autoSpaceDE/>
        <w:autoSpaceDN/>
        <w:spacing w:after="57" w:line="360" w:lineRule="auto"/>
        <w:ind w:hanging="720"/>
        <w:jc w:val="both"/>
        <w:rPr>
          <w:rFonts w:ascii="Arial" w:hAnsi="Arial" w:cs="Arial"/>
          <w:sz w:val="20"/>
          <w:szCs w:val="20"/>
        </w:rPr>
      </w:pPr>
      <w:r w:rsidRPr="00C50288">
        <w:rPr>
          <w:rFonts w:ascii="Arial" w:hAnsi="Arial" w:cs="Arial"/>
          <w:color w:val="000000"/>
          <w:sz w:val="20"/>
          <w:szCs w:val="20"/>
        </w:rPr>
        <w:t>regolamento.</w:t>
      </w:r>
    </w:p>
    <w:p w14:paraId="35BFD68B" w14:textId="77777777" w:rsidR="00C50288" w:rsidRPr="00C50288" w:rsidRDefault="00C50288" w:rsidP="00C50288">
      <w:pPr>
        <w:tabs>
          <w:tab w:val="left" w:pos="360"/>
          <w:tab w:val="left" w:pos="720"/>
        </w:tabs>
        <w:spacing w:after="57" w:line="360" w:lineRule="auto"/>
        <w:ind w:left="720"/>
        <w:jc w:val="both"/>
        <w:rPr>
          <w:rFonts w:ascii="Arial" w:hAnsi="Arial" w:cs="Arial"/>
          <w:sz w:val="20"/>
          <w:szCs w:val="20"/>
        </w:rPr>
      </w:pPr>
    </w:p>
    <w:p w14:paraId="1B966718" w14:textId="77777777" w:rsidR="00C50288" w:rsidRPr="00C50288" w:rsidRDefault="00C50288" w:rsidP="00C50288">
      <w:pPr>
        <w:spacing w:after="57" w:line="360" w:lineRule="auto"/>
        <w:jc w:val="both"/>
        <w:rPr>
          <w:rFonts w:ascii="Arial" w:hAnsi="Arial" w:cs="Arial"/>
          <w:sz w:val="20"/>
          <w:szCs w:val="20"/>
        </w:rPr>
      </w:pPr>
      <w:r w:rsidRPr="00C50288">
        <w:rPr>
          <w:rFonts w:ascii="Arial" w:hAnsi="Arial" w:cs="Arial"/>
          <w:color w:val="000000"/>
          <w:sz w:val="20"/>
          <w:szCs w:val="20"/>
        </w:rPr>
        <w:t xml:space="preserve">Al termine della prima fase si qualificheranno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società, ovvero le vincenti di ciascuno dei </w:t>
      </w:r>
      <w:r w:rsidRPr="00C50288">
        <w:rPr>
          <w:rFonts w:ascii="Arial" w:eastAsia="Songti SC" w:hAnsi="Arial" w:cs="Arial"/>
          <w:color w:val="000000"/>
          <w:sz w:val="20"/>
          <w:szCs w:val="20"/>
          <w:lang w:eastAsia="zh-CN" w:bidi="hi-IN"/>
        </w:rPr>
        <w:t>DUE</w:t>
      </w:r>
      <w:r w:rsidRPr="00C50288">
        <w:rPr>
          <w:rFonts w:ascii="Arial" w:hAnsi="Arial" w:cs="Arial"/>
          <w:color w:val="000000"/>
          <w:sz w:val="20"/>
          <w:szCs w:val="20"/>
        </w:rPr>
        <w:t xml:space="preserve"> gironi, che, </w:t>
      </w:r>
      <w:r w:rsidRPr="00C50288">
        <w:rPr>
          <w:rFonts w:ascii="Arial" w:eastAsia="Songti SC" w:hAnsi="Arial" w:cs="Arial"/>
          <w:b/>
          <w:color w:val="000000"/>
          <w:sz w:val="20"/>
          <w:szCs w:val="20"/>
          <w:lang w:eastAsia="zh-CN" w:bidi="hi-IN"/>
        </w:rPr>
        <w:t>martedì 30</w:t>
      </w:r>
      <w:r w:rsidRPr="00C50288">
        <w:rPr>
          <w:rFonts w:ascii="Arial" w:hAnsi="Arial" w:cs="Arial"/>
          <w:b/>
          <w:color w:val="000000"/>
          <w:sz w:val="20"/>
          <w:szCs w:val="20"/>
        </w:rPr>
        <w:t xml:space="preserve"> aprile,</w:t>
      </w:r>
      <w:r w:rsidRPr="00C50288">
        <w:rPr>
          <w:rFonts w:ascii="Arial" w:hAnsi="Arial" w:cs="Arial"/>
          <w:color w:val="000000"/>
          <w:sz w:val="20"/>
          <w:szCs w:val="20"/>
        </w:rPr>
        <w:t xml:space="preserve"> presso l’impianto “</w:t>
      </w:r>
      <w:r w:rsidRPr="00C50288">
        <w:rPr>
          <w:rFonts w:ascii="Arial" w:hAnsi="Arial" w:cs="Arial"/>
          <w:b/>
          <w:color w:val="000000"/>
          <w:sz w:val="20"/>
          <w:szCs w:val="20"/>
        </w:rPr>
        <w:t>Don Pino Puglisi”</w:t>
      </w:r>
      <w:r w:rsidRPr="00C50288">
        <w:rPr>
          <w:rFonts w:ascii="Arial" w:hAnsi="Arial" w:cs="Arial"/>
          <w:color w:val="000000"/>
          <w:sz w:val="20"/>
          <w:szCs w:val="20"/>
        </w:rPr>
        <w:t xml:space="preserve"> di Agira, dalle ore 17:00, si incontreranno nella seconda </w:t>
      </w:r>
      <w:r w:rsidRPr="00C50288">
        <w:rPr>
          <w:rFonts w:ascii="Arial" w:hAnsi="Arial" w:cs="Arial"/>
          <w:color w:val="000000"/>
          <w:sz w:val="20"/>
          <w:szCs w:val="20"/>
        </w:rPr>
        <w:lastRenderedPageBreak/>
        <w:t>fase, nella quale verrà decretata la società che parteciperà alla successiva manifestazione regionale.</w:t>
      </w:r>
    </w:p>
    <w:p w14:paraId="73FDB9F7" w14:textId="77777777" w:rsidR="00C50288" w:rsidRPr="00C50288" w:rsidRDefault="00C50288" w:rsidP="00C50288">
      <w:pPr>
        <w:pStyle w:val="Corpotesto"/>
        <w:spacing w:line="360" w:lineRule="auto"/>
        <w:ind w:right="17"/>
        <w:jc w:val="both"/>
        <w:rPr>
          <w:rFonts w:ascii="Arial" w:hAnsi="Arial" w:cs="Arial"/>
          <w:sz w:val="20"/>
          <w:szCs w:val="20"/>
        </w:rPr>
      </w:pPr>
      <w:r w:rsidRPr="00C50288">
        <w:rPr>
          <w:rFonts w:ascii="Arial" w:hAnsi="Arial" w:cs="Arial"/>
          <w:sz w:val="20"/>
          <w:szCs w:val="20"/>
          <w:u w:val="single" w:color="FFFFFF"/>
        </w:rPr>
        <w:t xml:space="preserve">Si ricorda che, in ottemperanza al CU nº 17/SGS del 19/8/2024, la partecipazione alla manifestazione è obbligatoria per i Club Giovanili di 2º e 3º livello di qualità. La mancata partecipazione alle previste manifestazioni comporterà parere negativo per la conferma del riconoscimento del Club nel Sistema di Qualità dei Club Giovanili.  </w:t>
      </w:r>
    </w:p>
    <w:p w14:paraId="67D4260C" w14:textId="77777777" w:rsidR="00C50288" w:rsidRPr="00C50288" w:rsidRDefault="00C50288" w:rsidP="00C50288">
      <w:pPr>
        <w:pStyle w:val="Corpotesto"/>
        <w:spacing w:line="360" w:lineRule="auto"/>
        <w:ind w:right="17"/>
        <w:jc w:val="both"/>
        <w:rPr>
          <w:rFonts w:ascii="Arial" w:hAnsi="Arial" w:cs="Arial"/>
        </w:rPr>
      </w:pPr>
    </w:p>
    <w:p w14:paraId="50C49B29" w14:textId="77777777" w:rsidR="00C50288" w:rsidRPr="00C50288" w:rsidRDefault="00C50288" w:rsidP="00C50288">
      <w:pPr>
        <w:pStyle w:val="Corpotesto"/>
        <w:spacing w:line="360" w:lineRule="auto"/>
        <w:ind w:right="17"/>
        <w:jc w:val="both"/>
        <w:rPr>
          <w:rFonts w:ascii="Arial" w:hAnsi="Arial" w:cs="Arial"/>
          <w:b/>
          <w:bCs/>
          <w:sz w:val="20"/>
          <w:szCs w:val="20"/>
        </w:rPr>
      </w:pPr>
      <w:r w:rsidRPr="00C50288">
        <w:rPr>
          <w:rFonts w:ascii="Segoe UI Emoji" w:hAnsi="Segoe UI Emoji" w:cs="Segoe UI Emoji"/>
          <w:b/>
          <w:bCs/>
          <w:sz w:val="20"/>
          <w:szCs w:val="20"/>
        </w:rPr>
        <w:t>⚠️</w:t>
      </w:r>
      <w:r w:rsidRPr="00C50288">
        <w:rPr>
          <w:rFonts w:ascii="Arial" w:hAnsi="Arial" w:cs="Arial"/>
          <w:b/>
          <w:bCs/>
          <w:sz w:val="20"/>
          <w:szCs w:val="20"/>
        </w:rPr>
        <w:t xml:space="preserve">  La </w:t>
      </w:r>
      <w:proofErr w:type="spellStart"/>
      <w:r w:rsidRPr="00C50288">
        <w:rPr>
          <w:rFonts w:ascii="Arial" w:hAnsi="Arial" w:cs="Arial"/>
          <w:b/>
          <w:bCs/>
          <w:sz w:val="20"/>
          <w:szCs w:val="20"/>
        </w:rPr>
        <w:t>Sdc</w:t>
      </w:r>
      <w:proofErr w:type="spellEnd"/>
      <w:r w:rsidRPr="00C50288">
        <w:rPr>
          <w:rFonts w:ascii="Arial" w:hAnsi="Arial" w:cs="Arial"/>
          <w:b/>
          <w:bCs/>
          <w:sz w:val="20"/>
          <w:szCs w:val="20"/>
        </w:rPr>
        <w:t xml:space="preserve"> che otterrà il miglior punteggio alla Festa Provinciale: </w:t>
      </w:r>
    </w:p>
    <w:p w14:paraId="218156F4" w14:textId="77777777" w:rsidR="00C50288" w:rsidRPr="00C50288" w:rsidRDefault="00C50288" w:rsidP="00C50288">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non classificato o di 1° livello di qualità, </w:t>
      </w:r>
      <w:r w:rsidRPr="00C50288">
        <w:rPr>
          <w:rFonts w:ascii="Arial" w:eastAsia="Songti SC" w:hAnsi="Arial" w:cs="Arial"/>
          <w:b/>
          <w:bCs/>
          <w:color w:val="000000"/>
          <w:kern w:val="2"/>
          <w:sz w:val="20"/>
          <w:szCs w:val="20"/>
          <w:lang w:eastAsia="zh-CN" w:bidi="hi-IN"/>
        </w:rPr>
        <w:t>maturerà</w:t>
      </w:r>
      <w:r w:rsidRPr="00C50288">
        <w:rPr>
          <w:rFonts w:ascii="Arial" w:hAnsi="Arial" w:cs="Arial"/>
          <w:b/>
          <w:bCs/>
          <w:sz w:val="20"/>
          <w:szCs w:val="20"/>
        </w:rPr>
        <w:t xml:space="preserve"> il diritto a partecipare alla sola Festa Regionale. </w:t>
      </w:r>
    </w:p>
    <w:p w14:paraId="79F1870F" w14:textId="77777777" w:rsidR="00C50288" w:rsidRPr="00C50288" w:rsidRDefault="00C50288" w:rsidP="00C50288">
      <w:pPr>
        <w:pStyle w:val="Corpotesto"/>
        <w:widowControl/>
        <w:numPr>
          <w:ilvl w:val="0"/>
          <w:numId w:val="9"/>
        </w:numPr>
        <w:suppressAutoHyphens/>
        <w:autoSpaceDE/>
        <w:autoSpaceDN/>
        <w:spacing w:line="360" w:lineRule="auto"/>
        <w:ind w:left="0" w:right="17" w:firstLine="0"/>
        <w:jc w:val="both"/>
        <w:rPr>
          <w:rFonts w:ascii="Arial" w:hAnsi="Arial" w:cs="Arial"/>
        </w:rPr>
      </w:pPr>
      <w:r w:rsidRPr="00C50288">
        <w:rPr>
          <w:rFonts w:ascii="Arial" w:eastAsia="Songti SC" w:hAnsi="Arial" w:cs="Arial"/>
          <w:b/>
          <w:bCs/>
          <w:color w:val="000000"/>
          <w:kern w:val="2"/>
          <w:sz w:val="20"/>
          <w:szCs w:val="20"/>
          <w:lang w:eastAsia="zh-CN" w:bidi="hi-IN"/>
        </w:rPr>
        <w:t>nel caso di un</w:t>
      </w:r>
      <w:r w:rsidRPr="00C50288">
        <w:rPr>
          <w:rFonts w:ascii="Arial" w:hAnsi="Arial" w:cs="Arial"/>
          <w:b/>
          <w:bCs/>
          <w:sz w:val="20"/>
          <w:szCs w:val="20"/>
        </w:rPr>
        <w:t xml:space="preserve"> club di 2° o 3° livello, </w:t>
      </w:r>
      <w:r w:rsidRPr="00C50288">
        <w:rPr>
          <w:rFonts w:ascii="Arial" w:eastAsia="Songti SC" w:hAnsi="Arial" w:cs="Arial"/>
          <w:b/>
          <w:bCs/>
          <w:color w:val="000000"/>
          <w:kern w:val="2"/>
          <w:sz w:val="20"/>
          <w:szCs w:val="20"/>
          <w:lang w:eastAsia="zh-CN" w:bidi="hi-IN"/>
        </w:rPr>
        <w:t>maturerà il</w:t>
      </w:r>
      <w:r w:rsidRPr="00C50288">
        <w:rPr>
          <w:rFonts w:ascii="Arial" w:hAnsi="Arial" w:cs="Arial"/>
          <w:b/>
          <w:bCs/>
          <w:sz w:val="20"/>
          <w:szCs w:val="20"/>
        </w:rPr>
        <w:t xml:space="preserve"> diritto a partecipare alla Festa Regionale e, in base agli esiti del percorso, al </w:t>
      </w:r>
      <w:proofErr w:type="spellStart"/>
      <w:r w:rsidRPr="00C50288">
        <w:rPr>
          <w:rFonts w:ascii="Arial" w:hAnsi="Arial" w:cs="Arial"/>
          <w:b/>
          <w:bCs/>
          <w:sz w:val="20"/>
          <w:szCs w:val="20"/>
        </w:rPr>
        <w:t>Grassroots</w:t>
      </w:r>
      <w:proofErr w:type="spellEnd"/>
      <w:r w:rsidRPr="00C50288">
        <w:rPr>
          <w:rFonts w:ascii="Arial" w:hAnsi="Arial" w:cs="Arial"/>
          <w:b/>
          <w:bCs/>
          <w:sz w:val="20"/>
          <w:szCs w:val="20"/>
        </w:rPr>
        <w:t xml:space="preserve"> Festival Nazionale.</w:t>
      </w:r>
    </w:p>
    <w:p w14:paraId="6D0089C5" w14:textId="223F553C" w:rsidR="001A20D9" w:rsidRPr="00A23C31" w:rsidRDefault="001A20D9" w:rsidP="001A20D9">
      <w:pPr>
        <w:keepNext/>
        <w:widowControl/>
        <w:pBdr>
          <w:top w:val="single" w:sz="4" w:space="1" w:color="auto"/>
          <w:left w:val="single" w:sz="4" w:space="4" w:color="auto"/>
          <w:bottom w:val="single" w:sz="4" w:space="1" w:color="auto"/>
          <w:right w:val="single" w:sz="4" w:space="4" w:color="auto"/>
        </w:pBdr>
        <w:shd w:val="clear" w:color="auto" w:fill="D9D9D9"/>
        <w:autoSpaceDE/>
        <w:spacing w:before="240" w:after="60" w:line="276" w:lineRule="auto"/>
        <w:jc w:val="center"/>
        <w:outlineLvl w:val="0"/>
        <w:rPr>
          <w:rFonts w:ascii="Calibri" w:eastAsia="Times New Roman" w:hAnsi="Calibri" w:cs="Times New Roman"/>
          <w:b/>
          <w:bCs/>
          <w:color w:val="1F497D"/>
          <w:kern w:val="32"/>
          <w:sz w:val="72"/>
          <w:szCs w:val="72"/>
        </w:rPr>
      </w:pPr>
      <w:r w:rsidRPr="00A23C31">
        <w:rPr>
          <w:rFonts w:ascii="Calibri" w:eastAsia="Times New Roman" w:hAnsi="Calibri" w:cs="Times New Roman"/>
          <w:b/>
          <w:bCs/>
          <w:color w:val="1F497D"/>
          <w:kern w:val="32"/>
          <w:sz w:val="72"/>
          <w:szCs w:val="72"/>
        </w:rPr>
        <w:t>1.</w:t>
      </w:r>
      <w:r w:rsidR="00D74E4D">
        <w:rPr>
          <w:rFonts w:ascii="Calibri" w:eastAsia="Times New Roman" w:hAnsi="Calibri" w:cs="Times New Roman"/>
          <w:b/>
          <w:bCs/>
          <w:color w:val="1F497D"/>
          <w:kern w:val="32"/>
          <w:sz w:val="72"/>
          <w:szCs w:val="72"/>
        </w:rPr>
        <w:t>5</w:t>
      </w:r>
      <w:r w:rsidRPr="00A23C31">
        <w:rPr>
          <w:rFonts w:ascii="Calibri" w:eastAsia="Times New Roman" w:hAnsi="Calibri" w:cs="Times New Roman"/>
          <w:b/>
          <w:bCs/>
          <w:color w:val="1F497D"/>
          <w:kern w:val="32"/>
          <w:sz w:val="72"/>
          <w:szCs w:val="72"/>
        </w:rPr>
        <w:t>.</w:t>
      </w:r>
      <w:r>
        <w:rPr>
          <w:rFonts w:ascii="Calibri" w:eastAsia="Times New Roman" w:hAnsi="Calibri" w:cs="Times New Roman"/>
          <w:b/>
          <w:bCs/>
          <w:color w:val="1F497D"/>
          <w:kern w:val="32"/>
          <w:sz w:val="72"/>
          <w:szCs w:val="72"/>
        </w:rPr>
        <w:t>5</w:t>
      </w:r>
      <w:r w:rsidRPr="00A23C31">
        <w:rPr>
          <w:rFonts w:ascii="Calibri" w:eastAsia="Times New Roman" w:hAnsi="Calibri" w:cs="Times New Roman"/>
          <w:b/>
          <w:bCs/>
          <w:color w:val="1F497D"/>
          <w:kern w:val="32"/>
          <w:sz w:val="72"/>
          <w:szCs w:val="72"/>
        </w:rPr>
        <w:t>. RISULTATI</w:t>
      </w:r>
    </w:p>
    <w:p w14:paraId="4689305D" w14:textId="6FC72DC2" w:rsidR="0016718D" w:rsidRDefault="0016718D" w:rsidP="0016718D">
      <w:pPr>
        <w:pStyle w:val="titolocampionato"/>
        <w:shd w:val="clear" w:color="auto" w:fill="CCCCCC"/>
        <w:spacing w:before="80" w:after="40"/>
      </w:pPr>
      <w:r>
        <w:t xml:space="preserve">PLAY OFF SERIE D C5 </w:t>
      </w:r>
    </w:p>
    <w:p w14:paraId="1811440B" w14:textId="77777777" w:rsidR="0016718D" w:rsidRDefault="0016718D" w:rsidP="0016718D">
      <w:pPr>
        <w:pStyle w:val="breakline"/>
      </w:pPr>
    </w:p>
    <w:p w14:paraId="696C25D2" w14:textId="77777777" w:rsidR="0016718D" w:rsidRDefault="0016718D" w:rsidP="0016718D">
      <w:pPr>
        <w:pStyle w:val="sottotitolocampionato1"/>
      </w:pPr>
      <w:r>
        <w:t>RISULTATI UFFICIALI GARE DEL 06/04/2025</w:t>
      </w:r>
    </w:p>
    <w:p w14:paraId="74F3E298" w14:textId="77777777" w:rsidR="0016718D" w:rsidRDefault="0016718D" w:rsidP="0016718D">
      <w:pPr>
        <w:pStyle w:val="sottotitolocampionato2"/>
      </w:pPr>
      <w:r>
        <w:t>Si trascrivono qui di seguito i risultati ufficiali delle gare disputate</w:t>
      </w:r>
    </w:p>
    <w:p w14:paraId="4B48E458" w14:textId="77777777" w:rsidR="0016718D" w:rsidRDefault="0016718D" w:rsidP="0016718D">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16718D" w14:paraId="2DB2C8D3" w14:textId="77777777" w:rsidTr="005E532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16718D" w14:paraId="58CE2826" w14:textId="77777777" w:rsidTr="005E532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CD903" w14:textId="77777777" w:rsidR="0016718D" w:rsidRDefault="0016718D" w:rsidP="005E5324">
                  <w:pPr>
                    <w:pStyle w:val="headertabella"/>
                  </w:pPr>
                  <w:r>
                    <w:t>GIRONE A - 2 Giornata - A</w:t>
                  </w:r>
                </w:p>
              </w:tc>
            </w:tr>
            <w:tr w:rsidR="0016718D" w14:paraId="6C0AB772" w14:textId="77777777" w:rsidTr="005E532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E70E65" w14:textId="77777777" w:rsidR="0016718D" w:rsidRDefault="0016718D" w:rsidP="005E5324">
                  <w:pPr>
                    <w:pStyle w:val="rowtabella"/>
                  </w:pPr>
                  <w:r>
                    <w:t>VIGOR GELA S.R.L.S.</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203BAA" w14:textId="77777777" w:rsidR="0016718D" w:rsidRDefault="0016718D" w:rsidP="005E5324">
                  <w:pPr>
                    <w:pStyle w:val="rowtabella"/>
                  </w:pPr>
                  <w:r>
                    <w:t>- SETTEBELLO SPORT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9DD614" w14:textId="77777777" w:rsidR="0016718D" w:rsidRDefault="0016718D" w:rsidP="005E5324">
                  <w:pPr>
                    <w:pStyle w:val="rowtabella"/>
                    <w:jc w:val="center"/>
                  </w:pPr>
                  <w:r>
                    <w:t>8 - 3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2A97B4" w14:textId="77777777" w:rsidR="0016718D" w:rsidRDefault="0016718D" w:rsidP="005E5324">
                  <w:pPr>
                    <w:pStyle w:val="rowtabella"/>
                    <w:jc w:val="center"/>
                  </w:pPr>
                  <w:r>
                    <w:t> </w:t>
                  </w:r>
                </w:p>
              </w:tc>
            </w:tr>
          </w:tbl>
          <w:p w14:paraId="722C6F32" w14:textId="77777777" w:rsidR="0016718D" w:rsidRDefault="0016718D" w:rsidP="005E5324">
            <w:pPr>
              <w:rPr>
                <w:rFonts w:eastAsia="Times New Roman"/>
              </w:rPr>
            </w:pPr>
          </w:p>
        </w:tc>
      </w:tr>
    </w:tbl>
    <w:p w14:paraId="3ECF23A4" w14:textId="77777777" w:rsidR="0016718D" w:rsidRDefault="0016718D" w:rsidP="0016718D">
      <w:pPr>
        <w:pStyle w:val="breakline"/>
      </w:pPr>
    </w:p>
    <w:p w14:paraId="2B970E04" w14:textId="77777777" w:rsidR="0016718D" w:rsidRDefault="0016718D" w:rsidP="0016718D">
      <w:pPr>
        <w:pStyle w:val="breakline"/>
      </w:pPr>
    </w:p>
    <w:p w14:paraId="0CBB61BA" w14:textId="77777777" w:rsidR="001A20D9" w:rsidRDefault="001A20D9" w:rsidP="001A20D9">
      <w:pPr>
        <w:pStyle w:val="TITOLOPRINC"/>
        <w:spacing w:before="0" w:beforeAutospacing="0" w:after="0" w:afterAutospacing="0"/>
        <w:rPr>
          <w:color w:val="auto"/>
        </w:rPr>
      </w:pPr>
    </w:p>
    <w:p w14:paraId="0BA0DAD7" w14:textId="77777777" w:rsidR="001A20D9" w:rsidRPr="00D74E4D" w:rsidRDefault="001A20D9" w:rsidP="001A20D9">
      <w:pPr>
        <w:widowControl/>
        <w:overflowPunct w:val="0"/>
        <w:adjustRightInd w:val="0"/>
        <w:jc w:val="both"/>
        <w:rPr>
          <w:rFonts w:ascii="Courier New" w:eastAsia="Times New Roman" w:hAnsi="Courier New" w:cs="Courier New"/>
          <w:b/>
          <w:noProof/>
          <w:sz w:val="20"/>
          <w:szCs w:val="20"/>
          <w:lang w:eastAsia="it-IT"/>
        </w:rPr>
      </w:pPr>
    </w:p>
    <w:p w14:paraId="34F81B69" w14:textId="77777777" w:rsidR="001A20D9" w:rsidRPr="00D74E4D" w:rsidRDefault="001A20D9" w:rsidP="001A20D9">
      <w:pPr>
        <w:widowControl/>
        <w:overflowPunct w:val="0"/>
        <w:adjustRightInd w:val="0"/>
        <w:jc w:val="both"/>
        <w:rPr>
          <w:rFonts w:ascii="Courier New" w:eastAsia="Times New Roman" w:hAnsi="Courier New" w:cs="Courier New"/>
          <w:b/>
          <w:noProof/>
          <w:sz w:val="14"/>
          <w:szCs w:val="14"/>
          <w:lang w:eastAsia="it-IT"/>
        </w:rPr>
      </w:pPr>
      <w:r w:rsidRPr="00D74E4D">
        <w:rPr>
          <w:rFonts w:ascii="Courier New" w:eastAsia="Times New Roman" w:hAnsi="Courier New" w:cs="Courier New"/>
          <w:b/>
          <w:noProof/>
          <w:sz w:val="14"/>
          <w:szCs w:val="14"/>
          <w:lang w:eastAsia="it-IT"/>
        </w:rPr>
        <w:t xml:space="preserve">CODICE   DESCRIZIONE                                                  </w:t>
      </w:r>
    </w:p>
    <w:p w14:paraId="2D40528D"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A      NON DISPUTATA PER MANCANZA ARBITRO                           </w:t>
      </w:r>
    </w:p>
    <w:p w14:paraId="17ABC909"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B      SOSPESA PRIMO TEMPO                                          </w:t>
      </w:r>
    </w:p>
    <w:p w14:paraId="344C21A2"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D      ATTESA DECISIONI ORGANI DISCIPLINARI                         </w:t>
      </w:r>
    </w:p>
    <w:p w14:paraId="67B302A4"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F      NON DISPUTATA PER AVVERSE CONDIZIONI ATMOSFERICHE            </w:t>
      </w:r>
    </w:p>
    <w:p w14:paraId="59792FA8"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G      RIPETIZIONE GARA PER CAUSE DI FORZA MAGGIORE                 </w:t>
      </w:r>
    </w:p>
    <w:p w14:paraId="19263752"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H      RIPETIZIONE GARA PER DELIBERA ORGANI DSICIPLINARI            </w:t>
      </w:r>
    </w:p>
    <w:p w14:paraId="6A24FEDB"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I      SOSPESA SECONDO TEMPO                                        </w:t>
      </w:r>
    </w:p>
    <w:p w14:paraId="28520EFF"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K      GARA DA RECUPERARE                                           </w:t>
      </w:r>
    </w:p>
    <w:p w14:paraId="6F1614A4"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M      NON DISPUTATA PER IMPRATICABILITA' DI CAMPO                  </w:t>
      </w:r>
    </w:p>
    <w:p w14:paraId="3D22C6C6"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N      GARA REGOLARE                                                </w:t>
      </w:r>
    </w:p>
    <w:p w14:paraId="7A3062AF"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P      POSTICIPI                                                    </w:t>
      </w:r>
    </w:p>
    <w:p w14:paraId="2D46BBBA"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R      RAPPORTO GARA NON PERVENUTO                                  </w:t>
      </w:r>
    </w:p>
    <w:p w14:paraId="0D9C94A2" w14:textId="77777777" w:rsidR="001A20D9" w:rsidRPr="00D74E4D" w:rsidRDefault="001A20D9" w:rsidP="001A20D9">
      <w:pPr>
        <w:widowControl/>
        <w:overflowPunct w:val="0"/>
        <w:adjustRightInd w:val="0"/>
        <w:jc w:val="both"/>
        <w:rPr>
          <w:rFonts w:ascii="Courier New" w:eastAsia="Times New Roman" w:hAnsi="Courier New" w:cs="Courier New"/>
          <w:b/>
          <w:noProof/>
          <w:sz w:val="12"/>
          <w:szCs w:val="12"/>
          <w:lang w:eastAsia="it-IT"/>
        </w:rPr>
      </w:pPr>
      <w:r w:rsidRPr="00D74E4D">
        <w:rPr>
          <w:rFonts w:ascii="Courier New" w:eastAsia="Times New Roman" w:hAnsi="Courier New" w:cs="Courier New"/>
          <w:b/>
          <w:noProof/>
          <w:sz w:val="12"/>
          <w:szCs w:val="12"/>
          <w:lang w:eastAsia="it-IT"/>
        </w:rPr>
        <w:t xml:space="preserve">  U      SOSPESA PER INFORTUNIO D.G.                                  </w:t>
      </w:r>
    </w:p>
    <w:p w14:paraId="4AFEB7F5" w14:textId="77777777" w:rsidR="001A20D9" w:rsidRPr="00D74E4D" w:rsidRDefault="001A20D9" w:rsidP="001A20D9">
      <w:pPr>
        <w:widowControl/>
        <w:overflowPunct w:val="0"/>
        <w:adjustRightInd w:val="0"/>
        <w:jc w:val="both"/>
        <w:rPr>
          <w:rFonts w:ascii="Courier New" w:eastAsia="Times New Roman" w:hAnsi="Courier New" w:cs="Courier New"/>
          <w:b/>
          <w:noProof/>
          <w:sz w:val="14"/>
          <w:szCs w:val="14"/>
          <w:lang w:eastAsia="it-IT"/>
        </w:rPr>
      </w:pPr>
      <w:r w:rsidRPr="00D74E4D">
        <w:rPr>
          <w:rFonts w:ascii="Courier New" w:eastAsia="Times New Roman" w:hAnsi="Courier New" w:cs="Courier New"/>
          <w:b/>
          <w:noProof/>
          <w:sz w:val="12"/>
          <w:szCs w:val="12"/>
          <w:lang w:eastAsia="it-IT"/>
        </w:rPr>
        <w:t xml:space="preserve">  W      GARA </w:t>
      </w:r>
    </w:p>
    <w:p w14:paraId="28E4192F" w14:textId="77777777" w:rsidR="001A20D9" w:rsidRDefault="001A20D9" w:rsidP="001A20D9">
      <w:pPr>
        <w:widowControl/>
        <w:overflowPunct w:val="0"/>
        <w:adjustRightInd w:val="0"/>
        <w:jc w:val="both"/>
        <w:rPr>
          <w:rFonts w:ascii="Courier New" w:eastAsia="Times New Roman" w:hAnsi="Courier New" w:cs="Courier New"/>
          <w:b/>
          <w:noProof/>
          <w:sz w:val="14"/>
          <w:szCs w:val="14"/>
          <w:lang w:eastAsia="it-IT"/>
        </w:rPr>
      </w:pPr>
    </w:p>
    <w:p w14:paraId="61364A74" w14:textId="77777777" w:rsidR="00D74E4D" w:rsidRDefault="00D74E4D" w:rsidP="001A20D9">
      <w:pPr>
        <w:widowControl/>
        <w:overflowPunct w:val="0"/>
        <w:adjustRightInd w:val="0"/>
        <w:jc w:val="both"/>
        <w:rPr>
          <w:rFonts w:ascii="Courier New" w:eastAsia="Times New Roman" w:hAnsi="Courier New" w:cs="Courier New"/>
          <w:b/>
          <w:noProof/>
          <w:sz w:val="14"/>
          <w:szCs w:val="14"/>
          <w:lang w:eastAsia="it-IT"/>
        </w:rPr>
      </w:pPr>
    </w:p>
    <w:p w14:paraId="51A6D81F" w14:textId="77777777" w:rsidR="001A20D9" w:rsidRDefault="001A20D9" w:rsidP="001A20D9">
      <w:pPr>
        <w:widowControl/>
        <w:overflowPunct w:val="0"/>
        <w:adjustRightInd w:val="0"/>
        <w:jc w:val="both"/>
        <w:rPr>
          <w:rFonts w:ascii="Courier New" w:eastAsia="Times New Roman" w:hAnsi="Courier New" w:cs="Courier New"/>
          <w:b/>
          <w:noProof/>
          <w:sz w:val="14"/>
          <w:szCs w:val="14"/>
          <w:lang w:eastAsia="it-IT"/>
        </w:rPr>
      </w:pPr>
      <w:r w:rsidRPr="00A23C31">
        <w:rPr>
          <w:rFonts w:ascii="Courier New" w:eastAsia="Times New Roman" w:hAnsi="Courier New" w:cs="Courier New"/>
          <w:b/>
          <w:noProof/>
          <w:sz w:val="14"/>
          <w:szCs w:val="14"/>
          <w:lang w:eastAsia="it-IT"/>
        </w:rPr>
        <w:t xml:space="preserve">   </w:t>
      </w:r>
    </w:p>
    <w:p w14:paraId="08BDF202" w14:textId="0D781ABB" w:rsidR="001A20D9" w:rsidRDefault="001A20D9" w:rsidP="001A20D9">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Pr>
          <w:rFonts w:ascii="Calibri" w:hAnsi="Calibri"/>
          <w:color w:val="1F497D"/>
          <w:sz w:val="72"/>
          <w:szCs w:val="72"/>
          <w:u w:val="none"/>
        </w:rPr>
        <w:t>1.</w:t>
      </w:r>
      <w:r w:rsidR="00D74E4D">
        <w:rPr>
          <w:rFonts w:ascii="Calibri" w:hAnsi="Calibri"/>
          <w:color w:val="1F497D"/>
          <w:sz w:val="72"/>
          <w:szCs w:val="72"/>
          <w:u w:val="none"/>
        </w:rPr>
        <w:t>5</w:t>
      </w:r>
      <w:r>
        <w:rPr>
          <w:rFonts w:ascii="Calibri" w:hAnsi="Calibri"/>
          <w:color w:val="1F497D"/>
          <w:sz w:val="72"/>
          <w:szCs w:val="72"/>
          <w:u w:val="none"/>
        </w:rPr>
        <w:t>.6. GIUDICE SPORTIVO</w:t>
      </w:r>
    </w:p>
    <w:p w14:paraId="79F9FAE8" w14:textId="77777777" w:rsidR="001A20D9" w:rsidRPr="009277AB" w:rsidRDefault="001A20D9" w:rsidP="001A20D9">
      <w:pPr>
        <w:rPr>
          <w:sz w:val="8"/>
          <w:szCs w:val="8"/>
        </w:rPr>
      </w:pPr>
    </w:p>
    <w:p w14:paraId="061BA1BA" w14:textId="316AD354" w:rsidR="001A20D9" w:rsidRDefault="001A20D9" w:rsidP="001A20D9">
      <w:pPr>
        <w:adjustRightInd w:val="0"/>
        <w:jc w:val="both"/>
        <w:rPr>
          <w:rFonts w:ascii="Arial" w:hAnsi="Arial" w:cs="Arial"/>
          <w:sz w:val="24"/>
          <w:szCs w:val="24"/>
          <w:lang w:eastAsia="it-IT"/>
        </w:rPr>
      </w:pPr>
      <w:r>
        <w:rPr>
          <w:rFonts w:ascii="Arial" w:hAnsi="Arial" w:cs="Arial"/>
          <w:bCs/>
          <w:sz w:val="23"/>
          <w:szCs w:val="23"/>
        </w:rPr>
        <w:t xml:space="preserve">Il </w:t>
      </w:r>
      <w:r w:rsidR="00E12E99">
        <w:rPr>
          <w:rFonts w:ascii="Arial" w:hAnsi="Arial" w:cs="Arial"/>
          <w:bCs/>
          <w:sz w:val="23"/>
          <w:szCs w:val="23"/>
        </w:rPr>
        <w:t xml:space="preserve">Sostituto </w:t>
      </w:r>
      <w:r>
        <w:rPr>
          <w:rFonts w:ascii="Arial" w:hAnsi="Arial" w:cs="Arial"/>
          <w:bCs/>
          <w:sz w:val="23"/>
          <w:szCs w:val="23"/>
        </w:rPr>
        <w:t xml:space="preserve">Giudice Sportivo, </w:t>
      </w:r>
      <w:r w:rsidR="00E12E99">
        <w:rPr>
          <w:rFonts w:ascii="Arial" w:hAnsi="Arial" w:cs="Arial"/>
          <w:b/>
          <w:sz w:val="23"/>
          <w:szCs w:val="23"/>
        </w:rPr>
        <w:t>Avv</w:t>
      </w:r>
      <w:r>
        <w:rPr>
          <w:rFonts w:ascii="Arial" w:hAnsi="Arial" w:cs="Arial"/>
          <w:b/>
          <w:sz w:val="23"/>
          <w:szCs w:val="23"/>
        </w:rPr>
        <w:t xml:space="preserve">. </w:t>
      </w:r>
      <w:r w:rsidR="00E12E99">
        <w:rPr>
          <w:rFonts w:ascii="Arial" w:hAnsi="Arial" w:cs="Arial"/>
          <w:b/>
          <w:sz w:val="23"/>
          <w:szCs w:val="23"/>
        </w:rPr>
        <w:t>Gianluca Gulino</w:t>
      </w:r>
      <w:r>
        <w:rPr>
          <w:rFonts w:ascii="Arial" w:hAnsi="Arial" w:cs="Arial"/>
          <w:bCs/>
          <w:sz w:val="23"/>
          <w:szCs w:val="23"/>
        </w:rPr>
        <w:t>,</w:t>
      </w:r>
      <w:r>
        <w:rPr>
          <w:rFonts w:ascii="Arial" w:hAnsi="Arial" w:cs="Arial"/>
          <w:b/>
          <w:sz w:val="23"/>
          <w:szCs w:val="23"/>
        </w:rPr>
        <w:t xml:space="preserve"> </w:t>
      </w:r>
      <w:r>
        <w:rPr>
          <w:rFonts w:ascii="Arial" w:hAnsi="Arial" w:cs="Arial"/>
          <w:sz w:val="24"/>
          <w:szCs w:val="24"/>
          <w:lang w:eastAsia="it-IT"/>
        </w:rPr>
        <w:t xml:space="preserve">nella </w:t>
      </w:r>
      <w:r>
        <w:rPr>
          <w:rFonts w:ascii="Arial" w:hAnsi="Arial" w:cs="Arial"/>
          <w:bCs/>
          <w:sz w:val="24"/>
          <w:szCs w:val="24"/>
          <w:lang w:eastAsia="it-IT"/>
        </w:rPr>
        <w:t>seduta</w:t>
      </w:r>
      <w:r>
        <w:rPr>
          <w:rFonts w:ascii="Arial" w:hAnsi="Arial" w:cs="Arial"/>
          <w:b/>
          <w:bCs/>
          <w:sz w:val="24"/>
          <w:szCs w:val="24"/>
          <w:lang w:eastAsia="it-IT"/>
        </w:rPr>
        <w:t xml:space="preserve"> </w:t>
      </w:r>
      <w:r>
        <w:rPr>
          <w:rFonts w:ascii="Arial" w:hAnsi="Arial" w:cs="Arial"/>
          <w:bCs/>
          <w:sz w:val="24"/>
          <w:szCs w:val="24"/>
          <w:lang w:eastAsia="it-IT"/>
        </w:rPr>
        <w:t>dell’</w:t>
      </w:r>
      <w:r w:rsidRPr="001A20D9">
        <w:rPr>
          <w:rFonts w:ascii="Arial" w:hAnsi="Arial" w:cs="Arial"/>
          <w:b/>
          <w:sz w:val="24"/>
          <w:szCs w:val="24"/>
          <w:lang w:eastAsia="it-IT"/>
        </w:rPr>
        <w:t>08</w:t>
      </w:r>
      <w:r w:rsidRPr="00071AE8">
        <w:rPr>
          <w:rFonts w:ascii="Arial" w:hAnsi="Arial" w:cs="Arial"/>
          <w:b/>
          <w:sz w:val="24"/>
          <w:szCs w:val="24"/>
          <w:lang w:eastAsia="it-IT"/>
        </w:rPr>
        <w:t>/</w:t>
      </w:r>
      <w:r>
        <w:rPr>
          <w:rFonts w:ascii="Arial" w:hAnsi="Arial" w:cs="Arial"/>
          <w:b/>
          <w:bCs/>
          <w:sz w:val="24"/>
          <w:szCs w:val="24"/>
          <w:lang w:eastAsia="it-IT"/>
        </w:rPr>
        <w:t>04/2025,</w:t>
      </w:r>
      <w:r>
        <w:rPr>
          <w:rFonts w:ascii="Arial" w:hAnsi="Arial" w:cs="Arial"/>
          <w:sz w:val="24"/>
          <w:szCs w:val="24"/>
          <w:lang w:eastAsia="it-IT"/>
        </w:rPr>
        <w:t xml:space="preserve"> ha adottato le decisioni che di seguito integralmente si riportano:</w:t>
      </w:r>
    </w:p>
    <w:p w14:paraId="7E021F2B" w14:textId="47336EAD" w:rsidR="0016718D" w:rsidRDefault="0016718D" w:rsidP="0016718D">
      <w:pPr>
        <w:pStyle w:val="titolo0"/>
        <w:shd w:val="clear" w:color="auto" w:fill="CCCCCC"/>
        <w:spacing w:before="80" w:after="40"/>
      </w:pPr>
      <w:r>
        <w:t xml:space="preserve">GARE DEL CAMPIONATO PLAY OFF SERIE D C5 </w:t>
      </w:r>
    </w:p>
    <w:p w14:paraId="3272A2C4" w14:textId="77777777" w:rsidR="0016718D" w:rsidRDefault="0016718D" w:rsidP="0016718D">
      <w:pPr>
        <w:pStyle w:val="titolo10"/>
      </w:pPr>
      <w:r>
        <w:t xml:space="preserve">GARE DEL 6/ 4/2025 </w:t>
      </w:r>
    </w:p>
    <w:p w14:paraId="72DB13A4" w14:textId="77777777" w:rsidR="0016718D" w:rsidRDefault="0016718D" w:rsidP="0016718D">
      <w:pPr>
        <w:pStyle w:val="titolo7a"/>
      </w:pPr>
      <w:r>
        <w:t xml:space="preserve">PROVVEDIMENTI DISCIPLINARI </w:t>
      </w:r>
    </w:p>
    <w:p w14:paraId="598D5DA2" w14:textId="77777777" w:rsidR="0016718D" w:rsidRDefault="0016718D" w:rsidP="0016718D">
      <w:pPr>
        <w:pStyle w:val="titolo7b"/>
      </w:pPr>
      <w:r>
        <w:t xml:space="preserve">In base alle risultanze degli atti ufficiali sono state deliberate le seguenti sanzioni disciplinari. </w:t>
      </w:r>
    </w:p>
    <w:p w14:paraId="1F4DEECA" w14:textId="77777777" w:rsidR="0016718D" w:rsidRDefault="0016718D" w:rsidP="0016718D">
      <w:pPr>
        <w:pStyle w:val="titolo30"/>
      </w:pPr>
      <w:r>
        <w:t xml:space="preserve">CALCIATORI NON ESPULSI </w:t>
      </w:r>
    </w:p>
    <w:p w14:paraId="0BCE742F" w14:textId="77777777" w:rsidR="0016718D" w:rsidRDefault="0016718D" w:rsidP="0016718D">
      <w:pPr>
        <w:pStyle w:val="titolo2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6718D" w14:paraId="1821A671" w14:textId="77777777" w:rsidTr="005E5324">
        <w:tc>
          <w:tcPr>
            <w:tcW w:w="2200" w:type="dxa"/>
            <w:tcMar>
              <w:top w:w="20" w:type="dxa"/>
              <w:left w:w="20" w:type="dxa"/>
              <w:bottom w:w="20" w:type="dxa"/>
              <w:right w:w="20" w:type="dxa"/>
            </w:tcMar>
            <w:vAlign w:val="center"/>
            <w:hideMark/>
          </w:tcPr>
          <w:p w14:paraId="0A4BD66A" w14:textId="77777777" w:rsidR="0016718D" w:rsidRDefault="0016718D" w:rsidP="005E5324">
            <w:pPr>
              <w:pStyle w:val="movimento"/>
            </w:pPr>
            <w:r>
              <w:t>DI NATALE FRANCESCO</w:t>
            </w:r>
          </w:p>
        </w:tc>
        <w:tc>
          <w:tcPr>
            <w:tcW w:w="2200" w:type="dxa"/>
            <w:tcMar>
              <w:top w:w="20" w:type="dxa"/>
              <w:left w:w="20" w:type="dxa"/>
              <w:bottom w:w="20" w:type="dxa"/>
              <w:right w:w="20" w:type="dxa"/>
            </w:tcMar>
            <w:vAlign w:val="center"/>
            <w:hideMark/>
          </w:tcPr>
          <w:p w14:paraId="1A6D61D9" w14:textId="77777777" w:rsidR="0016718D" w:rsidRDefault="0016718D" w:rsidP="005E5324">
            <w:pPr>
              <w:pStyle w:val="movimento2"/>
            </w:pPr>
            <w:r>
              <w:t xml:space="preserve">(VIGOR GELA S.R.L.S.) </w:t>
            </w:r>
          </w:p>
        </w:tc>
        <w:tc>
          <w:tcPr>
            <w:tcW w:w="800" w:type="dxa"/>
            <w:tcMar>
              <w:top w:w="20" w:type="dxa"/>
              <w:left w:w="20" w:type="dxa"/>
              <w:bottom w:w="20" w:type="dxa"/>
              <w:right w:w="20" w:type="dxa"/>
            </w:tcMar>
            <w:vAlign w:val="center"/>
            <w:hideMark/>
          </w:tcPr>
          <w:p w14:paraId="714F844A" w14:textId="77777777" w:rsidR="0016718D" w:rsidRDefault="0016718D" w:rsidP="005E5324">
            <w:pPr>
              <w:pStyle w:val="movimento"/>
            </w:pPr>
            <w:r>
              <w:t> </w:t>
            </w:r>
          </w:p>
        </w:tc>
        <w:tc>
          <w:tcPr>
            <w:tcW w:w="2200" w:type="dxa"/>
            <w:tcMar>
              <w:top w:w="20" w:type="dxa"/>
              <w:left w:w="20" w:type="dxa"/>
              <w:bottom w:w="20" w:type="dxa"/>
              <w:right w:w="20" w:type="dxa"/>
            </w:tcMar>
            <w:vAlign w:val="center"/>
            <w:hideMark/>
          </w:tcPr>
          <w:p w14:paraId="12930F82" w14:textId="77777777" w:rsidR="0016718D" w:rsidRDefault="0016718D" w:rsidP="005E5324">
            <w:pPr>
              <w:pStyle w:val="movimento"/>
            </w:pPr>
            <w:r>
              <w:t> </w:t>
            </w:r>
          </w:p>
        </w:tc>
        <w:tc>
          <w:tcPr>
            <w:tcW w:w="2200" w:type="dxa"/>
            <w:tcMar>
              <w:top w:w="20" w:type="dxa"/>
              <w:left w:w="20" w:type="dxa"/>
              <w:bottom w:w="20" w:type="dxa"/>
              <w:right w:w="20" w:type="dxa"/>
            </w:tcMar>
            <w:vAlign w:val="center"/>
            <w:hideMark/>
          </w:tcPr>
          <w:p w14:paraId="2EC6B52F" w14:textId="77777777" w:rsidR="0016718D" w:rsidRDefault="0016718D" w:rsidP="005E5324">
            <w:pPr>
              <w:pStyle w:val="movimento2"/>
            </w:pPr>
            <w:r>
              <w:t> </w:t>
            </w:r>
          </w:p>
        </w:tc>
      </w:tr>
    </w:tbl>
    <w:p w14:paraId="5DFAF2C6" w14:textId="77777777" w:rsidR="0016718D" w:rsidRDefault="0016718D" w:rsidP="0016718D">
      <w:pPr>
        <w:pStyle w:val="breakline"/>
      </w:pPr>
    </w:p>
    <w:p w14:paraId="506ED11D" w14:textId="3850DFB6" w:rsidR="001A20D9" w:rsidRPr="00481DD3" w:rsidRDefault="00D74E4D" w:rsidP="001A20D9">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1A20D9">
        <w:rPr>
          <w:rFonts w:ascii="Arial" w:eastAsia="Times New Roman" w:hAnsi="Arial" w:cs="Arial"/>
          <w:b/>
          <w:iCs/>
          <w:color w:val="17365D"/>
          <w:sz w:val="28"/>
          <w:szCs w:val="28"/>
          <w:lang w:eastAsia="it-IT"/>
        </w:rPr>
        <w:t xml:space="preserve">                         1.</w:t>
      </w:r>
      <w:r w:rsidR="00D45A9E">
        <w:rPr>
          <w:rFonts w:ascii="Arial" w:eastAsia="Times New Roman" w:hAnsi="Arial" w:cs="Arial"/>
          <w:b/>
          <w:iCs/>
          <w:color w:val="17365D"/>
          <w:sz w:val="28"/>
          <w:szCs w:val="28"/>
          <w:lang w:eastAsia="it-IT"/>
        </w:rPr>
        <w:t>5</w:t>
      </w:r>
      <w:r w:rsidR="001A20D9">
        <w:rPr>
          <w:rFonts w:ascii="Arial" w:eastAsia="Times New Roman" w:hAnsi="Arial" w:cs="Arial"/>
          <w:b/>
          <w:iCs/>
          <w:color w:val="17365D"/>
          <w:sz w:val="28"/>
          <w:szCs w:val="28"/>
          <w:lang w:eastAsia="it-IT"/>
        </w:rPr>
        <w:t>.</w:t>
      </w:r>
      <w:r w:rsidR="00D45A9E">
        <w:rPr>
          <w:rFonts w:ascii="Arial" w:eastAsia="Times New Roman" w:hAnsi="Arial" w:cs="Arial"/>
          <w:b/>
          <w:iCs/>
          <w:color w:val="17365D"/>
          <w:sz w:val="28"/>
          <w:szCs w:val="28"/>
          <w:lang w:eastAsia="it-IT"/>
        </w:rPr>
        <w:t>7</w:t>
      </w:r>
      <w:r w:rsidR="001A20D9" w:rsidRPr="00481DD3">
        <w:rPr>
          <w:rFonts w:ascii="Arial" w:eastAsia="Times New Roman" w:hAnsi="Arial" w:cs="Arial"/>
          <w:b/>
          <w:iCs/>
          <w:color w:val="17365D"/>
          <w:sz w:val="28"/>
          <w:szCs w:val="28"/>
          <w:lang w:eastAsia="it-IT"/>
        </w:rPr>
        <w:t xml:space="preserve">. </w:t>
      </w:r>
      <w:r w:rsidR="001A20D9">
        <w:rPr>
          <w:rFonts w:ascii="Arial" w:eastAsia="Times New Roman" w:hAnsi="Arial" w:cs="Arial"/>
          <w:b/>
          <w:iCs/>
          <w:color w:val="17365D"/>
          <w:sz w:val="28"/>
          <w:szCs w:val="28"/>
          <w:lang w:eastAsia="it-IT"/>
        </w:rPr>
        <w:t xml:space="preserve">CAMPIONATO SERIE D CALCIO A 5 </w:t>
      </w:r>
    </w:p>
    <w:p w14:paraId="46591CFA" w14:textId="77777777" w:rsidR="001A20D9" w:rsidRDefault="001A20D9" w:rsidP="001A20D9">
      <w:pPr>
        <w:rPr>
          <w:rFonts w:ascii="Courier New" w:eastAsia="Times New Roman" w:hAnsi="Courier New" w:cs="Courier New"/>
          <w:b/>
          <w:bCs/>
          <w:sz w:val="13"/>
          <w:szCs w:val="13"/>
          <w:lang w:eastAsia="it-IT"/>
        </w:rPr>
      </w:pPr>
    </w:p>
    <w:p w14:paraId="3CE5D1AD" w14:textId="50148CB3" w:rsidR="001A20D9" w:rsidRPr="001A20D9" w:rsidRDefault="001A20D9" w:rsidP="001A20D9">
      <w:pPr>
        <w:jc w:val="both"/>
        <w:rPr>
          <w:rFonts w:ascii="Arial" w:eastAsia="Times New Roman" w:hAnsi="Arial" w:cs="Arial"/>
          <w:b/>
          <w:iCs/>
          <w:color w:val="17365D"/>
          <w:sz w:val="28"/>
          <w:szCs w:val="28"/>
          <w:lang w:eastAsia="it-IT"/>
        </w:rPr>
      </w:pPr>
      <w:r>
        <w:rPr>
          <w:rFonts w:ascii="Arial" w:eastAsia="Times New Roman" w:hAnsi="Arial" w:cs="Arial"/>
          <w:sz w:val="24"/>
          <w:szCs w:val="24"/>
          <w:lang w:eastAsia="it-IT"/>
        </w:rPr>
        <w:t>In base al risultato conseguito nella finale Play-Off, accede alla successiva fase regionale la società</w:t>
      </w:r>
      <w:r>
        <w:rPr>
          <w:rFonts w:ascii="Arial" w:eastAsia="Times New Roman" w:hAnsi="Arial" w:cs="Arial"/>
          <w:b/>
          <w:bCs/>
          <w:sz w:val="24"/>
          <w:szCs w:val="24"/>
          <w:lang w:eastAsia="it-IT"/>
        </w:rPr>
        <w:t xml:space="preserve"> SRL VIGOR GELA S.R.L.S</w:t>
      </w:r>
      <w:r w:rsidRPr="00C348EA">
        <w:rPr>
          <w:rFonts w:ascii="Arial" w:eastAsia="Calibri" w:hAnsi="Arial" w:cs="Arial"/>
          <w:sz w:val="24"/>
          <w:szCs w:val="24"/>
        </w:rPr>
        <w:t>.</w:t>
      </w:r>
      <w:r w:rsidRPr="001A20D9">
        <w:rPr>
          <w:rFonts w:ascii="Arial" w:eastAsia="Times New Roman" w:hAnsi="Arial" w:cs="Arial"/>
          <w:sz w:val="24"/>
          <w:szCs w:val="24"/>
          <w:lang w:eastAsia="it-IT"/>
        </w:rPr>
        <w:t xml:space="preserve">, </w:t>
      </w:r>
      <w:r w:rsidRPr="00584DC3">
        <w:rPr>
          <w:rFonts w:ascii="Arial" w:eastAsia="Times New Roman" w:hAnsi="Arial" w:cs="Arial"/>
          <w:sz w:val="24"/>
          <w:szCs w:val="24"/>
          <w:lang w:eastAsia="it-IT"/>
        </w:rPr>
        <w:t xml:space="preserve">alla quale va il plauso di tutta la Delegazione </w:t>
      </w:r>
      <w:r>
        <w:rPr>
          <w:rFonts w:ascii="Arial" w:eastAsia="Times New Roman" w:hAnsi="Arial" w:cs="Arial"/>
          <w:sz w:val="24"/>
          <w:szCs w:val="24"/>
          <w:lang w:eastAsia="it-IT"/>
        </w:rPr>
        <w:t>p</w:t>
      </w:r>
      <w:r w:rsidRPr="00584DC3">
        <w:rPr>
          <w:rFonts w:ascii="Arial" w:eastAsia="Times New Roman" w:hAnsi="Arial" w:cs="Arial"/>
          <w:sz w:val="24"/>
          <w:szCs w:val="24"/>
          <w:lang w:eastAsia="it-IT"/>
        </w:rPr>
        <w:t>rovinciale.</w:t>
      </w:r>
    </w:p>
    <w:p w14:paraId="7410A062" w14:textId="77777777" w:rsidR="001A20D9" w:rsidRPr="00D45A9E" w:rsidRDefault="001A20D9" w:rsidP="001A20D9">
      <w:pPr>
        <w:jc w:val="both"/>
        <w:rPr>
          <w:rFonts w:ascii="Arial" w:hAnsi="Arial" w:cs="Arial"/>
          <w:sz w:val="16"/>
          <w:szCs w:val="16"/>
        </w:rPr>
      </w:pPr>
    </w:p>
    <w:p w14:paraId="5732337C" w14:textId="77777777" w:rsidR="006E1F91" w:rsidRDefault="006E1F91" w:rsidP="006E1F91">
      <w:pPr>
        <w:pStyle w:val="Titolo1"/>
        <w:tabs>
          <w:tab w:val="center" w:pos="6379"/>
        </w:tabs>
        <w:jc w:val="center"/>
        <w:rPr>
          <w:sz w:val="2"/>
        </w:rPr>
      </w:pPr>
    </w:p>
    <w:p w14:paraId="6D809A0E" w14:textId="3A784310" w:rsidR="00F815BC" w:rsidRPr="00F815BC" w:rsidRDefault="0082318B" w:rsidP="00F815BC">
      <w:pPr>
        <w:widowControl/>
        <w:pBdr>
          <w:top w:val="single" w:sz="4" w:space="0" w:color="auto"/>
          <w:left w:val="single" w:sz="4" w:space="4" w:color="auto"/>
          <w:bottom w:val="single" w:sz="4" w:space="1" w:color="auto"/>
          <w:right w:val="single" w:sz="4" w:space="4" w:color="auto"/>
        </w:pBdr>
        <w:shd w:val="clear" w:color="auto" w:fill="D9D9D9"/>
        <w:autoSpaceDE/>
        <w:autoSpaceDN/>
        <w:jc w:val="both"/>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r w:rsidR="008B029D">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F815BC" w:rsidRPr="00F815BC">
        <w:rPr>
          <w:rFonts w:ascii="Arial" w:eastAsia="Times New Roman" w:hAnsi="Arial" w:cs="Arial"/>
          <w:b/>
          <w:iCs/>
          <w:color w:val="17365D"/>
          <w:sz w:val="28"/>
          <w:szCs w:val="28"/>
          <w:lang w:eastAsia="it-IT"/>
        </w:rPr>
        <w:t>1.</w:t>
      </w:r>
      <w:r w:rsidR="00B86B9B">
        <w:rPr>
          <w:rFonts w:ascii="Arial" w:eastAsia="Times New Roman" w:hAnsi="Arial" w:cs="Arial"/>
          <w:b/>
          <w:iCs/>
          <w:color w:val="17365D"/>
          <w:sz w:val="28"/>
          <w:szCs w:val="28"/>
          <w:lang w:eastAsia="it-IT"/>
        </w:rPr>
        <w:t>5</w:t>
      </w:r>
      <w:r w:rsidR="00F815BC" w:rsidRPr="00F815BC">
        <w:rPr>
          <w:rFonts w:ascii="Arial" w:eastAsia="Times New Roman" w:hAnsi="Arial" w:cs="Arial"/>
          <w:b/>
          <w:iCs/>
          <w:color w:val="17365D"/>
          <w:sz w:val="28"/>
          <w:szCs w:val="28"/>
          <w:lang w:eastAsia="it-IT"/>
        </w:rPr>
        <w:t>.</w:t>
      </w:r>
      <w:r w:rsidR="00D45A9E">
        <w:rPr>
          <w:rFonts w:ascii="Arial" w:eastAsia="Times New Roman" w:hAnsi="Arial" w:cs="Arial"/>
          <w:b/>
          <w:iCs/>
          <w:color w:val="17365D"/>
          <w:sz w:val="28"/>
          <w:szCs w:val="28"/>
          <w:lang w:eastAsia="it-IT"/>
        </w:rPr>
        <w:t>8</w:t>
      </w:r>
      <w:r w:rsidR="00B00990">
        <w:rPr>
          <w:rFonts w:ascii="Arial" w:eastAsia="Times New Roman" w:hAnsi="Arial" w:cs="Arial"/>
          <w:b/>
          <w:iCs/>
          <w:color w:val="17365D"/>
          <w:sz w:val="28"/>
          <w:szCs w:val="28"/>
          <w:lang w:eastAsia="it-IT"/>
        </w:rPr>
        <w:t>.</w:t>
      </w:r>
      <w:r w:rsidR="00F815BC" w:rsidRPr="00F815BC">
        <w:rPr>
          <w:rFonts w:ascii="Arial" w:eastAsia="Times New Roman" w:hAnsi="Arial" w:cs="Arial"/>
          <w:b/>
          <w:iCs/>
          <w:color w:val="17365D"/>
          <w:sz w:val="28"/>
          <w:szCs w:val="28"/>
          <w:lang w:eastAsia="it-IT"/>
        </w:rPr>
        <w:t xml:space="preserve"> VARIAZIONI PROGRAMMA DI GARA</w:t>
      </w:r>
    </w:p>
    <w:p w14:paraId="79A2FC13" w14:textId="77777777" w:rsidR="00F815BC" w:rsidRPr="00F815BC" w:rsidRDefault="00F815BC" w:rsidP="00F815BC">
      <w:pPr>
        <w:widowControl/>
        <w:autoSpaceDE/>
        <w:autoSpaceDN/>
        <w:jc w:val="both"/>
        <w:rPr>
          <w:rFonts w:ascii="Arial" w:eastAsia="Times New Roman" w:hAnsi="Arial" w:cs="Arial"/>
          <w:sz w:val="14"/>
          <w:szCs w:val="24"/>
          <w:lang w:eastAsia="it-IT"/>
        </w:rPr>
      </w:pPr>
    </w:p>
    <w:p w14:paraId="7CAD61CE"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32"/>
          <w:szCs w:val="16"/>
          <w:u w:val="single"/>
          <w:lang w:eastAsia="it-IT"/>
        </w:rPr>
      </w:pPr>
      <w:r w:rsidRPr="00F815BC">
        <w:rPr>
          <w:rFonts w:ascii="Arial" w:eastAsia="Times New Roman" w:hAnsi="Arial" w:cs="Arial"/>
          <w:b/>
          <w:color w:val="FF0000"/>
          <w:sz w:val="32"/>
          <w:szCs w:val="16"/>
          <w:u w:val="single"/>
          <w:lang w:eastAsia="it-IT"/>
        </w:rPr>
        <w:t>COMUNICAZIONE IMPORTANTE</w:t>
      </w:r>
    </w:p>
    <w:p w14:paraId="228E143F" w14:textId="77777777" w:rsidR="00F815BC" w:rsidRPr="00F815BC" w:rsidRDefault="00F815BC" w:rsidP="00F815BC">
      <w:pPr>
        <w:widowControl/>
        <w:tabs>
          <w:tab w:val="left" w:pos="709"/>
        </w:tabs>
        <w:autoSpaceDE/>
        <w:autoSpaceDN/>
        <w:jc w:val="both"/>
        <w:rPr>
          <w:rFonts w:ascii="Arial" w:eastAsia="Times New Roman" w:hAnsi="Arial" w:cs="Arial"/>
          <w:b/>
          <w:color w:val="FF0000"/>
          <w:sz w:val="14"/>
          <w:szCs w:val="8"/>
          <w:lang w:eastAsia="it-IT"/>
        </w:rPr>
      </w:pPr>
    </w:p>
    <w:p w14:paraId="3FAB8AD4" w14:textId="77777777" w:rsidR="00F815BC" w:rsidRPr="00D45A9E" w:rsidRDefault="00F815BC" w:rsidP="00F815BC">
      <w:pPr>
        <w:widowControl/>
        <w:autoSpaceDE/>
        <w:autoSpaceDN/>
        <w:jc w:val="both"/>
        <w:rPr>
          <w:rFonts w:ascii="Arial" w:eastAsia="Times New Roman" w:hAnsi="Arial" w:cs="Arial"/>
          <w:u w:val="single"/>
          <w:lang w:eastAsia="it-IT"/>
        </w:rPr>
      </w:pPr>
      <w:r w:rsidRPr="00D45A9E">
        <w:rPr>
          <w:rFonts w:ascii="Arial" w:eastAsia="Times New Roman" w:hAnsi="Arial" w:cs="Arial"/>
          <w:lang w:eastAsia="it-IT"/>
        </w:rPr>
        <w:t xml:space="preserve">Allo scopo di assicurare al Campionato le massime garanzie di regolarità, si ricorda alle Società affiliate l'opportunità di sottostare, nel comune interesse, </w:t>
      </w:r>
      <w:r w:rsidRPr="00D45A9E">
        <w:rPr>
          <w:rFonts w:ascii="Arial" w:eastAsia="Times New Roman" w:hAnsi="Arial" w:cs="Arial"/>
          <w:u w:val="single"/>
          <w:lang w:eastAsia="it-IT"/>
        </w:rPr>
        <w:t>ad alcune inderogabili disposizioni.</w:t>
      </w:r>
    </w:p>
    <w:p w14:paraId="32F9CDF8" w14:textId="3F0EC98D" w:rsidR="00F815BC" w:rsidRPr="00D45A9E" w:rsidRDefault="005C543A"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È</w:t>
      </w:r>
      <w:r w:rsidR="00F815BC" w:rsidRPr="00D45A9E">
        <w:rPr>
          <w:rFonts w:ascii="Arial" w:eastAsia="Times New Roman" w:hAnsi="Arial" w:cs="Arial"/>
          <w:lang w:eastAsia="it-IT"/>
        </w:rPr>
        <w:t xml:space="preserve"> indispensabile ricordare che una qualsiasi richiesta di spostamento di campo o di orario di gara comporta una serie di operazioni in sede organizzativa, non ultima la necessità di verificare la disponibilità degli Arbitri designati dall'Organo Tecnico.   </w:t>
      </w:r>
    </w:p>
    <w:p w14:paraId="345F6C99"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ribadisce pertanto che, per motivi di carattere organizzativo, a garanzia della regolarità dei Campionati e nell'opportunità di </w:t>
      </w:r>
      <w:r w:rsidRPr="00D45A9E">
        <w:rPr>
          <w:rFonts w:ascii="Arial" w:eastAsia="Times New Roman" w:hAnsi="Arial" w:cs="Arial"/>
          <w:u w:val="single"/>
          <w:lang w:eastAsia="it-IT"/>
        </w:rPr>
        <w:t>salvaguardare il rispetto di tutte le persone che operano nell'ambiente a titolo di puro volontariato</w:t>
      </w:r>
      <w:r w:rsidRPr="00D45A9E">
        <w:rPr>
          <w:rFonts w:ascii="Arial" w:eastAsia="Times New Roman" w:hAnsi="Arial" w:cs="Arial"/>
          <w:lang w:eastAsia="it-IT"/>
        </w:rPr>
        <w:t>, è indispensabile che tali richieste vengano assolutamente limitate.</w:t>
      </w:r>
    </w:p>
    <w:p w14:paraId="69A4FCB4" w14:textId="26905017" w:rsidR="009819B2" w:rsidRPr="00D45A9E" w:rsidRDefault="00F815BC" w:rsidP="009819B2">
      <w:pPr>
        <w:adjustRightInd w:val="0"/>
        <w:jc w:val="both"/>
        <w:rPr>
          <w:rFonts w:ascii="Arial" w:eastAsia="Times New Roman" w:hAnsi="Arial" w:cs="Arial"/>
          <w:bCs/>
          <w:iCs/>
          <w:color w:val="000000"/>
          <w:sz w:val="24"/>
          <w:szCs w:val="20"/>
          <w:lang w:eastAsia="it-IT"/>
        </w:rPr>
      </w:pPr>
      <w:r w:rsidRPr="00D45A9E">
        <w:rPr>
          <w:rFonts w:ascii="Arial" w:eastAsia="Times New Roman" w:hAnsi="Arial" w:cs="Arial"/>
          <w:lang w:eastAsia="it-IT"/>
        </w:rPr>
        <w:t xml:space="preserve">Si comunica, pertanto, che non si concederanno variazioni di campo o di data, se non per </w:t>
      </w:r>
      <w:r w:rsidRPr="00D45A9E">
        <w:rPr>
          <w:rFonts w:ascii="Arial" w:eastAsia="Times New Roman" w:hAnsi="Arial" w:cs="Arial"/>
          <w:b/>
          <w:u w:val="single"/>
          <w:lang w:eastAsia="it-IT"/>
        </w:rPr>
        <w:t>giustificati motivi documentati</w:t>
      </w:r>
      <w:r w:rsidRPr="00D45A9E">
        <w:rPr>
          <w:rFonts w:ascii="Arial" w:eastAsia="Times New Roman" w:hAnsi="Arial" w:cs="Arial"/>
          <w:lang w:eastAsia="it-IT"/>
        </w:rPr>
        <w:t xml:space="preserve">. Solo in casi eccezionali, ad insindacabile giudizio di questa Delegazione, potranno essere concesse variazioni di gare, a condizione che le richieste vengano formulate a mezzo e-mail (del.enna@lnd.it) alla Segreteria della Delegazione Provinciale con </w:t>
      </w:r>
      <w:r w:rsidRPr="00D45A9E">
        <w:rPr>
          <w:rFonts w:ascii="Arial" w:eastAsia="Times New Roman" w:hAnsi="Arial" w:cs="Arial"/>
          <w:i/>
          <w:u w:val="single"/>
          <w:lang w:eastAsia="it-IT"/>
        </w:rPr>
        <w:t>notevole</w:t>
      </w:r>
      <w:r w:rsidRPr="00D45A9E">
        <w:rPr>
          <w:rFonts w:ascii="Arial" w:eastAsia="Times New Roman" w:hAnsi="Arial" w:cs="Arial"/>
          <w:lang w:eastAsia="it-IT"/>
        </w:rPr>
        <w:t xml:space="preserve"> anticipo rispetto alla data prevista in calendario (almeno 5 giorni prima). </w:t>
      </w:r>
    </w:p>
    <w:p w14:paraId="6D64EB5C"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A tal proposito, si specifica che le richieste inviate per il tramite dei Comuni dovranno necessariamente avere il </w:t>
      </w:r>
      <w:r w:rsidRPr="00D45A9E">
        <w:rPr>
          <w:rFonts w:ascii="Arial" w:eastAsia="Times New Roman" w:hAnsi="Arial" w:cs="Arial"/>
          <w:b/>
          <w:color w:val="FF0000"/>
          <w:u w:val="single"/>
          <w:lang w:eastAsia="it-IT"/>
        </w:rPr>
        <w:t>numero di protocollo</w:t>
      </w:r>
      <w:r w:rsidRPr="00D45A9E">
        <w:rPr>
          <w:rFonts w:ascii="Arial" w:eastAsia="Times New Roman" w:hAnsi="Arial" w:cs="Arial"/>
          <w:lang w:eastAsia="it-IT"/>
        </w:rPr>
        <w:t>, che da questo momento in poi verrà inserito nel comunicato ufficiale a garanzia e tutela di tutte le parti coinvolte nel provvedimento.</w:t>
      </w:r>
    </w:p>
    <w:p w14:paraId="53A61810" w14:textId="77777777" w:rsidR="00F815BC" w:rsidRPr="00D45A9E" w:rsidRDefault="00F815BC" w:rsidP="00F815BC">
      <w:pPr>
        <w:widowControl/>
        <w:autoSpaceDE/>
        <w:autoSpaceDN/>
        <w:jc w:val="both"/>
        <w:rPr>
          <w:rFonts w:ascii="Arial" w:eastAsia="Times New Roman" w:hAnsi="Arial" w:cs="Arial"/>
          <w:lang w:eastAsia="it-IT"/>
        </w:rPr>
      </w:pPr>
      <w:r w:rsidRPr="00D45A9E">
        <w:rPr>
          <w:rFonts w:ascii="Arial" w:eastAsia="Times New Roman" w:hAnsi="Arial" w:cs="Arial"/>
          <w:lang w:eastAsia="it-IT"/>
        </w:rPr>
        <w:t xml:space="preserve">Si invitano, altresì, le Società a non telefonare, per le suindicate motivazioni, ai </w:t>
      </w:r>
      <w:r w:rsidRPr="00D45A9E">
        <w:rPr>
          <w:rFonts w:ascii="Arial" w:eastAsia="Times New Roman" w:hAnsi="Arial" w:cs="Arial"/>
          <w:b/>
          <w:lang w:eastAsia="it-IT"/>
        </w:rPr>
        <w:t>CELLULARI PERSONALI</w:t>
      </w:r>
      <w:r w:rsidRPr="00D45A9E">
        <w:rPr>
          <w:rFonts w:ascii="Arial" w:eastAsia="Times New Roman" w:hAnsi="Arial" w:cs="Arial"/>
          <w:lang w:eastAsia="it-IT"/>
        </w:rPr>
        <w:t xml:space="preserve"> o inviare messaggi ai </w:t>
      </w:r>
      <w:r w:rsidRPr="00D45A9E">
        <w:rPr>
          <w:rFonts w:ascii="Arial" w:eastAsia="Times New Roman" w:hAnsi="Arial" w:cs="Arial"/>
          <w:b/>
          <w:lang w:eastAsia="it-IT"/>
        </w:rPr>
        <w:t>SOCIAL NETWORK</w:t>
      </w:r>
      <w:r w:rsidRPr="00D45A9E">
        <w:rPr>
          <w:rFonts w:ascii="Arial" w:eastAsia="Times New Roman" w:hAnsi="Arial" w:cs="Arial"/>
          <w:lang w:eastAsia="it-IT"/>
        </w:rPr>
        <w:t xml:space="preserve"> (FACEBOOK, WHATSAPP, ecc.) dei Componenti o dell’impiegato della Delegazione Provinciale </w:t>
      </w:r>
      <w:r w:rsidRPr="00D45A9E">
        <w:rPr>
          <w:rFonts w:ascii="Arial" w:eastAsia="Times New Roman" w:hAnsi="Arial" w:cs="Arial"/>
          <w:b/>
          <w:i/>
          <w:color w:val="FF0000"/>
          <w:u w:val="single"/>
          <w:lang w:eastAsia="it-IT"/>
        </w:rPr>
        <w:t>fuori dagli orari della segreteria</w:t>
      </w:r>
      <w:r w:rsidRPr="00D45A9E">
        <w:rPr>
          <w:rFonts w:ascii="Arial" w:eastAsia="Times New Roman" w:hAnsi="Arial" w:cs="Arial"/>
          <w:lang w:eastAsia="it-IT"/>
        </w:rPr>
        <w:t xml:space="preserve"> riportati in altra parte di questo comunicato.</w:t>
      </w:r>
    </w:p>
    <w:p w14:paraId="25F61088" w14:textId="77777777" w:rsidR="00F815BC" w:rsidRPr="00D45A9E" w:rsidRDefault="00F815BC" w:rsidP="00F815BC">
      <w:pPr>
        <w:widowControl/>
        <w:autoSpaceDE/>
        <w:autoSpaceDN/>
        <w:jc w:val="both"/>
        <w:rPr>
          <w:rFonts w:ascii="Arial" w:eastAsia="Times New Roman" w:hAnsi="Arial" w:cs="Arial"/>
          <w:b/>
          <w:lang w:eastAsia="it-IT"/>
        </w:rPr>
      </w:pPr>
    </w:p>
    <w:p w14:paraId="6BE4E867" w14:textId="77777777" w:rsidR="00F815BC" w:rsidRPr="00D45A9E" w:rsidRDefault="00F815BC" w:rsidP="00F815BC">
      <w:pPr>
        <w:widowControl/>
        <w:autoSpaceDE/>
        <w:autoSpaceDN/>
        <w:jc w:val="both"/>
        <w:rPr>
          <w:rFonts w:ascii="Arial" w:eastAsia="Times New Roman" w:hAnsi="Arial" w:cs="Arial"/>
          <w:b/>
          <w:lang w:eastAsia="it-IT"/>
        </w:rPr>
      </w:pPr>
      <w:r w:rsidRPr="00D45A9E">
        <w:rPr>
          <w:rFonts w:ascii="Arial" w:eastAsia="Times New Roman" w:hAnsi="Arial" w:cs="Arial"/>
          <w:b/>
          <w:lang w:eastAsia="it-IT"/>
        </w:rPr>
        <w:t xml:space="preserve">SI AVVISANO LE SOCIETA’ CHE QUALSIASI RICHIESTA DI VARIAZIONE GARA IN CALENDARIO NON CONFORME ALLE PREDETTE DIRETTIVE, O COMUNQUE INTEMPESTIVA, VERRA’ RESPINTA. </w:t>
      </w:r>
    </w:p>
    <w:p w14:paraId="47B49DB2" w14:textId="77777777" w:rsidR="00F815BC" w:rsidRPr="00F815BC" w:rsidRDefault="00F815BC" w:rsidP="00F815BC">
      <w:pPr>
        <w:keepNext/>
        <w:widowControl/>
        <w:autoSpaceDE/>
        <w:autoSpaceDN/>
        <w:jc w:val="both"/>
        <w:outlineLvl w:val="0"/>
        <w:rPr>
          <w:rFonts w:ascii="Arial" w:eastAsia="Times New Roman" w:hAnsi="Arial" w:cs="Arial"/>
          <w:b/>
          <w:color w:val="FF0000"/>
          <w:sz w:val="18"/>
          <w:szCs w:val="26"/>
          <w:u w:val="single"/>
          <w:lang w:eastAsia="it-IT"/>
        </w:rPr>
      </w:pPr>
    </w:p>
    <w:p w14:paraId="77128D41"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24"/>
          <w:szCs w:val="26"/>
          <w:u w:val="single"/>
          <w:lang w:eastAsia="it-IT"/>
        </w:rPr>
      </w:pPr>
      <w:r w:rsidRPr="00F815BC">
        <w:rPr>
          <w:rFonts w:ascii="Arial" w:eastAsia="Times New Roman" w:hAnsi="Arial" w:cs="Arial"/>
          <w:b/>
          <w:color w:val="FF0000"/>
          <w:sz w:val="32"/>
          <w:szCs w:val="26"/>
          <w:u w:val="single"/>
          <w:lang w:eastAsia="it-IT"/>
        </w:rPr>
        <w:t xml:space="preserve">GITE SCOLASTICHE </w:t>
      </w:r>
    </w:p>
    <w:p w14:paraId="1DC1DD6B" w14:textId="77777777" w:rsidR="00F815BC" w:rsidRPr="00F815BC" w:rsidRDefault="00F815BC" w:rsidP="00F815BC">
      <w:pPr>
        <w:keepNext/>
        <w:widowControl/>
        <w:autoSpaceDE/>
        <w:autoSpaceDN/>
        <w:ind w:left="2832"/>
        <w:jc w:val="both"/>
        <w:outlineLvl w:val="0"/>
        <w:rPr>
          <w:rFonts w:ascii="Arial" w:eastAsia="Times New Roman" w:hAnsi="Arial" w:cs="Arial"/>
          <w:b/>
          <w:color w:val="FF0000"/>
          <w:sz w:val="16"/>
          <w:szCs w:val="26"/>
          <w:u w:val="single"/>
          <w:lang w:eastAsia="it-IT"/>
        </w:rPr>
      </w:pPr>
    </w:p>
    <w:p w14:paraId="31580D71" w14:textId="77777777" w:rsidR="00F815BC" w:rsidRPr="00D45A9E" w:rsidRDefault="00F815BC" w:rsidP="00F815BC">
      <w:pPr>
        <w:keepNext/>
        <w:widowControl/>
        <w:autoSpaceDE/>
        <w:autoSpaceDN/>
        <w:jc w:val="both"/>
        <w:outlineLvl w:val="0"/>
        <w:rPr>
          <w:rFonts w:ascii="Arial" w:eastAsia="Times New Roman" w:hAnsi="Arial" w:cs="Arial"/>
          <w:lang w:eastAsia="it-IT"/>
        </w:rPr>
      </w:pPr>
      <w:r w:rsidRPr="00D45A9E">
        <w:rPr>
          <w:rFonts w:ascii="Arial" w:eastAsia="Times New Roman" w:hAnsi="Arial" w:cs="Arial"/>
          <w:lang w:eastAsia="it-IT"/>
        </w:rPr>
        <w:t>Si ricorda alle gentili Società che, in caso di rinvii di gare richiesti per la gite scolastiche, sarà necessario inviare opportuna dichiarazione da parte del Dirigente Scolastico attestante l’effettiva partecipazione dei propri tesserati alle suddette. Le richieste prive della succitata documentazione non potranno essere prese in considerazione.</w:t>
      </w:r>
    </w:p>
    <w:p w14:paraId="77A81FE1" w14:textId="77777777" w:rsidR="00D15E89" w:rsidRDefault="00D15E89" w:rsidP="00F815BC">
      <w:pPr>
        <w:keepNext/>
        <w:widowControl/>
        <w:autoSpaceDE/>
        <w:autoSpaceDN/>
        <w:jc w:val="both"/>
        <w:outlineLvl w:val="0"/>
        <w:rPr>
          <w:rFonts w:ascii="Arial" w:eastAsia="Times New Roman" w:hAnsi="Arial" w:cs="Arial"/>
          <w:sz w:val="28"/>
          <w:szCs w:val="26"/>
          <w:lang w:eastAsia="it-IT"/>
        </w:rPr>
      </w:pPr>
    </w:p>
    <w:p w14:paraId="6291A18F" w14:textId="0FEEA9A3" w:rsidR="001204A5" w:rsidRDefault="001204A5" w:rsidP="001204A5">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ESORDIENTI A 9 </w:t>
      </w:r>
    </w:p>
    <w:p w14:paraId="07EFDA26" w14:textId="77777777" w:rsidR="001204A5" w:rsidRDefault="001204A5" w:rsidP="001204A5">
      <w:pPr>
        <w:adjustRightInd w:val="0"/>
        <w:jc w:val="both"/>
        <w:rPr>
          <w:rFonts w:ascii="Courier New" w:eastAsia="Times New Roman" w:hAnsi="Courier New" w:cs="Courier New"/>
          <w:b/>
          <w:sz w:val="20"/>
          <w:szCs w:val="20"/>
          <w:lang w:eastAsia="it-IT"/>
        </w:rPr>
      </w:pPr>
    </w:p>
    <w:p w14:paraId="0ADB5233" w14:textId="77777777" w:rsidR="0016718D" w:rsidRPr="0040541F" w:rsidRDefault="0016718D" w:rsidP="0016718D">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1AED33B0" w14:textId="77777777" w:rsidR="0016718D" w:rsidRPr="0040541F" w:rsidRDefault="0016718D" w:rsidP="0016718D">
      <w:pPr>
        <w:widowControl/>
        <w:autoSpaceDE/>
        <w:autoSpaceDN/>
        <w:jc w:val="both"/>
        <w:rPr>
          <w:rFonts w:ascii="Arial" w:eastAsia="Calibri" w:hAnsi="Arial" w:cs="Arial"/>
          <w:b/>
          <w:sz w:val="16"/>
          <w:szCs w:val="16"/>
        </w:rPr>
      </w:pPr>
    </w:p>
    <w:p w14:paraId="18E4B384" w14:textId="61EBB9AA" w:rsidR="0016718D" w:rsidRDefault="0016718D" w:rsidP="0016718D">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Sporting Casale</w:t>
      </w:r>
      <w:r>
        <w:rPr>
          <w:rFonts w:ascii="Arial" w:eastAsia="Calibri" w:hAnsi="Arial" w:cs="Arial"/>
          <w:sz w:val="24"/>
          <w:szCs w:val="24"/>
        </w:rPr>
        <w:t xml:space="preserve"> – </w:t>
      </w:r>
      <w:r>
        <w:rPr>
          <w:rFonts w:ascii="Arial" w:eastAsia="Calibri" w:hAnsi="Arial" w:cs="Arial"/>
          <w:sz w:val="24"/>
          <w:szCs w:val="24"/>
        </w:rPr>
        <w:t>Valguarnerese</w:t>
      </w:r>
      <w:r w:rsidRPr="0040541F">
        <w:rPr>
          <w:rFonts w:ascii="Arial" w:eastAsia="Calibri" w:hAnsi="Arial" w:cs="Arial"/>
          <w:sz w:val="24"/>
          <w:szCs w:val="24"/>
        </w:rPr>
        <w:t xml:space="preserve"> del</w:t>
      </w:r>
      <w:r>
        <w:rPr>
          <w:rFonts w:ascii="Arial" w:eastAsia="Calibri" w:hAnsi="Arial" w:cs="Arial"/>
          <w:sz w:val="24"/>
          <w:szCs w:val="24"/>
        </w:rPr>
        <w:t xml:space="preserve"> </w:t>
      </w:r>
      <w:r>
        <w:rPr>
          <w:rFonts w:ascii="Arial" w:eastAsia="Calibri" w:hAnsi="Arial" w:cs="Arial"/>
          <w:sz w:val="24"/>
          <w:szCs w:val="24"/>
        </w:rPr>
        <w:t>10</w:t>
      </w:r>
      <w:r w:rsidRPr="0040541F">
        <w:rPr>
          <w:rFonts w:ascii="Arial" w:eastAsia="Calibri" w:hAnsi="Arial" w:cs="Arial"/>
          <w:sz w:val="24"/>
          <w:szCs w:val="24"/>
        </w:rPr>
        <w:t xml:space="preserve">.04.2025, a seguito di accordo tra le due società, verrà disputata </w:t>
      </w:r>
      <w:r>
        <w:rPr>
          <w:rFonts w:ascii="Arial" w:eastAsia="Calibri" w:hAnsi="Arial" w:cs="Arial"/>
          <w:sz w:val="24"/>
          <w:szCs w:val="24"/>
        </w:rPr>
        <w:t xml:space="preserve">il </w:t>
      </w:r>
      <w:r>
        <w:rPr>
          <w:rFonts w:ascii="Arial" w:eastAsia="Calibri" w:hAnsi="Arial" w:cs="Arial"/>
          <w:sz w:val="24"/>
          <w:szCs w:val="24"/>
        </w:rPr>
        <w:t>1</w:t>
      </w:r>
      <w:r>
        <w:rPr>
          <w:rFonts w:ascii="Arial" w:eastAsia="Calibri" w:hAnsi="Arial" w:cs="Arial"/>
          <w:sz w:val="24"/>
          <w:szCs w:val="24"/>
        </w:rPr>
        <w:t>8</w:t>
      </w:r>
      <w:r w:rsidRPr="0040541F">
        <w:rPr>
          <w:rFonts w:ascii="Arial" w:eastAsia="Calibri" w:hAnsi="Arial" w:cs="Arial"/>
          <w:sz w:val="24"/>
          <w:szCs w:val="24"/>
        </w:rPr>
        <w:t>.04.2025 alle ore 1</w:t>
      </w:r>
      <w:r>
        <w:rPr>
          <w:rFonts w:ascii="Arial" w:eastAsia="Calibri" w:hAnsi="Arial" w:cs="Arial"/>
          <w:sz w:val="24"/>
          <w:szCs w:val="24"/>
        </w:rPr>
        <w:t>5</w:t>
      </w:r>
      <w:r w:rsidRPr="0040541F">
        <w:rPr>
          <w:rFonts w:ascii="Arial" w:eastAsia="Calibri" w:hAnsi="Arial" w:cs="Arial"/>
          <w:sz w:val="24"/>
          <w:szCs w:val="24"/>
        </w:rPr>
        <w:t>:</w:t>
      </w:r>
      <w:r>
        <w:rPr>
          <w:rFonts w:ascii="Arial" w:eastAsia="Calibri" w:hAnsi="Arial" w:cs="Arial"/>
          <w:sz w:val="24"/>
          <w:szCs w:val="24"/>
        </w:rPr>
        <w:t>3</w:t>
      </w:r>
      <w:r w:rsidRPr="0040541F">
        <w:rPr>
          <w:rFonts w:ascii="Arial" w:eastAsia="Calibri" w:hAnsi="Arial" w:cs="Arial"/>
          <w:sz w:val="24"/>
          <w:szCs w:val="24"/>
        </w:rPr>
        <w:t>0.</w:t>
      </w:r>
    </w:p>
    <w:p w14:paraId="16ED3F8D" w14:textId="77777777" w:rsidR="00B86B9B" w:rsidRDefault="00B86B9B" w:rsidP="005406F1">
      <w:pPr>
        <w:widowControl/>
        <w:autoSpaceDE/>
        <w:autoSpaceDN/>
        <w:jc w:val="both"/>
        <w:rPr>
          <w:rFonts w:ascii="Arial" w:eastAsia="Calibri" w:hAnsi="Arial" w:cs="Arial"/>
          <w:sz w:val="24"/>
          <w:szCs w:val="24"/>
        </w:rPr>
      </w:pPr>
    </w:p>
    <w:p w14:paraId="76D0DD2E" w14:textId="2DE1950E" w:rsidR="001B5432" w:rsidRDefault="001B5432" w:rsidP="001B5432">
      <w:pPr>
        <w:widowControl/>
        <w:autoSpaceDE/>
        <w:autoSpaceDN/>
        <w:jc w:val="both"/>
        <w:rPr>
          <w:rFonts w:ascii="Arial" w:eastAsia="Times New Roman" w:hAnsi="Arial" w:cs="Arial"/>
          <w:b/>
          <w:iCs/>
          <w:sz w:val="24"/>
          <w:szCs w:val="24"/>
          <w:u w:val="single"/>
          <w:lang w:eastAsia="it-IT"/>
        </w:rPr>
      </w:pPr>
      <w:r>
        <w:rPr>
          <w:rFonts w:ascii="Arial" w:eastAsia="Times New Roman" w:hAnsi="Arial" w:cs="Arial"/>
          <w:b/>
          <w:iCs/>
          <w:sz w:val="24"/>
          <w:szCs w:val="24"/>
          <w:highlight w:val="cyan"/>
          <w:u w:val="single"/>
          <w:lang w:eastAsia="it-IT"/>
        </w:rPr>
        <w:t xml:space="preserve">TORNEO </w:t>
      </w:r>
      <w:r w:rsidR="00360AF3">
        <w:rPr>
          <w:rFonts w:ascii="Arial" w:eastAsia="Times New Roman" w:hAnsi="Arial" w:cs="Arial"/>
          <w:b/>
          <w:iCs/>
          <w:sz w:val="24"/>
          <w:szCs w:val="24"/>
          <w:highlight w:val="cyan"/>
          <w:u w:val="single"/>
          <w:lang w:eastAsia="it-IT"/>
        </w:rPr>
        <w:t xml:space="preserve">ESORDIENTI </w:t>
      </w:r>
      <w:r>
        <w:rPr>
          <w:rFonts w:ascii="Arial" w:eastAsia="Times New Roman" w:hAnsi="Arial" w:cs="Arial"/>
          <w:b/>
          <w:iCs/>
          <w:sz w:val="24"/>
          <w:szCs w:val="24"/>
          <w:highlight w:val="cyan"/>
          <w:u w:val="single"/>
          <w:lang w:eastAsia="it-IT"/>
        </w:rPr>
        <w:t xml:space="preserve">C5 </w:t>
      </w:r>
    </w:p>
    <w:p w14:paraId="2946B0FC" w14:textId="77777777" w:rsidR="00913332" w:rsidRDefault="00913332" w:rsidP="00DD723B">
      <w:pPr>
        <w:adjustRightInd w:val="0"/>
        <w:jc w:val="both"/>
        <w:rPr>
          <w:rFonts w:ascii="Courier New" w:eastAsia="Times New Roman" w:hAnsi="Courier New" w:cs="Courier New"/>
          <w:b/>
          <w:sz w:val="20"/>
          <w:szCs w:val="20"/>
          <w:lang w:eastAsia="it-IT"/>
        </w:rPr>
      </w:pPr>
    </w:p>
    <w:p w14:paraId="33E528C4" w14:textId="77777777" w:rsidR="006B5A5F" w:rsidRPr="0040541F" w:rsidRDefault="006B5A5F" w:rsidP="006B5A5F">
      <w:pPr>
        <w:widowControl/>
        <w:autoSpaceDE/>
        <w:autoSpaceDN/>
        <w:jc w:val="both"/>
        <w:rPr>
          <w:rFonts w:ascii="Arial" w:eastAsia="Times New Roman" w:hAnsi="Arial" w:cs="Arial"/>
          <w:b/>
          <w:sz w:val="24"/>
          <w:szCs w:val="24"/>
          <w:u w:val="single"/>
          <w:lang w:eastAsia="it-IT"/>
        </w:rPr>
      </w:pPr>
      <w:r w:rsidRPr="0040541F">
        <w:rPr>
          <w:rFonts w:ascii="Arial" w:eastAsia="Times New Roman" w:hAnsi="Arial" w:cs="Arial"/>
          <w:b/>
          <w:sz w:val="24"/>
          <w:szCs w:val="24"/>
          <w:u w:val="single"/>
          <w:lang w:eastAsia="it-IT"/>
        </w:rPr>
        <w:t>MODIFICHE DATE, CAMPI, ORARI, ETC:</w:t>
      </w:r>
    </w:p>
    <w:p w14:paraId="7959C5D6" w14:textId="77777777" w:rsidR="006B5A5F" w:rsidRPr="0040541F" w:rsidRDefault="006B5A5F" w:rsidP="006B5A5F">
      <w:pPr>
        <w:widowControl/>
        <w:autoSpaceDE/>
        <w:autoSpaceDN/>
        <w:jc w:val="both"/>
        <w:rPr>
          <w:rFonts w:ascii="Arial" w:eastAsia="Calibri" w:hAnsi="Arial" w:cs="Arial"/>
          <w:b/>
          <w:sz w:val="16"/>
          <w:szCs w:val="16"/>
        </w:rPr>
      </w:pPr>
    </w:p>
    <w:p w14:paraId="04078C65" w14:textId="73785F22" w:rsidR="006B5A5F" w:rsidRDefault="006B5A5F" w:rsidP="006B5A5F">
      <w:pPr>
        <w:widowControl/>
        <w:autoSpaceDE/>
        <w:autoSpaceDN/>
        <w:jc w:val="both"/>
        <w:rPr>
          <w:rFonts w:ascii="Arial" w:eastAsia="Calibri" w:hAnsi="Arial" w:cs="Arial"/>
          <w:sz w:val="24"/>
          <w:szCs w:val="24"/>
        </w:rPr>
      </w:pPr>
      <w:r w:rsidRPr="0040541F">
        <w:rPr>
          <w:rFonts w:ascii="Arial" w:eastAsia="Calibri" w:hAnsi="Arial" w:cs="Arial"/>
          <w:sz w:val="24"/>
          <w:szCs w:val="24"/>
        </w:rPr>
        <w:t xml:space="preserve">La gara </w:t>
      </w:r>
      <w:r>
        <w:rPr>
          <w:rFonts w:ascii="Arial" w:eastAsia="Calibri" w:hAnsi="Arial" w:cs="Arial"/>
          <w:sz w:val="24"/>
          <w:szCs w:val="24"/>
        </w:rPr>
        <w:t>Progetto Enna Sport 04</w:t>
      </w:r>
      <w:r w:rsidR="00360AF3">
        <w:rPr>
          <w:rFonts w:ascii="Arial" w:eastAsia="Calibri" w:hAnsi="Arial" w:cs="Arial"/>
          <w:sz w:val="24"/>
          <w:szCs w:val="24"/>
        </w:rPr>
        <w:t xml:space="preserve"> – Gear Piazza Armerina</w:t>
      </w:r>
      <w:r w:rsidRPr="0040541F">
        <w:rPr>
          <w:rFonts w:ascii="Arial" w:eastAsia="Calibri" w:hAnsi="Arial" w:cs="Arial"/>
          <w:sz w:val="24"/>
          <w:szCs w:val="24"/>
        </w:rPr>
        <w:t xml:space="preserve"> del</w:t>
      </w:r>
      <w:r w:rsidR="00360AF3">
        <w:rPr>
          <w:rFonts w:ascii="Arial" w:eastAsia="Calibri" w:hAnsi="Arial" w:cs="Arial"/>
          <w:sz w:val="24"/>
          <w:szCs w:val="24"/>
        </w:rPr>
        <w:t xml:space="preserve"> 07</w:t>
      </w:r>
      <w:r w:rsidRPr="0040541F">
        <w:rPr>
          <w:rFonts w:ascii="Arial" w:eastAsia="Calibri" w:hAnsi="Arial" w:cs="Arial"/>
          <w:sz w:val="24"/>
          <w:szCs w:val="24"/>
        </w:rPr>
        <w:t xml:space="preserve">.04.2025, a seguito di accordo tra le due società, verrà disputata </w:t>
      </w:r>
      <w:r w:rsidR="00360AF3">
        <w:rPr>
          <w:rFonts w:ascii="Arial" w:eastAsia="Calibri" w:hAnsi="Arial" w:cs="Arial"/>
          <w:sz w:val="24"/>
          <w:szCs w:val="24"/>
        </w:rPr>
        <w:t>il 2</w:t>
      </w:r>
      <w:r>
        <w:rPr>
          <w:rFonts w:ascii="Arial" w:eastAsia="Calibri" w:hAnsi="Arial" w:cs="Arial"/>
          <w:sz w:val="24"/>
          <w:szCs w:val="24"/>
        </w:rPr>
        <w:t>8</w:t>
      </w:r>
      <w:r w:rsidRPr="0040541F">
        <w:rPr>
          <w:rFonts w:ascii="Arial" w:eastAsia="Calibri" w:hAnsi="Arial" w:cs="Arial"/>
          <w:sz w:val="24"/>
          <w:szCs w:val="24"/>
        </w:rPr>
        <w:t>.04.2025 alle ore 1</w:t>
      </w:r>
      <w:r>
        <w:rPr>
          <w:rFonts w:ascii="Arial" w:eastAsia="Calibri" w:hAnsi="Arial" w:cs="Arial"/>
          <w:sz w:val="24"/>
          <w:szCs w:val="24"/>
        </w:rPr>
        <w:t>7</w:t>
      </w:r>
      <w:r w:rsidRPr="0040541F">
        <w:rPr>
          <w:rFonts w:ascii="Arial" w:eastAsia="Calibri" w:hAnsi="Arial" w:cs="Arial"/>
          <w:sz w:val="24"/>
          <w:szCs w:val="24"/>
        </w:rPr>
        <w:t>:</w:t>
      </w:r>
      <w:r w:rsidR="00360AF3">
        <w:rPr>
          <w:rFonts w:ascii="Arial" w:eastAsia="Calibri" w:hAnsi="Arial" w:cs="Arial"/>
          <w:sz w:val="24"/>
          <w:szCs w:val="24"/>
        </w:rPr>
        <w:t>0</w:t>
      </w:r>
      <w:r w:rsidRPr="0040541F">
        <w:rPr>
          <w:rFonts w:ascii="Arial" w:eastAsia="Calibri" w:hAnsi="Arial" w:cs="Arial"/>
          <w:sz w:val="24"/>
          <w:szCs w:val="24"/>
        </w:rPr>
        <w:t>0.</w:t>
      </w:r>
    </w:p>
    <w:p w14:paraId="4610F7CA" w14:textId="77777777" w:rsidR="005406F1" w:rsidRDefault="005406F1" w:rsidP="006B5A5F">
      <w:pPr>
        <w:widowControl/>
        <w:autoSpaceDE/>
        <w:autoSpaceDN/>
        <w:jc w:val="both"/>
        <w:rPr>
          <w:rFonts w:ascii="Arial" w:eastAsia="Calibri" w:hAnsi="Arial" w:cs="Arial"/>
          <w:sz w:val="24"/>
          <w:szCs w:val="24"/>
        </w:rPr>
      </w:pPr>
    </w:p>
    <w:p w14:paraId="75B4DE9D" w14:textId="6199254E" w:rsidR="00AA597B" w:rsidRPr="008277CB" w:rsidRDefault="00AA597B" w:rsidP="00AA597B">
      <w:pPr>
        <w:pStyle w:val="Titolo1"/>
        <w:pBdr>
          <w:top w:val="single" w:sz="4" w:space="1" w:color="auto"/>
          <w:left w:val="single" w:sz="4" w:space="4" w:color="auto"/>
          <w:bottom w:val="single" w:sz="4" w:space="1" w:color="auto"/>
          <w:right w:val="single" w:sz="4" w:space="4" w:color="auto"/>
        </w:pBdr>
        <w:shd w:val="clear" w:color="auto" w:fill="D9D9D9"/>
        <w:ind w:left="0"/>
        <w:jc w:val="center"/>
        <w:rPr>
          <w:rFonts w:ascii="Calibri" w:hAnsi="Calibri"/>
          <w:color w:val="1F497D"/>
          <w:sz w:val="72"/>
          <w:szCs w:val="72"/>
          <w:u w:val="none"/>
        </w:rPr>
      </w:pPr>
      <w:r w:rsidRPr="008277CB">
        <w:rPr>
          <w:rFonts w:ascii="Calibri" w:hAnsi="Calibri"/>
          <w:color w:val="1F497D"/>
          <w:sz w:val="72"/>
          <w:szCs w:val="72"/>
          <w:u w:val="none"/>
        </w:rPr>
        <w:lastRenderedPageBreak/>
        <w:t>1.</w:t>
      </w:r>
      <w:r w:rsidR="00D45A9E">
        <w:rPr>
          <w:rFonts w:ascii="Calibri" w:hAnsi="Calibri"/>
          <w:color w:val="1F497D"/>
          <w:sz w:val="72"/>
          <w:szCs w:val="72"/>
          <w:u w:val="none"/>
        </w:rPr>
        <w:t>5</w:t>
      </w:r>
      <w:r w:rsidRPr="008277CB">
        <w:rPr>
          <w:rFonts w:ascii="Calibri" w:hAnsi="Calibri"/>
          <w:color w:val="1F497D"/>
          <w:sz w:val="72"/>
          <w:szCs w:val="72"/>
          <w:u w:val="none"/>
        </w:rPr>
        <w:t>.</w:t>
      </w:r>
      <w:r w:rsidR="00D45A9E">
        <w:rPr>
          <w:rFonts w:ascii="Calibri" w:hAnsi="Calibri"/>
          <w:color w:val="1F497D"/>
          <w:sz w:val="72"/>
          <w:szCs w:val="72"/>
          <w:u w:val="none"/>
        </w:rPr>
        <w:t>9</w:t>
      </w:r>
      <w:r w:rsidRPr="008277CB">
        <w:rPr>
          <w:rFonts w:ascii="Calibri" w:hAnsi="Calibri"/>
          <w:color w:val="1F497D"/>
          <w:sz w:val="72"/>
          <w:szCs w:val="72"/>
          <w:u w:val="none"/>
        </w:rPr>
        <w:t xml:space="preserve">. PROGRAMMA GARE </w:t>
      </w:r>
    </w:p>
    <w:p w14:paraId="36CD2765" w14:textId="77777777" w:rsidR="00AA597B" w:rsidRPr="00197461" w:rsidRDefault="00AA597B" w:rsidP="00AA597B">
      <w:pPr>
        <w:adjustRightInd w:val="0"/>
        <w:jc w:val="both"/>
        <w:rPr>
          <w:rFonts w:ascii="Arial" w:eastAsia="Times New Roman" w:hAnsi="Arial" w:cs="Arial"/>
          <w:bCs/>
          <w:sz w:val="10"/>
          <w:szCs w:val="10"/>
          <w:lang w:eastAsia="it-IT"/>
        </w:rPr>
      </w:pPr>
    </w:p>
    <w:p w14:paraId="776D18FE" w14:textId="1D7C18AB" w:rsidR="00AA597B" w:rsidRDefault="00AA597B" w:rsidP="00AA597B">
      <w:pPr>
        <w:jc w:val="both"/>
        <w:rPr>
          <w:rFonts w:ascii="Arial" w:eastAsia="Times New Roman" w:hAnsi="Arial" w:cs="Arial"/>
          <w:b/>
          <w:bCs/>
          <w:lang w:eastAsia="it-IT"/>
        </w:rPr>
      </w:pPr>
      <w:r>
        <w:rPr>
          <w:rFonts w:ascii="Arial" w:eastAsia="Times New Roman" w:hAnsi="Arial" w:cs="Arial"/>
          <w:lang w:eastAsia="it-IT"/>
        </w:rPr>
        <w:t>Si riporta di seguito il “</w:t>
      </w:r>
      <w:r>
        <w:rPr>
          <w:rFonts w:ascii="Arial" w:eastAsia="Times New Roman" w:hAnsi="Arial" w:cs="Arial"/>
          <w:b/>
          <w:bCs/>
          <w:lang w:eastAsia="it-IT"/>
        </w:rPr>
        <w:t>programma delle gare</w:t>
      </w:r>
      <w:r>
        <w:rPr>
          <w:rFonts w:ascii="Arial" w:eastAsia="Times New Roman" w:hAnsi="Arial" w:cs="Arial"/>
          <w:lang w:eastAsia="it-IT"/>
        </w:rPr>
        <w:t xml:space="preserve">” valido dal 09/04/2025 al 20/04/2025 elettronicamente elaborato. </w:t>
      </w:r>
      <w:r>
        <w:rPr>
          <w:rFonts w:ascii="Arial" w:eastAsia="Times New Roman" w:hAnsi="Arial" w:cs="Arial"/>
          <w:b/>
          <w:bCs/>
          <w:lang w:eastAsia="it-IT"/>
        </w:rPr>
        <w:t>Lo stesso ha valore puramente indicativo e, pertanto, s’invitano le Società a prendere nota, di volta in volta, delle modifiche al calendario originario riportate nel comunicato ufficiale.</w:t>
      </w:r>
    </w:p>
    <w:p w14:paraId="52B41574" w14:textId="77777777" w:rsidR="0034717F" w:rsidRDefault="0034717F" w:rsidP="00806914">
      <w:pPr>
        <w:widowControl/>
        <w:autoSpaceDE/>
        <w:autoSpaceDN/>
        <w:jc w:val="both"/>
        <w:rPr>
          <w:rFonts w:ascii="Arial" w:eastAsia="Calibri" w:hAnsi="Arial" w:cs="Arial"/>
          <w:sz w:val="24"/>
          <w:szCs w:val="24"/>
        </w:rPr>
      </w:pPr>
    </w:p>
    <w:p w14:paraId="2929E83E" w14:textId="12BBCBA2" w:rsidR="0016718D" w:rsidRDefault="0016718D" w:rsidP="0016718D">
      <w:pPr>
        <w:pStyle w:val="titolocampionato"/>
        <w:shd w:val="clear" w:color="auto" w:fill="CCCCCC"/>
        <w:spacing w:before="80" w:after="40"/>
      </w:pPr>
      <w:r>
        <w:t xml:space="preserve">FINALE </w:t>
      </w:r>
      <w:r>
        <w:t xml:space="preserve">COPPA TRINACRIA </w:t>
      </w:r>
      <w:r>
        <w:t xml:space="preserve">SERIE D </w:t>
      </w:r>
      <w:r>
        <w:t xml:space="preserve">C5 </w:t>
      </w:r>
    </w:p>
    <w:p w14:paraId="47BF66E4" w14:textId="77777777" w:rsidR="0016718D" w:rsidRDefault="0016718D" w:rsidP="0016718D">
      <w:pPr>
        <w:pStyle w:val="breakline"/>
      </w:pPr>
    </w:p>
    <w:p w14:paraId="14DB26E7" w14:textId="77777777" w:rsidR="0016718D" w:rsidRDefault="0016718D" w:rsidP="0016718D">
      <w:pPr>
        <w:pStyle w:val="breakline"/>
      </w:pPr>
    </w:p>
    <w:p w14:paraId="367018E0" w14:textId="77777777" w:rsidR="0016718D" w:rsidRDefault="0016718D" w:rsidP="0016718D">
      <w:pPr>
        <w:pStyle w:val="sottotitolocampionato1"/>
      </w:pPr>
      <w:r>
        <w:t>GIRONE F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16718D" w14:paraId="229C6247"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7229E"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7C7B0"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347EEE"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F6620E"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C74A5"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3DBAD"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FF2788" w14:textId="77777777" w:rsidR="0016718D" w:rsidRDefault="0016718D" w:rsidP="005E5324">
            <w:pPr>
              <w:pStyle w:val="headertabella"/>
            </w:pPr>
            <w:r>
              <w:t>Indirizzo Impianto</w:t>
            </w:r>
          </w:p>
        </w:tc>
      </w:tr>
      <w:tr w:rsidR="0016718D" w14:paraId="4A57A6D6"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472F769" w14:textId="77777777" w:rsidR="0016718D" w:rsidRDefault="0016718D" w:rsidP="005E5324">
            <w:pPr>
              <w:pStyle w:val="rowtabella"/>
            </w:pPr>
            <w:r>
              <w:t>SETTEBELLO SPORT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8A6B23" w14:textId="77777777" w:rsidR="0016718D" w:rsidRDefault="0016718D" w:rsidP="005E5324">
            <w:pPr>
              <w:pStyle w:val="rowtabella"/>
            </w:pPr>
            <w:r>
              <w:t>SPORTING SAVIO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3CD816"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3A8A93" w14:textId="77777777" w:rsidR="0016718D" w:rsidRDefault="0016718D" w:rsidP="005E5324">
            <w:pPr>
              <w:pStyle w:val="rowtabella"/>
            </w:pPr>
            <w:r>
              <w:t>12/04/2025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E3074A" w14:textId="77777777" w:rsidR="0016718D" w:rsidRDefault="0016718D" w:rsidP="005E5324">
            <w:pPr>
              <w:pStyle w:val="rowtabella"/>
            </w:pPr>
            <w:r>
              <w:t>657 PALAFERRARO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9B6C35" w14:textId="77777777" w:rsidR="0016718D" w:rsidRDefault="0016718D" w:rsidP="005E5324">
            <w:pPr>
              <w:pStyle w:val="rowtabella"/>
            </w:pPr>
            <w:r>
              <w:t>PIAZZA ARMERINA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9334A7" w14:textId="77777777" w:rsidR="0016718D" w:rsidRDefault="0016718D" w:rsidP="005E5324">
            <w:pPr>
              <w:pStyle w:val="rowtabella"/>
            </w:pPr>
            <w:r>
              <w:t>VIA CESARE PAVESE</w:t>
            </w:r>
          </w:p>
        </w:tc>
      </w:tr>
    </w:tbl>
    <w:p w14:paraId="1FA8341D" w14:textId="77777777" w:rsidR="0016718D" w:rsidRDefault="0016718D" w:rsidP="0016718D">
      <w:pPr>
        <w:pStyle w:val="breakline"/>
      </w:pPr>
    </w:p>
    <w:p w14:paraId="12E4043F" w14:textId="77777777" w:rsidR="0016718D" w:rsidRDefault="0016718D" w:rsidP="0016718D">
      <w:pPr>
        <w:pStyle w:val="breakline"/>
      </w:pPr>
    </w:p>
    <w:p w14:paraId="508391D8" w14:textId="77777777" w:rsidR="0016718D" w:rsidRDefault="0016718D" w:rsidP="0016718D">
      <w:pPr>
        <w:pStyle w:val="titolocampionato"/>
        <w:shd w:val="clear" w:color="auto" w:fill="CCCCCC"/>
        <w:spacing w:before="80" w:after="40"/>
      </w:pPr>
      <w:r>
        <w:t>ESORD.TI 11-12anni a9 PRIM.-EN</w:t>
      </w:r>
    </w:p>
    <w:p w14:paraId="627EE4B5" w14:textId="77777777" w:rsidR="0016718D" w:rsidRDefault="0016718D" w:rsidP="0016718D">
      <w:pPr>
        <w:pStyle w:val="breakline"/>
      </w:pPr>
    </w:p>
    <w:p w14:paraId="3918DA68" w14:textId="77777777" w:rsidR="0016718D" w:rsidRDefault="0016718D" w:rsidP="0016718D">
      <w:pPr>
        <w:pStyle w:val="breakline"/>
      </w:pPr>
    </w:p>
    <w:p w14:paraId="097F9BC8" w14:textId="77777777" w:rsidR="0016718D" w:rsidRDefault="0016718D" w:rsidP="0016718D">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16718D" w14:paraId="650CD02B"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87EC84"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9923F"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C2BF6"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F7B99"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56064"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FC4ED"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2A7D0" w14:textId="77777777" w:rsidR="0016718D" w:rsidRDefault="0016718D" w:rsidP="005E5324">
            <w:pPr>
              <w:pStyle w:val="headertabella"/>
            </w:pPr>
            <w:r>
              <w:t>Indirizzo Impianto</w:t>
            </w:r>
          </w:p>
        </w:tc>
      </w:tr>
      <w:tr w:rsidR="0016718D" w14:paraId="2197E468"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79AFA55" w14:textId="77777777" w:rsidR="0016718D" w:rsidRDefault="0016718D" w:rsidP="005E5324">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825A42" w14:textId="77777777" w:rsidR="0016718D" w:rsidRDefault="0016718D" w:rsidP="005E5324">
            <w:pPr>
              <w:pStyle w:val="rowtabella"/>
            </w:pPr>
            <w:r>
              <w:t>POLISPORTIVA NICOSIA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CD6579"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BAC872" w14:textId="77777777" w:rsidR="0016718D" w:rsidRDefault="0016718D" w:rsidP="005E5324">
            <w:pPr>
              <w:pStyle w:val="rowtabella"/>
            </w:pPr>
            <w:r>
              <w:t>09/04/2025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A89010" w14:textId="77777777" w:rsidR="0016718D" w:rsidRDefault="0016718D" w:rsidP="005E5324">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AB76B4" w14:textId="77777777" w:rsidR="0016718D" w:rsidRDefault="0016718D" w:rsidP="005E5324">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F59669" w14:textId="77777777" w:rsidR="0016718D" w:rsidRDefault="0016718D" w:rsidP="005E5324">
            <w:pPr>
              <w:pStyle w:val="rowtabella"/>
            </w:pPr>
            <w:r>
              <w:t>PIANO DELLE GIUMENTA</w:t>
            </w:r>
          </w:p>
        </w:tc>
      </w:tr>
    </w:tbl>
    <w:p w14:paraId="5B222E57" w14:textId="77777777" w:rsidR="0016718D" w:rsidRDefault="0016718D" w:rsidP="0016718D">
      <w:pPr>
        <w:pStyle w:val="breakline"/>
      </w:pPr>
    </w:p>
    <w:p w14:paraId="4958A129" w14:textId="77777777" w:rsidR="0016718D" w:rsidRDefault="0016718D" w:rsidP="0016718D">
      <w:pPr>
        <w:pStyle w:val="breakline"/>
      </w:pPr>
    </w:p>
    <w:p w14:paraId="682B8EC3" w14:textId="77777777" w:rsidR="0016718D" w:rsidRDefault="0016718D" w:rsidP="0016718D">
      <w:pPr>
        <w:pStyle w:val="breakline"/>
      </w:pPr>
    </w:p>
    <w:p w14:paraId="6A10CC1E" w14:textId="77777777" w:rsidR="0016718D" w:rsidRDefault="0016718D" w:rsidP="0016718D">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0"/>
        <w:gridCol w:w="385"/>
        <w:gridCol w:w="898"/>
        <w:gridCol w:w="1177"/>
        <w:gridCol w:w="1553"/>
        <w:gridCol w:w="1548"/>
      </w:tblGrid>
      <w:tr w:rsidR="0016718D" w14:paraId="6AFA403A"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38FB7"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D19C6"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B2A6E8"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9F449"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D84D6"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3DEA4C"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52364F" w14:textId="77777777" w:rsidR="0016718D" w:rsidRDefault="0016718D" w:rsidP="005E5324">
            <w:pPr>
              <w:pStyle w:val="headertabella"/>
            </w:pPr>
            <w:r>
              <w:t>Indirizzo Impianto</w:t>
            </w:r>
          </w:p>
        </w:tc>
      </w:tr>
      <w:tr w:rsidR="0016718D" w14:paraId="3979E622"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7ECE82" w14:textId="77777777" w:rsidR="0016718D" w:rsidRDefault="0016718D" w:rsidP="005E5324">
            <w:pPr>
              <w:pStyle w:val="rowtabella"/>
            </w:pPr>
            <w:r>
              <w:t>VALGUARNERESE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C51830" w14:textId="77777777" w:rsidR="0016718D" w:rsidRDefault="0016718D" w:rsidP="005E5324">
            <w:pPr>
              <w:pStyle w:val="rowtabella"/>
            </w:pPr>
            <w:r>
              <w:t>AGIRA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3D9D70"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CDADC7" w14:textId="77777777" w:rsidR="0016718D" w:rsidRDefault="0016718D" w:rsidP="005E5324">
            <w:pPr>
              <w:pStyle w:val="rowtabella"/>
            </w:pPr>
            <w:r>
              <w:t>09/04/2025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9067D6" w14:textId="77777777" w:rsidR="0016718D" w:rsidRDefault="0016718D" w:rsidP="005E5324">
            <w:pPr>
              <w:pStyle w:val="rowtabella"/>
            </w:pPr>
            <w:r>
              <w:t>217 S.ELENA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EC4D96" w14:textId="77777777" w:rsidR="0016718D" w:rsidRDefault="0016718D" w:rsidP="005E5324">
            <w:pPr>
              <w:pStyle w:val="rowtabella"/>
            </w:pPr>
            <w:r>
              <w:t>VALGUARNERA CAROPEPE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5697353" w14:textId="77777777" w:rsidR="0016718D" w:rsidRDefault="0016718D" w:rsidP="005E5324">
            <w:pPr>
              <w:pStyle w:val="rowtabella"/>
            </w:pPr>
            <w:r>
              <w:t>VIA S.ELENA</w:t>
            </w:r>
          </w:p>
        </w:tc>
      </w:tr>
    </w:tbl>
    <w:p w14:paraId="147E7BEC" w14:textId="77777777" w:rsidR="0016718D" w:rsidRDefault="0016718D" w:rsidP="0016718D">
      <w:pPr>
        <w:pStyle w:val="breakline"/>
      </w:pPr>
    </w:p>
    <w:p w14:paraId="5364D0D8" w14:textId="77777777" w:rsidR="0016718D" w:rsidRDefault="0016718D" w:rsidP="0016718D">
      <w:pPr>
        <w:pStyle w:val="breakline"/>
      </w:pPr>
    </w:p>
    <w:p w14:paraId="5DACCC94" w14:textId="77777777" w:rsidR="0016718D" w:rsidRDefault="0016718D" w:rsidP="0016718D">
      <w:pPr>
        <w:pStyle w:val="breakline"/>
      </w:pPr>
    </w:p>
    <w:p w14:paraId="49312900" w14:textId="77777777" w:rsidR="0016718D" w:rsidRDefault="0016718D" w:rsidP="0016718D">
      <w:pPr>
        <w:pStyle w:val="sottotitolocampionato1"/>
      </w:pPr>
      <w:r>
        <w:t>GIRONE C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2029"/>
        <w:gridCol w:w="385"/>
        <w:gridCol w:w="898"/>
        <w:gridCol w:w="1177"/>
        <w:gridCol w:w="1554"/>
        <w:gridCol w:w="1548"/>
      </w:tblGrid>
      <w:tr w:rsidR="0016718D" w14:paraId="3466D542"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B9AA"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25B8B4"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2B944E"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52FAE"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2FAA9"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6CDB4"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E67F4" w14:textId="77777777" w:rsidR="0016718D" w:rsidRDefault="0016718D" w:rsidP="005E5324">
            <w:pPr>
              <w:pStyle w:val="headertabella"/>
            </w:pPr>
            <w:r>
              <w:t>Indirizzo Impianto</w:t>
            </w:r>
          </w:p>
        </w:tc>
      </w:tr>
      <w:tr w:rsidR="0016718D" w14:paraId="7A831D62"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1001BE" w14:textId="77777777" w:rsidR="0016718D" w:rsidRDefault="0016718D" w:rsidP="005E5324">
            <w:pPr>
              <w:pStyle w:val="rowtabella"/>
            </w:pPr>
            <w:r>
              <w:t>AGIRA SQ.B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FBBC7" w14:textId="77777777" w:rsidR="0016718D" w:rsidRDefault="0016718D" w:rsidP="005E5324">
            <w:pPr>
              <w:pStyle w:val="rowtabella"/>
            </w:pPr>
            <w:r>
              <w:t>BARRESE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738E64"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A8F03" w14:textId="77777777" w:rsidR="0016718D" w:rsidRDefault="0016718D" w:rsidP="005E5324">
            <w:pPr>
              <w:pStyle w:val="rowtabella"/>
            </w:pPr>
            <w:r>
              <w:t>12/04/2025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D2328" w14:textId="77777777" w:rsidR="0016718D" w:rsidRDefault="0016718D" w:rsidP="005E5324">
            <w:pPr>
              <w:pStyle w:val="rowtabella"/>
            </w:pPr>
            <w:r>
              <w:t>200 ANGELO VALENTI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A90CB" w14:textId="77777777" w:rsidR="0016718D" w:rsidRDefault="0016718D" w:rsidP="005E5324">
            <w:pPr>
              <w:pStyle w:val="rowtabella"/>
            </w:pPr>
            <w:r>
              <w:t>AGIRA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919EB9" w14:textId="77777777" w:rsidR="0016718D" w:rsidRDefault="0016718D" w:rsidP="005E5324">
            <w:pPr>
              <w:pStyle w:val="rowtabella"/>
            </w:pPr>
            <w:r>
              <w:t>PIAZZA DEL MERCATO</w:t>
            </w:r>
          </w:p>
        </w:tc>
      </w:tr>
      <w:tr w:rsidR="0016718D" w14:paraId="28CE80F2"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0B3450" w14:textId="77777777" w:rsidR="0016718D" w:rsidRDefault="0016718D" w:rsidP="005E5324">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E29058" w14:textId="77777777" w:rsidR="0016718D" w:rsidRDefault="0016718D" w:rsidP="005E5324">
            <w:pPr>
              <w:pStyle w:val="rowtabella"/>
            </w:pPr>
            <w:r>
              <w:t>VALGUARNERESE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C84B0D"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3E55A" w14:textId="77777777" w:rsidR="0016718D" w:rsidRDefault="0016718D" w:rsidP="005E5324">
            <w:pPr>
              <w:pStyle w:val="rowtabella"/>
            </w:pPr>
            <w:r>
              <w:t>18/04/2025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B266F0" w14:textId="77777777" w:rsidR="0016718D" w:rsidRDefault="0016718D" w:rsidP="005E5324">
            <w:pPr>
              <w:pStyle w:val="rowtabella"/>
            </w:pPr>
            <w:r>
              <w:t>205 G.DI BENEDETTO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3FCB3" w14:textId="77777777" w:rsidR="0016718D" w:rsidRDefault="0016718D" w:rsidP="005E5324">
            <w:pPr>
              <w:pStyle w:val="rowtabella"/>
            </w:pPr>
            <w:r>
              <w:t>CATENANUOVA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A22E14" w14:textId="77777777" w:rsidR="0016718D" w:rsidRDefault="0016718D" w:rsidP="005E5324">
            <w:pPr>
              <w:pStyle w:val="rowtabella"/>
            </w:pPr>
            <w:r>
              <w:t>VIA P.PE UMBERTO</w:t>
            </w:r>
          </w:p>
        </w:tc>
      </w:tr>
    </w:tbl>
    <w:p w14:paraId="153588ED" w14:textId="77777777" w:rsidR="0016718D" w:rsidRDefault="0016718D" w:rsidP="0016718D">
      <w:pPr>
        <w:pStyle w:val="breakline"/>
      </w:pPr>
    </w:p>
    <w:p w14:paraId="41D2AABD" w14:textId="77777777" w:rsidR="0016718D" w:rsidRDefault="0016718D" w:rsidP="0016718D">
      <w:pPr>
        <w:pStyle w:val="breakline"/>
      </w:pPr>
    </w:p>
    <w:p w14:paraId="49ECE8CE" w14:textId="77777777" w:rsidR="0016718D" w:rsidRDefault="0016718D" w:rsidP="0016718D">
      <w:pPr>
        <w:pStyle w:val="breakline"/>
      </w:pPr>
    </w:p>
    <w:p w14:paraId="20AC0001" w14:textId="77777777" w:rsidR="0016718D" w:rsidRDefault="0016718D" w:rsidP="0016718D">
      <w:pPr>
        <w:pStyle w:val="sottotitolocampionato1"/>
      </w:pPr>
      <w:r>
        <w:t>GIRONE D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16718D" w14:paraId="720C7B3C"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88DFB0"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A14B0"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89527"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EF03A"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2D2F6"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F404CE"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6919B9" w14:textId="77777777" w:rsidR="0016718D" w:rsidRDefault="0016718D" w:rsidP="005E5324">
            <w:pPr>
              <w:pStyle w:val="headertabella"/>
            </w:pPr>
            <w:r>
              <w:t>Indirizzo Impianto</w:t>
            </w:r>
          </w:p>
        </w:tc>
      </w:tr>
      <w:tr w:rsidR="0016718D" w14:paraId="4F00F155"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E0B35E" w14:textId="77777777" w:rsidR="0016718D" w:rsidRDefault="0016718D" w:rsidP="005E5324">
            <w:pPr>
              <w:pStyle w:val="rowtabella"/>
            </w:pPr>
            <w:r>
              <w:t>DON BOSCO 2000</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4DFFAE" w14:textId="77777777" w:rsidR="0016718D" w:rsidRDefault="0016718D" w:rsidP="005E5324">
            <w:pPr>
              <w:pStyle w:val="rowtabella"/>
            </w:pPr>
            <w:r>
              <w:t>POLISPORTIVA PIETRINA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568A94"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0F3DD7" w14:textId="77777777" w:rsidR="0016718D" w:rsidRDefault="0016718D" w:rsidP="005E5324">
            <w:pPr>
              <w:pStyle w:val="rowtabella"/>
            </w:pPr>
            <w:r>
              <w:t>09/04/2025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3C40E10" w14:textId="77777777" w:rsidR="0016718D" w:rsidRDefault="0016718D" w:rsidP="005E5324">
            <w:pPr>
              <w:pStyle w:val="rowtabella"/>
            </w:pPr>
            <w:r>
              <w:t>201 NUCCIO MALAPONTI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35C550D" w14:textId="77777777" w:rsidR="0016718D" w:rsidRDefault="0016718D" w:rsidP="005E5324">
            <w:pPr>
              <w:pStyle w:val="rowtabella"/>
            </w:pPr>
            <w:r>
              <w:t>AIDONE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37C803" w14:textId="77777777" w:rsidR="0016718D" w:rsidRDefault="0016718D" w:rsidP="005E5324">
            <w:pPr>
              <w:pStyle w:val="rowtabella"/>
            </w:pPr>
            <w:r>
              <w:t>PIAZZA S. ANNA 1</w:t>
            </w:r>
          </w:p>
        </w:tc>
      </w:tr>
    </w:tbl>
    <w:p w14:paraId="72372656" w14:textId="77777777" w:rsidR="0016718D" w:rsidRDefault="0016718D" w:rsidP="0016718D">
      <w:pPr>
        <w:pStyle w:val="breakline"/>
      </w:pPr>
    </w:p>
    <w:p w14:paraId="48C6B6FD" w14:textId="77777777" w:rsidR="0016718D" w:rsidRDefault="0016718D" w:rsidP="0016718D">
      <w:pPr>
        <w:pStyle w:val="breakline"/>
      </w:pPr>
    </w:p>
    <w:p w14:paraId="0A66EA98" w14:textId="77777777" w:rsidR="0016718D" w:rsidRDefault="0016718D" w:rsidP="0016718D">
      <w:pPr>
        <w:pStyle w:val="breakline"/>
      </w:pPr>
    </w:p>
    <w:p w14:paraId="2942852A" w14:textId="77777777" w:rsidR="0016718D" w:rsidRDefault="0016718D" w:rsidP="0016718D">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2"/>
        <w:gridCol w:w="385"/>
        <w:gridCol w:w="898"/>
        <w:gridCol w:w="1177"/>
        <w:gridCol w:w="1551"/>
        <w:gridCol w:w="1559"/>
      </w:tblGrid>
      <w:tr w:rsidR="0016718D" w14:paraId="6E036C7F"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B5BB8"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A9C48"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A2224"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0C8A76"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88582"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683A3"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44D745" w14:textId="77777777" w:rsidR="0016718D" w:rsidRDefault="0016718D" w:rsidP="005E5324">
            <w:pPr>
              <w:pStyle w:val="headertabella"/>
            </w:pPr>
            <w:r>
              <w:t>Indirizzo Impianto</w:t>
            </w:r>
          </w:p>
        </w:tc>
      </w:tr>
      <w:tr w:rsidR="0016718D" w14:paraId="42C07B8A"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4663CB3" w14:textId="77777777" w:rsidR="0016718D" w:rsidRDefault="0016718D" w:rsidP="005E5324">
            <w:pPr>
              <w:pStyle w:val="rowtabella"/>
            </w:pPr>
            <w:r>
              <w:t>POLISPORTIVA PIETRINA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335C8B" w14:textId="77777777" w:rsidR="0016718D" w:rsidRDefault="0016718D" w:rsidP="005E5324">
            <w:pPr>
              <w:pStyle w:val="rowtabella"/>
            </w:pPr>
            <w:r>
              <w:t>BARRESE SQ.B</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721F35"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23FE82" w14:textId="77777777" w:rsidR="0016718D" w:rsidRDefault="0016718D" w:rsidP="005E5324">
            <w:pPr>
              <w:pStyle w:val="rowtabella"/>
            </w:pPr>
            <w:r>
              <w:t>16/04/2025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AE79B4B" w14:textId="77777777" w:rsidR="0016718D" w:rsidRDefault="0016718D" w:rsidP="005E5324">
            <w:pPr>
              <w:pStyle w:val="rowtabella"/>
            </w:pPr>
            <w:r>
              <w:t>214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D4C76" w14:textId="77777777" w:rsidR="0016718D" w:rsidRDefault="0016718D" w:rsidP="005E5324">
            <w:pPr>
              <w:pStyle w:val="rowtabella"/>
            </w:pPr>
            <w:r>
              <w:t>PIETRAPERZIA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AB17E4" w14:textId="77777777" w:rsidR="0016718D" w:rsidRDefault="0016718D" w:rsidP="005E5324">
            <w:pPr>
              <w:pStyle w:val="rowtabella"/>
            </w:pPr>
            <w:r>
              <w:t>VIA CALTANISSETTA</w:t>
            </w:r>
          </w:p>
        </w:tc>
      </w:tr>
    </w:tbl>
    <w:p w14:paraId="6D5044AE" w14:textId="77777777" w:rsidR="0016718D" w:rsidRDefault="0016718D" w:rsidP="0016718D">
      <w:pPr>
        <w:pStyle w:val="breakline"/>
      </w:pPr>
    </w:p>
    <w:p w14:paraId="3B67C876" w14:textId="77777777" w:rsidR="0016718D" w:rsidRDefault="0016718D" w:rsidP="0016718D">
      <w:pPr>
        <w:pStyle w:val="titolocampionato"/>
        <w:shd w:val="clear" w:color="auto" w:fill="CCCCCC"/>
        <w:spacing w:before="80" w:after="40"/>
      </w:pPr>
      <w:r>
        <w:t>PULCINI MISTI A 7 PRIMAV. ENNA</w:t>
      </w:r>
    </w:p>
    <w:p w14:paraId="17823D72" w14:textId="77777777" w:rsidR="0016718D" w:rsidRDefault="0016718D" w:rsidP="0016718D">
      <w:pPr>
        <w:pStyle w:val="breakline"/>
      </w:pPr>
    </w:p>
    <w:p w14:paraId="7A7C0B70" w14:textId="77777777" w:rsidR="0016718D" w:rsidRDefault="0016718D" w:rsidP="0016718D">
      <w:pPr>
        <w:pStyle w:val="breakline"/>
      </w:pPr>
    </w:p>
    <w:p w14:paraId="03CFBD67" w14:textId="77777777" w:rsidR="0016718D" w:rsidRDefault="0016718D" w:rsidP="0016718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21"/>
        <w:gridCol w:w="385"/>
        <w:gridCol w:w="898"/>
        <w:gridCol w:w="1178"/>
        <w:gridCol w:w="1551"/>
        <w:gridCol w:w="1551"/>
      </w:tblGrid>
      <w:tr w:rsidR="0016718D" w14:paraId="2B6A0A4B"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1D9AE"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8CA12"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CD08E"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9C463"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FCA8E"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A7317"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E1A76" w14:textId="77777777" w:rsidR="0016718D" w:rsidRDefault="0016718D" w:rsidP="005E5324">
            <w:pPr>
              <w:pStyle w:val="headertabella"/>
            </w:pPr>
            <w:r>
              <w:t>Indirizzo Impianto</w:t>
            </w:r>
          </w:p>
        </w:tc>
      </w:tr>
      <w:tr w:rsidR="0016718D" w14:paraId="51B18B21"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E19A89A" w14:textId="77777777" w:rsidR="0016718D" w:rsidRDefault="0016718D" w:rsidP="005E5324">
            <w:pPr>
              <w:pStyle w:val="rowtabella"/>
            </w:pPr>
            <w:r>
              <w:t>MATTROINA HANDBALL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65EF1D" w14:textId="77777777" w:rsidR="0016718D" w:rsidRDefault="0016718D" w:rsidP="005E5324">
            <w:pPr>
              <w:pStyle w:val="rowtabella"/>
            </w:pPr>
            <w:r>
              <w:t>POLISPORTIVA NICOSIA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6931D34"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D41C6C" w14:textId="77777777" w:rsidR="0016718D" w:rsidRDefault="0016718D" w:rsidP="005E5324">
            <w:pPr>
              <w:pStyle w:val="rowtabella"/>
            </w:pPr>
            <w:r>
              <w:t>09/04/2025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532E7C" w14:textId="77777777" w:rsidR="0016718D" w:rsidRDefault="0016718D" w:rsidP="005E5324">
            <w:pPr>
              <w:pStyle w:val="rowtabella"/>
            </w:pPr>
            <w:r>
              <w:t>216 SILVIO PROTO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2AF6F4" w14:textId="77777777" w:rsidR="0016718D" w:rsidRDefault="0016718D" w:rsidP="005E5324">
            <w:pPr>
              <w:pStyle w:val="rowtabella"/>
            </w:pPr>
            <w:r>
              <w:t>TROINA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50D969" w14:textId="77777777" w:rsidR="0016718D" w:rsidRDefault="0016718D" w:rsidP="005E5324">
            <w:pPr>
              <w:pStyle w:val="rowtabella"/>
            </w:pPr>
            <w:r>
              <w:t>PIANO DELLE GIUMENTA</w:t>
            </w:r>
          </w:p>
        </w:tc>
      </w:tr>
    </w:tbl>
    <w:p w14:paraId="23333FBD" w14:textId="77777777" w:rsidR="0016718D" w:rsidRDefault="0016718D" w:rsidP="0016718D">
      <w:pPr>
        <w:pStyle w:val="breakline"/>
      </w:pPr>
    </w:p>
    <w:p w14:paraId="00210BD5" w14:textId="77777777" w:rsidR="0016718D" w:rsidRDefault="0016718D" w:rsidP="0016718D">
      <w:pPr>
        <w:pStyle w:val="breakline"/>
      </w:pPr>
    </w:p>
    <w:p w14:paraId="0ECF9983" w14:textId="77777777" w:rsidR="0016718D" w:rsidRDefault="0016718D" w:rsidP="0016718D">
      <w:pPr>
        <w:pStyle w:val="breakline"/>
      </w:pPr>
    </w:p>
    <w:p w14:paraId="4D40F3BB" w14:textId="77777777" w:rsidR="0016718D" w:rsidRDefault="0016718D" w:rsidP="0016718D">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6718D" w14:paraId="60A69599"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33D88"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EC6C56"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50898"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771AD"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40FE78"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F2EEA"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7A15F" w14:textId="77777777" w:rsidR="0016718D" w:rsidRDefault="0016718D" w:rsidP="005E5324">
            <w:pPr>
              <w:pStyle w:val="headertabella"/>
            </w:pPr>
            <w:r>
              <w:t>Indirizzo Impianto</w:t>
            </w:r>
          </w:p>
        </w:tc>
      </w:tr>
      <w:tr w:rsidR="0016718D" w14:paraId="06B490DF"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1C5F17C" w14:textId="77777777" w:rsidR="0016718D" w:rsidRDefault="0016718D" w:rsidP="005E5324">
            <w:pPr>
              <w:pStyle w:val="rowtabella"/>
            </w:pPr>
            <w:r>
              <w:t>ATLETICO GANGI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CE1942" w14:textId="77777777" w:rsidR="0016718D" w:rsidRDefault="0016718D" w:rsidP="005E5324">
            <w:pPr>
              <w:pStyle w:val="rowtabella"/>
            </w:pPr>
            <w:r>
              <w:t>MATTROINA HANDBALL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ABD283"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B7EE1D" w14:textId="77777777" w:rsidR="0016718D" w:rsidRDefault="0016718D" w:rsidP="005E5324">
            <w:pPr>
              <w:pStyle w:val="rowtabella"/>
            </w:pPr>
            <w:r>
              <w:t>12/04/2025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736B869" w14:textId="77777777" w:rsidR="0016718D" w:rsidRDefault="0016718D" w:rsidP="005E5324">
            <w:pPr>
              <w:pStyle w:val="rowtabella"/>
            </w:pPr>
            <w:r>
              <w:t>289 COMUNALE F.SCO RAIMONDI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4D60DF" w14:textId="77777777" w:rsidR="0016718D" w:rsidRDefault="0016718D" w:rsidP="005E5324">
            <w:pPr>
              <w:pStyle w:val="rowtabella"/>
            </w:pPr>
            <w:r>
              <w:t>GANGI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8A24DA" w14:textId="77777777" w:rsidR="0016718D" w:rsidRDefault="0016718D" w:rsidP="005E5324">
            <w:pPr>
              <w:pStyle w:val="rowtabella"/>
            </w:pPr>
            <w:r>
              <w:t>C.DA SPIRITO SANTO VIA C.MORI</w:t>
            </w:r>
          </w:p>
        </w:tc>
      </w:tr>
    </w:tbl>
    <w:p w14:paraId="58266E09" w14:textId="77777777" w:rsidR="0016718D" w:rsidRDefault="0016718D" w:rsidP="0016718D">
      <w:pPr>
        <w:pStyle w:val="breakline"/>
      </w:pPr>
    </w:p>
    <w:p w14:paraId="555843DB" w14:textId="77777777" w:rsidR="0016718D" w:rsidRDefault="0016718D" w:rsidP="0016718D">
      <w:pPr>
        <w:pStyle w:val="breakline"/>
      </w:pPr>
    </w:p>
    <w:p w14:paraId="36301AAD" w14:textId="77777777" w:rsidR="0016718D" w:rsidRDefault="0016718D" w:rsidP="0016718D">
      <w:pPr>
        <w:pStyle w:val="breakline"/>
      </w:pPr>
    </w:p>
    <w:p w14:paraId="6E7C2AD3" w14:textId="77777777" w:rsidR="0016718D" w:rsidRDefault="0016718D" w:rsidP="0016718D">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6718D" w14:paraId="1F219AAC"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3C189" w14:textId="77777777" w:rsidR="0016718D" w:rsidRDefault="0016718D" w:rsidP="005E5324">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4795D"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0C166"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82D03"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3A674"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58C3B"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16FFA" w14:textId="77777777" w:rsidR="0016718D" w:rsidRDefault="0016718D" w:rsidP="005E5324">
            <w:pPr>
              <w:pStyle w:val="headertabella"/>
            </w:pPr>
            <w:r>
              <w:t>Indirizzo Impianto</w:t>
            </w:r>
          </w:p>
        </w:tc>
      </w:tr>
      <w:tr w:rsidR="0016718D" w14:paraId="58CAE22C"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376B95" w14:textId="77777777" w:rsidR="0016718D" w:rsidRDefault="0016718D" w:rsidP="005E5324">
            <w:pPr>
              <w:pStyle w:val="rowtabella"/>
            </w:pPr>
            <w:r>
              <w:t xml:space="preserve">AGIRA </w:t>
            </w:r>
            <w:proofErr w:type="spellStart"/>
            <w:r>
              <w:t>sq.C</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272EAF" w14:textId="77777777" w:rsidR="0016718D" w:rsidRDefault="0016718D" w:rsidP="005E5324">
            <w:pPr>
              <w:pStyle w:val="rowtabella"/>
            </w:pPr>
            <w:r>
              <w:t>AGIRA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6DD91"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EF665" w14:textId="77777777" w:rsidR="0016718D" w:rsidRDefault="0016718D" w:rsidP="005E5324">
            <w:pPr>
              <w:pStyle w:val="rowtabella"/>
            </w:pPr>
            <w:r>
              <w:t>09/04/2025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F37C4" w14:textId="77777777" w:rsidR="0016718D" w:rsidRDefault="0016718D" w:rsidP="005E5324">
            <w:pPr>
              <w:pStyle w:val="rowtabella"/>
            </w:pPr>
            <w:r>
              <w:t>200 ANGELO VALENTI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B2117" w14:textId="77777777" w:rsidR="0016718D" w:rsidRDefault="0016718D" w:rsidP="005E5324">
            <w:pPr>
              <w:pStyle w:val="rowtabella"/>
            </w:pPr>
            <w:r>
              <w:t>AGIRA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11C63" w14:textId="77777777" w:rsidR="0016718D" w:rsidRDefault="0016718D" w:rsidP="005E5324">
            <w:pPr>
              <w:pStyle w:val="rowtabella"/>
            </w:pPr>
            <w:r>
              <w:t>PIAZZA DEL MERCATO</w:t>
            </w:r>
          </w:p>
        </w:tc>
      </w:tr>
      <w:tr w:rsidR="0016718D" w14:paraId="7D44CB2D"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539483" w14:textId="77777777" w:rsidR="0016718D" w:rsidRDefault="0016718D" w:rsidP="005E5324">
            <w:pPr>
              <w:pStyle w:val="rowtabella"/>
            </w:pPr>
            <w:r>
              <w:t>ENNA CALCIO S.C.S.D.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56052" w14:textId="77777777" w:rsidR="0016718D" w:rsidRDefault="0016718D" w:rsidP="005E5324">
            <w:pPr>
              <w:pStyle w:val="rowtabella"/>
            </w:pPr>
            <w:r>
              <w:t>BARRESE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FD1801"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EE610" w14:textId="77777777" w:rsidR="0016718D" w:rsidRDefault="0016718D" w:rsidP="005E5324">
            <w:pPr>
              <w:pStyle w:val="rowtabella"/>
            </w:pPr>
            <w:r>
              <w:t>12/04/2025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CA57E" w14:textId="77777777" w:rsidR="0016718D" w:rsidRDefault="0016718D" w:rsidP="005E5324">
            <w:pPr>
              <w:pStyle w:val="rowtabella"/>
            </w:pPr>
            <w:r>
              <w:t>208 PERGUSA ORA ENRICO GRECA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0596A8" w14:textId="77777777" w:rsidR="0016718D" w:rsidRDefault="0016718D" w:rsidP="005E5324">
            <w:pPr>
              <w:pStyle w:val="rowtabella"/>
            </w:pPr>
            <w:r>
              <w:t>ENNA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719A9A" w14:textId="77777777" w:rsidR="0016718D" w:rsidRDefault="0016718D" w:rsidP="005E5324">
            <w:pPr>
              <w:pStyle w:val="rowtabella"/>
            </w:pPr>
            <w:r>
              <w:t>C.DA PERGUSA</w:t>
            </w:r>
          </w:p>
        </w:tc>
      </w:tr>
    </w:tbl>
    <w:p w14:paraId="53337741" w14:textId="77777777" w:rsidR="0016718D" w:rsidRDefault="0016718D" w:rsidP="0016718D">
      <w:pPr>
        <w:pStyle w:val="breakline"/>
      </w:pPr>
    </w:p>
    <w:p w14:paraId="7872E6D4" w14:textId="77777777" w:rsidR="0016718D" w:rsidRDefault="0016718D" w:rsidP="0016718D">
      <w:pPr>
        <w:pStyle w:val="breakline"/>
      </w:pPr>
    </w:p>
    <w:p w14:paraId="6B0E5AA2" w14:textId="77777777" w:rsidR="0016718D" w:rsidRDefault="0016718D" w:rsidP="0016718D">
      <w:pPr>
        <w:pStyle w:val="breakline"/>
      </w:pPr>
    </w:p>
    <w:p w14:paraId="20B7F05D" w14:textId="77777777" w:rsidR="0016718D" w:rsidRDefault="0016718D" w:rsidP="0016718D">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78"/>
        <w:gridCol w:w="1556"/>
        <w:gridCol w:w="1551"/>
      </w:tblGrid>
      <w:tr w:rsidR="0016718D" w14:paraId="4B5899F9"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CEED6"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B3536B"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41B3F"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5FE9A"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5350F"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1557E"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29A2D6" w14:textId="77777777" w:rsidR="0016718D" w:rsidRDefault="0016718D" w:rsidP="005E5324">
            <w:pPr>
              <w:pStyle w:val="headertabella"/>
            </w:pPr>
            <w:r>
              <w:t>Indirizzo Impianto</w:t>
            </w:r>
          </w:p>
        </w:tc>
      </w:tr>
      <w:tr w:rsidR="0016718D" w14:paraId="137BA100"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117C212" w14:textId="77777777" w:rsidR="0016718D" w:rsidRDefault="0016718D" w:rsidP="005E5324">
            <w:pPr>
              <w:pStyle w:val="rowtabella"/>
            </w:pPr>
            <w:r>
              <w:t>BARRESE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7CF37F" w14:textId="77777777" w:rsidR="0016718D" w:rsidRDefault="0016718D" w:rsidP="005E5324">
            <w:pPr>
              <w:pStyle w:val="rowtabella"/>
            </w:pPr>
            <w:r>
              <w:t>AGIRA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96297F"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C2EF96" w14:textId="77777777" w:rsidR="0016718D" w:rsidRDefault="0016718D" w:rsidP="005E5324">
            <w:pPr>
              <w:pStyle w:val="rowtabella"/>
            </w:pPr>
            <w:r>
              <w:t>17/04/2025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76E3079" w14:textId="77777777" w:rsidR="0016718D" w:rsidRDefault="0016718D" w:rsidP="005E5324">
            <w:pPr>
              <w:pStyle w:val="rowtabella"/>
            </w:pPr>
            <w:r>
              <w:t>203 GIUSEPPE BONFIRRATO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4669C6" w14:textId="77777777" w:rsidR="0016718D" w:rsidRDefault="0016718D" w:rsidP="005E5324">
            <w:pPr>
              <w:pStyle w:val="rowtabella"/>
            </w:pPr>
            <w:r>
              <w:t>BARRAFRANCA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54A646" w14:textId="77777777" w:rsidR="0016718D" w:rsidRDefault="0016718D" w:rsidP="005E5324">
            <w:pPr>
              <w:pStyle w:val="rowtabella"/>
            </w:pPr>
            <w:r>
              <w:t>VIA GENERALE CANNADA</w:t>
            </w:r>
          </w:p>
        </w:tc>
      </w:tr>
    </w:tbl>
    <w:p w14:paraId="08DC411D" w14:textId="77777777" w:rsidR="0016718D" w:rsidRDefault="0016718D" w:rsidP="0016718D">
      <w:pPr>
        <w:pStyle w:val="breakline"/>
      </w:pPr>
    </w:p>
    <w:p w14:paraId="04BAAD49" w14:textId="77777777" w:rsidR="0016718D" w:rsidRDefault="0016718D" w:rsidP="0016718D">
      <w:pPr>
        <w:pStyle w:val="breakline"/>
      </w:pPr>
    </w:p>
    <w:p w14:paraId="08968265" w14:textId="77777777" w:rsidR="0016718D" w:rsidRDefault="0016718D" w:rsidP="0016718D">
      <w:pPr>
        <w:pStyle w:val="breakline"/>
      </w:pPr>
    </w:p>
    <w:p w14:paraId="11150B00" w14:textId="77777777" w:rsidR="0016718D" w:rsidRDefault="0016718D" w:rsidP="0016718D">
      <w:pPr>
        <w:pStyle w:val="sottotitolocampionato1"/>
      </w:pPr>
      <w:r>
        <w:t>GIRONE C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8"/>
        <w:gridCol w:w="2010"/>
        <w:gridCol w:w="385"/>
        <w:gridCol w:w="898"/>
        <w:gridCol w:w="1177"/>
        <w:gridCol w:w="1554"/>
        <w:gridCol w:w="1548"/>
      </w:tblGrid>
      <w:tr w:rsidR="0016718D" w14:paraId="3B781EC9"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3BC37"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8732D"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78674"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DC26A"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85825"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0A2BAD"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A7A72" w14:textId="77777777" w:rsidR="0016718D" w:rsidRDefault="0016718D" w:rsidP="005E5324">
            <w:pPr>
              <w:pStyle w:val="headertabella"/>
            </w:pPr>
            <w:r>
              <w:t>Indirizzo Impianto</w:t>
            </w:r>
          </w:p>
        </w:tc>
      </w:tr>
      <w:tr w:rsidR="0016718D" w14:paraId="1116DCB3"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41E7C8" w14:textId="77777777" w:rsidR="0016718D" w:rsidRDefault="0016718D" w:rsidP="005E5324">
            <w:pPr>
              <w:pStyle w:val="rowtabella"/>
            </w:pPr>
            <w:r>
              <w:t>VALGUARNERESE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658BAC" w14:textId="77777777" w:rsidR="0016718D" w:rsidRDefault="0016718D" w:rsidP="005E5324">
            <w:pPr>
              <w:pStyle w:val="rowtabella"/>
            </w:pPr>
            <w:r>
              <w:t>AGIRA SQ.B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BF8CF"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75074C" w14:textId="77777777" w:rsidR="0016718D" w:rsidRDefault="0016718D" w:rsidP="005E5324">
            <w:pPr>
              <w:pStyle w:val="rowtabella"/>
            </w:pPr>
            <w:r>
              <w:t>09/04/2025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5D03D" w14:textId="77777777" w:rsidR="0016718D" w:rsidRDefault="0016718D" w:rsidP="005E5324">
            <w:pPr>
              <w:pStyle w:val="rowtabella"/>
            </w:pPr>
            <w:r>
              <w:t>217 S.ELENA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32A813" w14:textId="77777777" w:rsidR="0016718D" w:rsidRDefault="0016718D" w:rsidP="005E5324">
            <w:pPr>
              <w:pStyle w:val="rowtabella"/>
            </w:pPr>
            <w:r>
              <w:t>VALGUARNERA CAROPEPE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6BABE" w14:textId="77777777" w:rsidR="0016718D" w:rsidRDefault="0016718D" w:rsidP="005E5324">
            <w:pPr>
              <w:pStyle w:val="rowtabella"/>
            </w:pPr>
            <w:r>
              <w:t>VIA S.ELENA</w:t>
            </w:r>
          </w:p>
        </w:tc>
      </w:tr>
      <w:tr w:rsidR="0016718D" w14:paraId="72D25372"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1D720E" w14:textId="77777777" w:rsidR="0016718D" w:rsidRDefault="0016718D" w:rsidP="005E5324">
            <w:pPr>
              <w:pStyle w:val="rowtabella"/>
            </w:pPr>
            <w:r>
              <w:t>SPORTING CASALE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D5150" w14:textId="77777777" w:rsidR="0016718D" w:rsidRDefault="0016718D" w:rsidP="005E5324">
            <w:pPr>
              <w:pStyle w:val="rowtabella"/>
            </w:pPr>
            <w:r>
              <w:t>FOOTBALL CLUB ENNA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1535D1"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BE5EE7" w14:textId="77777777" w:rsidR="0016718D" w:rsidRDefault="0016718D" w:rsidP="005E5324">
            <w:pPr>
              <w:pStyle w:val="rowtabella"/>
            </w:pPr>
            <w:r>
              <w:t>10/04/2025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BA4CD" w14:textId="77777777" w:rsidR="0016718D" w:rsidRDefault="0016718D" w:rsidP="005E5324">
            <w:pPr>
              <w:pStyle w:val="rowtabella"/>
            </w:pPr>
            <w:r>
              <w:t>205 G.DI BENEDETTO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E20FF" w14:textId="77777777" w:rsidR="0016718D" w:rsidRDefault="0016718D" w:rsidP="005E5324">
            <w:pPr>
              <w:pStyle w:val="rowtabella"/>
            </w:pPr>
            <w:r>
              <w:t>CATENANUOVA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485EB" w14:textId="77777777" w:rsidR="0016718D" w:rsidRDefault="0016718D" w:rsidP="005E5324">
            <w:pPr>
              <w:pStyle w:val="rowtabella"/>
            </w:pPr>
            <w:r>
              <w:t>VIA P.PE UMBERTO</w:t>
            </w:r>
          </w:p>
        </w:tc>
      </w:tr>
    </w:tbl>
    <w:p w14:paraId="09D83CC5" w14:textId="77777777" w:rsidR="0016718D" w:rsidRDefault="0016718D" w:rsidP="0016718D">
      <w:pPr>
        <w:pStyle w:val="breakline"/>
      </w:pPr>
    </w:p>
    <w:p w14:paraId="47A00AE3" w14:textId="77777777" w:rsidR="0016718D" w:rsidRDefault="0016718D" w:rsidP="0016718D">
      <w:pPr>
        <w:pStyle w:val="breakline"/>
      </w:pPr>
    </w:p>
    <w:p w14:paraId="61CE7E94" w14:textId="77777777" w:rsidR="0016718D" w:rsidRDefault="0016718D" w:rsidP="0016718D">
      <w:pPr>
        <w:pStyle w:val="breakline"/>
      </w:pPr>
    </w:p>
    <w:p w14:paraId="49DAE4FB" w14:textId="77777777" w:rsidR="0016718D" w:rsidRDefault="0016718D" w:rsidP="0016718D">
      <w:pPr>
        <w:pStyle w:val="sottotitolocampionato1"/>
      </w:pPr>
      <w:r>
        <w:t>GIRONE D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2"/>
        <w:gridCol w:w="385"/>
        <w:gridCol w:w="898"/>
        <w:gridCol w:w="1177"/>
        <w:gridCol w:w="1551"/>
        <w:gridCol w:w="1559"/>
      </w:tblGrid>
      <w:tr w:rsidR="0016718D" w14:paraId="37A22EBC"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F5CA1"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17876"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716F6"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8E23E"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C1634"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C8CC8"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17780" w14:textId="77777777" w:rsidR="0016718D" w:rsidRDefault="0016718D" w:rsidP="005E5324">
            <w:pPr>
              <w:pStyle w:val="headertabella"/>
            </w:pPr>
            <w:r>
              <w:t>Indirizzo Impianto</w:t>
            </w:r>
          </w:p>
        </w:tc>
      </w:tr>
      <w:tr w:rsidR="0016718D" w14:paraId="08A315A1"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3E7B5D7" w14:textId="77777777" w:rsidR="0016718D" w:rsidRDefault="0016718D" w:rsidP="005E5324">
            <w:pPr>
              <w:pStyle w:val="rowtabella"/>
            </w:pPr>
            <w:r>
              <w:t>POLISPORTIVA PIETRINA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37E740" w14:textId="77777777" w:rsidR="0016718D" w:rsidRDefault="0016718D" w:rsidP="005E5324">
            <w:pPr>
              <w:pStyle w:val="rowtabella"/>
            </w:pPr>
            <w:r>
              <w:t>DON BOSCO 2000</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AF5C8A"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7DEF40" w14:textId="77777777" w:rsidR="0016718D" w:rsidRDefault="0016718D" w:rsidP="005E5324">
            <w:pPr>
              <w:pStyle w:val="rowtabella"/>
            </w:pPr>
            <w:r>
              <w:t>11/04/2025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505147" w14:textId="77777777" w:rsidR="0016718D" w:rsidRDefault="0016718D" w:rsidP="005E5324">
            <w:pPr>
              <w:pStyle w:val="rowtabella"/>
            </w:pPr>
            <w:r>
              <w:t>214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4AE158" w14:textId="77777777" w:rsidR="0016718D" w:rsidRDefault="0016718D" w:rsidP="005E5324">
            <w:pPr>
              <w:pStyle w:val="rowtabella"/>
            </w:pPr>
            <w:r>
              <w:t>PIETRAPERZIA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B3AA8F" w14:textId="77777777" w:rsidR="0016718D" w:rsidRDefault="0016718D" w:rsidP="005E5324">
            <w:pPr>
              <w:pStyle w:val="rowtabella"/>
            </w:pPr>
            <w:r>
              <w:t>VIA CALTANISSETTA</w:t>
            </w:r>
          </w:p>
        </w:tc>
      </w:tr>
    </w:tbl>
    <w:p w14:paraId="738187B1" w14:textId="77777777" w:rsidR="0016718D" w:rsidRDefault="0016718D" w:rsidP="0016718D">
      <w:pPr>
        <w:pStyle w:val="breakline"/>
      </w:pPr>
    </w:p>
    <w:p w14:paraId="4B3F9912" w14:textId="77777777" w:rsidR="0016718D" w:rsidRDefault="0016718D" w:rsidP="0016718D">
      <w:pPr>
        <w:pStyle w:val="titolocampionato"/>
        <w:shd w:val="clear" w:color="auto" w:fill="CCCCCC"/>
        <w:spacing w:before="80" w:after="40"/>
      </w:pPr>
      <w:r>
        <w:t>ESORDIENTI C5 ENNA PRIMAVERA</w:t>
      </w:r>
    </w:p>
    <w:p w14:paraId="61E02679" w14:textId="77777777" w:rsidR="0016718D" w:rsidRDefault="0016718D" w:rsidP="0016718D">
      <w:pPr>
        <w:pStyle w:val="breakline"/>
      </w:pPr>
    </w:p>
    <w:p w14:paraId="6F30CF1D" w14:textId="77777777" w:rsidR="0016718D" w:rsidRDefault="0016718D" w:rsidP="0016718D">
      <w:pPr>
        <w:pStyle w:val="breakline"/>
      </w:pPr>
    </w:p>
    <w:p w14:paraId="3E867F99" w14:textId="77777777" w:rsidR="0016718D" w:rsidRDefault="0016718D" w:rsidP="0016718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15"/>
        <w:gridCol w:w="385"/>
        <w:gridCol w:w="898"/>
        <w:gridCol w:w="1185"/>
        <w:gridCol w:w="1551"/>
        <w:gridCol w:w="1551"/>
      </w:tblGrid>
      <w:tr w:rsidR="0016718D" w14:paraId="252C3755"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9F85C"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9AAD9"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C4756"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097580"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D7F60"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C517B"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E99BA" w14:textId="77777777" w:rsidR="0016718D" w:rsidRDefault="0016718D" w:rsidP="005E5324">
            <w:pPr>
              <w:pStyle w:val="headertabella"/>
            </w:pPr>
            <w:r>
              <w:t>Indirizzo Impianto</w:t>
            </w:r>
          </w:p>
        </w:tc>
      </w:tr>
      <w:tr w:rsidR="0016718D" w14:paraId="5ACD32BA"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538BA6" w14:textId="77777777" w:rsidR="0016718D" w:rsidRDefault="0016718D" w:rsidP="005E5324">
            <w:pPr>
              <w:pStyle w:val="rowtabella"/>
            </w:pPr>
            <w:r>
              <w:t>LEONESSE WHITE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13BFE" w14:textId="77777777" w:rsidR="0016718D" w:rsidRDefault="0016718D" w:rsidP="005E5324">
            <w:pPr>
              <w:pStyle w:val="rowtabella"/>
            </w:pPr>
            <w:r>
              <w:t>CITTA DI LEONFORTE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74D33"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2973C5" w14:textId="77777777" w:rsidR="0016718D" w:rsidRDefault="0016718D" w:rsidP="005E5324">
            <w:pPr>
              <w:pStyle w:val="rowtabella"/>
            </w:pPr>
            <w:r>
              <w:t>10/04/2025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B2908" w14:textId="77777777" w:rsidR="0016718D" w:rsidRDefault="0016718D" w:rsidP="005E5324">
            <w:pPr>
              <w:pStyle w:val="rowtabella"/>
            </w:pPr>
            <w:r>
              <w:t>1569 TENSOSTATICO R. LIVATINO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71D0EE" w14:textId="77777777" w:rsidR="0016718D" w:rsidRDefault="0016718D" w:rsidP="005E5324">
            <w:pPr>
              <w:pStyle w:val="rowtabella"/>
            </w:pPr>
            <w:r>
              <w:t>NISSORIA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68F6B4" w14:textId="77777777" w:rsidR="0016718D" w:rsidRDefault="0016718D" w:rsidP="005E5324">
            <w:pPr>
              <w:pStyle w:val="rowtabella"/>
            </w:pPr>
            <w:r>
              <w:t>C,DA PIANO COMUNE</w:t>
            </w:r>
          </w:p>
        </w:tc>
      </w:tr>
      <w:tr w:rsidR="0016718D" w14:paraId="5465767C"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1FF386" w14:textId="77777777" w:rsidR="0016718D" w:rsidRDefault="0016718D" w:rsidP="005E5324">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E0904" w14:textId="77777777" w:rsidR="0016718D" w:rsidRDefault="0016718D" w:rsidP="005E5324">
            <w:pPr>
              <w:pStyle w:val="rowtabella"/>
            </w:pPr>
            <w:r>
              <w:t>SICURLUBE FUTSAL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3C8DD0"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19103F" w14:textId="77777777" w:rsidR="0016718D" w:rsidRDefault="0016718D" w:rsidP="005E5324">
            <w:pPr>
              <w:pStyle w:val="rowtabella"/>
            </w:pPr>
            <w:r>
              <w:t>14/04/2025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9116C1" w14:textId="77777777" w:rsidR="0016718D" w:rsidRDefault="0016718D" w:rsidP="005E5324">
            <w:pPr>
              <w:pStyle w:val="rowtabella"/>
            </w:pPr>
            <w:r>
              <w:t>1500 POLIVALENTE COPERTO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2CA18" w14:textId="77777777" w:rsidR="0016718D" w:rsidRDefault="0016718D" w:rsidP="005E5324">
            <w:pPr>
              <w:pStyle w:val="rowtabella"/>
            </w:pPr>
            <w:r>
              <w:t>VILLAROSA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AFEEB6" w14:textId="77777777" w:rsidR="0016718D" w:rsidRDefault="0016718D" w:rsidP="005E5324">
            <w:pPr>
              <w:pStyle w:val="rowtabella"/>
            </w:pPr>
            <w:r>
              <w:t>VIALE TRINACRIA</w:t>
            </w:r>
          </w:p>
        </w:tc>
      </w:tr>
    </w:tbl>
    <w:p w14:paraId="537F5FFE" w14:textId="77777777" w:rsidR="0016718D" w:rsidRDefault="0016718D" w:rsidP="0016718D">
      <w:pPr>
        <w:pStyle w:val="breakline"/>
      </w:pPr>
    </w:p>
    <w:p w14:paraId="58927128" w14:textId="77777777" w:rsidR="0016718D" w:rsidRDefault="0016718D" w:rsidP="0016718D">
      <w:pPr>
        <w:pStyle w:val="breakline"/>
      </w:pPr>
    </w:p>
    <w:p w14:paraId="050BFC3A" w14:textId="77777777" w:rsidR="0016718D" w:rsidRDefault="0016718D" w:rsidP="0016718D">
      <w:pPr>
        <w:pStyle w:val="breakline"/>
      </w:pPr>
    </w:p>
    <w:p w14:paraId="37D7F7BD" w14:textId="77777777" w:rsidR="0016718D" w:rsidRDefault="0016718D" w:rsidP="0016718D">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6718D" w14:paraId="3FB79BF8"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7F01D"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37C4D"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461E0"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BA84B"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3F786"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2BA4F3"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3CCE0" w14:textId="77777777" w:rsidR="0016718D" w:rsidRDefault="0016718D" w:rsidP="005E5324">
            <w:pPr>
              <w:pStyle w:val="headertabella"/>
            </w:pPr>
            <w:r>
              <w:t>Indirizzo Impianto</w:t>
            </w:r>
          </w:p>
        </w:tc>
      </w:tr>
      <w:tr w:rsidR="0016718D" w14:paraId="5513224C" w14:textId="77777777" w:rsidTr="005E532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E756D5" w14:textId="77777777" w:rsidR="0016718D" w:rsidRDefault="0016718D" w:rsidP="005E5324">
            <w:pPr>
              <w:pStyle w:val="rowtabella"/>
            </w:pPr>
            <w:r>
              <w:t>CITTA DI LEONFORTE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FAE5C6" w14:textId="77777777" w:rsidR="0016718D" w:rsidRDefault="0016718D" w:rsidP="005E5324">
            <w:pPr>
              <w:pStyle w:val="rowtabella"/>
            </w:pPr>
            <w:r>
              <w:t>VILLAROSA SAN SEBASTIANO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4D9FD9" w14:textId="77777777" w:rsidR="0016718D" w:rsidRDefault="0016718D" w:rsidP="005E532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F9F3D0" w14:textId="77777777" w:rsidR="0016718D" w:rsidRDefault="0016718D" w:rsidP="005E5324">
            <w:pPr>
              <w:pStyle w:val="rowtabella"/>
            </w:pPr>
            <w:r>
              <w:t>17/04/2025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A0B644D" w14:textId="77777777" w:rsidR="0016718D" w:rsidRDefault="0016718D" w:rsidP="005E5324">
            <w:pPr>
              <w:pStyle w:val="rowtabella"/>
            </w:pPr>
            <w:r>
              <w:t>1041 AMBIENTE SPORT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13D3D7" w14:textId="77777777" w:rsidR="0016718D" w:rsidRDefault="0016718D" w:rsidP="005E5324">
            <w:pPr>
              <w:pStyle w:val="rowtabella"/>
            </w:pPr>
            <w:r>
              <w:t>LEONFORTE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B287DE" w14:textId="77777777" w:rsidR="0016718D" w:rsidRDefault="0016718D" w:rsidP="005E5324">
            <w:pPr>
              <w:pStyle w:val="rowtabella"/>
            </w:pPr>
            <w:r>
              <w:t>VIA DEI CENTO COMUNI D'ITALIA</w:t>
            </w:r>
          </w:p>
        </w:tc>
      </w:tr>
    </w:tbl>
    <w:p w14:paraId="5A179580" w14:textId="77777777" w:rsidR="0016718D" w:rsidRDefault="0016718D" w:rsidP="0016718D">
      <w:pPr>
        <w:pStyle w:val="breakline"/>
      </w:pPr>
    </w:p>
    <w:p w14:paraId="55CF2BD0" w14:textId="77777777" w:rsidR="0016718D" w:rsidRDefault="0016718D" w:rsidP="0016718D">
      <w:pPr>
        <w:pStyle w:val="titolocampionato"/>
        <w:shd w:val="clear" w:color="auto" w:fill="CCCCCC"/>
        <w:spacing w:before="80" w:after="40"/>
      </w:pPr>
      <w:r>
        <w:t>PULCINI CALCIO 5 PRIMAVERA EN</w:t>
      </w:r>
    </w:p>
    <w:p w14:paraId="07D09C03" w14:textId="77777777" w:rsidR="0016718D" w:rsidRDefault="0016718D" w:rsidP="0016718D">
      <w:pPr>
        <w:pStyle w:val="breakline"/>
      </w:pPr>
    </w:p>
    <w:p w14:paraId="68FDE392" w14:textId="77777777" w:rsidR="0016718D" w:rsidRDefault="0016718D" w:rsidP="0016718D">
      <w:pPr>
        <w:pStyle w:val="breakline"/>
      </w:pPr>
    </w:p>
    <w:p w14:paraId="6F1058FD" w14:textId="77777777" w:rsidR="0016718D" w:rsidRDefault="0016718D" w:rsidP="0016718D">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6718D" w14:paraId="42373C22"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2D2E6"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1BE75"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8486D8"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35B528"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38B36"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05BA1"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B7EE22" w14:textId="77777777" w:rsidR="0016718D" w:rsidRDefault="0016718D" w:rsidP="005E5324">
            <w:pPr>
              <w:pStyle w:val="headertabella"/>
            </w:pPr>
            <w:r>
              <w:t>Indirizzo Impianto</w:t>
            </w:r>
          </w:p>
        </w:tc>
      </w:tr>
      <w:tr w:rsidR="0016718D" w14:paraId="6202A5E6"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0ABD84" w14:textId="77777777" w:rsidR="0016718D" w:rsidRDefault="0016718D" w:rsidP="005E5324">
            <w:pPr>
              <w:pStyle w:val="rowtabella"/>
            </w:pPr>
            <w:r>
              <w:t>NEXT LEVEL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1550A3" w14:textId="77777777" w:rsidR="0016718D" w:rsidRDefault="0016718D" w:rsidP="005E5324">
            <w:pPr>
              <w:pStyle w:val="rowtabella"/>
            </w:pPr>
            <w:r>
              <w:t>PROGETTO ENNA SPORT 04</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C35556"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AD68BB" w14:textId="77777777" w:rsidR="0016718D" w:rsidRDefault="0016718D" w:rsidP="005E5324">
            <w:pPr>
              <w:pStyle w:val="rowtabella"/>
            </w:pPr>
            <w:r>
              <w:t>09/04/2025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7B961" w14:textId="77777777" w:rsidR="0016718D" w:rsidRDefault="0016718D" w:rsidP="005E5324">
            <w:pPr>
              <w:pStyle w:val="rowtabella"/>
            </w:pPr>
            <w:r>
              <w:t>572 PALESTRA POL. ENNA BASSA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AFAA5D" w14:textId="77777777" w:rsidR="0016718D" w:rsidRDefault="0016718D" w:rsidP="005E5324">
            <w:pPr>
              <w:pStyle w:val="rowtabella"/>
            </w:pPr>
            <w:r>
              <w:t>ENNA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276961" w14:textId="77777777" w:rsidR="0016718D" w:rsidRDefault="0016718D" w:rsidP="005E5324">
            <w:pPr>
              <w:pStyle w:val="rowtabella"/>
            </w:pPr>
            <w:r>
              <w:t>PIAZZALE GIULIO ONESTI</w:t>
            </w:r>
          </w:p>
        </w:tc>
      </w:tr>
      <w:tr w:rsidR="0016718D" w14:paraId="1AE42977"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A3458B" w14:textId="77777777" w:rsidR="0016718D" w:rsidRDefault="0016718D" w:rsidP="005E5324">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FA8EF" w14:textId="77777777" w:rsidR="0016718D" w:rsidRDefault="0016718D" w:rsidP="005E5324">
            <w:pPr>
              <w:pStyle w:val="rowtabella"/>
            </w:pPr>
            <w:r>
              <w:t>SICURLUBE FUTSAL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09E95"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009816" w14:textId="77777777" w:rsidR="0016718D" w:rsidRDefault="0016718D" w:rsidP="005E5324">
            <w:pPr>
              <w:pStyle w:val="rowtabella"/>
            </w:pPr>
            <w:r>
              <w:t>09/04/2025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D77BA8" w14:textId="77777777" w:rsidR="0016718D" w:rsidRDefault="0016718D" w:rsidP="005E5324">
            <w:pPr>
              <w:pStyle w:val="rowtabella"/>
            </w:pPr>
            <w:r>
              <w:t>1500 POLIVALENTE COPERTO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F9295" w14:textId="77777777" w:rsidR="0016718D" w:rsidRDefault="0016718D" w:rsidP="005E5324">
            <w:pPr>
              <w:pStyle w:val="rowtabella"/>
            </w:pPr>
            <w:r>
              <w:t>VILLAROSA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71A99" w14:textId="77777777" w:rsidR="0016718D" w:rsidRDefault="0016718D" w:rsidP="005E5324">
            <w:pPr>
              <w:pStyle w:val="rowtabella"/>
            </w:pPr>
            <w:r>
              <w:t>VIALE TRINACRIA</w:t>
            </w:r>
          </w:p>
        </w:tc>
      </w:tr>
    </w:tbl>
    <w:p w14:paraId="3E177174" w14:textId="77777777" w:rsidR="0016718D" w:rsidRDefault="0016718D" w:rsidP="0016718D">
      <w:pPr>
        <w:pStyle w:val="breakline"/>
      </w:pPr>
    </w:p>
    <w:p w14:paraId="246843F6" w14:textId="77777777" w:rsidR="0016718D" w:rsidRDefault="0016718D" w:rsidP="0016718D">
      <w:pPr>
        <w:pStyle w:val="breakline"/>
      </w:pPr>
    </w:p>
    <w:p w14:paraId="4F03FF85" w14:textId="77777777" w:rsidR="0016718D" w:rsidRDefault="0016718D" w:rsidP="0016718D">
      <w:pPr>
        <w:pStyle w:val="breakline"/>
      </w:pPr>
    </w:p>
    <w:p w14:paraId="676E7246" w14:textId="77777777" w:rsidR="0016718D" w:rsidRDefault="0016718D" w:rsidP="0016718D">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2"/>
        <w:gridCol w:w="1551"/>
        <w:gridCol w:w="1551"/>
      </w:tblGrid>
      <w:tr w:rsidR="0016718D" w14:paraId="48472F60" w14:textId="77777777" w:rsidTr="005E532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2C2EC" w14:textId="77777777" w:rsidR="0016718D" w:rsidRDefault="0016718D" w:rsidP="005E532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C82E5" w14:textId="77777777" w:rsidR="0016718D" w:rsidRDefault="0016718D" w:rsidP="005E5324">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656A6" w14:textId="77777777" w:rsidR="0016718D" w:rsidRDefault="0016718D" w:rsidP="005E532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6CE69" w14:textId="77777777" w:rsidR="0016718D" w:rsidRDefault="0016718D" w:rsidP="005E532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95D27" w14:textId="77777777" w:rsidR="0016718D" w:rsidRDefault="0016718D" w:rsidP="005E532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74DD4" w14:textId="77777777" w:rsidR="0016718D" w:rsidRDefault="0016718D" w:rsidP="005E532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17B62" w14:textId="77777777" w:rsidR="0016718D" w:rsidRDefault="0016718D" w:rsidP="005E5324">
            <w:pPr>
              <w:pStyle w:val="headertabella"/>
            </w:pPr>
            <w:r>
              <w:t>Indirizzo Impianto</w:t>
            </w:r>
          </w:p>
        </w:tc>
      </w:tr>
      <w:tr w:rsidR="0016718D" w14:paraId="44D4FDF4" w14:textId="77777777" w:rsidTr="005E532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F1485E" w14:textId="77777777" w:rsidR="0016718D" w:rsidRDefault="0016718D" w:rsidP="005E5324">
            <w:pPr>
              <w:pStyle w:val="rowtabella"/>
            </w:pPr>
            <w:r>
              <w:t>GEAR PIAZZA ARMERINA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723DD3" w14:textId="77777777" w:rsidR="0016718D" w:rsidRDefault="0016718D" w:rsidP="005E5324">
            <w:pPr>
              <w:pStyle w:val="rowtabella"/>
            </w:pPr>
            <w:r>
              <w:t>FOOTBALL CLUB ENNA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AB546" w14:textId="77777777" w:rsidR="0016718D" w:rsidRDefault="0016718D" w:rsidP="005E532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90E4F" w14:textId="77777777" w:rsidR="0016718D" w:rsidRDefault="0016718D" w:rsidP="005E5324">
            <w:pPr>
              <w:pStyle w:val="rowtabella"/>
            </w:pPr>
            <w:r>
              <w:t>16/04/2025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3691F0" w14:textId="77777777" w:rsidR="0016718D" w:rsidRDefault="0016718D" w:rsidP="005E5324">
            <w:pPr>
              <w:pStyle w:val="rowtabella"/>
            </w:pPr>
            <w:r>
              <w:t>657 PALAFERRARO C5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98897" w14:textId="77777777" w:rsidR="0016718D" w:rsidRDefault="0016718D" w:rsidP="005E5324">
            <w:pPr>
              <w:pStyle w:val="rowtabella"/>
            </w:pPr>
            <w:r>
              <w:t>PIAZZA ARMERINA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49F1FC" w14:textId="77777777" w:rsidR="0016718D" w:rsidRDefault="0016718D" w:rsidP="005E5324">
            <w:pPr>
              <w:pStyle w:val="rowtabella"/>
            </w:pPr>
            <w:r>
              <w:t>VIA CESARE PAVESE</w:t>
            </w:r>
          </w:p>
        </w:tc>
      </w:tr>
      <w:tr w:rsidR="0016718D" w14:paraId="618B1EDE" w14:textId="77777777" w:rsidTr="005E532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1F5654" w14:textId="77777777" w:rsidR="0016718D" w:rsidRDefault="0016718D" w:rsidP="005E5324">
            <w:pPr>
              <w:pStyle w:val="rowtabella"/>
            </w:pPr>
            <w:r>
              <w:t>VILLAROSA SAN SEBASTIANO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FA271" w14:textId="77777777" w:rsidR="0016718D" w:rsidRDefault="0016718D" w:rsidP="005E5324">
            <w:pPr>
              <w:pStyle w:val="rowtabella"/>
            </w:pPr>
            <w:r>
              <w:t>CITTA DI LEONFORTE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79F4C" w14:textId="77777777" w:rsidR="0016718D" w:rsidRDefault="0016718D" w:rsidP="005E532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6DCB6" w14:textId="77777777" w:rsidR="0016718D" w:rsidRDefault="0016718D" w:rsidP="005E5324">
            <w:pPr>
              <w:pStyle w:val="rowtabella"/>
            </w:pPr>
            <w:r>
              <w:t>16/04/2025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3DEB23" w14:textId="77777777" w:rsidR="0016718D" w:rsidRDefault="0016718D" w:rsidP="005E5324">
            <w:pPr>
              <w:pStyle w:val="rowtabella"/>
            </w:pPr>
            <w:r>
              <w:t>1500 POLIVALENTE COPERTO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28052" w14:textId="77777777" w:rsidR="0016718D" w:rsidRDefault="0016718D" w:rsidP="005E5324">
            <w:pPr>
              <w:pStyle w:val="rowtabella"/>
            </w:pPr>
            <w:r>
              <w:t>VILLAROSA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1BC20" w14:textId="77777777" w:rsidR="0016718D" w:rsidRDefault="0016718D" w:rsidP="005E5324">
            <w:pPr>
              <w:pStyle w:val="rowtabella"/>
            </w:pPr>
            <w:r>
              <w:t>VIALE TRINACRIA</w:t>
            </w:r>
          </w:p>
        </w:tc>
      </w:tr>
    </w:tbl>
    <w:p w14:paraId="312C259B" w14:textId="77777777" w:rsidR="0016718D" w:rsidRDefault="0016718D" w:rsidP="0016718D">
      <w:pPr>
        <w:pStyle w:val="breakline"/>
      </w:pPr>
    </w:p>
    <w:p w14:paraId="05AB87ED" w14:textId="77777777" w:rsidR="0016718D" w:rsidRDefault="0016718D" w:rsidP="0016718D">
      <w:pPr>
        <w:pStyle w:val="breakline"/>
      </w:pPr>
    </w:p>
    <w:p w14:paraId="208A2FB2" w14:textId="77777777" w:rsidR="0016718D" w:rsidRDefault="0016718D" w:rsidP="0016718D"/>
    <w:p w14:paraId="705473A9" w14:textId="77777777" w:rsidR="0016718D" w:rsidRDefault="0016718D" w:rsidP="0016718D">
      <w:pPr>
        <w:rPr>
          <w:sz w:val="28"/>
        </w:rPr>
      </w:pPr>
    </w:p>
    <w:p w14:paraId="72E61CD8" w14:textId="77777777" w:rsidR="0016718D" w:rsidRDefault="0016718D" w:rsidP="0016718D">
      <w:pPr>
        <w:rPr>
          <w:sz w:val="28"/>
        </w:rPr>
      </w:pPr>
    </w:p>
    <w:p w14:paraId="088541B6" w14:textId="77777777" w:rsidR="00816261" w:rsidRDefault="00816261" w:rsidP="00806914">
      <w:pPr>
        <w:widowControl/>
        <w:autoSpaceDE/>
        <w:autoSpaceDN/>
        <w:jc w:val="both"/>
        <w:rPr>
          <w:rFonts w:ascii="Arial" w:eastAsia="Calibri" w:hAnsi="Arial" w:cs="Arial"/>
          <w:sz w:val="24"/>
          <w:szCs w:val="24"/>
        </w:rPr>
      </w:pPr>
    </w:p>
    <w:p w14:paraId="766A6BD7" w14:textId="77777777" w:rsidR="00816261" w:rsidRDefault="00816261" w:rsidP="00806914">
      <w:pPr>
        <w:widowControl/>
        <w:autoSpaceDE/>
        <w:autoSpaceDN/>
        <w:jc w:val="both"/>
        <w:rPr>
          <w:rFonts w:ascii="Arial" w:eastAsia="Calibri" w:hAnsi="Arial" w:cs="Arial"/>
          <w:sz w:val="24"/>
          <w:szCs w:val="24"/>
        </w:rPr>
      </w:pPr>
    </w:p>
    <w:p w14:paraId="0CE22BCD" w14:textId="77777777" w:rsidR="00816261" w:rsidRDefault="00816261" w:rsidP="00806914">
      <w:pPr>
        <w:widowControl/>
        <w:autoSpaceDE/>
        <w:autoSpaceDN/>
        <w:jc w:val="both"/>
        <w:rPr>
          <w:rFonts w:ascii="Arial" w:eastAsia="Calibri" w:hAnsi="Arial" w:cs="Arial"/>
          <w:sz w:val="24"/>
          <w:szCs w:val="24"/>
        </w:rPr>
      </w:pPr>
    </w:p>
    <w:p w14:paraId="165FF2A5" w14:textId="77777777" w:rsidR="00816261" w:rsidRDefault="00816261" w:rsidP="00806914">
      <w:pPr>
        <w:widowControl/>
        <w:autoSpaceDE/>
        <w:autoSpaceDN/>
        <w:jc w:val="both"/>
        <w:rPr>
          <w:rFonts w:ascii="Arial" w:eastAsia="Calibri" w:hAnsi="Arial" w:cs="Arial"/>
          <w:sz w:val="24"/>
          <w:szCs w:val="24"/>
        </w:rPr>
      </w:pPr>
    </w:p>
    <w:p w14:paraId="7BE529E6" w14:textId="77777777" w:rsidR="00816261" w:rsidRDefault="00816261" w:rsidP="00806914">
      <w:pPr>
        <w:widowControl/>
        <w:autoSpaceDE/>
        <w:autoSpaceDN/>
        <w:jc w:val="both"/>
        <w:rPr>
          <w:rFonts w:ascii="Arial" w:eastAsia="Calibri" w:hAnsi="Arial" w:cs="Arial"/>
          <w:sz w:val="24"/>
          <w:szCs w:val="24"/>
        </w:rPr>
      </w:pPr>
    </w:p>
    <w:p w14:paraId="631F2C60" w14:textId="77777777" w:rsidR="00D45A9E" w:rsidRDefault="00D45A9E" w:rsidP="00806914">
      <w:pPr>
        <w:widowControl/>
        <w:autoSpaceDE/>
        <w:autoSpaceDN/>
        <w:jc w:val="both"/>
        <w:rPr>
          <w:rFonts w:ascii="Arial" w:eastAsia="Calibri" w:hAnsi="Arial" w:cs="Arial"/>
          <w:sz w:val="24"/>
          <w:szCs w:val="24"/>
        </w:rPr>
      </w:pPr>
    </w:p>
    <w:p w14:paraId="4A5AA7BF" w14:textId="615C9C25" w:rsidR="003C348A" w:rsidRPr="00C11D13" w:rsidRDefault="003C348A" w:rsidP="003C348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lastRenderedPageBreak/>
        <w:t xml:space="preserve">       </w:t>
      </w:r>
      <w:r w:rsidR="00447F60">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w:t>
      </w:r>
      <w:r w:rsidR="007C3EA1">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 xml:space="preserve">  1.</w:t>
      </w:r>
      <w:r w:rsidR="00816261">
        <w:rPr>
          <w:rFonts w:ascii="Arial" w:eastAsia="Times New Roman" w:hAnsi="Arial" w:cs="Arial"/>
          <w:b/>
          <w:iCs/>
          <w:color w:val="17365D"/>
          <w:sz w:val="28"/>
          <w:szCs w:val="28"/>
          <w:lang w:eastAsia="it-IT"/>
        </w:rPr>
        <w:t>5</w:t>
      </w:r>
      <w:r w:rsidRPr="00C11D13">
        <w:rPr>
          <w:rFonts w:ascii="Arial" w:eastAsia="Times New Roman" w:hAnsi="Arial" w:cs="Arial"/>
          <w:b/>
          <w:iCs/>
          <w:color w:val="17365D"/>
          <w:sz w:val="28"/>
          <w:szCs w:val="28"/>
          <w:lang w:eastAsia="it-IT"/>
        </w:rPr>
        <w:t>.</w:t>
      </w:r>
      <w:r w:rsidR="00D45A9E">
        <w:rPr>
          <w:rFonts w:ascii="Arial" w:eastAsia="Times New Roman" w:hAnsi="Arial" w:cs="Arial"/>
          <w:b/>
          <w:iCs/>
          <w:color w:val="17365D"/>
          <w:sz w:val="28"/>
          <w:szCs w:val="28"/>
          <w:lang w:eastAsia="it-IT"/>
        </w:rPr>
        <w:t>10</w:t>
      </w:r>
      <w:r w:rsidRPr="00C11D13">
        <w:rPr>
          <w:rFonts w:ascii="Arial" w:eastAsia="Times New Roman" w:hAnsi="Arial" w:cs="Arial"/>
          <w:b/>
          <w:iCs/>
          <w:color w:val="17365D"/>
          <w:sz w:val="28"/>
          <w:szCs w:val="28"/>
          <w:lang w:eastAsia="it-IT"/>
        </w:rPr>
        <w:t xml:space="preserve">. </w:t>
      </w:r>
      <w:r w:rsidRPr="00C11D13">
        <w:rPr>
          <w:rFonts w:ascii="Arial" w:eastAsia="Times New Roman" w:hAnsi="Arial" w:cs="Arial"/>
          <w:b/>
          <w:bCs/>
          <w:iCs/>
          <w:color w:val="17365D"/>
          <w:sz w:val="28"/>
          <w:szCs w:val="28"/>
          <w:lang w:eastAsia="it-IT"/>
        </w:rPr>
        <w:t xml:space="preserve">ONERI DI TESSERAMENTO GIOVANI CALCIATORI </w:t>
      </w:r>
    </w:p>
    <w:p w14:paraId="12E22F78" w14:textId="77777777" w:rsidR="003C348A" w:rsidRPr="006817F0" w:rsidRDefault="003C348A" w:rsidP="003C348A">
      <w:pPr>
        <w:rPr>
          <w:rFonts w:ascii="Arial" w:eastAsia="Times New Roman" w:hAnsi="Arial" w:cs="Arial"/>
          <w:sz w:val="14"/>
          <w:szCs w:val="14"/>
          <w:lang w:eastAsia="it-IT"/>
        </w:rPr>
      </w:pPr>
    </w:p>
    <w:p w14:paraId="0A43C359" w14:textId="763D17B5" w:rsidR="003C348A" w:rsidRDefault="003C348A" w:rsidP="003C348A">
      <w:pPr>
        <w:rPr>
          <w:rFonts w:ascii="Arial" w:eastAsia="Times New Roman" w:hAnsi="Arial" w:cs="Arial"/>
          <w:sz w:val="24"/>
          <w:szCs w:val="24"/>
          <w:lang w:eastAsia="it-IT"/>
        </w:rPr>
      </w:pPr>
      <w:r w:rsidRPr="00C11D13">
        <w:rPr>
          <w:rFonts w:ascii="Arial" w:eastAsia="Times New Roman" w:hAnsi="Arial" w:cs="Arial"/>
          <w:sz w:val="24"/>
          <w:szCs w:val="24"/>
          <w:lang w:eastAsia="it-IT"/>
        </w:rPr>
        <w:t>Di seguito si pubblicano gli oneri di tesseramento e le fasce d’età per la partecipazione alle attività del Settore Giovanile e Scolast</w:t>
      </w:r>
      <w:r>
        <w:rPr>
          <w:rFonts w:ascii="Arial" w:eastAsia="Times New Roman" w:hAnsi="Arial" w:cs="Arial"/>
          <w:sz w:val="24"/>
          <w:szCs w:val="24"/>
          <w:lang w:eastAsia="it-IT"/>
        </w:rPr>
        <w:t>ico nella stagione sportiva 2024</w:t>
      </w:r>
      <w:r w:rsidRPr="00C11D13">
        <w:rPr>
          <w:rFonts w:ascii="Arial" w:eastAsia="Times New Roman" w:hAnsi="Arial" w:cs="Arial"/>
          <w:sz w:val="24"/>
          <w:szCs w:val="24"/>
          <w:lang w:eastAsia="it-IT"/>
        </w:rPr>
        <w:t>/202</w:t>
      </w:r>
      <w:r>
        <w:rPr>
          <w:rFonts w:ascii="Arial" w:eastAsia="Times New Roman" w:hAnsi="Arial" w:cs="Arial"/>
          <w:sz w:val="24"/>
          <w:szCs w:val="24"/>
          <w:lang w:eastAsia="it-IT"/>
        </w:rPr>
        <w:t>5</w:t>
      </w:r>
      <w:r w:rsidRPr="00C11D13">
        <w:rPr>
          <w:rFonts w:ascii="Arial" w:eastAsia="Times New Roman" w:hAnsi="Arial" w:cs="Arial"/>
          <w:sz w:val="24"/>
          <w:szCs w:val="24"/>
          <w:lang w:eastAsia="it-IT"/>
        </w:rPr>
        <w:t xml:space="preserve">. </w:t>
      </w:r>
    </w:p>
    <w:p w14:paraId="78F82F34" w14:textId="77777777" w:rsidR="001B3597" w:rsidRPr="00C06855" w:rsidRDefault="001B3597" w:rsidP="003C348A">
      <w:pPr>
        <w:rPr>
          <w:rFonts w:ascii="Arial" w:eastAsia="Times New Roman" w:hAnsi="Arial" w:cs="Arial"/>
          <w:bCs/>
          <w:sz w:val="12"/>
          <w:szCs w:val="12"/>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3C348A" w:rsidRPr="00C11D13" w14:paraId="11DA5EA2" w14:textId="77777777" w:rsidTr="00770E15">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636A3F2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E056965"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30A94AAB" w14:textId="77777777" w:rsidR="003C348A" w:rsidRPr="00C11D13" w:rsidRDefault="003C348A" w:rsidP="00770E15">
            <w:pPr>
              <w:ind w:left="142"/>
              <w:jc w:val="center"/>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69A24913" w14:textId="77777777" w:rsidR="003C348A" w:rsidRPr="00C11D13" w:rsidRDefault="003C348A" w:rsidP="00770E15">
            <w:pPr>
              <w:ind w:left="142"/>
              <w:jc w:val="center"/>
              <w:rPr>
                <w:rFonts w:ascii="Berlin Sans FB Demi" w:eastAsia="Times New Roman" w:hAnsi="Berlin Sans FB Demi" w:cs="Arial"/>
                <w:b/>
                <w:bCs/>
                <w:sz w:val="24"/>
                <w:szCs w:val="24"/>
                <w:u w:val="single"/>
                <w:lang w:eastAsia="it-IT"/>
              </w:rPr>
            </w:pPr>
            <w:r w:rsidRPr="00C11D13">
              <w:rPr>
                <w:rFonts w:ascii="Berlin Sans FB Demi" w:eastAsia="Times New Roman" w:hAnsi="Berlin Sans FB Demi" w:cs="Arial"/>
                <w:b/>
                <w:bCs/>
                <w:sz w:val="24"/>
                <w:szCs w:val="24"/>
                <w:lang w:eastAsia="it-IT"/>
              </w:rPr>
              <w:t>COSTO (€)*</w:t>
            </w:r>
          </w:p>
        </w:tc>
      </w:tr>
      <w:tr w:rsidR="003C348A" w:rsidRPr="00C11D13" w14:paraId="0449B33D"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16D2294"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2D4444F" w14:textId="57601305"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2018 – 2019</w:t>
            </w:r>
            <w:r w:rsidRPr="00C11D13">
              <w:rPr>
                <w:rFonts w:ascii="Berlin Sans FB Demi" w:eastAsia="Times New Roman" w:hAnsi="Berlin Sans FB Demi" w:cs="Arial"/>
                <w:sz w:val="24"/>
                <w:szCs w:val="24"/>
                <w:lang w:eastAsia="it-IT"/>
              </w:rPr>
              <w:t xml:space="preserve"> </w:t>
            </w:r>
          </w:p>
          <w:p w14:paraId="344D5B8D" w14:textId="77777777"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24"/>
                <w:szCs w:val="24"/>
                <w:lang w:eastAsia="it-IT"/>
              </w:rPr>
              <w:t xml:space="preserve">     </w:t>
            </w:r>
            <w:r w:rsidRPr="00C11D13">
              <w:rPr>
                <w:rFonts w:ascii="Berlin Sans FB Demi" w:eastAsia="Times New Roman" w:hAnsi="Berlin Sans FB Demi" w:cs="Arial"/>
                <w:sz w:val="18"/>
                <w:szCs w:val="24"/>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6BDEECA" w14:textId="77777777" w:rsidR="003C348A" w:rsidRPr="00C11D13" w:rsidRDefault="003C348A" w:rsidP="00770E15">
            <w:pPr>
              <w:ind w:left="142"/>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F7E8890" w14:textId="7607C6EA"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5F88B9F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A6DE41C"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4D4BB73" w14:textId="7974D744"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2016 – 2017</w:t>
            </w:r>
          </w:p>
          <w:p w14:paraId="7027E3DF" w14:textId="65B7E035"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6"/>
                <w:szCs w:val="24"/>
                <w:lang w:eastAsia="it-IT"/>
              </w:rPr>
              <w:t>(6 anni compiuti nati</w:t>
            </w:r>
            <w:r>
              <w:rPr>
                <w:rFonts w:ascii="Berlin Sans FB Demi" w:eastAsia="Times New Roman" w:hAnsi="Berlin Sans FB Demi" w:cs="Arial"/>
                <w:sz w:val="16"/>
                <w:szCs w:val="24"/>
                <w:lang w:eastAsia="it-IT"/>
              </w:rPr>
              <w:t xml:space="preserve"> 2018</w:t>
            </w:r>
            <w:r w:rsidRPr="00C11D13">
              <w:rPr>
                <w:rFonts w:ascii="Berlin Sans FB Demi" w:eastAsia="Times New Roman" w:hAnsi="Berlin Sans FB Demi" w:cs="Arial"/>
                <w:sz w:val="16"/>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55DCB96" w14:textId="77777777" w:rsidR="003C348A" w:rsidRPr="00C11D13" w:rsidRDefault="003C348A" w:rsidP="00770E15">
            <w:pPr>
              <w:ind w:left="142"/>
              <w:jc w:val="cente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A5810C9" w14:textId="72C380B6" w:rsidR="003C348A" w:rsidRPr="00C11D13" w:rsidRDefault="003C348A"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1</w:t>
            </w:r>
            <w:r w:rsidR="002355B3">
              <w:rPr>
                <w:rFonts w:ascii="Berlin Sans FB Demi" w:eastAsia="Times New Roman" w:hAnsi="Berlin Sans FB Demi" w:cs="Arial"/>
                <w:b/>
                <w:bCs/>
                <w:color w:val="FF0000"/>
                <w:sz w:val="28"/>
                <w:szCs w:val="32"/>
                <w:lang w:eastAsia="it-IT"/>
              </w:rPr>
              <w:t>1.07</w:t>
            </w:r>
          </w:p>
        </w:tc>
      </w:tr>
      <w:tr w:rsidR="003C348A" w:rsidRPr="00C11D13" w14:paraId="36F51FC2"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B526B55"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3EC5D5E" w14:textId="4BC8B8E2" w:rsidR="003C348A" w:rsidRPr="00C11D13" w:rsidRDefault="003C348A" w:rsidP="00770E15">
            <w:pPr>
              <w:ind w:left="142"/>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 xml:space="preserve">     2014 – 2015</w:t>
            </w:r>
            <w:r w:rsidRPr="00C11D13">
              <w:rPr>
                <w:rFonts w:ascii="Berlin Sans FB Demi" w:eastAsia="Times New Roman" w:hAnsi="Berlin Sans FB Demi" w:cs="Arial"/>
                <w:sz w:val="24"/>
                <w:szCs w:val="24"/>
                <w:lang w:eastAsia="it-IT"/>
              </w:rPr>
              <w:t xml:space="preserve"> </w:t>
            </w:r>
          </w:p>
          <w:p w14:paraId="5DC6AF8C" w14:textId="05F43FB8" w:rsidR="003C348A" w:rsidRPr="00C11D13" w:rsidRDefault="003C348A" w:rsidP="00770E15">
            <w:pPr>
              <w:rPr>
                <w:rFonts w:ascii="Berlin Sans FB Demi" w:eastAsia="Times New Roman" w:hAnsi="Berlin Sans FB Demi" w:cs="Arial"/>
                <w:sz w:val="24"/>
                <w:szCs w:val="24"/>
                <w:lang w:eastAsia="it-IT"/>
              </w:rPr>
            </w:pPr>
            <w:r w:rsidRPr="00C11D13">
              <w:rPr>
                <w:rFonts w:ascii="Berlin Sans FB Demi" w:eastAsia="Times New Roman" w:hAnsi="Berlin Sans FB Demi" w:cs="Arial"/>
                <w:sz w:val="18"/>
                <w:szCs w:val="24"/>
                <w:lang w:eastAsia="it-IT"/>
              </w:rPr>
              <w:t xml:space="preserve">(8 anni compiuti nati </w:t>
            </w:r>
            <w:r>
              <w:rPr>
                <w:rFonts w:ascii="Berlin Sans FB Demi" w:eastAsia="Times New Roman" w:hAnsi="Berlin Sans FB Demi" w:cs="Arial"/>
                <w:sz w:val="18"/>
                <w:szCs w:val="24"/>
                <w:lang w:eastAsia="it-IT"/>
              </w:rPr>
              <w:t>nel 2016</w:t>
            </w:r>
            <w:r w:rsidRPr="00C11D13">
              <w:rPr>
                <w:rFonts w:ascii="Berlin Sans FB Demi" w:eastAsia="Times New Roman" w:hAnsi="Berlin Sans FB Demi" w:cs="Arial"/>
                <w:sz w:val="18"/>
                <w:szCs w:val="24"/>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A4963E1" w14:textId="77777777" w:rsidR="003C348A" w:rsidRPr="00C11D13" w:rsidRDefault="003C348A" w:rsidP="00770E15">
            <w:pPr>
              <w:rPr>
                <w:rFonts w:ascii="Berlin Sans FB Demi" w:eastAsia="Times New Roman" w:hAnsi="Berlin Sans FB Demi" w:cs="Arial"/>
                <w:b/>
                <w:bCs/>
                <w:lang w:eastAsia="it-IT"/>
              </w:rPr>
            </w:pPr>
            <w:r w:rsidRPr="00C11D13">
              <w:rPr>
                <w:rFonts w:ascii="Berlin Sans FB Demi" w:eastAsia="Times New Roman" w:hAnsi="Berlin Sans FB Demi" w:cs="Arial"/>
                <w:b/>
                <w:bCs/>
                <w:lang w:eastAsia="it-IT"/>
              </w:rPr>
              <w:t xml:space="preserve">  TESSERAMENTO     </w:t>
            </w:r>
          </w:p>
          <w:p w14:paraId="5C89764B" w14:textId="77777777" w:rsidR="003C348A" w:rsidRPr="00C11D13" w:rsidRDefault="003C348A" w:rsidP="00770E15">
            <w:pP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 xml:space="preserve">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08C06FF" w14:textId="2A2A65E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4C451CC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74D01503"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6DC3157D" w14:textId="341A7362"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2012 – 2013</w:t>
            </w:r>
          </w:p>
          <w:p w14:paraId="701C50EC" w14:textId="46C0F4FE"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(10 anni compiuti</w:t>
            </w:r>
            <w:r>
              <w:rPr>
                <w:rFonts w:ascii="Berlin Sans FB Demi" w:eastAsia="Times New Roman" w:hAnsi="Berlin Sans FB Demi" w:cs="Arial"/>
                <w:sz w:val="17"/>
                <w:szCs w:val="17"/>
                <w:lang w:eastAsia="it-IT"/>
              </w:rPr>
              <w:t xml:space="preserve"> nati nel 2014</w:t>
            </w:r>
            <w:r w:rsidRPr="00C11D13">
              <w:rPr>
                <w:rFonts w:ascii="Berlin Sans FB Demi" w:eastAsia="Times New Roman" w:hAnsi="Berlin Sans FB Demi" w:cs="Arial"/>
                <w:sz w:val="17"/>
                <w:szCs w:val="17"/>
                <w:lang w:eastAsia="it-IT"/>
              </w:rPr>
              <w:t>)</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95958F6"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3B68625" w14:textId="5EE29267"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5554C38C"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26E926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6F36085" w14:textId="10279E1F"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2010 - 2011</w:t>
            </w:r>
          </w:p>
          <w:p w14:paraId="31CAA5C2" w14:textId="57830516" w:rsidR="003C348A"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max 5 giocatori nati 2012</w:t>
            </w:r>
            <w:r w:rsidRPr="00C11D13">
              <w:rPr>
                <w:rFonts w:ascii="Berlin Sans FB Demi" w:eastAsia="Times New Roman" w:hAnsi="Berlin Sans FB Demi" w:cs="Arial"/>
                <w:sz w:val="17"/>
                <w:szCs w:val="17"/>
                <w:lang w:eastAsia="it-IT"/>
              </w:rPr>
              <w:t xml:space="preserve"> </w:t>
            </w:r>
          </w:p>
          <w:p w14:paraId="4645DC57" w14:textId="77777777" w:rsidR="003C348A" w:rsidRPr="00C11D13" w:rsidRDefault="003C348A" w:rsidP="00770E15">
            <w:pPr>
              <w:rPr>
                <w:rFonts w:ascii="Berlin Sans FB Demi" w:eastAsia="Times New Roman" w:hAnsi="Berlin Sans FB Demi" w:cs="Arial"/>
                <w:sz w:val="17"/>
                <w:szCs w:val="17"/>
                <w:lang w:eastAsia="it-IT"/>
              </w:rPr>
            </w:pPr>
            <w:r w:rsidRPr="00C11D13">
              <w:rPr>
                <w:rFonts w:ascii="Berlin Sans FB Demi" w:eastAsia="Times New Roman" w:hAnsi="Berlin Sans FB Demi" w:cs="Arial"/>
                <w:sz w:val="17"/>
                <w:szCs w:val="17"/>
                <w:lang w:eastAsia="it-IT"/>
              </w:rPr>
              <w:t>12 anni compiuti in distinta)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22DFC8"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1EFBDE5" w14:textId="0AC6386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r w:rsidR="003C348A" w:rsidRPr="00C11D13" w14:paraId="15B5CD81" w14:textId="77777777" w:rsidTr="00770E15">
        <w:trPr>
          <w:trHeight w:val="88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FDEB088" w14:textId="77777777" w:rsidR="003C348A" w:rsidRPr="00C11D13" w:rsidRDefault="003C348A" w:rsidP="00770E15">
            <w:pPr>
              <w:ind w:left="142"/>
              <w:rPr>
                <w:rFonts w:ascii="Berlin Sans FB Demi" w:eastAsia="Times New Roman" w:hAnsi="Berlin Sans FB Demi" w:cs="Arial"/>
                <w:b/>
                <w:bCs/>
                <w:sz w:val="24"/>
                <w:szCs w:val="24"/>
                <w:lang w:eastAsia="it-IT"/>
              </w:rPr>
            </w:pPr>
            <w:r w:rsidRPr="00C11D13">
              <w:rPr>
                <w:rFonts w:ascii="Berlin Sans FB Demi" w:eastAsia="Times New Roman" w:hAnsi="Berlin Sans FB Demi" w:cs="Arial"/>
                <w:b/>
                <w:bCs/>
                <w:sz w:val="24"/>
                <w:szCs w:val="24"/>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D272B53" w14:textId="07D37BFB" w:rsidR="003C348A" w:rsidRPr="00C11D13" w:rsidRDefault="003C348A" w:rsidP="00770E15">
            <w:pPr>
              <w:ind w:left="142"/>
              <w:jc w:val="center"/>
              <w:rPr>
                <w:rFonts w:ascii="Berlin Sans FB Demi" w:eastAsia="Times New Roman" w:hAnsi="Berlin Sans FB Demi" w:cs="Arial"/>
                <w:sz w:val="24"/>
                <w:szCs w:val="24"/>
                <w:lang w:eastAsia="it-IT"/>
              </w:rPr>
            </w:pPr>
            <w:r>
              <w:rPr>
                <w:rFonts w:ascii="Berlin Sans FB Demi" w:eastAsia="Times New Roman" w:hAnsi="Berlin Sans FB Demi" w:cs="Arial"/>
                <w:sz w:val="24"/>
                <w:szCs w:val="24"/>
                <w:lang w:eastAsia="it-IT"/>
              </w:rPr>
              <w:t>2008 - 2009</w:t>
            </w:r>
          </w:p>
          <w:p w14:paraId="32B5C16E" w14:textId="77777777" w:rsidR="003C348A" w:rsidRPr="00C11D13" w:rsidRDefault="003C348A" w:rsidP="00770E15">
            <w:pPr>
              <w:ind w:left="142"/>
              <w:jc w:val="center"/>
              <w:rPr>
                <w:rFonts w:ascii="Berlin Sans FB Demi" w:eastAsia="Times New Roman" w:hAnsi="Berlin Sans FB Demi" w:cs="Arial"/>
                <w:sz w:val="18"/>
                <w:szCs w:val="18"/>
                <w:lang w:eastAsia="it-IT"/>
              </w:rPr>
            </w:pPr>
            <w:r w:rsidRPr="00C11D13">
              <w:rPr>
                <w:rFonts w:ascii="Berlin Sans FB Demi" w:eastAsia="Times New Roman" w:hAnsi="Berlin Sans FB Demi" w:cs="Arial"/>
                <w:sz w:val="17"/>
                <w:szCs w:val="17"/>
                <w:lang w:eastAsia="it-IT"/>
              </w:rPr>
              <w:t>(</w:t>
            </w:r>
            <w:r>
              <w:rPr>
                <w:rFonts w:ascii="Berlin Sans FB Demi" w:eastAsia="Times New Roman" w:hAnsi="Berlin Sans FB Demi" w:cs="Arial"/>
                <w:sz w:val="17"/>
                <w:szCs w:val="17"/>
                <w:lang w:eastAsia="it-IT"/>
              </w:rPr>
              <w:t xml:space="preserve">possono partecipare calciatore che abbiano compiuto </w:t>
            </w:r>
            <w:r w:rsidRPr="00C11D13">
              <w:rPr>
                <w:rFonts w:ascii="Berlin Sans FB Demi" w:eastAsia="Times New Roman" w:hAnsi="Berlin Sans FB Demi" w:cs="Arial"/>
                <w:sz w:val="17"/>
                <w:szCs w:val="17"/>
                <w:lang w:eastAsia="it-IT"/>
              </w:rPr>
              <w:t>1</w:t>
            </w:r>
            <w:r>
              <w:rPr>
                <w:rFonts w:ascii="Berlin Sans FB Demi" w:eastAsia="Times New Roman" w:hAnsi="Berlin Sans FB Demi" w:cs="Arial"/>
                <w:sz w:val="17"/>
                <w:szCs w:val="17"/>
                <w:lang w:eastAsia="it-IT"/>
              </w:rPr>
              <w:t>4</w:t>
            </w:r>
            <w:r w:rsidRPr="00C11D13">
              <w:rPr>
                <w:rFonts w:ascii="Berlin Sans FB Demi" w:eastAsia="Times New Roman" w:hAnsi="Berlin Sans FB Demi" w:cs="Arial"/>
                <w:sz w:val="17"/>
                <w:szCs w:val="17"/>
                <w:lang w:eastAsia="it-IT"/>
              </w:rPr>
              <w:t xml:space="preserve"> anni)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1CA6E3C" w14:textId="77777777" w:rsidR="003C348A" w:rsidRPr="00C11D13" w:rsidRDefault="003C348A" w:rsidP="00770E15">
            <w:pPr>
              <w:jc w:val="center"/>
              <w:rPr>
                <w:rFonts w:ascii="Berlin Sans FB Demi" w:eastAsia="Times New Roman" w:hAnsi="Berlin Sans FB Demi" w:cs="Arial"/>
                <w:lang w:eastAsia="it-IT"/>
              </w:rPr>
            </w:pPr>
            <w:r w:rsidRPr="00C11D13">
              <w:rPr>
                <w:rFonts w:ascii="Berlin Sans FB Demi" w:eastAsia="Times New Roman" w:hAnsi="Berlin Sans FB Demi" w:cs="Arial"/>
                <w:b/>
                <w:bCs/>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DF39C08" w14:textId="61F56610" w:rsidR="003C348A" w:rsidRPr="00C11D13" w:rsidRDefault="00445031" w:rsidP="00770E15">
            <w:pPr>
              <w:ind w:left="142"/>
              <w:jc w:val="center"/>
              <w:rPr>
                <w:rFonts w:ascii="Berlin Sans FB Demi" w:eastAsia="Times New Roman" w:hAnsi="Berlin Sans FB Demi" w:cs="Arial"/>
                <w:b/>
                <w:bCs/>
                <w:color w:val="FF0000"/>
                <w:sz w:val="28"/>
                <w:szCs w:val="32"/>
                <w:lang w:eastAsia="it-IT"/>
              </w:rPr>
            </w:pPr>
            <w:r>
              <w:rPr>
                <w:rFonts w:ascii="Berlin Sans FB Demi" w:eastAsia="Times New Roman" w:hAnsi="Berlin Sans FB Demi" w:cs="Arial"/>
                <w:b/>
                <w:bCs/>
                <w:color w:val="FF0000"/>
                <w:sz w:val="28"/>
                <w:szCs w:val="32"/>
                <w:lang w:eastAsia="it-IT"/>
              </w:rPr>
              <w:t>21.17</w:t>
            </w:r>
          </w:p>
        </w:tc>
      </w:tr>
    </w:tbl>
    <w:p w14:paraId="348E18D0" w14:textId="77777777" w:rsidR="003C348A" w:rsidRDefault="003C348A" w:rsidP="00E74FCE">
      <w:pPr>
        <w:adjustRightInd w:val="0"/>
        <w:rPr>
          <w:rFonts w:ascii="Arial" w:eastAsia="Times New Roman" w:hAnsi="Arial" w:cs="Arial"/>
          <w:b/>
          <w:bCs/>
          <w:i/>
          <w:iCs/>
          <w:color w:val="0070C0"/>
          <w:sz w:val="8"/>
          <w:szCs w:val="24"/>
          <w:lang w:eastAsia="it-IT"/>
        </w:rPr>
      </w:pPr>
    </w:p>
    <w:p w14:paraId="05582EE3" w14:textId="77777777" w:rsidR="00DA6137" w:rsidRDefault="00DA6137" w:rsidP="00E74FCE">
      <w:pPr>
        <w:adjustRightInd w:val="0"/>
        <w:rPr>
          <w:rFonts w:ascii="Arial" w:eastAsia="Times New Roman" w:hAnsi="Arial" w:cs="Arial"/>
          <w:b/>
          <w:bCs/>
          <w:i/>
          <w:iCs/>
          <w:color w:val="0070C0"/>
          <w:sz w:val="8"/>
          <w:szCs w:val="24"/>
          <w:lang w:eastAsia="it-IT"/>
        </w:rPr>
      </w:pPr>
    </w:p>
    <w:p w14:paraId="5499F788" w14:textId="77777777" w:rsidR="00862D05" w:rsidRDefault="00862D05" w:rsidP="00E74FCE">
      <w:pPr>
        <w:adjustRightInd w:val="0"/>
        <w:rPr>
          <w:rFonts w:ascii="Arial" w:eastAsia="Times New Roman" w:hAnsi="Arial" w:cs="Arial"/>
          <w:b/>
          <w:bCs/>
          <w:i/>
          <w:iCs/>
          <w:color w:val="0070C0"/>
          <w:sz w:val="8"/>
          <w:szCs w:val="24"/>
          <w:lang w:eastAsia="it-IT"/>
        </w:rPr>
      </w:pPr>
    </w:p>
    <w:p w14:paraId="10A7AAE3" w14:textId="77777777" w:rsidR="00EA1226" w:rsidRDefault="00EA1226" w:rsidP="00E74FCE">
      <w:pPr>
        <w:adjustRightInd w:val="0"/>
        <w:rPr>
          <w:rFonts w:ascii="Arial" w:eastAsia="Times New Roman" w:hAnsi="Arial" w:cs="Arial"/>
          <w:b/>
          <w:bCs/>
          <w:i/>
          <w:iCs/>
          <w:color w:val="0070C0"/>
          <w:sz w:val="8"/>
          <w:szCs w:val="24"/>
          <w:lang w:eastAsia="it-IT"/>
        </w:rPr>
      </w:pPr>
    </w:p>
    <w:p w14:paraId="0E61A72B" w14:textId="0D9E77A9" w:rsidR="00D95BBA" w:rsidRPr="0062775F" w:rsidRDefault="00D95BBA" w:rsidP="00D95BBA">
      <w:pPr>
        <w:pBdr>
          <w:top w:val="single" w:sz="4" w:space="1" w:color="auto"/>
          <w:left w:val="single" w:sz="4" w:space="4" w:color="auto"/>
          <w:bottom w:val="single" w:sz="4" w:space="1" w:color="auto"/>
          <w:right w:val="single" w:sz="4" w:space="4" w:color="auto"/>
        </w:pBdr>
        <w:shd w:val="clear" w:color="auto" w:fill="D9D9D9"/>
        <w:rPr>
          <w:rFonts w:ascii="Arial" w:eastAsia="Times New Roman" w:hAnsi="Arial" w:cs="Arial"/>
          <w:b/>
          <w:iCs/>
          <w:color w:val="17365D"/>
          <w:sz w:val="28"/>
          <w:szCs w:val="28"/>
          <w:lang w:eastAsia="it-IT"/>
        </w:rPr>
      </w:pPr>
      <w:r>
        <w:rPr>
          <w:rFonts w:ascii="Arial" w:eastAsia="Times New Roman" w:hAnsi="Arial" w:cs="Arial"/>
          <w:b/>
          <w:iCs/>
          <w:color w:val="17365D"/>
          <w:sz w:val="28"/>
          <w:szCs w:val="28"/>
          <w:lang w:eastAsia="it-IT"/>
        </w:rPr>
        <w:t xml:space="preserve">                     </w:t>
      </w:r>
      <w:bookmarkStart w:id="1" w:name="_Hlk148618240"/>
      <w:r w:rsidR="00862D05">
        <w:rPr>
          <w:rFonts w:ascii="Arial" w:eastAsia="Times New Roman" w:hAnsi="Arial" w:cs="Arial"/>
          <w:b/>
          <w:iCs/>
          <w:color w:val="17365D"/>
          <w:sz w:val="28"/>
          <w:szCs w:val="28"/>
          <w:lang w:eastAsia="it-IT"/>
        </w:rPr>
        <w:t xml:space="preserve"> </w:t>
      </w:r>
      <w:r>
        <w:rPr>
          <w:rFonts w:ascii="Arial" w:eastAsia="Times New Roman" w:hAnsi="Arial" w:cs="Arial"/>
          <w:b/>
          <w:iCs/>
          <w:color w:val="17365D"/>
          <w:sz w:val="28"/>
          <w:szCs w:val="28"/>
          <w:lang w:eastAsia="it-IT"/>
        </w:rPr>
        <w:t>1.</w:t>
      </w:r>
      <w:r w:rsidR="00816261">
        <w:rPr>
          <w:rFonts w:ascii="Arial" w:eastAsia="Times New Roman" w:hAnsi="Arial" w:cs="Arial"/>
          <w:b/>
          <w:iCs/>
          <w:color w:val="17365D"/>
          <w:sz w:val="28"/>
          <w:szCs w:val="28"/>
          <w:lang w:eastAsia="it-IT"/>
        </w:rPr>
        <w:t>5</w:t>
      </w:r>
      <w:r w:rsidR="00311512">
        <w:rPr>
          <w:rFonts w:ascii="Arial" w:eastAsia="Times New Roman" w:hAnsi="Arial" w:cs="Arial"/>
          <w:b/>
          <w:iCs/>
          <w:color w:val="17365D"/>
          <w:sz w:val="28"/>
          <w:szCs w:val="28"/>
          <w:lang w:eastAsia="it-IT"/>
        </w:rPr>
        <w:t>.</w:t>
      </w:r>
      <w:r w:rsidR="00D45A9E">
        <w:rPr>
          <w:rFonts w:ascii="Arial" w:eastAsia="Times New Roman" w:hAnsi="Arial" w:cs="Arial"/>
          <w:b/>
          <w:iCs/>
          <w:color w:val="17365D"/>
          <w:sz w:val="28"/>
          <w:szCs w:val="28"/>
          <w:lang w:eastAsia="it-IT"/>
        </w:rPr>
        <w:t>11</w:t>
      </w:r>
      <w:r w:rsidRPr="0062775F">
        <w:rPr>
          <w:rFonts w:ascii="Arial" w:eastAsia="Times New Roman" w:hAnsi="Arial" w:cs="Arial"/>
          <w:b/>
          <w:iCs/>
          <w:color w:val="17365D"/>
          <w:sz w:val="28"/>
          <w:szCs w:val="28"/>
          <w:lang w:eastAsia="it-IT"/>
        </w:rPr>
        <w:t xml:space="preserve">. </w:t>
      </w:r>
      <w:r w:rsidRPr="0062775F">
        <w:rPr>
          <w:rFonts w:ascii="Arial" w:eastAsia="Times New Roman" w:hAnsi="Arial" w:cs="Arial"/>
          <w:b/>
          <w:bCs/>
          <w:iCs/>
          <w:color w:val="17365D"/>
          <w:sz w:val="28"/>
          <w:szCs w:val="28"/>
          <w:lang w:eastAsia="it-IT"/>
        </w:rPr>
        <w:t xml:space="preserve">TESSERE DIRIGENTI E/O CALCIATORI </w:t>
      </w:r>
    </w:p>
    <w:p w14:paraId="5356C708" w14:textId="77777777" w:rsidR="00D95BBA" w:rsidRPr="0062775F" w:rsidRDefault="00D95BBA" w:rsidP="00D95BBA">
      <w:pPr>
        <w:adjustRightInd w:val="0"/>
        <w:rPr>
          <w:rFonts w:ascii="Arial" w:eastAsia="Times New Roman" w:hAnsi="Arial" w:cs="Arial"/>
          <w:b/>
          <w:bCs/>
          <w:i/>
          <w:iCs/>
          <w:color w:val="000000"/>
          <w:sz w:val="2"/>
          <w:szCs w:val="28"/>
          <w:u w:val="single"/>
          <w:lang w:eastAsia="it-IT"/>
        </w:rPr>
      </w:pPr>
    </w:p>
    <w:p w14:paraId="431E5067" w14:textId="77777777" w:rsidR="00D95BBA" w:rsidRPr="0062775F" w:rsidRDefault="00D95BBA" w:rsidP="00D95BBA">
      <w:pPr>
        <w:rPr>
          <w:rFonts w:ascii="Courier New" w:hAnsi="Courier New" w:cs="Courier New"/>
          <w:sz w:val="12"/>
          <w:szCs w:val="20"/>
        </w:rPr>
      </w:pPr>
    </w:p>
    <w:p w14:paraId="7CFF58BB" w14:textId="77777777" w:rsidR="00D95BBA" w:rsidRPr="0062775F" w:rsidRDefault="00D95BBA" w:rsidP="00662B60">
      <w:pPr>
        <w:adjustRightInd w:val="0"/>
        <w:ind w:right="247"/>
        <w:rPr>
          <w:rFonts w:ascii="Arial" w:eastAsia="Times New Roman" w:hAnsi="Arial" w:cs="Arial"/>
          <w:bCs/>
          <w:iCs/>
          <w:color w:val="000000"/>
          <w:sz w:val="24"/>
          <w:szCs w:val="28"/>
          <w:lang w:eastAsia="it-IT"/>
        </w:rPr>
      </w:pPr>
      <w:bookmarkStart w:id="2" w:name="_Hlk121314677"/>
      <w:r w:rsidRPr="0062775F">
        <w:rPr>
          <w:rFonts w:ascii="Arial" w:eastAsia="Times New Roman" w:hAnsi="Arial" w:cs="Arial"/>
          <w:bCs/>
          <w:iCs/>
          <w:color w:val="000000"/>
          <w:sz w:val="24"/>
          <w:szCs w:val="28"/>
          <w:lang w:eastAsia="it-IT"/>
        </w:rPr>
        <w:t>Di seguito si elencano le società che hanno in giacenza, presso i locali della Delegazione di Enna, tessere dirigenti e/o calciatori</w:t>
      </w:r>
      <w:r>
        <w:rPr>
          <w:rFonts w:ascii="Arial" w:eastAsia="Times New Roman" w:hAnsi="Arial" w:cs="Arial"/>
          <w:bCs/>
          <w:iCs/>
          <w:color w:val="000000"/>
          <w:sz w:val="24"/>
          <w:szCs w:val="28"/>
          <w:lang w:eastAsia="it-IT"/>
        </w:rPr>
        <w:t>.</w:t>
      </w:r>
    </w:p>
    <w:p w14:paraId="6AFBEB8D" w14:textId="77777777" w:rsidR="00D95BBA" w:rsidRPr="0062775F" w:rsidRDefault="00D95BBA" w:rsidP="00D95BBA">
      <w:pPr>
        <w:adjustRightInd w:val="0"/>
        <w:rPr>
          <w:rFonts w:ascii="Arial" w:eastAsia="Times New Roman" w:hAnsi="Arial" w:cs="Arial"/>
          <w:b/>
          <w:bCs/>
          <w:i/>
          <w:iCs/>
          <w:color w:val="000000"/>
          <w:sz w:val="12"/>
          <w:szCs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691"/>
        <w:gridCol w:w="2236"/>
        <w:gridCol w:w="2407"/>
      </w:tblGrid>
      <w:tr w:rsidR="00D95BBA" w:rsidRPr="00EB43CA" w14:paraId="7CEE462E" w14:textId="77777777" w:rsidTr="00627189">
        <w:tc>
          <w:tcPr>
            <w:tcW w:w="3294" w:type="dxa"/>
            <w:tcBorders>
              <w:top w:val="single" w:sz="4" w:space="0" w:color="auto"/>
              <w:left w:val="single" w:sz="4" w:space="0" w:color="auto"/>
              <w:bottom w:val="single" w:sz="4" w:space="0" w:color="auto"/>
              <w:right w:val="single" w:sz="4" w:space="0" w:color="auto"/>
            </w:tcBorders>
            <w:hideMark/>
          </w:tcPr>
          <w:p w14:paraId="5D887688"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SOCIETA’</w:t>
            </w:r>
          </w:p>
        </w:tc>
        <w:tc>
          <w:tcPr>
            <w:tcW w:w="1691" w:type="dxa"/>
            <w:tcBorders>
              <w:top w:val="single" w:sz="4" w:space="0" w:color="auto"/>
              <w:left w:val="single" w:sz="4" w:space="0" w:color="auto"/>
              <w:bottom w:val="single" w:sz="4" w:space="0" w:color="auto"/>
              <w:right w:val="single" w:sz="4" w:space="0" w:color="auto"/>
            </w:tcBorders>
            <w:hideMark/>
          </w:tcPr>
          <w:p w14:paraId="5738386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DIRIGENTE</w:t>
            </w:r>
          </w:p>
        </w:tc>
        <w:tc>
          <w:tcPr>
            <w:tcW w:w="2236" w:type="dxa"/>
            <w:tcBorders>
              <w:top w:val="single" w:sz="4" w:space="0" w:color="auto"/>
              <w:left w:val="single" w:sz="4" w:space="0" w:color="auto"/>
              <w:bottom w:val="single" w:sz="4" w:space="0" w:color="auto"/>
              <w:right w:val="single" w:sz="4" w:space="0" w:color="auto"/>
            </w:tcBorders>
            <w:hideMark/>
          </w:tcPr>
          <w:p w14:paraId="22D921C3"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DL</w:t>
            </w:r>
          </w:p>
        </w:tc>
        <w:tc>
          <w:tcPr>
            <w:tcW w:w="2407" w:type="dxa"/>
            <w:tcBorders>
              <w:top w:val="single" w:sz="4" w:space="0" w:color="auto"/>
              <w:left w:val="single" w:sz="4" w:space="0" w:color="auto"/>
              <w:bottom w:val="single" w:sz="4" w:space="0" w:color="auto"/>
              <w:right w:val="single" w:sz="4" w:space="0" w:color="auto"/>
            </w:tcBorders>
            <w:hideMark/>
          </w:tcPr>
          <w:p w14:paraId="7EF0F4DA" w14:textId="77777777" w:rsidR="00D95BBA" w:rsidRPr="00EB43CA" w:rsidRDefault="00D95BBA" w:rsidP="00627189">
            <w:pPr>
              <w:overflowPunct w:val="0"/>
              <w:adjustRightInd w:val="0"/>
              <w:textAlignment w:val="baseline"/>
              <w:rPr>
                <w:rFonts w:ascii="Arial" w:eastAsia="Times New Roman" w:hAnsi="Arial" w:cs="Arial"/>
                <w:b/>
                <w:color w:val="000000"/>
                <w:sz w:val="20"/>
                <w:szCs w:val="20"/>
                <w:lang w:eastAsia="it-IT"/>
              </w:rPr>
            </w:pPr>
            <w:r w:rsidRPr="00EB43CA">
              <w:rPr>
                <w:rFonts w:ascii="Arial" w:eastAsia="Times New Roman" w:hAnsi="Arial" w:cs="Arial"/>
                <w:b/>
                <w:color w:val="000000"/>
                <w:sz w:val="20"/>
                <w:szCs w:val="20"/>
                <w:lang w:eastAsia="it-IT"/>
              </w:rPr>
              <w:t>CALCIATORE SGS</w:t>
            </w:r>
          </w:p>
        </w:tc>
      </w:tr>
      <w:tr w:rsidR="00D95BBA" w:rsidRPr="00EB43CA" w14:paraId="1FC88926" w14:textId="77777777" w:rsidTr="00627189">
        <w:tc>
          <w:tcPr>
            <w:tcW w:w="3294" w:type="dxa"/>
            <w:tcBorders>
              <w:top w:val="single" w:sz="4" w:space="0" w:color="auto"/>
              <w:left w:val="single" w:sz="4" w:space="0" w:color="auto"/>
              <w:bottom w:val="single" w:sz="4" w:space="0" w:color="auto"/>
              <w:right w:val="single" w:sz="4" w:space="0" w:color="auto"/>
            </w:tcBorders>
          </w:tcPr>
          <w:p w14:paraId="5C073DA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r w:rsidRPr="00EB43CA">
              <w:rPr>
                <w:rFonts w:ascii="Arial" w:eastAsia="Times New Roman" w:hAnsi="Arial" w:cs="Arial"/>
                <w:color w:val="000000"/>
                <w:sz w:val="20"/>
                <w:szCs w:val="20"/>
                <w:lang w:eastAsia="it-IT"/>
              </w:rPr>
              <w:t>SICURLUBE FUTSAL</w:t>
            </w:r>
          </w:p>
        </w:tc>
        <w:tc>
          <w:tcPr>
            <w:tcW w:w="1691" w:type="dxa"/>
            <w:tcBorders>
              <w:top w:val="single" w:sz="4" w:space="0" w:color="auto"/>
              <w:left w:val="single" w:sz="4" w:space="0" w:color="auto"/>
              <w:bottom w:val="single" w:sz="4" w:space="0" w:color="auto"/>
              <w:right w:val="single" w:sz="4" w:space="0" w:color="auto"/>
            </w:tcBorders>
          </w:tcPr>
          <w:p w14:paraId="1CD4517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846CF87"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F941A79" w14:textId="448973A9" w:rsidR="00D95BBA" w:rsidRPr="00EB43CA" w:rsidRDefault="00CD6D6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r w:rsidR="00482964">
              <w:rPr>
                <w:rFonts w:ascii="Arial" w:eastAsia="Times New Roman" w:hAnsi="Arial" w:cs="Arial"/>
                <w:color w:val="000000"/>
                <w:sz w:val="20"/>
                <w:szCs w:val="20"/>
                <w:lang w:eastAsia="it-IT"/>
              </w:rPr>
              <w:t>7</w:t>
            </w:r>
          </w:p>
        </w:tc>
      </w:tr>
      <w:tr w:rsidR="00D95BBA" w:rsidRPr="00EB43CA" w14:paraId="7289F1A5" w14:textId="77777777" w:rsidTr="00627189">
        <w:tc>
          <w:tcPr>
            <w:tcW w:w="3294" w:type="dxa"/>
            <w:tcBorders>
              <w:top w:val="single" w:sz="4" w:space="0" w:color="auto"/>
              <w:left w:val="single" w:sz="4" w:space="0" w:color="auto"/>
              <w:bottom w:val="single" w:sz="4" w:space="0" w:color="auto"/>
              <w:right w:val="single" w:sz="4" w:space="0" w:color="auto"/>
            </w:tcBorders>
          </w:tcPr>
          <w:p w14:paraId="217176BD" w14:textId="5B8626C0" w:rsidR="00D95BBA" w:rsidRDefault="000915B2"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GEAR PIAZZA ARMERINA</w:t>
            </w:r>
          </w:p>
        </w:tc>
        <w:tc>
          <w:tcPr>
            <w:tcW w:w="1691" w:type="dxa"/>
            <w:tcBorders>
              <w:top w:val="single" w:sz="4" w:space="0" w:color="auto"/>
              <w:left w:val="single" w:sz="4" w:space="0" w:color="auto"/>
              <w:bottom w:val="single" w:sz="4" w:space="0" w:color="auto"/>
              <w:right w:val="single" w:sz="4" w:space="0" w:color="auto"/>
            </w:tcBorders>
          </w:tcPr>
          <w:p w14:paraId="18E4F36D" w14:textId="77777777" w:rsidR="00D95BB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25B4A02"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332E50D" w14:textId="45A3E922" w:rsidR="00D95BBA" w:rsidRDefault="005E690C"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r w:rsidR="007C1518">
              <w:rPr>
                <w:rFonts w:ascii="Arial" w:eastAsia="Times New Roman" w:hAnsi="Arial" w:cs="Arial"/>
                <w:color w:val="000000"/>
                <w:sz w:val="20"/>
                <w:szCs w:val="20"/>
                <w:lang w:eastAsia="it-IT"/>
              </w:rPr>
              <w:t>9</w:t>
            </w:r>
          </w:p>
        </w:tc>
      </w:tr>
      <w:tr w:rsidR="00D95BBA" w:rsidRPr="00EB43CA" w14:paraId="30FA3566" w14:textId="77777777" w:rsidTr="00627189">
        <w:tc>
          <w:tcPr>
            <w:tcW w:w="3294" w:type="dxa"/>
            <w:tcBorders>
              <w:top w:val="single" w:sz="4" w:space="0" w:color="auto"/>
              <w:left w:val="single" w:sz="4" w:space="0" w:color="auto"/>
              <w:bottom w:val="single" w:sz="4" w:space="0" w:color="auto"/>
              <w:right w:val="single" w:sz="4" w:space="0" w:color="auto"/>
            </w:tcBorders>
          </w:tcPr>
          <w:p w14:paraId="3108438C" w14:textId="5F220438" w:rsidR="00D95BBA" w:rsidRDefault="001C27A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MATTROINA HANDBALL</w:t>
            </w:r>
          </w:p>
        </w:tc>
        <w:tc>
          <w:tcPr>
            <w:tcW w:w="1691" w:type="dxa"/>
            <w:tcBorders>
              <w:top w:val="single" w:sz="4" w:space="0" w:color="auto"/>
              <w:left w:val="single" w:sz="4" w:space="0" w:color="auto"/>
              <w:bottom w:val="single" w:sz="4" w:space="0" w:color="auto"/>
              <w:right w:val="single" w:sz="4" w:space="0" w:color="auto"/>
            </w:tcBorders>
          </w:tcPr>
          <w:p w14:paraId="25142E66" w14:textId="42E15836" w:rsidR="00D95BBA" w:rsidRDefault="00282418"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1244BF0C" w14:textId="77777777" w:rsidR="00D95BBA" w:rsidRPr="00EB43CA" w:rsidRDefault="00D95BBA"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261E77A" w14:textId="05D75432" w:rsidR="00D95BBA" w:rsidRDefault="00880EE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r w:rsidR="00513AE4">
              <w:rPr>
                <w:rFonts w:ascii="Arial" w:eastAsia="Times New Roman" w:hAnsi="Arial" w:cs="Arial"/>
                <w:color w:val="000000"/>
                <w:sz w:val="20"/>
                <w:szCs w:val="20"/>
                <w:lang w:eastAsia="it-IT"/>
              </w:rPr>
              <w:t>3</w:t>
            </w:r>
          </w:p>
        </w:tc>
      </w:tr>
      <w:tr w:rsidR="00E64E40" w:rsidRPr="00EB43CA" w14:paraId="5C8F115E" w14:textId="77777777" w:rsidTr="00627189">
        <w:tc>
          <w:tcPr>
            <w:tcW w:w="3294" w:type="dxa"/>
            <w:tcBorders>
              <w:top w:val="single" w:sz="4" w:space="0" w:color="auto"/>
              <w:left w:val="single" w:sz="4" w:space="0" w:color="auto"/>
              <w:bottom w:val="single" w:sz="4" w:space="0" w:color="auto"/>
              <w:right w:val="single" w:sz="4" w:space="0" w:color="auto"/>
            </w:tcBorders>
          </w:tcPr>
          <w:p w14:paraId="6B8C8D62" w14:textId="5632E6CB" w:rsidR="00E64E40" w:rsidRDefault="00E64E40"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SPORTING CASALE</w:t>
            </w:r>
          </w:p>
        </w:tc>
        <w:tc>
          <w:tcPr>
            <w:tcW w:w="1691" w:type="dxa"/>
            <w:tcBorders>
              <w:top w:val="single" w:sz="4" w:space="0" w:color="auto"/>
              <w:left w:val="single" w:sz="4" w:space="0" w:color="auto"/>
              <w:bottom w:val="single" w:sz="4" w:space="0" w:color="auto"/>
              <w:right w:val="single" w:sz="4" w:space="0" w:color="auto"/>
            </w:tcBorders>
          </w:tcPr>
          <w:p w14:paraId="0A18CB23" w14:textId="41F95952" w:rsidR="00E64E40"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435ABCB" w14:textId="15E47C4D" w:rsidR="00E64E40" w:rsidRPr="00EB43CA" w:rsidRDefault="00E64E40" w:rsidP="00627189">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4A0C7FC9" w14:textId="73DEC0E6" w:rsidR="00E64E40" w:rsidRDefault="00A1316A" w:rsidP="00627189">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115D3C" w:rsidRPr="00EB43CA" w14:paraId="1A0A7E0E" w14:textId="77777777" w:rsidTr="00627189">
        <w:tc>
          <w:tcPr>
            <w:tcW w:w="3294" w:type="dxa"/>
            <w:tcBorders>
              <w:top w:val="single" w:sz="4" w:space="0" w:color="auto"/>
              <w:left w:val="single" w:sz="4" w:space="0" w:color="auto"/>
              <w:bottom w:val="single" w:sz="4" w:space="0" w:color="auto"/>
              <w:right w:val="single" w:sz="4" w:space="0" w:color="auto"/>
            </w:tcBorders>
          </w:tcPr>
          <w:p w14:paraId="65297018" w14:textId="238C4822"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GAGLIANO</w:t>
            </w:r>
          </w:p>
        </w:tc>
        <w:tc>
          <w:tcPr>
            <w:tcW w:w="1691" w:type="dxa"/>
            <w:tcBorders>
              <w:top w:val="single" w:sz="4" w:space="0" w:color="auto"/>
              <w:left w:val="single" w:sz="4" w:space="0" w:color="auto"/>
              <w:bottom w:val="single" w:sz="4" w:space="0" w:color="auto"/>
              <w:right w:val="single" w:sz="4" w:space="0" w:color="auto"/>
            </w:tcBorders>
          </w:tcPr>
          <w:p w14:paraId="01BE428E" w14:textId="67191507" w:rsidR="00115D3C" w:rsidRDefault="00C142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5</w:t>
            </w:r>
          </w:p>
        </w:tc>
        <w:tc>
          <w:tcPr>
            <w:tcW w:w="2236" w:type="dxa"/>
            <w:tcBorders>
              <w:top w:val="single" w:sz="4" w:space="0" w:color="auto"/>
              <w:left w:val="single" w:sz="4" w:space="0" w:color="auto"/>
              <w:bottom w:val="single" w:sz="4" w:space="0" w:color="auto"/>
              <w:right w:val="single" w:sz="4" w:space="0" w:color="auto"/>
            </w:tcBorders>
          </w:tcPr>
          <w:p w14:paraId="7B0C026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6C4E178" w14:textId="034160B8" w:rsidR="00115D3C" w:rsidRDefault="000546F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r w:rsidR="00C14247">
              <w:rPr>
                <w:rFonts w:ascii="Arial" w:eastAsia="Times New Roman" w:hAnsi="Arial" w:cs="Arial"/>
                <w:color w:val="000000"/>
                <w:sz w:val="20"/>
                <w:szCs w:val="20"/>
                <w:lang w:eastAsia="it-IT"/>
              </w:rPr>
              <w:t>1</w:t>
            </w:r>
          </w:p>
        </w:tc>
      </w:tr>
      <w:tr w:rsidR="00115D3C" w:rsidRPr="00EB43CA" w14:paraId="605FB275" w14:textId="77777777" w:rsidTr="00627189">
        <w:tc>
          <w:tcPr>
            <w:tcW w:w="3294" w:type="dxa"/>
            <w:tcBorders>
              <w:top w:val="single" w:sz="4" w:space="0" w:color="auto"/>
              <w:left w:val="single" w:sz="4" w:space="0" w:color="auto"/>
              <w:bottom w:val="single" w:sz="4" w:space="0" w:color="auto"/>
              <w:right w:val="single" w:sz="4" w:space="0" w:color="auto"/>
            </w:tcBorders>
          </w:tcPr>
          <w:p w14:paraId="3D91A467" w14:textId="43E8AC3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CRISAS ASSORO</w:t>
            </w:r>
          </w:p>
        </w:tc>
        <w:tc>
          <w:tcPr>
            <w:tcW w:w="1691" w:type="dxa"/>
            <w:tcBorders>
              <w:top w:val="single" w:sz="4" w:space="0" w:color="auto"/>
              <w:left w:val="single" w:sz="4" w:space="0" w:color="auto"/>
              <w:bottom w:val="single" w:sz="4" w:space="0" w:color="auto"/>
              <w:right w:val="single" w:sz="4" w:space="0" w:color="auto"/>
            </w:tcBorders>
          </w:tcPr>
          <w:p w14:paraId="175CCFB3" w14:textId="502321B4" w:rsidR="00115D3C" w:rsidRDefault="00115D3C"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c>
          <w:tcPr>
            <w:tcW w:w="2236" w:type="dxa"/>
            <w:tcBorders>
              <w:top w:val="single" w:sz="4" w:space="0" w:color="auto"/>
              <w:left w:val="single" w:sz="4" w:space="0" w:color="auto"/>
              <w:bottom w:val="single" w:sz="4" w:space="0" w:color="auto"/>
              <w:right w:val="single" w:sz="4" w:space="0" w:color="auto"/>
            </w:tcBorders>
          </w:tcPr>
          <w:p w14:paraId="5E98C185"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544EDB3" w14:textId="77777777" w:rsidR="00115D3C" w:rsidRDefault="00115D3C" w:rsidP="00FE0B0B">
            <w:pPr>
              <w:overflowPunct w:val="0"/>
              <w:adjustRightInd w:val="0"/>
              <w:textAlignment w:val="baseline"/>
              <w:rPr>
                <w:rFonts w:ascii="Arial" w:eastAsia="Times New Roman" w:hAnsi="Arial" w:cs="Arial"/>
                <w:color w:val="000000"/>
                <w:sz w:val="20"/>
                <w:szCs w:val="20"/>
                <w:lang w:eastAsia="it-IT"/>
              </w:rPr>
            </w:pPr>
          </w:p>
        </w:tc>
      </w:tr>
      <w:tr w:rsidR="00B50138" w:rsidRPr="00EB43CA" w14:paraId="7881B104" w14:textId="77777777" w:rsidTr="00627189">
        <w:tc>
          <w:tcPr>
            <w:tcW w:w="3294" w:type="dxa"/>
            <w:tcBorders>
              <w:top w:val="single" w:sz="4" w:space="0" w:color="auto"/>
              <w:left w:val="single" w:sz="4" w:space="0" w:color="auto"/>
              <w:bottom w:val="single" w:sz="4" w:space="0" w:color="auto"/>
              <w:right w:val="single" w:sz="4" w:space="0" w:color="auto"/>
            </w:tcBorders>
          </w:tcPr>
          <w:p w14:paraId="257E0911" w14:textId="0C5F4E90" w:rsidR="00B50138" w:rsidRDefault="00894D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DON BOSCO 2000</w:t>
            </w:r>
          </w:p>
        </w:tc>
        <w:tc>
          <w:tcPr>
            <w:tcW w:w="1691" w:type="dxa"/>
            <w:tcBorders>
              <w:top w:val="single" w:sz="4" w:space="0" w:color="auto"/>
              <w:left w:val="single" w:sz="4" w:space="0" w:color="auto"/>
              <w:bottom w:val="single" w:sz="4" w:space="0" w:color="auto"/>
              <w:right w:val="single" w:sz="4" w:space="0" w:color="auto"/>
            </w:tcBorders>
          </w:tcPr>
          <w:p w14:paraId="6F2E9E93" w14:textId="203856DF" w:rsidR="00B50138" w:rsidRDefault="00B5013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A865F97" w14:textId="5AFD4734" w:rsidR="00B50138"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c>
          <w:tcPr>
            <w:tcW w:w="2407" w:type="dxa"/>
            <w:tcBorders>
              <w:top w:val="single" w:sz="4" w:space="0" w:color="auto"/>
              <w:left w:val="single" w:sz="4" w:space="0" w:color="auto"/>
              <w:bottom w:val="single" w:sz="4" w:space="0" w:color="auto"/>
              <w:right w:val="single" w:sz="4" w:space="0" w:color="auto"/>
            </w:tcBorders>
          </w:tcPr>
          <w:p w14:paraId="400E1D2A" w14:textId="07B0FA71" w:rsidR="00B5013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FE2944" w:rsidRPr="00EB43CA" w14:paraId="375F2A0B" w14:textId="77777777" w:rsidTr="00627189">
        <w:tc>
          <w:tcPr>
            <w:tcW w:w="3294" w:type="dxa"/>
            <w:tcBorders>
              <w:top w:val="single" w:sz="4" w:space="0" w:color="auto"/>
              <w:left w:val="single" w:sz="4" w:space="0" w:color="auto"/>
              <w:bottom w:val="single" w:sz="4" w:space="0" w:color="auto"/>
              <w:right w:val="single" w:sz="4" w:space="0" w:color="auto"/>
            </w:tcBorders>
          </w:tcPr>
          <w:p w14:paraId="7B95A9EF" w14:textId="72792712"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ATLETICO BRANCIFORTI</w:t>
            </w:r>
          </w:p>
        </w:tc>
        <w:tc>
          <w:tcPr>
            <w:tcW w:w="1691" w:type="dxa"/>
            <w:tcBorders>
              <w:top w:val="single" w:sz="4" w:space="0" w:color="auto"/>
              <w:left w:val="single" w:sz="4" w:space="0" w:color="auto"/>
              <w:bottom w:val="single" w:sz="4" w:space="0" w:color="auto"/>
              <w:right w:val="single" w:sz="4" w:space="0" w:color="auto"/>
            </w:tcBorders>
          </w:tcPr>
          <w:p w14:paraId="37A54144" w14:textId="2CDCC458" w:rsidR="00FE2944" w:rsidRDefault="00FE2944"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236" w:type="dxa"/>
            <w:tcBorders>
              <w:top w:val="single" w:sz="4" w:space="0" w:color="auto"/>
              <w:left w:val="single" w:sz="4" w:space="0" w:color="auto"/>
              <w:bottom w:val="single" w:sz="4" w:space="0" w:color="auto"/>
              <w:right w:val="single" w:sz="4" w:space="0" w:color="auto"/>
            </w:tcBorders>
          </w:tcPr>
          <w:p w14:paraId="59C5A8E4"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ED0ED8" w14:textId="77777777" w:rsidR="00FE2944" w:rsidRDefault="00FE2944" w:rsidP="00FE0B0B">
            <w:pPr>
              <w:overflowPunct w:val="0"/>
              <w:adjustRightInd w:val="0"/>
              <w:textAlignment w:val="baseline"/>
              <w:rPr>
                <w:rFonts w:ascii="Arial" w:eastAsia="Times New Roman" w:hAnsi="Arial" w:cs="Arial"/>
                <w:color w:val="000000"/>
                <w:sz w:val="20"/>
                <w:szCs w:val="20"/>
                <w:lang w:eastAsia="it-IT"/>
              </w:rPr>
            </w:pPr>
          </w:p>
        </w:tc>
      </w:tr>
      <w:tr w:rsidR="00790865" w:rsidRPr="00EB43CA" w14:paraId="2C735BAC" w14:textId="77777777" w:rsidTr="00627189">
        <w:tc>
          <w:tcPr>
            <w:tcW w:w="3294" w:type="dxa"/>
            <w:tcBorders>
              <w:top w:val="single" w:sz="4" w:space="0" w:color="auto"/>
              <w:left w:val="single" w:sz="4" w:space="0" w:color="auto"/>
              <w:bottom w:val="single" w:sz="4" w:space="0" w:color="auto"/>
              <w:right w:val="single" w:sz="4" w:space="0" w:color="auto"/>
            </w:tcBorders>
          </w:tcPr>
          <w:p w14:paraId="0F113E51" w14:textId="6207BFE8"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POLISPORTIVA PIETRINA</w:t>
            </w:r>
          </w:p>
        </w:tc>
        <w:tc>
          <w:tcPr>
            <w:tcW w:w="1691" w:type="dxa"/>
            <w:tcBorders>
              <w:top w:val="single" w:sz="4" w:space="0" w:color="auto"/>
              <w:left w:val="single" w:sz="4" w:space="0" w:color="auto"/>
              <w:bottom w:val="single" w:sz="4" w:space="0" w:color="auto"/>
              <w:right w:val="single" w:sz="4" w:space="0" w:color="auto"/>
            </w:tcBorders>
          </w:tcPr>
          <w:p w14:paraId="239059C2"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3D02105"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28FA9D7" w14:textId="6E8D531A" w:rsidR="00790865" w:rsidRDefault="0069314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9</w:t>
            </w:r>
          </w:p>
        </w:tc>
      </w:tr>
      <w:tr w:rsidR="00790865" w:rsidRPr="00EB43CA" w14:paraId="28AFA91A" w14:textId="77777777" w:rsidTr="00627189">
        <w:tc>
          <w:tcPr>
            <w:tcW w:w="3294" w:type="dxa"/>
            <w:tcBorders>
              <w:top w:val="single" w:sz="4" w:space="0" w:color="auto"/>
              <w:left w:val="single" w:sz="4" w:space="0" w:color="auto"/>
              <w:bottom w:val="single" w:sz="4" w:space="0" w:color="auto"/>
              <w:right w:val="single" w:sz="4" w:space="0" w:color="auto"/>
            </w:tcBorders>
          </w:tcPr>
          <w:p w14:paraId="6090A2A9" w14:textId="6C0E69A4"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LEONESSE WHITE</w:t>
            </w:r>
          </w:p>
        </w:tc>
        <w:tc>
          <w:tcPr>
            <w:tcW w:w="1691" w:type="dxa"/>
            <w:tcBorders>
              <w:top w:val="single" w:sz="4" w:space="0" w:color="auto"/>
              <w:left w:val="single" w:sz="4" w:space="0" w:color="auto"/>
              <w:bottom w:val="single" w:sz="4" w:space="0" w:color="auto"/>
              <w:right w:val="single" w:sz="4" w:space="0" w:color="auto"/>
            </w:tcBorders>
          </w:tcPr>
          <w:p w14:paraId="27BD0AAF"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A4F948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7A018DF3" w14:textId="41E925E5" w:rsidR="00790865" w:rsidRDefault="00790865"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8</w:t>
            </w:r>
          </w:p>
        </w:tc>
      </w:tr>
      <w:tr w:rsidR="00790865" w:rsidRPr="00EB43CA" w14:paraId="0B0B8970" w14:textId="77777777" w:rsidTr="00627189">
        <w:tc>
          <w:tcPr>
            <w:tcW w:w="3294" w:type="dxa"/>
            <w:tcBorders>
              <w:top w:val="single" w:sz="4" w:space="0" w:color="auto"/>
              <w:left w:val="single" w:sz="4" w:space="0" w:color="auto"/>
              <w:bottom w:val="single" w:sz="4" w:space="0" w:color="auto"/>
              <w:right w:val="single" w:sz="4" w:space="0" w:color="auto"/>
            </w:tcBorders>
          </w:tcPr>
          <w:p w14:paraId="732E610F" w14:textId="2B2FA239"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VIRTUS LEONFORTE</w:t>
            </w:r>
          </w:p>
        </w:tc>
        <w:tc>
          <w:tcPr>
            <w:tcW w:w="1691" w:type="dxa"/>
            <w:tcBorders>
              <w:top w:val="single" w:sz="4" w:space="0" w:color="auto"/>
              <w:left w:val="single" w:sz="4" w:space="0" w:color="auto"/>
              <w:bottom w:val="single" w:sz="4" w:space="0" w:color="auto"/>
              <w:right w:val="single" w:sz="4" w:space="0" w:color="auto"/>
            </w:tcBorders>
          </w:tcPr>
          <w:p w14:paraId="554E63C6"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B568F5A" w14:textId="77777777" w:rsidR="00790865" w:rsidRDefault="00790865"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2C6432B" w14:textId="5D6F346E" w:rsidR="00790865" w:rsidRDefault="00816C76"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D23A8D" w:rsidRPr="00EB43CA" w14:paraId="07477AD4" w14:textId="77777777" w:rsidTr="00627189">
        <w:tc>
          <w:tcPr>
            <w:tcW w:w="3294" w:type="dxa"/>
            <w:tcBorders>
              <w:top w:val="single" w:sz="4" w:space="0" w:color="auto"/>
              <w:left w:val="single" w:sz="4" w:space="0" w:color="auto"/>
              <w:bottom w:val="single" w:sz="4" w:space="0" w:color="auto"/>
              <w:right w:val="single" w:sz="4" w:space="0" w:color="auto"/>
            </w:tcBorders>
          </w:tcPr>
          <w:p w14:paraId="69194891" w14:textId="74FB59EF"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VIOLA FUTSAL CERAMI</w:t>
            </w:r>
          </w:p>
        </w:tc>
        <w:tc>
          <w:tcPr>
            <w:tcW w:w="1691" w:type="dxa"/>
            <w:tcBorders>
              <w:top w:val="single" w:sz="4" w:space="0" w:color="auto"/>
              <w:left w:val="single" w:sz="4" w:space="0" w:color="auto"/>
              <w:bottom w:val="single" w:sz="4" w:space="0" w:color="auto"/>
              <w:right w:val="single" w:sz="4" w:space="0" w:color="auto"/>
            </w:tcBorders>
          </w:tcPr>
          <w:p w14:paraId="0A01C895"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178B0CF" w14:textId="77777777" w:rsidR="00D23A8D" w:rsidRDefault="00D23A8D"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239CEA" w14:textId="69B60AC0" w:rsidR="00D23A8D" w:rsidRDefault="00D23A8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FE4D63" w:rsidRPr="00EB43CA" w14:paraId="4895F1FA" w14:textId="77777777" w:rsidTr="00627189">
        <w:tc>
          <w:tcPr>
            <w:tcW w:w="3294" w:type="dxa"/>
            <w:tcBorders>
              <w:top w:val="single" w:sz="4" w:space="0" w:color="auto"/>
              <w:left w:val="single" w:sz="4" w:space="0" w:color="auto"/>
              <w:bottom w:val="single" w:sz="4" w:space="0" w:color="auto"/>
              <w:right w:val="single" w:sz="4" w:space="0" w:color="auto"/>
            </w:tcBorders>
          </w:tcPr>
          <w:p w14:paraId="59D84BB4" w14:textId="2E116A14" w:rsidR="00FE4D63" w:rsidRDefault="007F1AE9"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LEONFORTE</w:t>
            </w:r>
          </w:p>
        </w:tc>
        <w:tc>
          <w:tcPr>
            <w:tcW w:w="1691" w:type="dxa"/>
            <w:tcBorders>
              <w:top w:val="single" w:sz="4" w:space="0" w:color="auto"/>
              <w:left w:val="single" w:sz="4" w:space="0" w:color="auto"/>
              <w:bottom w:val="single" w:sz="4" w:space="0" w:color="auto"/>
              <w:right w:val="single" w:sz="4" w:space="0" w:color="auto"/>
            </w:tcBorders>
          </w:tcPr>
          <w:p w14:paraId="59DD0D82" w14:textId="7AA99008"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05C1B42" w14:textId="77777777" w:rsidR="00FE4D63" w:rsidRDefault="00FE4D6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88E5D16" w14:textId="7E6079EC" w:rsidR="00FE4D63"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E76BEB" w:rsidRPr="00EB43CA" w14:paraId="3C7A5669" w14:textId="77777777" w:rsidTr="00627189">
        <w:tc>
          <w:tcPr>
            <w:tcW w:w="3294" w:type="dxa"/>
            <w:tcBorders>
              <w:top w:val="single" w:sz="4" w:space="0" w:color="auto"/>
              <w:left w:val="single" w:sz="4" w:space="0" w:color="auto"/>
              <w:bottom w:val="single" w:sz="4" w:space="0" w:color="auto"/>
              <w:right w:val="single" w:sz="4" w:space="0" w:color="auto"/>
            </w:tcBorders>
          </w:tcPr>
          <w:p w14:paraId="4B09CF5C" w14:textId="1704CFE6"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ATLANTIDE</w:t>
            </w:r>
          </w:p>
        </w:tc>
        <w:tc>
          <w:tcPr>
            <w:tcW w:w="1691" w:type="dxa"/>
            <w:tcBorders>
              <w:top w:val="single" w:sz="4" w:space="0" w:color="auto"/>
              <w:left w:val="single" w:sz="4" w:space="0" w:color="auto"/>
              <w:bottom w:val="single" w:sz="4" w:space="0" w:color="auto"/>
              <w:right w:val="single" w:sz="4" w:space="0" w:color="auto"/>
            </w:tcBorders>
          </w:tcPr>
          <w:p w14:paraId="5264E94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456B92B" w14:textId="77777777" w:rsidR="00E76BEB" w:rsidRDefault="00E76BEB"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E0A4EB6" w14:textId="2EA861A1" w:rsidR="00E76BEB" w:rsidRDefault="00E76BEB"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940D66" w:rsidRPr="00EB43CA" w14:paraId="02FD0937" w14:textId="77777777" w:rsidTr="00627189">
        <w:tc>
          <w:tcPr>
            <w:tcW w:w="3294" w:type="dxa"/>
            <w:tcBorders>
              <w:top w:val="single" w:sz="4" w:space="0" w:color="auto"/>
              <w:left w:val="single" w:sz="4" w:space="0" w:color="auto"/>
              <w:bottom w:val="single" w:sz="4" w:space="0" w:color="auto"/>
              <w:right w:val="single" w:sz="4" w:space="0" w:color="auto"/>
            </w:tcBorders>
          </w:tcPr>
          <w:p w14:paraId="1A181AAD" w14:textId="105961C5" w:rsidR="00940D66"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CITTÀ DI TROINA</w:t>
            </w:r>
          </w:p>
        </w:tc>
        <w:tc>
          <w:tcPr>
            <w:tcW w:w="1691" w:type="dxa"/>
            <w:tcBorders>
              <w:top w:val="single" w:sz="4" w:space="0" w:color="auto"/>
              <w:left w:val="single" w:sz="4" w:space="0" w:color="auto"/>
              <w:bottom w:val="single" w:sz="4" w:space="0" w:color="auto"/>
              <w:right w:val="single" w:sz="4" w:space="0" w:color="auto"/>
            </w:tcBorders>
          </w:tcPr>
          <w:p w14:paraId="29C427C1" w14:textId="6FEE0382"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6535E6D6" w14:textId="46777B05" w:rsidR="00940D66" w:rsidRDefault="006678CD"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5FE583C5" w14:textId="2E8E6618" w:rsidR="00940D66" w:rsidRDefault="00940D66" w:rsidP="00FE0B0B">
            <w:pPr>
              <w:overflowPunct w:val="0"/>
              <w:adjustRightInd w:val="0"/>
              <w:textAlignment w:val="baseline"/>
              <w:rPr>
                <w:rFonts w:ascii="Arial" w:eastAsia="Times New Roman" w:hAnsi="Arial" w:cs="Arial"/>
                <w:color w:val="000000"/>
                <w:sz w:val="20"/>
                <w:szCs w:val="20"/>
                <w:lang w:eastAsia="it-IT"/>
              </w:rPr>
            </w:pPr>
          </w:p>
        </w:tc>
      </w:tr>
      <w:tr w:rsidR="00C739C8" w:rsidRPr="00EB43CA" w14:paraId="00BE8DFA" w14:textId="77777777" w:rsidTr="00627189">
        <w:tc>
          <w:tcPr>
            <w:tcW w:w="3294" w:type="dxa"/>
            <w:tcBorders>
              <w:top w:val="single" w:sz="4" w:space="0" w:color="auto"/>
              <w:left w:val="single" w:sz="4" w:space="0" w:color="auto"/>
              <w:bottom w:val="single" w:sz="4" w:space="0" w:color="auto"/>
              <w:right w:val="single" w:sz="4" w:space="0" w:color="auto"/>
            </w:tcBorders>
          </w:tcPr>
          <w:p w14:paraId="563A9124" w14:textId="557FFD74"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VILLAROSA SAN SEBASTIANO</w:t>
            </w:r>
          </w:p>
        </w:tc>
        <w:tc>
          <w:tcPr>
            <w:tcW w:w="1691" w:type="dxa"/>
            <w:tcBorders>
              <w:top w:val="single" w:sz="4" w:space="0" w:color="auto"/>
              <w:left w:val="single" w:sz="4" w:space="0" w:color="auto"/>
              <w:bottom w:val="single" w:sz="4" w:space="0" w:color="auto"/>
              <w:right w:val="single" w:sz="4" w:space="0" w:color="auto"/>
            </w:tcBorders>
          </w:tcPr>
          <w:p w14:paraId="1FDEEB78" w14:textId="77777777"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5FC28D2" w14:textId="5C6AB0CC" w:rsidR="00C739C8" w:rsidRDefault="00C739C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407" w:type="dxa"/>
            <w:tcBorders>
              <w:top w:val="single" w:sz="4" w:space="0" w:color="auto"/>
              <w:left w:val="single" w:sz="4" w:space="0" w:color="auto"/>
              <w:bottom w:val="single" w:sz="4" w:space="0" w:color="auto"/>
              <w:right w:val="single" w:sz="4" w:space="0" w:color="auto"/>
            </w:tcBorders>
          </w:tcPr>
          <w:p w14:paraId="75B6CC0A" w14:textId="27EF6CEE" w:rsidR="00C739C8" w:rsidRDefault="00C739C8" w:rsidP="00FE0B0B">
            <w:pPr>
              <w:overflowPunct w:val="0"/>
              <w:adjustRightInd w:val="0"/>
              <w:textAlignment w:val="baseline"/>
              <w:rPr>
                <w:rFonts w:ascii="Arial" w:eastAsia="Times New Roman" w:hAnsi="Arial" w:cs="Arial"/>
                <w:color w:val="000000"/>
                <w:sz w:val="20"/>
                <w:szCs w:val="20"/>
                <w:lang w:eastAsia="it-IT"/>
              </w:rPr>
            </w:pPr>
          </w:p>
        </w:tc>
      </w:tr>
      <w:tr w:rsidR="00EF6711" w:rsidRPr="00EB43CA" w14:paraId="2C3AD932" w14:textId="77777777" w:rsidTr="00627189">
        <w:tc>
          <w:tcPr>
            <w:tcW w:w="3294" w:type="dxa"/>
            <w:tcBorders>
              <w:top w:val="single" w:sz="4" w:space="0" w:color="auto"/>
              <w:left w:val="single" w:sz="4" w:space="0" w:color="auto"/>
              <w:bottom w:val="single" w:sz="4" w:space="0" w:color="auto"/>
              <w:right w:val="single" w:sz="4" w:space="0" w:color="auto"/>
            </w:tcBorders>
          </w:tcPr>
          <w:p w14:paraId="3FFF411B" w14:textId="78A2D57B"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BARRESE</w:t>
            </w:r>
          </w:p>
        </w:tc>
        <w:tc>
          <w:tcPr>
            <w:tcW w:w="1691" w:type="dxa"/>
            <w:tcBorders>
              <w:top w:val="single" w:sz="4" w:space="0" w:color="auto"/>
              <w:left w:val="single" w:sz="4" w:space="0" w:color="auto"/>
              <w:bottom w:val="single" w:sz="4" w:space="0" w:color="auto"/>
              <w:right w:val="single" w:sz="4" w:space="0" w:color="auto"/>
            </w:tcBorders>
          </w:tcPr>
          <w:p w14:paraId="3E71710A"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210A6A5F" w14:textId="77777777" w:rsidR="00EF6711" w:rsidRDefault="00EF6711"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79F7AE8" w14:textId="19E4BA16" w:rsidR="00EF6711" w:rsidRDefault="00EF6711"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B43FF2" w:rsidRPr="00EB43CA" w14:paraId="0D0A46D5" w14:textId="77777777" w:rsidTr="00627189">
        <w:tc>
          <w:tcPr>
            <w:tcW w:w="3294" w:type="dxa"/>
            <w:tcBorders>
              <w:top w:val="single" w:sz="4" w:space="0" w:color="auto"/>
              <w:left w:val="single" w:sz="4" w:space="0" w:color="auto"/>
              <w:bottom w:val="single" w:sz="4" w:space="0" w:color="auto"/>
              <w:right w:val="single" w:sz="4" w:space="0" w:color="auto"/>
            </w:tcBorders>
          </w:tcPr>
          <w:p w14:paraId="390FACAE" w14:textId="746C02BE" w:rsidR="00B43FF2" w:rsidRDefault="00B43FF2"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AGIRA</w:t>
            </w:r>
          </w:p>
        </w:tc>
        <w:tc>
          <w:tcPr>
            <w:tcW w:w="1691" w:type="dxa"/>
            <w:tcBorders>
              <w:top w:val="single" w:sz="4" w:space="0" w:color="auto"/>
              <w:left w:val="single" w:sz="4" w:space="0" w:color="auto"/>
              <w:bottom w:val="single" w:sz="4" w:space="0" w:color="auto"/>
              <w:right w:val="single" w:sz="4" w:space="0" w:color="auto"/>
            </w:tcBorders>
          </w:tcPr>
          <w:p w14:paraId="29607125" w14:textId="54F41FF2"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73E15B6D" w14:textId="1B2A9BD9" w:rsidR="00B43FF2"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c>
          <w:tcPr>
            <w:tcW w:w="2407" w:type="dxa"/>
            <w:tcBorders>
              <w:top w:val="single" w:sz="4" w:space="0" w:color="auto"/>
              <w:left w:val="single" w:sz="4" w:space="0" w:color="auto"/>
              <w:bottom w:val="single" w:sz="4" w:space="0" w:color="auto"/>
              <w:right w:val="single" w:sz="4" w:space="0" w:color="auto"/>
            </w:tcBorders>
          </w:tcPr>
          <w:p w14:paraId="277D4D46" w14:textId="649AB6EA" w:rsidR="00B43FF2"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r w:rsidR="009A168F">
              <w:rPr>
                <w:rFonts w:ascii="Arial" w:eastAsia="Times New Roman" w:hAnsi="Arial" w:cs="Arial"/>
                <w:color w:val="000000"/>
                <w:sz w:val="20"/>
                <w:szCs w:val="20"/>
                <w:lang w:eastAsia="it-IT"/>
              </w:rPr>
              <w:t>6</w:t>
            </w:r>
          </w:p>
        </w:tc>
      </w:tr>
      <w:tr w:rsidR="00051477" w:rsidRPr="00EB43CA" w14:paraId="13439404" w14:textId="77777777" w:rsidTr="00627189">
        <w:tc>
          <w:tcPr>
            <w:tcW w:w="3294" w:type="dxa"/>
            <w:tcBorders>
              <w:top w:val="single" w:sz="4" w:space="0" w:color="auto"/>
              <w:left w:val="single" w:sz="4" w:space="0" w:color="auto"/>
              <w:bottom w:val="single" w:sz="4" w:space="0" w:color="auto"/>
              <w:right w:val="single" w:sz="4" w:space="0" w:color="auto"/>
            </w:tcBorders>
          </w:tcPr>
          <w:p w14:paraId="2B3F9F8E" w14:textId="5C385CDF" w:rsidR="00051477" w:rsidRDefault="0005147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lastRenderedPageBreak/>
              <w:t>POLISPORTIVA NICOSIA</w:t>
            </w:r>
          </w:p>
        </w:tc>
        <w:tc>
          <w:tcPr>
            <w:tcW w:w="1691" w:type="dxa"/>
            <w:tcBorders>
              <w:top w:val="single" w:sz="4" w:space="0" w:color="auto"/>
              <w:left w:val="single" w:sz="4" w:space="0" w:color="auto"/>
              <w:bottom w:val="single" w:sz="4" w:space="0" w:color="auto"/>
              <w:right w:val="single" w:sz="4" w:space="0" w:color="auto"/>
            </w:tcBorders>
          </w:tcPr>
          <w:p w14:paraId="42D8D67D" w14:textId="2289EC3B" w:rsidR="00051477" w:rsidRDefault="004A2C3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c>
          <w:tcPr>
            <w:tcW w:w="2236" w:type="dxa"/>
            <w:tcBorders>
              <w:top w:val="single" w:sz="4" w:space="0" w:color="auto"/>
              <w:left w:val="single" w:sz="4" w:space="0" w:color="auto"/>
              <w:bottom w:val="single" w:sz="4" w:space="0" w:color="auto"/>
              <w:right w:val="single" w:sz="4" w:space="0" w:color="auto"/>
            </w:tcBorders>
          </w:tcPr>
          <w:p w14:paraId="13A95354" w14:textId="77777777" w:rsidR="00051477" w:rsidRDefault="00051477"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61EE6FCA" w14:textId="698A47A1" w:rsidR="00051477" w:rsidRDefault="009A168F"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6</w:t>
            </w:r>
          </w:p>
        </w:tc>
      </w:tr>
      <w:tr w:rsidR="007C1518" w:rsidRPr="00EB43CA" w14:paraId="24E96FB2" w14:textId="77777777" w:rsidTr="00627189">
        <w:tc>
          <w:tcPr>
            <w:tcW w:w="3294" w:type="dxa"/>
            <w:tcBorders>
              <w:top w:val="single" w:sz="4" w:space="0" w:color="auto"/>
              <w:left w:val="single" w:sz="4" w:space="0" w:color="auto"/>
              <w:bottom w:val="single" w:sz="4" w:space="0" w:color="auto"/>
              <w:right w:val="single" w:sz="4" w:space="0" w:color="auto"/>
            </w:tcBorders>
          </w:tcPr>
          <w:p w14:paraId="6817C31A" w14:textId="48271C14" w:rsidR="007C1518" w:rsidRDefault="007C1518"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ARGYRIUM</w:t>
            </w:r>
          </w:p>
        </w:tc>
        <w:tc>
          <w:tcPr>
            <w:tcW w:w="1691" w:type="dxa"/>
            <w:tcBorders>
              <w:top w:val="single" w:sz="4" w:space="0" w:color="auto"/>
              <w:left w:val="single" w:sz="4" w:space="0" w:color="auto"/>
              <w:bottom w:val="single" w:sz="4" w:space="0" w:color="auto"/>
              <w:right w:val="single" w:sz="4" w:space="0" w:color="auto"/>
            </w:tcBorders>
          </w:tcPr>
          <w:p w14:paraId="72A4A5C1"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177D573" w14:textId="77777777" w:rsidR="007C1518" w:rsidRDefault="007C1518"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D446BD3" w14:textId="555A63BC" w:rsidR="007C1518"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3</w:t>
            </w:r>
          </w:p>
        </w:tc>
      </w:tr>
      <w:tr w:rsidR="003D0DF0" w:rsidRPr="00EB43CA" w14:paraId="106380A1" w14:textId="77777777" w:rsidTr="00627189">
        <w:tc>
          <w:tcPr>
            <w:tcW w:w="3294" w:type="dxa"/>
            <w:tcBorders>
              <w:top w:val="single" w:sz="4" w:space="0" w:color="auto"/>
              <w:left w:val="single" w:sz="4" w:space="0" w:color="auto"/>
              <w:bottom w:val="single" w:sz="4" w:space="0" w:color="auto"/>
              <w:right w:val="single" w:sz="4" w:space="0" w:color="auto"/>
            </w:tcBorders>
          </w:tcPr>
          <w:p w14:paraId="082E3187" w14:textId="7174C6BD"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LEONFORTESE</w:t>
            </w:r>
          </w:p>
        </w:tc>
        <w:tc>
          <w:tcPr>
            <w:tcW w:w="1691" w:type="dxa"/>
            <w:tcBorders>
              <w:top w:val="single" w:sz="4" w:space="0" w:color="auto"/>
              <w:left w:val="single" w:sz="4" w:space="0" w:color="auto"/>
              <w:bottom w:val="single" w:sz="4" w:space="0" w:color="auto"/>
              <w:right w:val="single" w:sz="4" w:space="0" w:color="auto"/>
            </w:tcBorders>
          </w:tcPr>
          <w:p w14:paraId="6F2EC8A1"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0D3B85B" w14:textId="77777777" w:rsidR="003D0DF0" w:rsidRDefault="003D0DF0"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05545C3F" w14:textId="012A5C42" w:rsidR="003D0DF0" w:rsidRDefault="003D0DF0"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4</w:t>
            </w:r>
          </w:p>
        </w:tc>
      </w:tr>
      <w:tr w:rsidR="00FB1653" w:rsidRPr="00EB43CA" w14:paraId="143A22BC" w14:textId="77777777" w:rsidTr="00627189">
        <w:tc>
          <w:tcPr>
            <w:tcW w:w="3294" w:type="dxa"/>
            <w:tcBorders>
              <w:top w:val="single" w:sz="4" w:space="0" w:color="auto"/>
              <w:left w:val="single" w:sz="4" w:space="0" w:color="auto"/>
              <w:bottom w:val="single" w:sz="4" w:space="0" w:color="auto"/>
              <w:right w:val="single" w:sz="4" w:space="0" w:color="auto"/>
            </w:tcBorders>
          </w:tcPr>
          <w:p w14:paraId="37DE6D0C" w14:textId="69050C39"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NEXT LEVEL</w:t>
            </w:r>
          </w:p>
        </w:tc>
        <w:tc>
          <w:tcPr>
            <w:tcW w:w="1691" w:type="dxa"/>
            <w:tcBorders>
              <w:top w:val="single" w:sz="4" w:space="0" w:color="auto"/>
              <w:left w:val="single" w:sz="4" w:space="0" w:color="auto"/>
              <w:bottom w:val="single" w:sz="4" w:space="0" w:color="auto"/>
              <w:right w:val="single" w:sz="4" w:space="0" w:color="auto"/>
            </w:tcBorders>
          </w:tcPr>
          <w:p w14:paraId="6B0A2EB6"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00AEF5A8" w14:textId="77777777" w:rsidR="00FB1653" w:rsidRDefault="00FB1653"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312D31F" w14:textId="01B2DB00" w:rsidR="00FB1653" w:rsidRDefault="00FB1653"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9A168F" w:rsidRPr="00EB43CA" w14:paraId="7F4E147C" w14:textId="77777777" w:rsidTr="00627189">
        <w:tc>
          <w:tcPr>
            <w:tcW w:w="3294" w:type="dxa"/>
            <w:tcBorders>
              <w:top w:val="single" w:sz="4" w:space="0" w:color="auto"/>
              <w:left w:val="single" w:sz="4" w:space="0" w:color="auto"/>
              <w:bottom w:val="single" w:sz="4" w:space="0" w:color="auto"/>
              <w:right w:val="single" w:sz="4" w:space="0" w:color="auto"/>
            </w:tcBorders>
          </w:tcPr>
          <w:p w14:paraId="09A25ED6" w14:textId="7B7D8C05"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FOOTBALL CLUB ENNA</w:t>
            </w:r>
          </w:p>
        </w:tc>
        <w:tc>
          <w:tcPr>
            <w:tcW w:w="1691" w:type="dxa"/>
            <w:tcBorders>
              <w:top w:val="single" w:sz="4" w:space="0" w:color="auto"/>
              <w:left w:val="single" w:sz="4" w:space="0" w:color="auto"/>
              <w:bottom w:val="single" w:sz="4" w:space="0" w:color="auto"/>
              <w:right w:val="single" w:sz="4" w:space="0" w:color="auto"/>
            </w:tcBorders>
          </w:tcPr>
          <w:p w14:paraId="351CE599"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0A0FEB7" w14:textId="77777777" w:rsidR="009A168F" w:rsidRDefault="009A168F"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2B588E0B" w14:textId="10A6DE28" w:rsidR="009A168F" w:rsidRDefault="00550747"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16</w:t>
            </w:r>
          </w:p>
        </w:tc>
      </w:tr>
      <w:tr w:rsidR="00A1316A" w:rsidRPr="00EB43CA" w14:paraId="4292F58C" w14:textId="77777777" w:rsidTr="00627189">
        <w:tc>
          <w:tcPr>
            <w:tcW w:w="3294" w:type="dxa"/>
            <w:tcBorders>
              <w:top w:val="single" w:sz="4" w:space="0" w:color="auto"/>
              <w:left w:val="single" w:sz="4" w:space="0" w:color="auto"/>
              <w:bottom w:val="single" w:sz="4" w:space="0" w:color="auto"/>
              <w:right w:val="single" w:sz="4" w:space="0" w:color="auto"/>
            </w:tcBorders>
          </w:tcPr>
          <w:p w14:paraId="75F4A7F5" w14:textId="5A6DFD52"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VALGUARNERESE</w:t>
            </w:r>
          </w:p>
        </w:tc>
        <w:tc>
          <w:tcPr>
            <w:tcW w:w="1691" w:type="dxa"/>
            <w:tcBorders>
              <w:top w:val="single" w:sz="4" w:space="0" w:color="auto"/>
              <w:left w:val="single" w:sz="4" w:space="0" w:color="auto"/>
              <w:bottom w:val="single" w:sz="4" w:space="0" w:color="auto"/>
              <w:right w:val="single" w:sz="4" w:space="0" w:color="auto"/>
            </w:tcBorders>
          </w:tcPr>
          <w:p w14:paraId="45DC6AAC"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33F52E50"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5FFE8721" w14:textId="489C1B2A"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tr w:rsidR="00A1316A" w:rsidRPr="00EB43CA" w14:paraId="567E83D1" w14:textId="77777777" w:rsidTr="00627189">
        <w:tc>
          <w:tcPr>
            <w:tcW w:w="3294" w:type="dxa"/>
            <w:tcBorders>
              <w:top w:val="single" w:sz="4" w:space="0" w:color="auto"/>
              <w:left w:val="single" w:sz="4" w:space="0" w:color="auto"/>
              <w:bottom w:val="single" w:sz="4" w:space="0" w:color="auto"/>
              <w:right w:val="single" w:sz="4" w:space="0" w:color="auto"/>
            </w:tcBorders>
          </w:tcPr>
          <w:p w14:paraId="030695E9" w14:textId="0E4CBB4E"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PROGETTO ENNA SPORT 04</w:t>
            </w:r>
          </w:p>
        </w:tc>
        <w:tc>
          <w:tcPr>
            <w:tcW w:w="1691" w:type="dxa"/>
            <w:tcBorders>
              <w:top w:val="single" w:sz="4" w:space="0" w:color="auto"/>
              <w:left w:val="single" w:sz="4" w:space="0" w:color="auto"/>
              <w:bottom w:val="single" w:sz="4" w:space="0" w:color="auto"/>
              <w:right w:val="single" w:sz="4" w:space="0" w:color="auto"/>
            </w:tcBorders>
          </w:tcPr>
          <w:p w14:paraId="2EB1B1EF"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7203F0B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C35C976" w14:textId="30BA6339"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423C305A" w14:textId="77777777" w:rsidTr="00627189">
        <w:tc>
          <w:tcPr>
            <w:tcW w:w="3294" w:type="dxa"/>
            <w:tcBorders>
              <w:top w:val="single" w:sz="4" w:space="0" w:color="auto"/>
              <w:left w:val="single" w:sz="4" w:space="0" w:color="auto"/>
              <w:bottom w:val="single" w:sz="4" w:space="0" w:color="auto"/>
              <w:right w:val="single" w:sz="4" w:space="0" w:color="auto"/>
            </w:tcBorders>
          </w:tcPr>
          <w:p w14:paraId="57869C14" w14:textId="0224363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ENNA CALCIO S.C.S.D.</w:t>
            </w:r>
          </w:p>
        </w:tc>
        <w:tc>
          <w:tcPr>
            <w:tcW w:w="1691" w:type="dxa"/>
            <w:tcBorders>
              <w:top w:val="single" w:sz="4" w:space="0" w:color="auto"/>
              <w:left w:val="single" w:sz="4" w:space="0" w:color="auto"/>
              <w:bottom w:val="single" w:sz="4" w:space="0" w:color="auto"/>
              <w:right w:val="single" w:sz="4" w:space="0" w:color="auto"/>
            </w:tcBorders>
          </w:tcPr>
          <w:p w14:paraId="621E806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473016A1"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1AE0EEF7" w14:textId="424114F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2</w:t>
            </w:r>
          </w:p>
        </w:tc>
      </w:tr>
      <w:tr w:rsidR="00A1316A" w:rsidRPr="00EB43CA" w14:paraId="6D6F871C" w14:textId="77777777" w:rsidTr="00627189">
        <w:tc>
          <w:tcPr>
            <w:tcW w:w="3294" w:type="dxa"/>
            <w:tcBorders>
              <w:top w:val="single" w:sz="4" w:space="0" w:color="auto"/>
              <w:left w:val="single" w:sz="4" w:space="0" w:color="auto"/>
              <w:bottom w:val="single" w:sz="4" w:space="0" w:color="auto"/>
              <w:right w:val="single" w:sz="4" w:space="0" w:color="auto"/>
            </w:tcBorders>
          </w:tcPr>
          <w:p w14:paraId="020D4E75" w14:textId="647DCE8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AZZURRA</w:t>
            </w:r>
          </w:p>
        </w:tc>
        <w:tc>
          <w:tcPr>
            <w:tcW w:w="1691" w:type="dxa"/>
            <w:tcBorders>
              <w:top w:val="single" w:sz="4" w:space="0" w:color="auto"/>
              <w:left w:val="single" w:sz="4" w:space="0" w:color="auto"/>
              <w:bottom w:val="single" w:sz="4" w:space="0" w:color="auto"/>
              <w:right w:val="single" w:sz="4" w:space="0" w:color="auto"/>
            </w:tcBorders>
          </w:tcPr>
          <w:p w14:paraId="53879786"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236" w:type="dxa"/>
            <w:tcBorders>
              <w:top w:val="single" w:sz="4" w:space="0" w:color="auto"/>
              <w:left w:val="single" w:sz="4" w:space="0" w:color="auto"/>
              <w:bottom w:val="single" w:sz="4" w:space="0" w:color="auto"/>
              <w:right w:val="single" w:sz="4" w:space="0" w:color="auto"/>
            </w:tcBorders>
          </w:tcPr>
          <w:p w14:paraId="13CCDFF2" w14:textId="77777777" w:rsidR="00A1316A" w:rsidRDefault="00A1316A" w:rsidP="00FE0B0B">
            <w:pPr>
              <w:overflowPunct w:val="0"/>
              <w:adjustRightInd w:val="0"/>
              <w:textAlignment w:val="baseline"/>
              <w:rPr>
                <w:rFonts w:ascii="Arial" w:eastAsia="Times New Roman" w:hAnsi="Arial" w:cs="Arial"/>
                <w:color w:val="000000"/>
                <w:sz w:val="20"/>
                <w:szCs w:val="20"/>
                <w:lang w:eastAsia="it-IT"/>
              </w:rPr>
            </w:pPr>
          </w:p>
        </w:tc>
        <w:tc>
          <w:tcPr>
            <w:tcW w:w="2407" w:type="dxa"/>
            <w:tcBorders>
              <w:top w:val="single" w:sz="4" w:space="0" w:color="auto"/>
              <w:left w:val="single" w:sz="4" w:space="0" w:color="auto"/>
              <w:bottom w:val="single" w:sz="4" w:space="0" w:color="auto"/>
              <w:right w:val="single" w:sz="4" w:space="0" w:color="auto"/>
            </w:tcBorders>
          </w:tcPr>
          <w:p w14:paraId="35B7F645" w14:textId="4969889B" w:rsidR="00A1316A" w:rsidRDefault="00A1316A" w:rsidP="00FE0B0B">
            <w:pPr>
              <w:overflowPunct w:val="0"/>
              <w:adjustRightInd w:val="0"/>
              <w:textAlignment w:val="baseline"/>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t>1</w:t>
            </w:r>
          </w:p>
        </w:tc>
      </w:tr>
      <w:bookmarkEnd w:id="1"/>
      <w:bookmarkEnd w:id="2"/>
    </w:tbl>
    <w:p w14:paraId="4FC3B431" w14:textId="77777777" w:rsidR="00D95BBA" w:rsidRDefault="00D95BBA" w:rsidP="00D95BBA">
      <w:pPr>
        <w:adjustRightInd w:val="0"/>
        <w:rPr>
          <w:rFonts w:ascii="Arial" w:eastAsia="Times New Roman" w:hAnsi="Arial" w:cs="Arial"/>
          <w:b/>
          <w:bCs/>
          <w:i/>
          <w:iCs/>
          <w:color w:val="000000"/>
          <w:sz w:val="16"/>
          <w:szCs w:val="18"/>
          <w:u w:val="single"/>
          <w:lang w:eastAsia="it-IT"/>
        </w:rPr>
      </w:pPr>
    </w:p>
    <w:p w14:paraId="4E96B32F" w14:textId="77777777" w:rsidR="00447F60" w:rsidRDefault="00447F60" w:rsidP="00D95BBA">
      <w:pPr>
        <w:adjustRightInd w:val="0"/>
        <w:rPr>
          <w:rFonts w:ascii="Arial" w:eastAsia="Times New Roman" w:hAnsi="Arial" w:cs="Arial"/>
          <w:b/>
          <w:bCs/>
          <w:i/>
          <w:iCs/>
          <w:color w:val="000000"/>
          <w:sz w:val="16"/>
          <w:szCs w:val="18"/>
          <w:u w:val="single"/>
          <w:lang w:eastAsia="it-IT"/>
        </w:rPr>
      </w:pPr>
    </w:p>
    <w:p w14:paraId="2A63AF39" w14:textId="4D45F573" w:rsidR="00D95BBA" w:rsidRPr="00D95BBA" w:rsidRDefault="00D95BBA" w:rsidP="00D95BBA">
      <w:pPr>
        <w:adjustRightInd w:val="0"/>
        <w:rPr>
          <w:rFonts w:ascii="Arial" w:eastAsia="Times New Roman" w:hAnsi="Arial" w:cs="Arial"/>
          <w:bCs/>
          <w:iCs/>
          <w:color w:val="000000"/>
          <w:sz w:val="24"/>
          <w:szCs w:val="28"/>
          <w:u w:val="single"/>
          <w:lang w:eastAsia="it-IT"/>
        </w:rPr>
      </w:pPr>
      <w:r w:rsidRPr="00746D1A">
        <w:rPr>
          <w:rFonts w:ascii="Arial" w:eastAsia="Times New Roman" w:hAnsi="Arial" w:cs="Arial"/>
          <w:b/>
          <w:bCs/>
          <w:i/>
          <w:iCs/>
          <w:color w:val="000000"/>
          <w:sz w:val="24"/>
          <w:szCs w:val="28"/>
          <w:u w:val="single"/>
          <w:lang w:eastAsia="it-IT"/>
        </w:rPr>
        <w:t xml:space="preserve">N.B. </w:t>
      </w:r>
      <w:r w:rsidRPr="00746D1A">
        <w:rPr>
          <w:rFonts w:ascii="Arial" w:eastAsia="Times New Roman" w:hAnsi="Arial" w:cs="Arial"/>
          <w:bCs/>
          <w:iCs/>
          <w:color w:val="000000"/>
          <w:sz w:val="24"/>
          <w:szCs w:val="28"/>
          <w:u w:val="single"/>
          <w:lang w:eastAsia="it-IT"/>
        </w:rPr>
        <w:t>Si prega di contattare gli uffici della Delegazione per concordare le modalità del ritiro</w:t>
      </w:r>
    </w:p>
    <w:p w14:paraId="49F46FD5" w14:textId="4F015AE0" w:rsidR="00486D47" w:rsidRDefault="00000000">
      <w:pPr>
        <w:spacing w:before="94"/>
        <w:ind w:left="265"/>
        <w:rPr>
          <w:rFonts w:ascii="Arial" w:hAnsi="Arial"/>
          <w:b/>
          <w:sz w:val="18"/>
          <w:szCs w:val="20"/>
        </w:rPr>
      </w:pPr>
      <w:r w:rsidRPr="00526320">
        <w:rPr>
          <w:rFonts w:ascii="Arial" w:hAnsi="Arial"/>
          <w:b/>
          <w:spacing w:val="-1"/>
          <w:sz w:val="18"/>
          <w:szCs w:val="20"/>
        </w:rPr>
        <w:t>PUBBLICATO</w:t>
      </w:r>
      <w:r w:rsidRPr="00526320">
        <w:rPr>
          <w:rFonts w:ascii="Arial" w:hAnsi="Arial"/>
          <w:b/>
          <w:spacing w:val="-9"/>
          <w:sz w:val="18"/>
          <w:szCs w:val="20"/>
        </w:rPr>
        <w:t xml:space="preserve"> </w:t>
      </w:r>
      <w:r w:rsidRPr="00526320">
        <w:rPr>
          <w:rFonts w:ascii="Arial" w:hAnsi="Arial"/>
          <w:b/>
          <w:spacing w:val="-1"/>
          <w:sz w:val="18"/>
          <w:szCs w:val="20"/>
        </w:rPr>
        <w:t>ED</w:t>
      </w:r>
      <w:r w:rsidRPr="00526320">
        <w:rPr>
          <w:rFonts w:ascii="Arial" w:hAnsi="Arial"/>
          <w:b/>
          <w:spacing w:val="-9"/>
          <w:sz w:val="18"/>
          <w:szCs w:val="20"/>
        </w:rPr>
        <w:t xml:space="preserve"> </w:t>
      </w:r>
      <w:r w:rsidRPr="00526320">
        <w:rPr>
          <w:rFonts w:ascii="Arial" w:hAnsi="Arial"/>
          <w:b/>
          <w:spacing w:val="-1"/>
          <w:sz w:val="18"/>
          <w:szCs w:val="20"/>
        </w:rPr>
        <w:t>AFFISSO</w:t>
      </w:r>
      <w:r w:rsidRPr="00526320">
        <w:rPr>
          <w:rFonts w:ascii="Arial" w:hAnsi="Arial"/>
          <w:b/>
          <w:spacing w:val="-12"/>
          <w:sz w:val="18"/>
          <w:szCs w:val="20"/>
        </w:rPr>
        <w:t xml:space="preserve"> </w:t>
      </w:r>
      <w:r w:rsidRPr="00526320">
        <w:rPr>
          <w:rFonts w:ascii="Arial" w:hAnsi="Arial"/>
          <w:b/>
          <w:spacing w:val="-1"/>
          <w:sz w:val="18"/>
          <w:szCs w:val="20"/>
        </w:rPr>
        <w:t>ALL’ALBO</w:t>
      </w:r>
      <w:r w:rsidRPr="00526320">
        <w:rPr>
          <w:rFonts w:ascii="Arial" w:hAnsi="Arial"/>
          <w:b/>
          <w:spacing w:val="-7"/>
          <w:sz w:val="18"/>
          <w:szCs w:val="20"/>
        </w:rPr>
        <w:t xml:space="preserve"> </w:t>
      </w:r>
      <w:r w:rsidRPr="00526320">
        <w:rPr>
          <w:rFonts w:ascii="Arial" w:hAnsi="Arial"/>
          <w:b/>
          <w:spacing w:val="-1"/>
          <w:sz w:val="18"/>
          <w:szCs w:val="20"/>
        </w:rPr>
        <w:t>DELLA</w:t>
      </w:r>
      <w:r w:rsidRPr="00526320">
        <w:rPr>
          <w:rFonts w:ascii="Arial" w:hAnsi="Arial"/>
          <w:b/>
          <w:spacing w:val="-2"/>
          <w:sz w:val="18"/>
          <w:szCs w:val="20"/>
        </w:rPr>
        <w:t xml:space="preserve"> </w:t>
      </w:r>
      <w:r w:rsidRPr="00526320">
        <w:rPr>
          <w:rFonts w:ascii="Arial" w:hAnsi="Arial"/>
          <w:b/>
          <w:spacing w:val="-1"/>
          <w:sz w:val="18"/>
          <w:szCs w:val="20"/>
        </w:rPr>
        <w:t>DELEGAZIONE</w:t>
      </w:r>
      <w:r w:rsidRPr="00526320">
        <w:rPr>
          <w:rFonts w:ascii="Arial" w:hAnsi="Arial"/>
          <w:b/>
          <w:spacing w:val="-3"/>
          <w:sz w:val="18"/>
          <w:szCs w:val="20"/>
        </w:rPr>
        <w:t xml:space="preserve"> </w:t>
      </w:r>
      <w:r w:rsidRPr="00526320">
        <w:rPr>
          <w:rFonts w:ascii="Arial" w:hAnsi="Arial"/>
          <w:b/>
          <w:sz w:val="18"/>
          <w:szCs w:val="20"/>
        </w:rPr>
        <w:t>PROVINCIALE</w:t>
      </w:r>
      <w:r w:rsidRPr="00526320">
        <w:rPr>
          <w:rFonts w:ascii="Arial" w:hAnsi="Arial"/>
          <w:b/>
          <w:spacing w:val="-3"/>
          <w:sz w:val="18"/>
          <w:szCs w:val="20"/>
        </w:rPr>
        <w:t xml:space="preserve"> </w:t>
      </w:r>
      <w:r w:rsidRPr="00526320">
        <w:rPr>
          <w:rFonts w:ascii="Arial" w:hAnsi="Arial"/>
          <w:b/>
          <w:sz w:val="18"/>
          <w:szCs w:val="20"/>
        </w:rPr>
        <w:t>DI</w:t>
      </w:r>
      <w:r w:rsidRPr="00526320">
        <w:rPr>
          <w:rFonts w:ascii="Arial" w:hAnsi="Arial"/>
          <w:b/>
          <w:spacing w:val="-6"/>
          <w:sz w:val="18"/>
          <w:szCs w:val="20"/>
        </w:rPr>
        <w:t xml:space="preserve"> </w:t>
      </w:r>
      <w:r w:rsidRPr="00526320">
        <w:rPr>
          <w:rFonts w:ascii="Arial" w:hAnsi="Arial"/>
          <w:b/>
          <w:sz w:val="18"/>
          <w:szCs w:val="20"/>
        </w:rPr>
        <w:t>ENNA</w:t>
      </w:r>
      <w:r w:rsidRPr="00526320">
        <w:rPr>
          <w:rFonts w:ascii="Arial" w:hAnsi="Arial"/>
          <w:b/>
          <w:spacing w:val="-3"/>
          <w:sz w:val="18"/>
          <w:szCs w:val="20"/>
        </w:rPr>
        <w:t xml:space="preserve"> </w:t>
      </w:r>
      <w:r w:rsidR="00B14A4D">
        <w:rPr>
          <w:rFonts w:ascii="Arial" w:hAnsi="Arial"/>
          <w:b/>
          <w:sz w:val="18"/>
          <w:szCs w:val="20"/>
        </w:rPr>
        <w:t>L’08</w:t>
      </w:r>
      <w:r w:rsidR="00EC54E3">
        <w:rPr>
          <w:rFonts w:ascii="Arial" w:hAnsi="Arial"/>
          <w:b/>
          <w:sz w:val="18"/>
          <w:szCs w:val="20"/>
        </w:rPr>
        <w:t xml:space="preserve"> </w:t>
      </w:r>
      <w:r w:rsidR="00446904">
        <w:rPr>
          <w:rFonts w:ascii="Arial" w:hAnsi="Arial"/>
          <w:b/>
          <w:sz w:val="18"/>
          <w:szCs w:val="20"/>
        </w:rPr>
        <w:t xml:space="preserve">APRILE </w:t>
      </w:r>
      <w:r w:rsidRPr="00526320">
        <w:rPr>
          <w:rFonts w:ascii="Arial" w:hAnsi="Arial"/>
          <w:b/>
          <w:sz w:val="18"/>
          <w:szCs w:val="20"/>
        </w:rPr>
        <w:t>202</w:t>
      </w:r>
      <w:r w:rsidR="00AC0FF8">
        <w:rPr>
          <w:rFonts w:ascii="Arial" w:hAnsi="Arial"/>
          <w:b/>
          <w:sz w:val="18"/>
          <w:szCs w:val="20"/>
        </w:rPr>
        <w:t>5</w:t>
      </w:r>
    </w:p>
    <w:p w14:paraId="300F1293" w14:textId="77777777" w:rsidR="00B01838" w:rsidRPr="00526320" w:rsidRDefault="00B01838">
      <w:pPr>
        <w:spacing w:before="94"/>
        <w:ind w:left="265"/>
        <w:rPr>
          <w:rFonts w:ascii="Arial" w:hAnsi="Arial"/>
          <w:b/>
          <w:sz w:val="18"/>
          <w:szCs w:val="20"/>
        </w:rPr>
      </w:pPr>
    </w:p>
    <w:p w14:paraId="42296B28" w14:textId="77777777" w:rsidR="00486D47" w:rsidRDefault="00000000">
      <w:pPr>
        <w:pStyle w:val="Titolo5"/>
        <w:tabs>
          <w:tab w:val="left" w:pos="5638"/>
          <w:tab w:val="left" w:pos="6149"/>
        </w:tabs>
        <w:ind w:left="815" w:right="1107" w:firstLine="199"/>
        <w:rPr>
          <w:u w:val="none"/>
        </w:rPr>
      </w:pPr>
      <w:r>
        <w:rPr>
          <w:u w:val="none"/>
        </w:rPr>
        <w:t>IL</w:t>
      </w:r>
      <w:r>
        <w:rPr>
          <w:spacing w:val="-1"/>
          <w:u w:val="none"/>
        </w:rPr>
        <w:t xml:space="preserve"> </w:t>
      </w:r>
      <w:r>
        <w:rPr>
          <w:u w:val="none"/>
        </w:rPr>
        <w:t>SEGRETARIO</w:t>
      </w:r>
      <w:r>
        <w:rPr>
          <w:u w:val="none"/>
        </w:rPr>
        <w:tab/>
        <w:t>IL DELEGATO PROVINCIALE</w:t>
      </w:r>
      <w:r>
        <w:rPr>
          <w:spacing w:val="-64"/>
          <w:u w:val="none"/>
        </w:rPr>
        <w:t xml:space="preserve"> </w:t>
      </w:r>
      <w:r>
        <w:rPr>
          <w:u w:val="none"/>
        </w:rPr>
        <w:t>GIUSEPPE</w:t>
      </w:r>
      <w:r>
        <w:rPr>
          <w:spacing w:val="-3"/>
          <w:u w:val="none"/>
        </w:rPr>
        <w:t xml:space="preserve"> </w:t>
      </w:r>
      <w:r>
        <w:rPr>
          <w:u w:val="none"/>
        </w:rPr>
        <w:t>DI</w:t>
      </w:r>
      <w:r>
        <w:rPr>
          <w:spacing w:val="-2"/>
          <w:u w:val="none"/>
        </w:rPr>
        <w:t xml:space="preserve"> </w:t>
      </w:r>
      <w:r>
        <w:rPr>
          <w:u w:val="none"/>
        </w:rPr>
        <w:t>LUCA</w:t>
      </w:r>
      <w:r>
        <w:rPr>
          <w:u w:val="none"/>
        </w:rPr>
        <w:tab/>
      </w:r>
      <w:r>
        <w:rPr>
          <w:u w:val="none"/>
        </w:rPr>
        <w:tab/>
        <w:t>GIUSEPPE</w:t>
      </w:r>
      <w:r>
        <w:rPr>
          <w:spacing w:val="-5"/>
          <w:u w:val="none"/>
        </w:rPr>
        <w:t xml:space="preserve"> </w:t>
      </w:r>
      <w:r>
        <w:rPr>
          <w:u w:val="none"/>
        </w:rPr>
        <w:t>ANZALDI</w:t>
      </w:r>
    </w:p>
    <w:sectPr w:rsidR="00486D47">
      <w:footerReference w:type="default" r:id="rId71"/>
      <w:pgSz w:w="11910" w:h="16840"/>
      <w:pgMar w:top="1320" w:right="920" w:bottom="1200" w:left="920" w:header="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9E8EE" w14:textId="77777777" w:rsidR="00C26BD5" w:rsidRDefault="00C26BD5">
      <w:r>
        <w:separator/>
      </w:r>
    </w:p>
  </w:endnote>
  <w:endnote w:type="continuationSeparator" w:id="0">
    <w:p w14:paraId="041E0283" w14:textId="77777777" w:rsidR="00C26BD5" w:rsidRDefault="00C2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iberation Mono">
    <w:altName w:val="Courier New"/>
    <w:charset w:val="01"/>
    <w:family w:val="roman"/>
    <w:pitch w:val="variable"/>
  </w:font>
  <w:font w:name="Arial Black">
    <w:panose1 w:val="020B0A04020102020204"/>
    <w:charset w:val="00"/>
    <w:family w:val="swiss"/>
    <w:pitch w:val="variable"/>
    <w:sig w:usb0="A00002AF" w:usb1="400078FB" w:usb2="00000000" w:usb3="00000000" w:csb0="0000009F" w:csb1="00000000"/>
  </w:font>
  <w:font w:name="FIGC - Azzurri">
    <w:altName w:val="Calibri"/>
    <w:panose1 w:val="00000000000000000000"/>
    <w:charset w:val="00"/>
    <w:family w:val="modern"/>
    <w:notTrueType/>
    <w:pitch w:val="variable"/>
    <w:sig w:usb0="00000007" w:usb1="00000000" w:usb2="00000000" w:usb3="00000000" w:csb0="00000093"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Songti SC">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A2743" w14:textId="45FE8B5D" w:rsidR="00486D47" w:rsidRDefault="008D7401">
    <w:pPr>
      <w:pStyle w:val="Corpotesto"/>
      <w:spacing w:line="14" w:lineRule="auto"/>
      <w:rPr>
        <w:sz w:val="20"/>
      </w:rPr>
    </w:pPr>
    <w:r>
      <w:rPr>
        <w:noProof/>
      </w:rPr>
      <mc:AlternateContent>
        <mc:Choice Requires="wps">
          <w:drawing>
            <wp:anchor distT="0" distB="0" distL="114300" distR="114300" simplePos="0" relativeHeight="487213056" behindDoc="1" locked="0" layoutInCell="1" allowOverlap="1" wp14:anchorId="0FA24D0A" wp14:editId="23A05E4B">
              <wp:simplePos x="0" y="0"/>
              <wp:positionH relativeFrom="page">
                <wp:posOffset>4331335</wp:posOffset>
              </wp:positionH>
              <wp:positionV relativeFrom="page">
                <wp:posOffset>9911080</wp:posOffset>
              </wp:positionV>
              <wp:extent cx="696595" cy="188595"/>
              <wp:effectExtent l="0" t="0" r="8255" b="1905"/>
              <wp:wrapNone/>
              <wp:docPr id="20953107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DF2AE" w14:textId="2B6706C2"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951A3D">
                            <w:rPr>
                              <w:rFonts w:ascii="Trebuchet MS" w:hAnsi="Trebuchet M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24D0A" id="_x0000_t202" coordsize="21600,21600" o:spt="202" path="m,l,21600r21600,l21600,xe">
              <v:stroke joinstyle="miter"/>
              <v:path gradientshapeok="t" o:connecttype="rect"/>
            </v:shapetype>
            <v:shape id="Text Box 2" o:spid="_x0000_s1045" type="#_x0000_t202" style="position:absolute;margin-left:341.05pt;margin-top:780.4pt;width:54.85pt;height:14.8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" filled="f" stroked="f">
              <v:textbox inset="0,0,0,0">
                <w:txbxContent>
                  <w:p w14:paraId="544DF2AE" w14:textId="2B6706C2" w:rsidR="00486D47" w:rsidRDefault="00000000">
                    <w:pPr>
                      <w:pStyle w:val="Corpotesto"/>
                      <w:spacing w:before="20"/>
                      <w:ind w:left="20"/>
                      <w:rPr>
                        <w:rFonts w:ascii="Trebuchet MS" w:hAnsi="Trebuchet MS"/>
                      </w:rPr>
                    </w:pPr>
                    <w:r>
                      <w:rPr>
                        <w:rFonts w:ascii="Trebuchet MS" w:hAnsi="Trebuchet MS"/>
                      </w:rPr>
                      <w:t>C.U.</w:t>
                    </w:r>
                    <w:r>
                      <w:rPr>
                        <w:rFonts w:ascii="Trebuchet MS" w:hAnsi="Trebuchet MS"/>
                        <w:spacing w:val="-2"/>
                      </w:rPr>
                      <w:t xml:space="preserve"> </w:t>
                    </w:r>
                    <w:r>
                      <w:rPr>
                        <w:rFonts w:ascii="Trebuchet MS" w:hAnsi="Trebuchet MS"/>
                      </w:rPr>
                      <w:t>N°</w:t>
                    </w:r>
                    <w:r>
                      <w:rPr>
                        <w:rFonts w:ascii="Trebuchet MS" w:hAnsi="Trebuchet MS"/>
                        <w:spacing w:val="-1"/>
                      </w:rPr>
                      <w:t xml:space="preserve"> </w:t>
                    </w:r>
                    <w:r w:rsidR="0003783B">
                      <w:rPr>
                        <w:rFonts w:ascii="Trebuchet MS" w:hAnsi="Trebuchet MS"/>
                      </w:rPr>
                      <w:t>6</w:t>
                    </w:r>
                    <w:r w:rsidR="00951A3D">
                      <w:rPr>
                        <w:rFonts w:ascii="Trebuchet MS" w:hAnsi="Trebuchet MS"/>
                      </w:rPr>
                      <w:t>3</w:t>
                    </w:r>
                  </w:p>
                </w:txbxContent>
              </v:textbox>
              <w10:wrap anchorx="page" anchory="page"/>
            </v:shape>
          </w:pict>
        </mc:Fallback>
      </mc:AlternateContent>
    </w:r>
    <w:r>
      <w:rPr>
        <w:noProof/>
      </w:rPr>
      <mc:AlternateContent>
        <mc:Choice Requires="wps">
          <w:drawing>
            <wp:anchor distT="0" distB="0" distL="114300" distR="114300" simplePos="0" relativeHeight="487213568" behindDoc="1" locked="0" layoutInCell="1" allowOverlap="1" wp14:anchorId="6072200B" wp14:editId="6C477A4B">
              <wp:simplePos x="0" y="0"/>
              <wp:positionH relativeFrom="page">
                <wp:posOffset>3672205</wp:posOffset>
              </wp:positionH>
              <wp:positionV relativeFrom="page">
                <wp:posOffset>9939020</wp:posOffset>
              </wp:positionV>
              <wp:extent cx="219710" cy="165735"/>
              <wp:effectExtent l="0" t="0" r="0" b="0"/>
              <wp:wrapNone/>
              <wp:docPr id="4160516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2200B" id="Text Box 1" o:spid="_x0000_s1046" type="#_x0000_t202" style="position:absolute;margin-left:289.15pt;margin-top:782.6pt;width:17.3pt;height:13.05pt;z-index:-1610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" filled="f" stroked="f">
              <v:textbox inset="0,0,0,0">
                <w:txbxContent>
                  <w:p w14:paraId="0C49163F" w14:textId="77777777" w:rsidR="00486D47" w:rsidRDefault="00000000">
                    <w:pPr>
                      <w:pStyle w:val="Corpotesto"/>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57CF" w14:textId="77777777" w:rsidR="00C26BD5" w:rsidRDefault="00C26BD5">
      <w:r>
        <w:separator/>
      </w:r>
    </w:p>
  </w:footnote>
  <w:footnote w:type="continuationSeparator" w:id="0">
    <w:p w14:paraId="49CDA668" w14:textId="77777777" w:rsidR="00C26BD5" w:rsidRDefault="00C26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28B8"/>
    <w:multiLevelType w:val="multilevel"/>
    <w:tmpl w:val="C56444A6"/>
    <w:lvl w:ilvl="0">
      <w:start w:val="1"/>
      <w:numFmt w:val="bullet"/>
      <w:lvlText w:val=""/>
      <w:lvlJc w:val="left"/>
      <w:pPr>
        <w:tabs>
          <w:tab w:val="num" w:pos="0"/>
        </w:tabs>
        <w:ind w:left="0" w:hanging="360"/>
      </w:pPr>
      <w:rPr>
        <w:rFonts w:ascii="Symbol" w:hAnsi="Symbol" w:cs="Symbol" w:hint="default"/>
      </w:rPr>
    </w:lvl>
    <w:lvl w:ilvl="1">
      <w:start w:val="1"/>
      <w:numFmt w:val="bullet"/>
      <w:lvlText w:val="◦"/>
      <w:lvlJc w:val="left"/>
      <w:pPr>
        <w:tabs>
          <w:tab w:val="num" w:pos="360"/>
        </w:tabs>
        <w:ind w:left="360" w:hanging="360"/>
      </w:pPr>
      <w:rPr>
        <w:rFonts w:ascii="OpenSymbol" w:hAnsi="OpenSymbol" w:cs="OpenSymbol" w:hint="default"/>
      </w:rPr>
    </w:lvl>
    <w:lvl w:ilvl="2">
      <w:start w:val="1"/>
      <w:numFmt w:val="bullet"/>
      <w:lvlText w:val="▪"/>
      <w:lvlJc w:val="left"/>
      <w:pPr>
        <w:tabs>
          <w:tab w:val="num" w:pos="720"/>
        </w:tabs>
        <w:ind w:left="720" w:hanging="360"/>
      </w:pPr>
      <w:rPr>
        <w:rFonts w:ascii="OpenSymbol" w:hAnsi="OpenSymbol" w:cs="OpenSymbol" w:hint="default"/>
      </w:rPr>
    </w:lvl>
    <w:lvl w:ilvl="3">
      <w:start w:val="1"/>
      <w:numFmt w:val="bullet"/>
      <w:lvlText w:val=""/>
      <w:lvlJc w:val="left"/>
      <w:pPr>
        <w:tabs>
          <w:tab w:val="num" w:pos="1080"/>
        </w:tabs>
        <w:ind w:left="1080" w:hanging="360"/>
      </w:pPr>
      <w:rPr>
        <w:rFonts w:ascii="Symbol" w:hAnsi="Symbol" w:cs="Symbol" w:hint="default"/>
      </w:rPr>
    </w:lvl>
    <w:lvl w:ilvl="4">
      <w:start w:val="1"/>
      <w:numFmt w:val="bullet"/>
      <w:lvlText w:val="◦"/>
      <w:lvlJc w:val="left"/>
      <w:pPr>
        <w:tabs>
          <w:tab w:val="num" w:pos="1440"/>
        </w:tabs>
        <w:ind w:left="1440" w:hanging="360"/>
      </w:pPr>
      <w:rPr>
        <w:rFonts w:ascii="OpenSymbol" w:hAnsi="OpenSymbol" w:cs="OpenSymbol" w:hint="default"/>
      </w:rPr>
    </w:lvl>
    <w:lvl w:ilvl="5">
      <w:start w:val="1"/>
      <w:numFmt w:val="bullet"/>
      <w:lvlText w:val="▪"/>
      <w:lvlJc w:val="left"/>
      <w:pPr>
        <w:tabs>
          <w:tab w:val="num" w:pos="1800"/>
        </w:tabs>
        <w:ind w:left="1800" w:hanging="360"/>
      </w:pPr>
      <w:rPr>
        <w:rFonts w:ascii="OpenSymbol" w:hAnsi="OpenSymbol" w:cs="OpenSymbol" w:hint="default"/>
      </w:rPr>
    </w:lvl>
    <w:lvl w:ilvl="6">
      <w:start w:val="1"/>
      <w:numFmt w:val="bullet"/>
      <w:lvlText w:val=""/>
      <w:lvlJc w:val="left"/>
      <w:pPr>
        <w:tabs>
          <w:tab w:val="num" w:pos="2160"/>
        </w:tabs>
        <w:ind w:left="2160" w:hanging="360"/>
      </w:pPr>
      <w:rPr>
        <w:rFonts w:ascii="Symbol" w:hAnsi="Symbol" w:cs="Symbol" w:hint="default"/>
      </w:rPr>
    </w:lvl>
    <w:lvl w:ilvl="7">
      <w:start w:val="1"/>
      <w:numFmt w:val="bullet"/>
      <w:lvlText w:val="◦"/>
      <w:lvlJc w:val="left"/>
      <w:pPr>
        <w:tabs>
          <w:tab w:val="num" w:pos="2520"/>
        </w:tabs>
        <w:ind w:left="2520" w:hanging="360"/>
      </w:pPr>
      <w:rPr>
        <w:rFonts w:ascii="OpenSymbol" w:hAnsi="OpenSymbol" w:cs="OpenSymbol" w:hint="default"/>
      </w:rPr>
    </w:lvl>
    <w:lvl w:ilvl="8">
      <w:start w:val="1"/>
      <w:numFmt w:val="bullet"/>
      <w:lvlText w:val="▪"/>
      <w:lvlJc w:val="left"/>
      <w:pPr>
        <w:tabs>
          <w:tab w:val="num" w:pos="2880"/>
        </w:tabs>
        <w:ind w:left="2880" w:hanging="360"/>
      </w:pPr>
      <w:rPr>
        <w:rFonts w:ascii="OpenSymbol" w:hAnsi="OpenSymbol" w:cs="OpenSymbol" w:hint="default"/>
      </w:rPr>
    </w:lvl>
  </w:abstractNum>
  <w:abstractNum w:abstractNumId="1" w15:restartNumberingAfterBreak="0">
    <w:nsid w:val="1E432977"/>
    <w:multiLevelType w:val="hybridMultilevel"/>
    <w:tmpl w:val="F9A85660"/>
    <w:lvl w:ilvl="0" w:tplc="0A7C7486">
      <w:numFmt w:val="bullet"/>
      <w:lvlText w:val=""/>
      <w:lvlJc w:val="left"/>
      <w:pPr>
        <w:ind w:left="1660" w:hanging="360"/>
      </w:pPr>
      <w:rPr>
        <w:rFonts w:ascii="Symbol" w:eastAsia="Symbol" w:hAnsi="Symbol" w:cs="Symbol" w:hint="default"/>
        <w:w w:val="100"/>
        <w:sz w:val="22"/>
        <w:szCs w:val="22"/>
        <w:lang w:val="it-IT" w:eastAsia="en-US" w:bidi="ar-SA"/>
      </w:rPr>
    </w:lvl>
    <w:lvl w:ilvl="1" w:tplc="920E8794">
      <w:numFmt w:val="bullet"/>
      <w:lvlText w:val="•"/>
      <w:lvlJc w:val="left"/>
      <w:pPr>
        <w:ind w:left="2500" w:hanging="360"/>
      </w:pPr>
      <w:rPr>
        <w:rFonts w:hint="default"/>
        <w:lang w:val="it-IT" w:eastAsia="en-US" w:bidi="ar-SA"/>
      </w:rPr>
    </w:lvl>
    <w:lvl w:ilvl="2" w:tplc="B7C6A11E">
      <w:numFmt w:val="bullet"/>
      <w:lvlText w:val="•"/>
      <w:lvlJc w:val="left"/>
      <w:pPr>
        <w:ind w:left="3341" w:hanging="360"/>
      </w:pPr>
      <w:rPr>
        <w:rFonts w:hint="default"/>
        <w:lang w:val="it-IT" w:eastAsia="en-US" w:bidi="ar-SA"/>
      </w:rPr>
    </w:lvl>
    <w:lvl w:ilvl="3" w:tplc="85D6FCC6">
      <w:numFmt w:val="bullet"/>
      <w:lvlText w:val="•"/>
      <w:lvlJc w:val="left"/>
      <w:pPr>
        <w:ind w:left="4181" w:hanging="360"/>
      </w:pPr>
      <w:rPr>
        <w:rFonts w:hint="default"/>
        <w:lang w:val="it-IT" w:eastAsia="en-US" w:bidi="ar-SA"/>
      </w:rPr>
    </w:lvl>
    <w:lvl w:ilvl="4" w:tplc="DDF6BD6A">
      <w:numFmt w:val="bullet"/>
      <w:lvlText w:val="•"/>
      <w:lvlJc w:val="left"/>
      <w:pPr>
        <w:ind w:left="5022" w:hanging="360"/>
      </w:pPr>
      <w:rPr>
        <w:rFonts w:hint="default"/>
        <w:lang w:val="it-IT" w:eastAsia="en-US" w:bidi="ar-SA"/>
      </w:rPr>
    </w:lvl>
    <w:lvl w:ilvl="5" w:tplc="3C26FF22">
      <w:numFmt w:val="bullet"/>
      <w:lvlText w:val="•"/>
      <w:lvlJc w:val="left"/>
      <w:pPr>
        <w:ind w:left="5863" w:hanging="360"/>
      </w:pPr>
      <w:rPr>
        <w:rFonts w:hint="default"/>
        <w:lang w:val="it-IT" w:eastAsia="en-US" w:bidi="ar-SA"/>
      </w:rPr>
    </w:lvl>
    <w:lvl w:ilvl="6" w:tplc="4C48EF8A">
      <w:numFmt w:val="bullet"/>
      <w:lvlText w:val="•"/>
      <w:lvlJc w:val="left"/>
      <w:pPr>
        <w:ind w:left="6703" w:hanging="360"/>
      </w:pPr>
      <w:rPr>
        <w:rFonts w:hint="default"/>
        <w:lang w:val="it-IT" w:eastAsia="en-US" w:bidi="ar-SA"/>
      </w:rPr>
    </w:lvl>
    <w:lvl w:ilvl="7" w:tplc="2F88D470">
      <w:numFmt w:val="bullet"/>
      <w:lvlText w:val="•"/>
      <w:lvlJc w:val="left"/>
      <w:pPr>
        <w:ind w:left="7544" w:hanging="360"/>
      </w:pPr>
      <w:rPr>
        <w:rFonts w:hint="default"/>
        <w:lang w:val="it-IT" w:eastAsia="en-US" w:bidi="ar-SA"/>
      </w:rPr>
    </w:lvl>
    <w:lvl w:ilvl="8" w:tplc="5C72EB9C">
      <w:numFmt w:val="bullet"/>
      <w:lvlText w:val="•"/>
      <w:lvlJc w:val="left"/>
      <w:pPr>
        <w:ind w:left="8385" w:hanging="360"/>
      </w:pPr>
      <w:rPr>
        <w:rFonts w:hint="default"/>
        <w:lang w:val="it-IT" w:eastAsia="en-US" w:bidi="ar-SA"/>
      </w:rPr>
    </w:lvl>
  </w:abstractNum>
  <w:abstractNum w:abstractNumId="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522845"/>
    <w:multiLevelType w:val="multilevel"/>
    <w:tmpl w:val="5158050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2BAD538E"/>
    <w:multiLevelType w:val="multilevel"/>
    <w:tmpl w:val="81342F6C"/>
    <w:lvl w:ilvl="0">
      <w:start w:val="1"/>
      <w:numFmt w:val="bullet"/>
      <w:lvlText w:val="✓"/>
      <w:lvlJc w:val="left"/>
      <w:pPr>
        <w:tabs>
          <w:tab w:val="num" w:pos="0"/>
        </w:tabs>
        <w:ind w:left="72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E594D00"/>
    <w:multiLevelType w:val="multilevel"/>
    <w:tmpl w:val="7A9068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F8674CB"/>
    <w:multiLevelType w:val="multilevel"/>
    <w:tmpl w:val="A29A8B6E"/>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C8152F4"/>
    <w:multiLevelType w:val="multilevel"/>
    <w:tmpl w:val="272E52E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8" w15:restartNumberingAfterBreak="0">
    <w:nsid w:val="76932DC1"/>
    <w:multiLevelType w:val="hybridMultilevel"/>
    <w:tmpl w:val="A77EF746"/>
    <w:lvl w:ilvl="0" w:tplc="D48448F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95132">
    <w:abstractNumId w:val="1"/>
  </w:num>
  <w:num w:numId="2" w16cid:durableId="863322238">
    <w:abstractNumId w:val="2"/>
  </w:num>
  <w:num w:numId="3" w16cid:durableId="1694114083">
    <w:abstractNumId w:val="3"/>
  </w:num>
  <w:num w:numId="4" w16cid:durableId="1611816051">
    <w:abstractNumId w:val="8"/>
  </w:num>
  <w:num w:numId="5" w16cid:durableId="2119325505">
    <w:abstractNumId w:val="6"/>
  </w:num>
  <w:num w:numId="6" w16cid:durableId="2141224154">
    <w:abstractNumId w:val="4"/>
  </w:num>
  <w:num w:numId="7" w16cid:durableId="1983197369">
    <w:abstractNumId w:val="0"/>
  </w:num>
  <w:num w:numId="8" w16cid:durableId="1546526431">
    <w:abstractNumId w:val="5"/>
  </w:num>
  <w:num w:numId="9" w16cid:durableId="4854350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47"/>
    <w:rsid w:val="0000055D"/>
    <w:rsid w:val="0000097F"/>
    <w:rsid w:val="00000CB8"/>
    <w:rsid w:val="000011F3"/>
    <w:rsid w:val="00001418"/>
    <w:rsid w:val="00002D4B"/>
    <w:rsid w:val="0000369E"/>
    <w:rsid w:val="000053F9"/>
    <w:rsid w:val="00005C95"/>
    <w:rsid w:val="00006193"/>
    <w:rsid w:val="00006452"/>
    <w:rsid w:val="00006597"/>
    <w:rsid w:val="00006BCA"/>
    <w:rsid w:val="000114EE"/>
    <w:rsid w:val="00012D53"/>
    <w:rsid w:val="00012E11"/>
    <w:rsid w:val="000150F2"/>
    <w:rsid w:val="00016C56"/>
    <w:rsid w:val="00017D4F"/>
    <w:rsid w:val="000204CF"/>
    <w:rsid w:val="00020C54"/>
    <w:rsid w:val="0002225B"/>
    <w:rsid w:val="000224AE"/>
    <w:rsid w:val="000241E3"/>
    <w:rsid w:val="000300B7"/>
    <w:rsid w:val="000301D9"/>
    <w:rsid w:val="00031D88"/>
    <w:rsid w:val="00032FCE"/>
    <w:rsid w:val="00033E65"/>
    <w:rsid w:val="000342D0"/>
    <w:rsid w:val="00036026"/>
    <w:rsid w:val="00036A8F"/>
    <w:rsid w:val="00037308"/>
    <w:rsid w:val="0003739C"/>
    <w:rsid w:val="0003783B"/>
    <w:rsid w:val="000408D7"/>
    <w:rsid w:val="000410FD"/>
    <w:rsid w:val="00042637"/>
    <w:rsid w:val="000429B7"/>
    <w:rsid w:val="00042BEA"/>
    <w:rsid w:val="000430AE"/>
    <w:rsid w:val="00043837"/>
    <w:rsid w:val="00043AB2"/>
    <w:rsid w:val="0004409E"/>
    <w:rsid w:val="00047AFC"/>
    <w:rsid w:val="000511ED"/>
    <w:rsid w:val="00051477"/>
    <w:rsid w:val="000522EE"/>
    <w:rsid w:val="00052A49"/>
    <w:rsid w:val="000546F5"/>
    <w:rsid w:val="0005477C"/>
    <w:rsid w:val="000547A1"/>
    <w:rsid w:val="00056A34"/>
    <w:rsid w:val="00056E82"/>
    <w:rsid w:val="00057897"/>
    <w:rsid w:val="00057D3E"/>
    <w:rsid w:val="00061EF7"/>
    <w:rsid w:val="0006212C"/>
    <w:rsid w:val="00062174"/>
    <w:rsid w:val="00062855"/>
    <w:rsid w:val="000654A1"/>
    <w:rsid w:val="00065C5F"/>
    <w:rsid w:val="00066105"/>
    <w:rsid w:val="00066609"/>
    <w:rsid w:val="00067C81"/>
    <w:rsid w:val="000707F5"/>
    <w:rsid w:val="00070F0A"/>
    <w:rsid w:val="00071214"/>
    <w:rsid w:val="0007125E"/>
    <w:rsid w:val="00071AE8"/>
    <w:rsid w:val="00074E51"/>
    <w:rsid w:val="00075CF5"/>
    <w:rsid w:val="00080289"/>
    <w:rsid w:val="000802AF"/>
    <w:rsid w:val="00081252"/>
    <w:rsid w:val="00082245"/>
    <w:rsid w:val="000822F1"/>
    <w:rsid w:val="0008446D"/>
    <w:rsid w:val="00084689"/>
    <w:rsid w:val="000846E3"/>
    <w:rsid w:val="00085B09"/>
    <w:rsid w:val="00086F7F"/>
    <w:rsid w:val="00087BEB"/>
    <w:rsid w:val="00087FAD"/>
    <w:rsid w:val="0009124E"/>
    <w:rsid w:val="000915B2"/>
    <w:rsid w:val="00091973"/>
    <w:rsid w:val="00091AFA"/>
    <w:rsid w:val="00091EF9"/>
    <w:rsid w:val="000927B7"/>
    <w:rsid w:val="00092E58"/>
    <w:rsid w:val="000941D7"/>
    <w:rsid w:val="00096544"/>
    <w:rsid w:val="00096A29"/>
    <w:rsid w:val="000979C4"/>
    <w:rsid w:val="000A0EC9"/>
    <w:rsid w:val="000A1327"/>
    <w:rsid w:val="000A14D3"/>
    <w:rsid w:val="000A2DE0"/>
    <w:rsid w:val="000A4379"/>
    <w:rsid w:val="000A4EED"/>
    <w:rsid w:val="000A6713"/>
    <w:rsid w:val="000A7295"/>
    <w:rsid w:val="000A72AB"/>
    <w:rsid w:val="000B0243"/>
    <w:rsid w:val="000B036D"/>
    <w:rsid w:val="000B06F8"/>
    <w:rsid w:val="000B0771"/>
    <w:rsid w:val="000B14E9"/>
    <w:rsid w:val="000B24EA"/>
    <w:rsid w:val="000B2622"/>
    <w:rsid w:val="000B57E4"/>
    <w:rsid w:val="000B60B1"/>
    <w:rsid w:val="000B76C5"/>
    <w:rsid w:val="000B794D"/>
    <w:rsid w:val="000C11A5"/>
    <w:rsid w:val="000C1896"/>
    <w:rsid w:val="000C2FA0"/>
    <w:rsid w:val="000C3908"/>
    <w:rsid w:val="000C4654"/>
    <w:rsid w:val="000C48DB"/>
    <w:rsid w:val="000C4B8C"/>
    <w:rsid w:val="000C542B"/>
    <w:rsid w:val="000C5FEC"/>
    <w:rsid w:val="000C7796"/>
    <w:rsid w:val="000D0596"/>
    <w:rsid w:val="000D06D4"/>
    <w:rsid w:val="000D28C3"/>
    <w:rsid w:val="000D2F58"/>
    <w:rsid w:val="000D6DB8"/>
    <w:rsid w:val="000D72B9"/>
    <w:rsid w:val="000D7505"/>
    <w:rsid w:val="000D7A5A"/>
    <w:rsid w:val="000E391D"/>
    <w:rsid w:val="000E3DAE"/>
    <w:rsid w:val="000E61AD"/>
    <w:rsid w:val="000E70FF"/>
    <w:rsid w:val="000F012C"/>
    <w:rsid w:val="000F2625"/>
    <w:rsid w:val="000F2EC0"/>
    <w:rsid w:val="000F388E"/>
    <w:rsid w:val="000F4B8D"/>
    <w:rsid w:val="000F4EEB"/>
    <w:rsid w:val="000F5D42"/>
    <w:rsid w:val="000F69CC"/>
    <w:rsid w:val="000F7B0D"/>
    <w:rsid w:val="000F7C5E"/>
    <w:rsid w:val="00101885"/>
    <w:rsid w:val="00101FB0"/>
    <w:rsid w:val="00104A4D"/>
    <w:rsid w:val="00105033"/>
    <w:rsid w:val="0010518B"/>
    <w:rsid w:val="00105D1F"/>
    <w:rsid w:val="00111091"/>
    <w:rsid w:val="001116F3"/>
    <w:rsid w:val="001122FC"/>
    <w:rsid w:val="001129D7"/>
    <w:rsid w:val="0011316F"/>
    <w:rsid w:val="00114386"/>
    <w:rsid w:val="00114AE6"/>
    <w:rsid w:val="00115D3C"/>
    <w:rsid w:val="00117173"/>
    <w:rsid w:val="0011787F"/>
    <w:rsid w:val="001178E8"/>
    <w:rsid w:val="00117E5D"/>
    <w:rsid w:val="0012045E"/>
    <w:rsid w:val="001204A5"/>
    <w:rsid w:val="00120522"/>
    <w:rsid w:val="00120966"/>
    <w:rsid w:val="0012246B"/>
    <w:rsid w:val="00123ABE"/>
    <w:rsid w:val="00125A6C"/>
    <w:rsid w:val="001267BA"/>
    <w:rsid w:val="00126BD2"/>
    <w:rsid w:val="00127484"/>
    <w:rsid w:val="001312D4"/>
    <w:rsid w:val="0013153A"/>
    <w:rsid w:val="00131B8E"/>
    <w:rsid w:val="00132EF4"/>
    <w:rsid w:val="00134AAD"/>
    <w:rsid w:val="00134B71"/>
    <w:rsid w:val="001365B9"/>
    <w:rsid w:val="00137CE7"/>
    <w:rsid w:val="0014197C"/>
    <w:rsid w:val="00141BE4"/>
    <w:rsid w:val="00142330"/>
    <w:rsid w:val="001425ED"/>
    <w:rsid w:val="00142EE4"/>
    <w:rsid w:val="00144481"/>
    <w:rsid w:val="0014455F"/>
    <w:rsid w:val="0014706D"/>
    <w:rsid w:val="00152524"/>
    <w:rsid w:val="00153F02"/>
    <w:rsid w:val="0015488D"/>
    <w:rsid w:val="00154FF8"/>
    <w:rsid w:val="00155228"/>
    <w:rsid w:val="00160E60"/>
    <w:rsid w:val="0016307A"/>
    <w:rsid w:val="001645EA"/>
    <w:rsid w:val="00164A24"/>
    <w:rsid w:val="001650E4"/>
    <w:rsid w:val="00166713"/>
    <w:rsid w:val="00166982"/>
    <w:rsid w:val="0016718D"/>
    <w:rsid w:val="001702AD"/>
    <w:rsid w:val="00171D01"/>
    <w:rsid w:val="001732D3"/>
    <w:rsid w:val="00175632"/>
    <w:rsid w:val="00176F27"/>
    <w:rsid w:val="0018357A"/>
    <w:rsid w:val="00183915"/>
    <w:rsid w:val="001850F8"/>
    <w:rsid w:val="0018557E"/>
    <w:rsid w:val="00185594"/>
    <w:rsid w:val="001866F5"/>
    <w:rsid w:val="00187BA1"/>
    <w:rsid w:val="001904A8"/>
    <w:rsid w:val="00191EA3"/>
    <w:rsid w:val="00194291"/>
    <w:rsid w:val="001947B0"/>
    <w:rsid w:val="00196025"/>
    <w:rsid w:val="00196499"/>
    <w:rsid w:val="00196AB4"/>
    <w:rsid w:val="00197053"/>
    <w:rsid w:val="0019716D"/>
    <w:rsid w:val="00197315"/>
    <w:rsid w:val="00197461"/>
    <w:rsid w:val="00197576"/>
    <w:rsid w:val="00197FE3"/>
    <w:rsid w:val="001A0BC7"/>
    <w:rsid w:val="001A171F"/>
    <w:rsid w:val="001A20D9"/>
    <w:rsid w:val="001A30CC"/>
    <w:rsid w:val="001A701B"/>
    <w:rsid w:val="001B3597"/>
    <w:rsid w:val="001B5432"/>
    <w:rsid w:val="001B5CB1"/>
    <w:rsid w:val="001B7F1C"/>
    <w:rsid w:val="001C00FC"/>
    <w:rsid w:val="001C0BA8"/>
    <w:rsid w:val="001C1F4D"/>
    <w:rsid w:val="001C264E"/>
    <w:rsid w:val="001C27AA"/>
    <w:rsid w:val="001C3252"/>
    <w:rsid w:val="001C33B7"/>
    <w:rsid w:val="001C3762"/>
    <w:rsid w:val="001C454A"/>
    <w:rsid w:val="001C514D"/>
    <w:rsid w:val="001C620C"/>
    <w:rsid w:val="001C6FC8"/>
    <w:rsid w:val="001D05BE"/>
    <w:rsid w:val="001D0666"/>
    <w:rsid w:val="001D2AF6"/>
    <w:rsid w:val="001D454B"/>
    <w:rsid w:val="001D5722"/>
    <w:rsid w:val="001D591E"/>
    <w:rsid w:val="001D60A2"/>
    <w:rsid w:val="001E1980"/>
    <w:rsid w:val="001E3FA9"/>
    <w:rsid w:val="001E57CA"/>
    <w:rsid w:val="001E78FF"/>
    <w:rsid w:val="001E7DF5"/>
    <w:rsid w:val="001F0CF7"/>
    <w:rsid w:val="001F3D6B"/>
    <w:rsid w:val="001F4134"/>
    <w:rsid w:val="001F5DCB"/>
    <w:rsid w:val="001F615A"/>
    <w:rsid w:val="001F7FCD"/>
    <w:rsid w:val="00201646"/>
    <w:rsid w:val="002023F6"/>
    <w:rsid w:val="002044CC"/>
    <w:rsid w:val="00204F49"/>
    <w:rsid w:val="002055F5"/>
    <w:rsid w:val="00207BA4"/>
    <w:rsid w:val="00207DDF"/>
    <w:rsid w:val="00211D5B"/>
    <w:rsid w:val="0021471F"/>
    <w:rsid w:val="00220DFE"/>
    <w:rsid w:val="00220E5C"/>
    <w:rsid w:val="00221559"/>
    <w:rsid w:val="002215ED"/>
    <w:rsid w:val="00221724"/>
    <w:rsid w:val="00222ED1"/>
    <w:rsid w:val="00223011"/>
    <w:rsid w:val="0022427D"/>
    <w:rsid w:val="0022784C"/>
    <w:rsid w:val="0023085F"/>
    <w:rsid w:val="00230A0A"/>
    <w:rsid w:val="00231390"/>
    <w:rsid w:val="0023233D"/>
    <w:rsid w:val="002327AB"/>
    <w:rsid w:val="00232BCF"/>
    <w:rsid w:val="00232F85"/>
    <w:rsid w:val="002355B3"/>
    <w:rsid w:val="0023747A"/>
    <w:rsid w:val="0024062B"/>
    <w:rsid w:val="00240C63"/>
    <w:rsid w:val="002416FF"/>
    <w:rsid w:val="00241C19"/>
    <w:rsid w:val="00241C9B"/>
    <w:rsid w:val="00241CAF"/>
    <w:rsid w:val="00241CDF"/>
    <w:rsid w:val="002430F4"/>
    <w:rsid w:val="0024345C"/>
    <w:rsid w:val="002448B4"/>
    <w:rsid w:val="00246B8C"/>
    <w:rsid w:val="00246DB2"/>
    <w:rsid w:val="002511EE"/>
    <w:rsid w:val="002512FD"/>
    <w:rsid w:val="00252D3C"/>
    <w:rsid w:val="00253693"/>
    <w:rsid w:val="0025430D"/>
    <w:rsid w:val="00254B44"/>
    <w:rsid w:val="002553B4"/>
    <w:rsid w:val="00255520"/>
    <w:rsid w:val="00255E91"/>
    <w:rsid w:val="002563C1"/>
    <w:rsid w:val="00256F41"/>
    <w:rsid w:val="002578F0"/>
    <w:rsid w:val="00260380"/>
    <w:rsid w:val="002622D7"/>
    <w:rsid w:val="00263354"/>
    <w:rsid w:val="00264076"/>
    <w:rsid w:val="002642AF"/>
    <w:rsid w:val="002643B3"/>
    <w:rsid w:val="002646CE"/>
    <w:rsid w:val="00265B4D"/>
    <w:rsid w:val="00265ED9"/>
    <w:rsid w:val="00265F0C"/>
    <w:rsid w:val="002668A8"/>
    <w:rsid w:val="00267847"/>
    <w:rsid w:val="002711F6"/>
    <w:rsid w:val="00271B9F"/>
    <w:rsid w:val="00271FF8"/>
    <w:rsid w:val="0027249E"/>
    <w:rsid w:val="00272718"/>
    <w:rsid w:val="002728A2"/>
    <w:rsid w:val="00272AA1"/>
    <w:rsid w:val="00272B44"/>
    <w:rsid w:val="00272E45"/>
    <w:rsid w:val="002730C0"/>
    <w:rsid w:val="00274A53"/>
    <w:rsid w:val="00275005"/>
    <w:rsid w:val="0027527E"/>
    <w:rsid w:val="00276488"/>
    <w:rsid w:val="002808FD"/>
    <w:rsid w:val="00282418"/>
    <w:rsid w:val="002824A8"/>
    <w:rsid w:val="00283432"/>
    <w:rsid w:val="002835E4"/>
    <w:rsid w:val="0028373F"/>
    <w:rsid w:val="00284306"/>
    <w:rsid w:val="002847A0"/>
    <w:rsid w:val="002850D5"/>
    <w:rsid w:val="00287F07"/>
    <w:rsid w:val="002905EE"/>
    <w:rsid w:val="002907D6"/>
    <w:rsid w:val="00291685"/>
    <w:rsid w:val="0029196E"/>
    <w:rsid w:val="00292B74"/>
    <w:rsid w:val="00293227"/>
    <w:rsid w:val="002938F9"/>
    <w:rsid w:val="00295852"/>
    <w:rsid w:val="002973C6"/>
    <w:rsid w:val="002977E8"/>
    <w:rsid w:val="00297BE6"/>
    <w:rsid w:val="002A0084"/>
    <w:rsid w:val="002A083D"/>
    <w:rsid w:val="002A0C03"/>
    <w:rsid w:val="002A101E"/>
    <w:rsid w:val="002A2F40"/>
    <w:rsid w:val="002A4867"/>
    <w:rsid w:val="002A4E62"/>
    <w:rsid w:val="002A5644"/>
    <w:rsid w:val="002A62B7"/>
    <w:rsid w:val="002A6B8D"/>
    <w:rsid w:val="002A7A65"/>
    <w:rsid w:val="002B105A"/>
    <w:rsid w:val="002B165E"/>
    <w:rsid w:val="002B1A4F"/>
    <w:rsid w:val="002B2327"/>
    <w:rsid w:val="002B258D"/>
    <w:rsid w:val="002B2EC1"/>
    <w:rsid w:val="002B3C59"/>
    <w:rsid w:val="002B3C8C"/>
    <w:rsid w:val="002B48FB"/>
    <w:rsid w:val="002B5730"/>
    <w:rsid w:val="002B624E"/>
    <w:rsid w:val="002B7532"/>
    <w:rsid w:val="002C0B83"/>
    <w:rsid w:val="002C2E65"/>
    <w:rsid w:val="002C31B6"/>
    <w:rsid w:val="002C3C1A"/>
    <w:rsid w:val="002C5ABF"/>
    <w:rsid w:val="002C7348"/>
    <w:rsid w:val="002C735A"/>
    <w:rsid w:val="002D05A9"/>
    <w:rsid w:val="002D0DE9"/>
    <w:rsid w:val="002D38D8"/>
    <w:rsid w:val="002D5708"/>
    <w:rsid w:val="002D5D3F"/>
    <w:rsid w:val="002D7DDC"/>
    <w:rsid w:val="002E0496"/>
    <w:rsid w:val="002E2A5B"/>
    <w:rsid w:val="002E5CB7"/>
    <w:rsid w:val="002E6016"/>
    <w:rsid w:val="002E6039"/>
    <w:rsid w:val="002E6613"/>
    <w:rsid w:val="002E7694"/>
    <w:rsid w:val="002F0BDD"/>
    <w:rsid w:val="002F1188"/>
    <w:rsid w:val="002F259F"/>
    <w:rsid w:val="002F40A6"/>
    <w:rsid w:val="002F4FD3"/>
    <w:rsid w:val="002F65E9"/>
    <w:rsid w:val="002F6A04"/>
    <w:rsid w:val="002F6B57"/>
    <w:rsid w:val="002F6C8D"/>
    <w:rsid w:val="00300447"/>
    <w:rsid w:val="00300EB4"/>
    <w:rsid w:val="00301439"/>
    <w:rsid w:val="00302C56"/>
    <w:rsid w:val="00302EE2"/>
    <w:rsid w:val="00304D41"/>
    <w:rsid w:val="00304DCC"/>
    <w:rsid w:val="003055CD"/>
    <w:rsid w:val="00306254"/>
    <w:rsid w:val="00307A59"/>
    <w:rsid w:val="00311512"/>
    <w:rsid w:val="00312EBA"/>
    <w:rsid w:val="003144F9"/>
    <w:rsid w:val="00315398"/>
    <w:rsid w:val="00316A69"/>
    <w:rsid w:val="00316F01"/>
    <w:rsid w:val="003170CA"/>
    <w:rsid w:val="00321C22"/>
    <w:rsid w:val="00323FF8"/>
    <w:rsid w:val="003260F2"/>
    <w:rsid w:val="00326184"/>
    <w:rsid w:val="00327A26"/>
    <w:rsid w:val="00327D34"/>
    <w:rsid w:val="003308B7"/>
    <w:rsid w:val="00331165"/>
    <w:rsid w:val="003314C8"/>
    <w:rsid w:val="0033211E"/>
    <w:rsid w:val="00333AD2"/>
    <w:rsid w:val="00336417"/>
    <w:rsid w:val="003378AA"/>
    <w:rsid w:val="00337EBB"/>
    <w:rsid w:val="003404A2"/>
    <w:rsid w:val="003423C1"/>
    <w:rsid w:val="0034511B"/>
    <w:rsid w:val="003459AE"/>
    <w:rsid w:val="00346410"/>
    <w:rsid w:val="0034717F"/>
    <w:rsid w:val="00347DAC"/>
    <w:rsid w:val="0035054E"/>
    <w:rsid w:val="0035111F"/>
    <w:rsid w:val="00353849"/>
    <w:rsid w:val="00355C2D"/>
    <w:rsid w:val="00356A25"/>
    <w:rsid w:val="0035770A"/>
    <w:rsid w:val="00357DD1"/>
    <w:rsid w:val="00360AF3"/>
    <w:rsid w:val="00360CAD"/>
    <w:rsid w:val="0036302F"/>
    <w:rsid w:val="003632A7"/>
    <w:rsid w:val="00363A3F"/>
    <w:rsid w:val="003642E8"/>
    <w:rsid w:val="00364974"/>
    <w:rsid w:val="003657BA"/>
    <w:rsid w:val="00366232"/>
    <w:rsid w:val="00370386"/>
    <w:rsid w:val="00371A8C"/>
    <w:rsid w:val="003726DF"/>
    <w:rsid w:val="003728BB"/>
    <w:rsid w:val="00372F06"/>
    <w:rsid w:val="00376D35"/>
    <w:rsid w:val="003770E5"/>
    <w:rsid w:val="00377E5E"/>
    <w:rsid w:val="0038037B"/>
    <w:rsid w:val="00382DD5"/>
    <w:rsid w:val="00383C88"/>
    <w:rsid w:val="00384423"/>
    <w:rsid w:val="003905D5"/>
    <w:rsid w:val="00391C3D"/>
    <w:rsid w:val="0039202A"/>
    <w:rsid w:val="0039209C"/>
    <w:rsid w:val="00393123"/>
    <w:rsid w:val="003937A0"/>
    <w:rsid w:val="00393B50"/>
    <w:rsid w:val="0039722E"/>
    <w:rsid w:val="00397766"/>
    <w:rsid w:val="003A000B"/>
    <w:rsid w:val="003A01EA"/>
    <w:rsid w:val="003A043E"/>
    <w:rsid w:val="003A0BB2"/>
    <w:rsid w:val="003A100B"/>
    <w:rsid w:val="003A20B3"/>
    <w:rsid w:val="003A32CA"/>
    <w:rsid w:val="003A5C68"/>
    <w:rsid w:val="003A6290"/>
    <w:rsid w:val="003B2163"/>
    <w:rsid w:val="003B27D1"/>
    <w:rsid w:val="003B2EEE"/>
    <w:rsid w:val="003B4211"/>
    <w:rsid w:val="003B507E"/>
    <w:rsid w:val="003B6461"/>
    <w:rsid w:val="003B6764"/>
    <w:rsid w:val="003B7A3F"/>
    <w:rsid w:val="003C0B41"/>
    <w:rsid w:val="003C174B"/>
    <w:rsid w:val="003C1B90"/>
    <w:rsid w:val="003C348A"/>
    <w:rsid w:val="003C42BE"/>
    <w:rsid w:val="003C58FC"/>
    <w:rsid w:val="003C6476"/>
    <w:rsid w:val="003C6EDE"/>
    <w:rsid w:val="003C7145"/>
    <w:rsid w:val="003D0DF0"/>
    <w:rsid w:val="003D205A"/>
    <w:rsid w:val="003D20A7"/>
    <w:rsid w:val="003D33FC"/>
    <w:rsid w:val="003D430E"/>
    <w:rsid w:val="003D5045"/>
    <w:rsid w:val="003D576B"/>
    <w:rsid w:val="003D729D"/>
    <w:rsid w:val="003E2DFC"/>
    <w:rsid w:val="003E4EAC"/>
    <w:rsid w:val="003E5DE4"/>
    <w:rsid w:val="003E6AE6"/>
    <w:rsid w:val="003E6C17"/>
    <w:rsid w:val="003F01C0"/>
    <w:rsid w:val="003F0AEA"/>
    <w:rsid w:val="003F2139"/>
    <w:rsid w:val="003F2214"/>
    <w:rsid w:val="003F36CF"/>
    <w:rsid w:val="003F4AA8"/>
    <w:rsid w:val="004023BC"/>
    <w:rsid w:val="00402A31"/>
    <w:rsid w:val="00402A92"/>
    <w:rsid w:val="00402DF8"/>
    <w:rsid w:val="00403AB9"/>
    <w:rsid w:val="00403CBA"/>
    <w:rsid w:val="004043A2"/>
    <w:rsid w:val="00405102"/>
    <w:rsid w:val="0040541F"/>
    <w:rsid w:val="00406788"/>
    <w:rsid w:val="00407504"/>
    <w:rsid w:val="00407979"/>
    <w:rsid w:val="00410B2F"/>
    <w:rsid w:val="0041138A"/>
    <w:rsid w:val="004117FE"/>
    <w:rsid w:val="00411FF0"/>
    <w:rsid w:val="004126E1"/>
    <w:rsid w:val="0041520F"/>
    <w:rsid w:val="00415B9C"/>
    <w:rsid w:val="00416F00"/>
    <w:rsid w:val="00421CFB"/>
    <w:rsid w:val="00423B2C"/>
    <w:rsid w:val="00423B9A"/>
    <w:rsid w:val="00423FEC"/>
    <w:rsid w:val="00425101"/>
    <w:rsid w:val="004264EB"/>
    <w:rsid w:val="00426B00"/>
    <w:rsid w:val="0043148D"/>
    <w:rsid w:val="0043253C"/>
    <w:rsid w:val="00433F95"/>
    <w:rsid w:val="00434751"/>
    <w:rsid w:val="004349CD"/>
    <w:rsid w:val="00434F44"/>
    <w:rsid w:val="00435B24"/>
    <w:rsid w:val="00435CD4"/>
    <w:rsid w:val="0043681F"/>
    <w:rsid w:val="00437255"/>
    <w:rsid w:val="00437902"/>
    <w:rsid w:val="00441569"/>
    <w:rsid w:val="004425A8"/>
    <w:rsid w:val="00443B43"/>
    <w:rsid w:val="00443F27"/>
    <w:rsid w:val="0044452B"/>
    <w:rsid w:val="00444960"/>
    <w:rsid w:val="00444AB2"/>
    <w:rsid w:val="00444EA0"/>
    <w:rsid w:val="00444EAD"/>
    <w:rsid w:val="00445031"/>
    <w:rsid w:val="004457D8"/>
    <w:rsid w:val="00445912"/>
    <w:rsid w:val="00446727"/>
    <w:rsid w:val="00446904"/>
    <w:rsid w:val="004476E7"/>
    <w:rsid w:val="00447F60"/>
    <w:rsid w:val="004508E4"/>
    <w:rsid w:val="0045161C"/>
    <w:rsid w:val="00452D5E"/>
    <w:rsid w:val="004531DA"/>
    <w:rsid w:val="00453FE1"/>
    <w:rsid w:val="00454E9E"/>
    <w:rsid w:val="00454FB3"/>
    <w:rsid w:val="00454FC9"/>
    <w:rsid w:val="00455F9C"/>
    <w:rsid w:val="00456CEB"/>
    <w:rsid w:val="00457388"/>
    <w:rsid w:val="004578DD"/>
    <w:rsid w:val="004611AE"/>
    <w:rsid w:val="00462A76"/>
    <w:rsid w:val="00462D5B"/>
    <w:rsid w:val="00466508"/>
    <w:rsid w:val="00471078"/>
    <w:rsid w:val="004719EA"/>
    <w:rsid w:val="004731AB"/>
    <w:rsid w:val="004746C6"/>
    <w:rsid w:val="0048026D"/>
    <w:rsid w:val="00480BD1"/>
    <w:rsid w:val="00482964"/>
    <w:rsid w:val="004834E6"/>
    <w:rsid w:val="0048377E"/>
    <w:rsid w:val="0048486A"/>
    <w:rsid w:val="00484A84"/>
    <w:rsid w:val="00484AD3"/>
    <w:rsid w:val="00486CAC"/>
    <w:rsid w:val="00486D47"/>
    <w:rsid w:val="00487712"/>
    <w:rsid w:val="00490FD0"/>
    <w:rsid w:val="0049143D"/>
    <w:rsid w:val="004919E2"/>
    <w:rsid w:val="00492097"/>
    <w:rsid w:val="0049266D"/>
    <w:rsid w:val="004928F1"/>
    <w:rsid w:val="00492A70"/>
    <w:rsid w:val="0049769F"/>
    <w:rsid w:val="004A23BB"/>
    <w:rsid w:val="004A2C3A"/>
    <w:rsid w:val="004A2D10"/>
    <w:rsid w:val="004A3CC2"/>
    <w:rsid w:val="004A3E52"/>
    <w:rsid w:val="004A42EC"/>
    <w:rsid w:val="004A573C"/>
    <w:rsid w:val="004A7686"/>
    <w:rsid w:val="004A7A90"/>
    <w:rsid w:val="004A7C52"/>
    <w:rsid w:val="004B0053"/>
    <w:rsid w:val="004B0F52"/>
    <w:rsid w:val="004B27F1"/>
    <w:rsid w:val="004B38F3"/>
    <w:rsid w:val="004B4FBE"/>
    <w:rsid w:val="004B58FA"/>
    <w:rsid w:val="004B6748"/>
    <w:rsid w:val="004B6BF1"/>
    <w:rsid w:val="004B7E27"/>
    <w:rsid w:val="004C1828"/>
    <w:rsid w:val="004C1D5F"/>
    <w:rsid w:val="004C56D0"/>
    <w:rsid w:val="004C660A"/>
    <w:rsid w:val="004C77E7"/>
    <w:rsid w:val="004C7B1C"/>
    <w:rsid w:val="004C7E74"/>
    <w:rsid w:val="004D0283"/>
    <w:rsid w:val="004D087E"/>
    <w:rsid w:val="004D14CF"/>
    <w:rsid w:val="004D1DFE"/>
    <w:rsid w:val="004D2910"/>
    <w:rsid w:val="004D4C3E"/>
    <w:rsid w:val="004D5AF1"/>
    <w:rsid w:val="004D7948"/>
    <w:rsid w:val="004E1748"/>
    <w:rsid w:val="004E183D"/>
    <w:rsid w:val="004E1CD4"/>
    <w:rsid w:val="004E69DE"/>
    <w:rsid w:val="004F00EA"/>
    <w:rsid w:val="004F027C"/>
    <w:rsid w:val="004F05D9"/>
    <w:rsid w:val="004F0CCD"/>
    <w:rsid w:val="004F1510"/>
    <w:rsid w:val="004F202C"/>
    <w:rsid w:val="004F2E47"/>
    <w:rsid w:val="004F39BC"/>
    <w:rsid w:val="004F3B21"/>
    <w:rsid w:val="004F3BB9"/>
    <w:rsid w:val="004F5B63"/>
    <w:rsid w:val="004F6478"/>
    <w:rsid w:val="00500310"/>
    <w:rsid w:val="005035E1"/>
    <w:rsid w:val="00504904"/>
    <w:rsid w:val="00505C86"/>
    <w:rsid w:val="005072E3"/>
    <w:rsid w:val="005076D3"/>
    <w:rsid w:val="00507B14"/>
    <w:rsid w:val="00511945"/>
    <w:rsid w:val="00512CBD"/>
    <w:rsid w:val="00513AE4"/>
    <w:rsid w:val="00515D0B"/>
    <w:rsid w:val="00517E77"/>
    <w:rsid w:val="00520AC6"/>
    <w:rsid w:val="00520B35"/>
    <w:rsid w:val="00522367"/>
    <w:rsid w:val="005255E5"/>
    <w:rsid w:val="0052581D"/>
    <w:rsid w:val="00525B51"/>
    <w:rsid w:val="00525C3A"/>
    <w:rsid w:val="00526320"/>
    <w:rsid w:val="00526A75"/>
    <w:rsid w:val="005303FE"/>
    <w:rsid w:val="005321D0"/>
    <w:rsid w:val="0053252A"/>
    <w:rsid w:val="0053356D"/>
    <w:rsid w:val="00534050"/>
    <w:rsid w:val="005340BA"/>
    <w:rsid w:val="00534923"/>
    <w:rsid w:val="00534C89"/>
    <w:rsid w:val="00535239"/>
    <w:rsid w:val="0053580F"/>
    <w:rsid w:val="0053596C"/>
    <w:rsid w:val="005364E5"/>
    <w:rsid w:val="00536A1D"/>
    <w:rsid w:val="00536F6D"/>
    <w:rsid w:val="00537592"/>
    <w:rsid w:val="005406F1"/>
    <w:rsid w:val="00542FF8"/>
    <w:rsid w:val="00543840"/>
    <w:rsid w:val="00544365"/>
    <w:rsid w:val="00546A3A"/>
    <w:rsid w:val="005475F0"/>
    <w:rsid w:val="005503A4"/>
    <w:rsid w:val="00550747"/>
    <w:rsid w:val="005523D4"/>
    <w:rsid w:val="00552674"/>
    <w:rsid w:val="0055281D"/>
    <w:rsid w:val="005537EC"/>
    <w:rsid w:val="005539E3"/>
    <w:rsid w:val="00554351"/>
    <w:rsid w:val="0055539C"/>
    <w:rsid w:val="005555B9"/>
    <w:rsid w:val="0056199B"/>
    <w:rsid w:val="00562031"/>
    <w:rsid w:val="00563D96"/>
    <w:rsid w:val="00564451"/>
    <w:rsid w:val="005651F2"/>
    <w:rsid w:val="00565B70"/>
    <w:rsid w:val="00566142"/>
    <w:rsid w:val="00566D67"/>
    <w:rsid w:val="00570467"/>
    <w:rsid w:val="00570627"/>
    <w:rsid w:val="00570C23"/>
    <w:rsid w:val="0057224B"/>
    <w:rsid w:val="005722A3"/>
    <w:rsid w:val="00572B52"/>
    <w:rsid w:val="00576F0F"/>
    <w:rsid w:val="00580C6A"/>
    <w:rsid w:val="005817E4"/>
    <w:rsid w:val="00581C6C"/>
    <w:rsid w:val="005820DF"/>
    <w:rsid w:val="00583F8F"/>
    <w:rsid w:val="00584114"/>
    <w:rsid w:val="0058455E"/>
    <w:rsid w:val="005849A0"/>
    <w:rsid w:val="00584DC3"/>
    <w:rsid w:val="00585FBF"/>
    <w:rsid w:val="00587288"/>
    <w:rsid w:val="005873F2"/>
    <w:rsid w:val="0058744E"/>
    <w:rsid w:val="00590027"/>
    <w:rsid w:val="00591D73"/>
    <w:rsid w:val="00592451"/>
    <w:rsid w:val="0059321C"/>
    <w:rsid w:val="005937DD"/>
    <w:rsid w:val="005943C6"/>
    <w:rsid w:val="00594E21"/>
    <w:rsid w:val="00595C34"/>
    <w:rsid w:val="00595F06"/>
    <w:rsid w:val="00597253"/>
    <w:rsid w:val="00597C5C"/>
    <w:rsid w:val="005A05E6"/>
    <w:rsid w:val="005A06D3"/>
    <w:rsid w:val="005A0ADE"/>
    <w:rsid w:val="005A0EF2"/>
    <w:rsid w:val="005A1A89"/>
    <w:rsid w:val="005A5582"/>
    <w:rsid w:val="005A766D"/>
    <w:rsid w:val="005A775A"/>
    <w:rsid w:val="005A7B2B"/>
    <w:rsid w:val="005B247D"/>
    <w:rsid w:val="005B2D02"/>
    <w:rsid w:val="005B40A4"/>
    <w:rsid w:val="005B51F0"/>
    <w:rsid w:val="005B6FA8"/>
    <w:rsid w:val="005B79E1"/>
    <w:rsid w:val="005C2398"/>
    <w:rsid w:val="005C301C"/>
    <w:rsid w:val="005C4A4D"/>
    <w:rsid w:val="005C543A"/>
    <w:rsid w:val="005C5E44"/>
    <w:rsid w:val="005D02BE"/>
    <w:rsid w:val="005D097B"/>
    <w:rsid w:val="005D7ABF"/>
    <w:rsid w:val="005D7EE1"/>
    <w:rsid w:val="005E1700"/>
    <w:rsid w:val="005E1949"/>
    <w:rsid w:val="005E3376"/>
    <w:rsid w:val="005E3524"/>
    <w:rsid w:val="005E385B"/>
    <w:rsid w:val="005E46F4"/>
    <w:rsid w:val="005E690C"/>
    <w:rsid w:val="005E71AF"/>
    <w:rsid w:val="005F016D"/>
    <w:rsid w:val="005F0F83"/>
    <w:rsid w:val="005F1359"/>
    <w:rsid w:val="005F16F2"/>
    <w:rsid w:val="005F1F80"/>
    <w:rsid w:val="005F23E3"/>
    <w:rsid w:val="005F2706"/>
    <w:rsid w:val="005F3EA7"/>
    <w:rsid w:val="005F4103"/>
    <w:rsid w:val="005F5916"/>
    <w:rsid w:val="005F7024"/>
    <w:rsid w:val="005F747A"/>
    <w:rsid w:val="006000AC"/>
    <w:rsid w:val="00601C64"/>
    <w:rsid w:val="0060255A"/>
    <w:rsid w:val="00602A72"/>
    <w:rsid w:val="00602FB5"/>
    <w:rsid w:val="00603F4C"/>
    <w:rsid w:val="006045E7"/>
    <w:rsid w:val="00604988"/>
    <w:rsid w:val="00605C88"/>
    <w:rsid w:val="00607808"/>
    <w:rsid w:val="00607ABE"/>
    <w:rsid w:val="00614133"/>
    <w:rsid w:val="0061422A"/>
    <w:rsid w:val="00620DCD"/>
    <w:rsid w:val="006227B2"/>
    <w:rsid w:val="00622EC9"/>
    <w:rsid w:val="006231D3"/>
    <w:rsid w:val="00624C14"/>
    <w:rsid w:val="006250D8"/>
    <w:rsid w:val="006252ED"/>
    <w:rsid w:val="00626AAA"/>
    <w:rsid w:val="00627E57"/>
    <w:rsid w:val="00631366"/>
    <w:rsid w:val="006315E5"/>
    <w:rsid w:val="0063268A"/>
    <w:rsid w:val="0063329C"/>
    <w:rsid w:val="00633881"/>
    <w:rsid w:val="006340D0"/>
    <w:rsid w:val="00635E94"/>
    <w:rsid w:val="00637546"/>
    <w:rsid w:val="00640A20"/>
    <w:rsid w:val="006413AE"/>
    <w:rsid w:val="00641637"/>
    <w:rsid w:val="00642B99"/>
    <w:rsid w:val="0064472C"/>
    <w:rsid w:val="00645607"/>
    <w:rsid w:val="00646192"/>
    <w:rsid w:val="006467C0"/>
    <w:rsid w:val="0065076D"/>
    <w:rsid w:val="00650902"/>
    <w:rsid w:val="00651512"/>
    <w:rsid w:val="0065241D"/>
    <w:rsid w:val="00652BAF"/>
    <w:rsid w:val="00653125"/>
    <w:rsid w:val="00653A55"/>
    <w:rsid w:val="00654548"/>
    <w:rsid w:val="00654ECC"/>
    <w:rsid w:val="0065622F"/>
    <w:rsid w:val="006564BF"/>
    <w:rsid w:val="00656A6E"/>
    <w:rsid w:val="006572E8"/>
    <w:rsid w:val="0065766D"/>
    <w:rsid w:val="00657E3D"/>
    <w:rsid w:val="00660980"/>
    <w:rsid w:val="006625D4"/>
    <w:rsid w:val="00662B60"/>
    <w:rsid w:val="00663E9F"/>
    <w:rsid w:val="00665A39"/>
    <w:rsid w:val="00665CC3"/>
    <w:rsid w:val="0066629F"/>
    <w:rsid w:val="0066643D"/>
    <w:rsid w:val="006678CD"/>
    <w:rsid w:val="00667D26"/>
    <w:rsid w:val="0067040C"/>
    <w:rsid w:val="00671165"/>
    <w:rsid w:val="006711C9"/>
    <w:rsid w:val="0067159A"/>
    <w:rsid w:val="006715B9"/>
    <w:rsid w:val="00671DF5"/>
    <w:rsid w:val="006730D6"/>
    <w:rsid w:val="00673B0D"/>
    <w:rsid w:val="006742CA"/>
    <w:rsid w:val="006752A6"/>
    <w:rsid w:val="00676C3A"/>
    <w:rsid w:val="00682525"/>
    <w:rsid w:val="00682578"/>
    <w:rsid w:val="00683F8D"/>
    <w:rsid w:val="006841F6"/>
    <w:rsid w:val="00684DD7"/>
    <w:rsid w:val="00684FFD"/>
    <w:rsid w:val="006855BC"/>
    <w:rsid w:val="006863F1"/>
    <w:rsid w:val="0068739E"/>
    <w:rsid w:val="00690853"/>
    <w:rsid w:val="00691746"/>
    <w:rsid w:val="00691E33"/>
    <w:rsid w:val="0069314A"/>
    <w:rsid w:val="00693B43"/>
    <w:rsid w:val="00694FD2"/>
    <w:rsid w:val="00695094"/>
    <w:rsid w:val="006951BF"/>
    <w:rsid w:val="00695A4D"/>
    <w:rsid w:val="00697301"/>
    <w:rsid w:val="00697C8B"/>
    <w:rsid w:val="006A37F4"/>
    <w:rsid w:val="006A3A1E"/>
    <w:rsid w:val="006A3E7E"/>
    <w:rsid w:val="006A4331"/>
    <w:rsid w:val="006A49CD"/>
    <w:rsid w:val="006A4ED1"/>
    <w:rsid w:val="006A532D"/>
    <w:rsid w:val="006A5722"/>
    <w:rsid w:val="006A6616"/>
    <w:rsid w:val="006B0F14"/>
    <w:rsid w:val="006B1033"/>
    <w:rsid w:val="006B3051"/>
    <w:rsid w:val="006B40CD"/>
    <w:rsid w:val="006B4A9C"/>
    <w:rsid w:val="006B4B15"/>
    <w:rsid w:val="006B4BE7"/>
    <w:rsid w:val="006B4E34"/>
    <w:rsid w:val="006B583F"/>
    <w:rsid w:val="006B5A5F"/>
    <w:rsid w:val="006B60D2"/>
    <w:rsid w:val="006B60FC"/>
    <w:rsid w:val="006B6183"/>
    <w:rsid w:val="006B645A"/>
    <w:rsid w:val="006B674F"/>
    <w:rsid w:val="006B6767"/>
    <w:rsid w:val="006B6A66"/>
    <w:rsid w:val="006B7050"/>
    <w:rsid w:val="006B7C1A"/>
    <w:rsid w:val="006C0B0E"/>
    <w:rsid w:val="006C0B26"/>
    <w:rsid w:val="006C0BDD"/>
    <w:rsid w:val="006C2433"/>
    <w:rsid w:val="006C2A62"/>
    <w:rsid w:val="006C2D5A"/>
    <w:rsid w:val="006C4B7A"/>
    <w:rsid w:val="006C61B3"/>
    <w:rsid w:val="006C75C0"/>
    <w:rsid w:val="006C7853"/>
    <w:rsid w:val="006D03EB"/>
    <w:rsid w:val="006D05B2"/>
    <w:rsid w:val="006D1798"/>
    <w:rsid w:val="006D1BCD"/>
    <w:rsid w:val="006D2DEA"/>
    <w:rsid w:val="006D3A20"/>
    <w:rsid w:val="006D485A"/>
    <w:rsid w:val="006D5389"/>
    <w:rsid w:val="006D53CC"/>
    <w:rsid w:val="006D594F"/>
    <w:rsid w:val="006D6461"/>
    <w:rsid w:val="006D673A"/>
    <w:rsid w:val="006D6834"/>
    <w:rsid w:val="006D6E36"/>
    <w:rsid w:val="006D77EF"/>
    <w:rsid w:val="006E12D8"/>
    <w:rsid w:val="006E1F91"/>
    <w:rsid w:val="006E2C54"/>
    <w:rsid w:val="006E352E"/>
    <w:rsid w:val="006E4337"/>
    <w:rsid w:val="006E4DB0"/>
    <w:rsid w:val="006E506A"/>
    <w:rsid w:val="006E5A71"/>
    <w:rsid w:val="006E5DC7"/>
    <w:rsid w:val="006E75E9"/>
    <w:rsid w:val="006F1613"/>
    <w:rsid w:val="006F5AFF"/>
    <w:rsid w:val="006F621E"/>
    <w:rsid w:val="006F7743"/>
    <w:rsid w:val="0070073A"/>
    <w:rsid w:val="007045F7"/>
    <w:rsid w:val="00704F29"/>
    <w:rsid w:val="007054C9"/>
    <w:rsid w:val="00705B1B"/>
    <w:rsid w:val="00705C44"/>
    <w:rsid w:val="00705FB5"/>
    <w:rsid w:val="00706E03"/>
    <w:rsid w:val="00707AA6"/>
    <w:rsid w:val="00707EB5"/>
    <w:rsid w:val="007108B6"/>
    <w:rsid w:val="007120EE"/>
    <w:rsid w:val="00713133"/>
    <w:rsid w:val="00716D96"/>
    <w:rsid w:val="007212CF"/>
    <w:rsid w:val="00721573"/>
    <w:rsid w:val="007239EE"/>
    <w:rsid w:val="00723DFC"/>
    <w:rsid w:val="0072488B"/>
    <w:rsid w:val="00724A40"/>
    <w:rsid w:val="00724D64"/>
    <w:rsid w:val="00726C07"/>
    <w:rsid w:val="0072794B"/>
    <w:rsid w:val="00731115"/>
    <w:rsid w:val="007315A5"/>
    <w:rsid w:val="00731EE0"/>
    <w:rsid w:val="00731FF3"/>
    <w:rsid w:val="00732CD8"/>
    <w:rsid w:val="00733886"/>
    <w:rsid w:val="00733985"/>
    <w:rsid w:val="00734F13"/>
    <w:rsid w:val="007366EA"/>
    <w:rsid w:val="00737AFC"/>
    <w:rsid w:val="007413B6"/>
    <w:rsid w:val="0074143C"/>
    <w:rsid w:val="00742448"/>
    <w:rsid w:val="007424CF"/>
    <w:rsid w:val="0074496C"/>
    <w:rsid w:val="007452F4"/>
    <w:rsid w:val="007461AC"/>
    <w:rsid w:val="00746761"/>
    <w:rsid w:val="007501B0"/>
    <w:rsid w:val="007501B1"/>
    <w:rsid w:val="00751131"/>
    <w:rsid w:val="00751BD0"/>
    <w:rsid w:val="00751E83"/>
    <w:rsid w:val="007531E8"/>
    <w:rsid w:val="00754D9A"/>
    <w:rsid w:val="0075762F"/>
    <w:rsid w:val="00757FB6"/>
    <w:rsid w:val="007601B0"/>
    <w:rsid w:val="0076022D"/>
    <w:rsid w:val="00762557"/>
    <w:rsid w:val="00763A29"/>
    <w:rsid w:val="00764086"/>
    <w:rsid w:val="00765405"/>
    <w:rsid w:val="007664E0"/>
    <w:rsid w:val="00766731"/>
    <w:rsid w:val="0077004D"/>
    <w:rsid w:val="007719B4"/>
    <w:rsid w:val="007730FC"/>
    <w:rsid w:val="00773CF5"/>
    <w:rsid w:val="0077479F"/>
    <w:rsid w:val="00775E64"/>
    <w:rsid w:val="007805BE"/>
    <w:rsid w:val="00781B96"/>
    <w:rsid w:val="00781E11"/>
    <w:rsid w:val="007823F2"/>
    <w:rsid w:val="007827AE"/>
    <w:rsid w:val="00784C06"/>
    <w:rsid w:val="0079070F"/>
    <w:rsid w:val="00790865"/>
    <w:rsid w:val="00790CA4"/>
    <w:rsid w:val="007923C8"/>
    <w:rsid w:val="00792787"/>
    <w:rsid w:val="0079279B"/>
    <w:rsid w:val="00795DD6"/>
    <w:rsid w:val="00797C78"/>
    <w:rsid w:val="007A230D"/>
    <w:rsid w:val="007A274C"/>
    <w:rsid w:val="007A309D"/>
    <w:rsid w:val="007A370B"/>
    <w:rsid w:val="007A3C57"/>
    <w:rsid w:val="007A4D00"/>
    <w:rsid w:val="007A5458"/>
    <w:rsid w:val="007A55BE"/>
    <w:rsid w:val="007A588D"/>
    <w:rsid w:val="007A58BE"/>
    <w:rsid w:val="007A668A"/>
    <w:rsid w:val="007A6AB7"/>
    <w:rsid w:val="007B1987"/>
    <w:rsid w:val="007B386B"/>
    <w:rsid w:val="007B3ADC"/>
    <w:rsid w:val="007B3E7E"/>
    <w:rsid w:val="007B4000"/>
    <w:rsid w:val="007B6436"/>
    <w:rsid w:val="007B6710"/>
    <w:rsid w:val="007B7368"/>
    <w:rsid w:val="007C029A"/>
    <w:rsid w:val="007C09E7"/>
    <w:rsid w:val="007C1518"/>
    <w:rsid w:val="007C1C47"/>
    <w:rsid w:val="007C2943"/>
    <w:rsid w:val="007C3A1D"/>
    <w:rsid w:val="007C3A52"/>
    <w:rsid w:val="007C3EA1"/>
    <w:rsid w:val="007C4C25"/>
    <w:rsid w:val="007C4E59"/>
    <w:rsid w:val="007C4E9A"/>
    <w:rsid w:val="007C56D7"/>
    <w:rsid w:val="007C6972"/>
    <w:rsid w:val="007C753A"/>
    <w:rsid w:val="007C7BAC"/>
    <w:rsid w:val="007C7C3D"/>
    <w:rsid w:val="007D090E"/>
    <w:rsid w:val="007D139E"/>
    <w:rsid w:val="007D145A"/>
    <w:rsid w:val="007D1DC7"/>
    <w:rsid w:val="007D226D"/>
    <w:rsid w:val="007D2DD9"/>
    <w:rsid w:val="007D4472"/>
    <w:rsid w:val="007D5226"/>
    <w:rsid w:val="007D54A4"/>
    <w:rsid w:val="007D6DAB"/>
    <w:rsid w:val="007D70F3"/>
    <w:rsid w:val="007E0D43"/>
    <w:rsid w:val="007E1EE6"/>
    <w:rsid w:val="007E2B00"/>
    <w:rsid w:val="007E4690"/>
    <w:rsid w:val="007E5965"/>
    <w:rsid w:val="007E5EDA"/>
    <w:rsid w:val="007E6098"/>
    <w:rsid w:val="007E6B2B"/>
    <w:rsid w:val="007E71FC"/>
    <w:rsid w:val="007E7854"/>
    <w:rsid w:val="007E7BF1"/>
    <w:rsid w:val="007F015D"/>
    <w:rsid w:val="007F09DB"/>
    <w:rsid w:val="007F0B09"/>
    <w:rsid w:val="007F1AE9"/>
    <w:rsid w:val="007F405B"/>
    <w:rsid w:val="007F5D39"/>
    <w:rsid w:val="007F6FC7"/>
    <w:rsid w:val="007F73FD"/>
    <w:rsid w:val="007F7B51"/>
    <w:rsid w:val="00800150"/>
    <w:rsid w:val="00800B41"/>
    <w:rsid w:val="00800B60"/>
    <w:rsid w:val="00800E64"/>
    <w:rsid w:val="00801010"/>
    <w:rsid w:val="00802868"/>
    <w:rsid w:val="00803249"/>
    <w:rsid w:val="008048E3"/>
    <w:rsid w:val="008049FA"/>
    <w:rsid w:val="00804BC6"/>
    <w:rsid w:val="00804DF9"/>
    <w:rsid w:val="00805E9F"/>
    <w:rsid w:val="00805FB2"/>
    <w:rsid w:val="00806061"/>
    <w:rsid w:val="0080631D"/>
    <w:rsid w:val="0080651C"/>
    <w:rsid w:val="00806914"/>
    <w:rsid w:val="00807C58"/>
    <w:rsid w:val="00810FD4"/>
    <w:rsid w:val="00812760"/>
    <w:rsid w:val="0081284B"/>
    <w:rsid w:val="008128A4"/>
    <w:rsid w:val="0081298A"/>
    <w:rsid w:val="00814C6A"/>
    <w:rsid w:val="008152FD"/>
    <w:rsid w:val="00815943"/>
    <w:rsid w:val="00815CF4"/>
    <w:rsid w:val="00816261"/>
    <w:rsid w:val="00816C76"/>
    <w:rsid w:val="00817B5A"/>
    <w:rsid w:val="00817C7D"/>
    <w:rsid w:val="00817E97"/>
    <w:rsid w:val="00821332"/>
    <w:rsid w:val="00821AE2"/>
    <w:rsid w:val="0082283B"/>
    <w:rsid w:val="00823159"/>
    <w:rsid w:val="0082318B"/>
    <w:rsid w:val="00823FB1"/>
    <w:rsid w:val="00824B32"/>
    <w:rsid w:val="00824CD1"/>
    <w:rsid w:val="008256D6"/>
    <w:rsid w:val="008277CB"/>
    <w:rsid w:val="00830BDF"/>
    <w:rsid w:val="00834124"/>
    <w:rsid w:val="00835502"/>
    <w:rsid w:val="00836E4B"/>
    <w:rsid w:val="00841AA9"/>
    <w:rsid w:val="008459AD"/>
    <w:rsid w:val="008459E2"/>
    <w:rsid w:val="0084643D"/>
    <w:rsid w:val="008468F8"/>
    <w:rsid w:val="00852F5B"/>
    <w:rsid w:val="0085415D"/>
    <w:rsid w:val="0085470C"/>
    <w:rsid w:val="00855514"/>
    <w:rsid w:val="00861FBA"/>
    <w:rsid w:val="00862D05"/>
    <w:rsid w:val="0086353B"/>
    <w:rsid w:val="00864E12"/>
    <w:rsid w:val="00865446"/>
    <w:rsid w:val="00867E08"/>
    <w:rsid w:val="008702B6"/>
    <w:rsid w:val="0087077A"/>
    <w:rsid w:val="008715A7"/>
    <w:rsid w:val="00871881"/>
    <w:rsid w:val="00872488"/>
    <w:rsid w:val="00872C9F"/>
    <w:rsid w:val="008750E4"/>
    <w:rsid w:val="008755C8"/>
    <w:rsid w:val="00875C38"/>
    <w:rsid w:val="00876172"/>
    <w:rsid w:val="00880A15"/>
    <w:rsid w:val="00880B9A"/>
    <w:rsid w:val="00880EE0"/>
    <w:rsid w:val="00881BAA"/>
    <w:rsid w:val="00882B31"/>
    <w:rsid w:val="00882F50"/>
    <w:rsid w:val="00885B6C"/>
    <w:rsid w:val="00885C6F"/>
    <w:rsid w:val="0088600C"/>
    <w:rsid w:val="00887486"/>
    <w:rsid w:val="00887A8E"/>
    <w:rsid w:val="008921BA"/>
    <w:rsid w:val="00892407"/>
    <w:rsid w:val="008928CD"/>
    <w:rsid w:val="00894D8D"/>
    <w:rsid w:val="00895E84"/>
    <w:rsid w:val="00897E20"/>
    <w:rsid w:val="008A04DD"/>
    <w:rsid w:val="008A1381"/>
    <w:rsid w:val="008A142E"/>
    <w:rsid w:val="008A1EA2"/>
    <w:rsid w:val="008A4D1D"/>
    <w:rsid w:val="008A55B4"/>
    <w:rsid w:val="008A5A26"/>
    <w:rsid w:val="008A6600"/>
    <w:rsid w:val="008A664E"/>
    <w:rsid w:val="008A6DC3"/>
    <w:rsid w:val="008A6FAA"/>
    <w:rsid w:val="008A7C49"/>
    <w:rsid w:val="008B029D"/>
    <w:rsid w:val="008B13BE"/>
    <w:rsid w:val="008B141F"/>
    <w:rsid w:val="008B1ED5"/>
    <w:rsid w:val="008B251C"/>
    <w:rsid w:val="008B2D92"/>
    <w:rsid w:val="008B30B7"/>
    <w:rsid w:val="008B3C34"/>
    <w:rsid w:val="008B5810"/>
    <w:rsid w:val="008B63A3"/>
    <w:rsid w:val="008B663A"/>
    <w:rsid w:val="008B6FC8"/>
    <w:rsid w:val="008C04BD"/>
    <w:rsid w:val="008C0536"/>
    <w:rsid w:val="008C1B4F"/>
    <w:rsid w:val="008C4E87"/>
    <w:rsid w:val="008C61D7"/>
    <w:rsid w:val="008C6273"/>
    <w:rsid w:val="008C64DD"/>
    <w:rsid w:val="008C7393"/>
    <w:rsid w:val="008C77C6"/>
    <w:rsid w:val="008C7D42"/>
    <w:rsid w:val="008D02D9"/>
    <w:rsid w:val="008D0360"/>
    <w:rsid w:val="008D0F40"/>
    <w:rsid w:val="008D0FAE"/>
    <w:rsid w:val="008D17CF"/>
    <w:rsid w:val="008D1A0F"/>
    <w:rsid w:val="008D608C"/>
    <w:rsid w:val="008D6881"/>
    <w:rsid w:val="008D69A7"/>
    <w:rsid w:val="008D7401"/>
    <w:rsid w:val="008E03C1"/>
    <w:rsid w:val="008E130A"/>
    <w:rsid w:val="008E1BA0"/>
    <w:rsid w:val="008E3230"/>
    <w:rsid w:val="008E5A1F"/>
    <w:rsid w:val="008E6699"/>
    <w:rsid w:val="008F03DE"/>
    <w:rsid w:val="008F0DF0"/>
    <w:rsid w:val="008F0F2F"/>
    <w:rsid w:val="008F2D95"/>
    <w:rsid w:val="008F41BD"/>
    <w:rsid w:val="008F58A4"/>
    <w:rsid w:val="008F6264"/>
    <w:rsid w:val="008F678B"/>
    <w:rsid w:val="008F6AD8"/>
    <w:rsid w:val="008F6C31"/>
    <w:rsid w:val="008F7BC2"/>
    <w:rsid w:val="00900B1B"/>
    <w:rsid w:val="00900B5A"/>
    <w:rsid w:val="00902641"/>
    <w:rsid w:val="00902C5C"/>
    <w:rsid w:val="00902EC9"/>
    <w:rsid w:val="009034A0"/>
    <w:rsid w:val="00905825"/>
    <w:rsid w:val="00907DC6"/>
    <w:rsid w:val="00910084"/>
    <w:rsid w:val="009106CC"/>
    <w:rsid w:val="00910A42"/>
    <w:rsid w:val="00911013"/>
    <w:rsid w:val="0091183D"/>
    <w:rsid w:val="009122DD"/>
    <w:rsid w:val="0091297B"/>
    <w:rsid w:val="00913332"/>
    <w:rsid w:val="0091341B"/>
    <w:rsid w:val="00913499"/>
    <w:rsid w:val="009139EE"/>
    <w:rsid w:val="00914D76"/>
    <w:rsid w:val="009155D3"/>
    <w:rsid w:val="00915C21"/>
    <w:rsid w:val="00915ED0"/>
    <w:rsid w:val="00915EF6"/>
    <w:rsid w:val="009165B3"/>
    <w:rsid w:val="00917BC0"/>
    <w:rsid w:val="00921CE7"/>
    <w:rsid w:val="0092202B"/>
    <w:rsid w:val="009235DE"/>
    <w:rsid w:val="00925090"/>
    <w:rsid w:val="009253E1"/>
    <w:rsid w:val="00926CCA"/>
    <w:rsid w:val="009277AB"/>
    <w:rsid w:val="009301BF"/>
    <w:rsid w:val="00933013"/>
    <w:rsid w:val="009342F1"/>
    <w:rsid w:val="00935026"/>
    <w:rsid w:val="00935274"/>
    <w:rsid w:val="00935CDB"/>
    <w:rsid w:val="0093630E"/>
    <w:rsid w:val="009369CB"/>
    <w:rsid w:val="00936A03"/>
    <w:rsid w:val="00937B11"/>
    <w:rsid w:val="00940D66"/>
    <w:rsid w:val="00941E1E"/>
    <w:rsid w:val="009428C8"/>
    <w:rsid w:val="009436AF"/>
    <w:rsid w:val="009437AA"/>
    <w:rsid w:val="00944C40"/>
    <w:rsid w:val="009462E6"/>
    <w:rsid w:val="00950DA1"/>
    <w:rsid w:val="00951A3D"/>
    <w:rsid w:val="00952515"/>
    <w:rsid w:val="0095300C"/>
    <w:rsid w:val="0095353E"/>
    <w:rsid w:val="0095587C"/>
    <w:rsid w:val="00955F42"/>
    <w:rsid w:val="0095684F"/>
    <w:rsid w:val="00956A86"/>
    <w:rsid w:val="00956F83"/>
    <w:rsid w:val="00962696"/>
    <w:rsid w:val="009633B4"/>
    <w:rsid w:val="00963C22"/>
    <w:rsid w:val="00964061"/>
    <w:rsid w:val="00964E39"/>
    <w:rsid w:val="0096559B"/>
    <w:rsid w:val="00965E79"/>
    <w:rsid w:val="00965F87"/>
    <w:rsid w:val="00966289"/>
    <w:rsid w:val="00970B77"/>
    <w:rsid w:val="00970C82"/>
    <w:rsid w:val="00971139"/>
    <w:rsid w:val="00971872"/>
    <w:rsid w:val="00971D4A"/>
    <w:rsid w:val="00973304"/>
    <w:rsid w:val="009739CD"/>
    <w:rsid w:val="00974344"/>
    <w:rsid w:val="00974A99"/>
    <w:rsid w:val="00977642"/>
    <w:rsid w:val="0098004D"/>
    <w:rsid w:val="00980708"/>
    <w:rsid w:val="00980850"/>
    <w:rsid w:val="009819B2"/>
    <w:rsid w:val="00981FCE"/>
    <w:rsid w:val="009821E7"/>
    <w:rsid w:val="0098351D"/>
    <w:rsid w:val="009839FA"/>
    <w:rsid w:val="009875C6"/>
    <w:rsid w:val="009878D3"/>
    <w:rsid w:val="00990680"/>
    <w:rsid w:val="00990E90"/>
    <w:rsid w:val="00994103"/>
    <w:rsid w:val="00996CA0"/>
    <w:rsid w:val="009972FC"/>
    <w:rsid w:val="009A0835"/>
    <w:rsid w:val="009A168F"/>
    <w:rsid w:val="009A2371"/>
    <w:rsid w:val="009A287E"/>
    <w:rsid w:val="009A2905"/>
    <w:rsid w:val="009A565C"/>
    <w:rsid w:val="009A5B39"/>
    <w:rsid w:val="009A72EF"/>
    <w:rsid w:val="009A7451"/>
    <w:rsid w:val="009B07FB"/>
    <w:rsid w:val="009B15FE"/>
    <w:rsid w:val="009B2776"/>
    <w:rsid w:val="009B34CE"/>
    <w:rsid w:val="009B55E7"/>
    <w:rsid w:val="009C062B"/>
    <w:rsid w:val="009C16D2"/>
    <w:rsid w:val="009C1B69"/>
    <w:rsid w:val="009C22DE"/>
    <w:rsid w:val="009C438E"/>
    <w:rsid w:val="009C5133"/>
    <w:rsid w:val="009C561D"/>
    <w:rsid w:val="009C6AB7"/>
    <w:rsid w:val="009C7C5D"/>
    <w:rsid w:val="009C7F97"/>
    <w:rsid w:val="009D0B65"/>
    <w:rsid w:val="009D1F4C"/>
    <w:rsid w:val="009D342E"/>
    <w:rsid w:val="009D3734"/>
    <w:rsid w:val="009D44A4"/>
    <w:rsid w:val="009D49E5"/>
    <w:rsid w:val="009D4CA1"/>
    <w:rsid w:val="009D5EEA"/>
    <w:rsid w:val="009D696D"/>
    <w:rsid w:val="009D6DE9"/>
    <w:rsid w:val="009D7068"/>
    <w:rsid w:val="009E0272"/>
    <w:rsid w:val="009E2DC4"/>
    <w:rsid w:val="009E3628"/>
    <w:rsid w:val="009E3C22"/>
    <w:rsid w:val="009E64E1"/>
    <w:rsid w:val="009E719C"/>
    <w:rsid w:val="009F0B4C"/>
    <w:rsid w:val="009F1B5C"/>
    <w:rsid w:val="009F4E85"/>
    <w:rsid w:val="009F567F"/>
    <w:rsid w:val="009F593F"/>
    <w:rsid w:val="009F7998"/>
    <w:rsid w:val="00A00E67"/>
    <w:rsid w:val="00A01219"/>
    <w:rsid w:val="00A02149"/>
    <w:rsid w:val="00A03B2B"/>
    <w:rsid w:val="00A04AAF"/>
    <w:rsid w:val="00A05663"/>
    <w:rsid w:val="00A07382"/>
    <w:rsid w:val="00A07914"/>
    <w:rsid w:val="00A07B86"/>
    <w:rsid w:val="00A07DD5"/>
    <w:rsid w:val="00A10AC8"/>
    <w:rsid w:val="00A10B26"/>
    <w:rsid w:val="00A11956"/>
    <w:rsid w:val="00A11DEB"/>
    <w:rsid w:val="00A12621"/>
    <w:rsid w:val="00A12E57"/>
    <w:rsid w:val="00A13039"/>
    <w:rsid w:val="00A1316A"/>
    <w:rsid w:val="00A1441A"/>
    <w:rsid w:val="00A1561A"/>
    <w:rsid w:val="00A15D7C"/>
    <w:rsid w:val="00A16B5C"/>
    <w:rsid w:val="00A17813"/>
    <w:rsid w:val="00A17CA7"/>
    <w:rsid w:val="00A200DE"/>
    <w:rsid w:val="00A202D1"/>
    <w:rsid w:val="00A225DA"/>
    <w:rsid w:val="00A23B87"/>
    <w:rsid w:val="00A23C31"/>
    <w:rsid w:val="00A23D36"/>
    <w:rsid w:val="00A241C8"/>
    <w:rsid w:val="00A25BFA"/>
    <w:rsid w:val="00A263D5"/>
    <w:rsid w:val="00A26411"/>
    <w:rsid w:val="00A2685B"/>
    <w:rsid w:val="00A2729B"/>
    <w:rsid w:val="00A27549"/>
    <w:rsid w:val="00A278FC"/>
    <w:rsid w:val="00A30BCC"/>
    <w:rsid w:val="00A31E9C"/>
    <w:rsid w:val="00A32747"/>
    <w:rsid w:val="00A32DC8"/>
    <w:rsid w:val="00A33779"/>
    <w:rsid w:val="00A33C57"/>
    <w:rsid w:val="00A349C2"/>
    <w:rsid w:val="00A41399"/>
    <w:rsid w:val="00A42839"/>
    <w:rsid w:val="00A42BA5"/>
    <w:rsid w:val="00A42DDF"/>
    <w:rsid w:val="00A43346"/>
    <w:rsid w:val="00A45067"/>
    <w:rsid w:val="00A47484"/>
    <w:rsid w:val="00A47C17"/>
    <w:rsid w:val="00A51553"/>
    <w:rsid w:val="00A51D8A"/>
    <w:rsid w:val="00A52088"/>
    <w:rsid w:val="00A529C6"/>
    <w:rsid w:val="00A538EA"/>
    <w:rsid w:val="00A5443E"/>
    <w:rsid w:val="00A5487B"/>
    <w:rsid w:val="00A54C99"/>
    <w:rsid w:val="00A54E24"/>
    <w:rsid w:val="00A54EED"/>
    <w:rsid w:val="00A55996"/>
    <w:rsid w:val="00A607BA"/>
    <w:rsid w:val="00A6106A"/>
    <w:rsid w:val="00A6166B"/>
    <w:rsid w:val="00A61C5A"/>
    <w:rsid w:val="00A634A8"/>
    <w:rsid w:val="00A64090"/>
    <w:rsid w:val="00A64FD2"/>
    <w:rsid w:val="00A65B74"/>
    <w:rsid w:val="00A65C1C"/>
    <w:rsid w:val="00A67F0F"/>
    <w:rsid w:val="00A72415"/>
    <w:rsid w:val="00A751FF"/>
    <w:rsid w:val="00A752AD"/>
    <w:rsid w:val="00A772F4"/>
    <w:rsid w:val="00A773FB"/>
    <w:rsid w:val="00A777FD"/>
    <w:rsid w:val="00A807D8"/>
    <w:rsid w:val="00A8157A"/>
    <w:rsid w:val="00A82FAD"/>
    <w:rsid w:val="00A84590"/>
    <w:rsid w:val="00A84693"/>
    <w:rsid w:val="00A86C35"/>
    <w:rsid w:val="00A86DA1"/>
    <w:rsid w:val="00A901C4"/>
    <w:rsid w:val="00A924A0"/>
    <w:rsid w:val="00A92592"/>
    <w:rsid w:val="00A92EA6"/>
    <w:rsid w:val="00A94F79"/>
    <w:rsid w:val="00A95868"/>
    <w:rsid w:val="00A96246"/>
    <w:rsid w:val="00A964F4"/>
    <w:rsid w:val="00A96DB0"/>
    <w:rsid w:val="00A97CAA"/>
    <w:rsid w:val="00A97E82"/>
    <w:rsid w:val="00AA00C7"/>
    <w:rsid w:val="00AA081C"/>
    <w:rsid w:val="00AA2378"/>
    <w:rsid w:val="00AA2C27"/>
    <w:rsid w:val="00AA493A"/>
    <w:rsid w:val="00AA49A4"/>
    <w:rsid w:val="00AA4DC2"/>
    <w:rsid w:val="00AA52B6"/>
    <w:rsid w:val="00AA597B"/>
    <w:rsid w:val="00AA5DE4"/>
    <w:rsid w:val="00AA5E23"/>
    <w:rsid w:val="00AB156C"/>
    <w:rsid w:val="00AB162C"/>
    <w:rsid w:val="00AB2567"/>
    <w:rsid w:val="00AB26E0"/>
    <w:rsid w:val="00AB2D40"/>
    <w:rsid w:val="00AB5EB7"/>
    <w:rsid w:val="00AB5F75"/>
    <w:rsid w:val="00AB6D0F"/>
    <w:rsid w:val="00AC09DB"/>
    <w:rsid w:val="00AC0C75"/>
    <w:rsid w:val="00AC0FF8"/>
    <w:rsid w:val="00AC2146"/>
    <w:rsid w:val="00AC40AE"/>
    <w:rsid w:val="00AC4EF4"/>
    <w:rsid w:val="00AC4FB5"/>
    <w:rsid w:val="00AC6796"/>
    <w:rsid w:val="00AC6BFF"/>
    <w:rsid w:val="00AC76A5"/>
    <w:rsid w:val="00AC7BCD"/>
    <w:rsid w:val="00AD212A"/>
    <w:rsid w:val="00AD247E"/>
    <w:rsid w:val="00AD2DC9"/>
    <w:rsid w:val="00AD314A"/>
    <w:rsid w:val="00AD31B3"/>
    <w:rsid w:val="00AD3532"/>
    <w:rsid w:val="00AD4615"/>
    <w:rsid w:val="00AD4D9C"/>
    <w:rsid w:val="00AD53CD"/>
    <w:rsid w:val="00AD69B3"/>
    <w:rsid w:val="00AD6EBF"/>
    <w:rsid w:val="00AD7F17"/>
    <w:rsid w:val="00AE47F9"/>
    <w:rsid w:val="00AE5B85"/>
    <w:rsid w:val="00AE6B25"/>
    <w:rsid w:val="00AE77EB"/>
    <w:rsid w:val="00AE7F72"/>
    <w:rsid w:val="00AE7FF3"/>
    <w:rsid w:val="00AF11B1"/>
    <w:rsid w:val="00AF39D4"/>
    <w:rsid w:val="00AF42F9"/>
    <w:rsid w:val="00AF6643"/>
    <w:rsid w:val="00AF6A3D"/>
    <w:rsid w:val="00B0089B"/>
    <w:rsid w:val="00B00990"/>
    <w:rsid w:val="00B01838"/>
    <w:rsid w:val="00B01C1D"/>
    <w:rsid w:val="00B031C6"/>
    <w:rsid w:val="00B04450"/>
    <w:rsid w:val="00B045D4"/>
    <w:rsid w:val="00B04AAF"/>
    <w:rsid w:val="00B063E9"/>
    <w:rsid w:val="00B06BD8"/>
    <w:rsid w:val="00B078E7"/>
    <w:rsid w:val="00B11414"/>
    <w:rsid w:val="00B12C2B"/>
    <w:rsid w:val="00B1351E"/>
    <w:rsid w:val="00B14A4D"/>
    <w:rsid w:val="00B16793"/>
    <w:rsid w:val="00B16AE6"/>
    <w:rsid w:val="00B179BC"/>
    <w:rsid w:val="00B209EC"/>
    <w:rsid w:val="00B2371F"/>
    <w:rsid w:val="00B243E6"/>
    <w:rsid w:val="00B244A9"/>
    <w:rsid w:val="00B252D6"/>
    <w:rsid w:val="00B25CF5"/>
    <w:rsid w:val="00B266BA"/>
    <w:rsid w:val="00B30A14"/>
    <w:rsid w:val="00B33A4E"/>
    <w:rsid w:val="00B350D4"/>
    <w:rsid w:val="00B35AE9"/>
    <w:rsid w:val="00B368BB"/>
    <w:rsid w:val="00B36A4F"/>
    <w:rsid w:val="00B37899"/>
    <w:rsid w:val="00B37AC4"/>
    <w:rsid w:val="00B40218"/>
    <w:rsid w:val="00B4209F"/>
    <w:rsid w:val="00B43012"/>
    <w:rsid w:val="00B43FF2"/>
    <w:rsid w:val="00B440E3"/>
    <w:rsid w:val="00B44E88"/>
    <w:rsid w:val="00B454E3"/>
    <w:rsid w:val="00B50138"/>
    <w:rsid w:val="00B50487"/>
    <w:rsid w:val="00B51DEC"/>
    <w:rsid w:val="00B52839"/>
    <w:rsid w:val="00B539C9"/>
    <w:rsid w:val="00B54A63"/>
    <w:rsid w:val="00B5503B"/>
    <w:rsid w:val="00B60148"/>
    <w:rsid w:val="00B6218B"/>
    <w:rsid w:val="00B6367A"/>
    <w:rsid w:val="00B641C6"/>
    <w:rsid w:val="00B648A1"/>
    <w:rsid w:val="00B666FF"/>
    <w:rsid w:val="00B672BC"/>
    <w:rsid w:val="00B67610"/>
    <w:rsid w:val="00B70010"/>
    <w:rsid w:val="00B7056B"/>
    <w:rsid w:val="00B7176A"/>
    <w:rsid w:val="00B719E2"/>
    <w:rsid w:val="00B73A4B"/>
    <w:rsid w:val="00B74012"/>
    <w:rsid w:val="00B741A9"/>
    <w:rsid w:val="00B741C2"/>
    <w:rsid w:val="00B74672"/>
    <w:rsid w:val="00B7471C"/>
    <w:rsid w:val="00B74BCB"/>
    <w:rsid w:val="00B75C84"/>
    <w:rsid w:val="00B76181"/>
    <w:rsid w:val="00B7746F"/>
    <w:rsid w:val="00B809B2"/>
    <w:rsid w:val="00B8361A"/>
    <w:rsid w:val="00B84029"/>
    <w:rsid w:val="00B84617"/>
    <w:rsid w:val="00B84E41"/>
    <w:rsid w:val="00B85A09"/>
    <w:rsid w:val="00B85AEC"/>
    <w:rsid w:val="00B86B84"/>
    <w:rsid w:val="00B86B9B"/>
    <w:rsid w:val="00B87E9F"/>
    <w:rsid w:val="00B90307"/>
    <w:rsid w:val="00B9068D"/>
    <w:rsid w:val="00B91294"/>
    <w:rsid w:val="00B91364"/>
    <w:rsid w:val="00B92408"/>
    <w:rsid w:val="00B92B46"/>
    <w:rsid w:val="00B92EEC"/>
    <w:rsid w:val="00B943B9"/>
    <w:rsid w:val="00B94D34"/>
    <w:rsid w:val="00B958C4"/>
    <w:rsid w:val="00B96A2E"/>
    <w:rsid w:val="00B97B9A"/>
    <w:rsid w:val="00BA00DD"/>
    <w:rsid w:val="00BA439B"/>
    <w:rsid w:val="00BA4AFD"/>
    <w:rsid w:val="00BA54FA"/>
    <w:rsid w:val="00BA6B2C"/>
    <w:rsid w:val="00BA7AA9"/>
    <w:rsid w:val="00BB45E7"/>
    <w:rsid w:val="00BB510D"/>
    <w:rsid w:val="00BC06AA"/>
    <w:rsid w:val="00BC14B0"/>
    <w:rsid w:val="00BC1E8E"/>
    <w:rsid w:val="00BC37E4"/>
    <w:rsid w:val="00BC5AA4"/>
    <w:rsid w:val="00BC67ED"/>
    <w:rsid w:val="00BC703B"/>
    <w:rsid w:val="00BD297B"/>
    <w:rsid w:val="00BD2BCE"/>
    <w:rsid w:val="00BD5990"/>
    <w:rsid w:val="00BD6703"/>
    <w:rsid w:val="00BD7BEA"/>
    <w:rsid w:val="00BE06ED"/>
    <w:rsid w:val="00BE1A31"/>
    <w:rsid w:val="00BE4617"/>
    <w:rsid w:val="00BE6546"/>
    <w:rsid w:val="00BE75A7"/>
    <w:rsid w:val="00BF0848"/>
    <w:rsid w:val="00BF1F5D"/>
    <w:rsid w:val="00BF2C93"/>
    <w:rsid w:val="00BF367D"/>
    <w:rsid w:val="00BF3A89"/>
    <w:rsid w:val="00BF4694"/>
    <w:rsid w:val="00BF47DE"/>
    <w:rsid w:val="00BF6C56"/>
    <w:rsid w:val="00C00713"/>
    <w:rsid w:val="00C024C6"/>
    <w:rsid w:val="00C027CF"/>
    <w:rsid w:val="00C0361A"/>
    <w:rsid w:val="00C03D76"/>
    <w:rsid w:val="00C04315"/>
    <w:rsid w:val="00C0581B"/>
    <w:rsid w:val="00C060A5"/>
    <w:rsid w:val="00C06855"/>
    <w:rsid w:val="00C10471"/>
    <w:rsid w:val="00C11A44"/>
    <w:rsid w:val="00C11A70"/>
    <w:rsid w:val="00C13896"/>
    <w:rsid w:val="00C14189"/>
    <w:rsid w:val="00C14247"/>
    <w:rsid w:val="00C1469C"/>
    <w:rsid w:val="00C16B5A"/>
    <w:rsid w:val="00C16DA9"/>
    <w:rsid w:val="00C171C9"/>
    <w:rsid w:val="00C2287B"/>
    <w:rsid w:val="00C23382"/>
    <w:rsid w:val="00C23EC0"/>
    <w:rsid w:val="00C25B75"/>
    <w:rsid w:val="00C25CDF"/>
    <w:rsid w:val="00C26580"/>
    <w:rsid w:val="00C2660F"/>
    <w:rsid w:val="00C26BD5"/>
    <w:rsid w:val="00C27652"/>
    <w:rsid w:val="00C276D1"/>
    <w:rsid w:val="00C30E7D"/>
    <w:rsid w:val="00C32378"/>
    <w:rsid w:val="00C33018"/>
    <w:rsid w:val="00C3326A"/>
    <w:rsid w:val="00C348EA"/>
    <w:rsid w:val="00C3693D"/>
    <w:rsid w:val="00C36F39"/>
    <w:rsid w:val="00C37AF3"/>
    <w:rsid w:val="00C40F71"/>
    <w:rsid w:val="00C4154E"/>
    <w:rsid w:val="00C41837"/>
    <w:rsid w:val="00C436DF"/>
    <w:rsid w:val="00C43CD1"/>
    <w:rsid w:val="00C44607"/>
    <w:rsid w:val="00C46BF6"/>
    <w:rsid w:val="00C4713B"/>
    <w:rsid w:val="00C47174"/>
    <w:rsid w:val="00C472EB"/>
    <w:rsid w:val="00C50288"/>
    <w:rsid w:val="00C509EF"/>
    <w:rsid w:val="00C510A2"/>
    <w:rsid w:val="00C5222D"/>
    <w:rsid w:val="00C52AE7"/>
    <w:rsid w:val="00C539A9"/>
    <w:rsid w:val="00C558EA"/>
    <w:rsid w:val="00C56319"/>
    <w:rsid w:val="00C56457"/>
    <w:rsid w:val="00C61228"/>
    <w:rsid w:val="00C622F9"/>
    <w:rsid w:val="00C6281A"/>
    <w:rsid w:val="00C63464"/>
    <w:rsid w:val="00C64C40"/>
    <w:rsid w:val="00C64FF6"/>
    <w:rsid w:val="00C656AE"/>
    <w:rsid w:val="00C6591B"/>
    <w:rsid w:val="00C66608"/>
    <w:rsid w:val="00C66A9A"/>
    <w:rsid w:val="00C670E3"/>
    <w:rsid w:val="00C70A77"/>
    <w:rsid w:val="00C714D7"/>
    <w:rsid w:val="00C71A6C"/>
    <w:rsid w:val="00C723EE"/>
    <w:rsid w:val="00C72ABD"/>
    <w:rsid w:val="00C7358C"/>
    <w:rsid w:val="00C739C8"/>
    <w:rsid w:val="00C74576"/>
    <w:rsid w:val="00C80200"/>
    <w:rsid w:val="00C80A45"/>
    <w:rsid w:val="00C85899"/>
    <w:rsid w:val="00C8775A"/>
    <w:rsid w:val="00C90862"/>
    <w:rsid w:val="00C91439"/>
    <w:rsid w:val="00C9179D"/>
    <w:rsid w:val="00C91CDD"/>
    <w:rsid w:val="00C9266E"/>
    <w:rsid w:val="00C92D82"/>
    <w:rsid w:val="00C9313B"/>
    <w:rsid w:val="00C9386F"/>
    <w:rsid w:val="00C93A59"/>
    <w:rsid w:val="00C95AF0"/>
    <w:rsid w:val="00C95BA8"/>
    <w:rsid w:val="00C972B5"/>
    <w:rsid w:val="00C9758E"/>
    <w:rsid w:val="00CA0D4E"/>
    <w:rsid w:val="00CA0E0E"/>
    <w:rsid w:val="00CA226E"/>
    <w:rsid w:val="00CA3906"/>
    <w:rsid w:val="00CA3936"/>
    <w:rsid w:val="00CA3B5F"/>
    <w:rsid w:val="00CA3C84"/>
    <w:rsid w:val="00CA3E89"/>
    <w:rsid w:val="00CA57DE"/>
    <w:rsid w:val="00CA64A1"/>
    <w:rsid w:val="00CA6E65"/>
    <w:rsid w:val="00CB0218"/>
    <w:rsid w:val="00CB03A4"/>
    <w:rsid w:val="00CB09E9"/>
    <w:rsid w:val="00CB1AFB"/>
    <w:rsid w:val="00CB1C7B"/>
    <w:rsid w:val="00CB3259"/>
    <w:rsid w:val="00CB3484"/>
    <w:rsid w:val="00CB57CD"/>
    <w:rsid w:val="00CB65B7"/>
    <w:rsid w:val="00CB7019"/>
    <w:rsid w:val="00CB79FB"/>
    <w:rsid w:val="00CC33AC"/>
    <w:rsid w:val="00CC60F5"/>
    <w:rsid w:val="00CC710D"/>
    <w:rsid w:val="00CC73AD"/>
    <w:rsid w:val="00CD02E7"/>
    <w:rsid w:val="00CD0E09"/>
    <w:rsid w:val="00CD3541"/>
    <w:rsid w:val="00CD3A28"/>
    <w:rsid w:val="00CD4029"/>
    <w:rsid w:val="00CD41F9"/>
    <w:rsid w:val="00CD6D62"/>
    <w:rsid w:val="00CD6DF5"/>
    <w:rsid w:val="00CD6F93"/>
    <w:rsid w:val="00CE0761"/>
    <w:rsid w:val="00CE1599"/>
    <w:rsid w:val="00CE20EA"/>
    <w:rsid w:val="00CE379B"/>
    <w:rsid w:val="00CE4551"/>
    <w:rsid w:val="00CE623D"/>
    <w:rsid w:val="00CE745E"/>
    <w:rsid w:val="00CE7E47"/>
    <w:rsid w:val="00CF082D"/>
    <w:rsid w:val="00CF164E"/>
    <w:rsid w:val="00CF1AF2"/>
    <w:rsid w:val="00CF2DE3"/>
    <w:rsid w:val="00CF31A4"/>
    <w:rsid w:val="00CF55C1"/>
    <w:rsid w:val="00CF5632"/>
    <w:rsid w:val="00CF5BA7"/>
    <w:rsid w:val="00CF767C"/>
    <w:rsid w:val="00CF7967"/>
    <w:rsid w:val="00D00050"/>
    <w:rsid w:val="00D01D7E"/>
    <w:rsid w:val="00D01E13"/>
    <w:rsid w:val="00D0314A"/>
    <w:rsid w:val="00D0473B"/>
    <w:rsid w:val="00D04D11"/>
    <w:rsid w:val="00D0583F"/>
    <w:rsid w:val="00D05F70"/>
    <w:rsid w:val="00D12288"/>
    <w:rsid w:val="00D12A4B"/>
    <w:rsid w:val="00D13BE7"/>
    <w:rsid w:val="00D13C10"/>
    <w:rsid w:val="00D14573"/>
    <w:rsid w:val="00D146CC"/>
    <w:rsid w:val="00D1539E"/>
    <w:rsid w:val="00D15E89"/>
    <w:rsid w:val="00D161B7"/>
    <w:rsid w:val="00D165FA"/>
    <w:rsid w:val="00D203CA"/>
    <w:rsid w:val="00D20C0C"/>
    <w:rsid w:val="00D212F5"/>
    <w:rsid w:val="00D2260C"/>
    <w:rsid w:val="00D23230"/>
    <w:rsid w:val="00D23A8D"/>
    <w:rsid w:val="00D25A0B"/>
    <w:rsid w:val="00D27AE2"/>
    <w:rsid w:val="00D31A20"/>
    <w:rsid w:val="00D32521"/>
    <w:rsid w:val="00D33DCA"/>
    <w:rsid w:val="00D34A10"/>
    <w:rsid w:val="00D34A98"/>
    <w:rsid w:val="00D35BE2"/>
    <w:rsid w:val="00D35ED7"/>
    <w:rsid w:val="00D36F26"/>
    <w:rsid w:val="00D40B7E"/>
    <w:rsid w:val="00D4264B"/>
    <w:rsid w:val="00D45A9E"/>
    <w:rsid w:val="00D476B9"/>
    <w:rsid w:val="00D50C81"/>
    <w:rsid w:val="00D51B2C"/>
    <w:rsid w:val="00D521E1"/>
    <w:rsid w:val="00D5225B"/>
    <w:rsid w:val="00D53CA6"/>
    <w:rsid w:val="00D542B1"/>
    <w:rsid w:val="00D55164"/>
    <w:rsid w:val="00D55892"/>
    <w:rsid w:val="00D57A8B"/>
    <w:rsid w:val="00D600BD"/>
    <w:rsid w:val="00D600EC"/>
    <w:rsid w:val="00D64B79"/>
    <w:rsid w:val="00D65C88"/>
    <w:rsid w:val="00D673F6"/>
    <w:rsid w:val="00D70AAB"/>
    <w:rsid w:val="00D70D69"/>
    <w:rsid w:val="00D714A9"/>
    <w:rsid w:val="00D7305A"/>
    <w:rsid w:val="00D73438"/>
    <w:rsid w:val="00D74500"/>
    <w:rsid w:val="00D74BA4"/>
    <w:rsid w:val="00D74E4D"/>
    <w:rsid w:val="00D75C09"/>
    <w:rsid w:val="00D76170"/>
    <w:rsid w:val="00D76A42"/>
    <w:rsid w:val="00D82260"/>
    <w:rsid w:val="00D82A19"/>
    <w:rsid w:val="00D83AFD"/>
    <w:rsid w:val="00D84E80"/>
    <w:rsid w:val="00D853B0"/>
    <w:rsid w:val="00D865BA"/>
    <w:rsid w:val="00D874BF"/>
    <w:rsid w:val="00D900C5"/>
    <w:rsid w:val="00D908B8"/>
    <w:rsid w:val="00D90C5A"/>
    <w:rsid w:val="00D9117A"/>
    <w:rsid w:val="00D92738"/>
    <w:rsid w:val="00D92901"/>
    <w:rsid w:val="00D931DB"/>
    <w:rsid w:val="00D94EF8"/>
    <w:rsid w:val="00D95090"/>
    <w:rsid w:val="00D95AE3"/>
    <w:rsid w:val="00D95BBA"/>
    <w:rsid w:val="00D967AC"/>
    <w:rsid w:val="00D97ECB"/>
    <w:rsid w:val="00DA0403"/>
    <w:rsid w:val="00DA15A1"/>
    <w:rsid w:val="00DA3884"/>
    <w:rsid w:val="00DA50F7"/>
    <w:rsid w:val="00DA51A6"/>
    <w:rsid w:val="00DA5DE1"/>
    <w:rsid w:val="00DA6137"/>
    <w:rsid w:val="00DA7DF2"/>
    <w:rsid w:val="00DB02A8"/>
    <w:rsid w:val="00DB0B04"/>
    <w:rsid w:val="00DB2BC4"/>
    <w:rsid w:val="00DB39FD"/>
    <w:rsid w:val="00DB3DB4"/>
    <w:rsid w:val="00DB5D67"/>
    <w:rsid w:val="00DB73DA"/>
    <w:rsid w:val="00DC09BE"/>
    <w:rsid w:val="00DC410D"/>
    <w:rsid w:val="00DC5AEB"/>
    <w:rsid w:val="00DC67B1"/>
    <w:rsid w:val="00DC70ED"/>
    <w:rsid w:val="00DC7E5B"/>
    <w:rsid w:val="00DD05FB"/>
    <w:rsid w:val="00DD0A34"/>
    <w:rsid w:val="00DD102D"/>
    <w:rsid w:val="00DD21B3"/>
    <w:rsid w:val="00DD229C"/>
    <w:rsid w:val="00DD4D70"/>
    <w:rsid w:val="00DD4DBA"/>
    <w:rsid w:val="00DD59E4"/>
    <w:rsid w:val="00DD723B"/>
    <w:rsid w:val="00DD7CDB"/>
    <w:rsid w:val="00DE070D"/>
    <w:rsid w:val="00DE0B4D"/>
    <w:rsid w:val="00DE1C17"/>
    <w:rsid w:val="00DE4B11"/>
    <w:rsid w:val="00DE4F71"/>
    <w:rsid w:val="00DE4FC7"/>
    <w:rsid w:val="00DE52D9"/>
    <w:rsid w:val="00DE61E5"/>
    <w:rsid w:val="00DE7B06"/>
    <w:rsid w:val="00DF0903"/>
    <w:rsid w:val="00DF1829"/>
    <w:rsid w:val="00DF1853"/>
    <w:rsid w:val="00DF2C8C"/>
    <w:rsid w:val="00DF4D25"/>
    <w:rsid w:val="00DF744E"/>
    <w:rsid w:val="00E00479"/>
    <w:rsid w:val="00E019A4"/>
    <w:rsid w:val="00E02CBD"/>
    <w:rsid w:val="00E02D56"/>
    <w:rsid w:val="00E034BF"/>
    <w:rsid w:val="00E03D2D"/>
    <w:rsid w:val="00E04078"/>
    <w:rsid w:val="00E04803"/>
    <w:rsid w:val="00E04A0C"/>
    <w:rsid w:val="00E1093C"/>
    <w:rsid w:val="00E112F8"/>
    <w:rsid w:val="00E1253B"/>
    <w:rsid w:val="00E12E99"/>
    <w:rsid w:val="00E14AE4"/>
    <w:rsid w:val="00E154AC"/>
    <w:rsid w:val="00E15FC3"/>
    <w:rsid w:val="00E16C04"/>
    <w:rsid w:val="00E1722B"/>
    <w:rsid w:val="00E21726"/>
    <w:rsid w:val="00E224D0"/>
    <w:rsid w:val="00E24F85"/>
    <w:rsid w:val="00E261B1"/>
    <w:rsid w:val="00E273DB"/>
    <w:rsid w:val="00E278DC"/>
    <w:rsid w:val="00E30AE1"/>
    <w:rsid w:val="00E3107A"/>
    <w:rsid w:val="00E31393"/>
    <w:rsid w:val="00E32EBA"/>
    <w:rsid w:val="00E32F43"/>
    <w:rsid w:val="00E33F20"/>
    <w:rsid w:val="00E374FE"/>
    <w:rsid w:val="00E37DC0"/>
    <w:rsid w:val="00E40987"/>
    <w:rsid w:val="00E40A35"/>
    <w:rsid w:val="00E415AC"/>
    <w:rsid w:val="00E43F0E"/>
    <w:rsid w:val="00E45909"/>
    <w:rsid w:val="00E45BA2"/>
    <w:rsid w:val="00E45E3D"/>
    <w:rsid w:val="00E462F1"/>
    <w:rsid w:val="00E4696C"/>
    <w:rsid w:val="00E4739B"/>
    <w:rsid w:val="00E47BBC"/>
    <w:rsid w:val="00E5044D"/>
    <w:rsid w:val="00E5118B"/>
    <w:rsid w:val="00E518B8"/>
    <w:rsid w:val="00E51B6B"/>
    <w:rsid w:val="00E53CB5"/>
    <w:rsid w:val="00E5456B"/>
    <w:rsid w:val="00E554F2"/>
    <w:rsid w:val="00E560FB"/>
    <w:rsid w:val="00E601D0"/>
    <w:rsid w:val="00E628F8"/>
    <w:rsid w:val="00E645BD"/>
    <w:rsid w:val="00E64E40"/>
    <w:rsid w:val="00E650AE"/>
    <w:rsid w:val="00E6732E"/>
    <w:rsid w:val="00E67F56"/>
    <w:rsid w:val="00E67F77"/>
    <w:rsid w:val="00E71417"/>
    <w:rsid w:val="00E73245"/>
    <w:rsid w:val="00E73B42"/>
    <w:rsid w:val="00E74FCE"/>
    <w:rsid w:val="00E753C9"/>
    <w:rsid w:val="00E76BEB"/>
    <w:rsid w:val="00E77346"/>
    <w:rsid w:val="00E77791"/>
    <w:rsid w:val="00E77902"/>
    <w:rsid w:val="00E809D1"/>
    <w:rsid w:val="00E82300"/>
    <w:rsid w:val="00E82B1F"/>
    <w:rsid w:val="00E82F0D"/>
    <w:rsid w:val="00E83F4B"/>
    <w:rsid w:val="00E84A74"/>
    <w:rsid w:val="00E84FAA"/>
    <w:rsid w:val="00E8593B"/>
    <w:rsid w:val="00E85956"/>
    <w:rsid w:val="00E867C6"/>
    <w:rsid w:val="00E869AF"/>
    <w:rsid w:val="00E9004B"/>
    <w:rsid w:val="00E910BA"/>
    <w:rsid w:val="00E91318"/>
    <w:rsid w:val="00E91319"/>
    <w:rsid w:val="00E91CA2"/>
    <w:rsid w:val="00E9233D"/>
    <w:rsid w:val="00E930DB"/>
    <w:rsid w:val="00E9438C"/>
    <w:rsid w:val="00E946D2"/>
    <w:rsid w:val="00EA1226"/>
    <w:rsid w:val="00EA1327"/>
    <w:rsid w:val="00EA32A1"/>
    <w:rsid w:val="00EA358D"/>
    <w:rsid w:val="00EA3BEA"/>
    <w:rsid w:val="00EA4111"/>
    <w:rsid w:val="00EA4652"/>
    <w:rsid w:val="00EA4F2B"/>
    <w:rsid w:val="00EA5C6D"/>
    <w:rsid w:val="00EA60B0"/>
    <w:rsid w:val="00EA6236"/>
    <w:rsid w:val="00EA7B70"/>
    <w:rsid w:val="00EA7FCB"/>
    <w:rsid w:val="00EB1CE2"/>
    <w:rsid w:val="00EB1D15"/>
    <w:rsid w:val="00EB4153"/>
    <w:rsid w:val="00EB4ABB"/>
    <w:rsid w:val="00EB52AF"/>
    <w:rsid w:val="00EB57BF"/>
    <w:rsid w:val="00EB5925"/>
    <w:rsid w:val="00EB5973"/>
    <w:rsid w:val="00EB5C78"/>
    <w:rsid w:val="00EB5F9C"/>
    <w:rsid w:val="00EB61D9"/>
    <w:rsid w:val="00EB6240"/>
    <w:rsid w:val="00EB6475"/>
    <w:rsid w:val="00EB70B2"/>
    <w:rsid w:val="00EC0B35"/>
    <w:rsid w:val="00EC1E41"/>
    <w:rsid w:val="00EC22B9"/>
    <w:rsid w:val="00EC2A5B"/>
    <w:rsid w:val="00EC54E3"/>
    <w:rsid w:val="00EC5773"/>
    <w:rsid w:val="00EC6B50"/>
    <w:rsid w:val="00ED0203"/>
    <w:rsid w:val="00ED1235"/>
    <w:rsid w:val="00ED34D0"/>
    <w:rsid w:val="00ED4983"/>
    <w:rsid w:val="00ED69C9"/>
    <w:rsid w:val="00ED6F16"/>
    <w:rsid w:val="00EE095C"/>
    <w:rsid w:val="00EE1A3A"/>
    <w:rsid w:val="00EE2891"/>
    <w:rsid w:val="00EE29FE"/>
    <w:rsid w:val="00EE30B5"/>
    <w:rsid w:val="00EE5003"/>
    <w:rsid w:val="00EE6806"/>
    <w:rsid w:val="00EE68B4"/>
    <w:rsid w:val="00EE7EE6"/>
    <w:rsid w:val="00EF0515"/>
    <w:rsid w:val="00EF0EF2"/>
    <w:rsid w:val="00EF2051"/>
    <w:rsid w:val="00EF2770"/>
    <w:rsid w:val="00EF31CA"/>
    <w:rsid w:val="00EF39DC"/>
    <w:rsid w:val="00EF4B51"/>
    <w:rsid w:val="00EF544F"/>
    <w:rsid w:val="00EF5E2C"/>
    <w:rsid w:val="00EF6711"/>
    <w:rsid w:val="00EF690D"/>
    <w:rsid w:val="00EF70D5"/>
    <w:rsid w:val="00EF71B3"/>
    <w:rsid w:val="00F00158"/>
    <w:rsid w:val="00F001CB"/>
    <w:rsid w:val="00F00272"/>
    <w:rsid w:val="00F00915"/>
    <w:rsid w:val="00F00D1C"/>
    <w:rsid w:val="00F03A5E"/>
    <w:rsid w:val="00F03DFA"/>
    <w:rsid w:val="00F066BE"/>
    <w:rsid w:val="00F070DC"/>
    <w:rsid w:val="00F108FE"/>
    <w:rsid w:val="00F1111E"/>
    <w:rsid w:val="00F14468"/>
    <w:rsid w:val="00F15316"/>
    <w:rsid w:val="00F1596D"/>
    <w:rsid w:val="00F15CB6"/>
    <w:rsid w:val="00F1740C"/>
    <w:rsid w:val="00F17B9E"/>
    <w:rsid w:val="00F22364"/>
    <w:rsid w:val="00F233B3"/>
    <w:rsid w:val="00F25DDA"/>
    <w:rsid w:val="00F2655D"/>
    <w:rsid w:val="00F2696E"/>
    <w:rsid w:val="00F26F2C"/>
    <w:rsid w:val="00F27FFD"/>
    <w:rsid w:val="00F32B8B"/>
    <w:rsid w:val="00F34AD8"/>
    <w:rsid w:val="00F34E22"/>
    <w:rsid w:val="00F3641C"/>
    <w:rsid w:val="00F37115"/>
    <w:rsid w:val="00F37DBF"/>
    <w:rsid w:val="00F408F9"/>
    <w:rsid w:val="00F417D8"/>
    <w:rsid w:val="00F41A2E"/>
    <w:rsid w:val="00F41E12"/>
    <w:rsid w:val="00F43AA0"/>
    <w:rsid w:val="00F44AB2"/>
    <w:rsid w:val="00F44BF8"/>
    <w:rsid w:val="00F44DFF"/>
    <w:rsid w:val="00F468F5"/>
    <w:rsid w:val="00F476F1"/>
    <w:rsid w:val="00F4799C"/>
    <w:rsid w:val="00F5019A"/>
    <w:rsid w:val="00F5077A"/>
    <w:rsid w:val="00F51C7B"/>
    <w:rsid w:val="00F51E64"/>
    <w:rsid w:val="00F52278"/>
    <w:rsid w:val="00F53FAF"/>
    <w:rsid w:val="00F57522"/>
    <w:rsid w:val="00F62301"/>
    <w:rsid w:val="00F642C5"/>
    <w:rsid w:val="00F64A25"/>
    <w:rsid w:val="00F653FC"/>
    <w:rsid w:val="00F66111"/>
    <w:rsid w:val="00F66F38"/>
    <w:rsid w:val="00F705F1"/>
    <w:rsid w:val="00F7297C"/>
    <w:rsid w:val="00F72AD3"/>
    <w:rsid w:val="00F73A03"/>
    <w:rsid w:val="00F74D4D"/>
    <w:rsid w:val="00F759EC"/>
    <w:rsid w:val="00F76E8D"/>
    <w:rsid w:val="00F77141"/>
    <w:rsid w:val="00F776DC"/>
    <w:rsid w:val="00F77FB9"/>
    <w:rsid w:val="00F80B89"/>
    <w:rsid w:val="00F815BC"/>
    <w:rsid w:val="00F82114"/>
    <w:rsid w:val="00F82AB0"/>
    <w:rsid w:val="00F85C06"/>
    <w:rsid w:val="00F85F1E"/>
    <w:rsid w:val="00F8709D"/>
    <w:rsid w:val="00F87DA6"/>
    <w:rsid w:val="00F90A7D"/>
    <w:rsid w:val="00F913EF"/>
    <w:rsid w:val="00F91855"/>
    <w:rsid w:val="00F929AB"/>
    <w:rsid w:val="00F97489"/>
    <w:rsid w:val="00F97721"/>
    <w:rsid w:val="00F97840"/>
    <w:rsid w:val="00FA00BD"/>
    <w:rsid w:val="00FA1CB4"/>
    <w:rsid w:val="00FA2990"/>
    <w:rsid w:val="00FA2A99"/>
    <w:rsid w:val="00FA3516"/>
    <w:rsid w:val="00FA4072"/>
    <w:rsid w:val="00FA638D"/>
    <w:rsid w:val="00FB1615"/>
    <w:rsid w:val="00FB1653"/>
    <w:rsid w:val="00FB351C"/>
    <w:rsid w:val="00FB3DFD"/>
    <w:rsid w:val="00FB4208"/>
    <w:rsid w:val="00FB44C7"/>
    <w:rsid w:val="00FC335D"/>
    <w:rsid w:val="00FC3ABD"/>
    <w:rsid w:val="00FC3EF2"/>
    <w:rsid w:val="00FC4C47"/>
    <w:rsid w:val="00FC5628"/>
    <w:rsid w:val="00FC5A21"/>
    <w:rsid w:val="00FC6BA9"/>
    <w:rsid w:val="00FD117B"/>
    <w:rsid w:val="00FD1D51"/>
    <w:rsid w:val="00FD22C7"/>
    <w:rsid w:val="00FD2A74"/>
    <w:rsid w:val="00FD2A7A"/>
    <w:rsid w:val="00FD2CCB"/>
    <w:rsid w:val="00FD3C00"/>
    <w:rsid w:val="00FD49D8"/>
    <w:rsid w:val="00FD7372"/>
    <w:rsid w:val="00FD7B96"/>
    <w:rsid w:val="00FE02E0"/>
    <w:rsid w:val="00FE0B0B"/>
    <w:rsid w:val="00FE10E7"/>
    <w:rsid w:val="00FE150D"/>
    <w:rsid w:val="00FE1858"/>
    <w:rsid w:val="00FE2701"/>
    <w:rsid w:val="00FE2944"/>
    <w:rsid w:val="00FE2A2D"/>
    <w:rsid w:val="00FE3347"/>
    <w:rsid w:val="00FE4A8F"/>
    <w:rsid w:val="00FE4C02"/>
    <w:rsid w:val="00FE4D63"/>
    <w:rsid w:val="00FE5454"/>
    <w:rsid w:val="00FE6017"/>
    <w:rsid w:val="00FE7FC1"/>
    <w:rsid w:val="00FF1632"/>
    <w:rsid w:val="00FF1686"/>
    <w:rsid w:val="00FF35BC"/>
    <w:rsid w:val="00FF4BD6"/>
    <w:rsid w:val="00FF4CF0"/>
    <w:rsid w:val="00FF4D26"/>
    <w:rsid w:val="00FF4D2D"/>
    <w:rsid w:val="00FF5CCC"/>
    <w:rsid w:val="00FF6C3A"/>
    <w:rsid w:val="00FF6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86F9A"/>
  <w15:docId w15:val="{3C882A1D-1B94-42D6-85E5-304D43E8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qFormat/>
    <w:pPr>
      <w:ind w:left="212"/>
      <w:outlineLvl w:val="0"/>
    </w:pPr>
    <w:rPr>
      <w:rFonts w:ascii="Arial" w:eastAsia="Arial" w:hAnsi="Arial" w:cs="Arial"/>
      <w:b/>
      <w:bCs/>
      <w:sz w:val="36"/>
      <w:szCs w:val="36"/>
      <w:u w:val="single" w:color="000000"/>
    </w:rPr>
  </w:style>
  <w:style w:type="paragraph" w:styleId="Titolo2">
    <w:name w:val="heading 2"/>
    <w:basedOn w:val="Normale"/>
    <w:link w:val="Titolo2Carattere"/>
    <w:uiPriority w:val="9"/>
    <w:unhideWhenUsed/>
    <w:qFormat/>
    <w:pPr>
      <w:ind w:left="212"/>
      <w:outlineLvl w:val="1"/>
    </w:pPr>
    <w:rPr>
      <w:rFonts w:ascii="Arial" w:eastAsia="Arial" w:hAnsi="Arial" w:cs="Arial"/>
      <w:b/>
      <w:bCs/>
      <w:sz w:val="32"/>
      <w:szCs w:val="32"/>
      <w:u w:val="single" w:color="000000"/>
    </w:rPr>
  </w:style>
  <w:style w:type="paragraph" w:styleId="Titolo3">
    <w:name w:val="heading 3"/>
    <w:basedOn w:val="Normale"/>
    <w:link w:val="Titolo3Carattere"/>
    <w:uiPriority w:val="9"/>
    <w:unhideWhenUsed/>
    <w:qFormat/>
    <w:pPr>
      <w:spacing w:before="90"/>
      <w:ind w:left="212"/>
      <w:outlineLvl w:val="2"/>
    </w:pPr>
    <w:rPr>
      <w:rFonts w:ascii="Arial" w:eastAsia="Arial" w:hAnsi="Arial" w:cs="Arial"/>
      <w:b/>
      <w:bCs/>
      <w:sz w:val="30"/>
      <w:szCs w:val="30"/>
      <w:u w:val="single" w:color="000000"/>
    </w:rPr>
  </w:style>
  <w:style w:type="paragraph" w:styleId="Titolo4">
    <w:name w:val="heading 4"/>
    <w:basedOn w:val="Normale"/>
    <w:link w:val="Titolo4Carattere"/>
    <w:uiPriority w:val="9"/>
    <w:unhideWhenUsed/>
    <w:qFormat/>
    <w:pPr>
      <w:ind w:left="212"/>
      <w:outlineLvl w:val="3"/>
    </w:pPr>
    <w:rPr>
      <w:rFonts w:ascii="Arial" w:eastAsia="Arial" w:hAnsi="Arial" w:cs="Arial"/>
      <w:b/>
      <w:bCs/>
      <w:sz w:val="28"/>
      <w:szCs w:val="28"/>
      <w:u w:val="single" w:color="000000"/>
    </w:rPr>
  </w:style>
  <w:style w:type="paragraph" w:styleId="Titolo5">
    <w:name w:val="heading 5"/>
    <w:basedOn w:val="Normale"/>
    <w:link w:val="Titolo5Carattere"/>
    <w:uiPriority w:val="9"/>
    <w:unhideWhenUsed/>
    <w:qFormat/>
    <w:pPr>
      <w:ind w:left="212"/>
      <w:outlineLvl w:val="4"/>
    </w:pPr>
    <w:rPr>
      <w:rFonts w:ascii="Arial" w:eastAsia="Arial" w:hAnsi="Arial" w:cs="Arial"/>
      <w:b/>
      <w:bCs/>
      <w:sz w:val="24"/>
      <w:szCs w:val="24"/>
      <w:u w:val="single" w:color="000000"/>
    </w:rPr>
  </w:style>
  <w:style w:type="paragraph" w:styleId="Titolo6">
    <w:name w:val="heading 6"/>
    <w:basedOn w:val="Normale"/>
    <w:link w:val="Titolo6Carattere"/>
    <w:uiPriority w:val="9"/>
    <w:unhideWhenUsed/>
    <w:qFormat/>
    <w:pPr>
      <w:spacing w:line="268" w:lineRule="exact"/>
      <w:ind w:left="212" w:hanging="361"/>
      <w:outlineLvl w:val="5"/>
    </w:pPr>
    <w:rPr>
      <w:rFonts w:ascii="Arial" w:eastAsia="Arial" w:hAnsi="Arial" w:cs="Arial"/>
      <w:b/>
      <w:bCs/>
    </w:rPr>
  </w:style>
  <w:style w:type="paragraph" w:styleId="Titolo7">
    <w:name w:val="heading 7"/>
    <w:basedOn w:val="Normale"/>
    <w:next w:val="Normale"/>
    <w:link w:val="Titolo7Carattere"/>
    <w:uiPriority w:val="9"/>
    <w:qFormat/>
    <w:rsid w:val="000B0771"/>
    <w:pPr>
      <w:widowControl/>
      <w:tabs>
        <w:tab w:val="num" w:pos="1296"/>
      </w:tabs>
      <w:overflowPunct w:val="0"/>
      <w:adjustRightInd w:val="0"/>
      <w:spacing w:before="240" w:after="60"/>
      <w:ind w:left="1296" w:hanging="1296"/>
      <w:textAlignment w:val="baseline"/>
      <w:outlineLvl w:val="6"/>
    </w:pPr>
    <w:rPr>
      <w:rFonts w:ascii="Arial" w:eastAsia="Times New Roman" w:hAnsi="Arial" w:cs="Times New Roman"/>
      <w:sz w:val="20"/>
      <w:szCs w:val="20"/>
      <w:lang w:eastAsia="it-IT"/>
    </w:rPr>
  </w:style>
  <w:style w:type="paragraph" w:styleId="Titolo8">
    <w:name w:val="heading 8"/>
    <w:basedOn w:val="Normale"/>
    <w:next w:val="Normale"/>
    <w:link w:val="Titolo8Carattere"/>
    <w:uiPriority w:val="9"/>
    <w:qFormat/>
    <w:rsid w:val="000B0771"/>
    <w:pPr>
      <w:widowControl/>
      <w:tabs>
        <w:tab w:val="num" w:pos="1440"/>
      </w:tabs>
      <w:overflowPunct w:val="0"/>
      <w:adjustRightInd w:val="0"/>
      <w:spacing w:before="240" w:after="60"/>
      <w:ind w:left="1440" w:hanging="1440"/>
      <w:textAlignment w:val="baseline"/>
      <w:outlineLvl w:val="7"/>
    </w:pPr>
    <w:rPr>
      <w:rFonts w:ascii="Arial" w:eastAsia="Times New Roman" w:hAnsi="Arial" w:cs="Times New Roman"/>
      <w:i/>
      <w:sz w:val="20"/>
      <w:szCs w:val="20"/>
      <w:lang w:eastAsia="it-IT"/>
    </w:rPr>
  </w:style>
  <w:style w:type="paragraph" w:styleId="Titolo9">
    <w:name w:val="heading 9"/>
    <w:basedOn w:val="Normale"/>
    <w:next w:val="Normale"/>
    <w:link w:val="Titolo9Carattere"/>
    <w:uiPriority w:val="9"/>
    <w:qFormat/>
    <w:rsid w:val="000B0771"/>
    <w:pPr>
      <w:widowControl/>
      <w:tabs>
        <w:tab w:val="num" w:pos="1584"/>
      </w:tabs>
      <w:overflowPunct w:val="0"/>
      <w:adjustRightInd w:val="0"/>
      <w:spacing w:before="240" w:after="60"/>
      <w:ind w:left="1584" w:hanging="1584"/>
      <w:textAlignment w:val="baseline"/>
      <w:outlineLvl w:val="8"/>
    </w:pPr>
    <w:rPr>
      <w:rFonts w:ascii="Arial" w:eastAsia="Times New Roman" w:hAnsi="Arial" w:cs="Times New Roman"/>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99"/>
    <w:qFormat/>
  </w:style>
  <w:style w:type="paragraph" w:styleId="Paragrafoelenco">
    <w:name w:val="List Paragraph"/>
    <w:basedOn w:val="Normale"/>
    <w:uiPriority w:val="1"/>
    <w:qFormat/>
    <w:pPr>
      <w:spacing w:line="268" w:lineRule="exact"/>
      <w:ind w:left="1653" w:hanging="361"/>
    </w:pPr>
  </w:style>
  <w:style w:type="paragraph" w:customStyle="1" w:styleId="TableParagraph">
    <w:name w:val="Table Paragraph"/>
    <w:basedOn w:val="Normale"/>
    <w:qFormat/>
    <w:rPr>
      <w:rFonts w:ascii="Arial" w:eastAsia="Arial" w:hAnsi="Arial" w:cs="Arial"/>
    </w:rPr>
  </w:style>
  <w:style w:type="paragraph" w:styleId="Intestazione">
    <w:name w:val="header"/>
    <w:basedOn w:val="Normale"/>
    <w:link w:val="IntestazioneCarattere"/>
    <w:uiPriority w:val="99"/>
    <w:unhideWhenUsed/>
    <w:rsid w:val="000B2622"/>
    <w:pPr>
      <w:tabs>
        <w:tab w:val="center" w:pos="4819"/>
        <w:tab w:val="right" w:pos="9638"/>
      </w:tabs>
    </w:pPr>
  </w:style>
  <w:style w:type="character" w:customStyle="1" w:styleId="IntestazioneCarattere">
    <w:name w:val="Intestazione Carattere"/>
    <w:basedOn w:val="Carpredefinitoparagrafo"/>
    <w:link w:val="Intestazione"/>
    <w:uiPriority w:val="99"/>
    <w:rsid w:val="000B2622"/>
    <w:rPr>
      <w:rFonts w:ascii="Arial MT" w:eastAsia="Arial MT" w:hAnsi="Arial MT" w:cs="Arial MT"/>
      <w:lang w:val="it-IT"/>
    </w:rPr>
  </w:style>
  <w:style w:type="paragraph" w:styleId="Pidipagina">
    <w:name w:val="footer"/>
    <w:basedOn w:val="Normale"/>
    <w:link w:val="PidipaginaCarattere"/>
    <w:uiPriority w:val="99"/>
    <w:unhideWhenUsed/>
    <w:rsid w:val="000B2622"/>
    <w:pPr>
      <w:tabs>
        <w:tab w:val="center" w:pos="4819"/>
        <w:tab w:val="right" w:pos="9638"/>
      </w:tabs>
    </w:pPr>
  </w:style>
  <w:style w:type="character" w:customStyle="1" w:styleId="PidipaginaCarattere">
    <w:name w:val="Piè di pagina Carattere"/>
    <w:basedOn w:val="Carpredefinitoparagrafo"/>
    <w:link w:val="Pidipagina"/>
    <w:uiPriority w:val="99"/>
    <w:rsid w:val="000B2622"/>
    <w:rPr>
      <w:rFonts w:ascii="Arial MT" w:eastAsia="Arial MT" w:hAnsi="Arial MT" w:cs="Arial MT"/>
      <w:lang w:val="it-IT"/>
    </w:rPr>
  </w:style>
  <w:style w:type="character" w:styleId="Collegamentoipertestuale">
    <w:name w:val="Hyperlink"/>
    <w:rsid w:val="009D49E5"/>
    <w:rPr>
      <w:color w:val="0000FF"/>
      <w:u w:val="single"/>
    </w:rPr>
  </w:style>
  <w:style w:type="paragraph" w:customStyle="1" w:styleId="LndNormale1">
    <w:name w:val="LndNormale1"/>
    <w:basedOn w:val="Normale"/>
    <w:link w:val="LndNormale1Carattere"/>
    <w:rsid w:val="00056A34"/>
    <w:pPr>
      <w:widowControl/>
      <w:overflowPunct w:val="0"/>
      <w:adjustRightInd w:val="0"/>
      <w:jc w:val="both"/>
      <w:textAlignment w:val="baseline"/>
    </w:pPr>
    <w:rPr>
      <w:rFonts w:ascii="Arial" w:eastAsia="Times New Roman" w:hAnsi="Arial" w:cs="Times New Roman"/>
      <w:noProof/>
      <w:szCs w:val="24"/>
      <w:lang w:eastAsia="it-IT"/>
    </w:rPr>
  </w:style>
  <w:style w:type="character" w:customStyle="1" w:styleId="LndNormale1Carattere">
    <w:name w:val="LndNormale1 Carattere"/>
    <w:link w:val="LndNormale1"/>
    <w:rsid w:val="00056A34"/>
    <w:rPr>
      <w:rFonts w:ascii="Arial" w:eastAsia="Times New Roman" w:hAnsi="Arial" w:cs="Times New Roman"/>
      <w:noProof/>
      <w:szCs w:val="24"/>
      <w:lang w:val="it-IT" w:eastAsia="it-IT"/>
    </w:rPr>
  </w:style>
  <w:style w:type="paragraph" w:styleId="NormaleWeb">
    <w:name w:val="Normal (Web)"/>
    <w:basedOn w:val="Normale"/>
    <w:uiPriority w:val="99"/>
    <w:semiHidden/>
    <w:unhideWhenUsed/>
    <w:rsid w:val="0053252A"/>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53252A"/>
    <w:rPr>
      <w:color w:val="605E5C"/>
      <w:shd w:val="clear" w:color="auto" w:fill="E1DFDD"/>
    </w:rPr>
  </w:style>
  <w:style w:type="paragraph" w:customStyle="1" w:styleId="Default">
    <w:name w:val="Default"/>
    <w:rsid w:val="00FF6C3A"/>
    <w:pPr>
      <w:widowControl/>
      <w:adjustRightInd w:val="0"/>
    </w:pPr>
    <w:rPr>
      <w:rFonts w:ascii="Trebuchet MS" w:eastAsia="Calibri" w:hAnsi="Trebuchet MS" w:cs="Trebuchet MS"/>
      <w:color w:val="000000"/>
      <w:sz w:val="24"/>
      <w:szCs w:val="24"/>
      <w:lang w:val="it-IT" w:eastAsia="it-IT"/>
    </w:rPr>
  </w:style>
  <w:style w:type="character" w:customStyle="1" w:styleId="TestonormaleCarattere">
    <w:name w:val="Testo normale Carattere"/>
    <w:aliases w:val="Carattere Carattere"/>
    <w:link w:val="Testonormale"/>
    <w:locked/>
    <w:rsid w:val="0095684F"/>
    <w:rPr>
      <w:rFonts w:ascii="Courier New" w:hAnsi="Courier New" w:cs="Courier New"/>
    </w:rPr>
  </w:style>
  <w:style w:type="paragraph" w:styleId="Testonormale">
    <w:name w:val="Plain Text"/>
    <w:aliases w:val="Carattere"/>
    <w:basedOn w:val="Normale"/>
    <w:link w:val="TestonormaleCarattere"/>
    <w:unhideWhenUsed/>
    <w:rsid w:val="0095684F"/>
    <w:pPr>
      <w:widowControl/>
      <w:autoSpaceDE/>
      <w:autoSpaceDN/>
    </w:pPr>
    <w:rPr>
      <w:rFonts w:ascii="Courier New" w:eastAsiaTheme="minorHAnsi" w:hAnsi="Courier New" w:cs="Courier New"/>
      <w:lang w:val="en-US"/>
    </w:rPr>
  </w:style>
  <w:style w:type="character" w:customStyle="1" w:styleId="TestonormaleCarattere1">
    <w:name w:val="Testo normale Carattere1"/>
    <w:aliases w:val="Carattere Carattere1"/>
    <w:basedOn w:val="Carpredefinitoparagrafo"/>
    <w:uiPriority w:val="99"/>
    <w:semiHidden/>
    <w:rsid w:val="0095684F"/>
    <w:rPr>
      <w:rFonts w:ascii="Consolas" w:eastAsia="Arial MT" w:hAnsi="Consolas" w:cs="Arial MT"/>
      <w:sz w:val="21"/>
      <w:szCs w:val="21"/>
      <w:lang w:val="it-IT"/>
    </w:rPr>
  </w:style>
  <w:style w:type="paragraph" w:styleId="Titolo">
    <w:name w:val="Title"/>
    <w:basedOn w:val="Normale"/>
    <w:link w:val="TitoloCarattere"/>
    <w:uiPriority w:val="10"/>
    <w:qFormat/>
    <w:rsid w:val="00C8775A"/>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10"/>
    <w:rsid w:val="00C8775A"/>
    <w:rPr>
      <w:rFonts w:ascii="Times New Roman" w:eastAsia="Times New Roman" w:hAnsi="Times New Roman" w:cs="Times New Roman"/>
      <w:b/>
      <w:bCs/>
      <w:sz w:val="24"/>
      <w:szCs w:val="24"/>
      <w:lang w:val="it-IT" w:eastAsia="it-IT"/>
    </w:rPr>
  </w:style>
  <w:style w:type="table" w:styleId="Tabellagriglia4-colore1">
    <w:name w:val="Grid Table 4 Accent 1"/>
    <w:basedOn w:val="Tabellanormale"/>
    <w:uiPriority w:val="49"/>
    <w:rsid w:val="002578F0"/>
    <w:pPr>
      <w:widowControl/>
      <w:autoSpaceDE/>
      <w:autoSpaceDN/>
    </w:pPr>
    <w:rPr>
      <w:lang w:val="it-IT"/>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gliatabella">
    <w:name w:val="Table Grid"/>
    <w:basedOn w:val="Tabellanormale"/>
    <w:uiPriority w:val="39"/>
    <w:rsid w:val="00977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elenco5scura-colore5">
    <w:name w:val="List Table 5 Dark Accent 5"/>
    <w:basedOn w:val="Tabellanormale"/>
    <w:uiPriority w:val="50"/>
    <w:rsid w:val="0097434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colore5">
    <w:name w:val="List Table 6 Colorful Accent 5"/>
    <w:basedOn w:val="Tabellanormale"/>
    <w:uiPriority w:val="51"/>
    <w:rsid w:val="0097434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elenco7acolori-colore1">
    <w:name w:val="List Table 7 Colorful Accent 1"/>
    <w:basedOn w:val="Tabellanormale"/>
    <w:uiPriority w:val="52"/>
    <w:rsid w:val="0097434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
    <w:name w:val="List Table 7 Colorful"/>
    <w:basedOn w:val="Tabellanormale"/>
    <w:uiPriority w:val="52"/>
    <w:rsid w:val="0097434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6acolori-colore1">
    <w:name w:val="Grid Table 6 Colorful Accent 1"/>
    <w:basedOn w:val="Tabellanormale"/>
    <w:uiPriority w:val="51"/>
    <w:rsid w:val="0097434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6acolori">
    <w:name w:val="Grid Table 6 Colorful"/>
    <w:basedOn w:val="Tabellanormale"/>
    <w:uiPriority w:val="51"/>
    <w:rsid w:val="0097434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4">
    <w:name w:val="Grid Table 4"/>
    <w:basedOn w:val="Tabellanormale"/>
    <w:uiPriority w:val="49"/>
    <w:rsid w:val="009743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stopredefinito">
    <w:name w:val="Testo predefinito"/>
    <w:basedOn w:val="Normale"/>
    <w:uiPriority w:val="99"/>
    <w:rsid w:val="00D161B7"/>
    <w:pPr>
      <w:widowControl/>
      <w:autoSpaceDE/>
      <w:autoSpaceDN/>
    </w:pPr>
    <w:rPr>
      <w:rFonts w:ascii="Times New Roman" w:eastAsia="Times New Roman" w:hAnsi="Times New Roman" w:cs="Times New Roman"/>
      <w:snapToGrid w:val="0"/>
      <w:sz w:val="24"/>
      <w:szCs w:val="20"/>
      <w:lang w:val="en-US" w:eastAsia="it-IT"/>
    </w:rPr>
  </w:style>
  <w:style w:type="table" w:customStyle="1" w:styleId="Grigliatabella6">
    <w:name w:val="Griglia tabella6"/>
    <w:basedOn w:val="Tabellanormale"/>
    <w:next w:val="Grigliatabella"/>
    <w:uiPriority w:val="39"/>
    <w:rsid w:val="007501B0"/>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campionato">
    <w:name w:val="titolo_campionato"/>
    <w:basedOn w:val="Normale"/>
    <w:rsid w:val="001365B9"/>
    <w:pPr>
      <w:widowControl/>
      <w:autoSpaceDE/>
      <w:autoSpaceDN/>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rsid w:val="001365B9"/>
    <w:pPr>
      <w:widowControl/>
      <w:autoSpaceDE/>
      <w:autoSpaceDN/>
    </w:pPr>
    <w:rPr>
      <w:rFonts w:ascii="Arial" w:eastAsiaTheme="minorEastAsia" w:hAnsi="Arial" w:cs="Arial"/>
      <w:b/>
      <w:bCs/>
      <w:color w:val="000000"/>
      <w:sz w:val="24"/>
      <w:szCs w:val="24"/>
      <w:lang w:eastAsia="it-IT"/>
    </w:rPr>
  </w:style>
  <w:style w:type="paragraph" w:customStyle="1" w:styleId="headertabella">
    <w:name w:val="header_tabella"/>
    <w:basedOn w:val="Normale"/>
    <w:rsid w:val="001365B9"/>
    <w:pPr>
      <w:widowControl/>
      <w:autoSpaceDE/>
      <w:autoSpaceDN/>
      <w:jc w:val="center"/>
    </w:pPr>
    <w:rPr>
      <w:rFonts w:ascii="Arial" w:eastAsiaTheme="minorEastAsia" w:hAnsi="Arial" w:cs="Arial"/>
      <w:b/>
      <w:bCs/>
      <w:color w:val="000000"/>
      <w:sz w:val="20"/>
      <w:szCs w:val="20"/>
      <w:lang w:eastAsia="it-IT"/>
    </w:rPr>
  </w:style>
  <w:style w:type="paragraph" w:customStyle="1" w:styleId="rowtabella">
    <w:name w:val="row_tabella"/>
    <w:basedOn w:val="Normale"/>
    <w:rsid w:val="001365B9"/>
    <w:pPr>
      <w:widowControl/>
      <w:autoSpaceDE/>
      <w:autoSpaceDN/>
    </w:pPr>
    <w:rPr>
      <w:rFonts w:ascii="Arial" w:eastAsiaTheme="minorEastAsia" w:hAnsi="Arial" w:cs="Arial"/>
      <w:color w:val="000000"/>
      <w:sz w:val="12"/>
      <w:szCs w:val="12"/>
      <w:lang w:eastAsia="it-IT"/>
    </w:rPr>
  </w:style>
  <w:style w:type="paragraph" w:customStyle="1" w:styleId="breakline">
    <w:name w:val="breakline"/>
    <w:basedOn w:val="Normale"/>
    <w:rsid w:val="001365B9"/>
    <w:pPr>
      <w:widowControl/>
      <w:autoSpaceDE/>
      <w:autoSpaceDN/>
    </w:pPr>
    <w:rPr>
      <w:rFonts w:ascii="Times New Roman" w:eastAsiaTheme="minorEastAsia" w:hAnsi="Times New Roman" w:cs="Times New Roman"/>
      <w:color w:val="000000"/>
      <w:sz w:val="12"/>
      <w:szCs w:val="12"/>
      <w:lang w:eastAsia="it-IT"/>
    </w:rPr>
  </w:style>
  <w:style w:type="paragraph" w:customStyle="1" w:styleId="TITOLOPRINC">
    <w:name w:val="TITOLO_PRINC"/>
    <w:basedOn w:val="Normale"/>
    <w:rsid w:val="00A529C6"/>
    <w:pPr>
      <w:widowControl/>
      <w:autoSpaceDE/>
      <w:autoSpaceDN/>
      <w:spacing w:before="100" w:beforeAutospacing="1" w:after="100" w:afterAutospacing="1"/>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A529C6"/>
    <w:pPr>
      <w:widowControl/>
      <w:autoSpaceDE/>
      <w:autoSpaceDN/>
    </w:pPr>
    <w:rPr>
      <w:rFonts w:ascii="Arial" w:eastAsiaTheme="minorEastAsia" w:hAnsi="Arial" w:cs="Arial"/>
      <w:color w:val="000000"/>
      <w:sz w:val="20"/>
      <w:szCs w:val="20"/>
      <w:lang w:eastAsia="it-IT"/>
    </w:rPr>
  </w:style>
  <w:style w:type="paragraph" w:customStyle="1" w:styleId="titoloprinc0">
    <w:name w:val="titolo_princ"/>
    <w:basedOn w:val="Normale"/>
    <w:rsid w:val="00A529C6"/>
    <w:pPr>
      <w:widowControl/>
      <w:autoSpaceDE/>
      <w:autoSpaceDN/>
      <w:jc w:val="center"/>
    </w:pPr>
    <w:rPr>
      <w:rFonts w:ascii="Arial" w:eastAsiaTheme="minorEastAsia" w:hAnsi="Arial" w:cs="Arial"/>
      <w:b/>
      <w:bCs/>
      <w:color w:val="000000"/>
      <w:sz w:val="48"/>
      <w:szCs w:val="48"/>
      <w:lang w:eastAsia="it-IT"/>
    </w:rPr>
  </w:style>
  <w:style w:type="paragraph" w:customStyle="1" w:styleId="titolo0">
    <w:name w:val="titolo0"/>
    <w:basedOn w:val="Normale"/>
    <w:rsid w:val="007F73FD"/>
    <w:pPr>
      <w:widowControl/>
      <w:autoSpaceDE/>
      <w:autoSpaceDN/>
      <w:jc w:val="center"/>
    </w:pPr>
    <w:rPr>
      <w:rFonts w:ascii="Arial" w:eastAsiaTheme="minorEastAsia" w:hAnsi="Arial" w:cs="Arial"/>
      <w:b/>
      <w:bCs/>
      <w:color w:val="000000"/>
      <w:sz w:val="36"/>
      <w:szCs w:val="36"/>
      <w:lang w:eastAsia="it-IT"/>
    </w:rPr>
  </w:style>
  <w:style w:type="paragraph" w:customStyle="1" w:styleId="titolo10">
    <w:name w:val="titolo1"/>
    <w:basedOn w:val="Normale"/>
    <w:rsid w:val="007F73FD"/>
    <w:pPr>
      <w:widowControl/>
      <w:autoSpaceDE/>
      <w:autoSpaceDN/>
      <w:spacing w:before="200" w:after="200"/>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7F73FD"/>
    <w:pPr>
      <w:widowControl/>
      <w:autoSpaceDE/>
      <w:autoSpaceDN/>
      <w:spacing w:before="200" w:after="200"/>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7F73FD"/>
    <w:pPr>
      <w:widowControl/>
      <w:autoSpaceDE/>
      <w:autoSpaceDN/>
      <w:spacing w:before="200"/>
    </w:pPr>
    <w:rPr>
      <w:rFonts w:ascii="Arial" w:eastAsiaTheme="minorEastAsia" w:hAnsi="Arial" w:cs="Arial"/>
      <w:b/>
      <w:bCs/>
      <w:color w:val="000000"/>
      <w:sz w:val="20"/>
      <w:szCs w:val="20"/>
      <w:lang w:eastAsia="it-IT"/>
    </w:rPr>
  </w:style>
  <w:style w:type="paragraph" w:customStyle="1" w:styleId="titolo7b">
    <w:name w:val="titolo7b"/>
    <w:basedOn w:val="Normale"/>
    <w:rsid w:val="007F73FD"/>
    <w:pPr>
      <w:widowControl/>
      <w:autoSpaceDE/>
      <w:autoSpaceDN/>
      <w:spacing w:before="100"/>
    </w:pPr>
    <w:rPr>
      <w:rFonts w:ascii="Arial" w:eastAsiaTheme="minorEastAsia" w:hAnsi="Arial" w:cs="Arial"/>
      <w:color w:val="000000"/>
      <w:sz w:val="20"/>
      <w:szCs w:val="20"/>
      <w:lang w:eastAsia="it-IT"/>
    </w:rPr>
  </w:style>
  <w:style w:type="paragraph" w:customStyle="1" w:styleId="titolo30">
    <w:name w:val="titolo3"/>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7F73FD"/>
    <w:pPr>
      <w:widowControl/>
      <w:autoSpaceDE/>
      <w:autoSpaceDN/>
      <w:spacing w:before="200" w:after="200"/>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7F73FD"/>
    <w:pPr>
      <w:widowControl/>
      <w:autoSpaceDE/>
      <w:autoSpaceDN/>
      <w:spacing w:before="100" w:beforeAutospacing="1" w:after="100" w:afterAutospacing="1"/>
    </w:pPr>
    <w:rPr>
      <w:rFonts w:ascii="Arial" w:eastAsiaTheme="minorEastAsia" w:hAnsi="Arial" w:cs="Arial"/>
      <w:sz w:val="16"/>
      <w:szCs w:val="16"/>
      <w:lang w:eastAsia="it-IT"/>
    </w:rPr>
  </w:style>
  <w:style w:type="paragraph" w:customStyle="1" w:styleId="movimento2">
    <w:name w:val="movimento2"/>
    <w:basedOn w:val="Normale"/>
    <w:rsid w:val="007F73FD"/>
    <w:pPr>
      <w:widowControl/>
      <w:autoSpaceDE/>
      <w:autoSpaceDN/>
      <w:spacing w:before="100" w:beforeAutospacing="1" w:after="100" w:afterAutospacing="1"/>
    </w:pPr>
    <w:rPr>
      <w:rFonts w:ascii="Arial" w:eastAsiaTheme="minorEastAsia" w:hAnsi="Arial" w:cs="Arial"/>
      <w:sz w:val="14"/>
      <w:szCs w:val="14"/>
      <w:lang w:eastAsia="it-IT"/>
    </w:rPr>
  </w:style>
  <w:style w:type="paragraph" w:customStyle="1" w:styleId="diffida">
    <w:name w:val="diffida"/>
    <w:basedOn w:val="Normale"/>
    <w:rsid w:val="007F73FD"/>
    <w:pPr>
      <w:widowControl/>
      <w:autoSpaceDE/>
      <w:autoSpaceDN/>
      <w:spacing w:before="100" w:beforeAutospacing="1" w:after="100" w:afterAutospacing="1"/>
      <w:jc w:val="both"/>
    </w:pPr>
    <w:rPr>
      <w:rFonts w:ascii="Arial" w:eastAsiaTheme="minorEastAsia" w:hAnsi="Arial" w:cs="Arial"/>
      <w:sz w:val="20"/>
      <w:szCs w:val="20"/>
      <w:lang w:eastAsia="it-IT"/>
    </w:rPr>
  </w:style>
  <w:style w:type="character" w:customStyle="1" w:styleId="Titolo1Carattere">
    <w:name w:val="Titolo 1 Carattere"/>
    <w:basedOn w:val="Carpredefinitoparagrafo"/>
    <w:link w:val="Titolo1"/>
    <w:rsid w:val="00A23C31"/>
    <w:rPr>
      <w:rFonts w:ascii="Arial" w:eastAsia="Arial" w:hAnsi="Arial" w:cs="Arial"/>
      <w:b/>
      <w:bCs/>
      <w:sz w:val="36"/>
      <w:szCs w:val="36"/>
      <w:u w:val="single" w:color="000000"/>
      <w:lang w:val="it-IT"/>
    </w:rPr>
  </w:style>
  <w:style w:type="paragraph" w:customStyle="1" w:styleId="ammenda">
    <w:name w:val="ammenda"/>
    <w:basedOn w:val="Normale"/>
    <w:rsid w:val="00D76A42"/>
    <w:pPr>
      <w:widowControl/>
      <w:autoSpaceDE/>
      <w:autoSpaceDN/>
    </w:pPr>
    <w:rPr>
      <w:rFonts w:ascii="Arial" w:eastAsiaTheme="minorEastAsia" w:hAnsi="Arial" w:cs="Arial"/>
      <w:color w:val="000000"/>
      <w:sz w:val="20"/>
      <w:szCs w:val="20"/>
      <w:lang w:eastAsia="it-IT"/>
    </w:rPr>
  </w:style>
  <w:style w:type="paragraph" w:customStyle="1" w:styleId="Normale1">
    <w:name w:val="Normale1"/>
    <w:rsid w:val="00D12288"/>
    <w:pPr>
      <w:widowControl/>
      <w:suppressAutoHyphens/>
      <w:autoSpaceDE/>
      <w:spacing w:after="160" w:line="251" w:lineRule="auto"/>
      <w:textAlignment w:val="baseline"/>
    </w:pPr>
    <w:rPr>
      <w:rFonts w:ascii="Calibri" w:eastAsia="Calibri" w:hAnsi="Calibri" w:cs="Times New Roman"/>
      <w:lang w:val="it-IT"/>
    </w:rPr>
  </w:style>
  <w:style w:type="paragraph" w:styleId="Nessunaspaziatura">
    <w:name w:val="No Spacing"/>
    <w:link w:val="NessunaspaziaturaCarattere"/>
    <w:uiPriority w:val="1"/>
    <w:qFormat/>
    <w:rsid w:val="005076D3"/>
    <w:pPr>
      <w:widowControl/>
      <w:autoSpaceDE/>
      <w:autoSpaceDN/>
    </w:pPr>
    <w:rPr>
      <w:rFonts w:ascii="Calibri" w:eastAsia="Times New Roman" w:hAnsi="Calibri" w:cs="Times New Roman"/>
      <w:lang w:val="it-IT"/>
    </w:rPr>
  </w:style>
  <w:style w:type="character" w:customStyle="1" w:styleId="NessunaspaziaturaCarattere">
    <w:name w:val="Nessuna spaziatura Carattere"/>
    <w:link w:val="Nessunaspaziatura"/>
    <w:uiPriority w:val="1"/>
    <w:rsid w:val="005076D3"/>
    <w:rPr>
      <w:rFonts w:ascii="Calibri" w:eastAsia="Times New Roman" w:hAnsi="Calibri" w:cs="Times New Roman"/>
      <w:lang w:val="it-IT"/>
    </w:rPr>
  </w:style>
  <w:style w:type="paragraph" w:styleId="Titolosommario">
    <w:name w:val="TOC Heading"/>
    <w:basedOn w:val="Titolo1"/>
    <w:next w:val="Normale"/>
    <w:uiPriority w:val="39"/>
    <w:semiHidden/>
    <w:unhideWhenUsed/>
    <w:qFormat/>
    <w:rsid w:val="005076D3"/>
    <w:pPr>
      <w:keepNext/>
      <w:keepLines/>
      <w:widowControl/>
      <w:autoSpaceDE/>
      <w:autoSpaceDN/>
      <w:spacing w:before="480" w:line="276" w:lineRule="auto"/>
      <w:ind w:left="0"/>
      <w:outlineLvl w:val="9"/>
    </w:pPr>
    <w:rPr>
      <w:rFonts w:ascii="Cambria" w:eastAsia="Times New Roman" w:hAnsi="Cambria" w:cs="Times New Roman"/>
      <w:color w:val="365F91"/>
      <w:sz w:val="28"/>
      <w:szCs w:val="28"/>
      <w:u w:val="none"/>
    </w:rPr>
  </w:style>
  <w:style w:type="paragraph" w:styleId="Sommario1">
    <w:name w:val="toc 1"/>
    <w:basedOn w:val="Normale"/>
    <w:next w:val="Normale"/>
    <w:autoRedefine/>
    <w:uiPriority w:val="39"/>
    <w:unhideWhenUsed/>
    <w:rsid w:val="005076D3"/>
    <w:pPr>
      <w:widowControl/>
      <w:autoSpaceDE/>
      <w:autoSpaceDN/>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5076D3"/>
    <w:pPr>
      <w:widowControl/>
      <w:autoSpaceDE/>
      <w:autoSpaceDN/>
      <w:spacing w:after="200" w:line="276" w:lineRule="auto"/>
      <w:ind w:left="220"/>
    </w:pPr>
    <w:rPr>
      <w:rFonts w:ascii="Calibri" w:eastAsia="Calibri" w:hAnsi="Calibri" w:cs="Times New Roman"/>
    </w:rPr>
  </w:style>
  <w:style w:type="paragraph" w:customStyle="1" w:styleId="msonormal0">
    <w:name w:val="msonormal"/>
    <w:basedOn w:val="Normale"/>
    <w:rsid w:val="005076D3"/>
    <w:pPr>
      <w:widowControl/>
      <w:autoSpaceDE/>
      <w:autoSpaceDN/>
      <w:spacing w:before="100" w:beforeAutospacing="1" w:after="100" w:afterAutospacing="1"/>
    </w:pPr>
    <w:rPr>
      <w:rFonts w:ascii="Times New Roman" w:eastAsiaTheme="minorEastAsia" w:hAnsi="Times New Roman" w:cs="Times New Roman"/>
      <w:sz w:val="24"/>
      <w:szCs w:val="24"/>
      <w:lang w:eastAsia="it-IT"/>
    </w:rPr>
  </w:style>
  <w:style w:type="paragraph" w:customStyle="1" w:styleId="tablecontainer">
    <w:name w:val="table_container"/>
    <w:basedOn w:val="Normale"/>
    <w:rsid w:val="005076D3"/>
    <w:pPr>
      <w:widowControl/>
      <w:autoSpaceDE/>
      <w:autoSpaceDN/>
      <w:spacing w:before="100" w:beforeAutospacing="1" w:after="100" w:afterAutospacing="1"/>
      <w:textAlignment w:val="top"/>
    </w:pPr>
    <w:rPr>
      <w:rFonts w:ascii="Times New Roman" w:eastAsiaTheme="minorEastAsia" w:hAnsi="Times New Roman" w:cs="Times New Roman"/>
      <w:sz w:val="24"/>
      <w:szCs w:val="24"/>
      <w:lang w:eastAsia="it-IT"/>
    </w:rPr>
  </w:style>
  <w:style w:type="paragraph" w:customStyle="1" w:styleId="Stiletabella1">
    <w:name w:val="Stile tabella 1"/>
    <w:rsid w:val="003F2214"/>
    <w:pPr>
      <w:widowControl/>
      <w:autoSpaceDE/>
      <w:autoSpaceDN/>
    </w:pPr>
    <w:rPr>
      <w:rFonts w:ascii="Helvetica" w:eastAsia="Arial Unicode MS" w:hAnsi="Helvetica" w:cs="Arial Unicode MS"/>
      <w:b/>
      <w:bCs/>
      <w:color w:val="000000"/>
      <w:sz w:val="20"/>
      <w:szCs w:val="20"/>
      <w:u w:color="000000"/>
      <w:lang w:val="de-DE" w:eastAsia="it-IT"/>
    </w:rPr>
  </w:style>
  <w:style w:type="paragraph" w:customStyle="1" w:styleId="Stiletabella2">
    <w:name w:val="Stile tabella 2"/>
    <w:rsid w:val="003F2214"/>
    <w:pPr>
      <w:widowControl/>
      <w:autoSpaceDE/>
      <w:autoSpaceDN/>
    </w:pPr>
    <w:rPr>
      <w:rFonts w:ascii="Helvetica" w:eastAsia="Arial Unicode MS" w:hAnsi="Helvetica" w:cs="Arial Unicode MS"/>
      <w:color w:val="000000"/>
      <w:sz w:val="20"/>
      <w:szCs w:val="20"/>
      <w:u w:color="000000"/>
      <w:lang w:val="it-IT" w:eastAsia="it-IT"/>
    </w:rPr>
  </w:style>
  <w:style w:type="character" w:styleId="Enfasigrassetto">
    <w:name w:val="Strong"/>
    <w:uiPriority w:val="22"/>
    <w:qFormat/>
    <w:rsid w:val="00803249"/>
    <w:rPr>
      <w:rFonts w:cs="Times New Roman"/>
      <w:b/>
      <w:bCs/>
    </w:rPr>
  </w:style>
  <w:style w:type="character" w:styleId="Numeroriga">
    <w:name w:val="line number"/>
    <w:basedOn w:val="Carpredefinitoparagrafo"/>
    <w:uiPriority w:val="99"/>
    <w:semiHidden/>
    <w:unhideWhenUsed/>
    <w:rsid w:val="007A5458"/>
  </w:style>
  <w:style w:type="character" w:styleId="Enfasicorsivo">
    <w:name w:val="Emphasis"/>
    <w:uiPriority w:val="20"/>
    <w:qFormat/>
    <w:rsid w:val="00120966"/>
    <w:rPr>
      <w:i/>
      <w:iCs/>
    </w:rPr>
  </w:style>
  <w:style w:type="table" w:customStyle="1" w:styleId="TableGrid">
    <w:name w:val="TableGrid"/>
    <w:rsid w:val="00F5019A"/>
    <w:pPr>
      <w:widowControl/>
      <w:suppressAutoHyphens/>
      <w:autoSpaceDE/>
      <w:autoSpaceDN/>
    </w:pPr>
    <w:rPr>
      <w:rFonts w:eastAsiaTheme="minorEastAsia"/>
      <w:lang w:val="it-IT" w:eastAsia="it-IT"/>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0055D"/>
    <w:pPr>
      <w:widowControl/>
      <w:autoSpaceDE/>
      <w:autoSpaceDN/>
    </w:pPr>
    <w:rPr>
      <w:rFonts w:ascii="Tahoma" w:eastAsia="Calibri" w:hAnsi="Tahoma" w:cs="Tahoma"/>
      <w:sz w:val="16"/>
      <w:szCs w:val="16"/>
    </w:rPr>
  </w:style>
  <w:style w:type="character" w:customStyle="1" w:styleId="TestofumettoCarattere">
    <w:name w:val="Testo fumetto Carattere"/>
    <w:basedOn w:val="Carpredefinitoparagrafo"/>
    <w:link w:val="Testofumetto"/>
    <w:uiPriority w:val="99"/>
    <w:semiHidden/>
    <w:rsid w:val="0000055D"/>
    <w:rPr>
      <w:rFonts w:ascii="Tahoma" w:eastAsia="Calibri" w:hAnsi="Tahoma" w:cs="Tahoma"/>
      <w:sz w:val="16"/>
      <w:szCs w:val="16"/>
      <w:lang w:val="it-IT"/>
    </w:rPr>
  </w:style>
  <w:style w:type="character" w:styleId="Collegamentovisitato">
    <w:name w:val="FollowedHyperlink"/>
    <w:basedOn w:val="Carpredefinitoparagrafo"/>
    <w:uiPriority w:val="99"/>
    <w:semiHidden/>
    <w:unhideWhenUsed/>
    <w:rsid w:val="0000055D"/>
    <w:rPr>
      <w:color w:val="800080"/>
      <w:u w:val="single"/>
    </w:rPr>
  </w:style>
  <w:style w:type="paragraph" w:customStyle="1" w:styleId="xl67">
    <w:name w:val="xl6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68">
    <w:name w:val="xl6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9">
    <w:name w:val="xl6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0">
    <w:name w:val="xl70"/>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71">
    <w:name w:val="xl71"/>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2">
    <w:name w:val="xl72"/>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3">
    <w:name w:val="xl7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xl74">
    <w:name w:val="xl74"/>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5">
    <w:name w:val="xl75"/>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6">
    <w:name w:val="xl76"/>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lang w:eastAsia="it-IT"/>
    </w:rPr>
  </w:style>
  <w:style w:type="paragraph" w:customStyle="1" w:styleId="xl77">
    <w:name w:val="xl77"/>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8">
    <w:name w:val="xl78"/>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79">
    <w:name w:val="xl79"/>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0">
    <w:name w:val="xl80"/>
    <w:basedOn w:val="Normale"/>
    <w:uiPriority w:val="99"/>
    <w:rsid w:val="0000055D"/>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xl81">
    <w:name w:val="xl81"/>
    <w:basedOn w:val="Normale"/>
    <w:uiPriority w:val="99"/>
    <w:rsid w:val="0000055D"/>
    <w:pPr>
      <w:widowControl/>
      <w:pBdr>
        <w:top w:val="single" w:sz="8" w:space="0" w:color="auto"/>
        <w:lef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2">
    <w:name w:val="xl82"/>
    <w:basedOn w:val="Normale"/>
    <w:uiPriority w:val="99"/>
    <w:rsid w:val="0000055D"/>
    <w:pPr>
      <w:widowControl/>
      <w:pBdr>
        <w:top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83">
    <w:name w:val="xl83"/>
    <w:basedOn w:val="Normale"/>
    <w:uiPriority w:val="99"/>
    <w:rsid w:val="0000055D"/>
    <w:pPr>
      <w:widowControl/>
      <w:pBdr>
        <w:top w:val="single" w:sz="8" w:space="0" w:color="auto"/>
        <w:right w:val="single" w:sz="8" w:space="0" w:color="auto"/>
      </w:pBdr>
      <w:autoSpaceDE/>
      <w:autoSpaceDN/>
      <w:spacing w:before="100" w:beforeAutospacing="1" w:after="100" w:afterAutospacing="1"/>
      <w:jc w:val="center"/>
    </w:pPr>
    <w:rPr>
      <w:rFonts w:ascii="Arial" w:eastAsia="Times New Roman" w:hAnsi="Arial" w:cs="Arial"/>
      <w:b/>
      <w:bCs/>
      <w:sz w:val="24"/>
      <w:szCs w:val="24"/>
      <w:lang w:eastAsia="it-IT"/>
    </w:rPr>
  </w:style>
  <w:style w:type="paragraph" w:customStyle="1" w:styleId="xl63">
    <w:name w:val="xl63"/>
    <w:basedOn w:val="Normale"/>
    <w:uiPriority w:val="99"/>
    <w:rsid w:val="0000055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4">
    <w:name w:val="xl64"/>
    <w:basedOn w:val="Normale"/>
    <w:uiPriority w:val="99"/>
    <w:rsid w:val="0000055D"/>
    <w:pPr>
      <w:widowControl/>
      <w:autoSpaceDE/>
      <w:autoSpaceDN/>
      <w:spacing w:before="100" w:beforeAutospacing="1" w:after="100" w:afterAutospacing="1"/>
      <w:jc w:val="center"/>
    </w:pPr>
    <w:rPr>
      <w:rFonts w:ascii="Arial" w:eastAsia="Times New Roman" w:hAnsi="Arial" w:cs="Arial"/>
      <w:sz w:val="24"/>
      <w:szCs w:val="24"/>
      <w:lang w:eastAsia="it-IT"/>
    </w:rPr>
  </w:style>
  <w:style w:type="paragraph" w:customStyle="1" w:styleId="xl65">
    <w:name w:val="xl65"/>
    <w:basedOn w:val="Normale"/>
    <w:uiPriority w:val="99"/>
    <w:rsid w:val="0000055D"/>
    <w:pPr>
      <w:widowControl/>
      <w:autoSpaceDE/>
      <w:autoSpaceDN/>
      <w:spacing w:before="100" w:beforeAutospacing="1" w:after="100" w:afterAutospacing="1"/>
    </w:pPr>
    <w:rPr>
      <w:rFonts w:ascii="Arial" w:eastAsia="Times New Roman" w:hAnsi="Arial" w:cs="Arial"/>
      <w:sz w:val="24"/>
      <w:szCs w:val="24"/>
      <w:lang w:eastAsia="it-IT"/>
    </w:rPr>
  </w:style>
  <w:style w:type="paragraph" w:customStyle="1" w:styleId="xl66">
    <w:name w:val="xl66"/>
    <w:basedOn w:val="Normale"/>
    <w:uiPriority w:val="99"/>
    <w:rsid w:val="0000055D"/>
    <w:pPr>
      <w:widowControl/>
      <w:autoSpaceDE/>
      <w:autoSpaceDN/>
      <w:spacing w:before="100" w:beforeAutospacing="1" w:after="100" w:afterAutospacing="1"/>
      <w:jc w:val="right"/>
    </w:pPr>
    <w:rPr>
      <w:rFonts w:ascii="Arial" w:eastAsia="Times New Roman" w:hAnsi="Arial" w:cs="Arial"/>
      <w:sz w:val="24"/>
      <w:szCs w:val="24"/>
      <w:lang w:eastAsia="it-IT"/>
    </w:rPr>
  </w:style>
  <w:style w:type="paragraph" w:customStyle="1" w:styleId="Contenutotabella">
    <w:name w:val="Contenuto tabella"/>
    <w:basedOn w:val="Normale"/>
    <w:qFormat/>
    <w:rsid w:val="00B7056B"/>
    <w:pPr>
      <w:suppressLineNumbers/>
      <w:suppressAutoHyphens/>
      <w:autoSpaceDE/>
      <w:autoSpaceDN/>
      <w:spacing w:after="160" w:line="259" w:lineRule="auto"/>
    </w:pPr>
    <w:rPr>
      <w:rFonts w:ascii="Calibri" w:eastAsia="Calibri" w:hAnsi="Calibri" w:cs="Calibri"/>
      <w:color w:val="000000"/>
      <w:lang w:eastAsia="it-IT"/>
    </w:rPr>
  </w:style>
  <w:style w:type="character" w:customStyle="1" w:styleId="Titolo7Carattere">
    <w:name w:val="Titolo 7 Carattere"/>
    <w:basedOn w:val="Carpredefinitoparagrafo"/>
    <w:link w:val="Titolo7"/>
    <w:uiPriority w:val="9"/>
    <w:rsid w:val="000B0771"/>
    <w:rPr>
      <w:rFonts w:ascii="Arial" w:eastAsia="Times New Roman" w:hAnsi="Arial" w:cs="Times New Roman"/>
      <w:sz w:val="20"/>
      <w:szCs w:val="20"/>
      <w:lang w:val="it-IT" w:eastAsia="it-IT"/>
    </w:rPr>
  </w:style>
  <w:style w:type="character" w:customStyle="1" w:styleId="Titolo8Carattere">
    <w:name w:val="Titolo 8 Carattere"/>
    <w:basedOn w:val="Carpredefinitoparagrafo"/>
    <w:link w:val="Titolo8"/>
    <w:uiPriority w:val="9"/>
    <w:rsid w:val="000B0771"/>
    <w:rPr>
      <w:rFonts w:ascii="Arial" w:eastAsia="Times New Roman" w:hAnsi="Arial" w:cs="Times New Roman"/>
      <w:i/>
      <w:sz w:val="20"/>
      <w:szCs w:val="20"/>
      <w:lang w:val="it-IT" w:eastAsia="it-IT"/>
    </w:rPr>
  </w:style>
  <w:style w:type="character" w:customStyle="1" w:styleId="Titolo9Carattere">
    <w:name w:val="Titolo 9 Carattere"/>
    <w:basedOn w:val="Carpredefinitoparagrafo"/>
    <w:link w:val="Titolo9"/>
    <w:uiPriority w:val="9"/>
    <w:rsid w:val="000B0771"/>
    <w:rPr>
      <w:rFonts w:ascii="Arial" w:eastAsia="Times New Roman" w:hAnsi="Arial" w:cs="Times New Roman"/>
      <w:b/>
      <w:i/>
      <w:sz w:val="18"/>
      <w:szCs w:val="20"/>
      <w:lang w:val="it-IT" w:eastAsia="it-IT"/>
    </w:rPr>
  </w:style>
  <w:style w:type="paragraph" w:customStyle="1" w:styleId="Nomesociet">
    <w:name w:val="Nome società"/>
    <w:basedOn w:val="Corpotesto"/>
    <w:uiPriority w:val="99"/>
    <w:rsid w:val="000B0771"/>
    <w:pPr>
      <w:keepLines/>
      <w:framePr w:w="8640" w:h="1440" w:wrap="notBeside" w:vAnchor="page" w:hAnchor="margin" w:xAlign="center" w:y="889" w:anchorLock="1"/>
      <w:widowControl/>
      <w:autoSpaceDE/>
      <w:autoSpaceDN/>
      <w:spacing w:after="80" w:line="240" w:lineRule="atLeast"/>
      <w:jc w:val="center"/>
    </w:pPr>
    <w:rPr>
      <w:rFonts w:ascii="Garamond" w:eastAsia="Times New Roman" w:hAnsi="Garamond" w:cs="Times New Roman"/>
      <w:caps/>
      <w:sz w:val="21"/>
      <w:szCs w:val="20"/>
      <w:lang w:eastAsia="it-IT"/>
    </w:rPr>
  </w:style>
  <w:style w:type="character" w:customStyle="1" w:styleId="CorpotestoCarattere">
    <w:name w:val="Corpo testo Carattere"/>
    <w:link w:val="Corpotesto"/>
    <w:uiPriority w:val="99"/>
    <w:rsid w:val="000B0771"/>
    <w:rPr>
      <w:rFonts w:ascii="Arial MT" w:eastAsia="Arial MT" w:hAnsi="Arial MT" w:cs="Arial MT"/>
      <w:lang w:val="it-IT"/>
    </w:rPr>
  </w:style>
  <w:style w:type="character" w:customStyle="1" w:styleId="Titolo2Carattere">
    <w:name w:val="Titolo 2 Carattere"/>
    <w:link w:val="Titolo2"/>
    <w:uiPriority w:val="9"/>
    <w:rsid w:val="000B0771"/>
    <w:rPr>
      <w:rFonts w:ascii="Arial" w:eastAsia="Arial" w:hAnsi="Arial" w:cs="Arial"/>
      <w:b/>
      <w:bCs/>
      <w:sz w:val="32"/>
      <w:szCs w:val="32"/>
      <w:u w:val="single" w:color="000000"/>
      <w:lang w:val="it-IT"/>
    </w:rPr>
  </w:style>
  <w:style w:type="paragraph" w:styleId="Rientrocorpodeltesto3">
    <w:name w:val="Body Text Indent 3"/>
    <w:basedOn w:val="Normale"/>
    <w:link w:val="Rientrocorpodeltesto3Carattere"/>
    <w:uiPriority w:val="99"/>
    <w:semiHidden/>
    <w:unhideWhenUsed/>
    <w:rsid w:val="000B0771"/>
    <w:pPr>
      <w:widowControl/>
      <w:autoSpaceDE/>
      <w:autoSpaceDN/>
      <w:spacing w:after="120"/>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B0771"/>
    <w:rPr>
      <w:rFonts w:ascii="Times New Roman" w:eastAsia="Times New Roman" w:hAnsi="Times New Roman" w:cs="Times New Roman"/>
      <w:sz w:val="16"/>
      <w:szCs w:val="16"/>
      <w:lang w:val="it-IT" w:eastAsia="it-IT"/>
    </w:rPr>
  </w:style>
  <w:style w:type="paragraph" w:customStyle="1" w:styleId="TITOLOCAMPIONATO0">
    <w:name w:val="TITOLO_CAMPIONATO"/>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customStyle="1" w:styleId="SOTTOTITOLOCAMPIONATO10">
    <w:name w:val="SOTTOTITOLO_CAMPIONATO_1"/>
    <w:basedOn w:val="Normale"/>
    <w:uiPriority w:val="99"/>
    <w:rsid w:val="000B0771"/>
    <w:pPr>
      <w:widowControl/>
      <w:autoSpaceDE/>
      <w:autoSpaceDN/>
    </w:pPr>
    <w:rPr>
      <w:rFonts w:ascii="Arial" w:eastAsia="Arial" w:hAnsi="Arial" w:cs="Arial"/>
      <w:b/>
      <w:color w:val="000000"/>
      <w:sz w:val="24"/>
      <w:szCs w:val="24"/>
      <w:lang w:eastAsia="it-IT"/>
    </w:rPr>
  </w:style>
  <w:style w:type="paragraph" w:customStyle="1" w:styleId="SOTTOTITOLOCAMPIONATO20">
    <w:name w:val="SOTTOTITOLO_CAMPIONATO_2"/>
    <w:basedOn w:val="Normale"/>
    <w:uiPriority w:val="99"/>
    <w:rsid w:val="000B0771"/>
    <w:pPr>
      <w:widowControl/>
      <w:autoSpaceDE/>
      <w:autoSpaceDN/>
    </w:pPr>
    <w:rPr>
      <w:rFonts w:ascii="Arial" w:eastAsia="Arial" w:hAnsi="Arial" w:cs="Arial"/>
      <w:color w:val="000000"/>
      <w:sz w:val="20"/>
      <w:szCs w:val="20"/>
      <w:lang w:eastAsia="it-IT"/>
    </w:rPr>
  </w:style>
  <w:style w:type="paragraph" w:customStyle="1" w:styleId="HEADERTABELLA0">
    <w:name w:val="HEADER_TABELLA"/>
    <w:basedOn w:val="Normale"/>
    <w:uiPriority w:val="99"/>
    <w:rsid w:val="000B0771"/>
    <w:pPr>
      <w:widowControl/>
      <w:autoSpaceDE/>
      <w:autoSpaceDN/>
      <w:jc w:val="center"/>
    </w:pPr>
    <w:rPr>
      <w:rFonts w:ascii="Arial" w:eastAsia="Arial" w:hAnsi="Arial" w:cs="Arial"/>
      <w:b/>
      <w:color w:val="000000"/>
      <w:sz w:val="20"/>
      <w:szCs w:val="20"/>
      <w:lang w:eastAsia="it-IT"/>
    </w:rPr>
  </w:style>
  <w:style w:type="paragraph" w:customStyle="1" w:styleId="ROWTABELLA0">
    <w:name w:val="ROW_TABELLA"/>
    <w:basedOn w:val="Normale"/>
    <w:uiPriority w:val="99"/>
    <w:rsid w:val="000B0771"/>
    <w:pPr>
      <w:widowControl/>
      <w:autoSpaceDE/>
      <w:autoSpaceDN/>
    </w:pPr>
    <w:rPr>
      <w:rFonts w:ascii="Arial" w:eastAsia="Arial" w:hAnsi="Arial" w:cs="Arial"/>
      <w:color w:val="000000"/>
      <w:sz w:val="12"/>
      <w:szCs w:val="12"/>
      <w:lang w:eastAsia="it-IT"/>
    </w:rPr>
  </w:style>
  <w:style w:type="paragraph" w:customStyle="1" w:styleId="TITOLO00">
    <w:name w:val="TITOLO0"/>
    <w:basedOn w:val="Normale"/>
    <w:uiPriority w:val="99"/>
    <w:rsid w:val="000B0771"/>
    <w:pPr>
      <w:widowControl/>
      <w:autoSpaceDE/>
      <w:autoSpaceDN/>
      <w:jc w:val="center"/>
    </w:pPr>
    <w:rPr>
      <w:rFonts w:ascii="Arial" w:eastAsia="Arial" w:hAnsi="Arial" w:cs="Arial"/>
      <w:b/>
      <w:color w:val="000000"/>
      <w:sz w:val="36"/>
      <w:szCs w:val="36"/>
      <w:lang w:eastAsia="it-IT"/>
    </w:rPr>
  </w:style>
  <w:style w:type="paragraph" w:styleId="Corpodeltesto2">
    <w:name w:val="Body Text 2"/>
    <w:basedOn w:val="Normale"/>
    <w:link w:val="Corpodeltesto2Carattere"/>
    <w:uiPriority w:val="99"/>
    <w:semiHidden/>
    <w:unhideWhenUsed/>
    <w:rsid w:val="000B0771"/>
    <w:pPr>
      <w:widowControl/>
      <w:autoSpaceDE/>
      <w:autoSpaceDN/>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0B0771"/>
    <w:rPr>
      <w:rFonts w:ascii="Calibri" w:eastAsia="Calibri" w:hAnsi="Calibri" w:cs="Times New Roman"/>
      <w:lang w:val="it-IT"/>
    </w:rPr>
  </w:style>
  <w:style w:type="character" w:customStyle="1" w:styleId="Titolo3Carattere">
    <w:name w:val="Titolo 3 Carattere"/>
    <w:link w:val="Titolo3"/>
    <w:uiPriority w:val="9"/>
    <w:rsid w:val="000B0771"/>
    <w:rPr>
      <w:rFonts w:ascii="Arial" w:eastAsia="Arial" w:hAnsi="Arial" w:cs="Arial"/>
      <w:b/>
      <w:bCs/>
      <w:sz w:val="30"/>
      <w:szCs w:val="30"/>
      <w:u w:val="single" w:color="000000"/>
      <w:lang w:val="it-IT"/>
    </w:rPr>
  </w:style>
  <w:style w:type="character" w:customStyle="1" w:styleId="Titolo4Carattere">
    <w:name w:val="Titolo 4 Carattere"/>
    <w:link w:val="Titolo4"/>
    <w:uiPriority w:val="9"/>
    <w:rsid w:val="000B0771"/>
    <w:rPr>
      <w:rFonts w:ascii="Arial" w:eastAsia="Arial" w:hAnsi="Arial" w:cs="Arial"/>
      <w:b/>
      <w:bCs/>
      <w:sz w:val="28"/>
      <w:szCs w:val="28"/>
      <w:u w:val="single" w:color="000000"/>
      <w:lang w:val="it-IT"/>
    </w:rPr>
  </w:style>
  <w:style w:type="character" w:customStyle="1" w:styleId="Titolo5Carattere">
    <w:name w:val="Titolo 5 Carattere"/>
    <w:link w:val="Titolo5"/>
    <w:uiPriority w:val="9"/>
    <w:rsid w:val="000B0771"/>
    <w:rPr>
      <w:rFonts w:ascii="Arial" w:eastAsia="Arial" w:hAnsi="Arial" w:cs="Arial"/>
      <w:b/>
      <w:bCs/>
      <w:sz w:val="24"/>
      <w:szCs w:val="24"/>
      <w:u w:val="single" w:color="000000"/>
      <w:lang w:val="it-IT"/>
    </w:rPr>
  </w:style>
  <w:style w:type="character" w:customStyle="1" w:styleId="Titolo6Carattere">
    <w:name w:val="Titolo 6 Carattere"/>
    <w:link w:val="Titolo6"/>
    <w:uiPriority w:val="9"/>
    <w:rsid w:val="000B0771"/>
    <w:rPr>
      <w:rFonts w:ascii="Arial" w:eastAsia="Arial" w:hAnsi="Arial" w:cs="Arial"/>
      <w:b/>
      <w:bCs/>
      <w:lang w:val="it-IT"/>
    </w:rPr>
  </w:style>
  <w:style w:type="paragraph" w:customStyle="1" w:styleId="Corpodeltesto21">
    <w:name w:val="Corpo del testo 21"/>
    <w:basedOn w:val="Normale"/>
    <w:uiPriority w:val="99"/>
    <w:rsid w:val="000B0771"/>
    <w:pPr>
      <w:widowControl/>
      <w:tabs>
        <w:tab w:val="left" w:pos="1134"/>
        <w:tab w:val="left" w:pos="5103"/>
        <w:tab w:val="decimal" w:pos="7158"/>
      </w:tabs>
      <w:overflowPunct w:val="0"/>
      <w:adjustRightInd w:val="0"/>
      <w:spacing w:line="240" w:lineRule="atLeast"/>
      <w:jc w:val="both"/>
      <w:textAlignment w:val="baseline"/>
    </w:pPr>
    <w:rPr>
      <w:rFonts w:ascii="Times New Roman" w:eastAsia="Times New Roman" w:hAnsi="Times New Roman" w:cs="Times New Roman"/>
      <w:b/>
      <w:sz w:val="20"/>
      <w:szCs w:val="20"/>
      <w:u w:val="single"/>
      <w:lang w:eastAsia="it-IT"/>
    </w:rPr>
  </w:style>
  <w:style w:type="paragraph" w:styleId="Rientrocorpodeltesto">
    <w:name w:val="Body Text Indent"/>
    <w:basedOn w:val="Normale"/>
    <w:link w:val="RientrocorpodeltestoCarattere"/>
    <w:uiPriority w:val="99"/>
    <w:unhideWhenUsed/>
    <w:rsid w:val="000B0771"/>
    <w:pPr>
      <w:widowControl/>
      <w:autoSpaceDE/>
      <w:autoSpaceDN/>
      <w:spacing w:after="120"/>
      <w:ind w:left="283"/>
    </w:pPr>
    <w:rPr>
      <w:rFonts w:ascii="Calibri" w:eastAsia="Calibri" w:hAnsi="Calibri" w:cs="Times New Roman"/>
    </w:rPr>
  </w:style>
  <w:style w:type="character" w:customStyle="1" w:styleId="RientrocorpodeltestoCarattere">
    <w:name w:val="Rientro corpo del testo Carattere"/>
    <w:basedOn w:val="Carpredefinitoparagrafo"/>
    <w:link w:val="Rientrocorpodeltesto"/>
    <w:uiPriority w:val="99"/>
    <w:rsid w:val="000B0771"/>
    <w:rPr>
      <w:rFonts w:ascii="Calibri" w:eastAsia="Calibri" w:hAnsi="Calibri" w:cs="Times New Roman"/>
      <w:lang w:val="it-IT"/>
    </w:rPr>
  </w:style>
  <w:style w:type="paragraph" w:styleId="Rientrocorpodeltesto2">
    <w:name w:val="Body Text Indent 2"/>
    <w:basedOn w:val="Normale"/>
    <w:link w:val="Rientrocorpodeltesto2Carattere"/>
    <w:uiPriority w:val="99"/>
    <w:semiHidden/>
    <w:unhideWhenUsed/>
    <w:rsid w:val="000B0771"/>
    <w:pPr>
      <w:widowControl/>
      <w:autoSpaceDE/>
      <w:autoSpaceDN/>
      <w:spacing w:after="120" w:line="480" w:lineRule="auto"/>
      <w:ind w:left="283"/>
    </w:pPr>
    <w:rPr>
      <w:rFonts w:ascii="Calibri" w:eastAsia="Calibri" w:hAnsi="Calibri" w:cs="Times New Roman"/>
    </w:rPr>
  </w:style>
  <w:style w:type="character" w:customStyle="1" w:styleId="Rientrocorpodeltesto2Carattere">
    <w:name w:val="Rientro corpo del testo 2 Carattere"/>
    <w:basedOn w:val="Carpredefinitoparagrafo"/>
    <w:link w:val="Rientrocorpodeltesto2"/>
    <w:uiPriority w:val="99"/>
    <w:semiHidden/>
    <w:rsid w:val="000B0771"/>
    <w:rPr>
      <w:rFonts w:ascii="Calibri" w:eastAsia="Calibri" w:hAnsi="Calibri" w:cs="Times New Roman"/>
      <w:lang w:val="it-IT"/>
    </w:rPr>
  </w:style>
  <w:style w:type="character" w:customStyle="1" w:styleId="object">
    <w:name w:val="object"/>
    <w:basedOn w:val="Carpredefinitoparagrafo"/>
    <w:rsid w:val="000B0771"/>
  </w:style>
  <w:style w:type="paragraph" w:customStyle="1" w:styleId="rich-text-modulepziitw">
    <w:name w:val="rich-text-module_p__ziitw"/>
    <w:basedOn w:val="Normale"/>
    <w:uiPriority w:val="99"/>
    <w:rsid w:val="000B0771"/>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customStyle="1" w:styleId="Testopreformattato">
    <w:name w:val="Testo preformattato"/>
    <w:basedOn w:val="Normale"/>
    <w:qFormat/>
    <w:rsid w:val="00F26F2C"/>
    <w:pPr>
      <w:widowControl/>
      <w:suppressAutoHyphens/>
      <w:autoSpaceDE/>
      <w:autoSpaceDN/>
    </w:pPr>
    <w:rPr>
      <w:rFonts w:ascii="Liberation Mono" w:eastAsia="Liberation Mono" w:hAnsi="Liberation Mono" w:cs="Liberation Mono"/>
      <w:kern w:val="2"/>
      <w:sz w:val="20"/>
      <w:szCs w:val="20"/>
      <w:lang w:eastAsia="zh-CN" w:bidi="hi-IN"/>
    </w:rPr>
  </w:style>
  <w:style w:type="table" w:customStyle="1" w:styleId="Grigliatabella61">
    <w:name w:val="Griglia tabella61"/>
    <w:basedOn w:val="Tabellanormale"/>
    <w:next w:val="Grigliatabella"/>
    <w:uiPriority w:val="39"/>
    <w:rsid w:val="008C7393"/>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11">
    <w:name w:val="Griglia tabella611"/>
    <w:basedOn w:val="Tabellanormale"/>
    <w:next w:val="Grigliatabella"/>
    <w:uiPriority w:val="39"/>
    <w:rsid w:val="00A03B2B"/>
    <w:pPr>
      <w:widowControl/>
      <w:autoSpaceDE/>
      <w:autoSpaceDN/>
    </w:pPr>
    <w:rPr>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AE47F9"/>
    <w:pPr>
      <w:widowControl/>
      <w:numPr>
        <w:ilvl w:val="1"/>
      </w:numPr>
      <w:autoSpaceDE/>
      <w:autoSpaceDN/>
      <w:spacing w:after="160" w:line="276" w:lineRule="auto"/>
      <w:jc w:val="both"/>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AE47F9"/>
    <w:rPr>
      <w:rFonts w:eastAsiaTheme="majorEastAsia" w:cstheme="majorBidi"/>
      <w:color w:val="595959" w:themeColor="text1" w:themeTint="A6"/>
      <w:spacing w:val="15"/>
      <w:kern w:val="2"/>
      <w:sz w:val="28"/>
      <w:szCs w:val="28"/>
      <w:lang w:val="it-IT"/>
      <w14:ligatures w14:val="standardContextual"/>
    </w:rPr>
  </w:style>
  <w:style w:type="paragraph" w:styleId="Citazione">
    <w:name w:val="Quote"/>
    <w:basedOn w:val="Normale"/>
    <w:next w:val="Normale"/>
    <w:link w:val="CitazioneCarattere"/>
    <w:uiPriority w:val="29"/>
    <w:qFormat/>
    <w:rsid w:val="00AE47F9"/>
    <w:pPr>
      <w:widowControl/>
      <w:autoSpaceDE/>
      <w:autoSpaceDN/>
      <w:spacing w:before="160" w:after="160" w:line="276"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AE47F9"/>
    <w:rPr>
      <w:i/>
      <w:iCs/>
      <w:color w:val="404040" w:themeColor="text1" w:themeTint="BF"/>
      <w:kern w:val="2"/>
      <w:lang w:val="it-IT"/>
      <w14:ligatures w14:val="standardContextual"/>
    </w:rPr>
  </w:style>
  <w:style w:type="character" w:styleId="Enfasiintensa">
    <w:name w:val="Intense Emphasis"/>
    <w:basedOn w:val="Carpredefinitoparagrafo"/>
    <w:uiPriority w:val="21"/>
    <w:qFormat/>
    <w:rsid w:val="00AE47F9"/>
    <w:rPr>
      <w:i/>
      <w:iCs/>
      <w:color w:val="365F91" w:themeColor="accent1" w:themeShade="BF"/>
    </w:rPr>
  </w:style>
  <w:style w:type="paragraph" w:styleId="Citazioneintensa">
    <w:name w:val="Intense Quote"/>
    <w:basedOn w:val="Normale"/>
    <w:next w:val="Normale"/>
    <w:link w:val="CitazioneintensaCarattere"/>
    <w:uiPriority w:val="30"/>
    <w:qFormat/>
    <w:rsid w:val="00AE47F9"/>
    <w:pPr>
      <w:widowControl/>
      <w:pBdr>
        <w:top w:val="single" w:sz="4" w:space="10" w:color="365F91" w:themeColor="accent1" w:themeShade="BF"/>
        <w:bottom w:val="single" w:sz="4" w:space="10" w:color="365F91" w:themeColor="accent1" w:themeShade="BF"/>
      </w:pBdr>
      <w:autoSpaceDE/>
      <w:autoSpaceDN/>
      <w:spacing w:before="360" w:after="360" w:line="276" w:lineRule="auto"/>
      <w:ind w:left="864" w:right="864"/>
      <w:jc w:val="center"/>
    </w:pPr>
    <w:rPr>
      <w:rFonts w:asciiTheme="minorHAnsi" w:eastAsiaTheme="minorHAnsi" w:hAnsiTheme="minorHAnsi" w:cstheme="minorBidi"/>
      <w:i/>
      <w:iCs/>
      <w:color w:val="365F91"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AE47F9"/>
    <w:rPr>
      <w:i/>
      <w:iCs/>
      <w:color w:val="365F91" w:themeColor="accent1" w:themeShade="BF"/>
      <w:kern w:val="2"/>
      <w:lang w:val="it-IT"/>
      <w14:ligatures w14:val="standardContextual"/>
    </w:rPr>
  </w:style>
  <w:style w:type="character" w:styleId="Riferimentointenso">
    <w:name w:val="Intense Reference"/>
    <w:basedOn w:val="Carpredefinitoparagrafo"/>
    <w:uiPriority w:val="32"/>
    <w:qFormat/>
    <w:rsid w:val="00AE47F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2683">
      <w:bodyDiv w:val="1"/>
      <w:marLeft w:val="0"/>
      <w:marRight w:val="0"/>
      <w:marTop w:val="0"/>
      <w:marBottom w:val="0"/>
      <w:divBdr>
        <w:top w:val="none" w:sz="0" w:space="0" w:color="auto"/>
        <w:left w:val="none" w:sz="0" w:space="0" w:color="auto"/>
        <w:bottom w:val="none" w:sz="0" w:space="0" w:color="auto"/>
        <w:right w:val="none" w:sz="0" w:space="0" w:color="auto"/>
      </w:divBdr>
    </w:div>
    <w:div w:id="37359613">
      <w:bodyDiv w:val="1"/>
      <w:marLeft w:val="0"/>
      <w:marRight w:val="0"/>
      <w:marTop w:val="0"/>
      <w:marBottom w:val="0"/>
      <w:divBdr>
        <w:top w:val="none" w:sz="0" w:space="0" w:color="auto"/>
        <w:left w:val="none" w:sz="0" w:space="0" w:color="auto"/>
        <w:bottom w:val="none" w:sz="0" w:space="0" w:color="auto"/>
        <w:right w:val="none" w:sz="0" w:space="0" w:color="auto"/>
      </w:divBdr>
    </w:div>
    <w:div w:id="97261438">
      <w:bodyDiv w:val="1"/>
      <w:marLeft w:val="0"/>
      <w:marRight w:val="0"/>
      <w:marTop w:val="0"/>
      <w:marBottom w:val="0"/>
      <w:divBdr>
        <w:top w:val="none" w:sz="0" w:space="0" w:color="auto"/>
        <w:left w:val="none" w:sz="0" w:space="0" w:color="auto"/>
        <w:bottom w:val="none" w:sz="0" w:space="0" w:color="auto"/>
        <w:right w:val="none" w:sz="0" w:space="0" w:color="auto"/>
      </w:divBdr>
    </w:div>
    <w:div w:id="128282157">
      <w:bodyDiv w:val="1"/>
      <w:marLeft w:val="0"/>
      <w:marRight w:val="0"/>
      <w:marTop w:val="0"/>
      <w:marBottom w:val="0"/>
      <w:divBdr>
        <w:top w:val="none" w:sz="0" w:space="0" w:color="auto"/>
        <w:left w:val="none" w:sz="0" w:space="0" w:color="auto"/>
        <w:bottom w:val="none" w:sz="0" w:space="0" w:color="auto"/>
        <w:right w:val="none" w:sz="0" w:space="0" w:color="auto"/>
      </w:divBdr>
      <w:divsChild>
        <w:div w:id="1209995679">
          <w:marLeft w:val="0"/>
          <w:marRight w:val="0"/>
          <w:marTop w:val="0"/>
          <w:marBottom w:val="0"/>
          <w:divBdr>
            <w:top w:val="none" w:sz="0" w:space="0" w:color="auto"/>
            <w:left w:val="none" w:sz="0" w:space="0" w:color="auto"/>
            <w:bottom w:val="none" w:sz="0" w:space="0" w:color="auto"/>
            <w:right w:val="none" w:sz="0" w:space="0" w:color="auto"/>
          </w:divBdr>
        </w:div>
      </w:divsChild>
    </w:div>
    <w:div w:id="145169717">
      <w:bodyDiv w:val="1"/>
      <w:marLeft w:val="0"/>
      <w:marRight w:val="0"/>
      <w:marTop w:val="0"/>
      <w:marBottom w:val="0"/>
      <w:divBdr>
        <w:top w:val="none" w:sz="0" w:space="0" w:color="auto"/>
        <w:left w:val="none" w:sz="0" w:space="0" w:color="auto"/>
        <w:bottom w:val="none" w:sz="0" w:space="0" w:color="auto"/>
        <w:right w:val="none" w:sz="0" w:space="0" w:color="auto"/>
      </w:divBdr>
    </w:div>
    <w:div w:id="154884937">
      <w:bodyDiv w:val="1"/>
      <w:marLeft w:val="0"/>
      <w:marRight w:val="0"/>
      <w:marTop w:val="0"/>
      <w:marBottom w:val="0"/>
      <w:divBdr>
        <w:top w:val="none" w:sz="0" w:space="0" w:color="auto"/>
        <w:left w:val="none" w:sz="0" w:space="0" w:color="auto"/>
        <w:bottom w:val="none" w:sz="0" w:space="0" w:color="auto"/>
        <w:right w:val="none" w:sz="0" w:space="0" w:color="auto"/>
      </w:divBdr>
    </w:div>
    <w:div w:id="176700753">
      <w:bodyDiv w:val="1"/>
      <w:marLeft w:val="0"/>
      <w:marRight w:val="0"/>
      <w:marTop w:val="0"/>
      <w:marBottom w:val="0"/>
      <w:divBdr>
        <w:top w:val="none" w:sz="0" w:space="0" w:color="auto"/>
        <w:left w:val="none" w:sz="0" w:space="0" w:color="auto"/>
        <w:bottom w:val="none" w:sz="0" w:space="0" w:color="auto"/>
        <w:right w:val="none" w:sz="0" w:space="0" w:color="auto"/>
      </w:divBdr>
    </w:div>
    <w:div w:id="177668631">
      <w:bodyDiv w:val="1"/>
      <w:marLeft w:val="0"/>
      <w:marRight w:val="0"/>
      <w:marTop w:val="0"/>
      <w:marBottom w:val="0"/>
      <w:divBdr>
        <w:top w:val="none" w:sz="0" w:space="0" w:color="auto"/>
        <w:left w:val="none" w:sz="0" w:space="0" w:color="auto"/>
        <w:bottom w:val="none" w:sz="0" w:space="0" w:color="auto"/>
        <w:right w:val="none" w:sz="0" w:space="0" w:color="auto"/>
      </w:divBdr>
    </w:div>
    <w:div w:id="183247843">
      <w:bodyDiv w:val="1"/>
      <w:marLeft w:val="0"/>
      <w:marRight w:val="0"/>
      <w:marTop w:val="0"/>
      <w:marBottom w:val="0"/>
      <w:divBdr>
        <w:top w:val="none" w:sz="0" w:space="0" w:color="auto"/>
        <w:left w:val="none" w:sz="0" w:space="0" w:color="auto"/>
        <w:bottom w:val="none" w:sz="0" w:space="0" w:color="auto"/>
        <w:right w:val="none" w:sz="0" w:space="0" w:color="auto"/>
      </w:divBdr>
    </w:div>
    <w:div w:id="192111632">
      <w:bodyDiv w:val="1"/>
      <w:marLeft w:val="0"/>
      <w:marRight w:val="0"/>
      <w:marTop w:val="0"/>
      <w:marBottom w:val="0"/>
      <w:divBdr>
        <w:top w:val="none" w:sz="0" w:space="0" w:color="auto"/>
        <w:left w:val="none" w:sz="0" w:space="0" w:color="auto"/>
        <w:bottom w:val="none" w:sz="0" w:space="0" w:color="auto"/>
        <w:right w:val="none" w:sz="0" w:space="0" w:color="auto"/>
      </w:divBdr>
    </w:div>
    <w:div w:id="229777792">
      <w:bodyDiv w:val="1"/>
      <w:marLeft w:val="0"/>
      <w:marRight w:val="0"/>
      <w:marTop w:val="0"/>
      <w:marBottom w:val="0"/>
      <w:divBdr>
        <w:top w:val="none" w:sz="0" w:space="0" w:color="auto"/>
        <w:left w:val="none" w:sz="0" w:space="0" w:color="auto"/>
        <w:bottom w:val="none" w:sz="0" w:space="0" w:color="auto"/>
        <w:right w:val="none" w:sz="0" w:space="0" w:color="auto"/>
      </w:divBdr>
    </w:div>
    <w:div w:id="273292785">
      <w:bodyDiv w:val="1"/>
      <w:marLeft w:val="0"/>
      <w:marRight w:val="0"/>
      <w:marTop w:val="0"/>
      <w:marBottom w:val="0"/>
      <w:divBdr>
        <w:top w:val="none" w:sz="0" w:space="0" w:color="auto"/>
        <w:left w:val="none" w:sz="0" w:space="0" w:color="auto"/>
        <w:bottom w:val="none" w:sz="0" w:space="0" w:color="auto"/>
        <w:right w:val="none" w:sz="0" w:space="0" w:color="auto"/>
      </w:divBdr>
    </w:div>
    <w:div w:id="320356995">
      <w:bodyDiv w:val="1"/>
      <w:marLeft w:val="0"/>
      <w:marRight w:val="0"/>
      <w:marTop w:val="0"/>
      <w:marBottom w:val="0"/>
      <w:divBdr>
        <w:top w:val="none" w:sz="0" w:space="0" w:color="auto"/>
        <w:left w:val="none" w:sz="0" w:space="0" w:color="auto"/>
        <w:bottom w:val="none" w:sz="0" w:space="0" w:color="auto"/>
        <w:right w:val="none" w:sz="0" w:space="0" w:color="auto"/>
      </w:divBdr>
    </w:div>
    <w:div w:id="341860557">
      <w:bodyDiv w:val="1"/>
      <w:marLeft w:val="0"/>
      <w:marRight w:val="0"/>
      <w:marTop w:val="0"/>
      <w:marBottom w:val="0"/>
      <w:divBdr>
        <w:top w:val="none" w:sz="0" w:space="0" w:color="auto"/>
        <w:left w:val="none" w:sz="0" w:space="0" w:color="auto"/>
        <w:bottom w:val="none" w:sz="0" w:space="0" w:color="auto"/>
        <w:right w:val="none" w:sz="0" w:space="0" w:color="auto"/>
      </w:divBdr>
    </w:div>
    <w:div w:id="376004052">
      <w:bodyDiv w:val="1"/>
      <w:marLeft w:val="0"/>
      <w:marRight w:val="0"/>
      <w:marTop w:val="0"/>
      <w:marBottom w:val="0"/>
      <w:divBdr>
        <w:top w:val="none" w:sz="0" w:space="0" w:color="auto"/>
        <w:left w:val="none" w:sz="0" w:space="0" w:color="auto"/>
        <w:bottom w:val="none" w:sz="0" w:space="0" w:color="auto"/>
        <w:right w:val="none" w:sz="0" w:space="0" w:color="auto"/>
      </w:divBdr>
    </w:div>
    <w:div w:id="403525046">
      <w:bodyDiv w:val="1"/>
      <w:marLeft w:val="0"/>
      <w:marRight w:val="0"/>
      <w:marTop w:val="0"/>
      <w:marBottom w:val="0"/>
      <w:divBdr>
        <w:top w:val="none" w:sz="0" w:space="0" w:color="auto"/>
        <w:left w:val="none" w:sz="0" w:space="0" w:color="auto"/>
        <w:bottom w:val="none" w:sz="0" w:space="0" w:color="auto"/>
        <w:right w:val="none" w:sz="0" w:space="0" w:color="auto"/>
      </w:divBdr>
    </w:div>
    <w:div w:id="425854197">
      <w:bodyDiv w:val="1"/>
      <w:marLeft w:val="0"/>
      <w:marRight w:val="0"/>
      <w:marTop w:val="0"/>
      <w:marBottom w:val="0"/>
      <w:divBdr>
        <w:top w:val="none" w:sz="0" w:space="0" w:color="auto"/>
        <w:left w:val="none" w:sz="0" w:space="0" w:color="auto"/>
        <w:bottom w:val="none" w:sz="0" w:space="0" w:color="auto"/>
        <w:right w:val="none" w:sz="0" w:space="0" w:color="auto"/>
      </w:divBdr>
    </w:div>
    <w:div w:id="438330711">
      <w:bodyDiv w:val="1"/>
      <w:marLeft w:val="0"/>
      <w:marRight w:val="0"/>
      <w:marTop w:val="0"/>
      <w:marBottom w:val="0"/>
      <w:divBdr>
        <w:top w:val="none" w:sz="0" w:space="0" w:color="auto"/>
        <w:left w:val="none" w:sz="0" w:space="0" w:color="auto"/>
        <w:bottom w:val="none" w:sz="0" w:space="0" w:color="auto"/>
        <w:right w:val="none" w:sz="0" w:space="0" w:color="auto"/>
      </w:divBdr>
    </w:div>
    <w:div w:id="445587358">
      <w:bodyDiv w:val="1"/>
      <w:marLeft w:val="0"/>
      <w:marRight w:val="0"/>
      <w:marTop w:val="0"/>
      <w:marBottom w:val="0"/>
      <w:divBdr>
        <w:top w:val="none" w:sz="0" w:space="0" w:color="auto"/>
        <w:left w:val="none" w:sz="0" w:space="0" w:color="auto"/>
        <w:bottom w:val="none" w:sz="0" w:space="0" w:color="auto"/>
        <w:right w:val="none" w:sz="0" w:space="0" w:color="auto"/>
      </w:divBdr>
    </w:div>
    <w:div w:id="461310067">
      <w:bodyDiv w:val="1"/>
      <w:marLeft w:val="0"/>
      <w:marRight w:val="0"/>
      <w:marTop w:val="0"/>
      <w:marBottom w:val="0"/>
      <w:divBdr>
        <w:top w:val="none" w:sz="0" w:space="0" w:color="auto"/>
        <w:left w:val="none" w:sz="0" w:space="0" w:color="auto"/>
        <w:bottom w:val="none" w:sz="0" w:space="0" w:color="auto"/>
        <w:right w:val="none" w:sz="0" w:space="0" w:color="auto"/>
      </w:divBdr>
    </w:div>
    <w:div w:id="527109072">
      <w:bodyDiv w:val="1"/>
      <w:marLeft w:val="0"/>
      <w:marRight w:val="0"/>
      <w:marTop w:val="0"/>
      <w:marBottom w:val="0"/>
      <w:divBdr>
        <w:top w:val="none" w:sz="0" w:space="0" w:color="auto"/>
        <w:left w:val="none" w:sz="0" w:space="0" w:color="auto"/>
        <w:bottom w:val="none" w:sz="0" w:space="0" w:color="auto"/>
        <w:right w:val="none" w:sz="0" w:space="0" w:color="auto"/>
      </w:divBdr>
    </w:div>
    <w:div w:id="536897428">
      <w:bodyDiv w:val="1"/>
      <w:marLeft w:val="0"/>
      <w:marRight w:val="0"/>
      <w:marTop w:val="0"/>
      <w:marBottom w:val="0"/>
      <w:divBdr>
        <w:top w:val="none" w:sz="0" w:space="0" w:color="auto"/>
        <w:left w:val="none" w:sz="0" w:space="0" w:color="auto"/>
        <w:bottom w:val="none" w:sz="0" w:space="0" w:color="auto"/>
        <w:right w:val="none" w:sz="0" w:space="0" w:color="auto"/>
      </w:divBdr>
    </w:div>
    <w:div w:id="551842950">
      <w:bodyDiv w:val="1"/>
      <w:marLeft w:val="0"/>
      <w:marRight w:val="0"/>
      <w:marTop w:val="0"/>
      <w:marBottom w:val="0"/>
      <w:divBdr>
        <w:top w:val="none" w:sz="0" w:space="0" w:color="auto"/>
        <w:left w:val="none" w:sz="0" w:space="0" w:color="auto"/>
        <w:bottom w:val="none" w:sz="0" w:space="0" w:color="auto"/>
        <w:right w:val="none" w:sz="0" w:space="0" w:color="auto"/>
      </w:divBdr>
    </w:div>
    <w:div w:id="563493839">
      <w:bodyDiv w:val="1"/>
      <w:marLeft w:val="0"/>
      <w:marRight w:val="0"/>
      <w:marTop w:val="0"/>
      <w:marBottom w:val="0"/>
      <w:divBdr>
        <w:top w:val="none" w:sz="0" w:space="0" w:color="auto"/>
        <w:left w:val="none" w:sz="0" w:space="0" w:color="auto"/>
        <w:bottom w:val="none" w:sz="0" w:space="0" w:color="auto"/>
        <w:right w:val="none" w:sz="0" w:space="0" w:color="auto"/>
      </w:divBdr>
      <w:divsChild>
        <w:div w:id="482433685">
          <w:marLeft w:val="0"/>
          <w:marRight w:val="0"/>
          <w:marTop w:val="0"/>
          <w:marBottom w:val="0"/>
          <w:divBdr>
            <w:top w:val="none" w:sz="0" w:space="0" w:color="auto"/>
            <w:left w:val="none" w:sz="0" w:space="0" w:color="auto"/>
            <w:bottom w:val="none" w:sz="0" w:space="0" w:color="auto"/>
            <w:right w:val="none" w:sz="0" w:space="0" w:color="auto"/>
          </w:divBdr>
        </w:div>
      </w:divsChild>
    </w:div>
    <w:div w:id="656081304">
      <w:bodyDiv w:val="1"/>
      <w:marLeft w:val="0"/>
      <w:marRight w:val="0"/>
      <w:marTop w:val="0"/>
      <w:marBottom w:val="0"/>
      <w:divBdr>
        <w:top w:val="none" w:sz="0" w:space="0" w:color="auto"/>
        <w:left w:val="none" w:sz="0" w:space="0" w:color="auto"/>
        <w:bottom w:val="none" w:sz="0" w:space="0" w:color="auto"/>
        <w:right w:val="none" w:sz="0" w:space="0" w:color="auto"/>
      </w:divBdr>
    </w:div>
    <w:div w:id="712920573">
      <w:bodyDiv w:val="1"/>
      <w:marLeft w:val="0"/>
      <w:marRight w:val="0"/>
      <w:marTop w:val="0"/>
      <w:marBottom w:val="0"/>
      <w:divBdr>
        <w:top w:val="none" w:sz="0" w:space="0" w:color="auto"/>
        <w:left w:val="none" w:sz="0" w:space="0" w:color="auto"/>
        <w:bottom w:val="none" w:sz="0" w:space="0" w:color="auto"/>
        <w:right w:val="none" w:sz="0" w:space="0" w:color="auto"/>
      </w:divBdr>
    </w:div>
    <w:div w:id="763184969">
      <w:bodyDiv w:val="1"/>
      <w:marLeft w:val="0"/>
      <w:marRight w:val="0"/>
      <w:marTop w:val="0"/>
      <w:marBottom w:val="0"/>
      <w:divBdr>
        <w:top w:val="none" w:sz="0" w:space="0" w:color="auto"/>
        <w:left w:val="none" w:sz="0" w:space="0" w:color="auto"/>
        <w:bottom w:val="none" w:sz="0" w:space="0" w:color="auto"/>
        <w:right w:val="none" w:sz="0" w:space="0" w:color="auto"/>
      </w:divBdr>
    </w:div>
    <w:div w:id="764304211">
      <w:bodyDiv w:val="1"/>
      <w:marLeft w:val="0"/>
      <w:marRight w:val="0"/>
      <w:marTop w:val="0"/>
      <w:marBottom w:val="0"/>
      <w:divBdr>
        <w:top w:val="none" w:sz="0" w:space="0" w:color="auto"/>
        <w:left w:val="none" w:sz="0" w:space="0" w:color="auto"/>
        <w:bottom w:val="none" w:sz="0" w:space="0" w:color="auto"/>
        <w:right w:val="none" w:sz="0" w:space="0" w:color="auto"/>
      </w:divBdr>
    </w:div>
    <w:div w:id="801583663">
      <w:bodyDiv w:val="1"/>
      <w:marLeft w:val="0"/>
      <w:marRight w:val="0"/>
      <w:marTop w:val="0"/>
      <w:marBottom w:val="0"/>
      <w:divBdr>
        <w:top w:val="none" w:sz="0" w:space="0" w:color="auto"/>
        <w:left w:val="none" w:sz="0" w:space="0" w:color="auto"/>
        <w:bottom w:val="none" w:sz="0" w:space="0" w:color="auto"/>
        <w:right w:val="none" w:sz="0" w:space="0" w:color="auto"/>
      </w:divBdr>
    </w:div>
    <w:div w:id="801924136">
      <w:bodyDiv w:val="1"/>
      <w:marLeft w:val="0"/>
      <w:marRight w:val="0"/>
      <w:marTop w:val="0"/>
      <w:marBottom w:val="0"/>
      <w:divBdr>
        <w:top w:val="none" w:sz="0" w:space="0" w:color="auto"/>
        <w:left w:val="none" w:sz="0" w:space="0" w:color="auto"/>
        <w:bottom w:val="none" w:sz="0" w:space="0" w:color="auto"/>
        <w:right w:val="none" w:sz="0" w:space="0" w:color="auto"/>
      </w:divBdr>
    </w:div>
    <w:div w:id="867763551">
      <w:bodyDiv w:val="1"/>
      <w:marLeft w:val="0"/>
      <w:marRight w:val="0"/>
      <w:marTop w:val="0"/>
      <w:marBottom w:val="0"/>
      <w:divBdr>
        <w:top w:val="none" w:sz="0" w:space="0" w:color="auto"/>
        <w:left w:val="none" w:sz="0" w:space="0" w:color="auto"/>
        <w:bottom w:val="none" w:sz="0" w:space="0" w:color="auto"/>
        <w:right w:val="none" w:sz="0" w:space="0" w:color="auto"/>
      </w:divBdr>
    </w:div>
    <w:div w:id="890700838">
      <w:bodyDiv w:val="1"/>
      <w:marLeft w:val="0"/>
      <w:marRight w:val="0"/>
      <w:marTop w:val="0"/>
      <w:marBottom w:val="0"/>
      <w:divBdr>
        <w:top w:val="none" w:sz="0" w:space="0" w:color="auto"/>
        <w:left w:val="none" w:sz="0" w:space="0" w:color="auto"/>
        <w:bottom w:val="none" w:sz="0" w:space="0" w:color="auto"/>
        <w:right w:val="none" w:sz="0" w:space="0" w:color="auto"/>
      </w:divBdr>
    </w:div>
    <w:div w:id="915359613">
      <w:bodyDiv w:val="1"/>
      <w:marLeft w:val="0"/>
      <w:marRight w:val="0"/>
      <w:marTop w:val="0"/>
      <w:marBottom w:val="0"/>
      <w:divBdr>
        <w:top w:val="none" w:sz="0" w:space="0" w:color="auto"/>
        <w:left w:val="none" w:sz="0" w:space="0" w:color="auto"/>
        <w:bottom w:val="none" w:sz="0" w:space="0" w:color="auto"/>
        <w:right w:val="none" w:sz="0" w:space="0" w:color="auto"/>
      </w:divBdr>
    </w:div>
    <w:div w:id="932008505">
      <w:bodyDiv w:val="1"/>
      <w:marLeft w:val="0"/>
      <w:marRight w:val="0"/>
      <w:marTop w:val="0"/>
      <w:marBottom w:val="0"/>
      <w:divBdr>
        <w:top w:val="none" w:sz="0" w:space="0" w:color="auto"/>
        <w:left w:val="none" w:sz="0" w:space="0" w:color="auto"/>
        <w:bottom w:val="none" w:sz="0" w:space="0" w:color="auto"/>
        <w:right w:val="none" w:sz="0" w:space="0" w:color="auto"/>
      </w:divBdr>
    </w:div>
    <w:div w:id="982542713">
      <w:bodyDiv w:val="1"/>
      <w:marLeft w:val="0"/>
      <w:marRight w:val="0"/>
      <w:marTop w:val="0"/>
      <w:marBottom w:val="0"/>
      <w:divBdr>
        <w:top w:val="none" w:sz="0" w:space="0" w:color="auto"/>
        <w:left w:val="none" w:sz="0" w:space="0" w:color="auto"/>
        <w:bottom w:val="none" w:sz="0" w:space="0" w:color="auto"/>
        <w:right w:val="none" w:sz="0" w:space="0" w:color="auto"/>
      </w:divBdr>
    </w:div>
    <w:div w:id="995111804">
      <w:bodyDiv w:val="1"/>
      <w:marLeft w:val="0"/>
      <w:marRight w:val="0"/>
      <w:marTop w:val="0"/>
      <w:marBottom w:val="0"/>
      <w:divBdr>
        <w:top w:val="none" w:sz="0" w:space="0" w:color="auto"/>
        <w:left w:val="none" w:sz="0" w:space="0" w:color="auto"/>
        <w:bottom w:val="none" w:sz="0" w:space="0" w:color="auto"/>
        <w:right w:val="none" w:sz="0" w:space="0" w:color="auto"/>
      </w:divBdr>
    </w:div>
    <w:div w:id="1012418159">
      <w:bodyDiv w:val="1"/>
      <w:marLeft w:val="0"/>
      <w:marRight w:val="0"/>
      <w:marTop w:val="0"/>
      <w:marBottom w:val="0"/>
      <w:divBdr>
        <w:top w:val="none" w:sz="0" w:space="0" w:color="auto"/>
        <w:left w:val="none" w:sz="0" w:space="0" w:color="auto"/>
        <w:bottom w:val="none" w:sz="0" w:space="0" w:color="auto"/>
        <w:right w:val="none" w:sz="0" w:space="0" w:color="auto"/>
      </w:divBdr>
    </w:div>
    <w:div w:id="1068651122">
      <w:bodyDiv w:val="1"/>
      <w:marLeft w:val="0"/>
      <w:marRight w:val="0"/>
      <w:marTop w:val="0"/>
      <w:marBottom w:val="0"/>
      <w:divBdr>
        <w:top w:val="none" w:sz="0" w:space="0" w:color="auto"/>
        <w:left w:val="none" w:sz="0" w:space="0" w:color="auto"/>
        <w:bottom w:val="none" w:sz="0" w:space="0" w:color="auto"/>
        <w:right w:val="none" w:sz="0" w:space="0" w:color="auto"/>
      </w:divBdr>
    </w:div>
    <w:div w:id="1147011425">
      <w:bodyDiv w:val="1"/>
      <w:marLeft w:val="0"/>
      <w:marRight w:val="0"/>
      <w:marTop w:val="0"/>
      <w:marBottom w:val="0"/>
      <w:divBdr>
        <w:top w:val="none" w:sz="0" w:space="0" w:color="auto"/>
        <w:left w:val="none" w:sz="0" w:space="0" w:color="auto"/>
        <w:bottom w:val="none" w:sz="0" w:space="0" w:color="auto"/>
        <w:right w:val="none" w:sz="0" w:space="0" w:color="auto"/>
      </w:divBdr>
    </w:div>
    <w:div w:id="1154881853">
      <w:bodyDiv w:val="1"/>
      <w:marLeft w:val="0"/>
      <w:marRight w:val="0"/>
      <w:marTop w:val="0"/>
      <w:marBottom w:val="0"/>
      <w:divBdr>
        <w:top w:val="none" w:sz="0" w:space="0" w:color="auto"/>
        <w:left w:val="none" w:sz="0" w:space="0" w:color="auto"/>
        <w:bottom w:val="none" w:sz="0" w:space="0" w:color="auto"/>
        <w:right w:val="none" w:sz="0" w:space="0" w:color="auto"/>
      </w:divBdr>
    </w:div>
    <w:div w:id="1179584454">
      <w:bodyDiv w:val="1"/>
      <w:marLeft w:val="0"/>
      <w:marRight w:val="0"/>
      <w:marTop w:val="0"/>
      <w:marBottom w:val="0"/>
      <w:divBdr>
        <w:top w:val="none" w:sz="0" w:space="0" w:color="auto"/>
        <w:left w:val="none" w:sz="0" w:space="0" w:color="auto"/>
        <w:bottom w:val="none" w:sz="0" w:space="0" w:color="auto"/>
        <w:right w:val="none" w:sz="0" w:space="0" w:color="auto"/>
      </w:divBdr>
    </w:div>
    <w:div w:id="1212503180">
      <w:bodyDiv w:val="1"/>
      <w:marLeft w:val="0"/>
      <w:marRight w:val="0"/>
      <w:marTop w:val="0"/>
      <w:marBottom w:val="0"/>
      <w:divBdr>
        <w:top w:val="none" w:sz="0" w:space="0" w:color="auto"/>
        <w:left w:val="none" w:sz="0" w:space="0" w:color="auto"/>
        <w:bottom w:val="none" w:sz="0" w:space="0" w:color="auto"/>
        <w:right w:val="none" w:sz="0" w:space="0" w:color="auto"/>
      </w:divBdr>
    </w:div>
    <w:div w:id="1289824298">
      <w:bodyDiv w:val="1"/>
      <w:marLeft w:val="0"/>
      <w:marRight w:val="0"/>
      <w:marTop w:val="0"/>
      <w:marBottom w:val="0"/>
      <w:divBdr>
        <w:top w:val="none" w:sz="0" w:space="0" w:color="auto"/>
        <w:left w:val="none" w:sz="0" w:space="0" w:color="auto"/>
        <w:bottom w:val="none" w:sz="0" w:space="0" w:color="auto"/>
        <w:right w:val="none" w:sz="0" w:space="0" w:color="auto"/>
      </w:divBdr>
    </w:div>
    <w:div w:id="1357316827">
      <w:bodyDiv w:val="1"/>
      <w:marLeft w:val="0"/>
      <w:marRight w:val="0"/>
      <w:marTop w:val="0"/>
      <w:marBottom w:val="0"/>
      <w:divBdr>
        <w:top w:val="none" w:sz="0" w:space="0" w:color="auto"/>
        <w:left w:val="none" w:sz="0" w:space="0" w:color="auto"/>
        <w:bottom w:val="none" w:sz="0" w:space="0" w:color="auto"/>
        <w:right w:val="none" w:sz="0" w:space="0" w:color="auto"/>
      </w:divBdr>
      <w:divsChild>
        <w:div w:id="693117204">
          <w:marLeft w:val="0"/>
          <w:marRight w:val="0"/>
          <w:marTop w:val="0"/>
          <w:marBottom w:val="0"/>
          <w:divBdr>
            <w:top w:val="none" w:sz="0" w:space="0" w:color="auto"/>
            <w:left w:val="none" w:sz="0" w:space="0" w:color="auto"/>
            <w:bottom w:val="none" w:sz="0" w:space="0" w:color="auto"/>
            <w:right w:val="none" w:sz="0" w:space="0" w:color="auto"/>
          </w:divBdr>
          <w:divsChild>
            <w:div w:id="1560049081">
              <w:marLeft w:val="0"/>
              <w:marRight w:val="0"/>
              <w:marTop w:val="0"/>
              <w:marBottom w:val="0"/>
              <w:divBdr>
                <w:top w:val="none" w:sz="0" w:space="0" w:color="auto"/>
                <w:left w:val="none" w:sz="0" w:space="0" w:color="auto"/>
                <w:bottom w:val="none" w:sz="0" w:space="0" w:color="auto"/>
                <w:right w:val="none" w:sz="0" w:space="0" w:color="auto"/>
              </w:divBdr>
            </w:div>
            <w:div w:id="2006323699">
              <w:marLeft w:val="0"/>
              <w:marRight w:val="0"/>
              <w:marTop w:val="0"/>
              <w:marBottom w:val="0"/>
              <w:divBdr>
                <w:top w:val="none" w:sz="0" w:space="0" w:color="auto"/>
                <w:left w:val="none" w:sz="0" w:space="0" w:color="auto"/>
                <w:bottom w:val="none" w:sz="0" w:space="0" w:color="auto"/>
                <w:right w:val="none" w:sz="0" w:space="0" w:color="auto"/>
              </w:divBdr>
            </w:div>
            <w:div w:id="441268410">
              <w:marLeft w:val="0"/>
              <w:marRight w:val="0"/>
              <w:marTop w:val="0"/>
              <w:marBottom w:val="0"/>
              <w:divBdr>
                <w:top w:val="none" w:sz="0" w:space="0" w:color="auto"/>
                <w:left w:val="none" w:sz="0" w:space="0" w:color="auto"/>
                <w:bottom w:val="none" w:sz="0" w:space="0" w:color="auto"/>
                <w:right w:val="none" w:sz="0" w:space="0" w:color="auto"/>
              </w:divBdr>
            </w:div>
            <w:div w:id="1028142817">
              <w:marLeft w:val="0"/>
              <w:marRight w:val="0"/>
              <w:marTop w:val="0"/>
              <w:marBottom w:val="0"/>
              <w:divBdr>
                <w:top w:val="none" w:sz="0" w:space="0" w:color="auto"/>
                <w:left w:val="none" w:sz="0" w:space="0" w:color="auto"/>
                <w:bottom w:val="none" w:sz="0" w:space="0" w:color="auto"/>
                <w:right w:val="none" w:sz="0" w:space="0" w:color="auto"/>
              </w:divBdr>
            </w:div>
            <w:div w:id="2146661569">
              <w:marLeft w:val="0"/>
              <w:marRight w:val="0"/>
              <w:marTop w:val="0"/>
              <w:marBottom w:val="0"/>
              <w:divBdr>
                <w:top w:val="none" w:sz="0" w:space="0" w:color="auto"/>
                <w:left w:val="none" w:sz="0" w:space="0" w:color="auto"/>
                <w:bottom w:val="none" w:sz="0" w:space="0" w:color="auto"/>
                <w:right w:val="none" w:sz="0" w:space="0" w:color="auto"/>
              </w:divBdr>
            </w:div>
            <w:div w:id="1262491030">
              <w:marLeft w:val="0"/>
              <w:marRight w:val="0"/>
              <w:marTop w:val="0"/>
              <w:marBottom w:val="0"/>
              <w:divBdr>
                <w:top w:val="none" w:sz="0" w:space="0" w:color="auto"/>
                <w:left w:val="none" w:sz="0" w:space="0" w:color="auto"/>
                <w:bottom w:val="none" w:sz="0" w:space="0" w:color="auto"/>
                <w:right w:val="none" w:sz="0" w:space="0" w:color="auto"/>
              </w:divBdr>
            </w:div>
          </w:divsChild>
        </w:div>
        <w:div w:id="1863203823">
          <w:marLeft w:val="0"/>
          <w:marRight w:val="0"/>
          <w:marTop w:val="120"/>
          <w:marBottom w:val="0"/>
          <w:divBdr>
            <w:top w:val="none" w:sz="0" w:space="0" w:color="auto"/>
            <w:left w:val="none" w:sz="0" w:space="0" w:color="auto"/>
            <w:bottom w:val="none" w:sz="0" w:space="0" w:color="auto"/>
            <w:right w:val="none" w:sz="0" w:space="0" w:color="auto"/>
          </w:divBdr>
          <w:divsChild>
            <w:div w:id="433594904">
              <w:marLeft w:val="0"/>
              <w:marRight w:val="0"/>
              <w:marTop w:val="0"/>
              <w:marBottom w:val="0"/>
              <w:divBdr>
                <w:top w:val="none" w:sz="0" w:space="0" w:color="auto"/>
                <w:left w:val="none" w:sz="0" w:space="0" w:color="auto"/>
                <w:bottom w:val="none" w:sz="0" w:space="0" w:color="auto"/>
                <w:right w:val="none" w:sz="0" w:space="0" w:color="auto"/>
              </w:divBdr>
            </w:div>
            <w:div w:id="159084309">
              <w:marLeft w:val="0"/>
              <w:marRight w:val="0"/>
              <w:marTop w:val="0"/>
              <w:marBottom w:val="0"/>
              <w:divBdr>
                <w:top w:val="none" w:sz="0" w:space="0" w:color="auto"/>
                <w:left w:val="none" w:sz="0" w:space="0" w:color="auto"/>
                <w:bottom w:val="none" w:sz="0" w:space="0" w:color="auto"/>
                <w:right w:val="none" w:sz="0" w:space="0" w:color="auto"/>
              </w:divBdr>
            </w:div>
            <w:div w:id="282153240">
              <w:marLeft w:val="0"/>
              <w:marRight w:val="0"/>
              <w:marTop w:val="0"/>
              <w:marBottom w:val="0"/>
              <w:divBdr>
                <w:top w:val="none" w:sz="0" w:space="0" w:color="auto"/>
                <w:left w:val="none" w:sz="0" w:space="0" w:color="auto"/>
                <w:bottom w:val="none" w:sz="0" w:space="0" w:color="auto"/>
                <w:right w:val="none" w:sz="0" w:space="0" w:color="auto"/>
              </w:divBdr>
            </w:div>
            <w:div w:id="702483150">
              <w:marLeft w:val="0"/>
              <w:marRight w:val="0"/>
              <w:marTop w:val="0"/>
              <w:marBottom w:val="0"/>
              <w:divBdr>
                <w:top w:val="none" w:sz="0" w:space="0" w:color="auto"/>
                <w:left w:val="none" w:sz="0" w:space="0" w:color="auto"/>
                <w:bottom w:val="none" w:sz="0" w:space="0" w:color="auto"/>
                <w:right w:val="none" w:sz="0" w:space="0" w:color="auto"/>
              </w:divBdr>
            </w:div>
            <w:div w:id="300966069">
              <w:marLeft w:val="0"/>
              <w:marRight w:val="0"/>
              <w:marTop w:val="0"/>
              <w:marBottom w:val="0"/>
              <w:divBdr>
                <w:top w:val="none" w:sz="0" w:space="0" w:color="auto"/>
                <w:left w:val="none" w:sz="0" w:space="0" w:color="auto"/>
                <w:bottom w:val="none" w:sz="0" w:space="0" w:color="auto"/>
                <w:right w:val="none" w:sz="0" w:space="0" w:color="auto"/>
              </w:divBdr>
            </w:div>
            <w:div w:id="508956541">
              <w:marLeft w:val="0"/>
              <w:marRight w:val="0"/>
              <w:marTop w:val="0"/>
              <w:marBottom w:val="0"/>
              <w:divBdr>
                <w:top w:val="none" w:sz="0" w:space="0" w:color="auto"/>
                <w:left w:val="none" w:sz="0" w:space="0" w:color="auto"/>
                <w:bottom w:val="none" w:sz="0" w:space="0" w:color="auto"/>
                <w:right w:val="none" w:sz="0" w:space="0" w:color="auto"/>
              </w:divBdr>
            </w:div>
            <w:div w:id="1229000741">
              <w:marLeft w:val="0"/>
              <w:marRight w:val="0"/>
              <w:marTop w:val="0"/>
              <w:marBottom w:val="0"/>
              <w:divBdr>
                <w:top w:val="none" w:sz="0" w:space="0" w:color="auto"/>
                <w:left w:val="none" w:sz="0" w:space="0" w:color="auto"/>
                <w:bottom w:val="none" w:sz="0" w:space="0" w:color="auto"/>
                <w:right w:val="none" w:sz="0" w:space="0" w:color="auto"/>
              </w:divBdr>
            </w:div>
            <w:div w:id="1469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8997">
      <w:bodyDiv w:val="1"/>
      <w:marLeft w:val="0"/>
      <w:marRight w:val="0"/>
      <w:marTop w:val="0"/>
      <w:marBottom w:val="0"/>
      <w:divBdr>
        <w:top w:val="none" w:sz="0" w:space="0" w:color="auto"/>
        <w:left w:val="none" w:sz="0" w:space="0" w:color="auto"/>
        <w:bottom w:val="none" w:sz="0" w:space="0" w:color="auto"/>
        <w:right w:val="none" w:sz="0" w:space="0" w:color="auto"/>
      </w:divBdr>
    </w:div>
    <w:div w:id="1467166534">
      <w:bodyDiv w:val="1"/>
      <w:marLeft w:val="0"/>
      <w:marRight w:val="0"/>
      <w:marTop w:val="0"/>
      <w:marBottom w:val="0"/>
      <w:divBdr>
        <w:top w:val="none" w:sz="0" w:space="0" w:color="auto"/>
        <w:left w:val="none" w:sz="0" w:space="0" w:color="auto"/>
        <w:bottom w:val="none" w:sz="0" w:space="0" w:color="auto"/>
        <w:right w:val="none" w:sz="0" w:space="0" w:color="auto"/>
      </w:divBdr>
    </w:div>
    <w:div w:id="1467623585">
      <w:bodyDiv w:val="1"/>
      <w:marLeft w:val="0"/>
      <w:marRight w:val="0"/>
      <w:marTop w:val="0"/>
      <w:marBottom w:val="0"/>
      <w:divBdr>
        <w:top w:val="none" w:sz="0" w:space="0" w:color="auto"/>
        <w:left w:val="none" w:sz="0" w:space="0" w:color="auto"/>
        <w:bottom w:val="none" w:sz="0" w:space="0" w:color="auto"/>
        <w:right w:val="none" w:sz="0" w:space="0" w:color="auto"/>
      </w:divBdr>
    </w:div>
    <w:div w:id="1472095543">
      <w:bodyDiv w:val="1"/>
      <w:marLeft w:val="0"/>
      <w:marRight w:val="0"/>
      <w:marTop w:val="0"/>
      <w:marBottom w:val="0"/>
      <w:divBdr>
        <w:top w:val="none" w:sz="0" w:space="0" w:color="auto"/>
        <w:left w:val="none" w:sz="0" w:space="0" w:color="auto"/>
        <w:bottom w:val="none" w:sz="0" w:space="0" w:color="auto"/>
        <w:right w:val="none" w:sz="0" w:space="0" w:color="auto"/>
      </w:divBdr>
    </w:div>
    <w:div w:id="1494445999">
      <w:bodyDiv w:val="1"/>
      <w:marLeft w:val="0"/>
      <w:marRight w:val="0"/>
      <w:marTop w:val="0"/>
      <w:marBottom w:val="0"/>
      <w:divBdr>
        <w:top w:val="none" w:sz="0" w:space="0" w:color="auto"/>
        <w:left w:val="none" w:sz="0" w:space="0" w:color="auto"/>
        <w:bottom w:val="none" w:sz="0" w:space="0" w:color="auto"/>
        <w:right w:val="none" w:sz="0" w:space="0" w:color="auto"/>
      </w:divBdr>
    </w:div>
    <w:div w:id="1496531453">
      <w:bodyDiv w:val="1"/>
      <w:marLeft w:val="0"/>
      <w:marRight w:val="0"/>
      <w:marTop w:val="0"/>
      <w:marBottom w:val="0"/>
      <w:divBdr>
        <w:top w:val="none" w:sz="0" w:space="0" w:color="auto"/>
        <w:left w:val="none" w:sz="0" w:space="0" w:color="auto"/>
        <w:bottom w:val="none" w:sz="0" w:space="0" w:color="auto"/>
        <w:right w:val="none" w:sz="0" w:space="0" w:color="auto"/>
      </w:divBdr>
    </w:div>
    <w:div w:id="1510482641">
      <w:bodyDiv w:val="1"/>
      <w:marLeft w:val="0"/>
      <w:marRight w:val="0"/>
      <w:marTop w:val="0"/>
      <w:marBottom w:val="0"/>
      <w:divBdr>
        <w:top w:val="none" w:sz="0" w:space="0" w:color="auto"/>
        <w:left w:val="none" w:sz="0" w:space="0" w:color="auto"/>
        <w:bottom w:val="none" w:sz="0" w:space="0" w:color="auto"/>
        <w:right w:val="none" w:sz="0" w:space="0" w:color="auto"/>
      </w:divBdr>
    </w:div>
    <w:div w:id="1521972912">
      <w:bodyDiv w:val="1"/>
      <w:marLeft w:val="0"/>
      <w:marRight w:val="0"/>
      <w:marTop w:val="0"/>
      <w:marBottom w:val="0"/>
      <w:divBdr>
        <w:top w:val="none" w:sz="0" w:space="0" w:color="auto"/>
        <w:left w:val="none" w:sz="0" w:space="0" w:color="auto"/>
        <w:bottom w:val="none" w:sz="0" w:space="0" w:color="auto"/>
        <w:right w:val="none" w:sz="0" w:space="0" w:color="auto"/>
      </w:divBdr>
      <w:divsChild>
        <w:div w:id="1048644170">
          <w:marLeft w:val="0"/>
          <w:marRight w:val="0"/>
          <w:marTop w:val="0"/>
          <w:marBottom w:val="0"/>
          <w:divBdr>
            <w:top w:val="none" w:sz="0" w:space="0" w:color="auto"/>
            <w:left w:val="none" w:sz="0" w:space="0" w:color="auto"/>
            <w:bottom w:val="none" w:sz="0" w:space="0" w:color="auto"/>
            <w:right w:val="none" w:sz="0" w:space="0" w:color="auto"/>
          </w:divBdr>
          <w:divsChild>
            <w:div w:id="1550454654">
              <w:marLeft w:val="0"/>
              <w:marRight w:val="0"/>
              <w:marTop w:val="0"/>
              <w:marBottom w:val="0"/>
              <w:divBdr>
                <w:top w:val="none" w:sz="0" w:space="0" w:color="auto"/>
                <w:left w:val="none" w:sz="0" w:space="0" w:color="auto"/>
                <w:bottom w:val="none" w:sz="0" w:space="0" w:color="auto"/>
                <w:right w:val="none" w:sz="0" w:space="0" w:color="auto"/>
              </w:divBdr>
            </w:div>
            <w:div w:id="1638414653">
              <w:marLeft w:val="0"/>
              <w:marRight w:val="0"/>
              <w:marTop w:val="0"/>
              <w:marBottom w:val="0"/>
              <w:divBdr>
                <w:top w:val="none" w:sz="0" w:space="0" w:color="auto"/>
                <w:left w:val="none" w:sz="0" w:space="0" w:color="auto"/>
                <w:bottom w:val="none" w:sz="0" w:space="0" w:color="auto"/>
                <w:right w:val="none" w:sz="0" w:space="0" w:color="auto"/>
              </w:divBdr>
            </w:div>
            <w:div w:id="12193822">
              <w:marLeft w:val="0"/>
              <w:marRight w:val="0"/>
              <w:marTop w:val="0"/>
              <w:marBottom w:val="0"/>
              <w:divBdr>
                <w:top w:val="none" w:sz="0" w:space="0" w:color="auto"/>
                <w:left w:val="none" w:sz="0" w:space="0" w:color="auto"/>
                <w:bottom w:val="none" w:sz="0" w:space="0" w:color="auto"/>
                <w:right w:val="none" w:sz="0" w:space="0" w:color="auto"/>
              </w:divBdr>
            </w:div>
            <w:div w:id="1250961729">
              <w:marLeft w:val="0"/>
              <w:marRight w:val="0"/>
              <w:marTop w:val="0"/>
              <w:marBottom w:val="0"/>
              <w:divBdr>
                <w:top w:val="none" w:sz="0" w:space="0" w:color="auto"/>
                <w:left w:val="none" w:sz="0" w:space="0" w:color="auto"/>
                <w:bottom w:val="none" w:sz="0" w:space="0" w:color="auto"/>
                <w:right w:val="none" w:sz="0" w:space="0" w:color="auto"/>
              </w:divBdr>
            </w:div>
            <w:div w:id="603609083">
              <w:marLeft w:val="0"/>
              <w:marRight w:val="0"/>
              <w:marTop w:val="0"/>
              <w:marBottom w:val="0"/>
              <w:divBdr>
                <w:top w:val="none" w:sz="0" w:space="0" w:color="auto"/>
                <w:left w:val="none" w:sz="0" w:space="0" w:color="auto"/>
                <w:bottom w:val="none" w:sz="0" w:space="0" w:color="auto"/>
                <w:right w:val="none" w:sz="0" w:space="0" w:color="auto"/>
              </w:divBdr>
            </w:div>
            <w:div w:id="1205480719">
              <w:marLeft w:val="0"/>
              <w:marRight w:val="0"/>
              <w:marTop w:val="0"/>
              <w:marBottom w:val="0"/>
              <w:divBdr>
                <w:top w:val="none" w:sz="0" w:space="0" w:color="auto"/>
                <w:left w:val="none" w:sz="0" w:space="0" w:color="auto"/>
                <w:bottom w:val="none" w:sz="0" w:space="0" w:color="auto"/>
                <w:right w:val="none" w:sz="0" w:space="0" w:color="auto"/>
              </w:divBdr>
            </w:div>
          </w:divsChild>
        </w:div>
        <w:div w:id="1047950456">
          <w:marLeft w:val="0"/>
          <w:marRight w:val="0"/>
          <w:marTop w:val="120"/>
          <w:marBottom w:val="0"/>
          <w:divBdr>
            <w:top w:val="none" w:sz="0" w:space="0" w:color="auto"/>
            <w:left w:val="none" w:sz="0" w:space="0" w:color="auto"/>
            <w:bottom w:val="none" w:sz="0" w:space="0" w:color="auto"/>
            <w:right w:val="none" w:sz="0" w:space="0" w:color="auto"/>
          </w:divBdr>
          <w:divsChild>
            <w:div w:id="1210217088">
              <w:marLeft w:val="0"/>
              <w:marRight w:val="0"/>
              <w:marTop w:val="0"/>
              <w:marBottom w:val="0"/>
              <w:divBdr>
                <w:top w:val="none" w:sz="0" w:space="0" w:color="auto"/>
                <w:left w:val="none" w:sz="0" w:space="0" w:color="auto"/>
                <w:bottom w:val="none" w:sz="0" w:space="0" w:color="auto"/>
                <w:right w:val="none" w:sz="0" w:space="0" w:color="auto"/>
              </w:divBdr>
            </w:div>
            <w:div w:id="1302803153">
              <w:marLeft w:val="0"/>
              <w:marRight w:val="0"/>
              <w:marTop w:val="0"/>
              <w:marBottom w:val="0"/>
              <w:divBdr>
                <w:top w:val="none" w:sz="0" w:space="0" w:color="auto"/>
                <w:left w:val="none" w:sz="0" w:space="0" w:color="auto"/>
                <w:bottom w:val="none" w:sz="0" w:space="0" w:color="auto"/>
                <w:right w:val="none" w:sz="0" w:space="0" w:color="auto"/>
              </w:divBdr>
            </w:div>
            <w:div w:id="419983510">
              <w:marLeft w:val="0"/>
              <w:marRight w:val="0"/>
              <w:marTop w:val="0"/>
              <w:marBottom w:val="0"/>
              <w:divBdr>
                <w:top w:val="none" w:sz="0" w:space="0" w:color="auto"/>
                <w:left w:val="none" w:sz="0" w:space="0" w:color="auto"/>
                <w:bottom w:val="none" w:sz="0" w:space="0" w:color="auto"/>
                <w:right w:val="none" w:sz="0" w:space="0" w:color="auto"/>
              </w:divBdr>
            </w:div>
            <w:div w:id="1328291063">
              <w:marLeft w:val="0"/>
              <w:marRight w:val="0"/>
              <w:marTop w:val="0"/>
              <w:marBottom w:val="0"/>
              <w:divBdr>
                <w:top w:val="none" w:sz="0" w:space="0" w:color="auto"/>
                <w:left w:val="none" w:sz="0" w:space="0" w:color="auto"/>
                <w:bottom w:val="none" w:sz="0" w:space="0" w:color="auto"/>
                <w:right w:val="none" w:sz="0" w:space="0" w:color="auto"/>
              </w:divBdr>
            </w:div>
            <w:div w:id="893003145">
              <w:marLeft w:val="0"/>
              <w:marRight w:val="0"/>
              <w:marTop w:val="0"/>
              <w:marBottom w:val="0"/>
              <w:divBdr>
                <w:top w:val="none" w:sz="0" w:space="0" w:color="auto"/>
                <w:left w:val="none" w:sz="0" w:space="0" w:color="auto"/>
                <w:bottom w:val="none" w:sz="0" w:space="0" w:color="auto"/>
                <w:right w:val="none" w:sz="0" w:space="0" w:color="auto"/>
              </w:divBdr>
            </w:div>
            <w:div w:id="449397318">
              <w:marLeft w:val="0"/>
              <w:marRight w:val="0"/>
              <w:marTop w:val="0"/>
              <w:marBottom w:val="0"/>
              <w:divBdr>
                <w:top w:val="none" w:sz="0" w:space="0" w:color="auto"/>
                <w:left w:val="none" w:sz="0" w:space="0" w:color="auto"/>
                <w:bottom w:val="none" w:sz="0" w:space="0" w:color="auto"/>
                <w:right w:val="none" w:sz="0" w:space="0" w:color="auto"/>
              </w:divBdr>
            </w:div>
            <w:div w:id="13577651">
              <w:marLeft w:val="0"/>
              <w:marRight w:val="0"/>
              <w:marTop w:val="0"/>
              <w:marBottom w:val="0"/>
              <w:divBdr>
                <w:top w:val="none" w:sz="0" w:space="0" w:color="auto"/>
                <w:left w:val="none" w:sz="0" w:space="0" w:color="auto"/>
                <w:bottom w:val="none" w:sz="0" w:space="0" w:color="auto"/>
                <w:right w:val="none" w:sz="0" w:space="0" w:color="auto"/>
              </w:divBdr>
            </w:div>
            <w:div w:id="89358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8171">
      <w:bodyDiv w:val="1"/>
      <w:marLeft w:val="0"/>
      <w:marRight w:val="0"/>
      <w:marTop w:val="0"/>
      <w:marBottom w:val="0"/>
      <w:divBdr>
        <w:top w:val="none" w:sz="0" w:space="0" w:color="auto"/>
        <w:left w:val="none" w:sz="0" w:space="0" w:color="auto"/>
        <w:bottom w:val="none" w:sz="0" w:space="0" w:color="auto"/>
        <w:right w:val="none" w:sz="0" w:space="0" w:color="auto"/>
      </w:divBdr>
    </w:div>
    <w:div w:id="1683775367">
      <w:bodyDiv w:val="1"/>
      <w:marLeft w:val="0"/>
      <w:marRight w:val="0"/>
      <w:marTop w:val="0"/>
      <w:marBottom w:val="0"/>
      <w:divBdr>
        <w:top w:val="none" w:sz="0" w:space="0" w:color="auto"/>
        <w:left w:val="none" w:sz="0" w:space="0" w:color="auto"/>
        <w:bottom w:val="none" w:sz="0" w:space="0" w:color="auto"/>
        <w:right w:val="none" w:sz="0" w:space="0" w:color="auto"/>
      </w:divBdr>
    </w:div>
    <w:div w:id="1699891071">
      <w:bodyDiv w:val="1"/>
      <w:marLeft w:val="0"/>
      <w:marRight w:val="0"/>
      <w:marTop w:val="0"/>
      <w:marBottom w:val="0"/>
      <w:divBdr>
        <w:top w:val="none" w:sz="0" w:space="0" w:color="auto"/>
        <w:left w:val="none" w:sz="0" w:space="0" w:color="auto"/>
        <w:bottom w:val="none" w:sz="0" w:space="0" w:color="auto"/>
        <w:right w:val="none" w:sz="0" w:space="0" w:color="auto"/>
      </w:divBdr>
    </w:div>
    <w:div w:id="1743024337">
      <w:bodyDiv w:val="1"/>
      <w:marLeft w:val="0"/>
      <w:marRight w:val="0"/>
      <w:marTop w:val="0"/>
      <w:marBottom w:val="0"/>
      <w:divBdr>
        <w:top w:val="none" w:sz="0" w:space="0" w:color="auto"/>
        <w:left w:val="none" w:sz="0" w:space="0" w:color="auto"/>
        <w:bottom w:val="none" w:sz="0" w:space="0" w:color="auto"/>
        <w:right w:val="none" w:sz="0" w:space="0" w:color="auto"/>
      </w:divBdr>
    </w:div>
    <w:div w:id="1843423716">
      <w:bodyDiv w:val="1"/>
      <w:marLeft w:val="0"/>
      <w:marRight w:val="0"/>
      <w:marTop w:val="0"/>
      <w:marBottom w:val="0"/>
      <w:divBdr>
        <w:top w:val="none" w:sz="0" w:space="0" w:color="auto"/>
        <w:left w:val="none" w:sz="0" w:space="0" w:color="auto"/>
        <w:bottom w:val="none" w:sz="0" w:space="0" w:color="auto"/>
        <w:right w:val="none" w:sz="0" w:space="0" w:color="auto"/>
      </w:divBdr>
    </w:div>
    <w:div w:id="1868368226">
      <w:bodyDiv w:val="1"/>
      <w:marLeft w:val="0"/>
      <w:marRight w:val="0"/>
      <w:marTop w:val="0"/>
      <w:marBottom w:val="0"/>
      <w:divBdr>
        <w:top w:val="none" w:sz="0" w:space="0" w:color="auto"/>
        <w:left w:val="none" w:sz="0" w:space="0" w:color="auto"/>
        <w:bottom w:val="none" w:sz="0" w:space="0" w:color="auto"/>
        <w:right w:val="none" w:sz="0" w:space="0" w:color="auto"/>
      </w:divBdr>
    </w:div>
    <w:div w:id="1892113113">
      <w:bodyDiv w:val="1"/>
      <w:marLeft w:val="0"/>
      <w:marRight w:val="0"/>
      <w:marTop w:val="0"/>
      <w:marBottom w:val="0"/>
      <w:divBdr>
        <w:top w:val="none" w:sz="0" w:space="0" w:color="auto"/>
        <w:left w:val="none" w:sz="0" w:space="0" w:color="auto"/>
        <w:bottom w:val="none" w:sz="0" w:space="0" w:color="auto"/>
        <w:right w:val="none" w:sz="0" w:space="0" w:color="auto"/>
      </w:divBdr>
    </w:div>
    <w:div w:id="1906717329">
      <w:bodyDiv w:val="1"/>
      <w:marLeft w:val="0"/>
      <w:marRight w:val="0"/>
      <w:marTop w:val="0"/>
      <w:marBottom w:val="0"/>
      <w:divBdr>
        <w:top w:val="none" w:sz="0" w:space="0" w:color="auto"/>
        <w:left w:val="none" w:sz="0" w:space="0" w:color="auto"/>
        <w:bottom w:val="none" w:sz="0" w:space="0" w:color="auto"/>
        <w:right w:val="none" w:sz="0" w:space="0" w:color="auto"/>
      </w:divBdr>
    </w:div>
    <w:div w:id="2039155195">
      <w:bodyDiv w:val="1"/>
      <w:marLeft w:val="0"/>
      <w:marRight w:val="0"/>
      <w:marTop w:val="0"/>
      <w:marBottom w:val="0"/>
      <w:divBdr>
        <w:top w:val="none" w:sz="0" w:space="0" w:color="auto"/>
        <w:left w:val="none" w:sz="0" w:space="0" w:color="auto"/>
        <w:bottom w:val="none" w:sz="0" w:space="0" w:color="auto"/>
        <w:right w:val="none" w:sz="0" w:space="0" w:color="auto"/>
      </w:divBdr>
    </w:div>
    <w:div w:id="2053724360">
      <w:bodyDiv w:val="1"/>
      <w:marLeft w:val="0"/>
      <w:marRight w:val="0"/>
      <w:marTop w:val="0"/>
      <w:marBottom w:val="0"/>
      <w:divBdr>
        <w:top w:val="none" w:sz="0" w:space="0" w:color="auto"/>
        <w:left w:val="none" w:sz="0" w:space="0" w:color="auto"/>
        <w:bottom w:val="none" w:sz="0" w:space="0" w:color="auto"/>
        <w:right w:val="none" w:sz="0" w:space="0" w:color="auto"/>
      </w:divBdr>
    </w:div>
    <w:div w:id="2071926246">
      <w:bodyDiv w:val="1"/>
      <w:marLeft w:val="0"/>
      <w:marRight w:val="0"/>
      <w:marTop w:val="0"/>
      <w:marBottom w:val="0"/>
      <w:divBdr>
        <w:top w:val="none" w:sz="0" w:space="0" w:color="auto"/>
        <w:left w:val="none" w:sz="0" w:space="0" w:color="auto"/>
        <w:bottom w:val="none" w:sz="0" w:space="0" w:color="auto"/>
        <w:right w:val="none" w:sz="0" w:space="0" w:color="auto"/>
      </w:divBdr>
    </w:div>
    <w:div w:id="2102723154">
      <w:bodyDiv w:val="1"/>
      <w:marLeft w:val="0"/>
      <w:marRight w:val="0"/>
      <w:marTop w:val="0"/>
      <w:marBottom w:val="0"/>
      <w:divBdr>
        <w:top w:val="none" w:sz="0" w:space="0" w:color="auto"/>
        <w:left w:val="none" w:sz="0" w:space="0" w:color="auto"/>
        <w:bottom w:val="none" w:sz="0" w:space="0" w:color="auto"/>
        <w:right w:val="none" w:sz="0" w:space="0" w:color="auto"/>
      </w:divBdr>
    </w:div>
    <w:div w:id="2135827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cilia.lnd.it/" TargetMode="External"/><Relationship Id="rId21" Type="http://schemas.openxmlformats.org/officeDocument/2006/relationships/hyperlink" Target="mailto:sicilia.affarigenerali@lnd.it" TargetMode="External"/><Relationship Id="rId42" Type="http://schemas.openxmlformats.org/officeDocument/2006/relationships/hyperlink" Target="mailto:sicilia.segr-iscriz@lndsicilia.legalmail.it" TargetMode="External"/><Relationship Id="rId47" Type="http://schemas.openxmlformats.org/officeDocument/2006/relationships/hyperlink" Target="mailto:laura.losicco@lndsicilia.legalmail.it" TargetMode="External"/><Relationship Id="rId63" Type="http://schemas.openxmlformats.org/officeDocument/2006/relationships/hyperlink" Target="mailto:crlnd.sicilia01@figc.it" TargetMode="External"/><Relationship Id="rId68"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hyperlink" Target="mailto:w.costantino@lnd.it" TargetMode="External"/><Relationship Id="rId11" Type="http://schemas.openxmlformats.org/officeDocument/2006/relationships/image" Target="media/image2.png"/><Relationship Id="rId24" Type="http://schemas.openxmlformats.org/officeDocument/2006/relationships/hyperlink" Target="https://www.figc.it/media/194994/1-fifa-clearing-house-status-objectives-and-operations.pdf" TargetMode="External"/><Relationship Id="rId32" Type="http://schemas.openxmlformats.org/officeDocument/2006/relationships/hyperlink" Target="mailto:sicilia.affarigenerali@lnd.it" TargetMode="External"/><Relationship Id="rId37" Type="http://schemas.openxmlformats.org/officeDocument/2006/relationships/hyperlink" Target="mailto:attivitaagonistica@lndsicilia.legalmail.it" TargetMode="External"/><Relationship Id="rId40" Type="http://schemas.openxmlformats.org/officeDocument/2006/relationships/hyperlink" Target="mailto:sicilia.dr5@lnd.it" TargetMode="External"/><Relationship Id="rId45" Type="http://schemas.openxmlformats.org/officeDocument/2006/relationships/hyperlink" Target="mailto:presidenza.sicilia@lnd.it" TargetMode="External"/><Relationship Id="rId53" Type="http://schemas.openxmlformats.org/officeDocument/2006/relationships/hyperlink" Target="mailto:tribunalefederale@lndsicilia.legalmail.it" TargetMode="External"/><Relationship Id="rId58" Type="http://schemas.openxmlformats.org/officeDocument/2006/relationships/hyperlink" Target="mailto:settoreimpiantisicilia@lnd.it" TargetMode="External"/><Relationship Id="rId66" Type="http://schemas.openxmlformats.org/officeDocument/2006/relationships/hyperlink" Target="mailto:sicilia.affarigenerali@lnd.it" TargetMode="External"/><Relationship Id="rId5" Type="http://schemas.openxmlformats.org/officeDocument/2006/relationships/webSettings" Target="webSettings.xml"/><Relationship Id="rId61" Type="http://schemas.openxmlformats.org/officeDocument/2006/relationships/hyperlink" Target="file:///C:\Users\FIGCENNA\Desktop\sicilia.sgs@lnd.it" TargetMode="External"/><Relationship Id="rId19" Type="http://schemas.openxmlformats.org/officeDocument/2006/relationships/hyperlink" Target="https://registro.sportesalute.eu/" TargetMode="External"/><Relationship Id="rId14" Type="http://schemas.openxmlformats.org/officeDocument/2006/relationships/image" Target="media/image3.png"/><Relationship Id="rId22" Type="http://schemas.openxmlformats.org/officeDocument/2006/relationships/hyperlink" Target="https://legalportal-fifa-com/" TargetMode="External"/><Relationship Id="rId27" Type="http://schemas.openxmlformats.org/officeDocument/2006/relationships/hyperlink" Target="http://www.lnd.it" TargetMode="External"/><Relationship Id="rId30" Type="http://schemas.openxmlformats.org/officeDocument/2006/relationships/hyperlink" Target="mailto:sicilia.amministrazione@lnd.it" TargetMode="External"/><Relationship Id="rId35" Type="http://schemas.openxmlformats.org/officeDocument/2006/relationships/hyperlink" Target="mailto:sicilia.amministrazione@lndsicilia.legalmail.it" TargetMode="External"/><Relationship Id="rId43" Type="http://schemas.openxmlformats.org/officeDocument/2006/relationships/hyperlink" Target="mailto:sicilia.segreteria@lnd.it" TargetMode="External"/><Relationship Id="rId48" Type="http://schemas.openxmlformats.org/officeDocument/2006/relationships/hyperlink" Target="mailto:sicilia.tesseramento@lnd.it" TargetMode="External"/><Relationship Id="rId56" Type="http://schemas.openxmlformats.org/officeDocument/2006/relationships/hyperlink" Target="mailto:sicilia.femminile@lnd.it" TargetMode="External"/><Relationship Id="rId64" Type="http://schemas.openxmlformats.org/officeDocument/2006/relationships/hyperlink" Target="https://registro.sportesalute.eu/" TargetMode="External"/><Relationship Id="rId69" Type="http://schemas.openxmlformats.org/officeDocument/2006/relationships/hyperlink" Target="file:///C:\Users\FIGCENNA\Desktop\base.siciliasgs@figc.it" TargetMode="External"/><Relationship Id="rId8" Type="http://schemas.openxmlformats.org/officeDocument/2006/relationships/image" Target="media/image1.png"/><Relationship Id="rId51" Type="http://schemas.openxmlformats.org/officeDocument/2006/relationships/hyperlink" Target="mailto:giudicesportivo@lndsicilia.legalmail.i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el.enna@lnd.it" TargetMode="External"/><Relationship Id="rId17" Type="http://schemas.openxmlformats.org/officeDocument/2006/relationships/hyperlink" Target="https://www.lnd.it/it/comunicati-e-circolari/circolari/circolari-2024-25/14303-circolare-n-56-comunicazione-presidenza-del-consiglio-dei-ministri-dipartimento-per-lo-sport/file" TargetMode="External"/><Relationship Id="rId25" Type="http://schemas.openxmlformats.org/officeDocument/2006/relationships/hyperlink" Target="mailto:tesseramento@figc.it" TargetMode="External"/><Relationship Id="rId33" Type="http://schemas.openxmlformats.org/officeDocument/2006/relationships/hyperlink" Target="mailto:sicilia.affarigenerali@lndsicilia.legalmail.it" TargetMode="External"/><Relationship Id="rId38" Type="http://schemas.openxmlformats.org/officeDocument/2006/relationships/hyperlink" Target="mailto:sicilia.sgs@lnd.it" TargetMode="External"/><Relationship Id="rId46" Type="http://schemas.openxmlformats.org/officeDocument/2006/relationships/hyperlink" Target="mailto:crlnd.sicilia01@figc.it" TargetMode="External"/><Relationship Id="rId59" Type="http://schemas.openxmlformats.org/officeDocument/2006/relationships/hyperlink" Target="mailto:settoreimpianti@lndsicilia.legalmail.it" TargetMode="External"/><Relationship Id="rId67" Type="http://schemas.openxmlformats.org/officeDocument/2006/relationships/hyperlink" Target="http://sicilia.lnd.it/sites/default/files/comunicati/2023-10/Modulo%20di%20richiesta%20minuto%20di%20raccoglimento-lutto%20al%20braccio.docx" TargetMode="External"/><Relationship Id="rId20" Type="http://schemas.openxmlformats.org/officeDocument/2006/relationships/hyperlink" Target="https://registro.sportesalute.eu/home/regolamentoenorme/" TargetMode="External"/><Relationship Id="rId41" Type="http://schemas.openxmlformats.org/officeDocument/2006/relationships/hyperlink" Target="mailto:sicilia.femminileagonistica@lnd.it" TargetMode="External"/><Relationship Id="rId54" Type="http://schemas.openxmlformats.org/officeDocument/2006/relationships/hyperlink" Target="mailto:sicilia.dr5@lnd.it" TargetMode="External"/><Relationship Id="rId62" Type="http://schemas.openxmlformats.org/officeDocument/2006/relationships/hyperlink" Target="https://www.figc.it/media/245637/allegato-10-fac-simile-richiesta-autorizzazione-preventiva-provini.pdf" TargetMode="External"/><Relationship Id="rId70" Type="http://schemas.openxmlformats.org/officeDocument/2006/relationships/hyperlink" Target="mailto:del.enna@lnd.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mailto:info@fifaclaringhouse.org" TargetMode="External"/><Relationship Id="rId28" Type="http://schemas.openxmlformats.org/officeDocument/2006/relationships/hyperlink" Target="http://www.lnd.it" TargetMode="External"/><Relationship Id="rId36" Type="http://schemas.openxmlformats.org/officeDocument/2006/relationships/hyperlink" Target="mailto:sicilia.attivitaagonistica@lnd.it" TargetMode="External"/><Relationship Id="rId49" Type="http://schemas.openxmlformats.org/officeDocument/2006/relationships/hyperlink" Target="mailto:sicilia.tesseramento@lndsicilia.legalmail.it" TargetMode="External"/><Relationship Id="rId57" Type="http://schemas.openxmlformats.org/officeDocument/2006/relationships/hyperlink" Target="mailto:femminile@lndsicilia.legalmail.it" TargetMode="External"/><Relationship Id="rId10" Type="http://schemas.openxmlformats.org/officeDocument/2006/relationships/hyperlink" Target="mailto:delegazione.enna@lndsicilia.legalmail.it" TargetMode="External"/><Relationship Id="rId31" Type="http://schemas.openxmlformats.org/officeDocument/2006/relationships/hyperlink" Target="mailto:sicilia.amministrazione@lndsicilia.legalmail.it" TargetMode="External"/><Relationship Id="rId44" Type="http://schemas.openxmlformats.org/officeDocument/2006/relationships/hyperlink" Target="mailto:sicilia.segreteria@legalmail.it" TargetMode="External"/><Relationship Id="rId52" Type="http://schemas.openxmlformats.org/officeDocument/2006/relationships/hyperlink" Target="mailto:cortesportivaappello@lndsicilia.legalmail.it" TargetMode="External"/><Relationship Id="rId60" Type="http://schemas.openxmlformats.org/officeDocument/2006/relationships/hyperlink" Target="mailto:sicilia.dr5@lnd.it" TargetMode="External"/><Relationship Id="rId65" Type="http://schemas.openxmlformats.org/officeDocument/2006/relationships/hyperlink" Target="https://registro.sportesalute.eu/home/regolamentoenorm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l.enna@lnd.it" TargetMode="External"/><Relationship Id="rId13" Type="http://schemas.openxmlformats.org/officeDocument/2006/relationships/hyperlink" Target="mailto:delegazione.enna@lndsicilia.legalmail.it" TargetMode="External"/><Relationship Id="rId18" Type="http://schemas.openxmlformats.org/officeDocument/2006/relationships/hyperlink" Target="mailto:cr.sicilia01@lnd.it" TargetMode="External"/><Relationship Id="rId39" Type="http://schemas.openxmlformats.org/officeDocument/2006/relationships/hyperlink" Target="mailto:sicilia.sgs@lndsicilia.legalmail.it" TargetMode="External"/><Relationship Id="rId34" Type="http://schemas.openxmlformats.org/officeDocument/2006/relationships/hyperlink" Target="mailto:sicilia.amministrazione@lnd.it" TargetMode="External"/><Relationship Id="rId50" Type="http://schemas.openxmlformats.org/officeDocument/2006/relationships/hyperlink" Target="mailto:sicilia.giudicesportivo@lnd.it" TargetMode="External"/><Relationship Id="rId55" Type="http://schemas.openxmlformats.org/officeDocument/2006/relationships/hyperlink" Target="mailto:sicilia.dr5@lndsicilia.legalmail.it" TargetMode="Externa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C7AED-7A24-4E49-9BDD-BBE445D5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34</Pages>
  <Words>15253</Words>
  <Characters>86945</Characters>
  <Application>Microsoft Office Word</Application>
  <DocSecurity>0</DocSecurity>
  <Lines>724</Lines>
  <Paragraphs>203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DELEGAZIONE LND ENNA</cp:lastModifiedBy>
  <cp:revision>23</cp:revision>
  <cp:lastPrinted>2025-03-07T14:11:00Z</cp:lastPrinted>
  <dcterms:created xsi:type="dcterms:W3CDTF">2025-04-07T12:04:00Z</dcterms:created>
  <dcterms:modified xsi:type="dcterms:W3CDTF">2025-04-08T14:10:00Z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2019</vt:lpwstr>
  </property>
  <property fmtid="{D5CDD505-2E9C-101B-9397-08002B2CF9AE}" pid="4" name="LastSaved">
    <vt:filetime>2024-07-18T00:00:00Z</vt:filetime>
  </property>
</Properties>
</file>