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E626E" w14:textId="1E080014" w:rsidR="002E0F62" w:rsidRPr="00B403DD" w:rsidRDefault="002E0F62" w:rsidP="002E0F62">
      <w:pPr>
        <w:ind w:left="2836" w:right="-143" w:firstLine="709"/>
        <w:rPr>
          <w:b/>
          <w:color w:val="002060"/>
          <w:sz w:val="44"/>
          <w:szCs w:val="44"/>
          <w:lang w:val="it-IT"/>
        </w:rPr>
      </w:pPr>
      <w:bookmarkStart w:id="0" w:name="_Hlk202279465"/>
      <w:r w:rsidRPr="00B403DD">
        <w:rPr>
          <w:noProof/>
          <w:color w:val="0070C0"/>
          <w:lang w:val="it-IT" w:eastAsia="it-IT"/>
        </w:rPr>
        <w:drawing>
          <wp:anchor distT="0" distB="0" distL="114300" distR="114300" simplePos="0" relativeHeight="251659264" behindDoc="0" locked="0" layoutInCell="1" allowOverlap="1" wp14:anchorId="4DF70818" wp14:editId="453504DA">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3DD">
        <w:rPr>
          <w:b/>
          <w:color w:val="0070C0"/>
          <w:spacing w:val="-1"/>
          <w:sz w:val="44"/>
          <w:szCs w:val="44"/>
          <w:lang w:val="it-IT"/>
        </w:rPr>
        <w:t>Federazione</w:t>
      </w:r>
      <w:r w:rsidRPr="00B403DD">
        <w:rPr>
          <w:b/>
          <w:color w:val="0070C0"/>
          <w:spacing w:val="-16"/>
          <w:sz w:val="44"/>
          <w:szCs w:val="44"/>
          <w:lang w:val="it-IT"/>
        </w:rPr>
        <w:t xml:space="preserve"> </w:t>
      </w:r>
      <w:r w:rsidRPr="00B403DD">
        <w:rPr>
          <w:b/>
          <w:color w:val="0070C0"/>
          <w:sz w:val="44"/>
          <w:szCs w:val="44"/>
          <w:lang w:val="it-IT"/>
        </w:rPr>
        <w:t>Italiana</w:t>
      </w:r>
      <w:r w:rsidRPr="00B403DD">
        <w:rPr>
          <w:b/>
          <w:color w:val="0070C0"/>
          <w:spacing w:val="-14"/>
          <w:sz w:val="44"/>
          <w:szCs w:val="44"/>
          <w:lang w:val="it-IT"/>
        </w:rPr>
        <w:t xml:space="preserve"> </w:t>
      </w:r>
      <w:r w:rsidRPr="00B403DD">
        <w:rPr>
          <w:b/>
          <w:color w:val="0070C0"/>
          <w:spacing w:val="-1"/>
          <w:sz w:val="44"/>
          <w:szCs w:val="44"/>
          <w:lang w:val="it-IT"/>
        </w:rPr>
        <w:t>Giuoco</w:t>
      </w:r>
      <w:r w:rsidRPr="00B403DD">
        <w:rPr>
          <w:b/>
          <w:color w:val="0070C0"/>
          <w:spacing w:val="-15"/>
          <w:sz w:val="44"/>
          <w:szCs w:val="44"/>
          <w:lang w:val="it-IT"/>
        </w:rPr>
        <w:t xml:space="preserve"> </w:t>
      </w:r>
      <w:r w:rsidRPr="00B403DD">
        <w:rPr>
          <w:b/>
          <w:color w:val="0070C0"/>
          <w:sz w:val="44"/>
          <w:szCs w:val="44"/>
          <w:lang w:val="it-IT"/>
        </w:rPr>
        <w:t>Calcio</w:t>
      </w:r>
    </w:p>
    <w:p w14:paraId="7212DB0B" w14:textId="77777777" w:rsidR="002E0F62" w:rsidRPr="00B403DD" w:rsidRDefault="002E0F62" w:rsidP="002E0F62">
      <w:pPr>
        <w:spacing w:before="12"/>
        <w:ind w:right="-143"/>
        <w:jc w:val="right"/>
        <w:rPr>
          <w:rFonts w:cs="Calibri"/>
          <w:b/>
          <w:sz w:val="44"/>
          <w:szCs w:val="44"/>
          <w:lang w:val="it-IT"/>
        </w:rPr>
      </w:pPr>
      <w:r w:rsidRPr="00B403DD">
        <w:rPr>
          <w:b/>
          <w:color w:val="0070C0"/>
          <w:sz w:val="44"/>
          <w:szCs w:val="44"/>
          <w:lang w:val="it-IT"/>
        </w:rPr>
        <w:t>Lega</w:t>
      </w:r>
      <w:r w:rsidRPr="00B403DD">
        <w:rPr>
          <w:b/>
          <w:color w:val="0070C0"/>
          <w:spacing w:val="-16"/>
          <w:sz w:val="44"/>
          <w:szCs w:val="44"/>
          <w:lang w:val="it-IT"/>
        </w:rPr>
        <w:t xml:space="preserve"> </w:t>
      </w:r>
      <w:r w:rsidRPr="00B403DD">
        <w:rPr>
          <w:b/>
          <w:color w:val="0070C0"/>
          <w:sz w:val="44"/>
          <w:szCs w:val="44"/>
          <w:lang w:val="it-IT"/>
        </w:rPr>
        <w:t>Nazionale</w:t>
      </w:r>
      <w:r w:rsidRPr="00B403DD">
        <w:rPr>
          <w:b/>
          <w:color w:val="0070C0"/>
          <w:spacing w:val="-16"/>
          <w:sz w:val="44"/>
          <w:szCs w:val="44"/>
          <w:lang w:val="it-IT"/>
        </w:rPr>
        <w:t xml:space="preserve"> </w:t>
      </w:r>
      <w:r w:rsidRPr="00B403DD">
        <w:rPr>
          <w:b/>
          <w:color w:val="0070C0"/>
          <w:spacing w:val="-1"/>
          <w:sz w:val="44"/>
          <w:szCs w:val="44"/>
          <w:lang w:val="it-IT"/>
        </w:rPr>
        <w:t>Dilettanti</w:t>
      </w:r>
    </w:p>
    <w:p w14:paraId="586A20F7" w14:textId="77777777" w:rsidR="002E0F62" w:rsidRPr="00B403DD" w:rsidRDefault="002E0F62" w:rsidP="002E0F62">
      <w:pPr>
        <w:ind w:right="-143"/>
        <w:jc w:val="right"/>
        <w:rPr>
          <w:rFonts w:cs="Calibri"/>
          <w:b/>
          <w:sz w:val="44"/>
          <w:szCs w:val="44"/>
          <w:lang w:val="it-IT"/>
        </w:rPr>
      </w:pPr>
      <w:r w:rsidRPr="00B403DD">
        <w:rPr>
          <w:b/>
          <w:color w:val="0070C0"/>
          <w:spacing w:val="-1"/>
          <w:sz w:val="44"/>
          <w:szCs w:val="44"/>
          <w:lang w:val="it-IT"/>
        </w:rPr>
        <w:t>COMITATO REGIONALE SICILIA</w:t>
      </w:r>
    </w:p>
    <w:p w14:paraId="7A7F9A30" w14:textId="77777777" w:rsidR="002E0F62" w:rsidRPr="00B403DD" w:rsidRDefault="002E0F62" w:rsidP="002E0F62">
      <w:pPr>
        <w:spacing w:before="7"/>
        <w:ind w:right="-143"/>
        <w:jc w:val="right"/>
        <w:rPr>
          <w:rFonts w:cs="Calibri"/>
          <w:sz w:val="29"/>
          <w:szCs w:val="29"/>
          <w:lang w:val="it-IT"/>
        </w:rPr>
      </w:pPr>
    </w:p>
    <w:p w14:paraId="0C4B2A50" w14:textId="77777777" w:rsidR="002E0F62" w:rsidRPr="00B403DD" w:rsidRDefault="002E0F62" w:rsidP="002E0F62">
      <w:pPr>
        <w:ind w:left="4320" w:right="-143" w:firstLine="720"/>
        <w:jc w:val="right"/>
        <w:rPr>
          <w:rFonts w:ascii="Arial" w:hAnsi="Arial" w:cs="Arial"/>
          <w:color w:val="000080"/>
          <w:lang w:val="it-IT"/>
        </w:rPr>
      </w:pPr>
      <w:r w:rsidRPr="00B403DD">
        <w:rPr>
          <w:rFonts w:ascii="Arial" w:hAnsi="Arial" w:cs="Arial"/>
          <w:color w:val="0070C0"/>
          <w:lang w:val="it-IT"/>
        </w:rPr>
        <w:t>Via Orazio Siino s.n.c., 90010 FICARAZZI - PA</w:t>
      </w:r>
    </w:p>
    <w:p w14:paraId="3AA2F0BE" w14:textId="77777777" w:rsidR="002E0F62" w:rsidRPr="00B403DD" w:rsidRDefault="002E0F62" w:rsidP="002E0F62">
      <w:pPr>
        <w:ind w:left="5040" w:right="-143"/>
        <w:jc w:val="right"/>
        <w:rPr>
          <w:rFonts w:ascii="Arial" w:hAnsi="Arial" w:cs="Arial"/>
          <w:color w:val="000080"/>
          <w:lang w:val="it-IT"/>
        </w:rPr>
      </w:pPr>
      <w:r w:rsidRPr="00B403DD">
        <w:rPr>
          <w:rFonts w:ascii="Arial" w:hAnsi="Arial" w:cs="Arial"/>
          <w:color w:val="0070C0"/>
          <w:lang w:val="it-IT"/>
        </w:rPr>
        <w:t>CENTRALINO: 091.680.84.02</w:t>
      </w:r>
    </w:p>
    <w:p w14:paraId="17FA6CE9" w14:textId="77777777" w:rsidR="002E0F62" w:rsidRPr="00B403DD" w:rsidRDefault="002E0F62" w:rsidP="002E0F62">
      <w:pPr>
        <w:ind w:left="5040" w:right="-143"/>
        <w:jc w:val="right"/>
        <w:rPr>
          <w:rFonts w:ascii="Arial" w:hAnsi="Arial" w:cs="Arial"/>
          <w:color w:val="000080"/>
          <w:lang w:val="it-IT"/>
        </w:rPr>
      </w:pPr>
      <w:r w:rsidRPr="00B403DD">
        <w:rPr>
          <w:rFonts w:ascii="Arial" w:hAnsi="Arial" w:cs="Arial"/>
          <w:color w:val="0070C0"/>
          <w:lang w:val="it-IT"/>
        </w:rPr>
        <w:t>FAX: 091.680.84.98</w:t>
      </w:r>
    </w:p>
    <w:p w14:paraId="7D30EFD9" w14:textId="77777777" w:rsidR="002E0F62" w:rsidRPr="00B403DD" w:rsidRDefault="002E0F62" w:rsidP="002E0F62">
      <w:pPr>
        <w:ind w:left="4320" w:right="-143"/>
        <w:jc w:val="right"/>
        <w:rPr>
          <w:rFonts w:ascii="Arial" w:hAnsi="Arial" w:cs="Arial"/>
          <w:color w:val="BF8F00"/>
          <w:lang w:val="it-IT"/>
        </w:rPr>
      </w:pPr>
      <w:r w:rsidRPr="00B403DD">
        <w:rPr>
          <w:rFonts w:ascii="Arial" w:hAnsi="Arial" w:cs="Arial"/>
          <w:color w:val="0070C0"/>
          <w:lang w:val="it-IT"/>
        </w:rPr>
        <w:t>Indirizzo Internet: sicilia.lnd.it</w:t>
      </w:r>
    </w:p>
    <w:p w14:paraId="596E436E" w14:textId="77777777" w:rsidR="002E0F62" w:rsidRPr="00B403DD" w:rsidRDefault="002E0F62" w:rsidP="002E0F62">
      <w:pPr>
        <w:ind w:left="4320" w:right="-143"/>
        <w:jc w:val="right"/>
        <w:rPr>
          <w:rFonts w:cs="Calibri"/>
          <w:sz w:val="20"/>
          <w:szCs w:val="20"/>
          <w:lang w:val="it-IT"/>
        </w:rPr>
      </w:pPr>
      <w:r w:rsidRPr="00B403DD">
        <w:rPr>
          <w:rFonts w:ascii="Arial" w:hAnsi="Arial" w:cs="Arial"/>
          <w:color w:val="0070C0"/>
          <w:lang w:val="it-IT"/>
        </w:rPr>
        <w:t>e-mail:</w:t>
      </w:r>
      <w:hyperlink r:id="rId9" w:history="1">
        <w:r w:rsidRPr="00B403DD">
          <w:rPr>
            <w:rStyle w:val="Collegamentoipertestuale"/>
            <w:rFonts w:cs="Arial"/>
            <w:color w:val="0070C0"/>
            <w:lang w:val="it-IT"/>
          </w:rPr>
          <w:t>crlnd.sicilia01@figc.it</w:t>
        </w:r>
      </w:hyperlink>
    </w:p>
    <w:p w14:paraId="761DA681" w14:textId="77777777" w:rsidR="002E0F62" w:rsidRPr="00B403DD" w:rsidRDefault="002E0F62" w:rsidP="002E0F62">
      <w:pPr>
        <w:rPr>
          <w:rFonts w:cs="Calibri"/>
          <w:sz w:val="20"/>
          <w:szCs w:val="20"/>
          <w:lang w:val="it-IT"/>
        </w:rPr>
      </w:pPr>
    </w:p>
    <w:p w14:paraId="6A899101" w14:textId="77777777" w:rsidR="002E0F62" w:rsidRPr="00B403DD" w:rsidRDefault="002E0F62" w:rsidP="002E0F62">
      <w:pPr>
        <w:spacing w:before="3"/>
        <w:rPr>
          <w:rFonts w:cs="Calibri"/>
          <w:sz w:val="15"/>
          <w:szCs w:val="15"/>
          <w:lang w:val="it-IT"/>
        </w:rPr>
      </w:pPr>
    </w:p>
    <w:p w14:paraId="3A8CD42A" w14:textId="0B8B0978" w:rsidR="002E0F62" w:rsidRPr="00B403DD" w:rsidRDefault="002E0F62" w:rsidP="002E0F62">
      <w:pPr>
        <w:jc w:val="center"/>
        <w:rPr>
          <w:rFonts w:ascii="Arial" w:hAnsi="Arial" w:cs="Calibri"/>
          <w:b/>
          <w:color w:val="0070C0"/>
          <w:spacing w:val="33"/>
          <w:w w:val="99"/>
          <w:sz w:val="36"/>
          <w:szCs w:val="36"/>
          <w:lang w:val="it-IT"/>
        </w:rPr>
      </w:pPr>
      <w:r w:rsidRPr="00B403DD">
        <w:rPr>
          <w:rFonts w:ascii="Arial" w:hAnsi="Arial" w:cs="Calibri"/>
          <w:b/>
          <w:color w:val="0070C0"/>
          <w:spacing w:val="-1"/>
          <w:sz w:val="36"/>
          <w:szCs w:val="36"/>
          <w:lang w:val="it-IT"/>
        </w:rPr>
        <w:t>Stagione</w:t>
      </w:r>
      <w:r w:rsidRPr="00B403DD">
        <w:rPr>
          <w:rFonts w:ascii="Arial" w:hAnsi="Arial" w:cs="Calibri"/>
          <w:b/>
          <w:color w:val="0070C0"/>
          <w:spacing w:val="-11"/>
          <w:sz w:val="36"/>
          <w:szCs w:val="36"/>
          <w:lang w:val="it-IT"/>
        </w:rPr>
        <w:t xml:space="preserve"> </w:t>
      </w:r>
      <w:r w:rsidRPr="00B403DD">
        <w:rPr>
          <w:rFonts w:ascii="Arial" w:hAnsi="Arial" w:cs="Calibri"/>
          <w:b/>
          <w:color w:val="0070C0"/>
          <w:spacing w:val="-1"/>
          <w:sz w:val="36"/>
          <w:szCs w:val="36"/>
          <w:lang w:val="it-IT"/>
        </w:rPr>
        <w:t>Sportiva</w:t>
      </w:r>
      <w:r w:rsidRPr="00B403DD">
        <w:rPr>
          <w:rFonts w:ascii="Arial" w:hAnsi="Arial" w:cs="Calibri"/>
          <w:b/>
          <w:color w:val="0070C0"/>
          <w:spacing w:val="-12"/>
          <w:sz w:val="36"/>
          <w:szCs w:val="36"/>
          <w:lang w:val="it-IT"/>
        </w:rPr>
        <w:t xml:space="preserve"> </w:t>
      </w:r>
      <w:r w:rsidRPr="00B403DD">
        <w:rPr>
          <w:rFonts w:ascii="Arial" w:hAnsi="Arial" w:cs="Calibri"/>
          <w:b/>
          <w:color w:val="0070C0"/>
          <w:spacing w:val="-1"/>
          <w:sz w:val="36"/>
          <w:szCs w:val="36"/>
          <w:lang w:val="it-IT"/>
        </w:rPr>
        <w:t>202</w:t>
      </w:r>
      <w:r w:rsidR="00E663D6" w:rsidRPr="00B403DD">
        <w:rPr>
          <w:rFonts w:ascii="Arial" w:hAnsi="Arial" w:cs="Calibri"/>
          <w:b/>
          <w:color w:val="0070C0"/>
          <w:spacing w:val="-1"/>
          <w:sz w:val="36"/>
          <w:szCs w:val="36"/>
          <w:lang w:val="it-IT"/>
        </w:rPr>
        <w:t>5</w:t>
      </w:r>
      <w:r w:rsidRPr="00B403DD">
        <w:rPr>
          <w:rFonts w:ascii="Arial" w:hAnsi="Arial" w:cs="Calibri"/>
          <w:b/>
          <w:color w:val="0070C0"/>
          <w:spacing w:val="-1"/>
          <w:sz w:val="36"/>
          <w:szCs w:val="36"/>
          <w:lang w:val="it-IT"/>
        </w:rPr>
        <w:t>/202</w:t>
      </w:r>
      <w:r w:rsidR="00E663D6" w:rsidRPr="00B403DD">
        <w:rPr>
          <w:rFonts w:ascii="Arial" w:hAnsi="Arial" w:cs="Calibri"/>
          <w:b/>
          <w:color w:val="0070C0"/>
          <w:spacing w:val="-1"/>
          <w:sz w:val="36"/>
          <w:szCs w:val="36"/>
          <w:lang w:val="it-IT"/>
        </w:rPr>
        <w:t>6</w:t>
      </w:r>
    </w:p>
    <w:p w14:paraId="047F6E08" w14:textId="77777777" w:rsidR="009E71AD" w:rsidRPr="00B403DD" w:rsidRDefault="009E71AD" w:rsidP="002E0F62">
      <w:pPr>
        <w:jc w:val="center"/>
        <w:rPr>
          <w:rFonts w:ascii="Arial" w:hAnsi="Arial" w:cs="Calibri"/>
          <w:b/>
          <w:color w:val="0070C0"/>
          <w:spacing w:val="-1"/>
          <w:sz w:val="14"/>
          <w:szCs w:val="14"/>
          <w:lang w:val="it-IT"/>
        </w:rPr>
      </w:pPr>
    </w:p>
    <w:p w14:paraId="471C270E" w14:textId="4FC99C56" w:rsidR="002E0F62" w:rsidRPr="00B403DD" w:rsidRDefault="002E0F62" w:rsidP="002E0F62">
      <w:pPr>
        <w:jc w:val="center"/>
        <w:rPr>
          <w:rFonts w:ascii="Arial" w:hAnsi="Arial" w:cs="Calibri"/>
          <w:b/>
          <w:color w:val="0070C0"/>
          <w:spacing w:val="-5"/>
          <w:sz w:val="36"/>
          <w:szCs w:val="36"/>
          <w:lang w:val="it-IT"/>
        </w:rPr>
      </w:pPr>
      <w:r w:rsidRPr="00B403DD">
        <w:rPr>
          <w:rFonts w:ascii="Arial" w:hAnsi="Arial" w:cs="Calibri"/>
          <w:b/>
          <w:color w:val="0070C0"/>
          <w:spacing w:val="-1"/>
          <w:sz w:val="36"/>
          <w:szCs w:val="36"/>
          <w:lang w:val="it-IT"/>
        </w:rPr>
        <w:t>Comunicato</w:t>
      </w:r>
      <w:r w:rsidRPr="00B403DD">
        <w:rPr>
          <w:rFonts w:ascii="Arial" w:hAnsi="Arial" w:cs="Calibri"/>
          <w:b/>
          <w:color w:val="0070C0"/>
          <w:spacing w:val="-4"/>
          <w:sz w:val="36"/>
          <w:szCs w:val="36"/>
          <w:lang w:val="it-IT"/>
        </w:rPr>
        <w:t xml:space="preserve"> </w:t>
      </w:r>
      <w:r w:rsidRPr="00B403DD">
        <w:rPr>
          <w:rFonts w:ascii="Arial" w:hAnsi="Arial" w:cs="Calibri"/>
          <w:b/>
          <w:color w:val="0070C0"/>
          <w:spacing w:val="-1"/>
          <w:sz w:val="36"/>
          <w:szCs w:val="36"/>
          <w:lang w:val="it-IT"/>
        </w:rPr>
        <w:t>Ufficiale</w:t>
      </w:r>
      <w:r w:rsidRPr="00B403DD">
        <w:rPr>
          <w:rFonts w:ascii="Arial" w:hAnsi="Arial" w:cs="Calibri"/>
          <w:b/>
          <w:color w:val="0070C0"/>
          <w:spacing w:val="-3"/>
          <w:sz w:val="36"/>
          <w:szCs w:val="36"/>
          <w:lang w:val="it-IT"/>
        </w:rPr>
        <w:t xml:space="preserve"> N. 1</w:t>
      </w:r>
      <w:r w:rsidRPr="00B403DD">
        <w:rPr>
          <w:rFonts w:ascii="Arial" w:hAnsi="Arial" w:cs="Calibri"/>
          <w:b/>
          <w:color w:val="0070C0"/>
          <w:spacing w:val="-1"/>
          <w:sz w:val="36"/>
          <w:szCs w:val="36"/>
          <w:lang w:val="it-IT"/>
        </w:rPr>
        <w:t xml:space="preserve"> </w:t>
      </w:r>
      <w:r w:rsidRPr="00B403DD">
        <w:rPr>
          <w:rFonts w:ascii="Arial" w:hAnsi="Arial" w:cs="Calibri"/>
          <w:b/>
          <w:color w:val="0070C0"/>
          <w:sz w:val="36"/>
          <w:szCs w:val="36"/>
          <w:lang w:val="it-IT"/>
        </w:rPr>
        <w:t>del</w:t>
      </w:r>
      <w:r w:rsidR="007F2390" w:rsidRPr="00B403DD">
        <w:rPr>
          <w:rFonts w:ascii="Arial" w:hAnsi="Arial" w:cs="Calibri"/>
          <w:b/>
          <w:color w:val="0070C0"/>
          <w:sz w:val="36"/>
          <w:szCs w:val="36"/>
          <w:lang w:val="it-IT"/>
        </w:rPr>
        <w:t xml:space="preserve"> </w:t>
      </w:r>
      <w:r w:rsidR="00D34B22" w:rsidRPr="00B403DD">
        <w:rPr>
          <w:rFonts w:ascii="Arial" w:hAnsi="Arial" w:cs="Calibri"/>
          <w:b/>
          <w:color w:val="0070C0"/>
          <w:sz w:val="36"/>
          <w:szCs w:val="36"/>
          <w:lang w:val="it-IT"/>
        </w:rPr>
        <w:t>4</w:t>
      </w:r>
      <w:r w:rsidR="00C7132D" w:rsidRPr="00B403DD">
        <w:rPr>
          <w:rFonts w:ascii="Arial" w:hAnsi="Arial" w:cs="Calibri"/>
          <w:b/>
          <w:color w:val="0070C0"/>
          <w:sz w:val="36"/>
          <w:szCs w:val="36"/>
          <w:lang w:val="it-IT"/>
        </w:rPr>
        <w:t xml:space="preserve"> </w:t>
      </w:r>
      <w:r w:rsidR="00181F98" w:rsidRPr="00B403DD">
        <w:rPr>
          <w:rFonts w:ascii="Arial" w:hAnsi="Arial" w:cs="Calibri"/>
          <w:b/>
          <w:color w:val="0070C0"/>
          <w:sz w:val="36"/>
          <w:szCs w:val="36"/>
          <w:lang w:val="it-IT"/>
        </w:rPr>
        <w:t xml:space="preserve">luglio </w:t>
      </w:r>
      <w:r w:rsidRPr="00B403DD">
        <w:rPr>
          <w:rFonts w:ascii="Arial" w:hAnsi="Arial" w:cs="Calibri"/>
          <w:b/>
          <w:color w:val="0070C0"/>
          <w:spacing w:val="-5"/>
          <w:sz w:val="36"/>
          <w:szCs w:val="36"/>
          <w:lang w:val="it-IT"/>
        </w:rPr>
        <w:t>202</w:t>
      </w:r>
      <w:r w:rsidR="00EC3601" w:rsidRPr="00B403DD">
        <w:rPr>
          <w:rFonts w:ascii="Arial" w:hAnsi="Arial" w:cs="Calibri"/>
          <w:b/>
          <w:color w:val="0070C0"/>
          <w:spacing w:val="-5"/>
          <w:sz w:val="36"/>
          <w:szCs w:val="36"/>
          <w:lang w:val="it-IT"/>
        </w:rPr>
        <w:t>5</w:t>
      </w:r>
    </w:p>
    <w:p w14:paraId="73576F9A" w14:textId="77777777" w:rsidR="009D2A39" w:rsidRPr="00B403DD" w:rsidRDefault="009D2A39" w:rsidP="002E0F62">
      <w:pPr>
        <w:jc w:val="center"/>
        <w:rPr>
          <w:rFonts w:ascii="Arial" w:hAnsi="Arial" w:cs="Calibri"/>
          <w:b/>
          <w:color w:val="0070C0"/>
          <w:spacing w:val="-5"/>
          <w:sz w:val="36"/>
          <w:szCs w:val="36"/>
          <w:lang w:val="it-IT"/>
        </w:rPr>
      </w:pPr>
    </w:p>
    <w:p w14:paraId="460D4CA4" w14:textId="307C0E9D" w:rsidR="009D2A39" w:rsidRPr="006E3504" w:rsidRDefault="009D2A39" w:rsidP="00940A8B">
      <w:pPr>
        <w:pStyle w:val="LndNormale1"/>
        <w:shd w:val="clear" w:color="auto" w:fill="FFFFFF" w:themeFill="background1"/>
        <w:jc w:val="center"/>
        <w:rPr>
          <w:b/>
          <w:bCs/>
          <w:sz w:val="36"/>
          <w:szCs w:val="36"/>
          <w:u w:val="single"/>
        </w:rPr>
      </w:pPr>
      <w:r w:rsidRPr="006E3504">
        <w:rPr>
          <w:b/>
          <w:bCs/>
          <w:sz w:val="36"/>
          <w:szCs w:val="36"/>
          <w:u w:val="single"/>
        </w:rPr>
        <w:t>ATTIVITÀ UFFICIALE STAGIONE SPORTIVA 2025/2026</w:t>
      </w:r>
    </w:p>
    <w:p w14:paraId="206BD4F5" w14:textId="0BD69872" w:rsidR="00E663D6" w:rsidRPr="00B403DD" w:rsidRDefault="00E663D6" w:rsidP="00892074">
      <w:pPr>
        <w:pStyle w:val="Titolo3"/>
        <w:numPr>
          <w:ilvl w:val="0"/>
          <w:numId w:val="0"/>
        </w:numPr>
        <w:rPr>
          <w:rFonts w:cs="Arial"/>
          <w:sz w:val="28"/>
          <w:szCs w:val="28"/>
        </w:rPr>
      </w:pPr>
      <w:r w:rsidRPr="006E3504">
        <w:rPr>
          <w:rFonts w:cs="Arial"/>
          <w:sz w:val="28"/>
          <w:szCs w:val="28"/>
          <w:highlight w:val="cyan"/>
        </w:rPr>
        <w:t>ORGANICI CAMPIONATI REGIONALI</w:t>
      </w:r>
      <w:r w:rsidRPr="00B403DD">
        <w:rPr>
          <w:rFonts w:cs="Arial"/>
          <w:sz w:val="28"/>
          <w:szCs w:val="28"/>
        </w:rPr>
        <w:t xml:space="preserve"> </w:t>
      </w:r>
    </w:p>
    <w:p w14:paraId="3122AC8A" w14:textId="382C52D6" w:rsidR="00E663D6" w:rsidRPr="00B403DD" w:rsidRDefault="00E663D6" w:rsidP="00940A8B">
      <w:pPr>
        <w:rPr>
          <w:rFonts w:ascii="Arial" w:hAnsi="Arial" w:cs="Arial"/>
          <w:sz w:val="24"/>
          <w:szCs w:val="24"/>
          <w:lang w:val="it-IT"/>
        </w:rPr>
      </w:pPr>
      <w:r w:rsidRPr="00B403DD">
        <w:rPr>
          <w:rFonts w:ascii="Arial" w:hAnsi="Arial" w:cs="Arial"/>
          <w:sz w:val="24"/>
          <w:szCs w:val="24"/>
          <w:lang w:val="it-IT"/>
        </w:rPr>
        <w:t>Il Comitato Regionale, indice ed organizza per la stagione sportiva</w:t>
      </w:r>
      <w:r w:rsidR="00DA386D" w:rsidRPr="00B403DD">
        <w:rPr>
          <w:rFonts w:ascii="Arial" w:hAnsi="Arial" w:cs="Arial"/>
          <w:sz w:val="24"/>
          <w:szCs w:val="24"/>
          <w:lang w:val="it-IT"/>
        </w:rPr>
        <w:t xml:space="preserve"> 2025/202</w:t>
      </w:r>
      <w:r w:rsidR="00044EE0" w:rsidRPr="00B403DD">
        <w:rPr>
          <w:rFonts w:ascii="Arial" w:hAnsi="Arial" w:cs="Arial"/>
          <w:sz w:val="24"/>
          <w:szCs w:val="24"/>
          <w:lang w:val="it-IT"/>
        </w:rPr>
        <w:t>6</w:t>
      </w:r>
      <w:r w:rsidRPr="00B403DD">
        <w:rPr>
          <w:rFonts w:ascii="Arial" w:hAnsi="Arial" w:cs="Arial"/>
          <w:sz w:val="24"/>
          <w:szCs w:val="24"/>
          <w:lang w:val="it-IT"/>
        </w:rPr>
        <w:t>, i seguenti campionati:</w:t>
      </w:r>
    </w:p>
    <w:p w14:paraId="63D57AD7" w14:textId="77777777" w:rsidR="00E663D6" w:rsidRPr="00B403DD" w:rsidRDefault="00E663D6" w:rsidP="00E663D6">
      <w:pPr>
        <w:jc w:val="center"/>
        <w:rPr>
          <w:rFonts w:ascii="Arial" w:hAnsi="Arial" w:cs="Arial"/>
          <w:b/>
          <w:u w:val="single"/>
        </w:rPr>
      </w:pPr>
    </w:p>
    <w:p w14:paraId="0FD68105" w14:textId="77777777" w:rsidR="00E663D6" w:rsidRPr="00B403DD" w:rsidRDefault="00E663D6" w:rsidP="00E663D6">
      <w:pPr>
        <w:jc w:val="center"/>
        <w:rPr>
          <w:rFonts w:ascii="Arial" w:hAnsi="Arial" w:cs="Arial"/>
          <w:b/>
          <w:color w:val="0070C0"/>
          <w:sz w:val="28"/>
          <w:szCs w:val="28"/>
          <w:u w:val="single"/>
        </w:rPr>
      </w:pPr>
      <w:r w:rsidRPr="00B403DD">
        <w:rPr>
          <w:rFonts w:ascii="Arial" w:hAnsi="Arial" w:cs="Arial"/>
          <w:b/>
          <w:color w:val="0070C0"/>
          <w:sz w:val="28"/>
          <w:szCs w:val="28"/>
          <w:u w:val="single"/>
        </w:rPr>
        <w:t>CALCIO A 11 MASCHILE</w:t>
      </w:r>
    </w:p>
    <w:p w14:paraId="33205A69" w14:textId="77777777" w:rsidR="00E663D6" w:rsidRPr="00B403DD" w:rsidRDefault="00E663D6" w:rsidP="00E663D6">
      <w:pPr>
        <w:rPr>
          <w:rFonts w:ascii="Arial" w:hAnsi="Arial" w:cs="Arial"/>
          <w:bCs/>
        </w:rPr>
      </w:pPr>
    </w:p>
    <w:p w14:paraId="7B392D75" w14:textId="497AC025" w:rsidR="00E663D6" w:rsidRPr="00B403DD" w:rsidRDefault="00E663D6" w:rsidP="00E663D6">
      <w:pPr>
        <w:widowControl/>
        <w:numPr>
          <w:ilvl w:val="0"/>
          <w:numId w:val="2"/>
        </w:numPr>
        <w:overflowPunct w:val="0"/>
        <w:autoSpaceDE w:val="0"/>
        <w:autoSpaceDN w:val="0"/>
        <w:adjustRightInd w:val="0"/>
        <w:textAlignment w:val="baseline"/>
        <w:rPr>
          <w:rFonts w:ascii="Arial" w:hAnsi="Arial" w:cs="Arial"/>
          <w:bCs/>
        </w:rPr>
      </w:pPr>
      <w:r w:rsidRPr="00B403DD">
        <w:rPr>
          <w:rFonts w:ascii="Arial" w:hAnsi="Arial" w:cs="Arial"/>
          <w:bCs/>
        </w:rPr>
        <w:t xml:space="preserve">ECCELLENZA </w:t>
      </w:r>
      <w:r w:rsidRPr="00B403DD">
        <w:rPr>
          <w:rFonts w:ascii="Arial" w:hAnsi="Arial" w:cs="Arial"/>
          <w:bCs/>
        </w:rPr>
        <w:tab/>
      </w:r>
      <w:r w:rsidRPr="00B403DD">
        <w:rPr>
          <w:rFonts w:ascii="Arial" w:hAnsi="Arial" w:cs="Arial"/>
          <w:bCs/>
        </w:rPr>
        <w:tab/>
      </w:r>
      <w:r w:rsidRPr="00B403DD">
        <w:rPr>
          <w:rFonts w:ascii="Arial" w:hAnsi="Arial" w:cs="Arial"/>
          <w:bCs/>
        </w:rPr>
        <w:tab/>
      </w:r>
      <w:r w:rsidR="000C7835" w:rsidRPr="00B403DD">
        <w:rPr>
          <w:rFonts w:ascii="Arial" w:hAnsi="Arial" w:cs="Arial"/>
          <w:bCs/>
        </w:rPr>
        <w:tab/>
      </w:r>
      <w:r w:rsidR="000C7835" w:rsidRPr="00B403DD">
        <w:rPr>
          <w:rFonts w:ascii="Arial" w:hAnsi="Arial" w:cs="Arial"/>
          <w:bCs/>
        </w:rPr>
        <w:tab/>
      </w:r>
      <w:r w:rsidR="000C7835" w:rsidRPr="00B403DD">
        <w:rPr>
          <w:rFonts w:ascii="Arial" w:hAnsi="Arial" w:cs="Arial"/>
          <w:bCs/>
        </w:rPr>
        <w:tab/>
      </w:r>
      <w:r w:rsidRPr="00B403DD">
        <w:rPr>
          <w:rFonts w:ascii="Arial" w:hAnsi="Arial" w:cs="Arial"/>
          <w:bCs/>
        </w:rPr>
        <w:t>N.</w:t>
      </w:r>
      <w:r w:rsidRPr="00B403DD">
        <w:rPr>
          <w:rFonts w:ascii="Arial" w:hAnsi="Arial" w:cs="Arial"/>
          <w:bCs/>
        </w:rPr>
        <w:tab/>
        <w:t xml:space="preserve">32 </w:t>
      </w:r>
      <w:proofErr w:type="spellStart"/>
      <w:r w:rsidRPr="00B403DD">
        <w:rPr>
          <w:rFonts w:ascii="Arial" w:hAnsi="Arial" w:cs="Arial"/>
          <w:bCs/>
        </w:rPr>
        <w:t>squadre</w:t>
      </w:r>
      <w:proofErr w:type="spellEnd"/>
      <w:r w:rsidRPr="00B403DD">
        <w:rPr>
          <w:rFonts w:ascii="Arial" w:hAnsi="Arial" w:cs="Arial"/>
          <w:bCs/>
        </w:rPr>
        <w:t xml:space="preserve"> </w:t>
      </w:r>
      <w:r w:rsidRPr="00B403DD">
        <w:rPr>
          <w:rFonts w:ascii="Arial" w:hAnsi="Arial" w:cs="Arial"/>
          <w:bCs/>
        </w:rPr>
        <w:tab/>
      </w:r>
    </w:p>
    <w:p w14:paraId="5B91CE00" w14:textId="77777777" w:rsidR="00E663D6" w:rsidRPr="00B403DD" w:rsidRDefault="00E663D6" w:rsidP="00E663D6">
      <w:pPr>
        <w:ind w:left="360"/>
        <w:rPr>
          <w:rFonts w:ascii="Arial" w:hAnsi="Arial" w:cs="Arial"/>
          <w:bCs/>
        </w:rPr>
      </w:pPr>
    </w:p>
    <w:p w14:paraId="0398B071" w14:textId="052A2103" w:rsidR="00E663D6" w:rsidRPr="00B403DD" w:rsidRDefault="00E663D6" w:rsidP="00E663D6">
      <w:pPr>
        <w:widowControl/>
        <w:numPr>
          <w:ilvl w:val="0"/>
          <w:numId w:val="2"/>
        </w:numPr>
        <w:overflowPunct w:val="0"/>
        <w:autoSpaceDE w:val="0"/>
        <w:autoSpaceDN w:val="0"/>
        <w:adjustRightInd w:val="0"/>
        <w:textAlignment w:val="baseline"/>
        <w:rPr>
          <w:rFonts w:ascii="Arial" w:hAnsi="Arial" w:cs="Arial"/>
          <w:bCs/>
        </w:rPr>
      </w:pPr>
      <w:r w:rsidRPr="00B403DD">
        <w:rPr>
          <w:rFonts w:ascii="Arial" w:hAnsi="Arial" w:cs="Arial"/>
          <w:bCs/>
        </w:rPr>
        <w:t>PROMOZIONE</w:t>
      </w:r>
      <w:r w:rsidRPr="00B403DD">
        <w:rPr>
          <w:rFonts w:ascii="Arial" w:hAnsi="Arial" w:cs="Arial"/>
          <w:bCs/>
        </w:rPr>
        <w:tab/>
      </w:r>
      <w:r w:rsidRPr="00B403DD">
        <w:rPr>
          <w:rFonts w:ascii="Arial" w:hAnsi="Arial" w:cs="Arial"/>
          <w:bCs/>
        </w:rPr>
        <w:tab/>
      </w:r>
      <w:r w:rsidRPr="00B403DD">
        <w:rPr>
          <w:rFonts w:ascii="Arial" w:hAnsi="Arial" w:cs="Arial"/>
          <w:bCs/>
        </w:rPr>
        <w:tab/>
      </w:r>
      <w:r w:rsidR="000C7835" w:rsidRPr="00B403DD">
        <w:rPr>
          <w:rFonts w:ascii="Arial" w:hAnsi="Arial" w:cs="Arial"/>
          <w:bCs/>
        </w:rPr>
        <w:tab/>
      </w:r>
      <w:r w:rsidR="000C7835" w:rsidRPr="00B403DD">
        <w:rPr>
          <w:rFonts w:ascii="Arial" w:hAnsi="Arial" w:cs="Arial"/>
          <w:bCs/>
        </w:rPr>
        <w:tab/>
      </w:r>
      <w:r w:rsidR="000C7835" w:rsidRPr="00B403DD">
        <w:rPr>
          <w:rFonts w:ascii="Arial" w:hAnsi="Arial" w:cs="Arial"/>
          <w:bCs/>
        </w:rPr>
        <w:tab/>
      </w:r>
      <w:r w:rsidRPr="00B403DD">
        <w:rPr>
          <w:rFonts w:ascii="Arial" w:hAnsi="Arial" w:cs="Arial"/>
          <w:bCs/>
        </w:rPr>
        <w:t>N.</w:t>
      </w:r>
      <w:r w:rsidRPr="00B403DD">
        <w:rPr>
          <w:rFonts w:ascii="Arial" w:hAnsi="Arial" w:cs="Arial"/>
          <w:bCs/>
        </w:rPr>
        <w:tab/>
        <w:t xml:space="preserve">56 </w:t>
      </w:r>
      <w:proofErr w:type="spellStart"/>
      <w:r w:rsidRPr="00B403DD">
        <w:rPr>
          <w:rFonts w:ascii="Arial" w:hAnsi="Arial" w:cs="Arial"/>
          <w:bCs/>
        </w:rPr>
        <w:t>squadre</w:t>
      </w:r>
      <w:proofErr w:type="spellEnd"/>
      <w:r w:rsidRPr="00B403DD">
        <w:rPr>
          <w:rFonts w:ascii="Arial" w:hAnsi="Arial" w:cs="Arial"/>
          <w:bCs/>
        </w:rPr>
        <w:t xml:space="preserve"> </w:t>
      </w:r>
    </w:p>
    <w:p w14:paraId="13B59BBF" w14:textId="77777777" w:rsidR="00E663D6" w:rsidRPr="00B403DD" w:rsidRDefault="00E663D6" w:rsidP="00E663D6">
      <w:pPr>
        <w:overflowPunct w:val="0"/>
        <w:autoSpaceDE w:val="0"/>
        <w:autoSpaceDN w:val="0"/>
        <w:adjustRightInd w:val="0"/>
        <w:textAlignment w:val="baseline"/>
        <w:rPr>
          <w:rFonts w:ascii="Arial" w:hAnsi="Arial" w:cs="Arial"/>
          <w:bCs/>
        </w:rPr>
      </w:pPr>
    </w:p>
    <w:p w14:paraId="3924A6CF" w14:textId="3B7A5A73" w:rsidR="00E663D6" w:rsidRPr="00B403DD" w:rsidRDefault="00E663D6" w:rsidP="00E663D6">
      <w:pPr>
        <w:widowControl/>
        <w:numPr>
          <w:ilvl w:val="0"/>
          <w:numId w:val="2"/>
        </w:numPr>
        <w:shd w:val="clear" w:color="auto" w:fill="FFFFFF"/>
        <w:overflowPunct w:val="0"/>
        <w:autoSpaceDE w:val="0"/>
        <w:autoSpaceDN w:val="0"/>
        <w:adjustRightInd w:val="0"/>
        <w:textAlignment w:val="baseline"/>
        <w:rPr>
          <w:rFonts w:ascii="Arial" w:hAnsi="Arial" w:cs="Arial"/>
          <w:bCs/>
        </w:rPr>
      </w:pPr>
      <w:r w:rsidRPr="00B403DD">
        <w:rPr>
          <w:rFonts w:ascii="Arial" w:hAnsi="Arial" w:cs="Arial"/>
          <w:bCs/>
        </w:rPr>
        <w:t>PRIMA CATEGORIA</w:t>
      </w:r>
      <w:r w:rsidRPr="00B403DD">
        <w:rPr>
          <w:rFonts w:ascii="Arial" w:hAnsi="Arial" w:cs="Arial"/>
          <w:bCs/>
        </w:rPr>
        <w:tab/>
      </w:r>
      <w:r w:rsidRPr="00B403DD">
        <w:rPr>
          <w:rFonts w:ascii="Arial" w:hAnsi="Arial" w:cs="Arial"/>
          <w:bCs/>
        </w:rPr>
        <w:tab/>
      </w:r>
      <w:r w:rsidRPr="00B403DD">
        <w:rPr>
          <w:rFonts w:ascii="Arial" w:hAnsi="Arial" w:cs="Arial"/>
          <w:bCs/>
        </w:rPr>
        <w:tab/>
      </w:r>
      <w:r w:rsidR="000C7835" w:rsidRPr="00B403DD">
        <w:rPr>
          <w:rFonts w:ascii="Arial" w:hAnsi="Arial" w:cs="Arial"/>
          <w:bCs/>
        </w:rPr>
        <w:tab/>
      </w:r>
      <w:r w:rsidR="000C7835" w:rsidRPr="00B403DD">
        <w:rPr>
          <w:rFonts w:ascii="Arial" w:hAnsi="Arial" w:cs="Arial"/>
          <w:bCs/>
        </w:rPr>
        <w:tab/>
      </w:r>
      <w:r w:rsidR="000C7835" w:rsidRPr="00B403DD">
        <w:rPr>
          <w:rFonts w:ascii="Arial" w:hAnsi="Arial" w:cs="Arial"/>
          <w:bCs/>
        </w:rPr>
        <w:tab/>
      </w:r>
      <w:r w:rsidRPr="00B403DD">
        <w:rPr>
          <w:rFonts w:ascii="Arial" w:hAnsi="Arial" w:cs="Arial"/>
          <w:bCs/>
        </w:rPr>
        <w:t xml:space="preserve">N. </w:t>
      </w:r>
      <w:r w:rsidRPr="00B403DD">
        <w:rPr>
          <w:rFonts w:ascii="Arial" w:hAnsi="Arial" w:cs="Arial"/>
          <w:bCs/>
        </w:rPr>
        <w:tab/>
        <w:t xml:space="preserve">72 </w:t>
      </w:r>
      <w:proofErr w:type="spellStart"/>
      <w:r w:rsidRPr="00B403DD">
        <w:rPr>
          <w:rFonts w:ascii="Arial" w:hAnsi="Arial" w:cs="Arial"/>
          <w:bCs/>
        </w:rPr>
        <w:t>squadre</w:t>
      </w:r>
      <w:proofErr w:type="spellEnd"/>
      <w:r w:rsidRPr="00B403DD">
        <w:rPr>
          <w:rFonts w:ascii="Arial" w:hAnsi="Arial" w:cs="Arial"/>
          <w:bCs/>
        </w:rPr>
        <w:tab/>
        <w:t xml:space="preserve"> </w:t>
      </w:r>
    </w:p>
    <w:p w14:paraId="4E20246C" w14:textId="77777777" w:rsidR="00E663D6" w:rsidRPr="00B403DD" w:rsidRDefault="00E663D6" w:rsidP="00E663D6">
      <w:pPr>
        <w:shd w:val="clear" w:color="auto" w:fill="FFFFFF"/>
        <w:overflowPunct w:val="0"/>
        <w:autoSpaceDE w:val="0"/>
        <w:autoSpaceDN w:val="0"/>
        <w:adjustRightInd w:val="0"/>
        <w:textAlignment w:val="baseline"/>
        <w:rPr>
          <w:rFonts w:ascii="Arial" w:hAnsi="Arial" w:cs="Arial"/>
          <w:bCs/>
        </w:rPr>
      </w:pPr>
    </w:p>
    <w:p w14:paraId="4222192D" w14:textId="42046379" w:rsidR="00E663D6" w:rsidRPr="00B403DD" w:rsidRDefault="00E663D6" w:rsidP="00E663D6">
      <w:pPr>
        <w:widowControl/>
        <w:numPr>
          <w:ilvl w:val="0"/>
          <w:numId w:val="2"/>
        </w:numPr>
        <w:shd w:val="clear" w:color="auto" w:fill="FFFFFF"/>
        <w:overflowPunct w:val="0"/>
        <w:autoSpaceDE w:val="0"/>
        <w:autoSpaceDN w:val="0"/>
        <w:adjustRightInd w:val="0"/>
        <w:textAlignment w:val="baseline"/>
        <w:rPr>
          <w:rFonts w:ascii="Arial" w:hAnsi="Arial" w:cs="Arial"/>
          <w:bCs/>
        </w:rPr>
      </w:pPr>
      <w:r w:rsidRPr="00B403DD">
        <w:rPr>
          <w:rFonts w:ascii="Arial" w:hAnsi="Arial" w:cs="Arial"/>
          <w:bCs/>
        </w:rPr>
        <w:t>SECONDA CATEGORIA</w:t>
      </w:r>
      <w:r w:rsidRPr="00B403DD">
        <w:rPr>
          <w:rFonts w:ascii="Arial" w:hAnsi="Arial" w:cs="Arial"/>
          <w:bCs/>
        </w:rPr>
        <w:tab/>
      </w:r>
      <w:r w:rsidRPr="00B403DD">
        <w:rPr>
          <w:rFonts w:ascii="Arial" w:hAnsi="Arial" w:cs="Arial"/>
          <w:bCs/>
        </w:rPr>
        <w:tab/>
      </w:r>
      <w:r w:rsidR="000C7835" w:rsidRPr="00B403DD">
        <w:rPr>
          <w:rFonts w:ascii="Arial" w:hAnsi="Arial" w:cs="Arial"/>
          <w:bCs/>
        </w:rPr>
        <w:tab/>
      </w:r>
      <w:r w:rsidR="000C7835" w:rsidRPr="00B403DD">
        <w:rPr>
          <w:rFonts w:ascii="Arial" w:hAnsi="Arial" w:cs="Arial"/>
          <w:bCs/>
        </w:rPr>
        <w:tab/>
      </w:r>
      <w:r w:rsidR="000C7835" w:rsidRPr="00B403DD">
        <w:rPr>
          <w:rFonts w:ascii="Arial" w:hAnsi="Arial" w:cs="Arial"/>
          <w:bCs/>
        </w:rPr>
        <w:tab/>
      </w:r>
      <w:r w:rsidRPr="00B403DD">
        <w:rPr>
          <w:rFonts w:ascii="Arial" w:hAnsi="Arial" w:cs="Arial"/>
          <w:bCs/>
        </w:rPr>
        <w:t xml:space="preserve">N. </w:t>
      </w:r>
      <w:r w:rsidRPr="00B403DD">
        <w:rPr>
          <w:rFonts w:ascii="Arial" w:hAnsi="Arial" w:cs="Arial"/>
          <w:bCs/>
        </w:rPr>
        <w:tab/>
        <w:t xml:space="preserve">84 </w:t>
      </w:r>
      <w:proofErr w:type="spellStart"/>
      <w:r w:rsidRPr="00B403DD">
        <w:rPr>
          <w:rFonts w:ascii="Arial" w:hAnsi="Arial" w:cs="Arial"/>
          <w:bCs/>
        </w:rPr>
        <w:t>squadre</w:t>
      </w:r>
      <w:proofErr w:type="spellEnd"/>
      <w:r w:rsidRPr="00B403DD">
        <w:rPr>
          <w:rFonts w:ascii="Arial" w:hAnsi="Arial" w:cs="Arial"/>
          <w:bCs/>
        </w:rPr>
        <w:t xml:space="preserve"> </w:t>
      </w:r>
    </w:p>
    <w:p w14:paraId="3783504D" w14:textId="77777777" w:rsidR="009E71AD" w:rsidRPr="00B403DD" w:rsidRDefault="009E71AD" w:rsidP="009E71AD">
      <w:pPr>
        <w:pStyle w:val="Paragrafoelenco"/>
        <w:rPr>
          <w:rFonts w:ascii="Arial" w:hAnsi="Arial" w:cs="Arial"/>
          <w:bCs/>
        </w:rPr>
      </w:pPr>
    </w:p>
    <w:p w14:paraId="47C07ED4" w14:textId="79EE680C" w:rsidR="000C7835" w:rsidRPr="00B403DD" w:rsidRDefault="000C7835" w:rsidP="000C7835">
      <w:pPr>
        <w:widowControl/>
        <w:numPr>
          <w:ilvl w:val="0"/>
          <w:numId w:val="2"/>
        </w:numPr>
        <w:overflowPunct w:val="0"/>
        <w:autoSpaceDE w:val="0"/>
        <w:autoSpaceDN w:val="0"/>
        <w:adjustRightInd w:val="0"/>
        <w:textAlignment w:val="baseline"/>
        <w:rPr>
          <w:rFonts w:ascii="Arial" w:hAnsi="Arial" w:cs="Arial"/>
          <w:bCs/>
          <w:lang w:val="it-IT"/>
        </w:rPr>
      </w:pPr>
      <w:r w:rsidRPr="00B403DD">
        <w:rPr>
          <w:rFonts w:ascii="Arial" w:hAnsi="Arial" w:cs="Arial"/>
          <w:bCs/>
          <w:lang w:val="it-IT"/>
        </w:rPr>
        <w:t>TERZA CATEGORIA</w:t>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t xml:space="preserve">Gironi da comporre    </w:t>
      </w:r>
      <w:r w:rsidRPr="00B403DD">
        <w:rPr>
          <w:rFonts w:ascii="Arial" w:hAnsi="Arial" w:cs="Arial"/>
          <w:bCs/>
          <w:lang w:val="it-IT"/>
        </w:rPr>
        <w:tab/>
      </w:r>
    </w:p>
    <w:p w14:paraId="3ECE672E" w14:textId="4993064B" w:rsidR="000C7835" w:rsidRPr="00B403DD" w:rsidRDefault="000C7835" w:rsidP="000C7835">
      <w:pPr>
        <w:widowControl/>
        <w:numPr>
          <w:ilvl w:val="0"/>
          <w:numId w:val="2"/>
        </w:numPr>
        <w:overflowPunct w:val="0"/>
        <w:autoSpaceDE w:val="0"/>
        <w:autoSpaceDN w:val="0"/>
        <w:adjustRightInd w:val="0"/>
        <w:textAlignment w:val="baseline"/>
        <w:rPr>
          <w:rFonts w:ascii="Arial" w:hAnsi="Arial" w:cs="Arial"/>
          <w:bCs/>
          <w:lang w:val="it-IT"/>
        </w:rPr>
      </w:pPr>
      <w:r w:rsidRPr="00B403DD">
        <w:rPr>
          <w:rFonts w:ascii="Arial" w:hAnsi="Arial" w:cs="Arial"/>
          <w:bCs/>
          <w:lang w:val="it-IT"/>
        </w:rPr>
        <w:t>TERZA CATEGORIA - Under 21</w:t>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t xml:space="preserve">Gironi da comporre        </w:t>
      </w:r>
      <w:r w:rsidRPr="00B403DD">
        <w:rPr>
          <w:rFonts w:ascii="Arial" w:hAnsi="Arial" w:cs="Arial"/>
          <w:bCs/>
          <w:lang w:val="it-IT"/>
        </w:rPr>
        <w:tab/>
      </w:r>
    </w:p>
    <w:p w14:paraId="67433E6E" w14:textId="54CA4C93" w:rsidR="000C7835" w:rsidRPr="00B403DD" w:rsidRDefault="000C7835" w:rsidP="000C7835">
      <w:pPr>
        <w:widowControl/>
        <w:numPr>
          <w:ilvl w:val="0"/>
          <w:numId w:val="2"/>
        </w:numPr>
        <w:overflowPunct w:val="0"/>
        <w:autoSpaceDE w:val="0"/>
        <w:autoSpaceDN w:val="0"/>
        <w:adjustRightInd w:val="0"/>
        <w:textAlignment w:val="baseline"/>
        <w:rPr>
          <w:rFonts w:ascii="Arial" w:hAnsi="Arial" w:cs="Arial"/>
          <w:bCs/>
          <w:lang w:val="it-IT"/>
        </w:rPr>
      </w:pPr>
      <w:proofErr w:type="gramStart"/>
      <w:r w:rsidRPr="00B403DD">
        <w:rPr>
          <w:rFonts w:ascii="Arial" w:hAnsi="Arial" w:cs="Arial"/>
          <w:bCs/>
          <w:lang w:val="it-IT"/>
        </w:rPr>
        <w:t>REGIONALE  “</w:t>
      </w:r>
      <w:proofErr w:type="gramEnd"/>
      <w:r w:rsidRPr="00B403DD">
        <w:rPr>
          <w:rFonts w:ascii="Arial" w:hAnsi="Arial" w:cs="Arial"/>
          <w:bCs/>
          <w:lang w:val="it-IT"/>
        </w:rPr>
        <w:t xml:space="preserve">Juniores Under </w:t>
      </w:r>
      <w:proofErr w:type="gramStart"/>
      <w:smartTag w:uri="urn:schemas-microsoft-com:office:smarttags" w:element="metricconverter">
        <w:smartTagPr>
          <w:attr w:name="ProductID" w:val="19”"/>
        </w:smartTagPr>
        <w:r w:rsidRPr="00B403DD">
          <w:rPr>
            <w:rFonts w:ascii="Arial" w:hAnsi="Arial" w:cs="Arial"/>
            <w:bCs/>
            <w:lang w:val="it-IT"/>
          </w:rPr>
          <w:t>19”</w:t>
        </w:r>
      </w:smartTag>
      <w:r w:rsidRPr="00B403DD">
        <w:rPr>
          <w:rFonts w:ascii="Arial" w:hAnsi="Arial" w:cs="Arial"/>
          <w:bCs/>
          <w:lang w:val="it-IT"/>
        </w:rPr>
        <w:t xml:space="preserve">   </w:t>
      </w:r>
      <w:proofErr w:type="gramEnd"/>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t>Gironi da comporre</w:t>
      </w:r>
    </w:p>
    <w:p w14:paraId="00BC41DB" w14:textId="77777777" w:rsidR="000C7835" w:rsidRPr="00B403DD" w:rsidRDefault="000C7835" w:rsidP="000C7835">
      <w:pPr>
        <w:widowControl/>
        <w:numPr>
          <w:ilvl w:val="0"/>
          <w:numId w:val="4"/>
        </w:numPr>
        <w:overflowPunct w:val="0"/>
        <w:autoSpaceDE w:val="0"/>
        <w:autoSpaceDN w:val="0"/>
        <w:adjustRightInd w:val="0"/>
        <w:textAlignment w:val="baseline"/>
        <w:rPr>
          <w:rFonts w:ascii="Arial" w:hAnsi="Arial" w:cs="Arial"/>
          <w:bCs/>
          <w:lang w:val="it-IT"/>
        </w:rPr>
      </w:pPr>
      <w:r w:rsidRPr="00B403DD">
        <w:rPr>
          <w:rFonts w:ascii="Arial" w:hAnsi="Arial" w:cs="Arial"/>
          <w:bCs/>
          <w:lang w:val="it-IT"/>
        </w:rPr>
        <w:t>COPPA ITALIA Memorial “Gianfranco Provenzano”</w:t>
      </w:r>
      <w:r w:rsidRPr="00B403DD">
        <w:rPr>
          <w:rFonts w:ascii="Arial" w:hAnsi="Arial" w:cs="Arial"/>
          <w:bCs/>
          <w:lang w:val="it-IT"/>
        </w:rPr>
        <w:tab/>
        <w:t>(Eccellenza)</w:t>
      </w:r>
    </w:p>
    <w:p w14:paraId="5137166B" w14:textId="77777777" w:rsidR="000C7835" w:rsidRPr="00B403DD" w:rsidRDefault="000C7835" w:rsidP="000C7835">
      <w:pPr>
        <w:widowControl/>
        <w:numPr>
          <w:ilvl w:val="0"/>
          <w:numId w:val="4"/>
        </w:numPr>
        <w:overflowPunct w:val="0"/>
        <w:autoSpaceDE w:val="0"/>
        <w:autoSpaceDN w:val="0"/>
        <w:adjustRightInd w:val="0"/>
        <w:textAlignment w:val="baseline"/>
        <w:rPr>
          <w:rFonts w:ascii="Arial" w:hAnsi="Arial" w:cs="Arial"/>
          <w:bCs/>
          <w:lang w:val="it-IT"/>
        </w:rPr>
      </w:pPr>
      <w:r w:rsidRPr="00B403DD">
        <w:rPr>
          <w:rFonts w:ascii="Arial" w:hAnsi="Arial" w:cs="Arial"/>
          <w:bCs/>
          <w:lang w:val="it-IT"/>
        </w:rPr>
        <w:t xml:space="preserve">COPPA ITALIA Memorial “Orazio Siino” </w:t>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t>(Promozione)</w:t>
      </w:r>
    </w:p>
    <w:p w14:paraId="4963F8FD" w14:textId="77777777" w:rsidR="000C7835" w:rsidRPr="00B403DD" w:rsidRDefault="000C7835" w:rsidP="000C7835">
      <w:pPr>
        <w:widowControl/>
        <w:numPr>
          <w:ilvl w:val="0"/>
          <w:numId w:val="4"/>
        </w:numPr>
        <w:overflowPunct w:val="0"/>
        <w:autoSpaceDE w:val="0"/>
        <w:autoSpaceDN w:val="0"/>
        <w:adjustRightInd w:val="0"/>
        <w:textAlignment w:val="baseline"/>
        <w:rPr>
          <w:rFonts w:ascii="Arial" w:hAnsi="Arial" w:cs="Arial"/>
          <w:bCs/>
          <w:lang w:val="it-IT"/>
        </w:rPr>
      </w:pPr>
      <w:r w:rsidRPr="00B403DD">
        <w:rPr>
          <w:rFonts w:ascii="Arial" w:hAnsi="Arial" w:cs="Arial"/>
          <w:bCs/>
          <w:lang w:val="it-IT"/>
        </w:rPr>
        <w:t>COPPA SICILIA Memorial “Filippo Lentini”</w:t>
      </w:r>
      <w:r w:rsidRPr="00B403DD">
        <w:rPr>
          <w:rFonts w:ascii="Arial" w:hAnsi="Arial" w:cs="Arial"/>
          <w:bCs/>
          <w:lang w:val="it-IT"/>
        </w:rPr>
        <w:tab/>
        <w:t xml:space="preserve"> </w:t>
      </w:r>
      <w:r w:rsidRPr="00B403DD">
        <w:rPr>
          <w:rFonts w:ascii="Arial" w:hAnsi="Arial" w:cs="Arial"/>
          <w:bCs/>
          <w:lang w:val="it-IT"/>
        </w:rPr>
        <w:tab/>
        <w:t xml:space="preserve"> </w:t>
      </w:r>
      <w:r w:rsidRPr="00B403DD">
        <w:rPr>
          <w:rFonts w:ascii="Arial" w:hAnsi="Arial" w:cs="Arial"/>
          <w:bCs/>
          <w:lang w:val="it-IT"/>
        </w:rPr>
        <w:tab/>
        <w:t>(Prima Categoria)</w:t>
      </w:r>
    </w:p>
    <w:p w14:paraId="1B53D95B" w14:textId="77777777" w:rsidR="000C7835" w:rsidRPr="00B403DD" w:rsidRDefault="000C7835" w:rsidP="000C7835">
      <w:pPr>
        <w:widowControl/>
        <w:numPr>
          <w:ilvl w:val="0"/>
          <w:numId w:val="4"/>
        </w:numPr>
        <w:overflowPunct w:val="0"/>
        <w:autoSpaceDE w:val="0"/>
        <w:autoSpaceDN w:val="0"/>
        <w:adjustRightInd w:val="0"/>
        <w:textAlignment w:val="baseline"/>
        <w:rPr>
          <w:rFonts w:ascii="Arial" w:hAnsi="Arial" w:cs="Arial"/>
          <w:bCs/>
          <w:lang w:val="it-IT"/>
        </w:rPr>
      </w:pPr>
      <w:r w:rsidRPr="00B403DD">
        <w:rPr>
          <w:rFonts w:ascii="Arial" w:hAnsi="Arial" w:cs="Arial"/>
          <w:bCs/>
          <w:lang w:val="it-IT"/>
        </w:rPr>
        <w:t>COPPA TRINACRIA</w:t>
      </w:r>
      <w:r w:rsidRPr="00B403DD">
        <w:rPr>
          <w:rFonts w:ascii="Arial" w:hAnsi="Arial" w:cs="Arial"/>
          <w:bCs/>
          <w:lang w:val="it-IT"/>
        </w:rPr>
        <w:tab/>
        <w:t>Memorial “Salvatore Sajeva”</w:t>
      </w:r>
      <w:r w:rsidRPr="00B403DD">
        <w:rPr>
          <w:rFonts w:ascii="Arial" w:hAnsi="Arial" w:cs="Arial"/>
          <w:bCs/>
          <w:lang w:val="it-IT"/>
        </w:rPr>
        <w:tab/>
        <w:t xml:space="preserve"> </w:t>
      </w:r>
      <w:r w:rsidRPr="00B403DD">
        <w:rPr>
          <w:rFonts w:ascii="Arial" w:hAnsi="Arial" w:cs="Arial"/>
          <w:bCs/>
          <w:lang w:val="it-IT"/>
        </w:rPr>
        <w:tab/>
        <w:t>(Seconda Categoria)</w:t>
      </w:r>
    </w:p>
    <w:p w14:paraId="7AC62A8F" w14:textId="77777777" w:rsidR="000C7835" w:rsidRPr="00B403DD" w:rsidRDefault="000C7835" w:rsidP="000C7835">
      <w:pPr>
        <w:widowControl/>
        <w:numPr>
          <w:ilvl w:val="0"/>
          <w:numId w:val="4"/>
        </w:numPr>
        <w:overflowPunct w:val="0"/>
        <w:autoSpaceDE w:val="0"/>
        <w:autoSpaceDN w:val="0"/>
        <w:adjustRightInd w:val="0"/>
        <w:textAlignment w:val="baseline"/>
        <w:rPr>
          <w:rFonts w:ascii="Arial" w:hAnsi="Arial" w:cs="Arial"/>
          <w:bCs/>
          <w:lang w:val="it-IT"/>
        </w:rPr>
      </w:pPr>
      <w:r w:rsidRPr="00B403DD">
        <w:rPr>
          <w:rFonts w:ascii="Arial" w:hAnsi="Arial" w:cs="Arial"/>
          <w:bCs/>
          <w:lang w:val="it-IT"/>
        </w:rPr>
        <w:t>TROFEO PROVINCE Memorial “Pietro Lo Bianco”</w:t>
      </w:r>
      <w:r w:rsidRPr="00B403DD">
        <w:rPr>
          <w:rFonts w:ascii="Arial" w:hAnsi="Arial" w:cs="Arial"/>
          <w:bCs/>
          <w:lang w:val="it-IT"/>
        </w:rPr>
        <w:tab/>
        <w:t xml:space="preserve"> </w:t>
      </w:r>
      <w:r w:rsidRPr="00B403DD">
        <w:rPr>
          <w:rFonts w:ascii="Arial" w:hAnsi="Arial" w:cs="Arial"/>
          <w:bCs/>
          <w:lang w:val="it-IT"/>
        </w:rPr>
        <w:tab/>
        <w:t>(Terza Categoria)</w:t>
      </w:r>
    </w:p>
    <w:p w14:paraId="18347FF0" w14:textId="77777777" w:rsidR="000C7835" w:rsidRPr="00B403DD" w:rsidRDefault="000C7835" w:rsidP="000C7835">
      <w:pPr>
        <w:widowControl/>
        <w:numPr>
          <w:ilvl w:val="0"/>
          <w:numId w:val="4"/>
        </w:numPr>
        <w:overflowPunct w:val="0"/>
        <w:autoSpaceDE w:val="0"/>
        <w:autoSpaceDN w:val="0"/>
        <w:adjustRightInd w:val="0"/>
        <w:textAlignment w:val="baseline"/>
        <w:rPr>
          <w:rFonts w:ascii="Arial" w:hAnsi="Arial" w:cs="Arial"/>
          <w:bCs/>
        </w:rPr>
      </w:pPr>
      <w:r w:rsidRPr="00B403DD">
        <w:rPr>
          <w:rFonts w:ascii="Arial" w:hAnsi="Arial" w:cs="Arial"/>
          <w:bCs/>
        </w:rPr>
        <w:t xml:space="preserve">ATTIVITA’ AMATORI </w:t>
      </w:r>
    </w:p>
    <w:p w14:paraId="52DDCA55" w14:textId="77777777" w:rsidR="000C7835" w:rsidRPr="00B403DD" w:rsidRDefault="000C7835" w:rsidP="00B3004C">
      <w:pPr>
        <w:widowControl/>
        <w:shd w:val="clear" w:color="auto" w:fill="FFFFFF"/>
        <w:overflowPunct w:val="0"/>
        <w:autoSpaceDE w:val="0"/>
        <w:autoSpaceDN w:val="0"/>
        <w:adjustRightInd w:val="0"/>
        <w:ind w:left="720"/>
        <w:textAlignment w:val="baseline"/>
        <w:rPr>
          <w:rFonts w:ascii="Arial" w:hAnsi="Arial" w:cs="Arial"/>
          <w:bCs/>
        </w:rPr>
      </w:pPr>
    </w:p>
    <w:p w14:paraId="312CBA4D" w14:textId="77777777" w:rsidR="00E663D6" w:rsidRDefault="00E663D6" w:rsidP="00E663D6">
      <w:pPr>
        <w:jc w:val="both"/>
        <w:rPr>
          <w:rFonts w:ascii="Arial" w:hAnsi="Arial" w:cs="Arial"/>
          <w:b/>
          <w:bCs/>
          <w:sz w:val="28"/>
          <w:szCs w:val="28"/>
          <w:u w:val="single"/>
        </w:rPr>
      </w:pPr>
    </w:p>
    <w:p w14:paraId="00E76B0F" w14:textId="77777777" w:rsidR="00B2291A" w:rsidRDefault="00B2291A" w:rsidP="00E663D6">
      <w:pPr>
        <w:jc w:val="both"/>
        <w:rPr>
          <w:rFonts w:ascii="Arial" w:hAnsi="Arial" w:cs="Arial"/>
          <w:b/>
          <w:bCs/>
          <w:sz w:val="28"/>
          <w:szCs w:val="28"/>
          <w:u w:val="single"/>
        </w:rPr>
      </w:pPr>
    </w:p>
    <w:p w14:paraId="0E13AD91" w14:textId="77777777" w:rsidR="00B2291A" w:rsidRDefault="00B2291A" w:rsidP="00E663D6">
      <w:pPr>
        <w:jc w:val="both"/>
        <w:rPr>
          <w:rFonts w:ascii="Arial" w:hAnsi="Arial" w:cs="Arial"/>
          <w:b/>
          <w:bCs/>
          <w:sz w:val="28"/>
          <w:szCs w:val="28"/>
          <w:u w:val="single"/>
        </w:rPr>
      </w:pPr>
    </w:p>
    <w:p w14:paraId="382EAAB2" w14:textId="77777777" w:rsidR="00B2291A" w:rsidRDefault="00B2291A" w:rsidP="00E663D6">
      <w:pPr>
        <w:jc w:val="both"/>
        <w:rPr>
          <w:rFonts w:ascii="Arial" w:hAnsi="Arial" w:cs="Arial"/>
          <w:b/>
          <w:bCs/>
          <w:sz w:val="28"/>
          <w:szCs w:val="28"/>
          <w:u w:val="single"/>
        </w:rPr>
      </w:pPr>
    </w:p>
    <w:p w14:paraId="3D572518" w14:textId="77777777" w:rsidR="00B2291A" w:rsidRDefault="00B2291A" w:rsidP="00E663D6">
      <w:pPr>
        <w:jc w:val="both"/>
        <w:rPr>
          <w:rFonts w:ascii="Arial" w:hAnsi="Arial" w:cs="Arial"/>
          <w:b/>
          <w:bCs/>
          <w:sz w:val="28"/>
          <w:szCs w:val="28"/>
          <w:u w:val="single"/>
        </w:rPr>
      </w:pPr>
    </w:p>
    <w:p w14:paraId="7C9F2CCA" w14:textId="77777777" w:rsidR="00B2291A" w:rsidRDefault="00B2291A" w:rsidP="00E663D6">
      <w:pPr>
        <w:jc w:val="both"/>
        <w:rPr>
          <w:rFonts w:ascii="Arial" w:hAnsi="Arial" w:cs="Arial"/>
          <w:b/>
          <w:bCs/>
          <w:sz w:val="28"/>
          <w:szCs w:val="28"/>
          <w:u w:val="single"/>
        </w:rPr>
      </w:pPr>
    </w:p>
    <w:p w14:paraId="774DC7E7" w14:textId="77777777" w:rsidR="00CF68F4" w:rsidRDefault="00CF68F4" w:rsidP="00E663D6">
      <w:pPr>
        <w:jc w:val="both"/>
        <w:rPr>
          <w:rFonts w:ascii="Arial" w:hAnsi="Arial" w:cs="Arial"/>
          <w:b/>
          <w:bCs/>
          <w:sz w:val="28"/>
          <w:szCs w:val="28"/>
          <w:u w:val="single"/>
        </w:rPr>
      </w:pPr>
    </w:p>
    <w:p w14:paraId="1BA3550C" w14:textId="77777777" w:rsidR="00CF68F4" w:rsidRPr="00B403DD" w:rsidRDefault="00CF68F4" w:rsidP="00E663D6">
      <w:pPr>
        <w:jc w:val="both"/>
        <w:rPr>
          <w:rFonts w:ascii="Arial" w:hAnsi="Arial" w:cs="Arial"/>
          <w:b/>
          <w:bCs/>
          <w:sz w:val="28"/>
          <w:szCs w:val="28"/>
          <w:u w:val="single"/>
        </w:rPr>
      </w:pPr>
    </w:p>
    <w:p w14:paraId="461DEFB0" w14:textId="77777777" w:rsidR="009E71AD" w:rsidRPr="00B403DD" w:rsidRDefault="009E71AD" w:rsidP="00E663D6">
      <w:pPr>
        <w:jc w:val="both"/>
        <w:rPr>
          <w:rFonts w:ascii="Arial" w:hAnsi="Arial" w:cs="Arial"/>
          <w:b/>
          <w:bCs/>
          <w:sz w:val="28"/>
          <w:szCs w:val="28"/>
          <w:u w:val="single"/>
        </w:rPr>
      </w:pPr>
    </w:p>
    <w:p w14:paraId="01A00354" w14:textId="77777777" w:rsidR="00F57018" w:rsidRPr="00B403DD" w:rsidRDefault="00F57018" w:rsidP="00E663D6">
      <w:pPr>
        <w:jc w:val="both"/>
        <w:rPr>
          <w:rFonts w:ascii="Arial" w:hAnsi="Arial" w:cs="Arial"/>
          <w:b/>
          <w:bCs/>
          <w:sz w:val="28"/>
          <w:szCs w:val="28"/>
          <w:u w:val="single"/>
        </w:rPr>
      </w:pPr>
    </w:p>
    <w:p w14:paraId="1BF3E57B" w14:textId="77777777" w:rsidR="00E663D6" w:rsidRPr="00B403DD" w:rsidRDefault="00E663D6" w:rsidP="00E663D6">
      <w:pPr>
        <w:jc w:val="center"/>
        <w:rPr>
          <w:rFonts w:ascii="Arial" w:hAnsi="Arial" w:cs="Arial"/>
          <w:b/>
          <w:color w:val="0070C0"/>
          <w:sz w:val="28"/>
          <w:szCs w:val="28"/>
          <w:u w:val="single"/>
        </w:rPr>
      </w:pPr>
      <w:r w:rsidRPr="00B403DD">
        <w:rPr>
          <w:rFonts w:ascii="Arial" w:hAnsi="Arial" w:cs="Arial"/>
          <w:b/>
          <w:color w:val="0070C0"/>
          <w:sz w:val="28"/>
          <w:szCs w:val="28"/>
          <w:u w:val="single"/>
        </w:rPr>
        <w:t xml:space="preserve">CALCIO A 5 MASCHILE </w:t>
      </w:r>
    </w:p>
    <w:p w14:paraId="76B75A6D" w14:textId="77777777" w:rsidR="00E663D6" w:rsidRPr="00B403DD" w:rsidRDefault="00E663D6" w:rsidP="00E663D6">
      <w:pPr>
        <w:jc w:val="both"/>
        <w:rPr>
          <w:rFonts w:ascii="Arial" w:hAnsi="Arial" w:cs="Arial"/>
          <w:b/>
          <w:bCs/>
          <w:sz w:val="28"/>
          <w:szCs w:val="28"/>
          <w:u w:val="single"/>
        </w:rPr>
      </w:pPr>
    </w:p>
    <w:p w14:paraId="7314F105" w14:textId="77777777" w:rsidR="00E663D6" w:rsidRPr="00B403DD" w:rsidRDefault="00E663D6" w:rsidP="00E663D6">
      <w:pPr>
        <w:jc w:val="center"/>
        <w:rPr>
          <w:rFonts w:ascii="Arial" w:hAnsi="Arial" w:cs="Arial"/>
          <w:b/>
          <w:color w:val="00B050"/>
          <w:u w:val="single"/>
        </w:rPr>
      </w:pPr>
    </w:p>
    <w:p w14:paraId="056F3C8A" w14:textId="55FCC1BC" w:rsidR="00E663D6" w:rsidRPr="00B403DD" w:rsidRDefault="00E663D6" w:rsidP="00E663D6">
      <w:pPr>
        <w:widowControl/>
        <w:numPr>
          <w:ilvl w:val="0"/>
          <w:numId w:val="5"/>
        </w:numPr>
        <w:overflowPunct w:val="0"/>
        <w:autoSpaceDE w:val="0"/>
        <w:autoSpaceDN w:val="0"/>
        <w:adjustRightInd w:val="0"/>
        <w:spacing w:line="360" w:lineRule="auto"/>
        <w:textAlignment w:val="baseline"/>
        <w:rPr>
          <w:rFonts w:ascii="Arial" w:hAnsi="Arial" w:cs="Arial"/>
        </w:rPr>
      </w:pPr>
      <w:r w:rsidRPr="00B403DD">
        <w:rPr>
          <w:rFonts w:ascii="Arial" w:hAnsi="Arial" w:cs="Arial"/>
        </w:rPr>
        <w:t xml:space="preserve">SERIE "C1" – </w:t>
      </w:r>
      <w:r w:rsidRPr="00B403DD">
        <w:rPr>
          <w:rFonts w:ascii="Arial" w:hAnsi="Arial" w:cs="Arial"/>
        </w:rPr>
        <w:tab/>
      </w:r>
      <w:r w:rsidRPr="00B403DD">
        <w:rPr>
          <w:rFonts w:ascii="Arial" w:hAnsi="Arial" w:cs="Arial"/>
        </w:rPr>
        <w:tab/>
      </w:r>
      <w:r w:rsidRPr="00B403DD">
        <w:rPr>
          <w:rFonts w:ascii="Arial" w:hAnsi="Arial" w:cs="Arial"/>
        </w:rPr>
        <w:tab/>
      </w:r>
      <w:r w:rsidRPr="00B403DD">
        <w:rPr>
          <w:rFonts w:ascii="Arial" w:hAnsi="Arial" w:cs="Arial"/>
        </w:rPr>
        <w:tab/>
      </w:r>
      <w:r w:rsidR="000C7835" w:rsidRPr="00B403DD">
        <w:rPr>
          <w:rFonts w:ascii="Arial" w:hAnsi="Arial" w:cs="Arial"/>
        </w:rPr>
        <w:tab/>
      </w:r>
      <w:r w:rsidR="000C7835" w:rsidRPr="00B403DD">
        <w:rPr>
          <w:rFonts w:ascii="Arial" w:hAnsi="Arial" w:cs="Arial"/>
        </w:rPr>
        <w:tab/>
      </w:r>
      <w:r w:rsidR="000C7835" w:rsidRPr="00B403DD">
        <w:rPr>
          <w:rFonts w:ascii="Arial" w:hAnsi="Arial" w:cs="Arial"/>
        </w:rPr>
        <w:tab/>
      </w:r>
      <w:r w:rsidRPr="00B403DD">
        <w:rPr>
          <w:rFonts w:ascii="Arial" w:hAnsi="Arial" w:cs="Arial"/>
        </w:rPr>
        <w:t>N.</w:t>
      </w:r>
      <w:r w:rsidRPr="00B403DD">
        <w:rPr>
          <w:rFonts w:ascii="Arial" w:hAnsi="Arial" w:cs="Arial"/>
        </w:rPr>
        <w:tab/>
        <w:t xml:space="preserve">28 </w:t>
      </w:r>
      <w:proofErr w:type="spellStart"/>
      <w:r w:rsidRPr="00B403DD">
        <w:rPr>
          <w:rFonts w:ascii="Arial" w:hAnsi="Arial" w:cs="Arial"/>
        </w:rPr>
        <w:t>squadre</w:t>
      </w:r>
      <w:proofErr w:type="spellEnd"/>
    </w:p>
    <w:p w14:paraId="17722705" w14:textId="6F8C18A1" w:rsidR="00E663D6" w:rsidRPr="00B403DD" w:rsidRDefault="00E663D6" w:rsidP="00E663D6">
      <w:pPr>
        <w:widowControl/>
        <w:numPr>
          <w:ilvl w:val="0"/>
          <w:numId w:val="5"/>
        </w:numPr>
        <w:overflowPunct w:val="0"/>
        <w:autoSpaceDE w:val="0"/>
        <w:autoSpaceDN w:val="0"/>
        <w:adjustRightInd w:val="0"/>
        <w:spacing w:line="360" w:lineRule="auto"/>
        <w:textAlignment w:val="baseline"/>
        <w:rPr>
          <w:rFonts w:ascii="Arial" w:hAnsi="Arial" w:cs="Arial"/>
        </w:rPr>
      </w:pPr>
      <w:r w:rsidRPr="00B403DD">
        <w:rPr>
          <w:rFonts w:ascii="Arial" w:hAnsi="Arial" w:cs="Arial"/>
        </w:rPr>
        <w:t>SERIE "C2" –</w:t>
      </w:r>
      <w:r w:rsidRPr="00B403DD">
        <w:rPr>
          <w:rFonts w:ascii="Arial" w:hAnsi="Arial" w:cs="Arial"/>
        </w:rPr>
        <w:tab/>
      </w:r>
      <w:r w:rsidRPr="00B403DD">
        <w:rPr>
          <w:rFonts w:ascii="Arial" w:hAnsi="Arial" w:cs="Arial"/>
        </w:rPr>
        <w:tab/>
      </w:r>
      <w:r w:rsidRPr="00B403DD">
        <w:rPr>
          <w:rFonts w:ascii="Arial" w:hAnsi="Arial" w:cs="Arial"/>
        </w:rPr>
        <w:tab/>
      </w:r>
      <w:r w:rsidRPr="00B403DD">
        <w:rPr>
          <w:rFonts w:ascii="Arial" w:hAnsi="Arial" w:cs="Arial"/>
        </w:rPr>
        <w:tab/>
      </w:r>
      <w:r w:rsidR="000C7835" w:rsidRPr="00B403DD">
        <w:rPr>
          <w:rFonts w:ascii="Arial" w:hAnsi="Arial" w:cs="Arial"/>
        </w:rPr>
        <w:tab/>
      </w:r>
      <w:r w:rsidR="000C7835" w:rsidRPr="00B403DD">
        <w:rPr>
          <w:rFonts w:ascii="Arial" w:hAnsi="Arial" w:cs="Arial"/>
        </w:rPr>
        <w:tab/>
      </w:r>
      <w:r w:rsidR="000C7835" w:rsidRPr="00B403DD">
        <w:rPr>
          <w:rFonts w:ascii="Arial" w:hAnsi="Arial" w:cs="Arial"/>
        </w:rPr>
        <w:tab/>
      </w:r>
      <w:r w:rsidRPr="00B403DD">
        <w:rPr>
          <w:rFonts w:ascii="Arial" w:hAnsi="Arial" w:cs="Arial"/>
        </w:rPr>
        <w:t xml:space="preserve">N. </w:t>
      </w:r>
      <w:r w:rsidRPr="00B403DD">
        <w:rPr>
          <w:rFonts w:ascii="Arial" w:hAnsi="Arial" w:cs="Arial"/>
        </w:rPr>
        <w:tab/>
        <w:t xml:space="preserve">56 </w:t>
      </w:r>
      <w:proofErr w:type="spellStart"/>
      <w:r w:rsidRPr="00B403DD">
        <w:rPr>
          <w:rFonts w:ascii="Arial" w:hAnsi="Arial" w:cs="Arial"/>
        </w:rPr>
        <w:t>squadre</w:t>
      </w:r>
      <w:proofErr w:type="spellEnd"/>
    </w:p>
    <w:p w14:paraId="1793C190" w14:textId="239A5F05" w:rsidR="000C7835" w:rsidRPr="00B403DD" w:rsidRDefault="000C7835" w:rsidP="000C7835">
      <w:pPr>
        <w:widowControl/>
        <w:numPr>
          <w:ilvl w:val="0"/>
          <w:numId w:val="5"/>
        </w:numPr>
        <w:overflowPunct w:val="0"/>
        <w:autoSpaceDE w:val="0"/>
        <w:autoSpaceDN w:val="0"/>
        <w:adjustRightInd w:val="0"/>
        <w:ind w:left="714" w:hanging="357"/>
        <w:textAlignment w:val="baseline"/>
        <w:rPr>
          <w:rFonts w:ascii="Arial" w:hAnsi="Arial" w:cs="Arial"/>
          <w:lang w:val="it-IT"/>
        </w:rPr>
      </w:pPr>
      <w:r w:rsidRPr="00B403DD">
        <w:rPr>
          <w:rFonts w:ascii="Arial" w:hAnsi="Arial" w:cs="Arial"/>
          <w:lang w:val="it-IT"/>
        </w:rPr>
        <w:t>SERIE "D" – Gironi Provinciali</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 xml:space="preserve">Gironi da comporre  </w:t>
      </w:r>
      <w:r w:rsidRPr="00B403DD">
        <w:rPr>
          <w:rFonts w:ascii="Arial" w:hAnsi="Arial" w:cs="Arial"/>
          <w:lang w:val="it-IT"/>
        </w:rPr>
        <w:tab/>
      </w:r>
    </w:p>
    <w:p w14:paraId="1A756F0E" w14:textId="37A40375" w:rsidR="000C7835" w:rsidRPr="00B403DD" w:rsidRDefault="000C7835" w:rsidP="000C7835">
      <w:pPr>
        <w:widowControl/>
        <w:numPr>
          <w:ilvl w:val="0"/>
          <w:numId w:val="6"/>
        </w:numPr>
        <w:overflowPunct w:val="0"/>
        <w:autoSpaceDE w:val="0"/>
        <w:autoSpaceDN w:val="0"/>
        <w:adjustRightInd w:val="0"/>
        <w:ind w:left="714" w:hanging="357"/>
        <w:textAlignment w:val="baseline"/>
        <w:rPr>
          <w:rFonts w:ascii="Arial" w:hAnsi="Arial" w:cs="Arial"/>
          <w:lang w:val="it-IT"/>
        </w:rPr>
      </w:pPr>
      <w:r w:rsidRPr="00B403DD">
        <w:rPr>
          <w:rFonts w:ascii="Arial" w:hAnsi="Arial" w:cs="Arial"/>
          <w:lang w:val="it-IT"/>
        </w:rPr>
        <w:t xml:space="preserve">REGIONALE “UNDER </w:t>
      </w:r>
      <w:proofErr w:type="gramStart"/>
      <w:smartTag w:uri="urn:schemas-microsoft-com:office:smarttags" w:element="metricconverter">
        <w:smartTagPr>
          <w:attr w:name="ProductID" w:val="21”"/>
        </w:smartTagPr>
        <w:r w:rsidRPr="00B403DD">
          <w:rPr>
            <w:rFonts w:ascii="Arial" w:hAnsi="Arial" w:cs="Arial"/>
            <w:lang w:val="it-IT"/>
          </w:rPr>
          <w:t>21”</w:t>
        </w:r>
      </w:smartTag>
      <w:r w:rsidRPr="00B403DD">
        <w:rPr>
          <w:rFonts w:ascii="Arial" w:hAnsi="Arial" w:cs="Arial"/>
          <w:lang w:val="it-IT"/>
        </w:rPr>
        <w:t xml:space="preserve">   </w:t>
      </w:r>
      <w:proofErr w:type="gramEnd"/>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Gironi da comporre</w:t>
      </w:r>
    </w:p>
    <w:p w14:paraId="26323957" w14:textId="21A95ECB" w:rsidR="000C7835" w:rsidRPr="00B403DD" w:rsidRDefault="000C7835" w:rsidP="000C7835">
      <w:pPr>
        <w:widowControl/>
        <w:numPr>
          <w:ilvl w:val="0"/>
          <w:numId w:val="6"/>
        </w:numPr>
        <w:overflowPunct w:val="0"/>
        <w:autoSpaceDE w:val="0"/>
        <w:autoSpaceDN w:val="0"/>
        <w:adjustRightInd w:val="0"/>
        <w:ind w:left="714" w:hanging="357"/>
        <w:textAlignment w:val="baseline"/>
        <w:rPr>
          <w:rFonts w:ascii="Arial" w:hAnsi="Arial" w:cs="Arial"/>
          <w:lang w:val="it-IT"/>
        </w:rPr>
      </w:pPr>
      <w:r w:rsidRPr="00B403DD">
        <w:rPr>
          <w:rFonts w:ascii="Arial" w:hAnsi="Arial" w:cs="Arial"/>
          <w:lang w:val="it-IT"/>
        </w:rPr>
        <w:t xml:space="preserve">REGIONALE “UNDER </w:t>
      </w:r>
      <w:smartTag w:uri="urn:schemas-microsoft-com:office:smarttags" w:element="metricconverter">
        <w:smartTagPr>
          <w:attr w:name="ProductID" w:val="19”"/>
        </w:smartTagPr>
        <w:r w:rsidRPr="00B403DD">
          <w:rPr>
            <w:rFonts w:ascii="Arial" w:hAnsi="Arial" w:cs="Arial"/>
            <w:lang w:val="it-IT"/>
          </w:rPr>
          <w:t>19”</w:t>
        </w:r>
      </w:smartTag>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Gironi da comporre</w:t>
      </w:r>
    </w:p>
    <w:p w14:paraId="6FCE7C7E" w14:textId="7C6A25A7" w:rsidR="000C7835" w:rsidRPr="00B403DD" w:rsidRDefault="000C7835" w:rsidP="000C7835">
      <w:pPr>
        <w:widowControl/>
        <w:numPr>
          <w:ilvl w:val="0"/>
          <w:numId w:val="6"/>
        </w:numPr>
        <w:overflowPunct w:val="0"/>
        <w:autoSpaceDE w:val="0"/>
        <w:autoSpaceDN w:val="0"/>
        <w:adjustRightInd w:val="0"/>
        <w:ind w:left="714" w:hanging="357"/>
        <w:textAlignment w:val="baseline"/>
        <w:rPr>
          <w:rFonts w:ascii="Arial" w:hAnsi="Arial" w:cs="Arial"/>
          <w:lang w:val="it-IT"/>
        </w:rPr>
      </w:pPr>
      <w:r w:rsidRPr="00B403DD">
        <w:rPr>
          <w:rFonts w:ascii="Arial" w:hAnsi="Arial" w:cs="Arial"/>
          <w:lang w:val="it-IT"/>
        </w:rPr>
        <w:t xml:space="preserve">REGIONALE “UNDER </w:t>
      </w:r>
      <w:smartTag w:uri="urn:schemas-microsoft-com:office:smarttags" w:element="metricconverter">
        <w:smartTagPr>
          <w:attr w:name="ProductID" w:val="17”"/>
        </w:smartTagPr>
        <w:r w:rsidRPr="00B403DD">
          <w:rPr>
            <w:rFonts w:ascii="Arial" w:hAnsi="Arial" w:cs="Arial"/>
            <w:lang w:val="it-IT"/>
          </w:rPr>
          <w:t>17”</w:t>
        </w:r>
      </w:smartTag>
      <w:r w:rsidRPr="00B403DD">
        <w:rPr>
          <w:rFonts w:ascii="Arial" w:hAnsi="Arial" w:cs="Arial"/>
          <w:lang w:val="it-IT"/>
        </w:rPr>
        <w:t xml:space="preserve"> </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 xml:space="preserve">Gironi da comporre </w:t>
      </w:r>
    </w:p>
    <w:p w14:paraId="5F8AEF53" w14:textId="681E73B3" w:rsidR="000C7835" w:rsidRPr="00B403DD" w:rsidRDefault="000C7835" w:rsidP="000C7835">
      <w:pPr>
        <w:widowControl/>
        <w:numPr>
          <w:ilvl w:val="0"/>
          <w:numId w:val="6"/>
        </w:numPr>
        <w:overflowPunct w:val="0"/>
        <w:autoSpaceDE w:val="0"/>
        <w:autoSpaceDN w:val="0"/>
        <w:adjustRightInd w:val="0"/>
        <w:ind w:left="714" w:hanging="357"/>
        <w:textAlignment w:val="baseline"/>
        <w:rPr>
          <w:rFonts w:ascii="Arial" w:hAnsi="Arial" w:cs="Arial"/>
          <w:lang w:val="it-IT"/>
        </w:rPr>
      </w:pPr>
      <w:r w:rsidRPr="00B403DD">
        <w:rPr>
          <w:rFonts w:ascii="Arial" w:hAnsi="Arial" w:cs="Arial"/>
          <w:lang w:val="it-IT"/>
        </w:rPr>
        <w:t xml:space="preserve">PROVINCIALE “UNDER </w:t>
      </w:r>
      <w:smartTag w:uri="urn:schemas-microsoft-com:office:smarttags" w:element="metricconverter">
        <w:smartTagPr>
          <w:attr w:name="ProductID" w:val="17”"/>
        </w:smartTagPr>
        <w:r w:rsidRPr="00B403DD">
          <w:rPr>
            <w:rFonts w:ascii="Arial" w:hAnsi="Arial" w:cs="Arial"/>
            <w:lang w:val="it-IT"/>
          </w:rPr>
          <w:t>17”</w:t>
        </w:r>
      </w:smartTag>
      <w:r w:rsidRPr="00B403DD">
        <w:rPr>
          <w:rFonts w:ascii="Arial" w:hAnsi="Arial" w:cs="Arial"/>
          <w:lang w:val="it-IT"/>
        </w:rPr>
        <w:tab/>
        <w:t xml:space="preserve"> </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 xml:space="preserve">Gironi da comporre </w:t>
      </w:r>
    </w:p>
    <w:p w14:paraId="700C1F3D" w14:textId="4B584489" w:rsidR="000C7835" w:rsidRPr="00B403DD" w:rsidRDefault="000C7835" w:rsidP="000C7835">
      <w:pPr>
        <w:widowControl/>
        <w:numPr>
          <w:ilvl w:val="0"/>
          <w:numId w:val="6"/>
        </w:numPr>
        <w:overflowPunct w:val="0"/>
        <w:autoSpaceDE w:val="0"/>
        <w:autoSpaceDN w:val="0"/>
        <w:adjustRightInd w:val="0"/>
        <w:ind w:left="714" w:hanging="357"/>
        <w:textAlignment w:val="baseline"/>
        <w:rPr>
          <w:rFonts w:ascii="Arial" w:hAnsi="Arial" w:cs="Arial"/>
          <w:b/>
          <w:bCs/>
          <w:lang w:val="it-IT"/>
        </w:rPr>
      </w:pPr>
      <w:r w:rsidRPr="00B403DD">
        <w:rPr>
          <w:rFonts w:ascii="Arial" w:hAnsi="Arial" w:cs="Arial"/>
          <w:lang w:val="it-IT"/>
        </w:rPr>
        <w:t>PROVINCIALE</w:t>
      </w:r>
      <w:r w:rsidRPr="00B403DD">
        <w:rPr>
          <w:rFonts w:ascii="Arial" w:hAnsi="Arial" w:cs="Arial"/>
          <w:color w:val="FF0000"/>
          <w:lang w:val="it-IT"/>
        </w:rPr>
        <w:t xml:space="preserve"> </w:t>
      </w:r>
      <w:r w:rsidRPr="00B403DD">
        <w:rPr>
          <w:rFonts w:ascii="Arial" w:hAnsi="Arial" w:cs="Arial"/>
          <w:lang w:val="it-IT"/>
        </w:rPr>
        <w:t xml:space="preserve">“UNDER </w:t>
      </w:r>
      <w:smartTag w:uri="urn:schemas-microsoft-com:office:smarttags" w:element="metricconverter">
        <w:smartTagPr>
          <w:attr w:name="ProductID" w:val="15”"/>
        </w:smartTagPr>
        <w:r w:rsidRPr="00B403DD">
          <w:rPr>
            <w:rFonts w:ascii="Arial" w:hAnsi="Arial" w:cs="Arial"/>
            <w:lang w:val="it-IT"/>
          </w:rPr>
          <w:t>15”</w:t>
        </w:r>
      </w:smartTag>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 xml:space="preserve">Gironi da comporre </w:t>
      </w:r>
    </w:p>
    <w:p w14:paraId="44813F06" w14:textId="5A907507" w:rsidR="000C7835" w:rsidRPr="00B403DD" w:rsidRDefault="000C7835" w:rsidP="000C7835">
      <w:pPr>
        <w:widowControl/>
        <w:numPr>
          <w:ilvl w:val="0"/>
          <w:numId w:val="6"/>
        </w:numPr>
        <w:overflowPunct w:val="0"/>
        <w:autoSpaceDE w:val="0"/>
        <w:autoSpaceDN w:val="0"/>
        <w:adjustRightInd w:val="0"/>
        <w:ind w:left="714" w:hanging="357"/>
        <w:textAlignment w:val="baseline"/>
        <w:rPr>
          <w:rFonts w:ascii="Arial" w:hAnsi="Arial" w:cs="Arial"/>
          <w:lang w:val="it-IT"/>
        </w:rPr>
      </w:pPr>
      <w:r w:rsidRPr="00B403DD">
        <w:rPr>
          <w:rFonts w:ascii="Arial" w:hAnsi="Arial" w:cs="Arial"/>
          <w:lang w:val="it-IT"/>
        </w:rPr>
        <w:t xml:space="preserve">COPPA ITALIA </w:t>
      </w:r>
      <w:r w:rsidRPr="00B403DD">
        <w:rPr>
          <w:rFonts w:ascii="Arial" w:hAnsi="Arial" w:cs="Arial"/>
          <w:lang w:val="it-IT"/>
        </w:rPr>
        <w:tab/>
      </w:r>
      <w:r w:rsidRPr="00B403DD">
        <w:rPr>
          <w:rFonts w:ascii="Arial" w:hAnsi="Arial" w:cs="Arial"/>
          <w:lang w:val="it-IT"/>
        </w:rPr>
        <w:tab/>
      </w:r>
      <w:proofErr w:type="gramStart"/>
      <w:r w:rsidRPr="00B403DD">
        <w:rPr>
          <w:rFonts w:ascii="Arial" w:hAnsi="Arial" w:cs="Arial"/>
          <w:lang w:val="it-IT"/>
        </w:rPr>
        <w:tab/>
        <w:t xml:space="preserve">  </w:t>
      </w:r>
      <w:r w:rsidRPr="00B403DD">
        <w:rPr>
          <w:rFonts w:ascii="Arial" w:hAnsi="Arial" w:cs="Arial"/>
          <w:lang w:val="it-IT"/>
        </w:rPr>
        <w:tab/>
      </w:r>
      <w:proofErr w:type="gramEnd"/>
      <w:r w:rsidRPr="00B403DD">
        <w:rPr>
          <w:rFonts w:ascii="Arial" w:hAnsi="Arial" w:cs="Arial"/>
          <w:lang w:val="it-IT"/>
        </w:rPr>
        <w:tab/>
      </w:r>
      <w:r w:rsidRPr="00B403DD">
        <w:rPr>
          <w:rFonts w:ascii="Arial" w:hAnsi="Arial" w:cs="Arial"/>
          <w:lang w:val="it-IT"/>
        </w:rPr>
        <w:tab/>
        <w:t>(Serie “C1”)</w:t>
      </w:r>
    </w:p>
    <w:p w14:paraId="2D5BA2A5" w14:textId="3445BA7E" w:rsidR="000C7835" w:rsidRPr="00B403DD" w:rsidRDefault="000C7835" w:rsidP="000C7835">
      <w:pPr>
        <w:widowControl/>
        <w:numPr>
          <w:ilvl w:val="0"/>
          <w:numId w:val="6"/>
        </w:numPr>
        <w:overflowPunct w:val="0"/>
        <w:autoSpaceDE w:val="0"/>
        <w:autoSpaceDN w:val="0"/>
        <w:adjustRightInd w:val="0"/>
        <w:ind w:left="714" w:hanging="357"/>
        <w:textAlignment w:val="baseline"/>
        <w:rPr>
          <w:rFonts w:ascii="Arial" w:hAnsi="Arial" w:cs="Arial"/>
          <w:lang w:val="it-IT"/>
        </w:rPr>
      </w:pPr>
      <w:r w:rsidRPr="00B403DD">
        <w:rPr>
          <w:rFonts w:ascii="Arial" w:hAnsi="Arial" w:cs="Arial"/>
          <w:lang w:val="it-IT"/>
        </w:rPr>
        <w:t xml:space="preserve">COPPA SICILIA </w:t>
      </w:r>
      <w:r w:rsidRPr="00B403DD">
        <w:rPr>
          <w:rFonts w:ascii="Arial" w:hAnsi="Arial" w:cs="Arial"/>
          <w:i/>
          <w:iCs/>
          <w:lang w:val="it-IT"/>
        </w:rPr>
        <w:t>Memorial Nino Corsino</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(Serie “C2”)</w:t>
      </w:r>
    </w:p>
    <w:p w14:paraId="2F7B6923" w14:textId="72103BC7" w:rsidR="000C7835" w:rsidRPr="00B403DD" w:rsidRDefault="000C7835" w:rsidP="000C7835">
      <w:pPr>
        <w:widowControl/>
        <w:numPr>
          <w:ilvl w:val="0"/>
          <w:numId w:val="6"/>
        </w:numPr>
        <w:overflowPunct w:val="0"/>
        <w:autoSpaceDE w:val="0"/>
        <w:autoSpaceDN w:val="0"/>
        <w:adjustRightInd w:val="0"/>
        <w:ind w:left="714" w:hanging="357"/>
        <w:textAlignment w:val="baseline"/>
        <w:rPr>
          <w:rFonts w:ascii="Arial" w:hAnsi="Arial" w:cs="Arial"/>
          <w:lang w:val="it-IT"/>
        </w:rPr>
      </w:pPr>
      <w:r w:rsidRPr="00B403DD">
        <w:rPr>
          <w:rFonts w:ascii="Arial" w:hAnsi="Arial" w:cs="Arial"/>
          <w:lang w:val="it-IT"/>
        </w:rPr>
        <w:t>COPPA TRINACRIA</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(Serie “D”)</w:t>
      </w:r>
    </w:p>
    <w:p w14:paraId="3E2B20BD" w14:textId="77777777" w:rsidR="000C7835" w:rsidRPr="00B403DD" w:rsidRDefault="000C7835" w:rsidP="000C7835">
      <w:pPr>
        <w:widowControl/>
        <w:overflowPunct w:val="0"/>
        <w:autoSpaceDE w:val="0"/>
        <w:autoSpaceDN w:val="0"/>
        <w:adjustRightInd w:val="0"/>
        <w:spacing w:line="360" w:lineRule="auto"/>
        <w:ind w:left="720"/>
        <w:textAlignment w:val="baseline"/>
        <w:rPr>
          <w:rFonts w:ascii="Arial" w:hAnsi="Arial" w:cs="Arial"/>
        </w:rPr>
      </w:pPr>
    </w:p>
    <w:p w14:paraId="7D268D7D" w14:textId="529179A4" w:rsidR="000C7835" w:rsidRPr="00B403DD" w:rsidRDefault="000C7835" w:rsidP="000C7835">
      <w:pPr>
        <w:jc w:val="center"/>
        <w:rPr>
          <w:rFonts w:ascii="Arial" w:hAnsi="Arial" w:cs="Arial"/>
          <w:b/>
          <w:color w:val="0070C0"/>
          <w:sz w:val="28"/>
          <w:szCs w:val="28"/>
          <w:u w:val="single"/>
        </w:rPr>
      </w:pPr>
      <w:r w:rsidRPr="00B403DD">
        <w:rPr>
          <w:rFonts w:ascii="Arial" w:hAnsi="Arial" w:cs="Arial"/>
          <w:b/>
          <w:color w:val="0070C0"/>
          <w:sz w:val="28"/>
          <w:szCs w:val="28"/>
          <w:u w:val="single"/>
        </w:rPr>
        <w:t xml:space="preserve">CALCIO A 5 FEMMINILE </w:t>
      </w:r>
    </w:p>
    <w:p w14:paraId="4B0F0240" w14:textId="77777777" w:rsidR="000C7835" w:rsidRPr="00B403DD" w:rsidRDefault="000C7835" w:rsidP="000C7835">
      <w:pPr>
        <w:jc w:val="both"/>
        <w:rPr>
          <w:rFonts w:ascii="Arial" w:hAnsi="Arial" w:cs="Arial"/>
          <w:b/>
          <w:bCs/>
          <w:sz w:val="28"/>
          <w:szCs w:val="28"/>
          <w:u w:val="single"/>
        </w:rPr>
      </w:pPr>
    </w:p>
    <w:p w14:paraId="3FCDF62A" w14:textId="6965AA7A" w:rsidR="00306611" w:rsidRPr="00B403DD" w:rsidRDefault="00306611" w:rsidP="00306611">
      <w:pPr>
        <w:pStyle w:val="Paragrafoelenco"/>
        <w:numPr>
          <w:ilvl w:val="0"/>
          <w:numId w:val="6"/>
        </w:numPr>
        <w:ind w:left="714" w:hanging="357"/>
        <w:rPr>
          <w:rFonts w:ascii="Arial" w:hAnsi="Arial" w:cs="Arial"/>
          <w:bCs/>
          <w:lang w:val="it-IT"/>
        </w:rPr>
      </w:pPr>
      <w:r w:rsidRPr="00B403DD">
        <w:rPr>
          <w:rFonts w:ascii="Arial" w:hAnsi="Arial" w:cs="Arial"/>
          <w:bCs/>
          <w:lang w:val="it-IT"/>
        </w:rPr>
        <w:t xml:space="preserve">CAMPIONATO REGIONALE </w:t>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r>
      <w:proofErr w:type="gramStart"/>
      <w:r w:rsidRPr="00B403DD">
        <w:rPr>
          <w:rFonts w:ascii="Arial" w:hAnsi="Arial" w:cs="Arial"/>
          <w:bCs/>
          <w:lang w:val="it-IT"/>
        </w:rPr>
        <w:t>Gironi  da</w:t>
      </w:r>
      <w:proofErr w:type="gramEnd"/>
      <w:r w:rsidRPr="00B403DD">
        <w:rPr>
          <w:rFonts w:ascii="Arial" w:hAnsi="Arial" w:cs="Arial"/>
          <w:bCs/>
          <w:lang w:val="it-IT"/>
        </w:rPr>
        <w:t xml:space="preserve"> comporre (provinciali/interprovinciali con successiva Fase Regionale) </w:t>
      </w:r>
    </w:p>
    <w:p w14:paraId="5B698737" w14:textId="77777777" w:rsidR="00306611" w:rsidRPr="00B403DD" w:rsidRDefault="00306611" w:rsidP="00306611">
      <w:pPr>
        <w:pStyle w:val="Paragrafoelenco"/>
        <w:spacing w:line="360" w:lineRule="auto"/>
        <w:ind w:left="720"/>
        <w:rPr>
          <w:rFonts w:ascii="Arial" w:hAnsi="Arial" w:cs="Arial"/>
          <w:bCs/>
          <w:lang w:val="it-IT"/>
        </w:rPr>
      </w:pPr>
    </w:p>
    <w:p w14:paraId="7A7540A3" w14:textId="7C49EEF2" w:rsidR="00306611" w:rsidRPr="00B403DD" w:rsidRDefault="00306611" w:rsidP="00306611">
      <w:pPr>
        <w:pStyle w:val="Paragrafoelenco"/>
        <w:numPr>
          <w:ilvl w:val="0"/>
          <w:numId w:val="6"/>
        </w:numPr>
        <w:ind w:left="714" w:hanging="357"/>
        <w:rPr>
          <w:rFonts w:ascii="Arial" w:hAnsi="Arial" w:cs="Arial"/>
          <w:bCs/>
        </w:rPr>
      </w:pPr>
      <w:r w:rsidRPr="00B403DD">
        <w:rPr>
          <w:rFonts w:ascii="Arial" w:hAnsi="Arial" w:cs="Arial"/>
          <w:bCs/>
        </w:rPr>
        <w:t>COPPA ITALIA</w:t>
      </w:r>
      <w:r w:rsidRPr="00B403DD">
        <w:rPr>
          <w:rFonts w:ascii="Arial" w:hAnsi="Arial" w:cs="Arial"/>
          <w:bCs/>
        </w:rPr>
        <w:tab/>
      </w:r>
      <w:r w:rsidRPr="00B403DD">
        <w:rPr>
          <w:rFonts w:ascii="Arial" w:hAnsi="Arial" w:cs="Arial"/>
          <w:bCs/>
        </w:rPr>
        <w:tab/>
      </w:r>
      <w:r w:rsidRPr="00B403DD">
        <w:rPr>
          <w:rFonts w:ascii="Arial" w:hAnsi="Arial" w:cs="Arial"/>
          <w:bCs/>
        </w:rPr>
        <w:tab/>
      </w:r>
      <w:r w:rsidRPr="00B403DD">
        <w:rPr>
          <w:rFonts w:ascii="Arial" w:hAnsi="Arial" w:cs="Arial"/>
          <w:bCs/>
        </w:rPr>
        <w:tab/>
      </w:r>
      <w:r w:rsidRPr="00B403DD">
        <w:rPr>
          <w:rFonts w:ascii="Arial" w:hAnsi="Arial" w:cs="Arial"/>
          <w:bCs/>
        </w:rPr>
        <w:tab/>
      </w:r>
      <w:r w:rsidRPr="00B403DD">
        <w:rPr>
          <w:rFonts w:ascii="Arial" w:hAnsi="Arial" w:cs="Arial"/>
          <w:bCs/>
        </w:rPr>
        <w:tab/>
        <w:t>(</w:t>
      </w:r>
      <w:proofErr w:type="spellStart"/>
      <w:r w:rsidRPr="00B403DD">
        <w:rPr>
          <w:rFonts w:ascii="Arial" w:hAnsi="Arial" w:cs="Arial"/>
          <w:bCs/>
        </w:rPr>
        <w:t>Campionato</w:t>
      </w:r>
      <w:proofErr w:type="spellEnd"/>
      <w:r w:rsidRPr="00B403DD">
        <w:rPr>
          <w:rFonts w:ascii="Arial" w:hAnsi="Arial" w:cs="Arial"/>
          <w:bCs/>
        </w:rPr>
        <w:t xml:space="preserve"> Regionale)</w:t>
      </w:r>
    </w:p>
    <w:p w14:paraId="7F3DB07C" w14:textId="3B60B7F2" w:rsidR="00306611" w:rsidRPr="00B403DD" w:rsidRDefault="00306611" w:rsidP="00306611">
      <w:pPr>
        <w:pStyle w:val="Paragrafoelenco"/>
        <w:numPr>
          <w:ilvl w:val="0"/>
          <w:numId w:val="6"/>
        </w:numPr>
        <w:ind w:left="714" w:hanging="357"/>
        <w:rPr>
          <w:rFonts w:ascii="Arial" w:hAnsi="Arial" w:cs="Arial"/>
          <w:bCs/>
        </w:rPr>
      </w:pPr>
      <w:r w:rsidRPr="00B403DD">
        <w:rPr>
          <w:rFonts w:ascii="Arial" w:hAnsi="Arial" w:cs="Arial"/>
          <w:bCs/>
        </w:rPr>
        <w:t>COPPA SICILIA</w:t>
      </w:r>
      <w:r w:rsidRPr="00B403DD">
        <w:rPr>
          <w:rFonts w:ascii="Arial" w:hAnsi="Arial" w:cs="Arial"/>
          <w:bCs/>
        </w:rPr>
        <w:tab/>
      </w:r>
      <w:r w:rsidRPr="00B403DD">
        <w:rPr>
          <w:rFonts w:ascii="Arial" w:hAnsi="Arial" w:cs="Arial"/>
          <w:bCs/>
        </w:rPr>
        <w:tab/>
      </w:r>
      <w:r w:rsidRPr="00B403DD">
        <w:rPr>
          <w:rFonts w:ascii="Arial" w:hAnsi="Arial" w:cs="Arial"/>
          <w:bCs/>
        </w:rPr>
        <w:tab/>
      </w:r>
      <w:r w:rsidRPr="00B403DD">
        <w:rPr>
          <w:rFonts w:ascii="Arial" w:hAnsi="Arial" w:cs="Arial"/>
          <w:bCs/>
        </w:rPr>
        <w:tab/>
      </w:r>
      <w:r w:rsidRPr="00B403DD">
        <w:rPr>
          <w:rFonts w:ascii="Arial" w:hAnsi="Arial" w:cs="Arial"/>
          <w:bCs/>
        </w:rPr>
        <w:tab/>
      </w:r>
      <w:r w:rsidRPr="00B403DD">
        <w:rPr>
          <w:rFonts w:ascii="Arial" w:hAnsi="Arial" w:cs="Arial"/>
          <w:bCs/>
        </w:rPr>
        <w:tab/>
        <w:t>(</w:t>
      </w:r>
      <w:proofErr w:type="spellStart"/>
      <w:r w:rsidRPr="00B403DD">
        <w:rPr>
          <w:rFonts w:ascii="Arial" w:hAnsi="Arial" w:cs="Arial"/>
          <w:bCs/>
        </w:rPr>
        <w:t>Campionato</w:t>
      </w:r>
      <w:proofErr w:type="spellEnd"/>
      <w:r w:rsidRPr="00B403DD">
        <w:rPr>
          <w:rFonts w:ascii="Arial" w:hAnsi="Arial" w:cs="Arial"/>
          <w:bCs/>
        </w:rPr>
        <w:t xml:space="preserve"> Regionale)</w:t>
      </w:r>
    </w:p>
    <w:p w14:paraId="7CA88E3D" w14:textId="77777777" w:rsidR="00306611" w:rsidRPr="00B403DD" w:rsidRDefault="00306611" w:rsidP="00306611">
      <w:pPr>
        <w:pStyle w:val="Paragrafoelenco"/>
        <w:spacing w:line="360" w:lineRule="auto"/>
        <w:ind w:left="720"/>
        <w:rPr>
          <w:rFonts w:ascii="Arial" w:hAnsi="Arial" w:cs="Arial"/>
          <w:bCs/>
        </w:rPr>
      </w:pPr>
    </w:p>
    <w:p w14:paraId="1E043865" w14:textId="77777777" w:rsidR="000C7835" w:rsidRPr="00B403DD" w:rsidRDefault="000C7835" w:rsidP="000C7835">
      <w:pPr>
        <w:widowControl/>
        <w:overflowPunct w:val="0"/>
        <w:autoSpaceDE w:val="0"/>
        <w:autoSpaceDN w:val="0"/>
        <w:adjustRightInd w:val="0"/>
        <w:spacing w:line="360" w:lineRule="auto"/>
        <w:ind w:left="720"/>
        <w:textAlignment w:val="baseline"/>
        <w:rPr>
          <w:rFonts w:ascii="Arial" w:hAnsi="Arial" w:cs="Arial"/>
        </w:rPr>
      </w:pPr>
    </w:p>
    <w:p w14:paraId="114F96BA" w14:textId="3F4E93BE" w:rsidR="00E663D6" w:rsidRPr="00B403DD" w:rsidRDefault="00E663D6" w:rsidP="00A07864">
      <w:pPr>
        <w:pStyle w:val="Paragrafoelenco"/>
        <w:jc w:val="center"/>
        <w:rPr>
          <w:rFonts w:ascii="Arial" w:hAnsi="Arial" w:cs="Arial"/>
          <w:b/>
          <w:color w:val="0070C0"/>
          <w:sz w:val="28"/>
          <w:szCs w:val="28"/>
          <w:u w:val="single"/>
        </w:rPr>
      </w:pPr>
      <w:r w:rsidRPr="00B403DD">
        <w:rPr>
          <w:rFonts w:ascii="Arial" w:hAnsi="Arial" w:cs="Arial"/>
          <w:b/>
          <w:color w:val="0070C0"/>
          <w:sz w:val="28"/>
          <w:szCs w:val="28"/>
          <w:u w:val="single"/>
        </w:rPr>
        <w:t>CALCIO A 11 FEMMINILE</w:t>
      </w:r>
    </w:p>
    <w:p w14:paraId="355621FB" w14:textId="77777777" w:rsidR="00E663D6" w:rsidRPr="00B403DD" w:rsidRDefault="00E663D6" w:rsidP="00E663D6">
      <w:pPr>
        <w:pStyle w:val="Paragrafoelenco"/>
        <w:ind w:left="2136" w:firstLine="696"/>
        <w:rPr>
          <w:rFonts w:ascii="Arial" w:hAnsi="Arial" w:cs="Arial"/>
          <w:b/>
          <w:color w:val="0070C0"/>
          <w:sz w:val="28"/>
          <w:szCs w:val="28"/>
          <w:u w:val="single"/>
        </w:rPr>
      </w:pPr>
    </w:p>
    <w:p w14:paraId="4FD0A33C" w14:textId="1095D77C" w:rsidR="000C7835" w:rsidRPr="00B403DD" w:rsidRDefault="00E663D6" w:rsidP="00E663D6">
      <w:pPr>
        <w:widowControl/>
        <w:numPr>
          <w:ilvl w:val="0"/>
          <w:numId w:val="9"/>
        </w:numPr>
        <w:shd w:val="clear" w:color="auto" w:fill="FFFFFF"/>
        <w:overflowPunct w:val="0"/>
        <w:autoSpaceDE w:val="0"/>
        <w:autoSpaceDN w:val="0"/>
        <w:adjustRightInd w:val="0"/>
        <w:textAlignment w:val="baseline"/>
        <w:rPr>
          <w:rFonts w:ascii="Arial" w:hAnsi="Arial" w:cs="Arial"/>
        </w:rPr>
      </w:pPr>
      <w:r w:rsidRPr="00B403DD">
        <w:rPr>
          <w:rFonts w:ascii="Arial" w:hAnsi="Arial" w:cs="Arial"/>
        </w:rPr>
        <w:t>ECCELLENZA</w:t>
      </w:r>
      <w:r w:rsidRPr="00B403DD">
        <w:rPr>
          <w:rFonts w:ascii="Arial" w:hAnsi="Arial" w:cs="Arial"/>
        </w:rPr>
        <w:tab/>
      </w:r>
      <w:r w:rsidRPr="00B403DD">
        <w:rPr>
          <w:rFonts w:ascii="Arial" w:hAnsi="Arial" w:cs="Arial"/>
        </w:rPr>
        <w:tab/>
        <w:t xml:space="preserve">            </w:t>
      </w:r>
      <w:r w:rsidR="000C7835" w:rsidRPr="00B403DD">
        <w:rPr>
          <w:rFonts w:ascii="Arial" w:hAnsi="Arial" w:cs="Arial"/>
        </w:rPr>
        <w:tab/>
      </w:r>
      <w:r w:rsidR="000C7835" w:rsidRPr="00B403DD">
        <w:rPr>
          <w:rFonts w:ascii="Arial" w:hAnsi="Arial" w:cs="Arial"/>
        </w:rPr>
        <w:tab/>
      </w:r>
      <w:r w:rsidR="000C7835" w:rsidRPr="00B403DD">
        <w:rPr>
          <w:rFonts w:ascii="Arial" w:hAnsi="Arial" w:cs="Arial"/>
        </w:rPr>
        <w:tab/>
      </w:r>
      <w:r w:rsidRPr="00B403DD">
        <w:rPr>
          <w:rFonts w:ascii="Arial" w:hAnsi="Arial" w:cs="Arial"/>
        </w:rPr>
        <w:t>N.</w:t>
      </w:r>
      <w:r w:rsidRPr="00B403DD">
        <w:rPr>
          <w:rFonts w:ascii="Arial" w:hAnsi="Arial" w:cs="Arial"/>
        </w:rPr>
        <w:tab/>
        <w:t xml:space="preserve">12 </w:t>
      </w:r>
      <w:proofErr w:type="spellStart"/>
      <w:r w:rsidRPr="00B403DD">
        <w:rPr>
          <w:rFonts w:ascii="Arial" w:hAnsi="Arial" w:cs="Arial"/>
        </w:rPr>
        <w:t>squadre</w:t>
      </w:r>
      <w:proofErr w:type="spellEnd"/>
      <w:r w:rsidRPr="00B403DD">
        <w:rPr>
          <w:rFonts w:ascii="Arial" w:hAnsi="Arial" w:cs="Arial"/>
        </w:rPr>
        <w:tab/>
      </w:r>
    </w:p>
    <w:p w14:paraId="388DB6BA" w14:textId="130CD806" w:rsidR="000C7835" w:rsidRPr="00B403DD" w:rsidRDefault="000C7835" w:rsidP="000C7835">
      <w:pPr>
        <w:widowControl/>
        <w:numPr>
          <w:ilvl w:val="0"/>
          <w:numId w:val="9"/>
        </w:numPr>
        <w:shd w:val="clear" w:color="auto" w:fill="FFFFFF"/>
        <w:overflowPunct w:val="0"/>
        <w:autoSpaceDE w:val="0"/>
        <w:autoSpaceDN w:val="0"/>
        <w:adjustRightInd w:val="0"/>
        <w:textAlignment w:val="baseline"/>
        <w:rPr>
          <w:rFonts w:ascii="Arial" w:hAnsi="Arial" w:cs="Arial"/>
          <w:lang w:val="it-IT"/>
        </w:rPr>
      </w:pPr>
      <w:proofErr w:type="gramStart"/>
      <w:r w:rsidRPr="00B403DD">
        <w:rPr>
          <w:rFonts w:ascii="Arial" w:hAnsi="Arial" w:cs="Arial"/>
          <w:lang w:val="it-IT"/>
        </w:rPr>
        <w:t>CAMPIONATO  “</w:t>
      </w:r>
      <w:proofErr w:type="gramEnd"/>
      <w:r w:rsidRPr="00B403DD">
        <w:rPr>
          <w:rFonts w:ascii="Arial" w:hAnsi="Arial" w:cs="Arial"/>
          <w:lang w:val="it-IT"/>
        </w:rPr>
        <w:t>JUNIORES”</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Gironi da comporre</w:t>
      </w:r>
    </w:p>
    <w:p w14:paraId="44626DCE" w14:textId="3365197E" w:rsidR="00E663D6" w:rsidRPr="00B403DD" w:rsidRDefault="000C7835" w:rsidP="000C7835">
      <w:pPr>
        <w:widowControl/>
        <w:numPr>
          <w:ilvl w:val="0"/>
          <w:numId w:val="9"/>
        </w:numPr>
        <w:shd w:val="clear" w:color="auto" w:fill="FFFFFF"/>
        <w:overflowPunct w:val="0"/>
        <w:autoSpaceDE w:val="0"/>
        <w:autoSpaceDN w:val="0"/>
        <w:adjustRightInd w:val="0"/>
        <w:textAlignment w:val="baseline"/>
        <w:rPr>
          <w:rFonts w:ascii="Arial" w:hAnsi="Arial" w:cs="Arial"/>
        </w:rPr>
      </w:pPr>
      <w:r w:rsidRPr="00B403DD">
        <w:rPr>
          <w:rFonts w:ascii="Arial" w:hAnsi="Arial" w:cs="Arial"/>
          <w:lang w:val="it-IT"/>
        </w:rPr>
        <w:t>COPPA ITALIA</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proofErr w:type="gramStart"/>
      <w:r w:rsidRPr="00B403DD">
        <w:rPr>
          <w:rFonts w:ascii="Arial" w:hAnsi="Arial" w:cs="Arial"/>
          <w:lang w:val="it-IT"/>
        </w:rPr>
        <w:t>Società ”Eccellenza</w:t>
      </w:r>
      <w:proofErr w:type="gramEnd"/>
    </w:p>
    <w:p w14:paraId="610F3B89" w14:textId="77777777" w:rsidR="00E663D6" w:rsidRPr="00B403DD" w:rsidRDefault="00E663D6" w:rsidP="002E0F62">
      <w:pPr>
        <w:rPr>
          <w:rFonts w:ascii="Arial" w:hAnsi="Arial" w:cs="Arial"/>
          <w:lang w:val="it-IT"/>
        </w:rPr>
      </w:pPr>
    </w:p>
    <w:p w14:paraId="2F0F7C5D" w14:textId="77777777" w:rsidR="002E0F62" w:rsidRPr="00B403DD" w:rsidRDefault="002E0F62" w:rsidP="002E0F62">
      <w:pPr>
        <w:ind w:left="360"/>
        <w:rPr>
          <w:rFonts w:ascii="Arial" w:hAnsi="Arial" w:cs="Arial"/>
          <w:bCs/>
          <w:lang w:val="it-IT"/>
        </w:rPr>
      </w:pPr>
    </w:p>
    <w:p w14:paraId="3EA68EEB" w14:textId="77777777" w:rsidR="00CD142A" w:rsidRPr="00B403DD" w:rsidRDefault="00CD142A" w:rsidP="00CD142A">
      <w:pPr>
        <w:rPr>
          <w:rFonts w:ascii="Arial" w:hAnsi="Arial" w:cs="Arial"/>
          <w:b/>
          <w:bCs/>
          <w:sz w:val="32"/>
          <w:szCs w:val="32"/>
          <w:u w:val="single"/>
          <w:lang w:val="it-IT"/>
        </w:rPr>
      </w:pPr>
    </w:p>
    <w:p w14:paraId="434CBA89" w14:textId="77777777" w:rsidR="009E71AD" w:rsidRPr="00B403DD" w:rsidRDefault="009E71AD" w:rsidP="00CD142A">
      <w:pPr>
        <w:rPr>
          <w:rFonts w:ascii="Arial" w:hAnsi="Arial" w:cs="Arial"/>
          <w:b/>
          <w:bCs/>
          <w:sz w:val="32"/>
          <w:szCs w:val="32"/>
          <w:u w:val="single"/>
          <w:lang w:val="it-IT"/>
        </w:rPr>
      </w:pPr>
    </w:p>
    <w:p w14:paraId="2A381C01" w14:textId="77777777" w:rsidR="009E71AD" w:rsidRPr="00B403DD" w:rsidRDefault="009E71AD" w:rsidP="00CD142A">
      <w:pPr>
        <w:rPr>
          <w:rFonts w:ascii="Arial" w:hAnsi="Arial" w:cs="Arial"/>
          <w:b/>
          <w:bCs/>
          <w:sz w:val="32"/>
          <w:szCs w:val="32"/>
          <w:u w:val="single"/>
          <w:lang w:val="it-IT"/>
        </w:rPr>
      </w:pPr>
    </w:p>
    <w:p w14:paraId="5245A70C" w14:textId="77777777" w:rsidR="009E71AD" w:rsidRPr="00B403DD" w:rsidRDefault="009E71AD" w:rsidP="00CD142A">
      <w:pPr>
        <w:rPr>
          <w:rFonts w:ascii="Arial" w:hAnsi="Arial" w:cs="Arial"/>
          <w:b/>
          <w:bCs/>
          <w:sz w:val="32"/>
          <w:szCs w:val="32"/>
          <w:u w:val="single"/>
          <w:lang w:val="it-IT"/>
        </w:rPr>
      </w:pPr>
    </w:p>
    <w:p w14:paraId="3A22A1E8" w14:textId="77777777" w:rsidR="009E71AD" w:rsidRPr="00B403DD" w:rsidRDefault="009E71AD" w:rsidP="00CD142A">
      <w:pPr>
        <w:rPr>
          <w:rFonts w:ascii="Arial" w:hAnsi="Arial" w:cs="Arial"/>
          <w:b/>
          <w:bCs/>
          <w:sz w:val="32"/>
          <w:szCs w:val="32"/>
          <w:u w:val="single"/>
          <w:lang w:val="it-IT"/>
        </w:rPr>
      </w:pPr>
    </w:p>
    <w:p w14:paraId="6160CB9F" w14:textId="77777777" w:rsidR="009E71AD" w:rsidRPr="00B403DD" w:rsidRDefault="009E71AD" w:rsidP="00CD142A">
      <w:pPr>
        <w:rPr>
          <w:rFonts w:ascii="Arial" w:hAnsi="Arial" w:cs="Arial"/>
          <w:b/>
          <w:bCs/>
          <w:sz w:val="32"/>
          <w:szCs w:val="32"/>
          <w:u w:val="single"/>
          <w:lang w:val="it-IT"/>
        </w:rPr>
      </w:pPr>
    </w:p>
    <w:p w14:paraId="4D1F3249" w14:textId="77777777" w:rsidR="009E71AD" w:rsidRPr="00B403DD" w:rsidRDefault="009E71AD" w:rsidP="00CD142A">
      <w:pPr>
        <w:rPr>
          <w:rFonts w:ascii="Arial" w:hAnsi="Arial" w:cs="Arial"/>
          <w:b/>
          <w:bCs/>
          <w:sz w:val="32"/>
          <w:szCs w:val="32"/>
          <w:u w:val="single"/>
          <w:lang w:val="it-IT"/>
        </w:rPr>
      </w:pPr>
    </w:p>
    <w:p w14:paraId="5C4054D2" w14:textId="77777777" w:rsidR="009E71AD" w:rsidRDefault="009E71AD" w:rsidP="00CD142A">
      <w:pPr>
        <w:rPr>
          <w:rFonts w:ascii="Arial" w:hAnsi="Arial" w:cs="Arial"/>
          <w:b/>
          <w:bCs/>
          <w:sz w:val="32"/>
          <w:szCs w:val="32"/>
          <w:u w:val="single"/>
          <w:lang w:val="it-IT"/>
        </w:rPr>
      </w:pPr>
    </w:p>
    <w:p w14:paraId="158C34E2" w14:textId="77777777" w:rsidR="00B2291A" w:rsidRDefault="00B2291A" w:rsidP="00CD142A">
      <w:pPr>
        <w:rPr>
          <w:rFonts w:ascii="Arial" w:hAnsi="Arial" w:cs="Arial"/>
          <w:b/>
          <w:bCs/>
          <w:sz w:val="32"/>
          <w:szCs w:val="32"/>
          <w:u w:val="single"/>
          <w:lang w:val="it-IT"/>
        </w:rPr>
      </w:pPr>
    </w:p>
    <w:p w14:paraId="1D1DF6AD" w14:textId="77777777" w:rsidR="00B2291A" w:rsidRDefault="00B2291A" w:rsidP="00CD142A">
      <w:pPr>
        <w:rPr>
          <w:rFonts w:ascii="Arial" w:hAnsi="Arial" w:cs="Arial"/>
          <w:b/>
          <w:bCs/>
          <w:sz w:val="32"/>
          <w:szCs w:val="32"/>
          <w:u w:val="single"/>
          <w:lang w:val="it-IT"/>
        </w:rPr>
      </w:pPr>
    </w:p>
    <w:p w14:paraId="3AAC14D0" w14:textId="77777777" w:rsidR="00B2291A" w:rsidRPr="00B403DD" w:rsidRDefault="00B2291A" w:rsidP="00CD142A">
      <w:pPr>
        <w:rPr>
          <w:rFonts w:ascii="Arial" w:hAnsi="Arial" w:cs="Arial"/>
          <w:b/>
          <w:bCs/>
          <w:sz w:val="32"/>
          <w:szCs w:val="32"/>
          <w:u w:val="single"/>
          <w:lang w:val="it-IT"/>
        </w:rPr>
      </w:pPr>
    </w:p>
    <w:p w14:paraId="27113F56" w14:textId="77777777" w:rsidR="009E71AD" w:rsidRPr="00B403DD" w:rsidRDefault="009E71AD" w:rsidP="00CD142A">
      <w:pPr>
        <w:rPr>
          <w:rFonts w:ascii="Arial" w:hAnsi="Arial" w:cs="Arial"/>
          <w:b/>
          <w:bCs/>
          <w:sz w:val="32"/>
          <w:szCs w:val="32"/>
          <w:u w:val="single"/>
          <w:lang w:val="it-IT"/>
        </w:rPr>
      </w:pPr>
    </w:p>
    <w:p w14:paraId="2915D5E5" w14:textId="77777777" w:rsidR="009E71AD" w:rsidRPr="00B403DD" w:rsidRDefault="009E71AD" w:rsidP="00CD142A">
      <w:pPr>
        <w:rPr>
          <w:rFonts w:ascii="Arial" w:hAnsi="Arial" w:cs="Arial"/>
          <w:b/>
          <w:bCs/>
          <w:sz w:val="32"/>
          <w:szCs w:val="32"/>
          <w:u w:val="single"/>
          <w:lang w:val="it-IT"/>
        </w:rPr>
      </w:pPr>
    </w:p>
    <w:p w14:paraId="46DB21DF" w14:textId="77777777" w:rsidR="009E71AD" w:rsidRPr="00B403DD" w:rsidRDefault="009E71AD" w:rsidP="00CD142A">
      <w:pPr>
        <w:rPr>
          <w:rFonts w:ascii="Arial" w:hAnsi="Arial" w:cs="Arial"/>
          <w:b/>
          <w:bCs/>
          <w:sz w:val="32"/>
          <w:szCs w:val="32"/>
          <w:u w:val="single"/>
          <w:lang w:val="it-IT"/>
        </w:rPr>
      </w:pPr>
    </w:p>
    <w:p w14:paraId="61DA15BA" w14:textId="77777777" w:rsidR="009E71AD" w:rsidRPr="00B403DD" w:rsidRDefault="009E71AD" w:rsidP="00CD142A">
      <w:pPr>
        <w:rPr>
          <w:rFonts w:ascii="Arial" w:hAnsi="Arial" w:cs="Arial"/>
          <w:b/>
          <w:bCs/>
          <w:sz w:val="32"/>
          <w:szCs w:val="32"/>
          <w:u w:val="single"/>
          <w:lang w:val="it-IT"/>
        </w:rPr>
      </w:pPr>
    </w:p>
    <w:p w14:paraId="0843DB5A" w14:textId="77777777" w:rsidR="009E71AD" w:rsidRPr="00B403DD" w:rsidRDefault="009E71AD" w:rsidP="00CD142A">
      <w:pPr>
        <w:rPr>
          <w:rFonts w:ascii="Arial" w:hAnsi="Arial" w:cs="Arial"/>
          <w:b/>
          <w:bCs/>
          <w:sz w:val="32"/>
          <w:szCs w:val="32"/>
          <w:u w:val="single"/>
          <w:lang w:val="it-IT"/>
        </w:rPr>
      </w:pPr>
    </w:p>
    <w:p w14:paraId="16C5A437" w14:textId="77777777" w:rsidR="00CD142A" w:rsidRPr="00B403DD" w:rsidRDefault="00CD142A" w:rsidP="00CD142A">
      <w:pPr>
        <w:shd w:val="clear" w:color="auto" w:fill="FFFFFF"/>
        <w:contextualSpacing/>
        <w:jc w:val="both"/>
        <w:rPr>
          <w:rFonts w:ascii="Arial" w:hAnsi="Arial" w:cs="Arial"/>
          <w:b/>
          <w:sz w:val="28"/>
          <w:szCs w:val="28"/>
        </w:rPr>
      </w:pPr>
      <w:r w:rsidRPr="006E3504">
        <w:rPr>
          <w:rFonts w:ascii="Arial" w:hAnsi="Arial" w:cs="Arial"/>
          <w:b/>
          <w:sz w:val="28"/>
          <w:szCs w:val="28"/>
          <w:highlight w:val="cyan"/>
          <w:u w:val="single"/>
        </w:rPr>
        <w:t>DATE INIZIO COMPETIZIONI - STAGIONE SPORTIVA 2025/2026</w:t>
      </w:r>
      <w:r w:rsidRPr="00B403DD">
        <w:rPr>
          <w:rFonts w:ascii="Arial" w:hAnsi="Arial" w:cs="Arial"/>
          <w:b/>
          <w:sz w:val="28"/>
          <w:szCs w:val="28"/>
        </w:rPr>
        <w:t xml:space="preserve"> </w:t>
      </w:r>
    </w:p>
    <w:p w14:paraId="37399977" w14:textId="77777777" w:rsidR="00CD142A" w:rsidRPr="00B403DD" w:rsidRDefault="00CD142A" w:rsidP="00CD142A">
      <w:pPr>
        <w:rPr>
          <w:rFonts w:ascii="Arial" w:hAnsi="Arial" w:cs="Arial"/>
          <w:b/>
          <w:bCs/>
          <w:sz w:val="26"/>
          <w:szCs w:val="26"/>
          <w:u w:val="single"/>
        </w:rPr>
      </w:pPr>
    </w:p>
    <w:p w14:paraId="158406CE" w14:textId="77777777" w:rsidR="009E71AD" w:rsidRPr="00B403DD" w:rsidRDefault="009E71AD" w:rsidP="00A07864">
      <w:pPr>
        <w:pStyle w:val="Paragrafoelenco"/>
        <w:tabs>
          <w:tab w:val="left" w:pos="284"/>
        </w:tabs>
        <w:rPr>
          <w:rFonts w:ascii="Arial" w:hAnsi="Arial" w:cs="Arial"/>
          <w:b/>
          <w:color w:val="0070C0"/>
          <w:sz w:val="28"/>
          <w:szCs w:val="28"/>
          <w:u w:val="single"/>
        </w:rPr>
      </w:pPr>
      <w:r w:rsidRPr="00B403DD">
        <w:rPr>
          <w:rFonts w:ascii="Arial" w:hAnsi="Arial" w:cs="Arial"/>
          <w:b/>
          <w:color w:val="0070C0"/>
          <w:sz w:val="28"/>
          <w:szCs w:val="28"/>
          <w:u w:val="single"/>
        </w:rPr>
        <w:t>CALCIO A 11 MASCHILE</w:t>
      </w:r>
    </w:p>
    <w:p w14:paraId="0841278C" w14:textId="77777777" w:rsidR="00CD142A" w:rsidRPr="00B403DD" w:rsidRDefault="00CD142A" w:rsidP="00A07864">
      <w:pPr>
        <w:tabs>
          <w:tab w:val="left" w:pos="284"/>
        </w:tabs>
        <w:rPr>
          <w:rFonts w:ascii="Arial" w:hAnsi="Arial" w:cs="Arial"/>
          <w:b/>
          <w:bCs/>
          <w:sz w:val="26"/>
          <w:szCs w:val="26"/>
          <w:u w:val="single"/>
        </w:rPr>
      </w:pPr>
    </w:p>
    <w:p w14:paraId="4696E506" w14:textId="77777777" w:rsidR="00CD142A" w:rsidRPr="00B403DD" w:rsidRDefault="00CD142A" w:rsidP="00A07864">
      <w:pPr>
        <w:tabs>
          <w:tab w:val="left" w:pos="284"/>
        </w:tabs>
        <w:rPr>
          <w:rFonts w:ascii="Arial" w:hAnsi="Arial" w:cs="Arial"/>
          <w:b/>
          <w:bCs/>
          <w:sz w:val="24"/>
          <w:szCs w:val="24"/>
          <w:u w:val="single"/>
        </w:rPr>
      </w:pPr>
      <w:r w:rsidRPr="00B403DD">
        <w:rPr>
          <w:rFonts w:ascii="Arial" w:hAnsi="Arial" w:cs="Arial"/>
          <w:b/>
          <w:bCs/>
          <w:sz w:val="24"/>
          <w:szCs w:val="24"/>
          <w:u w:val="single"/>
        </w:rPr>
        <w:t xml:space="preserve">Coppa Italia </w:t>
      </w:r>
      <w:proofErr w:type="spellStart"/>
      <w:r w:rsidRPr="00B403DD">
        <w:rPr>
          <w:rFonts w:ascii="Arial" w:hAnsi="Arial" w:cs="Arial"/>
          <w:b/>
          <w:bCs/>
          <w:sz w:val="24"/>
          <w:szCs w:val="24"/>
          <w:u w:val="single"/>
        </w:rPr>
        <w:t>Eccellenza</w:t>
      </w:r>
      <w:proofErr w:type="spellEnd"/>
      <w:r w:rsidRPr="00B403DD">
        <w:rPr>
          <w:rFonts w:ascii="Arial" w:hAnsi="Arial" w:cs="Arial"/>
          <w:b/>
          <w:bCs/>
          <w:sz w:val="24"/>
          <w:szCs w:val="24"/>
          <w:u w:val="single"/>
        </w:rPr>
        <w:t xml:space="preserve"> </w:t>
      </w:r>
    </w:p>
    <w:p w14:paraId="25DCF5BE" w14:textId="7D042B38" w:rsidR="00CD142A" w:rsidRPr="00B403DD" w:rsidRDefault="00CD142A" w:rsidP="00A07864">
      <w:pPr>
        <w:tabs>
          <w:tab w:val="left" w:pos="284"/>
        </w:tabs>
        <w:rPr>
          <w:rFonts w:ascii="Arial" w:hAnsi="Arial" w:cs="Arial"/>
          <w:sz w:val="24"/>
          <w:szCs w:val="24"/>
        </w:rPr>
      </w:pPr>
      <w:r w:rsidRPr="00B403DD">
        <w:rPr>
          <w:rFonts w:ascii="Arial" w:hAnsi="Arial" w:cs="Arial"/>
          <w:sz w:val="24"/>
          <w:szCs w:val="24"/>
        </w:rPr>
        <w:t xml:space="preserve">Domenica 31 </w:t>
      </w:r>
      <w:r w:rsidR="009E71AD" w:rsidRPr="00B403DD">
        <w:rPr>
          <w:rFonts w:ascii="Arial" w:hAnsi="Arial" w:cs="Arial"/>
          <w:sz w:val="24"/>
          <w:szCs w:val="24"/>
        </w:rPr>
        <w:t xml:space="preserve">Agosto </w:t>
      </w:r>
      <w:r w:rsidRPr="00B403DD">
        <w:rPr>
          <w:rFonts w:ascii="Arial" w:hAnsi="Arial" w:cs="Arial"/>
          <w:sz w:val="24"/>
          <w:szCs w:val="24"/>
        </w:rPr>
        <w:t>2025</w:t>
      </w:r>
      <w:proofErr w:type="gramStart"/>
      <w:r w:rsidRPr="00B403DD">
        <w:rPr>
          <w:rFonts w:ascii="Arial" w:hAnsi="Arial" w:cs="Arial"/>
          <w:sz w:val="24"/>
          <w:szCs w:val="24"/>
        </w:rPr>
        <w:tab/>
        <w:t xml:space="preserve">  </w:t>
      </w:r>
      <w:r w:rsidR="00892074" w:rsidRPr="00B403DD">
        <w:rPr>
          <w:rFonts w:ascii="Arial" w:hAnsi="Arial" w:cs="Arial"/>
          <w:sz w:val="24"/>
          <w:szCs w:val="24"/>
        </w:rPr>
        <w:tab/>
      </w:r>
      <w:proofErr w:type="gramEnd"/>
      <w:r w:rsidRPr="00B403DD">
        <w:rPr>
          <w:rFonts w:ascii="Arial" w:hAnsi="Arial" w:cs="Arial"/>
          <w:sz w:val="24"/>
          <w:szCs w:val="24"/>
        </w:rPr>
        <w:t>(</w:t>
      </w:r>
      <w:proofErr w:type="spellStart"/>
      <w:r w:rsidRPr="00B403DD">
        <w:rPr>
          <w:rFonts w:ascii="Arial" w:hAnsi="Arial" w:cs="Arial"/>
          <w:sz w:val="24"/>
          <w:szCs w:val="24"/>
        </w:rPr>
        <w:t>Andata</w:t>
      </w:r>
      <w:proofErr w:type="spellEnd"/>
      <w:r w:rsidRPr="00B403DD">
        <w:rPr>
          <w:rFonts w:ascii="Arial" w:hAnsi="Arial" w:cs="Arial"/>
          <w:sz w:val="24"/>
          <w:szCs w:val="24"/>
        </w:rPr>
        <w:t>)</w:t>
      </w:r>
    </w:p>
    <w:p w14:paraId="28CC3658" w14:textId="70425DEA" w:rsidR="00CD142A" w:rsidRPr="00B403DD" w:rsidRDefault="00CD142A" w:rsidP="00A07864">
      <w:pPr>
        <w:tabs>
          <w:tab w:val="left" w:pos="284"/>
        </w:tabs>
        <w:rPr>
          <w:rFonts w:ascii="Arial" w:hAnsi="Arial" w:cs="Arial"/>
          <w:sz w:val="24"/>
          <w:szCs w:val="24"/>
        </w:rPr>
      </w:pPr>
      <w:r w:rsidRPr="00B403DD">
        <w:rPr>
          <w:rFonts w:ascii="Arial" w:hAnsi="Arial" w:cs="Arial"/>
          <w:sz w:val="24"/>
          <w:szCs w:val="24"/>
        </w:rPr>
        <w:t>Domenica 7 Settembre 2025</w:t>
      </w:r>
      <w:r w:rsidRPr="00B403DD">
        <w:rPr>
          <w:rFonts w:ascii="Arial" w:hAnsi="Arial" w:cs="Arial"/>
          <w:sz w:val="24"/>
          <w:szCs w:val="24"/>
        </w:rPr>
        <w:tab/>
        <w:t>(</w:t>
      </w:r>
      <w:proofErr w:type="spellStart"/>
      <w:r w:rsidRPr="00B403DD">
        <w:rPr>
          <w:rFonts w:ascii="Arial" w:hAnsi="Arial" w:cs="Arial"/>
          <w:sz w:val="24"/>
          <w:szCs w:val="24"/>
        </w:rPr>
        <w:t>Ritorno</w:t>
      </w:r>
      <w:proofErr w:type="spellEnd"/>
      <w:r w:rsidRPr="00B403DD">
        <w:rPr>
          <w:rFonts w:ascii="Arial" w:hAnsi="Arial" w:cs="Arial"/>
          <w:sz w:val="24"/>
          <w:szCs w:val="24"/>
        </w:rPr>
        <w:t>)</w:t>
      </w:r>
    </w:p>
    <w:p w14:paraId="3D4D89E9" w14:textId="77777777" w:rsidR="00CD142A" w:rsidRPr="00B403DD" w:rsidRDefault="00CD142A" w:rsidP="00A07864">
      <w:pPr>
        <w:tabs>
          <w:tab w:val="left" w:pos="284"/>
        </w:tabs>
        <w:rPr>
          <w:rFonts w:ascii="Arial" w:hAnsi="Arial" w:cs="Arial"/>
          <w:b/>
          <w:bCs/>
          <w:sz w:val="26"/>
          <w:szCs w:val="26"/>
          <w:u w:val="single"/>
        </w:rPr>
      </w:pPr>
    </w:p>
    <w:p w14:paraId="62B09578" w14:textId="5DD21742" w:rsidR="00CD142A" w:rsidRPr="00B403DD" w:rsidRDefault="00CD142A" w:rsidP="00A07864">
      <w:pPr>
        <w:pStyle w:val="Paragrafoelenco"/>
        <w:tabs>
          <w:tab w:val="left" w:pos="284"/>
        </w:tabs>
        <w:rPr>
          <w:rFonts w:ascii="Arial" w:hAnsi="Arial" w:cs="Arial"/>
          <w:b/>
          <w:bCs/>
          <w:sz w:val="24"/>
          <w:szCs w:val="24"/>
          <w:u w:val="single"/>
        </w:rPr>
      </w:pPr>
      <w:proofErr w:type="spellStart"/>
      <w:r w:rsidRPr="00B403DD">
        <w:rPr>
          <w:rFonts w:ascii="Arial" w:hAnsi="Arial" w:cs="Arial"/>
          <w:b/>
          <w:bCs/>
          <w:sz w:val="24"/>
          <w:szCs w:val="24"/>
          <w:u w:val="single"/>
        </w:rPr>
        <w:t>Campionato</w:t>
      </w:r>
      <w:proofErr w:type="spellEnd"/>
      <w:r w:rsidRPr="00B403DD">
        <w:rPr>
          <w:rFonts w:ascii="Arial" w:hAnsi="Arial" w:cs="Arial"/>
          <w:b/>
          <w:bCs/>
          <w:sz w:val="24"/>
          <w:szCs w:val="24"/>
          <w:u w:val="single"/>
        </w:rPr>
        <w:t xml:space="preserve"> di </w:t>
      </w:r>
      <w:proofErr w:type="spellStart"/>
      <w:r w:rsidRPr="00B403DD">
        <w:rPr>
          <w:rFonts w:ascii="Arial" w:hAnsi="Arial" w:cs="Arial"/>
          <w:b/>
          <w:bCs/>
          <w:sz w:val="24"/>
          <w:szCs w:val="24"/>
          <w:u w:val="single"/>
        </w:rPr>
        <w:t>Eccellenza</w:t>
      </w:r>
      <w:proofErr w:type="spellEnd"/>
      <w:r w:rsidRPr="00B403DD">
        <w:rPr>
          <w:rFonts w:ascii="Arial" w:hAnsi="Arial" w:cs="Arial"/>
          <w:b/>
          <w:bCs/>
          <w:sz w:val="24"/>
          <w:szCs w:val="24"/>
          <w:u w:val="single"/>
        </w:rPr>
        <w:t xml:space="preserve"> </w:t>
      </w:r>
    </w:p>
    <w:p w14:paraId="2B631707" w14:textId="3973F28E" w:rsidR="00CD142A" w:rsidRPr="00B403DD" w:rsidRDefault="00CD142A" w:rsidP="00A07864">
      <w:pPr>
        <w:shd w:val="clear" w:color="auto" w:fill="FFFFFF"/>
        <w:tabs>
          <w:tab w:val="left" w:pos="284"/>
        </w:tabs>
        <w:overflowPunct w:val="0"/>
        <w:autoSpaceDE w:val="0"/>
        <w:autoSpaceDN w:val="0"/>
        <w:adjustRightInd w:val="0"/>
        <w:jc w:val="both"/>
        <w:textAlignment w:val="baseline"/>
        <w:rPr>
          <w:rFonts w:ascii="Arial" w:hAnsi="Arial" w:cs="Arial"/>
          <w:bCs/>
          <w:color w:val="000000"/>
          <w:sz w:val="24"/>
          <w:szCs w:val="24"/>
        </w:rPr>
      </w:pPr>
      <w:r w:rsidRPr="00B403DD">
        <w:rPr>
          <w:rFonts w:ascii="Arial" w:hAnsi="Arial" w:cs="Arial"/>
          <w:bCs/>
          <w:color w:val="000000"/>
          <w:sz w:val="24"/>
          <w:szCs w:val="24"/>
        </w:rPr>
        <w:t>Domenica</w:t>
      </w:r>
      <w:r w:rsidR="00892074" w:rsidRPr="00B403DD">
        <w:rPr>
          <w:rFonts w:ascii="Arial" w:hAnsi="Arial" w:cs="Arial"/>
          <w:bCs/>
          <w:color w:val="000000"/>
          <w:sz w:val="24"/>
          <w:szCs w:val="24"/>
        </w:rPr>
        <w:t xml:space="preserve"> </w:t>
      </w:r>
      <w:r w:rsidRPr="00B403DD">
        <w:rPr>
          <w:rFonts w:ascii="Arial" w:hAnsi="Arial" w:cs="Arial"/>
          <w:bCs/>
          <w:color w:val="000000"/>
          <w:sz w:val="24"/>
          <w:szCs w:val="24"/>
        </w:rPr>
        <w:t>14 Settembre 2025</w:t>
      </w:r>
    </w:p>
    <w:p w14:paraId="137739BE" w14:textId="77777777" w:rsidR="00CD142A" w:rsidRPr="00B403DD" w:rsidRDefault="00CD142A" w:rsidP="00A07864">
      <w:pPr>
        <w:tabs>
          <w:tab w:val="left" w:pos="284"/>
        </w:tabs>
        <w:rPr>
          <w:rFonts w:ascii="Arial" w:hAnsi="Arial" w:cs="Arial"/>
          <w:b/>
          <w:bCs/>
          <w:sz w:val="24"/>
          <w:szCs w:val="24"/>
          <w:u w:val="single"/>
        </w:rPr>
      </w:pPr>
    </w:p>
    <w:p w14:paraId="5FEEEB77" w14:textId="77777777" w:rsidR="00CD142A" w:rsidRPr="00B403DD" w:rsidRDefault="00CD142A" w:rsidP="00A07864">
      <w:pPr>
        <w:tabs>
          <w:tab w:val="left" w:pos="284"/>
        </w:tabs>
        <w:rPr>
          <w:rFonts w:ascii="Arial" w:hAnsi="Arial" w:cs="Arial"/>
          <w:b/>
          <w:bCs/>
          <w:sz w:val="24"/>
          <w:szCs w:val="24"/>
          <w:u w:val="single"/>
        </w:rPr>
      </w:pPr>
      <w:proofErr w:type="spellStart"/>
      <w:r w:rsidRPr="00B403DD">
        <w:rPr>
          <w:rFonts w:ascii="Arial" w:hAnsi="Arial" w:cs="Arial"/>
          <w:b/>
          <w:bCs/>
          <w:sz w:val="24"/>
          <w:szCs w:val="24"/>
          <w:u w:val="single"/>
        </w:rPr>
        <w:t>Campionato</w:t>
      </w:r>
      <w:proofErr w:type="spellEnd"/>
      <w:r w:rsidRPr="00B403DD">
        <w:rPr>
          <w:rFonts w:ascii="Arial" w:hAnsi="Arial" w:cs="Arial"/>
          <w:b/>
          <w:bCs/>
          <w:sz w:val="24"/>
          <w:szCs w:val="24"/>
          <w:u w:val="single"/>
        </w:rPr>
        <w:t xml:space="preserve"> di </w:t>
      </w:r>
      <w:proofErr w:type="spellStart"/>
      <w:r w:rsidRPr="00B403DD">
        <w:rPr>
          <w:rFonts w:ascii="Arial" w:hAnsi="Arial" w:cs="Arial"/>
          <w:b/>
          <w:bCs/>
          <w:sz w:val="24"/>
          <w:szCs w:val="24"/>
          <w:u w:val="single"/>
        </w:rPr>
        <w:t>Promozione</w:t>
      </w:r>
      <w:proofErr w:type="spellEnd"/>
      <w:r w:rsidRPr="00B403DD">
        <w:rPr>
          <w:rFonts w:ascii="Arial" w:hAnsi="Arial" w:cs="Arial"/>
          <w:b/>
          <w:bCs/>
          <w:sz w:val="24"/>
          <w:szCs w:val="24"/>
          <w:u w:val="single"/>
        </w:rPr>
        <w:t xml:space="preserve">, Prima e </w:t>
      </w:r>
      <w:proofErr w:type="spellStart"/>
      <w:r w:rsidRPr="00B403DD">
        <w:rPr>
          <w:rFonts w:ascii="Arial" w:hAnsi="Arial" w:cs="Arial"/>
          <w:b/>
          <w:bCs/>
          <w:sz w:val="24"/>
          <w:szCs w:val="24"/>
          <w:u w:val="single"/>
        </w:rPr>
        <w:t>Seconda</w:t>
      </w:r>
      <w:proofErr w:type="spellEnd"/>
      <w:r w:rsidRPr="00B403DD">
        <w:rPr>
          <w:rFonts w:ascii="Arial" w:hAnsi="Arial" w:cs="Arial"/>
          <w:b/>
          <w:bCs/>
          <w:sz w:val="24"/>
          <w:szCs w:val="24"/>
          <w:u w:val="single"/>
        </w:rPr>
        <w:t xml:space="preserve"> </w:t>
      </w:r>
      <w:proofErr w:type="spellStart"/>
      <w:r w:rsidRPr="00B403DD">
        <w:rPr>
          <w:rFonts w:ascii="Arial" w:hAnsi="Arial" w:cs="Arial"/>
          <w:b/>
          <w:bCs/>
          <w:sz w:val="24"/>
          <w:szCs w:val="24"/>
          <w:u w:val="single"/>
        </w:rPr>
        <w:t>Categoria</w:t>
      </w:r>
      <w:proofErr w:type="spellEnd"/>
      <w:r w:rsidRPr="00B403DD">
        <w:rPr>
          <w:rFonts w:ascii="Arial" w:hAnsi="Arial" w:cs="Arial"/>
          <w:b/>
          <w:bCs/>
          <w:sz w:val="24"/>
          <w:szCs w:val="24"/>
          <w:u w:val="single"/>
        </w:rPr>
        <w:t xml:space="preserve">  </w:t>
      </w:r>
    </w:p>
    <w:p w14:paraId="6BCC0BF8" w14:textId="48F15F3B" w:rsidR="00CD142A" w:rsidRPr="00B403DD" w:rsidRDefault="00CD142A" w:rsidP="00A07864">
      <w:pPr>
        <w:tabs>
          <w:tab w:val="left" w:pos="284"/>
        </w:tabs>
        <w:rPr>
          <w:rFonts w:ascii="Arial" w:hAnsi="Arial" w:cs="Arial"/>
          <w:bCs/>
          <w:sz w:val="24"/>
          <w:szCs w:val="24"/>
        </w:rPr>
      </w:pPr>
      <w:r w:rsidRPr="00B403DD">
        <w:rPr>
          <w:rFonts w:ascii="Arial" w:hAnsi="Arial" w:cs="Arial"/>
          <w:bCs/>
          <w:color w:val="000000"/>
          <w:sz w:val="24"/>
          <w:szCs w:val="24"/>
        </w:rPr>
        <w:t>Domenica</w:t>
      </w:r>
      <w:r w:rsidR="00892074" w:rsidRPr="00B403DD">
        <w:rPr>
          <w:rFonts w:ascii="Arial" w:hAnsi="Arial" w:cs="Arial"/>
          <w:bCs/>
          <w:color w:val="000000"/>
          <w:sz w:val="24"/>
          <w:szCs w:val="24"/>
        </w:rPr>
        <w:t xml:space="preserve"> </w:t>
      </w:r>
      <w:r w:rsidRPr="00B403DD">
        <w:rPr>
          <w:rFonts w:ascii="Arial" w:hAnsi="Arial" w:cs="Arial"/>
          <w:bCs/>
          <w:color w:val="000000"/>
          <w:sz w:val="24"/>
          <w:szCs w:val="24"/>
        </w:rPr>
        <w:t>28 Settembre 2025</w:t>
      </w:r>
    </w:p>
    <w:p w14:paraId="0DF41DD6" w14:textId="77777777" w:rsidR="00CD142A" w:rsidRPr="00B403DD" w:rsidRDefault="00CD142A" w:rsidP="00A07864">
      <w:pPr>
        <w:tabs>
          <w:tab w:val="left" w:pos="284"/>
        </w:tabs>
        <w:rPr>
          <w:rFonts w:ascii="Arial" w:hAnsi="Arial" w:cs="Arial"/>
          <w:b/>
          <w:bCs/>
          <w:sz w:val="26"/>
          <w:szCs w:val="26"/>
          <w:u w:val="single"/>
        </w:rPr>
      </w:pPr>
    </w:p>
    <w:p w14:paraId="1FADB79C" w14:textId="6FD2B43F" w:rsidR="009E71AD" w:rsidRPr="00B403DD" w:rsidRDefault="009E71AD" w:rsidP="00A07864">
      <w:pPr>
        <w:pStyle w:val="Paragrafoelenco"/>
        <w:tabs>
          <w:tab w:val="left" w:pos="284"/>
        </w:tabs>
        <w:rPr>
          <w:rFonts w:ascii="Arial" w:hAnsi="Arial" w:cs="Arial"/>
          <w:b/>
          <w:color w:val="0070C0"/>
          <w:sz w:val="28"/>
          <w:szCs w:val="28"/>
          <w:u w:val="single"/>
        </w:rPr>
      </w:pPr>
      <w:r w:rsidRPr="00B403DD">
        <w:rPr>
          <w:rFonts w:ascii="Arial" w:hAnsi="Arial" w:cs="Arial"/>
          <w:b/>
          <w:color w:val="0070C0"/>
          <w:sz w:val="28"/>
          <w:szCs w:val="28"/>
          <w:u w:val="single"/>
        </w:rPr>
        <w:t>CALCIO A 5</w:t>
      </w:r>
    </w:p>
    <w:p w14:paraId="70AA8C03" w14:textId="77777777" w:rsidR="00CD142A" w:rsidRPr="00B403DD" w:rsidRDefault="00CD142A" w:rsidP="00A07864">
      <w:pPr>
        <w:tabs>
          <w:tab w:val="left" w:pos="284"/>
        </w:tabs>
        <w:rPr>
          <w:rFonts w:ascii="Arial" w:hAnsi="Arial" w:cs="Arial"/>
          <w:b/>
          <w:bCs/>
          <w:sz w:val="26"/>
          <w:szCs w:val="26"/>
          <w:u w:val="single"/>
        </w:rPr>
      </w:pPr>
    </w:p>
    <w:p w14:paraId="59CA4ED7" w14:textId="77777777" w:rsidR="00CD142A" w:rsidRPr="00B403DD" w:rsidRDefault="00CD142A" w:rsidP="00A07864">
      <w:pPr>
        <w:tabs>
          <w:tab w:val="left" w:pos="284"/>
        </w:tabs>
        <w:rPr>
          <w:rFonts w:ascii="Arial" w:hAnsi="Arial" w:cs="Arial"/>
          <w:b/>
          <w:bCs/>
          <w:sz w:val="24"/>
          <w:szCs w:val="24"/>
          <w:u w:val="single"/>
        </w:rPr>
      </w:pPr>
      <w:r w:rsidRPr="00B403DD">
        <w:rPr>
          <w:rFonts w:ascii="Arial" w:hAnsi="Arial" w:cs="Arial"/>
          <w:b/>
          <w:bCs/>
          <w:sz w:val="24"/>
          <w:szCs w:val="24"/>
          <w:u w:val="single"/>
        </w:rPr>
        <w:t>Coppa Italia Serie C1</w:t>
      </w:r>
    </w:p>
    <w:p w14:paraId="413F82C5" w14:textId="70FB8AAE" w:rsidR="00CD142A" w:rsidRPr="00B403DD" w:rsidRDefault="00CD142A" w:rsidP="00A07864">
      <w:pPr>
        <w:tabs>
          <w:tab w:val="left" w:pos="284"/>
        </w:tabs>
        <w:rPr>
          <w:rFonts w:ascii="Arial" w:hAnsi="Arial" w:cs="Arial"/>
          <w:sz w:val="24"/>
          <w:szCs w:val="24"/>
        </w:rPr>
      </w:pPr>
      <w:r w:rsidRPr="00B403DD">
        <w:rPr>
          <w:rFonts w:ascii="Arial" w:hAnsi="Arial" w:cs="Arial"/>
          <w:sz w:val="24"/>
          <w:szCs w:val="24"/>
        </w:rPr>
        <w:t xml:space="preserve">Sabato 30 Agosto 2025 </w:t>
      </w:r>
      <w:r w:rsidRPr="00B403DD">
        <w:rPr>
          <w:rFonts w:ascii="Arial" w:hAnsi="Arial" w:cs="Arial"/>
          <w:sz w:val="24"/>
          <w:szCs w:val="24"/>
        </w:rPr>
        <w:tab/>
        <w:t xml:space="preserve"> </w:t>
      </w:r>
      <w:r w:rsidR="00892074" w:rsidRPr="00B403DD">
        <w:rPr>
          <w:rFonts w:ascii="Arial" w:hAnsi="Arial" w:cs="Arial"/>
          <w:sz w:val="24"/>
          <w:szCs w:val="24"/>
        </w:rPr>
        <w:tab/>
      </w:r>
      <w:r w:rsidRPr="00B403DD">
        <w:rPr>
          <w:rFonts w:ascii="Arial" w:hAnsi="Arial" w:cs="Arial"/>
          <w:sz w:val="24"/>
          <w:szCs w:val="24"/>
        </w:rPr>
        <w:t>(</w:t>
      </w:r>
      <w:proofErr w:type="spellStart"/>
      <w:r w:rsidRPr="00B403DD">
        <w:rPr>
          <w:rFonts w:ascii="Arial" w:hAnsi="Arial" w:cs="Arial"/>
          <w:sz w:val="24"/>
          <w:szCs w:val="24"/>
        </w:rPr>
        <w:t>Andata</w:t>
      </w:r>
      <w:proofErr w:type="spellEnd"/>
      <w:r w:rsidRPr="00B403DD">
        <w:rPr>
          <w:rFonts w:ascii="Arial" w:hAnsi="Arial" w:cs="Arial"/>
          <w:sz w:val="24"/>
          <w:szCs w:val="24"/>
        </w:rPr>
        <w:t>)</w:t>
      </w:r>
    </w:p>
    <w:p w14:paraId="3C88924A" w14:textId="20A1E04D" w:rsidR="00CD142A" w:rsidRPr="00B403DD" w:rsidRDefault="00CD142A" w:rsidP="00A07864">
      <w:pPr>
        <w:tabs>
          <w:tab w:val="left" w:pos="284"/>
        </w:tabs>
        <w:rPr>
          <w:rFonts w:ascii="Arial" w:hAnsi="Arial" w:cs="Arial"/>
          <w:sz w:val="24"/>
          <w:szCs w:val="24"/>
        </w:rPr>
      </w:pPr>
      <w:r w:rsidRPr="00B403DD">
        <w:rPr>
          <w:rFonts w:ascii="Arial" w:hAnsi="Arial" w:cs="Arial"/>
          <w:sz w:val="24"/>
          <w:szCs w:val="24"/>
        </w:rPr>
        <w:t xml:space="preserve">Sabato 6 Settembre 2025 </w:t>
      </w:r>
      <w:r w:rsidRPr="00B403DD">
        <w:rPr>
          <w:rFonts w:ascii="Arial" w:hAnsi="Arial" w:cs="Arial"/>
          <w:sz w:val="24"/>
          <w:szCs w:val="24"/>
        </w:rPr>
        <w:tab/>
      </w:r>
      <w:r w:rsidR="00892074" w:rsidRPr="00B403DD">
        <w:rPr>
          <w:rFonts w:ascii="Arial" w:hAnsi="Arial" w:cs="Arial"/>
          <w:sz w:val="24"/>
          <w:szCs w:val="24"/>
        </w:rPr>
        <w:tab/>
      </w:r>
      <w:r w:rsidRPr="00B403DD">
        <w:rPr>
          <w:rFonts w:ascii="Arial" w:hAnsi="Arial" w:cs="Arial"/>
          <w:sz w:val="24"/>
          <w:szCs w:val="24"/>
        </w:rPr>
        <w:t>(</w:t>
      </w:r>
      <w:proofErr w:type="spellStart"/>
      <w:r w:rsidRPr="00B403DD">
        <w:rPr>
          <w:rFonts w:ascii="Arial" w:hAnsi="Arial" w:cs="Arial"/>
          <w:sz w:val="24"/>
          <w:szCs w:val="24"/>
        </w:rPr>
        <w:t>Ritorno</w:t>
      </w:r>
      <w:proofErr w:type="spellEnd"/>
      <w:r w:rsidRPr="00B403DD">
        <w:rPr>
          <w:rFonts w:ascii="Arial" w:hAnsi="Arial" w:cs="Arial"/>
          <w:sz w:val="24"/>
          <w:szCs w:val="24"/>
        </w:rPr>
        <w:t>)</w:t>
      </w:r>
    </w:p>
    <w:p w14:paraId="5E60E8BD" w14:textId="77777777" w:rsidR="00CD142A" w:rsidRPr="00B403DD" w:rsidRDefault="00CD142A" w:rsidP="00A07864">
      <w:pPr>
        <w:tabs>
          <w:tab w:val="left" w:pos="284"/>
        </w:tabs>
        <w:rPr>
          <w:rFonts w:ascii="Arial" w:hAnsi="Arial" w:cs="Arial"/>
          <w:b/>
          <w:bCs/>
          <w:sz w:val="24"/>
          <w:szCs w:val="24"/>
          <w:u w:val="single"/>
        </w:rPr>
      </w:pPr>
    </w:p>
    <w:p w14:paraId="46CD7BEB" w14:textId="77777777" w:rsidR="00CD142A" w:rsidRPr="00B403DD" w:rsidRDefault="00CD142A" w:rsidP="00A07864">
      <w:pPr>
        <w:tabs>
          <w:tab w:val="left" w:pos="284"/>
        </w:tabs>
        <w:rPr>
          <w:rFonts w:ascii="Arial" w:hAnsi="Arial" w:cs="Arial"/>
          <w:b/>
          <w:bCs/>
          <w:sz w:val="24"/>
          <w:szCs w:val="24"/>
          <w:u w:val="single"/>
        </w:rPr>
      </w:pPr>
      <w:proofErr w:type="spellStart"/>
      <w:r w:rsidRPr="00B403DD">
        <w:rPr>
          <w:rFonts w:ascii="Arial" w:hAnsi="Arial" w:cs="Arial"/>
          <w:b/>
          <w:bCs/>
          <w:sz w:val="24"/>
          <w:szCs w:val="24"/>
          <w:u w:val="single"/>
        </w:rPr>
        <w:t>Campionato</w:t>
      </w:r>
      <w:proofErr w:type="spellEnd"/>
      <w:r w:rsidRPr="00B403DD">
        <w:rPr>
          <w:rFonts w:ascii="Arial" w:hAnsi="Arial" w:cs="Arial"/>
          <w:b/>
          <w:bCs/>
          <w:sz w:val="24"/>
          <w:szCs w:val="24"/>
          <w:u w:val="single"/>
        </w:rPr>
        <w:t xml:space="preserve"> di Calcio a 5 Serie C1</w:t>
      </w:r>
    </w:p>
    <w:p w14:paraId="5417B75E" w14:textId="77777777" w:rsidR="00CD142A" w:rsidRPr="00B403DD" w:rsidRDefault="00CD142A" w:rsidP="00A07864">
      <w:pPr>
        <w:shd w:val="clear" w:color="auto" w:fill="FFFFFF"/>
        <w:tabs>
          <w:tab w:val="left" w:pos="284"/>
        </w:tabs>
        <w:overflowPunct w:val="0"/>
        <w:autoSpaceDE w:val="0"/>
        <w:autoSpaceDN w:val="0"/>
        <w:adjustRightInd w:val="0"/>
        <w:jc w:val="both"/>
        <w:textAlignment w:val="baseline"/>
        <w:rPr>
          <w:rFonts w:ascii="Arial" w:hAnsi="Arial" w:cs="Arial"/>
          <w:bCs/>
          <w:color w:val="000000"/>
          <w:sz w:val="24"/>
          <w:szCs w:val="24"/>
        </w:rPr>
      </w:pPr>
      <w:r w:rsidRPr="00B403DD">
        <w:rPr>
          <w:rFonts w:ascii="Arial" w:hAnsi="Arial" w:cs="Arial"/>
          <w:bCs/>
          <w:color w:val="000000"/>
          <w:sz w:val="24"/>
          <w:szCs w:val="24"/>
        </w:rPr>
        <w:t>Sabato 13 Settembre 2025</w:t>
      </w:r>
    </w:p>
    <w:p w14:paraId="2CE2788D" w14:textId="77777777" w:rsidR="00CD142A" w:rsidRPr="00B403DD" w:rsidRDefault="00CD142A" w:rsidP="00A07864">
      <w:pPr>
        <w:tabs>
          <w:tab w:val="left" w:pos="284"/>
        </w:tabs>
        <w:rPr>
          <w:rFonts w:ascii="Arial" w:hAnsi="Arial" w:cs="Arial"/>
          <w:b/>
          <w:bCs/>
          <w:color w:val="007BB8"/>
          <w:sz w:val="24"/>
          <w:szCs w:val="24"/>
          <w:u w:val="single"/>
        </w:rPr>
      </w:pPr>
    </w:p>
    <w:p w14:paraId="0737862E" w14:textId="77777777" w:rsidR="00CD142A" w:rsidRPr="00B403DD" w:rsidRDefault="00CD142A" w:rsidP="00A07864">
      <w:pPr>
        <w:tabs>
          <w:tab w:val="left" w:pos="284"/>
        </w:tabs>
        <w:rPr>
          <w:rFonts w:ascii="Arial" w:hAnsi="Arial" w:cs="Arial"/>
          <w:b/>
          <w:bCs/>
          <w:sz w:val="24"/>
          <w:szCs w:val="24"/>
          <w:u w:val="single"/>
        </w:rPr>
      </w:pPr>
      <w:proofErr w:type="spellStart"/>
      <w:r w:rsidRPr="00B403DD">
        <w:rPr>
          <w:rFonts w:ascii="Arial" w:hAnsi="Arial" w:cs="Arial"/>
          <w:b/>
          <w:bCs/>
          <w:sz w:val="24"/>
          <w:szCs w:val="24"/>
          <w:u w:val="single"/>
        </w:rPr>
        <w:t>Campionato</w:t>
      </w:r>
      <w:proofErr w:type="spellEnd"/>
      <w:r w:rsidRPr="00B403DD">
        <w:rPr>
          <w:rFonts w:ascii="Arial" w:hAnsi="Arial" w:cs="Arial"/>
          <w:b/>
          <w:bCs/>
          <w:sz w:val="24"/>
          <w:szCs w:val="24"/>
          <w:u w:val="single"/>
        </w:rPr>
        <w:t xml:space="preserve"> di Calcio a 5 Serie C2</w:t>
      </w:r>
    </w:p>
    <w:p w14:paraId="782334BA" w14:textId="77777777" w:rsidR="00CD142A" w:rsidRPr="00B403DD" w:rsidRDefault="00CD142A" w:rsidP="00A07864">
      <w:pPr>
        <w:tabs>
          <w:tab w:val="left" w:pos="284"/>
        </w:tabs>
        <w:rPr>
          <w:rFonts w:ascii="Arial" w:hAnsi="Arial" w:cs="Arial"/>
          <w:bCs/>
          <w:sz w:val="24"/>
          <w:szCs w:val="24"/>
        </w:rPr>
      </w:pPr>
      <w:r w:rsidRPr="00B403DD">
        <w:rPr>
          <w:rFonts w:ascii="Arial" w:hAnsi="Arial" w:cs="Arial"/>
          <w:bCs/>
          <w:color w:val="000000"/>
          <w:sz w:val="24"/>
          <w:szCs w:val="24"/>
        </w:rPr>
        <w:t>Sabato 27 Settembre 2025</w:t>
      </w:r>
    </w:p>
    <w:p w14:paraId="79AAAF3D" w14:textId="77777777" w:rsidR="00CD142A" w:rsidRPr="00B403DD" w:rsidRDefault="00CD142A" w:rsidP="00A07864">
      <w:pPr>
        <w:tabs>
          <w:tab w:val="left" w:pos="284"/>
        </w:tabs>
        <w:rPr>
          <w:rFonts w:ascii="Arial" w:hAnsi="Arial" w:cs="Arial"/>
          <w:b/>
          <w:bCs/>
          <w:sz w:val="26"/>
          <w:szCs w:val="26"/>
          <w:u w:val="single"/>
        </w:rPr>
      </w:pPr>
    </w:p>
    <w:p w14:paraId="2411B81D" w14:textId="0C854D84" w:rsidR="00CD142A" w:rsidRPr="00B403DD" w:rsidRDefault="00892074" w:rsidP="00A07864">
      <w:pPr>
        <w:pStyle w:val="Paragrafoelenco"/>
        <w:tabs>
          <w:tab w:val="left" w:pos="284"/>
        </w:tabs>
        <w:rPr>
          <w:rFonts w:ascii="Arial" w:hAnsi="Arial" w:cs="Arial"/>
          <w:b/>
          <w:bCs/>
          <w:color w:val="0070C0"/>
          <w:sz w:val="28"/>
          <w:szCs w:val="28"/>
          <w:u w:val="single"/>
        </w:rPr>
      </w:pPr>
      <w:r w:rsidRPr="00B403DD">
        <w:rPr>
          <w:rFonts w:ascii="Arial" w:hAnsi="Arial" w:cs="Arial"/>
          <w:b/>
          <w:bCs/>
          <w:color w:val="0070C0"/>
          <w:sz w:val="28"/>
          <w:szCs w:val="28"/>
          <w:u w:val="single"/>
        </w:rPr>
        <w:t>CALCIO A 11 FEMMINILE</w:t>
      </w:r>
    </w:p>
    <w:p w14:paraId="56D0FB3D" w14:textId="77777777" w:rsidR="00CD142A" w:rsidRPr="00B403DD" w:rsidRDefault="00CD142A" w:rsidP="00A07864">
      <w:pPr>
        <w:tabs>
          <w:tab w:val="left" w:pos="284"/>
        </w:tabs>
        <w:rPr>
          <w:rFonts w:ascii="Arial" w:hAnsi="Arial" w:cs="Arial"/>
          <w:b/>
          <w:bCs/>
          <w:sz w:val="26"/>
          <w:szCs w:val="26"/>
          <w:u w:val="single"/>
        </w:rPr>
      </w:pPr>
    </w:p>
    <w:p w14:paraId="2A4330AC" w14:textId="77777777" w:rsidR="00CD142A" w:rsidRPr="00B403DD" w:rsidRDefault="00CD142A" w:rsidP="00A07864">
      <w:pPr>
        <w:tabs>
          <w:tab w:val="left" w:pos="284"/>
        </w:tabs>
        <w:rPr>
          <w:rFonts w:ascii="Arial" w:hAnsi="Arial" w:cs="Arial"/>
          <w:b/>
          <w:bCs/>
          <w:sz w:val="26"/>
          <w:szCs w:val="26"/>
          <w:u w:val="single"/>
        </w:rPr>
      </w:pPr>
      <w:proofErr w:type="spellStart"/>
      <w:r w:rsidRPr="00B403DD">
        <w:rPr>
          <w:rFonts w:ascii="Arial" w:hAnsi="Arial" w:cs="Arial"/>
          <w:b/>
          <w:bCs/>
          <w:sz w:val="24"/>
          <w:szCs w:val="24"/>
          <w:u w:val="single"/>
        </w:rPr>
        <w:t>Campionato</w:t>
      </w:r>
      <w:proofErr w:type="spellEnd"/>
      <w:r w:rsidRPr="00B403DD">
        <w:rPr>
          <w:rFonts w:ascii="Arial" w:hAnsi="Arial" w:cs="Arial"/>
          <w:b/>
          <w:bCs/>
          <w:sz w:val="26"/>
          <w:szCs w:val="26"/>
          <w:u w:val="single"/>
        </w:rPr>
        <w:t xml:space="preserve"> di </w:t>
      </w:r>
      <w:proofErr w:type="spellStart"/>
      <w:r w:rsidRPr="00B403DD">
        <w:rPr>
          <w:rFonts w:ascii="Arial" w:hAnsi="Arial" w:cs="Arial"/>
          <w:b/>
          <w:bCs/>
          <w:sz w:val="26"/>
          <w:szCs w:val="26"/>
          <w:u w:val="single"/>
        </w:rPr>
        <w:t>Eccellenza</w:t>
      </w:r>
      <w:proofErr w:type="spellEnd"/>
      <w:r w:rsidRPr="00B403DD">
        <w:rPr>
          <w:rFonts w:ascii="Arial" w:hAnsi="Arial" w:cs="Arial"/>
          <w:b/>
          <w:bCs/>
          <w:sz w:val="26"/>
          <w:szCs w:val="26"/>
          <w:u w:val="single"/>
        </w:rPr>
        <w:t xml:space="preserve"> </w:t>
      </w:r>
    </w:p>
    <w:p w14:paraId="6EAF0455" w14:textId="236070CE" w:rsidR="00CD142A" w:rsidRPr="00B403DD" w:rsidRDefault="00CD142A" w:rsidP="00A07864">
      <w:pPr>
        <w:tabs>
          <w:tab w:val="left" w:pos="284"/>
        </w:tabs>
        <w:rPr>
          <w:rFonts w:ascii="Arial" w:hAnsi="Arial" w:cs="Arial"/>
          <w:bCs/>
          <w:sz w:val="24"/>
          <w:szCs w:val="24"/>
        </w:rPr>
      </w:pPr>
      <w:r w:rsidRPr="00B403DD">
        <w:rPr>
          <w:rFonts w:ascii="Arial" w:hAnsi="Arial" w:cs="Arial"/>
          <w:bCs/>
          <w:color w:val="000000"/>
          <w:sz w:val="24"/>
          <w:szCs w:val="24"/>
        </w:rPr>
        <w:t>Domenica</w:t>
      </w:r>
      <w:r w:rsidR="004D7A08" w:rsidRPr="00B403DD">
        <w:rPr>
          <w:rFonts w:ascii="Arial" w:hAnsi="Arial" w:cs="Arial"/>
          <w:bCs/>
          <w:color w:val="000000"/>
          <w:sz w:val="24"/>
          <w:szCs w:val="24"/>
        </w:rPr>
        <w:t xml:space="preserve"> </w:t>
      </w:r>
      <w:r w:rsidRPr="00B403DD">
        <w:rPr>
          <w:rFonts w:ascii="Arial" w:hAnsi="Arial" w:cs="Arial"/>
          <w:bCs/>
          <w:color w:val="000000"/>
          <w:sz w:val="24"/>
          <w:szCs w:val="24"/>
        </w:rPr>
        <w:t>19 Ottobre 2025</w:t>
      </w:r>
    </w:p>
    <w:p w14:paraId="5D4076AF" w14:textId="77777777" w:rsidR="00CD142A" w:rsidRPr="00B403DD" w:rsidRDefault="00CD142A" w:rsidP="00A07864">
      <w:pPr>
        <w:tabs>
          <w:tab w:val="left" w:pos="284"/>
        </w:tabs>
        <w:rPr>
          <w:rFonts w:ascii="Arial" w:hAnsi="Arial" w:cs="Arial"/>
          <w:b/>
          <w:bCs/>
          <w:sz w:val="40"/>
          <w:szCs w:val="32"/>
          <w:u w:val="single"/>
          <w:lang w:val="it-IT"/>
        </w:rPr>
      </w:pPr>
    </w:p>
    <w:p w14:paraId="0D160486" w14:textId="4ACAE1EC" w:rsidR="00CD142A" w:rsidRPr="00B403DD" w:rsidRDefault="004D7A08" w:rsidP="00A07864">
      <w:pPr>
        <w:pStyle w:val="Paragrafoelenco"/>
        <w:tabs>
          <w:tab w:val="left" w:pos="284"/>
        </w:tabs>
        <w:rPr>
          <w:rFonts w:ascii="Arial" w:hAnsi="Arial" w:cs="Arial"/>
          <w:b/>
          <w:bCs/>
          <w:color w:val="0070C0"/>
          <w:sz w:val="28"/>
          <w:szCs w:val="28"/>
          <w:u w:val="single"/>
          <w:lang w:val="it-IT"/>
        </w:rPr>
      </w:pPr>
      <w:r w:rsidRPr="00B403DD">
        <w:rPr>
          <w:rFonts w:ascii="Arial" w:hAnsi="Arial" w:cs="Arial"/>
          <w:b/>
          <w:bCs/>
          <w:color w:val="0070C0"/>
          <w:sz w:val="28"/>
          <w:szCs w:val="28"/>
          <w:u w:val="single"/>
          <w:lang w:val="it-IT"/>
        </w:rPr>
        <w:t>ATTIVITÀ GIOVANILE</w:t>
      </w:r>
    </w:p>
    <w:p w14:paraId="20B84034" w14:textId="77777777" w:rsidR="00CD142A" w:rsidRPr="00B403DD" w:rsidRDefault="00CD142A" w:rsidP="00A07864">
      <w:pPr>
        <w:tabs>
          <w:tab w:val="left" w:pos="284"/>
        </w:tabs>
        <w:rPr>
          <w:rFonts w:ascii="Arial" w:hAnsi="Arial" w:cs="Arial"/>
          <w:b/>
          <w:bCs/>
          <w:sz w:val="10"/>
          <w:szCs w:val="10"/>
          <w:u w:val="single"/>
          <w:lang w:val="it-IT"/>
        </w:rPr>
      </w:pPr>
    </w:p>
    <w:p w14:paraId="5783D538" w14:textId="77777777" w:rsidR="00CD142A" w:rsidRPr="00B403DD" w:rsidRDefault="00CD142A" w:rsidP="00A07864">
      <w:pPr>
        <w:tabs>
          <w:tab w:val="left" w:pos="284"/>
        </w:tabs>
        <w:rPr>
          <w:rFonts w:ascii="Arial" w:hAnsi="Arial" w:cs="Arial"/>
          <w:b/>
          <w:bCs/>
          <w:sz w:val="24"/>
          <w:szCs w:val="24"/>
          <w:u w:val="single"/>
          <w:lang w:val="it-IT"/>
        </w:rPr>
      </w:pPr>
      <w:r w:rsidRPr="00B403DD">
        <w:rPr>
          <w:rFonts w:ascii="Arial" w:hAnsi="Arial" w:cs="Arial"/>
          <w:b/>
          <w:bCs/>
          <w:sz w:val="24"/>
          <w:szCs w:val="24"/>
          <w:u w:val="single"/>
          <w:lang w:val="it-IT"/>
        </w:rPr>
        <w:t xml:space="preserve">Campionati </w:t>
      </w:r>
      <w:proofErr w:type="gramStart"/>
      <w:r w:rsidRPr="00B403DD">
        <w:rPr>
          <w:rFonts w:ascii="Arial" w:hAnsi="Arial" w:cs="Arial"/>
          <w:b/>
          <w:bCs/>
          <w:sz w:val="24"/>
          <w:szCs w:val="24"/>
          <w:u w:val="single"/>
          <w:lang w:val="it-IT"/>
        </w:rPr>
        <w:t>Elite  Under</w:t>
      </w:r>
      <w:proofErr w:type="gramEnd"/>
      <w:r w:rsidRPr="00B403DD">
        <w:rPr>
          <w:rFonts w:ascii="Arial" w:hAnsi="Arial" w:cs="Arial"/>
          <w:b/>
          <w:bCs/>
          <w:sz w:val="24"/>
          <w:szCs w:val="24"/>
          <w:u w:val="single"/>
          <w:lang w:val="it-IT"/>
        </w:rPr>
        <w:t xml:space="preserve"> 15 e Under 17</w:t>
      </w:r>
    </w:p>
    <w:p w14:paraId="7797A65F" w14:textId="08B129E4" w:rsidR="00CD142A" w:rsidRPr="00B403DD" w:rsidRDefault="00CD142A" w:rsidP="00A07864">
      <w:pPr>
        <w:tabs>
          <w:tab w:val="left" w:pos="284"/>
        </w:tabs>
        <w:rPr>
          <w:rFonts w:ascii="Arial" w:hAnsi="Arial" w:cs="Arial"/>
          <w:bCs/>
          <w:sz w:val="24"/>
          <w:szCs w:val="24"/>
          <w:lang w:val="it-IT"/>
        </w:rPr>
      </w:pPr>
      <w:r w:rsidRPr="00B403DD">
        <w:rPr>
          <w:rFonts w:ascii="Arial" w:hAnsi="Arial" w:cs="Arial"/>
          <w:bCs/>
          <w:sz w:val="24"/>
          <w:szCs w:val="24"/>
          <w:lang w:val="it-IT"/>
        </w:rPr>
        <w:t>Domenica</w:t>
      </w:r>
      <w:r w:rsidR="004D7A08" w:rsidRPr="00B403DD">
        <w:rPr>
          <w:rFonts w:ascii="Arial" w:hAnsi="Arial" w:cs="Arial"/>
          <w:bCs/>
          <w:sz w:val="24"/>
          <w:szCs w:val="24"/>
          <w:lang w:val="it-IT"/>
        </w:rPr>
        <w:t xml:space="preserve"> </w:t>
      </w:r>
      <w:r w:rsidRPr="00B403DD">
        <w:rPr>
          <w:rFonts w:ascii="Arial" w:hAnsi="Arial" w:cs="Arial"/>
          <w:bCs/>
          <w:sz w:val="24"/>
          <w:szCs w:val="24"/>
          <w:lang w:val="it-IT"/>
        </w:rPr>
        <w:t>28 Settembre 2025</w:t>
      </w:r>
    </w:p>
    <w:p w14:paraId="0FD69356" w14:textId="77777777" w:rsidR="00CD142A" w:rsidRPr="00B403DD" w:rsidRDefault="00CD142A" w:rsidP="00A07864">
      <w:pPr>
        <w:tabs>
          <w:tab w:val="left" w:pos="284"/>
        </w:tabs>
        <w:rPr>
          <w:rFonts w:ascii="Arial" w:hAnsi="Arial" w:cs="Arial"/>
          <w:b/>
          <w:bCs/>
          <w:sz w:val="24"/>
          <w:szCs w:val="24"/>
          <w:u w:val="single"/>
          <w:lang w:val="it-IT"/>
        </w:rPr>
      </w:pPr>
    </w:p>
    <w:p w14:paraId="35DEF16E" w14:textId="77777777" w:rsidR="00CD142A" w:rsidRPr="00B403DD" w:rsidRDefault="00CD142A" w:rsidP="00A07864">
      <w:pPr>
        <w:tabs>
          <w:tab w:val="left" w:pos="284"/>
        </w:tabs>
        <w:rPr>
          <w:rFonts w:ascii="Arial" w:hAnsi="Arial" w:cs="Arial"/>
          <w:b/>
          <w:bCs/>
          <w:sz w:val="24"/>
          <w:szCs w:val="24"/>
          <w:u w:val="single"/>
          <w:lang w:val="it-IT"/>
        </w:rPr>
      </w:pPr>
      <w:r w:rsidRPr="00B403DD">
        <w:rPr>
          <w:rFonts w:ascii="Arial" w:hAnsi="Arial" w:cs="Arial"/>
          <w:b/>
          <w:bCs/>
          <w:sz w:val="24"/>
          <w:szCs w:val="24"/>
          <w:u w:val="single"/>
          <w:lang w:val="it-IT"/>
        </w:rPr>
        <w:t xml:space="preserve">Campionati </w:t>
      </w:r>
      <w:proofErr w:type="gramStart"/>
      <w:r w:rsidRPr="00B403DD">
        <w:rPr>
          <w:rFonts w:ascii="Arial" w:hAnsi="Arial" w:cs="Arial"/>
          <w:b/>
          <w:bCs/>
          <w:sz w:val="24"/>
          <w:szCs w:val="24"/>
          <w:u w:val="single"/>
          <w:lang w:val="it-IT"/>
        </w:rPr>
        <w:t>Regionali  Under</w:t>
      </w:r>
      <w:proofErr w:type="gramEnd"/>
      <w:r w:rsidRPr="00B403DD">
        <w:rPr>
          <w:rFonts w:ascii="Arial" w:hAnsi="Arial" w:cs="Arial"/>
          <w:b/>
          <w:bCs/>
          <w:sz w:val="24"/>
          <w:szCs w:val="24"/>
          <w:u w:val="single"/>
          <w:lang w:val="it-IT"/>
        </w:rPr>
        <w:t xml:space="preserve"> 15 e Under 17</w:t>
      </w:r>
    </w:p>
    <w:p w14:paraId="44E0E2BA" w14:textId="3E44D91A" w:rsidR="00CD142A" w:rsidRPr="00B403DD" w:rsidRDefault="00CD142A" w:rsidP="00A07864">
      <w:pPr>
        <w:tabs>
          <w:tab w:val="left" w:pos="284"/>
        </w:tabs>
        <w:rPr>
          <w:rFonts w:ascii="Arial" w:hAnsi="Arial" w:cs="Arial"/>
          <w:bCs/>
          <w:sz w:val="24"/>
          <w:szCs w:val="24"/>
          <w:lang w:val="it-IT"/>
        </w:rPr>
      </w:pPr>
      <w:r w:rsidRPr="00B403DD">
        <w:rPr>
          <w:rFonts w:ascii="Arial" w:hAnsi="Arial" w:cs="Arial"/>
          <w:bCs/>
          <w:sz w:val="24"/>
          <w:szCs w:val="24"/>
          <w:lang w:val="it-IT"/>
        </w:rPr>
        <w:t>Domenica</w:t>
      </w:r>
      <w:r w:rsidR="004D7A08" w:rsidRPr="00B403DD">
        <w:rPr>
          <w:rFonts w:ascii="Arial" w:hAnsi="Arial" w:cs="Arial"/>
          <w:bCs/>
          <w:sz w:val="24"/>
          <w:szCs w:val="24"/>
          <w:lang w:val="it-IT"/>
        </w:rPr>
        <w:t xml:space="preserve"> </w:t>
      </w:r>
      <w:r w:rsidRPr="00B403DD">
        <w:rPr>
          <w:rFonts w:ascii="Arial" w:hAnsi="Arial" w:cs="Arial"/>
          <w:bCs/>
          <w:sz w:val="24"/>
          <w:szCs w:val="24"/>
          <w:lang w:val="it-IT"/>
        </w:rPr>
        <w:t>28 Settembre 2025</w:t>
      </w:r>
    </w:p>
    <w:p w14:paraId="4599B546" w14:textId="77777777" w:rsidR="00420159" w:rsidRPr="00B403DD" w:rsidRDefault="00420159" w:rsidP="006C3E69">
      <w:pPr>
        <w:jc w:val="both"/>
        <w:rPr>
          <w:rFonts w:ascii="Arial" w:hAnsi="Arial" w:cs="Arial"/>
          <w:b/>
          <w:bCs/>
          <w:u w:val="single"/>
          <w:lang w:val="it-IT"/>
        </w:rPr>
      </w:pPr>
    </w:p>
    <w:p w14:paraId="302AF48B" w14:textId="77777777" w:rsidR="00044EE0" w:rsidRPr="00B403DD" w:rsidRDefault="00044EE0" w:rsidP="00420159">
      <w:pPr>
        <w:rPr>
          <w:rFonts w:ascii="Arial" w:hAnsi="Arial" w:cs="Arial"/>
          <w:b/>
          <w:bCs/>
          <w:sz w:val="24"/>
          <w:szCs w:val="24"/>
          <w:u w:val="single"/>
          <w:lang w:val="it-IT"/>
        </w:rPr>
      </w:pPr>
    </w:p>
    <w:p w14:paraId="07CE5886" w14:textId="77777777" w:rsidR="00044EE0" w:rsidRPr="00B403DD" w:rsidRDefault="00044EE0" w:rsidP="00420159">
      <w:pPr>
        <w:rPr>
          <w:rFonts w:ascii="Arial" w:hAnsi="Arial" w:cs="Arial"/>
          <w:b/>
          <w:bCs/>
          <w:sz w:val="24"/>
          <w:szCs w:val="24"/>
          <w:u w:val="single"/>
          <w:lang w:val="it-IT"/>
        </w:rPr>
      </w:pPr>
    </w:p>
    <w:p w14:paraId="7521FF21" w14:textId="77777777" w:rsidR="00044EE0" w:rsidRPr="00B403DD" w:rsidRDefault="00044EE0" w:rsidP="00420159">
      <w:pPr>
        <w:rPr>
          <w:rFonts w:ascii="Arial" w:hAnsi="Arial" w:cs="Arial"/>
          <w:b/>
          <w:bCs/>
          <w:sz w:val="24"/>
          <w:szCs w:val="24"/>
          <w:u w:val="single"/>
          <w:lang w:val="it-IT"/>
        </w:rPr>
      </w:pPr>
    </w:p>
    <w:p w14:paraId="6B5F9738" w14:textId="77777777" w:rsidR="00044EE0" w:rsidRDefault="00044EE0" w:rsidP="00420159">
      <w:pPr>
        <w:rPr>
          <w:rFonts w:ascii="Arial" w:hAnsi="Arial" w:cs="Arial"/>
          <w:b/>
          <w:bCs/>
          <w:sz w:val="24"/>
          <w:szCs w:val="24"/>
          <w:u w:val="single"/>
          <w:lang w:val="it-IT"/>
        </w:rPr>
      </w:pPr>
    </w:p>
    <w:p w14:paraId="0BDA1908" w14:textId="77777777" w:rsidR="00B2291A" w:rsidRDefault="00B2291A" w:rsidP="00420159">
      <w:pPr>
        <w:rPr>
          <w:rFonts w:ascii="Arial" w:hAnsi="Arial" w:cs="Arial"/>
          <w:b/>
          <w:bCs/>
          <w:sz w:val="24"/>
          <w:szCs w:val="24"/>
          <w:u w:val="single"/>
          <w:lang w:val="it-IT"/>
        </w:rPr>
      </w:pPr>
    </w:p>
    <w:p w14:paraId="79CDA6F5" w14:textId="77777777" w:rsidR="00B2291A" w:rsidRDefault="00B2291A" w:rsidP="00420159">
      <w:pPr>
        <w:rPr>
          <w:rFonts w:ascii="Arial" w:hAnsi="Arial" w:cs="Arial"/>
          <w:b/>
          <w:bCs/>
          <w:sz w:val="24"/>
          <w:szCs w:val="24"/>
          <w:u w:val="single"/>
          <w:lang w:val="it-IT"/>
        </w:rPr>
      </w:pPr>
    </w:p>
    <w:p w14:paraId="2EC94331" w14:textId="77777777" w:rsidR="00B2291A" w:rsidRDefault="00B2291A" w:rsidP="00420159">
      <w:pPr>
        <w:rPr>
          <w:rFonts w:ascii="Arial" w:hAnsi="Arial" w:cs="Arial"/>
          <w:b/>
          <w:bCs/>
          <w:sz w:val="24"/>
          <w:szCs w:val="24"/>
          <w:u w:val="single"/>
          <w:lang w:val="it-IT"/>
        </w:rPr>
      </w:pPr>
    </w:p>
    <w:p w14:paraId="3BABE1E3" w14:textId="77777777" w:rsidR="00B2291A" w:rsidRPr="00B403DD" w:rsidRDefault="00B2291A" w:rsidP="00420159">
      <w:pPr>
        <w:rPr>
          <w:rFonts w:ascii="Arial" w:hAnsi="Arial" w:cs="Arial"/>
          <w:b/>
          <w:bCs/>
          <w:sz w:val="24"/>
          <w:szCs w:val="24"/>
          <w:u w:val="single"/>
          <w:lang w:val="it-IT"/>
        </w:rPr>
      </w:pPr>
    </w:p>
    <w:p w14:paraId="268A2394" w14:textId="77777777" w:rsidR="00044EE0" w:rsidRPr="00B403DD" w:rsidRDefault="00044EE0" w:rsidP="00420159">
      <w:pPr>
        <w:rPr>
          <w:rFonts w:ascii="Arial" w:hAnsi="Arial" w:cs="Arial"/>
          <w:b/>
          <w:bCs/>
          <w:sz w:val="24"/>
          <w:szCs w:val="24"/>
          <w:u w:val="single"/>
          <w:lang w:val="it-IT"/>
        </w:rPr>
      </w:pPr>
    </w:p>
    <w:p w14:paraId="032049E9" w14:textId="77777777" w:rsidR="00044EE0" w:rsidRPr="00B403DD" w:rsidRDefault="00044EE0" w:rsidP="00420159">
      <w:pPr>
        <w:rPr>
          <w:rFonts w:ascii="Arial" w:hAnsi="Arial" w:cs="Arial"/>
          <w:b/>
          <w:bCs/>
          <w:sz w:val="24"/>
          <w:szCs w:val="24"/>
          <w:u w:val="single"/>
          <w:lang w:val="it-IT"/>
        </w:rPr>
      </w:pPr>
    </w:p>
    <w:p w14:paraId="7F5656D0" w14:textId="77777777" w:rsidR="004D7A08" w:rsidRPr="00B403DD" w:rsidRDefault="004D7A08" w:rsidP="00420159">
      <w:pPr>
        <w:rPr>
          <w:rFonts w:ascii="Arial" w:hAnsi="Arial" w:cs="Arial"/>
          <w:b/>
          <w:bCs/>
          <w:sz w:val="24"/>
          <w:szCs w:val="24"/>
          <w:u w:val="single"/>
          <w:lang w:val="it-IT"/>
        </w:rPr>
      </w:pPr>
    </w:p>
    <w:p w14:paraId="6821F581" w14:textId="77777777" w:rsidR="004D7A08" w:rsidRPr="00B403DD" w:rsidRDefault="004D7A08" w:rsidP="00420159">
      <w:pPr>
        <w:rPr>
          <w:rFonts w:ascii="Arial" w:hAnsi="Arial" w:cs="Arial"/>
          <w:b/>
          <w:bCs/>
          <w:sz w:val="24"/>
          <w:szCs w:val="24"/>
          <w:u w:val="single"/>
          <w:lang w:val="it-IT"/>
        </w:rPr>
      </w:pPr>
    </w:p>
    <w:p w14:paraId="5E6764D8" w14:textId="77777777" w:rsidR="004D7A08" w:rsidRPr="00B403DD" w:rsidRDefault="004D7A08" w:rsidP="00420159">
      <w:pPr>
        <w:rPr>
          <w:rFonts w:ascii="Arial" w:hAnsi="Arial" w:cs="Arial"/>
          <w:b/>
          <w:bCs/>
          <w:sz w:val="24"/>
          <w:szCs w:val="24"/>
          <w:u w:val="single"/>
          <w:lang w:val="it-IT"/>
        </w:rPr>
      </w:pPr>
    </w:p>
    <w:p w14:paraId="4D44171E" w14:textId="77777777" w:rsidR="00044EE0" w:rsidRPr="00B403DD" w:rsidRDefault="00044EE0" w:rsidP="00420159">
      <w:pPr>
        <w:rPr>
          <w:rFonts w:ascii="Arial" w:hAnsi="Arial" w:cs="Arial"/>
          <w:b/>
          <w:bCs/>
          <w:sz w:val="24"/>
          <w:szCs w:val="24"/>
          <w:u w:val="single"/>
          <w:lang w:val="it-IT"/>
        </w:rPr>
      </w:pPr>
    </w:p>
    <w:p w14:paraId="5C09E3BD" w14:textId="4837BBF8" w:rsidR="00F13477" w:rsidRPr="00B403DD" w:rsidRDefault="00957978" w:rsidP="00420159">
      <w:pPr>
        <w:rPr>
          <w:rFonts w:ascii="Arial" w:hAnsi="Arial" w:cs="Arial"/>
          <w:b/>
          <w:bCs/>
          <w:sz w:val="28"/>
          <w:szCs w:val="28"/>
          <w:u w:val="single"/>
          <w:lang w:val="it-IT"/>
        </w:rPr>
      </w:pPr>
      <w:r w:rsidRPr="006E3504">
        <w:rPr>
          <w:rFonts w:ascii="Arial" w:hAnsi="Arial" w:cs="Arial"/>
          <w:b/>
          <w:bCs/>
          <w:sz w:val="28"/>
          <w:szCs w:val="28"/>
          <w:highlight w:val="cyan"/>
          <w:u w:val="single"/>
          <w:lang w:val="it-IT"/>
        </w:rPr>
        <w:t>ISCRIZIONE AI CAMPIONATI</w:t>
      </w:r>
    </w:p>
    <w:p w14:paraId="6AD75B66" w14:textId="0B2D8BE3" w:rsidR="00957978" w:rsidRPr="00B403DD" w:rsidRDefault="006C3E69" w:rsidP="00915765">
      <w:pPr>
        <w:jc w:val="both"/>
        <w:rPr>
          <w:rFonts w:ascii="Arial" w:hAnsi="Arial" w:cs="Arial"/>
          <w:b/>
          <w:lang w:val="it-IT"/>
        </w:rPr>
      </w:pPr>
      <w:r w:rsidRPr="00B403DD">
        <w:rPr>
          <w:rFonts w:ascii="Arial" w:hAnsi="Arial" w:cs="Arial"/>
          <w:lang w:val="it-IT"/>
        </w:rPr>
        <w:t xml:space="preserve">Ai fini della partecipazione ai rispettivi Campionati di competenza della Stagione Sportiva </w:t>
      </w:r>
      <w:r w:rsidRPr="00B403DD">
        <w:rPr>
          <w:rFonts w:ascii="Arial" w:hAnsi="Arial" w:cs="Arial"/>
          <w:b/>
          <w:lang w:val="it-IT"/>
        </w:rPr>
        <w:t>202</w:t>
      </w:r>
      <w:r w:rsidR="00306611" w:rsidRPr="00B403DD">
        <w:rPr>
          <w:rFonts w:ascii="Arial" w:hAnsi="Arial" w:cs="Arial"/>
          <w:b/>
          <w:lang w:val="it-IT"/>
        </w:rPr>
        <w:t>5</w:t>
      </w:r>
      <w:r w:rsidRPr="00B403DD">
        <w:rPr>
          <w:rFonts w:ascii="Arial" w:hAnsi="Arial" w:cs="Arial"/>
          <w:b/>
          <w:lang w:val="it-IT"/>
        </w:rPr>
        <w:t>/202</w:t>
      </w:r>
      <w:r w:rsidR="00306611" w:rsidRPr="00B403DD">
        <w:rPr>
          <w:rFonts w:ascii="Arial" w:hAnsi="Arial" w:cs="Arial"/>
          <w:b/>
          <w:lang w:val="it-IT"/>
        </w:rPr>
        <w:t>6</w:t>
      </w:r>
      <w:r w:rsidRPr="00B403DD">
        <w:rPr>
          <w:rFonts w:ascii="Arial" w:hAnsi="Arial" w:cs="Arial"/>
          <w:color w:val="EE0000"/>
          <w:lang w:val="it-IT"/>
        </w:rPr>
        <w:t xml:space="preserve">, </w:t>
      </w:r>
      <w:r w:rsidRPr="00B403DD">
        <w:rPr>
          <w:rFonts w:ascii="Arial" w:hAnsi="Arial" w:cs="Arial"/>
          <w:lang w:val="it-IT"/>
        </w:rPr>
        <w:t xml:space="preserve">le Società sono tenute a perfezionare l'iscrizione secondo i criteri, le modalità ed entro i termini d'appresso stabiliti, provvedendo a tutti gli adempimenti previsti dalle disposizioni deliberate dal </w:t>
      </w:r>
      <w:r w:rsidRPr="00B403DD">
        <w:rPr>
          <w:rFonts w:ascii="Arial" w:hAnsi="Arial" w:cs="Arial"/>
          <w:b/>
          <w:lang w:val="it-IT"/>
        </w:rPr>
        <w:t>Consiglio Direttivo d</w:t>
      </w:r>
      <w:r w:rsidR="00AA0498" w:rsidRPr="00B403DD">
        <w:rPr>
          <w:rFonts w:ascii="Arial" w:hAnsi="Arial" w:cs="Arial"/>
          <w:b/>
          <w:lang w:val="it-IT"/>
        </w:rPr>
        <w:t>ella Lega Nazionale Dilettanti</w:t>
      </w:r>
      <w:r w:rsidR="00957978" w:rsidRPr="00B403DD">
        <w:rPr>
          <w:rFonts w:ascii="Arial" w:hAnsi="Arial" w:cs="Arial"/>
          <w:b/>
          <w:lang w:val="it-IT"/>
        </w:rPr>
        <w:t xml:space="preserve"> del</w:t>
      </w:r>
      <w:r w:rsidR="00306611" w:rsidRPr="00B403DD">
        <w:rPr>
          <w:rFonts w:ascii="Arial" w:hAnsi="Arial" w:cs="Arial"/>
          <w:b/>
          <w:lang w:val="it-IT"/>
        </w:rPr>
        <w:t xml:space="preserve"> 9</w:t>
      </w:r>
      <w:r w:rsidR="00957978" w:rsidRPr="00B403DD">
        <w:rPr>
          <w:rFonts w:ascii="Arial" w:hAnsi="Arial" w:cs="Arial"/>
          <w:b/>
          <w:lang w:val="it-IT"/>
        </w:rPr>
        <w:t xml:space="preserve"> maggio 202</w:t>
      </w:r>
      <w:r w:rsidR="00306611" w:rsidRPr="00B403DD">
        <w:rPr>
          <w:rFonts w:ascii="Arial" w:hAnsi="Arial" w:cs="Arial"/>
          <w:b/>
          <w:lang w:val="it-IT"/>
        </w:rPr>
        <w:t>5</w:t>
      </w:r>
    </w:p>
    <w:p w14:paraId="597095CF" w14:textId="77777777" w:rsidR="00B33509" w:rsidRPr="00B403DD" w:rsidRDefault="00B33509" w:rsidP="00915765">
      <w:pPr>
        <w:jc w:val="both"/>
        <w:rPr>
          <w:rFonts w:ascii="Arial" w:hAnsi="Arial" w:cs="Arial"/>
          <w:b/>
          <w:sz w:val="16"/>
          <w:szCs w:val="16"/>
          <w:lang w:val="it-IT"/>
        </w:rPr>
      </w:pPr>
    </w:p>
    <w:p w14:paraId="23BF686C" w14:textId="45520336" w:rsidR="006E1202" w:rsidRPr="00B403DD" w:rsidRDefault="006E1202" w:rsidP="00915765">
      <w:pPr>
        <w:pStyle w:val="Corpotesto"/>
        <w:ind w:left="0"/>
        <w:jc w:val="both"/>
        <w:rPr>
          <w:rFonts w:ascii="Arial" w:hAnsi="Arial" w:cs="Arial"/>
          <w:sz w:val="22"/>
          <w:szCs w:val="22"/>
        </w:rPr>
      </w:pPr>
      <w:r w:rsidRPr="00B403DD">
        <w:rPr>
          <w:rFonts w:ascii="Arial" w:hAnsi="Arial" w:cs="Arial"/>
          <w:sz w:val="22"/>
          <w:szCs w:val="22"/>
        </w:rPr>
        <w:t>Ai</w:t>
      </w:r>
      <w:r w:rsidRPr="00B403DD">
        <w:rPr>
          <w:rFonts w:ascii="Arial" w:hAnsi="Arial" w:cs="Arial"/>
          <w:spacing w:val="44"/>
          <w:sz w:val="22"/>
          <w:szCs w:val="22"/>
        </w:rPr>
        <w:t xml:space="preserve"> </w:t>
      </w:r>
      <w:r w:rsidRPr="00B403DD">
        <w:rPr>
          <w:rFonts w:ascii="Arial" w:hAnsi="Arial" w:cs="Arial"/>
          <w:sz w:val="22"/>
          <w:szCs w:val="22"/>
        </w:rPr>
        <w:t>sensi</w:t>
      </w:r>
      <w:r w:rsidRPr="00B403DD">
        <w:rPr>
          <w:rFonts w:ascii="Arial" w:hAnsi="Arial" w:cs="Arial"/>
          <w:spacing w:val="46"/>
          <w:sz w:val="22"/>
          <w:szCs w:val="22"/>
        </w:rPr>
        <w:t xml:space="preserve"> </w:t>
      </w:r>
      <w:proofErr w:type="spellStart"/>
      <w:r w:rsidRPr="00B403DD">
        <w:rPr>
          <w:rFonts w:ascii="Arial" w:hAnsi="Arial" w:cs="Arial"/>
          <w:sz w:val="22"/>
          <w:szCs w:val="22"/>
        </w:rPr>
        <w:t>dell'art</w:t>
      </w:r>
      <w:proofErr w:type="spellEnd"/>
      <w:r w:rsidRPr="00B403DD">
        <w:rPr>
          <w:rFonts w:ascii="Arial" w:hAnsi="Arial" w:cs="Arial"/>
          <w:sz w:val="22"/>
          <w:szCs w:val="22"/>
        </w:rPr>
        <w:t>.</w:t>
      </w:r>
      <w:r w:rsidRPr="00B403DD">
        <w:rPr>
          <w:rFonts w:ascii="Arial" w:hAnsi="Arial" w:cs="Arial"/>
          <w:spacing w:val="44"/>
          <w:sz w:val="22"/>
          <w:szCs w:val="22"/>
        </w:rPr>
        <w:t xml:space="preserve"> </w:t>
      </w:r>
      <w:r w:rsidRPr="00B403DD">
        <w:rPr>
          <w:rFonts w:ascii="Arial" w:hAnsi="Arial" w:cs="Arial"/>
          <w:sz w:val="22"/>
          <w:szCs w:val="22"/>
        </w:rPr>
        <w:t>31,</w:t>
      </w:r>
      <w:r w:rsidRPr="00B403DD">
        <w:rPr>
          <w:rFonts w:ascii="Arial" w:hAnsi="Arial" w:cs="Arial"/>
          <w:spacing w:val="44"/>
          <w:sz w:val="22"/>
          <w:szCs w:val="22"/>
        </w:rPr>
        <w:t xml:space="preserve"> </w:t>
      </w:r>
      <w:r w:rsidRPr="00B403DD">
        <w:rPr>
          <w:rFonts w:ascii="Arial" w:hAnsi="Arial" w:cs="Arial"/>
          <w:sz w:val="22"/>
          <w:szCs w:val="22"/>
        </w:rPr>
        <w:t>del</w:t>
      </w:r>
      <w:r w:rsidRPr="00B403DD">
        <w:rPr>
          <w:rFonts w:ascii="Arial" w:hAnsi="Arial" w:cs="Arial"/>
          <w:spacing w:val="44"/>
          <w:sz w:val="22"/>
          <w:szCs w:val="22"/>
        </w:rPr>
        <w:t xml:space="preserve"> </w:t>
      </w:r>
      <w:proofErr w:type="spellStart"/>
      <w:r w:rsidRPr="00B403DD">
        <w:rPr>
          <w:rFonts w:ascii="Arial" w:hAnsi="Arial" w:cs="Arial"/>
          <w:sz w:val="22"/>
          <w:szCs w:val="22"/>
        </w:rPr>
        <w:t>Regolamento</w:t>
      </w:r>
      <w:proofErr w:type="spellEnd"/>
      <w:r w:rsidRPr="00B403DD">
        <w:rPr>
          <w:rFonts w:ascii="Arial" w:hAnsi="Arial" w:cs="Arial"/>
          <w:spacing w:val="57"/>
          <w:sz w:val="22"/>
          <w:szCs w:val="22"/>
        </w:rPr>
        <w:t xml:space="preserve"> </w:t>
      </w:r>
      <w:proofErr w:type="spellStart"/>
      <w:r w:rsidRPr="00B403DD">
        <w:rPr>
          <w:rFonts w:ascii="Arial" w:hAnsi="Arial" w:cs="Arial"/>
          <w:sz w:val="22"/>
          <w:szCs w:val="22"/>
        </w:rPr>
        <w:t>della</w:t>
      </w:r>
      <w:proofErr w:type="spellEnd"/>
      <w:r w:rsidRPr="00B403DD">
        <w:rPr>
          <w:rFonts w:ascii="Arial" w:hAnsi="Arial" w:cs="Arial"/>
          <w:spacing w:val="41"/>
          <w:sz w:val="22"/>
          <w:szCs w:val="22"/>
        </w:rPr>
        <w:t xml:space="preserve"> </w:t>
      </w:r>
      <w:r w:rsidRPr="00B403DD">
        <w:rPr>
          <w:rFonts w:ascii="Arial" w:hAnsi="Arial" w:cs="Arial"/>
          <w:sz w:val="22"/>
          <w:szCs w:val="22"/>
        </w:rPr>
        <w:t>Lega</w:t>
      </w:r>
      <w:r w:rsidRPr="00B403DD">
        <w:rPr>
          <w:rFonts w:ascii="Arial" w:hAnsi="Arial" w:cs="Arial"/>
          <w:spacing w:val="42"/>
          <w:sz w:val="22"/>
          <w:szCs w:val="22"/>
        </w:rPr>
        <w:t xml:space="preserve"> </w:t>
      </w:r>
      <w:r w:rsidRPr="00B403DD">
        <w:rPr>
          <w:rFonts w:ascii="Arial" w:hAnsi="Arial" w:cs="Arial"/>
          <w:sz w:val="22"/>
          <w:szCs w:val="22"/>
        </w:rPr>
        <w:t>Nazionale</w:t>
      </w:r>
      <w:r w:rsidRPr="00B403DD">
        <w:rPr>
          <w:rFonts w:ascii="Arial" w:hAnsi="Arial" w:cs="Arial"/>
          <w:spacing w:val="54"/>
          <w:sz w:val="22"/>
          <w:szCs w:val="22"/>
        </w:rPr>
        <w:t xml:space="preserve"> </w:t>
      </w:r>
      <w:r w:rsidRPr="00B403DD">
        <w:rPr>
          <w:rFonts w:ascii="Arial" w:hAnsi="Arial" w:cs="Arial"/>
          <w:sz w:val="22"/>
          <w:szCs w:val="22"/>
        </w:rPr>
        <w:t>Dilettanti,</w:t>
      </w:r>
      <w:r w:rsidRPr="00B403DD">
        <w:rPr>
          <w:rFonts w:ascii="Arial" w:hAnsi="Arial" w:cs="Arial"/>
          <w:spacing w:val="45"/>
          <w:sz w:val="22"/>
          <w:szCs w:val="22"/>
        </w:rPr>
        <w:t xml:space="preserve"> </w:t>
      </w:r>
      <w:proofErr w:type="spellStart"/>
      <w:r w:rsidRPr="00B403DD">
        <w:rPr>
          <w:rFonts w:ascii="Arial" w:hAnsi="Arial" w:cs="Arial"/>
          <w:sz w:val="22"/>
          <w:szCs w:val="22"/>
        </w:rPr>
        <w:t>costituiscono</w:t>
      </w:r>
      <w:proofErr w:type="spellEnd"/>
      <w:r w:rsidRPr="00B403DD">
        <w:rPr>
          <w:rFonts w:ascii="Arial" w:hAnsi="Arial" w:cs="Arial"/>
          <w:spacing w:val="53"/>
          <w:sz w:val="22"/>
          <w:szCs w:val="22"/>
        </w:rPr>
        <w:t xml:space="preserve"> </w:t>
      </w:r>
      <w:proofErr w:type="spellStart"/>
      <w:r w:rsidRPr="00B403DD">
        <w:rPr>
          <w:rFonts w:ascii="Arial" w:hAnsi="Arial" w:cs="Arial"/>
          <w:spacing w:val="-2"/>
          <w:sz w:val="22"/>
          <w:szCs w:val="22"/>
        </w:rPr>
        <w:t>condizioni</w:t>
      </w:r>
      <w:proofErr w:type="spellEnd"/>
    </w:p>
    <w:p w14:paraId="0115B714" w14:textId="03556514" w:rsidR="006E1202" w:rsidRPr="00B403DD" w:rsidRDefault="006E1202" w:rsidP="00915765">
      <w:pPr>
        <w:pStyle w:val="Corpotesto"/>
        <w:ind w:left="0"/>
        <w:jc w:val="both"/>
        <w:rPr>
          <w:rFonts w:ascii="Arial" w:hAnsi="Arial" w:cs="Arial"/>
          <w:spacing w:val="-6"/>
          <w:sz w:val="22"/>
          <w:szCs w:val="22"/>
        </w:rPr>
      </w:pPr>
      <w:proofErr w:type="spellStart"/>
      <w:r w:rsidRPr="00B403DD">
        <w:rPr>
          <w:rFonts w:ascii="Arial" w:hAnsi="Arial" w:cs="Arial"/>
          <w:b/>
          <w:spacing w:val="-6"/>
          <w:sz w:val="22"/>
          <w:szCs w:val="22"/>
          <w:u w:val="single" w:color="181C1C"/>
        </w:rPr>
        <w:t>inderogabili</w:t>
      </w:r>
      <w:proofErr w:type="spellEnd"/>
      <w:r w:rsidRPr="00B403DD">
        <w:rPr>
          <w:rFonts w:ascii="Arial" w:hAnsi="Arial" w:cs="Arial"/>
          <w:b/>
          <w:sz w:val="22"/>
          <w:szCs w:val="22"/>
        </w:rPr>
        <w:t xml:space="preserve"> </w:t>
      </w:r>
      <w:r w:rsidRPr="00B403DD">
        <w:rPr>
          <w:rFonts w:ascii="Arial" w:hAnsi="Arial" w:cs="Arial"/>
          <w:spacing w:val="-6"/>
          <w:sz w:val="22"/>
          <w:szCs w:val="22"/>
        </w:rPr>
        <w:t>per</w:t>
      </w:r>
      <w:r w:rsidRPr="00B403DD">
        <w:rPr>
          <w:rFonts w:ascii="Arial" w:hAnsi="Arial" w:cs="Arial"/>
          <w:spacing w:val="-14"/>
          <w:sz w:val="22"/>
          <w:szCs w:val="22"/>
        </w:rPr>
        <w:t xml:space="preserve"> </w:t>
      </w:r>
      <w:proofErr w:type="spellStart"/>
      <w:r w:rsidR="00957978" w:rsidRPr="00B403DD">
        <w:rPr>
          <w:rFonts w:ascii="Arial" w:hAnsi="Arial" w:cs="Arial"/>
          <w:spacing w:val="-14"/>
          <w:sz w:val="22"/>
          <w:szCs w:val="22"/>
        </w:rPr>
        <w:t>l’</w:t>
      </w:r>
      <w:r w:rsidRPr="00B403DD">
        <w:rPr>
          <w:rFonts w:ascii="Arial" w:hAnsi="Arial" w:cs="Arial"/>
          <w:spacing w:val="-6"/>
          <w:sz w:val="22"/>
          <w:szCs w:val="22"/>
        </w:rPr>
        <w:t>iscrizione</w:t>
      </w:r>
      <w:proofErr w:type="spellEnd"/>
      <w:r w:rsidRPr="00B403DD">
        <w:rPr>
          <w:rFonts w:ascii="Arial" w:hAnsi="Arial" w:cs="Arial"/>
          <w:spacing w:val="12"/>
          <w:sz w:val="22"/>
          <w:szCs w:val="22"/>
        </w:rPr>
        <w:t xml:space="preserve"> </w:t>
      </w:r>
      <w:r w:rsidRPr="00B403DD">
        <w:rPr>
          <w:rFonts w:ascii="Arial" w:hAnsi="Arial" w:cs="Arial"/>
          <w:spacing w:val="-6"/>
          <w:sz w:val="22"/>
          <w:szCs w:val="22"/>
        </w:rPr>
        <w:t>ai</w:t>
      </w:r>
      <w:r w:rsidRPr="00B403DD">
        <w:rPr>
          <w:rFonts w:ascii="Arial" w:hAnsi="Arial" w:cs="Arial"/>
          <w:spacing w:val="-9"/>
          <w:sz w:val="22"/>
          <w:szCs w:val="22"/>
        </w:rPr>
        <w:t xml:space="preserve"> </w:t>
      </w:r>
      <w:proofErr w:type="spellStart"/>
      <w:r w:rsidRPr="00B403DD">
        <w:rPr>
          <w:rFonts w:ascii="Arial" w:hAnsi="Arial" w:cs="Arial"/>
          <w:spacing w:val="-6"/>
          <w:sz w:val="22"/>
          <w:szCs w:val="22"/>
        </w:rPr>
        <w:t>Campionati</w:t>
      </w:r>
      <w:proofErr w:type="spellEnd"/>
      <w:r w:rsidR="00533240" w:rsidRPr="00B403DD">
        <w:rPr>
          <w:rFonts w:ascii="Arial" w:hAnsi="Arial" w:cs="Arial"/>
          <w:spacing w:val="-6"/>
          <w:sz w:val="22"/>
          <w:szCs w:val="22"/>
        </w:rPr>
        <w:t xml:space="preserve"> </w:t>
      </w:r>
      <w:proofErr w:type="spellStart"/>
      <w:r w:rsidRPr="00B403DD">
        <w:rPr>
          <w:rFonts w:ascii="Arial" w:hAnsi="Arial" w:cs="Arial"/>
          <w:spacing w:val="-6"/>
          <w:sz w:val="22"/>
          <w:szCs w:val="22"/>
        </w:rPr>
        <w:t>nazionali</w:t>
      </w:r>
      <w:proofErr w:type="spellEnd"/>
      <w:r w:rsidRPr="00B403DD">
        <w:rPr>
          <w:rFonts w:ascii="Arial" w:hAnsi="Arial" w:cs="Arial"/>
          <w:spacing w:val="-6"/>
          <w:sz w:val="22"/>
          <w:szCs w:val="22"/>
        </w:rPr>
        <w:t>,</w:t>
      </w:r>
      <w:r w:rsidRPr="00B403DD">
        <w:rPr>
          <w:rFonts w:ascii="Arial" w:hAnsi="Arial" w:cs="Arial"/>
          <w:spacing w:val="4"/>
          <w:sz w:val="22"/>
          <w:szCs w:val="22"/>
        </w:rPr>
        <w:t xml:space="preserve"> </w:t>
      </w:r>
      <w:proofErr w:type="spellStart"/>
      <w:r w:rsidRPr="00B403DD">
        <w:rPr>
          <w:rFonts w:ascii="Arial" w:hAnsi="Arial" w:cs="Arial"/>
          <w:spacing w:val="-6"/>
          <w:sz w:val="22"/>
          <w:szCs w:val="22"/>
        </w:rPr>
        <w:t>regionali</w:t>
      </w:r>
      <w:proofErr w:type="spellEnd"/>
      <w:r w:rsidRPr="00B403DD">
        <w:rPr>
          <w:rFonts w:ascii="Arial" w:hAnsi="Arial" w:cs="Arial"/>
          <w:spacing w:val="5"/>
          <w:sz w:val="22"/>
          <w:szCs w:val="22"/>
        </w:rPr>
        <w:t xml:space="preserve"> </w:t>
      </w:r>
      <w:r w:rsidRPr="00B403DD">
        <w:rPr>
          <w:rFonts w:ascii="Arial" w:hAnsi="Arial" w:cs="Arial"/>
          <w:spacing w:val="-6"/>
          <w:sz w:val="22"/>
          <w:szCs w:val="22"/>
        </w:rPr>
        <w:t>e</w:t>
      </w:r>
      <w:r w:rsidRPr="00B403DD">
        <w:rPr>
          <w:rFonts w:ascii="Arial" w:hAnsi="Arial" w:cs="Arial"/>
          <w:spacing w:val="-9"/>
          <w:sz w:val="22"/>
          <w:szCs w:val="22"/>
        </w:rPr>
        <w:t xml:space="preserve"> </w:t>
      </w:r>
      <w:proofErr w:type="spellStart"/>
      <w:r w:rsidRPr="00B403DD">
        <w:rPr>
          <w:rFonts w:ascii="Arial" w:hAnsi="Arial" w:cs="Arial"/>
          <w:spacing w:val="-6"/>
          <w:sz w:val="22"/>
          <w:szCs w:val="22"/>
        </w:rPr>
        <w:t>provinciali</w:t>
      </w:r>
      <w:proofErr w:type="spellEnd"/>
      <w:r w:rsidRPr="00B403DD">
        <w:rPr>
          <w:rFonts w:ascii="Arial" w:hAnsi="Arial" w:cs="Arial"/>
          <w:spacing w:val="4"/>
          <w:sz w:val="22"/>
          <w:szCs w:val="22"/>
        </w:rPr>
        <w:t xml:space="preserve"> </w:t>
      </w:r>
      <w:proofErr w:type="spellStart"/>
      <w:r w:rsidRPr="00B403DD">
        <w:rPr>
          <w:rFonts w:ascii="Arial" w:hAnsi="Arial" w:cs="Arial"/>
          <w:spacing w:val="-6"/>
          <w:sz w:val="22"/>
          <w:szCs w:val="22"/>
        </w:rPr>
        <w:t>della</w:t>
      </w:r>
      <w:proofErr w:type="spellEnd"/>
      <w:r w:rsidRPr="00B403DD">
        <w:rPr>
          <w:rFonts w:ascii="Arial" w:hAnsi="Arial" w:cs="Arial"/>
          <w:spacing w:val="-5"/>
          <w:sz w:val="22"/>
          <w:szCs w:val="22"/>
        </w:rPr>
        <w:t xml:space="preserve"> </w:t>
      </w:r>
      <w:r w:rsidRPr="00B403DD">
        <w:rPr>
          <w:rFonts w:ascii="Arial" w:hAnsi="Arial" w:cs="Arial"/>
          <w:spacing w:val="-6"/>
          <w:sz w:val="22"/>
          <w:szCs w:val="22"/>
        </w:rPr>
        <w:t>L.N.D.:</w:t>
      </w:r>
    </w:p>
    <w:p w14:paraId="58AAEB18" w14:textId="77777777" w:rsidR="00B33509" w:rsidRPr="00B403DD" w:rsidRDefault="00B33509" w:rsidP="00915765">
      <w:pPr>
        <w:pStyle w:val="Corpotesto"/>
        <w:ind w:left="0"/>
        <w:jc w:val="both"/>
        <w:rPr>
          <w:rFonts w:ascii="Arial" w:hAnsi="Arial" w:cs="Arial"/>
          <w:sz w:val="16"/>
          <w:szCs w:val="16"/>
        </w:rPr>
      </w:pPr>
    </w:p>
    <w:p w14:paraId="391D2473" w14:textId="6D09C5D9" w:rsidR="006E1202" w:rsidRPr="00B403DD" w:rsidRDefault="006E1202" w:rsidP="00915765">
      <w:pPr>
        <w:pStyle w:val="Paragrafoelenco"/>
        <w:numPr>
          <w:ilvl w:val="0"/>
          <w:numId w:val="34"/>
        </w:numPr>
        <w:tabs>
          <w:tab w:val="left" w:pos="404"/>
        </w:tabs>
        <w:autoSpaceDE w:val="0"/>
        <w:autoSpaceDN w:val="0"/>
        <w:ind w:right="172" w:firstLine="0"/>
        <w:rPr>
          <w:rFonts w:ascii="Arial" w:hAnsi="Arial" w:cs="Arial"/>
        </w:rPr>
      </w:pPr>
      <w:r w:rsidRPr="00B403DD">
        <w:rPr>
          <w:rFonts w:ascii="Arial" w:hAnsi="Arial" w:cs="Arial"/>
        </w:rPr>
        <w:t>la</w:t>
      </w:r>
      <w:r w:rsidRPr="00B403DD">
        <w:rPr>
          <w:rFonts w:ascii="Arial" w:hAnsi="Arial" w:cs="Arial"/>
          <w:spacing w:val="10"/>
        </w:rPr>
        <w:t xml:space="preserve"> </w:t>
      </w:r>
      <w:proofErr w:type="spellStart"/>
      <w:r w:rsidRPr="00B403DD">
        <w:rPr>
          <w:rFonts w:ascii="Arial" w:hAnsi="Arial" w:cs="Arial"/>
        </w:rPr>
        <w:t>disponibilità</w:t>
      </w:r>
      <w:proofErr w:type="spellEnd"/>
      <w:r w:rsidRPr="00B403DD">
        <w:rPr>
          <w:rFonts w:ascii="Arial" w:hAnsi="Arial" w:cs="Arial"/>
          <w:spacing w:val="31"/>
        </w:rPr>
        <w:t xml:space="preserve"> </w:t>
      </w:r>
      <w:r w:rsidRPr="00B403DD">
        <w:rPr>
          <w:rFonts w:ascii="Arial" w:hAnsi="Arial" w:cs="Arial"/>
        </w:rPr>
        <w:t>di</w:t>
      </w:r>
      <w:r w:rsidRPr="00B403DD">
        <w:rPr>
          <w:rFonts w:ascii="Arial" w:hAnsi="Arial" w:cs="Arial"/>
          <w:spacing w:val="19"/>
        </w:rPr>
        <w:t xml:space="preserve"> </w:t>
      </w:r>
      <w:r w:rsidRPr="00B403DD">
        <w:rPr>
          <w:rFonts w:ascii="Arial" w:hAnsi="Arial" w:cs="Arial"/>
        </w:rPr>
        <w:t>un</w:t>
      </w:r>
      <w:r w:rsidRPr="00B403DD">
        <w:rPr>
          <w:rFonts w:ascii="Arial" w:hAnsi="Arial" w:cs="Arial"/>
          <w:spacing w:val="22"/>
        </w:rPr>
        <w:t xml:space="preserve"> </w:t>
      </w:r>
      <w:proofErr w:type="spellStart"/>
      <w:r w:rsidRPr="00B403DD">
        <w:rPr>
          <w:rFonts w:ascii="Arial" w:hAnsi="Arial" w:cs="Arial"/>
        </w:rPr>
        <w:t>impianto</w:t>
      </w:r>
      <w:proofErr w:type="spellEnd"/>
      <w:r w:rsidRPr="00B403DD">
        <w:rPr>
          <w:rFonts w:ascii="Arial" w:hAnsi="Arial" w:cs="Arial"/>
          <w:spacing w:val="25"/>
        </w:rPr>
        <w:t xml:space="preserve"> </w:t>
      </w:r>
      <w:r w:rsidRPr="00B403DD">
        <w:rPr>
          <w:rFonts w:ascii="Arial" w:hAnsi="Arial" w:cs="Arial"/>
        </w:rPr>
        <w:t>di</w:t>
      </w:r>
      <w:r w:rsidRPr="00B403DD">
        <w:rPr>
          <w:rFonts w:ascii="Arial" w:hAnsi="Arial" w:cs="Arial"/>
          <w:spacing w:val="18"/>
        </w:rPr>
        <w:t xml:space="preserve"> </w:t>
      </w:r>
      <w:proofErr w:type="spellStart"/>
      <w:r w:rsidRPr="00B403DD">
        <w:rPr>
          <w:rFonts w:ascii="Arial" w:hAnsi="Arial" w:cs="Arial"/>
        </w:rPr>
        <w:t>gioco</w:t>
      </w:r>
      <w:proofErr w:type="spellEnd"/>
      <w:r w:rsidRPr="00B403DD">
        <w:rPr>
          <w:rFonts w:ascii="Arial" w:hAnsi="Arial" w:cs="Arial"/>
          <w:spacing w:val="18"/>
        </w:rPr>
        <w:t xml:space="preserve"> </w:t>
      </w:r>
      <w:proofErr w:type="spellStart"/>
      <w:r w:rsidRPr="00B403DD">
        <w:rPr>
          <w:rFonts w:ascii="Arial" w:hAnsi="Arial" w:cs="Arial"/>
        </w:rPr>
        <w:t>omologato</w:t>
      </w:r>
      <w:proofErr w:type="spellEnd"/>
      <w:r w:rsidRPr="00B403DD">
        <w:rPr>
          <w:rFonts w:ascii="Arial" w:hAnsi="Arial" w:cs="Arial"/>
        </w:rPr>
        <w:t>,</w:t>
      </w:r>
      <w:r w:rsidRPr="00B403DD">
        <w:rPr>
          <w:rFonts w:ascii="Arial" w:hAnsi="Arial" w:cs="Arial"/>
          <w:spacing w:val="25"/>
        </w:rPr>
        <w:t xml:space="preserve"> </w:t>
      </w:r>
      <w:proofErr w:type="spellStart"/>
      <w:r w:rsidRPr="00B403DD">
        <w:rPr>
          <w:rFonts w:ascii="Arial" w:hAnsi="Arial" w:cs="Arial"/>
        </w:rPr>
        <w:t>dotato</w:t>
      </w:r>
      <w:proofErr w:type="spellEnd"/>
      <w:r w:rsidRPr="00B403DD">
        <w:rPr>
          <w:rFonts w:ascii="Arial" w:hAnsi="Arial" w:cs="Arial"/>
          <w:spacing w:val="18"/>
        </w:rPr>
        <w:t xml:space="preserve"> </w:t>
      </w:r>
      <w:proofErr w:type="spellStart"/>
      <w:r w:rsidRPr="00B403DD">
        <w:rPr>
          <w:rFonts w:ascii="Arial" w:hAnsi="Arial" w:cs="Arial"/>
        </w:rPr>
        <w:t>dei</w:t>
      </w:r>
      <w:proofErr w:type="spellEnd"/>
      <w:r w:rsidRPr="00B403DD">
        <w:rPr>
          <w:rFonts w:ascii="Arial" w:hAnsi="Arial" w:cs="Arial"/>
          <w:spacing w:val="22"/>
        </w:rPr>
        <w:t xml:space="preserve"> </w:t>
      </w:r>
      <w:proofErr w:type="spellStart"/>
      <w:r w:rsidRPr="00B403DD">
        <w:rPr>
          <w:rFonts w:ascii="Arial" w:hAnsi="Arial" w:cs="Arial"/>
        </w:rPr>
        <w:t>requisiti</w:t>
      </w:r>
      <w:proofErr w:type="spellEnd"/>
      <w:r w:rsidRPr="00B403DD">
        <w:rPr>
          <w:rFonts w:ascii="Arial" w:hAnsi="Arial" w:cs="Arial"/>
          <w:spacing w:val="27"/>
        </w:rPr>
        <w:t xml:space="preserve"> </w:t>
      </w:r>
      <w:proofErr w:type="spellStart"/>
      <w:r w:rsidRPr="00B403DD">
        <w:rPr>
          <w:rFonts w:ascii="Arial" w:hAnsi="Arial" w:cs="Arial"/>
        </w:rPr>
        <w:t>p</w:t>
      </w:r>
      <w:r w:rsidR="00957978" w:rsidRPr="00B403DD">
        <w:rPr>
          <w:rFonts w:ascii="Arial" w:hAnsi="Arial" w:cs="Arial"/>
        </w:rPr>
        <w:t>r</w:t>
      </w:r>
      <w:r w:rsidRPr="00B403DD">
        <w:rPr>
          <w:rFonts w:ascii="Arial" w:hAnsi="Arial" w:cs="Arial"/>
        </w:rPr>
        <w:t>evisti</w:t>
      </w:r>
      <w:proofErr w:type="spellEnd"/>
      <w:r w:rsidRPr="00B403DD">
        <w:rPr>
          <w:rFonts w:ascii="Arial" w:hAnsi="Arial" w:cs="Arial"/>
          <w:spacing w:val="25"/>
        </w:rPr>
        <w:t xml:space="preserve"> </w:t>
      </w:r>
      <w:proofErr w:type="spellStart"/>
      <w:r w:rsidRPr="00B403DD">
        <w:rPr>
          <w:rFonts w:ascii="Arial" w:hAnsi="Arial" w:cs="Arial"/>
        </w:rPr>
        <w:t>dall'art</w:t>
      </w:r>
      <w:proofErr w:type="spellEnd"/>
      <w:r w:rsidRPr="00B403DD">
        <w:rPr>
          <w:rFonts w:ascii="Arial" w:hAnsi="Arial" w:cs="Arial"/>
        </w:rPr>
        <w:t>.</w:t>
      </w:r>
      <w:r w:rsidRPr="00B403DD">
        <w:rPr>
          <w:rFonts w:ascii="Arial" w:hAnsi="Arial" w:cs="Arial"/>
          <w:spacing w:val="16"/>
        </w:rPr>
        <w:t xml:space="preserve"> </w:t>
      </w:r>
      <w:r w:rsidRPr="00B403DD">
        <w:rPr>
          <w:rFonts w:ascii="Arial" w:hAnsi="Arial" w:cs="Arial"/>
        </w:rPr>
        <w:t>34,</w:t>
      </w:r>
      <w:r w:rsidRPr="00B403DD">
        <w:rPr>
          <w:rFonts w:ascii="Arial" w:hAnsi="Arial" w:cs="Arial"/>
          <w:spacing w:val="14"/>
        </w:rPr>
        <w:t xml:space="preserve"> </w:t>
      </w:r>
      <w:r w:rsidRPr="00B403DD">
        <w:rPr>
          <w:rFonts w:ascii="Arial" w:hAnsi="Arial" w:cs="Arial"/>
        </w:rPr>
        <w:t xml:space="preserve">del </w:t>
      </w:r>
      <w:proofErr w:type="spellStart"/>
      <w:r w:rsidRPr="00B403DD">
        <w:rPr>
          <w:rFonts w:ascii="Arial" w:hAnsi="Arial" w:cs="Arial"/>
        </w:rPr>
        <w:t>Regolamento</w:t>
      </w:r>
      <w:proofErr w:type="spellEnd"/>
      <w:r w:rsidRPr="00B403DD">
        <w:rPr>
          <w:rFonts w:ascii="Arial" w:hAnsi="Arial" w:cs="Arial"/>
          <w:spacing w:val="-6"/>
        </w:rPr>
        <w:t xml:space="preserve"> </w:t>
      </w:r>
      <w:proofErr w:type="spellStart"/>
      <w:r w:rsidRPr="00B403DD">
        <w:rPr>
          <w:rFonts w:ascii="Arial" w:hAnsi="Arial" w:cs="Arial"/>
        </w:rPr>
        <w:t>della</w:t>
      </w:r>
      <w:proofErr w:type="spellEnd"/>
      <w:r w:rsidRPr="00B403DD">
        <w:rPr>
          <w:rFonts w:ascii="Arial" w:hAnsi="Arial" w:cs="Arial"/>
          <w:spacing w:val="-15"/>
        </w:rPr>
        <w:t xml:space="preserve"> </w:t>
      </w:r>
      <w:r w:rsidRPr="00B403DD">
        <w:rPr>
          <w:rFonts w:ascii="Arial" w:hAnsi="Arial" w:cs="Arial"/>
        </w:rPr>
        <w:t>Lega</w:t>
      </w:r>
      <w:r w:rsidRPr="00B403DD">
        <w:rPr>
          <w:rFonts w:ascii="Arial" w:hAnsi="Arial" w:cs="Arial"/>
          <w:spacing w:val="-15"/>
        </w:rPr>
        <w:t xml:space="preserve"> </w:t>
      </w:r>
      <w:r w:rsidRPr="00B403DD">
        <w:rPr>
          <w:rFonts w:ascii="Arial" w:hAnsi="Arial" w:cs="Arial"/>
        </w:rPr>
        <w:t>Nazionale</w:t>
      </w:r>
      <w:r w:rsidRPr="00B403DD">
        <w:rPr>
          <w:rFonts w:ascii="Arial" w:hAnsi="Arial" w:cs="Arial"/>
          <w:spacing w:val="-6"/>
        </w:rPr>
        <w:t xml:space="preserve"> </w:t>
      </w:r>
      <w:r w:rsidRPr="00B403DD">
        <w:rPr>
          <w:rFonts w:ascii="Arial" w:hAnsi="Arial" w:cs="Arial"/>
        </w:rPr>
        <w:t>Dilettanti;</w:t>
      </w:r>
    </w:p>
    <w:p w14:paraId="2E0C33BC" w14:textId="77777777" w:rsidR="006E1202" w:rsidRPr="00B403DD" w:rsidRDefault="006E1202" w:rsidP="00915765">
      <w:pPr>
        <w:pStyle w:val="Paragrafoelenco"/>
        <w:numPr>
          <w:ilvl w:val="0"/>
          <w:numId w:val="34"/>
        </w:numPr>
        <w:tabs>
          <w:tab w:val="left" w:pos="366"/>
        </w:tabs>
        <w:autoSpaceDE w:val="0"/>
        <w:autoSpaceDN w:val="0"/>
        <w:ind w:left="366" w:hanging="245"/>
        <w:rPr>
          <w:rFonts w:ascii="Arial" w:hAnsi="Arial" w:cs="Arial"/>
        </w:rPr>
      </w:pPr>
      <w:proofErr w:type="spellStart"/>
      <w:r w:rsidRPr="00B403DD">
        <w:rPr>
          <w:rFonts w:ascii="Arial" w:hAnsi="Arial" w:cs="Arial"/>
          <w:spacing w:val="-4"/>
        </w:rPr>
        <w:t>l’inesistenza</w:t>
      </w:r>
      <w:proofErr w:type="spellEnd"/>
      <w:r w:rsidRPr="00B403DD">
        <w:rPr>
          <w:rFonts w:ascii="Arial" w:hAnsi="Arial" w:cs="Arial"/>
          <w:spacing w:val="-10"/>
        </w:rPr>
        <w:t xml:space="preserve"> </w:t>
      </w:r>
      <w:r w:rsidRPr="00B403DD">
        <w:rPr>
          <w:rFonts w:ascii="Arial" w:hAnsi="Arial" w:cs="Arial"/>
          <w:spacing w:val="-4"/>
        </w:rPr>
        <w:t>di</w:t>
      </w:r>
      <w:r w:rsidRPr="00B403DD">
        <w:rPr>
          <w:rFonts w:ascii="Arial" w:hAnsi="Arial" w:cs="Arial"/>
          <w:spacing w:val="-11"/>
        </w:rPr>
        <w:t xml:space="preserve"> </w:t>
      </w:r>
      <w:proofErr w:type="spellStart"/>
      <w:r w:rsidRPr="00B403DD">
        <w:rPr>
          <w:rFonts w:ascii="Arial" w:hAnsi="Arial" w:cs="Arial"/>
          <w:spacing w:val="-4"/>
        </w:rPr>
        <w:t>situazioni</w:t>
      </w:r>
      <w:proofErr w:type="spellEnd"/>
      <w:r w:rsidRPr="00B403DD">
        <w:rPr>
          <w:rFonts w:ascii="Arial" w:hAnsi="Arial" w:cs="Arial"/>
          <w:spacing w:val="-1"/>
        </w:rPr>
        <w:t xml:space="preserve"> </w:t>
      </w:r>
      <w:proofErr w:type="spellStart"/>
      <w:r w:rsidRPr="00B403DD">
        <w:rPr>
          <w:rFonts w:ascii="Arial" w:hAnsi="Arial" w:cs="Arial"/>
          <w:spacing w:val="-4"/>
        </w:rPr>
        <w:t>debitorie</w:t>
      </w:r>
      <w:proofErr w:type="spellEnd"/>
      <w:r w:rsidRPr="00B403DD">
        <w:rPr>
          <w:rFonts w:ascii="Arial" w:hAnsi="Arial" w:cs="Arial"/>
          <w:spacing w:val="-2"/>
        </w:rPr>
        <w:t xml:space="preserve"> </w:t>
      </w:r>
      <w:proofErr w:type="spellStart"/>
      <w:r w:rsidRPr="00B403DD">
        <w:rPr>
          <w:rFonts w:ascii="Arial" w:hAnsi="Arial" w:cs="Arial"/>
          <w:spacing w:val="-4"/>
        </w:rPr>
        <w:t>nei</w:t>
      </w:r>
      <w:proofErr w:type="spellEnd"/>
      <w:r w:rsidRPr="00B403DD">
        <w:rPr>
          <w:rFonts w:ascii="Arial" w:hAnsi="Arial" w:cs="Arial"/>
          <w:spacing w:val="-11"/>
        </w:rPr>
        <w:t xml:space="preserve"> </w:t>
      </w:r>
      <w:proofErr w:type="spellStart"/>
      <w:r w:rsidRPr="00B403DD">
        <w:rPr>
          <w:rFonts w:ascii="Arial" w:hAnsi="Arial" w:cs="Arial"/>
          <w:spacing w:val="-4"/>
        </w:rPr>
        <w:t>confronti</w:t>
      </w:r>
      <w:proofErr w:type="spellEnd"/>
      <w:r w:rsidRPr="00B403DD">
        <w:rPr>
          <w:rFonts w:ascii="Arial" w:hAnsi="Arial" w:cs="Arial"/>
        </w:rPr>
        <w:t xml:space="preserve"> </w:t>
      </w:r>
      <w:r w:rsidRPr="00B403DD">
        <w:rPr>
          <w:rFonts w:ascii="Arial" w:hAnsi="Arial" w:cs="Arial"/>
          <w:spacing w:val="-4"/>
        </w:rPr>
        <w:t>di</w:t>
      </w:r>
      <w:r w:rsidRPr="00B403DD">
        <w:rPr>
          <w:rFonts w:ascii="Arial" w:hAnsi="Arial" w:cs="Arial"/>
          <w:spacing w:val="-10"/>
        </w:rPr>
        <w:t xml:space="preserve"> </w:t>
      </w:r>
      <w:r w:rsidRPr="00B403DD">
        <w:rPr>
          <w:rFonts w:ascii="Arial" w:hAnsi="Arial" w:cs="Arial"/>
          <w:spacing w:val="-4"/>
        </w:rPr>
        <w:t>Enti</w:t>
      </w:r>
      <w:r w:rsidRPr="00B403DD">
        <w:rPr>
          <w:rFonts w:ascii="Arial" w:hAnsi="Arial" w:cs="Arial"/>
          <w:spacing w:val="-11"/>
        </w:rPr>
        <w:t xml:space="preserve"> </w:t>
      </w:r>
      <w:proofErr w:type="spellStart"/>
      <w:r w:rsidRPr="00B403DD">
        <w:rPr>
          <w:rFonts w:ascii="Arial" w:hAnsi="Arial" w:cs="Arial"/>
          <w:spacing w:val="-4"/>
        </w:rPr>
        <w:t>federali</w:t>
      </w:r>
      <w:proofErr w:type="spellEnd"/>
      <w:r w:rsidRPr="00B403DD">
        <w:rPr>
          <w:rFonts w:ascii="Arial" w:hAnsi="Arial" w:cs="Arial"/>
          <w:spacing w:val="-4"/>
        </w:rPr>
        <w:t>,</w:t>
      </w:r>
      <w:r w:rsidRPr="00B403DD">
        <w:rPr>
          <w:rFonts w:ascii="Arial" w:hAnsi="Arial" w:cs="Arial"/>
          <w:spacing w:val="-7"/>
        </w:rPr>
        <w:t xml:space="preserve"> </w:t>
      </w:r>
      <w:r w:rsidRPr="00B403DD">
        <w:rPr>
          <w:rFonts w:ascii="Arial" w:hAnsi="Arial" w:cs="Arial"/>
          <w:spacing w:val="-4"/>
        </w:rPr>
        <w:t>Società</w:t>
      </w:r>
      <w:r w:rsidRPr="00B403DD">
        <w:rPr>
          <w:rFonts w:ascii="Arial" w:hAnsi="Arial" w:cs="Arial"/>
          <w:spacing w:val="-11"/>
        </w:rPr>
        <w:t xml:space="preserve"> </w:t>
      </w:r>
      <w:r w:rsidRPr="00B403DD">
        <w:rPr>
          <w:rFonts w:ascii="Arial" w:hAnsi="Arial" w:cs="Arial"/>
          <w:spacing w:val="-4"/>
        </w:rPr>
        <w:t>e</w:t>
      </w:r>
      <w:r w:rsidRPr="00B403DD">
        <w:rPr>
          <w:rFonts w:ascii="Arial" w:hAnsi="Arial" w:cs="Arial"/>
          <w:spacing w:val="-11"/>
        </w:rPr>
        <w:t xml:space="preserve"> </w:t>
      </w:r>
      <w:proofErr w:type="spellStart"/>
      <w:r w:rsidRPr="00B403DD">
        <w:rPr>
          <w:rFonts w:ascii="Arial" w:hAnsi="Arial" w:cs="Arial"/>
          <w:spacing w:val="-4"/>
        </w:rPr>
        <w:t>tesserati</w:t>
      </w:r>
      <w:proofErr w:type="spellEnd"/>
      <w:r w:rsidRPr="00B403DD">
        <w:rPr>
          <w:rFonts w:ascii="Arial" w:hAnsi="Arial" w:cs="Arial"/>
          <w:spacing w:val="-4"/>
        </w:rPr>
        <w:t>;</w:t>
      </w:r>
    </w:p>
    <w:p w14:paraId="25297E14" w14:textId="77777777" w:rsidR="006E1202" w:rsidRPr="00B403DD" w:rsidRDefault="006E1202" w:rsidP="00915765">
      <w:pPr>
        <w:pStyle w:val="Paragrafoelenco"/>
        <w:numPr>
          <w:ilvl w:val="0"/>
          <w:numId w:val="34"/>
        </w:numPr>
        <w:tabs>
          <w:tab w:val="left" w:pos="356"/>
        </w:tabs>
        <w:autoSpaceDE w:val="0"/>
        <w:autoSpaceDN w:val="0"/>
        <w:ind w:left="356" w:hanging="239"/>
        <w:rPr>
          <w:rFonts w:ascii="Arial" w:hAnsi="Arial" w:cs="Arial"/>
        </w:rPr>
      </w:pPr>
      <w:r w:rsidRPr="00B403DD">
        <w:rPr>
          <w:rFonts w:ascii="Arial" w:hAnsi="Arial" w:cs="Arial"/>
          <w:spacing w:val="-4"/>
        </w:rPr>
        <w:t>il</w:t>
      </w:r>
      <w:r w:rsidRPr="00B403DD">
        <w:rPr>
          <w:rFonts w:ascii="Arial" w:hAnsi="Arial" w:cs="Arial"/>
          <w:spacing w:val="-11"/>
        </w:rPr>
        <w:t xml:space="preserve"> </w:t>
      </w:r>
      <w:proofErr w:type="spellStart"/>
      <w:r w:rsidRPr="00B403DD">
        <w:rPr>
          <w:rFonts w:ascii="Arial" w:hAnsi="Arial" w:cs="Arial"/>
          <w:spacing w:val="-4"/>
        </w:rPr>
        <w:t>versamento</w:t>
      </w:r>
      <w:proofErr w:type="spellEnd"/>
      <w:r w:rsidRPr="00B403DD">
        <w:rPr>
          <w:rFonts w:ascii="Arial" w:hAnsi="Arial" w:cs="Arial"/>
          <w:spacing w:val="-5"/>
        </w:rPr>
        <w:t xml:space="preserve"> </w:t>
      </w:r>
      <w:proofErr w:type="spellStart"/>
      <w:r w:rsidRPr="00B403DD">
        <w:rPr>
          <w:rFonts w:ascii="Arial" w:hAnsi="Arial" w:cs="Arial"/>
          <w:spacing w:val="-4"/>
        </w:rPr>
        <w:t>delle</w:t>
      </w:r>
      <w:proofErr w:type="spellEnd"/>
      <w:r w:rsidRPr="00B403DD">
        <w:rPr>
          <w:rFonts w:ascii="Arial" w:hAnsi="Arial" w:cs="Arial"/>
          <w:spacing w:val="-8"/>
        </w:rPr>
        <w:t xml:space="preserve"> </w:t>
      </w:r>
      <w:proofErr w:type="spellStart"/>
      <w:r w:rsidRPr="00B403DD">
        <w:rPr>
          <w:rFonts w:ascii="Arial" w:hAnsi="Arial" w:cs="Arial"/>
          <w:spacing w:val="-4"/>
        </w:rPr>
        <w:t>seguenti</w:t>
      </w:r>
      <w:proofErr w:type="spellEnd"/>
      <w:r w:rsidRPr="00B403DD">
        <w:rPr>
          <w:rFonts w:ascii="Arial" w:hAnsi="Arial" w:cs="Arial"/>
          <w:spacing w:val="1"/>
        </w:rPr>
        <w:t xml:space="preserve"> </w:t>
      </w:r>
      <w:proofErr w:type="spellStart"/>
      <w:r w:rsidRPr="00B403DD">
        <w:rPr>
          <w:rFonts w:ascii="Arial" w:hAnsi="Arial" w:cs="Arial"/>
          <w:spacing w:val="-4"/>
        </w:rPr>
        <w:t>somme</w:t>
      </w:r>
      <w:proofErr w:type="spellEnd"/>
      <w:r w:rsidRPr="00B403DD">
        <w:rPr>
          <w:rFonts w:ascii="Arial" w:hAnsi="Arial" w:cs="Arial"/>
          <w:spacing w:val="-6"/>
        </w:rPr>
        <w:t xml:space="preserve"> </w:t>
      </w:r>
      <w:proofErr w:type="spellStart"/>
      <w:r w:rsidRPr="00B403DD">
        <w:rPr>
          <w:rFonts w:ascii="Arial" w:hAnsi="Arial" w:cs="Arial"/>
          <w:spacing w:val="-4"/>
        </w:rPr>
        <w:t>dovute</w:t>
      </w:r>
      <w:proofErr w:type="spellEnd"/>
      <w:r w:rsidRPr="00B403DD">
        <w:rPr>
          <w:rFonts w:ascii="Arial" w:hAnsi="Arial" w:cs="Arial"/>
          <w:spacing w:val="-4"/>
        </w:rPr>
        <w:t xml:space="preserve"> a</w:t>
      </w:r>
      <w:r w:rsidRPr="00B403DD">
        <w:rPr>
          <w:rFonts w:ascii="Arial" w:hAnsi="Arial" w:cs="Arial"/>
          <w:spacing w:val="-11"/>
        </w:rPr>
        <w:t xml:space="preserve"> </w:t>
      </w:r>
      <w:proofErr w:type="spellStart"/>
      <w:r w:rsidRPr="00B403DD">
        <w:rPr>
          <w:rFonts w:ascii="Arial" w:hAnsi="Arial" w:cs="Arial"/>
          <w:spacing w:val="-4"/>
        </w:rPr>
        <w:t>titolo</w:t>
      </w:r>
      <w:proofErr w:type="spellEnd"/>
      <w:r w:rsidRPr="00B403DD">
        <w:rPr>
          <w:rFonts w:ascii="Arial" w:hAnsi="Arial" w:cs="Arial"/>
          <w:spacing w:val="-10"/>
        </w:rPr>
        <w:t xml:space="preserve"> </w:t>
      </w:r>
      <w:r w:rsidRPr="00B403DD">
        <w:rPr>
          <w:rFonts w:ascii="Arial" w:hAnsi="Arial" w:cs="Arial"/>
          <w:spacing w:val="-4"/>
        </w:rPr>
        <w:t>di</w:t>
      </w:r>
      <w:r w:rsidRPr="00B403DD">
        <w:rPr>
          <w:rFonts w:ascii="Arial" w:hAnsi="Arial" w:cs="Arial"/>
          <w:spacing w:val="-11"/>
        </w:rPr>
        <w:t xml:space="preserve"> </w:t>
      </w:r>
      <w:proofErr w:type="spellStart"/>
      <w:r w:rsidRPr="00B403DD">
        <w:rPr>
          <w:rFonts w:ascii="Arial" w:hAnsi="Arial" w:cs="Arial"/>
          <w:spacing w:val="-4"/>
        </w:rPr>
        <w:t>diritti</w:t>
      </w:r>
      <w:proofErr w:type="spellEnd"/>
      <w:r w:rsidRPr="00B403DD">
        <w:rPr>
          <w:rFonts w:ascii="Arial" w:hAnsi="Arial" w:cs="Arial"/>
          <w:spacing w:val="-5"/>
        </w:rPr>
        <w:t xml:space="preserve"> </w:t>
      </w:r>
      <w:r w:rsidRPr="00B403DD">
        <w:rPr>
          <w:rFonts w:ascii="Arial" w:hAnsi="Arial" w:cs="Arial"/>
          <w:spacing w:val="-4"/>
        </w:rPr>
        <w:t>e</w:t>
      </w:r>
      <w:r w:rsidRPr="00B403DD">
        <w:rPr>
          <w:rFonts w:ascii="Arial" w:hAnsi="Arial" w:cs="Arial"/>
          <w:spacing w:val="-11"/>
        </w:rPr>
        <w:t xml:space="preserve"> </w:t>
      </w:r>
      <w:proofErr w:type="spellStart"/>
      <w:r w:rsidRPr="00B403DD">
        <w:rPr>
          <w:rFonts w:ascii="Arial" w:hAnsi="Arial" w:cs="Arial"/>
          <w:spacing w:val="-4"/>
        </w:rPr>
        <w:t>oneri</w:t>
      </w:r>
      <w:proofErr w:type="spellEnd"/>
      <w:r w:rsidRPr="00B403DD">
        <w:rPr>
          <w:rFonts w:ascii="Arial" w:hAnsi="Arial" w:cs="Arial"/>
          <w:spacing w:val="-7"/>
        </w:rPr>
        <w:t xml:space="preserve"> </w:t>
      </w:r>
      <w:proofErr w:type="spellStart"/>
      <w:r w:rsidRPr="00B403DD">
        <w:rPr>
          <w:rFonts w:ascii="Arial" w:hAnsi="Arial" w:cs="Arial"/>
          <w:spacing w:val="-4"/>
        </w:rPr>
        <w:t>finanziari</w:t>
      </w:r>
      <w:proofErr w:type="spellEnd"/>
      <w:r w:rsidRPr="00B403DD">
        <w:rPr>
          <w:rFonts w:ascii="Arial" w:hAnsi="Arial" w:cs="Arial"/>
          <w:spacing w:val="-4"/>
        </w:rPr>
        <w:t>:</w:t>
      </w:r>
    </w:p>
    <w:p w14:paraId="43D68362" w14:textId="77777777" w:rsidR="006E1202" w:rsidRPr="00B403DD" w:rsidRDefault="006E1202" w:rsidP="00915765">
      <w:pPr>
        <w:pStyle w:val="Paragrafoelenco"/>
        <w:numPr>
          <w:ilvl w:val="1"/>
          <w:numId w:val="34"/>
        </w:numPr>
        <w:tabs>
          <w:tab w:val="left" w:pos="246"/>
        </w:tabs>
        <w:autoSpaceDE w:val="0"/>
        <w:autoSpaceDN w:val="0"/>
        <w:ind w:left="246" w:hanging="131"/>
        <w:rPr>
          <w:rFonts w:ascii="Arial" w:hAnsi="Arial" w:cs="Arial"/>
        </w:rPr>
      </w:pPr>
      <w:r w:rsidRPr="00B403DD">
        <w:rPr>
          <w:rFonts w:ascii="Arial" w:hAnsi="Arial" w:cs="Arial"/>
          <w:spacing w:val="-4"/>
        </w:rPr>
        <w:t>Tassa</w:t>
      </w:r>
      <w:r w:rsidRPr="00B403DD">
        <w:rPr>
          <w:rFonts w:ascii="Arial" w:hAnsi="Arial" w:cs="Arial"/>
          <w:spacing w:val="-11"/>
        </w:rPr>
        <w:t xml:space="preserve"> </w:t>
      </w:r>
      <w:proofErr w:type="spellStart"/>
      <w:r w:rsidRPr="00B403DD">
        <w:rPr>
          <w:rFonts w:ascii="Arial" w:hAnsi="Arial" w:cs="Arial"/>
          <w:spacing w:val="-4"/>
        </w:rPr>
        <w:t>associativa</w:t>
      </w:r>
      <w:proofErr w:type="spellEnd"/>
      <w:r w:rsidRPr="00B403DD">
        <w:rPr>
          <w:rFonts w:ascii="Arial" w:hAnsi="Arial" w:cs="Arial"/>
          <w:spacing w:val="-2"/>
        </w:rPr>
        <w:t xml:space="preserve"> </w:t>
      </w:r>
      <w:proofErr w:type="spellStart"/>
      <w:r w:rsidRPr="00B403DD">
        <w:rPr>
          <w:rFonts w:ascii="Arial" w:hAnsi="Arial" w:cs="Arial"/>
          <w:spacing w:val="-4"/>
        </w:rPr>
        <w:t>alla</w:t>
      </w:r>
      <w:proofErr w:type="spellEnd"/>
      <w:r w:rsidRPr="00B403DD">
        <w:rPr>
          <w:rFonts w:ascii="Arial" w:hAnsi="Arial" w:cs="Arial"/>
          <w:spacing w:val="-11"/>
        </w:rPr>
        <w:t xml:space="preserve"> </w:t>
      </w:r>
      <w:r w:rsidRPr="00B403DD">
        <w:rPr>
          <w:rFonts w:ascii="Arial" w:hAnsi="Arial" w:cs="Arial"/>
          <w:spacing w:val="-4"/>
        </w:rPr>
        <w:t>L.N.D.;</w:t>
      </w:r>
    </w:p>
    <w:p w14:paraId="177B1055" w14:textId="77777777" w:rsidR="006E1202" w:rsidRPr="00B403DD" w:rsidRDefault="006E1202" w:rsidP="00915765">
      <w:pPr>
        <w:pStyle w:val="Paragrafoelenco"/>
        <w:numPr>
          <w:ilvl w:val="1"/>
          <w:numId w:val="34"/>
        </w:numPr>
        <w:tabs>
          <w:tab w:val="left" w:pos="245"/>
        </w:tabs>
        <w:autoSpaceDE w:val="0"/>
        <w:autoSpaceDN w:val="0"/>
        <w:ind w:left="245" w:hanging="130"/>
        <w:rPr>
          <w:rFonts w:ascii="Arial" w:hAnsi="Arial" w:cs="Arial"/>
          <w:color w:val="0E0E0E"/>
        </w:rPr>
      </w:pPr>
      <w:proofErr w:type="spellStart"/>
      <w:r w:rsidRPr="00B403DD">
        <w:rPr>
          <w:rFonts w:ascii="Arial" w:hAnsi="Arial" w:cs="Arial"/>
          <w:spacing w:val="-4"/>
        </w:rPr>
        <w:t>Diritti</w:t>
      </w:r>
      <w:proofErr w:type="spellEnd"/>
      <w:r w:rsidRPr="00B403DD">
        <w:rPr>
          <w:rFonts w:ascii="Arial" w:hAnsi="Arial" w:cs="Arial"/>
          <w:spacing w:val="-6"/>
        </w:rPr>
        <w:t xml:space="preserve"> </w:t>
      </w:r>
      <w:r w:rsidRPr="00B403DD">
        <w:rPr>
          <w:rFonts w:ascii="Arial" w:hAnsi="Arial" w:cs="Arial"/>
          <w:spacing w:val="-4"/>
        </w:rPr>
        <w:t>di</w:t>
      </w:r>
      <w:r w:rsidRPr="00B403DD">
        <w:rPr>
          <w:rFonts w:ascii="Arial" w:hAnsi="Arial" w:cs="Arial"/>
          <w:spacing w:val="-9"/>
        </w:rPr>
        <w:t xml:space="preserve"> </w:t>
      </w:r>
      <w:proofErr w:type="spellStart"/>
      <w:r w:rsidRPr="00B403DD">
        <w:rPr>
          <w:rFonts w:ascii="Arial" w:hAnsi="Arial" w:cs="Arial"/>
          <w:spacing w:val="-4"/>
        </w:rPr>
        <w:t>iscrizione</w:t>
      </w:r>
      <w:proofErr w:type="spellEnd"/>
      <w:r w:rsidRPr="00B403DD">
        <w:rPr>
          <w:rFonts w:ascii="Arial" w:hAnsi="Arial" w:cs="Arial"/>
          <w:spacing w:val="-6"/>
        </w:rPr>
        <w:t xml:space="preserve"> </w:t>
      </w:r>
      <w:r w:rsidRPr="00B403DD">
        <w:rPr>
          <w:rFonts w:ascii="Arial" w:hAnsi="Arial" w:cs="Arial"/>
          <w:spacing w:val="-4"/>
        </w:rPr>
        <w:t>ai</w:t>
      </w:r>
      <w:r w:rsidRPr="00B403DD">
        <w:rPr>
          <w:rFonts w:ascii="Arial" w:hAnsi="Arial" w:cs="Arial"/>
          <w:spacing w:val="-11"/>
        </w:rPr>
        <w:t xml:space="preserve"> </w:t>
      </w:r>
      <w:proofErr w:type="spellStart"/>
      <w:r w:rsidRPr="00B403DD">
        <w:rPr>
          <w:rFonts w:ascii="Arial" w:hAnsi="Arial" w:cs="Arial"/>
          <w:spacing w:val="-4"/>
        </w:rPr>
        <w:t>Campionati</w:t>
      </w:r>
      <w:proofErr w:type="spellEnd"/>
      <w:r w:rsidRPr="00B403DD">
        <w:rPr>
          <w:rFonts w:ascii="Arial" w:hAnsi="Arial" w:cs="Arial"/>
          <w:spacing w:val="2"/>
        </w:rPr>
        <w:t xml:space="preserve"> </w:t>
      </w:r>
      <w:r w:rsidRPr="00B403DD">
        <w:rPr>
          <w:rFonts w:ascii="Arial" w:hAnsi="Arial" w:cs="Arial"/>
          <w:spacing w:val="-4"/>
        </w:rPr>
        <w:t>di</w:t>
      </w:r>
      <w:r w:rsidRPr="00B403DD">
        <w:rPr>
          <w:rFonts w:ascii="Arial" w:hAnsi="Arial" w:cs="Arial"/>
          <w:spacing w:val="-10"/>
        </w:rPr>
        <w:t xml:space="preserve"> </w:t>
      </w:r>
      <w:proofErr w:type="spellStart"/>
      <w:r w:rsidRPr="00B403DD">
        <w:rPr>
          <w:rFonts w:ascii="Arial" w:hAnsi="Arial" w:cs="Arial"/>
          <w:spacing w:val="-4"/>
        </w:rPr>
        <w:t>competenza</w:t>
      </w:r>
      <w:proofErr w:type="spellEnd"/>
      <w:r w:rsidRPr="00B403DD">
        <w:rPr>
          <w:rFonts w:ascii="Arial" w:hAnsi="Arial" w:cs="Arial"/>
          <w:spacing w:val="-4"/>
        </w:rPr>
        <w:t>;</w:t>
      </w:r>
    </w:p>
    <w:p w14:paraId="672E5C87" w14:textId="77777777" w:rsidR="006E1202" w:rsidRPr="00B403DD" w:rsidRDefault="006E1202" w:rsidP="00915765">
      <w:pPr>
        <w:pStyle w:val="Paragrafoelenco"/>
        <w:numPr>
          <w:ilvl w:val="1"/>
          <w:numId w:val="34"/>
        </w:numPr>
        <w:tabs>
          <w:tab w:val="left" w:pos="247"/>
        </w:tabs>
        <w:autoSpaceDE w:val="0"/>
        <w:autoSpaceDN w:val="0"/>
        <w:ind w:hanging="136"/>
        <w:rPr>
          <w:rFonts w:ascii="Arial" w:hAnsi="Arial" w:cs="Arial"/>
        </w:rPr>
      </w:pPr>
      <w:proofErr w:type="spellStart"/>
      <w:r w:rsidRPr="00B403DD">
        <w:rPr>
          <w:rFonts w:ascii="Arial" w:hAnsi="Arial" w:cs="Arial"/>
          <w:spacing w:val="-6"/>
        </w:rPr>
        <w:t>Assicurazione</w:t>
      </w:r>
      <w:proofErr w:type="spellEnd"/>
      <w:r w:rsidRPr="00B403DD">
        <w:rPr>
          <w:rFonts w:ascii="Arial" w:hAnsi="Arial" w:cs="Arial"/>
          <w:spacing w:val="6"/>
        </w:rPr>
        <w:t xml:space="preserve"> </w:t>
      </w:r>
      <w:proofErr w:type="spellStart"/>
      <w:r w:rsidRPr="00B403DD">
        <w:rPr>
          <w:rFonts w:ascii="Arial" w:hAnsi="Arial" w:cs="Arial"/>
          <w:spacing w:val="-2"/>
        </w:rPr>
        <w:t>tesserati</w:t>
      </w:r>
      <w:proofErr w:type="spellEnd"/>
      <w:r w:rsidRPr="00B403DD">
        <w:rPr>
          <w:rFonts w:ascii="Arial" w:hAnsi="Arial" w:cs="Arial"/>
          <w:spacing w:val="-2"/>
        </w:rPr>
        <w:t>;</w:t>
      </w:r>
    </w:p>
    <w:p w14:paraId="78A0841A" w14:textId="77777777" w:rsidR="006E1202" w:rsidRPr="00B403DD" w:rsidRDefault="006E1202" w:rsidP="00915765">
      <w:pPr>
        <w:pStyle w:val="Paragrafoelenco"/>
        <w:numPr>
          <w:ilvl w:val="1"/>
          <w:numId w:val="34"/>
        </w:numPr>
        <w:tabs>
          <w:tab w:val="left" w:pos="248"/>
        </w:tabs>
        <w:autoSpaceDE w:val="0"/>
        <w:autoSpaceDN w:val="0"/>
        <w:ind w:left="248" w:hanging="137"/>
        <w:rPr>
          <w:rFonts w:ascii="Arial" w:hAnsi="Arial" w:cs="Arial"/>
        </w:rPr>
      </w:pPr>
      <w:proofErr w:type="spellStart"/>
      <w:r w:rsidRPr="00B403DD">
        <w:rPr>
          <w:rFonts w:ascii="Arial" w:hAnsi="Arial" w:cs="Arial"/>
          <w:spacing w:val="-4"/>
        </w:rPr>
        <w:t>Acconto</w:t>
      </w:r>
      <w:proofErr w:type="spellEnd"/>
      <w:r w:rsidRPr="00B403DD">
        <w:rPr>
          <w:rFonts w:ascii="Arial" w:hAnsi="Arial" w:cs="Arial"/>
          <w:spacing w:val="-11"/>
        </w:rPr>
        <w:t xml:space="preserve"> </w:t>
      </w:r>
      <w:proofErr w:type="spellStart"/>
      <w:r w:rsidRPr="00B403DD">
        <w:rPr>
          <w:rFonts w:ascii="Arial" w:hAnsi="Arial" w:cs="Arial"/>
          <w:spacing w:val="-4"/>
        </w:rPr>
        <w:t>spese</w:t>
      </w:r>
      <w:proofErr w:type="spellEnd"/>
      <w:r w:rsidRPr="00B403DD">
        <w:rPr>
          <w:rFonts w:ascii="Arial" w:hAnsi="Arial" w:cs="Arial"/>
          <w:spacing w:val="-9"/>
        </w:rPr>
        <w:t xml:space="preserve"> </w:t>
      </w:r>
      <w:r w:rsidRPr="00B403DD">
        <w:rPr>
          <w:rFonts w:ascii="Arial" w:hAnsi="Arial" w:cs="Arial"/>
          <w:spacing w:val="-4"/>
        </w:rPr>
        <w:t>per</w:t>
      </w:r>
      <w:r w:rsidRPr="00B403DD">
        <w:rPr>
          <w:rFonts w:ascii="Arial" w:hAnsi="Arial" w:cs="Arial"/>
          <w:spacing w:val="-11"/>
        </w:rPr>
        <w:t xml:space="preserve"> </w:t>
      </w:r>
      <w:proofErr w:type="spellStart"/>
      <w:r w:rsidRPr="00B403DD">
        <w:rPr>
          <w:rFonts w:ascii="Arial" w:hAnsi="Arial" w:cs="Arial"/>
          <w:spacing w:val="-4"/>
        </w:rPr>
        <w:t>attività</w:t>
      </w:r>
      <w:proofErr w:type="spellEnd"/>
      <w:r w:rsidRPr="00B403DD">
        <w:rPr>
          <w:rFonts w:ascii="Arial" w:hAnsi="Arial" w:cs="Arial"/>
          <w:spacing w:val="-6"/>
        </w:rPr>
        <w:t xml:space="preserve"> </w:t>
      </w:r>
      <w:proofErr w:type="spellStart"/>
      <w:r w:rsidRPr="00B403DD">
        <w:rPr>
          <w:rFonts w:ascii="Arial" w:hAnsi="Arial" w:cs="Arial"/>
          <w:spacing w:val="-4"/>
        </w:rPr>
        <w:t>regionale</w:t>
      </w:r>
      <w:proofErr w:type="spellEnd"/>
      <w:r w:rsidRPr="00B403DD">
        <w:rPr>
          <w:rFonts w:ascii="Arial" w:hAnsi="Arial" w:cs="Arial"/>
          <w:spacing w:val="-3"/>
        </w:rPr>
        <w:t xml:space="preserve"> </w:t>
      </w:r>
      <w:r w:rsidRPr="00B403DD">
        <w:rPr>
          <w:rFonts w:ascii="Arial" w:hAnsi="Arial" w:cs="Arial"/>
          <w:spacing w:val="-4"/>
        </w:rPr>
        <w:t>o</w:t>
      </w:r>
      <w:r w:rsidRPr="00B403DD">
        <w:rPr>
          <w:rFonts w:ascii="Arial" w:hAnsi="Arial" w:cs="Arial"/>
          <w:spacing w:val="-11"/>
        </w:rPr>
        <w:t xml:space="preserve"> </w:t>
      </w:r>
      <w:proofErr w:type="spellStart"/>
      <w:r w:rsidRPr="00B403DD">
        <w:rPr>
          <w:rFonts w:ascii="Arial" w:hAnsi="Arial" w:cs="Arial"/>
          <w:spacing w:val="-4"/>
        </w:rPr>
        <w:t>nazionale</w:t>
      </w:r>
      <w:proofErr w:type="spellEnd"/>
      <w:r w:rsidRPr="00B403DD">
        <w:rPr>
          <w:rFonts w:ascii="Arial" w:hAnsi="Arial" w:cs="Arial"/>
          <w:spacing w:val="-1"/>
        </w:rPr>
        <w:t xml:space="preserve"> </w:t>
      </w:r>
      <w:r w:rsidRPr="00B403DD">
        <w:rPr>
          <w:rFonts w:ascii="Arial" w:hAnsi="Arial" w:cs="Arial"/>
          <w:spacing w:val="-4"/>
        </w:rPr>
        <w:t>e</w:t>
      </w:r>
      <w:r w:rsidRPr="00B403DD">
        <w:rPr>
          <w:rFonts w:ascii="Arial" w:hAnsi="Arial" w:cs="Arial"/>
          <w:spacing w:val="-11"/>
        </w:rPr>
        <w:t xml:space="preserve"> </w:t>
      </w:r>
      <w:proofErr w:type="spellStart"/>
      <w:r w:rsidRPr="00B403DD">
        <w:rPr>
          <w:rFonts w:ascii="Arial" w:hAnsi="Arial" w:cs="Arial"/>
          <w:spacing w:val="-4"/>
        </w:rPr>
        <w:t>organizzazione</w:t>
      </w:r>
      <w:proofErr w:type="spellEnd"/>
      <w:r w:rsidRPr="00B403DD">
        <w:rPr>
          <w:rFonts w:ascii="Arial" w:hAnsi="Arial" w:cs="Arial"/>
          <w:spacing w:val="-4"/>
        </w:rPr>
        <w:t>;</w:t>
      </w:r>
    </w:p>
    <w:p w14:paraId="40F8CA36" w14:textId="77777777" w:rsidR="006E1202" w:rsidRPr="00B403DD" w:rsidRDefault="006E1202" w:rsidP="00915765">
      <w:pPr>
        <w:pStyle w:val="Paragrafoelenco"/>
        <w:numPr>
          <w:ilvl w:val="0"/>
          <w:numId w:val="34"/>
        </w:numPr>
        <w:tabs>
          <w:tab w:val="left" w:pos="419"/>
        </w:tabs>
        <w:autoSpaceDE w:val="0"/>
        <w:autoSpaceDN w:val="0"/>
        <w:ind w:left="106" w:right="352" w:firstLine="6"/>
        <w:jc w:val="both"/>
        <w:rPr>
          <w:rFonts w:ascii="Arial" w:hAnsi="Arial" w:cs="Arial"/>
        </w:rPr>
      </w:pPr>
      <w:r w:rsidRPr="00B403DD">
        <w:rPr>
          <w:rFonts w:ascii="Arial" w:hAnsi="Arial" w:cs="Arial"/>
        </w:rPr>
        <w:t xml:space="preserve">il </w:t>
      </w:r>
      <w:proofErr w:type="spellStart"/>
      <w:r w:rsidRPr="00B403DD">
        <w:rPr>
          <w:rFonts w:ascii="Arial" w:hAnsi="Arial" w:cs="Arial"/>
        </w:rPr>
        <w:t>deposito</w:t>
      </w:r>
      <w:proofErr w:type="spellEnd"/>
      <w:r w:rsidRPr="00B403DD">
        <w:rPr>
          <w:rFonts w:ascii="Arial" w:hAnsi="Arial" w:cs="Arial"/>
        </w:rPr>
        <w:t xml:space="preserve"> da </w:t>
      </w:r>
      <w:proofErr w:type="spellStart"/>
      <w:r w:rsidRPr="00B403DD">
        <w:rPr>
          <w:rFonts w:ascii="Arial" w:hAnsi="Arial" w:cs="Arial"/>
        </w:rPr>
        <w:t>parte</w:t>
      </w:r>
      <w:proofErr w:type="spellEnd"/>
      <w:r w:rsidRPr="00B403DD">
        <w:rPr>
          <w:rFonts w:ascii="Arial" w:hAnsi="Arial" w:cs="Arial"/>
        </w:rPr>
        <w:t xml:space="preserve"> </w:t>
      </w:r>
      <w:proofErr w:type="spellStart"/>
      <w:r w:rsidRPr="00B403DD">
        <w:rPr>
          <w:rFonts w:ascii="Arial" w:hAnsi="Arial" w:cs="Arial"/>
        </w:rPr>
        <w:t>delle</w:t>
      </w:r>
      <w:proofErr w:type="spellEnd"/>
      <w:r w:rsidRPr="00B403DD">
        <w:rPr>
          <w:rFonts w:ascii="Arial" w:hAnsi="Arial" w:cs="Arial"/>
        </w:rPr>
        <w:t xml:space="preserve"> Società </w:t>
      </w:r>
      <w:proofErr w:type="spellStart"/>
      <w:r w:rsidRPr="00B403DD">
        <w:rPr>
          <w:rFonts w:ascii="Arial" w:hAnsi="Arial" w:cs="Arial"/>
        </w:rPr>
        <w:t>aventi</w:t>
      </w:r>
      <w:proofErr w:type="spellEnd"/>
      <w:r w:rsidRPr="00B403DD">
        <w:rPr>
          <w:rFonts w:ascii="Arial" w:hAnsi="Arial" w:cs="Arial"/>
        </w:rPr>
        <w:t xml:space="preserve"> </w:t>
      </w:r>
      <w:proofErr w:type="spellStart"/>
      <w:r w:rsidRPr="00B403DD">
        <w:rPr>
          <w:rFonts w:ascii="Arial" w:hAnsi="Arial" w:cs="Arial"/>
        </w:rPr>
        <w:t>titolo</w:t>
      </w:r>
      <w:proofErr w:type="spellEnd"/>
      <w:r w:rsidRPr="00B403DD">
        <w:rPr>
          <w:rFonts w:ascii="Arial" w:hAnsi="Arial" w:cs="Arial"/>
        </w:rPr>
        <w:t xml:space="preserve"> a </w:t>
      </w:r>
      <w:proofErr w:type="spellStart"/>
      <w:r w:rsidRPr="00B403DD">
        <w:rPr>
          <w:rFonts w:ascii="Arial" w:hAnsi="Arial" w:cs="Arial"/>
        </w:rPr>
        <w:t>partecipare</w:t>
      </w:r>
      <w:proofErr w:type="spellEnd"/>
      <w:r w:rsidRPr="00B403DD">
        <w:rPr>
          <w:rFonts w:ascii="Arial" w:hAnsi="Arial" w:cs="Arial"/>
        </w:rPr>
        <w:t xml:space="preserve"> ai </w:t>
      </w:r>
      <w:proofErr w:type="spellStart"/>
      <w:r w:rsidRPr="00B403DD">
        <w:rPr>
          <w:rFonts w:ascii="Arial" w:hAnsi="Arial" w:cs="Arial"/>
        </w:rPr>
        <w:t>Campionati</w:t>
      </w:r>
      <w:proofErr w:type="spellEnd"/>
      <w:r w:rsidRPr="00B403DD">
        <w:rPr>
          <w:rFonts w:ascii="Arial" w:hAnsi="Arial" w:cs="Arial"/>
        </w:rPr>
        <w:t xml:space="preserve"> </w:t>
      </w:r>
      <w:proofErr w:type="spellStart"/>
      <w:r w:rsidRPr="00B403DD">
        <w:rPr>
          <w:rFonts w:ascii="Arial" w:hAnsi="Arial" w:cs="Arial"/>
        </w:rPr>
        <w:t>Nazionali</w:t>
      </w:r>
      <w:proofErr w:type="spellEnd"/>
      <w:r w:rsidRPr="00B403DD">
        <w:rPr>
          <w:rFonts w:ascii="Arial" w:hAnsi="Arial" w:cs="Arial"/>
        </w:rPr>
        <w:t xml:space="preserve"> di </w:t>
      </w:r>
      <w:proofErr w:type="spellStart"/>
      <w:r w:rsidRPr="00B403DD">
        <w:rPr>
          <w:rFonts w:ascii="Arial" w:hAnsi="Arial" w:cs="Arial"/>
        </w:rPr>
        <w:t>una</w:t>
      </w:r>
      <w:proofErr w:type="spellEnd"/>
      <w:r w:rsidRPr="00B403DD">
        <w:rPr>
          <w:rFonts w:ascii="Arial" w:hAnsi="Arial" w:cs="Arial"/>
        </w:rPr>
        <w:t xml:space="preserve"> </w:t>
      </w:r>
      <w:proofErr w:type="spellStart"/>
      <w:r w:rsidRPr="00B403DD">
        <w:rPr>
          <w:rFonts w:ascii="Arial" w:hAnsi="Arial" w:cs="Arial"/>
          <w:spacing w:val="-4"/>
        </w:rPr>
        <w:t>fideiussione</w:t>
      </w:r>
      <w:proofErr w:type="spellEnd"/>
      <w:r w:rsidRPr="00B403DD">
        <w:rPr>
          <w:rFonts w:ascii="Arial" w:hAnsi="Arial" w:cs="Arial"/>
          <w:spacing w:val="8"/>
        </w:rPr>
        <w:t xml:space="preserve"> </w:t>
      </w:r>
      <w:proofErr w:type="spellStart"/>
      <w:r w:rsidRPr="00B403DD">
        <w:rPr>
          <w:rFonts w:ascii="Arial" w:hAnsi="Arial" w:cs="Arial"/>
          <w:spacing w:val="-4"/>
        </w:rPr>
        <w:t>bancaria</w:t>
      </w:r>
      <w:proofErr w:type="spellEnd"/>
      <w:r w:rsidRPr="00B403DD">
        <w:rPr>
          <w:rFonts w:ascii="Arial" w:hAnsi="Arial" w:cs="Arial"/>
          <w:spacing w:val="-4"/>
        </w:rPr>
        <w:t xml:space="preserve"> </w:t>
      </w:r>
      <w:r w:rsidRPr="00B403DD">
        <w:rPr>
          <w:rFonts w:ascii="Arial" w:hAnsi="Arial" w:cs="Arial"/>
          <w:color w:val="0A0A0A"/>
          <w:spacing w:val="-4"/>
        </w:rPr>
        <w:t>a</w:t>
      </w:r>
      <w:r w:rsidRPr="00B403DD">
        <w:rPr>
          <w:rFonts w:ascii="Arial" w:hAnsi="Arial" w:cs="Arial"/>
          <w:color w:val="0A0A0A"/>
          <w:spacing w:val="-5"/>
        </w:rPr>
        <w:t xml:space="preserve"> </w:t>
      </w:r>
      <w:r w:rsidRPr="00B403DD">
        <w:rPr>
          <w:rFonts w:ascii="Arial" w:hAnsi="Arial" w:cs="Arial"/>
          <w:spacing w:val="-4"/>
        </w:rPr>
        <w:t xml:space="preserve">prima </w:t>
      </w:r>
      <w:proofErr w:type="spellStart"/>
      <w:r w:rsidRPr="00B403DD">
        <w:rPr>
          <w:rFonts w:ascii="Arial" w:hAnsi="Arial" w:cs="Arial"/>
          <w:spacing w:val="-4"/>
        </w:rPr>
        <w:t>richiesta</w:t>
      </w:r>
      <w:proofErr w:type="spellEnd"/>
      <w:r w:rsidRPr="00B403DD">
        <w:rPr>
          <w:rFonts w:ascii="Arial" w:hAnsi="Arial" w:cs="Arial"/>
          <w:spacing w:val="-4"/>
        </w:rPr>
        <w:t>, di</w:t>
      </w:r>
      <w:r w:rsidRPr="00B403DD">
        <w:rPr>
          <w:rFonts w:ascii="Arial" w:hAnsi="Arial" w:cs="Arial"/>
          <w:spacing w:val="-5"/>
        </w:rPr>
        <w:t xml:space="preserve"> </w:t>
      </w:r>
      <w:proofErr w:type="spellStart"/>
      <w:r w:rsidRPr="00B403DD">
        <w:rPr>
          <w:rFonts w:ascii="Arial" w:hAnsi="Arial" w:cs="Arial"/>
          <w:spacing w:val="-4"/>
        </w:rPr>
        <w:t>importo</w:t>
      </w:r>
      <w:proofErr w:type="spellEnd"/>
      <w:r w:rsidRPr="00B403DD">
        <w:rPr>
          <w:rFonts w:ascii="Arial" w:hAnsi="Arial" w:cs="Arial"/>
          <w:spacing w:val="-4"/>
        </w:rPr>
        <w:t xml:space="preserve"> e</w:t>
      </w:r>
      <w:r w:rsidRPr="00B403DD">
        <w:rPr>
          <w:rFonts w:ascii="Arial" w:hAnsi="Arial" w:cs="Arial"/>
          <w:spacing w:val="-11"/>
        </w:rPr>
        <w:t xml:space="preserve"> </w:t>
      </w:r>
      <w:proofErr w:type="spellStart"/>
      <w:r w:rsidRPr="00B403DD">
        <w:rPr>
          <w:rFonts w:ascii="Arial" w:hAnsi="Arial" w:cs="Arial"/>
          <w:spacing w:val="-4"/>
        </w:rPr>
        <w:t>scadenza</w:t>
      </w:r>
      <w:proofErr w:type="spellEnd"/>
      <w:r w:rsidRPr="00B403DD">
        <w:rPr>
          <w:rFonts w:ascii="Arial" w:hAnsi="Arial" w:cs="Arial"/>
          <w:spacing w:val="-4"/>
        </w:rPr>
        <w:t xml:space="preserve"> </w:t>
      </w:r>
      <w:proofErr w:type="spellStart"/>
      <w:r w:rsidRPr="00B403DD">
        <w:rPr>
          <w:rFonts w:ascii="Arial" w:hAnsi="Arial" w:cs="Arial"/>
          <w:spacing w:val="-4"/>
        </w:rPr>
        <w:t>stabiliti</w:t>
      </w:r>
      <w:proofErr w:type="spellEnd"/>
      <w:r w:rsidRPr="00B403DD">
        <w:rPr>
          <w:rFonts w:ascii="Arial" w:hAnsi="Arial" w:cs="Arial"/>
          <w:spacing w:val="-4"/>
        </w:rPr>
        <w:t xml:space="preserve"> dal </w:t>
      </w:r>
      <w:proofErr w:type="spellStart"/>
      <w:r w:rsidRPr="00B403DD">
        <w:rPr>
          <w:rFonts w:ascii="Arial" w:hAnsi="Arial" w:cs="Arial"/>
          <w:spacing w:val="-4"/>
        </w:rPr>
        <w:t>Dipartimento</w:t>
      </w:r>
      <w:proofErr w:type="spellEnd"/>
      <w:r w:rsidRPr="00B403DD">
        <w:rPr>
          <w:rFonts w:ascii="Arial" w:hAnsi="Arial" w:cs="Arial"/>
          <w:spacing w:val="-4"/>
        </w:rPr>
        <w:t xml:space="preserve"> </w:t>
      </w:r>
      <w:proofErr w:type="spellStart"/>
      <w:r w:rsidRPr="00B403DD">
        <w:rPr>
          <w:rFonts w:ascii="Arial" w:hAnsi="Arial" w:cs="Arial"/>
          <w:spacing w:val="-4"/>
        </w:rPr>
        <w:t>Interregionale</w:t>
      </w:r>
      <w:proofErr w:type="spellEnd"/>
      <w:r w:rsidRPr="00B403DD">
        <w:rPr>
          <w:rFonts w:ascii="Arial" w:hAnsi="Arial" w:cs="Arial"/>
          <w:spacing w:val="-4"/>
        </w:rPr>
        <w:t xml:space="preserve"> </w:t>
      </w:r>
      <w:r w:rsidRPr="00B403DD">
        <w:rPr>
          <w:rFonts w:ascii="Arial" w:hAnsi="Arial" w:cs="Arial"/>
          <w:color w:val="0C0C0C"/>
          <w:spacing w:val="-2"/>
        </w:rPr>
        <w:t>o</w:t>
      </w:r>
      <w:r w:rsidRPr="00B403DD">
        <w:rPr>
          <w:rFonts w:ascii="Arial" w:hAnsi="Arial" w:cs="Arial"/>
          <w:color w:val="0C0C0C"/>
          <w:spacing w:val="-13"/>
        </w:rPr>
        <w:t xml:space="preserve"> </w:t>
      </w:r>
      <w:r w:rsidRPr="00B403DD">
        <w:rPr>
          <w:rFonts w:ascii="Arial" w:hAnsi="Arial" w:cs="Arial"/>
          <w:spacing w:val="-2"/>
        </w:rPr>
        <w:t>dal</w:t>
      </w:r>
      <w:r w:rsidRPr="00B403DD">
        <w:rPr>
          <w:rFonts w:ascii="Arial" w:hAnsi="Arial" w:cs="Arial"/>
          <w:spacing w:val="-13"/>
        </w:rPr>
        <w:t xml:space="preserve"> </w:t>
      </w:r>
      <w:proofErr w:type="spellStart"/>
      <w:r w:rsidRPr="00B403DD">
        <w:rPr>
          <w:rFonts w:ascii="Arial" w:hAnsi="Arial" w:cs="Arial"/>
          <w:spacing w:val="-2"/>
        </w:rPr>
        <w:t>Dipartimento</w:t>
      </w:r>
      <w:proofErr w:type="spellEnd"/>
      <w:r w:rsidRPr="00B403DD">
        <w:rPr>
          <w:rFonts w:ascii="Arial" w:hAnsi="Arial" w:cs="Arial"/>
          <w:spacing w:val="-7"/>
        </w:rPr>
        <w:t xml:space="preserve"> </w:t>
      </w:r>
      <w:r w:rsidRPr="00B403DD">
        <w:rPr>
          <w:rFonts w:ascii="Arial" w:hAnsi="Arial" w:cs="Arial"/>
          <w:spacing w:val="-2"/>
        </w:rPr>
        <w:t>Calcio</w:t>
      </w:r>
      <w:r w:rsidRPr="00B403DD">
        <w:rPr>
          <w:rFonts w:ascii="Arial" w:hAnsi="Arial" w:cs="Arial"/>
          <w:spacing w:val="-11"/>
        </w:rPr>
        <w:t xml:space="preserve"> </w:t>
      </w:r>
      <w:proofErr w:type="spellStart"/>
      <w:r w:rsidRPr="00B403DD">
        <w:rPr>
          <w:rFonts w:ascii="Arial" w:hAnsi="Arial" w:cs="Arial"/>
          <w:spacing w:val="-2"/>
        </w:rPr>
        <w:t>Femminile</w:t>
      </w:r>
      <w:proofErr w:type="spellEnd"/>
      <w:r w:rsidRPr="00B403DD">
        <w:rPr>
          <w:rFonts w:ascii="Arial" w:hAnsi="Arial" w:cs="Arial"/>
          <w:spacing w:val="-6"/>
        </w:rPr>
        <w:t xml:space="preserve"> </w:t>
      </w:r>
      <w:r w:rsidRPr="00B403DD">
        <w:rPr>
          <w:rFonts w:ascii="Arial" w:hAnsi="Arial" w:cs="Arial"/>
          <w:spacing w:val="-2"/>
        </w:rPr>
        <w:t>o</w:t>
      </w:r>
      <w:r w:rsidRPr="00B403DD">
        <w:rPr>
          <w:rFonts w:ascii="Arial" w:hAnsi="Arial" w:cs="Arial"/>
          <w:spacing w:val="-13"/>
        </w:rPr>
        <w:t xml:space="preserve"> </w:t>
      </w:r>
      <w:proofErr w:type="spellStart"/>
      <w:r w:rsidRPr="00B403DD">
        <w:rPr>
          <w:rFonts w:ascii="Arial" w:hAnsi="Arial" w:cs="Arial"/>
          <w:spacing w:val="-2"/>
        </w:rPr>
        <w:t>dalla</w:t>
      </w:r>
      <w:proofErr w:type="spellEnd"/>
      <w:r w:rsidRPr="00B403DD">
        <w:rPr>
          <w:rFonts w:ascii="Arial" w:hAnsi="Arial" w:cs="Arial"/>
          <w:spacing w:val="-8"/>
        </w:rPr>
        <w:t xml:space="preserve"> </w:t>
      </w:r>
      <w:proofErr w:type="spellStart"/>
      <w:r w:rsidRPr="00B403DD">
        <w:rPr>
          <w:rFonts w:ascii="Arial" w:hAnsi="Arial" w:cs="Arial"/>
          <w:spacing w:val="-2"/>
        </w:rPr>
        <w:t>Divisione</w:t>
      </w:r>
      <w:proofErr w:type="spellEnd"/>
      <w:r w:rsidRPr="00B403DD">
        <w:rPr>
          <w:rFonts w:ascii="Arial" w:hAnsi="Arial" w:cs="Arial"/>
          <w:spacing w:val="-2"/>
        </w:rPr>
        <w:t xml:space="preserve"> Calcio</w:t>
      </w:r>
      <w:r w:rsidRPr="00B403DD">
        <w:rPr>
          <w:rFonts w:ascii="Arial" w:hAnsi="Arial" w:cs="Arial"/>
          <w:spacing w:val="-13"/>
        </w:rPr>
        <w:t xml:space="preserve"> </w:t>
      </w:r>
      <w:r w:rsidRPr="00B403DD">
        <w:rPr>
          <w:rFonts w:ascii="Arial" w:hAnsi="Arial" w:cs="Arial"/>
          <w:spacing w:val="-2"/>
        </w:rPr>
        <w:t>a</w:t>
      </w:r>
      <w:r w:rsidRPr="00B403DD">
        <w:rPr>
          <w:rFonts w:ascii="Arial" w:hAnsi="Arial" w:cs="Arial"/>
          <w:spacing w:val="-13"/>
        </w:rPr>
        <w:t xml:space="preserve"> </w:t>
      </w:r>
      <w:r w:rsidRPr="00B403DD">
        <w:rPr>
          <w:rFonts w:ascii="Arial" w:hAnsi="Arial" w:cs="Arial"/>
          <w:spacing w:val="-2"/>
        </w:rPr>
        <w:t>Cinque</w:t>
      </w:r>
      <w:r w:rsidRPr="00B403DD">
        <w:rPr>
          <w:rFonts w:ascii="Arial" w:hAnsi="Arial" w:cs="Arial"/>
          <w:spacing w:val="-12"/>
        </w:rPr>
        <w:t xml:space="preserve"> </w:t>
      </w:r>
      <w:proofErr w:type="spellStart"/>
      <w:r w:rsidRPr="00B403DD">
        <w:rPr>
          <w:rFonts w:ascii="Arial" w:hAnsi="Arial" w:cs="Arial"/>
          <w:spacing w:val="-2"/>
        </w:rPr>
        <w:t>competente</w:t>
      </w:r>
      <w:proofErr w:type="spellEnd"/>
      <w:r w:rsidRPr="00B403DD">
        <w:rPr>
          <w:rFonts w:ascii="Arial" w:hAnsi="Arial" w:cs="Arial"/>
          <w:spacing w:val="-2"/>
        </w:rPr>
        <w:t>.</w:t>
      </w:r>
    </w:p>
    <w:p w14:paraId="5A01442B" w14:textId="0E806D30" w:rsidR="00306611" w:rsidRPr="00B403DD" w:rsidRDefault="00306611" w:rsidP="00306611">
      <w:pPr>
        <w:pStyle w:val="Paragrafoelenco"/>
        <w:tabs>
          <w:tab w:val="left" w:pos="419"/>
        </w:tabs>
        <w:autoSpaceDE w:val="0"/>
        <w:autoSpaceDN w:val="0"/>
        <w:ind w:left="112" w:right="352"/>
        <w:jc w:val="both"/>
        <w:rPr>
          <w:rFonts w:ascii="Arial" w:hAnsi="Arial" w:cs="Arial"/>
          <w:spacing w:val="-2"/>
        </w:rPr>
      </w:pPr>
      <w:r w:rsidRPr="00B403DD">
        <w:rPr>
          <w:rFonts w:ascii="Arial" w:hAnsi="Arial" w:cs="Arial"/>
          <w:spacing w:val="-2"/>
        </w:rPr>
        <w:t xml:space="preserve">In </w:t>
      </w:r>
      <w:proofErr w:type="spellStart"/>
      <w:r w:rsidRPr="00B403DD">
        <w:rPr>
          <w:rFonts w:ascii="Arial" w:hAnsi="Arial" w:cs="Arial"/>
          <w:spacing w:val="-2"/>
        </w:rPr>
        <w:t>alternativa</w:t>
      </w:r>
      <w:proofErr w:type="spellEnd"/>
      <w:r w:rsidRPr="00B403DD">
        <w:rPr>
          <w:rFonts w:ascii="Arial" w:hAnsi="Arial" w:cs="Arial"/>
          <w:spacing w:val="-2"/>
        </w:rPr>
        <w:t xml:space="preserve"> tale </w:t>
      </w:r>
      <w:proofErr w:type="spellStart"/>
      <w:r w:rsidRPr="00B403DD">
        <w:rPr>
          <w:rFonts w:ascii="Arial" w:hAnsi="Arial" w:cs="Arial"/>
          <w:spacing w:val="-2"/>
        </w:rPr>
        <w:t>obbligo</w:t>
      </w:r>
      <w:proofErr w:type="spellEnd"/>
      <w:r w:rsidRPr="00B403DD">
        <w:rPr>
          <w:rFonts w:ascii="Arial" w:hAnsi="Arial" w:cs="Arial"/>
          <w:spacing w:val="-2"/>
        </w:rPr>
        <w:t xml:space="preserve"> di </w:t>
      </w:r>
      <w:proofErr w:type="spellStart"/>
      <w:r w:rsidRPr="00B403DD">
        <w:rPr>
          <w:rFonts w:ascii="Arial" w:hAnsi="Arial" w:cs="Arial"/>
          <w:spacing w:val="-2"/>
        </w:rPr>
        <w:t>deposito</w:t>
      </w:r>
      <w:proofErr w:type="spellEnd"/>
      <w:r w:rsidRPr="00B403DD">
        <w:rPr>
          <w:rFonts w:ascii="Arial" w:hAnsi="Arial" w:cs="Arial"/>
          <w:spacing w:val="-2"/>
        </w:rPr>
        <w:t xml:space="preserve"> </w:t>
      </w:r>
      <w:proofErr w:type="spellStart"/>
      <w:r w:rsidRPr="00B403DD">
        <w:rPr>
          <w:rFonts w:ascii="Arial" w:hAnsi="Arial" w:cs="Arial"/>
          <w:spacing w:val="-2"/>
        </w:rPr>
        <w:t>della</w:t>
      </w:r>
      <w:proofErr w:type="spellEnd"/>
      <w:r w:rsidRPr="00B403DD">
        <w:rPr>
          <w:rFonts w:ascii="Arial" w:hAnsi="Arial" w:cs="Arial"/>
          <w:spacing w:val="-2"/>
        </w:rPr>
        <w:t xml:space="preserve"> </w:t>
      </w:r>
      <w:proofErr w:type="spellStart"/>
      <w:r w:rsidRPr="00B403DD">
        <w:rPr>
          <w:rFonts w:ascii="Arial" w:hAnsi="Arial" w:cs="Arial"/>
          <w:spacing w:val="-2"/>
        </w:rPr>
        <w:t>fideiussione</w:t>
      </w:r>
      <w:proofErr w:type="spellEnd"/>
      <w:r w:rsidRPr="00B403DD">
        <w:rPr>
          <w:rFonts w:ascii="Arial" w:hAnsi="Arial" w:cs="Arial"/>
          <w:spacing w:val="-2"/>
        </w:rPr>
        <w:t xml:space="preserve"> </w:t>
      </w:r>
      <w:proofErr w:type="spellStart"/>
      <w:r w:rsidRPr="00B403DD">
        <w:rPr>
          <w:rFonts w:ascii="Arial" w:hAnsi="Arial" w:cs="Arial"/>
          <w:spacing w:val="-2"/>
        </w:rPr>
        <w:t>bancaria</w:t>
      </w:r>
      <w:proofErr w:type="spellEnd"/>
      <w:r w:rsidRPr="00B403DD">
        <w:rPr>
          <w:rFonts w:ascii="Arial" w:hAnsi="Arial" w:cs="Arial"/>
          <w:spacing w:val="-2"/>
        </w:rPr>
        <w:t xml:space="preserve"> a prima </w:t>
      </w:r>
      <w:proofErr w:type="spellStart"/>
      <w:r w:rsidRPr="00B403DD">
        <w:rPr>
          <w:rFonts w:ascii="Arial" w:hAnsi="Arial" w:cs="Arial"/>
          <w:spacing w:val="-2"/>
        </w:rPr>
        <w:t>richiesta</w:t>
      </w:r>
      <w:proofErr w:type="spellEnd"/>
      <w:r w:rsidRPr="00B403DD">
        <w:rPr>
          <w:rFonts w:ascii="Arial" w:hAnsi="Arial" w:cs="Arial"/>
          <w:spacing w:val="-2"/>
        </w:rPr>
        <w:t xml:space="preserve"> </w:t>
      </w:r>
      <w:proofErr w:type="spellStart"/>
      <w:r w:rsidRPr="00B403DD">
        <w:rPr>
          <w:rFonts w:ascii="Arial" w:hAnsi="Arial" w:cs="Arial"/>
          <w:spacing w:val="-2"/>
        </w:rPr>
        <w:t>può</w:t>
      </w:r>
      <w:proofErr w:type="spellEnd"/>
      <w:r w:rsidRPr="00B403DD">
        <w:rPr>
          <w:rFonts w:ascii="Arial" w:hAnsi="Arial" w:cs="Arial"/>
          <w:spacing w:val="-2"/>
        </w:rPr>
        <w:t xml:space="preserve"> </w:t>
      </w:r>
      <w:proofErr w:type="spellStart"/>
      <w:r w:rsidRPr="00B403DD">
        <w:rPr>
          <w:rFonts w:ascii="Arial" w:hAnsi="Arial" w:cs="Arial"/>
          <w:spacing w:val="-2"/>
        </w:rPr>
        <w:t>essere</w:t>
      </w:r>
      <w:proofErr w:type="spellEnd"/>
      <w:r w:rsidRPr="00B403DD">
        <w:rPr>
          <w:rFonts w:ascii="Arial" w:hAnsi="Arial" w:cs="Arial"/>
          <w:spacing w:val="-2"/>
        </w:rPr>
        <w:t xml:space="preserve"> </w:t>
      </w:r>
      <w:proofErr w:type="spellStart"/>
      <w:r w:rsidRPr="00B403DD">
        <w:rPr>
          <w:rFonts w:ascii="Arial" w:hAnsi="Arial" w:cs="Arial"/>
          <w:spacing w:val="-2"/>
        </w:rPr>
        <w:t>ottemperato</w:t>
      </w:r>
      <w:proofErr w:type="spellEnd"/>
      <w:r w:rsidRPr="00B403DD">
        <w:rPr>
          <w:rFonts w:ascii="Arial" w:hAnsi="Arial" w:cs="Arial"/>
          <w:spacing w:val="-2"/>
        </w:rPr>
        <w:t xml:space="preserve"> a mezzo </w:t>
      </w:r>
      <w:proofErr w:type="spellStart"/>
      <w:r w:rsidRPr="00B403DD">
        <w:rPr>
          <w:rFonts w:ascii="Arial" w:hAnsi="Arial" w:cs="Arial"/>
          <w:spacing w:val="-2"/>
        </w:rPr>
        <w:t>assegno</w:t>
      </w:r>
      <w:proofErr w:type="spellEnd"/>
      <w:r w:rsidRPr="00B403DD">
        <w:rPr>
          <w:rFonts w:ascii="Arial" w:hAnsi="Arial" w:cs="Arial"/>
          <w:spacing w:val="-2"/>
        </w:rPr>
        <w:t xml:space="preserve"> </w:t>
      </w:r>
      <w:proofErr w:type="spellStart"/>
      <w:proofErr w:type="gramStart"/>
      <w:r w:rsidRPr="00B403DD">
        <w:rPr>
          <w:rFonts w:ascii="Arial" w:hAnsi="Arial" w:cs="Arial"/>
          <w:spacing w:val="-2"/>
        </w:rPr>
        <w:t>circolare</w:t>
      </w:r>
      <w:proofErr w:type="spellEnd"/>
      <w:r w:rsidRPr="00B403DD">
        <w:rPr>
          <w:rFonts w:ascii="Arial" w:hAnsi="Arial" w:cs="Arial"/>
          <w:spacing w:val="-2"/>
        </w:rPr>
        <w:t xml:space="preserve">  </w:t>
      </w:r>
      <w:proofErr w:type="spellStart"/>
      <w:r w:rsidRPr="00B403DD">
        <w:rPr>
          <w:rFonts w:ascii="Arial" w:hAnsi="Arial" w:cs="Arial"/>
          <w:spacing w:val="-2"/>
        </w:rPr>
        <w:t>ovvero</w:t>
      </w:r>
      <w:proofErr w:type="spellEnd"/>
      <w:proofErr w:type="gramEnd"/>
      <w:r w:rsidRPr="00B403DD">
        <w:rPr>
          <w:rFonts w:ascii="Arial" w:hAnsi="Arial" w:cs="Arial"/>
          <w:spacing w:val="-2"/>
        </w:rPr>
        <w:t xml:space="preserve"> </w:t>
      </w:r>
      <w:proofErr w:type="spellStart"/>
      <w:r w:rsidRPr="00B403DD">
        <w:rPr>
          <w:rFonts w:ascii="Arial" w:hAnsi="Arial" w:cs="Arial"/>
          <w:spacing w:val="-2"/>
        </w:rPr>
        <w:t>disposizione</w:t>
      </w:r>
      <w:proofErr w:type="spellEnd"/>
      <w:r w:rsidRPr="00B403DD">
        <w:rPr>
          <w:rFonts w:ascii="Arial" w:hAnsi="Arial" w:cs="Arial"/>
          <w:spacing w:val="-2"/>
        </w:rPr>
        <w:t xml:space="preserve"> </w:t>
      </w:r>
      <w:proofErr w:type="spellStart"/>
      <w:r w:rsidRPr="00B403DD">
        <w:rPr>
          <w:rFonts w:ascii="Arial" w:hAnsi="Arial" w:cs="Arial"/>
          <w:spacing w:val="-2"/>
        </w:rPr>
        <w:t>irrevocabile</w:t>
      </w:r>
      <w:proofErr w:type="spellEnd"/>
      <w:r w:rsidRPr="00B403DD">
        <w:rPr>
          <w:rFonts w:ascii="Arial" w:hAnsi="Arial" w:cs="Arial"/>
          <w:spacing w:val="-2"/>
        </w:rPr>
        <w:t xml:space="preserve"> di </w:t>
      </w:r>
      <w:proofErr w:type="spellStart"/>
      <w:r w:rsidRPr="00B403DD">
        <w:rPr>
          <w:rFonts w:ascii="Arial" w:hAnsi="Arial" w:cs="Arial"/>
          <w:spacing w:val="-2"/>
        </w:rPr>
        <w:t>bonifico</w:t>
      </w:r>
      <w:proofErr w:type="spellEnd"/>
      <w:r w:rsidRPr="00B403DD">
        <w:rPr>
          <w:rFonts w:ascii="Arial" w:hAnsi="Arial" w:cs="Arial"/>
          <w:spacing w:val="-2"/>
        </w:rPr>
        <w:t xml:space="preserve"> </w:t>
      </w:r>
      <w:proofErr w:type="spellStart"/>
      <w:r w:rsidRPr="00B403DD">
        <w:rPr>
          <w:rFonts w:ascii="Arial" w:hAnsi="Arial" w:cs="Arial"/>
          <w:spacing w:val="-2"/>
        </w:rPr>
        <w:t>bancario</w:t>
      </w:r>
      <w:proofErr w:type="spellEnd"/>
      <w:r w:rsidRPr="00B403DD">
        <w:rPr>
          <w:rFonts w:ascii="Arial" w:hAnsi="Arial" w:cs="Arial"/>
          <w:spacing w:val="-2"/>
        </w:rPr>
        <w:t xml:space="preserve">, di </w:t>
      </w:r>
      <w:proofErr w:type="spellStart"/>
      <w:r w:rsidRPr="00B403DD">
        <w:rPr>
          <w:rFonts w:ascii="Arial" w:hAnsi="Arial" w:cs="Arial"/>
          <w:spacing w:val="-2"/>
        </w:rPr>
        <w:t>pari</w:t>
      </w:r>
      <w:proofErr w:type="spellEnd"/>
      <w:r w:rsidRPr="00B403DD">
        <w:rPr>
          <w:rFonts w:ascii="Arial" w:hAnsi="Arial" w:cs="Arial"/>
          <w:spacing w:val="-2"/>
        </w:rPr>
        <w:t xml:space="preserve"> </w:t>
      </w:r>
      <w:proofErr w:type="spellStart"/>
      <w:r w:rsidRPr="00B403DD">
        <w:rPr>
          <w:rFonts w:ascii="Arial" w:hAnsi="Arial" w:cs="Arial"/>
          <w:spacing w:val="-2"/>
        </w:rPr>
        <w:t>import</w:t>
      </w:r>
      <w:r w:rsidR="009379E9" w:rsidRPr="00B403DD">
        <w:rPr>
          <w:rFonts w:ascii="Arial" w:hAnsi="Arial" w:cs="Arial"/>
          <w:spacing w:val="-2"/>
        </w:rPr>
        <w:t>o</w:t>
      </w:r>
      <w:proofErr w:type="spellEnd"/>
      <w:r w:rsidRPr="00B403DD">
        <w:rPr>
          <w:rFonts w:ascii="Arial" w:hAnsi="Arial" w:cs="Arial"/>
          <w:spacing w:val="-2"/>
        </w:rPr>
        <w:t xml:space="preserve"> </w:t>
      </w:r>
      <w:proofErr w:type="spellStart"/>
      <w:r w:rsidRPr="00B403DD">
        <w:rPr>
          <w:rFonts w:ascii="Arial" w:hAnsi="Arial" w:cs="Arial"/>
          <w:spacing w:val="-2"/>
        </w:rPr>
        <w:t>della</w:t>
      </w:r>
      <w:proofErr w:type="spellEnd"/>
      <w:r w:rsidRPr="00B403DD">
        <w:rPr>
          <w:rFonts w:ascii="Arial" w:hAnsi="Arial" w:cs="Arial"/>
          <w:spacing w:val="-2"/>
        </w:rPr>
        <w:t xml:space="preserve"> </w:t>
      </w:r>
      <w:proofErr w:type="spellStart"/>
      <w:r w:rsidRPr="00B403DD">
        <w:rPr>
          <w:rFonts w:ascii="Arial" w:hAnsi="Arial" w:cs="Arial"/>
          <w:spacing w:val="-2"/>
        </w:rPr>
        <w:t>indicata</w:t>
      </w:r>
      <w:proofErr w:type="spellEnd"/>
      <w:r w:rsidRPr="00B403DD">
        <w:rPr>
          <w:rFonts w:ascii="Arial" w:hAnsi="Arial" w:cs="Arial"/>
          <w:spacing w:val="-2"/>
        </w:rPr>
        <w:t xml:space="preserve"> </w:t>
      </w:r>
      <w:proofErr w:type="spellStart"/>
      <w:r w:rsidRPr="00B403DD">
        <w:rPr>
          <w:rFonts w:ascii="Arial" w:hAnsi="Arial" w:cs="Arial"/>
          <w:spacing w:val="-2"/>
        </w:rPr>
        <w:t>fideiussione</w:t>
      </w:r>
      <w:proofErr w:type="spellEnd"/>
      <w:r w:rsidRPr="00B403DD">
        <w:rPr>
          <w:rFonts w:ascii="Arial" w:hAnsi="Arial" w:cs="Arial"/>
          <w:spacing w:val="-2"/>
        </w:rPr>
        <w:t xml:space="preserve"> </w:t>
      </w:r>
      <w:proofErr w:type="spellStart"/>
      <w:r w:rsidRPr="00B403DD">
        <w:rPr>
          <w:rFonts w:ascii="Arial" w:hAnsi="Arial" w:cs="Arial"/>
          <w:spacing w:val="-2"/>
        </w:rPr>
        <w:t>bancaria</w:t>
      </w:r>
      <w:proofErr w:type="spellEnd"/>
      <w:r w:rsidR="009379E9" w:rsidRPr="00B403DD">
        <w:rPr>
          <w:rFonts w:ascii="Arial" w:hAnsi="Arial" w:cs="Arial"/>
          <w:spacing w:val="-2"/>
        </w:rPr>
        <w:t>.</w:t>
      </w:r>
    </w:p>
    <w:p w14:paraId="025224BF" w14:textId="77777777" w:rsidR="009379E9" w:rsidRPr="00B403DD" w:rsidRDefault="009379E9" w:rsidP="00306611">
      <w:pPr>
        <w:pStyle w:val="Paragrafoelenco"/>
        <w:tabs>
          <w:tab w:val="left" w:pos="419"/>
        </w:tabs>
        <w:autoSpaceDE w:val="0"/>
        <w:autoSpaceDN w:val="0"/>
        <w:ind w:left="112" w:right="352"/>
        <w:jc w:val="both"/>
        <w:rPr>
          <w:rFonts w:ascii="Arial" w:hAnsi="Arial" w:cs="Arial"/>
          <w:color w:val="EE0000"/>
        </w:rPr>
      </w:pPr>
    </w:p>
    <w:p w14:paraId="10AECB7D" w14:textId="1CBC22C3" w:rsidR="006E1202" w:rsidRPr="00B403DD" w:rsidRDefault="006E1202" w:rsidP="00915765">
      <w:pPr>
        <w:pStyle w:val="Corpotesto"/>
        <w:ind w:left="123" w:right="345" w:firstLine="1"/>
        <w:jc w:val="both"/>
        <w:rPr>
          <w:rFonts w:ascii="Arial" w:hAnsi="Arial" w:cs="Arial"/>
          <w:sz w:val="22"/>
          <w:szCs w:val="22"/>
        </w:rPr>
      </w:pPr>
      <w:r w:rsidRPr="00B403DD">
        <w:rPr>
          <w:rFonts w:ascii="Arial" w:hAnsi="Arial" w:cs="Arial"/>
          <w:sz w:val="22"/>
          <w:szCs w:val="22"/>
        </w:rPr>
        <w:t xml:space="preserve">In </w:t>
      </w:r>
      <w:proofErr w:type="spellStart"/>
      <w:r w:rsidRPr="00B403DD">
        <w:rPr>
          <w:rFonts w:ascii="Arial" w:hAnsi="Arial" w:cs="Arial"/>
          <w:sz w:val="22"/>
          <w:szCs w:val="22"/>
        </w:rPr>
        <w:t>relazione</w:t>
      </w:r>
      <w:proofErr w:type="spellEnd"/>
      <w:r w:rsidRPr="00B403DD">
        <w:rPr>
          <w:rFonts w:ascii="Arial" w:hAnsi="Arial" w:cs="Arial"/>
          <w:sz w:val="22"/>
          <w:szCs w:val="22"/>
        </w:rPr>
        <w:t xml:space="preserve"> al punto b) </w:t>
      </w:r>
      <w:proofErr w:type="spellStart"/>
      <w:r w:rsidRPr="00B403DD">
        <w:rPr>
          <w:rFonts w:ascii="Arial" w:hAnsi="Arial" w:cs="Arial"/>
          <w:sz w:val="22"/>
          <w:szCs w:val="22"/>
        </w:rPr>
        <w:t>che</w:t>
      </w:r>
      <w:proofErr w:type="spellEnd"/>
      <w:r w:rsidRPr="00B403DD">
        <w:rPr>
          <w:rFonts w:ascii="Arial" w:hAnsi="Arial" w:cs="Arial"/>
          <w:sz w:val="22"/>
          <w:szCs w:val="22"/>
        </w:rPr>
        <w:t xml:space="preserve"> precede, in </w:t>
      </w:r>
      <w:proofErr w:type="spellStart"/>
      <w:r w:rsidRPr="00B403DD">
        <w:rPr>
          <w:rFonts w:ascii="Arial" w:hAnsi="Arial" w:cs="Arial"/>
          <w:sz w:val="22"/>
          <w:szCs w:val="22"/>
        </w:rPr>
        <w:t>caso</w:t>
      </w:r>
      <w:proofErr w:type="spellEnd"/>
      <w:r w:rsidRPr="00B403DD">
        <w:rPr>
          <w:rFonts w:ascii="Arial" w:hAnsi="Arial" w:cs="Arial"/>
          <w:sz w:val="22"/>
          <w:szCs w:val="22"/>
        </w:rPr>
        <w:t xml:space="preserve"> di </w:t>
      </w:r>
      <w:proofErr w:type="spellStart"/>
      <w:r w:rsidRPr="00B403DD">
        <w:rPr>
          <w:rFonts w:ascii="Arial" w:hAnsi="Arial" w:cs="Arial"/>
          <w:sz w:val="22"/>
          <w:szCs w:val="22"/>
        </w:rPr>
        <w:t>morosità</w:t>
      </w:r>
      <w:proofErr w:type="spellEnd"/>
      <w:r w:rsidRPr="00B403DD">
        <w:rPr>
          <w:rFonts w:ascii="Arial" w:hAnsi="Arial" w:cs="Arial"/>
          <w:sz w:val="22"/>
          <w:szCs w:val="22"/>
        </w:rPr>
        <w:t xml:space="preserve"> da </w:t>
      </w:r>
      <w:proofErr w:type="spellStart"/>
      <w:r w:rsidRPr="00B403DD">
        <w:rPr>
          <w:rFonts w:ascii="Arial" w:hAnsi="Arial" w:cs="Arial"/>
          <w:sz w:val="22"/>
          <w:szCs w:val="22"/>
        </w:rPr>
        <w:t>parte</w:t>
      </w:r>
      <w:proofErr w:type="spellEnd"/>
      <w:r w:rsidRPr="00B403DD">
        <w:rPr>
          <w:rFonts w:ascii="Arial" w:hAnsi="Arial" w:cs="Arial"/>
          <w:sz w:val="22"/>
          <w:szCs w:val="22"/>
        </w:rPr>
        <w:t xml:space="preserve"> </w:t>
      </w:r>
      <w:proofErr w:type="spellStart"/>
      <w:r w:rsidRPr="00B403DD">
        <w:rPr>
          <w:rFonts w:ascii="Arial" w:hAnsi="Arial" w:cs="Arial"/>
          <w:sz w:val="22"/>
          <w:szCs w:val="22"/>
        </w:rPr>
        <w:t>delle</w:t>
      </w:r>
      <w:proofErr w:type="spellEnd"/>
      <w:r w:rsidRPr="00B403DD">
        <w:rPr>
          <w:rFonts w:ascii="Arial" w:hAnsi="Arial" w:cs="Arial"/>
          <w:sz w:val="22"/>
          <w:szCs w:val="22"/>
        </w:rPr>
        <w:t xml:space="preserve"> Società per </w:t>
      </w:r>
      <w:proofErr w:type="spellStart"/>
      <w:r w:rsidRPr="00B403DD">
        <w:rPr>
          <w:rFonts w:ascii="Arial" w:hAnsi="Arial" w:cs="Arial"/>
          <w:sz w:val="22"/>
          <w:szCs w:val="22"/>
        </w:rPr>
        <w:t>decisioni</w:t>
      </w:r>
      <w:proofErr w:type="spellEnd"/>
      <w:r w:rsidRPr="00B403DD">
        <w:rPr>
          <w:rFonts w:ascii="Arial" w:hAnsi="Arial" w:cs="Arial"/>
          <w:sz w:val="22"/>
          <w:szCs w:val="22"/>
        </w:rPr>
        <w:t xml:space="preserve"> </w:t>
      </w:r>
      <w:proofErr w:type="spellStart"/>
      <w:r w:rsidRPr="00B403DD">
        <w:rPr>
          <w:rFonts w:ascii="Arial" w:hAnsi="Arial" w:cs="Arial"/>
          <w:sz w:val="22"/>
          <w:szCs w:val="22"/>
        </w:rPr>
        <w:t>dei</w:t>
      </w:r>
      <w:proofErr w:type="spellEnd"/>
      <w:r w:rsidRPr="00B403DD">
        <w:rPr>
          <w:rFonts w:ascii="Arial" w:hAnsi="Arial" w:cs="Arial"/>
          <w:sz w:val="22"/>
          <w:szCs w:val="22"/>
        </w:rPr>
        <w:t xml:space="preserve"> </w:t>
      </w:r>
      <w:proofErr w:type="spellStart"/>
      <w:r w:rsidRPr="00B403DD">
        <w:rPr>
          <w:rFonts w:ascii="Arial" w:hAnsi="Arial" w:cs="Arial"/>
          <w:sz w:val="22"/>
          <w:szCs w:val="22"/>
        </w:rPr>
        <w:t>Collegi</w:t>
      </w:r>
      <w:proofErr w:type="spellEnd"/>
      <w:r w:rsidRPr="00B403DD">
        <w:rPr>
          <w:rFonts w:ascii="Arial" w:hAnsi="Arial" w:cs="Arial"/>
          <w:sz w:val="22"/>
          <w:szCs w:val="22"/>
        </w:rPr>
        <w:t xml:space="preserve"> </w:t>
      </w:r>
      <w:proofErr w:type="spellStart"/>
      <w:r w:rsidRPr="00B403DD">
        <w:rPr>
          <w:rFonts w:ascii="Arial" w:hAnsi="Arial" w:cs="Arial"/>
          <w:sz w:val="22"/>
          <w:szCs w:val="22"/>
        </w:rPr>
        <w:t>Arbitrali</w:t>
      </w:r>
      <w:proofErr w:type="spellEnd"/>
      <w:r w:rsidRPr="00B403DD">
        <w:rPr>
          <w:rFonts w:ascii="Arial" w:hAnsi="Arial" w:cs="Arial"/>
          <w:sz w:val="22"/>
          <w:szCs w:val="22"/>
        </w:rPr>
        <w:t xml:space="preserve"> di cui </w:t>
      </w:r>
      <w:proofErr w:type="spellStart"/>
      <w:r w:rsidRPr="00B403DD">
        <w:rPr>
          <w:rFonts w:ascii="Arial" w:hAnsi="Arial" w:cs="Arial"/>
          <w:sz w:val="22"/>
          <w:szCs w:val="22"/>
        </w:rPr>
        <w:t>agli</w:t>
      </w:r>
      <w:proofErr w:type="spellEnd"/>
      <w:r w:rsidRPr="00B403DD">
        <w:rPr>
          <w:rFonts w:ascii="Arial" w:hAnsi="Arial" w:cs="Arial"/>
          <w:sz w:val="22"/>
          <w:szCs w:val="22"/>
        </w:rPr>
        <w:t xml:space="preserve"> </w:t>
      </w:r>
      <w:proofErr w:type="spellStart"/>
      <w:r w:rsidRPr="00B403DD">
        <w:rPr>
          <w:rFonts w:ascii="Arial" w:hAnsi="Arial" w:cs="Arial"/>
          <w:sz w:val="22"/>
          <w:szCs w:val="22"/>
        </w:rPr>
        <w:t>Accordi</w:t>
      </w:r>
      <w:proofErr w:type="spellEnd"/>
      <w:r w:rsidRPr="00B403DD">
        <w:rPr>
          <w:rFonts w:ascii="Arial" w:hAnsi="Arial" w:cs="Arial"/>
          <w:sz w:val="22"/>
          <w:szCs w:val="22"/>
        </w:rPr>
        <w:t xml:space="preserve"> </w:t>
      </w:r>
      <w:proofErr w:type="spellStart"/>
      <w:r w:rsidRPr="00B403DD">
        <w:rPr>
          <w:rFonts w:ascii="Arial" w:hAnsi="Arial" w:cs="Arial"/>
          <w:sz w:val="22"/>
          <w:szCs w:val="22"/>
        </w:rPr>
        <w:t>Collettivi</w:t>
      </w:r>
      <w:proofErr w:type="spellEnd"/>
      <w:r w:rsidRPr="00B403DD">
        <w:rPr>
          <w:rFonts w:ascii="Arial" w:hAnsi="Arial" w:cs="Arial"/>
          <w:sz w:val="22"/>
          <w:szCs w:val="22"/>
        </w:rPr>
        <w:t xml:space="preserve">, </w:t>
      </w:r>
      <w:proofErr w:type="spellStart"/>
      <w:r w:rsidRPr="00B403DD">
        <w:rPr>
          <w:rFonts w:ascii="Arial" w:hAnsi="Arial" w:cs="Arial"/>
          <w:b/>
          <w:sz w:val="22"/>
          <w:szCs w:val="22"/>
          <w:u w:val="single" w:color="1C1F1F"/>
        </w:rPr>
        <w:t>pubblicate</w:t>
      </w:r>
      <w:proofErr w:type="spellEnd"/>
      <w:r w:rsidRPr="00B403DD">
        <w:rPr>
          <w:rFonts w:ascii="Arial" w:hAnsi="Arial" w:cs="Arial"/>
          <w:b/>
          <w:sz w:val="22"/>
          <w:szCs w:val="22"/>
          <w:u w:val="single" w:color="1C1F1F"/>
        </w:rPr>
        <w:t xml:space="preserve"> </w:t>
      </w:r>
      <w:proofErr w:type="spellStart"/>
      <w:r w:rsidRPr="00B403DD">
        <w:rPr>
          <w:rFonts w:ascii="Arial" w:hAnsi="Arial" w:cs="Arial"/>
          <w:b/>
          <w:sz w:val="22"/>
          <w:szCs w:val="22"/>
          <w:u w:val="single" w:color="1C1F1F"/>
        </w:rPr>
        <w:t>entro</w:t>
      </w:r>
      <w:proofErr w:type="spellEnd"/>
      <w:r w:rsidRPr="00B403DD">
        <w:rPr>
          <w:rFonts w:ascii="Arial" w:hAnsi="Arial" w:cs="Arial"/>
          <w:b/>
          <w:sz w:val="22"/>
          <w:szCs w:val="22"/>
          <w:u w:val="single" w:color="1C1F1F"/>
        </w:rPr>
        <w:t xml:space="preserve"> il 31 </w:t>
      </w:r>
      <w:r w:rsidRPr="00B403DD">
        <w:rPr>
          <w:rFonts w:ascii="Arial" w:hAnsi="Arial" w:cs="Arial"/>
          <w:b/>
          <w:bCs/>
          <w:sz w:val="22"/>
          <w:szCs w:val="22"/>
          <w:u w:val="single" w:color="1C1F1F"/>
        </w:rPr>
        <w:t>Maggio 2</w:t>
      </w:r>
      <w:r w:rsidRPr="00B403DD">
        <w:rPr>
          <w:rFonts w:ascii="Arial" w:hAnsi="Arial" w:cs="Arial"/>
          <w:b/>
          <w:sz w:val="22"/>
          <w:szCs w:val="22"/>
          <w:u w:val="single" w:color="1C1F1F"/>
        </w:rPr>
        <w:t>02</w:t>
      </w:r>
      <w:r w:rsidR="009379E9" w:rsidRPr="00B403DD">
        <w:rPr>
          <w:rFonts w:ascii="Arial" w:hAnsi="Arial" w:cs="Arial"/>
          <w:b/>
          <w:sz w:val="22"/>
          <w:szCs w:val="22"/>
          <w:u w:val="single" w:color="1C1F1F"/>
        </w:rPr>
        <w:t>5</w:t>
      </w:r>
      <w:r w:rsidRPr="00B403DD">
        <w:rPr>
          <w:rFonts w:ascii="Arial" w:hAnsi="Arial" w:cs="Arial"/>
          <w:b/>
          <w:sz w:val="22"/>
          <w:szCs w:val="22"/>
          <w:u w:val="single" w:color="1C1F1F"/>
        </w:rPr>
        <w:t>,</w:t>
      </w:r>
      <w:r w:rsidRPr="00B403DD">
        <w:rPr>
          <w:rFonts w:ascii="Arial" w:hAnsi="Arial" w:cs="Arial"/>
          <w:b/>
          <w:sz w:val="22"/>
          <w:szCs w:val="22"/>
        </w:rPr>
        <w:t xml:space="preserve"> </w:t>
      </w:r>
      <w:r w:rsidRPr="00B403DD">
        <w:rPr>
          <w:rFonts w:ascii="Arial" w:hAnsi="Arial" w:cs="Arial"/>
          <w:sz w:val="22"/>
          <w:szCs w:val="22"/>
        </w:rPr>
        <w:t xml:space="preserve">le Società </w:t>
      </w:r>
      <w:proofErr w:type="spellStart"/>
      <w:r w:rsidRPr="00B403DD">
        <w:rPr>
          <w:rFonts w:ascii="Arial" w:hAnsi="Arial" w:cs="Arial"/>
          <w:sz w:val="22"/>
          <w:szCs w:val="22"/>
        </w:rPr>
        <w:t>inadempienti</w:t>
      </w:r>
      <w:proofErr w:type="spellEnd"/>
      <w:r w:rsidRPr="00B403DD">
        <w:rPr>
          <w:rFonts w:ascii="Arial" w:hAnsi="Arial" w:cs="Arial"/>
          <w:sz w:val="22"/>
          <w:szCs w:val="22"/>
        </w:rPr>
        <w:t xml:space="preserve"> non </w:t>
      </w:r>
      <w:proofErr w:type="spellStart"/>
      <w:r w:rsidRPr="00B403DD">
        <w:rPr>
          <w:rFonts w:ascii="Arial" w:hAnsi="Arial" w:cs="Arial"/>
          <w:sz w:val="22"/>
          <w:szCs w:val="22"/>
        </w:rPr>
        <w:t>potranno</w:t>
      </w:r>
      <w:proofErr w:type="spellEnd"/>
      <w:r w:rsidRPr="00B403DD">
        <w:rPr>
          <w:rFonts w:ascii="Arial" w:hAnsi="Arial" w:cs="Arial"/>
          <w:sz w:val="22"/>
          <w:szCs w:val="22"/>
        </w:rPr>
        <w:t xml:space="preserve"> </w:t>
      </w:r>
      <w:proofErr w:type="spellStart"/>
      <w:r w:rsidRPr="00B403DD">
        <w:rPr>
          <w:rFonts w:ascii="Arial" w:hAnsi="Arial" w:cs="Arial"/>
          <w:sz w:val="22"/>
          <w:szCs w:val="22"/>
        </w:rPr>
        <w:t>essere</w:t>
      </w:r>
      <w:proofErr w:type="spellEnd"/>
      <w:r w:rsidRPr="00B403DD">
        <w:rPr>
          <w:rFonts w:ascii="Arial" w:hAnsi="Arial" w:cs="Arial"/>
          <w:sz w:val="22"/>
          <w:szCs w:val="22"/>
        </w:rPr>
        <w:t xml:space="preserve"> </w:t>
      </w:r>
      <w:proofErr w:type="spellStart"/>
      <w:r w:rsidRPr="00B403DD">
        <w:rPr>
          <w:rFonts w:ascii="Arial" w:hAnsi="Arial" w:cs="Arial"/>
          <w:sz w:val="22"/>
          <w:szCs w:val="22"/>
        </w:rPr>
        <w:t>ammesse</w:t>
      </w:r>
      <w:proofErr w:type="spellEnd"/>
      <w:r w:rsidRPr="00B403DD">
        <w:rPr>
          <w:rFonts w:ascii="Arial" w:hAnsi="Arial" w:cs="Arial"/>
          <w:sz w:val="22"/>
          <w:szCs w:val="22"/>
        </w:rPr>
        <w:t xml:space="preserve"> al </w:t>
      </w:r>
      <w:proofErr w:type="spellStart"/>
      <w:r w:rsidRPr="00B403DD">
        <w:rPr>
          <w:rFonts w:ascii="Arial" w:hAnsi="Arial" w:cs="Arial"/>
          <w:sz w:val="22"/>
          <w:szCs w:val="22"/>
        </w:rPr>
        <w:t>Campionato</w:t>
      </w:r>
      <w:proofErr w:type="spellEnd"/>
      <w:r w:rsidRPr="00B403DD">
        <w:rPr>
          <w:rFonts w:ascii="Arial" w:hAnsi="Arial" w:cs="Arial"/>
          <w:sz w:val="22"/>
          <w:szCs w:val="22"/>
        </w:rPr>
        <w:t xml:space="preserve"> di </w:t>
      </w:r>
      <w:proofErr w:type="spellStart"/>
      <w:r w:rsidRPr="00B403DD">
        <w:rPr>
          <w:rFonts w:ascii="Arial" w:hAnsi="Arial" w:cs="Arial"/>
          <w:sz w:val="22"/>
          <w:szCs w:val="22"/>
        </w:rPr>
        <w:t>competenza</w:t>
      </w:r>
      <w:proofErr w:type="spellEnd"/>
      <w:r w:rsidRPr="00B403DD">
        <w:rPr>
          <w:rFonts w:ascii="Arial" w:hAnsi="Arial" w:cs="Arial"/>
          <w:sz w:val="22"/>
          <w:szCs w:val="22"/>
        </w:rPr>
        <w:t xml:space="preserve"> </w:t>
      </w:r>
      <w:proofErr w:type="spellStart"/>
      <w:r w:rsidRPr="00B403DD">
        <w:rPr>
          <w:rFonts w:ascii="Arial" w:hAnsi="Arial" w:cs="Arial"/>
          <w:sz w:val="22"/>
          <w:szCs w:val="22"/>
        </w:rPr>
        <w:t>della</w:t>
      </w:r>
      <w:proofErr w:type="spellEnd"/>
      <w:r w:rsidRPr="00B403DD">
        <w:rPr>
          <w:rFonts w:ascii="Arial" w:hAnsi="Arial" w:cs="Arial"/>
          <w:sz w:val="22"/>
          <w:szCs w:val="22"/>
        </w:rPr>
        <w:t xml:space="preserve"> </w:t>
      </w:r>
      <w:proofErr w:type="spellStart"/>
      <w:r w:rsidRPr="00B403DD">
        <w:rPr>
          <w:rFonts w:ascii="Arial" w:hAnsi="Arial" w:cs="Arial"/>
          <w:sz w:val="22"/>
          <w:szCs w:val="22"/>
        </w:rPr>
        <w:t>stagione</w:t>
      </w:r>
      <w:proofErr w:type="spellEnd"/>
      <w:r w:rsidRPr="00B403DD">
        <w:rPr>
          <w:rFonts w:ascii="Arial" w:hAnsi="Arial" w:cs="Arial"/>
          <w:sz w:val="22"/>
          <w:szCs w:val="22"/>
        </w:rPr>
        <w:t xml:space="preserve"> </w:t>
      </w:r>
      <w:proofErr w:type="spellStart"/>
      <w:r w:rsidRPr="00B403DD">
        <w:rPr>
          <w:rFonts w:ascii="Arial" w:hAnsi="Arial" w:cs="Arial"/>
          <w:sz w:val="22"/>
          <w:szCs w:val="22"/>
        </w:rPr>
        <w:t>sportiva</w:t>
      </w:r>
      <w:proofErr w:type="spellEnd"/>
      <w:r w:rsidRPr="00B403DD">
        <w:rPr>
          <w:rFonts w:ascii="Arial" w:hAnsi="Arial" w:cs="Arial"/>
          <w:sz w:val="22"/>
          <w:szCs w:val="22"/>
        </w:rPr>
        <w:t xml:space="preserve"> </w:t>
      </w:r>
      <w:r w:rsidRPr="00B403DD">
        <w:rPr>
          <w:rFonts w:ascii="Arial" w:hAnsi="Arial" w:cs="Arial"/>
          <w:spacing w:val="-4"/>
          <w:sz w:val="22"/>
          <w:szCs w:val="22"/>
        </w:rPr>
        <w:t>202</w:t>
      </w:r>
      <w:r w:rsidR="000666F3" w:rsidRPr="00B403DD">
        <w:rPr>
          <w:rFonts w:ascii="Arial" w:hAnsi="Arial" w:cs="Arial"/>
          <w:spacing w:val="-4"/>
          <w:sz w:val="22"/>
          <w:szCs w:val="22"/>
        </w:rPr>
        <w:t>5</w:t>
      </w:r>
      <w:r w:rsidRPr="00B403DD">
        <w:rPr>
          <w:rFonts w:ascii="Arial" w:hAnsi="Arial" w:cs="Arial"/>
          <w:spacing w:val="-4"/>
          <w:sz w:val="22"/>
          <w:szCs w:val="22"/>
        </w:rPr>
        <w:t>/202</w:t>
      </w:r>
      <w:r w:rsidR="000666F3" w:rsidRPr="00B403DD">
        <w:rPr>
          <w:rFonts w:ascii="Arial" w:hAnsi="Arial" w:cs="Arial"/>
          <w:spacing w:val="-4"/>
          <w:sz w:val="22"/>
          <w:szCs w:val="22"/>
        </w:rPr>
        <w:t>6</w:t>
      </w:r>
      <w:r w:rsidRPr="00B403DD">
        <w:rPr>
          <w:rFonts w:ascii="Arial" w:hAnsi="Arial" w:cs="Arial"/>
          <w:spacing w:val="-7"/>
          <w:sz w:val="22"/>
          <w:szCs w:val="22"/>
        </w:rPr>
        <w:t xml:space="preserve"> </w:t>
      </w:r>
      <w:proofErr w:type="spellStart"/>
      <w:r w:rsidRPr="00B403DD">
        <w:rPr>
          <w:rFonts w:ascii="Arial" w:hAnsi="Arial" w:cs="Arial"/>
          <w:spacing w:val="-4"/>
          <w:sz w:val="22"/>
          <w:szCs w:val="22"/>
        </w:rPr>
        <w:t>qualora</w:t>
      </w:r>
      <w:proofErr w:type="spellEnd"/>
      <w:r w:rsidRPr="00B403DD">
        <w:rPr>
          <w:rFonts w:ascii="Arial" w:hAnsi="Arial" w:cs="Arial"/>
          <w:spacing w:val="-4"/>
          <w:sz w:val="22"/>
          <w:szCs w:val="22"/>
        </w:rPr>
        <w:t xml:space="preserve"> le</w:t>
      </w:r>
      <w:r w:rsidRPr="00B403DD">
        <w:rPr>
          <w:rFonts w:ascii="Arial" w:hAnsi="Arial" w:cs="Arial"/>
          <w:spacing w:val="-11"/>
          <w:sz w:val="22"/>
          <w:szCs w:val="22"/>
        </w:rPr>
        <w:t xml:space="preserve"> </w:t>
      </w:r>
      <w:proofErr w:type="spellStart"/>
      <w:r w:rsidRPr="00B403DD">
        <w:rPr>
          <w:rFonts w:ascii="Arial" w:hAnsi="Arial" w:cs="Arial"/>
          <w:spacing w:val="-4"/>
          <w:sz w:val="22"/>
          <w:szCs w:val="22"/>
        </w:rPr>
        <w:t>suddette</w:t>
      </w:r>
      <w:proofErr w:type="spellEnd"/>
      <w:r w:rsidRPr="00B403DD">
        <w:rPr>
          <w:rFonts w:ascii="Arial" w:hAnsi="Arial" w:cs="Arial"/>
          <w:spacing w:val="-4"/>
          <w:sz w:val="22"/>
          <w:szCs w:val="22"/>
        </w:rPr>
        <w:t xml:space="preserve"> </w:t>
      </w:r>
      <w:proofErr w:type="spellStart"/>
      <w:r w:rsidRPr="00B403DD">
        <w:rPr>
          <w:rFonts w:ascii="Arial" w:hAnsi="Arial" w:cs="Arial"/>
          <w:spacing w:val="-4"/>
          <w:sz w:val="22"/>
          <w:szCs w:val="22"/>
        </w:rPr>
        <w:t>pronunce</w:t>
      </w:r>
      <w:proofErr w:type="spellEnd"/>
      <w:r w:rsidRPr="00B403DD">
        <w:rPr>
          <w:rFonts w:ascii="Arial" w:hAnsi="Arial" w:cs="Arial"/>
          <w:spacing w:val="-4"/>
          <w:sz w:val="22"/>
          <w:szCs w:val="22"/>
        </w:rPr>
        <w:t xml:space="preserve"> non</w:t>
      </w:r>
      <w:r w:rsidRPr="00B403DD">
        <w:rPr>
          <w:rFonts w:ascii="Arial" w:hAnsi="Arial" w:cs="Arial"/>
          <w:spacing w:val="-10"/>
          <w:sz w:val="22"/>
          <w:szCs w:val="22"/>
        </w:rPr>
        <w:t xml:space="preserve"> </w:t>
      </w:r>
      <w:proofErr w:type="spellStart"/>
      <w:r w:rsidRPr="00B403DD">
        <w:rPr>
          <w:rFonts w:ascii="Arial" w:hAnsi="Arial" w:cs="Arial"/>
          <w:spacing w:val="-4"/>
          <w:sz w:val="22"/>
          <w:szCs w:val="22"/>
        </w:rPr>
        <w:t>vengano</w:t>
      </w:r>
      <w:proofErr w:type="spellEnd"/>
      <w:r w:rsidRPr="00B403DD">
        <w:rPr>
          <w:rFonts w:ascii="Arial" w:hAnsi="Arial" w:cs="Arial"/>
          <w:spacing w:val="-4"/>
          <w:sz w:val="22"/>
          <w:szCs w:val="22"/>
        </w:rPr>
        <w:t xml:space="preserve"> </w:t>
      </w:r>
      <w:proofErr w:type="spellStart"/>
      <w:r w:rsidRPr="00B403DD">
        <w:rPr>
          <w:rFonts w:ascii="Arial" w:hAnsi="Arial" w:cs="Arial"/>
          <w:spacing w:val="-4"/>
          <w:sz w:val="22"/>
          <w:szCs w:val="22"/>
        </w:rPr>
        <w:t>integralmente</w:t>
      </w:r>
      <w:proofErr w:type="spellEnd"/>
      <w:r w:rsidRPr="00B403DD">
        <w:rPr>
          <w:rFonts w:ascii="Arial" w:hAnsi="Arial" w:cs="Arial"/>
          <w:spacing w:val="-4"/>
          <w:sz w:val="22"/>
          <w:szCs w:val="22"/>
        </w:rPr>
        <w:t xml:space="preserve"> </w:t>
      </w:r>
      <w:proofErr w:type="spellStart"/>
      <w:r w:rsidRPr="00B403DD">
        <w:rPr>
          <w:rFonts w:ascii="Arial" w:hAnsi="Arial" w:cs="Arial"/>
          <w:spacing w:val="-4"/>
          <w:sz w:val="22"/>
          <w:szCs w:val="22"/>
        </w:rPr>
        <w:t>adempiute</w:t>
      </w:r>
      <w:proofErr w:type="spellEnd"/>
      <w:r w:rsidRPr="00B403DD">
        <w:rPr>
          <w:rFonts w:ascii="Arial" w:hAnsi="Arial" w:cs="Arial"/>
          <w:spacing w:val="-4"/>
          <w:sz w:val="22"/>
          <w:szCs w:val="22"/>
        </w:rPr>
        <w:t xml:space="preserve"> </w:t>
      </w:r>
      <w:proofErr w:type="spellStart"/>
      <w:r w:rsidRPr="00B403DD">
        <w:rPr>
          <w:rFonts w:ascii="Arial" w:hAnsi="Arial" w:cs="Arial"/>
          <w:spacing w:val="-4"/>
          <w:sz w:val="22"/>
          <w:szCs w:val="22"/>
        </w:rPr>
        <w:t>entro</w:t>
      </w:r>
      <w:proofErr w:type="spellEnd"/>
      <w:r w:rsidRPr="00B403DD">
        <w:rPr>
          <w:rFonts w:ascii="Arial" w:hAnsi="Arial" w:cs="Arial"/>
          <w:spacing w:val="-7"/>
          <w:sz w:val="22"/>
          <w:szCs w:val="22"/>
        </w:rPr>
        <w:t xml:space="preserve"> </w:t>
      </w:r>
      <w:r w:rsidRPr="00B403DD">
        <w:rPr>
          <w:rFonts w:ascii="Arial" w:hAnsi="Arial" w:cs="Arial"/>
          <w:spacing w:val="-4"/>
          <w:sz w:val="22"/>
          <w:szCs w:val="22"/>
        </w:rPr>
        <w:t>il</w:t>
      </w:r>
      <w:r w:rsidRPr="00B403DD">
        <w:rPr>
          <w:rFonts w:ascii="Arial" w:hAnsi="Arial" w:cs="Arial"/>
          <w:spacing w:val="-11"/>
          <w:sz w:val="22"/>
          <w:szCs w:val="22"/>
        </w:rPr>
        <w:t xml:space="preserve"> </w:t>
      </w:r>
      <w:proofErr w:type="spellStart"/>
      <w:r w:rsidRPr="00B403DD">
        <w:rPr>
          <w:rFonts w:ascii="Arial" w:hAnsi="Arial" w:cs="Arial"/>
          <w:spacing w:val="-4"/>
          <w:sz w:val="22"/>
          <w:szCs w:val="22"/>
        </w:rPr>
        <w:t>termine</w:t>
      </w:r>
      <w:proofErr w:type="spellEnd"/>
      <w:r w:rsidRPr="00B403DD">
        <w:rPr>
          <w:rFonts w:ascii="Arial" w:hAnsi="Arial" w:cs="Arial"/>
          <w:spacing w:val="-5"/>
          <w:sz w:val="22"/>
          <w:szCs w:val="22"/>
        </w:rPr>
        <w:t xml:space="preserve"> </w:t>
      </w:r>
      <w:proofErr w:type="spellStart"/>
      <w:r w:rsidRPr="00B403DD">
        <w:rPr>
          <w:rFonts w:ascii="Arial" w:hAnsi="Arial" w:cs="Arial"/>
          <w:spacing w:val="-4"/>
          <w:sz w:val="22"/>
          <w:szCs w:val="22"/>
        </w:rPr>
        <w:t>fissato</w:t>
      </w:r>
      <w:proofErr w:type="spellEnd"/>
      <w:r w:rsidRPr="00B403DD">
        <w:rPr>
          <w:rFonts w:ascii="Arial" w:hAnsi="Arial" w:cs="Arial"/>
          <w:spacing w:val="-4"/>
          <w:sz w:val="22"/>
          <w:szCs w:val="22"/>
        </w:rPr>
        <w:t xml:space="preserve"> </w:t>
      </w:r>
      <w:r w:rsidRPr="00B403DD">
        <w:rPr>
          <w:rFonts w:ascii="Arial" w:hAnsi="Arial" w:cs="Arial"/>
          <w:sz w:val="22"/>
          <w:szCs w:val="22"/>
        </w:rPr>
        <w:t>per</w:t>
      </w:r>
      <w:r w:rsidRPr="00B403DD">
        <w:rPr>
          <w:rFonts w:ascii="Arial" w:hAnsi="Arial" w:cs="Arial"/>
          <w:spacing w:val="-12"/>
          <w:sz w:val="22"/>
          <w:szCs w:val="22"/>
        </w:rPr>
        <w:t xml:space="preserve"> </w:t>
      </w:r>
      <w:proofErr w:type="spellStart"/>
      <w:r w:rsidR="00BF0195" w:rsidRPr="00B403DD">
        <w:rPr>
          <w:rFonts w:ascii="Arial" w:hAnsi="Arial" w:cs="Arial"/>
          <w:spacing w:val="-12"/>
          <w:sz w:val="22"/>
          <w:szCs w:val="22"/>
        </w:rPr>
        <w:t>l</w:t>
      </w:r>
      <w:r w:rsidRPr="00B403DD">
        <w:rPr>
          <w:rFonts w:ascii="Arial" w:hAnsi="Arial" w:cs="Arial"/>
          <w:sz w:val="22"/>
          <w:szCs w:val="22"/>
        </w:rPr>
        <w:t>’iscrizione</w:t>
      </w:r>
      <w:proofErr w:type="spellEnd"/>
      <w:r w:rsidRPr="00B403DD">
        <w:rPr>
          <w:rFonts w:ascii="Arial" w:hAnsi="Arial" w:cs="Arial"/>
          <w:sz w:val="22"/>
          <w:szCs w:val="22"/>
        </w:rPr>
        <w:t xml:space="preserve"> al </w:t>
      </w:r>
      <w:proofErr w:type="spellStart"/>
      <w:r w:rsidRPr="00B403DD">
        <w:rPr>
          <w:rFonts w:ascii="Arial" w:hAnsi="Arial" w:cs="Arial"/>
          <w:sz w:val="22"/>
          <w:szCs w:val="22"/>
        </w:rPr>
        <w:t>Campionato</w:t>
      </w:r>
      <w:proofErr w:type="spellEnd"/>
      <w:r w:rsidRPr="00B403DD">
        <w:rPr>
          <w:rFonts w:ascii="Arial" w:hAnsi="Arial" w:cs="Arial"/>
          <w:sz w:val="22"/>
          <w:szCs w:val="22"/>
        </w:rPr>
        <w:t xml:space="preserve">. </w:t>
      </w:r>
      <w:r w:rsidRPr="00B403DD">
        <w:rPr>
          <w:rFonts w:ascii="Arial" w:hAnsi="Arial" w:cs="Arial"/>
          <w:b/>
          <w:sz w:val="22"/>
          <w:szCs w:val="22"/>
          <w:u w:val="single" w:color="1C1F1F"/>
        </w:rPr>
        <w:t>Il</w:t>
      </w:r>
      <w:r w:rsidRPr="00B403DD">
        <w:rPr>
          <w:rFonts w:ascii="Arial" w:hAnsi="Arial" w:cs="Arial"/>
          <w:b/>
          <w:spacing w:val="-4"/>
          <w:sz w:val="22"/>
          <w:szCs w:val="22"/>
          <w:u w:val="single" w:color="1C1F1F"/>
        </w:rPr>
        <w:t xml:space="preserve"> </w:t>
      </w:r>
      <w:proofErr w:type="spellStart"/>
      <w:r w:rsidRPr="00B403DD">
        <w:rPr>
          <w:rFonts w:ascii="Arial" w:hAnsi="Arial" w:cs="Arial"/>
          <w:b/>
          <w:sz w:val="22"/>
          <w:szCs w:val="22"/>
          <w:u w:val="single" w:color="1C1F1F"/>
        </w:rPr>
        <w:t>termine</w:t>
      </w:r>
      <w:proofErr w:type="spellEnd"/>
      <w:r w:rsidRPr="00B403DD">
        <w:rPr>
          <w:rFonts w:ascii="Arial" w:hAnsi="Arial" w:cs="Arial"/>
          <w:b/>
          <w:sz w:val="22"/>
          <w:szCs w:val="22"/>
          <w:u w:val="single" w:color="1C1F1F"/>
        </w:rPr>
        <w:t xml:space="preserve"> del</w:t>
      </w:r>
      <w:r w:rsidRPr="00B403DD">
        <w:rPr>
          <w:rFonts w:ascii="Arial" w:hAnsi="Arial" w:cs="Arial"/>
          <w:b/>
          <w:spacing w:val="-1"/>
          <w:sz w:val="22"/>
          <w:szCs w:val="22"/>
          <w:u w:val="single" w:color="1C1F1F"/>
        </w:rPr>
        <w:t xml:space="preserve"> </w:t>
      </w:r>
      <w:r w:rsidRPr="00B403DD">
        <w:rPr>
          <w:rFonts w:ascii="Arial" w:hAnsi="Arial" w:cs="Arial"/>
          <w:b/>
          <w:sz w:val="22"/>
          <w:szCs w:val="22"/>
          <w:u w:val="single" w:color="1C1F1F"/>
        </w:rPr>
        <w:t>31</w:t>
      </w:r>
      <w:r w:rsidRPr="00B403DD">
        <w:rPr>
          <w:rFonts w:ascii="Arial" w:hAnsi="Arial" w:cs="Arial"/>
          <w:b/>
          <w:spacing w:val="-7"/>
          <w:sz w:val="22"/>
          <w:szCs w:val="22"/>
          <w:u w:val="single" w:color="1C1F1F"/>
        </w:rPr>
        <w:t xml:space="preserve"> </w:t>
      </w:r>
      <w:r w:rsidRPr="00B403DD">
        <w:rPr>
          <w:rFonts w:ascii="Arial" w:hAnsi="Arial" w:cs="Arial"/>
          <w:b/>
          <w:bCs/>
          <w:sz w:val="22"/>
          <w:szCs w:val="22"/>
          <w:u w:val="single" w:color="1C1F1F"/>
        </w:rPr>
        <w:t>Maggio</w:t>
      </w:r>
      <w:r w:rsidRPr="00B403DD">
        <w:rPr>
          <w:rFonts w:ascii="Arial" w:hAnsi="Arial" w:cs="Arial"/>
          <w:b/>
          <w:bCs/>
          <w:spacing w:val="-1"/>
          <w:sz w:val="22"/>
          <w:szCs w:val="22"/>
          <w:u w:val="single" w:color="1C1F1F"/>
        </w:rPr>
        <w:t xml:space="preserve"> </w:t>
      </w:r>
      <w:r w:rsidRPr="00B403DD">
        <w:rPr>
          <w:rFonts w:ascii="Arial" w:hAnsi="Arial" w:cs="Arial"/>
          <w:b/>
          <w:bCs/>
          <w:sz w:val="22"/>
          <w:szCs w:val="22"/>
          <w:u w:val="single" w:color="1C1F1F"/>
        </w:rPr>
        <w:t>202</w:t>
      </w:r>
      <w:r w:rsidR="001A048E" w:rsidRPr="00B403DD">
        <w:rPr>
          <w:rFonts w:ascii="Arial" w:hAnsi="Arial" w:cs="Arial"/>
          <w:b/>
          <w:bCs/>
          <w:sz w:val="22"/>
          <w:szCs w:val="22"/>
          <w:u w:val="single" w:color="1C1F1F"/>
        </w:rPr>
        <w:t>5</w:t>
      </w:r>
      <w:r w:rsidRPr="00B403DD">
        <w:rPr>
          <w:rFonts w:ascii="Arial" w:hAnsi="Arial" w:cs="Arial"/>
          <w:sz w:val="22"/>
          <w:szCs w:val="22"/>
        </w:rPr>
        <w:t xml:space="preserve"> </w:t>
      </w:r>
      <w:proofErr w:type="spellStart"/>
      <w:r w:rsidRPr="00B403DD">
        <w:rPr>
          <w:rFonts w:ascii="Arial" w:hAnsi="Arial" w:cs="Arial"/>
          <w:sz w:val="22"/>
          <w:szCs w:val="22"/>
        </w:rPr>
        <w:t>si</w:t>
      </w:r>
      <w:proofErr w:type="spellEnd"/>
      <w:r w:rsidRPr="00B403DD">
        <w:rPr>
          <w:rFonts w:ascii="Arial" w:hAnsi="Arial" w:cs="Arial"/>
          <w:spacing w:val="-2"/>
          <w:sz w:val="22"/>
          <w:szCs w:val="22"/>
        </w:rPr>
        <w:t xml:space="preserve"> </w:t>
      </w:r>
      <w:proofErr w:type="spellStart"/>
      <w:r w:rsidRPr="00B403DD">
        <w:rPr>
          <w:rFonts w:ascii="Arial" w:hAnsi="Arial" w:cs="Arial"/>
          <w:sz w:val="22"/>
          <w:szCs w:val="22"/>
        </w:rPr>
        <w:t>applica</w:t>
      </w:r>
      <w:proofErr w:type="spellEnd"/>
      <w:r w:rsidRPr="00B403DD">
        <w:rPr>
          <w:rFonts w:ascii="Arial" w:hAnsi="Arial" w:cs="Arial"/>
          <w:spacing w:val="-1"/>
          <w:sz w:val="22"/>
          <w:szCs w:val="22"/>
        </w:rPr>
        <w:t xml:space="preserve"> </w:t>
      </w:r>
      <w:proofErr w:type="spellStart"/>
      <w:r w:rsidRPr="00B403DD">
        <w:rPr>
          <w:rFonts w:ascii="Arial" w:hAnsi="Arial" w:cs="Arial"/>
          <w:sz w:val="22"/>
          <w:szCs w:val="22"/>
        </w:rPr>
        <w:t>anche</w:t>
      </w:r>
      <w:proofErr w:type="spellEnd"/>
      <w:r w:rsidRPr="00B403DD">
        <w:rPr>
          <w:rFonts w:ascii="Arial" w:hAnsi="Arial" w:cs="Arial"/>
          <w:sz w:val="22"/>
          <w:szCs w:val="22"/>
        </w:rPr>
        <w:t xml:space="preserve"> alle </w:t>
      </w:r>
      <w:proofErr w:type="spellStart"/>
      <w:r w:rsidRPr="00B403DD">
        <w:rPr>
          <w:rFonts w:ascii="Arial" w:hAnsi="Arial" w:cs="Arial"/>
          <w:sz w:val="22"/>
          <w:szCs w:val="22"/>
        </w:rPr>
        <w:t>decisioni</w:t>
      </w:r>
      <w:proofErr w:type="spellEnd"/>
      <w:r w:rsidRPr="00B403DD">
        <w:rPr>
          <w:rFonts w:ascii="Arial" w:hAnsi="Arial" w:cs="Arial"/>
          <w:sz w:val="22"/>
          <w:szCs w:val="22"/>
        </w:rPr>
        <w:t xml:space="preserve"> del Collegio</w:t>
      </w:r>
      <w:r w:rsidRPr="00B403DD">
        <w:rPr>
          <w:rFonts w:ascii="Arial" w:hAnsi="Arial" w:cs="Arial"/>
          <w:spacing w:val="-7"/>
          <w:sz w:val="22"/>
          <w:szCs w:val="22"/>
        </w:rPr>
        <w:t xml:space="preserve"> </w:t>
      </w:r>
      <w:proofErr w:type="spellStart"/>
      <w:r w:rsidRPr="00B403DD">
        <w:rPr>
          <w:rFonts w:ascii="Arial" w:hAnsi="Arial" w:cs="Arial"/>
          <w:sz w:val="22"/>
          <w:szCs w:val="22"/>
        </w:rPr>
        <w:t>Arbitrale</w:t>
      </w:r>
      <w:proofErr w:type="spellEnd"/>
      <w:r w:rsidRPr="00B403DD">
        <w:rPr>
          <w:rFonts w:ascii="Arial" w:hAnsi="Arial" w:cs="Arial"/>
          <w:spacing w:val="-8"/>
          <w:sz w:val="22"/>
          <w:szCs w:val="22"/>
        </w:rPr>
        <w:t xml:space="preserve"> </w:t>
      </w:r>
      <w:proofErr w:type="spellStart"/>
      <w:r w:rsidRPr="00B403DD">
        <w:rPr>
          <w:rFonts w:ascii="Arial" w:hAnsi="Arial" w:cs="Arial"/>
          <w:sz w:val="22"/>
          <w:szCs w:val="22"/>
        </w:rPr>
        <w:t>presso</w:t>
      </w:r>
      <w:proofErr w:type="spellEnd"/>
      <w:r w:rsidRPr="00B403DD">
        <w:rPr>
          <w:rFonts w:ascii="Arial" w:hAnsi="Arial" w:cs="Arial"/>
          <w:spacing w:val="-5"/>
          <w:sz w:val="22"/>
          <w:szCs w:val="22"/>
        </w:rPr>
        <w:t xml:space="preserve"> </w:t>
      </w:r>
      <w:r w:rsidRPr="00B403DD">
        <w:rPr>
          <w:rFonts w:ascii="Arial" w:hAnsi="Arial" w:cs="Arial"/>
          <w:sz w:val="22"/>
          <w:szCs w:val="22"/>
        </w:rPr>
        <w:t>la</w:t>
      </w:r>
      <w:r w:rsidRPr="00B403DD">
        <w:rPr>
          <w:rFonts w:ascii="Arial" w:hAnsi="Arial" w:cs="Arial"/>
          <w:spacing w:val="-14"/>
          <w:sz w:val="22"/>
          <w:szCs w:val="22"/>
        </w:rPr>
        <w:t xml:space="preserve"> </w:t>
      </w:r>
      <w:r w:rsidRPr="00B403DD">
        <w:rPr>
          <w:rFonts w:ascii="Arial" w:hAnsi="Arial" w:cs="Arial"/>
          <w:sz w:val="22"/>
          <w:szCs w:val="22"/>
        </w:rPr>
        <w:t>L.N.D.</w:t>
      </w:r>
      <w:r w:rsidRPr="00B403DD">
        <w:rPr>
          <w:rFonts w:ascii="Arial" w:hAnsi="Arial" w:cs="Arial"/>
          <w:spacing w:val="-9"/>
          <w:sz w:val="22"/>
          <w:szCs w:val="22"/>
        </w:rPr>
        <w:t xml:space="preserve"> </w:t>
      </w:r>
      <w:r w:rsidRPr="00B403DD">
        <w:rPr>
          <w:rFonts w:ascii="Arial" w:hAnsi="Arial" w:cs="Arial"/>
          <w:sz w:val="22"/>
          <w:szCs w:val="22"/>
        </w:rPr>
        <w:t>e</w:t>
      </w:r>
      <w:r w:rsidRPr="00B403DD">
        <w:rPr>
          <w:rFonts w:ascii="Arial" w:hAnsi="Arial" w:cs="Arial"/>
          <w:spacing w:val="-15"/>
          <w:sz w:val="22"/>
          <w:szCs w:val="22"/>
        </w:rPr>
        <w:t xml:space="preserve"> </w:t>
      </w:r>
      <w:r w:rsidRPr="00B403DD">
        <w:rPr>
          <w:rFonts w:ascii="Arial" w:hAnsi="Arial" w:cs="Arial"/>
          <w:sz w:val="22"/>
          <w:szCs w:val="22"/>
        </w:rPr>
        <w:t>alle</w:t>
      </w:r>
      <w:r w:rsidRPr="00B403DD">
        <w:rPr>
          <w:rFonts w:ascii="Arial" w:hAnsi="Arial" w:cs="Arial"/>
          <w:spacing w:val="-9"/>
          <w:sz w:val="22"/>
          <w:szCs w:val="22"/>
        </w:rPr>
        <w:t xml:space="preserve"> </w:t>
      </w:r>
      <w:proofErr w:type="spellStart"/>
      <w:r w:rsidRPr="00B403DD">
        <w:rPr>
          <w:rFonts w:ascii="Arial" w:hAnsi="Arial" w:cs="Arial"/>
          <w:sz w:val="22"/>
          <w:szCs w:val="22"/>
        </w:rPr>
        <w:t>decisioni</w:t>
      </w:r>
      <w:proofErr w:type="spellEnd"/>
      <w:r w:rsidRPr="00B403DD">
        <w:rPr>
          <w:rFonts w:ascii="Arial" w:hAnsi="Arial" w:cs="Arial"/>
          <w:spacing w:val="-5"/>
          <w:sz w:val="22"/>
          <w:szCs w:val="22"/>
        </w:rPr>
        <w:t xml:space="preserve"> </w:t>
      </w:r>
      <w:proofErr w:type="spellStart"/>
      <w:r w:rsidRPr="00B403DD">
        <w:rPr>
          <w:rFonts w:ascii="Arial" w:hAnsi="Arial" w:cs="Arial"/>
          <w:sz w:val="22"/>
          <w:szCs w:val="22"/>
        </w:rPr>
        <w:t>divenute</w:t>
      </w:r>
      <w:proofErr w:type="spellEnd"/>
      <w:r w:rsidRPr="00B403DD">
        <w:rPr>
          <w:rFonts w:ascii="Arial" w:hAnsi="Arial" w:cs="Arial"/>
          <w:spacing w:val="-3"/>
          <w:sz w:val="22"/>
          <w:szCs w:val="22"/>
        </w:rPr>
        <w:t xml:space="preserve"> </w:t>
      </w:r>
      <w:r w:rsidRPr="00B403DD">
        <w:rPr>
          <w:rFonts w:ascii="Arial" w:hAnsi="Arial" w:cs="Arial"/>
          <w:sz w:val="22"/>
          <w:szCs w:val="22"/>
        </w:rPr>
        <w:t>definitive</w:t>
      </w:r>
      <w:r w:rsidRPr="00B403DD">
        <w:rPr>
          <w:rFonts w:ascii="Arial" w:hAnsi="Arial" w:cs="Arial"/>
          <w:spacing w:val="-8"/>
          <w:sz w:val="22"/>
          <w:szCs w:val="22"/>
        </w:rPr>
        <w:t xml:space="preserve"> </w:t>
      </w:r>
      <w:proofErr w:type="spellStart"/>
      <w:r w:rsidRPr="00B403DD">
        <w:rPr>
          <w:rFonts w:ascii="Arial" w:hAnsi="Arial" w:cs="Arial"/>
          <w:sz w:val="22"/>
          <w:szCs w:val="22"/>
        </w:rPr>
        <w:t>della</w:t>
      </w:r>
      <w:proofErr w:type="spellEnd"/>
      <w:r w:rsidRPr="00B403DD">
        <w:rPr>
          <w:rFonts w:ascii="Arial" w:hAnsi="Arial" w:cs="Arial"/>
          <w:spacing w:val="-14"/>
          <w:sz w:val="22"/>
          <w:szCs w:val="22"/>
        </w:rPr>
        <w:t xml:space="preserve"> </w:t>
      </w:r>
      <w:proofErr w:type="spellStart"/>
      <w:r w:rsidRPr="00B403DD">
        <w:rPr>
          <w:rFonts w:ascii="Arial" w:hAnsi="Arial" w:cs="Arial"/>
          <w:sz w:val="22"/>
          <w:szCs w:val="22"/>
        </w:rPr>
        <w:t>Commissione</w:t>
      </w:r>
      <w:proofErr w:type="spellEnd"/>
      <w:r w:rsidRPr="00B403DD">
        <w:rPr>
          <w:rFonts w:ascii="Arial" w:hAnsi="Arial" w:cs="Arial"/>
          <w:spacing w:val="-5"/>
          <w:sz w:val="22"/>
          <w:szCs w:val="22"/>
        </w:rPr>
        <w:t xml:space="preserve"> </w:t>
      </w:r>
      <w:proofErr w:type="spellStart"/>
      <w:r w:rsidRPr="00B403DD">
        <w:rPr>
          <w:rFonts w:ascii="Arial" w:hAnsi="Arial" w:cs="Arial"/>
          <w:sz w:val="22"/>
          <w:szCs w:val="22"/>
        </w:rPr>
        <w:t>Accordi</w:t>
      </w:r>
      <w:proofErr w:type="spellEnd"/>
      <w:r w:rsidRPr="00B403DD">
        <w:rPr>
          <w:rFonts w:ascii="Arial" w:hAnsi="Arial" w:cs="Arial"/>
          <w:sz w:val="22"/>
          <w:szCs w:val="22"/>
        </w:rPr>
        <w:t xml:space="preserve"> Economici, ai </w:t>
      </w:r>
      <w:proofErr w:type="spellStart"/>
      <w:r w:rsidRPr="00B403DD">
        <w:rPr>
          <w:rFonts w:ascii="Arial" w:hAnsi="Arial" w:cs="Arial"/>
          <w:sz w:val="22"/>
          <w:szCs w:val="22"/>
        </w:rPr>
        <w:t>quali</w:t>
      </w:r>
      <w:proofErr w:type="spellEnd"/>
      <w:r w:rsidRPr="00B403DD">
        <w:rPr>
          <w:rFonts w:ascii="Arial" w:hAnsi="Arial" w:cs="Arial"/>
          <w:sz w:val="22"/>
          <w:szCs w:val="22"/>
        </w:rPr>
        <w:t xml:space="preserve"> </w:t>
      </w:r>
      <w:proofErr w:type="spellStart"/>
      <w:r w:rsidRPr="00B403DD">
        <w:rPr>
          <w:rFonts w:ascii="Arial" w:hAnsi="Arial" w:cs="Arial"/>
          <w:sz w:val="22"/>
          <w:szCs w:val="22"/>
        </w:rPr>
        <w:t>sono</w:t>
      </w:r>
      <w:proofErr w:type="spellEnd"/>
      <w:r w:rsidRPr="00B403DD">
        <w:rPr>
          <w:rFonts w:ascii="Arial" w:hAnsi="Arial" w:cs="Arial"/>
          <w:sz w:val="22"/>
          <w:szCs w:val="22"/>
        </w:rPr>
        <w:t xml:space="preserve"> </w:t>
      </w:r>
      <w:proofErr w:type="spellStart"/>
      <w:r w:rsidRPr="00B403DD">
        <w:rPr>
          <w:rFonts w:ascii="Arial" w:hAnsi="Arial" w:cs="Arial"/>
          <w:sz w:val="22"/>
          <w:szCs w:val="22"/>
        </w:rPr>
        <w:t>rimaste</w:t>
      </w:r>
      <w:proofErr w:type="spellEnd"/>
      <w:r w:rsidRPr="00B403DD">
        <w:rPr>
          <w:rFonts w:ascii="Arial" w:hAnsi="Arial" w:cs="Arial"/>
          <w:sz w:val="22"/>
          <w:szCs w:val="22"/>
        </w:rPr>
        <w:t xml:space="preserve"> </w:t>
      </w:r>
      <w:proofErr w:type="spellStart"/>
      <w:r w:rsidRPr="00B403DD">
        <w:rPr>
          <w:rFonts w:ascii="Arial" w:hAnsi="Arial" w:cs="Arial"/>
          <w:sz w:val="22"/>
          <w:szCs w:val="22"/>
        </w:rPr>
        <w:t>devolute</w:t>
      </w:r>
      <w:proofErr w:type="spellEnd"/>
      <w:r w:rsidRPr="00B403DD">
        <w:rPr>
          <w:rFonts w:ascii="Arial" w:hAnsi="Arial" w:cs="Arial"/>
          <w:sz w:val="22"/>
          <w:szCs w:val="22"/>
        </w:rPr>
        <w:t xml:space="preserve">, </w:t>
      </w:r>
      <w:proofErr w:type="spellStart"/>
      <w:r w:rsidRPr="00B403DD">
        <w:rPr>
          <w:rFonts w:ascii="Arial" w:hAnsi="Arial" w:cs="Arial"/>
          <w:sz w:val="22"/>
          <w:szCs w:val="22"/>
        </w:rPr>
        <w:t>fino</w:t>
      </w:r>
      <w:proofErr w:type="spellEnd"/>
      <w:r w:rsidRPr="00B403DD">
        <w:rPr>
          <w:rFonts w:ascii="Arial" w:hAnsi="Arial" w:cs="Arial"/>
          <w:sz w:val="22"/>
          <w:szCs w:val="22"/>
        </w:rPr>
        <w:t xml:space="preserve"> ad </w:t>
      </w:r>
      <w:proofErr w:type="spellStart"/>
      <w:r w:rsidRPr="00B403DD">
        <w:rPr>
          <w:rFonts w:ascii="Arial" w:hAnsi="Arial" w:cs="Arial"/>
          <w:sz w:val="22"/>
          <w:szCs w:val="22"/>
        </w:rPr>
        <w:t>esaurimento</w:t>
      </w:r>
      <w:proofErr w:type="spellEnd"/>
      <w:r w:rsidRPr="00B403DD">
        <w:rPr>
          <w:rFonts w:ascii="Arial" w:hAnsi="Arial" w:cs="Arial"/>
          <w:sz w:val="22"/>
          <w:szCs w:val="22"/>
        </w:rPr>
        <w:t>, tutte le</w:t>
      </w:r>
      <w:r w:rsidRPr="00B403DD">
        <w:rPr>
          <w:rFonts w:ascii="Arial" w:hAnsi="Arial" w:cs="Arial"/>
          <w:spacing w:val="-1"/>
          <w:sz w:val="22"/>
          <w:szCs w:val="22"/>
        </w:rPr>
        <w:t xml:space="preserve"> </w:t>
      </w:r>
      <w:proofErr w:type="spellStart"/>
      <w:r w:rsidRPr="00B403DD">
        <w:rPr>
          <w:rFonts w:ascii="Arial" w:hAnsi="Arial" w:cs="Arial"/>
          <w:sz w:val="22"/>
          <w:szCs w:val="22"/>
        </w:rPr>
        <w:t>controversie</w:t>
      </w:r>
      <w:proofErr w:type="spellEnd"/>
      <w:r w:rsidRPr="00B403DD">
        <w:rPr>
          <w:rFonts w:ascii="Arial" w:hAnsi="Arial" w:cs="Arial"/>
          <w:sz w:val="22"/>
          <w:szCs w:val="22"/>
        </w:rPr>
        <w:t xml:space="preserve"> di </w:t>
      </w:r>
      <w:proofErr w:type="spellStart"/>
      <w:r w:rsidRPr="00B403DD">
        <w:rPr>
          <w:rFonts w:ascii="Arial" w:hAnsi="Arial" w:cs="Arial"/>
          <w:sz w:val="22"/>
          <w:szCs w:val="22"/>
        </w:rPr>
        <w:t>rispettiva</w:t>
      </w:r>
      <w:proofErr w:type="spellEnd"/>
      <w:r w:rsidRPr="00B403DD">
        <w:rPr>
          <w:rFonts w:ascii="Arial" w:hAnsi="Arial" w:cs="Arial"/>
          <w:sz w:val="22"/>
          <w:szCs w:val="22"/>
        </w:rPr>
        <w:t xml:space="preserve"> </w:t>
      </w:r>
      <w:proofErr w:type="spellStart"/>
      <w:r w:rsidRPr="00B403DD">
        <w:rPr>
          <w:rFonts w:ascii="Arial" w:hAnsi="Arial" w:cs="Arial"/>
          <w:sz w:val="22"/>
          <w:szCs w:val="22"/>
        </w:rPr>
        <w:t>competenza</w:t>
      </w:r>
      <w:proofErr w:type="spellEnd"/>
      <w:r w:rsidRPr="00B403DD">
        <w:rPr>
          <w:rFonts w:ascii="Arial" w:hAnsi="Arial" w:cs="Arial"/>
          <w:sz w:val="22"/>
          <w:szCs w:val="22"/>
        </w:rPr>
        <w:t xml:space="preserve">, secondo la </w:t>
      </w:r>
      <w:proofErr w:type="spellStart"/>
      <w:r w:rsidRPr="00B403DD">
        <w:rPr>
          <w:rFonts w:ascii="Arial" w:hAnsi="Arial" w:cs="Arial"/>
          <w:sz w:val="22"/>
          <w:szCs w:val="22"/>
        </w:rPr>
        <w:t>normativa</w:t>
      </w:r>
      <w:proofErr w:type="spellEnd"/>
      <w:r w:rsidRPr="00B403DD">
        <w:rPr>
          <w:rFonts w:ascii="Arial" w:hAnsi="Arial" w:cs="Arial"/>
          <w:sz w:val="22"/>
          <w:szCs w:val="22"/>
        </w:rPr>
        <w:t xml:space="preserve"> </w:t>
      </w:r>
      <w:proofErr w:type="spellStart"/>
      <w:r w:rsidRPr="00B403DD">
        <w:rPr>
          <w:rFonts w:ascii="Arial" w:hAnsi="Arial" w:cs="Arial"/>
          <w:sz w:val="22"/>
          <w:szCs w:val="22"/>
        </w:rPr>
        <w:t>vigente</w:t>
      </w:r>
      <w:proofErr w:type="spellEnd"/>
      <w:r w:rsidRPr="00B403DD">
        <w:rPr>
          <w:rFonts w:ascii="Arial" w:hAnsi="Arial" w:cs="Arial"/>
          <w:sz w:val="22"/>
          <w:szCs w:val="22"/>
        </w:rPr>
        <w:t xml:space="preserve"> </w:t>
      </w:r>
      <w:proofErr w:type="spellStart"/>
      <w:r w:rsidRPr="00B403DD">
        <w:rPr>
          <w:rFonts w:ascii="Arial" w:hAnsi="Arial" w:cs="Arial"/>
          <w:sz w:val="22"/>
          <w:szCs w:val="22"/>
        </w:rPr>
        <w:t>fino</w:t>
      </w:r>
      <w:proofErr w:type="spellEnd"/>
      <w:r w:rsidRPr="00B403DD">
        <w:rPr>
          <w:rFonts w:ascii="Arial" w:hAnsi="Arial" w:cs="Arial"/>
          <w:sz w:val="22"/>
          <w:szCs w:val="22"/>
        </w:rPr>
        <w:t xml:space="preserve"> al 30 Giugno 2023, </w:t>
      </w:r>
      <w:proofErr w:type="spellStart"/>
      <w:r w:rsidRPr="00B403DD">
        <w:rPr>
          <w:rFonts w:ascii="Arial" w:hAnsi="Arial" w:cs="Arial"/>
          <w:sz w:val="22"/>
          <w:szCs w:val="22"/>
        </w:rPr>
        <w:t>nonché</w:t>
      </w:r>
      <w:proofErr w:type="spellEnd"/>
      <w:r w:rsidRPr="00B403DD">
        <w:rPr>
          <w:rFonts w:ascii="Arial" w:hAnsi="Arial" w:cs="Arial"/>
          <w:sz w:val="22"/>
          <w:szCs w:val="22"/>
        </w:rPr>
        <w:t xml:space="preserve"> alle </w:t>
      </w:r>
      <w:proofErr w:type="spellStart"/>
      <w:r w:rsidRPr="00B403DD">
        <w:rPr>
          <w:rFonts w:ascii="Arial" w:hAnsi="Arial" w:cs="Arial"/>
          <w:sz w:val="22"/>
          <w:szCs w:val="22"/>
        </w:rPr>
        <w:t>decisioni</w:t>
      </w:r>
      <w:proofErr w:type="spellEnd"/>
      <w:r w:rsidRPr="00B403DD">
        <w:rPr>
          <w:rFonts w:ascii="Arial" w:hAnsi="Arial" w:cs="Arial"/>
          <w:sz w:val="22"/>
          <w:szCs w:val="22"/>
        </w:rPr>
        <w:t xml:space="preserve"> del </w:t>
      </w:r>
      <w:proofErr w:type="spellStart"/>
      <w:r w:rsidRPr="00B403DD">
        <w:rPr>
          <w:rFonts w:ascii="Arial" w:hAnsi="Arial" w:cs="Arial"/>
          <w:spacing w:val="-2"/>
          <w:sz w:val="22"/>
          <w:szCs w:val="22"/>
        </w:rPr>
        <w:t>Tribunale</w:t>
      </w:r>
      <w:proofErr w:type="spellEnd"/>
      <w:r w:rsidRPr="00B403DD">
        <w:rPr>
          <w:rFonts w:ascii="Arial" w:hAnsi="Arial" w:cs="Arial"/>
          <w:spacing w:val="-4"/>
          <w:sz w:val="22"/>
          <w:szCs w:val="22"/>
        </w:rPr>
        <w:t xml:space="preserve"> </w:t>
      </w:r>
      <w:proofErr w:type="spellStart"/>
      <w:r w:rsidRPr="00B403DD">
        <w:rPr>
          <w:rFonts w:ascii="Arial" w:hAnsi="Arial" w:cs="Arial"/>
          <w:spacing w:val="-2"/>
          <w:sz w:val="22"/>
          <w:szCs w:val="22"/>
        </w:rPr>
        <w:t>Federale</w:t>
      </w:r>
      <w:proofErr w:type="spellEnd"/>
      <w:r w:rsidRPr="00B403DD">
        <w:rPr>
          <w:rFonts w:ascii="Arial" w:hAnsi="Arial" w:cs="Arial"/>
          <w:spacing w:val="-2"/>
          <w:sz w:val="22"/>
          <w:szCs w:val="22"/>
        </w:rPr>
        <w:t xml:space="preserve"> Nazionale,</w:t>
      </w:r>
      <w:r w:rsidRPr="00B403DD">
        <w:rPr>
          <w:rFonts w:ascii="Arial" w:hAnsi="Arial" w:cs="Arial"/>
          <w:spacing w:val="-3"/>
          <w:sz w:val="22"/>
          <w:szCs w:val="22"/>
        </w:rPr>
        <w:t xml:space="preserve"> </w:t>
      </w:r>
      <w:proofErr w:type="spellStart"/>
      <w:r w:rsidRPr="00B403DD">
        <w:rPr>
          <w:rFonts w:ascii="Arial" w:hAnsi="Arial" w:cs="Arial"/>
          <w:spacing w:val="-2"/>
          <w:sz w:val="22"/>
          <w:szCs w:val="22"/>
        </w:rPr>
        <w:t>sezione</w:t>
      </w:r>
      <w:proofErr w:type="spellEnd"/>
      <w:r w:rsidRPr="00B403DD">
        <w:rPr>
          <w:rFonts w:ascii="Arial" w:hAnsi="Arial" w:cs="Arial"/>
          <w:spacing w:val="-2"/>
          <w:sz w:val="22"/>
          <w:szCs w:val="22"/>
        </w:rPr>
        <w:t xml:space="preserve"> </w:t>
      </w:r>
      <w:proofErr w:type="spellStart"/>
      <w:r w:rsidRPr="00B403DD">
        <w:rPr>
          <w:rFonts w:ascii="Arial" w:hAnsi="Arial" w:cs="Arial"/>
          <w:spacing w:val="-2"/>
          <w:sz w:val="22"/>
          <w:szCs w:val="22"/>
        </w:rPr>
        <w:t>Vertenze</w:t>
      </w:r>
      <w:proofErr w:type="spellEnd"/>
      <w:r w:rsidRPr="00B403DD">
        <w:rPr>
          <w:rFonts w:ascii="Arial" w:hAnsi="Arial" w:cs="Arial"/>
          <w:spacing w:val="-2"/>
          <w:sz w:val="22"/>
          <w:szCs w:val="22"/>
        </w:rPr>
        <w:t xml:space="preserve"> </w:t>
      </w:r>
      <w:proofErr w:type="spellStart"/>
      <w:r w:rsidRPr="00B403DD">
        <w:rPr>
          <w:rFonts w:ascii="Arial" w:hAnsi="Arial" w:cs="Arial"/>
          <w:spacing w:val="-2"/>
          <w:sz w:val="22"/>
          <w:szCs w:val="22"/>
        </w:rPr>
        <w:t>Economiche</w:t>
      </w:r>
      <w:proofErr w:type="spellEnd"/>
      <w:r w:rsidRPr="00B403DD">
        <w:rPr>
          <w:rFonts w:ascii="Arial" w:hAnsi="Arial" w:cs="Arial"/>
          <w:spacing w:val="-2"/>
          <w:sz w:val="22"/>
          <w:szCs w:val="22"/>
        </w:rPr>
        <w:t xml:space="preserve">, </w:t>
      </w:r>
      <w:proofErr w:type="spellStart"/>
      <w:r w:rsidRPr="00B403DD">
        <w:rPr>
          <w:rFonts w:ascii="Arial" w:hAnsi="Arial" w:cs="Arial"/>
          <w:spacing w:val="-2"/>
          <w:sz w:val="22"/>
          <w:szCs w:val="22"/>
        </w:rPr>
        <w:t>pubblicate</w:t>
      </w:r>
      <w:proofErr w:type="spellEnd"/>
      <w:r w:rsidRPr="00B403DD">
        <w:rPr>
          <w:rFonts w:ascii="Arial" w:hAnsi="Arial" w:cs="Arial"/>
          <w:spacing w:val="-2"/>
          <w:sz w:val="22"/>
          <w:szCs w:val="22"/>
        </w:rPr>
        <w:t xml:space="preserve"> </w:t>
      </w:r>
      <w:proofErr w:type="spellStart"/>
      <w:r w:rsidRPr="00B403DD">
        <w:rPr>
          <w:rFonts w:ascii="Arial" w:hAnsi="Arial" w:cs="Arial"/>
          <w:spacing w:val="-2"/>
          <w:sz w:val="22"/>
          <w:szCs w:val="22"/>
        </w:rPr>
        <w:t>entro</w:t>
      </w:r>
      <w:proofErr w:type="spellEnd"/>
      <w:r w:rsidRPr="00B403DD">
        <w:rPr>
          <w:rFonts w:ascii="Arial" w:hAnsi="Arial" w:cs="Arial"/>
          <w:spacing w:val="-2"/>
          <w:sz w:val="22"/>
          <w:szCs w:val="22"/>
        </w:rPr>
        <w:t xml:space="preserve"> il</w:t>
      </w:r>
      <w:r w:rsidRPr="00B403DD">
        <w:rPr>
          <w:rFonts w:ascii="Arial" w:hAnsi="Arial" w:cs="Arial"/>
          <w:spacing w:val="-6"/>
          <w:sz w:val="22"/>
          <w:szCs w:val="22"/>
        </w:rPr>
        <w:t xml:space="preserve"> </w:t>
      </w:r>
      <w:proofErr w:type="spellStart"/>
      <w:r w:rsidRPr="00B403DD">
        <w:rPr>
          <w:rFonts w:ascii="Arial" w:hAnsi="Arial" w:cs="Arial"/>
          <w:spacing w:val="-2"/>
          <w:sz w:val="22"/>
          <w:szCs w:val="22"/>
        </w:rPr>
        <w:t>medesimo</w:t>
      </w:r>
      <w:proofErr w:type="spellEnd"/>
      <w:r w:rsidRPr="00B403DD">
        <w:rPr>
          <w:rFonts w:ascii="Arial" w:hAnsi="Arial" w:cs="Arial"/>
          <w:spacing w:val="-2"/>
          <w:sz w:val="22"/>
          <w:szCs w:val="22"/>
        </w:rPr>
        <w:t xml:space="preserve"> </w:t>
      </w:r>
      <w:proofErr w:type="spellStart"/>
      <w:r w:rsidRPr="00B403DD">
        <w:rPr>
          <w:rFonts w:ascii="Arial" w:hAnsi="Arial" w:cs="Arial"/>
          <w:spacing w:val="-2"/>
          <w:sz w:val="22"/>
          <w:szCs w:val="22"/>
        </w:rPr>
        <w:t>termine</w:t>
      </w:r>
      <w:proofErr w:type="spellEnd"/>
      <w:r w:rsidRPr="00B403DD">
        <w:rPr>
          <w:rFonts w:ascii="Arial" w:hAnsi="Arial" w:cs="Arial"/>
          <w:spacing w:val="-2"/>
          <w:sz w:val="22"/>
          <w:szCs w:val="22"/>
        </w:rPr>
        <w:t xml:space="preserve"> </w:t>
      </w:r>
      <w:r w:rsidRPr="00B403DD">
        <w:rPr>
          <w:rFonts w:ascii="Arial" w:hAnsi="Arial" w:cs="Arial"/>
          <w:sz w:val="22"/>
          <w:szCs w:val="22"/>
        </w:rPr>
        <w:t>del 31 Maggio 202</w:t>
      </w:r>
      <w:r w:rsidR="001A048E" w:rsidRPr="00B403DD">
        <w:rPr>
          <w:rFonts w:ascii="Arial" w:hAnsi="Arial" w:cs="Arial"/>
          <w:sz w:val="22"/>
          <w:szCs w:val="22"/>
        </w:rPr>
        <w:t>5</w:t>
      </w:r>
      <w:r w:rsidRPr="00B403DD">
        <w:rPr>
          <w:rFonts w:ascii="Arial" w:hAnsi="Arial" w:cs="Arial"/>
          <w:sz w:val="22"/>
          <w:szCs w:val="22"/>
        </w:rPr>
        <w:t>.</w:t>
      </w:r>
    </w:p>
    <w:p w14:paraId="7B62937D" w14:textId="77777777" w:rsidR="001A048E" w:rsidRPr="00B403DD" w:rsidRDefault="001A048E" w:rsidP="00915765">
      <w:pPr>
        <w:pStyle w:val="Corpotesto"/>
        <w:ind w:left="123" w:right="345" w:firstLine="1"/>
        <w:jc w:val="both"/>
        <w:rPr>
          <w:rFonts w:ascii="Arial" w:hAnsi="Arial" w:cs="Arial"/>
          <w:sz w:val="16"/>
          <w:szCs w:val="16"/>
        </w:rPr>
      </w:pPr>
    </w:p>
    <w:p w14:paraId="77EAC4AD" w14:textId="77777777" w:rsidR="00E838EF" w:rsidRPr="00B403DD" w:rsidRDefault="006E1202" w:rsidP="00915765">
      <w:pPr>
        <w:pStyle w:val="Corpotesto"/>
        <w:ind w:left="121" w:right="149" w:firstLine="4"/>
        <w:jc w:val="both"/>
        <w:rPr>
          <w:rFonts w:ascii="Arial" w:hAnsi="Arial" w:cs="Arial"/>
          <w:spacing w:val="-5"/>
          <w:sz w:val="22"/>
          <w:szCs w:val="22"/>
        </w:rPr>
      </w:pPr>
      <w:r w:rsidRPr="00B403DD">
        <w:rPr>
          <w:rFonts w:ascii="Arial" w:hAnsi="Arial" w:cs="Arial"/>
          <w:sz w:val="22"/>
          <w:szCs w:val="22"/>
        </w:rPr>
        <w:t xml:space="preserve">Per </w:t>
      </w:r>
      <w:proofErr w:type="spellStart"/>
      <w:r w:rsidRPr="00B403DD">
        <w:rPr>
          <w:rFonts w:ascii="Arial" w:hAnsi="Arial" w:cs="Arial"/>
          <w:sz w:val="22"/>
          <w:szCs w:val="22"/>
        </w:rPr>
        <w:t>quanto</w:t>
      </w:r>
      <w:proofErr w:type="spellEnd"/>
      <w:r w:rsidRPr="00B403DD">
        <w:rPr>
          <w:rFonts w:ascii="Arial" w:hAnsi="Arial" w:cs="Arial"/>
          <w:sz w:val="22"/>
          <w:szCs w:val="22"/>
        </w:rPr>
        <w:t xml:space="preserve"> </w:t>
      </w:r>
      <w:proofErr w:type="spellStart"/>
      <w:r w:rsidRPr="00B403DD">
        <w:rPr>
          <w:rFonts w:ascii="Arial" w:hAnsi="Arial" w:cs="Arial"/>
          <w:sz w:val="22"/>
          <w:szCs w:val="22"/>
        </w:rPr>
        <w:t>riguarda</w:t>
      </w:r>
      <w:proofErr w:type="spellEnd"/>
      <w:r w:rsidRPr="00B403DD">
        <w:rPr>
          <w:rFonts w:ascii="Arial" w:hAnsi="Arial" w:cs="Arial"/>
          <w:sz w:val="22"/>
          <w:szCs w:val="22"/>
        </w:rPr>
        <w:t xml:space="preserve"> le </w:t>
      </w:r>
      <w:proofErr w:type="spellStart"/>
      <w:r w:rsidRPr="00B403DD">
        <w:rPr>
          <w:rFonts w:ascii="Arial" w:hAnsi="Arial" w:cs="Arial"/>
          <w:sz w:val="22"/>
          <w:szCs w:val="22"/>
        </w:rPr>
        <w:t>voci</w:t>
      </w:r>
      <w:proofErr w:type="spellEnd"/>
      <w:r w:rsidRPr="00B403DD">
        <w:rPr>
          <w:rFonts w:ascii="Arial" w:hAnsi="Arial" w:cs="Arial"/>
          <w:sz w:val="22"/>
          <w:szCs w:val="22"/>
        </w:rPr>
        <w:t xml:space="preserve"> di cui al punto c) </w:t>
      </w:r>
      <w:r w:rsidRPr="00B403DD">
        <w:rPr>
          <w:rFonts w:ascii="Arial" w:hAnsi="Arial" w:cs="Arial"/>
          <w:sz w:val="22"/>
          <w:szCs w:val="22"/>
          <w:u w:val="single" w:color="181F1F"/>
        </w:rPr>
        <w:t xml:space="preserve">relative ad </w:t>
      </w:r>
      <w:proofErr w:type="spellStart"/>
      <w:r w:rsidRPr="00B403DD">
        <w:rPr>
          <w:rFonts w:ascii="Arial" w:hAnsi="Arial" w:cs="Arial"/>
          <w:sz w:val="22"/>
          <w:szCs w:val="22"/>
          <w:u w:val="single" w:color="181F1F"/>
        </w:rPr>
        <w:t>assicurazione</w:t>
      </w:r>
      <w:proofErr w:type="spellEnd"/>
      <w:r w:rsidRPr="00B403DD">
        <w:rPr>
          <w:rFonts w:ascii="Arial" w:hAnsi="Arial" w:cs="Arial"/>
          <w:sz w:val="22"/>
          <w:szCs w:val="22"/>
          <w:u w:val="single" w:color="181F1F"/>
        </w:rPr>
        <w:t xml:space="preserve"> </w:t>
      </w:r>
      <w:proofErr w:type="spellStart"/>
      <w:r w:rsidRPr="00B403DD">
        <w:rPr>
          <w:rFonts w:ascii="Arial" w:hAnsi="Arial" w:cs="Arial"/>
          <w:sz w:val="22"/>
          <w:szCs w:val="22"/>
          <w:u w:val="single" w:color="181F1F"/>
        </w:rPr>
        <w:t>tesserati</w:t>
      </w:r>
      <w:proofErr w:type="spellEnd"/>
      <w:r w:rsidRPr="00B403DD">
        <w:rPr>
          <w:rFonts w:ascii="Arial" w:hAnsi="Arial" w:cs="Arial"/>
          <w:sz w:val="22"/>
          <w:szCs w:val="22"/>
          <w:u w:val="single" w:color="181F1F"/>
        </w:rPr>
        <w:t xml:space="preserve"> e</w:t>
      </w:r>
      <w:r w:rsidRPr="00B403DD">
        <w:rPr>
          <w:rFonts w:ascii="Arial" w:hAnsi="Arial" w:cs="Arial"/>
          <w:spacing w:val="-1"/>
          <w:sz w:val="22"/>
          <w:szCs w:val="22"/>
          <w:u w:val="single" w:color="181F1F"/>
        </w:rPr>
        <w:t xml:space="preserve"> </w:t>
      </w:r>
      <w:proofErr w:type="spellStart"/>
      <w:r w:rsidRPr="00B403DD">
        <w:rPr>
          <w:rFonts w:ascii="Arial" w:hAnsi="Arial" w:cs="Arial"/>
          <w:sz w:val="22"/>
          <w:szCs w:val="22"/>
          <w:u w:val="single" w:color="181F1F"/>
        </w:rPr>
        <w:t>acconto</w:t>
      </w:r>
      <w:proofErr w:type="spellEnd"/>
      <w:r w:rsidRPr="00B403DD">
        <w:rPr>
          <w:rFonts w:ascii="Arial" w:hAnsi="Arial" w:cs="Arial"/>
          <w:sz w:val="22"/>
          <w:szCs w:val="22"/>
          <w:u w:val="single" w:color="181F1F"/>
        </w:rPr>
        <w:t xml:space="preserve"> </w:t>
      </w:r>
      <w:proofErr w:type="spellStart"/>
      <w:r w:rsidRPr="00B403DD">
        <w:rPr>
          <w:rFonts w:ascii="Arial" w:hAnsi="Arial" w:cs="Arial"/>
          <w:sz w:val="22"/>
          <w:szCs w:val="22"/>
          <w:u w:val="single" w:color="181F1F"/>
        </w:rPr>
        <w:t>spese</w:t>
      </w:r>
      <w:proofErr w:type="spellEnd"/>
      <w:r w:rsidRPr="00B403DD">
        <w:rPr>
          <w:rFonts w:ascii="Arial" w:hAnsi="Arial" w:cs="Arial"/>
          <w:sz w:val="22"/>
          <w:szCs w:val="22"/>
          <w:u w:val="single" w:color="181F1F"/>
        </w:rPr>
        <w:t xml:space="preserve"> per</w:t>
      </w:r>
      <w:r w:rsidRPr="00B403DD">
        <w:rPr>
          <w:rFonts w:ascii="Arial" w:hAnsi="Arial" w:cs="Arial"/>
          <w:sz w:val="22"/>
          <w:szCs w:val="22"/>
        </w:rPr>
        <w:t xml:space="preserve"> </w:t>
      </w:r>
      <w:proofErr w:type="spellStart"/>
      <w:r w:rsidRPr="00B403DD">
        <w:rPr>
          <w:rFonts w:ascii="Arial" w:hAnsi="Arial" w:cs="Arial"/>
          <w:sz w:val="22"/>
          <w:szCs w:val="22"/>
          <w:u w:val="single" w:color="1C1F1F"/>
        </w:rPr>
        <w:t>attività</w:t>
      </w:r>
      <w:proofErr w:type="spellEnd"/>
      <w:r w:rsidRPr="00B403DD">
        <w:rPr>
          <w:rFonts w:ascii="Arial" w:hAnsi="Arial" w:cs="Arial"/>
          <w:sz w:val="22"/>
          <w:szCs w:val="22"/>
          <w:u w:val="single" w:color="1C1F1F"/>
        </w:rPr>
        <w:t xml:space="preserve"> </w:t>
      </w:r>
      <w:proofErr w:type="spellStart"/>
      <w:r w:rsidRPr="00B403DD">
        <w:rPr>
          <w:rFonts w:ascii="Arial" w:hAnsi="Arial" w:cs="Arial"/>
          <w:sz w:val="22"/>
          <w:szCs w:val="22"/>
          <w:u w:val="single" w:color="1C1F1F"/>
        </w:rPr>
        <w:t>regionale</w:t>
      </w:r>
      <w:proofErr w:type="spellEnd"/>
      <w:r w:rsidRPr="00B403DD">
        <w:rPr>
          <w:rFonts w:ascii="Arial" w:hAnsi="Arial" w:cs="Arial"/>
          <w:sz w:val="22"/>
          <w:szCs w:val="22"/>
          <w:u w:val="single" w:color="1C1F1F"/>
        </w:rPr>
        <w:t xml:space="preserve"> o </w:t>
      </w:r>
      <w:proofErr w:type="spellStart"/>
      <w:r w:rsidRPr="00B403DD">
        <w:rPr>
          <w:rFonts w:ascii="Arial" w:hAnsi="Arial" w:cs="Arial"/>
          <w:sz w:val="22"/>
          <w:szCs w:val="22"/>
          <w:u w:val="single" w:color="1C1F1F"/>
        </w:rPr>
        <w:t>nazionale</w:t>
      </w:r>
      <w:proofErr w:type="spellEnd"/>
      <w:r w:rsidRPr="00B403DD">
        <w:rPr>
          <w:rFonts w:ascii="Arial" w:hAnsi="Arial" w:cs="Arial"/>
          <w:sz w:val="22"/>
          <w:szCs w:val="22"/>
          <w:u w:val="single" w:color="1C1F1F"/>
        </w:rPr>
        <w:t xml:space="preserve"> e </w:t>
      </w:r>
      <w:proofErr w:type="spellStart"/>
      <w:r w:rsidRPr="00B403DD">
        <w:rPr>
          <w:rFonts w:ascii="Arial" w:hAnsi="Arial" w:cs="Arial"/>
          <w:sz w:val="22"/>
          <w:szCs w:val="22"/>
          <w:u w:val="single" w:color="1C1F1F"/>
        </w:rPr>
        <w:t>organizzazione</w:t>
      </w:r>
      <w:proofErr w:type="spellEnd"/>
      <w:r w:rsidRPr="00B403DD">
        <w:rPr>
          <w:rFonts w:ascii="Arial" w:hAnsi="Arial" w:cs="Arial"/>
          <w:sz w:val="22"/>
          <w:szCs w:val="22"/>
        </w:rPr>
        <w:t xml:space="preserve">, </w:t>
      </w:r>
      <w:proofErr w:type="spellStart"/>
      <w:r w:rsidRPr="00B403DD">
        <w:rPr>
          <w:rFonts w:ascii="Arial" w:hAnsi="Arial" w:cs="Arial"/>
          <w:sz w:val="22"/>
          <w:szCs w:val="22"/>
        </w:rPr>
        <w:t>si</w:t>
      </w:r>
      <w:proofErr w:type="spellEnd"/>
      <w:r w:rsidRPr="00B403DD">
        <w:rPr>
          <w:rFonts w:ascii="Arial" w:hAnsi="Arial" w:cs="Arial"/>
          <w:sz w:val="22"/>
          <w:szCs w:val="22"/>
        </w:rPr>
        <w:t xml:space="preserve"> fa </w:t>
      </w:r>
      <w:proofErr w:type="spellStart"/>
      <w:r w:rsidRPr="00B403DD">
        <w:rPr>
          <w:rFonts w:ascii="Arial" w:hAnsi="Arial" w:cs="Arial"/>
          <w:sz w:val="22"/>
          <w:szCs w:val="22"/>
        </w:rPr>
        <w:t>presente</w:t>
      </w:r>
      <w:proofErr w:type="spellEnd"/>
      <w:r w:rsidRPr="00B403DD">
        <w:rPr>
          <w:rFonts w:ascii="Arial" w:hAnsi="Arial" w:cs="Arial"/>
          <w:sz w:val="22"/>
          <w:szCs w:val="22"/>
        </w:rPr>
        <w:t xml:space="preserve"> </w:t>
      </w:r>
      <w:proofErr w:type="spellStart"/>
      <w:r w:rsidRPr="00B403DD">
        <w:rPr>
          <w:rFonts w:ascii="Arial" w:hAnsi="Arial" w:cs="Arial"/>
          <w:sz w:val="22"/>
          <w:szCs w:val="22"/>
        </w:rPr>
        <w:t>che</w:t>
      </w:r>
      <w:proofErr w:type="spellEnd"/>
      <w:r w:rsidRPr="00B403DD">
        <w:rPr>
          <w:rFonts w:ascii="Arial" w:hAnsi="Arial" w:cs="Arial"/>
          <w:sz w:val="22"/>
          <w:szCs w:val="22"/>
        </w:rPr>
        <w:t xml:space="preserve"> </w:t>
      </w:r>
      <w:proofErr w:type="spellStart"/>
      <w:r w:rsidRPr="00B403DD">
        <w:rPr>
          <w:rFonts w:ascii="Arial" w:hAnsi="Arial" w:cs="Arial"/>
          <w:sz w:val="22"/>
          <w:szCs w:val="22"/>
        </w:rPr>
        <w:t>i</w:t>
      </w:r>
      <w:proofErr w:type="spellEnd"/>
      <w:r w:rsidRPr="00B403DD">
        <w:rPr>
          <w:rFonts w:ascii="Arial" w:hAnsi="Arial" w:cs="Arial"/>
          <w:sz w:val="22"/>
          <w:szCs w:val="22"/>
        </w:rPr>
        <w:t xml:space="preserve"> </w:t>
      </w:r>
      <w:proofErr w:type="spellStart"/>
      <w:r w:rsidRPr="00B403DD">
        <w:rPr>
          <w:rFonts w:ascii="Arial" w:hAnsi="Arial" w:cs="Arial"/>
          <w:sz w:val="22"/>
          <w:szCs w:val="22"/>
        </w:rPr>
        <w:t>Comitati</w:t>
      </w:r>
      <w:proofErr w:type="spellEnd"/>
      <w:r w:rsidRPr="00B403DD">
        <w:rPr>
          <w:rFonts w:ascii="Arial" w:hAnsi="Arial" w:cs="Arial"/>
          <w:sz w:val="22"/>
          <w:szCs w:val="22"/>
        </w:rPr>
        <w:t xml:space="preserve">, la </w:t>
      </w:r>
      <w:proofErr w:type="spellStart"/>
      <w:r w:rsidRPr="00B403DD">
        <w:rPr>
          <w:rFonts w:ascii="Arial" w:hAnsi="Arial" w:cs="Arial"/>
          <w:sz w:val="22"/>
          <w:szCs w:val="22"/>
        </w:rPr>
        <w:t>Divisione</w:t>
      </w:r>
      <w:proofErr w:type="spellEnd"/>
      <w:r w:rsidRPr="00B403DD">
        <w:rPr>
          <w:rFonts w:ascii="Arial" w:hAnsi="Arial" w:cs="Arial"/>
          <w:sz w:val="22"/>
          <w:szCs w:val="22"/>
        </w:rPr>
        <w:t xml:space="preserve"> Calcio a Cinque,</w:t>
      </w:r>
      <w:r w:rsidRPr="00B403DD">
        <w:rPr>
          <w:rFonts w:ascii="Arial" w:hAnsi="Arial" w:cs="Arial"/>
          <w:spacing w:val="-10"/>
          <w:sz w:val="22"/>
          <w:szCs w:val="22"/>
        </w:rPr>
        <w:t xml:space="preserve"> </w:t>
      </w:r>
      <w:r w:rsidRPr="00B403DD">
        <w:rPr>
          <w:rFonts w:ascii="Arial" w:hAnsi="Arial" w:cs="Arial"/>
          <w:sz w:val="22"/>
          <w:szCs w:val="22"/>
        </w:rPr>
        <w:t>il</w:t>
      </w:r>
      <w:r w:rsidRPr="00B403DD">
        <w:rPr>
          <w:rFonts w:ascii="Arial" w:hAnsi="Arial" w:cs="Arial"/>
          <w:spacing w:val="-12"/>
          <w:sz w:val="22"/>
          <w:szCs w:val="22"/>
        </w:rPr>
        <w:t xml:space="preserve"> </w:t>
      </w:r>
      <w:proofErr w:type="spellStart"/>
      <w:r w:rsidRPr="00B403DD">
        <w:rPr>
          <w:rFonts w:ascii="Arial" w:hAnsi="Arial" w:cs="Arial"/>
          <w:sz w:val="22"/>
          <w:szCs w:val="22"/>
        </w:rPr>
        <w:t>Dipartimento</w:t>
      </w:r>
      <w:proofErr w:type="spellEnd"/>
      <w:r w:rsidRPr="00B403DD">
        <w:rPr>
          <w:rFonts w:ascii="Arial" w:hAnsi="Arial" w:cs="Arial"/>
          <w:spacing w:val="-1"/>
          <w:sz w:val="22"/>
          <w:szCs w:val="22"/>
        </w:rPr>
        <w:t xml:space="preserve"> </w:t>
      </w:r>
      <w:proofErr w:type="spellStart"/>
      <w:r w:rsidRPr="00B403DD">
        <w:rPr>
          <w:rFonts w:ascii="Arial" w:hAnsi="Arial" w:cs="Arial"/>
          <w:sz w:val="22"/>
          <w:szCs w:val="22"/>
        </w:rPr>
        <w:t>Interregionale</w:t>
      </w:r>
      <w:proofErr w:type="spellEnd"/>
      <w:r w:rsidRPr="00B403DD">
        <w:rPr>
          <w:rFonts w:ascii="Arial" w:hAnsi="Arial" w:cs="Arial"/>
          <w:spacing w:val="-15"/>
          <w:sz w:val="22"/>
          <w:szCs w:val="22"/>
        </w:rPr>
        <w:t xml:space="preserve"> </w:t>
      </w:r>
      <w:r w:rsidRPr="00B403DD">
        <w:rPr>
          <w:rFonts w:ascii="Arial" w:hAnsi="Arial" w:cs="Arial"/>
          <w:sz w:val="22"/>
          <w:szCs w:val="22"/>
        </w:rPr>
        <w:t>e</w:t>
      </w:r>
      <w:r w:rsidRPr="00B403DD">
        <w:rPr>
          <w:rFonts w:ascii="Arial" w:hAnsi="Arial" w:cs="Arial"/>
          <w:spacing w:val="-10"/>
          <w:sz w:val="22"/>
          <w:szCs w:val="22"/>
        </w:rPr>
        <w:t xml:space="preserve"> </w:t>
      </w:r>
      <w:r w:rsidRPr="00B403DD">
        <w:rPr>
          <w:rFonts w:ascii="Arial" w:hAnsi="Arial" w:cs="Arial"/>
          <w:sz w:val="22"/>
          <w:szCs w:val="22"/>
        </w:rPr>
        <w:t>il</w:t>
      </w:r>
      <w:r w:rsidRPr="00B403DD">
        <w:rPr>
          <w:rFonts w:ascii="Arial" w:hAnsi="Arial" w:cs="Arial"/>
          <w:spacing w:val="-12"/>
          <w:sz w:val="22"/>
          <w:szCs w:val="22"/>
        </w:rPr>
        <w:t xml:space="preserve"> </w:t>
      </w:r>
      <w:proofErr w:type="spellStart"/>
      <w:r w:rsidRPr="00B403DD">
        <w:rPr>
          <w:rFonts w:ascii="Arial" w:hAnsi="Arial" w:cs="Arial"/>
          <w:sz w:val="22"/>
          <w:szCs w:val="22"/>
        </w:rPr>
        <w:t>Dipartimento</w:t>
      </w:r>
      <w:proofErr w:type="spellEnd"/>
      <w:r w:rsidRPr="00B403DD">
        <w:rPr>
          <w:rFonts w:ascii="Arial" w:hAnsi="Arial" w:cs="Arial"/>
          <w:spacing w:val="-3"/>
          <w:sz w:val="22"/>
          <w:szCs w:val="22"/>
        </w:rPr>
        <w:t xml:space="preserve"> </w:t>
      </w:r>
      <w:r w:rsidRPr="00B403DD">
        <w:rPr>
          <w:rFonts w:ascii="Arial" w:hAnsi="Arial" w:cs="Arial"/>
          <w:sz w:val="22"/>
          <w:szCs w:val="22"/>
        </w:rPr>
        <w:t>Calcio</w:t>
      </w:r>
      <w:r w:rsidRPr="00B403DD">
        <w:rPr>
          <w:rFonts w:ascii="Arial" w:hAnsi="Arial" w:cs="Arial"/>
          <w:spacing w:val="-8"/>
          <w:sz w:val="22"/>
          <w:szCs w:val="22"/>
        </w:rPr>
        <w:t xml:space="preserve"> </w:t>
      </w:r>
      <w:proofErr w:type="spellStart"/>
      <w:r w:rsidRPr="00B403DD">
        <w:rPr>
          <w:rFonts w:ascii="Arial" w:hAnsi="Arial" w:cs="Arial"/>
          <w:sz w:val="22"/>
          <w:szCs w:val="22"/>
        </w:rPr>
        <w:t>Femminile</w:t>
      </w:r>
      <w:proofErr w:type="spellEnd"/>
      <w:r w:rsidRPr="00B403DD">
        <w:rPr>
          <w:rFonts w:ascii="Arial" w:hAnsi="Arial" w:cs="Arial"/>
          <w:sz w:val="22"/>
          <w:szCs w:val="22"/>
        </w:rPr>
        <w:t xml:space="preserve"> </w:t>
      </w:r>
      <w:proofErr w:type="spellStart"/>
      <w:r w:rsidRPr="00B403DD">
        <w:rPr>
          <w:rFonts w:ascii="Arial" w:hAnsi="Arial" w:cs="Arial"/>
          <w:sz w:val="22"/>
          <w:szCs w:val="22"/>
          <w:u w:val="single" w:color="1C1F1F"/>
        </w:rPr>
        <w:t>hanno</w:t>
      </w:r>
      <w:proofErr w:type="spellEnd"/>
      <w:r w:rsidRPr="00B403DD">
        <w:rPr>
          <w:rFonts w:ascii="Arial" w:hAnsi="Arial" w:cs="Arial"/>
          <w:spacing w:val="-12"/>
          <w:sz w:val="22"/>
          <w:szCs w:val="22"/>
          <w:u w:val="single" w:color="1C1F1F"/>
        </w:rPr>
        <w:t xml:space="preserve"> </w:t>
      </w:r>
      <w:proofErr w:type="spellStart"/>
      <w:r w:rsidRPr="00B403DD">
        <w:rPr>
          <w:rFonts w:ascii="Arial" w:hAnsi="Arial" w:cs="Arial"/>
          <w:sz w:val="22"/>
          <w:szCs w:val="22"/>
          <w:u w:val="single" w:color="1C1F1F"/>
        </w:rPr>
        <w:t>facoltà</w:t>
      </w:r>
      <w:proofErr w:type="spellEnd"/>
      <w:r w:rsidRPr="00B403DD">
        <w:rPr>
          <w:rFonts w:ascii="Arial" w:hAnsi="Arial" w:cs="Arial"/>
          <w:spacing w:val="-5"/>
          <w:sz w:val="22"/>
          <w:szCs w:val="22"/>
        </w:rPr>
        <w:t xml:space="preserve"> </w:t>
      </w:r>
      <w:r w:rsidRPr="00B403DD">
        <w:rPr>
          <w:rFonts w:ascii="Arial" w:hAnsi="Arial" w:cs="Arial"/>
          <w:sz w:val="22"/>
          <w:szCs w:val="22"/>
        </w:rPr>
        <w:t>di</w:t>
      </w:r>
      <w:r w:rsidRPr="00B403DD">
        <w:rPr>
          <w:rFonts w:ascii="Arial" w:hAnsi="Arial" w:cs="Arial"/>
          <w:spacing w:val="-9"/>
          <w:sz w:val="22"/>
          <w:szCs w:val="22"/>
        </w:rPr>
        <w:t xml:space="preserve"> </w:t>
      </w:r>
      <w:proofErr w:type="spellStart"/>
      <w:r w:rsidRPr="00B403DD">
        <w:rPr>
          <w:rFonts w:ascii="Arial" w:hAnsi="Arial" w:cs="Arial"/>
          <w:sz w:val="22"/>
          <w:szCs w:val="22"/>
        </w:rPr>
        <w:t>disporre</w:t>
      </w:r>
      <w:proofErr w:type="spellEnd"/>
      <w:r w:rsidRPr="00B403DD">
        <w:rPr>
          <w:rFonts w:ascii="Arial" w:hAnsi="Arial" w:cs="Arial"/>
          <w:sz w:val="22"/>
          <w:szCs w:val="22"/>
        </w:rPr>
        <w:t xml:space="preserve">, </w:t>
      </w:r>
      <w:proofErr w:type="spellStart"/>
      <w:r w:rsidRPr="00B403DD">
        <w:rPr>
          <w:rFonts w:ascii="Arial" w:hAnsi="Arial" w:cs="Arial"/>
          <w:sz w:val="22"/>
          <w:szCs w:val="22"/>
        </w:rPr>
        <w:t>nel</w:t>
      </w:r>
      <w:proofErr w:type="spellEnd"/>
      <w:r w:rsidRPr="00B403DD">
        <w:rPr>
          <w:rFonts w:ascii="Arial" w:hAnsi="Arial" w:cs="Arial"/>
          <w:spacing w:val="-1"/>
          <w:sz w:val="22"/>
          <w:szCs w:val="22"/>
        </w:rPr>
        <w:t xml:space="preserve"> </w:t>
      </w:r>
      <w:proofErr w:type="spellStart"/>
      <w:r w:rsidRPr="00B403DD">
        <w:rPr>
          <w:rFonts w:ascii="Arial" w:hAnsi="Arial" w:cs="Arial"/>
          <w:sz w:val="22"/>
          <w:szCs w:val="22"/>
        </w:rPr>
        <w:t>Comunicato</w:t>
      </w:r>
      <w:proofErr w:type="spellEnd"/>
      <w:r w:rsidRPr="00B403DD">
        <w:rPr>
          <w:rFonts w:ascii="Arial" w:hAnsi="Arial" w:cs="Arial"/>
          <w:sz w:val="22"/>
          <w:szCs w:val="22"/>
        </w:rPr>
        <w:t xml:space="preserve"> </w:t>
      </w:r>
      <w:proofErr w:type="spellStart"/>
      <w:r w:rsidRPr="00B403DD">
        <w:rPr>
          <w:rFonts w:ascii="Arial" w:hAnsi="Arial" w:cs="Arial"/>
          <w:sz w:val="22"/>
          <w:szCs w:val="22"/>
        </w:rPr>
        <w:t>che</w:t>
      </w:r>
      <w:proofErr w:type="spellEnd"/>
      <w:r w:rsidRPr="00B403DD">
        <w:rPr>
          <w:rFonts w:ascii="Arial" w:hAnsi="Arial" w:cs="Arial"/>
          <w:spacing w:val="-2"/>
          <w:sz w:val="22"/>
          <w:szCs w:val="22"/>
        </w:rPr>
        <w:t xml:space="preserve"> </w:t>
      </w:r>
      <w:proofErr w:type="spellStart"/>
      <w:r w:rsidRPr="00B403DD">
        <w:rPr>
          <w:rFonts w:ascii="Arial" w:hAnsi="Arial" w:cs="Arial"/>
          <w:sz w:val="22"/>
          <w:szCs w:val="22"/>
        </w:rPr>
        <w:t>fissa</w:t>
      </w:r>
      <w:proofErr w:type="spellEnd"/>
      <w:r w:rsidRPr="00B403DD">
        <w:rPr>
          <w:rFonts w:ascii="Arial" w:hAnsi="Arial" w:cs="Arial"/>
          <w:sz w:val="22"/>
          <w:szCs w:val="22"/>
        </w:rPr>
        <w:t xml:space="preserve"> le</w:t>
      </w:r>
      <w:r w:rsidRPr="00B403DD">
        <w:rPr>
          <w:rFonts w:ascii="Arial" w:hAnsi="Arial" w:cs="Arial"/>
          <w:spacing w:val="-6"/>
          <w:sz w:val="22"/>
          <w:szCs w:val="22"/>
        </w:rPr>
        <w:t xml:space="preserve"> </w:t>
      </w:r>
      <w:proofErr w:type="spellStart"/>
      <w:r w:rsidRPr="00B403DD">
        <w:rPr>
          <w:rFonts w:ascii="Arial" w:hAnsi="Arial" w:cs="Arial"/>
          <w:sz w:val="22"/>
          <w:szCs w:val="22"/>
        </w:rPr>
        <w:t>disposizioni</w:t>
      </w:r>
      <w:proofErr w:type="spellEnd"/>
      <w:r w:rsidRPr="00B403DD">
        <w:rPr>
          <w:rFonts w:ascii="Arial" w:hAnsi="Arial" w:cs="Arial"/>
          <w:sz w:val="22"/>
          <w:szCs w:val="22"/>
        </w:rPr>
        <w:t xml:space="preserve"> relative </w:t>
      </w:r>
      <w:proofErr w:type="spellStart"/>
      <w:r w:rsidRPr="00B403DD">
        <w:rPr>
          <w:rFonts w:ascii="Arial" w:hAnsi="Arial" w:cs="Arial"/>
          <w:sz w:val="22"/>
          <w:szCs w:val="22"/>
        </w:rPr>
        <w:t>all’iscrizione</w:t>
      </w:r>
      <w:proofErr w:type="spellEnd"/>
      <w:r w:rsidRPr="00B403DD">
        <w:rPr>
          <w:rFonts w:ascii="Arial" w:hAnsi="Arial" w:cs="Arial"/>
          <w:spacing w:val="-11"/>
          <w:sz w:val="22"/>
          <w:szCs w:val="22"/>
        </w:rPr>
        <w:t xml:space="preserve"> </w:t>
      </w:r>
      <w:r w:rsidRPr="00B403DD">
        <w:rPr>
          <w:rFonts w:ascii="Arial" w:hAnsi="Arial" w:cs="Arial"/>
          <w:sz w:val="22"/>
          <w:szCs w:val="22"/>
        </w:rPr>
        <w:t>ai</w:t>
      </w:r>
      <w:r w:rsidRPr="00B403DD">
        <w:rPr>
          <w:rFonts w:ascii="Arial" w:hAnsi="Arial" w:cs="Arial"/>
          <w:spacing w:val="-3"/>
          <w:sz w:val="22"/>
          <w:szCs w:val="22"/>
        </w:rPr>
        <w:t xml:space="preserve"> </w:t>
      </w:r>
      <w:proofErr w:type="spellStart"/>
      <w:r w:rsidRPr="00B403DD">
        <w:rPr>
          <w:rFonts w:ascii="Arial" w:hAnsi="Arial" w:cs="Arial"/>
          <w:sz w:val="22"/>
          <w:szCs w:val="22"/>
        </w:rPr>
        <w:t>Campionati</w:t>
      </w:r>
      <w:proofErr w:type="spellEnd"/>
      <w:r w:rsidRPr="00B403DD">
        <w:rPr>
          <w:rFonts w:ascii="Arial" w:hAnsi="Arial" w:cs="Arial"/>
          <w:sz w:val="22"/>
          <w:szCs w:val="22"/>
        </w:rPr>
        <w:t xml:space="preserve">, </w:t>
      </w:r>
      <w:proofErr w:type="spellStart"/>
      <w:r w:rsidRPr="00B403DD">
        <w:rPr>
          <w:rFonts w:ascii="Arial" w:hAnsi="Arial" w:cs="Arial"/>
          <w:sz w:val="22"/>
          <w:szCs w:val="22"/>
        </w:rPr>
        <w:t>che</w:t>
      </w:r>
      <w:proofErr w:type="spellEnd"/>
      <w:r w:rsidRPr="00B403DD">
        <w:rPr>
          <w:rFonts w:ascii="Arial" w:hAnsi="Arial" w:cs="Arial"/>
          <w:spacing w:val="-1"/>
          <w:sz w:val="22"/>
          <w:szCs w:val="22"/>
        </w:rPr>
        <w:t xml:space="preserve"> </w:t>
      </w:r>
      <w:r w:rsidRPr="00B403DD">
        <w:rPr>
          <w:rFonts w:ascii="Arial" w:hAnsi="Arial" w:cs="Arial"/>
          <w:sz w:val="22"/>
          <w:szCs w:val="22"/>
        </w:rPr>
        <w:t>le</w:t>
      </w:r>
      <w:r w:rsidRPr="00B403DD">
        <w:rPr>
          <w:rFonts w:ascii="Arial" w:hAnsi="Arial" w:cs="Arial"/>
          <w:spacing w:val="-2"/>
          <w:sz w:val="22"/>
          <w:szCs w:val="22"/>
        </w:rPr>
        <w:t xml:space="preserve"> </w:t>
      </w:r>
      <w:r w:rsidRPr="00B403DD">
        <w:rPr>
          <w:rFonts w:ascii="Arial" w:hAnsi="Arial" w:cs="Arial"/>
          <w:sz w:val="22"/>
          <w:szCs w:val="22"/>
        </w:rPr>
        <w:t xml:space="preserve">relative </w:t>
      </w:r>
      <w:proofErr w:type="spellStart"/>
      <w:r w:rsidRPr="00B403DD">
        <w:rPr>
          <w:rFonts w:ascii="Arial" w:hAnsi="Arial" w:cs="Arial"/>
          <w:sz w:val="22"/>
          <w:szCs w:val="22"/>
        </w:rPr>
        <w:t>somme</w:t>
      </w:r>
      <w:proofErr w:type="spellEnd"/>
      <w:r w:rsidRPr="00B403DD">
        <w:rPr>
          <w:rFonts w:ascii="Arial" w:hAnsi="Arial" w:cs="Arial"/>
          <w:sz w:val="22"/>
          <w:szCs w:val="22"/>
        </w:rPr>
        <w:t xml:space="preserve"> </w:t>
      </w:r>
      <w:proofErr w:type="spellStart"/>
      <w:r w:rsidRPr="00B403DD">
        <w:rPr>
          <w:rFonts w:ascii="Arial" w:hAnsi="Arial" w:cs="Arial"/>
          <w:sz w:val="22"/>
          <w:szCs w:val="22"/>
        </w:rPr>
        <w:t>siano</w:t>
      </w:r>
      <w:proofErr w:type="spellEnd"/>
      <w:r w:rsidRPr="00B403DD">
        <w:rPr>
          <w:rFonts w:ascii="Arial" w:hAnsi="Arial" w:cs="Arial"/>
          <w:spacing w:val="-8"/>
          <w:sz w:val="22"/>
          <w:szCs w:val="22"/>
        </w:rPr>
        <w:t xml:space="preserve"> </w:t>
      </w:r>
      <w:proofErr w:type="spellStart"/>
      <w:r w:rsidRPr="00B403DD">
        <w:rPr>
          <w:rFonts w:ascii="Arial" w:hAnsi="Arial" w:cs="Arial"/>
          <w:sz w:val="22"/>
          <w:szCs w:val="22"/>
        </w:rPr>
        <w:t>versate</w:t>
      </w:r>
      <w:proofErr w:type="spellEnd"/>
      <w:r w:rsidRPr="00B403DD">
        <w:rPr>
          <w:rFonts w:ascii="Arial" w:hAnsi="Arial" w:cs="Arial"/>
          <w:spacing w:val="-5"/>
          <w:sz w:val="22"/>
          <w:szCs w:val="22"/>
        </w:rPr>
        <w:t xml:space="preserve"> </w:t>
      </w:r>
      <w:r w:rsidRPr="00B403DD">
        <w:rPr>
          <w:rFonts w:ascii="Arial" w:hAnsi="Arial" w:cs="Arial"/>
          <w:sz w:val="22"/>
          <w:szCs w:val="22"/>
        </w:rPr>
        <w:t>in</w:t>
      </w:r>
      <w:r w:rsidRPr="00B403DD">
        <w:rPr>
          <w:rFonts w:ascii="Arial" w:hAnsi="Arial" w:cs="Arial"/>
          <w:spacing w:val="-7"/>
          <w:sz w:val="22"/>
          <w:szCs w:val="22"/>
        </w:rPr>
        <w:t xml:space="preserve"> </w:t>
      </w:r>
      <w:proofErr w:type="spellStart"/>
      <w:r w:rsidRPr="00B403DD">
        <w:rPr>
          <w:rFonts w:ascii="Arial" w:hAnsi="Arial" w:cs="Arial"/>
          <w:sz w:val="22"/>
          <w:szCs w:val="22"/>
        </w:rPr>
        <w:t>misura</w:t>
      </w:r>
      <w:proofErr w:type="spellEnd"/>
      <w:r w:rsidRPr="00B403DD">
        <w:rPr>
          <w:rFonts w:ascii="Arial" w:hAnsi="Arial" w:cs="Arial"/>
          <w:spacing w:val="-8"/>
          <w:sz w:val="22"/>
          <w:szCs w:val="22"/>
        </w:rPr>
        <w:t xml:space="preserve"> </w:t>
      </w:r>
      <w:r w:rsidRPr="00B403DD">
        <w:rPr>
          <w:rFonts w:ascii="Arial" w:hAnsi="Arial" w:cs="Arial"/>
          <w:sz w:val="22"/>
          <w:szCs w:val="22"/>
        </w:rPr>
        <w:t>non</w:t>
      </w:r>
      <w:r w:rsidRPr="00B403DD">
        <w:rPr>
          <w:rFonts w:ascii="Arial" w:hAnsi="Arial" w:cs="Arial"/>
          <w:spacing w:val="-2"/>
          <w:sz w:val="22"/>
          <w:szCs w:val="22"/>
        </w:rPr>
        <w:t xml:space="preserve"> </w:t>
      </w:r>
      <w:proofErr w:type="spellStart"/>
      <w:r w:rsidRPr="00B403DD">
        <w:rPr>
          <w:rFonts w:ascii="Arial" w:hAnsi="Arial" w:cs="Arial"/>
          <w:sz w:val="22"/>
          <w:szCs w:val="22"/>
        </w:rPr>
        <w:t>inferiore</w:t>
      </w:r>
      <w:proofErr w:type="spellEnd"/>
      <w:r w:rsidRPr="00B403DD">
        <w:rPr>
          <w:rFonts w:ascii="Arial" w:hAnsi="Arial" w:cs="Arial"/>
          <w:spacing w:val="-5"/>
          <w:sz w:val="22"/>
          <w:szCs w:val="22"/>
        </w:rPr>
        <w:t xml:space="preserve"> </w:t>
      </w:r>
      <w:r w:rsidRPr="00B403DD">
        <w:rPr>
          <w:rFonts w:ascii="Arial" w:hAnsi="Arial" w:cs="Arial"/>
          <w:sz w:val="22"/>
          <w:szCs w:val="22"/>
        </w:rPr>
        <w:t>al</w:t>
      </w:r>
      <w:r w:rsidRPr="00B403DD">
        <w:rPr>
          <w:rFonts w:ascii="Arial" w:hAnsi="Arial" w:cs="Arial"/>
          <w:spacing w:val="-8"/>
          <w:sz w:val="22"/>
          <w:szCs w:val="22"/>
        </w:rPr>
        <w:t xml:space="preserve"> </w:t>
      </w:r>
      <w:r w:rsidRPr="00B403DD">
        <w:rPr>
          <w:rFonts w:ascii="Arial" w:hAnsi="Arial" w:cs="Arial"/>
          <w:sz w:val="22"/>
          <w:szCs w:val="22"/>
        </w:rPr>
        <w:t>30%</w:t>
      </w:r>
      <w:r w:rsidRPr="00B403DD">
        <w:rPr>
          <w:rFonts w:ascii="Arial" w:hAnsi="Arial" w:cs="Arial"/>
          <w:spacing w:val="-10"/>
          <w:sz w:val="22"/>
          <w:szCs w:val="22"/>
        </w:rPr>
        <w:t xml:space="preserve"> </w:t>
      </w:r>
      <w:r w:rsidRPr="00B403DD">
        <w:rPr>
          <w:rFonts w:ascii="Arial" w:hAnsi="Arial" w:cs="Arial"/>
          <w:sz w:val="22"/>
          <w:szCs w:val="22"/>
        </w:rPr>
        <w:t>di</w:t>
      </w:r>
      <w:r w:rsidRPr="00B403DD">
        <w:rPr>
          <w:rFonts w:ascii="Arial" w:hAnsi="Arial" w:cs="Arial"/>
          <w:spacing w:val="-8"/>
          <w:sz w:val="22"/>
          <w:szCs w:val="22"/>
        </w:rPr>
        <w:t xml:space="preserve"> </w:t>
      </w:r>
      <w:proofErr w:type="spellStart"/>
      <w:r w:rsidRPr="00B403DD">
        <w:rPr>
          <w:rFonts w:ascii="Arial" w:hAnsi="Arial" w:cs="Arial"/>
          <w:sz w:val="22"/>
          <w:szCs w:val="22"/>
        </w:rPr>
        <w:t>quanto</w:t>
      </w:r>
      <w:proofErr w:type="spellEnd"/>
      <w:r w:rsidRPr="00B403DD">
        <w:rPr>
          <w:rFonts w:ascii="Arial" w:hAnsi="Arial" w:cs="Arial"/>
          <w:spacing w:val="-2"/>
          <w:sz w:val="22"/>
          <w:szCs w:val="22"/>
        </w:rPr>
        <w:t xml:space="preserve"> </w:t>
      </w:r>
      <w:proofErr w:type="spellStart"/>
      <w:r w:rsidRPr="00B403DD">
        <w:rPr>
          <w:rFonts w:ascii="Arial" w:hAnsi="Arial" w:cs="Arial"/>
          <w:sz w:val="22"/>
          <w:szCs w:val="22"/>
        </w:rPr>
        <w:t>dovuto</w:t>
      </w:r>
      <w:proofErr w:type="spellEnd"/>
      <w:r w:rsidRPr="00B403DD">
        <w:rPr>
          <w:rFonts w:ascii="Arial" w:hAnsi="Arial" w:cs="Arial"/>
          <w:sz w:val="22"/>
          <w:szCs w:val="22"/>
        </w:rPr>
        <w:t>.</w:t>
      </w:r>
      <w:r w:rsidRPr="00B403DD">
        <w:rPr>
          <w:rFonts w:ascii="Arial" w:hAnsi="Arial" w:cs="Arial"/>
          <w:spacing w:val="-5"/>
          <w:sz w:val="22"/>
          <w:szCs w:val="22"/>
        </w:rPr>
        <w:t xml:space="preserve"> </w:t>
      </w:r>
    </w:p>
    <w:p w14:paraId="41219FF7" w14:textId="3E9FEA60" w:rsidR="006E1202" w:rsidRPr="00B403DD" w:rsidRDefault="006E1202" w:rsidP="00915765">
      <w:pPr>
        <w:pStyle w:val="Corpotesto"/>
        <w:ind w:left="121" w:right="149" w:firstLine="4"/>
        <w:jc w:val="both"/>
        <w:rPr>
          <w:rFonts w:ascii="Arial" w:hAnsi="Arial" w:cs="Arial"/>
          <w:sz w:val="22"/>
          <w:szCs w:val="22"/>
          <w:u w:val="single" w:color="1C1F1F"/>
        </w:rPr>
      </w:pPr>
      <w:r w:rsidRPr="00B403DD">
        <w:rPr>
          <w:rFonts w:ascii="Arial" w:hAnsi="Arial" w:cs="Arial"/>
          <w:sz w:val="22"/>
          <w:szCs w:val="22"/>
        </w:rPr>
        <w:t>In</w:t>
      </w:r>
      <w:r w:rsidRPr="00B403DD">
        <w:rPr>
          <w:rFonts w:ascii="Arial" w:hAnsi="Arial" w:cs="Arial"/>
          <w:spacing w:val="-14"/>
          <w:sz w:val="22"/>
          <w:szCs w:val="22"/>
        </w:rPr>
        <w:t xml:space="preserve"> </w:t>
      </w:r>
      <w:proofErr w:type="spellStart"/>
      <w:r w:rsidRPr="00B403DD">
        <w:rPr>
          <w:rFonts w:ascii="Arial" w:hAnsi="Arial" w:cs="Arial"/>
          <w:sz w:val="22"/>
          <w:szCs w:val="22"/>
        </w:rPr>
        <w:t>tal</w:t>
      </w:r>
      <w:proofErr w:type="spellEnd"/>
      <w:r w:rsidRPr="00B403DD">
        <w:rPr>
          <w:rFonts w:ascii="Arial" w:hAnsi="Arial" w:cs="Arial"/>
          <w:spacing w:val="-7"/>
          <w:sz w:val="22"/>
          <w:szCs w:val="22"/>
        </w:rPr>
        <w:t xml:space="preserve"> </w:t>
      </w:r>
      <w:proofErr w:type="spellStart"/>
      <w:r w:rsidRPr="00B403DD">
        <w:rPr>
          <w:rFonts w:ascii="Arial" w:hAnsi="Arial" w:cs="Arial"/>
          <w:sz w:val="22"/>
          <w:szCs w:val="22"/>
        </w:rPr>
        <w:t>caso</w:t>
      </w:r>
      <w:proofErr w:type="spellEnd"/>
      <w:r w:rsidRPr="00B403DD">
        <w:rPr>
          <w:rFonts w:ascii="Arial" w:hAnsi="Arial" w:cs="Arial"/>
          <w:spacing w:val="-6"/>
          <w:sz w:val="22"/>
          <w:szCs w:val="22"/>
        </w:rPr>
        <w:t xml:space="preserve"> </w:t>
      </w:r>
      <w:proofErr w:type="spellStart"/>
      <w:r w:rsidRPr="00B403DD">
        <w:rPr>
          <w:rFonts w:ascii="Arial" w:hAnsi="Arial" w:cs="Arial"/>
          <w:sz w:val="22"/>
          <w:szCs w:val="22"/>
        </w:rPr>
        <w:t>gli</w:t>
      </w:r>
      <w:proofErr w:type="spellEnd"/>
      <w:r w:rsidRPr="00B403DD">
        <w:rPr>
          <w:rFonts w:ascii="Arial" w:hAnsi="Arial" w:cs="Arial"/>
          <w:spacing w:val="-6"/>
          <w:sz w:val="22"/>
          <w:szCs w:val="22"/>
        </w:rPr>
        <w:t xml:space="preserve"> </w:t>
      </w:r>
      <w:proofErr w:type="spellStart"/>
      <w:r w:rsidRPr="00B403DD">
        <w:rPr>
          <w:rFonts w:ascii="Arial" w:hAnsi="Arial" w:cs="Arial"/>
          <w:sz w:val="22"/>
          <w:szCs w:val="22"/>
        </w:rPr>
        <w:t>importi</w:t>
      </w:r>
      <w:proofErr w:type="spellEnd"/>
      <w:r w:rsidRPr="00B403DD">
        <w:rPr>
          <w:rFonts w:ascii="Arial" w:hAnsi="Arial" w:cs="Arial"/>
          <w:sz w:val="22"/>
          <w:szCs w:val="22"/>
        </w:rPr>
        <w:t xml:space="preserve"> </w:t>
      </w:r>
      <w:proofErr w:type="spellStart"/>
      <w:r w:rsidRPr="00B403DD">
        <w:rPr>
          <w:rFonts w:ascii="Arial" w:hAnsi="Arial" w:cs="Arial"/>
          <w:sz w:val="22"/>
          <w:szCs w:val="22"/>
        </w:rPr>
        <w:t>residui</w:t>
      </w:r>
      <w:proofErr w:type="spellEnd"/>
      <w:r w:rsidRPr="00B403DD">
        <w:rPr>
          <w:rFonts w:ascii="Arial" w:hAnsi="Arial" w:cs="Arial"/>
          <w:sz w:val="22"/>
          <w:szCs w:val="22"/>
        </w:rPr>
        <w:t>,</w:t>
      </w:r>
      <w:r w:rsidRPr="00B403DD">
        <w:rPr>
          <w:rFonts w:ascii="Arial" w:hAnsi="Arial" w:cs="Arial"/>
          <w:spacing w:val="-3"/>
          <w:sz w:val="22"/>
          <w:szCs w:val="22"/>
        </w:rPr>
        <w:t xml:space="preserve"> </w:t>
      </w:r>
      <w:proofErr w:type="spellStart"/>
      <w:r w:rsidRPr="00B403DD">
        <w:rPr>
          <w:rFonts w:ascii="Arial" w:hAnsi="Arial" w:cs="Arial"/>
          <w:sz w:val="22"/>
          <w:szCs w:val="22"/>
        </w:rPr>
        <w:t>che</w:t>
      </w:r>
      <w:proofErr w:type="spellEnd"/>
      <w:r w:rsidRPr="00B403DD">
        <w:rPr>
          <w:rFonts w:ascii="Arial" w:hAnsi="Arial" w:cs="Arial"/>
          <w:spacing w:val="-12"/>
          <w:sz w:val="22"/>
          <w:szCs w:val="22"/>
        </w:rPr>
        <w:t xml:space="preserve"> </w:t>
      </w:r>
      <w:r w:rsidRPr="00B403DD">
        <w:rPr>
          <w:rFonts w:ascii="Arial" w:hAnsi="Arial" w:cs="Arial"/>
          <w:sz w:val="22"/>
          <w:szCs w:val="22"/>
        </w:rPr>
        <w:t xml:space="preserve">non </w:t>
      </w:r>
      <w:proofErr w:type="spellStart"/>
      <w:r w:rsidRPr="00B403DD">
        <w:rPr>
          <w:rFonts w:ascii="Arial" w:hAnsi="Arial" w:cs="Arial"/>
          <w:sz w:val="22"/>
          <w:szCs w:val="22"/>
        </w:rPr>
        <w:t>potranno</w:t>
      </w:r>
      <w:proofErr w:type="spellEnd"/>
      <w:r w:rsidRPr="00B403DD">
        <w:rPr>
          <w:rFonts w:ascii="Arial" w:hAnsi="Arial" w:cs="Arial"/>
          <w:sz w:val="22"/>
          <w:szCs w:val="22"/>
        </w:rPr>
        <w:t xml:space="preserve"> </w:t>
      </w:r>
      <w:proofErr w:type="spellStart"/>
      <w:r w:rsidRPr="00B403DD">
        <w:rPr>
          <w:rFonts w:ascii="Arial" w:hAnsi="Arial" w:cs="Arial"/>
          <w:sz w:val="22"/>
          <w:szCs w:val="22"/>
        </w:rPr>
        <w:t>superare</w:t>
      </w:r>
      <w:proofErr w:type="spellEnd"/>
      <w:r w:rsidRPr="00B403DD">
        <w:rPr>
          <w:rFonts w:ascii="Arial" w:hAnsi="Arial" w:cs="Arial"/>
          <w:sz w:val="22"/>
          <w:szCs w:val="22"/>
        </w:rPr>
        <w:t xml:space="preserve"> il 70% del </w:t>
      </w:r>
      <w:proofErr w:type="spellStart"/>
      <w:r w:rsidRPr="00B403DD">
        <w:rPr>
          <w:rFonts w:ascii="Arial" w:hAnsi="Arial" w:cs="Arial"/>
          <w:sz w:val="22"/>
          <w:szCs w:val="22"/>
        </w:rPr>
        <w:t>dovuto</w:t>
      </w:r>
      <w:proofErr w:type="spellEnd"/>
      <w:r w:rsidRPr="00B403DD">
        <w:rPr>
          <w:rFonts w:ascii="Arial" w:hAnsi="Arial" w:cs="Arial"/>
          <w:sz w:val="22"/>
          <w:szCs w:val="22"/>
        </w:rPr>
        <w:t xml:space="preserve">, </w:t>
      </w:r>
      <w:proofErr w:type="spellStart"/>
      <w:r w:rsidRPr="00B403DD">
        <w:rPr>
          <w:rFonts w:ascii="Arial" w:hAnsi="Arial" w:cs="Arial"/>
          <w:sz w:val="22"/>
          <w:szCs w:val="22"/>
        </w:rPr>
        <w:t>dovranno</w:t>
      </w:r>
      <w:proofErr w:type="spellEnd"/>
      <w:r w:rsidRPr="00B403DD">
        <w:rPr>
          <w:rFonts w:ascii="Arial" w:hAnsi="Arial" w:cs="Arial"/>
          <w:sz w:val="22"/>
          <w:szCs w:val="22"/>
        </w:rPr>
        <w:t xml:space="preserve"> </w:t>
      </w:r>
      <w:proofErr w:type="spellStart"/>
      <w:r w:rsidRPr="00B403DD">
        <w:rPr>
          <w:rFonts w:ascii="Arial" w:hAnsi="Arial" w:cs="Arial"/>
          <w:sz w:val="22"/>
          <w:szCs w:val="22"/>
        </w:rPr>
        <w:t>essere</w:t>
      </w:r>
      <w:proofErr w:type="spellEnd"/>
      <w:r w:rsidRPr="00B403DD">
        <w:rPr>
          <w:rFonts w:ascii="Arial" w:hAnsi="Arial" w:cs="Arial"/>
          <w:sz w:val="22"/>
          <w:szCs w:val="22"/>
        </w:rPr>
        <w:t xml:space="preserve"> </w:t>
      </w:r>
      <w:proofErr w:type="spellStart"/>
      <w:r w:rsidRPr="00B403DD">
        <w:rPr>
          <w:rFonts w:ascii="Arial" w:hAnsi="Arial" w:cs="Arial"/>
          <w:sz w:val="22"/>
          <w:szCs w:val="22"/>
        </w:rPr>
        <w:t>versati</w:t>
      </w:r>
      <w:proofErr w:type="spellEnd"/>
      <w:r w:rsidRPr="00B403DD">
        <w:rPr>
          <w:rFonts w:ascii="Arial" w:hAnsi="Arial" w:cs="Arial"/>
          <w:sz w:val="22"/>
          <w:szCs w:val="22"/>
        </w:rPr>
        <w:t xml:space="preserve"> </w:t>
      </w:r>
      <w:proofErr w:type="spellStart"/>
      <w:r w:rsidRPr="00B403DD">
        <w:rPr>
          <w:rFonts w:ascii="Arial" w:hAnsi="Arial" w:cs="Arial"/>
          <w:sz w:val="22"/>
          <w:szCs w:val="22"/>
        </w:rPr>
        <w:t>dalle</w:t>
      </w:r>
      <w:proofErr w:type="spellEnd"/>
      <w:r w:rsidRPr="00B403DD">
        <w:rPr>
          <w:rFonts w:ascii="Arial" w:hAnsi="Arial" w:cs="Arial"/>
          <w:sz w:val="22"/>
          <w:szCs w:val="22"/>
        </w:rPr>
        <w:t xml:space="preserve"> Società secondo </w:t>
      </w:r>
      <w:proofErr w:type="spellStart"/>
      <w:r w:rsidRPr="00B403DD">
        <w:rPr>
          <w:rFonts w:ascii="Arial" w:hAnsi="Arial" w:cs="Arial"/>
          <w:sz w:val="22"/>
          <w:szCs w:val="22"/>
        </w:rPr>
        <w:t>i</w:t>
      </w:r>
      <w:proofErr w:type="spellEnd"/>
      <w:r w:rsidRPr="00B403DD">
        <w:rPr>
          <w:rFonts w:ascii="Arial" w:hAnsi="Arial" w:cs="Arial"/>
          <w:sz w:val="22"/>
          <w:szCs w:val="22"/>
        </w:rPr>
        <w:t xml:space="preserve"> termini e le </w:t>
      </w:r>
      <w:proofErr w:type="spellStart"/>
      <w:r w:rsidRPr="00B403DD">
        <w:rPr>
          <w:rFonts w:ascii="Arial" w:hAnsi="Arial" w:cs="Arial"/>
          <w:sz w:val="22"/>
          <w:szCs w:val="22"/>
        </w:rPr>
        <w:t>modalità</w:t>
      </w:r>
      <w:proofErr w:type="spellEnd"/>
      <w:r w:rsidRPr="00B403DD">
        <w:rPr>
          <w:rFonts w:ascii="Arial" w:hAnsi="Arial" w:cs="Arial"/>
          <w:sz w:val="22"/>
          <w:szCs w:val="22"/>
        </w:rPr>
        <w:t xml:space="preserve"> </w:t>
      </w:r>
      <w:proofErr w:type="spellStart"/>
      <w:r w:rsidRPr="00B403DD">
        <w:rPr>
          <w:rFonts w:ascii="Arial" w:hAnsi="Arial" w:cs="Arial"/>
          <w:sz w:val="22"/>
          <w:szCs w:val="22"/>
        </w:rPr>
        <w:t>stabiliti</w:t>
      </w:r>
      <w:proofErr w:type="spellEnd"/>
      <w:r w:rsidRPr="00B403DD">
        <w:rPr>
          <w:rFonts w:ascii="Arial" w:hAnsi="Arial" w:cs="Arial"/>
          <w:sz w:val="22"/>
          <w:szCs w:val="22"/>
        </w:rPr>
        <w:t xml:space="preserve"> </w:t>
      </w:r>
      <w:proofErr w:type="spellStart"/>
      <w:r w:rsidRPr="00B403DD">
        <w:rPr>
          <w:rFonts w:ascii="Arial" w:hAnsi="Arial" w:cs="Arial"/>
          <w:sz w:val="22"/>
          <w:szCs w:val="22"/>
        </w:rPr>
        <w:t>dai</w:t>
      </w:r>
      <w:proofErr w:type="spellEnd"/>
      <w:r w:rsidRPr="00B403DD">
        <w:rPr>
          <w:rFonts w:ascii="Arial" w:hAnsi="Arial" w:cs="Arial"/>
          <w:sz w:val="22"/>
          <w:szCs w:val="22"/>
        </w:rPr>
        <w:t xml:space="preserve"> </w:t>
      </w:r>
      <w:proofErr w:type="spellStart"/>
      <w:r w:rsidRPr="00B403DD">
        <w:rPr>
          <w:rFonts w:ascii="Arial" w:hAnsi="Arial" w:cs="Arial"/>
          <w:sz w:val="22"/>
          <w:szCs w:val="22"/>
        </w:rPr>
        <w:t>predetti</w:t>
      </w:r>
      <w:proofErr w:type="spellEnd"/>
      <w:r w:rsidRPr="00B403DD">
        <w:rPr>
          <w:rFonts w:ascii="Arial" w:hAnsi="Arial" w:cs="Arial"/>
          <w:sz w:val="22"/>
          <w:szCs w:val="22"/>
        </w:rPr>
        <w:t xml:space="preserve"> </w:t>
      </w:r>
      <w:proofErr w:type="spellStart"/>
      <w:r w:rsidRPr="00B403DD">
        <w:rPr>
          <w:rFonts w:ascii="Arial" w:hAnsi="Arial" w:cs="Arial"/>
          <w:sz w:val="22"/>
          <w:szCs w:val="22"/>
        </w:rPr>
        <w:t>Comitati</w:t>
      </w:r>
      <w:proofErr w:type="spellEnd"/>
      <w:r w:rsidRPr="00B403DD">
        <w:rPr>
          <w:rFonts w:ascii="Arial" w:hAnsi="Arial" w:cs="Arial"/>
          <w:sz w:val="22"/>
          <w:szCs w:val="22"/>
        </w:rPr>
        <w:t xml:space="preserve">, </w:t>
      </w:r>
      <w:proofErr w:type="spellStart"/>
      <w:r w:rsidRPr="00B403DD">
        <w:rPr>
          <w:rFonts w:ascii="Arial" w:hAnsi="Arial" w:cs="Arial"/>
          <w:sz w:val="22"/>
          <w:szCs w:val="22"/>
        </w:rPr>
        <w:t>Divisione</w:t>
      </w:r>
      <w:proofErr w:type="spellEnd"/>
      <w:r w:rsidRPr="00B403DD">
        <w:rPr>
          <w:rFonts w:ascii="Arial" w:hAnsi="Arial" w:cs="Arial"/>
          <w:sz w:val="22"/>
          <w:szCs w:val="22"/>
        </w:rPr>
        <w:t xml:space="preserve"> e </w:t>
      </w:r>
      <w:proofErr w:type="spellStart"/>
      <w:r w:rsidRPr="00B403DD">
        <w:rPr>
          <w:rFonts w:ascii="Arial" w:hAnsi="Arial" w:cs="Arial"/>
          <w:sz w:val="22"/>
          <w:szCs w:val="22"/>
        </w:rPr>
        <w:t>Dipartimenti</w:t>
      </w:r>
      <w:proofErr w:type="spellEnd"/>
      <w:r w:rsidRPr="00B403DD">
        <w:rPr>
          <w:rFonts w:ascii="Arial" w:hAnsi="Arial" w:cs="Arial"/>
          <w:sz w:val="22"/>
          <w:szCs w:val="22"/>
        </w:rPr>
        <w:t xml:space="preserve">, </w:t>
      </w:r>
      <w:r w:rsidRPr="00B403DD">
        <w:rPr>
          <w:rFonts w:ascii="Arial" w:hAnsi="Arial" w:cs="Arial"/>
          <w:sz w:val="22"/>
          <w:szCs w:val="22"/>
          <w:u w:val="single" w:color="1C1F1F"/>
        </w:rPr>
        <w:t xml:space="preserve">ma </w:t>
      </w:r>
      <w:proofErr w:type="spellStart"/>
      <w:r w:rsidRPr="00B403DD">
        <w:rPr>
          <w:rFonts w:ascii="Arial" w:hAnsi="Arial" w:cs="Arial"/>
          <w:sz w:val="22"/>
          <w:szCs w:val="22"/>
          <w:u w:val="single" w:color="1C1F1F"/>
        </w:rPr>
        <w:t>comunque</w:t>
      </w:r>
      <w:proofErr w:type="spellEnd"/>
      <w:r w:rsidRPr="00B403DD">
        <w:rPr>
          <w:rFonts w:ascii="Arial" w:hAnsi="Arial" w:cs="Arial"/>
          <w:sz w:val="22"/>
          <w:szCs w:val="22"/>
          <w:u w:val="single" w:color="1C1F1F"/>
        </w:rPr>
        <w:t xml:space="preserve"> non </w:t>
      </w:r>
      <w:proofErr w:type="spellStart"/>
      <w:r w:rsidRPr="00B403DD">
        <w:rPr>
          <w:rFonts w:ascii="Arial" w:hAnsi="Arial" w:cs="Arial"/>
          <w:sz w:val="22"/>
          <w:szCs w:val="22"/>
          <w:u w:val="single" w:color="1C1F1F"/>
        </w:rPr>
        <w:t>oltre</w:t>
      </w:r>
      <w:proofErr w:type="spellEnd"/>
      <w:r w:rsidRPr="00B403DD">
        <w:rPr>
          <w:rFonts w:ascii="Arial" w:hAnsi="Arial" w:cs="Arial"/>
          <w:sz w:val="22"/>
          <w:szCs w:val="22"/>
          <w:u w:val="single" w:color="1C1F1F"/>
        </w:rPr>
        <w:t xml:space="preserve"> </w:t>
      </w:r>
      <w:r w:rsidRPr="00B403DD">
        <w:rPr>
          <w:rFonts w:ascii="Arial" w:hAnsi="Arial" w:cs="Arial"/>
          <w:color w:val="0C0C0C"/>
          <w:sz w:val="22"/>
          <w:szCs w:val="22"/>
          <w:u w:val="single" w:color="1C1F1F"/>
        </w:rPr>
        <w:t xml:space="preserve">il </w:t>
      </w:r>
      <w:r w:rsidRPr="00B403DD">
        <w:rPr>
          <w:rFonts w:ascii="Arial" w:hAnsi="Arial" w:cs="Arial"/>
          <w:b/>
          <w:bCs/>
          <w:sz w:val="22"/>
          <w:szCs w:val="22"/>
          <w:u w:val="single" w:color="1C1F1F"/>
        </w:rPr>
        <w:t>1</w:t>
      </w:r>
      <w:r w:rsidR="00EC3601" w:rsidRPr="00B403DD">
        <w:rPr>
          <w:rFonts w:ascii="Arial" w:hAnsi="Arial" w:cs="Arial"/>
          <w:b/>
          <w:bCs/>
          <w:sz w:val="22"/>
          <w:szCs w:val="22"/>
          <w:u w:val="single" w:color="1C1F1F"/>
        </w:rPr>
        <w:t>5</w:t>
      </w:r>
      <w:r w:rsidRPr="00B403DD">
        <w:rPr>
          <w:rFonts w:ascii="Arial" w:hAnsi="Arial" w:cs="Arial"/>
          <w:b/>
          <w:bCs/>
          <w:sz w:val="22"/>
          <w:szCs w:val="22"/>
        </w:rPr>
        <w:t xml:space="preserve"> </w:t>
      </w:r>
      <w:proofErr w:type="spellStart"/>
      <w:r w:rsidRPr="00B403DD">
        <w:rPr>
          <w:rFonts w:ascii="Arial" w:hAnsi="Arial" w:cs="Arial"/>
          <w:b/>
          <w:bCs/>
          <w:sz w:val="22"/>
          <w:szCs w:val="22"/>
          <w:u w:val="single" w:color="1C1F1F"/>
        </w:rPr>
        <w:t>Dicembre</w:t>
      </w:r>
      <w:proofErr w:type="spellEnd"/>
      <w:r w:rsidRPr="00B403DD">
        <w:rPr>
          <w:rFonts w:ascii="Arial" w:hAnsi="Arial" w:cs="Arial"/>
          <w:b/>
          <w:bCs/>
          <w:sz w:val="22"/>
          <w:szCs w:val="22"/>
          <w:u w:val="single" w:color="1C1F1F"/>
        </w:rPr>
        <w:t xml:space="preserve"> </w:t>
      </w:r>
      <w:r w:rsidR="00565F93" w:rsidRPr="00B403DD">
        <w:rPr>
          <w:rFonts w:ascii="Arial" w:hAnsi="Arial" w:cs="Arial"/>
          <w:b/>
          <w:bCs/>
          <w:sz w:val="22"/>
          <w:szCs w:val="22"/>
          <w:u w:val="single" w:color="1C1F1F"/>
        </w:rPr>
        <w:t>2025</w:t>
      </w:r>
      <w:r w:rsidRPr="00B403DD">
        <w:rPr>
          <w:rFonts w:ascii="Arial" w:hAnsi="Arial" w:cs="Arial"/>
          <w:bCs/>
          <w:sz w:val="22"/>
          <w:szCs w:val="22"/>
          <w:u w:val="single" w:color="1C1F1F"/>
        </w:rPr>
        <w:t xml:space="preserve"> </w:t>
      </w:r>
      <w:proofErr w:type="spellStart"/>
      <w:r w:rsidRPr="00B403DD">
        <w:rPr>
          <w:rFonts w:ascii="Arial" w:hAnsi="Arial" w:cs="Arial"/>
          <w:bCs/>
          <w:sz w:val="22"/>
          <w:szCs w:val="22"/>
          <w:u w:val="single" w:color="1C1F1F"/>
        </w:rPr>
        <w:t>giuste</w:t>
      </w:r>
      <w:proofErr w:type="spellEnd"/>
      <w:r w:rsidRPr="00B403DD">
        <w:rPr>
          <w:rFonts w:ascii="Arial" w:hAnsi="Arial" w:cs="Arial"/>
          <w:b/>
          <w:sz w:val="22"/>
          <w:szCs w:val="22"/>
        </w:rPr>
        <w:t xml:space="preserve"> </w:t>
      </w:r>
      <w:proofErr w:type="spellStart"/>
      <w:r w:rsidRPr="00B403DD">
        <w:rPr>
          <w:rFonts w:ascii="Arial" w:hAnsi="Arial" w:cs="Arial"/>
          <w:sz w:val="22"/>
          <w:szCs w:val="22"/>
          <w:u w:val="single" w:color="1C1F1F"/>
        </w:rPr>
        <w:t>disposizioni</w:t>
      </w:r>
      <w:proofErr w:type="spellEnd"/>
      <w:r w:rsidRPr="00B403DD">
        <w:rPr>
          <w:rFonts w:ascii="Arial" w:hAnsi="Arial" w:cs="Arial"/>
          <w:sz w:val="22"/>
          <w:szCs w:val="22"/>
          <w:u w:val="single" w:color="1C1F1F"/>
        </w:rPr>
        <w:t xml:space="preserve"> di cui </w:t>
      </w:r>
      <w:proofErr w:type="spellStart"/>
      <w:r w:rsidRPr="00B403DD">
        <w:rPr>
          <w:rFonts w:ascii="Arial" w:hAnsi="Arial" w:cs="Arial"/>
          <w:sz w:val="22"/>
          <w:szCs w:val="22"/>
          <w:u w:val="single" w:color="1C1F1F"/>
        </w:rPr>
        <w:t>all'art</w:t>
      </w:r>
      <w:proofErr w:type="spellEnd"/>
      <w:r w:rsidRPr="00B403DD">
        <w:rPr>
          <w:rFonts w:ascii="Arial" w:hAnsi="Arial" w:cs="Arial"/>
          <w:sz w:val="22"/>
          <w:szCs w:val="22"/>
          <w:u w:val="single" w:color="1C1F1F"/>
        </w:rPr>
        <w:t xml:space="preserve">. 31, comma 2, </w:t>
      </w:r>
      <w:proofErr w:type="spellStart"/>
      <w:r w:rsidRPr="00B403DD">
        <w:rPr>
          <w:rFonts w:ascii="Arial" w:hAnsi="Arial" w:cs="Arial"/>
          <w:b/>
          <w:sz w:val="22"/>
          <w:szCs w:val="22"/>
          <w:u w:val="single" w:color="1C1F1F"/>
        </w:rPr>
        <w:t>lett</w:t>
      </w:r>
      <w:proofErr w:type="spellEnd"/>
      <w:r w:rsidRPr="00B403DD">
        <w:rPr>
          <w:rFonts w:ascii="Arial" w:hAnsi="Arial" w:cs="Arial"/>
          <w:b/>
          <w:sz w:val="22"/>
          <w:szCs w:val="22"/>
          <w:u w:val="single" w:color="1C1F1F"/>
        </w:rPr>
        <w:t xml:space="preserve">. </w:t>
      </w:r>
      <w:r w:rsidRPr="00B403DD">
        <w:rPr>
          <w:rFonts w:ascii="Arial" w:hAnsi="Arial" w:cs="Arial"/>
          <w:sz w:val="22"/>
          <w:szCs w:val="22"/>
          <w:u w:val="single" w:color="1C1F1F"/>
        </w:rPr>
        <w:t xml:space="preserve">c, punto 4, del </w:t>
      </w:r>
      <w:proofErr w:type="spellStart"/>
      <w:r w:rsidRPr="00B403DD">
        <w:rPr>
          <w:rFonts w:ascii="Arial" w:hAnsi="Arial" w:cs="Arial"/>
          <w:sz w:val="22"/>
          <w:szCs w:val="22"/>
          <w:u w:val="single" w:color="1C1F1F"/>
        </w:rPr>
        <w:t>Regolamento</w:t>
      </w:r>
      <w:proofErr w:type="spellEnd"/>
      <w:r w:rsidRPr="00B403DD">
        <w:rPr>
          <w:rFonts w:ascii="Arial" w:hAnsi="Arial" w:cs="Arial"/>
          <w:sz w:val="22"/>
          <w:szCs w:val="22"/>
          <w:u w:val="single" w:color="1C1F1F"/>
        </w:rPr>
        <w:t xml:space="preserve"> di Lega.</w:t>
      </w:r>
    </w:p>
    <w:p w14:paraId="0C249344" w14:textId="199B243A" w:rsidR="00E838EF" w:rsidRPr="00B403DD" w:rsidRDefault="00E838EF" w:rsidP="00915765">
      <w:pPr>
        <w:pStyle w:val="Corpotesto"/>
        <w:ind w:left="121" w:right="149" w:firstLine="4"/>
        <w:jc w:val="both"/>
        <w:rPr>
          <w:rFonts w:ascii="Arial" w:hAnsi="Arial" w:cs="Arial"/>
          <w:b/>
          <w:bCs/>
          <w:color w:val="EE0000"/>
          <w:sz w:val="22"/>
          <w:szCs w:val="22"/>
          <w:u w:val="single" w:color="1C1F1F"/>
        </w:rPr>
      </w:pPr>
      <w:r w:rsidRPr="00B403DD">
        <w:rPr>
          <w:rFonts w:ascii="Arial" w:hAnsi="Arial" w:cs="Arial"/>
          <w:b/>
          <w:bCs/>
          <w:color w:val="EE0000"/>
          <w:sz w:val="22"/>
          <w:szCs w:val="22"/>
        </w:rPr>
        <w:t xml:space="preserve">Il Consiglio </w:t>
      </w:r>
      <w:proofErr w:type="spellStart"/>
      <w:r w:rsidRPr="00B403DD">
        <w:rPr>
          <w:rFonts w:ascii="Arial" w:hAnsi="Arial" w:cs="Arial"/>
          <w:b/>
          <w:bCs/>
          <w:color w:val="EE0000"/>
          <w:sz w:val="22"/>
          <w:szCs w:val="22"/>
        </w:rPr>
        <w:t>Direttivo</w:t>
      </w:r>
      <w:proofErr w:type="spellEnd"/>
      <w:r w:rsidRPr="00B403DD">
        <w:rPr>
          <w:rFonts w:ascii="Arial" w:hAnsi="Arial" w:cs="Arial"/>
          <w:b/>
          <w:bCs/>
          <w:color w:val="EE0000"/>
          <w:sz w:val="22"/>
          <w:szCs w:val="22"/>
        </w:rPr>
        <w:t xml:space="preserve"> del C.R. Sicilia, </w:t>
      </w:r>
      <w:proofErr w:type="spellStart"/>
      <w:r w:rsidRPr="00B403DD">
        <w:rPr>
          <w:rFonts w:ascii="Arial" w:hAnsi="Arial" w:cs="Arial"/>
          <w:b/>
          <w:bCs/>
          <w:color w:val="EE0000"/>
          <w:sz w:val="22"/>
          <w:szCs w:val="22"/>
        </w:rPr>
        <w:t>nella</w:t>
      </w:r>
      <w:proofErr w:type="spellEnd"/>
      <w:r w:rsidRPr="00B403DD">
        <w:rPr>
          <w:rFonts w:ascii="Arial" w:hAnsi="Arial" w:cs="Arial"/>
          <w:b/>
          <w:bCs/>
          <w:color w:val="EE0000"/>
          <w:sz w:val="22"/>
          <w:szCs w:val="22"/>
        </w:rPr>
        <w:t xml:space="preserve"> </w:t>
      </w:r>
      <w:proofErr w:type="spellStart"/>
      <w:r w:rsidRPr="00B403DD">
        <w:rPr>
          <w:rFonts w:ascii="Arial" w:hAnsi="Arial" w:cs="Arial"/>
          <w:b/>
          <w:bCs/>
          <w:color w:val="EE0000"/>
          <w:sz w:val="22"/>
          <w:szCs w:val="22"/>
        </w:rPr>
        <w:t>riunione</w:t>
      </w:r>
      <w:proofErr w:type="spellEnd"/>
      <w:r w:rsidRPr="00B403DD">
        <w:rPr>
          <w:rFonts w:ascii="Arial" w:hAnsi="Arial" w:cs="Arial"/>
          <w:b/>
          <w:bCs/>
          <w:color w:val="EE0000"/>
          <w:sz w:val="22"/>
          <w:szCs w:val="22"/>
        </w:rPr>
        <w:t xml:space="preserve"> del </w:t>
      </w:r>
      <w:r w:rsidR="0024784D" w:rsidRPr="00B403DD">
        <w:rPr>
          <w:rFonts w:ascii="Arial" w:hAnsi="Arial" w:cs="Arial"/>
          <w:b/>
          <w:bCs/>
          <w:color w:val="EE0000"/>
          <w:sz w:val="22"/>
          <w:szCs w:val="22"/>
        </w:rPr>
        <w:t xml:space="preserve">5 </w:t>
      </w:r>
      <w:proofErr w:type="spellStart"/>
      <w:r w:rsidR="0024784D" w:rsidRPr="00B403DD">
        <w:rPr>
          <w:rFonts w:ascii="Arial" w:hAnsi="Arial" w:cs="Arial"/>
          <w:b/>
          <w:bCs/>
          <w:color w:val="EE0000"/>
          <w:sz w:val="22"/>
          <w:szCs w:val="22"/>
        </w:rPr>
        <w:t>giugno</w:t>
      </w:r>
      <w:proofErr w:type="spellEnd"/>
      <w:r w:rsidR="0024784D" w:rsidRPr="00B403DD">
        <w:rPr>
          <w:rFonts w:ascii="Arial" w:hAnsi="Arial" w:cs="Arial"/>
          <w:b/>
          <w:bCs/>
          <w:color w:val="EE0000"/>
          <w:sz w:val="22"/>
          <w:szCs w:val="22"/>
        </w:rPr>
        <w:t xml:space="preserve"> 2025</w:t>
      </w:r>
      <w:r w:rsidR="005160C2" w:rsidRPr="00B403DD">
        <w:rPr>
          <w:rFonts w:ascii="Arial" w:hAnsi="Arial" w:cs="Arial"/>
          <w:b/>
          <w:bCs/>
          <w:color w:val="EE0000"/>
          <w:sz w:val="22"/>
          <w:szCs w:val="22"/>
        </w:rPr>
        <w:t xml:space="preserve">, ha </w:t>
      </w:r>
      <w:proofErr w:type="spellStart"/>
      <w:r w:rsidR="005160C2" w:rsidRPr="00B403DD">
        <w:rPr>
          <w:rFonts w:ascii="Arial" w:hAnsi="Arial" w:cs="Arial"/>
          <w:b/>
          <w:bCs/>
          <w:color w:val="EE0000"/>
          <w:sz w:val="22"/>
          <w:szCs w:val="22"/>
        </w:rPr>
        <w:t>deliberato</w:t>
      </w:r>
      <w:proofErr w:type="spellEnd"/>
      <w:r w:rsidR="005160C2" w:rsidRPr="00B403DD">
        <w:rPr>
          <w:rFonts w:ascii="Arial" w:hAnsi="Arial" w:cs="Arial"/>
          <w:b/>
          <w:bCs/>
          <w:color w:val="EE0000"/>
          <w:sz w:val="22"/>
          <w:szCs w:val="22"/>
        </w:rPr>
        <w:t xml:space="preserve"> due </w:t>
      </w:r>
      <w:proofErr w:type="spellStart"/>
      <w:r w:rsidR="005160C2" w:rsidRPr="00B403DD">
        <w:rPr>
          <w:rFonts w:ascii="Arial" w:hAnsi="Arial" w:cs="Arial"/>
          <w:b/>
          <w:bCs/>
          <w:color w:val="EE0000"/>
          <w:sz w:val="22"/>
          <w:szCs w:val="22"/>
        </w:rPr>
        <w:t>rat</w:t>
      </w:r>
      <w:r w:rsidR="00BF0195" w:rsidRPr="00B403DD">
        <w:rPr>
          <w:rFonts w:ascii="Arial" w:hAnsi="Arial" w:cs="Arial"/>
          <w:b/>
          <w:bCs/>
          <w:color w:val="EE0000"/>
          <w:sz w:val="22"/>
          <w:szCs w:val="22"/>
        </w:rPr>
        <w:t>e</w:t>
      </w:r>
      <w:r w:rsidR="005160C2" w:rsidRPr="00B403DD">
        <w:rPr>
          <w:rFonts w:ascii="Arial" w:hAnsi="Arial" w:cs="Arial"/>
          <w:b/>
          <w:bCs/>
          <w:color w:val="EE0000"/>
          <w:sz w:val="22"/>
          <w:szCs w:val="22"/>
        </w:rPr>
        <w:t>izzazion</w:t>
      </w:r>
      <w:r w:rsidR="00987066" w:rsidRPr="00B403DD">
        <w:rPr>
          <w:rFonts w:ascii="Arial" w:hAnsi="Arial" w:cs="Arial"/>
          <w:b/>
          <w:bCs/>
          <w:color w:val="EE0000"/>
          <w:sz w:val="22"/>
          <w:szCs w:val="22"/>
        </w:rPr>
        <w:t>i</w:t>
      </w:r>
      <w:proofErr w:type="spellEnd"/>
      <w:r w:rsidR="00987066" w:rsidRPr="00B403DD">
        <w:rPr>
          <w:rFonts w:ascii="Arial" w:hAnsi="Arial" w:cs="Arial"/>
          <w:b/>
          <w:bCs/>
          <w:color w:val="EE0000"/>
          <w:sz w:val="22"/>
          <w:szCs w:val="22"/>
        </w:rPr>
        <w:t xml:space="preserve"> come di </w:t>
      </w:r>
      <w:proofErr w:type="spellStart"/>
      <w:r w:rsidR="00987066" w:rsidRPr="00B403DD">
        <w:rPr>
          <w:rFonts w:ascii="Arial" w:hAnsi="Arial" w:cs="Arial"/>
          <w:b/>
          <w:bCs/>
          <w:color w:val="EE0000"/>
          <w:sz w:val="22"/>
          <w:szCs w:val="22"/>
        </w:rPr>
        <w:t>seguito</w:t>
      </w:r>
      <w:proofErr w:type="spellEnd"/>
      <w:r w:rsidR="00987066" w:rsidRPr="00B403DD">
        <w:rPr>
          <w:rFonts w:ascii="Arial" w:hAnsi="Arial" w:cs="Arial"/>
          <w:b/>
          <w:bCs/>
          <w:color w:val="EE0000"/>
          <w:sz w:val="22"/>
          <w:szCs w:val="22"/>
        </w:rPr>
        <w:t xml:space="preserve"> </w:t>
      </w:r>
      <w:proofErr w:type="spellStart"/>
      <w:r w:rsidR="00987066" w:rsidRPr="00B403DD">
        <w:rPr>
          <w:rFonts w:ascii="Arial" w:hAnsi="Arial" w:cs="Arial"/>
          <w:b/>
          <w:bCs/>
          <w:color w:val="EE0000"/>
          <w:sz w:val="22"/>
          <w:szCs w:val="22"/>
        </w:rPr>
        <w:t>riportato</w:t>
      </w:r>
      <w:proofErr w:type="spellEnd"/>
      <w:r w:rsidR="00987066" w:rsidRPr="00B403DD">
        <w:rPr>
          <w:rFonts w:ascii="Arial" w:hAnsi="Arial" w:cs="Arial"/>
          <w:b/>
          <w:bCs/>
          <w:color w:val="EE0000"/>
          <w:sz w:val="22"/>
          <w:szCs w:val="22"/>
        </w:rPr>
        <w:t>:</w:t>
      </w:r>
    </w:p>
    <w:p w14:paraId="57CD8BB9" w14:textId="77777777" w:rsidR="00386898" w:rsidRPr="00B403DD" w:rsidRDefault="00386898" w:rsidP="00915765">
      <w:pPr>
        <w:pStyle w:val="Corpotesto"/>
        <w:ind w:left="0" w:right="113"/>
        <w:jc w:val="both"/>
        <w:rPr>
          <w:rFonts w:ascii="Arial" w:hAnsi="Arial" w:cs="Arial"/>
          <w:spacing w:val="-1"/>
          <w:sz w:val="22"/>
          <w:szCs w:val="22"/>
          <w:lang w:val="it-IT"/>
        </w:rPr>
      </w:pPr>
    </w:p>
    <w:p w14:paraId="03760CBB" w14:textId="544F5502" w:rsidR="00386898" w:rsidRPr="00B403DD" w:rsidRDefault="00386898" w:rsidP="00915765">
      <w:pPr>
        <w:pStyle w:val="Corpotesto"/>
        <w:numPr>
          <w:ilvl w:val="0"/>
          <w:numId w:val="21"/>
        </w:numPr>
        <w:ind w:right="113"/>
        <w:jc w:val="both"/>
        <w:rPr>
          <w:rFonts w:ascii="Arial" w:hAnsi="Arial" w:cs="Arial"/>
          <w:spacing w:val="-1"/>
          <w:sz w:val="22"/>
          <w:szCs w:val="22"/>
          <w:lang w:val="it-IT"/>
        </w:rPr>
      </w:pPr>
      <w:r w:rsidRPr="00B403DD">
        <w:rPr>
          <w:rFonts w:ascii="Arial" w:hAnsi="Arial" w:cs="Arial"/>
          <w:b/>
          <w:spacing w:val="-1"/>
          <w:sz w:val="22"/>
          <w:szCs w:val="22"/>
          <w:u w:val="single"/>
          <w:lang w:val="it-IT"/>
        </w:rPr>
        <w:t>Entro Il Termine del 15 Ottobre 202</w:t>
      </w:r>
      <w:r w:rsidR="0024784D" w:rsidRPr="00B403DD">
        <w:rPr>
          <w:rFonts w:ascii="Arial" w:hAnsi="Arial" w:cs="Arial"/>
          <w:b/>
          <w:spacing w:val="-1"/>
          <w:sz w:val="22"/>
          <w:szCs w:val="22"/>
          <w:u w:val="single"/>
          <w:lang w:val="it-IT"/>
        </w:rPr>
        <w:t>5</w:t>
      </w:r>
      <w:r w:rsidRPr="00B403DD">
        <w:rPr>
          <w:rFonts w:ascii="Arial" w:hAnsi="Arial" w:cs="Arial"/>
          <w:spacing w:val="-1"/>
          <w:sz w:val="22"/>
          <w:szCs w:val="22"/>
          <w:lang w:val="it-IT"/>
        </w:rPr>
        <w:t xml:space="preserve"> dovrà essere saldato quanto dovuto in merito alle spese di assicurazione dei tesserati e all’acconto spese per l’attività e l’organizzazione;</w:t>
      </w:r>
    </w:p>
    <w:p w14:paraId="62D31136" w14:textId="77777777" w:rsidR="00386898" w:rsidRPr="00B403DD" w:rsidRDefault="00386898" w:rsidP="00915765">
      <w:pPr>
        <w:pStyle w:val="Corpotesto"/>
        <w:ind w:left="360" w:right="112"/>
        <w:jc w:val="both"/>
        <w:rPr>
          <w:rFonts w:ascii="Arial" w:hAnsi="Arial" w:cs="Arial"/>
          <w:spacing w:val="-1"/>
          <w:sz w:val="22"/>
          <w:szCs w:val="22"/>
          <w:lang w:val="it-IT"/>
        </w:rPr>
      </w:pPr>
    </w:p>
    <w:p w14:paraId="5648360F" w14:textId="573063E9" w:rsidR="00386898" w:rsidRPr="00B403DD" w:rsidRDefault="00386898" w:rsidP="00915765">
      <w:pPr>
        <w:pStyle w:val="Corpotesto"/>
        <w:numPr>
          <w:ilvl w:val="0"/>
          <w:numId w:val="21"/>
        </w:numPr>
        <w:ind w:left="714" w:right="113" w:hanging="357"/>
        <w:jc w:val="both"/>
        <w:rPr>
          <w:rFonts w:ascii="Arial" w:hAnsi="Arial" w:cs="Arial"/>
          <w:spacing w:val="-1"/>
          <w:sz w:val="22"/>
          <w:szCs w:val="22"/>
          <w:lang w:val="it-IT"/>
        </w:rPr>
      </w:pPr>
      <w:r w:rsidRPr="00B403DD">
        <w:rPr>
          <w:rFonts w:ascii="Arial" w:hAnsi="Arial" w:cs="Arial"/>
          <w:b/>
          <w:spacing w:val="-1"/>
          <w:sz w:val="22"/>
          <w:szCs w:val="22"/>
          <w:u w:val="single"/>
          <w:lang w:val="it-IT"/>
        </w:rPr>
        <w:t>Entro il Termine Perentorio del 1</w:t>
      </w:r>
      <w:r w:rsidR="0024784D" w:rsidRPr="00B403DD">
        <w:rPr>
          <w:rFonts w:ascii="Arial" w:hAnsi="Arial" w:cs="Arial"/>
          <w:b/>
          <w:spacing w:val="-1"/>
          <w:sz w:val="22"/>
          <w:szCs w:val="22"/>
          <w:u w:val="single"/>
          <w:lang w:val="it-IT"/>
        </w:rPr>
        <w:t>5</w:t>
      </w:r>
      <w:r w:rsidRPr="00B403DD">
        <w:rPr>
          <w:rFonts w:ascii="Arial" w:hAnsi="Arial" w:cs="Arial"/>
          <w:b/>
          <w:spacing w:val="-1"/>
          <w:sz w:val="22"/>
          <w:szCs w:val="22"/>
          <w:u w:val="single"/>
          <w:lang w:val="it-IT"/>
        </w:rPr>
        <w:t xml:space="preserve"> Dicembre 202</w:t>
      </w:r>
      <w:r w:rsidR="0024784D" w:rsidRPr="00B403DD">
        <w:rPr>
          <w:rFonts w:ascii="Arial" w:hAnsi="Arial" w:cs="Arial"/>
          <w:b/>
          <w:spacing w:val="-1"/>
          <w:sz w:val="22"/>
          <w:szCs w:val="22"/>
          <w:u w:val="single"/>
          <w:lang w:val="it-IT"/>
        </w:rPr>
        <w:t>5</w:t>
      </w:r>
      <w:r w:rsidRPr="00B403DD">
        <w:rPr>
          <w:rFonts w:ascii="Arial" w:hAnsi="Arial" w:cs="Arial"/>
          <w:spacing w:val="-1"/>
          <w:sz w:val="22"/>
          <w:szCs w:val="22"/>
          <w:lang w:val="it-IT"/>
        </w:rPr>
        <w:t xml:space="preserve"> dovrà essere saldato di quanto dovuto in merito alle spese di assicurazione dei tesserati e al c.d. “acconto spese” per l’attività e l’organizzazione.</w:t>
      </w:r>
    </w:p>
    <w:p w14:paraId="1A732A56" w14:textId="77777777" w:rsidR="00A07864" w:rsidRPr="00B403DD" w:rsidRDefault="00A07864" w:rsidP="00915765">
      <w:pPr>
        <w:ind w:right="113"/>
        <w:jc w:val="both"/>
        <w:rPr>
          <w:rFonts w:ascii="Arial" w:hAnsi="Arial" w:cs="Arial"/>
          <w:b/>
          <w:sz w:val="16"/>
          <w:szCs w:val="16"/>
          <w:u w:color="000000"/>
          <w:lang w:val="it-IT"/>
        </w:rPr>
      </w:pPr>
    </w:p>
    <w:p w14:paraId="05E0234D" w14:textId="0175ACCF" w:rsidR="00386898" w:rsidRPr="00B403DD" w:rsidRDefault="00386898" w:rsidP="00915765">
      <w:pPr>
        <w:ind w:right="113"/>
        <w:jc w:val="both"/>
        <w:rPr>
          <w:rFonts w:ascii="Arial" w:hAnsi="Arial" w:cs="Arial"/>
          <w:bCs/>
          <w:u w:color="000000"/>
          <w:lang w:val="it-IT"/>
        </w:rPr>
      </w:pPr>
      <w:proofErr w:type="gramStart"/>
      <w:r w:rsidRPr="00B403DD">
        <w:rPr>
          <w:rFonts w:ascii="Arial" w:hAnsi="Arial" w:cs="Arial"/>
          <w:b/>
          <w:u w:color="000000"/>
          <w:lang w:val="it-IT"/>
        </w:rPr>
        <w:t>Alla  scadenza</w:t>
      </w:r>
      <w:proofErr w:type="gramEnd"/>
      <w:r w:rsidRPr="00B403DD">
        <w:rPr>
          <w:rFonts w:ascii="Arial" w:hAnsi="Arial" w:cs="Arial"/>
          <w:b/>
          <w:u w:color="000000"/>
          <w:lang w:val="it-IT"/>
        </w:rPr>
        <w:t xml:space="preserve"> </w:t>
      </w:r>
      <w:proofErr w:type="gramStart"/>
      <w:r w:rsidRPr="00B403DD">
        <w:rPr>
          <w:rFonts w:ascii="Arial" w:hAnsi="Arial" w:cs="Arial"/>
          <w:b/>
          <w:u w:color="000000"/>
          <w:lang w:val="it-IT"/>
        </w:rPr>
        <w:t>dei  termini</w:t>
      </w:r>
      <w:proofErr w:type="gramEnd"/>
      <w:r w:rsidRPr="00B403DD">
        <w:rPr>
          <w:rFonts w:ascii="Arial" w:hAnsi="Arial" w:cs="Arial"/>
          <w:bCs/>
          <w:u w:color="000000"/>
          <w:lang w:val="it-IT"/>
        </w:rPr>
        <w:t xml:space="preserve"> (15 Ottobre 202</w:t>
      </w:r>
      <w:r w:rsidR="0024784D" w:rsidRPr="00B403DD">
        <w:rPr>
          <w:rFonts w:ascii="Arial" w:hAnsi="Arial" w:cs="Arial"/>
          <w:bCs/>
          <w:u w:color="000000"/>
          <w:lang w:val="it-IT"/>
        </w:rPr>
        <w:t>5</w:t>
      </w:r>
      <w:r w:rsidRPr="00B403DD">
        <w:rPr>
          <w:rFonts w:ascii="Arial" w:hAnsi="Arial" w:cs="Arial"/>
          <w:bCs/>
          <w:u w:color="000000"/>
          <w:lang w:val="it-IT"/>
        </w:rPr>
        <w:t xml:space="preserve"> e 1</w:t>
      </w:r>
      <w:r w:rsidR="0024784D" w:rsidRPr="00B403DD">
        <w:rPr>
          <w:rFonts w:ascii="Arial" w:hAnsi="Arial" w:cs="Arial"/>
          <w:bCs/>
          <w:u w:color="000000"/>
          <w:lang w:val="it-IT"/>
        </w:rPr>
        <w:t>5</w:t>
      </w:r>
      <w:r w:rsidRPr="00B403DD">
        <w:rPr>
          <w:rFonts w:ascii="Arial" w:hAnsi="Arial" w:cs="Arial"/>
          <w:bCs/>
          <w:u w:color="000000"/>
          <w:lang w:val="it-IT"/>
        </w:rPr>
        <w:t xml:space="preserve"> Dicembre 202</w:t>
      </w:r>
      <w:r w:rsidR="0024784D" w:rsidRPr="00B403DD">
        <w:rPr>
          <w:rFonts w:ascii="Arial" w:hAnsi="Arial" w:cs="Arial"/>
          <w:bCs/>
          <w:u w:color="000000"/>
          <w:lang w:val="it-IT"/>
        </w:rPr>
        <w:t>5</w:t>
      </w:r>
      <w:r w:rsidRPr="00B403DD">
        <w:rPr>
          <w:rFonts w:ascii="Arial" w:hAnsi="Arial" w:cs="Arial"/>
          <w:bCs/>
          <w:u w:color="000000"/>
          <w:lang w:val="it-IT"/>
        </w:rPr>
        <w:t xml:space="preserve">) </w:t>
      </w:r>
      <w:r w:rsidRPr="00B403DD">
        <w:rPr>
          <w:rFonts w:ascii="Arial" w:hAnsi="Arial" w:cs="Arial"/>
          <w:b/>
          <w:u w:color="000000"/>
          <w:lang w:val="it-IT"/>
        </w:rPr>
        <w:t>verrà avviata</w:t>
      </w:r>
      <w:r w:rsidRPr="00B403DD">
        <w:rPr>
          <w:rFonts w:ascii="Arial" w:hAnsi="Arial" w:cs="Arial"/>
          <w:bCs/>
          <w:u w:color="000000"/>
          <w:lang w:val="it-IT"/>
        </w:rPr>
        <w:t xml:space="preserve">, senza </w:t>
      </w:r>
      <w:proofErr w:type="gramStart"/>
      <w:r w:rsidRPr="00B403DD">
        <w:rPr>
          <w:rFonts w:ascii="Arial" w:hAnsi="Arial" w:cs="Arial"/>
          <w:bCs/>
          <w:u w:color="000000"/>
          <w:lang w:val="it-IT"/>
        </w:rPr>
        <w:t xml:space="preserve">indugio,  </w:t>
      </w:r>
      <w:r w:rsidRPr="00B403DD">
        <w:rPr>
          <w:rFonts w:ascii="Arial" w:hAnsi="Arial" w:cs="Arial"/>
          <w:b/>
          <w:u w:color="000000"/>
          <w:lang w:val="it-IT"/>
        </w:rPr>
        <w:t>la</w:t>
      </w:r>
      <w:proofErr w:type="gramEnd"/>
      <w:r w:rsidRPr="00B403DD">
        <w:rPr>
          <w:rFonts w:ascii="Arial" w:hAnsi="Arial" w:cs="Arial"/>
          <w:b/>
          <w:u w:color="000000"/>
          <w:lang w:val="it-IT"/>
        </w:rPr>
        <w:t xml:space="preserve"> procedura</w:t>
      </w:r>
      <w:r w:rsidRPr="00B403DD">
        <w:rPr>
          <w:rFonts w:ascii="Arial" w:hAnsi="Arial" w:cs="Arial"/>
          <w:bCs/>
          <w:u w:color="000000"/>
          <w:lang w:val="it-IT"/>
        </w:rPr>
        <w:t xml:space="preserve"> del </w:t>
      </w:r>
      <w:r w:rsidRPr="00B403DD">
        <w:rPr>
          <w:rFonts w:ascii="Arial" w:hAnsi="Arial" w:cs="Arial"/>
          <w:b/>
          <w:u w:color="000000"/>
          <w:lang w:val="it-IT"/>
        </w:rPr>
        <w:t>“PRELIEVO COATTIVO”</w:t>
      </w:r>
      <w:r w:rsidRPr="00B403DD">
        <w:rPr>
          <w:rFonts w:ascii="Arial" w:hAnsi="Arial" w:cs="Arial"/>
          <w:bCs/>
          <w:u w:color="000000"/>
          <w:lang w:val="it-IT"/>
        </w:rPr>
        <w:t xml:space="preserve"> nei confronti delle Società inadempienti.</w:t>
      </w:r>
    </w:p>
    <w:p w14:paraId="0C7A6427" w14:textId="77777777" w:rsidR="00B2291A" w:rsidRDefault="00B2291A" w:rsidP="00F13477">
      <w:pPr>
        <w:jc w:val="both"/>
        <w:rPr>
          <w:rFonts w:ascii="Arial" w:hAnsi="Arial" w:cs="Arial"/>
          <w:b/>
          <w:bCs/>
          <w:sz w:val="28"/>
          <w:szCs w:val="28"/>
          <w:highlight w:val="cyan"/>
          <w:u w:val="single"/>
          <w:lang w:val="it-IT"/>
        </w:rPr>
      </w:pPr>
    </w:p>
    <w:p w14:paraId="74C9D61C" w14:textId="77777777" w:rsidR="00B2291A" w:rsidRDefault="00B2291A" w:rsidP="00F13477">
      <w:pPr>
        <w:jc w:val="both"/>
        <w:rPr>
          <w:rFonts w:ascii="Arial" w:hAnsi="Arial" w:cs="Arial"/>
          <w:b/>
          <w:bCs/>
          <w:sz w:val="28"/>
          <w:szCs w:val="28"/>
          <w:highlight w:val="cyan"/>
          <w:u w:val="single"/>
          <w:lang w:val="it-IT"/>
        </w:rPr>
      </w:pPr>
    </w:p>
    <w:p w14:paraId="5E7F5623" w14:textId="77777777" w:rsidR="00B2291A" w:rsidRDefault="00B2291A" w:rsidP="00F13477">
      <w:pPr>
        <w:jc w:val="both"/>
        <w:rPr>
          <w:rFonts w:ascii="Arial" w:hAnsi="Arial" w:cs="Arial"/>
          <w:b/>
          <w:bCs/>
          <w:sz w:val="28"/>
          <w:szCs w:val="28"/>
          <w:highlight w:val="cyan"/>
          <w:u w:val="single"/>
          <w:lang w:val="it-IT"/>
        </w:rPr>
      </w:pPr>
    </w:p>
    <w:p w14:paraId="7F8C4DF1" w14:textId="77777777" w:rsidR="00B2291A" w:rsidRDefault="00B2291A" w:rsidP="00F13477">
      <w:pPr>
        <w:jc w:val="both"/>
        <w:rPr>
          <w:rFonts w:ascii="Arial" w:hAnsi="Arial" w:cs="Arial"/>
          <w:b/>
          <w:bCs/>
          <w:sz w:val="28"/>
          <w:szCs w:val="28"/>
          <w:highlight w:val="cyan"/>
          <w:u w:val="single"/>
          <w:lang w:val="it-IT"/>
        </w:rPr>
      </w:pPr>
    </w:p>
    <w:p w14:paraId="4AC83DB9" w14:textId="77777777" w:rsidR="00CF68F4" w:rsidRDefault="00CF68F4" w:rsidP="00F13477">
      <w:pPr>
        <w:jc w:val="both"/>
        <w:rPr>
          <w:rFonts w:ascii="Arial" w:hAnsi="Arial" w:cs="Arial"/>
          <w:b/>
          <w:bCs/>
          <w:sz w:val="28"/>
          <w:szCs w:val="28"/>
          <w:highlight w:val="cyan"/>
          <w:u w:val="single"/>
          <w:lang w:val="it-IT"/>
        </w:rPr>
      </w:pPr>
    </w:p>
    <w:p w14:paraId="61766AF6" w14:textId="56185BF3" w:rsidR="00F13477" w:rsidRPr="00B403DD" w:rsidRDefault="00F13477" w:rsidP="00F13477">
      <w:pPr>
        <w:jc w:val="both"/>
        <w:rPr>
          <w:rFonts w:ascii="Arial" w:hAnsi="Arial" w:cs="Arial"/>
          <w:sz w:val="28"/>
          <w:szCs w:val="28"/>
          <w:lang w:val="it-IT"/>
        </w:rPr>
      </w:pPr>
      <w:r w:rsidRPr="006E3504">
        <w:rPr>
          <w:rFonts w:ascii="Arial" w:hAnsi="Arial" w:cs="Arial"/>
          <w:b/>
          <w:bCs/>
          <w:sz w:val="28"/>
          <w:szCs w:val="28"/>
          <w:highlight w:val="cyan"/>
          <w:u w:val="single"/>
          <w:lang w:val="it-IT"/>
        </w:rPr>
        <w:t xml:space="preserve">TERMINI </w:t>
      </w:r>
      <w:proofErr w:type="gramStart"/>
      <w:r w:rsidRPr="006E3504">
        <w:rPr>
          <w:rFonts w:ascii="Arial" w:hAnsi="Arial" w:cs="Arial"/>
          <w:b/>
          <w:bCs/>
          <w:sz w:val="28"/>
          <w:szCs w:val="28"/>
          <w:highlight w:val="cyan"/>
          <w:u w:val="single"/>
          <w:lang w:val="it-IT"/>
        </w:rPr>
        <w:t>ISCRIZIONI  AI</w:t>
      </w:r>
      <w:proofErr w:type="gramEnd"/>
      <w:r w:rsidRPr="006E3504">
        <w:rPr>
          <w:rFonts w:ascii="Arial" w:hAnsi="Arial" w:cs="Arial"/>
          <w:b/>
          <w:bCs/>
          <w:sz w:val="28"/>
          <w:szCs w:val="28"/>
          <w:highlight w:val="cyan"/>
          <w:u w:val="single"/>
          <w:lang w:val="it-IT"/>
        </w:rPr>
        <w:t xml:space="preserve"> CAMPIONATI </w:t>
      </w:r>
      <w:r w:rsidR="000509A4" w:rsidRPr="006E3504">
        <w:rPr>
          <w:rFonts w:ascii="Arial" w:hAnsi="Arial" w:cs="Arial"/>
          <w:b/>
          <w:bCs/>
          <w:sz w:val="28"/>
          <w:szCs w:val="28"/>
          <w:highlight w:val="cyan"/>
          <w:u w:val="single"/>
          <w:lang w:val="it-IT"/>
        </w:rPr>
        <w:t>–</w:t>
      </w:r>
      <w:r w:rsidRPr="006E3504">
        <w:rPr>
          <w:rFonts w:ascii="Arial" w:hAnsi="Arial" w:cs="Arial"/>
          <w:b/>
          <w:bCs/>
          <w:sz w:val="28"/>
          <w:szCs w:val="28"/>
          <w:highlight w:val="cyan"/>
          <w:u w:val="single"/>
          <w:lang w:val="it-IT"/>
        </w:rPr>
        <w:t xml:space="preserve"> S</w:t>
      </w:r>
      <w:r w:rsidR="000509A4" w:rsidRPr="006E3504">
        <w:rPr>
          <w:rFonts w:ascii="Arial" w:hAnsi="Arial" w:cs="Arial"/>
          <w:b/>
          <w:bCs/>
          <w:sz w:val="28"/>
          <w:szCs w:val="28"/>
          <w:highlight w:val="cyan"/>
          <w:u w:val="single"/>
          <w:lang w:val="it-IT"/>
        </w:rPr>
        <w:t>.</w:t>
      </w:r>
      <w:r w:rsidRPr="006E3504">
        <w:rPr>
          <w:rFonts w:ascii="Arial" w:hAnsi="Arial" w:cs="Arial"/>
          <w:b/>
          <w:bCs/>
          <w:sz w:val="28"/>
          <w:szCs w:val="28"/>
          <w:highlight w:val="cyan"/>
          <w:u w:val="single"/>
          <w:lang w:val="it-IT"/>
        </w:rPr>
        <w:t>S</w:t>
      </w:r>
      <w:r w:rsidR="000509A4" w:rsidRPr="006E3504">
        <w:rPr>
          <w:rFonts w:ascii="Arial" w:hAnsi="Arial" w:cs="Arial"/>
          <w:b/>
          <w:bCs/>
          <w:sz w:val="28"/>
          <w:szCs w:val="28"/>
          <w:highlight w:val="cyan"/>
          <w:u w:val="single"/>
          <w:lang w:val="it-IT"/>
        </w:rPr>
        <w:t>. 2</w:t>
      </w:r>
      <w:r w:rsidR="007F2390" w:rsidRPr="006E3504">
        <w:rPr>
          <w:rFonts w:ascii="Arial" w:hAnsi="Arial" w:cs="Arial"/>
          <w:b/>
          <w:sz w:val="28"/>
          <w:szCs w:val="28"/>
          <w:highlight w:val="cyan"/>
          <w:u w:val="single"/>
          <w:lang w:val="it-IT"/>
        </w:rPr>
        <w:t>02</w:t>
      </w:r>
      <w:r w:rsidR="00987066" w:rsidRPr="006E3504">
        <w:rPr>
          <w:rFonts w:ascii="Arial" w:hAnsi="Arial" w:cs="Arial"/>
          <w:b/>
          <w:sz w:val="28"/>
          <w:szCs w:val="28"/>
          <w:highlight w:val="cyan"/>
          <w:u w:val="single"/>
          <w:lang w:val="it-IT"/>
        </w:rPr>
        <w:t>5</w:t>
      </w:r>
      <w:r w:rsidR="007F2390" w:rsidRPr="006E3504">
        <w:rPr>
          <w:rFonts w:ascii="Arial" w:hAnsi="Arial" w:cs="Arial"/>
          <w:b/>
          <w:sz w:val="28"/>
          <w:szCs w:val="28"/>
          <w:highlight w:val="cyan"/>
          <w:u w:val="single"/>
          <w:lang w:val="it-IT"/>
        </w:rPr>
        <w:t>/202</w:t>
      </w:r>
      <w:r w:rsidR="00987066" w:rsidRPr="006E3504">
        <w:rPr>
          <w:rFonts w:ascii="Arial" w:hAnsi="Arial" w:cs="Arial"/>
          <w:b/>
          <w:sz w:val="28"/>
          <w:szCs w:val="28"/>
          <w:highlight w:val="cyan"/>
          <w:u w:val="single"/>
          <w:lang w:val="it-IT"/>
        </w:rPr>
        <w:t>6</w:t>
      </w:r>
      <w:r w:rsidRPr="00B403DD">
        <w:rPr>
          <w:rFonts w:ascii="Arial" w:hAnsi="Arial" w:cs="Arial"/>
          <w:sz w:val="28"/>
          <w:szCs w:val="28"/>
          <w:lang w:val="it-IT"/>
        </w:rPr>
        <w:tab/>
      </w:r>
    </w:p>
    <w:p w14:paraId="15D3D86E" w14:textId="77777777" w:rsidR="00420159" w:rsidRPr="00B403DD" w:rsidRDefault="00420159" w:rsidP="000509A4">
      <w:pPr>
        <w:pStyle w:val="LndNormale1"/>
        <w:tabs>
          <w:tab w:val="left" w:pos="0"/>
        </w:tabs>
        <w:jc w:val="left"/>
        <w:rPr>
          <w:b/>
          <w:color w:val="00B0F0"/>
          <w:sz w:val="28"/>
          <w:szCs w:val="28"/>
          <w:u w:val="single"/>
        </w:rPr>
      </w:pPr>
    </w:p>
    <w:p w14:paraId="16F24A25" w14:textId="1FAEF403" w:rsidR="00F13477" w:rsidRPr="00B403DD" w:rsidRDefault="00F13477" w:rsidP="000509A4">
      <w:pPr>
        <w:pStyle w:val="LndNormale1"/>
        <w:tabs>
          <w:tab w:val="left" w:pos="0"/>
        </w:tabs>
        <w:jc w:val="left"/>
        <w:rPr>
          <w:b/>
          <w:color w:val="009EDE"/>
          <w:sz w:val="28"/>
          <w:szCs w:val="28"/>
          <w:u w:val="single"/>
        </w:rPr>
      </w:pPr>
      <w:r w:rsidRPr="00B403DD">
        <w:rPr>
          <w:b/>
          <w:color w:val="009EDE"/>
          <w:sz w:val="28"/>
          <w:szCs w:val="28"/>
          <w:u w:val="single"/>
        </w:rPr>
        <w:t>Termine Ordinatorio</w:t>
      </w:r>
    </w:p>
    <w:p w14:paraId="3FF413C7" w14:textId="5F9E7433" w:rsidR="00F13477" w:rsidRPr="00B403DD" w:rsidRDefault="00F13477" w:rsidP="00915765">
      <w:pPr>
        <w:pStyle w:val="LndNormale1"/>
      </w:pPr>
      <w:r w:rsidRPr="00B403DD">
        <w:t>Le Società devono,</w:t>
      </w:r>
      <w:r w:rsidRPr="00B403DD">
        <w:rPr>
          <w:b/>
          <w:bCs/>
        </w:rPr>
        <w:t xml:space="preserve"> </w:t>
      </w:r>
      <w:r w:rsidRPr="00B403DD">
        <w:rPr>
          <w:b/>
          <w:bCs/>
          <w:u w:val="single"/>
        </w:rPr>
        <w:t>a pena di decadenza</w:t>
      </w:r>
      <w:r w:rsidRPr="00B403DD">
        <w:t xml:space="preserve"> nel periodo fissato – </w:t>
      </w:r>
      <w:r w:rsidRPr="00B403DD">
        <w:rPr>
          <w:b/>
        </w:rPr>
        <w:t>“Termine Ordinatorio”</w:t>
      </w:r>
      <w:r w:rsidRPr="00B403DD">
        <w:t xml:space="preserve"> –formalizzare l’iscrizione al Campionato di competenza,  </w:t>
      </w:r>
      <w:r w:rsidR="00C44F6E" w:rsidRPr="00B403DD">
        <w:t xml:space="preserve">per via telematica </w:t>
      </w:r>
    </w:p>
    <w:p w14:paraId="11A78F77" w14:textId="3407E224" w:rsidR="00F13477" w:rsidRPr="00B403DD" w:rsidRDefault="00F13477" w:rsidP="00915765">
      <w:pPr>
        <w:pStyle w:val="LndNormale1"/>
        <w:tabs>
          <w:tab w:val="left" w:pos="0"/>
        </w:tabs>
      </w:pPr>
      <w:r w:rsidRPr="00B403DD">
        <w:t xml:space="preserve">Decorso il termine stabilito, il sistema operativo bloccherà </w:t>
      </w:r>
      <w:r w:rsidR="0024784D" w:rsidRPr="00B403DD">
        <w:t>l’accesso</w:t>
      </w:r>
      <w:r w:rsidR="00BF0195" w:rsidRPr="00B403DD">
        <w:t>.</w:t>
      </w:r>
    </w:p>
    <w:p w14:paraId="3EEAE7ED" w14:textId="77777777" w:rsidR="00F13477" w:rsidRPr="00B403DD" w:rsidRDefault="00F13477" w:rsidP="00F13477">
      <w:pPr>
        <w:pStyle w:val="LndNormale1"/>
        <w:tabs>
          <w:tab w:val="left" w:pos="0"/>
        </w:tabs>
        <w:rPr>
          <w:b/>
          <w:u w:val="single"/>
        </w:rPr>
      </w:pPr>
    </w:p>
    <w:p w14:paraId="54D05154" w14:textId="77777777" w:rsidR="00F13477" w:rsidRPr="00B403DD" w:rsidRDefault="00F13477" w:rsidP="00F13477">
      <w:pPr>
        <w:pStyle w:val="LndNormale1"/>
        <w:tabs>
          <w:tab w:val="left" w:pos="0"/>
        </w:tabs>
        <w:rPr>
          <w:b/>
          <w:color w:val="FF0000"/>
          <w:sz w:val="28"/>
          <w:szCs w:val="28"/>
          <w:u w:val="single"/>
        </w:rPr>
      </w:pPr>
      <w:r w:rsidRPr="00B403DD">
        <w:rPr>
          <w:b/>
          <w:color w:val="FF0000"/>
          <w:sz w:val="28"/>
          <w:szCs w:val="28"/>
          <w:u w:val="single"/>
        </w:rPr>
        <w:t>Termine Perentorio</w:t>
      </w:r>
    </w:p>
    <w:p w14:paraId="000D594A" w14:textId="280C30DA" w:rsidR="00F448D4" w:rsidRPr="00B403DD" w:rsidRDefault="00F13477" w:rsidP="00915765">
      <w:pPr>
        <w:pStyle w:val="Corpotesto"/>
        <w:tabs>
          <w:tab w:val="left" w:pos="1072"/>
        </w:tabs>
        <w:ind w:left="0"/>
        <w:jc w:val="both"/>
        <w:rPr>
          <w:rFonts w:ascii="Arial" w:hAnsi="Arial" w:cs="Arial"/>
          <w:bCs/>
          <w:spacing w:val="-1"/>
          <w:sz w:val="22"/>
          <w:szCs w:val="22"/>
          <w:lang w:val="it-IT"/>
        </w:rPr>
      </w:pPr>
      <w:r w:rsidRPr="00B403DD">
        <w:rPr>
          <w:rFonts w:ascii="Arial" w:hAnsi="Arial" w:cs="Arial"/>
          <w:bCs/>
          <w:spacing w:val="-1"/>
          <w:sz w:val="22"/>
          <w:szCs w:val="22"/>
          <w:lang w:val="it-IT"/>
        </w:rPr>
        <w:t>Entro il “</w:t>
      </w:r>
      <w:r w:rsidRPr="00B403DD">
        <w:rPr>
          <w:rFonts w:ascii="Arial" w:hAnsi="Arial" w:cs="Arial"/>
          <w:b/>
          <w:spacing w:val="-1"/>
          <w:sz w:val="22"/>
          <w:szCs w:val="22"/>
          <w:lang w:val="it-IT"/>
        </w:rPr>
        <w:t>Termine Perentorio</w:t>
      </w:r>
      <w:r w:rsidRPr="00B403DD">
        <w:rPr>
          <w:rFonts w:ascii="Arial" w:hAnsi="Arial" w:cs="Arial"/>
          <w:bCs/>
          <w:spacing w:val="-1"/>
          <w:sz w:val="22"/>
          <w:szCs w:val="22"/>
          <w:lang w:val="it-IT"/>
        </w:rPr>
        <w:t>” (10 giorni dopo la scadenza del Termine Ordinatorio</w:t>
      </w:r>
      <w:r w:rsidRPr="00B403DD">
        <w:rPr>
          <w:rFonts w:ascii="Arial" w:hAnsi="Arial" w:cs="Arial"/>
          <w:b/>
          <w:spacing w:val="-1"/>
          <w:sz w:val="22"/>
          <w:szCs w:val="22"/>
          <w:lang w:val="it-IT"/>
        </w:rPr>
        <w:t>)</w:t>
      </w:r>
      <w:r w:rsidRPr="00B403DD">
        <w:rPr>
          <w:rFonts w:ascii="Arial" w:hAnsi="Arial" w:cs="Arial"/>
          <w:bCs/>
          <w:spacing w:val="-1"/>
          <w:sz w:val="22"/>
          <w:szCs w:val="22"/>
          <w:lang w:val="it-IT"/>
        </w:rPr>
        <w:t xml:space="preserve"> - dovranno essere saldate tutte le pendenze rela</w:t>
      </w:r>
      <w:r w:rsidR="007F2390" w:rsidRPr="00B403DD">
        <w:rPr>
          <w:rFonts w:ascii="Arial" w:hAnsi="Arial" w:cs="Arial"/>
          <w:bCs/>
          <w:spacing w:val="-1"/>
          <w:sz w:val="22"/>
          <w:szCs w:val="22"/>
          <w:lang w:val="it-IT"/>
        </w:rPr>
        <w:t xml:space="preserve">tive alla Stagione Sportiva </w:t>
      </w:r>
      <w:r w:rsidR="007F2390" w:rsidRPr="00B403DD">
        <w:rPr>
          <w:rFonts w:ascii="Arial" w:hAnsi="Arial" w:cs="Arial"/>
          <w:bCs/>
          <w:color w:val="EE0000"/>
          <w:spacing w:val="-1"/>
          <w:sz w:val="22"/>
          <w:szCs w:val="22"/>
          <w:lang w:val="it-IT"/>
        </w:rPr>
        <w:t>202</w:t>
      </w:r>
      <w:r w:rsidR="00987066" w:rsidRPr="00B403DD">
        <w:rPr>
          <w:rFonts w:ascii="Arial" w:hAnsi="Arial" w:cs="Arial"/>
          <w:bCs/>
          <w:color w:val="EE0000"/>
          <w:spacing w:val="-1"/>
          <w:sz w:val="22"/>
          <w:szCs w:val="22"/>
          <w:lang w:val="it-IT"/>
        </w:rPr>
        <w:t>4</w:t>
      </w:r>
      <w:r w:rsidR="007F2390" w:rsidRPr="00B403DD">
        <w:rPr>
          <w:rFonts w:ascii="Arial" w:hAnsi="Arial" w:cs="Arial"/>
          <w:bCs/>
          <w:color w:val="EE0000"/>
          <w:spacing w:val="-1"/>
          <w:sz w:val="22"/>
          <w:szCs w:val="22"/>
          <w:lang w:val="it-IT"/>
        </w:rPr>
        <w:t>/202</w:t>
      </w:r>
      <w:r w:rsidR="00987066" w:rsidRPr="00B403DD">
        <w:rPr>
          <w:rFonts w:ascii="Arial" w:hAnsi="Arial" w:cs="Arial"/>
          <w:bCs/>
          <w:color w:val="EE0000"/>
          <w:spacing w:val="-1"/>
          <w:sz w:val="22"/>
          <w:szCs w:val="22"/>
          <w:lang w:val="it-IT"/>
        </w:rPr>
        <w:t>5</w:t>
      </w:r>
      <w:r w:rsidRPr="00B403DD">
        <w:rPr>
          <w:rFonts w:ascii="Arial" w:hAnsi="Arial" w:cs="Arial"/>
          <w:bCs/>
          <w:spacing w:val="-1"/>
          <w:sz w:val="22"/>
          <w:szCs w:val="22"/>
          <w:lang w:val="it-IT"/>
        </w:rPr>
        <w:t>, l’importo della tassa associativa alla L.N.D.</w:t>
      </w:r>
      <w:r w:rsidR="00BF0195" w:rsidRPr="00B403DD">
        <w:rPr>
          <w:rFonts w:ascii="Arial" w:hAnsi="Arial" w:cs="Arial"/>
          <w:bCs/>
          <w:spacing w:val="-1"/>
          <w:sz w:val="22"/>
          <w:szCs w:val="22"/>
          <w:lang w:val="it-IT"/>
        </w:rPr>
        <w:t>,</w:t>
      </w:r>
      <w:r w:rsidR="00F448D4" w:rsidRPr="00B403DD">
        <w:rPr>
          <w:rFonts w:ascii="Arial" w:hAnsi="Arial" w:cs="Arial"/>
          <w:bCs/>
          <w:spacing w:val="-1"/>
          <w:sz w:val="22"/>
          <w:szCs w:val="22"/>
          <w:lang w:val="it-IT"/>
        </w:rPr>
        <w:t xml:space="preserve"> </w:t>
      </w:r>
      <w:r w:rsidRPr="00B403DD">
        <w:rPr>
          <w:rFonts w:ascii="Arial" w:hAnsi="Arial" w:cs="Arial"/>
          <w:bCs/>
          <w:spacing w:val="-1"/>
          <w:sz w:val="22"/>
          <w:szCs w:val="22"/>
          <w:lang w:val="it-IT"/>
        </w:rPr>
        <w:t>l’importo del diritto di iscrizione</w:t>
      </w:r>
      <w:r w:rsidR="00BF0195" w:rsidRPr="00B403DD">
        <w:rPr>
          <w:rFonts w:ascii="Arial" w:hAnsi="Arial" w:cs="Arial"/>
          <w:bCs/>
          <w:spacing w:val="-1"/>
          <w:sz w:val="22"/>
          <w:szCs w:val="22"/>
          <w:lang w:val="it-IT"/>
        </w:rPr>
        <w:t xml:space="preserve"> e quanto previsto dall’art.31 del Regolamento LND</w:t>
      </w:r>
    </w:p>
    <w:p w14:paraId="0D155512" w14:textId="04B850B4" w:rsidR="00F13477" w:rsidRPr="00B403DD" w:rsidRDefault="00F13477" w:rsidP="00915765">
      <w:pPr>
        <w:pStyle w:val="Corpotesto"/>
        <w:tabs>
          <w:tab w:val="left" w:pos="1072"/>
        </w:tabs>
        <w:ind w:left="0"/>
        <w:jc w:val="both"/>
        <w:rPr>
          <w:rFonts w:ascii="Arial" w:hAnsi="Arial" w:cs="Arial"/>
          <w:b/>
          <w:spacing w:val="-1"/>
          <w:sz w:val="22"/>
          <w:szCs w:val="22"/>
          <w:lang w:val="it-IT"/>
        </w:rPr>
      </w:pPr>
      <w:r w:rsidRPr="00B403DD">
        <w:rPr>
          <w:rFonts w:ascii="Arial" w:hAnsi="Arial" w:cs="Arial"/>
          <w:b/>
          <w:spacing w:val="-1"/>
          <w:sz w:val="22"/>
          <w:szCs w:val="22"/>
          <w:lang w:val="it-IT"/>
        </w:rPr>
        <w:t>Il mancato versamento di quanto dovuto comporterà</w:t>
      </w:r>
      <w:r w:rsidR="00B33509" w:rsidRPr="00B403DD">
        <w:rPr>
          <w:rFonts w:ascii="Arial" w:hAnsi="Arial" w:cs="Arial"/>
          <w:b/>
          <w:spacing w:val="-1"/>
          <w:sz w:val="22"/>
          <w:szCs w:val="22"/>
          <w:lang w:val="it-IT"/>
        </w:rPr>
        <w:t xml:space="preserve"> </w:t>
      </w:r>
      <w:r w:rsidRPr="00B403DD">
        <w:rPr>
          <w:rFonts w:ascii="Arial" w:hAnsi="Arial" w:cs="Arial"/>
          <w:b/>
          <w:spacing w:val="-1"/>
          <w:sz w:val="22"/>
          <w:szCs w:val="22"/>
          <w:lang w:val="it-IT"/>
        </w:rPr>
        <w:t>l’esclusione dal Campionato di competenza</w:t>
      </w:r>
    </w:p>
    <w:p w14:paraId="554DB227" w14:textId="77777777" w:rsidR="00B33509" w:rsidRPr="00B403DD" w:rsidRDefault="00B33509" w:rsidP="00F13477">
      <w:pPr>
        <w:pStyle w:val="Corpotesto"/>
        <w:tabs>
          <w:tab w:val="left" w:pos="1072"/>
        </w:tabs>
        <w:ind w:left="0"/>
        <w:jc w:val="both"/>
        <w:rPr>
          <w:rFonts w:ascii="Arial" w:hAnsi="Arial" w:cs="Arial"/>
          <w:bCs/>
          <w:spacing w:val="-1"/>
          <w:sz w:val="22"/>
          <w:szCs w:val="22"/>
          <w:lang w:val="it-IT"/>
        </w:rPr>
      </w:pPr>
    </w:p>
    <w:p w14:paraId="079D00B8" w14:textId="20B87183" w:rsidR="00F13477" w:rsidRPr="00B403DD" w:rsidRDefault="00F13477" w:rsidP="00F13477">
      <w:pPr>
        <w:pStyle w:val="Corpotesto"/>
        <w:tabs>
          <w:tab w:val="left" w:pos="1072"/>
        </w:tabs>
        <w:ind w:left="0"/>
        <w:jc w:val="both"/>
        <w:rPr>
          <w:rFonts w:ascii="Arial" w:hAnsi="Arial" w:cs="Arial"/>
          <w:bCs/>
          <w:spacing w:val="-1"/>
          <w:sz w:val="22"/>
          <w:szCs w:val="22"/>
          <w:lang w:val="it-IT"/>
        </w:rPr>
      </w:pPr>
      <w:r w:rsidRPr="00B403DD">
        <w:rPr>
          <w:rFonts w:ascii="Arial" w:hAnsi="Arial" w:cs="Arial"/>
          <w:bCs/>
          <w:spacing w:val="-1"/>
          <w:sz w:val="22"/>
          <w:szCs w:val="22"/>
          <w:lang w:val="it-IT"/>
        </w:rPr>
        <w:t xml:space="preserve">Di seguito, si </w:t>
      </w:r>
      <w:proofErr w:type="gramStart"/>
      <w:r w:rsidRPr="00B403DD">
        <w:rPr>
          <w:rFonts w:ascii="Arial" w:hAnsi="Arial" w:cs="Arial"/>
          <w:bCs/>
          <w:spacing w:val="-1"/>
          <w:sz w:val="22"/>
          <w:szCs w:val="22"/>
          <w:lang w:val="it-IT"/>
        </w:rPr>
        <w:t xml:space="preserve">riportano  </w:t>
      </w:r>
      <w:r w:rsidR="00F448D4" w:rsidRPr="00B403DD">
        <w:rPr>
          <w:rFonts w:ascii="Arial" w:hAnsi="Arial" w:cs="Arial"/>
          <w:bCs/>
          <w:spacing w:val="-1"/>
          <w:sz w:val="22"/>
          <w:szCs w:val="22"/>
          <w:lang w:val="it-IT"/>
        </w:rPr>
        <w:t>i</w:t>
      </w:r>
      <w:proofErr w:type="gramEnd"/>
      <w:r w:rsidR="00F448D4" w:rsidRPr="00B403DD">
        <w:rPr>
          <w:rFonts w:ascii="Arial" w:hAnsi="Arial" w:cs="Arial"/>
          <w:bCs/>
          <w:spacing w:val="-1"/>
          <w:sz w:val="22"/>
          <w:szCs w:val="22"/>
          <w:lang w:val="it-IT"/>
        </w:rPr>
        <w:t xml:space="preserve"> termini </w:t>
      </w:r>
      <w:r w:rsidRPr="00B403DD">
        <w:rPr>
          <w:rFonts w:ascii="Arial" w:hAnsi="Arial" w:cs="Arial"/>
          <w:bCs/>
          <w:spacing w:val="-1"/>
          <w:sz w:val="22"/>
          <w:szCs w:val="22"/>
          <w:lang w:val="it-IT"/>
        </w:rPr>
        <w:t>relativ</w:t>
      </w:r>
      <w:r w:rsidR="00F448D4" w:rsidRPr="00B403DD">
        <w:rPr>
          <w:rFonts w:ascii="Arial" w:hAnsi="Arial" w:cs="Arial"/>
          <w:bCs/>
          <w:spacing w:val="-1"/>
          <w:sz w:val="22"/>
          <w:szCs w:val="22"/>
          <w:lang w:val="it-IT"/>
        </w:rPr>
        <w:t>i</w:t>
      </w:r>
      <w:r w:rsidRPr="00B403DD">
        <w:rPr>
          <w:rFonts w:ascii="Arial" w:hAnsi="Arial" w:cs="Arial"/>
          <w:bCs/>
          <w:spacing w:val="-1"/>
          <w:sz w:val="22"/>
          <w:szCs w:val="22"/>
          <w:lang w:val="it-IT"/>
        </w:rPr>
        <w:t xml:space="preserve"> all’iscrizione, divise per singolo Campionato: </w:t>
      </w:r>
    </w:p>
    <w:p w14:paraId="7B744B46" w14:textId="77777777" w:rsidR="002E2915" w:rsidRPr="00B403DD" w:rsidRDefault="002E2915" w:rsidP="00F13477">
      <w:pPr>
        <w:pStyle w:val="Corpotesto"/>
        <w:tabs>
          <w:tab w:val="left" w:pos="1072"/>
        </w:tabs>
        <w:ind w:left="0"/>
        <w:jc w:val="center"/>
        <w:rPr>
          <w:rFonts w:ascii="Arial" w:hAnsi="Arial" w:cs="Arial"/>
          <w:b/>
          <w:spacing w:val="-1"/>
          <w:sz w:val="32"/>
          <w:szCs w:val="32"/>
          <w:u w:val="single"/>
          <w:lang w:val="it-IT"/>
        </w:rPr>
      </w:pPr>
    </w:p>
    <w:p w14:paraId="0BA6A59C" w14:textId="77777777" w:rsidR="0024784D" w:rsidRPr="00B403DD" w:rsidRDefault="0024784D" w:rsidP="0024784D">
      <w:pPr>
        <w:pStyle w:val="Corpotesto"/>
        <w:tabs>
          <w:tab w:val="left" w:pos="1072"/>
        </w:tabs>
        <w:spacing w:line="360" w:lineRule="auto"/>
        <w:rPr>
          <w:rFonts w:ascii="Arial" w:hAnsi="Arial" w:cs="Arial"/>
          <w:b/>
          <w:spacing w:val="-1"/>
          <w:sz w:val="28"/>
          <w:szCs w:val="28"/>
          <w:u w:val="single"/>
        </w:rPr>
      </w:pPr>
      <w:proofErr w:type="spellStart"/>
      <w:proofErr w:type="gramStart"/>
      <w:r w:rsidRPr="00B403DD">
        <w:rPr>
          <w:rFonts w:ascii="Arial" w:hAnsi="Arial" w:cs="Arial"/>
          <w:b/>
          <w:spacing w:val="-1"/>
          <w:sz w:val="28"/>
          <w:szCs w:val="28"/>
          <w:u w:val="single"/>
        </w:rPr>
        <w:t>Campionato</w:t>
      </w:r>
      <w:proofErr w:type="spellEnd"/>
      <w:r w:rsidRPr="00B403DD">
        <w:rPr>
          <w:rFonts w:ascii="Arial" w:hAnsi="Arial" w:cs="Arial"/>
          <w:b/>
          <w:spacing w:val="-1"/>
          <w:sz w:val="28"/>
          <w:szCs w:val="28"/>
          <w:u w:val="single"/>
        </w:rPr>
        <w:t xml:space="preserve">  di</w:t>
      </w:r>
      <w:proofErr w:type="gramEnd"/>
      <w:r w:rsidRPr="00B403DD">
        <w:rPr>
          <w:rFonts w:ascii="Arial" w:hAnsi="Arial" w:cs="Arial"/>
          <w:b/>
          <w:spacing w:val="-1"/>
          <w:sz w:val="28"/>
          <w:szCs w:val="28"/>
          <w:u w:val="single"/>
        </w:rPr>
        <w:t xml:space="preserve"> </w:t>
      </w:r>
      <w:proofErr w:type="spellStart"/>
      <w:r w:rsidRPr="00B403DD">
        <w:rPr>
          <w:rFonts w:ascii="Arial" w:hAnsi="Arial" w:cs="Arial"/>
          <w:b/>
          <w:spacing w:val="-1"/>
          <w:sz w:val="28"/>
          <w:szCs w:val="28"/>
          <w:u w:val="single"/>
        </w:rPr>
        <w:t>Eccellenza</w:t>
      </w:r>
      <w:proofErr w:type="spellEnd"/>
      <w:r w:rsidRPr="00B403DD">
        <w:rPr>
          <w:rFonts w:ascii="Arial" w:hAnsi="Arial" w:cs="Arial"/>
          <w:b/>
          <w:spacing w:val="-1"/>
          <w:sz w:val="28"/>
          <w:szCs w:val="28"/>
          <w:u w:val="single"/>
        </w:rPr>
        <w:t xml:space="preserve"> – Calcio a 5 Serie C1</w:t>
      </w:r>
    </w:p>
    <w:p w14:paraId="132BF963" w14:textId="77777777" w:rsidR="0024784D" w:rsidRPr="00B403DD" w:rsidRDefault="0024784D" w:rsidP="0024784D">
      <w:pPr>
        <w:pStyle w:val="Corpotesto"/>
        <w:tabs>
          <w:tab w:val="left" w:pos="1072"/>
        </w:tabs>
        <w:spacing w:line="360" w:lineRule="auto"/>
        <w:jc w:val="both"/>
        <w:rPr>
          <w:rFonts w:ascii="Arial" w:hAnsi="Arial" w:cs="Arial"/>
          <w:b/>
          <w:color w:val="00B0F0"/>
          <w:spacing w:val="-1"/>
          <w:sz w:val="24"/>
          <w:szCs w:val="24"/>
        </w:rPr>
      </w:pPr>
      <w:r w:rsidRPr="00B403DD">
        <w:rPr>
          <w:rFonts w:ascii="Arial" w:hAnsi="Arial" w:cs="Arial"/>
          <w:b/>
          <w:color w:val="00B0F0"/>
          <w:spacing w:val="-1"/>
          <w:sz w:val="24"/>
          <w:szCs w:val="24"/>
        </w:rPr>
        <w:t xml:space="preserve">Termine </w:t>
      </w:r>
      <w:proofErr w:type="spellStart"/>
      <w:r w:rsidRPr="00B403DD">
        <w:rPr>
          <w:rFonts w:ascii="Arial" w:hAnsi="Arial" w:cs="Arial"/>
          <w:b/>
          <w:color w:val="00B0F0"/>
          <w:spacing w:val="-1"/>
          <w:sz w:val="24"/>
          <w:szCs w:val="24"/>
        </w:rPr>
        <w:t>ordinatorio</w:t>
      </w:r>
      <w:proofErr w:type="spellEnd"/>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proofErr w:type="spellStart"/>
      <w:r w:rsidRPr="00B403DD">
        <w:rPr>
          <w:rFonts w:ascii="Arial" w:hAnsi="Arial" w:cs="Arial"/>
          <w:b/>
          <w:color w:val="00B0F0"/>
          <w:spacing w:val="-1"/>
          <w:sz w:val="24"/>
          <w:szCs w:val="24"/>
        </w:rPr>
        <w:t>Venerdì</w:t>
      </w:r>
      <w:proofErr w:type="spellEnd"/>
      <w:r w:rsidRPr="00B403DD">
        <w:rPr>
          <w:rFonts w:ascii="Arial" w:hAnsi="Arial" w:cs="Arial"/>
          <w:b/>
          <w:color w:val="00B0F0"/>
          <w:spacing w:val="-1"/>
          <w:sz w:val="24"/>
          <w:szCs w:val="24"/>
        </w:rPr>
        <w:t xml:space="preserve"> 18 </w:t>
      </w:r>
      <w:proofErr w:type="spellStart"/>
      <w:r w:rsidRPr="00B403DD">
        <w:rPr>
          <w:rFonts w:ascii="Arial" w:hAnsi="Arial" w:cs="Arial"/>
          <w:b/>
          <w:color w:val="00B0F0"/>
          <w:spacing w:val="-1"/>
          <w:sz w:val="24"/>
          <w:szCs w:val="24"/>
        </w:rPr>
        <w:t>Luglio</w:t>
      </w:r>
      <w:proofErr w:type="spellEnd"/>
      <w:r w:rsidRPr="00B403DD">
        <w:rPr>
          <w:rFonts w:ascii="Arial" w:hAnsi="Arial" w:cs="Arial"/>
          <w:b/>
          <w:color w:val="00B0F0"/>
          <w:spacing w:val="-1"/>
          <w:sz w:val="24"/>
          <w:szCs w:val="24"/>
        </w:rPr>
        <w:t xml:space="preserve"> 2025</w:t>
      </w:r>
    </w:p>
    <w:p w14:paraId="190B08C9" w14:textId="77777777" w:rsidR="0024784D" w:rsidRPr="00B403DD" w:rsidRDefault="0024784D" w:rsidP="0024784D">
      <w:pPr>
        <w:pStyle w:val="Corpotesto"/>
        <w:tabs>
          <w:tab w:val="left" w:pos="1072"/>
        </w:tabs>
        <w:spacing w:line="360" w:lineRule="auto"/>
        <w:jc w:val="both"/>
        <w:rPr>
          <w:rFonts w:ascii="Arial" w:hAnsi="Arial" w:cs="Arial"/>
          <w:b/>
          <w:color w:val="FF0000"/>
          <w:spacing w:val="-1"/>
          <w:sz w:val="24"/>
          <w:szCs w:val="24"/>
        </w:rPr>
      </w:pPr>
      <w:r w:rsidRPr="00B403DD">
        <w:rPr>
          <w:rFonts w:ascii="Arial" w:hAnsi="Arial" w:cs="Arial"/>
          <w:b/>
          <w:color w:val="FF0000"/>
          <w:spacing w:val="-1"/>
          <w:sz w:val="24"/>
          <w:szCs w:val="24"/>
        </w:rPr>
        <w:t xml:space="preserve">Termine </w:t>
      </w:r>
      <w:proofErr w:type="spellStart"/>
      <w:r w:rsidRPr="00B403DD">
        <w:rPr>
          <w:rFonts w:ascii="Arial" w:hAnsi="Arial" w:cs="Arial"/>
          <w:b/>
          <w:color w:val="FF0000"/>
          <w:spacing w:val="-1"/>
          <w:sz w:val="24"/>
          <w:szCs w:val="24"/>
        </w:rPr>
        <w:t>perentorio</w:t>
      </w:r>
      <w:proofErr w:type="spellEnd"/>
      <w:r w:rsidRPr="00B403DD">
        <w:rPr>
          <w:rFonts w:ascii="Arial" w:hAnsi="Arial" w:cs="Arial"/>
          <w:b/>
          <w:color w:val="FF0000"/>
          <w:spacing w:val="-1"/>
          <w:sz w:val="24"/>
          <w:szCs w:val="24"/>
        </w:rPr>
        <w:tab/>
      </w:r>
      <w:r w:rsidRPr="00B403DD">
        <w:rPr>
          <w:rFonts w:ascii="Arial" w:hAnsi="Arial" w:cs="Arial"/>
          <w:b/>
          <w:color w:val="FF0000"/>
          <w:spacing w:val="-1"/>
          <w:sz w:val="24"/>
          <w:szCs w:val="24"/>
        </w:rPr>
        <w:tab/>
      </w:r>
      <w:r w:rsidRPr="00B403DD">
        <w:rPr>
          <w:rFonts w:ascii="Arial" w:hAnsi="Arial" w:cs="Arial"/>
          <w:b/>
          <w:color w:val="FF0000"/>
          <w:spacing w:val="-1"/>
          <w:sz w:val="24"/>
          <w:szCs w:val="24"/>
        </w:rPr>
        <w:tab/>
      </w:r>
      <w:r w:rsidRPr="00B403DD">
        <w:rPr>
          <w:rFonts w:ascii="Arial" w:hAnsi="Arial" w:cs="Arial"/>
          <w:b/>
          <w:color w:val="FF0000"/>
          <w:spacing w:val="-1"/>
          <w:sz w:val="24"/>
          <w:szCs w:val="24"/>
        </w:rPr>
        <w:tab/>
      </w:r>
      <w:proofErr w:type="spellStart"/>
      <w:r w:rsidRPr="00B403DD">
        <w:rPr>
          <w:rFonts w:ascii="Arial" w:hAnsi="Arial" w:cs="Arial"/>
          <w:b/>
          <w:color w:val="FF0000"/>
          <w:spacing w:val="-1"/>
          <w:sz w:val="24"/>
          <w:szCs w:val="24"/>
        </w:rPr>
        <w:t>Lunedì</w:t>
      </w:r>
      <w:proofErr w:type="spellEnd"/>
      <w:r w:rsidRPr="00B403DD">
        <w:rPr>
          <w:rFonts w:ascii="Arial" w:hAnsi="Arial" w:cs="Arial"/>
          <w:b/>
          <w:color w:val="FF0000"/>
          <w:spacing w:val="-1"/>
          <w:sz w:val="24"/>
          <w:szCs w:val="24"/>
        </w:rPr>
        <w:t xml:space="preserve"> 28 </w:t>
      </w:r>
      <w:proofErr w:type="spellStart"/>
      <w:r w:rsidRPr="00B403DD">
        <w:rPr>
          <w:rFonts w:ascii="Arial" w:hAnsi="Arial" w:cs="Arial"/>
          <w:b/>
          <w:color w:val="FF0000"/>
          <w:spacing w:val="-1"/>
          <w:sz w:val="24"/>
          <w:szCs w:val="24"/>
        </w:rPr>
        <w:t>Luglio</w:t>
      </w:r>
      <w:proofErr w:type="spellEnd"/>
      <w:r w:rsidRPr="00B403DD">
        <w:rPr>
          <w:rFonts w:ascii="Arial" w:hAnsi="Arial" w:cs="Arial"/>
          <w:b/>
          <w:color w:val="FF0000"/>
          <w:spacing w:val="-1"/>
          <w:sz w:val="24"/>
          <w:szCs w:val="24"/>
        </w:rPr>
        <w:t xml:space="preserve"> 2025</w:t>
      </w:r>
    </w:p>
    <w:p w14:paraId="575CB4E0" w14:textId="77777777" w:rsidR="0024784D" w:rsidRPr="00B403DD" w:rsidRDefault="0024784D" w:rsidP="0024784D">
      <w:pPr>
        <w:pStyle w:val="Corpotesto"/>
        <w:tabs>
          <w:tab w:val="left" w:pos="1072"/>
        </w:tabs>
        <w:rPr>
          <w:rFonts w:ascii="Arial" w:hAnsi="Arial" w:cs="Arial"/>
          <w:b/>
          <w:spacing w:val="-1"/>
          <w:sz w:val="28"/>
          <w:szCs w:val="28"/>
          <w:u w:val="single"/>
        </w:rPr>
      </w:pPr>
      <w:proofErr w:type="spellStart"/>
      <w:r w:rsidRPr="00B403DD">
        <w:rPr>
          <w:rFonts w:ascii="Arial" w:hAnsi="Arial" w:cs="Arial"/>
          <w:b/>
          <w:spacing w:val="-1"/>
          <w:sz w:val="28"/>
          <w:szCs w:val="28"/>
          <w:u w:val="single"/>
        </w:rPr>
        <w:t>Campionato</w:t>
      </w:r>
      <w:proofErr w:type="spellEnd"/>
      <w:r w:rsidRPr="00B403DD">
        <w:rPr>
          <w:rFonts w:ascii="Arial" w:hAnsi="Arial" w:cs="Arial"/>
          <w:b/>
          <w:spacing w:val="-1"/>
          <w:sz w:val="28"/>
          <w:szCs w:val="28"/>
          <w:u w:val="single"/>
        </w:rPr>
        <w:t xml:space="preserve"> di </w:t>
      </w:r>
      <w:proofErr w:type="spellStart"/>
      <w:r w:rsidRPr="00B403DD">
        <w:rPr>
          <w:rFonts w:ascii="Arial" w:hAnsi="Arial" w:cs="Arial"/>
          <w:b/>
          <w:spacing w:val="-1"/>
          <w:sz w:val="28"/>
          <w:szCs w:val="28"/>
          <w:u w:val="single"/>
        </w:rPr>
        <w:t>Promozione</w:t>
      </w:r>
      <w:proofErr w:type="spellEnd"/>
      <w:r w:rsidRPr="00B403DD">
        <w:rPr>
          <w:rFonts w:ascii="Arial" w:hAnsi="Arial" w:cs="Arial"/>
          <w:b/>
          <w:spacing w:val="-1"/>
          <w:sz w:val="28"/>
          <w:szCs w:val="28"/>
          <w:u w:val="single"/>
        </w:rPr>
        <w:t xml:space="preserve"> – Prima </w:t>
      </w:r>
      <w:proofErr w:type="spellStart"/>
      <w:r w:rsidRPr="00B403DD">
        <w:rPr>
          <w:rFonts w:ascii="Arial" w:hAnsi="Arial" w:cs="Arial"/>
          <w:b/>
          <w:spacing w:val="-1"/>
          <w:sz w:val="28"/>
          <w:szCs w:val="28"/>
          <w:u w:val="single"/>
        </w:rPr>
        <w:t>Categoria</w:t>
      </w:r>
      <w:proofErr w:type="spellEnd"/>
      <w:r w:rsidRPr="00B403DD">
        <w:rPr>
          <w:rFonts w:ascii="Arial" w:hAnsi="Arial" w:cs="Arial"/>
          <w:b/>
          <w:spacing w:val="-1"/>
          <w:sz w:val="28"/>
          <w:szCs w:val="28"/>
          <w:u w:val="single"/>
        </w:rPr>
        <w:t xml:space="preserve"> – </w:t>
      </w:r>
      <w:proofErr w:type="spellStart"/>
      <w:r w:rsidRPr="00B403DD">
        <w:rPr>
          <w:rFonts w:ascii="Arial" w:hAnsi="Arial" w:cs="Arial"/>
          <w:b/>
          <w:spacing w:val="-1"/>
          <w:sz w:val="28"/>
          <w:szCs w:val="28"/>
          <w:u w:val="single"/>
        </w:rPr>
        <w:t>Seconda</w:t>
      </w:r>
      <w:proofErr w:type="spellEnd"/>
      <w:r w:rsidRPr="00B403DD">
        <w:rPr>
          <w:rFonts w:ascii="Arial" w:hAnsi="Arial" w:cs="Arial"/>
          <w:b/>
          <w:spacing w:val="-1"/>
          <w:sz w:val="28"/>
          <w:szCs w:val="28"/>
          <w:u w:val="single"/>
        </w:rPr>
        <w:t xml:space="preserve"> </w:t>
      </w:r>
      <w:proofErr w:type="spellStart"/>
      <w:r w:rsidRPr="00B403DD">
        <w:rPr>
          <w:rFonts w:ascii="Arial" w:hAnsi="Arial" w:cs="Arial"/>
          <w:b/>
          <w:spacing w:val="-1"/>
          <w:sz w:val="28"/>
          <w:szCs w:val="28"/>
          <w:u w:val="single"/>
        </w:rPr>
        <w:t>Categoria</w:t>
      </w:r>
      <w:proofErr w:type="spellEnd"/>
      <w:r w:rsidRPr="00B403DD">
        <w:rPr>
          <w:rFonts w:ascii="Arial" w:hAnsi="Arial" w:cs="Arial"/>
          <w:b/>
          <w:spacing w:val="-1"/>
          <w:sz w:val="28"/>
          <w:szCs w:val="28"/>
          <w:u w:val="single"/>
        </w:rPr>
        <w:t xml:space="preserve"> – Calcio Serie C2</w:t>
      </w:r>
    </w:p>
    <w:p w14:paraId="1A93D583" w14:textId="77777777" w:rsidR="0024784D" w:rsidRPr="00B403DD" w:rsidRDefault="0024784D" w:rsidP="0024784D">
      <w:pPr>
        <w:pStyle w:val="Corpotesto"/>
        <w:tabs>
          <w:tab w:val="left" w:pos="1072"/>
        </w:tabs>
        <w:jc w:val="both"/>
        <w:rPr>
          <w:rFonts w:ascii="Arial" w:hAnsi="Arial" w:cs="Arial"/>
          <w:b/>
          <w:color w:val="00B0F0"/>
          <w:spacing w:val="-1"/>
          <w:sz w:val="24"/>
          <w:szCs w:val="24"/>
        </w:rPr>
      </w:pPr>
    </w:p>
    <w:p w14:paraId="3472B7CA" w14:textId="77777777" w:rsidR="0024784D" w:rsidRPr="00B403DD" w:rsidRDefault="0024784D" w:rsidP="004C10BA">
      <w:pPr>
        <w:pStyle w:val="Corpotesto"/>
        <w:tabs>
          <w:tab w:val="left" w:pos="1072"/>
        </w:tabs>
        <w:spacing w:line="360" w:lineRule="auto"/>
        <w:jc w:val="both"/>
        <w:rPr>
          <w:rFonts w:ascii="Arial" w:hAnsi="Arial" w:cs="Arial"/>
          <w:b/>
          <w:color w:val="00B0F0"/>
          <w:spacing w:val="-1"/>
          <w:sz w:val="24"/>
          <w:szCs w:val="24"/>
        </w:rPr>
      </w:pPr>
      <w:r w:rsidRPr="00B403DD">
        <w:rPr>
          <w:rFonts w:ascii="Arial" w:hAnsi="Arial" w:cs="Arial"/>
          <w:b/>
          <w:color w:val="00B0F0"/>
          <w:spacing w:val="-1"/>
          <w:sz w:val="24"/>
          <w:szCs w:val="24"/>
        </w:rPr>
        <w:t xml:space="preserve">Termine </w:t>
      </w:r>
      <w:proofErr w:type="spellStart"/>
      <w:r w:rsidRPr="00B403DD">
        <w:rPr>
          <w:rFonts w:ascii="Arial" w:hAnsi="Arial" w:cs="Arial"/>
          <w:b/>
          <w:color w:val="00B0F0"/>
          <w:spacing w:val="-1"/>
          <w:sz w:val="24"/>
          <w:szCs w:val="24"/>
        </w:rPr>
        <w:t>ordinatorio</w:t>
      </w:r>
      <w:proofErr w:type="spellEnd"/>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proofErr w:type="spellStart"/>
      <w:r w:rsidRPr="00B403DD">
        <w:rPr>
          <w:rFonts w:ascii="Arial" w:hAnsi="Arial" w:cs="Arial"/>
          <w:b/>
          <w:color w:val="00B0F0"/>
          <w:spacing w:val="-1"/>
          <w:sz w:val="24"/>
          <w:szCs w:val="24"/>
        </w:rPr>
        <w:t>Lunedì</w:t>
      </w:r>
      <w:proofErr w:type="spellEnd"/>
      <w:r w:rsidRPr="00B403DD">
        <w:rPr>
          <w:rFonts w:ascii="Arial" w:hAnsi="Arial" w:cs="Arial"/>
          <w:b/>
          <w:color w:val="00B0F0"/>
          <w:spacing w:val="-1"/>
          <w:sz w:val="24"/>
          <w:szCs w:val="24"/>
        </w:rPr>
        <w:t xml:space="preserve"> 25 Agosto 2025</w:t>
      </w:r>
    </w:p>
    <w:p w14:paraId="300198E0" w14:textId="77777777" w:rsidR="0024784D" w:rsidRPr="00B403DD" w:rsidRDefault="0024784D" w:rsidP="004C10BA">
      <w:pPr>
        <w:pStyle w:val="Corpotesto"/>
        <w:tabs>
          <w:tab w:val="left" w:pos="1072"/>
        </w:tabs>
        <w:spacing w:line="360" w:lineRule="auto"/>
        <w:jc w:val="both"/>
        <w:rPr>
          <w:rFonts w:ascii="Arial" w:hAnsi="Arial" w:cs="Arial"/>
          <w:b/>
          <w:color w:val="FF0000"/>
          <w:spacing w:val="-1"/>
          <w:sz w:val="24"/>
          <w:szCs w:val="24"/>
        </w:rPr>
      </w:pPr>
      <w:r w:rsidRPr="00B403DD">
        <w:rPr>
          <w:rFonts w:ascii="Arial" w:hAnsi="Arial" w:cs="Arial"/>
          <w:b/>
          <w:color w:val="FF0000"/>
          <w:spacing w:val="-1"/>
          <w:sz w:val="24"/>
          <w:szCs w:val="24"/>
        </w:rPr>
        <w:t xml:space="preserve">Termine </w:t>
      </w:r>
      <w:proofErr w:type="spellStart"/>
      <w:r w:rsidRPr="00B403DD">
        <w:rPr>
          <w:rFonts w:ascii="Arial" w:hAnsi="Arial" w:cs="Arial"/>
          <w:b/>
          <w:color w:val="FF0000"/>
          <w:spacing w:val="-1"/>
          <w:sz w:val="24"/>
          <w:szCs w:val="24"/>
        </w:rPr>
        <w:t>perentorio</w:t>
      </w:r>
      <w:proofErr w:type="spellEnd"/>
      <w:r w:rsidRPr="00B403DD">
        <w:rPr>
          <w:rFonts w:ascii="Arial" w:hAnsi="Arial" w:cs="Arial"/>
          <w:b/>
          <w:color w:val="FF0000"/>
          <w:spacing w:val="-1"/>
          <w:sz w:val="24"/>
          <w:szCs w:val="24"/>
        </w:rPr>
        <w:tab/>
      </w:r>
      <w:r w:rsidRPr="00B403DD">
        <w:rPr>
          <w:rFonts w:ascii="Arial" w:hAnsi="Arial" w:cs="Arial"/>
          <w:b/>
          <w:color w:val="FF0000"/>
          <w:spacing w:val="-1"/>
          <w:sz w:val="24"/>
          <w:szCs w:val="24"/>
        </w:rPr>
        <w:tab/>
      </w:r>
      <w:r w:rsidRPr="00B403DD">
        <w:rPr>
          <w:rFonts w:ascii="Arial" w:hAnsi="Arial" w:cs="Arial"/>
          <w:b/>
          <w:color w:val="FF0000"/>
          <w:spacing w:val="-1"/>
          <w:sz w:val="24"/>
          <w:szCs w:val="24"/>
        </w:rPr>
        <w:tab/>
      </w:r>
      <w:r w:rsidRPr="00B403DD">
        <w:rPr>
          <w:rFonts w:ascii="Arial" w:hAnsi="Arial" w:cs="Arial"/>
          <w:b/>
          <w:color w:val="FF0000"/>
          <w:spacing w:val="-1"/>
          <w:sz w:val="24"/>
          <w:szCs w:val="24"/>
        </w:rPr>
        <w:tab/>
      </w:r>
      <w:proofErr w:type="spellStart"/>
      <w:r w:rsidRPr="00B403DD">
        <w:rPr>
          <w:rFonts w:ascii="Arial" w:hAnsi="Arial" w:cs="Arial"/>
          <w:b/>
          <w:color w:val="FF0000"/>
          <w:spacing w:val="-1"/>
          <w:sz w:val="24"/>
          <w:szCs w:val="24"/>
        </w:rPr>
        <w:t>Giovedì</w:t>
      </w:r>
      <w:proofErr w:type="spellEnd"/>
      <w:r w:rsidRPr="00B403DD">
        <w:rPr>
          <w:rFonts w:ascii="Arial" w:hAnsi="Arial" w:cs="Arial"/>
          <w:b/>
          <w:color w:val="FF0000"/>
          <w:spacing w:val="-1"/>
          <w:sz w:val="24"/>
          <w:szCs w:val="24"/>
        </w:rPr>
        <w:t xml:space="preserve"> 4 Settembre 2025</w:t>
      </w:r>
    </w:p>
    <w:p w14:paraId="670FFF54" w14:textId="77777777" w:rsidR="003456F5" w:rsidRPr="00B403DD" w:rsidRDefault="003456F5" w:rsidP="0024784D">
      <w:pPr>
        <w:pStyle w:val="LndNormale1"/>
        <w:jc w:val="left"/>
        <w:rPr>
          <w:rFonts w:cs="Arial"/>
          <w:b/>
          <w:spacing w:val="-1"/>
          <w:sz w:val="28"/>
          <w:szCs w:val="28"/>
          <w:u w:val="single"/>
        </w:rPr>
      </w:pPr>
    </w:p>
    <w:p w14:paraId="78840125" w14:textId="6BC328C6" w:rsidR="004C10BA" w:rsidRPr="00B403DD" w:rsidRDefault="004C10BA" w:rsidP="0024784D">
      <w:pPr>
        <w:pStyle w:val="LndNormale1"/>
        <w:jc w:val="left"/>
        <w:rPr>
          <w:rFonts w:cs="Arial"/>
          <w:b/>
          <w:spacing w:val="-1"/>
          <w:sz w:val="28"/>
          <w:szCs w:val="28"/>
          <w:u w:val="single"/>
        </w:rPr>
      </w:pPr>
      <w:r w:rsidRPr="00B403DD">
        <w:rPr>
          <w:rFonts w:cs="Arial"/>
          <w:b/>
          <w:spacing w:val="-1"/>
          <w:sz w:val="28"/>
          <w:szCs w:val="28"/>
          <w:u w:val="single"/>
        </w:rPr>
        <w:t xml:space="preserve">Campionato  di Eccellenza Femminile </w:t>
      </w:r>
    </w:p>
    <w:p w14:paraId="6213FC4A" w14:textId="77777777" w:rsidR="004C10BA" w:rsidRPr="00B403DD" w:rsidRDefault="004C10BA" w:rsidP="0024784D">
      <w:pPr>
        <w:pStyle w:val="LndNormale1"/>
        <w:jc w:val="left"/>
        <w:rPr>
          <w:rFonts w:cs="Arial"/>
          <w:b/>
          <w:spacing w:val="-1"/>
          <w:sz w:val="28"/>
          <w:szCs w:val="28"/>
          <w:u w:val="single"/>
        </w:rPr>
      </w:pPr>
    </w:p>
    <w:p w14:paraId="2DBBEC51" w14:textId="77777777" w:rsidR="004C10BA" w:rsidRPr="00B403DD" w:rsidRDefault="004C10BA" w:rsidP="004C10BA">
      <w:pPr>
        <w:pStyle w:val="Corpotesto"/>
        <w:tabs>
          <w:tab w:val="left" w:pos="1072"/>
        </w:tabs>
        <w:spacing w:line="360" w:lineRule="auto"/>
        <w:jc w:val="both"/>
        <w:rPr>
          <w:rFonts w:ascii="Arial" w:hAnsi="Arial" w:cs="Arial"/>
          <w:b/>
          <w:color w:val="00B0F0"/>
          <w:spacing w:val="-1"/>
          <w:sz w:val="24"/>
          <w:szCs w:val="24"/>
        </w:rPr>
      </w:pPr>
      <w:r w:rsidRPr="00B403DD">
        <w:rPr>
          <w:rFonts w:ascii="Arial" w:hAnsi="Arial" w:cs="Arial"/>
          <w:b/>
          <w:color w:val="00B0F0"/>
          <w:spacing w:val="-1"/>
          <w:sz w:val="24"/>
          <w:szCs w:val="24"/>
        </w:rPr>
        <w:t xml:space="preserve">Termine </w:t>
      </w:r>
      <w:proofErr w:type="spellStart"/>
      <w:r w:rsidRPr="00B403DD">
        <w:rPr>
          <w:rFonts w:ascii="Arial" w:hAnsi="Arial" w:cs="Arial"/>
          <w:b/>
          <w:color w:val="00B0F0"/>
          <w:spacing w:val="-1"/>
          <w:sz w:val="24"/>
          <w:szCs w:val="24"/>
        </w:rPr>
        <w:t>ordinatorio</w:t>
      </w:r>
      <w:proofErr w:type="spellEnd"/>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proofErr w:type="spellStart"/>
      <w:r w:rsidRPr="00B403DD">
        <w:rPr>
          <w:rFonts w:ascii="Arial" w:hAnsi="Arial" w:cs="Arial"/>
          <w:b/>
          <w:color w:val="00B0F0"/>
          <w:spacing w:val="-1"/>
          <w:sz w:val="24"/>
          <w:szCs w:val="24"/>
        </w:rPr>
        <w:t>Lunedì</w:t>
      </w:r>
      <w:proofErr w:type="spellEnd"/>
      <w:r w:rsidRPr="00B403DD">
        <w:rPr>
          <w:rFonts w:ascii="Arial" w:hAnsi="Arial" w:cs="Arial"/>
          <w:b/>
          <w:color w:val="00B0F0"/>
          <w:spacing w:val="-1"/>
          <w:sz w:val="24"/>
          <w:szCs w:val="24"/>
        </w:rPr>
        <w:t xml:space="preserve"> 25 Agosto 2025</w:t>
      </w:r>
    </w:p>
    <w:p w14:paraId="488DE333" w14:textId="77777777" w:rsidR="004C10BA" w:rsidRPr="00B403DD" w:rsidRDefault="004C10BA" w:rsidP="0024784D">
      <w:pPr>
        <w:pStyle w:val="LndNormale1"/>
        <w:jc w:val="left"/>
        <w:rPr>
          <w:rFonts w:cs="Arial"/>
          <w:b/>
          <w:bCs/>
          <w:sz w:val="28"/>
          <w:szCs w:val="28"/>
          <w:u w:val="single"/>
        </w:rPr>
      </w:pPr>
    </w:p>
    <w:p w14:paraId="485290B5" w14:textId="09A78188" w:rsidR="0024784D" w:rsidRPr="00B403DD" w:rsidRDefault="0024784D" w:rsidP="0024784D">
      <w:pPr>
        <w:pStyle w:val="LndNormale1"/>
        <w:jc w:val="left"/>
        <w:rPr>
          <w:rFonts w:cs="Arial"/>
          <w:b/>
          <w:bCs/>
          <w:sz w:val="28"/>
          <w:szCs w:val="28"/>
          <w:u w:val="single"/>
        </w:rPr>
      </w:pPr>
      <w:r w:rsidRPr="00B403DD">
        <w:rPr>
          <w:rFonts w:cs="Arial"/>
          <w:b/>
          <w:bCs/>
          <w:sz w:val="28"/>
          <w:szCs w:val="28"/>
          <w:u w:val="single"/>
        </w:rPr>
        <w:t>Campionato Terza Categoria - Terza Categoria “Under 21 - Campionato Regionale  “Juniores - Under 19</w:t>
      </w:r>
    </w:p>
    <w:p w14:paraId="22864699" w14:textId="77777777" w:rsidR="0024784D" w:rsidRPr="00B403DD" w:rsidRDefault="0024784D" w:rsidP="0024784D">
      <w:pPr>
        <w:pStyle w:val="LndNormale1"/>
        <w:jc w:val="center"/>
        <w:rPr>
          <w:rFonts w:cs="Arial"/>
          <w:b/>
          <w:bCs/>
          <w:sz w:val="24"/>
          <w:u w:val="single"/>
        </w:rPr>
      </w:pPr>
    </w:p>
    <w:p w14:paraId="144F2311" w14:textId="77777777" w:rsidR="0024784D" w:rsidRPr="00B403DD" w:rsidRDefault="0024784D" w:rsidP="0024784D">
      <w:pPr>
        <w:pStyle w:val="Corpotesto"/>
        <w:tabs>
          <w:tab w:val="left" w:pos="1072"/>
        </w:tabs>
        <w:jc w:val="both"/>
        <w:rPr>
          <w:rFonts w:ascii="Arial" w:hAnsi="Arial" w:cs="Arial"/>
          <w:b/>
          <w:color w:val="00B0F0"/>
          <w:spacing w:val="-1"/>
          <w:sz w:val="24"/>
          <w:szCs w:val="24"/>
        </w:rPr>
      </w:pPr>
      <w:r w:rsidRPr="00B403DD">
        <w:rPr>
          <w:rFonts w:ascii="Arial" w:hAnsi="Arial" w:cs="Arial"/>
          <w:b/>
          <w:color w:val="00B0F0"/>
          <w:spacing w:val="-1"/>
          <w:sz w:val="24"/>
          <w:szCs w:val="24"/>
        </w:rPr>
        <w:t xml:space="preserve">Termine </w:t>
      </w:r>
      <w:proofErr w:type="spellStart"/>
      <w:r w:rsidRPr="00B403DD">
        <w:rPr>
          <w:rFonts w:ascii="Arial" w:hAnsi="Arial" w:cs="Arial"/>
          <w:b/>
          <w:color w:val="00B0F0"/>
          <w:spacing w:val="-1"/>
          <w:sz w:val="24"/>
          <w:szCs w:val="24"/>
        </w:rPr>
        <w:t>ordinatorio</w:t>
      </w:r>
      <w:proofErr w:type="spellEnd"/>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proofErr w:type="spellStart"/>
      <w:r w:rsidRPr="00B403DD">
        <w:rPr>
          <w:rFonts w:ascii="Arial" w:hAnsi="Arial" w:cs="Arial"/>
          <w:b/>
          <w:color w:val="00B0F0"/>
          <w:spacing w:val="-1"/>
          <w:sz w:val="24"/>
          <w:szCs w:val="24"/>
        </w:rPr>
        <w:t>Lunedì</w:t>
      </w:r>
      <w:proofErr w:type="spellEnd"/>
      <w:r w:rsidRPr="00B403DD">
        <w:rPr>
          <w:rFonts w:ascii="Arial" w:hAnsi="Arial" w:cs="Arial"/>
          <w:b/>
          <w:color w:val="00B0F0"/>
          <w:spacing w:val="-1"/>
          <w:sz w:val="24"/>
          <w:szCs w:val="24"/>
        </w:rPr>
        <w:t xml:space="preserve"> 16 Settembre 2025</w:t>
      </w:r>
    </w:p>
    <w:p w14:paraId="58809A15"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254DD070"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4696825B"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68627DFC"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738E5A67"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24F3307A"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707EAFB2"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453D76AD"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0325CCEA" w14:textId="77777777" w:rsidR="00A07864" w:rsidRDefault="00A07864" w:rsidP="0024784D">
      <w:pPr>
        <w:pStyle w:val="Corpotesto"/>
        <w:tabs>
          <w:tab w:val="left" w:pos="1072"/>
        </w:tabs>
        <w:jc w:val="both"/>
        <w:rPr>
          <w:rFonts w:ascii="Arial" w:hAnsi="Arial" w:cs="Arial"/>
          <w:b/>
          <w:color w:val="00B0F0"/>
          <w:spacing w:val="-1"/>
          <w:sz w:val="24"/>
          <w:szCs w:val="24"/>
        </w:rPr>
      </w:pPr>
    </w:p>
    <w:p w14:paraId="74C66B0B" w14:textId="77777777" w:rsidR="00B2291A" w:rsidRDefault="00B2291A" w:rsidP="0024784D">
      <w:pPr>
        <w:pStyle w:val="Corpotesto"/>
        <w:tabs>
          <w:tab w:val="left" w:pos="1072"/>
        </w:tabs>
        <w:jc w:val="both"/>
        <w:rPr>
          <w:rFonts w:ascii="Arial" w:hAnsi="Arial" w:cs="Arial"/>
          <w:b/>
          <w:color w:val="00B0F0"/>
          <w:spacing w:val="-1"/>
          <w:sz w:val="24"/>
          <w:szCs w:val="24"/>
        </w:rPr>
      </w:pPr>
    </w:p>
    <w:p w14:paraId="1F01999F" w14:textId="77777777" w:rsidR="00B2291A" w:rsidRDefault="00B2291A" w:rsidP="0024784D">
      <w:pPr>
        <w:pStyle w:val="Corpotesto"/>
        <w:tabs>
          <w:tab w:val="left" w:pos="1072"/>
        </w:tabs>
        <w:jc w:val="both"/>
        <w:rPr>
          <w:rFonts w:ascii="Arial" w:hAnsi="Arial" w:cs="Arial"/>
          <w:b/>
          <w:color w:val="00B0F0"/>
          <w:spacing w:val="-1"/>
          <w:sz w:val="24"/>
          <w:szCs w:val="24"/>
        </w:rPr>
      </w:pPr>
    </w:p>
    <w:p w14:paraId="14B172C3" w14:textId="77777777" w:rsidR="00B2291A" w:rsidRDefault="00B2291A" w:rsidP="0024784D">
      <w:pPr>
        <w:pStyle w:val="Corpotesto"/>
        <w:tabs>
          <w:tab w:val="left" w:pos="1072"/>
        </w:tabs>
        <w:jc w:val="both"/>
        <w:rPr>
          <w:rFonts w:ascii="Arial" w:hAnsi="Arial" w:cs="Arial"/>
          <w:b/>
          <w:color w:val="00B0F0"/>
          <w:spacing w:val="-1"/>
          <w:sz w:val="24"/>
          <w:szCs w:val="24"/>
        </w:rPr>
      </w:pPr>
    </w:p>
    <w:p w14:paraId="00317A9A" w14:textId="77777777" w:rsidR="00B2291A" w:rsidRPr="00B403DD" w:rsidRDefault="00B2291A" w:rsidP="0024784D">
      <w:pPr>
        <w:pStyle w:val="Corpotesto"/>
        <w:tabs>
          <w:tab w:val="left" w:pos="1072"/>
        </w:tabs>
        <w:jc w:val="both"/>
        <w:rPr>
          <w:rFonts w:ascii="Arial" w:hAnsi="Arial" w:cs="Arial"/>
          <w:b/>
          <w:color w:val="00B0F0"/>
          <w:spacing w:val="-1"/>
          <w:sz w:val="24"/>
          <w:szCs w:val="24"/>
        </w:rPr>
      </w:pPr>
    </w:p>
    <w:p w14:paraId="23CFC9C5"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3E6A0F5F"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75DC3267"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146D09C6"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79AECCEA" w14:textId="77777777" w:rsidR="004D7A08" w:rsidRPr="00B403DD" w:rsidRDefault="004D7A08" w:rsidP="004D7A08">
      <w:pPr>
        <w:jc w:val="both"/>
        <w:rPr>
          <w:rFonts w:ascii="Arial" w:hAnsi="Arial" w:cs="Arial"/>
          <w:b/>
          <w:bCs/>
          <w:color w:val="EE0000"/>
          <w:sz w:val="28"/>
          <w:szCs w:val="28"/>
          <w:u w:val="single"/>
          <w:lang w:val="it-IT"/>
        </w:rPr>
      </w:pPr>
      <w:r w:rsidRPr="006E3504">
        <w:rPr>
          <w:rFonts w:ascii="Arial" w:hAnsi="Arial" w:cs="Arial"/>
          <w:b/>
          <w:bCs/>
          <w:sz w:val="28"/>
          <w:szCs w:val="28"/>
          <w:highlight w:val="cyan"/>
          <w:u w:val="single"/>
          <w:lang w:val="it-IT"/>
        </w:rPr>
        <w:t>DIRITTI DI ISCRIZIONE ED ONERI</w:t>
      </w:r>
      <w:r w:rsidRPr="00B403DD">
        <w:rPr>
          <w:rFonts w:ascii="Arial" w:hAnsi="Arial" w:cs="Arial"/>
          <w:b/>
          <w:bCs/>
          <w:sz w:val="28"/>
          <w:szCs w:val="28"/>
          <w:u w:val="single"/>
          <w:lang w:val="it-IT"/>
        </w:rPr>
        <w:t xml:space="preserve">   </w:t>
      </w:r>
    </w:p>
    <w:p w14:paraId="68CE83A8" w14:textId="77777777" w:rsidR="004D7A08" w:rsidRPr="00B403DD" w:rsidRDefault="004D7A08" w:rsidP="004D7A08">
      <w:pPr>
        <w:pStyle w:val="LndNormale1"/>
        <w:rPr>
          <w:rFonts w:cs="Arial"/>
          <w:bCs/>
          <w:szCs w:val="22"/>
        </w:rPr>
      </w:pPr>
      <w:r w:rsidRPr="00B403DD">
        <w:rPr>
          <w:rFonts w:cs="Arial"/>
          <w:bCs/>
          <w:szCs w:val="22"/>
        </w:rPr>
        <w:t>Si riporta la tabella pubblicata sul Comunicato Ufficiale n. 1 del 1° luglio 2025 della Lega Nazionale Dilettanti, relativa alla quota minima e massima richiesta da versare all’atto dell’iscrizione:</w:t>
      </w:r>
    </w:p>
    <w:p w14:paraId="559DA73C" w14:textId="77777777" w:rsidR="004D7A08" w:rsidRPr="00B2291A" w:rsidRDefault="004D7A08" w:rsidP="004D7A08">
      <w:pPr>
        <w:pStyle w:val="LndNormale1"/>
        <w:rPr>
          <w:rFonts w:cs="Arial"/>
          <w:bCs/>
          <w:sz w:val="14"/>
          <w:szCs w:val="14"/>
        </w:rPr>
      </w:pPr>
    </w:p>
    <w:p w14:paraId="1C259585" w14:textId="702DD439" w:rsidR="004D7A08" w:rsidRPr="00B403DD" w:rsidRDefault="003A4347" w:rsidP="004D7A08">
      <w:pPr>
        <w:tabs>
          <w:tab w:val="left" w:pos="1416"/>
        </w:tabs>
        <w:autoSpaceDE w:val="0"/>
        <w:autoSpaceDN w:val="0"/>
        <w:rPr>
          <w:rFonts w:ascii="Arial" w:hAnsi="Arial" w:cs="Arial"/>
          <w:b/>
          <w:bCs/>
          <w:color w:val="0070C0"/>
          <w:sz w:val="24"/>
          <w:szCs w:val="24"/>
        </w:rPr>
      </w:pPr>
      <w:r w:rsidRPr="00B403DD">
        <w:rPr>
          <w:rFonts w:ascii="Arial" w:hAnsi="Arial" w:cs="Arial"/>
          <w:b/>
          <w:bCs/>
          <w:color w:val="0070C0"/>
          <w:sz w:val="24"/>
          <w:szCs w:val="24"/>
          <w:u w:val="single"/>
        </w:rPr>
        <w:t>DIRITTI</w:t>
      </w:r>
      <w:r w:rsidRPr="00B403DD">
        <w:rPr>
          <w:rFonts w:ascii="Arial" w:hAnsi="Arial" w:cs="Arial"/>
          <w:b/>
          <w:bCs/>
          <w:color w:val="0070C0"/>
          <w:spacing w:val="-6"/>
          <w:sz w:val="24"/>
          <w:szCs w:val="24"/>
          <w:u w:val="single"/>
        </w:rPr>
        <w:t xml:space="preserve"> </w:t>
      </w:r>
      <w:r w:rsidRPr="00B403DD">
        <w:rPr>
          <w:rFonts w:ascii="Arial" w:hAnsi="Arial" w:cs="Arial"/>
          <w:b/>
          <w:bCs/>
          <w:color w:val="0070C0"/>
          <w:sz w:val="24"/>
          <w:szCs w:val="24"/>
          <w:u w:val="single"/>
        </w:rPr>
        <w:t>DI</w:t>
      </w:r>
      <w:r w:rsidRPr="00B403DD">
        <w:rPr>
          <w:rFonts w:ascii="Arial" w:hAnsi="Arial" w:cs="Arial"/>
          <w:b/>
          <w:bCs/>
          <w:color w:val="0070C0"/>
          <w:spacing w:val="-5"/>
          <w:sz w:val="24"/>
          <w:szCs w:val="24"/>
          <w:u w:val="single"/>
        </w:rPr>
        <w:t xml:space="preserve"> </w:t>
      </w:r>
      <w:r w:rsidRPr="00B403DD">
        <w:rPr>
          <w:rFonts w:ascii="Arial" w:hAnsi="Arial" w:cs="Arial"/>
          <w:b/>
          <w:bCs/>
          <w:color w:val="0070C0"/>
          <w:sz w:val="24"/>
          <w:szCs w:val="24"/>
          <w:u w:val="single"/>
        </w:rPr>
        <w:t>ISCRIZIONE</w:t>
      </w:r>
      <w:r w:rsidRPr="00B403DD">
        <w:rPr>
          <w:rFonts w:ascii="Arial" w:hAnsi="Arial" w:cs="Arial"/>
          <w:b/>
          <w:bCs/>
          <w:color w:val="0070C0"/>
          <w:spacing w:val="-2"/>
          <w:sz w:val="24"/>
          <w:szCs w:val="24"/>
          <w:u w:val="single"/>
        </w:rPr>
        <w:t xml:space="preserve"> </w:t>
      </w:r>
      <w:r w:rsidRPr="00B403DD">
        <w:rPr>
          <w:rFonts w:ascii="Arial" w:hAnsi="Arial" w:cs="Arial"/>
          <w:b/>
          <w:bCs/>
          <w:color w:val="0070C0"/>
          <w:sz w:val="24"/>
          <w:szCs w:val="24"/>
          <w:u w:val="single"/>
        </w:rPr>
        <w:t>–</w:t>
      </w:r>
      <w:r w:rsidRPr="00B403DD">
        <w:rPr>
          <w:rFonts w:ascii="Arial" w:hAnsi="Arial" w:cs="Arial"/>
          <w:b/>
          <w:bCs/>
          <w:color w:val="0070C0"/>
          <w:spacing w:val="-4"/>
          <w:sz w:val="24"/>
          <w:szCs w:val="24"/>
          <w:u w:val="single"/>
        </w:rPr>
        <w:t xml:space="preserve"> </w:t>
      </w:r>
      <w:r w:rsidRPr="00B403DD">
        <w:rPr>
          <w:rFonts w:ascii="Arial" w:hAnsi="Arial" w:cs="Arial"/>
          <w:b/>
          <w:bCs/>
          <w:color w:val="0070C0"/>
          <w:sz w:val="24"/>
          <w:szCs w:val="24"/>
          <w:u w:val="single"/>
        </w:rPr>
        <w:t>CAMPIONATI</w:t>
      </w:r>
      <w:r w:rsidRPr="00B403DD">
        <w:rPr>
          <w:rFonts w:ascii="Arial" w:hAnsi="Arial" w:cs="Arial"/>
          <w:b/>
          <w:bCs/>
          <w:color w:val="0070C0"/>
          <w:spacing w:val="-4"/>
          <w:sz w:val="24"/>
          <w:szCs w:val="24"/>
          <w:u w:val="single"/>
        </w:rPr>
        <w:t xml:space="preserve"> </w:t>
      </w:r>
      <w:r w:rsidRPr="00B403DD">
        <w:rPr>
          <w:rFonts w:ascii="Arial" w:hAnsi="Arial" w:cs="Arial"/>
          <w:b/>
          <w:bCs/>
          <w:color w:val="0070C0"/>
          <w:sz w:val="24"/>
          <w:szCs w:val="24"/>
          <w:u w:val="single"/>
        </w:rPr>
        <w:t>REGIONALI</w:t>
      </w:r>
      <w:r w:rsidRPr="00B403DD">
        <w:rPr>
          <w:rFonts w:ascii="Arial" w:hAnsi="Arial" w:cs="Arial"/>
          <w:b/>
          <w:bCs/>
          <w:color w:val="0070C0"/>
          <w:spacing w:val="-4"/>
          <w:sz w:val="24"/>
          <w:szCs w:val="24"/>
          <w:u w:val="single"/>
        </w:rPr>
        <w:t xml:space="preserve"> </w:t>
      </w:r>
      <w:r w:rsidRPr="00B403DD">
        <w:rPr>
          <w:rFonts w:ascii="Arial" w:hAnsi="Arial" w:cs="Arial"/>
          <w:b/>
          <w:bCs/>
          <w:color w:val="0070C0"/>
          <w:sz w:val="24"/>
          <w:szCs w:val="24"/>
          <w:u w:val="single"/>
        </w:rPr>
        <w:t>E</w:t>
      </w:r>
      <w:r w:rsidRPr="00B403DD">
        <w:rPr>
          <w:rFonts w:ascii="Arial" w:hAnsi="Arial" w:cs="Arial"/>
          <w:b/>
          <w:bCs/>
          <w:color w:val="0070C0"/>
          <w:spacing w:val="-5"/>
          <w:sz w:val="24"/>
          <w:szCs w:val="24"/>
          <w:u w:val="single"/>
        </w:rPr>
        <w:t xml:space="preserve"> </w:t>
      </w:r>
      <w:r w:rsidRPr="00B403DD">
        <w:rPr>
          <w:rFonts w:ascii="Arial" w:hAnsi="Arial" w:cs="Arial"/>
          <w:b/>
          <w:bCs/>
          <w:color w:val="0070C0"/>
          <w:spacing w:val="-2"/>
          <w:sz w:val="24"/>
          <w:szCs w:val="24"/>
          <w:u w:val="single"/>
        </w:rPr>
        <w:t>PROVINCIALI</w:t>
      </w:r>
    </w:p>
    <w:p w14:paraId="68E5D84B" w14:textId="77777777" w:rsidR="004D7A08" w:rsidRPr="00B403DD" w:rsidRDefault="004D7A08" w:rsidP="004D7A08">
      <w:pPr>
        <w:pStyle w:val="Corpotesto"/>
        <w:spacing w:before="5" w:after="1"/>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5"/>
        <w:gridCol w:w="3843"/>
      </w:tblGrid>
      <w:tr w:rsidR="004D7A08" w:rsidRPr="00B403DD" w14:paraId="26B78BC3" w14:textId="77777777" w:rsidTr="00BE2F84">
        <w:trPr>
          <w:trHeight w:val="234"/>
        </w:trPr>
        <w:tc>
          <w:tcPr>
            <w:tcW w:w="5655" w:type="dxa"/>
          </w:tcPr>
          <w:p w14:paraId="54A7B24D" w14:textId="77777777" w:rsidR="004D7A08" w:rsidRPr="00B403DD" w:rsidRDefault="004D7A08" w:rsidP="00BE2F84">
            <w:pPr>
              <w:pStyle w:val="TableParagraph"/>
              <w:spacing w:before="5"/>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r w:rsidRPr="00B403DD">
              <w:rPr>
                <w:rFonts w:ascii="Arial" w:hAnsi="Arial" w:cs="Arial"/>
                <w:sz w:val="20"/>
              </w:rPr>
              <w:t>di</w:t>
            </w:r>
            <w:r w:rsidRPr="00B403DD">
              <w:rPr>
                <w:rFonts w:ascii="Arial" w:hAnsi="Arial" w:cs="Arial"/>
                <w:spacing w:val="-6"/>
                <w:sz w:val="20"/>
              </w:rPr>
              <w:t xml:space="preserve"> </w:t>
            </w:r>
            <w:proofErr w:type="spellStart"/>
            <w:r w:rsidRPr="00B403DD">
              <w:rPr>
                <w:rFonts w:ascii="Arial" w:hAnsi="Arial" w:cs="Arial"/>
                <w:sz w:val="20"/>
              </w:rPr>
              <w:t>Eccellenza</w:t>
            </w:r>
            <w:proofErr w:type="spellEnd"/>
            <w:r w:rsidRPr="00B403DD">
              <w:rPr>
                <w:rFonts w:ascii="Arial" w:hAnsi="Arial" w:cs="Arial"/>
                <w:spacing w:val="-6"/>
                <w:sz w:val="20"/>
              </w:rPr>
              <w:t xml:space="preserve"> </w:t>
            </w:r>
            <w:proofErr w:type="spellStart"/>
            <w:r w:rsidRPr="00B403DD">
              <w:rPr>
                <w:rFonts w:ascii="Arial" w:hAnsi="Arial" w:cs="Arial"/>
                <w:spacing w:val="-2"/>
                <w:sz w:val="20"/>
              </w:rPr>
              <w:t>maschile</w:t>
            </w:r>
            <w:proofErr w:type="spellEnd"/>
          </w:p>
        </w:tc>
        <w:tc>
          <w:tcPr>
            <w:tcW w:w="3843" w:type="dxa"/>
          </w:tcPr>
          <w:p w14:paraId="407013E2" w14:textId="77777777" w:rsidR="004D7A08" w:rsidRPr="00B403DD" w:rsidRDefault="004D7A08" w:rsidP="00BE2F84">
            <w:pPr>
              <w:pStyle w:val="TableParagraph"/>
              <w:spacing w:before="5"/>
              <w:ind w:left="108"/>
              <w:rPr>
                <w:rFonts w:ascii="Arial" w:hAnsi="Arial" w:cs="Arial"/>
                <w:sz w:val="20"/>
              </w:rPr>
            </w:pPr>
            <w:r w:rsidRPr="00B403DD">
              <w:rPr>
                <w:rFonts w:ascii="Arial" w:hAnsi="Arial" w:cs="Arial"/>
                <w:sz w:val="20"/>
              </w:rPr>
              <w:t>da</w:t>
            </w:r>
            <w:r w:rsidRPr="00B403DD">
              <w:rPr>
                <w:rFonts w:ascii="Arial" w:hAnsi="Arial" w:cs="Arial"/>
                <w:spacing w:val="-3"/>
                <w:sz w:val="20"/>
              </w:rPr>
              <w:t xml:space="preserve"> </w:t>
            </w:r>
            <w:r w:rsidRPr="00B403DD">
              <w:rPr>
                <w:rFonts w:ascii="Arial" w:hAnsi="Arial" w:cs="Arial"/>
                <w:sz w:val="20"/>
              </w:rPr>
              <w:t>2.750</w:t>
            </w:r>
            <w:r w:rsidRPr="00B403DD">
              <w:rPr>
                <w:rFonts w:ascii="Arial" w:hAnsi="Arial" w:cs="Arial"/>
                <w:spacing w:val="-2"/>
                <w:sz w:val="20"/>
              </w:rPr>
              <w:t xml:space="preserve"> </w:t>
            </w:r>
            <w:proofErr w:type="spellStart"/>
            <w:r w:rsidRPr="00B403DD">
              <w:rPr>
                <w:rFonts w:ascii="Arial" w:hAnsi="Arial" w:cs="Arial"/>
                <w:sz w:val="20"/>
              </w:rPr>
              <w:t>fino</w:t>
            </w:r>
            <w:proofErr w:type="spellEnd"/>
            <w:r w:rsidRPr="00B403DD">
              <w:rPr>
                <w:rFonts w:ascii="Arial" w:hAnsi="Arial" w:cs="Arial"/>
                <w:spacing w:val="-2"/>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3.500</w:t>
            </w:r>
            <w:r w:rsidRPr="00B403DD">
              <w:rPr>
                <w:rFonts w:ascii="Arial" w:hAnsi="Arial" w:cs="Arial"/>
                <w:spacing w:val="-1"/>
                <w:sz w:val="20"/>
              </w:rPr>
              <w:t xml:space="preserve"> </w:t>
            </w:r>
            <w:r w:rsidRPr="00B403DD">
              <w:rPr>
                <w:rFonts w:ascii="Arial" w:hAnsi="Arial" w:cs="Arial"/>
                <w:spacing w:val="-10"/>
                <w:sz w:val="20"/>
              </w:rPr>
              <w:t>€</w:t>
            </w:r>
          </w:p>
        </w:tc>
      </w:tr>
      <w:tr w:rsidR="004D7A08" w:rsidRPr="00B403DD" w14:paraId="0C426A67" w14:textId="77777777" w:rsidTr="00BE2F84">
        <w:trPr>
          <w:trHeight w:val="237"/>
        </w:trPr>
        <w:tc>
          <w:tcPr>
            <w:tcW w:w="5655" w:type="dxa"/>
          </w:tcPr>
          <w:p w14:paraId="6A797654"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r w:rsidRPr="00B403DD">
              <w:rPr>
                <w:rFonts w:ascii="Arial" w:hAnsi="Arial" w:cs="Arial"/>
                <w:sz w:val="20"/>
              </w:rPr>
              <w:t>di</w:t>
            </w:r>
            <w:r w:rsidRPr="00B403DD">
              <w:rPr>
                <w:rFonts w:ascii="Arial" w:hAnsi="Arial" w:cs="Arial"/>
                <w:spacing w:val="-7"/>
                <w:sz w:val="20"/>
              </w:rPr>
              <w:t xml:space="preserve"> </w:t>
            </w:r>
            <w:proofErr w:type="spellStart"/>
            <w:r w:rsidRPr="00B403DD">
              <w:rPr>
                <w:rFonts w:ascii="Arial" w:hAnsi="Arial" w:cs="Arial"/>
                <w:sz w:val="20"/>
              </w:rPr>
              <w:t>Promozione</w:t>
            </w:r>
            <w:proofErr w:type="spellEnd"/>
            <w:r w:rsidRPr="00B403DD">
              <w:rPr>
                <w:rFonts w:ascii="Arial" w:hAnsi="Arial" w:cs="Arial"/>
                <w:spacing w:val="-7"/>
                <w:sz w:val="20"/>
              </w:rPr>
              <w:t xml:space="preserve"> </w:t>
            </w:r>
            <w:proofErr w:type="spellStart"/>
            <w:r w:rsidRPr="00B403DD">
              <w:rPr>
                <w:rFonts w:ascii="Arial" w:hAnsi="Arial" w:cs="Arial"/>
                <w:spacing w:val="-2"/>
                <w:sz w:val="20"/>
              </w:rPr>
              <w:t>maschile</w:t>
            </w:r>
            <w:proofErr w:type="spellEnd"/>
          </w:p>
        </w:tc>
        <w:tc>
          <w:tcPr>
            <w:tcW w:w="3843" w:type="dxa"/>
          </w:tcPr>
          <w:p w14:paraId="50BD6116" w14:textId="77777777" w:rsidR="004D7A08" w:rsidRPr="00B403DD" w:rsidRDefault="004D7A08" w:rsidP="00BE2F84">
            <w:pPr>
              <w:pStyle w:val="TableParagraph"/>
              <w:spacing w:before="5" w:line="212" w:lineRule="exact"/>
              <w:ind w:left="108"/>
              <w:rPr>
                <w:rFonts w:ascii="Arial" w:hAnsi="Arial" w:cs="Arial"/>
                <w:sz w:val="20"/>
              </w:rPr>
            </w:pPr>
            <w:r w:rsidRPr="00B403DD">
              <w:rPr>
                <w:rFonts w:ascii="Arial" w:hAnsi="Arial" w:cs="Arial"/>
                <w:sz w:val="20"/>
              </w:rPr>
              <w:t>da</w:t>
            </w:r>
            <w:r w:rsidRPr="00B403DD">
              <w:rPr>
                <w:rFonts w:ascii="Arial" w:hAnsi="Arial" w:cs="Arial"/>
                <w:spacing w:val="-4"/>
                <w:sz w:val="20"/>
              </w:rPr>
              <w:t xml:space="preserve"> </w:t>
            </w:r>
            <w:r w:rsidRPr="00B403DD">
              <w:rPr>
                <w:rFonts w:ascii="Arial" w:hAnsi="Arial" w:cs="Arial"/>
                <w:sz w:val="20"/>
              </w:rPr>
              <w:t>2.100</w:t>
            </w:r>
            <w:r w:rsidRPr="00B403DD">
              <w:rPr>
                <w:rFonts w:ascii="Arial" w:hAnsi="Arial" w:cs="Arial"/>
                <w:spacing w:val="-2"/>
                <w:sz w:val="20"/>
              </w:rPr>
              <w:t xml:space="preserve"> </w:t>
            </w:r>
            <w:proofErr w:type="spellStart"/>
            <w:r w:rsidRPr="00B403DD">
              <w:rPr>
                <w:rFonts w:ascii="Arial" w:hAnsi="Arial" w:cs="Arial"/>
                <w:sz w:val="20"/>
              </w:rPr>
              <w:t>fino</w:t>
            </w:r>
            <w:proofErr w:type="spellEnd"/>
            <w:r w:rsidRPr="00B403DD">
              <w:rPr>
                <w:rFonts w:ascii="Arial" w:hAnsi="Arial" w:cs="Arial"/>
                <w:spacing w:val="-2"/>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2.650</w:t>
            </w:r>
            <w:r w:rsidRPr="00B403DD">
              <w:rPr>
                <w:rFonts w:ascii="Arial" w:hAnsi="Arial" w:cs="Arial"/>
                <w:spacing w:val="1"/>
                <w:sz w:val="20"/>
              </w:rPr>
              <w:t xml:space="preserve"> </w:t>
            </w:r>
            <w:r w:rsidRPr="00B403DD">
              <w:rPr>
                <w:rFonts w:ascii="Arial" w:hAnsi="Arial" w:cs="Arial"/>
                <w:spacing w:val="-10"/>
                <w:sz w:val="20"/>
              </w:rPr>
              <w:t>€</w:t>
            </w:r>
          </w:p>
        </w:tc>
      </w:tr>
      <w:tr w:rsidR="004D7A08" w:rsidRPr="00B403DD" w14:paraId="2F5A3664" w14:textId="77777777" w:rsidTr="00BE2F84">
        <w:trPr>
          <w:trHeight w:val="237"/>
        </w:trPr>
        <w:tc>
          <w:tcPr>
            <w:tcW w:w="5655" w:type="dxa"/>
          </w:tcPr>
          <w:p w14:paraId="6AF8A9FD"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3"/>
                <w:sz w:val="20"/>
              </w:rPr>
              <w:t xml:space="preserve"> </w:t>
            </w:r>
            <w:r w:rsidRPr="00B403DD">
              <w:rPr>
                <w:rFonts w:ascii="Arial" w:hAnsi="Arial" w:cs="Arial"/>
                <w:sz w:val="20"/>
              </w:rPr>
              <w:t>di</w:t>
            </w:r>
            <w:r w:rsidRPr="00B403DD">
              <w:rPr>
                <w:rFonts w:ascii="Arial" w:hAnsi="Arial" w:cs="Arial"/>
                <w:spacing w:val="-3"/>
                <w:sz w:val="20"/>
              </w:rPr>
              <w:t xml:space="preserve"> </w:t>
            </w:r>
            <w:r w:rsidRPr="00B403DD">
              <w:rPr>
                <w:rFonts w:ascii="Arial" w:hAnsi="Arial" w:cs="Arial"/>
                <w:sz w:val="20"/>
              </w:rPr>
              <w:t>1ª</w:t>
            </w:r>
            <w:r w:rsidRPr="00B403DD">
              <w:rPr>
                <w:rFonts w:ascii="Arial" w:hAnsi="Arial" w:cs="Arial"/>
                <w:spacing w:val="-5"/>
                <w:sz w:val="20"/>
              </w:rPr>
              <w:t xml:space="preserve"> </w:t>
            </w:r>
            <w:proofErr w:type="spellStart"/>
            <w:r w:rsidRPr="00B403DD">
              <w:rPr>
                <w:rFonts w:ascii="Arial" w:hAnsi="Arial" w:cs="Arial"/>
                <w:spacing w:val="-2"/>
                <w:sz w:val="20"/>
              </w:rPr>
              <w:t>Categoria</w:t>
            </w:r>
            <w:proofErr w:type="spellEnd"/>
          </w:p>
        </w:tc>
        <w:tc>
          <w:tcPr>
            <w:tcW w:w="3843" w:type="dxa"/>
          </w:tcPr>
          <w:p w14:paraId="609E2E11" w14:textId="77777777" w:rsidR="004D7A08" w:rsidRPr="00B403DD" w:rsidRDefault="004D7A08" w:rsidP="00BE2F84">
            <w:pPr>
              <w:pStyle w:val="TableParagraph"/>
              <w:spacing w:before="5" w:line="212" w:lineRule="exact"/>
              <w:ind w:left="108"/>
              <w:rPr>
                <w:rFonts w:ascii="Arial" w:hAnsi="Arial" w:cs="Arial"/>
                <w:sz w:val="20"/>
              </w:rPr>
            </w:pPr>
            <w:r w:rsidRPr="00B403DD">
              <w:rPr>
                <w:rFonts w:ascii="Arial" w:hAnsi="Arial" w:cs="Arial"/>
                <w:sz w:val="20"/>
              </w:rPr>
              <w:t>da</w:t>
            </w:r>
            <w:r w:rsidRPr="00B403DD">
              <w:rPr>
                <w:rFonts w:ascii="Arial" w:hAnsi="Arial" w:cs="Arial"/>
                <w:spacing w:val="-4"/>
                <w:sz w:val="20"/>
              </w:rPr>
              <w:t xml:space="preserve"> </w:t>
            </w:r>
            <w:r w:rsidRPr="00B403DD">
              <w:rPr>
                <w:rFonts w:ascii="Arial" w:hAnsi="Arial" w:cs="Arial"/>
                <w:sz w:val="20"/>
              </w:rPr>
              <w:t>1.550</w:t>
            </w:r>
            <w:r w:rsidRPr="00B403DD">
              <w:rPr>
                <w:rFonts w:ascii="Arial" w:hAnsi="Arial" w:cs="Arial"/>
                <w:spacing w:val="-2"/>
                <w:sz w:val="20"/>
              </w:rPr>
              <w:t xml:space="preserve"> </w:t>
            </w:r>
            <w:proofErr w:type="spellStart"/>
            <w:r w:rsidRPr="00B403DD">
              <w:rPr>
                <w:rFonts w:ascii="Arial" w:hAnsi="Arial" w:cs="Arial"/>
                <w:sz w:val="20"/>
              </w:rPr>
              <w:t>fino</w:t>
            </w:r>
            <w:proofErr w:type="spellEnd"/>
            <w:r w:rsidRPr="00B403DD">
              <w:rPr>
                <w:rFonts w:ascii="Arial" w:hAnsi="Arial" w:cs="Arial"/>
                <w:spacing w:val="-2"/>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2.000</w:t>
            </w:r>
            <w:r w:rsidRPr="00B403DD">
              <w:rPr>
                <w:rFonts w:ascii="Arial" w:hAnsi="Arial" w:cs="Arial"/>
                <w:spacing w:val="1"/>
                <w:sz w:val="20"/>
              </w:rPr>
              <w:t xml:space="preserve"> </w:t>
            </w:r>
            <w:r w:rsidRPr="00B403DD">
              <w:rPr>
                <w:rFonts w:ascii="Arial" w:hAnsi="Arial" w:cs="Arial"/>
                <w:spacing w:val="-10"/>
                <w:sz w:val="20"/>
              </w:rPr>
              <w:t>€</w:t>
            </w:r>
          </w:p>
        </w:tc>
      </w:tr>
      <w:tr w:rsidR="004D7A08" w:rsidRPr="00B403DD" w14:paraId="790D2F0D" w14:textId="77777777" w:rsidTr="00BE2F84">
        <w:trPr>
          <w:trHeight w:val="237"/>
        </w:trPr>
        <w:tc>
          <w:tcPr>
            <w:tcW w:w="5655" w:type="dxa"/>
          </w:tcPr>
          <w:p w14:paraId="32E5699A"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3"/>
                <w:sz w:val="20"/>
              </w:rPr>
              <w:t xml:space="preserve"> </w:t>
            </w:r>
            <w:r w:rsidRPr="00B403DD">
              <w:rPr>
                <w:rFonts w:ascii="Arial" w:hAnsi="Arial" w:cs="Arial"/>
                <w:sz w:val="20"/>
              </w:rPr>
              <w:t>di</w:t>
            </w:r>
            <w:r w:rsidRPr="00B403DD">
              <w:rPr>
                <w:rFonts w:ascii="Arial" w:hAnsi="Arial" w:cs="Arial"/>
                <w:spacing w:val="-3"/>
                <w:sz w:val="20"/>
              </w:rPr>
              <w:t xml:space="preserve"> </w:t>
            </w:r>
            <w:r w:rsidRPr="00B403DD">
              <w:rPr>
                <w:rFonts w:ascii="Arial" w:hAnsi="Arial" w:cs="Arial"/>
                <w:sz w:val="20"/>
              </w:rPr>
              <w:t>2ª</w:t>
            </w:r>
            <w:r w:rsidRPr="00B403DD">
              <w:rPr>
                <w:rFonts w:ascii="Arial" w:hAnsi="Arial" w:cs="Arial"/>
                <w:spacing w:val="-5"/>
                <w:sz w:val="20"/>
              </w:rPr>
              <w:t xml:space="preserve"> </w:t>
            </w:r>
            <w:proofErr w:type="spellStart"/>
            <w:r w:rsidRPr="00B403DD">
              <w:rPr>
                <w:rFonts w:ascii="Arial" w:hAnsi="Arial" w:cs="Arial"/>
                <w:spacing w:val="-2"/>
                <w:sz w:val="20"/>
              </w:rPr>
              <w:t>Categoria</w:t>
            </w:r>
            <w:proofErr w:type="spellEnd"/>
          </w:p>
        </w:tc>
        <w:tc>
          <w:tcPr>
            <w:tcW w:w="3843" w:type="dxa"/>
          </w:tcPr>
          <w:p w14:paraId="26111988" w14:textId="77777777" w:rsidR="004D7A08" w:rsidRPr="00B403DD" w:rsidRDefault="004D7A08" w:rsidP="00BE2F84">
            <w:pPr>
              <w:pStyle w:val="TableParagraph"/>
              <w:spacing w:before="5" w:line="212" w:lineRule="exact"/>
              <w:ind w:left="108"/>
              <w:rPr>
                <w:rFonts w:ascii="Arial" w:hAnsi="Arial" w:cs="Arial"/>
                <w:sz w:val="20"/>
              </w:rPr>
            </w:pPr>
            <w:r w:rsidRPr="00B403DD">
              <w:rPr>
                <w:rFonts w:ascii="Arial" w:hAnsi="Arial" w:cs="Arial"/>
                <w:sz w:val="20"/>
              </w:rPr>
              <w:t>da</w:t>
            </w:r>
            <w:r w:rsidRPr="00B403DD">
              <w:rPr>
                <w:rFonts w:ascii="Arial" w:hAnsi="Arial" w:cs="Arial"/>
                <w:spacing w:val="-4"/>
                <w:sz w:val="20"/>
              </w:rPr>
              <w:t xml:space="preserve"> </w:t>
            </w:r>
            <w:r w:rsidRPr="00B403DD">
              <w:rPr>
                <w:rFonts w:ascii="Arial" w:hAnsi="Arial" w:cs="Arial"/>
                <w:sz w:val="20"/>
              </w:rPr>
              <w:t>1.050</w:t>
            </w:r>
            <w:r w:rsidRPr="00B403DD">
              <w:rPr>
                <w:rFonts w:ascii="Arial" w:hAnsi="Arial" w:cs="Arial"/>
                <w:spacing w:val="-2"/>
                <w:sz w:val="20"/>
              </w:rPr>
              <w:t xml:space="preserve"> </w:t>
            </w:r>
            <w:proofErr w:type="spellStart"/>
            <w:r w:rsidRPr="00B403DD">
              <w:rPr>
                <w:rFonts w:ascii="Arial" w:hAnsi="Arial" w:cs="Arial"/>
                <w:sz w:val="20"/>
              </w:rPr>
              <w:t>fino</w:t>
            </w:r>
            <w:proofErr w:type="spellEnd"/>
            <w:r w:rsidRPr="00B403DD">
              <w:rPr>
                <w:rFonts w:ascii="Arial" w:hAnsi="Arial" w:cs="Arial"/>
                <w:spacing w:val="-2"/>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1.350</w:t>
            </w:r>
            <w:r w:rsidRPr="00B403DD">
              <w:rPr>
                <w:rFonts w:ascii="Arial" w:hAnsi="Arial" w:cs="Arial"/>
                <w:spacing w:val="1"/>
                <w:sz w:val="20"/>
              </w:rPr>
              <w:t xml:space="preserve"> </w:t>
            </w:r>
            <w:r w:rsidRPr="00B403DD">
              <w:rPr>
                <w:rFonts w:ascii="Arial" w:hAnsi="Arial" w:cs="Arial"/>
                <w:spacing w:val="-10"/>
                <w:sz w:val="20"/>
              </w:rPr>
              <w:t>€</w:t>
            </w:r>
          </w:p>
        </w:tc>
      </w:tr>
      <w:tr w:rsidR="004D7A08" w:rsidRPr="00B403DD" w14:paraId="7D021ADF" w14:textId="77777777" w:rsidTr="00BE2F84">
        <w:trPr>
          <w:trHeight w:val="237"/>
        </w:trPr>
        <w:tc>
          <w:tcPr>
            <w:tcW w:w="5655" w:type="dxa"/>
          </w:tcPr>
          <w:p w14:paraId="09D2EBDB"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3"/>
                <w:sz w:val="20"/>
              </w:rPr>
              <w:t xml:space="preserve"> </w:t>
            </w:r>
            <w:r w:rsidRPr="00B403DD">
              <w:rPr>
                <w:rFonts w:ascii="Arial" w:hAnsi="Arial" w:cs="Arial"/>
                <w:sz w:val="20"/>
              </w:rPr>
              <w:t>di</w:t>
            </w:r>
            <w:r w:rsidRPr="00B403DD">
              <w:rPr>
                <w:rFonts w:ascii="Arial" w:hAnsi="Arial" w:cs="Arial"/>
                <w:spacing w:val="-3"/>
                <w:sz w:val="20"/>
              </w:rPr>
              <w:t xml:space="preserve"> </w:t>
            </w:r>
            <w:r w:rsidRPr="00B403DD">
              <w:rPr>
                <w:rFonts w:ascii="Arial" w:hAnsi="Arial" w:cs="Arial"/>
                <w:sz w:val="20"/>
              </w:rPr>
              <w:t>3ª</w:t>
            </w:r>
            <w:r w:rsidRPr="00B403DD">
              <w:rPr>
                <w:rFonts w:ascii="Arial" w:hAnsi="Arial" w:cs="Arial"/>
                <w:spacing w:val="-5"/>
                <w:sz w:val="20"/>
              </w:rPr>
              <w:t xml:space="preserve"> </w:t>
            </w:r>
            <w:proofErr w:type="spellStart"/>
            <w:r w:rsidRPr="00B403DD">
              <w:rPr>
                <w:rFonts w:ascii="Arial" w:hAnsi="Arial" w:cs="Arial"/>
                <w:spacing w:val="-2"/>
                <w:sz w:val="20"/>
              </w:rPr>
              <w:t>Categoria</w:t>
            </w:r>
            <w:proofErr w:type="spellEnd"/>
          </w:p>
        </w:tc>
        <w:tc>
          <w:tcPr>
            <w:tcW w:w="3843" w:type="dxa"/>
          </w:tcPr>
          <w:p w14:paraId="7BAED3D9" w14:textId="77777777" w:rsidR="004D7A08" w:rsidRPr="00B403DD" w:rsidRDefault="004D7A08" w:rsidP="00BE2F84">
            <w:pPr>
              <w:pStyle w:val="TableParagraph"/>
              <w:spacing w:before="5" w:line="212" w:lineRule="exact"/>
              <w:ind w:left="108"/>
              <w:rPr>
                <w:rFonts w:ascii="Arial" w:hAnsi="Arial" w:cs="Arial"/>
                <w:sz w:val="20"/>
              </w:rPr>
            </w:pPr>
            <w:r w:rsidRPr="00B403DD">
              <w:rPr>
                <w:rFonts w:ascii="Arial" w:hAnsi="Arial" w:cs="Arial"/>
                <w:spacing w:val="-5"/>
                <w:sz w:val="20"/>
              </w:rPr>
              <w:t xml:space="preserve">da </w:t>
            </w:r>
            <w:r w:rsidRPr="00B403DD">
              <w:rPr>
                <w:rFonts w:ascii="Arial" w:hAnsi="Arial" w:cs="Arial"/>
                <w:sz w:val="20"/>
              </w:rPr>
              <w:t>660</w:t>
            </w:r>
            <w:r w:rsidRPr="00B403DD">
              <w:rPr>
                <w:rFonts w:ascii="Arial" w:hAnsi="Arial" w:cs="Arial"/>
                <w:spacing w:val="-4"/>
                <w:sz w:val="20"/>
              </w:rPr>
              <w:t xml:space="preserve"> </w:t>
            </w:r>
            <w:proofErr w:type="spellStart"/>
            <w:r w:rsidRPr="00B403DD">
              <w:rPr>
                <w:rFonts w:ascii="Arial" w:hAnsi="Arial" w:cs="Arial"/>
                <w:sz w:val="20"/>
              </w:rPr>
              <w:t>fino</w:t>
            </w:r>
            <w:proofErr w:type="spellEnd"/>
            <w:r w:rsidRPr="00B403DD">
              <w:rPr>
                <w:rFonts w:ascii="Arial" w:hAnsi="Arial" w:cs="Arial"/>
                <w:spacing w:val="-4"/>
                <w:sz w:val="20"/>
              </w:rPr>
              <w:t xml:space="preserve"> </w:t>
            </w:r>
            <w:proofErr w:type="gramStart"/>
            <w:r w:rsidRPr="00B403DD">
              <w:rPr>
                <w:rFonts w:ascii="Arial" w:hAnsi="Arial" w:cs="Arial"/>
                <w:spacing w:val="-10"/>
                <w:sz w:val="20"/>
              </w:rPr>
              <w:t>a</w:t>
            </w:r>
            <w:proofErr w:type="gramEnd"/>
            <w:r w:rsidRPr="00B403DD">
              <w:rPr>
                <w:rFonts w:ascii="Arial" w:hAnsi="Arial" w:cs="Arial"/>
                <w:spacing w:val="-10"/>
                <w:sz w:val="20"/>
              </w:rPr>
              <w:t xml:space="preserve"> </w:t>
            </w:r>
            <w:r w:rsidRPr="00B403DD">
              <w:rPr>
                <w:rFonts w:ascii="Arial" w:hAnsi="Arial" w:cs="Arial"/>
                <w:sz w:val="20"/>
              </w:rPr>
              <w:t>800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1A5614FF" w14:textId="77777777" w:rsidTr="00BE2F84">
        <w:trPr>
          <w:trHeight w:val="237"/>
        </w:trPr>
        <w:tc>
          <w:tcPr>
            <w:tcW w:w="5655" w:type="dxa"/>
          </w:tcPr>
          <w:p w14:paraId="54CDE4B5"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r w:rsidRPr="00B403DD">
              <w:rPr>
                <w:rFonts w:ascii="Arial" w:hAnsi="Arial" w:cs="Arial"/>
                <w:sz w:val="20"/>
              </w:rPr>
              <w:t>di</w:t>
            </w:r>
            <w:r w:rsidRPr="00B403DD">
              <w:rPr>
                <w:rFonts w:ascii="Arial" w:hAnsi="Arial" w:cs="Arial"/>
                <w:spacing w:val="-6"/>
                <w:sz w:val="20"/>
              </w:rPr>
              <w:t xml:space="preserve"> </w:t>
            </w:r>
            <w:r w:rsidRPr="00B403DD">
              <w:rPr>
                <w:rFonts w:ascii="Arial" w:hAnsi="Arial" w:cs="Arial"/>
                <w:sz w:val="20"/>
              </w:rPr>
              <w:t>“3ª</w:t>
            </w:r>
            <w:r w:rsidRPr="00B403DD">
              <w:rPr>
                <w:rFonts w:ascii="Arial" w:hAnsi="Arial" w:cs="Arial"/>
                <w:spacing w:val="-6"/>
                <w:sz w:val="20"/>
              </w:rPr>
              <w:t xml:space="preserve"> </w:t>
            </w:r>
            <w:proofErr w:type="spellStart"/>
            <w:r w:rsidRPr="00B403DD">
              <w:rPr>
                <w:rFonts w:ascii="Arial" w:hAnsi="Arial" w:cs="Arial"/>
                <w:sz w:val="20"/>
              </w:rPr>
              <w:t>Categoria</w:t>
            </w:r>
            <w:proofErr w:type="spellEnd"/>
            <w:r w:rsidRPr="00B403DD">
              <w:rPr>
                <w:rFonts w:ascii="Arial" w:hAnsi="Arial" w:cs="Arial"/>
                <w:sz w:val="20"/>
              </w:rPr>
              <w:t>-Under</w:t>
            </w:r>
            <w:r w:rsidRPr="00B403DD">
              <w:rPr>
                <w:rFonts w:ascii="Arial" w:hAnsi="Arial" w:cs="Arial"/>
                <w:spacing w:val="-5"/>
                <w:sz w:val="20"/>
              </w:rPr>
              <w:t xml:space="preserve"> 21”</w:t>
            </w:r>
          </w:p>
        </w:tc>
        <w:tc>
          <w:tcPr>
            <w:tcW w:w="3843" w:type="dxa"/>
          </w:tcPr>
          <w:p w14:paraId="79CBCBCB"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660</w:t>
            </w:r>
            <w:r w:rsidRPr="00B403DD">
              <w:rPr>
                <w:rFonts w:ascii="Arial" w:hAnsi="Arial" w:cs="Arial"/>
                <w:spacing w:val="-4"/>
                <w:sz w:val="20"/>
              </w:rPr>
              <w:t xml:space="preserve"> </w:t>
            </w:r>
            <w:proofErr w:type="spellStart"/>
            <w:r w:rsidRPr="00B403DD">
              <w:rPr>
                <w:rFonts w:ascii="Arial" w:hAnsi="Arial" w:cs="Arial"/>
                <w:sz w:val="20"/>
              </w:rPr>
              <w:t>fino</w:t>
            </w:r>
            <w:proofErr w:type="spellEnd"/>
            <w:r w:rsidRPr="00B403DD">
              <w:rPr>
                <w:rFonts w:ascii="Arial" w:hAnsi="Arial" w:cs="Arial"/>
                <w:spacing w:val="-4"/>
                <w:sz w:val="20"/>
              </w:rPr>
              <w:t xml:space="preserve"> </w:t>
            </w:r>
            <w:proofErr w:type="gramStart"/>
            <w:r w:rsidRPr="00B403DD">
              <w:rPr>
                <w:rFonts w:ascii="Arial" w:hAnsi="Arial" w:cs="Arial"/>
                <w:spacing w:val="-10"/>
                <w:sz w:val="20"/>
              </w:rPr>
              <w:t>a</w:t>
            </w:r>
            <w:proofErr w:type="gramEnd"/>
            <w:r w:rsidRPr="00B403DD">
              <w:rPr>
                <w:rFonts w:ascii="Arial" w:hAnsi="Arial" w:cs="Arial"/>
                <w:spacing w:val="-10"/>
                <w:sz w:val="20"/>
              </w:rPr>
              <w:t xml:space="preserve"> </w:t>
            </w:r>
            <w:r w:rsidRPr="00B403DD">
              <w:rPr>
                <w:rFonts w:ascii="Arial" w:hAnsi="Arial" w:cs="Arial"/>
                <w:sz w:val="20"/>
              </w:rPr>
              <w:t>800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587AE560" w14:textId="77777777" w:rsidTr="00BE2F84">
        <w:trPr>
          <w:trHeight w:val="237"/>
        </w:trPr>
        <w:tc>
          <w:tcPr>
            <w:tcW w:w="5655" w:type="dxa"/>
          </w:tcPr>
          <w:p w14:paraId="18600F65"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4"/>
                <w:sz w:val="20"/>
              </w:rPr>
              <w:t xml:space="preserve"> </w:t>
            </w:r>
            <w:r w:rsidRPr="00B403DD">
              <w:rPr>
                <w:rFonts w:ascii="Arial" w:hAnsi="Arial" w:cs="Arial"/>
                <w:sz w:val="20"/>
              </w:rPr>
              <w:t>Under</w:t>
            </w:r>
            <w:r w:rsidRPr="00B403DD">
              <w:rPr>
                <w:rFonts w:ascii="Arial" w:hAnsi="Arial" w:cs="Arial"/>
                <w:spacing w:val="-5"/>
                <w:sz w:val="20"/>
              </w:rPr>
              <w:t xml:space="preserve"> </w:t>
            </w:r>
            <w:r w:rsidRPr="00B403DD">
              <w:rPr>
                <w:rFonts w:ascii="Arial" w:hAnsi="Arial" w:cs="Arial"/>
                <w:sz w:val="20"/>
              </w:rPr>
              <w:t>21</w:t>
            </w:r>
            <w:r w:rsidRPr="00B403DD">
              <w:rPr>
                <w:rFonts w:ascii="Arial" w:hAnsi="Arial" w:cs="Arial"/>
                <w:spacing w:val="-5"/>
                <w:sz w:val="20"/>
              </w:rPr>
              <w:t xml:space="preserve"> </w:t>
            </w:r>
            <w:proofErr w:type="spellStart"/>
            <w:r w:rsidRPr="00B403DD">
              <w:rPr>
                <w:rFonts w:ascii="Arial" w:hAnsi="Arial" w:cs="Arial"/>
                <w:spacing w:val="-2"/>
                <w:sz w:val="20"/>
              </w:rPr>
              <w:t>maschile</w:t>
            </w:r>
            <w:proofErr w:type="spellEnd"/>
          </w:p>
        </w:tc>
        <w:tc>
          <w:tcPr>
            <w:tcW w:w="3843" w:type="dxa"/>
          </w:tcPr>
          <w:p w14:paraId="383B5D66"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900</w:t>
            </w:r>
            <w:r w:rsidRPr="00B403DD">
              <w:rPr>
                <w:rFonts w:ascii="Arial" w:hAnsi="Arial" w:cs="Arial"/>
                <w:spacing w:val="-4"/>
                <w:sz w:val="20"/>
              </w:rPr>
              <w:t xml:space="preserve"> </w:t>
            </w:r>
            <w:proofErr w:type="spellStart"/>
            <w:r w:rsidRPr="00B403DD">
              <w:rPr>
                <w:rFonts w:ascii="Arial" w:hAnsi="Arial" w:cs="Arial"/>
                <w:sz w:val="20"/>
              </w:rPr>
              <w:t>fino</w:t>
            </w:r>
            <w:proofErr w:type="spellEnd"/>
            <w:r w:rsidRPr="00B403DD">
              <w:rPr>
                <w:rFonts w:ascii="Arial" w:hAnsi="Arial" w:cs="Arial"/>
                <w:spacing w:val="-4"/>
                <w:sz w:val="20"/>
              </w:rPr>
              <w:t xml:space="preserve"> </w:t>
            </w:r>
            <w:r w:rsidRPr="00B403DD">
              <w:rPr>
                <w:rFonts w:ascii="Arial" w:hAnsi="Arial" w:cs="Arial"/>
                <w:sz w:val="20"/>
              </w:rPr>
              <w:t>a</w:t>
            </w:r>
            <w:r w:rsidRPr="00B403DD">
              <w:rPr>
                <w:rFonts w:ascii="Arial" w:hAnsi="Arial" w:cs="Arial"/>
                <w:spacing w:val="-6"/>
                <w:sz w:val="20"/>
              </w:rPr>
              <w:t xml:space="preserve"> </w:t>
            </w:r>
            <w:r w:rsidRPr="00B403DD">
              <w:rPr>
                <w:rFonts w:ascii="Arial" w:hAnsi="Arial" w:cs="Arial"/>
                <w:sz w:val="20"/>
              </w:rPr>
              <w:t>1.000,00</w:t>
            </w:r>
            <w:r w:rsidRPr="00B403DD">
              <w:rPr>
                <w:rFonts w:ascii="Arial" w:hAnsi="Arial" w:cs="Arial"/>
                <w:spacing w:val="-4"/>
                <w:sz w:val="20"/>
              </w:rPr>
              <w:t xml:space="preserve"> </w:t>
            </w:r>
            <w:r w:rsidRPr="00B403DD">
              <w:rPr>
                <w:rFonts w:ascii="Arial" w:hAnsi="Arial" w:cs="Arial"/>
                <w:spacing w:val="-10"/>
                <w:sz w:val="20"/>
              </w:rPr>
              <w:t>€</w:t>
            </w:r>
          </w:p>
        </w:tc>
      </w:tr>
      <w:tr w:rsidR="004D7A08" w:rsidRPr="00B403DD" w14:paraId="23AE7D96" w14:textId="77777777" w:rsidTr="00BE2F84">
        <w:trPr>
          <w:trHeight w:val="237"/>
        </w:trPr>
        <w:tc>
          <w:tcPr>
            <w:tcW w:w="5655" w:type="dxa"/>
          </w:tcPr>
          <w:p w14:paraId="7DBE6D1C"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6"/>
                <w:sz w:val="20"/>
              </w:rPr>
              <w:t xml:space="preserve"> </w:t>
            </w:r>
            <w:r w:rsidRPr="00B403DD">
              <w:rPr>
                <w:rFonts w:ascii="Arial" w:hAnsi="Arial" w:cs="Arial"/>
                <w:sz w:val="20"/>
              </w:rPr>
              <w:t>Regionale</w:t>
            </w:r>
            <w:r w:rsidRPr="00B403DD">
              <w:rPr>
                <w:rFonts w:ascii="Arial" w:hAnsi="Arial" w:cs="Arial"/>
                <w:spacing w:val="-7"/>
                <w:sz w:val="20"/>
              </w:rPr>
              <w:t xml:space="preserve"> </w:t>
            </w:r>
            <w:r w:rsidRPr="00B403DD">
              <w:rPr>
                <w:rFonts w:ascii="Arial" w:hAnsi="Arial" w:cs="Arial"/>
                <w:sz w:val="20"/>
              </w:rPr>
              <w:t>“</w:t>
            </w:r>
            <w:proofErr w:type="spellStart"/>
            <w:r w:rsidRPr="00B403DD">
              <w:rPr>
                <w:rFonts w:ascii="Arial" w:hAnsi="Arial" w:cs="Arial"/>
                <w:sz w:val="20"/>
              </w:rPr>
              <w:t>Juniores</w:t>
            </w:r>
            <w:proofErr w:type="spellEnd"/>
            <w:r w:rsidRPr="00B403DD">
              <w:rPr>
                <w:rFonts w:ascii="Arial" w:hAnsi="Arial" w:cs="Arial"/>
                <w:sz w:val="20"/>
              </w:rPr>
              <w:t>”</w:t>
            </w:r>
            <w:r w:rsidRPr="00B403DD">
              <w:rPr>
                <w:rFonts w:ascii="Arial" w:hAnsi="Arial" w:cs="Arial"/>
                <w:spacing w:val="-7"/>
                <w:sz w:val="20"/>
              </w:rPr>
              <w:t xml:space="preserve"> </w:t>
            </w:r>
            <w:r w:rsidRPr="00B403DD">
              <w:rPr>
                <w:rFonts w:ascii="Arial" w:hAnsi="Arial" w:cs="Arial"/>
                <w:sz w:val="20"/>
              </w:rPr>
              <w:t>Under</w:t>
            </w:r>
            <w:r w:rsidRPr="00B403DD">
              <w:rPr>
                <w:rFonts w:ascii="Arial" w:hAnsi="Arial" w:cs="Arial"/>
                <w:spacing w:val="-6"/>
                <w:sz w:val="20"/>
              </w:rPr>
              <w:t xml:space="preserve"> </w:t>
            </w:r>
            <w:r w:rsidRPr="00B403DD">
              <w:rPr>
                <w:rFonts w:ascii="Arial" w:hAnsi="Arial" w:cs="Arial"/>
                <w:spacing w:val="-5"/>
                <w:sz w:val="20"/>
              </w:rPr>
              <w:t>19</w:t>
            </w:r>
          </w:p>
        </w:tc>
        <w:tc>
          <w:tcPr>
            <w:tcW w:w="3843" w:type="dxa"/>
          </w:tcPr>
          <w:p w14:paraId="0D6CD831"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800</w:t>
            </w:r>
            <w:r w:rsidRPr="00B403DD">
              <w:rPr>
                <w:rFonts w:ascii="Arial" w:hAnsi="Arial" w:cs="Arial"/>
                <w:spacing w:val="-4"/>
                <w:sz w:val="20"/>
              </w:rPr>
              <w:t xml:space="preserve"> </w:t>
            </w:r>
            <w:proofErr w:type="spellStart"/>
            <w:r w:rsidRPr="00B403DD">
              <w:rPr>
                <w:rFonts w:ascii="Arial" w:hAnsi="Arial" w:cs="Arial"/>
                <w:sz w:val="20"/>
              </w:rPr>
              <w:t>fino</w:t>
            </w:r>
            <w:proofErr w:type="spellEnd"/>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900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338DCEA5" w14:textId="77777777" w:rsidTr="00BE2F84">
        <w:trPr>
          <w:trHeight w:val="237"/>
        </w:trPr>
        <w:tc>
          <w:tcPr>
            <w:tcW w:w="5655" w:type="dxa"/>
          </w:tcPr>
          <w:p w14:paraId="3541FC7E"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r w:rsidRPr="00B403DD">
              <w:rPr>
                <w:rFonts w:ascii="Arial" w:hAnsi="Arial" w:cs="Arial"/>
                <w:sz w:val="20"/>
              </w:rPr>
              <w:t>“Under</w:t>
            </w:r>
            <w:r w:rsidRPr="00B403DD">
              <w:rPr>
                <w:rFonts w:ascii="Arial" w:hAnsi="Arial" w:cs="Arial"/>
                <w:spacing w:val="-5"/>
                <w:sz w:val="20"/>
              </w:rPr>
              <w:t xml:space="preserve"> </w:t>
            </w:r>
            <w:r w:rsidRPr="00B403DD">
              <w:rPr>
                <w:rFonts w:ascii="Arial" w:hAnsi="Arial" w:cs="Arial"/>
                <w:sz w:val="20"/>
              </w:rPr>
              <w:t>18”</w:t>
            </w:r>
            <w:r w:rsidRPr="00B403DD">
              <w:rPr>
                <w:rFonts w:ascii="Arial" w:hAnsi="Arial" w:cs="Arial"/>
                <w:spacing w:val="-4"/>
                <w:sz w:val="20"/>
              </w:rPr>
              <w:t xml:space="preserve"> </w:t>
            </w:r>
            <w:r w:rsidRPr="00B403DD">
              <w:rPr>
                <w:rFonts w:ascii="Arial" w:hAnsi="Arial" w:cs="Arial"/>
                <w:sz w:val="20"/>
              </w:rPr>
              <w:t>Dilettanti</w:t>
            </w:r>
            <w:r w:rsidRPr="00B403DD">
              <w:rPr>
                <w:rFonts w:ascii="Arial" w:hAnsi="Arial" w:cs="Arial"/>
                <w:spacing w:val="-6"/>
                <w:sz w:val="20"/>
              </w:rPr>
              <w:t xml:space="preserve"> </w:t>
            </w:r>
            <w:r w:rsidRPr="00B403DD">
              <w:rPr>
                <w:rFonts w:ascii="Arial" w:hAnsi="Arial" w:cs="Arial"/>
                <w:spacing w:val="-2"/>
                <w:sz w:val="20"/>
              </w:rPr>
              <w:t>(Regionale/</w:t>
            </w:r>
            <w:proofErr w:type="spellStart"/>
            <w:r w:rsidRPr="00B403DD">
              <w:rPr>
                <w:rFonts w:ascii="Arial" w:hAnsi="Arial" w:cs="Arial"/>
                <w:spacing w:val="-2"/>
                <w:sz w:val="20"/>
              </w:rPr>
              <w:t>Provinciale</w:t>
            </w:r>
            <w:proofErr w:type="spellEnd"/>
            <w:r w:rsidRPr="00B403DD">
              <w:rPr>
                <w:rFonts w:ascii="Arial" w:hAnsi="Arial" w:cs="Arial"/>
                <w:spacing w:val="-2"/>
                <w:sz w:val="20"/>
              </w:rPr>
              <w:t>)</w:t>
            </w:r>
          </w:p>
        </w:tc>
        <w:tc>
          <w:tcPr>
            <w:tcW w:w="3843" w:type="dxa"/>
          </w:tcPr>
          <w:p w14:paraId="3F802EBD"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400</w:t>
            </w:r>
            <w:r w:rsidRPr="00B403DD">
              <w:rPr>
                <w:rFonts w:ascii="Arial" w:hAnsi="Arial" w:cs="Arial"/>
                <w:spacing w:val="-4"/>
                <w:sz w:val="20"/>
              </w:rPr>
              <w:t xml:space="preserve"> </w:t>
            </w:r>
            <w:proofErr w:type="spellStart"/>
            <w:r w:rsidRPr="00B403DD">
              <w:rPr>
                <w:rFonts w:ascii="Arial" w:hAnsi="Arial" w:cs="Arial"/>
                <w:sz w:val="20"/>
              </w:rPr>
              <w:t>fino</w:t>
            </w:r>
            <w:proofErr w:type="spellEnd"/>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450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7667A25D" w14:textId="77777777" w:rsidTr="00BE2F84">
        <w:trPr>
          <w:trHeight w:val="237"/>
        </w:trPr>
        <w:tc>
          <w:tcPr>
            <w:tcW w:w="5655" w:type="dxa"/>
          </w:tcPr>
          <w:p w14:paraId="623D5C71"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Attività</w:t>
            </w:r>
            <w:proofErr w:type="spellEnd"/>
            <w:r w:rsidRPr="00B403DD">
              <w:rPr>
                <w:rFonts w:ascii="Arial" w:hAnsi="Arial" w:cs="Arial"/>
                <w:spacing w:val="-7"/>
                <w:sz w:val="20"/>
              </w:rPr>
              <w:t xml:space="preserve"> </w:t>
            </w:r>
            <w:proofErr w:type="spellStart"/>
            <w:r w:rsidRPr="00B403DD">
              <w:rPr>
                <w:rFonts w:ascii="Arial" w:hAnsi="Arial" w:cs="Arial"/>
                <w:spacing w:val="-2"/>
                <w:sz w:val="20"/>
              </w:rPr>
              <w:t>Amatori</w:t>
            </w:r>
            <w:proofErr w:type="spellEnd"/>
          </w:p>
        </w:tc>
        <w:tc>
          <w:tcPr>
            <w:tcW w:w="3843" w:type="dxa"/>
          </w:tcPr>
          <w:p w14:paraId="67104659"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350</w:t>
            </w:r>
            <w:r w:rsidRPr="00B403DD">
              <w:rPr>
                <w:rFonts w:ascii="Arial" w:hAnsi="Arial" w:cs="Arial"/>
                <w:spacing w:val="-4"/>
                <w:sz w:val="20"/>
              </w:rPr>
              <w:t xml:space="preserve"> </w:t>
            </w:r>
            <w:proofErr w:type="spellStart"/>
            <w:r w:rsidRPr="00B403DD">
              <w:rPr>
                <w:rFonts w:ascii="Arial" w:hAnsi="Arial" w:cs="Arial"/>
                <w:sz w:val="20"/>
              </w:rPr>
              <w:t>fino</w:t>
            </w:r>
            <w:proofErr w:type="spellEnd"/>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400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40C0FD8F" w14:textId="77777777" w:rsidTr="00BE2F84">
        <w:trPr>
          <w:trHeight w:val="237"/>
        </w:trPr>
        <w:tc>
          <w:tcPr>
            <w:tcW w:w="5655" w:type="dxa"/>
          </w:tcPr>
          <w:p w14:paraId="00CCC86B"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7"/>
                <w:sz w:val="20"/>
              </w:rPr>
              <w:t xml:space="preserve"> </w:t>
            </w:r>
            <w:r w:rsidRPr="00B403DD">
              <w:rPr>
                <w:rFonts w:ascii="Arial" w:hAnsi="Arial" w:cs="Arial"/>
                <w:sz w:val="20"/>
              </w:rPr>
              <w:t>Regionale</w:t>
            </w:r>
            <w:r w:rsidRPr="00B403DD">
              <w:rPr>
                <w:rFonts w:ascii="Arial" w:hAnsi="Arial" w:cs="Arial"/>
                <w:spacing w:val="-8"/>
                <w:sz w:val="20"/>
              </w:rPr>
              <w:t xml:space="preserve"> </w:t>
            </w:r>
            <w:r w:rsidRPr="00B403DD">
              <w:rPr>
                <w:rFonts w:ascii="Arial" w:hAnsi="Arial" w:cs="Arial"/>
                <w:sz w:val="20"/>
              </w:rPr>
              <w:t>Calcio</w:t>
            </w:r>
            <w:r w:rsidRPr="00B403DD">
              <w:rPr>
                <w:rFonts w:ascii="Arial" w:hAnsi="Arial" w:cs="Arial"/>
                <w:spacing w:val="-8"/>
                <w:sz w:val="20"/>
              </w:rPr>
              <w:t xml:space="preserve"> </w:t>
            </w:r>
            <w:proofErr w:type="spellStart"/>
            <w:r w:rsidRPr="00B403DD">
              <w:rPr>
                <w:rFonts w:ascii="Arial" w:hAnsi="Arial" w:cs="Arial"/>
                <w:sz w:val="20"/>
              </w:rPr>
              <w:t>Femminile</w:t>
            </w:r>
            <w:proofErr w:type="spellEnd"/>
            <w:r w:rsidRPr="00B403DD">
              <w:rPr>
                <w:rFonts w:ascii="Arial" w:hAnsi="Arial" w:cs="Arial"/>
                <w:spacing w:val="-7"/>
                <w:sz w:val="20"/>
              </w:rPr>
              <w:t xml:space="preserve"> </w:t>
            </w:r>
            <w:proofErr w:type="spellStart"/>
            <w:r w:rsidRPr="00B403DD">
              <w:rPr>
                <w:rFonts w:ascii="Arial" w:hAnsi="Arial" w:cs="Arial"/>
                <w:spacing w:val="-2"/>
                <w:sz w:val="20"/>
              </w:rPr>
              <w:t>Eccellenza</w:t>
            </w:r>
            <w:proofErr w:type="spellEnd"/>
          </w:p>
        </w:tc>
        <w:tc>
          <w:tcPr>
            <w:tcW w:w="3843" w:type="dxa"/>
          </w:tcPr>
          <w:p w14:paraId="4B316373"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750</w:t>
            </w:r>
            <w:r w:rsidRPr="00B403DD">
              <w:rPr>
                <w:rFonts w:ascii="Arial" w:hAnsi="Arial" w:cs="Arial"/>
                <w:spacing w:val="-4"/>
                <w:sz w:val="20"/>
              </w:rPr>
              <w:t xml:space="preserve"> </w:t>
            </w:r>
            <w:proofErr w:type="spellStart"/>
            <w:r w:rsidRPr="00B403DD">
              <w:rPr>
                <w:rFonts w:ascii="Arial" w:hAnsi="Arial" w:cs="Arial"/>
                <w:sz w:val="20"/>
              </w:rPr>
              <w:t>fino</w:t>
            </w:r>
            <w:proofErr w:type="spellEnd"/>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900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70D6C150" w14:textId="77777777" w:rsidTr="00BE2F84">
        <w:trPr>
          <w:trHeight w:val="237"/>
        </w:trPr>
        <w:tc>
          <w:tcPr>
            <w:tcW w:w="5655" w:type="dxa"/>
          </w:tcPr>
          <w:p w14:paraId="2116038C"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7"/>
                <w:sz w:val="20"/>
              </w:rPr>
              <w:t xml:space="preserve"> </w:t>
            </w:r>
            <w:r w:rsidRPr="00B403DD">
              <w:rPr>
                <w:rFonts w:ascii="Arial" w:hAnsi="Arial" w:cs="Arial"/>
                <w:sz w:val="20"/>
              </w:rPr>
              <w:t>“</w:t>
            </w:r>
            <w:proofErr w:type="spellStart"/>
            <w:r w:rsidRPr="00B403DD">
              <w:rPr>
                <w:rFonts w:ascii="Arial" w:hAnsi="Arial" w:cs="Arial"/>
                <w:sz w:val="20"/>
              </w:rPr>
              <w:t>Juniores</w:t>
            </w:r>
            <w:proofErr w:type="spellEnd"/>
            <w:r w:rsidRPr="00B403DD">
              <w:rPr>
                <w:rFonts w:ascii="Arial" w:hAnsi="Arial" w:cs="Arial"/>
                <w:sz w:val="20"/>
              </w:rPr>
              <w:t>”</w:t>
            </w:r>
            <w:r w:rsidRPr="00B403DD">
              <w:rPr>
                <w:rFonts w:ascii="Arial" w:hAnsi="Arial" w:cs="Arial"/>
                <w:spacing w:val="-7"/>
                <w:sz w:val="20"/>
              </w:rPr>
              <w:t xml:space="preserve"> </w:t>
            </w:r>
            <w:r w:rsidRPr="00B403DD">
              <w:rPr>
                <w:rFonts w:ascii="Arial" w:hAnsi="Arial" w:cs="Arial"/>
                <w:sz w:val="20"/>
              </w:rPr>
              <w:t>Calcio</w:t>
            </w:r>
            <w:r w:rsidRPr="00B403DD">
              <w:rPr>
                <w:rFonts w:ascii="Arial" w:hAnsi="Arial" w:cs="Arial"/>
                <w:spacing w:val="-8"/>
                <w:sz w:val="20"/>
              </w:rPr>
              <w:t xml:space="preserve"> </w:t>
            </w:r>
            <w:proofErr w:type="spellStart"/>
            <w:r w:rsidRPr="00B403DD">
              <w:rPr>
                <w:rFonts w:ascii="Arial" w:hAnsi="Arial" w:cs="Arial"/>
                <w:spacing w:val="-2"/>
                <w:sz w:val="20"/>
              </w:rPr>
              <w:t>Femminile</w:t>
            </w:r>
            <w:proofErr w:type="spellEnd"/>
          </w:p>
        </w:tc>
        <w:tc>
          <w:tcPr>
            <w:tcW w:w="3843" w:type="dxa"/>
          </w:tcPr>
          <w:p w14:paraId="6492DA8A"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275</w:t>
            </w:r>
            <w:r w:rsidRPr="00B403DD">
              <w:rPr>
                <w:rFonts w:ascii="Arial" w:hAnsi="Arial" w:cs="Arial"/>
                <w:spacing w:val="-4"/>
                <w:sz w:val="20"/>
              </w:rPr>
              <w:t xml:space="preserve"> </w:t>
            </w:r>
            <w:proofErr w:type="spellStart"/>
            <w:r w:rsidRPr="00B403DD">
              <w:rPr>
                <w:rFonts w:ascii="Arial" w:hAnsi="Arial" w:cs="Arial"/>
                <w:sz w:val="20"/>
              </w:rPr>
              <w:t>fino</w:t>
            </w:r>
            <w:proofErr w:type="spellEnd"/>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300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031B196A" w14:textId="77777777" w:rsidTr="00BE2F84">
        <w:trPr>
          <w:trHeight w:val="237"/>
        </w:trPr>
        <w:tc>
          <w:tcPr>
            <w:tcW w:w="5655" w:type="dxa"/>
          </w:tcPr>
          <w:p w14:paraId="79C30A74"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4"/>
                <w:sz w:val="20"/>
              </w:rPr>
              <w:t xml:space="preserve"> </w:t>
            </w:r>
            <w:r w:rsidRPr="00B403DD">
              <w:rPr>
                <w:rFonts w:ascii="Arial" w:hAnsi="Arial" w:cs="Arial"/>
                <w:sz w:val="20"/>
              </w:rPr>
              <w:t>Regionale</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6"/>
                <w:sz w:val="20"/>
              </w:rPr>
              <w:t xml:space="preserve"> </w:t>
            </w:r>
            <w:r w:rsidRPr="00B403DD">
              <w:rPr>
                <w:rFonts w:ascii="Arial" w:hAnsi="Arial" w:cs="Arial"/>
                <w:sz w:val="20"/>
              </w:rPr>
              <w:t>a</w:t>
            </w:r>
            <w:r w:rsidRPr="00B403DD">
              <w:rPr>
                <w:rFonts w:ascii="Arial" w:hAnsi="Arial" w:cs="Arial"/>
                <w:spacing w:val="-4"/>
                <w:sz w:val="20"/>
              </w:rPr>
              <w:t xml:space="preserve"> </w:t>
            </w:r>
            <w:r w:rsidRPr="00B403DD">
              <w:rPr>
                <w:rFonts w:ascii="Arial" w:hAnsi="Arial" w:cs="Arial"/>
                <w:sz w:val="20"/>
              </w:rPr>
              <w:t>Cinque</w:t>
            </w:r>
            <w:r w:rsidRPr="00B403DD">
              <w:rPr>
                <w:rFonts w:ascii="Arial" w:hAnsi="Arial" w:cs="Arial"/>
                <w:spacing w:val="-5"/>
                <w:sz w:val="20"/>
              </w:rPr>
              <w:t xml:space="preserve"> </w:t>
            </w:r>
            <w:r w:rsidRPr="00B403DD">
              <w:rPr>
                <w:rFonts w:ascii="Arial" w:hAnsi="Arial" w:cs="Arial"/>
                <w:sz w:val="20"/>
              </w:rPr>
              <w:t>Serie</w:t>
            </w:r>
            <w:r w:rsidRPr="00B403DD">
              <w:rPr>
                <w:rFonts w:ascii="Arial" w:hAnsi="Arial" w:cs="Arial"/>
                <w:spacing w:val="-5"/>
                <w:sz w:val="20"/>
              </w:rPr>
              <w:t xml:space="preserve"> </w:t>
            </w:r>
            <w:r w:rsidRPr="00B403DD">
              <w:rPr>
                <w:rFonts w:ascii="Arial" w:hAnsi="Arial" w:cs="Arial"/>
                <w:sz w:val="20"/>
              </w:rPr>
              <w:t>“C-C1”</w:t>
            </w:r>
            <w:r w:rsidRPr="00B403DD">
              <w:rPr>
                <w:rFonts w:ascii="Arial" w:hAnsi="Arial" w:cs="Arial"/>
                <w:spacing w:val="-4"/>
                <w:sz w:val="20"/>
              </w:rPr>
              <w:t xml:space="preserve"> </w:t>
            </w:r>
            <w:proofErr w:type="spellStart"/>
            <w:r w:rsidRPr="00B403DD">
              <w:rPr>
                <w:rFonts w:ascii="Arial" w:hAnsi="Arial" w:cs="Arial"/>
                <w:spacing w:val="-2"/>
                <w:sz w:val="20"/>
              </w:rPr>
              <w:t>maschile</w:t>
            </w:r>
            <w:proofErr w:type="spellEnd"/>
          </w:p>
        </w:tc>
        <w:tc>
          <w:tcPr>
            <w:tcW w:w="3843" w:type="dxa"/>
          </w:tcPr>
          <w:p w14:paraId="4A74EFAA"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900</w:t>
            </w:r>
            <w:r w:rsidRPr="00B403DD">
              <w:rPr>
                <w:rFonts w:ascii="Arial" w:hAnsi="Arial" w:cs="Arial"/>
                <w:spacing w:val="-2"/>
                <w:sz w:val="20"/>
              </w:rPr>
              <w:t xml:space="preserve"> </w:t>
            </w:r>
            <w:proofErr w:type="spellStart"/>
            <w:r w:rsidRPr="00B403DD">
              <w:rPr>
                <w:rFonts w:ascii="Arial" w:hAnsi="Arial" w:cs="Arial"/>
                <w:sz w:val="20"/>
              </w:rPr>
              <w:t>fino</w:t>
            </w:r>
            <w:proofErr w:type="spellEnd"/>
            <w:r w:rsidRPr="00B403DD">
              <w:rPr>
                <w:rFonts w:ascii="Arial" w:hAnsi="Arial" w:cs="Arial"/>
                <w:spacing w:val="-2"/>
                <w:sz w:val="20"/>
              </w:rPr>
              <w:t xml:space="preserve"> </w:t>
            </w:r>
            <w:r w:rsidRPr="00B403DD">
              <w:rPr>
                <w:rFonts w:ascii="Arial" w:hAnsi="Arial" w:cs="Arial"/>
                <w:sz w:val="20"/>
              </w:rPr>
              <w:t>a</w:t>
            </w:r>
            <w:r w:rsidRPr="00B403DD">
              <w:rPr>
                <w:rFonts w:ascii="Arial" w:hAnsi="Arial" w:cs="Arial"/>
                <w:spacing w:val="44"/>
                <w:sz w:val="20"/>
              </w:rPr>
              <w:t xml:space="preserve"> </w:t>
            </w:r>
            <w:r w:rsidRPr="00B403DD">
              <w:rPr>
                <w:rFonts w:ascii="Arial" w:hAnsi="Arial" w:cs="Arial"/>
                <w:sz w:val="20"/>
              </w:rPr>
              <w:t>1.100</w:t>
            </w:r>
            <w:r w:rsidRPr="00B403DD">
              <w:rPr>
                <w:rFonts w:ascii="Arial" w:hAnsi="Arial" w:cs="Arial"/>
                <w:spacing w:val="-1"/>
                <w:sz w:val="20"/>
              </w:rPr>
              <w:t xml:space="preserve"> </w:t>
            </w:r>
            <w:r w:rsidRPr="00B403DD">
              <w:rPr>
                <w:rFonts w:ascii="Arial" w:hAnsi="Arial" w:cs="Arial"/>
                <w:spacing w:val="-10"/>
                <w:sz w:val="20"/>
              </w:rPr>
              <w:t>€</w:t>
            </w:r>
          </w:p>
        </w:tc>
      </w:tr>
      <w:tr w:rsidR="004D7A08" w:rsidRPr="00B403DD" w14:paraId="538077E7" w14:textId="77777777" w:rsidTr="00BE2F84">
        <w:trPr>
          <w:trHeight w:val="237"/>
        </w:trPr>
        <w:tc>
          <w:tcPr>
            <w:tcW w:w="5655" w:type="dxa"/>
          </w:tcPr>
          <w:p w14:paraId="41AAA404"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4"/>
                <w:sz w:val="20"/>
              </w:rPr>
              <w:t xml:space="preserve"> </w:t>
            </w:r>
            <w:r w:rsidRPr="00B403DD">
              <w:rPr>
                <w:rFonts w:ascii="Arial" w:hAnsi="Arial" w:cs="Arial"/>
                <w:sz w:val="20"/>
              </w:rPr>
              <w:t>Calcio</w:t>
            </w:r>
            <w:r w:rsidRPr="00B403DD">
              <w:rPr>
                <w:rFonts w:ascii="Arial" w:hAnsi="Arial" w:cs="Arial"/>
                <w:spacing w:val="-6"/>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5"/>
                <w:sz w:val="20"/>
              </w:rPr>
              <w:t xml:space="preserve"> </w:t>
            </w:r>
            <w:r w:rsidRPr="00B403DD">
              <w:rPr>
                <w:rFonts w:ascii="Arial" w:hAnsi="Arial" w:cs="Arial"/>
                <w:sz w:val="20"/>
              </w:rPr>
              <w:t>Serie</w:t>
            </w:r>
            <w:r w:rsidRPr="00B403DD">
              <w:rPr>
                <w:rFonts w:ascii="Arial" w:hAnsi="Arial" w:cs="Arial"/>
                <w:spacing w:val="-5"/>
                <w:sz w:val="20"/>
              </w:rPr>
              <w:t xml:space="preserve"> </w:t>
            </w:r>
            <w:r w:rsidRPr="00B403DD">
              <w:rPr>
                <w:rFonts w:ascii="Arial" w:hAnsi="Arial" w:cs="Arial"/>
                <w:sz w:val="20"/>
              </w:rPr>
              <w:t xml:space="preserve">“C2” </w:t>
            </w:r>
            <w:proofErr w:type="spellStart"/>
            <w:r w:rsidRPr="00B403DD">
              <w:rPr>
                <w:rFonts w:ascii="Arial" w:hAnsi="Arial" w:cs="Arial"/>
                <w:spacing w:val="-2"/>
                <w:sz w:val="20"/>
              </w:rPr>
              <w:t>maschile</w:t>
            </w:r>
            <w:proofErr w:type="spellEnd"/>
          </w:p>
        </w:tc>
        <w:tc>
          <w:tcPr>
            <w:tcW w:w="3843" w:type="dxa"/>
          </w:tcPr>
          <w:p w14:paraId="4A630340"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600</w:t>
            </w:r>
            <w:r w:rsidRPr="00B403DD">
              <w:rPr>
                <w:rFonts w:ascii="Arial" w:hAnsi="Arial" w:cs="Arial"/>
                <w:spacing w:val="-4"/>
                <w:sz w:val="20"/>
              </w:rPr>
              <w:t xml:space="preserve"> </w:t>
            </w:r>
            <w:proofErr w:type="spellStart"/>
            <w:r w:rsidRPr="00B403DD">
              <w:rPr>
                <w:rFonts w:ascii="Arial" w:hAnsi="Arial" w:cs="Arial"/>
                <w:sz w:val="20"/>
              </w:rPr>
              <w:t>fino</w:t>
            </w:r>
            <w:proofErr w:type="spellEnd"/>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660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58933041" w14:textId="77777777" w:rsidTr="00BE2F84">
        <w:trPr>
          <w:trHeight w:val="237"/>
        </w:trPr>
        <w:tc>
          <w:tcPr>
            <w:tcW w:w="5655" w:type="dxa"/>
          </w:tcPr>
          <w:p w14:paraId="0284C7F7"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proofErr w:type="spellStart"/>
            <w:r w:rsidRPr="00B403DD">
              <w:rPr>
                <w:rFonts w:ascii="Arial" w:hAnsi="Arial" w:cs="Arial"/>
                <w:sz w:val="20"/>
              </w:rPr>
              <w:t>Provinciale</w:t>
            </w:r>
            <w:proofErr w:type="spellEnd"/>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4"/>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5"/>
                <w:sz w:val="20"/>
              </w:rPr>
              <w:t xml:space="preserve"> </w:t>
            </w:r>
            <w:r w:rsidRPr="00B403DD">
              <w:rPr>
                <w:rFonts w:ascii="Arial" w:hAnsi="Arial" w:cs="Arial"/>
                <w:sz w:val="20"/>
              </w:rPr>
              <w:t>Serie</w:t>
            </w:r>
            <w:r w:rsidRPr="00B403DD">
              <w:rPr>
                <w:rFonts w:ascii="Arial" w:hAnsi="Arial" w:cs="Arial"/>
                <w:spacing w:val="-5"/>
                <w:sz w:val="20"/>
              </w:rPr>
              <w:t xml:space="preserve"> </w:t>
            </w:r>
            <w:r w:rsidRPr="00B403DD">
              <w:rPr>
                <w:rFonts w:ascii="Arial" w:hAnsi="Arial" w:cs="Arial"/>
                <w:sz w:val="20"/>
              </w:rPr>
              <w:t>“D”</w:t>
            </w:r>
            <w:r w:rsidRPr="00B403DD">
              <w:rPr>
                <w:rFonts w:ascii="Arial" w:hAnsi="Arial" w:cs="Arial"/>
                <w:spacing w:val="-6"/>
                <w:sz w:val="20"/>
              </w:rPr>
              <w:t xml:space="preserve"> </w:t>
            </w:r>
            <w:proofErr w:type="spellStart"/>
            <w:r w:rsidRPr="00B403DD">
              <w:rPr>
                <w:rFonts w:ascii="Arial" w:hAnsi="Arial" w:cs="Arial"/>
                <w:spacing w:val="-2"/>
                <w:sz w:val="20"/>
              </w:rPr>
              <w:t>maschile</w:t>
            </w:r>
            <w:proofErr w:type="spellEnd"/>
          </w:p>
        </w:tc>
        <w:tc>
          <w:tcPr>
            <w:tcW w:w="3843" w:type="dxa"/>
          </w:tcPr>
          <w:p w14:paraId="3AF8098D"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425</w:t>
            </w:r>
            <w:r w:rsidRPr="00B403DD">
              <w:rPr>
                <w:rFonts w:ascii="Arial" w:hAnsi="Arial" w:cs="Arial"/>
                <w:spacing w:val="-4"/>
                <w:sz w:val="20"/>
              </w:rPr>
              <w:t xml:space="preserve"> </w:t>
            </w:r>
            <w:proofErr w:type="spellStart"/>
            <w:r w:rsidRPr="00B403DD">
              <w:rPr>
                <w:rFonts w:ascii="Arial" w:hAnsi="Arial" w:cs="Arial"/>
                <w:sz w:val="20"/>
              </w:rPr>
              <w:t>fino</w:t>
            </w:r>
            <w:proofErr w:type="spellEnd"/>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500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2ED4DD90" w14:textId="77777777" w:rsidTr="00BE2F84">
        <w:trPr>
          <w:trHeight w:val="237"/>
        </w:trPr>
        <w:tc>
          <w:tcPr>
            <w:tcW w:w="5655" w:type="dxa"/>
          </w:tcPr>
          <w:p w14:paraId="21AF09C7"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7"/>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5"/>
                <w:sz w:val="20"/>
              </w:rPr>
              <w:t xml:space="preserve"> </w:t>
            </w:r>
            <w:proofErr w:type="spellStart"/>
            <w:r w:rsidRPr="00B403DD">
              <w:rPr>
                <w:rFonts w:ascii="Arial" w:hAnsi="Arial" w:cs="Arial"/>
                <w:spacing w:val="-2"/>
                <w:sz w:val="20"/>
              </w:rPr>
              <w:t>Femminile</w:t>
            </w:r>
            <w:proofErr w:type="spellEnd"/>
          </w:p>
        </w:tc>
        <w:tc>
          <w:tcPr>
            <w:tcW w:w="3843" w:type="dxa"/>
          </w:tcPr>
          <w:p w14:paraId="5316DACD"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525</w:t>
            </w:r>
            <w:r w:rsidRPr="00B403DD">
              <w:rPr>
                <w:rFonts w:ascii="Arial" w:hAnsi="Arial" w:cs="Arial"/>
                <w:spacing w:val="-4"/>
                <w:sz w:val="20"/>
              </w:rPr>
              <w:t xml:space="preserve"> </w:t>
            </w:r>
            <w:proofErr w:type="spellStart"/>
            <w:r w:rsidRPr="00B403DD">
              <w:rPr>
                <w:rFonts w:ascii="Arial" w:hAnsi="Arial" w:cs="Arial"/>
                <w:sz w:val="20"/>
              </w:rPr>
              <w:t>fino</w:t>
            </w:r>
            <w:proofErr w:type="spellEnd"/>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600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5F19257E" w14:textId="77777777" w:rsidTr="00BE2F84">
        <w:trPr>
          <w:trHeight w:val="237"/>
        </w:trPr>
        <w:tc>
          <w:tcPr>
            <w:tcW w:w="5655" w:type="dxa"/>
          </w:tcPr>
          <w:p w14:paraId="3744B727"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6"/>
                <w:sz w:val="20"/>
              </w:rPr>
              <w:t xml:space="preserve"> </w:t>
            </w:r>
            <w:r w:rsidRPr="00B403DD">
              <w:rPr>
                <w:rFonts w:ascii="Arial" w:hAnsi="Arial" w:cs="Arial"/>
                <w:sz w:val="20"/>
              </w:rPr>
              <w:t>Calcio</w:t>
            </w:r>
            <w:r w:rsidRPr="00B403DD">
              <w:rPr>
                <w:rFonts w:ascii="Arial" w:hAnsi="Arial" w:cs="Arial"/>
                <w:spacing w:val="-6"/>
                <w:sz w:val="20"/>
              </w:rPr>
              <w:t xml:space="preserve"> </w:t>
            </w:r>
            <w:r w:rsidRPr="00B403DD">
              <w:rPr>
                <w:rFonts w:ascii="Arial" w:hAnsi="Arial" w:cs="Arial"/>
                <w:sz w:val="20"/>
              </w:rPr>
              <w:t>a</w:t>
            </w:r>
            <w:r w:rsidRPr="00B403DD">
              <w:rPr>
                <w:rFonts w:ascii="Arial" w:hAnsi="Arial" w:cs="Arial"/>
                <w:spacing w:val="-6"/>
                <w:sz w:val="20"/>
              </w:rPr>
              <w:t xml:space="preserve"> </w:t>
            </w:r>
            <w:r w:rsidRPr="00B403DD">
              <w:rPr>
                <w:rFonts w:ascii="Arial" w:hAnsi="Arial" w:cs="Arial"/>
                <w:sz w:val="20"/>
              </w:rPr>
              <w:t>Cinque</w:t>
            </w:r>
            <w:r w:rsidRPr="00B403DD">
              <w:rPr>
                <w:rFonts w:ascii="Arial" w:hAnsi="Arial" w:cs="Arial"/>
                <w:spacing w:val="-6"/>
                <w:sz w:val="20"/>
              </w:rPr>
              <w:t xml:space="preserve"> </w:t>
            </w:r>
            <w:proofErr w:type="spellStart"/>
            <w:r w:rsidRPr="00B403DD">
              <w:rPr>
                <w:rFonts w:ascii="Arial" w:hAnsi="Arial" w:cs="Arial"/>
                <w:sz w:val="20"/>
              </w:rPr>
              <w:t>Femminile</w:t>
            </w:r>
            <w:proofErr w:type="spellEnd"/>
            <w:r w:rsidRPr="00B403DD">
              <w:rPr>
                <w:rFonts w:ascii="Arial" w:hAnsi="Arial" w:cs="Arial"/>
                <w:spacing w:val="-5"/>
                <w:sz w:val="20"/>
              </w:rPr>
              <w:t xml:space="preserve"> </w:t>
            </w:r>
            <w:r w:rsidRPr="00B403DD">
              <w:rPr>
                <w:rFonts w:ascii="Arial" w:hAnsi="Arial" w:cs="Arial"/>
                <w:sz w:val="20"/>
              </w:rPr>
              <w:t>Serie</w:t>
            </w:r>
            <w:r w:rsidRPr="00B403DD">
              <w:rPr>
                <w:rFonts w:ascii="Arial" w:hAnsi="Arial" w:cs="Arial"/>
                <w:spacing w:val="-6"/>
                <w:sz w:val="20"/>
              </w:rPr>
              <w:t xml:space="preserve"> </w:t>
            </w:r>
            <w:r w:rsidRPr="00B403DD">
              <w:rPr>
                <w:rFonts w:ascii="Arial" w:hAnsi="Arial" w:cs="Arial"/>
                <w:spacing w:val="-10"/>
                <w:sz w:val="20"/>
              </w:rPr>
              <w:t>C</w:t>
            </w:r>
          </w:p>
        </w:tc>
        <w:tc>
          <w:tcPr>
            <w:tcW w:w="3843" w:type="dxa"/>
          </w:tcPr>
          <w:p w14:paraId="623324D7"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525</w:t>
            </w:r>
            <w:r w:rsidRPr="00B403DD">
              <w:rPr>
                <w:rFonts w:ascii="Arial" w:hAnsi="Arial" w:cs="Arial"/>
                <w:spacing w:val="-4"/>
                <w:sz w:val="20"/>
              </w:rPr>
              <w:t xml:space="preserve"> </w:t>
            </w:r>
            <w:proofErr w:type="spellStart"/>
            <w:r w:rsidRPr="00B403DD">
              <w:rPr>
                <w:rFonts w:ascii="Arial" w:hAnsi="Arial" w:cs="Arial"/>
                <w:sz w:val="20"/>
              </w:rPr>
              <w:t>fino</w:t>
            </w:r>
            <w:proofErr w:type="spellEnd"/>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600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61FC281C" w14:textId="77777777" w:rsidTr="00BE2F84">
        <w:trPr>
          <w:trHeight w:val="237"/>
        </w:trPr>
        <w:tc>
          <w:tcPr>
            <w:tcW w:w="5655" w:type="dxa"/>
          </w:tcPr>
          <w:p w14:paraId="62C0475C"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6"/>
                <w:sz w:val="20"/>
              </w:rPr>
              <w:t xml:space="preserve"> </w:t>
            </w:r>
            <w:proofErr w:type="spellStart"/>
            <w:r w:rsidRPr="00B403DD">
              <w:rPr>
                <w:rFonts w:ascii="Arial" w:hAnsi="Arial" w:cs="Arial"/>
                <w:sz w:val="20"/>
              </w:rPr>
              <w:t>Provinciale</w:t>
            </w:r>
            <w:proofErr w:type="spellEnd"/>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5"/>
                <w:sz w:val="20"/>
              </w:rPr>
              <w:t xml:space="preserve"> </w:t>
            </w:r>
            <w:r w:rsidRPr="00B403DD">
              <w:rPr>
                <w:rFonts w:ascii="Arial" w:hAnsi="Arial" w:cs="Arial"/>
                <w:sz w:val="20"/>
              </w:rPr>
              <w:t>a</w:t>
            </w:r>
            <w:r w:rsidRPr="00B403DD">
              <w:rPr>
                <w:rFonts w:ascii="Arial" w:hAnsi="Arial" w:cs="Arial"/>
                <w:spacing w:val="-6"/>
                <w:sz w:val="20"/>
              </w:rPr>
              <w:t xml:space="preserve"> </w:t>
            </w:r>
            <w:r w:rsidRPr="00B403DD">
              <w:rPr>
                <w:rFonts w:ascii="Arial" w:hAnsi="Arial" w:cs="Arial"/>
                <w:sz w:val="20"/>
              </w:rPr>
              <w:t>Cinque</w:t>
            </w:r>
            <w:r w:rsidRPr="00B403DD">
              <w:rPr>
                <w:rFonts w:ascii="Arial" w:hAnsi="Arial" w:cs="Arial"/>
                <w:spacing w:val="-6"/>
                <w:sz w:val="20"/>
              </w:rPr>
              <w:t xml:space="preserve"> </w:t>
            </w:r>
            <w:proofErr w:type="spellStart"/>
            <w:r w:rsidRPr="00B403DD">
              <w:rPr>
                <w:rFonts w:ascii="Arial" w:hAnsi="Arial" w:cs="Arial"/>
                <w:sz w:val="20"/>
              </w:rPr>
              <w:t>Femminile</w:t>
            </w:r>
            <w:proofErr w:type="spellEnd"/>
            <w:r w:rsidRPr="00B403DD">
              <w:rPr>
                <w:rFonts w:ascii="Arial" w:hAnsi="Arial" w:cs="Arial"/>
                <w:spacing w:val="-6"/>
                <w:sz w:val="20"/>
              </w:rPr>
              <w:t xml:space="preserve"> </w:t>
            </w:r>
            <w:r w:rsidRPr="00B403DD">
              <w:rPr>
                <w:rFonts w:ascii="Arial" w:hAnsi="Arial" w:cs="Arial"/>
                <w:sz w:val="20"/>
              </w:rPr>
              <w:t>Serie</w:t>
            </w:r>
            <w:r w:rsidRPr="00B403DD">
              <w:rPr>
                <w:rFonts w:ascii="Arial" w:hAnsi="Arial" w:cs="Arial"/>
                <w:spacing w:val="-6"/>
                <w:sz w:val="20"/>
              </w:rPr>
              <w:t xml:space="preserve"> </w:t>
            </w:r>
            <w:r w:rsidRPr="00B403DD">
              <w:rPr>
                <w:rFonts w:ascii="Arial" w:hAnsi="Arial" w:cs="Arial"/>
                <w:spacing w:val="-10"/>
                <w:sz w:val="20"/>
              </w:rPr>
              <w:t>D</w:t>
            </w:r>
          </w:p>
        </w:tc>
        <w:tc>
          <w:tcPr>
            <w:tcW w:w="3843" w:type="dxa"/>
          </w:tcPr>
          <w:p w14:paraId="057E868B"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425</w:t>
            </w:r>
            <w:r w:rsidRPr="00B403DD">
              <w:rPr>
                <w:rFonts w:ascii="Arial" w:hAnsi="Arial" w:cs="Arial"/>
                <w:spacing w:val="-4"/>
                <w:sz w:val="20"/>
              </w:rPr>
              <w:t xml:space="preserve"> </w:t>
            </w:r>
            <w:proofErr w:type="spellStart"/>
            <w:r w:rsidRPr="00B403DD">
              <w:rPr>
                <w:rFonts w:ascii="Arial" w:hAnsi="Arial" w:cs="Arial"/>
                <w:sz w:val="20"/>
              </w:rPr>
              <w:t>fino</w:t>
            </w:r>
            <w:proofErr w:type="spellEnd"/>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500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1059DBF4" w14:textId="77777777" w:rsidTr="00BE2F84">
        <w:trPr>
          <w:trHeight w:val="237"/>
        </w:trPr>
        <w:tc>
          <w:tcPr>
            <w:tcW w:w="5655" w:type="dxa"/>
          </w:tcPr>
          <w:p w14:paraId="219B9B0E"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5"/>
                <w:sz w:val="20"/>
              </w:rPr>
              <w:t xml:space="preserve"> </w:t>
            </w:r>
            <w:r w:rsidRPr="00B403DD">
              <w:rPr>
                <w:rFonts w:ascii="Arial" w:hAnsi="Arial" w:cs="Arial"/>
                <w:sz w:val="20"/>
              </w:rPr>
              <w:t>“Under</w:t>
            </w:r>
            <w:r w:rsidRPr="00B403DD">
              <w:rPr>
                <w:rFonts w:ascii="Arial" w:hAnsi="Arial" w:cs="Arial"/>
                <w:spacing w:val="-5"/>
                <w:sz w:val="20"/>
              </w:rPr>
              <w:t xml:space="preserve"> </w:t>
            </w:r>
            <w:r w:rsidRPr="00B403DD">
              <w:rPr>
                <w:rFonts w:ascii="Arial" w:hAnsi="Arial" w:cs="Arial"/>
                <w:sz w:val="20"/>
              </w:rPr>
              <w:t>21”</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4"/>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7"/>
                <w:sz w:val="20"/>
              </w:rPr>
              <w:t xml:space="preserve"> </w:t>
            </w:r>
            <w:proofErr w:type="spellStart"/>
            <w:r w:rsidRPr="00B403DD">
              <w:rPr>
                <w:rFonts w:ascii="Arial" w:hAnsi="Arial" w:cs="Arial"/>
                <w:spacing w:val="-2"/>
                <w:sz w:val="20"/>
              </w:rPr>
              <w:t>maschile</w:t>
            </w:r>
            <w:proofErr w:type="spellEnd"/>
          </w:p>
        </w:tc>
        <w:tc>
          <w:tcPr>
            <w:tcW w:w="3843" w:type="dxa"/>
          </w:tcPr>
          <w:p w14:paraId="69983C9A"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275</w:t>
            </w:r>
            <w:r w:rsidRPr="00B403DD">
              <w:rPr>
                <w:rFonts w:ascii="Arial" w:hAnsi="Arial" w:cs="Arial"/>
                <w:spacing w:val="-4"/>
                <w:sz w:val="20"/>
              </w:rPr>
              <w:t xml:space="preserve"> </w:t>
            </w:r>
            <w:proofErr w:type="spellStart"/>
            <w:r w:rsidRPr="00B403DD">
              <w:rPr>
                <w:rFonts w:ascii="Arial" w:hAnsi="Arial" w:cs="Arial"/>
                <w:sz w:val="20"/>
              </w:rPr>
              <w:t>fino</w:t>
            </w:r>
            <w:proofErr w:type="spellEnd"/>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300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2DACC0FD" w14:textId="77777777" w:rsidTr="00BE2F84">
        <w:trPr>
          <w:trHeight w:val="237"/>
        </w:trPr>
        <w:tc>
          <w:tcPr>
            <w:tcW w:w="5655" w:type="dxa"/>
          </w:tcPr>
          <w:p w14:paraId="6257EAB8"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5"/>
                <w:sz w:val="20"/>
              </w:rPr>
              <w:t xml:space="preserve"> </w:t>
            </w:r>
            <w:r w:rsidRPr="00B403DD">
              <w:rPr>
                <w:rFonts w:ascii="Arial" w:hAnsi="Arial" w:cs="Arial"/>
                <w:sz w:val="20"/>
              </w:rPr>
              <w:t>“Under</w:t>
            </w:r>
            <w:r w:rsidRPr="00B403DD">
              <w:rPr>
                <w:rFonts w:ascii="Arial" w:hAnsi="Arial" w:cs="Arial"/>
                <w:spacing w:val="-5"/>
                <w:sz w:val="20"/>
              </w:rPr>
              <w:t xml:space="preserve"> </w:t>
            </w:r>
            <w:r w:rsidRPr="00B403DD">
              <w:rPr>
                <w:rFonts w:ascii="Arial" w:hAnsi="Arial" w:cs="Arial"/>
                <w:sz w:val="20"/>
              </w:rPr>
              <w:t>21”</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4"/>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2"/>
                <w:sz w:val="20"/>
              </w:rPr>
              <w:t xml:space="preserve"> </w:t>
            </w:r>
            <w:proofErr w:type="spellStart"/>
            <w:r w:rsidRPr="00B403DD">
              <w:rPr>
                <w:rFonts w:ascii="Arial" w:hAnsi="Arial" w:cs="Arial"/>
                <w:spacing w:val="-2"/>
                <w:sz w:val="20"/>
              </w:rPr>
              <w:t>femminile</w:t>
            </w:r>
            <w:proofErr w:type="spellEnd"/>
          </w:p>
        </w:tc>
        <w:tc>
          <w:tcPr>
            <w:tcW w:w="3843" w:type="dxa"/>
          </w:tcPr>
          <w:p w14:paraId="61D46ED5"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275</w:t>
            </w:r>
            <w:r w:rsidRPr="00B403DD">
              <w:rPr>
                <w:rFonts w:ascii="Arial" w:hAnsi="Arial" w:cs="Arial"/>
                <w:spacing w:val="-4"/>
                <w:sz w:val="20"/>
              </w:rPr>
              <w:t xml:space="preserve"> </w:t>
            </w:r>
            <w:proofErr w:type="spellStart"/>
            <w:r w:rsidRPr="00B403DD">
              <w:rPr>
                <w:rFonts w:ascii="Arial" w:hAnsi="Arial" w:cs="Arial"/>
                <w:sz w:val="20"/>
              </w:rPr>
              <w:t>fino</w:t>
            </w:r>
            <w:proofErr w:type="spellEnd"/>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300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19ECC34F" w14:textId="77777777" w:rsidTr="00BE2F84">
        <w:trPr>
          <w:trHeight w:val="237"/>
        </w:trPr>
        <w:tc>
          <w:tcPr>
            <w:tcW w:w="5655" w:type="dxa"/>
          </w:tcPr>
          <w:p w14:paraId="57747B0E"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4"/>
                <w:sz w:val="20"/>
              </w:rPr>
              <w:t xml:space="preserve"> </w:t>
            </w:r>
            <w:r w:rsidRPr="00B403DD">
              <w:rPr>
                <w:rFonts w:ascii="Arial" w:hAnsi="Arial" w:cs="Arial"/>
                <w:sz w:val="20"/>
              </w:rPr>
              <w:t>“Under</w:t>
            </w:r>
            <w:r w:rsidRPr="00B403DD">
              <w:rPr>
                <w:rFonts w:ascii="Arial" w:hAnsi="Arial" w:cs="Arial"/>
                <w:spacing w:val="-4"/>
                <w:sz w:val="20"/>
              </w:rPr>
              <w:t xml:space="preserve"> </w:t>
            </w:r>
            <w:r w:rsidRPr="00B403DD">
              <w:rPr>
                <w:rFonts w:ascii="Arial" w:hAnsi="Arial" w:cs="Arial"/>
                <w:sz w:val="20"/>
              </w:rPr>
              <w:t>19”</w:t>
            </w:r>
            <w:r w:rsidRPr="00B403DD">
              <w:rPr>
                <w:rFonts w:ascii="Arial" w:hAnsi="Arial" w:cs="Arial"/>
                <w:spacing w:val="-6"/>
                <w:sz w:val="20"/>
              </w:rPr>
              <w:t xml:space="preserve"> </w:t>
            </w:r>
            <w:r w:rsidRPr="00B403DD">
              <w:rPr>
                <w:rFonts w:ascii="Arial" w:hAnsi="Arial" w:cs="Arial"/>
                <w:sz w:val="20"/>
              </w:rPr>
              <w:t>Calcio</w:t>
            </w:r>
            <w:r w:rsidRPr="00B403DD">
              <w:rPr>
                <w:rFonts w:ascii="Arial" w:hAnsi="Arial" w:cs="Arial"/>
                <w:spacing w:val="-3"/>
                <w:sz w:val="20"/>
              </w:rPr>
              <w:t xml:space="preserve"> </w:t>
            </w:r>
            <w:r w:rsidRPr="00B403DD">
              <w:rPr>
                <w:rFonts w:ascii="Arial" w:hAnsi="Arial" w:cs="Arial"/>
                <w:sz w:val="20"/>
              </w:rPr>
              <w:t>a</w:t>
            </w:r>
            <w:r w:rsidRPr="00B403DD">
              <w:rPr>
                <w:rFonts w:ascii="Arial" w:hAnsi="Arial" w:cs="Arial"/>
                <w:spacing w:val="-4"/>
                <w:sz w:val="20"/>
              </w:rPr>
              <w:t xml:space="preserve"> </w:t>
            </w:r>
            <w:r w:rsidRPr="00B403DD">
              <w:rPr>
                <w:rFonts w:ascii="Arial" w:hAnsi="Arial" w:cs="Arial"/>
                <w:sz w:val="20"/>
              </w:rPr>
              <w:t>Cinque</w:t>
            </w:r>
            <w:r w:rsidRPr="00B403DD">
              <w:rPr>
                <w:rFonts w:ascii="Arial" w:hAnsi="Arial" w:cs="Arial"/>
                <w:spacing w:val="-5"/>
                <w:sz w:val="20"/>
              </w:rPr>
              <w:t xml:space="preserve"> </w:t>
            </w:r>
            <w:proofErr w:type="spellStart"/>
            <w:r w:rsidRPr="00B403DD">
              <w:rPr>
                <w:rFonts w:ascii="Arial" w:hAnsi="Arial" w:cs="Arial"/>
                <w:sz w:val="20"/>
              </w:rPr>
              <w:t>maschile</w:t>
            </w:r>
            <w:proofErr w:type="spellEnd"/>
            <w:r w:rsidRPr="00B403DD">
              <w:rPr>
                <w:rFonts w:ascii="Arial" w:hAnsi="Arial" w:cs="Arial"/>
                <w:spacing w:val="-4"/>
                <w:sz w:val="20"/>
              </w:rPr>
              <w:t xml:space="preserve"> </w:t>
            </w:r>
            <w:r w:rsidRPr="00B403DD">
              <w:rPr>
                <w:rFonts w:ascii="Arial" w:hAnsi="Arial" w:cs="Arial"/>
                <w:sz w:val="20"/>
              </w:rPr>
              <w:t>e</w:t>
            </w:r>
            <w:r w:rsidRPr="00B403DD">
              <w:rPr>
                <w:rFonts w:ascii="Arial" w:hAnsi="Arial" w:cs="Arial"/>
                <w:spacing w:val="-4"/>
                <w:sz w:val="20"/>
              </w:rPr>
              <w:t xml:space="preserve"> </w:t>
            </w:r>
            <w:proofErr w:type="spellStart"/>
            <w:r w:rsidRPr="00B403DD">
              <w:rPr>
                <w:rFonts w:ascii="Arial" w:hAnsi="Arial" w:cs="Arial"/>
                <w:spacing w:val="-2"/>
                <w:sz w:val="20"/>
              </w:rPr>
              <w:t>femminile</w:t>
            </w:r>
            <w:proofErr w:type="spellEnd"/>
          </w:p>
        </w:tc>
        <w:tc>
          <w:tcPr>
            <w:tcW w:w="3843" w:type="dxa"/>
          </w:tcPr>
          <w:p w14:paraId="2AA1BD6D"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275</w:t>
            </w:r>
            <w:r w:rsidRPr="00B403DD">
              <w:rPr>
                <w:rFonts w:ascii="Arial" w:hAnsi="Arial" w:cs="Arial"/>
                <w:spacing w:val="-4"/>
                <w:sz w:val="20"/>
              </w:rPr>
              <w:t xml:space="preserve"> </w:t>
            </w:r>
            <w:proofErr w:type="spellStart"/>
            <w:r w:rsidRPr="00B403DD">
              <w:rPr>
                <w:rFonts w:ascii="Arial" w:hAnsi="Arial" w:cs="Arial"/>
                <w:sz w:val="20"/>
              </w:rPr>
              <w:t>fino</w:t>
            </w:r>
            <w:proofErr w:type="spellEnd"/>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300</w:t>
            </w:r>
            <w:r w:rsidRPr="00B403DD">
              <w:rPr>
                <w:rFonts w:ascii="Arial" w:hAnsi="Arial" w:cs="Arial"/>
                <w:spacing w:val="-5"/>
                <w:sz w:val="20"/>
              </w:rPr>
              <w:t xml:space="preserve"> </w:t>
            </w:r>
            <w:r w:rsidRPr="00B403DD">
              <w:rPr>
                <w:rFonts w:ascii="Arial" w:hAnsi="Arial" w:cs="Arial"/>
                <w:spacing w:val="-10"/>
                <w:sz w:val="20"/>
              </w:rPr>
              <w:t>€</w:t>
            </w:r>
          </w:p>
        </w:tc>
      </w:tr>
    </w:tbl>
    <w:p w14:paraId="0E98D415" w14:textId="77777777" w:rsidR="004D7A08" w:rsidRPr="00B403DD" w:rsidRDefault="004D7A08" w:rsidP="004D7A08"/>
    <w:p w14:paraId="0B383FE1" w14:textId="77777777" w:rsidR="004D7A08" w:rsidRPr="00B403DD" w:rsidRDefault="004D7A08" w:rsidP="004D7A08">
      <w:pPr>
        <w:jc w:val="both"/>
        <w:rPr>
          <w:rFonts w:ascii="Arial" w:hAnsi="Arial" w:cs="Arial"/>
          <w:b/>
          <w:color w:val="EE0000"/>
          <w:lang w:val="it-IT"/>
        </w:rPr>
      </w:pPr>
      <w:r w:rsidRPr="00B403DD">
        <w:rPr>
          <w:rFonts w:ascii="Arial" w:hAnsi="Arial" w:cs="Arial"/>
          <w:b/>
          <w:color w:val="EE0000"/>
          <w:lang w:val="it-IT"/>
        </w:rPr>
        <w:t>Il Consiglio Direttivo del C.R. Sicilia, nella riunione del 5 giugno 2025, ha deliberato che gli importi relativi all’iscrizione 2025/2026 sono i seguenti:</w:t>
      </w:r>
    </w:p>
    <w:p w14:paraId="07F7454D" w14:textId="77777777" w:rsidR="004D7A08" w:rsidRPr="00B403DD" w:rsidRDefault="004D7A08" w:rsidP="004D7A08">
      <w:pPr>
        <w:jc w:val="both"/>
        <w:rPr>
          <w:rFonts w:ascii="Arial" w:hAnsi="Arial" w:cs="Arial"/>
          <w:b/>
          <w:lang w:val="it-IT"/>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5"/>
        <w:gridCol w:w="3843"/>
      </w:tblGrid>
      <w:tr w:rsidR="004D7A08" w:rsidRPr="00B403DD" w14:paraId="35F8728C" w14:textId="77777777" w:rsidTr="00BE2F84">
        <w:trPr>
          <w:trHeight w:val="234"/>
        </w:trPr>
        <w:tc>
          <w:tcPr>
            <w:tcW w:w="5655" w:type="dxa"/>
          </w:tcPr>
          <w:p w14:paraId="342A550B" w14:textId="77777777" w:rsidR="004D7A08" w:rsidRPr="00B403DD" w:rsidRDefault="004D7A08" w:rsidP="00BE2F84">
            <w:pPr>
              <w:pStyle w:val="TableParagraph"/>
              <w:spacing w:before="5"/>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r w:rsidRPr="00B403DD">
              <w:rPr>
                <w:rFonts w:ascii="Arial" w:hAnsi="Arial" w:cs="Arial"/>
                <w:sz w:val="20"/>
              </w:rPr>
              <w:t>di</w:t>
            </w:r>
            <w:r w:rsidRPr="00B403DD">
              <w:rPr>
                <w:rFonts w:ascii="Arial" w:hAnsi="Arial" w:cs="Arial"/>
                <w:spacing w:val="-6"/>
                <w:sz w:val="20"/>
              </w:rPr>
              <w:t xml:space="preserve"> </w:t>
            </w:r>
            <w:proofErr w:type="spellStart"/>
            <w:r w:rsidRPr="00B403DD">
              <w:rPr>
                <w:rFonts w:ascii="Arial" w:hAnsi="Arial" w:cs="Arial"/>
                <w:sz w:val="20"/>
              </w:rPr>
              <w:t>Eccellenza</w:t>
            </w:r>
            <w:proofErr w:type="spellEnd"/>
            <w:r w:rsidRPr="00B403DD">
              <w:rPr>
                <w:rFonts w:ascii="Arial" w:hAnsi="Arial" w:cs="Arial"/>
                <w:spacing w:val="-6"/>
                <w:sz w:val="20"/>
              </w:rPr>
              <w:t xml:space="preserve"> </w:t>
            </w:r>
            <w:proofErr w:type="spellStart"/>
            <w:r w:rsidRPr="00B403DD">
              <w:rPr>
                <w:rFonts w:ascii="Arial" w:hAnsi="Arial" w:cs="Arial"/>
                <w:spacing w:val="-2"/>
                <w:sz w:val="20"/>
              </w:rPr>
              <w:t>maschile</w:t>
            </w:r>
            <w:proofErr w:type="spellEnd"/>
          </w:p>
        </w:tc>
        <w:tc>
          <w:tcPr>
            <w:tcW w:w="3843" w:type="dxa"/>
          </w:tcPr>
          <w:p w14:paraId="570D5811" w14:textId="77777777" w:rsidR="004D7A08" w:rsidRPr="00B403DD" w:rsidRDefault="004D7A08" w:rsidP="00BE2F84">
            <w:pPr>
              <w:pStyle w:val="TableParagraph"/>
              <w:spacing w:before="5"/>
              <w:ind w:left="108"/>
              <w:jc w:val="center"/>
              <w:rPr>
                <w:rFonts w:ascii="Arial" w:hAnsi="Arial" w:cs="Arial"/>
                <w:sz w:val="20"/>
              </w:rPr>
            </w:pPr>
            <w:proofErr w:type="gramStart"/>
            <w:r w:rsidRPr="00B403DD">
              <w:rPr>
                <w:rFonts w:ascii="Arial" w:hAnsi="Arial" w:cs="Arial"/>
                <w:sz w:val="20"/>
              </w:rPr>
              <w:t>2.750</w:t>
            </w:r>
            <w:r w:rsidRPr="00B403DD">
              <w:rPr>
                <w:rFonts w:ascii="Arial" w:hAnsi="Arial" w:cs="Arial"/>
                <w:spacing w:val="-2"/>
                <w:sz w:val="20"/>
              </w:rPr>
              <w:t xml:space="preserve"> </w:t>
            </w:r>
            <w:r w:rsidRPr="00B403DD">
              <w:rPr>
                <w:rFonts w:ascii="Arial" w:hAnsi="Arial" w:cs="Arial"/>
                <w:spacing w:val="-1"/>
                <w:sz w:val="20"/>
              </w:rPr>
              <w:t xml:space="preserve"> </w:t>
            </w:r>
            <w:r w:rsidRPr="00B403DD">
              <w:rPr>
                <w:rFonts w:ascii="Arial" w:hAnsi="Arial" w:cs="Arial"/>
                <w:spacing w:val="-10"/>
                <w:sz w:val="20"/>
              </w:rPr>
              <w:t>€</w:t>
            </w:r>
            <w:proofErr w:type="gramEnd"/>
          </w:p>
        </w:tc>
      </w:tr>
      <w:tr w:rsidR="004D7A08" w:rsidRPr="00B403DD" w14:paraId="2274093D" w14:textId="77777777" w:rsidTr="00BE2F84">
        <w:trPr>
          <w:trHeight w:val="237"/>
        </w:trPr>
        <w:tc>
          <w:tcPr>
            <w:tcW w:w="5655" w:type="dxa"/>
          </w:tcPr>
          <w:p w14:paraId="174F2DB1"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r w:rsidRPr="00B403DD">
              <w:rPr>
                <w:rFonts w:ascii="Arial" w:hAnsi="Arial" w:cs="Arial"/>
                <w:sz w:val="20"/>
              </w:rPr>
              <w:t>di</w:t>
            </w:r>
            <w:r w:rsidRPr="00B403DD">
              <w:rPr>
                <w:rFonts w:ascii="Arial" w:hAnsi="Arial" w:cs="Arial"/>
                <w:spacing w:val="-7"/>
                <w:sz w:val="20"/>
              </w:rPr>
              <w:t xml:space="preserve"> </w:t>
            </w:r>
            <w:proofErr w:type="spellStart"/>
            <w:r w:rsidRPr="00B403DD">
              <w:rPr>
                <w:rFonts w:ascii="Arial" w:hAnsi="Arial" w:cs="Arial"/>
                <w:sz w:val="20"/>
              </w:rPr>
              <w:t>Promozione</w:t>
            </w:r>
            <w:proofErr w:type="spellEnd"/>
            <w:r w:rsidRPr="00B403DD">
              <w:rPr>
                <w:rFonts w:ascii="Arial" w:hAnsi="Arial" w:cs="Arial"/>
                <w:spacing w:val="-7"/>
                <w:sz w:val="20"/>
              </w:rPr>
              <w:t xml:space="preserve"> </w:t>
            </w:r>
            <w:proofErr w:type="spellStart"/>
            <w:r w:rsidRPr="00B403DD">
              <w:rPr>
                <w:rFonts w:ascii="Arial" w:hAnsi="Arial" w:cs="Arial"/>
                <w:spacing w:val="-2"/>
                <w:sz w:val="20"/>
              </w:rPr>
              <w:t>maschile</w:t>
            </w:r>
            <w:proofErr w:type="spellEnd"/>
          </w:p>
        </w:tc>
        <w:tc>
          <w:tcPr>
            <w:tcW w:w="3843" w:type="dxa"/>
          </w:tcPr>
          <w:p w14:paraId="5398A80E" w14:textId="77777777" w:rsidR="004D7A08" w:rsidRPr="00B403DD" w:rsidRDefault="004D7A08" w:rsidP="00BE2F84">
            <w:pPr>
              <w:pStyle w:val="TableParagraph"/>
              <w:spacing w:before="5" w:line="212" w:lineRule="exact"/>
              <w:ind w:left="108"/>
              <w:jc w:val="center"/>
              <w:rPr>
                <w:rFonts w:ascii="Arial" w:hAnsi="Arial" w:cs="Arial"/>
                <w:sz w:val="20"/>
              </w:rPr>
            </w:pPr>
            <w:proofErr w:type="gramStart"/>
            <w:r w:rsidRPr="00B403DD">
              <w:rPr>
                <w:rFonts w:ascii="Arial" w:hAnsi="Arial" w:cs="Arial"/>
                <w:sz w:val="20"/>
              </w:rPr>
              <w:t>2.100</w:t>
            </w:r>
            <w:r w:rsidRPr="00B403DD">
              <w:rPr>
                <w:rFonts w:ascii="Arial" w:hAnsi="Arial" w:cs="Arial"/>
                <w:spacing w:val="-2"/>
                <w:sz w:val="20"/>
              </w:rPr>
              <w:t xml:space="preserve"> </w:t>
            </w:r>
            <w:r w:rsidRPr="00B403DD">
              <w:rPr>
                <w:rFonts w:ascii="Arial" w:hAnsi="Arial" w:cs="Arial"/>
                <w:spacing w:val="1"/>
                <w:sz w:val="20"/>
              </w:rPr>
              <w:t xml:space="preserve"> </w:t>
            </w:r>
            <w:r w:rsidRPr="00B403DD">
              <w:rPr>
                <w:rFonts w:ascii="Arial" w:hAnsi="Arial" w:cs="Arial"/>
                <w:spacing w:val="-10"/>
                <w:sz w:val="20"/>
              </w:rPr>
              <w:t>€</w:t>
            </w:r>
            <w:proofErr w:type="gramEnd"/>
          </w:p>
        </w:tc>
      </w:tr>
      <w:tr w:rsidR="004D7A08" w:rsidRPr="00B403DD" w14:paraId="01C120F6" w14:textId="77777777" w:rsidTr="00BE2F84">
        <w:trPr>
          <w:trHeight w:val="237"/>
        </w:trPr>
        <w:tc>
          <w:tcPr>
            <w:tcW w:w="5655" w:type="dxa"/>
          </w:tcPr>
          <w:p w14:paraId="58932F11"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3"/>
                <w:sz w:val="20"/>
              </w:rPr>
              <w:t xml:space="preserve"> </w:t>
            </w:r>
            <w:r w:rsidRPr="00B403DD">
              <w:rPr>
                <w:rFonts w:ascii="Arial" w:hAnsi="Arial" w:cs="Arial"/>
                <w:sz w:val="20"/>
              </w:rPr>
              <w:t>di</w:t>
            </w:r>
            <w:r w:rsidRPr="00B403DD">
              <w:rPr>
                <w:rFonts w:ascii="Arial" w:hAnsi="Arial" w:cs="Arial"/>
                <w:spacing w:val="-3"/>
                <w:sz w:val="20"/>
              </w:rPr>
              <w:t xml:space="preserve"> </w:t>
            </w:r>
            <w:r w:rsidRPr="00B403DD">
              <w:rPr>
                <w:rFonts w:ascii="Arial" w:hAnsi="Arial" w:cs="Arial"/>
                <w:sz w:val="20"/>
              </w:rPr>
              <w:t>1ª</w:t>
            </w:r>
            <w:r w:rsidRPr="00B403DD">
              <w:rPr>
                <w:rFonts w:ascii="Arial" w:hAnsi="Arial" w:cs="Arial"/>
                <w:spacing w:val="-5"/>
                <w:sz w:val="20"/>
              </w:rPr>
              <w:t xml:space="preserve"> </w:t>
            </w:r>
            <w:proofErr w:type="spellStart"/>
            <w:r w:rsidRPr="00B403DD">
              <w:rPr>
                <w:rFonts w:ascii="Arial" w:hAnsi="Arial" w:cs="Arial"/>
                <w:spacing w:val="-2"/>
                <w:sz w:val="20"/>
              </w:rPr>
              <w:t>Categoria</w:t>
            </w:r>
            <w:proofErr w:type="spellEnd"/>
          </w:p>
        </w:tc>
        <w:tc>
          <w:tcPr>
            <w:tcW w:w="3843" w:type="dxa"/>
          </w:tcPr>
          <w:p w14:paraId="21818B13" w14:textId="77777777" w:rsidR="004D7A08" w:rsidRPr="00B403DD" w:rsidRDefault="004D7A08" w:rsidP="00BE2F84">
            <w:pPr>
              <w:pStyle w:val="TableParagraph"/>
              <w:spacing w:before="5" w:line="212" w:lineRule="exact"/>
              <w:ind w:left="108"/>
              <w:jc w:val="center"/>
              <w:rPr>
                <w:rFonts w:ascii="Arial" w:hAnsi="Arial" w:cs="Arial"/>
                <w:sz w:val="20"/>
              </w:rPr>
            </w:pPr>
            <w:proofErr w:type="gramStart"/>
            <w:r w:rsidRPr="00B403DD">
              <w:rPr>
                <w:rFonts w:ascii="Arial" w:hAnsi="Arial" w:cs="Arial"/>
                <w:sz w:val="20"/>
              </w:rPr>
              <w:t xml:space="preserve">1.550 </w:t>
            </w:r>
            <w:r w:rsidRPr="00B403DD">
              <w:rPr>
                <w:rFonts w:ascii="Arial" w:hAnsi="Arial" w:cs="Arial"/>
                <w:spacing w:val="1"/>
                <w:sz w:val="20"/>
              </w:rPr>
              <w:t xml:space="preserve"> </w:t>
            </w:r>
            <w:r w:rsidRPr="00B403DD">
              <w:rPr>
                <w:rFonts w:ascii="Arial" w:hAnsi="Arial" w:cs="Arial"/>
                <w:spacing w:val="-10"/>
                <w:sz w:val="20"/>
              </w:rPr>
              <w:t>€</w:t>
            </w:r>
            <w:proofErr w:type="gramEnd"/>
          </w:p>
        </w:tc>
      </w:tr>
      <w:tr w:rsidR="004D7A08" w:rsidRPr="00B403DD" w14:paraId="52A38DE5" w14:textId="77777777" w:rsidTr="00BE2F84">
        <w:trPr>
          <w:trHeight w:val="237"/>
        </w:trPr>
        <w:tc>
          <w:tcPr>
            <w:tcW w:w="5655" w:type="dxa"/>
          </w:tcPr>
          <w:p w14:paraId="691A34A9"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3"/>
                <w:sz w:val="20"/>
              </w:rPr>
              <w:t xml:space="preserve"> </w:t>
            </w:r>
            <w:r w:rsidRPr="00B403DD">
              <w:rPr>
                <w:rFonts w:ascii="Arial" w:hAnsi="Arial" w:cs="Arial"/>
                <w:sz w:val="20"/>
              </w:rPr>
              <w:t>di</w:t>
            </w:r>
            <w:r w:rsidRPr="00B403DD">
              <w:rPr>
                <w:rFonts w:ascii="Arial" w:hAnsi="Arial" w:cs="Arial"/>
                <w:spacing w:val="-3"/>
                <w:sz w:val="20"/>
              </w:rPr>
              <w:t xml:space="preserve"> </w:t>
            </w:r>
            <w:r w:rsidRPr="00B403DD">
              <w:rPr>
                <w:rFonts w:ascii="Arial" w:hAnsi="Arial" w:cs="Arial"/>
                <w:sz w:val="20"/>
              </w:rPr>
              <w:t>2ª</w:t>
            </w:r>
            <w:r w:rsidRPr="00B403DD">
              <w:rPr>
                <w:rFonts w:ascii="Arial" w:hAnsi="Arial" w:cs="Arial"/>
                <w:spacing w:val="-5"/>
                <w:sz w:val="20"/>
              </w:rPr>
              <w:t xml:space="preserve"> </w:t>
            </w:r>
            <w:proofErr w:type="spellStart"/>
            <w:r w:rsidRPr="00B403DD">
              <w:rPr>
                <w:rFonts w:ascii="Arial" w:hAnsi="Arial" w:cs="Arial"/>
                <w:spacing w:val="-2"/>
                <w:sz w:val="20"/>
              </w:rPr>
              <w:t>Categoria</w:t>
            </w:r>
            <w:proofErr w:type="spellEnd"/>
          </w:p>
        </w:tc>
        <w:tc>
          <w:tcPr>
            <w:tcW w:w="3843" w:type="dxa"/>
          </w:tcPr>
          <w:p w14:paraId="2D63398C" w14:textId="77777777" w:rsidR="004D7A08" w:rsidRPr="00B403DD" w:rsidRDefault="004D7A08" w:rsidP="00BE2F84">
            <w:pPr>
              <w:pStyle w:val="TableParagraph"/>
              <w:spacing w:before="5" w:line="212" w:lineRule="exact"/>
              <w:ind w:left="108"/>
              <w:jc w:val="center"/>
              <w:rPr>
                <w:rFonts w:ascii="Arial" w:hAnsi="Arial" w:cs="Arial"/>
                <w:sz w:val="20"/>
              </w:rPr>
            </w:pPr>
            <w:proofErr w:type="gramStart"/>
            <w:r w:rsidRPr="00B403DD">
              <w:rPr>
                <w:rFonts w:ascii="Arial" w:hAnsi="Arial" w:cs="Arial"/>
                <w:sz w:val="20"/>
              </w:rPr>
              <w:t xml:space="preserve">1.050 </w:t>
            </w:r>
            <w:r w:rsidRPr="00B403DD">
              <w:rPr>
                <w:rFonts w:ascii="Arial" w:hAnsi="Arial" w:cs="Arial"/>
                <w:spacing w:val="1"/>
                <w:sz w:val="20"/>
              </w:rPr>
              <w:t xml:space="preserve"> </w:t>
            </w:r>
            <w:r w:rsidRPr="00B403DD">
              <w:rPr>
                <w:rFonts w:ascii="Arial" w:hAnsi="Arial" w:cs="Arial"/>
                <w:spacing w:val="-10"/>
                <w:sz w:val="20"/>
              </w:rPr>
              <w:t>€</w:t>
            </w:r>
            <w:proofErr w:type="gramEnd"/>
          </w:p>
        </w:tc>
      </w:tr>
      <w:tr w:rsidR="004D7A08" w:rsidRPr="00B403DD" w14:paraId="522D4F73" w14:textId="77777777" w:rsidTr="00BE2F84">
        <w:trPr>
          <w:trHeight w:val="237"/>
        </w:trPr>
        <w:tc>
          <w:tcPr>
            <w:tcW w:w="5655" w:type="dxa"/>
          </w:tcPr>
          <w:p w14:paraId="67876274"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3"/>
                <w:sz w:val="20"/>
              </w:rPr>
              <w:t xml:space="preserve"> </w:t>
            </w:r>
            <w:r w:rsidRPr="00B403DD">
              <w:rPr>
                <w:rFonts w:ascii="Arial" w:hAnsi="Arial" w:cs="Arial"/>
                <w:sz w:val="20"/>
              </w:rPr>
              <w:t>di</w:t>
            </w:r>
            <w:r w:rsidRPr="00B403DD">
              <w:rPr>
                <w:rFonts w:ascii="Arial" w:hAnsi="Arial" w:cs="Arial"/>
                <w:spacing w:val="-3"/>
                <w:sz w:val="20"/>
              </w:rPr>
              <w:t xml:space="preserve"> </w:t>
            </w:r>
            <w:r w:rsidRPr="00B403DD">
              <w:rPr>
                <w:rFonts w:ascii="Arial" w:hAnsi="Arial" w:cs="Arial"/>
                <w:sz w:val="20"/>
              </w:rPr>
              <w:t>3ª</w:t>
            </w:r>
            <w:r w:rsidRPr="00B403DD">
              <w:rPr>
                <w:rFonts w:ascii="Arial" w:hAnsi="Arial" w:cs="Arial"/>
                <w:spacing w:val="-5"/>
                <w:sz w:val="20"/>
              </w:rPr>
              <w:t xml:space="preserve"> </w:t>
            </w:r>
            <w:proofErr w:type="spellStart"/>
            <w:r w:rsidRPr="00B403DD">
              <w:rPr>
                <w:rFonts w:ascii="Arial" w:hAnsi="Arial" w:cs="Arial"/>
                <w:spacing w:val="-2"/>
                <w:sz w:val="20"/>
              </w:rPr>
              <w:t>Categoria</w:t>
            </w:r>
            <w:proofErr w:type="spellEnd"/>
          </w:p>
        </w:tc>
        <w:tc>
          <w:tcPr>
            <w:tcW w:w="3843" w:type="dxa"/>
          </w:tcPr>
          <w:p w14:paraId="4FD8FB4B" w14:textId="77777777" w:rsidR="004D7A08" w:rsidRPr="00B403DD" w:rsidRDefault="004D7A08" w:rsidP="00BE2F84">
            <w:pPr>
              <w:pStyle w:val="TableParagraph"/>
              <w:spacing w:before="5" w:line="212" w:lineRule="exact"/>
              <w:ind w:left="108"/>
              <w:jc w:val="center"/>
              <w:rPr>
                <w:rFonts w:ascii="Arial" w:hAnsi="Arial" w:cs="Arial"/>
                <w:sz w:val="20"/>
              </w:rPr>
            </w:pPr>
            <w:proofErr w:type="gramStart"/>
            <w:r w:rsidRPr="00B403DD">
              <w:rPr>
                <w:rFonts w:ascii="Arial" w:hAnsi="Arial" w:cs="Arial"/>
                <w:sz w:val="20"/>
              </w:rPr>
              <w:t>660</w:t>
            </w:r>
            <w:r w:rsidRPr="00B403DD">
              <w:rPr>
                <w:rFonts w:ascii="Arial" w:hAnsi="Arial" w:cs="Arial"/>
                <w:spacing w:val="-5"/>
                <w:sz w:val="20"/>
              </w:rPr>
              <w:t xml:space="preserve">  </w:t>
            </w:r>
            <w:r w:rsidRPr="00B403DD">
              <w:rPr>
                <w:rFonts w:ascii="Arial" w:hAnsi="Arial" w:cs="Arial"/>
                <w:spacing w:val="-10"/>
                <w:sz w:val="20"/>
              </w:rPr>
              <w:t>€</w:t>
            </w:r>
            <w:proofErr w:type="gramEnd"/>
          </w:p>
        </w:tc>
      </w:tr>
      <w:tr w:rsidR="004D7A08" w:rsidRPr="00B403DD" w14:paraId="3835F360" w14:textId="77777777" w:rsidTr="00BE2F84">
        <w:trPr>
          <w:trHeight w:val="237"/>
        </w:trPr>
        <w:tc>
          <w:tcPr>
            <w:tcW w:w="5655" w:type="dxa"/>
            <w:tcBorders>
              <w:bottom w:val="single" w:sz="4" w:space="0" w:color="000000"/>
            </w:tcBorders>
          </w:tcPr>
          <w:p w14:paraId="2F4DDB80"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r w:rsidRPr="00B403DD">
              <w:rPr>
                <w:rFonts w:ascii="Arial" w:hAnsi="Arial" w:cs="Arial"/>
                <w:sz w:val="20"/>
              </w:rPr>
              <w:t>di</w:t>
            </w:r>
            <w:r w:rsidRPr="00B403DD">
              <w:rPr>
                <w:rFonts w:ascii="Arial" w:hAnsi="Arial" w:cs="Arial"/>
                <w:spacing w:val="-6"/>
                <w:sz w:val="20"/>
              </w:rPr>
              <w:t xml:space="preserve"> </w:t>
            </w:r>
            <w:r w:rsidRPr="00B403DD">
              <w:rPr>
                <w:rFonts w:ascii="Arial" w:hAnsi="Arial" w:cs="Arial"/>
                <w:sz w:val="20"/>
              </w:rPr>
              <w:t>“3ª</w:t>
            </w:r>
            <w:r w:rsidRPr="00B403DD">
              <w:rPr>
                <w:rFonts w:ascii="Arial" w:hAnsi="Arial" w:cs="Arial"/>
                <w:spacing w:val="-6"/>
                <w:sz w:val="20"/>
              </w:rPr>
              <w:t xml:space="preserve"> </w:t>
            </w:r>
            <w:proofErr w:type="spellStart"/>
            <w:r w:rsidRPr="00B403DD">
              <w:rPr>
                <w:rFonts w:ascii="Arial" w:hAnsi="Arial" w:cs="Arial"/>
                <w:sz w:val="20"/>
              </w:rPr>
              <w:t>Categoria</w:t>
            </w:r>
            <w:proofErr w:type="spellEnd"/>
            <w:r w:rsidRPr="00B403DD">
              <w:rPr>
                <w:rFonts w:ascii="Arial" w:hAnsi="Arial" w:cs="Arial"/>
                <w:sz w:val="20"/>
              </w:rPr>
              <w:t>-Under</w:t>
            </w:r>
            <w:r w:rsidRPr="00B403DD">
              <w:rPr>
                <w:rFonts w:ascii="Arial" w:hAnsi="Arial" w:cs="Arial"/>
                <w:spacing w:val="-5"/>
                <w:sz w:val="20"/>
              </w:rPr>
              <w:t xml:space="preserve"> 21”</w:t>
            </w:r>
          </w:p>
        </w:tc>
        <w:tc>
          <w:tcPr>
            <w:tcW w:w="3843" w:type="dxa"/>
            <w:tcBorders>
              <w:bottom w:val="single" w:sz="4" w:space="0" w:color="000000"/>
            </w:tcBorders>
          </w:tcPr>
          <w:p w14:paraId="58EA867B" w14:textId="77777777" w:rsidR="004D7A08" w:rsidRPr="00B403DD" w:rsidRDefault="004D7A08" w:rsidP="00BE2F84">
            <w:pPr>
              <w:pStyle w:val="TableParagraph"/>
              <w:spacing w:before="5" w:line="212" w:lineRule="exact"/>
              <w:ind w:left="108"/>
              <w:jc w:val="center"/>
              <w:rPr>
                <w:rFonts w:ascii="Arial" w:hAnsi="Arial" w:cs="Arial"/>
                <w:spacing w:val="-5"/>
                <w:sz w:val="20"/>
              </w:rPr>
            </w:pPr>
            <w:proofErr w:type="gramStart"/>
            <w:r w:rsidRPr="00B403DD">
              <w:rPr>
                <w:rFonts w:ascii="Arial" w:hAnsi="Arial" w:cs="Arial"/>
                <w:sz w:val="20"/>
              </w:rPr>
              <w:t>660</w:t>
            </w:r>
            <w:r w:rsidRPr="00B403DD">
              <w:rPr>
                <w:rFonts w:ascii="Arial" w:hAnsi="Arial" w:cs="Arial"/>
                <w:spacing w:val="-4"/>
                <w:sz w:val="20"/>
              </w:rPr>
              <w:t xml:space="preserve">  </w:t>
            </w:r>
            <w:r w:rsidRPr="00B403DD">
              <w:rPr>
                <w:rFonts w:ascii="Arial" w:hAnsi="Arial" w:cs="Arial"/>
                <w:spacing w:val="-10"/>
                <w:sz w:val="20"/>
              </w:rPr>
              <w:t>€</w:t>
            </w:r>
            <w:proofErr w:type="gramEnd"/>
          </w:p>
        </w:tc>
      </w:tr>
      <w:tr w:rsidR="004D7A08" w:rsidRPr="00B403DD" w14:paraId="790FFC7F" w14:textId="77777777" w:rsidTr="00BE2F84">
        <w:trPr>
          <w:trHeight w:val="237"/>
        </w:trPr>
        <w:tc>
          <w:tcPr>
            <w:tcW w:w="5655" w:type="dxa"/>
          </w:tcPr>
          <w:p w14:paraId="5EE9FF8A"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4"/>
                <w:sz w:val="20"/>
              </w:rPr>
              <w:t xml:space="preserve"> </w:t>
            </w:r>
            <w:r w:rsidRPr="00B403DD">
              <w:rPr>
                <w:rFonts w:ascii="Arial" w:hAnsi="Arial" w:cs="Arial"/>
                <w:sz w:val="20"/>
              </w:rPr>
              <w:t>Under</w:t>
            </w:r>
            <w:r w:rsidRPr="00B403DD">
              <w:rPr>
                <w:rFonts w:ascii="Arial" w:hAnsi="Arial" w:cs="Arial"/>
                <w:spacing w:val="-5"/>
                <w:sz w:val="20"/>
              </w:rPr>
              <w:t xml:space="preserve"> </w:t>
            </w:r>
            <w:r w:rsidRPr="00B403DD">
              <w:rPr>
                <w:rFonts w:ascii="Arial" w:hAnsi="Arial" w:cs="Arial"/>
                <w:sz w:val="20"/>
              </w:rPr>
              <w:t>21</w:t>
            </w:r>
            <w:r w:rsidRPr="00B403DD">
              <w:rPr>
                <w:rFonts w:ascii="Arial" w:hAnsi="Arial" w:cs="Arial"/>
                <w:spacing w:val="-5"/>
                <w:sz w:val="20"/>
              </w:rPr>
              <w:t xml:space="preserve"> </w:t>
            </w:r>
            <w:proofErr w:type="spellStart"/>
            <w:r w:rsidRPr="00B403DD">
              <w:rPr>
                <w:rFonts w:ascii="Arial" w:hAnsi="Arial" w:cs="Arial"/>
                <w:spacing w:val="-2"/>
                <w:sz w:val="20"/>
              </w:rPr>
              <w:t>maschile</w:t>
            </w:r>
            <w:proofErr w:type="spellEnd"/>
          </w:p>
        </w:tc>
        <w:tc>
          <w:tcPr>
            <w:tcW w:w="3843" w:type="dxa"/>
          </w:tcPr>
          <w:p w14:paraId="51FD2F64" w14:textId="77777777" w:rsidR="004D7A08" w:rsidRPr="00B403DD" w:rsidRDefault="004D7A08" w:rsidP="00BE2F84">
            <w:pPr>
              <w:pStyle w:val="TableParagraph"/>
              <w:spacing w:before="5" w:line="212" w:lineRule="exact"/>
              <w:ind w:left="108"/>
              <w:jc w:val="center"/>
              <w:rPr>
                <w:rFonts w:ascii="Arial" w:hAnsi="Arial" w:cs="Arial"/>
                <w:spacing w:val="-5"/>
                <w:sz w:val="20"/>
              </w:rPr>
            </w:pPr>
            <w:proofErr w:type="gramStart"/>
            <w:r w:rsidRPr="00B403DD">
              <w:rPr>
                <w:rFonts w:ascii="Arial" w:hAnsi="Arial" w:cs="Arial"/>
                <w:sz w:val="20"/>
              </w:rPr>
              <w:t xml:space="preserve">900 </w:t>
            </w:r>
            <w:r w:rsidRPr="00B403DD">
              <w:rPr>
                <w:rFonts w:ascii="Arial" w:hAnsi="Arial" w:cs="Arial"/>
                <w:spacing w:val="-4"/>
                <w:sz w:val="20"/>
              </w:rPr>
              <w:t xml:space="preserve"> </w:t>
            </w:r>
            <w:r w:rsidRPr="00B403DD">
              <w:rPr>
                <w:rFonts w:ascii="Arial" w:hAnsi="Arial" w:cs="Arial"/>
                <w:spacing w:val="-10"/>
                <w:sz w:val="20"/>
              </w:rPr>
              <w:t>€</w:t>
            </w:r>
            <w:proofErr w:type="gramEnd"/>
          </w:p>
        </w:tc>
      </w:tr>
      <w:tr w:rsidR="004D7A08" w:rsidRPr="00B403DD" w14:paraId="270035D5" w14:textId="77777777" w:rsidTr="00BE2F84">
        <w:trPr>
          <w:trHeight w:val="237"/>
        </w:trPr>
        <w:tc>
          <w:tcPr>
            <w:tcW w:w="5655" w:type="dxa"/>
          </w:tcPr>
          <w:p w14:paraId="755686ED"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6"/>
                <w:sz w:val="20"/>
              </w:rPr>
              <w:t xml:space="preserve"> </w:t>
            </w:r>
            <w:r w:rsidRPr="00B403DD">
              <w:rPr>
                <w:rFonts w:ascii="Arial" w:hAnsi="Arial" w:cs="Arial"/>
                <w:sz w:val="20"/>
              </w:rPr>
              <w:t>Regionale</w:t>
            </w:r>
            <w:r w:rsidRPr="00B403DD">
              <w:rPr>
                <w:rFonts w:ascii="Arial" w:hAnsi="Arial" w:cs="Arial"/>
                <w:spacing w:val="-7"/>
                <w:sz w:val="20"/>
              </w:rPr>
              <w:t xml:space="preserve"> </w:t>
            </w:r>
            <w:r w:rsidRPr="00B403DD">
              <w:rPr>
                <w:rFonts w:ascii="Arial" w:hAnsi="Arial" w:cs="Arial"/>
                <w:sz w:val="20"/>
              </w:rPr>
              <w:t>“</w:t>
            </w:r>
            <w:proofErr w:type="spellStart"/>
            <w:r w:rsidRPr="00B403DD">
              <w:rPr>
                <w:rFonts w:ascii="Arial" w:hAnsi="Arial" w:cs="Arial"/>
                <w:sz w:val="20"/>
              </w:rPr>
              <w:t>Juniores</w:t>
            </w:r>
            <w:proofErr w:type="spellEnd"/>
            <w:r w:rsidRPr="00B403DD">
              <w:rPr>
                <w:rFonts w:ascii="Arial" w:hAnsi="Arial" w:cs="Arial"/>
                <w:sz w:val="20"/>
              </w:rPr>
              <w:t>”</w:t>
            </w:r>
            <w:r w:rsidRPr="00B403DD">
              <w:rPr>
                <w:rFonts w:ascii="Arial" w:hAnsi="Arial" w:cs="Arial"/>
                <w:spacing w:val="-7"/>
                <w:sz w:val="20"/>
              </w:rPr>
              <w:t xml:space="preserve"> </w:t>
            </w:r>
            <w:r w:rsidRPr="00B403DD">
              <w:rPr>
                <w:rFonts w:ascii="Arial" w:hAnsi="Arial" w:cs="Arial"/>
                <w:sz w:val="20"/>
              </w:rPr>
              <w:t>Under</w:t>
            </w:r>
            <w:r w:rsidRPr="00B403DD">
              <w:rPr>
                <w:rFonts w:ascii="Arial" w:hAnsi="Arial" w:cs="Arial"/>
                <w:spacing w:val="-6"/>
                <w:sz w:val="20"/>
              </w:rPr>
              <w:t xml:space="preserve"> </w:t>
            </w:r>
            <w:r w:rsidRPr="00B403DD">
              <w:rPr>
                <w:rFonts w:ascii="Arial" w:hAnsi="Arial" w:cs="Arial"/>
                <w:spacing w:val="-5"/>
                <w:sz w:val="20"/>
              </w:rPr>
              <w:t>19</w:t>
            </w:r>
          </w:p>
        </w:tc>
        <w:tc>
          <w:tcPr>
            <w:tcW w:w="3843" w:type="dxa"/>
          </w:tcPr>
          <w:p w14:paraId="1383166E"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800</w:t>
            </w:r>
            <w:r w:rsidRPr="00B403DD">
              <w:rPr>
                <w:rFonts w:ascii="Arial" w:hAnsi="Arial" w:cs="Arial"/>
                <w:spacing w:val="-4"/>
                <w:sz w:val="20"/>
              </w:rPr>
              <w:t xml:space="preserve"> </w:t>
            </w:r>
            <w:r w:rsidRPr="00B403DD">
              <w:rPr>
                <w:rFonts w:ascii="Arial" w:hAnsi="Arial" w:cs="Arial"/>
                <w:spacing w:val="-10"/>
                <w:sz w:val="20"/>
              </w:rPr>
              <w:t>€</w:t>
            </w:r>
          </w:p>
        </w:tc>
      </w:tr>
      <w:tr w:rsidR="004D7A08" w:rsidRPr="00B403DD" w14:paraId="5406897B" w14:textId="77777777" w:rsidTr="00BE2F84">
        <w:trPr>
          <w:trHeight w:val="237"/>
        </w:trPr>
        <w:tc>
          <w:tcPr>
            <w:tcW w:w="5655" w:type="dxa"/>
          </w:tcPr>
          <w:p w14:paraId="561FB076"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r w:rsidRPr="00B403DD">
              <w:rPr>
                <w:rFonts w:ascii="Arial" w:hAnsi="Arial" w:cs="Arial"/>
                <w:sz w:val="20"/>
              </w:rPr>
              <w:t>“Under</w:t>
            </w:r>
            <w:r w:rsidRPr="00B403DD">
              <w:rPr>
                <w:rFonts w:ascii="Arial" w:hAnsi="Arial" w:cs="Arial"/>
                <w:spacing w:val="-5"/>
                <w:sz w:val="20"/>
              </w:rPr>
              <w:t xml:space="preserve"> </w:t>
            </w:r>
            <w:r w:rsidRPr="00B403DD">
              <w:rPr>
                <w:rFonts w:ascii="Arial" w:hAnsi="Arial" w:cs="Arial"/>
                <w:sz w:val="20"/>
              </w:rPr>
              <w:t>18”</w:t>
            </w:r>
            <w:r w:rsidRPr="00B403DD">
              <w:rPr>
                <w:rFonts w:ascii="Arial" w:hAnsi="Arial" w:cs="Arial"/>
                <w:spacing w:val="-4"/>
                <w:sz w:val="20"/>
              </w:rPr>
              <w:t xml:space="preserve"> </w:t>
            </w:r>
            <w:r w:rsidRPr="00B403DD">
              <w:rPr>
                <w:rFonts w:ascii="Arial" w:hAnsi="Arial" w:cs="Arial"/>
                <w:sz w:val="20"/>
              </w:rPr>
              <w:t>Dilettanti</w:t>
            </w:r>
            <w:r w:rsidRPr="00B403DD">
              <w:rPr>
                <w:rFonts w:ascii="Arial" w:hAnsi="Arial" w:cs="Arial"/>
                <w:spacing w:val="-6"/>
                <w:sz w:val="20"/>
              </w:rPr>
              <w:t xml:space="preserve"> </w:t>
            </w:r>
            <w:r w:rsidRPr="00B403DD">
              <w:rPr>
                <w:rFonts w:ascii="Arial" w:hAnsi="Arial" w:cs="Arial"/>
                <w:spacing w:val="-2"/>
                <w:sz w:val="20"/>
              </w:rPr>
              <w:t>(Regionale/</w:t>
            </w:r>
            <w:proofErr w:type="spellStart"/>
            <w:r w:rsidRPr="00B403DD">
              <w:rPr>
                <w:rFonts w:ascii="Arial" w:hAnsi="Arial" w:cs="Arial"/>
                <w:spacing w:val="-2"/>
                <w:sz w:val="20"/>
              </w:rPr>
              <w:t>Provinciale</w:t>
            </w:r>
            <w:proofErr w:type="spellEnd"/>
            <w:r w:rsidRPr="00B403DD">
              <w:rPr>
                <w:rFonts w:ascii="Arial" w:hAnsi="Arial" w:cs="Arial"/>
                <w:spacing w:val="-2"/>
                <w:sz w:val="20"/>
              </w:rPr>
              <w:t>)</w:t>
            </w:r>
          </w:p>
        </w:tc>
        <w:tc>
          <w:tcPr>
            <w:tcW w:w="3843" w:type="dxa"/>
          </w:tcPr>
          <w:p w14:paraId="18C18B37"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400</w:t>
            </w:r>
            <w:r w:rsidRPr="00B403DD">
              <w:rPr>
                <w:rFonts w:ascii="Arial" w:hAnsi="Arial" w:cs="Arial"/>
                <w:spacing w:val="-4"/>
                <w:sz w:val="20"/>
              </w:rPr>
              <w:t xml:space="preserve"> </w:t>
            </w:r>
            <w:r w:rsidRPr="00B403DD">
              <w:rPr>
                <w:rFonts w:ascii="Arial" w:hAnsi="Arial" w:cs="Arial"/>
                <w:spacing w:val="-10"/>
                <w:sz w:val="20"/>
              </w:rPr>
              <w:t>€</w:t>
            </w:r>
          </w:p>
        </w:tc>
      </w:tr>
      <w:tr w:rsidR="004D7A08" w:rsidRPr="00B403DD" w14:paraId="7C28799B" w14:textId="77777777" w:rsidTr="00BE2F84">
        <w:trPr>
          <w:trHeight w:val="237"/>
        </w:trPr>
        <w:tc>
          <w:tcPr>
            <w:tcW w:w="5655" w:type="dxa"/>
          </w:tcPr>
          <w:p w14:paraId="19D51EFC"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Attività</w:t>
            </w:r>
            <w:proofErr w:type="spellEnd"/>
            <w:r w:rsidRPr="00B403DD">
              <w:rPr>
                <w:rFonts w:ascii="Arial" w:hAnsi="Arial" w:cs="Arial"/>
                <w:spacing w:val="-7"/>
                <w:sz w:val="20"/>
              </w:rPr>
              <w:t xml:space="preserve"> </w:t>
            </w:r>
            <w:proofErr w:type="spellStart"/>
            <w:r w:rsidRPr="00B403DD">
              <w:rPr>
                <w:rFonts w:ascii="Arial" w:hAnsi="Arial" w:cs="Arial"/>
                <w:spacing w:val="-2"/>
                <w:sz w:val="20"/>
              </w:rPr>
              <w:t>Amatori</w:t>
            </w:r>
            <w:proofErr w:type="spellEnd"/>
          </w:p>
        </w:tc>
        <w:tc>
          <w:tcPr>
            <w:tcW w:w="3843" w:type="dxa"/>
          </w:tcPr>
          <w:p w14:paraId="20126139"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350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59B1A721" w14:textId="77777777" w:rsidTr="00BE2F84">
        <w:trPr>
          <w:trHeight w:val="237"/>
        </w:trPr>
        <w:tc>
          <w:tcPr>
            <w:tcW w:w="5655" w:type="dxa"/>
          </w:tcPr>
          <w:p w14:paraId="37CE2E76"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7"/>
                <w:sz w:val="20"/>
              </w:rPr>
              <w:t xml:space="preserve"> </w:t>
            </w:r>
            <w:r w:rsidRPr="00B403DD">
              <w:rPr>
                <w:rFonts w:ascii="Arial" w:hAnsi="Arial" w:cs="Arial"/>
                <w:sz w:val="20"/>
              </w:rPr>
              <w:t>Regionale</w:t>
            </w:r>
            <w:r w:rsidRPr="00B403DD">
              <w:rPr>
                <w:rFonts w:ascii="Arial" w:hAnsi="Arial" w:cs="Arial"/>
                <w:spacing w:val="-8"/>
                <w:sz w:val="20"/>
              </w:rPr>
              <w:t xml:space="preserve"> </w:t>
            </w:r>
            <w:r w:rsidRPr="00B403DD">
              <w:rPr>
                <w:rFonts w:ascii="Arial" w:hAnsi="Arial" w:cs="Arial"/>
                <w:sz w:val="20"/>
              </w:rPr>
              <w:t>Calcio</w:t>
            </w:r>
            <w:r w:rsidRPr="00B403DD">
              <w:rPr>
                <w:rFonts w:ascii="Arial" w:hAnsi="Arial" w:cs="Arial"/>
                <w:spacing w:val="-8"/>
                <w:sz w:val="20"/>
              </w:rPr>
              <w:t xml:space="preserve"> </w:t>
            </w:r>
            <w:proofErr w:type="spellStart"/>
            <w:r w:rsidRPr="00B403DD">
              <w:rPr>
                <w:rFonts w:ascii="Arial" w:hAnsi="Arial" w:cs="Arial"/>
                <w:sz w:val="20"/>
              </w:rPr>
              <w:t>Femminile</w:t>
            </w:r>
            <w:proofErr w:type="spellEnd"/>
            <w:r w:rsidRPr="00B403DD">
              <w:rPr>
                <w:rFonts w:ascii="Arial" w:hAnsi="Arial" w:cs="Arial"/>
                <w:spacing w:val="-7"/>
                <w:sz w:val="20"/>
              </w:rPr>
              <w:t xml:space="preserve"> </w:t>
            </w:r>
            <w:proofErr w:type="spellStart"/>
            <w:r w:rsidRPr="00B403DD">
              <w:rPr>
                <w:rFonts w:ascii="Arial" w:hAnsi="Arial" w:cs="Arial"/>
                <w:spacing w:val="-2"/>
                <w:sz w:val="20"/>
              </w:rPr>
              <w:t>Eccellenza</w:t>
            </w:r>
            <w:proofErr w:type="spellEnd"/>
          </w:p>
        </w:tc>
        <w:tc>
          <w:tcPr>
            <w:tcW w:w="3843" w:type="dxa"/>
          </w:tcPr>
          <w:p w14:paraId="7BD94825"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750</w:t>
            </w:r>
            <w:r w:rsidRPr="00B403DD">
              <w:rPr>
                <w:rFonts w:ascii="Arial" w:hAnsi="Arial" w:cs="Arial"/>
                <w:spacing w:val="-4"/>
                <w:sz w:val="20"/>
              </w:rPr>
              <w:t xml:space="preserve"> </w:t>
            </w:r>
            <w:r w:rsidRPr="00B403DD">
              <w:rPr>
                <w:rFonts w:ascii="Arial" w:hAnsi="Arial" w:cs="Arial"/>
                <w:spacing w:val="-10"/>
                <w:sz w:val="20"/>
              </w:rPr>
              <w:t>€</w:t>
            </w:r>
          </w:p>
        </w:tc>
      </w:tr>
      <w:tr w:rsidR="004D7A08" w:rsidRPr="00B403DD" w14:paraId="113553F7" w14:textId="77777777" w:rsidTr="00BE2F84">
        <w:trPr>
          <w:trHeight w:val="237"/>
        </w:trPr>
        <w:tc>
          <w:tcPr>
            <w:tcW w:w="5655" w:type="dxa"/>
          </w:tcPr>
          <w:p w14:paraId="0F658837"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7"/>
                <w:sz w:val="20"/>
              </w:rPr>
              <w:t xml:space="preserve"> </w:t>
            </w:r>
            <w:proofErr w:type="spellStart"/>
            <w:r w:rsidRPr="00B403DD">
              <w:rPr>
                <w:rFonts w:ascii="Arial" w:hAnsi="Arial" w:cs="Arial"/>
                <w:sz w:val="20"/>
              </w:rPr>
              <w:t>Provinciale</w:t>
            </w:r>
            <w:proofErr w:type="spellEnd"/>
            <w:r w:rsidRPr="00B403DD">
              <w:rPr>
                <w:rFonts w:ascii="Arial" w:hAnsi="Arial" w:cs="Arial"/>
                <w:spacing w:val="-8"/>
                <w:sz w:val="20"/>
              </w:rPr>
              <w:t xml:space="preserve"> </w:t>
            </w:r>
            <w:r w:rsidRPr="00B403DD">
              <w:rPr>
                <w:rFonts w:ascii="Arial" w:hAnsi="Arial" w:cs="Arial"/>
                <w:sz w:val="20"/>
              </w:rPr>
              <w:t>Calcio</w:t>
            </w:r>
            <w:r w:rsidRPr="00B403DD">
              <w:rPr>
                <w:rFonts w:ascii="Arial" w:hAnsi="Arial" w:cs="Arial"/>
                <w:spacing w:val="-7"/>
                <w:sz w:val="20"/>
              </w:rPr>
              <w:t xml:space="preserve"> </w:t>
            </w:r>
            <w:proofErr w:type="spellStart"/>
            <w:r w:rsidRPr="00B403DD">
              <w:rPr>
                <w:rFonts w:ascii="Arial" w:hAnsi="Arial" w:cs="Arial"/>
                <w:sz w:val="20"/>
              </w:rPr>
              <w:t>Femminile</w:t>
            </w:r>
            <w:proofErr w:type="spellEnd"/>
            <w:r w:rsidRPr="00B403DD">
              <w:rPr>
                <w:rFonts w:ascii="Arial" w:hAnsi="Arial" w:cs="Arial"/>
                <w:spacing w:val="-4"/>
                <w:sz w:val="20"/>
              </w:rPr>
              <w:t xml:space="preserve"> </w:t>
            </w:r>
            <w:proofErr w:type="spellStart"/>
            <w:r w:rsidRPr="00B403DD">
              <w:rPr>
                <w:rFonts w:ascii="Arial" w:hAnsi="Arial" w:cs="Arial"/>
                <w:spacing w:val="-2"/>
                <w:sz w:val="20"/>
              </w:rPr>
              <w:t>Promozione</w:t>
            </w:r>
            <w:proofErr w:type="spellEnd"/>
          </w:p>
        </w:tc>
        <w:tc>
          <w:tcPr>
            <w:tcW w:w="3843" w:type="dxa"/>
          </w:tcPr>
          <w:p w14:paraId="452756AF"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475</w:t>
            </w:r>
            <w:r w:rsidRPr="00B403DD">
              <w:rPr>
                <w:rFonts w:ascii="Arial" w:hAnsi="Arial" w:cs="Arial"/>
                <w:spacing w:val="-4"/>
                <w:sz w:val="20"/>
              </w:rPr>
              <w:t xml:space="preserve"> </w:t>
            </w:r>
            <w:r w:rsidRPr="00B403DD">
              <w:rPr>
                <w:rFonts w:ascii="Arial" w:hAnsi="Arial" w:cs="Arial"/>
                <w:spacing w:val="-10"/>
                <w:sz w:val="20"/>
              </w:rPr>
              <w:t>€</w:t>
            </w:r>
          </w:p>
        </w:tc>
      </w:tr>
      <w:tr w:rsidR="004D7A08" w:rsidRPr="00B403DD" w14:paraId="56534990" w14:textId="77777777" w:rsidTr="00BE2F84">
        <w:trPr>
          <w:trHeight w:val="237"/>
        </w:trPr>
        <w:tc>
          <w:tcPr>
            <w:tcW w:w="5655" w:type="dxa"/>
          </w:tcPr>
          <w:p w14:paraId="45E2DCC8"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7"/>
                <w:sz w:val="20"/>
              </w:rPr>
              <w:t xml:space="preserve"> </w:t>
            </w:r>
            <w:r w:rsidRPr="00B403DD">
              <w:rPr>
                <w:rFonts w:ascii="Arial" w:hAnsi="Arial" w:cs="Arial"/>
                <w:sz w:val="20"/>
              </w:rPr>
              <w:t>“</w:t>
            </w:r>
            <w:proofErr w:type="spellStart"/>
            <w:r w:rsidRPr="00B403DD">
              <w:rPr>
                <w:rFonts w:ascii="Arial" w:hAnsi="Arial" w:cs="Arial"/>
                <w:sz w:val="20"/>
              </w:rPr>
              <w:t>Juniores</w:t>
            </w:r>
            <w:proofErr w:type="spellEnd"/>
            <w:r w:rsidRPr="00B403DD">
              <w:rPr>
                <w:rFonts w:ascii="Arial" w:hAnsi="Arial" w:cs="Arial"/>
                <w:sz w:val="20"/>
              </w:rPr>
              <w:t>”</w:t>
            </w:r>
            <w:r w:rsidRPr="00B403DD">
              <w:rPr>
                <w:rFonts w:ascii="Arial" w:hAnsi="Arial" w:cs="Arial"/>
                <w:spacing w:val="-7"/>
                <w:sz w:val="20"/>
              </w:rPr>
              <w:t xml:space="preserve"> </w:t>
            </w:r>
            <w:r w:rsidRPr="00B403DD">
              <w:rPr>
                <w:rFonts w:ascii="Arial" w:hAnsi="Arial" w:cs="Arial"/>
                <w:sz w:val="20"/>
              </w:rPr>
              <w:t>Calcio</w:t>
            </w:r>
            <w:r w:rsidRPr="00B403DD">
              <w:rPr>
                <w:rFonts w:ascii="Arial" w:hAnsi="Arial" w:cs="Arial"/>
                <w:spacing w:val="-8"/>
                <w:sz w:val="20"/>
              </w:rPr>
              <w:t xml:space="preserve"> </w:t>
            </w:r>
            <w:proofErr w:type="spellStart"/>
            <w:r w:rsidRPr="00B403DD">
              <w:rPr>
                <w:rFonts w:ascii="Arial" w:hAnsi="Arial" w:cs="Arial"/>
                <w:spacing w:val="-2"/>
                <w:sz w:val="20"/>
              </w:rPr>
              <w:t>Femminile</w:t>
            </w:r>
            <w:proofErr w:type="spellEnd"/>
          </w:p>
        </w:tc>
        <w:tc>
          <w:tcPr>
            <w:tcW w:w="3843" w:type="dxa"/>
          </w:tcPr>
          <w:p w14:paraId="2B3CCB62"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275</w:t>
            </w:r>
            <w:r w:rsidRPr="00B403DD">
              <w:rPr>
                <w:rFonts w:ascii="Arial" w:hAnsi="Arial" w:cs="Arial"/>
                <w:spacing w:val="-4"/>
                <w:sz w:val="20"/>
              </w:rPr>
              <w:t xml:space="preserve"> </w:t>
            </w:r>
            <w:r w:rsidRPr="00B403DD">
              <w:rPr>
                <w:rFonts w:ascii="Arial" w:hAnsi="Arial" w:cs="Arial"/>
                <w:spacing w:val="-10"/>
                <w:sz w:val="20"/>
              </w:rPr>
              <w:t>€</w:t>
            </w:r>
          </w:p>
        </w:tc>
      </w:tr>
      <w:tr w:rsidR="004D7A08" w:rsidRPr="00B403DD" w14:paraId="4901A0D9" w14:textId="77777777" w:rsidTr="00BE2F84">
        <w:trPr>
          <w:trHeight w:val="237"/>
        </w:trPr>
        <w:tc>
          <w:tcPr>
            <w:tcW w:w="5655" w:type="dxa"/>
          </w:tcPr>
          <w:p w14:paraId="543A06C8"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4"/>
                <w:sz w:val="20"/>
              </w:rPr>
              <w:t xml:space="preserve"> </w:t>
            </w:r>
            <w:r w:rsidRPr="00B403DD">
              <w:rPr>
                <w:rFonts w:ascii="Arial" w:hAnsi="Arial" w:cs="Arial"/>
                <w:sz w:val="20"/>
              </w:rPr>
              <w:t>Regionale</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6"/>
                <w:sz w:val="20"/>
              </w:rPr>
              <w:t xml:space="preserve"> </w:t>
            </w:r>
            <w:r w:rsidRPr="00B403DD">
              <w:rPr>
                <w:rFonts w:ascii="Arial" w:hAnsi="Arial" w:cs="Arial"/>
                <w:sz w:val="20"/>
              </w:rPr>
              <w:t>a</w:t>
            </w:r>
            <w:r w:rsidRPr="00B403DD">
              <w:rPr>
                <w:rFonts w:ascii="Arial" w:hAnsi="Arial" w:cs="Arial"/>
                <w:spacing w:val="-4"/>
                <w:sz w:val="20"/>
              </w:rPr>
              <w:t xml:space="preserve"> </w:t>
            </w:r>
            <w:r w:rsidRPr="00B403DD">
              <w:rPr>
                <w:rFonts w:ascii="Arial" w:hAnsi="Arial" w:cs="Arial"/>
                <w:sz w:val="20"/>
              </w:rPr>
              <w:t>Cinque</w:t>
            </w:r>
            <w:r w:rsidRPr="00B403DD">
              <w:rPr>
                <w:rFonts w:ascii="Arial" w:hAnsi="Arial" w:cs="Arial"/>
                <w:spacing w:val="-5"/>
                <w:sz w:val="20"/>
              </w:rPr>
              <w:t xml:space="preserve"> </w:t>
            </w:r>
            <w:r w:rsidRPr="00B403DD">
              <w:rPr>
                <w:rFonts w:ascii="Arial" w:hAnsi="Arial" w:cs="Arial"/>
                <w:sz w:val="20"/>
              </w:rPr>
              <w:t>Serie</w:t>
            </w:r>
            <w:r w:rsidRPr="00B403DD">
              <w:rPr>
                <w:rFonts w:ascii="Arial" w:hAnsi="Arial" w:cs="Arial"/>
                <w:spacing w:val="-5"/>
                <w:sz w:val="20"/>
              </w:rPr>
              <w:t xml:space="preserve"> </w:t>
            </w:r>
            <w:r w:rsidRPr="00B403DD">
              <w:rPr>
                <w:rFonts w:ascii="Arial" w:hAnsi="Arial" w:cs="Arial"/>
                <w:sz w:val="20"/>
              </w:rPr>
              <w:t>“C-C1”</w:t>
            </w:r>
            <w:r w:rsidRPr="00B403DD">
              <w:rPr>
                <w:rFonts w:ascii="Arial" w:hAnsi="Arial" w:cs="Arial"/>
                <w:spacing w:val="-4"/>
                <w:sz w:val="20"/>
              </w:rPr>
              <w:t xml:space="preserve"> </w:t>
            </w:r>
            <w:proofErr w:type="spellStart"/>
            <w:r w:rsidRPr="00B403DD">
              <w:rPr>
                <w:rFonts w:ascii="Arial" w:hAnsi="Arial" w:cs="Arial"/>
                <w:spacing w:val="-2"/>
                <w:sz w:val="20"/>
              </w:rPr>
              <w:t>maschile</w:t>
            </w:r>
            <w:proofErr w:type="spellEnd"/>
          </w:p>
        </w:tc>
        <w:tc>
          <w:tcPr>
            <w:tcW w:w="3843" w:type="dxa"/>
          </w:tcPr>
          <w:p w14:paraId="51230EF5"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900</w:t>
            </w:r>
            <w:r w:rsidRPr="00B403DD">
              <w:rPr>
                <w:rFonts w:ascii="Arial" w:hAnsi="Arial" w:cs="Arial"/>
                <w:spacing w:val="-1"/>
                <w:sz w:val="20"/>
              </w:rPr>
              <w:t xml:space="preserve"> </w:t>
            </w:r>
            <w:r w:rsidRPr="00B403DD">
              <w:rPr>
                <w:rFonts w:ascii="Arial" w:hAnsi="Arial" w:cs="Arial"/>
                <w:spacing w:val="-10"/>
                <w:sz w:val="20"/>
              </w:rPr>
              <w:t>€</w:t>
            </w:r>
          </w:p>
        </w:tc>
      </w:tr>
      <w:tr w:rsidR="004D7A08" w:rsidRPr="00B403DD" w14:paraId="29BD2D99" w14:textId="77777777" w:rsidTr="00BE2F84">
        <w:trPr>
          <w:trHeight w:val="237"/>
        </w:trPr>
        <w:tc>
          <w:tcPr>
            <w:tcW w:w="5655" w:type="dxa"/>
          </w:tcPr>
          <w:p w14:paraId="5E84887C"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4"/>
                <w:sz w:val="20"/>
              </w:rPr>
              <w:t xml:space="preserve"> </w:t>
            </w:r>
            <w:r w:rsidRPr="00B403DD">
              <w:rPr>
                <w:rFonts w:ascii="Arial" w:hAnsi="Arial" w:cs="Arial"/>
                <w:sz w:val="20"/>
              </w:rPr>
              <w:t>Calcio</w:t>
            </w:r>
            <w:r w:rsidRPr="00B403DD">
              <w:rPr>
                <w:rFonts w:ascii="Arial" w:hAnsi="Arial" w:cs="Arial"/>
                <w:spacing w:val="-6"/>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5"/>
                <w:sz w:val="20"/>
              </w:rPr>
              <w:t xml:space="preserve"> </w:t>
            </w:r>
            <w:r w:rsidRPr="00B403DD">
              <w:rPr>
                <w:rFonts w:ascii="Arial" w:hAnsi="Arial" w:cs="Arial"/>
                <w:sz w:val="20"/>
              </w:rPr>
              <w:t>Serie</w:t>
            </w:r>
            <w:r w:rsidRPr="00B403DD">
              <w:rPr>
                <w:rFonts w:ascii="Arial" w:hAnsi="Arial" w:cs="Arial"/>
                <w:spacing w:val="-5"/>
                <w:sz w:val="20"/>
              </w:rPr>
              <w:t xml:space="preserve"> </w:t>
            </w:r>
            <w:r w:rsidRPr="00B403DD">
              <w:rPr>
                <w:rFonts w:ascii="Arial" w:hAnsi="Arial" w:cs="Arial"/>
                <w:sz w:val="20"/>
              </w:rPr>
              <w:t xml:space="preserve">“C2” </w:t>
            </w:r>
            <w:proofErr w:type="spellStart"/>
            <w:r w:rsidRPr="00B403DD">
              <w:rPr>
                <w:rFonts w:ascii="Arial" w:hAnsi="Arial" w:cs="Arial"/>
                <w:spacing w:val="-2"/>
                <w:sz w:val="20"/>
              </w:rPr>
              <w:t>maschile</w:t>
            </w:r>
            <w:proofErr w:type="spellEnd"/>
          </w:p>
        </w:tc>
        <w:tc>
          <w:tcPr>
            <w:tcW w:w="3843" w:type="dxa"/>
          </w:tcPr>
          <w:p w14:paraId="1D74ED38"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600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7C47C6FB" w14:textId="77777777" w:rsidTr="00BE2F84">
        <w:trPr>
          <w:trHeight w:val="237"/>
        </w:trPr>
        <w:tc>
          <w:tcPr>
            <w:tcW w:w="5655" w:type="dxa"/>
          </w:tcPr>
          <w:p w14:paraId="598B1F85"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proofErr w:type="spellStart"/>
            <w:r w:rsidRPr="00B403DD">
              <w:rPr>
                <w:rFonts w:ascii="Arial" w:hAnsi="Arial" w:cs="Arial"/>
                <w:sz w:val="20"/>
              </w:rPr>
              <w:t>Provinciale</w:t>
            </w:r>
            <w:proofErr w:type="spellEnd"/>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4"/>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5"/>
                <w:sz w:val="20"/>
              </w:rPr>
              <w:t xml:space="preserve"> </w:t>
            </w:r>
            <w:r w:rsidRPr="00B403DD">
              <w:rPr>
                <w:rFonts w:ascii="Arial" w:hAnsi="Arial" w:cs="Arial"/>
                <w:sz w:val="20"/>
              </w:rPr>
              <w:t>Serie</w:t>
            </w:r>
            <w:r w:rsidRPr="00B403DD">
              <w:rPr>
                <w:rFonts w:ascii="Arial" w:hAnsi="Arial" w:cs="Arial"/>
                <w:spacing w:val="-5"/>
                <w:sz w:val="20"/>
              </w:rPr>
              <w:t xml:space="preserve"> </w:t>
            </w:r>
            <w:r w:rsidRPr="00B403DD">
              <w:rPr>
                <w:rFonts w:ascii="Arial" w:hAnsi="Arial" w:cs="Arial"/>
                <w:sz w:val="20"/>
              </w:rPr>
              <w:t>“D”</w:t>
            </w:r>
            <w:r w:rsidRPr="00B403DD">
              <w:rPr>
                <w:rFonts w:ascii="Arial" w:hAnsi="Arial" w:cs="Arial"/>
                <w:spacing w:val="-6"/>
                <w:sz w:val="20"/>
              </w:rPr>
              <w:t xml:space="preserve"> </w:t>
            </w:r>
            <w:proofErr w:type="spellStart"/>
            <w:r w:rsidRPr="00B403DD">
              <w:rPr>
                <w:rFonts w:ascii="Arial" w:hAnsi="Arial" w:cs="Arial"/>
                <w:spacing w:val="-2"/>
                <w:sz w:val="20"/>
              </w:rPr>
              <w:t>maschile</w:t>
            </w:r>
            <w:proofErr w:type="spellEnd"/>
          </w:p>
        </w:tc>
        <w:tc>
          <w:tcPr>
            <w:tcW w:w="3843" w:type="dxa"/>
          </w:tcPr>
          <w:p w14:paraId="49452275"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425</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7F95261C" w14:textId="77777777" w:rsidTr="00BE2F84">
        <w:trPr>
          <w:trHeight w:val="237"/>
        </w:trPr>
        <w:tc>
          <w:tcPr>
            <w:tcW w:w="5655" w:type="dxa"/>
          </w:tcPr>
          <w:p w14:paraId="68A97B46"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7"/>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5"/>
                <w:sz w:val="20"/>
              </w:rPr>
              <w:t xml:space="preserve"> </w:t>
            </w:r>
            <w:proofErr w:type="spellStart"/>
            <w:r w:rsidRPr="00B403DD">
              <w:rPr>
                <w:rFonts w:ascii="Arial" w:hAnsi="Arial" w:cs="Arial"/>
                <w:spacing w:val="-2"/>
                <w:sz w:val="20"/>
              </w:rPr>
              <w:t>Femminile</w:t>
            </w:r>
            <w:proofErr w:type="spellEnd"/>
          </w:p>
        </w:tc>
        <w:tc>
          <w:tcPr>
            <w:tcW w:w="3843" w:type="dxa"/>
          </w:tcPr>
          <w:p w14:paraId="48EB2271"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525</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571962A4" w14:textId="77777777" w:rsidTr="00BE2F84">
        <w:trPr>
          <w:trHeight w:val="237"/>
        </w:trPr>
        <w:tc>
          <w:tcPr>
            <w:tcW w:w="5655" w:type="dxa"/>
          </w:tcPr>
          <w:p w14:paraId="17E3F0F1"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6"/>
                <w:sz w:val="20"/>
              </w:rPr>
              <w:t xml:space="preserve"> </w:t>
            </w:r>
            <w:r w:rsidRPr="00B403DD">
              <w:rPr>
                <w:rFonts w:ascii="Arial" w:hAnsi="Arial" w:cs="Arial"/>
                <w:sz w:val="20"/>
              </w:rPr>
              <w:t>Calcio</w:t>
            </w:r>
            <w:r w:rsidRPr="00B403DD">
              <w:rPr>
                <w:rFonts w:ascii="Arial" w:hAnsi="Arial" w:cs="Arial"/>
                <w:spacing w:val="-6"/>
                <w:sz w:val="20"/>
              </w:rPr>
              <w:t xml:space="preserve"> </w:t>
            </w:r>
            <w:r w:rsidRPr="00B403DD">
              <w:rPr>
                <w:rFonts w:ascii="Arial" w:hAnsi="Arial" w:cs="Arial"/>
                <w:sz w:val="20"/>
              </w:rPr>
              <w:t>a</w:t>
            </w:r>
            <w:r w:rsidRPr="00B403DD">
              <w:rPr>
                <w:rFonts w:ascii="Arial" w:hAnsi="Arial" w:cs="Arial"/>
                <w:spacing w:val="-6"/>
                <w:sz w:val="20"/>
              </w:rPr>
              <w:t xml:space="preserve"> </w:t>
            </w:r>
            <w:r w:rsidRPr="00B403DD">
              <w:rPr>
                <w:rFonts w:ascii="Arial" w:hAnsi="Arial" w:cs="Arial"/>
                <w:sz w:val="20"/>
              </w:rPr>
              <w:t>Cinque</w:t>
            </w:r>
            <w:r w:rsidRPr="00B403DD">
              <w:rPr>
                <w:rFonts w:ascii="Arial" w:hAnsi="Arial" w:cs="Arial"/>
                <w:spacing w:val="-6"/>
                <w:sz w:val="20"/>
              </w:rPr>
              <w:t xml:space="preserve"> </w:t>
            </w:r>
            <w:proofErr w:type="spellStart"/>
            <w:r w:rsidRPr="00B403DD">
              <w:rPr>
                <w:rFonts w:ascii="Arial" w:hAnsi="Arial" w:cs="Arial"/>
                <w:sz w:val="20"/>
              </w:rPr>
              <w:t>Femminile</w:t>
            </w:r>
            <w:proofErr w:type="spellEnd"/>
            <w:r w:rsidRPr="00B403DD">
              <w:rPr>
                <w:rFonts w:ascii="Arial" w:hAnsi="Arial" w:cs="Arial"/>
                <w:spacing w:val="-5"/>
                <w:sz w:val="20"/>
              </w:rPr>
              <w:t xml:space="preserve"> </w:t>
            </w:r>
            <w:r w:rsidRPr="00B403DD">
              <w:rPr>
                <w:rFonts w:ascii="Arial" w:hAnsi="Arial" w:cs="Arial"/>
                <w:sz w:val="20"/>
              </w:rPr>
              <w:t>Serie</w:t>
            </w:r>
            <w:r w:rsidRPr="00B403DD">
              <w:rPr>
                <w:rFonts w:ascii="Arial" w:hAnsi="Arial" w:cs="Arial"/>
                <w:spacing w:val="-6"/>
                <w:sz w:val="20"/>
              </w:rPr>
              <w:t xml:space="preserve"> </w:t>
            </w:r>
            <w:r w:rsidRPr="00B403DD">
              <w:rPr>
                <w:rFonts w:ascii="Arial" w:hAnsi="Arial" w:cs="Arial"/>
                <w:spacing w:val="-10"/>
                <w:sz w:val="20"/>
              </w:rPr>
              <w:t>C</w:t>
            </w:r>
          </w:p>
        </w:tc>
        <w:tc>
          <w:tcPr>
            <w:tcW w:w="3843" w:type="dxa"/>
          </w:tcPr>
          <w:p w14:paraId="1E9F0F44"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525</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514DCE85" w14:textId="77777777" w:rsidTr="00BE2F84">
        <w:trPr>
          <w:trHeight w:val="237"/>
        </w:trPr>
        <w:tc>
          <w:tcPr>
            <w:tcW w:w="5655" w:type="dxa"/>
          </w:tcPr>
          <w:p w14:paraId="03EA1D9A"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6"/>
                <w:sz w:val="20"/>
              </w:rPr>
              <w:t xml:space="preserve"> </w:t>
            </w:r>
            <w:proofErr w:type="spellStart"/>
            <w:r w:rsidRPr="00B403DD">
              <w:rPr>
                <w:rFonts w:ascii="Arial" w:hAnsi="Arial" w:cs="Arial"/>
                <w:sz w:val="20"/>
              </w:rPr>
              <w:t>Provinciale</w:t>
            </w:r>
            <w:proofErr w:type="spellEnd"/>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5"/>
                <w:sz w:val="20"/>
              </w:rPr>
              <w:t xml:space="preserve"> </w:t>
            </w:r>
            <w:r w:rsidRPr="00B403DD">
              <w:rPr>
                <w:rFonts w:ascii="Arial" w:hAnsi="Arial" w:cs="Arial"/>
                <w:sz w:val="20"/>
              </w:rPr>
              <w:t>a</w:t>
            </w:r>
            <w:r w:rsidRPr="00B403DD">
              <w:rPr>
                <w:rFonts w:ascii="Arial" w:hAnsi="Arial" w:cs="Arial"/>
                <w:spacing w:val="-6"/>
                <w:sz w:val="20"/>
              </w:rPr>
              <w:t xml:space="preserve"> </w:t>
            </w:r>
            <w:r w:rsidRPr="00B403DD">
              <w:rPr>
                <w:rFonts w:ascii="Arial" w:hAnsi="Arial" w:cs="Arial"/>
                <w:sz w:val="20"/>
              </w:rPr>
              <w:t>Cinque</w:t>
            </w:r>
            <w:r w:rsidRPr="00B403DD">
              <w:rPr>
                <w:rFonts w:ascii="Arial" w:hAnsi="Arial" w:cs="Arial"/>
                <w:spacing w:val="-6"/>
                <w:sz w:val="20"/>
              </w:rPr>
              <w:t xml:space="preserve"> </w:t>
            </w:r>
            <w:proofErr w:type="spellStart"/>
            <w:r w:rsidRPr="00B403DD">
              <w:rPr>
                <w:rFonts w:ascii="Arial" w:hAnsi="Arial" w:cs="Arial"/>
                <w:sz w:val="20"/>
              </w:rPr>
              <w:t>Femminile</w:t>
            </w:r>
            <w:proofErr w:type="spellEnd"/>
            <w:r w:rsidRPr="00B403DD">
              <w:rPr>
                <w:rFonts w:ascii="Arial" w:hAnsi="Arial" w:cs="Arial"/>
                <w:spacing w:val="-6"/>
                <w:sz w:val="20"/>
              </w:rPr>
              <w:t xml:space="preserve"> </w:t>
            </w:r>
            <w:r w:rsidRPr="00B403DD">
              <w:rPr>
                <w:rFonts w:ascii="Arial" w:hAnsi="Arial" w:cs="Arial"/>
                <w:sz w:val="20"/>
              </w:rPr>
              <w:t>Serie</w:t>
            </w:r>
            <w:r w:rsidRPr="00B403DD">
              <w:rPr>
                <w:rFonts w:ascii="Arial" w:hAnsi="Arial" w:cs="Arial"/>
                <w:spacing w:val="-6"/>
                <w:sz w:val="20"/>
              </w:rPr>
              <w:t xml:space="preserve"> </w:t>
            </w:r>
            <w:r w:rsidRPr="00B403DD">
              <w:rPr>
                <w:rFonts w:ascii="Arial" w:hAnsi="Arial" w:cs="Arial"/>
                <w:spacing w:val="-10"/>
                <w:sz w:val="20"/>
              </w:rPr>
              <w:t>D</w:t>
            </w:r>
          </w:p>
        </w:tc>
        <w:tc>
          <w:tcPr>
            <w:tcW w:w="3843" w:type="dxa"/>
          </w:tcPr>
          <w:p w14:paraId="477E3F43"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425</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466EC35F" w14:textId="77777777" w:rsidTr="00BE2F84">
        <w:trPr>
          <w:trHeight w:val="237"/>
        </w:trPr>
        <w:tc>
          <w:tcPr>
            <w:tcW w:w="5655" w:type="dxa"/>
          </w:tcPr>
          <w:p w14:paraId="30F8B4B6"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5"/>
                <w:sz w:val="20"/>
              </w:rPr>
              <w:t xml:space="preserve"> </w:t>
            </w:r>
            <w:r w:rsidRPr="00B403DD">
              <w:rPr>
                <w:rFonts w:ascii="Arial" w:hAnsi="Arial" w:cs="Arial"/>
                <w:sz w:val="20"/>
              </w:rPr>
              <w:t>“Under</w:t>
            </w:r>
            <w:r w:rsidRPr="00B403DD">
              <w:rPr>
                <w:rFonts w:ascii="Arial" w:hAnsi="Arial" w:cs="Arial"/>
                <w:spacing w:val="-5"/>
                <w:sz w:val="20"/>
              </w:rPr>
              <w:t xml:space="preserve"> </w:t>
            </w:r>
            <w:r w:rsidRPr="00B403DD">
              <w:rPr>
                <w:rFonts w:ascii="Arial" w:hAnsi="Arial" w:cs="Arial"/>
                <w:sz w:val="20"/>
              </w:rPr>
              <w:t>21”</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4"/>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7"/>
                <w:sz w:val="20"/>
              </w:rPr>
              <w:t xml:space="preserve"> </w:t>
            </w:r>
            <w:proofErr w:type="spellStart"/>
            <w:r w:rsidRPr="00B403DD">
              <w:rPr>
                <w:rFonts w:ascii="Arial" w:hAnsi="Arial" w:cs="Arial"/>
                <w:spacing w:val="-2"/>
                <w:sz w:val="20"/>
              </w:rPr>
              <w:t>maschile</w:t>
            </w:r>
            <w:proofErr w:type="spellEnd"/>
          </w:p>
        </w:tc>
        <w:tc>
          <w:tcPr>
            <w:tcW w:w="3843" w:type="dxa"/>
          </w:tcPr>
          <w:p w14:paraId="50396F46"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275</w:t>
            </w:r>
            <w:r w:rsidRPr="00B403DD">
              <w:rPr>
                <w:rFonts w:ascii="Arial" w:hAnsi="Arial" w:cs="Arial"/>
                <w:spacing w:val="-4"/>
                <w:sz w:val="20"/>
              </w:rPr>
              <w:t xml:space="preserve"> </w:t>
            </w:r>
            <w:r w:rsidRPr="00B403DD">
              <w:rPr>
                <w:rFonts w:ascii="Arial" w:hAnsi="Arial" w:cs="Arial"/>
                <w:spacing w:val="-10"/>
                <w:sz w:val="20"/>
              </w:rPr>
              <w:t>€</w:t>
            </w:r>
          </w:p>
        </w:tc>
      </w:tr>
      <w:tr w:rsidR="004D7A08" w:rsidRPr="00B403DD" w14:paraId="0F186AE1" w14:textId="77777777" w:rsidTr="00BE2F84">
        <w:trPr>
          <w:trHeight w:val="237"/>
        </w:trPr>
        <w:tc>
          <w:tcPr>
            <w:tcW w:w="5655" w:type="dxa"/>
          </w:tcPr>
          <w:p w14:paraId="2249DF6B"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5"/>
                <w:sz w:val="20"/>
              </w:rPr>
              <w:t xml:space="preserve"> </w:t>
            </w:r>
            <w:r w:rsidRPr="00B403DD">
              <w:rPr>
                <w:rFonts w:ascii="Arial" w:hAnsi="Arial" w:cs="Arial"/>
                <w:sz w:val="20"/>
              </w:rPr>
              <w:t>“Under</w:t>
            </w:r>
            <w:r w:rsidRPr="00B403DD">
              <w:rPr>
                <w:rFonts w:ascii="Arial" w:hAnsi="Arial" w:cs="Arial"/>
                <w:spacing w:val="-5"/>
                <w:sz w:val="20"/>
              </w:rPr>
              <w:t xml:space="preserve"> </w:t>
            </w:r>
            <w:r w:rsidRPr="00B403DD">
              <w:rPr>
                <w:rFonts w:ascii="Arial" w:hAnsi="Arial" w:cs="Arial"/>
                <w:sz w:val="20"/>
              </w:rPr>
              <w:t>21”</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4"/>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2"/>
                <w:sz w:val="20"/>
              </w:rPr>
              <w:t xml:space="preserve"> </w:t>
            </w:r>
            <w:proofErr w:type="spellStart"/>
            <w:r w:rsidRPr="00B403DD">
              <w:rPr>
                <w:rFonts w:ascii="Arial" w:hAnsi="Arial" w:cs="Arial"/>
                <w:spacing w:val="-2"/>
                <w:sz w:val="20"/>
              </w:rPr>
              <w:t>femminile</w:t>
            </w:r>
            <w:proofErr w:type="spellEnd"/>
          </w:p>
        </w:tc>
        <w:tc>
          <w:tcPr>
            <w:tcW w:w="3843" w:type="dxa"/>
          </w:tcPr>
          <w:p w14:paraId="070CBF6D"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275</w:t>
            </w:r>
            <w:r w:rsidRPr="00B403DD">
              <w:rPr>
                <w:rFonts w:ascii="Arial" w:hAnsi="Arial" w:cs="Arial"/>
                <w:spacing w:val="-4"/>
                <w:sz w:val="20"/>
              </w:rPr>
              <w:t xml:space="preserve"> </w:t>
            </w:r>
            <w:r w:rsidRPr="00B403DD">
              <w:rPr>
                <w:rFonts w:ascii="Arial" w:hAnsi="Arial" w:cs="Arial"/>
                <w:spacing w:val="-10"/>
                <w:sz w:val="20"/>
              </w:rPr>
              <w:t>€</w:t>
            </w:r>
          </w:p>
        </w:tc>
      </w:tr>
      <w:tr w:rsidR="004D7A08" w:rsidRPr="00B403DD" w14:paraId="78FA2CB9" w14:textId="77777777" w:rsidTr="00BE2F84">
        <w:trPr>
          <w:trHeight w:val="237"/>
        </w:trPr>
        <w:tc>
          <w:tcPr>
            <w:tcW w:w="5655" w:type="dxa"/>
            <w:tcBorders>
              <w:bottom w:val="single" w:sz="4" w:space="0" w:color="000000"/>
            </w:tcBorders>
          </w:tcPr>
          <w:p w14:paraId="36C8E8A5" w14:textId="77777777" w:rsidR="004D7A08" w:rsidRPr="00B403DD" w:rsidRDefault="004D7A08" w:rsidP="00BE2F84">
            <w:pPr>
              <w:pStyle w:val="TableParagraph"/>
              <w:spacing w:before="5" w:line="212" w:lineRule="exact"/>
              <w:ind w:left="107"/>
              <w:rPr>
                <w:rFonts w:ascii="Arial" w:hAnsi="Arial" w:cs="Arial"/>
                <w:sz w:val="20"/>
              </w:rPr>
            </w:pPr>
            <w:proofErr w:type="spellStart"/>
            <w:r w:rsidRPr="00B403DD">
              <w:rPr>
                <w:rFonts w:ascii="Arial" w:hAnsi="Arial" w:cs="Arial"/>
                <w:sz w:val="20"/>
              </w:rPr>
              <w:t>Campionato</w:t>
            </w:r>
            <w:proofErr w:type="spellEnd"/>
            <w:r w:rsidRPr="00B403DD">
              <w:rPr>
                <w:rFonts w:ascii="Arial" w:hAnsi="Arial" w:cs="Arial"/>
                <w:spacing w:val="-4"/>
                <w:sz w:val="20"/>
              </w:rPr>
              <w:t xml:space="preserve"> </w:t>
            </w:r>
            <w:r w:rsidRPr="00B403DD">
              <w:rPr>
                <w:rFonts w:ascii="Arial" w:hAnsi="Arial" w:cs="Arial"/>
                <w:sz w:val="20"/>
              </w:rPr>
              <w:t>“Under</w:t>
            </w:r>
            <w:r w:rsidRPr="00B403DD">
              <w:rPr>
                <w:rFonts w:ascii="Arial" w:hAnsi="Arial" w:cs="Arial"/>
                <w:spacing w:val="-4"/>
                <w:sz w:val="20"/>
              </w:rPr>
              <w:t xml:space="preserve"> </w:t>
            </w:r>
            <w:r w:rsidRPr="00B403DD">
              <w:rPr>
                <w:rFonts w:ascii="Arial" w:hAnsi="Arial" w:cs="Arial"/>
                <w:sz w:val="20"/>
              </w:rPr>
              <w:t>19”</w:t>
            </w:r>
            <w:r w:rsidRPr="00B403DD">
              <w:rPr>
                <w:rFonts w:ascii="Arial" w:hAnsi="Arial" w:cs="Arial"/>
                <w:spacing w:val="-6"/>
                <w:sz w:val="20"/>
              </w:rPr>
              <w:t xml:space="preserve"> </w:t>
            </w:r>
            <w:r w:rsidRPr="00B403DD">
              <w:rPr>
                <w:rFonts w:ascii="Arial" w:hAnsi="Arial" w:cs="Arial"/>
                <w:sz w:val="20"/>
              </w:rPr>
              <w:t>Calcio</w:t>
            </w:r>
            <w:r w:rsidRPr="00B403DD">
              <w:rPr>
                <w:rFonts w:ascii="Arial" w:hAnsi="Arial" w:cs="Arial"/>
                <w:spacing w:val="-3"/>
                <w:sz w:val="20"/>
              </w:rPr>
              <w:t xml:space="preserve"> </w:t>
            </w:r>
            <w:r w:rsidRPr="00B403DD">
              <w:rPr>
                <w:rFonts w:ascii="Arial" w:hAnsi="Arial" w:cs="Arial"/>
                <w:sz w:val="20"/>
              </w:rPr>
              <w:t>a</w:t>
            </w:r>
            <w:r w:rsidRPr="00B403DD">
              <w:rPr>
                <w:rFonts w:ascii="Arial" w:hAnsi="Arial" w:cs="Arial"/>
                <w:spacing w:val="-4"/>
                <w:sz w:val="20"/>
              </w:rPr>
              <w:t xml:space="preserve"> </w:t>
            </w:r>
            <w:r w:rsidRPr="00B403DD">
              <w:rPr>
                <w:rFonts w:ascii="Arial" w:hAnsi="Arial" w:cs="Arial"/>
                <w:sz w:val="20"/>
              </w:rPr>
              <w:t>Cinque</w:t>
            </w:r>
            <w:r w:rsidRPr="00B403DD">
              <w:rPr>
                <w:rFonts w:ascii="Arial" w:hAnsi="Arial" w:cs="Arial"/>
                <w:spacing w:val="-5"/>
                <w:sz w:val="20"/>
              </w:rPr>
              <w:t xml:space="preserve"> </w:t>
            </w:r>
            <w:proofErr w:type="spellStart"/>
            <w:r w:rsidRPr="00B403DD">
              <w:rPr>
                <w:rFonts w:ascii="Arial" w:hAnsi="Arial" w:cs="Arial"/>
                <w:sz w:val="20"/>
              </w:rPr>
              <w:t>maschile</w:t>
            </w:r>
            <w:proofErr w:type="spellEnd"/>
            <w:r w:rsidRPr="00B403DD">
              <w:rPr>
                <w:rFonts w:ascii="Arial" w:hAnsi="Arial" w:cs="Arial"/>
                <w:spacing w:val="-4"/>
                <w:sz w:val="20"/>
              </w:rPr>
              <w:t xml:space="preserve"> </w:t>
            </w:r>
            <w:r w:rsidRPr="00B403DD">
              <w:rPr>
                <w:rFonts w:ascii="Arial" w:hAnsi="Arial" w:cs="Arial"/>
                <w:sz w:val="20"/>
              </w:rPr>
              <w:t>e</w:t>
            </w:r>
            <w:r w:rsidRPr="00B403DD">
              <w:rPr>
                <w:rFonts w:ascii="Arial" w:hAnsi="Arial" w:cs="Arial"/>
                <w:spacing w:val="-4"/>
                <w:sz w:val="20"/>
              </w:rPr>
              <w:t xml:space="preserve"> </w:t>
            </w:r>
            <w:proofErr w:type="spellStart"/>
            <w:r w:rsidRPr="00B403DD">
              <w:rPr>
                <w:rFonts w:ascii="Arial" w:hAnsi="Arial" w:cs="Arial"/>
                <w:spacing w:val="-2"/>
                <w:sz w:val="20"/>
              </w:rPr>
              <w:t>femminile</w:t>
            </w:r>
            <w:proofErr w:type="spellEnd"/>
          </w:p>
        </w:tc>
        <w:tc>
          <w:tcPr>
            <w:tcW w:w="3843" w:type="dxa"/>
            <w:tcBorders>
              <w:bottom w:val="single" w:sz="4" w:space="0" w:color="000000"/>
            </w:tcBorders>
          </w:tcPr>
          <w:p w14:paraId="5491D08A"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275</w:t>
            </w:r>
            <w:r w:rsidRPr="00B403DD">
              <w:rPr>
                <w:rFonts w:ascii="Arial" w:hAnsi="Arial" w:cs="Arial"/>
                <w:spacing w:val="-4"/>
                <w:sz w:val="20"/>
              </w:rPr>
              <w:t xml:space="preserve"> </w:t>
            </w:r>
            <w:r w:rsidRPr="00B403DD">
              <w:rPr>
                <w:rFonts w:ascii="Arial" w:hAnsi="Arial" w:cs="Arial"/>
                <w:spacing w:val="-10"/>
                <w:sz w:val="20"/>
              </w:rPr>
              <w:t>€</w:t>
            </w:r>
          </w:p>
        </w:tc>
      </w:tr>
    </w:tbl>
    <w:p w14:paraId="442B71B7" w14:textId="77777777" w:rsidR="004D7A08" w:rsidRPr="00B403DD" w:rsidRDefault="004D7A08" w:rsidP="004D7A08">
      <w:pPr>
        <w:pStyle w:val="LndNormale1"/>
        <w:jc w:val="left"/>
        <w:rPr>
          <w:rFonts w:cs="Arial"/>
          <w:b/>
          <w:szCs w:val="22"/>
        </w:rPr>
      </w:pPr>
      <w:r w:rsidRPr="00B403DD">
        <w:rPr>
          <w:rFonts w:cs="Arial"/>
          <w:b/>
          <w:szCs w:val="22"/>
        </w:rPr>
        <w:t xml:space="preserve">      </w:t>
      </w:r>
    </w:p>
    <w:p w14:paraId="51B65A70" w14:textId="1A1A0DAE" w:rsidR="004D7A08" w:rsidRPr="00B403DD" w:rsidRDefault="004D7A08" w:rsidP="004D7A08">
      <w:pPr>
        <w:pStyle w:val="LndNormale1"/>
        <w:ind w:firstLine="360"/>
        <w:jc w:val="left"/>
        <w:rPr>
          <w:rFonts w:cs="Arial"/>
          <w:bCs/>
          <w:i/>
          <w:szCs w:val="22"/>
        </w:rPr>
      </w:pPr>
      <w:r w:rsidRPr="00B403DD">
        <w:rPr>
          <w:rFonts w:cs="Arial"/>
          <w:bCs/>
          <w:szCs w:val="22"/>
        </w:rPr>
        <w:t>Diritti di Associazione alla L.N.D.</w:t>
      </w:r>
      <w:r w:rsidRPr="00B403DD">
        <w:rPr>
          <w:rFonts w:cs="Arial"/>
          <w:bCs/>
          <w:szCs w:val="22"/>
        </w:rPr>
        <w:tab/>
      </w:r>
      <w:r w:rsidRPr="00B403DD">
        <w:rPr>
          <w:rFonts w:cs="Arial"/>
          <w:bCs/>
          <w:szCs w:val="22"/>
        </w:rPr>
        <w:tab/>
      </w:r>
      <w:r w:rsidRPr="00B403DD">
        <w:rPr>
          <w:rFonts w:cs="Arial"/>
          <w:bCs/>
          <w:szCs w:val="22"/>
        </w:rPr>
        <w:tab/>
      </w:r>
      <w:r w:rsidRPr="00B403DD">
        <w:rPr>
          <w:rFonts w:cs="Arial"/>
          <w:bCs/>
          <w:szCs w:val="22"/>
        </w:rPr>
        <w:tab/>
        <w:t xml:space="preserve"> </w:t>
      </w:r>
      <w:r w:rsidRPr="00B403DD">
        <w:rPr>
          <w:rFonts w:cs="Arial"/>
          <w:bCs/>
          <w:szCs w:val="22"/>
        </w:rPr>
        <w:tab/>
        <w:t xml:space="preserve"> </w:t>
      </w:r>
      <w:r w:rsidR="00A07864" w:rsidRPr="00B403DD">
        <w:rPr>
          <w:rFonts w:cs="Arial"/>
          <w:bCs/>
          <w:szCs w:val="22"/>
        </w:rPr>
        <w:tab/>
      </w:r>
      <w:r w:rsidRPr="00B403DD">
        <w:rPr>
          <w:rFonts w:cs="Arial"/>
          <w:bCs/>
          <w:szCs w:val="22"/>
        </w:rPr>
        <w:t xml:space="preserve"> </w:t>
      </w:r>
      <w:r w:rsidRPr="00B403DD">
        <w:rPr>
          <w:rFonts w:cs="Arial"/>
          <w:bCs/>
          <w:i/>
          <w:szCs w:val="22"/>
        </w:rPr>
        <w:t>€</w:t>
      </w:r>
      <w:r w:rsidRPr="00B403DD">
        <w:rPr>
          <w:rFonts w:cs="Arial"/>
          <w:bCs/>
          <w:i/>
          <w:szCs w:val="22"/>
        </w:rPr>
        <w:tab/>
        <w:t xml:space="preserve"> 300,00</w:t>
      </w:r>
    </w:p>
    <w:p w14:paraId="5BB8562C" w14:textId="77777777" w:rsidR="004D7A08" w:rsidRPr="00B403DD" w:rsidRDefault="004D7A08" w:rsidP="004D7A08">
      <w:pPr>
        <w:pStyle w:val="LndNormale1"/>
        <w:tabs>
          <w:tab w:val="left" w:pos="0"/>
        </w:tabs>
        <w:jc w:val="left"/>
        <w:rPr>
          <w:rFonts w:cs="Arial"/>
          <w:bCs/>
          <w:color w:val="FF0000"/>
          <w:sz w:val="10"/>
          <w:szCs w:val="10"/>
        </w:rPr>
      </w:pPr>
    </w:p>
    <w:p w14:paraId="49CECDDF" w14:textId="77777777" w:rsidR="004D7A08" w:rsidRPr="00B403DD" w:rsidRDefault="004D7A08" w:rsidP="004D7A08">
      <w:pPr>
        <w:pStyle w:val="LndNormale1"/>
        <w:ind w:firstLine="360"/>
        <w:jc w:val="left"/>
        <w:rPr>
          <w:rFonts w:cs="Arial"/>
          <w:bCs/>
          <w:szCs w:val="22"/>
        </w:rPr>
      </w:pPr>
      <w:r w:rsidRPr="00B403DD">
        <w:rPr>
          <w:rFonts w:cs="Arial"/>
          <w:bCs/>
          <w:szCs w:val="22"/>
        </w:rPr>
        <w:t xml:space="preserve">Diritti di affiliazione alla F.I.G.C. </w:t>
      </w:r>
    </w:p>
    <w:p w14:paraId="1DBCAF78" w14:textId="77777777" w:rsidR="004D7A08" w:rsidRPr="00B403DD" w:rsidRDefault="004D7A08" w:rsidP="004D7A08">
      <w:pPr>
        <w:pStyle w:val="LndNormale1"/>
        <w:tabs>
          <w:tab w:val="left" w:pos="0"/>
        </w:tabs>
        <w:jc w:val="left"/>
        <w:rPr>
          <w:rFonts w:cs="Arial"/>
          <w:bCs/>
          <w:szCs w:val="22"/>
        </w:rPr>
      </w:pPr>
      <w:r w:rsidRPr="00B403DD">
        <w:rPr>
          <w:rFonts w:cs="Arial"/>
          <w:bCs/>
          <w:szCs w:val="22"/>
        </w:rPr>
        <w:t xml:space="preserve">      (solo per le nuove affiliate)</w:t>
      </w:r>
      <w:r w:rsidRPr="00B403DD">
        <w:rPr>
          <w:rFonts w:cs="Arial"/>
          <w:bCs/>
          <w:szCs w:val="22"/>
        </w:rPr>
        <w:tab/>
      </w:r>
      <w:r w:rsidRPr="00B403DD">
        <w:rPr>
          <w:rFonts w:cs="Arial"/>
          <w:bCs/>
          <w:szCs w:val="22"/>
        </w:rPr>
        <w:tab/>
      </w:r>
      <w:r w:rsidRPr="00B403DD">
        <w:rPr>
          <w:rFonts w:cs="Arial"/>
          <w:bCs/>
          <w:szCs w:val="22"/>
        </w:rPr>
        <w:tab/>
      </w:r>
      <w:r w:rsidRPr="00B403DD">
        <w:rPr>
          <w:rFonts w:cs="Arial"/>
          <w:bCs/>
          <w:szCs w:val="22"/>
        </w:rPr>
        <w:tab/>
      </w:r>
      <w:r w:rsidRPr="00B403DD">
        <w:rPr>
          <w:rFonts w:cs="Arial"/>
          <w:bCs/>
          <w:szCs w:val="22"/>
        </w:rPr>
        <w:tab/>
        <w:t xml:space="preserve">  </w:t>
      </w:r>
      <w:r w:rsidRPr="00B403DD">
        <w:rPr>
          <w:rFonts w:cs="Arial"/>
          <w:bCs/>
          <w:szCs w:val="22"/>
        </w:rPr>
        <w:tab/>
        <w:t xml:space="preserve"> </w:t>
      </w:r>
      <w:r w:rsidRPr="00B403DD">
        <w:rPr>
          <w:rFonts w:cs="Arial"/>
          <w:bCs/>
          <w:i/>
          <w:szCs w:val="22"/>
        </w:rPr>
        <w:t>€</w:t>
      </w:r>
      <w:r w:rsidRPr="00B403DD">
        <w:rPr>
          <w:rFonts w:cs="Arial"/>
          <w:bCs/>
          <w:i/>
          <w:szCs w:val="22"/>
        </w:rPr>
        <w:tab/>
        <w:t xml:space="preserve">   65,00</w:t>
      </w:r>
    </w:p>
    <w:p w14:paraId="6AA43EB2" w14:textId="77777777" w:rsidR="004D7A08" w:rsidRDefault="004D7A08" w:rsidP="004D7A08">
      <w:pPr>
        <w:pStyle w:val="LndNormale1"/>
        <w:tabs>
          <w:tab w:val="left" w:pos="0"/>
        </w:tabs>
        <w:ind w:left="360"/>
        <w:jc w:val="left"/>
        <w:rPr>
          <w:rFonts w:cs="Arial"/>
          <w:bCs/>
          <w:szCs w:val="22"/>
        </w:rPr>
      </w:pPr>
    </w:p>
    <w:p w14:paraId="7BD3076B" w14:textId="77777777" w:rsidR="00B2291A" w:rsidRDefault="00B2291A" w:rsidP="004D7A08">
      <w:pPr>
        <w:pStyle w:val="LndNormale1"/>
        <w:tabs>
          <w:tab w:val="left" w:pos="0"/>
        </w:tabs>
        <w:ind w:left="360"/>
        <w:jc w:val="left"/>
        <w:rPr>
          <w:rFonts w:cs="Arial"/>
          <w:bCs/>
          <w:szCs w:val="22"/>
        </w:rPr>
      </w:pPr>
    </w:p>
    <w:p w14:paraId="03B58EA6" w14:textId="77777777" w:rsidR="00B2291A" w:rsidRDefault="00B2291A" w:rsidP="004D7A08">
      <w:pPr>
        <w:pStyle w:val="LndNormale1"/>
        <w:tabs>
          <w:tab w:val="left" w:pos="0"/>
        </w:tabs>
        <w:ind w:left="360"/>
        <w:jc w:val="left"/>
        <w:rPr>
          <w:rFonts w:cs="Arial"/>
          <w:bCs/>
          <w:szCs w:val="22"/>
        </w:rPr>
      </w:pPr>
    </w:p>
    <w:p w14:paraId="72E5B9BA" w14:textId="77777777" w:rsidR="00B2291A" w:rsidRPr="00B403DD" w:rsidRDefault="00B2291A" w:rsidP="004D7A08">
      <w:pPr>
        <w:pStyle w:val="LndNormale1"/>
        <w:tabs>
          <w:tab w:val="left" w:pos="0"/>
        </w:tabs>
        <w:ind w:left="360"/>
        <w:jc w:val="left"/>
        <w:rPr>
          <w:rFonts w:cs="Arial"/>
          <w:bCs/>
          <w:szCs w:val="22"/>
        </w:rPr>
      </w:pPr>
    </w:p>
    <w:p w14:paraId="3B0ED48A" w14:textId="77777777" w:rsidR="00CF68F4" w:rsidRDefault="00CF68F4" w:rsidP="004D7A08">
      <w:pPr>
        <w:spacing w:line="240" w:lineRule="atLeast"/>
        <w:rPr>
          <w:rFonts w:ascii="Arial" w:hAnsi="Arial" w:cs="Arial"/>
          <w:lang w:val="it-IT"/>
        </w:rPr>
      </w:pPr>
    </w:p>
    <w:p w14:paraId="6F616C4E" w14:textId="77777777" w:rsidR="00CF68F4" w:rsidRDefault="00CF68F4" w:rsidP="004D7A08">
      <w:pPr>
        <w:spacing w:line="240" w:lineRule="atLeast"/>
        <w:rPr>
          <w:rFonts w:ascii="Arial" w:hAnsi="Arial" w:cs="Arial"/>
          <w:lang w:val="it-IT"/>
        </w:rPr>
      </w:pPr>
    </w:p>
    <w:p w14:paraId="3A062408" w14:textId="42FC9809" w:rsidR="004D7A08" w:rsidRPr="00B403DD" w:rsidRDefault="004D7A08" w:rsidP="004D7A08">
      <w:pPr>
        <w:spacing w:line="240" w:lineRule="atLeast"/>
        <w:rPr>
          <w:rFonts w:ascii="Arial" w:hAnsi="Arial" w:cs="Arial"/>
          <w:lang w:val="it-IT"/>
        </w:rPr>
      </w:pPr>
      <w:r w:rsidRPr="00B403DD">
        <w:rPr>
          <w:rFonts w:ascii="Arial" w:hAnsi="Arial" w:cs="Arial"/>
          <w:lang w:val="it-IT"/>
        </w:rPr>
        <w:t xml:space="preserve">Si specificano, altresì, le altre voci che costituiscono oneri a carico delle Società per l’iscrizione ai   </w:t>
      </w:r>
    </w:p>
    <w:p w14:paraId="18A119EE" w14:textId="77777777" w:rsidR="004D7A08" w:rsidRPr="00B403DD" w:rsidRDefault="004D7A08" w:rsidP="004D7A08">
      <w:pPr>
        <w:spacing w:line="240" w:lineRule="atLeast"/>
        <w:rPr>
          <w:rFonts w:ascii="Arial" w:hAnsi="Arial" w:cs="Arial"/>
          <w:b/>
          <w:lang w:val="it-IT"/>
        </w:rPr>
      </w:pPr>
      <w:r w:rsidRPr="00B403DD">
        <w:rPr>
          <w:rFonts w:ascii="Arial" w:hAnsi="Arial" w:cs="Arial"/>
          <w:lang w:val="it-IT"/>
        </w:rPr>
        <w:t xml:space="preserve">Campionati di propria competenza della Stagione Sportiva </w:t>
      </w:r>
      <w:r w:rsidRPr="00B403DD">
        <w:rPr>
          <w:rFonts w:ascii="Arial" w:hAnsi="Arial" w:cs="Arial"/>
          <w:b/>
          <w:lang w:val="it-IT"/>
        </w:rPr>
        <w:t>2025/2026:</w:t>
      </w:r>
    </w:p>
    <w:p w14:paraId="776C7CD3" w14:textId="77777777" w:rsidR="004D7A08" w:rsidRPr="00B403DD" w:rsidRDefault="004D7A08" w:rsidP="004D7A08">
      <w:pPr>
        <w:tabs>
          <w:tab w:val="decimal" w:pos="7016"/>
        </w:tabs>
        <w:spacing w:line="240" w:lineRule="atLeast"/>
        <w:rPr>
          <w:rFonts w:ascii="Arial" w:hAnsi="Arial" w:cs="Arial"/>
          <w:b/>
          <w:lang w:val="it-IT"/>
        </w:rPr>
      </w:pPr>
    </w:p>
    <w:p w14:paraId="17FDA1CB" w14:textId="3AA22AF2" w:rsidR="004D7A08" w:rsidRPr="00B403DD" w:rsidRDefault="003A4347" w:rsidP="00A07864">
      <w:pPr>
        <w:tabs>
          <w:tab w:val="decimal" w:pos="7016"/>
        </w:tabs>
        <w:spacing w:line="240" w:lineRule="atLeast"/>
        <w:jc w:val="both"/>
        <w:rPr>
          <w:rFonts w:ascii="Arial" w:hAnsi="Arial" w:cs="Arial"/>
          <w:b/>
          <w:color w:val="0070C0"/>
          <w:sz w:val="24"/>
          <w:szCs w:val="24"/>
          <w:lang w:val="it-IT"/>
        </w:rPr>
      </w:pPr>
      <w:r w:rsidRPr="00B403DD">
        <w:rPr>
          <w:rFonts w:ascii="Arial" w:hAnsi="Arial" w:cs="Arial"/>
          <w:b/>
          <w:color w:val="0070C0"/>
          <w:sz w:val="24"/>
          <w:szCs w:val="24"/>
          <w:lang w:val="it-IT"/>
        </w:rPr>
        <w:t>ACCONTO SPESE E ORGANIZZAZIONE – ATTIVITÀ REGIONALE</w:t>
      </w:r>
    </w:p>
    <w:p w14:paraId="78349507" w14:textId="77777777" w:rsidR="004D7A08" w:rsidRPr="00B403DD" w:rsidRDefault="004D7A08" w:rsidP="004D7A08">
      <w:pPr>
        <w:tabs>
          <w:tab w:val="decimal" w:pos="7016"/>
        </w:tabs>
        <w:spacing w:line="240" w:lineRule="atLeast"/>
        <w:rPr>
          <w:rFonts w:ascii="Arial" w:hAnsi="Arial" w:cs="Arial"/>
          <w:b/>
          <w:color w:val="FF0000"/>
          <w:lang w:val="it-IT"/>
        </w:rPr>
      </w:pPr>
    </w:p>
    <w:p w14:paraId="144614CC" w14:textId="77777777" w:rsidR="004D7A08" w:rsidRPr="00B403DD" w:rsidRDefault="004D7A08" w:rsidP="00A07864">
      <w:pPr>
        <w:tabs>
          <w:tab w:val="decimal" w:pos="7016"/>
        </w:tabs>
        <w:spacing w:line="240" w:lineRule="atLeast"/>
        <w:rPr>
          <w:rFonts w:ascii="Arial" w:hAnsi="Arial" w:cs="Arial"/>
          <w:b/>
          <w:iCs/>
          <w:sz w:val="24"/>
          <w:szCs w:val="24"/>
          <w:u w:val="single"/>
          <w:lang w:val="it-IT"/>
        </w:rPr>
      </w:pPr>
      <w:r w:rsidRPr="00B403DD">
        <w:rPr>
          <w:rFonts w:ascii="Arial" w:hAnsi="Arial" w:cs="Arial"/>
          <w:b/>
          <w:iCs/>
          <w:sz w:val="24"/>
          <w:szCs w:val="24"/>
          <w:u w:val="single"/>
          <w:lang w:val="it-IT"/>
        </w:rPr>
        <w:t>CALCIO A 11 MASCHILE</w:t>
      </w:r>
    </w:p>
    <w:p w14:paraId="5F989546" w14:textId="77777777" w:rsidR="004D7A08" w:rsidRPr="00B403DD" w:rsidRDefault="004D7A08" w:rsidP="004D7A08">
      <w:pPr>
        <w:tabs>
          <w:tab w:val="decimal" w:pos="7016"/>
        </w:tabs>
        <w:spacing w:line="240" w:lineRule="atLeast"/>
        <w:rPr>
          <w:rFonts w:ascii="Arial" w:hAnsi="Arial" w:cs="Arial"/>
          <w:bCs/>
          <w:iCs/>
          <w:lang w:val="it-IT"/>
        </w:rPr>
      </w:pPr>
      <w:r w:rsidRPr="00B403DD">
        <w:rPr>
          <w:rFonts w:ascii="Arial" w:hAnsi="Arial" w:cs="Arial"/>
          <w:bCs/>
          <w:iCs/>
          <w:lang w:val="it-IT"/>
        </w:rPr>
        <w:t>Campionato di Eccellenza</w:t>
      </w:r>
      <w:r w:rsidRPr="00B403DD">
        <w:rPr>
          <w:rFonts w:ascii="Arial" w:hAnsi="Arial" w:cs="Arial"/>
          <w:bCs/>
          <w:iCs/>
          <w:lang w:val="it-IT"/>
        </w:rPr>
        <w:tab/>
        <w:t>€</w:t>
      </w:r>
      <w:r w:rsidRPr="00B403DD">
        <w:rPr>
          <w:rFonts w:ascii="Arial" w:hAnsi="Arial" w:cs="Arial"/>
          <w:bCs/>
          <w:iCs/>
          <w:lang w:val="it-IT"/>
        </w:rPr>
        <w:tab/>
      </w:r>
      <w:r w:rsidRPr="00B403DD">
        <w:rPr>
          <w:rFonts w:ascii="Arial" w:hAnsi="Arial" w:cs="Arial"/>
          <w:bCs/>
          <w:iCs/>
          <w:lang w:val="it-IT"/>
        </w:rPr>
        <w:tab/>
        <w:t>3.000,00</w:t>
      </w:r>
    </w:p>
    <w:p w14:paraId="7BA37CFC" w14:textId="77777777" w:rsidR="004D7A08" w:rsidRPr="00B403DD" w:rsidRDefault="004D7A08" w:rsidP="004D7A08">
      <w:pPr>
        <w:tabs>
          <w:tab w:val="decimal" w:pos="7016"/>
        </w:tabs>
        <w:spacing w:line="240" w:lineRule="atLeast"/>
        <w:rPr>
          <w:rFonts w:ascii="Arial" w:hAnsi="Arial" w:cs="Arial"/>
          <w:bCs/>
          <w:iCs/>
          <w:lang w:val="it-IT"/>
        </w:rPr>
      </w:pPr>
      <w:r w:rsidRPr="00B403DD">
        <w:rPr>
          <w:rFonts w:ascii="Arial" w:hAnsi="Arial" w:cs="Arial"/>
          <w:bCs/>
          <w:iCs/>
          <w:lang w:val="it-IT"/>
        </w:rPr>
        <w:t>Campionato di Promozione</w:t>
      </w:r>
      <w:r w:rsidRPr="00B403DD">
        <w:rPr>
          <w:rFonts w:ascii="Arial" w:hAnsi="Arial" w:cs="Arial"/>
          <w:bCs/>
          <w:iCs/>
          <w:lang w:val="it-IT"/>
        </w:rPr>
        <w:tab/>
        <w:t>€</w:t>
      </w:r>
      <w:r w:rsidRPr="00B403DD">
        <w:rPr>
          <w:rFonts w:ascii="Arial" w:hAnsi="Arial" w:cs="Arial"/>
          <w:bCs/>
          <w:iCs/>
          <w:lang w:val="it-IT"/>
        </w:rPr>
        <w:tab/>
      </w:r>
      <w:r w:rsidRPr="00B403DD">
        <w:rPr>
          <w:rFonts w:ascii="Arial" w:hAnsi="Arial" w:cs="Arial"/>
          <w:bCs/>
          <w:iCs/>
          <w:lang w:val="it-IT"/>
        </w:rPr>
        <w:tab/>
        <w:t>2.750,00</w:t>
      </w:r>
    </w:p>
    <w:p w14:paraId="49FED897" w14:textId="77777777" w:rsidR="004D7A08" w:rsidRPr="00B403DD" w:rsidRDefault="004D7A08" w:rsidP="004D7A08">
      <w:pPr>
        <w:tabs>
          <w:tab w:val="decimal" w:pos="7016"/>
        </w:tabs>
        <w:spacing w:line="240" w:lineRule="atLeast"/>
        <w:rPr>
          <w:rFonts w:ascii="Arial" w:hAnsi="Arial" w:cs="Arial"/>
          <w:bCs/>
          <w:iCs/>
          <w:lang w:val="it-IT"/>
        </w:rPr>
      </w:pPr>
      <w:r w:rsidRPr="00B403DD">
        <w:rPr>
          <w:rFonts w:ascii="Arial" w:hAnsi="Arial" w:cs="Arial"/>
          <w:bCs/>
          <w:iCs/>
          <w:lang w:val="it-IT"/>
        </w:rPr>
        <w:t>Campionato di 1^ Categoria</w:t>
      </w:r>
      <w:r w:rsidRPr="00B403DD">
        <w:rPr>
          <w:rFonts w:ascii="Arial" w:hAnsi="Arial" w:cs="Arial"/>
          <w:bCs/>
          <w:iCs/>
          <w:lang w:val="it-IT"/>
        </w:rPr>
        <w:tab/>
        <w:t>€</w:t>
      </w:r>
      <w:r w:rsidRPr="00B403DD">
        <w:rPr>
          <w:rFonts w:ascii="Arial" w:hAnsi="Arial" w:cs="Arial"/>
          <w:bCs/>
          <w:iCs/>
          <w:lang w:val="it-IT"/>
        </w:rPr>
        <w:tab/>
      </w:r>
      <w:r w:rsidRPr="00B403DD">
        <w:rPr>
          <w:rFonts w:ascii="Arial" w:hAnsi="Arial" w:cs="Arial"/>
          <w:bCs/>
          <w:iCs/>
          <w:lang w:val="it-IT"/>
        </w:rPr>
        <w:tab/>
        <w:t>1.350,00</w:t>
      </w:r>
    </w:p>
    <w:p w14:paraId="50C7FB3C" w14:textId="77777777" w:rsidR="004D7A08" w:rsidRPr="00B403DD" w:rsidRDefault="004D7A08" w:rsidP="004D7A08">
      <w:pPr>
        <w:tabs>
          <w:tab w:val="decimal" w:pos="7016"/>
        </w:tabs>
        <w:spacing w:line="240" w:lineRule="atLeast"/>
        <w:rPr>
          <w:rFonts w:ascii="Arial" w:hAnsi="Arial" w:cs="Arial"/>
          <w:bCs/>
          <w:iCs/>
          <w:lang w:val="it-IT"/>
        </w:rPr>
      </w:pPr>
      <w:r w:rsidRPr="00B403DD">
        <w:rPr>
          <w:rFonts w:ascii="Arial" w:hAnsi="Arial" w:cs="Arial"/>
          <w:bCs/>
          <w:iCs/>
          <w:lang w:val="it-IT"/>
        </w:rPr>
        <w:t>Campionato di 2^ Categoria</w:t>
      </w:r>
      <w:r w:rsidRPr="00B403DD">
        <w:rPr>
          <w:rFonts w:ascii="Arial" w:hAnsi="Arial" w:cs="Arial"/>
          <w:bCs/>
          <w:iCs/>
          <w:lang w:val="it-IT"/>
        </w:rPr>
        <w:tab/>
        <w:t>€</w:t>
      </w:r>
      <w:r w:rsidRPr="00B403DD">
        <w:rPr>
          <w:rFonts w:ascii="Arial" w:hAnsi="Arial" w:cs="Arial"/>
          <w:bCs/>
          <w:iCs/>
          <w:lang w:val="it-IT"/>
        </w:rPr>
        <w:tab/>
      </w:r>
      <w:r w:rsidRPr="00B403DD">
        <w:rPr>
          <w:rFonts w:ascii="Arial" w:hAnsi="Arial" w:cs="Arial"/>
          <w:bCs/>
          <w:iCs/>
          <w:lang w:val="it-IT"/>
        </w:rPr>
        <w:tab/>
        <w:t xml:space="preserve">   900,00</w:t>
      </w:r>
    </w:p>
    <w:p w14:paraId="22FE1998" w14:textId="77777777" w:rsidR="004D7A08" w:rsidRPr="00B403DD" w:rsidRDefault="004D7A08" w:rsidP="004D7A08">
      <w:pPr>
        <w:tabs>
          <w:tab w:val="decimal" w:pos="7016"/>
        </w:tabs>
        <w:spacing w:line="240" w:lineRule="atLeast"/>
        <w:rPr>
          <w:rFonts w:ascii="Arial" w:hAnsi="Arial" w:cs="Arial"/>
          <w:bCs/>
          <w:iCs/>
          <w:color w:val="000000"/>
          <w:lang w:val="it-IT"/>
        </w:rPr>
      </w:pPr>
      <w:r w:rsidRPr="00B403DD">
        <w:rPr>
          <w:rFonts w:ascii="Arial" w:hAnsi="Arial" w:cs="Arial"/>
          <w:bCs/>
          <w:iCs/>
          <w:color w:val="000000"/>
          <w:lang w:val="it-IT"/>
        </w:rPr>
        <w:t>Campionato di 3^ Categoria – 3^ Categoria Under 21</w:t>
      </w:r>
      <w:r w:rsidRPr="00B403DD">
        <w:rPr>
          <w:rFonts w:ascii="Arial" w:hAnsi="Arial" w:cs="Arial"/>
          <w:bCs/>
          <w:iCs/>
          <w:color w:val="000000"/>
          <w:lang w:val="it-IT"/>
        </w:rPr>
        <w:tab/>
        <w:t>€</w:t>
      </w:r>
      <w:r w:rsidRPr="00B403DD">
        <w:rPr>
          <w:rFonts w:ascii="Arial" w:hAnsi="Arial" w:cs="Arial"/>
          <w:bCs/>
          <w:iCs/>
          <w:color w:val="000000"/>
          <w:lang w:val="it-IT"/>
        </w:rPr>
        <w:tab/>
      </w:r>
      <w:r w:rsidRPr="00B403DD">
        <w:rPr>
          <w:rFonts w:ascii="Arial" w:hAnsi="Arial" w:cs="Arial"/>
          <w:bCs/>
          <w:iCs/>
          <w:color w:val="000000"/>
          <w:lang w:val="it-IT"/>
        </w:rPr>
        <w:tab/>
        <w:t xml:space="preserve">   350,00</w:t>
      </w:r>
    </w:p>
    <w:p w14:paraId="0928AC2C" w14:textId="77777777" w:rsidR="004D7A08" w:rsidRPr="00B403DD" w:rsidRDefault="004D7A08" w:rsidP="004D7A08">
      <w:pPr>
        <w:tabs>
          <w:tab w:val="decimal" w:pos="7016"/>
        </w:tabs>
        <w:spacing w:line="240" w:lineRule="atLeast"/>
        <w:rPr>
          <w:rFonts w:ascii="Arial" w:hAnsi="Arial" w:cs="Arial"/>
          <w:bCs/>
          <w:iCs/>
          <w:color w:val="000000"/>
          <w:lang w:val="it-IT"/>
        </w:rPr>
      </w:pPr>
      <w:r w:rsidRPr="00B403DD">
        <w:rPr>
          <w:rFonts w:ascii="Arial" w:hAnsi="Arial" w:cs="Arial"/>
          <w:bCs/>
          <w:iCs/>
          <w:color w:val="000000"/>
          <w:lang w:val="it-IT"/>
        </w:rPr>
        <w:t>Campionato di 3^ Categoria Under 19</w:t>
      </w:r>
      <w:r w:rsidRPr="00B403DD">
        <w:rPr>
          <w:rFonts w:ascii="Arial" w:hAnsi="Arial" w:cs="Arial"/>
          <w:bCs/>
          <w:iCs/>
          <w:color w:val="000000"/>
          <w:lang w:val="it-IT"/>
        </w:rPr>
        <w:tab/>
        <w:t>€</w:t>
      </w:r>
      <w:r w:rsidRPr="00B403DD">
        <w:rPr>
          <w:rFonts w:ascii="Arial" w:hAnsi="Arial" w:cs="Arial"/>
          <w:bCs/>
          <w:iCs/>
          <w:color w:val="000000"/>
          <w:lang w:val="it-IT"/>
        </w:rPr>
        <w:tab/>
      </w:r>
      <w:r w:rsidRPr="00B403DD">
        <w:rPr>
          <w:rFonts w:ascii="Arial" w:hAnsi="Arial" w:cs="Arial"/>
          <w:bCs/>
          <w:iCs/>
          <w:color w:val="000000"/>
          <w:lang w:val="it-IT"/>
        </w:rPr>
        <w:tab/>
        <w:t xml:space="preserve">   300,00</w:t>
      </w:r>
    </w:p>
    <w:p w14:paraId="7861C030" w14:textId="77777777" w:rsidR="004D7A08" w:rsidRPr="00B403DD" w:rsidRDefault="004D7A08" w:rsidP="004D7A08">
      <w:pPr>
        <w:tabs>
          <w:tab w:val="decimal" w:pos="7016"/>
        </w:tabs>
        <w:spacing w:line="240" w:lineRule="atLeast"/>
        <w:rPr>
          <w:rFonts w:ascii="Arial" w:hAnsi="Arial" w:cs="Arial"/>
          <w:bCs/>
          <w:iCs/>
          <w:lang w:val="it-IT"/>
        </w:rPr>
      </w:pPr>
      <w:r w:rsidRPr="00B403DD">
        <w:rPr>
          <w:rFonts w:ascii="Arial" w:hAnsi="Arial" w:cs="Arial"/>
          <w:bCs/>
          <w:iCs/>
          <w:lang w:val="it-IT"/>
        </w:rPr>
        <w:t xml:space="preserve">Campionato Regionale “Juniores </w:t>
      </w:r>
      <w:proofErr w:type="gramStart"/>
      <w:r w:rsidRPr="00B403DD">
        <w:rPr>
          <w:rFonts w:ascii="Arial" w:hAnsi="Arial" w:cs="Arial"/>
          <w:bCs/>
          <w:iCs/>
          <w:lang w:val="it-IT"/>
        </w:rPr>
        <w:t>-  Under</w:t>
      </w:r>
      <w:proofErr w:type="gramEnd"/>
      <w:r w:rsidRPr="00B403DD">
        <w:rPr>
          <w:rFonts w:ascii="Arial" w:hAnsi="Arial" w:cs="Arial"/>
          <w:bCs/>
          <w:iCs/>
          <w:lang w:val="it-IT"/>
        </w:rPr>
        <w:t xml:space="preserve"> </w:t>
      </w:r>
      <w:smartTag w:uri="urn:schemas-microsoft-com:office:smarttags" w:element="metricconverter">
        <w:smartTagPr>
          <w:attr w:name="ProductID" w:val="19”"/>
        </w:smartTagPr>
        <w:r w:rsidRPr="00B403DD">
          <w:rPr>
            <w:rFonts w:ascii="Arial" w:hAnsi="Arial" w:cs="Arial"/>
            <w:bCs/>
            <w:iCs/>
            <w:lang w:val="it-IT"/>
          </w:rPr>
          <w:t>19”</w:t>
        </w:r>
      </w:smartTag>
      <w:r w:rsidRPr="00B403DD">
        <w:rPr>
          <w:rFonts w:ascii="Arial" w:hAnsi="Arial" w:cs="Arial"/>
          <w:bCs/>
          <w:iCs/>
          <w:lang w:val="it-IT"/>
        </w:rPr>
        <w:tab/>
        <w:t>€</w:t>
      </w:r>
      <w:r w:rsidRPr="00B403DD">
        <w:rPr>
          <w:rFonts w:ascii="Arial" w:hAnsi="Arial" w:cs="Arial"/>
          <w:bCs/>
          <w:iCs/>
          <w:lang w:val="it-IT"/>
        </w:rPr>
        <w:tab/>
        <w:t xml:space="preserve">               300,00</w:t>
      </w:r>
    </w:p>
    <w:p w14:paraId="5916F815" w14:textId="77777777" w:rsidR="004D7A08" w:rsidRPr="00B403DD" w:rsidRDefault="004D7A08" w:rsidP="004D7A08">
      <w:pPr>
        <w:tabs>
          <w:tab w:val="decimal" w:pos="7016"/>
        </w:tabs>
        <w:spacing w:line="240" w:lineRule="atLeast"/>
        <w:rPr>
          <w:rFonts w:ascii="Arial" w:hAnsi="Arial" w:cs="Arial"/>
          <w:bCs/>
          <w:iCs/>
          <w:lang w:val="it-IT"/>
        </w:rPr>
      </w:pPr>
      <w:r w:rsidRPr="00B403DD">
        <w:rPr>
          <w:rFonts w:ascii="Arial" w:hAnsi="Arial" w:cs="Arial"/>
          <w:bCs/>
          <w:iCs/>
          <w:lang w:val="it-IT"/>
        </w:rPr>
        <w:t xml:space="preserve">Campionato Provinciale “Juniores – Under </w:t>
      </w:r>
      <w:smartTag w:uri="urn:schemas-microsoft-com:office:smarttags" w:element="metricconverter">
        <w:smartTagPr>
          <w:attr w:name="ProductID" w:val="19”"/>
        </w:smartTagPr>
        <w:r w:rsidRPr="00B403DD">
          <w:rPr>
            <w:rFonts w:ascii="Arial" w:hAnsi="Arial" w:cs="Arial"/>
            <w:bCs/>
            <w:iCs/>
            <w:lang w:val="it-IT"/>
          </w:rPr>
          <w:t>19”</w:t>
        </w:r>
      </w:smartTag>
      <w:r w:rsidRPr="00B403DD">
        <w:rPr>
          <w:rFonts w:ascii="Arial" w:hAnsi="Arial" w:cs="Arial"/>
          <w:bCs/>
          <w:iCs/>
          <w:lang w:val="it-IT"/>
        </w:rPr>
        <w:tab/>
        <w:t>€</w:t>
      </w:r>
      <w:r w:rsidRPr="00B403DD">
        <w:rPr>
          <w:rFonts w:ascii="Arial" w:hAnsi="Arial" w:cs="Arial"/>
          <w:bCs/>
          <w:iCs/>
          <w:lang w:val="it-IT"/>
        </w:rPr>
        <w:tab/>
        <w:t xml:space="preserve">               200,00</w:t>
      </w:r>
    </w:p>
    <w:p w14:paraId="61382733" w14:textId="77777777" w:rsidR="004D7A08" w:rsidRPr="00B403DD" w:rsidRDefault="004D7A08" w:rsidP="004D7A08">
      <w:pPr>
        <w:tabs>
          <w:tab w:val="decimal" w:pos="7016"/>
        </w:tabs>
        <w:spacing w:line="240" w:lineRule="atLeast"/>
        <w:jc w:val="center"/>
        <w:rPr>
          <w:rFonts w:ascii="Arial" w:hAnsi="Arial" w:cs="Arial"/>
          <w:b/>
          <w:i/>
          <w:color w:val="FF0000"/>
          <w:u w:val="single"/>
          <w:lang w:val="it-IT"/>
        </w:rPr>
      </w:pPr>
    </w:p>
    <w:p w14:paraId="4244CD1B" w14:textId="77777777" w:rsidR="004D7A08" w:rsidRPr="00B403DD" w:rsidRDefault="004D7A08" w:rsidP="004D7A08">
      <w:pPr>
        <w:tabs>
          <w:tab w:val="decimal" w:pos="7016"/>
        </w:tabs>
        <w:spacing w:line="240" w:lineRule="atLeast"/>
        <w:jc w:val="center"/>
        <w:rPr>
          <w:rFonts w:ascii="Arial" w:hAnsi="Arial" w:cs="Arial"/>
          <w:b/>
          <w:i/>
          <w:color w:val="FF0000"/>
          <w:u w:val="single"/>
          <w:lang w:val="it-IT"/>
        </w:rPr>
      </w:pPr>
    </w:p>
    <w:p w14:paraId="647D6F21" w14:textId="77777777" w:rsidR="004D7A08" w:rsidRPr="00B403DD" w:rsidRDefault="004D7A08" w:rsidP="003A4347">
      <w:pPr>
        <w:tabs>
          <w:tab w:val="decimal" w:pos="7016"/>
        </w:tabs>
        <w:spacing w:line="240" w:lineRule="atLeast"/>
        <w:rPr>
          <w:rFonts w:ascii="Arial" w:hAnsi="Arial" w:cs="Arial"/>
          <w:b/>
          <w:iCs/>
          <w:sz w:val="24"/>
          <w:szCs w:val="24"/>
          <w:u w:val="single"/>
          <w:lang w:val="it-IT"/>
        </w:rPr>
      </w:pPr>
      <w:r w:rsidRPr="00B403DD">
        <w:rPr>
          <w:rFonts w:ascii="Arial" w:hAnsi="Arial" w:cs="Arial"/>
          <w:b/>
          <w:iCs/>
          <w:sz w:val="24"/>
          <w:szCs w:val="24"/>
          <w:u w:val="single"/>
          <w:lang w:val="it-IT"/>
        </w:rPr>
        <w:t>CALCIO A 11 FEMMINILE</w:t>
      </w:r>
    </w:p>
    <w:p w14:paraId="3B1D3B87" w14:textId="77777777" w:rsidR="004D7A08" w:rsidRPr="00B2291A" w:rsidRDefault="004D7A08" w:rsidP="004D7A08">
      <w:pPr>
        <w:tabs>
          <w:tab w:val="decimal" w:pos="7016"/>
        </w:tabs>
        <w:spacing w:line="240" w:lineRule="atLeast"/>
        <w:rPr>
          <w:rFonts w:ascii="Arial" w:hAnsi="Arial" w:cs="Arial"/>
          <w:bCs/>
          <w:lang w:val="it-IT"/>
        </w:rPr>
      </w:pPr>
      <w:r w:rsidRPr="00B2291A">
        <w:rPr>
          <w:rFonts w:ascii="Arial" w:hAnsi="Arial" w:cs="Arial"/>
          <w:bCs/>
          <w:lang w:val="it-IT"/>
        </w:rPr>
        <w:t>Campionato Regionale “Eccellenza”</w:t>
      </w:r>
      <w:r w:rsidRPr="00B2291A">
        <w:rPr>
          <w:rFonts w:ascii="Arial" w:hAnsi="Arial" w:cs="Arial"/>
          <w:bCs/>
          <w:lang w:val="it-IT"/>
        </w:rPr>
        <w:tab/>
        <w:t>€</w:t>
      </w:r>
      <w:r w:rsidRPr="00B2291A">
        <w:rPr>
          <w:rFonts w:ascii="Arial" w:hAnsi="Arial" w:cs="Arial"/>
          <w:bCs/>
          <w:lang w:val="it-IT"/>
        </w:rPr>
        <w:tab/>
        <w:t xml:space="preserve">              200,00</w:t>
      </w:r>
    </w:p>
    <w:p w14:paraId="6B816B27" w14:textId="6F168ACF" w:rsidR="004D7A08" w:rsidRPr="00B2291A" w:rsidRDefault="004D7A08" w:rsidP="004D7A08">
      <w:pPr>
        <w:tabs>
          <w:tab w:val="decimal" w:pos="7016"/>
        </w:tabs>
        <w:spacing w:line="240" w:lineRule="atLeast"/>
        <w:rPr>
          <w:rFonts w:ascii="Arial" w:hAnsi="Arial" w:cs="Arial"/>
          <w:bCs/>
          <w:lang w:val="it-IT"/>
        </w:rPr>
      </w:pPr>
      <w:r w:rsidRPr="00B2291A">
        <w:rPr>
          <w:rFonts w:ascii="Arial" w:hAnsi="Arial" w:cs="Arial"/>
          <w:bCs/>
          <w:lang w:val="it-IT"/>
        </w:rPr>
        <w:t>Campionato “Juniores</w:t>
      </w:r>
      <w:r w:rsidR="00B2291A">
        <w:rPr>
          <w:rFonts w:ascii="Arial" w:hAnsi="Arial" w:cs="Arial"/>
          <w:bCs/>
          <w:lang w:val="it-IT"/>
        </w:rPr>
        <w:t>”</w:t>
      </w:r>
      <w:r w:rsidR="00B2291A">
        <w:rPr>
          <w:rFonts w:ascii="Arial" w:hAnsi="Arial" w:cs="Arial"/>
          <w:bCs/>
          <w:lang w:val="it-IT"/>
        </w:rPr>
        <w:tab/>
      </w:r>
      <w:r w:rsidRPr="00B2291A">
        <w:rPr>
          <w:rFonts w:ascii="Arial" w:hAnsi="Arial" w:cs="Arial"/>
          <w:bCs/>
          <w:lang w:val="it-IT"/>
        </w:rPr>
        <w:t>€</w:t>
      </w:r>
      <w:r w:rsidRPr="00B2291A">
        <w:rPr>
          <w:rFonts w:ascii="Arial" w:hAnsi="Arial" w:cs="Arial"/>
          <w:bCs/>
          <w:lang w:val="it-IT"/>
        </w:rPr>
        <w:tab/>
      </w:r>
      <w:proofErr w:type="gramStart"/>
      <w:r w:rsidRPr="00B2291A">
        <w:rPr>
          <w:rFonts w:ascii="Arial" w:hAnsi="Arial" w:cs="Arial"/>
          <w:bCs/>
          <w:lang w:val="it-IT"/>
        </w:rPr>
        <w:tab/>
        <w:t xml:space="preserve">  200</w:t>
      </w:r>
      <w:proofErr w:type="gramEnd"/>
      <w:r w:rsidRPr="00B2291A">
        <w:rPr>
          <w:rFonts w:ascii="Arial" w:hAnsi="Arial" w:cs="Arial"/>
          <w:bCs/>
          <w:lang w:val="it-IT"/>
        </w:rPr>
        <w:t>,00</w:t>
      </w:r>
    </w:p>
    <w:p w14:paraId="5491F5FE" w14:textId="77777777" w:rsidR="00B2291A" w:rsidRDefault="00B2291A" w:rsidP="003A4347">
      <w:pPr>
        <w:tabs>
          <w:tab w:val="decimal" w:pos="7016"/>
        </w:tabs>
        <w:spacing w:line="240" w:lineRule="atLeast"/>
        <w:rPr>
          <w:rFonts w:ascii="Arial" w:hAnsi="Arial" w:cs="Arial"/>
          <w:b/>
          <w:iCs/>
          <w:sz w:val="24"/>
          <w:szCs w:val="24"/>
          <w:u w:val="single"/>
          <w:lang w:val="it-IT"/>
        </w:rPr>
      </w:pPr>
    </w:p>
    <w:p w14:paraId="5EF8B173" w14:textId="4ED821B5" w:rsidR="004D7A08" w:rsidRPr="00B403DD" w:rsidRDefault="004D7A08" w:rsidP="003A4347">
      <w:pPr>
        <w:tabs>
          <w:tab w:val="decimal" w:pos="7016"/>
        </w:tabs>
        <w:spacing w:line="240" w:lineRule="atLeast"/>
        <w:rPr>
          <w:rFonts w:ascii="Arial" w:hAnsi="Arial" w:cs="Arial"/>
          <w:b/>
          <w:iCs/>
          <w:sz w:val="24"/>
          <w:szCs w:val="24"/>
          <w:u w:val="single"/>
          <w:lang w:val="it-IT"/>
        </w:rPr>
      </w:pPr>
      <w:r w:rsidRPr="00B403DD">
        <w:rPr>
          <w:rFonts w:ascii="Arial" w:hAnsi="Arial" w:cs="Arial"/>
          <w:b/>
          <w:iCs/>
          <w:sz w:val="24"/>
          <w:szCs w:val="24"/>
          <w:u w:val="single"/>
          <w:lang w:val="it-IT"/>
        </w:rPr>
        <w:t>CALCIO A 5</w:t>
      </w:r>
    </w:p>
    <w:p w14:paraId="05BC7367" w14:textId="77777777" w:rsidR="004D7A08" w:rsidRPr="00B2291A" w:rsidRDefault="004D7A08" w:rsidP="004D7A08">
      <w:pPr>
        <w:tabs>
          <w:tab w:val="decimal" w:pos="7016"/>
        </w:tabs>
        <w:spacing w:line="240" w:lineRule="atLeast"/>
        <w:rPr>
          <w:rFonts w:ascii="Arial" w:hAnsi="Arial" w:cs="Arial"/>
          <w:bCs/>
          <w:iCs/>
          <w:lang w:val="it-IT"/>
        </w:rPr>
      </w:pPr>
      <w:r w:rsidRPr="00B2291A">
        <w:rPr>
          <w:rFonts w:ascii="Arial" w:hAnsi="Arial" w:cs="Arial"/>
          <w:bCs/>
          <w:iCs/>
          <w:lang w:val="it-IT"/>
        </w:rPr>
        <w:t>Campionato Regionale Serie “C1”</w:t>
      </w:r>
      <w:r w:rsidRPr="00B2291A">
        <w:rPr>
          <w:rFonts w:ascii="Arial" w:hAnsi="Arial" w:cs="Arial"/>
          <w:bCs/>
          <w:iCs/>
          <w:lang w:val="it-IT"/>
        </w:rPr>
        <w:tab/>
        <w:t>€</w:t>
      </w:r>
      <w:r w:rsidRPr="00B2291A">
        <w:rPr>
          <w:rFonts w:ascii="Arial" w:hAnsi="Arial" w:cs="Arial"/>
          <w:bCs/>
          <w:iCs/>
          <w:lang w:val="it-IT"/>
        </w:rPr>
        <w:tab/>
        <w:t xml:space="preserve">              700,00</w:t>
      </w:r>
    </w:p>
    <w:p w14:paraId="29A3FC1A" w14:textId="77777777" w:rsidR="004D7A08" w:rsidRPr="00B2291A" w:rsidRDefault="004D7A08" w:rsidP="004D7A08">
      <w:pPr>
        <w:tabs>
          <w:tab w:val="decimal" w:pos="7016"/>
        </w:tabs>
        <w:spacing w:line="240" w:lineRule="atLeast"/>
        <w:rPr>
          <w:rFonts w:ascii="Arial" w:hAnsi="Arial" w:cs="Arial"/>
          <w:bCs/>
          <w:iCs/>
          <w:lang w:val="it-IT"/>
        </w:rPr>
      </w:pPr>
      <w:r w:rsidRPr="00B2291A">
        <w:rPr>
          <w:rFonts w:ascii="Arial" w:hAnsi="Arial" w:cs="Arial"/>
          <w:bCs/>
          <w:iCs/>
          <w:lang w:val="it-IT"/>
        </w:rPr>
        <w:t>Campionato Regionale Serie “C2”</w:t>
      </w:r>
      <w:r w:rsidRPr="00B2291A">
        <w:rPr>
          <w:rFonts w:ascii="Arial" w:hAnsi="Arial" w:cs="Arial"/>
          <w:bCs/>
          <w:iCs/>
          <w:lang w:val="it-IT"/>
        </w:rPr>
        <w:tab/>
        <w:t>€</w:t>
      </w:r>
      <w:r w:rsidRPr="00B2291A">
        <w:rPr>
          <w:rFonts w:ascii="Arial" w:hAnsi="Arial" w:cs="Arial"/>
          <w:bCs/>
          <w:iCs/>
          <w:lang w:val="it-IT"/>
        </w:rPr>
        <w:tab/>
      </w:r>
      <w:proofErr w:type="gramStart"/>
      <w:r w:rsidRPr="00B2291A">
        <w:rPr>
          <w:rFonts w:ascii="Arial" w:hAnsi="Arial" w:cs="Arial"/>
          <w:bCs/>
          <w:iCs/>
          <w:lang w:val="it-IT"/>
        </w:rPr>
        <w:tab/>
        <w:t xml:space="preserve">  675</w:t>
      </w:r>
      <w:proofErr w:type="gramEnd"/>
      <w:r w:rsidRPr="00B2291A">
        <w:rPr>
          <w:rFonts w:ascii="Arial" w:hAnsi="Arial" w:cs="Arial"/>
          <w:bCs/>
          <w:iCs/>
          <w:lang w:val="it-IT"/>
        </w:rPr>
        <w:t>,00</w:t>
      </w:r>
    </w:p>
    <w:p w14:paraId="130B4871" w14:textId="77777777" w:rsidR="004D7A08" w:rsidRPr="00B2291A" w:rsidRDefault="004D7A08" w:rsidP="004D7A08">
      <w:pPr>
        <w:tabs>
          <w:tab w:val="decimal" w:pos="7016"/>
        </w:tabs>
        <w:spacing w:line="240" w:lineRule="atLeast"/>
        <w:rPr>
          <w:rFonts w:ascii="Arial" w:hAnsi="Arial" w:cs="Arial"/>
          <w:bCs/>
          <w:iCs/>
          <w:lang w:val="it-IT"/>
        </w:rPr>
      </w:pPr>
      <w:r w:rsidRPr="00B2291A">
        <w:rPr>
          <w:rFonts w:ascii="Arial" w:hAnsi="Arial" w:cs="Arial"/>
          <w:bCs/>
          <w:iCs/>
          <w:lang w:val="it-IT"/>
        </w:rPr>
        <w:t>Campionato Provinciale Serie “D”</w:t>
      </w:r>
      <w:r w:rsidRPr="00B2291A">
        <w:rPr>
          <w:rFonts w:ascii="Arial" w:hAnsi="Arial" w:cs="Arial"/>
          <w:bCs/>
          <w:iCs/>
          <w:lang w:val="it-IT"/>
        </w:rPr>
        <w:tab/>
        <w:t>€</w:t>
      </w:r>
      <w:r w:rsidRPr="00B2291A">
        <w:rPr>
          <w:rFonts w:ascii="Arial" w:hAnsi="Arial" w:cs="Arial"/>
          <w:bCs/>
          <w:iCs/>
          <w:lang w:val="it-IT"/>
        </w:rPr>
        <w:tab/>
        <w:t xml:space="preserve">              350,00</w:t>
      </w:r>
    </w:p>
    <w:p w14:paraId="32E6C61B" w14:textId="77777777" w:rsidR="004D7A08" w:rsidRPr="00B2291A" w:rsidRDefault="004D7A08" w:rsidP="004D7A08">
      <w:pPr>
        <w:tabs>
          <w:tab w:val="decimal" w:pos="7016"/>
        </w:tabs>
        <w:spacing w:line="240" w:lineRule="atLeast"/>
        <w:rPr>
          <w:rFonts w:ascii="Arial" w:hAnsi="Arial" w:cs="Arial"/>
          <w:bCs/>
          <w:iCs/>
          <w:lang w:val="it-IT"/>
        </w:rPr>
      </w:pPr>
      <w:r w:rsidRPr="00B2291A">
        <w:rPr>
          <w:rFonts w:ascii="Arial" w:hAnsi="Arial" w:cs="Arial"/>
          <w:bCs/>
          <w:iCs/>
          <w:lang w:val="it-IT"/>
        </w:rPr>
        <w:t>Campionato Femminile Regionale –</w:t>
      </w:r>
      <w:r w:rsidRPr="00B2291A">
        <w:rPr>
          <w:rFonts w:ascii="Arial" w:hAnsi="Arial" w:cs="Arial"/>
          <w:bCs/>
          <w:iCs/>
          <w:lang w:val="it-IT"/>
        </w:rPr>
        <w:tab/>
        <w:t>€</w:t>
      </w:r>
      <w:r w:rsidRPr="00B2291A">
        <w:rPr>
          <w:rFonts w:ascii="Arial" w:hAnsi="Arial" w:cs="Arial"/>
          <w:bCs/>
          <w:iCs/>
          <w:lang w:val="it-IT"/>
        </w:rPr>
        <w:tab/>
        <w:t xml:space="preserve">              350,00</w:t>
      </w:r>
    </w:p>
    <w:p w14:paraId="5A4AD658" w14:textId="77777777" w:rsidR="004D7A08" w:rsidRPr="00B2291A" w:rsidRDefault="004D7A08" w:rsidP="004D7A08">
      <w:pPr>
        <w:tabs>
          <w:tab w:val="decimal" w:pos="7016"/>
        </w:tabs>
        <w:spacing w:line="240" w:lineRule="atLeast"/>
        <w:rPr>
          <w:rFonts w:ascii="Arial" w:hAnsi="Arial" w:cs="Arial"/>
          <w:bCs/>
          <w:iCs/>
          <w:color w:val="000000"/>
          <w:lang w:val="it-IT"/>
        </w:rPr>
      </w:pPr>
      <w:r w:rsidRPr="00B2291A">
        <w:rPr>
          <w:rFonts w:ascii="Arial" w:hAnsi="Arial" w:cs="Arial"/>
          <w:bCs/>
          <w:iCs/>
          <w:color w:val="000000"/>
          <w:lang w:val="it-IT"/>
        </w:rPr>
        <w:t xml:space="preserve">Campionato Regionale Maschile e </w:t>
      </w:r>
      <w:proofErr w:type="gramStart"/>
      <w:r w:rsidRPr="00B2291A">
        <w:rPr>
          <w:rFonts w:ascii="Arial" w:hAnsi="Arial" w:cs="Arial"/>
          <w:bCs/>
          <w:iCs/>
          <w:color w:val="000000"/>
          <w:lang w:val="it-IT"/>
        </w:rPr>
        <w:t>Femminile  “</w:t>
      </w:r>
      <w:proofErr w:type="gramEnd"/>
      <w:r w:rsidRPr="00B2291A">
        <w:rPr>
          <w:rFonts w:ascii="Arial" w:hAnsi="Arial" w:cs="Arial"/>
          <w:bCs/>
          <w:iCs/>
          <w:color w:val="000000"/>
          <w:lang w:val="it-IT"/>
        </w:rPr>
        <w:t xml:space="preserve">Under </w:t>
      </w:r>
      <w:smartTag w:uri="urn:schemas-microsoft-com:office:smarttags" w:element="metricconverter">
        <w:smartTagPr>
          <w:attr w:name="ProductID" w:val="21”"/>
        </w:smartTagPr>
        <w:r w:rsidRPr="00B2291A">
          <w:rPr>
            <w:rFonts w:ascii="Arial" w:hAnsi="Arial" w:cs="Arial"/>
            <w:bCs/>
            <w:iCs/>
            <w:color w:val="000000"/>
            <w:lang w:val="it-IT"/>
          </w:rPr>
          <w:t>21”</w:t>
        </w:r>
      </w:smartTag>
      <w:r w:rsidRPr="00B2291A">
        <w:rPr>
          <w:rFonts w:ascii="Arial" w:hAnsi="Arial" w:cs="Arial"/>
          <w:bCs/>
          <w:iCs/>
          <w:color w:val="000000"/>
          <w:lang w:val="it-IT"/>
        </w:rPr>
        <w:tab/>
        <w:t>€</w:t>
      </w:r>
      <w:r w:rsidRPr="00B2291A">
        <w:rPr>
          <w:rFonts w:ascii="Arial" w:hAnsi="Arial" w:cs="Arial"/>
          <w:bCs/>
          <w:iCs/>
          <w:color w:val="000000"/>
          <w:lang w:val="it-IT"/>
        </w:rPr>
        <w:tab/>
        <w:t xml:space="preserve">              300,00</w:t>
      </w:r>
    </w:p>
    <w:p w14:paraId="040DD453" w14:textId="77777777" w:rsidR="004D7A08" w:rsidRPr="00B2291A" w:rsidRDefault="004D7A08" w:rsidP="004D7A08">
      <w:pPr>
        <w:tabs>
          <w:tab w:val="decimal" w:pos="7016"/>
        </w:tabs>
        <w:spacing w:line="240" w:lineRule="atLeast"/>
        <w:rPr>
          <w:rFonts w:ascii="Arial" w:hAnsi="Arial" w:cs="Arial"/>
          <w:bCs/>
          <w:iCs/>
          <w:lang w:val="it-IT"/>
        </w:rPr>
      </w:pPr>
      <w:r w:rsidRPr="00B2291A">
        <w:rPr>
          <w:rFonts w:ascii="Arial" w:hAnsi="Arial" w:cs="Arial"/>
          <w:bCs/>
          <w:iCs/>
          <w:lang w:val="it-IT"/>
        </w:rPr>
        <w:t xml:space="preserve">Campionato Regionale Maschile e Femminile “Under </w:t>
      </w:r>
      <w:smartTag w:uri="urn:schemas-microsoft-com:office:smarttags" w:element="metricconverter">
        <w:smartTagPr>
          <w:attr w:name="ProductID" w:val="19”"/>
        </w:smartTagPr>
        <w:r w:rsidRPr="00B2291A">
          <w:rPr>
            <w:rFonts w:ascii="Arial" w:hAnsi="Arial" w:cs="Arial"/>
            <w:bCs/>
            <w:iCs/>
            <w:lang w:val="it-IT"/>
          </w:rPr>
          <w:t>19”</w:t>
        </w:r>
      </w:smartTag>
      <w:r w:rsidRPr="00B2291A">
        <w:rPr>
          <w:rFonts w:ascii="Arial" w:hAnsi="Arial" w:cs="Arial"/>
          <w:bCs/>
          <w:iCs/>
          <w:lang w:val="it-IT"/>
        </w:rPr>
        <w:tab/>
        <w:t>€</w:t>
      </w:r>
      <w:r w:rsidRPr="00B2291A">
        <w:rPr>
          <w:rFonts w:ascii="Arial" w:hAnsi="Arial" w:cs="Arial"/>
          <w:bCs/>
          <w:iCs/>
          <w:lang w:val="it-IT"/>
        </w:rPr>
        <w:tab/>
        <w:t xml:space="preserve">              300,00</w:t>
      </w:r>
    </w:p>
    <w:p w14:paraId="21972C47" w14:textId="77777777" w:rsidR="004D7A08" w:rsidRPr="00B403DD" w:rsidRDefault="004D7A08" w:rsidP="004D7A08">
      <w:pPr>
        <w:tabs>
          <w:tab w:val="decimal" w:pos="7016"/>
        </w:tabs>
        <w:rPr>
          <w:rFonts w:ascii="Arial" w:hAnsi="Arial" w:cs="Arial"/>
          <w:b/>
          <w:sz w:val="4"/>
          <w:szCs w:val="4"/>
          <w:u w:val="single"/>
          <w:lang w:val="it-IT"/>
        </w:rPr>
      </w:pPr>
    </w:p>
    <w:p w14:paraId="3F8A5524" w14:textId="77777777" w:rsidR="004D7A08" w:rsidRPr="00B403DD" w:rsidRDefault="004D7A08" w:rsidP="004D7A08">
      <w:pPr>
        <w:tabs>
          <w:tab w:val="decimal" w:pos="7016"/>
        </w:tabs>
        <w:spacing w:line="240" w:lineRule="atLeast"/>
        <w:rPr>
          <w:rFonts w:ascii="Arial" w:hAnsi="Arial" w:cs="Arial"/>
          <w:b/>
          <w:u w:val="single"/>
          <w:lang w:val="it-IT"/>
        </w:rPr>
      </w:pPr>
    </w:p>
    <w:p w14:paraId="38F12C81" w14:textId="238E9E57" w:rsidR="004D7A08" w:rsidRPr="00B403DD" w:rsidRDefault="003A4347" w:rsidP="004D7A08">
      <w:pPr>
        <w:tabs>
          <w:tab w:val="decimal" w:pos="7016"/>
        </w:tabs>
        <w:spacing w:line="240" w:lineRule="atLeast"/>
        <w:rPr>
          <w:rFonts w:ascii="Arial" w:hAnsi="Arial" w:cs="Arial"/>
          <w:b/>
          <w:color w:val="0070C0"/>
          <w:lang w:val="it-IT"/>
        </w:rPr>
      </w:pPr>
      <w:r w:rsidRPr="00B403DD">
        <w:rPr>
          <w:rFonts w:ascii="Arial" w:hAnsi="Arial" w:cs="Arial"/>
          <w:b/>
          <w:color w:val="0070C0"/>
          <w:lang w:val="it-IT"/>
        </w:rPr>
        <w:t xml:space="preserve">ASSICURAZIONE TESSERATI  </w:t>
      </w:r>
    </w:p>
    <w:p w14:paraId="65E1AB02" w14:textId="77777777" w:rsidR="003A4347" w:rsidRPr="00B403DD" w:rsidRDefault="003A4347" w:rsidP="004D7A08">
      <w:pPr>
        <w:tabs>
          <w:tab w:val="decimal" w:pos="7016"/>
        </w:tabs>
        <w:spacing w:line="240" w:lineRule="atLeast"/>
        <w:rPr>
          <w:rFonts w:ascii="Arial" w:hAnsi="Arial" w:cs="Arial"/>
          <w:b/>
          <w:color w:val="0070C0"/>
          <w:lang w:val="it-IT"/>
        </w:rPr>
      </w:pPr>
    </w:p>
    <w:p w14:paraId="17453652" w14:textId="77777777" w:rsidR="004D7A08" w:rsidRPr="00B403DD" w:rsidRDefault="004D7A08" w:rsidP="004D7A08">
      <w:pPr>
        <w:tabs>
          <w:tab w:val="decimal" w:pos="7016"/>
        </w:tabs>
        <w:spacing w:line="240" w:lineRule="atLeast"/>
        <w:rPr>
          <w:rFonts w:ascii="Arial" w:hAnsi="Arial" w:cs="Arial"/>
          <w:bCs/>
          <w:lang w:val="it-IT"/>
        </w:rPr>
      </w:pPr>
      <w:r w:rsidRPr="00B403DD">
        <w:rPr>
          <w:rFonts w:ascii="Arial" w:hAnsi="Arial" w:cs="Arial"/>
          <w:bCs/>
          <w:lang w:val="it-IT"/>
        </w:rPr>
        <w:t xml:space="preserve">Le disposizioni concernenti la copertura assicurativa dei calciatori e degli allenatori delle Società </w:t>
      </w:r>
      <w:proofErr w:type="gramStart"/>
      <w:r w:rsidRPr="00B403DD">
        <w:rPr>
          <w:rFonts w:ascii="Arial" w:hAnsi="Arial" w:cs="Arial"/>
          <w:bCs/>
          <w:lang w:val="it-IT"/>
        </w:rPr>
        <w:t>della  L.N.D.</w:t>
      </w:r>
      <w:proofErr w:type="gramEnd"/>
      <w:r w:rsidRPr="00B403DD">
        <w:rPr>
          <w:rFonts w:ascii="Arial" w:hAnsi="Arial" w:cs="Arial"/>
          <w:bCs/>
          <w:lang w:val="it-IT"/>
        </w:rPr>
        <w:t xml:space="preserve"> , nonché dei Dirigenti delle medesime Società relativamente alla stagione sportiva 2025/2026 saranno rese note con Comunicato ufficiale di successiva pubblicazione.</w:t>
      </w:r>
    </w:p>
    <w:p w14:paraId="55419904" w14:textId="77777777" w:rsidR="004D7A08" w:rsidRPr="00B403DD" w:rsidRDefault="004D7A08" w:rsidP="004D7A08">
      <w:pPr>
        <w:jc w:val="center"/>
        <w:rPr>
          <w:rFonts w:ascii="Arial" w:hAnsi="Arial" w:cs="Arial"/>
          <w:lang w:val="it-IT"/>
        </w:rPr>
      </w:pPr>
    </w:p>
    <w:p w14:paraId="07DCFDD9" w14:textId="77777777" w:rsidR="004D7A08" w:rsidRPr="00B403DD" w:rsidRDefault="004D7A08" w:rsidP="004D7A08">
      <w:pPr>
        <w:jc w:val="both"/>
        <w:rPr>
          <w:rFonts w:ascii="Arial" w:hAnsi="Arial" w:cs="Arial"/>
          <w:lang w:val="it-IT"/>
        </w:rPr>
      </w:pPr>
      <w:proofErr w:type="gramStart"/>
      <w:r w:rsidRPr="00B403DD">
        <w:rPr>
          <w:rFonts w:ascii="Arial" w:hAnsi="Arial" w:cs="Arial"/>
          <w:lang w:val="it-IT"/>
        </w:rPr>
        <w:t>Tutte  le</w:t>
      </w:r>
      <w:proofErr w:type="gramEnd"/>
      <w:r w:rsidRPr="00B403DD">
        <w:rPr>
          <w:rFonts w:ascii="Arial" w:hAnsi="Arial" w:cs="Arial"/>
          <w:lang w:val="it-IT"/>
        </w:rPr>
        <w:t xml:space="preserve"> rimesse dovranno pervenire </w:t>
      </w:r>
      <w:r w:rsidRPr="00B403DD">
        <w:rPr>
          <w:rFonts w:ascii="Arial" w:hAnsi="Arial" w:cs="Arial"/>
          <w:b/>
          <w:bCs/>
          <w:u w:val="single"/>
          <w:lang w:val="it-IT"/>
        </w:rPr>
        <w:t>esclusivamente tramite Bonifico bancario</w:t>
      </w:r>
      <w:r w:rsidRPr="00B403DD">
        <w:rPr>
          <w:rFonts w:ascii="Arial" w:hAnsi="Arial" w:cs="Arial"/>
          <w:lang w:val="it-IT"/>
        </w:rPr>
        <w:t xml:space="preserve"> in favore </w:t>
      </w:r>
      <w:proofErr w:type="gramStart"/>
      <w:r w:rsidRPr="00B403DD">
        <w:rPr>
          <w:rFonts w:ascii="Arial" w:hAnsi="Arial" w:cs="Arial"/>
          <w:lang w:val="it-IT"/>
        </w:rPr>
        <w:t>di:</w:t>
      </w:r>
      <w:r w:rsidRPr="00B403DD">
        <w:rPr>
          <w:rFonts w:ascii="Arial" w:hAnsi="Arial" w:cs="Arial"/>
          <w:b/>
          <w:lang w:val="it-IT"/>
        </w:rPr>
        <w:t xml:space="preserve">  </w:t>
      </w:r>
      <w:r w:rsidRPr="00B403DD">
        <w:rPr>
          <w:rFonts w:ascii="Arial" w:hAnsi="Arial" w:cs="Arial"/>
          <w:b/>
          <w:u w:val="single"/>
          <w:lang w:val="it-IT"/>
        </w:rPr>
        <w:t>F.I.G.C.</w:t>
      </w:r>
      <w:proofErr w:type="gramEnd"/>
      <w:r w:rsidRPr="00B403DD">
        <w:rPr>
          <w:rFonts w:ascii="Arial" w:hAnsi="Arial" w:cs="Arial"/>
          <w:b/>
          <w:u w:val="single"/>
          <w:lang w:val="it-IT"/>
        </w:rPr>
        <w:t xml:space="preserve"> </w:t>
      </w:r>
      <w:r w:rsidRPr="00B403DD">
        <w:rPr>
          <w:rFonts w:ascii="Arial" w:hAnsi="Arial" w:cs="Arial"/>
          <w:b/>
          <w:bCs/>
          <w:u w:val="single"/>
          <w:lang w:val="it-IT"/>
        </w:rPr>
        <w:t>LEGA NAZIONALE DILETTANTI</w:t>
      </w:r>
      <w:r w:rsidRPr="00B403DD">
        <w:rPr>
          <w:rFonts w:ascii="Arial" w:hAnsi="Arial" w:cs="Arial"/>
          <w:b/>
          <w:bCs/>
          <w:lang w:val="it-IT"/>
        </w:rPr>
        <w:t xml:space="preserve"> </w:t>
      </w:r>
      <w:r w:rsidRPr="00B403DD">
        <w:rPr>
          <w:rFonts w:ascii="Arial" w:hAnsi="Arial" w:cs="Arial"/>
          <w:bCs/>
          <w:lang w:val="it-IT"/>
        </w:rPr>
        <w:t xml:space="preserve">– </w:t>
      </w:r>
      <w:r w:rsidRPr="00B403DD">
        <w:rPr>
          <w:rFonts w:ascii="Arial" w:hAnsi="Arial" w:cs="Arial"/>
          <w:lang w:val="it-IT"/>
        </w:rPr>
        <w:t>Via Orazio Siino s.n.c. – 90010 FICARAZZI/PA (Tel. 091.680.84.28)</w:t>
      </w:r>
    </w:p>
    <w:p w14:paraId="49608B81" w14:textId="77777777" w:rsidR="004D7A08" w:rsidRPr="00B403DD" w:rsidRDefault="004D7A08" w:rsidP="004D7A08">
      <w:pPr>
        <w:jc w:val="both"/>
        <w:rPr>
          <w:rFonts w:ascii="Arial" w:hAnsi="Arial" w:cs="Arial"/>
          <w:lang w:val="it-IT"/>
        </w:rPr>
      </w:pPr>
    </w:p>
    <w:p w14:paraId="17D4C109" w14:textId="77777777" w:rsidR="004D7A08" w:rsidRPr="00B403DD" w:rsidRDefault="004D7A08" w:rsidP="004D7A08">
      <w:pPr>
        <w:jc w:val="center"/>
        <w:rPr>
          <w:rFonts w:ascii="Arial" w:hAnsi="Arial" w:cs="Arial"/>
          <w:b/>
          <w:bCs/>
          <w:sz w:val="28"/>
          <w:szCs w:val="28"/>
        </w:rPr>
      </w:pPr>
      <w:r w:rsidRPr="00B403DD">
        <w:rPr>
          <w:rFonts w:ascii="Arial" w:hAnsi="Arial" w:cs="Arial"/>
          <w:b/>
          <w:bCs/>
          <w:sz w:val="28"/>
          <w:szCs w:val="28"/>
        </w:rPr>
        <w:t>F.I.G.C. LEGA NAZIONALE DILETTANTI</w:t>
      </w:r>
    </w:p>
    <w:p w14:paraId="57FE42B2" w14:textId="77777777" w:rsidR="004D7A08" w:rsidRPr="00B403DD" w:rsidRDefault="004D7A08" w:rsidP="004D7A08">
      <w:pPr>
        <w:jc w:val="center"/>
        <w:rPr>
          <w:rFonts w:ascii="Arial" w:hAnsi="Arial" w:cs="Arial"/>
          <w:b/>
          <w:bCs/>
          <w:sz w:val="28"/>
          <w:szCs w:val="28"/>
        </w:rPr>
      </w:pPr>
      <w:r w:rsidRPr="00B403DD">
        <w:rPr>
          <w:rFonts w:ascii="Arial" w:hAnsi="Arial" w:cs="Arial"/>
          <w:b/>
          <w:bCs/>
          <w:sz w:val="28"/>
          <w:szCs w:val="28"/>
        </w:rPr>
        <w:t>IT14L0306909606100000410900</w:t>
      </w:r>
    </w:p>
    <w:p w14:paraId="634E146D" w14:textId="77777777" w:rsidR="004D7A08" w:rsidRPr="00B403DD" w:rsidRDefault="004D7A08" w:rsidP="004D7A08">
      <w:pPr>
        <w:jc w:val="center"/>
        <w:rPr>
          <w:rFonts w:ascii="Arial" w:hAnsi="Arial" w:cs="Arial"/>
          <w:b/>
          <w:bCs/>
          <w:sz w:val="28"/>
          <w:szCs w:val="28"/>
        </w:rPr>
      </w:pPr>
      <w:r w:rsidRPr="00B403DD">
        <w:rPr>
          <w:rFonts w:ascii="Arial" w:hAnsi="Arial" w:cs="Arial"/>
          <w:b/>
          <w:bCs/>
          <w:sz w:val="28"/>
          <w:szCs w:val="28"/>
        </w:rPr>
        <w:t>Intesa Sanpaolo S.p.A.</w:t>
      </w:r>
    </w:p>
    <w:p w14:paraId="457297DA" w14:textId="77777777" w:rsidR="004D7A08" w:rsidRPr="00B403DD" w:rsidRDefault="004D7A08" w:rsidP="004D7A08">
      <w:pPr>
        <w:rPr>
          <w:rFonts w:ascii="Arial" w:hAnsi="Arial" w:cs="Arial"/>
          <w:b/>
          <w:lang w:val="it-IT"/>
        </w:rPr>
      </w:pPr>
    </w:p>
    <w:p w14:paraId="58386281" w14:textId="77777777" w:rsidR="004D7A08" w:rsidRPr="00B403DD" w:rsidRDefault="004D7A08" w:rsidP="004D7A08">
      <w:pPr>
        <w:rPr>
          <w:rFonts w:ascii="Arial" w:hAnsi="Arial" w:cs="Arial"/>
          <w:b/>
          <w:lang w:val="it-IT"/>
        </w:rPr>
      </w:pPr>
      <w:r w:rsidRPr="00B403DD">
        <w:rPr>
          <w:rFonts w:ascii="Arial" w:hAnsi="Arial" w:cs="Arial"/>
          <w:b/>
          <w:lang w:val="it-IT"/>
        </w:rPr>
        <w:t xml:space="preserve">Copia della ricevuta dovrà essere allegata alla domanda di iscrizione o inviata tramite E-mail a: </w:t>
      </w:r>
      <w:hyperlink r:id="rId10" w:history="1">
        <w:r w:rsidRPr="00B403DD">
          <w:rPr>
            <w:rStyle w:val="Collegamentoipertestuale"/>
            <w:rFonts w:ascii="Arial" w:hAnsi="Arial" w:cs="Arial"/>
            <w:b/>
            <w:lang w:val="it-IT"/>
          </w:rPr>
          <w:t>sicilia.amministrazione@lnd.it</w:t>
        </w:r>
      </w:hyperlink>
    </w:p>
    <w:p w14:paraId="6232D7FD" w14:textId="77777777" w:rsidR="00A07864" w:rsidRPr="00B403DD" w:rsidRDefault="00A07864" w:rsidP="004D7A08">
      <w:pPr>
        <w:rPr>
          <w:rFonts w:ascii="Arial" w:hAnsi="Arial" w:cs="Arial"/>
          <w:lang w:val="it-IT"/>
        </w:rPr>
      </w:pPr>
    </w:p>
    <w:p w14:paraId="1F0BC1FF" w14:textId="77777777" w:rsidR="003A4347" w:rsidRPr="00B403DD" w:rsidRDefault="003A4347" w:rsidP="004D7A08">
      <w:pPr>
        <w:rPr>
          <w:rFonts w:ascii="Arial" w:hAnsi="Arial" w:cs="Arial"/>
          <w:lang w:val="it-IT"/>
        </w:rPr>
      </w:pPr>
    </w:p>
    <w:p w14:paraId="0627E6AD" w14:textId="0AF2C8BD" w:rsidR="004D7A08" w:rsidRPr="00B403DD" w:rsidRDefault="004D7A08" w:rsidP="004D7A08">
      <w:pPr>
        <w:rPr>
          <w:rFonts w:ascii="Arial" w:hAnsi="Arial" w:cs="Arial"/>
          <w:lang w:val="it-IT"/>
        </w:rPr>
      </w:pPr>
      <w:r w:rsidRPr="00B403DD">
        <w:rPr>
          <w:rFonts w:ascii="Arial" w:hAnsi="Arial" w:cs="Arial"/>
          <w:lang w:val="it-IT"/>
        </w:rPr>
        <w:t>Si ricorda che sulla causale del Bonifico dovranno essere indicati chiaramente i seguenti dati:</w:t>
      </w:r>
    </w:p>
    <w:p w14:paraId="43C93F55" w14:textId="77777777" w:rsidR="004D7A08" w:rsidRPr="00B403DD" w:rsidRDefault="004D7A08" w:rsidP="004D7A08">
      <w:pPr>
        <w:rPr>
          <w:rFonts w:ascii="Arial" w:hAnsi="Arial" w:cs="Arial"/>
          <w:sz w:val="8"/>
          <w:szCs w:val="8"/>
          <w:lang w:val="it-IT"/>
        </w:rPr>
      </w:pPr>
    </w:p>
    <w:p w14:paraId="1A8F7A78" w14:textId="77777777" w:rsidR="004D7A08" w:rsidRPr="00B403DD" w:rsidRDefault="004D7A08" w:rsidP="004D7A08">
      <w:pPr>
        <w:ind w:left="360"/>
        <w:rPr>
          <w:rFonts w:ascii="Arial" w:hAnsi="Arial" w:cs="Arial"/>
          <w:lang w:val="it-IT"/>
        </w:rPr>
      </w:pPr>
      <w:r w:rsidRPr="00B403DD">
        <w:rPr>
          <w:rFonts w:ascii="Arial" w:hAnsi="Arial" w:cs="Arial"/>
          <w:b/>
          <w:lang w:val="it-IT"/>
        </w:rPr>
        <w:tab/>
      </w:r>
      <w:r w:rsidRPr="00B403DD">
        <w:rPr>
          <w:rFonts w:ascii="Arial" w:hAnsi="Arial" w:cs="Arial"/>
          <w:lang w:val="it-IT"/>
        </w:rPr>
        <w:t xml:space="preserve"> - denominazione sociale;</w:t>
      </w:r>
    </w:p>
    <w:p w14:paraId="0D5A183A" w14:textId="77777777" w:rsidR="004D7A08" w:rsidRPr="00B403DD" w:rsidRDefault="004D7A08" w:rsidP="004D7A08">
      <w:pPr>
        <w:ind w:left="360"/>
        <w:rPr>
          <w:rFonts w:ascii="Arial" w:hAnsi="Arial" w:cs="Arial"/>
          <w:lang w:val="it-IT"/>
        </w:rPr>
      </w:pPr>
      <w:r w:rsidRPr="00B403DD">
        <w:rPr>
          <w:rFonts w:ascii="Arial" w:hAnsi="Arial" w:cs="Arial"/>
          <w:lang w:val="it-IT"/>
        </w:rPr>
        <w:tab/>
        <w:t xml:space="preserve"> - numero di matricola;</w:t>
      </w:r>
    </w:p>
    <w:p w14:paraId="54601940" w14:textId="77777777" w:rsidR="004D7A08" w:rsidRPr="00B403DD" w:rsidRDefault="004D7A08" w:rsidP="004D7A08">
      <w:pPr>
        <w:rPr>
          <w:rFonts w:ascii="Arial" w:hAnsi="Arial" w:cs="Arial"/>
          <w:lang w:val="it-IT"/>
        </w:rPr>
      </w:pPr>
      <w:r w:rsidRPr="00B403DD">
        <w:rPr>
          <w:rFonts w:ascii="Arial" w:hAnsi="Arial" w:cs="Arial"/>
          <w:lang w:val="it-IT"/>
        </w:rPr>
        <w:t xml:space="preserve">             - campionato per il quale si effettua il versamento</w:t>
      </w:r>
    </w:p>
    <w:p w14:paraId="05B57E3A" w14:textId="77777777" w:rsidR="004D7A08" w:rsidRDefault="004D7A08" w:rsidP="004D7A08">
      <w:pPr>
        <w:rPr>
          <w:rFonts w:ascii="Arial" w:hAnsi="Arial" w:cs="Arial"/>
          <w:lang w:val="it-IT"/>
        </w:rPr>
      </w:pPr>
    </w:p>
    <w:p w14:paraId="0F6018B4" w14:textId="77777777" w:rsidR="00CF68F4" w:rsidRDefault="00CF68F4" w:rsidP="004D7A08">
      <w:pPr>
        <w:rPr>
          <w:rFonts w:ascii="Arial" w:hAnsi="Arial" w:cs="Arial"/>
          <w:lang w:val="it-IT"/>
        </w:rPr>
      </w:pPr>
    </w:p>
    <w:p w14:paraId="4BB44301" w14:textId="77777777" w:rsidR="00CF68F4" w:rsidRDefault="00CF68F4" w:rsidP="004D7A08">
      <w:pPr>
        <w:rPr>
          <w:rFonts w:ascii="Arial" w:hAnsi="Arial" w:cs="Arial"/>
          <w:lang w:val="it-IT"/>
        </w:rPr>
      </w:pPr>
    </w:p>
    <w:p w14:paraId="61BBA151" w14:textId="77777777" w:rsidR="00CF68F4" w:rsidRDefault="00CF68F4" w:rsidP="004D7A08">
      <w:pPr>
        <w:rPr>
          <w:rFonts w:ascii="Arial" w:hAnsi="Arial" w:cs="Arial"/>
          <w:lang w:val="it-IT"/>
        </w:rPr>
      </w:pPr>
    </w:p>
    <w:p w14:paraId="0CD8727F" w14:textId="77777777" w:rsidR="00CF68F4" w:rsidRPr="00B403DD" w:rsidRDefault="00CF68F4" w:rsidP="004D7A08">
      <w:pPr>
        <w:rPr>
          <w:rFonts w:ascii="Arial" w:hAnsi="Arial" w:cs="Arial"/>
          <w:lang w:val="it-IT"/>
        </w:rPr>
      </w:pPr>
    </w:p>
    <w:p w14:paraId="1EB81F9C" w14:textId="77777777" w:rsidR="004D7A08" w:rsidRPr="00B403DD" w:rsidRDefault="004D7A08" w:rsidP="004D7A08">
      <w:pPr>
        <w:rPr>
          <w:rFonts w:ascii="Arial" w:hAnsi="Arial" w:cs="Arial"/>
          <w:b/>
          <w:sz w:val="8"/>
          <w:szCs w:val="8"/>
          <w:lang w:val="it-IT"/>
        </w:rPr>
      </w:pPr>
    </w:p>
    <w:p w14:paraId="18A1616A" w14:textId="77777777" w:rsidR="004D7A08" w:rsidRPr="00B403DD" w:rsidRDefault="004D7A08" w:rsidP="004D7A08">
      <w:pPr>
        <w:rPr>
          <w:rFonts w:ascii="Arial" w:hAnsi="Arial" w:cs="Arial"/>
          <w:b/>
          <w:lang w:val="it-IT"/>
        </w:rPr>
      </w:pPr>
      <w:r w:rsidRPr="00B403DD">
        <w:rPr>
          <w:rFonts w:ascii="Arial" w:hAnsi="Arial" w:cs="Arial"/>
          <w:b/>
          <w:lang w:val="it-IT"/>
        </w:rPr>
        <w:t xml:space="preserve">ovvero a mezzo SERVIZIO </w:t>
      </w:r>
      <w:proofErr w:type="gramStart"/>
      <w:r w:rsidRPr="00B403DD">
        <w:rPr>
          <w:rFonts w:ascii="Arial" w:hAnsi="Arial" w:cs="Arial"/>
          <w:b/>
          <w:lang w:val="it-IT"/>
        </w:rPr>
        <w:t>RISCOSSIONE  BANCOMAT</w:t>
      </w:r>
      <w:proofErr w:type="gramEnd"/>
      <w:r w:rsidRPr="00B403DD">
        <w:rPr>
          <w:rFonts w:ascii="Arial" w:hAnsi="Arial" w:cs="Arial"/>
          <w:b/>
          <w:lang w:val="it-IT"/>
        </w:rPr>
        <w:t xml:space="preserve"> – POS – c/o </w:t>
      </w:r>
      <w:smartTag w:uri="urn:schemas-microsoft-com:office:smarttags" w:element="PersonName">
        <w:smartTagPr>
          <w:attr w:name="ProductID" w:val="la Sede"/>
        </w:smartTagPr>
        <w:r w:rsidRPr="00B403DD">
          <w:rPr>
            <w:rFonts w:ascii="Arial" w:hAnsi="Arial" w:cs="Arial"/>
            <w:b/>
            <w:lang w:val="it-IT"/>
          </w:rPr>
          <w:t>la Sede</w:t>
        </w:r>
      </w:smartTag>
      <w:r w:rsidRPr="00B403DD">
        <w:rPr>
          <w:rFonts w:ascii="Arial" w:hAnsi="Arial" w:cs="Arial"/>
          <w:b/>
          <w:lang w:val="it-IT"/>
        </w:rPr>
        <w:t xml:space="preserve"> del C.R. Sicilia –</w:t>
      </w:r>
    </w:p>
    <w:p w14:paraId="39F01747" w14:textId="77777777" w:rsidR="004D7A08" w:rsidRPr="00B403DD" w:rsidRDefault="004D7A08" w:rsidP="004D7A08">
      <w:pPr>
        <w:jc w:val="both"/>
        <w:rPr>
          <w:rFonts w:ascii="Arial" w:hAnsi="Arial" w:cs="Arial"/>
          <w:lang w:val="it-IT"/>
        </w:rPr>
      </w:pPr>
      <w:r w:rsidRPr="00B403DD">
        <w:rPr>
          <w:rFonts w:ascii="Arial" w:hAnsi="Arial" w:cs="Arial"/>
          <w:lang w:val="it-IT"/>
        </w:rPr>
        <w:t xml:space="preserve">Si precisa che nei casi di doppia attività (es. Campionati di Calcio a 11 di qualsiasi Categoria Maschile e/o Femminile più Calcio a 5 Maschile e/o Femminile e/o Juniores o viceversa) </w:t>
      </w:r>
      <w:proofErr w:type="gramStart"/>
      <w:r w:rsidRPr="00B403DD">
        <w:rPr>
          <w:rFonts w:ascii="Arial" w:hAnsi="Arial" w:cs="Arial"/>
          <w:lang w:val="it-IT"/>
        </w:rPr>
        <w:t>gli  oneri</w:t>
      </w:r>
      <w:proofErr w:type="gramEnd"/>
      <w:r w:rsidRPr="00B403DD">
        <w:rPr>
          <w:rFonts w:ascii="Arial" w:hAnsi="Arial" w:cs="Arial"/>
          <w:lang w:val="it-IT"/>
        </w:rPr>
        <w:t xml:space="preserve">  (associazione e spese organizzazione attività regionale) dovranno essere versati una sola volta, con riferimento al Campionato di Categoria superiore. Per i campionati di Categoria inferiore, bisogna versare solo i “diritti d’ iscrizione” al Campionato).</w:t>
      </w:r>
    </w:p>
    <w:p w14:paraId="4AB9D1AA" w14:textId="77777777" w:rsidR="004D7A08" w:rsidRPr="00B403DD" w:rsidRDefault="004D7A08" w:rsidP="004D7A08">
      <w:pPr>
        <w:jc w:val="both"/>
        <w:rPr>
          <w:rFonts w:ascii="Arial" w:hAnsi="Arial" w:cs="Arial"/>
          <w:color w:val="000000"/>
          <w:lang w:val="it-IT"/>
        </w:rPr>
      </w:pPr>
    </w:p>
    <w:p w14:paraId="55AD3C8D" w14:textId="77777777" w:rsidR="004D7A08" w:rsidRPr="00B403DD" w:rsidRDefault="004D7A08" w:rsidP="004D7A08">
      <w:pPr>
        <w:pStyle w:val="LndNormale1"/>
        <w:rPr>
          <w:rFonts w:cs="Arial"/>
          <w:szCs w:val="22"/>
        </w:rPr>
      </w:pPr>
    </w:p>
    <w:p w14:paraId="71F8C63C" w14:textId="77777777" w:rsidR="004D7A08" w:rsidRPr="00B403DD" w:rsidRDefault="004D7A08" w:rsidP="004D7A08">
      <w:pPr>
        <w:jc w:val="both"/>
        <w:rPr>
          <w:rFonts w:ascii="Arial" w:hAnsi="Arial" w:cs="Arial"/>
          <w:b/>
          <w:color w:val="0070C0"/>
          <w:sz w:val="24"/>
          <w:szCs w:val="24"/>
          <w:lang w:val="it-IT"/>
        </w:rPr>
      </w:pPr>
      <w:r w:rsidRPr="00B403DD">
        <w:rPr>
          <w:rFonts w:ascii="Arial" w:hAnsi="Arial" w:cs="Arial"/>
          <w:b/>
          <w:color w:val="0070C0"/>
          <w:sz w:val="24"/>
          <w:szCs w:val="24"/>
          <w:lang w:val="it-IT"/>
        </w:rPr>
        <w:t>ONERI ISCRIZIONI COPPE REGIONALI – STAGIONE SPORTIVA 2025/2026</w:t>
      </w:r>
    </w:p>
    <w:p w14:paraId="6FD9E3E8" w14:textId="77777777" w:rsidR="004D7A08" w:rsidRPr="00B403DD" w:rsidRDefault="004D7A08" w:rsidP="004D7A08">
      <w:pPr>
        <w:shd w:val="clear" w:color="auto" w:fill="FFFFFF"/>
        <w:jc w:val="both"/>
        <w:rPr>
          <w:rFonts w:ascii="Arial" w:hAnsi="Arial" w:cs="Arial"/>
          <w:lang w:val="it-IT"/>
        </w:rPr>
      </w:pPr>
      <w:r w:rsidRPr="00B403DD">
        <w:rPr>
          <w:rFonts w:ascii="Arial" w:hAnsi="Arial" w:cs="Arial"/>
          <w:lang w:val="it-IT"/>
        </w:rPr>
        <w:t xml:space="preserve">Gli importi degli oneri di iscrizione alle Coppe sono i seguenti, più le spese arbitrali. </w:t>
      </w:r>
    </w:p>
    <w:p w14:paraId="15091BB8" w14:textId="77777777" w:rsidR="004D7A08" w:rsidRPr="00B403DD" w:rsidRDefault="004D7A08" w:rsidP="004D7A08">
      <w:pPr>
        <w:shd w:val="clear" w:color="auto" w:fill="FFFFFF"/>
        <w:jc w:val="both"/>
        <w:rPr>
          <w:rFonts w:ascii="Arial" w:hAnsi="Arial" w:cs="Arial"/>
          <w:sz w:val="10"/>
          <w:szCs w:val="10"/>
          <w:lang w:val="it-IT"/>
        </w:rPr>
      </w:pPr>
    </w:p>
    <w:p w14:paraId="19790CA1" w14:textId="20B2253D" w:rsidR="004D7A08" w:rsidRPr="00B403DD" w:rsidRDefault="003A4347" w:rsidP="003A4347">
      <w:pPr>
        <w:shd w:val="clear" w:color="auto" w:fill="FFFFFF"/>
        <w:jc w:val="both"/>
        <w:rPr>
          <w:rFonts w:ascii="Arial" w:hAnsi="Arial" w:cs="Arial"/>
          <w:b/>
          <w:u w:val="single"/>
          <w:lang w:val="it-IT"/>
        </w:rPr>
      </w:pPr>
      <w:r w:rsidRPr="00B403DD">
        <w:rPr>
          <w:rFonts w:ascii="Arial" w:hAnsi="Arial" w:cs="Arial"/>
          <w:b/>
          <w:u w:val="single"/>
          <w:lang w:val="it-IT"/>
        </w:rPr>
        <w:t>CALCIO A UNDICI MASCHILE</w:t>
      </w:r>
    </w:p>
    <w:p w14:paraId="53E64B76" w14:textId="49F65EB0"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Coppa Italia Dilettanti Memorial “Gianfranco Provenzano”</w:t>
      </w:r>
      <w:r w:rsidRPr="00B403DD">
        <w:rPr>
          <w:rFonts w:ascii="Arial" w:hAnsi="Arial" w:cs="Arial"/>
          <w:lang w:val="it-IT"/>
        </w:rPr>
        <w:tab/>
      </w:r>
      <w:r w:rsidR="003A4347"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w:t>
      </w:r>
      <w:r w:rsidRPr="00B403DD">
        <w:rPr>
          <w:rFonts w:ascii="Arial" w:hAnsi="Arial" w:cs="Arial"/>
          <w:lang w:val="it-IT"/>
        </w:rPr>
        <w:tab/>
        <w:t>350,00</w:t>
      </w:r>
    </w:p>
    <w:p w14:paraId="44E9D8F1" w14:textId="0B9B6C08"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Coppa Italia Memorial “Orazio Siino”</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w:t>
      </w:r>
      <w:r w:rsidRPr="00B403DD">
        <w:rPr>
          <w:rFonts w:ascii="Arial" w:hAnsi="Arial" w:cs="Arial"/>
          <w:lang w:val="it-IT"/>
        </w:rPr>
        <w:tab/>
        <w:t>350,00</w:t>
      </w:r>
    </w:p>
    <w:p w14:paraId="5A345EAE" w14:textId="77636323"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 xml:space="preserve">Coppa Sicilia Memorial “Filippo Lentini” </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w:t>
      </w:r>
      <w:r w:rsidRPr="00B403DD">
        <w:rPr>
          <w:rFonts w:ascii="Arial" w:hAnsi="Arial" w:cs="Arial"/>
          <w:lang w:val="it-IT"/>
        </w:rPr>
        <w:tab/>
        <w:t>250,00</w:t>
      </w:r>
    </w:p>
    <w:p w14:paraId="26211DD7" w14:textId="3ADF31B9"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Coppa Trinacria Memorial “Salvatore Sajeva”</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w:t>
      </w:r>
      <w:r w:rsidRPr="00B403DD">
        <w:rPr>
          <w:rFonts w:ascii="Arial" w:hAnsi="Arial" w:cs="Arial"/>
          <w:lang w:val="it-IT"/>
        </w:rPr>
        <w:tab/>
        <w:t>250,00</w:t>
      </w:r>
    </w:p>
    <w:p w14:paraId="5F8298C5" w14:textId="1F83515D" w:rsidR="004D7A08" w:rsidRPr="00B403DD" w:rsidRDefault="004D7A08" w:rsidP="003A4347">
      <w:pPr>
        <w:shd w:val="clear" w:color="auto" w:fill="FFFFFF"/>
        <w:rPr>
          <w:rFonts w:ascii="Arial" w:hAnsi="Arial" w:cs="Arial"/>
          <w:lang w:val="it-IT"/>
        </w:rPr>
      </w:pPr>
      <w:r w:rsidRPr="00B403DD">
        <w:rPr>
          <w:rFonts w:ascii="Arial" w:hAnsi="Arial" w:cs="Arial"/>
          <w:lang w:val="it-IT"/>
        </w:rPr>
        <w:t>Trofeo Province Memorial “Pietro Lo Bianco”</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w:t>
      </w:r>
      <w:r w:rsidRPr="00B403DD">
        <w:rPr>
          <w:rFonts w:ascii="Arial" w:hAnsi="Arial" w:cs="Arial"/>
          <w:lang w:val="it-IT"/>
        </w:rPr>
        <w:tab/>
        <w:t>100,00</w:t>
      </w:r>
    </w:p>
    <w:p w14:paraId="08EEBFBB" w14:textId="77777777" w:rsidR="003A4347" w:rsidRPr="00B403DD" w:rsidRDefault="003A4347" w:rsidP="003A4347">
      <w:pPr>
        <w:shd w:val="clear" w:color="auto" w:fill="FFFFFF"/>
        <w:jc w:val="both"/>
        <w:rPr>
          <w:rFonts w:ascii="Arial" w:hAnsi="Arial" w:cs="Arial"/>
          <w:sz w:val="10"/>
          <w:szCs w:val="10"/>
          <w:lang w:val="it-IT"/>
        </w:rPr>
      </w:pPr>
    </w:p>
    <w:p w14:paraId="1658E00E" w14:textId="4A95A82C" w:rsidR="004D7A08" w:rsidRPr="00B403DD" w:rsidRDefault="003A4347" w:rsidP="003A4347">
      <w:pPr>
        <w:shd w:val="clear" w:color="auto" w:fill="FFFFFF"/>
        <w:jc w:val="both"/>
        <w:rPr>
          <w:rFonts w:ascii="Arial" w:hAnsi="Arial" w:cs="Arial"/>
          <w:b/>
          <w:u w:val="single"/>
          <w:lang w:val="it-IT"/>
        </w:rPr>
      </w:pPr>
      <w:r w:rsidRPr="00B403DD">
        <w:rPr>
          <w:rFonts w:ascii="Arial" w:hAnsi="Arial" w:cs="Arial"/>
          <w:b/>
          <w:u w:val="single"/>
          <w:lang w:val="it-IT"/>
        </w:rPr>
        <w:t>CALCIO A UNDICI FEMMINILE</w:t>
      </w:r>
    </w:p>
    <w:p w14:paraId="6A983C72" w14:textId="745A5D76"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Coppa Italia Eccellenza Femminile</w:t>
      </w:r>
      <w:r w:rsidR="003A4347"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w:t>
      </w:r>
      <w:r w:rsidRPr="00B403DD">
        <w:rPr>
          <w:rFonts w:ascii="Arial" w:hAnsi="Arial" w:cs="Arial"/>
          <w:lang w:val="it-IT"/>
        </w:rPr>
        <w:tab/>
        <w:t>100,00</w:t>
      </w:r>
    </w:p>
    <w:p w14:paraId="7386CD6D" w14:textId="77777777" w:rsidR="003A4347" w:rsidRPr="00B403DD" w:rsidRDefault="003A4347" w:rsidP="003A4347">
      <w:pPr>
        <w:shd w:val="clear" w:color="auto" w:fill="FFFFFF"/>
        <w:jc w:val="both"/>
        <w:rPr>
          <w:rFonts w:ascii="Arial" w:hAnsi="Arial" w:cs="Arial"/>
          <w:sz w:val="10"/>
          <w:szCs w:val="10"/>
          <w:lang w:val="it-IT"/>
        </w:rPr>
      </w:pPr>
    </w:p>
    <w:p w14:paraId="41F58AC2" w14:textId="7C9300F0" w:rsidR="004D7A08" w:rsidRPr="00B403DD" w:rsidRDefault="003A4347" w:rsidP="003A4347">
      <w:pPr>
        <w:shd w:val="clear" w:color="auto" w:fill="FFFFFF"/>
        <w:jc w:val="both"/>
        <w:rPr>
          <w:rFonts w:ascii="Arial" w:hAnsi="Arial" w:cs="Arial"/>
          <w:b/>
          <w:u w:val="single"/>
          <w:lang w:val="it-IT"/>
        </w:rPr>
      </w:pPr>
      <w:r w:rsidRPr="00B403DD">
        <w:rPr>
          <w:rFonts w:ascii="Arial" w:hAnsi="Arial" w:cs="Arial"/>
          <w:b/>
          <w:u w:val="single"/>
          <w:lang w:val="it-IT"/>
        </w:rPr>
        <w:t>CALCIO A 5 MASCHILE</w:t>
      </w:r>
    </w:p>
    <w:p w14:paraId="03D9057A" w14:textId="076B544E"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Coppa Italia Serie C1</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003A4347"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w:t>
      </w:r>
      <w:r w:rsidRPr="00B403DD">
        <w:rPr>
          <w:rFonts w:ascii="Arial" w:hAnsi="Arial" w:cs="Arial"/>
          <w:lang w:val="it-IT"/>
        </w:rPr>
        <w:tab/>
        <w:t>250,00</w:t>
      </w:r>
    </w:p>
    <w:p w14:paraId="37B3DA5C" w14:textId="3B8DE9AF"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Coppa Sicilia Serie C2 Memorial N. Corsino</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w:t>
      </w:r>
      <w:r w:rsidRPr="00B403DD">
        <w:rPr>
          <w:rFonts w:ascii="Arial" w:hAnsi="Arial" w:cs="Arial"/>
          <w:lang w:val="it-IT"/>
        </w:rPr>
        <w:tab/>
        <w:t>100,00</w:t>
      </w:r>
    </w:p>
    <w:p w14:paraId="09CCC860" w14:textId="4E4AC500"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Coppa Trinacria Serie D</w:t>
      </w:r>
      <w:r w:rsidRPr="00B403DD">
        <w:rPr>
          <w:rFonts w:ascii="Arial" w:hAnsi="Arial" w:cs="Arial"/>
          <w:lang w:val="it-IT"/>
        </w:rPr>
        <w:tab/>
      </w:r>
      <w:r w:rsidRPr="00B403DD">
        <w:rPr>
          <w:rFonts w:ascii="Arial" w:hAnsi="Arial" w:cs="Arial"/>
          <w:lang w:val="it-IT"/>
        </w:rPr>
        <w:tab/>
        <w:t xml:space="preserve"> </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w:t>
      </w:r>
      <w:r w:rsidRPr="00B403DD">
        <w:rPr>
          <w:rFonts w:ascii="Arial" w:hAnsi="Arial" w:cs="Arial"/>
          <w:lang w:val="it-IT"/>
        </w:rPr>
        <w:tab/>
        <w:t>100,00</w:t>
      </w:r>
    </w:p>
    <w:p w14:paraId="102FD342" w14:textId="77777777" w:rsidR="004D7A08" w:rsidRPr="00B403DD" w:rsidRDefault="004D7A08" w:rsidP="004D7A08">
      <w:pPr>
        <w:shd w:val="clear" w:color="auto" w:fill="FFFFFF"/>
        <w:ind w:left="720"/>
        <w:rPr>
          <w:rFonts w:ascii="Arial" w:hAnsi="Arial" w:cs="Arial"/>
          <w:sz w:val="10"/>
          <w:szCs w:val="10"/>
          <w:lang w:val="it-IT"/>
        </w:rPr>
      </w:pPr>
    </w:p>
    <w:p w14:paraId="15C8504A" w14:textId="7FF117BA" w:rsidR="004D7A08" w:rsidRPr="00B403DD" w:rsidRDefault="003A4347" w:rsidP="003A4347">
      <w:pPr>
        <w:shd w:val="clear" w:color="auto" w:fill="FFFFFF"/>
        <w:jc w:val="both"/>
        <w:rPr>
          <w:rFonts w:ascii="Arial" w:hAnsi="Arial" w:cs="Arial"/>
          <w:b/>
          <w:u w:val="single"/>
          <w:lang w:val="it-IT"/>
        </w:rPr>
      </w:pPr>
      <w:r w:rsidRPr="00B403DD">
        <w:rPr>
          <w:rFonts w:ascii="Arial" w:hAnsi="Arial" w:cs="Arial"/>
          <w:b/>
          <w:u w:val="single"/>
          <w:lang w:val="it-IT"/>
        </w:rPr>
        <w:t>CALCIO A 5 FEMMINILE</w:t>
      </w:r>
    </w:p>
    <w:p w14:paraId="40BCDB08" w14:textId="2B324759"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Coppa Italia Regionale</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ab/>
        <w:t>€</w:t>
      </w:r>
      <w:r w:rsidRPr="00B403DD">
        <w:rPr>
          <w:rFonts w:ascii="Arial" w:hAnsi="Arial" w:cs="Arial"/>
          <w:lang w:val="it-IT"/>
        </w:rPr>
        <w:tab/>
        <w:t>100,00</w:t>
      </w:r>
    </w:p>
    <w:p w14:paraId="282BABEE" w14:textId="42E7EA33"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Coppa Sicilia Regionale</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w:t>
      </w:r>
      <w:r w:rsidRPr="00B403DD">
        <w:rPr>
          <w:rFonts w:ascii="Arial" w:hAnsi="Arial" w:cs="Arial"/>
          <w:lang w:val="it-IT"/>
        </w:rPr>
        <w:tab/>
        <w:t>100,00</w:t>
      </w:r>
    </w:p>
    <w:p w14:paraId="19A21290" w14:textId="77777777" w:rsidR="004D7A08" w:rsidRPr="00B403DD" w:rsidRDefault="004D7A08" w:rsidP="003D1985">
      <w:pPr>
        <w:ind w:firstLine="4"/>
        <w:jc w:val="both"/>
        <w:rPr>
          <w:rFonts w:ascii="Arial" w:hAnsi="Arial" w:cs="Arial"/>
          <w:b/>
          <w:sz w:val="28"/>
          <w:szCs w:val="28"/>
          <w:u w:val="single"/>
          <w:lang w:val="it-IT"/>
        </w:rPr>
      </w:pPr>
    </w:p>
    <w:p w14:paraId="0BF8313A" w14:textId="77777777" w:rsidR="004D7A08" w:rsidRPr="00B403DD" w:rsidRDefault="004D7A08" w:rsidP="003D1985">
      <w:pPr>
        <w:ind w:firstLine="4"/>
        <w:jc w:val="both"/>
        <w:rPr>
          <w:rFonts w:ascii="Arial" w:hAnsi="Arial" w:cs="Arial"/>
          <w:b/>
          <w:sz w:val="28"/>
          <w:szCs w:val="28"/>
          <w:u w:val="single"/>
          <w:lang w:val="it-IT"/>
        </w:rPr>
      </w:pPr>
    </w:p>
    <w:p w14:paraId="4EAE0655" w14:textId="77777777" w:rsidR="004D7A08" w:rsidRPr="00B403DD" w:rsidRDefault="004D7A08" w:rsidP="003D1985">
      <w:pPr>
        <w:ind w:firstLine="4"/>
        <w:jc w:val="both"/>
        <w:rPr>
          <w:rFonts w:ascii="Arial" w:hAnsi="Arial" w:cs="Arial"/>
          <w:b/>
          <w:sz w:val="28"/>
          <w:szCs w:val="28"/>
          <w:u w:val="single"/>
          <w:lang w:val="it-IT"/>
        </w:rPr>
      </w:pPr>
    </w:p>
    <w:p w14:paraId="7E5D8F42" w14:textId="77777777" w:rsidR="004D7A08" w:rsidRPr="00B403DD" w:rsidRDefault="004D7A08" w:rsidP="003D1985">
      <w:pPr>
        <w:ind w:firstLine="4"/>
        <w:jc w:val="both"/>
        <w:rPr>
          <w:rFonts w:ascii="Arial" w:hAnsi="Arial" w:cs="Arial"/>
          <w:b/>
          <w:sz w:val="28"/>
          <w:szCs w:val="28"/>
          <w:u w:val="single"/>
          <w:lang w:val="it-IT"/>
        </w:rPr>
      </w:pPr>
    </w:p>
    <w:p w14:paraId="51A9C3E0" w14:textId="77777777" w:rsidR="004D7A08" w:rsidRPr="00B403DD" w:rsidRDefault="004D7A08" w:rsidP="003D1985">
      <w:pPr>
        <w:ind w:firstLine="4"/>
        <w:jc w:val="both"/>
        <w:rPr>
          <w:rFonts w:ascii="Arial" w:hAnsi="Arial" w:cs="Arial"/>
          <w:b/>
          <w:sz w:val="28"/>
          <w:szCs w:val="28"/>
          <w:u w:val="single"/>
          <w:lang w:val="it-IT"/>
        </w:rPr>
      </w:pPr>
    </w:p>
    <w:p w14:paraId="52EF8E26" w14:textId="77777777" w:rsidR="003A4347" w:rsidRPr="00B403DD" w:rsidRDefault="003A4347" w:rsidP="003D1985">
      <w:pPr>
        <w:ind w:firstLine="4"/>
        <w:jc w:val="both"/>
        <w:rPr>
          <w:rFonts w:ascii="Arial" w:hAnsi="Arial" w:cs="Arial"/>
          <w:b/>
          <w:sz w:val="28"/>
          <w:szCs w:val="28"/>
          <w:u w:val="single"/>
          <w:lang w:val="it-IT"/>
        </w:rPr>
      </w:pPr>
    </w:p>
    <w:p w14:paraId="1CD54F99" w14:textId="77777777" w:rsidR="003A4347" w:rsidRPr="00B403DD" w:rsidRDefault="003A4347" w:rsidP="003D1985">
      <w:pPr>
        <w:ind w:firstLine="4"/>
        <w:jc w:val="both"/>
        <w:rPr>
          <w:rFonts w:ascii="Arial" w:hAnsi="Arial" w:cs="Arial"/>
          <w:b/>
          <w:sz w:val="28"/>
          <w:szCs w:val="28"/>
          <w:u w:val="single"/>
          <w:lang w:val="it-IT"/>
        </w:rPr>
      </w:pPr>
    </w:p>
    <w:p w14:paraId="553DE0DF" w14:textId="77777777" w:rsidR="003A4347" w:rsidRPr="00B403DD" w:rsidRDefault="003A4347" w:rsidP="003D1985">
      <w:pPr>
        <w:ind w:firstLine="4"/>
        <w:jc w:val="both"/>
        <w:rPr>
          <w:rFonts w:ascii="Arial" w:hAnsi="Arial" w:cs="Arial"/>
          <w:b/>
          <w:sz w:val="28"/>
          <w:szCs w:val="28"/>
          <w:u w:val="single"/>
          <w:lang w:val="it-IT"/>
        </w:rPr>
      </w:pPr>
    </w:p>
    <w:p w14:paraId="186D29D0" w14:textId="77777777" w:rsidR="003A4347" w:rsidRPr="00B403DD" w:rsidRDefault="003A4347" w:rsidP="003D1985">
      <w:pPr>
        <w:ind w:firstLine="4"/>
        <w:jc w:val="both"/>
        <w:rPr>
          <w:rFonts w:ascii="Arial" w:hAnsi="Arial" w:cs="Arial"/>
          <w:b/>
          <w:sz w:val="28"/>
          <w:szCs w:val="28"/>
          <w:u w:val="single"/>
          <w:lang w:val="it-IT"/>
        </w:rPr>
      </w:pPr>
    </w:p>
    <w:p w14:paraId="5C376118" w14:textId="77777777" w:rsidR="003A4347" w:rsidRPr="00B403DD" w:rsidRDefault="003A4347" w:rsidP="003D1985">
      <w:pPr>
        <w:ind w:firstLine="4"/>
        <w:jc w:val="both"/>
        <w:rPr>
          <w:rFonts w:ascii="Arial" w:hAnsi="Arial" w:cs="Arial"/>
          <w:b/>
          <w:sz w:val="28"/>
          <w:szCs w:val="28"/>
          <w:u w:val="single"/>
          <w:lang w:val="it-IT"/>
        </w:rPr>
      </w:pPr>
    </w:p>
    <w:p w14:paraId="099B9893" w14:textId="77777777" w:rsidR="003A4347" w:rsidRPr="00B403DD" w:rsidRDefault="003A4347" w:rsidP="003D1985">
      <w:pPr>
        <w:ind w:firstLine="4"/>
        <w:jc w:val="both"/>
        <w:rPr>
          <w:rFonts w:ascii="Arial" w:hAnsi="Arial" w:cs="Arial"/>
          <w:b/>
          <w:sz w:val="28"/>
          <w:szCs w:val="28"/>
          <w:u w:val="single"/>
          <w:lang w:val="it-IT"/>
        </w:rPr>
      </w:pPr>
    </w:p>
    <w:p w14:paraId="7062F810" w14:textId="77777777" w:rsidR="003A4347" w:rsidRPr="00B403DD" w:rsidRDefault="003A4347" w:rsidP="003D1985">
      <w:pPr>
        <w:ind w:firstLine="4"/>
        <w:jc w:val="both"/>
        <w:rPr>
          <w:rFonts w:ascii="Arial" w:hAnsi="Arial" w:cs="Arial"/>
          <w:b/>
          <w:sz w:val="28"/>
          <w:szCs w:val="28"/>
          <w:u w:val="single"/>
          <w:lang w:val="it-IT"/>
        </w:rPr>
      </w:pPr>
    </w:p>
    <w:p w14:paraId="0EC17AC6" w14:textId="77777777" w:rsidR="003A4347" w:rsidRDefault="003A4347" w:rsidP="003D1985">
      <w:pPr>
        <w:ind w:firstLine="4"/>
        <w:jc w:val="both"/>
        <w:rPr>
          <w:rFonts w:ascii="Arial" w:hAnsi="Arial" w:cs="Arial"/>
          <w:b/>
          <w:sz w:val="28"/>
          <w:szCs w:val="28"/>
          <w:u w:val="single"/>
          <w:lang w:val="it-IT"/>
        </w:rPr>
      </w:pPr>
    </w:p>
    <w:p w14:paraId="6FC5B844" w14:textId="77777777" w:rsidR="00B2291A" w:rsidRDefault="00B2291A" w:rsidP="003D1985">
      <w:pPr>
        <w:ind w:firstLine="4"/>
        <w:jc w:val="both"/>
        <w:rPr>
          <w:rFonts w:ascii="Arial" w:hAnsi="Arial" w:cs="Arial"/>
          <w:b/>
          <w:sz w:val="28"/>
          <w:szCs w:val="28"/>
          <w:u w:val="single"/>
          <w:lang w:val="it-IT"/>
        </w:rPr>
      </w:pPr>
    </w:p>
    <w:p w14:paraId="66DA1DB7" w14:textId="77777777" w:rsidR="00B2291A" w:rsidRDefault="00B2291A" w:rsidP="003D1985">
      <w:pPr>
        <w:ind w:firstLine="4"/>
        <w:jc w:val="both"/>
        <w:rPr>
          <w:rFonts w:ascii="Arial" w:hAnsi="Arial" w:cs="Arial"/>
          <w:b/>
          <w:sz w:val="28"/>
          <w:szCs w:val="28"/>
          <w:u w:val="single"/>
          <w:lang w:val="it-IT"/>
        </w:rPr>
      </w:pPr>
    </w:p>
    <w:p w14:paraId="5EF36C85" w14:textId="77777777" w:rsidR="00B2291A" w:rsidRDefault="00B2291A" w:rsidP="003D1985">
      <w:pPr>
        <w:ind w:firstLine="4"/>
        <w:jc w:val="both"/>
        <w:rPr>
          <w:rFonts w:ascii="Arial" w:hAnsi="Arial" w:cs="Arial"/>
          <w:b/>
          <w:sz w:val="28"/>
          <w:szCs w:val="28"/>
          <w:u w:val="single"/>
          <w:lang w:val="it-IT"/>
        </w:rPr>
      </w:pPr>
    </w:p>
    <w:p w14:paraId="2DB20B3F" w14:textId="77777777" w:rsidR="00B2291A" w:rsidRDefault="00B2291A" w:rsidP="003D1985">
      <w:pPr>
        <w:ind w:firstLine="4"/>
        <w:jc w:val="both"/>
        <w:rPr>
          <w:rFonts w:ascii="Arial" w:hAnsi="Arial" w:cs="Arial"/>
          <w:b/>
          <w:sz w:val="28"/>
          <w:szCs w:val="28"/>
          <w:u w:val="single"/>
          <w:lang w:val="it-IT"/>
        </w:rPr>
      </w:pPr>
    </w:p>
    <w:p w14:paraId="44E00784" w14:textId="77777777" w:rsidR="00B2291A" w:rsidRDefault="00B2291A" w:rsidP="003D1985">
      <w:pPr>
        <w:ind w:firstLine="4"/>
        <w:jc w:val="both"/>
        <w:rPr>
          <w:rFonts w:ascii="Arial" w:hAnsi="Arial" w:cs="Arial"/>
          <w:b/>
          <w:sz w:val="28"/>
          <w:szCs w:val="28"/>
          <w:u w:val="single"/>
          <w:lang w:val="it-IT"/>
        </w:rPr>
      </w:pPr>
    </w:p>
    <w:p w14:paraId="7F809EFA" w14:textId="77777777" w:rsidR="00B2291A" w:rsidRDefault="00B2291A" w:rsidP="003D1985">
      <w:pPr>
        <w:ind w:firstLine="4"/>
        <w:jc w:val="both"/>
        <w:rPr>
          <w:rFonts w:ascii="Arial" w:hAnsi="Arial" w:cs="Arial"/>
          <w:b/>
          <w:sz w:val="28"/>
          <w:szCs w:val="28"/>
          <w:u w:val="single"/>
          <w:lang w:val="it-IT"/>
        </w:rPr>
      </w:pPr>
    </w:p>
    <w:p w14:paraId="6A6D3AFE" w14:textId="77777777" w:rsidR="00B2291A" w:rsidRDefault="00B2291A" w:rsidP="003D1985">
      <w:pPr>
        <w:ind w:firstLine="4"/>
        <w:jc w:val="both"/>
        <w:rPr>
          <w:rFonts w:ascii="Arial" w:hAnsi="Arial" w:cs="Arial"/>
          <w:b/>
          <w:sz w:val="28"/>
          <w:szCs w:val="28"/>
          <w:u w:val="single"/>
          <w:lang w:val="it-IT"/>
        </w:rPr>
      </w:pPr>
    </w:p>
    <w:p w14:paraId="0A4D17BF" w14:textId="77777777" w:rsidR="00B2291A" w:rsidRDefault="00B2291A" w:rsidP="003D1985">
      <w:pPr>
        <w:ind w:firstLine="4"/>
        <w:jc w:val="both"/>
        <w:rPr>
          <w:rFonts w:ascii="Arial" w:hAnsi="Arial" w:cs="Arial"/>
          <w:b/>
          <w:sz w:val="28"/>
          <w:szCs w:val="28"/>
          <w:u w:val="single"/>
          <w:lang w:val="it-IT"/>
        </w:rPr>
      </w:pPr>
    </w:p>
    <w:p w14:paraId="457A01F9" w14:textId="77777777" w:rsidR="00B2291A" w:rsidRDefault="00B2291A" w:rsidP="003D1985">
      <w:pPr>
        <w:ind w:firstLine="4"/>
        <w:jc w:val="both"/>
        <w:rPr>
          <w:rFonts w:ascii="Arial" w:hAnsi="Arial" w:cs="Arial"/>
          <w:b/>
          <w:sz w:val="28"/>
          <w:szCs w:val="28"/>
          <w:u w:val="single"/>
          <w:lang w:val="it-IT"/>
        </w:rPr>
      </w:pPr>
    </w:p>
    <w:p w14:paraId="4E2933DE" w14:textId="77777777" w:rsidR="00B2291A" w:rsidRDefault="00B2291A" w:rsidP="003D1985">
      <w:pPr>
        <w:ind w:firstLine="4"/>
        <w:jc w:val="both"/>
        <w:rPr>
          <w:rFonts w:ascii="Arial" w:hAnsi="Arial" w:cs="Arial"/>
          <w:b/>
          <w:sz w:val="28"/>
          <w:szCs w:val="28"/>
          <w:u w:val="single"/>
          <w:lang w:val="it-IT"/>
        </w:rPr>
      </w:pPr>
    </w:p>
    <w:p w14:paraId="277D134B" w14:textId="77777777" w:rsidR="00B2291A" w:rsidRDefault="00B2291A" w:rsidP="003D1985">
      <w:pPr>
        <w:ind w:firstLine="4"/>
        <w:jc w:val="both"/>
        <w:rPr>
          <w:rFonts w:ascii="Arial" w:hAnsi="Arial" w:cs="Arial"/>
          <w:b/>
          <w:sz w:val="28"/>
          <w:szCs w:val="28"/>
          <w:u w:val="single"/>
          <w:lang w:val="it-IT"/>
        </w:rPr>
      </w:pPr>
    </w:p>
    <w:p w14:paraId="0930BDCB" w14:textId="77777777" w:rsidR="00B2291A" w:rsidRDefault="00B2291A" w:rsidP="00CF68F4">
      <w:pPr>
        <w:tabs>
          <w:tab w:val="left" w:pos="1276"/>
        </w:tabs>
        <w:ind w:firstLine="4"/>
        <w:jc w:val="both"/>
        <w:rPr>
          <w:rFonts w:ascii="Arial" w:hAnsi="Arial" w:cs="Arial"/>
          <w:b/>
          <w:sz w:val="28"/>
          <w:szCs w:val="28"/>
          <w:u w:val="single"/>
          <w:lang w:val="it-IT"/>
        </w:rPr>
      </w:pPr>
    </w:p>
    <w:p w14:paraId="1AA2D40E" w14:textId="77777777" w:rsidR="00CF68F4" w:rsidRDefault="00CF68F4" w:rsidP="00CF68F4">
      <w:pPr>
        <w:tabs>
          <w:tab w:val="left" w:pos="1276"/>
        </w:tabs>
        <w:ind w:firstLine="4"/>
        <w:jc w:val="both"/>
        <w:rPr>
          <w:rFonts w:ascii="Arial" w:hAnsi="Arial" w:cs="Arial"/>
          <w:b/>
          <w:sz w:val="28"/>
          <w:szCs w:val="28"/>
          <w:u w:val="single"/>
          <w:lang w:val="it-IT"/>
        </w:rPr>
      </w:pPr>
    </w:p>
    <w:p w14:paraId="145B1913" w14:textId="77777777" w:rsidR="00B2291A" w:rsidRDefault="00B2291A" w:rsidP="003D1985">
      <w:pPr>
        <w:ind w:firstLine="4"/>
        <w:jc w:val="both"/>
        <w:rPr>
          <w:rFonts w:ascii="Arial" w:hAnsi="Arial" w:cs="Arial"/>
          <w:b/>
          <w:sz w:val="28"/>
          <w:szCs w:val="28"/>
          <w:u w:val="single"/>
          <w:lang w:val="it-IT"/>
        </w:rPr>
      </w:pPr>
    </w:p>
    <w:p w14:paraId="09B9CA53" w14:textId="3A47289F" w:rsidR="003D1985" w:rsidRPr="00B403DD" w:rsidRDefault="003D1985" w:rsidP="003D1985">
      <w:pPr>
        <w:ind w:firstLine="4"/>
        <w:jc w:val="both"/>
        <w:rPr>
          <w:rFonts w:ascii="Arial" w:hAnsi="Arial" w:cs="Arial"/>
          <w:b/>
          <w:sz w:val="28"/>
          <w:szCs w:val="28"/>
          <w:u w:val="single"/>
          <w:lang w:val="it-IT"/>
        </w:rPr>
      </w:pPr>
      <w:r w:rsidRPr="006E3504">
        <w:rPr>
          <w:rFonts w:ascii="Arial" w:hAnsi="Arial" w:cs="Arial"/>
          <w:b/>
          <w:sz w:val="28"/>
          <w:szCs w:val="28"/>
          <w:highlight w:val="cyan"/>
          <w:u w:val="single"/>
          <w:lang w:val="it-IT"/>
        </w:rPr>
        <w:t xml:space="preserve">DOMANDE DI </w:t>
      </w:r>
      <w:proofErr w:type="gramStart"/>
      <w:r w:rsidRPr="006E3504">
        <w:rPr>
          <w:rFonts w:ascii="Arial" w:hAnsi="Arial" w:cs="Arial"/>
          <w:b/>
          <w:sz w:val="28"/>
          <w:szCs w:val="28"/>
          <w:highlight w:val="cyan"/>
          <w:u w:val="single"/>
          <w:lang w:val="it-IT"/>
        </w:rPr>
        <w:t>AMMISSIONE  AI</w:t>
      </w:r>
      <w:proofErr w:type="gramEnd"/>
      <w:r w:rsidRPr="006E3504">
        <w:rPr>
          <w:rFonts w:ascii="Arial" w:hAnsi="Arial" w:cs="Arial"/>
          <w:b/>
          <w:sz w:val="28"/>
          <w:szCs w:val="28"/>
          <w:highlight w:val="cyan"/>
          <w:u w:val="single"/>
          <w:lang w:val="it-IT"/>
        </w:rPr>
        <w:t xml:space="preserve"> CAMPIONATI REGIONALI DI </w:t>
      </w:r>
      <w:proofErr w:type="gramStart"/>
      <w:r w:rsidRPr="006E3504">
        <w:rPr>
          <w:rFonts w:ascii="Arial" w:hAnsi="Arial" w:cs="Arial"/>
          <w:b/>
          <w:sz w:val="28"/>
          <w:szCs w:val="28"/>
          <w:highlight w:val="cyan"/>
          <w:u w:val="single"/>
          <w:lang w:val="it-IT"/>
        </w:rPr>
        <w:t>CATEGORIA  SUPERIORE</w:t>
      </w:r>
      <w:proofErr w:type="gramEnd"/>
      <w:r w:rsidRPr="006E3504">
        <w:rPr>
          <w:rFonts w:ascii="Arial" w:hAnsi="Arial" w:cs="Arial"/>
          <w:b/>
          <w:sz w:val="28"/>
          <w:szCs w:val="28"/>
          <w:highlight w:val="cyan"/>
          <w:u w:val="single"/>
          <w:lang w:val="it-IT"/>
        </w:rPr>
        <w:t xml:space="preserve"> </w:t>
      </w:r>
      <w:proofErr w:type="gramStart"/>
      <w:r w:rsidRPr="006E3504">
        <w:rPr>
          <w:rFonts w:ascii="Arial" w:hAnsi="Arial" w:cs="Arial"/>
          <w:b/>
          <w:sz w:val="28"/>
          <w:szCs w:val="28"/>
          <w:highlight w:val="cyan"/>
          <w:u w:val="single"/>
          <w:lang w:val="it-IT"/>
        </w:rPr>
        <w:t>-  STAGIONE</w:t>
      </w:r>
      <w:proofErr w:type="gramEnd"/>
      <w:r w:rsidRPr="006E3504">
        <w:rPr>
          <w:rFonts w:ascii="Arial" w:hAnsi="Arial" w:cs="Arial"/>
          <w:b/>
          <w:sz w:val="28"/>
          <w:szCs w:val="28"/>
          <w:highlight w:val="cyan"/>
          <w:u w:val="single"/>
          <w:lang w:val="it-IT"/>
        </w:rPr>
        <w:t xml:space="preserve"> SPORTIVA 2025/2026</w:t>
      </w:r>
      <w:r w:rsidRPr="00B403DD">
        <w:rPr>
          <w:rFonts w:ascii="Arial" w:hAnsi="Arial" w:cs="Arial"/>
          <w:b/>
          <w:sz w:val="28"/>
          <w:szCs w:val="28"/>
          <w:u w:val="single"/>
          <w:lang w:val="it-IT"/>
        </w:rPr>
        <w:t xml:space="preserve"> </w:t>
      </w:r>
    </w:p>
    <w:p w14:paraId="3793864E" w14:textId="77777777" w:rsidR="003D1985" w:rsidRPr="00B403DD" w:rsidRDefault="003D1985" w:rsidP="003D1985">
      <w:pPr>
        <w:jc w:val="both"/>
        <w:rPr>
          <w:rFonts w:ascii="Arial" w:hAnsi="Arial"/>
          <w:lang w:val="it-IT"/>
        </w:rPr>
      </w:pPr>
    </w:p>
    <w:p w14:paraId="319421FF" w14:textId="77777777" w:rsidR="003D1985" w:rsidRPr="00B403DD" w:rsidRDefault="003D1985" w:rsidP="003D1985">
      <w:pPr>
        <w:jc w:val="both"/>
        <w:rPr>
          <w:rFonts w:ascii="Arial" w:hAnsi="Arial"/>
          <w:bCs/>
          <w:iCs/>
          <w:lang w:val="it-IT"/>
        </w:rPr>
      </w:pPr>
      <w:r w:rsidRPr="00B403DD">
        <w:rPr>
          <w:rFonts w:ascii="Arial" w:hAnsi="Arial"/>
          <w:bCs/>
          <w:iCs/>
          <w:lang w:val="it-IT"/>
        </w:rPr>
        <w:t xml:space="preserve">Il Consiglio Direttivo del Comitato Regionale Sicilia, nelle riunioni dell’11 </w:t>
      </w:r>
      <w:proofErr w:type="gramStart"/>
      <w:r w:rsidRPr="00B403DD">
        <w:rPr>
          <w:rFonts w:ascii="Arial" w:hAnsi="Arial"/>
          <w:bCs/>
          <w:iCs/>
          <w:lang w:val="it-IT"/>
        </w:rPr>
        <w:t>ottobre  2023</w:t>
      </w:r>
      <w:proofErr w:type="gramEnd"/>
      <w:r w:rsidRPr="00B403DD">
        <w:rPr>
          <w:rFonts w:ascii="Arial" w:hAnsi="Arial"/>
          <w:bCs/>
          <w:iCs/>
          <w:lang w:val="it-IT"/>
        </w:rPr>
        <w:t xml:space="preserve"> e 28 maggio </w:t>
      </w:r>
      <w:proofErr w:type="gramStart"/>
      <w:r w:rsidRPr="00B403DD">
        <w:rPr>
          <w:rFonts w:ascii="Arial" w:hAnsi="Arial"/>
          <w:bCs/>
          <w:iCs/>
          <w:lang w:val="it-IT"/>
        </w:rPr>
        <w:t>2024,  ha</w:t>
      </w:r>
      <w:proofErr w:type="gramEnd"/>
      <w:r w:rsidRPr="00B403DD">
        <w:rPr>
          <w:rFonts w:ascii="Arial" w:hAnsi="Arial"/>
          <w:bCs/>
          <w:iCs/>
          <w:lang w:val="it-IT"/>
        </w:rPr>
        <w:t xml:space="preserve"> </w:t>
      </w:r>
      <w:proofErr w:type="gramStart"/>
      <w:r w:rsidRPr="00B403DD">
        <w:rPr>
          <w:rFonts w:ascii="Arial" w:hAnsi="Arial"/>
          <w:bCs/>
          <w:iCs/>
          <w:lang w:val="it-IT"/>
        </w:rPr>
        <w:t>deliberato  i</w:t>
      </w:r>
      <w:proofErr w:type="gramEnd"/>
      <w:r w:rsidRPr="00B403DD">
        <w:rPr>
          <w:rFonts w:ascii="Arial" w:hAnsi="Arial"/>
          <w:bCs/>
          <w:iCs/>
          <w:lang w:val="it-IT"/>
        </w:rPr>
        <w:t xml:space="preserve"> criteri di “Ripescaggio” pubblicati sui CC.UU. n. 150 del 19 </w:t>
      </w:r>
      <w:proofErr w:type="gramStart"/>
      <w:r w:rsidRPr="00B403DD">
        <w:rPr>
          <w:rFonts w:ascii="Arial" w:hAnsi="Arial"/>
          <w:bCs/>
          <w:iCs/>
          <w:lang w:val="it-IT"/>
        </w:rPr>
        <w:t>ottobre  2023</w:t>
      </w:r>
      <w:proofErr w:type="gramEnd"/>
      <w:r w:rsidRPr="00B403DD">
        <w:rPr>
          <w:rFonts w:ascii="Arial" w:hAnsi="Arial"/>
          <w:bCs/>
          <w:iCs/>
          <w:lang w:val="it-IT"/>
        </w:rPr>
        <w:t xml:space="preserve"> </w:t>
      </w:r>
      <w:proofErr w:type="gramStart"/>
      <w:r w:rsidRPr="00B403DD">
        <w:rPr>
          <w:rFonts w:ascii="Arial" w:hAnsi="Arial"/>
          <w:bCs/>
          <w:iCs/>
          <w:lang w:val="it-IT"/>
        </w:rPr>
        <w:t>e  C.U.</w:t>
      </w:r>
      <w:proofErr w:type="gramEnd"/>
      <w:r w:rsidRPr="00B403DD">
        <w:rPr>
          <w:rFonts w:ascii="Arial" w:hAnsi="Arial"/>
          <w:bCs/>
          <w:iCs/>
          <w:lang w:val="it-IT"/>
        </w:rPr>
        <w:t xml:space="preserve"> n. 475 del 29 maggio 2024 </w:t>
      </w:r>
    </w:p>
    <w:p w14:paraId="1AE90E4D" w14:textId="77777777" w:rsidR="003D1985" w:rsidRPr="00B403DD" w:rsidRDefault="003D1985" w:rsidP="003D1985">
      <w:pPr>
        <w:jc w:val="both"/>
        <w:rPr>
          <w:rFonts w:ascii="Arial" w:hAnsi="Arial"/>
          <w:bCs/>
          <w:iCs/>
          <w:lang w:val="it-IT"/>
        </w:rPr>
      </w:pPr>
      <w:r w:rsidRPr="00B403DD">
        <w:rPr>
          <w:rFonts w:ascii="Arial" w:hAnsi="Arial"/>
          <w:bCs/>
          <w:iCs/>
          <w:lang w:val="it-IT"/>
        </w:rPr>
        <w:t xml:space="preserve">In allegato, si pubblica il “Bando di Concorso” e </w:t>
      </w:r>
      <w:proofErr w:type="gramStart"/>
      <w:r w:rsidRPr="00B403DD">
        <w:rPr>
          <w:rFonts w:ascii="Arial" w:hAnsi="Arial"/>
          <w:bCs/>
          <w:iCs/>
          <w:lang w:val="it-IT"/>
        </w:rPr>
        <w:t>la  relativa ”Scheda</w:t>
      </w:r>
      <w:proofErr w:type="gramEnd"/>
      <w:r w:rsidRPr="00B403DD">
        <w:rPr>
          <w:rFonts w:ascii="Arial" w:hAnsi="Arial"/>
          <w:bCs/>
          <w:iCs/>
          <w:lang w:val="it-IT"/>
        </w:rPr>
        <w:t xml:space="preserve">”, da compilare a cura della Società  </w:t>
      </w:r>
    </w:p>
    <w:p w14:paraId="79D67191" w14:textId="77777777" w:rsidR="003D1985" w:rsidRPr="00B403DD" w:rsidRDefault="003D1985" w:rsidP="003D1985">
      <w:pPr>
        <w:jc w:val="both"/>
        <w:rPr>
          <w:rFonts w:ascii="Arial" w:hAnsi="Arial"/>
          <w:b/>
          <w:i/>
          <w:lang w:val="it-IT"/>
        </w:rPr>
      </w:pPr>
    </w:p>
    <w:p w14:paraId="32CFC076" w14:textId="77777777" w:rsidR="003D1985" w:rsidRPr="00B403DD" w:rsidRDefault="003D1985" w:rsidP="003D1985">
      <w:pPr>
        <w:jc w:val="both"/>
        <w:rPr>
          <w:rFonts w:ascii="Arial" w:hAnsi="Arial"/>
          <w:lang w:val="it-IT"/>
        </w:rPr>
      </w:pPr>
      <w:r w:rsidRPr="00B403DD">
        <w:rPr>
          <w:rFonts w:ascii="Arial" w:hAnsi="Arial"/>
          <w:lang w:val="it-IT"/>
        </w:rPr>
        <w:t xml:space="preserve">Le Società regolarmente in organico nei rispettivi Campionati che intendano concorrere all’ammissione ad un Campionato Regionale di Categoria superiore, nel caso in cui si rendessero disponibili posti, </w:t>
      </w:r>
      <w:r w:rsidRPr="00B403DD">
        <w:rPr>
          <w:rFonts w:ascii="Arial" w:hAnsi="Arial"/>
          <w:b/>
          <w:bCs/>
          <w:lang w:val="it-IT"/>
        </w:rPr>
        <w:t>dovranno, prima</w:t>
      </w:r>
      <w:r w:rsidRPr="00B403DD">
        <w:rPr>
          <w:rFonts w:ascii="Arial" w:hAnsi="Arial"/>
          <w:lang w:val="it-IT"/>
        </w:rPr>
        <w:t xml:space="preserve"> della scadenza dei termini per la presentazione della Domanda di Ripescaggio, </w:t>
      </w:r>
      <w:r w:rsidRPr="00B403DD">
        <w:rPr>
          <w:rFonts w:ascii="Arial" w:hAnsi="Arial"/>
          <w:b/>
          <w:bCs/>
          <w:lang w:val="it-IT"/>
        </w:rPr>
        <w:t xml:space="preserve">iscriversi al Campionato di competenza. </w:t>
      </w:r>
      <w:r w:rsidRPr="00B403DD">
        <w:rPr>
          <w:rFonts w:ascii="Arial" w:hAnsi="Arial"/>
          <w:lang w:val="it-IT"/>
        </w:rPr>
        <w:t xml:space="preserve">Completata l’iscrizione al proprio Campionato, dovranno trasmettere, </w:t>
      </w:r>
      <w:r w:rsidRPr="00B403DD">
        <w:rPr>
          <w:rFonts w:ascii="Arial" w:hAnsi="Arial"/>
          <w:b/>
          <w:bCs/>
          <w:lang w:val="it-IT"/>
        </w:rPr>
        <w:t>dal proprio indirizzo di Posta Elettronica Certificata (PEC)</w:t>
      </w:r>
      <w:r w:rsidRPr="00B403DD">
        <w:rPr>
          <w:rFonts w:ascii="Arial" w:hAnsi="Arial"/>
          <w:lang w:val="it-IT"/>
        </w:rPr>
        <w:t>, la Scheda del “Bando di Concorso</w:t>
      </w:r>
      <w:proofErr w:type="gramStart"/>
      <w:r w:rsidRPr="00B403DD">
        <w:rPr>
          <w:rFonts w:ascii="Arial" w:hAnsi="Arial"/>
          <w:lang w:val="it-IT"/>
        </w:rPr>
        <w:t>” ,</w:t>
      </w:r>
      <w:proofErr w:type="gramEnd"/>
      <w:r w:rsidRPr="00B403DD">
        <w:rPr>
          <w:rFonts w:ascii="Arial" w:hAnsi="Arial"/>
          <w:lang w:val="it-IT"/>
        </w:rPr>
        <w:t xml:space="preserve"> allegata al presente Comunicato in forma </w:t>
      </w:r>
      <w:proofErr w:type="gramStart"/>
      <w:r w:rsidRPr="00B403DD">
        <w:rPr>
          <w:rFonts w:ascii="Arial" w:hAnsi="Arial"/>
          <w:lang w:val="it-IT"/>
        </w:rPr>
        <w:t>editabile ,</w:t>
      </w:r>
      <w:proofErr w:type="gramEnd"/>
      <w:r w:rsidRPr="00B403DD">
        <w:rPr>
          <w:rFonts w:ascii="Arial" w:hAnsi="Arial"/>
          <w:lang w:val="it-IT"/>
        </w:rPr>
        <w:t xml:space="preserve"> debitamente compilata, al seguente indirizzo di Posta Elettronica Certificata (PEC) del Comitato Regionale: </w:t>
      </w:r>
    </w:p>
    <w:p w14:paraId="137CE84F" w14:textId="77777777" w:rsidR="004D7A08" w:rsidRPr="00B403DD" w:rsidRDefault="004D7A08" w:rsidP="003D1985">
      <w:pPr>
        <w:jc w:val="both"/>
        <w:rPr>
          <w:rFonts w:ascii="Arial" w:hAnsi="Arial"/>
          <w:lang w:val="it-IT"/>
        </w:rPr>
      </w:pPr>
    </w:p>
    <w:p w14:paraId="67174136" w14:textId="77777777" w:rsidR="003D1985" w:rsidRPr="00B403DD" w:rsidRDefault="003D1985" w:rsidP="003D1985">
      <w:pPr>
        <w:ind w:right="-941"/>
        <w:jc w:val="center"/>
        <w:rPr>
          <w:rFonts w:ascii="Arial" w:hAnsi="Arial" w:cs="Arial"/>
          <w:lang w:val="it-IT"/>
        </w:rPr>
      </w:pPr>
      <w:hyperlink r:id="rId11" w:history="1">
        <w:r w:rsidRPr="00B403DD">
          <w:rPr>
            <w:rStyle w:val="Collegamentoipertestuale"/>
            <w:rFonts w:ascii="Arial" w:hAnsi="Arial" w:cs="Arial"/>
            <w:sz w:val="40"/>
            <w:szCs w:val="40"/>
            <w:lang w:val="it-IT"/>
          </w:rPr>
          <w:t>sicilia.ripescaggi@lndsicilia.legalmail.it</w:t>
        </w:r>
      </w:hyperlink>
    </w:p>
    <w:p w14:paraId="022DA65D" w14:textId="77777777" w:rsidR="003D1985" w:rsidRPr="00B403DD" w:rsidRDefault="003D1985" w:rsidP="003D1985">
      <w:pPr>
        <w:jc w:val="both"/>
        <w:rPr>
          <w:rFonts w:ascii="Arial" w:hAnsi="Arial"/>
          <w:lang w:val="it-IT"/>
        </w:rPr>
      </w:pPr>
    </w:p>
    <w:p w14:paraId="2C53E6EC" w14:textId="77777777" w:rsidR="003D1985" w:rsidRPr="00B403DD" w:rsidRDefault="003D1985" w:rsidP="003D1985">
      <w:pPr>
        <w:widowControl/>
        <w:overflowPunct w:val="0"/>
        <w:autoSpaceDE w:val="0"/>
        <w:autoSpaceDN w:val="0"/>
        <w:adjustRightInd w:val="0"/>
        <w:jc w:val="both"/>
        <w:textAlignment w:val="baseline"/>
        <w:rPr>
          <w:rFonts w:ascii="Arial" w:hAnsi="Arial"/>
          <w:b/>
          <w:color w:val="EE0000"/>
          <w:sz w:val="28"/>
          <w:szCs w:val="28"/>
          <w:lang w:val="it-IT"/>
        </w:rPr>
      </w:pPr>
      <w:r w:rsidRPr="00B403DD">
        <w:rPr>
          <w:rFonts w:ascii="Arial" w:hAnsi="Arial"/>
          <w:b/>
          <w:color w:val="EE0000"/>
          <w:sz w:val="28"/>
          <w:szCs w:val="28"/>
          <w:lang w:val="it-IT"/>
        </w:rPr>
        <w:t xml:space="preserve">Entro il </w:t>
      </w:r>
      <w:r w:rsidRPr="00B403DD">
        <w:rPr>
          <w:rFonts w:ascii="Arial" w:hAnsi="Arial"/>
          <w:b/>
          <w:color w:val="EE0000"/>
          <w:sz w:val="28"/>
          <w:szCs w:val="28"/>
          <w:u w:val="single"/>
          <w:lang w:val="it-IT"/>
        </w:rPr>
        <w:t>TERMINE PERENTORIO di Venerdì 18 Luglio 2025</w:t>
      </w:r>
    </w:p>
    <w:p w14:paraId="29CEBADD" w14:textId="77777777" w:rsidR="003D1985" w:rsidRPr="00B403DD" w:rsidRDefault="003D1985" w:rsidP="003D1985">
      <w:pPr>
        <w:widowControl/>
        <w:overflowPunct w:val="0"/>
        <w:autoSpaceDE w:val="0"/>
        <w:autoSpaceDN w:val="0"/>
        <w:adjustRightInd w:val="0"/>
        <w:jc w:val="both"/>
        <w:textAlignment w:val="baseline"/>
        <w:rPr>
          <w:rFonts w:ascii="Arial" w:hAnsi="Arial"/>
          <w:b/>
          <w:lang w:val="it-IT"/>
        </w:rPr>
      </w:pPr>
      <w:r w:rsidRPr="00B403DD">
        <w:rPr>
          <w:rFonts w:ascii="Arial" w:hAnsi="Arial"/>
          <w:b/>
          <w:sz w:val="28"/>
          <w:szCs w:val="28"/>
          <w:lang w:val="it-IT"/>
        </w:rPr>
        <w:t>Campionati di Eccellenza e Serie “C1” di Calcio a 5 Maschile;</w:t>
      </w:r>
    </w:p>
    <w:p w14:paraId="7AE37391" w14:textId="77777777" w:rsidR="003D1985" w:rsidRPr="00B403DD" w:rsidRDefault="003D1985" w:rsidP="003D1985">
      <w:pPr>
        <w:widowControl/>
        <w:overflowPunct w:val="0"/>
        <w:autoSpaceDE w:val="0"/>
        <w:autoSpaceDN w:val="0"/>
        <w:adjustRightInd w:val="0"/>
        <w:ind w:left="360"/>
        <w:jc w:val="both"/>
        <w:textAlignment w:val="baseline"/>
        <w:rPr>
          <w:rFonts w:ascii="Arial" w:hAnsi="Arial"/>
          <w:b/>
          <w:color w:val="0070C0"/>
          <w:lang w:val="it-IT"/>
        </w:rPr>
      </w:pPr>
    </w:p>
    <w:p w14:paraId="02D5863A" w14:textId="77777777" w:rsidR="003D1985" w:rsidRPr="00B403DD" w:rsidRDefault="003D1985" w:rsidP="003D1985">
      <w:pPr>
        <w:widowControl/>
        <w:overflowPunct w:val="0"/>
        <w:autoSpaceDE w:val="0"/>
        <w:autoSpaceDN w:val="0"/>
        <w:adjustRightInd w:val="0"/>
        <w:jc w:val="both"/>
        <w:textAlignment w:val="baseline"/>
        <w:rPr>
          <w:rFonts w:ascii="Arial" w:hAnsi="Arial"/>
          <w:b/>
          <w:color w:val="FF0000"/>
          <w:sz w:val="28"/>
          <w:szCs w:val="28"/>
          <w:lang w:val="it-IT"/>
        </w:rPr>
      </w:pPr>
      <w:r w:rsidRPr="00B403DD">
        <w:rPr>
          <w:rFonts w:ascii="Arial" w:hAnsi="Arial"/>
          <w:b/>
          <w:color w:val="FF0000"/>
          <w:sz w:val="28"/>
          <w:szCs w:val="28"/>
          <w:lang w:val="it-IT"/>
        </w:rPr>
        <w:t xml:space="preserve">Entro il </w:t>
      </w:r>
      <w:r w:rsidRPr="00B403DD">
        <w:rPr>
          <w:rFonts w:ascii="Arial" w:hAnsi="Arial"/>
          <w:b/>
          <w:color w:val="FF0000"/>
          <w:sz w:val="28"/>
          <w:szCs w:val="28"/>
          <w:u w:val="single"/>
          <w:lang w:val="it-IT"/>
        </w:rPr>
        <w:t>TERMINE PERENTORIO</w:t>
      </w:r>
      <w:r w:rsidRPr="00B403DD">
        <w:rPr>
          <w:rFonts w:ascii="Arial" w:hAnsi="Arial"/>
          <w:b/>
          <w:color w:val="FF0000"/>
          <w:sz w:val="28"/>
          <w:szCs w:val="28"/>
          <w:lang w:val="it-IT"/>
        </w:rPr>
        <w:t xml:space="preserve"> di Lunedì 25 agosto 2025:</w:t>
      </w:r>
    </w:p>
    <w:p w14:paraId="548B1EFC" w14:textId="77777777" w:rsidR="003D1985" w:rsidRPr="00B403DD" w:rsidRDefault="003D1985" w:rsidP="003D1985">
      <w:pPr>
        <w:widowControl/>
        <w:overflowPunct w:val="0"/>
        <w:autoSpaceDE w:val="0"/>
        <w:autoSpaceDN w:val="0"/>
        <w:adjustRightInd w:val="0"/>
        <w:jc w:val="both"/>
        <w:textAlignment w:val="baseline"/>
        <w:rPr>
          <w:rFonts w:ascii="Arial" w:hAnsi="Arial"/>
          <w:b/>
          <w:lang w:val="it-IT"/>
        </w:rPr>
      </w:pPr>
      <w:r w:rsidRPr="00B403DD">
        <w:rPr>
          <w:rFonts w:ascii="Arial" w:hAnsi="Arial"/>
          <w:b/>
          <w:sz w:val="28"/>
          <w:szCs w:val="28"/>
          <w:lang w:val="it-IT"/>
        </w:rPr>
        <w:t xml:space="preserve">Campionati di Promozione, Prima, Seconda Categoria e Serie “C2” di Calcio a 5 Maschile </w:t>
      </w:r>
    </w:p>
    <w:p w14:paraId="78308110" w14:textId="77777777" w:rsidR="003D1985" w:rsidRPr="00B403DD" w:rsidRDefault="003D1985" w:rsidP="003D1985">
      <w:pPr>
        <w:jc w:val="both"/>
        <w:rPr>
          <w:rFonts w:ascii="Arial" w:hAnsi="Arial" w:cs="Arial"/>
          <w:bCs/>
          <w:lang w:val="it-IT"/>
        </w:rPr>
      </w:pPr>
    </w:p>
    <w:p w14:paraId="77D439A5" w14:textId="77777777" w:rsidR="003D1985" w:rsidRPr="00B403DD" w:rsidRDefault="003D1985" w:rsidP="003D1985">
      <w:pPr>
        <w:jc w:val="both"/>
        <w:rPr>
          <w:rFonts w:ascii="Arial" w:hAnsi="Arial" w:cs="Arial"/>
          <w:bCs/>
          <w:lang w:val="it-IT"/>
        </w:rPr>
      </w:pPr>
    </w:p>
    <w:p w14:paraId="23B47271" w14:textId="1063F874" w:rsidR="003D1985" w:rsidRPr="00B403DD" w:rsidRDefault="003D1985" w:rsidP="003D1985">
      <w:pPr>
        <w:jc w:val="both"/>
        <w:rPr>
          <w:rFonts w:ascii="Arial" w:hAnsi="Arial" w:cs="Arial"/>
          <w:bCs/>
          <w:lang w:val="it-IT"/>
        </w:rPr>
      </w:pPr>
      <w:r w:rsidRPr="00B403DD">
        <w:rPr>
          <w:rFonts w:ascii="Arial" w:hAnsi="Arial" w:cs="Arial"/>
          <w:bCs/>
          <w:lang w:val="it-IT"/>
        </w:rPr>
        <w:t xml:space="preserve">L’istanza deve contenere, </w:t>
      </w:r>
      <w:r w:rsidRPr="00B403DD">
        <w:rPr>
          <w:rFonts w:ascii="Arial" w:hAnsi="Arial" w:cs="Arial"/>
          <w:b/>
          <w:color w:val="EE0000"/>
          <w:lang w:val="it-IT"/>
        </w:rPr>
        <w:t>pena l’esclusione</w:t>
      </w:r>
      <w:r w:rsidR="003A4347" w:rsidRPr="00B403DD">
        <w:rPr>
          <w:rFonts w:ascii="Arial" w:hAnsi="Arial" w:cs="Arial"/>
          <w:b/>
          <w:lang w:val="it-IT"/>
        </w:rPr>
        <w:t>:</w:t>
      </w:r>
    </w:p>
    <w:p w14:paraId="5C972A7F" w14:textId="77777777" w:rsidR="003D1985" w:rsidRPr="00B403DD" w:rsidRDefault="003D1985" w:rsidP="003D1985">
      <w:pPr>
        <w:ind w:left="720"/>
        <w:jc w:val="both"/>
        <w:rPr>
          <w:rFonts w:ascii="Arial" w:hAnsi="Arial" w:cs="Arial"/>
          <w:bCs/>
          <w:lang w:val="it-IT"/>
        </w:rPr>
      </w:pPr>
    </w:p>
    <w:p w14:paraId="2E4634FC" w14:textId="77777777" w:rsidR="003D1985" w:rsidRPr="00B403DD" w:rsidRDefault="003D1985" w:rsidP="003D1985">
      <w:pPr>
        <w:numPr>
          <w:ilvl w:val="0"/>
          <w:numId w:val="20"/>
        </w:numPr>
        <w:jc w:val="both"/>
        <w:rPr>
          <w:rFonts w:ascii="Arial" w:hAnsi="Arial" w:cs="Arial"/>
          <w:bCs/>
          <w:lang w:val="it-IT"/>
        </w:rPr>
      </w:pPr>
      <w:r w:rsidRPr="00B403DD">
        <w:rPr>
          <w:rFonts w:ascii="Arial" w:hAnsi="Arial" w:cs="Arial"/>
          <w:bCs/>
          <w:lang w:val="it-IT"/>
        </w:rPr>
        <w:t>copia del bonifico effettuato della somma dovuta per la Categoria di appartenenza, la differenza per il completamento della somma dovuta per la categoria per la quale si concorre e l’eventuale saldo passivo al 30 giugno 2025;</w:t>
      </w:r>
    </w:p>
    <w:p w14:paraId="566B8222" w14:textId="77777777" w:rsidR="003D1985" w:rsidRPr="00B403DD" w:rsidRDefault="003D1985" w:rsidP="003D1985">
      <w:pPr>
        <w:ind w:left="720"/>
        <w:jc w:val="both"/>
        <w:rPr>
          <w:rFonts w:ascii="Arial" w:hAnsi="Arial" w:cs="Arial"/>
          <w:bCs/>
          <w:lang w:val="it-IT"/>
        </w:rPr>
      </w:pPr>
    </w:p>
    <w:p w14:paraId="756C4357" w14:textId="77777777" w:rsidR="003D1985" w:rsidRPr="00B403DD" w:rsidRDefault="003D1985" w:rsidP="003D1985">
      <w:pPr>
        <w:numPr>
          <w:ilvl w:val="0"/>
          <w:numId w:val="20"/>
        </w:numPr>
        <w:jc w:val="both"/>
        <w:rPr>
          <w:rFonts w:ascii="Arial" w:hAnsi="Arial"/>
          <w:b/>
          <w:lang w:val="it-IT"/>
        </w:rPr>
      </w:pPr>
      <w:r w:rsidRPr="00B403DD">
        <w:rPr>
          <w:rFonts w:ascii="Arial" w:hAnsi="Arial" w:cs="Arial"/>
          <w:lang w:val="it-IT"/>
        </w:rPr>
        <w:t xml:space="preserve">la disponibilità dell’impianto di giuoco, </w:t>
      </w:r>
      <w:r w:rsidRPr="00B403DD">
        <w:rPr>
          <w:rFonts w:ascii="Arial" w:hAnsi="Arial" w:cs="Arial"/>
          <w:b/>
          <w:bCs/>
          <w:lang w:val="it-IT"/>
        </w:rPr>
        <w:t>insistente nel Comune in cui ha sede la Società</w:t>
      </w:r>
      <w:r w:rsidRPr="00B403DD">
        <w:rPr>
          <w:rFonts w:ascii="Arial" w:hAnsi="Arial" w:cs="Arial"/>
          <w:lang w:val="it-IT"/>
        </w:rPr>
        <w:t xml:space="preserve"> che concorre, regolarmente omologato per la categoria richiesta e che risponda ai requisiti previsti dell’art. 34 del Regolamento della L.N.D.</w:t>
      </w:r>
    </w:p>
    <w:p w14:paraId="55605D83" w14:textId="77777777" w:rsidR="003D1985" w:rsidRPr="00B403DD" w:rsidRDefault="003D1985" w:rsidP="003D1985">
      <w:pPr>
        <w:ind w:left="720"/>
        <w:jc w:val="both"/>
        <w:rPr>
          <w:rFonts w:ascii="Arial" w:hAnsi="Arial"/>
          <w:lang w:val="it-IT"/>
        </w:rPr>
      </w:pPr>
    </w:p>
    <w:p w14:paraId="6CF03CA2" w14:textId="77777777" w:rsidR="003D1985" w:rsidRPr="00B403DD" w:rsidRDefault="003D1985" w:rsidP="003D1985">
      <w:pPr>
        <w:jc w:val="both"/>
        <w:rPr>
          <w:rFonts w:ascii="Arial" w:hAnsi="Arial"/>
          <w:lang w:val="it-IT"/>
        </w:rPr>
      </w:pPr>
      <w:r w:rsidRPr="00B403DD">
        <w:rPr>
          <w:rFonts w:ascii="Arial" w:hAnsi="Arial"/>
          <w:lang w:val="it-IT"/>
        </w:rPr>
        <w:t>Sarà costituita apposita Commissione che provvederà all’esame delle domande, le cui graduatorie saranno successivamente formulate ed approvate dal Consiglio Direttivo.</w:t>
      </w:r>
    </w:p>
    <w:p w14:paraId="57530F15" w14:textId="77777777" w:rsidR="003D1985" w:rsidRPr="00B403DD" w:rsidRDefault="003D1985" w:rsidP="003D1985">
      <w:pPr>
        <w:jc w:val="both"/>
        <w:rPr>
          <w:rFonts w:ascii="Arial" w:hAnsi="Arial"/>
          <w:lang w:val="it-IT"/>
        </w:rPr>
      </w:pPr>
    </w:p>
    <w:p w14:paraId="287678C3" w14:textId="77777777" w:rsidR="003D1985" w:rsidRPr="00B403DD" w:rsidRDefault="003D1985" w:rsidP="003D1985">
      <w:pPr>
        <w:jc w:val="both"/>
        <w:rPr>
          <w:rFonts w:ascii="Arial" w:hAnsi="Arial"/>
          <w:lang w:val="it-IT"/>
        </w:rPr>
      </w:pPr>
      <w:r w:rsidRPr="00B403DD">
        <w:rPr>
          <w:rFonts w:ascii="Arial" w:hAnsi="Arial"/>
          <w:lang w:val="it-IT"/>
        </w:rPr>
        <w:t xml:space="preserve">Qualora non si dovesse ottenere l’ammissione al Campionato di Categoria superiore, questo Comitato Regionale provvederà, dietro richiesta, al riaccredito della differenza. </w:t>
      </w:r>
    </w:p>
    <w:p w14:paraId="6403AC66" w14:textId="77777777" w:rsidR="003D1985" w:rsidRPr="00B403DD" w:rsidRDefault="003D1985" w:rsidP="003D1985">
      <w:pPr>
        <w:widowControl/>
        <w:shd w:val="clear" w:color="auto" w:fill="FFFFFF"/>
        <w:overflowPunct w:val="0"/>
        <w:autoSpaceDE w:val="0"/>
        <w:autoSpaceDN w:val="0"/>
        <w:adjustRightInd w:val="0"/>
        <w:ind w:left="360"/>
        <w:jc w:val="both"/>
        <w:textAlignment w:val="baseline"/>
        <w:rPr>
          <w:rFonts w:ascii="Arial" w:hAnsi="Arial" w:cs="Arial"/>
          <w:b/>
          <w:lang w:val="it-IT"/>
        </w:rPr>
      </w:pPr>
    </w:p>
    <w:p w14:paraId="3B010197" w14:textId="77777777" w:rsidR="0024784D" w:rsidRPr="00B403DD" w:rsidRDefault="0024784D" w:rsidP="0024784D">
      <w:pPr>
        <w:pStyle w:val="Corpotesto"/>
        <w:tabs>
          <w:tab w:val="left" w:pos="1072"/>
        </w:tabs>
        <w:jc w:val="both"/>
        <w:rPr>
          <w:rFonts w:ascii="Arial" w:hAnsi="Arial" w:cs="Arial"/>
          <w:b/>
          <w:color w:val="00B0F0"/>
          <w:spacing w:val="-1"/>
          <w:sz w:val="24"/>
          <w:szCs w:val="24"/>
        </w:rPr>
      </w:pPr>
    </w:p>
    <w:p w14:paraId="358026C0" w14:textId="77777777" w:rsidR="004D7A08" w:rsidRPr="00B403DD" w:rsidRDefault="004D7A08" w:rsidP="0024784D">
      <w:pPr>
        <w:pStyle w:val="Corpotesto"/>
        <w:tabs>
          <w:tab w:val="left" w:pos="1072"/>
        </w:tabs>
        <w:jc w:val="both"/>
        <w:rPr>
          <w:rFonts w:ascii="Arial" w:hAnsi="Arial" w:cs="Arial"/>
          <w:b/>
          <w:color w:val="00B0F0"/>
          <w:spacing w:val="-1"/>
          <w:sz w:val="24"/>
          <w:szCs w:val="24"/>
        </w:rPr>
      </w:pPr>
    </w:p>
    <w:p w14:paraId="2366DF3C" w14:textId="77777777" w:rsidR="003A4347" w:rsidRPr="00B403DD" w:rsidRDefault="003A4347" w:rsidP="0024784D">
      <w:pPr>
        <w:pStyle w:val="Corpotesto"/>
        <w:tabs>
          <w:tab w:val="left" w:pos="1072"/>
        </w:tabs>
        <w:jc w:val="both"/>
        <w:rPr>
          <w:rFonts w:ascii="Arial" w:hAnsi="Arial" w:cs="Arial"/>
          <w:b/>
          <w:color w:val="00B0F0"/>
          <w:spacing w:val="-1"/>
          <w:sz w:val="24"/>
          <w:szCs w:val="24"/>
        </w:rPr>
      </w:pPr>
    </w:p>
    <w:p w14:paraId="4AAC4755" w14:textId="77777777" w:rsidR="003A4347" w:rsidRPr="00B403DD" w:rsidRDefault="003A4347" w:rsidP="0024784D">
      <w:pPr>
        <w:pStyle w:val="Corpotesto"/>
        <w:tabs>
          <w:tab w:val="left" w:pos="1072"/>
        </w:tabs>
        <w:jc w:val="both"/>
        <w:rPr>
          <w:rFonts w:ascii="Arial" w:hAnsi="Arial" w:cs="Arial"/>
          <w:b/>
          <w:color w:val="00B0F0"/>
          <w:spacing w:val="-1"/>
          <w:sz w:val="24"/>
          <w:szCs w:val="24"/>
        </w:rPr>
      </w:pPr>
    </w:p>
    <w:p w14:paraId="0B9FF36C" w14:textId="77777777" w:rsidR="003A4347" w:rsidRPr="00B403DD" w:rsidRDefault="003A4347" w:rsidP="0024784D">
      <w:pPr>
        <w:pStyle w:val="Corpotesto"/>
        <w:tabs>
          <w:tab w:val="left" w:pos="1072"/>
        </w:tabs>
        <w:jc w:val="both"/>
        <w:rPr>
          <w:rFonts w:ascii="Arial" w:hAnsi="Arial" w:cs="Arial"/>
          <w:b/>
          <w:color w:val="00B0F0"/>
          <w:spacing w:val="-1"/>
          <w:sz w:val="24"/>
          <w:szCs w:val="24"/>
        </w:rPr>
      </w:pPr>
    </w:p>
    <w:p w14:paraId="43CA0A4C" w14:textId="77777777" w:rsidR="003A4347" w:rsidRPr="00B403DD" w:rsidRDefault="003A4347" w:rsidP="0024784D">
      <w:pPr>
        <w:pStyle w:val="Corpotesto"/>
        <w:tabs>
          <w:tab w:val="left" w:pos="1072"/>
        </w:tabs>
        <w:jc w:val="both"/>
        <w:rPr>
          <w:rFonts w:ascii="Arial" w:hAnsi="Arial" w:cs="Arial"/>
          <w:b/>
          <w:color w:val="00B0F0"/>
          <w:spacing w:val="-1"/>
          <w:sz w:val="24"/>
          <w:szCs w:val="24"/>
        </w:rPr>
      </w:pPr>
    </w:p>
    <w:p w14:paraId="1E6E2CB2" w14:textId="77777777" w:rsidR="004D7A08" w:rsidRDefault="004D7A08" w:rsidP="0024784D">
      <w:pPr>
        <w:pStyle w:val="Corpotesto"/>
        <w:tabs>
          <w:tab w:val="left" w:pos="1072"/>
        </w:tabs>
        <w:jc w:val="both"/>
        <w:rPr>
          <w:rFonts w:ascii="Arial" w:hAnsi="Arial" w:cs="Arial"/>
          <w:b/>
          <w:color w:val="00B0F0"/>
          <w:spacing w:val="-1"/>
          <w:sz w:val="24"/>
          <w:szCs w:val="24"/>
        </w:rPr>
      </w:pPr>
    </w:p>
    <w:p w14:paraId="4F589BD3" w14:textId="77777777" w:rsidR="00B2291A" w:rsidRDefault="00B2291A" w:rsidP="0024784D">
      <w:pPr>
        <w:pStyle w:val="Corpotesto"/>
        <w:tabs>
          <w:tab w:val="left" w:pos="1072"/>
        </w:tabs>
        <w:jc w:val="both"/>
        <w:rPr>
          <w:rFonts w:ascii="Arial" w:hAnsi="Arial" w:cs="Arial"/>
          <w:b/>
          <w:color w:val="00B0F0"/>
          <w:spacing w:val="-1"/>
          <w:sz w:val="24"/>
          <w:szCs w:val="24"/>
        </w:rPr>
      </w:pPr>
    </w:p>
    <w:p w14:paraId="72BE5FEC" w14:textId="77777777" w:rsidR="00B2291A" w:rsidRDefault="00B2291A" w:rsidP="0024784D">
      <w:pPr>
        <w:pStyle w:val="Corpotesto"/>
        <w:tabs>
          <w:tab w:val="left" w:pos="1072"/>
        </w:tabs>
        <w:jc w:val="both"/>
        <w:rPr>
          <w:rFonts w:ascii="Arial" w:hAnsi="Arial" w:cs="Arial"/>
          <w:b/>
          <w:color w:val="00B0F0"/>
          <w:spacing w:val="-1"/>
          <w:sz w:val="24"/>
          <w:szCs w:val="24"/>
        </w:rPr>
      </w:pPr>
    </w:p>
    <w:p w14:paraId="2C1580FE" w14:textId="77777777" w:rsidR="00B2291A" w:rsidRDefault="00B2291A" w:rsidP="0024784D">
      <w:pPr>
        <w:pStyle w:val="Corpotesto"/>
        <w:tabs>
          <w:tab w:val="left" w:pos="1072"/>
        </w:tabs>
        <w:jc w:val="both"/>
        <w:rPr>
          <w:rFonts w:ascii="Arial" w:hAnsi="Arial" w:cs="Arial"/>
          <w:b/>
          <w:color w:val="00B0F0"/>
          <w:spacing w:val="-1"/>
          <w:sz w:val="24"/>
          <w:szCs w:val="24"/>
        </w:rPr>
      </w:pPr>
    </w:p>
    <w:p w14:paraId="02CB4478" w14:textId="77777777" w:rsidR="00B2291A" w:rsidRPr="00B403DD" w:rsidRDefault="00B2291A" w:rsidP="0024784D">
      <w:pPr>
        <w:pStyle w:val="Corpotesto"/>
        <w:tabs>
          <w:tab w:val="left" w:pos="1072"/>
        </w:tabs>
        <w:jc w:val="both"/>
        <w:rPr>
          <w:rFonts w:ascii="Arial" w:hAnsi="Arial" w:cs="Arial"/>
          <w:b/>
          <w:color w:val="00B0F0"/>
          <w:spacing w:val="-1"/>
          <w:sz w:val="24"/>
          <w:szCs w:val="24"/>
        </w:rPr>
      </w:pPr>
    </w:p>
    <w:p w14:paraId="59AD1006" w14:textId="77777777" w:rsidR="00CD142A" w:rsidRPr="00B403DD" w:rsidRDefault="00CD142A" w:rsidP="0024784D">
      <w:pPr>
        <w:pStyle w:val="Corpotesto"/>
        <w:tabs>
          <w:tab w:val="left" w:pos="1072"/>
        </w:tabs>
        <w:jc w:val="both"/>
        <w:rPr>
          <w:rFonts w:ascii="Arial" w:hAnsi="Arial" w:cs="Arial"/>
          <w:b/>
          <w:color w:val="00B0F0"/>
          <w:spacing w:val="-1"/>
          <w:sz w:val="24"/>
          <w:szCs w:val="24"/>
        </w:rPr>
      </w:pPr>
    </w:p>
    <w:p w14:paraId="30A6E376" w14:textId="5F85D401" w:rsidR="0024784D" w:rsidRPr="00B403DD" w:rsidRDefault="002E2915" w:rsidP="002E2915">
      <w:pPr>
        <w:pStyle w:val="Corpotesto"/>
        <w:tabs>
          <w:tab w:val="left" w:pos="1072"/>
        </w:tabs>
        <w:ind w:left="0"/>
        <w:jc w:val="both"/>
        <w:rPr>
          <w:rFonts w:ascii="Arial" w:hAnsi="Arial" w:cs="Arial"/>
          <w:b/>
          <w:spacing w:val="-1"/>
          <w:sz w:val="28"/>
          <w:szCs w:val="28"/>
          <w:u w:val="single"/>
        </w:rPr>
      </w:pPr>
      <w:r w:rsidRPr="006E3504">
        <w:rPr>
          <w:rFonts w:ascii="Arial" w:hAnsi="Arial" w:cs="Arial"/>
          <w:b/>
          <w:spacing w:val="-1"/>
          <w:sz w:val="28"/>
          <w:szCs w:val="28"/>
          <w:highlight w:val="cyan"/>
          <w:u w:val="single"/>
        </w:rPr>
        <w:t>OBBLIGO ATTIVITA’ GIOVANI</w:t>
      </w:r>
      <w:r w:rsidR="00CD142A" w:rsidRPr="006E3504">
        <w:rPr>
          <w:rFonts w:ascii="Arial" w:hAnsi="Arial" w:cs="Arial"/>
          <w:b/>
          <w:spacing w:val="-1"/>
          <w:sz w:val="28"/>
          <w:szCs w:val="28"/>
          <w:highlight w:val="cyan"/>
          <w:u w:val="single"/>
        </w:rPr>
        <w:t>LE</w:t>
      </w:r>
      <w:r w:rsidR="00CD142A" w:rsidRPr="00B403DD">
        <w:rPr>
          <w:rFonts w:ascii="Arial" w:hAnsi="Arial" w:cs="Arial"/>
          <w:b/>
          <w:spacing w:val="-1"/>
          <w:sz w:val="28"/>
          <w:szCs w:val="28"/>
          <w:u w:val="single"/>
        </w:rPr>
        <w:t xml:space="preserve"> </w:t>
      </w:r>
    </w:p>
    <w:p w14:paraId="04198F53" w14:textId="77777777" w:rsidR="00187BA8" w:rsidRPr="00B403DD" w:rsidRDefault="00187BA8" w:rsidP="002E2915">
      <w:pPr>
        <w:pStyle w:val="Corpotesto"/>
        <w:tabs>
          <w:tab w:val="left" w:pos="1072"/>
        </w:tabs>
        <w:ind w:left="0"/>
        <w:jc w:val="both"/>
        <w:rPr>
          <w:rFonts w:ascii="Arial" w:hAnsi="Arial" w:cs="Arial"/>
          <w:b/>
          <w:spacing w:val="-1"/>
          <w:sz w:val="8"/>
          <w:szCs w:val="8"/>
        </w:rPr>
      </w:pPr>
    </w:p>
    <w:p w14:paraId="774AC294" w14:textId="62D90926" w:rsidR="00187BA8" w:rsidRPr="00B403DD" w:rsidRDefault="003A4347" w:rsidP="003A4347">
      <w:pPr>
        <w:pStyle w:val="Corpotesto"/>
        <w:tabs>
          <w:tab w:val="left" w:pos="1072"/>
        </w:tabs>
        <w:ind w:left="0"/>
        <w:rPr>
          <w:rFonts w:ascii="Arial" w:hAnsi="Arial" w:cs="Arial"/>
          <w:b/>
          <w:spacing w:val="-1"/>
          <w:sz w:val="28"/>
          <w:szCs w:val="28"/>
          <w:u w:val="single"/>
        </w:rPr>
      </w:pPr>
      <w:r w:rsidRPr="00B403DD">
        <w:rPr>
          <w:rFonts w:ascii="Arial" w:hAnsi="Arial" w:cs="Arial"/>
          <w:b/>
          <w:spacing w:val="-1"/>
          <w:sz w:val="28"/>
          <w:szCs w:val="28"/>
          <w:u w:val="single"/>
        </w:rPr>
        <w:t>CALCIO A 11</w:t>
      </w:r>
    </w:p>
    <w:p w14:paraId="14F8A143" w14:textId="77777777" w:rsidR="00187BA8" w:rsidRPr="00B403DD" w:rsidRDefault="00187BA8" w:rsidP="002E2915">
      <w:pPr>
        <w:pStyle w:val="Corpotesto"/>
        <w:tabs>
          <w:tab w:val="left" w:pos="1072"/>
        </w:tabs>
        <w:ind w:left="0"/>
        <w:jc w:val="both"/>
        <w:rPr>
          <w:rFonts w:ascii="Arial" w:hAnsi="Arial" w:cs="Arial"/>
          <w:b/>
          <w:spacing w:val="-1"/>
          <w:sz w:val="24"/>
          <w:szCs w:val="24"/>
        </w:rPr>
      </w:pPr>
    </w:p>
    <w:p w14:paraId="0613E016" w14:textId="77777777" w:rsidR="00187BA8" w:rsidRPr="00B403DD" w:rsidRDefault="00187BA8" w:rsidP="002E2915">
      <w:pPr>
        <w:pStyle w:val="Corpotesto"/>
        <w:tabs>
          <w:tab w:val="left" w:pos="1072"/>
        </w:tabs>
        <w:ind w:left="0"/>
        <w:jc w:val="both"/>
        <w:rPr>
          <w:rFonts w:ascii="Arial" w:hAnsi="Arial" w:cs="Arial"/>
          <w:color w:val="0070C0"/>
          <w:sz w:val="22"/>
          <w:szCs w:val="22"/>
        </w:rPr>
      </w:pPr>
      <w:r w:rsidRPr="00B403DD">
        <w:rPr>
          <w:rFonts w:ascii="Arial" w:hAnsi="Arial" w:cs="Arial"/>
          <w:b/>
          <w:color w:val="0070C0"/>
          <w:spacing w:val="-1"/>
          <w:sz w:val="24"/>
          <w:szCs w:val="24"/>
        </w:rPr>
        <w:t>CAMPIONATO DI ECCELLENZA</w:t>
      </w:r>
    </w:p>
    <w:p w14:paraId="064D63B9" w14:textId="72E94243" w:rsidR="002E2915" w:rsidRPr="00B403DD" w:rsidRDefault="002E2915" w:rsidP="00DB502F">
      <w:pPr>
        <w:pStyle w:val="Corpotesto"/>
        <w:tabs>
          <w:tab w:val="left" w:pos="1072"/>
        </w:tabs>
        <w:ind w:left="0" w:right="566"/>
        <w:jc w:val="both"/>
        <w:rPr>
          <w:rFonts w:ascii="Arial" w:hAnsi="Arial" w:cs="Arial"/>
          <w:sz w:val="22"/>
          <w:szCs w:val="22"/>
        </w:rPr>
      </w:pPr>
      <w:r w:rsidRPr="00B403DD">
        <w:rPr>
          <w:rFonts w:ascii="Arial" w:hAnsi="Arial" w:cs="Arial"/>
          <w:color w:val="000000" w:themeColor="text1"/>
          <w:sz w:val="22"/>
          <w:szCs w:val="22"/>
        </w:rPr>
        <w:t xml:space="preserve">Alle Società di </w:t>
      </w:r>
      <w:proofErr w:type="spellStart"/>
      <w:r w:rsidRPr="00B403DD">
        <w:rPr>
          <w:rFonts w:ascii="Arial" w:hAnsi="Arial" w:cs="Arial"/>
          <w:color w:val="000000" w:themeColor="text1"/>
          <w:sz w:val="22"/>
          <w:szCs w:val="22"/>
        </w:rPr>
        <w:t>Eccellenza</w:t>
      </w:r>
      <w:proofErr w:type="spellEnd"/>
      <w:r w:rsidRPr="00B403DD">
        <w:rPr>
          <w:rFonts w:ascii="Arial" w:hAnsi="Arial" w:cs="Arial"/>
          <w:color w:val="000000" w:themeColor="text1"/>
          <w:sz w:val="22"/>
          <w:szCs w:val="22"/>
        </w:rPr>
        <w:t xml:space="preserve"> è </w:t>
      </w:r>
      <w:proofErr w:type="spellStart"/>
      <w:r w:rsidRPr="00B403DD">
        <w:rPr>
          <w:rFonts w:ascii="Arial" w:hAnsi="Arial" w:cs="Arial"/>
          <w:color w:val="000000" w:themeColor="text1"/>
          <w:sz w:val="22"/>
          <w:szCs w:val="22"/>
        </w:rPr>
        <w:t>fatto</w:t>
      </w:r>
      <w:proofErr w:type="spellEnd"/>
      <w:r w:rsidRPr="00B403DD">
        <w:rPr>
          <w:rFonts w:ascii="Arial" w:hAnsi="Arial" w:cs="Arial"/>
          <w:color w:val="000000" w:themeColor="text1"/>
          <w:sz w:val="22"/>
          <w:szCs w:val="22"/>
        </w:rPr>
        <w:t xml:space="preserve"> </w:t>
      </w:r>
      <w:proofErr w:type="spellStart"/>
      <w:r w:rsidRPr="00B403DD">
        <w:rPr>
          <w:rFonts w:ascii="Arial" w:hAnsi="Arial" w:cs="Arial"/>
          <w:b/>
          <w:bCs/>
          <w:color w:val="000000" w:themeColor="text1"/>
          <w:sz w:val="22"/>
          <w:szCs w:val="22"/>
        </w:rPr>
        <w:t>obbligo</w:t>
      </w:r>
      <w:proofErr w:type="spellEnd"/>
      <w:r w:rsidRPr="00B403DD">
        <w:rPr>
          <w:rFonts w:ascii="Arial" w:hAnsi="Arial" w:cs="Arial"/>
          <w:color w:val="000000" w:themeColor="text1"/>
          <w:sz w:val="22"/>
          <w:szCs w:val="22"/>
        </w:rPr>
        <w:t xml:space="preserve"> di </w:t>
      </w:r>
      <w:proofErr w:type="spellStart"/>
      <w:r w:rsidRPr="00B403DD">
        <w:rPr>
          <w:rFonts w:ascii="Arial" w:hAnsi="Arial" w:cs="Arial"/>
          <w:color w:val="000000" w:themeColor="text1"/>
          <w:sz w:val="22"/>
          <w:szCs w:val="22"/>
        </w:rPr>
        <w:t>partecipare</w:t>
      </w:r>
      <w:proofErr w:type="spellEnd"/>
      <w:r w:rsidRPr="00B403DD">
        <w:rPr>
          <w:rFonts w:ascii="Arial" w:hAnsi="Arial" w:cs="Arial"/>
          <w:color w:val="000000" w:themeColor="text1"/>
          <w:sz w:val="22"/>
          <w:szCs w:val="22"/>
        </w:rPr>
        <w:t xml:space="preserve"> con </w:t>
      </w:r>
      <w:proofErr w:type="spellStart"/>
      <w:r w:rsidRPr="00B403DD">
        <w:rPr>
          <w:rFonts w:ascii="Arial" w:hAnsi="Arial" w:cs="Arial"/>
          <w:color w:val="000000" w:themeColor="text1"/>
          <w:sz w:val="22"/>
          <w:szCs w:val="22"/>
        </w:rPr>
        <w:t>una</w:t>
      </w:r>
      <w:proofErr w:type="spellEnd"/>
      <w:r w:rsidRPr="00B403DD">
        <w:rPr>
          <w:rFonts w:ascii="Arial" w:hAnsi="Arial" w:cs="Arial"/>
          <w:color w:val="000000" w:themeColor="text1"/>
          <w:sz w:val="22"/>
          <w:szCs w:val="22"/>
        </w:rPr>
        <w:t xml:space="preserve"> propria </w:t>
      </w:r>
      <w:proofErr w:type="spellStart"/>
      <w:r w:rsidRPr="00B403DD">
        <w:rPr>
          <w:rFonts w:ascii="Arial" w:hAnsi="Arial" w:cs="Arial"/>
          <w:color w:val="000000" w:themeColor="text1"/>
          <w:sz w:val="22"/>
          <w:szCs w:val="22"/>
        </w:rPr>
        <w:t>squadra</w:t>
      </w:r>
      <w:proofErr w:type="spellEnd"/>
      <w:r w:rsidRPr="00B403DD">
        <w:rPr>
          <w:rFonts w:ascii="Arial" w:hAnsi="Arial" w:cs="Arial"/>
          <w:color w:val="000000" w:themeColor="text1"/>
          <w:sz w:val="22"/>
          <w:szCs w:val="22"/>
        </w:rPr>
        <w:t xml:space="preserve"> al </w:t>
      </w:r>
      <w:proofErr w:type="spellStart"/>
      <w:r w:rsidRPr="00B403DD">
        <w:rPr>
          <w:rFonts w:ascii="Arial" w:hAnsi="Arial" w:cs="Arial"/>
          <w:b/>
          <w:bCs/>
          <w:color w:val="000000" w:themeColor="text1"/>
          <w:sz w:val="22"/>
          <w:szCs w:val="22"/>
        </w:rPr>
        <w:t>Campionato</w:t>
      </w:r>
      <w:proofErr w:type="spellEnd"/>
      <w:r w:rsidRPr="00B403DD">
        <w:rPr>
          <w:rFonts w:ascii="Arial" w:hAnsi="Arial" w:cs="Arial"/>
          <w:b/>
          <w:bCs/>
          <w:color w:val="000000" w:themeColor="text1"/>
          <w:sz w:val="22"/>
          <w:szCs w:val="22"/>
        </w:rPr>
        <w:t xml:space="preserve"> “</w:t>
      </w:r>
      <w:proofErr w:type="spellStart"/>
      <w:r w:rsidRPr="00B403DD">
        <w:rPr>
          <w:rFonts w:ascii="Arial" w:hAnsi="Arial" w:cs="Arial"/>
          <w:b/>
          <w:bCs/>
          <w:color w:val="000000" w:themeColor="text1"/>
          <w:sz w:val="22"/>
          <w:szCs w:val="22"/>
        </w:rPr>
        <w:t>Juniores</w:t>
      </w:r>
      <w:proofErr w:type="spellEnd"/>
      <w:r w:rsidRPr="00B403DD">
        <w:rPr>
          <w:rFonts w:ascii="Arial" w:hAnsi="Arial" w:cs="Arial"/>
          <w:b/>
          <w:bCs/>
          <w:color w:val="000000" w:themeColor="text1"/>
          <w:sz w:val="22"/>
          <w:szCs w:val="22"/>
        </w:rPr>
        <w:t xml:space="preserve"> – Under</w:t>
      </w:r>
      <w:r w:rsidRPr="00B403DD">
        <w:rPr>
          <w:rFonts w:ascii="Arial" w:hAnsi="Arial" w:cs="Arial"/>
          <w:b/>
          <w:bCs/>
          <w:color w:val="000000" w:themeColor="text1"/>
          <w:spacing w:val="-6"/>
          <w:sz w:val="22"/>
          <w:szCs w:val="22"/>
        </w:rPr>
        <w:t xml:space="preserve"> </w:t>
      </w:r>
      <w:r w:rsidRPr="00B403DD">
        <w:rPr>
          <w:rFonts w:ascii="Arial" w:hAnsi="Arial" w:cs="Arial"/>
          <w:b/>
          <w:bCs/>
          <w:color w:val="000000" w:themeColor="text1"/>
          <w:sz w:val="22"/>
          <w:szCs w:val="22"/>
        </w:rPr>
        <w:t>19”</w:t>
      </w:r>
      <w:r w:rsidRPr="00B403DD">
        <w:rPr>
          <w:rFonts w:ascii="Arial" w:hAnsi="Arial" w:cs="Arial"/>
          <w:b/>
          <w:bCs/>
          <w:color w:val="000000" w:themeColor="text1"/>
          <w:spacing w:val="-6"/>
          <w:sz w:val="22"/>
          <w:szCs w:val="22"/>
        </w:rPr>
        <w:t xml:space="preserve"> </w:t>
      </w:r>
      <w:r w:rsidRPr="00B403DD">
        <w:rPr>
          <w:rFonts w:ascii="Arial" w:hAnsi="Arial" w:cs="Arial"/>
          <w:b/>
          <w:bCs/>
          <w:color w:val="000000" w:themeColor="text1"/>
          <w:sz w:val="22"/>
          <w:szCs w:val="22"/>
        </w:rPr>
        <w:t>o,</w:t>
      </w:r>
      <w:r w:rsidRPr="00B403DD">
        <w:rPr>
          <w:rFonts w:ascii="Arial" w:hAnsi="Arial" w:cs="Arial"/>
          <w:b/>
          <w:bCs/>
          <w:color w:val="000000" w:themeColor="text1"/>
          <w:spacing w:val="-6"/>
          <w:sz w:val="22"/>
          <w:szCs w:val="22"/>
        </w:rPr>
        <w:t xml:space="preserve"> </w:t>
      </w:r>
      <w:r w:rsidRPr="00B403DD">
        <w:rPr>
          <w:rFonts w:ascii="Arial" w:hAnsi="Arial" w:cs="Arial"/>
          <w:b/>
          <w:bCs/>
          <w:color w:val="000000" w:themeColor="text1"/>
          <w:sz w:val="22"/>
          <w:szCs w:val="22"/>
        </w:rPr>
        <w:t>in</w:t>
      </w:r>
      <w:r w:rsidRPr="00B403DD">
        <w:rPr>
          <w:rFonts w:ascii="Arial" w:hAnsi="Arial" w:cs="Arial"/>
          <w:b/>
          <w:bCs/>
          <w:color w:val="000000" w:themeColor="text1"/>
          <w:spacing w:val="-5"/>
          <w:sz w:val="22"/>
          <w:szCs w:val="22"/>
        </w:rPr>
        <w:t xml:space="preserve"> </w:t>
      </w:r>
      <w:proofErr w:type="spellStart"/>
      <w:r w:rsidRPr="00B403DD">
        <w:rPr>
          <w:rFonts w:ascii="Arial" w:hAnsi="Arial" w:cs="Arial"/>
          <w:b/>
          <w:bCs/>
          <w:color w:val="000000" w:themeColor="text1"/>
          <w:sz w:val="22"/>
          <w:szCs w:val="22"/>
        </w:rPr>
        <w:t>alternativa</w:t>
      </w:r>
      <w:proofErr w:type="spellEnd"/>
      <w:r w:rsidRPr="00B403DD">
        <w:rPr>
          <w:rFonts w:ascii="Arial" w:hAnsi="Arial" w:cs="Arial"/>
          <w:b/>
          <w:bCs/>
          <w:color w:val="000000" w:themeColor="text1"/>
          <w:sz w:val="22"/>
          <w:szCs w:val="22"/>
        </w:rPr>
        <w:t>,</w:t>
      </w:r>
      <w:r w:rsidRPr="00B403DD">
        <w:rPr>
          <w:rFonts w:ascii="Arial" w:hAnsi="Arial" w:cs="Arial"/>
          <w:b/>
          <w:bCs/>
          <w:color w:val="000000" w:themeColor="text1"/>
          <w:spacing w:val="-5"/>
          <w:sz w:val="22"/>
          <w:szCs w:val="22"/>
        </w:rPr>
        <w:t xml:space="preserve"> </w:t>
      </w:r>
      <w:r w:rsidRPr="00B403DD">
        <w:rPr>
          <w:rFonts w:ascii="Arial" w:hAnsi="Arial" w:cs="Arial"/>
          <w:b/>
          <w:bCs/>
          <w:color w:val="000000" w:themeColor="text1"/>
          <w:sz w:val="22"/>
          <w:szCs w:val="22"/>
        </w:rPr>
        <w:t>al</w:t>
      </w:r>
      <w:r w:rsidRPr="00B403DD">
        <w:rPr>
          <w:rFonts w:ascii="Arial" w:hAnsi="Arial" w:cs="Arial"/>
          <w:b/>
          <w:bCs/>
          <w:color w:val="000000" w:themeColor="text1"/>
          <w:spacing w:val="-9"/>
          <w:sz w:val="22"/>
          <w:szCs w:val="22"/>
        </w:rPr>
        <w:t xml:space="preserve"> </w:t>
      </w:r>
      <w:proofErr w:type="spellStart"/>
      <w:r w:rsidRPr="00B403DD">
        <w:rPr>
          <w:rFonts w:ascii="Arial" w:hAnsi="Arial" w:cs="Arial"/>
          <w:b/>
          <w:bCs/>
          <w:color w:val="000000" w:themeColor="text1"/>
          <w:sz w:val="22"/>
          <w:szCs w:val="22"/>
        </w:rPr>
        <w:t>Campionato</w:t>
      </w:r>
      <w:proofErr w:type="spellEnd"/>
      <w:r w:rsidRPr="00B403DD">
        <w:rPr>
          <w:rFonts w:ascii="Arial" w:hAnsi="Arial" w:cs="Arial"/>
          <w:b/>
          <w:bCs/>
          <w:color w:val="000000" w:themeColor="text1"/>
          <w:spacing w:val="-4"/>
          <w:sz w:val="22"/>
          <w:szCs w:val="22"/>
        </w:rPr>
        <w:t xml:space="preserve"> </w:t>
      </w:r>
      <w:proofErr w:type="spellStart"/>
      <w:r w:rsidRPr="00B403DD">
        <w:rPr>
          <w:rFonts w:ascii="Arial" w:hAnsi="Arial" w:cs="Arial"/>
          <w:b/>
          <w:bCs/>
          <w:color w:val="000000" w:themeColor="text1"/>
          <w:sz w:val="22"/>
          <w:szCs w:val="22"/>
        </w:rPr>
        <w:t>giovanile</w:t>
      </w:r>
      <w:proofErr w:type="spellEnd"/>
      <w:r w:rsidRPr="00B403DD">
        <w:rPr>
          <w:rFonts w:ascii="Arial" w:hAnsi="Arial" w:cs="Arial"/>
          <w:b/>
          <w:bCs/>
          <w:color w:val="000000" w:themeColor="text1"/>
          <w:spacing w:val="-7"/>
          <w:sz w:val="22"/>
          <w:szCs w:val="22"/>
        </w:rPr>
        <w:t xml:space="preserve"> </w:t>
      </w:r>
      <w:r w:rsidRPr="00B403DD">
        <w:rPr>
          <w:rFonts w:ascii="Arial" w:hAnsi="Arial" w:cs="Arial"/>
          <w:b/>
          <w:bCs/>
          <w:color w:val="000000" w:themeColor="text1"/>
          <w:sz w:val="22"/>
          <w:szCs w:val="22"/>
        </w:rPr>
        <w:t>“Under</w:t>
      </w:r>
      <w:r w:rsidRPr="00B403DD">
        <w:rPr>
          <w:rFonts w:ascii="Arial" w:hAnsi="Arial" w:cs="Arial"/>
          <w:b/>
          <w:bCs/>
          <w:color w:val="000000" w:themeColor="text1"/>
          <w:spacing w:val="-8"/>
          <w:sz w:val="22"/>
          <w:szCs w:val="22"/>
        </w:rPr>
        <w:t xml:space="preserve"> </w:t>
      </w:r>
      <w:r w:rsidRPr="00B403DD">
        <w:rPr>
          <w:rFonts w:ascii="Arial" w:hAnsi="Arial" w:cs="Arial"/>
          <w:b/>
          <w:bCs/>
          <w:color w:val="000000" w:themeColor="text1"/>
          <w:sz w:val="22"/>
          <w:szCs w:val="22"/>
        </w:rPr>
        <w:t>18”</w:t>
      </w:r>
      <w:r w:rsidRPr="00B403DD">
        <w:rPr>
          <w:rFonts w:ascii="Arial" w:hAnsi="Arial" w:cs="Arial"/>
          <w:b/>
          <w:bCs/>
          <w:color w:val="000000" w:themeColor="text1"/>
          <w:spacing w:val="-5"/>
          <w:sz w:val="22"/>
          <w:szCs w:val="22"/>
        </w:rPr>
        <w:t xml:space="preserve"> </w:t>
      </w:r>
      <w:r w:rsidRPr="00B403DD">
        <w:rPr>
          <w:rFonts w:ascii="Arial" w:hAnsi="Arial" w:cs="Arial"/>
          <w:b/>
          <w:bCs/>
          <w:color w:val="000000" w:themeColor="text1"/>
          <w:sz w:val="22"/>
          <w:szCs w:val="22"/>
        </w:rPr>
        <w:t>Dilettanti</w:t>
      </w:r>
      <w:r w:rsidRPr="00B403DD">
        <w:rPr>
          <w:rFonts w:ascii="Arial" w:hAnsi="Arial" w:cs="Arial"/>
          <w:b/>
          <w:bCs/>
          <w:color w:val="000000" w:themeColor="text1"/>
          <w:spacing w:val="-1"/>
          <w:sz w:val="22"/>
          <w:szCs w:val="22"/>
        </w:rPr>
        <w:t xml:space="preserve"> </w:t>
      </w:r>
      <w:r w:rsidRPr="00B403DD">
        <w:rPr>
          <w:rFonts w:ascii="Arial" w:hAnsi="Arial" w:cs="Arial"/>
          <w:b/>
          <w:bCs/>
          <w:color w:val="000000" w:themeColor="text1"/>
          <w:sz w:val="22"/>
          <w:szCs w:val="22"/>
        </w:rPr>
        <w:t>o</w:t>
      </w:r>
      <w:r w:rsidRPr="00B403DD">
        <w:rPr>
          <w:rFonts w:ascii="Arial" w:hAnsi="Arial" w:cs="Arial"/>
          <w:b/>
          <w:bCs/>
          <w:color w:val="000000" w:themeColor="text1"/>
          <w:spacing w:val="-6"/>
          <w:sz w:val="22"/>
          <w:szCs w:val="22"/>
        </w:rPr>
        <w:t xml:space="preserve"> </w:t>
      </w:r>
      <w:r w:rsidRPr="00B403DD">
        <w:rPr>
          <w:rFonts w:ascii="Arial" w:hAnsi="Arial" w:cs="Arial"/>
          <w:b/>
          <w:bCs/>
          <w:color w:val="000000" w:themeColor="text1"/>
          <w:sz w:val="22"/>
          <w:szCs w:val="22"/>
        </w:rPr>
        <w:t>al</w:t>
      </w:r>
      <w:r w:rsidRPr="00B403DD">
        <w:rPr>
          <w:rFonts w:ascii="Arial" w:hAnsi="Arial" w:cs="Arial"/>
          <w:b/>
          <w:bCs/>
          <w:color w:val="000000" w:themeColor="text1"/>
          <w:spacing w:val="-5"/>
          <w:sz w:val="22"/>
          <w:szCs w:val="22"/>
        </w:rPr>
        <w:t xml:space="preserve"> </w:t>
      </w:r>
      <w:proofErr w:type="spellStart"/>
      <w:r w:rsidRPr="00B403DD">
        <w:rPr>
          <w:rFonts w:ascii="Arial" w:hAnsi="Arial" w:cs="Arial"/>
          <w:b/>
          <w:bCs/>
          <w:color w:val="000000" w:themeColor="text1"/>
          <w:sz w:val="22"/>
          <w:szCs w:val="22"/>
        </w:rPr>
        <w:t>Campionato</w:t>
      </w:r>
      <w:proofErr w:type="spellEnd"/>
      <w:r w:rsidRPr="00B403DD">
        <w:rPr>
          <w:rFonts w:ascii="Arial" w:hAnsi="Arial" w:cs="Arial"/>
          <w:b/>
          <w:bCs/>
          <w:color w:val="000000" w:themeColor="text1"/>
          <w:spacing w:val="-5"/>
          <w:sz w:val="22"/>
          <w:szCs w:val="22"/>
        </w:rPr>
        <w:t xml:space="preserve"> </w:t>
      </w:r>
      <w:proofErr w:type="spellStart"/>
      <w:r w:rsidRPr="00B403DD">
        <w:rPr>
          <w:rFonts w:ascii="Arial" w:hAnsi="Arial" w:cs="Arial"/>
          <w:b/>
          <w:bCs/>
          <w:color w:val="000000" w:themeColor="text1"/>
          <w:sz w:val="22"/>
          <w:szCs w:val="22"/>
        </w:rPr>
        <w:t>giovanile</w:t>
      </w:r>
      <w:proofErr w:type="spellEnd"/>
      <w:r w:rsidRPr="00B403DD">
        <w:rPr>
          <w:rFonts w:ascii="Arial" w:hAnsi="Arial" w:cs="Arial"/>
          <w:b/>
          <w:bCs/>
          <w:color w:val="000000" w:themeColor="text1"/>
          <w:spacing w:val="-5"/>
          <w:sz w:val="22"/>
          <w:szCs w:val="22"/>
        </w:rPr>
        <w:t xml:space="preserve"> </w:t>
      </w:r>
      <w:r w:rsidRPr="00B403DD">
        <w:rPr>
          <w:rFonts w:ascii="Arial" w:hAnsi="Arial" w:cs="Arial"/>
          <w:b/>
          <w:bCs/>
          <w:color w:val="000000" w:themeColor="text1"/>
          <w:sz w:val="22"/>
          <w:szCs w:val="22"/>
        </w:rPr>
        <w:t xml:space="preserve">“Under 21” </w:t>
      </w:r>
    </w:p>
    <w:p w14:paraId="61F775BD" w14:textId="51EDD14E" w:rsidR="002E2915" w:rsidRPr="00B403DD" w:rsidRDefault="002E2915" w:rsidP="002E2915">
      <w:pPr>
        <w:pStyle w:val="Corpotesto"/>
        <w:spacing w:before="7" w:line="249" w:lineRule="auto"/>
        <w:ind w:left="0" w:right="612"/>
        <w:jc w:val="both"/>
        <w:rPr>
          <w:rFonts w:ascii="Arial" w:hAnsi="Arial" w:cs="Arial"/>
          <w:b/>
          <w:bCs/>
          <w:sz w:val="22"/>
          <w:szCs w:val="22"/>
        </w:rPr>
      </w:pPr>
      <w:r w:rsidRPr="00B403DD">
        <w:rPr>
          <w:rFonts w:ascii="Arial" w:hAnsi="Arial" w:cs="Arial"/>
          <w:sz w:val="22"/>
          <w:szCs w:val="22"/>
        </w:rPr>
        <w:t xml:space="preserve">Alle Società di </w:t>
      </w:r>
      <w:proofErr w:type="spellStart"/>
      <w:r w:rsidRPr="00B403DD">
        <w:rPr>
          <w:rFonts w:ascii="Arial" w:hAnsi="Arial" w:cs="Arial"/>
          <w:sz w:val="22"/>
          <w:szCs w:val="22"/>
        </w:rPr>
        <w:t>Eccellenza</w:t>
      </w:r>
      <w:proofErr w:type="spellEnd"/>
      <w:r w:rsidRPr="00B403DD">
        <w:rPr>
          <w:rFonts w:ascii="Arial" w:hAnsi="Arial" w:cs="Arial"/>
          <w:sz w:val="22"/>
          <w:szCs w:val="22"/>
        </w:rPr>
        <w:t xml:space="preserve"> </w:t>
      </w:r>
      <w:proofErr w:type="spellStart"/>
      <w:r w:rsidRPr="00B403DD">
        <w:rPr>
          <w:rFonts w:ascii="Arial" w:hAnsi="Arial" w:cs="Arial"/>
          <w:sz w:val="22"/>
          <w:szCs w:val="22"/>
        </w:rPr>
        <w:t>che</w:t>
      </w:r>
      <w:proofErr w:type="spellEnd"/>
      <w:r w:rsidRPr="00B403DD">
        <w:rPr>
          <w:rFonts w:ascii="Arial" w:hAnsi="Arial" w:cs="Arial"/>
          <w:sz w:val="22"/>
          <w:szCs w:val="22"/>
        </w:rPr>
        <w:t xml:space="preserve"> non </w:t>
      </w:r>
      <w:proofErr w:type="spellStart"/>
      <w:r w:rsidRPr="00B403DD">
        <w:rPr>
          <w:rFonts w:ascii="Arial" w:hAnsi="Arial" w:cs="Arial"/>
          <w:sz w:val="22"/>
          <w:szCs w:val="22"/>
        </w:rPr>
        <w:t>partecipano</w:t>
      </w:r>
      <w:proofErr w:type="spellEnd"/>
      <w:r w:rsidRPr="00B403DD">
        <w:rPr>
          <w:rFonts w:ascii="Arial" w:hAnsi="Arial" w:cs="Arial"/>
          <w:sz w:val="22"/>
          <w:szCs w:val="22"/>
        </w:rPr>
        <w:t xml:space="preserve"> con </w:t>
      </w:r>
      <w:proofErr w:type="spellStart"/>
      <w:r w:rsidRPr="00B403DD">
        <w:rPr>
          <w:rFonts w:ascii="Arial" w:hAnsi="Arial" w:cs="Arial"/>
          <w:sz w:val="22"/>
          <w:szCs w:val="22"/>
        </w:rPr>
        <w:t>proprie</w:t>
      </w:r>
      <w:proofErr w:type="spellEnd"/>
      <w:r w:rsidRPr="00B403DD">
        <w:rPr>
          <w:rFonts w:ascii="Arial" w:hAnsi="Arial" w:cs="Arial"/>
          <w:sz w:val="22"/>
          <w:szCs w:val="22"/>
        </w:rPr>
        <w:t xml:space="preserve"> </w:t>
      </w:r>
      <w:proofErr w:type="spellStart"/>
      <w:r w:rsidRPr="00B403DD">
        <w:rPr>
          <w:rFonts w:ascii="Arial" w:hAnsi="Arial" w:cs="Arial"/>
          <w:sz w:val="22"/>
          <w:szCs w:val="22"/>
        </w:rPr>
        <w:t>squadre</w:t>
      </w:r>
      <w:proofErr w:type="spellEnd"/>
      <w:r w:rsidRPr="00B403DD">
        <w:rPr>
          <w:rFonts w:ascii="Arial" w:hAnsi="Arial" w:cs="Arial"/>
          <w:sz w:val="22"/>
          <w:szCs w:val="22"/>
        </w:rPr>
        <w:t xml:space="preserve"> al </w:t>
      </w:r>
      <w:proofErr w:type="spellStart"/>
      <w:r w:rsidRPr="00B403DD">
        <w:rPr>
          <w:rFonts w:ascii="Arial" w:hAnsi="Arial" w:cs="Arial"/>
          <w:sz w:val="22"/>
          <w:szCs w:val="22"/>
        </w:rPr>
        <w:t>Campionato</w:t>
      </w:r>
      <w:proofErr w:type="spellEnd"/>
      <w:r w:rsidRPr="00B403DD">
        <w:rPr>
          <w:rFonts w:ascii="Arial" w:hAnsi="Arial" w:cs="Arial"/>
          <w:sz w:val="22"/>
          <w:szCs w:val="22"/>
        </w:rPr>
        <w:t xml:space="preserve"> Regionale o </w:t>
      </w:r>
      <w:proofErr w:type="spellStart"/>
      <w:r w:rsidRPr="00B403DD">
        <w:rPr>
          <w:rFonts w:ascii="Arial" w:hAnsi="Arial" w:cs="Arial"/>
          <w:sz w:val="22"/>
          <w:szCs w:val="22"/>
        </w:rPr>
        <w:t>Provinciale</w:t>
      </w:r>
      <w:proofErr w:type="spellEnd"/>
      <w:r w:rsidRPr="00B403DD">
        <w:rPr>
          <w:rFonts w:ascii="Arial" w:hAnsi="Arial" w:cs="Arial"/>
          <w:sz w:val="22"/>
          <w:szCs w:val="22"/>
        </w:rPr>
        <w:t xml:space="preserve"> “</w:t>
      </w:r>
      <w:proofErr w:type="spellStart"/>
      <w:r w:rsidRPr="00B403DD">
        <w:rPr>
          <w:rFonts w:ascii="Arial" w:hAnsi="Arial" w:cs="Arial"/>
          <w:sz w:val="22"/>
          <w:szCs w:val="22"/>
        </w:rPr>
        <w:t>Juniores</w:t>
      </w:r>
      <w:proofErr w:type="spellEnd"/>
      <w:r w:rsidRPr="00B403DD">
        <w:rPr>
          <w:rFonts w:ascii="Arial" w:hAnsi="Arial" w:cs="Arial"/>
          <w:spacing w:val="-5"/>
          <w:sz w:val="22"/>
          <w:szCs w:val="22"/>
        </w:rPr>
        <w:t xml:space="preserve"> </w:t>
      </w:r>
      <w:r w:rsidRPr="00B403DD">
        <w:rPr>
          <w:rFonts w:ascii="Arial" w:hAnsi="Arial" w:cs="Arial"/>
          <w:sz w:val="22"/>
          <w:szCs w:val="22"/>
        </w:rPr>
        <w:t>–</w:t>
      </w:r>
      <w:r w:rsidRPr="00B403DD">
        <w:rPr>
          <w:rFonts w:ascii="Arial" w:hAnsi="Arial" w:cs="Arial"/>
          <w:spacing w:val="-4"/>
          <w:sz w:val="22"/>
          <w:szCs w:val="22"/>
        </w:rPr>
        <w:t xml:space="preserve"> </w:t>
      </w:r>
      <w:r w:rsidRPr="00B403DD">
        <w:rPr>
          <w:rFonts w:ascii="Arial" w:hAnsi="Arial" w:cs="Arial"/>
          <w:sz w:val="22"/>
          <w:szCs w:val="22"/>
        </w:rPr>
        <w:t>Under</w:t>
      </w:r>
      <w:r w:rsidRPr="00B403DD">
        <w:rPr>
          <w:rFonts w:ascii="Arial" w:hAnsi="Arial" w:cs="Arial"/>
          <w:spacing w:val="-4"/>
          <w:sz w:val="22"/>
          <w:szCs w:val="22"/>
        </w:rPr>
        <w:t xml:space="preserve"> </w:t>
      </w:r>
      <w:r w:rsidRPr="00B403DD">
        <w:rPr>
          <w:rFonts w:ascii="Arial" w:hAnsi="Arial" w:cs="Arial"/>
          <w:sz w:val="22"/>
          <w:szCs w:val="22"/>
        </w:rPr>
        <w:t>19”</w:t>
      </w:r>
      <w:r w:rsidRPr="00B403DD">
        <w:rPr>
          <w:rFonts w:ascii="Arial" w:hAnsi="Arial" w:cs="Arial"/>
          <w:spacing w:val="-5"/>
          <w:sz w:val="22"/>
          <w:szCs w:val="22"/>
        </w:rPr>
        <w:t xml:space="preserve"> </w:t>
      </w:r>
      <w:r w:rsidRPr="00B403DD">
        <w:rPr>
          <w:rFonts w:ascii="Arial" w:hAnsi="Arial" w:cs="Arial"/>
          <w:sz w:val="22"/>
          <w:szCs w:val="22"/>
        </w:rPr>
        <w:t>o,</w:t>
      </w:r>
      <w:r w:rsidRPr="00B403DD">
        <w:rPr>
          <w:rFonts w:ascii="Arial" w:hAnsi="Arial" w:cs="Arial"/>
          <w:spacing w:val="-5"/>
          <w:sz w:val="22"/>
          <w:szCs w:val="22"/>
        </w:rPr>
        <w:t xml:space="preserve"> </w:t>
      </w:r>
      <w:r w:rsidRPr="00B403DD">
        <w:rPr>
          <w:rFonts w:ascii="Arial" w:hAnsi="Arial" w:cs="Arial"/>
          <w:sz w:val="22"/>
          <w:szCs w:val="22"/>
        </w:rPr>
        <w:t>in</w:t>
      </w:r>
      <w:r w:rsidRPr="00B403DD">
        <w:rPr>
          <w:rFonts w:ascii="Arial" w:hAnsi="Arial" w:cs="Arial"/>
          <w:spacing w:val="-5"/>
          <w:sz w:val="22"/>
          <w:szCs w:val="22"/>
        </w:rPr>
        <w:t xml:space="preserve"> </w:t>
      </w:r>
      <w:proofErr w:type="spellStart"/>
      <w:r w:rsidRPr="00B403DD">
        <w:rPr>
          <w:rFonts w:ascii="Arial" w:hAnsi="Arial" w:cs="Arial"/>
          <w:sz w:val="22"/>
          <w:szCs w:val="22"/>
        </w:rPr>
        <w:t>alternativa</w:t>
      </w:r>
      <w:proofErr w:type="spellEnd"/>
      <w:r w:rsidRPr="00B403DD">
        <w:rPr>
          <w:rFonts w:ascii="Arial" w:hAnsi="Arial" w:cs="Arial"/>
          <w:sz w:val="22"/>
          <w:szCs w:val="22"/>
        </w:rPr>
        <w:t>,</w:t>
      </w:r>
      <w:r w:rsidRPr="00B403DD">
        <w:rPr>
          <w:rFonts w:ascii="Arial" w:hAnsi="Arial" w:cs="Arial"/>
          <w:spacing w:val="-5"/>
          <w:sz w:val="22"/>
          <w:szCs w:val="22"/>
        </w:rPr>
        <w:t xml:space="preserve"> </w:t>
      </w:r>
      <w:r w:rsidRPr="00B403DD">
        <w:rPr>
          <w:rFonts w:ascii="Arial" w:hAnsi="Arial" w:cs="Arial"/>
          <w:sz w:val="22"/>
          <w:szCs w:val="22"/>
        </w:rPr>
        <w:t>al</w:t>
      </w:r>
      <w:r w:rsidRPr="00B403DD">
        <w:rPr>
          <w:rFonts w:ascii="Arial" w:hAnsi="Arial" w:cs="Arial"/>
          <w:spacing w:val="-5"/>
          <w:sz w:val="22"/>
          <w:szCs w:val="22"/>
        </w:rPr>
        <w:t xml:space="preserve"> </w:t>
      </w:r>
      <w:proofErr w:type="spellStart"/>
      <w:r w:rsidRPr="00B403DD">
        <w:rPr>
          <w:rFonts w:ascii="Arial" w:hAnsi="Arial" w:cs="Arial"/>
          <w:sz w:val="22"/>
          <w:szCs w:val="22"/>
        </w:rPr>
        <w:t>Campionato</w:t>
      </w:r>
      <w:proofErr w:type="spellEnd"/>
      <w:r w:rsidRPr="00B403DD">
        <w:rPr>
          <w:rFonts w:ascii="Arial" w:hAnsi="Arial" w:cs="Arial"/>
          <w:spacing w:val="-4"/>
          <w:sz w:val="22"/>
          <w:szCs w:val="22"/>
        </w:rPr>
        <w:t xml:space="preserve"> </w:t>
      </w:r>
      <w:proofErr w:type="spellStart"/>
      <w:r w:rsidRPr="00B403DD">
        <w:rPr>
          <w:rFonts w:ascii="Arial" w:hAnsi="Arial" w:cs="Arial"/>
          <w:sz w:val="22"/>
          <w:szCs w:val="22"/>
        </w:rPr>
        <w:t>giovanile</w:t>
      </w:r>
      <w:proofErr w:type="spellEnd"/>
      <w:r w:rsidRPr="00B403DD">
        <w:rPr>
          <w:rFonts w:ascii="Arial" w:hAnsi="Arial" w:cs="Arial"/>
          <w:spacing w:val="-5"/>
          <w:sz w:val="22"/>
          <w:szCs w:val="22"/>
        </w:rPr>
        <w:t xml:space="preserve"> </w:t>
      </w:r>
      <w:r w:rsidRPr="00B403DD">
        <w:rPr>
          <w:rFonts w:ascii="Arial" w:hAnsi="Arial" w:cs="Arial"/>
          <w:sz w:val="22"/>
          <w:szCs w:val="22"/>
        </w:rPr>
        <w:t>“Under</w:t>
      </w:r>
      <w:r w:rsidRPr="00B403DD">
        <w:rPr>
          <w:rFonts w:ascii="Arial" w:hAnsi="Arial" w:cs="Arial"/>
          <w:spacing w:val="-7"/>
          <w:sz w:val="22"/>
          <w:szCs w:val="22"/>
        </w:rPr>
        <w:t xml:space="preserve"> </w:t>
      </w:r>
      <w:r w:rsidRPr="00B403DD">
        <w:rPr>
          <w:rFonts w:ascii="Arial" w:hAnsi="Arial" w:cs="Arial"/>
          <w:sz w:val="22"/>
          <w:szCs w:val="22"/>
        </w:rPr>
        <w:t>18”</w:t>
      </w:r>
      <w:r w:rsidRPr="00B403DD">
        <w:rPr>
          <w:rFonts w:ascii="Arial" w:hAnsi="Arial" w:cs="Arial"/>
          <w:spacing w:val="-5"/>
          <w:sz w:val="22"/>
          <w:szCs w:val="22"/>
        </w:rPr>
        <w:t xml:space="preserve"> </w:t>
      </w:r>
      <w:r w:rsidRPr="00B403DD">
        <w:rPr>
          <w:rFonts w:ascii="Arial" w:hAnsi="Arial" w:cs="Arial"/>
          <w:sz w:val="22"/>
          <w:szCs w:val="22"/>
        </w:rPr>
        <w:t>Dilettanti</w:t>
      </w:r>
      <w:r w:rsidR="00DB502F">
        <w:rPr>
          <w:rFonts w:ascii="Arial" w:hAnsi="Arial" w:cs="Arial"/>
          <w:sz w:val="22"/>
          <w:szCs w:val="22"/>
        </w:rPr>
        <w:t xml:space="preserve"> o al </w:t>
      </w:r>
      <w:proofErr w:type="spellStart"/>
      <w:r w:rsidR="00DB502F" w:rsidRPr="00DB502F">
        <w:rPr>
          <w:rFonts w:ascii="Arial" w:hAnsi="Arial" w:cs="Arial"/>
          <w:color w:val="000000" w:themeColor="text1"/>
          <w:sz w:val="22"/>
          <w:szCs w:val="22"/>
        </w:rPr>
        <w:t>Campionato</w:t>
      </w:r>
      <w:proofErr w:type="spellEnd"/>
      <w:r w:rsidR="00DB502F" w:rsidRPr="00DB502F">
        <w:rPr>
          <w:rFonts w:ascii="Arial" w:hAnsi="Arial" w:cs="Arial"/>
          <w:color w:val="000000" w:themeColor="text1"/>
          <w:spacing w:val="-5"/>
          <w:sz w:val="22"/>
          <w:szCs w:val="22"/>
        </w:rPr>
        <w:t xml:space="preserve"> </w:t>
      </w:r>
      <w:proofErr w:type="spellStart"/>
      <w:r w:rsidR="00DB502F" w:rsidRPr="00DB502F">
        <w:rPr>
          <w:rFonts w:ascii="Arial" w:hAnsi="Arial" w:cs="Arial"/>
          <w:color w:val="000000" w:themeColor="text1"/>
          <w:sz w:val="22"/>
          <w:szCs w:val="22"/>
        </w:rPr>
        <w:t>giovanile</w:t>
      </w:r>
      <w:proofErr w:type="spellEnd"/>
      <w:r w:rsidR="00DB502F" w:rsidRPr="00DB502F">
        <w:rPr>
          <w:rFonts w:ascii="Arial" w:hAnsi="Arial" w:cs="Arial"/>
          <w:color w:val="000000" w:themeColor="text1"/>
          <w:spacing w:val="-5"/>
          <w:sz w:val="22"/>
          <w:szCs w:val="22"/>
        </w:rPr>
        <w:t xml:space="preserve"> </w:t>
      </w:r>
      <w:r w:rsidR="00DB502F" w:rsidRPr="00DB502F">
        <w:rPr>
          <w:rFonts w:ascii="Arial" w:hAnsi="Arial" w:cs="Arial"/>
          <w:color w:val="000000" w:themeColor="text1"/>
          <w:sz w:val="22"/>
          <w:szCs w:val="22"/>
        </w:rPr>
        <w:t>“Under 21</w:t>
      </w:r>
      <w:r w:rsidRPr="00B403DD">
        <w:rPr>
          <w:rFonts w:ascii="Arial" w:hAnsi="Arial" w:cs="Arial"/>
          <w:spacing w:val="-6"/>
          <w:sz w:val="22"/>
          <w:szCs w:val="22"/>
        </w:rPr>
        <w:t xml:space="preserve"> </w:t>
      </w:r>
      <w:proofErr w:type="spellStart"/>
      <w:r w:rsidRPr="00B403DD">
        <w:rPr>
          <w:rFonts w:ascii="Arial" w:hAnsi="Arial" w:cs="Arial"/>
          <w:sz w:val="22"/>
          <w:szCs w:val="22"/>
        </w:rPr>
        <w:t>oppure</w:t>
      </w:r>
      <w:proofErr w:type="spellEnd"/>
      <w:r w:rsidRPr="00B403DD">
        <w:rPr>
          <w:rFonts w:ascii="Arial" w:hAnsi="Arial" w:cs="Arial"/>
          <w:sz w:val="22"/>
          <w:szCs w:val="22"/>
        </w:rPr>
        <w:t xml:space="preserve"> </w:t>
      </w:r>
      <w:proofErr w:type="spellStart"/>
      <w:r w:rsidRPr="00B403DD">
        <w:rPr>
          <w:rFonts w:ascii="Arial" w:hAnsi="Arial" w:cs="Arial"/>
          <w:sz w:val="22"/>
          <w:szCs w:val="22"/>
        </w:rPr>
        <w:t>che</w:t>
      </w:r>
      <w:proofErr w:type="spellEnd"/>
      <w:r w:rsidRPr="00B403DD">
        <w:rPr>
          <w:rFonts w:ascii="Arial" w:hAnsi="Arial" w:cs="Arial"/>
          <w:sz w:val="22"/>
          <w:szCs w:val="22"/>
        </w:rPr>
        <w:t>,</w:t>
      </w:r>
      <w:r w:rsidRPr="00B403DD">
        <w:rPr>
          <w:rFonts w:ascii="Arial" w:hAnsi="Arial" w:cs="Arial"/>
          <w:spacing w:val="-7"/>
          <w:sz w:val="22"/>
          <w:szCs w:val="22"/>
        </w:rPr>
        <w:t xml:space="preserve"> </w:t>
      </w:r>
      <w:r w:rsidRPr="00B403DD">
        <w:rPr>
          <w:rFonts w:ascii="Arial" w:hAnsi="Arial" w:cs="Arial"/>
          <w:sz w:val="22"/>
          <w:szCs w:val="22"/>
        </w:rPr>
        <w:t>se</w:t>
      </w:r>
      <w:r w:rsidRPr="00B403DD">
        <w:rPr>
          <w:rFonts w:ascii="Arial" w:hAnsi="Arial" w:cs="Arial"/>
          <w:spacing w:val="-5"/>
          <w:sz w:val="22"/>
          <w:szCs w:val="22"/>
        </w:rPr>
        <w:t xml:space="preserve"> </w:t>
      </w:r>
      <w:proofErr w:type="spellStart"/>
      <w:r w:rsidRPr="00B403DD">
        <w:rPr>
          <w:rFonts w:ascii="Arial" w:hAnsi="Arial" w:cs="Arial"/>
          <w:sz w:val="22"/>
          <w:szCs w:val="22"/>
        </w:rPr>
        <w:t>iscritte</w:t>
      </w:r>
      <w:proofErr w:type="spellEnd"/>
      <w:r w:rsidRPr="00B403DD">
        <w:rPr>
          <w:rFonts w:ascii="Arial" w:hAnsi="Arial" w:cs="Arial"/>
          <w:sz w:val="22"/>
          <w:szCs w:val="22"/>
        </w:rPr>
        <w:t xml:space="preserve">, vi </w:t>
      </w:r>
      <w:proofErr w:type="spellStart"/>
      <w:r w:rsidRPr="00B403DD">
        <w:rPr>
          <w:rFonts w:ascii="Arial" w:hAnsi="Arial" w:cs="Arial"/>
          <w:sz w:val="22"/>
          <w:szCs w:val="22"/>
        </w:rPr>
        <w:t>rinuncino</w:t>
      </w:r>
      <w:proofErr w:type="spellEnd"/>
      <w:r w:rsidRPr="00B403DD">
        <w:rPr>
          <w:rFonts w:ascii="Arial" w:hAnsi="Arial" w:cs="Arial"/>
          <w:sz w:val="22"/>
          <w:szCs w:val="22"/>
        </w:rPr>
        <w:t xml:space="preserve"> prima </w:t>
      </w:r>
      <w:proofErr w:type="spellStart"/>
      <w:r w:rsidRPr="00B403DD">
        <w:rPr>
          <w:rFonts w:ascii="Arial" w:hAnsi="Arial" w:cs="Arial"/>
          <w:sz w:val="22"/>
          <w:szCs w:val="22"/>
        </w:rPr>
        <w:t>dell’inizio</w:t>
      </w:r>
      <w:proofErr w:type="spellEnd"/>
      <w:r w:rsidRPr="00B403DD">
        <w:rPr>
          <w:rFonts w:ascii="Arial" w:hAnsi="Arial" w:cs="Arial"/>
          <w:sz w:val="22"/>
          <w:szCs w:val="22"/>
        </w:rPr>
        <w:t xml:space="preserve"> </w:t>
      </w:r>
      <w:proofErr w:type="spellStart"/>
      <w:r w:rsidRPr="00B403DD">
        <w:rPr>
          <w:rFonts w:ascii="Arial" w:hAnsi="Arial" w:cs="Arial"/>
          <w:sz w:val="22"/>
          <w:szCs w:val="22"/>
        </w:rPr>
        <w:t>della</w:t>
      </w:r>
      <w:proofErr w:type="spellEnd"/>
      <w:r w:rsidRPr="00B403DD">
        <w:rPr>
          <w:rFonts w:ascii="Arial" w:hAnsi="Arial" w:cs="Arial"/>
          <w:sz w:val="22"/>
          <w:szCs w:val="22"/>
        </w:rPr>
        <w:t xml:space="preserve"> </w:t>
      </w:r>
      <w:proofErr w:type="spellStart"/>
      <w:r w:rsidRPr="00B403DD">
        <w:rPr>
          <w:rFonts w:ascii="Arial" w:hAnsi="Arial" w:cs="Arial"/>
          <w:sz w:val="22"/>
          <w:szCs w:val="22"/>
        </w:rPr>
        <w:t>relativa</w:t>
      </w:r>
      <w:proofErr w:type="spellEnd"/>
      <w:r w:rsidRPr="00B403DD">
        <w:rPr>
          <w:rFonts w:ascii="Arial" w:hAnsi="Arial" w:cs="Arial"/>
          <w:sz w:val="22"/>
          <w:szCs w:val="22"/>
        </w:rPr>
        <w:t xml:space="preserve"> </w:t>
      </w:r>
      <w:proofErr w:type="spellStart"/>
      <w:r w:rsidRPr="00B403DD">
        <w:rPr>
          <w:rFonts w:ascii="Arial" w:hAnsi="Arial" w:cs="Arial"/>
          <w:sz w:val="22"/>
          <w:szCs w:val="22"/>
        </w:rPr>
        <w:t>attività</w:t>
      </w:r>
      <w:proofErr w:type="spellEnd"/>
      <w:r w:rsidRPr="00B403DD">
        <w:rPr>
          <w:rFonts w:ascii="Arial" w:hAnsi="Arial" w:cs="Arial"/>
          <w:sz w:val="22"/>
          <w:szCs w:val="22"/>
        </w:rPr>
        <w:t xml:space="preserve">, </w:t>
      </w:r>
      <w:proofErr w:type="spellStart"/>
      <w:r w:rsidRPr="00B403DD">
        <w:rPr>
          <w:rFonts w:ascii="Arial" w:hAnsi="Arial" w:cs="Arial"/>
          <w:sz w:val="22"/>
          <w:szCs w:val="22"/>
        </w:rPr>
        <w:t>verrà</w:t>
      </w:r>
      <w:proofErr w:type="spellEnd"/>
      <w:r w:rsidRPr="00B403DD">
        <w:rPr>
          <w:rFonts w:ascii="Arial" w:hAnsi="Arial" w:cs="Arial"/>
          <w:sz w:val="22"/>
          <w:szCs w:val="22"/>
        </w:rPr>
        <w:t xml:space="preserve"> </w:t>
      </w:r>
      <w:proofErr w:type="spellStart"/>
      <w:r w:rsidRPr="00B403DD">
        <w:rPr>
          <w:rFonts w:ascii="Arial" w:hAnsi="Arial" w:cs="Arial"/>
          <w:sz w:val="22"/>
          <w:szCs w:val="22"/>
        </w:rPr>
        <w:t>addebitata</w:t>
      </w:r>
      <w:proofErr w:type="spellEnd"/>
      <w:r w:rsidRPr="00B403DD">
        <w:rPr>
          <w:rFonts w:ascii="Arial" w:hAnsi="Arial" w:cs="Arial"/>
          <w:sz w:val="22"/>
          <w:szCs w:val="22"/>
        </w:rPr>
        <w:t xml:space="preserve"> la somma di € 4.000,00, quale </w:t>
      </w:r>
      <w:proofErr w:type="spellStart"/>
      <w:r w:rsidRPr="00B403DD">
        <w:rPr>
          <w:rFonts w:ascii="Arial" w:hAnsi="Arial" w:cs="Arial"/>
          <w:sz w:val="22"/>
          <w:szCs w:val="22"/>
        </w:rPr>
        <w:t>concorso</w:t>
      </w:r>
      <w:proofErr w:type="spellEnd"/>
      <w:r w:rsidRPr="00B403DD">
        <w:rPr>
          <w:rFonts w:ascii="Arial" w:hAnsi="Arial" w:cs="Arial"/>
          <w:sz w:val="22"/>
          <w:szCs w:val="22"/>
        </w:rPr>
        <w:t xml:space="preserve"> alle </w:t>
      </w:r>
      <w:proofErr w:type="spellStart"/>
      <w:r w:rsidRPr="00B403DD">
        <w:rPr>
          <w:rFonts w:ascii="Arial" w:hAnsi="Arial" w:cs="Arial"/>
          <w:sz w:val="22"/>
          <w:szCs w:val="22"/>
        </w:rPr>
        <w:t>spese</w:t>
      </w:r>
      <w:proofErr w:type="spellEnd"/>
      <w:r w:rsidRPr="00B403DD">
        <w:rPr>
          <w:rFonts w:ascii="Arial" w:hAnsi="Arial" w:cs="Arial"/>
          <w:sz w:val="22"/>
          <w:szCs w:val="22"/>
        </w:rPr>
        <w:t xml:space="preserve"> </w:t>
      </w:r>
      <w:proofErr w:type="spellStart"/>
      <w:r w:rsidRPr="00B403DD">
        <w:rPr>
          <w:rFonts w:ascii="Arial" w:hAnsi="Arial" w:cs="Arial"/>
          <w:sz w:val="22"/>
          <w:szCs w:val="22"/>
        </w:rPr>
        <w:t>sostenute</w:t>
      </w:r>
      <w:proofErr w:type="spellEnd"/>
      <w:r w:rsidRPr="00B403DD">
        <w:rPr>
          <w:rFonts w:ascii="Arial" w:hAnsi="Arial" w:cs="Arial"/>
          <w:sz w:val="22"/>
          <w:szCs w:val="22"/>
        </w:rPr>
        <w:t xml:space="preserve"> per </w:t>
      </w:r>
      <w:proofErr w:type="spellStart"/>
      <w:r w:rsidRPr="00B403DD">
        <w:rPr>
          <w:rFonts w:ascii="Arial" w:hAnsi="Arial" w:cs="Arial"/>
          <w:sz w:val="22"/>
          <w:szCs w:val="22"/>
        </w:rPr>
        <w:t>l’organizzazione</w:t>
      </w:r>
      <w:proofErr w:type="spellEnd"/>
      <w:r w:rsidRPr="00B403DD">
        <w:rPr>
          <w:rFonts w:ascii="Arial" w:hAnsi="Arial" w:cs="Arial"/>
          <w:sz w:val="22"/>
          <w:szCs w:val="22"/>
        </w:rPr>
        <w:t xml:space="preserve"> </w:t>
      </w:r>
      <w:proofErr w:type="spellStart"/>
      <w:r w:rsidRPr="00B403DD">
        <w:rPr>
          <w:rFonts w:ascii="Arial" w:hAnsi="Arial" w:cs="Arial"/>
          <w:sz w:val="22"/>
          <w:szCs w:val="22"/>
        </w:rPr>
        <w:t>dell’attività</w:t>
      </w:r>
      <w:proofErr w:type="spellEnd"/>
      <w:r w:rsidRPr="00B403DD">
        <w:rPr>
          <w:rFonts w:ascii="Arial" w:hAnsi="Arial" w:cs="Arial"/>
          <w:sz w:val="22"/>
          <w:szCs w:val="22"/>
        </w:rPr>
        <w:t xml:space="preserve"> </w:t>
      </w:r>
      <w:proofErr w:type="spellStart"/>
      <w:r w:rsidRPr="00B403DD">
        <w:rPr>
          <w:rFonts w:ascii="Arial" w:hAnsi="Arial" w:cs="Arial"/>
          <w:sz w:val="22"/>
          <w:szCs w:val="22"/>
        </w:rPr>
        <w:t>giovanile</w:t>
      </w:r>
      <w:proofErr w:type="spellEnd"/>
      <w:r w:rsidRPr="00B403DD">
        <w:rPr>
          <w:rFonts w:ascii="Arial" w:hAnsi="Arial" w:cs="Arial"/>
          <w:sz w:val="22"/>
          <w:szCs w:val="22"/>
        </w:rPr>
        <w:t xml:space="preserve"> del Comitato. E’ data </w:t>
      </w:r>
      <w:proofErr w:type="spellStart"/>
      <w:r w:rsidRPr="00B403DD">
        <w:rPr>
          <w:rFonts w:ascii="Arial" w:hAnsi="Arial" w:cs="Arial"/>
          <w:sz w:val="22"/>
          <w:szCs w:val="22"/>
        </w:rPr>
        <w:t>facoltà</w:t>
      </w:r>
      <w:proofErr w:type="spellEnd"/>
      <w:r w:rsidRPr="00B403DD">
        <w:rPr>
          <w:rFonts w:ascii="Arial" w:hAnsi="Arial" w:cs="Arial"/>
          <w:sz w:val="22"/>
          <w:szCs w:val="22"/>
        </w:rPr>
        <w:t xml:space="preserve"> ai </w:t>
      </w:r>
      <w:proofErr w:type="spellStart"/>
      <w:r w:rsidRPr="00B403DD">
        <w:rPr>
          <w:rFonts w:ascii="Arial" w:hAnsi="Arial" w:cs="Arial"/>
          <w:sz w:val="22"/>
          <w:szCs w:val="22"/>
        </w:rPr>
        <w:t>Comitati</w:t>
      </w:r>
      <w:proofErr w:type="spellEnd"/>
      <w:r w:rsidRPr="00B403DD">
        <w:rPr>
          <w:rFonts w:ascii="Arial" w:hAnsi="Arial" w:cs="Arial"/>
          <w:sz w:val="22"/>
          <w:szCs w:val="22"/>
        </w:rPr>
        <w:t xml:space="preserve"> di </w:t>
      </w:r>
      <w:proofErr w:type="spellStart"/>
      <w:r w:rsidRPr="00B403DD">
        <w:rPr>
          <w:rFonts w:ascii="Arial" w:hAnsi="Arial" w:cs="Arial"/>
          <w:sz w:val="22"/>
          <w:szCs w:val="22"/>
        </w:rPr>
        <w:t>aumentare</w:t>
      </w:r>
      <w:proofErr w:type="spellEnd"/>
      <w:r w:rsidRPr="00B403DD">
        <w:rPr>
          <w:rFonts w:ascii="Arial" w:hAnsi="Arial" w:cs="Arial"/>
          <w:sz w:val="22"/>
          <w:szCs w:val="22"/>
        </w:rPr>
        <w:t xml:space="preserve"> la somma di € 4.000,00, </w:t>
      </w:r>
      <w:proofErr w:type="spellStart"/>
      <w:r w:rsidRPr="00B403DD">
        <w:rPr>
          <w:rFonts w:ascii="Arial" w:hAnsi="Arial" w:cs="Arial"/>
          <w:sz w:val="22"/>
          <w:szCs w:val="22"/>
        </w:rPr>
        <w:t>fino</w:t>
      </w:r>
      <w:proofErr w:type="spellEnd"/>
      <w:r w:rsidRPr="00B403DD">
        <w:rPr>
          <w:rFonts w:ascii="Arial" w:hAnsi="Arial" w:cs="Arial"/>
          <w:sz w:val="22"/>
          <w:szCs w:val="22"/>
        </w:rPr>
        <w:t xml:space="preserve"> ad un </w:t>
      </w:r>
      <w:proofErr w:type="spellStart"/>
      <w:r w:rsidRPr="00B403DD">
        <w:rPr>
          <w:rFonts w:ascii="Arial" w:hAnsi="Arial" w:cs="Arial"/>
          <w:sz w:val="22"/>
          <w:szCs w:val="22"/>
        </w:rPr>
        <w:t>ammontare</w:t>
      </w:r>
      <w:proofErr w:type="spellEnd"/>
      <w:r w:rsidRPr="00B403DD">
        <w:rPr>
          <w:rFonts w:ascii="Arial" w:hAnsi="Arial" w:cs="Arial"/>
          <w:sz w:val="22"/>
          <w:szCs w:val="22"/>
        </w:rPr>
        <w:t xml:space="preserve"> </w:t>
      </w:r>
      <w:proofErr w:type="spellStart"/>
      <w:r w:rsidRPr="00B403DD">
        <w:rPr>
          <w:rFonts w:ascii="Arial" w:hAnsi="Arial" w:cs="Arial"/>
          <w:sz w:val="22"/>
          <w:szCs w:val="22"/>
        </w:rPr>
        <w:t>massimo</w:t>
      </w:r>
      <w:proofErr w:type="spellEnd"/>
      <w:r w:rsidRPr="00B403DD">
        <w:rPr>
          <w:rFonts w:ascii="Arial" w:hAnsi="Arial" w:cs="Arial"/>
          <w:sz w:val="22"/>
          <w:szCs w:val="22"/>
        </w:rPr>
        <w:t xml:space="preserve"> </w:t>
      </w:r>
      <w:proofErr w:type="spellStart"/>
      <w:r w:rsidRPr="00B403DD">
        <w:rPr>
          <w:rFonts w:ascii="Arial" w:hAnsi="Arial" w:cs="Arial"/>
          <w:sz w:val="22"/>
          <w:szCs w:val="22"/>
        </w:rPr>
        <w:t>determinato</w:t>
      </w:r>
      <w:proofErr w:type="spellEnd"/>
      <w:r w:rsidRPr="00B403DD">
        <w:rPr>
          <w:rFonts w:ascii="Arial" w:hAnsi="Arial" w:cs="Arial"/>
          <w:sz w:val="22"/>
          <w:szCs w:val="22"/>
        </w:rPr>
        <w:t xml:space="preserve"> dal Consiglio </w:t>
      </w:r>
      <w:proofErr w:type="spellStart"/>
      <w:r w:rsidRPr="00B403DD">
        <w:rPr>
          <w:rFonts w:ascii="Arial" w:hAnsi="Arial" w:cs="Arial"/>
          <w:sz w:val="22"/>
          <w:szCs w:val="22"/>
        </w:rPr>
        <w:t>Direttivo</w:t>
      </w:r>
      <w:proofErr w:type="spellEnd"/>
      <w:r w:rsidRPr="00B403DD">
        <w:rPr>
          <w:rFonts w:ascii="Arial" w:hAnsi="Arial" w:cs="Arial"/>
          <w:sz w:val="22"/>
          <w:szCs w:val="22"/>
        </w:rPr>
        <w:t xml:space="preserve"> del Comitato </w:t>
      </w:r>
      <w:proofErr w:type="spellStart"/>
      <w:r w:rsidRPr="00B403DD">
        <w:rPr>
          <w:rFonts w:ascii="Arial" w:hAnsi="Arial" w:cs="Arial"/>
          <w:sz w:val="22"/>
          <w:szCs w:val="22"/>
        </w:rPr>
        <w:t>stesso</w:t>
      </w:r>
      <w:proofErr w:type="spellEnd"/>
      <w:proofErr w:type="gramStart"/>
      <w:r w:rsidRPr="00B403DD">
        <w:rPr>
          <w:rFonts w:ascii="Arial" w:hAnsi="Arial" w:cs="Arial"/>
          <w:sz w:val="22"/>
          <w:szCs w:val="22"/>
        </w:rPr>
        <w:t>.</w:t>
      </w:r>
      <w:r w:rsidR="00044EE0" w:rsidRPr="00B403DD">
        <w:rPr>
          <w:rFonts w:ascii="Arial" w:hAnsi="Arial" w:cs="Arial"/>
          <w:sz w:val="22"/>
          <w:szCs w:val="22"/>
        </w:rPr>
        <w:t xml:space="preserve"> .</w:t>
      </w:r>
      <w:proofErr w:type="gramEnd"/>
      <w:r w:rsidR="00044EE0" w:rsidRPr="00B403DD">
        <w:rPr>
          <w:rFonts w:ascii="Arial" w:hAnsi="Arial" w:cs="Arial"/>
          <w:sz w:val="22"/>
          <w:szCs w:val="22"/>
        </w:rPr>
        <w:t xml:space="preserve"> </w:t>
      </w:r>
      <w:r w:rsidR="00044EE0" w:rsidRPr="00B403DD">
        <w:rPr>
          <w:rFonts w:ascii="Arial" w:hAnsi="Arial" w:cs="Arial"/>
          <w:b/>
          <w:bCs/>
          <w:sz w:val="22"/>
          <w:szCs w:val="22"/>
        </w:rPr>
        <w:t xml:space="preserve">Il Comitato Regionale Sicilia ha </w:t>
      </w:r>
      <w:proofErr w:type="spellStart"/>
      <w:r w:rsidR="00044EE0" w:rsidRPr="00B403DD">
        <w:rPr>
          <w:rFonts w:ascii="Arial" w:hAnsi="Arial" w:cs="Arial"/>
          <w:b/>
          <w:bCs/>
          <w:sz w:val="22"/>
          <w:szCs w:val="22"/>
        </w:rPr>
        <w:t>deciso</w:t>
      </w:r>
      <w:proofErr w:type="spellEnd"/>
      <w:r w:rsidR="00044EE0" w:rsidRPr="00B403DD">
        <w:rPr>
          <w:rFonts w:ascii="Arial" w:hAnsi="Arial" w:cs="Arial"/>
          <w:b/>
          <w:bCs/>
          <w:sz w:val="22"/>
          <w:szCs w:val="22"/>
        </w:rPr>
        <w:t xml:space="preserve"> di non </w:t>
      </w:r>
      <w:proofErr w:type="spellStart"/>
      <w:r w:rsidR="00044EE0" w:rsidRPr="00B403DD">
        <w:rPr>
          <w:rFonts w:ascii="Arial" w:hAnsi="Arial" w:cs="Arial"/>
          <w:b/>
          <w:bCs/>
          <w:sz w:val="22"/>
          <w:szCs w:val="22"/>
        </w:rPr>
        <w:t>aumentare</w:t>
      </w:r>
      <w:proofErr w:type="spellEnd"/>
      <w:r w:rsidR="00044EE0" w:rsidRPr="00B403DD">
        <w:rPr>
          <w:rFonts w:ascii="Arial" w:hAnsi="Arial" w:cs="Arial"/>
          <w:b/>
          <w:bCs/>
          <w:sz w:val="22"/>
          <w:szCs w:val="22"/>
        </w:rPr>
        <w:t xml:space="preserve"> </w:t>
      </w:r>
      <w:proofErr w:type="spellStart"/>
      <w:r w:rsidR="00044EE0" w:rsidRPr="00B403DD">
        <w:rPr>
          <w:rFonts w:ascii="Arial" w:hAnsi="Arial" w:cs="Arial"/>
          <w:b/>
          <w:bCs/>
          <w:sz w:val="22"/>
          <w:szCs w:val="22"/>
        </w:rPr>
        <w:t>detta</w:t>
      </w:r>
      <w:proofErr w:type="spellEnd"/>
      <w:r w:rsidR="00044EE0" w:rsidRPr="00B403DD">
        <w:rPr>
          <w:rFonts w:ascii="Arial" w:hAnsi="Arial" w:cs="Arial"/>
          <w:b/>
          <w:bCs/>
          <w:sz w:val="22"/>
          <w:szCs w:val="22"/>
        </w:rPr>
        <w:t xml:space="preserve"> somma.</w:t>
      </w:r>
    </w:p>
    <w:p w14:paraId="6D6CC313" w14:textId="77777777" w:rsidR="002E2915" w:rsidRPr="00B403DD" w:rsidRDefault="002E2915" w:rsidP="002E2915">
      <w:pPr>
        <w:pStyle w:val="Corpotesto"/>
        <w:spacing w:line="249" w:lineRule="auto"/>
        <w:ind w:left="0" w:right="611"/>
        <w:jc w:val="both"/>
        <w:rPr>
          <w:rFonts w:ascii="Arial" w:hAnsi="Arial" w:cs="Arial"/>
          <w:sz w:val="22"/>
          <w:szCs w:val="22"/>
        </w:rPr>
      </w:pPr>
      <w:r w:rsidRPr="00B403DD">
        <w:rPr>
          <w:rFonts w:ascii="Arial" w:hAnsi="Arial" w:cs="Arial"/>
          <w:sz w:val="22"/>
          <w:szCs w:val="22"/>
        </w:rPr>
        <w:t xml:space="preserve">Le Società </w:t>
      </w:r>
      <w:proofErr w:type="spellStart"/>
      <w:r w:rsidRPr="00B403DD">
        <w:rPr>
          <w:rFonts w:ascii="Arial" w:hAnsi="Arial" w:cs="Arial"/>
          <w:sz w:val="22"/>
          <w:szCs w:val="22"/>
        </w:rPr>
        <w:t>possono</w:t>
      </w:r>
      <w:proofErr w:type="spellEnd"/>
      <w:r w:rsidRPr="00B403DD">
        <w:rPr>
          <w:rFonts w:ascii="Arial" w:hAnsi="Arial" w:cs="Arial"/>
          <w:sz w:val="22"/>
          <w:szCs w:val="22"/>
        </w:rPr>
        <w:t xml:space="preserve"> </w:t>
      </w:r>
      <w:proofErr w:type="spellStart"/>
      <w:r w:rsidRPr="00B403DD">
        <w:rPr>
          <w:rFonts w:ascii="Arial" w:hAnsi="Arial" w:cs="Arial"/>
          <w:sz w:val="22"/>
          <w:szCs w:val="22"/>
        </w:rPr>
        <w:t>altresì</w:t>
      </w:r>
      <w:proofErr w:type="spellEnd"/>
      <w:r w:rsidRPr="00B403DD">
        <w:rPr>
          <w:rFonts w:ascii="Arial" w:hAnsi="Arial" w:cs="Arial"/>
          <w:sz w:val="22"/>
          <w:szCs w:val="22"/>
        </w:rPr>
        <w:t xml:space="preserve"> </w:t>
      </w:r>
      <w:proofErr w:type="spellStart"/>
      <w:r w:rsidRPr="00B403DD">
        <w:rPr>
          <w:rFonts w:ascii="Arial" w:hAnsi="Arial" w:cs="Arial"/>
          <w:sz w:val="22"/>
          <w:szCs w:val="22"/>
        </w:rPr>
        <w:t>partecipare</w:t>
      </w:r>
      <w:proofErr w:type="spellEnd"/>
      <w:r w:rsidRPr="00B403DD">
        <w:rPr>
          <w:rFonts w:ascii="Arial" w:hAnsi="Arial" w:cs="Arial"/>
          <w:sz w:val="22"/>
          <w:szCs w:val="22"/>
        </w:rPr>
        <w:t xml:space="preserve"> con</w:t>
      </w:r>
      <w:r w:rsidRPr="00B403DD">
        <w:rPr>
          <w:rFonts w:ascii="Arial" w:hAnsi="Arial" w:cs="Arial"/>
          <w:spacing w:val="-1"/>
          <w:sz w:val="22"/>
          <w:szCs w:val="22"/>
        </w:rPr>
        <w:t xml:space="preserve"> </w:t>
      </w:r>
      <w:proofErr w:type="spellStart"/>
      <w:r w:rsidRPr="00B403DD">
        <w:rPr>
          <w:rFonts w:ascii="Arial" w:hAnsi="Arial" w:cs="Arial"/>
          <w:sz w:val="22"/>
          <w:szCs w:val="22"/>
        </w:rPr>
        <w:t>proprie</w:t>
      </w:r>
      <w:proofErr w:type="spellEnd"/>
      <w:r w:rsidRPr="00B403DD">
        <w:rPr>
          <w:rFonts w:ascii="Arial" w:hAnsi="Arial" w:cs="Arial"/>
          <w:sz w:val="22"/>
          <w:szCs w:val="22"/>
        </w:rPr>
        <w:t xml:space="preserve"> </w:t>
      </w:r>
      <w:proofErr w:type="spellStart"/>
      <w:r w:rsidRPr="00B403DD">
        <w:rPr>
          <w:rFonts w:ascii="Arial" w:hAnsi="Arial" w:cs="Arial"/>
          <w:sz w:val="22"/>
          <w:szCs w:val="22"/>
        </w:rPr>
        <w:t>squadre</w:t>
      </w:r>
      <w:proofErr w:type="spellEnd"/>
      <w:r w:rsidRPr="00B403DD">
        <w:rPr>
          <w:rFonts w:ascii="Arial" w:hAnsi="Arial" w:cs="Arial"/>
          <w:sz w:val="22"/>
          <w:szCs w:val="22"/>
        </w:rPr>
        <w:t xml:space="preserve"> ai </w:t>
      </w:r>
      <w:proofErr w:type="spellStart"/>
      <w:r w:rsidRPr="00B403DD">
        <w:rPr>
          <w:rFonts w:ascii="Arial" w:hAnsi="Arial" w:cs="Arial"/>
          <w:sz w:val="22"/>
          <w:szCs w:val="22"/>
        </w:rPr>
        <w:t>Campionati</w:t>
      </w:r>
      <w:proofErr w:type="spellEnd"/>
      <w:r w:rsidRPr="00B403DD">
        <w:rPr>
          <w:rFonts w:ascii="Arial" w:hAnsi="Arial" w:cs="Arial"/>
          <w:sz w:val="22"/>
          <w:szCs w:val="22"/>
        </w:rPr>
        <w:t xml:space="preserve"> e ad </w:t>
      </w:r>
      <w:proofErr w:type="spellStart"/>
      <w:r w:rsidRPr="00B403DD">
        <w:rPr>
          <w:rFonts w:ascii="Arial" w:hAnsi="Arial" w:cs="Arial"/>
          <w:sz w:val="22"/>
          <w:szCs w:val="22"/>
        </w:rPr>
        <w:t>altre</w:t>
      </w:r>
      <w:proofErr w:type="spellEnd"/>
      <w:r w:rsidRPr="00B403DD">
        <w:rPr>
          <w:rFonts w:ascii="Arial" w:hAnsi="Arial" w:cs="Arial"/>
          <w:sz w:val="22"/>
          <w:szCs w:val="22"/>
        </w:rPr>
        <w:t xml:space="preserve"> </w:t>
      </w:r>
      <w:proofErr w:type="spellStart"/>
      <w:r w:rsidRPr="00B403DD">
        <w:rPr>
          <w:rFonts w:ascii="Arial" w:hAnsi="Arial" w:cs="Arial"/>
          <w:sz w:val="22"/>
          <w:szCs w:val="22"/>
        </w:rPr>
        <w:t>attività</w:t>
      </w:r>
      <w:proofErr w:type="spellEnd"/>
      <w:r w:rsidRPr="00B403DD">
        <w:rPr>
          <w:rFonts w:ascii="Arial" w:hAnsi="Arial" w:cs="Arial"/>
          <w:spacing w:val="-2"/>
          <w:sz w:val="22"/>
          <w:szCs w:val="22"/>
        </w:rPr>
        <w:t xml:space="preserve"> </w:t>
      </w:r>
      <w:proofErr w:type="spellStart"/>
      <w:r w:rsidRPr="00B403DD">
        <w:rPr>
          <w:rFonts w:ascii="Arial" w:hAnsi="Arial" w:cs="Arial"/>
          <w:sz w:val="22"/>
          <w:szCs w:val="22"/>
        </w:rPr>
        <w:t>indetti</w:t>
      </w:r>
      <w:proofErr w:type="spellEnd"/>
      <w:r w:rsidRPr="00B403DD">
        <w:rPr>
          <w:rFonts w:ascii="Arial" w:hAnsi="Arial" w:cs="Arial"/>
          <w:sz w:val="22"/>
          <w:szCs w:val="22"/>
        </w:rPr>
        <w:t xml:space="preserve"> dal </w:t>
      </w:r>
      <w:proofErr w:type="spellStart"/>
      <w:r w:rsidRPr="00B403DD">
        <w:rPr>
          <w:rFonts w:ascii="Arial" w:hAnsi="Arial" w:cs="Arial"/>
          <w:sz w:val="22"/>
          <w:szCs w:val="22"/>
        </w:rPr>
        <w:t>Settore</w:t>
      </w:r>
      <w:proofErr w:type="spellEnd"/>
      <w:r w:rsidRPr="00B403DD">
        <w:rPr>
          <w:rFonts w:ascii="Arial" w:hAnsi="Arial" w:cs="Arial"/>
          <w:sz w:val="22"/>
          <w:szCs w:val="22"/>
        </w:rPr>
        <w:t xml:space="preserve"> per </w:t>
      </w:r>
      <w:proofErr w:type="spellStart"/>
      <w:r w:rsidRPr="00B403DD">
        <w:rPr>
          <w:rFonts w:ascii="Arial" w:hAnsi="Arial" w:cs="Arial"/>
          <w:sz w:val="22"/>
          <w:szCs w:val="22"/>
        </w:rPr>
        <w:t>l’Attività</w:t>
      </w:r>
      <w:proofErr w:type="spellEnd"/>
      <w:r w:rsidRPr="00B403DD">
        <w:rPr>
          <w:rFonts w:ascii="Arial" w:hAnsi="Arial" w:cs="Arial"/>
          <w:sz w:val="22"/>
          <w:szCs w:val="22"/>
        </w:rPr>
        <w:t xml:space="preserve"> </w:t>
      </w:r>
      <w:proofErr w:type="spellStart"/>
      <w:r w:rsidRPr="00B403DD">
        <w:rPr>
          <w:rFonts w:ascii="Arial" w:hAnsi="Arial" w:cs="Arial"/>
          <w:sz w:val="22"/>
          <w:szCs w:val="22"/>
        </w:rPr>
        <w:t>Giovanile</w:t>
      </w:r>
      <w:proofErr w:type="spellEnd"/>
      <w:r w:rsidRPr="00B403DD">
        <w:rPr>
          <w:rFonts w:ascii="Arial" w:hAnsi="Arial" w:cs="Arial"/>
          <w:sz w:val="22"/>
          <w:szCs w:val="22"/>
        </w:rPr>
        <w:t xml:space="preserve"> e </w:t>
      </w:r>
      <w:proofErr w:type="spellStart"/>
      <w:r w:rsidRPr="00B403DD">
        <w:rPr>
          <w:rFonts w:ascii="Arial" w:hAnsi="Arial" w:cs="Arial"/>
          <w:sz w:val="22"/>
          <w:szCs w:val="22"/>
        </w:rPr>
        <w:t>Scolastica</w:t>
      </w:r>
      <w:proofErr w:type="spellEnd"/>
      <w:r w:rsidRPr="00B403DD">
        <w:rPr>
          <w:rFonts w:ascii="Arial" w:hAnsi="Arial" w:cs="Arial"/>
          <w:sz w:val="22"/>
          <w:szCs w:val="22"/>
        </w:rPr>
        <w:t xml:space="preserve">, con </w:t>
      </w:r>
      <w:proofErr w:type="spellStart"/>
      <w:r w:rsidRPr="00B403DD">
        <w:rPr>
          <w:rFonts w:ascii="Arial" w:hAnsi="Arial" w:cs="Arial"/>
          <w:sz w:val="22"/>
          <w:szCs w:val="22"/>
        </w:rPr>
        <w:t>l’osservanza</w:t>
      </w:r>
      <w:proofErr w:type="spellEnd"/>
      <w:r w:rsidRPr="00B403DD">
        <w:rPr>
          <w:rFonts w:ascii="Arial" w:hAnsi="Arial" w:cs="Arial"/>
          <w:sz w:val="22"/>
          <w:szCs w:val="22"/>
        </w:rPr>
        <w:t xml:space="preserve"> </w:t>
      </w:r>
      <w:proofErr w:type="spellStart"/>
      <w:r w:rsidRPr="00B403DD">
        <w:rPr>
          <w:rFonts w:ascii="Arial" w:hAnsi="Arial" w:cs="Arial"/>
          <w:sz w:val="22"/>
          <w:szCs w:val="22"/>
        </w:rPr>
        <w:t>delle</w:t>
      </w:r>
      <w:proofErr w:type="spellEnd"/>
      <w:r w:rsidRPr="00B403DD">
        <w:rPr>
          <w:rFonts w:ascii="Arial" w:hAnsi="Arial" w:cs="Arial"/>
          <w:spacing w:val="-3"/>
          <w:sz w:val="22"/>
          <w:szCs w:val="22"/>
        </w:rPr>
        <w:t xml:space="preserve"> </w:t>
      </w:r>
      <w:proofErr w:type="spellStart"/>
      <w:r w:rsidRPr="00B403DD">
        <w:rPr>
          <w:rFonts w:ascii="Arial" w:hAnsi="Arial" w:cs="Arial"/>
          <w:sz w:val="22"/>
          <w:szCs w:val="22"/>
        </w:rPr>
        <w:t>disposizioni</w:t>
      </w:r>
      <w:proofErr w:type="spellEnd"/>
      <w:r w:rsidRPr="00B403DD">
        <w:rPr>
          <w:rFonts w:ascii="Arial" w:hAnsi="Arial" w:cs="Arial"/>
          <w:sz w:val="22"/>
          <w:szCs w:val="22"/>
        </w:rPr>
        <w:t xml:space="preserve"> </w:t>
      </w:r>
      <w:proofErr w:type="spellStart"/>
      <w:r w:rsidRPr="00B403DD">
        <w:rPr>
          <w:rFonts w:ascii="Arial" w:hAnsi="Arial" w:cs="Arial"/>
          <w:sz w:val="22"/>
          <w:szCs w:val="22"/>
        </w:rPr>
        <w:t>all’uopo</w:t>
      </w:r>
      <w:proofErr w:type="spellEnd"/>
      <w:r w:rsidRPr="00B403DD">
        <w:rPr>
          <w:rFonts w:ascii="Arial" w:hAnsi="Arial" w:cs="Arial"/>
          <w:sz w:val="22"/>
          <w:szCs w:val="22"/>
        </w:rPr>
        <w:t xml:space="preserve"> </w:t>
      </w:r>
      <w:proofErr w:type="spellStart"/>
      <w:r w:rsidRPr="00B403DD">
        <w:rPr>
          <w:rFonts w:ascii="Arial" w:hAnsi="Arial" w:cs="Arial"/>
          <w:sz w:val="22"/>
          <w:szCs w:val="22"/>
        </w:rPr>
        <w:t>previste</w:t>
      </w:r>
      <w:proofErr w:type="spellEnd"/>
      <w:r w:rsidRPr="00B403DD">
        <w:rPr>
          <w:rFonts w:ascii="Arial" w:hAnsi="Arial" w:cs="Arial"/>
          <w:sz w:val="22"/>
          <w:szCs w:val="22"/>
        </w:rPr>
        <w:t xml:space="preserve">. La </w:t>
      </w:r>
      <w:proofErr w:type="spellStart"/>
      <w:r w:rsidRPr="00B403DD">
        <w:rPr>
          <w:rFonts w:ascii="Arial" w:hAnsi="Arial" w:cs="Arial"/>
          <w:sz w:val="22"/>
          <w:szCs w:val="22"/>
        </w:rPr>
        <w:t>partecipazione</w:t>
      </w:r>
      <w:proofErr w:type="spellEnd"/>
      <w:r w:rsidRPr="00B403DD">
        <w:rPr>
          <w:rFonts w:ascii="Arial" w:hAnsi="Arial" w:cs="Arial"/>
          <w:sz w:val="22"/>
          <w:szCs w:val="22"/>
        </w:rPr>
        <w:t xml:space="preserve"> </w:t>
      </w:r>
      <w:proofErr w:type="spellStart"/>
      <w:r w:rsidRPr="00B403DD">
        <w:rPr>
          <w:rFonts w:ascii="Arial" w:hAnsi="Arial" w:cs="Arial"/>
          <w:sz w:val="22"/>
          <w:szCs w:val="22"/>
        </w:rPr>
        <w:t>all’attività</w:t>
      </w:r>
      <w:proofErr w:type="spellEnd"/>
      <w:r w:rsidRPr="00B403DD">
        <w:rPr>
          <w:rFonts w:ascii="Arial" w:hAnsi="Arial" w:cs="Arial"/>
          <w:spacing w:val="-4"/>
          <w:sz w:val="22"/>
          <w:szCs w:val="22"/>
        </w:rPr>
        <w:t xml:space="preserve"> </w:t>
      </w:r>
      <w:proofErr w:type="spellStart"/>
      <w:r w:rsidRPr="00B403DD">
        <w:rPr>
          <w:rFonts w:ascii="Arial" w:hAnsi="Arial" w:cs="Arial"/>
          <w:sz w:val="22"/>
          <w:szCs w:val="22"/>
        </w:rPr>
        <w:t>delle</w:t>
      </w:r>
      <w:proofErr w:type="spellEnd"/>
      <w:r w:rsidRPr="00B403DD">
        <w:rPr>
          <w:rFonts w:ascii="Arial" w:hAnsi="Arial" w:cs="Arial"/>
          <w:spacing w:val="-4"/>
          <w:sz w:val="22"/>
          <w:szCs w:val="22"/>
        </w:rPr>
        <w:t xml:space="preserve"> </w:t>
      </w:r>
      <w:proofErr w:type="spellStart"/>
      <w:r w:rsidRPr="00B403DD">
        <w:rPr>
          <w:rFonts w:ascii="Arial" w:hAnsi="Arial" w:cs="Arial"/>
          <w:sz w:val="22"/>
          <w:szCs w:val="22"/>
        </w:rPr>
        <w:t>categorie</w:t>
      </w:r>
      <w:proofErr w:type="spellEnd"/>
      <w:r w:rsidRPr="00B403DD">
        <w:rPr>
          <w:rFonts w:ascii="Arial" w:hAnsi="Arial" w:cs="Arial"/>
          <w:spacing w:val="-4"/>
          <w:sz w:val="22"/>
          <w:szCs w:val="22"/>
        </w:rPr>
        <w:t xml:space="preserve"> </w:t>
      </w:r>
      <w:proofErr w:type="spellStart"/>
      <w:r w:rsidRPr="00B403DD">
        <w:rPr>
          <w:rFonts w:ascii="Arial" w:hAnsi="Arial" w:cs="Arial"/>
          <w:sz w:val="22"/>
          <w:szCs w:val="22"/>
        </w:rPr>
        <w:t>Allievi</w:t>
      </w:r>
      <w:proofErr w:type="spellEnd"/>
      <w:r w:rsidRPr="00B403DD">
        <w:rPr>
          <w:rFonts w:ascii="Arial" w:hAnsi="Arial" w:cs="Arial"/>
          <w:spacing w:val="-5"/>
          <w:sz w:val="22"/>
          <w:szCs w:val="22"/>
        </w:rPr>
        <w:t xml:space="preserve"> </w:t>
      </w:r>
      <w:r w:rsidRPr="00B403DD">
        <w:rPr>
          <w:rFonts w:ascii="Arial" w:hAnsi="Arial" w:cs="Arial"/>
          <w:sz w:val="22"/>
          <w:szCs w:val="22"/>
        </w:rPr>
        <w:t>(Under</w:t>
      </w:r>
      <w:r w:rsidRPr="00B403DD">
        <w:rPr>
          <w:rFonts w:ascii="Arial" w:hAnsi="Arial" w:cs="Arial"/>
          <w:spacing w:val="-6"/>
          <w:sz w:val="22"/>
          <w:szCs w:val="22"/>
        </w:rPr>
        <w:t xml:space="preserve"> </w:t>
      </w:r>
      <w:r w:rsidRPr="00B403DD">
        <w:rPr>
          <w:rFonts w:ascii="Arial" w:hAnsi="Arial" w:cs="Arial"/>
          <w:sz w:val="22"/>
          <w:szCs w:val="22"/>
        </w:rPr>
        <w:t>17)</w:t>
      </w:r>
      <w:r w:rsidRPr="00B403DD">
        <w:rPr>
          <w:rFonts w:ascii="Arial" w:hAnsi="Arial" w:cs="Arial"/>
          <w:spacing w:val="-4"/>
          <w:sz w:val="22"/>
          <w:szCs w:val="22"/>
        </w:rPr>
        <w:t xml:space="preserve"> </w:t>
      </w:r>
      <w:r w:rsidRPr="00B403DD">
        <w:rPr>
          <w:rFonts w:ascii="Arial" w:hAnsi="Arial" w:cs="Arial"/>
          <w:sz w:val="22"/>
          <w:szCs w:val="22"/>
        </w:rPr>
        <w:t>e</w:t>
      </w:r>
      <w:r w:rsidRPr="00B403DD">
        <w:rPr>
          <w:rFonts w:ascii="Arial" w:hAnsi="Arial" w:cs="Arial"/>
          <w:spacing w:val="-4"/>
          <w:sz w:val="22"/>
          <w:szCs w:val="22"/>
        </w:rPr>
        <w:t xml:space="preserve"> </w:t>
      </w:r>
      <w:proofErr w:type="spellStart"/>
      <w:r w:rsidRPr="00B403DD">
        <w:rPr>
          <w:rFonts w:ascii="Arial" w:hAnsi="Arial" w:cs="Arial"/>
          <w:sz w:val="22"/>
          <w:szCs w:val="22"/>
        </w:rPr>
        <w:t>Giovanissimi</w:t>
      </w:r>
      <w:proofErr w:type="spellEnd"/>
      <w:r w:rsidRPr="00B403DD">
        <w:rPr>
          <w:rFonts w:ascii="Arial" w:hAnsi="Arial" w:cs="Arial"/>
          <w:spacing w:val="-5"/>
          <w:sz w:val="22"/>
          <w:szCs w:val="22"/>
        </w:rPr>
        <w:t xml:space="preserve"> </w:t>
      </w:r>
      <w:r w:rsidRPr="00B403DD">
        <w:rPr>
          <w:rFonts w:ascii="Arial" w:hAnsi="Arial" w:cs="Arial"/>
          <w:sz w:val="22"/>
          <w:szCs w:val="22"/>
        </w:rPr>
        <w:t>di</w:t>
      </w:r>
      <w:r w:rsidRPr="00B403DD">
        <w:rPr>
          <w:rFonts w:ascii="Arial" w:hAnsi="Arial" w:cs="Arial"/>
          <w:spacing w:val="-5"/>
          <w:sz w:val="22"/>
          <w:szCs w:val="22"/>
        </w:rPr>
        <w:t xml:space="preserve"> </w:t>
      </w:r>
      <w:r w:rsidRPr="00B403DD">
        <w:rPr>
          <w:rFonts w:ascii="Arial" w:hAnsi="Arial" w:cs="Arial"/>
          <w:sz w:val="22"/>
          <w:szCs w:val="22"/>
        </w:rPr>
        <w:t>Calcio</w:t>
      </w:r>
      <w:r w:rsidRPr="00B403DD">
        <w:rPr>
          <w:rFonts w:ascii="Arial" w:hAnsi="Arial" w:cs="Arial"/>
          <w:spacing w:val="-3"/>
          <w:sz w:val="22"/>
          <w:szCs w:val="22"/>
        </w:rPr>
        <w:t xml:space="preserve"> </w:t>
      </w:r>
      <w:r w:rsidRPr="00B403DD">
        <w:rPr>
          <w:rFonts w:ascii="Arial" w:hAnsi="Arial" w:cs="Arial"/>
          <w:sz w:val="22"/>
          <w:szCs w:val="22"/>
        </w:rPr>
        <w:t>a</w:t>
      </w:r>
      <w:r w:rsidRPr="00B403DD">
        <w:rPr>
          <w:rFonts w:ascii="Arial" w:hAnsi="Arial" w:cs="Arial"/>
          <w:spacing w:val="-4"/>
          <w:sz w:val="22"/>
          <w:szCs w:val="22"/>
        </w:rPr>
        <w:t xml:space="preserve"> </w:t>
      </w:r>
      <w:r w:rsidRPr="00B403DD">
        <w:rPr>
          <w:rFonts w:ascii="Arial" w:hAnsi="Arial" w:cs="Arial"/>
          <w:sz w:val="22"/>
          <w:szCs w:val="22"/>
        </w:rPr>
        <w:t>11</w:t>
      </w:r>
      <w:r w:rsidRPr="00B403DD">
        <w:rPr>
          <w:rFonts w:ascii="Arial" w:hAnsi="Arial" w:cs="Arial"/>
          <w:spacing w:val="-3"/>
          <w:sz w:val="22"/>
          <w:szCs w:val="22"/>
        </w:rPr>
        <w:t xml:space="preserve"> </w:t>
      </w:r>
      <w:r w:rsidRPr="00B403DD">
        <w:rPr>
          <w:rFonts w:ascii="Arial" w:hAnsi="Arial" w:cs="Arial"/>
          <w:sz w:val="22"/>
          <w:szCs w:val="22"/>
        </w:rPr>
        <w:t>(Under</w:t>
      </w:r>
      <w:r w:rsidRPr="00B403DD">
        <w:rPr>
          <w:rFonts w:ascii="Arial" w:hAnsi="Arial" w:cs="Arial"/>
          <w:spacing w:val="-4"/>
          <w:sz w:val="22"/>
          <w:szCs w:val="22"/>
        </w:rPr>
        <w:t xml:space="preserve"> </w:t>
      </w:r>
      <w:r w:rsidRPr="00B403DD">
        <w:rPr>
          <w:rFonts w:ascii="Arial" w:hAnsi="Arial" w:cs="Arial"/>
          <w:sz w:val="22"/>
          <w:szCs w:val="22"/>
        </w:rPr>
        <w:t xml:space="preserve">15), </w:t>
      </w:r>
      <w:proofErr w:type="spellStart"/>
      <w:r w:rsidRPr="00B403DD">
        <w:rPr>
          <w:rFonts w:ascii="Arial" w:hAnsi="Arial" w:cs="Arial"/>
          <w:sz w:val="22"/>
          <w:szCs w:val="22"/>
        </w:rPr>
        <w:t>comprese</w:t>
      </w:r>
      <w:proofErr w:type="spellEnd"/>
      <w:r w:rsidRPr="00B403DD">
        <w:rPr>
          <w:rFonts w:ascii="Arial" w:hAnsi="Arial" w:cs="Arial"/>
          <w:spacing w:val="-4"/>
          <w:sz w:val="22"/>
          <w:szCs w:val="22"/>
        </w:rPr>
        <w:t xml:space="preserve"> </w:t>
      </w:r>
      <w:r w:rsidRPr="00B403DD">
        <w:rPr>
          <w:rFonts w:ascii="Arial" w:hAnsi="Arial" w:cs="Arial"/>
          <w:sz w:val="22"/>
          <w:szCs w:val="22"/>
        </w:rPr>
        <w:t>le</w:t>
      </w:r>
      <w:r w:rsidRPr="00B403DD">
        <w:rPr>
          <w:rFonts w:ascii="Arial" w:hAnsi="Arial" w:cs="Arial"/>
          <w:spacing w:val="-4"/>
          <w:sz w:val="22"/>
          <w:szCs w:val="22"/>
        </w:rPr>
        <w:t xml:space="preserve"> </w:t>
      </w:r>
      <w:proofErr w:type="spellStart"/>
      <w:r w:rsidRPr="00B403DD">
        <w:rPr>
          <w:rFonts w:ascii="Arial" w:hAnsi="Arial" w:cs="Arial"/>
          <w:sz w:val="22"/>
          <w:szCs w:val="22"/>
        </w:rPr>
        <w:t>categorie</w:t>
      </w:r>
      <w:proofErr w:type="spellEnd"/>
      <w:r w:rsidRPr="00B403DD">
        <w:rPr>
          <w:rFonts w:ascii="Arial" w:hAnsi="Arial" w:cs="Arial"/>
          <w:sz w:val="22"/>
          <w:szCs w:val="22"/>
        </w:rPr>
        <w:t xml:space="preserve"> di “fascia B” Under 16 e Under 14, </w:t>
      </w:r>
      <w:proofErr w:type="spellStart"/>
      <w:r w:rsidRPr="00B403DD">
        <w:rPr>
          <w:rFonts w:ascii="Arial" w:hAnsi="Arial" w:cs="Arial"/>
          <w:sz w:val="22"/>
          <w:szCs w:val="22"/>
        </w:rPr>
        <w:t>ovvero</w:t>
      </w:r>
      <w:proofErr w:type="spellEnd"/>
      <w:r w:rsidRPr="00B403DD">
        <w:rPr>
          <w:rFonts w:ascii="Arial" w:hAnsi="Arial" w:cs="Arial"/>
          <w:sz w:val="22"/>
          <w:szCs w:val="22"/>
        </w:rPr>
        <w:t xml:space="preserve"> la </w:t>
      </w:r>
      <w:proofErr w:type="spellStart"/>
      <w:r w:rsidRPr="00B403DD">
        <w:rPr>
          <w:rFonts w:ascii="Arial" w:hAnsi="Arial" w:cs="Arial"/>
          <w:sz w:val="22"/>
          <w:szCs w:val="22"/>
        </w:rPr>
        <w:t>partecipazione</w:t>
      </w:r>
      <w:proofErr w:type="spellEnd"/>
      <w:r w:rsidRPr="00B403DD">
        <w:rPr>
          <w:rFonts w:ascii="Arial" w:hAnsi="Arial" w:cs="Arial"/>
          <w:sz w:val="22"/>
          <w:szCs w:val="22"/>
        </w:rPr>
        <w:t xml:space="preserve"> a </w:t>
      </w:r>
      <w:proofErr w:type="spellStart"/>
      <w:r w:rsidRPr="00B403DD">
        <w:rPr>
          <w:rFonts w:ascii="Arial" w:hAnsi="Arial" w:cs="Arial"/>
          <w:sz w:val="22"/>
          <w:szCs w:val="22"/>
        </w:rPr>
        <w:t>Campionati</w:t>
      </w:r>
      <w:proofErr w:type="spellEnd"/>
      <w:r w:rsidRPr="00B403DD">
        <w:rPr>
          <w:rFonts w:ascii="Arial" w:hAnsi="Arial" w:cs="Arial"/>
          <w:sz w:val="22"/>
          <w:szCs w:val="22"/>
        </w:rPr>
        <w:t xml:space="preserve"> </w:t>
      </w:r>
      <w:proofErr w:type="spellStart"/>
      <w:r w:rsidRPr="00B403DD">
        <w:rPr>
          <w:rFonts w:ascii="Arial" w:hAnsi="Arial" w:cs="Arial"/>
          <w:sz w:val="22"/>
          <w:szCs w:val="22"/>
        </w:rPr>
        <w:t>Regionali</w:t>
      </w:r>
      <w:proofErr w:type="spellEnd"/>
      <w:r w:rsidRPr="00B403DD">
        <w:rPr>
          <w:rFonts w:ascii="Arial" w:hAnsi="Arial" w:cs="Arial"/>
          <w:sz w:val="22"/>
          <w:szCs w:val="22"/>
        </w:rPr>
        <w:t xml:space="preserve"> </w:t>
      </w:r>
      <w:proofErr w:type="spellStart"/>
      <w:r w:rsidRPr="00B403DD">
        <w:rPr>
          <w:rFonts w:ascii="Arial" w:hAnsi="Arial" w:cs="Arial"/>
          <w:sz w:val="22"/>
          <w:szCs w:val="22"/>
        </w:rPr>
        <w:t>femminili</w:t>
      </w:r>
      <w:proofErr w:type="spellEnd"/>
      <w:r w:rsidRPr="00B403DD">
        <w:rPr>
          <w:rFonts w:ascii="Arial" w:hAnsi="Arial" w:cs="Arial"/>
          <w:sz w:val="22"/>
          <w:szCs w:val="22"/>
        </w:rPr>
        <w:t xml:space="preserve">, </w:t>
      </w:r>
      <w:proofErr w:type="spellStart"/>
      <w:r w:rsidRPr="00B403DD">
        <w:rPr>
          <w:rFonts w:ascii="Arial" w:hAnsi="Arial" w:cs="Arial"/>
          <w:sz w:val="22"/>
          <w:szCs w:val="22"/>
        </w:rPr>
        <w:t>sia</w:t>
      </w:r>
      <w:proofErr w:type="spellEnd"/>
      <w:r w:rsidRPr="00B403DD">
        <w:rPr>
          <w:rFonts w:ascii="Arial" w:hAnsi="Arial" w:cs="Arial"/>
          <w:sz w:val="22"/>
          <w:szCs w:val="22"/>
        </w:rPr>
        <w:t xml:space="preserve"> di Lega </w:t>
      </w:r>
      <w:proofErr w:type="spellStart"/>
      <w:r w:rsidRPr="00B403DD">
        <w:rPr>
          <w:rFonts w:ascii="Arial" w:hAnsi="Arial" w:cs="Arial"/>
          <w:sz w:val="22"/>
          <w:szCs w:val="22"/>
        </w:rPr>
        <w:t>che</w:t>
      </w:r>
      <w:proofErr w:type="spellEnd"/>
      <w:r w:rsidRPr="00B403DD">
        <w:rPr>
          <w:rFonts w:ascii="Arial" w:hAnsi="Arial" w:cs="Arial"/>
          <w:sz w:val="22"/>
          <w:szCs w:val="22"/>
        </w:rPr>
        <w:t xml:space="preserve"> </w:t>
      </w:r>
      <w:proofErr w:type="spellStart"/>
      <w:r w:rsidRPr="00B403DD">
        <w:rPr>
          <w:rFonts w:ascii="Arial" w:hAnsi="Arial" w:cs="Arial"/>
          <w:sz w:val="22"/>
          <w:szCs w:val="22"/>
        </w:rPr>
        <w:t>giovanili</w:t>
      </w:r>
      <w:proofErr w:type="spellEnd"/>
      <w:r w:rsidRPr="00B403DD">
        <w:rPr>
          <w:rFonts w:ascii="Arial" w:hAnsi="Arial" w:cs="Arial"/>
          <w:sz w:val="22"/>
          <w:szCs w:val="22"/>
        </w:rPr>
        <w:t xml:space="preserve">, </w:t>
      </w:r>
      <w:proofErr w:type="spellStart"/>
      <w:r w:rsidRPr="00B403DD">
        <w:rPr>
          <w:rFonts w:ascii="Arial" w:hAnsi="Arial" w:cs="Arial"/>
          <w:sz w:val="22"/>
          <w:szCs w:val="22"/>
        </w:rPr>
        <w:t>aventi</w:t>
      </w:r>
      <w:proofErr w:type="spellEnd"/>
      <w:r w:rsidRPr="00B403DD">
        <w:rPr>
          <w:rFonts w:ascii="Arial" w:hAnsi="Arial" w:cs="Arial"/>
          <w:sz w:val="22"/>
          <w:szCs w:val="22"/>
        </w:rPr>
        <w:t xml:space="preserve"> </w:t>
      </w:r>
      <w:proofErr w:type="spellStart"/>
      <w:r w:rsidRPr="00B403DD">
        <w:rPr>
          <w:rFonts w:ascii="Arial" w:hAnsi="Arial" w:cs="Arial"/>
          <w:sz w:val="22"/>
          <w:szCs w:val="22"/>
        </w:rPr>
        <w:t>esclusivamente</w:t>
      </w:r>
      <w:proofErr w:type="spellEnd"/>
      <w:r w:rsidRPr="00B403DD">
        <w:rPr>
          <w:rFonts w:ascii="Arial" w:hAnsi="Arial" w:cs="Arial"/>
          <w:sz w:val="22"/>
          <w:szCs w:val="22"/>
        </w:rPr>
        <w:t xml:space="preserve"> carattere </w:t>
      </w:r>
      <w:proofErr w:type="spellStart"/>
      <w:r w:rsidRPr="00B403DD">
        <w:rPr>
          <w:rFonts w:ascii="Arial" w:hAnsi="Arial" w:cs="Arial"/>
          <w:sz w:val="22"/>
          <w:szCs w:val="22"/>
        </w:rPr>
        <w:t>agonistico</w:t>
      </w:r>
      <w:proofErr w:type="spellEnd"/>
      <w:r w:rsidRPr="00B403DD">
        <w:rPr>
          <w:rFonts w:ascii="Arial" w:hAnsi="Arial" w:cs="Arial"/>
          <w:sz w:val="22"/>
          <w:szCs w:val="22"/>
        </w:rPr>
        <w:t xml:space="preserve">, </w:t>
      </w:r>
      <w:proofErr w:type="spellStart"/>
      <w:r w:rsidRPr="00B403DD">
        <w:rPr>
          <w:rFonts w:ascii="Arial" w:hAnsi="Arial" w:cs="Arial"/>
          <w:sz w:val="22"/>
          <w:szCs w:val="22"/>
        </w:rPr>
        <w:t>indetti</w:t>
      </w:r>
      <w:proofErr w:type="spellEnd"/>
      <w:r w:rsidRPr="00B403DD">
        <w:rPr>
          <w:rFonts w:ascii="Arial" w:hAnsi="Arial" w:cs="Arial"/>
          <w:sz w:val="22"/>
          <w:szCs w:val="22"/>
        </w:rPr>
        <w:t xml:space="preserve"> </w:t>
      </w:r>
      <w:proofErr w:type="spellStart"/>
      <w:r w:rsidRPr="00B403DD">
        <w:rPr>
          <w:rFonts w:ascii="Arial" w:hAnsi="Arial" w:cs="Arial"/>
          <w:sz w:val="22"/>
          <w:szCs w:val="22"/>
        </w:rPr>
        <w:t>dalla</w:t>
      </w:r>
      <w:proofErr w:type="spellEnd"/>
      <w:r w:rsidRPr="00B403DD">
        <w:rPr>
          <w:rFonts w:ascii="Arial" w:hAnsi="Arial" w:cs="Arial"/>
          <w:sz w:val="22"/>
          <w:szCs w:val="22"/>
        </w:rPr>
        <w:t xml:space="preserve"> L.N.D. o dal </w:t>
      </w:r>
      <w:proofErr w:type="spellStart"/>
      <w:r w:rsidRPr="00B403DD">
        <w:rPr>
          <w:rFonts w:ascii="Arial" w:hAnsi="Arial" w:cs="Arial"/>
          <w:sz w:val="22"/>
          <w:szCs w:val="22"/>
        </w:rPr>
        <w:t>Settore</w:t>
      </w:r>
      <w:proofErr w:type="spellEnd"/>
      <w:r w:rsidRPr="00B403DD">
        <w:rPr>
          <w:rFonts w:ascii="Arial" w:hAnsi="Arial" w:cs="Arial"/>
          <w:sz w:val="22"/>
          <w:szCs w:val="22"/>
        </w:rPr>
        <w:t xml:space="preserve"> per </w:t>
      </w:r>
      <w:proofErr w:type="spellStart"/>
      <w:r w:rsidRPr="00B403DD">
        <w:rPr>
          <w:rFonts w:ascii="Arial" w:hAnsi="Arial" w:cs="Arial"/>
          <w:sz w:val="22"/>
          <w:szCs w:val="22"/>
        </w:rPr>
        <w:t>l’Attività</w:t>
      </w:r>
      <w:proofErr w:type="spellEnd"/>
      <w:r w:rsidRPr="00B403DD">
        <w:rPr>
          <w:rFonts w:ascii="Arial" w:hAnsi="Arial" w:cs="Arial"/>
          <w:sz w:val="22"/>
          <w:szCs w:val="22"/>
        </w:rPr>
        <w:t xml:space="preserve"> </w:t>
      </w:r>
      <w:proofErr w:type="spellStart"/>
      <w:r w:rsidRPr="00B403DD">
        <w:rPr>
          <w:rFonts w:ascii="Arial" w:hAnsi="Arial" w:cs="Arial"/>
          <w:sz w:val="22"/>
          <w:szCs w:val="22"/>
        </w:rPr>
        <w:t>Giovanile</w:t>
      </w:r>
      <w:proofErr w:type="spellEnd"/>
      <w:r w:rsidRPr="00B403DD">
        <w:rPr>
          <w:rFonts w:ascii="Arial" w:hAnsi="Arial" w:cs="Arial"/>
          <w:spacing w:val="-7"/>
          <w:sz w:val="22"/>
          <w:szCs w:val="22"/>
        </w:rPr>
        <w:t xml:space="preserve"> </w:t>
      </w:r>
      <w:r w:rsidRPr="00B403DD">
        <w:rPr>
          <w:rFonts w:ascii="Arial" w:hAnsi="Arial" w:cs="Arial"/>
          <w:sz w:val="22"/>
          <w:szCs w:val="22"/>
        </w:rPr>
        <w:t>e</w:t>
      </w:r>
      <w:r w:rsidRPr="00B403DD">
        <w:rPr>
          <w:rFonts w:ascii="Arial" w:hAnsi="Arial" w:cs="Arial"/>
          <w:spacing w:val="-6"/>
          <w:sz w:val="22"/>
          <w:szCs w:val="22"/>
        </w:rPr>
        <w:t xml:space="preserve"> </w:t>
      </w:r>
      <w:proofErr w:type="spellStart"/>
      <w:r w:rsidRPr="00B403DD">
        <w:rPr>
          <w:rFonts w:ascii="Arial" w:hAnsi="Arial" w:cs="Arial"/>
          <w:sz w:val="22"/>
          <w:szCs w:val="22"/>
        </w:rPr>
        <w:t>Scolastica</w:t>
      </w:r>
      <w:proofErr w:type="spellEnd"/>
      <w:r w:rsidRPr="00B403DD">
        <w:rPr>
          <w:rFonts w:ascii="Arial" w:hAnsi="Arial" w:cs="Arial"/>
          <w:sz w:val="22"/>
          <w:szCs w:val="22"/>
        </w:rPr>
        <w:t>,</w:t>
      </w:r>
      <w:r w:rsidRPr="00B403DD">
        <w:rPr>
          <w:rFonts w:ascii="Arial" w:hAnsi="Arial" w:cs="Arial"/>
          <w:spacing w:val="-6"/>
          <w:sz w:val="22"/>
          <w:szCs w:val="22"/>
        </w:rPr>
        <w:t xml:space="preserve"> </w:t>
      </w:r>
      <w:proofErr w:type="spellStart"/>
      <w:r w:rsidRPr="00B403DD">
        <w:rPr>
          <w:rFonts w:ascii="Arial" w:hAnsi="Arial" w:cs="Arial"/>
          <w:sz w:val="22"/>
          <w:szCs w:val="22"/>
        </w:rPr>
        <w:t>oppure</w:t>
      </w:r>
      <w:proofErr w:type="spellEnd"/>
      <w:r w:rsidRPr="00B403DD">
        <w:rPr>
          <w:rFonts w:ascii="Arial" w:hAnsi="Arial" w:cs="Arial"/>
          <w:spacing w:val="-9"/>
          <w:sz w:val="22"/>
          <w:szCs w:val="22"/>
        </w:rPr>
        <w:t xml:space="preserve"> </w:t>
      </w:r>
      <w:proofErr w:type="spellStart"/>
      <w:r w:rsidRPr="00B403DD">
        <w:rPr>
          <w:rFonts w:ascii="Arial" w:hAnsi="Arial" w:cs="Arial"/>
          <w:sz w:val="22"/>
          <w:szCs w:val="22"/>
        </w:rPr>
        <w:t>ad</w:t>
      </w:r>
      <w:proofErr w:type="spellEnd"/>
      <w:r w:rsidRPr="00B403DD">
        <w:rPr>
          <w:rFonts w:ascii="Arial" w:hAnsi="Arial" w:cs="Arial"/>
          <w:spacing w:val="-5"/>
          <w:sz w:val="22"/>
          <w:szCs w:val="22"/>
        </w:rPr>
        <w:t xml:space="preserve"> </w:t>
      </w:r>
      <w:proofErr w:type="spellStart"/>
      <w:r w:rsidRPr="00B403DD">
        <w:rPr>
          <w:rFonts w:ascii="Arial" w:hAnsi="Arial" w:cs="Arial"/>
          <w:sz w:val="22"/>
          <w:szCs w:val="22"/>
        </w:rPr>
        <w:t>attività</w:t>
      </w:r>
      <w:proofErr w:type="spellEnd"/>
      <w:r w:rsidRPr="00B403DD">
        <w:rPr>
          <w:rFonts w:ascii="Arial" w:hAnsi="Arial" w:cs="Arial"/>
          <w:spacing w:val="-7"/>
          <w:sz w:val="22"/>
          <w:szCs w:val="22"/>
        </w:rPr>
        <w:t xml:space="preserve"> </w:t>
      </w:r>
      <w:proofErr w:type="spellStart"/>
      <w:r w:rsidRPr="00B403DD">
        <w:rPr>
          <w:rFonts w:ascii="Arial" w:hAnsi="Arial" w:cs="Arial"/>
          <w:sz w:val="22"/>
          <w:szCs w:val="22"/>
        </w:rPr>
        <w:t>delle</w:t>
      </w:r>
      <w:proofErr w:type="spellEnd"/>
      <w:r w:rsidRPr="00B403DD">
        <w:rPr>
          <w:rFonts w:ascii="Arial" w:hAnsi="Arial" w:cs="Arial"/>
          <w:spacing w:val="-6"/>
          <w:sz w:val="22"/>
          <w:szCs w:val="22"/>
        </w:rPr>
        <w:t xml:space="preserve"> </w:t>
      </w:r>
      <w:proofErr w:type="spellStart"/>
      <w:r w:rsidRPr="00B403DD">
        <w:rPr>
          <w:rFonts w:ascii="Arial" w:hAnsi="Arial" w:cs="Arial"/>
          <w:sz w:val="22"/>
          <w:szCs w:val="22"/>
        </w:rPr>
        <w:t>categorie</w:t>
      </w:r>
      <w:proofErr w:type="spellEnd"/>
      <w:r w:rsidRPr="00B403DD">
        <w:rPr>
          <w:rFonts w:ascii="Arial" w:hAnsi="Arial" w:cs="Arial"/>
          <w:spacing w:val="-7"/>
          <w:sz w:val="22"/>
          <w:szCs w:val="22"/>
        </w:rPr>
        <w:t xml:space="preserve"> </w:t>
      </w:r>
      <w:proofErr w:type="spellStart"/>
      <w:r w:rsidRPr="00B403DD">
        <w:rPr>
          <w:rFonts w:ascii="Arial" w:hAnsi="Arial" w:cs="Arial"/>
          <w:sz w:val="22"/>
          <w:szCs w:val="22"/>
        </w:rPr>
        <w:t>Allievi</w:t>
      </w:r>
      <w:proofErr w:type="spellEnd"/>
      <w:r w:rsidRPr="00B403DD">
        <w:rPr>
          <w:rFonts w:ascii="Arial" w:hAnsi="Arial" w:cs="Arial"/>
          <w:spacing w:val="-7"/>
          <w:sz w:val="22"/>
          <w:szCs w:val="22"/>
        </w:rPr>
        <w:t xml:space="preserve"> </w:t>
      </w:r>
      <w:r w:rsidRPr="00B403DD">
        <w:rPr>
          <w:rFonts w:ascii="Arial" w:hAnsi="Arial" w:cs="Arial"/>
          <w:sz w:val="22"/>
          <w:szCs w:val="22"/>
        </w:rPr>
        <w:t>(Under</w:t>
      </w:r>
      <w:r w:rsidRPr="00B403DD">
        <w:rPr>
          <w:rFonts w:ascii="Arial" w:hAnsi="Arial" w:cs="Arial"/>
          <w:spacing w:val="-6"/>
          <w:sz w:val="22"/>
          <w:szCs w:val="22"/>
        </w:rPr>
        <w:t xml:space="preserve"> </w:t>
      </w:r>
      <w:r w:rsidRPr="00B403DD">
        <w:rPr>
          <w:rFonts w:ascii="Arial" w:hAnsi="Arial" w:cs="Arial"/>
          <w:sz w:val="22"/>
          <w:szCs w:val="22"/>
        </w:rPr>
        <w:t>17)</w:t>
      </w:r>
      <w:r w:rsidRPr="00B403DD">
        <w:rPr>
          <w:rFonts w:ascii="Arial" w:hAnsi="Arial" w:cs="Arial"/>
          <w:spacing w:val="-6"/>
          <w:sz w:val="22"/>
          <w:szCs w:val="22"/>
        </w:rPr>
        <w:t xml:space="preserve"> </w:t>
      </w:r>
      <w:r w:rsidRPr="00B403DD">
        <w:rPr>
          <w:rFonts w:ascii="Arial" w:hAnsi="Arial" w:cs="Arial"/>
          <w:sz w:val="22"/>
          <w:szCs w:val="22"/>
        </w:rPr>
        <w:t>e</w:t>
      </w:r>
      <w:r w:rsidRPr="00B403DD">
        <w:rPr>
          <w:rFonts w:ascii="Arial" w:hAnsi="Arial" w:cs="Arial"/>
          <w:spacing w:val="-6"/>
          <w:sz w:val="22"/>
          <w:szCs w:val="22"/>
        </w:rPr>
        <w:t xml:space="preserve"> </w:t>
      </w:r>
      <w:proofErr w:type="spellStart"/>
      <w:r w:rsidRPr="00B403DD">
        <w:rPr>
          <w:rFonts w:ascii="Arial" w:hAnsi="Arial" w:cs="Arial"/>
          <w:sz w:val="22"/>
          <w:szCs w:val="22"/>
        </w:rPr>
        <w:t>Giovanissimi</w:t>
      </w:r>
      <w:proofErr w:type="spellEnd"/>
      <w:r w:rsidRPr="00B403DD">
        <w:rPr>
          <w:rFonts w:ascii="Arial" w:hAnsi="Arial" w:cs="Arial"/>
          <w:spacing w:val="-7"/>
          <w:sz w:val="22"/>
          <w:szCs w:val="22"/>
        </w:rPr>
        <w:t xml:space="preserve"> </w:t>
      </w:r>
      <w:r w:rsidRPr="00B403DD">
        <w:rPr>
          <w:rFonts w:ascii="Arial" w:hAnsi="Arial" w:cs="Arial"/>
          <w:sz w:val="22"/>
          <w:szCs w:val="22"/>
        </w:rPr>
        <w:t>(Under</w:t>
      </w:r>
      <w:r w:rsidRPr="00B403DD">
        <w:rPr>
          <w:rFonts w:ascii="Arial" w:hAnsi="Arial" w:cs="Arial"/>
          <w:spacing w:val="-6"/>
          <w:sz w:val="22"/>
          <w:szCs w:val="22"/>
        </w:rPr>
        <w:t xml:space="preserve"> </w:t>
      </w:r>
      <w:r w:rsidRPr="00B403DD">
        <w:rPr>
          <w:rFonts w:ascii="Arial" w:hAnsi="Arial" w:cs="Arial"/>
          <w:sz w:val="22"/>
          <w:szCs w:val="22"/>
        </w:rPr>
        <w:t>15)</w:t>
      </w:r>
      <w:r w:rsidRPr="00B403DD">
        <w:rPr>
          <w:rFonts w:ascii="Arial" w:hAnsi="Arial" w:cs="Arial"/>
          <w:spacing w:val="-6"/>
          <w:sz w:val="22"/>
          <w:szCs w:val="22"/>
        </w:rPr>
        <w:t xml:space="preserve"> </w:t>
      </w:r>
      <w:r w:rsidRPr="00B403DD">
        <w:rPr>
          <w:rFonts w:ascii="Arial" w:hAnsi="Arial" w:cs="Arial"/>
          <w:sz w:val="22"/>
          <w:szCs w:val="22"/>
        </w:rPr>
        <w:t xml:space="preserve">Calcio a Cinque, </w:t>
      </w:r>
      <w:proofErr w:type="spellStart"/>
      <w:r w:rsidRPr="00B403DD">
        <w:rPr>
          <w:rFonts w:ascii="Arial" w:hAnsi="Arial" w:cs="Arial"/>
          <w:sz w:val="22"/>
          <w:szCs w:val="22"/>
        </w:rPr>
        <w:t>costituisce</w:t>
      </w:r>
      <w:proofErr w:type="spellEnd"/>
      <w:r w:rsidRPr="00B403DD">
        <w:rPr>
          <w:rFonts w:ascii="Arial" w:hAnsi="Arial" w:cs="Arial"/>
          <w:sz w:val="22"/>
          <w:szCs w:val="22"/>
        </w:rPr>
        <w:t xml:space="preserve"> </w:t>
      </w:r>
      <w:proofErr w:type="spellStart"/>
      <w:r w:rsidRPr="00B403DD">
        <w:rPr>
          <w:rFonts w:ascii="Arial" w:hAnsi="Arial" w:cs="Arial"/>
          <w:sz w:val="22"/>
          <w:szCs w:val="22"/>
        </w:rPr>
        <w:t>attenuante</w:t>
      </w:r>
      <w:proofErr w:type="spellEnd"/>
      <w:r w:rsidRPr="00B403DD">
        <w:rPr>
          <w:rFonts w:ascii="Arial" w:hAnsi="Arial" w:cs="Arial"/>
          <w:sz w:val="22"/>
          <w:szCs w:val="22"/>
        </w:rPr>
        <w:t xml:space="preserve"> </w:t>
      </w:r>
      <w:proofErr w:type="spellStart"/>
      <w:r w:rsidRPr="00B403DD">
        <w:rPr>
          <w:rFonts w:ascii="Arial" w:hAnsi="Arial" w:cs="Arial"/>
          <w:sz w:val="22"/>
          <w:szCs w:val="22"/>
        </w:rPr>
        <w:t>nell’addebito</w:t>
      </w:r>
      <w:proofErr w:type="spellEnd"/>
      <w:r w:rsidRPr="00B403DD">
        <w:rPr>
          <w:rFonts w:ascii="Arial" w:hAnsi="Arial" w:cs="Arial"/>
          <w:sz w:val="22"/>
          <w:szCs w:val="22"/>
        </w:rPr>
        <w:t xml:space="preserve"> sopra </w:t>
      </w:r>
      <w:proofErr w:type="spellStart"/>
      <w:r w:rsidRPr="00B403DD">
        <w:rPr>
          <w:rFonts w:ascii="Arial" w:hAnsi="Arial" w:cs="Arial"/>
          <w:sz w:val="22"/>
          <w:szCs w:val="22"/>
        </w:rPr>
        <w:t>previsto</w:t>
      </w:r>
      <w:proofErr w:type="spellEnd"/>
      <w:r w:rsidRPr="00B403DD">
        <w:rPr>
          <w:rFonts w:ascii="Arial" w:hAnsi="Arial" w:cs="Arial"/>
          <w:sz w:val="22"/>
          <w:szCs w:val="22"/>
        </w:rPr>
        <w:t xml:space="preserve">, </w:t>
      </w:r>
      <w:proofErr w:type="spellStart"/>
      <w:r w:rsidRPr="00B403DD">
        <w:rPr>
          <w:rFonts w:ascii="Arial" w:hAnsi="Arial" w:cs="Arial"/>
          <w:sz w:val="22"/>
          <w:szCs w:val="22"/>
        </w:rPr>
        <w:t>nella</w:t>
      </w:r>
      <w:proofErr w:type="spellEnd"/>
      <w:r w:rsidRPr="00B403DD">
        <w:rPr>
          <w:rFonts w:ascii="Arial" w:hAnsi="Arial" w:cs="Arial"/>
          <w:sz w:val="22"/>
          <w:szCs w:val="22"/>
        </w:rPr>
        <w:t xml:space="preserve"> </w:t>
      </w:r>
      <w:proofErr w:type="spellStart"/>
      <w:r w:rsidRPr="00B403DD">
        <w:rPr>
          <w:rFonts w:ascii="Arial" w:hAnsi="Arial" w:cs="Arial"/>
          <w:sz w:val="22"/>
          <w:szCs w:val="22"/>
        </w:rPr>
        <w:t>misura</w:t>
      </w:r>
      <w:proofErr w:type="spellEnd"/>
      <w:r w:rsidRPr="00B403DD">
        <w:rPr>
          <w:rFonts w:ascii="Arial" w:hAnsi="Arial" w:cs="Arial"/>
          <w:sz w:val="22"/>
          <w:szCs w:val="22"/>
        </w:rPr>
        <w:t xml:space="preserve"> di € 1.000,00 per </w:t>
      </w:r>
      <w:proofErr w:type="spellStart"/>
      <w:r w:rsidRPr="00B403DD">
        <w:rPr>
          <w:rFonts w:ascii="Arial" w:hAnsi="Arial" w:cs="Arial"/>
          <w:sz w:val="22"/>
          <w:szCs w:val="22"/>
        </w:rPr>
        <w:t>ciascuna</w:t>
      </w:r>
      <w:proofErr w:type="spellEnd"/>
      <w:r w:rsidRPr="00B403DD">
        <w:rPr>
          <w:rFonts w:ascii="Arial" w:hAnsi="Arial" w:cs="Arial"/>
          <w:sz w:val="22"/>
          <w:szCs w:val="22"/>
        </w:rPr>
        <w:t xml:space="preserve"> </w:t>
      </w:r>
      <w:proofErr w:type="spellStart"/>
      <w:r w:rsidRPr="00B403DD">
        <w:rPr>
          <w:rFonts w:ascii="Arial" w:hAnsi="Arial" w:cs="Arial"/>
          <w:sz w:val="22"/>
          <w:szCs w:val="22"/>
        </w:rPr>
        <w:t>delle</w:t>
      </w:r>
      <w:proofErr w:type="spellEnd"/>
      <w:r w:rsidRPr="00B403DD">
        <w:rPr>
          <w:rFonts w:ascii="Arial" w:hAnsi="Arial" w:cs="Arial"/>
          <w:sz w:val="22"/>
          <w:szCs w:val="22"/>
        </w:rPr>
        <w:t xml:space="preserve"> </w:t>
      </w:r>
      <w:proofErr w:type="spellStart"/>
      <w:r w:rsidRPr="00B403DD">
        <w:rPr>
          <w:rFonts w:ascii="Arial" w:hAnsi="Arial" w:cs="Arial"/>
          <w:sz w:val="22"/>
          <w:szCs w:val="22"/>
        </w:rPr>
        <w:t>categorie</w:t>
      </w:r>
      <w:proofErr w:type="spellEnd"/>
      <w:r w:rsidRPr="00B403DD">
        <w:rPr>
          <w:rFonts w:ascii="Arial" w:hAnsi="Arial" w:cs="Arial"/>
          <w:spacing w:val="-13"/>
          <w:sz w:val="22"/>
          <w:szCs w:val="22"/>
        </w:rPr>
        <w:t xml:space="preserve"> </w:t>
      </w:r>
      <w:proofErr w:type="spellStart"/>
      <w:r w:rsidRPr="00B403DD">
        <w:rPr>
          <w:rFonts w:ascii="Arial" w:hAnsi="Arial" w:cs="Arial"/>
          <w:sz w:val="22"/>
          <w:szCs w:val="22"/>
        </w:rPr>
        <w:t>svolte</w:t>
      </w:r>
      <w:proofErr w:type="spellEnd"/>
      <w:r w:rsidRPr="00B403DD">
        <w:rPr>
          <w:rFonts w:ascii="Arial" w:hAnsi="Arial" w:cs="Arial"/>
          <w:sz w:val="22"/>
          <w:szCs w:val="22"/>
        </w:rPr>
        <w:t>,</w:t>
      </w:r>
      <w:r w:rsidRPr="00B403DD">
        <w:rPr>
          <w:rFonts w:ascii="Arial" w:hAnsi="Arial" w:cs="Arial"/>
          <w:spacing w:val="-12"/>
          <w:sz w:val="22"/>
          <w:szCs w:val="22"/>
        </w:rPr>
        <w:t xml:space="preserve"> </w:t>
      </w:r>
      <w:proofErr w:type="spellStart"/>
      <w:r w:rsidRPr="00B403DD">
        <w:rPr>
          <w:rFonts w:ascii="Arial" w:hAnsi="Arial" w:cs="Arial"/>
          <w:sz w:val="22"/>
          <w:szCs w:val="22"/>
        </w:rPr>
        <w:t>indipendentemente</w:t>
      </w:r>
      <w:proofErr w:type="spellEnd"/>
      <w:r w:rsidRPr="00B403DD">
        <w:rPr>
          <w:rFonts w:ascii="Arial" w:hAnsi="Arial" w:cs="Arial"/>
          <w:spacing w:val="-13"/>
          <w:sz w:val="22"/>
          <w:szCs w:val="22"/>
        </w:rPr>
        <w:t xml:space="preserve"> </w:t>
      </w:r>
      <w:proofErr w:type="spellStart"/>
      <w:r w:rsidRPr="00B403DD">
        <w:rPr>
          <w:rFonts w:ascii="Arial" w:hAnsi="Arial" w:cs="Arial"/>
          <w:sz w:val="22"/>
          <w:szCs w:val="22"/>
        </w:rPr>
        <w:t>dalle</w:t>
      </w:r>
      <w:proofErr w:type="spellEnd"/>
      <w:r w:rsidRPr="00B403DD">
        <w:rPr>
          <w:rFonts w:ascii="Arial" w:hAnsi="Arial" w:cs="Arial"/>
          <w:spacing w:val="-12"/>
          <w:sz w:val="22"/>
          <w:szCs w:val="22"/>
        </w:rPr>
        <w:t xml:space="preserve"> </w:t>
      </w:r>
      <w:proofErr w:type="spellStart"/>
      <w:r w:rsidRPr="00B403DD">
        <w:rPr>
          <w:rFonts w:ascii="Arial" w:hAnsi="Arial" w:cs="Arial"/>
          <w:sz w:val="22"/>
          <w:szCs w:val="22"/>
        </w:rPr>
        <w:t>squadre</w:t>
      </w:r>
      <w:proofErr w:type="spellEnd"/>
      <w:r w:rsidRPr="00B403DD">
        <w:rPr>
          <w:rFonts w:ascii="Arial" w:hAnsi="Arial" w:cs="Arial"/>
          <w:spacing w:val="-13"/>
          <w:sz w:val="22"/>
          <w:szCs w:val="22"/>
        </w:rPr>
        <w:t xml:space="preserve"> </w:t>
      </w:r>
      <w:proofErr w:type="spellStart"/>
      <w:r w:rsidRPr="00B403DD">
        <w:rPr>
          <w:rFonts w:ascii="Arial" w:hAnsi="Arial" w:cs="Arial"/>
          <w:sz w:val="22"/>
          <w:szCs w:val="22"/>
        </w:rPr>
        <w:t>iscritte</w:t>
      </w:r>
      <w:proofErr w:type="spellEnd"/>
      <w:r w:rsidRPr="00B403DD">
        <w:rPr>
          <w:rFonts w:ascii="Arial" w:hAnsi="Arial" w:cs="Arial"/>
          <w:sz w:val="22"/>
          <w:szCs w:val="22"/>
        </w:rPr>
        <w:t>,</w:t>
      </w:r>
      <w:r w:rsidRPr="00B403DD">
        <w:rPr>
          <w:rFonts w:ascii="Arial" w:hAnsi="Arial" w:cs="Arial"/>
          <w:spacing w:val="-12"/>
          <w:sz w:val="22"/>
          <w:szCs w:val="22"/>
        </w:rPr>
        <w:t xml:space="preserve"> </w:t>
      </w:r>
      <w:proofErr w:type="spellStart"/>
      <w:r w:rsidRPr="00B403DD">
        <w:rPr>
          <w:rFonts w:ascii="Arial" w:hAnsi="Arial" w:cs="Arial"/>
          <w:sz w:val="22"/>
          <w:szCs w:val="22"/>
        </w:rPr>
        <w:t>fatta</w:t>
      </w:r>
      <w:proofErr w:type="spellEnd"/>
      <w:r w:rsidRPr="00B403DD">
        <w:rPr>
          <w:rFonts w:ascii="Arial" w:hAnsi="Arial" w:cs="Arial"/>
          <w:spacing w:val="-13"/>
          <w:sz w:val="22"/>
          <w:szCs w:val="22"/>
        </w:rPr>
        <w:t xml:space="preserve"> </w:t>
      </w:r>
      <w:proofErr w:type="spellStart"/>
      <w:r w:rsidRPr="00B403DD">
        <w:rPr>
          <w:rFonts w:ascii="Arial" w:hAnsi="Arial" w:cs="Arial"/>
          <w:sz w:val="22"/>
          <w:szCs w:val="22"/>
        </w:rPr>
        <w:t>salva</w:t>
      </w:r>
      <w:proofErr w:type="spellEnd"/>
      <w:r w:rsidRPr="00B403DD">
        <w:rPr>
          <w:rFonts w:ascii="Arial" w:hAnsi="Arial" w:cs="Arial"/>
          <w:spacing w:val="-12"/>
          <w:sz w:val="22"/>
          <w:szCs w:val="22"/>
        </w:rPr>
        <w:t xml:space="preserve"> </w:t>
      </w:r>
      <w:r w:rsidRPr="00B403DD">
        <w:rPr>
          <w:rFonts w:ascii="Arial" w:hAnsi="Arial" w:cs="Arial"/>
          <w:sz w:val="22"/>
          <w:szCs w:val="22"/>
        </w:rPr>
        <w:t>la</w:t>
      </w:r>
      <w:r w:rsidRPr="00B403DD">
        <w:rPr>
          <w:rFonts w:ascii="Arial" w:hAnsi="Arial" w:cs="Arial"/>
          <w:spacing w:val="-13"/>
          <w:sz w:val="22"/>
          <w:szCs w:val="22"/>
        </w:rPr>
        <w:t xml:space="preserve"> </w:t>
      </w:r>
      <w:r w:rsidRPr="00B403DD">
        <w:rPr>
          <w:rFonts w:ascii="Arial" w:hAnsi="Arial" w:cs="Arial"/>
          <w:sz w:val="22"/>
          <w:szCs w:val="22"/>
        </w:rPr>
        <w:t>non</w:t>
      </w:r>
      <w:r w:rsidRPr="00B403DD">
        <w:rPr>
          <w:rFonts w:ascii="Arial" w:hAnsi="Arial" w:cs="Arial"/>
          <w:spacing w:val="-12"/>
          <w:sz w:val="22"/>
          <w:szCs w:val="22"/>
        </w:rPr>
        <w:t xml:space="preserve"> </w:t>
      </w:r>
      <w:proofErr w:type="spellStart"/>
      <w:r w:rsidRPr="00B403DD">
        <w:rPr>
          <w:rFonts w:ascii="Arial" w:hAnsi="Arial" w:cs="Arial"/>
          <w:sz w:val="22"/>
          <w:szCs w:val="22"/>
        </w:rPr>
        <w:t>cumulabilità</w:t>
      </w:r>
      <w:proofErr w:type="spellEnd"/>
      <w:r w:rsidRPr="00B403DD">
        <w:rPr>
          <w:rFonts w:ascii="Arial" w:hAnsi="Arial" w:cs="Arial"/>
          <w:spacing w:val="-13"/>
          <w:sz w:val="22"/>
          <w:szCs w:val="22"/>
        </w:rPr>
        <w:t xml:space="preserve"> </w:t>
      </w:r>
      <w:proofErr w:type="spellStart"/>
      <w:r w:rsidRPr="00B403DD">
        <w:rPr>
          <w:rFonts w:ascii="Arial" w:hAnsi="Arial" w:cs="Arial"/>
          <w:sz w:val="22"/>
          <w:szCs w:val="22"/>
        </w:rPr>
        <w:t>delle</w:t>
      </w:r>
      <w:proofErr w:type="spellEnd"/>
      <w:r w:rsidRPr="00B403DD">
        <w:rPr>
          <w:rFonts w:ascii="Arial" w:hAnsi="Arial" w:cs="Arial"/>
          <w:spacing w:val="-12"/>
          <w:sz w:val="22"/>
          <w:szCs w:val="22"/>
        </w:rPr>
        <w:t xml:space="preserve"> </w:t>
      </w:r>
      <w:proofErr w:type="spellStart"/>
      <w:r w:rsidRPr="00B403DD">
        <w:rPr>
          <w:rFonts w:ascii="Arial" w:hAnsi="Arial" w:cs="Arial"/>
          <w:sz w:val="22"/>
          <w:szCs w:val="22"/>
        </w:rPr>
        <w:t>attività</w:t>
      </w:r>
      <w:proofErr w:type="spellEnd"/>
      <w:r w:rsidRPr="00B403DD">
        <w:rPr>
          <w:rFonts w:ascii="Arial" w:hAnsi="Arial" w:cs="Arial"/>
          <w:spacing w:val="-13"/>
          <w:sz w:val="22"/>
          <w:szCs w:val="22"/>
        </w:rPr>
        <w:t xml:space="preserve"> </w:t>
      </w:r>
      <w:r w:rsidRPr="00B403DD">
        <w:rPr>
          <w:rFonts w:ascii="Arial" w:hAnsi="Arial" w:cs="Arial"/>
          <w:sz w:val="22"/>
          <w:szCs w:val="22"/>
        </w:rPr>
        <w:t>di</w:t>
      </w:r>
      <w:r w:rsidRPr="00B403DD">
        <w:rPr>
          <w:rFonts w:ascii="Arial" w:hAnsi="Arial" w:cs="Arial"/>
          <w:spacing w:val="-12"/>
          <w:sz w:val="22"/>
          <w:szCs w:val="22"/>
        </w:rPr>
        <w:t xml:space="preserve"> </w:t>
      </w:r>
      <w:r w:rsidRPr="00B403DD">
        <w:rPr>
          <w:rFonts w:ascii="Arial" w:hAnsi="Arial" w:cs="Arial"/>
          <w:sz w:val="22"/>
          <w:szCs w:val="22"/>
        </w:rPr>
        <w:t xml:space="preserve">Calcio a 11 </w:t>
      </w:r>
      <w:proofErr w:type="spellStart"/>
      <w:r w:rsidRPr="00B403DD">
        <w:rPr>
          <w:rFonts w:ascii="Arial" w:hAnsi="Arial" w:cs="Arial"/>
          <w:sz w:val="22"/>
          <w:szCs w:val="22"/>
        </w:rPr>
        <w:t>maschile</w:t>
      </w:r>
      <w:proofErr w:type="spellEnd"/>
      <w:r w:rsidRPr="00B403DD">
        <w:rPr>
          <w:rFonts w:ascii="Arial" w:hAnsi="Arial" w:cs="Arial"/>
          <w:sz w:val="22"/>
          <w:szCs w:val="22"/>
        </w:rPr>
        <w:t xml:space="preserve"> e di Calcio a Cinque </w:t>
      </w:r>
      <w:proofErr w:type="spellStart"/>
      <w:r w:rsidRPr="00B403DD">
        <w:rPr>
          <w:rFonts w:ascii="Arial" w:hAnsi="Arial" w:cs="Arial"/>
          <w:sz w:val="22"/>
          <w:szCs w:val="22"/>
        </w:rPr>
        <w:t>riferite</w:t>
      </w:r>
      <w:proofErr w:type="spellEnd"/>
      <w:r w:rsidRPr="00B403DD">
        <w:rPr>
          <w:rFonts w:ascii="Arial" w:hAnsi="Arial" w:cs="Arial"/>
          <w:sz w:val="22"/>
          <w:szCs w:val="22"/>
        </w:rPr>
        <w:t xml:space="preserve"> alle </w:t>
      </w:r>
      <w:proofErr w:type="spellStart"/>
      <w:r w:rsidRPr="00B403DD">
        <w:rPr>
          <w:rFonts w:ascii="Arial" w:hAnsi="Arial" w:cs="Arial"/>
          <w:sz w:val="22"/>
          <w:szCs w:val="22"/>
        </w:rPr>
        <w:t>categorie</w:t>
      </w:r>
      <w:proofErr w:type="spellEnd"/>
      <w:r w:rsidRPr="00B403DD">
        <w:rPr>
          <w:rFonts w:ascii="Arial" w:hAnsi="Arial" w:cs="Arial"/>
          <w:sz w:val="22"/>
          <w:szCs w:val="22"/>
        </w:rPr>
        <w:t xml:space="preserve"> </w:t>
      </w:r>
      <w:proofErr w:type="spellStart"/>
      <w:r w:rsidRPr="00B403DD">
        <w:rPr>
          <w:rFonts w:ascii="Arial" w:hAnsi="Arial" w:cs="Arial"/>
          <w:sz w:val="22"/>
          <w:szCs w:val="22"/>
        </w:rPr>
        <w:t>Allievi</w:t>
      </w:r>
      <w:proofErr w:type="spellEnd"/>
      <w:r w:rsidRPr="00B403DD">
        <w:rPr>
          <w:rFonts w:ascii="Arial" w:hAnsi="Arial" w:cs="Arial"/>
          <w:sz w:val="22"/>
          <w:szCs w:val="22"/>
        </w:rPr>
        <w:t xml:space="preserve"> (Under 17) e </w:t>
      </w:r>
      <w:proofErr w:type="spellStart"/>
      <w:r w:rsidRPr="00B403DD">
        <w:rPr>
          <w:rFonts w:ascii="Arial" w:hAnsi="Arial" w:cs="Arial"/>
          <w:sz w:val="22"/>
          <w:szCs w:val="22"/>
        </w:rPr>
        <w:t>Giovanissimi</w:t>
      </w:r>
      <w:proofErr w:type="spellEnd"/>
      <w:r w:rsidRPr="00B403DD">
        <w:rPr>
          <w:rFonts w:ascii="Arial" w:hAnsi="Arial" w:cs="Arial"/>
          <w:sz w:val="22"/>
          <w:szCs w:val="22"/>
        </w:rPr>
        <w:t xml:space="preserve"> (Under 15).</w:t>
      </w:r>
    </w:p>
    <w:p w14:paraId="4ECEB65F" w14:textId="77777777" w:rsidR="002E2915" w:rsidRPr="00B403DD" w:rsidRDefault="002E2915" w:rsidP="002E2915">
      <w:pPr>
        <w:pStyle w:val="Corpotesto"/>
        <w:spacing w:line="249" w:lineRule="auto"/>
        <w:ind w:left="0"/>
        <w:jc w:val="both"/>
        <w:rPr>
          <w:rFonts w:ascii="Arial" w:hAnsi="Arial" w:cs="Arial"/>
          <w:sz w:val="22"/>
          <w:szCs w:val="22"/>
        </w:rPr>
      </w:pPr>
    </w:p>
    <w:p w14:paraId="681A6594" w14:textId="559434A8" w:rsidR="003456F5" w:rsidRPr="00B403DD" w:rsidRDefault="00187BA8" w:rsidP="003456F5">
      <w:pPr>
        <w:pStyle w:val="Corpotesto"/>
        <w:tabs>
          <w:tab w:val="left" w:pos="1072"/>
        </w:tabs>
        <w:ind w:left="0"/>
        <w:jc w:val="both"/>
        <w:rPr>
          <w:rFonts w:ascii="Arial" w:hAnsi="Arial" w:cs="Arial"/>
          <w:b/>
          <w:color w:val="0070C0"/>
          <w:spacing w:val="-1"/>
          <w:sz w:val="24"/>
          <w:szCs w:val="24"/>
        </w:rPr>
      </w:pPr>
      <w:r w:rsidRPr="00B403DD">
        <w:rPr>
          <w:rFonts w:ascii="Arial" w:hAnsi="Arial" w:cs="Arial"/>
          <w:b/>
          <w:color w:val="0070C0"/>
          <w:spacing w:val="-1"/>
          <w:sz w:val="24"/>
          <w:szCs w:val="24"/>
        </w:rPr>
        <w:t xml:space="preserve">CAMPIONATO DI PROMOZIONE </w:t>
      </w:r>
    </w:p>
    <w:p w14:paraId="369B8FB2" w14:textId="089F13E8" w:rsidR="00382F61" w:rsidRPr="00B403DD" w:rsidRDefault="003456F5" w:rsidP="00382F61">
      <w:pPr>
        <w:pStyle w:val="Corpotesto"/>
        <w:spacing w:line="247" w:lineRule="auto"/>
        <w:ind w:left="0" w:right="615"/>
        <w:jc w:val="both"/>
        <w:rPr>
          <w:rFonts w:ascii="Arial" w:hAnsi="Arial" w:cs="Arial"/>
          <w:sz w:val="22"/>
          <w:szCs w:val="22"/>
        </w:rPr>
      </w:pPr>
      <w:r w:rsidRPr="00B403DD">
        <w:rPr>
          <w:rFonts w:ascii="Arial" w:hAnsi="Arial" w:cs="Arial"/>
          <w:color w:val="000000" w:themeColor="text1"/>
          <w:sz w:val="22"/>
          <w:szCs w:val="22"/>
        </w:rPr>
        <w:t>Alle</w:t>
      </w:r>
      <w:r w:rsidRPr="00B403DD">
        <w:rPr>
          <w:rFonts w:ascii="Arial" w:hAnsi="Arial" w:cs="Arial"/>
          <w:color w:val="000000" w:themeColor="text1"/>
          <w:spacing w:val="-1"/>
          <w:sz w:val="22"/>
          <w:szCs w:val="22"/>
        </w:rPr>
        <w:t xml:space="preserve"> </w:t>
      </w:r>
      <w:r w:rsidRPr="00B403DD">
        <w:rPr>
          <w:rFonts w:ascii="Arial" w:hAnsi="Arial" w:cs="Arial"/>
          <w:color w:val="000000" w:themeColor="text1"/>
          <w:sz w:val="22"/>
          <w:szCs w:val="22"/>
        </w:rPr>
        <w:t>Società di</w:t>
      </w:r>
      <w:r w:rsidRPr="00B403DD">
        <w:rPr>
          <w:rFonts w:ascii="Arial" w:hAnsi="Arial" w:cs="Arial"/>
          <w:color w:val="000000" w:themeColor="text1"/>
          <w:spacing w:val="-1"/>
          <w:sz w:val="22"/>
          <w:szCs w:val="22"/>
        </w:rPr>
        <w:t xml:space="preserve"> </w:t>
      </w:r>
      <w:proofErr w:type="spellStart"/>
      <w:r w:rsidRPr="00B403DD">
        <w:rPr>
          <w:rFonts w:ascii="Arial" w:hAnsi="Arial" w:cs="Arial"/>
          <w:color w:val="000000" w:themeColor="text1"/>
          <w:sz w:val="22"/>
          <w:szCs w:val="22"/>
        </w:rPr>
        <w:t>Promozione</w:t>
      </w:r>
      <w:proofErr w:type="spellEnd"/>
      <w:r w:rsidRPr="00B403DD">
        <w:rPr>
          <w:rFonts w:ascii="Arial" w:hAnsi="Arial" w:cs="Arial"/>
          <w:color w:val="000000" w:themeColor="text1"/>
          <w:spacing w:val="-3"/>
          <w:sz w:val="22"/>
          <w:szCs w:val="22"/>
        </w:rPr>
        <w:t xml:space="preserve"> </w:t>
      </w:r>
      <w:r w:rsidRPr="00B403DD">
        <w:rPr>
          <w:rFonts w:ascii="Arial" w:hAnsi="Arial" w:cs="Arial"/>
          <w:color w:val="000000" w:themeColor="text1"/>
          <w:sz w:val="22"/>
          <w:szCs w:val="22"/>
        </w:rPr>
        <w:t>è</w:t>
      </w:r>
      <w:r w:rsidRPr="00B403DD">
        <w:rPr>
          <w:rFonts w:ascii="Arial" w:hAnsi="Arial" w:cs="Arial"/>
          <w:color w:val="000000" w:themeColor="text1"/>
          <w:spacing w:val="-5"/>
          <w:sz w:val="22"/>
          <w:szCs w:val="22"/>
        </w:rPr>
        <w:t xml:space="preserve"> </w:t>
      </w:r>
      <w:proofErr w:type="spellStart"/>
      <w:r w:rsidRPr="00B403DD">
        <w:rPr>
          <w:rFonts w:ascii="Arial" w:hAnsi="Arial" w:cs="Arial"/>
          <w:color w:val="000000" w:themeColor="text1"/>
          <w:sz w:val="22"/>
          <w:szCs w:val="22"/>
        </w:rPr>
        <w:t>fatto</w:t>
      </w:r>
      <w:proofErr w:type="spellEnd"/>
      <w:r w:rsidRPr="00B403DD">
        <w:rPr>
          <w:rFonts w:ascii="Arial" w:hAnsi="Arial" w:cs="Arial"/>
          <w:color w:val="000000" w:themeColor="text1"/>
          <w:sz w:val="22"/>
          <w:szCs w:val="22"/>
        </w:rPr>
        <w:t xml:space="preserve"> </w:t>
      </w:r>
      <w:proofErr w:type="spellStart"/>
      <w:r w:rsidRPr="00B403DD">
        <w:rPr>
          <w:rFonts w:ascii="Arial" w:hAnsi="Arial" w:cs="Arial"/>
          <w:b/>
          <w:bCs/>
          <w:color w:val="000000" w:themeColor="text1"/>
          <w:sz w:val="22"/>
          <w:szCs w:val="22"/>
        </w:rPr>
        <w:t>obbligo</w:t>
      </w:r>
      <w:proofErr w:type="spellEnd"/>
      <w:r w:rsidRPr="00B403DD">
        <w:rPr>
          <w:rFonts w:ascii="Arial" w:hAnsi="Arial" w:cs="Arial"/>
          <w:b/>
          <w:bCs/>
          <w:color w:val="000000" w:themeColor="text1"/>
          <w:spacing w:val="-2"/>
          <w:sz w:val="22"/>
          <w:szCs w:val="22"/>
        </w:rPr>
        <w:t xml:space="preserve"> </w:t>
      </w:r>
      <w:r w:rsidRPr="00B403DD">
        <w:rPr>
          <w:rFonts w:ascii="Arial" w:hAnsi="Arial" w:cs="Arial"/>
          <w:b/>
          <w:bCs/>
          <w:color w:val="000000" w:themeColor="text1"/>
          <w:sz w:val="22"/>
          <w:szCs w:val="22"/>
        </w:rPr>
        <w:t>di</w:t>
      </w:r>
      <w:r w:rsidRPr="00B403DD">
        <w:rPr>
          <w:rFonts w:ascii="Arial" w:hAnsi="Arial" w:cs="Arial"/>
          <w:b/>
          <w:bCs/>
          <w:color w:val="000000" w:themeColor="text1"/>
          <w:spacing w:val="-3"/>
          <w:sz w:val="22"/>
          <w:szCs w:val="22"/>
        </w:rPr>
        <w:t xml:space="preserve"> </w:t>
      </w:r>
      <w:proofErr w:type="spellStart"/>
      <w:r w:rsidRPr="00B403DD">
        <w:rPr>
          <w:rFonts w:ascii="Arial" w:hAnsi="Arial" w:cs="Arial"/>
          <w:b/>
          <w:bCs/>
          <w:color w:val="000000" w:themeColor="text1"/>
          <w:sz w:val="22"/>
          <w:szCs w:val="22"/>
        </w:rPr>
        <w:t>partecipare</w:t>
      </w:r>
      <w:proofErr w:type="spellEnd"/>
      <w:r w:rsidRPr="00B403DD">
        <w:rPr>
          <w:rFonts w:ascii="Arial" w:hAnsi="Arial" w:cs="Arial"/>
          <w:color w:val="000000" w:themeColor="text1"/>
          <w:spacing w:val="-3"/>
          <w:sz w:val="22"/>
          <w:szCs w:val="22"/>
        </w:rPr>
        <w:t xml:space="preserve"> </w:t>
      </w:r>
      <w:r w:rsidRPr="00B403DD">
        <w:rPr>
          <w:rFonts w:ascii="Arial" w:hAnsi="Arial" w:cs="Arial"/>
          <w:color w:val="000000" w:themeColor="text1"/>
          <w:sz w:val="22"/>
          <w:szCs w:val="22"/>
        </w:rPr>
        <w:t xml:space="preserve">con </w:t>
      </w:r>
      <w:proofErr w:type="spellStart"/>
      <w:r w:rsidRPr="00B403DD">
        <w:rPr>
          <w:rFonts w:ascii="Arial" w:hAnsi="Arial" w:cs="Arial"/>
          <w:color w:val="000000" w:themeColor="text1"/>
          <w:sz w:val="22"/>
          <w:szCs w:val="22"/>
        </w:rPr>
        <w:t>una</w:t>
      </w:r>
      <w:proofErr w:type="spellEnd"/>
      <w:r w:rsidRPr="00B403DD">
        <w:rPr>
          <w:rFonts w:ascii="Arial" w:hAnsi="Arial" w:cs="Arial"/>
          <w:color w:val="000000" w:themeColor="text1"/>
          <w:sz w:val="22"/>
          <w:szCs w:val="22"/>
        </w:rPr>
        <w:t xml:space="preserve"> propria</w:t>
      </w:r>
      <w:r w:rsidRPr="00B403DD">
        <w:rPr>
          <w:rFonts w:ascii="Arial" w:hAnsi="Arial" w:cs="Arial"/>
          <w:color w:val="000000" w:themeColor="text1"/>
          <w:spacing w:val="-1"/>
          <w:sz w:val="22"/>
          <w:szCs w:val="22"/>
        </w:rPr>
        <w:t xml:space="preserve"> </w:t>
      </w:r>
      <w:proofErr w:type="spellStart"/>
      <w:r w:rsidRPr="00B403DD">
        <w:rPr>
          <w:rFonts w:ascii="Arial" w:hAnsi="Arial" w:cs="Arial"/>
          <w:color w:val="000000" w:themeColor="text1"/>
          <w:sz w:val="22"/>
          <w:szCs w:val="22"/>
        </w:rPr>
        <w:t>squadra</w:t>
      </w:r>
      <w:proofErr w:type="spellEnd"/>
      <w:r w:rsidRPr="00B403DD">
        <w:rPr>
          <w:rFonts w:ascii="Arial" w:hAnsi="Arial" w:cs="Arial"/>
          <w:color w:val="000000" w:themeColor="text1"/>
          <w:spacing w:val="-3"/>
          <w:sz w:val="22"/>
          <w:szCs w:val="22"/>
        </w:rPr>
        <w:t xml:space="preserve"> </w:t>
      </w:r>
      <w:r w:rsidRPr="00B403DD">
        <w:rPr>
          <w:rFonts w:ascii="Arial" w:hAnsi="Arial" w:cs="Arial"/>
          <w:color w:val="000000" w:themeColor="text1"/>
          <w:sz w:val="22"/>
          <w:szCs w:val="22"/>
        </w:rPr>
        <w:t>al</w:t>
      </w:r>
      <w:r w:rsidRPr="00B403DD">
        <w:rPr>
          <w:rFonts w:ascii="Arial" w:hAnsi="Arial" w:cs="Arial"/>
          <w:color w:val="000000" w:themeColor="text1"/>
          <w:spacing w:val="-1"/>
          <w:sz w:val="22"/>
          <w:szCs w:val="22"/>
        </w:rPr>
        <w:t xml:space="preserve"> </w:t>
      </w:r>
      <w:proofErr w:type="spellStart"/>
      <w:r w:rsidRPr="00B403DD">
        <w:rPr>
          <w:rFonts w:ascii="Arial" w:hAnsi="Arial" w:cs="Arial"/>
          <w:b/>
          <w:bCs/>
          <w:color w:val="000000" w:themeColor="text1"/>
          <w:sz w:val="22"/>
          <w:szCs w:val="22"/>
        </w:rPr>
        <w:t>Campionato</w:t>
      </w:r>
      <w:proofErr w:type="spellEnd"/>
      <w:r w:rsidRPr="00B403DD">
        <w:rPr>
          <w:rFonts w:ascii="Arial" w:hAnsi="Arial" w:cs="Arial"/>
          <w:b/>
          <w:bCs/>
          <w:color w:val="000000" w:themeColor="text1"/>
          <w:spacing w:val="-2"/>
          <w:sz w:val="22"/>
          <w:szCs w:val="22"/>
        </w:rPr>
        <w:t xml:space="preserve"> </w:t>
      </w:r>
      <w:r w:rsidRPr="00B403DD">
        <w:rPr>
          <w:rFonts w:ascii="Arial" w:hAnsi="Arial" w:cs="Arial"/>
          <w:b/>
          <w:bCs/>
          <w:color w:val="000000" w:themeColor="text1"/>
          <w:sz w:val="22"/>
          <w:szCs w:val="22"/>
        </w:rPr>
        <w:t>“</w:t>
      </w:r>
      <w:proofErr w:type="spellStart"/>
      <w:r w:rsidRPr="00B403DD">
        <w:rPr>
          <w:rFonts w:ascii="Arial" w:hAnsi="Arial" w:cs="Arial"/>
          <w:b/>
          <w:bCs/>
          <w:color w:val="000000" w:themeColor="text1"/>
          <w:sz w:val="22"/>
          <w:szCs w:val="22"/>
        </w:rPr>
        <w:t>Juniores</w:t>
      </w:r>
      <w:proofErr w:type="spellEnd"/>
      <w:r w:rsidRPr="00B403DD">
        <w:rPr>
          <w:rFonts w:ascii="Arial" w:hAnsi="Arial" w:cs="Arial"/>
          <w:b/>
          <w:bCs/>
          <w:color w:val="000000" w:themeColor="text1"/>
          <w:sz w:val="22"/>
          <w:szCs w:val="22"/>
        </w:rPr>
        <w:t xml:space="preserve"> – Under</w:t>
      </w:r>
      <w:r w:rsidRPr="00B403DD">
        <w:rPr>
          <w:rFonts w:ascii="Arial" w:hAnsi="Arial" w:cs="Arial"/>
          <w:b/>
          <w:bCs/>
          <w:color w:val="000000" w:themeColor="text1"/>
          <w:spacing w:val="-6"/>
          <w:sz w:val="22"/>
          <w:szCs w:val="22"/>
        </w:rPr>
        <w:t xml:space="preserve"> </w:t>
      </w:r>
      <w:r w:rsidRPr="00B403DD">
        <w:rPr>
          <w:rFonts w:ascii="Arial" w:hAnsi="Arial" w:cs="Arial"/>
          <w:b/>
          <w:bCs/>
          <w:color w:val="000000" w:themeColor="text1"/>
          <w:sz w:val="22"/>
          <w:szCs w:val="22"/>
        </w:rPr>
        <w:t>19”</w:t>
      </w:r>
      <w:r w:rsidRPr="00B403DD">
        <w:rPr>
          <w:rFonts w:ascii="Arial" w:hAnsi="Arial" w:cs="Arial"/>
          <w:b/>
          <w:bCs/>
          <w:color w:val="000000" w:themeColor="text1"/>
          <w:spacing w:val="-6"/>
          <w:sz w:val="22"/>
          <w:szCs w:val="22"/>
        </w:rPr>
        <w:t xml:space="preserve"> </w:t>
      </w:r>
      <w:r w:rsidRPr="00B403DD">
        <w:rPr>
          <w:rFonts w:ascii="Arial" w:hAnsi="Arial" w:cs="Arial"/>
          <w:b/>
          <w:bCs/>
          <w:color w:val="000000" w:themeColor="text1"/>
          <w:sz w:val="22"/>
          <w:szCs w:val="22"/>
        </w:rPr>
        <w:t>o,</w:t>
      </w:r>
      <w:r w:rsidRPr="00B403DD">
        <w:rPr>
          <w:rFonts w:ascii="Arial" w:hAnsi="Arial" w:cs="Arial"/>
          <w:b/>
          <w:bCs/>
          <w:color w:val="000000" w:themeColor="text1"/>
          <w:spacing w:val="-6"/>
          <w:sz w:val="22"/>
          <w:szCs w:val="22"/>
        </w:rPr>
        <w:t xml:space="preserve"> </w:t>
      </w:r>
      <w:r w:rsidRPr="00B403DD">
        <w:rPr>
          <w:rFonts w:ascii="Arial" w:hAnsi="Arial" w:cs="Arial"/>
          <w:b/>
          <w:bCs/>
          <w:color w:val="000000" w:themeColor="text1"/>
          <w:sz w:val="22"/>
          <w:szCs w:val="22"/>
        </w:rPr>
        <w:t>in</w:t>
      </w:r>
      <w:r w:rsidRPr="00B403DD">
        <w:rPr>
          <w:rFonts w:ascii="Arial" w:hAnsi="Arial" w:cs="Arial"/>
          <w:b/>
          <w:bCs/>
          <w:color w:val="000000" w:themeColor="text1"/>
          <w:spacing w:val="-5"/>
          <w:sz w:val="22"/>
          <w:szCs w:val="22"/>
        </w:rPr>
        <w:t xml:space="preserve"> </w:t>
      </w:r>
      <w:proofErr w:type="spellStart"/>
      <w:r w:rsidRPr="00B403DD">
        <w:rPr>
          <w:rFonts w:ascii="Arial" w:hAnsi="Arial" w:cs="Arial"/>
          <w:b/>
          <w:bCs/>
          <w:color w:val="000000" w:themeColor="text1"/>
          <w:sz w:val="22"/>
          <w:szCs w:val="22"/>
        </w:rPr>
        <w:t>alternativa</w:t>
      </w:r>
      <w:proofErr w:type="spellEnd"/>
      <w:r w:rsidRPr="00B403DD">
        <w:rPr>
          <w:rFonts w:ascii="Arial" w:hAnsi="Arial" w:cs="Arial"/>
          <w:b/>
          <w:bCs/>
          <w:color w:val="000000" w:themeColor="text1"/>
          <w:sz w:val="22"/>
          <w:szCs w:val="22"/>
        </w:rPr>
        <w:t>,</w:t>
      </w:r>
      <w:r w:rsidRPr="00B403DD">
        <w:rPr>
          <w:rFonts w:ascii="Arial" w:hAnsi="Arial" w:cs="Arial"/>
          <w:b/>
          <w:bCs/>
          <w:color w:val="000000" w:themeColor="text1"/>
          <w:spacing w:val="-5"/>
          <w:sz w:val="22"/>
          <w:szCs w:val="22"/>
        </w:rPr>
        <w:t xml:space="preserve"> </w:t>
      </w:r>
      <w:r w:rsidRPr="00B403DD">
        <w:rPr>
          <w:rFonts w:ascii="Arial" w:hAnsi="Arial" w:cs="Arial"/>
          <w:b/>
          <w:bCs/>
          <w:color w:val="000000" w:themeColor="text1"/>
          <w:sz w:val="22"/>
          <w:szCs w:val="22"/>
        </w:rPr>
        <w:t>al</w:t>
      </w:r>
      <w:r w:rsidRPr="00B403DD">
        <w:rPr>
          <w:rFonts w:ascii="Arial" w:hAnsi="Arial" w:cs="Arial"/>
          <w:b/>
          <w:bCs/>
          <w:color w:val="000000" w:themeColor="text1"/>
          <w:spacing w:val="-9"/>
          <w:sz w:val="22"/>
          <w:szCs w:val="22"/>
        </w:rPr>
        <w:t xml:space="preserve"> </w:t>
      </w:r>
      <w:proofErr w:type="spellStart"/>
      <w:r w:rsidRPr="00B403DD">
        <w:rPr>
          <w:rFonts w:ascii="Arial" w:hAnsi="Arial" w:cs="Arial"/>
          <w:b/>
          <w:bCs/>
          <w:color w:val="000000" w:themeColor="text1"/>
          <w:sz w:val="22"/>
          <w:szCs w:val="22"/>
        </w:rPr>
        <w:t>Campionato</w:t>
      </w:r>
      <w:proofErr w:type="spellEnd"/>
      <w:r w:rsidRPr="00B403DD">
        <w:rPr>
          <w:rFonts w:ascii="Arial" w:hAnsi="Arial" w:cs="Arial"/>
          <w:b/>
          <w:bCs/>
          <w:color w:val="000000" w:themeColor="text1"/>
          <w:spacing w:val="-4"/>
          <w:sz w:val="22"/>
          <w:szCs w:val="22"/>
        </w:rPr>
        <w:t xml:space="preserve"> </w:t>
      </w:r>
      <w:proofErr w:type="spellStart"/>
      <w:r w:rsidRPr="00B403DD">
        <w:rPr>
          <w:rFonts w:ascii="Arial" w:hAnsi="Arial" w:cs="Arial"/>
          <w:b/>
          <w:bCs/>
          <w:color w:val="000000" w:themeColor="text1"/>
          <w:sz w:val="22"/>
          <w:szCs w:val="22"/>
        </w:rPr>
        <w:t>giovanile</w:t>
      </w:r>
      <w:proofErr w:type="spellEnd"/>
      <w:r w:rsidRPr="00B403DD">
        <w:rPr>
          <w:rFonts w:ascii="Arial" w:hAnsi="Arial" w:cs="Arial"/>
          <w:b/>
          <w:bCs/>
          <w:color w:val="000000" w:themeColor="text1"/>
          <w:spacing w:val="-7"/>
          <w:sz w:val="22"/>
          <w:szCs w:val="22"/>
        </w:rPr>
        <w:t xml:space="preserve"> </w:t>
      </w:r>
      <w:r w:rsidRPr="00B403DD">
        <w:rPr>
          <w:rFonts w:ascii="Arial" w:hAnsi="Arial" w:cs="Arial"/>
          <w:b/>
          <w:bCs/>
          <w:color w:val="000000" w:themeColor="text1"/>
          <w:sz w:val="22"/>
          <w:szCs w:val="22"/>
        </w:rPr>
        <w:t>“Under</w:t>
      </w:r>
      <w:r w:rsidRPr="00B403DD">
        <w:rPr>
          <w:rFonts w:ascii="Arial" w:hAnsi="Arial" w:cs="Arial"/>
          <w:b/>
          <w:bCs/>
          <w:color w:val="000000" w:themeColor="text1"/>
          <w:spacing w:val="-8"/>
          <w:sz w:val="22"/>
          <w:szCs w:val="22"/>
        </w:rPr>
        <w:t xml:space="preserve"> </w:t>
      </w:r>
      <w:r w:rsidRPr="00B403DD">
        <w:rPr>
          <w:rFonts w:ascii="Arial" w:hAnsi="Arial" w:cs="Arial"/>
          <w:b/>
          <w:bCs/>
          <w:color w:val="000000" w:themeColor="text1"/>
          <w:sz w:val="22"/>
          <w:szCs w:val="22"/>
        </w:rPr>
        <w:t>18”</w:t>
      </w:r>
      <w:r w:rsidRPr="00B403DD">
        <w:rPr>
          <w:rFonts w:ascii="Arial" w:hAnsi="Arial" w:cs="Arial"/>
          <w:b/>
          <w:bCs/>
          <w:color w:val="000000" w:themeColor="text1"/>
          <w:spacing w:val="-5"/>
          <w:sz w:val="22"/>
          <w:szCs w:val="22"/>
        </w:rPr>
        <w:t xml:space="preserve"> </w:t>
      </w:r>
      <w:r w:rsidRPr="00B403DD">
        <w:rPr>
          <w:rFonts w:ascii="Arial" w:hAnsi="Arial" w:cs="Arial"/>
          <w:b/>
          <w:bCs/>
          <w:color w:val="000000" w:themeColor="text1"/>
          <w:sz w:val="22"/>
          <w:szCs w:val="22"/>
        </w:rPr>
        <w:t>Dilettanti</w:t>
      </w:r>
      <w:r w:rsidRPr="00B403DD">
        <w:rPr>
          <w:rFonts w:ascii="Arial" w:hAnsi="Arial" w:cs="Arial"/>
          <w:b/>
          <w:bCs/>
          <w:color w:val="000000" w:themeColor="text1"/>
          <w:spacing w:val="-1"/>
          <w:sz w:val="22"/>
          <w:szCs w:val="22"/>
        </w:rPr>
        <w:t xml:space="preserve"> </w:t>
      </w:r>
      <w:r w:rsidRPr="00B403DD">
        <w:rPr>
          <w:rFonts w:ascii="Arial" w:hAnsi="Arial" w:cs="Arial"/>
          <w:b/>
          <w:bCs/>
          <w:color w:val="000000" w:themeColor="text1"/>
          <w:sz w:val="22"/>
          <w:szCs w:val="22"/>
        </w:rPr>
        <w:t>o</w:t>
      </w:r>
      <w:r w:rsidRPr="00B403DD">
        <w:rPr>
          <w:rFonts w:ascii="Arial" w:hAnsi="Arial" w:cs="Arial"/>
          <w:b/>
          <w:bCs/>
          <w:color w:val="000000" w:themeColor="text1"/>
          <w:spacing w:val="-6"/>
          <w:sz w:val="22"/>
          <w:szCs w:val="22"/>
        </w:rPr>
        <w:t xml:space="preserve"> </w:t>
      </w:r>
      <w:r w:rsidRPr="00B403DD">
        <w:rPr>
          <w:rFonts w:ascii="Arial" w:hAnsi="Arial" w:cs="Arial"/>
          <w:b/>
          <w:bCs/>
          <w:color w:val="000000" w:themeColor="text1"/>
          <w:sz w:val="22"/>
          <w:szCs w:val="22"/>
        </w:rPr>
        <w:t>al</w:t>
      </w:r>
      <w:r w:rsidRPr="00B403DD">
        <w:rPr>
          <w:rFonts w:ascii="Arial" w:hAnsi="Arial" w:cs="Arial"/>
          <w:b/>
          <w:bCs/>
          <w:color w:val="000000" w:themeColor="text1"/>
          <w:spacing w:val="-5"/>
          <w:sz w:val="22"/>
          <w:szCs w:val="22"/>
        </w:rPr>
        <w:t xml:space="preserve"> </w:t>
      </w:r>
      <w:proofErr w:type="spellStart"/>
      <w:r w:rsidRPr="00B403DD">
        <w:rPr>
          <w:rFonts w:ascii="Arial" w:hAnsi="Arial" w:cs="Arial"/>
          <w:b/>
          <w:bCs/>
          <w:color w:val="000000" w:themeColor="text1"/>
          <w:sz w:val="22"/>
          <w:szCs w:val="22"/>
        </w:rPr>
        <w:t>Campionato</w:t>
      </w:r>
      <w:proofErr w:type="spellEnd"/>
      <w:r w:rsidRPr="00B403DD">
        <w:rPr>
          <w:rFonts w:ascii="Arial" w:hAnsi="Arial" w:cs="Arial"/>
          <w:b/>
          <w:bCs/>
          <w:color w:val="000000" w:themeColor="text1"/>
          <w:spacing w:val="-5"/>
          <w:sz w:val="22"/>
          <w:szCs w:val="22"/>
        </w:rPr>
        <w:t xml:space="preserve"> </w:t>
      </w:r>
      <w:proofErr w:type="spellStart"/>
      <w:r w:rsidRPr="00B403DD">
        <w:rPr>
          <w:rFonts w:ascii="Arial" w:hAnsi="Arial" w:cs="Arial"/>
          <w:b/>
          <w:bCs/>
          <w:color w:val="000000" w:themeColor="text1"/>
          <w:sz w:val="22"/>
          <w:szCs w:val="22"/>
        </w:rPr>
        <w:t>giovanile</w:t>
      </w:r>
      <w:proofErr w:type="spellEnd"/>
      <w:r w:rsidRPr="00B403DD">
        <w:rPr>
          <w:rFonts w:ascii="Arial" w:hAnsi="Arial" w:cs="Arial"/>
          <w:b/>
          <w:bCs/>
          <w:color w:val="000000" w:themeColor="text1"/>
          <w:spacing w:val="-5"/>
          <w:sz w:val="22"/>
          <w:szCs w:val="22"/>
        </w:rPr>
        <w:t xml:space="preserve"> </w:t>
      </w:r>
      <w:r w:rsidRPr="00B403DD">
        <w:rPr>
          <w:rFonts w:ascii="Arial" w:hAnsi="Arial" w:cs="Arial"/>
          <w:b/>
          <w:bCs/>
          <w:color w:val="000000" w:themeColor="text1"/>
          <w:sz w:val="22"/>
          <w:szCs w:val="22"/>
        </w:rPr>
        <w:t>“Under 21”</w:t>
      </w:r>
      <w:r w:rsidRPr="00B403DD">
        <w:rPr>
          <w:rFonts w:ascii="Arial" w:hAnsi="Arial" w:cs="Arial"/>
          <w:color w:val="000000" w:themeColor="text1"/>
          <w:sz w:val="22"/>
          <w:szCs w:val="22"/>
        </w:rPr>
        <w:t xml:space="preserve"> </w:t>
      </w:r>
    </w:p>
    <w:p w14:paraId="6C62C430" w14:textId="0A76DE16" w:rsidR="003456F5" w:rsidRPr="00B403DD" w:rsidRDefault="003456F5" w:rsidP="003456F5">
      <w:pPr>
        <w:pStyle w:val="Corpotesto"/>
        <w:spacing w:line="249" w:lineRule="auto"/>
        <w:ind w:left="0" w:right="612"/>
        <w:jc w:val="both"/>
        <w:rPr>
          <w:rFonts w:ascii="Arial" w:hAnsi="Arial" w:cs="Arial"/>
          <w:sz w:val="22"/>
          <w:szCs w:val="22"/>
        </w:rPr>
      </w:pPr>
      <w:r w:rsidRPr="00B403DD">
        <w:rPr>
          <w:rFonts w:ascii="Arial" w:hAnsi="Arial" w:cs="Arial"/>
          <w:sz w:val="22"/>
          <w:szCs w:val="22"/>
        </w:rPr>
        <w:t xml:space="preserve">Alle Società di </w:t>
      </w:r>
      <w:proofErr w:type="spellStart"/>
      <w:r w:rsidRPr="00B403DD">
        <w:rPr>
          <w:rFonts w:ascii="Arial" w:hAnsi="Arial" w:cs="Arial"/>
          <w:sz w:val="22"/>
          <w:szCs w:val="22"/>
        </w:rPr>
        <w:t>Promozione</w:t>
      </w:r>
      <w:proofErr w:type="spellEnd"/>
      <w:r w:rsidRPr="00B403DD">
        <w:rPr>
          <w:rFonts w:ascii="Arial" w:hAnsi="Arial" w:cs="Arial"/>
          <w:sz w:val="22"/>
          <w:szCs w:val="22"/>
        </w:rPr>
        <w:t xml:space="preserve"> </w:t>
      </w:r>
      <w:proofErr w:type="spellStart"/>
      <w:r w:rsidRPr="00B403DD">
        <w:rPr>
          <w:rFonts w:ascii="Arial" w:hAnsi="Arial" w:cs="Arial"/>
          <w:sz w:val="22"/>
          <w:szCs w:val="22"/>
        </w:rPr>
        <w:t>che</w:t>
      </w:r>
      <w:proofErr w:type="spellEnd"/>
      <w:r w:rsidRPr="00B403DD">
        <w:rPr>
          <w:rFonts w:ascii="Arial" w:hAnsi="Arial" w:cs="Arial"/>
          <w:sz w:val="22"/>
          <w:szCs w:val="22"/>
        </w:rPr>
        <w:t xml:space="preserve"> non </w:t>
      </w:r>
      <w:proofErr w:type="spellStart"/>
      <w:r w:rsidRPr="00B403DD">
        <w:rPr>
          <w:rFonts w:ascii="Arial" w:hAnsi="Arial" w:cs="Arial"/>
          <w:sz w:val="22"/>
          <w:szCs w:val="22"/>
        </w:rPr>
        <w:t>partecipano</w:t>
      </w:r>
      <w:proofErr w:type="spellEnd"/>
      <w:r w:rsidRPr="00B403DD">
        <w:rPr>
          <w:rFonts w:ascii="Arial" w:hAnsi="Arial" w:cs="Arial"/>
          <w:sz w:val="22"/>
          <w:szCs w:val="22"/>
        </w:rPr>
        <w:t xml:space="preserve"> con </w:t>
      </w:r>
      <w:proofErr w:type="spellStart"/>
      <w:r w:rsidRPr="00B403DD">
        <w:rPr>
          <w:rFonts w:ascii="Arial" w:hAnsi="Arial" w:cs="Arial"/>
          <w:sz w:val="22"/>
          <w:szCs w:val="22"/>
        </w:rPr>
        <w:t>proprie</w:t>
      </w:r>
      <w:proofErr w:type="spellEnd"/>
      <w:r w:rsidRPr="00B403DD">
        <w:rPr>
          <w:rFonts w:ascii="Arial" w:hAnsi="Arial" w:cs="Arial"/>
          <w:sz w:val="22"/>
          <w:szCs w:val="22"/>
        </w:rPr>
        <w:t xml:space="preserve"> </w:t>
      </w:r>
      <w:proofErr w:type="spellStart"/>
      <w:r w:rsidRPr="00B403DD">
        <w:rPr>
          <w:rFonts w:ascii="Arial" w:hAnsi="Arial" w:cs="Arial"/>
          <w:sz w:val="22"/>
          <w:szCs w:val="22"/>
        </w:rPr>
        <w:t>squadre</w:t>
      </w:r>
      <w:proofErr w:type="spellEnd"/>
      <w:r w:rsidRPr="00B403DD">
        <w:rPr>
          <w:rFonts w:ascii="Arial" w:hAnsi="Arial" w:cs="Arial"/>
          <w:sz w:val="22"/>
          <w:szCs w:val="22"/>
        </w:rPr>
        <w:t xml:space="preserve"> al </w:t>
      </w:r>
      <w:proofErr w:type="spellStart"/>
      <w:r w:rsidRPr="00B403DD">
        <w:rPr>
          <w:rFonts w:ascii="Arial" w:hAnsi="Arial" w:cs="Arial"/>
          <w:sz w:val="22"/>
          <w:szCs w:val="22"/>
        </w:rPr>
        <w:t>Campionato</w:t>
      </w:r>
      <w:proofErr w:type="spellEnd"/>
      <w:r w:rsidRPr="00B403DD">
        <w:rPr>
          <w:rFonts w:ascii="Arial" w:hAnsi="Arial" w:cs="Arial"/>
          <w:sz w:val="22"/>
          <w:szCs w:val="22"/>
        </w:rPr>
        <w:t xml:space="preserve"> Regionale o </w:t>
      </w:r>
      <w:proofErr w:type="spellStart"/>
      <w:r w:rsidRPr="00B403DD">
        <w:rPr>
          <w:rFonts w:ascii="Arial" w:hAnsi="Arial" w:cs="Arial"/>
          <w:sz w:val="22"/>
          <w:szCs w:val="22"/>
        </w:rPr>
        <w:t>Provinciale</w:t>
      </w:r>
      <w:proofErr w:type="spellEnd"/>
      <w:r w:rsidRPr="00B403DD">
        <w:rPr>
          <w:rFonts w:ascii="Arial" w:hAnsi="Arial" w:cs="Arial"/>
          <w:sz w:val="22"/>
          <w:szCs w:val="22"/>
        </w:rPr>
        <w:t xml:space="preserve"> “</w:t>
      </w:r>
      <w:proofErr w:type="spellStart"/>
      <w:r w:rsidRPr="00B403DD">
        <w:rPr>
          <w:rFonts w:ascii="Arial" w:hAnsi="Arial" w:cs="Arial"/>
          <w:sz w:val="22"/>
          <w:szCs w:val="22"/>
        </w:rPr>
        <w:t>Juniores</w:t>
      </w:r>
      <w:proofErr w:type="spellEnd"/>
      <w:r w:rsidRPr="00B403DD">
        <w:rPr>
          <w:rFonts w:ascii="Arial" w:hAnsi="Arial" w:cs="Arial"/>
          <w:spacing w:val="-5"/>
          <w:sz w:val="22"/>
          <w:szCs w:val="22"/>
        </w:rPr>
        <w:t xml:space="preserve"> </w:t>
      </w:r>
      <w:r w:rsidRPr="00B403DD">
        <w:rPr>
          <w:rFonts w:ascii="Arial" w:hAnsi="Arial" w:cs="Arial"/>
          <w:sz w:val="22"/>
          <w:szCs w:val="22"/>
        </w:rPr>
        <w:t>–</w:t>
      </w:r>
      <w:r w:rsidRPr="00B403DD">
        <w:rPr>
          <w:rFonts w:ascii="Arial" w:hAnsi="Arial" w:cs="Arial"/>
          <w:spacing w:val="-4"/>
          <w:sz w:val="22"/>
          <w:szCs w:val="22"/>
        </w:rPr>
        <w:t xml:space="preserve"> </w:t>
      </w:r>
      <w:r w:rsidRPr="00B403DD">
        <w:rPr>
          <w:rFonts w:ascii="Arial" w:hAnsi="Arial" w:cs="Arial"/>
          <w:sz w:val="22"/>
          <w:szCs w:val="22"/>
        </w:rPr>
        <w:t>Under</w:t>
      </w:r>
      <w:r w:rsidRPr="00B403DD">
        <w:rPr>
          <w:rFonts w:ascii="Arial" w:hAnsi="Arial" w:cs="Arial"/>
          <w:spacing w:val="-4"/>
          <w:sz w:val="22"/>
          <w:szCs w:val="22"/>
        </w:rPr>
        <w:t xml:space="preserve"> </w:t>
      </w:r>
      <w:r w:rsidRPr="00B403DD">
        <w:rPr>
          <w:rFonts w:ascii="Arial" w:hAnsi="Arial" w:cs="Arial"/>
          <w:sz w:val="22"/>
          <w:szCs w:val="22"/>
        </w:rPr>
        <w:t>19”</w:t>
      </w:r>
      <w:r w:rsidRPr="00B403DD">
        <w:rPr>
          <w:rFonts w:ascii="Arial" w:hAnsi="Arial" w:cs="Arial"/>
          <w:spacing w:val="-4"/>
          <w:sz w:val="22"/>
          <w:szCs w:val="22"/>
        </w:rPr>
        <w:t xml:space="preserve"> </w:t>
      </w:r>
      <w:r w:rsidRPr="00B403DD">
        <w:rPr>
          <w:rFonts w:ascii="Arial" w:hAnsi="Arial" w:cs="Arial"/>
          <w:sz w:val="22"/>
          <w:szCs w:val="22"/>
        </w:rPr>
        <w:t>o,</w:t>
      </w:r>
      <w:r w:rsidRPr="00B403DD">
        <w:rPr>
          <w:rFonts w:ascii="Arial" w:hAnsi="Arial" w:cs="Arial"/>
          <w:spacing w:val="-5"/>
          <w:sz w:val="22"/>
          <w:szCs w:val="22"/>
        </w:rPr>
        <w:t xml:space="preserve"> </w:t>
      </w:r>
      <w:r w:rsidRPr="00B403DD">
        <w:rPr>
          <w:rFonts w:ascii="Arial" w:hAnsi="Arial" w:cs="Arial"/>
          <w:sz w:val="22"/>
          <w:szCs w:val="22"/>
        </w:rPr>
        <w:t>in</w:t>
      </w:r>
      <w:r w:rsidRPr="00B403DD">
        <w:rPr>
          <w:rFonts w:ascii="Arial" w:hAnsi="Arial" w:cs="Arial"/>
          <w:spacing w:val="-5"/>
          <w:sz w:val="22"/>
          <w:szCs w:val="22"/>
        </w:rPr>
        <w:t xml:space="preserve"> </w:t>
      </w:r>
      <w:proofErr w:type="spellStart"/>
      <w:r w:rsidRPr="00B403DD">
        <w:rPr>
          <w:rFonts w:ascii="Arial" w:hAnsi="Arial" w:cs="Arial"/>
          <w:sz w:val="22"/>
          <w:szCs w:val="22"/>
        </w:rPr>
        <w:t>alternativa</w:t>
      </w:r>
      <w:proofErr w:type="spellEnd"/>
      <w:r w:rsidRPr="00B403DD">
        <w:rPr>
          <w:rFonts w:ascii="Arial" w:hAnsi="Arial" w:cs="Arial"/>
          <w:sz w:val="22"/>
          <w:szCs w:val="22"/>
        </w:rPr>
        <w:t>,</w:t>
      </w:r>
      <w:r w:rsidRPr="00B403DD">
        <w:rPr>
          <w:rFonts w:ascii="Arial" w:hAnsi="Arial" w:cs="Arial"/>
          <w:spacing w:val="-5"/>
          <w:sz w:val="22"/>
          <w:szCs w:val="22"/>
        </w:rPr>
        <w:t xml:space="preserve"> </w:t>
      </w:r>
      <w:r w:rsidRPr="00B403DD">
        <w:rPr>
          <w:rFonts w:ascii="Arial" w:hAnsi="Arial" w:cs="Arial"/>
          <w:sz w:val="22"/>
          <w:szCs w:val="22"/>
        </w:rPr>
        <w:t>al</w:t>
      </w:r>
      <w:r w:rsidRPr="00B403DD">
        <w:rPr>
          <w:rFonts w:ascii="Arial" w:hAnsi="Arial" w:cs="Arial"/>
          <w:spacing w:val="-5"/>
          <w:sz w:val="22"/>
          <w:szCs w:val="22"/>
        </w:rPr>
        <w:t xml:space="preserve"> </w:t>
      </w:r>
      <w:proofErr w:type="spellStart"/>
      <w:r w:rsidRPr="00B403DD">
        <w:rPr>
          <w:rFonts w:ascii="Arial" w:hAnsi="Arial" w:cs="Arial"/>
          <w:sz w:val="22"/>
          <w:szCs w:val="22"/>
        </w:rPr>
        <w:t>Campionato</w:t>
      </w:r>
      <w:proofErr w:type="spellEnd"/>
      <w:r w:rsidRPr="00B403DD">
        <w:rPr>
          <w:rFonts w:ascii="Arial" w:hAnsi="Arial" w:cs="Arial"/>
          <w:spacing w:val="-4"/>
          <w:sz w:val="22"/>
          <w:szCs w:val="22"/>
        </w:rPr>
        <w:t xml:space="preserve"> </w:t>
      </w:r>
      <w:proofErr w:type="spellStart"/>
      <w:r w:rsidRPr="00B403DD">
        <w:rPr>
          <w:rFonts w:ascii="Arial" w:hAnsi="Arial" w:cs="Arial"/>
          <w:sz w:val="22"/>
          <w:szCs w:val="22"/>
        </w:rPr>
        <w:t>giovanile</w:t>
      </w:r>
      <w:proofErr w:type="spellEnd"/>
      <w:r w:rsidRPr="00B403DD">
        <w:rPr>
          <w:rFonts w:ascii="Arial" w:hAnsi="Arial" w:cs="Arial"/>
          <w:spacing w:val="-5"/>
          <w:sz w:val="22"/>
          <w:szCs w:val="22"/>
        </w:rPr>
        <w:t xml:space="preserve"> </w:t>
      </w:r>
      <w:r w:rsidRPr="00B403DD">
        <w:rPr>
          <w:rFonts w:ascii="Arial" w:hAnsi="Arial" w:cs="Arial"/>
          <w:sz w:val="22"/>
          <w:szCs w:val="22"/>
        </w:rPr>
        <w:t>“Under</w:t>
      </w:r>
      <w:r w:rsidRPr="00B403DD">
        <w:rPr>
          <w:rFonts w:ascii="Arial" w:hAnsi="Arial" w:cs="Arial"/>
          <w:spacing w:val="-7"/>
          <w:sz w:val="22"/>
          <w:szCs w:val="22"/>
        </w:rPr>
        <w:t xml:space="preserve"> </w:t>
      </w:r>
      <w:r w:rsidRPr="00B403DD">
        <w:rPr>
          <w:rFonts w:ascii="Arial" w:hAnsi="Arial" w:cs="Arial"/>
          <w:sz w:val="22"/>
          <w:szCs w:val="22"/>
        </w:rPr>
        <w:t>18”</w:t>
      </w:r>
      <w:r w:rsidRPr="00B403DD">
        <w:rPr>
          <w:rFonts w:ascii="Arial" w:hAnsi="Arial" w:cs="Arial"/>
          <w:spacing w:val="-5"/>
          <w:sz w:val="22"/>
          <w:szCs w:val="22"/>
        </w:rPr>
        <w:t xml:space="preserve"> </w:t>
      </w:r>
      <w:r w:rsidRPr="00B403DD">
        <w:rPr>
          <w:rFonts w:ascii="Arial" w:hAnsi="Arial" w:cs="Arial"/>
          <w:sz w:val="22"/>
          <w:szCs w:val="22"/>
        </w:rPr>
        <w:t>Dilettanti</w:t>
      </w:r>
      <w:r w:rsidR="00DB502F">
        <w:rPr>
          <w:rFonts w:ascii="Arial" w:hAnsi="Arial" w:cs="Arial"/>
          <w:sz w:val="22"/>
          <w:szCs w:val="22"/>
        </w:rPr>
        <w:t xml:space="preserve"> o </w:t>
      </w:r>
      <w:proofErr w:type="gramStart"/>
      <w:r w:rsidR="00DB502F">
        <w:rPr>
          <w:rFonts w:ascii="Arial" w:hAnsi="Arial" w:cs="Arial"/>
          <w:sz w:val="22"/>
          <w:szCs w:val="22"/>
        </w:rPr>
        <w:t xml:space="preserve">al  </w:t>
      </w:r>
      <w:proofErr w:type="spellStart"/>
      <w:r w:rsidR="00DB502F" w:rsidRPr="00DB502F">
        <w:rPr>
          <w:rFonts w:ascii="Arial" w:hAnsi="Arial" w:cs="Arial"/>
          <w:color w:val="000000" w:themeColor="text1"/>
          <w:sz w:val="22"/>
          <w:szCs w:val="22"/>
        </w:rPr>
        <w:t>Campionato</w:t>
      </w:r>
      <w:proofErr w:type="spellEnd"/>
      <w:proofErr w:type="gramEnd"/>
      <w:r w:rsidR="00DB502F" w:rsidRPr="00DB502F">
        <w:rPr>
          <w:rFonts w:ascii="Arial" w:hAnsi="Arial" w:cs="Arial"/>
          <w:color w:val="000000" w:themeColor="text1"/>
          <w:spacing w:val="-5"/>
          <w:sz w:val="22"/>
          <w:szCs w:val="22"/>
        </w:rPr>
        <w:t xml:space="preserve"> </w:t>
      </w:r>
      <w:proofErr w:type="spellStart"/>
      <w:r w:rsidR="00DB502F" w:rsidRPr="00DB502F">
        <w:rPr>
          <w:rFonts w:ascii="Arial" w:hAnsi="Arial" w:cs="Arial"/>
          <w:color w:val="000000" w:themeColor="text1"/>
          <w:sz w:val="22"/>
          <w:szCs w:val="22"/>
        </w:rPr>
        <w:t>giovanile</w:t>
      </w:r>
      <w:proofErr w:type="spellEnd"/>
      <w:r w:rsidR="00DB502F" w:rsidRPr="00DB502F">
        <w:rPr>
          <w:rFonts w:ascii="Arial" w:hAnsi="Arial" w:cs="Arial"/>
          <w:color w:val="000000" w:themeColor="text1"/>
          <w:spacing w:val="-5"/>
          <w:sz w:val="22"/>
          <w:szCs w:val="22"/>
        </w:rPr>
        <w:t xml:space="preserve"> </w:t>
      </w:r>
      <w:r w:rsidR="00DB502F" w:rsidRPr="00DB502F">
        <w:rPr>
          <w:rFonts w:ascii="Arial" w:hAnsi="Arial" w:cs="Arial"/>
          <w:color w:val="000000" w:themeColor="text1"/>
          <w:sz w:val="22"/>
          <w:szCs w:val="22"/>
        </w:rPr>
        <w:t xml:space="preserve">“Under </w:t>
      </w:r>
      <w:proofErr w:type="gramStart"/>
      <w:r w:rsidR="00DB502F" w:rsidRPr="00DB502F">
        <w:rPr>
          <w:rFonts w:ascii="Arial" w:hAnsi="Arial" w:cs="Arial"/>
          <w:color w:val="000000" w:themeColor="text1"/>
          <w:sz w:val="22"/>
          <w:szCs w:val="22"/>
        </w:rPr>
        <w:t>21</w:t>
      </w:r>
      <w:r w:rsidR="00DB502F" w:rsidRPr="00B403DD">
        <w:rPr>
          <w:rFonts w:ascii="Arial" w:hAnsi="Arial" w:cs="Arial"/>
          <w:spacing w:val="-6"/>
          <w:sz w:val="22"/>
          <w:szCs w:val="22"/>
        </w:rPr>
        <w:t xml:space="preserve"> </w:t>
      </w:r>
      <w:r w:rsidRPr="00B403DD">
        <w:rPr>
          <w:rFonts w:ascii="Arial" w:hAnsi="Arial" w:cs="Arial"/>
          <w:spacing w:val="-6"/>
          <w:sz w:val="22"/>
          <w:szCs w:val="22"/>
        </w:rPr>
        <w:t xml:space="preserve"> </w:t>
      </w:r>
      <w:proofErr w:type="spellStart"/>
      <w:r w:rsidRPr="00B403DD">
        <w:rPr>
          <w:rFonts w:ascii="Arial" w:hAnsi="Arial" w:cs="Arial"/>
          <w:sz w:val="22"/>
          <w:szCs w:val="22"/>
        </w:rPr>
        <w:t>oppure</w:t>
      </w:r>
      <w:proofErr w:type="spellEnd"/>
      <w:proofErr w:type="gramEnd"/>
      <w:r w:rsidRPr="00B403DD">
        <w:rPr>
          <w:rFonts w:ascii="Arial" w:hAnsi="Arial" w:cs="Arial"/>
          <w:sz w:val="22"/>
          <w:szCs w:val="22"/>
        </w:rPr>
        <w:t xml:space="preserve"> </w:t>
      </w:r>
      <w:proofErr w:type="spellStart"/>
      <w:r w:rsidRPr="00B403DD">
        <w:rPr>
          <w:rFonts w:ascii="Arial" w:hAnsi="Arial" w:cs="Arial"/>
          <w:sz w:val="22"/>
          <w:szCs w:val="22"/>
        </w:rPr>
        <w:t>che</w:t>
      </w:r>
      <w:proofErr w:type="spellEnd"/>
      <w:r w:rsidRPr="00B403DD">
        <w:rPr>
          <w:rFonts w:ascii="Arial" w:hAnsi="Arial" w:cs="Arial"/>
          <w:sz w:val="22"/>
          <w:szCs w:val="22"/>
        </w:rPr>
        <w:t>,</w:t>
      </w:r>
      <w:r w:rsidRPr="00B403DD">
        <w:rPr>
          <w:rFonts w:ascii="Arial" w:hAnsi="Arial" w:cs="Arial"/>
          <w:spacing w:val="-7"/>
          <w:sz w:val="22"/>
          <w:szCs w:val="22"/>
        </w:rPr>
        <w:t xml:space="preserve"> </w:t>
      </w:r>
      <w:r w:rsidRPr="00B403DD">
        <w:rPr>
          <w:rFonts w:ascii="Arial" w:hAnsi="Arial" w:cs="Arial"/>
          <w:sz w:val="22"/>
          <w:szCs w:val="22"/>
        </w:rPr>
        <w:t>se</w:t>
      </w:r>
      <w:r w:rsidRPr="00B403DD">
        <w:rPr>
          <w:rFonts w:ascii="Arial" w:hAnsi="Arial" w:cs="Arial"/>
          <w:spacing w:val="-5"/>
          <w:sz w:val="22"/>
          <w:szCs w:val="22"/>
        </w:rPr>
        <w:t xml:space="preserve"> </w:t>
      </w:r>
      <w:proofErr w:type="spellStart"/>
      <w:r w:rsidRPr="00B403DD">
        <w:rPr>
          <w:rFonts w:ascii="Arial" w:hAnsi="Arial" w:cs="Arial"/>
          <w:sz w:val="22"/>
          <w:szCs w:val="22"/>
        </w:rPr>
        <w:t>iscritte</w:t>
      </w:r>
      <w:proofErr w:type="spellEnd"/>
      <w:r w:rsidRPr="00B403DD">
        <w:rPr>
          <w:rFonts w:ascii="Arial" w:hAnsi="Arial" w:cs="Arial"/>
          <w:sz w:val="22"/>
          <w:szCs w:val="22"/>
        </w:rPr>
        <w:t xml:space="preserve">, vi </w:t>
      </w:r>
      <w:proofErr w:type="spellStart"/>
      <w:r w:rsidRPr="00B403DD">
        <w:rPr>
          <w:rFonts w:ascii="Arial" w:hAnsi="Arial" w:cs="Arial"/>
          <w:sz w:val="22"/>
          <w:szCs w:val="22"/>
        </w:rPr>
        <w:t>rinuncino</w:t>
      </w:r>
      <w:proofErr w:type="spellEnd"/>
      <w:r w:rsidRPr="00B403DD">
        <w:rPr>
          <w:rFonts w:ascii="Arial" w:hAnsi="Arial" w:cs="Arial"/>
          <w:sz w:val="22"/>
          <w:szCs w:val="22"/>
        </w:rPr>
        <w:t xml:space="preserve"> prima </w:t>
      </w:r>
      <w:proofErr w:type="spellStart"/>
      <w:r w:rsidRPr="00B403DD">
        <w:rPr>
          <w:rFonts w:ascii="Arial" w:hAnsi="Arial" w:cs="Arial"/>
          <w:sz w:val="22"/>
          <w:szCs w:val="22"/>
        </w:rPr>
        <w:t>dell’inizio</w:t>
      </w:r>
      <w:proofErr w:type="spellEnd"/>
      <w:r w:rsidRPr="00B403DD">
        <w:rPr>
          <w:rFonts w:ascii="Arial" w:hAnsi="Arial" w:cs="Arial"/>
          <w:sz w:val="22"/>
          <w:szCs w:val="22"/>
        </w:rPr>
        <w:t xml:space="preserve"> </w:t>
      </w:r>
      <w:proofErr w:type="spellStart"/>
      <w:r w:rsidRPr="00B403DD">
        <w:rPr>
          <w:rFonts w:ascii="Arial" w:hAnsi="Arial" w:cs="Arial"/>
          <w:sz w:val="22"/>
          <w:szCs w:val="22"/>
        </w:rPr>
        <w:t>della</w:t>
      </w:r>
      <w:proofErr w:type="spellEnd"/>
      <w:r w:rsidRPr="00B403DD">
        <w:rPr>
          <w:rFonts w:ascii="Arial" w:hAnsi="Arial" w:cs="Arial"/>
          <w:sz w:val="22"/>
          <w:szCs w:val="22"/>
        </w:rPr>
        <w:t xml:space="preserve"> </w:t>
      </w:r>
      <w:proofErr w:type="spellStart"/>
      <w:r w:rsidRPr="00B403DD">
        <w:rPr>
          <w:rFonts w:ascii="Arial" w:hAnsi="Arial" w:cs="Arial"/>
          <w:sz w:val="22"/>
          <w:szCs w:val="22"/>
        </w:rPr>
        <w:t>relativa</w:t>
      </w:r>
      <w:proofErr w:type="spellEnd"/>
      <w:r w:rsidRPr="00B403DD">
        <w:rPr>
          <w:rFonts w:ascii="Arial" w:hAnsi="Arial" w:cs="Arial"/>
          <w:sz w:val="22"/>
          <w:szCs w:val="22"/>
        </w:rPr>
        <w:t xml:space="preserve"> </w:t>
      </w:r>
      <w:proofErr w:type="spellStart"/>
      <w:r w:rsidRPr="00B403DD">
        <w:rPr>
          <w:rFonts w:ascii="Arial" w:hAnsi="Arial" w:cs="Arial"/>
          <w:sz w:val="22"/>
          <w:szCs w:val="22"/>
        </w:rPr>
        <w:t>attività</w:t>
      </w:r>
      <w:proofErr w:type="spellEnd"/>
      <w:r w:rsidRPr="00B403DD">
        <w:rPr>
          <w:rFonts w:ascii="Arial" w:hAnsi="Arial" w:cs="Arial"/>
          <w:sz w:val="22"/>
          <w:szCs w:val="22"/>
        </w:rPr>
        <w:t xml:space="preserve">, </w:t>
      </w:r>
      <w:proofErr w:type="spellStart"/>
      <w:r w:rsidRPr="00B403DD">
        <w:rPr>
          <w:rFonts w:ascii="Arial" w:hAnsi="Arial" w:cs="Arial"/>
          <w:sz w:val="22"/>
          <w:szCs w:val="22"/>
        </w:rPr>
        <w:t>verrà</w:t>
      </w:r>
      <w:proofErr w:type="spellEnd"/>
      <w:r w:rsidRPr="00B403DD">
        <w:rPr>
          <w:rFonts w:ascii="Arial" w:hAnsi="Arial" w:cs="Arial"/>
          <w:sz w:val="22"/>
          <w:szCs w:val="22"/>
        </w:rPr>
        <w:t xml:space="preserve"> </w:t>
      </w:r>
      <w:proofErr w:type="spellStart"/>
      <w:r w:rsidRPr="00B403DD">
        <w:rPr>
          <w:rFonts w:ascii="Arial" w:hAnsi="Arial" w:cs="Arial"/>
          <w:sz w:val="22"/>
          <w:szCs w:val="22"/>
        </w:rPr>
        <w:t>addebitata</w:t>
      </w:r>
      <w:proofErr w:type="spellEnd"/>
      <w:r w:rsidRPr="00B403DD">
        <w:rPr>
          <w:rFonts w:ascii="Arial" w:hAnsi="Arial" w:cs="Arial"/>
          <w:sz w:val="22"/>
          <w:szCs w:val="22"/>
        </w:rPr>
        <w:t xml:space="preserve"> la somma di € 3.000,00, quale </w:t>
      </w:r>
      <w:proofErr w:type="spellStart"/>
      <w:r w:rsidRPr="00B403DD">
        <w:rPr>
          <w:rFonts w:ascii="Arial" w:hAnsi="Arial" w:cs="Arial"/>
          <w:sz w:val="22"/>
          <w:szCs w:val="22"/>
        </w:rPr>
        <w:t>concorso</w:t>
      </w:r>
      <w:proofErr w:type="spellEnd"/>
      <w:r w:rsidRPr="00B403DD">
        <w:rPr>
          <w:rFonts w:ascii="Arial" w:hAnsi="Arial" w:cs="Arial"/>
          <w:sz w:val="22"/>
          <w:szCs w:val="22"/>
        </w:rPr>
        <w:t xml:space="preserve"> alle </w:t>
      </w:r>
      <w:proofErr w:type="spellStart"/>
      <w:r w:rsidRPr="00B403DD">
        <w:rPr>
          <w:rFonts w:ascii="Arial" w:hAnsi="Arial" w:cs="Arial"/>
          <w:sz w:val="22"/>
          <w:szCs w:val="22"/>
        </w:rPr>
        <w:t>spese</w:t>
      </w:r>
      <w:proofErr w:type="spellEnd"/>
      <w:r w:rsidRPr="00B403DD">
        <w:rPr>
          <w:rFonts w:ascii="Arial" w:hAnsi="Arial" w:cs="Arial"/>
          <w:sz w:val="22"/>
          <w:szCs w:val="22"/>
        </w:rPr>
        <w:t xml:space="preserve"> </w:t>
      </w:r>
      <w:proofErr w:type="spellStart"/>
      <w:r w:rsidRPr="00B403DD">
        <w:rPr>
          <w:rFonts w:ascii="Arial" w:hAnsi="Arial" w:cs="Arial"/>
          <w:sz w:val="22"/>
          <w:szCs w:val="22"/>
        </w:rPr>
        <w:t>sostenute</w:t>
      </w:r>
      <w:proofErr w:type="spellEnd"/>
      <w:r w:rsidRPr="00B403DD">
        <w:rPr>
          <w:rFonts w:ascii="Arial" w:hAnsi="Arial" w:cs="Arial"/>
          <w:sz w:val="22"/>
          <w:szCs w:val="22"/>
        </w:rPr>
        <w:t xml:space="preserve"> per </w:t>
      </w:r>
      <w:proofErr w:type="spellStart"/>
      <w:r w:rsidRPr="00B403DD">
        <w:rPr>
          <w:rFonts w:ascii="Arial" w:hAnsi="Arial" w:cs="Arial"/>
          <w:sz w:val="22"/>
          <w:szCs w:val="22"/>
        </w:rPr>
        <w:t>l’organizzazione</w:t>
      </w:r>
      <w:proofErr w:type="spellEnd"/>
      <w:r w:rsidRPr="00B403DD">
        <w:rPr>
          <w:rFonts w:ascii="Arial" w:hAnsi="Arial" w:cs="Arial"/>
          <w:sz w:val="22"/>
          <w:szCs w:val="22"/>
        </w:rPr>
        <w:t xml:space="preserve"> </w:t>
      </w:r>
      <w:proofErr w:type="spellStart"/>
      <w:r w:rsidRPr="00B403DD">
        <w:rPr>
          <w:rFonts w:ascii="Arial" w:hAnsi="Arial" w:cs="Arial"/>
          <w:sz w:val="22"/>
          <w:szCs w:val="22"/>
        </w:rPr>
        <w:t>dell’attività</w:t>
      </w:r>
      <w:proofErr w:type="spellEnd"/>
      <w:r w:rsidRPr="00B403DD">
        <w:rPr>
          <w:rFonts w:ascii="Arial" w:hAnsi="Arial" w:cs="Arial"/>
          <w:sz w:val="22"/>
          <w:szCs w:val="22"/>
        </w:rPr>
        <w:t xml:space="preserve"> </w:t>
      </w:r>
      <w:proofErr w:type="spellStart"/>
      <w:r w:rsidRPr="00B403DD">
        <w:rPr>
          <w:rFonts w:ascii="Arial" w:hAnsi="Arial" w:cs="Arial"/>
          <w:sz w:val="22"/>
          <w:szCs w:val="22"/>
        </w:rPr>
        <w:t>giovanile</w:t>
      </w:r>
      <w:proofErr w:type="spellEnd"/>
      <w:r w:rsidRPr="00B403DD">
        <w:rPr>
          <w:rFonts w:ascii="Arial" w:hAnsi="Arial" w:cs="Arial"/>
          <w:sz w:val="22"/>
          <w:szCs w:val="22"/>
        </w:rPr>
        <w:t xml:space="preserve"> del Comitato.</w:t>
      </w:r>
    </w:p>
    <w:p w14:paraId="5DF5C4B7" w14:textId="77777777" w:rsidR="00112094" w:rsidRPr="00B403DD" w:rsidRDefault="003456F5" w:rsidP="00112094">
      <w:pPr>
        <w:pStyle w:val="Corpotesto"/>
        <w:spacing w:before="7" w:line="249" w:lineRule="auto"/>
        <w:ind w:left="0" w:right="612"/>
        <w:jc w:val="both"/>
        <w:rPr>
          <w:rFonts w:ascii="Arial" w:hAnsi="Arial" w:cs="Arial"/>
          <w:b/>
          <w:bCs/>
          <w:sz w:val="22"/>
          <w:szCs w:val="22"/>
        </w:rPr>
      </w:pPr>
      <w:r w:rsidRPr="00B403DD">
        <w:rPr>
          <w:rFonts w:ascii="Arial" w:hAnsi="Arial" w:cs="Arial"/>
          <w:sz w:val="22"/>
          <w:szCs w:val="22"/>
        </w:rPr>
        <w:t>E’</w:t>
      </w:r>
      <w:r w:rsidRPr="00B403DD">
        <w:rPr>
          <w:rFonts w:ascii="Arial" w:hAnsi="Arial" w:cs="Arial"/>
          <w:spacing w:val="-5"/>
          <w:sz w:val="22"/>
          <w:szCs w:val="22"/>
        </w:rPr>
        <w:t xml:space="preserve"> </w:t>
      </w:r>
      <w:r w:rsidRPr="00B403DD">
        <w:rPr>
          <w:rFonts w:ascii="Arial" w:hAnsi="Arial" w:cs="Arial"/>
          <w:sz w:val="22"/>
          <w:szCs w:val="22"/>
        </w:rPr>
        <w:t>data</w:t>
      </w:r>
      <w:r w:rsidRPr="00B403DD">
        <w:rPr>
          <w:rFonts w:ascii="Arial" w:hAnsi="Arial" w:cs="Arial"/>
          <w:spacing w:val="-5"/>
          <w:sz w:val="22"/>
          <w:szCs w:val="22"/>
        </w:rPr>
        <w:t xml:space="preserve"> </w:t>
      </w:r>
      <w:proofErr w:type="spellStart"/>
      <w:r w:rsidRPr="00B403DD">
        <w:rPr>
          <w:rFonts w:ascii="Arial" w:hAnsi="Arial" w:cs="Arial"/>
          <w:sz w:val="22"/>
          <w:szCs w:val="22"/>
        </w:rPr>
        <w:t>facoltà</w:t>
      </w:r>
      <w:proofErr w:type="spellEnd"/>
      <w:r w:rsidRPr="00B403DD">
        <w:rPr>
          <w:rFonts w:ascii="Arial" w:hAnsi="Arial" w:cs="Arial"/>
          <w:spacing w:val="-4"/>
          <w:sz w:val="22"/>
          <w:szCs w:val="22"/>
        </w:rPr>
        <w:t xml:space="preserve"> </w:t>
      </w:r>
      <w:r w:rsidRPr="00B403DD">
        <w:rPr>
          <w:rFonts w:ascii="Arial" w:hAnsi="Arial" w:cs="Arial"/>
          <w:sz w:val="22"/>
          <w:szCs w:val="22"/>
        </w:rPr>
        <w:t>ai</w:t>
      </w:r>
      <w:r w:rsidRPr="00B403DD">
        <w:rPr>
          <w:rFonts w:ascii="Arial" w:hAnsi="Arial" w:cs="Arial"/>
          <w:spacing w:val="-5"/>
          <w:sz w:val="22"/>
          <w:szCs w:val="22"/>
        </w:rPr>
        <w:t xml:space="preserve"> </w:t>
      </w:r>
      <w:proofErr w:type="spellStart"/>
      <w:r w:rsidRPr="00B403DD">
        <w:rPr>
          <w:rFonts w:ascii="Arial" w:hAnsi="Arial" w:cs="Arial"/>
          <w:sz w:val="22"/>
          <w:szCs w:val="22"/>
        </w:rPr>
        <w:t>Comitati</w:t>
      </w:r>
      <w:proofErr w:type="spellEnd"/>
      <w:r w:rsidRPr="00B403DD">
        <w:rPr>
          <w:rFonts w:ascii="Arial" w:hAnsi="Arial" w:cs="Arial"/>
          <w:spacing w:val="-4"/>
          <w:sz w:val="22"/>
          <w:szCs w:val="22"/>
        </w:rPr>
        <w:t xml:space="preserve"> </w:t>
      </w:r>
      <w:r w:rsidRPr="00B403DD">
        <w:rPr>
          <w:rFonts w:ascii="Arial" w:hAnsi="Arial" w:cs="Arial"/>
          <w:sz w:val="22"/>
          <w:szCs w:val="22"/>
        </w:rPr>
        <w:t>di</w:t>
      </w:r>
      <w:r w:rsidRPr="00B403DD">
        <w:rPr>
          <w:rFonts w:ascii="Arial" w:hAnsi="Arial" w:cs="Arial"/>
          <w:spacing w:val="-7"/>
          <w:sz w:val="22"/>
          <w:szCs w:val="22"/>
        </w:rPr>
        <w:t xml:space="preserve"> </w:t>
      </w:r>
      <w:proofErr w:type="spellStart"/>
      <w:r w:rsidRPr="00B403DD">
        <w:rPr>
          <w:rFonts w:ascii="Arial" w:hAnsi="Arial" w:cs="Arial"/>
          <w:sz w:val="22"/>
          <w:szCs w:val="22"/>
        </w:rPr>
        <w:t>aumentare</w:t>
      </w:r>
      <w:proofErr w:type="spellEnd"/>
      <w:r w:rsidRPr="00B403DD">
        <w:rPr>
          <w:rFonts w:ascii="Arial" w:hAnsi="Arial" w:cs="Arial"/>
          <w:spacing w:val="-4"/>
          <w:sz w:val="22"/>
          <w:szCs w:val="22"/>
        </w:rPr>
        <w:t xml:space="preserve"> </w:t>
      </w:r>
      <w:r w:rsidRPr="00B403DD">
        <w:rPr>
          <w:rFonts w:ascii="Arial" w:hAnsi="Arial" w:cs="Arial"/>
          <w:sz w:val="22"/>
          <w:szCs w:val="22"/>
        </w:rPr>
        <w:t>la</w:t>
      </w:r>
      <w:r w:rsidRPr="00B403DD">
        <w:rPr>
          <w:rFonts w:ascii="Arial" w:hAnsi="Arial" w:cs="Arial"/>
          <w:spacing w:val="-6"/>
          <w:sz w:val="22"/>
          <w:szCs w:val="22"/>
        </w:rPr>
        <w:t xml:space="preserve"> </w:t>
      </w:r>
      <w:r w:rsidRPr="00B403DD">
        <w:rPr>
          <w:rFonts w:ascii="Arial" w:hAnsi="Arial" w:cs="Arial"/>
          <w:sz w:val="22"/>
          <w:szCs w:val="22"/>
        </w:rPr>
        <w:t>somma</w:t>
      </w:r>
      <w:r w:rsidRPr="00B403DD">
        <w:rPr>
          <w:rFonts w:ascii="Arial" w:hAnsi="Arial" w:cs="Arial"/>
          <w:spacing w:val="-6"/>
          <w:sz w:val="22"/>
          <w:szCs w:val="22"/>
        </w:rPr>
        <w:t xml:space="preserve"> </w:t>
      </w:r>
      <w:r w:rsidRPr="00B403DD">
        <w:rPr>
          <w:rFonts w:ascii="Arial" w:hAnsi="Arial" w:cs="Arial"/>
          <w:sz w:val="22"/>
          <w:szCs w:val="22"/>
        </w:rPr>
        <w:t>di</w:t>
      </w:r>
      <w:r w:rsidRPr="00B403DD">
        <w:rPr>
          <w:rFonts w:ascii="Arial" w:hAnsi="Arial" w:cs="Arial"/>
          <w:spacing w:val="-5"/>
          <w:sz w:val="22"/>
          <w:szCs w:val="22"/>
        </w:rPr>
        <w:t xml:space="preserve"> </w:t>
      </w:r>
      <w:r w:rsidRPr="00B403DD">
        <w:rPr>
          <w:rFonts w:ascii="Arial" w:hAnsi="Arial" w:cs="Arial"/>
          <w:sz w:val="22"/>
          <w:szCs w:val="22"/>
        </w:rPr>
        <w:t>€</w:t>
      </w:r>
      <w:r w:rsidRPr="00B403DD">
        <w:rPr>
          <w:rFonts w:ascii="Arial" w:hAnsi="Arial" w:cs="Arial"/>
          <w:spacing w:val="-5"/>
          <w:sz w:val="22"/>
          <w:szCs w:val="22"/>
        </w:rPr>
        <w:t xml:space="preserve"> </w:t>
      </w:r>
      <w:r w:rsidRPr="00B403DD">
        <w:rPr>
          <w:rFonts w:ascii="Arial" w:hAnsi="Arial" w:cs="Arial"/>
          <w:sz w:val="22"/>
          <w:szCs w:val="22"/>
        </w:rPr>
        <w:t>3.000,00,</w:t>
      </w:r>
      <w:r w:rsidRPr="00B403DD">
        <w:rPr>
          <w:rFonts w:ascii="Arial" w:hAnsi="Arial" w:cs="Arial"/>
          <w:spacing w:val="-6"/>
          <w:sz w:val="22"/>
          <w:szCs w:val="22"/>
        </w:rPr>
        <w:t xml:space="preserve"> </w:t>
      </w:r>
      <w:proofErr w:type="spellStart"/>
      <w:r w:rsidRPr="00B403DD">
        <w:rPr>
          <w:rFonts w:ascii="Arial" w:hAnsi="Arial" w:cs="Arial"/>
          <w:sz w:val="22"/>
          <w:szCs w:val="22"/>
        </w:rPr>
        <w:t>fino</w:t>
      </w:r>
      <w:proofErr w:type="spellEnd"/>
      <w:r w:rsidRPr="00B403DD">
        <w:rPr>
          <w:rFonts w:ascii="Arial" w:hAnsi="Arial" w:cs="Arial"/>
          <w:spacing w:val="-5"/>
          <w:sz w:val="22"/>
          <w:szCs w:val="22"/>
        </w:rPr>
        <w:t xml:space="preserve"> </w:t>
      </w:r>
      <w:r w:rsidRPr="00B403DD">
        <w:rPr>
          <w:rFonts w:ascii="Arial" w:hAnsi="Arial" w:cs="Arial"/>
          <w:sz w:val="22"/>
          <w:szCs w:val="22"/>
        </w:rPr>
        <w:t>ad</w:t>
      </w:r>
      <w:r w:rsidRPr="00B403DD">
        <w:rPr>
          <w:rFonts w:ascii="Arial" w:hAnsi="Arial" w:cs="Arial"/>
          <w:spacing w:val="-5"/>
          <w:sz w:val="22"/>
          <w:szCs w:val="22"/>
        </w:rPr>
        <w:t xml:space="preserve"> </w:t>
      </w:r>
      <w:r w:rsidRPr="00B403DD">
        <w:rPr>
          <w:rFonts w:ascii="Arial" w:hAnsi="Arial" w:cs="Arial"/>
          <w:sz w:val="22"/>
          <w:szCs w:val="22"/>
        </w:rPr>
        <w:t>un</w:t>
      </w:r>
      <w:r w:rsidRPr="00B403DD">
        <w:rPr>
          <w:rFonts w:ascii="Arial" w:hAnsi="Arial" w:cs="Arial"/>
          <w:spacing w:val="-3"/>
          <w:sz w:val="22"/>
          <w:szCs w:val="22"/>
        </w:rPr>
        <w:t xml:space="preserve"> </w:t>
      </w:r>
      <w:proofErr w:type="spellStart"/>
      <w:r w:rsidRPr="00B403DD">
        <w:rPr>
          <w:rFonts w:ascii="Arial" w:hAnsi="Arial" w:cs="Arial"/>
          <w:sz w:val="22"/>
          <w:szCs w:val="22"/>
        </w:rPr>
        <w:t>ammontare</w:t>
      </w:r>
      <w:proofErr w:type="spellEnd"/>
      <w:r w:rsidRPr="00B403DD">
        <w:rPr>
          <w:rFonts w:ascii="Arial" w:hAnsi="Arial" w:cs="Arial"/>
          <w:spacing w:val="-6"/>
          <w:sz w:val="22"/>
          <w:szCs w:val="22"/>
        </w:rPr>
        <w:t xml:space="preserve"> </w:t>
      </w:r>
      <w:proofErr w:type="spellStart"/>
      <w:r w:rsidRPr="00B403DD">
        <w:rPr>
          <w:rFonts w:ascii="Arial" w:hAnsi="Arial" w:cs="Arial"/>
          <w:sz w:val="22"/>
          <w:szCs w:val="22"/>
        </w:rPr>
        <w:t>massimo</w:t>
      </w:r>
      <w:proofErr w:type="spellEnd"/>
      <w:r w:rsidRPr="00B403DD">
        <w:rPr>
          <w:rFonts w:ascii="Arial" w:hAnsi="Arial" w:cs="Arial"/>
          <w:spacing w:val="-3"/>
          <w:sz w:val="22"/>
          <w:szCs w:val="22"/>
        </w:rPr>
        <w:t xml:space="preserve"> </w:t>
      </w:r>
      <w:proofErr w:type="spellStart"/>
      <w:r w:rsidRPr="00B403DD">
        <w:rPr>
          <w:rFonts w:ascii="Arial" w:hAnsi="Arial" w:cs="Arial"/>
          <w:spacing w:val="-2"/>
          <w:sz w:val="22"/>
          <w:szCs w:val="22"/>
        </w:rPr>
        <w:t>determinato</w:t>
      </w:r>
      <w:proofErr w:type="spellEnd"/>
      <w:r w:rsidR="00112094" w:rsidRPr="00B403DD">
        <w:rPr>
          <w:rFonts w:ascii="Arial" w:hAnsi="Arial" w:cs="Arial"/>
          <w:spacing w:val="-2"/>
          <w:sz w:val="22"/>
          <w:szCs w:val="22"/>
        </w:rPr>
        <w:t xml:space="preserve"> </w:t>
      </w:r>
      <w:r w:rsidR="00112094" w:rsidRPr="00B403DD">
        <w:rPr>
          <w:rFonts w:ascii="Arial" w:hAnsi="Arial" w:cs="Arial"/>
          <w:sz w:val="22"/>
          <w:szCs w:val="22"/>
        </w:rPr>
        <w:t xml:space="preserve">dal Consiglio </w:t>
      </w:r>
      <w:proofErr w:type="spellStart"/>
      <w:r w:rsidR="00112094" w:rsidRPr="00B403DD">
        <w:rPr>
          <w:rFonts w:ascii="Arial" w:hAnsi="Arial" w:cs="Arial"/>
          <w:sz w:val="22"/>
          <w:szCs w:val="22"/>
        </w:rPr>
        <w:t>Direttivo</w:t>
      </w:r>
      <w:proofErr w:type="spellEnd"/>
      <w:r w:rsidR="00112094" w:rsidRPr="00B403DD">
        <w:rPr>
          <w:rFonts w:ascii="Arial" w:hAnsi="Arial" w:cs="Arial"/>
          <w:sz w:val="22"/>
          <w:szCs w:val="22"/>
        </w:rPr>
        <w:t xml:space="preserve"> del Comitato </w:t>
      </w:r>
      <w:proofErr w:type="spellStart"/>
      <w:r w:rsidR="00112094" w:rsidRPr="00B403DD">
        <w:rPr>
          <w:rFonts w:ascii="Arial" w:hAnsi="Arial" w:cs="Arial"/>
          <w:sz w:val="22"/>
          <w:szCs w:val="22"/>
        </w:rPr>
        <w:t>stesso</w:t>
      </w:r>
      <w:proofErr w:type="spellEnd"/>
      <w:proofErr w:type="gramStart"/>
      <w:r w:rsidR="00112094" w:rsidRPr="00B403DD">
        <w:rPr>
          <w:rFonts w:ascii="Arial" w:hAnsi="Arial" w:cs="Arial"/>
          <w:sz w:val="22"/>
          <w:szCs w:val="22"/>
        </w:rPr>
        <w:t>. .</w:t>
      </w:r>
      <w:proofErr w:type="gramEnd"/>
      <w:r w:rsidR="00112094" w:rsidRPr="00B403DD">
        <w:rPr>
          <w:rFonts w:ascii="Arial" w:hAnsi="Arial" w:cs="Arial"/>
          <w:sz w:val="22"/>
          <w:szCs w:val="22"/>
        </w:rPr>
        <w:t xml:space="preserve"> </w:t>
      </w:r>
      <w:r w:rsidR="00112094" w:rsidRPr="00B403DD">
        <w:rPr>
          <w:rFonts w:ascii="Arial" w:hAnsi="Arial" w:cs="Arial"/>
          <w:b/>
          <w:bCs/>
          <w:sz w:val="22"/>
          <w:szCs w:val="22"/>
        </w:rPr>
        <w:t xml:space="preserve">Il Comitato Regionale Sicilia ha </w:t>
      </w:r>
      <w:proofErr w:type="spellStart"/>
      <w:r w:rsidR="00112094" w:rsidRPr="00B403DD">
        <w:rPr>
          <w:rFonts w:ascii="Arial" w:hAnsi="Arial" w:cs="Arial"/>
          <w:b/>
          <w:bCs/>
          <w:sz w:val="22"/>
          <w:szCs w:val="22"/>
        </w:rPr>
        <w:t>deciso</w:t>
      </w:r>
      <w:proofErr w:type="spellEnd"/>
      <w:r w:rsidR="00112094" w:rsidRPr="00B403DD">
        <w:rPr>
          <w:rFonts w:ascii="Arial" w:hAnsi="Arial" w:cs="Arial"/>
          <w:b/>
          <w:bCs/>
          <w:sz w:val="22"/>
          <w:szCs w:val="22"/>
        </w:rPr>
        <w:t xml:space="preserve"> di non </w:t>
      </w:r>
      <w:proofErr w:type="spellStart"/>
      <w:r w:rsidR="00112094" w:rsidRPr="00B403DD">
        <w:rPr>
          <w:rFonts w:ascii="Arial" w:hAnsi="Arial" w:cs="Arial"/>
          <w:b/>
          <w:bCs/>
          <w:sz w:val="22"/>
          <w:szCs w:val="22"/>
        </w:rPr>
        <w:t>aumentare</w:t>
      </w:r>
      <w:proofErr w:type="spellEnd"/>
      <w:r w:rsidR="00112094" w:rsidRPr="00B403DD">
        <w:rPr>
          <w:rFonts w:ascii="Arial" w:hAnsi="Arial" w:cs="Arial"/>
          <w:b/>
          <w:bCs/>
          <w:sz w:val="22"/>
          <w:szCs w:val="22"/>
        </w:rPr>
        <w:t xml:space="preserve"> </w:t>
      </w:r>
      <w:proofErr w:type="spellStart"/>
      <w:r w:rsidR="00112094" w:rsidRPr="00B403DD">
        <w:rPr>
          <w:rFonts w:ascii="Arial" w:hAnsi="Arial" w:cs="Arial"/>
          <w:b/>
          <w:bCs/>
          <w:sz w:val="22"/>
          <w:szCs w:val="22"/>
        </w:rPr>
        <w:t>detta</w:t>
      </w:r>
      <w:proofErr w:type="spellEnd"/>
      <w:r w:rsidR="00112094" w:rsidRPr="00B403DD">
        <w:rPr>
          <w:rFonts w:ascii="Arial" w:hAnsi="Arial" w:cs="Arial"/>
          <w:b/>
          <w:bCs/>
          <w:sz w:val="22"/>
          <w:szCs w:val="22"/>
        </w:rPr>
        <w:t xml:space="preserve"> somma.</w:t>
      </w:r>
    </w:p>
    <w:p w14:paraId="64CEB576" w14:textId="7D088827" w:rsidR="003456F5" w:rsidRPr="00B403DD" w:rsidRDefault="00112094" w:rsidP="003456F5">
      <w:pPr>
        <w:pStyle w:val="Corpotesto"/>
        <w:spacing w:before="10" w:line="249" w:lineRule="auto"/>
        <w:ind w:left="0" w:right="613"/>
        <w:jc w:val="both"/>
        <w:rPr>
          <w:rFonts w:ascii="Arial" w:hAnsi="Arial" w:cs="Arial"/>
          <w:sz w:val="22"/>
          <w:szCs w:val="22"/>
        </w:rPr>
      </w:pPr>
      <w:r w:rsidRPr="00B403DD">
        <w:rPr>
          <w:rFonts w:ascii="Arial" w:hAnsi="Arial" w:cs="Arial"/>
          <w:sz w:val="22"/>
          <w:szCs w:val="22"/>
        </w:rPr>
        <w:t>L</w:t>
      </w:r>
      <w:r w:rsidR="003456F5" w:rsidRPr="00B403DD">
        <w:rPr>
          <w:rFonts w:ascii="Arial" w:hAnsi="Arial" w:cs="Arial"/>
          <w:sz w:val="22"/>
          <w:szCs w:val="22"/>
        </w:rPr>
        <w:t xml:space="preserve">e Società </w:t>
      </w:r>
      <w:proofErr w:type="spellStart"/>
      <w:r w:rsidR="003456F5" w:rsidRPr="00B403DD">
        <w:rPr>
          <w:rFonts w:ascii="Arial" w:hAnsi="Arial" w:cs="Arial"/>
          <w:sz w:val="22"/>
          <w:szCs w:val="22"/>
        </w:rPr>
        <w:t>possono</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altresì</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partecipare</w:t>
      </w:r>
      <w:proofErr w:type="spellEnd"/>
      <w:r w:rsidR="003456F5" w:rsidRPr="00B403DD">
        <w:rPr>
          <w:rFonts w:ascii="Arial" w:hAnsi="Arial" w:cs="Arial"/>
          <w:sz w:val="22"/>
          <w:szCs w:val="22"/>
        </w:rPr>
        <w:t xml:space="preserve"> con</w:t>
      </w:r>
      <w:r w:rsidR="003456F5" w:rsidRPr="00B403DD">
        <w:rPr>
          <w:rFonts w:ascii="Arial" w:hAnsi="Arial" w:cs="Arial"/>
          <w:spacing w:val="-1"/>
          <w:sz w:val="22"/>
          <w:szCs w:val="22"/>
        </w:rPr>
        <w:t xml:space="preserve"> </w:t>
      </w:r>
      <w:proofErr w:type="spellStart"/>
      <w:r w:rsidR="003456F5" w:rsidRPr="00B403DD">
        <w:rPr>
          <w:rFonts w:ascii="Arial" w:hAnsi="Arial" w:cs="Arial"/>
          <w:sz w:val="22"/>
          <w:szCs w:val="22"/>
        </w:rPr>
        <w:t>proprie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squadre</w:t>
      </w:r>
      <w:proofErr w:type="spellEnd"/>
      <w:r w:rsidR="003456F5" w:rsidRPr="00B403DD">
        <w:rPr>
          <w:rFonts w:ascii="Arial" w:hAnsi="Arial" w:cs="Arial"/>
          <w:sz w:val="22"/>
          <w:szCs w:val="22"/>
        </w:rPr>
        <w:t xml:space="preserve"> ai </w:t>
      </w:r>
      <w:proofErr w:type="spellStart"/>
      <w:r w:rsidR="003456F5" w:rsidRPr="00B403DD">
        <w:rPr>
          <w:rFonts w:ascii="Arial" w:hAnsi="Arial" w:cs="Arial"/>
          <w:sz w:val="22"/>
          <w:szCs w:val="22"/>
        </w:rPr>
        <w:t>Campionati</w:t>
      </w:r>
      <w:proofErr w:type="spellEnd"/>
      <w:r w:rsidR="003456F5" w:rsidRPr="00B403DD">
        <w:rPr>
          <w:rFonts w:ascii="Arial" w:hAnsi="Arial" w:cs="Arial"/>
          <w:sz w:val="22"/>
          <w:szCs w:val="22"/>
        </w:rPr>
        <w:t xml:space="preserve"> e ad </w:t>
      </w:r>
      <w:proofErr w:type="spellStart"/>
      <w:r w:rsidR="003456F5" w:rsidRPr="00B403DD">
        <w:rPr>
          <w:rFonts w:ascii="Arial" w:hAnsi="Arial" w:cs="Arial"/>
          <w:sz w:val="22"/>
          <w:szCs w:val="22"/>
        </w:rPr>
        <w:t>altre</w:t>
      </w:r>
      <w:proofErr w:type="spellEnd"/>
      <w:r w:rsidR="003456F5" w:rsidRPr="00B403DD">
        <w:rPr>
          <w:rFonts w:ascii="Arial" w:hAnsi="Arial" w:cs="Arial"/>
          <w:spacing w:val="-2"/>
          <w:sz w:val="22"/>
          <w:szCs w:val="22"/>
        </w:rPr>
        <w:t xml:space="preserve"> </w:t>
      </w:r>
      <w:proofErr w:type="spellStart"/>
      <w:r w:rsidR="003456F5" w:rsidRPr="00B403DD">
        <w:rPr>
          <w:rFonts w:ascii="Arial" w:hAnsi="Arial" w:cs="Arial"/>
          <w:sz w:val="22"/>
          <w:szCs w:val="22"/>
        </w:rPr>
        <w:t>attività</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indetti</w:t>
      </w:r>
      <w:proofErr w:type="spellEnd"/>
      <w:r w:rsidR="003456F5" w:rsidRPr="00B403DD">
        <w:rPr>
          <w:rFonts w:ascii="Arial" w:hAnsi="Arial" w:cs="Arial"/>
          <w:sz w:val="22"/>
          <w:szCs w:val="22"/>
        </w:rPr>
        <w:t xml:space="preserve"> dal </w:t>
      </w:r>
      <w:proofErr w:type="spellStart"/>
      <w:r w:rsidR="003456F5" w:rsidRPr="00B403DD">
        <w:rPr>
          <w:rFonts w:ascii="Arial" w:hAnsi="Arial" w:cs="Arial"/>
          <w:sz w:val="22"/>
          <w:szCs w:val="22"/>
        </w:rPr>
        <w:t>Settore</w:t>
      </w:r>
      <w:proofErr w:type="spellEnd"/>
      <w:r w:rsidR="003456F5" w:rsidRPr="00B403DD">
        <w:rPr>
          <w:rFonts w:ascii="Arial" w:hAnsi="Arial" w:cs="Arial"/>
          <w:sz w:val="22"/>
          <w:szCs w:val="22"/>
        </w:rPr>
        <w:t xml:space="preserve"> per </w:t>
      </w:r>
      <w:proofErr w:type="spellStart"/>
      <w:r w:rsidR="003456F5" w:rsidRPr="00B403DD">
        <w:rPr>
          <w:rFonts w:ascii="Arial" w:hAnsi="Arial" w:cs="Arial"/>
          <w:sz w:val="22"/>
          <w:szCs w:val="22"/>
        </w:rPr>
        <w:t>l’Attività</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Giovanile</w:t>
      </w:r>
      <w:proofErr w:type="spellEnd"/>
      <w:r w:rsidR="003456F5" w:rsidRPr="00B403DD">
        <w:rPr>
          <w:rFonts w:ascii="Arial" w:hAnsi="Arial" w:cs="Arial"/>
          <w:sz w:val="22"/>
          <w:szCs w:val="22"/>
        </w:rPr>
        <w:t xml:space="preserve"> e </w:t>
      </w:r>
      <w:proofErr w:type="spellStart"/>
      <w:r w:rsidR="003456F5" w:rsidRPr="00B403DD">
        <w:rPr>
          <w:rFonts w:ascii="Arial" w:hAnsi="Arial" w:cs="Arial"/>
          <w:sz w:val="22"/>
          <w:szCs w:val="22"/>
        </w:rPr>
        <w:t>Scolastica</w:t>
      </w:r>
      <w:proofErr w:type="spellEnd"/>
      <w:r w:rsidR="003456F5" w:rsidRPr="00B403DD">
        <w:rPr>
          <w:rFonts w:ascii="Arial" w:hAnsi="Arial" w:cs="Arial"/>
          <w:sz w:val="22"/>
          <w:szCs w:val="22"/>
        </w:rPr>
        <w:t xml:space="preserve">, con </w:t>
      </w:r>
      <w:proofErr w:type="spellStart"/>
      <w:r w:rsidR="003456F5" w:rsidRPr="00B403DD">
        <w:rPr>
          <w:rFonts w:ascii="Arial" w:hAnsi="Arial" w:cs="Arial"/>
          <w:sz w:val="22"/>
          <w:szCs w:val="22"/>
        </w:rPr>
        <w:t>l’osservanza</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delle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disposizioni</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all’uopo</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previste</w:t>
      </w:r>
      <w:proofErr w:type="spellEnd"/>
      <w:r w:rsidR="003456F5" w:rsidRPr="00B403DD">
        <w:rPr>
          <w:rFonts w:ascii="Arial" w:hAnsi="Arial" w:cs="Arial"/>
          <w:sz w:val="22"/>
          <w:szCs w:val="22"/>
        </w:rPr>
        <w:t xml:space="preserve">. La </w:t>
      </w:r>
      <w:proofErr w:type="spellStart"/>
      <w:r w:rsidR="003456F5" w:rsidRPr="00B403DD">
        <w:rPr>
          <w:rFonts w:ascii="Arial" w:hAnsi="Arial" w:cs="Arial"/>
          <w:sz w:val="22"/>
          <w:szCs w:val="22"/>
        </w:rPr>
        <w:t>partecipazione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all’attività</w:t>
      </w:r>
      <w:proofErr w:type="spellEnd"/>
      <w:r w:rsidR="003456F5" w:rsidRPr="00B403DD">
        <w:rPr>
          <w:rFonts w:ascii="Arial" w:hAnsi="Arial" w:cs="Arial"/>
          <w:spacing w:val="-5"/>
          <w:sz w:val="22"/>
          <w:szCs w:val="22"/>
        </w:rPr>
        <w:t xml:space="preserve"> </w:t>
      </w:r>
      <w:proofErr w:type="spellStart"/>
      <w:r w:rsidR="003456F5" w:rsidRPr="00B403DD">
        <w:rPr>
          <w:rFonts w:ascii="Arial" w:hAnsi="Arial" w:cs="Arial"/>
          <w:sz w:val="22"/>
          <w:szCs w:val="22"/>
        </w:rPr>
        <w:t>delle</w:t>
      </w:r>
      <w:proofErr w:type="spellEnd"/>
      <w:r w:rsidR="003456F5" w:rsidRPr="00B403DD">
        <w:rPr>
          <w:rFonts w:ascii="Arial" w:hAnsi="Arial" w:cs="Arial"/>
          <w:spacing w:val="-5"/>
          <w:sz w:val="22"/>
          <w:szCs w:val="22"/>
        </w:rPr>
        <w:t xml:space="preserve"> </w:t>
      </w:r>
      <w:proofErr w:type="spellStart"/>
      <w:r w:rsidR="003456F5" w:rsidRPr="00B403DD">
        <w:rPr>
          <w:rFonts w:ascii="Arial" w:hAnsi="Arial" w:cs="Arial"/>
          <w:sz w:val="22"/>
          <w:szCs w:val="22"/>
        </w:rPr>
        <w:t>categorie</w:t>
      </w:r>
      <w:proofErr w:type="spellEnd"/>
      <w:r w:rsidR="003456F5" w:rsidRPr="00B403DD">
        <w:rPr>
          <w:rFonts w:ascii="Arial" w:hAnsi="Arial" w:cs="Arial"/>
          <w:spacing w:val="-8"/>
          <w:sz w:val="22"/>
          <w:szCs w:val="22"/>
        </w:rPr>
        <w:t xml:space="preserve"> </w:t>
      </w:r>
      <w:proofErr w:type="spellStart"/>
      <w:r w:rsidR="003456F5" w:rsidRPr="00B403DD">
        <w:rPr>
          <w:rFonts w:ascii="Arial" w:hAnsi="Arial" w:cs="Arial"/>
          <w:sz w:val="22"/>
          <w:szCs w:val="22"/>
        </w:rPr>
        <w:t>Allievi</w:t>
      </w:r>
      <w:proofErr w:type="spellEnd"/>
      <w:r w:rsidR="003456F5" w:rsidRPr="00B403DD">
        <w:rPr>
          <w:rFonts w:ascii="Arial" w:hAnsi="Arial" w:cs="Arial"/>
          <w:spacing w:val="-6"/>
          <w:sz w:val="22"/>
          <w:szCs w:val="22"/>
        </w:rPr>
        <w:t xml:space="preserve"> </w:t>
      </w:r>
      <w:r w:rsidR="003456F5" w:rsidRPr="00B403DD">
        <w:rPr>
          <w:rFonts w:ascii="Arial" w:hAnsi="Arial" w:cs="Arial"/>
          <w:sz w:val="22"/>
          <w:szCs w:val="22"/>
        </w:rPr>
        <w:t>(Under</w:t>
      </w:r>
      <w:r w:rsidR="003456F5" w:rsidRPr="00B403DD">
        <w:rPr>
          <w:rFonts w:ascii="Arial" w:hAnsi="Arial" w:cs="Arial"/>
          <w:spacing w:val="-7"/>
          <w:sz w:val="22"/>
          <w:szCs w:val="22"/>
        </w:rPr>
        <w:t xml:space="preserve"> </w:t>
      </w:r>
      <w:r w:rsidR="003456F5" w:rsidRPr="00B403DD">
        <w:rPr>
          <w:rFonts w:ascii="Arial" w:hAnsi="Arial" w:cs="Arial"/>
          <w:sz w:val="22"/>
          <w:szCs w:val="22"/>
        </w:rPr>
        <w:t>17)</w:t>
      </w:r>
      <w:r w:rsidR="003456F5" w:rsidRPr="00B403DD">
        <w:rPr>
          <w:rFonts w:ascii="Arial" w:hAnsi="Arial" w:cs="Arial"/>
          <w:spacing w:val="-7"/>
          <w:sz w:val="22"/>
          <w:szCs w:val="22"/>
        </w:rPr>
        <w:t xml:space="preserve"> </w:t>
      </w:r>
      <w:r w:rsidR="003456F5" w:rsidRPr="00B403DD">
        <w:rPr>
          <w:rFonts w:ascii="Arial" w:hAnsi="Arial" w:cs="Arial"/>
          <w:sz w:val="22"/>
          <w:szCs w:val="22"/>
        </w:rPr>
        <w:t>e</w:t>
      </w:r>
      <w:r w:rsidR="003456F5" w:rsidRPr="00B403DD">
        <w:rPr>
          <w:rFonts w:ascii="Arial" w:hAnsi="Arial" w:cs="Arial"/>
          <w:spacing w:val="-5"/>
          <w:sz w:val="22"/>
          <w:szCs w:val="22"/>
        </w:rPr>
        <w:t xml:space="preserve"> </w:t>
      </w:r>
      <w:proofErr w:type="spellStart"/>
      <w:r w:rsidR="003456F5" w:rsidRPr="00B403DD">
        <w:rPr>
          <w:rFonts w:ascii="Arial" w:hAnsi="Arial" w:cs="Arial"/>
          <w:sz w:val="22"/>
          <w:szCs w:val="22"/>
        </w:rPr>
        <w:t>Giovanissimi</w:t>
      </w:r>
      <w:proofErr w:type="spellEnd"/>
      <w:r w:rsidR="003456F5" w:rsidRPr="00B403DD">
        <w:rPr>
          <w:rFonts w:ascii="Arial" w:hAnsi="Arial" w:cs="Arial"/>
          <w:spacing w:val="-6"/>
          <w:sz w:val="22"/>
          <w:szCs w:val="22"/>
        </w:rPr>
        <w:t xml:space="preserve"> </w:t>
      </w:r>
      <w:r w:rsidR="003456F5" w:rsidRPr="00B403DD">
        <w:rPr>
          <w:rFonts w:ascii="Arial" w:hAnsi="Arial" w:cs="Arial"/>
          <w:sz w:val="22"/>
          <w:szCs w:val="22"/>
        </w:rPr>
        <w:t>(Under</w:t>
      </w:r>
      <w:r w:rsidR="003456F5" w:rsidRPr="00B403DD">
        <w:rPr>
          <w:rFonts w:ascii="Arial" w:hAnsi="Arial" w:cs="Arial"/>
          <w:spacing w:val="-5"/>
          <w:sz w:val="22"/>
          <w:szCs w:val="22"/>
        </w:rPr>
        <w:t xml:space="preserve"> </w:t>
      </w:r>
      <w:r w:rsidR="003456F5" w:rsidRPr="00B403DD">
        <w:rPr>
          <w:rFonts w:ascii="Arial" w:hAnsi="Arial" w:cs="Arial"/>
          <w:sz w:val="22"/>
          <w:szCs w:val="22"/>
        </w:rPr>
        <w:t>15)</w:t>
      </w:r>
      <w:r w:rsidR="003456F5" w:rsidRPr="00B403DD">
        <w:rPr>
          <w:rFonts w:ascii="Arial" w:hAnsi="Arial" w:cs="Arial"/>
          <w:spacing w:val="-7"/>
          <w:sz w:val="22"/>
          <w:szCs w:val="22"/>
        </w:rPr>
        <w:t xml:space="preserve"> </w:t>
      </w:r>
      <w:r w:rsidR="003456F5" w:rsidRPr="00B403DD">
        <w:rPr>
          <w:rFonts w:ascii="Arial" w:hAnsi="Arial" w:cs="Arial"/>
          <w:sz w:val="22"/>
          <w:szCs w:val="22"/>
        </w:rPr>
        <w:t>di</w:t>
      </w:r>
      <w:r w:rsidR="003456F5" w:rsidRPr="00B403DD">
        <w:rPr>
          <w:rFonts w:ascii="Arial" w:hAnsi="Arial" w:cs="Arial"/>
          <w:spacing w:val="-6"/>
          <w:sz w:val="22"/>
          <w:szCs w:val="22"/>
        </w:rPr>
        <w:t xml:space="preserve"> </w:t>
      </w:r>
      <w:r w:rsidR="003456F5" w:rsidRPr="00B403DD">
        <w:rPr>
          <w:rFonts w:ascii="Arial" w:hAnsi="Arial" w:cs="Arial"/>
          <w:sz w:val="22"/>
          <w:szCs w:val="22"/>
        </w:rPr>
        <w:t>Calcio</w:t>
      </w:r>
      <w:r w:rsidR="003456F5" w:rsidRPr="00B403DD">
        <w:rPr>
          <w:rFonts w:ascii="Arial" w:hAnsi="Arial" w:cs="Arial"/>
          <w:spacing w:val="-4"/>
          <w:sz w:val="22"/>
          <w:szCs w:val="22"/>
        </w:rPr>
        <w:t xml:space="preserve"> </w:t>
      </w:r>
      <w:r w:rsidR="003456F5" w:rsidRPr="00B403DD">
        <w:rPr>
          <w:rFonts w:ascii="Arial" w:hAnsi="Arial" w:cs="Arial"/>
          <w:sz w:val="22"/>
          <w:szCs w:val="22"/>
        </w:rPr>
        <w:t>a</w:t>
      </w:r>
      <w:r w:rsidR="003456F5" w:rsidRPr="00B403DD">
        <w:rPr>
          <w:rFonts w:ascii="Arial" w:hAnsi="Arial" w:cs="Arial"/>
          <w:spacing w:val="-7"/>
          <w:sz w:val="22"/>
          <w:szCs w:val="22"/>
        </w:rPr>
        <w:t xml:space="preserve"> </w:t>
      </w:r>
      <w:r w:rsidR="003456F5" w:rsidRPr="00B403DD">
        <w:rPr>
          <w:rFonts w:ascii="Arial" w:hAnsi="Arial" w:cs="Arial"/>
          <w:sz w:val="22"/>
          <w:szCs w:val="22"/>
        </w:rPr>
        <w:t>11</w:t>
      </w:r>
      <w:r w:rsidR="003456F5" w:rsidRPr="00B403DD">
        <w:rPr>
          <w:rFonts w:ascii="Arial" w:hAnsi="Arial" w:cs="Arial"/>
          <w:spacing w:val="-4"/>
          <w:sz w:val="22"/>
          <w:szCs w:val="22"/>
        </w:rPr>
        <w:t xml:space="preserve"> </w:t>
      </w:r>
      <w:r w:rsidR="003456F5" w:rsidRPr="00B403DD">
        <w:rPr>
          <w:rFonts w:ascii="Arial" w:hAnsi="Arial" w:cs="Arial"/>
          <w:sz w:val="22"/>
          <w:szCs w:val="22"/>
        </w:rPr>
        <w:t>(</w:t>
      </w:r>
      <w:proofErr w:type="spellStart"/>
      <w:r w:rsidR="003456F5" w:rsidRPr="00B403DD">
        <w:rPr>
          <w:rFonts w:ascii="Arial" w:hAnsi="Arial" w:cs="Arial"/>
          <w:sz w:val="22"/>
          <w:szCs w:val="22"/>
        </w:rPr>
        <w:t>comprese</w:t>
      </w:r>
      <w:proofErr w:type="spellEnd"/>
      <w:r w:rsidR="003456F5" w:rsidRPr="00B403DD">
        <w:rPr>
          <w:rFonts w:ascii="Arial" w:hAnsi="Arial" w:cs="Arial"/>
          <w:spacing w:val="-5"/>
          <w:sz w:val="22"/>
          <w:szCs w:val="22"/>
        </w:rPr>
        <w:t xml:space="preserve"> </w:t>
      </w:r>
      <w:r w:rsidR="003456F5" w:rsidRPr="00B403DD">
        <w:rPr>
          <w:rFonts w:ascii="Arial" w:hAnsi="Arial" w:cs="Arial"/>
          <w:sz w:val="22"/>
          <w:szCs w:val="22"/>
        </w:rPr>
        <w:t>le</w:t>
      </w:r>
      <w:r w:rsidR="003456F5" w:rsidRPr="00B403DD">
        <w:rPr>
          <w:rFonts w:ascii="Arial" w:hAnsi="Arial" w:cs="Arial"/>
          <w:spacing w:val="-5"/>
          <w:sz w:val="22"/>
          <w:szCs w:val="22"/>
        </w:rPr>
        <w:t xml:space="preserve"> </w:t>
      </w:r>
      <w:proofErr w:type="spellStart"/>
      <w:r w:rsidR="003456F5" w:rsidRPr="00B403DD">
        <w:rPr>
          <w:rFonts w:ascii="Arial" w:hAnsi="Arial" w:cs="Arial"/>
          <w:sz w:val="22"/>
          <w:szCs w:val="22"/>
        </w:rPr>
        <w:t>categorie</w:t>
      </w:r>
      <w:proofErr w:type="spellEnd"/>
      <w:r w:rsidR="003456F5" w:rsidRPr="00B403DD">
        <w:rPr>
          <w:rFonts w:ascii="Arial" w:hAnsi="Arial" w:cs="Arial"/>
          <w:sz w:val="22"/>
          <w:szCs w:val="22"/>
        </w:rPr>
        <w:t xml:space="preserve"> di “fascia B” Under 16 e Under 14), </w:t>
      </w:r>
      <w:proofErr w:type="spellStart"/>
      <w:r w:rsidR="003456F5" w:rsidRPr="00B403DD">
        <w:rPr>
          <w:rFonts w:ascii="Arial" w:hAnsi="Arial" w:cs="Arial"/>
          <w:sz w:val="22"/>
          <w:szCs w:val="22"/>
        </w:rPr>
        <w:t>ovvero</w:t>
      </w:r>
      <w:proofErr w:type="spellEnd"/>
      <w:r w:rsidR="003456F5" w:rsidRPr="00B403DD">
        <w:rPr>
          <w:rFonts w:ascii="Arial" w:hAnsi="Arial" w:cs="Arial"/>
          <w:sz w:val="22"/>
          <w:szCs w:val="22"/>
        </w:rPr>
        <w:t xml:space="preserve"> la </w:t>
      </w:r>
      <w:proofErr w:type="spellStart"/>
      <w:r w:rsidR="003456F5" w:rsidRPr="00B403DD">
        <w:rPr>
          <w:rFonts w:ascii="Arial" w:hAnsi="Arial" w:cs="Arial"/>
          <w:sz w:val="22"/>
          <w:szCs w:val="22"/>
        </w:rPr>
        <w:t>partecipazione</w:t>
      </w:r>
      <w:proofErr w:type="spellEnd"/>
      <w:r w:rsidR="003456F5" w:rsidRPr="00B403DD">
        <w:rPr>
          <w:rFonts w:ascii="Arial" w:hAnsi="Arial" w:cs="Arial"/>
          <w:sz w:val="22"/>
          <w:szCs w:val="22"/>
        </w:rPr>
        <w:t xml:space="preserve"> a </w:t>
      </w:r>
      <w:proofErr w:type="spellStart"/>
      <w:r w:rsidR="003456F5" w:rsidRPr="00B403DD">
        <w:rPr>
          <w:rFonts w:ascii="Arial" w:hAnsi="Arial" w:cs="Arial"/>
          <w:sz w:val="22"/>
          <w:szCs w:val="22"/>
        </w:rPr>
        <w:t>Campionati</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Regionali</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femminili</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sia</w:t>
      </w:r>
      <w:proofErr w:type="spellEnd"/>
      <w:r w:rsidR="003456F5" w:rsidRPr="00B403DD">
        <w:rPr>
          <w:rFonts w:ascii="Arial" w:hAnsi="Arial" w:cs="Arial"/>
          <w:sz w:val="22"/>
          <w:szCs w:val="22"/>
        </w:rPr>
        <w:t xml:space="preserve"> di Lega </w:t>
      </w:r>
      <w:proofErr w:type="spellStart"/>
      <w:r w:rsidR="003456F5" w:rsidRPr="00B403DD">
        <w:rPr>
          <w:rFonts w:ascii="Arial" w:hAnsi="Arial" w:cs="Arial"/>
          <w:sz w:val="22"/>
          <w:szCs w:val="22"/>
        </w:rPr>
        <w:t>che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giovanili</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aventi</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esclusivamente</w:t>
      </w:r>
      <w:proofErr w:type="spellEnd"/>
      <w:r w:rsidR="003456F5" w:rsidRPr="00B403DD">
        <w:rPr>
          <w:rFonts w:ascii="Arial" w:hAnsi="Arial" w:cs="Arial"/>
          <w:sz w:val="22"/>
          <w:szCs w:val="22"/>
        </w:rPr>
        <w:t xml:space="preserve"> carattere </w:t>
      </w:r>
      <w:proofErr w:type="spellStart"/>
      <w:r w:rsidR="003456F5" w:rsidRPr="00B403DD">
        <w:rPr>
          <w:rFonts w:ascii="Arial" w:hAnsi="Arial" w:cs="Arial"/>
          <w:sz w:val="22"/>
          <w:szCs w:val="22"/>
        </w:rPr>
        <w:t>agonistico</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indetti</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dalla</w:t>
      </w:r>
      <w:proofErr w:type="spellEnd"/>
      <w:r w:rsidR="003456F5" w:rsidRPr="00B403DD">
        <w:rPr>
          <w:rFonts w:ascii="Arial" w:hAnsi="Arial" w:cs="Arial"/>
          <w:sz w:val="22"/>
          <w:szCs w:val="22"/>
        </w:rPr>
        <w:t xml:space="preserve"> L.N.D. o dal </w:t>
      </w:r>
      <w:proofErr w:type="spellStart"/>
      <w:r w:rsidR="003456F5" w:rsidRPr="00B403DD">
        <w:rPr>
          <w:rFonts w:ascii="Arial" w:hAnsi="Arial" w:cs="Arial"/>
          <w:sz w:val="22"/>
          <w:szCs w:val="22"/>
        </w:rPr>
        <w:t>Settore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Giovanile</w:t>
      </w:r>
      <w:proofErr w:type="spellEnd"/>
      <w:r w:rsidR="003456F5" w:rsidRPr="00B403DD">
        <w:rPr>
          <w:rFonts w:ascii="Arial" w:hAnsi="Arial" w:cs="Arial"/>
          <w:sz w:val="22"/>
          <w:szCs w:val="22"/>
        </w:rPr>
        <w:t xml:space="preserve"> e Scolastico, </w:t>
      </w:r>
      <w:proofErr w:type="spellStart"/>
      <w:r w:rsidR="003456F5" w:rsidRPr="00B403DD">
        <w:rPr>
          <w:rFonts w:ascii="Arial" w:hAnsi="Arial" w:cs="Arial"/>
          <w:sz w:val="22"/>
          <w:szCs w:val="22"/>
        </w:rPr>
        <w:t>oppure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ad</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attività</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delle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categorie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Allievi</w:t>
      </w:r>
      <w:proofErr w:type="spellEnd"/>
      <w:r w:rsidR="003456F5" w:rsidRPr="00B403DD">
        <w:rPr>
          <w:rFonts w:ascii="Arial" w:hAnsi="Arial" w:cs="Arial"/>
          <w:sz w:val="22"/>
          <w:szCs w:val="22"/>
        </w:rPr>
        <w:t xml:space="preserve"> (Under 17) e </w:t>
      </w:r>
      <w:proofErr w:type="spellStart"/>
      <w:r w:rsidR="003456F5" w:rsidRPr="00B403DD">
        <w:rPr>
          <w:rFonts w:ascii="Arial" w:hAnsi="Arial" w:cs="Arial"/>
          <w:sz w:val="22"/>
          <w:szCs w:val="22"/>
        </w:rPr>
        <w:t>Giovanissimi</w:t>
      </w:r>
      <w:proofErr w:type="spellEnd"/>
      <w:r w:rsidR="003456F5" w:rsidRPr="00B403DD">
        <w:rPr>
          <w:rFonts w:ascii="Arial" w:hAnsi="Arial" w:cs="Arial"/>
          <w:sz w:val="22"/>
          <w:szCs w:val="22"/>
        </w:rPr>
        <w:t xml:space="preserve"> (Under 15) Calcio a Cinque, </w:t>
      </w:r>
      <w:proofErr w:type="spellStart"/>
      <w:r w:rsidR="003456F5" w:rsidRPr="00B403DD">
        <w:rPr>
          <w:rFonts w:ascii="Arial" w:hAnsi="Arial" w:cs="Arial"/>
          <w:sz w:val="22"/>
          <w:szCs w:val="22"/>
        </w:rPr>
        <w:t>costituisce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attenuante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nell’addebito</w:t>
      </w:r>
      <w:proofErr w:type="spellEnd"/>
      <w:r w:rsidR="003456F5" w:rsidRPr="00B403DD">
        <w:rPr>
          <w:rFonts w:ascii="Arial" w:hAnsi="Arial" w:cs="Arial"/>
          <w:sz w:val="22"/>
          <w:szCs w:val="22"/>
        </w:rPr>
        <w:t xml:space="preserve"> sopra </w:t>
      </w:r>
      <w:proofErr w:type="spellStart"/>
      <w:r w:rsidR="003456F5" w:rsidRPr="00B403DD">
        <w:rPr>
          <w:rFonts w:ascii="Arial" w:hAnsi="Arial" w:cs="Arial"/>
          <w:sz w:val="22"/>
          <w:szCs w:val="22"/>
        </w:rPr>
        <w:t>previsto</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nella</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misura</w:t>
      </w:r>
      <w:proofErr w:type="spellEnd"/>
      <w:r w:rsidR="003456F5" w:rsidRPr="00B403DD">
        <w:rPr>
          <w:rFonts w:ascii="Arial" w:hAnsi="Arial" w:cs="Arial"/>
          <w:sz w:val="22"/>
          <w:szCs w:val="22"/>
        </w:rPr>
        <w:t xml:space="preserve"> di € 1.000,00 per </w:t>
      </w:r>
      <w:proofErr w:type="spellStart"/>
      <w:r w:rsidR="003456F5" w:rsidRPr="00B403DD">
        <w:rPr>
          <w:rFonts w:ascii="Arial" w:hAnsi="Arial" w:cs="Arial"/>
          <w:sz w:val="22"/>
          <w:szCs w:val="22"/>
        </w:rPr>
        <w:t>ciascuna</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delle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categorie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svolte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indipendentemente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dalle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squadre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iscritte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fatta</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salva</w:t>
      </w:r>
      <w:proofErr w:type="spellEnd"/>
      <w:r w:rsidR="003456F5" w:rsidRPr="00B403DD">
        <w:rPr>
          <w:rFonts w:ascii="Arial" w:hAnsi="Arial" w:cs="Arial"/>
          <w:sz w:val="22"/>
          <w:szCs w:val="22"/>
        </w:rPr>
        <w:t xml:space="preserve"> la non </w:t>
      </w:r>
      <w:proofErr w:type="spellStart"/>
      <w:r w:rsidR="003456F5" w:rsidRPr="00B403DD">
        <w:rPr>
          <w:rFonts w:ascii="Arial" w:hAnsi="Arial" w:cs="Arial"/>
          <w:sz w:val="22"/>
          <w:szCs w:val="22"/>
        </w:rPr>
        <w:t>cumulabilità</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delle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attività</w:t>
      </w:r>
      <w:proofErr w:type="spellEnd"/>
      <w:r w:rsidR="003456F5" w:rsidRPr="00B403DD">
        <w:rPr>
          <w:rFonts w:ascii="Arial" w:hAnsi="Arial" w:cs="Arial"/>
          <w:sz w:val="22"/>
          <w:szCs w:val="22"/>
        </w:rPr>
        <w:t xml:space="preserve"> di Calcio a 11 </w:t>
      </w:r>
      <w:proofErr w:type="spellStart"/>
      <w:r w:rsidR="003456F5" w:rsidRPr="00B403DD">
        <w:rPr>
          <w:rFonts w:ascii="Arial" w:hAnsi="Arial" w:cs="Arial"/>
          <w:sz w:val="22"/>
          <w:szCs w:val="22"/>
        </w:rPr>
        <w:t>maschile</w:t>
      </w:r>
      <w:proofErr w:type="spellEnd"/>
      <w:r w:rsidR="003456F5" w:rsidRPr="00B403DD">
        <w:rPr>
          <w:rFonts w:ascii="Arial" w:hAnsi="Arial" w:cs="Arial"/>
          <w:sz w:val="22"/>
          <w:szCs w:val="22"/>
        </w:rPr>
        <w:t xml:space="preserve"> e di Calcio a Cinque </w:t>
      </w:r>
      <w:proofErr w:type="spellStart"/>
      <w:r w:rsidR="003456F5" w:rsidRPr="00B403DD">
        <w:rPr>
          <w:rFonts w:ascii="Arial" w:hAnsi="Arial" w:cs="Arial"/>
          <w:sz w:val="22"/>
          <w:szCs w:val="22"/>
        </w:rPr>
        <w:t>riferite</w:t>
      </w:r>
      <w:proofErr w:type="spellEnd"/>
      <w:r w:rsidR="003456F5" w:rsidRPr="00B403DD">
        <w:rPr>
          <w:rFonts w:ascii="Arial" w:hAnsi="Arial" w:cs="Arial"/>
          <w:sz w:val="22"/>
          <w:szCs w:val="22"/>
        </w:rPr>
        <w:t xml:space="preserve"> alle </w:t>
      </w:r>
      <w:proofErr w:type="spellStart"/>
      <w:r w:rsidR="003456F5" w:rsidRPr="00B403DD">
        <w:rPr>
          <w:rFonts w:ascii="Arial" w:hAnsi="Arial" w:cs="Arial"/>
          <w:sz w:val="22"/>
          <w:szCs w:val="22"/>
        </w:rPr>
        <w:t>categorie</w:t>
      </w:r>
      <w:proofErr w:type="spellEnd"/>
      <w:r w:rsidR="003456F5" w:rsidRPr="00B403DD">
        <w:rPr>
          <w:rFonts w:ascii="Arial" w:hAnsi="Arial" w:cs="Arial"/>
          <w:sz w:val="22"/>
          <w:szCs w:val="22"/>
        </w:rPr>
        <w:t xml:space="preserve"> </w:t>
      </w:r>
      <w:proofErr w:type="spellStart"/>
      <w:r w:rsidR="003456F5" w:rsidRPr="00B403DD">
        <w:rPr>
          <w:rFonts w:ascii="Arial" w:hAnsi="Arial" w:cs="Arial"/>
          <w:sz w:val="22"/>
          <w:szCs w:val="22"/>
        </w:rPr>
        <w:t>Allievi</w:t>
      </w:r>
      <w:proofErr w:type="spellEnd"/>
      <w:r w:rsidR="003456F5" w:rsidRPr="00B403DD">
        <w:rPr>
          <w:rFonts w:ascii="Arial" w:hAnsi="Arial" w:cs="Arial"/>
          <w:sz w:val="22"/>
          <w:szCs w:val="22"/>
        </w:rPr>
        <w:t xml:space="preserve"> (Under 17) e </w:t>
      </w:r>
      <w:proofErr w:type="spellStart"/>
      <w:r w:rsidR="003456F5" w:rsidRPr="00B403DD">
        <w:rPr>
          <w:rFonts w:ascii="Arial" w:hAnsi="Arial" w:cs="Arial"/>
          <w:sz w:val="22"/>
          <w:szCs w:val="22"/>
        </w:rPr>
        <w:t>Giovanissimi</w:t>
      </w:r>
      <w:proofErr w:type="spellEnd"/>
      <w:r w:rsidR="003456F5" w:rsidRPr="00B403DD">
        <w:rPr>
          <w:rFonts w:ascii="Arial" w:hAnsi="Arial" w:cs="Arial"/>
          <w:sz w:val="22"/>
          <w:szCs w:val="22"/>
        </w:rPr>
        <w:t xml:space="preserve"> (Under15).</w:t>
      </w:r>
    </w:p>
    <w:p w14:paraId="11F526E7" w14:textId="77777777" w:rsidR="00382F61" w:rsidRDefault="00382F61" w:rsidP="003456F5">
      <w:pPr>
        <w:pStyle w:val="Corpotesto"/>
        <w:spacing w:before="10" w:line="249" w:lineRule="auto"/>
        <w:ind w:left="0" w:right="613"/>
        <w:jc w:val="both"/>
        <w:rPr>
          <w:rFonts w:ascii="Arial" w:hAnsi="Arial" w:cs="Arial"/>
          <w:sz w:val="22"/>
          <w:szCs w:val="22"/>
        </w:rPr>
      </w:pPr>
    </w:p>
    <w:p w14:paraId="005AADF8" w14:textId="77777777" w:rsidR="00B2291A" w:rsidRDefault="00B2291A" w:rsidP="003456F5">
      <w:pPr>
        <w:pStyle w:val="Corpotesto"/>
        <w:spacing w:before="10" w:line="249" w:lineRule="auto"/>
        <w:ind w:left="0" w:right="613"/>
        <w:jc w:val="both"/>
        <w:rPr>
          <w:rFonts w:ascii="Arial" w:hAnsi="Arial" w:cs="Arial"/>
          <w:sz w:val="22"/>
          <w:szCs w:val="22"/>
        </w:rPr>
      </w:pPr>
    </w:p>
    <w:p w14:paraId="2FEA45DA" w14:textId="77777777" w:rsidR="00B2291A" w:rsidRDefault="00B2291A" w:rsidP="003456F5">
      <w:pPr>
        <w:pStyle w:val="Corpotesto"/>
        <w:spacing w:before="10" w:line="249" w:lineRule="auto"/>
        <w:ind w:left="0" w:right="613"/>
        <w:jc w:val="both"/>
        <w:rPr>
          <w:rFonts w:ascii="Arial" w:hAnsi="Arial" w:cs="Arial"/>
          <w:sz w:val="22"/>
          <w:szCs w:val="22"/>
        </w:rPr>
      </w:pPr>
    </w:p>
    <w:p w14:paraId="476B14A7" w14:textId="77777777" w:rsidR="00B2291A" w:rsidRDefault="00B2291A" w:rsidP="003456F5">
      <w:pPr>
        <w:pStyle w:val="Corpotesto"/>
        <w:spacing w:before="10" w:line="249" w:lineRule="auto"/>
        <w:ind w:left="0" w:right="613"/>
        <w:jc w:val="both"/>
        <w:rPr>
          <w:rFonts w:ascii="Arial" w:hAnsi="Arial" w:cs="Arial"/>
          <w:sz w:val="22"/>
          <w:szCs w:val="22"/>
        </w:rPr>
      </w:pPr>
    </w:p>
    <w:p w14:paraId="25AE4D3E" w14:textId="77777777" w:rsidR="00B2291A" w:rsidRDefault="00B2291A" w:rsidP="003456F5">
      <w:pPr>
        <w:pStyle w:val="Corpotesto"/>
        <w:spacing w:before="10" w:line="249" w:lineRule="auto"/>
        <w:ind w:left="0" w:right="613"/>
        <w:jc w:val="both"/>
        <w:rPr>
          <w:rFonts w:ascii="Arial" w:hAnsi="Arial" w:cs="Arial"/>
          <w:sz w:val="22"/>
          <w:szCs w:val="22"/>
        </w:rPr>
      </w:pPr>
    </w:p>
    <w:p w14:paraId="7142E0B3" w14:textId="77777777" w:rsidR="00B2291A" w:rsidRPr="00B403DD" w:rsidRDefault="00B2291A" w:rsidP="003456F5">
      <w:pPr>
        <w:pStyle w:val="Corpotesto"/>
        <w:spacing w:before="10" w:line="249" w:lineRule="auto"/>
        <w:ind w:left="0" w:right="613"/>
        <w:jc w:val="both"/>
        <w:rPr>
          <w:rFonts w:ascii="Arial" w:hAnsi="Arial" w:cs="Arial"/>
          <w:sz w:val="22"/>
          <w:szCs w:val="22"/>
        </w:rPr>
      </w:pPr>
    </w:p>
    <w:p w14:paraId="6C1B71D5" w14:textId="77777777" w:rsidR="000D1E24" w:rsidRDefault="000D1E24" w:rsidP="00382F61">
      <w:pPr>
        <w:pStyle w:val="Corpotesto"/>
        <w:tabs>
          <w:tab w:val="left" w:pos="1072"/>
        </w:tabs>
        <w:ind w:left="0"/>
        <w:jc w:val="both"/>
        <w:rPr>
          <w:rFonts w:ascii="Arial" w:hAnsi="Arial" w:cs="Arial"/>
          <w:b/>
          <w:color w:val="0070C0"/>
          <w:spacing w:val="-1"/>
          <w:sz w:val="24"/>
          <w:szCs w:val="24"/>
        </w:rPr>
      </w:pPr>
    </w:p>
    <w:p w14:paraId="75AF6B43" w14:textId="73ADE6E3" w:rsidR="00382F61" w:rsidRPr="00B403DD" w:rsidRDefault="00187BA8" w:rsidP="00382F61">
      <w:pPr>
        <w:pStyle w:val="Corpotesto"/>
        <w:tabs>
          <w:tab w:val="left" w:pos="1072"/>
        </w:tabs>
        <w:ind w:left="0"/>
        <w:jc w:val="both"/>
        <w:rPr>
          <w:rFonts w:ascii="Arial" w:hAnsi="Arial" w:cs="Arial"/>
          <w:b/>
          <w:color w:val="0070C0"/>
          <w:spacing w:val="-1"/>
          <w:sz w:val="24"/>
          <w:szCs w:val="24"/>
        </w:rPr>
      </w:pPr>
      <w:r w:rsidRPr="00B403DD">
        <w:rPr>
          <w:rFonts w:ascii="Arial" w:hAnsi="Arial" w:cs="Arial"/>
          <w:b/>
          <w:color w:val="0070C0"/>
          <w:spacing w:val="-1"/>
          <w:sz w:val="24"/>
          <w:szCs w:val="24"/>
        </w:rPr>
        <w:t xml:space="preserve">CAMPIONATO DI PRIMA CATEGORIA </w:t>
      </w:r>
    </w:p>
    <w:p w14:paraId="69CC7BE3" w14:textId="05AF7341" w:rsidR="00382F61" w:rsidRPr="00B403DD" w:rsidRDefault="00382F61" w:rsidP="00187BA8">
      <w:pPr>
        <w:pStyle w:val="Corpotesto"/>
        <w:spacing w:before="1" w:line="249" w:lineRule="auto"/>
        <w:ind w:left="0" w:right="615"/>
        <w:jc w:val="both"/>
        <w:rPr>
          <w:rFonts w:ascii="Arial" w:hAnsi="Arial" w:cs="Arial"/>
          <w:sz w:val="22"/>
          <w:szCs w:val="22"/>
        </w:rPr>
      </w:pPr>
      <w:r w:rsidRPr="00B403DD">
        <w:rPr>
          <w:rFonts w:ascii="Arial" w:hAnsi="Arial" w:cs="Arial"/>
          <w:sz w:val="22"/>
          <w:szCs w:val="22"/>
        </w:rPr>
        <w:t xml:space="preserve">Il Comitato Regionale Sicilia </w:t>
      </w:r>
      <w:proofErr w:type="spellStart"/>
      <w:r w:rsidRPr="00B403DD">
        <w:rPr>
          <w:rFonts w:ascii="Arial" w:hAnsi="Arial" w:cs="Arial"/>
          <w:sz w:val="22"/>
          <w:szCs w:val="22"/>
        </w:rPr>
        <w:t>rende</w:t>
      </w:r>
      <w:proofErr w:type="spellEnd"/>
      <w:r w:rsidRPr="00B403DD">
        <w:rPr>
          <w:rFonts w:ascii="Arial" w:hAnsi="Arial" w:cs="Arial"/>
          <w:sz w:val="22"/>
          <w:szCs w:val="22"/>
        </w:rPr>
        <w:t xml:space="preserve"> </w:t>
      </w:r>
      <w:proofErr w:type="spellStart"/>
      <w:r w:rsidRPr="00B403DD">
        <w:rPr>
          <w:rFonts w:ascii="Arial" w:hAnsi="Arial" w:cs="Arial"/>
          <w:b/>
          <w:bCs/>
          <w:sz w:val="22"/>
          <w:szCs w:val="22"/>
        </w:rPr>
        <w:t>obbligatoria</w:t>
      </w:r>
      <w:proofErr w:type="spellEnd"/>
      <w:r w:rsidRPr="00B403DD">
        <w:rPr>
          <w:rFonts w:ascii="Arial" w:hAnsi="Arial" w:cs="Arial"/>
          <w:sz w:val="22"/>
          <w:szCs w:val="22"/>
        </w:rPr>
        <w:t xml:space="preserve"> per le Società di Prima </w:t>
      </w:r>
      <w:proofErr w:type="spellStart"/>
      <w:r w:rsidRPr="00B403DD">
        <w:rPr>
          <w:rFonts w:ascii="Arial" w:hAnsi="Arial" w:cs="Arial"/>
          <w:sz w:val="22"/>
          <w:szCs w:val="22"/>
        </w:rPr>
        <w:t>Catregoria</w:t>
      </w:r>
      <w:proofErr w:type="spellEnd"/>
      <w:r w:rsidRPr="00B403DD">
        <w:rPr>
          <w:rFonts w:ascii="Arial" w:hAnsi="Arial" w:cs="Arial"/>
          <w:sz w:val="22"/>
          <w:szCs w:val="22"/>
        </w:rPr>
        <w:t xml:space="preserve"> </w:t>
      </w:r>
      <w:r w:rsidRPr="00B403DD">
        <w:rPr>
          <w:rFonts w:ascii="Arial" w:hAnsi="Arial" w:cs="Arial"/>
          <w:b/>
          <w:bCs/>
          <w:sz w:val="22"/>
          <w:szCs w:val="22"/>
        </w:rPr>
        <w:t xml:space="preserve">la </w:t>
      </w:r>
      <w:proofErr w:type="spellStart"/>
      <w:proofErr w:type="gramStart"/>
      <w:r w:rsidRPr="00B403DD">
        <w:rPr>
          <w:rFonts w:ascii="Arial" w:hAnsi="Arial" w:cs="Arial"/>
          <w:b/>
          <w:bCs/>
          <w:sz w:val="22"/>
          <w:szCs w:val="22"/>
        </w:rPr>
        <w:t>partecipazione</w:t>
      </w:r>
      <w:proofErr w:type="spellEnd"/>
      <w:r w:rsidRPr="00B403DD">
        <w:rPr>
          <w:rFonts w:ascii="Arial" w:hAnsi="Arial" w:cs="Arial"/>
          <w:sz w:val="22"/>
          <w:szCs w:val="22"/>
        </w:rPr>
        <w:t xml:space="preserve">  con</w:t>
      </w:r>
      <w:proofErr w:type="gramEnd"/>
      <w:r w:rsidRPr="00B403DD">
        <w:rPr>
          <w:rFonts w:ascii="Arial" w:hAnsi="Arial" w:cs="Arial"/>
          <w:sz w:val="22"/>
          <w:szCs w:val="22"/>
        </w:rPr>
        <w:t xml:space="preserve"> </w:t>
      </w:r>
      <w:proofErr w:type="spellStart"/>
      <w:r w:rsidRPr="00B403DD">
        <w:rPr>
          <w:rFonts w:ascii="Arial" w:hAnsi="Arial" w:cs="Arial"/>
          <w:sz w:val="22"/>
          <w:szCs w:val="22"/>
        </w:rPr>
        <w:t>una</w:t>
      </w:r>
      <w:proofErr w:type="spellEnd"/>
      <w:r w:rsidRPr="00B403DD">
        <w:rPr>
          <w:rFonts w:ascii="Arial" w:hAnsi="Arial" w:cs="Arial"/>
          <w:sz w:val="22"/>
          <w:szCs w:val="22"/>
        </w:rPr>
        <w:t xml:space="preserve"> propria </w:t>
      </w:r>
      <w:proofErr w:type="spellStart"/>
      <w:r w:rsidRPr="00B403DD">
        <w:rPr>
          <w:rFonts w:ascii="Arial" w:hAnsi="Arial" w:cs="Arial"/>
          <w:sz w:val="22"/>
          <w:szCs w:val="22"/>
        </w:rPr>
        <w:t>squadra</w:t>
      </w:r>
      <w:proofErr w:type="spellEnd"/>
      <w:r w:rsidRPr="00B403DD">
        <w:rPr>
          <w:rFonts w:ascii="Arial" w:hAnsi="Arial" w:cs="Arial"/>
          <w:sz w:val="22"/>
          <w:szCs w:val="22"/>
        </w:rPr>
        <w:t xml:space="preserve"> al </w:t>
      </w:r>
      <w:proofErr w:type="spellStart"/>
      <w:r w:rsidRPr="00B403DD">
        <w:rPr>
          <w:rFonts w:ascii="Arial" w:hAnsi="Arial" w:cs="Arial"/>
          <w:b/>
          <w:bCs/>
          <w:sz w:val="22"/>
          <w:szCs w:val="22"/>
        </w:rPr>
        <w:t>Campionato</w:t>
      </w:r>
      <w:proofErr w:type="spellEnd"/>
      <w:r w:rsidRPr="00B403DD">
        <w:rPr>
          <w:rFonts w:ascii="Arial" w:hAnsi="Arial" w:cs="Arial"/>
          <w:b/>
          <w:bCs/>
          <w:sz w:val="22"/>
          <w:szCs w:val="22"/>
        </w:rPr>
        <w:t xml:space="preserve"> </w:t>
      </w:r>
      <w:proofErr w:type="spellStart"/>
      <w:r w:rsidRPr="00B403DD">
        <w:rPr>
          <w:rFonts w:ascii="Arial" w:hAnsi="Arial" w:cs="Arial"/>
          <w:b/>
          <w:bCs/>
          <w:sz w:val="22"/>
          <w:szCs w:val="22"/>
        </w:rPr>
        <w:t>Giovanile</w:t>
      </w:r>
      <w:proofErr w:type="spellEnd"/>
      <w:r w:rsidRPr="00B403DD">
        <w:rPr>
          <w:rFonts w:ascii="Arial" w:hAnsi="Arial" w:cs="Arial"/>
          <w:b/>
          <w:bCs/>
          <w:sz w:val="22"/>
          <w:szCs w:val="22"/>
        </w:rPr>
        <w:t xml:space="preserve"> “Under 18” Dilettanti </w:t>
      </w:r>
      <w:proofErr w:type="spellStart"/>
      <w:r w:rsidRPr="00B403DD">
        <w:rPr>
          <w:rFonts w:ascii="Arial" w:hAnsi="Arial" w:cs="Arial"/>
          <w:sz w:val="22"/>
          <w:szCs w:val="22"/>
        </w:rPr>
        <w:t>indetto</w:t>
      </w:r>
      <w:proofErr w:type="spellEnd"/>
      <w:r w:rsidRPr="00B403DD">
        <w:rPr>
          <w:rFonts w:ascii="Arial" w:hAnsi="Arial" w:cs="Arial"/>
          <w:sz w:val="22"/>
          <w:szCs w:val="22"/>
        </w:rPr>
        <w:t xml:space="preserve"> </w:t>
      </w:r>
      <w:proofErr w:type="spellStart"/>
      <w:r w:rsidRPr="00B403DD">
        <w:rPr>
          <w:rFonts w:ascii="Arial" w:hAnsi="Arial" w:cs="Arial"/>
          <w:sz w:val="22"/>
          <w:szCs w:val="22"/>
        </w:rPr>
        <w:t>dalla</w:t>
      </w:r>
      <w:proofErr w:type="spellEnd"/>
      <w:r w:rsidRPr="00B403DD">
        <w:rPr>
          <w:rFonts w:ascii="Arial" w:hAnsi="Arial" w:cs="Arial"/>
          <w:sz w:val="22"/>
          <w:szCs w:val="22"/>
        </w:rPr>
        <w:t xml:space="preserve"> L.N.D. (v. punto A/10 del</w:t>
      </w:r>
      <w:r w:rsidR="00187BA8" w:rsidRPr="00B403DD">
        <w:rPr>
          <w:rFonts w:ascii="Arial" w:hAnsi="Arial" w:cs="Arial"/>
          <w:sz w:val="22"/>
          <w:szCs w:val="22"/>
        </w:rPr>
        <w:t xml:space="preserve"> </w:t>
      </w:r>
      <w:r w:rsidRPr="00B403DD">
        <w:rPr>
          <w:rFonts w:ascii="Arial" w:hAnsi="Arial" w:cs="Arial"/>
          <w:sz w:val="22"/>
          <w:szCs w:val="22"/>
        </w:rPr>
        <w:t xml:space="preserve">C.U. n. 1 del 1 </w:t>
      </w:r>
      <w:proofErr w:type="spellStart"/>
      <w:r w:rsidRPr="00B403DD">
        <w:rPr>
          <w:rFonts w:ascii="Arial" w:hAnsi="Arial" w:cs="Arial"/>
          <w:sz w:val="22"/>
          <w:szCs w:val="22"/>
        </w:rPr>
        <w:t>luglio</w:t>
      </w:r>
      <w:proofErr w:type="spellEnd"/>
      <w:r w:rsidRPr="00B403DD">
        <w:rPr>
          <w:rFonts w:ascii="Arial" w:hAnsi="Arial" w:cs="Arial"/>
          <w:sz w:val="22"/>
          <w:szCs w:val="22"/>
        </w:rPr>
        <w:t xml:space="preserve"> LND),</w:t>
      </w:r>
      <w:r w:rsidRPr="00B403DD">
        <w:rPr>
          <w:rFonts w:ascii="Arial" w:hAnsi="Arial" w:cs="Arial"/>
          <w:spacing w:val="-5"/>
          <w:sz w:val="22"/>
          <w:szCs w:val="22"/>
        </w:rPr>
        <w:t xml:space="preserve"> </w:t>
      </w:r>
      <w:proofErr w:type="spellStart"/>
      <w:r w:rsidRPr="00B403DD">
        <w:rPr>
          <w:rFonts w:ascii="Arial" w:hAnsi="Arial" w:cs="Arial"/>
          <w:b/>
          <w:bCs/>
          <w:sz w:val="22"/>
          <w:szCs w:val="22"/>
        </w:rPr>
        <w:t>ovvero</w:t>
      </w:r>
      <w:proofErr w:type="spellEnd"/>
      <w:r w:rsidRPr="00B403DD">
        <w:rPr>
          <w:rFonts w:ascii="Arial" w:hAnsi="Arial" w:cs="Arial"/>
          <w:spacing w:val="-4"/>
          <w:sz w:val="22"/>
          <w:szCs w:val="22"/>
        </w:rPr>
        <w:t xml:space="preserve"> </w:t>
      </w:r>
      <w:proofErr w:type="spellStart"/>
      <w:r w:rsidRPr="00B403DD">
        <w:rPr>
          <w:rFonts w:ascii="Arial" w:hAnsi="Arial" w:cs="Arial"/>
          <w:sz w:val="22"/>
          <w:szCs w:val="22"/>
        </w:rPr>
        <w:t>ad</w:t>
      </w:r>
      <w:proofErr w:type="spellEnd"/>
      <w:r w:rsidRPr="00B403DD">
        <w:rPr>
          <w:rFonts w:ascii="Arial" w:hAnsi="Arial" w:cs="Arial"/>
          <w:spacing w:val="-4"/>
          <w:sz w:val="22"/>
          <w:szCs w:val="22"/>
        </w:rPr>
        <w:t xml:space="preserve"> </w:t>
      </w:r>
      <w:proofErr w:type="spellStart"/>
      <w:r w:rsidRPr="00B403DD">
        <w:rPr>
          <w:rFonts w:ascii="Arial" w:hAnsi="Arial" w:cs="Arial"/>
          <w:sz w:val="22"/>
          <w:szCs w:val="22"/>
        </w:rPr>
        <w:t>attività</w:t>
      </w:r>
      <w:proofErr w:type="spellEnd"/>
      <w:r w:rsidRPr="00B403DD">
        <w:rPr>
          <w:rFonts w:ascii="Arial" w:hAnsi="Arial" w:cs="Arial"/>
          <w:spacing w:val="-5"/>
          <w:sz w:val="22"/>
          <w:szCs w:val="22"/>
        </w:rPr>
        <w:t xml:space="preserve"> </w:t>
      </w:r>
      <w:proofErr w:type="spellStart"/>
      <w:r w:rsidRPr="00B403DD">
        <w:rPr>
          <w:rFonts w:ascii="Arial" w:hAnsi="Arial" w:cs="Arial"/>
          <w:sz w:val="22"/>
          <w:szCs w:val="22"/>
        </w:rPr>
        <w:t>delle</w:t>
      </w:r>
      <w:proofErr w:type="spellEnd"/>
      <w:r w:rsidRPr="00B403DD">
        <w:rPr>
          <w:rFonts w:ascii="Arial" w:hAnsi="Arial" w:cs="Arial"/>
          <w:spacing w:val="-5"/>
          <w:sz w:val="22"/>
          <w:szCs w:val="22"/>
        </w:rPr>
        <w:t xml:space="preserve"> </w:t>
      </w:r>
      <w:proofErr w:type="spellStart"/>
      <w:r w:rsidRPr="00B403DD">
        <w:rPr>
          <w:rFonts w:ascii="Arial" w:hAnsi="Arial" w:cs="Arial"/>
          <w:sz w:val="22"/>
          <w:szCs w:val="22"/>
        </w:rPr>
        <w:t>categorie</w:t>
      </w:r>
      <w:proofErr w:type="spellEnd"/>
      <w:r w:rsidRPr="00B403DD">
        <w:rPr>
          <w:rFonts w:ascii="Arial" w:hAnsi="Arial" w:cs="Arial"/>
          <w:spacing w:val="-3"/>
          <w:sz w:val="22"/>
          <w:szCs w:val="22"/>
        </w:rPr>
        <w:t xml:space="preserve"> </w:t>
      </w:r>
      <w:proofErr w:type="spellStart"/>
      <w:r w:rsidRPr="00B403DD">
        <w:rPr>
          <w:rFonts w:ascii="Arial" w:hAnsi="Arial" w:cs="Arial"/>
          <w:b/>
          <w:bCs/>
          <w:sz w:val="22"/>
          <w:szCs w:val="22"/>
        </w:rPr>
        <w:t>Allievi</w:t>
      </w:r>
      <w:proofErr w:type="spellEnd"/>
      <w:r w:rsidRPr="00B403DD">
        <w:rPr>
          <w:rFonts w:ascii="Arial" w:hAnsi="Arial" w:cs="Arial"/>
          <w:b/>
          <w:bCs/>
          <w:spacing w:val="-6"/>
          <w:sz w:val="22"/>
          <w:szCs w:val="22"/>
        </w:rPr>
        <w:t xml:space="preserve"> </w:t>
      </w:r>
      <w:r w:rsidRPr="00B403DD">
        <w:rPr>
          <w:rFonts w:ascii="Arial" w:hAnsi="Arial" w:cs="Arial"/>
          <w:b/>
          <w:bCs/>
          <w:sz w:val="22"/>
          <w:szCs w:val="22"/>
        </w:rPr>
        <w:t>(Under</w:t>
      </w:r>
      <w:r w:rsidRPr="00B403DD">
        <w:rPr>
          <w:rFonts w:ascii="Arial" w:hAnsi="Arial" w:cs="Arial"/>
          <w:b/>
          <w:bCs/>
          <w:spacing w:val="-5"/>
          <w:sz w:val="22"/>
          <w:szCs w:val="22"/>
        </w:rPr>
        <w:t xml:space="preserve"> </w:t>
      </w:r>
      <w:r w:rsidRPr="00B403DD">
        <w:rPr>
          <w:rFonts w:ascii="Arial" w:hAnsi="Arial" w:cs="Arial"/>
          <w:b/>
          <w:bCs/>
          <w:sz w:val="22"/>
          <w:szCs w:val="22"/>
        </w:rPr>
        <w:t>17)</w:t>
      </w:r>
      <w:r w:rsidRPr="00B403DD">
        <w:rPr>
          <w:rFonts w:ascii="Arial" w:hAnsi="Arial" w:cs="Arial"/>
          <w:b/>
          <w:bCs/>
          <w:spacing w:val="-5"/>
          <w:sz w:val="22"/>
          <w:szCs w:val="22"/>
        </w:rPr>
        <w:t xml:space="preserve"> </w:t>
      </w:r>
      <w:r w:rsidRPr="00B403DD">
        <w:rPr>
          <w:rFonts w:ascii="Arial" w:hAnsi="Arial" w:cs="Arial"/>
          <w:b/>
          <w:bCs/>
          <w:sz w:val="22"/>
          <w:szCs w:val="22"/>
        </w:rPr>
        <w:t>e</w:t>
      </w:r>
      <w:r w:rsidRPr="00B403DD">
        <w:rPr>
          <w:rFonts w:ascii="Arial" w:hAnsi="Arial" w:cs="Arial"/>
          <w:b/>
          <w:bCs/>
          <w:spacing w:val="-5"/>
          <w:sz w:val="22"/>
          <w:szCs w:val="22"/>
        </w:rPr>
        <w:t xml:space="preserve"> </w:t>
      </w:r>
      <w:proofErr w:type="spellStart"/>
      <w:r w:rsidRPr="00B403DD">
        <w:rPr>
          <w:rFonts w:ascii="Arial" w:hAnsi="Arial" w:cs="Arial"/>
          <w:b/>
          <w:bCs/>
          <w:sz w:val="22"/>
          <w:szCs w:val="22"/>
        </w:rPr>
        <w:t>Giovanissimi</w:t>
      </w:r>
      <w:proofErr w:type="spellEnd"/>
      <w:r w:rsidRPr="00B403DD">
        <w:rPr>
          <w:rFonts w:ascii="Arial" w:hAnsi="Arial" w:cs="Arial"/>
          <w:spacing w:val="-6"/>
          <w:sz w:val="22"/>
          <w:szCs w:val="22"/>
        </w:rPr>
        <w:t xml:space="preserve"> </w:t>
      </w:r>
      <w:r w:rsidRPr="00B403DD">
        <w:rPr>
          <w:rFonts w:ascii="Arial" w:hAnsi="Arial" w:cs="Arial"/>
          <w:sz w:val="22"/>
          <w:szCs w:val="22"/>
        </w:rPr>
        <w:t>(Under</w:t>
      </w:r>
      <w:r w:rsidRPr="00B403DD">
        <w:rPr>
          <w:rFonts w:ascii="Arial" w:hAnsi="Arial" w:cs="Arial"/>
          <w:spacing w:val="-4"/>
          <w:sz w:val="22"/>
          <w:szCs w:val="22"/>
        </w:rPr>
        <w:t xml:space="preserve"> </w:t>
      </w:r>
      <w:r w:rsidRPr="00B403DD">
        <w:rPr>
          <w:rFonts w:ascii="Arial" w:hAnsi="Arial" w:cs="Arial"/>
          <w:sz w:val="22"/>
          <w:szCs w:val="22"/>
        </w:rPr>
        <w:t>15),</w:t>
      </w:r>
      <w:r w:rsidRPr="00B403DD">
        <w:rPr>
          <w:rFonts w:ascii="Arial" w:hAnsi="Arial" w:cs="Arial"/>
          <w:spacing w:val="-3"/>
          <w:sz w:val="22"/>
          <w:szCs w:val="22"/>
        </w:rPr>
        <w:t xml:space="preserve"> </w:t>
      </w:r>
      <w:proofErr w:type="spellStart"/>
      <w:r w:rsidRPr="00B403DD">
        <w:rPr>
          <w:rFonts w:ascii="Arial" w:hAnsi="Arial" w:cs="Arial"/>
          <w:sz w:val="22"/>
          <w:szCs w:val="22"/>
        </w:rPr>
        <w:t>indette</w:t>
      </w:r>
      <w:proofErr w:type="spellEnd"/>
      <w:r w:rsidRPr="00B403DD">
        <w:rPr>
          <w:rFonts w:ascii="Arial" w:hAnsi="Arial" w:cs="Arial"/>
          <w:spacing w:val="-5"/>
          <w:sz w:val="22"/>
          <w:szCs w:val="22"/>
        </w:rPr>
        <w:t xml:space="preserve"> </w:t>
      </w:r>
      <w:r w:rsidRPr="00B403DD">
        <w:rPr>
          <w:rFonts w:ascii="Arial" w:hAnsi="Arial" w:cs="Arial"/>
          <w:sz w:val="22"/>
          <w:szCs w:val="22"/>
        </w:rPr>
        <w:t>dal</w:t>
      </w:r>
      <w:r w:rsidRPr="00B403DD">
        <w:rPr>
          <w:rFonts w:ascii="Arial" w:hAnsi="Arial" w:cs="Arial"/>
          <w:spacing w:val="-5"/>
          <w:sz w:val="22"/>
          <w:szCs w:val="22"/>
        </w:rPr>
        <w:t xml:space="preserve"> </w:t>
      </w:r>
      <w:proofErr w:type="spellStart"/>
      <w:r w:rsidRPr="00B403DD">
        <w:rPr>
          <w:rFonts w:ascii="Arial" w:hAnsi="Arial" w:cs="Arial"/>
          <w:sz w:val="22"/>
          <w:szCs w:val="22"/>
        </w:rPr>
        <w:t>Settore</w:t>
      </w:r>
      <w:proofErr w:type="spellEnd"/>
      <w:r w:rsidRPr="00B403DD">
        <w:rPr>
          <w:rFonts w:ascii="Arial" w:hAnsi="Arial" w:cs="Arial"/>
          <w:sz w:val="22"/>
          <w:szCs w:val="22"/>
        </w:rPr>
        <w:t xml:space="preserve"> per</w:t>
      </w:r>
      <w:r w:rsidRPr="00B403DD">
        <w:rPr>
          <w:rFonts w:ascii="Arial" w:hAnsi="Arial" w:cs="Arial"/>
          <w:spacing w:val="-6"/>
          <w:sz w:val="22"/>
          <w:szCs w:val="22"/>
        </w:rPr>
        <w:t xml:space="preserve"> </w:t>
      </w:r>
      <w:proofErr w:type="spellStart"/>
      <w:r w:rsidRPr="00B403DD">
        <w:rPr>
          <w:rFonts w:ascii="Arial" w:hAnsi="Arial" w:cs="Arial"/>
          <w:sz w:val="22"/>
          <w:szCs w:val="22"/>
        </w:rPr>
        <w:t>l’Attività</w:t>
      </w:r>
      <w:proofErr w:type="spellEnd"/>
      <w:r w:rsidRPr="00B403DD">
        <w:rPr>
          <w:rFonts w:ascii="Arial" w:hAnsi="Arial" w:cs="Arial"/>
          <w:spacing w:val="-6"/>
          <w:sz w:val="22"/>
          <w:szCs w:val="22"/>
        </w:rPr>
        <w:t xml:space="preserve"> </w:t>
      </w:r>
      <w:proofErr w:type="spellStart"/>
      <w:r w:rsidRPr="00B403DD">
        <w:rPr>
          <w:rFonts w:ascii="Arial" w:hAnsi="Arial" w:cs="Arial"/>
          <w:sz w:val="22"/>
          <w:szCs w:val="22"/>
        </w:rPr>
        <w:t>Giovanile</w:t>
      </w:r>
      <w:proofErr w:type="spellEnd"/>
      <w:r w:rsidRPr="00B403DD">
        <w:rPr>
          <w:rFonts w:ascii="Arial" w:hAnsi="Arial" w:cs="Arial"/>
          <w:spacing w:val="-6"/>
          <w:sz w:val="22"/>
          <w:szCs w:val="22"/>
        </w:rPr>
        <w:t xml:space="preserve"> </w:t>
      </w:r>
      <w:r w:rsidRPr="00B403DD">
        <w:rPr>
          <w:rFonts w:ascii="Arial" w:hAnsi="Arial" w:cs="Arial"/>
          <w:sz w:val="22"/>
          <w:szCs w:val="22"/>
        </w:rPr>
        <w:t>e</w:t>
      </w:r>
      <w:r w:rsidRPr="00B403DD">
        <w:rPr>
          <w:rFonts w:ascii="Arial" w:hAnsi="Arial" w:cs="Arial"/>
          <w:spacing w:val="-6"/>
          <w:sz w:val="22"/>
          <w:szCs w:val="22"/>
        </w:rPr>
        <w:t xml:space="preserve"> </w:t>
      </w:r>
      <w:proofErr w:type="spellStart"/>
      <w:r w:rsidRPr="00B403DD">
        <w:rPr>
          <w:rFonts w:ascii="Arial" w:hAnsi="Arial" w:cs="Arial"/>
          <w:sz w:val="22"/>
          <w:szCs w:val="22"/>
        </w:rPr>
        <w:t>Scolastica</w:t>
      </w:r>
      <w:proofErr w:type="spellEnd"/>
      <w:r w:rsidRPr="00B403DD">
        <w:rPr>
          <w:rFonts w:ascii="Arial" w:hAnsi="Arial" w:cs="Arial"/>
          <w:sz w:val="22"/>
          <w:szCs w:val="22"/>
        </w:rPr>
        <w:t>,</w:t>
      </w:r>
      <w:r w:rsidRPr="00B403DD">
        <w:rPr>
          <w:rFonts w:ascii="Arial" w:hAnsi="Arial" w:cs="Arial"/>
          <w:spacing w:val="-5"/>
          <w:sz w:val="22"/>
          <w:szCs w:val="22"/>
        </w:rPr>
        <w:t xml:space="preserve"> </w:t>
      </w:r>
      <w:proofErr w:type="spellStart"/>
      <w:r w:rsidRPr="00B403DD">
        <w:rPr>
          <w:rFonts w:ascii="Arial" w:hAnsi="Arial" w:cs="Arial"/>
          <w:b/>
          <w:bCs/>
          <w:sz w:val="22"/>
          <w:szCs w:val="22"/>
        </w:rPr>
        <w:t>oppure</w:t>
      </w:r>
      <w:proofErr w:type="spellEnd"/>
      <w:r w:rsidRPr="00B403DD">
        <w:rPr>
          <w:rFonts w:ascii="Arial" w:hAnsi="Arial" w:cs="Arial"/>
          <w:sz w:val="22"/>
          <w:szCs w:val="22"/>
        </w:rPr>
        <w:t>,</w:t>
      </w:r>
      <w:r w:rsidRPr="00B403DD">
        <w:rPr>
          <w:rFonts w:ascii="Arial" w:hAnsi="Arial" w:cs="Arial"/>
          <w:spacing w:val="-6"/>
          <w:sz w:val="22"/>
          <w:szCs w:val="22"/>
        </w:rPr>
        <w:t xml:space="preserve"> </w:t>
      </w:r>
      <w:r w:rsidRPr="00B403DD">
        <w:rPr>
          <w:rFonts w:ascii="Arial" w:hAnsi="Arial" w:cs="Arial"/>
          <w:sz w:val="22"/>
          <w:szCs w:val="22"/>
        </w:rPr>
        <w:t>in</w:t>
      </w:r>
      <w:r w:rsidRPr="00B403DD">
        <w:rPr>
          <w:rFonts w:ascii="Arial" w:hAnsi="Arial" w:cs="Arial"/>
          <w:spacing w:val="-6"/>
          <w:sz w:val="22"/>
          <w:szCs w:val="22"/>
        </w:rPr>
        <w:t xml:space="preserve"> </w:t>
      </w:r>
      <w:proofErr w:type="spellStart"/>
      <w:r w:rsidRPr="00B403DD">
        <w:rPr>
          <w:rFonts w:ascii="Arial" w:hAnsi="Arial" w:cs="Arial"/>
          <w:sz w:val="22"/>
          <w:szCs w:val="22"/>
        </w:rPr>
        <w:t>alternativa</w:t>
      </w:r>
      <w:proofErr w:type="spellEnd"/>
      <w:r w:rsidRPr="00B403DD">
        <w:rPr>
          <w:rFonts w:ascii="Arial" w:hAnsi="Arial" w:cs="Arial"/>
          <w:sz w:val="22"/>
          <w:szCs w:val="22"/>
        </w:rPr>
        <w:t>,</w:t>
      </w:r>
      <w:r w:rsidRPr="00B403DD">
        <w:rPr>
          <w:rFonts w:ascii="Arial" w:hAnsi="Arial" w:cs="Arial"/>
          <w:spacing w:val="-6"/>
          <w:sz w:val="22"/>
          <w:szCs w:val="22"/>
        </w:rPr>
        <w:t xml:space="preserve"> </w:t>
      </w:r>
      <w:r w:rsidRPr="00B403DD">
        <w:rPr>
          <w:rFonts w:ascii="Arial" w:hAnsi="Arial" w:cs="Arial"/>
          <w:sz w:val="22"/>
          <w:szCs w:val="22"/>
        </w:rPr>
        <w:t>al</w:t>
      </w:r>
      <w:r w:rsidRPr="00B403DD">
        <w:rPr>
          <w:rFonts w:ascii="Arial" w:hAnsi="Arial" w:cs="Arial"/>
          <w:spacing w:val="-7"/>
          <w:sz w:val="22"/>
          <w:szCs w:val="22"/>
        </w:rPr>
        <w:t xml:space="preserve"> </w:t>
      </w:r>
      <w:proofErr w:type="spellStart"/>
      <w:r w:rsidRPr="00B403DD">
        <w:rPr>
          <w:rFonts w:ascii="Arial" w:hAnsi="Arial" w:cs="Arial"/>
          <w:b/>
          <w:bCs/>
          <w:sz w:val="22"/>
          <w:szCs w:val="22"/>
        </w:rPr>
        <w:t>Campionato</w:t>
      </w:r>
      <w:proofErr w:type="spellEnd"/>
      <w:r w:rsidRPr="00B403DD">
        <w:rPr>
          <w:rFonts w:ascii="Arial" w:hAnsi="Arial" w:cs="Arial"/>
          <w:b/>
          <w:bCs/>
          <w:spacing w:val="-6"/>
          <w:sz w:val="22"/>
          <w:szCs w:val="22"/>
        </w:rPr>
        <w:t xml:space="preserve"> </w:t>
      </w:r>
      <w:r w:rsidRPr="00B403DD">
        <w:rPr>
          <w:rFonts w:ascii="Arial" w:hAnsi="Arial" w:cs="Arial"/>
          <w:b/>
          <w:bCs/>
          <w:sz w:val="22"/>
          <w:szCs w:val="22"/>
        </w:rPr>
        <w:t>“</w:t>
      </w:r>
      <w:proofErr w:type="spellStart"/>
      <w:r w:rsidRPr="00B403DD">
        <w:rPr>
          <w:rFonts w:ascii="Arial" w:hAnsi="Arial" w:cs="Arial"/>
          <w:b/>
          <w:bCs/>
          <w:sz w:val="22"/>
          <w:szCs w:val="22"/>
        </w:rPr>
        <w:t>Juniores</w:t>
      </w:r>
      <w:proofErr w:type="spellEnd"/>
      <w:r w:rsidRPr="00B403DD">
        <w:rPr>
          <w:rFonts w:ascii="Arial" w:hAnsi="Arial" w:cs="Arial"/>
          <w:b/>
          <w:bCs/>
          <w:spacing w:val="-7"/>
          <w:sz w:val="22"/>
          <w:szCs w:val="22"/>
        </w:rPr>
        <w:t xml:space="preserve"> </w:t>
      </w:r>
      <w:r w:rsidRPr="00B403DD">
        <w:rPr>
          <w:rFonts w:ascii="Arial" w:hAnsi="Arial" w:cs="Arial"/>
          <w:b/>
          <w:bCs/>
          <w:sz w:val="22"/>
          <w:szCs w:val="22"/>
        </w:rPr>
        <w:t>Under</w:t>
      </w:r>
      <w:r w:rsidRPr="00B403DD">
        <w:rPr>
          <w:rFonts w:ascii="Arial" w:hAnsi="Arial" w:cs="Arial"/>
          <w:b/>
          <w:bCs/>
          <w:spacing w:val="-8"/>
          <w:sz w:val="22"/>
          <w:szCs w:val="22"/>
        </w:rPr>
        <w:t xml:space="preserve"> </w:t>
      </w:r>
      <w:r w:rsidRPr="00B403DD">
        <w:rPr>
          <w:rFonts w:ascii="Arial" w:hAnsi="Arial" w:cs="Arial"/>
          <w:b/>
          <w:bCs/>
          <w:sz w:val="22"/>
          <w:szCs w:val="22"/>
        </w:rPr>
        <w:t>19”</w:t>
      </w:r>
      <w:r w:rsidRPr="00B403DD">
        <w:rPr>
          <w:rFonts w:ascii="Arial" w:hAnsi="Arial" w:cs="Arial"/>
          <w:spacing w:val="-6"/>
          <w:sz w:val="22"/>
          <w:szCs w:val="22"/>
        </w:rPr>
        <w:t xml:space="preserve"> </w:t>
      </w:r>
      <w:r w:rsidRPr="00B403DD">
        <w:rPr>
          <w:rFonts w:ascii="Arial" w:hAnsi="Arial" w:cs="Arial"/>
          <w:sz w:val="22"/>
          <w:szCs w:val="22"/>
        </w:rPr>
        <w:t>(v.</w:t>
      </w:r>
      <w:r w:rsidRPr="00B403DD">
        <w:rPr>
          <w:rFonts w:ascii="Arial" w:hAnsi="Arial" w:cs="Arial"/>
          <w:spacing w:val="-8"/>
          <w:sz w:val="22"/>
          <w:szCs w:val="22"/>
        </w:rPr>
        <w:t xml:space="preserve"> </w:t>
      </w:r>
      <w:r w:rsidRPr="00B403DD">
        <w:rPr>
          <w:rFonts w:ascii="Arial" w:hAnsi="Arial" w:cs="Arial"/>
          <w:sz w:val="22"/>
          <w:szCs w:val="22"/>
        </w:rPr>
        <w:t>punto</w:t>
      </w:r>
      <w:r w:rsidRPr="00B403DD">
        <w:rPr>
          <w:rFonts w:ascii="Arial" w:hAnsi="Arial" w:cs="Arial"/>
          <w:spacing w:val="-6"/>
          <w:sz w:val="22"/>
          <w:szCs w:val="22"/>
        </w:rPr>
        <w:t xml:space="preserve"> </w:t>
      </w:r>
      <w:r w:rsidRPr="00B403DD">
        <w:rPr>
          <w:rFonts w:ascii="Arial" w:hAnsi="Arial" w:cs="Arial"/>
          <w:spacing w:val="-5"/>
          <w:sz w:val="22"/>
          <w:szCs w:val="22"/>
        </w:rPr>
        <w:t>A/9</w:t>
      </w:r>
      <w:r w:rsidR="00187BA8" w:rsidRPr="00B403DD">
        <w:rPr>
          <w:rFonts w:ascii="Arial" w:hAnsi="Arial" w:cs="Arial"/>
          <w:spacing w:val="-5"/>
          <w:sz w:val="22"/>
          <w:szCs w:val="22"/>
        </w:rPr>
        <w:t xml:space="preserve"> </w:t>
      </w:r>
      <w:r w:rsidRPr="00B403DD">
        <w:rPr>
          <w:rFonts w:ascii="Arial" w:hAnsi="Arial" w:cs="Arial"/>
          <w:sz w:val="22"/>
          <w:szCs w:val="22"/>
        </w:rPr>
        <w:t>-</w:t>
      </w:r>
      <w:r w:rsidRPr="00B403DD">
        <w:rPr>
          <w:rFonts w:ascii="Arial" w:hAnsi="Arial" w:cs="Arial"/>
          <w:spacing w:val="-2"/>
          <w:sz w:val="22"/>
          <w:szCs w:val="22"/>
        </w:rPr>
        <w:t xml:space="preserve"> </w:t>
      </w:r>
      <w:r w:rsidRPr="00B403DD">
        <w:rPr>
          <w:rFonts w:ascii="Arial" w:hAnsi="Arial" w:cs="Arial"/>
          <w:sz w:val="22"/>
          <w:szCs w:val="22"/>
        </w:rPr>
        <w:t>2</w:t>
      </w:r>
      <w:r w:rsidRPr="00B403DD">
        <w:rPr>
          <w:rFonts w:ascii="Arial" w:hAnsi="Arial" w:cs="Arial"/>
          <w:spacing w:val="-2"/>
          <w:sz w:val="22"/>
          <w:szCs w:val="22"/>
        </w:rPr>
        <w:t xml:space="preserve"> </w:t>
      </w:r>
      <w:r w:rsidRPr="00B403DD">
        <w:rPr>
          <w:rFonts w:ascii="Arial" w:hAnsi="Arial" w:cs="Arial"/>
          <w:sz w:val="22"/>
          <w:szCs w:val="22"/>
        </w:rPr>
        <w:t>e</w:t>
      </w:r>
      <w:r w:rsidRPr="00B403DD">
        <w:rPr>
          <w:rFonts w:ascii="Arial" w:hAnsi="Arial" w:cs="Arial"/>
          <w:spacing w:val="-3"/>
          <w:sz w:val="22"/>
          <w:szCs w:val="22"/>
        </w:rPr>
        <w:t xml:space="preserve"> </w:t>
      </w:r>
      <w:r w:rsidRPr="00B403DD">
        <w:rPr>
          <w:rFonts w:ascii="Arial" w:hAnsi="Arial" w:cs="Arial"/>
          <w:sz w:val="22"/>
          <w:szCs w:val="22"/>
        </w:rPr>
        <w:t>3</w:t>
      </w:r>
      <w:r w:rsidRPr="00B403DD">
        <w:rPr>
          <w:rFonts w:ascii="Arial" w:hAnsi="Arial" w:cs="Arial"/>
          <w:spacing w:val="-4"/>
          <w:sz w:val="22"/>
          <w:szCs w:val="22"/>
        </w:rPr>
        <w:t xml:space="preserve"> </w:t>
      </w:r>
      <w:r w:rsidRPr="00B403DD">
        <w:rPr>
          <w:rFonts w:ascii="Arial" w:hAnsi="Arial" w:cs="Arial"/>
          <w:sz w:val="22"/>
          <w:szCs w:val="22"/>
        </w:rPr>
        <w:t>del</w:t>
      </w:r>
      <w:r w:rsidRPr="00B403DD">
        <w:rPr>
          <w:rFonts w:ascii="Arial" w:hAnsi="Arial" w:cs="Arial"/>
          <w:spacing w:val="-4"/>
          <w:sz w:val="22"/>
          <w:szCs w:val="22"/>
        </w:rPr>
        <w:t xml:space="preserve"> </w:t>
      </w:r>
      <w:r w:rsidR="00187BA8" w:rsidRPr="00B403DD">
        <w:rPr>
          <w:rFonts w:ascii="Arial" w:hAnsi="Arial" w:cs="Arial"/>
          <w:sz w:val="22"/>
          <w:szCs w:val="22"/>
        </w:rPr>
        <w:t xml:space="preserve">C.U. n. 1 del 1 </w:t>
      </w:r>
      <w:proofErr w:type="spellStart"/>
      <w:r w:rsidR="00187BA8" w:rsidRPr="00B403DD">
        <w:rPr>
          <w:rFonts w:ascii="Arial" w:hAnsi="Arial" w:cs="Arial"/>
          <w:sz w:val="22"/>
          <w:szCs w:val="22"/>
        </w:rPr>
        <w:t>luglio</w:t>
      </w:r>
      <w:proofErr w:type="spellEnd"/>
      <w:r w:rsidR="00187BA8" w:rsidRPr="00B403DD">
        <w:rPr>
          <w:rFonts w:ascii="Arial" w:hAnsi="Arial" w:cs="Arial"/>
          <w:sz w:val="22"/>
          <w:szCs w:val="22"/>
        </w:rPr>
        <w:t xml:space="preserve"> LND</w:t>
      </w:r>
      <w:r w:rsidRPr="00B403DD">
        <w:rPr>
          <w:rFonts w:ascii="Arial" w:hAnsi="Arial" w:cs="Arial"/>
          <w:spacing w:val="-2"/>
          <w:sz w:val="22"/>
          <w:szCs w:val="22"/>
        </w:rPr>
        <w:t>).</w:t>
      </w:r>
    </w:p>
    <w:p w14:paraId="64B9B4DD" w14:textId="77777777" w:rsidR="00382F61" w:rsidRPr="00B403DD" w:rsidRDefault="00382F61" w:rsidP="00382F61">
      <w:pPr>
        <w:pStyle w:val="Corpotesto"/>
        <w:spacing w:before="12" w:line="249" w:lineRule="auto"/>
        <w:ind w:left="0" w:right="628"/>
        <w:jc w:val="both"/>
        <w:rPr>
          <w:rFonts w:ascii="Arial" w:hAnsi="Arial" w:cs="Arial"/>
          <w:sz w:val="22"/>
          <w:szCs w:val="22"/>
        </w:rPr>
      </w:pPr>
      <w:r w:rsidRPr="00B403DD">
        <w:rPr>
          <w:rFonts w:ascii="Arial" w:hAnsi="Arial" w:cs="Arial"/>
          <w:sz w:val="22"/>
          <w:szCs w:val="22"/>
        </w:rPr>
        <w:t>Alle</w:t>
      </w:r>
      <w:r w:rsidRPr="00B403DD">
        <w:rPr>
          <w:rFonts w:ascii="Arial" w:hAnsi="Arial" w:cs="Arial"/>
          <w:spacing w:val="-3"/>
          <w:sz w:val="22"/>
          <w:szCs w:val="22"/>
        </w:rPr>
        <w:t xml:space="preserve"> </w:t>
      </w:r>
      <w:r w:rsidRPr="00B403DD">
        <w:rPr>
          <w:rFonts w:ascii="Arial" w:hAnsi="Arial" w:cs="Arial"/>
          <w:sz w:val="22"/>
          <w:szCs w:val="22"/>
        </w:rPr>
        <w:t>Società</w:t>
      </w:r>
      <w:r w:rsidRPr="00B403DD">
        <w:rPr>
          <w:rFonts w:ascii="Arial" w:hAnsi="Arial" w:cs="Arial"/>
          <w:spacing w:val="-3"/>
          <w:sz w:val="22"/>
          <w:szCs w:val="22"/>
        </w:rPr>
        <w:t xml:space="preserve"> </w:t>
      </w:r>
      <w:r w:rsidRPr="00B403DD">
        <w:rPr>
          <w:rFonts w:ascii="Arial" w:hAnsi="Arial" w:cs="Arial"/>
          <w:sz w:val="22"/>
          <w:szCs w:val="22"/>
        </w:rPr>
        <w:t>di</w:t>
      </w:r>
      <w:r w:rsidRPr="00B403DD">
        <w:rPr>
          <w:rFonts w:ascii="Arial" w:hAnsi="Arial" w:cs="Arial"/>
          <w:spacing w:val="-2"/>
          <w:sz w:val="22"/>
          <w:szCs w:val="22"/>
        </w:rPr>
        <w:t xml:space="preserve"> </w:t>
      </w:r>
      <w:r w:rsidRPr="00B403DD">
        <w:rPr>
          <w:rFonts w:ascii="Arial" w:hAnsi="Arial" w:cs="Arial"/>
          <w:sz w:val="22"/>
          <w:szCs w:val="22"/>
        </w:rPr>
        <w:t>1</w:t>
      </w:r>
      <w:r w:rsidRPr="00B403DD">
        <w:rPr>
          <w:rFonts w:ascii="Arial" w:hAnsi="Arial" w:cs="Arial"/>
          <w:sz w:val="22"/>
          <w:szCs w:val="22"/>
          <w:vertAlign w:val="superscript"/>
        </w:rPr>
        <w:t>a</w:t>
      </w:r>
      <w:r w:rsidRPr="00B403DD">
        <w:rPr>
          <w:rFonts w:ascii="Arial" w:hAnsi="Arial" w:cs="Arial"/>
          <w:spacing w:val="-3"/>
          <w:sz w:val="22"/>
          <w:szCs w:val="22"/>
        </w:rPr>
        <w:t xml:space="preserve"> </w:t>
      </w:r>
      <w:proofErr w:type="spellStart"/>
      <w:r w:rsidRPr="00B403DD">
        <w:rPr>
          <w:rFonts w:ascii="Arial" w:hAnsi="Arial" w:cs="Arial"/>
          <w:sz w:val="22"/>
          <w:szCs w:val="22"/>
        </w:rPr>
        <w:t>Categoria</w:t>
      </w:r>
      <w:proofErr w:type="spellEnd"/>
      <w:r w:rsidRPr="00B403DD">
        <w:rPr>
          <w:rFonts w:ascii="Arial" w:hAnsi="Arial" w:cs="Arial"/>
          <w:spacing w:val="-3"/>
          <w:sz w:val="22"/>
          <w:szCs w:val="22"/>
        </w:rPr>
        <w:t xml:space="preserve"> </w:t>
      </w:r>
      <w:proofErr w:type="spellStart"/>
      <w:r w:rsidRPr="00B403DD">
        <w:rPr>
          <w:rFonts w:ascii="Arial" w:hAnsi="Arial" w:cs="Arial"/>
          <w:sz w:val="22"/>
          <w:szCs w:val="22"/>
        </w:rPr>
        <w:t>che</w:t>
      </w:r>
      <w:proofErr w:type="spellEnd"/>
      <w:r w:rsidRPr="00B403DD">
        <w:rPr>
          <w:rFonts w:ascii="Arial" w:hAnsi="Arial" w:cs="Arial"/>
          <w:spacing w:val="-3"/>
          <w:sz w:val="22"/>
          <w:szCs w:val="22"/>
        </w:rPr>
        <w:t xml:space="preserve"> </w:t>
      </w:r>
      <w:r w:rsidRPr="00B403DD">
        <w:rPr>
          <w:rFonts w:ascii="Arial" w:hAnsi="Arial" w:cs="Arial"/>
          <w:sz w:val="22"/>
          <w:szCs w:val="22"/>
        </w:rPr>
        <w:t>non</w:t>
      </w:r>
      <w:r w:rsidRPr="00B403DD">
        <w:rPr>
          <w:rFonts w:ascii="Arial" w:hAnsi="Arial" w:cs="Arial"/>
          <w:spacing w:val="-2"/>
          <w:sz w:val="22"/>
          <w:szCs w:val="22"/>
        </w:rPr>
        <w:t xml:space="preserve"> </w:t>
      </w:r>
      <w:proofErr w:type="spellStart"/>
      <w:r w:rsidRPr="00B403DD">
        <w:rPr>
          <w:rFonts w:ascii="Arial" w:hAnsi="Arial" w:cs="Arial"/>
          <w:sz w:val="22"/>
          <w:szCs w:val="22"/>
        </w:rPr>
        <w:t>rispettano</w:t>
      </w:r>
      <w:proofErr w:type="spellEnd"/>
      <w:r w:rsidRPr="00B403DD">
        <w:rPr>
          <w:rFonts w:ascii="Arial" w:hAnsi="Arial" w:cs="Arial"/>
          <w:spacing w:val="-2"/>
          <w:sz w:val="22"/>
          <w:szCs w:val="22"/>
        </w:rPr>
        <w:t xml:space="preserve"> </w:t>
      </w:r>
      <w:proofErr w:type="spellStart"/>
      <w:r w:rsidRPr="00B403DD">
        <w:rPr>
          <w:rFonts w:ascii="Arial" w:hAnsi="Arial" w:cs="Arial"/>
          <w:sz w:val="22"/>
          <w:szCs w:val="22"/>
        </w:rPr>
        <w:t>l’eventuale</w:t>
      </w:r>
      <w:proofErr w:type="spellEnd"/>
      <w:r w:rsidRPr="00B403DD">
        <w:rPr>
          <w:rFonts w:ascii="Arial" w:hAnsi="Arial" w:cs="Arial"/>
          <w:spacing w:val="-5"/>
          <w:sz w:val="22"/>
          <w:szCs w:val="22"/>
        </w:rPr>
        <w:t xml:space="preserve"> </w:t>
      </w:r>
      <w:proofErr w:type="spellStart"/>
      <w:r w:rsidRPr="00B403DD">
        <w:rPr>
          <w:rFonts w:ascii="Arial" w:hAnsi="Arial" w:cs="Arial"/>
          <w:sz w:val="22"/>
          <w:szCs w:val="22"/>
        </w:rPr>
        <w:t>obbligo</w:t>
      </w:r>
      <w:proofErr w:type="spellEnd"/>
      <w:r w:rsidRPr="00B403DD">
        <w:rPr>
          <w:rFonts w:ascii="Arial" w:hAnsi="Arial" w:cs="Arial"/>
          <w:spacing w:val="-4"/>
          <w:sz w:val="22"/>
          <w:szCs w:val="22"/>
        </w:rPr>
        <w:t xml:space="preserve"> </w:t>
      </w:r>
      <w:r w:rsidRPr="00B403DD">
        <w:rPr>
          <w:rFonts w:ascii="Arial" w:hAnsi="Arial" w:cs="Arial"/>
          <w:sz w:val="22"/>
          <w:szCs w:val="22"/>
        </w:rPr>
        <w:t>o</w:t>
      </w:r>
      <w:r w:rsidRPr="00B403DD">
        <w:rPr>
          <w:rFonts w:ascii="Arial" w:hAnsi="Arial" w:cs="Arial"/>
          <w:spacing w:val="-4"/>
          <w:sz w:val="22"/>
          <w:szCs w:val="22"/>
        </w:rPr>
        <w:t xml:space="preserve"> </w:t>
      </w:r>
      <w:proofErr w:type="spellStart"/>
      <w:r w:rsidRPr="00B403DD">
        <w:rPr>
          <w:rFonts w:ascii="Arial" w:hAnsi="Arial" w:cs="Arial"/>
          <w:sz w:val="22"/>
          <w:szCs w:val="22"/>
        </w:rPr>
        <w:t>che</w:t>
      </w:r>
      <w:proofErr w:type="spellEnd"/>
      <w:r w:rsidRPr="00B403DD">
        <w:rPr>
          <w:rFonts w:ascii="Arial" w:hAnsi="Arial" w:cs="Arial"/>
          <w:sz w:val="22"/>
          <w:szCs w:val="22"/>
        </w:rPr>
        <w:t>,</w:t>
      </w:r>
      <w:r w:rsidRPr="00B403DD">
        <w:rPr>
          <w:rFonts w:ascii="Arial" w:hAnsi="Arial" w:cs="Arial"/>
          <w:spacing w:val="-2"/>
          <w:sz w:val="22"/>
          <w:szCs w:val="22"/>
        </w:rPr>
        <w:t xml:space="preserve"> </w:t>
      </w:r>
      <w:r w:rsidRPr="00B403DD">
        <w:rPr>
          <w:rFonts w:ascii="Arial" w:hAnsi="Arial" w:cs="Arial"/>
          <w:sz w:val="22"/>
          <w:szCs w:val="22"/>
        </w:rPr>
        <w:t>se</w:t>
      </w:r>
      <w:r w:rsidRPr="00B403DD">
        <w:rPr>
          <w:rFonts w:ascii="Arial" w:hAnsi="Arial" w:cs="Arial"/>
          <w:spacing w:val="-3"/>
          <w:sz w:val="22"/>
          <w:szCs w:val="22"/>
        </w:rPr>
        <w:t xml:space="preserve"> </w:t>
      </w:r>
      <w:proofErr w:type="spellStart"/>
      <w:r w:rsidRPr="00B403DD">
        <w:rPr>
          <w:rFonts w:ascii="Arial" w:hAnsi="Arial" w:cs="Arial"/>
          <w:sz w:val="22"/>
          <w:szCs w:val="22"/>
        </w:rPr>
        <w:t>iscritte</w:t>
      </w:r>
      <w:proofErr w:type="spellEnd"/>
      <w:r w:rsidRPr="00B403DD">
        <w:rPr>
          <w:rFonts w:ascii="Arial" w:hAnsi="Arial" w:cs="Arial"/>
          <w:spacing w:val="-4"/>
          <w:sz w:val="22"/>
          <w:szCs w:val="22"/>
        </w:rPr>
        <w:t xml:space="preserve"> </w:t>
      </w:r>
      <w:r w:rsidRPr="00B403DD">
        <w:rPr>
          <w:rFonts w:ascii="Arial" w:hAnsi="Arial" w:cs="Arial"/>
          <w:sz w:val="22"/>
          <w:szCs w:val="22"/>
        </w:rPr>
        <w:t>al</w:t>
      </w:r>
      <w:r w:rsidRPr="00B403DD">
        <w:rPr>
          <w:rFonts w:ascii="Arial" w:hAnsi="Arial" w:cs="Arial"/>
          <w:spacing w:val="-4"/>
          <w:sz w:val="22"/>
          <w:szCs w:val="22"/>
        </w:rPr>
        <w:t xml:space="preserve"> </w:t>
      </w:r>
      <w:proofErr w:type="spellStart"/>
      <w:r w:rsidRPr="00B403DD">
        <w:rPr>
          <w:rFonts w:ascii="Arial" w:hAnsi="Arial" w:cs="Arial"/>
          <w:sz w:val="22"/>
          <w:szCs w:val="22"/>
        </w:rPr>
        <w:t>Campionato</w:t>
      </w:r>
      <w:proofErr w:type="spellEnd"/>
      <w:r w:rsidRPr="00B403DD">
        <w:rPr>
          <w:rFonts w:ascii="Arial" w:hAnsi="Arial" w:cs="Arial"/>
          <w:spacing w:val="-4"/>
          <w:sz w:val="22"/>
          <w:szCs w:val="22"/>
        </w:rPr>
        <w:t xml:space="preserve"> </w:t>
      </w:r>
      <w:proofErr w:type="spellStart"/>
      <w:r w:rsidRPr="00B403DD">
        <w:rPr>
          <w:rFonts w:ascii="Arial" w:hAnsi="Arial" w:cs="Arial"/>
          <w:sz w:val="22"/>
          <w:szCs w:val="22"/>
        </w:rPr>
        <w:t>giovanile</w:t>
      </w:r>
      <w:proofErr w:type="spellEnd"/>
      <w:r w:rsidRPr="00B403DD">
        <w:rPr>
          <w:rFonts w:ascii="Arial" w:hAnsi="Arial" w:cs="Arial"/>
          <w:sz w:val="22"/>
          <w:szCs w:val="22"/>
        </w:rPr>
        <w:t>, vi</w:t>
      </w:r>
      <w:r w:rsidRPr="00B403DD">
        <w:rPr>
          <w:rFonts w:ascii="Arial" w:hAnsi="Arial" w:cs="Arial"/>
          <w:spacing w:val="-5"/>
          <w:sz w:val="22"/>
          <w:szCs w:val="22"/>
        </w:rPr>
        <w:t xml:space="preserve"> </w:t>
      </w:r>
      <w:proofErr w:type="spellStart"/>
      <w:r w:rsidRPr="00B403DD">
        <w:rPr>
          <w:rFonts w:ascii="Arial" w:hAnsi="Arial" w:cs="Arial"/>
          <w:sz w:val="22"/>
          <w:szCs w:val="22"/>
        </w:rPr>
        <w:t>rinuncino</w:t>
      </w:r>
      <w:proofErr w:type="spellEnd"/>
      <w:r w:rsidRPr="00B403DD">
        <w:rPr>
          <w:rFonts w:ascii="Arial" w:hAnsi="Arial" w:cs="Arial"/>
          <w:spacing w:val="-3"/>
          <w:sz w:val="22"/>
          <w:szCs w:val="22"/>
        </w:rPr>
        <w:t xml:space="preserve"> </w:t>
      </w:r>
      <w:r w:rsidRPr="00B403DD">
        <w:rPr>
          <w:rFonts w:ascii="Arial" w:hAnsi="Arial" w:cs="Arial"/>
          <w:sz w:val="22"/>
          <w:szCs w:val="22"/>
        </w:rPr>
        <w:t>prima</w:t>
      </w:r>
      <w:r w:rsidRPr="00B403DD">
        <w:rPr>
          <w:rFonts w:ascii="Arial" w:hAnsi="Arial" w:cs="Arial"/>
          <w:spacing w:val="-4"/>
          <w:sz w:val="22"/>
          <w:szCs w:val="22"/>
        </w:rPr>
        <w:t xml:space="preserve"> </w:t>
      </w:r>
      <w:proofErr w:type="spellStart"/>
      <w:r w:rsidRPr="00B403DD">
        <w:rPr>
          <w:rFonts w:ascii="Arial" w:hAnsi="Arial" w:cs="Arial"/>
          <w:sz w:val="22"/>
          <w:szCs w:val="22"/>
        </w:rPr>
        <w:t>dell’inizio</w:t>
      </w:r>
      <w:proofErr w:type="spellEnd"/>
      <w:r w:rsidRPr="00B403DD">
        <w:rPr>
          <w:rFonts w:ascii="Arial" w:hAnsi="Arial" w:cs="Arial"/>
          <w:spacing w:val="-6"/>
          <w:sz w:val="22"/>
          <w:szCs w:val="22"/>
        </w:rPr>
        <w:t xml:space="preserve"> </w:t>
      </w:r>
      <w:proofErr w:type="spellStart"/>
      <w:r w:rsidRPr="00B403DD">
        <w:rPr>
          <w:rFonts w:ascii="Arial" w:hAnsi="Arial" w:cs="Arial"/>
          <w:sz w:val="22"/>
          <w:szCs w:val="22"/>
        </w:rPr>
        <w:t>della</w:t>
      </w:r>
      <w:proofErr w:type="spellEnd"/>
      <w:r w:rsidRPr="00B403DD">
        <w:rPr>
          <w:rFonts w:ascii="Arial" w:hAnsi="Arial" w:cs="Arial"/>
          <w:spacing w:val="-4"/>
          <w:sz w:val="22"/>
          <w:szCs w:val="22"/>
        </w:rPr>
        <w:t xml:space="preserve"> </w:t>
      </w:r>
      <w:proofErr w:type="spellStart"/>
      <w:r w:rsidRPr="00B403DD">
        <w:rPr>
          <w:rFonts w:ascii="Arial" w:hAnsi="Arial" w:cs="Arial"/>
          <w:sz w:val="22"/>
          <w:szCs w:val="22"/>
        </w:rPr>
        <w:t>relativa</w:t>
      </w:r>
      <w:proofErr w:type="spellEnd"/>
      <w:r w:rsidRPr="00B403DD">
        <w:rPr>
          <w:rFonts w:ascii="Arial" w:hAnsi="Arial" w:cs="Arial"/>
          <w:spacing w:val="-4"/>
          <w:sz w:val="22"/>
          <w:szCs w:val="22"/>
        </w:rPr>
        <w:t xml:space="preserve"> </w:t>
      </w:r>
      <w:proofErr w:type="spellStart"/>
      <w:r w:rsidRPr="00B403DD">
        <w:rPr>
          <w:rFonts w:ascii="Arial" w:hAnsi="Arial" w:cs="Arial"/>
          <w:sz w:val="22"/>
          <w:szCs w:val="22"/>
        </w:rPr>
        <w:t>attività</w:t>
      </w:r>
      <w:proofErr w:type="spellEnd"/>
      <w:r w:rsidRPr="00B403DD">
        <w:rPr>
          <w:rFonts w:ascii="Arial" w:hAnsi="Arial" w:cs="Arial"/>
          <w:sz w:val="22"/>
          <w:szCs w:val="22"/>
        </w:rPr>
        <w:t>,</w:t>
      </w:r>
      <w:r w:rsidRPr="00B403DD">
        <w:rPr>
          <w:rFonts w:ascii="Arial" w:hAnsi="Arial" w:cs="Arial"/>
          <w:spacing w:val="-4"/>
          <w:sz w:val="22"/>
          <w:szCs w:val="22"/>
        </w:rPr>
        <w:t xml:space="preserve"> </w:t>
      </w:r>
      <w:proofErr w:type="spellStart"/>
      <w:r w:rsidRPr="00B403DD">
        <w:rPr>
          <w:rFonts w:ascii="Arial" w:hAnsi="Arial" w:cs="Arial"/>
          <w:sz w:val="22"/>
          <w:szCs w:val="22"/>
        </w:rPr>
        <w:t>verrà</w:t>
      </w:r>
      <w:proofErr w:type="spellEnd"/>
      <w:r w:rsidRPr="00B403DD">
        <w:rPr>
          <w:rFonts w:ascii="Arial" w:hAnsi="Arial" w:cs="Arial"/>
          <w:spacing w:val="-4"/>
          <w:sz w:val="22"/>
          <w:szCs w:val="22"/>
        </w:rPr>
        <w:t xml:space="preserve"> </w:t>
      </w:r>
      <w:proofErr w:type="spellStart"/>
      <w:r w:rsidRPr="00B403DD">
        <w:rPr>
          <w:rFonts w:ascii="Arial" w:hAnsi="Arial" w:cs="Arial"/>
          <w:sz w:val="22"/>
          <w:szCs w:val="22"/>
        </w:rPr>
        <w:t>addebitato</w:t>
      </w:r>
      <w:proofErr w:type="spellEnd"/>
      <w:r w:rsidRPr="00B403DD">
        <w:rPr>
          <w:rFonts w:ascii="Arial" w:hAnsi="Arial" w:cs="Arial"/>
          <w:spacing w:val="-4"/>
          <w:sz w:val="22"/>
          <w:szCs w:val="22"/>
        </w:rPr>
        <w:t xml:space="preserve"> </w:t>
      </w:r>
      <w:r w:rsidRPr="00B403DD">
        <w:rPr>
          <w:rFonts w:ascii="Arial" w:hAnsi="Arial" w:cs="Arial"/>
          <w:sz w:val="22"/>
          <w:szCs w:val="22"/>
        </w:rPr>
        <w:t>un</w:t>
      </w:r>
      <w:r w:rsidRPr="00B403DD">
        <w:rPr>
          <w:rFonts w:ascii="Arial" w:hAnsi="Arial" w:cs="Arial"/>
          <w:spacing w:val="-3"/>
          <w:sz w:val="22"/>
          <w:szCs w:val="22"/>
        </w:rPr>
        <w:t xml:space="preserve"> </w:t>
      </w:r>
      <w:proofErr w:type="spellStart"/>
      <w:r w:rsidRPr="00B403DD">
        <w:rPr>
          <w:rFonts w:ascii="Arial" w:hAnsi="Arial" w:cs="Arial"/>
          <w:sz w:val="22"/>
          <w:szCs w:val="22"/>
        </w:rPr>
        <w:t>importo</w:t>
      </w:r>
      <w:proofErr w:type="spellEnd"/>
      <w:r w:rsidRPr="00B403DD">
        <w:rPr>
          <w:rFonts w:ascii="Arial" w:hAnsi="Arial" w:cs="Arial"/>
          <w:spacing w:val="-4"/>
          <w:sz w:val="22"/>
          <w:szCs w:val="22"/>
        </w:rPr>
        <w:t xml:space="preserve"> </w:t>
      </w:r>
      <w:proofErr w:type="spellStart"/>
      <w:r w:rsidRPr="00B403DD">
        <w:rPr>
          <w:rFonts w:ascii="Arial" w:hAnsi="Arial" w:cs="Arial"/>
          <w:sz w:val="22"/>
          <w:szCs w:val="22"/>
        </w:rPr>
        <w:t>variabile</w:t>
      </w:r>
      <w:proofErr w:type="spellEnd"/>
      <w:r w:rsidRPr="00B403DD">
        <w:rPr>
          <w:rFonts w:ascii="Arial" w:hAnsi="Arial" w:cs="Arial"/>
          <w:spacing w:val="-4"/>
          <w:sz w:val="22"/>
          <w:szCs w:val="22"/>
        </w:rPr>
        <w:t xml:space="preserve"> </w:t>
      </w:r>
      <w:proofErr w:type="spellStart"/>
      <w:r w:rsidRPr="00B403DD">
        <w:rPr>
          <w:rFonts w:ascii="Arial" w:hAnsi="Arial" w:cs="Arial"/>
          <w:sz w:val="22"/>
          <w:szCs w:val="22"/>
        </w:rPr>
        <w:t>fino</w:t>
      </w:r>
      <w:proofErr w:type="spellEnd"/>
      <w:r w:rsidRPr="00B403DD">
        <w:rPr>
          <w:rFonts w:ascii="Arial" w:hAnsi="Arial" w:cs="Arial"/>
          <w:spacing w:val="-3"/>
          <w:sz w:val="22"/>
          <w:szCs w:val="22"/>
        </w:rPr>
        <w:t xml:space="preserve"> </w:t>
      </w:r>
      <w:r w:rsidRPr="00B403DD">
        <w:rPr>
          <w:rFonts w:ascii="Arial" w:hAnsi="Arial" w:cs="Arial"/>
          <w:sz w:val="22"/>
          <w:szCs w:val="22"/>
        </w:rPr>
        <w:t>ad</w:t>
      </w:r>
      <w:r w:rsidRPr="00B403DD">
        <w:rPr>
          <w:rFonts w:ascii="Arial" w:hAnsi="Arial" w:cs="Arial"/>
          <w:spacing w:val="-3"/>
          <w:sz w:val="22"/>
          <w:szCs w:val="22"/>
        </w:rPr>
        <w:t xml:space="preserve"> </w:t>
      </w:r>
      <w:r w:rsidRPr="00B403DD">
        <w:rPr>
          <w:rFonts w:ascii="Arial" w:hAnsi="Arial" w:cs="Arial"/>
          <w:sz w:val="22"/>
          <w:szCs w:val="22"/>
        </w:rPr>
        <w:t>un</w:t>
      </w:r>
      <w:r w:rsidRPr="00B403DD">
        <w:rPr>
          <w:rFonts w:ascii="Arial" w:hAnsi="Arial" w:cs="Arial"/>
          <w:spacing w:val="-3"/>
          <w:sz w:val="22"/>
          <w:szCs w:val="22"/>
        </w:rPr>
        <w:t xml:space="preserve"> </w:t>
      </w:r>
      <w:proofErr w:type="spellStart"/>
      <w:r w:rsidRPr="00B403DD">
        <w:rPr>
          <w:rFonts w:ascii="Arial" w:hAnsi="Arial" w:cs="Arial"/>
          <w:sz w:val="22"/>
          <w:szCs w:val="22"/>
        </w:rPr>
        <w:t>massimo</w:t>
      </w:r>
      <w:proofErr w:type="spellEnd"/>
      <w:r w:rsidRPr="00B403DD">
        <w:rPr>
          <w:rFonts w:ascii="Arial" w:hAnsi="Arial" w:cs="Arial"/>
          <w:sz w:val="22"/>
          <w:szCs w:val="22"/>
        </w:rPr>
        <w:t xml:space="preserve"> di € 1.500,00 quale </w:t>
      </w:r>
      <w:proofErr w:type="spellStart"/>
      <w:r w:rsidRPr="00B403DD">
        <w:rPr>
          <w:rFonts w:ascii="Arial" w:hAnsi="Arial" w:cs="Arial"/>
          <w:sz w:val="22"/>
          <w:szCs w:val="22"/>
        </w:rPr>
        <w:t>concorso</w:t>
      </w:r>
      <w:proofErr w:type="spellEnd"/>
      <w:r w:rsidRPr="00B403DD">
        <w:rPr>
          <w:rFonts w:ascii="Arial" w:hAnsi="Arial" w:cs="Arial"/>
          <w:sz w:val="22"/>
          <w:szCs w:val="22"/>
        </w:rPr>
        <w:t xml:space="preserve"> alle </w:t>
      </w:r>
      <w:proofErr w:type="spellStart"/>
      <w:r w:rsidRPr="00B403DD">
        <w:rPr>
          <w:rFonts w:ascii="Arial" w:hAnsi="Arial" w:cs="Arial"/>
          <w:sz w:val="22"/>
          <w:szCs w:val="22"/>
        </w:rPr>
        <w:t>spese</w:t>
      </w:r>
      <w:proofErr w:type="spellEnd"/>
      <w:r w:rsidRPr="00B403DD">
        <w:rPr>
          <w:rFonts w:ascii="Arial" w:hAnsi="Arial" w:cs="Arial"/>
          <w:sz w:val="22"/>
          <w:szCs w:val="22"/>
        </w:rPr>
        <w:t xml:space="preserve"> </w:t>
      </w:r>
      <w:proofErr w:type="spellStart"/>
      <w:r w:rsidRPr="00B403DD">
        <w:rPr>
          <w:rFonts w:ascii="Arial" w:hAnsi="Arial" w:cs="Arial"/>
          <w:sz w:val="22"/>
          <w:szCs w:val="22"/>
        </w:rPr>
        <w:t>sostenute</w:t>
      </w:r>
      <w:proofErr w:type="spellEnd"/>
      <w:r w:rsidRPr="00B403DD">
        <w:rPr>
          <w:rFonts w:ascii="Arial" w:hAnsi="Arial" w:cs="Arial"/>
          <w:sz w:val="22"/>
          <w:szCs w:val="22"/>
        </w:rPr>
        <w:t xml:space="preserve"> per </w:t>
      </w:r>
      <w:proofErr w:type="spellStart"/>
      <w:r w:rsidRPr="00B403DD">
        <w:rPr>
          <w:rFonts w:ascii="Arial" w:hAnsi="Arial" w:cs="Arial"/>
          <w:sz w:val="22"/>
          <w:szCs w:val="22"/>
        </w:rPr>
        <w:t>l’organizzazione</w:t>
      </w:r>
      <w:proofErr w:type="spellEnd"/>
      <w:r w:rsidRPr="00B403DD">
        <w:rPr>
          <w:rFonts w:ascii="Arial" w:hAnsi="Arial" w:cs="Arial"/>
          <w:sz w:val="22"/>
          <w:szCs w:val="22"/>
        </w:rPr>
        <w:t xml:space="preserve"> </w:t>
      </w:r>
      <w:proofErr w:type="spellStart"/>
      <w:r w:rsidRPr="00B403DD">
        <w:rPr>
          <w:rFonts w:ascii="Arial" w:hAnsi="Arial" w:cs="Arial"/>
          <w:sz w:val="22"/>
          <w:szCs w:val="22"/>
        </w:rPr>
        <w:t>dell’attività</w:t>
      </w:r>
      <w:proofErr w:type="spellEnd"/>
      <w:r w:rsidRPr="00B403DD">
        <w:rPr>
          <w:rFonts w:ascii="Arial" w:hAnsi="Arial" w:cs="Arial"/>
          <w:sz w:val="22"/>
          <w:szCs w:val="22"/>
        </w:rPr>
        <w:t xml:space="preserve"> </w:t>
      </w:r>
      <w:proofErr w:type="spellStart"/>
      <w:r w:rsidRPr="00B403DD">
        <w:rPr>
          <w:rFonts w:ascii="Arial" w:hAnsi="Arial" w:cs="Arial"/>
          <w:sz w:val="22"/>
          <w:szCs w:val="22"/>
        </w:rPr>
        <w:t>giovanile</w:t>
      </w:r>
      <w:proofErr w:type="spellEnd"/>
      <w:r w:rsidRPr="00B403DD">
        <w:rPr>
          <w:rFonts w:ascii="Arial" w:hAnsi="Arial" w:cs="Arial"/>
          <w:sz w:val="22"/>
          <w:szCs w:val="22"/>
        </w:rPr>
        <w:t xml:space="preserve"> del Comitato.</w:t>
      </w:r>
    </w:p>
    <w:p w14:paraId="435C76B9" w14:textId="77777777" w:rsidR="00382F61" w:rsidRPr="00B403DD" w:rsidRDefault="00382F61" w:rsidP="00382F61">
      <w:pPr>
        <w:pStyle w:val="Corpotesto"/>
        <w:spacing w:before="1" w:line="249" w:lineRule="auto"/>
        <w:ind w:left="0" w:right="632"/>
        <w:jc w:val="both"/>
        <w:rPr>
          <w:rFonts w:ascii="Arial" w:hAnsi="Arial" w:cs="Arial"/>
          <w:sz w:val="22"/>
          <w:szCs w:val="22"/>
        </w:rPr>
      </w:pPr>
      <w:r w:rsidRPr="00B403DD">
        <w:rPr>
          <w:rFonts w:ascii="Arial" w:hAnsi="Arial" w:cs="Arial"/>
          <w:sz w:val="22"/>
          <w:szCs w:val="22"/>
        </w:rPr>
        <w:t xml:space="preserve">Le Società </w:t>
      </w:r>
      <w:proofErr w:type="spellStart"/>
      <w:r w:rsidRPr="00B403DD">
        <w:rPr>
          <w:rFonts w:ascii="Arial" w:hAnsi="Arial" w:cs="Arial"/>
          <w:sz w:val="22"/>
          <w:szCs w:val="22"/>
        </w:rPr>
        <w:t>possono</w:t>
      </w:r>
      <w:proofErr w:type="spellEnd"/>
      <w:r w:rsidRPr="00B403DD">
        <w:rPr>
          <w:rFonts w:ascii="Arial" w:hAnsi="Arial" w:cs="Arial"/>
          <w:sz w:val="22"/>
          <w:szCs w:val="22"/>
        </w:rPr>
        <w:t xml:space="preserve"> </w:t>
      </w:r>
      <w:proofErr w:type="spellStart"/>
      <w:r w:rsidRPr="00B403DD">
        <w:rPr>
          <w:rFonts w:ascii="Arial" w:hAnsi="Arial" w:cs="Arial"/>
          <w:sz w:val="22"/>
          <w:szCs w:val="22"/>
        </w:rPr>
        <w:t>altresì</w:t>
      </w:r>
      <w:proofErr w:type="spellEnd"/>
      <w:r w:rsidRPr="00B403DD">
        <w:rPr>
          <w:rFonts w:ascii="Arial" w:hAnsi="Arial" w:cs="Arial"/>
          <w:sz w:val="22"/>
          <w:szCs w:val="22"/>
        </w:rPr>
        <w:t xml:space="preserve"> </w:t>
      </w:r>
      <w:proofErr w:type="spellStart"/>
      <w:r w:rsidRPr="00B403DD">
        <w:rPr>
          <w:rFonts w:ascii="Arial" w:hAnsi="Arial" w:cs="Arial"/>
          <w:sz w:val="22"/>
          <w:szCs w:val="22"/>
        </w:rPr>
        <w:t>partecipare</w:t>
      </w:r>
      <w:proofErr w:type="spellEnd"/>
      <w:r w:rsidRPr="00B403DD">
        <w:rPr>
          <w:rFonts w:ascii="Arial" w:hAnsi="Arial" w:cs="Arial"/>
          <w:sz w:val="22"/>
          <w:szCs w:val="22"/>
        </w:rPr>
        <w:t xml:space="preserve"> con </w:t>
      </w:r>
      <w:proofErr w:type="spellStart"/>
      <w:r w:rsidRPr="00B403DD">
        <w:rPr>
          <w:rFonts w:ascii="Arial" w:hAnsi="Arial" w:cs="Arial"/>
          <w:sz w:val="22"/>
          <w:szCs w:val="22"/>
        </w:rPr>
        <w:t>proprie</w:t>
      </w:r>
      <w:proofErr w:type="spellEnd"/>
      <w:r w:rsidRPr="00B403DD">
        <w:rPr>
          <w:rFonts w:ascii="Arial" w:hAnsi="Arial" w:cs="Arial"/>
          <w:sz w:val="22"/>
          <w:szCs w:val="22"/>
        </w:rPr>
        <w:t xml:space="preserve"> </w:t>
      </w:r>
      <w:proofErr w:type="spellStart"/>
      <w:r w:rsidRPr="00B403DD">
        <w:rPr>
          <w:rFonts w:ascii="Arial" w:hAnsi="Arial" w:cs="Arial"/>
          <w:sz w:val="22"/>
          <w:szCs w:val="22"/>
        </w:rPr>
        <w:t>squadre</w:t>
      </w:r>
      <w:proofErr w:type="spellEnd"/>
      <w:r w:rsidRPr="00B403DD">
        <w:rPr>
          <w:rFonts w:ascii="Arial" w:hAnsi="Arial" w:cs="Arial"/>
          <w:sz w:val="22"/>
          <w:szCs w:val="22"/>
        </w:rPr>
        <w:t xml:space="preserve"> ad </w:t>
      </w:r>
      <w:proofErr w:type="spellStart"/>
      <w:r w:rsidRPr="00B403DD">
        <w:rPr>
          <w:rFonts w:ascii="Arial" w:hAnsi="Arial" w:cs="Arial"/>
          <w:sz w:val="22"/>
          <w:szCs w:val="22"/>
        </w:rPr>
        <w:t>altra</w:t>
      </w:r>
      <w:proofErr w:type="spellEnd"/>
      <w:r w:rsidRPr="00B403DD">
        <w:rPr>
          <w:rFonts w:ascii="Arial" w:hAnsi="Arial" w:cs="Arial"/>
          <w:sz w:val="22"/>
          <w:szCs w:val="22"/>
        </w:rPr>
        <w:t xml:space="preserve"> </w:t>
      </w:r>
      <w:proofErr w:type="spellStart"/>
      <w:r w:rsidRPr="00B403DD">
        <w:rPr>
          <w:rFonts w:ascii="Arial" w:hAnsi="Arial" w:cs="Arial"/>
          <w:sz w:val="22"/>
          <w:szCs w:val="22"/>
        </w:rPr>
        <w:t>attività</w:t>
      </w:r>
      <w:proofErr w:type="spellEnd"/>
      <w:r w:rsidRPr="00B403DD">
        <w:rPr>
          <w:rFonts w:ascii="Arial" w:hAnsi="Arial" w:cs="Arial"/>
          <w:sz w:val="22"/>
          <w:szCs w:val="22"/>
        </w:rPr>
        <w:t xml:space="preserve"> </w:t>
      </w:r>
      <w:proofErr w:type="spellStart"/>
      <w:r w:rsidRPr="00B403DD">
        <w:rPr>
          <w:rFonts w:ascii="Arial" w:hAnsi="Arial" w:cs="Arial"/>
          <w:sz w:val="22"/>
          <w:szCs w:val="22"/>
        </w:rPr>
        <w:t>indetta</w:t>
      </w:r>
      <w:proofErr w:type="spellEnd"/>
      <w:r w:rsidRPr="00B403DD">
        <w:rPr>
          <w:rFonts w:ascii="Arial" w:hAnsi="Arial" w:cs="Arial"/>
          <w:sz w:val="22"/>
          <w:szCs w:val="22"/>
        </w:rPr>
        <w:t xml:space="preserve"> dal </w:t>
      </w:r>
      <w:proofErr w:type="spellStart"/>
      <w:r w:rsidRPr="00B403DD">
        <w:rPr>
          <w:rFonts w:ascii="Arial" w:hAnsi="Arial" w:cs="Arial"/>
          <w:sz w:val="22"/>
          <w:szCs w:val="22"/>
        </w:rPr>
        <w:t>Settore</w:t>
      </w:r>
      <w:proofErr w:type="spellEnd"/>
      <w:r w:rsidRPr="00B403DD">
        <w:rPr>
          <w:rFonts w:ascii="Arial" w:hAnsi="Arial" w:cs="Arial"/>
          <w:sz w:val="22"/>
          <w:szCs w:val="22"/>
        </w:rPr>
        <w:t xml:space="preserve"> per </w:t>
      </w:r>
      <w:proofErr w:type="spellStart"/>
      <w:r w:rsidRPr="00B403DD">
        <w:rPr>
          <w:rFonts w:ascii="Arial" w:hAnsi="Arial" w:cs="Arial"/>
          <w:sz w:val="22"/>
          <w:szCs w:val="22"/>
        </w:rPr>
        <w:t>l’Attività</w:t>
      </w:r>
      <w:proofErr w:type="spellEnd"/>
      <w:r w:rsidRPr="00B403DD">
        <w:rPr>
          <w:rFonts w:ascii="Arial" w:hAnsi="Arial" w:cs="Arial"/>
          <w:sz w:val="22"/>
          <w:szCs w:val="22"/>
        </w:rPr>
        <w:t xml:space="preserve"> </w:t>
      </w:r>
      <w:proofErr w:type="spellStart"/>
      <w:r w:rsidRPr="00B403DD">
        <w:rPr>
          <w:rFonts w:ascii="Arial" w:hAnsi="Arial" w:cs="Arial"/>
          <w:sz w:val="22"/>
          <w:szCs w:val="22"/>
        </w:rPr>
        <w:t>Giovanile</w:t>
      </w:r>
      <w:proofErr w:type="spellEnd"/>
      <w:r w:rsidRPr="00B403DD">
        <w:rPr>
          <w:rFonts w:ascii="Arial" w:hAnsi="Arial" w:cs="Arial"/>
          <w:sz w:val="22"/>
          <w:szCs w:val="22"/>
        </w:rPr>
        <w:t xml:space="preserve"> e </w:t>
      </w:r>
      <w:proofErr w:type="spellStart"/>
      <w:r w:rsidRPr="00B403DD">
        <w:rPr>
          <w:rFonts w:ascii="Arial" w:hAnsi="Arial" w:cs="Arial"/>
          <w:sz w:val="22"/>
          <w:szCs w:val="22"/>
        </w:rPr>
        <w:t>Scolastica</w:t>
      </w:r>
      <w:proofErr w:type="spellEnd"/>
      <w:r w:rsidRPr="00B403DD">
        <w:rPr>
          <w:rFonts w:ascii="Arial" w:hAnsi="Arial" w:cs="Arial"/>
          <w:sz w:val="22"/>
          <w:szCs w:val="22"/>
        </w:rPr>
        <w:t xml:space="preserve">, con </w:t>
      </w:r>
      <w:proofErr w:type="spellStart"/>
      <w:r w:rsidRPr="00B403DD">
        <w:rPr>
          <w:rFonts w:ascii="Arial" w:hAnsi="Arial" w:cs="Arial"/>
          <w:sz w:val="22"/>
          <w:szCs w:val="22"/>
        </w:rPr>
        <w:t>l’osservanza</w:t>
      </w:r>
      <w:proofErr w:type="spellEnd"/>
      <w:r w:rsidRPr="00B403DD">
        <w:rPr>
          <w:rFonts w:ascii="Arial" w:hAnsi="Arial" w:cs="Arial"/>
          <w:sz w:val="22"/>
          <w:szCs w:val="22"/>
        </w:rPr>
        <w:t xml:space="preserve"> </w:t>
      </w:r>
      <w:proofErr w:type="spellStart"/>
      <w:r w:rsidRPr="00B403DD">
        <w:rPr>
          <w:rFonts w:ascii="Arial" w:hAnsi="Arial" w:cs="Arial"/>
          <w:sz w:val="22"/>
          <w:szCs w:val="22"/>
        </w:rPr>
        <w:t>delle</w:t>
      </w:r>
      <w:proofErr w:type="spellEnd"/>
      <w:r w:rsidRPr="00B403DD">
        <w:rPr>
          <w:rFonts w:ascii="Arial" w:hAnsi="Arial" w:cs="Arial"/>
          <w:sz w:val="22"/>
          <w:szCs w:val="22"/>
        </w:rPr>
        <w:t xml:space="preserve"> </w:t>
      </w:r>
      <w:proofErr w:type="spellStart"/>
      <w:r w:rsidRPr="00B403DD">
        <w:rPr>
          <w:rFonts w:ascii="Arial" w:hAnsi="Arial" w:cs="Arial"/>
          <w:sz w:val="22"/>
          <w:szCs w:val="22"/>
        </w:rPr>
        <w:t>disposizioni</w:t>
      </w:r>
      <w:proofErr w:type="spellEnd"/>
      <w:r w:rsidRPr="00B403DD">
        <w:rPr>
          <w:rFonts w:ascii="Arial" w:hAnsi="Arial" w:cs="Arial"/>
          <w:sz w:val="22"/>
          <w:szCs w:val="22"/>
        </w:rPr>
        <w:t xml:space="preserve"> </w:t>
      </w:r>
      <w:proofErr w:type="spellStart"/>
      <w:r w:rsidRPr="00B403DD">
        <w:rPr>
          <w:rFonts w:ascii="Arial" w:hAnsi="Arial" w:cs="Arial"/>
          <w:sz w:val="22"/>
          <w:szCs w:val="22"/>
        </w:rPr>
        <w:t>all’uopo</w:t>
      </w:r>
      <w:proofErr w:type="spellEnd"/>
      <w:r w:rsidRPr="00B403DD">
        <w:rPr>
          <w:rFonts w:ascii="Arial" w:hAnsi="Arial" w:cs="Arial"/>
          <w:sz w:val="22"/>
          <w:szCs w:val="22"/>
        </w:rPr>
        <w:t xml:space="preserve"> </w:t>
      </w:r>
      <w:proofErr w:type="spellStart"/>
      <w:r w:rsidRPr="00B403DD">
        <w:rPr>
          <w:rFonts w:ascii="Arial" w:hAnsi="Arial" w:cs="Arial"/>
          <w:sz w:val="22"/>
          <w:szCs w:val="22"/>
        </w:rPr>
        <w:t>previste</w:t>
      </w:r>
      <w:proofErr w:type="spellEnd"/>
      <w:r w:rsidRPr="00B403DD">
        <w:rPr>
          <w:rFonts w:ascii="Arial" w:hAnsi="Arial" w:cs="Arial"/>
          <w:sz w:val="22"/>
          <w:szCs w:val="22"/>
        </w:rPr>
        <w:t>.</w:t>
      </w:r>
    </w:p>
    <w:p w14:paraId="4D437B63" w14:textId="77777777" w:rsidR="00382F61" w:rsidRPr="00B403DD" w:rsidRDefault="00382F61" w:rsidP="00382F61">
      <w:pPr>
        <w:pStyle w:val="Corpotesto"/>
        <w:spacing w:before="1" w:line="249" w:lineRule="auto"/>
        <w:ind w:left="0" w:right="620"/>
        <w:jc w:val="both"/>
        <w:rPr>
          <w:rFonts w:ascii="Arial" w:hAnsi="Arial" w:cs="Arial"/>
          <w:sz w:val="22"/>
          <w:szCs w:val="22"/>
        </w:rPr>
      </w:pPr>
      <w:r w:rsidRPr="00B403DD">
        <w:rPr>
          <w:rFonts w:ascii="Arial" w:hAnsi="Arial" w:cs="Arial"/>
          <w:sz w:val="22"/>
          <w:szCs w:val="22"/>
        </w:rPr>
        <w:t xml:space="preserve">La </w:t>
      </w:r>
      <w:proofErr w:type="spellStart"/>
      <w:r w:rsidRPr="00B403DD">
        <w:rPr>
          <w:rFonts w:ascii="Arial" w:hAnsi="Arial" w:cs="Arial"/>
          <w:sz w:val="22"/>
          <w:szCs w:val="22"/>
        </w:rPr>
        <w:t>partecipazione</w:t>
      </w:r>
      <w:proofErr w:type="spellEnd"/>
      <w:r w:rsidRPr="00B403DD">
        <w:rPr>
          <w:rFonts w:ascii="Arial" w:hAnsi="Arial" w:cs="Arial"/>
          <w:sz w:val="22"/>
          <w:szCs w:val="22"/>
        </w:rPr>
        <w:t xml:space="preserve"> a </w:t>
      </w:r>
      <w:proofErr w:type="spellStart"/>
      <w:r w:rsidRPr="00B403DD">
        <w:rPr>
          <w:rFonts w:ascii="Arial" w:hAnsi="Arial" w:cs="Arial"/>
          <w:sz w:val="22"/>
          <w:szCs w:val="22"/>
        </w:rPr>
        <w:t>tali</w:t>
      </w:r>
      <w:proofErr w:type="spellEnd"/>
      <w:r w:rsidRPr="00B403DD">
        <w:rPr>
          <w:rFonts w:ascii="Arial" w:hAnsi="Arial" w:cs="Arial"/>
          <w:sz w:val="22"/>
          <w:szCs w:val="22"/>
        </w:rPr>
        <w:t xml:space="preserve"> </w:t>
      </w:r>
      <w:proofErr w:type="spellStart"/>
      <w:r w:rsidRPr="00B403DD">
        <w:rPr>
          <w:rFonts w:ascii="Arial" w:hAnsi="Arial" w:cs="Arial"/>
          <w:sz w:val="22"/>
          <w:szCs w:val="22"/>
        </w:rPr>
        <w:t>attività</w:t>
      </w:r>
      <w:proofErr w:type="spellEnd"/>
      <w:r w:rsidRPr="00B403DD">
        <w:rPr>
          <w:rFonts w:ascii="Arial" w:hAnsi="Arial" w:cs="Arial"/>
          <w:sz w:val="22"/>
          <w:szCs w:val="22"/>
        </w:rPr>
        <w:t xml:space="preserve">, </w:t>
      </w:r>
      <w:proofErr w:type="spellStart"/>
      <w:r w:rsidRPr="00B403DD">
        <w:rPr>
          <w:rFonts w:ascii="Arial" w:hAnsi="Arial" w:cs="Arial"/>
          <w:sz w:val="22"/>
          <w:szCs w:val="22"/>
        </w:rPr>
        <w:t>ivi</w:t>
      </w:r>
      <w:proofErr w:type="spellEnd"/>
      <w:r w:rsidRPr="00B403DD">
        <w:rPr>
          <w:rFonts w:ascii="Arial" w:hAnsi="Arial" w:cs="Arial"/>
          <w:sz w:val="22"/>
          <w:szCs w:val="22"/>
        </w:rPr>
        <w:t xml:space="preserve"> </w:t>
      </w:r>
      <w:proofErr w:type="spellStart"/>
      <w:r w:rsidRPr="00B403DD">
        <w:rPr>
          <w:rFonts w:ascii="Arial" w:hAnsi="Arial" w:cs="Arial"/>
          <w:sz w:val="22"/>
          <w:szCs w:val="22"/>
        </w:rPr>
        <w:t>compresi</w:t>
      </w:r>
      <w:proofErr w:type="spellEnd"/>
      <w:r w:rsidRPr="00B403DD">
        <w:rPr>
          <w:rFonts w:ascii="Arial" w:hAnsi="Arial" w:cs="Arial"/>
          <w:sz w:val="22"/>
          <w:szCs w:val="22"/>
        </w:rPr>
        <w:t xml:space="preserve"> </w:t>
      </w:r>
      <w:proofErr w:type="spellStart"/>
      <w:r w:rsidRPr="00B403DD">
        <w:rPr>
          <w:rFonts w:ascii="Arial" w:hAnsi="Arial" w:cs="Arial"/>
          <w:sz w:val="22"/>
          <w:szCs w:val="22"/>
        </w:rPr>
        <w:t>i</w:t>
      </w:r>
      <w:proofErr w:type="spellEnd"/>
      <w:r w:rsidRPr="00B403DD">
        <w:rPr>
          <w:rFonts w:ascii="Arial" w:hAnsi="Arial" w:cs="Arial"/>
          <w:sz w:val="22"/>
          <w:szCs w:val="22"/>
        </w:rPr>
        <w:t xml:space="preserve"> </w:t>
      </w:r>
      <w:proofErr w:type="spellStart"/>
      <w:r w:rsidRPr="00B403DD">
        <w:rPr>
          <w:rFonts w:ascii="Arial" w:hAnsi="Arial" w:cs="Arial"/>
          <w:sz w:val="22"/>
          <w:szCs w:val="22"/>
        </w:rPr>
        <w:t>Campionati</w:t>
      </w:r>
      <w:proofErr w:type="spellEnd"/>
      <w:r w:rsidRPr="00B403DD">
        <w:rPr>
          <w:rFonts w:ascii="Arial" w:hAnsi="Arial" w:cs="Arial"/>
          <w:sz w:val="22"/>
          <w:szCs w:val="22"/>
        </w:rPr>
        <w:t xml:space="preserve"> </w:t>
      </w:r>
      <w:proofErr w:type="spellStart"/>
      <w:r w:rsidRPr="00B403DD">
        <w:rPr>
          <w:rFonts w:ascii="Arial" w:hAnsi="Arial" w:cs="Arial"/>
          <w:sz w:val="22"/>
          <w:szCs w:val="22"/>
        </w:rPr>
        <w:t>Regionali</w:t>
      </w:r>
      <w:proofErr w:type="spellEnd"/>
      <w:r w:rsidRPr="00B403DD">
        <w:rPr>
          <w:rFonts w:ascii="Arial" w:hAnsi="Arial" w:cs="Arial"/>
          <w:sz w:val="22"/>
          <w:szCs w:val="22"/>
        </w:rPr>
        <w:t xml:space="preserve"> </w:t>
      </w:r>
      <w:proofErr w:type="spellStart"/>
      <w:r w:rsidRPr="00B403DD">
        <w:rPr>
          <w:rFonts w:ascii="Arial" w:hAnsi="Arial" w:cs="Arial"/>
          <w:sz w:val="22"/>
          <w:szCs w:val="22"/>
        </w:rPr>
        <w:t>femminili</w:t>
      </w:r>
      <w:proofErr w:type="spellEnd"/>
      <w:r w:rsidRPr="00B403DD">
        <w:rPr>
          <w:rFonts w:ascii="Arial" w:hAnsi="Arial" w:cs="Arial"/>
          <w:sz w:val="22"/>
          <w:szCs w:val="22"/>
        </w:rPr>
        <w:t xml:space="preserve">, </w:t>
      </w:r>
      <w:proofErr w:type="spellStart"/>
      <w:r w:rsidRPr="00B403DD">
        <w:rPr>
          <w:rFonts w:ascii="Arial" w:hAnsi="Arial" w:cs="Arial"/>
          <w:sz w:val="22"/>
          <w:szCs w:val="22"/>
        </w:rPr>
        <w:t>sia</w:t>
      </w:r>
      <w:proofErr w:type="spellEnd"/>
      <w:r w:rsidRPr="00B403DD">
        <w:rPr>
          <w:rFonts w:ascii="Arial" w:hAnsi="Arial" w:cs="Arial"/>
          <w:sz w:val="22"/>
          <w:szCs w:val="22"/>
        </w:rPr>
        <w:t xml:space="preserve"> di Lega </w:t>
      </w:r>
      <w:proofErr w:type="spellStart"/>
      <w:r w:rsidRPr="00B403DD">
        <w:rPr>
          <w:rFonts w:ascii="Arial" w:hAnsi="Arial" w:cs="Arial"/>
          <w:sz w:val="22"/>
          <w:szCs w:val="22"/>
        </w:rPr>
        <w:t>che</w:t>
      </w:r>
      <w:proofErr w:type="spellEnd"/>
      <w:r w:rsidRPr="00B403DD">
        <w:rPr>
          <w:rFonts w:ascii="Arial" w:hAnsi="Arial" w:cs="Arial"/>
          <w:sz w:val="22"/>
          <w:szCs w:val="22"/>
        </w:rPr>
        <w:t xml:space="preserve"> </w:t>
      </w:r>
      <w:proofErr w:type="spellStart"/>
      <w:r w:rsidRPr="00B403DD">
        <w:rPr>
          <w:rFonts w:ascii="Arial" w:hAnsi="Arial" w:cs="Arial"/>
          <w:sz w:val="22"/>
          <w:szCs w:val="22"/>
        </w:rPr>
        <w:t>giovanili</w:t>
      </w:r>
      <w:proofErr w:type="spellEnd"/>
      <w:r w:rsidRPr="00B403DD">
        <w:rPr>
          <w:rFonts w:ascii="Arial" w:hAnsi="Arial" w:cs="Arial"/>
          <w:sz w:val="22"/>
          <w:szCs w:val="22"/>
        </w:rPr>
        <w:t xml:space="preserve">, </w:t>
      </w:r>
      <w:proofErr w:type="spellStart"/>
      <w:r w:rsidRPr="00B403DD">
        <w:rPr>
          <w:rFonts w:ascii="Arial" w:hAnsi="Arial" w:cs="Arial"/>
          <w:sz w:val="22"/>
          <w:szCs w:val="22"/>
        </w:rPr>
        <w:t>aventi</w:t>
      </w:r>
      <w:proofErr w:type="spellEnd"/>
      <w:r w:rsidRPr="00B403DD">
        <w:rPr>
          <w:rFonts w:ascii="Arial" w:hAnsi="Arial" w:cs="Arial"/>
          <w:sz w:val="22"/>
          <w:szCs w:val="22"/>
        </w:rPr>
        <w:t xml:space="preserve"> </w:t>
      </w:r>
      <w:proofErr w:type="spellStart"/>
      <w:r w:rsidRPr="00B403DD">
        <w:rPr>
          <w:rFonts w:ascii="Arial" w:hAnsi="Arial" w:cs="Arial"/>
          <w:sz w:val="22"/>
          <w:szCs w:val="22"/>
        </w:rPr>
        <w:t>esclusivamente</w:t>
      </w:r>
      <w:proofErr w:type="spellEnd"/>
      <w:r w:rsidRPr="00B403DD">
        <w:rPr>
          <w:rFonts w:ascii="Arial" w:hAnsi="Arial" w:cs="Arial"/>
          <w:sz w:val="22"/>
          <w:szCs w:val="22"/>
        </w:rPr>
        <w:t xml:space="preserve"> carattere </w:t>
      </w:r>
      <w:proofErr w:type="spellStart"/>
      <w:r w:rsidRPr="00B403DD">
        <w:rPr>
          <w:rFonts w:ascii="Arial" w:hAnsi="Arial" w:cs="Arial"/>
          <w:sz w:val="22"/>
          <w:szCs w:val="22"/>
        </w:rPr>
        <w:t>agonistico</w:t>
      </w:r>
      <w:proofErr w:type="spellEnd"/>
      <w:r w:rsidRPr="00B403DD">
        <w:rPr>
          <w:rFonts w:ascii="Arial" w:hAnsi="Arial" w:cs="Arial"/>
          <w:sz w:val="22"/>
          <w:szCs w:val="22"/>
        </w:rPr>
        <w:t xml:space="preserve">, </w:t>
      </w:r>
      <w:proofErr w:type="spellStart"/>
      <w:r w:rsidRPr="00B403DD">
        <w:rPr>
          <w:rFonts w:ascii="Arial" w:hAnsi="Arial" w:cs="Arial"/>
          <w:sz w:val="22"/>
          <w:szCs w:val="22"/>
        </w:rPr>
        <w:t>indetti</w:t>
      </w:r>
      <w:proofErr w:type="spellEnd"/>
      <w:r w:rsidRPr="00B403DD">
        <w:rPr>
          <w:rFonts w:ascii="Arial" w:hAnsi="Arial" w:cs="Arial"/>
          <w:sz w:val="22"/>
          <w:szCs w:val="22"/>
        </w:rPr>
        <w:t xml:space="preserve"> </w:t>
      </w:r>
      <w:proofErr w:type="spellStart"/>
      <w:r w:rsidRPr="00B403DD">
        <w:rPr>
          <w:rFonts w:ascii="Arial" w:hAnsi="Arial" w:cs="Arial"/>
          <w:sz w:val="22"/>
          <w:szCs w:val="22"/>
        </w:rPr>
        <w:t>dalla</w:t>
      </w:r>
      <w:proofErr w:type="spellEnd"/>
      <w:r w:rsidRPr="00B403DD">
        <w:rPr>
          <w:rFonts w:ascii="Arial" w:hAnsi="Arial" w:cs="Arial"/>
          <w:sz w:val="22"/>
          <w:szCs w:val="22"/>
        </w:rPr>
        <w:t xml:space="preserve"> L.N.D. o dal </w:t>
      </w:r>
      <w:proofErr w:type="spellStart"/>
      <w:r w:rsidRPr="00B403DD">
        <w:rPr>
          <w:rFonts w:ascii="Arial" w:hAnsi="Arial" w:cs="Arial"/>
          <w:sz w:val="22"/>
          <w:szCs w:val="22"/>
        </w:rPr>
        <w:t>Settore</w:t>
      </w:r>
      <w:proofErr w:type="spellEnd"/>
      <w:r w:rsidRPr="00B403DD">
        <w:rPr>
          <w:rFonts w:ascii="Arial" w:hAnsi="Arial" w:cs="Arial"/>
          <w:sz w:val="22"/>
          <w:szCs w:val="22"/>
        </w:rPr>
        <w:t xml:space="preserve"> </w:t>
      </w:r>
      <w:proofErr w:type="spellStart"/>
      <w:r w:rsidRPr="00B403DD">
        <w:rPr>
          <w:rFonts w:ascii="Arial" w:hAnsi="Arial" w:cs="Arial"/>
          <w:sz w:val="22"/>
          <w:szCs w:val="22"/>
        </w:rPr>
        <w:t>Giovanile</w:t>
      </w:r>
      <w:proofErr w:type="spellEnd"/>
      <w:r w:rsidRPr="00B403DD">
        <w:rPr>
          <w:rFonts w:ascii="Arial" w:hAnsi="Arial" w:cs="Arial"/>
          <w:sz w:val="22"/>
          <w:szCs w:val="22"/>
        </w:rPr>
        <w:t xml:space="preserve"> e Scolastico, </w:t>
      </w:r>
      <w:proofErr w:type="spellStart"/>
      <w:r w:rsidRPr="00B403DD">
        <w:rPr>
          <w:rFonts w:ascii="Arial" w:hAnsi="Arial" w:cs="Arial"/>
          <w:sz w:val="22"/>
          <w:szCs w:val="22"/>
        </w:rPr>
        <w:t>oppure</w:t>
      </w:r>
      <w:proofErr w:type="spellEnd"/>
      <w:r w:rsidRPr="00B403DD">
        <w:rPr>
          <w:rFonts w:ascii="Arial" w:hAnsi="Arial" w:cs="Arial"/>
          <w:sz w:val="22"/>
          <w:szCs w:val="22"/>
        </w:rPr>
        <w:t xml:space="preserve"> </w:t>
      </w:r>
      <w:proofErr w:type="spellStart"/>
      <w:r w:rsidRPr="00B403DD">
        <w:rPr>
          <w:rFonts w:ascii="Arial" w:hAnsi="Arial" w:cs="Arial"/>
          <w:sz w:val="22"/>
          <w:szCs w:val="22"/>
        </w:rPr>
        <w:t>ad</w:t>
      </w:r>
      <w:proofErr w:type="spellEnd"/>
      <w:r w:rsidRPr="00B403DD">
        <w:rPr>
          <w:rFonts w:ascii="Arial" w:hAnsi="Arial" w:cs="Arial"/>
          <w:sz w:val="22"/>
          <w:szCs w:val="22"/>
        </w:rPr>
        <w:t xml:space="preserve"> </w:t>
      </w:r>
      <w:proofErr w:type="spellStart"/>
      <w:r w:rsidRPr="00B403DD">
        <w:rPr>
          <w:rFonts w:ascii="Arial" w:hAnsi="Arial" w:cs="Arial"/>
          <w:sz w:val="22"/>
          <w:szCs w:val="22"/>
        </w:rPr>
        <w:t>attività</w:t>
      </w:r>
      <w:proofErr w:type="spellEnd"/>
      <w:r w:rsidRPr="00B403DD">
        <w:rPr>
          <w:rFonts w:ascii="Arial" w:hAnsi="Arial" w:cs="Arial"/>
          <w:sz w:val="22"/>
          <w:szCs w:val="22"/>
        </w:rPr>
        <w:t xml:space="preserve"> </w:t>
      </w:r>
      <w:proofErr w:type="spellStart"/>
      <w:r w:rsidRPr="00B403DD">
        <w:rPr>
          <w:rFonts w:ascii="Arial" w:hAnsi="Arial" w:cs="Arial"/>
          <w:sz w:val="22"/>
          <w:szCs w:val="22"/>
        </w:rPr>
        <w:t>delle</w:t>
      </w:r>
      <w:proofErr w:type="spellEnd"/>
      <w:r w:rsidRPr="00B403DD">
        <w:rPr>
          <w:rFonts w:ascii="Arial" w:hAnsi="Arial" w:cs="Arial"/>
          <w:sz w:val="22"/>
          <w:szCs w:val="22"/>
        </w:rPr>
        <w:t xml:space="preserve"> </w:t>
      </w:r>
      <w:proofErr w:type="spellStart"/>
      <w:r w:rsidRPr="00B403DD">
        <w:rPr>
          <w:rFonts w:ascii="Arial" w:hAnsi="Arial" w:cs="Arial"/>
          <w:sz w:val="22"/>
          <w:szCs w:val="22"/>
        </w:rPr>
        <w:t>categorie</w:t>
      </w:r>
      <w:proofErr w:type="spellEnd"/>
      <w:r w:rsidRPr="00B403DD">
        <w:rPr>
          <w:rFonts w:ascii="Arial" w:hAnsi="Arial" w:cs="Arial"/>
          <w:sz w:val="22"/>
          <w:szCs w:val="22"/>
        </w:rPr>
        <w:t xml:space="preserve"> </w:t>
      </w:r>
      <w:proofErr w:type="spellStart"/>
      <w:r w:rsidRPr="00B403DD">
        <w:rPr>
          <w:rFonts w:ascii="Arial" w:hAnsi="Arial" w:cs="Arial"/>
          <w:sz w:val="22"/>
          <w:szCs w:val="22"/>
        </w:rPr>
        <w:t>Allievi</w:t>
      </w:r>
      <w:proofErr w:type="spellEnd"/>
      <w:r w:rsidRPr="00B403DD">
        <w:rPr>
          <w:rFonts w:ascii="Arial" w:hAnsi="Arial" w:cs="Arial"/>
          <w:sz w:val="22"/>
          <w:szCs w:val="22"/>
        </w:rPr>
        <w:t xml:space="preserve"> (Under 17) e </w:t>
      </w:r>
      <w:proofErr w:type="spellStart"/>
      <w:r w:rsidRPr="00B403DD">
        <w:rPr>
          <w:rFonts w:ascii="Arial" w:hAnsi="Arial" w:cs="Arial"/>
          <w:sz w:val="22"/>
          <w:szCs w:val="22"/>
        </w:rPr>
        <w:t>Giovanissimi</w:t>
      </w:r>
      <w:proofErr w:type="spellEnd"/>
      <w:r w:rsidRPr="00B403DD">
        <w:rPr>
          <w:rFonts w:ascii="Arial" w:hAnsi="Arial" w:cs="Arial"/>
          <w:sz w:val="22"/>
          <w:szCs w:val="22"/>
        </w:rPr>
        <w:t xml:space="preserve"> (Under 15) Calcio a Cinque, </w:t>
      </w:r>
      <w:proofErr w:type="spellStart"/>
      <w:r w:rsidRPr="00B403DD">
        <w:rPr>
          <w:rFonts w:ascii="Arial" w:hAnsi="Arial" w:cs="Arial"/>
          <w:sz w:val="22"/>
          <w:szCs w:val="22"/>
        </w:rPr>
        <w:t>può</w:t>
      </w:r>
      <w:proofErr w:type="spellEnd"/>
      <w:r w:rsidRPr="00B403DD">
        <w:rPr>
          <w:rFonts w:ascii="Arial" w:hAnsi="Arial" w:cs="Arial"/>
          <w:sz w:val="22"/>
          <w:szCs w:val="22"/>
        </w:rPr>
        <w:t xml:space="preserve"> </w:t>
      </w:r>
      <w:proofErr w:type="spellStart"/>
      <w:r w:rsidRPr="00B403DD">
        <w:rPr>
          <w:rFonts w:ascii="Arial" w:hAnsi="Arial" w:cs="Arial"/>
          <w:sz w:val="22"/>
          <w:szCs w:val="22"/>
        </w:rPr>
        <w:t>costituire</w:t>
      </w:r>
      <w:proofErr w:type="spellEnd"/>
      <w:r w:rsidRPr="00B403DD">
        <w:rPr>
          <w:rFonts w:ascii="Arial" w:hAnsi="Arial" w:cs="Arial"/>
          <w:sz w:val="22"/>
          <w:szCs w:val="22"/>
        </w:rPr>
        <w:t xml:space="preserve"> </w:t>
      </w:r>
      <w:proofErr w:type="spellStart"/>
      <w:r w:rsidRPr="00B403DD">
        <w:rPr>
          <w:rFonts w:ascii="Arial" w:hAnsi="Arial" w:cs="Arial"/>
          <w:sz w:val="22"/>
          <w:szCs w:val="22"/>
        </w:rPr>
        <w:t>attenuante</w:t>
      </w:r>
      <w:proofErr w:type="spellEnd"/>
      <w:r w:rsidRPr="00B403DD">
        <w:rPr>
          <w:rFonts w:ascii="Arial" w:hAnsi="Arial" w:cs="Arial"/>
          <w:sz w:val="22"/>
          <w:szCs w:val="22"/>
        </w:rPr>
        <w:t xml:space="preserve"> </w:t>
      </w:r>
      <w:proofErr w:type="spellStart"/>
      <w:r w:rsidRPr="00B403DD">
        <w:rPr>
          <w:rFonts w:ascii="Arial" w:hAnsi="Arial" w:cs="Arial"/>
          <w:sz w:val="22"/>
          <w:szCs w:val="22"/>
        </w:rPr>
        <w:t>nella</w:t>
      </w:r>
      <w:proofErr w:type="spellEnd"/>
      <w:r w:rsidRPr="00B403DD">
        <w:rPr>
          <w:rFonts w:ascii="Arial" w:hAnsi="Arial" w:cs="Arial"/>
          <w:sz w:val="22"/>
          <w:szCs w:val="22"/>
        </w:rPr>
        <w:t xml:space="preserve"> </w:t>
      </w:r>
      <w:proofErr w:type="spellStart"/>
      <w:r w:rsidRPr="00B403DD">
        <w:rPr>
          <w:rFonts w:ascii="Arial" w:hAnsi="Arial" w:cs="Arial"/>
          <w:sz w:val="22"/>
          <w:szCs w:val="22"/>
        </w:rPr>
        <w:t>determinazione</w:t>
      </w:r>
      <w:proofErr w:type="spellEnd"/>
      <w:r w:rsidRPr="00B403DD">
        <w:rPr>
          <w:rFonts w:ascii="Arial" w:hAnsi="Arial" w:cs="Arial"/>
          <w:sz w:val="22"/>
          <w:szCs w:val="22"/>
        </w:rPr>
        <w:t xml:space="preserve"> </w:t>
      </w:r>
      <w:proofErr w:type="spellStart"/>
      <w:r w:rsidRPr="00B403DD">
        <w:rPr>
          <w:rFonts w:ascii="Arial" w:hAnsi="Arial" w:cs="Arial"/>
          <w:sz w:val="22"/>
          <w:szCs w:val="22"/>
        </w:rPr>
        <w:t>dell’addebito</w:t>
      </w:r>
      <w:proofErr w:type="spellEnd"/>
      <w:r w:rsidRPr="00B403DD">
        <w:rPr>
          <w:rFonts w:ascii="Arial" w:hAnsi="Arial" w:cs="Arial"/>
          <w:sz w:val="22"/>
          <w:szCs w:val="22"/>
        </w:rPr>
        <w:t xml:space="preserve"> sopra </w:t>
      </w:r>
      <w:proofErr w:type="spellStart"/>
      <w:r w:rsidRPr="00B403DD">
        <w:rPr>
          <w:rFonts w:ascii="Arial" w:hAnsi="Arial" w:cs="Arial"/>
          <w:sz w:val="22"/>
          <w:szCs w:val="22"/>
        </w:rPr>
        <w:t>previsto</w:t>
      </w:r>
      <w:proofErr w:type="spellEnd"/>
      <w:r w:rsidRPr="00B403DD">
        <w:rPr>
          <w:rFonts w:ascii="Arial" w:hAnsi="Arial" w:cs="Arial"/>
          <w:sz w:val="22"/>
          <w:szCs w:val="22"/>
        </w:rPr>
        <w:t>.</w:t>
      </w:r>
    </w:p>
    <w:p w14:paraId="09FCE69D" w14:textId="77777777" w:rsidR="00B403DD" w:rsidRPr="00B403DD" w:rsidRDefault="00B403DD" w:rsidP="00382F61">
      <w:pPr>
        <w:pStyle w:val="Corpotesto"/>
        <w:spacing w:before="1" w:line="249" w:lineRule="auto"/>
        <w:ind w:left="0" w:right="620"/>
        <w:jc w:val="both"/>
        <w:rPr>
          <w:rFonts w:ascii="Arial" w:hAnsi="Arial" w:cs="Arial"/>
          <w:sz w:val="22"/>
          <w:szCs w:val="22"/>
        </w:rPr>
      </w:pPr>
    </w:p>
    <w:p w14:paraId="30E1592F" w14:textId="77777777" w:rsidR="00382F61" w:rsidRPr="00B403DD" w:rsidRDefault="00382F61" w:rsidP="00382F61">
      <w:pPr>
        <w:pStyle w:val="Corpotesto"/>
      </w:pPr>
    </w:p>
    <w:p w14:paraId="6CEE0188" w14:textId="36C1ADDE" w:rsidR="00187BA8" w:rsidRPr="00B403DD" w:rsidRDefault="00187BA8" w:rsidP="00187BA8">
      <w:pPr>
        <w:pStyle w:val="Corpotesto"/>
        <w:tabs>
          <w:tab w:val="left" w:pos="1072"/>
        </w:tabs>
        <w:ind w:left="0"/>
        <w:jc w:val="both"/>
        <w:rPr>
          <w:rFonts w:ascii="Arial" w:hAnsi="Arial" w:cs="Arial"/>
          <w:b/>
          <w:color w:val="0070C0"/>
          <w:spacing w:val="-1"/>
          <w:sz w:val="24"/>
          <w:szCs w:val="24"/>
        </w:rPr>
      </w:pPr>
      <w:r w:rsidRPr="00B403DD">
        <w:rPr>
          <w:rFonts w:ascii="Arial" w:hAnsi="Arial" w:cs="Arial"/>
          <w:b/>
          <w:color w:val="0070C0"/>
          <w:spacing w:val="-1"/>
          <w:sz w:val="24"/>
          <w:szCs w:val="24"/>
        </w:rPr>
        <w:t xml:space="preserve">CAMPIONATO DI SECONDA CATEGORIA </w:t>
      </w:r>
    </w:p>
    <w:p w14:paraId="1EBB0AA1" w14:textId="1F8EEBF8" w:rsidR="00187BA8" w:rsidRPr="00B403DD" w:rsidRDefault="00187BA8" w:rsidP="00187BA8">
      <w:pPr>
        <w:pStyle w:val="Corpotesto"/>
        <w:tabs>
          <w:tab w:val="left" w:pos="1072"/>
        </w:tabs>
        <w:ind w:left="0"/>
        <w:jc w:val="both"/>
        <w:rPr>
          <w:rFonts w:ascii="Arial" w:hAnsi="Arial" w:cs="Arial"/>
          <w:b/>
          <w:spacing w:val="-1"/>
          <w:sz w:val="24"/>
          <w:szCs w:val="24"/>
        </w:rPr>
      </w:pPr>
      <w:r w:rsidRPr="00B403DD">
        <w:rPr>
          <w:rFonts w:ascii="Arial" w:hAnsi="Arial" w:cs="Arial"/>
          <w:b/>
          <w:spacing w:val="-1"/>
          <w:sz w:val="24"/>
          <w:szCs w:val="24"/>
        </w:rPr>
        <w:t xml:space="preserve">Non </w:t>
      </w:r>
      <w:proofErr w:type="spellStart"/>
      <w:r w:rsidRPr="00B403DD">
        <w:rPr>
          <w:rFonts w:ascii="Arial" w:hAnsi="Arial" w:cs="Arial"/>
          <w:b/>
          <w:spacing w:val="-1"/>
          <w:sz w:val="24"/>
          <w:szCs w:val="24"/>
        </w:rPr>
        <w:t>vige</w:t>
      </w:r>
      <w:proofErr w:type="spellEnd"/>
      <w:r w:rsidRPr="00B403DD">
        <w:rPr>
          <w:rFonts w:ascii="Arial" w:hAnsi="Arial" w:cs="Arial"/>
          <w:b/>
          <w:spacing w:val="-1"/>
          <w:sz w:val="24"/>
          <w:szCs w:val="24"/>
        </w:rPr>
        <w:t xml:space="preserve"> </w:t>
      </w:r>
      <w:proofErr w:type="spellStart"/>
      <w:r w:rsidRPr="00B403DD">
        <w:rPr>
          <w:rFonts w:ascii="Arial" w:hAnsi="Arial" w:cs="Arial"/>
          <w:b/>
          <w:spacing w:val="-1"/>
          <w:sz w:val="24"/>
          <w:szCs w:val="24"/>
        </w:rPr>
        <w:t>nessun</w:t>
      </w:r>
      <w:proofErr w:type="spellEnd"/>
      <w:r w:rsidRPr="00B403DD">
        <w:rPr>
          <w:rFonts w:ascii="Arial" w:hAnsi="Arial" w:cs="Arial"/>
          <w:b/>
          <w:spacing w:val="-1"/>
          <w:sz w:val="24"/>
          <w:szCs w:val="24"/>
        </w:rPr>
        <w:t xml:space="preserve"> </w:t>
      </w:r>
      <w:proofErr w:type="spellStart"/>
      <w:r w:rsidRPr="00B403DD">
        <w:rPr>
          <w:rFonts w:ascii="Arial" w:hAnsi="Arial" w:cs="Arial"/>
          <w:b/>
          <w:spacing w:val="-1"/>
          <w:sz w:val="24"/>
          <w:szCs w:val="24"/>
        </w:rPr>
        <w:t>obbligo</w:t>
      </w:r>
      <w:proofErr w:type="spellEnd"/>
    </w:p>
    <w:p w14:paraId="0226DA07" w14:textId="77777777" w:rsidR="00B403DD" w:rsidRPr="00B403DD" w:rsidRDefault="00B403DD" w:rsidP="00187BA8">
      <w:pPr>
        <w:pStyle w:val="Corpotesto"/>
        <w:tabs>
          <w:tab w:val="left" w:pos="1072"/>
        </w:tabs>
        <w:ind w:left="0"/>
        <w:jc w:val="both"/>
        <w:rPr>
          <w:rFonts w:ascii="Arial" w:hAnsi="Arial" w:cs="Arial"/>
          <w:b/>
          <w:spacing w:val="-1"/>
          <w:sz w:val="24"/>
          <w:szCs w:val="24"/>
        </w:rPr>
      </w:pPr>
    </w:p>
    <w:p w14:paraId="46117175" w14:textId="77777777" w:rsidR="002E2915" w:rsidRPr="00B403DD" w:rsidRDefault="002E2915" w:rsidP="002E2915">
      <w:pPr>
        <w:pStyle w:val="Corpotesto"/>
        <w:tabs>
          <w:tab w:val="left" w:pos="1072"/>
        </w:tabs>
        <w:ind w:left="0"/>
        <w:jc w:val="both"/>
        <w:rPr>
          <w:rFonts w:ascii="Arial" w:hAnsi="Arial" w:cs="Arial"/>
          <w:b/>
          <w:spacing w:val="-1"/>
          <w:sz w:val="24"/>
          <w:szCs w:val="24"/>
        </w:rPr>
      </w:pPr>
    </w:p>
    <w:p w14:paraId="41D514EC" w14:textId="31F41006" w:rsidR="00187BA8" w:rsidRPr="00B403DD" w:rsidRDefault="00B403DD" w:rsidP="00B403DD">
      <w:pPr>
        <w:pStyle w:val="Corpotesto"/>
        <w:tabs>
          <w:tab w:val="left" w:pos="1072"/>
        </w:tabs>
        <w:ind w:left="0"/>
        <w:rPr>
          <w:rFonts w:ascii="Arial" w:hAnsi="Arial" w:cs="Arial"/>
          <w:b/>
          <w:spacing w:val="-1"/>
          <w:sz w:val="28"/>
          <w:szCs w:val="28"/>
          <w:u w:val="single"/>
        </w:rPr>
      </w:pPr>
      <w:r w:rsidRPr="00B403DD">
        <w:rPr>
          <w:rFonts w:ascii="Arial" w:hAnsi="Arial" w:cs="Arial"/>
          <w:b/>
          <w:spacing w:val="-1"/>
          <w:sz w:val="28"/>
          <w:szCs w:val="28"/>
          <w:u w:val="single"/>
        </w:rPr>
        <w:t xml:space="preserve">CALCIO </w:t>
      </w:r>
      <w:proofErr w:type="gramStart"/>
      <w:r w:rsidRPr="00B403DD">
        <w:rPr>
          <w:rFonts w:ascii="Arial" w:hAnsi="Arial" w:cs="Arial"/>
          <w:b/>
          <w:spacing w:val="-1"/>
          <w:sz w:val="28"/>
          <w:szCs w:val="28"/>
          <w:u w:val="single"/>
        </w:rPr>
        <w:t>A  5</w:t>
      </w:r>
      <w:proofErr w:type="gramEnd"/>
    </w:p>
    <w:p w14:paraId="694867A8" w14:textId="7C087082" w:rsidR="005C7674" w:rsidRPr="00B403DD" w:rsidRDefault="008D4D25" w:rsidP="009127A3">
      <w:pPr>
        <w:pStyle w:val="Corpotesto"/>
        <w:spacing w:line="249" w:lineRule="auto"/>
        <w:ind w:left="0" w:right="113"/>
        <w:jc w:val="both"/>
        <w:rPr>
          <w:rFonts w:ascii="Arial" w:hAnsi="Arial" w:cs="Arial"/>
          <w:sz w:val="22"/>
          <w:szCs w:val="22"/>
        </w:rPr>
      </w:pPr>
      <w:r w:rsidRPr="00B403DD">
        <w:rPr>
          <w:rFonts w:ascii="Arial" w:hAnsi="Arial" w:cs="Arial"/>
          <w:sz w:val="22"/>
          <w:szCs w:val="22"/>
        </w:rPr>
        <w:t xml:space="preserve">Il Comitato Regionale Sicilia </w:t>
      </w:r>
      <w:proofErr w:type="spellStart"/>
      <w:r w:rsidRPr="00B403DD">
        <w:rPr>
          <w:rFonts w:ascii="Arial" w:hAnsi="Arial" w:cs="Arial"/>
          <w:sz w:val="22"/>
          <w:szCs w:val="22"/>
        </w:rPr>
        <w:t>rende</w:t>
      </w:r>
      <w:proofErr w:type="spellEnd"/>
      <w:r w:rsidRPr="00B403DD">
        <w:rPr>
          <w:rFonts w:ascii="Arial" w:hAnsi="Arial" w:cs="Arial"/>
          <w:sz w:val="22"/>
          <w:szCs w:val="22"/>
        </w:rPr>
        <w:t xml:space="preserve"> </w:t>
      </w:r>
      <w:proofErr w:type="spellStart"/>
      <w:r w:rsidRPr="00B403DD">
        <w:rPr>
          <w:rFonts w:ascii="Arial" w:hAnsi="Arial" w:cs="Arial"/>
          <w:b/>
          <w:bCs/>
          <w:sz w:val="22"/>
          <w:szCs w:val="22"/>
        </w:rPr>
        <w:t>obbligatoria</w:t>
      </w:r>
      <w:proofErr w:type="spellEnd"/>
      <w:r w:rsidRPr="00B403DD">
        <w:rPr>
          <w:rFonts w:ascii="Arial" w:hAnsi="Arial" w:cs="Arial"/>
          <w:sz w:val="22"/>
          <w:szCs w:val="22"/>
        </w:rPr>
        <w:t xml:space="preserve"> per le Società di Serie “C1” </w:t>
      </w:r>
      <w:r w:rsidRPr="00B403DD">
        <w:rPr>
          <w:rFonts w:ascii="Arial" w:hAnsi="Arial" w:cs="Arial"/>
          <w:b/>
          <w:bCs/>
          <w:sz w:val="22"/>
          <w:szCs w:val="22"/>
        </w:rPr>
        <w:t xml:space="preserve">la </w:t>
      </w:r>
      <w:proofErr w:type="spellStart"/>
      <w:r w:rsidRPr="00B403DD">
        <w:rPr>
          <w:rFonts w:ascii="Arial" w:hAnsi="Arial" w:cs="Arial"/>
          <w:b/>
          <w:bCs/>
          <w:sz w:val="22"/>
          <w:szCs w:val="22"/>
        </w:rPr>
        <w:t>partecipazione</w:t>
      </w:r>
      <w:proofErr w:type="spellEnd"/>
      <w:r w:rsidRPr="00B403DD">
        <w:rPr>
          <w:rFonts w:ascii="Arial" w:hAnsi="Arial" w:cs="Arial"/>
          <w:sz w:val="22"/>
          <w:szCs w:val="22"/>
        </w:rPr>
        <w:t xml:space="preserve"> </w:t>
      </w:r>
      <w:r w:rsidR="005C7674" w:rsidRPr="00B403DD">
        <w:rPr>
          <w:rFonts w:ascii="Arial" w:hAnsi="Arial" w:cs="Arial"/>
          <w:sz w:val="22"/>
          <w:szCs w:val="22"/>
        </w:rPr>
        <w:t xml:space="preserve">con </w:t>
      </w:r>
      <w:proofErr w:type="spellStart"/>
      <w:r w:rsidR="005C7674" w:rsidRPr="00B403DD">
        <w:rPr>
          <w:rFonts w:ascii="Arial" w:hAnsi="Arial" w:cs="Arial"/>
          <w:sz w:val="22"/>
          <w:szCs w:val="22"/>
        </w:rPr>
        <w:t>una</w:t>
      </w:r>
      <w:proofErr w:type="spellEnd"/>
      <w:r w:rsidR="005C7674" w:rsidRPr="00B403DD">
        <w:rPr>
          <w:rFonts w:ascii="Arial" w:hAnsi="Arial" w:cs="Arial"/>
          <w:sz w:val="22"/>
          <w:szCs w:val="22"/>
        </w:rPr>
        <w:t xml:space="preserve"> propria </w:t>
      </w:r>
      <w:proofErr w:type="spellStart"/>
      <w:r w:rsidR="005C7674" w:rsidRPr="00B403DD">
        <w:rPr>
          <w:rFonts w:ascii="Arial" w:hAnsi="Arial" w:cs="Arial"/>
          <w:sz w:val="22"/>
          <w:szCs w:val="22"/>
        </w:rPr>
        <w:t>squadra</w:t>
      </w:r>
      <w:proofErr w:type="spellEnd"/>
      <w:r w:rsidR="005C7674" w:rsidRPr="00B403DD">
        <w:rPr>
          <w:rFonts w:ascii="Arial" w:hAnsi="Arial" w:cs="Arial"/>
          <w:sz w:val="22"/>
          <w:szCs w:val="22"/>
        </w:rPr>
        <w:t xml:space="preserve"> al </w:t>
      </w:r>
      <w:proofErr w:type="spellStart"/>
      <w:r w:rsidR="005C7674" w:rsidRPr="00B403DD">
        <w:rPr>
          <w:rFonts w:ascii="Arial" w:hAnsi="Arial" w:cs="Arial"/>
          <w:sz w:val="22"/>
          <w:szCs w:val="22"/>
        </w:rPr>
        <w:t>Campionato</w:t>
      </w:r>
      <w:proofErr w:type="spellEnd"/>
      <w:r w:rsidR="005C7674" w:rsidRPr="00B403DD">
        <w:rPr>
          <w:rFonts w:ascii="Arial" w:hAnsi="Arial" w:cs="Arial"/>
          <w:sz w:val="22"/>
          <w:szCs w:val="22"/>
        </w:rPr>
        <w:t xml:space="preserve"> Under 19 di Calcio a Cinque </w:t>
      </w:r>
      <w:proofErr w:type="spellStart"/>
      <w:r w:rsidR="005C7674" w:rsidRPr="00B403DD">
        <w:rPr>
          <w:rFonts w:ascii="Arial" w:hAnsi="Arial" w:cs="Arial"/>
          <w:sz w:val="22"/>
          <w:szCs w:val="22"/>
        </w:rPr>
        <w:t>Maschile</w:t>
      </w:r>
      <w:proofErr w:type="spellEnd"/>
      <w:r w:rsidR="005C7674" w:rsidRPr="00B403DD">
        <w:rPr>
          <w:rFonts w:ascii="Arial" w:hAnsi="Arial" w:cs="Arial"/>
          <w:sz w:val="22"/>
          <w:szCs w:val="22"/>
        </w:rPr>
        <w:t xml:space="preserve"> o </w:t>
      </w:r>
      <w:proofErr w:type="spellStart"/>
      <w:r w:rsidR="005C7674" w:rsidRPr="00B403DD">
        <w:rPr>
          <w:rFonts w:ascii="Arial" w:hAnsi="Arial" w:cs="Arial"/>
          <w:sz w:val="22"/>
          <w:szCs w:val="22"/>
        </w:rPr>
        <w:t>alternativamente</w:t>
      </w:r>
      <w:proofErr w:type="spellEnd"/>
      <w:r w:rsidR="005C7674" w:rsidRPr="00B403DD">
        <w:rPr>
          <w:rFonts w:ascii="Arial" w:hAnsi="Arial" w:cs="Arial"/>
          <w:sz w:val="22"/>
          <w:szCs w:val="22"/>
        </w:rPr>
        <w:t xml:space="preserve"> al </w:t>
      </w:r>
      <w:proofErr w:type="spellStart"/>
      <w:r w:rsidR="005C7674" w:rsidRPr="00B403DD">
        <w:rPr>
          <w:rFonts w:ascii="Arial" w:hAnsi="Arial" w:cs="Arial"/>
          <w:sz w:val="22"/>
          <w:szCs w:val="22"/>
        </w:rPr>
        <w:t>Campionato</w:t>
      </w:r>
      <w:proofErr w:type="spellEnd"/>
      <w:r w:rsidR="005C7674" w:rsidRPr="00B403DD">
        <w:rPr>
          <w:rFonts w:ascii="Arial" w:hAnsi="Arial" w:cs="Arial"/>
          <w:sz w:val="22"/>
          <w:szCs w:val="22"/>
        </w:rPr>
        <w:t xml:space="preserve"> </w:t>
      </w:r>
      <w:proofErr w:type="spellStart"/>
      <w:r w:rsidR="005C7674" w:rsidRPr="00B403DD">
        <w:rPr>
          <w:rFonts w:ascii="Arial" w:hAnsi="Arial" w:cs="Arial"/>
          <w:sz w:val="22"/>
          <w:szCs w:val="22"/>
        </w:rPr>
        <w:t>Giovanile</w:t>
      </w:r>
      <w:proofErr w:type="spellEnd"/>
      <w:r w:rsidR="005C7674" w:rsidRPr="00B403DD">
        <w:rPr>
          <w:rFonts w:ascii="Arial" w:hAnsi="Arial" w:cs="Arial"/>
          <w:sz w:val="22"/>
          <w:szCs w:val="22"/>
        </w:rPr>
        <w:t xml:space="preserve"> </w:t>
      </w:r>
      <w:proofErr w:type="spellStart"/>
      <w:r w:rsidR="005C7674" w:rsidRPr="00B403DD">
        <w:rPr>
          <w:rFonts w:ascii="Arial" w:hAnsi="Arial" w:cs="Arial"/>
          <w:sz w:val="22"/>
          <w:szCs w:val="22"/>
        </w:rPr>
        <w:t>Allievi</w:t>
      </w:r>
      <w:proofErr w:type="spellEnd"/>
      <w:r w:rsidR="005C7674" w:rsidRPr="00B403DD">
        <w:rPr>
          <w:rFonts w:ascii="Arial" w:hAnsi="Arial" w:cs="Arial"/>
          <w:sz w:val="22"/>
          <w:szCs w:val="22"/>
        </w:rPr>
        <w:t xml:space="preserve"> (Under 17) e </w:t>
      </w:r>
      <w:proofErr w:type="spellStart"/>
      <w:r w:rsidR="005C7674" w:rsidRPr="00B403DD">
        <w:rPr>
          <w:rFonts w:ascii="Arial" w:hAnsi="Arial" w:cs="Arial"/>
          <w:sz w:val="22"/>
          <w:szCs w:val="22"/>
        </w:rPr>
        <w:t>Giovanissimi</w:t>
      </w:r>
      <w:proofErr w:type="spellEnd"/>
      <w:r w:rsidR="005C7674" w:rsidRPr="00B403DD">
        <w:rPr>
          <w:rFonts w:ascii="Arial" w:hAnsi="Arial" w:cs="Arial"/>
          <w:sz w:val="22"/>
          <w:szCs w:val="22"/>
        </w:rPr>
        <w:t xml:space="preserve"> (Under 15) di Calcio a Cinque </w:t>
      </w:r>
      <w:proofErr w:type="spellStart"/>
      <w:r w:rsidR="005C7674" w:rsidRPr="00B403DD">
        <w:rPr>
          <w:rFonts w:ascii="Arial" w:hAnsi="Arial" w:cs="Arial"/>
          <w:sz w:val="22"/>
          <w:szCs w:val="22"/>
        </w:rPr>
        <w:t>indetto</w:t>
      </w:r>
      <w:proofErr w:type="spellEnd"/>
      <w:r w:rsidR="005C7674" w:rsidRPr="00B403DD">
        <w:rPr>
          <w:rFonts w:ascii="Arial" w:hAnsi="Arial" w:cs="Arial"/>
          <w:sz w:val="22"/>
          <w:szCs w:val="22"/>
        </w:rPr>
        <w:t xml:space="preserve"> dal </w:t>
      </w:r>
      <w:proofErr w:type="spellStart"/>
      <w:r w:rsidR="005C7674" w:rsidRPr="00B403DD">
        <w:rPr>
          <w:rFonts w:ascii="Arial" w:hAnsi="Arial" w:cs="Arial"/>
          <w:sz w:val="22"/>
          <w:szCs w:val="22"/>
        </w:rPr>
        <w:t>Settore</w:t>
      </w:r>
      <w:proofErr w:type="spellEnd"/>
      <w:r w:rsidR="005C7674" w:rsidRPr="00B403DD">
        <w:rPr>
          <w:rFonts w:ascii="Arial" w:hAnsi="Arial" w:cs="Arial"/>
          <w:sz w:val="22"/>
          <w:szCs w:val="22"/>
        </w:rPr>
        <w:t xml:space="preserve"> per </w:t>
      </w:r>
      <w:proofErr w:type="spellStart"/>
      <w:r w:rsidR="005C7674" w:rsidRPr="00B403DD">
        <w:rPr>
          <w:rFonts w:ascii="Arial" w:hAnsi="Arial" w:cs="Arial"/>
          <w:sz w:val="22"/>
          <w:szCs w:val="22"/>
        </w:rPr>
        <w:t>l'Attività</w:t>
      </w:r>
      <w:proofErr w:type="spellEnd"/>
      <w:r w:rsidR="005C7674" w:rsidRPr="00B403DD">
        <w:rPr>
          <w:rFonts w:ascii="Arial" w:hAnsi="Arial" w:cs="Arial"/>
          <w:sz w:val="22"/>
          <w:szCs w:val="22"/>
        </w:rPr>
        <w:t xml:space="preserve"> </w:t>
      </w:r>
      <w:proofErr w:type="spellStart"/>
      <w:r w:rsidR="005C7674" w:rsidRPr="00B403DD">
        <w:rPr>
          <w:rFonts w:ascii="Arial" w:hAnsi="Arial" w:cs="Arial"/>
          <w:sz w:val="22"/>
          <w:szCs w:val="22"/>
        </w:rPr>
        <w:t>Giovanile</w:t>
      </w:r>
      <w:proofErr w:type="spellEnd"/>
      <w:r w:rsidR="005C7674" w:rsidRPr="00B403DD">
        <w:rPr>
          <w:rFonts w:ascii="Arial" w:hAnsi="Arial" w:cs="Arial"/>
          <w:sz w:val="22"/>
          <w:szCs w:val="22"/>
        </w:rPr>
        <w:t xml:space="preserve"> e </w:t>
      </w:r>
      <w:proofErr w:type="spellStart"/>
      <w:r w:rsidR="005C7674" w:rsidRPr="00B403DD">
        <w:rPr>
          <w:rFonts w:ascii="Arial" w:hAnsi="Arial" w:cs="Arial"/>
          <w:sz w:val="22"/>
          <w:szCs w:val="22"/>
        </w:rPr>
        <w:t>Scolastica</w:t>
      </w:r>
      <w:proofErr w:type="spellEnd"/>
      <w:r w:rsidR="005C7674" w:rsidRPr="00B403DD">
        <w:rPr>
          <w:rFonts w:ascii="Arial" w:hAnsi="Arial" w:cs="Arial"/>
          <w:sz w:val="22"/>
          <w:szCs w:val="22"/>
        </w:rPr>
        <w:t>.</w:t>
      </w:r>
    </w:p>
    <w:p w14:paraId="19BD8248" w14:textId="42294627" w:rsidR="005C7674" w:rsidRPr="00B403DD" w:rsidRDefault="005C7674" w:rsidP="009127A3">
      <w:pPr>
        <w:pStyle w:val="Corpotesto"/>
        <w:spacing w:line="249" w:lineRule="auto"/>
        <w:ind w:left="0" w:right="113"/>
        <w:jc w:val="both"/>
        <w:rPr>
          <w:rFonts w:ascii="Arial" w:hAnsi="Arial" w:cs="Arial"/>
          <w:sz w:val="22"/>
          <w:szCs w:val="22"/>
        </w:rPr>
      </w:pPr>
      <w:r w:rsidRPr="00B403DD">
        <w:rPr>
          <w:rFonts w:ascii="Arial" w:hAnsi="Arial" w:cs="Arial"/>
          <w:sz w:val="22"/>
          <w:szCs w:val="22"/>
        </w:rPr>
        <w:t xml:space="preserve">Alle Società di Serie C1 </w:t>
      </w:r>
      <w:proofErr w:type="spellStart"/>
      <w:r w:rsidRPr="00B403DD">
        <w:rPr>
          <w:rFonts w:ascii="Arial" w:hAnsi="Arial" w:cs="Arial"/>
          <w:sz w:val="22"/>
          <w:szCs w:val="22"/>
        </w:rPr>
        <w:t>che</w:t>
      </w:r>
      <w:proofErr w:type="spellEnd"/>
      <w:r w:rsidRPr="00B403DD">
        <w:rPr>
          <w:rFonts w:ascii="Arial" w:hAnsi="Arial" w:cs="Arial"/>
          <w:sz w:val="22"/>
          <w:szCs w:val="22"/>
        </w:rPr>
        <w:t xml:space="preserve"> non </w:t>
      </w:r>
      <w:proofErr w:type="spellStart"/>
      <w:r w:rsidRPr="00B403DD">
        <w:rPr>
          <w:rFonts w:ascii="Arial" w:hAnsi="Arial" w:cs="Arial"/>
          <w:sz w:val="22"/>
          <w:szCs w:val="22"/>
        </w:rPr>
        <w:t>rispettano</w:t>
      </w:r>
      <w:proofErr w:type="spellEnd"/>
      <w:r w:rsidRPr="00B403DD">
        <w:rPr>
          <w:rFonts w:ascii="Arial" w:hAnsi="Arial" w:cs="Arial"/>
          <w:sz w:val="22"/>
          <w:szCs w:val="22"/>
        </w:rPr>
        <w:t xml:space="preserve"> tale </w:t>
      </w:r>
      <w:proofErr w:type="spellStart"/>
      <w:r w:rsidRPr="00B403DD">
        <w:rPr>
          <w:rFonts w:ascii="Arial" w:hAnsi="Arial" w:cs="Arial"/>
          <w:sz w:val="22"/>
          <w:szCs w:val="22"/>
        </w:rPr>
        <w:t>obbligo</w:t>
      </w:r>
      <w:proofErr w:type="spellEnd"/>
      <w:r w:rsidRPr="00B403DD">
        <w:rPr>
          <w:rFonts w:ascii="Arial" w:hAnsi="Arial" w:cs="Arial"/>
          <w:sz w:val="22"/>
          <w:szCs w:val="22"/>
        </w:rPr>
        <w:t xml:space="preserve">, o </w:t>
      </w:r>
      <w:proofErr w:type="spellStart"/>
      <w:r w:rsidRPr="00B403DD">
        <w:rPr>
          <w:rFonts w:ascii="Arial" w:hAnsi="Arial" w:cs="Arial"/>
          <w:sz w:val="22"/>
          <w:szCs w:val="22"/>
        </w:rPr>
        <w:t>che</w:t>
      </w:r>
      <w:proofErr w:type="spellEnd"/>
      <w:r w:rsidRPr="00B403DD">
        <w:rPr>
          <w:rFonts w:ascii="Arial" w:hAnsi="Arial" w:cs="Arial"/>
          <w:sz w:val="22"/>
          <w:szCs w:val="22"/>
        </w:rPr>
        <w:t xml:space="preserve">, se </w:t>
      </w:r>
      <w:proofErr w:type="spellStart"/>
      <w:r w:rsidRPr="00B403DD">
        <w:rPr>
          <w:rFonts w:ascii="Arial" w:hAnsi="Arial" w:cs="Arial"/>
          <w:sz w:val="22"/>
          <w:szCs w:val="22"/>
        </w:rPr>
        <w:t>iscritte</w:t>
      </w:r>
      <w:proofErr w:type="spellEnd"/>
      <w:r w:rsidRPr="00B403DD">
        <w:rPr>
          <w:rFonts w:ascii="Arial" w:hAnsi="Arial" w:cs="Arial"/>
          <w:sz w:val="22"/>
          <w:szCs w:val="22"/>
        </w:rPr>
        <w:t xml:space="preserve"> al </w:t>
      </w:r>
      <w:proofErr w:type="spellStart"/>
      <w:r w:rsidRPr="00B403DD">
        <w:rPr>
          <w:rFonts w:ascii="Arial" w:hAnsi="Arial" w:cs="Arial"/>
          <w:sz w:val="22"/>
          <w:szCs w:val="22"/>
        </w:rPr>
        <w:t>Campionato</w:t>
      </w:r>
      <w:proofErr w:type="spellEnd"/>
      <w:r w:rsidRPr="00B403DD">
        <w:rPr>
          <w:rFonts w:ascii="Arial" w:hAnsi="Arial" w:cs="Arial"/>
          <w:sz w:val="22"/>
          <w:szCs w:val="22"/>
        </w:rPr>
        <w:t xml:space="preserve"> </w:t>
      </w:r>
      <w:proofErr w:type="spellStart"/>
      <w:r w:rsidRPr="00B403DD">
        <w:rPr>
          <w:rFonts w:ascii="Arial" w:hAnsi="Arial" w:cs="Arial"/>
          <w:sz w:val="22"/>
          <w:szCs w:val="22"/>
        </w:rPr>
        <w:t>giovanile</w:t>
      </w:r>
      <w:proofErr w:type="spellEnd"/>
      <w:r w:rsidRPr="00B403DD">
        <w:rPr>
          <w:rFonts w:ascii="Arial" w:hAnsi="Arial" w:cs="Arial"/>
          <w:sz w:val="22"/>
          <w:szCs w:val="22"/>
        </w:rPr>
        <w:t xml:space="preserve">, vi </w:t>
      </w:r>
      <w:proofErr w:type="spellStart"/>
      <w:r w:rsidRPr="00B403DD">
        <w:rPr>
          <w:rFonts w:ascii="Arial" w:hAnsi="Arial" w:cs="Arial"/>
          <w:sz w:val="22"/>
          <w:szCs w:val="22"/>
        </w:rPr>
        <w:t>rinuncino</w:t>
      </w:r>
      <w:proofErr w:type="spellEnd"/>
      <w:r w:rsidRPr="00B403DD">
        <w:rPr>
          <w:rFonts w:ascii="Arial" w:hAnsi="Arial" w:cs="Arial"/>
          <w:sz w:val="22"/>
          <w:szCs w:val="22"/>
        </w:rPr>
        <w:t xml:space="preserve"> prima </w:t>
      </w:r>
      <w:proofErr w:type="spellStart"/>
      <w:r w:rsidRPr="00B403DD">
        <w:rPr>
          <w:rFonts w:ascii="Arial" w:hAnsi="Arial" w:cs="Arial"/>
          <w:sz w:val="22"/>
          <w:szCs w:val="22"/>
        </w:rPr>
        <w:t>dell’inizio</w:t>
      </w:r>
      <w:proofErr w:type="spellEnd"/>
      <w:r w:rsidRPr="00B403DD">
        <w:rPr>
          <w:rFonts w:ascii="Arial" w:hAnsi="Arial" w:cs="Arial"/>
          <w:sz w:val="22"/>
          <w:szCs w:val="22"/>
        </w:rPr>
        <w:t xml:space="preserve"> </w:t>
      </w:r>
      <w:proofErr w:type="spellStart"/>
      <w:r w:rsidRPr="00B403DD">
        <w:rPr>
          <w:rFonts w:ascii="Arial" w:hAnsi="Arial" w:cs="Arial"/>
          <w:sz w:val="22"/>
          <w:szCs w:val="22"/>
        </w:rPr>
        <w:t>della</w:t>
      </w:r>
      <w:proofErr w:type="spellEnd"/>
      <w:r w:rsidRPr="00B403DD">
        <w:rPr>
          <w:rFonts w:ascii="Arial" w:hAnsi="Arial" w:cs="Arial"/>
          <w:sz w:val="22"/>
          <w:szCs w:val="22"/>
        </w:rPr>
        <w:t xml:space="preserve"> </w:t>
      </w:r>
      <w:proofErr w:type="spellStart"/>
      <w:r w:rsidRPr="00B403DD">
        <w:rPr>
          <w:rFonts w:ascii="Arial" w:hAnsi="Arial" w:cs="Arial"/>
          <w:sz w:val="22"/>
          <w:szCs w:val="22"/>
        </w:rPr>
        <w:t>relativa</w:t>
      </w:r>
      <w:proofErr w:type="spellEnd"/>
      <w:r w:rsidRPr="00B403DD">
        <w:rPr>
          <w:rFonts w:ascii="Arial" w:hAnsi="Arial" w:cs="Arial"/>
          <w:sz w:val="22"/>
          <w:szCs w:val="22"/>
        </w:rPr>
        <w:t xml:space="preserve"> </w:t>
      </w:r>
      <w:proofErr w:type="spellStart"/>
      <w:r w:rsidRPr="00B403DD">
        <w:rPr>
          <w:rFonts w:ascii="Arial" w:hAnsi="Arial" w:cs="Arial"/>
          <w:sz w:val="22"/>
          <w:szCs w:val="22"/>
        </w:rPr>
        <w:t>attività</w:t>
      </w:r>
      <w:proofErr w:type="spellEnd"/>
      <w:r w:rsidRPr="00B403DD">
        <w:rPr>
          <w:rFonts w:ascii="Arial" w:hAnsi="Arial" w:cs="Arial"/>
          <w:sz w:val="22"/>
          <w:szCs w:val="22"/>
        </w:rPr>
        <w:t xml:space="preserve">, </w:t>
      </w:r>
      <w:proofErr w:type="spellStart"/>
      <w:r w:rsidRPr="00B403DD">
        <w:rPr>
          <w:rFonts w:ascii="Arial" w:hAnsi="Arial" w:cs="Arial"/>
          <w:sz w:val="22"/>
          <w:szCs w:val="22"/>
        </w:rPr>
        <w:t>verrà</w:t>
      </w:r>
      <w:proofErr w:type="spellEnd"/>
      <w:r w:rsidRPr="00B403DD">
        <w:rPr>
          <w:rFonts w:ascii="Arial" w:hAnsi="Arial" w:cs="Arial"/>
          <w:sz w:val="22"/>
          <w:szCs w:val="22"/>
        </w:rPr>
        <w:t xml:space="preserve"> </w:t>
      </w:r>
      <w:proofErr w:type="spellStart"/>
      <w:r w:rsidRPr="00B403DD">
        <w:rPr>
          <w:rFonts w:ascii="Arial" w:hAnsi="Arial" w:cs="Arial"/>
          <w:sz w:val="22"/>
          <w:szCs w:val="22"/>
        </w:rPr>
        <w:t>addebitata</w:t>
      </w:r>
      <w:proofErr w:type="spellEnd"/>
      <w:r w:rsidRPr="00B403DD">
        <w:rPr>
          <w:rFonts w:ascii="Arial" w:hAnsi="Arial" w:cs="Arial"/>
          <w:sz w:val="22"/>
          <w:szCs w:val="22"/>
        </w:rPr>
        <w:t xml:space="preserve"> </w:t>
      </w:r>
      <w:r w:rsidR="008D4D25" w:rsidRPr="00B403DD">
        <w:rPr>
          <w:rFonts w:ascii="Arial" w:hAnsi="Arial" w:cs="Arial"/>
          <w:sz w:val="22"/>
          <w:szCs w:val="22"/>
        </w:rPr>
        <w:t xml:space="preserve">la </w:t>
      </w:r>
      <w:r w:rsidRPr="00B403DD">
        <w:rPr>
          <w:rFonts w:ascii="Arial" w:hAnsi="Arial" w:cs="Arial"/>
          <w:sz w:val="22"/>
          <w:szCs w:val="22"/>
        </w:rPr>
        <w:t xml:space="preserve">somma di € 1.500,00, quale </w:t>
      </w:r>
      <w:proofErr w:type="spellStart"/>
      <w:r w:rsidRPr="00B403DD">
        <w:rPr>
          <w:rFonts w:ascii="Arial" w:hAnsi="Arial" w:cs="Arial"/>
          <w:sz w:val="22"/>
          <w:szCs w:val="22"/>
        </w:rPr>
        <w:t>concorso</w:t>
      </w:r>
      <w:proofErr w:type="spellEnd"/>
      <w:r w:rsidRPr="00B403DD">
        <w:rPr>
          <w:rFonts w:ascii="Arial" w:hAnsi="Arial" w:cs="Arial"/>
          <w:sz w:val="22"/>
          <w:szCs w:val="22"/>
        </w:rPr>
        <w:t xml:space="preserve"> alle </w:t>
      </w:r>
      <w:proofErr w:type="spellStart"/>
      <w:r w:rsidRPr="00B403DD">
        <w:rPr>
          <w:rFonts w:ascii="Arial" w:hAnsi="Arial" w:cs="Arial"/>
          <w:sz w:val="22"/>
          <w:szCs w:val="22"/>
        </w:rPr>
        <w:t>spese</w:t>
      </w:r>
      <w:proofErr w:type="spellEnd"/>
      <w:r w:rsidRPr="00B403DD">
        <w:rPr>
          <w:rFonts w:ascii="Arial" w:hAnsi="Arial" w:cs="Arial"/>
          <w:sz w:val="22"/>
          <w:szCs w:val="22"/>
        </w:rPr>
        <w:t xml:space="preserve"> </w:t>
      </w:r>
      <w:proofErr w:type="spellStart"/>
      <w:r w:rsidRPr="00B403DD">
        <w:rPr>
          <w:rFonts w:ascii="Arial" w:hAnsi="Arial" w:cs="Arial"/>
          <w:sz w:val="22"/>
          <w:szCs w:val="22"/>
        </w:rPr>
        <w:t>sostenute</w:t>
      </w:r>
      <w:proofErr w:type="spellEnd"/>
      <w:r w:rsidRPr="00B403DD">
        <w:rPr>
          <w:rFonts w:ascii="Arial" w:hAnsi="Arial" w:cs="Arial"/>
          <w:sz w:val="22"/>
          <w:szCs w:val="22"/>
        </w:rPr>
        <w:t xml:space="preserve"> per </w:t>
      </w:r>
      <w:proofErr w:type="spellStart"/>
      <w:r w:rsidRPr="00B403DD">
        <w:rPr>
          <w:rFonts w:ascii="Arial" w:hAnsi="Arial" w:cs="Arial"/>
          <w:sz w:val="22"/>
          <w:szCs w:val="22"/>
        </w:rPr>
        <w:t>l’organizzazione</w:t>
      </w:r>
      <w:proofErr w:type="spellEnd"/>
      <w:r w:rsidRPr="00B403DD">
        <w:rPr>
          <w:rFonts w:ascii="Arial" w:hAnsi="Arial" w:cs="Arial"/>
          <w:sz w:val="22"/>
          <w:szCs w:val="22"/>
        </w:rPr>
        <w:t xml:space="preserve"> </w:t>
      </w:r>
      <w:proofErr w:type="spellStart"/>
      <w:r w:rsidRPr="00B403DD">
        <w:rPr>
          <w:rFonts w:ascii="Arial" w:hAnsi="Arial" w:cs="Arial"/>
          <w:sz w:val="22"/>
          <w:szCs w:val="22"/>
        </w:rPr>
        <w:t>dell’attività</w:t>
      </w:r>
      <w:proofErr w:type="spellEnd"/>
      <w:r w:rsidRPr="00B403DD">
        <w:rPr>
          <w:rFonts w:ascii="Arial" w:hAnsi="Arial" w:cs="Arial"/>
          <w:sz w:val="22"/>
          <w:szCs w:val="22"/>
        </w:rPr>
        <w:t xml:space="preserve"> </w:t>
      </w:r>
      <w:proofErr w:type="spellStart"/>
      <w:r w:rsidRPr="00B403DD">
        <w:rPr>
          <w:rFonts w:ascii="Arial" w:hAnsi="Arial" w:cs="Arial"/>
          <w:sz w:val="22"/>
          <w:szCs w:val="22"/>
        </w:rPr>
        <w:t>giovanile</w:t>
      </w:r>
      <w:proofErr w:type="spellEnd"/>
      <w:r w:rsidRPr="00B403DD">
        <w:rPr>
          <w:rFonts w:ascii="Arial" w:hAnsi="Arial" w:cs="Arial"/>
          <w:sz w:val="22"/>
          <w:szCs w:val="22"/>
        </w:rPr>
        <w:t xml:space="preserve"> del Comitato.</w:t>
      </w:r>
    </w:p>
    <w:p w14:paraId="54DCEDAD" w14:textId="77777777" w:rsidR="00B403DD" w:rsidRPr="00B403DD" w:rsidRDefault="00B403DD" w:rsidP="009127A3">
      <w:pPr>
        <w:pStyle w:val="Corpotesto"/>
        <w:spacing w:line="249" w:lineRule="auto"/>
        <w:ind w:left="0" w:right="113"/>
        <w:jc w:val="both"/>
        <w:rPr>
          <w:rFonts w:ascii="Arial" w:hAnsi="Arial" w:cs="Arial"/>
          <w:sz w:val="22"/>
          <w:szCs w:val="22"/>
        </w:rPr>
      </w:pPr>
    </w:p>
    <w:p w14:paraId="4D3AA4A1" w14:textId="77777777" w:rsidR="00B403DD" w:rsidRPr="00B403DD" w:rsidRDefault="00B403DD" w:rsidP="009127A3">
      <w:pPr>
        <w:pStyle w:val="Corpotesto"/>
        <w:spacing w:line="249" w:lineRule="auto"/>
        <w:ind w:left="0" w:right="113"/>
        <w:jc w:val="both"/>
        <w:rPr>
          <w:rFonts w:ascii="Arial" w:hAnsi="Arial" w:cs="Arial"/>
          <w:sz w:val="22"/>
          <w:szCs w:val="22"/>
        </w:rPr>
      </w:pPr>
    </w:p>
    <w:p w14:paraId="3F895544" w14:textId="77777777" w:rsidR="00B403DD" w:rsidRPr="00B403DD" w:rsidRDefault="00B403DD" w:rsidP="009127A3">
      <w:pPr>
        <w:pStyle w:val="Corpotesto"/>
        <w:spacing w:line="249" w:lineRule="auto"/>
        <w:ind w:left="0" w:right="113"/>
        <w:jc w:val="both"/>
        <w:rPr>
          <w:rFonts w:ascii="Arial" w:hAnsi="Arial" w:cs="Arial"/>
          <w:sz w:val="22"/>
          <w:szCs w:val="22"/>
        </w:rPr>
      </w:pPr>
    </w:p>
    <w:p w14:paraId="0D21413C" w14:textId="77777777" w:rsidR="00B403DD" w:rsidRPr="00B403DD" w:rsidRDefault="00B403DD" w:rsidP="009127A3">
      <w:pPr>
        <w:pStyle w:val="Corpotesto"/>
        <w:spacing w:line="249" w:lineRule="auto"/>
        <w:ind w:left="0" w:right="113"/>
        <w:jc w:val="both"/>
        <w:rPr>
          <w:rFonts w:ascii="Arial" w:hAnsi="Arial" w:cs="Arial"/>
          <w:sz w:val="22"/>
          <w:szCs w:val="22"/>
        </w:rPr>
      </w:pPr>
    </w:p>
    <w:p w14:paraId="070F7152" w14:textId="77777777" w:rsidR="00B403DD" w:rsidRPr="00B403DD" w:rsidRDefault="00B403DD" w:rsidP="009127A3">
      <w:pPr>
        <w:pStyle w:val="Corpotesto"/>
        <w:spacing w:line="249" w:lineRule="auto"/>
        <w:ind w:left="0" w:right="113"/>
        <w:jc w:val="both"/>
        <w:rPr>
          <w:rFonts w:ascii="Arial" w:hAnsi="Arial" w:cs="Arial"/>
          <w:sz w:val="22"/>
          <w:szCs w:val="22"/>
        </w:rPr>
      </w:pPr>
    </w:p>
    <w:p w14:paraId="66B361FD" w14:textId="77777777" w:rsidR="00B403DD" w:rsidRPr="00B403DD" w:rsidRDefault="00B403DD" w:rsidP="009127A3">
      <w:pPr>
        <w:pStyle w:val="Corpotesto"/>
        <w:spacing w:line="249" w:lineRule="auto"/>
        <w:ind w:left="0" w:right="113"/>
        <w:jc w:val="both"/>
        <w:rPr>
          <w:rFonts w:ascii="Arial" w:hAnsi="Arial" w:cs="Arial"/>
          <w:sz w:val="22"/>
          <w:szCs w:val="22"/>
        </w:rPr>
      </w:pPr>
    </w:p>
    <w:p w14:paraId="7964B05D" w14:textId="77777777" w:rsidR="00B403DD" w:rsidRPr="00B403DD" w:rsidRDefault="00B403DD" w:rsidP="009127A3">
      <w:pPr>
        <w:pStyle w:val="Corpotesto"/>
        <w:spacing w:line="249" w:lineRule="auto"/>
        <w:ind w:left="0" w:right="113"/>
        <w:jc w:val="both"/>
        <w:rPr>
          <w:rFonts w:ascii="Arial" w:hAnsi="Arial" w:cs="Arial"/>
          <w:sz w:val="22"/>
          <w:szCs w:val="22"/>
        </w:rPr>
      </w:pPr>
    </w:p>
    <w:p w14:paraId="66D8DCA9" w14:textId="77777777" w:rsidR="00B403DD" w:rsidRPr="00B403DD" w:rsidRDefault="00B403DD" w:rsidP="009127A3">
      <w:pPr>
        <w:pStyle w:val="Corpotesto"/>
        <w:spacing w:line="249" w:lineRule="auto"/>
        <w:ind w:left="0" w:right="113"/>
        <w:jc w:val="both"/>
        <w:rPr>
          <w:rFonts w:ascii="Arial" w:hAnsi="Arial" w:cs="Arial"/>
          <w:sz w:val="22"/>
          <w:szCs w:val="22"/>
        </w:rPr>
      </w:pPr>
    </w:p>
    <w:p w14:paraId="21D9FE64" w14:textId="77777777" w:rsidR="00B403DD" w:rsidRPr="00B403DD" w:rsidRDefault="00B403DD" w:rsidP="009127A3">
      <w:pPr>
        <w:pStyle w:val="Corpotesto"/>
        <w:spacing w:line="249" w:lineRule="auto"/>
        <w:ind w:left="0" w:right="113"/>
        <w:jc w:val="both"/>
        <w:rPr>
          <w:rFonts w:ascii="Arial" w:hAnsi="Arial" w:cs="Arial"/>
          <w:sz w:val="22"/>
          <w:szCs w:val="22"/>
        </w:rPr>
      </w:pPr>
    </w:p>
    <w:p w14:paraId="1C49534E" w14:textId="77777777" w:rsidR="00B403DD" w:rsidRPr="00B403DD" w:rsidRDefault="00B403DD" w:rsidP="009127A3">
      <w:pPr>
        <w:pStyle w:val="Corpotesto"/>
        <w:spacing w:line="249" w:lineRule="auto"/>
        <w:ind w:left="0" w:right="113"/>
        <w:jc w:val="both"/>
        <w:rPr>
          <w:rFonts w:ascii="Arial" w:hAnsi="Arial" w:cs="Arial"/>
          <w:sz w:val="22"/>
          <w:szCs w:val="22"/>
        </w:rPr>
      </w:pPr>
    </w:p>
    <w:p w14:paraId="5867AA27" w14:textId="77777777" w:rsidR="00B403DD" w:rsidRPr="00B403DD" w:rsidRDefault="00B403DD" w:rsidP="009127A3">
      <w:pPr>
        <w:pStyle w:val="Corpotesto"/>
        <w:spacing w:line="249" w:lineRule="auto"/>
        <w:ind w:left="0" w:right="113"/>
        <w:jc w:val="both"/>
        <w:rPr>
          <w:rFonts w:ascii="Arial" w:hAnsi="Arial" w:cs="Arial"/>
          <w:sz w:val="22"/>
          <w:szCs w:val="22"/>
        </w:rPr>
      </w:pPr>
    </w:p>
    <w:p w14:paraId="01EA82B8" w14:textId="77777777" w:rsidR="00B403DD" w:rsidRPr="00B403DD" w:rsidRDefault="00B403DD" w:rsidP="009127A3">
      <w:pPr>
        <w:pStyle w:val="Corpotesto"/>
        <w:spacing w:line="249" w:lineRule="auto"/>
        <w:ind w:left="0" w:right="113"/>
        <w:jc w:val="both"/>
        <w:rPr>
          <w:rFonts w:ascii="Arial" w:hAnsi="Arial" w:cs="Arial"/>
          <w:sz w:val="22"/>
          <w:szCs w:val="22"/>
        </w:rPr>
      </w:pPr>
    </w:p>
    <w:p w14:paraId="1252D153" w14:textId="77777777" w:rsidR="00B403DD" w:rsidRDefault="00B403DD" w:rsidP="009127A3">
      <w:pPr>
        <w:pStyle w:val="Corpotesto"/>
        <w:spacing w:line="249" w:lineRule="auto"/>
        <w:ind w:left="0" w:right="113"/>
        <w:jc w:val="both"/>
        <w:rPr>
          <w:rFonts w:ascii="Arial" w:hAnsi="Arial" w:cs="Arial"/>
          <w:sz w:val="22"/>
          <w:szCs w:val="22"/>
        </w:rPr>
      </w:pPr>
    </w:p>
    <w:p w14:paraId="4BAD939E" w14:textId="77777777" w:rsidR="00B2291A" w:rsidRDefault="00B2291A" w:rsidP="009127A3">
      <w:pPr>
        <w:pStyle w:val="Corpotesto"/>
        <w:spacing w:line="249" w:lineRule="auto"/>
        <w:ind w:left="0" w:right="113"/>
        <w:jc w:val="both"/>
        <w:rPr>
          <w:rFonts w:ascii="Arial" w:hAnsi="Arial" w:cs="Arial"/>
          <w:sz w:val="22"/>
          <w:szCs w:val="22"/>
        </w:rPr>
      </w:pPr>
    </w:p>
    <w:p w14:paraId="1EECE616" w14:textId="77777777" w:rsidR="00B2291A" w:rsidRDefault="00B2291A" w:rsidP="009127A3">
      <w:pPr>
        <w:pStyle w:val="Corpotesto"/>
        <w:spacing w:line="249" w:lineRule="auto"/>
        <w:ind w:left="0" w:right="113"/>
        <w:jc w:val="both"/>
        <w:rPr>
          <w:rFonts w:ascii="Arial" w:hAnsi="Arial" w:cs="Arial"/>
          <w:sz w:val="22"/>
          <w:szCs w:val="22"/>
        </w:rPr>
      </w:pPr>
    </w:p>
    <w:p w14:paraId="1C28F1A2" w14:textId="77777777" w:rsidR="00B2291A" w:rsidRDefault="00B2291A" w:rsidP="009127A3">
      <w:pPr>
        <w:pStyle w:val="Corpotesto"/>
        <w:spacing w:line="249" w:lineRule="auto"/>
        <w:ind w:left="0" w:right="113"/>
        <w:jc w:val="both"/>
        <w:rPr>
          <w:rFonts w:ascii="Arial" w:hAnsi="Arial" w:cs="Arial"/>
          <w:sz w:val="22"/>
          <w:szCs w:val="22"/>
        </w:rPr>
      </w:pPr>
    </w:p>
    <w:p w14:paraId="1B404CF9" w14:textId="77777777" w:rsidR="00B2291A" w:rsidRDefault="00B2291A" w:rsidP="009127A3">
      <w:pPr>
        <w:pStyle w:val="Corpotesto"/>
        <w:spacing w:line="249" w:lineRule="auto"/>
        <w:ind w:left="0" w:right="113"/>
        <w:jc w:val="both"/>
        <w:rPr>
          <w:rFonts w:ascii="Arial" w:hAnsi="Arial" w:cs="Arial"/>
          <w:sz w:val="22"/>
          <w:szCs w:val="22"/>
        </w:rPr>
      </w:pPr>
    </w:p>
    <w:p w14:paraId="7E285A2B" w14:textId="77777777" w:rsidR="00B2291A" w:rsidRDefault="00B2291A" w:rsidP="009127A3">
      <w:pPr>
        <w:pStyle w:val="Corpotesto"/>
        <w:spacing w:line="249" w:lineRule="auto"/>
        <w:ind w:left="0" w:right="113"/>
        <w:jc w:val="both"/>
        <w:rPr>
          <w:rFonts w:ascii="Arial" w:hAnsi="Arial" w:cs="Arial"/>
          <w:sz w:val="22"/>
          <w:szCs w:val="22"/>
        </w:rPr>
      </w:pPr>
    </w:p>
    <w:p w14:paraId="52260732" w14:textId="77777777" w:rsidR="00B2291A" w:rsidRPr="00B403DD" w:rsidRDefault="00B2291A" w:rsidP="009127A3">
      <w:pPr>
        <w:pStyle w:val="Corpotesto"/>
        <w:spacing w:line="249" w:lineRule="auto"/>
        <w:ind w:left="0" w:right="113"/>
        <w:jc w:val="both"/>
        <w:rPr>
          <w:rFonts w:ascii="Arial" w:hAnsi="Arial" w:cs="Arial"/>
          <w:sz w:val="22"/>
          <w:szCs w:val="22"/>
        </w:rPr>
      </w:pPr>
    </w:p>
    <w:p w14:paraId="2350533C" w14:textId="77777777" w:rsidR="00B403DD" w:rsidRPr="00B403DD" w:rsidRDefault="00B403DD" w:rsidP="009127A3">
      <w:pPr>
        <w:pStyle w:val="Corpotesto"/>
        <w:spacing w:line="249" w:lineRule="auto"/>
        <w:ind w:left="0" w:right="113"/>
        <w:jc w:val="both"/>
        <w:rPr>
          <w:rFonts w:ascii="Arial" w:hAnsi="Arial" w:cs="Arial"/>
          <w:sz w:val="22"/>
          <w:szCs w:val="22"/>
        </w:rPr>
      </w:pPr>
    </w:p>
    <w:p w14:paraId="1F8DFBFB" w14:textId="77777777" w:rsidR="00B403DD" w:rsidRPr="00B403DD" w:rsidRDefault="00B403DD" w:rsidP="009127A3">
      <w:pPr>
        <w:pStyle w:val="Corpotesto"/>
        <w:spacing w:line="249" w:lineRule="auto"/>
        <w:ind w:left="0" w:right="113"/>
        <w:jc w:val="both"/>
        <w:rPr>
          <w:rFonts w:ascii="Arial" w:hAnsi="Arial" w:cs="Arial"/>
          <w:sz w:val="22"/>
          <w:szCs w:val="22"/>
        </w:rPr>
      </w:pPr>
    </w:p>
    <w:p w14:paraId="56661667" w14:textId="77777777" w:rsidR="00B403DD" w:rsidRPr="00B403DD" w:rsidRDefault="00B403DD" w:rsidP="009127A3">
      <w:pPr>
        <w:pStyle w:val="Corpotesto"/>
        <w:spacing w:line="249" w:lineRule="auto"/>
        <w:ind w:left="0" w:right="113"/>
        <w:jc w:val="both"/>
        <w:rPr>
          <w:rFonts w:ascii="Arial" w:hAnsi="Arial" w:cs="Arial"/>
          <w:sz w:val="22"/>
          <w:szCs w:val="22"/>
        </w:rPr>
      </w:pPr>
    </w:p>
    <w:p w14:paraId="49D70FC3" w14:textId="77777777" w:rsidR="00B403DD" w:rsidRPr="00B403DD" w:rsidRDefault="00B403DD" w:rsidP="009127A3">
      <w:pPr>
        <w:pStyle w:val="Corpotesto"/>
        <w:spacing w:line="249" w:lineRule="auto"/>
        <w:ind w:left="0" w:right="113"/>
        <w:jc w:val="both"/>
        <w:rPr>
          <w:rFonts w:ascii="Arial" w:hAnsi="Arial" w:cs="Arial"/>
          <w:sz w:val="22"/>
          <w:szCs w:val="22"/>
        </w:rPr>
      </w:pPr>
    </w:p>
    <w:p w14:paraId="5B1B6425" w14:textId="77777777" w:rsidR="00B403DD" w:rsidRPr="00B403DD" w:rsidRDefault="00B403DD" w:rsidP="009127A3">
      <w:pPr>
        <w:pStyle w:val="Corpotesto"/>
        <w:spacing w:line="249" w:lineRule="auto"/>
        <w:ind w:left="0" w:right="113"/>
        <w:jc w:val="both"/>
        <w:rPr>
          <w:rFonts w:ascii="Arial" w:hAnsi="Arial" w:cs="Arial"/>
          <w:sz w:val="22"/>
          <w:szCs w:val="22"/>
        </w:rPr>
      </w:pPr>
    </w:p>
    <w:p w14:paraId="01300247" w14:textId="77777777" w:rsidR="00B403DD" w:rsidRPr="00B403DD" w:rsidRDefault="00B403DD" w:rsidP="009127A3">
      <w:pPr>
        <w:pStyle w:val="Corpotesto"/>
        <w:spacing w:line="249" w:lineRule="auto"/>
        <w:ind w:left="0" w:right="113"/>
        <w:jc w:val="both"/>
        <w:rPr>
          <w:rFonts w:ascii="Arial" w:hAnsi="Arial" w:cs="Arial"/>
          <w:sz w:val="22"/>
          <w:szCs w:val="22"/>
        </w:rPr>
      </w:pPr>
    </w:p>
    <w:p w14:paraId="30B3229A" w14:textId="77777777" w:rsidR="003D1985" w:rsidRPr="00B403DD" w:rsidRDefault="003D1985" w:rsidP="008D4D25">
      <w:pPr>
        <w:pStyle w:val="Corpotesto"/>
        <w:ind w:right="113"/>
        <w:jc w:val="both"/>
      </w:pPr>
    </w:p>
    <w:p w14:paraId="79C42678" w14:textId="77777777" w:rsidR="00CF68FA" w:rsidRPr="00B403DD" w:rsidRDefault="00CF68FA" w:rsidP="008D4D25">
      <w:pPr>
        <w:jc w:val="both"/>
        <w:rPr>
          <w:rFonts w:ascii="Arial" w:hAnsi="Arial" w:cs="Arial"/>
          <w:b/>
          <w:sz w:val="8"/>
          <w:szCs w:val="8"/>
          <w:u w:val="single"/>
          <w:lang w:val="it-IT"/>
        </w:rPr>
      </w:pPr>
    </w:p>
    <w:p w14:paraId="705AE05D" w14:textId="08BDE2B7" w:rsidR="003E106B" w:rsidRPr="00B403DD" w:rsidRDefault="003E106B" w:rsidP="003E106B">
      <w:pPr>
        <w:jc w:val="both"/>
        <w:rPr>
          <w:rFonts w:ascii="Arial" w:hAnsi="Arial" w:cs="Arial"/>
          <w:b/>
          <w:sz w:val="28"/>
          <w:szCs w:val="28"/>
          <w:u w:val="single"/>
          <w:lang w:val="it-IT"/>
        </w:rPr>
      </w:pPr>
      <w:r w:rsidRPr="006E3504">
        <w:rPr>
          <w:rFonts w:ascii="Arial" w:hAnsi="Arial" w:cs="Arial"/>
          <w:b/>
          <w:sz w:val="28"/>
          <w:szCs w:val="28"/>
          <w:highlight w:val="cyan"/>
          <w:u w:val="single"/>
          <w:lang w:val="it-IT"/>
        </w:rPr>
        <w:t>OBBLIGO DI PARTECIPAZIONE DEI CALCIATORI IN RELAZIONE ALL’ETÀ PER L’ATTIVITÀ UFFICIALE 2025/2026</w:t>
      </w:r>
      <w:r w:rsidRPr="00B403DD">
        <w:rPr>
          <w:rFonts w:ascii="Arial" w:hAnsi="Arial" w:cs="Arial"/>
          <w:b/>
          <w:sz w:val="28"/>
          <w:szCs w:val="28"/>
          <w:u w:val="single"/>
          <w:lang w:val="it-IT"/>
        </w:rPr>
        <w:t xml:space="preserve"> </w:t>
      </w:r>
    </w:p>
    <w:p w14:paraId="695E4EF0" w14:textId="77777777" w:rsidR="003E106B" w:rsidRPr="00B403DD" w:rsidRDefault="003E106B" w:rsidP="003E106B">
      <w:pPr>
        <w:jc w:val="both"/>
        <w:rPr>
          <w:rFonts w:ascii="Arial" w:hAnsi="Arial" w:cs="Arial"/>
          <w:b/>
          <w:color w:val="0070C0"/>
          <w:sz w:val="16"/>
          <w:szCs w:val="10"/>
          <w:u w:val="single"/>
          <w:lang w:val="it-IT"/>
        </w:rPr>
      </w:pPr>
    </w:p>
    <w:p w14:paraId="62073077" w14:textId="77777777" w:rsidR="003E106B" w:rsidRPr="00B403DD" w:rsidRDefault="003E106B" w:rsidP="003E106B">
      <w:pPr>
        <w:jc w:val="both"/>
        <w:rPr>
          <w:rFonts w:ascii="Arial" w:hAnsi="Arial" w:cs="Arial"/>
          <w:b/>
          <w:sz w:val="28"/>
          <w:szCs w:val="28"/>
          <w:u w:val="single"/>
          <w:lang w:val="it-IT"/>
        </w:rPr>
      </w:pPr>
      <w:r w:rsidRPr="00B403DD">
        <w:rPr>
          <w:rFonts w:ascii="Arial" w:hAnsi="Arial" w:cs="Arial"/>
          <w:b/>
          <w:sz w:val="28"/>
          <w:szCs w:val="28"/>
          <w:u w:val="single"/>
          <w:lang w:val="it-IT"/>
        </w:rPr>
        <w:t>CALCIO A 11</w:t>
      </w:r>
    </w:p>
    <w:p w14:paraId="1D237A99" w14:textId="77777777" w:rsidR="003E106B" w:rsidRPr="00B403DD" w:rsidRDefault="003E106B" w:rsidP="003E106B">
      <w:pPr>
        <w:jc w:val="both"/>
        <w:rPr>
          <w:rFonts w:ascii="Arial" w:hAnsi="Arial" w:cs="Arial"/>
          <w:b/>
          <w:color w:val="0070C0"/>
          <w:sz w:val="24"/>
          <w:szCs w:val="24"/>
          <w:lang w:val="it-IT"/>
        </w:rPr>
      </w:pPr>
      <w:r w:rsidRPr="00B403DD">
        <w:rPr>
          <w:rFonts w:ascii="Arial" w:hAnsi="Arial" w:cs="Arial"/>
          <w:b/>
          <w:color w:val="0070C0"/>
          <w:sz w:val="24"/>
          <w:szCs w:val="24"/>
          <w:lang w:val="it-IT"/>
        </w:rPr>
        <w:t xml:space="preserve">Campionato di Eccellenza </w:t>
      </w:r>
    </w:p>
    <w:p w14:paraId="7522F048" w14:textId="77777777" w:rsidR="003E106B" w:rsidRPr="00B403DD" w:rsidRDefault="003E106B" w:rsidP="003E106B">
      <w:pPr>
        <w:jc w:val="both"/>
        <w:rPr>
          <w:rFonts w:ascii="Arial" w:hAnsi="Arial" w:cs="Arial"/>
          <w:bCs/>
          <w:sz w:val="24"/>
          <w:szCs w:val="24"/>
          <w:lang w:val="it-IT"/>
        </w:rPr>
      </w:pPr>
      <w:r w:rsidRPr="00B403DD">
        <w:rPr>
          <w:rFonts w:ascii="Arial" w:hAnsi="Arial" w:cs="Arial"/>
          <w:bCs/>
          <w:sz w:val="24"/>
          <w:szCs w:val="24"/>
          <w:lang w:val="it-IT"/>
        </w:rPr>
        <w:t>1 calciatore nato dal 1.1.2006</w:t>
      </w:r>
    </w:p>
    <w:p w14:paraId="5868FCE8" w14:textId="77777777" w:rsidR="003E106B" w:rsidRPr="00B403DD" w:rsidRDefault="003E106B" w:rsidP="003E106B">
      <w:pPr>
        <w:jc w:val="both"/>
        <w:rPr>
          <w:rFonts w:ascii="Arial" w:hAnsi="Arial" w:cs="Arial"/>
          <w:bCs/>
          <w:sz w:val="24"/>
          <w:szCs w:val="24"/>
          <w:lang w:val="it-IT"/>
        </w:rPr>
      </w:pPr>
      <w:r w:rsidRPr="00B403DD">
        <w:rPr>
          <w:rFonts w:ascii="Arial" w:hAnsi="Arial" w:cs="Arial"/>
          <w:bCs/>
          <w:sz w:val="24"/>
          <w:szCs w:val="24"/>
          <w:lang w:val="it-IT"/>
        </w:rPr>
        <w:t xml:space="preserve">1 calciatore nato dal 1.1.2007 </w:t>
      </w:r>
    </w:p>
    <w:p w14:paraId="4EBB28C5" w14:textId="77777777" w:rsidR="003E106B" w:rsidRPr="00B403DD" w:rsidRDefault="003E106B" w:rsidP="003E106B">
      <w:pPr>
        <w:jc w:val="both"/>
        <w:rPr>
          <w:rFonts w:ascii="Arial" w:hAnsi="Arial" w:cs="Arial"/>
          <w:b/>
          <w:sz w:val="14"/>
          <w:szCs w:val="24"/>
          <w:u w:val="single"/>
          <w:lang w:val="it-IT"/>
        </w:rPr>
      </w:pPr>
    </w:p>
    <w:p w14:paraId="7D17FB42" w14:textId="7F7F9F24" w:rsidR="003E106B" w:rsidRPr="00B403DD" w:rsidRDefault="003E106B" w:rsidP="003E106B">
      <w:pPr>
        <w:jc w:val="both"/>
        <w:rPr>
          <w:rFonts w:ascii="Arial" w:hAnsi="Arial" w:cs="Arial"/>
          <w:b/>
          <w:color w:val="0070C0"/>
          <w:sz w:val="24"/>
          <w:szCs w:val="24"/>
          <w:lang w:val="it-IT"/>
        </w:rPr>
      </w:pPr>
      <w:r w:rsidRPr="00B403DD">
        <w:rPr>
          <w:rFonts w:ascii="Arial" w:hAnsi="Arial" w:cs="Arial"/>
          <w:b/>
          <w:color w:val="0070C0"/>
          <w:sz w:val="24"/>
          <w:szCs w:val="24"/>
          <w:lang w:val="it-IT"/>
        </w:rPr>
        <w:t xml:space="preserve">Campionato di Promozione </w:t>
      </w:r>
    </w:p>
    <w:p w14:paraId="1C0F102F" w14:textId="77777777" w:rsidR="003E106B" w:rsidRPr="00B403DD" w:rsidRDefault="003E106B" w:rsidP="003E106B">
      <w:pPr>
        <w:jc w:val="both"/>
        <w:rPr>
          <w:rFonts w:ascii="Arial" w:hAnsi="Arial" w:cs="Arial"/>
          <w:bCs/>
          <w:sz w:val="24"/>
          <w:szCs w:val="24"/>
          <w:lang w:val="it-IT"/>
        </w:rPr>
      </w:pPr>
      <w:r w:rsidRPr="00B403DD">
        <w:rPr>
          <w:rFonts w:ascii="Arial" w:hAnsi="Arial" w:cs="Arial"/>
          <w:bCs/>
          <w:sz w:val="24"/>
          <w:szCs w:val="24"/>
          <w:lang w:val="it-IT"/>
        </w:rPr>
        <w:t>1 calciatore nato dal 1.1.2005</w:t>
      </w:r>
    </w:p>
    <w:p w14:paraId="08ECA2A2" w14:textId="77777777" w:rsidR="003E106B" w:rsidRPr="00B403DD" w:rsidRDefault="003E106B" w:rsidP="003E106B">
      <w:pPr>
        <w:jc w:val="both"/>
        <w:rPr>
          <w:rFonts w:ascii="Arial" w:hAnsi="Arial" w:cs="Arial"/>
          <w:bCs/>
          <w:sz w:val="24"/>
          <w:szCs w:val="24"/>
          <w:lang w:val="it-IT"/>
        </w:rPr>
      </w:pPr>
      <w:r w:rsidRPr="00B403DD">
        <w:rPr>
          <w:rFonts w:ascii="Arial" w:hAnsi="Arial" w:cs="Arial"/>
          <w:bCs/>
          <w:sz w:val="24"/>
          <w:szCs w:val="24"/>
          <w:lang w:val="it-IT"/>
        </w:rPr>
        <w:t xml:space="preserve">1 calciatore nato dal 1.1.2006 </w:t>
      </w:r>
    </w:p>
    <w:p w14:paraId="7927E63B" w14:textId="77777777" w:rsidR="003E106B" w:rsidRPr="00B403DD" w:rsidRDefault="003E106B" w:rsidP="003E106B">
      <w:pPr>
        <w:jc w:val="both"/>
        <w:rPr>
          <w:rFonts w:ascii="Arial" w:hAnsi="Arial" w:cs="Arial"/>
          <w:b/>
          <w:sz w:val="14"/>
          <w:szCs w:val="16"/>
          <w:lang w:val="it-IT"/>
        </w:rPr>
      </w:pPr>
    </w:p>
    <w:p w14:paraId="0AB86D48" w14:textId="77777777" w:rsidR="003E106B" w:rsidRPr="00B403DD" w:rsidRDefault="003E106B" w:rsidP="003E106B">
      <w:pPr>
        <w:jc w:val="both"/>
        <w:rPr>
          <w:rFonts w:ascii="Arial" w:hAnsi="Arial" w:cs="Arial"/>
          <w:b/>
          <w:color w:val="0070C0"/>
          <w:sz w:val="24"/>
          <w:szCs w:val="24"/>
          <w:lang w:val="it-IT"/>
        </w:rPr>
      </w:pPr>
      <w:r w:rsidRPr="00B403DD">
        <w:rPr>
          <w:rFonts w:ascii="Arial" w:hAnsi="Arial" w:cs="Arial"/>
          <w:b/>
          <w:color w:val="0070C0"/>
          <w:sz w:val="24"/>
          <w:szCs w:val="24"/>
          <w:lang w:val="it-IT"/>
        </w:rPr>
        <w:t>Campionato di Prima Categoria</w:t>
      </w:r>
    </w:p>
    <w:p w14:paraId="604522C5" w14:textId="77777777" w:rsidR="003E106B" w:rsidRPr="00B403DD" w:rsidRDefault="003E106B" w:rsidP="003E106B">
      <w:pPr>
        <w:jc w:val="both"/>
        <w:rPr>
          <w:rFonts w:ascii="Arial" w:hAnsi="Arial" w:cs="Arial"/>
          <w:bCs/>
          <w:sz w:val="24"/>
          <w:szCs w:val="24"/>
          <w:lang w:val="it-IT"/>
        </w:rPr>
      </w:pPr>
      <w:r w:rsidRPr="00B403DD">
        <w:rPr>
          <w:rFonts w:ascii="Arial" w:hAnsi="Arial" w:cs="Arial"/>
          <w:bCs/>
          <w:sz w:val="24"/>
          <w:szCs w:val="24"/>
          <w:lang w:val="it-IT"/>
        </w:rPr>
        <w:t xml:space="preserve">Nessun obbligo </w:t>
      </w:r>
    </w:p>
    <w:p w14:paraId="5753C192" w14:textId="77777777" w:rsidR="003E106B" w:rsidRPr="00B403DD" w:rsidRDefault="003E106B" w:rsidP="003E106B">
      <w:pPr>
        <w:jc w:val="both"/>
        <w:rPr>
          <w:rFonts w:ascii="Arial" w:hAnsi="Arial" w:cs="Arial"/>
          <w:b/>
          <w:sz w:val="14"/>
          <w:szCs w:val="16"/>
          <w:u w:val="single"/>
          <w:lang w:val="it-IT"/>
        </w:rPr>
      </w:pPr>
    </w:p>
    <w:p w14:paraId="4335EE5B" w14:textId="6EB6C257" w:rsidR="003E106B" w:rsidRPr="00B403DD" w:rsidRDefault="003E106B" w:rsidP="003E106B">
      <w:pPr>
        <w:jc w:val="both"/>
        <w:rPr>
          <w:rFonts w:ascii="Arial" w:hAnsi="Arial" w:cs="Arial"/>
          <w:b/>
          <w:color w:val="0070C0"/>
          <w:sz w:val="24"/>
          <w:szCs w:val="24"/>
          <w:lang w:val="it-IT"/>
        </w:rPr>
      </w:pPr>
      <w:r w:rsidRPr="00B403DD">
        <w:rPr>
          <w:rFonts w:ascii="Arial" w:hAnsi="Arial" w:cs="Arial"/>
          <w:b/>
          <w:color w:val="0070C0"/>
          <w:sz w:val="24"/>
          <w:szCs w:val="24"/>
          <w:lang w:val="it-IT"/>
        </w:rPr>
        <w:t>Campionato di Seconda Categoria</w:t>
      </w:r>
    </w:p>
    <w:p w14:paraId="0705FD9E" w14:textId="77777777" w:rsidR="003E106B" w:rsidRPr="00B403DD" w:rsidRDefault="003E106B" w:rsidP="003E106B">
      <w:pPr>
        <w:jc w:val="both"/>
        <w:rPr>
          <w:rFonts w:ascii="Arial" w:hAnsi="Arial" w:cs="Arial"/>
          <w:bCs/>
          <w:sz w:val="24"/>
          <w:szCs w:val="24"/>
          <w:lang w:val="it-IT"/>
        </w:rPr>
      </w:pPr>
      <w:r w:rsidRPr="00B403DD">
        <w:rPr>
          <w:rFonts w:ascii="Arial" w:hAnsi="Arial" w:cs="Arial"/>
          <w:bCs/>
          <w:sz w:val="24"/>
          <w:szCs w:val="24"/>
          <w:lang w:val="it-IT"/>
        </w:rPr>
        <w:t>Nessun obbligo</w:t>
      </w:r>
    </w:p>
    <w:p w14:paraId="0BDF40BD" w14:textId="77777777" w:rsidR="003E106B" w:rsidRPr="00B403DD" w:rsidRDefault="003E106B" w:rsidP="003E106B">
      <w:pPr>
        <w:jc w:val="both"/>
        <w:rPr>
          <w:rFonts w:ascii="Arial" w:hAnsi="Arial" w:cs="Arial"/>
          <w:bCs/>
          <w:sz w:val="14"/>
          <w:szCs w:val="16"/>
          <w:lang w:val="it-IT"/>
        </w:rPr>
      </w:pPr>
    </w:p>
    <w:p w14:paraId="72417716" w14:textId="77777777" w:rsidR="003E106B" w:rsidRPr="00B403DD" w:rsidRDefault="003E106B" w:rsidP="003E106B">
      <w:pPr>
        <w:jc w:val="both"/>
        <w:rPr>
          <w:rFonts w:ascii="Arial" w:hAnsi="Arial" w:cs="Arial"/>
          <w:b/>
          <w:color w:val="0070C0"/>
          <w:sz w:val="24"/>
          <w:szCs w:val="24"/>
          <w:lang w:val="it-IT"/>
        </w:rPr>
      </w:pPr>
      <w:r w:rsidRPr="00B403DD">
        <w:rPr>
          <w:rFonts w:ascii="Arial" w:hAnsi="Arial" w:cs="Arial"/>
          <w:b/>
          <w:color w:val="0070C0"/>
          <w:sz w:val="24"/>
          <w:szCs w:val="24"/>
          <w:lang w:val="it-IT"/>
        </w:rPr>
        <w:t>Campionato Under 19</w:t>
      </w:r>
    </w:p>
    <w:p w14:paraId="5482743D" w14:textId="77777777" w:rsidR="003E106B" w:rsidRPr="00B403DD" w:rsidRDefault="003E106B" w:rsidP="003E106B">
      <w:pPr>
        <w:jc w:val="both"/>
        <w:rPr>
          <w:rFonts w:ascii="Arial" w:hAnsi="Arial" w:cs="Arial"/>
          <w:bCs/>
          <w:sz w:val="24"/>
          <w:szCs w:val="24"/>
          <w:lang w:val="it-IT"/>
        </w:rPr>
      </w:pPr>
      <w:r w:rsidRPr="00B403DD">
        <w:rPr>
          <w:rFonts w:ascii="Arial" w:hAnsi="Arial" w:cs="Arial"/>
          <w:bCs/>
          <w:sz w:val="24"/>
          <w:szCs w:val="24"/>
          <w:lang w:val="it-IT"/>
        </w:rPr>
        <w:t>Partecipano i calciatori nati dall’1.1.2007</w:t>
      </w:r>
    </w:p>
    <w:p w14:paraId="2BB21BB5" w14:textId="488D0123" w:rsidR="003E106B" w:rsidRPr="00B403DD" w:rsidRDefault="003E106B" w:rsidP="003E106B">
      <w:pPr>
        <w:jc w:val="both"/>
        <w:rPr>
          <w:rFonts w:ascii="Arial" w:hAnsi="Arial" w:cs="Arial"/>
          <w:bCs/>
          <w:sz w:val="24"/>
          <w:szCs w:val="24"/>
          <w:lang w:val="it-IT"/>
        </w:rPr>
      </w:pPr>
      <w:r w:rsidRPr="00B403DD">
        <w:rPr>
          <w:rFonts w:ascii="Arial" w:hAnsi="Arial" w:cs="Arial"/>
          <w:bCs/>
          <w:sz w:val="24"/>
          <w:szCs w:val="24"/>
          <w:lang w:val="it-IT"/>
        </w:rPr>
        <w:t xml:space="preserve">Con un massimo di </w:t>
      </w:r>
      <w:r w:rsidRPr="00B403DD">
        <w:rPr>
          <w:rFonts w:ascii="Arial" w:hAnsi="Arial" w:cs="Arial"/>
          <w:b/>
          <w:sz w:val="24"/>
          <w:szCs w:val="24"/>
          <w:lang w:val="it-IT"/>
        </w:rPr>
        <w:t xml:space="preserve">3 fuori quota </w:t>
      </w:r>
      <w:r w:rsidRPr="00B403DD">
        <w:rPr>
          <w:rFonts w:ascii="Arial" w:hAnsi="Arial" w:cs="Arial"/>
          <w:bCs/>
          <w:sz w:val="24"/>
          <w:szCs w:val="24"/>
          <w:lang w:val="it-IT"/>
        </w:rPr>
        <w:t>nati dall’1.1.2006</w:t>
      </w:r>
    </w:p>
    <w:p w14:paraId="6D6774E5" w14:textId="77777777" w:rsidR="00B403DD" w:rsidRPr="00B403DD" w:rsidRDefault="00B403DD" w:rsidP="003E106B">
      <w:pPr>
        <w:jc w:val="both"/>
        <w:rPr>
          <w:rFonts w:ascii="Arial" w:hAnsi="Arial" w:cs="Arial"/>
          <w:b/>
          <w:sz w:val="28"/>
          <w:szCs w:val="28"/>
          <w:u w:val="single"/>
          <w:lang w:val="it-IT"/>
        </w:rPr>
      </w:pPr>
    </w:p>
    <w:p w14:paraId="56B0800F" w14:textId="6471661E" w:rsidR="003E106B" w:rsidRPr="00B403DD" w:rsidRDefault="003E106B" w:rsidP="003E106B">
      <w:pPr>
        <w:jc w:val="both"/>
        <w:rPr>
          <w:rFonts w:ascii="Arial" w:hAnsi="Arial" w:cs="Arial"/>
          <w:b/>
          <w:sz w:val="28"/>
          <w:szCs w:val="28"/>
          <w:u w:val="single"/>
          <w:lang w:val="it-IT"/>
        </w:rPr>
      </w:pPr>
      <w:r w:rsidRPr="00B403DD">
        <w:rPr>
          <w:rFonts w:ascii="Arial" w:hAnsi="Arial" w:cs="Arial"/>
          <w:b/>
          <w:sz w:val="28"/>
          <w:szCs w:val="28"/>
          <w:u w:val="single"/>
          <w:lang w:val="it-IT"/>
        </w:rPr>
        <w:t>CALCIO A 5 MASCHILE</w:t>
      </w:r>
    </w:p>
    <w:p w14:paraId="4C2D94A4" w14:textId="77777777" w:rsidR="003E106B" w:rsidRPr="00B403DD" w:rsidRDefault="003E106B" w:rsidP="003E106B">
      <w:pPr>
        <w:jc w:val="both"/>
        <w:rPr>
          <w:rFonts w:ascii="Arial" w:hAnsi="Arial" w:cs="Arial"/>
          <w:b/>
          <w:color w:val="0070C0"/>
          <w:sz w:val="28"/>
          <w:szCs w:val="28"/>
          <w:u w:val="single"/>
          <w:lang w:val="it-IT"/>
        </w:rPr>
      </w:pPr>
    </w:p>
    <w:p w14:paraId="0BAC4594" w14:textId="77777777" w:rsidR="003E106B" w:rsidRPr="00B403DD" w:rsidRDefault="003E106B" w:rsidP="003E106B">
      <w:pPr>
        <w:jc w:val="both"/>
        <w:rPr>
          <w:rFonts w:ascii="Arial" w:hAnsi="Arial" w:cs="Arial"/>
          <w:b/>
          <w:color w:val="0070C0"/>
          <w:sz w:val="24"/>
          <w:szCs w:val="24"/>
          <w:lang w:val="it-IT"/>
        </w:rPr>
      </w:pPr>
      <w:r w:rsidRPr="00B403DD">
        <w:rPr>
          <w:rFonts w:ascii="Arial" w:hAnsi="Arial" w:cs="Arial"/>
          <w:b/>
          <w:color w:val="0070C0"/>
          <w:sz w:val="24"/>
          <w:szCs w:val="24"/>
          <w:lang w:val="it-IT"/>
        </w:rPr>
        <w:t>Campionato di Calcio a Cinque Serie C1</w:t>
      </w:r>
    </w:p>
    <w:p w14:paraId="6AF5E4C1" w14:textId="77777777" w:rsidR="003E106B" w:rsidRPr="00B403DD" w:rsidRDefault="003E106B" w:rsidP="003E106B">
      <w:pPr>
        <w:jc w:val="both"/>
        <w:rPr>
          <w:rFonts w:ascii="Arial" w:hAnsi="Arial" w:cs="Arial"/>
          <w:sz w:val="24"/>
          <w:szCs w:val="24"/>
          <w:lang w:val="it-IT"/>
        </w:rPr>
      </w:pPr>
      <w:r w:rsidRPr="00B403DD">
        <w:rPr>
          <w:rFonts w:ascii="Arial" w:hAnsi="Arial" w:cs="Arial"/>
          <w:sz w:val="24"/>
          <w:szCs w:val="24"/>
          <w:lang w:val="it-IT"/>
        </w:rPr>
        <w:t>2 calciatori nati dall’1.1.2002</w:t>
      </w:r>
    </w:p>
    <w:p w14:paraId="76559D79" w14:textId="77777777" w:rsidR="003E106B" w:rsidRPr="00B403DD" w:rsidRDefault="003E106B" w:rsidP="003E106B">
      <w:pPr>
        <w:jc w:val="both"/>
        <w:rPr>
          <w:rFonts w:ascii="Arial" w:hAnsi="Arial" w:cs="Arial"/>
          <w:sz w:val="24"/>
          <w:szCs w:val="24"/>
          <w:lang w:val="it-IT"/>
        </w:rPr>
      </w:pPr>
      <w:r w:rsidRPr="00B403DD">
        <w:rPr>
          <w:rFonts w:ascii="Arial" w:hAnsi="Arial" w:cs="Arial"/>
          <w:sz w:val="24"/>
          <w:szCs w:val="24"/>
          <w:lang w:val="it-IT"/>
        </w:rPr>
        <w:t>1 calciatore nato dall’1.1.2004</w:t>
      </w:r>
    </w:p>
    <w:p w14:paraId="4D871162" w14:textId="77777777" w:rsidR="003E106B" w:rsidRPr="00B403DD" w:rsidRDefault="003E106B" w:rsidP="003E106B">
      <w:pPr>
        <w:jc w:val="both"/>
        <w:rPr>
          <w:rFonts w:ascii="Arial" w:hAnsi="Arial" w:cs="Arial"/>
          <w:b/>
          <w:bCs/>
          <w:i/>
          <w:iCs/>
          <w:sz w:val="20"/>
          <w:szCs w:val="20"/>
          <w:u w:val="single"/>
          <w:lang w:val="it-IT"/>
        </w:rPr>
      </w:pPr>
      <w:r w:rsidRPr="00B403DD">
        <w:rPr>
          <w:rFonts w:ascii="Arial" w:hAnsi="Arial" w:cs="Arial"/>
          <w:b/>
          <w:bCs/>
          <w:i/>
          <w:iCs/>
          <w:sz w:val="20"/>
          <w:szCs w:val="20"/>
          <w:u w:val="single"/>
          <w:lang w:val="it-IT"/>
        </w:rPr>
        <w:t>1 dei quali obbligatoriamente in campo</w:t>
      </w:r>
    </w:p>
    <w:p w14:paraId="51B2C221" w14:textId="77777777" w:rsidR="003E106B" w:rsidRPr="00B403DD" w:rsidRDefault="003E106B" w:rsidP="003E106B">
      <w:pPr>
        <w:jc w:val="both"/>
        <w:rPr>
          <w:rFonts w:ascii="Arial" w:hAnsi="Arial" w:cs="Arial"/>
          <w:b/>
          <w:color w:val="0070C0"/>
          <w:sz w:val="14"/>
          <w:szCs w:val="16"/>
          <w:u w:val="single"/>
          <w:lang w:val="it-IT"/>
        </w:rPr>
      </w:pPr>
    </w:p>
    <w:p w14:paraId="51CE4A8C" w14:textId="77777777" w:rsidR="003E106B" w:rsidRPr="00B403DD" w:rsidRDefault="003E106B" w:rsidP="003E106B">
      <w:pPr>
        <w:jc w:val="both"/>
        <w:rPr>
          <w:rFonts w:ascii="Arial" w:hAnsi="Arial" w:cs="Arial"/>
          <w:b/>
          <w:color w:val="0070C0"/>
          <w:sz w:val="24"/>
          <w:szCs w:val="24"/>
          <w:lang w:val="it-IT"/>
        </w:rPr>
      </w:pPr>
      <w:r w:rsidRPr="00B403DD">
        <w:rPr>
          <w:rFonts w:ascii="Arial" w:hAnsi="Arial" w:cs="Arial"/>
          <w:b/>
          <w:color w:val="0070C0"/>
          <w:sz w:val="24"/>
          <w:szCs w:val="24"/>
          <w:lang w:val="it-IT"/>
        </w:rPr>
        <w:t>Campionato di Calcio a Cinque Serie C2</w:t>
      </w:r>
    </w:p>
    <w:p w14:paraId="720EBF8A" w14:textId="77777777" w:rsidR="003E106B" w:rsidRPr="00B403DD" w:rsidRDefault="003E106B" w:rsidP="003E106B">
      <w:pPr>
        <w:jc w:val="both"/>
        <w:rPr>
          <w:rFonts w:ascii="Arial" w:hAnsi="Arial" w:cs="Arial"/>
          <w:sz w:val="24"/>
          <w:szCs w:val="24"/>
          <w:lang w:val="it-IT"/>
        </w:rPr>
      </w:pPr>
      <w:r w:rsidRPr="00B403DD">
        <w:rPr>
          <w:rFonts w:ascii="Arial" w:hAnsi="Arial" w:cs="Arial"/>
          <w:sz w:val="24"/>
          <w:szCs w:val="24"/>
          <w:lang w:val="it-IT"/>
        </w:rPr>
        <w:t>2 calciatori nati dall’1.1.2002</w:t>
      </w:r>
    </w:p>
    <w:p w14:paraId="3AD6F370" w14:textId="77777777" w:rsidR="003E106B" w:rsidRPr="00B403DD" w:rsidRDefault="003E106B" w:rsidP="003E106B">
      <w:pPr>
        <w:jc w:val="both"/>
        <w:rPr>
          <w:rFonts w:ascii="Arial" w:hAnsi="Arial" w:cs="Arial"/>
          <w:sz w:val="24"/>
          <w:szCs w:val="24"/>
          <w:lang w:val="it-IT"/>
        </w:rPr>
      </w:pPr>
      <w:r w:rsidRPr="00B403DD">
        <w:rPr>
          <w:rFonts w:ascii="Arial" w:hAnsi="Arial" w:cs="Arial"/>
          <w:sz w:val="24"/>
          <w:szCs w:val="24"/>
          <w:lang w:val="it-IT"/>
        </w:rPr>
        <w:t>1 calciatore nato dall’1.1.2004</w:t>
      </w:r>
    </w:p>
    <w:p w14:paraId="6345F583" w14:textId="77777777" w:rsidR="003E106B" w:rsidRPr="00B403DD" w:rsidRDefault="003E106B" w:rsidP="003E106B">
      <w:pPr>
        <w:jc w:val="both"/>
        <w:rPr>
          <w:rFonts w:ascii="Arial" w:hAnsi="Arial" w:cs="Arial"/>
          <w:b/>
          <w:color w:val="0070C0"/>
          <w:sz w:val="14"/>
          <w:szCs w:val="16"/>
          <w:u w:val="single"/>
          <w:lang w:val="it-IT"/>
        </w:rPr>
      </w:pPr>
    </w:p>
    <w:p w14:paraId="0DE89D07" w14:textId="77777777" w:rsidR="003E106B" w:rsidRPr="00B403DD" w:rsidRDefault="003E106B" w:rsidP="003E106B">
      <w:pPr>
        <w:jc w:val="both"/>
        <w:rPr>
          <w:rFonts w:ascii="Arial" w:hAnsi="Arial" w:cs="Arial"/>
          <w:b/>
          <w:color w:val="0070C0"/>
          <w:sz w:val="24"/>
          <w:szCs w:val="24"/>
          <w:lang w:val="it-IT"/>
        </w:rPr>
      </w:pPr>
      <w:r w:rsidRPr="00B403DD">
        <w:rPr>
          <w:rFonts w:ascii="Arial" w:hAnsi="Arial" w:cs="Arial"/>
          <w:b/>
          <w:color w:val="0070C0"/>
          <w:sz w:val="24"/>
          <w:szCs w:val="24"/>
          <w:lang w:val="it-IT"/>
        </w:rPr>
        <w:t>Campionato di Calcio a Cinque Femminile</w:t>
      </w:r>
    </w:p>
    <w:p w14:paraId="2FDCC161" w14:textId="77777777" w:rsidR="003E106B" w:rsidRPr="00B403DD" w:rsidRDefault="003E106B" w:rsidP="003E106B">
      <w:pPr>
        <w:jc w:val="both"/>
        <w:rPr>
          <w:rFonts w:ascii="Arial" w:hAnsi="Arial" w:cs="Arial"/>
          <w:bCs/>
          <w:sz w:val="24"/>
          <w:szCs w:val="24"/>
          <w:lang w:val="it-IT"/>
        </w:rPr>
      </w:pPr>
      <w:r w:rsidRPr="00B403DD">
        <w:rPr>
          <w:rFonts w:ascii="Arial" w:hAnsi="Arial" w:cs="Arial"/>
          <w:bCs/>
          <w:sz w:val="24"/>
          <w:szCs w:val="24"/>
          <w:lang w:val="it-IT"/>
        </w:rPr>
        <w:t>2 calciatrici nate dall’1.1.2003</w:t>
      </w:r>
    </w:p>
    <w:p w14:paraId="42F363AE" w14:textId="77777777" w:rsidR="003E106B" w:rsidRPr="00B403DD" w:rsidRDefault="003E106B" w:rsidP="003E106B">
      <w:pPr>
        <w:jc w:val="both"/>
        <w:rPr>
          <w:rFonts w:ascii="Arial" w:hAnsi="Arial" w:cs="Arial"/>
          <w:bCs/>
          <w:i/>
          <w:iCs/>
          <w:sz w:val="24"/>
          <w:szCs w:val="24"/>
          <w:lang w:val="it-IT"/>
        </w:rPr>
      </w:pPr>
      <w:r w:rsidRPr="00B403DD">
        <w:rPr>
          <w:rFonts w:ascii="Arial" w:hAnsi="Arial" w:cs="Arial"/>
          <w:bCs/>
          <w:sz w:val="24"/>
          <w:szCs w:val="24"/>
          <w:lang w:val="it-IT"/>
        </w:rPr>
        <w:t>(</w:t>
      </w:r>
      <w:r w:rsidRPr="00B403DD">
        <w:rPr>
          <w:rFonts w:ascii="Arial" w:hAnsi="Arial" w:cs="Arial"/>
          <w:bCs/>
          <w:i/>
          <w:iCs/>
          <w:sz w:val="24"/>
          <w:szCs w:val="24"/>
          <w:lang w:val="it-IT"/>
        </w:rPr>
        <w:t>solo fase regionale e coppa Italia)</w:t>
      </w:r>
    </w:p>
    <w:p w14:paraId="46515AD5" w14:textId="77777777" w:rsidR="003E106B" w:rsidRPr="00B403DD" w:rsidRDefault="003E106B" w:rsidP="003D1985">
      <w:pPr>
        <w:jc w:val="both"/>
        <w:rPr>
          <w:rFonts w:ascii="Arial" w:hAnsi="Arial" w:cs="Arial"/>
          <w:b/>
          <w:sz w:val="28"/>
          <w:szCs w:val="28"/>
          <w:u w:val="single"/>
          <w:lang w:val="it-IT"/>
        </w:rPr>
      </w:pPr>
    </w:p>
    <w:p w14:paraId="45966D89" w14:textId="77777777" w:rsidR="00B403DD" w:rsidRPr="00B403DD" w:rsidRDefault="00B403DD" w:rsidP="003D1985">
      <w:pPr>
        <w:jc w:val="both"/>
        <w:rPr>
          <w:rFonts w:ascii="Arial" w:hAnsi="Arial" w:cs="Arial"/>
          <w:b/>
          <w:sz w:val="28"/>
          <w:szCs w:val="28"/>
          <w:u w:val="single"/>
          <w:lang w:val="it-IT"/>
        </w:rPr>
      </w:pPr>
    </w:p>
    <w:p w14:paraId="6F8E10D2" w14:textId="77777777" w:rsidR="00B403DD" w:rsidRPr="00B403DD" w:rsidRDefault="00B403DD" w:rsidP="003D1985">
      <w:pPr>
        <w:jc w:val="both"/>
        <w:rPr>
          <w:rFonts w:ascii="Arial" w:hAnsi="Arial" w:cs="Arial"/>
          <w:b/>
          <w:sz w:val="28"/>
          <w:szCs w:val="28"/>
          <w:u w:val="single"/>
          <w:lang w:val="it-IT"/>
        </w:rPr>
      </w:pPr>
    </w:p>
    <w:p w14:paraId="7D29D33D" w14:textId="77777777" w:rsidR="00B403DD" w:rsidRPr="00B403DD" w:rsidRDefault="00B403DD" w:rsidP="003D1985">
      <w:pPr>
        <w:jc w:val="both"/>
        <w:rPr>
          <w:rFonts w:ascii="Arial" w:hAnsi="Arial" w:cs="Arial"/>
          <w:b/>
          <w:sz w:val="28"/>
          <w:szCs w:val="28"/>
          <w:u w:val="single"/>
          <w:lang w:val="it-IT"/>
        </w:rPr>
      </w:pPr>
    </w:p>
    <w:p w14:paraId="50CD8D14" w14:textId="77777777" w:rsidR="00B403DD" w:rsidRPr="00B403DD" w:rsidRDefault="00B403DD" w:rsidP="003D1985">
      <w:pPr>
        <w:jc w:val="both"/>
        <w:rPr>
          <w:rFonts w:ascii="Arial" w:hAnsi="Arial" w:cs="Arial"/>
          <w:b/>
          <w:sz w:val="28"/>
          <w:szCs w:val="28"/>
          <w:u w:val="single"/>
          <w:lang w:val="it-IT"/>
        </w:rPr>
      </w:pPr>
    </w:p>
    <w:p w14:paraId="3045FED1" w14:textId="77777777" w:rsidR="00B403DD" w:rsidRPr="00B403DD" w:rsidRDefault="00B403DD" w:rsidP="003D1985">
      <w:pPr>
        <w:jc w:val="both"/>
        <w:rPr>
          <w:rFonts w:ascii="Arial" w:hAnsi="Arial" w:cs="Arial"/>
          <w:b/>
          <w:sz w:val="28"/>
          <w:szCs w:val="28"/>
          <w:u w:val="single"/>
          <w:lang w:val="it-IT"/>
        </w:rPr>
      </w:pPr>
    </w:p>
    <w:p w14:paraId="1CE18B96" w14:textId="77777777" w:rsidR="00B403DD" w:rsidRPr="00B403DD" w:rsidRDefault="00B403DD" w:rsidP="003D1985">
      <w:pPr>
        <w:jc w:val="both"/>
        <w:rPr>
          <w:rFonts w:ascii="Arial" w:hAnsi="Arial" w:cs="Arial"/>
          <w:b/>
          <w:sz w:val="28"/>
          <w:szCs w:val="28"/>
          <w:u w:val="single"/>
          <w:lang w:val="it-IT"/>
        </w:rPr>
      </w:pPr>
    </w:p>
    <w:p w14:paraId="17845EF0" w14:textId="77777777" w:rsidR="00B403DD" w:rsidRDefault="00B403DD" w:rsidP="003D1985">
      <w:pPr>
        <w:jc w:val="both"/>
        <w:rPr>
          <w:rFonts w:ascii="Arial" w:hAnsi="Arial" w:cs="Arial"/>
          <w:b/>
          <w:sz w:val="28"/>
          <w:szCs w:val="28"/>
          <w:u w:val="single"/>
          <w:lang w:val="it-IT"/>
        </w:rPr>
      </w:pPr>
    </w:p>
    <w:p w14:paraId="41DAF6CB" w14:textId="77777777" w:rsidR="00B2291A" w:rsidRDefault="00B2291A" w:rsidP="003D1985">
      <w:pPr>
        <w:jc w:val="both"/>
        <w:rPr>
          <w:rFonts w:ascii="Arial" w:hAnsi="Arial" w:cs="Arial"/>
          <w:b/>
          <w:sz w:val="28"/>
          <w:szCs w:val="28"/>
          <w:u w:val="single"/>
          <w:lang w:val="it-IT"/>
        </w:rPr>
      </w:pPr>
    </w:p>
    <w:p w14:paraId="4F20A674" w14:textId="77777777" w:rsidR="00B2291A" w:rsidRDefault="00B2291A" w:rsidP="003D1985">
      <w:pPr>
        <w:jc w:val="both"/>
        <w:rPr>
          <w:rFonts w:ascii="Arial" w:hAnsi="Arial" w:cs="Arial"/>
          <w:b/>
          <w:sz w:val="28"/>
          <w:szCs w:val="28"/>
          <w:u w:val="single"/>
          <w:lang w:val="it-IT"/>
        </w:rPr>
      </w:pPr>
    </w:p>
    <w:p w14:paraId="07EF2A8C" w14:textId="77777777" w:rsidR="00B2291A" w:rsidRDefault="00B2291A" w:rsidP="003D1985">
      <w:pPr>
        <w:jc w:val="both"/>
        <w:rPr>
          <w:rFonts w:ascii="Arial" w:hAnsi="Arial" w:cs="Arial"/>
          <w:b/>
          <w:sz w:val="28"/>
          <w:szCs w:val="28"/>
          <w:u w:val="single"/>
          <w:lang w:val="it-IT"/>
        </w:rPr>
      </w:pPr>
    </w:p>
    <w:p w14:paraId="1A69941B" w14:textId="77777777" w:rsidR="00B2291A" w:rsidRPr="00B403DD" w:rsidRDefault="00B2291A" w:rsidP="003D1985">
      <w:pPr>
        <w:jc w:val="both"/>
        <w:rPr>
          <w:rFonts w:ascii="Arial" w:hAnsi="Arial" w:cs="Arial"/>
          <w:b/>
          <w:sz w:val="28"/>
          <w:szCs w:val="28"/>
          <w:u w:val="single"/>
          <w:lang w:val="it-IT"/>
        </w:rPr>
      </w:pPr>
    </w:p>
    <w:p w14:paraId="097A8361" w14:textId="77777777" w:rsidR="00B403DD" w:rsidRPr="00B403DD" w:rsidRDefault="00B403DD" w:rsidP="003D1985">
      <w:pPr>
        <w:jc w:val="both"/>
        <w:rPr>
          <w:rFonts w:ascii="Arial" w:hAnsi="Arial" w:cs="Arial"/>
          <w:b/>
          <w:sz w:val="28"/>
          <w:szCs w:val="28"/>
          <w:u w:val="single"/>
          <w:lang w:val="it-IT"/>
        </w:rPr>
      </w:pPr>
    </w:p>
    <w:p w14:paraId="1FE864A3" w14:textId="77777777" w:rsidR="00B403DD" w:rsidRPr="00B403DD" w:rsidRDefault="00B403DD" w:rsidP="003D1985">
      <w:pPr>
        <w:jc w:val="both"/>
        <w:rPr>
          <w:rFonts w:ascii="Arial" w:hAnsi="Arial" w:cs="Arial"/>
          <w:b/>
          <w:sz w:val="28"/>
          <w:szCs w:val="28"/>
          <w:u w:val="single"/>
          <w:lang w:val="it-IT"/>
        </w:rPr>
      </w:pPr>
    </w:p>
    <w:p w14:paraId="38E496FC" w14:textId="77777777" w:rsidR="00B403DD" w:rsidRPr="00B403DD" w:rsidRDefault="00B403DD" w:rsidP="003D1985">
      <w:pPr>
        <w:jc w:val="both"/>
        <w:rPr>
          <w:rFonts w:ascii="Arial" w:hAnsi="Arial" w:cs="Arial"/>
          <w:b/>
          <w:sz w:val="28"/>
          <w:szCs w:val="28"/>
          <w:u w:val="single"/>
          <w:lang w:val="it-IT"/>
        </w:rPr>
      </w:pPr>
    </w:p>
    <w:p w14:paraId="598B650C" w14:textId="77777777" w:rsidR="00B403DD" w:rsidRPr="00B403DD" w:rsidRDefault="00B403DD" w:rsidP="003D1985">
      <w:pPr>
        <w:jc w:val="both"/>
        <w:rPr>
          <w:rFonts w:ascii="Arial" w:hAnsi="Arial" w:cs="Arial"/>
          <w:b/>
          <w:sz w:val="28"/>
          <w:szCs w:val="28"/>
          <w:u w:val="single"/>
          <w:lang w:val="it-IT"/>
        </w:rPr>
      </w:pPr>
    </w:p>
    <w:p w14:paraId="313BB81C" w14:textId="77777777" w:rsidR="00B403DD" w:rsidRPr="00B403DD" w:rsidRDefault="00B403DD" w:rsidP="003D1985">
      <w:pPr>
        <w:jc w:val="both"/>
        <w:rPr>
          <w:rFonts w:ascii="Arial" w:hAnsi="Arial" w:cs="Arial"/>
          <w:b/>
          <w:sz w:val="28"/>
          <w:szCs w:val="28"/>
          <w:u w:val="single"/>
          <w:lang w:val="it-IT"/>
        </w:rPr>
      </w:pPr>
    </w:p>
    <w:p w14:paraId="7F9C8EEE" w14:textId="77777777" w:rsidR="00B403DD" w:rsidRPr="00B403DD" w:rsidRDefault="00B403DD" w:rsidP="003D1985">
      <w:pPr>
        <w:jc w:val="both"/>
        <w:rPr>
          <w:rFonts w:ascii="Arial" w:hAnsi="Arial" w:cs="Arial"/>
          <w:b/>
          <w:sz w:val="28"/>
          <w:szCs w:val="28"/>
          <w:u w:val="single"/>
          <w:lang w:val="it-IT"/>
        </w:rPr>
      </w:pPr>
    </w:p>
    <w:p w14:paraId="200F5386" w14:textId="5B12E9B4" w:rsidR="003D1985" w:rsidRPr="00B403DD" w:rsidRDefault="003D1985" w:rsidP="003D1985">
      <w:pPr>
        <w:jc w:val="both"/>
        <w:rPr>
          <w:rFonts w:ascii="Arial" w:hAnsi="Arial" w:cs="Arial"/>
          <w:b/>
          <w:sz w:val="28"/>
          <w:szCs w:val="28"/>
          <w:u w:val="single"/>
          <w:lang w:val="it-IT"/>
        </w:rPr>
      </w:pPr>
      <w:r w:rsidRPr="006E3504">
        <w:rPr>
          <w:rFonts w:ascii="Arial" w:hAnsi="Arial" w:cs="Arial"/>
          <w:b/>
          <w:sz w:val="28"/>
          <w:szCs w:val="28"/>
          <w:highlight w:val="cyan"/>
          <w:u w:val="single"/>
          <w:lang w:val="it-IT"/>
        </w:rPr>
        <w:t>CAMPIONATO REGIONALE</w:t>
      </w:r>
      <w:r w:rsidRPr="006E3504">
        <w:rPr>
          <w:rFonts w:ascii="Arial" w:hAnsi="Arial" w:cs="Arial"/>
          <w:sz w:val="28"/>
          <w:szCs w:val="28"/>
          <w:highlight w:val="cyan"/>
          <w:u w:val="single"/>
          <w:lang w:val="it-IT"/>
        </w:rPr>
        <w:t xml:space="preserve"> </w:t>
      </w:r>
      <w:r w:rsidRPr="006E3504">
        <w:rPr>
          <w:rFonts w:ascii="Arial" w:hAnsi="Arial" w:cs="Arial"/>
          <w:b/>
          <w:bCs/>
          <w:sz w:val="28"/>
          <w:szCs w:val="28"/>
          <w:highlight w:val="cyan"/>
          <w:u w:val="single"/>
          <w:lang w:val="it-IT"/>
        </w:rPr>
        <w:t>CALCIO A 11</w:t>
      </w:r>
      <w:r w:rsidRPr="006E3504">
        <w:rPr>
          <w:rFonts w:ascii="Arial" w:hAnsi="Arial" w:cs="Arial"/>
          <w:sz w:val="28"/>
          <w:szCs w:val="28"/>
          <w:highlight w:val="cyan"/>
          <w:u w:val="single"/>
          <w:lang w:val="it-IT"/>
        </w:rPr>
        <w:t xml:space="preserve"> </w:t>
      </w:r>
      <w:r w:rsidRPr="006E3504">
        <w:rPr>
          <w:rFonts w:ascii="Arial" w:hAnsi="Arial" w:cs="Arial"/>
          <w:b/>
          <w:sz w:val="28"/>
          <w:szCs w:val="28"/>
          <w:highlight w:val="cyan"/>
          <w:u w:val="single"/>
          <w:lang w:val="it-IT"/>
        </w:rPr>
        <w:t xml:space="preserve">“UNDER </w:t>
      </w:r>
      <w:proofErr w:type="gramStart"/>
      <w:r w:rsidRPr="006E3504">
        <w:rPr>
          <w:rFonts w:ascii="Arial" w:hAnsi="Arial" w:cs="Arial"/>
          <w:b/>
          <w:sz w:val="28"/>
          <w:szCs w:val="28"/>
          <w:highlight w:val="cyan"/>
          <w:u w:val="single"/>
          <w:lang w:val="it-IT"/>
        </w:rPr>
        <w:t>19”-</w:t>
      </w:r>
      <w:proofErr w:type="gramEnd"/>
      <w:r w:rsidRPr="006E3504">
        <w:rPr>
          <w:rFonts w:ascii="Arial" w:hAnsi="Arial" w:cs="Arial"/>
          <w:b/>
          <w:sz w:val="28"/>
          <w:szCs w:val="28"/>
          <w:highlight w:val="cyan"/>
          <w:u w:val="single"/>
          <w:lang w:val="it-IT"/>
        </w:rPr>
        <w:t xml:space="preserve"> STAGIONE SPORTIVA 2025/2026</w:t>
      </w:r>
    </w:p>
    <w:p w14:paraId="070402B7" w14:textId="7363E038" w:rsidR="003D1985" w:rsidRPr="00B403DD" w:rsidRDefault="003D1985" w:rsidP="003D1985">
      <w:pPr>
        <w:jc w:val="both"/>
        <w:rPr>
          <w:rFonts w:ascii="Arial" w:hAnsi="Arial" w:cs="Arial"/>
          <w:lang w:val="it-IT"/>
        </w:rPr>
      </w:pPr>
      <w:r w:rsidRPr="00B403DD">
        <w:rPr>
          <w:rFonts w:ascii="Arial" w:hAnsi="Arial" w:cs="Arial"/>
          <w:lang w:val="it-IT"/>
        </w:rPr>
        <w:t xml:space="preserve">Al Campionato Regionale “Juniores – Under </w:t>
      </w:r>
      <w:smartTag w:uri="urn:schemas-microsoft-com:office:smarttags" w:element="metricconverter">
        <w:smartTagPr>
          <w:attr w:name="ProductID" w:val="19”"/>
        </w:smartTagPr>
        <w:r w:rsidRPr="00B403DD">
          <w:rPr>
            <w:rFonts w:ascii="Arial" w:hAnsi="Arial" w:cs="Arial"/>
            <w:lang w:val="it-IT"/>
          </w:rPr>
          <w:t>19”</w:t>
        </w:r>
      </w:smartTag>
      <w:r w:rsidRPr="00B403DD">
        <w:rPr>
          <w:rFonts w:ascii="Arial" w:hAnsi="Arial" w:cs="Arial"/>
          <w:lang w:val="it-IT"/>
        </w:rPr>
        <w:t xml:space="preserve">, </w:t>
      </w:r>
      <w:r w:rsidRPr="00B403DD">
        <w:rPr>
          <w:rFonts w:ascii="Arial" w:hAnsi="Arial" w:cs="Arial"/>
          <w:b/>
          <w:bCs/>
          <w:lang w:val="it-IT"/>
        </w:rPr>
        <w:t xml:space="preserve">obbligatorio per </w:t>
      </w:r>
      <w:proofErr w:type="gramStart"/>
      <w:r w:rsidRPr="00B403DD">
        <w:rPr>
          <w:rFonts w:ascii="Arial" w:hAnsi="Arial" w:cs="Arial"/>
          <w:b/>
          <w:bCs/>
          <w:lang w:val="it-IT"/>
        </w:rPr>
        <w:t>le  Società</w:t>
      </w:r>
      <w:proofErr w:type="gramEnd"/>
      <w:r w:rsidRPr="00B403DD">
        <w:rPr>
          <w:rFonts w:ascii="Arial" w:hAnsi="Arial" w:cs="Arial"/>
          <w:b/>
          <w:bCs/>
          <w:lang w:val="it-IT"/>
        </w:rPr>
        <w:t xml:space="preserve"> di Eccellenza e Promozione</w:t>
      </w:r>
      <w:r w:rsidRPr="00B403DD">
        <w:rPr>
          <w:rFonts w:ascii="Arial" w:hAnsi="Arial" w:cs="Arial"/>
          <w:lang w:val="it-IT"/>
        </w:rPr>
        <w:t xml:space="preserve">, possono essere iscritte, a completamento dell’organico, Società partecipanti ai Campionati inferiori (1^, 2^ e 3^ Categoria) nonché le Società “Pure” che ne faranno richiesta. </w:t>
      </w:r>
    </w:p>
    <w:p w14:paraId="3FE8E173" w14:textId="77777777" w:rsidR="003D1985" w:rsidRPr="00B403DD" w:rsidRDefault="003D1985" w:rsidP="003D1985">
      <w:pPr>
        <w:ind w:left="709"/>
        <w:jc w:val="both"/>
        <w:rPr>
          <w:rFonts w:ascii="Arial" w:hAnsi="Arial" w:cs="Arial"/>
          <w:b/>
          <w:u w:val="single"/>
          <w:lang w:val="it-IT"/>
        </w:rPr>
      </w:pPr>
    </w:p>
    <w:p w14:paraId="641DD0BE" w14:textId="77777777" w:rsidR="003D1985" w:rsidRPr="00B403DD" w:rsidRDefault="003D1985" w:rsidP="003D1985">
      <w:pPr>
        <w:jc w:val="both"/>
        <w:rPr>
          <w:rFonts w:ascii="Arial" w:hAnsi="Arial" w:cs="Arial"/>
          <w:b/>
          <w:shd w:val="clear" w:color="auto" w:fill="FFFFFF"/>
          <w:lang w:val="it-IT"/>
        </w:rPr>
      </w:pPr>
      <w:r w:rsidRPr="00B403DD">
        <w:rPr>
          <w:rFonts w:ascii="Arial" w:hAnsi="Arial" w:cs="Arial"/>
          <w:bCs/>
          <w:lang w:val="it-IT"/>
        </w:rPr>
        <w:t xml:space="preserve">Al Campionato Regionale “Juniores – Under </w:t>
      </w:r>
      <w:smartTag w:uri="urn:schemas-microsoft-com:office:smarttags" w:element="metricconverter">
        <w:smartTagPr>
          <w:attr w:name="ProductID" w:val="19”"/>
        </w:smartTagPr>
        <w:r w:rsidRPr="00B403DD">
          <w:rPr>
            <w:rFonts w:ascii="Arial" w:hAnsi="Arial" w:cs="Arial"/>
            <w:bCs/>
            <w:lang w:val="it-IT"/>
          </w:rPr>
          <w:t>19”</w:t>
        </w:r>
      </w:smartTag>
      <w:r w:rsidRPr="00B403DD">
        <w:rPr>
          <w:rFonts w:ascii="Arial" w:hAnsi="Arial" w:cs="Arial"/>
          <w:bCs/>
          <w:lang w:val="it-IT"/>
        </w:rPr>
        <w:t xml:space="preserve"> </w:t>
      </w:r>
      <w:r w:rsidRPr="00B403DD">
        <w:rPr>
          <w:rFonts w:ascii="Arial" w:hAnsi="Arial" w:cs="Arial"/>
          <w:b/>
          <w:lang w:val="it-IT"/>
        </w:rPr>
        <w:t>sono iscritte d’ufficio</w:t>
      </w:r>
      <w:r w:rsidRPr="00B403DD">
        <w:rPr>
          <w:rFonts w:ascii="Arial" w:hAnsi="Arial" w:cs="Arial"/>
          <w:bCs/>
          <w:lang w:val="it-IT"/>
        </w:rPr>
        <w:t xml:space="preserve">, altresì, le squadre delle </w:t>
      </w:r>
      <w:r w:rsidRPr="00B403DD">
        <w:rPr>
          <w:rFonts w:ascii="Arial" w:hAnsi="Arial" w:cs="Arial"/>
          <w:b/>
          <w:lang w:val="it-IT"/>
        </w:rPr>
        <w:t>Società siciliane partecipanti al Campionato Nazionale Serie “D</w:t>
      </w:r>
      <w:r w:rsidRPr="00B403DD">
        <w:rPr>
          <w:rFonts w:ascii="Arial" w:hAnsi="Arial" w:cs="Arial"/>
          <w:bCs/>
          <w:lang w:val="it-IT"/>
        </w:rPr>
        <w:t xml:space="preserve">” della Stagione Sportiva </w:t>
      </w:r>
      <w:r w:rsidRPr="00B403DD">
        <w:rPr>
          <w:rFonts w:ascii="Arial" w:hAnsi="Arial" w:cs="Arial"/>
          <w:b/>
          <w:lang w:val="it-IT"/>
        </w:rPr>
        <w:t>2025/2026,</w:t>
      </w:r>
    </w:p>
    <w:p w14:paraId="66DDEC4D" w14:textId="77777777" w:rsidR="003D1985" w:rsidRPr="00B403DD" w:rsidRDefault="003D1985" w:rsidP="003D1985">
      <w:pPr>
        <w:jc w:val="both"/>
        <w:rPr>
          <w:rFonts w:ascii="Arial" w:hAnsi="Arial" w:cs="Arial"/>
          <w:bCs/>
          <w:shd w:val="clear" w:color="auto" w:fill="FFFFFF"/>
          <w:lang w:val="it-IT"/>
        </w:rPr>
      </w:pPr>
    </w:p>
    <w:p w14:paraId="6ABF39A9" w14:textId="480DC22D" w:rsidR="003D1985" w:rsidRPr="00B403DD" w:rsidRDefault="003D1985" w:rsidP="003D1985">
      <w:pPr>
        <w:jc w:val="both"/>
        <w:rPr>
          <w:rFonts w:ascii="Arial" w:hAnsi="Arial" w:cs="Arial"/>
          <w:bCs/>
          <w:shd w:val="clear" w:color="auto" w:fill="FFFFFF"/>
          <w:lang w:val="it-IT"/>
        </w:rPr>
      </w:pPr>
      <w:r w:rsidRPr="00B403DD">
        <w:rPr>
          <w:rFonts w:ascii="Arial" w:hAnsi="Arial" w:cs="Arial"/>
          <w:bCs/>
          <w:shd w:val="clear" w:color="auto" w:fill="FFFFFF"/>
          <w:lang w:val="it-IT"/>
        </w:rPr>
        <w:t xml:space="preserve">Alle gare del </w:t>
      </w:r>
      <w:r w:rsidRPr="00B403DD">
        <w:rPr>
          <w:rFonts w:ascii="Arial" w:hAnsi="Arial" w:cs="Arial"/>
          <w:b/>
          <w:shd w:val="clear" w:color="auto" w:fill="FFFFFF"/>
          <w:lang w:val="it-IT"/>
        </w:rPr>
        <w:t xml:space="preserve">Campionato Regionale “Juniores – </w:t>
      </w:r>
      <w:r w:rsidRPr="00B403DD">
        <w:rPr>
          <w:rFonts w:ascii="Arial" w:hAnsi="Arial" w:cs="Arial"/>
          <w:bCs/>
          <w:shd w:val="clear" w:color="auto" w:fill="FFFFFF"/>
          <w:lang w:val="it-IT"/>
        </w:rPr>
        <w:t>Under 19” possono partecipare i calciatori</w:t>
      </w:r>
      <w:r w:rsidRPr="00B403DD">
        <w:rPr>
          <w:rFonts w:ascii="Arial" w:hAnsi="Arial" w:cs="Arial"/>
          <w:b/>
          <w:shd w:val="clear" w:color="auto" w:fill="FFFFFF"/>
          <w:lang w:val="it-IT"/>
        </w:rPr>
        <w:t xml:space="preserve"> nati dal 1° gennaio 2006 </w:t>
      </w:r>
      <w:r w:rsidRPr="00B403DD">
        <w:rPr>
          <w:rFonts w:ascii="Arial" w:hAnsi="Arial" w:cs="Arial"/>
          <w:bCs/>
          <w:shd w:val="clear" w:color="auto" w:fill="FFFFFF"/>
          <w:lang w:val="it-IT"/>
        </w:rPr>
        <w:t>e che, comunque, abbiano compiuto il 15° anno di età.</w:t>
      </w:r>
    </w:p>
    <w:p w14:paraId="4513F39E" w14:textId="77777777" w:rsidR="003D1985" w:rsidRPr="00B403DD" w:rsidRDefault="003D1985" w:rsidP="003D1985">
      <w:pPr>
        <w:ind w:left="709"/>
        <w:jc w:val="both"/>
        <w:rPr>
          <w:rFonts w:ascii="Arial" w:hAnsi="Arial" w:cs="Arial"/>
          <w:bCs/>
          <w:shd w:val="clear" w:color="auto" w:fill="FFFFFF"/>
          <w:lang w:val="it-IT"/>
        </w:rPr>
      </w:pPr>
    </w:p>
    <w:p w14:paraId="2975CB78" w14:textId="77777777" w:rsidR="003D1985" w:rsidRPr="00B403DD" w:rsidRDefault="003D1985" w:rsidP="003D1985">
      <w:pPr>
        <w:jc w:val="both"/>
        <w:rPr>
          <w:rFonts w:ascii="Arial" w:hAnsi="Arial" w:cs="Arial"/>
          <w:bCs/>
          <w:u w:val="single"/>
          <w:shd w:val="clear" w:color="auto" w:fill="FFFFFF"/>
          <w:lang w:val="it-IT"/>
        </w:rPr>
      </w:pPr>
      <w:r w:rsidRPr="00B403DD">
        <w:rPr>
          <w:rFonts w:ascii="Arial" w:hAnsi="Arial" w:cs="Arial"/>
          <w:bCs/>
          <w:u w:val="single"/>
          <w:shd w:val="clear" w:color="auto" w:fill="FFFFFF"/>
          <w:lang w:val="it-IT"/>
        </w:rPr>
        <w:t xml:space="preserve">È consentito impiegare fino ad un massimo di </w:t>
      </w:r>
      <w:r w:rsidRPr="00B403DD">
        <w:rPr>
          <w:rFonts w:ascii="Arial" w:hAnsi="Arial" w:cs="Arial"/>
          <w:b/>
          <w:u w:val="single"/>
          <w:shd w:val="clear" w:color="auto" w:fill="FFFFFF"/>
          <w:lang w:val="it-IT"/>
        </w:rPr>
        <w:t>3 calciatori “fuori quota” nati dal 1° gennaio 2006.</w:t>
      </w:r>
    </w:p>
    <w:p w14:paraId="270B709E" w14:textId="77777777" w:rsidR="003D1985" w:rsidRPr="00B403DD" w:rsidRDefault="003D1985" w:rsidP="003D1985">
      <w:pPr>
        <w:jc w:val="both"/>
        <w:rPr>
          <w:rFonts w:ascii="Arial" w:hAnsi="Arial" w:cs="Arial"/>
          <w:bCs/>
          <w:shd w:val="clear" w:color="auto" w:fill="FFFFFF"/>
          <w:lang w:val="it-IT"/>
        </w:rPr>
      </w:pPr>
    </w:p>
    <w:p w14:paraId="7CEC35CF" w14:textId="77777777" w:rsidR="003D1985" w:rsidRPr="00B403DD" w:rsidRDefault="003D1985" w:rsidP="003D1985">
      <w:pPr>
        <w:jc w:val="both"/>
        <w:rPr>
          <w:rFonts w:ascii="Arial" w:hAnsi="Arial" w:cs="Arial"/>
          <w:bCs/>
          <w:color w:val="000000"/>
          <w:shd w:val="clear" w:color="auto" w:fill="FFFFFF"/>
          <w:lang w:val="it-IT"/>
        </w:rPr>
      </w:pPr>
    </w:p>
    <w:p w14:paraId="0CD9534B" w14:textId="77777777" w:rsidR="003D1985" w:rsidRPr="00B403DD" w:rsidRDefault="003D1985" w:rsidP="003D1985">
      <w:pPr>
        <w:rPr>
          <w:rFonts w:ascii="Arial" w:hAnsi="Arial" w:cs="Arial"/>
          <w:b/>
          <w:bCs/>
          <w:color w:val="007BB8"/>
          <w:sz w:val="24"/>
          <w:szCs w:val="24"/>
          <w:lang w:val="it-IT"/>
        </w:rPr>
      </w:pPr>
      <w:r w:rsidRPr="00B403DD">
        <w:rPr>
          <w:rFonts w:ascii="Arial" w:hAnsi="Arial" w:cs="Arial"/>
          <w:b/>
          <w:bCs/>
          <w:color w:val="007BB8"/>
          <w:sz w:val="24"/>
          <w:szCs w:val="24"/>
          <w:lang w:val="it-IT"/>
        </w:rPr>
        <w:t>Per le Società dei Campionati Regionali</w:t>
      </w:r>
    </w:p>
    <w:p w14:paraId="085D18ED" w14:textId="77777777" w:rsidR="003D1985" w:rsidRPr="00B403DD" w:rsidRDefault="003D1985" w:rsidP="003D1985">
      <w:pPr>
        <w:jc w:val="both"/>
        <w:rPr>
          <w:rFonts w:ascii="Arial" w:hAnsi="Arial" w:cs="Arial"/>
          <w:lang w:val="it-IT"/>
        </w:rPr>
      </w:pPr>
      <w:r w:rsidRPr="00B403DD">
        <w:rPr>
          <w:rFonts w:ascii="Arial" w:hAnsi="Arial" w:cs="Arial"/>
          <w:lang w:val="it-IT"/>
        </w:rPr>
        <w:t>Il Campionato è articolato in 2 fasi:</w:t>
      </w:r>
    </w:p>
    <w:p w14:paraId="7691E3CF" w14:textId="77777777" w:rsidR="003D1985" w:rsidRPr="00B403DD" w:rsidRDefault="003D1985" w:rsidP="003D1985">
      <w:pPr>
        <w:jc w:val="both"/>
        <w:rPr>
          <w:rFonts w:ascii="Arial" w:hAnsi="Arial" w:cs="Arial"/>
          <w:b/>
          <w:bCs/>
          <w:sz w:val="10"/>
          <w:szCs w:val="10"/>
          <w:lang w:val="it-IT"/>
        </w:rPr>
      </w:pPr>
    </w:p>
    <w:p w14:paraId="55DD6061" w14:textId="77777777" w:rsidR="003D1985" w:rsidRPr="00B403DD" w:rsidRDefault="003D1985" w:rsidP="003D1985">
      <w:pPr>
        <w:jc w:val="both"/>
        <w:rPr>
          <w:rFonts w:ascii="Arial" w:hAnsi="Arial" w:cs="Arial"/>
          <w:b/>
          <w:bCs/>
          <w:lang w:val="it-IT"/>
        </w:rPr>
      </w:pPr>
      <w:r w:rsidRPr="00B403DD">
        <w:rPr>
          <w:rFonts w:ascii="Arial" w:hAnsi="Arial" w:cs="Arial"/>
          <w:b/>
          <w:bCs/>
          <w:lang w:val="it-IT"/>
        </w:rPr>
        <w:t>1^ Fase</w:t>
      </w:r>
    </w:p>
    <w:p w14:paraId="28C73D89" w14:textId="77777777" w:rsidR="003D1985" w:rsidRPr="00B403DD" w:rsidRDefault="003D1985" w:rsidP="003D1985">
      <w:pPr>
        <w:jc w:val="both"/>
        <w:rPr>
          <w:rFonts w:ascii="Arial" w:hAnsi="Arial" w:cs="Arial"/>
          <w:b/>
          <w:u w:val="single"/>
          <w:lang w:val="it-IT"/>
        </w:rPr>
      </w:pPr>
      <w:r w:rsidRPr="00B403DD">
        <w:rPr>
          <w:rFonts w:ascii="Arial" w:hAnsi="Arial" w:cs="Arial"/>
          <w:lang w:val="it-IT"/>
        </w:rPr>
        <w:t xml:space="preserve">gestita, per delega, dalle Delegazioni Provinciali/Distrettuale, ed il </w:t>
      </w:r>
      <w:r w:rsidRPr="00B403DD">
        <w:rPr>
          <w:rFonts w:ascii="Arial" w:hAnsi="Arial" w:cs="Arial"/>
          <w:b/>
          <w:lang w:val="it-IT"/>
        </w:rPr>
        <w:t>Campionato dovrà avere inizio entro i primi 15 giorni del mese di Ottobre 2025</w:t>
      </w:r>
      <w:r w:rsidRPr="00B403DD">
        <w:rPr>
          <w:rFonts w:ascii="Arial" w:hAnsi="Arial" w:cs="Arial"/>
          <w:lang w:val="it-IT"/>
        </w:rPr>
        <w:t xml:space="preserve">. </w:t>
      </w:r>
    </w:p>
    <w:p w14:paraId="7E907181" w14:textId="77777777" w:rsidR="003D1985" w:rsidRPr="00B403DD" w:rsidRDefault="003D1985" w:rsidP="003D1985">
      <w:pPr>
        <w:jc w:val="both"/>
        <w:rPr>
          <w:rFonts w:ascii="Arial" w:hAnsi="Arial" w:cs="Arial"/>
          <w:lang w:val="it-IT"/>
        </w:rPr>
      </w:pPr>
      <w:r w:rsidRPr="00B403DD">
        <w:rPr>
          <w:rFonts w:ascii="Arial" w:hAnsi="Arial" w:cs="Arial"/>
          <w:lang w:val="it-IT"/>
        </w:rPr>
        <w:t xml:space="preserve">Al termine della 1^ Fase ogni Delegazione comunicherà al Comitato Regionale – </w:t>
      </w:r>
      <w:r w:rsidRPr="00B403DD">
        <w:rPr>
          <w:rFonts w:ascii="Arial" w:hAnsi="Arial" w:cs="Arial"/>
          <w:b/>
          <w:lang w:val="it-IT"/>
        </w:rPr>
        <w:t>entro il mese di Marzo 2026</w:t>
      </w:r>
      <w:r w:rsidRPr="00B403DD">
        <w:rPr>
          <w:rFonts w:ascii="Arial" w:hAnsi="Arial" w:cs="Arial"/>
          <w:lang w:val="it-IT"/>
        </w:rPr>
        <w:t xml:space="preserve"> - la vincente di ogni Girone.   </w:t>
      </w:r>
    </w:p>
    <w:p w14:paraId="065F5FAC" w14:textId="77777777" w:rsidR="003D1985" w:rsidRPr="00B403DD" w:rsidRDefault="003D1985" w:rsidP="003D1985">
      <w:pPr>
        <w:widowControl/>
        <w:jc w:val="both"/>
        <w:rPr>
          <w:rFonts w:ascii="Arial" w:hAnsi="Arial" w:cs="Arial"/>
          <w:b/>
          <w:bCs/>
          <w:lang w:val="it-IT"/>
        </w:rPr>
      </w:pPr>
    </w:p>
    <w:p w14:paraId="13E5FC10" w14:textId="77777777" w:rsidR="003D1985" w:rsidRPr="00B403DD" w:rsidRDefault="003D1985" w:rsidP="003D1985">
      <w:pPr>
        <w:widowControl/>
        <w:jc w:val="both"/>
        <w:rPr>
          <w:rFonts w:ascii="Arial" w:hAnsi="Arial" w:cs="Arial"/>
          <w:b/>
          <w:bCs/>
          <w:lang w:val="it-IT"/>
        </w:rPr>
      </w:pPr>
      <w:r w:rsidRPr="00B403DD">
        <w:rPr>
          <w:rFonts w:ascii="Arial" w:hAnsi="Arial" w:cs="Arial"/>
          <w:b/>
          <w:bCs/>
          <w:lang w:val="it-IT"/>
        </w:rPr>
        <w:t xml:space="preserve">2^ Fase </w:t>
      </w:r>
    </w:p>
    <w:p w14:paraId="7903BC96" w14:textId="77777777" w:rsidR="003D1985" w:rsidRPr="00B403DD" w:rsidRDefault="003D1985" w:rsidP="003D1985">
      <w:pPr>
        <w:jc w:val="both"/>
        <w:rPr>
          <w:rFonts w:ascii="Arial" w:hAnsi="Arial" w:cs="Arial"/>
          <w:b/>
          <w:u w:val="single"/>
          <w:lang w:val="it-IT"/>
        </w:rPr>
      </w:pPr>
      <w:r w:rsidRPr="00B403DD">
        <w:rPr>
          <w:rFonts w:ascii="Arial" w:hAnsi="Arial" w:cs="Arial"/>
          <w:lang w:val="it-IT"/>
        </w:rPr>
        <w:t xml:space="preserve">Le Società vincenti la 1ma fase si incontreranno secondo attraverso una formula stabilita con apposito Comunicato Ufficiale, per individuare la Società </w:t>
      </w:r>
      <w:r w:rsidRPr="00B403DD">
        <w:rPr>
          <w:rFonts w:ascii="Arial" w:hAnsi="Arial" w:cs="Arial"/>
          <w:b/>
          <w:bCs/>
          <w:lang w:val="it-IT"/>
        </w:rPr>
        <w:t>Vincente Regionale</w:t>
      </w:r>
      <w:r w:rsidRPr="00B403DD">
        <w:rPr>
          <w:rFonts w:ascii="Arial" w:hAnsi="Arial" w:cs="Arial"/>
          <w:lang w:val="it-IT"/>
        </w:rPr>
        <w:t xml:space="preserve">, che verrà ammessa alla Fase Nazionale, tenendo presente che la stessa deve essere </w:t>
      </w:r>
      <w:r w:rsidRPr="00B403DD">
        <w:rPr>
          <w:rFonts w:ascii="Arial" w:hAnsi="Arial" w:cs="Arial"/>
          <w:b/>
          <w:bCs/>
          <w:lang w:val="it-IT"/>
        </w:rPr>
        <w:t xml:space="preserve">comunicata </w:t>
      </w:r>
      <w:r w:rsidRPr="00B403DD">
        <w:rPr>
          <w:rFonts w:ascii="Arial" w:hAnsi="Arial" w:cs="Arial"/>
          <w:b/>
          <w:bCs/>
          <w:u w:val="single"/>
          <w:lang w:val="it-IT"/>
        </w:rPr>
        <w:t>inderogabilmente</w:t>
      </w:r>
      <w:r w:rsidRPr="00B403DD">
        <w:rPr>
          <w:rFonts w:ascii="Arial" w:hAnsi="Arial" w:cs="Arial"/>
          <w:b/>
          <w:bCs/>
          <w:lang w:val="it-IT"/>
        </w:rPr>
        <w:t xml:space="preserve"> alla L.N.D. entro</w:t>
      </w:r>
      <w:r w:rsidRPr="00B403DD">
        <w:rPr>
          <w:rFonts w:ascii="Arial" w:hAnsi="Arial" w:cs="Arial"/>
          <w:lang w:val="it-IT"/>
        </w:rPr>
        <w:t xml:space="preserve"> </w:t>
      </w:r>
      <w:r w:rsidRPr="00B403DD">
        <w:rPr>
          <w:rFonts w:ascii="Arial" w:hAnsi="Arial" w:cs="Arial"/>
          <w:b/>
          <w:u w:val="single"/>
          <w:lang w:val="it-IT"/>
        </w:rPr>
        <w:t xml:space="preserve">il termine del 27 aprile 2026 </w:t>
      </w:r>
    </w:p>
    <w:p w14:paraId="1F66D156" w14:textId="77777777" w:rsidR="003D1985" w:rsidRPr="00B403DD" w:rsidRDefault="003D1985" w:rsidP="003D1985">
      <w:pPr>
        <w:ind w:left="360"/>
        <w:jc w:val="both"/>
        <w:rPr>
          <w:rFonts w:ascii="Arial" w:hAnsi="Arial" w:cs="Arial"/>
          <w:bCs/>
          <w:lang w:val="it-IT"/>
        </w:rPr>
      </w:pPr>
    </w:p>
    <w:p w14:paraId="46799A0C" w14:textId="77777777" w:rsidR="003D1985" w:rsidRPr="00B403DD" w:rsidRDefault="003D1985" w:rsidP="003D1985">
      <w:pPr>
        <w:jc w:val="center"/>
        <w:rPr>
          <w:rFonts w:ascii="Arial" w:hAnsi="Arial" w:cs="Arial"/>
          <w:b/>
          <w:bCs/>
          <w:sz w:val="28"/>
          <w:szCs w:val="28"/>
          <w:u w:val="single"/>
          <w:lang w:val="it-IT"/>
        </w:rPr>
      </w:pPr>
    </w:p>
    <w:p w14:paraId="421794FA" w14:textId="77777777" w:rsidR="003D1985" w:rsidRPr="00B403DD" w:rsidRDefault="003D1985" w:rsidP="003D1985">
      <w:pPr>
        <w:rPr>
          <w:rFonts w:ascii="Arial" w:hAnsi="Arial" w:cs="Arial"/>
          <w:b/>
          <w:bCs/>
          <w:color w:val="007BB8"/>
          <w:sz w:val="24"/>
          <w:szCs w:val="24"/>
          <w:lang w:val="it-IT"/>
        </w:rPr>
      </w:pPr>
      <w:r w:rsidRPr="00B403DD">
        <w:rPr>
          <w:rFonts w:ascii="Arial" w:hAnsi="Arial" w:cs="Arial"/>
          <w:b/>
          <w:bCs/>
          <w:color w:val="007BB8"/>
          <w:sz w:val="24"/>
          <w:szCs w:val="24"/>
          <w:lang w:val="it-IT"/>
        </w:rPr>
        <w:t>Per le Società Siciliane di Serie D</w:t>
      </w:r>
    </w:p>
    <w:p w14:paraId="1DBB13C3" w14:textId="77777777" w:rsidR="003D1985" w:rsidRPr="00B403DD" w:rsidRDefault="003D1985" w:rsidP="003D1985">
      <w:pPr>
        <w:jc w:val="both"/>
        <w:rPr>
          <w:rFonts w:ascii="Arial" w:hAnsi="Arial" w:cs="Arial"/>
          <w:lang w:val="it-IT"/>
        </w:rPr>
      </w:pPr>
      <w:r w:rsidRPr="00B403DD">
        <w:rPr>
          <w:rFonts w:ascii="Arial" w:hAnsi="Arial" w:cs="Arial"/>
          <w:b/>
          <w:bCs/>
          <w:lang w:val="it-IT"/>
        </w:rPr>
        <w:t xml:space="preserve">Le modalità di svolgimento del Campionato Regionale Juniores Under 19, </w:t>
      </w:r>
      <w:r w:rsidRPr="00B403DD">
        <w:rPr>
          <w:rFonts w:ascii="Arial" w:hAnsi="Arial" w:cs="Arial"/>
          <w:lang w:val="it-IT"/>
        </w:rPr>
        <w:t xml:space="preserve">riservato alle squadre del Campionato di Serie D, </w:t>
      </w:r>
      <w:r w:rsidRPr="00B403DD">
        <w:rPr>
          <w:rFonts w:ascii="Arial" w:hAnsi="Arial" w:cs="Arial"/>
          <w:b/>
          <w:bCs/>
          <w:lang w:val="it-IT"/>
        </w:rPr>
        <w:t>verranno successivamente comunicate</w:t>
      </w:r>
      <w:r w:rsidRPr="00B403DD">
        <w:rPr>
          <w:rFonts w:ascii="Arial" w:hAnsi="Arial" w:cs="Arial"/>
          <w:lang w:val="it-IT"/>
        </w:rPr>
        <w:t>.</w:t>
      </w:r>
    </w:p>
    <w:p w14:paraId="2CF1EA9F" w14:textId="77777777" w:rsidR="003D1985" w:rsidRPr="00B403DD" w:rsidRDefault="003D1985" w:rsidP="003D1985">
      <w:pPr>
        <w:jc w:val="both"/>
        <w:rPr>
          <w:rFonts w:ascii="Arial" w:hAnsi="Arial" w:cs="Arial"/>
          <w:b/>
          <w:sz w:val="28"/>
          <w:szCs w:val="28"/>
          <w:u w:val="single"/>
          <w:lang w:val="it-IT"/>
        </w:rPr>
      </w:pPr>
    </w:p>
    <w:p w14:paraId="1433C47D" w14:textId="77777777" w:rsidR="00B403DD" w:rsidRPr="00B403DD" w:rsidRDefault="00B403DD" w:rsidP="003D1985">
      <w:pPr>
        <w:jc w:val="both"/>
        <w:rPr>
          <w:rFonts w:ascii="Arial" w:hAnsi="Arial" w:cs="Arial"/>
          <w:b/>
          <w:sz w:val="28"/>
          <w:szCs w:val="28"/>
          <w:u w:val="single"/>
          <w:lang w:val="it-IT"/>
        </w:rPr>
      </w:pPr>
    </w:p>
    <w:p w14:paraId="72887624" w14:textId="77777777" w:rsidR="00B403DD" w:rsidRPr="00B403DD" w:rsidRDefault="00B403DD" w:rsidP="003D1985">
      <w:pPr>
        <w:jc w:val="both"/>
        <w:rPr>
          <w:rFonts w:ascii="Arial" w:hAnsi="Arial" w:cs="Arial"/>
          <w:b/>
          <w:sz w:val="28"/>
          <w:szCs w:val="28"/>
          <w:u w:val="single"/>
          <w:lang w:val="it-IT"/>
        </w:rPr>
      </w:pPr>
    </w:p>
    <w:p w14:paraId="5E8EBAF0" w14:textId="77777777" w:rsidR="00B403DD" w:rsidRPr="00B403DD" w:rsidRDefault="00B403DD" w:rsidP="003D1985">
      <w:pPr>
        <w:jc w:val="both"/>
        <w:rPr>
          <w:rFonts w:ascii="Arial" w:hAnsi="Arial" w:cs="Arial"/>
          <w:b/>
          <w:sz w:val="28"/>
          <w:szCs w:val="28"/>
          <w:u w:val="single"/>
          <w:lang w:val="it-IT"/>
        </w:rPr>
      </w:pPr>
    </w:p>
    <w:p w14:paraId="2156B101" w14:textId="77777777" w:rsidR="00B403DD" w:rsidRPr="00B403DD" w:rsidRDefault="00B403DD" w:rsidP="003D1985">
      <w:pPr>
        <w:jc w:val="both"/>
        <w:rPr>
          <w:rFonts w:ascii="Arial" w:hAnsi="Arial" w:cs="Arial"/>
          <w:b/>
          <w:sz w:val="28"/>
          <w:szCs w:val="28"/>
          <w:u w:val="single"/>
          <w:lang w:val="it-IT"/>
        </w:rPr>
      </w:pPr>
    </w:p>
    <w:p w14:paraId="19075B84" w14:textId="77777777" w:rsidR="00B403DD" w:rsidRPr="00B403DD" w:rsidRDefault="00B403DD" w:rsidP="003D1985">
      <w:pPr>
        <w:jc w:val="both"/>
        <w:rPr>
          <w:rFonts w:ascii="Arial" w:hAnsi="Arial" w:cs="Arial"/>
          <w:b/>
          <w:sz w:val="28"/>
          <w:szCs w:val="28"/>
          <w:u w:val="single"/>
          <w:lang w:val="it-IT"/>
        </w:rPr>
      </w:pPr>
    </w:p>
    <w:p w14:paraId="41B9F44A" w14:textId="77777777" w:rsidR="00B403DD" w:rsidRPr="00B403DD" w:rsidRDefault="00B403DD" w:rsidP="003D1985">
      <w:pPr>
        <w:jc w:val="both"/>
        <w:rPr>
          <w:rFonts w:ascii="Arial" w:hAnsi="Arial" w:cs="Arial"/>
          <w:b/>
          <w:sz w:val="28"/>
          <w:szCs w:val="28"/>
          <w:u w:val="single"/>
          <w:lang w:val="it-IT"/>
        </w:rPr>
      </w:pPr>
    </w:p>
    <w:p w14:paraId="6FCA9872" w14:textId="77777777" w:rsidR="00B403DD" w:rsidRPr="00B403DD" w:rsidRDefault="00B403DD" w:rsidP="003D1985">
      <w:pPr>
        <w:jc w:val="both"/>
        <w:rPr>
          <w:rFonts w:ascii="Arial" w:hAnsi="Arial" w:cs="Arial"/>
          <w:b/>
          <w:sz w:val="28"/>
          <w:szCs w:val="28"/>
          <w:u w:val="single"/>
          <w:lang w:val="it-IT"/>
        </w:rPr>
      </w:pPr>
    </w:p>
    <w:p w14:paraId="2C1D7C49" w14:textId="77777777" w:rsidR="00B403DD" w:rsidRPr="00B403DD" w:rsidRDefault="00B403DD" w:rsidP="003D1985">
      <w:pPr>
        <w:jc w:val="both"/>
        <w:rPr>
          <w:rFonts w:ascii="Arial" w:hAnsi="Arial" w:cs="Arial"/>
          <w:b/>
          <w:sz w:val="28"/>
          <w:szCs w:val="28"/>
          <w:u w:val="single"/>
          <w:lang w:val="it-IT"/>
        </w:rPr>
      </w:pPr>
    </w:p>
    <w:p w14:paraId="642B9316" w14:textId="77777777" w:rsidR="00B403DD" w:rsidRDefault="00B403DD" w:rsidP="003D1985">
      <w:pPr>
        <w:jc w:val="both"/>
        <w:rPr>
          <w:rFonts w:ascii="Arial" w:hAnsi="Arial" w:cs="Arial"/>
          <w:b/>
          <w:sz w:val="28"/>
          <w:szCs w:val="28"/>
          <w:u w:val="single"/>
          <w:lang w:val="it-IT"/>
        </w:rPr>
      </w:pPr>
    </w:p>
    <w:p w14:paraId="07D2D7A5" w14:textId="77777777" w:rsidR="00B2291A" w:rsidRDefault="00B2291A" w:rsidP="003D1985">
      <w:pPr>
        <w:jc w:val="both"/>
        <w:rPr>
          <w:rFonts w:ascii="Arial" w:hAnsi="Arial" w:cs="Arial"/>
          <w:b/>
          <w:sz w:val="28"/>
          <w:szCs w:val="28"/>
          <w:u w:val="single"/>
          <w:lang w:val="it-IT"/>
        </w:rPr>
      </w:pPr>
    </w:p>
    <w:p w14:paraId="3A6E9676" w14:textId="77777777" w:rsidR="00B2291A" w:rsidRDefault="00B2291A" w:rsidP="003D1985">
      <w:pPr>
        <w:jc w:val="both"/>
        <w:rPr>
          <w:rFonts w:ascii="Arial" w:hAnsi="Arial" w:cs="Arial"/>
          <w:b/>
          <w:sz w:val="28"/>
          <w:szCs w:val="28"/>
          <w:u w:val="single"/>
          <w:lang w:val="it-IT"/>
        </w:rPr>
      </w:pPr>
    </w:p>
    <w:p w14:paraId="6A4F3E76" w14:textId="77777777" w:rsidR="00B2291A" w:rsidRDefault="00B2291A" w:rsidP="003D1985">
      <w:pPr>
        <w:jc w:val="both"/>
        <w:rPr>
          <w:rFonts w:ascii="Arial" w:hAnsi="Arial" w:cs="Arial"/>
          <w:b/>
          <w:sz w:val="28"/>
          <w:szCs w:val="28"/>
          <w:u w:val="single"/>
          <w:lang w:val="it-IT"/>
        </w:rPr>
      </w:pPr>
    </w:p>
    <w:p w14:paraId="3CD99479" w14:textId="77777777" w:rsidR="00B2291A" w:rsidRPr="00B403DD" w:rsidRDefault="00B2291A" w:rsidP="003D1985">
      <w:pPr>
        <w:jc w:val="both"/>
        <w:rPr>
          <w:rFonts w:ascii="Arial" w:hAnsi="Arial" w:cs="Arial"/>
          <w:b/>
          <w:sz w:val="28"/>
          <w:szCs w:val="28"/>
          <w:u w:val="single"/>
          <w:lang w:val="it-IT"/>
        </w:rPr>
      </w:pPr>
    </w:p>
    <w:p w14:paraId="579B69A5" w14:textId="77777777" w:rsidR="00B403DD" w:rsidRPr="00B403DD" w:rsidRDefault="00B403DD" w:rsidP="003D1985">
      <w:pPr>
        <w:jc w:val="both"/>
        <w:rPr>
          <w:rFonts w:ascii="Arial" w:hAnsi="Arial" w:cs="Arial"/>
          <w:b/>
          <w:sz w:val="28"/>
          <w:szCs w:val="28"/>
          <w:u w:val="single"/>
          <w:lang w:val="it-IT"/>
        </w:rPr>
      </w:pPr>
    </w:p>
    <w:p w14:paraId="67532C28" w14:textId="77777777" w:rsidR="00B403DD" w:rsidRPr="00B403DD" w:rsidRDefault="00B403DD" w:rsidP="003D1985">
      <w:pPr>
        <w:jc w:val="both"/>
        <w:rPr>
          <w:rFonts w:ascii="Arial" w:hAnsi="Arial" w:cs="Arial"/>
          <w:b/>
          <w:sz w:val="28"/>
          <w:szCs w:val="28"/>
          <w:u w:val="single"/>
          <w:lang w:val="it-IT"/>
        </w:rPr>
      </w:pPr>
    </w:p>
    <w:p w14:paraId="19AD567C" w14:textId="77777777" w:rsidR="00B403DD" w:rsidRPr="00B403DD" w:rsidRDefault="00B403DD" w:rsidP="003D1985">
      <w:pPr>
        <w:jc w:val="both"/>
        <w:rPr>
          <w:rFonts w:ascii="Arial" w:hAnsi="Arial" w:cs="Arial"/>
          <w:b/>
          <w:sz w:val="28"/>
          <w:szCs w:val="28"/>
          <w:u w:val="single"/>
          <w:lang w:val="it-IT"/>
        </w:rPr>
      </w:pPr>
    </w:p>
    <w:p w14:paraId="688D7447" w14:textId="77777777" w:rsidR="00B403DD" w:rsidRPr="00B403DD" w:rsidRDefault="00B403DD" w:rsidP="003D1985">
      <w:pPr>
        <w:jc w:val="both"/>
        <w:rPr>
          <w:rFonts w:ascii="Arial" w:hAnsi="Arial" w:cs="Arial"/>
          <w:b/>
          <w:sz w:val="28"/>
          <w:szCs w:val="28"/>
          <w:u w:val="single"/>
          <w:lang w:val="it-IT"/>
        </w:rPr>
      </w:pPr>
    </w:p>
    <w:p w14:paraId="57C293E0" w14:textId="77777777" w:rsidR="003D1985" w:rsidRPr="00B403DD" w:rsidRDefault="003D1985" w:rsidP="003D1985">
      <w:pPr>
        <w:jc w:val="both"/>
        <w:rPr>
          <w:rFonts w:ascii="Arial" w:hAnsi="Arial" w:cs="Arial"/>
          <w:b/>
          <w:sz w:val="28"/>
          <w:szCs w:val="28"/>
          <w:u w:val="single"/>
          <w:lang w:val="it-IT"/>
        </w:rPr>
      </w:pPr>
    </w:p>
    <w:p w14:paraId="5EAFE877" w14:textId="77777777" w:rsidR="003D1985" w:rsidRPr="00B403DD" w:rsidRDefault="003D1985" w:rsidP="003D1985">
      <w:pPr>
        <w:jc w:val="both"/>
        <w:rPr>
          <w:rFonts w:ascii="Arial" w:hAnsi="Arial" w:cs="Arial"/>
          <w:b/>
          <w:sz w:val="28"/>
          <w:szCs w:val="28"/>
          <w:u w:val="single"/>
          <w:lang w:val="it-IT"/>
        </w:rPr>
      </w:pPr>
      <w:r w:rsidRPr="006E3504">
        <w:rPr>
          <w:rFonts w:ascii="Arial" w:hAnsi="Arial" w:cs="Arial"/>
          <w:b/>
          <w:sz w:val="28"/>
          <w:szCs w:val="28"/>
          <w:highlight w:val="cyan"/>
          <w:u w:val="single"/>
          <w:lang w:val="it-IT"/>
        </w:rPr>
        <w:t>ISCRIZIONE COPPE REGIONALI</w:t>
      </w:r>
    </w:p>
    <w:p w14:paraId="1D76133F" w14:textId="77777777" w:rsidR="003D1985" w:rsidRPr="00B403DD" w:rsidRDefault="003D1985" w:rsidP="003D1985">
      <w:pPr>
        <w:jc w:val="both"/>
        <w:rPr>
          <w:rFonts w:ascii="Arial" w:hAnsi="Arial" w:cs="Arial"/>
          <w:b/>
          <w:sz w:val="24"/>
          <w:szCs w:val="24"/>
          <w:u w:val="single"/>
          <w:lang w:val="it-IT"/>
        </w:rPr>
      </w:pPr>
    </w:p>
    <w:p w14:paraId="55CD0E95" w14:textId="77777777" w:rsidR="003D1985" w:rsidRPr="00B403DD" w:rsidRDefault="003D1985" w:rsidP="00B403DD">
      <w:pPr>
        <w:ind w:left="360" w:hanging="360"/>
        <w:jc w:val="both"/>
        <w:rPr>
          <w:rFonts w:ascii="Arial" w:hAnsi="Arial" w:cs="Arial"/>
          <w:b/>
          <w:color w:val="0070C0"/>
          <w:sz w:val="24"/>
          <w:szCs w:val="24"/>
          <w:u w:val="single"/>
          <w:lang w:val="it-IT"/>
        </w:rPr>
      </w:pPr>
      <w:r w:rsidRPr="00B403DD">
        <w:rPr>
          <w:rFonts w:ascii="Arial" w:hAnsi="Arial" w:cs="Arial"/>
          <w:b/>
          <w:color w:val="0070C0"/>
          <w:sz w:val="24"/>
          <w:szCs w:val="24"/>
          <w:u w:val="single"/>
          <w:lang w:val="it-IT"/>
        </w:rPr>
        <w:t>COPPA ITALIA DILETTANTI Memorial “Gianfranco Provenzano”</w:t>
      </w:r>
    </w:p>
    <w:p w14:paraId="666CEB31" w14:textId="77777777" w:rsidR="003D1985" w:rsidRPr="00B403DD" w:rsidRDefault="003D1985" w:rsidP="003D1985">
      <w:pPr>
        <w:jc w:val="both"/>
        <w:rPr>
          <w:rFonts w:ascii="Arial" w:hAnsi="Arial" w:cs="Arial"/>
          <w:color w:val="000000" w:themeColor="text1"/>
          <w:lang w:val="it-IT"/>
        </w:rPr>
      </w:pPr>
      <w:r w:rsidRPr="00B403DD">
        <w:rPr>
          <w:rFonts w:ascii="Arial" w:hAnsi="Arial" w:cs="Arial"/>
          <w:color w:val="000000" w:themeColor="text1"/>
          <w:lang w:val="it-IT"/>
        </w:rPr>
        <w:t xml:space="preserve">Alla Coppa Italia Dilettanti Memorial “Gianfranco Provenzano” partecipano d’ufficio le </w:t>
      </w:r>
      <w:r w:rsidRPr="00B403DD">
        <w:rPr>
          <w:rFonts w:ascii="Arial" w:hAnsi="Arial" w:cs="Arial"/>
          <w:b/>
          <w:bCs/>
          <w:color w:val="000000" w:themeColor="text1"/>
          <w:lang w:val="it-IT"/>
        </w:rPr>
        <w:t>32</w:t>
      </w:r>
      <w:r w:rsidRPr="00B403DD">
        <w:rPr>
          <w:rFonts w:ascii="Arial" w:hAnsi="Arial" w:cs="Arial"/>
          <w:color w:val="000000" w:themeColor="text1"/>
          <w:lang w:val="it-IT"/>
        </w:rPr>
        <w:t xml:space="preserve"> squadre partecipanti al </w:t>
      </w:r>
      <w:r w:rsidRPr="00B403DD">
        <w:rPr>
          <w:rFonts w:ascii="Arial" w:hAnsi="Arial" w:cs="Arial"/>
          <w:b/>
          <w:bCs/>
          <w:color w:val="000000" w:themeColor="text1"/>
          <w:lang w:val="it-IT"/>
        </w:rPr>
        <w:t>Campionato di Eccellenza</w:t>
      </w:r>
      <w:r w:rsidRPr="00B403DD">
        <w:rPr>
          <w:rFonts w:ascii="Arial" w:hAnsi="Arial" w:cs="Arial"/>
          <w:color w:val="000000" w:themeColor="text1"/>
          <w:lang w:val="it-IT"/>
        </w:rPr>
        <w:t xml:space="preserve"> della stagione sportiva </w:t>
      </w:r>
      <w:r w:rsidRPr="00B403DD">
        <w:rPr>
          <w:rFonts w:ascii="Arial" w:hAnsi="Arial" w:cs="Arial"/>
          <w:b/>
          <w:color w:val="000000" w:themeColor="text1"/>
          <w:lang w:val="it-IT"/>
        </w:rPr>
        <w:t>2025/2026</w:t>
      </w:r>
      <w:r w:rsidRPr="00B403DD">
        <w:rPr>
          <w:rFonts w:ascii="Arial" w:hAnsi="Arial" w:cs="Arial"/>
          <w:color w:val="000000" w:themeColor="text1"/>
          <w:lang w:val="it-IT"/>
        </w:rPr>
        <w:t>.</w:t>
      </w:r>
    </w:p>
    <w:p w14:paraId="7B879522" w14:textId="77777777" w:rsidR="003D1985" w:rsidRPr="00B403DD" w:rsidRDefault="003D1985" w:rsidP="003D1985">
      <w:pPr>
        <w:jc w:val="both"/>
        <w:rPr>
          <w:rFonts w:ascii="Arial" w:hAnsi="Arial" w:cs="Arial"/>
          <w:color w:val="000000" w:themeColor="text1"/>
          <w:lang w:val="it-IT"/>
        </w:rPr>
      </w:pPr>
    </w:p>
    <w:p w14:paraId="1B712D7E" w14:textId="77777777" w:rsidR="003D1985" w:rsidRPr="00B403DD" w:rsidRDefault="003D1985" w:rsidP="003D1985">
      <w:pPr>
        <w:jc w:val="both"/>
        <w:rPr>
          <w:rFonts w:ascii="Arial" w:hAnsi="Arial" w:cs="Arial"/>
          <w:color w:val="000000" w:themeColor="text1"/>
          <w:lang w:val="it-IT"/>
        </w:rPr>
      </w:pPr>
      <w:r w:rsidRPr="00B403DD">
        <w:rPr>
          <w:rFonts w:ascii="Arial" w:hAnsi="Arial" w:cs="Arial"/>
          <w:color w:val="000000" w:themeColor="text1"/>
          <w:lang w:val="it-IT"/>
        </w:rPr>
        <w:t>La squadra vincente acquisisce il diritto a partecipare alla Fase Nazionale.</w:t>
      </w:r>
    </w:p>
    <w:p w14:paraId="5FEB033A" w14:textId="77777777" w:rsidR="003D1985" w:rsidRPr="00B403DD" w:rsidRDefault="003D1985" w:rsidP="003D1985">
      <w:pPr>
        <w:jc w:val="both"/>
        <w:rPr>
          <w:rFonts w:ascii="Arial" w:hAnsi="Arial" w:cs="Arial"/>
          <w:color w:val="000000" w:themeColor="text1"/>
          <w:lang w:val="it-IT"/>
        </w:rPr>
      </w:pPr>
    </w:p>
    <w:p w14:paraId="55E7BAB6" w14:textId="77777777" w:rsidR="003D1985" w:rsidRPr="00B403DD" w:rsidRDefault="003D1985" w:rsidP="003D1985">
      <w:pPr>
        <w:jc w:val="both"/>
        <w:rPr>
          <w:rFonts w:ascii="Arial" w:hAnsi="Arial" w:cs="Arial"/>
          <w:color w:val="000000" w:themeColor="text1"/>
          <w:lang w:val="it-IT"/>
        </w:rPr>
      </w:pPr>
      <w:r w:rsidRPr="00B403DD">
        <w:rPr>
          <w:rFonts w:ascii="Arial" w:hAnsi="Arial" w:cs="Arial"/>
          <w:color w:val="000000" w:themeColor="text1"/>
          <w:lang w:val="it-IT"/>
        </w:rPr>
        <w:t xml:space="preserve">I Comitati Regionali dovranno comunicare entro </w:t>
      </w:r>
      <w:r w:rsidRPr="00B403DD">
        <w:rPr>
          <w:rFonts w:ascii="Arial" w:hAnsi="Arial" w:cs="Arial"/>
          <w:b/>
          <w:color w:val="000000" w:themeColor="text1"/>
          <w:u w:val="single"/>
          <w:lang w:val="it-IT"/>
        </w:rPr>
        <w:t>il termine del 2 febbraio 2026</w:t>
      </w:r>
      <w:r w:rsidRPr="00B403DD">
        <w:rPr>
          <w:rFonts w:ascii="Arial" w:hAnsi="Arial" w:cs="Arial"/>
          <w:color w:val="000000" w:themeColor="text1"/>
          <w:lang w:val="it-IT"/>
        </w:rPr>
        <w:t xml:space="preserve"> il nominativo della Società che si è qualificata per la fase nazionale. </w:t>
      </w:r>
    </w:p>
    <w:p w14:paraId="35F2AE83" w14:textId="77777777" w:rsidR="003D1985" w:rsidRPr="00B403DD" w:rsidRDefault="003D1985" w:rsidP="003D1985">
      <w:pPr>
        <w:jc w:val="both"/>
        <w:rPr>
          <w:rFonts w:ascii="Arial" w:hAnsi="Arial" w:cs="Arial"/>
          <w:color w:val="000000" w:themeColor="text1"/>
          <w:lang w:val="it-IT"/>
        </w:rPr>
      </w:pPr>
    </w:p>
    <w:p w14:paraId="3A1D9BA0" w14:textId="77777777" w:rsidR="003D1985" w:rsidRPr="00B403DD" w:rsidRDefault="003D1985" w:rsidP="003D1985">
      <w:pPr>
        <w:pStyle w:val="LndNormale1"/>
        <w:rPr>
          <w:rFonts w:cs="Arial"/>
          <w:bCs/>
          <w:iCs/>
          <w:color w:val="000000" w:themeColor="text1"/>
          <w:szCs w:val="22"/>
        </w:rPr>
      </w:pPr>
      <w:r w:rsidRPr="00B403DD">
        <w:rPr>
          <w:rFonts w:cs="Arial"/>
          <w:bCs/>
          <w:iCs/>
          <w:color w:val="000000" w:themeColor="text1"/>
          <w:szCs w:val="22"/>
        </w:rPr>
        <w:t xml:space="preserve">La gara di </w:t>
      </w:r>
      <w:r w:rsidRPr="00B403DD">
        <w:rPr>
          <w:rFonts w:cs="Arial"/>
          <w:b/>
          <w:iCs/>
          <w:color w:val="000000" w:themeColor="text1"/>
          <w:szCs w:val="22"/>
        </w:rPr>
        <w:t>FINALE REGIONALE</w:t>
      </w:r>
      <w:r w:rsidRPr="00B403DD">
        <w:rPr>
          <w:rFonts w:cs="Arial"/>
          <w:bCs/>
          <w:iCs/>
          <w:color w:val="000000" w:themeColor="text1"/>
          <w:szCs w:val="22"/>
        </w:rPr>
        <w:t xml:space="preserve"> si disputerà sul </w:t>
      </w:r>
      <w:r w:rsidRPr="00B403DD">
        <w:rPr>
          <w:rFonts w:cs="Arial"/>
          <w:b/>
          <w:iCs/>
          <w:color w:val="000000" w:themeColor="text1"/>
          <w:szCs w:val="22"/>
        </w:rPr>
        <w:t xml:space="preserve">Campo Comunale “Gurrera” di Sciacca </w:t>
      </w:r>
      <w:r w:rsidRPr="00B403DD">
        <w:rPr>
          <w:rFonts w:cs="Arial"/>
          <w:bCs/>
          <w:iCs/>
          <w:color w:val="000000" w:themeColor="text1"/>
          <w:szCs w:val="22"/>
        </w:rPr>
        <w:t xml:space="preserve">in considerazione che la gara Finale Regionale, edizione 2024/2025, è stata vinta dalla Società </w:t>
      </w:r>
      <w:r w:rsidRPr="00B403DD">
        <w:rPr>
          <w:rFonts w:cs="Arial"/>
          <w:b/>
          <w:iCs/>
          <w:color w:val="000000" w:themeColor="text1"/>
          <w:szCs w:val="22"/>
        </w:rPr>
        <w:t>UNITAS SCIACCA.</w:t>
      </w:r>
    </w:p>
    <w:p w14:paraId="1CE82045" w14:textId="77777777" w:rsidR="003D1985" w:rsidRPr="00B403DD" w:rsidRDefault="003D1985" w:rsidP="003D1985">
      <w:pPr>
        <w:pStyle w:val="LndNormale1"/>
        <w:rPr>
          <w:rFonts w:cs="Arial"/>
          <w:b/>
          <w:i/>
          <w:color w:val="FF0000"/>
          <w:sz w:val="24"/>
          <w:szCs w:val="24"/>
          <w:u w:val="single"/>
        </w:rPr>
      </w:pPr>
    </w:p>
    <w:p w14:paraId="102AB410" w14:textId="77777777" w:rsidR="003D1985" w:rsidRPr="00B403DD" w:rsidRDefault="003D1985" w:rsidP="003D1985">
      <w:pPr>
        <w:jc w:val="both"/>
        <w:rPr>
          <w:rFonts w:ascii="Arial" w:hAnsi="Arial" w:cs="Arial"/>
          <w:b/>
          <w:color w:val="000000" w:themeColor="text1"/>
          <w:lang w:val="it-IT"/>
        </w:rPr>
      </w:pPr>
      <w:smartTag w:uri="urn:schemas-microsoft-com:office:smarttags" w:element="PersonName">
        <w:smartTagPr>
          <w:attr w:name="ProductID" w:val="La Presidenza"/>
        </w:smartTagPr>
        <w:r w:rsidRPr="00B403DD">
          <w:rPr>
            <w:rFonts w:ascii="Arial" w:hAnsi="Arial" w:cs="Arial"/>
            <w:b/>
            <w:lang w:val="it-IT"/>
          </w:rPr>
          <w:t>La Presidenza</w:t>
        </w:r>
      </w:smartTag>
      <w:r w:rsidRPr="00B403DD">
        <w:rPr>
          <w:rFonts w:ascii="Arial" w:hAnsi="Arial" w:cs="Arial"/>
          <w:b/>
          <w:lang w:val="it-IT"/>
        </w:rPr>
        <w:t xml:space="preserve"> si riserva di modificare il campo qualora dovesse risultare non idoneo.</w:t>
      </w:r>
    </w:p>
    <w:p w14:paraId="514A77BE" w14:textId="77777777" w:rsidR="003D1985" w:rsidRPr="00B403DD" w:rsidRDefault="003D1985" w:rsidP="003D1985">
      <w:pPr>
        <w:jc w:val="both"/>
        <w:rPr>
          <w:rFonts w:ascii="Arial" w:hAnsi="Arial" w:cs="Arial"/>
          <w:b/>
          <w:sz w:val="24"/>
          <w:szCs w:val="24"/>
          <w:u w:val="single"/>
          <w:lang w:val="it-IT"/>
        </w:rPr>
      </w:pPr>
    </w:p>
    <w:p w14:paraId="30E09B20" w14:textId="77777777" w:rsidR="003D1985" w:rsidRPr="00B403DD" w:rsidRDefault="003D1985" w:rsidP="00B403DD">
      <w:pPr>
        <w:ind w:left="360" w:hanging="360"/>
        <w:jc w:val="both"/>
        <w:rPr>
          <w:rFonts w:ascii="Arial" w:hAnsi="Arial" w:cs="Arial"/>
          <w:b/>
          <w:color w:val="0070C0"/>
          <w:sz w:val="24"/>
          <w:szCs w:val="24"/>
          <w:u w:val="single"/>
          <w:lang w:val="it-IT"/>
        </w:rPr>
      </w:pPr>
      <w:r w:rsidRPr="00B403DD">
        <w:rPr>
          <w:rFonts w:ascii="Arial" w:hAnsi="Arial" w:cs="Arial"/>
          <w:b/>
          <w:color w:val="0070C0"/>
          <w:sz w:val="24"/>
          <w:szCs w:val="24"/>
          <w:u w:val="single"/>
          <w:lang w:val="it-IT"/>
        </w:rPr>
        <w:t>COPPA ITALIA Memorial “Orazio Siino”</w:t>
      </w:r>
    </w:p>
    <w:p w14:paraId="66724F0A" w14:textId="77777777" w:rsidR="003D1985" w:rsidRPr="00B403DD" w:rsidRDefault="003D1985" w:rsidP="003D1985">
      <w:pPr>
        <w:jc w:val="both"/>
        <w:rPr>
          <w:rFonts w:ascii="Arial" w:hAnsi="Arial" w:cs="Arial"/>
          <w:color w:val="000000" w:themeColor="text1"/>
          <w:lang w:val="it-IT"/>
        </w:rPr>
      </w:pPr>
      <w:r w:rsidRPr="00B403DD">
        <w:rPr>
          <w:rFonts w:ascii="Arial" w:hAnsi="Arial" w:cs="Arial"/>
          <w:color w:val="000000" w:themeColor="text1"/>
          <w:lang w:val="it-IT"/>
        </w:rPr>
        <w:t xml:space="preserve">Alla Coppa Italia Memorial “Orazio Siino” partecipano d’ufficio le squadre partecipanti al </w:t>
      </w:r>
      <w:r w:rsidRPr="00B403DD">
        <w:rPr>
          <w:rFonts w:ascii="Arial" w:hAnsi="Arial" w:cs="Arial"/>
          <w:b/>
          <w:bCs/>
          <w:color w:val="000000" w:themeColor="text1"/>
          <w:lang w:val="it-IT"/>
        </w:rPr>
        <w:t>Campionato di Promozione</w:t>
      </w:r>
      <w:r w:rsidRPr="00B403DD">
        <w:rPr>
          <w:rFonts w:ascii="Arial" w:hAnsi="Arial" w:cs="Arial"/>
          <w:color w:val="000000" w:themeColor="text1"/>
          <w:lang w:val="it-IT"/>
        </w:rPr>
        <w:t xml:space="preserve"> della stagione sportiva </w:t>
      </w:r>
      <w:r w:rsidRPr="00B403DD">
        <w:rPr>
          <w:rFonts w:ascii="Arial" w:hAnsi="Arial" w:cs="Arial"/>
          <w:b/>
          <w:color w:val="000000" w:themeColor="text1"/>
          <w:lang w:val="it-IT"/>
        </w:rPr>
        <w:t>2025/2026</w:t>
      </w:r>
      <w:r w:rsidRPr="00B403DD">
        <w:rPr>
          <w:rFonts w:ascii="Arial" w:hAnsi="Arial" w:cs="Arial"/>
          <w:color w:val="000000" w:themeColor="text1"/>
          <w:lang w:val="it-IT"/>
        </w:rPr>
        <w:t xml:space="preserve">. </w:t>
      </w:r>
    </w:p>
    <w:p w14:paraId="4A4F1CCE" w14:textId="77777777" w:rsidR="003D1985" w:rsidRPr="00B403DD" w:rsidRDefault="003D1985" w:rsidP="003D1985">
      <w:pPr>
        <w:jc w:val="both"/>
        <w:rPr>
          <w:rFonts w:ascii="Arial" w:hAnsi="Arial" w:cs="Arial"/>
          <w:color w:val="000000" w:themeColor="text1"/>
          <w:lang w:val="it-IT"/>
        </w:rPr>
      </w:pPr>
    </w:p>
    <w:p w14:paraId="5810F36F" w14:textId="77777777" w:rsidR="003D1985" w:rsidRPr="00B403DD" w:rsidRDefault="003D1985" w:rsidP="003D1985">
      <w:pPr>
        <w:ind w:right="-1"/>
        <w:jc w:val="both"/>
        <w:rPr>
          <w:rFonts w:ascii="Arial" w:hAnsi="Arial" w:cs="Arial"/>
          <w:b/>
          <w:bCs/>
          <w:color w:val="000000" w:themeColor="text1"/>
          <w:lang w:val="it-IT"/>
        </w:rPr>
      </w:pPr>
      <w:r w:rsidRPr="00B403DD">
        <w:rPr>
          <w:rFonts w:ascii="Arial" w:hAnsi="Arial" w:cs="Arial"/>
          <w:b/>
          <w:bCs/>
          <w:color w:val="000000" w:themeColor="text1"/>
          <w:lang w:val="it-IT"/>
        </w:rPr>
        <w:t>La squadra vincente acquisirà il titolo sportivo per richiedere l'ammissione al Campionato di Eccellenza della stagione sportiva 2026/2027.</w:t>
      </w:r>
    </w:p>
    <w:p w14:paraId="1D57D90B" w14:textId="77777777" w:rsidR="003D1985" w:rsidRPr="00B403DD" w:rsidRDefault="003D1985" w:rsidP="003D1985">
      <w:pPr>
        <w:ind w:right="384"/>
        <w:jc w:val="both"/>
        <w:rPr>
          <w:rFonts w:ascii="Arial" w:hAnsi="Arial" w:cs="Arial"/>
          <w:b/>
          <w:color w:val="000000" w:themeColor="text1"/>
          <w:u w:val="single"/>
          <w:lang w:val="it-IT"/>
        </w:rPr>
      </w:pPr>
    </w:p>
    <w:p w14:paraId="4E2E4E2A" w14:textId="0EA96CAA" w:rsidR="003D1985" w:rsidRPr="00B403DD" w:rsidRDefault="003D1985" w:rsidP="003D1985">
      <w:pPr>
        <w:ind w:right="-1"/>
        <w:jc w:val="both"/>
        <w:rPr>
          <w:rFonts w:ascii="Arial" w:hAnsi="Arial" w:cs="Arial"/>
          <w:lang w:val="it-IT"/>
        </w:rPr>
      </w:pPr>
      <w:r w:rsidRPr="00B403DD">
        <w:rPr>
          <w:rFonts w:ascii="Arial" w:hAnsi="Arial" w:cs="Arial"/>
          <w:color w:val="000000" w:themeColor="text1"/>
          <w:lang w:val="it-IT"/>
        </w:rPr>
        <w:t xml:space="preserve">Qualora tale squadra avesse acquisito per meriti sportivi il diritto alla partecipazione al predetto Campionato, il titolo sportivo per richiedere l’ammissione allo stesso, sarà riservato all'altra squadra finalista di Coppa Italia. Il diritto all’ammissione al Campionato di Eccellenza non verrà riconosciuto qualora la Società interessata, al termine della stagione sportiva </w:t>
      </w:r>
      <w:r w:rsidRPr="00B403DD">
        <w:rPr>
          <w:rFonts w:ascii="Arial" w:hAnsi="Arial" w:cs="Arial"/>
          <w:b/>
          <w:color w:val="000000" w:themeColor="text1"/>
          <w:lang w:val="it-IT"/>
        </w:rPr>
        <w:t xml:space="preserve">2025/2026 </w:t>
      </w:r>
      <w:r w:rsidRPr="00B403DD">
        <w:rPr>
          <w:rFonts w:ascii="Arial" w:hAnsi="Arial" w:cs="Arial"/>
          <w:color w:val="000000" w:themeColor="text1"/>
          <w:lang w:val="it-IT"/>
        </w:rPr>
        <w:t xml:space="preserve">venga retrocessa nel </w:t>
      </w:r>
      <w:r w:rsidRPr="00B403DD">
        <w:rPr>
          <w:rFonts w:ascii="Arial" w:hAnsi="Arial" w:cs="Arial"/>
          <w:lang w:val="it-IT"/>
        </w:rPr>
        <w:t xml:space="preserve">Campionato di Categoria inferiore. </w:t>
      </w:r>
    </w:p>
    <w:p w14:paraId="617992EC" w14:textId="77777777" w:rsidR="003D1985" w:rsidRPr="00B403DD" w:rsidRDefault="003D1985" w:rsidP="003D1985">
      <w:pPr>
        <w:ind w:right="305"/>
        <w:jc w:val="both"/>
        <w:rPr>
          <w:rFonts w:ascii="Arial" w:hAnsi="Arial" w:cs="Arial"/>
          <w:b/>
          <w:lang w:val="it-IT"/>
        </w:rPr>
      </w:pPr>
    </w:p>
    <w:p w14:paraId="5E3631BB" w14:textId="77777777" w:rsidR="003D1985" w:rsidRPr="00B403DD" w:rsidRDefault="003D1985" w:rsidP="003D1985">
      <w:pPr>
        <w:pStyle w:val="LndNormale1"/>
        <w:rPr>
          <w:rFonts w:cs="Arial"/>
          <w:bCs/>
          <w:iCs/>
          <w:szCs w:val="22"/>
        </w:rPr>
      </w:pPr>
      <w:r w:rsidRPr="00B403DD">
        <w:rPr>
          <w:rFonts w:cs="Arial"/>
          <w:bCs/>
          <w:iCs/>
          <w:szCs w:val="22"/>
        </w:rPr>
        <w:t xml:space="preserve">La gara di  </w:t>
      </w:r>
      <w:r w:rsidRPr="00B403DD">
        <w:rPr>
          <w:rFonts w:cs="Arial"/>
          <w:b/>
          <w:iCs/>
          <w:szCs w:val="22"/>
        </w:rPr>
        <w:t>FINALE REGIONALE</w:t>
      </w:r>
      <w:r w:rsidRPr="00B403DD">
        <w:rPr>
          <w:rFonts w:cs="Arial"/>
          <w:bCs/>
          <w:iCs/>
          <w:szCs w:val="22"/>
        </w:rPr>
        <w:t xml:space="preserve"> si disputerà sul </w:t>
      </w:r>
      <w:r w:rsidRPr="00B403DD">
        <w:rPr>
          <w:rFonts w:cs="Arial"/>
          <w:b/>
          <w:iCs/>
          <w:szCs w:val="22"/>
        </w:rPr>
        <w:t>Campo “Marullo” di Messina</w:t>
      </w:r>
      <w:r w:rsidRPr="00B403DD">
        <w:rPr>
          <w:rFonts w:cs="Arial"/>
          <w:bCs/>
          <w:iCs/>
          <w:szCs w:val="22"/>
        </w:rPr>
        <w:t xml:space="preserve">, in considerazione che la gara Finale Regionale, edizione 2024/2025, è stata vinta dalla Società  </w:t>
      </w:r>
      <w:r w:rsidRPr="00B403DD">
        <w:rPr>
          <w:rFonts w:cs="Arial"/>
          <w:b/>
          <w:iCs/>
          <w:szCs w:val="22"/>
        </w:rPr>
        <w:t>Messana 1966.</w:t>
      </w:r>
      <w:r w:rsidRPr="00B403DD">
        <w:rPr>
          <w:rFonts w:cs="Arial"/>
          <w:bCs/>
          <w:iCs/>
          <w:szCs w:val="22"/>
        </w:rPr>
        <w:t xml:space="preserve"> </w:t>
      </w:r>
    </w:p>
    <w:p w14:paraId="601ECB91" w14:textId="77777777" w:rsidR="003D1985" w:rsidRPr="00B403DD" w:rsidRDefault="003D1985" w:rsidP="003D1985">
      <w:pPr>
        <w:pStyle w:val="LndNormale1"/>
        <w:rPr>
          <w:rFonts w:cs="Arial"/>
          <w:bCs/>
          <w:iCs/>
          <w:szCs w:val="22"/>
        </w:rPr>
      </w:pPr>
    </w:p>
    <w:p w14:paraId="18746474" w14:textId="77777777" w:rsidR="003D1985" w:rsidRPr="00B403DD" w:rsidRDefault="003D1985" w:rsidP="003D1985">
      <w:pPr>
        <w:jc w:val="both"/>
        <w:rPr>
          <w:rFonts w:ascii="Arial" w:hAnsi="Arial" w:cs="Arial"/>
          <w:b/>
          <w:lang w:val="it-IT"/>
        </w:rPr>
      </w:pPr>
      <w:smartTag w:uri="urn:schemas-microsoft-com:office:smarttags" w:element="PersonName">
        <w:smartTagPr>
          <w:attr w:name="ProductID" w:val="La Presidenza"/>
        </w:smartTagPr>
        <w:r w:rsidRPr="00B403DD">
          <w:rPr>
            <w:rFonts w:ascii="Arial" w:hAnsi="Arial" w:cs="Arial"/>
            <w:b/>
            <w:lang w:val="it-IT"/>
          </w:rPr>
          <w:t>La Presidenza</w:t>
        </w:r>
      </w:smartTag>
      <w:r w:rsidRPr="00B403DD">
        <w:rPr>
          <w:rFonts w:ascii="Arial" w:hAnsi="Arial" w:cs="Arial"/>
          <w:b/>
          <w:lang w:val="it-IT"/>
        </w:rPr>
        <w:t xml:space="preserve"> si riserva di modificare il campo qualora dovesse risultare non idoneo.</w:t>
      </w:r>
    </w:p>
    <w:p w14:paraId="443E6366" w14:textId="77777777" w:rsidR="003D1985" w:rsidRDefault="003D1985" w:rsidP="003D1985">
      <w:pPr>
        <w:pStyle w:val="LndNormale1"/>
        <w:rPr>
          <w:rFonts w:cs="Arial"/>
          <w:bCs/>
          <w:iCs/>
          <w:szCs w:val="22"/>
        </w:rPr>
      </w:pPr>
    </w:p>
    <w:p w14:paraId="28780ECE" w14:textId="77777777" w:rsidR="003D1985" w:rsidRPr="00B403DD" w:rsidRDefault="003D1985" w:rsidP="00B403DD">
      <w:pPr>
        <w:jc w:val="both"/>
        <w:rPr>
          <w:rFonts w:ascii="Arial" w:hAnsi="Arial" w:cs="Arial"/>
          <w:b/>
          <w:color w:val="0070C0"/>
          <w:sz w:val="24"/>
          <w:szCs w:val="24"/>
          <w:u w:val="single"/>
          <w:lang w:val="it-IT"/>
        </w:rPr>
      </w:pPr>
      <w:r w:rsidRPr="00B403DD">
        <w:rPr>
          <w:rFonts w:ascii="Arial" w:hAnsi="Arial" w:cs="Arial"/>
          <w:b/>
          <w:color w:val="0070C0"/>
          <w:sz w:val="24"/>
          <w:szCs w:val="24"/>
          <w:u w:val="single"/>
          <w:lang w:val="it-IT"/>
        </w:rPr>
        <w:t>COPPA SICILIA Memorial “Filippo Lentini”</w:t>
      </w:r>
    </w:p>
    <w:p w14:paraId="20DCCB01" w14:textId="77777777" w:rsidR="003D1985" w:rsidRPr="00B403DD" w:rsidRDefault="003D1985" w:rsidP="00B403DD">
      <w:pPr>
        <w:jc w:val="both"/>
        <w:rPr>
          <w:rFonts w:ascii="Arial" w:hAnsi="Arial" w:cs="Arial"/>
          <w:b/>
          <w:color w:val="0070C0"/>
          <w:sz w:val="24"/>
          <w:szCs w:val="24"/>
          <w:u w:val="single"/>
          <w:lang w:val="it-IT"/>
        </w:rPr>
      </w:pPr>
      <w:r w:rsidRPr="00B403DD">
        <w:rPr>
          <w:rFonts w:ascii="Arial" w:hAnsi="Arial" w:cs="Arial"/>
          <w:b/>
          <w:color w:val="0070C0"/>
          <w:sz w:val="24"/>
          <w:szCs w:val="24"/>
          <w:u w:val="single"/>
          <w:lang w:val="it-IT"/>
        </w:rPr>
        <w:t>COPPA TRINACRIA Memorial “Salvatore Sajeva”</w:t>
      </w:r>
    </w:p>
    <w:p w14:paraId="5164BADB" w14:textId="77777777" w:rsidR="003D1985" w:rsidRPr="00B403DD" w:rsidRDefault="003D1985" w:rsidP="00B403DD">
      <w:pPr>
        <w:jc w:val="both"/>
        <w:rPr>
          <w:rFonts w:ascii="Arial" w:hAnsi="Arial" w:cs="Arial"/>
          <w:b/>
          <w:color w:val="0070C0"/>
          <w:sz w:val="24"/>
          <w:szCs w:val="24"/>
          <w:u w:val="single"/>
          <w:lang w:val="it-IT"/>
        </w:rPr>
      </w:pPr>
      <w:r w:rsidRPr="00B403DD">
        <w:rPr>
          <w:rFonts w:ascii="Arial" w:hAnsi="Arial" w:cs="Arial"/>
          <w:b/>
          <w:color w:val="0070C0"/>
          <w:sz w:val="24"/>
          <w:szCs w:val="24"/>
          <w:u w:val="single"/>
          <w:lang w:val="it-IT"/>
        </w:rPr>
        <w:t>TROFEO PROVINCE Memorial “Pietro Lo Bianco”</w:t>
      </w:r>
    </w:p>
    <w:p w14:paraId="4EF0130B" w14:textId="711CC142" w:rsidR="003D1985" w:rsidRPr="00B403DD" w:rsidRDefault="003D1985" w:rsidP="003D1985">
      <w:pPr>
        <w:jc w:val="both"/>
        <w:rPr>
          <w:rFonts w:ascii="Arial" w:hAnsi="Arial" w:cs="Arial"/>
          <w:lang w:val="it-IT"/>
        </w:rPr>
      </w:pPr>
      <w:r w:rsidRPr="00B403DD">
        <w:rPr>
          <w:rFonts w:ascii="Arial" w:hAnsi="Arial" w:cs="Arial"/>
          <w:lang w:val="it-IT"/>
        </w:rPr>
        <w:t>La iscrizione alle sopra richiamate Coppe avviene su specifica istanza di partecipazione da parte della Società.</w:t>
      </w:r>
    </w:p>
    <w:p w14:paraId="6B176BDA" w14:textId="77777777" w:rsidR="003D1985" w:rsidRPr="00B403DD" w:rsidRDefault="003D1985" w:rsidP="003D1985">
      <w:pPr>
        <w:jc w:val="both"/>
        <w:rPr>
          <w:rFonts w:ascii="Arial" w:hAnsi="Arial" w:cs="Arial"/>
          <w:sz w:val="14"/>
          <w:szCs w:val="14"/>
          <w:lang w:val="it-IT"/>
        </w:rPr>
      </w:pPr>
    </w:p>
    <w:p w14:paraId="7C9188BF" w14:textId="77777777" w:rsidR="003D1985" w:rsidRPr="00B403DD" w:rsidRDefault="003D1985" w:rsidP="003D1985">
      <w:pPr>
        <w:jc w:val="both"/>
        <w:rPr>
          <w:rFonts w:ascii="Arial" w:hAnsi="Arial" w:cs="Arial"/>
          <w:b/>
          <w:bCs/>
          <w:lang w:val="it-IT"/>
        </w:rPr>
      </w:pPr>
      <w:r w:rsidRPr="00B403DD">
        <w:rPr>
          <w:rFonts w:ascii="Arial" w:hAnsi="Arial" w:cs="Arial"/>
          <w:b/>
          <w:bCs/>
          <w:lang w:val="it-IT"/>
        </w:rPr>
        <w:t xml:space="preserve">Le squadre vincenti la Coppa Sicilia, la Coppa Trinacria ed il Trofeo delle Province </w:t>
      </w:r>
      <w:r w:rsidRPr="00B403DD">
        <w:rPr>
          <w:rFonts w:ascii="Arial" w:hAnsi="Arial" w:cs="Arial"/>
          <w:b/>
          <w:lang w:val="it-IT"/>
        </w:rPr>
        <w:t>2025/2026</w:t>
      </w:r>
      <w:r w:rsidRPr="00B403DD">
        <w:rPr>
          <w:rFonts w:ascii="Arial" w:hAnsi="Arial" w:cs="Arial"/>
          <w:b/>
          <w:bCs/>
          <w:lang w:val="it-IT"/>
        </w:rPr>
        <w:t xml:space="preserve">- acquisiranno il titolo sportivo per richiedere l'ammissione al Campionato di Categoria superiore per la stagione sportiva </w:t>
      </w:r>
      <w:r w:rsidRPr="00B403DD">
        <w:rPr>
          <w:rFonts w:ascii="Arial" w:hAnsi="Arial" w:cs="Arial"/>
          <w:b/>
          <w:lang w:val="it-IT"/>
        </w:rPr>
        <w:t>2026/2027</w:t>
      </w:r>
      <w:r w:rsidRPr="00B403DD">
        <w:rPr>
          <w:rFonts w:ascii="Arial" w:hAnsi="Arial" w:cs="Arial"/>
          <w:b/>
          <w:bCs/>
          <w:lang w:val="it-IT"/>
        </w:rPr>
        <w:t>.</w:t>
      </w:r>
    </w:p>
    <w:p w14:paraId="7637FFA5" w14:textId="77777777" w:rsidR="003D1985" w:rsidRPr="00B403DD" w:rsidRDefault="003D1985" w:rsidP="003D1985">
      <w:pPr>
        <w:tabs>
          <w:tab w:val="left" w:pos="709"/>
        </w:tabs>
        <w:spacing w:line="240" w:lineRule="atLeast"/>
        <w:jc w:val="both"/>
        <w:rPr>
          <w:rFonts w:ascii="Arial" w:hAnsi="Arial" w:cs="Arial"/>
          <w:sz w:val="14"/>
          <w:szCs w:val="14"/>
          <w:lang w:val="it-IT"/>
        </w:rPr>
      </w:pPr>
    </w:p>
    <w:p w14:paraId="3481CABB" w14:textId="1FA07303" w:rsidR="006E3504" w:rsidRDefault="003D1985" w:rsidP="003D1985">
      <w:pPr>
        <w:tabs>
          <w:tab w:val="left" w:pos="709"/>
        </w:tabs>
        <w:spacing w:line="240" w:lineRule="atLeast"/>
        <w:jc w:val="both"/>
        <w:rPr>
          <w:lang w:val="it-IT"/>
        </w:rPr>
      </w:pPr>
      <w:r w:rsidRPr="00B403DD">
        <w:rPr>
          <w:rFonts w:ascii="Arial" w:hAnsi="Arial" w:cs="Arial"/>
          <w:lang w:val="it-IT"/>
        </w:rPr>
        <w:t xml:space="preserve">Qualora le squadre avessero acquisito per meriti sportivi il diritto alla partecipazione al Campionato di categoria superiore, il titolo sportivo per richiedere l’ammissione allo stesso sarà riservato all'altra squadra finalista. Il diritto alla ammissione al Campionato superiore non viene riconosciuto qualora le squadre interessate, al termine della stagione sportiva </w:t>
      </w:r>
      <w:r w:rsidRPr="00B403DD">
        <w:rPr>
          <w:rFonts w:ascii="Arial" w:hAnsi="Arial" w:cs="Arial"/>
          <w:b/>
          <w:lang w:val="it-IT"/>
        </w:rPr>
        <w:t>2025/2026</w:t>
      </w:r>
      <w:r w:rsidRPr="00B403DD">
        <w:rPr>
          <w:rFonts w:ascii="Arial" w:hAnsi="Arial" w:cs="Arial"/>
          <w:lang w:val="it-IT"/>
        </w:rPr>
        <w:t>vengano retrocesse nel Campionato di categoria inferiore, ad eccezione del Trofeo delle Province</w:t>
      </w:r>
      <w:r w:rsidRPr="00B403DD">
        <w:rPr>
          <w:lang w:val="it-IT"/>
        </w:rPr>
        <w:t>.</w:t>
      </w:r>
    </w:p>
    <w:p w14:paraId="1BA6DB06" w14:textId="77777777" w:rsidR="00B2291A" w:rsidRDefault="00B2291A" w:rsidP="003D1985">
      <w:pPr>
        <w:tabs>
          <w:tab w:val="left" w:pos="709"/>
        </w:tabs>
        <w:spacing w:line="240" w:lineRule="atLeast"/>
        <w:jc w:val="both"/>
        <w:rPr>
          <w:lang w:val="it-IT"/>
        </w:rPr>
      </w:pPr>
    </w:p>
    <w:p w14:paraId="4879CEF4" w14:textId="396EDBAC" w:rsidR="003D1985" w:rsidRDefault="003D1985" w:rsidP="0015233F">
      <w:pPr>
        <w:pStyle w:val="Paragrafoelenco"/>
        <w:numPr>
          <w:ilvl w:val="0"/>
          <w:numId w:val="20"/>
        </w:numPr>
        <w:ind w:right="-1"/>
        <w:jc w:val="both"/>
        <w:rPr>
          <w:rFonts w:ascii="Arial" w:hAnsi="Arial" w:cs="Arial"/>
          <w:bCs/>
          <w:iCs/>
          <w:lang w:val="it-IT"/>
        </w:rPr>
      </w:pPr>
      <w:r w:rsidRPr="000D1E24">
        <w:rPr>
          <w:rFonts w:ascii="Arial" w:hAnsi="Arial" w:cs="Arial"/>
          <w:bCs/>
          <w:iCs/>
          <w:lang w:val="it-IT"/>
        </w:rPr>
        <w:t xml:space="preserve">La gara di </w:t>
      </w:r>
      <w:r w:rsidRPr="000D1E24">
        <w:rPr>
          <w:rFonts w:ascii="Arial" w:hAnsi="Arial" w:cs="Arial"/>
          <w:b/>
          <w:iCs/>
          <w:lang w:val="it-IT"/>
        </w:rPr>
        <w:t>FINALE REGIONALE</w:t>
      </w:r>
      <w:r w:rsidRPr="000D1E24">
        <w:rPr>
          <w:rFonts w:ascii="Arial" w:hAnsi="Arial" w:cs="Arial"/>
          <w:bCs/>
          <w:iCs/>
          <w:lang w:val="it-IT"/>
        </w:rPr>
        <w:t xml:space="preserve"> di </w:t>
      </w:r>
      <w:r w:rsidRPr="000D1E24">
        <w:rPr>
          <w:rFonts w:ascii="Arial" w:hAnsi="Arial" w:cs="Arial"/>
          <w:b/>
          <w:iCs/>
          <w:lang w:val="it-IT"/>
        </w:rPr>
        <w:t>Coppa Sicilia</w:t>
      </w:r>
      <w:r w:rsidRPr="000D1E24">
        <w:rPr>
          <w:rFonts w:ascii="Arial" w:hAnsi="Arial" w:cs="Arial"/>
          <w:bCs/>
          <w:iCs/>
          <w:lang w:val="it-IT"/>
        </w:rPr>
        <w:t xml:space="preserve"> Memorial “Filippo Lentini</w:t>
      </w:r>
      <w:proofErr w:type="gramStart"/>
      <w:r w:rsidRPr="000D1E24">
        <w:rPr>
          <w:rFonts w:ascii="Arial" w:hAnsi="Arial" w:cs="Arial"/>
          <w:bCs/>
          <w:iCs/>
          <w:lang w:val="it-IT"/>
        </w:rPr>
        <w:t xml:space="preserve">” </w:t>
      </w:r>
      <w:r w:rsidR="000D1E24" w:rsidRPr="000D1E24">
        <w:rPr>
          <w:rFonts w:ascii="Arial" w:hAnsi="Arial" w:cs="Arial"/>
          <w:bCs/>
          <w:iCs/>
          <w:lang w:val="it-IT"/>
        </w:rPr>
        <w:t>,</w:t>
      </w:r>
      <w:proofErr w:type="gramEnd"/>
      <w:r w:rsidR="000D1E24" w:rsidRPr="000D1E24">
        <w:rPr>
          <w:rFonts w:ascii="Arial" w:hAnsi="Arial" w:cs="Arial"/>
          <w:bCs/>
          <w:iCs/>
          <w:lang w:val="it-IT"/>
        </w:rPr>
        <w:t xml:space="preserve"> </w:t>
      </w:r>
      <w:r w:rsidRPr="000D1E24">
        <w:rPr>
          <w:rFonts w:ascii="Arial" w:hAnsi="Arial" w:cs="Arial"/>
          <w:bCs/>
          <w:iCs/>
          <w:lang w:val="it-IT"/>
        </w:rPr>
        <w:t xml:space="preserve">si </w:t>
      </w:r>
      <w:r w:rsidR="000D1E24" w:rsidRPr="000D1E24">
        <w:rPr>
          <w:rFonts w:ascii="Arial" w:hAnsi="Arial" w:cs="Arial"/>
          <w:bCs/>
          <w:iCs/>
          <w:lang w:val="it-IT"/>
        </w:rPr>
        <w:t xml:space="preserve">dovrebbe </w:t>
      </w:r>
      <w:r w:rsidRPr="000D1E24">
        <w:rPr>
          <w:rFonts w:ascii="Arial" w:hAnsi="Arial" w:cs="Arial"/>
          <w:bCs/>
          <w:iCs/>
          <w:lang w:val="it-IT"/>
        </w:rPr>
        <w:t>disput</w:t>
      </w:r>
      <w:r w:rsidR="000D1E24" w:rsidRPr="000D1E24">
        <w:rPr>
          <w:rFonts w:ascii="Arial" w:hAnsi="Arial" w:cs="Arial"/>
          <w:bCs/>
          <w:iCs/>
          <w:lang w:val="it-IT"/>
        </w:rPr>
        <w:t>a</w:t>
      </w:r>
      <w:r w:rsidRPr="000D1E24">
        <w:rPr>
          <w:rFonts w:ascii="Arial" w:hAnsi="Arial" w:cs="Arial"/>
          <w:bCs/>
          <w:iCs/>
          <w:lang w:val="it-IT"/>
        </w:rPr>
        <w:t>r</w:t>
      </w:r>
      <w:r w:rsidR="000D1E24" w:rsidRPr="000D1E24">
        <w:rPr>
          <w:rFonts w:ascii="Arial" w:hAnsi="Arial" w:cs="Arial"/>
          <w:bCs/>
          <w:iCs/>
          <w:lang w:val="it-IT"/>
        </w:rPr>
        <w:t>e</w:t>
      </w:r>
      <w:r w:rsidRPr="000D1E24">
        <w:rPr>
          <w:rFonts w:ascii="Arial" w:hAnsi="Arial" w:cs="Arial"/>
          <w:bCs/>
          <w:iCs/>
          <w:lang w:val="it-IT"/>
        </w:rPr>
        <w:t xml:space="preserve"> sul </w:t>
      </w:r>
      <w:r w:rsidRPr="000D1E24">
        <w:rPr>
          <w:rFonts w:ascii="Arial" w:hAnsi="Arial" w:cs="Arial"/>
          <w:b/>
          <w:iCs/>
          <w:lang w:val="it-IT"/>
        </w:rPr>
        <w:t>Campo Comunale di Torregrotta</w:t>
      </w:r>
      <w:r w:rsidRPr="000D1E24">
        <w:rPr>
          <w:rFonts w:ascii="Arial" w:hAnsi="Arial" w:cs="Arial"/>
          <w:bCs/>
          <w:iCs/>
          <w:lang w:val="it-IT"/>
        </w:rPr>
        <w:t xml:space="preserve">, in considerazione che la Società </w:t>
      </w:r>
      <w:r w:rsidRPr="000D1E24">
        <w:rPr>
          <w:rFonts w:ascii="Arial" w:hAnsi="Arial" w:cs="Arial"/>
          <w:b/>
          <w:iCs/>
          <w:lang w:val="it-IT"/>
        </w:rPr>
        <w:t xml:space="preserve">Torregrotta 1973 </w:t>
      </w:r>
      <w:r w:rsidRPr="000D1E24">
        <w:rPr>
          <w:rFonts w:ascii="Arial" w:hAnsi="Arial" w:cs="Arial"/>
          <w:bCs/>
          <w:iCs/>
          <w:lang w:val="it-IT"/>
        </w:rPr>
        <w:t>ha vinto l’edizione 2024/2025</w:t>
      </w:r>
      <w:r w:rsidR="00CF68F4">
        <w:rPr>
          <w:rFonts w:ascii="Arial" w:hAnsi="Arial" w:cs="Arial"/>
          <w:bCs/>
          <w:iCs/>
          <w:lang w:val="it-IT"/>
        </w:rPr>
        <w:t>, ma</w:t>
      </w:r>
      <w:r w:rsidR="000D1E24" w:rsidRPr="000D1E24">
        <w:rPr>
          <w:rFonts w:ascii="Arial" w:hAnsi="Arial" w:cs="Arial"/>
          <w:bCs/>
          <w:iCs/>
          <w:lang w:val="it-IT"/>
        </w:rPr>
        <w:t xml:space="preserve"> </w:t>
      </w:r>
      <w:r w:rsidR="00CF68F4">
        <w:rPr>
          <w:rFonts w:ascii="Arial" w:hAnsi="Arial" w:cs="Arial"/>
          <w:bCs/>
          <w:iCs/>
          <w:lang w:val="it-IT"/>
        </w:rPr>
        <w:t>d</w:t>
      </w:r>
      <w:r w:rsidR="000D1E24" w:rsidRPr="000D1E24">
        <w:rPr>
          <w:rFonts w:ascii="Arial" w:hAnsi="Arial" w:cs="Arial"/>
          <w:bCs/>
          <w:iCs/>
          <w:lang w:val="it-IT"/>
        </w:rPr>
        <w:t xml:space="preserve">etto campo non risulta idoneo a disputare una gara di Finale, allo stato attuale, se non rinnova il manto.  </w:t>
      </w:r>
      <w:r w:rsidR="000D1E24" w:rsidRPr="000D1E24">
        <w:rPr>
          <w:rFonts w:ascii="Arial" w:hAnsi="Arial" w:cs="Arial"/>
          <w:b/>
          <w:iCs/>
          <w:lang w:val="it-IT"/>
        </w:rPr>
        <w:t xml:space="preserve">Il Comitato Regionale </w:t>
      </w:r>
      <w:r w:rsidR="000D1E24" w:rsidRPr="000D1E24">
        <w:rPr>
          <w:rFonts w:ascii="Arial" w:hAnsi="Arial" w:cs="Arial"/>
          <w:bCs/>
          <w:iCs/>
          <w:lang w:val="it-IT"/>
        </w:rPr>
        <w:t>individuerà altra struttura idonea</w:t>
      </w:r>
      <w:r w:rsidR="000F421B">
        <w:rPr>
          <w:rFonts w:ascii="Arial" w:hAnsi="Arial" w:cs="Arial"/>
          <w:bCs/>
          <w:iCs/>
          <w:lang w:val="it-IT"/>
        </w:rPr>
        <w:t>.</w:t>
      </w:r>
    </w:p>
    <w:p w14:paraId="3A779518" w14:textId="77777777" w:rsidR="000F421B" w:rsidRPr="000F421B" w:rsidRDefault="000F421B" w:rsidP="000F421B">
      <w:pPr>
        <w:ind w:right="-1"/>
        <w:jc w:val="both"/>
        <w:rPr>
          <w:rFonts w:ascii="Arial" w:hAnsi="Arial" w:cs="Arial"/>
          <w:bCs/>
          <w:iCs/>
          <w:lang w:val="it-IT"/>
        </w:rPr>
      </w:pPr>
    </w:p>
    <w:p w14:paraId="2BFB465E" w14:textId="77777777" w:rsidR="000D1E24" w:rsidRPr="000D1E24" w:rsidRDefault="000D1E24" w:rsidP="000D1E24">
      <w:pPr>
        <w:ind w:right="-1"/>
        <w:jc w:val="both"/>
        <w:rPr>
          <w:rFonts w:ascii="Arial" w:hAnsi="Arial" w:cs="Arial"/>
          <w:bCs/>
          <w:iCs/>
          <w:lang w:val="it-IT"/>
        </w:rPr>
      </w:pPr>
    </w:p>
    <w:p w14:paraId="6AD272AE" w14:textId="77777777" w:rsidR="000D1E24" w:rsidRDefault="000D1E24" w:rsidP="000D1E24">
      <w:pPr>
        <w:ind w:right="-1"/>
        <w:jc w:val="both"/>
        <w:rPr>
          <w:rFonts w:ascii="Arial" w:hAnsi="Arial" w:cs="Arial"/>
          <w:bCs/>
          <w:iCs/>
          <w:lang w:val="it-IT"/>
        </w:rPr>
      </w:pPr>
    </w:p>
    <w:p w14:paraId="3A0D843B" w14:textId="77777777" w:rsidR="000D1E24" w:rsidRPr="000D1E24" w:rsidRDefault="000D1E24" w:rsidP="000D1E24">
      <w:pPr>
        <w:ind w:right="-1"/>
        <w:jc w:val="both"/>
        <w:rPr>
          <w:rFonts w:ascii="Arial" w:hAnsi="Arial" w:cs="Arial"/>
          <w:bCs/>
          <w:iCs/>
          <w:lang w:val="it-IT"/>
        </w:rPr>
      </w:pPr>
    </w:p>
    <w:p w14:paraId="182D00CF" w14:textId="77777777" w:rsidR="000F421B" w:rsidRDefault="003D1985" w:rsidP="000F421B">
      <w:pPr>
        <w:pStyle w:val="Paragrafoelenco"/>
        <w:numPr>
          <w:ilvl w:val="0"/>
          <w:numId w:val="20"/>
        </w:numPr>
        <w:ind w:right="-1"/>
        <w:jc w:val="both"/>
        <w:rPr>
          <w:rFonts w:ascii="Arial" w:hAnsi="Arial" w:cs="Arial"/>
          <w:bCs/>
          <w:iCs/>
          <w:lang w:val="it-IT"/>
        </w:rPr>
      </w:pPr>
      <w:r w:rsidRPr="00B403DD">
        <w:rPr>
          <w:rFonts w:ascii="Arial" w:hAnsi="Arial" w:cs="Arial"/>
          <w:bCs/>
          <w:iCs/>
          <w:lang w:val="it-IT"/>
        </w:rPr>
        <w:t xml:space="preserve">La gara di </w:t>
      </w:r>
      <w:r w:rsidRPr="00B403DD">
        <w:rPr>
          <w:rFonts w:ascii="Arial" w:hAnsi="Arial" w:cs="Arial"/>
          <w:b/>
          <w:iCs/>
          <w:lang w:val="it-IT"/>
        </w:rPr>
        <w:t>FINALE REGIONALE</w:t>
      </w:r>
      <w:r w:rsidRPr="00B403DD">
        <w:rPr>
          <w:rFonts w:ascii="Arial" w:hAnsi="Arial" w:cs="Arial"/>
          <w:bCs/>
          <w:iCs/>
          <w:lang w:val="it-IT"/>
        </w:rPr>
        <w:t xml:space="preserve"> di </w:t>
      </w:r>
      <w:r w:rsidRPr="00B403DD">
        <w:rPr>
          <w:rFonts w:ascii="Arial" w:hAnsi="Arial" w:cs="Arial"/>
          <w:b/>
          <w:iCs/>
          <w:lang w:val="it-IT"/>
        </w:rPr>
        <w:t xml:space="preserve">Coppa Trinacria </w:t>
      </w:r>
      <w:r w:rsidRPr="00B403DD">
        <w:rPr>
          <w:rFonts w:ascii="Arial" w:hAnsi="Arial" w:cs="Arial"/>
          <w:bCs/>
          <w:iCs/>
          <w:lang w:val="it-IT"/>
        </w:rPr>
        <w:t xml:space="preserve">Memorial “Salvatore Sajeva” si </w:t>
      </w:r>
      <w:r w:rsidR="000D1E24">
        <w:rPr>
          <w:rFonts w:ascii="Arial" w:hAnsi="Arial" w:cs="Arial"/>
          <w:bCs/>
          <w:iCs/>
          <w:lang w:val="it-IT"/>
        </w:rPr>
        <w:t xml:space="preserve">dovrebbe </w:t>
      </w:r>
      <w:proofErr w:type="gramStart"/>
      <w:r w:rsidR="000D1E24">
        <w:rPr>
          <w:rFonts w:ascii="Arial" w:hAnsi="Arial" w:cs="Arial"/>
          <w:bCs/>
          <w:iCs/>
          <w:lang w:val="it-IT"/>
        </w:rPr>
        <w:t>disputare  sul</w:t>
      </w:r>
      <w:proofErr w:type="gramEnd"/>
      <w:r w:rsidR="000D1E24">
        <w:rPr>
          <w:rFonts w:ascii="Arial" w:hAnsi="Arial" w:cs="Arial"/>
          <w:bCs/>
          <w:iCs/>
          <w:lang w:val="it-IT"/>
        </w:rPr>
        <w:t xml:space="preserve"> </w:t>
      </w:r>
      <w:r w:rsidRPr="00B403DD">
        <w:rPr>
          <w:rFonts w:ascii="Arial" w:hAnsi="Arial" w:cs="Arial"/>
          <w:bCs/>
          <w:iCs/>
          <w:lang w:val="it-IT"/>
        </w:rPr>
        <w:t xml:space="preserve">campo Comunale di Cianciana, in considerazione che la Società </w:t>
      </w:r>
      <w:r w:rsidRPr="00B403DD">
        <w:rPr>
          <w:rFonts w:ascii="Arial" w:hAnsi="Arial" w:cs="Arial"/>
          <w:b/>
          <w:iCs/>
          <w:lang w:val="it-IT"/>
        </w:rPr>
        <w:t>Cianciana</w:t>
      </w:r>
      <w:r w:rsidRPr="00B403DD">
        <w:rPr>
          <w:rFonts w:ascii="Arial" w:hAnsi="Arial" w:cs="Arial"/>
          <w:bCs/>
          <w:iCs/>
          <w:lang w:val="it-IT"/>
        </w:rPr>
        <w:t xml:space="preserve"> ha vinto l’edizione 2024/2025</w:t>
      </w:r>
      <w:r w:rsidR="000F421B">
        <w:rPr>
          <w:rFonts w:ascii="Arial" w:hAnsi="Arial" w:cs="Arial"/>
          <w:bCs/>
          <w:iCs/>
          <w:lang w:val="it-IT"/>
        </w:rPr>
        <w:t xml:space="preserve">, ma detto Campo non risulta idoneo a disputare una gara di Finale. </w:t>
      </w:r>
      <w:r w:rsidR="000F421B" w:rsidRPr="000D1E24">
        <w:rPr>
          <w:rFonts w:ascii="Arial" w:hAnsi="Arial" w:cs="Arial"/>
          <w:b/>
          <w:iCs/>
          <w:lang w:val="it-IT"/>
        </w:rPr>
        <w:t xml:space="preserve">Il Comitato Regionale </w:t>
      </w:r>
      <w:r w:rsidR="000F421B" w:rsidRPr="000D1E24">
        <w:rPr>
          <w:rFonts w:ascii="Arial" w:hAnsi="Arial" w:cs="Arial"/>
          <w:bCs/>
          <w:iCs/>
          <w:lang w:val="it-IT"/>
        </w:rPr>
        <w:t xml:space="preserve">individuerà altra struttura idonea </w:t>
      </w:r>
    </w:p>
    <w:p w14:paraId="1184B2D5" w14:textId="77777777" w:rsidR="000F421B" w:rsidRPr="000D1E24" w:rsidRDefault="000F421B" w:rsidP="000F421B">
      <w:pPr>
        <w:ind w:right="-1"/>
        <w:jc w:val="both"/>
        <w:rPr>
          <w:rFonts w:ascii="Arial" w:hAnsi="Arial" w:cs="Arial"/>
          <w:bCs/>
          <w:iCs/>
          <w:lang w:val="it-IT"/>
        </w:rPr>
      </w:pPr>
    </w:p>
    <w:p w14:paraId="14938FE4" w14:textId="77777777" w:rsidR="000F421B" w:rsidRDefault="003D1985" w:rsidP="000F421B">
      <w:pPr>
        <w:pStyle w:val="Paragrafoelenco"/>
        <w:numPr>
          <w:ilvl w:val="0"/>
          <w:numId w:val="20"/>
        </w:numPr>
        <w:ind w:right="-1"/>
        <w:jc w:val="both"/>
        <w:rPr>
          <w:rFonts w:ascii="Arial" w:hAnsi="Arial" w:cs="Arial"/>
          <w:bCs/>
          <w:iCs/>
          <w:lang w:val="it-IT"/>
        </w:rPr>
      </w:pPr>
      <w:r w:rsidRPr="00B403DD">
        <w:rPr>
          <w:rFonts w:ascii="Arial" w:hAnsi="Arial" w:cs="Arial"/>
          <w:bCs/>
          <w:iCs/>
          <w:lang w:val="it-IT"/>
        </w:rPr>
        <w:t xml:space="preserve">La gara di </w:t>
      </w:r>
      <w:r w:rsidRPr="00B403DD">
        <w:rPr>
          <w:rFonts w:ascii="Arial" w:hAnsi="Arial" w:cs="Arial"/>
          <w:b/>
          <w:iCs/>
          <w:lang w:val="it-IT"/>
        </w:rPr>
        <w:t>FINALE REGIONALE</w:t>
      </w:r>
      <w:r w:rsidRPr="00B403DD">
        <w:rPr>
          <w:rFonts w:ascii="Arial" w:hAnsi="Arial" w:cs="Arial"/>
          <w:bCs/>
          <w:iCs/>
          <w:lang w:val="it-IT"/>
        </w:rPr>
        <w:t xml:space="preserve"> di </w:t>
      </w:r>
      <w:r w:rsidRPr="00B403DD">
        <w:rPr>
          <w:rFonts w:ascii="Arial" w:hAnsi="Arial" w:cs="Arial"/>
          <w:b/>
          <w:iCs/>
          <w:lang w:val="it-IT"/>
        </w:rPr>
        <w:t xml:space="preserve">Trofeo delle Province </w:t>
      </w:r>
      <w:r w:rsidRPr="00B403DD">
        <w:rPr>
          <w:rFonts w:ascii="Arial" w:hAnsi="Arial" w:cs="Arial"/>
          <w:bCs/>
          <w:iCs/>
          <w:lang w:val="it-IT"/>
        </w:rPr>
        <w:t xml:space="preserve">Memorial “Pietro Lo Bianco” si </w:t>
      </w:r>
      <w:r w:rsidR="000F421B">
        <w:rPr>
          <w:rFonts w:ascii="Arial" w:hAnsi="Arial" w:cs="Arial"/>
          <w:bCs/>
          <w:iCs/>
          <w:lang w:val="it-IT"/>
        </w:rPr>
        <w:t xml:space="preserve">dovrebbe </w:t>
      </w:r>
      <w:r w:rsidRPr="00B403DD">
        <w:rPr>
          <w:rFonts w:ascii="Arial" w:hAnsi="Arial" w:cs="Arial"/>
          <w:bCs/>
          <w:iCs/>
          <w:lang w:val="it-IT"/>
        </w:rPr>
        <w:t>disput</w:t>
      </w:r>
      <w:r w:rsidR="000F421B">
        <w:rPr>
          <w:rFonts w:ascii="Arial" w:hAnsi="Arial" w:cs="Arial"/>
          <w:bCs/>
          <w:iCs/>
          <w:lang w:val="it-IT"/>
        </w:rPr>
        <w:t>are</w:t>
      </w:r>
      <w:r w:rsidRPr="00B403DD">
        <w:rPr>
          <w:rFonts w:ascii="Arial" w:hAnsi="Arial" w:cs="Arial"/>
          <w:bCs/>
          <w:iCs/>
          <w:lang w:val="it-IT"/>
        </w:rPr>
        <w:t xml:space="preserve"> sul campo </w:t>
      </w:r>
      <w:r w:rsidRPr="00B403DD">
        <w:rPr>
          <w:rFonts w:ascii="Arial" w:hAnsi="Arial" w:cs="Arial"/>
          <w:b/>
          <w:iCs/>
          <w:lang w:val="it-IT"/>
        </w:rPr>
        <w:t>Comunale di Belmonte Mezzagno</w:t>
      </w:r>
      <w:r w:rsidRPr="00B403DD">
        <w:rPr>
          <w:rFonts w:ascii="Arial" w:hAnsi="Arial" w:cs="Arial"/>
          <w:bCs/>
          <w:iCs/>
          <w:lang w:val="it-IT"/>
        </w:rPr>
        <w:t xml:space="preserve">, in considerazione che la Società </w:t>
      </w:r>
      <w:r w:rsidRPr="00B403DD">
        <w:rPr>
          <w:rFonts w:ascii="Arial" w:hAnsi="Arial" w:cs="Arial"/>
          <w:b/>
          <w:iCs/>
          <w:lang w:val="it-IT"/>
        </w:rPr>
        <w:t xml:space="preserve">Polisportiva Belmontese </w:t>
      </w:r>
      <w:r w:rsidRPr="00B403DD">
        <w:rPr>
          <w:rFonts w:ascii="Arial" w:hAnsi="Arial" w:cs="Arial"/>
          <w:bCs/>
          <w:iCs/>
          <w:lang w:val="it-IT"/>
        </w:rPr>
        <w:t>ha vinto l’edizione 2024/2025</w:t>
      </w:r>
      <w:r w:rsidR="000F421B">
        <w:rPr>
          <w:rFonts w:ascii="Arial" w:hAnsi="Arial" w:cs="Arial"/>
          <w:bCs/>
          <w:iCs/>
          <w:lang w:val="it-IT"/>
        </w:rPr>
        <w:t xml:space="preserve">, </w:t>
      </w:r>
      <w:r w:rsidR="000F421B">
        <w:rPr>
          <w:rFonts w:ascii="Arial" w:hAnsi="Arial" w:cs="Arial"/>
          <w:bCs/>
          <w:iCs/>
          <w:lang w:val="it-IT"/>
        </w:rPr>
        <w:t xml:space="preserve">ma detto Campo non risulta idoneo a disputare una gara di Finale. </w:t>
      </w:r>
      <w:r w:rsidR="000F421B" w:rsidRPr="000D1E24">
        <w:rPr>
          <w:rFonts w:ascii="Arial" w:hAnsi="Arial" w:cs="Arial"/>
          <w:b/>
          <w:iCs/>
          <w:lang w:val="it-IT"/>
        </w:rPr>
        <w:t xml:space="preserve">Il Comitato Regionale </w:t>
      </w:r>
      <w:r w:rsidR="000F421B" w:rsidRPr="000D1E24">
        <w:rPr>
          <w:rFonts w:ascii="Arial" w:hAnsi="Arial" w:cs="Arial"/>
          <w:bCs/>
          <w:iCs/>
          <w:lang w:val="it-IT"/>
        </w:rPr>
        <w:t xml:space="preserve">individuerà altra struttura idonea </w:t>
      </w:r>
    </w:p>
    <w:p w14:paraId="7C03D7F8" w14:textId="77777777" w:rsidR="000F421B" w:rsidRPr="000D1E24" w:rsidRDefault="000F421B" w:rsidP="000F421B">
      <w:pPr>
        <w:ind w:right="-1"/>
        <w:jc w:val="both"/>
        <w:rPr>
          <w:rFonts w:ascii="Arial" w:hAnsi="Arial" w:cs="Arial"/>
          <w:bCs/>
          <w:iCs/>
          <w:lang w:val="it-IT"/>
        </w:rPr>
      </w:pPr>
    </w:p>
    <w:p w14:paraId="68A3DAE8" w14:textId="77777777" w:rsidR="003D1985" w:rsidRPr="00B403DD" w:rsidRDefault="003D1985" w:rsidP="003D1985">
      <w:pPr>
        <w:ind w:right="-1"/>
        <w:jc w:val="both"/>
        <w:rPr>
          <w:rFonts w:ascii="Arial" w:hAnsi="Arial" w:cs="Arial"/>
          <w:b/>
          <w:lang w:val="it-IT"/>
        </w:rPr>
      </w:pPr>
    </w:p>
    <w:p w14:paraId="58522E6B" w14:textId="77777777" w:rsidR="003D1985" w:rsidRPr="00B403DD" w:rsidRDefault="003D1985" w:rsidP="00B403DD">
      <w:pPr>
        <w:ind w:left="360" w:hanging="360"/>
        <w:jc w:val="both"/>
        <w:rPr>
          <w:rFonts w:cs="Arial"/>
          <w:color w:val="0070C0"/>
          <w:lang w:val="it-IT"/>
        </w:rPr>
      </w:pPr>
      <w:r w:rsidRPr="00B403DD">
        <w:rPr>
          <w:rFonts w:ascii="Arial" w:hAnsi="Arial" w:cs="Arial"/>
          <w:b/>
          <w:color w:val="0070C0"/>
          <w:sz w:val="24"/>
          <w:szCs w:val="24"/>
          <w:u w:val="single"/>
          <w:lang w:val="it-IT"/>
        </w:rPr>
        <w:t>COPPA ITALIA Eccellenza Femminile</w:t>
      </w:r>
      <w:r w:rsidRPr="00B403DD">
        <w:rPr>
          <w:rFonts w:cs="Arial"/>
          <w:color w:val="0070C0"/>
          <w:lang w:val="it-IT"/>
        </w:rPr>
        <w:t xml:space="preserve"> </w:t>
      </w:r>
    </w:p>
    <w:p w14:paraId="14F34CB0" w14:textId="77777777" w:rsidR="003D1985" w:rsidRPr="00B403DD" w:rsidRDefault="003D1985" w:rsidP="003D1985">
      <w:pPr>
        <w:jc w:val="both"/>
        <w:rPr>
          <w:rFonts w:ascii="Arial" w:hAnsi="Arial" w:cs="Arial"/>
          <w:lang w:val="it-IT"/>
        </w:rPr>
      </w:pPr>
      <w:r w:rsidRPr="00B403DD">
        <w:rPr>
          <w:rFonts w:ascii="Arial" w:hAnsi="Arial" w:cs="Arial"/>
          <w:lang w:val="it-IT"/>
        </w:rPr>
        <w:t xml:space="preserve">Alla Coppa Italia Eccellenza Femminile partecipano d’ufficio le squadre partecipanti al </w:t>
      </w:r>
      <w:r w:rsidRPr="00B403DD">
        <w:rPr>
          <w:rFonts w:ascii="Arial" w:hAnsi="Arial" w:cs="Arial"/>
          <w:b/>
          <w:bCs/>
          <w:lang w:val="it-IT"/>
        </w:rPr>
        <w:t xml:space="preserve">Campionato di Eccellenza Femminile, </w:t>
      </w:r>
      <w:r w:rsidRPr="00B403DD">
        <w:rPr>
          <w:rFonts w:ascii="Arial" w:hAnsi="Arial" w:cs="Arial"/>
          <w:lang w:val="it-IT"/>
        </w:rPr>
        <w:t xml:space="preserve">stagione sportiva </w:t>
      </w:r>
      <w:r w:rsidRPr="00B403DD">
        <w:rPr>
          <w:rFonts w:ascii="Arial" w:hAnsi="Arial" w:cs="Arial"/>
          <w:b/>
          <w:lang w:val="it-IT"/>
        </w:rPr>
        <w:t>2025/2026</w:t>
      </w:r>
      <w:r w:rsidRPr="00B403DD">
        <w:rPr>
          <w:rFonts w:ascii="Arial" w:hAnsi="Arial" w:cs="Arial"/>
          <w:lang w:val="it-IT"/>
        </w:rPr>
        <w:t xml:space="preserve">. </w:t>
      </w:r>
    </w:p>
    <w:p w14:paraId="54D1BF26" w14:textId="77777777" w:rsidR="003D1985" w:rsidRPr="00B403DD" w:rsidRDefault="003D1985" w:rsidP="003D1985">
      <w:pPr>
        <w:pStyle w:val="LndNormale1"/>
        <w:ind w:right="-142"/>
        <w:rPr>
          <w:rFonts w:cs="Arial"/>
          <w:sz w:val="10"/>
          <w:szCs w:val="10"/>
        </w:rPr>
      </w:pPr>
    </w:p>
    <w:p w14:paraId="0D9EEC06" w14:textId="77777777" w:rsidR="003D1985" w:rsidRPr="00B403DD" w:rsidRDefault="003D1985" w:rsidP="003D1985">
      <w:pPr>
        <w:pStyle w:val="LndNormale1"/>
        <w:ind w:right="-142"/>
        <w:rPr>
          <w:rFonts w:cs="Arial"/>
          <w:b/>
          <w:szCs w:val="22"/>
        </w:rPr>
      </w:pPr>
      <w:r w:rsidRPr="00B403DD">
        <w:rPr>
          <w:rFonts w:cs="Arial"/>
          <w:b/>
          <w:szCs w:val="22"/>
        </w:rPr>
        <w:t>La squadra vincente acquisisce il diritto a partecipare alla Fase Nazionale.</w:t>
      </w:r>
    </w:p>
    <w:p w14:paraId="24D16624" w14:textId="77777777" w:rsidR="003D1985" w:rsidRPr="00B403DD" w:rsidRDefault="003D1985" w:rsidP="003D1985">
      <w:pPr>
        <w:pStyle w:val="LndNormale1"/>
        <w:ind w:right="-142"/>
        <w:rPr>
          <w:rFonts w:cs="Arial"/>
          <w:sz w:val="10"/>
          <w:szCs w:val="10"/>
        </w:rPr>
      </w:pPr>
    </w:p>
    <w:p w14:paraId="10484341" w14:textId="77777777" w:rsidR="003D1985" w:rsidRPr="00B403DD" w:rsidRDefault="003D1985" w:rsidP="003D1985">
      <w:pPr>
        <w:jc w:val="both"/>
        <w:rPr>
          <w:rFonts w:ascii="Arial" w:hAnsi="Arial" w:cs="Arial"/>
          <w:lang w:val="it-IT"/>
        </w:rPr>
      </w:pPr>
      <w:r w:rsidRPr="00B403DD">
        <w:rPr>
          <w:rFonts w:ascii="Arial" w:hAnsi="Arial" w:cs="Arial"/>
          <w:lang w:val="it-IT"/>
        </w:rPr>
        <w:t xml:space="preserve">I Comitati Regionali dovranno comunicare alla divisione </w:t>
      </w:r>
      <w:proofErr w:type="gramStart"/>
      <w:r w:rsidRPr="00B403DD">
        <w:rPr>
          <w:rFonts w:ascii="Arial" w:hAnsi="Arial" w:cs="Arial"/>
          <w:lang w:val="it-IT"/>
        </w:rPr>
        <w:t>Femminile  -</w:t>
      </w:r>
      <w:proofErr w:type="gramEnd"/>
      <w:r w:rsidRPr="00B403DD">
        <w:rPr>
          <w:rFonts w:ascii="Arial" w:hAnsi="Arial" w:cs="Arial"/>
          <w:lang w:val="it-IT"/>
        </w:rPr>
        <w:t xml:space="preserve"> entro il termine che sarà reso noto con successiva informativa - il nominativo della Società che si è qualificata.</w:t>
      </w:r>
    </w:p>
    <w:p w14:paraId="3F48D5BA" w14:textId="77777777" w:rsidR="003D1985" w:rsidRPr="00B403DD" w:rsidRDefault="003D1985" w:rsidP="003D1985">
      <w:pPr>
        <w:jc w:val="both"/>
        <w:rPr>
          <w:rFonts w:ascii="Arial" w:hAnsi="Arial" w:cs="Arial"/>
          <w:b/>
          <w:sz w:val="24"/>
          <w:szCs w:val="24"/>
          <w:u w:val="single"/>
          <w:lang w:val="it-IT"/>
        </w:rPr>
      </w:pPr>
    </w:p>
    <w:p w14:paraId="683C147D" w14:textId="77777777" w:rsidR="003D1985" w:rsidRPr="00B403DD" w:rsidRDefault="003D1985" w:rsidP="00B403DD">
      <w:pPr>
        <w:ind w:left="360" w:hanging="360"/>
        <w:jc w:val="both"/>
        <w:rPr>
          <w:rFonts w:cs="Arial"/>
          <w:color w:val="0070C0"/>
          <w:lang w:val="it-IT"/>
        </w:rPr>
      </w:pPr>
      <w:r w:rsidRPr="00B403DD">
        <w:rPr>
          <w:rFonts w:ascii="Arial" w:hAnsi="Arial" w:cs="Arial"/>
          <w:b/>
          <w:color w:val="0070C0"/>
          <w:sz w:val="24"/>
          <w:szCs w:val="24"/>
          <w:u w:val="single"/>
          <w:lang w:val="it-IT"/>
        </w:rPr>
        <w:t>COPPA ITALIA Serie C1 Calcio a 5</w:t>
      </w:r>
      <w:r w:rsidRPr="00B403DD">
        <w:rPr>
          <w:rFonts w:cs="Arial"/>
          <w:color w:val="0070C0"/>
          <w:lang w:val="it-IT"/>
        </w:rPr>
        <w:t xml:space="preserve"> </w:t>
      </w:r>
    </w:p>
    <w:p w14:paraId="462120F4" w14:textId="77777777" w:rsidR="003D1985" w:rsidRPr="00B403DD" w:rsidRDefault="003D1985" w:rsidP="003D1985">
      <w:pPr>
        <w:jc w:val="both"/>
        <w:rPr>
          <w:rFonts w:ascii="Arial" w:hAnsi="Arial" w:cs="Arial"/>
          <w:lang w:val="it-IT"/>
        </w:rPr>
      </w:pPr>
      <w:r w:rsidRPr="00B403DD">
        <w:rPr>
          <w:rFonts w:ascii="Arial" w:hAnsi="Arial" w:cs="Arial"/>
          <w:lang w:val="it-IT"/>
        </w:rPr>
        <w:t xml:space="preserve">Alla Coppa Italia Serie C1 partecipano d’ufficio le squadre partecipanti al </w:t>
      </w:r>
      <w:r w:rsidRPr="00B403DD">
        <w:rPr>
          <w:rFonts w:ascii="Arial" w:hAnsi="Arial" w:cs="Arial"/>
          <w:b/>
          <w:bCs/>
          <w:lang w:val="it-IT"/>
        </w:rPr>
        <w:t xml:space="preserve">Campionato di Serie C1, </w:t>
      </w:r>
      <w:r w:rsidRPr="00B403DD">
        <w:rPr>
          <w:rFonts w:ascii="Arial" w:hAnsi="Arial" w:cs="Arial"/>
          <w:lang w:val="it-IT"/>
        </w:rPr>
        <w:t xml:space="preserve">stagione sportiva </w:t>
      </w:r>
      <w:r w:rsidRPr="00B403DD">
        <w:rPr>
          <w:rFonts w:ascii="Arial" w:hAnsi="Arial" w:cs="Arial"/>
          <w:b/>
          <w:lang w:val="it-IT"/>
        </w:rPr>
        <w:t>2025/2026.</w:t>
      </w:r>
    </w:p>
    <w:p w14:paraId="7FFA07A1" w14:textId="77777777" w:rsidR="003D1985" w:rsidRPr="00B403DD" w:rsidRDefault="003D1985" w:rsidP="003D1985">
      <w:pPr>
        <w:pStyle w:val="LndNormale1"/>
        <w:ind w:right="-142"/>
        <w:rPr>
          <w:rFonts w:cs="Arial"/>
          <w:sz w:val="10"/>
          <w:szCs w:val="10"/>
        </w:rPr>
      </w:pPr>
    </w:p>
    <w:p w14:paraId="3603A745" w14:textId="77777777" w:rsidR="003D1985" w:rsidRPr="00B403DD" w:rsidRDefault="003D1985" w:rsidP="003D1985">
      <w:pPr>
        <w:pStyle w:val="LndNormale1"/>
        <w:ind w:right="-142"/>
        <w:rPr>
          <w:rFonts w:cs="Arial"/>
          <w:b/>
          <w:szCs w:val="22"/>
        </w:rPr>
      </w:pPr>
      <w:r w:rsidRPr="00B403DD">
        <w:rPr>
          <w:rFonts w:cs="Arial"/>
          <w:b/>
          <w:szCs w:val="22"/>
        </w:rPr>
        <w:t>La squadra vincente acquisisce il diritto a partecipare alla Fase Nazionale.</w:t>
      </w:r>
    </w:p>
    <w:p w14:paraId="4534DE9A" w14:textId="77777777" w:rsidR="003D1985" w:rsidRPr="00B403DD" w:rsidRDefault="003D1985" w:rsidP="003D1985">
      <w:pPr>
        <w:pStyle w:val="LndNormale1"/>
        <w:ind w:right="-142"/>
        <w:rPr>
          <w:rFonts w:cs="Arial"/>
          <w:b/>
          <w:sz w:val="10"/>
          <w:szCs w:val="10"/>
        </w:rPr>
      </w:pPr>
    </w:p>
    <w:p w14:paraId="184CA04D" w14:textId="77777777" w:rsidR="003D1985" w:rsidRPr="00B403DD" w:rsidRDefault="003D1985" w:rsidP="003D1985">
      <w:pPr>
        <w:jc w:val="both"/>
        <w:rPr>
          <w:rFonts w:ascii="Arial" w:hAnsi="Arial" w:cs="Arial"/>
          <w:lang w:val="it-IT"/>
        </w:rPr>
      </w:pPr>
      <w:r w:rsidRPr="00B403DD">
        <w:rPr>
          <w:rFonts w:ascii="Arial" w:hAnsi="Arial" w:cs="Arial"/>
          <w:lang w:val="it-IT"/>
        </w:rPr>
        <w:t xml:space="preserve">I Comitati Regionali dovranno comunicare alla divisione Calcio a Cinque </w:t>
      </w:r>
      <w:r w:rsidRPr="00B403DD">
        <w:rPr>
          <w:rFonts w:ascii="Arial" w:hAnsi="Arial" w:cs="Arial"/>
          <w:b/>
          <w:bCs/>
          <w:lang w:val="it-IT"/>
        </w:rPr>
        <w:t>- entro il 14 gennaio 2026</w:t>
      </w:r>
      <w:r w:rsidRPr="00B403DD">
        <w:rPr>
          <w:rFonts w:ascii="Arial" w:hAnsi="Arial" w:cs="Arial"/>
          <w:lang w:val="it-IT"/>
        </w:rPr>
        <w:t xml:space="preserve"> - il nominativo della Società che si è qualificata.</w:t>
      </w:r>
    </w:p>
    <w:p w14:paraId="4EAE6218" w14:textId="77777777" w:rsidR="003D1985" w:rsidRPr="00B403DD" w:rsidRDefault="003D1985" w:rsidP="003D1985">
      <w:pPr>
        <w:pStyle w:val="Paragrafoelenco"/>
        <w:ind w:left="720"/>
        <w:jc w:val="both"/>
        <w:rPr>
          <w:rFonts w:ascii="Arial" w:hAnsi="Arial" w:cs="Arial"/>
          <w:b/>
          <w:sz w:val="24"/>
          <w:szCs w:val="24"/>
          <w:u w:val="single"/>
          <w:lang w:val="it-IT"/>
        </w:rPr>
      </w:pPr>
    </w:p>
    <w:p w14:paraId="12F60E6F" w14:textId="77777777" w:rsidR="003D1985" w:rsidRPr="00B403DD" w:rsidRDefault="003D1985" w:rsidP="00B403DD">
      <w:pPr>
        <w:ind w:left="360" w:hanging="360"/>
        <w:jc w:val="both"/>
        <w:rPr>
          <w:rFonts w:ascii="Arial" w:hAnsi="Arial" w:cs="Arial"/>
          <w:b/>
          <w:color w:val="0070C0"/>
          <w:sz w:val="24"/>
          <w:szCs w:val="24"/>
          <w:u w:val="single"/>
          <w:lang w:val="it-IT"/>
        </w:rPr>
      </w:pPr>
      <w:r w:rsidRPr="00B403DD">
        <w:rPr>
          <w:rFonts w:ascii="Arial" w:hAnsi="Arial" w:cs="Arial"/>
          <w:b/>
          <w:color w:val="0070C0"/>
          <w:sz w:val="24"/>
          <w:szCs w:val="24"/>
          <w:u w:val="single"/>
          <w:lang w:val="it-IT"/>
        </w:rPr>
        <w:t>COPPA SICILIA Serie C2 Calcio a 5</w:t>
      </w:r>
    </w:p>
    <w:p w14:paraId="04947864" w14:textId="77777777" w:rsidR="003D1985" w:rsidRPr="00B403DD" w:rsidRDefault="003D1985" w:rsidP="00B403DD">
      <w:pPr>
        <w:ind w:hanging="360"/>
        <w:jc w:val="both"/>
        <w:rPr>
          <w:rFonts w:ascii="Arial" w:hAnsi="Arial" w:cs="Arial"/>
          <w:b/>
          <w:color w:val="0070C0"/>
          <w:sz w:val="4"/>
          <w:szCs w:val="4"/>
          <w:u w:val="single"/>
          <w:lang w:val="it-IT"/>
        </w:rPr>
      </w:pPr>
    </w:p>
    <w:p w14:paraId="4F1C0776" w14:textId="77777777" w:rsidR="003D1985" w:rsidRPr="00B403DD" w:rsidRDefault="003D1985" w:rsidP="003D1985">
      <w:pPr>
        <w:jc w:val="both"/>
        <w:rPr>
          <w:rFonts w:ascii="Arial" w:hAnsi="Arial" w:cs="Arial"/>
          <w:lang w:val="it-IT"/>
        </w:rPr>
      </w:pPr>
      <w:r w:rsidRPr="00B403DD">
        <w:rPr>
          <w:rFonts w:ascii="Arial" w:hAnsi="Arial" w:cs="Arial"/>
          <w:lang w:val="it-IT"/>
        </w:rPr>
        <w:t xml:space="preserve">Alla Coppa Sicilia partecipano d’ufficio le squadre partecipanti al </w:t>
      </w:r>
      <w:r w:rsidRPr="00B403DD">
        <w:rPr>
          <w:rFonts w:ascii="Arial" w:hAnsi="Arial" w:cs="Arial"/>
          <w:b/>
          <w:bCs/>
          <w:lang w:val="it-IT"/>
        </w:rPr>
        <w:t xml:space="preserve">Campionato di Serie C2, </w:t>
      </w:r>
      <w:r w:rsidRPr="00B403DD">
        <w:rPr>
          <w:rFonts w:ascii="Arial" w:hAnsi="Arial" w:cs="Arial"/>
          <w:lang w:val="it-IT"/>
        </w:rPr>
        <w:t xml:space="preserve">stagione sportiva </w:t>
      </w:r>
      <w:r w:rsidRPr="00B403DD">
        <w:rPr>
          <w:rFonts w:ascii="Arial" w:hAnsi="Arial" w:cs="Arial"/>
          <w:b/>
          <w:lang w:val="it-IT"/>
        </w:rPr>
        <w:t>2025/2026</w:t>
      </w:r>
      <w:r w:rsidRPr="00B403DD">
        <w:rPr>
          <w:rFonts w:ascii="Arial" w:hAnsi="Arial" w:cs="Arial"/>
          <w:lang w:val="it-IT"/>
        </w:rPr>
        <w:t xml:space="preserve">. </w:t>
      </w:r>
    </w:p>
    <w:p w14:paraId="015720AC" w14:textId="77777777" w:rsidR="003D1985" w:rsidRPr="00B403DD" w:rsidRDefault="003D1985" w:rsidP="003D1985">
      <w:pPr>
        <w:jc w:val="both"/>
        <w:rPr>
          <w:rFonts w:ascii="Arial" w:hAnsi="Arial" w:cs="Arial"/>
          <w:sz w:val="10"/>
          <w:szCs w:val="6"/>
          <w:lang w:val="it-IT"/>
        </w:rPr>
      </w:pPr>
    </w:p>
    <w:p w14:paraId="068D220E" w14:textId="77777777" w:rsidR="003D1985" w:rsidRPr="00B403DD" w:rsidRDefault="003D1985" w:rsidP="003D1985">
      <w:pPr>
        <w:ind w:right="-1"/>
        <w:jc w:val="both"/>
        <w:rPr>
          <w:rFonts w:ascii="Arial" w:hAnsi="Arial" w:cs="Arial"/>
          <w:b/>
          <w:bCs/>
          <w:lang w:val="it-IT"/>
        </w:rPr>
      </w:pPr>
      <w:r w:rsidRPr="00B403DD">
        <w:rPr>
          <w:rFonts w:ascii="Arial" w:hAnsi="Arial" w:cs="Arial"/>
          <w:b/>
          <w:bCs/>
          <w:lang w:val="it-IT"/>
        </w:rPr>
        <w:t xml:space="preserve">La squadra vincente acquisirà il titolo sportivo per richiedere l'ammissione al Campionato di Serie C1, della stagione sportiva </w:t>
      </w:r>
      <w:r w:rsidRPr="00B403DD">
        <w:rPr>
          <w:rFonts w:ascii="Arial" w:hAnsi="Arial" w:cs="Arial"/>
          <w:b/>
          <w:lang w:val="it-IT"/>
        </w:rPr>
        <w:t>2026/2027</w:t>
      </w:r>
      <w:r w:rsidRPr="00B403DD">
        <w:rPr>
          <w:rFonts w:ascii="Arial" w:hAnsi="Arial" w:cs="Arial"/>
          <w:b/>
          <w:bCs/>
          <w:lang w:val="it-IT"/>
        </w:rPr>
        <w:t>.</w:t>
      </w:r>
    </w:p>
    <w:p w14:paraId="6F603612" w14:textId="77777777" w:rsidR="003D1985" w:rsidRPr="00B403DD" w:rsidRDefault="003D1985" w:rsidP="003D1985">
      <w:pPr>
        <w:ind w:right="384"/>
        <w:jc w:val="both"/>
        <w:rPr>
          <w:rFonts w:ascii="Arial" w:hAnsi="Arial" w:cs="Arial"/>
          <w:b/>
          <w:sz w:val="10"/>
          <w:szCs w:val="6"/>
          <w:u w:val="single"/>
          <w:lang w:val="it-IT"/>
        </w:rPr>
      </w:pPr>
    </w:p>
    <w:p w14:paraId="590744B6" w14:textId="77777777" w:rsidR="003D1985" w:rsidRPr="00B403DD" w:rsidRDefault="003D1985" w:rsidP="003D1985">
      <w:pPr>
        <w:ind w:right="-1"/>
        <w:jc w:val="both"/>
        <w:rPr>
          <w:rFonts w:ascii="Arial" w:hAnsi="Arial" w:cs="Arial"/>
          <w:lang w:val="it-IT"/>
        </w:rPr>
      </w:pPr>
      <w:r w:rsidRPr="00B403DD">
        <w:rPr>
          <w:rFonts w:ascii="Arial" w:hAnsi="Arial" w:cs="Arial"/>
          <w:lang w:val="it-IT"/>
        </w:rPr>
        <w:t xml:space="preserve">Qualora tale squadra avesse acquisito per meriti sportivi il diritto alla partecipazione al predetto Campionato, il titolo sportivo per richiedere l’ammissione allo stesso, sarà riservato all'altra squadra finalista di Coppa Sicilia. Il diritto all’ammissione al Campionato di Serie C1 non verrà riconosciuto, qualora la Società interessata, al termine della stagione sportiva 2025/2026 venga retrocessa nel Campionato di Categoria inferiore. </w:t>
      </w:r>
    </w:p>
    <w:p w14:paraId="06E3D190" w14:textId="77777777" w:rsidR="003D1985" w:rsidRPr="00B403DD" w:rsidRDefault="003D1985" w:rsidP="003D1985">
      <w:pPr>
        <w:ind w:right="-1"/>
        <w:jc w:val="both"/>
        <w:rPr>
          <w:rFonts w:ascii="Arial" w:hAnsi="Arial" w:cs="Arial"/>
          <w:sz w:val="24"/>
          <w:lang w:val="it-IT"/>
        </w:rPr>
      </w:pPr>
    </w:p>
    <w:p w14:paraId="6CEB33D0" w14:textId="77777777" w:rsidR="003D1985" w:rsidRPr="00B403DD" w:rsidRDefault="003D1985" w:rsidP="003D1985">
      <w:pPr>
        <w:ind w:right="305"/>
        <w:jc w:val="both"/>
        <w:rPr>
          <w:rFonts w:ascii="Arial" w:hAnsi="Arial" w:cs="Arial"/>
          <w:b/>
          <w:sz w:val="6"/>
          <w:szCs w:val="6"/>
          <w:lang w:val="it-IT"/>
        </w:rPr>
      </w:pPr>
    </w:p>
    <w:p w14:paraId="162F9CBD" w14:textId="77777777" w:rsidR="003D1985" w:rsidRPr="00B403DD" w:rsidRDefault="003D1985" w:rsidP="00B403DD">
      <w:pPr>
        <w:jc w:val="both"/>
        <w:rPr>
          <w:rFonts w:ascii="Arial" w:hAnsi="Arial" w:cs="Arial"/>
          <w:b/>
          <w:color w:val="0070C0"/>
          <w:sz w:val="24"/>
          <w:szCs w:val="24"/>
          <w:u w:val="single"/>
          <w:lang w:val="it-IT"/>
        </w:rPr>
      </w:pPr>
      <w:r w:rsidRPr="00B403DD">
        <w:rPr>
          <w:rFonts w:ascii="Arial" w:hAnsi="Arial" w:cs="Arial"/>
          <w:b/>
          <w:color w:val="0070C0"/>
          <w:sz w:val="24"/>
          <w:szCs w:val="24"/>
          <w:u w:val="single"/>
          <w:lang w:val="it-IT"/>
        </w:rPr>
        <w:t>COPPA TRINACRIA Serie D Calcio a 5</w:t>
      </w:r>
    </w:p>
    <w:p w14:paraId="07A3E0C9" w14:textId="77777777" w:rsidR="003D1985" w:rsidRPr="00DE589B" w:rsidRDefault="003D1985" w:rsidP="003D1985">
      <w:pPr>
        <w:jc w:val="both"/>
        <w:rPr>
          <w:rFonts w:ascii="Arial" w:hAnsi="Arial" w:cs="Arial"/>
          <w:lang w:val="it-IT"/>
        </w:rPr>
      </w:pPr>
      <w:r w:rsidRPr="00DE589B">
        <w:rPr>
          <w:rFonts w:ascii="Arial" w:hAnsi="Arial" w:cs="Arial"/>
          <w:lang w:val="it-IT"/>
        </w:rPr>
        <w:t xml:space="preserve">Alla Coppa Trinacria partecipano le squadre partecipanti al </w:t>
      </w:r>
      <w:r w:rsidRPr="00DE589B">
        <w:rPr>
          <w:rFonts w:ascii="Arial" w:hAnsi="Arial" w:cs="Arial"/>
          <w:b/>
          <w:bCs/>
          <w:lang w:val="it-IT"/>
        </w:rPr>
        <w:t xml:space="preserve">Campionato di Serie D, </w:t>
      </w:r>
      <w:r w:rsidRPr="00DE589B">
        <w:rPr>
          <w:rFonts w:ascii="Arial" w:hAnsi="Arial" w:cs="Arial"/>
          <w:lang w:val="it-IT"/>
        </w:rPr>
        <w:t xml:space="preserve">stagione sportiva </w:t>
      </w:r>
      <w:r w:rsidRPr="00DE589B">
        <w:rPr>
          <w:rFonts w:ascii="Arial" w:hAnsi="Arial" w:cs="Arial"/>
          <w:b/>
          <w:lang w:val="it-IT"/>
        </w:rPr>
        <w:t>2025/2026</w:t>
      </w:r>
      <w:r w:rsidRPr="00DE589B">
        <w:rPr>
          <w:rFonts w:ascii="Arial" w:hAnsi="Arial" w:cs="Arial"/>
          <w:lang w:val="it-IT"/>
        </w:rPr>
        <w:t xml:space="preserve">. </w:t>
      </w:r>
    </w:p>
    <w:p w14:paraId="34F327B5" w14:textId="77777777" w:rsidR="003D1985" w:rsidRPr="00B403DD" w:rsidRDefault="003D1985" w:rsidP="003D1985">
      <w:pPr>
        <w:jc w:val="both"/>
        <w:rPr>
          <w:rFonts w:ascii="Arial" w:hAnsi="Arial" w:cs="Arial"/>
          <w:sz w:val="10"/>
          <w:szCs w:val="6"/>
          <w:lang w:val="it-IT"/>
        </w:rPr>
      </w:pPr>
    </w:p>
    <w:p w14:paraId="6F47166E" w14:textId="77777777" w:rsidR="003D1985" w:rsidRPr="00DE589B" w:rsidRDefault="003D1985" w:rsidP="003D1985">
      <w:pPr>
        <w:ind w:right="-1"/>
        <w:jc w:val="both"/>
        <w:rPr>
          <w:rFonts w:ascii="Arial" w:hAnsi="Arial" w:cs="Arial"/>
          <w:b/>
          <w:sz w:val="10"/>
          <w:szCs w:val="6"/>
          <w:u w:val="single"/>
          <w:lang w:val="it-IT"/>
        </w:rPr>
      </w:pPr>
      <w:r w:rsidRPr="00B403DD">
        <w:rPr>
          <w:rFonts w:ascii="Arial" w:hAnsi="Arial" w:cs="Arial"/>
          <w:b/>
          <w:bCs/>
          <w:lang w:val="it-IT"/>
        </w:rPr>
        <w:t xml:space="preserve">La squadra vincente acquisirà il titolo sportivo per richiedere l'ammissione al Campionato di Serie C2 della stagione sportiva </w:t>
      </w:r>
      <w:r w:rsidRPr="00DE589B">
        <w:rPr>
          <w:rFonts w:ascii="Arial" w:hAnsi="Arial" w:cs="Arial"/>
          <w:b/>
          <w:lang w:val="it-IT"/>
        </w:rPr>
        <w:t>2026/2027</w:t>
      </w:r>
    </w:p>
    <w:p w14:paraId="15346556" w14:textId="77777777" w:rsidR="003D1985" w:rsidRPr="00B403DD" w:rsidRDefault="003D1985" w:rsidP="003D1985">
      <w:pPr>
        <w:ind w:right="-1"/>
        <w:jc w:val="both"/>
        <w:rPr>
          <w:rFonts w:ascii="Arial" w:hAnsi="Arial" w:cs="Arial"/>
          <w:lang w:val="it-IT"/>
        </w:rPr>
      </w:pPr>
      <w:r w:rsidRPr="00B403DD">
        <w:rPr>
          <w:rFonts w:ascii="Arial" w:hAnsi="Arial" w:cs="Arial"/>
          <w:lang w:val="it-IT"/>
        </w:rPr>
        <w:t xml:space="preserve">Qualora tale squadra avesse acquisito per meriti sportivi il diritto alla partecipazione al predetto Campionato, il titolo sportivo per richiedere l’ammissione allo stesso, sarà riservato all'altra squadra finalista di Coppa Trinacria. </w:t>
      </w:r>
    </w:p>
    <w:p w14:paraId="58F87A0F" w14:textId="77777777" w:rsidR="006E3504" w:rsidRDefault="006E3504" w:rsidP="009C7E80">
      <w:pPr>
        <w:overflowPunct w:val="0"/>
        <w:autoSpaceDE w:val="0"/>
        <w:autoSpaceDN w:val="0"/>
        <w:adjustRightInd w:val="0"/>
        <w:ind w:right="878"/>
        <w:jc w:val="center"/>
        <w:textAlignment w:val="baseline"/>
        <w:rPr>
          <w:rFonts w:ascii="Arial" w:eastAsia="Times New Roman" w:hAnsi="Arial" w:cs="Arial"/>
          <w:b/>
          <w:noProof/>
          <w:sz w:val="40"/>
          <w:szCs w:val="40"/>
          <w:u w:val="single"/>
          <w:lang w:val="it-IT" w:eastAsia="it-IT"/>
        </w:rPr>
      </w:pPr>
      <w:bookmarkStart w:id="1" w:name="_Hlk170740760"/>
    </w:p>
    <w:p w14:paraId="456C8D1E" w14:textId="77777777" w:rsidR="00DE589B" w:rsidRDefault="00DE589B" w:rsidP="009C7E80">
      <w:pPr>
        <w:overflowPunct w:val="0"/>
        <w:autoSpaceDE w:val="0"/>
        <w:autoSpaceDN w:val="0"/>
        <w:adjustRightInd w:val="0"/>
        <w:ind w:right="878"/>
        <w:jc w:val="center"/>
        <w:textAlignment w:val="baseline"/>
        <w:rPr>
          <w:rFonts w:ascii="Arial" w:eastAsia="Times New Roman" w:hAnsi="Arial" w:cs="Arial"/>
          <w:b/>
          <w:noProof/>
          <w:sz w:val="40"/>
          <w:szCs w:val="40"/>
          <w:u w:val="single"/>
          <w:lang w:val="it-IT" w:eastAsia="it-IT"/>
        </w:rPr>
      </w:pPr>
    </w:p>
    <w:p w14:paraId="5CC8921B" w14:textId="77777777" w:rsidR="00DE589B" w:rsidRDefault="00DE589B" w:rsidP="009C7E80">
      <w:pPr>
        <w:overflowPunct w:val="0"/>
        <w:autoSpaceDE w:val="0"/>
        <w:autoSpaceDN w:val="0"/>
        <w:adjustRightInd w:val="0"/>
        <w:ind w:right="878"/>
        <w:jc w:val="center"/>
        <w:textAlignment w:val="baseline"/>
        <w:rPr>
          <w:rFonts w:ascii="Arial" w:eastAsia="Times New Roman" w:hAnsi="Arial" w:cs="Arial"/>
          <w:b/>
          <w:noProof/>
          <w:sz w:val="40"/>
          <w:szCs w:val="40"/>
          <w:u w:val="single"/>
          <w:lang w:val="it-IT" w:eastAsia="it-IT"/>
        </w:rPr>
      </w:pPr>
    </w:p>
    <w:p w14:paraId="512EDB13" w14:textId="77777777" w:rsidR="00DE589B" w:rsidRDefault="00DE589B" w:rsidP="009C7E80">
      <w:pPr>
        <w:overflowPunct w:val="0"/>
        <w:autoSpaceDE w:val="0"/>
        <w:autoSpaceDN w:val="0"/>
        <w:adjustRightInd w:val="0"/>
        <w:ind w:right="878"/>
        <w:jc w:val="center"/>
        <w:textAlignment w:val="baseline"/>
        <w:rPr>
          <w:rFonts w:ascii="Arial" w:eastAsia="Times New Roman" w:hAnsi="Arial" w:cs="Arial"/>
          <w:b/>
          <w:noProof/>
          <w:sz w:val="40"/>
          <w:szCs w:val="40"/>
          <w:u w:val="single"/>
          <w:lang w:val="it-IT" w:eastAsia="it-IT"/>
        </w:rPr>
      </w:pPr>
    </w:p>
    <w:p w14:paraId="7FD01B89" w14:textId="77777777" w:rsidR="00DE589B" w:rsidRDefault="00DE589B" w:rsidP="009C7E80">
      <w:pPr>
        <w:overflowPunct w:val="0"/>
        <w:autoSpaceDE w:val="0"/>
        <w:autoSpaceDN w:val="0"/>
        <w:adjustRightInd w:val="0"/>
        <w:ind w:right="878"/>
        <w:jc w:val="center"/>
        <w:textAlignment w:val="baseline"/>
        <w:rPr>
          <w:rFonts w:ascii="Arial" w:eastAsia="Times New Roman" w:hAnsi="Arial" w:cs="Arial"/>
          <w:b/>
          <w:noProof/>
          <w:sz w:val="40"/>
          <w:szCs w:val="40"/>
          <w:u w:val="single"/>
          <w:lang w:val="it-IT" w:eastAsia="it-IT"/>
        </w:rPr>
      </w:pPr>
    </w:p>
    <w:p w14:paraId="131D6773" w14:textId="77777777" w:rsidR="00DE589B" w:rsidRDefault="00DE589B" w:rsidP="009C7E80">
      <w:pPr>
        <w:overflowPunct w:val="0"/>
        <w:autoSpaceDE w:val="0"/>
        <w:autoSpaceDN w:val="0"/>
        <w:adjustRightInd w:val="0"/>
        <w:ind w:right="878"/>
        <w:jc w:val="center"/>
        <w:textAlignment w:val="baseline"/>
        <w:rPr>
          <w:rFonts w:ascii="Arial" w:eastAsia="Times New Roman" w:hAnsi="Arial" w:cs="Arial"/>
          <w:b/>
          <w:noProof/>
          <w:sz w:val="40"/>
          <w:szCs w:val="40"/>
          <w:u w:val="single"/>
          <w:lang w:val="it-IT" w:eastAsia="it-IT"/>
        </w:rPr>
      </w:pPr>
    </w:p>
    <w:p w14:paraId="6C22C016" w14:textId="77777777" w:rsidR="00DE589B" w:rsidRDefault="00DE589B" w:rsidP="006E3504">
      <w:pPr>
        <w:overflowPunct w:val="0"/>
        <w:autoSpaceDE w:val="0"/>
        <w:autoSpaceDN w:val="0"/>
        <w:adjustRightInd w:val="0"/>
        <w:ind w:right="878"/>
        <w:textAlignment w:val="baseline"/>
        <w:rPr>
          <w:rFonts w:ascii="Arial" w:eastAsia="Times New Roman" w:hAnsi="Arial" w:cs="Arial"/>
          <w:b/>
          <w:noProof/>
          <w:sz w:val="28"/>
          <w:szCs w:val="28"/>
          <w:highlight w:val="cyan"/>
          <w:u w:val="single"/>
          <w:lang w:val="it-IT" w:eastAsia="it-IT"/>
        </w:rPr>
      </w:pPr>
    </w:p>
    <w:p w14:paraId="409C5095" w14:textId="37D7C80F" w:rsidR="00BD07FB" w:rsidRPr="006E3504" w:rsidRDefault="00BD07FB" w:rsidP="006E3504">
      <w:pPr>
        <w:overflowPunct w:val="0"/>
        <w:autoSpaceDE w:val="0"/>
        <w:autoSpaceDN w:val="0"/>
        <w:adjustRightInd w:val="0"/>
        <w:ind w:right="878"/>
        <w:textAlignment w:val="baseline"/>
        <w:rPr>
          <w:rFonts w:ascii="Arial" w:eastAsia="Times New Roman" w:hAnsi="Arial" w:cs="Arial"/>
          <w:b/>
          <w:noProof/>
          <w:u w:val="single"/>
          <w:lang w:val="it-IT" w:eastAsia="it-IT"/>
        </w:rPr>
      </w:pPr>
      <w:r w:rsidRPr="006E3504">
        <w:rPr>
          <w:rFonts w:ascii="Arial" w:eastAsia="Times New Roman" w:hAnsi="Arial" w:cs="Arial"/>
          <w:b/>
          <w:noProof/>
          <w:sz w:val="28"/>
          <w:szCs w:val="28"/>
          <w:highlight w:val="cyan"/>
          <w:u w:val="single"/>
          <w:lang w:val="it-IT" w:eastAsia="it-IT"/>
        </w:rPr>
        <w:t>CALCIO A 5 MASCHILE E FEMMINILE</w:t>
      </w:r>
      <w:r w:rsidRPr="006E3504">
        <w:rPr>
          <w:rFonts w:ascii="Arial" w:eastAsia="Times New Roman" w:hAnsi="Arial" w:cs="Arial"/>
          <w:b/>
          <w:noProof/>
          <w:sz w:val="28"/>
          <w:szCs w:val="28"/>
          <w:u w:val="single"/>
          <w:lang w:val="it-IT" w:eastAsia="it-IT"/>
        </w:rPr>
        <w:t xml:space="preserve"> </w:t>
      </w:r>
    </w:p>
    <w:p w14:paraId="47CC4071" w14:textId="77777777" w:rsidR="00BD07FB" w:rsidRPr="00B403DD" w:rsidRDefault="00BD07FB" w:rsidP="009C7E80">
      <w:pPr>
        <w:overflowPunct w:val="0"/>
        <w:autoSpaceDE w:val="0"/>
        <w:autoSpaceDN w:val="0"/>
        <w:adjustRightInd w:val="0"/>
        <w:ind w:right="878"/>
        <w:jc w:val="both"/>
        <w:textAlignment w:val="baseline"/>
        <w:rPr>
          <w:rFonts w:ascii="Arial" w:eastAsia="Times New Roman" w:hAnsi="Arial" w:cs="Arial"/>
          <w:b/>
          <w:noProof/>
          <w:sz w:val="24"/>
          <w:szCs w:val="24"/>
          <w:u w:val="single"/>
          <w:lang w:val="it-IT" w:eastAsia="it-IT"/>
        </w:rPr>
      </w:pPr>
    </w:p>
    <w:p w14:paraId="01D10081" w14:textId="77777777" w:rsidR="00BD07FB" w:rsidRPr="006E3504" w:rsidRDefault="00BD07FB" w:rsidP="009C7E80">
      <w:pPr>
        <w:overflowPunct w:val="0"/>
        <w:autoSpaceDE w:val="0"/>
        <w:autoSpaceDN w:val="0"/>
        <w:adjustRightInd w:val="0"/>
        <w:ind w:right="878"/>
        <w:jc w:val="both"/>
        <w:textAlignment w:val="baseline"/>
        <w:rPr>
          <w:rFonts w:ascii="Arial" w:eastAsia="Times New Roman" w:hAnsi="Arial" w:cs="Arial"/>
          <w:b/>
          <w:noProof/>
          <w:color w:val="000000" w:themeColor="text1"/>
          <w:sz w:val="24"/>
          <w:szCs w:val="24"/>
          <w:u w:val="single"/>
          <w:lang w:val="it-IT" w:eastAsia="it-IT"/>
        </w:rPr>
      </w:pPr>
      <w:r w:rsidRPr="006E3504">
        <w:rPr>
          <w:rFonts w:ascii="Arial" w:eastAsia="Times New Roman" w:hAnsi="Arial" w:cs="Arial"/>
          <w:b/>
          <w:noProof/>
          <w:color w:val="000000" w:themeColor="text1"/>
          <w:sz w:val="24"/>
          <w:szCs w:val="24"/>
          <w:u w:val="single"/>
          <w:lang w:val="it-IT" w:eastAsia="it-IT"/>
        </w:rPr>
        <w:t xml:space="preserve">NORME REGOLAMENTARI </w:t>
      </w:r>
    </w:p>
    <w:p w14:paraId="4A0CF2FC" w14:textId="77777777" w:rsidR="00BD07FB" w:rsidRPr="006E3504" w:rsidRDefault="00BD07FB" w:rsidP="009C7E80">
      <w:pPr>
        <w:ind w:left="709" w:right="595"/>
        <w:rPr>
          <w:b/>
          <w:color w:val="000000" w:themeColor="text1"/>
          <w:sz w:val="24"/>
          <w:szCs w:val="24"/>
          <w:lang w:val="it-IT"/>
        </w:rPr>
      </w:pPr>
    </w:p>
    <w:p w14:paraId="6DD28823" w14:textId="4C477848" w:rsidR="00BD07FB" w:rsidRPr="006E3504" w:rsidRDefault="006E3504" w:rsidP="009C7E80">
      <w:pPr>
        <w:ind w:right="595"/>
        <w:jc w:val="both"/>
        <w:rPr>
          <w:rFonts w:ascii="Arial" w:hAnsi="Arial" w:cs="Arial"/>
          <w:b/>
          <w:color w:val="0070C0"/>
          <w:sz w:val="24"/>
          <w:szCs w:val="24"/>
          <w:u w:val="single"/>
          <w:lang w:val="it-IT"/>
        </w:rPr>
      </w:pPr>
      <w:r w:rsidRPr="006E3504">
        <w:rPr>
          <w:rFonts w:ascii="Arial" w:hAnsi="Arial" w:cs="Arial"/>
          <w:b/>
          <w:color w:val="0070C0"/>
          <w:sz w:val="24"/>
          <w:szCs w:val="24"/>
          <w:u w:val="single"/>
          <w:lang w:val="it-IT"/>
        </w:rPr>
        <w:t>SERIE “C1”</w:t>
      </w:r>
    </w:p>
    <w:p w14:paraId="42248BE2" w14:textId="1BA0ABDB" w:rsidR="00BD07FB" w:rsidRPr="00B403DD" w:rsidRDefault="00BD07FB" w:rsidP="009C7E80">
      <w:pPr>
        <w:ind w:right="-50"/>
        <w:jc w:val="both"/>
        <w:rPr>
          <w:rFonts w:ascii="Arial" w:hAnsi="Arial" w:cs="Arial"/>
          <w:bCs/>
          <w:lang w:val="it-IT"/>
        </w:rPr>
      </w:pPr>
      <w:r w:rsidRPr="006E3504">
        <w:rPr>
          <w:rFonts w:ascii="Arial" w:hAnsi="Arial" w:cs="Arial"/>
          <w:bCs/>
          <w:color w:val="000000" w:themeColor="text1"/>
          <w:lang w:val="it-IT"/>
        </w:rPr>
        <w:t xml:space="preserve">È confermata nel Campionato di Serie “C1” l’obbligatorietà della presenza di </w:t>
      </w:r>
      <w:proofErr w:type="gramStart"/>
      <w:r w:rsidRPr="006E3504">
        <w:rPr>
          <w:rFonts w:ascii="Arial" w:hAnsi="Arial" w:cs="Arial"/>
          <w:bCs/>
          <w:color w:val="000000" w:themeColor="text1"/>
          <w:lang w:val="it-IT"/>
        </w:rPr>
        <w:t>1  (</w:t>
      </w:r>
      <w:proofErr w:type="gramEnd"/>
      <w:r w:rsidRPr="006E3504">
        <w:rPr>
          <w:rFonts w:ascii="Arial" w:hAnsi="Arial" w:cs="Arial"/>
          <w:bCs/>
          <w:color w:val="000000" w:themeColor="text1"/>
          <w:lang w:val="it-IT"/>
        </w:rPr>
        <w:t xml:space="preserve">uno) calciatore nato a partire dall’ </w:t>
      </w:r>
      <w:r w:rsidRPr="006E3504">
        <w:rPr>
          <w:rFonts w:ascii="Arial" w:hAnsi="Arial" w:cs="Arial"/>
          <w:b/>
          <w:color w:val="000000" w:themeColor="text1"/>
          <w:u w:val="single"/>
          <w:lang w:val="it-IT"/>
        </w:rPr>
        <w:t xml:space="preserve">01 GENNAIO </w:t>
      </w:r>
      <w:proofErr w:type="gramStart"/>
      <w:r w:rsidRPr="006E3504">
        <w:rPr>
          <w:rFonts w:ascii="Arial" w:hAnsi="Arial" w:cs="Arial"/>
          <w:b/>
          <w:color w:val="000000" w:themeColor="text1"/>
          <w:u w:val="single"/>
          <w:lang w:val="it-IT"/>
        </w:rPr>
        <w:t>200</w:t>
      </w:r>
      <w:r w:rsidR="006416E9" w:rsidRPr="006E3504">
        <w:rPr>
          <w:rFonts w:ascii="Arial" w:hAnsi="Arial" w:cs="Arial"/>
          <w:b/>
          <w:color w:val="000000" w:themeColor="text1"/>
          <w:u w:val="single"/>
          <w:lang w:val="it-IT"/>
        </w:rPr>
        <w:t>2</w:t>
      </w:r>
      <w:r w:rsidRPr="006E3504">
        <w:rPr>
          <w:rFonts w:ascii="Arial" w:hAnsi="Arial" w:cs="Arial"/>
          <w:bCs/>
          <w:color w:val="000000" w:themeColor="text1"/>
          <w:lang w:val="it-IT"/>
        </w:rPr>
        <w:t xml:space="preserve">  tra</w:t>
      </w:r>
      <w:proofErr w:type="gramEnd"/>
      <w:r w:rsidRPr="006E3504">
        <w:rPr>
          <w:rFonts w:ascii="Arial" w:hAnsi="Arial" w:cs="Arial"/>
          <w:bCs/>
          <w:color w:val="000000" w:themeColor="text1"/>
          <w:lang w:val="it-IT"/>
        </w:rPr>
        <w:t xml:space="preserve"> i calciatori titolari sul rettangolo di giuoco sin dall’inizio e per l’intera durata della gara. Nel caso di inosservanza all’inizio e/o durante la gara di tale disposizione </w:t>
      </w:r>
      <w:r w:rsidRPr="00B403DD">
        <w:rPr>
          <w:rFonts w:ascii="Arial" w:hAnsi="Arial" w:cs="Arial"/>
          <w:bCs/>
          <w:lang w:val="it-IT"/>
        </w:rPr>
        <w:t xml:space="preserve">vale quanto fissato dalle Regole 3 e 4 del “Regolamento di giuoco/Decisioni ufficiali F.I.G.C.”. </w:t>
      </w:r>
    </w:p>
    <w:p w14:paraId="0F1736DE" w14:textId="77777777" w:rsidR="00BD07FB" w:rsidRPr="00B403DD" w:rsidRDefault="00BD07FB" w:rsidP="009C7E80">
      <w:pPr>
        <w:overflowPunct w:val="0"/>
        <w:autoSpaceDE w:val="0"/>
        <w:autoSpaceDN w:val="0"/>
        <w:adjustRightInd w:val="0"/>
        <w:ind w:left="360" w:right="-50"/>
        <w:jc w:val="both"/>
        <w:textAlignment w:val="baseline"/>
        <w:rPr>
          <w:rFonts w:ascii="Arial" w:hAnsi="Arial" w:cs="Arial"/>
          <w:bCs/>
          <w:lang w:val="it-IT" w:eastAsia="it-IT"/>
        </w:rPr>
      </w:pPr>
    </w:p>
    <w:p w14:paraId="08A0AD5B" w14:textId="77777777" w:rsidR="00BD07FB" w:rsidRPr="00B403DD" w:rsidRDefault="00BD07FB" w:rsidP="009C7E80">
      <w:pPr>
        <w:overflowPunct w:val="0"/>
        <w:autoSpaceDE w:val="0"/>
        <w:autoSpaceDN w:val="0"/>
        <w:adjustRightInd w:val="0"/>
        <w:ind w:right="-50"/>
        <w:jc w:val="both"/>
        <w:textAlignment w:val="baseline"/>
        <w:rPr>
          <w:rFonts w:ascii="Arial" w:hAnsi="Arial" w:cs="Arial"/>
          <w:bCs/>
          <w:lang w:val="it-IT" w:eastAsia="it-IT"/>
        </w:rPr>
      </w:pPr>
      <w:r w:rsidRPr="00B403DD">
        <w:rPr>
          <w:rFonts w:ascii="Arial" w:hAnsi="Arial" w:cs="Arial"/>
          <w:bCs/>
          <w:lang w:val="it-IT" w:eastAsia="it-IT"/>
        </w:rPr>
        <w:t xml:space="preserve">Resta inteso che, in relazione a quanto precede, non possono essere esclusi da tale obbligo i casi dei calciatori espulsi dal rettangolo di giuoco, infortunati </w:t>
      </w:r>
      <w:proofErr w:type="gramStart"/>
      <w:r w:rsidRPr="00B403DD">
        <w:rPr>
          <w:rFonts w:ascii="Arial" w:hAnsi="Arial" w:cs="Arial"/>
          <w:bCs/>
          <w:lang w:val="it-IT" w:eastAsia="it-IT"/>
        </w:rPr>
        <w:t>o  indisponibili</w:t>
      </w:r>
      <w:proofErr w:type="gramEnd"/>
      <w:r w:rsidRPr="00B403DD">
        <w:rPr>
          <w:rFonts w:ascii="Arial" w:hAnsi="Arial" w:cs="Arial"/>
          <w:bCs/>
          <w:lang w:val="it-IT" w:eastAsia="it-IT"/>
        </w:rPr>
        <w:t xml:space="preserve"> per cause sopraggiunte. Nel caso in cui la predetta regola non possa essere rispettata per assenza sul rettangolo di giuoco di calciatori rientranti nella fascia d’età sopra </w:t>
      </w:r>
      <w:r w:rsidRPr="00B403DD">
        <w:rPr>
          <w:rFonts w:ascii="Arial" w:hAnsi="Arial" w:cs="Arial"/>
          <w:bCs/>
          <w:lang w:val="it-IT" w:eastAsia="it-IT"/>
        </w:rPr>
        <w:tab/>
        <w:t xml:space="preserve">indicata, la squadra priva degli stessi disputerà la gara con un </w:t>
      </w:r>
      <w:proofErr w:type="gramStart"/>
      <w:r w:rsidRPr="00B403DD">
        <w:rPr>
          <w:rFonts w:ascii="Arial" w:hAnsi="Arial" w:cs="Arial"/>
          <w:bCs/>
          <w:lang w:val="it-IT" w:eastAsia="it-IT"/>
        </w:rPr>
        <w:t>calciatore  in</w:t>
      </w:r>
      <w:proofErr w:type="gramEnd"/>
      <w:r w:rsidRPr="00B403DD">
        <w:rPr>
          <w:rFonts w:ascii="Arial" w:hAnsi="Arial" w:cs="Arial"/>
          <w:bCs/>
          <w:lang w:val="it-IT" w:eastAsia="it-IT"/>
        </w:rPr>
        <w:t xml:space="preserve"> meno.</w:t>
      </w:r>
    </w:p>
    <w:p w14:paraId="17273335" w14:textId="77777777" w:rsidR="00BD07FB" w:rsidRPr="00B403DD" w:rsidRDefault="00BD07FB" w:rsidP="009C7E80">
      <w:pPr>
        <w:overflowPunct w:val="0"/>
        <w:autoSpaceDE w:val="0"/>
        <w:autoSpaceDN w:val="0"/>
        <w:adjustRightInd w:val="0"/>
        <w:ind w:right="-50"/>
        <w:jc w:val="both"/>
        <w:textAlignment w:val="baseline"/>
        <w:rPr>
          <w:rFonts w:ascii="Arial" w:hAnsi="Arial" w:cs="Arial"/>
          <w:bCs/>
          <w:lang w:val="it-IT" w:eastAsia="it-IT"/>
        </w:rPr>
      </w:pPr>
      <w:r w:rsidRPr="00B403DD">
        <w:rPr>
          <w:rFonts w:ascii="Arial" w:hAnsi="Arial" w:cs="Arial"/>
          <w:bCs/>
          <w:lang w:val="it-IT" w:eastAsia="it-IT"/>
        </w:rPr>
        <w:t xml:space="preserve">Restano ferme le sanzioni della perdita della gara previste dal Codice di Giustizia </w:t>
      </w:r>
      <w:proofErr w:type="gramStart"/>
      <w:r w:rsidRPr="00B403DD">
        <w:rPr>
          <w:rFonts w:ascii="Arial" w:hAnsi="Arial" w:cs="Arial"/>
          <w:bCs/>
          <w:lang w:val="it-IT" w:eastAsia="it-IT"/>
        </w:rPr>
        <w:t>Sportiva  nel</w:t>
      </w:r>
      <w:proofErr w:type="gramEnd"/>
      <w:r w:rsidRPr="00B403DD">
        <w:rPr>
          <w:rFonts w:ascii="Arial" w:hAnsi="Arial" w:cs="Arial"/>
          <w:bCs/>
          <w:lang w:val="it-IT" w:eastAsia="it-IT"/>
        </w:rPr>
        <w:t xml:space="preserve"> caso di </w:t>
      </w:r>
      <w:proofErr w:type="gramStart"/>
      <w:r w:rsidRPr="00B403DD">
        <w:rPr>
          <w:rFonts w:ascii="Arial" w:hAnsi="Arial" w:cs="Arial"/>
          <w:bCs/>
          <w:lang w:val="it-IT" w:eastAsia="it-IT"/>
        </w:rPr>
        <w:t>assenza  e</w:t>
      </w:r>
      <w:proofErr w:type="gramEnd"/>
      <w:r w:rsidRPr="00B403DD">
        <w:rPr>
          <w:rFonts w:ascii="Arial" w:hAnsi="Arial" w:cs="Arial"/>
          <w:bCs/>
          <w:lang w:val="it-IT" w:eastAsia="it-IT"/>
        </w:rPr>
        <w:t xml:space="preserve">/o di mancato inserimento del predetto calciatore </w:t>
      </w:r>
      <w:proofErr w:type="gramStart"/>
      <w:r w:rsidRPr="00B403DD">
        <w:rPr>
          <w:rFonts w:ascii="Arial" w:hAnsi="Arial" w:cs="Arial"/>
          <w:bCs/>
          <w:lang w:val="it-IT" w:eastAsia="it-IT"/>
        </w:rPr>
        <w:t>nella  distinta</w:t>
      </w:r>
      <w:proofErr w:type="gramEnd"/>
      <w:r w:rsidRPr="00B403DD">
        <w:rPr>
          <w:rFonts w:ascii="Arial" w:hAnsi="Arial" w:cs="Arial"/>
          <w:bCs/>
          <w:lang w:val="it-IT" w:eastAsia="it-IT"/>
        </w:rPr>
        <w:t xml:space="preserve"> presentata all’arbitro prima della gara.</w:t>
      </w:r>
    </w:p>
    <w:p w14:paraId="55E4461A" w14:textId="77777777" w:rsidR="00BD07FB" w:rsidRPr="00B403DD" w:rsidRDefault="00BD07FB" w:rsidP="009C7E80">
      <w:pPr>
        <w:overflowPunct w:val="0"/>
        <w:autoSpaceDE w:val="0"/>
        <w:autoSpaceDN w:val="0"/>
        <w:adjustRightInd w:val="0"/>
        <w:ind w:right="-50"/>
        <w:jc w:val="both"/>
        <w:textAlignment w:val="baseline"/>
        <w:rPr>
          <w:rFonts w:ascii="Arial" w:hAnsi="Arial" w:cs="Arial"/>
          <w:bCs/>
          <w:lang w:val="it-IT" w:eastAsia="it-IT"/>
        </w:rPr>
      </w:pPr>
    </w:p>
    <w:p w14:paraId="31624915" w14:textId="77777777" w:rsidR="00BD07FB" w:rsidRPr="00B403DD" w:rsidRDefault="00BD07FB" w:rsidP="009C7E80">
      <w:pPr>
        <w:overflowPunct w:val="0"/>
        <w:autoSpaceDE w:val="0"/>
        <w:autoSpaceDN w:val="0"/>
        <w:adjustRightInd w:val="0"/>
        <w:ind w:right="-50"/>
        <w:jc w:val="both"/>
        <w:textAlignment w:val="baseline"/>
        <w:rPr>
          <w:rFonts w:ascii="Arial" w:hAnsi="Arial" w:cs="Arial"/>
          <w:bCs/>
          <w:lang w:val="it-IT" w:eastAsia="it-IT"/>
        </w:rPr>
      </w:pPr>
      <w:r w:rsidRPr="00B403DD">
        <w:rPr>
          <w:rFonts w:ascii="Arial" w:hAnsi="Arial" w:cs="Arial"/>
          <w:bCs/>
          <w:lang w:val="it-IT" w:eastAsia="it-IT"/>
        </w:rPr>
        <w:t>Il calciatore “OBBLIGATORIO IN CAMPO” dovrà indossare una maglia numerata dal 16 al 30. Tale numerazione deve apparire anche sul davanti delle maglie.</w:t>
      </w:r>
    </w:p>
    <w:p w14:paraId="229A8B37" w14:textId="77777777" w:rsidR="00BD07FB" w:rsidRPr="00B403DD" w:rsidRDefault="00BD07FB" w:rsidP="009C7E80">
      <w:pPr>
        <w:overflowPunct w:val="0"/>
        <w:autoSpaceDE w:val="0"/>
        <w:autoSpaceDN w:val="0"/>
        <w:adjustRightInd w:val="0"/>
        <w:ind w:right="-50"/>
        <w:jc w:val="both"/>
        <w:textAlignment w:val="baseline"/>
        <w:rPr>
          <w:rFonts w:ascii="Arial" w:hAnsi="Arial" w:cs="Arial"/>
          <w:b/>
          <w:lang w:val="it-IT" w:eastAsia="it-IT"/>
        </w:rPr>
      </w:pPr>
    </w:p>
    <w:p w14:paraId="1DDB75A1" w14:textId="1FF7608D" w:rsidR="00BD07FB" w:rsidRPr="006E3504" w:rsidRDefault="00BD07FB" w:rsidP="009C7E80">
      <w:pPr>
        <w:overflowPunct w:val="0"/>
        <w:autoSpaceDE w:val="0"/>
        <w:autoSpaceDN w:val="0"/>
        <w:adjustRightInd w:val="0"/>
        <w:ind w:right="-50"/>
        <w:jc w:val="both"/>
        <w:textAlignment w:val="baseline"/>
        <w:rPr>
          <w:rFonts w:ascii="Arial" w:hAnsi="Arial" w:cs="Arial"/>
          <w:lang w:val="it-IT" w:eastAsia="it-IT"/>
        </w:rPr>
      </w:pPr>
      <w:r w:rsidRPr="006E3504">
        <w:rPr>
          <w:rFonts w:ascii="Arial" w:hAnsi="Arial" w:cs="Arial"/>
          <w:lang w:val="it-IT" w:eastAsia="it-IT"/>
        </w:rPr>
        <w:t xml:space="preserve">Nel Campionato di </w:t>
      </w:r>
      <w:r w:rsidRPr="006E3504">
        <w:rPr>
          <w:rFonts w:ascii="Arial" w:hAnsi="Arial" w:cs="Arial"/>
          <w:b/>
          <w:lang w:val="it-IT" w:eastAsia="it-IT"/>
        </w:rPr>
        <w:t>Serie “C1” rimane, in aggiunta a quanto sopra, l’obbligatorietà in distinta</w:t>
      </w:r>
      <w:r w:rsidRPr="006E3504">
        <w:rPr>
          <w:rFonts w:ascii="Arial" w:hAnsi="Arial" w:cs="Arial"/>
          <w:lang w:val="it-IT" w:eastAsia="it-IT"/>
        </w:rPr>
        <w:t xml:space="preserve">, per ogni singola gara, di almeno altri </w:t>
      </w:r>
      <w:r w:rsidRPr="006E3504">
        <w:rPr>
          <w:rFonts w:ascii="Arial" w:hAnsi="Arial" w:cs="Arial"/>
          <w:b/>
          <w:lang w:val="it-IT" w:eastAsia="it-IT"/>
        </w:rPr>
        <w:t xml:space="preserve">2 (due) </w:t>
      </w:r>
      <w:r w:rsidRPr="006E3504">
        <w:rPr>
          <w:rFonts w:ascii="Arial" w:hAnsi="Arial" w:cs="Arial"/>
          <w:lang w:val="it-IT" w:eastAsia="it-IT"/>
        </w:rPr>
        <w:t xml:space="preserve">calciatori “Giovani” di cui </w:t>
      </w:r>
      <w:r w:rsidRPr="006E3504">
        <w:rPr>
          <w:rFonts w:ascii="Arial" w:hAnsi="Arial" w:cs="Arial"/>
          <w:b/>
          <w:u w:val="single"/>
          <w:lang w:val="it-IT" w:eastAsia="it-IT"/>
        </w:rPr>
        <w:t>1 (uno) nato a partire dall’1.01.200</w:t>
      </w:r>
      <w:r w:rsidR="006416E9" w:rsidRPr="006E3504">
        <w:rPr>
          <w:rFonts w:ascii="Arial" w:hAnsi="Arial" w:cs="Arial"/>
          <w:b/>
          <w:u w:val="single"/>
          <w:lang w:val="it-IT" w:eastAsia="it-IT"/>
        </w:rPr>
        <w:t>2</w:t>
      </w:r>
      <w:r w:rsidR="009C7E80" w:rsidRPr="006E3504">
        <w:rPr>
          <w:rFonts w:ascii="Arial" w:hAnsi="Arial" w:cs="Arial"/>
          <w:b/>
          <w:u w:val="single"/>
          <w:lang w:val="it-IT" w:eastAsia="it-IT"/>
        </w:rPr>
        <w:t xml:space="preserve"> </w:t>
      </w:r>
      <w:r w:rsidRPr="006E3504">
        <w:rPr>
          <w:rFonts w:ascii="Arial" w:hAnsi="Arial" w:cs="Arial"/>
          <w:b/>
          <w:u w:val="single"/>
          <w:lang w:val="it-IT" w:eastAsia="it-IT"/>
        </w:rPr>
        <w:t>ed 1 (uno) nato dall’1.01.200</w:t>
      </w:r>
      <w:r w:rsidR="006416E9" w:rsidRPr="006E3504">
        <w:rPr>
          <w:rFonts w:ascii="Arial" w:hAnsi="Arial" w:cs="Arial"/>
          <w:b/>
          <w:u w:val="single"/>
          <w:lang w:val="it-IT" w:eastAsia="it-IT"/>
        </w:rPr>
        <w:t>4</w:t>
      </w:r>
      <w:r w:rsidRPr="006E3504">
        <w:rPr>
          <w:rFonts w:ascii="Arial" w:hAnsi="Arial" w:cs="Arial"/>
          <w:b/>
          <w:u w:val="single"/>
          <w:lang w:val="it-IT" w:eastAsia="it-IT"/>
        </w:rPr>
        <w:t>,</w:t>
      </w:r>
      <w:r w:rsidRPr="006E3504">
        <w:rPr>
          <w:rFonts w:ascii="Arial" w:hAnsi="Arial" w:cs="Arial"/>
          <w:lang w:val="it-IT" w:eastAsia="it-IT"/>
        </w:rPr>
        <w:t xml:space="preserve"> pena la punizione sportiva della perdita della gara, fermo restando quanto previsto dall’art. 34 delle NOIF</w:t>
      </w:r>
    </w:p>
    <w:p w14:paraId="073C6142" w14:textId="77777777" w:rsidR="00BD07FB" w:rsidRPr="00B403DD" w:rsidRDefault="00BD07FB" w:rsidP="009C7E80">
      <w:pPr>
        <w:shd w:val="clear" w:color="auto" w:fill="FFFFFF"/>
        <w:textAlignment w:val="baseline"/>
        <w:rPr>
          <w:rFonts w:ascii="Segoe UI" w:eastAsia="Times New Roman" w:hAnsi="Segoe UI" w:cs="Segoe UI"/>
          <w:b/>
          <w:bCs/>
          <w:color w:val="388600"/>
          <w:sz w:val="23"/>
          <w:szCs w:val="23"/>
          <w:u w:val="single"/>
          <w:lang w:val="it-IT" w:eastAsia="it-IT"/>
        </w:rPr>
      </w:pPr>
    </w:p>
    <w:p w14:paraId="326BC432" w14:textId="48F25CCD" w:rsidR="00BD07FB" w:rsidRPr="006E3504" w:rsidRDefault="006E3504" w:rsidP="009C7E80">
      <w:pPr>
        <w:shd w:val="clear" w:color="auto" w:fill="FFFFFF"/>
        <w:textAlignment w:val="baseline"/>
        <w:rPr>
          <w:rFonts w:ascii="Arial" w:eastAsia="Times New Roman" w:hAnsi="Arial" w:cs="Arial"/>
          <w:color w:val="0070C0"/>
          <w:sz w:val="23"/>
          <w:szCs w:val="23"/>
          <w:lang w:val="it-IT" w:eastAsia="it-IT"/>
        </w:rPr>
      </w:pPr>
      <w:r w:rsidRPr="006E3504">
        <w:rPr>
          <w:rFonts w:ascii="Arial" w:eastAsia="Times New Roman" w:hAnsi="Arial" w:cs="Arial"/>
          <w:b/>
          <w:bCs/>
          <w:color w:val="0070C0"/>
          <w:sz w:val="23"/>
          <w:szCs w:val="23"/>
          <w:u w:val="single"/>
          <w:lang w:val="it-IT" w:eastAsia="it-IT"/>
        </w:rPr>
        <w:t>Tempo Effettivo </w:t>
      </w:r>
    </w:p>
    <w:p w14:paraId="6B5273E0" w14:textId="213D5E2C" w:rsidR="00BD07FB" w:rsidRPr="006E3504" w:rsidRDefault="009C7E80" w:rsidP="009C7E80">
      <w:pPr>
        <w:shd w:val="clear" w:color="auto" w:fill="FFFFFF"/>
        <w:jc w:val="both"/>
        <w:textAlignment w:val="baseline"/>
        <w:rPr>
          <w:rFonts w:ascii="Arial" w:eastAsia="Times New Roman" w:hAnsi="Arial" w:cs="Arial"/>
          <w:lang w:val="it-IT" w:eastAsia="it-IT"/>
        </w:rPr>
      </w:pPr>
      <w:r w:rsidRPr="006E3504">
        <w:rPr>
          <w:rFonts w:ascii="Arial" w:eastAsia="Times New Roman" w:hAnsi="Arial" w:cs="Arial"/>
          <w:lang w:val="it-IT" w:eastAsia="it-IT"/>
        </w:rPr>
        <w:t>Anche per questa stagione sportiva 202</w:t>
      </w:r>
      <w:r w:rsidR="00B53C44" w:rsidRPr="006E3504">
        <w:rPr>
          <w:rFonts w:ascii="Arial" w:eastAsia="Times New Roman" w:hAnsi="Arial" w:cs="Arial"/>
          <w:lang w:val="it-IT" w:eastAsia="it-IT"/>
        </w:rPr>
        <w:t>5</w:t>
      </w:r>
      <w:r w:rsidRPr="006E3504">
        <w:rPr>
          <w:rFonts w:ascii="Arial" w:eastAsia="Times New Roman" w:hAnsi="Arial" w:cs="Arial"/>
          <w:lang w:val="it-IT" w:eastAsia="it-IT"/>
        </w:rPr>
        <w:t>/202</w:t>
      </w:r>
      <w:r w:rsidR="00B53C44" w:rsidRPr="006E3504">
        <w:rPr>
          <w:rFonts w:ascii="Arial" w:eastAsia="Times New Roman" w:hAnsi="Arial" w:cs="Arial"/>
          <w:lang w:val="it-IT" w:eastAsia="it-IT"/>
        </w:rPr>
        <w:t>6</w:t>
      </w:r>
      <w:r w:rsidRPr="006E3504">
        <w:rPr>
          <w:rFonts w:ascii="Arial" w:eastAsia="Times New Roman" w:hAnsi="Arial" w:cs="Arial"/>
          <w:lang w:val="it-IT" w:eastAsia="it-IT"/>
        </w:rPr>
        <w:t xml:space="preserve"> viene</w:t>
      </w:r>
      <w:r w:rsidR="00BD07FB" w:rsidRPr="006E3504">
        <w:rPr>
          <w:rFonts w:ascii="Arial" w:eastAsia="Times New Roman" w:hAnsi="Arial" w:cs="Arial"/>
          <w:b/>
          <w:bCs/>
          <w:lang w:val="it-IT" w:eastAsia="it-IT"/>
        </w:rPr>
        <w:t xml:space="preserve"> applicato nel Campionato di Serie C1 il tempo effettivo, ovvero due periodi di 20 minuti ciascuno di gioco effettivo, con presenza a bordo campo del cronometrista, </w:t>
      </w:r>
      <w:r w:rsidR="00BD07FB" w:rsidRPr="006E3504">
        <w:rPr>
          <w:rFonts w:ascii="Arial" w:eastAsia="Times New Roman" w:hAnsi="Arial" w:cs="Arial"/>
          <w:lang w:val="it-IT" w:eastAsia="it-IT"/>
        </w:rPr>
        <w:t>secondo il regolamento in uso nei Campionati Nazionali.</w:t>
      </w:r>
    </w:p>
    <w:p w14:paraId="55343DAD" w14:textId="77777777" w:rsidR="00BD07FB" w:rsidRPr="006E3504" w:rsidRDefault="00BD07FB" w:rsidP="009C7E80">
      <w:pPr>
        <w:shd w:val="clear" w:color="auto" w:fill="FFFFFF"/>
        <w:jc w:val="both"/>
        <w:textAlignment w:val="baseline"/>
        <w:rPr>
          <w:rFonts w:ascii="Arial" w:eastAsia="Times New Roman" w:hAnsi="Arial" w:cs="Arial"/>
          <w:lang w:val="it-IT" w:eastAsia="it-IT"/>
        </w:rPr>
      </w:pPr>
    </w:p>
    <w:p w14:paraId="502F05DD" w14:textId="77777777" w:rsidR="00BD07FB" w:rsidRPr="006E3504" w:rsidRDefault="00BD07FB" w:rsidP="009C7E80">
      <w:pPr>
        <w:shd w:val="clear" w:color="auto" w:fill="FFFFFF"/>
        <w:jc w:val="both"/>
        <w:textAlignment w:val="baseline"/>
        <w:rPr>
          <w:rFonts w:ascii="Arial" w:eastAsia="Times New Roman" w:hAnsi="Arial" w:cs="Arial"/>
          <w:lang w:val="it-IT" w:eastAsia="it-IT"/>
        </w:rPr>
      </w:pPr>
      <w:r w:rsidRPr="006E3504">
        <w:rPr>
          <w:rFonts w:ascii="Arial" w:eastAsia="Times New Roman" w:hAnsi="Arial" w:cs="Arial"/>
          <w:lang w:val="it-IT" w:eastAsia="it-IT"/>
        </w:rPr>
        <w:t xml:space="preserve">A tal proposito, si riporta quanto stabilito dalle disposizioni di carattere generale sui campi di gioco della F.I.G.C. in merito alla sistemazione e alle caratteristiche del tavolo </w:t>
      </w:r>
      <w:proofErr w:type="gramStart"/>
      <w:r w:rsidRPr="006E3504">
        <w:rPr>
          <w:rFonts w:ascii="Arial" w:eastAsia="Times New Roman" w:hAnsi="Arial" w:cs="Arial"/>
          <w:lang w:val="it-IT" w:eastAsia="it-IT"/>
        </w:rPr>
        <w:t>cronometrista :</w:t>
      </w:r>
      <w:proofErr w:type="gramEnd"/>
    </w:p>
    <w:p w14:paraId="3700DE54" w14:textId="77777777" w:rsidR="00BD07FB" w:rsidRPr="006E3504" w:rsidRDefault="00BD07FB" w:rsidP="009C7E80">
      <w:pPr>
        <w:shd w:val="clear" w:color="auto" w:fill="FFFFFF"/>
        <w:jc w:val="both"/>
        <w:textAlignment w:val="baseline"/>
        <w:rPr>
          <w:rFonts w:ascii="Arial" w:eastAsia="Times New Roman" w:hAnsi="Arial" w:cs="Arial"/>
          <w:lang w:val="it-IT" w:eastAsia="it-IT"/>
        </w:rPr>
      </w:pPr>
    </w:p>
    <w:p w14:paraId="375E1DB3" w14:textId="77777777" w:rsidR="00BD07FB" w:rsidRPr="006E3504" w:rsidRDefault="00BD07FB" w:rsidP="009C7E80">
      <w:pPr>
        <w:shd w:val="clear" w:color="auto" w:fill="FFFFFF"/>
        <w:jc w:val="both"/>
        <w:textAlignment w:val="baseline"/>
        <w:rPr>
          <w:rFonts w:ascii="Arial" w:eastAsia="Times New Roman" w:hAnsi="Arial" w:cs="Arial"/>
          <w:lang w:val="it-IT" w:eastAsia="it-IT"/>
        </w:rPr>
      </w:pPr>
      <w:r w:rsidRPr="006E3504">
        <w:rPr>
          <w:rFonts w:ascii="Arial" w:eastAsia="Times New Roman" w:hAnsi="Arial" w:cs="Arial"/>
          <w:iCs/>
          <w:lang w:val="it-IT" w:eastAsia="it-IT"/>
        </w:rPr>
        <w:t>"Il tavolo per il cronometrista, ove previsto dalle disposizioni FIGC, deve essere rettangolare le cui dimensioni ideali sono di cm 70 x 200 e posizionato sullo stesso lato delle zone delle sostituzioni all'altezza della linea mediana alla distanza minima di m 1,00 dalla linea laterale, salva la tolleranza del 10%.</w:t>
      </w:r>
    </w:p>
    <w:p w14:paraId="30A6260F" w14:textId="77777777" w:rsidR="00BD07FB" w:rsidRPr="00B403DD" w:rsidRDefault="00BD07FB" w:rsidP="009C7E80">
      <w:pPr>
        <w:shd w:val="clear" w:color="auto" w:fill="FFFFFF"/>
        <w:jc w:val="both"/>
        <w:textAlignment w:val="baseline"/>
        <w:rPr>
          <w:rFonts w:ascii="Arial" w:eastAsia="Times New Roman" w:hAnsi="Arial" w:cs="Arial"/>
          <w:color w:val="242424"/>
          <w:lang w:val="it-IT" w:eastAsia="it-IT"/>
        </w:rPr>
      </w:pPr>
      <w:r w:rsidRPr="00B403DD">
        <w:rPr>
          <w:rFonts w:ascii="Arial" w:eastAsia="Times New Roman" w:hAnsi="Arial" w:cs="Arial"/>
          <w:iCs/>
          <w:color w:val="242424"/>
          <w:lang w:val="it-IT" w:eastAsia="it-IT"/>
        </w:rPr>
        <w:t>Il tavolo del cronometrista deve essere predisposto per contenere almeno n° 2 persone a sedere.</w:t>
      </w:r>
    </w:p>
    <w:p w14:paraId="710ED29B" w14:textId="77777777" w:rsidR="00BD07FB" w:rsidRPr="00B403DD" w:rsidRDefault="00BD07FB" w:rsidP="009C7E80">
      <w:pPr>
        <w:shd w:val="clear" w:color="auto" w:fill="FFFFFF"/>
        <w:jc w:val="both"/>
        <w:textAlignment w:val="baseline"/>
        <w:rPr>
          <w:rFonts w:ascii="Arial" w:eastAsia="Times New Roman" w:hAnsi="Arial" w:cs="Arial"/>
          <w:color w:val="242424"/>
          <w:lang w:val="it-IT" w:eastAsia="it-IT"/>
        </w:rPr>
      </w:pPr>
      <w:r w:rsidRPr="00B403DD">
        <w:rPr>
          <w:rFonts w:ascii="Arial" w:eastAsia="Times New Roman" w:hAnsi="Arial" w:cs="Arial"/>
          <w:iCs/>
          <w:color w:val="242424"/>
          <w:lang w:val="it-IT" w:eastAsia="it-IT"/>
        </w:rPr>
        <w:t>Il tavolo deve essere liscio e privo di asperità in modo tale da non recare pregiudizio alla incolumità dei partecipanti al gioco.</w:t>
      </w:r>
    </w:p>
    <w:p w14:paraId="60B2773F" w14:textId="7A066350" w:rsidR="00BD07FB" w:rsidRPr="00B403DD" w:rsidRDefault="00BD07FB" w:rsidP="009C7E80">
      <w:pPr>
        <w:shd w:val="clear" w:color="auto" w:fill="FFFFFF"/>
        <w:jc w:val="both"/>
        <w:textAlignment w:val="baseline"/>
        <w:rPr>
          <w:rFonts w:ascii="Arial" w:eastAsia="Times New Roman" w:hAnsi="Arial" w:cs="Arial"/>
          <w:color w:val="242424"/>
          <w:lang w:val="it-IT" w:eastAsia="it-IT"/>
        </w:rPr>
      </w:pPr>
      <w:r w:rsidRPr="00B403DD">
        <w:rPr>
          <w:rFonts w:ascii="Arial" w:eastAsia="Times New Roman" w:hAnsi="Arial" w:cs="Arial"/>
          <w:iCs/>
          <w:color w:val="242424"/>
          <w:lang w:val="it-IT" w:eastAsia="it-IT"/>
        </w:rPr>
        <w:t>Ad eccezione del Campionato Nazionale di Serie A maschile, in caso di mancanza di spazio al livello dell'area di gioco, la postazione cronometrista può essere sopraelevata; in tale ipotesi è richiesta una specifica autorizzazione dalla Commissione Impianti Sportivi'.</w:t>
      </w:r>
    </w:p>
    <w:p w14:paraId="7AE92F73" w14:textId="414CECD3" w:rsidR="009A0308" w:rsidRPr="00B403DD" w:rsidRDefault="00BD07FB" w:rsidP="009C7E80">
      <w:pPr>
        <w:overflowPunct w:val="0"/>
        <w:autoSpaceDE w:val="0"/>
        <w:autoSpaceDN w:val="0"/>
        <w:adjustRightInd w:val="0"/>
        <w:ind w:right="-50"/>
        <w:jc w:val="both"/>
        <w:textAlignment w:val="baseline"/>
        <w:rPr>
          <w:rFonts w:ascii="Arial" w:hAnsi="Arial" w:cs="Arial"/>
          <w:lang w:val="it-IT" w:eastAsia="it-IT"/>
        </w:rPr>
      </w:pPr>
      <w:r w:rsidRPr="00B403DD">
        <w:rPr>
          <w:rFonts w:ascii="Arial" w:hAnsi="Arial" w:cs="Arial"/>
          <w:b/>
          <w:lang w:val="it-IT" w:eastAsia="it-IT"/>
        </w:rPr>
        <w:t xml:space="preserve"> </w:t>
      </w:r>
    </w:p>
    <w:p w14:paraId="21F28A0D" w14:textId="26BB9FC6" w:rsidR="00BD07FB" w:rsidRPr="006E3504" w:rsidRDefault="006E3504" w:rsidP="009C7E80">
      <w:pPr>
        <w:ind w:right="595"/>
        <w:jc w:val="both"/>
        <w:rPr>
          <w:rFonts w:ascii="Arial" w:hAnsi="Arial" w:cs="Arial"/>
          <w:b/>
          <w:color w:val="0070C0"/>
          <w:sz w:val="24"/>
          <w:szCs w:val="24"/>
          <w:lang w:val="it-IT"/>
        </w:rPr>
      </w:pPr>
      <w:r w:rsidRPr="006E3504">
        <w:rPr>
          <w:rFonts w:ascii="Arial" w:hAnsi="Arial" w:cs="Arial"/>
          <w:b/>
          <w:color w:val="0070C0"/>
          <w:sz w:val="24"/>
          <w:szCs w:val="24"/>
          <w:u w:val="single"/>
          <w:lang w:val="it-IT"/>
        </w:rPr>
        <w:t>SERIE “C2”</w:t>
      </w:r>
    </w:p>
    <w:p w14:paraId="4E884294" w14:textId="7ADEE323" w:rsidR="00BD07FB" w:rsidRPr="006E3504" w:rsidRDefault="00BD07FB" w:rsidP="009C7E80">
      <w:pPr>
        <w:jc w:val="both"/>
        <w:rPr>
          <w:rFonts w:ascii="Arial" w:hAnsi="Arial" w:cs="Arial"/>
          <w:lang w:val="it-IT"/>
        </w:rPr>
      </w:pPr>
      <w:r w:rsidRPr="006E3504">
        <w:rPr>
          <w:rFonts w:ascii="Arial" w:hAnsi="Arial" w:cs="Arial"/>
          <w:lang w:val="it-IT"/>
        </w:rPr>
        <w:t xml:space="preserve">É fatto obbligo alle Società di </w:t>
      </w:r>
      <w:r w:rsidRPr="006E3504">
        <w:rPr>
          <w:rFonts w:ascii="Arial" w:hAnsi="Arial" w:cs="Arial"/>
          <w:b/>
          <w:lang w:val="it-IT"/>
        </w:rPr>
        <w:t>Serie “C2”</w:t>
      </w:r>
      <w:r w:rsidRPr="006E3504">
        <w:rPr>
          <w:rFonts w:ascii="Arial" w:hAnsi="Arial" w:cs="Arial"/>
          <w:lang w:val="it-IT"/>
        </w:rPr>
        <w:t xml:space="preserve"> di inserire nella distinta gara </w:t>
      </w:r>
      <w:r w:rsidRPr="006E3504">
        <w:rPr>
          <w:rFonts w:ascii="Arial" w:hAnsi="Arial" w:cs="Arial"/>
          <w:b/>
          <w:lang w:val="it-IT"/>
        </w:rPr>
        <w:t>almeno 2 (due</w:t>
      </w:r>
      <w:r w:rsidRPr="006E3504">
        <w:rPr>
          <w:rFonts w:ascii="Arial" w:hAnsi="Arial" w:cs="Arial"/>
          <w:lang w:val="it-IT"/>
        </w:rPr>
        <w:t xml:space="preserve">) calciatori nati </w:t>
      </w:r>
      <w:r w:rsidRPr="006E3504">
        <w:rPr>
          <w:rFonts w:ascii="Arial" w:hAnsi="Arial" w:cs="Arial"/>
          <w:b/>
          <w:lang w:val="it-IT"/>
        </w:rPr>
        <w:t>dall’1.01.200</w:t>
      </w:r>
      <w:r w:rsidR="006416E9" w:rsidRPr="006E3504">
        <w:rPr>
          <w:rFonts w:ascii="Arial" w:hAnsi="Arial" w:cs="Arial"/>
          <w:b/>
          <w:lang w:val="it-IT"/>
        </w:rPr>
        <w:t>2</w:t>
      </w:r>
      <w:r w:rsidRPr="006E3504">
        <w:rPr>
          <w:rFonts w:ascii="Arial" w:hAnsi="Arial" w:cs="Arial"/>
          <w:b/>
          <w:lang w:val="it-IT"/>
        </w:rPr>
        <w:t xml:space="preserve"> ed 1 (uno) nato dall’1.01.200</w:t>
      </w:r>
      <w:r w:rsidR="006416E9" w:rsidRPr="006E3504">
        <w:rPr>
          <w:rFonts w:ascii="Arial" w:hAnsi="Arial" w:cs="Arial"/>
          <w:b/>
          <w:lang w:val="it-IT"/>
        </w:rPr>
        <w:t>4</w:t>
      </w:r>
      <w:r w:rsidRPr="006E3504">
        <w:rPr>
          <w:rFonts w:ascii="Arial" w:hAnsi="Arial" w:cs="Arial"/>
          <w:b/>
          <w:lang w:val="it-IT"/>
        </w:rPr>
        <w:t xml:space="preserve">, </w:t>
      </w:r>
      <w:r w:rsidRPr="006E3504">
        <w:rPr>
          <w:rFonts w:ascii="Arial" w:hAnsi="Arial" w:cs="Arial"/>
          <w:lang w:val="it-IT"/>
        </w:rPr>
        <w:t xml:space="preserve">pena la punizione sportiva della perdita della gara, fermo restando quanto previsto dall’Art. 34 delle N.O.I.F. </w:t>
      </w:r>
    </w:p>
    <w:p w14:paraId="5C6F1396" w14:textId="77777777" w:rsidR="00BD07FB" w:rsidRDefault="00BD07FB" w:rsidP="009C7E80">
      <w:pPr>
        <w:ind w:left="360"/>
        <w:jc w:val="both"/>
        <w:rPr>
          <w:rFonts w:ascii="Arial" w:hAnsi="Arial" w:cs="Arial"/>
          <w:b/>
          <w:lang w:val="it-IT"/>
        </w:rPr>
      </w:pPr>
    </w:p>
    <w:p w14:paraId="5A2E550D" w14:textId="77777777" w:rsidR="006E3504" w:rsidRDefault="006E3504" w:rsidP="009C7E80">
      <w:pPr>
        <w:ind w:left="360"/>
        <w:jc w:val="both"/>
        <w:rPr>
          <w:rFonts w:ascii="Arial" w:hAnsi="Arial" w:cs="Arial"/>
          <w:b/>
          <w:lang w:val="it-IT"/>
        </w:rPr>
      </w:pPr>
    </w:p>
    <w:p w14:paraId="1053BA55" w14:textId="77777777" w:rsidR="006E3504" w:rsidRDefault="006E3504" w:rsidP="009C7E80">
      <w:pPr>
        <w:ind w:left="360"/>
        <w:jc w:val="both"/>
        <w:rPr>
          <w:rFonts w:ascii="Arial" w:hAnsi="Arial" w:cs="Arial"/>
          <w:b/>
          <w:lang w:val="it-IT"/>
        </w:rPr>
      </w:pPr>
    </w:p>
    <w:p w14:paraId="29A153E0" w14:textId="77777777" w:rsidR="00DE589B" w:rsidRDefault="00DE589B" w:rsidP="009C7E80">
      <w:pPr>
        <w:ind w:left="360"/>
        <w:jc w:val="both"/>
        <w:rPr>
          <w:rFonts w:ascii="Arial" w:hAnsi="Arial" w:cs="Arial"/>
          <w:b/>
          <w:lang w:val="it-IT"/>
        </w:rPr>
      </w:pPr>
    </w:p>
    <w:p w14:paraId="15383FFE" w14:textId="77777777" w:rsidR="00DE589B" w:rsidRDefault="00DE589B" w:rsidP="009C7E80">
      <w:pPr>
        <w:ind w:left="360"/>
        <w:jc w:val="both"/>
        <w:rPr>
          <w:rFonts w:ascii="Arial" w:hAnsi="Arial" w:cs="Arial"/>
          <w:b/>
          <w:lang w:val="it-IT"/>
        </w:rPr>
      </w:pPr>
    </w:p>
    <w:p w14:paraId="37ABB4BD" w14:textId="77777777" w:rsidR="00DE589B" w:rsidRDefault="00DE589B" w:rsidP="009C7E80">
      <w:pPr>
        <w:ind w:left="360"/>
        <w:jc w:val="both"/>
        <w:rPr>
          <w:rFonts w:ascii="Arial" w:hAnsi="Arial" w:cs="Arial"/>
          <w:b/>
          <w:lang w:val="it-IT"/>
        </w:rPr>
      </w:pPr>
    </w:p>
    <w:p w14:paraId="5C11E781" w14:textId="77777777" w:rsidR="00DE589B" w:rsidRDefault="00DE589B" w:rsidP="009C7E80">
      <w:pPr>
        <w:ind w:left="360"/>
        <w:jc w:val="both"/>
        <w:rPr>
          <w:rFonts w:ascii="Arial" w:hAnsi="Arial" w:cs="Arial"/>
          <w:b/>
          <w:lang w:val="it-IT"/>
        </w:rPr>
      </w:pPr>
    </w:p>
    <w:p w14:paraId="22B966B7" w14:textId="77777777" w:rsidR="006E3504" w:rsidRDefault="006E3504" w:rsidP="009C7E80">
      <w:pPr>
        <w:ind w:left="360"/>
        <w:jc w:val="both"/>
        <w:rPr>
          <w:rFonts w:ascii="Arial" w:hAnsi="Arial" w:cs="Arial"/>
          <w:b/>
          <w:lang w:val="it-IT"/>
        </w:rPr>
      </w:pPr>
    </w:p>
    <w:p w14:paraId="1BD20BB0" w14:textId="77777777" w:rsidR="00DE589B" w:rsidRPr="00B403DD" w:rsidRDefault="00DE589B" w:rsidP="009C7E80">
      <w:pPr>
        <w:ind w:left="360"/>
        <w:jc w:val="both"/>
        <w:rPr>
          <w:rFonts w:ascii="Arial" w:hAnsi="Arial" w:cs="Arial"/>
          <w:b/>
          <w:lang w:val="it-IT"/>
        </w:rPr>
      </w:pPr>
    </w:p>
    <w:p w14:paraId="2C4F49F2" w14:textId="54D1A47C" w:rsidR="00BD07FB" w:rsidRPr="006E3504" w:rsidRDefault="006E3504" w:rsidP="009C7E80">
      <w:pPr>
        <w:jc w:val="both"/>
        <w:rPr>
          <w:rFonts w:ascii="Arial" w:hAnsi="Arial" w:cs="Arial"/>
          <w:b/>
          <w:color w:val="0070C0"/>
          <w:sz w:val="24"/>
          <w:szCs w:val="24"/>
          <w:u w:val="single"/>
          <w:lang w:val="it-IT"/>
        </w:rPr>
      </w:pPr>
      <w:r w:rsidRPr="006E3504">
        <w:rPr>
          <w:rFonts w:ascii="Arial" w:hAnsi="Arial" w:cs="Arial"/>
          <w:b/>
          <w:color w:val="0070C0"/>
          <w:sz w:val="24"/>
          <w:szCs w:val="24"/>
          <w:u w:val="single"/>
          <w:lang w:val="it-IT"/>
        </w:rPr>
        <w:t>SERIE “D”</w:t>
      </w:r>
    </w:p>
    <w:p w14:paraId="78D48454" w14:textId="77777777" w:rsidR="00BD07FB" w:rsidRPr="00B403DD" w:rsidRDefault="00BD07FB" w:rsidP="009C7E80">
      <w:pPr>
        <w:jc w:val="both"/>
        <w:rPr>
          <w:rFonts w:ascii="Arial" w:hAnsi="Arial" w:cs="Arial"/>
          <w:lang w:val="it-IT"/>
        </w:rPr>
      </w:pPr>
      <w:r w:rsidRPr="00B403DD">
        <w:rPr>
          <w:rFonts w:ascii="Arial" w:hAnsi="Arial" w:cs="Arial"/>
          <w:lang w:val="it-IT"/>
        </w:rPr>
        <w:t xml:space="preserve">Anche in questa stagione sportiva </w:t>
      </w:r>
      <w:r w:rsidRPr="00B403DD">
        <w:rPr>
          <w:rFonts w:ascii="Arial" w:hAnsi="Arial" w:cs="Arial"/>
          <w:b/>
          <w:u w:val="single"/>
          <w:lang w:val="it-IT"/>
        </w:rPr>
        <w:t>non è richiesto</w:t>
      </w:r>
      <w:r w:rsidRPr="00B403DD">
        <w:rPr>
          <w:rFonts w:ascii="Arial" w:hAnsi="Arial" w:cs="Arial"/>
          <w:lang w:val="it-IT"/>
        </w:rPr>
        <w:t xml:space="preserve"> alcun giocatore “</w:t>
      </w:r>
      <w:r w:rsidRPr="00B403DD">
        <w:rPr>
          <w:rFonts w:ascii="Arial" w:hAnsi="Arial" w:cs="Arial"/>
          <w:b/>
          <w:lang w:val="it-IT"/>
        </w:rPr>
        <w:t>Under</w:t>
      </w:r>
      <w:r w:rsidRPr="00B403DD">
        <w:rPr>
          <w:rFonts w:ascii="Arial" w:hAnsi="Arial" w:cs="Arial"/>
          <w:lang w:val="it-IT"/>
        </w:rPr>
        <w:t xml:space="preserve">” in distinta. </w:t>
      </w:r>
    </w:p>
    <w:p w14:paraId="0BE58C4C" w14:textId="77777777" w:rsidR="00BD07FB" w:rsidRPr="00B403DD" w:rsidRDefault="00BD07FB" w:rsidP="009C7E80">
      <w:pPr>
        <w:ind w:left="709"/>
        <w:jc w:val="both"/>
        <w:rPr>
          <w:rFonts w:ascii="Arial" w:hAnsi="Arial" w:cs="Arial"/>
          <w:lang w:val="it-IT"/>
        </w:rPr>
      </w:pPr>
      <w:r w:rsidRPr="00B403DD">
        <w:rPr>
          <w:rFonts w:ascii="Arial" w:eastAsia="Times New Roman" w:hAnsi="Arial" w:cs="Arial"/>
          <w:b/>
          <w:noProof/>
          <w:sz w:val="24"/>
          <w:szCs w:val="24"/>
          <w:u w:val="single"/>
          <w:lang w:val="it-IT" w:eastAsia="it-IT"/>
        </w:rPr>
        <w:t xml:space="preserve"> </w:t>
      </w:r>
    </w:p>
    <w:p w14:paraId="0043E3CE" w14:textId="77777777" w:rsidR="00BD07FB" w:rsidRPr="00B403DD" w:rsidRDefault="00BD07FB" w:rsidP="009C7E80">
      <w:pPr>
        <w:ind w:right="595"/>
        <w:jc w:val="center"/>
        <w:rPr>
          <w:rFonts w:ascii="Arial" w:hAnsi="Arial" w:cs="Arial"/>
          <w:lang w:val="it-IT"/>
        </w:rPr>
      </w:pPr>
      <w:r w:rsidRPr="00B403DD">
        <w:rPr>
          <w:rFonts w:ascii="Arial" w:hAnsi="Arial" w:cs="Arial"/>
          <w:lang w:val="it-IT"/>
        </w:rPr>
        <w:t>**********</w:t>
      </w:r>
    </w:p>
    <w:p w14:paraId="20F34575" w14:textId="77777777" w:rsidR="00BD07FB" w:rsidRPr="00B403DD" w:rsidRDefault="00BD07FB" w:rsidP="009C7E80">
      <w:pPr>
        <w:jc w:val="both"/>
        <w:rPr>
          <w:rFonts w:ascii="Arial" w:hAnsi="Arial" w:cs="Arial"/>
          <w:b/>
          <w:lang w:val="it-IT"/>
        </w:rPr>
      </w:pPr>
      <w:r w:rsidRPr="00B403DD">
        <w:rPr>
          <w:rFonts w:ascii="Arial" w:hAnsi="Arial" w:cs="Arial"/>
          <w:b/>
          <w:lang w:val="it-IT"/>
        </w:rPr>
        <w:t>Anche nei PLAY-OFF e</w:t>
      </w:r>
      <w:r w:rsidRPr="00B403DD">
        <w:rPr>
          <w:rFonts w:ascii="Arial" w:hAnsi="Arial" w:cs="Arial"/>
          <w:lang w:val="it-IT"/>
        </w:rPr>
        <w:t xml:space="preserve"> nei </w:t>
      </w:r>
      <w:r w:rsidRPr="00B403DD">
        <w:rPr>
          <w:rFonts w:ascii="Arial" w:hAnsi="Arial" w:cs="Arial"/>
          <w:b/>
          <w:lang w:val="it-IT"/>
        </w:rPr>
        <w:t xml:space="preserve">PLAY-OUT </w:t>
      </w:r>
      <w:r w:rsidRPr="00B403DD">
        <w:rPr>
          <w:rFonts w:ascii="Arial" w:hAnsi="Arial" w:cs="Arial"/>
          <w:lang w:val="it-IT"/>
        </w:rPr>
        <w:t xml:space="preserve">di </w:t>
      </w:r>
      <w:r w:rsidRPr="00B403DD">
        <w:rPr>
          <w:rFonts w:ascii="Arial" w:hAnsi="Arial" w:cs="Arial"/>
          <w:b/>
          <w:u w:val="single"/>
          <w:lang w:val="it-IT"/>
        </w:rPr>
        <w:t>TUTTE</w:t>
      </w:r>
      <w:r w:rsidRPr="00B403DD">
        <w:rPr>
          <w:rFonts w:ascii="Arial" w:hAnsi="Arial" w:cs="Arial"/>
          <w:lang w:val="it-IT"/>
        </w:rPr>
        <w:t xml:space="preserve"> le categorie e nelle </w:t>
      </w:r>
      <w:r w:rsidRPr="00B403DD">
        <w:rPr>
          <w:rFonts w:ascii="Arial" w:hAnsi="Arial" w:cs="Arial"/>
          <w:b/>
          <w:lang w:val="it-IT"/>
        </w:rPr>
        <w:t>COPPE REGIONALI Maschili e Femminili vigono i limiti di età e le obbligatorietà stabiliti per le rispettive Categorie.</w:t>
      </w:r>
    </w:p>
    <w:p w14:paraId="2FBC500E" w14:textId="77777777" w:rsidR="00BD07FB" w:rsidRPr="00B403DD" w:rsidRDefault="00BD07FB" w:rsidP="009C7E80">
      <w:pPr>
        <w:jc w:val="both"/>
        <w:rPr>
          <w:rFonts w:ascii="Arial" w:hAnsi="Arial" w:cs="Arial"/>
          <w:b/>
          <w:lang w:val="it-IT"/>
        </w:rPr>
      </w:pPr>
    </w:p>
    <w:p w14:paraId="6657E58D" w14:textId="77777777" w:rsidR="00BD07FB" w:rsidRPr="00B403DD" w:rsidRDefault="00BD07FB" w:rsidP="009C7E80">
      <w:pPr>
        <w:ind w:right="-142"/>
        <w:jc w:val="both"/>
        <w:rPr>
          <w:rFonts w:ascii="Arial" w:hAnsi="Arial" w:cs="Arial"/>
          <w:lang w:val="it-IT"/>
        </w:rPr>
      </w:pPr>
      <w:r w:rsidRPr="00B403DD">
        <w:rPr>
          <w:rFonts w:ascii="Arial" w:hAnsi="Arial" w:cs="Arial"/>
          <w:lang w:val="it-IT"/>
        </w:rPr>
        <w:t>Resta, altresì, inteso che nelle gare dell’attività ufficiale organizzate direttamente dalla Divisione Calcio a Cinque, che si svolgono in ambito nazionale (Coppa Italia, gare spareggio-promozione fra le seconde classificate del Campionato di Serie “C1” per l’ammissione al Campionato Nazionale di Serie B), non va osservato l’obbligo di impiego dei giovani calciatori.</w:t>
      </w:r>
    </w:p>
    <w:p w14:paraId="58DAB5E9" w14:textId="77777777" w:rsidR="009A0308" w:rsidRPr="00B403DD" w:rsidRDefault="009A0308" w:rsidP="009C7E80">
      <w:pPr>
        <w:ind w:right="-142"/>
        <w:jc w:val="both"/>
        <w:rPr>
          <w:rFonts w:ascii="Arial" w:hAnsi="Arial" w:cs="Arial"/>
          <w:sz w:val="12"/>
          <w:szCs w:val="6"/>
          <w:lang w:val="it-IT"/>
        </w:rPr>
      </w:pPr>
    </w:p>
    <w:p w14:paraId="550E4277" w14:textId="77777777" w:rsidR="00BD07FB" w:rsidRPr="00B403DD" w:rsidRDefault="00BD07FB" w:rsidP="009C7E80">
      <w:pPr>
        <w:ind w:right="595"/>
        <w:jc w:val="center"/>
        <w:rPr>
          <w:rFonts w:ascii="Arial" w:hAnsi="Arial" w:cs="Arial"/>
          <w:lang w:val="it-IT"/>
        </w:rPr>
      </w:pPr>
      <w:r w:rsidRPr="00B403DD">
        <w:rPr>
          <w:rFonts w:ascii="Arial" w:hAnsi="Arial" w:cs="Arial"/>
          <w:lang w:val="it-IT"/>
        </w:rPr>
        <w:t>**********</w:t>
      </w:r>
    </w:p>
    <w:p w14:paraId="1626A4FF" w14:textId="77777777" w:rsidR="00BD07FB" w:rsidRPr="00B403DD" w:rsidRDefault="00BD07FB" w:rsidP="009C7E80">
      <w:pPr>
        <w:ind w:right="-142"/>
        <w:jc w:val="both"/>
        <w:rPr>
          <w:rFonts w:ascii="Arial" w:hAnsi="Arial" w:cs="Arial"/>
          <w:b/>
          <w:color w:val="00B050"/>
          <w:sz w:val="10"/>
          <w:u w:val="single"/>
          <w:lang w:val="it-IT"/>
        </w:rPr>
      </w:pPr>
    </w:p>
    <w:p w14:paraId="639483BB" w14:textId="2D20CBF3" w:rsidR="00BD07FB" w:rsidRPr="006E3504" w:rsidRDefault="006E3504" w:rsidP="009C7E80">
      <w:pPr>
        <w:ind w:right="-142"/>
        <w:jc w:val="both"/>
        <w:rPr>
          <w:rFonts w:ascii="Arial" w:hAnsi="Arial" w:cs="Arial"/>
          <w:b/>
          <w:color w:val="0070C0"/>
          <w:sz w:val="24"/>
          <w:szCs w:val="24"/>
          <w:u w:val="single"/>
          <w:lang w:val="it-IT"/>
        </w:rPr>
      </w:pPr>
      <w:r w:rsidRPr="006E3504">
        <w:rPr>
          <w:rFonts w:ascii="Arial" w:hAnsi="Arial" w:cs="Arial"/>
          <w:b/>
          <w:color w:val="0070C0"/>
          <w:sz w:val="24"/>
          <w:szCs w:val="24"/>
          <w:u w:val="single"/>
          <w:lang w:val="it-IT"/>
        </w:rPr>
        <w:t xml:space="preserve">CAMPIONATO REGIONALE “UNDER 21” MASCHILE E FEMMINILE - </w:t>
      </w:r>
    </w:p>
    <w:p w14:paraId="1DCB0072" w14:textId="6A3F99A2" w:rsidR="00BD07FB" w:rsidRPr="006E3504" w:rsidRDefault="00BD07FB" w:rsidP="009C7E80">
      <w:pPr>
        <w:ind w:right="-142"/>
        <w:jc w:val="both"/>
        <w:rPr>
          <w:rFonts w:ascii="Arial" w:hAnsi="Arial" w:cs="Arial"/>
          <w:lang w:val="it-IT"/>
        </w:rPr>
      </w:pPr>
      <w:r w:rsidRPr="006E3504">
        <w:rPr>
          <w:rFonts w:ascii="Arial" w:hAnsi="Arial" w:cs="Arial"/>
          <w:lang w:val="it-IT"/>
        </w:rPr>
        <w:t xml:space="preserve">Possono partecipare, nella Stagione Sportiva </w:t>
      </w:r>
      <w:r w:rsidR="006416E9" w:rsidRPr="006E3504">
        <w:rPr>
          <w:rFonts w:ascii="Arial" w:hAnsi="Arial" w:cs="Arial"/>
          <w:b/>
          <w:lang w:val="it-IT"/>
        </w:rPr>
        <w:t>2025/2026</w:t>
      </w:r>
      <w:r w:rsidRPr="006E3504">
        <w:rPr>
          <w:rFonts w:ascii="Arial" w:hAnsi="Arial" w:cs="Arial"/>
          <w:lang w:val="it-IT"/>
        </w:rPr>
        <w:t xml:space="preserve">, i calciatori/calciatrici nati/nate dal </w:t>
      </w:r>
      <w:r w:rsidRPr="006E3504">
        <w:rPr>
          <w:rFonts w:ascii="Arial" w:hAnsi="Arial" w:cs="Arial"/>
          <w:b/>
          <w:lang w:val="it-IT"/>
        </w:rPr>
        <w:t>01 GENNAIO 200</w:t>
      </w:r>
      <w:r w:rsidR="006416E9" w:rsidRPr="006E3504">
        <w:rPr>
          <w:rFonts w:ascii="Arial" w:hAnsi="Arial" w:cs="Arial"/>
          <w:b/>
          <w:lang w:val="it-IT"/>
        </w:rPr>
        <w:t>5</w:t>
      </w:r>
      <w:r w:rsidRPr="006E3504">
        <w:rPr>
          <w:rFonts w:ascii="Arial" w:hAnsi="Arial" w:cs="Arial"/>
          <w:b/>
          <w:lang w:val="it-IT"/>
        </w:rPr>
        <w:t xml:space="preserve"> </w:t>
      </w:r>
      <w:r w:rsidRPr="006E3504">
        <w:rPr>
          <w:rFonts w:ascii="Arial" w:hAnsi="Arial" w:cs="Arial"/>
          <w:lang w:val="it-IT"/>
        </w:rPr>
        <w:t xml:space="preserve">e che, comunque, abbiano compiuto anagraficamente il </w:t>
      </w:r>
      <w:r w:rsidRPr="006E3504">
        <w:rPr>
          <w:rFonts w:ascii="Arial" w:hAnsi="Arial" w:cs="Arial"/>
          <w:b/>
          <w:lang w:val="it-IT"/>
        </w:rPr>
        <w:t>15°</w:t>
      </w:r>
      <w:r w:rsidRPr="006E3504">
        <w:rPr>
          <w:rFonts w:ascii="Arial" w:hAnsi="Arial" w:cs="Arial"/>
          <w:lang w:val="it-IT"/>
        </w:rPr>
        <w:t xml:space="preserve"> anno di età per il Maschile ed il </w:t>
      </w:r>
      <w:r w:rsidRPr="006E3504">
        <w:rPr>
          <w:rFonts w:ascii="Arial" w:hAnsi="Arial" w:cs="Arial"/>
          <w:b/>
          <w:lang w:val="it-IT"/>
        </w:rPr>
        <w:t>14°</w:t>
      </w:r>
      <w:r w:rsidRPr="006E3504">
        <w:rPr>
          <w:rFonts w:ascii="Arial" w:hAnsi="Arial" w:cs="Arial"/>
          <w:lang w:val="it-IT"/>
        </w:rPr>
        <w:t xml:space="preserve"> anno di età in ambito Femminile, nel rispetto delle condizioni previste dall’Art. 34, comma 3, delle </w:t>
      </w:r>
      <w:proofErr w:type="gramStart"/>
      <w:r w:rsidRPr="006E3504">
        <w:rPr>
          <w:rFonts w:ascii="Arial" w:hAnsi="Arial" w:cs="Arial"/>
          <w:lang w:val="it-IT"/>
        </w:rPr>
        <w:t>N.O.I.F..</w:t>
      </w:r>
      <w:proofErr w:type="gramEnd"/>
      <w:r w:rsidRPr="006E3504">
        <w:rPr>
          <w:rFonts w:ascii="Arial" w:hAnsi="Arial" w:cs="Arial"/>
          <w:lang w:val="it-IT"/>
        </w:rPr>
        <w:t xml:space="preserve"> E</w:t>
      </w:r>
      <w:proofErr w:type="gramStart"/>
      <w:r w:rsidRPr="006E3504">
        <w:rPr>
          <w:rFonts w:ascii="Arial" w:hAnsi="Arial" w:cs="Arial"/>
          <w:lang w:val="it-IT"/>
        </w:rPr>
        <w:t>’  possibile</w:t>
      </w:r>
      <w:proofErr w:type="gramEnd"/>
      <w:r w:rsidRPr="006E3504">
        <w:rPr>
          <w:rFonts w:ascii="Arial" w:hAnsi="Arial" w:cs="Arial"/>
          <w:lang w:val="it-IT"/>
        </w:rPr>
        <w:t xml:space="preserve"> inserire in distinta </w:t>
      </w:r>
      <w:r w:rsidRPr="006E3504">
        <w:rPr>
          <w:rFonts w:ascii="Arial" w:hAnsi="Arial" w:cs="Arial"/>
          <w:b/>
          <w:lang w:val="it-IT"/>
        </w:rPr>
        <w:t>2 (due</w:t>
      </w:r>
      <w:r w:rsidRPr="006E3504">
        <w:rPr>
          <w:rFonts w:ascii="Arial" w:hAnsi="Arial" w:cs="Arial"/>
          <w:lang w:val="it-IT"/>
        </w:rPr>
        <w:t xml:space="preserve">) “Fuori </w:t>
      </w:r>
      <w:proofErr w:type="gramStart"/>
      <w:r w:rsidRPr="006E3504">
        <w:rPr>
          <w:rFonts w:ascii="Arial" w:hAnsi="Arial" w:cs="Arial"/>
          <w:lang w:val="it-IT"/>
        </w:rPr>
        <w:t>Quota“ nati</w:t>
      </w:r>
      <w:proofErr w:type="gramEnd"/>
      <w:r w:rsidRPr="006E3504">
        <w:rPr>
          <w:rFonts w:ascii="Arial" w:hAnsi="Arial" w:cs="Arial"/>
          <w:lang w:val="it-IT"/>
        </w:rPr>
        <w:t xml:space="preserve">/e </w:t>
      </w:r>
      <w:r w:rsidRPr="006E3504">
        <w:rPr>
          <w:rFonts w:ascii="Arial" w:hAnsi="Arial" w:cs="Arial"/>
          <w:b/>
          <w:lang w:val="it-IT"/>
        </w:rPr>
        <w:t>dal 01 GENNAIO 200</w:t>
      </w:r>
      <w:r w:rsidR="006416E9" w:rsidRPr="006E3504">
        <w:rPr>
          <w:rFonts w:ascii="Arial" w:hAnsi="Arial" w:cs="Arial"/>
          <w:b/>
          <w:lang w:val="it-IT"/>
        </w:rPr>
        <w:t>4</w:t>
      </w:r>
      <w:r w:rsidRPr="006E3504">
        <w:rPr>
          <w:rFonts w:ascii="Arial" w:hAnsi="Arial" w:cs="Arial"/>
          <w:b/>
          <w:lang w:val="it-IT"/>
        </w:rPr>
        <w:t>.</w:t>
      </w:r>
      <w:r w:rsidRPr="006E3504">
        <w:rPr>
          <w:rFonts w:ascii="Arial" w:hAnsi="Arial" w:cs="Arial"/>
          <w:lang w:val="it-IT"/>
        </w:rPr>
        <w:t xml:space="preserve">   </w:t>
      </w:r>
    </w:p>
    <w:p w14:paraId="0FDCD961" w14:textId="77777777" w:rsidR="00BD07FB" w:rsidRPr="006E3504" w:rsidRDefault="00BD07FB" w:rsidP="009C7E80">
      <w:pPr>
        <w:ind w:right="-142"/>
        <w:jc w:val="both"/>
        <w:rPr>
          <w:rFonts w:ascii="Arial" w:hAnsi="Arial" w:cs="Arial"/>
          <w:lang w:val="it-IT"/>
        </w:rPr>
      </w:pPr>
    </w:p>
    <w:p w14:paraId="268C080D" w14:textId="389D7790" w:rsidR="00BD07FB" w:rsidRPr="006E3504" w:rsidRDefault="00BD07FB" w:rsidP="006416E9">
      <w:pPr>
        <w:ind w:right="-142"/>
        <w:jc w:val="both"/>
        <w:rPr>
          <w:rFonts w:ascii="Arial" w:hAnsi="Arial" w:cs="Arial"/>
          <w:lang w:val="it-IT"/>
        </w:rPr>
      </w:pPr>
      <w:r w:rsidRPr="006E3504">
        <w:rPr>
          <w:rFonts w:ascii="Arial" w:hAnsi="Arial" w:cs="Arial"/>
          <w:lang w:val="it-IT"/>
        </w:rPr>
        <w:t xml:space="preserve">I Comitati Regionali dovranno comunicare alla Divisione Calcio a Cinque, entro </w:t>
      </w:r>
      <w:r w:rsidRPr="006E3504">
        <w:rPr>
          <w:rFonts w:ascii="Arial" w:hAnsi="Arial" w:cs="Arial"/>
          <w:b/>
          <w:u w:val="single"/>
          <w:lang w:val="it-IT"/>
        </w:rPr>
        <w:t>il termine del</w:t>
      </w:r>
      <w:r w:rsidR="005D1E9C" w:rsidRPr="006E3504">
        <w:rPr>
          <w:rFonts w:ascii="Arial" w:hAnsi="Arial" w:cs="Arial"/>
          <w:b/>
          <w:u w:val="single"/>
          <w:lang w:val="it-IT"/>
        </w:rPr>
        <w:t>l’8</w:t>
      </w:r>
      <w:r w:rsidRPr="006E3504">
        <w:rPr>
          <w:rFonts w:ascii="Arial" w:hAnsi="Arial" w:cs="Arial"/>
          <w:b/>
          <w:u w:val="single"/>
          <w:lang w:val="it-IT"/>
        </w:rPr>
        <w:t xml:space="preserve"> Maggio 202</w:t>
      </w:r>
      <w:r w:rsidR="006416E9" w:rsidRPr="006E3504">
        <w:rPr>
          <w:rFonts w:ascii="Arial" w:hAnsi="Arial" w:cs="Arial"/>
          <w:b/>
          <w:u w:val="single"/>
          <w:lang w:val="it-IT"/>
        </w:rPr>
        <w:t>6</w:t>
      </w:r>
      <w:r w:rsidRPr="006E3504">
        <w:rPr>
          <w:rFonts w:ascii="Arial" w:hAnsi="Arial" w:cs="Arial"/>
          <w:lang w:val="it-IT"/>
        </w:rPr>
        <w:t xml:space="preserve">, il nominativo della Società vincente il rispettivo Campionato Regionale “Under </w:t>
      </w:r>
      <w:smartTag w:uri="urn:schemas-microsoft-com:office:smarttags" w:element="metricconverter">
        <w:smartTagPr>
          <w:attr w:name="ProductID" w:val="21”"/>
        </w:smartTagPr>
        <w:r w:rsidRPr="006E3504">
          <w:rPr>
            <w:rFonts w:ascii="Arial" w:hAnsi="Arial" w:cs="Arial"/>
            <w:lang w:val="it-IT"/>
          </w:rPr>
          <w:t>21”</w:t>
        </w:r>
      </w:smartTag>
      <w:r w:rsidRPr="006E3504">
        <w:rPr>
          <w:rFonts w:ascii="Arial" w:hAnsi="Arial" w:cs="Arial"/>
          <w:lang w:val="it-IT"/>
        </w:rPr>
        <w:t xml:space="preserve"> Maschile e Femminile.</w:t>
      </w:r>
    </w:p>
    <w:p w14:paraId="651D9BD5" w14:textId="77777777" w:rsidR="00BD07FB" w:rsidRPr="00B403DD" w:rsidRDefault="00BD07FB" w:rsidP="009C7E80">
      <w:pPr>
        <w:ind w:right="-142"/>
        <w:jc w:val="both"/>
        <w:rPr>
          <w:rFonts w:ascii="Arial" w:hAnsi="Arial" w:cs="Arial"/>
          <w:lang w:val="it-IT"/>
        </w:rPr>
      </w:pPr>
      <w:r w:rsidRPr="00B403DD">
        <w:rPr>
          <w:rFonts w:ascii="Arial" w:hAnsi="Arial" w:cs="Arial"/>
          <w:lang w:val="it-IT"/>
        </w:rPr>
        <w:t xml:space="preserve"> </w:t>
      </w:r>
    </w:p>
    <w:p w14:paraId="3BF034AA" w14:textId="65572B73" w:rsidR="00BD07FB" w:rsidRPr="006E3504" w:rsidRDefault="006E3504" w:rsidP="009C7E80">
      <w:pPr>
        <w:ind w:right="-142"/>
        <w:jc w:val="both"/>
        <w:rPr>
          <w:rFonts w:ascii="Arial" w:hAnsi="Arial" w:cs="Arial"/>
          <w:b/>
          <w:color w:val="0070C0"/>
          <w:sz w:val="24"/>
          <w:szCs w:val="24"/>
          <w:u w:val="single"/>
          <w:lang w:val="it-IT"/>
        </w:rPr>
      </w:pPr>
      <w:r w:rsidRPr="006E3504">
        <w:rPr>
          <w:rFonts w:ascii="Arial" w:hAnsi="Arial" w:cs="Arial"/>
          <w:b/>
          <w:color w:val="0070C0"/>
          <w:sz w:val="24"/>
          <w:szCs w:val="24"/>
          <w:u w:val="single"/>
          <w:lang w:val="it-IT"/>
        </w:rPr>
        <w:t xml:space="preserve">CAMPIONATO </w:t>
      </w:r>
      <w:proofErr w:type="gramStart"/>
      <w:r w:rsidRPr="006E3504">
        <w:rPr>
          <w:rFonts w:ascii="Arial" w:hAnsi="Arial" w:cs="Arial"/>
          <w:b/>
          <w:color w:val="0070C0"/>
          <w:sz w:val="24"/>
          <w:szCs w:val="24"/>
          <w:u w:val="single"/>
          <w:lang w:val="it-IT"/>
        </w:rPr>
        <w:t>REGIONALE  “</w:t>
      </w:r>
      <w:proofErr w:type="gramEnd"/>
      <w:r w:rsidRPr="006E3504">
        <w:rPr>
          <w:rFonts w:ascii="Arial" w:hAnsi="Arial" w:cs="Arial"/>
          <w:b/>
          <w:color w:val="0070C0"/>
          <w:sz w:val="24"/>
          <w:szCs w:val="24"/>
          <w:u w:val="single"/>
          <w:lang w:val="it-IT"/>
        </w:rPr>
        <w:t xml:space="preserve">UNDER 19” MASCHILE E FEMMINILE - </w:t>
      </w:r>
    </w:p>
    <w:p w14:paraId="5722DF80" w14:textId="1671E79C" w:rsidR="00BD07FB" w:rsidRPr="006E3504" w:rsidRDefault="00BD07FB" w:rsidP="009C7E80">
      <w:pPr>
        <w:ind w:right="-142"/>
        <w:jc w:val="both"/>
        <w:rPr>
          <w:rFonts w:ascii="Arial" w:hAnsi="Arial" w:cs="Arial"/>
          <w:lang w:val="it-IT"/>
        </w:rPr>
      </w:pPr>
      <w:r w:rsidRPr="006E3504">
        <w:rPr>
          <w:rFonts w:ascii="Arial" w:hAnsi="Arial" w:cs="Arial"/>
          <w:lang w:val="it-IT"/>
        </w:rPr>
        <w:t xml:space="preserve">Per quanto riguarda l’attività Maschile e Femminile hanno diritto a partecipare, nella Stagione Sportiva </w:t>
      </w:r>
      <w:r w:rsidR="006416E9" w:rsidRPr="006E3504">
        <w:rPr>
          <w:rFonts w:ascii="Arial" w:hAnsi="Arial" w:cs="Arial"/>
          <w:b/>
          <w:lang w:val="it-IT"/>
        </w:rPr>
        <w:t>2025/2026</w:t>
      </w:r>
      <w:r w:rsidRPr="006E3504">
        <w:rPr>
          <w:rFonts w:ascii="Arial" w:hAnsi="Arial" w:cs="Arial"/>
          <w:lang w:val="it-IT"/>
        </w:rPr>
        <w:t xml:space="preserve">, i calciatori/calciatrici nati/nate dal </w:t>
      </w:r>
      <w:r w:rsidRPr="006E3504">
        <w:rPr>
          <w:rFonts w:ascii="Arial" w:hAnsi="Arial" w:cs="Arial"/>
          <w:b/>
          <w:lang w:val="it-IT"/>
        </w:rPr>
        <w:t>01 GENNAIO 20</w:t>
      </w:r>
      <w:r w:rsidR="00C7132D" w:rsidRPr="006E3504">
        <w:rPr>
          <w:rFonts w:ascii="Arial" w:hAnsi="Arial" w:cs="Arial"/>
          <w:b/>
          <w:lang w:val="it-IT"/>
        </w:rPr>
        <w:t>0</w:t>
      </w:r>
      <w:r w:rsidR="006416E9" w:rsidRPr="006E3504">
        <w:rPr>
          <w:rFonts w:ascii="Arial" w:hAnsi="Arial" w:cs="Arial"/>
          <w:b/>
          <w:lang w:val="it-IT"/>
        </w:rPr>
        <w:t>7</w:t>
      </w:r>
      <w:r w:rsidRPr="006E3504">
        <w:rPr>
          <w:rFonts w:ascii="Arial" w:hAnsi="Arial" w:cs="Arial"/>
          <w:lang w:val="it-IT"/>
        </w:rPr>
        <w:t xml:space="preserve"> e che, comunque, abbiano compiuto anagraficamente il </w:t>
      </w:r>
      <w:r w:rsidRPr="006E3504">
        <w:rPr>
          <w:rFonts w:ascii="Arial" w:hAnsi="Arial" w:cs="Arial"/>
          <w:b/>
          <w:lang w:val="it-IT"/>
        </w:rPr>
        <w:t>15°</w:t>
      </w:r>
      <w:r w:rsidRPr="006E3504">
        <w:rPr>
          <w:rFonts w:ascii="Arial" w:hAnsi="Arial" w:cs="Arial"/>
          <w:lang w:val="it-IT"/>
        </w:rPr>
        <w:t xml:space="preserve"> anno di età per il Maschile ed il </w:t>
      </w:r>
      <w:r w:rsidRPr="006E3504">
        <w:rPr>
          <w:rFonts w:ascii="Arial" w:hAnsi="Arial" w:cs="Arial"/>
          <w:b/>
          <w:lang w:val="it-IT"/>
        </w:rPr>
        <w:t>14°</w:t>
      </w:r>
      <w:r w:rsidRPr="006E3504">
        <w:rPr>
          <w:rFonts w:ascii="Arial" w:hAnsi="Arial" w:cs="Arial"/>
          <w:lang w:val="it-IT"/>
        </w:rPr>
        <w:t xml:space="preserve"> anno di età in ambito Femminile. Nel Campionato Regionale “Under </w:t>
      </w:r>
      <w:smartTag w:uri="urn:schemas-microsoft-com:office:smarttags" w:element="metricconverter">
        <w:smartTagPr>
          <w:attr w:name="ProductID" w:val="19”"/>
        </w:smartTagPr>
        <w:r w:rsidRPr="006E3504">
          <w:rPr>
            <w:rFonts w:ascii="Arial" w:hAnsi="Arial" w:cs="Arial"/>
            <w:lang w:val="it-IT"/>
          </w:rPr>
          <w:t>19”</w:t>
        </w:r>
      </w:smartTag>
      <w:r w:rsidRPr="006E3504">
        <w:rPr>
          <w:rFonts w:ascii="Arial" w:hAnsi="Arial" w:cs="Arial"/>
          <w:lang w:val="it-IT"/>
        </w:rPr>
        <w:t xml:space="preserve"> Maschile è possibile inserire in </w:t>
      </w:r>
      <w:r w:rsidRPr="006E3504">
        <w:rPr>
          <w:rFonts w:ascii="Arial" w:hAnsi="Arial" w:cs="Arial"/>
          <w:b/>
          <w:lang w:val="it-IT"/>
        </w:rPr>
        <w:t xml:space="preserve">distinta 2 (due) “Fuori </w:t>
      </w:r>
      <w:proofErr w:type="gramStart"/>
      <w:r w:rsidRPr="006E3504">
        <w:rPr>
          <w:rFonts w:ascii="Arial" w:hAnsi="Arial" w:cs="Arial"/>
          <w:b/>
          <w:lang w:val="it-IT"/>
        </w:rPr>
        <w:t>Quota“ nati</w:t>
      </w:r>
      <w:proofErr w:type="gramEnd"/>
      <w:r w:rsidRPr="006E3504">
        <w:rPr>
          <w:rFonts w:ascii="Arial" w:hAnsi="Arial" w:cs="Arial"/>
          <w:b/>
          <w:lang w:val="it-IT"/>
        </w:rPr>
        <w:t xml:space="preserve"> dal 01 GENNAIO 200</w:t>
      </w:r>
      <w:r w:rsidR="006416E9" w:rsidRPr="006E3504">
        <w:rPr>
          <w:rFonts w:ascii="Arial" w:hAnsi="Arial" w:cs="Arial"/>
          <w:b/>
          <w:lang w:val="it-IT"/>
        </w:rPr>
        <w:t>6</w:t>
      </w:r>
      <w:r w:rsidRPr="006E3504">
        <w:rPr>
          <w:rFonts w:ascii="Arial" w:hAnsi="Arial" w:cs="Arial"/>
          <w:lang w:val="it-IT"/>
        </w:rPr>
        <w:t xml:space="preserve">. In quello Femminile è possibile inserire in </w:t>
      </w:r>
      <w:r w:rsidRPr="006E3504">
        <w:rPr>
          <w:rFonts w:ascii="Arial" w:hAnsi="Arial" w:cs="Arial"/>
          <w:b/>
          <w:lang w:val="it-IT"/>
        </w:rPr>
        <w:t>distinta 4 (quattro) “Fuori quota” di cui 3 (tre) nate dal 01 GENNAIO 200</w:t>
      </w:r>
      <w:r w:rsidR="006416E9" w:rsidRPr="006E3504">
        <w:rPr>
          <w:rFonts w:ascii="Arial" w:hAnsi="Arial" w:cs="Arial"/>
          <w:b/>
          <w:lang w:val="it-IT"/>
        </w:rPr>
        <w:t>6</w:t>
      </w:r>
      <w:r w:rsidRPr="006E3504">
        <w:rPr>
          <w:rFonts w:ascii="Arial" w:hAnsi="Arial" w:cs="Arial"/>
          <w:b/>
          <w:lang w:val="it-IT"/>
        </w:rPr>
        <w:t xml:space="preserve"> e 1 (una) nata dal 01 GENNAIO 200</w:t>
      </w:r>
      <w:r w:rsidR="006416E9" w:rsidRPr="006E3504">
        <w:rPr>
          <w:rFonts w:ascii="Arial" w:hAnsi="Arial" w:cs="Arial"/>
          <w:b/>
          <w:lang w:val="it-IT"/>
        </w:rPr>
        <w:t>5</w:t>
      </w:r>
      <w:r w:rsidRPr="006E3504">
        <w:rPr>
          <w:rFonts w:ascii="Arial" w:hAnsi="Arial" w:cs="Arial"/>
          <w:b/>
          <w:lang w:val="it-IT"/>
        </w:rPr>
        <w:t xml:space="preserve"> </w:t>
      </w:r>
    </w:p>
    <w:p w14:paraId="6FE5087D" w14:textId="77777777" w:rsidR="00BD07FB" w:rsidRPr="006E3504" w:rsidRDefault="00BD07FB" w:rsidP="009C7E80">
      <w:pPr>
        <w:ind w:right="-142"/>
        <w:jc w:val="both"/>
        <w:rPr>
          <w:rFonts w:ascii="Arial" w:hAnsi="Arial" w:cs="Arial"/>
          <w:lang w:val="it-IT"/>
        </w:rPr>
      </w:pPr>
    </w:p>
    <w:p w14:paraId="40839F31" w14:textId="0DC56D1B" w:rsidR="00BD07FB" w:rsidRPr="006E3504" w:rsidRDefault="00BD07FB" w:rsidP="00B53C44">
      <w:pPr>
        <w:ind w:right="-142"/>
        <w:jc w:val="both"/>
        <w:rPr>
          <w:rFonts w:ascii="Arial" w:hAnsi="Arial" w:cs="Arial"/>
          <w:lang w:val="it-IT"/>
        </w:rPr>
      </w:pPr>
      <w:r w:rsidRPr="006E3504">
        <w:rPr>
          <w:rFonts w:ascii="Arial" w:hAnsi="Arial" w:cs="Arial"/>
          <w:lang w:val="it-IT"/>
        </w:rPr>
        <w:t xml:space="preserve">I Comitati Regionali dovranno comunicare alla Divisione Calcio a Cinque, entro </w:t>
      </w:r>
      <w:r w:rsidRPr="006E3504">
        <w:rPr>
          <w:rFonts w:ascii="Arial" w:hAnsi="Arial" w:cs="Arial"/>
          <w:b/>
          <w:u w:val="single"/>
          <w:lang w:val="it-IT"/>
        </w:rPr>
        <w:t>il termine del</w:t>
      </w:r>
      <w:r w:rsidR="007C087B" w:rsidRPr="006E3504">
        <w:rPr>
          <w:rFonts w:ascii="Arial" w:hAnsi="Arial" w:cs="Arial"/>
          <w:b/>
          <w:bCs/>
          <w:u w:val="single"/>
          <w:lang w:val="it-IT"/>
        </w:rPr>
        <w:t>l’</w:t>
      </w:r>
      <w:r w:rsidR="005D1E9C" w:rsidRPr="006E3504">
        <w:rPr>
          <w:rFonts w:ascii="Arial" w:hAnsi="Arial" w:cs="Arial"/>
          <w:b/>
          <w:bCs/>
          <w:u w:val="single"/>
          <w:lang w:val="it-IT"/>
        </w:rPr>
        <w:t>8</w:t>
      </w:r>
      <w:r w:rsidRPr="006E3504">
        <w:rPr>
          <w:rFonts w:ascii="Arial" w:hAnsi="Arial" w:cs="Arial"/>
          <w:b/>
          <w:bCs/>
          <w:u w:val="single"/>
          <w:lang w:val="it-IT"/>
        </w:rPr>
        <w:t xml:space="preserve"> Maggio 202</w:t>
      </w:r>
      <w:r w:rsidR="006416E9" w:rsidRPr="006E3504">
        <w:rPr>
          <w:rFonts w:ascii="Arial" w:hAnsi="Arial" w:cs="Arial"/>
          <w:b/>
          <w:bCs/>
          <w:u w:val="single"/>
          <w:lang w:val="it-IT"/>
        </w:rPr>
        <w:t>6</w:t>
      </w:r>
      <w:r w:rsidRPr="006E3504">
        <w:rPr>
          <w:rFonts w:ascii="Arial" w:hAnsi="Arial" w:cs="Arial"/>
          <w:b/>
          <w:bCs/>
          <w:lang w:val="it-IT"/>
        </w:rPr>
        <w:t xml:space="preserve">, </w:t>
      </w:r>
      <w:r w:rsidRPr="006E3504">
        <w:rPr>
          <w:rFonts w:ascii="Arial" w:hAnsi="Arial" w:cs="Arial"/>
          <w:lang w:val="it-IT"/>
        </w:rPr>
        <w:t xml:space="preserve">il nominativo della Società vincente il rispettivo Campionato Regionale “Under </w:t>
      </w:r>
      <w:smartTag w:uri="urn:schemas-microsoft-com:office:smarttags" w:element="metricconverter">
        <w:smartTagPr>
          <w:attr w:name="ProductID" w:val="19”"/>
        </w:smartTagPr>
        <w:r w:rsidRPr="006E3504">
          <w:rPr>
            <w:rFonts w:ascii="Arial" w:hAnsi="Arial" w:cs="Arial"/>
            <w:lang w:val="it-IT"/>
          </w:rPr>
          <w:t>19”</w:t>
        </w:r>
      </w:smartTag>
      <w:r w:rsidRPr="006E3504">
        <w:rPr>
          <w:rFonts w:ascii="Arial" w:hAnsi="Arial" w:cs="Arial"/>
          <w:lang w:val="it-IT"/>
        </w:rPr>
        <w:t xml:space="preserve"> Maschile e Femminile. </w:t>
      </w:r>
    </w:p>
    <w:p w14:paraId="147EF757" w14:textId="4D445D92" w:rsidR="00BD07FB" w:rsidRPr="00B403DD" w:rsidRDefault="00BD07FB" w:rsidP="009C7E80">
      <w:pPr>
        <w:ind w:right="-142"/>
        <w:jc w:val="both"/>
        <w:rPr>
          <w:rFonts w:ascii="Arial" w:eastAsia="Times New Roman" w:hAnsi="Arial" w:cs="Arial"/>
          <w:b/>
          <w:noProof/>
          <w:lang w:val="it-IT" w:eastAsia="it-IT"/>
        </w:rPr>
      </w:pPr>
      <w:r w:rsidRPr="00B403DD">
        <w:rPr>
          <w:rFonts w:ascii="Arial" w:hAnsi="Arial" w:cs="Arial"/>
          <w:color w:val="FF0000"/>
          <w:lang w:val="it-IT"/>
        </w:rPr>
        <w:t xml:space="preserve"> </w:t>
      </w:r>
    </w:p>
    <w:p w14:paraId="425BEBCE" w14:textId="689D96B9" w:rsidR="00B53C44" w:rsidRPr="006E3504" w:rsidRDefault="006E3504" w:rsidP="00162B42">
      <w:pPr>
        <w:overflowPunct w:val="0"/>
        <w:autoSpaceDE w:val="0"/>
        <w:autoSpaceDN w:val="0"/>
        <w:adjustRightInd w:val="0"/>
        <w:ind w:right="-142"/>
        <w:jc w:val="both"/>
        <w:textAlignment w:val="baseline"/>
        <w:rPr>
          <w:rFonts w:ascii="Arial" w:eastAsia="Times New Roman" w:hAnsi="Arial" w:cs="Arial"/>
          <w:b/>
          <w:noProof/>
          <w:color w:val="0070C0"/>
          <w:sz w:val="24"/>
          <w:szCs w:val="24"/>
          <w:u w:val="single"/>
          <w:lang w:val="it-IT" w:eastAsia="it-IT"/>
        </w:rPr>
      </w:pPr>
      <w:bookmarkStart w:id="2" w:name="_Hlk170742109"/>
      <w:r w:rsidRPr="006E3504">
        <w:rPr>
          <w:rFonts w:ascii="Arial" w:eastAsia="Times New Roman" w:hAnsi="Arial" w:cs="Arial"/>
          <w:b/>
          <w:noProof/>
          <w:color w:val="0070C0"/>
          <w:sz w:val="24"/>
          <w:szCs w:val="24"/>
          <w:u w:val="single"/>
          <w:lang w:val="it-IT" w:eastAsia="it-IT"/>
        </w:rPr>
        <w:t xml:space="preserve">CAMPIONATI GIOVANILI – CAMPIONATO REGIONALE “UNDER 17” E “UNDER 15” – </w:t>
      </w:r>
    </w:p>
    <w:p w14:paraId="320FFCC4" w14:textId="60C50082" w:rsidR="00162B42" w:rsidRPr="006E3504" w:rsidRDefault="00B53C44" w:rsidP="00162B42">
      <w:pPr>
        <w:overflowPunct w:val="0"/>
        <w:autoSpaceDE w:val="0"/>
        <w:autoSpaceDN w:val="0"/>
        <w:adjustRightInd w:val="0"/>
        <w:ind w:right="-142"/>
        <w:jc w:val="both"/>
        <w:textAlignment w:val="baseline"/>
        <w:rPr>
          <w:rFonts w:ascii="Arial" w:eastAsia="Times New Roman" w:hAnsi="Arial" w:cs="Arial"/>
          <w:b/>
          <w:noProof/>
          <w:u w:val="single"/>
          <w:lang w:val="it-IT" w:eastAsia="it-IT"/>
        </w:rPr>
      </w:pPr>
      <w:r w:rsidRPr="006E3504">
        <w:rPr>
          <w:rFonts w:ascii="Arial" w:eastAsia="Times New Roman" w:hAnsi="Arial" w:cs="Arial"/>
          <w:noProof/>
          <w:lang w:val="it-IT" w:eastAsia="it-IT"/>
        </w:rPr>
        <w:t xml:space="preserve">Per </w:t>
      </w:r>
      <w:r w:rsidR="00162B42" w:rsidRPr="006E3504">
        <w:rPr>
          <w:rFonts w:ascii="Arial" w:eastAsia="Times New Roman" w:hAnsi="Arial" w:cs="Arial"/>
          <w:noProof/>
          <w:lang w:val="it-IT" w:eastAsia="it-IT"/>
        </w:rPr>
        <w:t xml:space="preserve">la Stagione Sportiva </w:t>
      </w:r>
      <w:r w:rsidR="006416E9" w:rsidRPr="006E3504">
        <w:rPr>
          <w:rFonts w:ascii="Arial" w:hAnsi="Arial" w:cs="Arial"/>
          <w:b/>
          <w:lang w:val="it-IT"/>
        </w:rPr>
        <w:t>2025/2026</w:t>
      </w:r>
      <w:r w:rsidRPr="006E3504">
        <w:rPr>
          <w:rFonts w:ascii="Arial" w:hAnsi="Arial" w:cs="Arial"/>
          <w:b/>
          <w:lang w:val="it-IT"/>
        </w:rPr>
        <w:t xml:space="preserve"> </w:t>
      </w:r>
      <w:r w:rsidRPr="006E3504">
        <w:rPr>
          <w:rFonts w:ascii="Arial" w:eastAsia="Times New Roman" w:hAnsi="Arial" w:cs="Arial"/>
          <w:noProof/>
          <w:lang w:val="it-IT" w:eastAsia="it-IT"/>
        </w:rPr>
        <w:t>il</w:t>
      </w:r>
      <w:r w:rsidR="00162B42" w:rsidRPr="006E3504">
        <w:rPr>
          <w:rFonts w:ascii="Arial" w:eastAsia="Times New Roman" w:hAnsi="Arial" w:cs="Arial"/>
          <w:noProof/>
          <w:lang w:val="it-IT" w:eastAsia="it-IT"/>
        </w:rPr>
        <w:t xml:space="preserve"> Campionato “Under </w:t>
      </w:r>
      <w:smartTag w:uri="urn:schemas-microsoft-com:office:smarttags" w:element="metricconverter">
        <w:smartTagPr>
          <w:attr w:name="ProductID" w:val="17”"/>
        </w:smartTagPr>
        <w:r w:rsidR="00162B42" w:rsidRPr="006E3504">
          <w:rPr>
            <w:rFonts w:ascii="Arial" w:eastAsia="Times New Roman" w:hAnsi="Arial" w:cs="Arial"/>
            <w:noProof/>
            <w:lang w:val="it-IT" w:eastAsia="it-IT"/>
          </w:rPr>
          <w:t>17”</w:t>
        </w:r>
      </w:smartTag>
      <w:r w:rsidR="00162B42" w:rsidRPr="006E3504">
        <w:rPr>
          <w:rFonts w:ascii="Arial" w:eastAsia="Times New Roman" w:hAnsi="Arial" w:cs="Arial"/>
          <w:noProof/>
          <w:lang w:val="it-IT" w:eastAsia="it-IT"/>
        </w:rPr>
        <w:t xml:space="preserve"> </w:t>
      </w:r>
      <w:r w:rsidRPr="006E3504">
        <w:rPr>
          <w:rFonts w:ascii="Arial" w:eastAsia="Times New Roman" w:hAnsi="Arial" w:cs="Arial"/>
          <w:noProof/>
          <w:lang w:val="it-IT" w:eastAsia="it-IT"/>
        </w:rPr>
        <w:t xml:space="preserve">e Campionato “Under 15” </w:t>
      </w:r>
      <w:r w:rsidR="00162B42" w:rsidRPr="006E3504">
        <w:rPr>
          <w:rFonts w:ascii="Arial" w:eastAsia="Times New Roman" w:hAnsi="Arial" w:cs="Arial"/>
          <w:noProof/>
          <w:lang w:val="it-IT" w:eastAsia="it-IT"/>
        </w:rPr>
        <w:t>sar</w:t>
      </w:r>
      <w:r w:rsidRPr="006E3504">
        <w:rPr>
          <w:rFonts w:ascii="Arial" w:eastAsia="Times New Roman" w:hAnsi="Arial" w:cs="Arial"/>
          <w:noProof/>
          <w:lang w:val="it-IT" w:eastAsia="it-IT"/>
        </w:rPr>
        <w:t xml:space="preserve">anno </w:t>
      </w:r>
      <w:r w:rsidR="00162B42" w:rsidRPr="006E3504">
        <w:rPr>
          <w:rFonts w:ascii="Arial" w:eastAsia="Times New Roman" w:hAnsi="Arial" w:cs="Arial"/>
          <w:noProof/>
          <w:lang w:val="it-IT" w:eastAsia="it-IT"/>
        </w:rPr>
        <w:t xml:space="preserve"> articolat</w:t>
      </w:r>
      <w:r w:rsidRPr="006E3504">
        <w:rPr>
          <w:rFonts w:ascii="Arial" w:eastAsia="Times New Roman" w:hAnsi="Arial" w:cs="Arial"/>
          <w:noProof/>
          <w:lang w:val="it-IT" w:eastAsia="it-IT"/>
        </w:rPr>
        <w:t>i</w:t>
      </w:r>
      <w:r w:rsidR="00162B42" w:rsidRPr="006E3504">
        <w:rPr>
          <w:rFonts w:ascii="Arial" w:eastAsia="Times New Roman" w:hAnsi="Arial" w:cs="Arial"/>
          <w:noProof/>
          <w:lang w:val="it-IT" w:eastAsia="it-IT"/>
        </w:rPr>
        <w:t xml:space="preserve"> su uno o più gironi interprovinciali che determineranno l</w:t>
      </w:r>
      <w:r w:rsidR="006E6AE2" w:rsidRPr="006E3504">
        <w:rPr>
          <w:rFonts w:ascii="Arial" w:eastAsia="Times New Roman" w:hAnsi="Arial" w:cs="Arial"/>
          <w:noProof/>
          <w:lang w:val="it-IT" w:eastAsia="it-IT"/>
        </w:rPr>
        <w:t>e</w:t>
      </w:r>
      <w:r w:rsidR="00162B42" w:rsidRPr="006E3504">
        <w:rPr>
          <w:rFonts w:ascii="Arial" w:eastAsia="Times New Roman" w:hAnsi="Arial" w:cs="Arial"/>
          <w:noProof/>
          <w:lang w:val="it-IT" w:eastAsia="it-IT"/>
        </w:rPr>
        <w:t xml:space="preserve"> Società vincent</w:t>
      </w:r>
      <w:r w:rsidR="006E6AE2" w:rsidRPr="006E3504">
        <w:rPr>
          <w:rFonts w:ascii="Arial" w:eastAsia="Times New Roman" w:hAnsi="Arial" w:cs="Arial"/>
          <w:noProof/>
          <w:lang w:val="it-IT" w:eastAsia="it-IT"/>
        </w:rPr>
        <w:t>i</w:t>
      </w:r>
      <w:r w:rsidR="00162B42" w:rsidRPr="006E3504">
        <w:rPr>
          <w:rFonts w:ascii="Arial" w:eastAsia="Times New Roman" w:hAnsi="Arial" w:cs="Arial"/>
          <w:noProof/>
          <w:lang w:val="it-IT" w:eastAsia="it-IT"/>
        </w:rPr>
        <w:t xml:space="preserve"> regional</w:t>
      </w:r>
      <w:r w:rsidR="006E6AE2" w:rsidRPr="006E3504">
        <w:rPr>
          <w:rFonts w:ascii="Arial" w:eastAsia="Times New Roman" w:hAnsi="Arial" w:cs="Arial"/>
          <w:noProof/>
          <w:lang w:val="it-IT" w:eastAsia="it-IT"/>
        </w:rPr>
        <w:t>i</w:t>
      </w:r>
      <w:r w:rsidR="00162B42" w:rsidRPr="006E3504">
        <w:rPr>
          <w:rFonts w:ascii="Arial" w:eastAsia="Times New Roman" w:hAnsi="Arial" w:cs="Arial"/>
          <w:noProof/>
          <w:lang w:val="it-IT" w:eastAsia="it-IT"/>
        </w:rPr>
        <w:t xml:space="preserve"> da ammettere alla Fase Nazionale per la conquista del Titolo Italiano.</w:t>
      </w:r>
    </w:p>
    <w:p w14:paraId="2A60C9FD" w14:textId="67B755A6" w:rsidR="00162B42" w:rsidRPr="006E3504" w:rsidRDefault="00162B42" w:rsidP="00162B42">
      <w:pPr>
        <w:overflowPunct w:val="0"/>
        <w:autoSpaceDE w:val="0"/>
        <w:autoSpaceDN w:val="0"/>
        <w:adjustRightInd w:val="0"/>
        <w:ind w:right="-142"/>
        <w:jc w:val="both"/>
        <w:textAlignment w:val="baseline"/>
        <w:rPr>
          <w:rFonts w:ascii="Arial" w:eastAsia="Times New Roman" w:hAnsi="Arial" w:cs="Arial"/>
          <w:noProof/>
          <w:lang w:val="it-IT" w:eastAsia="it-IT"/>
        </w:rPr>
      </w:pPr>
      <w:r w:rsidRPr="006E3504">
        <w:rPr>
          <w:rFonts w:ascii="Arial" w:eastAsia="Times New Roman" w:hAnsi="Arial" w:cs="Arial"/>
          <w:noProof/>
          <w:lang w:val="it-IT" w:eastAsia="it-IT"/>
        </w:rPr>
        <w:t>Resta inteso che, qualora non dovesse</w:t>
      </w:r>
      <w:r w:rsidR="006E6AE2" w:rsidRPr="006E3504">
        <w:rPr>
          <w:rFonts w:ascii="Arial" w:eastAsia="Times New Roman" w:hAnsi="Arial" w:cs="Arial"/>
          <w:noProof/>
          <w:lang w:val="it-IT" w:eastAsia="it-IT"/>
        </w:rPr>
        <w:t xml:space="preserve">ro </w:t>
      </w:r>
      <w:r w:rsidRPr="006E3504">
        <w:rPr>
          <w:rFonts w:ascii="Arial" w:eastAsia="Times New Roman" w:hAnsi="Arial" w:cs="Arial"/>
          <w:noProof/>
          <w:lang w:val="it-IT" w:eastAsia="it-IT"/>
        </w:rPr>
        <w:t xml:space="preserve"> essere organizzat</w:t>
      </w:r>
      <w:r w:rsidR="006E6AE2" w:rsidRPr="006E3504">
        <w:rPr>
          <w:rFonts w:ascii="Arial" w:eastAsia="Times New Roman" w:hAnsi="Arial" w:cs="Arial"/>
          <w:noProof/>
          <w:lang w:val="it-IT" w:eastAsia="it-IT"/>
        </w:rPr>
        <w:t>i</w:t>
      </w:r>
      <w:r w:rsidRPr="006E3504">
        <w:rPr>
          <w:rFonts w:ascii="Arial" w:eastAsia="Times New Roman" w:hAnsi="Arial" w:cs="Arial"/>
          <w:noProof/>
          <w:lang w:val="it-IT" w:eastAsia="it-IT"/>
        </w:rPr>
        <w:t xml:space="preserve"> a carattere Regionale, il Campionato Under 17 </w:t>
      </w:r>
      <w:r w:rsidR="006E6AE2" w:rsidRPr="006E3504">
        <w:rPr>
          <w:rFonts w:ascii="Arial" w:eastAsia="Times New Roman" w:hAnsi="Arial" w:cs="Arial"/>
          <w:noProof/>
          <w:lang w:val="it-IT" w:eastAsia="it-IT"/>
        </w:rPr>
        <w:t xml:space="preserve">e il Campionato Under 15 </w:t>
      </w:r>
      <w:r w:rsidRPr="006E3504">
        <w:rPr>
          <w:rFonts w:ascii="Arial" w:eastAsia="Times New Roman" w:hAnsi="Arial" w:cs="Arial"/>
          <w:noProof/>
          <w:lang w:val="it-IT" w:eastAsia="it-IT"/>
        </w:rPr>
        <w:t>sar</w:t>
      </w:r>
      <w:r w:rsidR="006E6AE2" w:rsidRPr="006E3504">
        <w:rPr>
          <w:rFonts w:ascii="Arial" w:eastAsia="Times New Roman" w:hAnsi="Arial" w:cs="Arial"/>
          <w:noProof/>
          <w:lang w:val="it-IT" w:eastAsia="it-IT"/>
        </w:rPr>
        <w:t>anno</w:t>
      </w:r>
      <w:r w:rsidRPr="006E3504">
        <w:rPr>
          <w:rFonts w:ascii="Arial" w:eastAsia="Times New Roman" w:hAnsi="Arial" w:cs="Arial"/>
          <w:noProof/>
          <w:lang w:val="it-IT" w:eastAsia="it-IT"/>
        </w:rPr>
        <w:t xml:space="preserve"> articolat</w:t>
      </w:r>
      <w:r w:rsidR="006E6AE2" w:rsidRPr="006E3504">
        <w:rPr>
          <w:rFonts w:ascii="Arial" w:eastAsia="Times New Roman" w:hAnsi="Arial" w:cs="Arial"/>
          <w:noProof/>
          <w:lang w:val="it-IT" w:eastAsia="it-IT"/>
        </w:rPr>
        <w:t>i</w:t>
      </w:r>
      <w:r w:rsidRPr="006E3504">
        <w:rPr>
          <w:rFonts w:ascii="Arial" w:eastAsia="Times New Roman" w:hAnsi="Arial" w:cs="Arial"/>
          <w:noProof/>
          <w:lang w:val="it-IT" w:eastAsia="it-IT"/>
        </w:rPr>
        <w:t xml:space="preserve"> su gironi provinciali/interprovinciali, la cui organizzazione è demandata alle Delegazioni Provinciali. </w:t>
      </w:r>
    </w:p>
    <w:bookmarkEnd w:id="2"/>
    <w:p w14:paraId="4785D253" w14:textId="4586E047" w:rsidR="00BD07FB" w:rsidRPr="006E3504" w:rsidRDefault="00153B4B" w:rsidP="006E6AE2">
      <w:pPr>
        <w:overflowPunct w:val="0"/>
        <w:autoSpaceDE w:val="0"/>
        <w:autoSpaceDN w:val="0"/>
        <w:adjustRightInd w:val="0"/>
        <w:ind w:right="-142"/>
        <w:jc w:val="both"/>
        <w:textAlignment w:val="baseline"/>
        <w:rPr>
          <w:rFonts w:ascii="Arial" w:eastAsia="Times New Roman" w:hAnsi="Arial" w:cs="Arial"/>
          <w:noProof/>
          <w:lang w:val="it-IT" w:eastAsia="it-IT"/>
        </w:rPr>
      </w:pPr>
      <w:r w:rsidRPr="006E3504">
        <w:rPr>
          <w:rFonts w:ascii="Arial" w:eastAsia="Times New Roman" w:hAnsi="Arial" w:cs="Arial"/>
          <w:noProof/>
          <w:lang w:val="it-IT" w:eastAsia="it-IT"/>
        </w:rPr>
        <w:t>In quest’ultimo caso, l’Ufficio Regionale di Calcio a 5 dovendo organizzare la Fase Regionale in tempo utile,   v</w:t>
      </w:r>
      <w:r w:rsidR="006E6AE2" w:rsidRPr="006E3504">
        <w:rPr>
          <w:rFonts w:ascii="Arial" w:eastAsia="Times New Roman" w:hAnsi="Arial" w:cs="Arial"/>
          <w:noProof/>
          <w:lang w:val="it-IT" w:eastAsia="it-IT"/>
        </w:rPr>
        <w:t xml:space="preserve">erranno </w:t>
      </w:r>
      <w:r w:rsidR="00BD07FB" w:rsidRPr="006E3504">
        <w:rPr>
          <w:rFonts w:ascii="Arial" w:eastAsia="Times New Roman" w:hAnsi="Arial" w:cs="Arial"/>
          <w:noProof/>
          <w:lang w:val="it-IT" w:eastAsia="it-IT"/>
        </w:rPr>
        <w:t xml:space="preserve">escluse dalla </w:t>
      </w:r>
      <w:r w:rsidR="00BD07FB" w:rsidRPr="006E3504">
        <w:rPr>
          <w:rFonts w:ascii="Arial" w:eastAsia="Times New Roman" w:hAnsi="Arial" w:cs="Arial"/>
          <w:b/>
          <w:noProof/>
          <w:u w:val="single"/>
          <w:lang w:val="it-IT" w:eastAsia="it-IT"/>
        </w:rPr>
        <w:t>Fase Regionale del Campionato</w:t>
      </w:r>
      <w:r w:rsidR="006E6AE2" w:rsidRPr="006E3504">
        <w:rPr>
          <w:rFonts w:ascii="Arial" w:eastAsia="Times New Roman" w:hAnsi="Arial" w:cs="Arial"/>
          <w:b/>
          <w:noProof/>
          <w:u w:val="single"/>
          <w:lang w:val="it-IT" w:eastAsia="it-IT"/>
        </w:rPr>
        <w:t xml:space="preserve"> “Under 17” e Campionato </w:t>
      </w:r>
      <w:r w:rsidR="00BD07FB" w:rsidRPr="006E3504">
        <w:rPr>
          <w:rFonts w:ascii="Arial" w:eastAsia="Times New Roman" w:hAnsi="Arial" w:cs="Arial"/>
          <w:b/>
          <w:noProof/>
          <w:u w:val="single"/>
          <w:lang w:val="it-IT" w:eastAsia="it-IT"/>
        </w:rPr>
        <w:t xml:space="preserve"> “Under </w:t>
      </w:r>
      <w:smartTag w:uri="urn:schemas-microsoft-com:office:smarttags" w:element="metricconverter">
        <w:smartTagPr>
          <w:attr w:name="ProductID" w:val="15”"/>
        </w:smartTagPr>
        <w:r w:rsidR="00BD07FB" w:rsidRPr="006E3504">
          <w:rPr>
            <w:rFonts w:ascii="Arial" w:eastAsia="Times New Roman" w:hAnsi="Arial" w:cs="Arial"/>
            <w:b/>
            <w:noProof/>
            <w:u w:val="single"/>
            <w:lang w:val="it-IT" w:eastAsia="it-IT"/>
          </w:rPr>
          <w:t>15”</w:t>
        </w:r>
      </w:smartTag>
      <w:r w:rsidR="00BD07FB" w:rsidRPr="006E3504">
        <w:rPr>
          <w:rFonts w:ascii="Arial" w:eastAsia="Times New Roman" w:hAnsi="Arial" w:cs="Arial"/>
          <w:noProof/>
          <w:lang w:val="it-IT" w:eastAsia="it-IT"/>
        </w:rPr>
        <w:t xml:space="preserve"> le Vincenti Provinciali comunicate oltre la data del 1</w:t>
      </w:r>
      <w:r w:rsidR="008D4D25" w:rsidRPr="006E3504">
        <w:rPr>
          <w:rFonts w:ascii="Arial" w:eastAsia="Times New Roman" w:hAnsi="Arial" w:cs="Arial"/>
          <w:noProof/>
          <w:lang w:val="it-IT" w:eastAsia="it-IT"/>
        </w:rPr>
        <w:t>0</w:t>
      </w:r>
      <w:r w:rsidR="00BD07FB" w:rsidRPr="006E3504">
        <w:rPr>
          <w:rFonts w:ascii="Arial" w:eastAsia="Times New Roman" w:hAnsi="Arial" w:cs="Arial"/>
          <w:noProof/>
          <w:lang w:val="it-IT" w:eastAsia="it-IT"/>
        </w:rPr>
        <w:t xml:space="preserve"> Marzo 202</w:t>
      </w:r>
      <w:r w:rsidR="006E6AE2" w:rsidRPr="006E3504">
        <w:rPr>
          <w:rFonts w:ascii="Arial" w:eastAsia="Times New Roman" w:hAnsi="Arial" w:cs="Arial"/>
          <w:noProof/>
          <w:lang w:val="it-IT" w:eastAsia="it-IT"/>
        </w:rPr>
        <w:t>6</w:t>
      </w:r>
      <w:r w:rsidR="00BD07FB" w:rsidRPr="006E3504">
        <w:rPr>
          <w:rFonts w:ascii="Arial" w:eastAsia="Times New Roman" w:hAnsi="Arial" w:cs="Arial"/>
          <w:noProof/>
          <w:lang w:val="it-IT" w:eastAsia="it-IT"/>
        </w:rPr>
        <w:t>.</w:t>
      </w:r>
    </w:p>
    <w:p w14:paraId="54E7395E" w14:textId="68227754" w:rsidR="00BD07FB" w:rsidRPr="006E3504" w:rsidRDefault="00BD07FB" w:rsidP="009C7E80">
      <w:pPr>
        <w:overflowPunct w:val="0"/>
        <w:autoSpaceDE w:val="0"/>
        <w:autoSpaceDN w:val="0"/>
        <w:adjustRightInd w:val="0"/>
        <w:ind w:right="-142"/>
        <w:jc w:val="both"/>
        <w:textAlignment w:val="baseline"/>
        <w:rPr>
          <w:rFonts w:ascii="Arial" w:eastAsia="Times New Roman" w:hAnsi="Arial" w:cs="Arial"/>
          <w:noProof/>
          <w:sz w:val="10"/>
          <w:szCs w:val="10"/>
          <w:lang w:val="it-IT" w:eastAsia="it-IT"/>
        </w:rPr>
      </w:pPr>
      <w:r w:rsidRPr="006E3504">
        <w:rPr>
          <w:rFonts w:ascii="Arial" w:eastAsia="Times New Roman" w:hAnsi="Arial" w:cs="Arial"/>
          <w:noProof/>
          <w:lang w:val="it-IT" w:eastAsia="it-IT"/>
        </w:rPr>
        <w:t>Resta inteso che le DD.PP. possono indire in periodi successivi propri Campionati Provinciali riservati a tutte le Categorie Giovanili. Per questi ultimi Campionati non è presumibile una fase Interprovinciale e/o Regionale.</w:t>
      </w:r>
    </w:p>
    <w:p w14:paraId="4590BD44" w14:textId="72FE726A" w:rsidR="00BD07FB" w:rsidRPr="00B403DD" w:rsidRDefault="00BD07FB" w:rsidP="009C7E80">
      <w:pPr>
        <w:autoSpaceDE w:val="0"/>
        <w:autoSpaceDN w:val="0"/>
        <w:adjustRightInd w:val="0"/>
        <w:jc w:val="both"/>
        <w:rPr>
          <w:rFonts w:ascii="Arial" w:hAnsi="Arial" w:cs="Arial"/>
          <w:color w:val="000000"/>
          <w:lang w:val="it-IT" w:eastAsia="it-IT"/>
        </w:rPr>
      </w:pPr>
      <w:r w:rsidRPr="006E3504">
        <w:rPr>
          <w:rFonts w:ascii="Arial" w:hAnsi="Arial" w:cs="Arial"/>
          <w:lang w:val="it-IT" w:eastAsia="it-IT"/>
        </w:rPr>
        <w:t xml:space="preserve">Le Società partecipanti al Campionato di Serie C1 maschile hanno l’obbligo della    partecipazione con una propria squadra al Campionato Regionale Under 19 o alternativamente al Campionato </w:t>
      </w:r>
      <w:r w:rsidRPr="00B403DD">
        <w:rPr>
          <w:rFonts w:ascii="Arial" w:hAnsi="Arial" w:cs="Arial"/>
          <w:color w:val="000000"/>
          <w:lang w:val="it-IT" w:eastAsia="it-IT"/>
        </w:rPr>
        <w:t>Giovanile Under 17 (Regionale o Provinciale) o al Campionato</w:t>
      </w:r>
      <w:r w:rsidR="008D4D25" w:rsidRPr="00B403DD">
        <w:rPr>
          <w:rFonts w:ascii="Arial" w:hAnsi="Arial" w:cs="Arial"/>
          <w:color w:val="000000"/>
          <w:lang w:val="it-IT" w:eastAsia="it-IT"/>
        </w:rPr>
        <w:t xml:space="preserve"> Giovanile </w:t>
      </w:r>
      <w:r w:rsidRPr="00B403DD">
        <w:rPr>
          <w:rFonts w:ascii="Arial" w:hAnsi="Arial" w:cs="Arial"/>
          <w:color w:val="000000"/>
          <w:lang w:val="it-IT" w:eastAsia="it-IT"/>
        </w:rPr>
        <w:t xml:space="preserve"> Under 15</w:t>
      </w:r>
      <w:r w:rsidR="008D4D25" w:rsidRPr="00B403DD">
        <w:rPr>
          <w:rFonts w:ascii="Arial" w:hAnsi="Arial" w:cs="Arial"/>
          <w:color w:val="000000"/>
          <w:lang w:val="it-IT" w:eastAsia="it-IT"/>
        </w:rPr>
        <w:t xml:space="preserve"> (Regionale o Provinciale)</w:t>
      </w:r>
      <w:r w:rsidRPr="00B403DD">
        <w:rPr>
          <w:rFonts w:ascii="Arial" w:hAnsi="Arial" w:cs="Arial"/>
          <w:color w:val="000000"/>
          <w:lang w:val="it-IT" w:eastAsia="it-IT"/>
        </w:rPr>
        <w:t>.Le Società che non rispettano tale obbligo o che, se iscritte al Campionato giovanile vi rinunciano prima dell’inizio della relativa attività, verrà addebitata una somma pari ad Euro 1</w:t>
      </w:r>
      <w:r w:rsidR="00B13A63" w:rsidRPr="00B403DD">
        <w:rPr>
          <w:rFonts w:ascii="Arial" w:hAnsi="Arial" w:cs="Arial"/>
          <w:color w:val="000000"/>
          <w:lang w:val="it-IT" w:eastAsia="it-IT"/>
        </w:rPr>
        <w:t>.</w:t>
      </w:r>
      <w:r w:rsidRPr="00B403DD">
        <w:rPr>
          <w:rFonts w:ascii="Arial" w:hAnsi="Arial" w:cs="Arial"/>
          <w:color w:val="000000"/>
          <w:lang w:val="it-IT" w:eastAsia="it-IT"/>
        </w:rPr>
        <w:t>500,00, quale concorso   alle spese sostenute per l’organizzazione dell’attività giovanile.</w:t>
      </w:r>
    </w:p>
    <w:p w14:paraId="66F03E3C" w14:textId="77777777" w:rsidR="00DE589B" w:rsidRDefault="00DE589B" w:rsidP="009C7E80">
      <w:pPr>
        <w:tabs>
          <w:tab w:val="left" w:pos="-1701"/>
        </w:tabs>
        <w:spacing w:line="0" w:lineRule="atLeast"/>
        <w:jc w:val="both"/>
        <w:rPr>
          <w:rFonts w:ascii="Arial" w:hAnsi="Arial" w:cs="Arial"/>
          <w:b/>
          <w:color w:val="0070C0"/>
          <w:sz w:val="24"/>
          <w:szCs w:val="24"/>
          <w:u w:val="single"/>
          <w:lang w:val="it-IT"/>
        </w:rPr>
      </w:pPr>
    </w:p>
    <w:p w14:paraId="2502C9C1" w14:textId="77777777" w:rsidR="00DE589B" w:rsidRDefault="00DE589B" w:rsidP="009C7E80">
      <w:pPr>
        <w:tabs>
          <w:tab w:val="left" w:pos="-1701"/>
        </w:tabs>
        <w:spacing w:line="0" w:lineRule="atLeast"/>
        <w:jc w:val="both"/>
        <w:rPr>
          <w:rFonts w:ascii="Arial" w:hAnsi="Arial" w:cs="Arial"/>
          <w:b/>
          <w:color w:val="0070C0"/>
          <w:sz w:val="24"/>
          <w:szCs w:val="24"/>
          <w:u w:val="single"/>
          <w:lang w:val="it-IT"/>
        </w:rPr>
      </w:pPr>
    </w:p>
    <w:p w14:paraId="40F46707" w14:textId="77777777" w:rsidR="00DE589B" w:rsidRDefault="00DE589B" w:rsidP="009C7E80">
      <w:pPr>
        <w:tabs>
          <w:tab w:val="left" w:pos="-1701"/>
        </w:tabs>
        <w:spacing w:line="0" w:lineRule="atLeast"/>
        <w:jc w:val="both"/>
        <w:rPr>
          <w:rFonts w:ascii="Arial" w:hAnsi="Arial" w:cs="Arial"/>
          <w:b/>
          <w:color w:val="0070C0"/>
          <w:sz w:val="24"/>
          <w:szCs w:val="24"/>
          <w:u w:val="single"/>
          <w:lang w:val="it-IT"/>
        </w:rPr>
      </w:pPr>
    </w:p>
    <w:p w14:paraId="49A61DFA" w14:textId="77777777" w:rsidR="00DE589B" w:rsidRDefault="00DE589B" w:rsidP="009C7E80">
      <w:pPr>
        <w:tabs>
          <w:tab w:val="left" w:pos="-1701"/>
        </w:tabs>
        <w:spacing w:line="0" w:lineRule="atLeast"/>
        <w:jc w:val="both"/>
        <w:rPr>
          <w:rFonts w:ascii="Arial" w:hAnsi="Arial" w:cs="Arial"/>
          <w:b/>
          <w:color w:val="0070C0"/>
          <w:sz w:val="24"/>
          <w:szCs w:val="24"/>
          <w:u w:val="single"/>
          <w:lang w:val="it-IT"/>
        </w:rPr>
      </w:pPr>
    </w:p>
    <w:p w14:paraId="10BDDC11" w14:textId="77777777" w:rsidR="00DE589B" w:rsidRDefault="00DE589B" w:rsidP="009C7E80">
      <w:pPr>
        <w:tabs>
          <w:tab w:val="left" w:pos="-1701"/>
        </w:tabs>
        <w:spacing w:line="0" w:lineRule="atLeast"/>
        <w:jc w:val="both"/>
        <w:rPr>
          <w:rFonts w:ascii="Arial" w:hAnsi="Arial" w:cs="Arial"/>
          <w:b/>
          <w:color w:val="0070C0"/>
          <w:sz w:val="24"/>
          <w:szCs w:val="24"/>
          <w:u w:val="single"/>
          <w:lang w:val="it-IT"/>
        </w:rPr>
      </w:pPr>
    </w:p>
    <w:p w14:paraId="27E932F2" w14:textId="77777777" w:rsidR="00DE589B" w:rsidRDefault="00DE589B" w:rsidP="009C7E80">
      <w:pPr>
        <w:tabs>
          <w:tab w:val="left" w:pos="-1701"/>
        </w:tabs>
        <w:spacing w:line="0" w:lineRule="atLeast"/>
        <w:jc w:val="both"/>
        <w:rPr>
          <w:rFonts w:ascii="Arial" w:hAnsi="Arial" w:cs="Arial"/>
          <w:b/>
          <w:color w:val="0070C0"/>
          <w:sz w:val="24"/>
          <w:szCs w:val="24"/>
          <w:u w:val="single"/>
          <w:lang w:val="it-IT"/>
        </w:rPr>
      </w:pPr>
    </w:p>
    <w:p w14:paraId="0BC8418D" w14:textId="5EB02E33" w:rsidR="00C27548" w:rsidRPr="006E3504" w:rsidRDefault="006E3504" w:rsidP="009C7E80">
      <w:pPr>
        <w:tabs>
          <w:tab w:val="left" w:pos="-1701"/>
        </w:tabs>
        <w:spacing w:line="0" w:lineRule="atLeast"/>
        <w:jc w:val="both"/>
        <w:rPr>
          <w:rFonts w:ascii="Arial" w:hAnsi="Arial" w:cs="Arial"/>
          <w:b/>
          <w:color w:val="0070C0"/>
          <w:sz w:val="24"/>
          <w:szCs w:val="24"/>
          <w:u w:val="single"/>
          <w:lang w:val="it-IT"/>
        </w:rPr>
      </w:pPr>
      <w:r w:rsidRPr="006E3504">
        <w:rPr>
          <w:rFonts w:ascii="Arial" w:hAnsi="Arial" w:cs="Arial"/>
          <w:b/>
          <w:color w:val="0070C0"/>
          <w:sz w:val="24"/>
          <w:szCs w:val="24"/>
          <w:u w:val="single"/>
          <w:lang w:val="it-IT"/>
        </w:rPr>
        <w:t>CAMPIONATO REGIONALE FEMMINILE CALCIO A 5</w:t>
      </w:r>
    </w:p>
    <w:p w14:paraId="1C87827C" w14:textId="242FD797" w:rsidR="00C27548" w:rsidRPr="006E3504" w:rsidRDefault="00C27548" w:rsidP="009C7E80">
      <w:pPr>
        <w:tabs>
          <w:tab w:val="left" w:pos="-1701"/>
        </w:tabs>
        <w:spacing w:line="0" w:lineRule="atLeast"/>
        <w:jc w:val="both"/>
        <w:rPr>
          <w:rFonts w:ascii="Arial" w:hAnsi="Arial" w:cs="Arial"/>
          <w:lang w:val="it-IT"/>
        </w:rPr>
      </w:pPr>
      <w:r w:rsidRPr="006E3504">
        <w:rPr>
          <w:rFonts w:ascii="Arial" w:hAnsi="Arial" w:cs="Arial"/>
          <w:lang w:val="it-IT"/>
        </w:rPr>
        <w:t xml:space="preserve">Anche nella Stagione Sportiva </w:t>
      </w:r>
      <w:r w:rsidR="006416E9" w:rsidRPr="006E3504">
        <w:rPr>
          <w:rFonts w:ascii="Arial" w:hAnsi="Arial" w:cs="Arial"/>
          <w:b/>
          <w:lang w:val="it-IT"/>
        </w:rPr>
        <w:t>2025/2026</w:t>
      </w:r>
      <w:r w:rsidR="006E6AE2" w:rsidRPr="006E3504">
        <w:rPr>
          <w:rFonts w:ascii="Arial" w:hAnsi="Arial" w:cs="Arial"/>
          <w:b/>
          <w:lang w:val="it-IT"/>
        </w:rPr>
        <w:t xml:space="preserve"> </w:t>
      </w:r>
      <w:r w:rsidRPr="006E3504">
        <w:rPr>
          <w:rFonts w:ascii="Arial" w:hAnsi="Arial" w:cs="Arial"/>
          <w:lang w:val="it-IT"/>
        </w:rPr>
        <w:t xml:space="preserve">il Campionato Regionale Femminile di Calcio a 5 sarà strutturato su una prima fase a carattere provinciale/interprovinciale aperta a tutte le Società di vecchia e nuova affiliazione </w:t>
      </w:r>
      <w:proofErr w:type="gramStart"/>
      <w:r w:rsidRPr="006E3504">
        <w:rPr>
          <w:rFonts w:ascii="Arial" w:hAnsi="Arial" w:cs="Arial"/>
          <w:lang w:val="it-IT"/>
        </w:rPr>
        <w:t>senza  distinzione</w:t>
      </w:r>
      <w:proofErr w:type="gramEnd"/>
      <w:r w:rsidRPr="006E3504">
        <w:rPr>
          <w:rFonts w:ascii="Arial" w:hAnsi="Arial" w:cs="Arial"/>
          <w:lang w:val="it-IT"/>
        </w:rPr>
        <w:t xml:space="preserve"> di categoria. Tale fase è affidata alle Delegazioni Provinciali le quali comunicheranno all’Ufficio Regionale calcio a 5 le Società vincenti i rispettivi raggruppamenti. L’Ufficio Regionale Calcio a 5 al termine della fase provinciale/interprovinciale provvederà ad organizzare la fase finale per l’assegnazione del titolo regionale</w:t>
      </w:r>
      <w:r w:rsidR="00153B4B" w:rsidRPr="006E3504">
        <w:rPr>
          <w:rFonts w:ascii="Arial" w:hAnsi="Arial" w:cs="Arial"/>
          <w:lang w:val="it-IT"/>
        </w:rPr>
        <w:t>.</w:t>
      </w:r>
    </w:p>
    <w:p w14:paraId="0E30E196" w14:textId="26B7B3F2" w:rsidR="00153B4B" w:rsidRPr="006E3504" w:rsidRDefault="00153B4B" w:rsidP="009C7E80">
      <w:pPr>
        <w:tabs>
          <w:tab w:val="left" w:pos="-1701"/>
        </w:tabs>
        <w:spacing w:line="0" w:lineRule="atLeast"/>
        <w:jc w:val="both"/>
        <w:rPr>
          <w:rFonts w:ascii="Arial" w:hAnsi="Arial" w:cs="Arial"/>
          <w:lang w:val="it-IT"/>
        </w:rPr>
      </w:pPr>
      <w:r w:rsidRPr="006E3504">
        <w:rPr>
          <w:rFonts w:ascii="Arial" w:hAnsi="Arial" w:cs="Arial"/>
          <w:lang w:val="it-IT"/>
        </w:rPr>
        <w:t>Per quanto riguarda i criteri di accesso al Campionato Nazionale di Serie B, si rimane in attesa delle decisioni che verranno adottate dalla Divisione Calcio a 5.</w:t>
      </w:r>
    </w:p>
    <w:p w14:paraId="15A594BC" w14:textId="77777777" w:rsidR="00C27548" w:rsidRPr="006E3504" w:rsidRDefault="00C27548" w:rsidP="009C7E80">
      <w:pPr>
        <w:tabs>
          <w:tab w:val="left" w:pos="-1701"/>
        </w:tabs>
        <w:spacing w:line="0" w:lineRule="atLeast"/>
        <w:jc w:val="both"/>
        <w:rPr>
          <w:rFonts w:ascii="Arial" w:hAnsi="Arial" w:cs="Arial"/>
          <w:lang w:val="it-IT"/>
        </w:rPr>
      </w:pPr>
      <w:r w:rsidRPr="006E3504">
        <w:rPr>
          <w:rFonts w:ascii="Arial" w:hAnsi="Arial" w:cs="Arial"/>
          <w:lang w:val="it-IT"/>
        </w:rPr>
        <w:t>Le modalità di svolgimento del Campionato Regionale Femminile ed i criteri di partecipazione alla Coppa Italia saranno successivamente comunicati.</w:t>
      </w:r>
    </w:p>
    <w:p w14:paraId="3E84E815" w14:textId="77777777" w:rsidR="00C27548" w:rsidRPr="00B403DD" w:rsidRDefault="00C27548" w:rsidP="009C7E80">
      <w:pPr>
        <w:autoSpaceDE w:val="0"/>
        <w:autoSpaceDN w:val="0"/>
        <w:adjustRightInd w:val="0"/>
        <w:ind w:left="709"/>
        <w:jc w:val="both"/>
        <w:rPr>
          <w:rFonts w:ascii="Arial" w:hAnsi="Arial" w:cs="Arial"/>
          <w:color w:val="000000"/>
          <w:sz w:val="20"/>
          <w:lang w:val="it-IT" w:eastAsia="it-IT"/>
        </w:rPr>
      </w:pPr>
    </w:p>
    <w:p w14:paraId="7FD12CE9" w14:textId="4B341C99" w:rsidR="00BD07FB" w:rsidRPr="006E3504" w:rsidRDefault="006E3504" w:rsidP="009C7E80">
      <w:pPr>
        <w:jc w:val="both"/>
        <w:rPr>
          <w:rFonts w:ascii="Arial" w:hAnsi="Arial" w:cs="Arial"/>
          <w:b/>
          <w:color w:val="0070C0"/>
          <w:sz w:val="24"/>
          <w:szCs w:val="24"/>
          <w:u w:val="single"/>
          <w:lang w:val="it-IT"/>
        </w:rPr>
      </w:pPr>
      <w:r w:rsidRPr="006E3504">
        <w:rPr>
          <w:rFonts w:ascii="Arial" w:hAnsi="Arial" w:cs="Arial"/>
          <w:b/>
          <w:color w:val="0070C0"/>
          <w:sz w:val="24"/>
          <w:szCs w:val="24"/>
          <w:u w:val="single"/>
          <w:lang w:val="it-IT"/>
        </w:rPr>
        <w:t xml:space="preserve">UFFICIO ATTIVITÀ AGONISTICA CALCIO </w:t>
      </w:r>
      <w:proofErr w:type="gramStart"/>
      <w:r w:rsidRPr="006E3504">
        <w:rPr>
          <w:rFonts w:ascii="Arial" w:hAnsi="Arial" w:cs="Arial"/>
          <w:b/>
          <w:color w:val="0070C0"/>
          <w:sz w:val="24"/>
          <w:szCs w:val="24"/>
          <w:u w:val="single"/>
          <w:lang w:val="it-IT"/>
        </w:rPr>
        <w:t>A  5</w:t>
      </w:r>
      <w:proofErr w:type="gramEnd"/>
      <w:r w:rsidRPr="006E3504">
        <w:rPr>
          <w:rFonts w:ascii="Arial" w:hAnsi="Arial" w:cs="Arial"/>
          <w:b/>
          <w:color w:val="0070C0"/>
          <w:sz w:val="24"/>
          <w:szCs w:val="24"/>
          <w:u w:val="single"/>
          <w:lang w:val="it-IT"/>
        </w:rPr>
        <w:t xml:space="preserve"> – GIORNO ED ORARIO DI GARA - </w:t>
      </w:r>
    </w:p>
    <w:p w14:paraId="16B4E700" w14:textId="780F6DFF" w:rsidR="00BD07FB" w:rsidRPr="006E3504" w:rsidRDefault="00B13A63" w:rsidP="009C7E80">
      <w:pPr>
        <w:tabs>
          <w:tab w:val="left" w:pos="567"/>
          <w:tab w:val="left" w:pos="851"/>
          <w:tab w:val="left" w:pos="1985"/>
        </w:tabs>
        <w:spacing w:line="0" w:lineRule="atLeast"/>
        <w:jc w:val="both"/>
        <w:rPr>
          <w:rFonts w:ascii="Arial" w:hAnsi="Arial" w:cs="Arial"/>
          <w:b/>
          <w:bCs/>
          <w:lang w:val="it-IT"/>
        </w:rPr>
      </w:pPr>
      <w:r w:rsidRPr="006E3504">
        <w:rPr>
          <w:rFonts w:ascii="Arial" w:hAnsi="Arial" w:cs="Arial"/>
          <w:lang w:val="it-IT"/>
        </w:rPr>
        <w:t>Nella</w:t>
      </w:r>
      <w:r w:rsidR="00BD07FB" w:rsidRPr="006E3504">
        <w:rPr>
          <w:rFonts w:ascii="Arial" w:hAnsi="Arial" w:cs="Arial"/>
          <w:lang w:val="it-IT"/>
        </w:rPr>
        <w:t xml:space="preserve"> stagione sportiva </w:t>
      </w:r>
      <w:r w:rsidR="00153B4B" w:rsidRPr="006E3504">
        <w:rPr>
          <w:rFonts w:ascii="Arial" w:hAnsi="Arial" w:cs="Arial"/>
          <w:lang w:val="it-IT"/>
        </w:rPr>
        <w:t>2025/</w:t>
      </w:r>
      <w:proofErr w:type="gramStart"/>
      <w:r w:rsidR="00153B4B" w:rsidRPr="006E3504">
        <w:rPr>
          <w:rFonts w:ascii="Arial" w:hAnsi="Arial" w:cs="Arial"/>
          <w:lang w:val="it-IT"/>
        </w:rPr>
        <w:t>2026</w:t>
      </w:r>
      <w:r w:rsidR="006E6AE2" w:rsidRPr="006E3504">
        <w:rPr>
          <w:rFonts w:ascii="Arial" w:hAnsi="Arial" w:cs="Arial"/>
          <w:lang w:val="it-IT"/>
        </w:rPr>
        <w:t xml:space="preserve"> </w:t>
      </w:r>
      <w:r w:rsidR="00BD07FB" w:rsidRPr="006E3504">
        <w:rPr>
          <w:rFonts w:ascii="Arial" w:hAnsi="Arial" w:cs="Arial"/>
          <w:lang w:val="it-IT"/>
        </w:rPr>
        <w:t xml:space="preserve"> in</w:t>
      </w:r>
      <w:proofErr w:type="gramEnd"/>
      <w:r w:rsidR="00BD07FB" w:rsidRPr="006E3504">
        <w:rPr>
          <w:rFonts w:ascii="Arial" w:hAnsi="Arial" w:cs="Arial"/>
          <w:lang w:val="it-IT"/>
        </w:rPr>
        <w:t xml:space="preserve"> </w:t>
      </w:r>
      <w:r w:rsidR="00BD07FB" w:rsidRPr="006E3504">
        <w:rPr>
          <w:rFonts w:ascii="Arial" w:hAnsi="Arial" w:cs="Arial"/>
          <w:b/>
          <w:lang w:val="it-IT"/>
        </w:rPr>
        <w:t>Serie C1</w:t>
      </w:r>
      <w:r w:rsidR="00BD07FB" w:rsidRPr="006E3504">
        <w:rPr>
          <w:rFonts w:ascii="Arial" w:hAnsi="Arial" w:cs="Arial"/>
          <w:lang w:val="it-IT"/>
        </w:rPr>
        <w:t xml:space="preserve"> il giorno ufficiale di gara rimane fissato per il </w:t>
      </w:r>
      <w:proofErr w:type="gramStart"/>
      <w:r w:rsidR="00BD07FB" w:rsidRPr="006E3504">
        <w:rPr>
          <w:rFonts w:ascii="Arial" w:hAnsi="Arial" w:cs="Arial"/>
          <w:b/>
          <w:lang w:val="it-IT"/>
        </w:rPr>
        <w:t>Sabato</w:t>
      </w:r>
      <w:proofErr w:type="gramEnd"/>
      <w:r w:rsidR="00BD07FB" w:rsidRPr="006E3504">
        <w:rPr>
          <w:rFonts w:ascii="Arial" w:hAnsi="Arial" w:cs="Arial"/>
          <w:b/>
          <w:lang w:val="it-IT"/>
        </w:rPr>
        <w:t>, Coppa Italia compresa</w:t>
      </w:r>
      <w:r w:rsidR="00BD07FB" w:rsidRPr="006E3504">
        <w:rPr>
          <w:rFonts w:ascii="Arial" w:hAnsi="Arial" w:cs="Arial"/>
          <w:lang w:val="it-IT"/>
        </w:rPr>
        <w:t xml:space="preserve">. </w:t>
      </w:r>
      <w:r w:rsidR="00BD07FB" w:rsidRPr="006E3504">
        <w:rPr>
          <w:rFonts w:ascii="Arial" w:hAnsi="Arial" w:cs="Arial"/>
          <w:b/>
          <w:bCs/>
          <w:lang w:val="it-IT"/>
        </w:rPr>
        <w:t>Le Società possono scegliere come orario di inizio delle ore 17.00 e non oltre le ore 19.00.</w:t>
      </w:r>
    </w:p>
    <w:p w14:paraId="350EA452" w14:textId="77777777" w:rsidR="00BD07FB" w:rsidRPr="006E3504" w:rsidRDefault="00BD07FB" w:rsidP="009C7E80">
      <w:pPr>
        <w:tabs>
          <w:tab w:val="left" w:pos="567"/>
          <w:tab w:val="left" w:pos="851"/>
          <w:tab w:val="left" w:pos="1985"/>
        </w:tabs>
        <w:spacing w:line="0" w:lineRule="atLeast"/>
        <w:ind w:firstLine="567"/>
        <w:jc w:val="both"/>
        <w:rPr>
          <w:rFonts w:ascii="Arial" w:hAnsi="Arial" w:cs="Arial"/>
          <w:sz w:val="10"/>
          <w:szCs w:val="10"/>
          <w:lang w:val="it-IT"/>
        </w:rPr>
      </w:pPr>
    </w:p>
    <w:p w14:paraId="0DC2B5E8" w14:textId="2FB7ECD2" w:rsidR="00BD07FB" w:rsidRPr="006E3504" w:rsidRDefault="00B13A63" w:rsidP="009C7E80">
      <w:pPr>
        <w:spacing w:line="0" w:lineRule="atLeast"/>
        <w:jc w:val="both"/>
        <w:rPr>
          <w:rFonts w:ascii="Arial" w:hAnsi="Arial" w:cs="Arial"/>
          <w:b/>
          <w:lang w:val="it-IT"/>
        </w:rPr>
      </w:pPr>
      <w:r w:rsidRPr="006E3504">
        <w:rPr>
          <w:rFonts w:ascii="Arial" w:hAnsi="Arial" w:cs="Arial"/>
          <w:lang w:val="it-IT"/>
        </w:rPr>
        <w:t>Nella</w:t>
      </w:r>
      <w:r w:rsidR="00BD07FB" w:rsidRPr="006E3504">
        <w:rPr>
          <w:rFonts w:ascii="Arial" w:hAnsi="Arial" w:cs="Arial"/>
          <w:lang w:val="it-IT"/>
        </w:rPr>
        <w:t xml:space="preserve"> stagione sportiva </w:t>
      </w:r>
      <w:r w:rsidR="006416E9" w:rsidRPr="006E3504">
        <w:rPr>
          <w:rFonts w:ascii="Arial" w:hAnsi="Arial" w:cs="Arial"/>
          <w:b/>
          <w:lang w:val="it-IT"/>
        </w:rPr>
        <w:t>2025/2026</w:t>
      </w:r>
      <w:r w:rsidR="006E6AE2" w:rsidRPr="006E3504">
        <w:rPr>
          <w:rFonts w:ascii="Arial" w:hAnsi="Arial" w:cs="Arial"/>
          <w:b/>
          <w:lang w:val="it-IT"/>
        </w:rPr>
        <w:t xml:space="preserve"> </w:t>
      </w:r>
      <w:r w:rsidR="00BD07FB" w:rsidRPr="006E3504">
        <w:rPr>
          <w:rFonts w:ascii="Arial" w:hAnsi="Arial" w:cs="Arial"/>
          <w:lang w:val="it-IT"/>
        </w:rPr>
        <w:t xml:space="preserve">in </w:t>
      </w:r>
      <w:r w:rsidR="00BD07FB" w:rsidRPr="006E3504">
        <w:rPr>
          <w:rFonts w:ascii="Arial" w:hAnsi="Arial" w:cs="Arial"/>
          <w:b/>
          <w:lang w:val="it-IT"/>
        </w:rPr>
        <w:t>Serie C2</w:t>
      </w:r>
      <w:r w:rsidR="00BD07FB" w:rsidRPr="006E3504">
        <w:rPr>
          <w:rFonts w:ascii="Arial" w:hAnsi="Arial" w:cs="Arial"/>
          <w:lang w:val="it-IT"/>
        </w:rPr>
        <w:t xml:space="preserve"> le Società </w:t>
      </w:r>
      <w:r w:rsidR="00BD07FB" w:rsidRPr="006E3504">
        <w:rPr>
          <w:rFonts w:ascii="Arial" w:hAnsi="Arial" w:cs="Arial"/>
          <w:b/>
          <w:bCs/>
          <w:lang w:val="it-IT"/>
        </w:rPr>
        <w:t xml:space="preserve">possono scegliere come giorno di gara </w:t>
      </w:r>
      <w:r w:rsidR="00BD07FB" w:rsidRPr="006E3504">
        <w:rPr>
          <w:rFonts w:ascii="Arial" w:hAnsi="Arial" w:cs="Arial"/>
          <w:lang w:val="it-IT"/>
        </w:rPr>
        <w:t xml:space="preserve">il </w:t>
      </w:r>
      <w:proofErr w:type="gramStart"/>
      <w:r w:rsidR="00BD07FB" w:rsidRPr="006E3504">
        <w:rPr>
          <w:rFonts w:ascii="Arial" w:hAnsi="Arial" w:cs="Arial"/>
          <w:lang w:val="it-IT"/>
        </w:rPr>
        <w:t>Sabato</w:t>
      </w:r>
      <w:proofErr w:type="gramEnd"/>
      <w:r w:rsidR="00BD07FB" w:rsidRPr="006E3504">
        <w:rPr>
          <w:rFonts w:ascii="Arial" w:hAnsi="Arial" w:cs="Arial"/>
          <w:lang w:val="it-IT"/>
        </w:rPr>
        <w:t xml:space="preserve"> dalle ore 15.00 e non oltre le ore 20.00</w:t>
      </w:r>
      <w:r w:rsidR="00BD07FB" w:rsidRPr="006E3504">
        <w:rPr>
          <w:rFonts w:ascii="Arial" w:hAnsi="Arial" w:cs="Arial"/>
          <w:b/>
          <w:bCs/>
          <w:lang w:val="it-IT"/>
        </w:rPr>
        <w:t xml:space="preserve"> o la </w:t>
      </w:r>
      <w:proofErr w:type="gramStart"/>
      <w:r w:rsidR="00BD07FB" w:rsidRPr="006E3504">
        <w:rPr>
          <w:rFonts w:ascii="Arial" w:hAnsi="Arial" w:cs="Arial"/>
          <w:b/>
          <w:bCs/>
          <w:lang w:val="it-IT"/>
        </w:rPr>
        <w:t>Domenica</w:t>
      </w:r>
      <w:proofErr w:type="gramEnd"/>
      <w:r w:rsidR="00BD07FB" w:rsidRPr="006E3504">
        <w:rPr>
          <w:rFonts w:ascii="Arial" w:hAnsi="Arial" w:cs="Arial"/>
          <w:b/>
          <w:bCs/>
          <w:lang w:val="it-IT"/>
        </w:rPr>
        <w:t xml:space="preserve"> </w:t>
      </w:r>
      <w:r w:rsidR="006A7765" w:rsidRPr="006E3504">
        <w:rPr>
          <w:rFonts w:ascii="Arial" w:hAnsi="Arial" w:cs="Arial"/>
          <w:b/>
          <w:bCs/>
          <w:lang w:val="it-IT"/>
        </w:rPr>
        <w:t>dalle ore 11.00 alle</w:t>
      </w:r>
      <w:r w:rsidR="00BD07FB" w:rsidRPr="006E3504">
        <w:rPr>
          <w:rFonts w:ascii="Arial" w:hAnsi="Arial" w:cs="Arial"/>
          <w:b/>
          <w:bCs/>
          <w:lang w:val="it-IT"/>
        </w:rPr>
        <w:t xml:space="preserve"> ore 17.00.</w:t>
      </w:r>
      <w:r w:rsidR="00BD07FB" w:rsidRPr="006E3504">
        <w:rPr>
          <w:rFonts w:ascii="Arial" w:hAnsi="Arial" w:cs="Arial"/>
          <w:b/>
          <w:lang w:val="it-IT"/>
        </w:rPr>
        <w:t xml:space="preserve"> (eventuali anticipi al </w:t>
      </w:r>
      <w:proofErr w:type="gramStart"/>
      <w:r w:rsidR="00BD07FB" w:rsidRPr="006E3504">
        <w:rPr>
          <w:rFonts w:ascii="Arial" w:hAnsi="Arial" w:cs="Arial"/>
          <w:b/>
          <w:lang w:val="it-IT"/>
        </w:rPr>
        <w:t>Venerdì</w:t>
      </w:r>
      <w:proofErr w:type="gramEnd"/>
      <w:r w:rsidR="00BD07FB" w:rsidRPr="006E3504">
        <w:rPr>
          <w:rFonts w:ascii="Arial" w:hAnsi="Arial" w:cs="Arial"/>
          <w:b/>
          <w:lang w:val="it-IT"/>
        </w:rPr>
        <w:t xml:space="preserve"> saranno accettati previo accordo tra le consorelle, Coppa Sicilia compresa).</w:t>
      </w:r>
    </w:p>
    <w:p w14:paraId="01C95024" w14:textId="77777777" w:rsidR="00BD07FB" w:rsidRPr="006E3504" w:rsidRDefault="00BD07FB" w:rsidP="009C7E80">
      <w:pPr>
        <w:spacing w:line="0" w:lineRule="atLeast"/>
        <w:ind w:firstLine="567"/>
        <w:jc w:val="both"/>
        <w:rPr>
          <w:rFonts w:ascii="Arial" w:hAnsi="Arial" w:cs="Arial"/>
          <w:b/>
          <w:sz w:val="10"/>
          <w:szCs w:val="10"/>
          <w:lang w:val="it-IT"/>
        </w:rPr>
      </w:pPr>
    </w:p>
    <w:p w14:paraId="231413CD" w14:textId="77777777" w:rsidR="00BD07FB" w:rsidRPr="006E3504" w:rsidRDefault="00BD07FB" w:rsidP="009C7E80">
      <w:pPr>
        <w:spacing w:line="0" w:lineRule="atLeast"/>
        <w:jc w:val="both"/>
        <w:rPr>
          <w:rFonts w:ascii="Arial" w:hAnsi="Arial" w:cs="Arial"/>
          <w:b/>
          <w:lang w:val="it-IT"/>
        </w:rPr>
      </w:pPr>
      <w:r w:rsidRPr="006E3504">
        <w:rPr>
          <w:rFonts w:ascii="Arial" w:hAnsi="Arial" w:cs="Arial"/>
          <w:lang w:val="it-IT"/>
        </w:rPr>
        <w:t xml:space="preserve">Per le gare di recupero o infrasettimanali i giorni stabiliti sono il </w:t>
      </w:r>
      <w:proofErr w:type="gramStart"/>
      <w:r w:rsidRPr="006E3504">
        <w:rPr>
          <w:rFonts w:ascii="Arial" w:hAnsi="Arial" w:cs="Arial"/>
          <w:b/>
          <w:lang w:val="it-IT"/>
        </w:rPr>
        <w:t>Martedì</w:t>
      </w:r>
      <w:proofErr w:type="gramEnd"/>
      <w:r w:rsidRPr="006E3504">
        <w:rPr>
          <w:rFonts w:ascii="Arial" w:hAnsi="Arial" w:cs="Arial"/>
          <w:b/>
          <w:lang w:val="it-IT"/>
        </w:rPr>
        <w:t xml:space="preserve"> o il </w:t>
      </w:r>
      <w:proofErr w:type="gramStart"/>
      <w:r w:rsidRPr="006E3504">
        <w:rPr>
          <w:rFonts w:ascii="Arial" w:hAnsi="Arial" w:cs="Arial"/>
          <w:b/>
          <w:lang w:val="it-IT"/>
        </w:rPr>
        <w:t>Mercoledì</w:t>
      </w:r>
      <w:proofErr w:type="gramEnd"/>
      <w:r w:rsidRPr="006E3504">
        <w:rPr>
          <w:rFonts w:ascii="Arial" w:hAnsi="Arial" w:cs="Arial"/>
          <w:b/>
          <w:lang w:val="it-IT"/>
        </w:rPr>
        <w:t xml:space="preserve"> dalle</w:t>
      </w:r>
      <w:r w:rsidRPr="006E3504">
        <w:rPr>
          <w:rFonts w:ascii="Arial" w:hAnsi="Arial" w:cs="Arial"/>
          <w:lang w:val="it-IT"/>
        </w:rPr>
        <w:t xml:space="preserve"> </w:t>
      </w:r>
      <w:r w:rsidRPr="006E3504">
        <w:rPr>
          <w:rFonts w:ascii="Arial" w:hAnsi="Arial" w:cs="Arial"/>
          <w:b/>
          <w:lang w:val="it-IT"/>
        </w:rPr>
        <w:t>ore 19.00 e non oltre le ore 21.00.</w:t>
      </w:r>
    </w:p>
    <w:p w14:paraId="54486515" w14:textId="77777777" w:rsidR="00BD07FB" w:rsidRPr="006E3504" w:rsidRDefault="00BD07FB" w:rsidP="009C7E80">
      <w:pPr>
        <w:spacing w:line="0" w:lineRule="atLeast"/>
        <w:ind w:firstLine="567"/>
        <w:jc w:val="both"/>
        <w:rPr>
          <w:rFonts w:ascii="Arial" w:hAnsi="Arial" w:cs="Arial"/>
          <w:b/>
          <w:sz w:val="10"/>
          <w:szCs w:val="10"/>
          <w:lang w:val="it-IT"/>
        </w:rPr>
      </w:pPr>
    </w:p>
    <w:p w14:paraId="785ABDA7" w14:textId="77777777" w:rsidR="00BD07FB" w:rsidRPr="006E3504" w:rsidRDefault="00BD07FB" w:rsidP="009C7E80">
      <w:pPr>
        <w:tabs>
          <w:tab w:val="left" w:pos="-2694"/>
        </w:tabs>
        <w:spacing w:line="0" w:lineRule="atLeast"/>
        <w:jc w:val="both"/>
        <w:rPr>
          <w:rFonts w:ascii="Arial" w:hAnsi="Arial" w:cs="Arial"/>
          <w:b/>
          <w:u w:val="single"/>
          <w:lang w:val="it-IT"/>
        </w:rPr>
      </w:pPr>
      <w:r w:rsidRPr="006E3504">
        <w:rPr>
          <w:rFonts w:ascii="Arial" w:hAnsi="Arial" w:cs="Arial"/>
          <w:b/>
          <w:lang w:val="it-IT"/>
        </w:rPr>
        <w:t xml:space="preserve">Nelle ultime DUE giornate della “Stagione Regolare” della Serie C1 e Serie C2, le gare verranno giocate tutte nello stesso giorno ed orario: SABATO ALLE ORE 17.00 (C1 e C2). </w:t>
      </w:r>
    </w:p>
    <w:p w14:paraId="4C2AA681" w14:textId="77777777" w:rsidR="00BD07FB" w:rsidRPr="006E3504" w:rsidRDefault="00BD07FB" w:rsidP="009C7E80">
      <w:pPr>
        <w:tabs>
          <w:tab w:val="left" w:pos="-2694"/>
        </w:tabs>
        <w:spacing w:line="0" w:lineRule="atLeast"/>
        <w:ind w:firstLine="567"/>
        <w:jc w:val="both"/>
        <w:rPr>
          <w:rFonts w:ascii="Arial" w:hAnsi="Arial" w:cs="Arial"/>
          <w:b/>
          <w:sz w:val="10"/>
          <w:szCs w:val="10"/>
          <w:u w:val="single"/>
          <w:lang w:val="it-IT"/>
        </w:rPr>
      </w:pPr>
    </w:p>
    <w:p w14:paraId="1B428000" w14:textId="77777777" w:rsidR="00BD07FB" w:rsidRPr="006E3504" w:rsidRDefault="00BD07FB" w:rsidP="009C7E80">
      <w:pPr>
        <w:tabs>
          <w:tab w:val="left" w:pos="-2694"/>
        </w:tabs>
        <w:spacing w:line="0" w:lineRule="atLeast"/>
        <w:jc w:val="both"/>
        <w:rPr>
          <w:rFonts w:ascii="Arial" w:hAnsi="Arial" w:cs="Arial"/>
          <w:b/>
          <w:u w:val="single"/>
          <w:lang w:val="it-IT"/>
        </w:rPr>
      </w:pPr>
      <w:r w:rsidRPr="006E3504">
        <w:rPr>
          <w:rFonts w:ascii="Arial" w:hAnsi="Arial" w:cs="Arial"/>
          <w:b/>
          <w:u w:val="single"/>
          <w:lang w:val="it-IT"/>
        </w:rPr>
        <w:t>Al fine di garantire la contemporaneità nelle ultime due giornate, tutte le gare del girone in cui sono impegnate Società delle Isole minori verranno disputate d’ufficio in orario compatibile con le esigenze di trasferimento delle Società disagiate.</w:t>
      </w:r>
    </w:p>
    <w:p w14:paraId="6135515F" w14:textId="77777777" w:rsidR="00BD07FB" w:rsidRPr="006E3504" w:rsidRDefault="00BD07FB" w:rsidP="009C7E80">
      <w:pPr>
        <w:tabs>
          <w:tab w:val="left" w:pos="-2835"/>
          <w:tab w:val="left" w:pos="-2268"/>
        </w:tabs>
        <w:spacing w:line="0" w:lineRule="atLeast"/>
        <w:jc w:val="both"/>
        <w:rPr>
          <w:rFonts w:ascii="Arial" w:hAnsi="Arial" w:cs="Arial"/>
          <w:b/>
          <w:sz w:val="10"/>
          <w:szCs w:val="10"/>
          <w:lang w:val="it-IT"/>
        </w:rPr>
      </w:pPr>
      <w:r w:rsidRPr="006E3504">
        <w:rPr>
          <w:rFonts w:ascii="Arial" w:hAnsi="Arial" w:cs="Arial"/>
          <w:lang w:val="it-IT"/>
        </w:rPr>
        <w:t xml:space="preserve"> </w:t>
      </w:r>
    </w:p>
    <w:p w14:paraId="557F8D64" w14:textId="5893E4A9" w:rsidR="00BD07FB" w:rsidRPr="006E3504" w:rsidRDefault="00BD07FB" w:rsidP="009C7E80">
      <w:pPr>
        <w:tabs>
          <w:tab w:val="left" w:pos="-2835"/>
        </w:tabs>
        <w:spacing w:line="0" w:lineRule="atLeast"/>
        <w:jc w:val="both"/>
        <w:rPr>
          <w:rFonts w:ascii="Arial" w:hAnsi="Arial" w:cs="Arial"/>
          <w:b/>
          <w:lang w:val="it-IT"/>
        </w:rPr>
      </w:pPr>
      <w:r w:rsidRPr="006E3504">
        <w:rPr>
          <w:rFonts w:ascii="Arial" w:hAnsi="Arial" w:cs="Arial"/>
          <w:lang w:val="it-IT"/>
        </w:rPr>
        <w:t xml:space="preserve">Per la </w:t>
      </w:r>
      <w:r w:rsidRPr="006E3504">
        <w:rPr>
          <w:rFonts w:ascii="Arial" w:hAnsi="Arial" w:cs="Arial"/>
          <w:b/>
          <w:lang w:val="it-IT"/>
        </w:rPr>
        <w:t xml:space="preserve">Serie D Maschile </w:t>
      </w:r>
      <w:r w:rsidRPr="006E3504">
        <w:rPr>
          <w:rFonts w:ascii="Arial" w:hAnsi="Arial" w:cs="Arial"/>
          <w:lang w:val="it-IT"/>
        </w:rPr>
        <w:t xml:space="preserve">le Società </w:t>
      </w:r>
      <w:r w:rsidRPr="006E3504">
        <w:rPr>
          <w:rFonts w:ascii="Arial" w:hAnsi="Arial" w:cs="Arial"/>
          <w:b/>
          <w:lang w:val="it-IT"/>
        </w:rPr>
        <w:t xml:space="preserve">possono scegliere tra il </w:t>
      </w:r>
      <w:proofErr w:type="gramStart"/>
      <w:r w:rsidRPr="006E3504">
        <w:rPr>
          <w:rFonts w:ascii="Arial" w:hAnsi="Arial" w:cs="Arial"/>
          <w:b/>
          <w:lang w:val="it-IT"/>
        </w:rPr>
        <w:t>Venerdì</w:t>
      </w:r>
      <w:proofErr w:type="gramEnd"/>
      <w:r w:rsidRPr="006E3504">
        <w:rPr>
          <w:rFonts w:ascii="Arial" w:hAnsi="Arial" w:cs="Arial"/>
          <w:b/>
          <w:lang w:val="it-IT"/>
        </w:rPr>
        <w:t xml:space="preserve"> dalle ore 19.00 e non oltre le ore 22.00, il </w:t>
      </w:r>
      <w:proofErr w:type="gramStart"/>
      <w:r w:rsidRPr="006E3504">
        <w:rPr>
          <w:rFonts w:ascii="Arial" w:hAnsi="Arial" w:cs="Arial"/>
          <w:b/>
          <w:lang w:val="it-IT"/>
        </w:rPr>
        <w:t>Sabato</w:t>
      </w:r>
      <w:proofErr w:type="gramEnd"/>
      <w:r w:rsidRPr="006E3504">
        <w:rPr>
          <w:rFonts w:ascii="Arial" w:hAnsi="Arial" w:cs="Arial"/>
          <w:b/>
          <w:lang w:val="it-IT"/>
        </w:rPr>
        <w:t xml:space="preserve"> dalle ore 15.00 e non oltre le ore 20.00, </w:t>
      </w:r>
      <w:proofErr w:type="gramStart"/>
      <w:r w:rsidRPr="006E3504">
        <w:rPr>
          <w:rFonts w:ascii="Arial" w:hAnsi="Arial" w:cs="Arial"/>
          <w:b/>
          <w:lang w:val="it-IT"/>
        </w:rPr>
        <w:t xml:space="preserve">o </w:t>
      </w:r>
      <w:r w:rsidRPr="006E3504">
        <w:rPr>
          <w:rFonts w:ascii="Arial" w:hAnsi="Arial" w:cs="Arial"/>
          <w:b/>
          <w:bCs/>
          <w:lang w:val="it-IT"/>
        </w:rPr>
        <w:t xml:space="preserve"> la</w:t>
      </w:r>
      <w:proofErr w:type="gramEnd"/>
      <w:r w:rsidRPr="006E3504">
        <w:rPr>
          <w:rFonts w:ascii="Arial" w:hAnsi="Arial" w:cs="Arial"/>
          <w:b/>
          <w:bCs/>
          <w:lang w:val="it-IT"/>
        </w:rPr>
        <w:t xml:space="preserve"> </w:t>
      </w:r>
      <w:proofErr w:type="gramStart"/>
      <w:r w:rsidRPr="006E3504">
        <w:rPr>
          <w:rFonts w:ascii="Arial" w:hAnsi="Arial" w:cs="Arial"/>
          <w:b/>
          <w:bCs/>
          <w:lang w:val="it-IT"/>
        </w:rPr>
        <w:t>Domenica</w:t>
      </w:r>
      <w:proofErr w:type="gramEnd"/>
      <w:r w:rsidRPr="006E3504">
        <w:rPr>
          <w:rFonts w:ascii="Arial" w:hAnsi="Arial" w:cs="Arial"/>
          <w:b/>
          <w:bCs/>
          <w:lang w:val="it-IT"/>
        </w:rPr>
        <w:t xml:space="preserve"> </w:t>
      </w:r>
      <w:r w:rsidR="006A7765" w:rsidRPr="006E3504">
        <w:rPr>
          <w:rFonts w:ascii="Arial" w:hAnsi="Arial" w:cs="Arial"/>
          <w:b/>
          <w:bCs/>
          <w:lang w:val="it-IT"/>
        </w:rPr>
        <w:t>dalle ore 11.00 alle ore 17.00</w:t>
      </w:r>
      <w:r w:rsidRPr="006E3504">
        <w:rPr>
          <w:rFonts w:ascii="Arial" w:hAnsi="Arial" w:cs="Arial"/>
          <w:b/>
          <w:bCs/>
          <w:lang w:val="it-IT"/>
        </w:rPr>
        <w:t>.</w:t>
      </w:r>
    </w:p>
    <w:p w14:paraId="1960140A" w14:textId="77777777" w:rsidR="00BD07FB" w:rsidRPr="006E3504" w:rsidRDefault="00BD07FB" w:rsidP="009C7E80">
      <w:pPr>
        <w:tabs>
          <w:tab w:val="left" w:pos="-2835"/>
          <w:tab w:val="left" w:pos="-2268"/>
        </w:tabs>
        <w:spacing w:line="0" w:lineRule="atLeast"/>
        <w:jc w:val="both"/>
        <w:rPr>
          <w:rFonts w:ascii="Arial" w:hAnsi="Arial" w:cs="Arial"/>
          <w:b/>
          <w:sz w:val="10"/>
          <w:szCs w:val="10"/>
          <w:u w:val="single"/>
          <w:lang w:val="it-IT"/>
        </w:rPr>
      </w:pPr>
    </w:p>
    <w:p w14:paraId="15ED8DE4" w14:textId="77777777" w:rsidR="00BD07FB" w:rsidRPr="006E3504" w:rsidRDefault="00BD07FB" w:rsidP="009C7E80">
      <w:pPr>
        <w:spacing w:line="0" w:lineRule="atLeast"/>
        <w:jc w:val="both"/>
        <w:rPr>
          <w:rFonts w:ascii="Arial" w:hAnsi="Arial" w:cs="Arial"/>
          <w:b/>
          <w:lang w:val="it-IT"/>
        </w:rPr>
      </w:pPr>
      <w:r w:rsidRPr="006E3504">
        <w:rPr>
          <w:rFonts w:ascii="Arial" w:hAnsi="Arial" w:cs="Arial"/>
          <w:lang w:val="it-IT"/>
        </w:rPr>
        <w:t xml:space="preserve">Per la </w:t>
      </w:r>
      <w:r w:rsidRPr="006E3504">
        <w:rPr>
          <w:rFonts w:ascii="Arial" w:hAnsi="Arial" w:cs="Arial"/>
          <w:b/>
          <w:lang w:val="it-IT"/>
        </w:rPr>
        <w:t>Coppa Italia Maschile di Serie C1, nei turni infrasettimanali, e per la Coppa Sicilia di Serie C2</w:t>
      </w:r>
      <w:r w:rsidRPr="006E3504">
        <w:rPr>
          <w:rFonts w:ascii="Arial" w:hAnsi="Arial" w:cs="Arial"/>
          <w:lang w:val="it-IT"/>
        </w:rPr>
        <w:t xml:space="preserve"> il giorno di gara ufficiale è il </w:t>
      </w:r>
      <w:proofErr w:type="gramStart"/>
      <w:r w:rsidRPr="006E3504">
        <w:rPr>
          <w:rFonts w:ascii="Arial" w:hAnsi="Arial" w:cs="Arial"/>
          <w:b/>
          <w:lang w:val="it-IT"/>
        </w:rPr>
        <w:t>Martedì</w:t>
      </w:r>
      <w:proofErr w:type="gramEnd"/>
      <w:r w:rsidRPr="006E3504">
        <w:rPr>
          <w:rFonts w:ascii="Arial" w:hAnsi="Arial" w:cs="Arial"/>
          <w:lang w:val="it-IT"/>
        </w:rPr>
        <w:t xml:space="preserve"> o il </w:t>
      </w:r>
      <w:proofErr w:type="gramStart"/>
      <w:r w:rsidRPr="006E3504">
        <w:rPr>
          <w:rFonts w:ascii="Arial" w:hAnsi="Arial" w:cs="Arial"/>
          <w:b/>
          <w:lang w:val="it-IT"/>
        </w:rPr>
        <w:t>Mercoledì</w:t>
      </w:r>
      <w:proofErr w:type="gramEnd"/>
      <w:r w:rsidRPr="006E3504">
        <w:rPr>
          <w:rFonts w:ascii="Arial" w:hAnsi="Arial" w:cs="Arial"/>
          <w:lang w:val="it-IT"/>
        </w:rPr>
        <w:t xml:space="preserve"> </w:t>
      </w:r>
      <w:r w:rsidRPr="006E3504">
        <w:rPr>
          <w:rFonts w:ascii="Arial" w:hAnsi="Arial" w:cs="Arial"/>
          <w:b/>
          <w:lang w:val="it-IT"/>
        </w:rPr>
        <w:t>dalle ore 19.00 e non oltre le ore 21.00.</w:t>
      </w:r>
    </w:p>
    <w:p w14:paraId="55691787" w14:textId="77777777" w:rsidR="00BD07FB" w:rsidRPr="006E3504" w:rsidRDefault="00BD07FB" w:rsidP="009C7E80">
      <w:pPr>
        <w:tabs>
          <w:tab w:val="left" w:pos="-1701"/>
        </w:tabs>
        <w:spacing w:line="0" w:lineRule="atLeast"/>
        <w:jc w:val="both"/>
        <w:rPr>
          <w:rFonts w:ascii="Arial" w:hAnsi="Arial" w:cs="Arial"/>
          <w:sz w:val="10"/>
          <w:szCs w:val="10"/>
          <w:lang w:val="it-IT"/>
        </w:rPr>
      </w:pPr>
    </w:p>
    <w:p w14:paraId="3BB87C9F" w14:textId="77777777" w:rsidR="00BD07FB" w:rsidRPr="006E3504" w:rsidRDefault="00BD07FB" w:rsidP="009C7E80">
      <w:pPr>
        <w:tabs>
          <w:tab w:val="left" w:pos="-1701"/>
        </w:tabs>
        <w:spacing w:line="0" w:lineRule="atLeast"/>
        <w:jc w:val="both"/>
        <w:rPr>
          <w:rFonts w:ascii="Arial" w:hAnsi="Arial" w:cs="Arial"/>
          <w:b/>
          <w:lang w:val="it-IT"/>
        </w:rPr>
      </w:pPr>
      <w:r w:rsidRPr="006E3504">
        <w:rPr>
          <w:rFonts w:ascii="Arial" w:hAnsi="Arial" w:cs="Arial"/>
          <w:lang w:val="it-IT"/>
        </w:rPr>
        <w:t xml:space="preserve">Per il </w:t>
      </w:r>
      <w:r w:rsidRPr="006E3504">
        <w:rPr>
          <w:rFonts w:ascii="Arial" w:hAnsi="Arial" w:cs="Arial"/>
          <w:b/>
          <w:lang w:val="it-IT"/>
        </w:rPr>
        <w:t xml:space="preserve">Campionato Regionale Maschile “Under </w:t>
      </w:r>
      <w:smartTag w:uri="urn:schemas-microsoft-com:office:smarttags" w:element="metricconverter">
        <w:smartTagPr>
          <w:attr w:name="ProductID" w:val="21”"/>
        </w:smartTagPr>
        <w:r w:rsidRPr="006E3504">
          <w:rPr>
            <w:rFonts w:ascii="Arial" w:hAnsi="Arial" w:cs="Arial"/>
            <w:b/>
            <w:lang w:val="it-IT"/>
          </w:rPr>
          <w:t>21”</w:t>
        </w:r>
      </w:smartTag>
      <w:r w:rsidRPr="006E3504">
        <w:rPr>
          <w:rFonts w:ascii="Arial" w:hAnsi="Arial" w:cs="Arial"/>
          <w:lang w:val="it-IT"/>
        </w:rPr>
        <w:t xml:space="preserve"> le Società possono scegliere tra la </w:t>
      </w:r>
      <w:proofErr w:type="gramStart"/>
      <w:r w:rsidRPr="006E3504">
        <w:rPr>
          <w:rFonts w:ascii="Arial" w:hAnsi="Arial" w:cs="Arial"/>
          <w:b/>
          <w:lang w:val="it-IT"/>
        </w:rPr>
        <w:t>Domenica</w:t>
      </w:r>
      <w:proofErr w:type="gramEnd"/>
      <w:r w:rsidRPr="006E3504">
        <w:rPr>
          <w:rFonts w:ascii="Arial" w:hAnsi="Arial" w:cs="Arial"/>
          <w:b/>
          <w:lang w:val="it-IT"/>
        </w:rPr>
        <w:t>,</w:t>
      </w:r>
      <w:r w:rsidRPr="006E3504">
        <w:rPr>
          <w:rFonts w:ascii="Arial" w:hAnsi="Arial" w:cs="Arial"/>
          <w:lang w:val="it-IT"/>
        </w:rPr>
        <w:t xml:space="preserve"> mattina o pomeriggio, </w:t>
      </w:r>
      <w:r w:rsidRPr="006E3504">
        <w:rPr>
          <w:rFonts w:ascii="Arial" w:hAnsi="Arial" w:cs="Arial"/>
          <w:b/>
          <w:lang w:val="it-IT"/>
        </w:rPr>
        <w:t xml:space="preserve">e il </w:t>
      </w:r>
      <w:proofErr w:type="gramStart"/>
      <w:r w:rsidRPr="006E3504">
        <w:rPr>
          <w:rFonts w:ascii="Arial" w:hAnsi="Arial" w:cs="Arial"/>
          <w:b/>
          <w:lang w:val="it-IT"/>
        </w:rPr>
        <w:t>Lunedì</w:t>
      </w:r>
      <w:proofErr w:type="gramEnd"/>
      <w:r w:rsidRPr="006E3504">
        <w:rPr>
          <w:rFonts w:ascii="Arial" w:hAnsi="Arial" w:cs="Arial"/>
          <w:b/>
          <w:lang w:val="it-IT"/>
        </w:rPr>
        <w:t xml:space="preserve"> dalle ore 16.30 e non oltre le ore 19.30.</w:t>
      </w:r>
    </w:p>
    <w:p w14:paraId="2F91ACCA" w14:textId="77777777" w:rsidR="00BD07FB" w:rsidRPr="006E3504" w:rsidRDefault="00BD07FB" w:rsidP="009C7E80">
      <w:pPr>
        <w:tabs>
          <w:tab w:val="left" w:pos="-1701"/>
        </w:tabs>
        <w:spacing w:line="0" w:lineRule="atLeast"/>
        <w:ind w:firstLine="567"/>
        <w:jc w:val="both"/>
        <w:rPr>
          <w:rFonts w:ascii="Arial" w:hAnsi="Arial" w:cs="Arial"/>
          <w:sz w:val="10"/>
          <w:szCs w:val="10"/>
          <w:lang w:val="it-IT"/>
        </w:rPr>
      </w:pPr>
    </w:p>
    <w:p w14:paraId="029E90BC" w14:textId="77777777" w:rsidR="00BD07FB" w:rsidRPr="006E3504" w:rsidRDefault="00BD07FB" w:rsidP="009C7E80">
      <w:pPr>
        <w:tabs>
          <w:tab w:val="left" w:pos="-1701"/>
        </w:tabs>
        <w:spacing w:line="0" w:lineRule="atLeast"/>
        <w:jc w:val="both"/>
        <w:rPr>
          <w:rFonts w:ascii="Arial" w:hAnsi="Arial" w:cs="Arial"/>
          <w:b/>
          <w:lang w:val="it-IT"/>
        </w:rPr>
      </w:pPr>
      <w:r w:rsidRPr="006E3504">
        <w:rPr>
          <w:rFonts w:ascii="Arial" w:hAnsi="Arial" w:cs="Arial"/>
          <w:lang w:val="it-IT"/>
        </w:rPr>
        <w:t xml:space="preserve">Per il </w:t>
      </w:r>
      <w:r w:rsidRPr="006E3504">
        <w:rPr>
          <w:rFonts w:ascii="Arial" w:hAnsi="Arial" w:cs="Arial"/>
          <w:b/>
          <w:lang w:val="it-IT"/>
        </w:rPr>
        <w:t xml:space="preserve">Campionato Regionale Femminile “Under </w:t>
      </w:r>
      <w:smartTag w:uri="urn:schemas-microsoft-com:office:smarttags" w:element="metricconverter">
        <w:smartTagPr>
          <w:attr w:name="ProductID" w:val="21”"/>
        </w:smartTagPr>
        <w:r w:rsidRPr="006E3504">
          <w:rPr>
            <w:rFonts w:ascii="Arial" w:hAnsi="Arial" w:cs="Arial"/>
            <w:b/>
            <w:lang w:val="it-IT"/>
          </w:rPr>
          <w:t>21”</w:t>
        </w:r>
      </w:smartTag>
      <w:r w:rsidRPr="006E3504">
        <w:rPr>
          <w:rFonts w:ascii="Arial" w:hAnsi="Arial" w:cs="Arial"/>
          <w:lang w:val="it-IT"/>
        </w:rPr>
        <w:t xml:space="preserve"> il giorno di gara è il </w:t>
      </w:r>
      <w:proofErr w:type="gramStart"/>
      <w:r w:rsidRPr="006E3504">
        <w:rPr>
          <w:rFonts w:ascii="Arial" w:hAnsi="Arial" w:cs="Arial"/>
          <w:b/>
          <w:lang w:val="it-IT"/>
        </w:rPr>
        <w:t>Lunedì</w:t>
      </w:r>
      <w:proofErr w:type="gramEnd"/>
      <w:r w:rsidRPr="006E3504">
        <w:rPr>
          <w:rFonts w:ascii="Arial" w:hAnsi="Arial" w:cs="Arial"/>
          <w:b/>
          <w:lang w:val="it-IT"/>
        </w:rPr>
        <w:t xml:space="preserve"> dalle ore 16.30 e non oltre le ore 19.30.</w:t>
      </w:r>
    </w:p>
    <w:p w14:paraId="0C6F0752" w14:textId="77777777" w:rsidR="009A0308" w:rsidRPr="006E3504" w:rsidRDefault="009A0308" w:rsidP="009C7E80">
      <w:pPr>
        <w:spacing w:line="0" w:lineRule="atLeast"/>
        <w:ind w:firstLine="567"/>
        <w:jc w:val="both"/>
        <w:rPr>
          <w:rFonts w:ascii="Arial" w:hAnsi="Arial" w:cs="Arial"/>
          <w:b/>
          <w:sz w:val="10"/>
          <w:szCs w:val="10"/>
          <w:lang w:val="it-IT"/>
        </w:rPr>
      </w:pPr>
    </w:p>
    <w:p w14:paraId="1AFA98F1" w14:textId="77777777" w:rsidR="00BD07FB" w:rsidRPr="006E3504" w:rsidRDefault="00BD07FB" w:rsidP="009C7E80">
      <w:pPr>
        <w:tabs>
          <w:tab w:val="left" w:pos="-1701"/>
        </w:tabs>
        <w:spacing w:line="0" w:lineRule="atLeast"/>
        <w:jc w:val="both"/>
        <w:rPr>
          <w:rFonts w:ascii="Arial" w:hAnsi="Arial" w:cs="Arial"/>
          <w:b/>
          <w:lang w:val="it-IT"/>
        </w:rPr>
      </w:pPr>
      <w:r w:rsidRPr="006E3504">
        <w:rPr>
          <w:rFonts w:ascii="Arial" w:hAnsi="Arial" w:cs="Arial"/>
          <w:lang w:val="it-IT"/>
        </w:rPr>
        <w:t xml:space="preserve">Per il </w:t>
      </w:r>
      <w:r w:rsidRPr="006E3504">
        <w:rPr>
          <w:rFonts w:ascii="Arial" w:hAnsi="Arial" w:cs="Arial"/>
          <w:b/>
          <w:lang w:val="it-IT"/>
        </w:rPr>
        <w:t>Campionato Regionale Maschile</w:t>
      </w:r>
      <w:r w:rsidRPr="006E3504">
        <w:rPr>
          <w:rFonts w:ascii="Arial" w:hAnsi="Arial" w:cs="Arial"/>
          <w:lang w:val="it-IT"/>
        </w:rPr>
        <w:t xml:space="preserve"> e </w:t>
      </w:r>
      <w:r w:rsidRPr="006E3504">
        <w:rPr>
          <w:rFonts w:ascii="Arial" w:hAnsi="Arial" w:cs="Arial"/>
          <w:b/>
          <w:lang w:val="it-IT"/>
        </w:rPr>
        <w:t xml:space="preserve">Femminile “Under </w:t>
      </w:r>
      <w:smartTag w:uri="urn:schemas-microsoft-com:office:smarttags" w:element="metricconverter">
        <w:smartTagPr>
          <w:attr w:name="ProductID" w:val="19”"/>
        </w:smartTagPr>
        <w:r w:rsidRPr="006E3504">
          <w:rPr>
            <w:rFonts w:ascii="Arial" w:hAnsi="Arial" w:cs="Arial"/>
            <w:b/>
            <w:lang w:val="it-IT"/>
          </w:rPr>
          <w:t>19”</w:t>
        </w:r>
      </w:smartTag>
      <w:r w:rsidRPr="006E3504">
        <w:rPr>
          <w:rFonts w:ascii="Arial" w:hAnsi="Arial" w:cs="Arial"/>
          <w:lang w:val="it-IT"/>
        </w:rPr>
        <w:t xml:space="preserve"> le Società possono scegliere tra il </w:t>
      </w:r>
      <w:proofErr w:type="gramStart"/>
      <w:r w:rsidRPr="006E3504">
        <w:rPr>
          <w:rFonts w:ascii="Arial" w:hAnsi="Arial" w:cs="Arial"/>
          <w:b/>
          <w:lang w:val="it-IT"/>
        </w:rPr>
        <w:t>Martedì</w:t>
      </w:r>
      <w:proofErr w:type="gramEnd"/>
      <w:r w:rsidRPr="006E3504">
        <w:rPr>
          <w:rFonts w:ascii="Arial" w:hAnsi="Arial" w:cs="Arial"/>
          <w:b/>
          <w:lang w:val="it-IT"/>
        </w:rPr>
        <w:t xml:space="preserve"> e il </w:t>
      </w:r>
      <w:proofErr w:type="gramStart"/>
      <w:r w:rsidRPr="006E3504">
        <w:rPr>
          <w:rFonts w:ascii="Arial" w:hAnsi="Arial" w:cs="Arial"/>
          <w:b/>
          <w:lang w:val="it-IT"/>
        </w:rPr>
        <w:t>Mercoledì</w:t>
      </w:r>
      <w:proofErr w:type="gramEnd"/>
      <w:r w:rsidRPr="006E3504">
        <w:rPr>
          <w:rFonts w:ascii="Arial" w:hAnsi="Arial" w:cs="Arial"/>
          <w:b/>
          <w:lang w:val="it-IT"/>
        </w:rPr>
        <w:t xml:space="preserve"> dalle </w:t>
      </w:r>
      <w:r w:rsidRPr="006E3504">
        <w:rPr>
          <w:rFonts w:ascii="Arial" w:hAnsi="Arial" w:cs="Arial"/>
          <w:b/>
          <w:u w:val="single"/>
          <w:lang w:val="it-IT"/>
        </w:rPr>
        <w:t>ore 16.30</w:t>
      </w:r>
      <w:r w:rsidRPr="006E3504">
        <w:rPr>
          <w:rFonts w:ascii="Arial" w:hAnsi="Arial" w:cs="Arial"/>
          <w:b/>
          <w:lang w:val="it-IT"/>
        </w:rPr>
        <w:t xml:space="preserve"> e non oltre le </w:t>
      </w:r>
      <w:r w:rsidRPr="006E3504">
        <w:rPr>
          <w:rFonts w:ascii="Arial" w:hAnsi="Arial" w:cs="Arial"/>
          <w:b/>
          <w:u w:val="single"/>
          <w:lang w:val="it-IT"/>
        </w:rPr>
        <w:t>ore 19.30</w:t>
      </w:r>
      <w:r w:rsidRPr="006E3504">
        <w:rPr>
          <w:rFonts w:ascii="Arial" w:hAnsi="Arial" w:cs="Arial"/>
          <w:b/>
          <w:lang w:val="it-IT"/>
        </w:rPr>
        <w:t>.</w:t>
      </w:r>
    </w:p>
    <w:p w14:paraId="1ACA0655" w14:textId="77777777" w:rsidR="00BD07FB" w:rsidRPr="006E3504" w:rsidRDefault="00BD07FB" w:rsidP="009C7E80">
      <w:pPr>
        <w:tabs>
          <w:tab w:val="left" w:pos="-1701"/>
        </w:tabs>
        <w:spacing w:line="0" w:lineRule="atLeast"/>
        <w:ind w:firstLine="567"/>
        <w:jc w:val="both"/>
        <w:rPr>
          <w:rFonts w:ascii="Arial" w:hAnsi="Arial" w:cs="Arial"/>
          <w:sz w:val="10"/>
          <w:szCs w:val="10"/>
          <w:lang w:val="it-IT"/>
        </w:rPr>
      </w:pPr>
    </w:p>
    <w:p w14:paraId="5361A7DF" w14:textId="77777777" w:rsidR="00BD07FB" w:rsidRPr="006E3504" w:rsidRDefault="00BD07FB" w:rsidP="009C7E80">
      <w:pPr>
        <w:tabs>
          <w:tab w:val="left" w:pos="-1701"/>
        </w:tabs>
        <w:spacing w:line="0" w:lineRule="atLeast"/>
        <w:jc w:val="both"/>
        <w:rPr>
          <w:rFonts w:ascii="Arial" w:hAnsi="Arial" w:cs="Arial"/>
          <w:b/>
          <w:lang w:val="it-IT"/>
        </w:rPr>
      </w:pPr>
      <w:r w:rsidRPr="006E3504">
        <w:rPr>
          <w:rFonts w:ascii="Arial" w:hAnsi="Arial" w:cs="Arial"/>
          <w:lang w:val="it-IT"/>
        </w:rPr>
        <w:t xml:space="preserve">Per la </w:t>
      </w:r>
      <w:r w:rsidRPr="006E3504">
        <w:rPr>
          <w:rFonts w:ascii="Arial" w:hAnsi="Arial" w:cs="Arial"/>
          <w:b/>
          <w:lang w:val="it-IT"/>
        </w:rPr>
        <w:t>Coppa Trinacria</w:t>
      </w:r>
      <w:r w:rsidRPr="006E3504">
        <w:rPr>
          <w:rFonts w:ascii="Arial" w:hAnsi="Arial" w:cs="Arial"/>
          <w:lang w:val="it-IT"/>
        </w:rPr>
        <w:t xml:space="preserve"> riservata alle Società partecipanti alla </w:t>
      </w:r>
      <w:r w:rsidRPr="006E3504">
        <w:rPr>
          <w:rFonts w:ascii="Arial" w:hAnsi="Arial" w:cs="Arial"/>
          <w:b/>
          <w:lang w:val="it-IT"/>
        </w:rPr>
        <w:t>Serie D</w:t>
      </w:r>
      <w:r w:rsidRPr="006E3504">
        <w:rPr>
          <w:rFonts w:ascii="Arial" w:hAnsi="Arial" w:cs="Arial"/>
          <w:lang w:val="it-IT"/>
        </w:rPr>
        <w:t xml:space="preserve">, si </w:t>
      </w:r>
      <w:r w:rsidRPr="006E3504">
        <w:rPr>
          <w:rFonts w:ascii="Arial" w:hAnsi="Arial" w:cs="Arial"/>
          <w:b/>
          <w:lang w:val="it-IT"/>
        </w:rPr>
        <w:t>demanda alle Delegazioni Provinciali/Distrettuale di appartenenza.</w:t>
      </w:r>
    </w:p>
    <w:p w14:paraId="6471EA4E" w14:textId="77777777" w:rsidR="00BD07FB" w:rsidRPr="006E3504" w:rsidRDefault="00BD07FB" w:rsidP="009C7E80">
      <w:pPr>
        <w:tabs>
          <w:tab w:val="left" w:pos="-1701"/>
        </w:tabs>
        <w:spacing w:line="0" w:lineRule="atLeast"/>
        <w:jc w:val="both"/>
        <w:rPr>
          <w:rFonts w:ascii="Arial" w:hAnsi="Arial" w:cs="Arial"/>
          <w:b/>
          <w:lang w:val="it-IT"/>
        </w:rPr>
      </w:pPr>
    </w:p>
    <w:bookmarkEnd w:id="1"/>
    <w:p w14:paraId="05C1A723" w14:textId="77777777" w:rsidR="002E2915" w:rsidRPr="00B403DD" w:rsidRDefault="002E2915" w:rsidP="0042150C">
      <w:pPr>
        <w:rPr>
          <w:rFonts w:ascii="Arial" w:hAnsi="Arial" w:cs="Arial"/>
          <w:b/>
          <w:bCs/>
          <w:sz w:val="32"/>
          <w:szCs w:val="32"/>
          <w:u w:val="single"/>
          <w:lang w:val="it-IT"/>
        </w:rPr>
      </w:pPr>
    </w:p>
    <w:p w14:paraId="4CE2CBDE" w14:textId="5BD0DF3B" w:rsidR="007477A8" w:rsidRPr="00B403DD" w:rsidRDefault="00420159" w:rsidP="00420159">
      <w:pPr>
        <w:jc w:val="center"/>
        <w:rPr>
          <w:rFonts w:ascii="Arial" w:hAnsi="Arial" w:cs="Arial"/>
          <w:b/>
          <w:color w:val="000000"/>
          <w:sz w:val="28"/>
          <w:szCs w:val="28"/>
          <w:lang w:val="it-IT"/>
        </w:rPr>
      </w:pPr>
      <w:r w:rsidRPr="00B403DD">
        <w:rPr>
          <w:rFonts w:ascii="Arial" w:hAnsi="Arial" w:cs="Arial"/>
          <w:b/>
          <w:color w:val="000000"/>
          <w:sz w:val="28"/>
          <w:szCs w:val="28"/>
          <w:lang w:val="it-IT"/>
        </w:rPr>
        <w:t>°°°°°°°°°°°°</w:t>
      </w:r>
    </w:p>
    <w:bookmarkEnd w:id="0"/>
    <w:p w14:paraId="79DA2C32" w14:textId="77777777" w:rsidR="00420159" w:rsidRDefault="00420159" w:rsidP="00D55E68">
      <w:pPr>
        <w:jc w:val="center"/>
        <w:rPr>
          <w:rFonts w:ascii="Arial" w:hAnsi="Arial" w:cs="Arial"/>
          <w:b/>
          <w:bCs/>
          <w:sz w:val="32"/>
          <w:szCs w:val="32"/>
          <w:u w:val="single"/>
          <w:lang w:val="it-IT"/>
        </w:rPr>
      </w:pPr>
    </w:p>
    <w:p w14:paraId="4D97A9AB" w14:textId="77777777" w:rsidR="006E3504" w:rsidRDefault="006E3504" w:rsidP="00D55E68">
      <w:pPr>
        <w:jc w:val="center"/>
        <w:rPr>
          <w:rFonts w:ascii="Arial" w:hAnsi="Arial" w:cs="Arial"/>
          <w:b/>
          <w:bCs/>
          <w:sz w:val="32"/>
          <w:szCs w:val="32"/>
          <w:u w:val="single"/>
          <w:lang w:val="it-IT"/>
        </w:rPr>
      </w:pPr>
    </w:p>
    <w:p w14:paraId="2C500EA1" w14:textId="77777777" w:rsidR="006E3504" w:rsidRDefault="006E3504" w:rsidP="00D55E68">
      <w:pPr>
        <w:jc w:val="center"/>
        <w:rPr>
          <w:rFonts w:ascii="Arial" w:hAnsi="Arial" w:cs="Arial"/>
          <w:b/>
          <w:bCs/>
          <w:sz w:val="32"/>
          <w:szCs w:val="32"/>
          <w:u w:val="single"/>
          <w:lang w:val="it-IT"/>
        </w:rPr>
      </w:pPr>
    </w:p>
    <w:p w14:paraId="42D8D486" w14:textId="77777777" w:rsidR="00B2291A" w:rsidRDefault="00B2291A" w:rsidP="00D55E68">
      <w:pPr>
        <w:jc w:val="center"/>
        <w:rPr>
          <w:rFonts w:ascii="Arial" w:hAnsi="Arial" w:cs="Arial"/>
          <w:b/>
          <w:bCs/>
          <w:sz w:val="32"/>
          <w:szCs w:val="32"/>
          <w:u w:val="single"/>
          <w:lang w:val="it-IT"/>
        </w:rPr>
      </w:pPr>
    </w:p>
    <w:p w14:paraId="17F9954D" w14:textId="77777777" w:rsidR="00B2291A" w:rsidRDefault="00B2291A" w:rsidP="00D55E68">
      <w:pPr>
        <w:jc w:val="center"/>
        <w:rPr>
          <w:rFonts w:ascii="Arial" w:hAnsi="Arial" w:cs="Arial"/>
          <w:b/>
          <w:bCs/>
          <w:sz w:val="32"/>
          <w:szCs w:val="32"/>
          <w:u w:val="single"/>
          <w:lang w:val="it-IT"/>
        </w:rPr>
      </w:pPr>
    </w:p>
    <w:p w14:paraId="24BEF72B" w14:textId="77777777" w:rsidR="00B2291A" w:rsidRDefault="00B2291A" w:rsidP="00D55E68">
      <w:pPr>
        <w:jc w:val="center"/>
        <w:rPr>
          <w:rFonts w:ascii="Arial" w:hAnsi="Arial" w:cs="Arial"/>
          <w:b/>
          <w:bCs/>
          <w:sz w:val="32"/>
          <w:szCs w:val="32"/>
          <w:u w:val="single"/>
          <w:lang w:val="it-IT"/>
        </w:rPr>
      </w:pPr>
    </w:p>
    <w:p w14:paraId="7F065BEF" w14:textId="21E0DFFD" w:rsidR="006E3504" w:rsidRPr="00B479A7" w:rsidRDefault="006E3504" w:rsidP="00B479A7">
      <w:pPr>
        <w:jc w:val="center"/>
        <w:rPr>
          <w:rFonts w:ascii="Arial" w:hAnsi="Arial" w:cs="Arial"/>
          <w:b/>
          <w:bCs/>
          <w:sz w:val="36"/>
          <w:szCs w:val="36"/>
          <w:u w:val="single"/>
        </w:rPr>
      </w:pPr>
      <w:r w:rsidRPr="00B479A7">
        <w:rPr>
          <w:rFonts w:ascii="Arial" w:hAnsi="Arial" w:cs="Arial"/>
          <w:b/>
          <w:bCs/>
          <w:sz w:val="36"/>
          <w:szCs w:val="36"/>
          <w:u w:val="single"/>
        </w:rPr>
        <w:t>NORME ED INFORMAZIONI DI CARATTERE GENERALE</w:t>
      </w:r>
    </w:p>
    <w:p w14:paraId="0A607D12" w14:textId="77777777" w:rsidR="00B479A7" w:rsidRPr="00B479A7" w:rsidRDefault="00B479A7" w:rsidP="00B479A7">
      <w:pPr>
        <w:jc w:val="center"/>
        <w:rPr>
          <w:rFonts w:ascii="Arial" w:hAnsi="Arial" w:cs="Arial"/>
          <w:b/>
          <w:bCs/>
          <w:sz w:val="18"/>
          <w:szCs w:val="18"/>
          <w:u w:val="single"/>
        </w:rPr>
      </w:pPr>
    </w:p>
    <w:p w14:paraId="05937883" w14:textId="67CEFA2D" w:rsidR="00B479A7" w:rsidRPr="00B479A7" w:rsidRDefault="00BD47C0" w:rsidP="00B479A7">
      <w:pPr>
        <w:jc w:val="center"/>
        <w:rPr>
          <w:rFonts w:ascii="Arial" w:hAnsi="Arial" w:cs="Arial"/>
          <w:b/>
          <w:bCs/>
          <w:sz w:val="32"/>
          <w:szCs w:val="32"/>
          <w:u w:val="single"/>
        </w:rPr>
      </w:pPr>
      <w:r w:rsidRPr="00B479A7">
        <w:rPr>
          <w:rFonts w:ascii="Arial" w:hAnsi="Arial" w:cs="Arial"/>
          <w:b/>
          <w:bCs/>
          <w:sz w:val="36"/>
          <w:szCs w:val="36"/>
          <w:u w:val="single"/>
        </w:rPr>
        <w:t>TESSERAMENTO</w:t>
      </w:r>
      <w:r w:rsidRPr="00B479A7">
        <w:rPr>
          <w:rFonts w:ascii="Arial" w:hAnsi="Arial" w:cs="Arial"/>
          <w:b/>
          <w:bCs/>
          <w:sz w:val="32"/>
          <w:szCs w:val="32"/>
          <w:u w:val="single"/>
        </w:rPr>
        <w:t xml:space="preserve"> </w:t>
      </w:r>
    </w:p>
    <w:p w14:paraId="0D3A5AEB" w14:textId="77777777" w:rsidR="00B479A7" w:rsidRDefault="00B479A7" w:rsidP="00B479A7">
      <w:pPr>
        <w:jc w:val="center"/>
        <w:rPr>
          <w:rFonts w:ascii="Arial" w:hAnsi="Arial" w:cs="Arial"/>
          <w:b/>
          <w:bCs/>
          <w:sz w:val="28"/>
          <w:szCs w:val="28"/>
          <w:highlight w:val="cyan"/>
        </w:rPr>
      </w:pPr>
    </w:p>
    <w:p w14:paraId="6740420E" w14:textId="3457D0BB" w:rsidR="00BD47C0" w:rsidRPr="00B479A7" w:rsidRDefault="00BD47C0" w:rsidP="00B479A7">
      <w:pPr>
        <w:rPr>
          <w:rFonts w:ascii="Arial" w:hAnsi="Arial" w:cs="Arial"/>
          <w:b/>
          <w:bCs/>
          <w:sz w:val="28"/>
          <w:szCs w:val="28"/>
        </w:rPr>
      </w:pPr>
      <w:r w:rsidRPr="00B479A7">
        <w:rPr>
          <w:rFonts w:ascii="Arial" w:hAnsi="Arial" w:cs="Arial"/>
          <w:b/>
          <w:bCs/>
          <w:sz w:val="28"/>
          <w:szCs w:val="28"/>
          <w:highlight w:val="cyan"/>
        </w:rPr>
        <w:t>MODIFICA ART. N.O.I.F.</w:t>
      </w:r>
      <w:r w:rsidR="00B479A7">
        <w:rPr>
          <w:rFonts w:ascii="Arial" w:hAnsi="Arial" w:cs="Arial"/>
          <w:b/>
          <w:bCs/>
          <w:sz w:val="28"/>
          <w:szCs w:val="28"/>
          <w:highlight w:val="cyan"/>
        </w:rPr>
        <w:t xml:space="preserve"> </w:t>
      </w:r>
      <w:r w:rsidRPr="00B479A7">
        <w:rPr>
          <w:rFonts w:ascii="Arial" w:hAnsi="Arial" w:cs="Arial"/>
          <w:b/>
          <w:bCs/>
          <w:sz w:val="28"/>
          <w:szCs w:val="28"/>
          <w:highlight w:val="cyan"/>
        </w:rPr>
        <w:t>C.U. 550 LND (325/A FIGC) DEL 19/06/2025</w:t>
      </w:r>
    </w:p>
    <w:p w14:paraId="27330A39" w14:textId="77777777" w:rsidR="00BD47C0" w:rsidRPr="00B403DD" w:rsidRDefault="00BD47C0" w:rsidP="00BD47C0">
      <w:pPr>
        <w:rPr>
          <w:rFonts w:ascii="Arial" w:hAnsi="Arial" w:cs="Arial"/>
          <w:b/>
          <w:bCs/>
        </w:rPr>
      </w:pPr>
    </w:p>
    <w:p w14:paraId="6C1BFF33" w14:textId="77777777" w:rsidR="00BD47C0" w:rsidRPr="006E3504" w:rsidRDefault="00BD47C0" w:rsidP="006E3504">
      <w:pPr>
        <w:rPr>
          <w:rFonts w:ascii="Arial" w:hAnsi="Arial" w:cs="Arial"/>
          <w:b/>
          <w:bCs/>
          <w:color w:val="0070C0"/>
          <w:sz w:val="24"/>
          <w:szCs w:val="24"/>
          <w:u w:val="single"/>
        </w:rPr>
      </w:pPr>
      <w:r w:rsidRPr="006E3504">
        <w:rPr>
          <w:rFonts w:ascii="Arial" w:hAnsi="Arial" w:cs="Arial"/>
          <w:b/>
          <w:bCs/>
          <w:color w:val="0070C0"/>
          <w:sz w:val="24"/>
          <w:szCs w:val="24"/>
          <w:u w:val="single"/>
        </w:rPr>
        <w:t xml:space="preserve">ART. 29.4 “I NON PROFESSIONISTI” </w:t>
      </w:r>
    </w:p>
    <w:p w14:paraId="091A4735" w14:textId="77777777" w:rsidR="00BD47C0" w:rsidRPr="00B403DD" w:rsidRDefault="00BD47C0" w:rsidP="00A92F23">
      <w:pPr>
        <w:jc w:val="both"/>
        <w:rPr>
          <w:rFonts w:ascii="Arial" w:hAnsi="Arial" w:cs="Arial"/>
        </w:rPr>
      </w:pPr>
      <w:r w:rsidRPr="00B403DD">
        <w:rPr>
          <w:rFonts w:ascii="Arial" w:hAnsi="Arial" w:cs="Arial"/>
        </w:rPr>
        <w:t xml:space="preserve">Il </w:t>
      </w:r>
      <w:proofErr w:type="spellStart"/>
      <w:r w:rsidRPr="00B403DD">
        <w:rPr>
          <w:rFonts w:ascii="Arial" w:hAnsi="Arial" w:cs="Arial"/>
        </w:rPr>
        <w:t>tesseramento</w:t>
      </w:r>
      <w:proofErr w:type="spellEnd"/>
      <w:r w:rsidRPr="00B403DD">
        <w:rPr>
          <w:rFonts w:ascii="Arial" w:hAnsi="Arial" w:cs="Arial"/>
        </w:rPr>
        <w:t xml:space="preserve"> </w:t>
      </w:r>
      <w:proofErr w:type="spellStart"/>
      <w:r w:rsidRPr="00B403DD">
        <w:rPr>
          <w:rFonts w:ascii="Arial" w:hAnsi="Arial" w:cs="Arial"/>
        </w:rPr>
        <w:t>dei</w:t>
      </w:r>
      <w:proofErr w:type="spellEnd"/>
      <w:r w:rsidRPr="00B403DD">
        <w:rPr>
          <w:rFonts w:ascii="Arial" w:hAnsi="Arial" w:cs="Arial"/>
        </w:rPr>
        <w:t xml:space="preserve"> “non </w:t>
      </w:r>
      <w:proofErr w:type="spellStart"/>
      <w:r w:rsidRPr="00B403DD">
        <w:rPr>
          <w:rFonts w:ascii="Arial" w:hAnsi="Arial" w:cs="Arial"/>
        </w:rPr>
        <w:t>professionisti</w:t>
      </w:r>
      <w:proofErr w:type="spellEnd"/>
      <w:r w:rsidRPr="00B403DD">
        <w:rPr>
          <w:rFonts w:ascii="Arial" w:hAnsi="Arial" w:cs="Arial"/>
        </w:rPr>
        <w:t xml:space="preserve">” </w:t>
      </w:r>
      <w:proofErr w:type="spellStart"/>
      <w:r w:rsidRPr="00B403DD">
        <w:rPr>
          <w:rFonts w:ascii="Arial" w:hAnsi="Arial" w:cs="Arial"/>
        </w:rPr>
        <w:t>può</w:t>
      </w:r>
      <w:proofErr w:type="spellEnd"/>
      <w:r w:rsidRPr="00B403DD">
        <w:rPr>
          <w:rFonts w:ascii="Arial" w:hAnsi="Arial" w:cs="Arial"/>
        </w:rPr>
        <w:t xml:space="preserve"> </w:t>
      </w:r>
      <w:proofErr w:type="spellStart"/>
      <w:r w:rsidRPr="00B403DD">
        <w:rPr>
          <w:rFonts w:ascii="Arial" w:hAnsi="Arial" w:cs="Arial"/>
        </w:rPr>
        <w:t>durare</w:t>
      </w:r>
      <w:proofErr w:type="spellEnd"/>
      <w:r w:rsidRPr="00B403DD">
        <w:rPr>
          <w:rFonts w:ascii="Arial" w:hAnsi="Arial" w:cs="Arial"/>
        </w:rPr>
        <w:t xml:space="preserve"> al </w:t>
      </w:r>
      <w:proofErr w:type="spellStart"/>
      <w:r w:rsidRPr="00B403DD">
        <w:rPr>
          <w:rFonts w:ascii="Arial" w:hAnsi="Arial" w:cs="Arial"/>
        </w:rPr>
        <w:t>massimo</w:t>
      </w:r>
      <w:proofErr w:type="spellEnd"/>
      <w:r w:rsidRPr="00B403DD">
        <w:rPr>
          <w:rFonts w:ascii="Arial" w:hAnsi="Arial" w:cs="Arial"/>
        </w:rPr>
        <w:t xml:space="preserve"> due </w:t>
      </w:r>
      <w:proofErr w:type="spellStart"/>
      <w:r w:rsidRPr="00B403DD">
        <w:rPr>
          <w:rFonts w:ascii="Arial" w:hAnsi="Arial" w:cs="Arial"/>
        </w:rPr>
        <w:t>stagioni</w:t>
      </w:r>
      <w:proofErr w:type="spellEnd"/>
      <w:r w:rsidRPr="00B403DD">
        <w:rPr>
          <w:rFonts w:ascii="Arial" w:hAnsi="Arial" w:cs="Arial"/>
        </w:rPr>
        <w:t xml:space="preserve"> sportive, se </w:t>
      </w:r>
      <w:proofErr w:type="spellStart"/>
      <w:r w:rsidRPr="00B403DD">
        <w:rPr>
          <w:rFonts w:ascii="Arial" w:hAnsi="Arial" w:cs="Arial"/>
        </w:rPr>
        <w:t>sottoscritto</w:t>
      </w:r>
      <w:proofErr w:type="spellEnd"/>
      <w:r w:rsidRPr="00B403DD">
        <w:rPr>
          <w:rFonts w:ascii="Arial" w:hAnsi="Arial" w:cs="Arial"/>
        </w:rPr>
        <w:t xml:space="preserve"> </w:t>
      </w:r>
      <w:proofErr w:type="spellStart"/>
      <w:r w:rsidRPr="00B403DD">
        <w:rPr>
          <w:rFonts w:ascii="Arial" w:hAnsi="Arial" w:cs="Arial"/>
        </w:rPr>
        <w:t>entro</w:t>
      </w:r>
      <w:proofErr w:type="spellEnd"/>
      <w:r w:rsidRPr="00B403DD">
        <w:rPr>
          <w:rFonts w:ascii="Arial" w:hAnsi="Arial" w:cs="Arial"/>
        </w:rPr>
        <w:t xml:space="preserve"> la </w:t>
      </w:r>
      <w:proofErr w:type="spellStart"/>
      <w:r w:rsidRPr="00B403DD">
        <w:rPr>
          <w:rFonts w:ascii="Arial" w:hAnsi="Arial" w:cs="Arial"/>
        </w:rPr>
        <w:t>stagione</w:t>
      </w:r>
      <w:proofErr w:type="spellEnd"/>
      <w:r w:rsidRPr="00B403DD">
        <w:rPr>
          <w:rFonts w:ascii="Arial" w:hAnsi="Arial" w:cs="Arial"/>
        </w:rPr>
        <w:t xml:space="preserve"> </w:t>
      </w:r>
      <w:proofErr w:type="spellStart"/>
      <w:r w:rsidRPr="00B403DD">
        <w:rPr>
          <w:rFonts w:ascii="Arial" w:hAnsi="Arial" w:cs="Arial"/>
        </w:rPr>
        <w:t>che</w:t>
      </w:r>
      <w:proofErr w:type="spellEnd"/>
      <w:r w:rsidRPr="00B403DD">
        <w:rPr>
          <w:rFonts w:ascii="Arial" w:hAnsi="Arial" w:cs="Arial"/>
        </w:rPr>
        <w:t xml:space="preserve"> ha </w:t>
      </w:r>
      <w:proofErr w:type="spellStart"/>
      <w:r w:rsidRPr="00B403DD">
        <w:rPr>
          <w:rFonts w:ascii="Arial" w:hAnsi="Arial" w:cs="Arial"/>
        </w:rPr>
        <w:t>inizio</w:t>
      </w:r>
      <w:proofErr w:type="spellEnd"/>
      <w:r w:rsidRPr="00B403DD">
        <w:rPr>
          <w:rFonts w:ascii="Arial" w:hAnsi="Arial" w:cs="Arial"/>
        </w:rPr>
        <w:t xml:space="preserve"> </w:t>
      </w:r>
      <w:proofErr w:type="spellStart"/>
      <w:r w:rsidRPr="00B403DD">
        <w:rPr>
          <w:rFonts w:ascii="Arial" w:hAnsi="Arial" w:cs="Arial"/>
        </w:rPr>
        <w:t>nell’anno</w:t>
      </w:r>
      <w:proofErr w:type="spellEnd"/>
      <w:r w:rsidRPr="00B403DD">
        <w:rPr>
          <w:rFonts w:ascii="Arial" w:hAnsi="Arial" w:cs="Arial"/>
        </w:rPr>
        <w:t xml:space="preserve"> in cui il/la </w:t>
      </w:r>
      <w:proofErr w:type="spellStart"/>
      <w:r w:rsidRPr="00B403DD">
        <w:rPr>
          <w:rFonts w:ascii="Arial" w:hAnsi="Arial" w:cs="Arial"/>
        </w:rPr>
        <w:t>calciatore</w:t>
      </w:r>
      <w:proofErr w:type="spellEnd"/>
      <w:r w:rsidRPr="00B403DD">
        <w:rPr>
          <w:rFonts w:ascii="Arial" w:hAnsi="Arial" w:cs="Arial"/>
        </w:rPr>
        <w:t>/</w:t>
      </w:r>
      <w:proofErr w:type="spellStart"/>
      <w:r w:rsidRPr="00B403DD">
        <w:rPr>
          <w:rFonts w:ascii="Arial" w:hAnsi="Arial" w:cs="Arial"/>
        </w:rPr>
        <w:t>calciatrice</w:t>
      </w:r>
      <w:proofErr w:type="spellEnd"/>
      <w:r w:rsidRPr="00B403DD">
        <w:rPr>
          <w:rFonts w:ascii="Arial" w:hAnsi="Arial" w:cs="Arial"/>
        </w:rPr>
        <w:t xml:space="preserve"> </w:t>
      </w:r>
      <w:proofErr w:type="spellStart"/>
      <w:r w:rsidRPr="00B403DD">
        <w:rPr>
          <w:rFonts w:ascii="Arial" w:hAnsi="Arial" w:cs="Arial"/>
        </w:rPr>
        <w:t>compie</w:t>
      </w:r>
      <w:proofErr w:type="spellEnd"/>
      <w:r w:rsidRPr="00B403DD">
        <w:rPr>
          <w:rFonts w:ascii="Arial" w:hAnsi="Arial" w:cs="Arial"/>
        </w:rPr>
        <w:t xml:space="preserve"> </w:t>
      </w:r>
      <w:proofErr w:type="spellStart"/>
      <w:r w:rsidRPr="00B403DD">
        <w:rPr>
          <w:rFonts w:ascii="Arial" w:hAnsi="Arial" w:cs="Arial"/>
        </w:rPr>
        <w:t>anagraficamente</w:t>
      </w:r>
      <w:proofErr w:type="spellEnd"/>
      <w:r w:rsidRPr="00B403DD">
        <w:rPr>
          <w:rFonts w:ascii="Arial" w:hAnsi="Arial" w:cs="Arial"/>
        </w:rPr>
        <w:t xml:space="preserve"> il 20° anno di </w:t>
      </w:r>
      <w:proofErr w:type="spellStart"/>
      <w:r w:rsidRPr="00B403DD">
        <w:rPr>
          <w:rFonts w:ascii="Arial" w:hAnsi="Arial" w:cs="Arial"/>
        </w:rPr>
        <w:t>età</w:t>
      </w:r>
      <w:proofErr w:type="spellEnd"/>
      <w:r w:rsidRPr="00B403DD">
        <w:rPr>
          <w:rFonts w:ascii="Arial" w:hAnsi="Arial" w:cs="Arial"/>
        </w:rPr>
        <w:t xml:space="preserve">, </w:t>
      </w:r>
      <w:proofErr w:type="spellStart"/>
      <w:r w:rsidRPr="00B403DD">
        <w:rPr>
          <w:rFonts w:ascii="Arial" w:hAnsi="Arial" w:cs="Arial"/>
        </w:rPr>
        <w:t>ovvero</w:t>
      </w:r>
      <w:proofErr w:type="spellEnd"/>
      <w:r w:rsidRPr="00B403DD">
        <w:rPr>
          <w:rFonts w:ascii="Arial" w:hAnsi="Arial" w:cs="Arial"/>
        </w:rPr>
        <w:t xml:space="preserve"> </w:t>
      </w:r>
      <w:proofErr w:type="spellStart"/>
      <w:r w:rsidRPr="00B403DD">
        <w:rPr>
          <w:rFonts w:ascii="Arial" w:hAnsi="Arial" w:cs="Arial"/>
        </w:rPr>
        <w:t>una</w:t>
      </w:r>
      <w:proofErr w:type="spellEnd"/>
      <w:r w:rsidRPr="00B403DD">
        <w:rPr>
          <w:rFonts w:ascii="Arial" w:hAnsi="Arial" w:cs="Arial"/>
        </w:rPr>
        <w:t xml:space="preserve"> </w:t>
      </w:r>
      <w:proofErr w:type="spellStart"/>
      <w:r w:rsidRPr="00B403DD">
        <w:rPr>
          <w:rFonts w:ascii="Arial" w:hAnsi="Arial" w:cs="Arial"/>
        </w:rPr>
        <w:t>stagione</w:t>
      </w:r>
      <w:proofErr w:type="spellEnd"/>
      <w:r w:rsidRPr="00B403DD">
        <w:rPr>
          <w:rFonts w:ascii="Arial" w:hAnsi="Arial" w:cs="Arial"/>
        </w:rPr>
        <w:t xml:space="preserve"> </w:t>
      </w:r>
      <w:proofErr w:type="spellStart"/>
      <w:r w:rsidRPr="00B403DD">
        <w:rPr>
          <w:rFonts w:ascii="Arial" w:hAnsi="Arial" w:cs="Arial"/>
        </w:rPr>
        <w:t>sportiva</w:t>
      </w:r>
      <w:proofErr w:type="spellEnd"/>
      <w:r w:rsidRPr="00B403DD">
        <w:rPr>
          <w:rFonts w:ascii="Arial" w:hAnsi="Arial" w:cs="Arial"/>
        </w:rPr>
        <w:t xml:space="preserve">, se </w:t>
      </w:r>
      <w:proofErr w:type="spellStart"/>
      <w:r w:rsidRPr="00B403DD">
        <w:rPr>
          <w:rFonts w:ascii="Arial" w:hAnsi="Arial" w:cs="Arial"/>
        </w:rPr>
        <w:t>sottoscritto</w:t>
      </w:r>
      <w:proofErr w:type="spellEnd"/>
      <w:r w:rsidRPr="00B403DD">
        <w:rPr>
          <w:rFonts w:ascii="Arial" w:hAnsi="Arial" w:cs="Arial"/>
        </w:rPr>
        <w:t xml:space="preserve"> </w:t>
      </w:r>
      <w:proofErr w:type="spellStart"/>
      <w:r w:rsidRPr="00B403DD">
        <w:rPr>
          <w:rFonts w:ascii="Arial" w:hAnsi="Arial" w:cs="Arial"/>
        </w:rPr>
        <w:t>successivamente</w:t>
      </w:r>
      <w:proofErr w:type="spellEnd"/>
      <w:r w:rsidRPr="00B403DD">
        <w:rPr>
          <w:rFonts w:ascii="Arial" w:hAnsi="Arial" w:cs="Arial"/>
        </w:rPr>
        <w:t xml:space="preserve">, salvo </w:t>
      </w:r>
      <w:proofErr w:type="spellStart"/>
      <w:r w:rsidRPr="00B403DD">
        <w:rPr>
          <w:rFonts w:ascii="Arial" w:hAnsi="Arial" w:cs="Arial"/>
        </w:rPr>
        <w:t>che</w:t>
      </w:r>
      <w:proofErr w:type="spellEnd"/>
      <w:r w:rsidRPr="00B403DD">
        <w:rPr>
          <w:rFonts w:ascii="Arial" w:hAnsi="Arial" w:cs="Arial"/>
        </w:rPr>
        <w:t xml:space="preserve"> </w:t>
      </w:r>
      <w:proofErr w:type="spellStart"/>
      <w:r w:rsidRPr="00B403DD">
        <w:rPr>
          <w:rFonts w:ascii="Arial" w:hAnsi="Arial" w:cs="Arial"/>
        </w:rPr>
        <w:t>gli</w:t>
      </w:r>
      <w:proofErr w:type="spellEnd"/>
      <w:r w:rsidRPr="00B403DD">
        <w:rPr>
          <w:rFonts w:ascii="Arial" w:hAnsi="Arial" w:cs="Arial"/>
        </w:rPr>
        <w:t xml:space="preserve"> </w:t>
      </w:r>
      <w:proofErr w:type="spellStart"/>
      <w:r w:rsidRPr="00B403DD">
        <w:rPr>
          <w:rFonts w:ascii="Arial" w:hAnsi="Arial" w:cs="Arial"/>
        </w:rPr>
        <w:t>stessi</w:t>
      </w:r>
      <w:proofErr w:type="spellEnd"/>
      <w:r w:rsidRPr="00B403DD">
        <w:rPr>
          <w:rFonts w:ascii="Arial" w:hAnsi="Arial" w:cs="Arial"/>
        </w:rPr>
        <w:t xml:space="preserve"> non </w:t>
      </w:r>
      <w:proofErr w:type="spellStart"/>
      <w:r w:rsidRPr="00B403DD">
        <w:rPr>
          <w:rFonts w:ascii="Arial" w:hAnsi="Arial" w:cs="Arial"/>
        </w:rPr>
        <w:t>abbiano</w:t>
      </w:r>
      <w:proofErr w:type="spellEnd"/>
      <w:r w:rsidRPr="00B403DD">
        <w:rPr>
          <w:rFonts w:ascii="Arial" w:hAnsi="Arial" w:cs="Arial"/>
        </w:rPr>
        <w:t xml:space="preserve"> </w:t>
      </w:r>
      <w:proofErr w:type="spellStart"/>
      <w:r w:rsidRPr="00B403DD">
        <w:rPr>
          <w:rFonts w:ascii="Arial" w:hAnsi="Arial" w:cs="Arial"/>
        </w:rPr>
        <w:t>instaurato</w:t>
      </w:r>
      <w:proofErr w:type="spellEnd"/>
      <w:r w:rsidRPr="00B403DD">
        <w:rPr>
          <w:rFonts w:ascii="Arial" w:hAnsi="Arial" w:cs="Arial"/>
        </w:rPr>
        <w:t xml:space="preserve"> un </w:t>
      </w:r>
      <w:proofErr w:type="spellStart"/>
      <w:r w:rsidRPr="00B403DD">
        <w:rPr>
          <w:rFonts w:ascii="Arial" w:hAnsi="Arial" w:cs="Arial"/>
        </w:rPr>
        <w:t>rapporto</w:t>
      </w:r>
      <w:proofErr w:type="spellEnd"/>
      <w:r w:rsidRPr="00B403DD">
        <w:rPr>
          <w:rFonts w:ascii="Arial" w:hAnsi="Arial" w:cs="Arial"/>
        </w:rPr>
        <w:t xml:space="preserve"> di </w:t>
      </w:r>
      <w:proofErr w:type="spellStart"/>
      <w:r w:rsidRPr="00B403DD">
        <w:rPr>
          <w:rFonts w:ascii="Arial" w:hAnsi="Arial" w:cs="Arial"/>
        </w:rPr>
        <w:t>lavoro</w:t>
      </w:r>
      <w:proofErr w:type="spellEnd"/>
      <w:r w:rsidRPr="00B403DD">
        <w:rPr>
          <w:rFonts w:ascii="Arial" w:hAnsi="Arial" w:cs="Arial"/>
        </w:rPr>
        <w:t xml:space="preserve"> </w:t>
      </w:r>
      <w:proofErr w:type="spellStart"/>
      <w:r w:rsidRPr="00B403DD">
        <w:rPr>
          <w:rFonts w:ascii="Arial" w:hAnsi="Arial" w:cs="Arial"/>
        </w:rPr>
        <w:t>sportivo</w:t>
      </w:r>
      <w:proofErr w:type="spellEnd"/>
      <w:r w:rsidRPr="00B403DD">
        <w:rPr>
          <w:rFonts w:ascii="Arial" w:hAnsi="Arial" w:cs="Arial"/>
        </w:rPr>
        <w:t xml:space="preserve"> o di </w:t>
      </w:r>
      <w:proofErr w:type="spellStart"/>
      <w:r w:rsidRPr="00B403DD">
        <w:rPr>
          <w:rFonts w:ascii="Arial" w:hAnsi="Arial" w:cs="Arial"/>
        </w:rPr>
        <w:t>apprendistato</w:t>
      </w:r>
      <w:proofErr w:type="spellEnd"/>
      <w:r w:rsidRPr="00B403DD">
        <w:rPr>
          <w:rFonts w:ascii="Arial" w:hAnsi="Arial" w:cs="Arial"/>
        </w:rPr>
        <w:t xml:space="preserve"> </w:t>
      </w:r>
      <w:proofErr w:type="spellStart"/>
      <w:r w:rsidRPr="00B403DD">
        <w:rPr>
          <w:rFonts w:ascii="Arial" w:hAnsi="Arial" w:cs="Arial"/>
        </w:rPr>
        <w:t>pluriennale</w:t>
      </w:r>
      <w:proofErr w:type="spellEnd"/>
      <w:r w:rsidRPr="00B403DD">
        <w:rPr>
          <w:rFonts w:ascii="Arial" w:hAnsi="Arial" w:cs="Arial"/>
        </w:rPr>
        <w:t xml:space="preserve"> di </w:t>
      </w:r>
      <w:proofErr w:type="spellStart"/>
      <w:r w:rsidRPr="00B403DD">
        <w:rPr>
          <w:rFonts w:ascii="Arial" w:hAnsi="Arial" w:cs="Arial"/>
        </w:rPr>
        <w:t>durata</w:t>
      </w:r>
      <w:proofErr w:type="spellEnd"/>
      <w:r w:rsidRPr="00B403DD">
        <w:rPr>
          <w:rFonts w:ascii="Arial" w:hAnsi="Arial" w:cs="Arial"/>
        </w:rPr>
        <w:t xml:space="preserve"> </w:t>
      </w:r>
      <w:proofErr w:type="spellStart"/>
      <w:r w:rsidRPr="00B403DD">
        <w:rPr>
          <w:rFonts w:ascii="Arial" w:hAnsi="Arial" w:cs="Arial"/>
        </w:rPr>
        <w:t>maggiore</w:t>
      </w:r>
      <w:proofErr w:type="spellEnd"/>
      <w:r w:rsidRPr="00B403DD">
        <w:rPr>
          <w:rFonts w:ascii="Arial" w:hAnsi="Arial" w:cs="Arial"/>
        </w:rPr>
        <w:t xml:space="preserve">. In </w:t>
      </w:r>
      <w:proofErr w:type="spellStart"/>
      <w:r w:rsidRPr="00B403DD">
        <w:rPr>
          <w:rFonts w:ascii="Arial" w:hAnsi="Arial" w:cs="Arial"/>
        </w:rPr>
        <w:t>tali</w:t>
      </w:r>
      <w:proofErr w:type="spellEnd"/>
      <w:r w:rsidRPr="00B403DD">
        <w:rPr>
          <w:rFonts w:ascii="Arial" w:hAnsi="Arial" w:cs="Arial"/>
        </w:rPr>
        <w:t xml:space="preserve"> </w:t>
      </w:r>
      <w:proofErr w:type="spellStart"/>
      <w:r w:rsidRPr="00B403DD">
        <w:rPr>
          <w:rFonts w:ascii="Arial" w:hAnsi="Arial" w:cs="Arial"/>
        </w:rPr>
        <w:t>casi</w:t>
      </w:r>
      <w:proofErr w:type="spellEnd"/>
      <w:r w:rsidRPr="00B403DD">
        <w:rPr>
          <w:rFonts w:ascii="Arial" w:hAnsi="Arial" w:cs="Arial"/>
        </w:rPr>
        <w:t xml:space="preserve">, la </w:t>
      </w:r>
      <w:proofErr w:type="spellStart"/>
      <w:r w:rsidRPr="00B403DD">
        <w:rPr>
          <w:rFonts w:ascii="Arial" w:hAnsi="Arial" w:cs="Arial"/>
        </w:rPr>
        <w:t>durata</w:t>
      </w:r>
      <w:proofErr w:type="spellEnd"/>
      <w:r w:rsidRPr="00B403DD">
        <w:rPr>
          <w:rFonts w:ascii="Arial" w:hAnsi="Arial" w:cs="Arial"/>
        </w:rPr>
        <w:t xml:space="preserve"> del </w:t>
      </w:r>
      <w:proofErr w:type="spellStart"/>
      <w:r w:rsidRPr="00B403DD">
        <w:rPr>
          <w:rFonts w:ascii="Arial" w:hAnsi="Arial" w:cs="Arial"/>
        </w:rPr>
        <w:t>tesseramento</w:t>
      </w:r>
      <w:proofErr w:type="spellEnd"/>
      <w:r w:rsidRPr="00B403DD">
        <w:rPr>
          <w:rFonts w:ascii="Arial" w:hAnsi="Arial" w:cs="Arial"/>
        </w:rPr>
        <w:t xml:space="preserve"> coincide con la </w:t>
      </w:r>
      <w:proofErr w:type="spellStart"/>
      <w:r w:rsidRPr="00B403DD">
        <w:rPr>
          <w:rFonts w:ascii="Arial" w:hAnsi="Arial" w:cs="Arial"/>
        </w:rPr>
        <w:t>durata</w:t>
      </w:r>
      <w:proofErr w:type="spellEnd"/>
      <w:r w:rsidRPr="00B403DD">
        <w:rPr>
          <w:rFonts w:ascii="Arial" w:hAnsi="Arial" w:cs="Arial"/>
        </w:rPr>
        <w:t xml:space="preserve"> del </w:t>
      </w:r>
      <w:proofErr w:type="spellStart"/>
      <w:r w:rsidRPr="00B403DD">
        <w:rPr>
          <w:rFonts w:ascii="Arial" w:hAnsi="Arial" w:cs="Arial"/>
        </w:rPr>
        <w:t>contratto</w:t>
      </w:r>
      <w:proofErr w:type="spellEnd"/>
      <w:r w:rsidRPr="00B403DD">
        <w:rPr>
          <w:rFonts w:ascii="Arial" w:hAnsi="Arial" w:cs="Arial"/>
        </w:rPr>
        <w:t>.</w:t>
      </w:r>
    </w:p>
    <w:p w14:paraId="502A8383" w14:textId="77777777" w:rsidR="00BD47C0" w:rsidRPr="00B403DD" w:rsidRDefault="00BD47C0" w:rsidP="00BD47C0">
      <w:pPr>
        <w:rPr>
          <w:rFonts w:ascii="Arial" w:hAnsi="Arial" w:cs="Arial"/>
          <w:sz w:val="28"/>
          <w:szCs w:val="28"/>
        </w:rPr>
      </w:pPr>
    </w:p>
    <w:p w14:paraId="0A040878" w14:textId="77777777" w:rsidR="00BD47C0" w:rsidRPr="006E3504" w:rsidRDefault="00BD47C0" w:rsidP="006E3504">
      <w:pPr>
        <w:rPr>
          <w:rFonts w:ascii="Arial" w:hAnsi="Arial" w:cs="Arial"/>
          <w:b/>
          <w:bCs/>
          <w:color w:val="0070C0"/>
          <w:sz w:val="24"/>
          <w:szCs w:val="24"/>
          <w:u w:val="single"/>
        </w:rPr>
      </w:pPr>
      <w:r w:rsidRPr="006E3504">
        <w:rPr>
          <w:rFonts w:ascii="Arial" w:hAnsi="Arial" w:cs="Arial"/>
          <w:b/>
          <w:bCs/>
          <w:color w:val="0070C0"/>
          <w:sz w:val="24"/>
          <w:szCs w:val="24"/>
          <w:u w:val="single"/>
        </w:rPr>
        <w:t>ART.32.2 “I GIOVANI DILETTANTI”</w:t>
      </w:r>
    </w:p>
    <w:p w14:paraId="57C588D5" w14:textId="77777777" w:rsidR="00BD47C0" w:rsidRPr="00B403DD" w:rsidRDefault="00BD47C0" w:rsidP="00A92F23">
      <w:pPr>
        <w:jc w:val="both"/>
        <w:rPr>
          <w:rFonts w:ascii="Arial" w:hAnsi="Arial" w:cs="Arial"/>
        </w:rPr>
      </w:pPr>
      <w:r w:rsidRPr="00B403DD">
        <w:rPr>
          <w:rFonts w:ascii="Arial" w:hAnsi="Arial" w:cs="Arial"/>
        </w:rPr>
        <w:t xml:space="preserve">I/le </w:t>
      </w:r>
      <w:proofErr w:type="spellStart"/>
      <w:r w:rsidRPr="00B403DD">
        <w:rPr>
          <w:rFonts w:ascii="Arial" w:hAnsi="Arial" w:cs="Arial"/>
        </w:rPr>
        <w:t>calciatori</w:t>
      </w:r>
      <w:proofErr w:type="spellEnd"/>
      <w:r w:rsidRPr="00B403DD">
        <w:rPr>
          <w:rFonts w:ascii="Arial" w:hAnsi="Arial" w:cs="Arial"/>
        </w:rPr>
        <w:t>/</w:t>
      </w:r>
      <w:proofErr w:type="spellStart"/>
      <w:r w:rsidRPr="00B403DD">
        <w:rPr>
          <w:rFonts w:ascii="Arial" w:hAnsi="Arial" w:cs="Arial"/>
        </w:rPr>
        <w:t>calciatrici</w:t>
      </w:r>
      <w:proofErr w:type="spellEnd"/>
      <w:r w:rsidRPr="00B403DD">
        <w:rPr>
          <w:rFonts w:ascii="Arial" w:hAnsi="Arial" w:cs="Arial"/>
        </w:rPr>
        <w:t xml:space="preserve"> </w:t>
      </w:r>
      <w:proofErr w:type="spellStart"/>
      <w:r w:rsidRPr="00B403DD">
        <w:rPr>
          <w:rFonts w:ascii="Arial" w:hAnsi="Arial" w:cs="Arial"/>
        </w:rPr>
        <w:t>tesserati</w:t>
      </w:r>
      <w:proofErr w:type="spellEnd"/>
      <w:r w:rsidRPr="00B403DD">
        <w:rPr>
          <w:rFonts w:ascii="Arial" w:hAnsi="Arial" w:cs="Arial"/>
        </w:rPr>
        <w:t xml:space="preserve"> con la </w:t>
      </w:r>
      <w:proofErr w:type="spellStart"/>
      <w:r w:rsidRPr="00B403DD">
        <w:rPr>
          <w:rFonts w:ascii="Arial" w:hAnsi="Arial" w:cs="Arial"/>
        </w:rPr>
        <w:t>qualifica</w:t>
      </w:r>
      <w:proofErr w:type="spellEnd"/>
      <w:r w:rsidRPr="00B403DD">
        <w:rPr>
          <w:rFonts w:ascii="Arial" w:hAnsi="Arial" w:cs="Arial"/>
        </w:rPr>
        <w:t xml:space="preserve"> di “</w:t>
      </w:r>
      <w:proofErr w:type="spellStart"/>
      <w:r w:rsidRPr="00B403DD">
        <w:rPr>
          <w:rFonts w:ascii="Arial" w:hAnsi="Arial" w:cs="Arial"/>
        </w:rPr>
        <w:t>giovani</w:t>
      </w:r>
      <w:proofErr w:type="spellEnd"/>
      <w:r w:rsidRPr="00B403DD">
        <w:rPr>
          <w:rFonts w:ascii="Arial" w:hAnsi="Arial" w:cs="Arial"/>
        </w:rPr>
        <w:t xml:space="preserve"> dilettanti” </w:t>
      </w:r>
      <w:proofErr w:type="spellStart"/>
      <w:r w:rsidRPr="00B403DD">
        <w:rPr>
          <w:rFonts w:ascii="Arial" w:hAnsi="Arial" w:cs="Arial"/>
        </w:rPr>
        <w:t>assumono</w:t>
      </w:r>
      <w:proofErr w:type="spellEnd"/>
      <w:r w:rsidRPr="00B403DD">
        <w:rPr>
          <w:rFonts w:ascii="Arial" w:hAnsi="Arial" w:cs="Arial"/>
        </w:rPr>
        <w:t xml:space="preserve">, al </w:t>
      </w:r>
      <w:proofErr w:type="spellStart"/>
      <w:r w:rsidRPr="00B403DD">
        <w:rPr>
          <w:rFonts w:ascii="Arial" w:hAnsi="Arial" w:cs="Arial"/>
        </w:rPr>
        <w:t>compimento</w:t>
      </w:r>
      <w:proofErr w:type="spellEnd"/>
      <w:r w:rsidRPr="00B403DD">
        <w:rPr>
          <w:rFonts w:ascii="Arial" w:hAnsi="Arial" w:cs="Arial"/>
        </w:rPr>
        <w:t xml:space="preserve"> </w:t>
      </w:r>
      <w:proofErr w:type="spellStart"/>
      <w:r w:rsidRPr="00B403DD">
        <w:rPr>
          <w:rFonts w:ascii="Arial" w:hAnsi="Arial" w:cs="Arial"/>
        </w:rPr>
        <w:t>anagrafico</w:t>
      </w:r>
      <w:proofErr w:type="spellEnd"/>
      <w:r w:rsidRPr="00B403DD">
        <w:rPr>
          <w:rFonts w:ascii="Arial" w:hAnsi="Arial" w:cs="Arial"/>
        </w:rPr>
        <w:t xml:space="preserve"> del 18° anno, la </w:t>
      </w:r>
      <w:proofErr w:type="spellStart"/>
      <w:r w:rsidRPr="00B403DD">
        <w:rPr>
          <w:rFonts w:ascii="Arial" w:hAnsi="Arial" w:cs="Arial"/>
        </w:rPr>
        <w:t>qualifica</w:t>
      </w:r>
      <w:proofErr w:type="spellEnd"/>
      <w:r w:rsidRPr="00B403DD">
        <w:rPr>
          <w:rFonts w:ascii="Arial" w:hAnsi="Arial" w:cs="Arial"/>
        </w:rPr>
        <w:t xml:space="preserve"> di “non </w:t>
      </w:r>
      <w:proofErr w:type="spellStart"/>
      <w:r w:rsidRPr="00B403DD">
        <w:rPr>
          <w:rFonts w:ascii="Arial" w:hAnsi="Arial" w:cs="Arial"/>
        </w:rPr>
        <w:t>professionisti</w:t>
      </w:r>
      <w:proofErr w:type="spellEnd"/>
      <w:r w:rsidRPr="00B403DD">
        <w:rPr>
          <w:rFonts w:ascii="Arial" w:hAnsi="Arial" w:cs="Arial"/>
        </w:rPr>
        <w:t xml:space="preserve">”. La </w:t>
      </w:r>
      <w:proofErr w:type="spellStart"/>
      <w:r w:rsidRPr="00B403DD">
        <w:rPr>
          <w:rFonts w:ascii="Arial" w:hAnsi="Arial" w:cs="Arial"/>
        </w:rPr>
        <w:t>durata</w:t>
      </w:r>
      <w:proofErr w:type="spellEnd"/>
      <w:r w:rsidRPr="00B403DD">
        <w:rPr>
          <w:rFonts w:ascii="Arial" w:hAnsi="Arial" w:cs="Arial"/>
        </w:rPr>
        <w:t xml:space="preserve"> del </w:t>
      </w:r>
      <w:proofErr w:type="spellStart"/>
      <w:r w:rsidRPr="00B403DD">
        <w:rPr>
          <w:rFonts w:ascii="Arial" w:hAnsi="Arial" w:cs="Arial"/>
        </w:rPr>
        <w:t>tesseramento</w:t>
      </w:r>
      <w:proofErr w:type="spellEnd"/>
      <w:r w:rsidRPr="00B403DD">
        <w:rPr>
          <w:rFonts w:ascii="Arial" w:hAnsi="Arial" w:cs="Arial"/>
        </w:rPr>
        <w:t xml:space="preserve">, in </w:t>
      </w:r>
      <w:proofErr w:type="spellStart"/>
      <w:r w:rsidRPr="00B403DD">
        <w:rPr>
          <w:rFonts w:ascii="Arial" w:hAnsi="Arial" w:cs="Arial"/>
        </w:rPr>
        <w:t>assenza</w:t>
      </w:r>
      <w:proofErr w:type="spellEnd"/>
      <w:r w:rsidRPr="00B403DD">
        <w:rPr>
          <w:rFonts w:ascii="Arial" w:hAnsi="Arial" w:cs="Arial"/>
        </w:rPr>
        <w:t xml:space="preserve"> di nuovo </w:t>
      </w:r>
      <w:proofErr w:type="spellStart"/>
      <w:r w:rsidRPr="00B403DD">
        <w:rPr>
          <w:rFonts w:ascii="Arial" w:hAnsi="Arial" w:cs="Arial"/>
        </w:rPr>
        <w:t>accordo</w:t>
      </w:r>
      <w:proofErr w:type="spellEnd"/>
      <w:r w:rsidRPr="00B403DD">
        <w:rPr>
          <w:rFonts w:ascii="Arial" w:hAnsi="Arial" w:cs="Arial"/>
        </w:rPr>
        <w:t xml:space="preserve"> con la </w:t>
      </w:r>
      <w:proofErr w:type="spellStart"/>
      <w:r w:rsidRPr="00B403DD">
        <w:rPr>
          <w:rFonts w:ascii="Arial" w:hAnsi="Arial" w:cs="Arial"/>
        </w:rPr>
        <w:t>società</w:t>
      </w:r>
      <w:proofErr w:type="spellEnd"/>
      <w:r w:rsidRPr="00B403DD">
        <w:rPr>
          <w:rFonts w:ascii="Arial" w:hAnsi="Arial" w:cs="Arial"/>
        </w:rPr>
        <w:t xml:space="preserve">, non muta per la </w:t>
      </w:r>
      <w:proofErr w:type="spellStart"/>
      <w:r w:rsidRPr="00B403DD">
        <w:rPr>
          <w:rFonts w:ascii="Arial" w:hAnsi="Arial" w:cs="Arial"/>
        </w:rPr>
        <w:t>diversa</w:t>
      </w:r>
      <w:proofErr w:type="spellEnd"/>
      <w:r w:rsidRPr="00B403DD">
        <w:rPr>
          <w:rFonts w:ascii="Arial" w:hAnsi="Arial" w:cs="Arial"/>
        </w:rPr>
        <w:t xml:space="preserve"> </w:t>
      </w:r>
      <w:proofErr w:type="spellStart"/>
      <w:r w:rsidRPr="00B403DD">
        <w:rPr>
          <w:rFonts w:ascii="Arial" w:hAnsi="Arial" w:cs="Arial"/>
        </w:rPr>
        <w:t>qualifica</w:t>
      </w:r>
      <w:proofErr w:type="spellEnd"/>
      <w:r w:rsidRPr="00B403DD">
        <w:rPr>
          <w:rFonts w:ascii="Arial" w:hAnsi="Arial" w:cs="Arial"/>
        </w:rPr>
        <w:t xml:space="preserve"> </w:t>
      </w:r>
      <w:proofErr w:type="spellStart"/>
      <w:r w:rsidRPr="00B403DD">
        <w:rPr>
          <w:rFonts w:ascii="Arial" w:hAnsi="Arial" w:cs="Arial"/>
        </w:rPr>
        <w:t>assunta</w:t>
      </w:r>
      <w:proofErr w:type="spellEnd"/>
      <w:r w:rsidRPr="00B403DD">
        <w:rPr>
          <w:rFonts w:ascii="Arial" w:hAnsi="Arial" w:cs="Arial"/>
        </w:rPr>
        <w:t xml:space="preserve">. Il </w:t>
      </w:r>
      <w:proofErr w:type="spellStart"/>
      <w:r w:rsidRPr="00B403DD">
        <w:rPr>
          <w:rFonts w:ascii="Arial" w:hAnsi="Arial" w:cs="Arial"/>
        </w:rPr>
        <w:t>tesseramento</w:t>
      </w:r>
      <w:proofErr w:type="spellEnd"/>
      <w:r w:rsidRPr="00B403DD">
        <w:rPr>
          <w:rFonts w:ascii="Arial" w:hAnsi="Arial" w:cs="Arial"/>
        </w:rPr>
        <w:t xml:space="preserve">, in </w:t>
      </w:r>
      <w:proofErr w:type="spellStart"/>
      <w:r w:rsidRPr="00B403DD">
        <w:rPr>
          <w:rFonts w:ascii="Arial" w:hAnsi="Arial" w:cs="Arial"/>
        </w:rPr>
        <w:t>caso</w:t>
      </w:r>
      <w:proofErr w:type="spellEnd"/>
      <w:r w:rsidRPr="00B403DD">
        <w:rPr>
          <w:rFonts w:ascii="Arial" w:hAnsi="Arial" w:cs="Arial"/>
        </w:rPr>
        <w:t xml:space="preserve"> di nuovo </w:t>
      </w:r>
      <w:proofErr w:type="spellStart"/>
      <w:r w:rsidRPr="00B403DD">
        <w:rPr>
          <w:rFonts w:ascii="Arial" w:hAnsi="Arial" w:cs="Arial"/>
        </w:rPr>
        <w:t>accordo</w:t>
      </w:r>
      <w:proofErr w:type="spellEnd"/>
      <w:r w:rsidRPr="00B403DD">
        <w:rPr>
          <w:rFonts w:ascii="Arial" w:hAnsi="Arial" w:cs="Arial"/>
        </w:rPr>
        <w:t xml:space="preserve"> con la </w:t>
      </w:r>
      <w:proofErr w:type="spellStart"/>
      <w:r w:rsidRPr="00B403DD">
        <w:rPr>
          <w:rFonts w:ascii="Arial" w:hAnsi="Arial" w:cs="Arial"/>
        </w:rPr>
        <w:t>società</w:t>
      </w:r>
      <w:proofErr w:type="spellEnd"/>
      <w:r w:rsidRPr="00B403DD">
        <w:rPr>
          <w:rFonts w:ascii="Arial" w:hAnsi="Arial" w:cs="Arial"/>
        </w:rPr>
        <w:t xml:space="preserve"> </w:t>
      </w:r>
      <w:proofErr w:type="spellStart"/>
      <w:r w:rsidRPr="00B403DD">
        <w:rPr>
          <w:rFonts w:ascii="Arial" w:hAnsi="Arial" w:cs="Arial"/>
        </w:rPr>
        <w:t>può</w:t>
      </w:r>
      <w:proofErr w:type="spellEnd"/>
      <w:r w:rsidRPr="00B403DD">
        <w:rPr>
          <w:rFonts w:ascii="Arial" w:hAnsi="Arial" w:cs="Arial"/>
        </w:rPr>
        <w:t xml:space="preserve"> </w:t>
      </w:r>
      <w:proofErr w:type="spellStart"/>
      <w:r w:rsidRPr="00B403DD">
        <w:rPr>
          <w:rFonts w:ascii="Arial" w:hAnsi="Arial" w:cs="Arial"/>
        </w:rPr>
        <w:t>durare</w:t>
      </w:r>
      <w:proofErr w:type="spellEnd"/>
      <w:r w:rsidRPr="00B403DD">
        <w:rPr>
          <w:rFonts w:ascii="Arial" w:hAnsi="Arial" w:cs="Arial"/>
        </w:rPr>
        <w:t xml:space="preserve"> al </w:t>
      </w:r>
      <w:proofErr w:type="spellStart"/>
      <w:r w:rsidRPr="00B403DD">
        <w:rPr>
          <w:rFonts w:ascii="Arial" w:hAnsi="Arial" w:cs="Arial"/>
        </w:rPr>
        <w:t>massimo</w:t>
      </w:r>
      <w:proofErr w:type="spellEnd"/>
      <w:r w:rsidRPr="00B403DD">
        <w:rPr>
          <w:rFonts w:ascii="Arial" w:hAnsi="Arial" w:cs="Arial"/>
        </w:rPr>
        <w:t xml:space="preserve"> due </w:t>
      </w:r>
      <w:proofErr w:type="spellStart"/>
      <w:r w:rsidRPr="00B403DD">
        <w:rPr>
          <w:rFonts w:ascii="Arial" w:hAnsi="Arial" w:cs="Arial"/>
        </w:rPr>
        <w:t>stagioni</w:t>
      </w:r>
      <w:proofErr w:type="spellEnd"/>
      <w:r w:rsidRPr="00B403DD">
        <w:rPr>
          <w:rFonts w:ascii="Arial" w:hAnsi="Arial" w:cs="Arial"/>
        </w:rPr>
        <w:t xml:space="preserve"> sportive, se </w:t>
      </w:r>
      <w:proofErr w:type="spellStart"/>
      <w:r w:rsidRPr="00B403DD">
        <w:rPr>
          <w:rFonts w:ascii="Arial" w:hAnsi="Arial" w:cs="Arial"/>
        </w:rPr>
        <w:t>sottoscritto</w:t>
      </w:r>
      <w:proofErr w:type="spellEnd"/>
      <w:r w:rsidRPr="00B403DD">
        <w:rPr>
          <w:rFonts w:ascii="Arial" w:hAnsi="Arial" w:cs="Arial"/>
        </w:rPr>
        <w:t xml:space="preserve"> </w:t>
      </w:r>
      <w:proofErr w:type="spellStart"/>
      <w:r w:rsidRPr="00B403DD">
        <w:rPr>
          <w:rFonts w:ascii="Arial" w:hAnsi="Arial" w:cs="Arial"/>
        </w:rPr>
        <w:t>entro</w:t>
      </w:r>
      <w:proofErr w:type="spellEnd"/>
      <w:r w:rsidRPr="00B403DD">
        <w:rPr>
          <w:rFonts w:ascii="Arial" w:hAnsi="Arial" w:cs="Arial"/>
        </w:rPr>
        <w:t xml:space="preserve"> la </w:t>
      </w:r>
      <w:proofErr w:type="spellStart"/>
      <w:r w:rsidRPr="00B403DD">
        <w:rPr>
          <w:rFonts w:ascii="Arial" w:hAnsi="Arial" w:cs="Arial"/>
        </w:rPr>
        <w:t>stagione</w:t>
      </w:r>
      <w:proofErr w:type="spellEnd"/>
      <w:r w:rsidRPr="00B403DD">
        <w:rPr>
          <w:rFonts w:ascii="Arial" w:hAnsi="Arial" w:cs="Arial"/>
        </w:rPr>
        <w:t xml:space="preserve"> </w:t>
      </w:r>
      <w:proofErr w:type="spellStart"/>
      <w:r w:rsidRPr="00B403DD">
        <w:rPr>
          <w:rFonts w:ascii="Arial" w:hAnsi="Arial" w:cs="Arial"/>
        </w:rPr>
        <w:t>che</w:t>
      </w:r>
      <w:proofErr w:type="spellEnd"/>
      <w:r w:rsidRPr="00B403DD">
        <w:rPr>
          <w:rFonts w:ascii="Arial" w:hAnsi="Arial" w:cs="Arial"/>
        </w:rPr>
        <w:t xml:space="preserve"> ha </w:t>
      </w:r>
      <w:proofErr w:type="spellStart"/>
      <w:r w:rsidRPr="00B403DD">
        <w:rPr>
          <w:rFonts w:ascii="Arial" w:hAnsi="Arial" w:cs="Arial"/>
        </w:rPr>
        <w:t>inizio</w:t>
      </w:r>
      <w:proofErr w:type="spellEnd"/>
      <w:r w:rsidRPr="00B403DD">
        <w:rPr>
          <w:rFonts w:ascii="Arial" w:hAnsi="Arial" w:cs="Arial"/>
        </w:rPr>
        <w:t xml:space="preserve"> </w:t>
      </w:r>
      <w:proofErr w:type="spellStart"/>
      <w:r w:rsidRPr="00B403DD">
        <w:rPr>
          <w:rFonts w:ascii="Arial" w:hAnsi="Arial" w:cs="Arial"/>
        </w:rPr>
        <w:t>nell’anno</w:t>
      </w:r>
      <w:proofErr w:type="spellEnd"/>
      <w:r w:rsidRPr="00B403DD">
        <w:rPr>
          <w:rFonts w:ascii="Arial" w:hAnsi="Arial" w:cs="Arial"/>
        </w:rPr>
        <w:t xml:space="preserve"> in cui il/la </w:t>
      </w:r>
      <w:proofErr w:type="spellStart"/>
      <w:r w:rsidRPr="00B403DD">
        <w:rPr>
          <w:rFonts w:ascii="Arial" w:hAnsi="Arial" w:cs="Arial"/>
        </w:rPr>
        <w:t>calciatore</w:t>
      </w:r>
      <w:proofErr w:type="spellEnd"/>
      <w:r w:rsidRPr="00B403DD">
        <w:rPr>
          <w:rFonts w:ascii="Arial" w:hAnsi="Arial" w:cs="Arial"/>
        </w:rPr>
        <w:t>/</w:t>
      </w:r>
      <w:proofErr w:type="spellStart"/>
      <w:r w:rsidRPr="00B403DD">
        <w:rPr>
          <w:rFonts w:ascii="Arial" w:hAnsi="Arial" w:cs="Arial"/>
        </w:rPr>
        <w:t>calciatrice</w:t>
      </w:r>
      <w:proofErr w:type="spellEnd"/>
      <w:r w:rsidRPr="00B403DD">
        <w:rPr>
          <w:rFonts w:ascii="Arial" w:hAnsi="Arial" w:cs="Arial"/>
        </w:rPr>
        <w:t xml:space="preserve"> </w:t>
      </w:r>
      <w:proofErr w:type="spellStart"/>
      <w:r w:rsidRPr="00B403DD">
        <w:rPr>
          <w:rFonts w:ascii="Arial" w:hAnsi="Arial" w:cs="Arial"/>
        </w:rPr>
        <w:t>compie</w:t>
      </w:r>
      <w:proofErr w:type="spellEnd"/>
      <w:r w:rsidRPr="00B403DD">
        <w:rPr>
          <w:rFonts w:ascii="Arial" w:hAnsi="Arial" w:cs="Arial"/>
        </w:rPr>
        <w:t xml:space="preserve"> </w:t>
      </w:r>
      <w:proofErr w:type="spellStart"/>
      <w:r w:rsidRPr="00B403DD">
        <w:rPr>
          <w:rFonts w:ascii="Arial" w:hAnsi="Arial" w:cs="Arial"/>
        </w:rPr>
        <w:t>anagraficamente</w:t>
      </w:r>
      <w:proofErr w:type="spellEnd"/>
      <w:r w:rsidRPr="00B403DD">
        <w:rPr>
          <w:rFonts w:ascii="Arial" w:hAnsi="Arial" w:cs="Arial"/>
        </w:rPr>
        <w:t xml:space="preserve"> il 20° anno di </w:t>
      </w:r>
      <w:proofErr w:type="spellStart"/>
      <w:r w:rsidRPr="00B403DD">
        <w:rPr>
          <w:rFonts w:ascii="Arial" w:hAnsi="Arial" w:cs="Arial"/>
        </w:rPr>
        <w:t>età</w:t>
      </w:r>
      <w:proofErr w:type="spellEnd"/>
      <w:r w:rsidRPr="00B403DD">
        <w:rPr>
          <w:rFonts w:ascii="Arial" w:hAnsi="Arial" w:cs="Arial"/>
        </w:rPr>
        <w:t xml:space="preserve">, </w:t>
      </w:r>
      <w:proofErr w:type="spellStart"/>
      <w:r w:rsidRPr="00B403DD">
        <w:rPr>
          <w:rFonts w:ascii="Arial" w:hAnsi="Arial" w:cs="Arial"/>
        </w:rPr>
        <w:t>ovvero</w:t>
      </w:r>
      <w:proofErr w:type="spellEnd"/>
      <w:r w:rsidRPr="00B403DD">
        <w:rPr>
          <w:rFonts w:ascii="Arial" w:hAnsi="Arial" w:cs="Arial"/>
        </w:rPr>
        <w:t xml:space="preserve"> </w:t>
      </w:r>
      <w:proofErr w:type="spellStart"/>
      <w:r w:rsidRPr="00B403DD">
        <w:rPr>
          <w:rFonts w:ascii="Arial" w:hAnsi="Arial" w:cs="Arial"/>
        </w:rPr>
        <w:t>una</w:t>
      </w:r>
      <w:proofErr w:type="spellEnd"/>
      <w:r w:rsidRPr="00B403DD">
        <w:rPr>
          <w:rFonts w:ascii="Arial" w:hAnsi="Arial" w:cs="Arial"/>
        </w:rPr>
        <w:t xml:space="preserve"> </w:t>
      </w:r>
      <w:proofErr w:type="spellStart"/>
      <w:r w:rsidRPr="00B403DD">
        <w:rPr>
          <w:rFonts w:ascii="Arial" w:hAnsi="Arial" w:cs="Arial"/>
        </w:rPr>
        <w:t>stagione</w:t>
      </w:r>
      <w:proofErr w:type="spellEnd"/>
      <w:r w:rsidRPr="00B403DD">
        <w:rPr>
          <w:rFonts w:ascii="Arial" w:hAnsi="Arial" w:cs="Arial"/>
        </w:rPr>
        <w:t xml:space="preserve"> </w:t>
      </w:r>
      <w:proofErr w:type="spellStart"/>
      <w:r w:rsidRPr="00B403DD">
        <w:rPr>
          <w:rFonts w:ascii="Arial" w:hAnsi="Arial" w:cs="Arial"/>
        </w:rPr>
        <w:t>sportiva</w:t>
      </w:r>
      <w:proofErr w:type="spellEnd"/>
      <w:r w:rsidRPr="00B403DD">
        <w:rPr>
          <w:rFonts w:ascii="Arial" w:hAnsi="Arial" w:cs="Arial"/>
        </w:rPr>
        <w:t xml:space="preserve">, se </w:t>
      </w:r>
      <w:proofErr w:type="spellStart"/>
      <w:r w:rsidRPr="00B403DD">
        <w:rPr>
          <w:rFonts w:ascii="Arial" w:hAnsi="Arial" w:cs="Arial"/>
        </w:rPr>
        <w:t>sottoscritto</w:t>
      </w:r>
      <w:proofErr w:type="spellEnd"/>
      <w:r w:rsidRPr="00B403DD">
        <w:rPr>
          <w:rFonts w:ascii="Arial" w:hAnsi="Arial" w:cs="Arial"/>
        </w:rPr>
        <w:t xml:space="preserve"> </w:t>
      </w:r>
      <w:proofErr w:type="spellStart"/>
      <w:r w:rsidRPr="00B403DD">
        <w:rPr>
          <w:rFonts w:ascii="Arial" w:hAnsi="Arial" w:cs="Arial"/>
        </w:rPr>
        <w:t>successivamente</w:t>
      </w:r>
      <w:proofErr w:type="spellEnd"/>
      <w:r w:rsidRPr="00B403DD">
        <w:rPr>
          <w:rFonts w:ascii="Arial" w:hAnsi="Arial" w:cs="Arial"/>
        </w:rPr>
        <w:t xml:space="preserve">, salvo </w:t>
      </w:r>
      <w:proofErr w:type="spellStart"/>
      <w:r w:rsidRPr="00B403DD">
        <w:rPr>
          <w:rFonts w:ascii="Arial" w:hAnsi="Arial" w:cs="Arial"/>
        </w:rPr>
        <w:t>che</w:t>
      </w:r>
      <w:proofErr w:type="spellEnd"/>
      <w:r w:rsidRPr="00B403DD">
        <w:rPr>
          <w:rFonts w:ascii="Arial" w:hAnsi="Arial" w:cs="Arial"/>
        </w:rPr>
        <w:t xml:space="preserve"> </w:t>
      </w:r>
      <w:proofErr w:type="spellStart"/>
      <w:r w:rsidRPr="00B403DD">
        <w:rPr>
          <w:rFonts w:ascii="Arial" w:hAnsi="Arial" w:cs="Arial"/>
        </w:rPr>
        <w:t>i</w:t>
      </w:r>
      <w:proofErr w:type="spellEnd"/>
      <w:r w:rsidRPr="00B403DD">
        <w:rPr>
          <w:rFonts w:ascii="Arial" w:hAnsi="Arial" w:cs="Arial"/>
        </w:rPr>
        <w:t xml:space="preserve"> “non </w:t>
      </w:r>
      <w:proofErr w:type="spellStart"/>
      <w:r w:rsidRPr="00B403DD">
        <w:rPr>
          <w:rFonts w:ascii="Arial" w:hAnsi="Arial" w:cs="Arial"/>
        </w:rPr>
        <w:t>professionisti</w:t>
      </w:r>
      <w:proofErr w:type="spellEnd"/>
      <w:r w:rsidRPr="00B403DD">
        <w:rPr>
          <w:rFonts w:ascii="Arial" w:hAnsi="Arial" w:cs="Arial"/>
        </w:rPr>
        <w:t xml:space="preserve">” </w:t>
      </w:r>
      <w:proofErr w:type="spellStart"/>
      <w:r w:rsidRPr="00B403DD">
        <w:rPr>
          <w:rFonts w:ascii="Arial" w:hAnsi="Arial" w:cs="Arial"/>
        </w:rPr>
        <w:t>instaurino</w:t>
      </w:r>
      <w:proofErr w:type="spellEnd"/>
      <w:r w:rsidRPr="00B403DD">
        <w:rPr>
          <w:rFonts w:ascii="Arial" w:hAnsi="Arial" w:cs="Arial"/>
        </w:rPr>
        <w:t xml:space="preserve"> un </w:t>
      </w:r>
      <w:proofErr w:type="spellStart"/>
      <w:r w:rsidRPr="00B403DD">
        <w:rPr>
          <w:rFonts w:ascii="Arial" w:hAnsi="Arial" w:cs="Arial"/>
        </w:rPr>
        <w:t>rapporto</w:t>
      </w:r>
      <w:proofErr w:type="spellEnd"/>
      <w:r w:rsidRPr="00B403DD">
        <w:rPr>
          <w:rFonts w:ascii="Arial" w:hAnsi="Arial" w:cs="Arial"/>
        </w:rPr>
        <w:t xml:space="preserve"> di </w:t>
      </w:r>
      <w:proofErr w:type="spellStart"/>
      <w:r w:rsidRPr="00B403DD">
        <w:rPr>
          <w:rFonts w:ascii="Arial" w:hAnsi="Arial" w:cs="Arial"/>
        </w:rPr>
        <w:t>lavoro</w:t>
      </w:r>
      <w:proofErr w:type="spellEnd"/>
      <w:r w:rsidRPr="00B403DD">
        <w:rPr>
          <w:rFonts w:ascii="Arial" w:hAnsi="Arial" w:cs="Arial"/>
        </w:rPr>
        <w:t xml:space="preserve"> </w:t>
      </w:r>
      <w:proofErr w:type="spellStart"/>
      <w:r w:rsidRPr="00B403DD">
        <w:rPr>
          <w:rFonts w:ascii="Arial" w:hAnsi="Arial" w:cs="Arial"/>
        </w:rPr>
        <w:t>sportivo</w:t>
      </w:r>
      <w:proofErr w:type="spellEnd"/>
      <w:r w:rsidRPr="00B403DD">
        <w:rPr>
          <w:rFonts w:ascii="Arial" w:hAnsi="Arial" w:cs="Arial"/>
        </w:rPr>
        <w:t xml:space="preserve"> </w:t>
      </w:r>
      <w:proofErr w:type="spellStart"/>
      <w:r w:rsidRPr="00B403DD">
        <w:rPr>
          <w:rFonts w:ascii="Arial" w:hAnsi="Arial" w:cs="Arial"/>
        </w:rPr>
        <w:t>pluriennale</w:t>
      </w:r>
      <w:proofErr w:type="spellEnd"/>
      <w:r w:rsidRPr="00B403DD">
        <w:rPr>
          <w:rFonts w:ascii="Arial" w:hAnsi="Arial" w:cs="Arial"/>
        </w:rPr>
        <w:t xml:space="preserve"> di </w:t>
      </w:r>
      <w:proofErr w:type="spellStart"/>
      <w:r w:rsidRPr="00B403DD">
        <w:rPr>
          <w:rFonts w:ascii="Arial" w:hAnsi="Arial" w:cs="Arial"/>
        </w:rPr>
        <w:t>durata</w:t>
      </w:r>
      <w:proofErr w:type="spellEnd"/>
      <w:r w:rsidRPr="00B403DD">
        <w:rPr>
          <w:rFonts w:ascii="Arial" w:hAnsi="Arial" w:cs="Arial"/>
        </w:rPr>
        <w:t xml:space="preserve"> </w:t>
      </w:r>
      <w:proofErr w:type="spellStart"/>
      <w:r w:rsidRPr="00B403DD">
        <w:rPr>
          <w:rFonts w:ascii="Arial" w:hAnsi="Arial" w:cs="Arial"/>
        </w:rPr>
        <w:t>maggiore</w:t>
      </w:r>
      <w:proofErr w:type="spellEnd"/>
      <w:r w:rsidRPr="00B403DD">
        <w:rPr>
          <w:rFonts w:ascii="Arial" w:hAnsi="Arial" w:cs="Arial"/>
        </w:rPr>
        <w:t xml:space="preserve">, </w:t>
      </w:r>
      <w:proofErr w:type="spellStart"/>
      <w:r w:rsidRPr="00B403DD">
        <w:rPr>
          <w:rFonts w:ascii="Arial" w:hAnsi="Arial" w:cs="Arial"/>
        </w:rPr>
        <w:t>nelle</w:t>
      </w:r>
      <w:proofErr w:type="spellEnd"/>
      <w:r w:rsidRPr="00B403DD">
        <w:rPr>
          <w:rFonts w:ascii="Arial" w:hAnsi="Arial" w:cs="Arial"/>
        </w:rPr>
        <w:t xml:space="preserve"> </w:t>
      </w:r>
      <w:proofErr w:type="spellStart"/>
      <w:r w:rsidRPr="00B403DD">
        <w:rPr>
          <w:rFonts w:ascii="Arial" w:hAnsi="Arial" w:cs="Arial"/>
        </w:rPr>
        <w:t>forme</w:t>
      </w:r>
      <w:proofErr w:type="spellEnd"/>
      <w:r w:rsidRPr="00B403DD">
        <w:rPr>
          <w:rFonts w:ascii="Arial" w:hAnsi="Arial" w:cs="Arial"/>
        </w:rPr>
        <w:t xml:space="preserve"> </w:t>
      </w:r>
      <w:proofErr w:type="spellStart"/>
      <w:r w:rsidRPr="00B403DD">
        <w:rPr>
          <w:rFonts w:ascii="Arial" w:hAnsi="Arial" w:cs="Arial"/>
        </w:rPr>
        <w:t>previste</w:t>
      </w:r>
      <w:proofErr w:type="spellEnd"/>
      <w:r w:rsidRPr="00B403DD">
        <w:rPr>
          <w:rFonts w:ascii="Arial" w:hAnsi="Arial" w:cs="Arial"/>
        </w:rPr>
        <w:t xml:space="preserve"> </w:t>
      </w:r>
      <w:proofErr w:type="spellStart"/>
      <w:r w:rsidRPr="00B403DD">
        <w:rPr>
          <w:rFonts w:ascii="Arial" w:hAnsi="Arial" w:cs="Arial"/>
        </w:rPr>
        <w:t>dalla</w:t>
      </w:r>
      <w:proofErr w:type="spellEnd"/>
      <w:r w:rsidRPr="00B403DD">
        <w:rPr>
          <w:rFonts w:ascii="Arial" w:hAnsi="Arial" w:cs="Arial"/>
        </w:rPr>
        <w:t xml:space="preserve"> </w:t>
      </w:r>
      <w:proofErr w:type="spellStart"/>
      <w:r w:rsidRPr="00B403DD">
        <w:rPr>
          <w:rFonts w:ascii="Arial" w:hAnsi="Arial" w:cs="Arial"/>
        </w:rPr>
        <w:t>legge</w:t>
      </w:r>
      <w:proofErr w:type="spellEnd"/>
      <w:r w:rsidRPr="00B403DD">
        <w:rPr>
          <w:rFonts w:ascii="Arial" w:hAnsi="Arial" w:cs="Arial"/>
        </w:rPr>
        <w:t xml:space="preserve">, </w:t>
      </w:r>
      <w:proofErr w:type="spellStart"/>
      <w:r w:rsidRPr="00B403DD">
        <w:rPr>
          <w:rFonts w:ascii="Arial" w:hAnsi="Arial" w:cs="Arial"/>
        </w:rPr>
        <w:t>ovvero</w:t>
      </w:r>
      <w:proofErr w:type="spellEnd"/>
      <w:r w:rsidRPr="00B403DD">
        <w:rPr>
          <w:rFonts w:ascii="Arial" w:hAnsi="Arial" w:cs="Arial"/>
        </w:rPr>
        <w:t xml:space="preserve"> </w:t>
      </w:r>
      <w:proofErr w:type="spellStart"/>
      <w:r w:rsidRPr="00B403DD">
        <w:rPr>
          <w:rFonts w:ascii="Arial" w:hAnsi="Arial" w:cs="Arial"/>
        </w:rPr>
        <w:t>stipulino</w:t>
      </w:r>
      <w:proofErr w:type="spellEnd"/>
      <w:r w:rsidRPr="00B403DD">
        <w:rPr>
          <w:rFonts w:ascii="Arial" w:hAnsi="Arial" w:cs="Arial"/>
        </w:rPr>
        <w:t xml:space="preserve"> un </w:t>
      </w:r>
      <w:proofErr w:type="spellStart"/>
      <w:r w:rsidRPr="00B403DD">
        <w:rPr>
          <w:rFonts w:ascii="Arial" w:hAnsi="Arial" w:cs="Arial"/>
        </w:rPr>
        <w:t>contratto</w:t>
      </w:r>
      <w:proofErr w:type="spellEnd"/>
      <w:r w:rsidRPr="00B403DD">
        <w:rPr>
          <w:rFonts w:ascii="Arial" w:hAnsi="Arial" w:cs="Arial"/>
        </w:rPr>
        <w:t xml:space="preserve"> di </w:t>
      </w:r>
      <w:proofErr w:type="spellStart"/>
      <w:r w:rsidRPr="00B403DD">
        <w:rPr>
          <w:rFonts w:ascii="Arial" w:hAnsi="Arial" w:cs="Arial"/>
        </w:rPr>
        <w:t>apprendistato</w:t>
      </w:r>
      <w:proofErr w:type="spellEnd"/>
      <w:r w:rsidRPr="00B403DD">
        <w:rPr>
          <w:rFonts w:ascii="Arial" w:hAnsi="Arial" w:cs="Arial"/>
        </w:rPr>
        <w:t xml:space="preserve"> per la </w:t>
      </w:r>
      <w:proofErr w:type="spellStart"/>
      <w:r w:rsidRPr="00B403DD">
        <w:rPr>
          <w:rFonts w:ascii="Arial" w:hAnsi="Arial" w:cs="Arial"/>
        </w:rPr>
        <w:t>qualifica</w:t>
      </w:r>
      <w:proofErr w:type="spellEnd"/>
      <w:r w:rsidRPr="00B403DD">
        <w:rPr>
          <w:rFonts w:ascii="Arial" w:hAnsi="Arial" w:cs="Arial"/>
        </w:rPr>
        <w:t xml:space="preserve"> e il diploma </w:t>
      </w:r>
      <w:proofErr w:type="spellStart"/>
      <w:r w:rsidRPr="00B403DD">
        <w:rPr>
          <w:rFonts w:ascii="Arial" w:hAnsi="Arial" w:cs="Arial"/>
        </w:rPr>
        <w:t>professionale</w:t>
      </w:r>
      <w:proofErr w:type="spellEnd"/>
      <w:r w:rsidRPr="00B403DD">
        <w:rPr>
          <w:rFonts w:ascii="Arial" w:hAnsi="Arial" w:cs="Arial"/>
        </w:rPr>
        <w:t xml:space="preserve">, per il diploma di </w:t>
      </w:r>
      <w:proofErr w:type="spellStart"/>
      <w:r w:rsidRPr="00B403DD">
        <w:rPr>
          <w:rFonts w:ascii="Arial" w:hAnsi="Arial" w:cs="Arial"/>
        </w:rPr>
        <w:t>istruzione</w:t>
      </w:r>
      <w:proofErr w:type="spellEnd"/>
      <w:r w:rsidRPr="00B403DD">
        <w:rPr>
          <w:rFonts w:ascii="Arial" w:hAnsi="Arial" w:cs="Arial"/>
        </w:rPr>
        <w:t xml:space="preserve"> </w:t>
      </w:r>
      <w:proofErr w:type="spellStart"/>
      <w:r w:rsidRPr="00B403DD">
        <w:rPr>
          <w:rFonts w:ascii="Arial" w:hAnsi="Arial" w:cs="Arial"/>
        </w:rPr>
        <w:t>secondaria</w:t>
      </w:r>
      <w:proofErr w:type="spellEnd"/>
      <w:r w:rsidRPr="00B403DD">
        <w:rPr>
          <w:rFonts w:ascii="Arial" w:hAnsi="Arial" w:cs="Arial"/>
        </w:rPr>
        <w:t xml:space="preserve"> </w:t>
      </w:r>
      <w:proofErr w:type="spellStart"/>
      <w:r w:rsidRPr="00B403DD">
        <w:rPr>
          <w:rFonts w:ascii="Arial" w:hAnsi="Arial" w:cs="Arial"/>
        </w:rPr>
        <w:t>superiore</w:t>
      </w:r>
      <w:proofErr w:type="spellEnd"/>
      <w:r w:rsidRPr="00B403DD">
        <w:rPr>
          <w:rFonts w:ascii="Arial" w:hAnsi="Arial" w:cs="Arial"/>
        </w:rPr>
        <w:t xml:space="preserve"> e per il </w:t>
      </w:r>
      <w:proofErr w:type="spellStart"/>
      <w:r w:rsidRPr="00B403DD">
        <w:rPr>
          <w:rFonts w:ascii="Arial" w:hAnsi="Arial" w:cs="Arial"/>
        </w:rPr>
        <w:t>certificato</w:t>
      </w:r>
      <w:proofErr w:type="spellEnd"/>
      <w:r w:rsidRPr="00B403DD">
        <w:rPr>
          <w:rFonts w:ascii="Arial" w:hAnsi="Arial" w:cs="Arial"/>
        </w:rPr>
        <w:t xml:space="preserve"> di </w:t>
      </w:r>
      <w:proofErr w:type="spellStart"/>
      <w:r w:rsidRPr="00B403DD">
        <w:rPr>
          <w:rFonts w:ascii="Arial" w:hAnsi="Arial" w:cs="Arial"/>
        </w:rPr>
        <w:t>specializzazione</w:t>
      </w:r>
      <w:proofErr w:type="spellEnd"/>
      <w:r w:rsidRPr="00B403DD">
        <w:rPr>
          <w:rFonts w:ascii="Arial" w:hAnsi="Arial" w:cs="Arial"/>
        </w:rPr>
        <w:t xml:space="preserve"> </w:t>
      </w:r>
      <w:proofErr w:type="spellStart"/>
      <w:r w:rsidRPr="00B403DD">
        <w:rPr>
          <w:rFonts w:ascii="Arial" w:hAnsi="Arial" w:cs="Arial"/>
        </w:rPr>
        <w:t>tecnica</w:t>
      </w:r>
      <w:proofErr w:type="spellEnd"/>
      <w:r w:rsidRPr="00B403DD">
        <w:rPr>
          <w:rFonts w:ascii="Arial" w:hAnsi="Arial" w:cs="Arial"/>
        </w:rPr>
        <w:t xml:space="preserve"> </w:t>
      </w:r>
      <w:proofErr w:type="spellStart"/>
      <w:r w:rsidRPr="00B403DD">
        <w:rPr>
          <w:rFonts w:ascii="Arial" w:hAnsi="Arial" w:cs="Arial"/>
        </w:rPr>
        <w:t>superiore</w:t>
      </w:r>
      <w:proofErr w:type="spellEnd"/>
      <w:r w:rsidRPr="00B403DD">
        <w:rPr>
          <w:rFonts w:ascii="Arial" w:hAnsi="Arial" w:cs="Arial"/>
        </w:rPr>
        <w:t xml:space="preserve">, o </w:t>
      </w:r>
      <w:proofErr w:type="spellStart"/>
      <w:r w:rsidRPr="00B403DD">
        <w:rPr>
          <w:rFonts w:ascii="Arial" w:hAnsi="Arial" w:cs="Arial"/>
        </w:rPr>
        <w:t>sottoscrivano</w:t>
      </w:r>
      <w:proofErr w:type="spellEnd"/>
      <w:r w:rsidRPr="00B403DD">
        <w:rPr>
          <w:rFonts w:ascii="Arial" w:hAnsi="Arial" w:cs="Arial"/>
        </w:rPr>
        <w:t xml:space="preserve"> un </w:t>
      </w:r>
      <w:proofErr w:type="spellStart"/>
      <w:r w:rsidRPr="00B403DD">
        <w:rPr>
          <w:rFonts w:ascii="Arial" w:hAnsi="Arial" w:cs="Arial"/>
        </w:rPr>
        <w:t>contratto</w:t>
      </w:r>
      <w:proofErr w:type="spellEnd"/>
      <w:r w:rsidRPr="00B403DD">
        <w:rPr>
          <w:rFonts w:ascii="Arial" w:hAnsi="Arial" w:cs="Arial"/>
        </w:rPr>
        <w:t xml:space="preserve"> di </w:t>
      </w:r>
      <w:proofErr w:type="spellStart"/>
      <w:r w:rsidRPr="00B403DD">
        <w:rPr>
          <w:rFonts w:ascii="Arial" w:hAnsi="Arial" w:cs="Arial"/>
        </w:rPr>
        <w:t>apprendistato</w:t>
      </w:r>
      <w:proofErr w:type="spellEnd"/>
      <w:r w:rsidRPr="00B403DD">
        <w:rPr>
          <w:rFonts w:ascii="Arial" w:hAnsi="Arial" w:cs="Arial"/>
        </w:rPr>
        <w:t xml:space="preserve"> di </w:t>
      </w:r>
      <w:proofErr w:type="spellStart"/>
      <w:r w:rsidRPr="00B403DD">
        <w:rPr>
          <w:rFonts w:ascii="Arial" w:hAnsi="Arial" w:cs="Arial"/>
        </w:rPr>
        <w:t>alta</w:t>
      </w:r>
      <w:proofErr w:type="spellEnd"/>
      <w:r w:rsidRPr="00B403DD">
        <w:rPr>
          <w:rFonts w:ascii="Arial" w:hAnsi="Arial" w:cs="Arial"/>
        </w:rPr>
        <w:t xml:space="preserve"> </w:t>
      </w:r>
      <w:proofErr w:type="spellStart"/>
      <w:r w:rsidRPr="00B403DD">
        <w:rPr>
          <w:rFonts w:ascii="Arial" w:hAnsi="Arial" w:cs="Arial"/>
        </w:rPr>
        <w:t>formazione</w:t>
      </w:r>
      <w:proofErr w:type="spellEnd"/>
      <w:r w:rsidRPr="00B403DD">
        <w:rPr>
          <w:rFonts w:ascii="Arial" w:hAnsi="Arial" w:cs="Arial"/>
        </w:rPr>
        <w:t xml:space="preserve"> e di </w:t>
      </w:r>
      <w:proofErr w:type="spellStart"/>
      <w:r w:rsidRPr="00B403DD">
        <w:rPr>
          <w:rFonts w:ascii="Arial" w:hAnsi="Arial" w:cs="Arial"/>
        </w:rPr>
        <w:t>ricerca</w:t>
      </w:r>
      <w:proofErr w:type="spellEnd"/>
      <w:r w:rsidRPr="00B403DD">
        <w:rPr>
          <w:rFonts w:ascii="Arial" w:hAnsi="Arial" w:cs="Arial"/>
        </w:rPr>
        <w:t xml:space="preserve">, in tutti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casi</w:t>
      </w:r>
      <w:proofErr w:type="spellEnd"/>
      <w:r w:rsidRPr="00B403DD">
        <w:rPr>
          <w:rFonts w:ascii="Arial" w:hAnsi="Arial" w:cs="Arial"/>
        </w:rPr>
        <w:t xml:space="preserve"> </w:t>
      </w:r>
      <w:proofErr w:type="spellStart"/>
      <w:r w:rsidRPr="00B403DD">
        <w:rPr>
          <w:rFonts w:ascii="Arial" w:hAnsi="Arial" w:cs="Arial"/>
        </w:rPr>
        <w:t>della</w:t>
      </w:r>
      <w:proofErr w:type="spellEnd"/>
      <w:r w:rsidRPr="00B403DD">
        <w:rPr>
          <w:rFonts w:ascii="Arial" w:hAnsi="Arial" w:cs="Arial"/>
        </w:rPr>
        <w:t xml:space="preserve"> </w:t>
      </w:r>
      <w:proofErr w:type="spellStart"/>
      <w:r w:rsidRPr="00B403DD">
        <w:rPr>
          <w:rFonts w:ascii="Arial" w:hAnsi="Arial" w:cs="Arial"/>
        </w:rPr>
        <w:t>durata</w:t>
      </w:r>
      <w:proofErr w:type="spellEnd"/>
      <w:r w:rsidRPr="00B403DD">
        <w:rPr>
          <w:rFonts w:ascii="Arial" w:hAnsi="Arial" w:cs="Arial"/>
        </w:rPr>
        <w:t xml:space="preserve"> </w:t>
      </w:r>
      <w:proofErr w:type="spellStart"/>
      <w:r w:rsidRPr="00B403DD">
        <w:rPr>
          <w:rFonts w:ascii="Arial" w:hAnsi="Arial" w:cs="Arial"/>
        </w:rPr>
        <w:t>massima</w:t>
      </w:r>
      <w:proofErr w:type="spellEnd"/>
      <w:r w:rsidRPr="00B403DD">
        <w:rPr>
          <w:rFonts w:ascii="Arial" w:hAnsi="Arial" w:cs="Arial"/>
        </w:rPr>
        <w:t xml:space="preserve"> </w:t>
      </w:r>
      <w:proofErr w:type="spellStart"/>
      <w:r w:rsidRPr="00B403DD">
        <w:rPr>
          <w:rFonts w:ascii="Arial" w:hAnsi="Arial" w:cs="Arial"/>
        </w:rPr>
        <w:t>prevista</w:t>
      </w:r>
      <w:proofErr w:type="spellEnd"/>
      <w:r w:rsidRPr="00B403DD">
        <w:rPr>
          <w:rFonts w:ascii="Arial" w:hAnsi="Arial" w:cs="Arial"/>
        </w:rPr>
        <w:t xml:space="preserve"> </w:t>
      </w:r>
      <w:proofErr w:type="spellStart"/>
      <w:r w:rsidRPr="00B403DD">
        <w:rPr>
          <w:rFonts w:ascii="Arial" w:hAnsi="Arial" w:cs="Arial"/>
        </w:rPr>
        <w:t>all’art</w:t>
      </w:r>
      <w:proofErr w:type="spellEnd"/>
      <w:r w:rsidRPr="00B403DD">
        <w:rPr>
          <w:rFonts w:ascii="Arial" w:hAnsi="Arial" w:cs="Arial"/>
        </w:rPr>
        <w:t xml:space="preserve">. 29, comma 3. In </w:t>
      </w:r>
      <w:proofErr w:type="spellStart"/>
      <w:r w:rsidRPr="00B403DD">
        <w:rPr>
          <w:rFonts w:ascii="Arial" w:hAnsi="Arial" w:cs="Arial"/>
        </w:rPr>
        <w:t>tali</w:t>
      </w:r>
      <w:proofErr w:type="spellEnd"/>
      <w:r w:rsidRPr="00B403DD">
        <w:rPr>
          <w:rFonts w:ascii="Arial" w:hAnsi="Arial" w:cs="Arial"/>
        </w:rPr>
        <w:t xml:space="preserve"> </w:t>
      </w:r>
      <w:proofErr w:type="spellStart"/>
      <w:r w:rsidRPr="00B403DD">
        <w:rPr>
          <w:rFonts w:ascii="Arial" w:hAnsi="Arial" w:cs="Arial"/>
        </w:rPr>
        <w:t>casi</w:t>
      </w:r>
      <w:proofErr w:type="spellEnd"/>
      <w:r w:rsidRPr="00B403DD">
        <w:rPr>
          <w:rFonts w:ascii="Arial" w:hAnsi="Arial" w:cs="Arial"/>
        </w:rPr>
        <w:t xml:space="preserve">, la </w:t>
      </w:r>
      <w:proofErr w:type="spellStart"/>
      <w:r w:rsidRPr="00B403DD">
        <w:rPr>
          <w:rFonts w:ascii="Arial" w:hAnsi="Arial" w:cs="Arial"/>
        </w:rPr>
        <w:t>durata</w:t>
      </w:r>
      <w:proofErr w:type="spellEnd"/>
      <w:r w:rsidRPr="00B403DD">
        <w:rPr>
          <w:rFonts w:ascii="Arial" w:hAnsi="Arial" w:cs="Arial"/>
        </w:rPr>
        <w:t xml:space="preserve"> del </w:t>
      </w:r>
      <w:proofErr w:type="spellStart"/>
      <w:r w:rsidRPr="00B403DD">
        <w:rPr>
          <w:rFonts w:ascii="Arial" w:hAnsi="Arial" w:cs="Arial"/>
        </w:rPr>
        <w:t>tesseramento</w:t>
      </w:r>
      <w:proofErr w:type="spellEnd"/>
      <w:r w:rsidRPr="00B403DD">
        <w:rPr>
          <w:rFonts w:ascii="Arial" w:hAnsi="Arial" w:cs="Arial"/>
        </w:rPr>
        <w:t xml:space="preserve"> coincide con la </w:t>
      </w:r>
      <w:proofErr w:type="spellStart"/>
      <w:r w:rsidRPr="00B403DD">
        <w:rPr>
          <w:rFonts w:ascii="Arial" w:hAnsi="Arial" w:cs="Arial"/>
        </w:rPr>
        <w:t>durata</w:t>
      </w:r>
      <w:proofErr w:type="spellEnd"/>
      <w:r w:rsidRPr="00B403DD">
        <w:rPr>
          <w:rFonts w:ascii="Arial" w:hAnsi="Arial" w:cs="Arial"/>
        </w:rPr>
        <w:t xml:space="preserve"> del </w:t>
      </w:r>
      <w:proofErr w:type="spellStart"/>
      <w:r w:rsidRPr="00B403DD">
        <w:rPr>
          <w:rFonts w:ascii="Arial" w:hAnsi="Arial" w:cs="Arial"/>
        </w:rPr>
        <w:t>contratto</w:t>
      </w:r>
      <w:proofErr w:type="spellEnd"/>
    </w:p>
    <w:p w14:paraId="501F37C8" w14:textId="77777777" w:rsidR="00BD47C0" w:rsidRPr="00B403DD" w:rsidRDefault="00BD47C0" w:rsidP="00BD47C0">
      <w:pPr>
        <w:rPr>
          <w:rFonts w:ascii="Arial" w:hAnsi="Arial" w:cs="Arial"/>
          <w:sz w:val="28"/>
          <w:szCs w:val="28"/>
        </w:rPr>
      </w:pPr>
    </w:p>
    <w:p w14:paraId="58ABDCC8" w14:textId="4A8B43BB" w:rsidR="00BD47C0" w:rsidRPr="006E3504" w:rsidRDefault="00BD47C0" w:rsidP="006E3504">
      <w:pPr>
        <w:rPr>
          <w:rFonts w:ascii="Arial" w:hAnsi="Arial" w:cs="Arial"/>
          <w:b/>
          <w:bCs/>
          <w:color w:val="0070C0"/>
          <w:sz w:val="24"/>
          <w:szCs w:val="24"/>
        </w:rPr>
      </w:pPr>
      <w:r w:rsidRPr="006E3504">
        <w:rPr>
          <w:rFonts w:ascii="Arial" w:hAnsi="Arial" w:cs="Arial"/>
          <w:b/>
          <w:bCs/>
          <w:color w:val="0070C0"/>
          <w:sz w:val="24"/>
          <w:szCs w:val="24"/>
        </w:rPr>
        <w:t>ART. 96 “PREMIO DI TESSERAMENTO”</w:t>
      </w:r>
      <w:r w:rsidR="00A92F23" w:rsidRPr="006E3504">
        <w:rPr>
          <w:rFonts w:ascii="Arial" w:hAnsi="Arial" w:cs="Arial"/>
          <w:b/>
          <w:bCs/>
          <w:color w:val="0070C0"/>
          <w:sz w:val="24"/>
          <w:szCs w:val="24"/>
        </w:rPr>
        <w:t xml:space="preserve"> </w:t>
      </w:r>
    </w:p>
    <w:p w14:paraId="5441B86D" w14:textId="5E26C5F0" w:rsidR="00BD47C0" w:rsidRPr="006E3504" w:rsidRDefault="006E3504" w:rsidP="006E3504">
      <w:pPr>
        <w:rPr>
          <w:rFonts w:ascii="Arial" w:hAnsi="Arial" w:cs="Arial"/>
          <w:b/>
          <w:bCs/>
        </w:rPr>
      </w:pPr>
      <w:r w:rsidRPr="006E3504">
        <w:rPr>
          <w:rFonts w:ascii="Arial" w:hAnsi="Arial" w:cs="Arial"/>
          <w:b/>
          <w:bCs/>
        </w:rPr>
        <w:t xml:space="preserve">Norma </w:t>
      </w:r>
      <w:proofErr w:type="spellStart"/>
      <w:r w:rsidRPr="006E3504">
        <w:rPr>
          <w:rFonts w:ascii="Arial" w:hAnsi="Arial" w:cs="Arial"/>
          <w:b/>
          <w:bCs/>
        </w:rPr>
        <w:t>transitoria</w:t>
      </w:r>
      <w:proofErr w:type="spellEnd"/>
    </w:p>
    <w:p w14:paraId="3E906072" w14:textId="77777777" w:rsidR="00BD47C0" w:rsidRPr="00B403DD" w:rsidRDefault="00BD47C0" w:rsidP="00A92F23">
      <w:pPr>
        <w:jc w:val="both"/>
        <w:rPr>
          <w:rFonts w:ascii="Arial" w:hAnsi="Arial" w:cs="Arial"/>
        </w:rPr>
      </w:pPr>
      <w:r w:rsidRPr="00B403DD">
        <w:rPr>
          <w:rFonts w:ascii="Arial" w:hAnsi="Arial" w:cs="Arial"/>
        </w:rPr>
        <w:t xml:space="preserve">Il </w:t>
      </w:r>
      <w:proofErr w:type="spellStart"/>
      <w:r w:rsidRPr="00B403DD">
        <w:rPr>
          <w:rFonts w:ascii="Arial" w:hAnsi="Arial" w:cs="Arial"/>
        </w:rPr>
        <w:t>diritto</w:t>
      </w:r>
      <w:proofErr w:type="spellEnd"/>
      <w:r w:rsidRPr="00B403DD">
        <w:rPr>
          <w:rFonts w:ascii="Arial" w:hAnsi="Arial" w:cs="Arial"/>
        </w:rPr>
        <w:t xml:space="preserve"> al “</w:t>
      </w:r>
      <w:proofErr w:type="spellStart"/>
      <w:r w:rsidRPr="00B403DD">
        <w:rPr>
          <w:rFonts w:ascii="Arial" w:hAnsi="Arial" w:cs="Arial"/>
        </w:rPr>
        <w:t>premio</w:t>
      </w:r>
      <w:proofErr w:type="spellEnd"/>
      <w:r w:rsidRPr="00B403DD">
        <w:rPr>
          <w:rFonts w:ascii="Arial" w:hAnsi="Arial" w:cs="Arial"/>
        </w:rPr>
        <w:t xml:space="preserve"> di </w:t>
      </w:r>
      <w:proofErr w:type="spellStart"/>
      <w:r w:rsidRPr="00B403DD">
        <w:rPr>
          <w:rFonts w:ascii="Arial" w:hAnsi="Arial" w:cs="Arial"/>
        </w:rPr>
        <w:t>tesseramento</w:t>
      </w:r>
      <w:proofErr w:type="spellEnd"/>
      <w:r w:rsidRPr="00B403DD">
        <w:rPr>
          <w:rFonts w:ascii="Arial" w:hAnsi="Arial" w:cs="Arial"/>
        </w:rPr>
        <w:t xml:space="preserve">” </w:t>
      </w:r>
      <w:proofErr w:type="spellStart"/>
      <w:r w:rsidRPr="00B403DD">
        <w:rPr>
          <w:rFonts w:ascii="Arial" w:hAnsi="Arial" w:cs="Arial"/>
        </w:rPr>
        <w:t>maturato</w:t>
      </w:r>
      <w:proofErr w:type="spellEnd"/>
      <w:r w:rsidRPr="00B403DD">
        <w:rPr>
          <w:rFonts w:ascii="Arial" w:hAnsi="Arial" w:cs="Arial"/>
        </w:rPr>
        <w:t xml:space="preserve"> </w:t>
      </w:r>
      <w:proofErr w:type="spellStart"/>
      <w:r w:rsidRPr="00B403DD">
        <w:rPr>
          <w:rFonts w:ascii="Arial" w:hAnsi="Arial" w:cs="Arial"/>
        </w:rPr>
        <w:t>nella</w:t>
      </w:r>
      <w:proofErr w:type="spellEnd"/>
      <w:r w:rsidRPr="00B403DD">
        <w:rPr>
          <w:rFonts w:ascii="Arial" w:hAnsi="Arial" w:cs="Arial"/>
        </w:rPr>
        <w:t xml:space="preserve"> </w:t>
      </w:r>
      <w:proofErr w:type="spellStart"/>
      <w:r w:rsidRPr="00B403DD">
        <w:rPr>
          <w:rFonts w:ascii="Arial" w:hAnsi="Arial" w:cs="Arial"/>
        </w:rPr>
        <w:t>stagione</w:t>
      </w:r>
      <w:proofErr w:type="spellEnd"/>
      <w:r w:rsidRPr="00B403DD">
        <w:rPr>
          <w:rFonts w:ascii="Arial" w:hAnsi="Arial" w:cs="Arial"/>
        </w:rPr>
        <w:t xml:space="preserve"> </w:t>
      </w:r>
      <w:proofErr w:type="spellStart"/>
      <w:r w:rsidRPr="00B403DD">
        <w:rPr>
          <w:rFonts w:ascii="Arial" w:hAnsi="Arial" w:cs="Arial"/>
        </w:rPr>
        <w:t>sportiva</w:t>
      </w:r>
      <w:proofErr w:type="spellEnd"/>
      <w:r w:rsidRPr="00B403DD">
        <w:rPr>
          <w:rFonts w:ascii="Arial" w:hAnsi="Arial" w:cs="Arial"/>
        </w:rPr>
        <w:t xml:space="preserve"> 2023/2024 </w:t>
      </w:r>
      <w:proofErr w:type="spellStart"/>
      <w:r w:rsidRPr="00B403DD">
        <w:rPr>
          <w:rFonts w:ascii="Arial" w:hAnsi="Arial" w:cs="Arial"/>
        </w:rPr>
        <w:t>si</w:t>
      </w:r>
      <w:proofErr w:type="spellEnd"/>
      <w:r w:rsidRPr="00B403DD">
        <w:rPr>
          <w:rFonts w:ascii="Arial" w:hAnsi="Arial" w:cs="Arial"/>
        </w:rPr>
        <w:t xml:space="preserve"> </w:t>
      </w:r>
      <w:proofErr w:type="spellStart"/>
      <w:r w:rsidRPr="00B403DD">
        <w:rPr>
          <w:rFonts w:ascii="Arial" w:hAnsi="Arial" w:cs="Arial"/>
        </w:rPr>
        <w:t>prescrive</w:t>
      </w:r>
      <w:proofErr w:type="spellEnd"/>
      <w:r w:rsidRPr="00B403DD">
        <w:rPr>
          <w:rFonts w:ascii="Arial" w:hAnsi="Arial" w:cs="Arial"/>
        </w:rPr>
        <w:t xml:space="preserve"> al 31 </w:t>
      </w:r>
      <w:proofErr w:type="spellStart"/>
      <w:r w:rsidRPr="00B403DD">
        <w:rPr>
          <w:rFonts w:ascii="Arial" w:hAnsi="Arial" w:cs="Arial"/>
        </w:rPr>
        <w:t>dicembre</w:t>
      </w:r>
      <w:proofErr w:type="spellEnd"/>
      <w:r w:rsidRPr="00B403DD">
        <w:rPr>
          <w:rFonts w:ascii="Arial" w:hAnsi="Arial" w:cs="Arial"/>
        </w:rPr>
        <w:t xml:space="preserve"> 2025.</w:t>
      </w:r>
    </w:p>
    <w:p w14:paraId="43D0CBA8" w14:textId="77777777" w:rsidR="00BD47C0" w:rsidRPr="00B403DD" w:rsidRDefault="00BD47C0" w:rsidP="00A92F23">
      <w:pPr>
        <w:jc w:val="both"/>
        <w:rPr>
          <w:rFonts w:ascii="Arial" w:hAnsi="Arial" w:cs="Arial"/>
        </w:rPr>
      </w:pPr>
      <w:r w:rsidRPr="00B403DD">
        <w:rPr>
          <w:rFonts w:ascii="Arial" w:hAnsi="Arial" w:cs="Arial"/>
        </w:rPr>
        <w:t xml:space="preserve">Fino </w:t>
      </w:r>
      <w:proofErr w:type="spellStart"/>
      <w:r w:rsidRPr="00B403DD">
        <w:rPr>
          <w:rFonts w:ascii="Arial" w:hAnsi="Arial" w:cs="Arial"/>
        </w:rPr>
        <w:t>all’attivazione</w:t>
      </w:r>
      <w:proofErr w:type="spellEnd"/>
      <w:r w:rsidRPr="00B403DD">
        <w:rPr>
          <w:rFonts w:ascii="Arial" w:hAnsi="Arial" w:cs="Arial"/>
        </w:rPr>
        <w:t xml:space="preserve"> </w:t>
      </w:r>
      <w:proofErr w:type="spellStart"/>
      <w:r w:rsidRPr="00B403DD">
        <w:rPr>
          <w:rFonts w:ascii="Arial" w:hAnsi="Arial" w:cs="Arial"/>
        </w:rPr>
        <w:t>della</w:t>
      </w:r>
      <w:proofErr w:type="spellEnd"/>
      <w:r w:rsidRPr="00B403DD">
        <w:rPr>
          <w:rFonts w:ascii="Arial" w:hAnsi="Arial" w:cs="Arial"/>
        </w:rPr>
        <w:t xml:space="preserve"> </w:t>
      </w:r>
      <w:proofErr w:type="spellStart"/>
      <w:r w:rsidRPr="00B403DD">
        <w:rPr>
          <w:rFonts w:ascii="Arial" w:hAnsi="Arial" w:cs="Arial"/>
        </w:rPr>
        <w:t>specifica</w:t>
      </w:r>
      <w:proofErr w:type="spellEnd"/>
      <w:r w:rsidRPr="00B403DD">
        <w:rPr>
          <w:rFonts w:ascii="Arial" w:hAnsi="Arial" w:cs="Arial"/>
        </w:rPr>
        <w:t xml:space="preserve"> </w:t>
      </w:r>
      <w:proofErr w:type="spellStart"/>
      <w:r w:rsidRPr="00B403DD">
        <w:rPr>
          <w:rFonts w:ascii="Arial" w:hAnsi="Arial" w:cs="Arial"/>
        </w:rPr>
        <w:t>sezione</w:t>
      </w:r>
      <w:proofErr w:type="spellEnd"/>
      <w:r w:rsidRPr="00B403DD">
        <w:rPr>
          <w:rFonts w:ascii="Arial" w:hAnsi="Arial" w:cs="Arial"/>
        </w:rPr>
        <w:t xml:space="preserve"> </w:t>
      </w:r>
      <w:proofErr w:type="spellStart"/>
      <w:r w:rsidRPr="00B403DD">
        <w:rPr>
          <w:rFonts w:ascii="Arial" w:hAnsi="Arial" w:cs="Arial"/>
        </w:rPr>
        <w:t>della</w:t>
      </w:r>
      <w:proofErr w:type="spellEnd"/>
      <w:r w:rsidRPr="00B403DD">
        <w:rPr>
          <w:rFonts w:ascii="Arial" w:hAnsi="Arial" w:cs="Arial"/>
        </w:rPr>
        <w:t xml:space="preserve"> </w:t>
      </w:r>
      <w:proofErr w:type="spellStart"/>
      <w:r w:rsidRPr="00B403DD">
        <w:rPr>
          <w:rFonts w:ascii="Arial" w:hAnsi="Arial" w:cs="Arial"/>
        </w:rPr>
        <w:t>piattaforma</w:t>
      </w:r>
      <w:proofErr w:type="spellEnd"/>
      <w:r w:rsidRPr="00B403DD">
        <w:rPr>
          <w:rFonts w:ascii="Arial" w:hAnsi="Arial" w:cs="Arial"/>
        </w:rPr>
        <w:t xml:space="preserve"> </w:t>
      </w:r>
      <w:proofErr w:type="spellStart"/>
      <w:r w:rsidRPr="00B403DD">
        <w:rPr>
          <w:rFonts w:ascii="Arial" w:hAnsi="Arial" w:cs="Arial"/>
        </w:rPr>
        <w:t>telematica</w:t>
      </w:r>
      <w:proofErr w:type="spellEnd"/>
      <w:r w:rsidRPr="00B403DD">
        <w:rPr>
          <w:rFonts w:ascii="Arial" w:hAnsi="Arial" w:cs="Arial"/>
        </w:rPr>
        <w:t xml:space="preserve"> </w:t>
      </w:r>
      <w:proofErr w:type="spellStart"/>
      <w:r w:rsidRPr="00B403DD">
        <w:rPr>
          <w:rFonts w:ascii="Arial" w:hAnsi="Arial" w:cs="Arial"/>
        </w:rPr>
        <w:t>federale</w:t>
      </w:r>
      <w:proofErr w:type="spellEnd"/>
      <w:r w:rsidRPr="00B403DD">
        <w:rPr>
          <w:rFonts w:ascii="Arial" w:hAnsi="Arial" w:cs="Arial"/>
        </w:rPr>
        <w:t xml:space="preserve"> </w:t>
      </w:r>
      <w:proofErr w:type="spellStart"/>
      <w:r w:rsidRPr="00B403DD">
        <w:rPr>
          <w:rFonts w:ascii="Arial" w:hAnsi="Arial" w:cs="Arial"/>
        </w:rPr>
        <w:t>dedicata</w:t>
      </w:r>
      <w:proofErr w:type="spellEnd"/>
      <w:r w:rsidRPr="00B403DD">
        <w:rPr>
          <w:rFonts w:ascii="Arial" w:hAnsi="Arial" w:cs="Arial"/>
        </w:rPr>
        <w:t xml:space="preserve">: a)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depositi</w:t>
      </w:r>
      <w:proofErr w:type="spellEnd"/>
      <w:r w:rsidRPr="00B403DD">
        <w:rPr>
          <w:rFonts w:ascii="Arial" w:hAnsi="Arial" w:cs="Arial"/>
        </w:rPr>
        <w:t xml:space="preserve"> </w:t>
      </w:r>
      <w:proofErr w:type="spellStart"/>
      <w:r w:rsidRPr="00B403DD">
        <w:rPr>
          <w:rFonts w:ascii="Arial" w:hAnsi="Arial" w:cs="Arial"/>
        </w:rPr>
        <w:t>previsti</w:t>
      </w:r>
      <w:proofErr w:type="spellEnd"/>
      <w:r w:rsidRPr="00B403DD">
        <w:rPr>
          <w:rFonts w:ascii="Arial" w:hAnsi="Arial" w:cs="Arial"/>
        </w:rPr>
        <w:t xml:space="preserve"> al comma 3 </w:t>
      </w:r>
      <w:proofErr w:type="spellStart"/>
      <w:r w:rsidRPr="00B403DD">
        <w:rPr>
          <w:rFonts w:ascii="Arial" w:hAnsi="Arial" w:cs="Arial"/>
        </w:rPr>
        <w:t>devono</w:t>
      </w:r>
      <w:proofErr w:type="spellEnd"/>
      <w:r w:rsidRPr="00B403DD">
        <w:rPr>
          <w:rFonts w:ascii="Arial" w:hAnsi="Arial" w:cs="Arial"/>
        </w:rPr>
        <w:t xml:space="preserve"> </w:t>
      </w:r>
      <w:proofErr w:type="spellStart"/>
      <w:r w:rsidRPr="00B403DD">
        <w:rPr>
          <w:rFonts w:ascii="Arial" w:hAnsi="Arial" w:cs="Arial"/>
        </w:rPr>
        <w:t>essere</w:t>
      </w:r>
      <w:proofErr w:type="spellEnd"/>
      <w:r w:rsidRPr="00B403DD">
        <w:rPr>
          <w:rFonts w:ascii="Arial" w:hAnsi="Arial" w:cs="Arial"/>
        </w:rPr>
        <w:t xml:space="preserve"> </w:t>
      </w:r>
      <w:proofErr w:type="spellStart"/>
      <w:r w:rsidRPr="00B403DD">
        <w:rPr>
          <w:rFonts w:ascii="Arial" w:hAnsi="Arial" w:cs="Arial"/>
        </w:rPr>
        <w:t>effettuati</w:t>
      </w:r>
      <w:proofErr w:type="spellEnd"/>
      <w:r w:rsidRPr="00B403DD">
        <w:rPr>
          <w:rFonts w:ascii="Arial" w:hAnsi="Arial" w:cs="Arial"/>
        </w:rPr>
        <w:t xml:space="preserve"> a mezzo pec; b) </w:t>
      </w:r>
      <w:proofErr w:type="spellStart"/>
      <w:r w:rsidRPr="00B403DD">
        <w:rPr>
          <w:rFonts w:ascii="Arial" w:hAnsi="Arial" w:cs="Arial"/>
        </w:rPr>
        <w:t>l’importo</w:t>
      </w:r>
      <w:proofErr w:type="spellEnd"/>
      <w:r w:rsidRPr="00B403DD">
        <w:rPr>
          <w:rFonts w:ascii="Arial" w:hAnsi="Arial" w:cs="Arial"/>
        </w:rPr>
        <w:t xml:space="preserve"> del </w:t>
      </w:r>
      <w:proofErr w:type="spellStart"/>
      <w:r w:rsidRPr="00B403DD">
        <w:rPr>
          <w:rFonts w:ascii="Arial" w:hAnsi="Arial" w:cs="Arial"/>
        </w:rPr>
        <w:t>premio</w:t>
      </w:r>
      <w:proofErr w:type="spellEnd"/>
      <w:r w:rsidRPr="00B403DD">
        <w:rPr>
          <w:rFonts w:ascii="Arial" w:hAnsi="Arial" w:cs="Arial"/>
        </w:rPr>
        <w:t xml:space="preserve"> è </w:t>
      </w:r>
      <w:proofErr w:type="spellStart"/>
      <w:r w:rsidRPr="00B403DD">
        <w:rPr>
          <w:rFonts w:ascii="Arial" w:hAnsi="Arial" w:cs="Arial"/>
        </w:rPr>
        <w:t>certificato</w:t>
      </w:r>
      <w:proofErr w:type="spellEnd"/>
      <w:r w:rsidRPr="00B403DD">
        <w:rPr>
          <w:rFonts w:ascii="Arial" w:hAnsi="Arial" w:cs="Arial"/>
        </w:rPr>
        <w:t xml:space="preserve"> </w:t>
      </w:r>
      <w:proofErr w:type="spellStart"/>
      <w:r w:rsidRPr="00B403DD">
        <w:rPr>
          <w:rFonts w:ascii="Arial" w:hAnsi="Arial" w:cs="Arial"/>
        </w:rPr>
        <w:t>dalla</w:t>
      </w:r>
      <w:proofErr w:type="spellEnd"/>
      <w:r w:rsidRPr="00B403DD">
        <w:rPr>
          <w:rFonts w:ascii="Arial" w:hAnsi="Arial" w:cs="Arial"/>
        </w:rPr>
        <w:t xml:space="preserve"> </w:t>
      </w:r>
      <w:proofErr w:type="spellStart"/>
      <w:r w:rsidRPr="00B403DD">
        <w:rPr>
          <w:rFonts w:ascii="Arial" w:hAnsi="Arial" w:cs="Arial"/>
        </w:rPr>
        <w:t>Commissione</w:t>
      </w:r>
      <w:proofErr w:type="spellEnd"/>
      <w:r w:rsidRPr="00B403DD">
        <w:rPr>
          <w:rFonts w:ascii="Arial" w:hAnsi="Arial" w:cs="Arial"/>
        </w:rPr>
        <w:t xml:space="preserve"> Premi, </w:t>
      </w:r>
      <w:proofErr w:type="spellStart"/>
      <w:r w:rsidRPr="00B403DD">
        <w:rPr>
          <w:rFonts w:ascii="Arial" w:hAnsi="Arial" w:cs="Arial"/>
        </w:rPr>
        <w:t>su</w:t>
      </w:r>
      <w:proofErr w:type="spellEnd"/>
      <w:r w:rsidRPr="00B403DD">
        <w:rPr>
          <w:rFonts w:ascii="Arial" w:hAnsi="Arial" w:cs="Arial"/>
        </w:rPr>
        <w:t xml:space="preserve"> </w:t>
      </w:r>
      <w:proofErr w:type="spellStart"/>
      <w:r w:rsidRPr="00B403DD">
        <w:rPr>
          <w:rFonts w:ascii="Arial" w:hAnsi="Arial" w:cs="Arial"/>
        </w:rPr>
        <w:t>richiesta</w:t>
      </w:r>
      <w:proofErr w:type="spellEnd"/>
      <w:r w:rsidRPr="00B403DD">
        <w:rPr>
          <w:rFonts w:ascii="Arial" w:hAnsi="Arial" w:cs="Arial"/>
        </w:rPr>
        <w:t xml:space="preserve"> </w:t>
      </w:r>
      <w:proofErr w:type="spellStart"/>
      <w:r w:rsidRPr="00B403DD">
        <w:rPr>
          <w:rFonts w:ascii="Arial" w:hAnsi="Arial" w:cs="Arial"/>
        </w:rPr>
        <w:t>delle</w:t>
      </w:r>
      <w:proofErr w:type="spellEnd"/>
      <w:r w:rsidRPr="00B403DD">
        <w:rPr>
          <w:rFonts w:ascii="Arial" w:hAnsi="Arial" w:cs="Arial"/>
        </w:rPr>
        <w:t xml:space="preserve"> </w:t>
      </w:r>
      <w:proofErr w:type="spellStart"/>
      <w:r w:rsidRPr="00B403DD">
        <w:rPr>
          <w:rFonts w:ascii="Arial" w:hAnsi="Arial" w:cs="Arial"/>
        </w:rPr>
        <w:t>società</w:t>
      </w:r>
      <w:proofErr w:type="spellEnd"/>
      <w:r w:rsidRPr="00B403DD">
        <w:rPr>
          <w:rFonts w:ascii="Arial" w:hAnsi="Arial" w:cs="Arial"/>
        </w:rPr>
        <w:t xml:space="preserve"> </w:t>
      </w:r>
      <w:proofErr w:type="spellStart"/>
      <w:r w:rsidRPr="00B403DD">
        <w:rPr>
          <w:rFonts w:ascii="Arial" w:hAnsi="Arial" w:cs="Arial"/>
        </w:rPr>
        <w:t>interessate</w:t>
      </w:r>
      <w:proofErr w:type="spellEnd"/>
      <w:r w:rsidRPr="00B403DD">
        <w:rPr>
          <w:rFonts w:ascii="Arial" w:hAnsi="Arial" w:cs="Arial"/>
        </w:rPr>
        <w:t>.</w:t>
      </w:r>
    </w:p>
    <w:p w14:paraId="65F05AFE" w14:textId="77777777" w:rsidR="00A92F23" w:rsidRPr="00B403DD" w:rsidRDefault="00A92F23" w:rsidP="00BD47C0">
      <w:pPr>
        <w:rPr>
          <w:rFonts w:ascii="Arial" w:hAnsi="Arial" w:cs="Arial"/>
          <w:b/>
          <w:bCs/>
          <w:sz w:val="28"/>
          <w:szCs w:val="28"/>
        </w:rPr>
      </w:pPr>
    </w:p>
    <w:p w14:paraId="3C21C87E" w14:textId="0D0723AD" w:rsidR="00BD47C0" w:rsidRPr="006E3504" w:rsidRDefault="00BD47C0" w:rsidP="006E3504">
      <w:pPr>
        <w:rPr>
          <w:rFonts w:ascii="Arial" w:hAnsi="Arial" w:cs="Arial"/>
          <w:b/>
          <w:bCs/>
          <w:color w:val="0070C0"/>
          <w:sz w:val="24"/>
          <w:szCs w:val="24"/>
        </w:rPr>
      </w:pPr>
      <w:r w:rsidRPr="006E3504">
        <w:rPr>
          <w:rFonts w:ascii="Arial" w:hAnsi="Arial" w:cs="Arial"/>
          <w:b/>
          <w:bCs/>
          <w:color w:val="0070C0"/>
          <w:sz w:val="24"/>
          <w:szCs w:val="24"/>
        </w:rPr>
        <w:t>ART. 99 “PREMIO DI FORMAZIONE TECNICA”</w:t>
      </w:r>
    </w:p>
    <w:p w14:paraId="77156927" w14:textId="44E4B35B" w:rsidR="00BD47C0" w:rsidRPr="006E3504" w:rsidRDefault="006E3504" w:rsidP="006E3504">
      <w:pPr>
        <w:rPr>
          <w:rFonts w:ascii="Arial" w:hAnsi="Arial" w:cs="Arial"/>
          <w:b/>
          <w:bCs/>
        </w:rPr>
      </w:pPr>
      <w:r w:rsidRPr="006E3504">
        <w:rPr>
          <w:rFonts w:ascii="Arial" w:hAnsi="Arial" w:cs="Arial"/>
          <w:b/>
          <w:bCs/>
        </w:rPr>
        <w:t xml:space="preserve">Norma </w:t>
      </w:r>
      <w:proofErr w:type="spellStart"/>
      <w:r w:rsidRPr="006E3504">
        <w:rPr>
          <w:rFonts w:ascii="Arial" w:hAnsi="Arial" w:cs="Arial"/>
          <w:b/>
          <w:bCs/>
        </w:rPr>
        <w:t>transitoria</w:t>
      </w:r>
      <w:proofErr w:type="spellEnd"/>
    </w:p>
    <w:p w14:paraId="0B700624" w14:textId="77777777" w:rsidR="00BD47C0" w:rsidRPr="00B403DD" w:rsidRDefault="00BD47C0" w:rsidP="00A92F23">
      <w:pPr>
        <w:jc w:val="both"/>
        <w:rPr>
          <w:rFonts w:ascii="Arial" w:hAnsi="Arial" w:cs="Arial"/>
        </w:rPr>
      </w:pPr>
      <w:r w:rsidRPr="00B403DD">
        <w:rPr>
          <w:rFonts w:ascii="Arial" w:hAnsi="Arial" w:cs="Arial"/>
        </w:rPr>
        <w:t xml:space="preserve">Il </w:t>
      </w:r>
      <w:proofErr w:type="spellStart"/>
      <w:r w:rsidRPr="00B403DD">
        <w:rPr>
          <w:rFonts w:ascii="Arial" w:hAnsi="Arial" w:cs="Arial"/>
        </w:rPr>
        <w:t>diritto</w:t>
      </w:r>
      <w:proofErr w:type="spellEnd"/>
      <w:r w:rsidRPr="00B403DD">
        <w:rPr>
          <w:rFonts w:ascii="Arial" w:hAnsi="Arial" w:cs="Arial"/>
        </w:rPr>
        <w:t xml:space="preserve"> al “</w:t>
      </w:r>
      <w:proofErr w:type="spellStart"/>
      <w:r w:rsidRPr="00B403DD">
        <w:rPr>
          <w:rFonts w:ascii="Arial" w:hAnsi="Arial" w:cs="Arial"/>
        </w:rPr>
        <w:t>premio</w:t>
      </w:r>
      <w:proofErr w:type="spellEnd"/>
      <w:r w:rsidRPr="00B403DD">
        <w:rPr>
          <w:rFonts w:ascii="Arial" w:hAnsi="Arial" w:cs="Arial"/>
        </w:rPr>
        <w:t xml:space="preserve"> di </w:t>
      </w:r>
      <w:proofErr w:type="spellStart"/>
      <w:r w:rsidRPr="00B403DD">
        <w:rPr>
          <w:rFonts w:ascii="Arial" w:hAnsi="Arial" w:cs="Arial"/>
        </w:rPr>
        <w:t>formazione</w:t>
      </w:r>
      <w:proofErr w:type="spellEnd"/>
      <w:r w:rsidRPr="00B403DD">
        <w:rPr>
          <w:rFonts w:ascii="Arial" w:hAnsi="Arial" w:cs="Arial"/>
        </w:rPr>
        <w:t xml:space="preserve"> </w:t>
      </w:r>
      <w:proofErr w:type="spellStart"/>
      <w:r w:rsidRPr="00B403DD">
        <w:rPr>
          <w:rFonts w:ascii="Arial" w:hAnsi="Arial" w:cs="Arial"/>
        </w:rPr>
        <w:t>tecnica</w:t>
      </w:r>
      <w:proofErr w:type="spellEnd"/>
      <w:r w:rsidRPr="00B403DD">
        <w:rPr>
          <w:rFonts w:ascii="Arial" w:hAnsi="Arial" w:cs="Arial"/>
        </w:rPr>
        <w:t xml:space="preserve">” </w:t>
      </w:r>
      <w:proofErr w:type="spellStart"/>
      <w:r w:rsidRPr="00B403DD">
        <w:rPr>
          <w:rFonts w:ascii="Arial" w:hAnsi="Arial" w:cs="Arial"/>
        </w:rPr>
        <w:t>maturato</w:t>
      </w:r>
      <w:proofErr w:type="spellEnd"/>
      <w:r w:rsidRPr="00B403DD">
        <w:rPr>
          <w:rFonts w:ascii="Arial" w:hAnsi="Arial" w:cs="Arial"/>
        </w:rPr>
        <w:t xml:space="preserve"> </w:t>
      </w:r>
      <w:proofErr w:type="spellStart"/>
      <w:r w:rsidRPr="00B403DD">
        <w:rPr>
          <w:rFonts w:ascii="Arial" w:hAnsi="Arial" w:cs="Arial"/>
        </w:rPr>
        <w:t>nella</w:t>
      </w:r>
      <w:proofErr w:type="spellEnd"/>
      <w:r w:rsidRPr="00B403DD">
        <w:rPr>
          <w:rFonts w:ascii="Arial" w:hAnsi="Arial" w:cs="Arial"/>
        </w:rPr>
        <w:t xml:space="preserve"> </w:t>
      </w:r>
      <w:proofErr w:type="spellStart"/>
      <w:r w:rsidRPr="00B403DD">
        <w:rPr>
          <w:rFonts w:ascii="Arial" w:hAnsi="Arial" w:cs="Arial"/>
        </w:rPr>
        <w:t>stagione</w:t>
      </w:r>
      <w:proofErr w:type="spellEnd"/>
      <w:r w:rsidRPr="00B403DD">
        <w:rPr>
          <w:rFonts w:ascii="Arial" w:hAnsi="Arial" w:cs="Arial"/>
        </w:rPr>
        <w:t xml:space="preserve"> </w:t>
      </w:r>
      <w:proofErr w:type="spellStart"/>
      <w:r w:rsidRPr="00B403DD">
        <w:rPr>
          <w:rFonts w:ascii="Arial" w:hAnsi="Arial" w:cs="Arial"/>
        </w:rPr>
        <w:t>sportiva</w:t>
      </w:r>
      <w:proofErr w:type="spellEnd"/>
      <w:r w:rsidRPr="00B403DD">
        <w:rPr>
          <w:rFonts w:ascii="Arial" w:hAnsi="Arial" w:cs="Arial"/>
        </w:rPr>
        <w:t xml:space="preserve"> 2023/2024 </w:t>
      </w:r>
      <w:proofErr w:type="spellStart"/>
      <w:r w:rsidRPr="00B403DD">
        <w:rPr>
          <w:rFonts w:ascii="Arial" w:hAnsi="Arial" w:cs="Arial"/>
        </w:rPr>
        <w:t>si</w:t>
      </w:r>
      <w:proofErr w:type="spellEnd"/>
      <w:r w:rsidRPr="00B403DD">
        <w:rPr>
          <w:rFonts w:ascii="Arial" w:hAnsi="Arial" w:cs="Arial"/>
        </w:rPr>
        <w:t xml:space="preserve"> </w:t>
      </w:r>
      <w:proofErr w:type="spellStart"/>
      <w:r w:rsidRPr="00B403DD">
        <w:rPr>
          <w:rFonts w:ascii="Arial" w:hAnsi="Arial" w:cs="Arial"/>
        </w:rPr>
        <w:t>prescrive</w:t>
      </w:r>
      <w:proofErr w:type="spellEnd"/>
      <w:r w:rsidRPr="00B403DD">
        <w:rPr>
          <w:rFonts w:ascii="Arial" w:hAnsi="Arial" w:cs="Arial"/>
        </w:rPr>
        <w:t xml:space="preserve"> al 31 </w:t>
      </w:r>
      <w:proofErr w:type="spellStart"/>
      <w:r w:rsidRPr="00B403DD">
        <w:rPr>
          <w:rFonts w:ascii="Arial" w:hAnsi="Arial" w:cs="Arial"/>
        </w:rPr>
        <w:t>dicembre</w:t>
      </w:r>
      <w:proofErr w:type="spellEnd"/>
      <w:r w:rsidRPr="00B403DD">
        <w:rPr>
          <w:rFonts w:ascii="Arial" w:hAnsi="Arial" w:cs="Arial"/>
        </w:rPr>
        <w:t xml:space="preserve"> 2025. Fino </w:t>
      </w:r>
      <w:proofErr w:type="spellStart"/>
      <w:r w:rsidRPr="00B403DD">
        <w:rPr>
          <w:rFonts w:ascii="Arial" w:hAnsi="Arial" w:cs="Arial"/>
        </w:rPr>
        <w:t>all’attivazione</w:t>
      </w:r>
      <w:proofErr w:type="spellEnd"/>
      <w:r w:rsidRPr="00B403DD">
        <w:rPr>
          <w:rFonts w:ascii="Arial" w:hAnsi="Arial" w:cs="Arial"/>
        </w:rPr>
        <w:t xml:space="preserve"> </w:t>
      </w:r>
      <w:proofErr w:type="spellStart"/>
      <w:r w:rsidRPr="00B403DD">
        <w:rPr>
          <w:rFonts w:ascii="Arial" w:hAnsi="Arial" w:cs="Arial"/>
        </w:rPr>
        <w:t>della</w:t>
      </w:r>
      <w:proofErr w:type="spellEnd"/>
      <w:r w:rsidRPr="00B403DD">
        <w:rPr>
          <w:rFonts w:ascii="Arial" w:hAnsi="Arial" w:cs="Arial"/>
        </w:rPr>
        <w:t xml:space="preserve"> </w:t>
      </w:r>
      <w:proofErr w:type="spellStart"/>
      <w:r w:rsidRPr="00B403DD">
        <w:rPr>
          <w:rFonts w:ascii="Arial" w:hAnsi="Arial" w:cs="Arial"/>
        </w:rPr>
        <w:t>specifica</w:t>
      </w:r>
      <w:proofErr w:type="spellEnd"/>
      <w:r w:rsidRPr="00B403DD">
        <w:rPr>
          <w:rFonts w:ascii="Arial" w:hAnsi="Arial" w:cs="Arial"/>
        </w:rPr>
        <w:t xml:space="preserve"> </w:t>
      </w:r>
      <w:proofErr w:type="spellStart"/>
      <w:r w:rsidRPr="00B403DD">
        <w:rPr>
          <w:rFonts w:ascii="Arial" w:hAnsi="Arial" w:cs="Arial"/>
        </w:rPr>
        <w:t>sezione</w:t>
      </w:r>
      <w:proofErr w:type="spellEnd"/>
      <w:r w:rsidRPr="00B403DD">
        <w:rPr>
          <w:rFonts w:ascii="Arial" w:hAnsi="Arial" w:cs="Arial"/>
        </w:rPr>
        <w:t xml:space="preserve"> </w:t>
      </w:r>
      <w:proofErr w:type="spellStart"/>
      <w:r w:rsidRPr="00B403DD">
        <w:rPr>
          <w:rFonts w:ascii="Arial" w:hAnsi="Arial" w:cs="Arial"/>
        </w:rPr>
        <w:t>della</w:t>
      </w:r>
      <w:proofErr w:type="spellEnd"/>
      <w:r w:rsidRPr="00B403DD">
        <w:rPr>
          <w:rFonts w:ascii="Arial" w:hAnsi="Arial" w:cs="Arial"/>
        </w:rPr>
        <w:t xml:space="preserve"> </w:t>
      </w:r>
      <w:proofErr w:type="spellStart"/>
      <w:r w:rsidRPr="00B403DD">
        <w:rPr>
          <w:rFonts w:ascii="Arial" w:hAnsi="Arial" w:cs="Arial"/>
        </w:rPr>
        <w:t>piattaforma</w:t>
      </w:r>
      <w:proofErr w:type="spellEnd"/>
      <w:r w:rsidRPr="00B403DD">
        <w:rPr>
          <w:rFonts w:ascii="Arial" w:hAnsi="Arial" w:cs="Arial"/>
        </w:rPr>
        <w:t xml:space="preserve"> </w:t>
      </w:r>
      <w:proofErr w:type="spellStart"/>
      <w:r w:rsidRPr="00B403DD">
        <w:rPr>
          <w:rFonts w:ascii="Arial" w:hAnsi="Arial" w:cs="Arial"/>
        </w:rPr>
        <w:t>telematica</w:t>
      </w:r>
      <w:proofErr w:type="spellEnd"/>
      <w:r w:rsidRPr="00B403DD">
        <w:rPr>
          <w:rFonts w:ascii="Arial" w:hAnsi="Arial" w:cs="Arial"/>
        </w:rPr>
        <w:t xml:space="preserve"> </w:t>
      </w:r>
      <w:proofErr w:type="spellStart"/>
      <w:r w:rsidRPr="00B403DD">
        <w:rPr>
          <w:rFonts w:ascii="Arial" w:hAnsi="Arial" w:cs="Arial"/>
        </w:rPr>
        <w:t>federale</w:t>
      </w:r>
      <w:proofErr w:type="spellEnd"/>
      <w:r w:rsidRPr="00B403DD">
        <w:rPr>
          <w:rFonts w:ascii="Arial" w:hAnsi="Arial" w:cs="Arial"/>
        </w:rPr>
        <w:t xml:space="preserve"> </w:t>
      </w:r>
      <w:proofErr w:type="spellStart"/>
      <w:r w:rsidRPr="00B403DD">
        <w:rPr>
          <w:rFonts w:ascii="Arial" w:hAnsi="Arial" w:cs="Arial"/>
        </w:rPr>
        <w:t>dedicata</w:t>
      </w:r>
      <w:proofErr w:type="spellEnd"/>
      <w:r w:rsidRPr="00B403DD">
        <w:rPr>
          <w:rFonts w:ascii="Arial" w:hAnsi="Arial" w:cs="Arial"/>
        </w:rPr>
        <w:t xml:space="preserve">, </w:t>
      </w:r>
      <w:proofErr w:type="spellStart"/>
      <w:r w:rsidRPr="00B403DD">
        <w:rPr>
          <w:rFonts w:ascii="Arial" w:hAnsi="Arial" w:cs="Arial"/>
        </w:rPr>
        <w:t>l’importo</w:t>
      </w:r>
      <w:proofErr w:type="spellEnd"/>
      <w:r w:rsidRPr="00B403DD">
        <w:rPr>
          <w:rFonts w:ascii="Arial" w:hAnsi="Arial" w:cs="Arial"/>
        </w:rPr>
        <w:t xml:space="preserve"> del </w:t>
      </w:r>
      <w:proofErr w:type="spellStart"/>
      <w:r w:rsidRPr="00B403DD">
        <w:rPr>
          <w:rFonts w:ascii="Arial" w:hAnsi="Arial" w:cs="Arial"/>
        </w:rPr>
        <w:t>premio</w:t>
      </w:r>
      <w:proofErr w:type="spellEnd"/>
      <w:r w:rsidRPr="00B403DD">
        <w:rPr>
          <w:rFonts w:ascii="Arial" w:hAnsi="Arial" w:cs="Arial"/>
        </w:rPr>
        <w:t xml:space="preserve"> è </w:t>
      </w:r>
      <w:proofErr w:type="spellStart"/>
      <w:r w:rsidRPr="00B403DD">
        <w:rPr>
          <w:rFonts w:ascii="Arial" w:hAnsi="Arial" w:cs="Arial"/>
        </w:rPr>
        <w:t>certificato</w:t>
      </w:r>
      <w:proofErr w:type="spellEnd"/>
      <w:r w:rsidRPr="00B403DD">
        <w:rPr>
          <w:rFonts w:ascii="Arial" w:hAnsi="Arial" w:cs="Arial"/>
        </w:rPr>
        <w:t xml:space="preserve"> </w:t>
      </w:r>
      <w:proofErr w:type="spellStart"/>
      <w:r w:rsidRPr="00B403DD">
        <w:rPr>
          <w:rFonts w:ascii="Arial" w:hAnsi="Arial" w:cs="Arial"/>
        </w:rPr>
        <w:t>dalla</w:t>
      </w:r>
      <w:proofErr w:type="spellEnd"/>
      <w:r w:rsidRPr="00B403DD">
        <w:rPr>
          <w:rFonts w:ascii="Arial" w:hAnsi="Arial" w:cs="Arial"/>
        </w:rPr>
        <w:t xml:space="preserve"> </w:t>
      </w:r>
      <w:proofErr w:type="spellStart"/>
      <w:r w:rsidRPr="00B403DD">
        <w:rPr>
          <w:rFonts w:ascii="Arial" w:hAnsi="Arial" w:cs="Arial"/>
        </w:rPr>
        <w:t>Commissione</w:t>
      </w:r>
      <w:proofErr w:type="spellEnd"/>
      <w:r w:rsidRPr="00B403DD">
        <w:rPr>
          <w:rFonts w:ascii="Arial" w:hAnsi="Arial" w:cs="Arial"/>
        </w:rPr>
        <w:t xml:space="preserve"> Premi, di cui </w:t>
      </w:r>
      <w:proofErr w:type="spellStart"/>
      <w:r w:rsidRPr="00B403DD">
        <w:rPr>
          <w:rFonts w:ascii="Arial" w:hAnsi="Arial" w:cs="Arial"/>
        </w:rPr>
        <w:t>all’art</w:t>
      </w:r>
      <w:proofErr w:type="spellEnd"/>
      <w:r w:rsidRPr="00B403DD">
        <w:rPr>
          <w:rFonts w:ascii="Arial" w:hAnsi="Arial" w:cs="Arial"/>
        </w:rPr>
        <w:t xml:space="preserve">. 96 </w:t>
      </w:r>
      <w:proofErr w:type="spellStart"/>
      <w:r w:rsidRPr="00B403DD">
        <w:rPr>
          <w:rFonts w:ascii="Arial" w:hAnsi="Arial" w:cs="Arial"/>
        </w:rPr>
        <w:t>delle</w:t>
      </w:r>
      <w:proofErr w:type="spellEnd"/>
      <w:r w:rsidRPr="00B403DD">
        <w:rPr>
          <w:rFonts w:ascii="Arial" w:hAnsi="Arial" w:cs="Arial"/>
        </w:rPr>
        <w:t xml:space="preserve"> NOIF, </w:t>
      </w:r>
      <w:proofErr w:type="spellStart"/>
      <w:r w:rsidRPr="00B403DD">
        <w:rPr>
          <w:rFonts w:ascii="Arial" w:hAnsi="Arial" w:cs="Arial"/>
        </w:rPr>
        <w:t>su</w:t>
      </w:r>
      <w:proofErr w:type="spellEnd"/>
      <w:r w:rsidRPr="00B403DD">
        <w:rPr>
          <w:rFonts w:ascii="Arial" w:hAnsi="Arial" w:cs="Arial"/>
        </w:rPr>
        <w:t xml:space="preserve"> </w:t>
      </w:r>
      <w:proofErr w:type="spellStart"/>
      <w:r w:rsidRPr="00B403DD">
        <w:rPr>
          <w:rFonts w:ascii="Arial" w:hAnsi="Arial" w:cs="Arial"/>
        </w:rPr>
        <w:t>richiesta</w:t>
      </w:r>
      <w:proofErr w:type="spellEnd"/>
      <w:r w:rsidRPr="00B403DD">
        <w:rPr>
          <w:rFonts w:ascii="Arial" w:hAnsi="Arial" w:cs="Arial"/>
        </w:rPr>
        <w:t xml:space="preserve"> </w:t>
      </w:r>
      <w:proofErr w:type="spellStart"/>
      <w:r w:rsidRPr="00B403DD">
        <w:rPr>
          <w:rFonts w:ascii="Arial" w:hAnsi="Arial" w:cs="Arial"/>
        </w:rPr>
        <w:t>delle</w:t>
      </w:r>
      <w:proofErr w:type="spellEnd"/>
      <w:r w:rsidRPr="00B403DD">
        <w:rPr>
          <w:rFonts w:ascii="Arial" w:hAnsi="Arial" w:cs="Arial"/>
        </w:rPr>
        <w:t xml:space="preserve"> Società </w:t>
      </w:r>
      <w:proofErr w:type="spellStart"/>
      <w:r w:rsidRPr="00B403DD">
        <w:rPr>
          <w:rFonts w:ascii="Arial" w:hAnsi="Arial" w:cs="Arial"/>
        </w:rPr>
        <w:t>interessate</w:t>
      </w:r>
      <w:proofErr w:type="spellEnd"/>
      <w:r w:rsidRPr="00B403DD">
        <w:rPr>
          <w:rFonts w:ascii="Arial" w:hAnsi="Arial" w:cs="Arial"/>
        </w:rPr>
        <w:t>.</w:t>
      </w:r>
    </w:p>
    <w:p w14:paraId="2B022DCD" w14:textId="77777777" w:rsidR="0038756E" w:rsidRDefault="0038756E" w:rsidP="00BD47C0">
      <w:pPr>
        <w:rPr>
          <w:rFonts w:ascii="Arial" w:hAnsi="Arial" w:cs="Arial"/>
          <w:sz w:val="28"/>
          <w:szCs w:val="28"/>
        </w:rPr>
      </w:pPr>
    </w:p>
    <w:p w14:paraId="754A2C29" w14:textId="77777777" w:rsidR="006E3504" w:rsidRDefault="006E3504" w:rsidP="00BD47C0">
      <w:pPr>
        <w:rPr>
          <w:rFonts w:ascii="Arial" w:hAnsi="Arial" w:cs="Arial"/>
          <w:sz w:val="28"/>
          <w:szCs w:val="28"/>
        </w:rPr>
      </w:pPr>
    </w:p>
    <w:p w14:paraId="73CEA9C3" w14:textId="77777777" w:rsidR="006E3504" w:rsidRDefault="006E3504" w:rsidP="00BD47C0">
      <w:pPr>
        <w:rPr>
          <w:rFonts w:ascii="Arial" w:hAnsi="Arial" w:cs="Arial"/>
          <w:sz w:val="28"/>
          <w:szCs w:val="28"/>
        </w:rPr>
      </w:pPr>
    </w:p>
    <w:p w14:paraId="51482755" w14:textId="77777777" w:rsidR="006E3504" w:rsidRDefault="006E3504" w:rsidP="00BD47C0">
      <w:pPr>
        <w:rPr>
          <w:rFonts w:ascii="Arial" w:hAnsi="Arial" w:cs="Arial"/>
          <w:sz w:val="28"/>
          <w:szCs w:val="28"/>
        </w:rPr>
      </w:pPr>
    </w:p>
    <w:p w14:paraId="6E352C81" w14:textId="77777777" w:rsidR="006E3504" w:rsidRDefault="006E3504" w:rsidP="00BD47C0">
      <w:pPr>
        <w:rPr>
          <w:rFonts w:ascii="Arial" w:hAnsi="Arial" w:cs="Arial"/>
          <w:sz w:val="28"/>
          <w:szCs w:val="28"/>
        </w:rPr>
      </w:pPr>
    </w:p>
    <w:p w14:paraId="605722F5" w14:textId="77777777" w:rsidR="006E3504" w:rsidRDefault="006E3504" w:rsidP="00BD47C0">
      <w:pPr>
        <w:rPr>
          <w:rFonts w:ascii="Arial" w:hAnsi="Arial" w:cs="Arial"/>
          <w:sz w:val="28"/>
          <w:szCs w:val="28"/>
        </w:rPr>
      </w:pPr>
    </w:p>
    <w:p w14:paraId="1360B4FF" w14:textId="77777777" w:rsidR="000F421B" w:rsidRDefault="000F421B" w:rsidP="00BD47C0">
      <w:pPr>
        <w:rPr>
          <w:rFonts w:ascii="Arial" w:hAnsi="Arial" w:cs="Arial"/>
          <w:sz w:val="28"/>
          <w:szCs w:val="28"/>
        </w:rPr>
      </w:pPr>
    </w:p>
    <w:p w14:paraId="722C0B11" w14:textId="77777777" w:rsidR="000F421B" w:rsidRDefault="000F421B" w:rsidP="00BD47C0">
      <w:pPr>
        <w:rPr>
          <w:rFonts w:ascii="Arial" w:hAnsi="Arial" w:cs="Arial"/>
          <w:sz w:val="28"/>
          <w:szCs w:val="28"/>
        </w:rPr>
      </w:pPr>
    </w:p>
    <w:p w14:paraId="6B464731" w14:textId="77777777" w:rsidR="006E3504" w:rsidRDefault="006E3504" w:rsidP="00BD47C0">
      <w:pPr>
        <w:rPr>
          <w:rFonts w:ascii="Arial" w:hAnsi="Arial" w:cs="Arial"/>
          <w:sz w:val="28"/>
          <w:szCs w:val="28"/>
        </w:rPr>
      </w:pPr>
    </w:p>
    <w:p w14:paraId="1C4E26D9" w14:textId="77777777" w:rsidR="000F421B" w:rsidRDefault="000F421B" w:rsidP="00B479A7">
      <w:pPr>
        <w:spacing w:before="100" w:beforeAutospacing="1" w:after="100" w:afterAutospacing="1"/>
        <w:outlineLvl w:val="2"/>
        <w:rPr>
          <w:rFonts w:ascii="Arial" w:hAnsi="Arial" w:cs="Arial"/>
          <w:b/>
          <w:bCs/>
          <w:color w:val="000000" w:themeColor="text1"/>
          <w:sz w:val="28"/>
          <w:szCs w:val="28"/>
          <w:highlight w:val="cyan"/>
          <w:u w:val="single"/>
        </w:rPr>
      </w:pPr>
    </w:p>
    <w:p w14:paraId="7204EDD3" w14:textId="7D351CB5" w:rsidR="0038756E" w:rsidRPr="00B403DD" w:rsidRDefault="0038756E" w:rsidP="00B479A7">
      <w:pPr>
        <w:spacing w:before="100" w:beforeAutospacing="1" w:after="100" w:afterAutospacing="1"/>
        <w:outlineLvl w:val="2"/>
        <w:rPr>
          <w:rFonts w:ascii="Arial" w:hAnsi="Arial" w:cs="Arial"/>
          <w:b/>
          <w:bCs/>
          <w:color w:val="000000" w:themeColor="text1"/>
          <w:sz w:val="28"/>
          <w:szCs w:val="28"/>
          <w:u w:val="single"/>
        </w:rPr>
      </w:pPr>
      <w:r w:rsidRPr="00B479A7">
        <w:rPr>
          <w:rFonts w:ascii="Arial" w:hAnsi="Arial" w:cs="Arial"/>
          <w:b/>
          <w:bCs/>
          <w:color w:val="000000" w:themeColor="text1"/>
          <w:sz w:val="28"/>
          <w:szCs w:val="28"/>
          <w:highlight w:val="cyan"/>
          <w:u w:val="single"/>
        </w:rPr>
        <w:t>COMUNICAZIONI DA PARTE DELLA FIFA</w:t>
      </w:r>
    </w:p>
    <w:p w14:paraId="42249AA2" w14:textId="77777777" w:rsidR="0038756E" w:rsidRPr="006E3504" w:rsidRDefault="0038756E" w:rsidP="0038756E">
      <w:pPr>
        <w:spacing w:before="100" w:beforeAutospacing="1" w:after="100" w:afterAutospacing="1"/>
        <w:jc w:val="both"/>
        <w:outlineLvl w:val="2"/>
        <w:rPr>
          <w:rFonts w:ascii="Arial" w:hAnsi="Arial" w:cs="Arial"/>
          <w:b/>
          <w:bCs/>
          <w:color w:val="0070C0"/>
          <w:sz w:val="24"/>
          <w:szCs w:val="24"/>
        </w:rPr>
      </w:pPr>
      <w:r w:rsidRPr="006E3504">
        <w:rPr>
          <w:rFonts w:ascii="Arial" w:hAnsi="Arial" w:cs="Arial"/>
          <w:b/>
          <w:bCs/>
          <w:color w:val="0070C0"/>
          <w:sz w:val="24"/>
          <w:szCs w:val="24"/>
        </w:rPr>
        <w:t xml:space="preserve">FIFA LEGAL PORTAL </w:t>
      </w:r>
    </w:p>
    <w:p w14:paraId="114D10BF" w14:textId="77777777" w:rsidR="0038756E" w:rsidRPr="006E3504" w:rsidRDefault="0038756E" w:rsidP="0038756E">
      <w:pPr>
        <w:spacing w:before="100" w:beforeAutospacing="1"/>
        <w:jc w:val="both"/>
        <w:outlineLvl w:val="2"/>
        <w:rPr>
          <w:rFonts w:ascii="Arial" w:hAnsi="Arial" w:cs="Arial"/>
          <w:sz w:val="24"/>
          <w:szCs w:val="24"/>
        </w:rPr>
      </w:pPr>
      <w:r w:rsidRPr="006E3504">
        <w:rPr>
          <w:rFonts w:ascii="Arial" w:hAnsi="Arial" w:cs="Arial"/>
          <w:sz w:val="24"/>
          <w:szCs w:val="24"/>
        </w:rPr>
        <w:t xml:space="preserve">Si </w:t>
      </w:r>
      <w:proofErr w:type="spellStart"/>
      <w:r w:rsidRPr="006E3504">
        <w:rPr>
          <w:rFonts w:ascii="Arial" w:hAnsi="Arial" w:cs="Arial"/>
          <w:sz w:val="24"/>
          <w:szCs w:val="24"/>
        </w:rPr>
        <w:t>invitano</w:t>
      </w:r>
      <w:proofErr w:type="spellEnd"/>
      <w:r w:rsidRPr="006E3504">
        <w:rPr>
          <w:rFonts w:ascii="Arial" w:hAnsi="Arial" w:cs="Arial"/>
          <w:sz w:val="24"/>
          <w:szCs w:val="24"/>
        </w:rPr>
        <w:t xml:space="preserve"> tutte le </w:t>
      </w:r>
      <w:proofErr w:type="spellStart"/>
      <w:r w:rsidRPr="006E3504">
        <w:rPr>
          <w:rFonts w:ascii="Arial" w:hAnsi="Arial" w:cs="Arial"/>
          <w:sz w:val="24"/>
          <w:szCs w:val="24"/>
        </w:rPr>
        <w:t>società</w:t>
      </w:r>
      <w:proofErr w:type="spellEnd"/>
      <w:r w:rsidRPr="006E3504">
        <w:rPr>
          <w:rFonts w:ascii="Arial" w:hAnsi="Arial" w:cs="Arial"/>
          <w:sz w:val="24"/>
          <w:szCs w:val="24"/>
        </w:rPr>
        <w:t xml:space="preserve"> ad </w:t>
      </w:r>
      <w:proofErr w:type="spellStart"/>
      <w:r w:rsidRPr="006E3504">
        <w:rPr>
          <w:rFonts w:ascii="Arial" w:hAnsi="Arial" w:cs="Arial"/>
          <w:sz w:val="24"/>
          <w:szCs w:val="24"/>
        </w:rPr>
        <w:t>attivare</w:t>
      </w:r>
      <w:proofErr w:type="spellEnd"/>
      <w:r w:rsidRPr="006E3504">
        <w:rPr>
          <w:rFonts w:ascii="Arial" w:hAnsi="Arial" w:cs="Arial"/>
          <w:sz w:val="24"/>
          <w:szCs w:val="24"/>
        </w:rPr>
        <w:t xml:space="preserve"> il proprio account </w:t>
      </w:r>
      <w:proofErr w:type="spellStart"/>
      <w:r w:rsidRPr="006E3504">
        <w:rPr>
          <w:rFonts w:ascii="Arial" w:hAnsi="Arial" w:cs="Arial"/>
          <w:sz w:val="24"/>
          <w:szCs w:val="24"/>
        </w:rPr>
        <w:t>presso</w:t>
      </w:r>
      <w:proofErr w:type="spellEnd"/>
      <w:r w:rsidRPr="006E3504">
        <w:rPr>
          <w:rFonts w:ascii="Arial" w:hAnsi="Arial" w:cs="Arial"/>
          <w:sz w:val="24"/>
          <w:szCs w:val="24"/>
        </w:rPr>
        <w:t xml:space="preserve"> il </w:t>
      </w:r>
      <w:r w:rsidRPr="006E3504">
        <w:rPr>
          <w:rFonts w:ascii="Arial" w:hAnsi="Arial" w:cs="Arial"/>
          <w:b/>
          <w:bCs/>
          <w:sz w:val="24"/>
          <w:szCs w:val="24"/>
        </w:rPr>
        <w:t>FIFA Legal Portal</w:t>
      </w:r>
      <w:r w:rsidRPr="006E3504">
        <w:rPr>
          <w:rFonts w:ascii="Arial" w:hAnsi="Arial" w:cs="Arial"/>
          <w:sz w:val="24"/>
          <w:szCs w:val="24"/>
        </w:rPr>
        <w:t xml:space="preserve"> (</w:t>
      </w:r>
      <w:hyperlink r:id="rId12" w:history="1">
        <w:r w:rsidRPr="006E3504">
          <w:rPr>
            <w:rStyle w:val="Collegamentoipertestuale"/>
            <w:rFonts w:ascii="Arial" w:hAnsi="Arial" w:cs="Arial"/>
            <w:color w:val="auto"/>
            <w:sz w:val="24"/>
            <w:szCs w:val="24"/>
          </w:rPr>
          <w:t>https://legalportal-fifa-com/</w:t>
        </w:r>
      </w:hyperlink>
      <w:r w:rsidRPr="006E3504">
        <w:rPr>
          <w:rFonts w:ascii="Arial" w:hAnsi="Arial" w:cs="Arial"/>
          <w:sz w:val="24"/>
          <w:szCs w:val="24"/>
        </w:rPr>
        <w:t xml:space="preserve">), al fine di </w:t>
      </w:r>
      <w:proofErr w:type="spellStart"/>
      <w:r w:rsidRPr="006E3504">
        <w:rPr>
          <w:rFonts w:ascii="Arial" w:hAnsi="Arial" w:cs="Arial"/>
          <w:sz w:val="24"/>
          <w:szCs w:val="24"/>
        </w:rPr>
        <w:t>tracciare</w:t>
      </w:r>
      <w:proofErr w:type="spellEnd"/>
      <w:r w:rsidRPr="006E3504">
        <w:rPr>
          <w:rFonts w:ascii="Arial" w:hAnsi="Arial" w:cs="Arial"/>
          <w:sz w:val="24"/>
          <w:szCs w:val="24"/>
        </w:rPr>
        <w:t xml:space="preserve"> </w:t>
      </w:r>
      <w:proofErr w:type="spellStart"/>
      <w:r w:rsidRPr="006E3504">
        <w:rPr>
          <w:rFonts w:ascii="Arial" w:hAnsi="Arial" w:cs="Arial"/>
          <w:sz w:val="24"/>
          <w:szCs w:val="24"/>
        </w:rPr>
        <w:t>qualsiasi</w:t>
      </w:r>
      <w:proofErr w:type="spellEnd"/>
      <w:r w:rsidRPr="006E3504">
        <w:rPr>
          <w:rFonts w:ascii="Arial" w:hAnsi="Arial" w:cs="Arial"/>
          <w:sz w:val="24"/>
          <w:szCs w:val="24"/>
        </w:rPr>
        <w:t xml:space="preserve"> </w:t>
      </w:r>
      <w:proofErr w:type="spellStart"/>
      <w:r w:rsidRPr="006E3504">
        <w:rPr>
          <w:rFonts w:ascii="Arial" w:hAnsi="Arial" w:cs="Arial"/>
          <w:sz w:val="24"/>
          <w:szCs w:val="24"/>
        </w:rPr>
        <w:t>tipo</w:t>
      </w:r>
      <w:proofErr w:type="spellEnd"/>
      <w:r w:rsidRPr="006E3504">
        <w:rPr>
          <w:rFonts w:ascii="Arial" w:hAnsi="Arial" w:cs="Arial"/>
          <w:sz w:val="24"/>
          <w:szCs w:val="24"/>
        </w:rPr>
        <w:t xml:space="preserve"> di </w:t>
      </w:r>
      <w:proofErr w:type="spellStart"/>
      <w:r w:rsidRPr="006E3504">
        <w:rPr>
          <w:rFonts w:ascii="Arial" w:hAnsi="Arial" w:cs="Arial"/>
          <w:sz w:val="24"/>
          <w:szCs w:val="24"/>
        </w:rPr>
        <w:t>comunicazione</w:t>
      </w:r>
      <w:proofErr w:type="spellEnd"/>
      <w:r w:rsidRPr="006E3504">
        <w:rPr>
          <w:rFonts w:ascii="Arial" w:hAnsi="Arial" w:cs="Arial"/>
          <w:sz w:val="24"/>
          <w:szCs w:val="24"/>
        </w:rPr>
        <w:t xml:space="preserve"> </w:t>
      </w:r>
      <w:proofErr w:type="spellStart"/>
      <w:r w:rsidRPr="006E3504">
        <w:rPr>
          <w:rFonts w:ascii="Arial" w:hAnsi="Arial" w:cs="Arial"/>
          <w:sz w:val="24"/>
          <w:szCs w:val="24"/>
        </w:rPr>
        <w:t>che</w:t>
      </w:r>
      <w:proofErr w:type="spellEnd"/>
      <w:r w:rsidRPr="006E3504">
        <w:rPr>
          <w:rFonts w:ascii="Arial" w:hAnsi="Arial" w:cs="Arial"/>
          <w:sz w:val="24"/>
          <w:szCs w:val="24"/>
        </w:rPr>
        <w:t xml:space="preserve"> </w:t>
      </w:r>
      <w:proofErr w:type="spellStart"/>
      <w:r w:rsidRPr="006E3504">
        <w:rPr>
          <w:rFonts w:ascii="Arial" w:hAnsi="Arial" w:cs="Arial"/>
          <w:sz w:val="24"/>
          <w:szCs w:val="24"/>
        </w:rPr>
        <w:t>potrebbe</w:t>
      </w:r>
      <w:proofErr w:type="spellEnd"/>
      <w:r w:rsidRPr="006E3504">
        <w:rPr>
          <w:rFonts w:ascii="Arial" w:hAnsi="Arial" w:cs="Arial"/>
          <w:sz w:val="24"/>
          <w:szCs w:val="24"/>
        </w:rPr>
        <w:t xml:space="preserve"> </w:t>
      </w:r>
      <w:proofErr w:type="spellStart"/>
      <w:r w:rsidRPr="006E3504">
        <w:rPr>
          <w:rFonts w:ascii="Arial" w:hAnsi="Arial" w:cs="Arial"/>
          <w:sz w:val="24"/>
          <w:szCs w:val="24"/>
        </w:rPr>
        <w:t>coinvolgerle</w:t>
      </w:r>
      <w:proofErr w:type="spellEnd"/>
      <w:r w:rsidRPr="006E3504">
        <w:rPr>
          <w:rFonts w:ascii="Arial" w:hAnsi="Arial" w:cs="Arial"/>
          <w:sz w:val="24"/>
          <w:szCs w:val="24"/>
        </w:rPr>
        <w:t xml:space="preserve"> in </w:t>
      </w:r>
      <w:proofErr w:type="spellStart"/>
      <w:r w:rsidRPr="006E3504">
        <w:rPr>
          <w:rFonts w:ascii="Arial" w:hAnsi="Arial" w:cs="Arial"/>
          <w:sz w:val="24"/>
          <w:szCs w:val="24"/>
        </w:rPr>
        <w:t>aspetti</w:t>
      </w:r>
      <w:proofErr w:type="spellEnd"/>
      <w:r w:rsidRPr="006E3504">
        <w:rPr>
          <w:rFonts w:ascii="Arial" w:hAnsi="Arial" w:cs="Arial"/>
          <w:sz w:val="24"/>
          <w:szCs w:val="24"/>
        </w:rPr>
        <w:t xml:space="preserve"> </w:t>
      </w:r>
      <w:proofErr w:type="spellStart"/>
      <w:r w:rsidRPr="006E3504">
        <w:rPr>
          <w:rFonts w:ascii="Arial" w:hAnsi="Arial" w:cs="Arial"/>
          <w:sz w:val="24"/>
          <w:szCs w:val="24"/>
        </w:rPr>
        <w:t>legali</w:t>
      </w:r>
      <w:proofErr w:type="spellEnd"/>
      <w:r w:rsidRPr="006E3504">
        <w:rPr>
          <w:rFonts w:ascii="Arial" w:hAnsi="Arial" w:cs="Arial"/>
          <w:sz w:val="24"/>
          <w:szCs w:val="24"/>
        </w:rPr>
        <w:t xml:space="preserve"> </w:t>
      </w:r>
      <w:proofErr w:type="spellStart"/>
      <w:r w:rsidRPr="006E3504">
        <w:rPr>
          <w:rFonts w:ascii="Arial" w:hAnsi="Arial" w:cs="Arial"/>
          <w:sz w:val="24"/>
          <w:szCs w:val="24"/>
        </w:rPr>
        <w:t>legati</w:t>
      </w:r>
      <w:proofErr w:type="spellEnd"/>
      <w:r w:rsidRPr="006E3504">
        <w:rPr>
          <w:rFonts w:ascii="Arial" w:hAnsi="Arial" w:cs="Arial"/>
          <w:sz w:val="24"/>
          <w:szCs w:val="24"/>
        </w:rPr>
        <w:t xml:space="preserve"> al </w:t>
      </w:r>
      <w:proofErr w:type="spellStart"/>
      <w:r w:rsidRPr="006E3504">
        <w:rPr>
          <w:rFonts w:ascii="Arial" w:hAnsi="Arial" w:cs="Arial"/>
          <w:sz w:val="24"/>
          <w:szCs w:val="24"/>
        </w:rPr>
        <w:t>Regolamento</w:t>
      </w:r>
      <w:proofErr w:type="spellEnd"/>
      <w:r w:rsidRPr="006E3504">
        <w:rPr>
          <w:rFonts w:ascii="Arial" w:hAnsi="Arial" w:cs="Arial"/>
          <w:sz w:val="24"/>
          <w:szCs w:val="24"/>
        </w:rPr>
        <w:t xml:space="preserve"> FIFA</w:t>
      </w:r>
    </w:p>
    <w:p w14:paraId="54882556" w14:textId="77777777" w:rsidR="0038756E" w:rsidRPr="00B403DD" w:rsidRDefault="0038756E" w:rsidP="0038756E">
      <w:pPr>
        <w:spacing w:before="100" w:beforeAutospacing="1"/>
        <w:jc w:val="both"/>
        <w:outlineLvl w:val="2"/>
        <w:rPr>
          <w:rFonts w:ascii="Arial" w:hAnsi="Arial" w:cs="Arial"/>
          <w:b/>
          <w:bCs/>
          <w:sz w:val="28"/>
          <w:szCs w:val="28"/>
        </w:rPr>
      </w:pPr>
    </w:p>
    <w:p w14:paraId="060D25B1" w14:textId="77777777" w:rsidR="0038756E" w:rsidRPr="006E3504" w:rsidRDefault="0038756E" w:rsidP="0038756E">
      <w:pPr>
        <w:spacing w:after="100" w:afterAutospacing="1"/>
        <w:jc w:val="both"/>
        <w:outlineLvl w:val="2"/>
        <w:rPr>
          <w:rFonts w:ascii="Arial" w:hAnsi="Arial" w:cs="Arial"/>
          <w:b/>
          <w:bCs/>
          <w:color w:val="0070C0"/>
          <w:sz w:val="24"/>
          <w:szCs w:val="24"/>
        </w:rPr>
      </w:pPr>
      <w:r w:rsidRPr="006E3504">
        <w:rPr>
          <w:rFonts w:ascii="Arial" w:hAnsi="Arial" w:cs="Arial"/>
          <w:b/>
          <w:bCs/>
          <w:color w:val="0070C0"/>
          <w:sz w:val="24"/>
          <w:szCs w:val="24"/>
        </w:rPr>
        <w:t xml:space="preserve">CLEARING HOUSE </w:t>
      </w:r>
    </w:p>
    <w:p w14:paraId="416BBBC9" w14:textId="77777777" w:rsidR="0038756E" w:rsidRPr="006E3504" w:rsidRDefault="0038756E" w:rsidP="0038756E">
      <w:pPr>
        <w:pStyle w:val="rich-text-modulepziitw"/>
        <w:jc w:val="both"/>
        <w:rPr>
          <w:rFonts w:ascii="Arial" w:hAnsi="Arial" w:cs="Arial"/>
        </w:rPr>
      </w:pPr>
      <w:r w:rsidRPr="006E3504">
        <w:rPr>
          <w:rFonts w:ascii="Arial" w:hAnsi="Arial" w:cs="Arial"/>
        </w:rPr>
        <w:t>L’istituzione della FIFA Clearing House SAS (FCH) è un elemento chiave del pacchetto di riforma del sistema di trasferimenti adottato dal Consiglio FIFA nel 2018 al fine di promuovere e proteggere l’integrità del calcio professionistico.</w:t>
      </w:r>
    </w:p>
    <w:p w14:paraId="5D0FE89B" w14:textId="77777777" w:rsidR="0038756E" w:rsidRPr="006E3504" w:rsidRDefault="0038756E" w:rsidP="0038756E">
      <w:pPr>
        <w:pStyle w:val="rich-text-modulepziitw"/>
        <w:jc w:val="both"/>
        <w:rPr>
          <w:rFonts w:ascii="Arial" w:hAnsi="Arial" w:cs="Arial"/>
        </w:rPr>
      </w:pPr>
      <w:r w:rsidRPr="006E3504">
        <w:rPr>
          <w:rFonts w:ascii="Arial" w:hAnsi="Arial" w:cs="Arial"/>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w:t>
      </w:r>
      <w:proofErr w:type="gramStart"/>
      <w:r w:rsidRPr="006E3504">
        <w:rPr>
          <w:rFonts w:ascii="Arial" w:hAnsi="Arial" w:cs="Arial"/>
        </w:rPr>
        <w:t>RSTP)  FCH</w:t>
      </w:r>
      <w:proofErr w:type="gramEnd"/>
      <w:r w:rsidRPr="006E3504">
        <w:rPr>
          <w:rFonts w:ascii="Arial" w:hAnsi="Arial" w:cs="Arial"/>
        </w:rPr>
        <w:t xml:space="preserve"> garantisce che i pagamenti dei nuovi club siano distribuiti correttamente ai club in fase di formazione. I pagamenti si basano sul passaporto elettronico definitivo dei giocatori (EPP) e sulla dichiarazione di assegnazione approvata dall'amministrazione FIFA.</w:t>
      </w:r>
    </w:p>
    <w:p w14:paraId="465B734D" w14:textId="77777777" w:rsidR="0038756E" w:rsidRPr="006E3504" w:rsidRDefault="0038756E" w:rsidP="0038756E">
      <w:pPr>
        <w:spacing w:before="100" w:beforeAutospacing="1"/>
        <w:jc w:val="both"/>
        <w:outlineLvl w:val="2"/>
        <w:rPr>
          <w:rFonts w:ascii="Arial" w:hAnsi="Arial" w:cs="Arial"/>
          <w:b/>
          <w:bCs/>
          <w:sz w:val="24"/>
          <w:szCs w:val="24"/>
        </w:rPr>
      </w:pPr>
      <w:r w:rsidRPr="006E3504">
        <w:rPr>
          <w:rFonts w:ascii="Arial" w:hAnsi="Arial" w:cs="Arial"/>
          <w:b/>
          <w:bCs/>
          <w:sz w:val="24"/>
          <w:szCs w:val="24"/>
        </w:rPr>
        <w:t xml:space="preserve">Si </w:t>
      </w:r>
      <w:proofErr w:type="spellStart"/>
      <w:r w:rsidRPr="006E3504">
        <w:rPr>
          <w:rFonts w:ascii="Arial" w:hAnsi="Arial" w:cs="Arial"/>
          <w:b/>
          <w:bCs/>
          <w:sz w:val="24"/>
          <w:szCs w:val="24"/>
        </w:rPr>
        <w:t>invitano</w:t>
      </w:r>
      <w:proofErr w:type="spellEnd"/>
      <w:r w:rsidRPr="006E3504">
        <w:rPr>
          <w:rFonts w:ascii="Arial" w:hAnsi="Arial" w:cs="Arial"/>
          <w:b/>
          <w:bCs/>
          <w:sz w:val="24"/>
          <w:szCs w:val="24"/>
        </w:rPr>
        <w:t xml:space="preserve"> tutte le </w:t>
      </w:r>
      <w:proofErr w:type="spellStart"/>
      <w:r w:rsidRPr="006E3504">
        <w:rPr>
          <w:rFonts w:ascii="Arial" w:hAnsi="Arial" w:cs="Arial"/>
          <w:b/>
          <w:bCs/>
          <w:sz w:val="24"/>
          <w:szCs w:val="24"/>
        </w:rPr>
        <w:t>società</w:t>
      </w:r>
      <w:proofErr w:type="spellEnd"/>
      <w:r w:rsidRPr="006E3504">
        <w:rPr>
          <w:rFonts w:ascii="Arial" w:hAnsi="Arial" w:cs="Arial"/>
          <w:b/>
          <w:bCs/>
          <w:sz w:val="24"/>
          <w:szCs w:val="24"/>
        </w:rPr>
        <w:t xml:space="preserve"> a </w:t>
      </w:r>
      <w:proofErr w:type="spellStart"/>
      <w:r w:rsidRPr="006E3504">
        <w:rPr>
          <w:rFonts w:ascii="Arial" w:hAnsi="Arial" w:cs="Arial"/>
          <w:b/>
          <w:bCs/>
          <w:sz w:val="24"/>
          <w:szCs w:val="24"/>
        </w:rPr>
        <w:t>rispondere</w:t>
      </w:r>
      <w:proofErr w:type="spellEnd"/>
      <w:r w:rsidRPr="006E3504">
        <w:rPr>
          <w:rFonts w:ascii="Arial" w:hAnsi="Arial" w:cs="Arial"/>
          <w:b/>
          <w:bCs/>
          <w:sz w:val="24"/>
          <w:szCs w:val="24"/>
        </w:rPr>
        <w:t xml:space="preserve"> </w:t>
      </w:r>
      <w:proofErr w:type="spellStart"/>
      <w:r w:rsidRPr="006E3504">
        <w:rPr>
          <w:rFonts w:ascii="Arial" w:hAnsi="Arial" w:cs="Arial"/>
          <w:b/>
          <w:bCs/>
          <w:sz w:val="24"/>
          <w:szCs w:val="24"/>
        </w:rPr>
        <w:t>tempestivamente</w:t>
      </w:r>
      <w:proofErr w:type="spellEnd"/>
      <w:r w:rsidRPr="006E3504">
        <w:rPr>
          <w:rFonts w:ascii="Arial" w:hAnsi="Arial" w:cs="Arial"/>
          <w:b/>
          <w:bCs/>
          <w:sz w:val="24"/>
          <w:szCs w:val="24"/>
        </w:rPr>
        <w:t xml:space="preserve"> a tutte le </w:t>
      </w:r>
      <w:proofErr w:type="spellStart"/>
      <w:r w:rsidRPr="006E3504">
        <w:rPr>
          <w:rFonts w:ascii="Arial" w:hAnsi="Arial" w:cs="Arial"/>
          <w:b/>
          <w:bCs/>
          <w:sz w:val="24"/>
          <w:szCs w:val="24"/>
        </w:rPr>
        <w:t>comunicazioni</w:t>
      </w:r>
      <w:proofErr w:type="spellEnd"/>
      <w:r w:rsidRPr="006E3504">
        <w:rPr>
          <w:rFonts w:ascii="Arial" w:hAnsi="Arial" w:cs="Arial"/>
          <w:b/>
          <w:bCs/>
          <w:sz w:val="24"/>
          <w:szCs w:val="24"/>
        </w:rPr>
        <w:t xml:space="preserve"> </w:t>
      </w:r>
      <w:proofErr w:type="spellStart"/>
      <w:r w:rsidRPr="006E3504">
        <w:rPr>
          <w:rFonts w:ascii="Arial" w:hAnsi="Arial" w:cs="Arial"/>
          <w:b/>
          <w:bCs/>
          <w:sz w:val="24"/>
          <w:szCs w:val="24"/>
        </w:rPr>
        <w:t>provenienti</w:t>
      </w:r>
      <w:proofErr w:type="spellEnd"/>
      <w:r w:rsidRPr="006E3504">
        <w:rPr>
          <w:rFonts w:ascii="Arial" w:hAnsi="Arial" w:cs="Arial"/>
          <w:b/>
          <w:bCs/>
          <w:sz w:val="24"/>
          <w:szCs w:val="24"/>
        </w:rPr>
        <w:t xml:space="preserve"> </w:t>
      </w:r>
      <w:proofErr w:type="spellStart"/>
      <w:r w:rsidRPr="006E3504">
        <w:rPr>
          <w:rFonts w:ascii="Arial" w:hAnsi="Arial" w:cs="Arial"/>
          <w:b/>
          <w:bCs/>
          <w:sz w:val="24"/>
          <w:szCs w:val="24"/>
        </w:rPr>
        <w:t>dall’indirizzo</w:t>
      </w:r>
      <w:proofErr w:type="spellEnd"/>
      <w:r w:rsidRPr="006E3504">
        <w:rPr>
          <w:rFonts w:ascii="Arial" w:hAnsi="Arial" w:cs="Arial"/>
          <w:b/>
          <w:bCs/>
          <w:sz w:val="24"/>
          <w:szCs w:val="24"/>
        </w:rPr>
        <w:t xml:space="preserve"> </w:t>
      </w:r>
      <w:hyperlink r:id="rId13" w:history="1">
        <w:r w:rsidRPr="006E3504">
          <w:rPr>
            <w:rStyle w:val="Collegamentoipertestuale"/>
            <w:rFonts w:ascii="Arial" w:hAnsi="Arial" w:cs="Arial"/>
            <w:bCs/>
            <w:sz w:val="24"/>
            <w:szCs w:val="24"/>
          </w:rPr>
          <w:t>info@fifaclaringhouse.org</w:t>
        </w:r>
      </w:hyperlink>
    </w:p>
    <w:p w14:paraId="1FEFC4ED" w14:textId="77777777" w:rsidR="0038756E" w:rsidRPr="006E3504" w:rsidRDefault="0038756E" w:rsidP="0038756E">
      <w:pPr>
        <w:pStyle w:val="NormaleWeb"/>
        <w:jc w:val="both"/>
        <w:rPr>
          <w:rStyle w:val="Collegamentoipertestuale"/>
          <w:rFonts w:ascii="Arial" w:eastAsia="Calibri" w:hAnsi="Arial" w:cs="Arial"/>
        </w:rPr>
      </w:pPr>
      <w:hyperlink r:id="rId14" w:history="1">
        <w:r w:rsidRPr="006E3504">
          <w:rPr>
            <w:rStyle w:val="Collegamentoipertestuale"/>
            <w:rFonts w:ascii="Arial" w:eastAsia="Calibri" w:hAnsi="Arial" w:cs="Arial"/>
          </w:rPr>
          <w:t>https://www.figc.it/media/194994/1-fifa-clearing-house-status-objectives-and-operations.pdf</w:t>
        </w:r>
      </w:hyperlink>
    </w:p>
    <w:p w14:paraId="4C6286FF" w14:textId="77777777" w:rsidR="0038756E" w:rsidRPr="006E3504" w:rsidRDefault="0038756E" w:rsidP="0038756E">
      <w:pPr>
        <w:spacing w:before="100" w:beforeAutospacing="1"/>
        <w:jc w:val="both"/>
        <w:outlineLvl w:val="2"/>
        <w:rPr>
          <w:rFonts w:ascii="Arial" w:hAnsi="Arial" w:cs="Arial"/>
          <w:sz w:val="24"/>
          <w:szCs w:val="24"/>
        </w:rPr>
      </w:pPr>
      <w:r w:rsidRPr="006E3504">
        <w:rPr>
          <w:rFonts w:ascii="Arial" w:hAnsi="Arial" w:cs="Arial"/>
          <w:b/>
          <w:bCs/>
          <w:sz w:val="24"/>
          <w:szCs w:val="24"/>
        </w:rPr>
        <w:t xml:space="preserve">per info </w:t>
      </w:r>
      <w:proofErr w:type="spellStart"/>
      <w:r w:rsidRPr="006E3504">
        <w:rPr>
          <w:rFonts w:ascii="Arial" w:hAnsi="Arial" w:cs="Arial"/>
          <w:b/>
          <w:bCs/>
          <w:sz w:val="24"/>
          <w:szCs w:val="24"/>
        </w:rPr>
        <w:t>scrivere</w:t>
      </w:r>
      <w:proofErr w:type="spellEnd"/>
      <w:r w:rsidRPr="006E3504">
        <w:rPr>
          <w:rFonts w:ascii="Arial" w:hAnsi="Arial" w:cs="Arial"/>
          <w:b/>
          <w:bCs/>
          <w:sz w:val="24"/>
          <w:szCs w:val="24"/>
        </w:rPr>
        <w:t xml:space="preserve"> a </w:t>
      </w:r>
      <w:hyperlink r:id="rId15" w:history="1">
        <w:r w:rsidRPr="006E3504">
          <w:rPr>
            <w:rStyle w:val="Collegamentoipertestuale"/>
            <w:rFonts w:ascii="Arial" w:hAnsi="Arial" w:cs="Arial"/>
            <w:bCs/>
            <w:color w:val="auto"/>
            <w:sz w:val="24"/>
            <w:szCs w:val="24"/>
          </w:rPr>
          <w:t>tesseramento@figc.it</w:t>
        </w:r>
      </w:hyperlink>
    </w:p>
    <w:p w14:paraId="52FE2E09" w14:textId="77777777" w:rsidR="0038756E" w:rsidRDefault="0038756E" w:rsidP="0038756E">
      <w:pPr>
        <w:rPr>
          <w:rFonts w:ascii="Arial" w:hAnsi="Arial" w:cs="Arial"/>
          <w:b/>
          <w:bCs/>
          <w:sz w:val="28"/>
          <w:szCs w:val="28"/>
        </w:rPr>
      </w:pPr>
    </w:p>
    <w:p w14:paraId="175D8B1A" w14:textId="77777777" w:rsidR="00B2291A" w:rsidRPr="00B403DD" w:rsidRDefault="00B2291A" w:rsidP="0038756E">
      <w:pPr>
        <w:rPr>
          <w:rFonts w:ascii="Arial" w:hAnsi="Arial" w:cs="Arial"/>
          <w:b/>
          <w:bCs/>
          <w:sz w:val="28"/>
          <w:szCs w:val="28"/>
        </w:rPr>
      </w:pPr>
    </w:p>
    <w:p w14:paraId="5F72AC1D" w14:textId="2217B933" w:rsidR="0038756E" w:rsidRPr="00B479A7" w:rsidRDefault="00A92F23" w:rsidP="0038756E">
      <w:pPr>
        <w:rPr>
          <w:rFonts w:ascii="Arial" w:hAnsi="Arial" w:cs="Arial"/>
          <w:b/>
          <w:bCs/>
          <w:sz w:val="28"/>
          <w:szCs w:val="28"/>
          <w:u w:val="single"/>
        </w:rPr>
      </w:pPr>
      <w:r w:rsidRPr="00B479A7">
        <w:rPr>
          <w:rFonts w:ascii="Arial" w:hAnsi="Arial" w:cs="Arial"/>
          <w:b/>
          <w:bCs/>
          <w:sz w:val="28"/>
          <w:szCs w:val="28"/>
          <w:highlight w:val="cyan"/>
          <w:u w:val="single"/>
        </w:rPr>
        <w:t>CENSIMENTO CALCIATORI/CALCIATRICI GIOCATORI/GIOCATRICI</w:t>
      </w:r>
    </w:p>
    <w:p w14:paraId="4D41B258" w14:textId="77777777" w:rsidR="0038756E" w:rsidRPr="00B403DD" w:rsidRDefault="0038756E" w:rsidP="0038756E">
      <w:pPr>
        <w:rPr>
          <w:rFonts w:ascii="Arial" w:hAnsi="Arial" w:cs="Arial"/>
          <w:b/>
          <w:bCs/>
          <w:sz w:val="28"/>
          <w:szCs w:val="28"/>
        </w:rPr>
      </w:pPr>
    </w:p>
    <w:p w14:paraId="6C63C3B1" w14:textId="77777777" w:rsidR="0038756E" w:rsidRPr="00B403DD" w:rsidRDefault="0038756E" w:rsidP="000B76F9">
      <w:pPr>
        <w:jc w:val="both"/>
        <w:rPr>
          <w:rFonts w:ascii="Arial" w:hAnsi="Arial" w:cs="Arial"/>
        </w:rPr>
      </w:pPr>
      <w:r w:rsidRPr="00B403DD">
        <w:rPr>
          <w:rFonts w:ascii="Arial" w:hAnsi="Arial" w:cs="Arial"/>
        </w:rPr>
        <w:t xml:space="preserve">Per </w:t>
      </w:r>
      <w:proofErr w:type="spellStart"/>
      <w:r w:rsidRPr="00B403DD">
        <w:rPr>
          <w:rFonts w:ascii="Arial" w:hAnsi="Arial" w:cs="Arial"/>
        </w:rPr>
        <w:t>censimento</w:t>
      </w:r>
      <w:proofErr w:type="spellEnd"/>
      <w:r w:rsidRPr="00B403DD">
        <w:rPr>
          <w:rFonts w:ascii="Arial" w:hAnsi="Arial" w:cs="Arial"/>
        </w:rPr>
        <w:t xml:space="preserve"> del </w:t>
      </w:r>
      <w:proofErr w:type="spellStart"/>
      <w:r w:rsidRPr="00B403DD">
        <w:rPr>
          <w:rFonts w:ascii="Arial" w:hAnsi="Arial" w:cs="Arial"/>
        </w:rPr>
        <w:t>calciatore</w:t>
      </w:r>
      <w:proofErr w:type="spellEnd"/>
      <w:r w:rsidRPr="00B403DD">
        <w:rPr>
          <w:rFonts w:ascii="Arial" w:hAnsi="Arial" w:cs="Arial"/>
        </w:rPr>
        <w:t>/</w:t>
      </w:r>
      <w:proofErr w:type="spellStart"/>
      <w:r w:rsidRPr="00B403DD">
        <w:rPr>
          <w:rFonts w:ascii="Arial" w:hAnsi="Arial" w:cs="Arial"/>
        </w:rPr>
        <w:t>calciatrice</w:t>
      </w:r>
      <w:proofErr w:type="spellEnd"/>
      <w:r w:rsidRPr="00B403DD">
        <w:rPr>
          <w:rFonts w:ascii="Arial" w:hAnsi="Arial" w:cs="Arial"/>
        </w:rPr>
        <w:t xml:space="preserve"> </w:t>
      </w:r>
      <w:proofErr w:type="spellStart"/>
      <w:r w:rsidRPr="00B403DD">
        <w:rPr>
          <w:rFonts w:ascii="Arial" w:hAnsi="Arial" w:cs="Arial"/>
        </w:rPr>
        <w:t>si</w:t>
      </w:r>
      <w:proofErr w:type="spellEnd"/>
      <w:r w:rsidRPr="00B403DD">
        <w:rPr>
          <w:rFonts w:ascii="Arial" w:hAnsi="Arial" w:cs="Arial"/>
        </w:rPr>
        <w:t xml:space="preserve"> </w:t>
      </w:r>
      <w:proofErr w:type="spellStart"/>
      <w:r w:rsidRPr="00B403DD">
        <w:rPr>
          <w:rFonts w:ascii="Arial" w:hAnsi="Arial" w:cs="Arial"/>
        </w:rPr>
        <w:t>intende</w:t>
      </w:r>
      <w:proofErr w:type="spellEnd"/>
      <w:r w:rsidRPr="00B403DD">
        <w:rPr>
          <w:rFonts w:ascii="Arial" w:hAnsi="Arial" w:cs="Arial"/>
        </w:rPr>
        <w:t xml:space="preserve"> </w:t>
      </w:r>
      <w:proofErr w:type="spellStart"/>
      <w:r w:rsidRPr="00B403DD">
        <w:rPr>
          <w:rFonts w:ascii="Arial" w:hAnsi="Arial" w:cs="Arial"/>
        </w:rPr>
        <w:t>l’attività</w:t>
      </w:r>
      <w:proofErr w:type="spellEnd"/>
      <w:r w:rsidRPr="00B403DD">
        <w:rPr>
          <w:rFonts w:ascii="Arial" w:hAnsi="Arial" w:cs="Arial"/>
        </w:rPr>
        <w:t xml:space="preserve"> di </w:t>
      </w:r>
      <w:proofErr w:type="spellStart"/>
      <w:r w:rsidRPr="00B403DD">
        <w:rPr>
          <w:rFonts w:ascii="Arial" w:hAnsi="Arial" w:cs="Arial"/>
        </w:rPr>
        <w:t>raccolta</w:t>
      </w:r>
      <w:proofErr w:type="spellEnd"/>
      <w:r w:rsidRPr="00B403DD">
        <w:rPr>
          <w:rFonts w:ascii="Arial" w:hAnsi="Arial" w:cs="Arial"/>
        </w:rPr>
        <w:t xml:space="preserve"> </w:t>
      </w:r>
      <w:proofErr w:type="spellStart"/>
      <w:r w:rsidRPr="00B403DD">
        <w:rPr>
          <w:rFonts w:ascii="Arial" w:hAnsi="Arial" w:cs="Arial"/>
        </w:rPr>
        <w:t>dei</w:t>
      </w:r>
      <w:proofErr w:type="spellEnd"/>
      <w:r w:rsidRPr="00B403DD">
        <w:rPr>
          <w:rFonts w:ascii="Arial" w:hAnsi="Arial" w:cs="Arial"/>
        </w:rPr>
        <w:t xml:space="preserve"> </w:t>
      </w:r>
      <w:proofErr w:type="spellStart"/>
      <w:r w:rsidRPr="00B403DD">
        <w:rPr>
          <w:rFonts w:ascii="Arial" w:hAnsi="Arial" w:cs="Arial"/>
        </w:rPr>
        <w:t>dati</w:t>
      </w:r>
      <w:proofErr w:type="spellEnd"/>
      <w:r w:rsidRPr="00B403DD">
        <w:rPr>
          <w:rFonts w:ascii="Arial" w:hAnsi="Arial" w:cs="Arial"/>
        </w:rPr>
        <w:t xml:space="preserve"> di </w:t>
      </w:r>
      <w:proofErr w:type="spellStart"/>
      <w:r w:rsidRPr="00B403DD">
        <w:rPr>
          <w:rFonts w:ascii="Arial" w:hAnsi="Arial" w:cs="Arial"/>
        </w:rPr>
        <w:t>contatto</w:t>
      </w:r>
      <w:proofErr w:type="spellEnd"/>
      <w:r w:rsidRPr="00B403DD">
        <w:rPr>
          <w:rFonts w:ascii="Arial" w:hAnsi="Arial" w:cs="Arial"/>
        </w:rPr>
        <w:t xml:space="preserve"> del/la </w:t>
      </w:r>
      <w:proofErr w:type="spellStart"/>
      <w:r w:rsidRPr="00B403DD">
        <w:rPr>
          <w:rFonts w:ascii="Arial" w:hAnsi="Arial" w:cs="Arial"/>
        </w:rPr>
        <w:t>tesserato</w:t>
      </w:r>
      <w:proofErr w:type="spellEnd"/>
      <w:r w:rsidRPr="00B403DD">
        <w:rPr>
          <w:rFonts w:ascii="Arial" w:hAnsi="Arial" w:cs="Arial"/>
        </w:rPr>
        <w:t xml:space="preserve">/a, </w:t>
      </w:r>
      <w:proofErr w:type="spellStart"/>
      <w:r w:rsidRPr="00B403DD">
        <w:rPr>
          <w:rFonts w:ascii="Arial" w:hAnsi="Arial" w:cs="Arial"/>
        </w:rPr>
        <w:t>quali</w:t>
      </w:r>
      <w:proofErr w:type="spellEnd"/>
      <w:r w:rsidRPr="00B403DD">
        <w:rPr>
          <w:rFonts w:ascii="Arial" w:hAnsi="Arial" w:cs="Arial"/>
        </w:rPr>
        <w:t xml:space="preserve"> </w:t>
      </w:r>
      <w:proofErr w:type="spellStart"/>
      <w:r w:rsidRPr="00B403DD">
        <w:rPr>
          <w:rFonts w:ascii="Arial" w:hAnsi="Arial" w:cs="Arial"/>
        </w:rPr>
        <w:t>indirizzo</w:t>
      </w:r>
      <w:proofErr w:type="spellEnd"/>
      <w:r w:rsidRPr="00B403DD">
        <w:rPr>
          <w:rFonts w:ascii="Arial" w:hAnsi="Arial" w:cs="Arial"/>
        </w:rPr>
        <w:t xml:space="preserve"> e-mail e </w:t>
      </w:r>
      <w:proofErr w:type="spellStart"/>
      <w:r w:rsidRPr="00B403DD">
        <w:rPr>
          <w:rFonts w:ascii="Arial" w:hAnsi="Arial" w:cs="Arial"/>
        </w:rPr>
        <w:t>numero</w:t>
      </w:r>
      <w:proofErr w:type="spellEnd"/>
      <w:r w:rsidRPr="00B403DD">
        <w:rPr>
          <w:rFonts w:ascii="Arial" w:hAnsi="Arial" w:cs="Arial"/>
        </w:rPr>
        <w:t xml:space="preserve"> di </w:t>
      </w:r>
      <w:proofErr w:type="spellStart"/>
      <w:r w:rsidRPr="00B403DD">
        <w:rPr>
          <w:rFonts w:ascii="Arial" w:hAnsi="Arial" w:cs="Arial"/>
        </w:rPr>
        <w:t>telefono</w:t>
      </w:r>
      <w:proofErr w:type="spellEnd"/>
      <w:r w:rsidRPr="00B403DD">
        <w:rPr>
          <w:rFonts w:ascii="Arial" w:hAnsi="Arial" w:cs="Arial"/>
        </w:rPr>
        <w:t>.</w:t>
      </w:r>
    </w:p>
    <w:p w14:paraId="4A574274" w14:textId="77777777" w:rsidR="0038756E" w:rsidRPr="00B403DD" w:rsidRDefault="0038756E" w:rsidP="000B76F9">
      <w:pPr>
        <w:jc w:val="both"/>
        <w:rPr>
          <w:rFonts w:ascii="Arial" w:hAnsi="Arial" w:cs="Arial"/>
        </w:rPr>
      </w:pPr>
      <w:r w:rsidRPr="00B403DD">
        <w:rPr>
          <w:rFonts w:ascii="Arial" w:hAnsi="Arial" w:cs="Arial"/>
        </w:rPr>
        <w:t xml:space="preserve">Il </w:t>
      </w:r>
      <w:proofErr w:type="spellStart"/>
      <w:r w:rsidRPr="00B403DD">
        <w:rPr>
          <w:rFonts w:ascii="Arial" w:hAnsi="Arial" w:cs="Arial"/>
        </w:rPr>
        <w:t>censimento</w:t>
      </w:r>
      <w:proofErr w:type="spellEnd"/>
      <w:r w:rsidRPr="00B403DD">
        <w:rPr>
          <w:rFonts w:ascii="Arial" w:hAnsi="Arial" w:cs="Arial"/>
        </w:rPr>
        <w:t xml:space="preserve"> </w:t>
      </w:r>
      <w:proofErr w:type="spellStart"/>
      <w:r w:rsidRPr="00B403DD">
        <w:rPr>
          <w:rFonts w:ascii="Arial" w:hAnsi="Arial" w:cs="Arial"/>
        </w:rPr>
        <w:t>dei</w:t>
      </w:r>
      <w:proofErr w:type="spellEnd"/>
      <w:r w:rsidRPr="00B403DD">
        <w:rPr>
          <w:rFonts w:ascii="Arial" w:hAnsi="Arial" w:cs="Arial"/>
        </w:rPr>
        <w:t xml:space="preserve"> </w:t>
      </w:r>
      <w:proofErr w:type="spellStart"/>
      <w:r w:rsidRPr="00B403DD">
        <w:rPr>
          <w:rFonts w:ascii="Arial" w:hAnsi="Arial" w:cs="Arial"/>
        </w:rPr>
        <w:t>dati</w:t>
      </w:r>
      <w:proofErr w:type="spellEnd"/>
      <w:r w:rsidRPr="00B403DD">
        <w:rPr>
          <w:rFonts w:ascii="Arial" w:hAnsi="Arial" w:cs="Arial"/>
        </w:rPr>
        <w:t xml:space="preserve"> di </w:t>
      </w:r>
      <w:proofErr w:type="spellStart"/>
      <w:r w:rsidRPr="00B403DD">
        <w:rPr>
          <w:rFonts w:ascii="Arial" w:hAnsi="Arial" w:cs="Arial"/>
        </w:rPr>
        <w:t>contatto</w:t>
      </w:r>
      <w:proofErr w:type="spellEnd"/>
      <w:r w:rsidRPr="00B403DD">
        <w:rPr>
          <w:rFonts w:ascii="Arial" w:hAnsi="Arial" w:cs="Arial"/>
        </w:rPr>
        <w:t xml:space="preserve"> </w:t>
      </w:r>
      <w:proofErr w:type="spellStart"/>
      <w:r w:rsidRPr="00B403DD">
        <w:rPr>
          <w:rFonts w:ascii="Arial" w:hAnsi="Arial" w:cs="Arial"/>
        </w:rPr>
        <w:t>si</w:t>
      </w:r>
      <w:proofErr w:type="spellEnd"/>
      <w:r w:rsidRPr="00B403DD">
        <w:rPr>
          <w:rFonts w:ascii="Arial" w:hAnsi="Arial" w:cs="Arial"/>
        </w:rPr>
        <w:t xml:space="preserve"> </w:t>
      </w:r>
      <w:proofErr w:type="spellStart"/>
      <w:r w:rsidRPr="00B403DD">
        <w:rPr>
          <w:rFonts w:ascii="Arial" w:hAnsi="Arial" w:cs="Arial"/>
        </w:rPr>
        <w:t>rende</w:t>
      </w:r>
      <w:proofErr w:type="spellEnd"/>
      <w:r w:rsidRPr="00B403DD">
        <w:rPr>
          <w:rFonts w:ascii="Arial" w:hAnsi="Arial" w:cs="Arial"/>
        </w:rPr>
        <w:t xml:space="preserve"> </w:t>
      </w:r>
      <w:proofErr w:type="spellStart"/>
      <w:r w:rsidRPr="00B403DD">
        <w:rPr>
          <w:rFonts w:ascii="Arial" w:hAnsi="Arial" w:cs="Arial"/>
        </w:rPr>
        <w:t>necessario</w:t>
      </w:r>
      <w:proofErr w:type="spellEnd"/>
      <w:r w:rsidRPr="00B403DD">
        <w:rPr>
          <w:rFonts w:ascii="Arial" w:hAnsi="Arial" w:cs="Arial"/>
        </w:rPr>
        <w:t xml:space="preserve"> per </w:t>
      </w:r>
      <w:proofErr w:type="spellStart"/>
      <w:r w:rsidRPr="00B403DD">
        <w:rPr>
          <w:rFonts w:ascii="Arial" w:hAnsi="Arial" w:cs="Arial"/>
        </w:rPr>
        <w:t>ottemperare</w:t>
      </w:r>
      <w:proofErr w:type="spellEnd"/>
      <w:r w:rsidRPr="00B403DD">
        <w:rPr>
          <w:rFonts w:ascii="Arial" w:hAnsi="Arial" w:cs="Arial"/>
        </w:rPr>
        <w:t xml:space="preserve"> </w:t>
      </w:r>
      <w:proofErr w:type="spellStart"/>
      <w:r w:rsidRPr="00B403DD">
        <w:rPr>
          <w:rFonts w:ascii="Arial" w:hAnsi="Arial" w:cs="Arial"/>
        </w:rPr>
        <w:t>ad</w:t>
      </w:r>
      <w:proofErr w:type="spellEnd"/>
      <w:r w:rsidRPr="00B403DD">
        <w:rPr>
          <w:rFonts w:ascii="Arial" w:hAnsi="Arial" w:cs="Arial"/>
        </w:rPr>
        <w:t xml:space="preserve"> </w:t>
      </w:r>
      <w:proofErr w:type="spellStart"/>
      <w:r w:rsidRPr="00B403DD">
        <w:rPr>
          <w:rFonts w:ascii="Arial" w:hAnsi="Arial" w:cs="Arial"/>
        </w:rPr>
        <w:t>alcuni</w:t>
      </w:r>
      <w:proofErr w:type="spellEnd"/>
      <w:r w:rsidRPr="00B403DD">
        <w:rPr>
          <w:rFonts w:ascii="Arial" w:hAnsi="Arial" w:cs="Arial"/>
        </w:rPr>
        <w:t xml:space="preserve"> </w:t>
      </w:r>
      <w:proofErr w:type="spellStart"/>
      <w:r w:rsidRPr="00B403DD">
        <w:rPr>
          <w:rFonts w:ascii="Arial" w:hAnsi="Arial" w:cs="Arial"/>
        </w:rPr>
        <w:t>obblighi</w:t>
      </w:r>
      <w:proofErr w:type="spellEnd"/>
      <w:r w:rsidRPr="00B403DD">
        <w:rPr>
          <w:rFonts w:ascii="Arial" w:hAnsi="Arial" w:cs="Arial"/>
        </w:rPr>
        <w:t xml:space="preserve"> </w:t>
      </w:r>
      <w:proofErr w:type="spellStart"/>
      <w:r w:rsidRPr="00B403DD">
        <w:rPr>
          <w:rFonts w:ascii="Arial" w:hAnsi="Arial" w:cs="Arial"/>
        </w:rPr>
        <w:t>sulla</w:t>
      </w:r>
      <w:proofErr w:type="spellEnd"/>
      <w:r w:rsidRPr="00B403DD">
        <w:rPr>
          <w:rFonts w:ascii="Arial" w:hAnsi="Arial" w:cs="Arial"/>
        </w:rPr>
        <w:t xml:space="preserve"> </w:t>
      </w:r>
      <w:proofErr w:type="spellStart"/>
      <w:r w:rsidRPr="00B403DD">
        <w:rPr>
          <w:rFonts w:ascii="Arial" w:hAnsi="Arial" w:cs="Arial"/>
        </w:rPr>
        <w:t>nuova</w:t>
      </w:r>
      <w:proofErr w:type="spellEnd"/>
      <w:r w:rsidRPr="00B403DD">
        <w:rPr>
          <w:rFonts w:ascii="Arial" w:hAnsi="Arial" w:cs="Arial"/>
        </w:rPr>
        <w:t xml:space="preserve"> norma del </w:t>
      </w:r>
      <w:proofErr w:type="spellStart"/>
      <w:r w:rsidRPr="00B403DD">
        <w:rPr>
          <w:rFonts w:ascii="Arial" w:hAnsi="Arial" w:cs="Arial"/>
        </w:rPr>
        <w:t>contratto</w:t>
      </w:r>
      <w:proofErr w:type="spellEnd"/>
      <w:r w:rsidRPr="00B403DD">
        <w:rPr>
          <w:rFonts w:ascii="Arial" w:hAnsi="Arial" w:cs="Arial"/>
        </w:rPr>
        <w:t xml:space="preserve"> di </w:t>
      </w:r>
      <w:proofErr w:type="spellStart"/>
      <w:r w:rsidRPr="00B403DD">
        <w:rPr>
          <w:rFonts w:ascii="Arial" w:hAnsi="Arial" w:cs="Arial"/>
        </w:rPr>
        <w:t>lavoro</w:t>
      </w:r>
      <w:proofErr w:type="spellEnd"/>
      <w:r w:rsidRPr="00B403DD">
        <w:rPr>
          <w:rFonts w:ascii="Arial" w:hAnsi="Arial" w:cs="Arial"/>
        </w:rPr>
        <w:t xml:space="preserve"> </w:t>
      </w:r>
      <w:proofErr w:type="spellStart"/>
      <w:r w:rsidRPr="00B403DD">
        <w:rPr>
          <w:rFonts w:ascii="Arial" w:hAnsi="Arial" w:cs="Arial"/>
        </w:rPr>
        <w:t>sportivo</w:t>
      </w:r>
      <w:proofErr w:type="spellEnd"/>
      <w:r w:rsidRPr="00B403DD">
        <w:rPr>
          <w:rFonts w:ascii="Arial" w:hAnsi="Arial" w:cs="Arial"/>
        </w:rPr>
        <w:t xml:space="preserve"> e per </w:t>
      </w:r>
      <w:proofErr w:type="spellStart"/>
      <w:r w:rsidRPr="00B403DD">
        <w:rPr>
          <w:rFonts w:ascii="Arial" w:hAnsi="Arial" w:cs="Arial"/>
        </w:rPr>
        <w:t>raccogliere</w:t>
      </w:r>
      <w:proofErr w:type="spellEnd"/>
      <w:r w:rsidRPr="00B403DD">
        <w:rPr>
          <w:rFonts w:ascii="Arial" w:hAnsi="Arial" w:cs="Arial"/>
        </w:rPr>
        <w:t xml:space="preserve">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dati</w:t>
      </w:r>
      <w:proofErr w:type="spellEnd"/>
      <w:r w:rsidRPr="00B403DD">
        <w:rPr>
          <w:rFonts w:ascii="Arial" w:hAnsi="Arial" w:cs="Arial"/>
        </w:rPr>
        <w:t xml:space="preserve"> </w:t>
      </w:r>
      <w:proofErr w:type="spellStart"/>
      <w:r w:rsidRPr="00B403DD">
        <w:rPr>
          <w:rFonts w:ascii="Arial" w:hAnsi="Arial" w:cs="Arial"/>
        </w:rPr>
        <w:t>dei</w:t>
      </w:r>
      <w:proofErr w:type="spellEnd"/>
      <w:r w:rsidRPr="00B403DD">
        <w:rPr>
          <w:rFonts w:ascii="Arial" w:hAnsi="Arial" w:cs="Arial"/>
        </w:rPr>
        <w:t xml:space="preserve"> </w:t>
      </w:r>
      <w:proofErr w:type="spellStart"/>
      <w:r w:rsidRPr="00B403DD">
        <w:rPr>
          <w:rFonts w:ascii="Arial" w:hAnsi="Arial" w:cs="Arial"/>
        </w:rPr>
        <w:t>tesserati</w:t>
      </w:r>
      <w:proofErr w:type="spellEnd"/>
      <w:r w:rsidRPr="00B403DD">
        <w:rPr>
          <w:rFonts w:ascii="Arial" w:hAnsi="Arial" w:cs="Arial"/>
        </w:rPr>
        <w:t xml:space="preserve">. Come </w:t>
      </w:r>
      <w:proofErr w:type="spellStart"/>
      <w:r w:rsidRPr="00B403DD">
        <w:rPr>
          <w:rFonts w:ascii="Arial" w:hAnsi="Arial" w:cs="Arial"/>
        </w:rPr>
        <w:t>previsto</w:t>
      </w:r>
      <w:proofErr w:type="spellEnd"/>
      <w:r w:rsidRPr="00B403DD">
        <w:rPr>
          <w:rFonts w:ascii="Arial" w:hAnsi="Arial" w:cs="Arial"/>
        </w:rPr>
        <w:t xml:space="preserve"> </w:t>
      </w:r>
      <w:proofErr w:type="spellStart"/>
      <w:r w:rsidRPr="00B403DD">
        <w:rPr>
          <w:rFonts w:ascii="Arial" w:hAnsi="Arial" w:cs="Arial"/>
        </w:rPr>
        <w:t>dall’art</w:t>
      </w:r>
      <w:proofErr w:type="spellEnd"/>
      <w:r w:rsidRPr="00B403DD">
        <w:rPr>
          <w:rFonts w:ascii="Arial" w:hAnsi="Arial" w:cs="Arial"/>
        </w:rPr>
        <w:t xml:space="preserve">. 3 comma 3.1 </w:t>
      </w:r>
      <w:proofErr w:type="spellStart"/>
      <w:r w:rsidRPr="00B403DD">
        <w:rPr>
          <w:rFonts w:ascii="Arial" w:hAnsi="Arial" w:cs="Arial"/>
        </w:rPr>
        <w:t>dell’Accordo</w:t>
      </w:r>
      <w:proofErr w:type="spellEnd"/>
      <w:r w:rsidRPr="00B403DD">
        <w:rPr>
          <w:rFonts w:ascii="Arial" w:hAnsi="Arial" w:cs="Arial"/>
        </w:rPr>
        <w:t xml:space="preserve"> </w:t>
      </w:r>
      <w:proofErr w:type="spellStart"/>
      <w:r w:rsidRPr="00B403DD">
        <w:rPr>
          <w:rFonts w:ascii="Arial" w:hAnsi="Arial" w:cs="Arial"/>
        </w:rPr>
        <w:t>Collettivo</w:t>
      </w:r>
      <w:proofErr w:type="spellEnd"/>
      <w:r w:rsidRPr="00B403DD">
        <w:rPr>
          <w:rFonts w:ascii="Arial" w:hAnsi="Arial" w:cs="Arial"/>
        </w:rPr>
        <w:t xml:space="preserve"> </w:t>
      </w:r>
      <w:proofErr w:type="spellStart"/>
      <w:r w:rsidRPr="00B403DD">
        <w:rPr>
          <w:rFonts w:ascii="Arial" w:hAnsi="Arial" w:cs="Arial"/>
        </w:rPr>
        <w:t>sul</w:t>
      </w:r>
      <w:proofErr w:type="spellEnd"/>
      <w:r w:rsidRPr="00B403DD">
        <w:rPr>
          <w:rFonts w:ascii="Arial" w:hAnsi="Arial" w:cs="Arial"/>
        </w:rPr>
        <w:t xml:space="preserve"> Contratto di Lavoro </w:t>
      </w:r>
      <w:proofErr w:type="spellStart"/>
      <w:r w:rsidRPr="00B403DD">
        <w:rPr>
          <w:rFonts w:ascii="Arial" w:hAnsi="Arial" w:cs="Arial"/>
        </w:rPr>
        <w:t>Sportivo</w:t>
      </w:r>
      <w:proofErr w:type="spellEnd"/>
      <w:r w:rsidRPr="00B403DD">
        <w:rPr>
          <w:rFonts w:ascii="Arial" w:hAnsi="Arial" w:cs="Arial"/>
        </w:rPr>
        <w:t xml:space="preserve"> è </w:t>
      </w:r>
      <w:proofErr w:type="spellStart"/>
      <w:r w:rsidRPr="00B403DD">
        <w:rPr>
          <w:rFonts w:ascii="Arial" w:hAnsi="Arial" w:cs="Arial"/>
        </w:rPr>
        <w:t>fatto</w:t>
      </w:r>
      <w:proofErr w:type="spellEnd"/>
      <w:r w:rsidRPr="00B403DD">
        <w:rPr>
          <w:rFonts w:ascii="Arial" w:hAnsi="Arial" w:cs="Arial"/>
        </w:rPr>
        <w:t xml:space="preserve"> </w:t>
      </w:r>
      <w:proofErr w:type="spellStart"/>
      <w:r w:rsidRPr="00B403DD">
        <w:rPr>
          <w:rFonts w:ascii="Arial" w:hAnsi="Arial" w:cs="Arial"/>
        </w:rPr>
        <w:t>obbligo</w:t>
      </w:r>
      <w:proofErr w:type="spellEnd"/>
      <w:r w:rsidRPr="00B403DD">
        <w:rPr>
          <w:rFonts w:ascii="Arial" w:hAnsi="Arial" w:cs="Arial"/>
        </w:rPr>
        <w:t xml:space="preserve"> </w:t>
      </w:r>
      <w:proofErr w:type="spellStart"/>
      <w:r w:rsidRPr="00B403DD">
        <w:rPr>
          <w:rFonts w:ascii="Arial" w:hAnsi="Arial" w:cs="Arial"/>
        </w:rPr>
        <w:t>l’invio</w:t>
      </w:r>
      <w:proofErr w:type="spellEnd"/>
      <w:r w:rsidRPr="00B403DD">
        <w:rPr>
          <w:rFonts w:ascii="Arial" w:hAnsi="Arial" w:cs="Arial"/>
        </w:rPr>
        <w:t xml:space="preserve"> </w:t>
      </w:r>
      <w:proofErr w:type="spellStart"/>
      <w:r w:rsidRPr="00B403DD">
        <w:rPr>
          <w:rFonts w:ascii="Arial" w:hAnsi="Arial" w:cs="Arial"/>
        </w:rPr>
        <w:t>telematico</w:t>
      </w:r>
      <w:proofErr w:type="spellEnd"/>
      <w:r w:rsidRPr="00B403DD">
        <w:rPr>
          <w:rFonts w:ascii="Arial" w:hAnsi="Arial" w:cs="Arial"/>
        </w:rPr>
        <w:t xml:space="preserve"> del </w:t>
      </w:r>
      <w:proofErr w:type="spellStart"/>
      <w:r w:rsidRPr="00B403DD">
        <w:rPr>
          <w:rFonts w:ascii="Arial" w:hAnsi="Arial" w:cs="Arial"/>
        </w:rPr>
        <w:t>contratto</w:t>
      </w:r>
      <w:proofErr w:type="spellEnd"/>
      <w:r w:rsidRPr="00B403DD">
        <w:rPr>
          <w:rFonts w:ascii="Arial" w:hAnsi="Arial" w:cs="Arial"/>
        </w:rPr>
        <w:t xml:space="preserve"> di </w:t>
      </w:r>
      <w:proofErr w:type="spellStart"/>
      <w:r w:rsidRPr="00B403DD">
        <w:rPr>
          <w:rFonts w:ascii="Arial" w:hAnsi="Arial" w:cs="Arial"/>
        </w:rPr>
        <w:t>lavoro</w:t>
      </w:r>
      <w:proofErr w:type="spellEnd"/>
      <w:r w:rsidRPr="00B403DD">
        <w:rPr>
          <w:rFonts w:ascii="Arial" w:hAnsi="Arial" w:cs="Arial"/>
        </w:rPr>
        <w:t xml:space="preserve"> </w:t>
      </w:r>
      <w:proofErr w:type="spellStart"/>
      <w:r w:rsidRPr="00B403DD">
        <w:rPr>
          <w:rFonts w:ascii="Arial" w:hAnsi="Arial" w:cs="Arial"/>
        </w:rPr>
        <w:t>sportivo</w:t>
      </w:r>
      <w:proofErr w:type="spellEnd"/>
      <w:r w:rsidRPr="00B403DD">
        <w:rPr>
          <w:rFonts w:ascii="Arial" w:hAnsi="Arial" w:cs="Arial"/>
        </w:rPr>
        <w:t xml:space="preserve"> </w:t>
      </w:r>
      <w:proofErr w:type="spellStart"/>
      <w:r w:rsidRPr="00B403DD">
        <w:rPr>
          <w:rFonts w:ascii="Arial" w:hAnsi="Arial" w:cs="Arial"/>
        </w:rPr>
        <w:t>stipulato</w:t>
      </w:r>
      <w:proofErr w:type="spellEnd"/>
      <w:r w:rsidRPr="00B403DD">
        <w:rPr>
          <w:rFonts w:ascii="Arial" w:hAnsi="Arial" w:cs="Arial"/>
        </w:rPr>
        <w:t xml:space="preserve"> </w:t>
      </w:r>
      <w:proofErr w:type="spellStart"/>
      <w:r w:rsidRPr="00B403DD">
        <w:rPr>
          <w:rFonts w:ascii="Arial" w:hAnsi="Arial" w:cs="Arial"/>
        </w:rPr>
        <w:t>tra</w:t>
      </w:r>
      <w:proofErr w:type="spellEnd"/>
      <w:r w:rsidRPr="00B403DD">
        <w:rPr>
          <w:rFonts w:ascii="Arial" w:hAnsi="Arial" w:cs="Arial"/>
        </w:rPr>
        <w:t xml:space="preserve"> </w:t>
      </w:r>
      <w:proofErr w:type="spellStart"/>
      <w:r w:rsidRPr="00B403DD">
        <w:rPr>
          <w:rFonts w:ascii="Arial" w:hAnsi="Arial" w:cs="Arial"/>
        </w:rPr>
        <w:t>società</w:t>
      </w:r>
      <w:proofErr w:type="spellEnd"/>
      <w:r w:rsidRPr="00B403DD">
        <w:rPr>
          <w:rFonts w:ascii="Arial" w:hAnsi="Arial" w:cs="Arial"/>
        </w:rPr>
        <w:t xml:space="preserve"> e </w:t>
      </w:r>
      <w:proofErr w:type="spellStart"/>
      <w:r w:rsidRPr="00B403DD">
        <w:rPr>
          <w:rFonts w:ascii="Arial" w:hAnsi="Arial" w:cs="Arial"/>
        </w:rPr>
        <w:t>tesserato</w:t>
      </w:r>
      <w:proofErr w:type="spellEnd"/>
      <w:r w:rsidRPr="00B403DD">
        <w:rPr>
          <w:rFonts w:ascii="Arial" w:hAnsi="Arial" w:cs="Arial"/>
        </w:rPr>
        <w:t xml:space="preserve">, al </w:t>
      </w:r>
      <w:proofErr w:type="spellStart"/>
      <w:r w:rsidRPr="00B403DD">
        <w:rPr>
          <w:rFonts w:ascii="Arial" w:hAnsi="Arial" w:cs="Arial"/>
        </w:rPr>
        <w:t>tesserato</w:t>
      </w:r>
      <w:proofErr w:type="spellEnd"/>
      <w:r w:rsidRPr="00B403DD">
        <w:rPr>
          <w:rFonts w:ascii="Arial" w:hAnsi="Arial" w:cs="Arial"/>
        </w:rPr>
        <w:t xml:space="preserve"> </w:t>
      </w:r>
      <w:proofErr w:type="spellStart"/>
      <w:r w:rsidRPr="00B403DD">
        <w:rPr>
          <w:rFonts w:ascii="Arial" w:hAnsi="Arial" w:cs="Arial"/>
        </w:rPr>
        <w:t>stesso</w:t>
      </w:r>
      <w:proofErr w:type="spellEnd"/>
      <w:r w:rsidRPr="00B403DD">
        <w:rPr>
          <w:rFonts w:ascii="Arial" w:hAnsi="Arial" w:cs="Arial"/>
        </w:rPr>
        <w:t>.</w:t>
      </w:r>
    </w:p>
    <w:p w14:paraId="109D3E60" w14:textId="77777777" w:rsidR="0038756E" w:rsidRPr="00B403DD" w:rsidRDefault="0038756E" w:rsidP="000B76F9">
      <w:pPr>
        <w:jc w:val="both"/>
        <w:rPr>
          <w:rFonts w:ascii="Arial" w:hAnsi="Arial" w:cs="Arial"/>
        </w:rPr>
      </w:pPr>
      <w:proofErr w:type="spellStart"/>
      <w:r w:rsidRPr="00B403DD">
        <w:rPr>
          <w:rFonts w:ascii="Arial" w:hAnsi="Arial" w:cs="Arial"/>
        </w:rPr>
        <w:t>Sarà</w:t>
      </w:r>
      <w:proofErr w:type="spellEnd"/>
      <w:r w:rsidRPr="00B403DD">
        <w:rPr>
          <w:rFonts w:ascii="Arial" w:hAnsi="Arial" w:cs="Arial"/>
        </w:rPr>
        <w:t xml:space="preserve"> </w:t>
      </w:r>
      <w:proofErr w:type="spellStart"/>
      <w:r w:rsidRPr="00B403DD">
        <w:rPr>
          <w:rFonts w:ascii="Arial" w:hAnsi="Arial" w:cs="Arial"/>
        </w:rPr>
        <w:t>obbligatorio</w:t>
      </w:r>
      <w:proofErr w:type="spellEnd"/>
      <w:r w:rsidRPr="00B403DD">
        <w:rPr>
          <w:rFonts w:ascii="Arial" w:hAnsi="Arial" w:cs="Arial"/>
        </w:rPr>
        <w:t xml:space="preserve"> </w:t>
      </w:r>
      <w:proofErr w:type="spellStart"/>
      <w:r w:rsidRPr="00B403DD">
        <w:rPr>
          <w:rFonts w:ascii="Arial" w:hAnsi="Arial" w:cs="Arial"/>
        </w:rPr>
        <w:t>quindi</w:t>
      </w:r>
      <w:proofErr w:type="spellEnd"/>
      <w:r w:rsidRPr="00B403DD">
        <w:rPr>
          <w:rFonts w:ascii="Arial" w:hAnsi="Arial" w:cs="Arial"/>
        </w:rPr>
        <w:t xml:space="preserve"> </w:t>
      </w:r>
      <w:proofErr w:type="spellStart"/>
      <w:r w:rsidRPr="00B403DD">
        <w:rPr>
          <w:rFonts w:ascii="Arial" w:hAnsi="Arial" w:cs="Arial"/>
        </w:rPr>
        <w:t>inserire</w:t>
      </w:r>
      <w:proofErr w:type="spellEnd"/>
      <w:r w:rsidRPr="00B403DD">
        <w:rPr>
          <w:rFonts w:ascii="Arial" w:hAnsi="Arial" w:cs="Arial"/>
        </w:rPr>
        <w:t xml:space="preserve"> </w:t>
      </w:r>
      <w:proofErr w:type="spellStart"/>
      <w:r w:rsidRPr="00B403DD">
        <w:rPr>
          <w:rFonts w:ascii="Arial" w:hAnsi="Arial" w:cs="Arial"/>
        </w:rPr>
        <w:t>l’indirizzo</w:t>
      </w:r>
      <w:proofErr w:type="spellEnd"/>
      <w:r w:rsidRPr="00B403DD">
        <w:rPr>
          <w:rFonts w:ascii="Arial" w:hAnsi="Arial" w:cs="Arial"/>
        </w:rPr>
        <w:t xml:space="preserve"> e-mail del </w:t>
      </w:r>
      <w:proofErr w:type="spellStart"/>
      <w:r w:rsidRPr="00B403DD">
        <w:rPr>
          <w:rFonts w:ascii="Arial" w:hAnsi="Arial" w:cs="Arial"/>
        </w:rPr>
        <w:t>tesserato</w:t>
      </w:r>
      <w:proofErr w:type="spellEnd"/>
      <w:r w:rsidRPr="00B403DD">
        <w:rPr>
          <w:rFonts w:ascii="Arial" w:hAnsi="Arial" w:cs="Arial"/>
        </w:rPr>
        <w:t xml:space="preserve"> per fare </w:t>
      </w:r>
      <w:proofErr w:type="spellStart"/>
      <w:r w:rsidRPr="00B403DD">
        <w:rPr>
          <w:rFonts w:ascii="Arial" w:hAnsi="Arial" w:cs="Arial"/>
        </w:rPr>
        <w:t>una</w:t>
      </w:r>
      <w:proofErr w:type="spellEnd"/>
      <w:r w:rsidRPr="00B403DD">
        <w:rPr>
          <w:rFonts w:ascii="Arial" w:hAnsi="Arial" w:cs="Arial"/>
        </w:rPr>
        <w:t xml:space="preserve"> </w:t>
      </w:r>
      <w:proofErr w:type="spellStart"/>
      <w:r w:rsidRPr="00B403DD">
        <w:rPr>
          <w:rFonts w:ascii="Arial" w:hAnsi="Arial" w:cs="Arial"/>
        </w:rPr>
        <w:t>pratica</w:t>
      </w:r>
      <w:proofErr w:type="spellEnd"/>
      <w:r w:rsidRPr="00B403DD">
        <w:rPr>
          <w:rFonts w:ascii="Arial" w:hAnsi="Arial" w:cs="Arial"/>
        </w:rPr>
        <w:t xml:space="preserve"> di </w:t>
      </w:r>
      <w:proofErr w:type="spellStart"/>
      <w:r w:rsidRPr="00B403DD">
        <w:rPr>
          <w:rFonts w:ascii="Arial" w:hAnsi="Arial" w:cs="Arial"/>
        </w:rPr>
        <w:t>tesseramento</w:t>
      </w:r>
      <w:proofErr w:type="spellEnd"/>
      <w:r w:rsidRPr="00B403DD">
        <w:rPr>
          <w:rFonts w:ascii="Arial" w:hAnsi="Arial" w:cs="Arial"/>
        </w:rPr>
        <w:t xml:space="preserve"> con </w:t>
      </w:r>
      <w:proofErr w:type="spellStart"/>
      <w:r w:rsidRPr="00B403DD">
        <w:rPr>
          <w:rFonts w:ascii="Arial" w:hAnsi="Arial" w:cs="Arial"/>
        </w:rPr>
        <w:t>contratto</w:t>
      </w:r>
      <w:proofErr w:type="spellEnd"/>
      <w:r w:rsidRPr="00B403DD">
        <w:rPr>
          <w:rFonts w:ascii="Arial" w:hAnsi="Arial" w:cs="Arial"/>
        </w:rPr>
        <w:t xml:space="preserve"> di </w:t>
      </w:r>
      <w:proofErr w:type="spellStart"/>
      <w:r w:rsidRPr="00B403DD">
        <w:rPr>
          <w:rFonts w:ascii="Arial" w:hAnsi="Arial" w:cs="Arial"/>
        </w:rPr>
        <w:t>lavoro</w:t>
      </w:r>
      <w:proofErr w:type="spellEnd"/>
      <w:r w:rsidRPr="00B403DD">
        <w:rPr>
          <w:rFonts w:ascii="Arial" w:hAnsi="Arial" w:cs="Arial"/>
        </w:rPr>
        <w:t xml:space="preserve"> </w:t>
      </w:r>
      <w:proofErr w:type="spellStart"/>
      <w:r w:rsidRPr="00B403DD">
        <w:rPr>
          <w:rFonts w:ascii="Arial" w:hAnsi="Arial" w:cs="Arial"/>
        </w:rPr>
        <w:t>sportivo</w:t>
      </w:r>
      <w:proofErr w:type="spellEnd"/>
      <w:r w:rsidRPr="00B403DD">
        <w:rPr>
          <w:rFonts w:ascii="Arial" w:hAnsi="Arial" w:cs="Arial"/>
        </w:rPr>
        <w:t xml:space="preserve">. È </w:t>
      </w:r>
      <w:proofErr w:type="spellStart"/>
      <w:r w:rsidRPr="00B403DD">
        <w:rPr>
          <w:rFonts w:ascii="Arial" w:hAnsi="Arial" w:cs="Arial"/>
        </w:rPr>
        <w:t>consigliabile</w:t>
      </w:r>
      <w:proofErr w:type="spellEnd"/>
      <w:r w:rsidRPr="00B403DD">
        <w:rPr>
          <w:rFonts w:ascii="Arial" w:hAnsi="Arial" w:cs="Arial"/>
        </w:rPr>
        <w:t xml:space="preserve"> </w:t>
      </w:r>
      <w:proofErr w:type="spellStart"/>
      <w:r w:rsidRPr="00B403DD">
        <w:rPr>
          <w:rFonts w:ascii="Arial" w:hAnsi="Arial" w:cs="Arial"/>
        </w:rPr>
        <w:t>comunque</w:t>
      </w:r>
      <w:proofErr w:type="spellEnd"/>
      <w:r w:rsidRPr="00B403DD">
        <w:rPr>
          <w:rFonts w:ascii="Arial" w:hAnsi="Arial" w:cs="Arial"/>
        </w:rPr>
        <w:t xml:space="preserve"> </w:t>
      </w:r>
      <w:proofErr w:type="spellStart"/>
      <w:r w:rsidRPr="00B403DD">
        <w:rPr>
          <w:rFonts w:ascii="Arial" w:hAnsi="Arial" w:cs="Arial"/>
        </w:rPr>
        <w:t>procedere</w:t>
      </w:r>
      <w:proofErr w:type="spellEnd"/>
      <w:r w:rsidRPr="00B403DD">
        <w:rPr>
          <w:rFonts w:ascii="Arial" w:hAnsi="Arial" w:cs="Arial"/>
        </w:rPr>
        <w:t xml:space="preserve"> al </w:t>
      </w:r>
      <w:proofErr w:type="spellStart"/>
      <w:r w:rsidRPr="00B403DD">
        <w:rPr>
          <w:rFonts w:ascii="Arial" w:hAnsi="Arial" w:cs="Arial"/>
        </w:rPr>
        <w:t>censimento</w:t>
      </w:r>
      <w:proofErr w:type="spellEnd"/>
      <w:r w:rsidRPr="00B403DD">
        <w:rPr>
          <w:rFonts w:ascii="Arial" w:hAnsi="Arial" w:cs="Arial"/>
        </w:rPr>
        <w:t xml:space="preserve"> </w:t>
      </w:r>
      <w:proofErr w:type="spellStart"/>
      <w:r w:rsidRPr="00B403DD">
        <w:rPr>
          <w:rFonts w:ascii="Arial" w:hAnsi="Arial" w:cs="Arial"/>
        </w:rPr>
        <w:t>dei</w:t>
      </w:r>
      <w:proofErr w:type="spellEnd"/>
      <w:r w:rsidRPr="00B403DD">
        <w:rPr>
          <w:rFonts w:ascii="Arial" w:hAnsi="Arial" w:cs="Arial"/>
        </w:rPr>
        <w:t xml:space="preserve"> </w:t>
      </w:r>
      <w:proofErr w:type="spellStart"/>
      <w:r w:rsidRPr="00B403DD">
        <w:rPr>
          <w:rFonts w:ascii="Arial" w:hAnsi="Arial" w:cs="Arial"/>
        </w:rPr>
        <w:t>contatti</w:t>
      </w:r>
      <w:proofErr w:type="spellEnd"/>
      <w:r w:rsidRPr="00B403DD">
        <w:rPr>
          <w:rFonts w:ascii="Arial" w:hAnsi="Arial" w:cs="Arial"/>
        </w:rPr>
        <w:t xml:space="preserve"> </w:t>
      </w:r>
      <w:proofErr w:type="spellStart"/>
      <w:r w:rsidRPr="00B403DD">
        <w:rPr>
          <w:rFonts w:ascii="Arial" w:hAnsi="Arial" w:cs="Arial"/>
        </w:rPr>
        <w:t>dei</w:t>
      </w:r>
      <w:proofErr w:type="spellEnd"/>
      <w:r w:rsidRPr="00B403DD">
        <w:rPr>
          <w:rFonts w:ascii="Arial" w:hAnsi="Arial" w:cs="Arial"/>
        </w:rPr>
        <w:t xml:space="preserve"> </w:t>
      </w:r>
      <w:proofErr w:type="spellStart"/>
      <w:r w:rsidRPr="00B403DD">
        <w:rPr>
          <w:rFonts w:ascii="Arial" w:hAnsi="Arial" w:cs="Arial"/>
        </w:rPr>
        <w:t>propri</w:t>
      </w:r>
      <w:proofErr w:type="spellEnd"/>
      <w:r w:rsidRPr="00B403DD">
        <w:rPr>
          <w:rFonts w:ascii="Arial" w:hAnsi="Arial" w:cs="Arial"/>
        </w:rPr>
        <w:t xml:space="preserve"> </w:t>
      </w:r>
      <w:proofErr w:type="spellStart"/>
      <w:r w:rsidRPr="00B403DD">
        <w:rPr>
          <w:rFonts w:ascii="Arial" w:hAnsi="Arial" w:cs="Arial"/>
        </w:rPr>
        <w:t>tesserati</w:t>
      </w:r>
      <w:proofErr w:type="spellEnd"/>
      <w:r w:rsidRPr="00B403DD">
        <w:rPr>
          <w:rFonts w:ascii="Arial" w:hAnsi="Arial" w:cs="Arial"/>
        </w:rPr>
        <w:t xml:space="preserve"> a </w:t>
      </w:r>
      <w:proofErr w:type="spellStart"/>
      <w:r w:rsidRPr="00B403DD">
        <w:rPr>
          <w:rFonts w:ascii="Arial" w:hAnsi="Arial" w:cs="Arial"/>
        </w:rPr>
        <w:t>prescindere</w:t>
      </w:r>
      <w:proofErr w:type="spellEnd"/>
      <w:r w:rsidRPr="00B403DD">
        <w:rPr>
          <w:rFonts w:ascii="Arial" w:hAnsi="Arial" w:cs="Arial"/>
        </w:rPr>
        <w:t xml:space="preserve"> </w:t>
      </w:r>
      <w:proofErr w:type="spellStart"/>
      <w:r w:rsidRPr="00B403DD">
        <w:rPr>
          <w:rFonts w:ascii="Arial" w:hAnsi="Arial" w:cs="Arial"/>
        </w:rPr>
        <w:t>dalla</w:t>
      </w:r>
      <w:proofErr w:type="spellEnd"/>
      <w:r w:rsidRPr="00B403DD">
        <w:rPr>
          <w:rFonts w:ascii="Arial" w:hAnsi="Arial" w:cs="Arial"/>
        </w:rPr>
        <w:t xml:space="preserve"> </w:t>
      </w:r>
      <w:proofErr w:type="spellStart"/>
      <w:r w:rsidRPr="00B403DD">
        <w:rPr>
          <w:rFonts w:ascii="Arial" w:hAnsi="Arial" w:cs="Arial"/>
        </w:rPr>
        <w:t>tipologia</w:t>
      </w:r>
      <w:proofErr w:type="spellEnd"/>
      <w:r w:rsidRPr="00B403DD">
        <w:rPr>
          <w:rFonts w:ascii="Arial" w:hAnsi="Arial" w:cs="Arial"/>
        </w:rPr>
        <w:t xml:space="preserve"> di </w:t>
      </w:r>
      <w:proofErr w:type="spellStart"/>
      <w:r w:rsidRPr="00B403DD">
        <w:rPr>
          <w:rFonts w:ascii="Arial" w:hAnsi="Arial" w:cs="Arial"/>
        </w:rPr>
        <w:t>rapporto</w:t>
      </w:r>
      <w:proofErr w:type="spellEnd"/>
      <w:r w:rsidRPr="00B403DD">
        <w:rPr>
          <w:rFonts w:ascii="Arial" w:hAnsi="Arial" w:cs="Arial"/>
        </w:rPr>
        <w:t xml:space="preserve"> </w:t>
      </w:r>
      <w:proofErr w:type="spellStart"/>
      <w:r w:rsidRPr="00B403DD">
        <w:rPr>
          <w:rFonts w:ascii="Arial" w:hAnsi="Arial" w:cs="Arial"/>
        </w:rPr>
        <w:t>sportivo</w:t>
      </w:r>
      <w:proofErr w:type="spellEnd"/>
      <w:r w:rsidRPr="00B403DD">
        <w:rPr>
          <w:rFonts w:ascii="Arial" w:hAnsi="Arial" w:cs="Arial"/>
        </w:rPr>
        <w:t xml:space="preserve"> </w:t>
      </w:r>
      <w:proofErr w:type="spellStart"/>
      <w:r w:rsidRPr="00B403DD">
        <w:rPr>
          <w:rFonts w:ascii="Arial" w:hAnsi="Arial" w:cs="Arial"/>
        </w:rPr>
        <w:t>esistente</w:t>
      </w:r>
      <w:proofErr w:type="spellEnd"/>
      <w:r w:rsidRPr="00B403DD">
        <w:rPr>
          <w:rFonts w:ascii="Arial" w:hAnsi="Arial" w:cs="Arial"/>
        </w:rPr>
        <w:t>.</w:t>
      </w:r>
    </w:p>
    <w:p w14:paraId="7B6EA15E" w14:textId="77777777" w:rsidR="0038756E" w:rsidRPr="00B403DD" w:rsidRDefault="0038756E" w:rsidP="000B76F9">
      <w:pPr>
        <w:jc w:val="both"/>
        <w:rPr>
          <w:rFonts w:ascii="Arial" w:hAnsi="Arial" w:cs="Arial"/>
        </w:rPr>
      </w:pPr>
      <w:r w:rsidRPr="00B403DD">
        <w:rPr>
          <w:rFonts w:ascii="Arial" w:hAnsi="Arial" w:cs="Arial"/>
        </w:rPr>
        <w:t xml:space="preserve">Il </w:t>
      </w:r>
      <w:proofErr w:type="spellStart"/>
      <w:r w:rsidRPr="00B403DD">
        <w:rPr>
          <w:rFonts w:ascii="Arial" w:hAnsi="Arial" w:cs="Arial"/>
        </w:rPr>
        <w:t>censimento</w:t>
      </w:r>
      <w:proofErr w:type="spellEnd"/>
      <w:r w:rsidRPr="00B403DD">
        <w:rPr>
          <w:rFonts w:ascii="Arial" w:hAnsi="Arial" w:cs="Arial"/>
        </w:rPr>
        <w:t xml:space="preserve"> del </w:t>
      </w:r>
      <w:proofErr w:type="spellStart"/>
      <w:r w:rsidRPr="00B403DD">
        <w:rPr>
          <w:rFonts w:ascii="Arial" w:hAnsi="Arial" w:cs="Arial"/>
        </w:rPr>
        <w:t>tesserato</w:t>
      </w:r>
      <w:proofErr w:type="spellEnd"/>
      <w:r w:rsidRPr="00B403DD">
        <w:rPr>
          <w:rFonts w:ascii="Arial" w:hAnsi="Arial" w:cs="Arial"/>
        </w:rPr>
        <w:t xml:space="preserve"> </w:t>
      </w:r>
      <w:proofErr w:type="spellStart"/>
      <w:r w:rsidRPr="00B403DD">
        <w:rPr>
          <w:rFonts w:ascii="Arial" w:hAnsi="Arial" w:cs="Arial"/>
        </w:rPr>
        <w:t>potrà</w:t>
      </w:r>
      <w:proofErr w:type="spellEnd"/>
      <w:r w:rsidRPr="00B403DD">
        <w:rPr>
          <w:rFonts w:ascii="Arial" w:hAnsi="Arial" w:cs="Arial"/>
        </w:rPr>
        <w:t xml:space="preserve"> </w:t>
      </w:r>
      <w:proofErr w:type="spellStart"/>
      <w:r w:rsidRPr="00B403DD">
        <w:rPr>
          <w:rFonts w:ascii="Arial" w:hAnsi="Arial" w:cs="Arial"/>
        </w:rPr>
        <w:t>avvenire</w:t>
      </w:r>
      <w:proofErr w:type="spellEnd"/>
      <w:r w:rsidRPr="00B403DD">
        <w:rPr>
          <w:rFonts w:ascii="Arial" w:hAnsi="Arial" w:cs="Arial"/>
        </w:rPr>
        <w:t xml:space="preserve"> con </w:t>
      </w:r>
      <w:proofErr w:type="spellStart"/>
      <w:r w:rsidRPr="00B403DD">
        <w:rPr>
          <w:rFonts w:ascii="Arial" w:hAnsi="Arial" w:cs="Arial"/>
        </w:rPr>
        <w:t>varie</w:t>
      </w:r>
      <w:proofErr w:type="spellEnd"/>
      <w:r w:rsidRPr="00B403DD">
        <w:rPr>
          <w:rFonts w:ascii="Arial" w:hAnsi="Arial" w:cs="Arial"/>
        </w:rPr>
        <w:t xml:space="preserve"> </w:t>
      </w:r>
      <w:proofErr w:type="spellStart"/>
      <w:r w:rsidRPr="00B403DD">
        <w:rPr>
          <w:rFonts w:ascii="Arial" w:hAnsi="Arial" w:cs="Arial"/>
        </w:rPr>
        <w:t>funzioni</w:t>
      </w:r>
      <w:proofErr w:type="spellEnd"/>
      <w:r w:rsidRPr="00B403DD">
        <w:rPr>
          <w:rFonts w:ascii="Arial" w:hAnsi="Arial" w:cs="Arial"/>
        </w:rPr>
        <w:t xml:space="preserve"> </w:t>
      </w:r>
      <w:proofErr w:type="spellStart"/>
      <w:r w:rsidRPr="00B403DD">
        <w:rPr>
          <w:rFonts w:ascii="Arial" w:hAnsi="Arial" w:cs="Arial"/>
        </w:rPr>
        <w:t>presenti</w:t>
      </w:r>
      <w:proofErr w:type="spellEnd"/>
      <w:r w:rsidRPr="00B403DD">
        <w:rPr>
          <w:rFonts w:ascii="Arial" w:hAnsi="Arial" w:cs="Arial"/>
        </w:rPr>
        <w:t xml:space="preserve"> </w:t>
      </w:r>
      <w:proofErr w:type="spellStart"/>
      <w:r w:rsidRPr="00B403DD">
        <w:rPr>
          <w:rFonts w:ascii="Arial" w:hAnsi="Arial" w:cs="Arial"/>
        </w:rPr>
        <w:t>sul</w:t>
      </w:r>
      <w:proofErr w:type="spellEnd"/>
      <w:r w:rsidRPr="00B403DD">
        <w:rPr>
          <w:rFonts w:ascii="Arial" w:hAnsi="Arial" w:cs="Arial"/>
        </w:rPr>
        <w:t xml:space="preserve"> Portale LND (Vedi </w:t>
      </w:r>
      <w:proofErr w:type="spellStart"/>
      <w:r w:rsidRPr="00B403DD">
        <w:rPr>
          <w:rFonts w:ascii="Arial" w:hAnsi="Arial" w:cs="Arial"/>
        </w:rPr>
        <w:t>guida</w:t>
      </w:r>
      <w:proofErr w:type="spellEnd"/>
      <w:r w:rsidRPr="00B403DD">
        <w:rPr>
          <w:rFonts w:ascii="Arial" w:hAnsi="Arial" w:cs="Arial"/>
        </w:rPr>
        <w:t xml:space="preserve"> </w:t>
      </w:r>
      <w:proofErr w:type="spellStart"/>
      <w:r w:rsidRPr="00B403DD">
        <w:rPr>
          <w:rFonts w:ascii="Arial" w:hAnsi="Arial" w:cs="Arial"/>
        </w:rPr>
        <w:t>pubblicata</w:t>
      </w:r>
      <w:proofErr w:type="spellEnd"/>
      <w:r w:rsidRPr="00B403DD">
        <w:rPr>
          <w:rFonts w:ascii="Arial" w:hAnsi="Arial" w:cs="Arial"/>
        </w:rPr>
        <w:t xml:space="preserve"> </w:t>
      </w:r>
      <w:proofErr w:type="spellStart"/>
      <w:r w:rsidRPr="00B403DD">
        <w:rPr>
          <w:rFonts w:ascii="Arial" w:hAnsi="Arial" w:cs="Arial"/>
        </w:rPr>
        <w:t>sul</w:t>
      </w:r>
      <w:proofErr w:type="spellEnd"/>
      <w:r w:rsidRPr="00B403DD">
        <w:rPr>
          <w:rFonts w:ascii="Arial" w:hAnsi="Arial" w:cs="Arial"/>
        </w:rPr>
        <w:t xml:space="preserve"> </w:t>
      </w:r>
      <w:proofErr w:type="spellStart"/>
      <w:r w:rsidRPr="00B403DD">
        <w:rPr>
          <w:rFonts w:ascii="Arial" w:hAnsi="Arial" w:cs="Arial"/>
        </w:rPr>
        <w:t>sito</w:t>
      </w:r>
      <w:proofErr w:type="spellEnd"/>
      <w:r w:rsidRPr="00B403DD">
        <w:rPr>
          <w:rFonts w:ascii="Arial" w:hAnsi="Arial" w:cs="Arial"/>
        </w:rPr>
        <w:t xml:space="preserve"> https://sicilia.lnd.it/)</w:t>
      </w:r>
    </w:p>
    <w:p w14:paraId="715BEBBA" w14:textId="77777777" w:rsidR="0038756E" w:rsidRPr="00B403DD" w:rsidRDefault="0038756E" w:rsidP="0038756E">
      <w:pPr>
        <w:spacing w:before="100" w:beforeAutospacing="1"/>
        <w:jc w:val="both"/>
        <w:outlineLvl w:val="2"/>
        <w:rPr>
          <w:rFonts w:ascii="Century Gothic" w:hAnsi="Century Gothic"/>
          <w:sz w:val="32"/>
          <w:szCs w:val="32"/>
        </w:rPr>
      </w:pPr>
    </w:p>
    <w:p w14:paraId="7AE1C8BD" w14:textId="77777777" w:rsidR="0038756E" w:rsidRDefault="0038756E" w:rsidP="0038756E"/>
    <w:p w14:paraId="05CF93C7" w14:textId="77777777" w:rsidR="00B2291A" w:rsidRDefault="00B2291A" w:rsidP="0038756E"/>
    <w:p w14:paraId="46F5C690" w14:textId="77777777" w:rsidR="00B2291A" w:rsidRDefault="00B2291A" w:rsidP="0038756E"/>
    <w:p w14:paraId="79B57751" w14:textId="77777777" w:rsidR="00B2291A" w:rsidRPr="00B403DD" w:rsidRDefault="00B2291A" w:rsidP="0038756E"/>
    <w:p w14:paraId="640013D0" w14:textId="77777777" w:rsidR="0038756E" w:rsidRPr="00B403DD" w:rsidRDefault="0038756E" w:rsidP="00BD47C0">
      <w:pPr>
        <w:rPr>
          <w:rFonts w:ascii="Arial" w:hAnsi="Arial" w:cs="Arial"/>
          <w:sz w:val="28"/>
          <w:szCs w:val="28"/>
        </w:rPr>
      </w:pPr>
    </w:p>
    <w:p w14:paraId="4E81AF0B" w14:textId="77777777" w:rsidR="00383A9C" w:rsidRPr="00B403DD" w:rsidRDefault="00383A9C" w:rsidP="00383A9C">
      <w:pPr>
        <w:shd w:val="clear" w:color="auto" w:fill="FFFFFF"/>
        <w:jc w:val="both"/>
        <w:rPr>
          <w:rFonts w:ascii="Arial" w:hAnsi="Arial" w:cs="Arial"/>
          <w:lang w:val="it-IT"/>
        </w:rPr>
      </w:pPr>
    </w:p>
    <w:p w14:paraId="4A34DC72" w14:textId="77777777" w:rsidR="00000051" w:rsidRPr="00B403DD" w:rsidRDefault="00000051" w:rsidP="00383A9C">
      <w:pPr>
        <w:shd w:val="clear" w:color="auto" w:fill="FFFFFF"/>
        <w:jc w:val="both"/>
        <w:rPr>
          <w:rFonts w:ascii="Arial" w:hAnsi="Arial" w:cs="Arial"/>
          <w:lang w:val="it-IT"/>
        </w:rPr>
      </w:pPr>
    </w:p>
    <w:p w14:paraId="481850DF" w14:textId="22F2E96F" w:rsidR="00B479A7" w:rsidRPr="00B479A7" w:rsidRDefault="00B479A7" w:rsidP="00B479A7">
      <w:pPr>
        <w:jc w:val="center"/>
        <w:rPr>
          <w:rFonts w:ascii="Arial" w:hAnsi="Arial" w:cs="Arial"/>
          <w:b/>
          <w:bCs/>
          <w:sz w:val="32"/>
          <w:szCs w:val="32"/>
          <w:u w:val="single"/>
        </w:rPr>
      </w:pPr>
      <w:r w:rsidRPr="00B479A7">
        <w:rPr>
          <w:rFonts w:ascii="Arial" w:hAnsi="Arial" w:cs="Arial"/>
          <w:b/>
          <w:bCs/>
          <w:sz w:val="36"/>
          <w:szCs w:val="36"/>
          <w:highlight w:val="yellow"/>
          <w:u w:val="single"/>
        </w:rPr>
        <w:t>SEGRETERIA</w:t>
      </w:r>
    </w:p>
    <w:p w14:paraId="61B3C1A2" w14:textId="77777777" w:rsidR="00B479A7" w:rsidRDefault="00B479A7" w:rsidP="00F57018">
      <w:pPr>
        <w:pStyle w:val="LndNormale1"/>
        <w:rPr>
          <w:b/>
          <w:bCs/>
          <w:sz w:val="24"/>
          <w:u w:val="single"/>
        </w:rPr>
      </w:pPr>
    </w:p>
    <w:p w14:paraId="71A706BB" w14:textId="610D9902" w:rsidR="00F57018" w:rsidRPr="00B403DD" w:rsidRDefault="00F57018" w:rsidP="00F57018">
      <w:pPr>
        <w:pStyle w:val="LndNormale1"/>
        <w:rPr>
          <w:b/>
          <w:bCs/>
          <w:sz w:val="24"/>
          <w:u w:val="single"/>
        </w:rPr>
      </w:pPr>
      <w:r w:rsidRPr="00B479A7">
        <w:rPr>
          <w:b/>
          <w:bCs/>
          <w:sz w:val="24"/>
          <w:highlight w:val="cyan"/>
          <w:u w:val="single"/>
        </w:rPr>
        <w:t>MUTAMENTO DENOMINAZIONE, MUTAMENTO SEDE SOCIALE, MUTAMENTO DENOMINAZIONE SOCIALE E SEDE SOCIALE , FUSIONI, SCISSIONI, CONFERIMENTO D’AZIENZA  - ex artt. 15, 17, 18 e 20 delle NOIF – Stagione Sportiva  2025/2026</w:t>
      </w:r>
    </w:p>
    <w:p w14:paraId="2FBA1C29" w14:textId="77777777" w:rsidR="00F57018" w:rsidRPr="00B403DD" w:rsidRDefault="00F57018" w:rsidP="00F57018">
      <w:pPr>
        <w:pStyle w:val="LndNormale1"/>
        <w:rPr>
          <w:szCs w:val="22"/>
        </w:rPr>
      </w:pPr>
      <w:r w:rsidRPr="00B403DD">
        <w:rPr>
          <w:szCs w:val="22"/>
        </w:rPr>
        <w:t xml:space="preserve">Si comunica alle Società affiliate che è attivo </w:t>
      </w:r>
      <w:r w:rsidRPr="00B403DD">
        <w:rPr>
          <w:b/>
          <w:bCs/>
          <w:szCs w:val="22"/>
          <w:u w:val="single"/>
        </w:rPr>
        <w:t>fino al 15 luglio 2025</w:t>
      </w:r>
      <w:r w:rsidRPr="00B403DD">
        <w:rPr>
          <w:szCs w:val="22"/>
        </w:rPr>
        <w:t xml:space="preserve"> il Portale Servizi F.I.G.C. Anagrafe Federale al link </w:t>
      </w:r>
      <w:hyperlink r:id="rId16" w:history="1">
        <w:r w:rsidRPr="00B403DD">
          <w:rPr>
            <w:rStyle w:val="Collegamentoipertestuale"/>
            <w:rFonts w:eastAsia="Calibri"/>
            <w:szCs w:val="22"/>
          </w:rPr>
          <w:t>Home - FIGC</w:t>
        </w:r>
      </w:hyperlink>
      <w:r w:rsidRPr="00B403DD">
        <w:rPr>
          <w:szCs w:val="22"/>
        </w:rPr>
        <w:t xml:space="preserve"> </w:t>
      </w:r>
      <w:r w:rsidRPr="00B403DD">
        <w:rPr>
          <w:b/>
          <w:bCs/>
          <w:szCs w:val="22"/>
        </w:rPr>
        <w:t>(basta andare con il mouse per aprirlo)</w:t>
      </w:r>
      <w:r w:rsidRPr="00B403DD">
        <w:rPr>
          <w:szCs w:val="22"/>
        </w:rPr>
        <w:t xml:space="preserve"> per l’inserimento delle proprie istanze, relative alla stagione sportiva 2025/2026, riguardanti le operazioni straordinarie di: </w:t>
      </w:r>
    </w:p>
    <w:p w14:paraId="11D71DD9" w14:textId="77777777" w:rsidR="00F57018" w:rsidRPr="00B403DD" w:rsidRDefault="00F57018" w:rsidP="00F57018">
      <w:pPr>
        <w:pStyle w:val="LndNormale1"/>
        <w:rPr>
          <w:szCs w:val="22"/>
        </w:rPr>
      </w:pPr>
    </w:p>
    <w:p w14:paraId="04A0D637" w14:textId="77777777" w:rsidR="00F57018" w:rsidRPr="00B479A7" w:rsidRDefault="00F57018" w:rsidP="00F57018">
      <w:pPr>
        <w:pStyle w:val="LndNormale1"/>
        <w:rPr>
          <w:b/>
          <w:bCs/>
          <w:color w:val="0070C0"/>
          <w:sz w:val="24"/>
          <w:u w:val="single"/>
        </w:rPr>
      </w:pPr>
      <w:r w:rsidRPr="00B479A7">
        <w:rPr>
          <w:b/>
          <w:bCs/>
          <w:color w:val="0070C0"/>
          <w:sz w:val="24"/>
          <w:u w:val="single"/>
        </w:rPr>
        <w:t>MUTAMENTO DENOMINAZIONE</w:t>
      </w:r>
    </w:p>
    <w:p w14:paraId="2946C14A" w14:textId="77777777" w:rsidR="00F57018" w:rsidRPr="00B479A7" w:rsidRDefault="00F57018" w:rsidP="00F57018">
      <w:pPr>
        <w:pStyle w:val="LndNormale1"/>
        <w:rPr>
          <w:b/>
          <w:bCs/>
          <w:color w:val="0070C0"/>
          <w:sz w:val="24"/>
          <w:u w:val="single"/>
        </w:rPr>
      </w:pPr>
      <w:r w:rsidRPr="00B479A7">
        <w:rPr>
          <w:b/>
          <w:bCs/>
          <w:color w:val="0070C0"/>
          <w:sz w:val="24"/>
          <w:u w:val="single"/>
        </w:rPr>
        <w:t>MUTAMENTO SEDE SOCIALE</w:t>
      </w:r>
    </w:p>
    <w:p w14:paraId="1A720E66" w14:textId="77777777" w:rsidR="00F57018" w:rsidRPr="00B479A7" w:rsidRDefault="00F57018" w:rsidP="00F57018">
      <w:pPr>
        <w:pStyle w:val="LndNormale1"/>
        <w:rPr>
          <w:b/>
          <w:bCs/>
          <w:color w:val="0070C0"/>
          <w:sz w:val="24"/>
          <w:u w:val="single"/>
        </w:rPr>
      </w:pPr>
      <w:r w:rsidRPr="00B479A7">
        <w:rPr>
          <w:b/>
          <w:bCs/>
          <w:color w:val="0070C0"/>
          <w:sz w:val="24"/>
          <w:u w:val="single"/>
        </w:rPr>
        <w:t>MUTAMENTO DENOMINAZIONE SOCIALE E SEDE SOCIALE</w:t>
      </w:r>
    </w:p>
    <w:p w14:paraId="249F22B8" w14:textId="77777777" w:rsidR="00F57018" w:rsidRPr="00B479A7" w:rsidRDefault="00F57018" w:rsidP="00F57018">
      <w:pPr>
        <w:pStyle w:val="LndNormale1"/>
        <w:rPr>
          <w:b/>
          <w:bCs/>
          <w:color w:val="0070C0"/>
          <w:sz w:val="24"/>
          <w:u w:val="single"/>
        </w:rPr>
      </w:pPr>
      <w:r w:rsidRPr="00B479A7">
        <w:rPr>
          <w:b/>
          <w:bCs/>
          <w:color w:val="0070C0"/>
          <w:sz w:val="24"/>
          <w:u w:val="single"/>
        </w:rPr>
        <w:t>FUSIONI</w:t>
      </w:r>
    </w:p>
    <w:p w14:paraId="0803A126" w14:textId="77777777" w:rsidR="00F57018" w:rsidRPr="00B479A7" w:rsidRDefault="00F57018" w:rsidP="00F57018">
      <w:pPr>
        <w:pStyle w:val="LndNormale1"/>
        <w:rPr>
          <w:b/>
          <w:bCs/>
          <w:color w:val="0070C0"/>
          <w:sz w:val="24"/>
          <w:u w:val="single"/>
        </w:rPr>
      </w:pPr>
      <w:r w:rsidRPr="00B479A7">
        <w:rPr>
          <w:b/>
          <w:bCs/>
          <w:color w:val="0070C0"/>
          <w:sz w:val="24"/>
          <w:u w:val="single"/>
        </w:rPr>
        <w:t xml:space="preserve">SCISSIONI </w:t>
      </w:r>
    </w:p>
    <w:p w14:paraId="0E49DA0B" w14:textId="77777777" w:rsidR="00F57018" w:rsidRPr="00B479A7" w:rsidRDefault="00F57018" w:rsidP="00F57018">
      <w:pPr>
        <w:pStyle w:val="LndNormale1"/>
        <w:rPr>
          <w:b/>
          <w:bCs/>
          <w:color w:val="0070C0"/>
          <w:sz w:val="24"/>
          <w:u w:val="single"/>
        </w:rPr>
      </w:pPr>
      <w:r w:rsidRPr="00B479A7">
        <w:rPr>
          <w:b/>
          <w:bCs/>
          <w:color w:val="0070C0"/>
          <w:sz w:val="24"/>
          <w:u w:val="single"/>
        </w:rPr>
        <w:t>CONFERIMENTO D’AZIENZA.</w:t>
      </w:r>
    </w:p>
    <w:p w14:paraId="423E840E" w14:textId="77777777" w:rsidR="00F57018" w:rsidRPr="00B403DD" w:rsidRDefault="00F57018" w:rsidP="00F57018">
      <w:pPr>
        <w:pStyle w:val="LndNormale1"/>
        <w:rPr>
          <w:sz w:val="24"/>
        </w:rPr>
      </w:pPr>
    </w:p>
    <w:p w14:paraId="735CDF6E" w14:textId="77777777" w:rsidR="00F57018" w:rsidRPr="00B403DD" w:rsidRDefault="00F57018" w:rsidP="00F57018">
      <w:pPr>
        <w:pStyle w:val="LndNormale1"/>
        <w:rPr>
          <w:b/>
          <w:bCs/>
        </w:rPr>
      </w:pPr>
      <w:r w:rsidRPr="00B403DD">
        <w:t xml:space="preserve">Per le operazioni di  </w:t>
      </w:r>
      <w:r w:rsidRPr="00B403DD">
        <w:rPr>
          <w:b/>
          <w:bCs/>
        </w:rPr>
        <w:t>MUTAMENTO DENOMINAZIONE, MUTAMENTO SEDE SOCIALE, MUTAMENTO DENOMINAZIONE SOCIALE E SEDE SOCIALE</w:t>
      </w:r>
      <w:r w:rsidRPr="00B403DD">
        <w:t xml:space="preserve"> è necessario utilizzare il facsimile di Statuto presente nel nostro sito istituzionale al link </w:t>
      </w:r>
      <w:hyperlink r:id="rId17" w:history="1">
        <w:r w:rsidRPr="00B403DD">
          <w:rPr>
            <w:rStyle w:val="Collegamentoipertestuale"/>
            <w:rFonts w:eastAsia="Calibri"/>
          </w:rPr>
          <w:t>Comitato Sicilia | LND Sicilia</w:t>
        </w:r>
      </w:hyperlink>
      <w:r w:rsidRPr="00B403DD">
        <w:t xml:space="preserve">, nella sezione </w:t>
      </w:r>
      <w:r w:rsidRPr="00B403DD">
        <w:rPr>
          <w:b/>
          <w:bCs/>
        </w:rPr>
        <w:t xml:space="preserve">Modulistica . </w:t>
      </w:r>
    </w:p>
    <w:p w14:paraId="4CF470B4" w14:textId="77777777" w:rsidR="00F57018" w:rsidRPr="00B403DD" w:rsidRDefault="00F57018" w:rsidP="00F57018">
      <w:pPr>
        <w:pStyle w:val="LndNormale1"/>
      </w:pPr>
      <w:r w:rsidRPr="00B403DD">
        <w:t xml:space="preserve">La pratica di </w:t>
      </w:r>
      <w:r w:rsidRPr="00B403DD">
        <w:rPr>
          <w:b/>
          <w:bCs/>
        </w:rPr>
        <w:t>SCISSIONE</w:t>
      </w:r>
      <w:r w:rsidRPr="00B403DD">
        <w:t xml:space="preserve">, nel Portale Anagrafe Federale,  deve essere inserita dalla società che si scinde, ed in caso di nuova società che riceve un ramo di azienda o tutta l’azienda, </w:t>
      </w:r>
      <w:r w:rsidRPr="00B403DD">
        <w:rPr>
          <w:b/>
          <w:bCs/>
        </w:rPr>
        <w:t>prima</w:t>
      </w:r>
      <w:r w:rsidRPr="00B403DD">
        <w:t xml:space="preserve"> deve essere inserita ed approvata dalla F.I.G.C. l’affiliazione della nuova società. </w:t>
      </w:r>
    </w:p>
    <w:p w14:paraId="5894790A" w14:textId="77777777" w:rsidR="00F57018" w:rsidRPr="00B403DD" w:rsidRDefault="00F57018" w:rsidP="00F57018">
      <w:pPr>
        <w:pStyle w:val="LndNormale1"/>
      </w:pPr>
      <w:r w:rsidRPr="00B403DD">
        <w:t xml:space="preserve">La pratica di </w:t>
      </w:r>
      <w:r w:rsidRPr="00B403DD">
        <w:rPr>
          <w:b/>
          <w:bCs/>
        </w:rPr>
        <w:t>FUSIONE</w:t>
      </w:r>
      <w:r w:rsidRPr="00B403DD">
        <w:t xml:space="preserve"> deve essere inserita dalla società che prosegue l’attività sportiva, ed in caso di nuova società,  </w:t>
      </w:r>
      <w:r w:rsidRPr="00B403DD">
        <w:rPr>
          <w:b/>
          <w:bCs/>
        </w:rPr>
        <w:t xml:space="preserve">prima </w:t>
      </w:r>
      <w:r w:rsidRPr="00B403DD">
        <w:t xml:space="preserve">deve essere inserita ed approvata dalla F.I.G.C. l’affiliazione della nuova società. </w:t>
      </w:r>
    </w:p>
    <w:p w14:paraId="00394B07" w14:textId="77777777" w:rsidR="0043151E" w:rsidRPr="00B403DD" w:rsidRDefault="0043151E" w:rsidP="00F57018">
      <w:pPr>
        <w:pStyle w:val="LndNormale1"/>
      </w:pPr>
    </w:p>
    <w:p w14:paraId="01EEE412" w14:textId="77777777" w:rsidR="00F57018" w:rsidRPr="00DE589B" w:rsidRDefault="00F57018" w:rsidP="00CB6256">
      <w:pPr>
        <w:pStyle w:val="LndNormale1"/>
        <w:jc w:val="left"/>
        <w:rPr>
          <w:b/>
          <w:bCs/>
          <w:sz w:val="24"/>
          <w:szCs w:val="24"/>
          <w:u w:val="single"/>
        </w:rPr>
      </w:pPr>
      <w:r w:rsidRPr="00DE589B">
        <w:rPr>
          <w:b/>
          <w:bCs/>
          <w:sz w:val="24"/>
          <w:szCs w:val="24"/>
          <w:highlight w:val="cyan"/>
          <w:u w:val="single"/>
        </w:rPr>
        <w:t>AFFILIAZIONI</w:t>
      </w:r>
    </w:p>
    <w:p w14:paraId="44B0482D" w14:textId="27C6CC60" w:rsidR="00F57018" w:rsidRPr="00B403DD" w:rsidRDefault="00F57018" w:rsidP="00F57018">
      <w:pPr>
        <w:pStyle w:val="LndNormale1"/>
      </w:pPr>
      <w:r w:rsidRPr="00B403DD">
        <w:t>Le affiliazioni, per la nuova stagione sportiva 2025/2026,  possono</w:t>
      </w:r>
      <w:r w:rsidR="0043151E" w:rsidRPr="00B403DD">
        <w:t xml:space="preserve"> </w:t>
      </w:r>
      <w:r w:rsidRPr="00B403DD">
        <w:t xml:space="preserve"> già essere immesse nel  Portale Servizi F.I.G.C. Anagrafe Federale al link </w:t>
      </w:r>
      <w:hyperlink r:id="rId18" w:history="1">
        <w:r w:rsidRPr="00B403DD">
          <w:rPr>
            <w:rStyle w:val="Collegamentoipertestuale"/>
            <w:rFonts w:eastAsia="Calibri"/>
          </w:rPr>
          <w:t>Home - FIGC</w:t>
        </w:r>
      </w:hyperlink>
      <w:r w:rsidRPr="00B403DD">
        <w:t xml:space="preserve"> </w:t>
      </w:r>
      <w:r w:rsidRPr="00B403DD">
        <w:rPr>
          <w:b/>
          <w:bCs/>
        </w:rPr>
        <w:t>(basta andare con il mouse per aprirlo) .</w:t>
      </w:r>
    </w:p>
    <w:p w14:paraId="39CDC4AF" w14:textId="77777777" w:rsidR="00F57018" w:rsidRPr="00B403DD" w:rsidRDefault="00F57018" w:rsidP="00F57018">
      <w:pPr>
        <w:pStyle w:val="LndNormale1"/>
      </w:pPr>
      <w:r w:rsidRPr="00B403DD">
        <w:t xml:space="preserve">Si raccomanda di utilizzare l’Atto Costitutivo e lo Statuto presente nel nostro sito istituzionale al link </w:t>
      </w:r>
      <w:hyperlink r:id="rId19" w:history="1">
        <w:r w:rsidRPr="00B403DD">
          <w:rPr>
            <w:rStyle w:val="Collegamentoipertestuale"/>
            <w:rFonts w:eastAsia="Calibri"/>
          </w:rPr>
          <w:t>Comitato Sicilia | LND Sicilia</w:t>
        </w:r>
      </w:hyperlink>
      <w:r w:rsidRPr="00B403DD">
        <w:t xml:space="preserve">, nella sezione </w:t>
      </w:r>
      <w:r w:rsidRPr="00B403DD">
        <w:rPr>
          <w:b/>
          <w:bCs/>
        </w:rPr>
        <w:t xml:space="preserve">Modulistica, </w:t>
      </w:r>
      <w:r w:rsidRPr="00B403DD">
        <w:t>nei quali</w:t>
      </w:r>
      <w:r w:rsidRPr="00B403DD">
        <w:rPr>
          <w:b/>
          <w:bCs/>
        </w:rPr>
        <w:t xml:space="preserve"> sono presenti </w:t>
      </w:r>
      <w:r w:rsidRPr="00B403DD">
        <w:t>le modifiche richieste dalla Presidenza del Consiglio dei Ministri Dipartimento dello Sport, pubblicate nella Circolare n. 56 del 7 Aprile,  pubblicata dalla Lega Nazionale Dilettanti .</w:t>
      </w:r>
    </w:p>
    <w:p w14:paraId="25FF525B" w14:textId="77777777" w:rsidR="00F57018" w:rsidRPr="00B403DD" w:rsidRDefault="00F57018" w:rsidP="00F57018">
      <w:pPr>
        <w:pStyle w:val="LndNormale1"/>
        <w:rPr>
          <w:b/>
          <w:bCs/>
        </w:rPr>
      </w:pPr>
      <w:r w:rsidRPr="00B403DD">
        <w:rPr>
          <w:b/>
          <w:bCs/>
        </w:rPr>
        <w:t>Si invitano le Società a prendere visione delle “Slide”, allegate al presente Comunicato Ufficiale, riguardanti utili  riferimenti normativi e chiarimenti, in relazione alle istanze ex artt. 15, 17, 18 e 20 delle NOIF - s.s. 2025/2026.</w:t>
      </w:r>
    </w:p>
    <w:p w14:paraId="4D2C52D8" w14:textId="77777777" w:rsidR="00792B03" w:rsidRPr="00B403DD" w:rsidRDefault="00792B03" w:rsidP="00F57018">
      <w:pPr>
        <w:pStyle w:val="LndNormale1"/>
        <w:rPr>
          <w:b/>
          <w:bCs/>
        </w:rPr>
      </w:pPr>
    </w:p>
    <w:p w14:paraId="23020321" w14:textId="77777777" w:rsidR="0043151E" w:rsidRPr="0043151E" w:rsidRDefault="0043151E" w:rsidP="0043151E">
      <w:pPr>
        <w:pStyle w:val="LndNormale1"/>
        <w:rPr>
          <w:b/>
          <w:bCs/>
          <w:sz w:val="24"/>
          <w:szCs w:val="22"/>
          <w:u w:val="single"/>
        </w:rPr>
      </w:pPr>
      <w:r w:rsidRPr="0043151E">
        <w:rPr>
          <w:b/>
          <w:bCs/>
          <w:sz w:val="24"/>
          <w:szCs w:val="22"/>
          <w:highlight w:val="cyan"/>
          <w:u w:val="single"/>
        </w:rPr>
        <w:t>ADEGUAMENTO STATUTO e ISCRIZIONE AL REGISTRO NAZIONALE DELLE ATTIVITA’ SPORTIVE DILETTANTISTICHE</w:t>
      </w:r>
    </w:p>
    <w:p w14:paraId="3A204EA1" w14:textId="77777777" w:rsidR="0043151E" w:rsidRPr="0043151E" w:rsidRDefault="0043151E" w:rsidP="0043151E">
      <w:pPr>
        <w:pStyle w:val="LndNormale1"/>
      </w:pPr>
      <w:r w:rsidRPr="0043151E">
        <w:t>Si rammenta alle società che l’iscrizione al Registro Nazionale delle attività sportive dilettantistiche è subordinata all’adeguamento dello statuto al Decreto Legislativo 28 Febbraio 2021 n.36 ed alle ultime comunicazioni intervenute con la Circolare L.N.D. n.36 del 7 Aprile 2025.</w:t>
      </w:r>
    </w:p>
    <w:p w14:paraId="04755367" w14:textId="77777777" w:rsidR="0043151E" w:rsidRPr="0043151E" w:rsidRDefault="0043151E" w:rsidP="0043151E">
      <w:pPr>
        <w:pStyle w:val="LndNormale1"/>
      </w:pPr>
      <w:r w:rsidRPr="0043151E">
        <w:t xml:space="preserve">Le società interessate possono trovare il facsimile di verbale e di statuto sul nostro sito Web sicilia.lnd.it al Link </w:t>
      </w:r>
      <w:hyperlink r:id="rId20" w:history="1">
        <w:r w:rsidRPr="0043151E">
          <w:rPr>
            <w:rStyle w:val="Collegamentoipertestuale"/>
          </w:rPr>
          <w:t>Modulistica | LND Sicilia</w:t>
        </w:r>
      </w:hyperlink>
      <w:r w:rsidRPr="0043151E">
        <w:t xml:space="preserve"> . </w:t>
      </w:r>
    </w:p>
    <w:p w14:paraId="613B4523" w14:textId="77777777" w:rsidR="00F57018" w:rsidRPr="00B479A7" w:rsidRDefault="00F57018" w:rsidP="00F57018">
      <w:pPr>
        <w:pStyle w:val="LndNormale1"/>
        <w:rPr>
          <w:b/>
          <w:bCs/>
          <w:u w:val="single"/>
        </w:rPr>
      </w:pPr>
      <w:r w:rsidRPr="00B403DD">
        <w:t xml:space="preserve">L’iscrizione al Registro deve essere effettuata dal rappresentante legale della Società utilizzando il link </w:t>
      </w:r>
      <w:hyperlink r:id="rId21" w:anchor="/login" w:history="1">
        <w:r w:rsidRPr="00B403DD">
          <w:rPr>
            <w:rStyle w:val="Collegamentoipertestuale"/>
            <w:rFonts w:eastAsia="Calibri"/>
          </w:rPr>
          <w:t>Registro Nazionale Delle Attività Sportive Dilettantistiche</w:t>
        </w:r>
      </w:hyperlink>
      <w:r w:rsidRPr="00B403DD">
        <w:t xml:space="preserve"> , stampando l’iscrizione al Registro da conservare agli atti della società e da inviare al Comitato Regionale. L’iscrizione è valida sino al </w:t>
      </w:r>
      <w:r w:rsidRPr="00B479A7">
        <w:t xml:space="preserve">termine della stagione sportiva (30 Giugno). </w:t>
      </w:r>
      <w:r w:rsidRPr="00B479A7">
        <w:rPr>
          <w:b/>
          <w:bCs/>
        </w:rPr>
        <w:t>Ad ogni stagione sportiva</w:t>
      </w:r>
      <w:r w:rsidRPr="00B479A7">
        <w:t xml:space="preserve"> </w:t>
      </w:r>
      <w:r w:rsidRPr="00B479A7">
        <w:rPr>
          <w:b/>
          <w:bCs/>
          <w:u w:val="single"/>
        </w:rPr>
        <w:t xml:space="preserve">la società deve collegarsi al </w:t>
      </w:r>
      <w:hyperlink r:id="rId22" w:anchor="/login" w:history="1">
        <w:r w:rsidRPr="00B479A7">
          <w:rPr>
            <w:rStyle w:val="Collegamentoipertestuale"/>
            <w:rFonts w:eastAsia="Calibri"/>
            <w:b/>
            <w:bCs/>
            <w:color w:val="auto"/>
          </w:rPr>
          <w:t>Registro nazionale delle attività sportive dilettantistiche</w:t>
        </w:r>
      </w:hyperlink>
      <w:r w:rsidRPr="00B479A7">
        <w:rPr>
          <w:b/>
          <w:bCs/>
          <w:u w:val="single"/>
        </w:rPr>
        <w:t xml:space="preserve">  e stampare il certificato di iscrizione, pena la cancellazione dallo stesso.</w:t>
      </w:r>
    </w:p>
    <w:p w14:paraId="7DB77049" w14:textId="77777777" w:rsidR="00B2291A" w:rsidRDefault="00B2291A" w:rsidP="00CB6256">
      <w:pPr>
        <w:jc w:val="both"/>
        <w:rPr>
          <w:rFonts w:ascii="Arial" w:hAnsi="Arial" w:cs="Arial"/>
          <w:b/>
          <w:bCs/>
          <w:sz w:val="28"/>
          <w:szCs w:val="28"/>
          <w:highlight w:val="cyan"/>
          <w:u w:val="single"/>
        </w:rPr>
      </w:pPr>
    </w:p>
    <w:p w14:paraId="340F00EC" w14:textId="77777777" w:rsidR="00B2291A" w:rsidRDefault="00B2291A" w:rsidP="00CB6256">
      <w:pPr>
        <w:jc w:val="both"/>
        <w:rPr>
          <w:rFonts w:ascii="Arial" w:hAnsi="Arial" w:cs="Arial"/>
          <w:b/>
          <w:bCs/>
          <w:sz w:val="28"/>
          <w:szCs w:val="28"/>
          <w:highlight w:val="cyan"/>
          <w:u w:val="single"/>
        </w:rPr>
      </w:pPr>
    </w:p>
    <w:p w14:paraId="14F71255" w14:textId="77777777" w:rsidR="00B2291A" w:rsidRDefault="00B2291A" w:rsidP="00CB6256">
      <w:pPr>
        <w:jc w:val="both"/>
        <w:rPr>
          <w:rFonts w:ascii="Arial" w:hAnsi="Arial" w:cs="Arial"/>
          <w:b/>
          <w:bCs/>
          <w:sz w:val="28"/>
          <w:szCs w:val="28"/>
          <w:highlight w:val="cyan"/>
          <w:u w:val="single"/>
        </w:rPr>
      </w:pPr>
    </w:p>
    <w:p w14:paraId="05F1AA3A" w14:textId="77777777" w:rsidR="00B2291A" w:rsidRDefault="00B2291A" w:rsidP="00CB6256">
      <w:pPr>
        <w:jc w:val="both"/>
        <w:rPr>
          <w:rFonts w:ascii="Arial" w:hAnsi="Arial" w:cs="Arial"/>
          <w:b/>
          <w:bCs/>
          <w:sz w:val="28"/>
          <w:szCs w:val="28"/>
          <w:highlight w:val="cyan"/>
          <w:u w:val="single"/>
        </w:rPr>
      </w:pPr>
    </w:p>
    <w:p w14:paraId="7C412EF3" w14:textId="77777777" w:rsidR="008075A0" w:rsidRDefault="008075A0" w:rsidP="00CB6256">
      <w:pPr>
        <w:jc w:val="both"/>
        <w:rPr>
          <w:rFonts w:ascii="Arial" w:hAnsi="Arial" w:cs="Arial"/>
          <w:b/>
          <w:bCs/>
          <w:sz w:val="28"/>
          <w:szCs w:val="28"/>
          <w:highlight w:val="cyan"/>
          <w:u w:val="single"/>
        </w:rPr>
      </w:pPr>
    </w:p>
    <w:p w14:paraId="459D0714" w14:textId="6586F854" w:rsidR="00792B03" w:rsidRPr="00B479A7" w:rsidRDefault="00792B03" w:rsidP="00CB6256">
      <w:pPr>
        <w:jc w:val="both"/>
        <w:rPr>
          <w:rFonts w:ascii="Arial" w:hAnsi="Arial" w:cs="Arial"/>
          <w:b/>
          <w:bCs/>
          <w:sz w:val="28"/>
          <w:szCs w:val="28"/>
          <w:u w:val="single"/>
        </w:rPr>
      </w:pPr>
      <w:r w:rsidRPr="00B479A7">
        <w:rPr>
          <w:rFonts w:ascii="Arial" w:hAnsi="Arial" w:cs="Arial"/>
          <w:b/>
          <w:bCs/>
          <w:sz w:val="28"/>
          <w:szCs w:val="28"/>
          <w:highlight w:val="cyan"/>
          <w:u w:val="single"/>
        </w:rPr>
        <w:t xml:space="preserve">PORTALE SERVIZI F.I.G.C. - ANAGRAFE </w:t>
      </w:r>
      <w:proofErr w:type="gramStart"/>
      <w:r w:rsidRPr="00B479A7">
        <w:rPr>
          <w:rFonts w:ascii="Arial" w:hAnsi="Arial" w:cs="Arial"/>
          <w:b/>
          <w:bCs/>
          <w:sz w:val="28"/>
          <w:szCs w:val="28"/>
          <w:highlight w:val="cyan"/>
          <w:u w:val="single"/>
        </w:rPr>
        <w:t xml:space="preserve">FEDERALE </w:t>
      </w:r>
      <w:r w:rsidR="00CB6256" w:rsidRPr="00B479A7">
        <w:rPr>
          <w:rFonts w:ascii="Arial" w:hAnsi="Arial" w:cs="Arial"/>
          <w:b/>
          <w:bCs/>
          <w:sz w:val="28"/>
          <w:szCs w:val="28"/>
          <w:highlight w:val="cyan"/>
          <w:u w:val="single"/>
        </w:rPr>
        <w:t xml:space="preserve"> </w:t>
      </w:r>
      <w:r w:rsidRPr="00B479A7">
        <w:rPr>
          <w:rFonts w:ascii="Arial" w:hAnsi="Arial" w:cs="Arial"/>
          <w:b/>
          <w:bCs/>
          <w:sz w:val="28"/>
          <w:szCs w:val="28"/>
          <w:highlight w:val="cyan"/>
          <w:u w:val="single"/>
        </w:rPr>
        <w:t>–</w:t>
      </w:r>
      <w:proofErr w:type="gramEnd"/>
      <w:r w:rsidRPr="00B479A7">
        <w:rPr>
          <w:rFonts w:ascii="Arial" w:hAnsi="Arial" w:cs="Arial"/>
          <w:b/>
          <w:bCs/>
          <w:sz w:val="28"/>
          <w:szCs w:val="28"/>
          <w:highlight w:val="cyan"/>
          <w:u w:val="single"/>
        </w:rPr>
        <w:t xml:space="preserve"> VARIAZIONI ORGANIGRAMMA</w:t>
      </w:r>
    </w:p>
    <w:p w14:paraId="34256382" w14:textId="77777777" w:rsidR="00792B03" w:rsidRPr="00B403DD" w:rsidRDefault="00792B03" w:rsidP="00792B03">
      <w:pPr>
        <w:jc w:val="both"/>
        <w:rPr>
          <w:rFonts w:ascii="Arial" w:hAnsi="Arial" w:cs="Arial"/>
          <w:sz w:val="20"/>
          <w:szCs w:val="20"/>
        </w:rPr>
      </w:pPr>
    </w:p>
    <w:p w14:paraId="19673285" w14:textId="77777777" w:rsidR="00792B03" w:rsidRPr="00B479A7" w:rsidRDefault="00792B03" w:rsidP="00CB6256">
      <w:pPr>
        <w:rPr>
          <w:rFonts w:ascii="Arial" w:hAnsi="Arial" w:cs="Arial"/>
          <w:b/>
          <w:bCs/>
          <w:color w:val="0070C0"/>
          <w:sz w:val="24"/>
          <w:szCs w:val="24"/>
        </w:rPr>
      </w:pPr>
      <w:r w:rsidRPr="00B479A7">
        <w:rPr>
          <w:rFonts w:ascii="Arial" w:hAnsi="Arial" w:cs="Arial"/>
          <w:b/>
          <w:bCs/>
          <w:color w:val="0070C0"/>
          <w:sz w:val="24"/>
          <w:szCs w:val="24"/>
        </w:rPr>
        <w:t>INDICAZIONI GENERALI:</w:t>
      </w:r>
    </w:p>
    <w:p w14:paraId="6C87173B" w14:textId="77777777" w:rsidR="00792B03" w:rsidRPr="00B403DD" w:rsidRDefault="00792B03" w:rsidP="00792B03">
      <w:pPr>
        <w:jc w:val="both"/>
        <w:rPr>
          <w:rFonts w:ascii="Arial" w:hAnsi="Arial" w:cs="Arial"/>
        </w:rPr>
      </w:pPr>
    </w:p>
    <w:p w14:paraId="2709C5F3" w14:textId="7E4D0A0A" w:rsidR="00792B03" w:rsidRPr="00B479A7" w:rsidRDefault="00792B03" w:rsidP="00792B03">
      <w:pPr>
        <w:jc w:val="both"/>
        <w:rPr>
          <w:rFonts w:ascii="Arial" w:hAnsi="Arial" w:cs="Arial"/>
        </w:rPr>
      </w:pPr>
      <w:r w:rsidRPr="00B479A7">
        <w:rPr>
          <w:rFonts w:ascii="Arial" w:hAnsi="Arial" w:cs="Arial"/>
        </w:rPr>
        <w:t xml:space="preserve">Le Società </w:t>
      </w:r>
      <w:proofErr w:type="spellStart"/>
      <w:r w:rsidRPr="00B479A7">
        <w:rPr>
          <w:rFonts w:ascii="Arial" w:hAnsi="Arial" w:cs="Arial"/>
        </w:rPr>
        <w:t>dovranno</w:t>
      </w:r>
      <w:proofErr w:type="spellEnd"/>
      <w:r w:rsidRPr="00B479A7">
        <w:rPr>
          <w:rFonts w:ascii="Arial" w:hAnsi="Arial" w:cs="Arial"/>
        </w:rPr>
        <w:t xml:space="preserve"> </w:t>
      </w:r>
      <w:proofErr w:type="spellStart"/>
      <w:r w:rsidRPr="00B479A7">
        <w:rPr>
          <w:rFonts w:ascii="Arial" w:hAnsi="Arial" w:cs="Arial"/>
        </w:rPr>
        <w:t>accedere</w:t>
      </w:r>
      <w:proofErr w:type="spellEnd"/>
      <w:r w:rsidRPr="00B479A7">
        <w:rPr>
          <w:rFonts w:ascii="Arial" w:hAnsi="Arial" w:cs="Arial"/>
        </w:rPr>
        <w:t xml:space="preserve"> al </w:t>
      </w:r>
      <w:proofErr w:type="spellStart"/>
      <w:r w:rsidRPr="00B479A7">
        <w:rPr>
          <w:rFonts w:ascii="Arial" w:hAnsi="Arial" w:cs="Arial"/>
        </w:rPr>
        <w:t>portale</w:t>
      </w:r>
      <w:proofErr w:type="spellEnd"/>
      <w:r w:rsidRPr="00B479A7">
        <w:rPr>
          <w:rFonts w:ascii="Arial" w:hAnsi="Arial" w:cs="Arial"/>
        </w:rPr>
        <w:t xml:space="preserve"> </w:t>
      </w:r>
      <w:proofErr w:type="spellStart"/>
      <w:r w:rsidRPr="00B479A7">
        <w:rPr>
          <w:rFonts w:ascii="Arial" w:hAnsi="Arial" w:cs="Arial"/>
          <w:b/>
          <w:bCs/>
        </w:rPr>
        <w:t>Servizi</w:t>
      </w:r>
      <w:proofErr w:type="spellEnd"/>
      <w:r w:rsidRPr="00B479A7">
        <w:rPr>
          <w:rFonts w:ascii="Arial" w:hAnsi="Arial" w:cs="Arial"/>
          <w:b/>
          <w:bCs/>
        </w:rPr>
        <w:t xml:space="preserve"> FIGC ANAGRAFE FEDERALE</w:t>
      </w:r>
      <w:r w:rsidRPr="00B479A7">
        <w:rPr>
          <w:rFonts w:ascii="Arial" w:hAnsi="Arial" w:cs="Arial"/>
        </w:rPr>
        <w:t xml:space="preserve">, </w:t>
      </w:r>
      <w:proofErr w:type="spellStart"/>
      <w:r w:rsidRPr="00B479A7">
        <w:rPr>
          <w:rFonts w:ascii="Arial" w:hAnsi="Arial" w:cs="Arial"/>
        </w:rPr>
        <w:t>raggiungibile</w:t>
      </w:r>
      <w:proofErr w:type="spellEnd"/>
      <w:r w:rsidRPr="00B479A7">
        <w:rPr>
          <w:rFonts w:ascii="Arial" w:hAnsi="Arial" w:cs="Arial"/>
        </w:rPr>
        <w:t xml:space="preserve"> al </w:t>
      </w:r>
      <w:proofErr w:type="spellStart"/>
      <w:r w:rsidRPr="00B479A7">
        <w:rPr>
          <w:rFonts w:ascii="Arial" w:hAnsi="Arial" w:cs="Arial"/>
        </w:rPr>
        <w:t>seguente</w:t>
      </w:r>
      <w:proofErr w:type="spellEnd"/>
      <w:r w:rsidRPr="00B479A7">
        <w:rPr>
          <w:rFonts w:ascii="Arial" w:hAnsi="Arial" w:cs="Arial"/>
        </w:rPr>
        <w:t xml:space="preserve"> link </w:t>
      </w:r>
      <w:hyperlink r:id="rId23" w:history="1">
        <w:r w:rsidRPr="00B479A7">
          <w:rPr>
            <w:rStyle w:val="Collegamentoipertestuale"/>
            <w:rFonts w:ascii="Arial" w:hAnsi="Arial" w:cs="Arial"/>
            <w:b/>
            <w:bCs/>
            <w:color w:val="auto"/>
          </w:rPr>
          <w:t>https://anagrafefederale.figc.it</w:t>
        </w:r>
      </w:hyperlink>
      <w:r w:rsidRPr="00B479A7">
        <w:rPr>
          <w:rFonts w:ascii="Arial" w:hAnsi="Arial" w:cs="Arial"/>
        </w:rPr>
        <w:t xml:space="preserve"> o </w:t>
      </w:r>
      <w:proofErr w:type="spellStart"/>
      <w:r w:rsidRPr="00B479A7">
        <w:rPr>
          <w:rFonts w:ascii="Arial" w:hAnsi="Arial" w:cs="Arial"/>
        </w:rPr>
        <w:t>attraverso</w:t>
      </w:r>
      <w:proofErr w:type="spellEnd"/>
      <w:r w:rsidRPr="00B479A7">
        <w:rPr>
          <w:rFonts w:ascii="Arial" w:hAnsi="Arial" w:cs="Arial"/>
        </w:rPr>
        <w:t xml:space="preserve"> il </w:t>
      </w:r>
      <w:proofErr w:type="spellStart"/>
      <w:r w:rsidRPr="00B479A7">
        <w:rPr>
          <w:rFonts w:ascii="Arial" w:hAnsi="Arial" w:cs="Arial"/>
        </w:rPr>
        <w:t>collegamento</w:t>
      </w:r>
      <w:proofErr w:type="spellEnd"/>
      <w:r w:rsidRPr="00B479A7">
        <w:rPr>
          <w:rFonts w:ascii="Arial" w:hAnsi="Arial" w:cs="Arial"/>
        </w:rPr>
        <w:t xml:space="preserve"> </w:t>
      </w:r>
      <w:proofErr w:type="spellStart"/>
      <w:r w:rsidRPr="00B479A7">
        <w:rPr>
          <w:rFonts w:ascii="Arial" w:hAnsi="Arial" w:cs="Arial"/>
        </w:rPr>
        <w:t>presente</w:t>
      </w:r>
      <w:proofErr w:type="spellEnd"/>
      <w:r w:rsidRPr="00B479A7">
        <w:rPr>
          <w:rFonts w:ascii="Arial" w:hAnsi="Arial" w:cs="Arial"/>
        </w:rPr>
        <w:t xml:space="preserve"> </w:t>
      </w:r>
      <w:proofErr w:type="spellStart"/>
      <w:r w:rsidRPr="00B479A7">
        <w:rPr>
          <w:rFonts w:ascii="Arial" w:hAnsi="Arial" w:cs="Arial"/>
        </w:rPr>
        <w:t>sul</w:t>
      </w:r>
      <w:proofErr w:type="spellEnd"/>
      <w:r w:rsidRPr="00B479A7">
        <w:rPr>
          <w:rFonts w:ascii="Arial" w:hAnsi="Arial" w:cs="Arial"/>
        </w:rPr>
        <w:t xml:space="preserve"> </w:t>
      </w:r>
      <w:proofErr w:type="spellStart"/>
      <w:r w:rsidRPr="00B479A7">
        <w:rPr>
          <w:rFonts w:ascii="Arial" w:hAnsi="Arial" w:cs="Arial"/>
        </w:rPr>
        <w:t>sito</w:t>
      </w:r>
      <w:proofErr w:type="spellEnd"/>
      <w:r w:rsidRPr="00B479A7">
        <w:rPr>
          <w:rFonts w:ascii="Arial" w:hAnsi="Arial" w:cs="Arial"/>
        </w:rPr>
        <w:t xml:space="preserve"> </w:t>
      </w:r>
      <w:r w:rsidRPr="00B479A7">
        <w:rPr>
          <w:rFonts w:ascii="Arial" w:hAnsi="Arial" w:cs="Arial"/>
          <w:b/>
          <w:bCs/>
          <w:u w:val="single"/>
        </w:rPr>
        <w:t>sicilia.lnd.it</w:t>
      </w:r>
      <w:r w:rsidRPr="00B479A7">
        <w:rPr>
          <w:rFonts w:ascii="Arial" w:hAnsi="Arial" w:cs="Arial"/>
        </w:rPr>
        <w:t xml:space="preserve">. e, </w:t>
      </w:r>
      <w:proofErr w:type="spellStart"/>
      <w:r w:rsidRPr="00B479A7">
        <w:rPr>
          <w:rFonts w:ascii="Arial" w:hAnsi="Arial" w:cs="Arial"/>
        </w:rPr>
        <w:t>selezionando</w:t>
      </w:r>
      <w:proofErr w:type="spellEnd"/>
      <w:r w:rsidRPr="00B479A7">
        <w:rPr>
          <w:rFonts w:ascii="Arial" w:hAnsi="Arial" w:cs="Arial"/>
        </w:rPr>
        <w:t xml:space="preserve"> la </w:t>
      </w:r>
      <w:proofErr w:type="spellStart"/>
      <w:r w:rsidRPr="00B479A7">
        <w:rPr>
          <w:rFonts w:ascii="Arial" w:hAnsi="Arial" w:cs="Arial"/>
        </w:rPr>
        <w:t>funzione</w:t>
      </w:r>
      <w:proofErr w:type="spellEnd"/>
      <w:r w:rsidRPr="00B479A7">
        <w:rPr>
          <w:rFonts w:ascii="Arial" w:hAnsi="Arial" w:cs="Arial"/>
        </w:rPr>
        <w:t xml:space="preserve"> </w:t>
      </w:r>
      <w:proofErr w:type="spellStart"/>
      <w:r w:rsidRPr="00B479A7">
        <w:rPr>
          <w:rFonts w:ascii="Arial" w:hAnsi="Arial" w:cs="Arial"/>
          <w:b/>
          <w:bCs/>
        </w:rPr>
        <w:t>variazione</w:t>
      </w:r>
      <w:proofErr w:type="spellEnd"/>
      <w:r w:rsidRPr="00B479A7">
        <w:rPr>
          <w:rFonts w:ascii="Arial" w:hAnsi="Arial" w:cs="Arial"/>
          <w:b/>
          <w:bCs/>
        </w:rPr>
        <w:t xml:space="preserve"> </w:t>
      </w:r>
      <w:proofErr w:type="spellStart"/>
      <w:r w:rsidRPr="00B479A7">
        <w:rPr>
          <w:rFonts w:ascii="Arial" w:hAnsi="Arial" w:cs="Arial"/>
          <w:b/>
          <w:bCs/>
        </w:rPr>
        <w:t>organigramma</w:t>
      </w:r>
      <w:proofErr w:type="spellEnd"/>
      <w:r w:rsidRPr="00B479A7">
        <w:rPr>
          <w:rFonts w:ascii="Arial" w:hAnsi="Arial" w:cs="Arial"/>
          <w:b/>
          <w:bCs/>
        </w:rPr>
        <w:t>,</w:t>
      </w:r>
      <w:r w:rsidRPr="00B479A7">
        <w:rPr>
          <w:rFonts w:ascii="Arial" w:hAnsi="Arial" w:cs="Arial"/>
        </w:rPr>
        <w:t xml:space="preserve"> </w:t>
      </w:r>
      <w:proofErr w:type="spellStart"/>
      <w:r w:rsidRPr="00B479A7">
        <w:rPr>
          <w:rFonts w:ascii="Arial" w:hAnsi="Arial" w:cs="Arial"/>
        </w:rPr>
        <w:t>aggiornare</w:t>
      </w:r>
      <w:proofErr w:type="spellEnd"/>
      <w:r w:rsidRPr="00B479A7">
        <w:rPr>
          <w:rFonts w:ascii="Arial" w:hAnsi="Arial" w:cs="Arial"/>
        </w:rPr>
        <w:t xml:space="preserve"> </w:t>
      </w:r>
      <w:proofErr w:type="spellStart"/>
      <w:r w:rsidRPr="00B479A7">
        <w:rPr>
          <w:rFonts w:ascii="Arial" w:hAnsi="Arial" w:cs="Arial"/>
        </w:rPr>
        <w:t>i</w:t>
      </w:r>
      <w:proofErr w:type="spellEnd"/>
      <w:r w:rsidRPr="00B479A7">
        <w:rPr>
          <w:rFonts w:ascii="Arial" w:hAnsi="Arial" w:cs="Arial"/>
        </w:rPr>
        <w:t xml:space="preserve"> </w:t>
      </w:r>
      <w:proofErr w:type="spellStart"/>
      <w:r w:rsidRPr="00B479A7">
        <w:rPr>
          <w:rFonts w:ascii="Arial" w:hAnsi="Arial" w:cs="Arial"/>
        </w:rPr>
        <w:t>propri</w:t>
      </w:r>
      <w:proofErr w:type="spellEnd"/>
      <w:r w:rsidRPr="00B479A7">
        <w:rPr>
          <w:rFonts w:ascii="Arial" w:hAnsi="Arial" w:cs="Arial"/>
        </w:rPr>
        <w:t xml:space="preserve"> </w:t>
      </w:r>
      <w:proofErr w:type="spellStart"/>
      <w:r w:rsidRPr="00B479A7">
        <w:rPr>
          <w:rFonts w:ascii="Arial" w:hAnsi="Arial" w:cs="Arial"/>
        </w:rPr>
        <w:t>organigrammi</w:t>
      </w:r>
      <w:proofErr w:type="spellEnd"/>
      <w:r w:rsidRPr="00B479A7">
        <w:rPr>
          <w:rFonts w:ascii="Arial" w:hAnsi="Arial" w:cs="Arial"/>
        </w:rPr>
        <w:t xml:space="preserve"> per la </w:t>
      </w:r>
      <w:proofErr w:type="spellStart"/>
      <w:r w:rsidRPr="00B479A7">
        <w:rPr>
          <w:rFonts w:ascii="Arial" w:hAnsi="Arial" w:cs="Arial"/>
        </w:rPr>
        <w:t>corrente</w:t>
      </w:r>
      <w:proofErr w:type="spellEnd"/>
      <w:r w:rsidRPr="00B479A7">
        <w:rPr>
          <w:rFonts w:ascii="Arial" w:hAnsi="Arial" w:cs="Arial"/>
        </w:rPr>
        <w:t xml:space="preserve"> </w:t>
      </w:r>
      <w:proofErr w:type="spellStart"/>
      <w:r w:rsidRPr="00B479A7">
        <w:rPr>
          <w:rFonts w:ascii="Arial" w:hAnsi="Arial" w:cs="Arial"/>
        </w:rPr>
        <w:t>stagione</w:t>
      </w:r>
      <w:proofErr w:type="spellEnd"/>
      <w:r w:rsidRPr="00B479A7">
        <w:rPr>
          <w:rFonts w:ascii="Arial" w:hAnsi="Arial" w:cs="Arial"/>
        </w:rPr>
        <w:t xml:space="preserve"> </w:t>
      </w:r>
      <w:proofErr w:type="spellStart"/>
      <w:r w:rsidRPr="00B479A7">
        <w:rPr>
          <w:rFonts w:ascii="Arial" w:hAnsi="Arial" w:cs="Arial"/>
        </w:rPr>
        <w:t>sportiva</w:t>
      </w:r>
      <w:proofErr w:type="spellEnd"/>
      <w:r w:rsidRPr="00B479A7">
        <w:rPr>
          <w:rFonts w:ascii="Arial" w:hAnsi="Arial" w:cs="Arial"/>
        </w:rPr>
        <w:t>.</w:t>
      </w:r>
    </w:p>
    <w:p w14:paraId="3CFBC682" w14:textId="77777777" w:rsidR="00792B03" w:rsidRPr="00B479A7" w:rsidRDefault="00792B03" w:rsidP="00792B03">
      <w:pPr>
        <w:jc w:val="both"/>
        <w:rPr>
          <w:rFonts w:ascii="Arial" w:hAnsi="Arial" w:cs="Arial"/>
        </w:rPr>
      </w:pPr>
      <w:r w:rsidRPr="00B479A7">
        <w:rPr>
          <w:rFonts w:ascii="Arial" w:hAnsi="Arial" w:cs="Arial"/>
        </w:rPr>
        <w:t xml:space="preserve"> </w:t>
      </w:r>
    </w:p>
    <w:p w14:paraId="21FB2ACA" w14:textId="77777777" w:rsidR="00792B03" w:rsidRPr="00B479A7" w:rsidRDefault="00792B03" w:rsidP="00792B03">
      <w:pPr>
        <w:jc w:val="both"/>
        <w:rPr>
          <w:rFonts w:ascii="Arial" w:hAnsi="Arial" w:cs="Arial"/>
        </w:rPr>
      </w:pPr>
      <w:r w:rsidRPr="00B479A7">
        <w:rPr>
          <w:rFonts w:ascii="Arial" w:hAnsi="Arial" w:cs="Arial"/>
        </w:rPr>
        <w:t xml:space="preserve">A tale </w:t>
      </w:r>
      <w:proofErr w:type="spellStart"/>
      <w:r w:rsidRPr="00B479A7">
        <w:rPr>
          <w:rFonts w:ascii="Arial" w:hAnsi="Arial" w:cs="Arial"/>
        </w:rPr>
        <w:t>riguardo</w:t>
      </w:r>
      <w:proofErr w:type="spellEnd"/>
      <w:r w:rsidRPr="00B479A7">
        <w:rPr>
          <w:rFonts w:ascii="Arial" w:hAnsi="Arial" w:cs="Arial"/>
        </w:rPr>
        <w:t xml:space="preserve">, </w:t>
      </w:r>
      <w:proofErr w:type="spellStart"/>
      <w:r w:rsidRPr="00B479A7">
        <w:rPr>
          <w:rFonts w:ascii="Arial" w:hAnsi="Arial" w:cs="Arial"/>
        </w:rPr>
        <w:t>si</w:t>
      </w:r>
      <w:proofErr w:type="spellEnd"/>
      <w:r w:rsidRPr="00B479A7">
        <w:rPr>
          <w:rFonts w:ascii="Arial" w:hAnsi="Arial" w:cs="Arial"/>
        </w:rPr>
        <w:t xml:space="preserve"> </w:t>
      </w:r>
      <w:proofErr w:type="spellStart"/>
      <w:r w:rsidRPr="00B479A7">
        <w:rPr>
          <w:rFonts w:ascii="Arial" w:hAnsi="Arial" w:cs="Arial"/>
        </w:rPr>
        <w:t>ricorda</w:t>
      </w:r>
      <w:proofErr w:type="spellEnd"/>
      <w:r w:rsidRPr="00B479A7">
        <w:rPr>
          <w:rFonts w:ascii="Arial" w:hAnsi="Arial" w:cs="Arial"/>
        </w:rPr>
        <w:t xml:space="preserve"> </w:t>
      </w:r>
      <w:proofErr w:type="spellStart"/>
      <w:r w:rsidRPr="00B479A7">
        <w:rPr>
          <w:rFonts w:ascii="Arial" w:hAnsi="Arial" w:cs="Arial"/>
        </w:rPr>
        <w:t>che</w:t>
      </w:r>
      <w:proofErr w:type="spellEnd"/>
      <w:r w:rsidRPr="00B479A7">
        <w:rPr>
          <w:rFonts w:ascii="Arial" w:hAnsi="Arial" w:cs="Arial"/>
        </w:rPr>
        <w:t xml:space="preserve"> </w:t>
      </w:r>
      <w:r w:rsidRPr="00B479A7">
        <w:rPr>
          <w:rFonts w:ascii="Arial" w:hAnsi="Arial" w:cs="Arial"/>
          <w:b/>
          <w:bCs/>
        </w:rPr>
        <w:t xml:space="preserve">il Consiglio </w:t>
      </w:r>
      <w:proofErr w:type="spellStart"/>
      <w:r w:rsidRPr="00B479A7">
        <w:rPr>
          <w:rFonts w:ascii="Arial" w:hAnsi="Arial" w:cs="Arial"/>
          <w:b/>
          <w:bCs/>
        </w:rPr>
        <w:t>Direttivo</w:t>
      </w:r>
      <w:proofErr w:type="spellEnd"/>
      <w:r w:rsidRPr="00B479A7">
        <w:rPr>
          <w:rFonts w:ascii="Arial" w:hAnsi="Arial" w:cs="Arial"/>
          <w:b/>
          <w:bCs/>
        </w:rPr>
        <w:t xml:space="preserve"> </w:t>
      </w:r>
      <w:proofErr w:type="spellStart"/>
      <w:r w:rsidRPr="00B479A7">
        <w:rPr>
          <w:rFonts w:ascii="Arial" w:hAnsi="Arial" w:cs="Arial"/>
          <w:b/>
          <w:bCs/>
        </w:rPr>
        <w:t>dovrà</w:t>
      </w:r>
      <w:proofErr w:type="spellEnd"/>
      <w:r w:rsidRPr="00B479A7">
        <w:rPr>
          <w:rFonts w:ascii="Arial" w:hAnsi="Arial" w:cs="Arial"/>
          <w:b/>
          <w:bCs/>
        </w:rPr>
        <w:t xml:space="preserve"> </w:t>
      </w:r>
      <w:proofErr w:type="spellStart"/>
      <w:r w:rsidRPr="00B479A7">
        <w:rPr>
          <w:rFonts w:ascii="Arial" w:hAnsi="Arial" w:cs="Arial"/>
          <w:b/>
          <w:bCs/>
        </w:rPr>
        <w:t>essere</w:t>
      </w:r>
      <w:proofErr w:type="spellEnd"/>
      <w:r w:rsidRPr="00B479A7">
        <w:rPr>
          <w:rFonts w:ascii="Arial" w:hAnsi="Arial" w:cs="Arial"/>
          <w:b/>
          <w:bCs/>
        </w:rPr>
        <w:t xml:space="preserve"> </w:t>
      </w:r>
      <w:proofErr w:type="spellStart"/>
      <w:r w:rsidRPr="00B479A7">
        <w:rPr>
          <w:rFonts w:ascii="Arial" w:hAnsi="Arial" w:cs="Arial"/>
          <w:b/>
          <w:bCs/>
        </w:rPr>
        <w:t>composto</w:t>
      </w:r>
      <w:proofErr w:type="spellEnd"/>
      <w:r w:rsidRPr="00B479A7">
        <w:rPr>
          <w:rFonts w:ascii="Arial" w:hAnsi="Arial" w:cs="Arial"/>
          <w:b/>
          <w:bCs/>
        </w:rPr>
        <w:t xml:space="preserve"> da </w:t>
      </w:r>
      <w:proofErr w:type="spellStart"/>
      <w:r w:rsidRPr="00B479A7">
        <w:rPr>
          <w:rFonts w:ascii="Arial" w:hAnsi="Arial" w:cs="Arial"/>
          <w:b/>
          <w:bCs/>
        </w:rPr>
        <w:t>almeno</w:t>
      </w:r>
      <w:proofErr w:type="spellEnd"/>
      <w:r w:rsidRPr="00B479A7">
        <w:rPr>
          <w:rFonts w:ascii="Arial" w:hAnsi="Arial" w:cs="Arial"/>
          <w:b/>
          <w:bCs/>
        </w:rPr>
        <w:t xml:space="preserve"> </w:t>
      </w:r>
      <w:proofErr w:type="spellStart"/>
      <w:r w:rsidRPr="00B479A7">
        <w:rPr>
          <w:rFonts w:ascii="Arial" w:hAnsi="Arial" w:cs="Arial"/>
          <w:b/>
          <w:bCs/>
        </w:rPr>
        <w:t>tre</w:t>
      </w:r>
      <w:proofErr w:type="spellEnd"/>
      <w:r w:rsidRPr="00B479A7">
        <w:rPr>
          <w:rFonts w:ascii="Arial" w:hAnsi="Arial" w:cs="Arial"/>
          <w:b/>
          <w:bCs/>
        </w:rPr>
        <w:t xml:space="preserve"> </w:t>
      </w:r>
      <w:proofErr w:type="spellStart"/>
      <w:r w:rsidRPr="00B479A7">
        <w:rPr>
          <w:rFonts w:ascii="Arial" w:hAnsi="Arial" w:cs="Arial"/>
          <w:b/>
          <w:bCs/>
        </w:rPr>
        <w:t>componenti</w:t>
      </w:r>
      <w:proofErr w:type="spellEnd"/>
      <w:r w:rsidRPr="00B479A7">
        <w:rPr>
          <w:rFonts w:ascii="Arial" w:hAnsi="Arial" w:cs="Arial"/>
          <w:b/>
          <w:bCs/>
        </w:rPr>
        <w:t xml:space="preserve">: Presidente, Vice Presidente e </w:t>
      </w:r>
      <w:proofErr w:type="gramStart"/>
      <w:r w:rsidRPr="00B479A7">
        <w:rPr>
          <w:rFonts w:ascii="Arial" w:hAnsi="Arial" w:cs="Arial"/>
          <w:b/>
          <w:bCs/>
        </w:rPr>
        <w:t>un Consigliere</w:t>
      </w:r>
      <w:proofErr w:type="gramEnd"/>
      <w:r w:rsidRPr="00B479A7">
        <w:rPr>
          <w:rFonts w:ascii="Arial" w:hAnsi="Arial" w:cs="Arial"/>
          <w:b/>
          <w:bCs/>
        </w:rPr>
        <w:t>/Segretario</w:t>
      </w:r>
      <w:r w:rsidRPr="00B479A7">
        <w:rPr>
          <w:rFonts w:ascii="Arial" w:hAnsi="Arial" w:cs="Arial"/>
        </w:rPr>
        <w:t xml:space="preserve">; in </w:t>
      </w:r>
      <w:proofErr w:type="spellStart"/>
      <w:r w:rsidRPr="00B479A7">
        <w:rPr>
          <w:rFonts w:ascii="Arial" w:hAnsi="Arial" w:cs="Arial"/>
        </w:rPr>
        <w:t>caso</w:t>
      </w:r>
      <w:proofErr w:type="spellEnd"/>
      <w:r w:rsidRPr="00B479A7">
        <w:rPr>
          <w:rFonts w:ascii="Arial" w:hAnsi="Arial" w:cs="Arial"/>
        </w:rPr>
        <w:t xml:space="preserve"> di </w:t>
      </w:r>
      <w:proofErr w:type="spellStart"/>
      <w:r w:rsidRPr="00B479A7">
        <w:rPr>
          <w:rFonts w:ascii="Arial" w:hAnsi="Arial" w:cs="Arial"/>
        </w:rPr>
        <w:t>Amministratore</w:t>
      </w:r>
      <w:proofErr w:type="spellEnd"/>
      <w:r w:rsidRPr="00B479A7">
        <w:rPr>
          <w:rFonts w:ascii="Arial" w:hAnsi="Arial" w:cs="Arial"/>
        </w:rPr>
        <w:t xml:space="preserve"> Unico o </w:t>
      </w:r>
      <w:proofErr w:type="spellStart"/>
      <w:r w:rsidRPr="00B479A7">
        <w:rPr>
          <w:rFonts w:ascii="Arial" w:hAnsi="Arial" w:cs="Arial"/>
        </w:rPr>
        <w:t>Commissario</w:t>
      </w:r>
      <w:proofErr w:type="spellEnd"/>
      <w:r w:rsidRPr="00B479A7">
        <w:rPr>
          <w:rFonts w:ascii="Arial" w:hAnsi="Arial" w:cs="Arial"/>
        </w:rPr>
        <w:t xml:space="preserve"> non </w:t>
      </w:r>
      <w:proofErr w:type="spellStart"/>
      <w:r w:rsidRPr="00B479A7">
        <w:rPr>
          <w:rFonts w:ascii="Arial" w:hAnsi="Arial" w:cs="Arial"/>
        </w:rPr>
        <w:t>sarà</w:t>
      </w:r>
      <w:proofErr w:type="spellEnd"/>
      <w:r w:rsidRPr="00B479A7">
        <w:rPr>
          <w:rFonts w:ascii="Arial" w:hAnsi="Arial" w:cs="Arial"/>
        </w:rPr>
        <w:t xml:space="preserve"> </w:t>
      </w:r>
      <w:proofErr w:type="spellStart"/>
      <w:r w:rsidRPr="00B479A7">
        <w:rPr>
          <w:rFonts w:ascii="Arial" w:hAnsi="Arial" w:cs="Arial"/>
        </w:rPr>
        <w:t>obbligatorio</w:t>
      </w:r>
      <w:proofErr w:type="spellEnd"/>
      <w:r w:rsidRPr="00B479A7">
        <w:rPr>
          <w:rFonts w:ascii="Arial" w:hAnsi="Arial" w:cs="Arial"/>
        </w:rPr>
        <w:t xml:space="preserve"> </w:t>
      </w:r>
      <w:proofErr w:type="spellStart"/>
      <w:r w:rsidRPr="00B479A7">
        <w:rPr>
          <w:rFonts w:ascii="Arial" w:hAnsi="Arial" w:cs="Arial"/>
        </w:rPr>
        <w:t>inserire</w:t>
      </w:r>
      <w:proofErr w:type="spellEnd"/>
      <w:r w:rsidRPr="00B479A7">
        <w:rPr>
          <w:rFonts w:ascii="Arial" w:hAnsi="Arial" w:cs="Arial"/>
        </w:rPr>
        <w:t xml:space="preserve"> </w:t>
      </w:r>
      <w:proofErr w:type="spellStart"/>
      <w:r w:rsidRPr="00B479A7">
        <w:rPr>
          <w:rFonts w:ascii="Arial" w:hAnsi="Arial" w:cs="Arial"/>
        </w:rPr>
        <w:t>gli</w:t>
      </w:r>
      <w:proofErr w:type="spellEnd"/>
      <w:r w:rsidRPr="00B479A7">
        <w:rPr>
          <w:rFonts w:ascii="Arial" w:hAnsi="Arial" w:cs="Arial"/>
        </w:rPr>
        <w:t xml:space="preserve"> </w:t>
      </w:r>
      <w:proofErr w:type="spellStart"/>
      <w:r w:rsidRPr="00B479A7">
        <w:rPr>
          <w:rFonts w:ascii="Arial" w:hAnsi="Arial" w:cs="Arial"/>
        </w:rPr>
        <w:t>altri</w:t>
      </w:r>
      <w:proofErr w:type="spellEnd"/>
      <w:r w:rsidRPr="00B479A7">
        <w:rPr>
          <w:rFonts w:ascii="Arial" w:hAnsi="Arial" w:cs="Arial"/>
        </w:rPr>
        <w:t xml:space="preserve"> due </w:t>
      </w:r>
      <w:proofErr w:type="spellStart"/>
      <w:r w:rsidRPr="00B479A7">
        <w:rPr>
          <w:rFonts w:ascii="Arial" w:hAnsi="Arial" w:cs="Arial"/>
        </w:rPr>
        <w:t>componenti</w:t>
      </w:r>
      <w:proofErr w:type="spellEnd"/>
      <w:r w:rsidRPr="00B479A7">
        <w:rPr>
          <w:rFonts w:ascii="Arial" w:hAnsi="Arial" w:cs="Arial"/>
        </w:rPr>
        <w:t>.</w:t>
      </w:r>
    </w:p>
    <w:p w14:paraId="3BA55EC0" w14:textId="77777777" w:rsidR="00792B03" w:rsidRPr="00B479A7" w:rsidRDefault="00792B03" w:rsidP="00792B03">
      <w:pPr>
        <w:jc w:val="both"/>
        <w:rPr>
          <w:rFonts w:ascii="Arial" w:hAnsi="Arial" w:cs="Arial"/>
          <w:b/>
          <w:bCs/>
        </w:rPr>
      </w:pPr>
      <w:r w:rsidRPr="00B479A7">
        <w:rPr>
          <w:rFonts w:ascii="Arial" w:hAnsi="Arial" w:cs="Arial"/>
        </w:rPr>
        <w:t xml:space="preserve">Le Società </w:t>
      </w:r>
      <w:proofErr w:type="spellStart"/>
      <w:r w:rsidRPr="00B479A7">
        <w:rPr>
          <w:rFonts w:ascii="Arial" w:hAnsi="Arial" w:cs="Arial"/>
        </w:rPr>
        <w:t>dovranno</w:t>
      </w:r>
      <w:proofErr w:type="spellEnd"/>
      <w:r w:rsidRPr="00B479A7">
        <w:rPr>
          <w:rFonts w:ascii="Arial" w:hAnsi="Arial" w:cs="Arial"/>
        </w:rPr>
        <w:t xml:space="preserve"> </w:t>
      </w:r>
      <w:proofErr w:type="spellStart"/>
      <w:r w:rsidRPr="00B479A7">
        <w:rPr>
          <w:rFonts w:ascii="Arial" w:hAnsi="Arial" w:cs="Arial"/>
        </w:rPr>
        <w:t>eventualmente</w:t>
      </w:r>
      <w:proofErr w:type="spellEnd"/>
      <w:r w:rsidRPr="00B479A7">
        <w:rPr>
          <w:rFonts w:ascii="Arial" w:hAnsi="Arial" w:cs="Arial"/>
        </w:rPr>
        <w:t xml:space="preserve"> </w:t>
      </w:r>
      <w:proofErr w:type="spellStart"/>
      <w:r w:rsidRPr="00B479A7">
        <w:rPr>
          <w:rFonts w:ascii="Arial" w:hAnsi="Arial" w:cs="Arial"/>
        </w:rPr>
        <w:t>rimuovere</w:t>
      </w:r>
      <w:proofErr w:type="spellEnd"/>
      <w:r w:rsidRPr="00B479A7">
        <w:rPr>
          <w:rFonts w:ascii="Arial" w:hAnsi="Arial" w:cs="Arial"/>
        </w:rPr>
        <w:t xml:space="preserve"> </w:t>
      </w:r>
      <w:proofErr w:type="spellStart"/>
      <w:r w:rsidRPr="00B479A7">
        <w:rPr>
          <w:rFonts w:ascii="Arial" w:hAnsi="Arial" w:cs="Arial"/>
        </w:rPr>
        <w:t>i</w:t>
      </w:r>
      <w:proofErr w:type="spellEnd"/>
      <w:r w:rsidRPr="00B479A7">
        <w:rPr>
          <w:rFonts w:ascii="Arial" w:hAnsi="Arial" w:cs="Arial"/>
        </w:rPr>
        <w:t xml:space="preserve"> </w:t>
      </w:r>
      <w:proofErr w:type="spellStart"/>
      <w:r w:rsidRPr="00B479A7">
        <w:rPr>
          <w:rFonts w:ascii="Arial" w:hAnsi="Arial" w:cs="Arial"/>
        </w:rPr>
        <w:t>soggetti</w:t>
      </w:r>
      <w:proofErr w:type="spellEnd"/>
      <w:r w:rsidRPr="00B479A7">
        <w:rPr>
          <w:rFonts w:ascii="Arial" w:hAnsi="Arial" w:cs="Arial"/>
        </w:rPr>
        <w:t xml:space="preserve"> </w:t>
      </w:r>
      <w:proofErr w:type="spellStart"/>
      <w:r w:rsidRPr="00B479A7">
        <w:rPr>
          <w:rFonts w:ascii="Arial" w:hAnsi="Arial" w:cs="Arial"/>
        </w:rPr>
        <w:t>appartenenti</w:t>
      </w:r>
      <w:proofErr w:type="spellEnd"/>
      <w:r w:rsidRPr="00B479A7">
        <w:rPr>
          <w:rFonts w:ascii="Arial" w:hAnsi="Arial" w:cs="Arial"/>
        </w:rPr>
        <w:t xml:space="preserve"> al Consiglio </w:t>
      </w:r>
      <w:proofErr w:type="spellStart"/>
      <w:r w:rsidRPr="00B479A7">
        <w:rPr>
          <w:rFonts w:ascii="Arial" w:hAnsi="Arial" w:cs="Arial"/>
        </w:rPr>
        <w:t>direttivo</w:t>
      </w:r>
      <w:proofErr w:type="spellEnd"/>
      <w:r w:rsidRPr="00B479A7">
        <w:rPr>
          <w:rFonts w:ascii="Arial" w:hAnsi="Arial" w:cs="Arial"/>
        </w:rPr>
        <w:t xml:space="preserve"> </w:t>
      </w:r>
      <w:proofErr w:type="spellStart"/>
      <w:r w:rsidRPr="00B479A7">
        <w:rPr>
          <w:rFonts w:ascii="Arial" w:hAnsi="Arial" w:cs="Arial"/>
        </w:rPr>
        <w:t>che</w:t>
      </w:r>
      <w:proofErr w:type="spellEnd"/>
      <w:r w:rsidRPr="00B479A7">
        <w:rPr>
          <w:rFonts w:ascii="Arial" w:hAnsi="Arial" w:cs="Arial"/>
        </w:rPr>
        <w:t xml:space="preserve"> non </w:t>
      </w:r>
      <w:proofErr w:type="spellStart"/>
      <w:r w:rsidRPr="00B479A7">
        <w:rPr>
          <w:rFonts w:ascii="Arial" w:hAnsi="Arial" w:cs="Arial"/>
        </w:rPr>
        <w:t>fanno</w:t>
      </w:r>
      <w:proofErr w:type="spellEnd"/>
      <w:r w:rsidRPr="00B479A7">
        <w:rPr>
          <w:rFonts w:ascii="Arial" w:hAnsi="Arial" w:cs="Arial"/>
        </w:rPr>
        <w:t xml:space="preserve"> </w:t>
      </w:r>
      <w:proofErr w:type="spellStart"/>
      <w:r w:rsidRPr="00B479A7">
        <w:rPr>
          <w:rFonts w:ascii="Arial" w:hAnsi="Arial" w:cs="Arial"/>
        </w:rPr>
        <w:t>più</w:t>
      </w:r>
      <w:proofErr w:type="spellEnd"/>
      <w:r w:rsidRPr="00B479A7">
        <w:rPr>
          <w:rFonts w:ascii="Arial" w:hAnsi="Arial" w:cs="Arial"/>
        </w:rPr>
        <w:t xml:space="preserve"> </w:t>
      </w:r>
      <w:proofErr w:type="spellStart"/>
      <w:r w:rsidRPr="00B479A7">
        <w:rPr>
          <w:rFonts w:ascii="Arial" w:hAnsi="Arial" w:cs="Arial"/>
        </w:rPr>
        <w:t>parte</w:t>
      </w:r>
      <w:proofErr w:type="spellEnd"/>
      <w:r w:rsidRPr="00B479A7">
        <w:rPr>
          <w:rFonts w:ascii="Arial" w:hAnsi="Arial" w:cs="Arial"/>
        </w:rPr>
        <w:t xml:space="preserve"> </w:t>
      </w:r>
      <w:proofErr w:type="spellStart"/>
      <w:r w:rsidRPr="00B479A7">
        <w:rPr>
          <w:rFonts w:ascii="Arial" w:hAnsi="Arial" w:cs="Arial"/>
        </w:rPr>
        <w:t>dei</w:t>
      </w:r>
      <w:proofErr w:type="spellEnd"/>
      <w:r w:rsidRPr="00B479A7">
        <w:rPr>
          <w:rFonts w:ascii="Arial" w:hAnsi="Arial" w:cs="Arial"/>
        </w:rPr>
        <w:t xml:space="preserve"> </w:t>
      </w:r>
      <w:proofErr w:type="spellStart"/>
      <w:r w:rsidRPr="00B479A7">
        <w:rPr>
          <w:rFonts w:ascii="Arial" w:hAnsi="Arial" w:cs="Arial"/>
        </w:rPr>
        <w:t>propri</w:t>
      </w:r>
      <w:proofErr w:type="spellEnd"/>
      <w:r w:rsidRPr="00B479A7">
        <w:rPr>
          <w:rFonts w:ascii="Arial" w:hAnsi="Arial" w:cs="Arial"/>
        </w:rPr>
        <w:t xml:space="preserve"> </w:t>
      </w:r>
      <w:proofErr w:type="spellStart"/>
      <w:r w:rsidRPr="00B479A7">
        <w:rPr>
          <w:rFonts w:ascii="Arial" w:hAnsi="Arial" w:cs="Arial"/>
        </w:rPr>
        <w:t>organigrammi</w:t>
      </w:r>
      <w:proofErr w:type="spellEnd"/>
      <w:r w:rsidRPr="00B479A7">
        <w:rPr>
          <w:rFonts w:ascii="Arial" w:hAnsi="Arial" w:cs="Arial"/>
        </w:rPr>
        <w:t xml:space="preserve"> </w:t>
      </w:r>
      <w:proofErr w:type="spellStart"/>
      <w:r w:rsidRPr="00B479A7">
        <w:rPr>
          <w:rFonts w:ascii="Arial" w:hAnsi="Arial" w:cs="Arial"/>
        </w:rPr>
        <w:t>societari</w:t>
      </w:r>
      <w:proofErr w:type="spellEnd"/>
      <w:r w:rsidRPr="00B479A7">
        <w:rPr>
          <w:rFonts w:ascii="Arial" w:hAnsi="Arial" w:cs="Arial"/>
        </w:rPr>
        <w:t xml:space="preserve">, </w:t>
      </w:r>
      <w:proofErr w:type="spellStart"/>
      <w:r w:rsidRPr="00B479A7">
        <w:rPr>
          <w:rFonts w:ascii="Arial" w:hAnsi="Arial" w:cs="Arial"/>
        </w:rPr>
        <w:t>oltre</w:t>
      </w:r>
      <w:proofErr w:type="spellEnd"/>
      <w:r w:rsidRPr="00B479A7">
        <w:rPr>
          <w:rFonts w:ascii="Arial" w:hAnsi="Arial" w:cs="Arial"/>
        </w:rPr>
        <w:t xml:space="preserve"> </w:t>
      </w:r>
      <w:proofErr w:type="spellStart"/>
      <w:r w:rsidRPr="00B479A7">
        <w:rPr>
          <w:rFonts w:ascii="Arial" w:hAnsi="Arial" w:cs="Arial"/>
        </w:rPr>
        <w:t>ad</w:t>
      </w:r>
      <w:proofErr w:type="spellEnd"/>
      <w:r w:rsidRPr="00B479A7">
        <w:rPr>
          <w:rFonts w:ascii="Arial" w:hAnsi="Arial" w:cs="Arial"/>
        </w:rPr>
        <w:t xml:space="preserve"> </w:t>
      </w:r>
      <w:proofErr w:type="spellStart"/>
      <w:r w:rsidRPr="00B479A7">
        <w:rPr>
          <w:rFonts w:ascii="Arial" w:hAnsi="Arial" w:cs="Arial"/>
        </w:rPr>
        <w:t>aggiungere</w:t>
      </w:r>
      <w:proofErr w:type="spellEnd"/>
      <w:r w:rsidRPr="00B479A7">
        <w:rPr>
          <w:rFonts w:ascii="Arial" w:hAnsi="Arial" w:cs="Arial"/>
        </w:rPr>
        <w:t xml:space="preserve"> </w:t>
      </w:r>
      <w:proofErr w:type="spellStart"/>
      <w:r w:rsidRPr="00B479A7">
        <w:rPr>
          <w:rFonts w:ascii="Arial" w:hAnsi="Arial" w:cs="Arial"/>
        </w:rPr>
        <w:t>nuovi</w:t>
      </w:r>
      <w:proofErr w:type="spellEnd"/>
      <w:r w:rsidRPr="00B479A7">
        <w:rPr>
          <w:rFonts w:ascii="Arial" w:hAnsi="Arial" w:cs="Arial"/>
        </w:rPr>
        <w:t xml:space="preserve"> </w:t>
      </w:r>
      <w:proofErr w:type="spellStart"/>
      <w:r w:rsidRPr="00B479A7">
        <w:rPr>
          <w:rFonts w:ascii="Arial" w:hAnsi="Arial" w:cs="Arial"/>
        </w:rPr>
        <w:t>componenti</w:t>
      </w:r>
      <w:proofErr w:type="spellEnd"/>
      <w:r w:rsidRPr="00B479A7">
        <w:rPr>
          <w:rFonts w:ascii="Arial" w:hAnsi="Arial" w:cs="Arial"/>
        </w:rPr>
        <w:t xml:space="preserve">; per </w:t>
      </w:r>
      <w:proofErr w:type="spellStart"/>
      <w:r w:rsidRPr="00B479A7">
        <w:rPr>
          <w:rFonts w:ascii="Arial" w:hAnsi="Arial" w:cs="Arial"/>
        </w:rPr>
        <w:t>i</w:t>
      </w:r>
      <w:proofErr w:type="spellEnd"/>
      <w:r w:rsidRPr="00B479A7">
        <w:rPr>
          <w:rFonts w:ascii="Arial" w:hAnsi="Arial" w:cs="Arial"/>
        </w:rPr>
        <w:t xml:space="preserve"> </w:t>
      </w:r>
      <w:proofErr w:type="spellStart"/>
      <w:r w:rsidRPr="00B479A7">
        <w:rPr>
          <w:rFonts w:ascii="Arial" w:hAnsi="Arial" w:cs="Arial"/>
        </w:rPr>
        <w:t>dirigenti</w:t>
      </w:r>
      <w:proofErr w:type="spellEnd"/>
      <w:r w:rsidRPr="00B479A7">
        <w:rPr>
          <w:rFonts w:ascii="Arial" w:hAnsi="Arial" w:cs="Arial"/>
        </w:rPr>
        <w:t xml:space="preserve"> </w:t>
      </w:r>
      <w:proofErr w:type="spellStart"/>
      <w:r w:rsidRPr="00B479A7">
        <w:rPr>
          <w:rFonts w:ascii="Arial" w:hAnsi="Arial" w:cs="Arial"/>
        </w:rPr>
        <w:t>rimossi</w:t>
      </w:r>
      <w:proofErr w:type="spellEnd"/>
      <w:r w:rsidRPr="00B479A7">
        <w:rPr>
          <w:rFonts w:ascii="Arial" w:hAnsi="Arial" w:cs="Arial"/>
        </w:rPr>
        <w:t xml:space="preserve"> </w:t>
      </w:r>
      <w:proofErr w:type="spellStart"/>
      <w:r w:rsidRPr="00B479A7">
        <w:rPr>
          <w:rFonts w:ascii="Arial" w:hAnsi="Arial" w:cs="Arial"/>
        </w:rPr>
        <w:t>automaticamente</w:t>
      </w:r>
      <w:proofErr w:type="spellEnd"/>
      <w:r w:rsidRPr="00B479A7">
        <w:rPr>
          <w:rFonts w:ascii="Arial" w:hAnsi="Arial" w:cs="Arial"/>
        </w:rPr>
        <w:t xml:space="preserve"> dal </w:t>
      </w:r>
      <w:proofErr w:type="spellStart"/>
      <w:r w:rsidRPr="00B479A7">
        <w:rPr>
          <w:rFonts w:ascii="Arial" w:hAnsi="Arial" w:cs="Arial"/>
        </w:rPr>
        <w:t>sistema</w:t>
      </w:r>
      <w:proofErr w:type="spellEnd"/>
      <w:r w:rsidRPr="00B479A7">
        <w:rPr>
          <w:rFonts w:ascii="Arial" w:hAnsi="Arial" w:cs="Arial"/>
        </w:rPr>
        <w:t xml:space="preserve"> al 30 </w:t>
      </w:r>
      <w:proofErr w:type="spellStart"/>
      <w:r w:rsidRPr="00B479A7">
        <w:rPr>
          <w:rFonts w:ascii="Arial" w:hAnsi="Arial" w:cs="Arial"/>
        </w:rPr>
        <w:t>giugno</w:t>
      </w:r>
      <w:proofErr w:type="spellEnd"/>
      <w:r w:rsidRPr="00B479A7">
        <w:rPr>
          <w:rFonts w:ascii="Arial" w:hAnsi="Arial" w:cs="Arial"/>
        </w:rPr>
        <w:t xml:space="preserve">, </w:t>
      </w:r>
      <w:proofErr w:type="spellStart"/>
      <w:r w:rsidRPr="00B479A7">
        <w:rPr>
          <w:rFonts w:ascii="Arial" w:hAnsi="Arial" w:cs="Arial"/>
        </w:rPr>
        <w:t>sarà</w:t>
      </w:r>
      <w:proofErr w:type="spellEnd"/>
      <w:r w:rsidRPr="00B479A7">
        <w:rPr>
          <w:rFonts w:ascii="Arial" w:hAnsi="Arial" w:cs="Arial"/>
        </w:rPr>
        <w:t xml:space="preserve"> </w:t>
      </w:r>
      <w:proofErr w:type="spellStart"/>
      <w:r w:rsidRPr="00B479A7">
        <w:rPr>
          <w:rFonts w:ascii="Arial" w:hAnsi="Arial" w:cs="Arial"/>
        </w:rPr>
        <w:t>necessario</w:t>
      </w:r>
      <w:proofErr w:type="spellEnd"/>
      <w:r w:rsidRPr="00B479A7">
        <w:rPr>
          <w:rFonts w:ascii="Arial" w:hAnsi="Arial" w:cs="Arial"/>
        </w:rPr>
        <w:t xml:space="preserve"> </w:t>
      </w:r>
      <w:proofErr w:type="spellStart"/>
      <w:r w:rsidRPr="00B479A7">
        <w:rPr>
          <w:rFonts w:ascii="Arial" w:hAnsi="Arial" w:cs="Arial"/>
        </w:rPr>
        <w:t>selezionare</w:t>
      </w:r>
      <w:proofErr w:type="spellEnd"/>
      <w:r w:rsidRPr="00B479A7">
        <w:rPr>
          <w:rFonts w:ascii="Arial" w:hAnsi="Arial" w:cs="Arial"/>
        </w:rPr>
        <w:t xml:space="preserve"> </w:t>
      </w:r>
      <w:proofErr w:type="spellStart"/>
      <w:r w:rsidRPr="00B479A7">
        <w:rPr>
          <w:rFonts w:ascii="Arial" w:hAnsi="Arial" w:cs="Arial"/>
        </w:rPr>
        <w:t>nuovamente</w:t>
      </w:r>
      <w:proofErr w:type="spellEnd"/>
      <w:r w:rsidRPr="00B479A7">
        <w:rPr>
          <w:rFonts w:ascii="Arial" w:hAnsi="Arial" w:cs="Arial"/>
        </w:rPr>
        <w:t xml:space="preserve"> </w:t>
      </w:r>
      <w:proofErr w:type="spellStart"/>
      <w:r w:rsidRPr="00B479A7">
        <w:rPr>
          <w:rFonts w:ascii="Arial" w:hAnsi="Arial" w:cs="Arial"/>
        </w:rPr>
        <w:t>i</w:t>
      </w:r>
      <w:proofErr w:type="spellEnd"/>
      <w:r w:rsidRPr="00B479A7">
        <w:rPr>
          <w:rFonts w:ascii="Arial" w:hAnsi="Arial" w:cs="Arial"/>
        </w:rPr>
        <w:t xml:space="preserve"> </w:t>
      </w:r>
      <w:proofErr w:type="spellStart"/>
      <w:r w:rsidRPr="00B479A7">
        <w:rPr>
          <w:rFonts w:ascii="Arial" w:hAnsi="Arial" w:cs="Arial"/>
        </w:rPr>
        <w:t>nominativi</w:t>
      </w:r>
      <w:proofErr w:type="spellEnd"/>
      <w:r w:rsidRPr="00B479A7">
        <w:rPr>
          <w:rFonts w:ascii="Arial" w:hAnsi="Arial" w:cs="Arial"/>
        </w:rPr>
        <w:t xml:space="preserve"> </w:t>
      </w:r>
      <w:proofErr w:type="spellStart"/>
      <w:r w:rsidRPr="00B479A7">
        <w:rPr>
          <w:rFonts w:ascii="Arial" w:hAnsi="Arial" w:cs="Arial"/>
        </w:rPr>
        <w:t>precedentemente</w:t>
      </w:r>
      <w:proofErr w:type="spellEnd"/>
      <w:r w:rsidRPr="00B479A7">
        <w:rPr>
          <w:rFonts w:ascii="Arial" w:hAnsi="Arial" w:cs="Arial"/>
        </w:rPr>
        <w:t xml:space="preserve"> </w:t>
      </w:r>
      <w:proofErr w:type="spellStart"/>
      <w:r w:rsidRPr="00B479A7">
        <w:rPr>
          <w:rFonts w:ascii="Arial" w:hAnsi="Arial" w:cs="Arial"/>
        </w:rPr>
        <w:t>tesserati</w:t>
      </w:r>
      <w:proofErr w:type="spellEnd"/>
      <w:r w:rsidRPr="00B479A7">
        <w:rPr>
          <w:rFonts w:ascii="Arial" w:hAnsi="Arial" w:cs="Arial"/>
        </w:rPr>
        <w:t xml:space="preserve"> </w:t>
      </w:r>
      <w:proofErr w:type="spellStart"/>
      <w:r w:rsidRPr="00B479A7">
        <w:rPr>
          <w:rFonts w:ascii="Arial" w:hAnsi="Arial" w:cs="Arial"/>
        </w:rPr>
        <w:t>cliccando</w:t>
      </w:r>
      <w:proofErr w:type="spellEnd"/>
      <w:r w:rsidRPr="00B479A7">
        <w:rPr>
          <w:rFonts w:ascii="Arial" w:hAnsi="Arial" w:cs="Arial"/>
        </w:rPr>
        <w:t xml:space="preserve"> </w:t>
      </w:r>
      <w:proofErr w:type="spellStart"/>
      <w:r w:rsidRPr="00B479A7">
        <w:rPr>
          <w:rFonts w:ascii="Arial" w:hAnsi="Arial" w:cs="Arial"/>
        </w:rPr>
        <w:t>sul</w:t>
      </w:r>
      <w:proofErr w:type="spellEnd"/>
      <w:r w:rsidRPr="00B479A7">
        <w:rPr>
          <w:rFonts w:ascii="Arial" w:hAnsi="Arial" w:cs="Arial"/>
        </w:rPr>
        <w:t xml:space="preserve"> tasto “</w:t>
      </w:r>
      <w:proofErr w:type="spellStart"/>
      <w:r w:rsidRPr="00B479A7">
        <w:rPr>
          <w:rFonts w:ascii="Arial" w:hAnsi="Arial" w:cs="Arial"/>
          <w:i/>
          <w:iCs/>
        </w:rPr>
        <w:t>Seleziona</w:t>
      </w:r>
      <w:proofErr w:type="spellEnd"/>
      <w:r w:rsidRPr="00B479A7">
        <w:rPr>
          <w:rFonts w:ascii="Arial" w:hAnsi="Arial" w:cs="Arial"/>
          <w:i/>
          <w:iCs/>
        </w:rPr>
        <w:t xml:space="preserve"> </w:t>
      </w:r>
      <w:proofErr w:type="spellStart"/>
      <w:r w:rsidRPr="00B479A7">
        <w:rPr>
          <w:rFonts w:ascii="Arial" w:hAnsi="Arial" w:cs="Arial"/>
          <w:i/>
          <w:iCs/>
        </w:rPr>
        <w:t>esistente</w:t>
      </w:r>
      <w:proofErr w:type="spellEnd"/>
      <w:r w:rsidRPr="00B479A7">
        <w:rPr>
          <w:rFonts w:ascii="Arial" w:hAnsi="Arial" w:cs="Arial"/>
        </w:rPr>
        <w:t xml:space="preserve">” e </w:t>
      </w:r>
      <w:proofErr w:type="spellStart"/>
      <w:r w:rsidRPr="00B479A7">
        <w:rPr>
          <w:rFonts w:ascii="Arial" w:hAnsi="Arial" w:cs="Arial"/>
        </w:rPr>
        <w:t>scegliendo</w:t>
      </w:r>
      <w:proofErr w:type="spellEnd"/>
      <w:r w:rsidRPr="00B479A7">
        <w:rPr>
          <w:rFonts w:ascii="Arial" w:hAnsi="Arial" w:cs="Arial"/>
        </w:rPr>
        <w:t xml:space="preserve"> la </w:t>
      </w:r>
      <w:proofErr w:type="spellStart"/>
      <w:r w:rsidRPr="00B479A7">
        <w:rPr>
          <w:rFonts w:ascii="Arial" w:hAnsi="Arial" w:cs="Arial"/>
        </w:rPr>
        <w:t>stagione</w:t>
      </w:r>
      <w:proofErr w:type="spellEnd"/>
      <w:r w:rsidRPr="00B479A7">
        <w:rPr>
          <w:rFonts w:ascii="Arial" w:hAnsi="Arial" w:cs="Arial"/>
        </w:rPr>
        <w:t xml:space="preserve"> </w:t>
      </w:r>
      <w:proofErr w:type="spellStart"/>
      <w:r w:rsidRPr="00B479A7">
        <w:rPr>
          <w:rFonts w:ascii="Arial" w:hAnsi="Arial" w:cs="Arial"/>
        </w:rPr>
        <w:t>sportiva</w:t>
      </w:r>
      <w:proofErr w:type="spellEnd"/>
      <w:r w:rsidRPr="00B479A7">
        <w:rPr>
          <w:rFonts w:ascii="Arial" w:hAnsi="Arial" w:cs="Arial"/>
        </w:rPr>
        <w:t xml:space="preserve"> </w:t>
      </w:r>
      <w:proofErr w:type="spellStart"/>
      <w:r w:rsidRPr="00B479A7">
        <w:rPr>
          <w:rFonts w:ascii="Arial" w:hAnsi="Arial" w:cs="Arial"/>
        </w:rPr>
        <w:t>precedente</w:t>
      </w:r>
      <w:proofErr w:type="spellEnd"/>
      <w:r w:rsidRPr="00B479A7">
        <w:rPr>
          <w:rFonts w:ascii="Arial" w:hAnsi="Arial" w:cs="Arial"/>
        </w:rPr>
        <w:t>.</w:t>
      </w:r>
    </w:p>
    <w:p w14:paraId="5230BDA5" w14:textId="77777777" w:rsidR="00792B03" w:rsidRPr="00B479A7" w:rsidRDefault="00792B03" w:rsidP="00792B03">
      <w:pPr>
        <w:jc w:val="both"/>
        <w:rPr>
          <w:rFonts w:ascii="Arial" w:hAnsi="Arial" w:cs="Arial"/>
        </w:rPr>
      </w:pPr>
    </w:p>
    <w:p w14:paraId="32E8513D" w14:textId="64E4DD35" w:rsidR="00792B03" w:rsidRPr="00B479A7" w:rsidRDefault="00792B03" w:rsidP="00792B03">
      <w:pPr>
        <w:jc w:val="both"/>
        <w:rPr>
          <w:rFonts w:ascii="Arial" w:hAnsi="Arial" w:cs="Arial"/>
        </w:rPr>
      </w:pPr>
      <w:r w:rsidRPr="00B479A7">
        <w:rPr>
          <w:rFonts w:ascii="Arial" w:hAnsi="Arial" w:cs="Arial"/>
          <w:b/>
          <w:bCs/>
        </w:rPr>
        <w:t xml:space="preserve">Il Consiglio </w:t>
      </w:r>
      <w:proofErr w:type="spellStart"/>
      <w:r w:rsidRPr="00B479A7">
        <w:rPr>
          <w:rFonts w:ascii="Arial" w:hAnsi="Arial" w:cs="Arial"/>
          <w:b/>
          <w:bCs/>
        </w:rPr>
        <w:t>Direttivo</w:t>
      </w:r>
      <w:proofErr w:type="spellEnd"/>
      <w:r w:rsidRPr="00B479A7">
        <w:rPr>
          <w:rFonts w:ascii="Arial" w:hAnsi="Arial" w:cs="Arial"/>
          <w:b/>
          <w:bCs/>
        </w:rPr>
        <w:t xml:space="preserve"> </w:t>
      </w:r>
      <w:proofErr w:type="spellStart"/>
      <w:r w:rsidRPr="00B479A7">
        <w:rPr>
          <w:rFonts w:ascii="Arial" w:hAnsi="Arial" w:cs="Arial"/>
          <w:b/>
          <w:bCs/>
        </w:rPr>
        <w:t>inserito</w:t>
      </w:r>
      <w:proofErr w:type="spellEnd"/>
      <w:r w:rsidRPr="00B479A7">
        <w:rPr>
          <w:rFonts w:ascii="Arial" w:hAnsi="Arial" w:cs="Arial"/>
          <w:b/>
          <w:bCs/>
        </w:rPr>
        <w:t xml:space="preserve"> </w:t>
      </w:r>
      <w:proofErr w:type="spellStart"/>
      <w:r w:rsidRPr="00B479A7">
        <w:rPr>
          <w:rFonts w:ascii="Arial" w:hAnsi="Arial" w:cs="Arial"/>
          <w:b/>
          <w:bCs/>
        </w:rPr>
        <w:t>deve</w:t>
      </w:r>
      <w:proofErr w:type="spellEnd"/>
      <w:r w:rsidRPr="00B479A7">
        <w:rPr>
          <w:rFonts w:ascii="Arial" w:hAnsi="Arial" w:cs="Arial"/>
          <w:b/>
          <w:bCs/>
        </w:rPr>
        <w:t xml:space="preserve"> </w:t>
      </w:r>
      <w:proofErr w:type="spellStart"/>
      <w:r w:rsidRPr="00B479A7">
        <w:rPr>
          <w:rFonts w:ascii="Arial" w:hAnsi="Arial" w:cs="Arial"/>
          <w:b/>
          <w:bCs/>
        </w:rPr>
        <w:t>essere</w:t>
      </w:r>
      <w:proofErr w:type="spellEnd"/>
      <w:r w:rsidRPr="00B479A7">
        <w:rPr>
          <w:rFonts w:ascii="Arial" w:hAnsi="Arial" w:cs="Arial"/>
          <w:b/>
          <w:bCs/>
        </w:rPr>
        <w:t xml:space="preserve"> </w:t>
      </w:r>
      <w:proofErr w:type="spellStart"/>
      <w:r w:rsidRPr="00B479A7">
        <w:rPr>
          <w:rFonts w:ascii="Arial" w:hAnsi="Arial" w:cs="Arial"/>
          <w:b/>
          <w:bCs/>
        </w:rPr>
        <w:t>completo</w:t>
      </w:r>
      <w:proofErr w:type="spellEnd"/>
      <w:r w:rsidRPr="00B479A7">
        <w:rPr>
          <w:rFonts w:ascii="Arial" w:hAnsi="Arial" w:cs="Arial"/>
          <w:b/>
          <w:bCs/>
        </w:rPr>
        <w:t xml:space="preserve"> di tutte le </w:t>
      </w:r>
      <w:proofErr w:type="spellStart"/>
      <w:r w:rsidRPr="00B479A7">
        <w:rPr>
          <w:rFonts w:ascii="Arial" w:hAnsi="Arial" w:cs="Arial"/>
          <w:b/>
          <w:bCs/>
        </w:rPr>
        <w:t>cariche</w:t>
      </w:r>
      <w:proofErr w:type="spellEnd"/>
      <w:r w:rsidRPr="00B479A7">
        <w:rPr>
          <w:rFonts w:ascii="Arial" w:hAnsi="Arial" w:cs="Arial"/>
          <w:b/>
          <w:bCs/>
        </w:rPr>
        <w:t xml:space="preserve"> </w:t>
      </w:r>
      <w:proofErr w:type="spellStart"/>
      <w:r w:rsidRPr="00B479A7">
        <w:rPr>
          <w:rFonts w:ascii="Arial" w:hAnsi="Arial" w:cs="Arial"/>
          <w:b/>
          <w:bCs/>
        </w:rPr>
        <w:t>così</w:t>
      </w:r>
      <w:proofErr w:type="spellEnd"/>
      <w:r w:rsidRPr="00B479A7">
        <w:rPr>
          <w:rFonts w:ascii="Arial" w:hAnsi="Arial" w:cs="Arial"/>
          <w:b/>
          <w:bCs/>
        </w:rPr>
        <w:t xml:space="preserve"> come </w:t>
      </w:r>
      <w:proofErr w:type="spellStart"/>
      <w:r w:rsidRPr="00B479A7">
        <w:rPr>
          <w:rFonts w:ascii="Arial" w:hAnsi="Arial" w:cs="Arial"/>
          <w:b/>
          <w:bCs/>
        </w:rPr>
        <w:t>riportato</w:t>
      </w:r>
      <w:proofErr w:type="spellEnd"/>
      <w:r w:rsidRPr="00B479A7">
        <w:rPr>
          <w:rFonts w:ascii="Arial" w:hAnsi="Arial" w:cs="Arial"/>
          <w:b/>
          <w:bCs/>
        </w:rPr>
        <w:t xml:space="preserve"> </w:t>
      </w:r>
      <w:proofErr w:type="spellStart"/>
      <w:r w:rsidRPr="00B479A7">
        <w:rPr>
          <w:rFonts w:ascii="Arial" w:hAnsi="Arial" w:cs="Arial"/>
          <w:b/>
          <w:bCs/>
        </w:rPr>
        <w:t>nel</w:t>
      </w:r>
      <w:proofErr w:type="spellEnd"/>
      <w:r w:rsidRPr="00B479A7">
        <w:rPr>
          <w:rFonts w:ascii="Arial" w:hAnsi="Arial" w:cs="Arial"/>
          <w:b/>
          <w:bCs/>
        </w:rPr>
        <w:t xml:space="preserve"> proprio </w:t>
      </w:r>
      <w:proofErr w:type="spellStart"/>
      <w:r w:rsidRPr="00B479A7">
        <w:rPr>
          <w:rFonts w:ascii="Arial" w:hAnsi="Arial" w:cs="Arial"/>
          <w:b/>
          <w:bCs/>
        </w:rPr>
        <w:t>statuto</w:t>
      </w:r>
      <w:proofErr w:type="spellEnd"/>
      <w:r w:rsidRPr="00B479A7">
        <w:rPr>
          <w:rFonts w:ascii="Arial" w:hAnsi="Arial" w:cs="Arial"/>
          <w:b/>
          <w:bCs/>
        </w:rPr>
        <w:t>/</w:t>
      </w:r>
      <w:proofErr w:type="spellStart"/>
      <w:r w:rsidRPr="00B479A7">
        <w:rPr>
          <w:rFonts w:ascii="Arial" w:hAnsi="Arial" w:cs="Arial"/>
          <w:b/>
          <w:bCs/>
        </w:rPr>
        <w:t>atto</w:t>
      </w:r>
      <w:proofErr w:type="spellEnd"/>
      <w:r w:rsidRPr="00B479A7">
        <w:rPr>
          <w:rFonts w:ascii="Arial" w:hAnsi="Arial" w:cs="Arial"/>
          <w:b/>
          <w:bCs/>
        </w:rPr>
        <w:t xml:space="preserve"> </w:t>
      </w:r>
      <w:proofErr w:type="spellStart"/>
      <w:r w:rsidRPr="00B479A7">
        <w:rPr>
          <w:rFonts w:ascii="Arial" w:hAnsi="Arial" w:cs="Arial"/>
          <w:b/>
          <w:bCs/>
        </w:rPr>
        <w:t>costitutivo</w:t>
      </w:r>
      <w:proofErr w:type="spellEnd"/>
      <w:r w:rsidRPr="00B479A7">
        <w:rPr>
          <w:rFonts w:ascii="Arial" w:hAnsi="Arial" w:cs="Arial"/>
          <w:b/>
          <w:bCs/>
        </w:rPr>
        <w:t xml:space="preserve">/verbale. </w:t>
      </w:r>
      <w:r w:rsidRPr="00B479A7">
        <w:rPr>
          <w:rFonts w:ascii="Arial" w:hAnsi="Arial" w:cs="Arial"/>
        </w:rPr>
        <w:t xml:space="preserve">Per </w:t>
      </w:r>
      <w:proofErr w:type="spellStart"/>
      <w:r w:rsidRPr="00B479A7">
        <w:rPr>
          <w:rFonts w:ascii="Arial" w:hAnsi="Arial" w:cs="Arial"/>
        </w:rPr>
        <w:t>i</w:t>
      </w:r>
      <w:proofErr w:type="spellEnd"/>
      <w:r w:rsidRPr="00B479A7">
        <w:rPr>
          <w:rFonts w:ascii="Arial" w:hAnsi="Arial" w:cs="Arial"/>
        </w:rPr>
        <w:t xml:space="preserve"> </w:t>
      </w:r>
      <w:proofErr w:type="spellStart"/>
      <w:r w:rsidRPr="00B479A7">
        <w:rPr>
          <w:rFonts w:ascii="Arial" w:hAnsi="Arial" w:cs="Arial"/>
        </w:rPr>
        <w:t>membri</w:t>
      </w:r>
      <w:proofErr w:type="spellEnd"/>
      <w:r w:rsidRPr="00B479A7">
        <w:rPr>
          <w:rFonts w:ascii="Arial" w:hAnsi="Arial" w:cs="Arial"/>
        </w:rPr>
        <w:t xml:space="preserve"> del Consiglio </w:t>
      </w:r>
      <w:proofErr w:type="spellStart"/>
      <w:r w:rsidRPr="00B479A7">
        <w:rPr>
          <w:rFonts w:ascii="Arial" w:hAnsi="Arial" w:cs="Arial"/>
        </w:rPr>
        <w:t>direttivo</w:t>
      </w:r>
      <w:proofErr w:type="spellEnd"/>
      <w:r w:rsidRPr="00B479A7">
        <w:rPr>
          <w:rFonts w:ascii="Arial" w:hAnsi="Arial" w:cs="Arial"/>
        </w:rPr>
        <w:t xml:space="preserve"> è </w:t>
      </w:r>
      <w:proofErr w:type="spellStart"/>
      <w:r w:rsidRPr="00B479A7">
        <w:rPr>
          <w:rFonts w:ascii="Arial" w:hAnsi="Arial" w:cs="Arial"/>
        </w:rPr>
        <w:t>possibile</w:t>
      </w:r>
      <w:proofErr w:type="spellEnd"/>
      <w:r w:rsidRPr="00B479A7">
        <w:rPr>
          <w:rFonts w:ascii="Arial" w:hAnsi="Arial" w:cs="Arial"/>
        </w:rPr>
        <w:t xml:space="preserve"> </w:t>
      </w:r>
      <w:proofErr w:type="spellStart"/>
      <w:r w:rsidRPr="00B479A7">
        <w:rPr>
          <w:rFonts w:ascii="Arial" w:hAnsi="Arial" w:cs="Arial"/>
        </w:rPr>
        <w:t>indicare</w:t>
      </w:r>
      <w:proofErr w:type="spellEnd"/>
      <w:r w:rsidRPr="00B479A7">
        <w:rPr>
          <w:rFonts w:ascii="Arial" w:hAnsi="Arial" w:cs="Arial"/>
        </w:rPr>
        <w:t xml:space="preserve"> un </w:t>
      </w:r>
      <w:proofErr w:type="spellStart"/>
      <w:r w:rsidRPr="00B479A7">
        <w:rPr>
          <w:rFonts w:ascii="Arial" w:hAnsi="Arial" w:cs="Arial"/>
        </w:rPr>
        <w:t>incarico</w:t>
      </w:r>
      <w:proofErr w:type="spellEnd"/>
      <w:r w:rsidRPr="00B479A7">
        <w:rPr>
          <w:rFonts w:ascii="Arial" w:hAnsi="Arial" w:cs="Arial"/>
        </w:rPr>
        <w:t xml:space="preserve"> </w:t>
      </w:r>
      <w:proofErr w:type="spellStart"/>
      <w:r w:rsidRPr="00B479A7">
        <w:rPr>
          <w:rFonts w:ascii="Arial" w:hAnsi="Arial" w:cs="Arial"/>
        </w:rPr>
        <w:t>secondario</w:t>
      </w:r>
      <w:proofErr w:type="spellEnd"/>
      <w:r w:rsidRPr="00B479A7">
        <w:rPr>
          <w:rFonts w:ascii="Arial" w:hAnsi="Arial" w:cs="Arial"/>
        </w:rPr>
        <w:t xml:space="preserve">. (Es. Consigliere con </w:t>
      </w:r>
      <w:proofErr w:type="spellStart"/>
      <w:r w:rsidRPr="00B479A7">
        <w:rPr>
          <w:rFonts w:ascii="Arial" w:hAnsi="Arial" w:cs="Arial"/>
        </w:rPr>
        <w:t>l’incarico</w:t>
      </w:r>
      <w:proofErr w:type="spellEnd"/>
      <w:r w:rsidRPr="00B479A7">
        <w:rPr>
          <w:rFonts w:ascii="Arial" w:hAnsi="Arial" w:cs="Arial"/>
        </w:rPr>
        <w:t xml:space="preserve"> di Segretario o Consigliere con </w:t>
      </w:r>
      <w:proofErr w:type="spellStart"/>
      <w:r w:rsidRPr="00B479A7">
        <w:rPr>
          <w:rFonts w:ascii="Arial" w:hAnsi="Arial" w:cs="Arial"/>
        </w:rPr>
        <w:t>l’incarico</w:t>
      </w:r>
      <w:proofErr w:type="spellEnd"/>
      <w:r w:rsidRPr="00B479A7">
        <w:rPr>
          <w:rFonts w:ascii="Arial" w:hAnsi="Arial" w:cs="Arial"/>
        </w:rPr>
        <w:t xml:space="preserve"> di </w:t>
      </w:r>
      <w:proofErr w:type="spellStart"/>
      <w:r w:rsidRPr="00B479A7">
        <w:rPr>
          <w:rFonts w:ascii="Arial" w:hAnsi="Arial" w:cs="Arial"/>
        </w:rPr>
        <w:t>Direttore</w:t>
      </w:r>
      <w:proofErr w:type="spellEnd"/>
      <w:r w:rsidRPr="00B479A7">
        <w:rPr>
          <w:rFonts w:ascii="Arial" w:hAnsi="Arial" w:cs="Arial"/>
        </w:rPr>
        <w:t xml:space="preserve"> Generale).</w:t>
      </w:r>
    </w:p>
    <w:p w14:paraId="15815306" w14:textId="77777777" w:rsidR="00792B03" w:rsidRPr="00B479A7" w:rsidRDefault="00792B03" w:rsidP="00792B03">
      <w:pPr>
        <w:jc w:val="both"/>
        <w:rPr>
          <w:rFonts w:ascii="Arial" w:hAnsi="Arial" w:cs="Arial"/>
        </w:rPr>
      </w:pPr>
    </w:p>
    <w:p w14:paraId="1D5ADA0F" w14:textId="77777777" w:rsidR="00792B03" w:rsidRPr="00B479A7" w:rsidRDefault="00792B03" w:rsidP="00792B03">
      <w:pPr>
        <w:jc w:val="both"/>
        <w:rPr>
          <w:rFonts w:ascii="Arial" w:hAnsi="Arial" w:cs="Arial"/>
          <w:b/>
          <w:bCs/>
        </w:rPr>
      </w:pPr>
      <w:r w:rsidRPr="00B479A7">
        <w:rPr>
          <w:rFonts w:ascii="Arial" w:hAnsi="Arial" w:cs="Arial"/>
          <w:b/>
          <w:bCs/>
        </w:rPr>
        <w:t xml:space="preserve">Per la prima </w:t>
      </w:r>
      <w:proofErr w:type="spellStart"/>
      <w:r w:rsidRPr="00B479A7">
        <w:rPr>
          <w:rFonts w:ascii="Arial" w:hAnsi="Arial" w:cs="Arial"/>
          <w:b/>
          <w:bCs/>
        </w:rPr>
        <w:t>variazione</w:t>
      </w:r>
      <w:proofErr w:type="spellEnd"/>
      <w:r w:rsidRPr="00B479A7">
        <w:rPr>
          <w:rFonts w:ascii="Arial" w:hAnsi="Arial" w:cs="Arial"/>
          <w:b/>
          <w:bCs/>
        </w:rPr>
        <w:t xml:space="preserve"> </w:t>
      </w:r>
      <w:proofErr w:type="spellStart"/>
      <w:r w:rsidRPr="00B479A7">
        <w:rPr>
          <w:rFonts w:ascii="Arial" w:hAnsi="Arial" w:cs="Arial"/>
          <w:b/>
          <w:bCs/>
        </w:rPr>
        <w:t>organigramma</w:t>
      </w:r>
      <w:proofErr w:type="spellEnd"/>
      <w:r w:rsidRPr="00B479A7">
        <w:rPr>
          <w:rFonts w:ascii="Arial" w:hAnsi="Arial" w:cs="Arial"/>
          <w:b/>
          <w:bCs/>
        </w:rPr>
        <w:t xml:space="preserve"> </w:t>
      </w:r>
      <w:proofErr w:type="spellStart"/>
      <w:r w:rsidRPr="00B479A7">
        <w:rPr>
          <w:rFonts w:ascii="Arial" w:hAnsi="Arial" w:cs="Arial"/>
          <w:b/>
          <w:bCs/>
        </w:rPr>
        <w:t>della</w:t>
      </w:r>
      <w:proofErr w:type="spellEnd"/>
      <w:r w:rsidRPr="00B479A7">
        <w:rPr>
          <w:rFonts w:ascii="Arial" w:hAnsi="Arial" w:cs="Arial"/>
          <w:b/>
          <w:bCs/>
        </w:rPr>
        <w:t xml:space="preserve"> </w:t>
      </w:r>
      <w:proofErr w:type="spellStart"/>
      <w:r w:rsidRPr="00B479A7">
        <w:rPr>
          <w:rFonts w:ascii="Arial" w:hAnsi="Arial" w:cs="Arial"/>
          <w:b/>
          <w:bCs/>
        </w:rPr>
        <w:t>stagione</w:t>
      </w:r>
      <w:proofErr w:type="spellEnd"/>
      <w:r w:rsidRPr="00B479A7">
        <w:rPr>
          <w:rFonts w:ascii="Arial" w:hAnsi="Arial" w:cs="Arial"/>
          <w:b/>
          <w:bCs/>
        </w:rPr>
        <w:t xml:space="preserve"> è </w:t>
      </w:r>
      <w:proofErr w:type="spellStart"/>
      <w:r w:rsidRPr="00B479A7">
        <w:rPr>
          <w:rFonts w:ascii="Arial" w:hAnsi="Arial" w:cs="Arial"/>
          <w:b/>
          <w:bCs/>
        </w:rPr>
        <w:t>necessario</w:t>
      </w:r>
      <w:proofErr w:type="spellEnd"/>
      <w:r w:rsidRPr="00B479A7">
        <w:rPr>
          <w:rFonts w:ascii="Arial" w:hAnsi="Arial" w:cs="Arial"/>
          <w:b/>
          <w:bCs/>
        </w:rPr>
        <w:t xml:space="preserve"> </w:t>
      </w:r>
      <w:proofErr w:type="spellStart"/>
      <w:r w:rsidRPr="00B479A7">
        <w:rPr>
          <w:rFonts w:ascii="Arial" w:hAnsi="Arial" w:cs="Arial"/>
          <w:b/>
          <w:bCs/>
        </w:rPr>
        <w:t>produrre</w:t>
      </w:r>
      <w:proofErr w:type="spellEnd"/>
      <w:r w:rsidRPr="00B479A7">
        <w:rPr>
          <w:rFonts w:ascii="Arial" w:hAnsi="Arial" w:cs="Arial"/>
          <w:b/>
          <w:bCs/>
        </w:rPr>
        <w:t xml:space="preserve"> </w:t>
      </w:r>
      <w:proofErr w:type="spellStart"/>
      <w:r w:rsidRPr="00B479A7">
        <w:rPr>
          <w:rFonts w:ascii="Arial" w:hAnsi="Arial" w:cs="Arial"/>
          <w:b/>
          <w:bCs/>
        </w:rPr>
        <w:t>una</w:t>
      </w:r>
      <w:proofErr w:type="spellEnd"/>
      <w:r w:rsidRPr="00B479A7">
        <w:rPr>
          <w:rFonts w:ascii="Arial" w:hAnsi="Arial" w:cs="Arial"/>
          <w:b/>
          <w:bCs/>
        </w:rPr>
        <w:t xml:space="preserve"> </w:t>
      </w:r>
      <w:proofErr w:type="spellStart"/>
      <w:r w:rsidRPr="00B479A7">
        <w:rPr>
          <w:rFonts w:ascii="Arial" w:hAnsi="Arial" w:cs="Arial"/>
          <w:b/>
          <w:bCs/>
        </w:rPr>
        <w:t>copia</w:t>
      </w:r>
      <w:proofErr w:type="spellEnd"/>
      <w:r w:rsidRPr="00B479A7">
        <w:rPr>
          <w:rFonts w:ascii="Arial" w:hAnsi="Arial" w:cs="Arial"/>
          <w:b/>
          <w:bCs/>
        </w:rPr>
        <w:t xml:space="preserve"> </w:t>
      </w:r>
      <w:proofErr w:type="spellStart"/>
      <w:r w:rsidRPr="00B479A7">
        <w:rPr>
          <w:rFonts w:ascii="Arial" w:hAnsi="Arial" w:cs="Arial"/>
          <w:b/>
          <w:bCs/>
        </w:rPr>
        <w:t>timbrata</w:t>
      </w:r>
      <w:proofErr w:type="spellEnd"/>
      <w:r w:rsidRPr="00B479A7">
        <w:rPr>
          <w:rFonts w:ascii="Arial" w:hAnsi="Arial" w:cs="Arial"/>
          <w:b/>
          <w:bCs/>
        </w:rPr>
        <w:t xml:space="preserve"> del verbale </w:t>
      </w:r>
      <w:proofErr w:type="spellStart"/>
      <w:r w:rsidRPr="00B479A7">
        <w:rPr>
          <w:rFonts w:ascii="Arial" w:hAnsi="Arial" w:cs="Arial"/>
          <w:b/>
          <w:bCs/>
        </w:rPr>
        <w:t>delle</w:t>
      </w:r>
      <w:proofErr w:type="spellEnd"/>
      <w:r w:rsidRPr="00B479A7">
        <w:rPr>
          <w:rFonts w:ascii="Arial" w:hAnsi="Arial" w:cs="Arial"/>
          <w:b/>
          <w:bCs/>
        </w:rPr>
        <w:t xml:space="preserve"> </w:t>
      </w:r>
      <w:proofErr w:type="spellStart"/>
      <w:r w:rsidRPr="00B479A7">
        <w:rPr>
          <w:rFonts w:ascii="Arial" w:hAnsi="Arial" w:cs="Arial"/>
          <w:b/>
          <w:bCs/>
        </w:rPr>
        <w:t>assemblee</w:t>
      </w:r>
      <w:proofErr w:type="spellEnd"/>
      <w:r w:rsidRPr="00B479A7">
        <w:rPr>
          <w:rFonts w:ascii="Arial" w:hAnsi="Arial" w:cs="Arial"/>
          <w:b/>
          <w:bCs/>
        </w:rPr>
        <w:t xml:space="preserve"> e di ogni </w:t>
      </w:r>
      <w:proofErr w:type="spellStart"/>
      <w:r w:rsidRPr="00B479A7">
        <w:rPr>
          <w:rFonts w:ascii="Arial" w:hAnsi="Arial" w:cs="Arial"/>
          <w:b/>
          <w:bCs/>
        </w:rPr>
        <w:t>altro</w:t>
      </w:r>
      <w:proofErr w:type="spellEnd"/>
      <w:r w:rsidRPr="00B479A7">
        <w:rPr>
          <w:rFonts w:ascii="Arial" w:hAnsi="Arial" w:cs="Arial"/>
          <w:b/>
          <w:bCs/>
        </w:rPr>
        <w:t xml:space="preserve"> </w:t>
      </w:r>
      <w:proofErr w:type="spellStart"/>
      <w:r w:rsidRPr="00B479A7">
        <w:rPr>
          <w:rFonts w:ascii="Arial" w:hAnsi="Arial" w:cs="Arial"/>
          <w:b/>
          <w:bCs/>
        </w:rPr>
        <w:t>organo</w:t>
      </w:r>
      <w:proofErr w:type="spellEnd"/>
      <w:r w:rsidRPr="00B479A7">
        <w:rPr>
          <w:rFonts w:ascii="Arial" w:hAnsi="Arial" w:cs="Arial"/>
          <w:b/>
          <w:bCs/>
        </w:rPr>
        <w:t xml:space="preserve"> </w:t>
      </w:r>
      <w:proofErr w:type="spellStart"/>
      <w:r w:rsidRPr="00B479A7">
        <w:rPr>
          <w:rFonts w:ascii="Arial" w:hAnsi="Arial" w:cs="Arial"/>
          <w:b/>
          <w:bCs/>
        </w:rPr>
        <w:t>delle</w:t>
      </w:r>
      <w:proofErr w:type="spellEnd"/>
      <w:r w:rsidRPr="00B479A7">
        <w:rPr>
          <w:rFonts w:ascii="Arial" w:hAnsi="Arial" w:cs="Arial"/>
          <w:b/>
          <w:bCs/>
        </w:rPr>
        <w:t xml:space="preserve"> </w:t>
      </w:r>
      <w:proofErr w:type="spellStart"/>
      <w:r w:rsidRPr="00B479A7">
        <w:rPr>
          <w:rFonts w:ascii="Arial" w:hAnsi="Arial" w:cs="Arial"/>
          <w:b/>
          <w:bCs/>
        </w:rPr>
        <w:t>società</w:t>
      </w:r>
      <w:proofErr w:type="spellEnd"/>
      <w:r w:rsidRPr="00B479A7">
        <w:rPr>
          <w:rFonts w:ascii="Arial" w:hAnsi="Arial" w:cs="Arial"/>
          <w:b/>
          <w:bCs/>
        </w:rPr>
        <w:t xml:space="preserve"> </w:t>
      </w:r>
      <w:proofErr w:type="spellStart"/>
      <w:r w:rsidRPr="00B479A7">
        <w:rPr>
          <w:rFonts w:ascii="Arial" w:hAnsi="Arial" w:cs="Arial"/>
          <w:b/>
          <w:bCs/>
        </w:rPr>
        <w:t>che</w:t>
      </w:r>
      <w:proofErr w:type="spellEnd"/>
      <w:r w:rsidRPr="00B479A7">
        <w:rPr>
          <w:rFonts w:ascii="Arial" w:hAnsi="Arial" w:cs="Arial"/>
          <w:b/>
          <w:bCs/>
        </w:rPr>
        <w:t xml:space="preserve"> ha </w:t>
      </w:r>
      <w:proofErr w:type="spellStart"/>
      <w:r w:rsidRPr="00B479A7">
        <w:rPr>
          <w:rFonts w:ascii="Arial" w:hAnsi="Arial" w:cs="Arial"/>
          <w:b/>
          <w:bCs/>
        </w:rPr>
        <w:t>deliberato</w:t>
      </w:r>
      <w:proofErr w:type="spellEnd"/>
      <w:r w:rsidRPr="00B479A7">
        <w:rPr>
          <w:rFonts w:ascii="Arial" w:hAnsi="Arial" w:cs="Arial"/>
          <w:b/>
          <w:bCs/>
        </w:rPr>
        <w:t xml:space="preserve"> la </w:t>
      </w:r>
      <w:proofErr w:type="spellStart"/>
      <w:r w:rsidRPr="00B479A7">
        <w:rPr>
          <w:rFonts w:ascii="Arial" w:hAnsi="Arial" w:cs="Arial"/>
          <w:b/>
          <w:bCs/>
        </w:rPr>
        <w:t>riconferma</w:t>
      </w:r>
      <w:proofErr w:type="spellEnd"/>
      <w:r w:rsidRPr="00B479A7">
        <w:rPr>
          <w:rFonts w:ascii="Arial" w:hAnsi="Arial" w:cs="Arial"/>
          <w:b/>
          <w:bCs/>
        </w:rPr>
        <w:t xml:space="preserve"> o la </w:t>
      </w:r>
      <w:proofErr w:type="spellStart"/>
      <w:r w:rsidRPr="00B479A7">
        <w:rPr>
          <w:rFonts w:ascii="Arial" w:hAnsi="Arial" w:cs="Arial"/>
          <w:b/>
          <w:bCs/>
        </w:rPr>
        <w:t>variazione</w:t>
      </w:r>
      <w:proofErr w:type="spellEnd"/>
      <w:r w:rsidRPr="00B479A7">
        <w:rPr>
          <w:rFonts w:ascii="Arial" w:hAnsi="Arial" w:cs="Arial"/>
          <w:b/>
          <w:bCs/>
        </w:rPr>
        <w:t xml:space="preserve"> </w:t>
      </w:r>
      <w:proofErr w:type="spellStart"/>
      <w:r w:rsidRPr="00B479A7">
        <w:rPr>
          <w:rFonts w:ascii="Arial" w:hAnsi="Arial" w:cs="Arial"/>
          <w:b/>
          <w:bCs/>
        </w:rPr>
        <w:t>dell'organigramma</w:t>
      </w:r>
      <w:proofErr w:type="spellEnd"/>
      <w:r w:rsidRPr="00B479A7">
        <w:rPr>
          <w:rFonts w:ascii="Arial" w:hAnsi="Arial" w:cs="Arial"/>
          <w:b/>
          <w:bCs/>
        </w:rPr>
        <w:t xml:space="preserve"> </w:t>
      </w:r>
      <w:proofErr w:type="spellStart"/>
      <w:r w:rsidRPr="00B479A7">
        <w:rPr>
          <w:rFonts w:ascii="Arial" w:hAnsi="Arial" w:cs="Arial"/>
          <w:b/>
          <w:bCs/>
        </w:rPr>
        <w:t>societario</w:t>
      </w:r>
      <w:proofErr w:type="spellEnd"/>
      <w:r w:rsidRPr="00B479A7">
        <w:rPr>
          <w:rFonts w:ascii="Arial" w:hAnsi="Arial" w:cs="Arial"/>
          <w:b/>
          <w:bCs/>
        </w:rPr>
        <w:t xml:space="preserve">; il verbale </w:t>
      </w:r>
      <w:proofErr w:type="spellStart"/>
      <w:r w:rsidRPr="00B479A7">
        <w:rPr>
          <w:rFonts w:ascii="Arial" w:hAnsi="Arial" w:cs="Arial"/>
          <w:b/>
          <w:bCs/>
        </w:rPr>
        <w:t>dovrà</w:t>
      </w:r>
      <w:proofErr w:type="spellEnd"/>
      <w:r w:rsidRPr="00B479A7">
        <w:rPr>
          <w:rFonts w:ascii="Arial" w:hAnsi="Arial" w:cs="Arial"/>
          <w:b/>
          <w:bCs/>
        </w:rPr>
        <w:t xml:space="preserve"> </w:t>
      </w:r>
      <w:proofErr w:type="spellStart"/>
      <w:r w:rsidRPr="00B479A7">
        <w:rPr>
          <w:rFonts w:ascii="Arial" w:hAnsi="Arial" w:cs="Arial"/>
          <w:b/>
          <w:bCs/>
        </w:rPr>
        <w:t>essere</w:t>
      </w:r>
      <w:proofErr w:type="spellEnd"/>
      <w:r w:rsidRPr="00B479A7">
        <w:rPr>
          <w:rFonts w:ascii="Arial" w:hAnsi="Arial" w:cs="Arial"/>
          <w:b/>
          <w:bCs/>
        </w:rPr>
        <w:t xml:space="preserve"> </w:t>
      </w:r>
      <w:proofErr w:type="spellStart"/>
      <w:r w:rsidRPr="00B479A7">
        <w:rPr>
          <w:rFonts w:ascii="Arial" w:hAnsi="Arial" w:cs="Arial"/>
          <w:b/>
          <w:bCs/>
        </w:rPr>
        <w:t>allegato</w:t>
      </w:r>
      <w:proofErr w:type="spellEnd"/>
      <w:r w:rsidRPr="00B479A7">
        <w:rPr>
          <w:rFonts w:ascii="Arial" w:hAnsi="Arial" w:cs="Arial"/>
          <w:b/>
          <w:bCs/>
        </w:rPr>
        <w:t xml:space="preserve"> </w:t>
      </w:r>
      <w:proofErr w:type="spellStart"/>
      <w:r w:rsidRPr="00B479A7">
        <w:rPr>
          <w:rFonts w:ascii="Arial" w:hAnsi="Arial" w:cs="Arial"/>
          <w:b/>
          <w:bCs/>
        </w:rPr>
        <w:t>anche</w:t>
      </w:r>
      <w:proofErr w:type="spellEnd"/>
      <w:r w:rsidRPr="00B479A7">
        <w:rPr>
          <w:rFonts w:ascii="Arial" w:hAnsi="Arial" w:cs="Arial"/>
          <w:b/>
          <w:bCs/>
        </w:rPr>
        <w:t xml:space="preserve"> per le successive </w:t>
      </w:r>
      <w:proofErr w:type="spellStart"/>
      <w:r w:rsidRPr="00B479A7">
        <w:rPr>
          <w:rFonts w:ascii="Arial" w:hAnsi="Arial" w:cs="Arial"/>
          <w:b/>
          <w:bCs/>
        </w:rPr>
        <w:t>variazioni</w:t>
      </w:r>
      <w:proofErr w:type="spellEnd"/>
      <w:r w:rsidRPr="00B479A7">
        <w:rPr>
          <w:rFonts w:ascii="Arial" w:hAnsi="Arial" w:cs="Arial"/>
          <w:b/>
          <w:bCs/>
        </w:rPr>
        <w:t xml:space="preserve"> </w:t>
      </w:r>
      <w:proofErr w:type="spellStart"/>
      <w:r w:rsidRPr="00B479A7">
        <w:rPr>
          <w:rFonts w:ascii="Arial" w:hAnsi="Arial" w:cs="Arial"/>
          <w:b/>
          <w:bCs/>
        </w:rPr>
        <w:t>qualora</w:t>
      </w:r>
      <w:proofErr w:type="spellEnd"/>
      <w:r w:rsidRPr="00B479A7">
        <w:rPr>
          <w:rFonts w:ascii="Arial" w:hAnsi="Arial" w:cs="Arial"/>
          <w:b/>
          <w:bCs/>
        </w:rPr>
        <w:t xml:space="preserve"> la </w:t>
      </w:r>
      <w:proofErr w:type="spellStart"/>
      <w:r w:rsidRPr="00B479A7">
        <w:rPr>
          <w:rFonts w:ascii="Arial" w:hAnsi="Arial" w:cs="Arial"/>
          <w:b/>
          <w:bCs/>
        </w:rPr>
        <w:t>variazione</w:t>
      </w:r>
      <w:proofErr w:type="spellEnd"/>
      <w:r w:rsidRPr="00B479A7">
        <w:rPr>
          <w:rFonts w:ascii="Arial" w:hAnsi="Arial" w:cs="Arial"/>
          <w:b/>
          <w:bCs/>
        </w:rPr>
        <w:t xml:space="preserve"> </w:t>
      </w:r>
      <w:proofErr w:type="spellStart"/>
      <w:r w:rsidRPr="00B479A7">
        <w:rPr>
          <w:rFonts w:ascii="Arial" w:hAnsi="Arial" w:cs="Arial"/>
          <w:b/>
          <w:bCs/>
        </w:rPr>
        <w:t>interessi</w:t>
      </w:r>
      <w:proofErr w:type="spellEnd"/>
      <w:r w:rsidRPr="00B479A7">
        <w:rPr>
          <w:rFonts w:ascii="Arial" w:hAnsi="Arial" w:cs="Arial"/>
          <w:b/>
          <w:bCs/>
        </w:rPr>
        <w:t xml:space="preserve"> il Consiglio </w:t>
      </w:r>
      <w:proofErr w:type="spellStart"/>
      <w:r w:rsidRPr="00B479A7">
        <w:rPr>
          <w:rFonts w:ascii="Arial" w:hAnsi="Arial" w:cs="Arial"/>
          <w:b/>
          <w:bCs/>
        </w:rPr>
        <w:t>Direttivo</w:t>
      </w:r>
      <w:proofErr w:type="spellEnd"/>
      <w:r w:rsidRPr="00B479A7">
        <w:rPr>
          <w:rFonts w:ascii="Arial" w:hAnsi="Arial" w:cs="Arial"/>
          <w:b/>
          <w:bCs/>
        </w:rPr>
        <w:t xml:space="preserve"> e/o </w:t>
      </w:r>
      <w:proofErr w:type="spellStart"/>
      <w:r w:rsidRPr="00B479A7">
        <w:rPr>
          <w:rFonts w:ascii="Arial" w:hAnsi="Arial" w:cs="Arial"/>
          <w:b/>
          <w:bCs/>
        </w:rPr>
        <w:t>sia</w:t>
      </w:r>
      <w:proofErr w:type="spellEnd"/>
      <w:r w:rsidRPr="00B479A7">
        <w:rPr>
          <w:rFonts w:ascii="Arial" w:hAnsi="Arial" w:cs="Arial"/>
          <w:b/>
          <w:bCs/>
        </w:rPr>
        <w:t xml:space="preserve"> </w:t>
      </w:r>
      <w:proofErr w:type="spellStart"/>
      <w:r w:rsidRPr="00B479A7">
        <w:rPr>
          <w:rFonts w:ascii="Arial" w:hAnsi="Arial" w:cs="Arial"/>
          <w:b/>
          <w:bCs/>
        </w:rPr>
        <w:t>intervenuto</w:t>
      </w:r>
      <w:proofErr w:type="spellEnd"/>
      <w:r w:rsidRPr="00B479A7">
        <w:rPr>
          <w:rFonts w:ascii="Arial" w:hAnsi="Arial" w:cs="Arial"/>
          <w:b/>
          <w:bCs/>
        </w:rPr>
        <w:t xml:space="preserve"> un </w:t>
      </w:r>
      <w:proofErr w:type="spellStart"/>
      <w:r w:rsidRPr="00B479A7">
        <w:rPr>
          <w:rFonts w:ascii="Arial" w:hAnsi="Arial" w:cs="Arial"/>
          <w:b/>
          <w:bCs/>
        </w:rPr>
        <w:t>cambio</w:t>
      </w:r>
      <w:proofErr w:type="spellEnd"/>
      <w:r w:rsidRPr="00B479A7">
        <w:rPr>
          <w:rFonts w:ascii="Arial" w:hAnsi="Arial" w:cs="Arial"/>
          <w:b/>
          <w:bCs/>
        </w:rPr>
        <w:t xml:space="preserve"> di </w:t>
      </w:r>
      <w:proofErr w:type="spellStart"/>
      <w:r w:rsidRPr="00B479A7">
        <w:rPr>
          <w:rFonts w:ascii="Arial" w:hAnsi="Arial" w:cs="Arial"/>
          <w:b/>
          <w:bCs/>
        </w:rPr>
        <w:t>Legale</w:t>
      </w:r>
      <w:proofErr w:type="spellEnd"/>
      <w:r w:rsidRPr="00B479A7">
        <w:rPr>
          <w:rFonts w:ascii="Arial" w:hAnsi="Arial" w:cs="Arial"/>
          <w:b/>
          <w:bCs/>
        </w:rPr>
        <w:t xml:space="preserve"> </w:t>
      </w:r>
      <w:proofErr w:type="spellStart"/>
      <w:r w:rsidRPr="00B479A7">
        <w:rPr>
          <w:rFonts w:ascii="Arial" w:hAnsi="Arial" w:cs="Arial"/>
          <w:b/>
          <w:bCs/>
        </w:rPr>
        <w:t>Rappresentante</w:t>
      </w:r>
      <w:proofErr w:type="spellEnd"/>
      <w:r w:rsidRPr="00B479A7">
        <w:rPr>
          <w:rFonts w:ascii="Arial" w:hAnsi="Arial" w:cs="Arial"/>
          <w:b/>
          <w:bCs/>
        </w:rPr>
        <w:t xml:space="preserve">. Per le </w:t>
      </w:r>
      <w:proofErr w:type="spellStart"/>
      <w:r w:rsidRPr="00B479A7">
        <w:rPr>
          <w:rFonts w:ascii="Arial" w:hAnsi="Arial" w:cs="Arial"/>
          <w:b/>
          <w:bCs/>
        </w:rPr>
        <w:t>variazioni</w:t>
      </w:r>
      <w:proofErr w:type="spellEnd"/>
      <w:r w:rsidRPr="00B479A7">
        <w:rPr>
          <w:rFonts w:ascii="Arial" w:hAnsi="Arial" w:cs="Arial"/>
          <w:b/>
          <w:bCs/>
        </w:rPr>
        <w:t xml:space="preserve"> </w:t>
      </w:r>
      <w:proofErr w:type="spellStart"/>
      <w:r w:rsidRPr="00B479A7">
        <w:rPr>
          <w:rFonts w:ascii="Arial" w:hAnsi="Arial" w:cs="Arial"/>
          <w:b/>
          <w:bCs/>
        </w:rPr>
        <w:t>inerenti</w:t>
      </w:r>
      <w:proofErr w:type="spellEnd"/>
      <w:r w:rsidRPr="00B479A7">
        <w:rPr>
          <w:rFonts w:ascii="Arial" w:hAnsi="Arial" w:cs="Arial"/>
          <w:b/>
          <w:bCs/>
        </w:rPr>
        <w:t xml:space="preserve"> “</w:t>
      </w:r>
      <w:proofErr w:type="spellStart"/>
      <w:r w:rsidRPr="00B479A7">
        <w:rPr>
          <w:rFonts w:ascii="Arial" w:hAnsi="Arial" w:cs="Arial"/>
          <w:b/>
          <w:bCs/>
        </w:rPr>
        <w:t>Altri</w:t>
      </w:r>
      <w:proofErr w:type="spellEnd"/>
      <w:r w:rsidRPr="00B479A7">
        <w:rPr>
          <w:rFonts w:ascii="Arial" w:hAnsi="Arial" w:cs="Arial"/>
          <w:b/>
          <w:bCs/>
        </w:rPr>
        <w:t xml:space="preserve"> </w:t>
      </w:r>
      <w:proofErr w:type="spellStart"/>
      <w:r w:rsidRPr="00B479A7">
        <w:rPr>
          <w:rFonts w:ascii="Arial" w:hAnsi="Arial" w:cs="Arial"/>
          <w:b/>
          <w:bCs/>
        </w:rPr>
        <w:t>dirigenti</w:t>
      </w:r>
      <w:proofErr w:type="spellEnd"/>
      <w:r w:rsidRPr="00B479A7">
        <w:rPr>
          <w:rFonts w:ascii="Arial" w:hAnsi="Arial" w:cs="Arial"/>
          <w:b/>
          <w:bCs/>
        </w:rPr>
        <w:t xml:space="preserve">” non </w:t>
      </w:r>
      <w:proofErr w:type="spellStart"/>
      <w:r w:rsidRPr="00B479A7">
        <w:rPr>
          <w:rFonts w:ascii="Arial" w:hAnsi="Arial" w:cs="Arial"/>
          <w:b/>
          <w:bCs/>
        </w:rPr>
        <w:t>deve</w:t>
      </w:r>
      <w:proofErr w:type="spellEnd"/>
      <w:r w:rsidRPr="00B479A7">
        <w:rPr>
          <w:rFonts w:ascii="Arial" w:hAnsi="Arial" w:cs="Arial"/>
          <w:b/>
          <w:bCs/>
        </w:rPr>
        <w:t xml:space="preserve"> </w:t>
      </w:r>
      <w:proofErr w:type="spellStart"/>
      <w:r w:rsidRPr="00B479A7">
        <w:rPr>
          <w:rFonts w:ascii="Arial" w:hAnsi="Arial" w:cs="Arial"/>
          <w:b/>
          <w:bCs/>
        </w:rPr>
        <w:t>essere</w:t>
      </w:r>
      <w:proofErr w:type="spellEnd"/>
      <w:r w:rsidRPr="00B479A7">
        <w:rPr>
          <w:rFonts w:ascii="Arial" w:hAnsi="Arial" w:cs="Arial"/>
          <w:b/>
          <w:bCs/>
        </w:rPr>
        <w:t xml:space="preserve"> </w:t>
      </w:r>
      <w:proofErr w:type="spellStart"/>
      <w:r w:rsidRPr="00B479A7">
        <w:rPr>
          <w:rFonts w:ascii="Arial" w:hAnsi="Arial" w:cs="Arial"/>
          <w:b/>
          <w:bCs/>
        </w:rPr>
        <w:t>prodotto</w:t>
      </w:r>
      <w:proofErr w:type="spellEnd"/>
      <w:r w:rsidRPr="00B479A7">
        <w:rPr>
          <w:rFonts w:ascii="Arial" w:hAnsi="Arial" w:cs="Arial"/>
          <w:b/>
          <w:bCs/>
        </w:rPr>
        <w:t xml:space="preserve"> verbale.</w:t>
      </w:r>
    </w:p>
    <w:p w14:paraId="416C32DD" w14:textId="77777777" w:rsidR="00792B03" w:rsidRPr="00B479A7" w:rsidRDefault="00792B03" w:rsidP="00792B03">
      <w:pPr>
        <w:jc w:val="both"/>
        <w:rPr>
          <w:rFonts w:ascii="Arial" w:hAnsi="Arial" w:cs="Arial"/>
        </w:rPr>
      </w:pPr>
    </w:p>
    <w:p w14:paraId="6EE811B6" w14:textId="77777777" w:rsidR="00792B03" w:rsidRPr="00B479A7" w:rsidRDefault="00792B03" w:rsidP="00792B03">
      <w:pPr>
        <w:jc w:val="both"/>
        <w:rPr>
          <w:rFonts w:ascii="Arial" w:hAnsi="Arial" w:cs="Arial"/>
          <w:b/>
          <w:bCs/>
        </w:rPr>
      </w:pPr>
      <w:r w:rsidRPr="00B479A7">
        <w:rPr>
          <w:rFonts w:ascii="Arial" w:hAnsi="Arial" w:cs="Arial"/>
        </w:rPr>
        <w:t xml:space="preserve">Ogni </w:t>
      </w:r>
      <w:proofErr w:type="spellStart"/>
      <w:r w:rsidRPr="00B479A7">
        <w:rPr>
          <w:rFonts w:ascii="Arial" w:hAnsi="Arial" w:cs="Arial"/>
          <w:b/>
          <w:bCs/>
        </w:rPr>
        <w:t>variazione</w:t>
      </w:r>
      <w:proofErr w:type="spellEnd"/>
      <w:r w:rsidRPr="00B479A7">
        <w:rPr>
          <w:rFonts w:ascii="Arial" w:hAnsi="Arial" w:cs="Arial"/>
          <w:b/>
          <w:bCs/>
        </w:rPr>
        <w:t xml:space="preserve"> </w:t>
      </w:r>
      <w:proofErr w:type="spellStart"/>
      <w:r w:rsidRPr="00B479A7">
        <w:rPr>
          <w:rFonts w:ascii="Arial" w:hAnsi="Arial" w:cs="Arial"/>
          <w:b/>
          <w:bCs/>
        </w:rPr>
        <w:t>all’organigramma</w:t>
      </w:r>
      <w:proofErr w:type="spellEnd"/>
      <w:r w:rsidRPr="00B479A7">
        <w:rPr>
          <w:rFonts w:ascii="Arial" w:hAnsi="Arial" w:cs="Arial"/>
        </w:rPr>
        <w:t xml:space="preserve"> </w:t>
      </w:r>
      <w:proofErr w:type="spellStart"/>
      <w:r w:rsidRPr="00B479A7">
        <w:rPr>
          <w:rFonts w:ascii="Arial" w:hAnsi="Arial" w:cs="Arial"/>
          <w:b/>
          <w:bCs/>
        </w:rPr>
        <w:t>successiva</w:t>
      </w:r>
      <w:proofErr w:type="spellEnd"/>
      <w:r w:rsidRPr="00B479A7">
        <w:rPr>
          <w:rFonts w:ascii="Arial" w:hAnsi="Arial" w:cs="Arial"/>
          <w:b/>
          <w:bCs/>
        </w:rPr>
        <w:t xml:space="preserve"> </w:t>
      </w:r>
      <w:proofErr w:type="spellStart"/>
      <w:r w:rsidRPr="00B479A7">
        <w:rPr>
          <w:rFonts w:ascii="Arial" w:hAnsi="Arial" w:cs="Arial"/>
          <w:b/>
          <w:bCs/>
        </w:rPr>
        <w:t>alla</w:t>
      </w:r>
      <w:proofErr w:type="spellEnd"/>
      <w:r w:rsidRPr="00B479A7">
        <w:rPr>
          <w:rFonts w:ascii="Arial" w:hAnsi="Arial" w:cs="Arial"/>
          <w:b/>
          <w:bCs/>
        </w:rPr>
        <w:t xml:space="preserve"> prima</w:t>
      </w:r>
      <w:r w:rsidRPr="00B479A7">
        <w:rPr>
          <w:rFonts w:ascii="Arial" w:hAnsi="Arial" w:cs="Arial"/>
        </w:rPr>
        <w:t xml:space="preserve">, </w:t>
      </w:r>
      <w:proofErr w:type="spellStart"/>
      <w:r w:rsidRPr="00B479A7">
        <w:rPr>
          <w:rFonts w:ascii="Arial" w:hAnsi="Arial" w:cs="Arial"/>
        </w:rPr>
        <w:t>dovrà</w:t>
      </w:r>
      <w:proofErr w:type="spellEnd"/>
      <w:r w:rsidRPr="00B479A7">
        <w:rPr>
          <w:rFonts w:ascii="Arial" w:hAnsi="Arial" w:cs="Arial"/>
        </w:rPr>
        <w:t xml:space="preserve"> </w:t>
      </w:r>
      <w:proofErr w:type="spellStart"/>
      <w:r w:rsidRPr="00B479A7">
        <w:rPr>
          <w:rFonts w:ascii="Arial" w:hAnsi="Arial" w:cs="Arial"/>
        </w:rPr>
        <w:t>essere</w:t>
      </w:r>
      <w:proofErr w:type="spellEnd"/>
      <w:r w:rsidRPr="00B479A7">
        <w:rPr>
          <w:rFonts w:ascii="Arial" w:hAnsi="Arial" w:cs="Arial"/>
        </w:rPr>
        <w:t xml:space="preserve"> </w:t>
      </w:r>
      <w:proofErr w:type="spellStart"/>
      <w:r w:rsidRPr="00B479A7">
        <w:rPr>
          <w:rFonts w:ascii="Arial" w:hAnsi="Arial" w:cs="Arial"/>
        </w:rPr>
        <w:t>inserita</w:t>
      </w:r>
      <w:proofErr w:type="spellEnd"/>
      <w:r w:rsidRPr="00B479A7">
        <w:rPr>
          <w:rFonts w:ascii="Arial" w:hAnsi="Arial" w:cs="Arial"/>
        </w:rPr>
        <w:t xml:space="preserve"> </w:t>
      </w:r>
      <w:proofErr w:type="spellStart"/>
      <w:r w:rsidRPr="00B479A7">
        <w:rPr>
          <w:rFonts w:ascii="Arial" w:hAnsi="Arial" w:cs="Arial"/>
        </w:rPr>
        <w:t>nel</w:t>
      </w:r>
      <w:proofErr w:type="spellEnd"/>
      <w:r w:rsidRPr="00B479A7">
        <w:rPr>
          <w:rFonts w:ascii="Arial" w:hAnsi="Arial" w:cs="Arial"/>
        </w:rPr>
        <w:t xml:space="preserve"> </w:t>
      </w:r>
      <w:r w:rsidRPr="00B479A7">
        <w:rPr>
          <w:rFonts w:ascii="Arial" w:hAnsi="Arial" w:cs="Arial"/>
          <w:b/>
          <w:bCs/>
        </w:rPr>
        <w:t>Portale</w:t>
      </w:r>
      <w:r w:rsidRPr="00B479A7">
        <w:rPr>
          <w:rFonts w:ascii="Arial" w:hAnsi="Arial" w:cs="Arial"/>
        </w:rPr>
        <w:t xml:space="preserve"> </w:t>
      </w:r>
      <w:proofErr w:type="spellStart"/>
      <w:r w:rsidRPr="00B479A7">
        <w:rPr>
          <w:rFonts w:ascii="Arial" w:hAnsi="Arial" w:cs="Arial"/>
          <w:b/>
          <w:bCs/>
        </w:rPr>
        <w:t>Servizi</w:t>
      </w:r>
      <w:proofErr w:type="spellEnd"/>
      <w:r w:rsidRPr="00B479A7">
        <w:rPr>
          <w:rFonts w:ascii="Arial" w:hAnsi="Arial" w:cs="Arial"/>
          <w:b/>
          <w:bCs/>
        </w:rPr>
        <w:t xml:space="preserve"> FIGC ANAGRAFE FEDERALE</w:t>
      </w:r>
      <w:r w:rsidRPr="00B479A7">
        <w:rPr>
          <w:rFonts w:ascii="Arial" w:hAnsi="Arial" w:cs="Arial"/>
        </w:rPr>
        <w:t xml:space="preserve">; il </w:t>
      </w:r>
      <w:proofErr w:type="spellStart"/>
      <w:r w:rsidRPr="00B479A7">
        <w:rPr>
          <w:rFonts w:ascii="Arial" w:hAnsi="Arial" w:cs="Arial"/>
        </w:rPr>
        <w:t>relativo</w:t>
      </w:r>
      <w:proofErr w:type="spellEnd"/>
      <w:r w:rsidRPr="00B479A7">
        <w:rPr>
          <w:rFonts w:ascii="Arial" w:hAnsi="Arial" w:cs="Arial"/>
        </w:rPr>
        <w:t xml:space="preserve"> modulo </w:t>
      </w:r>
      <w:proofErr w:type="spellStart"/>
      <w:r w:rsidRPr="00B479A7">
        <w:rPr>
          <w:rFonts w:ascii="Arial" w:hAnsi="Arial" w:cs="Arial"/>
        </w:rPr>
        <w:t>censimento</w:t>
      </w:r>
      <w:proofErr w:type="spellEnd"/>
      <w:r w:rsidRPr="00B479A7">
        <w:rPr>
          <w:rFonts w:ascii="Arial" w:hAnsi="Arial" w:cs="Arial"/>
        </w:rPr>
        <w:t xml:space="preserve"> </w:t>
      </w:r>
      <w:proofErr w:type="spellStart"/>
      <w:r w:rsidRPr="00B479A7">
        <w:rPr>
          <w:rFonts w:ascii="Arial" w:hAnsi="Arial" w:cs="Arial"/>
        </w:rPr>
        <w:t>sarà</w:t>
      </w:r>
      <w:proofErr w:type="spellEnd"/>
      <w:r w:rsidRPr="00B479A7">
        <w:rPr>
          <w:rFonts w:ascii="Arial" w:hAnsi="Arial" w:cs="Arial"/>
        </w:rPr>
        <w:t xml:space="preserve"> </w:t>
      </w:r>
      <w:proofErr w:type="spellStart"/>
      <w:r w:rsidRPr="00B479A7">
        <w:rPr>
          <w:rFonts w:ascii="Arial" w:hAnsi="Arial" w:cs="Arial"/>
        </w:rPr>
        <w:t>firmato</w:t>
      </w:r>
      <w:proofErr w:type="spellEnd"/>
      <w:r w:rsidRPr="00B479A7">
        <w:rPr>
          <w:rFonts w:ascii="Arial" w:hAnsi="Arial" w:cs="Arial"/>
        </w:rPr>
        <w:t xml:space="preserve"> solo </w:t>
      </w:r>
      <w:proofErr w:type="spellStart"/>
      <w:r w:rsidRPr="00B479A7">
        <w:rPr>
          <w:rFonts w:ascii="Arial" w:hAnsi="Arial" w:cs="Arial"/>
        </w:rPr>
        <w:t>dai</w:t>
      </w:r>
      <w:proofErr w:type="spellEnd"/>
      <w:r w:rsidRPr="00B479A7">
        <w:rPr>
          <w:rFonts w:ascii="Arial" w:hAnsi="Arial" w:cs="Arial"/>
        </w:rPr>
        <w:t xml:space="preserve"> </w:t>
      </w:r>
      <w:proofErr w:type="spellStart"/>
      <w:r w:rsidRPr="00B479A7">
        <w:rPr>
          <w:rFonts w:ascii="Arial" w:hAnsi="Arial" w:cs="Arial"/>
        </w:rPr>
        <w:t>nuovi</w:t>
      </w:r>
      <w:proofErr w:type="spellEnd"/>
      <w:r w:rsidRPr="00B479A7">
        <w:rPr>
          <w:rFonts w:ascii="Arial" w:hAnsi="Arial" w:cs="Arial"/>
        </w:rPr>
        <w:t xml:space="preserve"> </w:t>
      </w:r>
      <w:proofErr w:type="spellStart"/>
      <w:r w:rsidRPr="00B479A7">
        <w:rPr>
          <w:rFonts w:ascii="Arial" w:hAnsi="Arial" w:cs="Arial"/>
        </w:rPr>
        <w:t>componenti</w:t>
      </w:r>
      <w:proofErr w:type="spellEnd"/>
      <w:r w:rsidRPr="00B479A7">
        <w:rPr>
          <w:rFonts w:ascii="Arial" w:hAnsi="Arial" w:cs="Arial"/>
        </w:rPr>
        <w:t>.</w:t>
      </w:r>
    </w:p>
    <w:p w14:paraId="57FC739E" w14:textId="77777777" w:rsidR="00792B03" w:rsidRPr="00B479A7" w:rsidRDefault="00792B03" w:rsidP="00792B03">
      <w:pPr>
        <w:jc w:val="both"/>
        <w:rPr>
          <w:rFonts w:ascii="Arial" w:hAnsi="Arial" w:cs="Arial"/>
        </w:rPr>
      </w:pPr>
    </w:p>
    <w:p w14:paraId="0AEC6206" w14:textId="77777777" w:rsidR="00792B03" w:rsidRPr="00B479A7" w:rsidRDefault="00792B03" w:rsidP="00792B03">
      <w:pPr>
        <w:jc w:val="both"/>
        <w:rPr>
          <w:rFonts w:ascii="Arial" w:hAnsi="Arial" w:cs="Arial"/>
          <w:b/>
          <w:bCs/>
        </w:rPr>
      </w:pPr>
      <w:r w:rsidRPr="00B479A7">
        <w:rPr>
          <w:rFonts w:ascii="Arial" w:hAnsi="Arial" w:cs="Arial"/>
        </w:rPr>
        <w:t xml:space="preserve">Si </w:t>
      </w:r>
      <w:proofErr w:type="spellStart"/>
      <w:r w:rsidRPr="00B479A7">
        <w:rPr>
          <w:rFonts w:ascii="Arial" w:hAnsi="Arial" w:cs="Arial"/>
        </w:rPr>
        <w:t>invitano</w:t>
      </w:r>
      <w:proofErr w:type="spellEnd"/>
      <w:r w:rsidRPr="00B479A7">
        <w:rPr>
          <w:rFonts w:ascii="Arial" w:hAnsi="Arial" w:cs="Arial"/>
        </w:rPr>
        <w:t xml:space="preserve"> le Associate a </w:t>
      </w:r>
      <w:proofErr w:type="spellStart"/>
      <w:r w:rsidRPr="00B479A7">
        <w:rPr>
          <w:rFonts w:ascii="Arial" w:hAnsi="Arial" w:cs="Arial"/>
        </w:rPr>
        <w:t>verificare</w:t>
      </w:r>
      <w:proofErr w:type="spellEnd"/>
      <w:r w:rsidRPr="00B479A7">
        <w:rPr>
          <w:rFonts w:ascii="Arial" w:hAnsi="Arial" w:cs="Arial"/>
        </w:rPr>
        <w:t xml:space="preserve"> </w:t>
      </w:r>
      <w:proofErr w:type="spellStart"/>
      <w:r w:rsidRPr="00B479A7">
        <w:rPr>
          <w:rFonts w:ascii="Arial" w:hAnsi="Arial" w:cs="Arial"/>
        </w:rPr>
        <w:t>l’indirizzo</w:t>
      </w:r>
      <w:proofErr w:type="spellEnd"/>
      <w:r w:rsidRPr="00B479A7">
        <w:rPr>
          <w:rFonts w:ascii="Arial" w:hAnsi="Arial" w:cs="Arial"/>
        </w:rPr>
        <w:t xml:space="preserve"> </w:t>
      </w:r>
      <w:proofErr w:type="spellStart"/>
      <w:r w:rsidRPr="00B479A7">
        <w:rPr>
          <w:rFonts w:ascii="Arial" w:hAnsi="Arial" w:cs="Arial"/>
        </w:rPr>
        <w:t>della</w:t>
      </w:r>
      <w:proofErr w:type="spellEnd"/>
      <w:r w:rsidRPr="00B479A7">
        <w:rPr>
          <w:rFonts w:ascii="Arial" w:hAnsi="Arial" w:cs="Arial"/>
        </w:rPr>
        <w:t xml:space="preserve"> </w:t>
      </w:r>
      <w:proofErr w:type="spellStart"/>
      <w:r w:rsidRPr="00B479A7">
        <w:rPr>
          <w:rFonts w:ascii="Arial" w:hAnsi="Arial" w:cs="Arial"/>
        </w:rPr>
        <w:t>sede</w:t>
      </w:r>
      <w:proofErr w:type="spellEnd"/>
      <w:r w:rsidRPr="00B479A7">
        <w:rPr>
          <w:rFonts w:ascii="Arial" w:hAnsi="Arial" w:cs="Arial"/>
        </w:rPr>
        <w:t xml:space="preserve"> </w:t>
      </w:r>
      <w:proofErr w:type="spellStart"/>
      <w:r w:rsidRPr="00B479A7">
        <w:rPr>
          <w:rFonts w:ascii="Arial" w:hAnsi="Arial" w:cs="Arial"/>
        </w:rPr>
        <w:t>sociale</w:t>
      </w:r>
      <w:proofErr w:type="spellEnd"/>
      <w:r w:rsidRPr="00B479A7">
        <w:rPr>
          <w:rFonts w:ascii="Arial" w:hAnsi="Arial" w:cs="Arial"/>
        </w:rPr>
        <w:t xml:space="preserve">, </w:t>
      </w:r>
      <w:proofErr w:type="spellStart"/>
      <w:r w:rsidRPr="00B479A7">
        <w:rPr>
          <w:rFonts w:ascii="Arial" w:hAnsi="Arial" w:cs="Arial"/>
        </w:rPr>
        <w:t>l’indirizzo</w:t>
      </w:r>
      <w:proofErr w:type="spellEnd"/>
      <w:r w:rsidRPr="00B479A7">
        <w:rPr>
          <w:rFonts w:ascii="Arial" w:hAnsi="Arial" w:cs="Arial"/>
        </w:rPr>
        <w:t xml:space="preserve"> per la </w:t>
      </w:r>
      <w:proofErr w:type="spellStart"/>
      <w:r w:rsidRPr="00B479A7">
        <w:rPr>
          <w:rFonts w:ascii="Arial" w:hAnsi="Arial" w:cs="Arial"/>
        </w:rPr>
        <w:t>corrispondenza</w:t>
      </w:r>
      <w:proofErr w:type="spellEnd"/>
      <w:r w:rsidRPr="00B479A7">
        <w:rPr>
          <w:rFonts w:ascii="Arial" w:hAnsi="Arial" w:cs="Arial"/>
        </w:rPr>
        <w:t xml:space="preserve">, </w:t>
      </w:r>
      <w:proofErr w:type="spellStart"/>
      <w:r w:rsidRPr="00B479A7">
        <w:rPr>
          <w:rFonts w:ascii="Arial" w:hAnsi="Arial" w:cs="Arial"/>
        </w:rPr>
        <w:t>l’indirizzo</w:t>
      </w:r>
      <w:proofErr w:type="spellEnd"/>
      <w:r w:rsidRPr="00B479A7">
        <w:rPr>
          <w:rFonts w:ascii="Arial" w:hAnsi="Arial" w:cs="Arial"/>
        </w:rPr>
        <w:t xml:space="preserve"> di </w:t>
      </w:r>
      <w:proofErr w:type="spellStart"/>
      <w:r w:rsidRPr="00B479A7">
        <w:rPr>
          <w:rFonts w:ascii="Arial" w:hAnsi="Arial" w:cs="Arial"/>
        </w:rPr>
        <w:t>posta</w:t>
      </w:r>
      <w:proofErr w:type="spellEnd"/>
      <w:r w:rsidRPr="00B479A7">
        <w:rPr>
          <w:rFonts w:ascii="Arial" w:hAnsi="Arial" w:cs="Arial"/>
        </w:rPr>
        <w:t xml:space="preserve"> </w:t>
      </w:r>
      <w:proofErr w:type="spellStart"/>
      <w:r w:rsidRPr="00B479A7">
        <w:rPr>
          <w:rFonts w:ascii="Arial" w:hAnsi="Arial" w:cs="Arial"/>
        </w:rPr>
        <w:t>elettronica</w:t>
      </w:r>
      <w:proofErr w:type="spellEnd"/>
      <w:r w:rsidRPr="00B479A7">
        <w:rPr>
          <w:rFonts w:ascii="Arial" w:hAnsi="Arial" w:cs="Arial"/>
        </w:rPr>
        <w:t xml:space="preserve"> </w:t>
      </w:r>
      <w:proofErr w:type="spellStart"/>
      <w:r w:rsidRPr="00B479A7">
        <w:rPr>
          <w:rFonts w:ascii="Arial" w:hAnsi="Arial" w:cs="Arial"/>
        </w:rPr>
        <w:t>ordinaria</w:t>
      </w:r>
      <w:proofErr w:type="spellEnd"/>
      <w:r w:rsidRPr="00B479A7">
        <w:rPr>
          <w:rFonts w:ascii="Arial" w:hAnsi="Arial" w:cs="Arial"/>
        </w:rPr>
        <w:t xml:space="preserve"> e </w:t>
      </w:r>
      <w:proofErr w:type="spellStart"/>
      <w:r w:rsidRPr="00B479A7">
        <w:rPr>
          <w:rFonts w:ascii="Arial" w:hAnsi="Arial" w:cs="Arial"/>
        </w:rPr>
        <w:t>l’indirizzo</w:t>
      </w:r>
      <w:proofErr w:type="spellEnd"/>
      <w:r w:rsidRPr="00B479A7">
        <w:rPr>
          <w:rFonts w:ascii="Arial" w:hAnsi="Arial" w:cs="Arial"/>
        </w:rPr>
        <w:t xml:space="preserve"> di Posta </w:t>
      </w:r>
      <w:proofErr w:type="spellStart"/>
      <w:r w:rsidRPr="00B479A7">
        <w:rPr>
          <w:rFonts w:ascii="Arial" w:hAnsi="Arial" w:cs="Arial"/>
        </w:rPr>
        <w:t>Elettronica</w:t>
      </w:r>
      <w:proofErr w:type="spellEnd"/>
      <w:r w:rsidRPr="00B479A7">
        <w:rPr>
          <w:rFonts w:ascii="Arial" w:hAnsi="Arial" w:cs="Arial"/>
        </w:rPr>
        <w:t xml:space="preserve"> </w:t>
      </w:r>
      <w:proofErr w:type="spellStart"/>
      <w:r w:rsidRPr="00B479A7">
        <w:rPr>
          <w:rFonts w:ascii="Arial" w:hAnsi="Arial" w:cs="Arial"/>
        </w:rPr>
        <w:t>Certificata</w:t>
      </w:r>
      <w:proofErr w:type="spellEnd"/>
      <w:r w:rsidRPr="00B479A7">
        <w:rPr>
          <w:rFonts w:ascii="Arial" w:hAnsi="Arial" w:cs="Arial"/>
        </w:rPr>
        <w:t xml:space="preserve"> (PEC), </w:t>
      </w:r>
      <w:proofErr w:type="spellStart"/>
      <w:r w:rsidRPr="00B479A7">
        <w:rPr>
          <w:rFonts w:ascii="Arial" w:hAnsi="Arial" w:cs="Arial"/>
        </w:rPr>
        <w:t>nonché</w:t>
      </w:r>
      <w:proofErr w:type="spellEnd"/>
      <w:r w:rsidRPr="00B479A7">
        <w:rPr>
          <w:rFonts w:ascii="Arial" w:hAnsi="Arial" w:cs="Arial"/>
        </w:rPr>
        <w:t xml:space="preserve"> </w:t>
      </w:r>
      <w:proofErr w:type="spellStart"/>
      <w:r w:rsidRPr="00B479A7">
        <w:rPr>
          <w:rFonts w:ascii="Arial" w:hAnsi="Arial" w:cs="Arial"/>
        </w:rPr>
        <w:t>l’aggiornamento</w:t>
      </w:r>
      <w:proofErr w:type="spellEnd"/>
      <w:r w:rsidRPr="00B479A7">
        <w:rPr>
          <w:rFonts w:ascii="Arial" w:hAnsi="Arial" w:cs="Arial"/>
        </w:rPr>
        <w:t xml:space="preserve"> </w:t>
      </w:r>
      <w:proofErr w:type="spellStart"/>
      <w:r w:rsidRPr="00B479A7">
        <w:rPr>
          <w:rFonts w:ascii="Arial" w:hAnsi="Arial" w:cs="Arial"/>
        </w:rPr>
        <w:t>degli</w:t>
      </w:r>
      <w:proofErr w:type="spellEnd"/>
      <w:r w:rsidRPr="00B479A7">
        <w:rPr>
          <w:rFonts w:ascii="Arial" w:hAnsi="Arial" w:cs="Arial"/>
        </w:rPr>
        <w:t xml:space="preserve"> </w:t>
      </w:r>
      <w:proofErr w:type="spellStart"/>
      <w:r w:rsidRPr="00B479A7">
        <w:rPr>
          <w:rFonts w:ascii="Arial" w:hAnsi="Arial" w:cs="Arial"/>
        </w:rPr>
        <w:t>organigrammi</w:t>
      </w:r>
      <w:proofErr w:type="spellEnd"/>
      <w:r w:rsidRPr="00B479A7">
        <w:rPr>
          <w:rFonts w:ascii="Arial" w:hAnsi="Arial" w:cs="Arial"/>
        </w:rPr>
        <w:t xml:space="preserve"> </w:t>
      </w:r>
      <w:proofErr w:type="spellStart"/>
      <w:r w:rsidRPr="00B479A7">
        <w:rPr>
          <w:rFonts w:ascii="Arial" w:hAnsi="Arial" w:cs="Arial"/>
        </w:rPr>
        <w:t>societari</w:t>
      </w:r>
      <w:proofErr w:type="spellEnd"/>
      <w:r w:rsidRPr="00B479A7">
        <w:rPr>
          <w:rFonts w:ascii="Arial" w:hAnsi="Arial" w:cs="Arial"/>
        </w:rPr>
        <w:t xml:space="preserve"> </w:t>
      </w:r>
      <w:proofErr w:type="spellStart"/>
      <w:r w:rsidRPr="00B479A7">
        <w:rPr>
          <w:rFonts w:ascii="Arial" w:hAnsi="Arial" w:cs="Arial"/>
        </w:rPr>
        <w:t>nel</w:t>
      </w:r>
      <w:proofErr w:type="spellEnd"/>
      <w:r w:rsidRPr="00B479A7">
        <w:rPr>
          <w:rFonts w:ascii="Arial" w:hAnsi="Arial" w:cs="Arial"/>
        </w:rPr>
        <w:t xml:space="preserve"> rispetto di </w:t>
      </w:r>
      <w:proofErr w:type="spellStart"/>
      <w:r w:rsidRPr="00B479A7">
        <w:rPr>
          <w:rFonts w:ascii="Arial" w:hAnsi="Arial" w:cs="Arial"/>
        </w:rPr>
        <w:t>quanto</w:t>
      </w:r>
      <w:proofErr w:type="spellEnd"/>
      <w:r w:rsidRPr="00B479A7">
        <w:rPr>
          <w:rFonts w:ascii="Arial" w:hAnsi="Arial" w:cs="Arial"/>
        </w:rPr>
        <w:t xml:space="preserve"> </w:t>
      </w:r>
      <w:proofErr w:type="spellStart"/>
      <w:r w:rsidRPr="00B479A7">
        <w:rPr>
          <w:rFonts w:ascii="Arial" w:hAnsi="Arial" w:cs="Arial"/>
        </w:rPr>
        <w:t>previsto</w:t>
      </w:r>
      <w:proofErr w:type="spellEnd"/>
      <w:r w:rsidRPr="00B479A7">
        <w:rPr>
          <w:rFonts w:ascii="Arial" w:hAnsi="Arial" w:cs="Arial"/>
        </w:rPr>
        <w:t xml:space="preserve"> </w:t>
      </w:r>
      <w:proofErr w:type="spellStart"/>
      <w:r w:rsidRPr="00B479A7">
        <w:rPr>
          <w:rFonts w:ascii="Arial" w:hAnsi="Arial" w:cs="Arial"/>
        </w:rPr>
        <w:t>dalla</w:t>
      </w:r>
      <w:proofErr w:type="spellEnd"/>
      <w:r w:rsidRPr="00B479A7">
        <w:rPr>
          <w:rFonts w:ascii="Arial" w:hAnsi="Arial" w:cs="Arial"/>
        </w:rPr>
        <w:t xml:space="preserve"> </w:t>
      </w:r>
      <w:proofErr w:type="spellStart"/>
      <w:r w:rsidRPr="00B479A7">
        <w:rPr>
          <w:rFonts w:ascii="Arial" w:hAnsi="Arial" w:cs="Arial"/>
        </w:rPr>
        <w:t>vigente</w:t>
      </w:r>
      <w:proofErr w:type="spellEnd"/>
      <w:r w:rsidRPr="00B479A7">
        <w:rPr>
          <w:rFonts w:ascii="Arial" w:hAnsi="Arial" w:cs="Arial"/>
        </w:rPr>
        <w:t xml:space="preserve"> </w:t>
      </w:r>
      <w:proofErr w:type="spellStart"/>
      <w:r w:rsidRPr="00B479A7">
        <w:rPr>
          <w:rFonts w:ascii="Arial" w:hAnsi="Arial" w:cs="Arial"/>
        </w:rPr>
        <w:t>normativa</w:t>
      </w:r>
      <w:proofErr w:type="spellEnd"/>
      <w:r w:rsidRPr="00B479A7">
        <w:rPr>
          <w:rFonts w:ascii="Arial" w:hAnsi="Arial" w:cs="Arial"/>
        </w:rPr>
        <w:t xml:space="preserve"> in </w:t>
      </w:r>
      <w:proofErr w:type="spellStart"/>
      <w:r w:rsidRPr="00B479A7">
        <w:rPr>
          <w:rFonts w:ascii="Arial" w:hAnsi="Arial" w:cs="Arial"/>
        </w:rPr>
        <w:t>materia</w:t>
      </w:r>
      <w:proofErr w:type="spellEnd"/>
      <w:r w:rsidRPr="00B479A7">
        <w:rPr>
          <w:rFonts w:ascii="Arial" w:hAnsi="Arial" w:cs="Arial"/>
        </w:rPr>
        <w:t xml:space="preserve">. </w:t>
      </w:r>
      <w:r w:rsidRPr="00B479A7">
        <w:rPr>
          <w:rFonts w:ascii="Arial" w:hAnsi="Arial" w:cs="Arial"/>
          <w:b/>
          <w:bCs/>
        </w:rPr>
        <w:t xml:space="preserve">Con </w:t>
      </w:r>
      <w:proofErr w:type="spellStart"/>
      <w:r w:rsidRPr="00B479A7">
        <w:rPr>
          <w:rFonts w:ascii="Arial" w:hAnsi="Arial" w:cs="Arial"/>
          <w:b/>
          <w:bCs/>
        </w:rPr>
        <w:t>riferimento</w:t>
      </w:r>
      <w:proofErr w:type="spellEnd"/>
      <w:r w:rsidRPr="00B479A7">
        <w:rPr>
          <w:rFonts w:ascii="Arial" w:hAnsi="Arial" w:cs="Arial"/>
          <w:b/>
          <w:bCs/>
        </w:rPr>
        <w:t xml:space="preserve"> </w:t>
      </w:r>
      <w:proofErr w:type="spellStart"/>
      <w:r w:rsidRPr="00B479A7">
        <w:rPr>
          <w:rFonts w:ascii="Arial" w:hAnsi="Arial" w:cs="Arial"/>
          <w:b/>
          <w:bCs/>
        </w:rPr>
        <w:t>alla</w:t>
      </w:r>
      <w:proofErr w:type="spellEnd"/>
      <w:r w:rsidRPr="00B479A7">
        <w:rPr>
          <w:rFonts w:ascii="Arial" w:hAnsi="Arial" w:cs="Arial"/>
          <w:b/>
          <w:bCs/>
        </w:rPr>
        <w:t xml:space="preserve"> PEC, </w:t>
      </w:r>
      <w:proofErr w:type="spellStart"/>
      <w:r w:rsidRPr="00B479A7">
        <w:rPr>
          <w:rFonts w:ascii="Arial" w:hAnsi="Arial" w:cs="Arial"/>
          <w:b/>
          <w:bCs/>
        </w:rPr>
        <w:t>si</w:t>
      </w:r>
      <w:proofErr w:type="spellEnd"/>
      <w:r w:rsidRPr="00B479A7">
        <w:rPr>
          <w:rFonts w:ascii="Arial" w:hAnsi="Arial" w:cs="Arial"/>
          <w:b/>
          <w:bCs/>
        </w:rPr>
        <w:t xml:space="preserve"> </w:t>
      </w:r>
      <w:proofErr w:type="spellStart"/>
      <w:r w:rsidRPr="00B479A7">
        <w:rPr>
          <w:rFonts w:ascii="Arial" w:hAnsi="Arial" w:cs="Arial"/>
          <w:b/>
          <w:bCs/>
        </w:rPr>
        <w:t>rammenta</w:t>
      </w:r>
      <w:proofErr w:type="spellEnd"/>
      <w:r w:rsidRPr="00B479A7">
        <w:rPr>
          <w:rFonts w:ascii="Arial" w:hAnsi="Arial" w:cs="Arial"/>
          <w:b/>
          <w:bCs/>
        </w:rPr>
        <w:t xml:space="preserve"> </w:t>
      </w:r>
      <w:proofErr w:type="spellStart"/>
      <w:r w:rsidRPr="00B479A7">
        <w:rPr>
          <w:rFonts w:ascii="Arial" w:hAnsi="Arial" w:cs="Arial"/>
          <w:b/>
          <w:bCs/>
        </w:rPr>
        <w:t>che</w:t>
      </w:r>
      <w:proofErr w:type="spellEnd"/>
      <w:r w:rsidRPr="00B479A7">
        <w:rPr>
          <w:rFonts w:ascii="Arial" w:hAnsi="Arial" w:cs="Arial"/>
          <w:b/>
          <w:bCs/>
        </w:rPr>
        <w:t xml:space="preserve"> le Società </w:t>
      </w:r>
      <w:proofErr w:type="spellStart"/>
      <w:r w:rsidRPr="00B479A7">
        <w:rPr>
          <w:rFonts w:ascii="Arial" w:hAnsi="Arial" w:cs="Arial"/>
          <w:b/>
          <w:bCs/>
        </w:rPr>
        <w:t>hanno</w:t>
      </w:r>
      <w:proofErr w:type="spellEnd"/>
      <w:r w:rsidRPr="00B479A7">
        <w:rPr>
          <w:rFonts w:ascii="Arial" w:hAnsi="Arial" w:cs="Arial"/>
          <w:b/>
          <w:bCs/>
        </w:rPr>
        <w:t xml:space="preserve"> </w:t>
      </w:r>
      <w:proofErr w:type="spellStart"/>
      <w:r w:rsidRPr="00B479A7">
        <w:rPr>
          <w:rFonts w:ascii="Arial" w:hAnsi="Arial" w:cs="Arial"/>
          <w:b/>
          <w:bCs/>
        </w:rPr>
        <w:t>l'obbligo</w:t>
      </w:r>
      <w:proofErr w:type="spellEnd"/>
      <w:r w:rsidRPr="00B479A7">
        <w:rPr>
          <w:rFonts w:ascii="Arial" w:hAnsi="Arial" w:cs="Arial"/>
          <w:b/>
          <w:bCs/>
        </w:rPr>
        <w:t xml:space="preserve"> di </w:t>
      </w:r>
      <w:proofErr w:type="spellStart"/>
      <w:r w:rsidRPr="00B479A7">
        <w:rPr>
          <w:rFonts w:ascii="Arial" w:hAnsi="Arial" w:cs="Arial"/>
          <w:b/>
          <w:bCs/>
        </w:rPr>
        <w:t>comunicare</w:t>
      </w:r>
      <w:proofErr w:type="spellEnd"/>
      <w:r w:rsidRPr="00B479A7">
        <w:rPr>
          <w:rFonts w:ascii="Arial" w:hAnsi="Arial" w:cs="Arial"/>
          <w:b/>
          <w:bCs/>
        </w:rPr>
        <w:t xml:space="preserve"> </w:t>
      </w:r>
      <w:proofErr w:type="spellStart"/>
      <w:r w:rsidRPr="00B479A7">
        <w:rPr>
          <w:rFonts w:ascii="Arial" w:hAnsi="Arial" w:cs="Arial"/>
          <w:b/>
          <w:bCs/>
        </w:rPr>
        <w:t>l'indirizzo</w:t>
      </w:r>
      <w:proofErr w:type="spellEnd"/>
      <w:r w:rsidRPr="00B479A7">
        <w:rPr>
          <w:rFonts w:ascii="Arial" w:hAnsi="Arial" w:cs="Arial"/>
          <w:b/>
          <w:bCs/>
        </w:rPr>
        <w:t xml:space="preserve"> di </w:t>
      </w:r>
      <w:proofErr w:type="spellStart"/>
      <w:r w:rsidRPr="00B479A7">
        <w:rPr>
          <w:rFonts w:ascii="Arial" w:hAnsi="Arial" w:cs="Arial"/>
          <w:b/>
          <w:bCs/>
        </w:rPr>
        <w:t>posta</w:t>
      </w:r>
      <w:proofErr w:type="spellEnd"/>
      <w:r w:rsidRPr="00B479A7">
        <w:rPr>
          <w:rFonts w:ascii="Arial" w:hAnsi="Arial" w:cs="Arial"/>
          <w:b/>
          <w:bCs/>
        </w:rPr>
        <w:t xml:space="preserve"> </w:t>
      </w:r>
      <w:proofErr w:type="spellStart"/>
      <w:r w:rsidRPr="00B479A7">
        <w:rPr>
          <w:rFonts w:ascii="Arial" w:hAnsi="Arial" w:cs="Arial"/>
          <w:b/>
          <w:bCs/>
        </w:rPr>
        <w:t>elettronica</w:t>
      </w:r>
      <w:proofErr w:type="spellEnd"/>
      <w:r w:rsidRPr="00B479A7">
        <w:rPr>
          <w:rFonts w:ascii="Arial" w:hAnsi="Arial" w:cs="Arial"/>
          <w:b/>
          <w:bCs/>
        </w:rPr>
        <w:t xml:space="preserve"> </w:t>
      </w:r>
      <w:proofErr w:type="spellStart"/>
      <w:r w:rsidRPr="00B479A7">
        <w:rPr>
          <w:rFonts w:ascii="Arial" w:hAnsi="Arial" w:cs="Arial"/>
          <w:b/>
          <w:bCs/>
        </w:rPr>
        <w:t>certificata</w:t>
      </w:r>
      <w:proofErr w:type="spellEnd"/>
      <w:r w:rsidRPr="00B479A7">
        <w:rPr>
          <w:rFonts w:ascii="Arial" w:hAnsi="Arial" w:cs="Arial"/>
          <w:b/>
          <w:bCs/>
        </w:rPr>
        <w:t xml:space="preserve"> </w:t>
      </w:r>
      <w:proofErr w:type="spellStart"/>
      <w:r w:rsidRPr="00B479A7">
        <w:rPr>
          <w:rFonts w:ascii="Arial" w:hAnsi="Arial" w:cs="Arial"/>
          <w:b/>
          <w:bCs/>
        </w:rPr>
        <w:t>eletto</w:t>
      </w:r>
      <w:proofErr w:type="spellEnd"/>
      <w:r w:rsidRPr="00B479A7">
        <w:rPr>
          <w:rFonts w:ascii="Arial" w:hAnsi="Arial" w:cs="Arial"/>
          <w:b/>
          <w:bCs/>
        </w:rPr>
        <w:t xml:space="preserve"> per le </w:t>
      </w:r>
      <w:proofErr w:type="spellStart"/>
      <w:r w:rsidRPr="00B479A7">
        <w:rPr>
          <w:rFonts w:ascii="Arial" w:hAnsi="Arial" w:cs="Arial"/>
          <w:b/>
          <w:bCs/>
        </w:rPr>
        <w:t>comunicazioni</w:t>
      </w:r>
      <w:proofErr w:type="spellEnd"/>
      <w:r w:rsidRPr="00B479A7">
        <w:rPr>
          <w:rFonts w:ascii="Arial" w:hAnsi="Arial" w:cs="Arial"/>
          <w:b/>
          <w:bCs/>
        </w:rPr>
        <w:t xml:space="preserve">. Tale </w:t>
      </w:r>
      <w:proofErr w:type="spellStart"/>
      <w:r w:rsidRPr="00B479A7">
        <w:rPr>
          <w:rFonts w:ascii="Arial" w:hAnsi="Arial" w:cs="Arial"/>
          <w:b/>
          <w:bCs/>
        </w:rPr>
        <w:t>informazione</w:t>
      </w:r>
      <w:proofErr w:type="spellEnd"/>
      <w:r w:rsidRPr="00B479A7">
        <w:rPr>
          <w:rFonts w:ascii="Arial" w:hAnsi="Arial" w:cs="Arial"/>
          <w:b/>
          <w:bCs/>
        </w:rPr>
        <w:t xml:space="preserve"> è </w:t>
      </w:r>
      <w:proofErr w:type="spellStart"/>
      <w:r w:rsidRPr="00B479A7">
        <w:rPr>
          <w:rFonts w:ascii="Arial" w:hAnsi="Arial" w:cs="Arial"/>
          <w:b/>
          <w:bCs/>
        </w:rPr>
        <w:t>condizione</w:t>
      </w:r>
      <w:proofErr w:type="spellEnd"/>
      <w:r w:rsidRPr="00B479A7">
        <w:rPr>
          <w:rFonts w:ascii="Arial" w:hAnsi="Arial" w:cs="Arial"/>
          <w:b/>
          <w:bCs/>
        </w:rPr>
        <w:t xml:space="preserve"> necessaria per </w:t>
      </w:r>
      <w:proofErr w:type="spellStart"/>
      <w:r w:rsidRPr="00B479A7">
        <w:rPr>
          <w:rFonts w:ascii="Arial" w:hAnsi="Arial" w:cs="Arial"/>
          <w:b/>
          <w:bCs/>
        </w:rPr>
        <w:t>l'affiliazione</w:t>
      </w:r>
      <w:proofErr w:type="spellEnd"/>
      <w:r w:rsidRPr="00B479A7">
        <w:rPr>
          <w:rFonts w:ascii="Arial" w:hAnsi="Arial" w:cs="Arial"/>
          <w:b/>
          <w:bCs/>
        </w:rPr>
        <w:t xml:space="preserve">. </w:t>
      </w:r>
    </w:p>
    <w:p w14:paraId="297929B1" w14:textId="77777777" w:rsidR="00792B03" w:rsidRPr="00B479A7" w:rsidRDefault="00792B03" w:rsidP="00792B03">
      <w:pPr>
        <w:jc w:val="both"/>
        <w:rPr>
          <w:rFonts w:ascii="Arial" w:hAnsi="Arial" w:cs="Arial"/>
        </w:rPr>
      </w:pPr>
    </w:p>
    <w:p w14:paraId="02E83F59" w14:textId="77777777" w:rsidR="00CB6256" w:rsidRPr="00B479A7" w:rsidRDefault="00CB6256" w:rsidP="00792B03">
      <w:pPr>
        <w:jc w:val="both"/>
        <w:rPr>
          <w:rFonts w:ascii="Arial" w:hAnsi="Arial" w:cs="Arial"/>
        </w:rPr>
      </w:pPr>
    </w:p>
    <w:p w14:paraId="284136E8" w14:textId="185152F5" w:rsidR="00792B03" w:rsidRPr="00B479A7" w:rsidRDefault="00792B03" w:rsidP="00792B03">
      <w:pPr>
        <w:jc w:val="both"/>
        <w:rPr>
          <w:rFonts w:ascii="Arial" w:hAnsi="Arial" w:cs="Arial"/>
        </w:rPr>
      </w:pPr>
      <w:r w:rsidRPr="00B479A7">
        <w:rPr>
          <w:rFonts w:ascii="Arial" w:hAnsi="Arial" w:cs="Arial"/>
        </w:rPr>
        <w:t xml:space="preserve">Per ogni </w:t>
      </w:r>
      <w:proofErr w:type="spellStart"/>
      <w:r w:rsidRPr="00B479A7">
        <w:rPr>
          <w:rFonts w:ascii="Arial" w:hAnsi="Arial" w:cs="Arial"/>
        </w:rPr>
        <w:t>necessità</w:t>
      </w:r>
      <w:proofErr w:type="spellEnd"/>
      <w:r w:rsidRPr="00B479A7">
        <w:rPr>
          <w:rFonts w:ascii="Arial" w:hAnsi="Arial" w:cs="Arial"/>
        </w:rPr>
        <w:t xml:space="preserve"> di </w:t>
      </w:r>
      <w:proofErr w:type="spellStart"/>
      <w:r w:rsidRPr="00B479A7">
        <w:rPr>
          <w:rFonts w:ascii="Arial" w:hAnsi="Arial" w:cs="Arial"/>
        </w:rPr>
        <w:t>supporto</w:t>
      </w:r>
      <w:proofErr w:type="spellEnd"/>
      <w:r w:rsidRPr="00B479A7">
        <w:rPr>
          <w:rFonts w:ascii="Arial" w:hAnsi="Arial" w:cs="Arial"/>
        </w:rPr>
        <w:t xml:space="preserve"> </w:t>
      </w:r>
      <w:proofErr w:type="spellStart"/>
      <w:r w:rsidRPr="00B479A7">
        <w:rPr>
          <w:rFonts w:ascii="Arial" w:hAnsi="Arial" w:cs="Arial"/>
        </w:rPr>
        <w:t>tecnico</w:t>
      </w:r>
      <w:proofErr w:type="spellEnd"/>
      <w:r w:rsidRPr="00B479A7">
        <w:rPr>
          <w:rFonts w:ascii="Arial" w:hAnsi="Arial" w:cs="Arial"/>
        </w:rPr>
        <w:t xml:space="preserve"> alle Associate </w:t>
      </w:r>
      <w:proofErr w:type="spellStart"/>
      <w:r w:rsidRPr="00B479A7">
        <w:rPr>
          <w:rFonts w:ascii="Arial" w:hAnsi="Arial" w:cs="Arial"/>
        </w:rPr>
        <w:t>sul</w:t>
      </w:r>
      <w:proofErr w:type="spellEnd"/>
      <w:r w:rsidRPr="00B479A7">
        <w:rPr>
          <w:rFonts w:ascii="Arial" w:hAnsi="Arial" w:cs="Arial"/>
        </w:rPr>
        <w:t xml:space="preserve"> </w:t>
      </w:r>
      <w:proofErr w:type="spellStart"/>
      <w:r w:rsidRPr="00B479A7">
        <w:rPr>
          <w:rFonts w:ascii="Arial" w:hAnsi="Arial" w:cs="Arial"/>
        </w:rPr>
        <w:t>portale</w:t>
      </w:r>
      <w:proofErr w:type="spellEnd"/>
      <w:r w:rsidRPr="00B479A7">
        <w:rPr>
          <w:rFonts w:ascii="Arial" w:hAnsi="Arial" w:cs="Arial"/>
        </w:rPr>
        <w:t xml:space="preserve"> </w:t>
      </w:r>
      <w:proofErr w:type="spellStart"/>
      <w:r w:rsidRPr="00B479A7">
        <w:rPr>
          <w:rFonts w:ascii="Arial" w:hAnsi="Arial" w:cs="Arial"/>
        </w:rPr>
        <w:t>Servizi</w:t>
      </w:r>
      <w:proofErr w:type="spellEnd"/>
      <w:r w:rsidRPr="00B479A7">
        <w:rPr>
          <w:rFonts w:ascii="Arial" w:hAnsi="Arial" w:cs="Arial"/>
        </w:rPr>
        <w:t xml:space="preserve"> FIGC </w:t>
      </w:r>
      <w:proofErr w:type="spellStart"/>
      <w:r w:rsidRPr="00B479A7">
        <w:rPr>
          <w:rFonts w:ascii="Arial" w:hAnsi="Arial" w:cs="Arial"/>
        </w:rPr>
        <w:t>Anagrafe</w:t>
      </w:r>
      <w:proofErr w:type="spellEnd"/>
      <w:r w:rsidRPr="00B479A7">
        <w:rPr>
          <w:rFonts w:ascii="Arial" w:hAnsi="Arial" w:cs="Arial"/>
        </w:rPr>
        <w:t xml:space="preserve"> </w:t>
      </w:r>
      <w:proofErr w:type="spellStart"/>
      <w:r w:rsidRPr="00B479A7">
        <w:rPr>
          <w:rFonts w:ascii="Arial" w:hAnsi="Arial" w:cs="Arial"/>
        </w:rPr>
        <w:t>federale</w:t>
      </w:r>
      <w:proofErr w:type="spellEnd"/>
      <w:r w:rsidRPr="00B479A7">
        <w:rPr>
          <w:rFonts w:ascii="Arial" w:hAnsi="Arial" w:cs="Arial"/>
        </w:rPr>
        <w:t xml:space="preserve">, </w:t>
      </w:r>
      <w:proofErr w:type="spellStart"/>
      <w:r w:rsidRPr="00B479A7">
        <w:rPr>
          <w:rFonts w:ascii="Arial" w:hAnsi="Arial" w:cs="Arial"/>
        </w:rPr>
        <w:t>quindi</w:t>
      </w:r>
      <w:proofErr w:type="spellEnd"/>
      <w:r w:rsidRPr="00B479A7">
        <w:rPr>
          <w:rFonts w:ascii="Arial" w:hAnsi="Arial" w:cs="Arial"/>
        </w:rPr>
        <w:t xml:space="preserve"> per </w:t>
      </w:r>
      <w:proofErr w:type="spellStart"/>
      <w:r w:rsidRPr="00B479A7">
        <w:rPr>
          <w:rFonts w:ascii="Arial" w:hAnsi="Arial" w:cs="Arial"/>
        </w:rPr>
        <w:t>eventuali</w:t>
      </w:r>
      <w:proofErr w:type="spellEnd"/>
      <w:r w:rsidRPr="00B479A7">
        <w:rPr>
          <w:rFonts w:ascii="Arial" w:hAnsi="Arial" w:cs="Arial"/>
        </w:rPr>
        <w:t xml:space="preserve"> </w:t>
      </w:r>
      <w:proofErr w:type="spellStart"/>
      <w:r w:rsidRPr="00B479A7">
        <w:rPr>
          <w:rFonts w:ascii="Arial" w:hAnsi="Arial" w:cs="Arial"/>
        </w:rPr>
        <w:t>problemi</w:t>
      </w:r>
      <w:proofErr w:type="spellEnd"/>
      <w:r w:rsidRPr="00B479A7">
        <w:rPr>
          <w:rFonts w:ascii="Arial" w:hAnsi="Arial" w:cs="Arial"/>
        </w:rPr>
        <w:t xml:space="preserve"> di </w:t>
      </w:r>
      <w:proofErr w:type="spellStart"/>
      <w:r w:rsidRPr="00B479A7">
        <w:rPr>
          <w:rFonts w:ascii="Arial" w:hAnsi="Arial" w:cs="Arial"/>
        </w:rPr>
        <w:t>funzionalità</w:t>
      </w:r>
      <w:proofErr w:type="spellEnd"/>
      <w:r w:rsidRPr="00B479A7">
        <w:rPr>
          <w:rFonts w:ascii="Arial" w:hAnsi="Arial" w:cs="Arial"/>
        </w:rPr>
        <w:t xml:space="preserve"> del </w:t>
      </w:r>
      <w:proofErr w:type="spellStart"/>
      <w:r w:rsidRPr="00B479A7">
        <w:rPr>
          <w:rFonts w:ascii="Arial" w:hAnsi="Arial" w:cs="Arial"/>
        </w:rPr>
        <w:t>portale</w:t>
      </w:r>
      <w:proofErr w:type="spellEnd"/>
      <w:r w:rsidRPr="00B479A7">
        <w:rPr>
          <w:rFonts w:ascii="Arial" w:hAnsi="Arial" w:cs="Arial"/>
        </w:rPr>
        <w:t xml:space="preserve">, per </w:t>
      </w:r>
      <w:proofErr w:type="spellStart"/>
      <w:r w:rsidRPr="00B479A7">
        <w:rPr>
          <w:rFonts w:ascii="Arial" w:hAnsi="Arial" w:cs="Arial"/>
        </w:rPr>
        <w:t>eventuali</w:t>
      </w:r>
      <w:proofErr w:type="spellEnd"/>
      <w:r w:rsidRPr="00B479A7">
        <w:rPr>
          <w:rFonts w:ascii="Arial" w:hAnsi="Arial" w:cs="Arial"/>
        </w:rPr>
        <w:t xml:space="preserve"> </w:t>
      </w:r>
      <w:proofErr w:type="spellStart"/>
      <w:r w:rsidRPr="00B479A7">
        <w:rPr>
          <w:rFonts w:ascii="Arial" w:hAnsi="Arial" w:cs="Arial"/>
        </w:rPr>
        <w:t>problemi</w:t>
      </w:r>
      <w:proofErr w:type="spellEnd"/>
      <w:r w:rsidRPr="00B479A7">
        <w:rPr>
          <w:rFonts w:ascii="Arial" w:hAnsi="Arial" w:cs="Arial"/>
        </w:rPr>
        <w:t xml:space="preserve"> di </w:t>
      </w:r>
      <w:proofErr w:type="spellStart"/>
      <w:r w:rsidRPr="00B479A7">
        <w:rPr>
          <w:rFonts w:ascii="Arial" w:hAnsi="Arial" w:cs="Arial"/>
        </w:rPr>
        <w:t>caricamento</w:t>
      </w:r>
      <w:proofErr w:type="spellEnd"/>
      <w:r w:rsidRPr="00B479A7">
        <w:rPr>
          <w:rFonts w:ascii="Arial" w:hAnsi="Arial" w:cs="Arial"/>
        </w:rPr>
        <w:t xml:space="preserve"> </w:t>
      </w:r>
      <w:proofErr w:type="spellStart"/>
      <w:r w:rsidRPr="00B479A7">
        <w:rPr>
          <w:rFonts w:ascii="Arial" w:hAnsi="Arial" w:cs="Arial"/>
        </w:rPr>
        <w:t>dei</w:t>
      </w:r>
      <w:proofErr w:type="spellEnd"/>
      <w:r w:rsidRPr="00B479A7">
        <w:rPr>
          <w:rFonts w:ascii="Arial" w:hAnsi="Arial" w:cs="Arial"/>
        </w:rPr>
        <w:t xml:space="preserve"> </w:t>
      </w:r>
      <w:proofErr w:type="spellStart"/>
      <w:r w:rsidRPr="00B479A7">
        <w:rPr>
          <w:rFonts w:ascii="Arial" w:hAnsi="Arial" w:cs="Arial"/>
        </w:rPr>
        <w:t>documenti</w:t>
      </w:r>
      <w:proofErr w:type="spellEnd"/>
      <w:r w:rsidRPr="00B479A7">
        <w:rPr>
          <w:rFonts w:ascii="Arial" w:hAnsi="Arial" w:cs="Arial"/>
        </w:rPr>
        <w:t xml:space="preserve"> e </w:t>
      </w:r>
      <w:proofErr w:type="spellStart"/>
      <w:r w:rsidRPr="00B479A7">
        <w:rPr>
          <w:rFonts w:ascii="Arial" w:hAnsi="Arial" w:cs="Arial"/>
        </w:rPr>
        <w:t>così</w:t>
      </w:r>
      <w:proofErr w:type="spellEnd"/>
      <w:r w:rsidRPr="00B479A7">
        <w:rPr>
          <w:rFonts w:ascii="Arial" w:hAnsi="Arial" w:cs="Arial"/>
        </w:rPr>
        <w:t xml:space="preserve"> via, </w:t>
      </w:r>
      <w:proofErr w:type="spellStart"/>
      <w:r w:rsidRPr="00B479A7">
        <w:rPr>
          <w:rFonts w:ascii="Arial" w:hAnsi="Arial" w:cs="Arial"/>
        </w:rPr>
        <w:t>può</w:t>
      </w:r>
      <w:proofErr w:type="spellEnd"/>
      <w:r w:rsidRPr="00B479A7">
        <w:rPr>
          <w:rFonts w:ascii="Arial" w:hAnsi="Arial" w:cs="Arial"/>
        </w:rPr>
        <w:t xml:space="preserve"> </w:t>
      </w:r>
      <w:proofErr w:type="spellStart"/>
      <w:r w:rsidRPr="00B479A7">
        <w:rPr>
          <w:rFonts w:ascii="Arial" w:hAnsi="Arial" w:cs="Arial"/>
        </w:rPr>
        <w:t>essere</w:t>
      </w:r>
      <w:proofErr w:type="spellEnd"/>
      <w:r w:rsidRPr="00B479A7">
        <w:rPr>
          <w:rFonts w:ascii="Arial" w:hAnsi="Arial" w:cs="Arial"/>
        </w:rPr>
        <w:t xml:space="preserve"> </w:t>
      </w:r>
      <w:proofErr w:type="spellStart"/>
      <w:r w:rsidRPr="00B479A7">
        <w:rPr>
          <w:rFonts w:ascii="Arial" w:hAnsi="Arial" w:cs="Arial"/>
        </w:rPr>
        <w:t>aperta</w:t>
      </w:r>
      <w:proofErr w:type="spellEnd"/>
      <w:r w:rsidRPr="00B479A7">
        <w:rPr>
          <w:rFonts w:ascii="Arial" w:hAnsi="Arial" w:cs="Arial"/>
        </w:rPr>
        <w:t xml:space="preserve"> </w:t>
      </w:r>
      <w:proofErr w:type="spellStart"/>
      <w:r w:rsidRPr="00B479A7">
        <w:rPr>
          <w:rFonts w:ascii="Arial" w:hAnsi="Arial" w:cs="Arial"/>
        </w:rPr>
        <w:t>una</w:t>
      </w:r>
      <w:proofErr w:type="spellEnd"/>
      <w:r w:rsidRPr="00B479A7">
        <w:rPr>
          <w:rFonts w:ascii="Arial" w:hAnsi="Arial" w:cs="Arial"/>
        </w:rPr>
        <w:t xml:space="preserve"> </w:t>
      </w:r>
      <w:proofErr w:type="spellStart"/>
      <w:r w:rsidRPr="00B479A7">
        <w:rPr>
          <w:rFonts w:ascii="Arial" w:hAnsi="Arial" w:cs="Arial"/>
        </w:rPr>
        <w:t>segnalazione</w:t>
      </w:r>
      <w:proofErr w:type="spellEnd"/>
      <w:r w:rsidRPr="00B479A7">
        <w:rPr>
          <w:rFonts w:ascii="Arial" w:hAnsi="Arial" w:cs="Arial"/>
        </w:rPr>
        <w:t xml:space="preserve"> </w:t>
      </w:r>
      <w:proofErr w:type="spellStart"/>
      <w:r w:rsidRPr="00B479A7">
        <w:rPr>
          <w:rFonts w:ascii="Arial" w:hAnsi="Arial" w:cs="Arial"/>
        </w:rPr>
        <w:t>all’indirizzo</w:t>
      </w:r>
      <w:proofErr w:type="spellEnd"/>
      <w:r w:rsidRPr="00B479A7">
        <w:rPr>
          <w:rFonts w:ascii="Arial" w:hAnsi="Arial" w:cs="Arial"/>
        </w:rPr>
        <w:t>:</w:t>
      </w:r>
    </w:p>
    <w:p w14:paraId="68E42052" w14:textId="77777777" w:rsidR="00792B03" w:rsidRPr="00B479A7" w:rsidRDefault="00792B03" w:rsidP="00792B03">
      <w:pPr>
        <w:jc w:val="both"/>
        <w:rPr>
          <w:rFonts w:ascii="Arial" w:hAnsi="Arial" w:cs="Arial"/>
        </w:rPr>
      </w:pPr>
    </w:p>
    <w:p w14:paraId="12B8D2EB" w14:textId="77777777" w:rsidR="00792B03" w:rsidRPr="00B403DD" w:rsidRDefault="00792B03" w:rsidP="00792B03">
      <w:pPr>
        <w:jc w:val="center"/>
        <w:rPr>
          <w:rFonts w:ascii="Arial" w:hAnsi="Arial" w:cs="Arial"/>
          <w:b/>
          <w:bCs/>
        </w:rPr>
      </w:pPr>
      <w:hyperlink r:id="rId24" w:history="1">
        <w:r w:rsidRPr="008075A0">
          <w:rPr>
            <w:rStyle w:val="Collegamentoipertestuale"/>
            <w:rFonts w:ascii="Arial" w:hAnsi="Arial" w:cs="Arial"/>
            <w:b/>
            <w:bCs/>
            <w:color w:val="auto"/>
            <w:highlight w:val="cyan"/>
          </w:rPr>
          <w:t>supportotecnico@figc.it</w:t>
        </w:r>
      </w:hyperlink>
    </w:p>
    <w:p w14:paraId="57802EC7" w14:textId="77777777" w:rsidR="00792B03" w:rsidRPr="00B403DD" w:rsidRDefault="00792B03" w:rsidP="00792B03">
      <w:pPr>
        <w:jc w:val="both"/>
        <w:rPr>
          <w:rFonts w:ascii="Arial" w:hAnsi="Arial" w:cs="Arial"/>
        </w:rPr>
      </w:pPr>
    </w:p>
    <w:p w14:paraId="6B8F64FA" w14:textId="77777777" w:rsidR="00792B03" w:rsidRDefault="00792B03" w:rsidP="00792B03">
      <w:pPr>
        <w:jc w:val="both"/>
        <w:rPr>
          <w:rFonts w:ascii="Arial" w:hAnsi="Arial" w:cs="Arial"/>
        </w:rPr>
      </w:pPr>
    </w:p>
    <w:p w14:paraId="75A472CB" w14:textId="77777777" w:rsidR="00B479A7" w:rsidRDefault="00B479A7" w:rsidP="00792B03">
      <w:pPr>
        <w:jc w:val="both"/>
        <w:rPr>
          <w:rFonts w:ascii="Arial" w:hAnsi="Arial" w:cs="Arial"/>
        </w:rPr>
      </w:pPr>
    </w:p>
    <w:p w14:paraId="3DA8397A" w14:textId="77777777" w:rsidR="00B479A7" w:rsidRDefault="00B479A7" w:rsidP="00792B03">
      <w:pPr>
        <w:jc w:val="both"/>
        <w:rPr>
          <w:rFonts w:ascii="Arial" w:hAnsi="Arial" w:cs="Arial"/>
        </w:rPr>
      </w:pPr>
    </w:p>
    <w:p w14:paraId="095BC1E8" w14:textId="77777777" w:rsidR="00B2291A" w:rsidRDefault="00B2291A" w:rsidP="00792B03">
      <w:pPr>
        <w:jc w:val="both"/>
        <w:rPr>
          <w:rFonts w:ascii="Arial" w:hAnsi="Arial" w:cs="Arial"/>
        </w:rPr>
      </w:pPr>
    </w:p>
    <w:p w14:paraId="1D3D80C7" w14:textId="77777777" w:rsidR="00B2291A" w:rsidRDefault="00B2291A" w:rsidP="00792B03">
      <w:pPr>
        <w:jc w:val="both"/>
        <w:rPr>
          <w:rFonts w:ascii="Arial" w:hAnsi="Arial" w:cs="Arial"/>
        </w:rPr>
      </w:pPr>
    </w:p>
    <w:p w14:paraId="2B1D8EF3" w14:textId="77777777" w:rsidR="00B2291A" w:rsidRDefault="00B2291A" w:rsidP="00792B03">
      <w:pPr>
        <w:jc w:val="both"/>
        <w:rPr>
          <w:rFonts w:ascii="Arial" w:hAnsi="Arial" w:cs="Arial"/>
        </w:rPr>
      </w:pPr>
    </w:p>
    <w:p w14:paraId="66A70A45" w14:textId="77777777" w:rsidR="00B2291A" w:rsidRDefault="00B2291A" w:rsidP="00792B03">
      <w:pPr>
        <w:jc w:val="both"/>
        <w:rPr>
          <w:rFonts w:ascii="Arial" w:hAnsi="Arial" w:cs="Arial"/>
        </w:rPr>
      </w:pPr>
    </w:p>
    <w:p w14:paraId="4AD3BFF0" w14:textId="77777777" w:rsidR="00B2291A" w:rsidRDefault="00B2291A" w:rsidP="00792B03">
      <w:pPr>
        <w:jc w:val="both"/>
        <w:rPr>
          <w:rFonts w:ascii="Arial" w:hAnsi="Arial" w:cs="Arial"/>
        </w:rPr>
      </w:pPr>
    </w:p>
    <w:p w14:paraId="3575BEA1" w14:textId="77777777" w:rsidR="00B479A7" w:rsidRDefault="00B479A7" w:rsidP="00792B03">
      <w:pPr>
        <w:jc w:val="both"/>
        <w:rPr>
          <w:rFonts w:ascii="Arial" w:hAnsi="Arial" w:cs="Arial"/>
        </w:rPr>
      </w:pPr>
    </w:p>
    <w:p w14:paraId="1C70B2CB" w14:textId="77777777" w:rsidR="00B479A7" w:rsidRDefault="00B479A7" w:rsidP="00792B03">
      <w:pPr>
        <w:jc w:val="both"/>
        <w:rPr>
          <w:rFonts w:ascii="Arial" w:hAnsi="Arial" w:cs="Arial"/>
        </w:rPr>
      </w:pPr>
    </w:p>
    <w:p w14:paraId="3AD4381E" w14:textId="77777777" w:rsidR="00B479A7" w:rsidRPr="00B403DD" w:rsidRDefault="00B479A7" w:rsidP="00792B03">
      <w:pPr>
        <w:jc w:val="both"/>
        <w:rPr>
          <w:rFonts w:ascii="Arial" w:hAnsi="Arial" w:cs="Arial"/>
        </w:rPr>
      </w:pPr>
    </w:p>
    <w:p w14:paraId="7721BF1B" w14:textId="74E0A837" w:rsidR="00792B03" w:rsidRPr="00B479A7" w:rsidRDefault="00792B03" w:rsidP="00CB6256">
      <w:pPr>
        <w:rPr>
          <w:rFonts w:ascii="Arial" w:hAnsi="Arial" w:cs="Arial"/>
          <w:b/>
          <w:bCs/>
          <w:color w:val="0070C0"/>
          <w:sz w:val="24"/>
          <w:szCs w:val="24"/>
        </w:rPr>
      </w:pPr>
      <w:r w:rsidRPr="00B479A7">
        <w:rPr>
          <w:rFonts w:ascii="Arial" w:hAnsi="Arial" w:cs="Arial"/>
          <w:b/>
          <w:bCs/>
          <w:color w:val="0070C0"/>
          <w:sz w:val="24"/>
          <w:szCs w:val="24"/>
        </w:rPr>
        <w:t>PROCEDURA PER EFFETTUARE LA VARIAZIONE ORGANIGRAMMA</w:t>
      </w:r>
    </w:p>
    <w:p w14:paraId="4F879307" w14:textId="77777777" w:rsidR="00CB6256" w:rsidRPr="00B403DD" w:rsidRDefault="00CB6256" w:rsidP="00CB6256">
      <w:pPr>
        <w:jc w:val="center"/>
        <w:rPr>
          <w:rFonts w:ascii="Arial" w:hAnsi="Arial" w:cs="Arial"/>
          <w:b/>
          <w:bCs/>
          <w:sz w:val="24"/>
          <w:szCs w:val="24"/>
        </w:rPr>
      </w:pPr>
    </w:p>
    <w:p w14:paraId="64AD6B6A" w14:textId="77777777" w:rsidR="00792B03" w:rsidRPr="00B403DD" w:rsidRDefault="00792B03" w:rsidP="00792B03">
      <w:pPr>
        <w:widowControl/>
        <w:numPr>
          <w:ilvl w:val="0"/>
          <w:numId w:val="89"/>
        </w:numPr>
        <w:spacing w:line="259" w:lineRule="auto"/>
        <w:ind w:left="426"/>
        <w:jc w:val="both"/>
        <w:rPr>
          <w:rFonts w:ascii="Arial" w:hAnsi="Arial" w:cs="Arial"/>
          <w:b/>
          <w:bCs/>
        </w:rPr>
      </w:pPr>
      <w:proofErr w:type="spellStart"/>
      <w:r w:rsidRPr="00B403DD">
        <w:rPr>
          <w:rFonts w:ascii="Arial" w:hAnsi="Arial" w:cs="Arial"/>
        </w:rPr>
        <w:t>Creare</w:t>
      </w:r>
      <w:proofErr w:type="spellEnd"/>
      <w:r w:rsidRPr="00B403DD">
        <w:rPr>
          <w:rFonts w:ascii="Arial" w:hAnsi="Arial" w:cs="Arial"/>
        </w:rPr>
        <w:t xml:space="preserve"> </w:t>
      </w:r>
      <w:proofErr w:type="spellStart"/>
      <w:r w:rsidRPr="00B403DD">
        <w:rPr>
          <w:rFonts w:ascii="Arial" w:hAnsi="Arial" w:cs="Arial"/>
        </w:rPr>
        <w:t>nuova</w:t>
      </w:r>
      <w:proofErr w:type="spellEnd"/>
      <w:r w:rsidRPr="00B403DD">
        <w:rPr>
          <w:rFonts w:ascii="Arial" w:hAnsi="Arial" w:cs="Arial"/>
        </w:rPr>
        <w:t xml:space="preserve"> </w:t>
      </w:r>
      <w:proofErr w:type="spellStart"/>
      <w:r w:rsidRPr="00B403DD">
        <w:rPr>
          <w:rFonts w:ascii="Arial" w:hAnsi="Arial" w:cs="Arial"/>
        </w:rPr>
        <w:t>pratica</w:t>
      </w:r>
      <w:proofErr w:type="spellEnd"/>
      <w:r w:rsidRPr="00B403DD">
        <w:rPr>
          <w:rFonts w:ascii="Arial" w:hAnsi="Arial" w:cs="Arial"/>
        </w:rPr>
        <w:t xml:space="preserve"> e SALVARLA per </w:t>
      </w:r>
      <w:proofErr w:type="spellStart"/>
      <w:r w:rsidRPr="00B403DD">
        <w:rPr>
          <w:rFonts w:ascii="Arial" w:hAnsi="Arial" w:cs="Arial"/>
        </w:rPr>
        <w:t>generare</w:t>
      </w:r>
      <w:proofErr w:type="spellEnd"/>
      <w:r w:rsidRPr="00B403DD">
        <w:rPr>
          <w:rFonts w:ascii="Arial" w:hAnsi="Arial" w:cs="Arial"/>
        </w:rPr>
        <w:t xml:space="preserve"> il </w:t>
      </w:r>
      <w:proofErr w:type="spellStart"/>
      <w:r w:rsidRPr="00B403DD">
        <w:rPr>
          <w:rFonts w:ascii="Arial" w:hAnsi="Arial" w:cs="Arial"/>
        </w:rPr>
        <w:t>numero</w:t>
      </w:r>
      <w:proofErr w:type="spellEnd"/>
      <w:r w:rsidRPr="00B403DD">
        <w:rPr>
          <w:rFonts w:ascii="Arial" w:hAnsi="Arial" w:cs="Arial"/>
        </w:rPr>
        <w:t xml:space="preserve"> di </w:t>
      </w:r>
      <w:proofErr w:type="spellStart"/>
      <w:r w:rsidRPr="00B403DD">
        <w:rPr>
          <w:rFonts w:ascii="Arial" w:hAnsi="Arial" w:cs="Arial"/>
        </w:rPr>
        <w:t>protocollo</w:t>
      </w:r>
      <w:proofErr w:type="spellEnd"/>
      <w:r w:rsidRPr="00B403DD">
        <w:rPr>
          <w:rFonts w:ascii="Arial" w:hAnsi="Arial" w:cs="Arial"/>
        </w:rPr>
        <w:t xml:space="preserve"> </w:t>
      </w:r>
      <w:proofErr w:type="spellStart"/>
      <w:r w:rsidRPr="00B403DD">
        <w:rPr>
          <w:rFonts w:ascii="Arial" w:hAnsi="Arial" w:cs="Arial"/>
        </w:rPr>
        <w:t>nei</w:t>
      </w:r>
      <w:proofErr w:type="spellEnd"/>
      <w:r w:rsidRPr="00B403DD">
        <w:rPr>
          <w:rFonts w:ascii="Arial" w:hAnsi="Arial" w:cs="Arial"/>
        </w:rPr>
        <w:t xml:space="preserve"> moduli da </w:t>
      </w:r>
      <w:proofErr w:type="spellStart"/>
      <w:r w:rsidRPr="00B403DD">
        <w:rPr>
          <w:rFonts w:ascii="Arial" w:hAnsi="Arial" w:cs="Arial"/>
        </w:rPr>
        <w:t>stampare</w:t>
      </w:r>
      <w:proofErr w:type="spellEnd"/>
      <w:r w:rsidRPr="00B403DD">
        <w:rPr>
          <w:rFonts w:ascii="Arial" w:hAnsi="Arial" w:cs="Arial"/>
        </w:rPr>
        <w:t xml:space="preserve"> </w:t>
      </w:r>
      <w:proofErr w:type="spellStart"/>
      <w:r w:rsidRPr="00B403DD">
        <w:rPr>
          <w:rFonts w:ascii="Arial" w:hAnsi="Arial" w:cs="Arial"/>
        </w:rPr>
        <w:t>successivamente</w:t>
      </w:r>
      <w:proofErr w:type="spellEnd"/>
    </w:p>
    <w:p w14:paraId="6BFE9E0B" w14:textId="77777777" w:rsidR="00792B03" w:rsidRPr="00B403DD" w:rsidRDefault="00792B03" w:rsidP="00792B03">
      <w:pPr>
        <w:widowControl/>
        <w:numPr>
          <w:ilvl w:val="0"/>
          <w:numId w:val="89"/>
        </w:numPr>
        <w:spacing w:line="259" w:lineRule="auto"/>
        <w:ind w:left="426"/>
        <w:jc w:val="both"/>
        <w:rPr>
          <w:rFonts w:ascii="Arial" w:hAnsi="Arial" w:cs="Arial"/>
          <w:b/>
          <w:bCs/>
        </w:rPr>
      </w:pPr>
      <w:r w:rsidRPr="00B403DD">
        <w:rPr>
          <w:rFonts w:ascii="Arial" w:hAnsi="Arial" w:cs="Arial"/>
          <w:b/>
          <w:bCs/>
        </w:rPr>
        <w:t xml:space="preserve">In </w:t>
      </w:r>
      <w:proofErr w:type="spellStart"/>
      <w:r w:rsidRPr="00B403DD">
        <w:rPr>
          <w:rFonts w:ascii="Arial" w:hAnsi="Arial" w:cs="Arial"/>
          <w:b/>
          <w:bCs/>
        </w:rPr>
        <w:t>caso</w:t>
      </w:r>
      <w:proofErr w:type="spellEnd"/>
      <w:r w:rsidRPr="00B403DD">
        <w:rPr>
          <w:rFonts w:ascii="Arial" w:hAnsi="Arial" w:cs="Arial"/>
          <w:b/>
          <w:bCs/>
        </w:rPr>
        <w:t xml:space="preserve"> di </w:t>
      </w:r>
      <w:proofErr w:type="spellStart"/>
      <w:r w:rsidRPr="00B403DD">
        <w:rPr>
          <w:rFonts w:ascii="Arial" w:hAnsi="Arial" w:cs="Arial"/>
          <w:b/>
          <w:bCs/>
        </w:rPr>
        <w:t>rimozione</w:t>
      </w:r>
      <w:proofErr w:type="spellEnd"/>
      <w:r w:rsidRPr="00B403DD">
        <w:rPr>
          <w:rFonts w:ascii="Arial" w:hAnsi="Arial" w:cs="Arial"/>
          <w:b/>
          <w:bCs/>
        </w:rPr>
        <w:t xml:space="preserve"> di </w:t>
      </w:r>
      <w:proofErr w:type="spellStart"/>
      <w:r w:rsidRPr="00B403DD">
        <w:rPr>
          <w:rFonts w:ascii="Arial" w:hAnsi="Arial" w:cs="Arial"/>
          <w:b/>
          <w:bCs/>
        </w:rPr>
        <w:t>componenti</w:t>
      </w:r>
      <w:proofErr w:type="spellEnd"/>
      <w:r w:rsidRPr="00B403DD">
        <w:rPr>
          <w:rFonts w:ascii="Arial" w:hAnsi="Arial" w:cs="Arial"/>
          <w:b/>
          <w:bCs/>
        </w:rPr>
        <w:t xml:space="preserve">, </w:t>
      </w:r>
      <w:proofErr w:type="spellStart"/>
      <w:r w:rsidRPr="00B403DD">
        <w:rPr>
          <w:rFonts w:ascii="Arial" w:hAnsi="Arial" w:cs="Arial"/>
          <w:b/>
          <w:bCs/>
        </w:rPr>
        <w:t>inserire</w:t>
      </w:r>
      <w:proofErr w:type="spellEnd"/>
      <w:r w:rsidRPr="00B403DD">
        <w:rPr>
          <w:rFonts w:ascii="Arial" w:hAnsi="Arial" w:cs="Arial"/>
          <w:b/>
          <w:bCs/>
        </w:rPr>
        <w:t xml:space="preserve"> la data </w:t>
      </w:r>
      <w:proofErr w:type="spellStart"/>
      <w:r w:rsidRPr="00B403DD">
        <w:rPr>
          <w:rFonts w:ascii="Arial" w:hAnsi="Arial" w:cs="Arial"/>
          <w:b/>
          <w:bCs/>
        </w:rPr>
        <w:t>termine</w:t>
      </w:r>
      <w:proofErr w:type="spellEnd"/>
      <w:r w:rsidRPr="00B403DD">
        <w:rPr>
          <w:rFonts w:ascii="Arial" w:hAnsi="Arial" w:cs="Arial"/>
          <w:b/>
          <w:bCs/>
        </w:rPr>
        <w:t xml:space="preserve"> carica </w:t>
      </w:r>
      <w:proofErr w:type="spellStart"/>
      <w:r w:rsidRPr="00B403DD">
        <w:rPr>
          <w:rFonts w:ascii="Arial" w:hAnsi="Arial" w:cs="Arial"/>
          <w:b/>
          <w:bCs/>
        </w:rPr>
        <w:t>nell’anagrafica</w:t>
      </w:r>
      <w:proofErr w:type="spellEnd"/>
      <w:r w:rsidRPr="00B403DD">
        <w:rPr>
          <w:rFonts w:ascii="Arial" w:hAnsi="Arial" w:cs="Arial"/>
          <w:b/>
          <w:bCs/>
        </w:rPr>
        <w:t xml:space="preserve"> </w:t>
      </w:r>
      <w:proofErr w:type="spellStart"/>
      <w:r w:rsidRPr="00B403DD">
        <w:rPr>
          <w:rFonts w:ascii="Arial" w:hAnsi="Arial" w:cs="Arial"/>
          <w:b/>
          <w:bCs/>
        </w:rPr>
        <w:t>dei</w:t>
      </w:r>
      <w:proofErr w:type="spellEnd"/>
      <w:r w:rsidRPr="00B403DD">
        <w:rPr>
          <w:rFonts w:ascii="Arial" w:hAnsi="Arial" w:cs="Arial"/>
          <w:b/>
          <w:bCs/>
        </w:rPr>
        <w:t xml:space="preserve"> </w:t>
      </w:r>
      <w:proofErr w:type="spellStart"/>
      <w:r w:rsidRPr="00B403DD">
        <w:rPr>
          <w:rFonts w:ascii="Arial" w:hAnsi="Arial" w:cs="Arial"/>
          <w:b/>
          <w:bCs/>
        </w:rPr>
        <w:t>dimissionari</w:t>
      </w:r>
      <w:proofErr w:type="spellEnd"/>
    </w:p>
    <w:p w14:paraId="2201F25A" w14:textId="77777777" w:rsidR="00792B03" w:rsidRPr="00B403DD" w:rsidRDefault="00792B03" w:rsidP="00792B03">
      <w:pPr>
        <w:widowControl/>
        <w:numPr>
          <w:ilvl w:val="0"/>
          <w:numId w:val="89"/>
        </w:numPr>
        <w:spacing w:line="259" w:lineRule="auto"/>
        <w:ind w:left="426"/>
        <w:jc w:val="both"/>
        <w:rPr>
          <w:rFonts w:ascii="Arial" w:hAnsi="Arial" w:cs="Arial"/>
          <w:b/>
          <w:bCs/>
        </w:rPr>
      </w:pPr>
      <w:proofErr w:type="spellStart"/>
      <w:r w:rsidRPr="00B403DD">
        <w:rPr>
          <w:rFonts w:ascii="Arial" w:hAnsi="Arial" w:cs="Arial"/>
          <w:b/>
          <w:bCs/>
        </w:rPr>
        <w:t>Aggiungere</w:t>
      </w:r>
      <w:proofErr w:type="spellEnd"/>
      <w:r w:rsidRPr="00B403DD">
        <w:rPr>
          <w:rFonts w:ascii="Arial" w:hAnsi="Arial" w:cs="Arial"/>
          <w:b/>
          <w:bCs/>
        </w:rPr>
        <w:t xml:space="preserve"> il/</w:t>
      </w:r>
      <w:proofErr w:type="spellStart"/>
      <w:r w:rsidRPr="00B403DD">
        <w:rPr>
          <w:rFonts w:ascii="Arial" w:hAnsi="Arial" w:cs="Arial"/>
          <w:b/>
          <w:bCs/>
        </w:rPr>
        <w:t>i</w:t>
      </w:r>
      <w:proofErr w:type="spellEnd"/>
      <w:r w:rsidRPr="00B403DD">
        <w:rPr>
          <w:rFonts w:ascii="Arial" w:hAnsi="Arial" w:cs="Arial"/>
          <w:b/>
          <w:bCs/>
        </w:rPr>
        <w:t xml:space="preserve"> nuovo/</w:t>
      </w:r>
      <w:proofErr w:type="spellStart"/>
      <w:r w:rsidRPr="00B403DD">
        <w:rPr>
          <w:rFonts w:ascii="Arial" w:hAnsi="Arial" w:cs="Arial"/>
          <w:b/>
          <w:bCs/>
        </w:rPr>
        <w:t>i</w:t>
      </w:r>
      <w:proofErr w:type="spellEnd"/>
      <w:r w:rsidRPr="00B403DD">
        <w:rPr>
          <w:rFonts w:ascii="Arial" w:hAnsi="Arial" w:cs="Arial"/>
          <w:b/>
          <w:bCs/>
        </w:rPr>
        <w:t xml:space="preserve"> </w:t>
      </w:r>
      <w:proofErr w:type="spellStart"/>
      <w:r w:rsidRPr="00B403DD">
        <w:rPr>
          <w:rFonts w:ascii="Arial" w:hAnsi="Arial" w:cs="Arial"/>
          <w:b/>
          <w:bCs/>
        </w:rPr>
        <w:t>nominativo</w:t>
      </w:r>
      <w:proofErr w:type="spellEnd"/>
      <w:r w:rsidRPr="00B403DD">
        <w:rPr>
          <w:rFonts w:ascii="Arial" w:hAnsi="Arial" w:cs="Arial"/>
          <w:b/>
          <w:bCs/>
        </w:rPr>
        <w:t>/</w:t>
      </w:r>
      <w:proofErr w:type="spellStart"/>
      <w:r w:rsidRPr="00B403DD">
        <w:rPr>
          <w:rFonts w:ascii="Arial" w:hAnsi="Arial" w:cs="Arial"/>
          <w:b/>
          <w:bCs/>
        </w:rPr>
        <w:t>i</w:t>
      </w:r>
      <w:proofErr w:type="spellEnd"/>
      <w:r w:rsidRPr="00B403DD">
        <w:rPr>
          <w:rFonts w:ascii="Arial" w:hAnsi="Arial" w:cs="Arial"/>
          <w:b/>
          <w:bCs/>
        </w:rPr>
        <w:t xml:space="preserve"> e/o </w:t>
      </w:r>
      <w:proofErr w:type="spellStart"/>
      <w:r w:rsidRPr="00B403DD">
        <w:rPr>
          <w:rFonts w:ascii="Arial" w:hAnsi="Arial" w:cs="Arial"/>
          <w:b/>
          <w:bCs/>
        </w:rPr>
        <w:t>modificare</w:t>
      </w:r>
      <w:proofErr w:type="spellEnd"/>
      <w:r w:rsidRPr="00B403DD">
        <w:rPr>
          <w:rFonts w:ascii="Arial" w:hAnsi="Arial" w:cs="Arial"/>
          <w:b/>
          <w:bCs/>
        </w:rPr>
        <w:t xml:space="preserve"> la carica di </w:t>
      </w:r>
      <w:proofErr w:type="spellStart"/>
      <w:r w:rsidRPr="00B403DD">
        <w:rPr>
          <w:rFonts w:ascii="Arial" w:hAnsi="Arial" w:cs="Arial"/>
          <w:b/>
          <w:bCs/>
        </w:rPr>
        <w:t>soggetto</w:t>
      </w:r>
      <w:proofErr w:type="spellEnd"/>
      <w:r w:rsidRPr="00B403DD">
        <w:rPr>
          <w:rFonts w:ascii="Arial" w:hAnsi="Arial" w:cs="Arial"/>
          <w:b/>
          <w:bCs/>
        </w:rPr>
        <w:t xml:space="preserve"> </w:t>
      </w:r>
      <w:proofErr w:type="spellStart"/>
      <w:r w:rsidRPr="00B403DD">
        <w:rPr>
          <w:rFonts w:ascii="Arial" w:hAnsi="Arial" w:cs="Arial"/>
          <w:b/>
          <w:bCs/>
        </w:rPr>
        <w:t>già</w:t>
      </w:r>
      <w:proofErr w:type="spellEnd"/>
      <w:r w:rsidRPr="00B403DD">
        <w:rPr>
          <w:rFonts w:ascii="Arial" w:hAnsi="Arial" w:cs="Arial"/>
          <w:b/>
          <w:bCs/>
        </w:rPr>
        <w:t xml:space="preserve"> </w:t>
      </w:r>
      <w:proofErr w:type="spellStart"/>
      <w:r w:rsidRPr="00B403DD">
        <w:rPr>
          <w:rFonts w:ascii="Arial" w:hAnsi="Arial" w:cs="Arial"/>
          <w:b/>
          <w:bCs/>
        </w:rPr>
        <w:t>presente</w:t>
      </w:r>
      <w:proofErr w:type="spellEnd"/>
      <w:r w:rsidRPr="00B403DD">
        <w:rPr>
          <w:rFonts w:ascii="Arial" w:hAnsi="Arial" w:cs="Arial"/>
          <w:b/>
          <w:bCs/>
        </w:rPr>
        <w:t xml:space="preserve"> in </w:t>
      </w:r>
      <w:proofErr w:type="spellStart"/>
      <w:r w:rsidRPr="00B403DD">
        <w:rPr>
          <w:rFonts w:ascii="Arial" w:hAnsi="Arial" w:cs="Arial"/>
          <w:b/>
          <w:bCs/>
        </w:rPr>
        <w:t>organigramma</w:t>
      </w:r>
      <w:proofErr w:type="spellEnd"/>
      <w:r w:rsidRPr="00B403DD">
        <w:rPr>
          <w:rFonts w:ascii="Arial" w:hAnsi="Arial" w:cs="Arial"/>
          <w:b/>
          <w:bCs/>
        </w:rPr>
        <w:t xml:space="preserve">, </w:t>
      </w:r>
      <w:proofErr w:type="spellStart"/>
      <w:r w:rsidRPr="00B403DD">
        <w:rPr>
          <w:rFonts w:ascii="Arial" w:hAnsi="Arial" w:cs="Arial"/>
          <w:b/>
          <w:bCs/>
        </w:rPr>
        <w:t>avendo</w:t>
      </w:r>
      <w:proofErr w:type="spellEnd"/>
      <w:r w:rsidRPr="00B403DD">
        <w:rPr>
          <w:rFonts w:ascii="Arial" w:hAnsi="Arial" w:cs="Arial"/>
          <w:b/>
          <w:bCs/>
        </w:rPr>
        <w:t xml:space="preserve"> cura di </w:t>
      </w:r>
      <w:proofErr w:type="spellStart"/>
      <w:r w:rsidRPr="00B403DD">
        <w:rPr>
          <w:rFonts w:ascii="Arial" w:hAnsi="Arial" w:cs="Arial"/>
          <w:b/>
          <w:bCs/>
        </w:rPr>
        <w:t>inserire</w:t>
      </w:r>
      <w:proofErr w:type="spellEnd"/>
      <w:r w:rsidRPr="00B403DD">
        <w:rPr>
          <w:rFonts w:ascii="Arial" w:hAnsi="Arial" w:cs="Arial"/>
          <w:b/>
          <w:bCs/>
        </w:rPr>
        <w:t xml:space="preserve"> </w:t>
      </w:r>
      <w:proofErr w:type="spellStart"/>
      <w:r w:rsidRPr="00B403DD">
        <w:rPr>
          <w:rFonts w:ascii="Arial" w:hAnsi="Arial" w:cs="Arial"/>
          <w:b/>
          <w:bCs/>
        </w:rPr>
        <w:t>eventualmente</w:t>
      </w:r>
      <w:proofErr w:type="spellEnd"/>
      <w:r w:rsidRPr="00B403DD">
        <w:rPr>
          <w:rFonts w:ascii="Arial" w:hAnsi="Arial" w:cs="Arial"/>
          <w:b/>
          <w:bCs/>
        </w:rPr>
        <w:t xml:space="preserve"> la </w:t>
      </w:r>
      <w:proofErr w:type="spellStart"/>
      <w:r w:rsidRPr="00B403DD">
        <w:rPr>
          <w:rFonts w:ascii="Arial" w:hAnsi="Arial" w:cs="Arial"/>
          <w:b/>
          <w:bCs/>
        </w:rPr>
        <w:t>spunta</w:t>
      </w:r>
      <w:proofErr w:type="spellEnd"/>
      <w:r w:rsidRPr="00B403DD">
        <w:rPr>
          <w:rFonts w:ascii="Arial" w:hAnsi="Arial" w:cs="Arial"/>
          <w:b/>
          <w:bCs/>
        </w:rPr>
        <w:t xml:space="preserve"> </w:t>
      </w:r>
      <w:proofErr w:type="spellStart"/>
      <w:r w:rsidRPr="00B403DD">
        <w:rPr>
          <w:rFonts w:ascii="Arial" w:hAnsi="Arial" w:cs="Arial"/>
          <w:b/>
          <w:bCs/>
        </w:rPr>
        <w:t>alla</w:t>
      </w:r>
      <w:proofErr w:type="spellEnd"/>
      <w:r w:rsidRPr="00B403DD">
        <w:rPr>
          <w:rFonts w:ascii="Arial" w:hAnsi="Arial" w:cs="Arial"/>
          <w:b/>
          <w:bCs/>
        </w:rPr>
        <w:t xml:space="preserve"> voce “</w:t>
      </w:r>
      <w:proofErr w:type="spellStart"/>
      <w:r w:rsidRPr="00B403DD">
        <w:rPr>
          <w:rFonts w:ascii="Arial" w:hAnsi="Arial" w:cs="Arial"/>
          <w:b/>
          <w:bCs/>
        </w:rPr>
        <w:t>autorizzato</w:t>
      </w:r>
      <w:proofErr w:type="spellEnd"/>
      <w:r w:rsidRPr="00B403DD">
        <w:rPr>
          <w:rFonts w:ascii="Arial" w:hAnsi="Arial" w:cs="Arial"/>
          <w:b/>
          <w:bCs/>
        </w:rPr>
        <w:t xml:space="preserve"> </w:t>
      </w:r>
      <w:proofErr w:type="spellStart"/>
      <w:r w:rsidRPr="00B403DD">
        <w:rPr>
          <w:rFonts w:ascii="Arial" w:hAnsi="Arial" w:cs="Arial"/>
          <w:b/>
          <w:bCs/>
        </w:rPr>
        <w:t>alla</w:t>
      </w:r>
      <w:proofErr w:type="spellEnd"/>
      <w:r w:rsidRPr="00B403DD">
        <w:rPr>
          <w:rFonts w:ascii="Arial" w:hAnsi="Arial" w:cs="Arial"/>
          <w:b/>
          <w:bCs/>
        </w:rPr>
        <w:t xml:space="preserve"> </w:t>
      </w:r>
      <w:proofErr w:type="spellStart"/>
      <w:r w:rsidRPr="00B403DD">
        <w:rPr>
          <w:rFonts w:ascii="Arial" w:hAnsi="Arial" w:cs="Arial"/>
          <w:b/>
          <w:bCs/>
        </w:rPr>
        <w:t>firma</w:t>
      </w:r>
      <w:proofErr w:type="spellEnd"/>
      <w:r w:rsidRPr="00B403DD">
        <w:rPr>
          <w:rFonts w:ascii="Arial" w:hAnsi="Arial" w:cs="Arial"/>
          <w:b/>
          <w:bCs/>
        </w:rPr>
        <w:t xml:space="preserve">” se </w:t>
      </w:r>
      <w:proofErr w:type="spellStart"/>
      <w:r w:rsidRPr="00B403DD">
        <w:rPr>
          <w:rFonts w:ascii="Arial" w:hAnsi="Arial" w:cs="Arial"/>
          <w:b/>
          <w:bCs/>
        </w:rPr>
        <w:t>delegato</w:t>
      </w:r>
      <w:proofErr w:type="spellEnd"/>
    </w:p>
    <w:p w14:paraId="3FBB1EF8" w14:textId="77777777" w:rsidR="00792B03" w:rsidRPr="00B403DD" w:rsidRDefault="00792B03" w:rsidP="00792B03">
      <w:pPr>
        <w:widowControl/>
        <w:numPr>
          <w:ilvl w:val="0"/>
          <w:numId w:val="89"/>
        </w:numPr>
        <w:spacing w:line="259" w:lineRule="auto"/>
        <w:ind w:left="426"/>
        <w:jc w:val="both"/>
        <w:rPr>
          <w:rFonts w:ascii="Arial" w:hAnsi="Arial" w:cs="Arial"/>
        </w:rPr>
      </w:pPr>
      <w:r w:rsidRPr="00B403DD">
        <w:rPr>
          <w:rFonts w:ascii="Arial" w:hAnsi="Arial" w:cs="Arial"/>
        </w:rPr>
        <w:t xml:space="preserve">Quando </w:t>
      </w:r>
      <w:proofErr w:type="spellStart"/>
      <w:r w:rsidRPr="00B403DD">
        <w:rPr>
          <w:rFonts w:ascii="Arial" w:hAnsi="Arial" w:cs="Arial"/>
        </w:rPr>
        <w:t>l’organico</w:t>
      </w:r>
      <w:proofErr w:type="spellEnd"/>
      <w:r w:rsidRPr="00B403DD">
        <w:rPr>
          <w:rFonts w:ascii="Arial" w:hAnsi="Arial" w:cs="Arial"/>
        </w:rPr>
        <w:t xml:space="preserve"> </w:t>
      </w:r>
      <w:proofErr w:type="spellStart"/>
      <w:r w:rsidRPr="00B403DD">
        <w:rPr>
          <w:rFonts w:ascii="Arial" w:hAnsi="Arial" w:cs="Arial"/>
        </w:rPr>
        <w:t>sarà</w:t>
      </w:r>
      <w:proofErr w:type="spellEnd"/>
      <w:r w:rsidRPr="00B403DD">
        <w:rPr>
          <w:rFonts w:ascii="Arial" w:hAnsi="Arial" w:cs="Arial"/>
        </w:rPr>
        <w:t xml:space="preserve"> </w:t>
      </w:r>
      <w:proofErr w:type="spellStart"/>
      <w:r w:rsidRPr="00B403DD">
        <w:rPr>
          <w:rFonts w:ascii="Arial" w:hAnsi="Arial" w:cs="Arial"/>
        </w:rPr>
        <w:t>completato</w:t>
      </w:r>
      <w:proofErr w:type="spellEnd"/>
      <w:r w:rsidRPr="00B403DD">
        <w:rPr>
          <w:rFonts w:ascii="Arial" w:hAnsi="Arial" w:cs="Arial"/>
        </w:rPr>
        <w:t xml:space="preserve">, </w:t>
      </w:r>
      <w:r w:rsidRPr="00B403DD">
        <w:rPr>
          <w:rFonts w:ascii="Arial" w:hAnsi="Arial" w:cs="Arial"/>
          <w:b/>
          <w:bCs/>
        </w:rPr>
        <w:t>SALVARE</w:t>
      </w:r>
      <w:r w:rsidRPr="00B403DD">
        <w:rPr>
          <w:rFonts w:ascii="Arial" w:hAnsi="Arial" w:cs="Arial"/>
          <w:color w:val="4472C4" w:themeColor="accent1"/>
        </w:rPr>
        <w:t xml:space="preserve"> </w:t>
      </w:r>
      <w:r w:rsidRPr="00B403DD">
        <w:rPr>
          <w:rFonts w:ascii="Arial" w:hAnsi="Arial" w:cs="Arial"/>
        </w:rPr>
        <w:t xml:space="preserve">la </w:t>
      </w:r>
      <w:proofErr w:type="spellStart"/>
      <w:r w:rsidRPr="00B403DD">
        <w:rPr>
          <w:rFonts w:ascii="Arial" w:hAnsi="Arial" w:cs="Arial"/>
        </w:rPr>
        <w:t>pratica</w:t>
      </w:r>
      <w:proofErr w:type="spellEnd"/>
      <w:r w:rsidRPr="00B403DD">
        <w:rPr>
          <w:rFonts w:ascii="Arial" w:hAnsi="Arial" w:cs="Arial"/>
        </w:rPr>
        <w:t xml:space="preserve"> </w:t>
      </w:r>
      <w:r w:rsidRPr="00B403DD">
        <w:rPr>
          <w:rFonts w:ascii="Arial" w:hAnsi="Arial" w:cs="Arial"/>
          <w:b/>
          <w:bCs/>
        </w:rPr>
        <w:t xml:space="preserve">e </w:t>
      </w:r>
      <w:proofErr w:type="spellStart"/>
      <w:r w:rsidRPr="00B403DD">
        <w:rPr>
          <w:rFonts w:ascii="Arial" w:hAnsi="Arial" w:cs="Arial"/>
          <w:b/>
          <w:bCs/>
        </w:rPr>
        <w:t>scaricare</w:t>
      </w:r>
      <w:proofErr w:type="spellEnd"/>
      <w:r w:rsidRPr="00B403DD">
        <w:rPr>
          <w:rFonts w:ascii="Arial" w:hAnsi="Arial" w:cs="Arial"/>
          <w:b/>
          <w:bCs/>
        </w:rPr>
        <w:t xml:space="preserve"> e </w:t>
      </w:r>
      <w:proofErr w:type="spellStart"/>
      <w:r w:rsidRPr="00B403DD">
        <w:rPr>
          <w:rFonts w:ascii="Arial" w:hAnsi="Arial" w:cs="Arial"/>
          <w:b/>
          <w:bCs/>
        </w:rPr>
        <w:t>stampare</w:t>
      </w:r>
      <w:proofErr w:type="spellEnd"/>
      <w:r w:rsidRPr="00B403DD">
        <w:rPr>
          <w:rFonts w:ascii="Arial" w:hAnsi="Arial" w:cs="Arial"/>
          <w:b/>
          <w:bCs/>
        </w:rPr>
        <w:t xml:space="preserve"> il modulo </w:t>
      </w:r>
      <w:proofErr w:type="spellStart"/>
      <w:r w:rsidRPr="00B403DD">
        <w:rPr>
          <w:rFonts w:ascii="Arial" w:hAnsi="Arial" w:cs="Arial"/>
          <w:b/>
          <w:bCs/>
        </w:rPr>
        <w:t>autocertificazione</w:t>
      </w:r>
      <w:proofErr w:type="spellEnd"/>
      <w:r w:rsidRPr="00B403DD">
        <w:rPr>
          <w:rFonts w:ascii="Arial" w:hAnsi="Arial" w:cs="Arial"/>
        </w:rPr>
        <w:t xml:space="preserve"> del </w:t>
      </w:r>
      <w:r w:rsidRPr="00B403DD">
        <w:rPr>
          <w:rFonts w:ascii="Arial" w:hAnsi="Arial" w:cs="Arial"/>
          <w:b/>
          <w:bCs/>
        </w:rPr>
        <w:t>PRESIDENTE</w:t>
      </w:r>
      <w:r w:rsidRPr="00B403DD">
        <w:rPr>
          <w:rFonts w:ascii="Arial" w:hAnsi="Arial" w:cs="Arial"/>
        </w:rPr>
        <w:t xml:space="preserve"> (</w:t>
      </w:r>
      <w:proofErr w:type="spellStart"/>
      <w:r w:rsidRPr="00B403DD">
        <w:rPr>
          <w:rFonts w:ascii="Arial" w:hAnsi="Arial" w:cs="Arial"/>
        </w:rPr>
        <w:t>si</w:t>
      </w:r>
      <w:proofErr w:type="spellEnd"/>
      <w:r w:rsidRPr="00B403DD">
        <w:rPr>
          <w:rFonts w:ascii="Arial" w:hAnsi="Arial" w:cs="Arial"/>
        </w:rPr>
        <w:t xml:space="preserve"> trova </w:t>
      </w:r>
      <w:proofErr w:type="spellStart"/>
      <w:r w:rsidRPr="00B403DD">
        <w:rPr>
          <w:rFonts w:ascii="Arial" w:hAnsi="Arial" w:cs="Arial"/>
          <w:b/>
          <w:bCs/>
        </w:rPr>
        <w:t>nell'organigramma</w:t>
      </w:r>
      <w:proofErr w:type="spellEnd"/>
      <w:r w:rsidRPr="00B403DD">
        <w:rPr>
          <w:rFonts w:ascii="Arial" w:hAnsi="Arial" w:cs="Arial"/>
          <w:b/>
          <w:bCs/>
        </w:rPr>
        <w:t xml:space="preserve"> in </w:t>
      </w:r>
      <w:proofErr w:type="spellStart"/>
      <w:r w:rsidRPr="00B403DD">
        <w:rPr>
          <w:rFonts w:ascii="Arial" w:hAnsi="Arial" w:cs="Arial"/>
          <w:b/>
          <w:bCs/>
        </w:rPr>
        <w:t>corrispondenza</w:t>
      </w:r>
      <w:proofErr w:type="spellEnd"/>
      <w:r w:rsidRPr="00B403DD">
        <w:rPr>
          <w:rFonts w:ascii="Arial" w:hAnsi="Arial" w:cs="Arial"/>
          <w:b/>
          <w:bCs/>
        </w:rPr>
        <w:t xml:space="preserve"> del </w:t>
      </w:r>
      <w:proofErr w:type="spellStart"/>
      <w:r w:rsidRPr="00B403DD">
        <w:rPr>
          <w:rFonts w:ascii="Arial" w:hAnsi="Arial" w:cs="Arial"/>
          <w:b/>
          <w:bCs/>
        </w:rPr>
        <w:t>nominativo</w:t>
      </w:r>
      <w:proofErr w:type="spellEnd"/>
      <w:r w:rsidRPr="00B403DD">
        <w:rPr>
          <w:rFonts w:ascii="Arial" w:hAnsi="Arial" w:cs="Arial"/>
          <w:b/>
          <w:bCs/>
        </w:rPr>
        <w:t xml:space="preserve"> del </w:t>
      </w:r>
      <w:proofErr w:type="spellStart"/>
      <w:r w:rsidRPr="00B403DD">
        <w:rPr>
          <w:rFonts w:ascii="Arial" w:hAnsi="Arial" w:cs="Arial"/>
          <w:b/>
          <w:bCs/>
        </w:rPr>
        <w:t>presidente</w:t>
      </w:r>
      <w:proofErr w:type="spellEnd"/>
      <w:r w:rsidRPr="00B403DD">
        <w:rPr>
          <w:rFonts w:ascii="Arial" w:hAnsi="Arial" w:cs="Arial"/>
          <w:b/>
          <w:bCs/>
        </w:rPr>
        <w:t xml:space="preserve">, a </w:t>
      </w:r>
      <w:proofErr w:type="spellStart"/>
      <w:r w:rsidRPr="00B403DD">
        <w:rPr>
          <w:rFonts w:ascii="Arial" w:hAnsi="Arial" w:cs="Arial"/>
          <w:b/>
          <w:bCs/>
        </w:rPr>
        <w:t>destra</w:t>
      </w:r>
      <w:proofErr w:type="spellEnd"/>
      <w:r w:rsidRPr="00B403DD">
        <w:rPr>
          <w:rFonts w:ascii="Arial" w:hAnsi="Arial" w:cs="Arial"/>
          <w:b/>
          <w:bCs/>
        </w:rPr>
        <w:t xml:space="preserve"> (voce </w:t>
      </w:r>
      <w:proofErr w:type="spellStart"/>
      <w:r w:rsidRPr="00B403DD">
        <w:rPr>
          <w:rFonts w:ascii="Arial" w:hAnsi="Arial" w:cs="Arial"/>
          <w:b/>
          <w:bCs/>
        </w:rPr>
        <w:t>documenti</w:t>
      </w:r>
      <w:proofErr w:type="spellEnd"/>
      <w:r w:rsidRPr="00B403DD">
        <w:rPr>
          <w:rFonts w:ascii="Arial" w:hAnsi="Arial" w:cs="Arial"/>
          <w:b/>
          <w:bCs/>
        </w:rPr>
        <w:t xml:space="preserve">) </w:t>
      </w:r>
      <w:proofErr w:type="spellStart"/>
      <w:r w:rsidRPr="00B403DD">
        <w:rPr>
          <w:rFonts w:ascii="Arial" w:hAnsi="Arial" w:cs="Arial"/>
          <w:b/>
          <w:bCs/>
        </w:rPr>
        <w:t>deve</w:t>
      </w:r>
      <w:proofErr w:type="spellEnd"/>
      <w:r w:rsidRPr="00B403DD">
        <w:rPr>
          <w:rFonts w:ascii="Arial" w:hAnsi="Arial" w:cs="Arial"/>
          <w:b/>
          <w:bCs/>
        </w:rPr>
        <w:t xml:space="preserve"> </w:t>
      </w:r>
      <w:proofErr w:type="spellStart"/>
      <w:r w:rsidRPr="00B403DD">
        <w:rPr>
          <w:rFonts w:ascii="Arial" w:hAnsi="Arial" w:cs="Arial"/>
          <w:b/>
          <w:bCs/>
        </w:rPr>
        <w:t>essere</w:t>
      </w:r>
      <w:proofErr w:type="spellEnd"/>
      <w:r w:rsidRPr="00B403DD">
        <w:rPr>
          <w:rFonts w:ascii="Arial" w:hAnsi="Arial" w:cs="Arial"/>
          <w:b/>
          <w:bCs/>
        </w:rPr>
        <w:t xml:space="preserve"> </w:t>
      </w:r>
      <w:proofErr w:type="spellStart"/>
      <w:r w:rsidRPr="00B403DD">
        <w:rPr>
          <w:rFonts w:ascii="Arial" w:hAnsi="Arial" w:cs="Arial"/>
          <w:b/>
          <w:bCs/>
        </w:rPr>
        <w:t>scaricato</w:t>
      </w:r>
      <w:proofErr w:type="spellEnd"/>
      <w:r w:rsidRPr="00B403DD">
        <w:rPr>
          <w:rFonts w:ascii="Arial" w:hAnsi="Arial" w:cs="Arial"/>
          <w:b/>
          <w:bCs/>
        </w:rPr>
        <w:t xml:space="preserve">, </w:t>
      </w:r>
      <w:proofErr w:type="spellStart"/>
      <w:r w:rsidRPr="00B403DD">
        <w:rPr>
          <w:rFonts w:ascii="Arial" w:hAnsi="Arial" w:cs="Arial"/>
          <w:b/>
          <w:bCs/>
        </w:rPr>
        <w:t>compilato</w:t>
      </w:r>
      <w:proofErr w:type="spellEnd"/>
      <w:r w:rsidRPr="00B403DD">
        <w:rPr>
          <w:rFonts w:ascii="Arial" w:hAnsi="Arial" w:cs="Arial"/>
          <w:b/>
          <w:bCs/>
        </w:rPr>
        <w:t xml:space="preserve">, e </w:t>
      </w:r>
      <w:proofErr w:type="spellStart"/>
      <w:r w:rsidRPr="00B403DD">
        <w:rPr>
          <w:rFonts w:ascii="Arial" w:hAnsi="Arial" w:cs="Arial"/>
          <w:b/>
          <w:bCs/>
        </w:rPr>
        <w:t>firmato</w:t>
      </w:r>
      <w:proofErr w:type="spellEnd"/>
      <w:r w:rsidRPr="00B403DD">
        <w:rPr>
          <w:rFonts w:ascii="Arial" w:hAnsi="Arial" w:cs="Arial"/>
          <w:b/>
          <w:bCs/>
        </w:rPr>
        <w:t xml:space="preserve"> dal SOLO PRESIDENTE</w:t>
      </w:r>
      <w:r w:rsidRPr="00B403DD">
        <w:rPr>
          <w:rFonts w:ascii="Arial" w:hAnsi="Arial" w:cs="Arial"/>
        </w:rPr>
        <w:t>)</w:t>
      </w:r>
    </w:p>
    <w:p w14:paraId="089FD362" w14:textId="77777777" w:rsidR="00792B03" w:rsidRPr="00B403DD" w:rsidRDefault="00792B03" w:rsidP="00792B03">
      <w:pPr>
        <w:widowControl/>
        <w:numPr>
          <w:ilvl w:val="0"/>
          <w:numId w:val="89"/>
        </w:numPr>
        <w:spacing w:line="259" w:lineRule="auto"/>
        <w:ind w:left="426"/>
        <w:jc w:val="both"/>
        <w:rPr>
          <w:rFonts w:ascii="Arial" w:hAnsi="Arial" w:cs="Arial"/>
        </w:rPr>
      </w:pPr>
      <w:proofErr w:type="spellStart"/>
      <w:r w:rsidRPr="00B403DD">
        <w:rPr>
          <w:rFonts w:ascii="Arial" w:hAnsi="Arial" w:cs="Arial"/>
        </w:rPr>
        <w:t>Caricare</w:t>
      </w:r>
      <w:proofErr w:type="spellEnd"/>
      <w:r w:rsidRPr="00B403DD">
        <w:rPr>
          <w:rFonts w:ascii="Arial" w:hAnsi="Arial" w:cs="Arial"/>
        </w:rPr>
        <w:t xml:space="preserve"> </w:t>
      </w:r>
      <w:proofErr w:type="spellStart"/>
      <w:r w:rsidRPr="00B403DD">
        <w:rPr>
          <w:rFonts w:ascii="Arial" w:hAnsi="Arial" w:cs="Arial"/>
        </w:rPr>
        <w:t>alla</w:t>
      </w:r>
      <w:proofErr w:type="spellEnd"/>
      <w:r w:rsidRPr="00B403DD">
        <w:rPr>
          <w:rFonts w:ascii="Arial" w:hAnsi="Arial" w:cs="Arial"/>
        </w:rPr>
        <w:t xml:space="preserve"> voce “</w:t>
      </w:r>
      <w:proofErr w:type="spellStart"/>
      <w:r w:rsidRPr="00B403DD">
        <w:rPr>
          <w:rFonts w:ascii="Arial" w:hAnsi="Arial" w:cs="Arial"/>
        </w:rPr>
        <w:t>allegati</w:t>
      </w:r>
      <w:proofErr w:type="spellEnd"/>
      <w:r w:rsidRPr="00B403DD">
        <w:rPr>
          <w:rFonts w:ascii="Arial" w:hAnsi="Arial" w:cs="Arial"/>
        </w:rPr>
        <w:t xml:space="preserve"> - </w:t>
      </w:r>
      <w:proofErr w:type="spellStart"/>
      <w:r w:rsidRPr="00B403DD">
        <w:rPr>
          <w:rFonts w:ascii="Arial" w:hAnsi="Arial" w:cs="Arial"/>
        </w:rPr>
        <w:t>Autocertificazione</w:t>
      </w:r>
      <w:proofErr w:type="spellEnd"/>
      <w:r w:rsidRPr="00B403DD">
        <w:rPr>
          <w:rFonts w:ascii="Arial" w:hAnsi="Arial" w:cs="Arial"/>
        </w:rPr>
        <w:t xml:space="preserve"> NOIF” il modulo </w:t>
      </w:r>
      <w:proofErr w:type="spellStart"/>
      <w:r w:rsidRPr="00B403DD">
        <w:rPr>
          <w:rFonts w:ascii="Arial" w:hAnsi="Arial" w:cs="Arial"/>
        </w:rPr>
        <w:t>autocertificazione</w:t>
      </w:r>
      <w:proofErr w:type="spellEnd"/>
      <w:r w:rsidRPr="00B403DD">
        <w:rPr>
          <w:rFonts w:ascii="Arial" w:hAnsi="Arial" w:cs="Arial"/>
        </w:rPr>
        <w:t xml:space="preserve"> </w:t>
      </w:r>
      <w:proofErr w:type="spellStart"/>
      <w:r w:rsidRPr="00B403DD">
        <w:rPr>
          <w:rFonts w:ascii="Arial" w:hAnsi="Arial" w:cs="Arial"/>
        </w:rPr>
        <w:t>precedentemente</w:t>
      </w:r>
      <w:proofErr w:type="spellEnd"/>
      <w:r w:rsidRPr="00B403DD">
        <w:rPr>
          <w:rFonts w:ascii="Arial" w:hAnsi="Arial" w:cs="Arial"/>
        </w:rPr>
        <w:t xml:space="preserve"> </w:t>
      </w:r>
      <w:proofErr w:type="spellStart"/>
      <w:r w:rsidRPr="00B403DD">
        <w:rPr>
          <w:rFonts w:ascii="Arial" w:hAnsi="Arial" w:cs="Arial"/>
        </w:rPr>
        <w:t>scaricato</w:t>
      </w:r>
      <w:proofErr w:type="spellEnd"/>
      <w:r w:rsidRPr="00B403DD">
        <w:rPr>
          <w:rFonts w:ascii="Arial" w:hAnsi="Arial" w:cs="Arial"/>
        </w:rPr>
        <w:t xml:space="preserve">, </w:t>
      </w:r>
      <w:proofErr w:type="spellStart"/>
      <w:r w:rsidRPr="00B403DD">
        <w:rPr>
          <w:rFonts w:ascii="Arial" w:hAnsi="Arial" w:cs="Arial"/>
        </w:rPr>
        <w:t>compilato</w:t>
      </w:r>
      <w:proofErr w:type="spellEnd"/>
      <w:r w:rsidRPr="00B403DD">
        <w:rPr>
          <w:rFonts w:ascii="Arial" w:hAnsi="Arial" w:cs="Arial"/>
        </w:rPr>
        <w:t xml:space="preserve"> e </w:t>
      </w:r>
      <w:proofErr w:type="spellStart"/>
      <w:r w:rsidRPr="00B403DD">
        <w:rPr>
          <w:rFonts w:ascii="Arial" w:hAnsi="Arial" w:cs="Arial"/>
        </w:rPr>
        <w:t>scansionato</w:t>
      </w:r>
      <w:proofErr w:type="spellEnd"/>
    </w:p>
    <w:p w14:paraId="767D0E6C" w14:textId="77777777" w:rsidR="00792B03" w:rsidRPr="00B403DD" w:rsidRDefault="00792B03" w:rsidP="00792B03">
      <w:pPr>
        <w:widowControl/>
        <w:numPr>
          <w:ilvl w:val="0"/>
          <w:numId w:val="89"/>
        </w:numPr>
        <w:spacing w:line="259" w:lineRule="auto"/>
        <w:ind w:left="426"/>
        <w:jc w:val="both"/>
        <w:rPr>
          <w:rFonts w:ascii="Arial" w:hAnsi="Arial" w:cs="Arial"/>
          <w:b/>
          <w:bCs/>
        </w:rPr>
      </w:pPr>
      <w:proofErr w:type="spellStart"/>
      <w:r w:rsidRPr="00B403DD">
        <w:rPr>
          <w:rFonts w:ascii="Arial" w:hAnsi="Arial" w:cs="Arial"/>
          <w:b/>
          <w:bCs/>
        </w:rPr>
        <w:t>Caricare</w:t>
      </w:r>
      <w:proofErr w:type="spellEnd"/>
      <w:r w:rsidRPr="00B403DD">
        <w:rPr>
          <w:rFonts w:ascii="Arial" w:hAnsi="Arial" w:cs="Arial"/>
          <w:b/>
          <w:bCs/>
        </w:rPr>
        <w:t xml:space="preserve"> </w:t>
      </w:r>
      <w:proofErr w:type="spellStart"/>
      <w:r w:rsidRPr="00B403DD">
        <w:rPr>
          <w:rFonts w:ascii="Arial" w:hAnsi="Arial" w:cs="Arial"/>
          <w:b/>
          <w:bCs/>
        </w:rPr>
        <w:t>alla</w:t>
      </w:r>
      <w:proofErr w:type="spellEnd"/>
      <w:r w:rsidRPr="00B403DD">
        <w:rPr>
          <w:rFonts w:ascii="Arial" w:hAnsi="Arial" w:cs="Arial"/>
          <w:b/>
          <w:bCs/>
        </w:rPr>
        <w:t xml:space="preserve"> voce Verbale il Verbale/</w:t>
      </w:r>
      <w:proofErr w:type="spellStart"/>
      <w:r w:rsidRPr="00B403DD">
        <w:rPr>
          <w:rFonts w:ascii="Arial" w:hAnsi="Arial" w:cs="Arial"/>
          <w:b/>
          <w:bCs/>
        </w:rPr>
        <w:t>i</w:t>
      </w:r>
      <w:proofErr w:type="spellEnd"/>
      <w:r w:rsidRPr="00B403DD">
        <w:rPr>
          <w:rFonts w:ascii="Arial" w:hAnsi="Arial" w:cs="Arial"/>
          <w:b/>
          <w:bCs/>
        </w:rPr>
        <w:t xml:space="preserve"> </w:t>
      </w:r>
      <w:proofErr w:type="spellStart"/>
      <w:r w:rsidRPr="00B403DD">
        <w:rPr>
          <w:rFonts w:ascii="Arial" w:hAnsi="Arial" w:cs="Arial"/>
          <w:b/>
          <w:bCs/>
        </w:rPr>
        <w:t>aggiornato</w:t>
      </w:r>
      <w:proofErr w:type="spellEnd"/>
      <w:r w:rsidRPr="00B403DD">
        <w:rPr>
          <w:rFonts w:ascii="Arial" w:hAnsi="Arial" w:cs="Arial"/>
          <w:b/>
          <w:bCs/>
        </w:rPr>
        <w:t>/</w:t>
      </w:r>
      <w:proofErr w:type="spellStart"/>
      <w:r w:rsidRPr="00B403DD">
        <w:rPr>
          <w:rFonts w:ascii="Arial" w:hAnsi="Arial" w:cs="Arial"/>
          <w:b/>
          <w:bCs/>
        </w:rPr>
        <w:t>i</w:t>
      </w:r>
      <w:proofErr w:type="spellEnd"/>
      <w:r w:rsidRPr="00B403DD">
        <w:rPr>
          <w:rFonts w:ascii="Arial" w:hAnsi="Arial" w:cs="Arial"/>
          <w:b/>
          <w:bCs/>
        </w:rPr>
        <w:t xml:space="preserve"> ultima </w:t>
      </w:r>
      <w:proofErr w:type="spellStart"/>
      <w:r w:rsidRPr="00B403DD">
        <w:rPr>
          <w:rFonts w:ascii="Arial" w:hAnsi="Arial" w:cs="Arial"/>
          <w:b/>
          <w:bCs/>
        </w:rPr>
        <w:t>elezione</w:t>
      </w:r>
      <w:proofErr w:type="spellEnd"/>
      <w:r w:rsidRPr="00B403DD">
        <w:rPr>
          <w:rFonts w:ascii="Arial" w:hAnsi="Arial" w:cs="Arial"/>
          <w:b/>
          <w:bCs/>
        </w:rPr>
        <w:t>/</w:t>
      </w:r>
      <w:proofErr w:type="spellStart"/>
      <w:r w:rsidRPr="00B403DD">
        <w:rPr>
          <w:rFonts w:ascii="Arial" w:hAnsi="Arial" w:cs="Arial"/>
          <w:b/>
          <w:bCs/>
        </w:rPr>
        <w:t>riconferma</w:t>
      </w:r>
      <w:proofErr w:type="spellEnd"/>
      <w:r w:rsidRPr="00B403DD">
        <w:rPr>
          <w:rFonts w:ascii="Arial" w:hAnsi="Arial" w:cs="Arial"/>
          <w:b/>
          <w:bCs/>
        </w:rPr>
        <w:t xml:space="preserve"> del </w:t>
      </w:r>
      <w:proofErr w:type="spellStart"/>
      <w:r w:rsidRPr="00B403DD">
        <w:rPr>
          <w:rFonts w:ascii="Arial" w:hAnsi="Arial" w:cs="Arial"/>
          <w:b/>
          <w:bCs/>
        </w:rPr>
        <w:t>presidente</w:t>
      </w:r>
      <w:proofErr w:type="spellEnd"/>
      <w:r w:rsidRPr="00B403DD">
        <w:rPr>
          <w:rFonts w:ascii="Arial" w:hAnsi="Arial" w:cs="Arial"/>
          <w:b/>
          <w:bCs/>
        </w:rPr>
        <w:t xml:space="preserve"> e del </w:t>
      </w:r>
      <w:proofErr w:type="spellStart"/>
      <w:r w:rsidRPr="00B403DD">
        <w:rPr>
          <w:rFonts w:ascii="Arial" w:hAnsi="Arial" w:cs="Arial"/>
          <w:b/>
          <w:bCs/>
        </w:rPr>
        <w:t>consiglio</w:t>
      </w:r>
      <w:proofErr w:type="spellEnd"/>
      <w:r w:rsidRPr="00B403DD">
        <w:rPr>
          <w:rFonts w:ascii="Arial" w:hAnsi="Arial" w:cs="Arial"/>
          <w:b/>
          <w:bCs/>
        </w:rPr>
        <w:t xml:space="preserve"> </w:t>
      </w:r>
      <w:proofErr w:type="spellStart"/>
      <w:r w:rsidRPr="00B403DD">
        <w:rPr>
          <w:rFonts w:ascii="Arial" w:hAnsi="Arial" w:cs="Arial"/>
          <w:b/>
          <w:bCs/>
        </w:rPr>
        <w:t>direttivo</w:t>
      </w:r>
      <w:proofErr w:type="spellEnd"/>
      <w:r w:rsidRPr="00B403DD">
        <w:rPr>
          <w:rFonts w:ascii="Arial" w:hAnsi="Arial" w:cs="Arial"/>
          <w:b/>
          <w:bCs/>
        </w:rPr>
        <w:t xml:space="preserve"> </w:t>
      </w:r>
      <w:proofErr w:type="spellStart"/>
      <w:r w:rsidRPr="00B403DD">
        <w:rPr>
          <w:rFonts w:ascii="Arial" w:hAnsi="Arial" w:cs="Arial"/>
          <w:b/>
          <w:bCs/>
        </w:rPr>
        <w:t>insieme</w:t>
      </w:r>
      <w:proofErr w:type="spellEnd"/>
      <w:r w:rsidRPr="00B403DD">
        <w:rPr>
          <w:rFonts w:ascii="Arial" w:hAnsi="Arial" w:cs="Arial"/>
          <w:b/>
          <w:bCs/>
        </w:rPr>
        <w:t xml:space="preserve"> </w:t>
      </w:r>
      <w:proofErr w:type="spellStart"/>
      <w:r w:rsidRPr="00B403DD">
        <w:rPr>
          <w:rFonts w:ascii="Arial" w:hAnsi="Arial" w:cs="Arial"/>
          <w:b/>
          <w:bCs/>
        </w:rPr>
        <w:t>agli</w:t>
      </w:r>
      <w:proofErr w:type="spellEnd"/>
      <w:r w:rsidRPr="00B403DD">
        <w:rPr>
          <w:rFonts w:ascii="Arial" w:hAnsi="Arial" w:cs="Arial"/>
          <w:b/>
          <w:bCs/>
        </w:rPr>
        <w:t xml:space="preserve"> </w:t>
      </w:r>
      <w:proofErr w:type="spellStart"/>
      <w:r w:rsidRPr="00B403DD">
        <w:rPr>
          <w:rFonts w:ascii="Arial" w:hAnsi="Arial" w:cs="Arial"/>
          <w:b/>
          <w:bCs/>
        </w:rPr>
        <w:t>allegati</w:t>
      </w:r>
      <w:proofErr w:type="spellEnd"/>
      <w:r w:rsidRPr="00B403DD">
        <w:rPr>
          <w:rFonts w:ascii="Arial" w:hAnsi="Arial" w:cs="Arial"/>
          <w:b/>
          <w:bCs/>
        </w:rPr>
        <w:t xml:space="preserve"> </w:t>
      </w:r>
      <w:proofErr w:type="spellStart"/>
      <w:r w:rsidRPr="00B403DD">
        <w:rPr>
          <w:rFonts w:ascii="Arial" w:hAnsi="Arial" w:cs="Arial"/>
          <w:b/>
          <w:bCs/>
        </w:rPr>
        <w:t>richiesti</w:t>
      </w:r>
      <w:proofErr w:type="spellEnd"/>
    </w:p>
    <w:p w14:paraId="369F2B70" w14:textId="77777777" w:rsidR="00792B03" w:rsidRPr="00B403DD" w:rsidRDefault="00792B03" w:rsidP="00792B03">
      <w:pPr>
        <w:widowControl/>
        <w:numPr>
          <w:ilvl w:val="0"/>
          <w:numId w:val="89"/>
        </w:numPr>
        <w:spacing w:line="259" w:lineRule="auto"/>
        <w:ind w:left="426"/>
        <w:jc w:val="both"/>
        <w:rPr>
          <w:rFonts w:ascii="Arial" w:hAnsi="Arial" w:cs="Arial"/>
        </w:rPr>
      </w:pPr>
      <w:proofErr w:type="spellStart"/>
      <w:r w:rsidRPr="00B403DD">
        <w:rPr>
          <w:rFonts w:ascii="Arial" w:hAnsi="Arial" w:cs="Arial"/>
        </w:rPr>
        <w:t>Salvare</w:t>
      </w:r>
      <w:proofErr w:type="spellEnd"/>
      <w:r w:rsidRPr="00B403DD">
        <w:rPr>
          <w:rFonts w:ascii="Arial" w:hAnsi="Arial" w:cs="Arial"/>
        </w:rPr>
        <w:t xml:space="preserve"> la </w:t>
      </w:r>
      <w:proofErr w:type="spellStart"/>
      <w:r w:rsidRPr="00B403DD">
        <w:rPr>
          <w:rFonts w:ascii="Arial" w:hAnsi="Arial" w:cs="Arial"/>
        </w:rPr>
        <w:t>pratica</w:t>
      </w:r>
      <w:proofErr w:type="spellEnd"/>
      <w:r w:rsidRPr="00B403DD">
        <w:rPr>
          <w:rFonts w:ascii="Arial" w:hAnsi="Arial" w:cs="Arial"/>
        </w:rPr>
        <w:t xml:space="preserve"> e “</w:t>
      </w:r>
      <w:proofErr w:type="spellStart"/>
      <w:r w:rsidRPr="00B403DD">
        <w:rPr>
          <w:rFonts w:ascii="Arial" w:hAnsi="Arial" w:cs="Arial"/>
          <w:b/>
          <w:bCs/>
        </w:rPr>
        <w:t>rendere</w:t>
      </w:r>
      <w:proofErr w:type="spellEnd"/>
      <w:r w:rsidRPr="00B403DD">
        <w:rPr>
          <w:rFonts w:ascii="Arial" w:hAnsi="Arial" w:cs="Arial"/>
          <w:b/>
          <w:bCs/>
        </w:rPr>
        <w:t xml:space="preserve"> </w:t>
      </w:r>
      <w:proofErr w:type="spellStart"/>
      <w:r w:rsidRPr="00B403DD">
        <w:rPr>
          <w:rFonts w:ascii="Arial" w:hAnsi="Arial" w:cs="Arial"/>
          <w:b/>
          <w:bCs/>
        </w:rPr>
        <w:t>definitiva</w:t>
      </w:r>
      <w:proofErr w:type="spellEnd"/>
      <w:r w:rsidRPr="00B403DD">
        <w:rPr>
          <w:rFonts w:ascii="Arial" w:hAnsi="Arial" w:cs="Arial"/>
        </w:rPr>
        <w:t>”</w:t>
      </w:r>
    </w:p>
    <w:p w14:paraId="1352383D" w14:textId="77777777" w:rsidR="00792B03" w:rsidRPr="00B403DD" w:rsidRDefault="00792B03" w:rsidP="00792B03">
      <w:pPr>
        <w:widowControl/>
        <w:numPr>
          <w:ilvl w:val="0"/>
          <w:numId w:val="89"/>
        </w:numPr>
        <w:spacing w:line="259" w:lineRule="auto"/>
        <w:ind w:left="426"/>
        <w:jc w:val="both"/>
        <w:rPr>
          <w:rFonts w:ascii="Arial" w:hAnsi="Arial" w:cs="Arial"/>
        </w:rPr>
      </w:pPr>
      <w:proofErr w:type="spellStart"/>
      <w:r w:rsidRPr="00B403DD">
        <w:rPr>
          <w:rFonts w:ascii="Arial" w:hAnsi="Arial" w:cs="Arial"/>
        </w:rPr>
        <w:t>Scaricare</w:t>
      </w:r>
      <w:proofErr w:type="spellEnd"/>
      <w:r w:rsidRPr="00B403DD">
        <w:rPr>
          <w:rFonts w:ascii="Arial" w:hAnsi="Arial" w:cs="Arial"/>
        </w:rPr>
        <w:t xml:space="preserve"> il modulo </w:t>
      </w:r>
      <w:proofErr w:type="spellStart"/>
      <w:r w:rsidRPr="00B403DD">
        <w:rPr>
          <w:rFonts w:ascii="Arial" w:hAnsi="Arial" w:cs="Arial"/>
          <w:b/>
          <w:bCs/>
        </w:rPr>
        <w:t>censimento</w:t>
      </w:r>
      <w:proofErr w:type="spellEnd"/>
      <w:r w:rsidRPr="00B403DD">
        <w:rPr>
          <w:rFonts w:ascii="Arial" w:hAnsi="Arial" w:cs="Arial"/>
        </w:rPr>
        <w:t xml:space="preserve">, da </w:t>
      </w:r>
      <w:proofErr w:type="spellStart"/>
      <w:r w:rsidRPr="00B403DD">
        <w:rPr>
          <w:rFonts w:ascii="Arial" w:hAnsi="Arial" w:cs="Arial"/>
        </w:rPr>
        <w:t>prelevare</w:t>
      </w:r>
      <w:proofErr w:type="spellEnd"/>
      <w:r w:rsidRPr="00B403DD">
        <w:rPr>
          <w:rFonts w:ascii="Arial" w:hAnsi="Arial" w:cs="Arial"/>
        </w:rPr>
        <w:t xml:space="preserve"> </w:t>
      </w:r>
      <w:proofErr w:type="spellStart"/>
      <w:r w:rsidRPr="00B403DD">
        <w:rPr>
          <w:rFonts w:ascii="Arial" w:hAnsi="Arial" w:cs="Arial"/>
        </w:rPr>
        <w:t>alla</w:t>
      </w:r>
      <w:proofErr w:type="spellEnd"/>
      <w:r w:rsidRPr="00B403DD">
        <w:rPr>
          <w:rFonts w:ascii="Arial" w:hAnsi="Arial" w:cs="Arial"/>
        </w:rPr>
        <w:t xml:space="preserve"> voce “</w:t>
      </w:r>
      <w:proofErr w:type="spellStart"/>
      <w:r w:rsidRPr="00B403DD">
        <w:rPr>
          <w:rFonts w:ascii="Arial" w:hAnsi="Arial" w:cs="Arial"/>
        </w:rPr>
        <w:t>allegati</w:t>
      </w:r>
      <w:proofErr w:type="spellEnd"/>
      <w:r w:rsidRPr="00B403DD">
        <w:rPr>
          <w:rFonts w:ascii="Arial" w:hAnsi="Arial" w:cs="Arial"/>
        </w:rPr>
        <w:t xml:space="preserve"> – </w:t>
      </w:r>
      <w:proofErr w:type="spellStart"/>
      <w:r w:rsidRPr="00B403DD">
        <w:rPr>
          <w:rFonts w:ascii="Arial" w:hAnsi="Arial" w:cs="Arial"/>
        </w:rPr>
        <w:t>elenco</w:t>
      </w:r>
      <w:proofErr w:type="spellEnd"/>
      <w:r w:rsidRPr="00B403DD">
        <w:rPr>
          <w:rFonts w:ascii="Arial" w:hAnsi="Arial" w:cs="Arial"/>
        </w:rPr>
        <w:t xml:space="preserve"> </w:t>
      </w:r>
      <w:proofErr w:type="spellStart"/>
      <w:r w:rsidRPr="00B403DD">
        <w:rPr>
          <w:rFonts w:ascii="Arial" w:hAnsi="Arial" w:cs="Arial"/>
        </w:rPr>
        <w:t>dei</w:t>
      </w:r>
      <w:proofErr w:type="spellEnd"/>
      <w:r w:rsidRPr="00B403DD">
        <w:rPr>
          <w:rFonts w:ascii="Arial" w:hAnsi="Arial" w:cs="Arial"/>
        </w:rPr>
        <w:t xml:space="preserve"> </w:t>
      </w:r>
      <w:proofErr w:type="spellStart"/>
      <w:r w:rsidRPr="00B403DD">
        <w:rPr>
          <w:rFonts w:ascii="Arial" w:hAnsi="Arial" w:cs="Arial"/>
        </w:rPr>
        <w:t>nominativi</w:t>
      </w:r>
      <w:proofErr w:type="spellEnd"/>
      <w:r w:rsidRPr="00B403DD">
        <w:rPr>
          <w:rFonts w:ascii="Arial" w:hAnsi="Arial" w:cs="Arial"/>
        </w:rPr>
        <w:t xml:space="preserve">…”; </w:t>
      </w:r>
      <w:proofErr w:type="spellStart"/>
      <w:r w:rsidRPr="00B403DD">
        <w:rPr>
          <w:rFonts w:ascii="Arial" w:hAnsi="Arial" w:cs="Arial"/>
        </w:rPr>
        <w:t>detto</w:t>
      </w:r>
      <w:proofErr w:type="spellEnd"/>
      <w:r w:rsidRPr="00B403DD">
        <w:rPr>
          <w:rFonts w:ascii="Arial" w:hAnsi="Arial" w:cs="Arial"/>
        </w:rPr>
        <w:t xml:space="preserve"> modulo </w:t>
      </w:r>
      <w:proofErr w:type="spellStart"/>
      <w:r w:rsidRPr="00B403DD">
        <w:rPr>
          <w:rFonts w:ascii="Arial" w:hAnsi="Arial" w:cs="Arial"/>
        </w:rPr>
        <w:t>dovrà</w:t>
      </w:r>
      <w:proofErr w:type="spellEnd"/>
      <w:r w:rsidRPr="00B403DD">
        <w:rPr>
          <w:rFonts w:ascii="Arial" w:hAnsi="Arial" w:cs="Arial"/>
        </w:rPr>
        <w:t xml:space="preserve"> </w:t>
      </w:r>
      <w:proofErr w:type="spellStart"/>
      <w:r w:rsidRPr="00B403DD">
        <w:rPr>
          <w:rFonts w:ascii="Arial" w:hAnsi="Arial" w:cs="Arial"/>
        </w:rPr>
        <w:t>essere</w:t>
      </w:r>
      <w:proofErr w:type="spellEnd"/>
      <w:r w:rsidRPr="00B403DD">
        <w:rPr>
          <w:rFonts w:ascii="Arial" w:hAnsi="Arial" w:cs="Arial"/>
        </w:rPr>
        <w:t xml:space="preserve"> </w:t>
      </w:r>
      <w:proofErr w:type="spellStart"/>
      <w:r w:rsidRPr="00B403DD">
        <w:rPr>
          <w:rFonts w:ascii="Arial" w:hAnsi="Arial" w:cs="Arial"/>
        </w:rPr>
        <w:t>firmato</w:t>
      </w:r>
      <w:proofErr w:type="spellEnd"/>
      <w:r w:rsidRPr="00B403DD">
        <w:rPr>
          <w:rFonts w:ascii="Arial" w:hAnsi="Arial" w:cs="Arial"/>
        </w:rPr>
        <w:t xml:space="preserve"> dal Presidente e, per la prima </w:t>
      </w:r>
      <w:proofErr w:type="spellStart"/>
      <w:r w:rsidRPr="00B403DD">
        <w:rPr>
          <w:rFonts w:ascii="Arial" w:hAnsi="Arial" w:cs="Arial"/>
        </w:rPr>
        <w:t>pratica</w:t>
      </w:r>
      <w:proofErr w:type="spellEnd"/>
      <w:r w:rsidRPr="00B403DD">
        <w:rPr>
          <w:rFonts w:ascii="Arial" w:hAnsi="Arial" w:cs="Arial"/>
        </w:rPr>
        <w:t xml:space="preserve">, da tutti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componenti</w:t>
      </w:r>
      <w:proofErr w:type="spellEnd"/>
    </w:p>
    <w:p w14:paraId="544439C0" w14:textId="77777777" w:rsidR="00792B03" w:rsidRPr="00B403DD" w:rsidRDefault="00792B03" w:rsidP="00792B03">
      <w:pPr>
        <w:widowControl/>
        <w:numPr>
          <w:ilvl w:val="0"/>
          <w:numId w:val="89"/>
        </w:numPr>
        <w:spacing w:line="259" w:lineRule="auto"/>
        <w:ind w:left="426"/>
        <w:jc w:val="both"/>
        <w:rPr>
          <w:rFonts w:ascii="Arial" w:hAnsi="Arial" w:cs="Arial"/>
        </w:rPr>
      </w:pPr>
      <w:proofErr w:type="spellStart"/>
      <w:r w:rsidRPr="00B403DD">
        <w:rPr>
          <w:rFonts w:ascii="Arial" w:hAnsi="Arial" w:cs="Arial"/>
        </w:rPr>
        <w:t>Caricare</w:t>
      </w:r>
      <w:proofErr w:type="spellEnd"/>
      <w:r w:rsidRPr="00B403DD">
        <w:rPr>
          <w:rFonts w:ascii="Arial" w:hAnsi="Arial" w:cs="Arial"/>
        </w:rPr>
        <w:t xml:space="preserve"> sempre </w:t>
      </w:r>
      <w:proofErr w:type="spellStart"/>
      <w:r w:rsidRPr="00B403DD">
        <w:rPr>
          <w:rFonts w:ascii="Arial" w:hAnsi="Arial" w:cs="Arial"/>
        </w:rPr>
        <w:t>alla</w:t>
      </w:r>
      <w:proofErr w:type="spellEnd"/>
      <w:r w:rsidRPr="00B403DD">
        <w:rPr>
          <w:rFonts w:ascii="Arial" w:hAnsi="Arial" w:cs="Arial"/>
        </w:rPr>
        <w:t xml:space="preserve"> </w:t>
      </w:r>
      <w:proofErr w:type="spellStart"/>
      <w:r w:rsidRPr="00B403DD">
        <w:rPr>
          <w:rFonts w:ascii="Arial" w:hAnsi="Arial" w:cs="Arial"/>
        </w:rPr>
        <w:t>medesima</w:t>
      </w:r>
      <w:proofErr w:type="spellEnd"/>
      <w:r w:rsidRPr="00B403DD">
        <w:rPr>
          <w:rFonts w:ascii="Arial" w:hAnsi="Arial" w:cs="Arial"/>
        </w:rPr>
        <w:t xml:space="preserve"> voce “</w:t>
      </w:r>
      <w:proofErr w:type="spellStart"/>
      <w:r w:rsidRPr="00B403DD">
        <w:rPr>
          <w:rFonts w:ascii="Arial" w:hAnsi="Arial" w:cs="Arial"/>
        </w:rPr>
        <w:t>allegati</w:t>
      </w:r>
      <w:proofErr w:type="spellEnd"/>
      <w:r w:rsidRPr="00B403DD">
        <w:rPr>
          <w:rFonts w:ascii="Arial" w:hAnsi="Arial" w:cs="Arial"/>
        </w:rPr>
        <w:t xml:space="preserve"> – </w:t>
      </w:r>
      <w:proofErr w:type="spellStart"/>
      <w:r w:rsidRPr="00B403DD">
        <w:rPr>
          <w:rFonts w:ascii="Arial" w:hAnsi="Arial" w:cs="Arial"/>
        </w:rPr>
        <w:t>elenco</w:t>
      </w:r>
      <w:proofErr w:type="spellEnd"/>
      <w:r w:rsidRPr="00B403DD">
        <w:rPr>
          <w:rFonts w:ascii="Arial" w:hAnsi="Arial" w:cs="Arial"/>
        </w:rPr>
        <w:t xml:space="preserve"> </w:t>
      </w:r>
      <w:proofErr w:type="spellStart"/>
      <w:r w:rsidRPr="00B403DD">
        <w:rPr>
          <w:rFonts w:ascii="Arial" w:hAnsi="Arial" w:cs="Arial"/>
        </w:rPr>
        <w:t>dei</w:t>
      </w:r>
      <w:proofErr w:type="spellEnd"/>
      <w:r w:rsidRPr="00B403DD">
        <w:rPr>
          <w:rFonts w:ascii="Arial" w:hAnsi="Arial" w:cs="Arial"/>
        </w:rPr>
        <w:t xml:space="preserve"> </w:t>
      </w:r>
      <w:proofErr w:type="spellStart"/>
      <w:r w:rsidRPr="00B403DD">
        <w:rPr>
          <w:rFonts w:ascii="Arial" w:hAnsi="Arial" w:cs="Arial"/>
        </w:rPr>
        <w:t>nominativi</w:t>
      </w:r>
      <w:proofErr w:type="spellEnd"/>
      <w:r w:rsidRPr="00B403DD">
        <w:rPr>
          <w:rFonts w:ascii="Arial" w:hAnsi="Arial" w:cs="Arial"/>
        </w:rPr>
        <w:t xml:space="preserve">…” il modulo </w:t>
      </w:r>
      <w:proofErr w:type="spellStart"/>
      <w:r w:rsidRPr="00B403DD">
        <w:rPr>
          <w:rFonts w:ascii="Arial" w:hAnsi="Arial" w:cs="Arial"/>
          <w:b/>
          <w:bCs/>
        </w:rPr>
        <w:t>censimento</w:t>
      </w:r>
      <w:proofErr w:type="spellEnd"/>
      <w:r w:rsidRPr="00B403DD">
        <w:rPr>
          <w:rFonts w:ascii="Arial" w:hAnsi="Arial" w:cs="Arial"/>
        </w:rPr>
        <w:t xml:space="preserve"> </w:t>
      </w:r>
      <w:proofErr w:type="spellStart"/>
      <w:r w:rsidRPr="00B403DD">
        <w:rPr>
          <w:rFonts w:ascii="Arial" w:hAnsi="Arial" w:cs="Arial"/>
        </w:rPr>
        <w:t>precedentemente</w:t>
      </w:r>
      <w:proofErr w:type="spellEnd"/>
      <w:r w:rsidRPr="00B403DD">
        <w:rPr>
          <w:rFonts w:ascii="Arial" w:hAnsi="Arial" w:cs="Arial"/>
        </w:rPr>
        <w:t xml:space="preserve"> </w:t>
      </w:r>
      <w:proofErr w:type="spellStart"/>
      <w:r w:rsidRPr="00B403DD">
        <w:rPr>
          <w:rFonts w:ascii="Arial" w:hAnsi="Arial" w:cs="Arial"/>
        </w:rPr>
        <w:t>scaricato</w:t>
      </w:r>
      <w:proofErr w:type="spellEnd"/>
      <w:r w:rsidRPr="00B403DD">
        <w:rPr>
          <w:rFonts w:ascii="Arial" w:hAnsi="Arial" w:cs="Arial"/>
        </w:rPr>
        <w:t xml:space="preserve">, </w:t>
      </w:r>
      <w:proofErr w:type="spellStart"/>
      <w:r w:rsidRPr="00B403DD">
        <w:rPr>
          <w:rFonts w:ascii="Arial" w:hAnsi="Arial" w:cs="Arial"/>
        </w:rPr>
        <w:t>compilato</w:t>
      </w:r>
      <w:proofErr w:type="spellEnd"/>
      <w:r w:rsidRPr="00B403DD">
        <w:rPr>
          <w:rFonts w:ascii="Arial" w:hAnsi="Arial" w:cs="Arial"/>
        </w:rPr>
        <w:t xml:space="preserve"> e </w:t>
      </w:r>
      <w:proofErr w:type="spellStart"/>
      <w:r w:rsidRPr="00B403DD">
        <w:rPr>
          <w:rFonts w:ascii="Arial" w:hAnsi="Arial" w:cs="Arial"/>
        </w:rPr>
        <w:t>scansionato</w:t>
      </w:r>
      <w:proofErr w:type="spellEnd"/>
    </w:p>
    <w:p w14:paraId="5868606D" w14:textId="77777777" w:rsidR="00792B03" w:rsidRPr="00B403DD" w:rsidRDefault="00792B03" w:rsidP="00792B03">
      <w:pPr>
        <w:widowControl/>
        <w:numPr>
          <w:ilvl w:val="0"/>
          <w:numId w:val="89"/>
        </w:numPr>
        <w:spacing w:line="259" w:lineRule="auto"/>
        <w:ind w:left="426"/>
        <w:jc w:val="both"/>
        <w:rPr>
          <w:rFonts w:ascii="Arial" w:hAnsi="Arial" w:cs="Arial"/>
        </w:rPr>
      </w:pPr>
      <w:r w:rsidRPr="00B403DD">
        <w:rPr>
          <w:rFonts w:ascii="Arial" w:hAnsi="Arial" w:cs="Arial"/>
          <w:b/>
          <w:bCs/>
        </w:rPr>
        <w:t>SALVARE, RENDERE DEFINITIVA</w:t>
      </w:r>
      <w:r w:rsidRPr="00B403DD">
        <w:rPr>
          <w:rFonts w:ascii="Arial" w:hAnsi="Arial" w:cs="Arial"/>
          <w:color w:val="4472C4" w:themeColor="accent1"/>
        </w:rPr>
        <w:t xml:space="preserve"> </w:t>
      </w:r>
      <w:r w:rsidRPr="00B403DD">
        <w:rPr>
          <w:rFonts w:ascii="Arial" w:hAnsi="Arial" w:cs="Arial"/>
        </w:rPr>
        <w:t xml:space="preserve">la </w:t>
      </w:r>
      <w:proofErr w:type="spellStart"/>
      <w:r w:rsidRPr="00B403DD">
        <w:rPr>
          <w:rFonts w:ascii="Arial" w:hAnsi="Arial" w:cs="Arial"/>
        </w:rPr>
        <w:t>pratica</w:t>
      </w:r>
      <w:proofErr w:type="spellEnd"/>
      <w:r w:rsidRPr="00B403DD">
        <w:rPr>
          <w:rFonts w:ascii="Arial" w:hAnsi="Arial" w:cs="Arial"/>
        </w:rPr>
        <w:t xml:space="preserve"> e </w:t>
      </w:r>
      <w:proofErr w:type="spellStart"/>
      <w:r w:rsidRPr="00B403DD">
        <w:rPr>
          <w:rFonts w:ascii="Arial" w:hAnsi="Arial" w:cs="Arial"/>
        </w:rPr>
        <w:t>successivamente</w:t>
      </w:r>
      <w:proofErr w:type="spellEnd"/>
      <w:r w:rsidRPr="00B403DD">
        <w:rPr>
          <w:rFonts w:ascii="Arial" w:hAnsi="Arial" w:cs="Arial"/>
        </w:rPr>
        <w:t xml:space="preserve"> </w:t>
      </w:r>
      <w:r w:rsidRPr="00B403DD">
        <w:rPr>
          <w:rFonts w:ascii="Arial" w:hAnsi="Arial" w:cs="Arial"/>
          <w:b/>
          <w:bCs/>
        </w:rPr>
        <w:t>INVIARE</w:t>
      </w:r>
      <w:r w:rsidRPr="00B403DD">
        <w:rPr>
          <w:rFonts w:ascii="Arial" w:hAnsi="Arial" w:cs="Arial"/>
          <w:color w:val="4472C4" w:themeColor="accent1"/>
        </w:rPr>
        <w:t xml:space="preserve"> </w:t>
      </w:r>
      <w:r w:rsidRPr="00B403DD">
        <w:rPr>
          <w:rFonts w:ascii="Arial" w:hAnsi="Arial" w:cs="Arial"/>
        </w:rPr>
        <w:t xml:space="preserve">la </w:t>
      </w:r>
      <w:proofErr w:type="spellStart"/>
      <w:r w:rsidRPr="00B403DD">
        <w:rPr>
          <w:rFonts w:ascii="Arial" w:hAnsi="Arial" w:cs="Arial"/>
        </w:rPr>
        <w:t>pratica</w:t>
      </w:r>
      <w:proofErr w:type="spellEnd"/>
      <w:r w:rsidRPr="00B403DD">
        <w:rPr>
          <w:rFonts w:ascii="Arial" w:hAnsi="Arial" w:cs="Arial"/>
        </w:rPr>
        <w:t>.</w:t>
      </w:r>
    </w:p>
    <w:p w14:paraId="37482218" w14:textId="77777777" w:rsidR="00792B03" w:rsidRPr="00B403DD" w:rsidRDefault="00792B03" w:rsidP="00792B03">
      <w:pPr>
        <w:ind w:left="426"/>
        <w:jc w:val="both"/>
        <w:rPr>
          <w:rFonts w:ascii="Arial" w:hAnsi="Arial" w:cs="Arial"/>
          <w:b/>
          <w:bCs/>
        </w:rPr>
      </w:pPr>
    </w:p>
    <w:p w14:paraId="6550CD28" w14:textId="77777777" w:rsidR="00792B03" w:rsidRPr="00B403DD" w:rsidRDefault="00792B03" w:rsidP="00792B03">
      <w:pPr>
        <w:jc w:val="both"/>
        <w:rPr>
          <w:rFonts w:ascii="Arial" w:hAnsi="Arial" w:cs="Arial"/>
          <w:b/>
          <w:bCs/>
        </w:rPr>
      </w:pPr>
    </w:p>
    <w:p w14:paraId="67DB5A96" w14:textId="77777777" w:rsidR="00792B03" w:rsidRPr="00B403DD" w:rsidRDefault="00792B03" w:rsidP="00792B03">
      <w:pPr>
        <w:jc w:val="both"/>
        <w:rPr>
          <w:rFonts w:ascii="Arial" w:hAnsi="Arial" w:cs="Arial"/>
          <w:b/>
          <w:bCs/>
        </w:rPr>
      </w:pPr>
      <w:r w:rsidRPr="00B403DD">
        <w:rPr>
          <w:rFonts w:ascii="Arial" w:hAnsi="Arial" w:cs="Arial"/>
          <w:b/>
          <w:bCs/>
        </w:rPr>
        <w:t xml:space="preserve">In </w:t>
      </w:r>
      <w:proofErr w:type="spellStart"/>
      <w:r w:rsidRPr="00B403DD">
        <w:rPr>
          <w:rFonts w:ascii="Arial" w:hAnsi="Arial" w:cs="Arial"/>
          <w:b/>
          <w:bCs/>
        </w:rPr>
        <w:t>caso</w:t>
      </w:r>
      <w:proofErr w:type="spellEnd"/>
      <w:r w:rsidRPr="00B403DD">
        <w:rPr>
          <w:rFonts w:ascii="Arial" w:hAnsi="Arial" w:cs="Arial"/>
          <w:b/>
          <w:bCs/>
        </w:rPr>
        <w:t xml:space="preserve"> di </w:t>
      </w:r>
      <w:proofErr w:type="spellStart"/>
      <w:r w:rsidRPr="00B403DD">
        <w:rPr>
          <w:rFonts w:ascii="Arial" w:hAnsi="Arial" w:cs="Arial"/>
          <w:b/>
          <w:bCs/>
        </w:rPr>
        <w:t>cambio</w:t>
      </w:r>
      <w:proofErr w:type="spellEnd"/>
      <w:r w:rsidRPr="00B403DD">
        <w:rPr>
          <w:rFonts w:ascii="Arial" w:hAnsi="Arial" w:cs="Arial"/>
          <w:b/>
          <w:bCs/>
        </w:rPr>
        <w:t xml:space="preserve"> del </w:t>
      </w:r>
      <w:proofErr w:type="spellStart"/>
      <w:r w:rsidRPr="00B403DD">
        <w:rPr>
          <w:rFonts w:ascii="Arial" w:hAnsi="Arial" w:cs="Arial"/>
          <w:b/>
          <w:bCs/>
        </w:rPr>
        <w:t>legale</w:t>
      </w:r>
      <w:proofErr w:type="spellEnd"/>
      <w:r w:rsidRPr="00B403DD">
        <w:rPr>
          <w:rFonts w:ascii="Arial" w:hAnsi="Arial" w:cs="Arial"/>
          <w:b/>
          <w:bCs/>
        </w:rPr>
        <w:t xml:space="preserve"> </w:t>
      </w:r>
      <w:proofErr w:type="spellStart"/>
      <w:r w:rsidRPr="00B403DD">
        <w:rPr>
          <w:rFonts w:ascii="Arial" w:hAnsi="Arial" w:cs="Arial"/>
          <w:b/>
          <w:bCs/>
        </w:rPr>
        <w:t>rappresentante</w:t>
      </w:r>
      <w:proofErr w:type="spellEnd"/>
      <w:r w:rsidRPr="00B403DD">
        <w:rPr>
          <w:rFonts w:ascii="Arial" w:hAnsi="Arial" w:cs="Arial"/>
          <w:b/>
          <w:bCs/>
        </w:rPr>
        <w:t xml:space="preserve">, </w:t>
      </w:r>
      <w:proofErr w:type="spellStart"/>
      <w:r w:rsidRPr="00B403DD">
        <w:rPr>
          <w:rFonts w:ascii="Arial" w:hAnsi="Arial" w:cs="Arial"/>
          <w:b/>
          <w:bCs/>
        </w:rPr>
        <w:t>sarà</w:t>
      </w:r>
      <w:proofErr w:type="spellEnd"/>
      <w:r w:rsidRPr="00B403DD">
        <w:rPr>
          <w:rFonts w:ascii="Arial" w:hAnsi="Arial" w:cs="Arial"/>
          <w:b/>
          <w:bCs/>
        </w:rPr>
        <w:t xml:space="preserve"> </w:t>
      </w:r>
      <w:proofErr w:type="spellStart"/>
      <w:r w:rsidRPr="00B403DD">
        <w:rPr>
          <w:rFonts w:ascii="Arial" w:hAnsi="Arial" w:cs="Arial"/>
          <w:b/>
          <w:bCs/>
        </w:rPr>
        <w:t>necessario</w:t>
      </w:r>
      <w:proofErr w:type="spellEnd"/>
      <w:r w:rsidRPr="00B403DD">
        <w:rPr>
          <w:rFonts w:ascii="Arial" w:hAnsi="Arial" w:cs="Arial"/>
          <w:b/>
          <w:bCs/>
        </w:rPr>
        <w:t xml:space="preserve"> </w:t>
      </w:r>
      <w:proofErr w:type="spellStart"/>
      <w:r w:rsidRPr="00B403DD">
        <w:rPr>
          <w:rFonts w:ascii="Arial" w:hAnsi="Arial" w:cs="Arial"/>
          <w:b/>
          <w:bCs/>
        </w:rPr>
        <w:t>allegare</w:t>
      </w:r>
      <w:proofErr w:type="spellEnd"/>
      <w:r w:rsidRPr="00B403DD">
        <w:rPr>
          <w:rFonts w:ascii="Arial" w:hAnsi="Arial" w:cs="Arial"/>
          <w:b/>
          <w:bCs/>
        </w:rPr>
        <w:t xml:space="preserve"> </w:t>
      </w:r>
      <w:proofErr w:type="spellStart"/>
      <w:r w:rsidRPr="00B403DD">
        <w:rPr>
          <w:rFonts w:ascii="Arial" w:hAnsi="Arial" w:cs="Arial"/>
          <w:b/>
          <w:bCs/>
        </w:rPr>
        <w:t>anche</w:t>
      </w:r>
      <w:proofErr w:type="spellEnd"/>
      <w:r w:rsidRPr="00B403DD">
        <w:rPr>
          <w:rFonts w:ascii="Arial" w:hAnsi="Arial" w:cs="Arial"/>
          <w:b/>
          <w:bCs/>
        </w:rPr>
        <w:t xml:space="preserve"> </w:t>
      </w:r>
      <w:proofErr w:type="spellStart"/>
      <w:r w:rsidRPr="00B403DD">
        <w:rPr>
          <w:rFonts w:ascii="Arial" w:hAnsi="Arial" w:cs="Arial"/>
          <w:b/>
          <w:bCs/>
        </w:rPr>
        <w:t>i</w:t>
      </w:r>
      <w:proofErr w:type="spellEnd"/>
      <w:r w:rsidRPr="00B403DD">
        <w:rPr>
          <w:rFonts w:ascii="Arial" w:hAnsi="Arial" w:cs="Arial"/>
          <w:b/>
          <w:bCs/>
        </w:rPr>
        <w:t xml:space="preserve"> </w:t>
      </w:r>
      <w:proofErr w:type="spellStart"/>
      <w:r w:rsidRPr="00B403DD">
        <w:rPr>
          <w:rFonts w:ascii="Arial" w:hAnsi="Arial" w:cs="Arial"/>
          <w:b/>
          <w:bCs/>
        </w:rPr>
        <w:t>seguenti</w:t>
      </w:r>
      <w:proofErr w:type="spellEnd"/>
      <w:r w:rsidRPr="00B403DD">
        <w:rPr>
          <w:rFonts w:ascii="Arial" w:hAnsi="Arial" w:cs="Arial"/>
          <w:b/>
          <w:bCs/>
        </w:rPr>
        <w:t xml:space="preserve"> </w:t>
      </w:r>
      <w:proofErr w:type="spellStart"/>
      <w:r w:rsidRPr="00B403DD">
        <w:rPr>
          <w:rFonts w:ascii="Arial" w:hAnsi="Arial" w:cs="Arial"/>
          <w:b/>
          <w:bCs/>
        </w:rPr>
        <w:t>documenti</w:t>
      </w:r>
      <w:proofErr w:type="spellEnd"/>
      <w:r w:rsidRPr="00B403DD">
        <w:rPr>
          <w:rFonts w:ascii="Arial" w:hAnsi="Arial" w:cs="Arial"/>
          <w:b/>
          <w:bCs/>
        </w:rPr>
        <w:t>:</w:t>
      </w:r>
    </w:p>
    <w:p w14:paraId="652F0B46" w14:textId="77777777" w:rsidR="00792B03" w:rsidRPr="00B403DD" w:rsidRDefault="00792B03" w:rsidP="00792B03">
      <w:pPr>
        <w:widowControl/>
        <w:numPr>
          <w:ilvl w:val="0"/>
          <w:numId w:val="88"/>
        </w:numPr>
        <w:spacing w:after="160" w:line="259" w:lineRule="auto"/>
        <w:jc w:val="both"/>
        <w:rPr>
          <w:rFonts w:ascii="Arial" w:hAnsi="Arial" w:cs="Arial"/>
        </w:rPr>
      </w:pPr>
      <w:r w:rsidRPr="00B403DD">
        <w:rPr>
          <w:rFonts w:ascii="Arial" w:hAnsi="Arial" w:cs="Arial"/>
        </w:rPr>
        <w:t xml:space="preserve">IL NUOVO VERBALE DI ASSEMBLEA TIMBRATO e </w:t>
      </w:r>
      <w:proofErr w:type="spellStart"/>
      <w:r w:rsidRPr="00B403DD">
        <w:rPr>
          <w:rFonts w:ascii="Arial" w:hAnsi="Arial" w:cs="Arial"/>
        </w:rPr>
        <w:t>sottoscritto</w:t>
      </w:r>
      <w:proofErr w:type="spellEnd"/>
      <w:r w:rsidRPr="00B403DD">
        <w:rPr>
          <w:rFonts w:ascii="Arial" w:hAnsi="Arial" w:cs="Arial"/>
        </w:rPr>
        <w:t xml:space="preserve"> dal </w:t>
      </w:r>
      <w:proofErr w:type="spellStart"/>
      <w:r w:rsidRPr="00B403DD">
        <w:rPr>
          <w:rFonts w:ascii="Arial" w:hAnsi="Arial" w:cs="Arial"/>
        </w:rPr>
        <w:t>presidente</w:t>
      </w:r>
      <w:proofErr w:type="spellEnd"/>
      <w:r w:rsidRPr="00B403DD">
        <w:rPr>
          <w:rFonts w:ascii="Arial" w:hAnsi="Arial" w:cs="Arial"/>
        </w:rPr>
        <w:t xml:space="preserve"> e dal </w:t>
      </w:r>
      <w:proofErr w:type="spellStart"/>
      <w:r w:rsidRPr="00B403DD">
        <w:rPr>
          <w:rFonts w:ascii="Arial" w:hAnsi="Arial" w:cs="Arial"/>
        </w:rPr>
        <w:t>segretario</w:t>
      </w:r>
      <w:proofErr w:type="spellEnd"/>
      <w:r w:rsidRPr="00B403DD">
        <w:rPr>
          <w:rFonts w:ascii="Arial" w:hAnsi="Arial" w:cs="Arial"/>
        </w:rPr>
        <w:t xml:space="preserve"> di </w:t>
      </w:r>
      <w:proofErr w:type="spellStart"/>
      <w:r w:rsidRPr="00B403DD">
        <w:rPr>
          <w:rFonts w:ascii="Arial" w:hAnsi="Arial" w:cs="Arial"/>
        </w:rPr>
        <w:t>assemblea</w:t>
      </w:r>
      <w:proofErr w:type="spellEnd"/>
      <w:r w:rsidRPr="00B403DD">
        <w:rPr>
          <w:rFonts w:ascii="Arial" w:hAnsi="Arial" w:cs="Arial"/>
        </w:rPr>
        <w:t xml:space="preserve">, dal </w:t>
      </w:r>
      <w:proofErr w:type="spellStart"/>
      <w:r w:rsidRPr="00B403DD">
        <w:rPr>
          <w:rFonts w:ascii="Arial" w:hAnsi="Arial" w:cs="Arial"/>
        </w:rPr>
        <w:t>presidente</w:t>
      </w:r>
      <w:proofErr w:type="spellEnd"/>
      <w:r w:rsidRPr="00B403DD">
        <w:rPr>
          <w:rFonts w:ascii="Arial" w:hAnsi="Arial" w:cs="Arial"/>
        </w:rPr>
        <w:t xml:space="preserve"> </w:t>
      </w:r>
      <w:proofErr w:type="spellStart"/>
      <w:r w:rsidRPr="00B403DD">
        <w:rPr>
          <w:rFonts w:ascii="Arial" w:hAnsi="Arial" w:cs="Arial"/>
        </w:rPr>
        <w:t>uscente</w:t>
      </w:r>
      <w:proofErr w:type="spellEnd"/>
      <w:r w:rsidRPr="00B403DD">
        <w:rPr>
          <w:rFonts w:ascii="Arial" w:hAnsi="Arial" w:cs="Arial"/>
        </w:rPr>
        <w:t xml:space="preserve"> se </w:t>
      </w:r>
      <w:proofErr w:type="spellStart"/>
      <w:r w:rsidRPr="00B403DD">
        <w:rPr>
          <w:rFonts w:ascii="Arial" w:hAnsi="Arial" w:cs="Arial"/>
        </w:rPr>
        <w:t>presente</w:t>
      </w:r>
      <w:proofErr w:type="spellEnd"/>
      <w:r w:rsidRPr="00B403DD">
        <w:rPr>
          <w:rFonts w:ascii="Arial" w:hAnsi="Arial" w:cs="Arial"/>
        </w:rPr>
        <w:t xml:space="preserve">, e dal NUOVO PRESIDENTE per </w:t>
      </w:r>
      <w:proofErr w:type="spellStart"/>
      <w:r w:rsidRPr="00B403DD">
        <w:rPr>
          <w:rFonts w:ascii="Arial" w:hAnsi="Arial" w:cs="Arial"/>
        </w:rPr>
        <w:t>accettazione</w:t>
      </w:r>
      <w:proofErr w:type="spellEnd"/>
      <w:r w:rsidRPr="00B403DD">
        <w:rPr>
          <w:rFonts w:ascii="Arial" w:hAnsi="Arial" w:cs="Arial"/>
        </w:rPr>
        <w:t xml:space="preserve"> </w:t>
      </w:r>
    </w:p>
    <w:p w14:paraId="58D07404" w14:textId="77777777" w:rsidR="00792B03" w:rsidRPr="00B403DD" w:rsidRDefault="00792B03" w:rsidP="00792B03">
      <w:pPr>
        <w:widowControl/>
        <w:numPr>
          <w:ilvl w:val="0"/>
          <w:numId w:val="88"/>
        </w:numPr>
        <w:spacing w:after="160" w:line="259" w:lineRule="auto"/>
        <w:jc w:val="both"/>
        <w:rPr>
          <w:rFonts w:ascii="Arial" w:hAnsi="Arial" w:cs="Arial"/>
        </w:rPr>
      </w:pPr>
      <w:r w:rsidRPr="00B403DD">
        <w:rPr>
          <w:rFonts w:ascii="Arial" w:hAnsi="Arial" w:cs="Arial"/>
        </w:rPr>
        <w:t>DIMISSIONI FIRMATE  </w:t>
      </w:r>
    </w:p>
    <w:p w14:paraId="4FFF9365" w14:textId="77777777" w:rsidR="00792B03" w:rsidRPr="00B403DD" w:rsidRDefault="00792B03" w:rsidP="00792B03">
      <w:pPr>
        <w:widowControl/>
        <w:numPr>
          <w:ilvl w:val="0"/>
          <w:numId w:val="88"/>
        </w:numPr>
        <w:spacing w:after="160" w:line="259" w:lineRule="auto"/>
        <w:jc w:val="both"/>
        <w:rPr>
          <w:rFonts w:ascii="Arial" w:hAnsi="Arial" w:cs="Arial"/>
        </w:rPr>
      </w:pPr>
      <w:r w:rsidRPr="00B403DD">
        <w:rPr>
          <w:rFonts w:ascii="Arial" w:hAnsi="Arial" w:cs="Arial"/>
        </w:rPr>
        <w:t>COPIA DEL DOCUMENTO DI RICONOSCIMENTO DEI PRESIDENTI ENTRANTE ED USCENTE</w:t>
      </w:r>
    </w:p>
    <w:p w14:paraId="1AC670A5" w14:textId="77777777" w:rsidR="00792B03" w:rsidRPr="00B403DD" w:rsidRDefault="00792B03" w:rsidP="00792B03">
      <w:pPr>
        <w:widowControl/>
        <w:numPr>
          <w:ilvl w:val="0"/>
          <w:numId w:val="88"/>
        </w:numPr>
        <w:spacing w:after="160" w:line="259" w:lineRule="auto"/>
        <w:jc w:val="both"/>
        <w:rPr>
          <w:rFonts w:ascii="Arial" w:hAnsi="Arial" w:cs="Arial"/>
        </w:rPr>
      </w:pPr>
      <w:r w:rsidRPr="00B403DD">
        <w:rPr>
          <w:rFonts w:ascii="Arial" w:hAnsi="Arial" w:cs="Arial"/>
        </w:rPr>
        <w:t>CERTIFICATO DI ATTRIBUZIONE CODICE FISCALE CAMBIO LEGALE RAPPRESENTANTE RILASCIATO DALL'ADE</w:t>
      </w:r>
    </w:p>
    <w:p w14:paraId="790811BA" w14:textId="77777777" w:rsidR="00792B03" w:rsidRPr="00B403DD" w:rsidRDefault="00792B03" w:rsidP="00F57018">
      <w:pPr>
        <w:pStyle w:val="LndNormale1"/>
      </w:pPr>
    </w:p>
    <w:p w14:paraId="6CAE3152" w14:textId="77777777" w:rsidR="00F57018" w:rsidRPr="00B403DD" w:rsidRDefault="00F57018" w:rsidP="00383A9C">
      <w:pPr>
        <w:shd w:val="clear" w:color="auto" w:fill="FFFFFF"/>
        <w:jc w:val="both"/>
        <w:rPr>
          <w:rFonts w:ascii="Arial" w:hAnsi="Arial" w:cs="Arial"/>
          <w:lang w:val="it-IT"/>
        </w:rPr>
      </w:pPr>
    </w:p>
    <w:p w14:paraId="454DA351" w14:textId="77777777" w:rsidR="00000051" w:rsidRPr="00B403DD" w:rsidRDefault="00000051" w:rsidP="00383A9C">
      <w:pPr>
        <w:shd w:val="clear" w:color="auto" w:fill="FFFFFF"/>
        <w:jc w:val="both"/>
        <w:rPr>
          <w:rFonts w:ascii="Arial" w:hAnsi="Arial" w:cs="Arial"/>
          <w:lang w:val="it-IT"/>
        </w:rPr>
      </w:pPr>
    </w:p>
    <w:p w14:paraId="33BBABFE" w14:textId="77777777" w:rsidR="00CB6256" w:rsidRPr="00B403DD" w:rsidRDefault="00CB6256" w:rsidP="00383A9C">
      <w:pPr>
        <w:shd w:val="clear" w:color="auto" w:fill="FFFFFF"/>
        <w:jc w:val="both"/>
        <w:rPr>
          <w:rFonts w:ascii="Arial" w:hAnsi="Arial" w:cs="Arial"/>
          <w:lang w:val="it-IT"/>
        </w:rPr>
      </w:pPr>
    </w:p>
    <w:p w14:paraId="4396918E" w14:textId="77777777" w:rsidR="00CB6256" w:rsidRDefault="00CB6256" w:rsidP="00383A9C">
      <w:pPr>
        <w:shd w:val="clear" w:color="auto" w:fill="FFFFFF"/>
        <w:jc w:val="both"/>
        <w:rPr>
          <w:rFonts w:ascii="Arial" w:hAnsi="Arial" w:cs="Arial"/>
          <w:lang w:val="it-IT"/>
        </w:rPr>
      </w:pPr>
    </w:p>
    <w:p w14:paraId="3D6C3189" w14:textId="77777777" w:rsidR="00B479A7" w:rsidRDefault="00B479A7" w:rsidP="00383A9C">
      <w:pPr>
        <w:shd w:val="clear" w:color="auto" w:fill="FFFFFF"/>
        <w:jc w:val="both"/>
        <w:rPr>
          <w:rFonts w:ascii="Arial" w:hAnsi="Arial" w:cs="Arial"/>
          <w:lang w:val="it-IT"/>
        </w:rPr>
      </w:pPr>
    </w:p>
    <w:p w14:paraId="1134C618" w14:textId="77777777" w:rsidR="00B479A7" w:rsidRDefault="00B479A7" w:rsidP="00383A9C">
      <w:pPr>
        <w:shd w:val="clear" w:color="auto" w:fill="FFFFFF"/>
        <w:jc w:val="both"/>
        <w:rPr>
          <w:rFonts w:ascii="Arial" w:hAnsi="Arial" w:cs="Arial"/>
          <w:lang w:val="it-IT"/>
        </w:rPr>
      </w:pPr>
    </w:p>
    <w:p w14:paraId="0C24F604" w14:textId="77777777" w:rsidR="00B479A7" w:rsidRDefault="00B479A7" w:rsidP="00383A9C">
      <w:pPr>
        <w:shd w:val="clear" w:color="auto" w:fill="FFFFFF"/>
        <w:jc w:val="both"/>
        <w:rPr>
          <w:rFonts w:ascii="Arial" w:hAnsi="Arial" w:cs="Arial"/>
          <w:lang w:val="it-IT"/>
        </w:rPr>
      </w:pPr>
    </w:p>
    <w:p w14:paraId="4F02AE80" w14:textId="77777777" w:rsidR="00B2291A" w:rsidRDefault="00B2291A" w:rsidP="00383A9C">
      <w:pPr>
        <w:shd w:val="clear" w:color="auto" w:fill="FFFFFF"/>
        <w:jc w:val="both"/>
        <w:rPr>
          <w:rFonts w:ascii="Arial" w:hAnsi="Arial" w:cs="Arial"/>
          <w:lang w:val="it-IT"/>
        </w:rPr>
      </w:pPr>
    </w:p>
    <w:p w14:paraId="0D99F47A" w14:textId="77777777" w:rsidR="00B2291A" w:rsidRDefault="00B2291A" w:rsidP="00383A9C">
      <w:pPr>
        <w:shd w:val="clear" w:color="auto" w:fill="FFFFFF"/>
        <w:jc w:val="both"/>
        <w:rPr>
          <w:rFonts w:ascii="Arial" w:hAnsi="Arial" w:cs="Arial"/>
          <w:lang w:val="it-IT"/>
        </w:rPr>
      </w:pPr>
    </w:p>
    <w:p w14:paraId="73BB6F5F" w14:textId="77777777" w:rsidR="00B2291A" w:rsidRDefault="00B2291A" w:rsidP="00383A9C">
      <w:pPr>
        <w:shd w:val="clear" w:color="auto" w:fill="FFFFFF"/>
        <w:jc w:val="both"/>
        <w:rPr>
          <w:rFonts w:ascii="Arial" w:hAnsi="Arial" w:cs="Arial"/>
          <w:lang w:val="it-IT"/>
        </w:rPr>
      </w:pPr>
    </w:p>
    <w:p w14:paraId="0C746F70" w14:textId="77777777" w:rsidR="00B2291A" w:rsidRDefault="00B2291A" w:rsidP="00383A9C">
      <w:pPr>
        <w:shd w:val="clear" w:color="auto" w:fill="FFFFFF"/>
        <w:jc w:val="both"/>
        <w:rPr>
          <w:rFonts w:ascii="Arial" w:hAnsi="Arial" w:cs="Arial"/>
          <w:lang w:val="it-IT"/>
        </w:rPr>
      </w:pPr>
    </w:p>
    <w:p w14:paraId="65C2B694" w14:textId="77777777" w:rsidR="00B2291A" w:rsidRDefault="00B2291A" w:rsidP="00383A9C">
      <w:pPr>
        <w:shd w:val="clear" w:color="auto" w:fill="FFFFFF"/>
        <w:jc w:val="both"/>
        <w:rPr>
          <w:rFonts w:ascii="Arial" w:hAnsi="Arial" w:cs="Arial"/>
          <w:lang w:val="it-IT"/>
        </w:rPr>
      </w:pPr>
    </w:p>
    <w:p w14:paraId="437A8EF2" w14:textId="77777777" w:rsidR="00B479A7" w:rsidRDefault="00B479A7" w:rsidP="00383A9C">
      <w:pPr>
        <w:shd w:val="clear" w:color="auto" w:fill="FFFFFF"/>
        <w:jc w:val="both"/>
        <w:rPr>
          <w:rFonts w:ascii="Arial" w:hAnsi="Arial" w:cs="Arial"/>
          <w:lang w:val="it-IT"/>
        </w:rPr>
      </w:pPr>
    </w:p>
    <w:p w14:paraId="2E19D35B" w14:textId="77777777" w:rsidR="00B479A7" w:rsidRDefault="00B479A7" w:rsidP="00383A9C">
      <w:pPr>
        <w:shd w:val="clear" w:color="auto" w:fill="FFFFFF"/>
        <w:jc w:val="both"/>
        <w:rPr>
          <w:rFonts w:ascii="Arial" w:hAnsi="Arial" w:cs="Arial"/>
          <w:lang w:val="it-IT"/>
        </w:rPr>
      </w:pPr>
    </w:p>
    <w:p w14:paraId="0E924AC7" w14:textId="77777777" w:rsidR="00B479A7" w:rsidRDefault="00B479A7" w:rsidP="00383A9C">
      <w:pPr>
        <w:shd w:val="clear" w:color="auto" w:fill="FFFFFF"/>
        <w:jc w:val="both"/>
        <w:rPr>
          <w:rFonts w:ascii="Arial" w:hAnsi="Arial" w:cs="Arial"/>
          <w:lang w:val="it-IT"/>
        </w:rPr>
      </w:pPr>
    </w:p>
    <w:p w14:paraId="72BE8C61" w14:textId="77777777" w:rsidR="00B479A7" w:rsidRPr="00B403DD" w:rsidRDefault="00B479A7" w:rsidP="00383A9C">
      <w:pPr>
        <w:shd w:val="clear" w:color="auto" w:fill="FFFFFF"/>
        <w:jc w:val="both"/>
        <w:rPr>
          <w:rFonts w:ascii="Arial" w:hAnsi="Arial" w:cs="Arial"/>
          <w:lang w:val="it-IT"/>
        </w:rPr>
      </w:pPr>
    </w:p>
    <w:p w14:paraId="6E04BBEB" w14:textId="77777777" w:rsidR="00CB6256" w:rsidRPr="00B403DD" w:rsidRDefault="00CB6256" w:rsidP="00383A9C">
      <w:pPr>
        <w:shd w:val="clear" w:color="auto" w:fill="FFFFFF"/>
        <w:jc w:val="both"/>
        <w:rPr>
          <w:rFonts w:ascii="Arial" w:hAnsi="Arial" w:cs="Arial"/>
          <w:lang w:val="it-IT"/>
        </w:rPr>
      </w:pPr>
    </w:p>
    <w:p w14:paraId="4A3262BC" w14:textId="77777777" w:rsidR="00CB6256" w:rsidRPr="00B403DD" w:rsidRDefault="00CB6256" w:rsidP="00383A9C">
      <w:pPr>
        <w:shd w:val="clear" w:color="auto" w:fill="FFFFFF"/>
        <w:jc w:val="both"/>
        <w:rPr>
          <w:rFonts w:ascii="Arial" w:hAnsi="Arial" w:cs="Arial"/>
          <w:lang w:val="it-IT"/>
        </w:rPr>
      </w:pPr>
    </w:p>
    <w:p w14:paraId="44DD2C3D" w14:textId="2B8FE6A0" w:rsidR="00B479A7" w:rsidRPr="00B479A7" w:rsidRDefault="00B479A7" w:rsidP="00B479A7">
      <w:pPr>
        <w:jc w:val="center"/>
        <w:rPr>
          <w:rFonts w:ascii="Arial" w:hAnsi="Arial" w:cs="Arial"/>
          <w:b/>
          <w:sz w:val="36"/>
          <w:szCs w:val="36"/>
          <w:u w:val="single"/>
          <w:lang w:val="it-IT"/>
        </w:rPr>
      </w:pPr>
      <w:r w:rsidRPr="00B479A7">
        <w:rPr>
          <w:rFonts w:ascii="Arial" w:hAnsi="Arial" w:cs="Arial"/>
          <w:b/>
          <w:sz w:val="36"/>
          <w:szCs w:val="36"/>
          <w:highlight w:val="yellow"/>
          <w:u w:val="single"/>
          <w:lang w:val="it-IT"/>
        </w:rPr>
        <w:t>ATTIVITÀ AGONISTICA</w:t>
      </w:r>
    </w:p>
    <w:p w14:paraId="22F9C28D" w14:textId="77777777" w:rsidR="00CB6256" w:rsidRPr="00B403DD" w:rsidRDefault="00CB6256" w:rsidP="00383A9C">
      <w:pPr>
        <w:shd w:val="clear" w:color="auto" w:fill="FFFFFF"/>
        <w:jc w:val="both"/>
        <w:rPr>
          <w:rFonts w:ascii="Arial" w:hAnsi="Arial" w:cs="Arial"/>
          <w:lang w:val="it-IT"/>
        </w:rPr>
      </w:pPr>
    </w:p>
    <w:p w14:paraId="33E4EFA2" w14:textId="77777777" w:rsidR="00383A9C" w:rsidRPr="00B403DD" w:rsidRDefault="00383A9C" w:rsidP="002C02E9">
      <w:pPr>
        <w:rPr>
          <w:rFonts w:ascii="Arial" w:hAnsi="Arial" w:cs="Arial"/>
          <w:b/>
          <w:sz w:val="24"/>
          <w:u w:val="single"/>
          <w:lang w:val="it-IT"/>
        </w:rPr>
      </w:pPr>
    </w:p>
    <w:p w14:paraId="4A60C1F4" w14:textId="56C44CBE" w:rsidR="00984BD8" w:rsidRPr="0015581A" w:rsidRDefault="00383A9C" w:rsidP="00383A9C">
      <w:pPr>
        <w:jc w:val="both"/>
        <w:rPr>
          <w:rFonts w:ascii="Arial" w:hAnsi="Arial" w:cs="Arial"/>
          <w:b/>
          <w:sz w:val="24"/>
          <w:szCs w:val="24"/>
          <w:highlight w:val="cyan"/>
          <w:u w:val="single"/>
          <w:lang w:val="it-IT"/>
        </w:rPr>
      </w:pPr>
      <w:r w:rsidRPr="0015581A">
        <w:rPr>
          <w:rFonts w:ascii="Arial" w:hAnsi="Arial" w:cs="Arial"/>
          <w:b/>
          <w:sz w:val="24"/>
          <w:szCs w:val="24"/>
          <w:highlight w:val="cyan"/>
          <w:u w:val="single"/>
          <w:lang w:val="it-IT"/>
        </w:rPr>
        <w:t>RECUPERO GARE</w:t>
      </w:r>
    </w:p>
    <w:p w14:paraId="16007EAF" w14:textId="1196BF37" w:rsidR="00DC72E9" w:rsidRPr="00B403DD" w:rsidRDefault="00DC72E9" w:rsidP="00383A9C">
      <w:pPr>
        <w:widowControl/>
        <w:autoSpaceDE w:val="0"/>
        <w:autoSpaceDN w:val="0"/>
        <w:adjustRightInd w:val="0"/>
        <w:jc w:val="both"/>
        <w:rPr>
          <w:rFonts w:ascii="Arial" w:eastAsiaTheme="minorHAnsi" w:hAnsi="Arial" w:cs="Arial"/>
          <w:color w:val="000000"/>
          <w:lang w:val="it-IT"/>
        </w:rPr>
      </w:pPr>
      <w:r w:rsidRPr="00B403DD">
        <w:rPr>
          <w:rFonts w:ascii="Arial" w:eastAsiaTheme="minorHAnsi" w:hAnsi="Arial" w:cs="Arial"/>
          <w:color w:val="000000"/>
          <w:lang w:val="it-IT"/>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w14:paraId="25C718E1" w14:textId="38EF66F6" w:rsidR="000C5532" w:rsidRDefault="00DC72E9" w:rsidP="00383A9C">
      <w:pPr>
        <w:jc w:val="both"/>
        <w:rPr>
          <w:rFonts w:ascii="Arial" w:eastAsiaTheme="minorHAnsi" w:hAnsi="Arial" w:cs="Arial"/>
          <w:color w:val="000000"/>
          <w:lang w:val="it-IT"/>
        </w:rPr>
      </w:pPr>
      <w:r w:rsidRPr="00B403DD">
        <w:rPr>
          <w:rFonts w:ascii="Arial" w:eastAsiaTheme="minorHAnsi" w:hAnsi="Arial" w:cs="Arial"/>
          <w:color w:val="000000"/>
          <w:lang w:val="it-IT"/>
        </w:rPr>
        <w:t xml:space="preserve">In tal senso, valgono le disposizioni di cui all’art. </w:t>
      </w:r>
      <w:r w:rsidRPr="00B403DD">
        <w:rPr>
          <w:rFonts w:ascii="Arial" w:eastAsiaTheme="minorHAnsi" w:hAnsi="Arial" w:cs="Arial"/>
          <w:b/>
          <w:bCs/>
          <w:color w:val="000000"/>
          <w:lang w:val="it-IT"/>
        </w:rPr>
        <w:t>33</w:t>
      </w:r>
      <w:r w:rsidRPr="00B403DD">
        <w:rPr>
          <w:rFonts w:ascii="Arial" w:eastAsiaTheme="minorHAnsi" w:hAnsi="Arial" w:cs="Arial"/>
          <w:color w:val="000000"/>
          <w:lang w:val="it-IT"/>
        </w:rPr>
        <w:t>, del Regolamento della L.N.D.</w:t>
      </w:r>
    </w:p>
    <w:p w14:paraId="7AF46138" w14:textId="77777777" w:rsidR="0015581A" w:rsidRDefault="0015581A" w:rsidP="00383A9C">
      <w:pPr>
        <w:jc w:val="both"/>
        <w:rPr>
          <w:rFonts w:ascii="Arial" w:eastAsiaTheme="minorHAnsi" w:hAnsi="Arial" w:cs="Arial"/>
          <w:color w:val="000000"/>
          <w:lang w:val="it-IT"/>
        </w:rPr>
      </w:pPr>
    </w:p>
    <w:p w14:paraId="0FEB0DB0" w14:textId="77777777" w:rsidR="0015581A" w:rsidRPr="0015581A" w:rsidRDefault="0015581A" w:rsidP="0015581A">
      <w:pPr>
        <w:shd w:val="clear" w:color="auto" w:fill="FFFFFF" w:themeFill="background1"/>
        <w:autoSpaceDE w:val="0"/>
        <w:autoSpaceDN w:val="0"/>
        <w:adjustRightInd w:val="0"/>
        <w:jc w:val="both"/>
        <w:rPr>
          <w:rFonts w:ascii="Arial" w:hAnsi="Arial" w:cs="Arial"/>
          <w:sz w:val="24"/>
          <w:szCs w:val="24"/>
          <w:highlight w:val="cyan"/>
          <w:u w:val="single"/>
        </w:rPr>
      </w:pPr>
      <w:r w:rsidRPr="0015581A">
        <w:rPr>
          <w:rFonts w:ascii="Arial" w:hAnsi="Arial" w:cs="Arial"/>
          <w:b/>
          <w:bCs/>
          <w:sz w:val="24"/>
          <w:szCs w:val="24"/>
          <w:highlight w:val="cyan"/>
          <w:u w:val="single"/>
        </w:rPr>
        <w:t>RECUPERO GARE INTERROTTE</w:t>
      </w:r>
    </w:p>
    <w:p w14:paraId="4778D8A0" w14:textId="77777777" w:rsidR="0015581A" w:rsidRPr="00B403DD" w:rsidRDefault="0015581A" w:rsidP="0015581A">
      <w:pPr>
        <w:autoSpaceDE w:val="0"/>
        <w:autoSpaceDN w:val="0"/>
        <w:adjustRightInd w:val="0"/>
        <w:jc w:val="both"/>
        <w:rPr>
          <w:rFonts w:ascii="Arial" w:hAnsi="Arial" w:cs="Arial"/>
          <w:b/>
          <w:bCs/>
        </w:rPr>
      </w:pPr>
      <w:r w:rsidRPr="00B403DD">
        <w:rPr>
          <w:rFonts w:ascii="Arial" w:hAnsi="Arial" w:cs="Arial"/>
        </w:rPr>
        <w:t xml:space="preserve">Si </w:t>
      </w:r>
      <w:proofErr w:type="spellStart"/>
      <w:r w:rsidRPr="00B403DD">
        <w:rPr>
          <w:rFonts w:ascii="Arial" w:hAnsi="Arial" w:cs="Arial"/>
        </w:rPr>
        <w:t>ritiene</w:t>
      </w:r>
      <w:proofErr w:type="spellEnd"/>
      <w:r w:rsidRPr="00B403DD">
        <w:rPr>
          <w:rFonts w:ascii="Arial" w:hAnsi="Arial" w:cs="Arial"/>
        </w:rPr>
        <w:t xml:space="preserve"> </w:t>
      </w:r>
      <w:proofErr w:type="spellStart"/>
      <w:r w:rsidRPr="00B403DD">
        <w:rPr>
          <w:rFonts w:ascii="Arial" w:hAnsi="Arial" w:cs="Arial"/>
        </w:rPr>
        <w:t>opportuno</w:t>
      </w:r>
      <w:proofErr w:type="spellEnd"/>
      <w:r w:rsidRPr="00B403DD">
        <w:rPr>
          <w:rFonts w:ascii="Arial" w:hAnsi="Arial" w:cs="Arial"/>
        </w:rPr>
        <w:t xml:space="preserve"> </w:t>
      </w:r>
      <w:proofErr w:type="spellStart"/>
      <w:r w:rsidRPr="00B403DD">
        <w:rPr>
          <w:rFonts w:ascii="Arial" w:hAnsi="Arial" w:cs="Arial"/>
        </w:rPr>
        <w:t>ribadire</w:t>
      </w:r>
      <w:proofErr w:type="spellEnd"/>
      <w:r w:rsidRPr="00B403DD">
        <w:rPr>
          <w:rFonts w:ascii="Arial" w:hAnsi="Arial" w:cs="Arial"/>
        </w:rPr>
        <w:t xml:space="preserve"> </w:t>
      </w:r>
      <w:proofErr w:type="spellStart"/>
      <w:r w:rsidRPr="00B403DD">
        <w:rPr>
          <w:rFonts w:ascii="Arial" w:hAnsi="Arial" w:cs="Arial"/>
        </w:rPr>
        <w:t>quanto</w:t>
      </w:r>
      <w:proofErr w:type="spellEnd"/>
      <w:r w:rsidRPr="00B403DD">
        <w:rPr>
          <w:rFonts w:ascii="Arial" w:hAnsi="Arial" w:cs="Arial"/>
        </w:rPr>
        <w:t xml:space="preserve"> </w:t>
      </w:r>
      <w:proofErr w:type="spellStart"/>
      <w:r w:rsidRPr="00B403DD">
        <w:rPr>
          <w:rFonts w:ascii="Arial" w:hAnsi="Arial" w:cs="Arial"/>
        </w:rPr>
        <w:t>previsto</w:t>
      </w:r>
      <w:proofErr w:type="spellEnd"/>
      <w:r w:rsidRPr="00B403DD">
        <w:rPr>
          <w:rFonts w:ascii="Arial" w:hAnsi="Arial" w:cs="Arial"/>
        </w:rPr>
        <w:t xml:space="preserve"> </w:t>
      </w:r>
      <w:proofErr w:type="spellStart"/>
      <w:r w:rsidRPr="00B403DD">
        <w:rPr>
          <w:rFonts w:ascii="Arial" w:hAnsi="Arial" w:cs="Arial"/>
        </w:rPr>
        <w:t>dall’Art</w:t>
      </w:r>
      <w:proofErr w:type="spellEnd"/>
      <w:r w:rsidRPr="00B403DD">
        <w:rPr>
          <w:rFonts w:ascii="Arial" w:hAnsi="Arial" w:cs="Arial"/>
        </w:rPr>
        <w:t xml:space="preserve">. 33, “Lo </w:t>
      </w:r>
      <w:proofErr w:type="spellStart"/>
      <w:r w:rsidRPr="00B403DD">
        <w:rPr>
          <w:rFonts w:ascii="Arial" w:hAnsi="Arial" w:cs="Arial"/>
        </w:rPr>
        <w:t>svolgimento</w:t>
      </w:r>
      <w:proofErr w:type="spellEnd"/>
      <w:r w:rsidRPr="00B403DD">
        <w:rPr>
          <w:rFonts w:ascii="Arial" w:hAnsi="Arial" w:cs="Arial"/>
        </w:rPr>
        <w:t xml:space="preserve"> </w:t>
      </w:r>
      <w:proofErr w:type="spellStart"/>
      <w:r w:rsidRPr="00B403DD">
        <w:rPr>
          <w:rFonts w:ascii="Arial" w:hAnsi="Arial" w:cs="Arial"/>
        </w:rPr>
        <w:t>dei</w:t>
      </w:r>
      <w:proofErr w:type="spellEnd"/>
      <w:r w:rsidRPr="00B403DD">
        <w:rPr>
          <w:rFonts w:ascii="Arial" w:hAnsi="Arial" w:cs="Arial"/>
        </w:rPr>
        <w:t xml:space="preserve"> </w:t>
      </w:r>
      <w:proofErr w:type="spellStart"/>
      <w:r w:rsidRPr="00B403DD">
        <w:rPr>
          <w:rFonts w:ascii="Arial" w:hAnsi="Arial" w:cs="Arial"/>
        </w:rPr>
        <w:t>Campionati</w:t>
      </w:r>
      <w:proofErr w:type="spellEnd"/>
      <w:r w:rsidRPr="00B403DD">
        <w:rPr>
          <w:rFonts w:ascii="Arial" w:hAnsi="Arial" w:cs="Arial"/>
        </w:rPr>
        <w:t xml:space="preserve">” punto 4 del </w:t>
      </w:r>
      <w:proofErr w:type="spellStart"/>
      <w:r w:rsidRPr="00B403DD">
        <w:rPr>
          <w:rFonts w:ascii="Arial" w:hAnsi="Arial" w:cs="Arial"/>
        </w:rPr>
        <w:t>Regolamento</w:t>
      </w:r>
      <w:proofErr w:type="spellEnd"/>
      <w:r w:rsidRPr="00B403DD">
        <w:rPr>
          <w:rFonts w:ascii="Arial" w:hAnsi="Arial" w:cs="Arial"/>
        </w:rPr>
        <w:t xml:space="preserve"> </w:t>
      </w:r>
      <w:proofErr w:type="spellStart"/>
      <w:r w:rsidRPr="00B403DD">
        <w:rPr>
          <w:rFonts w:ascii="Arial" w:hAnsi="Arial" w:cs="Arial"/>
        </w:rPr>
        <w:t>della</w:t>
      </w:r>
      <w:proofErr w:type="spellEnd"/>
      <w:r w:rsidRPr="00B403DD">
        <w:rPr>
          <w:rFonts w:ascii="Arial" w:hAnsi="Arial" w:cs="Arial"/>
        </w:rPr>
        <w:t xml:space="preserve"> L.N.D., in </w:t>
      </w:r>
      <w:proofErr w:type="spellStart"/>
      <w:r w:rsidRPr="00B403DD">
        <w:rPr>
          <w:rFonts w:ascii="Arial" w:hAnsi="Arial" w:cs="Arial"/>
        </w:rPr>
        <w:t>relazione</w:t>
      </w:r>
      <w:proofErr w:type="spellEnd"/>
      <w:r w:rsidRPr="00B403DD">
        <w:rPr>
          <w:rFonts w:ascii="Arial" w:hAnsi="Arial" w:cs="Arial"/>
        </w:rPr>
        <w:t xml:space="preserve"> alle </w:t>
      </w:r>
      <w:proofErr w:type="spellStart"/>
      <w:r w:rsidRPr="00B403DD">
        <w:rPr>
          <w:rFonts w:ascii="Arial" w:hAnsi="Arial" w:cs="Arial"/>
        </w:rPr>
        <w:t>modalità</w:t>
      </w:r>
      <w:proofErr w:type="spellEnd"/>
      <w:r w:rsidRPr="00B403DD">
        <w:rPr>
          <w:rFonts w:ascii="Arial" w:hAnsi="Arial" w:cs="Arial"/>
        </w:rPr>
        <w:t xml:space="preserve"> di </w:t>
      </w:r>
      <w:proofErr w:type="spellStart"/>
      <w:r w:rsidRPr="00B403DD">
        <w:rPr>
          <w:rFonts w:ascii="Arial" w:hAnsi="Arial" w:cs="Arial"/>
        </w:rPr>
        <w:t>prosecuzione</w:t>
      </w:r>
      <w:proofErr w:type="spellEnd"/>
      <w:r w:rsidRPr="00B403DD">
        <w:rPr>
          <w:rFonts w:ascii="Arial" w:hAnsi="Arial" w:cs="Arial"/>
        </w:rPr>
        <w:t xml:space="preserve"> </w:t>
      </w:r>
      <w:proofErr w:type="spellStart"/>
      <w:r w:rsidRPr="00B403DD">
        <w:rPr>
          <w:rFonts w:ascii="Arial" w:hAnsi="Arial" w:cs="Arial"/>
        </w:rPr>
        <w:t>delle</w:t>
      </w:r>
      <w:proofErr w:type="spellEnd"/>
      <w:r w:rsidRPr="00B403DD">
        <w:rPr>
          <w:rFonts w:ascii="Arial" w:hAnsi="Arial" w:cs="Arial"/>
        </w:rPr>
        <w:t xml:space="preserve"> </w:t>
      </w:r>
      <w:proofErr w:type="spellStart"/>
      <w:r w:rsidRPr="00B403DD">
        <w:rPr>
          <w:rFonts w:ascii="Arial" w:hAnsi="Arial" w:cs="Arial"/>
        </w:rPr>
        <w:t>gare</w:t>
      </w:r>
      <w:proofErr w:type="spellEnd"/>
      <w:r w:rsidRPr="00B403DD">
        <w:rPr>
          <w:rFonts w:ascii="Arial" w:hAnsi="Arial" w:cs="Arial"/>
        </w:rPr>
        <w:t xml:space="preserve"> </w:t>
      </w:r>
      <w:proofErr w:type="spellStart"/>
      <w:r w:rsidRPr="00B403DD">
        <w:rPr>
          <w:rFonts w:ascii="Arial" w:hAnsi="Arial" w:cs="Arial"/>
        </w:rPr>
        <w:t>interrotte</w:t>
      </w:r>
      <w:proofErr w:type="spellEnd"/>
      <w:r w:rsidRPr="00B403DD">
        <w:rPr>
          <w:rFonts w:ascii="Arial" w:hAnsi="Arial" w:cs="Arial"/>
        </w:rPr>
        <w:t xml:space="preserve"> in </w:t>
      </w:r>
      <w:proofErr w:type="spellStart"/>
      <w:r w:rsidRPr="00B403DD">
        <w:rPr>
          <w:rFonts w:ascii="Arial" w:hAnsi="Arial" w:cs="Arial"/>
        </w:rPr>
        <w:t>conseguenza</w:t>
      </w:r>
      <w:proofErr w:type="spellEnd"/>
      <w:r w:rsidRPr="00B403DD">
        <w:rPr>
          <w:rFonts w:ascii="Arial" w:hAnsi="Arial" w:cs="Arial"/>
        </w:rPr>
        <w:t xml:space="preserve"> di </w:t>
      </w:r>
      <w:proofErr w:type="spellStart"/>
      <w:r w:rsidRPr="00B403DD">
        <w:rPr>
          <w:rFonts w:ascii="Arial" w:hAnsi="Arial" w:cs="Arial"/>
        </w:rPr>
        <w:t>fatti</w:t>
      </w:r>
      <w:proofErr w:type="spellEnd"/>
      <w:r w:rsidRPr="00B403DD">
        <w:rPr>
          <w:rFonts w:ascii="Arial" w:hAnsi="Arial" w:cs="Arial"/>
        </w:rPr>
        <w:t xml:space="preserve"> o </w:t>
      </w:r>
      <w:proofErr w:type="spellStart"/>
      <w:r w:rsidRPr="00B403DD">
        <w:rPr>
          <w:rFonts w:ascii="Arial" w:hAnsi="Arial" w:cs="Arial"/>
        </w:rPr>
        <w:t>situazioni</w:t>
      </w:r>
      <w:proofErr w:type="spellEnd"/>
      <w:r w:rsidRPr="00B403DD">
        <w:rPr>
          <w:rFonts w:ascii="Arial" w:hAnsi="Arial" w:cs="Arial"/>
        </w:rPr>
        <w:t xml:space="preserve"> </w:t>
      </w:r>
      <w:proofErr w:type="spellStart"/>
      <w:r w:rsidRPr="00B403DD">
        <w:rPr>
          <w:rFonts w:ascii="Arial" w:hAnsi="Arial" w:cs="Arial"/>
        </w:rPr>
        <w:t>che</w:t>
      </w:r>
      <w:proofErr w:type="spellEnd"/>
      <w:r w:rsidRPr="00B403DD">
        <w:rPr>
          <w:rFonts w:ascii="Arial" w:hAnsi="Arial" w:cs="Arial"/>
        </w:rPr>
        <w:t xml:space="preserve"> non </w:t>
      </w:r>
      <w:proofErr w:type="spellStart"/>
      <w:r w:rsidRPr="00B403DD">
        <w:rPr>
          <w:rFonts w:ascii="Arial" w:hAnsi="Arial" w:cs="Arial"/>
        </w:rPr>
        <w:t>comportano</w:t>
      </w:r>
      <w:proofErr w:type="spellEnd"/>
      <w:r w:rsidRPr="00B403DD">
        <w:rPr>
          <w:rFonts w:ascii="Arial" w:hAnsi="Arial" w:cs="Arial"/>
        </w:rPr>
        <w:t xml:space="preserve"> </w:t>
      </w:r>
      <w:proofErr w:type="spellStart"/>
      <w:r w:rsidRPr="00B403DD">
        <w:rPr>
          <w:rFonts w:ascii="Arial" w:hAnsi="Arial" w:cs="Arial"/>
        </w:rPr>
        <w:t>l’irrogazione</w:t>
      </w:r>
      <w:proofErr w:type="spellEnd"/>
      <w:r w:rsidRPr="00B403DD">
        <w:rPr>
          <w:rFonts w:ascii="Arial" w:hAnsi="Arial" w:cs="Arial"/>
        </w:rPr>
        <w:t xml:space="preserve"> </w:t>
      </w:r>
      <w:proofErr w:type="spellStart"/>
      <w:r w:rsidRPr="00B403DD">
        <w:rPr>
          <w:rFonts w:ascii="Arial" w:hAnsi="Arial" w:cs="Arial"/>
        </w:rPr>
        <w:t>delle</w:t>
      </w:r>
      <w:proofErr w:type="spellEnd"/>
      <w:r w:rsidRPr="00B403DD">
        <w:rPr>
          <w:rFonts w:ascii="Arial" w:hAnsi="Arial" w:cs="Arial"/>
        </w:rPr>
        <w:t xml:space="preserve"> </w:t>
      </w:r>
      <w:proofErr w:type="spellStart"/>
      <w:r w:rsidRPr="00B403DD">
        <w:rPr>
          <w:rFonts w:ascii="Arial" w:hAnsi="Arial" w:cs="Arial"/>
        </w:rPr>
        <w:t>sanzioni</w:t>
      </w:r>
      <w:proofErr w:type="spellEnd"/>
      <w:r w:rsidRPr="00B403DD">
        <w:rPr>
          <w:rFonts w:ascii="Arial" w:hAnsi="Arial" w:cs="Arial"/>
        </w:rPr>
        <w:t xml:space="preserve"> di cui al </w:t>
      </w:r>
      <w:proofErr w:type="spellStart"/>
      <w:r w:rsidRPr="00B403DD">
        <w:rPr>
          <w:rFonts w:ascii="Arial" w:hAnsi="Arial" w:cs="Arial"/>
        </w:rPr>
        <w:t>Codice</w:t>
      </w:r>
      <w:proofErr w:type="spellEnd"/>
      <w:r w:rsidRPr="00B403DD">
        <w:rPr>
          <w:rFonts w:ascii="Arial" w:hAnsi="Arial" w:cs="Arial"/>
        </w:rPr>
        <w:t xml:space="preserve"> di </w:t>
      </w:r>
      <w:proofErr w:type="spellStart"/>
      <w:r w:rsidRPr="00B403DD">
        <w:rPr>
          <w:rFonts w:ascii="Arial" w:hAnsi="Arial" w:cs="Arial"/>
        </w:rPr>
        <w:t>Giustizia</w:t>
      </w:r>
      <w:proofErr w:type="spellEnd"/>
      <w:r w:rsidRPr="00B403DD">
        <w:rPr>
          <w:rFonts w:ascii="Arial" w:hAnsi="Arial" w:cs="Arial"/>
        </w:rPr>
        <w:t xml:space="preserve"> </w:t>
      </w:r>
      <w:proofErr w:type="spellStart"/>
      <w:r w:rsidRPr="00B403DD">
        <w:rPr>
          <w:rFonts w:ascii="Arial" w:hAnsi="Arial" w:cs="Arial"/>
        </w:rPr>
        <w:t>Sportiva</w:t>
      </w:r>
      <w:proofErr w:type="spellEnd"/>
      <w:r w:rsidRPr="00B403DD">
        <w:rPr>
          <w:rFonts w:ascii="Arial" w:hAnsi="Arial" w:cs="Arial"/>
        </w:rPr>
        <w:t xml:space="preserve">: </w:t>
      </w:r>
    </w:p>
    <w:p w14:paraId="021B5B1B" w14:textId="77777777" w:rsidR="0015581A" w:rsidRPr="00B403DD" w:rsidRDefault="0015581A" w:rsidP="0015581A">
      <w:pPr>
        <w:jc w:val="both"/>
        <w:rPr>
          <w:rFonts w:ascii="Arial" w:hAnsi="Arial" w:cs="Arial"/>
        </w:rPr>
      </w:pPr>
    </w:p>
    <w:p w14:paraId="6E82BA47" w14:textId="77777777" w:rsidR="0015581A" w:rsidRPr="00B403DD" w:rsidRDefault="0015581A" w:rsidP="0015581A">
      <w:pPr>
        <w:jc w:val="both"/>
        <w:rPr>
          <w:rFonts w:ascii="Arial" w:hAnsi="Arial" w:cs="Arial"/>
        </w:rPr>
      </w:pPr>
      <w:r w:rsidRPr="00B403DD">
        <w:rPr>
          <w:rFonts w:ascii="Arial" w:hAnsi="Arial" w:cs="Arial"/>
        </w:rPr>
        <w:t xml:space="preserve">1. II Consiglio </w:t>
      </w:r>
      <w:proofErr w:type="spellStart"/>
      <w:r w:rsidRPr="00B403DD">
        <w:rPr>
          <w:rFonts w:ascii="Arial" w:hAnsi="Arial" w:cs="Arial"/>
        </w:rPr>
        <w:t>Direttivo</w:t>
      </w:r>
      <w:proofErr w:type="spellEnd"/>
      <w:r w:rsidRPr="00B403DD">
        <w:rPr>
          <w:rFonts w:ascii="Arial" w:hAnsi="Arial" w:cs="Arial"/>
        </w:rPr>
        <w:t xml:space="preserve"> </w:t>
      </w:r>
      <w:proofErr w:type="spellStart"/>
      <w:r w:rsidRPr="00B403DD">
        <w:rPr>
          <w:rFonts w:ascii="Arial" w:hAnsi="Arial" w:cs="Arial"/>
        </w:rPr>
        <w:t>emana</w:t>
      </w:r>
      <w:proofErr w:type="spellEnd"/>
      <w:r w:rsidRPr="00B403DD">
        <w:rPr>
          <w:rFonts w:ascii="Arial" w:hAnsi="Arial" w:cs="Arial"/>
        </w:rPr>
        <w:t xml:space="preserve"> </w:t>
      </w:r>
      <w:proofErr w:type="spellStart"/>
      <w:r w:rsidRPr="00B403DD">
        <w:rPr>
          <w:rFonts w:ascii="Arial" w:hAnsi="Arial" w:cs="Arial"/>
        </w:rPr>
        <w:t>annualmente</w:t>
      </w:r>
      <w:proofErr w:type="spellEnd"/>
      <w:r w:rsidRPr="00B403DD">
        <w:rPr>
          <w:rFonts w:ascii="Arial" w:hAnsi="Arial" w:cs="Arial"/>
        </w:rPr>
        <w:t xml:space="preserve"> le </w:t>
      </w:r>
      <w:proofErr w:type="spellStart"/>
      <w:r w:rsidRPr="00B403DD">
        <w:rPr>
          <w:rFonts w:ascii="Arial" w:hAnsi="Arial" w:cs="Arial"/>
        </w:rPr>
        <w:t>disposizioni</w:t>
      </w:r>
      <w:proofErr w:type="spellEnd"/>
      <w:r w:rsidRPr="00B403DD">
        <w:rPr>
          <w:rFonts w:ascii="Arial" w:hAnsi="Arial" w:cs="Arial"/>
        </w:rPr>
        <w:t xml:space="preserve"> di carattere </w:t>
      </w:r>
      <w:proofErr w:type="spellStart"/>
      <w:r w:rsidRPr="00B403DD">
        <w:rPr>
          <w:rFonts w:ascii="Arial" w:hAnsi="Arial" w:cs="Arial"/>
        </w:rPr>
        <w:t>organizzativo</w:t>
      </w:r>
      <w:proofErr w:type="spellEnd"/>
      <w:r w:rsidRPr="00B403DD">
        <w:rPr>
          <w:rFonts w:ascii="Arial" w:hAnsi="Arial" w:cs="Arial"/>
        </w:rPr>
        <w:t xml:space="preserve"> </w:t>
      </w:r>
      <w:proofErr w:type="spellStart"/>
      <w:r w:rsidRPr="00B403DD">
        <w:rPr>
          <w:rFonts w:ascii="Arial" w:hAnsi="Arial" w:cs="Arial"/>
        </w:rPr>
        <w:t>idonee</w:t>
      </w:r>
      <w:proofErr w:type="spellEnd"/>
      <w:r w:rsidRPr="00B403DD">
        <w:rPr>
          <w:rFonts w:ascii="Arial" w:hAnsi="Arial" w:cs="Arial"/>
        </w:rPr>
        <w:t xml:space="preserve"> a </w:t>
      </w:r>
      <w:proofErr w:type="spellStart"/>
      <w:r w:rsidRPr="00B403DD">
        <w:rPr>
          <w:rFonts w:ascii="Arial" w:hAnsi="Arial" w:cs="Arial"/>
        </w:rPr>
        <w:t>garantire</w:t>
      </w:r>
      <w:proofErr w:type="spellEnd"/>
      <w:r w:rsidRPr="00B403DD">
        <w:rPr>
          <w:rFonts w:ascii="Arial" w:hAnsi="Arial" w:cs="Arial"/>
        </w:rPr>
        <w:t xml:space="preserve"> il </w:t>
      </w:r>
      <w:proofErr w:type="spellStart"/>
      <w:r w:rsidRPr="00B403DD">
        <w:rPr>
          <w:rFonts w:ascii="Arial" w:hAnsi="Arial" w:cs="Arial"/>
        </w:rPr>
        <w:t>regolare</w:t>
      </w:r>
      <w:proofErr w:type="spellEnd"/>
      <w:r w:rsidRPr="00B403DD">
        <w:rPr>
          <w:rFonts w:ascii="Arial" w:hAnsi="Arial" w:cs="Arial"/>
        </w:rPr>
        <w:t xml:space="preserve"> </w:t>
      </w:r>
      <w:proofErr w:type="spellStart"/>
      <w:r w:rsidRPr="00B403DD">
        <w:rPr>
          <w:rFonts w:ascii="Arial" w:hAnsi="Arial" w:cs="Arial"/>
        </w:rPr>
        <w:t>svolgimento</w:t>
      </w:r>
      <w:proofErr w:type="spellEnd"/>
      <w:r w:rsidRPr="00B403DD">
        <w:rPr>
          <w:rFonts w:ascii="Arial" w:hAnsi="Arial" w:cs="Arial"/>
        </w:rPr>
        <w:t xml:space="preserve"> </w:t>
      </w:r>
      <w:proofErr w:type="spellStart"/>
      <w:r w:rsidRPr="00B403DD">
        <w:rPr>
          <w:rFonts w:ascii="Arial" w:hAnsi="Arial" w:cs="Arial"/>
        </w:rPr>
        <w:t>dell'attività</w:t>
      </w:r>
      <w:proofErr w:type="spellEnd"/>
      <w:r w:rsidRPr="00B403DD">
        <w:rPr>
          <w:rFonts w:ascii="Arial" w:hAnsi="Arial" w:cs="Arial"/>
        </w:rPr>
        <w:t xml:space="preserve"> </w:t>
      </w:r>
      <w:proofErr w:type="spellStart"/>
      <w:r w:rsidRPr="00B403DD">
        <w:rPr>
          <w:rFonts w:ascii="Arial" w:hAnsi="Arial" w:cs="Arial"/>
        </w:rPr>
        <w:t>ufficiale</w:t>
      </w:r>
      <w:proofErr w:type="spellEnd"/>
      <w:r w:rsidRPr="00B403DD">
        <w:rPr>
          <w:rFonts w:ascii="Arial" w:hAnsi="Arial" w:cs="Arial"/>
        </w:rPr>
        <w:t xml:space="preserve"> </w:t>
      </w:r>
      <w:proofErr w:type="spellStart"/>
      <w:r w:rsidRPr="00B403DD">
        <w:rPr>
          <w:rFonts w:ascii="Arial" w:hAnsi="Arial" w:cs="Arial"/>
        </w:rPr>
        <w:t>indetta</w:t>
      </w:r>
      <w:proofErr w:type="spellEnd"/>
      <w:r w:rsidRPr="00B403DD">
        <w:rPr>
          <w:rFonts w:ascii="Arial" w:hAnsi="Arial" w:cs="Arial"/>
        </w:rPr>
        <w:t xml:space="preserve"> </w:t>
      </w:r>
      <w:proofErr w:type="spellStart"/>
      <w:r w:rsidRPr="00B403DD">
        <w:rPr>
          <w:rFonts w:ascii="Arial" w:hAnsi="Arial" w:cs="Arial"/>
        </w:rPr>
        <w:t>dalla</w:t>
      </w:r>
      <w:proofErr w:type="spellEnd"/>
      <w:r w:rsidRPr="00B403DD">
        <w:rPr>
          <w:rFonts w:ascii="Arial" w:hAnsi="Arial" w:cs="Arial"/>
        </w:rPr>
        <w:t xml:space="preserve"> Lega, secondo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criteri</w:t>
      </w:r>
      <w:proofErr w:type="spellEnd"/>
      <w:r w:rsidRPr="00B403DD">
        <w:rPr>
          <w:rFonts w:ascii="Arial" w:hAnsi="Arial" w:cs="Arial"/>
        </w:rPr>
        <w:t xml:space="preserve"> </w:t>
      </w:r>
      <w:proofErr w:type="spellStart"/>
      <w:r w:rsidRPr="00B403DD">
        <w:rPr>
          <w:rFonts w:ascii="Arial" w:hAnsi="Arial" w:cs="Arial"/>
        </w:rPr>
        <w:t>stabiliti</w:t>
      </w:r>
      <w:proofErr w:type="spellEnd"/>
      <w:r w:rsidRPr="00B403DD">
        <w:rPr>
          <w:rFonts w:ascii="Arial" w:hAnsi="Arial" w:cs="Arial"/>
        </w:rPr>
        <w:t xml:space="preserve"> </w:t>
      </w:r>
      <w:proofErr w:type="spellStart"/>
      <w:r w:rsidRPr="00B403DD">
        <w:rPr>
          <w:rFonts w:ascii="Arial" w:hAnsi="Arial" w:cs="Arial"/>
        </w:rPr>
        <w:t>dalle</w:t>
      </w:r>
      <w:proofErr w:type="spellEnd"/>
      <w:r w:rsidRPr="00B403DD">
        <w:rPr>
          <w:rFonts w:ascii="Arial" w:hAnsi="Arial" w:cs="Arial"/>
        </w:rPr>
        <w:t xml:space="preserve"> </w:t>
      </w:r>
      <w:proofErr w:type="spellStart"/>
      <w:r w:rsidRPr="00B403DD">
        <w:rPr>
          <w:rFonts w:ascii="Arial" w:hAnsi="Arial" w:cs="Arial"/>
        </w:rPr>
        <w:t>presenti</w:t>
      </w:r>
      <w:proofErr w:type="spellEnd"/>
      <w:r w:rsidRPr="00B403DD">
        <w:rPr>
          <w:rFonts w:ascii="Arial" w:hAnsi="Arial" w:cs="Arial"/>
        </w:rPr>
        <w:t xml:space="preserve"> </w:t>
      </w:r>
      <w:proofErr w:type="spellStart"/>
      <w:r w:rsidRPr="00B403DD">
        <w:rPr>
          <w:rFonts w:ascii="Arial" w:hAnsi="Arial" w:cs="Arial"/>
        </w:rPr>
        <w:t>norme</w:t>
      </w:r>
      <w:proofErr w:type="spellEnd"/>
      <w:r w:rsidRPr="00B403DD">
        <w:rPr>
          <w:rFonts w:ascii="Arial" w:hAnsi="Arial" w:cs="Arial"/>
        </w:rPr>
        <w:t xml:space="preserve"> e </w:t>
      </w:r>
      <w:proofErr w:type="spellStart"/>
      <w:r w:rsidRPr="00B403DD">
        <w:rPr>
          <w:rFonts w:ascii="Arial" w:hAnsi="Arial" w:cs="Arial"/>
        </w:rPr>
        <w:t>dalla</w:t>
      </w:r>
      <w:proofErr w:type="spellEnd"/>
      <w:r w:rsidRPr="00B403DD">
        <w:rPr>
          <w:rFonts w:ascii="Arial" w:hAnsi="Arial" w:cs="Arial"/>
        </w:rPr>
        <w:t xml:space="preserve"> F.I.G.C.</w:t>
      </w:r>
    </w:p>
    <w:p w14:paraId="28311ABA" w14:textId="77777777" w:rsidR="0015581A" w:rsidRPr="00B403DD" w:rsidRDefault="0015581A" w:rsidP="0015581A">
      <w:pPr>
        <w:jc w:val="both"/>
        <w:rPr>
          <w:rFonts w:ascii="Arial" w:hAnsi="Arial" w:cs="Arial"/>
        </w:rPr>
      </w:pPr>
    </w:p>
    <w:p w14:paraId="7EDB0F62" w14:textId="77777777" w:rsidR="0015581A" w:rsidRPr="00B403DD" w:rsidRDefault="0015581A" w:rsidP="0015581A">
      <w:pPr>
        <w:jc w:val="both"/>
        <w:rPr>
          <w:rFonts w:ascii="Arial" w:hAnsi="Arial" w:cs="Arial"/>
        </w:rPr>
      </w:pPr>
      <w:r w:rsidRPr="00B403DD">
        <w:rPr>
          <w:rFonts w:ascii="Arial" w:hAnsi="Arial" w:cs="Arial"/>
        </w:rPr>
        <w:t xml:space="preserve">2. I </w:t>
      </w:r>
      <w:proofErr w:type="spellStart"/>
      <w:r w:rsidRPr="00B403DD">
        <w:rPr>
          <w:rFonts w:ascii="Arial" w:hAnsi="Arial" w:cs="Arial"/>
        </w:rPr>
        <w:t>Comitati</w:t>
      </w:r>
      <w:proofErr w:type="spellEnd"/>
      <w:r w:rsidRPr="00B403DD">
        <w:rPr>
          <w:rFonts w:ascii="Arial" w:hAnsi="Arial" w:cs="Arial"/>
        </w:rPr>
        <w:t xml:space="preserve"> </w:t>
      </w:r>
      <w:proofErr w:type="spellStart"/>
      <w:r w:rsidRPr="00B403DD">
        <w:rPr>
          <w:rFonts w:ascii="Arial" w:hAnsi="Arial" w:cs="Arial"/>
        </w:rPr>
        <w:t>Regionali</w:t>
      </w:r>
      <w:proofErr w:type="spellEnd"/>
      <w:r w:rsidRPr="00B403DD">
        <w:rPr>
          <w:rFonts w:ascii="Arial" w:hAnsi="Arial" w:cs="Arial"/>
        </w:rPr>
        <w:t xml:space="preserve">,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Comitati</w:t>
      </w:r>
      <w:proofErr w:type="spellEnd"/>
      <w:r w:rsidRPr="00B403DD">
        <w:rPr>
          <w:rFonts w:ascii="Arial" w:hAnsi="Arial" w:cs="Arial"/>
        </w:rPr>
        <w:t xml:space="preserve"> </w:t>
      </w:r>
      <w:proofErr w:type="spellStart"/>
      <w:r w:rsidRPr="00B403DD">
        <w:rPr>
          <w:rFonts w:ascii="Arial" w:hAnsi="Arial" w:cs="Arial"/>
        </w:rPr>
        <w:t>Provinciali</w:t>
      </w:r>
      <w:proofErr w:type="spellEnd"/>
      <w:r w:rsidRPr="00B403DD">
        <w:rPr>
          <w:rFonts w:ascii="Arial" w:hAnsi="Arial" w:cs="Arial"/>
        </w:rPr>
        <w:t xml:space="preserve"> </w:t>
      </w:r>
      <w:proofErr w:type="spellStart"/>
      <w:r w:rsidRPr="00B403DD">
        <w:rPr>
          <w:rFonts w:ascii="Arial" w:hAnsi="Arial" w:cs="Arial"/>
        </w:rPr>
        <w:t>Autonomi</w:t>
      </w:r>
      <w:proofErr w:type="spellEnd"/>
      <w:r w:rsidRPr="00B403DD">
        <w:rPr>
          <w:rFonts w:ascii="Arial" w:hAnsi="Arial" w:cs="Arial"/>
        </w:rPr>
        <w:t xml:space="preserve"> di Trento e di Bolzano, la </w:t>
      </w:r>
      <w:proofErr w:type="spellStart"/>
      <w:r w:rsidRPr="00B403DD">
        <w:rPr>
          <w:rFonts w:ascii="Arial" w:hAnsi="Arial" w:cs="Arial"/>
        </w:rPr>
        <w:t>Divisione</w:t>
      </w:r>
      <w:proofErr w:type="spellEnd"/>
      <w:r w:rsidRPr="00B403DD">
        <w:rPr>
          <w:rFonts w:ascii="Arial" w:hAnsi="Arial" w:cs="Arial"/>
        </w:rPr>
        <w:t xml:space="preserve"> Calcio a Cinque e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Dipartimenti</w:t>
      </w:r>
      <w:proofErr w:type="spellEnd"/>
      <w:r w:rsidRPr="00B403DD">
        <w:rPr>
          <w:rFonts w:ascii="Arial" w:hAnsi="Arial" w:cs="Arial"/>
        </w:rPr>
        <w:t xml:space="preserve"> </w:t>
      </w:r>
      <w:proofErr w:type="spellStart"/>
      <w:r w:rsidRPr="00B403DD">
        <w:rPr>
          <w:rFonts w:ascii="Arial" w:hAnsi="Arial" w:cs="Arial"/>
        </w:rPr>
        <w:t>che</w:t>
      </w:r>
      <w:proofErr w:type="spellEnd"/>
      <w:r w:rsidRPr="00B403DD">
        <w:rPr>
          <w:rFonts w:ascii="Arial" w:hAnsi="Arial" w:cs="Arial"/>
        </w:rPr>
        <w:t xml:space="preserve"> </w:t>
      </w:r>
      <w:proofErr w:type="spellStart"/>
      <w:r w:rsidRPr="00B403DD">
        <w:rPr>
          <w:rFonts w:ascii="Arial" w:hAnsi="Arial" w:cs="Arial"/>
        </w:rPr>
        <w:t>organizzano</w:t>
      </w:r>
      <w:proofErr w:type="spellEnd"/>
      <w:r w:rsidRPr="00B403DD">
        <w:rPr>
          <w:rFonts w:ascii="Arial" w:hAnsi="Arial" w:cs="Arial"/>
        </w:rPr>
        <w:t xml:space="preserve">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Campionati</w:t>
      </w:r>
      <w:proofErr w:type="spellEnd"/>
      <w:r w:rsidRPr="00B403DD">
        <w:rPr>
          <w:rFonts w:ascii="Arial" w:hAnsi="Arial" w:cs="Arial"/>
        </w:rPr>
        <w:t xml:space="preserve"> </w:t>
      </w:r>
      <w:proofErr w:type="spellStart"/>
      <w:r w:rsidRPr="00B403DD">
        <w:rPr>
          <w:rFonts w:ascii="Arial" w:hAnsi="Arial" w:cs="Arial"/>
        </w:rPr>
        <w:t>possono</w:t>
      </w:r>
      <w:proofErr w:type="spellEnd"/>
      <w:r w:rsidRPr="00B403DD">
        <w:rPr>
          <w:rFonts w:ascii="Arial" w:hAnsi="Arial" w:cs="Arial"/>
        </w:rPr>
        <w:t xml:space="preserve"> </w:t>
      </w:r>
      <w:proofErr w:type="spellStart"/>
      <w:r w:rsidRPr="00B403DD">
        <w:rPr>
          <w:rFonts w:ascii="Arial" w:hAnsi="Arial" w:cs="Arial"/>
        </w:rPr>
        <w:t>disporre</w:t>
      </w:r>
      <w:proofErr w:type="spellEnd"/>
      <w:r w:rsidRPr="00B403DD">
        <w:rPr>
          <w:rFonts w:ascii="Arial" w:hAnsi="Arial" w:cs="Arial"/>
        </w:rPr>
        <w:t xml:space="preserve">, </w:t>
      </w:r>
      <w:proofErr w:type="spellStart"/>
      <w:r w:rsidRPr="00B403DD">
        <w:rPr>
          <w:rFonts w:ascii="Arial" w:hAnsi="Arial" w:cs="Arial"/>
        </w:rPr>
        <w:t>d’ufficio</w:t>
      </w:r>
      <w:proofErr w:type="spellEnd"/>
      <w:r w:rsidRPr="00B403DD">
        <w:rPr>
          <w:rFonts w:ascii="Arial" w:hAnsi="Arial" w:cs="Arial"/>
        </w:rPr>
        <w:t xml:space="preserve"> o a </w:t>
      </w:r>
      <w:proofErr w:type="spellStart"/>
      <w:r w:rsidRPr="00B403DD">
        <w:rPr>
          <w:rFonts w:ascii="Arial" w:hAnsi="Arial" w:cs="Arial"/>
        </w:rPr>
        <w:t>richiesta</w:t>
      </w:r>
      <w:proofErr w:type="spellEnd"/>
      <w:r w:rsidRPr="00B403DD">
        <w:rPr>
          <w:rFonts w:ascii="Arial" w:hAnsi="Arial" w:cs="Arial"/>
        </w:rPr>
        <w:t xml:space="preserve"> </w:t>
      </w:r>
      <w:proofErr w:type="spellStart"/>
      <w:r w:rsidRPr="00B403DD">
        <w:rPr>
          <w:rFonts w:ascii="Arial" w:hAnsi="Arial" w:cs="Arial"/>
        </w:rPr>
        <w:t>delle</w:t>
      </w:r>
      <w:proofErr w:type="spellEnd"/>
      <w:r w:rsidRPr="00B403DD">
        <w:rPr>
          <w:rFonts w:ascii="Arial" w:hAnsi="Arial" w:cs="Arial"/>
        </w:rPr>
        <w:t xml:space="preserve"> </w:t>
      </w:r>
      <w:proofErr w:type="spellStart"/>
      <w:r w:rsidRPr="00B403DD">
        <w:rPr>
          <w:rFonts w:ascii="Arial" w:hAnsi="Arial" w:cs="Arial"/>
        </w:rPr>
        <w:t>società</w:t>
      </w:r>
      <w:proofErr w:type="spellEnd"/>
      <w:r w:rsidRPr="00B403DD">
        <w:rPr>
          <w:rFonts w:ascii="Arial" w:hAnsi="Arial" w:cs="Arial"/>
        </w:rPr>
        <w:t xml:space="preserve"> </w:t>
      </w:r>
      <w:proofErr w:type="spellStart"/>
      <w:r w:rsidRPr="00B403DD">
        <w:rPr>
          <w:rFonts w:ascii="Arial" w:hAnsi="Arial" w:cs="Arial"/>
        </w:rPr>
        <w:t>che</w:t>
      </w:r>
      <w:proofErr w:type="spellEnd"/>
      <w:r w:rsidRPr="00B403DD">
        <w:rPr>
          <w:rFonts w:ascii="Arial" w:hAnsi="Arial" w:cs="Arial"/>
        </w:rPr>
        <w:t xml:space="preserve"> vi </w:t>
      </w:r>
      <w:proofErr w:type="spellStart"/>
      <w:r w:rsidRPr="00B403DD">
        <w:rPr>
          <w:rFonts w:ascii="Arial" w:hAnsi="Arial" w:cs="Arial"/>
        </w:rPr>
        <w:t>abbiano</w:t>
      </w:r>
      <w:proofErr w:type="spellEnd"/>
      <w:r w:rsidRPr="00B403DD">
        <w:rPr>
          <w:rFonts w:ascii="Arial" w:hAnsi="Arial" w:cs="Arial"/>
        </w:rPr>
        <w:t xml:space="preserve"> interesse, la </w:t>
      </w:r>
      <w:proofErr w:type="spellStart"/>
      <w:r w:rsidRPr="00B403DD">
        <w:rPr>
          <w:rFonts w:ascii="Arial" w:hAnsi="Arial" w:cs="Arial"/>
        </w:rPr>
        <w:t>variazione</w:t>
      </w:r>
      <w:proofErr w:type="spellEnd"/>
      <w:r w:rsidRPr="00B403DD">
        <w:rPr>
          <w:rFonts w:ascii="Arial" w:hAnsi="Arial" w:cs="Arial"/>
        </w:rPr>
        <w:t xml:space="preserve"> </w:t>
      </w:r>
      <w:proofErr w:type="spellStart"/>
      <w:r w:rsidRPr="00B403DD">
        <w:rPr>
          <w:rFonts w:ascii="Arial" w:hAnsi="Arial" w:cs="Arial"/>
        </w:rPr>
        <w:t>dell’ora</w:t>
      </w:r>
      <w:proofErr w:type="spellEnd"/>
      <w:r w:rsidRPr="00B403DD">
        <w:rPr>
          <w:rFonts w:ascii="Arial" w:hAnsi="Arial" w:cs="Arial"/>
        </w:rPr>
        <w:t xml:space="preserve"> di </w:t>
      </w:r>
      <w:proofErr w:type="spellStart"/>
      <w:r w:rsidRPr="00B403DD">
        <w:rPr>
          <w:rFonts w:ascii="Arial" w:hAnsi="Arial" w:cs="Arial"/>
        </w:rPr>
        <w:t>inizio</w:t>
      </w:r>
      <w:proofErr w:type="spellEnd"/>
      <w:r w:rsidRPr="00B403DD">
        <w:rPr>
          <w:rFonts w:ascii="Arial" w:hAnsi="Arial" w:cs="Arial"/>
        </w:rPr>
        <w:t xml:space="preserve"> di </w:t>
      </w:r>
      <w:proofErr w:type="spellStart"/>
      <w:r w:rsidRPr="00B403DD">
        <w:rPr>
          <w:rFonts w:ascii="Arial" w:hAnsi="Arial" w:cs="Arial"/>
        </w:rPr>
        <w:t>singole</w:t>
      </w:r>
      <w:proofErr w:type="spellEnd"/>
      <w:r w:rsidRPr="00B403DD">
        <w:rPr>
          <w:rFonts w:ascii="Arial" w:hAnsi="Arial" w:cs="Arial"/>
        </w:rPr>
        <w:t xml:space="preserve"> </w:t>
      </w:r>
      <w:proofErr w:type="spellStart"/>
      <w:r w:rsidRPr="00B403DD">
        <w:rPr>
          <w:rFonts w:ascii="Arial" w:hAnsi="Arial" w:cs="Arial"/>
        </w:rPr>
        <w:t>gare</w:t>
      </w:r>
      <w:proofErr w:type="spellEnd"/>
      <w:r w:rsidRPr="00B403DD">
        <w:rPr>
          <w:rFonts w:ascii="Arial" w:hAnsi="Arial" w:cs="Arial"/>
        </w:rPr>
        <w:t xml:space="preserve">, </w:t>
      </w:r>
      <w:proofErr w:type="spellStart"/>
      <w:r w:rsidRPr="00B403DD">
        <w:rPr>
          <w:rFonts w:ascii="Arial" w:hAnsi="Arial" w:cs="Arial"/>
        </w:rPr>
        <w:t>nonché</w:t>
      </w:r>
      <w:proofErr w:type="spellEnd"/>
      <w:r w:rsidRPr="00B403DD">
        <w:rPr>
          <w:rFonts w:ascii="Arial" w:hAnsi="Arial" w:cs="Arial"/>
        </w:rPr>
        <w:t xml:space="preserve"> lo </w:t>
      </w:r>
      <w:proofErr w:type="spellStart"/>
      <w:r w:rsidRPr="00B403DD">
        <w:rPr>
          <w:rFonts w:ascii="Arial" w:hAnsi="Arial" w:cs="Arial"/>
        </w:rPr>
        <w:t>spostamento</w:t>
      </w:r>
      <w:proofErr w:type="spellEnd"/>
      <w:r w:rsidRPr="00B403DD">
        <w:rPr>
          <w:rFonts w:ascii="Arial" w:hAnsi="Arial" w:cs="Arial"/>
        </w:rPr>
        <w:t xml:space="preserve"> ad </w:t>
      </w:r>
      <w:proofErr w:type="spellStart"/>
      <w:r w:rsidRPr="00B403DD">
        <w:rPr>
          <w:rFonts w:ascii="Arial" w:hAnsi="Arial" w:cs="Arial"/>
        </w:rPr>
        <w:t>altra</w:t>
      </w:r>
      <w:proofErr w:type="spellEnd"/>
      <w:r w:rsidRPr="00B403DD">
        <w:rPr>
          <w:rFonts w:ascii="Arial" w:hAnsi="Arial" w:cs="Arial"/>
        </w:rPr>
        <w:t xml:space="preserve"> data </w:t>
      </w:r>
      <w:proofErr w:type="spellStart"/>
      <w:r w:rsidRPr="00B403DD">
        <w:rPr>
          <w:rFonts w:ascii="Arial" w:hAnsi="Arial" w:cs="Arial"/>
        </w:rPr>
        <w:t>delle</w:t>
      </w:r>
      <w:proofErr w:type="spellEnd"/>
      <w:r w:rsidRPr="00B403DD">
        <w:rPr>
          <w:rFonts w:ascii="Arial" w:hAnsi="Arial" w:cs="Arial"/>
        </w:rPr>
        <w:t xml:space="preserve"> </w:t>
      </w:r>
      <w:proofErr w:type="spellStart"/>
      <w:r w:rsidRPr="00B403DD">
        <w:rPr>
          <w:rFonts w:ascii="Arial" w:hAnsi="Arial" w:cs="Arial"/>
        </w:rPr>
        <w:t>stesse</w:t>
      </w:r>
      <w:proofErr w:type="spellEnd"/>
      <w:r w:rsidRPr="00B403DD">
        <w:rPr>
          <w:rFonts w:ascii="Arial" w:hAnsi="Arial" w:cs="Arial"/>
        </w:rPr>
        <w:t xml:space="preserve">, </w:t>
      </w:r>
      <w:proofErr w:type="spellStart"/>
      <w:r w:rsidRPr="00B403DD">
        <w:rPr>
          <w:rFonts w:ascii="Arial" w:hAnsi="Arial" w:cs="Arial"/>
        </w:rPr>
        <w:t>l'inversione</w:t>
      </w:r>
      <w:proofErr w:type="spellEnd"/>
      <w:r w:rsidRPr="00B403DD">
        <w:rPr>
          <w:rFonts w:ascii="Arial" w:hAnsi="Arial" w:cs="Arial"/>
        </w:rPr>
        <w:t xml:space="preserve"> di </w:t>
      </w:r>
      <w:proofErr w:type="spellStart"/>
      <w:r w:rsidRPr="00B403DD">
        <w:rPr>
          <w:rFonts w:ascii="Arial" w:hAnsi="Arial" w:cs="Arial"/>
        </w:rPr>
        <w:t>turni</w:t>
      </w:r>
      <w:proofErr w:type="spellEnd"/>
      <w:r w:rsidRPr="00B403DD">
        <w:rPr>
          <w:rFonts w:ascii="Arial" w:hAnsi="Arial" w:cs="Arial"/>
        </w:rPr>
        <w:t xml:space="preserve"> di </w:t>
      </w:r>
      <w:proofErr w:type="spellStart"/>
      <w:r w:rsidRPr="00B403DD">
        <w:rPr>
          <w:rFonts w:ascii="Arial" w:hAnsi="Arial" w:cs="Arial"/>
        </w:rPr>
        <w:t>calendario</w:t>
      </w:r>
      <w:proofErr w:type="spellEnd"/>
      <w:r w:rsidRPr="00B403DD">
        <w:rPr>
          <w:rFonts w:ascii="Arial" w:hAnsi="Arial" w:cs="Arial"/>
        </w:rPr>
        <w:t xml:space="preserve"> o, in </w:t>
      </w:r>
      <w:proofErr w:type="spellStart"/>
      <w:r w:rsidRPr="00B403DD">
        <w:rPr>
          <w:rFonts w:ascii="Arial" w:hAnsi="Arial" w:cs="Arial"/>
        </w:rPr>
        <w:t>casi</w:t>
      </w:r>
      <w:proofErr w:type="spellEnd"/>
      <w:r w:rsidRPr="00B403DD">
        <w:rPr>
          <w:rFonts w:ascii="Arial" w:hAnsi="Arial" w:cs="Arial"/>
        </w:rPr>
        <w:t xml:space="preserve"> </w:t>
      </w:r>
      <w:proofErr w:type="spellStart"/>
      <w:r w:rsidRPr="00B403DD">
        <w:rPr>
          <w:rFonts w:ascii="Arial" w:hAnsi="Arial" w:cs="Arial"/>
        </w:rPr>
        <w:t>particolari</w:t>
      </w:r>
      <w:proofErr w:type="spellEnd"/>
      <w:r w:rsidRPr="00B403DD">
        <w:rPr>
          <w:rFonts w:ascii="Arial" w:hAnsi="Arial" w:cs="Arial"/>
        </w:rPr>
        <w:t xml:space="preserve">, la </w:t>
      </w:r>
      <w:proofErr w:type="spellStart"/>
      <w:r w:rsidRPr="00B403DD">
        <w:rPr>
          <w:rFonts w:ascii="Arial" w:hAnsi="Arial" w:cs="Arial"/>
        </w:rPr>
        <w:t>variazione</w:t>
      </w:r>
      <w:proofErr w:type="spellEnd"/>
      <w:r w:rsidRPr="00B403DD">
        <w:rPr>
          <w:rFonts w:ascii="Arial" w:hAnsi="Arial" w:cs="Arial"/>
        </w:rPr>
        <w:t xml:space="preserve"> del campo di </w:t>
      </w:r>
      <w:proofErr w:type="spellStart"/>
      <w:r w:rsidRPr="00B403DD">
        <w:rPr>
          <w:rFonts w:ascii="Arial" w:hAnsi="Arial" w:cs="Arial"/>
        </w:rPr>
        <w:t>giuoco</w:t>
      </w:r>
      <w:proofErr w:type="spellEnd"/>
      <w:r w:rsidRPr="00B403DD">
        <w:rPr>
          <w:rFonts w:ascii="Arial" w:hAnsi="Arial" w:cs="Arial"/>
        </w:rPr>
        <w:t xml:space="preserve">. Le </w:t>
      </w:r>
      <w:proofErr w:type="spellStart"/>
      <w:r w:rsidRPr="00B403DD">
        <w:rPr>
          <w:rFonts w:ascii="Arial" w:hAnsi="Arial" w:cs="Arial"/>
        </w:rPr>
        <w:t>richieste</w:t>
      </w:r>
      <w:proofErr w:type="spellEnd"/>
      <w:r w:rsidRPr="00B403DD">
        <w:rPr>
          <w:rFonts w:ascii="Arial" w:hAnsi="Arial" w:cs="Arial"/>
        </w:rPr>
        <w:t xml:space="preserve"> in tale senso </w:t>
      </w:r>
      <w:proofErr w:type="spellStart"/>
      <w:r w:rsidRPr="00B403DD">
        <w:rPr>
          <w:rFonts w:ascii="Arial" w:hAnsi="Arial" w:cs="Arial"/>
        </w:rPr>
        <w:t>devono</w:t>
      </w:r>
      <w:proofErr w:type="spellEnd"/>
      <w:r w:rsidRPr="00B403DD">
        <w:rPr>
          <w:rFonts w:ascii="Arial" w:hAnsi="Arial" w:cs="Arial"/>
        </w:rPr>
        <w:t xml:space="preserve"> </w:t>
      </w:r>
      <w:proofErr w:type="spellStart"/>
      <w:r w:rsidRPr="00B403DD">
        <w:rPr>
          <w:rFonts w:ascii="Arial" w:hAnsi="Arial" w:cs="Arial"/>
        </w:rPr>
        <w:t>pervenire</w:t>
      </w:r>
      <w:proofErr w:type="spellEnd"/>
      <w:r w:rsidRPr="00B403DD">
        <w:rPr>
          <w:rFonts w:ascii="Arial" w:hAnsi="Arial" w:cs="Arial"/>
        </w:rPr>
        <w:t xml:space="preserve"> al </w:t>
      </w:r>
      <w:proofErr w:type="spellStart"/>
      <w:r w:rsidRPr="00B403DD">
        <w:rPr>
          <w:rFonts w:ascii="Arial" w:hAnsi="Arial" w:cs="Arial"/>
        </w:rPr>
        <w:t>competente</w:t>
      </w:r>
      <w:proofErr w:type="spellEnd"/>
      <w:r w:rsidRPr="00B403DD">
        <w:rPr>
          <w:rFonts w:ascii="Arial" w:hAnsi="Arial" w:cs="Arial"/>
        </w:rPr>
        <w:t xml:space="preserve"> Comitato Regionale, Comitato </w:t>
      </w:r>
      <w:proofErr w:type="spellStart"/>
      <w:r w:rsidRPr="00B403DD">
        <w:rPr>
          <w:rFonts w:ascii="Arial" w:hAnsi="Arial" w:cs="Arial"/>
        </w:rPr>
        <w:t>Provinciale</w:t>
      </w:r>
      <w:proofErr w:type="spellEnd"/>
      <w:r w:rsidRPr="00B403DD">
        <w:rPr>
          <w:rFonts w:ascii="Arial" w:hAnsi="Arial" w:cs="Arial"/>
        </w:rPr>
        <w:t xml:space="preserve"> </w:t>
      </w:r>
      <w:proofErr w:type="spellStart"/>
      <w:r w:rsidRPr="00B403DD">
        <w:rPr>
          <w:rFonts w:ascii="Arial" w:hAnsi="Arial" w:cs="Arial"/>
        </w:rPr>
        <w:t>Autonomo</w:t>
      </w:r>
      <w:proofErr w:type="spellEnd"/>
      <w:r w:rsidRPr="00B403DD">
        <w:rPr>
          <w:rFonts w:ascii="Arial" w:hAnsi="Arial" w:cs="Arial"/>
        </w:rPr>
        <w:t xml:space="preserve"> di Trento e di Bolzano, </w:t>
      </w:r>
      <w:proofErr w:type="spellStart"/>
      <w:r w:rsidRPr="00B403DD">
        <w:rPr>
          <w:rFonts w:ascii="Arial" w:hAnsi="Arial" w:cs="Arial"/>
        </w:rPr>
        <w:t>Divisione</w:t>
      </w:r>
      <w:proofErr w:type="spellEnd"/>
      <w:r w:rsidRPr="00B403DD">
        <w:rPr>
          <w:rFonts w:ascii="Arial" w:hAnsi="Arial" w:cs="Arial"/>
        </w:rPr>
        <w:t xml:space="preserve"> Calcio a Cinque o </w:t>
      </w:r>
      <w:proofErr w:type="spellStart"/>
      <w:r w:rsidRPr="00B403DD">
        <w:rPr>
          <w:rFonts w:ascii="Arial" w:hAnsi="Arial" w:cs="Arial"/>
        </w:rPr>
        <w:t>Dipartimento</w:t>
      </w:r>
      <w:proofErr w:type="spellEnd"/>
      <w:r w:rsidRPr="00B403DD">
        <w:rPr>
          <w:rFonts w:ascii="Arial" w:hAnsi="Arial" w:cs="Arial"/>
        </w:rPr>
        <w:t xml:space="preserve"> </w:t>
      </w:r>
      <w:proofErr w:type="spellStart"/>
      <w:r w:rsidRPr="00B403DD">
        <w:rPr>
          <w:rFonts w:ascii="Arial" w:hAnsi="Arial" w:cs="Arial"/>
        </w:rPr>
        <w:t>almeno</w:t>
      </w:r>
      <w:proofErr w:type="spellEnd"/>
      <w:r w:rsidRPr="00B403DD">
        <w:rPr>
          <w:rFonts w:ascii="Arial" w:hAnsi="Arial" w:cs="Arial"/>
        </w:rPr>
        <w:t xml:space="preserve"> cinque </w:t>
      </w:r>
      <w:proofErr w:type="spellStart"/>
      <w:r w:rsidRPr="00B403DD">
        <w:rPr>
          <w:rFonts w:ascii="Arial" w:hAnsi="Arial" w:cs="Arial"/>
        </w:rPr>
        <w:t>giorni</w:t>
      </w:r>
      <w:proofErr w:type="spellEnd"/>
      <w:r w:rsidRPr="00B403DD">
        <w:rPr>
          <w:rFonts w:ascii="Arial" w:hAnsi="Arial" w:cs="Arial"/>
        </w:rPr>
        <w:t xml:space="preserve"> prima </w:t>
      </w:r>
      <w:proofErr w:type="spellStart"/>
      <w:r w:rsidRPr="00B403DD">
        <w:rPr>
          <w:rFonts w:ascii="Arial" w:hAnsi="Arial" w:cs="Arial"/>
        </w:rPr>
        <w:t>della</w:t>
      </w:r>
      <w:proofErr w:type="spellEnd"/>
      <w:r w:rsidRPr="00B403DD">
        <w:rPr>
          <w:rFonts w:ascii="Arial" w:hAnsi="Arial" w:cs="Arial"/>
        </w:rPr>
        <w:t xml:space="preserve"> data </w:t>
      </w:r>
      <w:proofErr w:type="spellStart"/>
      <w:r w:rsidRPr="00B403DD">
        <w:rPr>
          <w:rFonts w:ascii="Arial" w:hAnsi="Arial" w:cs="Arial"/>
        </w:rPr>
        <w:t>fissata</w:t>
      </w:r>
      <w:proofErr w:type="spellEnd"/>
      <w:r w:rsidRPr="00B403DD">
        <w:rPr>
          <w:rFonts w:ascii="Arial" w:hAnsi="Arial" w:cs="Arial"/>
        </w:rPr>
        <w:t xml:space="preserve"> per lo </w:t>
      </w:r>
      <w:proofErr w:type="spellStart"/>
      <w:r w:rsidRPr="00B403DD">
        <w:rPr>
          <w:rFonts w:ascii="Arial" w:hAnsi="Arial" w:cs="Arial"/>
        </w:rPr>
        <w:t>svolgimento</w:t>
      </w:r>
      <w:proofErr w:type="spellEnd"/>
      <w:r w:rsidRPr="00B403DD">
        <w:rPr>
          <w:rFonts w:ascii="Arial" w:hAnsi="Arial" w:cs="Arial"/>
        </w:rPr>
        <w:t xml:space="preserve"> </w:t>
      </w:r>
      <w:proofErr w:type="spellStart"/>
      <w:r w:rsidRPr="00B403DD">
        <w:rPr>
          <w:rFonts w:ascii="Arial" w:hAnsi="Arial" w:cs="Arial"/>
        </w:rPr>
        <w:t>della</w:t>
      </w:r>
      <w:proofErr w:type="spellEnd"/>
      <w:r w:rsidRPr="00B403DD">
        <w:rPr>
          <w:rFonts w:ascii="Arial" w:hAnsi="Arial" w:cs="Arial"/>
        </w:rPr>
        <w:t xml:space="preserve"> </w:t>
      </w:r>
      <w:proofErr w:type="spellStart"/>
      <w:r w:rsidRPr="00B403DD">
        <w:rPr>
          <w:rFonts w:ascii="Arial" w:hAnsi="Arial" w:cs="Arial"/>
        </w:rPr>
        <w:t>gara</w:t>
      </w:r>
      <w:proofErr w:type="spellEnd"/>
      <w:r w:rsidRPr="00B403DD">
        <w:rPr>
          <w:rFonts w:ascii="Arial" w:hAnsi="Arial" w:cs="Arial"/>
        </w:rPr>
        <w:t>.</w:t>
      </w:r>
    </w:p>
    <w:p w14:paraId="34EA1D2F" w14:textId="77777777" w:rsidR="0015581A" w:rsidRPr="00B403DD" w:rsidRDefault="0015581A" w:rsidP="0015581A">
      <w:pPr>
        <w:jc w:val="both"/>
        <w:rPr>
          <w:rFonts w:ascii="Arial" w:hAnsi="Arial" w:cs="Arial"/>
        </w:rPr>
      </w:pPr>
    </w:p>
    <w:p w14:paraId="146E7436" w14:textId="77777777" w:rsidR="0015581A" w:rsidRPr="00B403DD" w:rsidRDefault="0015581A" w:rsidP="0015581A">
      <w:pPr>
        <w:jc w:val="both"/>
        <w:rPr>
          <w:rFonts w:ascii="Arial" w:hAnsi="Arial" w:cs="Arial"/>
        </w:rPr>
      </w:pPr>
      <w:r w:rsidRPr="00B403DD">
        <w:rPr>
          <w:rFonts w:ascii="Arial" w:hAnsi="Arial" w:cs="Arial"/>
        </w:rPr>
        <w:t xml:space="preserve">3. I </w:t>
      </w:r>
      <w:proofErr w:type="spellStart"/>
      <w:r w:rsidRPr="00B403DD">
        <w:rPr>
          <w:rFonts w:ascii="Arial" w:hAnsi="Arial" w:cs="Arial"/>
        </w:rPr>
        <w:t>Comitati</w:t>
      </w:r>
      <w:proofErr w:type="spellEnd"/>
      <w:r w:rsidRPr="00B403DD">
        <w:rPr>
          <w:rFonts w:ascii="Arial" w:hAnsi="Arial" w:cs="Arial"/>
        </w:rPr>
        <w:t xml:space="preserve"> </w:t>
      </w:r>
      <w:proofErr w:type="spellStart"/>
      <w:r w:rsidRPr="00B403DD">
        <w:rPr>
          <w:rFonts w:ascii="Arial" w:hAnsi="Arial" w:cs="Arial"/>
        </w:rPr>
        <w:t>Regionali</w:t>
      </w:r>
      <w:proofErr w:type="spellEnd"/>
      <w:r w:rsidRPr="00B403DD">
        <w:rPr>
          <w:rFonts w:ascii="Arial" w:hAnsi="Arial" w:cs="Arial"/>
        </w:rPr>
        <w:t xml:space="preserve">,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Comitati</w:t>
      </w:r>
      <w:proofErr w:type="spellEnd"/>
      <w:r w:rsidRPr="00B403DD">
        <w:rPr>
          <w:rFonts w:ascii="Arial" w:hAnsi="Arial" w:cs="Arial"/>
        </w:rPr>
        <w:t xml:space="preserve"> </w:t>
      </w:r>
      <w:proofErr w:type="spellStart"/>
      <w:r w:rsidRPr="00B403DD">
        <w:rPr>
          <w:rFonts w:ascii="Arial" w:hAnsi="Arial" w:cs="Arial"/>
        </w:rPr>
        <w:t>Provinciali</w:t>
      </w:r>
      <w:proofErr w:type="spellEnd"/>
      <w:r w:rsidRPr="00B403DD">
        <w:rPr>
          <w:rFonts w:ascii="Arial" w:hAnsi="Arial" w:cs="Arial"/>
        </w:rPr>
        <w:t xml:space="preserve"> </w:t>
      </w:r>
      <w:proofErr w:type="spellStart"/>
      <w:r w:rsidRPr="00B403DD">
        <w:rPr>
          <w:rFonts w:ascii="Arial" w:hAnsi="Arial" w:cs="Arial"/>
        </w:rPr>
        <w:t>Autonomi</w:t>
      </w:r>
      <w:proofErr w:type="spellEnd"/>
      <w:r w:rsidRPr="00B403DD">
        <w:rPr>
          <w:rFonts w:ascii="Arial" w:hAnsi="Arial" w:cs="Arial"/>
        </w:rPr>
        <w:t xml:space="preserve"> di Trento e di Bolzano, la </w:t>
      </w:r>
      <w:proofErr w:type="spellStart"/>
      <w:r w:rsidRPr="00B403DD">
        <w:rPr>
          <w:rFonts w:ascii="Arial" w:hAnsi="Arial" w:cs="Arial"/>
        </w:rPr>
        <w:t>Divisione</w:t>
      </w:r>
      <w:proofErr w:type="spellEnd"/>
      <w:r w:rsidRPr="00B403DD">
        <w:rPr>
          <w:rFonts w:ascii="Arial" w:hAnsi="Arial" w:cs="Arial"/>
        </w:rPr>
        <w:t xml:space="preserve"> Calcio a Cinque e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Dipartimenti</w:t>
      </w:r>
      <w:proofErr w:type="spellEnd"/>
      <w:r w:rsidRPr="00B403DD">
        <w:rPr>
          <w:rFonts w:ascii="Arial" w:hAnsi="Arial" w:cs="Arial"/>
        </w:rPr>
        <w:t xml:space="preserve"> </w:t>
      </w:r>
      <w:proofErr w:type="spellStart"/>
      <w:r w:rsidRPr="00B403DD">
        <w:rPr>
          <w:rFonts w:ascii="Arial" w:hAnsi="Arial" w:cs="Arial"/>
        </w:rPr>
        <w:t>possono</w:t>
      </w:r>
      <w:proofErr w:type="spellEnd"/>
      <w:r w:rsidRPr="00B403DD">
        <w:rPr>
          <w:rFonts w:ascii="Arial" w:hAnsi="Arial" w:cs="Arial"/>
        </w:rPr>
        <w:t xml:space="preserve"> </w:t>
      </w:r>
      <w:proofErr w:type="spellStart"/>
      <w:r w:rsidRPr="00B403DD">
        <w:rPr>
          <w:rFonts w:ascii="Arial" w:hAnsi="Arial" w:cs="Arial"/>
        </w:rPr>
        <w:t>disporre</w:t>
      </w:r>
      <w:proofErr w:type="spellEnd"/>
      <w:r w:rsidRPr="00B403DD">
        <w:rPr>
          <w:rFonts w:ascii="Arial" w:hAnsi="Arial" w:cs="Arial"/>
        </w:rPr>
        <w:t xml:space="preserve"> il </w:t>
      </w:r>
      <w:proofErr w:type="spellStart"/>
      <w:r w:rsidRPr="00B403DD">
        <w:rPr>
          <w:rFonts w:ascii="Arial" w:hAnsi="Arial" w:cs="Arial"/>
        </w:rPr>
        <w:t>rinvio</w:t>
      </w:r>
      <w:proofErr w:type="spellEnd"/>
      <w:r w:rsidRPr="00B403DD">
        <w:rPr>
          <w:rFonts w:ascii="Arial" w:hAnsi="Arial" w:cs="Arial"/>
        </w:rPr>
        <w:t xml:space="preserve"> </w:t>
      </w:r>
      <w:proofErr w:type="spellStart"/>
      <w:r w:rsidRPr="00B403DD">
        <w:rPr>
          <w:rFonts w:ascii="Arial" w:hAnsi="Arial" w:cs="Arial"/>
        </w:rPr>
        <w:t>preventivo</w:t>
      </w:r>
      <w:proofErr w:type="spellEnd"/>
      <w:r w:rsidRPr="00B403DD">
        <w:rPr>
          <w:rFonts w:ascii="Arial" w:hAnsi="Arial" w:cs="Arial"/>
        </w:rPr>
        <w:t xml:space="preserve"> di </w:t>
      </w:r>
      <w:proofErr w:type="spellStart"/>
      <w:r w:rsidRPr="00B403DD">
        <w:rPr>
          <w:rFonts w:ascii="Arial" w:hAnsi="Arial" w:cs="Arial"/>
        </w:rPr>
        <w:t>gare</w:t>
      </w:r>
      <w:proofErr w:type="spellEnd"/>
      <w:r w:rsidRPr="00B403DD">
        <w:rPr>
          <w:rFonts w:ascii="Arial" w:hAnsi="Arial" w:cs="Arial"/>
        </w:rPr>
        <w:t xml:space="preserve"> a causa </w:t>
      </w:r>
      <w:proofErr w:type="spellStart"/>
      <w:r w:rsidRPr="00B403DD">
        <w:rPr>
          <w:rFonts w:ascii="Arial" w:hAnsi="Arial" w:cs="Arial"/>
        </w:rPr>
        <w:t>della</w:t>
      </w:r>
      <w:proofErr w:type="spellEnd"/>
      <w:r w:rsidRPr="00B403DD">
        <w:rPr>
          <w:rFonts w:ascii="Arial" w:hAnsi="Arial" w:cs="Arial"/>
        </w:rPr>
        <w:t xml:space="preserve"> </w:t>
      </w:r>
      <w:proofErr w:type="spellStart"/>
      <w:r w:rsidRPr="00B403DD">
        <w:rPr>
          <w:rFonts w:ascii="Arial" w:hAnsi="Arial" w:cs="Arial"/>
        </w:rPr>
        <w:t>impraticabilità</w:t>
      </w:r>
      <w:proofErr w:type="spellEnd"/>
      <w:r w:rsidRPr="00B403DD">
        <w:rPr>
          <w:rFonts w:ascii="Arial" w:hAnsi="Arial" w:cs="Arial"/>
        </w:rPr>
        <w:t xml:space="preserve"> del campo di </w:t>
      </w:r>
      <w:proofErr w:type="spellStart"/>
      <w:r w:rsidRPr="00B403DD">
        <w:rPr>
          <w:rFonts w:ascii="Arial" w:hAnsi="Arial" w:cs="Arial"/>
        </w:rPr>
        <w:t>giuoco</w:t>
      </w:r>
      <w:proofErr w:type="spellEnd"/>
      <w:r w:rsidRPr="00B403DD">
        <w:rPr>
          <w:rFonts w:ascii="Arial" w:hAnsi="Arial" w:cs="Arial"/>
        </w:rPr>
        <w:t xml:space="preserve"> </w:t>
      </w:r>
      <w:proofErr w:type="spellStart"/>
      <w:r w:rsidRPr="00B403DD">
        <w:rPr>
          <w:rFonts w:ascii="Arial" w:hAnsi="Arial" w:cs="Arial"/>
        </w:rPr>
        <w:t>denunciata</w:t>
      </w:r>
      <w:proofErr w:type="spellEnd"/>
      <w:r w:rsidRPr="00B403DD">
        <w:rPr>
          <w:rFonts w:ascii="Arial" w:hAnsi="Arial" w:cs="Arial"/>
        </w:rPr>
        <w:t xml:space="preserve"> </w:t>
      </w:r>
      <w:proofErr w:type="spellStart"/>
      <w:r w:rsidRPr="00B403DD">
        <w:rPr>
          <w:rFonts w:ascii="Arial" w:hAnsi="Arial" w:cs="Arial"/>
        </w:rPr>
        <w:t>dalla</w:t>
      </w:r>
      <w:proofErr w:type="spellEnd"/>
      <w:r w:rsidRPr="00B403DD">
        <w:rPr>
          <w:rFonts w:ascii="Arial" w:hAnsi="Arial" w:cs="Arial"/>
        </w:rPr>
        <w:t xml:space="preserve"> </w:t>
      </w:r>
      <w:proofErr w:type="spellStart"/>
      <w:r w:rsidRPr="00B403DD">
        <w:rPr>
          <w:rFonts w:ascii="Arial" w:hAnsi="Arial" w:cs="Arial"/>
        </w:rPr>
        <w:t>squadra</w:t>
      </w:r>
      <w:proofErr w:type="spellEnd"/>
      <w:r w:rsidRPr="00B403DD">
        <w:rPr>
          <w:rFonts w:ascii="Arial" w:hAnsi="Arial" w:cs="Arial"/>
        </w:rPr>
        <w:t xml:space="preserve"> </w:t>
      </w:r>
      <w:proofErr w:type="spellStart"/>
      <w:r w:rsidRPr="00B403DD">
        <w:rPr>
          <w:rFonts w:ascii="Arial" w:hAnsi="Arial" w:cs="Arial"/>
        </w:rPr>
        <w:t>ospitante</w:t>
      </w:r>
      <w:proofErr w:type="spellEnd"/>
      <w:r w:rsidRPr="00B403DD">
        <w:rPr>
          <w:rFonts w:ascii="Arial" w:hAnsi="Arial" w:cs="Arial"/>
        </w:rPr>
        <w:t xml:space="preserve"> </w:t>
      </w:r>
      <w:proofErr w:type="spellStart"/>
      <w:r w:rsidRPr="00B403DD">
        <w:rPr>
          <w:rFonts w:ascii="Arial" w:hAnsi="Arial" w:cs="Arial"/>
        </w:rPr>
        <w:t>entro</w:t>
      </w:r>
      <w:proofErr w:type="spellEnd"/>
      <w:r w:rsidRPr="00B403DD">
        <w:rPr>
          <w:rFonts w:ascii="Arial" w:hAnsi="Arial" w:cs="Arial"/>
        </w:rPr>
        <w:t xml:space="preserve"> le ore 12,00 del </w:t>
      </w:r>
      <w:proofErr w:type="spellStart"/>
      <w:r w:rsidRPr="00B403DD">
        <w:rPr>
          <w:rFonts w:ascii="Arial" w:hAnsi="Arial" w:cs="Arial"/>
        </w:rPr>
        <w:t>giorno</w:t>
      </w:r>
      <w:proofErr w:type="spellEnd"/>
      <w:r w:rsidRPr="00B403DD">
        <w:rPr>
          <w:rFonts w:ascii="Arial" w:hAnsi="Arial" w:cs="Arial"/>
        </w:rPr>
        <w:t xml:space="preserve"> </w:t>
      </w:r>
      <w:proofErr w:type="spellStart"/>
      <w:r w:rsidRPr="00B403DD">
        <w:rPr>
          <w:rFonts w:ascii="Arial" w:hAnsi="Arial" w:cs="Arial"/>
        </w:rPr>
        <w:t>antecedente</w:t>
      </w:r>
      <w:proofErr w:type="spellEnd"/>
      <w:r w:rsidRPr="00B403DD">
        <w:rPr>
          <w:rFonts w:ascii="Arial" w:hAnsi="Arial" w:cs="Arial"/>
        </w:rPr>
        <w:t xml:space="preserve"> a </w:t>
      </w:r>
      <w:proofErr w:type="spellStart"/>
      <w:r w:rsidRPr="00B403DD">
        <w:rPr>
          <w:rFonts w:ascii="Arial" w:hAnsi="Arial" w:cs="Arial"/>
        </w:rPr>
        <w:t>quello</w:t>
      </w:r>
      <w:proofErr w:type="spellEnd"/>
      <w:r w:rsidRPr="00B403DD">
        <w:rPr>
          <w:rFonts w:ascii="Arial" w:hAnsi="Arial" w:cs="Arial"/>
        </w:rPr>
        <w:t xml:space="preserve"> </w:t>
      </w:r>
      <w:proofErr w:type="spellStart"/>
      <w:r w:rsidRPr="00B403DD">
        <w:rPr>
          <w:rFonts w:ascii="Arial" w:hAnsi="Arial" w:cs="Arial"/>
        </w:rPr>
        <w:t>fissato</w:t>
      </w:r>
      <w:proofErr w:type="spellEnd"/>
      <w:r w:rsidRPr="00B403DD">
        <w:rPr>
          <w:rFonts w:ascii="Arial" w:hAnsi="Arial" w:cs="Arial"/>
        </w:rPr>
        <w:t xml:space="preserve"> per lo </w:t>
      </w:r>
      <w:proofErr w:type="spellStart"/>
      <w:r w:rsidRPr="00B403DD">
        <w:rPr>
          <w:rFonts w:ascii="Arial" w:hAnsi="Arial" w:cs="Arial"/>
        </w:rPr>
        <w:t>svolgimento</w:t>
      </w:r>
      <w:proofErr w:type="spellEnd"/>
      <w:r w:rsidRPr="00B403DD">
        <w:rPr>
          <w:rFonts w:ascii="Arial" w:hAnsi="Arial" w:cs="Arial"/>
        </w:rPr>
        <w:t xml:space="preserve"> </w:t>
      </w:r>
      <w:proofErr w:type="spellStart"/>
      <w:r w:rsidRPr="00B403DD">
        <w:rPr>
          <w:rFonts w:ascii="Arial" w:hAnsi="Arial" w:cs="Arial"/>
        </w:rPr>
        <w:t>delle</w:t>
      </w:r>
      <w:proofErr w:type="spellEnd"/>
      <w:r w:rsidRPr="00B403DD">
        <w:rPr>
          <w:rFonts w:ascii="Arial" w:hAnsi="Arial" w:cs="Arial"/>
        </w:rPr>
        <w:t xml:space="preserve"> </w:t>
      </w:r>
      <w:proofErr w:type="spellStart"/>
      <w:r w:rsidRPr="00B403DD">
        <w:rPr>
          <w:rFonts w:ascii="Arial" w:hAnsi="Arial" w:cs="Arial"/>
        </w:rPr>
        <w:t>gare</w:t>
      </w:r>
      <w:proofErr w:type="spellEnd"/>
      <w:r w:rsidRPr="00B403DD">
        <w:rPr>
          <w:rFonts w:ascii="Arial" w:hAnsi="Arial" w:cs="Arial"/>
        </w:rPr>
        <w:t xml:space="preserve"> </w:t>
      </w:r>
      <w:proofErr w:type="spellStart"/>
      <w:r w:rsidRPr="00B403DD">
        <w:rPr>
          <w:rFonts w:ascii="Arial" w:hAnsi="Arial" w:cs="Arial"/>
        </w:rPr>
        <w:t>stesse</w:t>
      </w:r>
      <w:proofErr w:type="spellEnd"/>
      <w:r w:rsidRPr="00B403DD">
        <w:rPr>
          <w:rFonts w:ascii="Arial" w:hAnsi="Arial" w:cs="Arial"/>
        </w:rPr>
        <w:t xml:space="preserve">; </w:t>
      </w:r>
      <w:proofErr w:type="spellStart"/>
      <w:r w:rsidRPr="00B403DD">
        <w:rPr>
          <w:rFonts w:ascii="Arial" w:hAnsi="Arial" w:cs="Arial"/>
        </w:rPr>
        <w:t>essi</w:t>
      </w:r>
      <w:proofErr w:type="spellEnd"/>
      <w:r w:rsidRPr="00B403DD">
        <w:rPr>
          <w:rFonts w:ascii="Arial" w:hAnsi="Arial" w:cs="Arial"/>
        </w:rPr>
        <w:t xml:space="preserve"> </w:t>
      </w:r>
      <w:proofErr w:type="spellStart"/>
      <w:r w:rsidRPr="00B403DD">
        <w:rPr>
          <w:rFonts w:ascii="Arial" w:hAnsi="Arial" w:cs="Arial"/>
        </w:rPr>
        <w:t>hanno</w:t>
      </w:r>
      <w:proofErr w:type="spellEnd"/>
      <w:r w:rsidRPr="00B403DD">
        <w:rPr>
          <w:rFonts w:ascii="Arial" w:hAnsi="Arial" w:cs="Arial"/>
        </w:rPr>
        <w:t xml:space="preserve"> </w:t>
      </w:r>
      <w:proofErr w:type="spellStart"/>
      <w:r w:rsidRPr="00B403DD">
        <w:rPr>
          <w:rFonts w:ascii="Arial" w:hAnsi="Arial" w:cs="Arial"/>
        </w:rPr>
        <w:t>facoltà</w:t>
      </w:r>
      <w:proofErr w:type="spellEnd"/>
      <w:r w:rsidRPr="00B403DD">
        <w:rPr>
          <w:rFonts w:ascii="Arial" w:hAnsi="Arial" w:cs="Arial"/>
        </w:rPr>
        <w:t xml:space="preserve"> di </w:t>
      </w:r>
      <w:proofErr w:type="spellStart"/>
      <w:r w:rsidRPr="00B403DD">
        <w:rPr>
          <w:rFonts w:ascii="Arial" w:hAnsi="Arial" w:cs="Arial"/>
        </w:rPr>
        <w:t>disporre</w:t>
      </w:r>
      <w:proofErr w:type="spellEnd"/>
      <w:r w:rsidRPr="00B403DD">
        <w:rPr>
          <w:rFonts w:ascii="Arial" w:hAnsi="Arial" w:cs="Arial"/>
        </w:rPr>
        <w:t xml:space="preserve"> </w:t>
      </w:r>
      <w:proofErr w:type="spellStart"/>
      <w:r w:rsidRPr="00B403DD">
        <w:rPr>
          <w:rFonts w:ascii="Arial" w:hAnsi="Arial" w:cs="Arial"/>
        </w:rPr>
        <w:t>accertamenti</w:t>
      </w:r>
      <w:proofErr w:type="spellEnd"/>
      <w:r w:rsidRPr="00B403DD">
        <w:rPr>
          <w:rFonts w:ascii="Arial" w:hAnsi="Arial" w:cs="Arial"/>
        </w:rPr>
        <w:t xml:space="preserve"> al </w:t>
      </w:r>
      <w:proofErr w:type="spellStart"/>
      <w:r w:rsidRPr="00B403DD">
        <w:rPr>
          <w:rFonts w:ascii="Arial" w:hAnsi="Arial" w:cs="Arial"/>
        </w:rPr>
        <w:t>riguardo</w:t>
      </w:r>
      <w:proofErr w:type="spellEnd"/>
      <w:r w:rsidRPr="00B403DD">
        <w:rPr>
          <w:rFonts w:ascii="Arial" w:hAnsi="Arial" w:cs="Arial"/>
        </w:rPr>
        <w:t xml:space="preserve"> e, in </w:t>
      </w:r>
      <w:proofErr w:type="spellStart"/>
      <w:r w:rsidRPr="00B403DD">
        <w:rPr>
          <w:rFonts w:ascii="Arial" w:hAnsi="Arial" w:cs="Arial"/>
        </w:rPr>
        <w:t>caso</w:t>
      </w:r>
      <w:proofErr w:type="spellEnd"/>
      <w:r w:rsidRPr="00B403DD">
        <w:rPr>
          <w:rFonts w:ascii="Arial" w:hAnsi="Arial" w:cs="Arial"/>
        </w:rPr>
        <w:t xml:space="preserve"> di falsa </w:t>
      </w:r>
      <w:proofErr w:type="spellStart"/>
      <w:r w:rsidRPr="00B403DD">
        <w:rPr>
          <w:rFonts w:ascii="Arial" w:hAnsi="Arial" w:cs="Arial"/>
        </w:rPr>
        <w:t>comunicazione</w:t>
      </w:r>
      <w:proofErr w:type="spellEnd"/>
      <w:r w:rsidRPr="00B403DD">
        <w:rPr>
          <w:rFonts w:ascii="Arial" w:hAnsi="Arial" w:cs="Arial"/>
        </w:rPr>
        <w:t xml:space="preserve">, </w:t>
      </w:r>
      <w:proofErr w:type="spellStart"/>
      <w:r w:rsidRPr="00B403DD">
        <w:rPr>
          <w:rFonts w:ascii="Arial" w:hAnsi="Arial" w:cs="Arial"/>
        </w:rPr>
        <w:t>segnalano</w:t>
      </w:r>
      <w:proofErr w:type="spellEnd"/>
      <w:r w:rsidRPr="00B403DD">
        <w:rPr>
          <w:rFonts w:ascii="Arial" w:hAnsi="Arial" w:cs="Arial"/>
        </w:rPr>
        <w:t xml:space="preserve"> le </w:t>
      </w:r>
      <w:proofErr w:type="spellStart"/>
      <w:r w:rsidRPr="00B403DD">
        <w:rPr>
          <w:rFonts w:ascii="Arial" w:hAnsi="Arial" w:cs="Arial"/>
        </w:rPr>
        <w:t>società</w:t>
      </w:r>
      <w:proofErr w:type="spellEnd"/>
      <w:r w:rsidRPr="00B403DD">
        <w:rPr>
          <w:rFonts w:ascii="Arial" w:hAnsi="Arial" w:cs="Arial"/>
        </w:rPr>
        <w:t xml:space="preserve">, </w:t>
      </w:r>
      <w:proofErr w:type="spellStart"/>
      <w:r w:rsidRPr="00B403DD">
        <w:rPr>
          <w:rFonts w:ascii="Arial" w:hAnsi="Arial" w:cs="Arial"/>
        </w:rPr>
        <w:t>nonché</w:t>
      </w:r>
      <w:proofErr w:type="spellEnd"/>
      <w:r w:rsidRPr="00B403DD">
        <w:rPr>
          <w:rFonts w:ascii="Arial" w:hAnsi="Arial" w:cs="Arial"/>
        </w:rPr>
        <w:t xml:space="preserve">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rispettivi</w:t>
      </w:r>
      <w:proofErr w:type="spellEnd"/>
      <w:r w:rsidRPr="00B403DD">
        <w:rPr>
          <w:rFonts w:ascii="Arial" w:hAnsi="Arial" w:cs="Arial"/>
        </w:rPr>
        <w:t xml:space="preserve"> </w:t>
      </w:r>
      <w:proofErr w:type="spellStart"/>
      <w:r w:rsidRPr="00B403DD">
        <w:rPr>
          <w:rFonts w:ascii="Arial" w:hAnsi="Arial" w:cs="Arial"/>
        </w:rPr>
        <w:t>Dirigenti</w:t>
      </w:r>
      <w:proofErr w:type="spellEnd"/>
      <w:r w:rsidRPr="00B403DD">
        <w:rPr>
          <w:rFonts w:ascii="Arial" w:hAnsi="Arial" w:cs="Arial"/>
        </w:rPr>
        <w:t xml:space="preserve"> </w:t>
      </w:r>
      <w:proofErr w:type="spellStart"/>
      <w:r w:rsidRPr="00B403DD">
        <w:rPr>
          <w:rFonts w:ascii="Arial" w:hAnsi="Arial" w:cs="Arial"/>
        </w:rPr>
        <w:t>responsabili</w:t>
      </w:r>
      <w:proofErr w:type="spellEnd"/>
      <w:r w:rsidRPr="00B403DD">
        <w:rPr>
          <w:rFonts w:ascii="Arial" w:hAnsi="Arial" w:cs="Arial"/>
        </w:rPr>
        <w:t xml:space="preserve">, </w:t>
      </w:r>
      <w:proofErr w:type="spellStart"/>
      <w:r w:rsidRPr="00B403DD">
        <w:rPr>
          <w:rFonts w:ascii="Arial" w:hAnsi="Arial" w:cs="Arial"/>
        </w:rPr>
        <w:t>alla</w:t>
      </w:r>
      <w:proofErr w:type="spellEnd"/>
      <w:r w:rsidRPr="00B403DD">
        <w:rPr>
          <w:rFonts w:ascii="Arial" w:hAnsi="Arial" w:cs="Arial"/>
        </w:rPr>
        <w:t xml:space="preserve"> Procura </w:t>
      </w:r>
      <w:proofErr w:type="spellStart"/>
      <w:r w:rsidRPr="00B403DD">
        <w:rPr>
          <w:rFonts w:ascii="Arial" w:hAnsi="Arial" w:cs="Arial"/>
        </w:rPr>
        <w:t>Federale</w:t>
      </w:r>
      <w:proofErr w:type="spellEnd"/>
      <w:r w:rsidRPr="00B403DD">
        <w:rPr>
          <w:rFonts w:ascii="Arial" w:hAnsi="Arial" w:cs="Arial"/>
        </w:rPr>
        <w:t xml:space="preserve"> per il </w:t>
      </w:r>
      <w:proofErr w:type="spellStart"/>
      <w:r w:rsidRPr="00B403DD">
        <w:rPr>
          <w:rFonts w:ascii="Arial" w:hAnsi="Arial" w:cs="Arial"/>
        </w:rPr>
        <w:t>seguito</w:t>
      </w:r>
      <w:proofErr w:type="spellEnd"/>
      <w:r w:rsidRPr="00B403DD">
        <w:rPr>
          <w:rFonts w:ascii="Arial" w:hAnsi="Arial" w:cs="Arial"/>
        </w:rPr>
        <w:t xml:space="preserve"> di </w:t>
      </w:r>
      <w:proofErr w:type="spellStart"/>
      <w:r w:rsidRPr="00B403DD">
        <w:rPr>
          <w:rFonts w:ascii="Arial" w:hAnsi="Arial" w:cs="Arial"/>
        </w:rPr>
        <w:t>competenza</w:t>
      </w:r>
      <w:proofErr w:type="spellEnd"/>
      <w:r w:rsidRPr="00B403DD">
        <w:rPr>
          <w:rFonts w:ascii="Arial" w:hAnsi="Arial" w:cs="Arial"/>
        </w:rPr>
        <w:t>.</w:t>
      </w:r>
    </w:p>
    <w:p w14:paraId="6C6CF0D0" w14:textId="77777777" w:rsidR="0015581A" w:rsidRPr="00B403DD" w:rsidRDefault="0015581A" w:rsidP="0015581A">
      <w:pPr>
        <w:jc w:val="both"/>
        <w:rPr>
          <w:rFonts w:ascii="Arial" w:hAnsi="Arial" w:cs="Arial"/>
          <w:b/>
          <w:bCs/>
        </w:rPr>
      </w:pPr>
    </w:p>
    <w:p w14:paraId="2A5F5A6B" w14:textId="77777777" w:rsidR="0015581A" w:rsidRPr="00B403DD" w:rsidRDefault="0015581A" w:rsidP="0015581A">
      <w:pPr>
        <w:jc w:val="both"/>
        <w:rPr>
          <w:rFonts w:ascii="Arial" w:hAnsi="Arial" w:cs="Arial"/>
          <w:b/>
          <w:bCs/>
        </w:rPr>
      </w:pPr>
      <w:r w:rsidRPr="00B403DD">
        <w:rPr>
          <w:rFonts w:ascii="Arial" w:hAnsi="Arial" w:cs="Arial"/>
          <w:b/>
          <w:bCs/>
        </w:rPr>
        <w:t xml:space="preserve">4. Le </w:t>
      </w:r>
      <w:proofErr w:type="spellStart"/>
      <w:r w:rsidRPr="00B403DD">
        <w:rPr>
          <w:rFonts w:ascii="Arial" w:hAnsi="Arial" w:cs="Arial"/>
          <w:b/>
          <w:bCs/>
        </w:rPr>
        <w:t>gare</w:t>
      </w:r>
      <w:proofErr w:type="spellEnd"/>
      <w:r w:rsidRPr="00B403DD">
        <w:rPr>
          <w:rFonts w:ascii="Arial" w:hAnsi="Arial" w:cs="Arial"/>
          <w:b/>
          <w:bCs/>
        </w:rPr>
        <w:t xml:space="preserve"> non </w:t>
      </w:r>
      <w:proofErr w:type="spellStart"/>
      <w:r w:rsidRPr="00B403DD">
        <w:rPr>
          <w:rFonts w:ascii="Arial" w:hAnsi="Arial" w:cs="Arial"/>
          <w:b/>
          <w:bCs/>
        </w:rPr>
        <w:t>iniziate</w:t>
      </w:r>
      <w:proofErr w:type="spellEnd"/>
      <w:r w:rsidRPr="00B403DD">
        <w:rPr>
          <w:rFonts w:ascii="Arial" w:hAnsi="Arial" w:cs="Arial"/>
          <w:b/>
          <w:bCs/>
        </w:rPr>
        <w:t xml:space="preserve">, </w:t>
      </w:r>
      <w:proofErr w:type="spellStart"/>
      <w:r w:rsidRPr="00B403DD">
        <w:rPr>
          <w:rFonts w:ascii="Arial" w:hAnsi="Arial" w:cs="Arial"/>
          <w:b/>
          <w:bCs/>
        </w:rPr>
        <w:t>interrotte</w:t>
      </w:r>
      <w:proofErr w:type="spellEnd"/>
      <w:r w:rsidRPr="00B403DD">
        <w:rPr>
          <w:rFonts w:ascii="Arial" w:hAnsi="Arial" w:cs="Arial"/>
          <w:b/>
          <w:bCs/>
        </w:rPr>
        <w:t xml:space="preserve"> o </w:t>
      </w:r>
      <w:proofErr w:type="spellStart"/>
      <w:r w:rsidRPr="00B403DD">
        <w:rPr>
          <w:rFonts w:ascii="Arial" w:hAnsi="Arial" w:cs="Arial"/>
          <w:b/>
          <w:bCs/>
        </w:rPr>
        <w:t>annullate</w:t>
      </w:r>
      <w:proofErr w:type="spellEnd"/>
      <w:r w:rsidRPr="00B403DD">
        <w:rPr>
          <w:rFonts w:ascii="Arial" w:hAnsi="Arial" w:cs="Arial"/>
          <w:b/>
          <w:bCs/>
        </w:rPr>
        <w:t xml:space="preserve"> </w:t>
      </w:r>
      <w:proofErr w:type="spellStart"/>
      <w:r w:rsidRPr="00B403DD">
        <w:rPr>
          <w:rFonts w:ascii="Arial" w:hAnsi="Arial" w:cs="Arial"/>
          <w:b/>
          <w:bCs/>
        </w:rPr>
        <w:t>sono</w:t>
      </w:r>
      <w:proofErr w:type="spellEnd"/>
      <w:r w:rsidRPr="00B403DD">
        <w:rPr>
          <w:rFonts w:ascii="Arial" w:hAnsi="Arial" w:cs="Arial"/>
          <w:b/>
          <w:bCs/>
        </w:rPr>
        <w:t xml:space="preserve"> recuperate con le </w:t>
      </w:r>
      <w:proofErr w:type="spellStart"/>
      <w:r w:rsidRPr="00B403DD">
        <w:rPr>
          <w:rFonts w:ascii="Arial" w:hAnsi="Arial" w:cs="Arial"/>
          <w:b/>
          <w:bCs/>
        </w:rPr>
        <w:t>modalità</w:t>
      </w:r>
      <w:proofErr w:type="spellEnd"/>
      <w:r w:rsidRPr="00B403DD">
        <w:rPr>
          <w:rFonts w:ascii="Arial" w:hAnsi="Arial" w:cs="Arial"/>
          <w:b/>
          <w:bCs/>
        </w:rPr>
        <w:t xml:space="preserve"> </w:t>
      </w:r>
      <w:proofErr w:type="spellStart"/>
      <w:r w:rsidRPr="00B403DD">
        <w:rPr>
          <w:rFonts w:ascii="Arial" w:hAnsi="Arial" w:cs="Arial"/>
          <w:b/>
          <w:bCs/>
        </w:rPr>
        <w:t>fissate</w:t>
      </w:r>
      <w:proofErr w:type="spellEnd"/>
      <w:r w:rsidRPr="00B403DD">
        <w:rPr>
          <w:rFonts w:ascii="Arial" w:hAnsi="Arial" w:cs="Arial"/>
          <w:b/>
          <w:bCs/>
        </w:rPr>
        <w:t xml:space="preserve">, con </w:t>
      </w:r>
      <w:proofErr w:type="spellStart"/>
      <w:r w:rsidRPr="00B403DD">
        <w:rPr>
          <w:rFonts w:ascii="Arial" w:hAnsi="Arial" w:cs="Arial"/>
          <w:b/>
          <w:bCs/>
        </w:rPr>
        <w:t>decisione</w:t>
      </w:r>
      <w:proofErr w:type="spellEnd"/>
      <w:r w:rsidRPr="00B403DD">
        <w:rPr>
          <w:rFonts w:ascii="Arial" w:hAnsi="Arial" w:cs="Arial"/>
          <w:b/>
          <w:bCs/>
        </w:rPr>
        <w:t xml:space="preserve"> </w:t>
      </w:r>
      <w:proofErr w:type="spellStart"/>
      <w:r w:rsidRPr="00B403DD">
        <w:rPr>
          <w:rFonts w:ascii="Arial" w:hAnsi="Arial" w:cs="Arial"/>
          <w:b/>
          <w:bCs/>
        </w:rPr>
        <w:t>inappellabile</w:t>
      </w:r>
      <w:proofErr w:type="spellEnd"/>
      <w:r w:rsidRPr="00B403DD">
        <w:rPr>
          <w:rFonts w:ascii="Arial" w:hAnsi="Arial" w:cs="Arial"/>
          <w:b/>
          <w:bCs/>
        </w:rPr>
        <w:t xml:space="preserve">, </w:t>
      </w:r>
      <w:proofErr w:type="spellStart"/>
      <w:r w:rsidRPr="00B403DD">
        <w:rPr>
          <w:rFonts w:ascii="Arial" w:hAnsi="Arial" w:cs="Arial"/>
          <w:b/>
          <w:bCs/>
        </w:rPr>
        <w:t>dalla</w:t>
      </w:r>
      <w:proofErr w:type="spellEnd"/>
      <w:r w:rsidRPr="00B403DD">
        <w:rPr>
          <w:rFonts w:ascii="Arial" w:hAnsi="Arial" w:cs="Arial"/>
          <w:b/>
          <w:bCs/>
        </w:rPr>
        <w:t xml:space="preserve"> Lega, </w:t>
      </w:r>
      <w:proofErr w:type="spellStart"/>
      <w:r w:rsidRPr="00B403DD">
        <w:rPr>
          <w:rFonts w:ascii="Arial" w:hAnsi="Arial" w:cs="Arial"/>
          <w:b/>
          <w:bCs/>
        </w:rPr>
        <w:t>dai</w:t>
      </w:r>
      <w:proofErr w:type="spellEnd"/>
      <w:r w:rsidRPr="00B403DD">
        <w:rPr>
          <w:rFonts w:ascii="Arial" w:hAnsi="Arial" w:cs="Arial"/>
          <w:b/>
          <w:bCs/>
        </w:rPr>
        <w:t xml:space="preserve"> </w:t>
      </w:r>
      <w:proofErr w:type="spellStart"/>
      <w:r w:rsidRPr="00B403DD">
        <w:rPr>
          <w:rFonts w:ascii="Arial" w:hAnsi="Arial" w:cs="Arial"/>
          <w:b/>
          <w:bCs/>
        </w:rPr>
        <w:t>Comitati</w:t>
      </w:r>
      <w:proofErr w:type="spellEnd"/>
      <w:r w:rsidRPr="00B403DD">
        <w:rPr>
          <w:rFonts w:ascii="Arial" w:hAnsi="Arial" w:cs="Arial"/>
          <w:b/>
          <w:bCs/>
        </w:rPr>
        <w:t xml:space="preserve"> </w:t>
      </w:r>
      <w:proofErr w:type="spellStart"/>
      <w:r w:rsidRPr="00B403DD">
        <w:rPr>
          <w:rFonts w:ascii="Arial" w:hAnsi="Arial" w:cs="Arial"/>
          <w:b/>
          <w:bCs/>
        </w:rPr>
        <w:t>Regionali</w:t>
      </w:r>
      <w:proofErr w:type="spellEnd"/>
      <w:r w:rsidRPr="00B403DD">
        <w:rPr>
          <w:rFonts w:ascii="Arial" w:hAnsi="Arial" w:cs="Arial"/>
          <w:b/>
          <w:bCs/>
        </w:rPr>
        <w:t xml:space="preserve">, </w:t>
      </w:r>
      <w:proofErr w:type="spellStart"/>
      <w:r w:rsidRPr="00B403DD">
        <w:rPr>
          <w:rFonts w:ascii="Arial" w:hAnsi="Arial" w:cs="Arial"/>
          <w:b/>
          <w:bCs/>
        </w:rPr>
        <w:t>dai</w:t>
      </w:r>
      <w:proofErr w:type="spellEnd"/>
      <w:r w:rsidRPr="00B403DD">
        <w:rPr>
          <w:rFonts w:ascii="Arial" w:hAnsi="Arial" w:cs="Arial"/>
          <w:b/>
          <w:bCs/>
        </w:rPr>
        <w:t xml:space="preserve"> </w:t>
      </w:r>
      <w:proofErr w:type="spellStart"/>
      <w:r w:rsidRPr="00B403DD">
        <w:rPr>
          <w:rFonts w:ascii="Arial" w:hAnsi="Arial" w:cs="Arial"/>
          <w:b/>
          <w:bCs/>
        </w:rPr>
        <w:t>Comitati</w:t>
      </w:r>
      <w:proofErr w:type="spellEnd"/>
      <w:r w:rsidRPr="00B403DD">
        <w:rPr>
          <w:rFonts w:ascii="Arial" w:hAnsi="Arial" w:cs="Arial"/>
          <w:b/>
          <w:bCs/>
        </w:rPr>
        <w:t xml:space="preserve"> </w:t>
      </w:r>
      <w:proofErr w:type="spellStart"/>
      <w:r w:rsidRPr="00B403DD">
        <w:rPr>
          <w:rFonts w:ascii="Arial" w:hAnsi="Arial" w:cs="Arial"/>
          <w:b/>
          <w:bCs/>
        </w:rPr>
        <w:t>Provinciali</w:t>
      </w:r>
      <w:proofErr w:type="spellEnd"/>
      <w:r w:rsidRPr="00B403DD">
        <w:rPr>
          <w:rFonts w:ascii="Arial" w:hAnsi="Arial" w:cs="Arial"/>
          <w:b/>
          <w:bCs/>
        </w:rPr>
        <w:t xml:space="preserve"> </w:t>
      </w:r>
      <w:proofErr w:type="spellStart"/>
      <w:r w:rsidRPr="00B403DD">
        <w:rPr>
          <w:rFonts w:ascii="Arial" w:hAnsi="Arial" w:cs="Arial"/>
          <w:b/>
          <w:bCs/>
        </w:rPr>
        <w:t>Autonomi</w:t>
      </w:r>
      <w:proofErr w:type="spellEnd"/>
      <w:r w:rsidRPr="00B403DD">
        <w:rPr>
          <w:rFonts w:ascii="Arial" w:hAnsi="Arial" w:cs="Arial"/>
          <w:b/>
          <w:bCs/>
        </w:rPr>
        <w:t xml:space="preserve"> di Trento e di Bolzano, </w:t>
      </w:r>
      <w:proofErr w:type="spellStart"/>
      <w:r w:rsidRPr="00B403DD">
        <w:rPr>
          <w:rFonts w:ascii="Arial" w:hAnsi="Arial" w:cs="Arial"/>
          <w:b/>
          <w:bCs/>
        </w:rPr>
        <w:t>dalla</w:t>
      </w:r>
      <w:proofErr w:type="spellEnd"/>
      <w:r w:rsidRPr="00B403DD">
        <w:rPr>
          <w:rFonts w:ascii="Arial" w:hAnsi="Arial" w:cs="Arial"/>
          <w:b/>
          <w:bCs/>
        </w:rPr>
        <w:t xml:space="preserve"> </w:t>
      </w:r>
      <w:proofErr w:type="spellStart"/>
      <w:r w:rsidRPr="00B403DD">
        <w:rPr>
          <w:rFonts w:ascii="Arial" w:hAnsi="Arial" w:cs="Arial"/>
          <w:b/>
          <w:bCs/>
        </w:rPr>
        <w:t>Divisione</w:t>
      </w:r>
      <w:proofErr w:type="spellEnd"/>
      <w:r w:rsidRPr="00B403DD">
        <w:rPr>
          <w:rFonts w:ascii="Arial" w:hAnsi="Arial" w:cs="Arial"/>
          <w:b/>
          <w:bCs/>
        </w:rPr>
        <w:t xml:space="preserve"> Calcio a Cinque e </w:t>
      </w:r>
      <w:proofErr w:type="spellStart"/>
      <w:r w:rsidRPr="00B403DD">
        <w:rPr>
          <w:rFonts w:ascii="Arial" w:hAnsi="Arial" w:cs="Arial"/>
          <w:b/>
          <w:bCs/>
        </w:rPr>
        <w:t>dai</w:t>
      </w:r>
      <w:proofErr w:type="spellEnd"/>
      <w:r w:rsidRPr="00B403DD">
        <w:rPr>
          <w:rFonts w:ascii="Arial" w:hAnsi="Arial" w:cs="Arial"/>
          <w:b/>
          <w:bCs/>
        </w:rPr>
        <w:t xml:space="preserve"> </w:t>
      </w:r>
      <w:proofErr w:type="spellStart"/>
      <w:r w:rsidRPr="00B403DD">
        <w:rPr>
          <w:rFonts w:ascii="Arial" w:hAnsi="Arial" w:cs="Arial"/>
          <w:b/>
          <w:bCs/>
        </w:rPr>
        <w:t>Dipartimenti</w:t>
      </w:r>
      <w:proofErr w:type="spellEnd"/>
      <w:r w:rsidRPr="00B403DD">
        <w:rPr>
          <w:rFonts w:ascii="Arial" w:hAnsi="Arial" w:cs="Arial"/>
          <w:b/>
          <w:bCs/>
        </w:rPr>
        <w:t xml:space="preserve">. Per le </w:t>
      </w:r>
      <w:proofErr w:type="spellStart"/>
      <w:r w:rsidRPr="00B403DD">
        <w:rPr>
          <w:rFonts w:ascii="Arial" w:hAnsi="Arial" w:cs="Arial"/>
          <w:b/>
          <w:bCs/>
        </w:rPr>
        <w:t>gare</w:t>
      </w:r>
      <w:proofErr w:type="spellEnd"/>
      <w:r w:rsidRPr="00B403DD">
        <w:rPr>
          <w:rFonts w:ascii="Arial" w:hAnsi="Arial" w:cs="Arial"/>
          <w:b/>
          <w:bCs/>
        </w:rPr>
        <w:t xml:space="preserve"> </w:t>
      </w:r>
      <w:proofErr w:type="spellStart"/>
      <w:r w:rsidRPr="00B403DD">
        <w:rPr>
          <w:rFonts w:ascii="Arial" w:hAnsi="Arial" w:cs="Arial"/>
          <w:b/>
          <w:bCs/>
        </w:rPr>
        <w:t>interrotte</w:t>
      </w:r>
      <w:proofErr w:type="spellEnd"/>
      <w:r w:rsidRPr="00B403DD">
        <w:rPr>
          <w:rFonts w:ascii="Arial" w:hAnsi="Arial" w:cs="Arial"/>
          <w:b/>
          <w:bCs/>
        </w:rPr>
        <w:t xml:space="preserve"> in </w:t>
      </w:r>
      <w:proofErr w:type="spellStart"/>
      <w:r w:rsidRPr="00B403DD">
        <w:rPr>
          <w:rFonts w:ascii="Arial" w:hAnsi="Arial" w:cs="Arial"/>
          <w:b/>
          <w:bCs/>
        </w:rPr>
        <w:t>conseguenza</w:t>
      </w:r>
      <w:proofErr w:type="spellEnd"/>
      <w:r w:rsidRPr="00B403DD">
        <w:rPr>
          <w:rFonts w:ascii="Arial" w:hAnsi="Arial" w:cs="Arial"/>
          <w:b/>
          <w:bCs/>
        </w:rPr>
        <w:t xml:space="preserve"> di </w:t>
      </w:r>
      <w:proofErr w:type="spellStart"/>
      <w:r w:rsidRPr="00B403DD">
        <w:rPr>
          <w:rFonts w:ascii="Arial" w:hAnsi="Arial" w:cs="Arial"/>
          <w:b/>
          <w:bCs/>
        </w:rPr>
        <w:t>fatti</w:t>
      </w:r>
      <w:proofErr w:type="spellEnd"/>
      <w:r w:rsidRPr="00B403DD">
        <w:rPr>
          <w:rFonts w:ascii="Arial" w:hAnsi="Arial" w:cs="Arial"/>
          <w:b/>
          <w:bCs/>
        </w:rPr>
        <w:t xml:space="preserve"> o </w:t>
      </w:r>
      <w:proofErr w:type="spellStart"/>
      <w:r w:rsidRPr="00B403DD">
        <w:rPr>
          <w:rFonts w:ascii="Arial" w:hAnsi="Arial" w:cs="Arial"/>
          <w:b/>
          <w:bCs/>
        </w:rPr>
        <w:t>situazioni</w:t>
      </w:r>
      <w:proofErr w:type="spellEnd"/>
      <w:r w:rsidRPr="00B403DD">
        <w:rPr>
          <w:rFonts w:ascii="Arial" w:hAnsi="Arial" w:cs="Arial"/>
          <w:b/>
          <w:bCs/>
        </w:rPr>
        <w:t xml:space="preserve"> </w:t>
      </w:r>
      <w:proofErr w:type="spellStart"/>
      <w:r w:rsidRPr="00B403DD">
        <w:rPr>
          <w:rFonts w:ascii="Arial" w:hAnsi="Arial" w:cs="Arial"/>
          <w:b/>
          <w:bCs/>
        </w:rPr>
        <w:t>che</w:t>
      </w:r>
      <w:proofErr w:type="spellEnd"/>
      <w:r w:rsidRPr="00B403DD">
        <w:rPr>
          <w:rFonts w:ascii="Arial" w:hAnsi="Arial" w:cs="Arial"/>
          <w:b/>
          <w:bCs/>
        </w:rPr>
        <w:t xml:space="preserve"> non </w:t>
      </w:r>
      <w:proofErr w:type="spellStart"/>
      <w:r w:rsidRPr="00B403DD">
        <w:rPr>
          <w:rFonts w:ascii="Arial" w:hAnsi="Arial" w:cs="Arial"/>
          <w:b/>
          <w:bCs/>
        </w:rPr>
        <w:t>comportano</w:t>
      </w:r>
      <w:proofErr w:type="spellEnd"/>
      <w:r w:rsidRPr="00B403DD">
        <w:rPr>
          <w:rFonts w:ascii="Arial" w:hAnsi="Arial" w:cs="Arial"/>
          <w:b/>
          <w:bCs/>
        </w:rPr>
        <w:t xml:space="preserve"> </w:t>
      </w:r>
      <w:proofErr w:type="spellStart"/>
      <w:r w:rsidRPr="00B403DD">
        <w:rPr>
          <w:rFonts w:ascii="Arial" w:hAnsi="Arial" w:cs="Arial"/>
          <w:b/>
          <w:bCs/>
        </w:rPr>
        <w:t>l’irrogazione</w:t>
      </w:r>
      <w:proofErr w:type="spellEnd"/>
      <w:r w:rsidRPr="00B403DD">
        <w:rPr>
          <w:rFonts w:ascii="Arial" w:hAnsi="Arial" w:cs="Arial"/>
          <w:b/>
          <w:bCs/>
        </w:rPr>
        <w:t xml:space="preserve"> </w:t>
      </w:r>
      <w:proofErr w:type="spellStart"/>
      <w:r w:rsidRPr="00B403DD">
        <w:rPr>
          <w:rFonts w:ascii="Arial" w:hAnsi="Arial" w:cs="Arial"/>
          <w:b/>
          <w:bCs/>
        </w:rPr>
        <w:t>delle</w:t>
      </w:r>
      <w:proofErr w:type="spellEnd"/>
      <w:r w:rsidRPr="00B403DD">
        <w:rPr>
          <w:rFonts w:ascii="Arial" w:hAnsi="Arial" w:cs="Arial"/>
          <w:b/>
          <w:bCs/>
        </w:rPr>
        <w:t xml:space="preserve"> </w:t>
      </w:r>
      <w:proofErr w:type="spellStart"/>
      <w:r w:rsidRPr="00B403DD">
        <w:rPr>
          <w:rFonts w:ascii="Arial" w:hAnsi="Arial" w:cs="Arial"/>
          <w:b/>
          <w:bCs/>
        </w:rPr>
        <w:t>sanzioni</w:t>
      </w:r>
      <w:proofErr w:type="spellEnd"/>
      <w:r w:rsidRPr="00B403DD">
        <w:rPr>
          <w:rFonts w:ascii="Arial" w:hAnsi="Arial" w:cs="Arial"/>
          <w:b/>
          <w:bCs/>
        </w:rPr>
        <w:t xml:space="preserve"> di cui </w:t>
      </w:r>
      <w:proofErr w:type="spellStart"/>
      <w:r w:rsidRPr="00B403DD">
        <w:rPr>
          <w:rFonts w:ascii="Arial" w:hAnsi="Arial" w:cs="Arial"/>
          <w:b/>
          <w:bCs/>
        </w:rPr>
        <w:t>all’art</w:t>
      </w:r>
      <w:proofErr w:type="spellEnd"/>
      <w:r w:rsidRPr="00B403DD">
        <w:rPr>
          <w:rFonts w:ascii="Arial" w:hAnsi="Arial" w:cs="Arial"/>
          <w:b/>
          <w:bCs/>
        </w:rPr>
        <w:t xml:space="preserve">. 10 del </w:t>
      </w:r>
      <w:proofErr w:type="spellStart"/>
      <w:r w:rsidRPr="00B403DD">
        <w:rPr>
          <w:rFonts w:ascii="Arial" w:hAnsi="Arial" w:cs="Arial"/>
          <w:b/>
          <w:bCs/>
        </w:rPr>
        <w:t>Codice</w:t>
      </w:r>
      <w:proofErr w:type="spellEnd"/>
      <w:r w:rsidRPr="00B403DD">
        <w:rPr>
          <w:rFonts w:ascii="Arial" w:hAnsi="Arial" w:cs="Arial"/>
          <w:b/>
          <w:bCs/>
        </w:rPr>
        <w:t xml:space="preserve"> di </w:t>
      </w:r>
      <w:proofErr w:type="spellStart"/>
      <w:r w:rsidRPr="00B403DD">
        <w:rPr>
          <w:rFonts w:ascii="Arial" w:hAnsi="Arial" w:cs="Arial"/>
          <w:b/>
          <w:bCs/>
        </w:rPr>
        <w:t>Giustizia</w:t>
      </w:r>
      <w:proofErr w:type="spellEnd"/>
      <w:r w:rsidRPr="00B403DD">
        <w:rPr>
          <w:rFonts w:ascii="Arial" w:hAnsi="Arial" w:cs="Arial"/>
          <w:b/>
          <w:bCs/>
        </w:rPr>
        <w:t xml:space="preserve"> </w:t>
      </w:r>
      <w:proofErr w:type="spellStart"/>
      <w:r w:rsidRPr="00B403DD">
        <w:rPr>
          <w:rFonts w:ascii="Arial" w:hAnsi="Arial" w:cs="Arial"/>
          <w:b/>
          <w:bCs/>
        </w:rPr>
        <w:t>Sportiva</w:t>
      </w:r>
      <w:proofErr w:type="spellEnd"/>
      <w:r w:rsidRPr="00B403DD">
        <w:rPr>
          <w:rFonts w:ascii="Arial" w:hAnsi="Arial" w:cs="Arial"/>
          <w:b/>
          <w:bCs/>
        </w:rPr>
        <w:t xml:space="preserve"> </w:t>
      </w:r>
      <w:proofErr w:type="spellStart"/>
      <w:r w:rsidRPr="00B403DD">
        <w:rPr>
          <w:rFonts w:ascii="Arial" w:hAnsi="Arial" w:cs="Arial"/>
          <w:b/>
          <w:bCs/>
        </w:rPr>
        <w:t>deve</w:t>
      </w:r>
      <w:proofErr w:type="spellEnd"/>
      <w:r w:rsidRPr="00B403DD">
        <w:rPr>
          <w:rFonts w:ascii="Arial" w:hAnsi="Arial" w:cs="Arial"/>
          <w:b/>
          <w:bCs/>
        </w:rPr>
        <w:t xml:space="preserve"> </w:t>
      </w:r>
      <w:proofErr w:type="spellStart"/>
      <w:r w:rsidRPr="00B403DD">
        <w:rPr>
          <w:rFonts w:ascii="Arial" w:hAnsi="Arial" w:cs="Arial"/>
          <w:b/>
          <w:bCs/>
        </w:rPr>
        <w:t>essere</w:t>
      </w:r>
      <w:proofErr w:type="spellEnd"/>
      <w:r w:rsidRPr="00B403DD">
        <w:rPr>
          <w:rFonts w:ascii="Arial" w:hAnsi="Arial" w:cs="Arial"/>
          <w:b/>
          <w:bCs/>
        </w:rPr>
        <w:t xml:space="preserve"> </w:t>
      </w:r>
      <w:proofErr w:type="spellStart"/>
      <w:r w:rsidRPr="00B403DD">
        <w:rPr>
          <w:rFonts w:ascii="Arial" w:hAnsi="Arial" w:cs="Arial"/>
          <w:b/>
          <w:bCs/>
        </w:rPr>
        <w:t>disposta</w:t>
      </w:r>
      <w:proofErr w:type="spellEnd"/>
      <w:r w:rsidRPr="00B403DD">
        <w:rPr>
          <w:rFonts w:ascii="Arial" w:hAnsi="Arial" w:cs="Arial"/>
          <w:b/>
          <w:bCs/>
        </w:rPr>
        <w:t xml:space="preserve">, in </w:t>
      </w:r>
      <w:proofErr w:type="spellStart"/>
      <w:r w:rsidRPr="00B403DD">
        <w:rPr>
          <w:rFonts w:ascii="Arial" w:hAnsi="Arial" w:cs="Arial"/>
          <w:b/>
          <w:bCs/>
        </w:rPr>
        <w:t>altra</w:t>
      </w:r>
      <w:proofErr w:type="spellEnd"/>
      <w:r w:rsidRPr="00B403DD">
        <w:rPr>
          <w:rFonts w:ascii="Arial" w:hAnsi="Arial" w:cs="Arial"/>
          <w:b/>
          <w:bCs/>
        </w:rPr>
        <w:t xml:space="preserve"> data, la </w:t>
      </w:r>
      <w:proofErr w:type="spellStart"/>
      <w:r w:rsidRPr="00B403DD">
        <w:rPr>
          <w:rFonts w:ascii="Arial" w:hAnsi="Arial" w:cs="Arial"/>
          <w:b/>
          <w:bCs/>
        </w:rPr>
        <w:t>prosecuzione</w:t>
      </w:r>
      <w:proofErr w:type="spellEnd"/>
      <w:r w:rsidRPr="00B403DD">
        <w:rPr>
          <w:rFonts w:ascii="Arial" w:hAnsi="Arial" w:cs="Arial"/>
          <w:b/>
          <w:bCs/>
        </w:rPr>
        <w:t xml:space="preserve">, </w:t>
      </w:r>
      <w:proofErr w:type="spellStart"/>
      <w:r w:rsidRPr="00B403DD">
        <w:rPr>
          <w:rFonts w:ascii="Arial" w:hAnsi="Arial" w:cs="Arial"/>
          <w:b/>
          <w:bCs/>
        </w:rPr>
        <w:t>dei</w:t>
      </w:r>
      <w:proofErr w:type="spellEnd"/>
      <w:r w:rsidRPr="00B403DD">
        <w:rPr>
          <w:rFonts w:ascii="Arial" w:hAnsi="Arial" w:cs="Arial"/>
          <w:b/>
          <w:bCs/>
        </w:rPr>
        <w:t xml:space="preserve"> soli </w:t>
      </w:r>
      <w:proofErr w:type="spellStart"/>
      <w:r w:rsidRPr="00B403DD">
        <w:rPr>
          <w:rFonts w:ascii="Arial" w:hAnsi="Arial" w:cs="Arial"/>
          <w:b/>
          <w:bCs/>
        </w:rPr>
        <w:t>minuti</w:t>
      </w:r>
      <w:proofErr w:type="spellEnd"/>
      <w:r w:rsidRPr="00B403DD">
        <w:rPr>
          <w:rFonts w:ascii="Arial" w:hAnsi="Arial" w:cs="Arial"/>
          <w:b/>
          <w:bCs/>
        </w:rPr>
        <w:t xml:space="preserve"> non </w:t>
      </w:r>
      <w:proofErr w:type="spellStart"/>
      <w:r w:rsidRPr="00B403DD">
        <w:rPr>
          <w:rFonts w:ascii="Arial" w:hAnsi="Arial" w:cs="Arial"/>
          <w:b/>
          <w:bCs/>
        </w:rPr>
        <w:t>giocati</w:t>
      </w:r>
      <w:proofErr w:type="spellEnd"/>
      <w:r w:rsidRPr="00B403DD">
        <w:rPr>
          <w:rFonts w:ascii="Arial" w:hAnsi="Arial" w:cs="Arial"/>
          <w:b/>
          <w:bCs/>
        </w:rPr>
        <w:t xml:space="preserve">. La </w:t>
      </w:r>
      <w:proofErr w:type="spellStart"/>
      <w:r w:rsidRPr="00B403DD">
        <w:rPr>
          <w:rFonts w:ascii="Arial" w:hAnsi="Arial" w:cs="Arial"/>
          <w:b/>
          <w:bCs/>
        </w:rPr>
        <w:t>quantificazione</w:t>
      </w:r>
      <w:proofErr w:type="spellEnd"/>
      <w:r w:rsidRPr="00B403DD">
        <w:rPr>
          <w:rFonts w:ascii="Arial" w:hAnsi="Arial" w:cs="Arial"/>
          <w:b/>
          <w:bCs/>
        </w:rPr>
        <w:t xml:space="preserve"> </w:t>
      </w:r>
      <w:proofErr w:type="spellStart"/>
      <w:r w:rsidRPr="00B403DD">
        <w:rPr>
          <w:rFonts w:ascii="Arial" w:hAnsi="Arial" w:cs="Arial"/>
          <w:b/>
          <w:bCs/>
        </w:rPr>
        <w:t>dei</w:t>
      </w:r>
      <w:proofErr w:type="spellEnd"/>
      <w:r w:rsidRPr="00B403DD">
        <w:rPr>
          <w:rFonts w:ascii="Arial" w:hAnsi="Arial" w:cs="Arial"/>
          <w:b/>
          <w:bCs/>
        </w:rPr>
        <w:t xml:space="preserve"> </w:t>
      </w:r>
      <w:proofErr w:type="spellStart"/>
      <w:r w:rsidRPr="00B403DD">
        <w:rPr>
          <w:rFonts w:ascii="Arial" w:hAnsi="Arial" w:cs="Arial"/>
          <w:b/>
          <w:bCs/>
        </w:rPr>
        <w:t>minuti</w:t>
      </w:r>
      <w:proofErr w:type="spellEnd"/>
      <w:r w:rsidRPr="00B403DD">
        <w:rPr>
          <w:rFonts w:ascii="Arial" w:hAnsi="Arial" w:cs="Arial"/>
          <w:b/>
          <w:bCs/>
        </w:rPr>
        <w:t xml:space="preserve"> non </w:t>
      </w:r>
      <w:proofErr w:type="spellStart"/>
      <w:r w:rsidRPr="00B403DD">
        <w:rPr>
          <w:rFonts w:ascii="Arial" w:hAnsi="Arial" w:cs="Arial"/>
          <w:b/>
          <w:bCs/>
        </w:rPr>
        <w:t>giocati</w:t>
      </w:r>
      <w:proofErr w:type="spellEnd"/>
      <w:r w:rsidRPr="00B403DD">
        <w:rPr>
          <w:rFonts w:ascii="Arial" w:hAnsi="Arial" w:cs="Arial"/>
          <w:b/>
          <w:bCs/>
        </w:rPr>
        <w:t xml:space="preserve"> è </w:t>
      </w:r>
      <w:proofErr w:type="spellStart"/>
      <w:r w:rsidRPr="00B403DD">
        <w:rPr>
          <w:rFonts w:ascii="Arial" w:hAnsi="Arial" w:cs="Arial"/>
          <w:b/>
          <w:bCs/>
        </w:rPr>
        <w:t>determinata</w:t>
      </w:r>
      <w:proofErr w:type="spellEnd"/>
      <w:r w:rsidRPr="00B403DD">
        <w:rPr>
          <w:rFonts w:ascii="Arial" w:hAnsi="Arial" w:cs="Arial"/>
          <w:b/>
          <w:bCs/>
        </w:rPr>
        <w:t xml:space="preserve">, con </w:t>
      </w:r>
      <w:proofErr w:type="spellStart"/>
      <w:r w:rsidRPr="00B403DD">
        <w:rPr>
          <w:rFonts w:ascii="Arial" w:hAnsi="Arial" w:cs="Arial"/>
          <w:b/>
          <w:bCs/>
        </w:rPr>
        <w:t>decisione</w:t>
      </w:r>
      <w:proofErr w:type="spellEnd"/>
      <w:r w:rsidRPr="00B403DD">
        <w:rPr>
          <w:rFonts w:ascii="Arial" w:hAnsi="Arial" w:cs="Arial"/>
          <w:b/>
          <w:bCs/>
        </w:rPr>
        <w:t xml:space="preserve"> </w:t>
      </w:r>
      <w:proofErr w:type="spellStart"/>
      <w:r w:rsidRPr="00B403DD">
        <w:rPr>
          <w:rFonts w:ascii="Arial" w:hAnsi="Arial" w:cs="Arial"/>
          <w:b/>
          <w:bCs/>
        </w:rPr>
        <w:t>inappellabile</w:t>
      </w:r>
      <w:proofErr w:type="spellEnd"/>
      <w:r w:rsidRPr="00B403DD">
        <w:rPr>
          <w:rFonts w:ascii="Arial" w:hAnsi="Arial" w:cs="Arial"/>
          <w:b/>
          <w:bCs/>
        </w:rPr>
        <w:t xml:space="preserve">, dal </w:t>
      </w:r>
      <w:proofErr w:type="spellStart"/>
      <w:r w:rsidRPr="00B403DD">
        <w:rPr>
          <w:rFonts w:ascii="Arial" w:hAnsi="Arial" w:cs="Arial"/>
          <w:b/>
          <w:bCs/>
        </w:rPr>
        <w:t>direttore</w:t>
      </w:r>
      <w:proofErr w:type="spellEnd"/>
      <w:r w:rsidRPr="00B403DD">
        <w:rPr>
          <w:rFonts w:ascii="Arial" w:hAnsi="Arial" w:cs="Arial"/>
          <w:b/>
          <w:bCs/>
        </w:rPr>
        <w:t xml:space="preserve"> di </w:t>
      </w:r>
      <w:proofErr w:type="spellStart"/>
      <w:r w:rsidRPr="00B403DD">
        <w:rPr>
          <w:rFonts w:ascii="Arial" w:hAnsi="Arial" w:cs="Arial"/>
          <w:b/>
          <w:bCs/>
        </w:rPr>
        <w:t>gara</w:t>
      </w:r>
      <w:proofErr w:type="spellEnd"/>
      <w:r w:rsidRPr="00B403DD">
        <w:rPr>
          <w:rFonts w:ascii="Arial" w:hAnsi="Arial" w:cs="Arial"/>
          <w:b/>
          <w:bCs/>
        </w:rPr>
        <w:t>.</w:t>
      </w:r>
    </w:p>
    <w:p w14:paraId="271C8248" w14:textId="77777777" w:rsidR="0015581A" w:rsidRPr="00B403DD" w:rsidRDefault="0015581A" w:rsidP="0015581A">
      <w:pPr>
        <w:jc w:val="both"/>
        <w:rPr>
          <w:rFonts w:ascii="Arial" w:hAnsi="Arial" w:cs="Arial"/>
          <w:b/>
          <w:bCs/>
        </w:rPr>
      </w:pPr>
      <w:r w:rsidRPr="00B403DD">
        <w:rPr>
          <w:rFonts w:ascii="Arial" w:hAnsi="Arial" w:cs="Arial"/>
          <w:b/>
          <w:bCs/>
        </w:rPr>
        <w:t xml:space="preserve">La </w:t>
      </w:r>
      <w:proofErr w:type="spellStart"/>
      <w:r w:rsidRPr="00B403DD">
        <w:rPr>
          <w:rFonts w:ascii="Arial" w:hAnsi="Arial" w:cs="Arial"/>
          <w:b/>
          <w:bCs/>
        </w:rPr>
        <w:t>prosecuzione</w:t>
      </w:r>
      <w:proofErr w:type="spellEnd"/>
      <w:r w:rsidRPr="00B403DD">
        <w:rPr>
          <w:rFonts w:ascii="Arial" w:hAnsi="Arial" w:cs="Arial"/>
          <w:b/>
          <w:bCs/>
        </w:rPr>
        <w:t xml:space="preserve"> </w:t>
      </w:r>
      <w:proofErr w:type="spellStart"/>
      <w:r w:rsidRPr="00B403DD">
        <w:rPr>
          <w:rFonts w:ascii="Arial" w:hAnsi="Arial" w:cs="Arial"/>
          <w:b/>
          <w:bCs/>
        </w:rPr>
        <w:t>delle</w:t>
      </w:r>
      <w:proofErr w:type="spellEnd"/>
      <w:r w:rsidRPr="00B403DD">
        <w:rPr>
          <w:rFonts w:ascii="Arial" w:hAnsi="Arial" w:cs="Arial"/>
          <w:b/>
          <w:bCs/>
        </w:rPr>
        <w:t xml:space="preserve"> </w:t>
      </w:r>
      <w:proofErr w:type="spellStart"/>
      <w:r w:rsidRPr="00B403DD">
        <w:rPr>
          <w:rFonts w:ascii="Arial" w:hAnsi="Arial" w:cs="Arial"/>
          <w:b/>
          <w:bCs/>
        </w:rPr>
        <w:t>gare</w:t>
      </w:r>
      <w:proofErr w:type="spellEnd"/>
      <w:r w:rsidRPr="00B403DD">
        <w:rPr>
          <w:rFonts w:ascii="Arial" w:hAnsi="Arial" w:cs="Arial"/>
          <w:b/>
          <w:bCs/>
        </w:rPr>
        <w:t xml:space="preserve"> </w:t>
      </w:r>
      <w:proofErr w:type="spellStart"/>
      <w:r w:rsidRPr="00B403DD">
        <w:rPr>
          <w:rFonts w:ascii="Arial" w:hAnsi="Arial" w:cs="Arial"/>
          <w:b/>
          <w:bCs/>
        </w:rPr>
        <w:t>interrotte</w:t>
      </w:r>
      <w:proofErr w:type="spellEnd"/>
      <w:r w:rsidRPr="00B403DD">
        <w:rPr>
          <w:rFonts w:ascii="Arial" w:hAnsi="Arial" w:cs="Arial"/>
          <w:b/>
          <w:bCs/>
        </w:rPr>
        <w:t xml:space="preserve"> in </w:t>
      </w:r>
      <w:proofErr w:type="spellStart"/>
      <w:r w:rsidRPr="00B403DD">
        <w:rPr>
          <w:rFonts w:ascii="Arial" w:hAnsi="Arial" w:cs="Arial"/>
          <w:b/>
          <w:bCs/>
        </w:rPr>
        <w:t>conseguenza</w:t>
      </w:r>
      <w:proofErr w:type="spellEnd"/>
      <w:r w:rsidRPr="00B403DD">
        <w:rPr>
          <w:rFonts w:ascii="Arial" w:hAnsi="Arial" w:cs="Arial"/>
          <w:b/>
          <w:bCs/>
        </w:rPr>
        <w:t xml:space="preserve"> di </w:t>
      </w:r>
      <w:proofErr w:type="spellStart"/>
      <w:r w:rsidRPr="00B403DD">
        <w:rPr>
          <w:rFonts w:ascii="Arial" w:hAnsi="Arial" w:cs="Arial"/>
          <w:b/>
          <w:bCs/>
        </w:rPr>
        <w:t>fatti</w:t>
      </w:r>
      <w:proofErr w:type="spellEnd"/>
      <w:r w:rsidRPr="00B403DD">
        <w:rPr>
          <w:rFonts w:ascii="Arial" w:hAnsi="Arial" w:cs="Arial"/>
          <w:b/>
          <w:bCs/>
        </w:rPr>
        <w:t xml:space="preserve"> o </w:t>
      </w:r>
      <w:proofErr w:type="spellStart"/>
      <w:r w:rsidRPr="00B403DD">
        <w:rPr>
          <w:rFonts w:ascii="Arial" w:hAnsi="Arial" w:cs="Arial"/>
          <w:b/>
          <w:bCs/>
        </w:rPr>
        <w:t>situazioni</w:t>
      </w:r>
      <w:proofErr w:type="spellEnd"/>
      <w:r w:rsidRPr="00B403DD">
        <w:rPr>
          <w:rFonts w:ascii="Arial" w:hAnsi="Arial" w:cs="Arial"/>
          <w:b/>
          <w:bCs/>
        </w:rPr>
        <w:t xml:space="preserve"> </w:t>
      </w:r>
      <w:proofErr w:type="spellStart"/>
      <w:r w:rsidRPr="00B403DD">
        <w:rPr>
          <w:rFonts w:ascii="Arial" w:hAnsi="Arial" w:cs="Arial"/>
          <w:b/>
          <w:bCs/>
        </w:rPr>
        <w:t>che</w:t>
      </w:r>
      <w:proofErr w:type="spellEnd"/>
      <w:r w:rsidRPr="00B403DD">
        <w:rPr>
          <w:rFonts w:ascii="Arial" w:hAnsi="Arial" w:cs="Arial"/>
          <w:b/>
          <w:bCs/>
        </w:rPr>
        <w:t xml:space="preserve"> non </w:t>
      </w:r>
      <w:proofErr w:type="spellStart"/>
      <w:r w:rsidRPr="00B403DD">
        <w:rPr>
          <w:rFonts w:ascii="Arial" w:hAnsi="Arial" w:cs="Arial"/>
          <w:b/>
          <w:bCs/>
        </w:rPr>
        <w:t>comportano</w:t>
      </w:r>
      <w:proofErr w:type="spellEnd"/>
      <w:r w:rsidRPr="00B403DD">
        <w:rPr>
          <w:rFonts w:ascii="Arial" w:hAnsi="Arial" w:cs="Arial"/>
          <w:b/>
          <w:bCs/>
        </w:rPr>
        <w:t xml:space="preserve"> </w:t>
      </w:r>
      <w:proofErr w:type="spellStart"/>
      <w:r w:rsidRPr="00B403DD">
        <w:rPr>
          <w:rFonts w:ascii="Arial" w:hAnsi="Arial" w:cs="Arial"/>
          <w:b/>
          <w:bCs/>
        </w:rPr>
        <w:t>l’irrogazione</w:t>
      </w:r>
      <w:proofErr w:type="spellEnd"/>
      <w:r w:rsidRPr="00B403DD">
        <w:rPr>
          <w:rFonts w:ascii="Arial" w:hAnsi="Arial" w:cs="Arial"/>
          <w:b/>
          <w:bCs/>
        </w:rPr>
        <w:t xml:space="preserve"> </w:t>
      </w:r>
      <w:proofErr w:type="spellStart"/>
      <w:r w:rsidRPr="00B403DD">
        <w:rPr>
          <w:rFonts w:ascii="Arial" w:hAnsi="Arial" w:cs="Arial"/>
          <w:b/>
          <w:bCs/>
        </w:rPr>
        <w:t>delle</w:t>
      </w:r>
      <w:proofErr w:type="spellEnd"/>
      <w:r w:rsidRPr="00B403DD">
        <w:rPr>
          <w:rFonts w:ascii="Arial" w:hAnsi="Arial" w:cs="Arial"/>
          <w:b/>
          <w:bCs/>
        </w:rPr>
        <w:t xml:space="preserve"> </w:t>
      </w:r>
      <w:proofErr w:type="spellStart"/>
      <w:r w:rsidRPr="00B403DD">
        <w:rPr>
          <w:rFonts w:ascii="Arial" w:hAnsi="Arial" w:cs="Arial"/>
          <w:b/>
          <w:bCs/>
        </w:rPr>
        <w:t>sanzioni</w:t>
      </w:r>
      <w:proofErr w:type="spellEnd"/>
      <w:r w:rsidRPr="00B403DD">
        <w:rPr>
          <w:rFonts w:ascii="Arial" w:hAnsi="Arial" w:cs="Arial"/>
          <w:b/>
          <w:bCs/>
        </w:rPr>
        <w:t xml:space="preserve"> di cui </w:t>
      </w:r>
      <w:proofErr w:type="spellStart"/>
      <w:r w:rsidRPr="00B403DD">
        <w:rPr>
          <w:rFonts w:ascii="Arial" w:hAnsi="Arial" w:cs="Arial"/>
          <w:b/>
          <w:bCs/>
        </w:rPr>
        <w:t>all’art</w:t>
      </w:r>
      <w:proofErr w:type="spellEnd"/>
      <w:r w:rsidRPr="00B403DD">
        <w:rPr>
          <w:rFonts w:ascii="Arial" w:hAnsi="Arial" w:cs="Arial"/>
          <w:b/>
          <w:bCs/>
        </w:rPr>
        <w:t xml:space="preserve">. 10 del </w:t>
      </w:r>
      <w:proofErr w:type="spellStart"/>
      <w:r w:rsidRPr="00B403DD">
        <w:rPr>
          <w:rFonts w:ascii="Arial" w:hAnsi="Arial" w:cs="Arial"/>
          <w:b/>
          <w:bCs/>
        </w:rPr>
        <w:t>Codice</w:t>
      </w:r>
      <w:proofErr w:type="spellEnd"/>
      <w:r w:rsidRPr="00B403DD">
        <w:rPr>
          <w:rFonts w:ascii="Arial" w:hAnsi="Arial" w:cs="Arial"/>
          <w:b/>
          <w:bCs/>
        </w:rPr>
        <w:t xml:space="preserve"> di </w:t>
      </w:r>
      <w:proofErr w:type="spellStart"/>
      <w:r w:rsidRPr="00B403DD">
        <w:rPr>
          <w:rFonts w:ascii="Arial" w:hAnsi="Arial" w:cs="Arial"/>
          <w:b/>
          <w:bCs/>
        </w:rPr>
        <w:t>Giustizia</w:t>
      </w:r>
      <w:proofErr w:type="spellEnd"/>
      <w:r w:rsidRPr="00B403DD">
        <w:rPr>
          <w:rFonts w:ascii="Arial" w:hAnsi="Arial" w:cs="Arial"/>
          <w:b/>
          <w:bCs/>
        </w:rPr>
        <w:t xml:space="preserve"> </w:t>
      </w:r>
      <w:proofErr w:type="spellStart"/>
      <w:r w:rsidRPr="00B403DD">
        <w:rPr>
          <w:rFonts w:ascii="Arial" w:hAnsi="Arial" w:cs="Arial"/>
          <w:b/>
          <w:bCs/>
        </w:rPr>
        <w:t>Sportiva</w:t>
      </w:r>
      <w:proofErr w:type="spellEnd"/>
      <w:r w:rsidRPr="00B403DD">
        <w:rPr>
          <w:rFonts w:ascii="Arial" w:hAnsi="Arial" w:cs="Arial"/>
          <w:b/>
          <w:bCs/>
        </w:rPr>
        <w:t xml:space="preserve"> </w:t>
      </w:r>
      <w:proofErr w:type="spellStart"/>
      <w:r w:rsidRPr="00B403DD">
        <w:rPr>
          <w:rFonts w:ascii="Arial" w:hAnsi="Arial" w:cs="Arial"/>
          <w:b/>
          <w:bCs/>
        </w:rPr>
        <w:t>avviene</w:t>
      </w:r>
      <w:proofErr w:type="spellEnd"/>
      <w:r w:rsidRPr="00B403DD">
        <w:rPr>
          <w:rFonts w:ascii="Arial" w:hAnsi="Arial" w:cs="Arial"/>
          <w:b/>
          <w:bCs/>
        </w:rPr>
        <w:t xml:space="preserve"> con le </w:t>
      </w:r>
      <w:proofErr w:type="spellStart"/>
      <w:r w:rsidRPr="00B403DD">
        <w:rPr>
          <w:rFonts w:ascii="Arial" w:hAnsi="Arial" w:cs="Arial"/>
          <w:b/>
          <w:bCs/>
        </w:rPr>
        <w:t>seguenti</w:t>
      </w:r>
      <w:proofErr w:type="spellEnd"/>
      <w:r w:rsidRPr="00B403DD">
        <w:rPr>
          <w:rFonts w:ascii="Arial" w:hAnsi="Arial" w:cs="Arial"/>
          <w:b/>
          <w:bCs/>
        </w:rPr>
        <w:t xml:space="preserve"> </w:t>
      </w:r>
      <w:proofErr w:type="spellStart"/>
      <w:r w:rsidRPr="00B403DD">
        <w:rPr>
          <w:rFonts w:ascii="Arial" w:hAnsi="Arial" w:cs="Arial"/>
          <w:b/>
          <w:bCs/>
        </w:rPr>
        <w:t>modalità</w:t>
      </w:r>
      <w:proofErr w:type="spellEnd"/>
      <w:r w:rsidRPr="00B403DD">
        <w:rPr>
          <w:rFonts w:ascii="Arial" w:hAnsi="Arial" w:cs="Arial"/>
          <w:b/>
          <w:bCs/>
        </w:rPr>
        <w:t>:</w:t>
      </w:r>
    </w:p>
    <w:p w14:paraId="0BBEBB9B" w14:textId="77777777" w:rsidR="0015581A" w:rsidRPr="00B403DD" w:rsidRDefault="0015581A" w:rsidP="0015581A">
      <w:pPr>
        <w:jc w:val="both"/>
        <w:rPr>
          <w:rFonts w:ascii="Arial" w:hAnsi="Arial" w:cs="Arial"/>
          <w:b/>
          <w:bCs/>
        </w:rPr>
      </w:pPr>
      <w:r w:rsidRPr="00B403DD">
        <w:rPr>
          <w:rFonts w:ascii="Arial" w:hAnsi="Arial" w:cs="Arial"/>
          <w:b/>
          <w:bCs/>
        </w:rPr>
        <w:t xml:space="preserve">a) la partita </w:t>
      </w:r>
      <w:proofErr w:type="spellStart"/>
      <w:r w:rsidRPr="00B403DD">
        <w:rPr>
          <w:rFonts w:ascii="Arial" w:hAnsi="Arial" w:cs="Arial"/>
          <w:b/>
          <w:bCs/>
        </w:rPr>
        <w:t>riprende</w:t>
      </w:r>
      <w:proofErr w:type="spellEnd"/>
      <w:r w:rsidRPr="00B403DD">
        <w:rPr>
          <w:rFonts w:ascii="Arial" w:hAnsi="Arial" w:cs="Arial"/>
          <w:b/>
          <w:bCs/>
        </w:rPr>
        <w:t xml:space="preserve"> </w:t>
      </w:r>
      <w:proofErr w:type="spellStart"/>
      <w:r w:rsidRPr="00B403DD">
        <w:rPr>
          <w:rFonts w:ascii="Arial" w:hAnsi="Arial" w:cs="Arial"/>
          <w:b/>
          <w:bCs/>
        </w:rPr>
        <w:t>esattamente</w:t>
      </w:r>
      <w:proofErr w:type="spellEnd"/>
      <w:r w:rsidRPr="00B403DD">
        <w:rPr>
          <w:rFonts w:ascii="Arial" w:hAnsi="Arial" w:cs="Arial"/>
          <w:b/>
          <w:bCs/>
        </w:rPr>
        <w:t xml:space="preserve"> </w:t>
      </w:r>
      <w:proofErr w:type="spellStart"/>
      <w:r w:rsidRPr="00B403DD">
        <w:rPr>
          <w:rFonts w:ascii="Arial" w:hAnsi="Arial" w:cs="Arial"/>
          <w:b/>
          <w:bCs/>
        </w:rPr>
        <w:t>dalla</w:t>
      </w:r>
      <w:proofErr w:type="spellEnd"/>
      <w:r w:rsidRPr="00B403DD">
        <w:rPr>
          <w:rFonts w:ascii="Arial" w:hAnsi="Arial" w:cs="Arial"/>
          <w:b/>
          <w:bCs/>
        </w:rPr>
        <w:t xml:space="preserve"> </w:t>
      </w:r>
      <w:proofErr w:type="spellStart"/>
      <w:r w:rsidRPr="00B403DD">
        <w:rPr>
          <w:rFonts w:ascii="Arial" w:hAnsi="Arial" w:cs="Arial"/>
          <w:b/>
          <w:bCs/>
        </w:rPr>
        <w:t>situazione</w:t>
      </w:r>
      <w:proofErr w:type="spellEnd"/>
      <w:r w:rsidRPr="00B403DD">
        <w:rPr>
          <w:rFonts w:ascii="Arial" w:hAnsi="Arial" w:cs="Arial"/>
          <w:b/>
          <w:bCs/>
        </w:rPr>
        <w:t xml:space="preserve"> di </w:t>
      </w:r>
      <w:proofErr w:type="spellStart"/>
      <w:r w:rsidRPr="00B403DD">
        <w:rPr>
          <w:rFonts w:ascii="Arial" w:hAnsi="Arial" w:cs="Arial"/>
          <w:b/>
          <w:bCs/>
        </w:rPr>
        <w:t>gioco</w:t>
      </w:r>
      <w:proofErr w:type="spellEnd"/>
      <w:r w:rsidRPr="00B403DD">
        <w:rPr>
          <w:rFonts w:ascii="Arial" w:hAnsi="Arial" w:cs="Arial"/>
          <w:b/>
          <w:bCs/>
        </w:rPr>
        <w:t xml:space="preserve"> </w:t>
      </w:r>
      <w:proofErr w:type="spellStart"/>
      <w:r w:rsidRPr="00B403DD">
        <w:rPr>
          <w:rFonts w:ascii="Arial" w:hAnsi="Arial" w:cs="Arial"/>
          <w:b/>
          <w:bCs/>
        </w:rPr>
        <w:t>che</w:t>
      </w:r>
      <w:proofErr w:type="spellEnd"/>
      <w:r w:rsidRPr="00B403DD">
        <w:rPr>
          <w:rFonts w:ascii="Arial" w:hAnsi="Arial" w:cs="Arial"/>
          <w:b/>
          <w:bCs/>
        </w:rPr>
        <w:t xml:space="preserve"> era in </w:t>
      </w:r>
      <w:proofErr w:type="spellStart"/>
      <w:r w:rsidRPr="00B403DD">
        <w:rPr>
          <w:rFonts w:ascii="Arial" w:hAnsi="Arial" w:cs="Arial"/>
          <w:b/>
          <w:bCs/>
        </w:rPr>
        <w:t>corso</w:t>
      </w:r>
      <w:proofErr w:type="spellEnd"/>
      <w:r w:rsidRPr="00B403DD">
        <w:rPr>
          <w:rFonts w:ascii="Arial" w:hAnsi="Arial" w:cs="Arial"/>
          <w:b/>
          <w:bCs/>
        </w:rPr>
        <w:t xml:space="preserve"> al </w:t>
      </w:r>
      <w:proofErr w:type="spellStart"/>
      <w:r w:rsidRPr="00B403DD">
        <w:rPr>
          <w:rFonts w:ascii="Arial" w:hAnsi="Arial" w:cs="Arial"/>
          <w:b/>
          <w:bCs/>
        </w:rPr>
        <w:t>momento</w:t>
      </w:r>
      <w:proofErr w:type="spellEnd"/>
      <w:r w:rsidRPr="00B403DD">
        <w:rPr>
          <w:rFonts w:ascii="Arial" w:hAnsi="Arial" w:cs="Arial"/>
          <w:b/>
          <w:bCs/>
        </w:rPr>
        <w:t xml:space="preserve"> </w:t>
      </w:r>
      <w:proofErr w:type="spellStart"/>
      <w:r w:rsidRPr="00B403DD">
        <w:rPr>
          <w:rFonts w:ascii="Arial" w:hAnsi="Arial" w:cs="Arial"/>
          <w:b/>
          <w:bCs/>
        </w:rPr>
        <w:t>della</w:t>
      </w:r>
      <w:proofErr w:type="spellEnd"/>
      <w:r w:rsidRPr="00B403DD">
        <w:rPr>
          <w:rFonts w:ascii="Arial" w:hAnsi="Arial" w:cs="Arial"/>
          <w:b/>
          <w:bCs/>
        </w:rPr>
        <w:t xml:space="preserve"> </w:t>
      </w:r>
      <w:proofErr w:type="spellStart"/>
      <w:r w:rsidRPr="00B403DD">
        <w:rPr>
          <w:rFonts w:ascii="Arial" w:hAnsi="Arial" w:cs="Arial"/>
          <w:b/>
          <w:bCs/>
        </w:rPr>
        <w:t>interruzione</w:t>
      </w:r>
      <w:proofErr w:type="spellEnd"/>
      <w:r w:rsidRPr="00B403DD">
        <w:rPr>
          <w:rFonts w:ascii="Arial" w:hAnsi="Arial" w:cs="Arial"/>
          <w:b/>
          <w:bCs/>
        </w:rPr>
        <w:t xml:space="preserve">, come da </w:t>
      </w:r>
      <w:proofErr w:type="spellStart"/>
      <w:r w:rsidRPr="00B403DD">
        <w:rPr>
          <w:rFonts w:ascii="Arial" w:hAnsi="Arial" w:cs="Arial"/>
          <w:b/>
          <w:bCs/>
        </w:rPr>
        <w:t>referto</w:t>
      </w:r>
      <w:proofErr w:type="spellEnd"/>
      <w:r w:rsidRPr="00B403DD">
        <w:rPr>
          <w:rFonts w:ascii="Arial" w:hAnsi="Arial" w:cs="Arial"/>
          <w:b/>
          <w:bCs/>
        </w:rPr>
        <w:t xml:space="preserve"> del </w:t>
      </w:r>
      <w:proofErr w:type="spellStart"/>
      <w:r w:rsidRPr="00B403DD">
        <w:rPr>
          <w:rFonts w:ascii="Arial" w:hAnsi="Arial" w:cs="Arial"/>
          <w:b/>
          <w:bCs/>
        </w:rPr>
        <w:t>direttore</w:t>
      </w:r>
      <w:proofErr w:type="spellEnd"/>
      <w:r w:rsidRPr="00B403DD">
        <w:rPr>
          <w:rFonts w:ascii="Arial" w:hAnsi="Arial" w:cs="Arial"/>
          <w:b/>
          <w:bCs/>
        </w:rPr>
        <w:t xml:space="preserve"> di </w:t>
      </w:r>
      <w:proofErr w:type="spellStart"/>
      <w:r w:rsidRPr="00B403DD">
        <w:rPr>
          <w:rFonts w:ascii="Arial" w:hAnsi="Arial" w:cs="Arial"/>
          <w:b/>
          <w:bCs/>
        </w:rPr>
        <w:t>gara</w:t>
      </w:r>
      <w:proofErr w:type="spellEnd"/>
      <w:r w:rsidRPr="00B403DD">
        <w:rPr>
          <w:rFonts w:ascii="Arial" w:hAnsi="Arial" w:cs="Arial"/>
          <w:b/>
          <w:bCs/>
        </w:rPr>
        <w:t>;</w:t>
      </w:r>
    </w:p>
    <w:p w14:paraId="2F2FECAC" w14:textId="77777777" w:rsidR="0015581A" w:rsidRPr="00B403DD" w:rsidRDefault="0015581A" w:rsidP="0015581A">
      <w:pPr>
        <w:jc w:val="both"/>
        <w:rPr>
          <w:rFonts w:ascii="Arial" w:hAnsi="Arial" w:cs="Arial"/>
          <w:b/>
          <w:bCs/>
        </w:rPr>
      </w:pPr>
      <w:r w:rsidRPr="00B403DD">
        <w:rPr>
          <w:rFonts w:ascii="Arial" w:hAnsi="Arial" w:cs="Arial"/>
          <w:b/>
          <w:bCs/>
        </w:rPr>
        <w:t xml:space="preserve">b) </w:t>
      </w:r>
      <w:proofErr w:type="spellStart"/>
      <w:r w:rsidRPr="00B403DD">
        <w:rPr>
          <w:rFonts w:ascii="Arial" w:hAnsi="Arial" w:cs="Arial"/>
          <w:b/>
          <w:bCs/>
        </w:rPr>
        <w:t>nella</w:t>
      </w:r>
      <w:proofErr w:type="spellEnd"/>
      <w:r w:rsidRPr="00B403DD">
        <w:rPr>
          <w:rFonts w:ascii="Arial" w:hAnsi="Arial" w:cs="Arial"/>
          <w:b/>
          <w:bCs/>
        </w:rPr>
        <w:t xml:space="preserve"> </w:t>
      </w:r>
      <w:proofErr w:type="spellStart"/>
      <w:r w:rsidRPr="00B403DD">
        <w:rPr>
          <w:rFonts w:ascii="Arial" w:hAnsi="Arial" w:cs="Arial"/>
          <w:b/>
          <w:bCs/>
        </w:rPr>
        <w:t>prosecuzione</w:t>
      </w:r>
      <w:proofErr w:type="spellEnd"/>
      <w:r w:rsidRPr="00B403DD">
        <w:rPr>
          <w:rFonts w:ascii="Arial" w:hAnsi="Arial" w:cs="Arial"/>
          <w:b/>
          <w:bCs/>
        </w:rPr>
        <w:t xml:space="preserve"> </w:t>
      </w:r>
      <w:proofErr w:type="spellStart"/>
      <w:r w:rsidRPr="00B403DD">
        <w:rPr>
          <w:rFonts w:ascii="Arial" w:hAnsi="Arial" w:cs="Arial"/>
          <w:b/>
          <w:bCs/>
        </w:rPr>
        <w:t>della</w:t>
      </w:r>
      <w:proofErr w:type="spellEnd"/>
      <w:r w:rsidRPr="00B403DD">
        <w:rPr>
          <w:rFonts w:ascii="Arial" w:hAnsi="Arial" w:cs="Arial"/>
          <w:b/>
          <w:bCs/>
        </w:rPr>
        <w:t xml:space="preserve"> </w:t>
      </w:r>
      <w:proofErr w:type="spellStart"/>
      <w:r w:rsidRPr="00B403DD">
        <w:rPr>
          <w:rFonts w:ascii="Arial" w:hAnsi="Arial" w:cs="Arial"/>
          <w:b/>
          <w:bCs/>
        </w:rPr>
        <w:t>gara</w:t>
      </w:r>
      <w:proofErr w:type="spellEnd"/>
      <w:r w:rsidRPr="00B403DD">
        <w:rPr>
          <w:rFonts w:ascii="Arial" w:hAnsi="Arial" w:cs="Arial"/>
          <w:b/>
          <w:bCs/>
        </w:rPr>
        <w:t xml:space="preserve"> </w:t>
      </w:r>
      <w:proofErr w:type="spellStart"/>
      <w:r w:rsidRPr="00B403DD">
        <w:rPr>
          <w:rFonts w:ascii="Arial" w:hAnsi="Arial" w:cs="Arial"/>
          <w:b/>
          <w:bCs/>
        </w:rPr>
        <w:t>possono</w:t>
      </w:r>
      <w:proofErr w:type="spellEnd"/>
      <w:r w:rsidRPr="00B403DD">
        <w:rPr>
          <w:rFonts w:ascii="Arial" w:hAnsi="Arial" w:cs="Arial"/>
          <w:b/>
          <w:bCs/>
        </w:rPr>
        <w:t xml:space="preserve"> </w:t>
      </w:r>
      <w:proofErr w:type="spellStart"/>
      <w:r w:rsidRPr="00B403DD">
        <w:rPr>
          <w:rFonts w:ascii="Arial" w:hAnsi="Arial" w:cs="Arial"/>
          <w:b/>
          <w:bCs/>
        </w:rPr>
        <w:t>essere</w:t>
      </w:r>
      <w:proofErr w:type="spellEnd"/>
      <w:r w:rsidRPr="00B403DD">
        <w:rPr>
          <w:rFonts w:ascii="Arial" w:hAnsi="Arial" w:cs="Arial"/>
          <w:b/>
          <w:bCs/>
        </w:rPr>
        <w:t xml:space="preserve"> </w:t>
      </w:r>
      <w:proofErr w:type="spellStart"/>
      <w:r w:rsidRPr="00B403DD">
        <w:rPr>
          <w:rFonts w:ascii="Arial" w:hAnsi="Arial" w:cs="Arial"/>
          <w:b/>
          <w:bCs/>
        </w:rPr>
        <w:t>schierati</w:t>
      </w:r>
      <w:proofErr w:type="spellEnd"/>
      <w:r w:rsidRPr="00B403DD">
        <w:rPr>
          <w:rFonts w:ascii="Arial" w:hAnsi="Arial" w:cs="Arial"/>
          <w:b/>
          <w:bCs/>
        </w:rPr>
        <w:t xml:space="preserve"> tutti </w:t>
      </w:r>
      <w:proofErr w:type="spellStart"/>
      <w:r w:rsidRPr="00B403DD">
        <w:rPr>
          <w:rFonts w:ascii="Arial" w:hAnsi="Arial" w:cs="Arial"/>
          <w:b/>
          <w:bCs/>
        </w:rPr>
        <w:t>i</w:t>
      </w:r>
      <w:proofErr w:type="spellEnd"/>
      <w:r w:rsidRPr="00B403DD">
        <w:rPr>
          <w:rFonts w:ascii="Arial" w:hAnsi="Arial" w:cs="Arial"/>
          <w:b/>
          <w:bCs/>
        </w:rPr>
        <w:t xml:space="preserve"> </w:t>
      </w:r>
      <w:proofErr w:type="spellStart"/>
      <w:r w:rsidRPr="00B403DD">
        <w:rPr>
          <w:rFonts w:ascii="Arial" w:hAnsi="Arial" w:cs="Arial"/>
          <w:b/>
          <w:bCs/>
        </w:rPr>
        <w:t>calciatori</w:t>
      </w:r>
      <w:proofErr w:type="spellEnd"/>
      <w:r w:rsidRPr="00B403DD">
        <w:rPr>
          <w:rFonts w:ascii="Arial" w:hAnsi="Arial" w:cs="Arial"/>
          <w:b/>
          <w:bCs/>
        </w:rPr>
        <w:t xml:space="preserve"> </w:t>
      </w:r>
      <w:proofErr w:type="spellStart"/>
      <w:r w:rsidRPr="00B403DD">
        <w:rPr>
          <w:rFonts w:ascii="Arial" w:hAnsi="Arial" w:cs="Arial"/>
          <w:b/>
          <w:bCs/>
        </w:rPr>
        <w:t>che</w:t>
      </w:r>
      <w:proofErr w:type="spellEnd"/>
      <w:r w:rsidRPr="00B403DD">
        <w:rPr>
          <w:rFonts w:ascii="Arial" w:hAnsi="Arial" w:cs="Arial"/>
          <w:b/>
          <w:bCs/>
        </w:rPr>
        <w:t xml:space="preserve"> </w:t>
      </w:r>
      <w:proofErr w:type="spellStart"/>
      <w:r w:rsidRPr="00B403DD">
        <w:rPr>
          <w:rFonts w:ascii="Arial" w:hAnsi="Arial" w:cs="Arial"/>
          <w:b/>
          <w:bCs/>
        </w:rPr>
        <w:t>erano</w:t>
      </w:r>
      <w:proofErr w:type="spellEnd"/>
      <w:r w:rsidRPr="00B403DD">
        <w:rPr>
          <w:rFonts w:ascii="Arial" w:hAnsi="Arial" w:cs="Arial"/>
          <w:b/>
          <w:bCs/>
        </w:rPr>
        <w:t xml:space="preserve"> </w:t>
      </w:r>
      <w:proofErr w:type="spellStart"/>
      <w:r w:rsidRPr="00B403DD">
        <w:rPr>
          <w:rFonts w:ascii="Arial" w:hAnsi="Arial" w:cs="Arial"/>
          <w:b/>
          <w:bCs/>
        </w:rPr>
        <w:t>già</w:t>
      </w:r>
      <w:proofErr w:type="spellEnd"/>
      <w:r w:rsidRPr="00B403DD">
        <w:rPr>
          <w:rFonts w:ascii="Arial" w:hAnsi="Arial" w:cs="Arial"/>
          <w:b/>
          <w:bCs/>
        </w:rPr>
        <w:t xml:space="preserve"> </w:t>
      </w:r>
      <w:proofErr w:type="spellStart"/>
      <w:r w:rsidRPr="00B403DD">
        <w:rPr>
          <w:rFonts w:ascii="Arial" w:hAnsi="Arial" w:cs="Arial"/>
          <w:b/>
          <w:bCs/>
        </w:rPr>
        <w:t>tesserati</w:t>
      </w:r>
      <w:proofErr w:type="spellEnd"/>
      <w:r w:rsidRPr="00B403DD">
        <w:rPr>
          <w:rFonts w:ascii="Arial" w:hAnsi="Arial" w:cs="Arial"/>
          <w:b/>
          <w:bCs/>
        </w:rPr>
        <w:t xml:space="preserve"> per le due Società Associate al </w:t>
      </w:r>
      <w:proofErr w:type="spellStart"/>
      <w:r w:rsidRPr="00B403DD">
        <w:rPr>
          <w:rFonts w:ascii="Arial" w:hAnsi="Arial" w:cs="Arial"/>
          <w:b/>
          <w:bCs/>
        </w:rPr>
        <w:t>momento</w:t>
      </w:r>
      <w:proofErr w:type="spellEnd"/>
      <w:r w:rsidRPr="00B403DD">
        <w:rPr>
          <w:rFonts w:ascii="Arial" w:hAnsi="Arial" w:cs="Arial"/>
          <w:b/>
          <w:bCs/>
        </w:rPr>
        <w:t xml:space="preserve"> </w:t>
      </w:r>
      <w:proofErr w:type="spellStart"/>
      <w:r w:rsidRPr="00B403DD">
        <w:rPr>
          <w:rFonts w:ascii="Arial" w:hAnsi="Arial" w:cs="Arial"/>
          <w:b/>
          <w:bCs/>
        </w:rPr>
        <w:t>della</w:t>
      </w:r>
      <w:proofErr w:type="spellEnd"/>
      <w:r w:rsidRPr="00B403DD">
        <w:rPr>
          <w:rFonts w:ascii="Arial" w:hAnsi="Arial" w:cs="Arial"/>
          <w:b/>
          <w:bCs/>
        </w:rPr>
        <w:t xml:space="preserve"> </w:t>
      </w:r>
      <w:proofErr w:type="spellStart"/>
      <w:r w:rsidRPr="00B403DD">
        <w:rPr>
          <w:rFonts w:ascii="Arial" w:hAnsi="Arial" w:cs="Arial"/>
          <w:b/>
          <w:bCs/>
        </w:rPr>
        <w:t>interruzione</w:t>
      </w:r>
      <w:proofErr w:type="spellEnd"/>
      <w:r w:rsidRPr="00B403DD">
        <w:rPr>
          <w:rFonts w:ascii="Arial" w:hAnsi="Arial" w:cs="Arial"/>
          <w:b/>
          <w:bCs/>
        </w:rPr>
        <w:t xml:space="preserve">, </w:t>
      </w:r>
      <w:proofErr w:type="spellStart"/>
      <w:r w:rsidRPr="00B403DD">
        <w:rPr>
          <w:rFonts w:ascii="Arial" w:hAnsi="Arial" w:cs="Arial"/>
          <w:b/>
          <w:bCs/>
        </w:rPr>
        <w:t>indipendentemente</w:t>
      </w:r>
      <w:proofErr w:type="spellEnd"/>
      <w:r w:rsidRPr="00B403DD">
        <w:rPr>
          <w:rFonts w:ascii="Arial" w:hAnsi="Arial" w:cs="Arial"/>
          <w:b/>
          <w:bCs/>
        </w:rPr>
        <w:t xml:space="preserve"> dal </w:t>
      </w:r>
      <w:proofErr w:type="spellStart"/>
      <w:r w:rsidRPr="00B403DD">
        <w:rPr>
          <w:rFonts w:ascii="Arial" w:hAnsi="Arial" w:cs="Arial"/>
          <w:b/>
          <w:bCs/>
        </w:rPr>
        <w:t>fatto</w:t>
      </w:r>
      <w:proofErr w:type="spellEnd"/>
      <w:r w:rsidRPr="00B403DD">
        <w:rPr>
          <w:rFonts w:ascii="Arial" w:hAnsi="Arial" w:cs="Arial"/>
          <w:b/>
          <w:bCs/>
        </w:rPr>
        <w:t xml:space="preserve"> </w:t>
      </w:r>
      <w:proofErr w:type="spellStart"/>
      <w:r w:rsidRPr="00B403DD">
        <w:rPr>
          <w:rFonts w:ascii="Arial" w:hAnsi="Arial" w:cs="Arial"/>
          <w:b/>
          <w:bCs/>
        </w:rPr>
        <w:t>che</w:t>
      </w:r>
      <w:proofErr w:type="spellEnd"/>
      <w:r w:rsidRPr="00B403DD">
        <w:rPr>
          <w:rFonts w:ascii="Arial" w:hAnsi="Arial" w:cs="Arial"/>
          <w:b/>
          <w:bCs/>
        </w:rPr>
        <w:t xml:space="preserve"> </w:t>
      </w:r>
      <w:proofErr w:type="spellStart"/>
      <w:r w:rsidRPr="00B403DD">
        <w:rPr>
          <w:rFonts w:ascii="Arial" w:hAnsi="Arial" w:cs="Arial"/>
          <w:b/>
          <w:bCs/>
        </w:rPr>
        <w:t>fossero</w:t>
      </w:r>
      <w:proofErr w:type="spellEnd"/>
      <w:r w:rsidRPr="00B403DD">
        <w:rPr>
          <w:rFonts w:ascii="Arial" w:hAnsi="Arial" w:cs="Arial"/>
          <w:b/>
          <w:bCs/>
        </w:rPr>
        <w:t xml:space="preserve"> o </w:t>
      </w:r>
      <w:proofErr w:type="spellStart"/>
      <w:r w:rsidRPr="00B403DD">
        <w:rPr>
          <w:rFonts w:ascii="Arial" w:hAnsi="Arial" w:cs="Arial"/>
          <w:b/>
          <w:bCs/>
        </w:rPr>
        <w:t>meno</w:t>
      </w:r>
      <w:proofErr w:type="spellEnd"/>
      <w:r w:rsidRPr="00B403DD">
        <w:rPr>
          <w:rFonts w:ascii="Arial" w:hAnsi="Arial" w:cs="Arial"/>
          <w:b/>
          <w:bCs/>
        </w:rPr>
        <w:t xml:space="preserve"> </w:t>
      </w:r>
      <w:proofErr w:type="spellStart"/>
      <w:r w:rsidRPr="00B403DD">
        <w:rPr>
          <w:rFonts w:ascii="Arial" w:hAnsi="Arial" w:cs="Arial"/>
          <w:b/>
          <w:bCs/>
        </w:rPr>
        <w:t>sulla</w:t>
      </w:r>
      <w:proofErr w:type="spellEnd"/>
      <w:r w:rsidRPr="00B403DD">
        <w:rPr>
          <w:rFonts w:ascii="Arial" w:hAnsi="Arial" w:cs="Arial"/>
          <w:b/>
          <w:bCs/>
        </w:rPr>
        <w:t xml:space="preserve"> </w:t>
      </w:r>
      <w:proofErr w:type="spellStart"/>
      <w:r w:rsidRPr="00B403DD">
        <w:rPr>
          <w:rFonts w:ascii="Arial" w:hAnsi="Arial" w:cs="Arial"/>
          <w:b/>
          <w:bCs/>
        </w:rPr>
        <w:t>distinta</w:t>
      </w:r>
      <w:proofErr w:type="spellEnd"/>
      <w:r w:rsidRPr="00B403DD">
        <w:rPr>
          <w:rFonts w:ascii="Arial" w:hAnsi="Arial" w:cs="Arial"/>
          <w:b/>
          <w:bCs/>
        </w:rPr>
        <w:t xml:space="preserve"> del </w:t>
      </w:r>
      <w:proofErr w:type="spellStart"/>
      <w:r w:rsidRPr="00B403DD">
        <w:rPr>
          <w:rFonts w:ascii="Arial" w:hAnsi="Arial" w:cs="Arial"/>
          <w:b/>
          <w:bCs/>
        </w:rPr>
        <w:t>direttore</w:t>
      </w:r>
      <w:proofErr w:type="spellEnd"/>
      <w:r w:rsidRPr="00B403DD">
        <w:rPr>
          <w:rFonts w:ascii="Arial" w:hAnsi="Arial" w:cs="Arial"/>
          <w:b/>
          <w:bCs/>
        </w:rPr>
        <w:t xml:space="preserve"> di </w:t>
      </w:r>
      <w:proofErr w:type="spellStart"/>
      <w:r w:rsidRPr="00B403DD">
        <w:rPr>
          <w:rFonts w:ascii="Arial" w:hAnsi="Arial" w:cs="Arial"/>
          <w:b/>
          <w:bCs/>
        </w:rPr>
        <w:t>gara</w:t>
      </w:r>
      <w:proofErr w:type="spellEnd"/>
      <w:r w:rsidRPr="00B403DD">
        <w:rPr>
          <w:rFonts w:ascii="Arial" w:hAnsi="Arial" w:cs="Arial"/>
          <w:b/>
          <w:bCs/>
        </w:rPr>
        <w:t xml:space="preserve"> il </w:t>
      </w:r>
      <w:proofErr w:type="spellStart"/>
      <w:r w:rsidRPr="00B403DD">
        <w:rPr>
          <w:rFonts w:ascii="Arial" w:hAnsi="Arial" w:cs="Arial"/>
          <w:b/>
          <w:bCs/>
        </w:rPr>
        <w:t>giorno</w:t>
      </w:r>
      <w:proofErr w:type="spellEnd"/>
      <w:r w:rsidRPr="00B403DD">
        <w:rPr>
          <w:rFonts w:ascii="Arial" w:hAnsi="Arial" w:cs="Arial"/>
          <w:b/>
          <w:bCs/>
        </w:rPr>
        <w:t xml:space="preserve"> </w:t>
      </w:r>
      <w:proofErr w:type="spellStart"/>
      <w:r w:rsidRPr="00B403DD">
        <w:rPr>
          <w:rFonts w:ascii="Arial" w:hAnsi="Arial" w:cs="Arial"/>
          <w:b/>
          <w:bCs/>
        </w:rPr>
        <w:t>della</w:t>
      </w:r>
      <w:proofErr w:type="spellEnd"/>
      <w:r w:rsidRPr="00B403DD">
        <w:rPr>
          <w:rFonts w:ascii="Arial" w:hAnsi="Arial" w:cs="Arial"/>
          <w:b/>
          <w:bCs/>
        </w:rPr>
        <w:t xml:space="preserve"> </w:t>
      </w:r>
      <w:proofErr w:type="spellStart"/>
      <w:r w:rsidRPr="00B403DD">
        <w:rPr>
          <w:rFonts w:ascii="Arial" w:hAnsi="Arial" w:cs="Arial"/>
          <w:b/>
          <w:bCs/>
        </w:rPr>
        <w:t>interruzione</w:t>
      </w:r>
      <w:proofErr w:type="spellEnd"/>
      <w:r w:rsidRPr="00B403DD">
        <w:rPr>
          <w:rFonts w:ascii="Arial" w:hAnsi="Arial" w:cs="Arial"/>
          <w:b/>
          <w:bCs/>
        </w:rPr>
        <w:t xml:space="preserve">, con le </w:t>
      </w:r>
      <w:proofErr w:type="spellStart"/>
      <w:r w:rsidRPr="00B403DD">
        <w:rPr>
          <w:rFonts w:ascii="Arial" w:hAnsi="Arial" w:cs="Arial"/>
          <w:b/>
          <w:bCs/>
        </w:rPr>
        <w:t>seguenti</w:t>
      </w:r>
      <w:proofErr w:type="spellEnd"/>
      <w:r w:rsidRPr="00B403DD">
        <w:rPr>
          <w:rFonts w:ascii="Arial" w:hAnsi="Arial" w:cs="Arial"/>
          <w:b/>
          <w:bCs/>
        </w:rPr>
        <w:t xml:space="preserve"> </w:t>
      </w:r>
      <w:proofErr w:type="spellStart"/>
      <w:r w:rsidRPr="00B403DD">
        <w:rPr>
          <w:rFonts w:ascii="Arial" w:hAnsi="Arial" w:cs="Arial"/>
          <w:b/>
          <w:bCs/>
        </w:rPr>
        <w:t>avvertenze</w:t>
      </w:r>
      <w:proofErr w:type="spellEnd"/>
      <w:r w:rsidRPr="00B403DD">
        <w:rPr>
          <w:rFonts w:ascii="Arial" w:hAnsi="Arial" w:cs="Arial"/>
          <w:b/>
          <w:bCs/>
        </w:rPr>
        <w:t>:</w:t>
      </w:r>
    </w:p>
    <w:p w14:paraId="5C974146" w14:textId="77777777" w:rsidR="0015581A" w:rsidRDefault="0015581A" w:rsidP="0015581A">
      <w:pPr>
        <w:jc w:val="both"/>
        <w:rPr>
          <w:rFonts w:ascii="Arial" w:hAnsi="Arial" w:cs="Arial"/>
          <w:b/>
          <w:bCs/>
        </w:rPr>
      </w:pPr>
      <w:proofErr w:type="spellStart"/>
      <w:r w:rsidRPr="00B403DD">
        <w:rPr>
          <w:rFonts w:ascii="Arial" w:hAnsi="Arial" w:cs="Arial"/>
          <w:b/>
          <w:bCs/>
        </w:rPr>
        <w:t>i</w:t>
      </w:r>
      <w:proofErr w:type="spellEnd"/>
      <w:r w:rsidRPr="00B403DD">
        <w:rPr>
          <w:rFonts w:ascii="Arial" w:hAnsi="Arial" w:cs="Arial"/>
          <w:b/>
          <w:bCs/>
        </w:rPr>
        <w:t xml:space="preserve">) </w:t>
      </w:r>
      <w:proofErr w:type="spellStart"/>
      <w:r w:rsidRPr="00B403DD">
        <w:rPr>
          <w:rFonts w:ascii="Arial" w:hAnsi="Arial" w:cs="Arial"/>
          <w:b/>
          <w:bCs/>
        </w:rPr>
        <w:t>i</w:t>
      </w:r>
      <w:proofErr w:type="spellEnd"/>
      <w:r w:rsidRPr="00B403DD">
        <w:rPr>
          <w:rFonts w:ascii="Arial" w:hAnsi="Arial" w:cs="Arial"/>
          <w:b/>
          <w:bCs/>
        </w:rPr>
        <w:t xml:space="preserve"> </w:t>
      </w:r>
      <w:proofErr w:type="spellStart"/>
      <w:r w:rsidRPr="00B403DD">
        <w:rPr>
          <w:rFonts w:ascii="Arial" w:hAnsi="Arial" w:cs="Arial"/>
          <w:b/>
          <w:bCs/>
        </w:rPr>
        <w:t>calciatori</w:t>
      </w:r>
      <w:proofErr w:type="spellEnd"/>
      <w:r w:rsidRPr="00B403DD">
        <w:rPr>
          <w:rFonts w:ascii="Arial" w:hAnsi="Arial" w:cs="Arial"/>
          <w:b/>
          <w:bCs/>
        </w:rPr>
        <w:t xml:space="preserve"> </w:t>
      </w:r>
      <w:proofErr w:type="spellStart"/>
      <w:r w:rsidRPr="00B403DD">
        <w:rPr>
          <w:rFonts w:ascii="Arial" w:hAnsi="Arial" w:cs="Arial"/>
          <w:b/>
          <w:bCs/>
        </w:rPr>
        <w:t>scesi</w:t>
      </w:r>
      <w:proofErr w:type="spellEnd"/>
      <w:r w:rsidRPr="00B403DD">
        <w:rPr>
          <w:rFonts w:ascii="Arial" w:hAnsi="Arial" w:cs="Arial"/>
          <w:b/>
          <w:bCs/>
        </w:rPr>
        <w:t xml:space="preserve"> in campo e </w:t>
      </w:r>
      <w:proofErr w:type="spellStart"/>
      <w:r w:rsidRPr="00B403DD">
        <w:rPr>
          <w:rFonts w:ascii="Arial" w:hAnsi="Arial" w:cs="Arial"/>
          <w:b/>
          <w:bCs/>
        </w:rPr>
        <w:t>sostituiti</w:t>
      </w:r>
      <w:proofErr w:type="spellEnd"/>
      <w:r w:rsidRPr="00B403DD">
        <w:rPr>
          <w:rFonts w:ascii="Arial" w:hAnsi="Arial" w:cs="Arial"/>
          <w:b/>
          <w:bCs/>
        </w:rPr>
        <w:t xml:space="preserve"> </w:t>
      </w:r>
      <w:proofErr w:type="spellStart"/>
      <w:r w:rsidRPr="00B403DD">
        <w:rPr>
          <w:rFonts w:ascii="Arial" w:hAnsi="Arial" w:cs="Arial"/>
          <w:b/>
          <w:bCs/>
        </w:rPr>
        <w:t>nel</w:t>
      </w:r>
      <w:proofErr w:type="spellEnd"/>
      <w:r w:rsidRPr="00B403DD">
        <w:rPr>
          <w:rFonts w:ascii="Arial" w:hAnsi="Arial" w:cs="Arial"/>
          <w:b/>
          <w:bCs/>
        </w:rPr>
        <w:t xml:space="preserve"> </w:t>
      </w:r>
      <w:proofErr w:type="spellStart"/>
      <w:r w:rsidRPr="00B403DD">
        <w:rPr>
          <w:rFonts w:ascii="Arial" w:hAnsi="Arial" w:cs="Arial"/>
          <w:b/>
          <w:bCs/>
        </w:rPr>
        <w:t>corso</w:t>
      </w:r>
      <w:proofErr w:type="spellEnd"/>
      <w:r w:rsidRPr="00B403DD">
        <w:rPr>
          <w:rFonts w:ascii="Arial" w:hAnsi="Arial" w:cs="Arial"/>
          <w:b/>
          <w:bCs/>
        </w:rPr>
        <w:t xml:space="preserve"> </w:t>
      </w:r>
      <w:proofErr w:type="spellStart"/>
      <w:r w:rsidRPr="00B403DD">
        <w:rPr>
          <w:rFonts w:ascii="Arial" w:hAnsi="Arial" w:cs="Arial"/>
          <w:b/>
          <w:bCs/>
        </w:rPr>
        <w:t>della</w:t>
      </w:r>
      <w:proofErr w:type="spellEnd"/>
      <w:r w:rsidRPr="00B403DD">
        <w:rPr>
          <w:rFonts w:ascii="Arial" w:hAnsi="Arial" w:cs="Arial"/>
          <w:b/>
          <w:bCs/>
        </w:rPr>
        <w:t xml:space="preserve"> prima partita non </w:t>
      </w:r>
      <w:proofErr w:type="spellStart"/>
      <w:r w:rsidRPr="00B403DD">
        <w:rPr>
          <w:rFonts w:ascii="Arial" w:hAnsi="Arial" w:cs="Arial"/>
          <w:b/>
          <w:bCs/>
        </w:rPr>
        <w:t>possono</w:t>
      </w:r>
      <w:proofErr w:type="spellEnd"/>
      <w:r w:rsidRPr="00B403DD">
        <w:rPr>
          <w:rFonts w:ascii="Arial" w:hAnsi="Arial" w:cs="Arial"/>
          <w:b/>
          <w:bCs/>
        </w:rPr>
        <w:t xml:space="preserve"> </w:t>
      </w:r>
      <w:proofErr w:type="spellStart"/>
      <w:r w:rsidRPr="00B403DD">
        <w:rPr>
          <w:rFonts w:ascii="Arial" w:hAnsi="Arial" w:cs="Arial"/>
          <w:b/>
          <w:bCs/>
        </w:rPr>
        <w:t>essere</w:t>
      </w:r>
      <w:proofErr w:type="spellEnd"/>
      <w:r w:rsidRPr="00B403DD">
        <w:rPr>
          <w:rFonts w:ascii="Arial" w:hAnsi="Arial" w:cs="Arial"/>
          <w:b/>
          <w:bCs/>
        </w:rPr>
        <w:t xml:space="preserve"> </w:t>
      </w:r>
      <w:proofErr w:type="spellStart"/>
      <w:r w:rsidRPr="00B403DD">
        <w:rPr>
          <w:rFonts w:ascii="Arial" w:hAnsi="Arial" w:cs="Arial"/>
          <w:b/>
          <w:bCs/>
        </w:rPr>
        <w:t>schierati</w:t>
      </w:r>
      <w:proofErr w:type="spellEnd"/>
      <w:r w:rsidRPr="00B403DD">
        <w:rPr>
          <w:rFonts w:ascii="Arial" w:hAnsi="Arial" w:cs="Arial"/>
          <w:b/>
          <w:bCs/>
        </w:rPr>
        <w:t xml:space="preserve"> </w:t>
      </w:r>
      <w:proofErr w:type="spellStart"/>
      <w:r w:rsidRPr="00B403DD">
        <w:rPr>
          <w:rFonts w:ascii="Arial" w:hAnsi="Arial" w:cs="Arial"/>
          <w:b/>
          <w:bCs/>
        </w:rPr>
        <w:t>nuovamente</w:t>
      </w:r>
      <w:proofErr w:type="spellEnd"/>
      <w:r w:rsidRPr="00B403DD">
        <w:rPr>
          <w:rFonts w:ascii="Arial" w:hAnsi="Arial" w:cs="Arial"/>
          <w:b/>
          <w:bCs/>
        </w:rPr>
        <w:t>;</w:t>
      </w:r>
    </w:p>
    <w:p w14:paraId="034C7888" w14:textId="77777777" w:rsidR="00DE589B" w:rsidRDefault="00DE589B" w:rsidP="0015581A">
      <w:pPr>
        <w:jc w:val="both"/>
        <w:rPr>
          <w:rFonts w:ascii="Arial" w:hAnsi="Arial" w:cs="Arial"/>
          <w:b/>
          <w:bCs/>
        </w:rPr>
      </w:pPr>
    </w:p>
    <w:p w14:paraId="11C9AF44" w14:textId="77777777" w:rsidR="000F421B" w:rsidRDefault="000F421B" w:rsidP="0015581A">
      <w:pPr>
        <w:jc w:val="both"/>
        <w:rPr>
          <w:rFonts w:ascii="Arial" w:hAnsi="Arial" w:cs="Arial"/>
          <w:b/>
          <w:bCs/>
        </w:rPr>
      </w:pPr>
    </w:p>
    <w:p w14:paraId="76659FB6" w14:textId="77777777" w:rsidR="000F421B" w:rsidRDefault="000F421B" w:rsidP="0015581A">
      <w:pPr>
        <w:jc w:val="both"/>
        <w:rPr>
          <w:rFonts w:ascii="Arial" w:hAnsi="Arial" w:cs="Arial"/>
          <w:b/>
          <w:bCs/>
        </w:rPr>
      </w:pPr>
    </w:p>
    <w:p w14:paraId="7126AA48" w14:textId="77777777" w:rsidR="00DE589B" w:rsidRDefault="00DE589B" w:rsidP="0015581A">
      <w:pPr>
        <w:jc w:val="both"/>
        <w:rPr>
          <w:rFonts w:ascii="Arial" w:hAnsi="Arial" w:cs="Arial"/>
          <w:b/>
          <w:bCs/>
        </w:rPr>
      </w:pPr>
    </w:p>
    <w:p w14:paraId="31AFFC83" w14:textId="77777777" w:rsidR="0015581A" w:rsidRPr="00B403DD" w:rsidRDefault="0015581A" w:rsidP="0015581A">
      <w:pPr>
        <w:jc w:val="both"/>
        <w:rPr>
          <w:rFonts w:ascii="Arial" w:hAnsi="Arial" w:cs="Arial"/>
          <w:b/>
          <w:bCs/>
        </w:rPr>
      </w:pPr>
      <w:r w:rsidRPr="00B403DD">
        <w:rPr>
          <w:rFonts w:ascii="Arial" w:hAnsi="Arial" w:cs="Arial"/>
          <w:b/>
          <w:bCs/>
        </w:rPr>
        <w:t xml:space="preserve">ii) </w:t>
      </w:r>
      <w:proofErr w:type="spellStart"/>
      <w:r w:rsidRPr="00B403DD">
        <w:rPr>
          <w:rFonts w:ascii="Arial" w:hAnsi="Arial" w:cs="Arial"/>
          <w:b/>
          <w:bCs/>
        </w:rPr>
        <w:t>i</w:t>
      </w:r>
      <w:proofErr w:type="spellEnd"/>
      <w:r w:rsidRPr="00B403DD">
        <w:rPr>
          <w:rFonts w:ascii="Arial" w:hAnsi="Arial" w:cs="Arial"/>
          <w:b/>
          <w:bCs/>
        </w:rPr>
        <w:t xml:space="preserve"> </w:t>
      </w:r>
      <w:proofErr w:type="spellStart"/>
      <w:r w:rsidRPr="00B403DD">
        <w:rPr>
          <w:rFonts w:ascii="Arial" w:hAnsi="Arial" w:cs="Arial"/>
          <w:b/>
          <w:bCs/>
        </w:rPr>
        <w:t>calciatori</w:t>
      </w:r>
      <w:proofErr w:type="spellEnd"/>
      <w:r w:rsidRPr="00B403DD">
        <w:rPr>
          <w:rFonts w:ascii="Arial" w:hAnsi="Arial" w:cs="Arial"/>
          <w:b/>
          <w:bCs/>
        </w:rPr>
        <w:t xml:space="preserve"> </w:t>
      </w:r>
      <w:proofErr w:type="spellStart"/>
      <w:r w:rsidRPr="00B403DD">
        <w:rPr>
          <w:rFonts w:ascii="Arial" w:hAnsi="Arial" w:cs="Arial"/>
          <w:b/>
          <w:bCs/>
        </w:rPr>
        <w:t>espulsi</w:t>
      </w:r>
      <w:proofErr w:type="spellEnd"/>
      <w:r w:rsidRPr="00B403DD">
        <w:rPr>
          <w:rFonts w:ascii="Arial" w:hAnsi="Arial" w:cs="Arial"/>
          <w:b/>
          <w:bCs/>
        </w:rPr>
        <w:t xml:space="preserve"> </w:t>
      </w:r>
      <w:proofErr w:type="spellStart"/>
      <w:r w:rsidRPr="00B403DD">
        <w:rPr>
          <w:rFonts w:ascii="Arial" w:hAnsi="Arial" w:cs="Arial"/>
          <w:b/>
          <w:bCs/>
        </w:rPr>
        <w:t>nel</w:t>
      </w:r>
      <w:proofErr w:type="spellEnd"/>
      <w:r w:rsidRPr="00B403DD">
        <w:rPr>
          <w:rFonts w:ascii="Arial" w:hAnsi="Arial" w:cs="Arial"/>
          <w:b/>
          <w:bCs/>
        </w:rPr>
        <w:t xml:space="preserve"> </w:t>
      </w:r>
      <w:proofErr w:type="spellStart"/>
      <w:r w:rsidRPr="00B403DD">
        <w:rPr>
          <w:rFonts w:ascii="Arial" w:hAnsi="Arial" w:cs="Arial"/>
          <w:b/>
          <w:bCs/>
        </w:rPr>
        <w:t>corso</w:t>
      </w:r>
      <w:proofErr w:type="spellEnd"/>
      <w:r w:rsidRPr="00B403DD">
        <w:rPr>
          <w:rFonts w:ascii="Arial" w:hAnsi="Arial" w:cs="Arial"/>
          <w:b/>
          <w:bCs/>
        </w:rPr>
        <w:t xml:space="preserve"> </w:t>
      </w:r>
      <w:proofErr w:type="spellStart"/>
      <w:r w:rsidRPr="00B403DD">
        <w:rPr>
          <w:rFonts w:ascii="Arial" w:hAnsi="Arial" w:cs="Arial"/>
          <w:b/>
          <w:bCs/>
        </w:rPr>
        <w:t>della</w:t>
      </w:r>
      <w:proofErr w:type="spellEnd"/>
      <w:r w:rsidRPr="00B403DD">
        <w:rPr>
          <w:rFonts w:ascii="Arial" w:hAnsi="Arial" w:cs="Arial"/>
          <w:b/>
          <w:bCs/>
        </w:rPr>
        <w:t xml:space="preserve"> prima partita non </w:t>
      </w:r>
      <w:proofErr w:type="spellStart"/>
      <w:r w:rsidRPr="00B403DD">
        <w:rPr>
          <w:rFonts w:ascii="Arial" w:hAnsi="Arial" w:cs="Arial"/>
          <w:b/>
          <w:bCs/>
        </w:rPr>
        <w:t>possono</w:t>
      </w:r>
      <w:proofErr w:type="spellEnd"/>
      <w:r w:rsidRPr="00B403DD">
        <w:rPr>
          <w:rFonts w:ascii="Arial" w:hAnsi="Arial" w:cs="Arial"/>
          <w:b/>
          <w:bCs/>
        </w:rPr>
        <w:t xml:space="preserve"> </w:t>
      </w:r>
      <w:proofErr w:type="spellStart"/>
      <w:r w:rsidRPr="00B403DD">
        <w:rPr>
          <w:rFonts w:ascii="Arial" w:hAnsi="Arial" w:cs="Arial"/>
          <w:b/>
          <w:bCs/>
        </w:rPr>
        <w:t>essere</w:t>
      </w:r>
      <w:proofErr w:type="spellEnd"/>
      <w:r w:rsidRPr="00B403DD">
        <w:rPr>
          <w:rFonts w:ascii="Arial" w:hAnsi="Arial" w:cs="Arial"/>
          <w:b/>
          <w:bCs/>
        </w:rPr>
        <w:t xml:space="preserve"> </w:t>
      </w:r>
      <w:proofErr w:type="spellStart"/>
      <w:r w:rsidRPr="00B403DD">
        <w:rPr>
          <w:rFonts w:ascii="Arial" w:hAnsi="Arial" w:cs="Arial"/>
          <w:b/>
          <w:bCs/>
        </w:rPr>
        <w:t>schierati</w:t>
      </w:r>
      <w:proofErr w:type="spellEnd"/>
      <w:r w:rsidRPr="00B403DD">
        <w:rPr>
          <w:rFonts w:ascii="Arial" w:hAnsi="Arial" w:cs="Arial"/>
          <w:b/>
          <w:bCs/>
        </w:rPr>
        <w:t xml:space="preserve"> </w:t>
      </w:r>
      <w:proofErr w:type="spellStart"/>
      <w:r w:rsidRPr="00B403DD">
        <w:rPr>
          <w:rFonts w:ascii="Arial" w:hAnsi="Arial" w:cs="Arial"/>
          <w:b/>
          <w:bCs/>
        </w:rPr>
        <w:t>nuovamente</w:t>
      </w:r>
      <w:proofErr w:type="spellEnd"/>
      <w:r w:rsidRPr="00B403DD">
        <w:rPr>
          <w:rFonts w:ascii="Arial" w:hAnsi="Arial" w:cs="Arial"/>
          <w:b/>
          <w:bCs/>
        </w:rPr>
        <w:t xml:space="preserve"> né </w:t>
      </w:r>
      <w:proofErr w:type="spellStart"/>
      <w:r w:rsidRPr="00B403DD">
        <w:rPr>
          <w:rFonts w:ascii="Arial" w:hAnsi="Arial" w:cs="Arial"/>
          <w:b/>
          <w:bCs/>
        </w:rPr>
        <w:t>possono</w:t>
      </w:r>
      <w:proofErr w:type="spellEnd"/>
      <w:r w:rsidRPr="00B403DD">
        <w:rPr>
          <w:rFonts w:ascii="Arial" w:hAnsi="Arial" w:cs="Arial"/>
          <w:b/>
          <w:bCs/>
        </w:rPr>
        <w:t xml:space="preserve"> </w:t>
      </w:r>
      <w:proofErr w:type="spellStart"/>
      <w:r w:rsidRPr="00B403DD">
        <w:rPr>
          <w:rFonts w:ascii="Arial" w:hAnsi="Arial" w:cs="Arial"/>
          <w:b/>
          <w:bCs/>
        </w:rPr>
        <w:t>essere</w:t>
      </w:r>
      <w:proofErr w:type="spellEnd"/>
      <w:r w:rsidRPr="00B403DD">
        <w:rPr>
          <w:rFonts w:ascii="Arial" w:hAnsi="Arial" w:cs="Arial"/>
          <w:b/>
          <w:bCs/>
        </w:rPr>
        <w:t xml:space="preserve"> </w:t>
      </w:r>
      <w:proofErr w:type="spellStart"/>
      <w:r w:rsidRPr="00B403DD">
        <w:rPr>
          <w:rFonts w:ascii="Arial" w:hAnsi="Arial" w:cs="Arial"/>
          <w:b/>
          <w:bCs/>
        </w:rPr>
        <w:t>sostituiti</w:t>
      </w:r>
      <w:proofErr w:type="spellEnd"/>
      <w:r w:rsidRPr="00B403DD">
        <w:rPr>
          <w:rFonts w:ascii="Arial" w:hAnsi="Arial" w:cs="Arial"/>
          <w:b/>
          <w:bCs/>
        </w:rPr>
        <w:t xml:space="preserve"> da </w:t>
      </w:r>
      <w:proofErr w:type="spellStart"/>
      <w:r w:rsidRPr="00B403DD">
        <w:rPr>
          <w:rFonts w:ascii="Arial" w:hAnsi="Arial" w:cs="Arial"/>
          <w:b/>
          <w:bCs/>
        </w:rPr>
        <w:t>altri</w:t>
      </w:r>
      <w:proofErr w:type="spellEnd"/>
      <w:r w:rsidRPr="00B403DD">
        <w:rPr>
          <w:rFonts w:ascii="Arial" w:hAnsi="Arial" w:cs="Arial"/>
          <w:b/>
          <w:bCs/>
        </w:rPr>
        <w:t xml:space="preserve"> </w:t>
      </w:r>
      <w:proofErr w:type="spellStart"/>
      <w:r w:rsidRPr="00B403DD">
        <w:rPr>
          <w:rFonts w:ascii="Arial" w:hAnsi="Arial" w:cs="Arial"/>
          <w:b/>
          <w:bCs/>
        </w:rPr>
        <w:t>calciatori</w:t>
      </w:r>
      <w:proofErr w:type="spellEnd"/>
      <w:r w:rsidRPr="00B403DD">
        <w:rPr>
          <w:rFonts w:ascii="Arial" w:hAnsi="Arial" w:cs="Arial"/>
          <w:b/>
          <w:bCs/>
        </w:rPr>
        <w:t xml:space="preserve"> </w:t>
      </w:r>
      <w:proofErr w:type="spellStart"/>
      <w:r w:rsidRPr="00B403DD">
        <w:rPr>
          <w:rFonts w:ascii="Arial" w:hAnsi="Arial" w:cs="Arial"/>
          <w:b/>
          <w:bCs/>
        </w:rPr>
        <w:t>nella</w:t>
      </w:r>
      <w:proofErr w:type="spellEnd"/>
      <w:r w:rsidRPr="00B403DD">
        <w:rPr>
          <w:rFonts w:ascii="Arial" w:hAnsi="Arial" w:cs="Arial"/>
          <w:b/>
          <w:bCs/>
        </w:rPr>
        <w:t xml:space="preserve"> </w:t>
      </w:r>
      <w:proofErr w:type="spellStart"/>
      <w:r w:rsidRPr="00B403DD">
        <w:rPr>
          <w:rFonts w:ascii="Arial" w:hAnsi="Arial" w:cs="Arial"/>
          <w:b/>
          <w:bCs/>
        </w:rPr>
        <w:t>prosecuzione</w:t>
      </w:r>
      <w:proofErr w:type="spellEnd"/>
      <w:r w:rsidRPr="00B403DD">
        <w:rPr>
          <w:rFonts w:ascii="Arial" w:hAnsi="Arial" w:cs="Arial"/>
          <w:b/>
          <w:bCs/>
        </w:rPr>
        <w:t>;</w:t>
      </w:r>
    </w:p>
    <w:p w14:paraId="4776FE83" w14:textId="77777777" w:rsidR="0015581A" w:rsidRPr="00B403DD" w:rsidRDefault="0015581A" w:rsidP="0015581A">
      <w:pPr>
        <w:jc w:val="both"/>
        <w:rPr>
          <w:rFonts w:ascii="Arial" w:hAnsi="Arial" w:cs="Arial"/>
          <w:b/>
          <w:bCs/>
        </w:rPr>
      </w:pPr>
      <w:r w:rsidRPr="00B403DD">
        <w:rPr>
          <w:rFonts w:ascii="Arial" w:hAnsi="Arial" w:cs="Arial"/>
          <w:b/>
          <w:bCs/>
        </w:rPr>
        <w:t xml:space="preserve">iii) </w:t>
      </w:r>
      <w:proofErr w:type="spellStart"/>
      <w:r w:rsidRPr="00B403DD">
        <w:rPr>
          <w:rFonts w:ascii="Arial" w:hAnsi="Arial" w:cs="Arial"/>
          <w:b/>
          <w:bCs/>
        </w:rPr>
        <w:t>i</w:t>
      </w:r>
      <w:proofErr w:type="spellEnd"/>
      <w:r w:rsidRPr="00B403DD">
        <w:rPr>
          <w:rFonts w:ascii="Arial" w:hAnsi="Arial" w:cs="Arial"/>
          <w:b/>
          <w:bCs/>
        </w:rPr>
        <w:t xml:space="preserve"> </w:t>
      </w:r>
      <w:proofErr w:type="spellStart"/>
      <w:r w:rsidRPr="00B403DD">
        <w:rPr>
          <w:rFonts w:ascii="Arial" w:hAnsi="Arial" w:cs="Arial"/>
          <w:b/>
          <w:bCs/>
        </w:rPr>
        <w:t>calciatori</w:t>
      </w:r>
      <w:proofErr w:type="spellEnd"/>
      <w:r w:rsidRPr="00B403DD">
        <w:rPr>
          <w:rFonts w:ascii="Arial" w:hAnsi="Arial" w:cs="Arial"/>
          <w:b/>
          <w:bCs/>
        </w:rPr>
        <w:t xml:space="preserve"> </w:t>
      </w:r>
      <w:proofErr w:type="spellStart"/>
      <w:r w:rsidRPr="00B403DD">
        <w:rPr>
          <w:rFonts w:ascii="Arial" w:hAnsi="Arial" w:cs="Arial"/>
          <w:b/>
          <w:bCs/>
        </w:rPr>
        <w:t>che</w:t>
      </w:r>
      <w:proofErr w:type="spellEnd"/>
      <w:r w:rsidRPr="00B403DD">
        <w:rPr>
          <w:rFonts w:ascii="Arial" w:hAnsi="Arial" w:cs="Arial"/>
          <w:b/>
          <w:bCs/>
        </w:rPr>
        <w:t xml:space="preserve"> </w:t>
      </w:r>
      <w:proofErr w:type="spellStart"/>
      <w:r w:rsidRPr="00B403DD">
        <w:rPr>
          <w:rFonts w:ascii="Arial" w:hAnsi="Arial" w:cs="Arial"/>
          <w:b/>
          <w:bCs/>
        </w:rPr>
        <w:t>erano</w:t>
      </w:r>
      <w:proofErr w:type="spellEnd"/>
      <w:r w:rsidRPr="00B403DD">
        <w:rPr>
          <w:rFonts w:ascii="Arial" w:hAnsi="Arial" w:cs="Arial"/>
          <w:b/>
          <w:bCs/>
        </w:rPr>
        <w:t xml:space="preserve"> </w:t>
      </w:r>
      <w:proofErr w:type="spellStart"/>
      <w:r w:rsidRPr="00B403DD">
        <w:rPr>
          <w:rFonts w:ascii="Arial" w:hAnsi="Arial" w:cs="Arial"/>
          <w:b/>
          <w:bCs/>
        </w:rPr>
        <w:t>squalificati</w:t>
      </w:r>
      <w:proofErr w:type="spellEnd"/>
      <w:r w:rsidRPr="00B403DD">
        <w:rPr>
          <w:rFonts w:ascii="Arial" w:hAnsi="Arial" w:cs="Arial"/>
          <w:b/>
          <w:bCs/>
        </w:rPr>
        <w:t xml:space="preserve"> per la prima partita non </w:t>
      </w:r>
      <w:proofErr w:type="spellStart"/>
      <w:r w:rsidRPr="00B403DD">
        <w:rPr>
          <w:rFonts w:ascii="Arial" w:hAnsi="Arial" w:cs="Arial"/>
          <w:b/>
          <w:bCs/>
        </w:rPr>
        <w:t>possono</w:t>
      </w:r>
      <w:proofErr w:type="spellEnd"/>
      <w:r w:rsidRPr="00B403DD">
        <w:rPr>
          <w:rFonts w:ascii="Arial" w:hAnsi="Arial" w:cs="Arial"/>
          <w:b/>
          <w:bCs/>
        </w:rPr>
        <w:t xml:space="preserve"> </w:t>
      </w:r>
      <w:proofErr w:type="spellStart"/>
      <w:r w:rsidRPr="00B403DD">
        <w:rPr>
          <w:rFonts w:ascii="Arial" w:hAnsi="Arial" w:cs="Arial"/>
          <w:b/>
          <w:bCs/>
        </w:rPr>
        <w:t>essere</w:t>
      </w:r>
      <w:proofErr w:type="spellEnd"/>
      <w:r w:rsidRPr="00B403DD">
        <w:rPr>
          <w:rFonts w:ascii="Arial" w:hAnsi="Arial" w:cs="Arial"/>
          <w:b/>
          <w:bCs/>
        </w:rPr>
        <w:t xml:space="preserve"> </w:t>
      </w:r>
      <w:proofErr w:type="spellStart"/>
      <w:r w:rsidRPr="00B403DD">
        <w:rPr>
          <w:rFonts w:ascii="Arial" w:hAnsi="Arial" w:cs="Arial"/>
          <w:b/>
          <w:bCs/>
        </w:rPr>
        <w:t>schierati</w:t>
      </w:r>
      <w:proofErr w:type="spellEnd"/>
      <w:r w:rsidRPr="00B403DD">
        <w:rPr>
          <w:rFonts w:ascii="Arial" w:hAnsi="Arial" w:cs="Arial"/>
          <w:b/>
          <w:bCs/>
        </w:rPr>
        <w:t xml:space="preserve"> </w:t>
      </w:r>
      <w:proofErr w:type="spellStart"/>
      <w:r w:rsidRPr="00B403DD">
        <w:rPr>
          <w:rFonts w:ascii="Arial" w:hAnsi="Arial" w:cs="Arial"/>
          <w:b/>
          <w:bCs/>
        </w:rPr>
        <w:t>nella</w:t>
      </w:r>
      <w:proofErr w:type="spellEnd"/>
      <w:r w:rsidRPr="00B403DD">
        <w:rPr>
          <w:rFonts w:ascii="Arial" w:hAnsi="Arial" w:cs="Arial"/>
          <w:b/>
          <w:bCs/>
        </w:rPr>
        <w:t xml:space="preserve"> </w:t>
      </w:r>
      <w:proofErr w:type="spellStart"/>
      <w:r w:rsidRPr="00B403DD">
        <w:rPr>
          <w:rFonts w:ascii="Arial" w:hAnsi="Arial" w:cs="Arial"/>
          <w:b/>
          <w:bCs/>
        </w:rPr>
        <w:t>prosecuzione</w:t>
      </w:r>
      <w:proofErr w:type="spellEnd"/>
      <w:r w:rsidRPr="00B403DD">
        <w:rPr>
          <w:rFonts w:ascii="Arial" w:hAnsi="Arial" w:cs="Arial"/>
          <w:b/>
          <w:bCs/>
        </w:rPr>
        <w:t>;</w:t>
      </w:r>
    </w:p>
    <w:p w14:paraId="3B0EC806" w14:textId="77777777" w:rsidR="0015581A" w:rsidRPr="00B403DD" w:rsidRDefault="0015581A" w:rsidP="0015581A">
      <w:pPr>
        <w:jc w:val="both"/>
        <w:rPr>
          <w:rFonts w:ascii="Arial" w:hAnsi="Arial" w:cs="Arial"/>
          <w:b/>
          <w:bCs/>
        </w:rPr>
      </w:pPr>
      <w:r w:rsidRPr="00B403DD">
        <w:rPr>
          <w:rFonts w:ascii="Arial" w:hAnsi="Arial" w:cs="Arial"/>
          <w:b/>
          <w:bCs/>
        </w:rPr>
        <w:t xml:space="preserve">iv) </w:t>
      </w:r>
      <w:proofErr w:type="spellStart"/>
      <w:r w:rsidRPr="00B403DD">
        <w:rPr>
          <w:rFonts w:ascii="Arial" w:hAnsi="Arial" w:cs="Arial"/>
          <w:b/>
          <w:bCs/>
        </w:rPr>
        <w:t>possono</w:t>
      </w:r>
      <w:proofErr w:type="spellEnd"/>
      <w:r w:rsidRPr="00B403DD">
        <w:rPr>
          <w:rFonts w:ascii="Arial" w:hAnsi="Arial" w:cs="Arial"/>
          <w:b/>
          <w:bCs/>
        </w:rPr>
        <w:t xml:space="preserve"> </w:t>
      </w:r>
      <w:proofErr w:type="spellStart"/>
      <w:r w:rsidRPr="00B403DD">
        <w:rPr>
          <w:rFonts w:ascii="Arial" w:hAnsi="Arial" w:cs="Arial"/>
          <w:b/>
          <w:bCs/>
        </w:rPr>
        <w:t>essere</w:t>
      </w:r>
      <w:proofErr w:type="spellEnd"/>
      <w:r w:rsidRPr="00B403DD">
        <w:rPr>
          <w:rFonts w:ascii="Arial" w:hAnsi="Arial" w:cs="Arial"/>
          <w:b/>
          <w:bCs/>
        </w:rPr>
        <w:t xml:space="preserve"> </w:t>
      </w:r>
      <w:proofErr w:type="spellStart"/>
      <w:r w:rsidRPr="00B403DD">
        <w:rPr>
          <w:rFonts w:ascii="Arial" w:hAnsi="Arial" w:cs="Arial"/>
          <w:b/>
          <w:bCs/>
        </w:rPr>
        <w:t>schierati</w:t>
      </w:r>
      <w:proofErr w:type="spellEnd"/>
      <w:r w:rsidRPr="00B403DD">
        <w:rPr>
          <w:rFonts w:ascii="Arial" w:hAnsi="Arial" w:cs="Arial"/>
          <w:b/>
          <w:bCs/>
        </w:rPr>
        <w:t xml:space="preserve"> </w:t>
      </w:r>
      <w:proofErr w:type="spellStart"/>
      <w:r w:rsidRPr="00B403DD">
        <w:rPr>
          <w:rFonts w:ascii="Arial" w:hAnsi="Arial" w:cs="Arial"/>
          <w:b/>
          <w:bCs/>
        </w:rPr>
        <w:t>nella</w:t>
      </w:r>
      <w:proofErr w:type="spellEnd"/>
      <w:r w:rsidRPr="00B403DD">
        <w:rPr>
          <w:rFonts w:ascii="Arial" w:hAnsi="Arial" w:cs="Arial"/>
          <w:b/>
          <w:bCs/>
        </w:rPr>
        <w:t xml:space="preserve"> </w:t>
      </w:r>
      <w:proofErr w:type="spellStart"/>
      <w:r w:rsidRPr="00B403DD">
        <w:rPr>
          <w:rFonts w:ascii="Arial" w:hAnsi="Arial" w:cs="Arial"/>
          <w:b/>
          <w:bCs/>
        </w:rPr>
        <w:t>prosecuzione</w:t>
      </w:r>
      <w:proofErr w:type="spellEnd"/>
      <w:r w:rsidRPr="00B403DD">
        <w:rPr>
          <w:rFonts w:ascii="Arial" w:hAnsi="Arial" w:cs="Arial"/>
          <w:b/>
          <w:bCs/>
        </w:rPr>
        <w:t xml:space="preserve"> </w:t>
      </w:r>
      <w:proofErr w:type="spellStart"/>
      <w:r w:rsidRPr="00B403DD">
        <w:rPr>
          <w:rFonts w:ascii="Arial" w:hAnsi="Arial" w:cs="Arial"/>
          <w:b/>
          <w:bCs/>
        </w:rPr>
        <w:t>i</w:t>
      </w:r>
      <w:proofErr w:type="spellEnd"/>
      <w:r w:rsidRPr="00B403DD">
        <w:rPr>
          <w:rFonts w:ascii="Arial" w:hAnsi="Arial" w:cs="Arial"/>
          <w:b/>
          <w:bCs/>
        </w:rPr>
        <w:t xml:space="preserve"> </w:t>
      </w:r>
      <w:proofErr w:type="spellStart"/>
      <w:r w:rsidRPr="00B403DD">
        <w:rPr>
          <w:rFonts w:ascii="Arial" w:hAnsi="Arial" w:cs="Arial"/>
          <w:b/>
          <w:bCs/>
        </w:rPr>
        <w:t>calciatori</w:t>
      </w:r>
      <w:proofErr w:type="spellEnd"/>
      <w:r w:rsidRPr="00B403DD">
        <w:rPr>
          <w:rFonts w:ascii="Arial" w:hAnsi="Arial" w:cs="Arial"/>
          <w:b/>
          <w:bCs/>
        </w:rPr>
        <w:t xml:space="preserve"> </w:t>
      </w:r>
      <w:proofErr w:type="spellStart"/>
      <w:r w:rsidRPr="00B403DD">
        <w:rPr>
          <w:rFonts w:ascii="Arial" w:hAnsi="Arial" w:cs="Arial"/>
          <w:b/>
          <w:bCs/>
        </w:rPr>
        <w:t>squalificati</w:t>
      </w:r>
      <w:proofErr w:type="spellEnd"/>
      <w:r w:rsidRPr="00B403DD">
        <w:rPr>
          <w:rFonts w:ascii="Arial" w:hAnsi="Arial" w:cs="Arial"/>
          <w:b/>
          <w:bCs/>
        </w:rPr>
        <w:t xml:space="preserve"> con </w:t>
      </w:r>
      <w:proofErr w:type="spellStart"/>
      <w:r w:rsidRPr="00B403DD">
        <w:rPr>
          <w:rFonts w:ascii="Arial" w:hAnsi="Arial" w:cs="Arial"/>
          <w:b/>
          <w:bCs/>
        </w:rPr>
        <w:t>decisione</w:t>
      </w:r>
      <w:proofErr w:type="spellEnd"/>
      <w:r w:rsidRPr="00B403DD">
        <w:rPr>
          <w:rFonts w:ascii="Arial" w:hAnsi="Arial" w:cs="Arial"/>
          <w:b/>
          <w:bCs/>
        </w:rPr>
        <w:t xml:space="preserve"> </w:t>
      </w:r>
      <w:proofErr w:type="spellStart"/>
      <w:r w:rsidRPr="00B403DD">
        <w:rPr>
          <w:rFonts w:ascii="Arial" w:hAnsi="Arial" w:cs="Arial"/>
          <w:b/>
          <w:bCs/>
        </w:rPr>
        <w:t>relativa</w:t>
      </w:r>
      <w:proofErr w:type="spellEnd"/>
      <w:r w:rsidRPr="00B403DD">
        <w:rPr>
          <w:rFonts w:ascii="Arial" w:hAnsi="Arial" w:cs="Arial"/>
          <w:b/>
          <w:bCs/>
        </w:rPr>
        <w:t xml:space="preserve"> ad </w:t>
      </w:r>
      <w:proofErr w:type="spellStart"/>
      <w:r w:rsidRPr="00B403DD">
        <w:rPr>
          <w:rFonts w:ascii="Arial" w:hAnsi="Arial" w:cs="Arial"/>
          <w:b/>
          <w:bCs/>
        </w:rPr>
        <w:t>una</w:t>
      </w:r>
      <w:proofErr w:type="spellEnd"/>
      <w:r w:rsidRPr="00B403DD">
        <w:rPr>
          <w:rFonts w:ascii="Arial" w:hAnsi="Arial" w:cs="Arial"/>
          <w:b/>
          <w:bCs/>
        </w:rPr>
        <w:t xml:space="preserve"> </w:t>
      </w:r>
      <w:proofErr w:type="spellStart"/>
      <w:r w:rsidRPr="00B403DD">
        <w:rPr>
          <w:rFonts w:ascii="Arial" w:hAnsi="Arial" w:cs="Arial"/>
          <w:b/>
          <w:bCs/>
        </w:rPr>
        <w:t>gara</w:t>
      </w:r>
      <w:proofErr w:type="spellEnd"/>
      <w:r w:rsidRPr="00B403DD">
        <w:rPr>
          <w:rFonts w:ascii="Arial" w:hAnsi="Arial" w:cs="Arial"/>
          <w:b/>
          <w:bCs/>
        </w:rPr>
        <w:t xml:space="preserve"> </w:t>
      </w:r>
      <w:proofErr w:type="spellStart"/>
      <w:r w:rsidRPr="00B403DD">
        <w:rPr>
          <w:rFonts w:ascii="Arial" w:hAnsi="Arial" w:cs="Arial"/>
          <w:b/>
          <w:bCs/>
        </w:rPr>
        <w:t>disputata</w:t>
      </w:r>
      <w:proofErr w:type="spellEnd"/>
      <w:r w:rsidRPr="00B403DD">
        <w:rPr>
          <w:rFonts w:ascii="Arial" w:hAnsi="Arial" w:cs="Arial"/>
          <w:b/>
          <w:bCs/>
        </w:rPr>
        <w:t xml:space="preserve"> </w:t>
      </w:r>
      <w:proofErr w:type="spellStart"/>
      <w:r w:rsidRPr="00B403DD">
        <w:rPr>
          <w:rFonts w:ascii="Arial" w:hAnsi="Arial" w:cs="Arial"/>
          <w:b/>
          <w:bCs/>
        </w:rPr>
        <w:t>successivamente</w:t>
      </w:r>
      <w:proofErr w:type="spellEnd"/>
      <w:r w:rsidRPr="00B403DD">
        <w:rPr>
          <w:rFonts w:ascii="Arial" w:hAnsi="Arial" w:cs="Arial"/>
          <w:b/>
          <w:bCs/>
        </w:rPr>
        <w:t xml:space="preserve"> </w:t>
      </w:r>
      <w:proofErr w:type="spellStart"/>
      <w:r w:rsidRPr="00B403DD">
        <w:rPr>
          <w:rFonts w:ascii="Arial" w:hAnsi="Arial" w:cs="Arial"/>
          <w:b/>
          <w:bCs/>
        </w:rPr>
        <w:t>alla</w:t>
      </w:r>
      <w:proofErr w:type="spellEnd"/>
      <w:r w:rsidRPr="00B403DD">
        <w:rPr>
          <w:rFonts w:ascii="Arial" w:hAnsi="Arial" w:cs="Arial"/>
          <w:b/>
          <w:bCs/>
        </w:rPr>
        <w:t xml:space="preserve"> partita </w:t>
      </w:r>
      <w:proofErr w:type="spellStart"/>
      <w:r w:rsidRPr="00B403DD">
        <w:rPr>
          <w:rFonts w:ascii="Arial" w:hAnsi="Arial" w:cs="Arial"/>
          <w:b/>
          <w:bCs/>
        </w:rPr>
        <w:t>interrotta</w:t>
      </w:r>
      <w:proofErr w:type="spellEnd"/>
      <w:r w:rsidRPr="00B403DD">
        <w:rPr>
          <w:rFonts w:ascii="Arial" w:hAnsi="Arial" w:cs="Arial"/>
          <w:b/>
          <w:bCs/>
        </w:rPr>
        <w:t>;</w:t>
      </w:r>
    </w:p>
    <w:p w14:paraId="411C5F41" w14:textId="77777777" w:rsidR="0015581A" w:rsidRPr="00B403DD" w:rsidRDefault="0015581A" w:rsidP="0015581A">
      <w:pPr>
        <w:jc w:val="both"/>
        <w:rPr>
          <w:rFonts w:ascii="Arial" w:hAnsi="Arial" w:cs="Arial"/>
          <w:b/>
          <w:bCs/>
        </w:rPr>
      </w:pPr>
      <w:r w:rsidRPr="00B403DD">
        <w:rPr>
          <w:rFonts w:ascii="Arial" w:hAnsi="Arial" w:cs="Arial"/>
          <w:b/>
          <w:bCs/>
        </w:rPr>
        <w:t xml:space="preserve">v) le </w:t>
      </w:r>
      <w:proofErr w:type="spellStart"/>
      <w:r w:rsidRPr="00B403DD">
        <w:rPr>
          <w:rFonts w:ascii="Arial" w:hAnsi="Arial" w:cs="Arial"/>
          <w:b/>
          <w:bCs/>
        </w:rPr>
        <w:t>ammonizioni</w:t>
      </w:r>
      <w:proofErr w:type="spellEnd"/>
      <w:r w:rsidRPr="00B403DD">
        <w:rPr>
          <w:rFonts w:ascii="Arial" w:hAnsi="Arial" w:cs="Arial"/>
          <w:b/>
          <w:bCs/>
        </w:rPr>
        <w:t xml:space="preserve"> </w:t>
      </w:r>
      <w:proofErr w:type="spellStart"/>
      <w:r w:rsidRPr="00B403DD">
        <w:rPr>
          <w:rFonts w:ascii="Arial" w:hAnsi="Arial" w:cs="Arial"/>
          <w:b/>
          <w:bCs/>
        </w:rPr>
        <w:t>singole</w:t>
      </w:r>
      <w:proofErr w:type="spellEnd"/>
      <w:r w:rsidRPr="00B403DD">
        <w:rPr>
          <w:rFonts w:ascii="Arial" w:hAnsi="Arial" w:cs="Arial"/>
          <w:b/>
          <w:bCs/>
        </w:rPr>
        <w:t xml:space="preserve"> </w:t>
      </w:r>
      <w:proofErr w:type="spellStart"/>
      <w:r w:rsidRPr="00B403DD">
        <w:rPr>
          <w:rFonts w:ascii="Arial" w:hAnsi="Arial" w:cs="Arial"/>
          <w:b/>
          <w:bCs/>
        </w:rPr>
        <w:t>inflitte</w:t>
      </w:r>
      <w:proofErr w:type="spellEnd"/>
      <w:r w:rsidRPr="00B403DD">
        <w:rPr>
          <w:rFonts w:ascii="Arial" w:hAnsi="Arial" w:cs="Arial"/>
          <w:b/>
          <w:bCs/>
        </w:rPr>
        <w:t xml:space="preserve"> del </w:t>
      </w:r>
      <w:proofErr w:type="spellStart"/>
      <w:r w:rsidRPr="00B403DD">
        <w:rPr>
          <w:rFonts w:ascii="Arial" w:hAnsi="Arial" w:cs="Arial"/>
          <w:b/>
          <w:bCs/>
        </w:rPr>
        <w:t>direttore</w:t>
      </w:r>
      <w:proofErr w:type="spellEnd"/>
      <w:r w:rsidRPr="00B403DD">
        <w:rPr>
          <w:rFonts w:ascii="Arial" w:hAnsi="Arial" w:cs="Arial"/>
          <w:b/>
          <w:bCs/>
        </w:rPr>
        <w:t xml:space="preserve"> di </w:t>
      </w:r>
      <w:proofErr w:type="spellStart"/>
      <w:r w:rsidRPr="00B403DD">
        <w:rPr>
          <w:rFonts w:ascii="Arial" w:hAnsi="Arial" w:cs="Arial"/>
          <w:b/>
          <w:bCs/>
        </w:rPr>
        <w:t>gara</w:t>
      </w:r>
      <w:proofErr w:type="spellEnd"/>
      <w:r w:rsidRPr="00B403DD">
        <w:rPr>
          <w:rFonts w:ascii="Arial" w:hAnsi="Arial" w:cs="Arial"/>
          <w:b/>
          <w:bCs/>
        </w:rPr>
        <w:t xml:space="preserve"> </w:t>
      </w:r>
      <w:proofErr w:type="spellStart"/>
      <w:r w:rsidRPr="00B403DD">
        <w:rPr>
          <w:rFonts w:ascii="Arial" w:hAnsi="Arial" w:cs="Arial"/>
          <w:b/>
          <w:bCs/>
        </w:rPr>
        <w:t>nel</w:t>
      </w:r>
      <w:proofErr w:type="spellEnd"/>
      <w:r w:rsidRPr="00B403DD">
        <w:rPr>
          <w:rFonts w:ascii="Arial" w:hAnsi="Arial" w:cs="Arial"/>
          <w:b/>
          <w:bCs/>
        </w:rPr>
        <w:t xml:space="preserve"> </w:t>
      </w:r>
      <w:proofErr w:type="spellStart"/>
      <w:r w:rsidRPr="00B403DD">
        <w:rPr>
          <w:rFonts w:ascii="Arial" w:hAnsi="Arial" w:cs="Arial"/>
          <w:b/>
          <w:bCs/>
        </w:rPr>
        <w:t>corso</w:t>
      </w:r>
      <w:proofErr w:type="spellEnd"/>
      <w:r w:rsidRPr="00B403DD">
        <w:rPr>
          <w:rFonts w:ascii="Arial" w:hAnsi="Arial" w:cs="Arial"/>
          <w:b/>
          <w:bCs/>
        </w:rPr>
        <w:t xml:space="preserve"> </w:t>
      </w:r>
      <w:proofErr w:type="spellStart"/>
      <w:r w:rsidRPr="00B403DD">
        <w:rPr>
          <w:rFonts w:ascii="Arial" w:hAnsi="Arial" w:cs="Arial"/>
          <w:b/>
          <w:bCs/>
        </w:rPr>
        <w:t>della</w:t>
      </w:r>
      <w:proofErr w:type="spellEnd"/>
      <w:r w:rsidRPr="00B403DD">
        <w:rPr>
          <w:rFonts w:ascii="Arial" w:hAnsi="Arial" w:cs="Arial"/>
          <w:b/>
          <w:bCs/>
        </w:rPr>
        <w:t xml:space="preserve"> </w:t>
      </w:r>
      <w:proofErr w:type="spellStart"/>
      <w:r w:rsidRPr="00B403DD">
        <w:rPr>
          <w:rFonts w:ascii="Arial" w:hAnsi="Arial" w:cs="Arial"/>
          <w:b/>
          <w:bCs/>
        </w:rPr>
        <w:t>gara</w:t>
      </w:r>
      <w:proofErr w:type="spellEnd"/>
      <w:r w:rsidRPr="00B403DD">
        <w:rPr>
          <w:rFonts w:ascii="Arial" w:hAnsi="Arial" w:cs="Arial"/>
          <w:b/>
          <w:bCs/>
        </w:rPr>
        <w:t xml:space="preserve"> </w:t>
      </w:r>
      <w:proofErr w:type="spellStart"/>
      <w:r w:rsidRPr="00B403DD">
        <w:rPr>
          <w:rFonts w:ascii="Arial" w:hAnsi="Arial" w:cs="Arial"/>
          <w:b/>
          <w:bCs/>
        </w:rPr>
        <w:t>interrotta</w:t>
      </w:r>
      <w:proofErr w:type="spellEnd"/>
      <w:r w:rsidRPr="00B403DD">
        <w:rPr>
          <w:rFonts w:ascii="Arial" w:hAnsi="Arial" w:cs="Arial"/>
          <w:b/>
          <w:bCs/>
        </w:rPr>
        <w:t xml:space="preserve"> non </w:t>
      </w:r>
      <w:proofErr w:type="spellStart"/>
      <w:r w:rsidRPr="00B403DD">
        <w:rPr>
          <w:rFonts w:ascii="Arial" w:hAnsi="Arial" w:cs="Arial"/>
          <w:b/>
          <w:bCs/>
        </w:rPr>
        <w:t>vengono</w:t>
      </w:r>
      <w:proofErr w:type="spellEnd"/>
      <w:r w:rsidRPr="00B403DD">
        <w:rPr>
          <w:rFonts w:ascii="Arial" w:hAnsi="Arial" w:cs="Arial"/>
          <w:b/>
          <w:bCs/>
        </w:rPr>
        <w:t xml:space="preserve"> prese in </w:t>
      </w:r>
      <w:proofErr w:type="spellStart"/>
      <w:r w:rsidRPr="00B403DD">
        <w:rPr>
          <w:rFonts w:ascii="Arial" w:hAnsi="Arial" w:cs="Arial"/>
          <w:b/>
          <w:bCs/>
        </w:rPr>
        <w:t>esame</w:t>
      </w:r>
      <w:proofErr w:type="spellEnd"/>
      <w:r w:rsidRPr="00B403DD">
        <w:rPr>
          <w:rFonts w:ascii="Arial" w:hAnsi="Arial" w:cs="Arial"/>
          <w:b/>
          <w:bCs/>
        </w:rPr>
        <w:t xml:space="preserve"> </w:t>
      </w:r>
      <w:proofErr w:type="spellStart"/>
      <w:r w:rsidRPr="00B403DD">
        <w:rPr>
          <w:rFonts w:ascii="Arial" w:hAnsi="Arial" w:cs="Arial"/>
          <w:b/>
          <w:bCs/>
        </w:rPr>
        <w:t>dagli</w:t>
      </w:r>
      <w:proofErr w:type="spellEnd"/>
      <w:r w:rsidRPr="00B403DD">
        <w:rPr>
          <w:rFonts w:ascii="Arial" w:hAnsi="Arial" w:cs="Arial"/>
          <w:b/>
          <w:bCs/>
        </w:rPr>
        <w:t xml:space="preserve"> </w:t>
      </w:r>
      <w:proofErr w:type="spellStart"/>
      <w:r w:rsidRPr="00B403DD">
        <w:rPr>
          <w:rFonts w:ascii="Arial" w:hAnsi="Arial" w:cs="Arial"/>
          <w:b/>
          <w:bCs/>
        </w:rPr>
        <w:t>organi</w:t>
      </w:r>
      <w:proofErr w:type="spellEnd"/>
      <w:r w:rsidRPr="00B403DD">
        <w:rPr>
          <w:rFonts w:ascii="Arial" w:hAnsi="Arial" w:cs="Arial"/>
          <w:b/>
          <w:bCs/>
        </w:rPr>
        <w:t xml:space="preserve"> </w:t>
      </w:r>
      <w:proofErr w:type="spellStart"/>
      <w:r w:rsidRPr="00B403DD">
        <w:rPr>
          <w:rFonts w:ascii="Arial" w:hAnsi="Arial" w:cs="Arial"/>
          <w:b/>
          <w:bCs/>
        </w:rPr>
        <w:t>disciplinari</w:t>
      </w:r>
      <w:proofErr w:type="spellEnd"/>
      <w:r w:rsidRPr="00B403DD">
        <w:rPr>
          <w:rFonts w:ascii="Arial" w:hAnsi="Arial" w:cs="Arial"/>
          <w:b/>
          <w:bCs/>
        </w:rPr>
        <w:t xml:space="preserve"> </w:t>
      </w:r>
      <w:proofErr w:type="spellStart"/>
      <w:r w:rsidRPr="00B403DD">
        <w:rPr>
          <w:rFonts w:ascii="Arial" w:hAnsi="Arial" w:cs="Arial"/>
          <w:b/>
          <w:bCs/>
        </w:rPr>
        <w:t>fino</w:t>
      </w:r>
      <w:proofErr w:type="spellEnd"/>
      <w:r w:rsidRPr="00B403DD">
        <w:rPr>
          <w:rFonts w:ascii="Arial" w:hAnsi="Arial" w:cs="Arial"/>
          <w:b/>
          <w:bCs/>
        </w:rPr>
        <w:t xml:space="preserve"> a </w:t>
      </w:r>
      <w:proofErr w:type="spellStart"/>
      <w:r w:rsidRPr="00B403DD">
        <w:rPr>
          <w:rFonts w:ascii="Arial" w:hAnsi="Arial" w:cs="Arial"/>
          <w:b/>
          <w:bCs/>
        </w:rPr>
        <w:t>quando</w:t>
      </w:r>
      <w:proofErr w:type="spellEnd"/>
      <w:r w:rsidRPr="00B403DD">
        <w:rPr>
          <w:rFonts w:ascii="Arial" w:hAnsi="Arial" w:cs="Arial"/>
          <w:b/>
          <w:bCs/>
        </w:rPr>
        <w:t xml:space="preserve"> non </w:t>
      </w:r>
      <w:proofErr w:type="spellStart"/>
      <w:r w:rsidRPr="00B403DD">
        <w:rPr>
          <w:rFonts w:ascii="Arial" w:hAnsi="Arial" w:cs="Arial"/>
          <w:b/>
          <w:bCs/>
        </w:rPr>
        <w:t>sia</w:t>
      </w:r>
      <w:proofErr w:type="spellEnd"/>
      <w:r w:rsidRPr="00B403DD">
        <w:rPr>
          <w:rFonts w:ascii="Arial" w:hAnsi="Arial" w:cs="Arial"/>
          <w:b/>
          <w:bCs/>
        </w:rPr>
        <w:t xml:space="preserve"> </w:t>
      </w:r>
      <w:proofErr w:type="spellStart"/>
      <w:r w:rsidRPr="00B403DD">
        <w:rPr>
          <w:rFonts w:ascii="Arial" w:hAnsi="Arial" w:cs="Arial"/>
          <w:b/>
          <w:bCs/>
        </w:rPr>
        <w:t>stata</w:t>
      </w:r>
      <w:proofErr w:type="spellEnd"/>
      <w:r w:rsidRPr="00B403DD">
        <w:rPr>
          <w:rFonts w:ascii="Arial" w:hAnsi="Arial" w:cs="Arial"/>
          <w:b/>
          <w:bCs/>
        </w:rPr>
        <w:t xml:space="preserve"> </w:t>
      </w:r>
      <w:proofErr w:type="spellStart"/>
      <w:r w:rsidRPr="00B403DD">
        <w:rPr>
          <w:rFonts w:ascii="Arial" w:hAnsi="Arial" w:cs="Arial"/>
          <w:b/>
          <w:bCs/>
        </w:rPr>
        <w:t>giocata</w:t>
      </w:r>
      <w:proofErr w:type="spellEnd"/>
      <w:r w:rsidRPr="00B403DD">
        <w:rPr>
          <w:rFonts w:ascii="Arial" w:hAnsi="Arial" w:cs="Arial"/>
          <w:b/>
          <w:bCs/>
        </w:rPr>
        <w:t xml:space="preserve"> </w:t>
      </w:r>
      <w:proofErr w:type="spellStart"/>
      <w:r w:rsidRPr="00B403DD">
        <w:rPr>
          <w:rFonts w:ascii="Arial" w:hAnsi="Arial" w:cs="Arial"/>
          <w:b/>
          <w:bCs/>
        </w:rPr>
        <w:t>anche</w:t>
      </w:r>
      <w:proofErr w:type="spellEnd"/>
      <w:r w:rsidRPr="00B403DD">
        <w:rPr>
          <w:rFonts w:ascii="Arial" w:hAnsi="Arial" w:cs="Arial"/>
          <w:b/>
          <w:bCs/>
        </w:rPr>
        <w:t xml:space="preserve"> la </w:t>
      </w:r>
      <w:proofErr w:type="spellStart"/>
      <w:r w:rsidRPr="00B403DD">
        <w:rPr>
          <w:rFonts w:ascii="Arial" w:hAnsi="Arial" w:cs="Arial"/>
          <w:b/>
          <w:bCs/>
        </w:rPr>
        <w:t>prosecuzione</w:t>
      </w:r>
      <w:proofErr w:type="spellEnd"/>
      <w:r w:rsidRPr="00B403DD">
        <w:rPr>
          <w:rFonts w:ascii="Arial" w:hAnsi="Arial" w:cs="Arial"/>
          <w:b/>
          <w:bCs/>
        </w:rPr>
        <w:t>;</w:t>
      </w:r>
    </w:p>
    <w:p w14:paraId="787F089E" w14:textId="77777777" w:rsidR="0015581A" w:rsidRPr="00B403DD" w:rsidRDefault="0015581A" w:rsidP="0015581A">
      <w:pPr>
        <w:jc w:val="both"/>
        <w:rPr>
          <w:rFonts w:ascii="Arial" w:hAnsi="Arial" w:cs="Arial"/>
          <w:b/>
          <w:bCs/>
        </w:rPr>
      </w:pPr>
      <w:r w:rsidRPr="00B403DD">
        <w:rPr>
          <w:rFonts w:ascii="Arial" w:hAnsi="Arial" w:cs="Arial"/>
          <w:b/>
          <w:bCs/>
        </w:rPr>
        <w:t xml:space="preserve">vi) </w:t>
      </w:r>
      <w:proofErr w:type="spellStart"/>
      <w:r w:rsidRPr="00B403DD">
        <w:rPr>
          <w:rFonts w:ascii="Arial" w:hAnsi="Arial" w:cs="Arial"/>
          <w:b/>
          <w:bCs/>
        </w:rPr>
        <w:t>nel</w:t>
      </w:r>
      <w:proofErr w:type="spellEnd"/>
      <w:r w:rsidRPr="00B403DD">
        <w:rPr>
          <w:rFonts w:ascii="Arial" w:hAnsi="Arial" w:cs="Arial"/>
          <w:b/>
          <w:bCs/>
        </w:rPr>
        <w:t xml:space="preserve"> </w:t>
      </w:r>
      <w:proofErr w:type="spellStart"/>
      <w:r w:rsidRPr="00B403DD">
        <w:rPr>
          <w:rFonts w:ascii="Arial" w:hAnsi="Arial" w:cs="Arial"/>
          <w:b/>
          <w:bCs/>
        </w:rPr>
        <w:t>corso</w:t>
      </w:r>
      <w:proofErr w:type="spellEnd"/>
      <w:r w:rsidRPr="00B403DD">
        <w:rPr>
          <w:rFonts w:ascii="Arial" w:hAnsi="Arial" w:cs="Arial"/>
          <w:b/>
          <w:bCs/>
        </w:rPr>
        <w:t xml:space="preserve"> </w:t>
      </w:r>
      <w:proofErr w:type="spellStart"/>
      <w:r w:rsidRPr="00B403DD">
        <w:rPr>
          <w:rFonts w:ascii="Arial" w:hAnsi="Arial" w:cs="Arial"/>
          <w:b/>
          <w:bCs/>
        </w:rPr>
        <w:t>della</w:t>
      </w:r>
      <w:proofErr w:type="spellEnd"/>
      <w:r w:rsidRPr="00B403DD">
        <w:rPr>
          <w:rFonts w:ascii="Arial" w:hAnsi="Arial" w:cs="Arial"/>
          <w:b/>
          <w:bCs/>
        </w:rPr>
        <w:t xml:space="preserve"> </w:t>
      </w:r>
      <w:proofErr w:type="spellStart"/>
      <w:r w:rsidRPr="00B403DD">
        <w:rPr>
          <w:rFonts w:ascii="Arial" w:hAnsi="Arial" w:cs="Arial"/>
          <w:b/>
          <w:bCs/>
        </w:rPr>
        <w:t>prosecuzione</w:t>
      </w:r>
      <w:proofErr w:type="spellEnd"/>
      <w:r w:rsidRPr="00B403DD">
        <w:rPr>
          <w:rFonts w:ascii="Arial" w:hAnsi="Arial" w:cs="Arial"/>
          <w:b/>
          <w:bCs/>
        </w:rPr>
        <w:t xml:space="preserve">, le due </w:t>
      </w:r>
      <w:proofErr w:type="spellStart"/>
      <w:r w:rsidRPr="00B403DD">
        <w:rPr>
          <w:rFonts w:ascii="Arial" w:hAnsi="Arial" w:cs="Arial"/>
          <w:b/>
          <w:bCs/>
        </w:rPr>
        <w:t>squadre</w:t>
      </w:r>
      <w:proofErr w:type="spellEnd"/>
      <w:r w:rsidRPr="00B403DD">
        <w:rPr>
          <w:rFonts w:ascii="Arial" w:hAnsi="Arial" w:cs="Arial"/>
          <w:b/>
          <w:bCs/>
        </w:rPr>
        <w:t xml:space="preserve"> </w:t>
      </w:r>
      <w:proofErr w:type="spellStart"/>
      <w:r w:rsidRPr="00B403DD">
        <w:rPr>
          <w:rFonts w:ascii="Arial" w:hAnsi="Arial" w:cs="Arial"/>
          <w:b/>
          <w:bCs/>
        </w:rPr>
        <w:t>possono</w:t>
      </w:r>
      <w:proofErr w:type="spellEnd"/>
      <w:r w:rsidRPr="00B403DD">
        <w:rPr>
          <w:rFonts w:ascii="Arial" w:hAnsi="Arial" w:cs="Arial"/>
          <w:b/>
          <w:bCs/>
        </w:rPr>
        <w:t xml:space="preserve"> </w:t>
      </w:r>
      <w:proofErr w:type="spellStart"/>
      <w:r w:rsidRPr="00B403DD">
        <w:rPr>
          <w:rFonts w:ascii="Arial" w:hAnsi="Arial" w:cs="Arial"/>
          <w:b/>
          <w:bCs/>
        </w:rPr>
        <w:t>effettuare</w:t>
      </w:r>
      <w:proofErr w:type="spellEnd"/>
      <w:r w:rsidRPr="00B403DD">
        <w:rPr>
          <w:rFonts w:ascii="Arial" w:hAnsi="Arial" w:cs="Arial"/>
          <w:b/>
          <w:bCs/>
        </w:rPr>
        <w:t xml:space="preserve"> solo le </w:t>
      </w:r>
      <w:proofErr w:type="spellStart"/>
      <w:r w:rsidRPr="00B403DD">
        <w:rPr>
          <w:rFonts w:ascii="Arial" w:hAnsi="Arial" w:cs="Arial"/>
          <w:b/>
          <w:bCs/>
        </w:rPr>
        <w:t>sostituzioni</w:t>
      </w:r>
      <w:proofErr w:type="spellEnd"/>
      <w:r w:rsidRPr="00B403DD">
        <w:rPr>
          <w:rFonts w:ascii="Arial" w:hAnsi="Arial" w:cs="Arial"/>
          <w:b/>
          <w:bCs/>
        </w:rPr>
        <w:t xml:space="preserve"> non </w:t>
      </w:r>
      <w:proofErr w:type="spellStart"/>
      <w:r w:rsidRPr="00B403DD">
        <w:rPr>
          <w:rFonts w:ascii="Arial" w:hAnsi="Arial" w:cs="Arial"/>
          <w:b/>
          <w:bCs/>
        </w:rPr>
        <w:t>ancora</w:t>
      </w:r>
      <w:proofErr w:type="spellEnd"/>
      <w:r w:rsidRPr="00B403DD">
        <w:rPr>
          <w:rFonts w:ascii="Arial" w:hAnsi="Arial" w:cs="Arial"/>
          <w:b/>
          <w:bCs/>
        </w:rPr>
        <w:t xml:space="preserve"> </w:t>
      </w:r>
      <w:proofErr w:type="spellStart"/>
      <w:r w:rsidRPr="00B403DD">
        <w:rPr>
          <w:rFonts w:ascii="Arial" w:hAnsi="Arial" w:cs="Arial"/>
          <w:b/>
          <w:bCs/>
        </w:rPr>
        <w:t>effettuate</w:t>
      </w:r>
      <w:proofErr w:type="spellEnd"/>
      <w:r w:rsidRPr="00B403DD">
        <w:rPr>
          <w:rFonts w:ascii="Arial" w:hAnsi="Arial" w:cs="Arial"/>
          <w:b/>
          <w:bCs/>
        </w:rPr>
        <w:t xml:space="preserve"> </w:t>
      </w:r>
      <w:proofErr w:type="spellStart"/>
      <w:r w:rsidRPr="00B403DD">
        <w:rPr>
          <w:rFonts w:ascii="Arial" w:hAnsi="Arial" w:cs="Arial"/>
          <w:b/>
          <w:bCs/>
        </w:rPr>
        <w:t>nella</w:t>
      </w:r>
      <w:proofErr w:type="spellEnd"/>
      <w:r w:rsidRPr="00B403DD">
        <w:rPr>
          <w:rFonts w:ascii="Arial" w:hAnsi="Arial" w:cs="Arial"/>
          <w:b/>
          <w:bCs/>
        </w:rPr>
        <w:t xml:space="preserve"> prima </w:t>
      </w:r>
      <w:proofErr w:type="spellStart"/>
      <w:r w:rsidRPr="00B403DD">
        <w:rPr>
          <w:rFonts w:ascii="Arial" w:hAnsi="Arial" w:cs="Arial"/>
          <w:b/>
          <w:bCs/>
        </w:rPr>
        <w:t>gara</w:t>
      </w:r>
      <w:proofErr w:type="spellEnd"/>
      <w:r w:rsidRPr="00B403DD">
        <w:rPr>
          <w:rFonts w:ascii="Arial" w:hAnsi="Arial" w:cs="Arial"/>
          <w:b/>
          <w:bCs/>
        </w:rPr>
        <w:t xml:space="preserve">. E’ </w:t>
      </w:r>
      <w:proofErr w:type="spellStart"/>
      <w:r w:rsidRPr="00B403DD">
        <w:rPr>
          <w:rFonts w:ascii="Arial" w:hAnsi="Arial" w:cs="Arial"/>
          <w:b/>
          <w:bCs/>
        </w:rPr>
        <w:t>fatta</w:t>
      </w:r>
      <w:proofErr w:type="spellEnd"/>
      <w:r w:rsidRPr="00B403DD">
        <w:rPr>
          <w:rFonts w:ascii="Arial" w:hAnsi="Arial" w:cs="Arial"/>
          <w:b/>
          <w:bCs/>
        </w:rPr>
        <w:t xml:space="preserve"> </w:t>
      </w:r>
      <w:proofErr w:type="spellStart"/>
      <w:r w:rsidRPr="00B403DD">
        <w:rPr>
          <w:rFonts w:ascii="Arial" w:hAnsi="Arial" w:cs="Arial"/>
          <w:b/>
          <w:bCs/>
        </w:rPr>
        <w:t>salva</w:t>
      </w:r>
      <w:proofErr w:type="spellEnd"/>
      <w:r w:rsidRPr="00B403DD">
        <w:rPr>
          <w:rFonts w:ascii="Arial" w:hAnsi="Arial" w:cs="Arial"/>
          <w:b/>
          <w:bCs/>
        </w:rPr>
        <w:t xml:space="preserve"> la </w:t>
      </w:r>
      <w:proofErr w:type="spellStart"/>
      <w:r w:rsidRPr="00B403DD">
        <w:rPr>
          <w:rFonts w:ascii="Arial" w:hAnsi="Arial" w:cs="Arial"/>
          <w:b/>
          <w:bCs/>
        </w:rPr>
        <w:t>particolare</w:t>
      </w:r>
      <w:proofErr w:type="spellEnd"/>
      <w:r w:rsidRPr="00B403DD">
        <w:rPr>
          <w:rFonts w:ascii="Arial" w:hAnsi="Arial" w:cs="Arial"/>
          <w:b/>
          <w:bCs/>
        </w:rPr>
        <w:t xml:space="preserve"> </w:t>
      </w:r>
      <w:proofErr w:type="spellStart"/>
      <w:r w:rsidRPr="00B403DD">
        <w:rPr>
          <w:rFonts w:ascii="Arial" w:hAnsi="Arial" w:cs="Arial"/>
          <w:b/>
          <w:bCs/>
        </w:rPr>
        <w:t>disciplina</w:t>
      </w:r>
      <w:proofErr w:type="spellEnd"/>
      <w:r w:rsidRPr="00B403DD">
        <w:rPr>
          <w:rFonts w:ascii="Arial" w:hAnsi="Arial" w:cs="Arial"/>
          <w:b/>
          <w:bCs/>
        </w:rPr>
        <w:t xml:space="preserve"> per le </w:t>
      </w:r>
      <w:proofErr w:type="spellStart"/>
      <w:r w:rsidRPr="00B403DD">
        <w:rPr>
          <w:rFonts w:ascii="Arial" w:hAnsi="Arial" w:cs="Arial"/>
          <w:b/>
          <w:bCs/>
        </w:rPr>
        <w:t>attività</w:t>
      </w:r>
      <w:proofErr w:type="spellEnd"/>
      <w:r w:rsidRPr="00B403DD">
        <w:rPr>
          <w:rFonts w:ascii="Arial" w:hAnsi="Arial" w:cs="Arial"/>
          <w:b/>
          <w:bCs/>
        </w:rPr>
        <w:t xml:space="preserve"> di Calcio a Cinque.</w:t>
      </w:r>
    </w:p>
    <w:p w14:paraId="3C7A8498" w14:textId="77777777" w:rsidR="0015581A" w:rsidRPr="00B403DD" w:rsidRDefault="0015581A" w:rsidP="0015581A">
      <w:pPr>
        <w:jc w:val="both"/>
        <w:rPr>
          <w:rFonts w:ascii="Arial" w:hAnsi="Arial" w:cs="Arial"/>
        </w:rPr>
      </w:pPr>
    </w:p>
    <w:p w14:paraId="433D83F9" w14:textId="77777777" w:rsidR="0015581A" w:rsidRPr="00B403DD" w:rsidRDefault="0015581A" w:rsidP="0015581A">
      <w:pPr>
        <w:jc w:val="both"/>
        <w:rPr>
          <w:rFonts w:ascii="Arial" w:hAnsi="Arial" w:cs="Arial"/>
        </w:rPr>
      </w:pPr>
      <w:r w:rsidRPr="00B403DD">
        <w:rPr>
          <w:rFonts w:ascii="Arial" w:hAnsi="Arial" w:cs="Arial"/>
        </w:rPr>
        <w:t xml:space="preserve">5. Nel </w:t>
      </w:r>
      <w:proofErr w:type="spellStart"/>
      <w:r w:rsidRPr="00B403DD">
        <w:rPr>
          <w:rFonts w:ascii="Arial" w:hAnsi="Arial" w:cs="Arial"/>
        </w:rPr>
        <w:t>caso</w:t>
      </w:r>
      <w:proofErr w:type="spellEnd"/>
      <w:r w:rsidRPr="00B403DD">
        <w:rPr>
          <w:rFonts w:ascii="Arial" w:hAnsi="Arial" w:cs="Arial"/>
        </w:rPr>
        <w:t xml:space="preserve"> di </w:t>
      </w:r>
      <w:proofErr w:type="spellStart"/>
      <w:r w:rsidRPr="00B403DD">
        <w:rPr>
          <w:rFonts w:ascii="Arial" w:hAnsi="Arial" w:cs="Arial"/>
        </w:rPr>
        <w:t>designazione</w:t>
      </w:r>
      <w:proofErr w:type="spellEnd"/>
      <w:r w:rsidRPr="00B403DD">
        <w:rPr>
          <w:rFonts w:ascii="Arial" w:hAnsi="Arial" w:cs="Arial"/>
        </w:rPr>
        <w:t xml:space="preserve"> di campo </w:t>
      </w:r>
      <w:proofErr w:type="spellStart"/>
      <w:r w:rsidRPr="00B403DD">
        <w:rPr>
          <w:rFonts w:ascii="Arial" w:hAnsi="Arial" w:cs="Arial"/>
        </w:rPr>
        <w:t>neutro</w:t>
      </w:r>
      <w:proofErr w:type="spellEnd"/>
      <w:r w:rsidRPr="00B403DD">
        <w:rPr>
          <w:rFonts w:ascii="Arial" w:hAnsi="Arial" w:cs="Arial"/>
        </w:rPr>
        <w:t xml:space="preserve"> a </w:t>
      </w:r>
      <w:proofErr w:type="spellStart"/>
      <w:r w:rsidRPr="00B403DD">
        <w:rPr>
          <w:rFonts w:ascii="Arial" w:hAnsi="Arial" w:cs="Arial"/>
        </w:rPr>
        <w:t>seguito</w:t>
      </w:r>
      <w:proofErr w:type="spellEnd"/>
      <w:r w:rsidRPr="00B403DD">
        <w:rPr>
          <w:rFonts w:ascii="Arial" w:hAnsi="Arial" w:cs="Arial"/>
        </w:rPr>
        <w:t xml:space="preserve"> di </w:t>
      </w:r>
      <w:proofErr w:type="spellStart"/>
      <w:r w:rsidRPr="00B403DD">
        <w:rPr>
          <w:rFonts w:ascii="Arial" w:hAnsi="Arial" w:cs="Arial"/>
        </w:rPr>
        <w:t>sanzioni</w:t>
      </w:r>
      <w:proofErr w:type="spellEnd"/>
      <w:r w:rsidRPr="00B403DD">
        <w:rPr>
          <w:rFonts w:ascii="Arial" w:hAnsi="Arial" w:cs="Arial"/>
        </w:rPr>
        <w:t xml:space="preserve"> </w:t>
      </w:r>
      <w:proofErr w:type="spellStart"/>
      <w:r w:rsidRPr="00B403DD">
        <w:rPr>
          <w:rFonts w:ascii="Arial" w:hAnsi="Arial" w:cs="Arial"/>
        </w:rPr>
        <w:t>disciplinari</w:t>
      </w:r>
      <w:proofErr w:type="spellEnd"/>
      <w:r w:rsidRPr="00B403DD">
        <w:rPr>
          <w:rFonts w:ascii="Arial" w:hAnsi="Arial" w:cs="Arial"/>
        </w:rPr>
        <w:t xml:space="preserve">, la Lega,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Comitati</w:t>
      </w:r>
      <w:proofErr w:type="spellEnd"/>
      <w:r w:rsidRPr="00B403DD">
        <w:rPr>
          <w:rFonts w:ascii="Arial" w:hAnsi="Arial" w:cs="Arial"/>
        </w:rPr>
        <w:t xml:space="preserve"> </w:t>
      </w:r>
      <w:proofErr w:type="spellStart"/>
      <w:r w:rsidRPr="00B403DD">
        <w:rPr>
          <w:rFonts w:ascii="Arial" w:hAnsi="Arial" w:cs="Arial"/>
        </w:rPr>
        <w:t>Regionali</w:t>
      </w:r>
      <w:proofErr w:type="spellEnd"/>
      <w:r w:rsidRPr="00B403DD">
        <w:rPr>
          <w:rFonts w:ascii="Arial" w:hAnsi="Arial" w:cs="Arial"/>
        </w:rPr>
        <w:t xml:space="preserve">,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Comitati</w:t>
      </w:r>
      <w:proofErr w:type="spellEnd"/>
      <w:r w:rsidRPr="00B403DD">
        <w:rPr>
          <w:rFonts w:ascii="Arial" w:hAnsi="Arial" w:cs="Arial"/>
        </w:rPr>
        <w:t xml:space="preserve"> </w:t>
      </w:r>
      <w:proofErr w:type="spellStart"/>
      <w:r w:rsidRPr="00B403DD">
        <w:rPr>
          <w:rFonts w:ascii="Arial" w:hAnsi="Arial" w:cs="Arial"/>
        </w:rPr>
        <w:t>Provinciali</w:t>
      </w:r>
      <w:proofErr w:type="spellEnd"/>
      <w:r w:rsidRPr="00B403DD">
        <w:rPr>
          <w:rFonts w:ascii="Arial" w:hAnsi="Arial" w:cs="Arial"/>
        </w:rPr>
        <w:t xml:space="preserve"> </w:t>
      </w:r>
      <w:proofErr w:type="spellStart"/>
      <w:r w:rsidRPr="00B403DD">
        <w:rPr>
          <w:rFonts w:ascii="Arial" w:hAnsi="Arial" w:cs="Arial"/>
        </w:rPr>
        <w:t>Autonomi</w:t>
      </w:r>
      <w:proofErr w:type="spellEnd"/>
      <w:r w:rsidRPr="00B403DD">
        <w:rPr>
          <w:rFonts w:ascii="Arial" w:hAnsi="Arial" w:cs="Arial"/>
        </w:rPr>
        <w:t xml:space="preserve"> di Trento e di Bolzano, la </w:t>
      </w:r>
      <w:proofErr w:type="spellStart"/>
      <w:r w:rsidRPr="00B403DD">
        <w:rPr>
          <w:rFonts w:ascii="Arial" w:hAnsi="Arial" w:cs="Arial"/>
        </w:rPr>
        <w:t>Divisione</w:t>
      </w:r>
      <w:proofErr w:type="spellEnd"/>
      <w:r w:rsidRPr="00B403DD">
        <w:rPr>
          <w:rFonts w:ascii="Arial" w:hAnsi="Arial" w:cs="Arial"/>
        </w:rPr>
        <w:t xml:space="preserve"> Calcio a Cinque e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Dipartimenti</w:t>
      </w:r>
      <w:proofErr w:type="spellEnd"/>
      <w:r w:rsidRPr="00B403DD">
        <w:rPr>
          <w:rFonts w:ascii="Arial" w:hAnsi="Arial" w:cs="Arial"/>
        </w:rPr>
        <w:t xml:space="preserve"> </w:t>
      </w:r>
      <w:proofErr w:type="spellStart"/>
      <w:r w:rsidRPr="00B403DD">
        <w:rPr>
          <w:rFonts w:ascii="Arial" w:hAnsi="Arial" w:cs="Arial"/>
        </w:rPr>
        <w:t>provvedono</w:t>
      </w:r>
      <w:proofErr w:type="spellEnd"/>
      <w:r w:rsidRPr="00B403DD">
        <w:rPr>
          <w:rFonts w:ascii="Arial" w:hAnsi="Arial" w:cs="Arial"/>
        </w:rPr>
        <w:t xml:space="preserve"> a </w:t>
      </w:r>
      <w:proofErr w:type="spellStart"/>
      <w:r w:rsidRPr="00B403DD">
        <w:rPr>
          <w:rFonts w:ascii="Arial" w:hAnsi="Arial" w:cs="Arial"/>
        </w:rPr>
        <w:t>requisire</w:t>
      </w:r>
      <w:proofErr w:type="spellEnd"/>
      <w:r w:rsidRPr="00B403DD">
        <w:rPr>
          <w:rFonts w:ascii="Arial" w:hAnsi="Arial" w:cs="Arial"/>
        </w:rPr>
        <w:t xml:space="preserve"> un campo ritenuto </w:t>
      </w:r>
      <w:proofErr w:type="spellStart"/>
      <w:r w:rsidRPr="00B403DD">
        <w:rPr>
          <w:rFonts w:ascii="Arial" w:hAnsi="Arial" w:cs="Arial"/>
        </w:rPr>
        <w:t>idoneo</w:t>
      </w:r>
      <w:proofErr w:type="spellEnd"/>
      <w:r w:rsidRPr="00B403DD">
        <w:rPr>
          <w:rFonts w:ascii="Arial" w:hAnsi="Arial" w:cs="Arial"/>
        </w:rPr>
        <w:t xml:space="preserve"> in </w:t>
      </w:r>
      <w:proofErr w:type="spellStart"/>
      <w:r w:rsidRPr="00B403DD">
        <w:rPr>
          <w:rFonts w:ascii="Arial" w:hAnsi="Arial" w:cs="Arial"/>
        </w:rPr>
        <w:t>altro</w:t>
      </w:r>
      <w:proofErr w:type="spellEnd"/>
      <w:r w:rsidRPr="00B403DD">
        <w:rPr>
          <w:rFonts w:ascii="Arial" w:hAnsi="Arial" w:cs="Arial"/>
        </w:rPr>
        <w:t xml:space="preserve"> </w:t>
      </w:r>
      <w:proofErr w:type="spellStart"/>
      <w:r w:rsidRPr="00B403DD">
        <w:rPr>
          <w:rFonts w:ascii="Arial" w:hAnsi="Arial" w:cs="Arial"/>
        </w:rPr>
        <w:t>Comune</w:t>
      </w:r>
      <w:proofErr w:type="spellEnd"/>
      <w:r w:rsidRPr="00B403DD">
        <w:rPr>
          <w:rFonts w:ascii="Arial" w:hAnsi="Arial" w:cs="Arial"/>
        </w:rPr>
        <w:t>.</w:t>
      </w:r>
    </w:p>
    <w:p w14:paraId="29FCCF9C" w14:textId="77777777" w:rsidR="0015581A" w:rsidRPr="00B403DD" w:rsidRDefault="0015581A" w:rsidP="0015581A">
      <w:pPr>
        <w:jc w:val="both"/>
        <w:rPr>
          <w:rFonts w:ascii="Arial" w:hAnsi="Arial" w:cs="Arial"/>
        </w:rPr>
      </w:pPr>
    </w:p>
    <w:p w14:paraId="62B55994" w14:textId="77777777" w:rsidR="0015581A" w:rsidRPr="00B403DD" w:rsidRDefault="0015581A" w:rsidP="0015581A">
      <w:pPr>
        <w:jc w:val="both"/>
        <w:rPr>
          <w:rFonts w:ascii="Arial" w:hAnsi="Arial" w:cs="Arial"/>
        </w:rPr>
      </w:pPr>
      <w:r w:rsidRPr="00B403DD">
        <w:rPr>
          <w:rFonts w:ascii="Arial" w:hAnsi="Arial" w:cs="Arial"/>
        </w:rPr>
        <w:t xml:space="preserve">6. La Lega,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Comitati</w:t>
      </w:r>
      <w:proofErr w:type="spellEnd"/>
      <w:r w:rsidRPr="00B403DD">
        <w:rPr>
          <w:rFonts w:ascii="Arial" w:hAnsi="Arial" w:cs="Arial"/>
        </w:rPr>
        <w:t xml:space="preserve"> </w:t>
      </w:r>
      <w:proofErr w:type="spellStart"/>
      <w:r w:rsidRPr="00B403DD">
        <w:rPr>
          <w:rFonts w:ascii="Arial" w:hAnsi="Arial" w:cs="Arial"/>
        </w:rPr>
        <w:t>Regionali</w:t>
      </w:r>
      <w:proofErr w:type="spellEnd"/>
      <w:r w:rsidRPr="00B403DD">
        <w:rPr>
          <w:rFonts w:ascii="Arial" w:hAnsi="Arial" w:cs="Arial"/>
        </w:rPr>
        <w:t xml:space="preserve">,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Comitati</w:t>
      </w:r>
      <w:proofErr w:type="spellEnd"/>
      <w:r w:rsidRPr="00B403DD">
        <w:rPr>
          <w:rFonts w:ascii="Arial" w:hAnsi="Arial" w:cs="Arial"/>
        </w:rPr>
        <w:t xml:space="preserve"> </w:t>
      </w:r>
      <w:proofErr w:type="spellStart"/>
      <w:r w:rsidRPr="00B403DD">
        <w:rPr>
          <w:rFonts w:ascii="Arial" w:hAnsi="Arial" w:cs="Arial"/>
        </w:rPr>
        <w:t>Provinciali</w:t>
      </w:r>
      <w:proofErr w:type="spellEnd"/>
      <w:r w:rsidRPr="00B403DD">
        <w:rPr>
          <w:rFonts w:ascii="Arial" w:hAnsi="Arial" w:cs="Arial"/>
        </w:rPr>
        <w:t xml:space="preserve"> </w:t>
      </w:r>
      <w:proofErr w:type="spellStart"/>
      <w:r w:rsidRPr="00B403DD">
        <w:rPr>
          <w:rFonts w:ascii="Arial" w:hAnsi="Arial" w:cs="Arial"/>
        </w:rPr>
        <w:t>Autonomi</w:t>
      </w:r>
      <w:proofErr w:type="spellEnd"/>
      <w:r w:rsidRPr="00B403DD">
        <w:rPr>
          <w:rFonts w:ascii="Arial" w:hAnsi="Arial" w:cs="Arial"/>
        </w:rPr>
        <w:t xml:space="preserve"> di Trento e di Bolzano, la </w:t>
      </w:r>
      <w:proofErr w:type="spellStart"/>
      <w:r w:rsidRPr="00B403DD">
        <w:rPr>
          <w:rFonts w:ascii="Arial" w:hAnsi="Arial" w:cs="Arial"/>
        </w:rPr>
        <w:t>Divisione</w:t>
      </w:r>
      <w:proofErr w:type="spellEnd"/>
      <w:r w:rsidRPr="00B403DD">
        <w:rPr>
          <w:rFonts w:ascii="Arial" w:hAnsi="Arial" w:cs="Arial"/>
        </w:rPr>
        <w:t xml:space="preserve"> Calcio a Cinque e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Dipartimenti</w:t>
      </w:r>
      <w:proofErr w:type="spellEnd"/>
      <w:r w:rsidRPr="00B403DD">
        <w:rPr>
          <w:rFonts w:ascii="Arial" w:hAnsi="Arial" w:cs="Arial"/>
        </w:rPr>
        <w:t xml:space="preserve"> </w:t>
      </w:r>
      <w:proofErr w:type="spellStart"/>
      <w:r w:rsidRPr="00B403DD">
        <w:rPr>
          <w:rFonts w:ascii="Arial" w:hAnsi="Arial" w:cs="Arial"/>
        </w:rPr>
        <w:t>possono</w:t>
      </w:r>
      <w:proofErr w:type="spellEnd"/>
      <w:r w:rsidRPr="00B403DD">
        <w:rPr>
          <w:rFonts w:ascii="Arial" w:hAnsi="Arial" w:cs="Arial"/>
        </w:rPr>
        <w:t xml:space="preserve"> </w:t>
      </w:r>
      <w:proofErr w:type="spellStart"/>
      <w:r w:rsidRPr="00B403DD">
        <w:rPr>
          <w:rFonts w:ascii="Arial" w:hAnsi="Arial" w:cs="Arial"/>
        </w:rPr>
        <w:t>disporre</w:t>
      </w:r>
      <w:proofErr w:type="spellEnd"/>
      <w:r w:rsidRPr="00B403DD">
        <w:rPr>
          <w:rFonts w:ascii="Arial" w:hAnsi="Arial" w:cs="Arial"/>
        </w:rPr>
        <w:t xml:space="preserve">, con </w:t>
      </w:r>
      <w:proofErr w:type="spellStart"/>
      <w:r w:rsidRPr="00B403DD">
        <w:rPr>
          <w:rFonts w:ascii="Arial" w:hAnsi="Arial" w:cs="Arial"/>
        </w:rPr>
        <w:t>preavviso</w:t>
      </w:r>
      <w:proofErr w:type="spellEnd"/>
      <w:r w:rsidRPr="00B403DD">
        <w:rPr>
          <w:rFonts w:ascii="Arial" w:hAnsi="Arial" w:cs="Arial"/>
        </w:rPr>
        <w:t xml:space="preserve"> di </w:t>
      </w:r>
      <w:proofErr w:type="spellStart"/>
      <w:r w:rsidRPr="00B403DD">
        <w:rPr>
          <w:rFonts w:ascii="Arial" w:hAnsi="Arial" w:cs="Arial"/>
        </w:rPr>
        <w:t>almeno</w:t>
      </w:r>
      <w:proofErr w:type="spellEnd"/>
      <w:r w:rsidRPr="00B403DD">
        <w:rPr>
          <w:rFonts w:ascii="Arial" w:hAnsi="Arial" w:cs="Arial"/>
        </w:rPr>
        <w:t xml:space="preserve"> 7 </w:t>
      </w:r>
      <w:proofErr w:type="spellStart"/>
      <w:r w:rsidRPr="00B403DD">
        <w:rPr>
          <w:rFonts w:ascii="Arial" w:hAnsi="Arial" w:cs="Arial"/>
        </w:rPr>
        <w:t>giorni</w:t>
      </w:r>
      <w:proofErr w:type="spellEnd"/>
      <w:r w:rsidRPr="00B403DD">
        <w:rPr>
          <w:rFonts w:ascii="Arial" w:hAnsi="Arial" w:cs="Arial"/>
        </w:rPr>
        <w:t xml:space="preserve">, </w:t>
      </w:r>
      <w:proofErr w:type="spellStart"/>
      <w:r w:rsidRPr="00B403DD">
        <w:rPr>
          <w:rFonts w:ascii="Arial" w:hAnsi="Arial" w:cs="Arial"/>
        </w:rPr>
        <w:t>prelievi</w:t>
      </w:r>
      <w:proofErr w:type="spellEnd"/>
      <w:r w:rsidRPr="00B403DD">
        <w:rPr>
          <w:rFonts w:ascii="Arial" w:hAnsi="Arial" w:cs="Arial"/>
        </w:rPr>
        <w:t xml:space="preserve"> </w:t>
      </w:r>
      <w:proofErr w:type="spellStart"/>
      <w:r w:rsidRPr="00B403DD">
        <w:rPr>
          <w:rFonts w:ascii="Arial" w:hAnsi="Arial" w:cs="Arial"/>
        </w:rPr>
        <w:t>coattivi</w:t>
      </w:r>
      <w:proofErr w:type="spellEnd"/>
      <w:r w:rsidRPr="00B403DD">
        <w:rPr>
          <w:rFonts w:ascii="Arial" w:hAnsi="Arial" w:cs="Arial"/>
        </w:rPr>
        <w:t xml:space="preserve"> in </w:t>
      </w:r>
      <w:proofErr w:type="spellStart"/>
      <w:r w:rsidRPr="00B403DD">
        <w:rPr>
          <w:rFonts w:ascii="Arial" w:hAnsi="Arial" w:cs="Arial"/>
        </w:rPr>
        <w:t>occasione</w:t>
      </w:r>
      <w:proofErr w:type="spellEnd"/>
      <w:r w:rsidRPr="00B403DD">
        <w:rPr>
          <w:rFonts w:ascii="Arial" w:hAnsi="Arial" w:cs="Arial"/>
        </w:rPr>
        <w:t xml:space="preserve"> di </w:t>
      </w:r>
      <w:proofErr w:type="spellStart"/>
      <w:r w:rsidRPr="00B403DD">
        <w:rPr>
          <w:rFonts w:ascii="Arial" w:hAnsi="Arial" w:cs="Arial"/>
        </w:rPr>
        <w:t>gare</w:t>
      </w:r>
      <w:proofErr w:type="spellEnd"/>
      <w:r w:rsidRPr="00B403DD">
        <w:rPr>
          <w:rFonts w:ascii="Arial" w:hAnsi="Arial" w:cs="Arial"/>
        </w:rPr>
        <w:t xml:space="preserve"> di </w:t>
      </w:r>
      <w:proofErr w:type="spellStart"/>
      <w:r w:rsidRPr="00B403DD">
        <w:rPr>
          <w:rFonts w:ascii="Arial" w:hAnsi="Arial" w:cs="Arial"/>
        </w:rPr>
        <w:t>campionato</w:t>
      </w:r>
      <w:proofErr w:type="spellEnd"/>
      <w:r w:rsidRPr="00B403DD">
        <w:rPr>
          <w:rFonts w:ascii="Arial" w:hAnsi="Arial" w:cs="Arial"/>
        </w:rPr>
        <w:t xml:space="preserve"> o </w:t>
      </w:r>
      <w:proofErr w:type="spellStart"/>
      <w:r w:rsidRPr="00B403DD">
        <w:rPr>
          <w:rFonts w:ascii="Arial" w:hAnsi="Arial" w:cs="Arial"/>
        </w:rPr>
        <w:t>amichevoli</w:t>
      </w:r>
      <w:proofErr w:type="spellEnd"/>
      <w:r w:rsidRPr="00B403DD">
        <w:rPr>
          <w:rFonts w:ascii="Arial" w:hAnsi="Arial" w:cs="Arial"/>
        </w:rPr>
        <w:t xml:space="preserve"> in </w:t>
      </w:r>
      <w:proofErr w:type="spellStart"/>
      <w:r w:rsidRPr="00B403DD">
        <w:rPr>
          <w:rFonts w:ascii="Arial" w:hAnsi="Arial" w:cs="Arial"/>
        </w:rPr>
        <w:t>programma</w:t>
      </w:r>
      <w:proofErr w:type="spellEnd"/>
      <w:r w:rsidRPr="00B403DD">
        <w:rPr>
          <w:rFonts w:ascii="Arial" w:hAnsi="Arial" w:cs="Arial"/>
        </w:rPr>
        <w:t xml:space="preserve"> </w:t>
      </w:r>
      <w:proofErr w:type="spellStart"/>
      <w:r w:rsidRPr="00B403DD">
        <w:rPr>
          <w:rFonts w:ascii="Arial" w:hAnsi="Arial" w:cs="Arial"/>
        </w:rPr>
        <w:t>sul</w:t>
      </w:r>
      <w:proofErr w:type="spellEnd"/>
      <w:r w:rsidRPr="00B403DD">
        <w:rPr>
          <w:rFonts w:ascii="Arial" w:hAnsi="Arial" w:cs="Arial"/>
        </w:rPr>
        <w:t xml:space="preserve"> campo di </w:t>
      </w:r>
      <w:proofErr w:type="spellStart"/>
      <w:r w:rsidRPr="00B403DD">
        <w:rPr>
          <w:rFonts w:ascii="Arial" w:hAnsi="Arial" w:cs="Arial"/>
        </w:rPr>
        <w:t>giuoco</w:t>
      </w:r>
      <w:proofErr w:type="spellEnd"/>
      <w:r w:rsidRPr="00B403DD">
        <w:rPr>
          <w:rFonts w:ascii="Arial" w:hAnsi="Arial" w:cs="Arial"/>
        </w:rPr>
        <w:t xml:space="preserve"> di </w:t>
      </w:r>
      <w:proofErr w:type="spellStart"/>
      <w:r w:rsidRPr="00B403DD">
        <w:rPr>
          <w:rFonts w:ascii="Arial" w:hAnsi="Arial" w:cs="Arial"/>
        </w:rPr>
        <w:t>società</w:t>
      </w:r>
      <w:proofErr w:type="spellEnd"/>
      <w:r w:rsidRPr="00B403DD">
        <w:rPr>
          <w:rFonts w:ascii="Arial" w:hAnsi="Arial" w:cs="Arial"/>
        </w:rPr>
        <w:t xml:space="preserve"> </w:t>
      </w:r>
      <w:proofErr w:type="spellStart"/>
      <w:r w:rsidRPr="00B403DD">
        <w:rPr>
          <w:rFonts w:ascii="Arial" w:hAnsi="Arial" w:cs="Arial"/>
        </w:rPr>
        <w:t>inadempienti</w:t>
      </w:r>
      <w:proofErr w:type="spellEnd"/>
      <w:r w:rsidRPr="00B403DD">
        <w:rPr>
          <w:rFonts w:ascii="Arial" w:hAnsi="Arial" w:cs="Arial"/>
        </w:rPr>
        <w:t xml:space="preserve"> </w:t>
      </w:r>
      <w:proofErr w:type="spellStart"/>
      <w:r w:rsidRPr="00B403DD">
        <w:rPr>
          <w:rFonts w:ascii="Arial" w:hAnsi="Arial" w:cs="Arial"/>
        </w:rPr>
        <w:t>ad</w:t>
      </w:r>
      <w:proofErr w:type="spellEnd"/>
      <w:r w:rsidRPr="00B403DD">
        <w:rPr>
          <w:rFonts w:ascii="Arial" w:hAnsi="Arial" w:cs="Arial"/>
        </w:rPr>
        <w:t xml:space="preserve"> </w:t>
      </w:r>
      <w:proofErr w:type="spellStart"/>
      <w:r w:rsidRPr="00B403DD">
        <w:rPr>
          <w:rFonts w:ascii="Arial" w:hAnsi="Arial" w:cs="Arial"/>
        </w:rPr>
        <w:t>obbligazioni</w:t>
      </w:r>
      <w:proofErr w:type="spellEnd"/>
      <w:r w:rsidRPr="00B403DD">
        <w:rPr>
          <w:rFonts w:ascii="Arial" w:hAnsi="Arial" w:cs="Arial"/>
        </w:rPr>
        <w:t xml:space="preserve"> </w:t>
      </w:r>
      <w:proofErr w:type="spellStart"/>
      <w:r w:rsidRPr="00B403DD">
        <w:rPr>
          <w:rFonts w:ascii="Arial" w:hAnsi="Arial" w:cs="Arial"/>
        </w:rPr>
        <w:t>economiche</w:t>
      </w:r>
      <w:proofErr w:type="spellEnd"/>
      <w:r w:rsidRPr="00B403DD">
        <w:rPr>
          <w:rFonts w:ascii="Arial" w:hAnsi="Arial" w:cs="Arial"/>
        </w:rPr>
        <w:t xml:space="preserve"> </w:t>
      </w:r>
      <w:proofErr w:type="spellStart"/>
      <w:r w:rsidRPr="00B403DD">
        <w:rPr>
          <w:rFonts w:ascii="Arial" w:hAnsi="Arial" w:cs="Arial"/>
        </w:rPr>
        <w:t>nei</w:t>
      </w:r>
      <w:proofErr w:type="spellEnd"/>
      <w:r w:rsidRPr="00B403DD">
        <w:rPr>
          <w:rFonts w:ascii="Arial" w:hAnsi="Arial" w:cs="Arial"/>
        </w:rPr>
        <w:t xml:space="preserve"> </w:t>
      </w:r>
      <w:proofErr w:type="spellStart"/>
      <w:r w:rsidRPr="00B403DD">
        <w:rPr>
          <w:rFonts w:ascii="Arial" w:hAnsi="Arial" w:cs="Arial"/>
        </w:rPr>
        <w:t>confronti</w:t>
      </w:r>
      <w:proofErr w:type="spellEnd"/>
      <w:r w:rsidRPr="00B403DD">
        <w:rPr>
          <w:rFonts w:ascii="Arial" w:hAnsi="Arial" w:cs="Arial"/>
        </w:rPr>
        <w:t xml:space="preserve"> </w:t>
      </w:r>
      <w:proofErr w:type="spellStart"/>
      <w:r w:rsidRPr="00B403DD">
        <w:rPr>
          <w:rFonts w:ascii="Arial" w:hAnsi="Arial" w:cs="Arial"/>
        </w:rPr>
        <w:t>della</w:t>
      </w:r>
      <w:proofErr w:type="spellEnd"/>
      <w:r w:rsidRPr="00B403DD">
        <w:rPr>
          <w:rFonts w:ascii="Arial" w:hAnsi="Arial" w:cs="Arial"/>
        </w:rPr>
        <w:t xml:space="preserve"> F.I.G.C., </w:t>
      </w:r>
      <w:proofErr w:type="spellStart"/>
      <w:r w:rsidRPr="00B403DD">
        <w:rPr>
          <w:rFonts w:ascii="Arial" w:hAnsi="Arial" w:cs="Arial"/>
        </w:rPr>
        <w:t>della</w:t>
      </w:r>
      <w:proofErr w:type="spellEnd"/>
      <w:r w:rsidRPr="00B403DD">
        <w:rPr>
          <w:rFonts w:ascii="Arial" w:hAnsi="Arial" w:cs="Arial"/>
        </w:rPr>
        <w:t xml:space="preserve"> Lega, di </w:t>
      </w:r>
      <w:proofErr w:type="spellStart"/>
      <w:r w:rsidRPr="00B403DD">
        <w:rPr>
          <w:rFonts w:ascii="Arial" w:hAnsi="Arial" w:cs="Arial"/>
        </w:rPr>
        <w:t>Comitati</w:t>
      </w:r>
      <w:proofErr w:type="spellEnd"/>
      <w:r w:rsidRPr="00B403DD">
        <w:rPr>
          <w:rFonts w:ascii="Arial" w:hAnsi="Arial" w:cs="Arial"/>
        </w:rPr>
        <w:t xml:space="preserve"> </w:t>
      </w:r>
      <w:proofErr w:type="spellStart"/>
      <w:r w:rsidRPr="00B403DD">
        <w:rPr>
          <w:rFonts w:ascii="Arial" w:hAnsi="Arial" w:cs="Arial"/>
        </w:rPr>
        <w:t>Regionali</w:t>
      </w:r>
      <w:proofErr w:type="spellEnd"/>
      <w:r w:rsidRPr="00B403DD">
        <w:rPr>
          <w:rFonts w:ascii="Arial" w:hAnsi="Arial" w:cs="Arial"/>
        </w:rPr>
        <w:t xml:space="preserve">, di </w:t>
      </w:r>
      <w:proofErr w:type="spellStart"/>
      <w:r w:rsidRPr="00B403DD">
        <w:rPr>
          <w:rFonts w:ascii="Arial" w:hAnsi="Arial" w:cs="Arial"/>
        </w:rPr>
        <w:t>Comitati</w:t>
      </w:r>
      <w:proofErr w:type="spellEnd"/>
      <w:r w:rsidRPr="00B403DD">
        <w:rPr>
          <w:rFonts w:ascii="Arial" w:hAnsi="Arial" w:cs="Arial"/>
        </w:rPr>
        <w:t xml:space="preserve"> </w:t>
      </w:r>
      <w:proofErr w:type="spellStart"/>
      <w:r w:rsidRPr="00B403DD">
        <w:rPr>
          <w:rFonts w:ascii="Arial" w:hAnsi="Arial" w:cs="Arial"/>
        </w:rPr>
        <w:t>Provinciali</w:t>
      </w:r>
      <w:proofErr w:type="spellEnd"/>
      <w:r w:rsidRPr="00B403DD">
        <w:rPr>
          <w:rFonts w:ascii="Arial" w:hAnsi="Arial" w:cs="Arial"/>
        </w:rPr>
        <w:t xml:space="preserve"> </w:t>
      </w:r>
      <w:proofErr w:type="spellStart"/>
      <w:r w:rsidRPr="00B403DD">
        <w:rPr>
          <w:rFonts w:ascii="Arial" w:hAnsi="Arial" w:cs="Arial"/>
        </w:rPr>
        <w:t>Autonomi</w:t>
      </w:r>
      <w:proofErr w:type="spellEnd"/>
      <w:r w:rsidRPr="00B403DD">
        <w:rPr>
          <w:rFonts w:ascii="Arial" w:hAnsi="Arial" w:cs="Arial"/>
        </w:rPr>
        <w:t xml:space="preserve"> di Trento e di Bolzano, di </w:t>
      </w:r>
      <w:proofErr w:type="spellStart"/>
      <w:r w:rsidRPr="00B403DD">
        <w:rPr>
          <w:rFonts w:ascii="Arial" w:hAnsi="Arial" w:cs="Arial"/>
        </w:rPr>
        <w:t>Divisione</w:t>
      </w:r>
      <w:proofErr w:type="spellEnd"/>
      <w:r w:rsidRPr="00B403DD">
        <w:rPr>
          <w:rFonts w:ascii="Arial" w:hAnsi="Arial" w:cs="Arial"/>
        </w:rPr>
        <w:t xml:space="preserve"> Calcio a Cinque, di </w:t>
      </w:r>
      <w:proofErr w:type="spellStart"/>
      <w:r w:rsidRPr="00B403DD">
        <w:rPr>
          <w:rFonts w:ascii="Arial" w:hAnsi="Arial" w:cs="Arial"/>
        </w:rPr>
        <w:t>Dipartimenti</w:t>
      </w:r>
      <w:proofErr w:type="spellEnd"/>
      <w:r w:rsidRPr="00B403DD">
        <w:rPr>
          <w:rFonts w:ascii="Arial" w:hAnsi="Arial" w:cs="Arial"/>
        </w:rPr>
        <w:t xml:space="preserve">, di </w:t>
      </w:r>
      <w:proofErr w:type="spellStart"/>
      <w:r w:rsidRPr="00B403DD">
        <w:rPr>
          <w:rFonts w:ascii="Arial" w:hAnsi="Arial" w:cs="Arial"/>
        </w:rPr>
        <w:t>società</w:t>
      </w:r>
      <w:proofErr w:type="spellEnd"/>
      <w:r w:rsidRPr="00B403DD">
        <w:rPr>
          <w:rFonts w:ascii="Arial" w:hAnsi="Arial" w:cs="Arial"/>
        </w:rPr>
        <w:t xml:space="preserve"> e di </w:t>
      </w:r>
      <w:proofErr w:type="spellStart"/>
      <w:r w:rsidRPr="00B403DD">
        <w:rPr>
          <w:rFonts w:ascii="Arial" w:hAnsi="Arial" w:cs="Arial"/>
        </w:rPr>
        <w:t>tesserati</w:t>
      </w:r>
      <w:proofErr w:type="spellEnd"/>
      <w:r w:rsidRPr="00B403DD">
        <w:rPr>
          <w:rFonts w:ascii="Arial" w:hAnsi="Arial" w:cs="Arial"/>
        </w:rPr>
        <w:t xml:space="preserve">. </w:t>
      </w:r>
    </w:p>
    <w:p w14:paraId="623A6EA9" w14:textId="77777777" w:rsidR="0015581A" w:rsidRPr="00B403DD" w:rsidRDefault="0015581A" w:rsidP="0015581A">
      <w:pPr>
        <w:jc w:val="both"/>
        <w:rPr>
          <w:rFonts w:ascii="Arial" w:hAnsi="Arial" w:cs="Arial"/>
        </w:rPr>
      </w:pPr>
      <w:r w:rsidRPr="00B403DD">
        <w:rPr>
          <w:rFonts w:ascii="Arial" w:hAnsi="Arial" w:cs="Arial"/>
        </w:rPr>
        <w:t xml:space="preserve">Per le </w:t>
      </w:r>
      <w:proofErr w:type="spellStart"/>
      <w:r w:rsidRPr="00B403DD">
        <w:rPr>
          <w:rFonts w:ascii="Arial" w:hAnsi="Arial" w:cs="Arial"/>
        </w:rPr>
        <w:t>predette</w:t>
      </w:r>
      <w:proofErr w:type="spellEnd"/>
      <w:r w:rsidRPr="00B403DD">
        <w:rPr>
          <w:rFonts w:ascii="Arial" w:hAnsi="Arial" w:cs="Arial"/>
        </w:rPr>
        <w:t xml:space="preserve"> </w:t>
      </w:r>
      <w:proofErr w:type="spellStart"/>
      <w:r w:rsidRPr="00B403DD">
        <w:rPr>
          <w:rFonts w:ascii="Arial" w:hAnsi="Arial" w:cs="Arial"/>
        </w:rPr>
        <w:t>gare</w:t>
      </w:r>
      <w:proofErr w:type="spellEnd"/>
      <w:r w:rsidRPr="00B403DD">
        <w:rPr>
          <w:rFonts w:ascii="Arial" w:hAnsi="Arial" w:cs="Arial"/>
        </w:rPr>
        <w:t xml:space="preserve">, </w:t>
      </w:r>
      <w:proofErr w:type="spellStart"/>
      <w:r w:rsidRPr="00B403DD">
        <w:rPr>
          <w:rFonts w:ascii="Arial" w:hAnsi="Arial" w:cs="Arial"/>
        </w:rPr>
        <w:t>nonché</w:t>
      </w:r>
      <w:proofErr w:type="spellEnd"/>
      <w:r w:rsidRPr="00B403DD">
        <w:rPr>
          <w:rFonts w:ascii="Arial" w:hAnsi="Arial" w:cs="Arial"/>
        </w:rPr>
        <w:t xml:space="preserve"> per le </w:t>
      </w:r>
      <w:proofErr w:type="spellStart"/>
      <w:r w:rsidRPr="00B403DD">
        <w:rPr>
          <w:rFonts w:ascii="Arial" w:hAnsi="Arial" w:cs="Arial"/>
        </w:rPr>
        <w:t>gare</w:t>
      </w:r>
      <w:proofErr w:type="spellEnd"/>
      <w:r w:rsidRPr="00B403DD">
        <w:rPr>
          <w:rFonts w:ascii="Arial" w:hAnsi="Arial" w:cs="Arial"/>
        </w:rPr>
        <w:t xml:space="preserve"> di </w:t>
      </w:r>
      <w:proofErr w:type="spellStart"/>
      <w:r w:rsidRPr="00B403DD">
        <w:rPr>
          <w:rFonts w:ascii="Arial" w:hAnsi="Arial" w:cs="Arial"/>
        </w:rPr>
        <w:t>spareggio</w:t>
      </w:r>
      <w:proofErr w:type="spellEnd"/>
      <w:r w:rsidRPr="00B403DD">
        <w:rPr>
          <w:rFonts w:ascii="Arial" w:hAnsi="Arial" w:cs="Arial"/>
        </w:rPr>
        <w:t xml:space="preserve"> </w:t>
      </w:r>
      <w:proofErr w:type="spellStart"/>
      <w:r w:rsidRPr="00B403DD">
        <w:rPr>
          <w:rFonts w:ascii="Arial" w:hAnsi="Arial" w:cs="Arial"/>
        </w:rPr>
        <w:t>oppure</w:t>
      </w:r>
      <w:proofErr w:type="spellEnd"/>
      <w:r w:rsidRPr="00B403DD">
        <w:rPr>
          <w:rFonts w:ascii="Arial" w:hAnsi="Arial" w:cs="Arial"/>
        </w:rPr>
        <w:t xml:space="preserve"> di play-off e play-out,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prelievi</w:t>
      </w:r>
      <w:proofErr w:type="spellEnd"/>
      <w:r w:rsidRPr="00B403DD">
        <w:rPr>
          <w:rFonts w:ascii="Arial" w:hAnsi="Arial" w:cs="Arial"/>
        </w:rPr>
        <w:t xml:space="preserve"> </w:t>
      </w:r>
      <w:proofErr w:type="spellStart"/>
      <w:r w:rsidRPr="00B403DD">
        <w:rPr>
          <w:rFonts w:ascii="Arial" w:hAnsi="Arial" w:cs="Arial"/>
        </w:rPr>
        <w:t>coattivi</w:t>
      </w:r>
      <w:proofErr w:type="spellEnd"/>
      <w:r w:rsidRPr="00B403DD">
        <w:rPr>
          <w:rFonts w:ascii="Arial" w:hAnsi="Arial" w:cs="Arial"/>
        </w:rPr>
        <w:t xml:space="preserve"> </w:t>
      </w:r>
      <w:proofErr w:type="spellStart"/>
      <w:r w:rsidRPr="00B403DD">
        <w:rPr>
          <w:rFonts w:ascii="Arial" w:hAnsi="Arial" w:cs="Arial"/>
        </w:rPr>
        <w:t>possono</w:t>
      </w:r>
      <w:proofErr w:type="spellEnd"/>
      <w:r w:rsidRPr="00B403DD">
        <w:rPr>
          <w:rFonts w:ascii="Arial" w:hAnsi="Arial" w:cs="Arial"/>
        </w:rPr>
        <w:t xml:space="preserve"> </w:t>
      </w:r>
      <w:proofErr w:type="spellStart"/>
      <w:r w:rsidRPr="00B403DD">
        <w:rPr>
          <w:rFonts w:ascii="Arial" w:hAnsi="Arial" w:cs="Arial"/>
        </w:rPr>
        <w:t>essere</w:t>
      </w:r>
      <w:proofErr w:type="spellEnd"/>
      <w:r w:rsidRPr="00B403DD">
        <w:rPr>
          <w:rFonts w:ascii="Arial" w:hAnsi="Arial" w:cs="Arial"/>
        </w:rPr>
        <w:t xml:space="preserve"> </w:t>
      </w:r>
      <w:proofErr w:type="spellStart"/>
      <w:r w:rsidRPr="00B403DD">
        <w:rPr>
          <w:rFonts w:ascii="Arial" w:hAnsi="Arial" w:cs="Arial"/>
        </w:rPr>
        <w:t>disposti</w:t>
      </w:r>
      <w:proofErr w:type="spellEnd"/>
      <w:r w:rsidRPr="00B403DD">
        <w:rPr>
          <w:rFonts w:ascii="Arial" w:hAnsi="Arial" w:cs="Arial"/>
        </w:rPr>
        <w:t xml:space="preserve">, con </w:t>
      </w:r>
      <w:proofErr w:type="spellStart"/>
      <w:r w:rsidRPr="00B403DD">
        <w:rPr>
          <w:rFonts w:ascii="Arial" w:hAnsi="Arial" w:cs="Arial"/>
        </w:rPr>
        <w:t>identico</w:t>
      </w:r>
      <w:proofErr w:type="spellEnd"/>
      <w:r w:rsidRPr="00B403DD">
        <w:rPr>
          <w:rFonts w:ascii="Arial" w:hAnsi="Arial" w:cs="Arial"/>
        </w:rPr>
        <w:t xml:space="preserve"> </w:t>
      </w:r>
      <w:proofErr w:type="spellStart"/>
      <w:r w:rsidRPr="00B403DD">
        <w:rPr>
          <w:rFonts w:ascii="Arial" w:hAnsi="Arial" w:cs="Arial"/>
        </w:rPr>
        <w:t>preavviso</w:t>
      </w:r>
      <w:proofErr w:type="spellEnd"/>
      <w:r w:rsidRPr="00B403DD">
        <w:rPr>
          <w:rFonts w:ascii="Arial" w:hAnsi="Arial" w:cs="Arial"/>
        </w:rPr>
        <w:t xml:space="preserve">, </w:t>
      </w:r>
      <w:proofErr w:type="spellStart"/>
      <w:r w:rsidRPr="00B403DD">
        <w:rPr>
          <w:rFonts w:ascii="Arial" w:hAnsi="Arial" w:cs="Arial"/>
        </w:rPr>
        <w:t>anche</w:t>
      </w:r>
      <w:proofErr w:type="spellEnd"/>
      <w:r w:rsidRPr="00B403DD">
        <w:rPr>
          <w:rFonts w:ascii="Arial" w:hAnsi="Arial" w:cs="Arial"/>
        </w:rPr>
        <w:t xml:space="preserve"> se la </w:t>
      </w:r>
      <w:proofErr w:type="spellStart"/>
      <w:r w:rsidRPr="00B403DD">
        <w:rPr>
          <w:rFonts w:ascii="Arial" w:hAnsi="Arial" w:cs="Arial"/>
        </w:rPr>
        <w:t>società</w:t>
      </w:r>
      <w:proofErr w:type="spellEnd"/>
      <w:r w:rsidRPr="00B403DD">
        <w:rPr>
          <w:rFonts w:ascii="Arial" w:hAnsi="Arial" w:cs="Arial"/>
        </w:rPr>
        <w:t xml:space="preserve"> </w:t>
      </w:r>
      <w:proofErr w:type="spellStart"/>
      <w:r w:rsidRPr="00B403DD">
        <w:rPr>
          <w:rFonts w:ascii="Arial" w:hAnsi="Arial" w:cs="Arial"/>
        </w:rPr>
        <w:t>inadempiente</w:t>
      </w:r>
      <w:proofErr w:type="spellEnd"/>
      <w:r w:rsidRPr="00B403DD">
        <w:rPr>
          <w:rFonts w:ascii="Arial" w:hAnsi="Arial" w:cs="Arial"/>
        </w:rPr>
        <w:t xml:space="preserve"> </w:t>
      </w:r>
      <w:proofErr w:type="spellStart"/>
      <w:r w:rsidRPr="00B403DD">
        <w:rPr>
          <w:rFonts w:ascii="Arial" w:hAnsi="Arial" w:cs="Arial"/>
        </w:rPr>
        <w:t>disputa</w:t>
      </w:r>
      <w:proofErr w:type="spellEnd"/>
      <w:r w:rsidRPr="00B403DD">
        <w:rPr>
          <w:rFonts w:ascii="Arial" w:hAnsi="Arial" w:cs="Arial"/>
        </w:rPr>
        <w:t xml:space="preserve"> la </w:t>
      </w:r>
      <w:proofErr w:type="spellStart"/>
      <w:r w:rsidRPr="00B403DD">
        <w:rPr>
          <w:rFonts w:ascii="Arial" w:hAnsi="Arial" w:cs="Arial"/>
        </w:rPr>
        <w:t>gara</w:t>
      </w:r>
      <w:proofErr w:type="spellEnd"/>
      <w:r w:rsidRPr="00B403DD">
        <w:rPr>
          <w:rFonts w:ascii="Arial" w:hAnsi="Arial" w:cs="Arial"/>
        </w:rPr>
        <w:t xml:space="preserve"> in campo </w:t>
      </w:r>
      <w:proofErr w:type="spellStart"/>
      <w:r w:rsidRPr="00B403DD">
        <w:rPr>
          <w:rFonts w:ascii="Arial" w:hAnsi="Arial" w:cs="Arial"/>
        </w:rPr>
        <w:t>esterno</w:t>
      </w:r>
      <w:proofErr w:type="spellEnd"/>
      <w:r w:rsidRPr="00B403DD">
        <w:rPr>
          <w:rFonts w:ascii="Arial" w:hAnsi="Arial" w:cs="Arial"/>
        </w:rPr>
        <w:t xml:space="preserve">. I </w:t>
      </w:r>
      <w:proofErr w:type="spellStart"/>
      <w:r w:rsidRPr="00B403DD">
        <w:rPr>
          <w:rFonts w:ascii="Arial" w:hAnsi="Arial" w:cs="Arial"/>
        </w:rPr>
        <w:t>prelievi</w:t>
      </w:r>
      <w:proofErr w:type="spellEnd"/>
      <w:r w:rsidRPr="00B403DD">
        <w:rPr>
          <w:rFonts w:ascii="Arial" w:hAnsi="Arial" w:cs="Arial"/>
        </w:rPr>
        <w:t xml:space="preserve"> </w:t>
      </w:r>
      <w:proofErr w:type="spellStart"/>
      <w:r w:rsidRPr="00B403DD">
        <w:rPr>
          <w:rFonts w:ascii="Arial" w:hAnsi="Arial" w:cs="Arial"/>
        </w:rPr>
        <w:t>coattivi</w:t>
      </w:r>
      <w:proofErr w:type="spellEnd"/>
      <w:r w:rsidRPr="00B403DD">
        <w:rPr>
          <w:rFonts w:ascii="Arial" w:hAnsi="Arial" w:cs="Arial"/>
        </w:rPr>
        <w:t xml:space="preserve"> </w:t>
      </w:r>
      <w:proofErr w:type="spellStart"/>
      <w:r w:rsidRPr="00B403DD">
        <w:rPr>
          <w:rFonts w:ascii="Arial" w:hAnsi="Arial" w:cs="Arial"/>
        </w:rPr>
        <w:t>vengono</w:t>
      </w:r>
      <w:proofErr w:type="spellEnd"/>
      <w:r w:rsidRPr="00B403DD">
        <w:rPr>
          <w:rFonts w:ascii="Arial" w:hAnsi="Arial" w:cs="Arial"/>
        </w:rPr>
        <w:t xml:space="preserve"> </w:t>
      </w:r>
      <w:proofErr w:type="spellStart"/>
      <w:r w:rsidRPr="00B403DD">
        <w:rPr>
          <w:rFonts w:ascii="Arial" w:hAnsi="Arial" w:cs="Arial"/>
        </w:rPr>
        <w:t>effettuati</w:t>
      </w:r>
      <w:proofErr w:type="spellEnd"/>
      <w:r w:rsidRPr="00B403DD">
        <w:rPr>
          <w:rFonts w:ascii="Arial" w:hAnsi="Arial" w:cs="Arial"/>
        </w:rPr>
        <w:t xml:space="preserve"> </w:t>
      </w:r>
      <w:proofErr w:type="spellStart"/>
      <w:r w:rsidRPr="00B403DD">
        <w:rPr>
          <w:rFonts w:ascii="Arial" w:hAnsi="Arial" w:cs="Arial"/>
        </w:rPr>
        <w:t>dalla</w:t>
      </w:r>
      <w:proofErr w:type="spellEnd"/>
      <w:r w:rsidRPr="00B403DD">
        <w:rPr>
          <w:rFonts w:ascii="Arial" w:hAnsi="Arial" w:cs="Arial"/>
        </w:rPr>
        <w:t xml:space="preserve"> Lega, </w:t>
      </w:r>
      <w:proofErr w:type="spellStart"/>
      <w:r w:rsidRPr="00B403DD">
        <w:rPr>
          <w:rFonts w:ascii="Arial" w:hAnsi="Arial" w:cs="Arial"/>
        </w:rPr>
        <w:t>dai</w:t>
      </w:r>
      <w:proofErr w:type="spellEnd"/>
      <w:r w:rsidRPr="00B403DD">
        <w:rPr>
          <w:rFonts w:ascii="Arial" w:hAnsi="Arial" w:cs="Arial"/>
        </w:rPr>
        <w:t xml:space="preserve"> </w:t>
      </w:r>
      <w:proofErr w:type="spellStart"/>
      <w:r w:rsidRPr="00B403DD">
        <w:rPr>
          <w:rFonts w:ascii="Arial" w:hAnsi="Arial" w:cs="Arial"/>
        </w:rPr>
        <w:t>Comitati</w:t>
      </w:r>
      <w:proofErr w:type="spellEnd"/>
      <w:r w:rsidRPr="00B403DD">
        <w:rPr>
          <w:rFonts w:ascii="Arial" w:hAnsi="Arial" w:cs="Arial"/>
        </w:rPr>
        <w:t xml:space="preserve"> </w:t>
      </w:r>
      <w:proofErr w:type="spellStart"/>
      <w:r w:rsidRPr="00B403DD">
        <w:rPr>
          <w:rFonts w:ascii="Arial" w:hAnsi="Arial" w:cs="Arial"/>
        </w:rPr>
        <w:t>Regionali</w:t>
      </w:r>
      <w:proofErr w:type="spellEnd"/>
      <w:r w:rsidRPr="00B403DD">
        <w:rPr>
          <w:rFonts w:ascii="Arial" w:hAnsi="Arial" w:cs="Arial"/>
        </w:rPr>
        <w:t xml:space="preserve">, </w:t>
      </w:r>
      <w:proofErr w:type="spellStart"/>
      <w:r w:rsidRPr="00B403DD">
        <w:rPr>
          <w:rFonts w:ascii="Arial" w:hAnsi="Arial" w:cs="Arial"/>
        </w:rPr>
        <w:t>dai</w:t>
      </w:r>
      <w:proofErr w:type="spellEnd"/>
      <w:r w:rsidRPr="00B403DD">
        <w:rPr>
          <w:rFonts w:ascii="Arial" w:hAnsi="Arial" w:cs="Arial"/>
        </w:rPr>
        <w:t xml:space="preserve"> </w:t>
      </w:r>
      <w:proofErr w:type="spellStart"/>
      <w:r w:rsidRPr="00B403DD">
        <w:rPr>
          <w:rFonts w:ascii="Arial" w:hAnsi="Arial" w:cs="Arial"/>
        </w:rPr>
        <w:t>Comitati</w:t>
      </w:r>
      <w:proofErr w:type="spellEnd"/>
      <w:r w:rsidRPr="00B403DD">
        <w:rPr>
          <w:rFonts w:ascii="Arial" w:hAnsi="Arial" w:cs="Arial"/>
        </w:rPr>
        <w:t xml:space="preserve"> </w:t>
      </w:r>
      <w:proofErr w:type="spellStart"/>
      <w:r w:rsidRPr="00B403DD">
        <w:rPr>
          <w:rFonts w:ascii="Arial" w:hAnsi="Arial" w:cs="Arial"/>
        </w:rPr>
        <w:t>Provinciali</w:t>
      </w:r>
      <w:proofErr w:type="spellEnd"/>
      <w:r w:rsidRPr="00B403DD">
        <w:rPr>
          <w:rFonts w:ascii="Arial" w:hAnsi="Arial" w:cs="Arial"/>
        </w:rPr>
        <w:t xml:space="preserve"> </w:t>
      </w:r>
      <w:proofErr w:type="spellStart"/>
      <w:r w:rsidRPr="00B403DD">
        <w:rPr>
          <w:rFonts w:ascii="Arial" w:hAnsi="Arial" w:cs="Arial"/>
        </w:rPr>
        <w:t>Autonomi</w:t>
      </w:r>
      <w:proofErr w:type="spellEnd"/>
      <w:r w:rsidRPr="00B403DD">
        <w:rPr>
          <w:rFonts w:ascii="Arial" w:hAnsi="Arial" w:cs="Arial"/>
        </w:rPr>
        <w:t xml:space="preserve"> di Trento e di Bolzano, </w:t>
      </w:r>
      <w:proofErr w:type="spellStart"/>
      <w:r w:rsidRPr="00B403DD">
        <w:rPr>
          <w:rFonts w:ascii="Arial" w:hAnsi="Arial" w:cs="Arial"/>
        </w:rPr>
        <w:t>dalla</w:t>
      </w:r>
      <w:proofErr w:type="spellEnd"/>
      <w:r w:rsidRPr="00B403DD">
        <w:rPr>
          <w:rFonts w:ascii="Arial" w:hAnsi="Arial" w:cs="Arial"/>
        </w:rPr>
        <w:t xml:space="preserve"> </w:t>
      </w:r>
      <w:proofErr w:type="spellStart"/>
      <w:r w:rsidRPr="00B403DD">
        <w:rPr>
          <w:rFonts w:ascii="Arial" w:hAnsi="Arial" w:cs="Arial"/>
        </w:rPr>
        <w:t>Divisione</w:t>
      </w:r>
      <w:proofErr w:type="spellEnd"/>
      <w:r w:rsidRPr="00B403DD">
        <w:rPr>
          <w:rFonts w:ascii="Arial" w:hAnsi="Arial" w:cs="Arial"/>
        </w:rPr>
        <w:t xml:space="preserve"> Calcio a Cinque e </w:t>
      </w:r>
      <w:proofErr w:type="spellStart"/>
      <w:r w:rsidRPr="00B403DD">
        <w:rPr>
          <w:rFonts w:ascii="Arial" w:hAnsi="Arial" w:cs="Arial"/>
        </w:rPr>
        <w:t>dai</w:t>
      </w:r>
      <w:proofErr w:type="spellEnd"/>
      <w:r w:rsidRPr="00B403DD">
        <w:rPr>
          <w:rFonts w:ascii="Arial" w:hAnsi="Arial" w:cs="Arial"/>
        </w:rPr>
        <w:t xml:space="preserve"> </w:t>
      </w:r>
      <w:proofErr w:type="spellStart"/>
      <w:r w:rsidRPr="00B403DD">
        <w:rPr>
          <w:rFonts w:ascii="Arial" w:hAnsi="Arial" w:cs="Arial"/>
        </w:rPr>
        <w:t>Dipartimenti</w:t>
      </w:r>
      <w:proofErr w:type="spellEnd"/>
      <w:r w:rsidRPr="00B403DD">
        <w:rPr>
          <w:rFonts w:ascii="Arial" w:hAnsi="Arial" w:cs="Arial"/>
        </w:rPr>
        <w:t xml:space="preserve"> </w:t>
      </w:r>
      <w:proofErr w:type="spellStart"/>
      <w:r w:rsidRPr="00B403DD">
        <w:rPr>
          <w:rFonts w:ascii="Arial" w:hAnsi="Arial" w:cs="Arial"/>
        </w:rPr>
        <w:t>tramite</w:t>
      </w:r>
      <w:proofErr w:type="spellEnd"/>
      <w:r w:rsidRPr="00B403DD">
        <w:rPr>
          <w:rFonts w:ascii="Arial" w:hAnsi="Arial" w:cs="Arial"/>
        </w:rPr>
        <w:t xml:space="preserve"> un proprio </w:t>
      </w:r>
      <w:proofErr w:type="spellStart"/>
      <w:r w:rsidRPr="00B403DD">
        <w:rPr>
          <w:rFonts w:ascii="Arial" w:hAnsi="Arial" w:cs="Arial"/>
        </w:rPr>
        <w:t>ispettore</w:t>
      </w:r>
      <w:proofErr w:type="spellEnd"/>
      <w:r w:rsidRPr="00B403DD">
        <w:rPr>
          <w:rFonts w:ascii="Arial" w:hAnsi="Arial" w:cs="Arial"/>
        </w:rPr>
        <w:t xml:space="preserve">; </w:t>
      </w:r>
      <w:proofErr w:type="spellStart"/>
      <w:r w:rsidRPr="00B403DD">
        <w:rPr>
          <w:rFonts w:ascii="Arial" w:hAnsi="Arial" w:cs="Arial"/>
        </w:rPr>
        <w:t>ove</w:t>
      </w:r>
      <w:proofErr w:type="spellEnd"/>
      <w:r w:rsidRPr="00B403DD">
        <w:rPr>
          <w:rFonts w:ascii="Arial" w:hAnsi="Arial" w:cs="Arial"/>
        </w:rPr>
        <w:t xml:space="preserve"> </w:t>
      </w:r>
      <w:proofErr w:type="spellStart"/>
      <w:r w:rsidRPr="00B403DD">
        <w:rPr>
          <w:rFonts w:ascii="Arial" w:hAnsi="Arial" w:cs="Arial"/>
        </w:rPr>
        <w:t>l'ispettore</w:t>
      </w:r>
      <w:proofErr w:type="spellEnd"/>
      <w:r w:rsidRPr="00B403DD">
        <w:rPr>
          <w:rFonts w:ascii="Arial" w:hAnsi="Arial" w:cs="Arial"/>
        </w:rPr>
        <w:t xml:space="preserve"> non </w:t>
      </w:r>
      <w:proofErr w:type="spellStart"/>
      <w:r w:rsidRPr="00B403DD">
        <w:rPr>
          <w:rFonts w:ascii="Arial" w:hAnsi="Arial" w:cs="Arial"/>
        </w:rPr>
        <w:t>abbia</w:t>
      </w:r>
      <w:proofErr w:type="spellEnd"/>
      <w:r w:rsidRPr="00B403DD">
        <w:rPr>
          <w:rFonts w:ascii="Arial" w:hAnsi="Arial" w:cs="Arial"/>
        </w:rPr>
        <w:t xml:space="preserve"> la </w:t>
      </w:r>
      <w:proofErr w:type="spellStart"/>
      <w:r w:rsidRPr="00B403DD">
        <w:rPr>
          <w:rFonts w:ascii="Arial" w:hAnsi="Arial" w:cs="Arial"/>
        </w:rPr>
        <w:t>possibilità</w:t>
      </w:r>
      <w:proofErr w:type="spellEnd"/>
      <w:r w:rsidRPr="00B403DD">
        <w:rPr>
          <w:rFonts w:ascii="Arial" w:hAnsi="Arial" w:cs="Arial"/>
        </w:rPr>
        <w:t xml:space="preserve"> di </w:t>
      </w:r>
      <w:proofErr w:type="spellStart"/>
      <w:r w:rsidRPr="00B403DD">
        <w:rPr>
          <w:rFonts w:ascii="Arial" w:hAnsi="Arial" w:cs="Arial"/>
        </w:rPr>
        <w:t>effettuare</w:t>
      </w:r>
      <w:proofErr w:type="spellEnd"/>
      <w:r w:rsidRPr="00B403DD">
        <w:rPr>
          <w:rFonts w:ascii="Arial" w:hAnsi="Arial" w:cs="Arial"/>
        </w:rPr>
        <w:t xml:space="preserve"> </w:t>
      </w:r>
      <w:proofErr w:type="spellStart"/>
      <w:r w:rsidRPr="00B403DD">
        <w:rPr>
          <w:rFonts w:ascii="Arial" w:hAnsi="Arial" w:cs="Arial"/>
        </w:rPr>
        <w:t>l'esazione</w:t>
      </w:r>
      <w:proofErr w:type="spellEnd"/>
      <w:r w:rsidRPr="00B403DD">
        <w:rPr>
          <w:rFonts w:ascii="Arial" w:hAnsi="Arial" w:cs="Arial"/>
        </w:rPr>
        <w:t xml:space="preserve"> </w:t>
      </w:r>
      <w:proofErr w:type="spellStart"/>
      <w:r w:rsidRPr="00B403DD">
        <w:rPr>
          <w:rFonts w:ascii="Arial" w:hAnsi="Arial" w:cs="Arial"/>
        </w:rPr>
        <w:t>della</w:t>
      </w:r>
      <w:proofErr w:type="spellEnd"/>
      <w:r w:rsidRPr="00B403DD">
        <w:rPr>
          <w:rFonts w:ascii="Arial" w:hAnsi="Arial" w:cs="Arial"/>
        </w:rPr>
        <w:t xml:space="preserve"> somma prima </w:t>
      </w:r>
      <w:proofErr w:type="spellStart"/>
      <w:r w:rsidRPr="00B403DD">
        <w:rPr>
          <w:rFonts w:ascii="Arial" w:hAnsi="Arial" w:cs="Arial"/>
        </w:rPr>
        <w:t>dell'inizio</w:t>
      </w:r>
      <w:proofErr w:type="spellEnd"/>
      <w:r w:rsidRPr="00B403DD">
        <w:rPr>
          <w:rFonts w:ascii="Arial" w:hAnsi="Arial" w:cs="Arial"/>
        </w:rPr>
        <w:t xml:space="preserve"> </w:t>
      </w:r>
      <w:proofErr w:type="spellStart"/>
      <w:r w:rsidRPr="00B403DD">
        <w:rPr>
          <w:rFonts w:ascii="Arial" w:hAnsi="Arial" w:cs="Arial"/>
        </w:rPr>
        <w:t>della</w:t>
      </w:r>
      <w:proofErr w:type="spellEnd"/>
      <w:r w:rsidRPr="00B403DD">
        <w:rPr>
          <w:rFonts w:ascii="Arial" w:hAnsi="Arial" w:cs="Arial"/>
        </w:rPr>
        <w:t xml:space="preserve"> </w:t>
      </w:r>
      <w:proofErr w:type="spellStart"/>
      <w:r w:rsidRPr="00B403DD">
        <w:rPr>
          <w:rFonts w:ascii="Arial" w:hAnsi="Arial" w:cs="Arial"/>
        </w:rPr>
        <w:t>gara</w:t>
      </w:r>
      <w:proofErr w:type="spellEnd"/>
      <w:r w:rsidRPr="00B403DD">
        <w:rPr>
          <w:rFonts w:ascii="Arial" w:hAnsi="Arial" w:cs="Arial"/>
        </w:rPr>
        <w:t xml:space="preserve">, </w:t>
      </w:r>
      <w:proofErr w:type="spellStart"/>
      <w:r w:rsidRPr="00B403DD">
        <w:rPr>
          <w:rFonts w:ascii="Arial" w:hAnsi="Arial" w:cs="Arial"/>
        </w:rPr>
        <w:t>deve</w:t>
      </w:r>
      <w:proofErr w:type="spellEnd"/>
      <w:r w:rsidRPr="00B403DD">
        <w:rPr>
          <w:rFonts w:ascii="Arial" w:hAnsi="Arial" w:cs="Arial"/>
        </w:rPr>
        <w:t xml:space="preserve"> </w:t>
      </w:r>
      <w:proofErr w:type="spellStart"/>
      <w:r w:rsidRPr="00B403DD">
        <w:rPr>
          <w:rFonts w:ascii="Arial" w:hAnsi="Arial" w:cs="Arial"/>
        </w:rPr>
        <w:t>notificare</w:t>
      </w:r>
      <w:proofErr w:type="spellEnd"/>
      <w:r w:rsidRPr="00B403DD">
        <w:rPr>
          <w:rFonts w:ascii="Arial" w:hAnsi="Arial" w:cs="Arial"/>
        </w:rPr>
        <w:t xml:space="preserve"> </w:t>
      </w:r>
      <w:proofErr w:type="spellStart"/>
      <w:r w:rsidRPr="00B403DD">
        <w:rPr>
          <w:rFonts w:ascii="Arial" w:hAnsi="Arial" w:cs="Arial"/>
        </w:rPr>
        <w:t>all'arbitro</w:t>
      </w:r>
      <w:proofErr w:type="spellEnd"/>
      <w:r w:rsidRPr="00B403DD">
        <w:rPr>
          <w:rFonts w:ascii="Arial" w:hAnsi="Arial" w:cs="Arial"/>
        </w:rPr>
        <w:t xml:space="preserve"> </w:t>
      </w:r>
      <w:proofErr w:type="spellStart"/>
      <w:r w:rsidRPr="00B403DD">
        <w:rPr>
          <w:rFonts w:ascii="Arial" w:hAnsi="Arial" w:cs="Arial"/>
        </w:rPr>
        <w:t>che</w:t>
      </w:r>
      <w:proofErr w:type="spellEnd"/>
      <w:r w:rsidRPr="00B403DD">
        <w:rPr>
          <w:rFonts w:ascii="Arial" w:hAnsi="Arial" w:cs="Arial"/>
        </w:rPr>
        <w:t xml:space="preserve"> la </w:t>
      </w:r>
      <w:proofErr w:type="spellStart"/>
      <w:r w:rsidRPr="00B403DD">
        <w:rPr>
          <w:rFonts w:ascii="Arial" w:hAnsi="Arial" w:cs="Arial"/>
        </w:rPr>
        <w:t>gara</w:t>
      </w:r>
      <w:proofErr w:type="spellEnd"/>
      <w:r w:rsidRPr="00B403DD">
        <w:rPr>
          <w:rFonts w:ascii="Arial" w:hAnsi="Arial" w:cs="Arial"/>
        </w:rPr>
        <w:t xml:space="preserve"> </w:t>
      </w:r>
      <w:proofErr w:type="spellStart"/>
      <w:r w:rsidRPr="00B403DD">
        <w:rPr>
          <w:rFonts w:ascii="Arial" w:hAnsi="Arial" w:cs="Arial"/>
        </w:rPr>
        <w:t>stessa</w:t>
      </w:r>
      <w:proofErr w:type="spellEnd"/>
      <w:r w:rsidRPr="00B403DD">
        <w:rPr>
          <w:rFonts w:ascii="Arial" w:hAnsi="Arial" w:cs="Arial"/>
        </w:rPr>
        <w:t xml:space="preserve"> non </w:t>
      </w:r>
      <w:proofErr w:type="spellStart"/>
      <w:r w:rsidRPr="00B403DD">
        <w:rPr>
          <w:rFonts w:ascii="Arial" w:hAnsi="Arial" w:cs="Arial"/>
        </w:rPr>
        <w:t>può</w:t>
      </w:r>
      <w:proofErr w:type="spellEnd"/>
      <w:r w:rsidRPr="00B403DD">
        <w:rPr>
          <w:rFonts w:ascii="Arial" w:hAnsi="Arial" w:cs="Arial"/>
        </w:rPr>
        <w:t xml:space="preserve"> </w:t>
      </w:r>
      <w:proofErr w:type="spellStart"/>
      <w:r w:rsidRPr="00B403DD">
        <w:rPr>
          <w:rFonts w:ascii="Arial" w:hAnsi="Arial" w:cs="Arial"/>
        </w:rPr>
        <w:t>essere</w:t>
      </w:r>
      <w:proofErr w:type="spellEnd"/>
      <w:r w:rsidRPr="00B403DD">
        <w:rPr>
          <w:rFonts w:ascii="Arial" w:hAnsi="Arial" w:cs="Arial"/>
        </w:rPr>
        <w:t xml:space="preserve"> </w:t>
      </w:r>
      <w:proofErr w:type="spellStart"/>
      <w:r w:rsidRPr="00B403DD">
        <w:rPr>
          <w:rFonts w:ascii="Arial" w:hAnsi="Arial" w:cs="Arial"/>
        </w:rPr>
        <w:t>disputata</w:t>
      </w:r>
      <w:proofErr w:type="spellEnd"/>
      <w:r w:rsidRPr="00B403DD">
        <w:rPr>
          <w:rFonts w:ascii="Arial" w:hAnsi="Arial" w:cs="Arial"/>
        </w:rPr>
        <w:t xml:space="preserve"> per </w:t>
      </w:r>
      <w:proofErr w:type="spellStart"/>
      <w:r w:rsidRPr="00B403DD">
        <w:rPr>
          <w:rFonts w:ascii="Arial" w:hAnsi="Arial" w:cs="Arial"/>
        </w:rPr>
        <w:t>colpa</w:t>
      </w:r>
      <w:proofErr w:type="spellEnd"/>
      <w:r w:rsidRPr="00B403DD">
        <w:rPr>
          <w:rFonts w:ascii="Arial" w:hAnsi="Arial" w:cs="Arial"/>
        </w:rPr>
        <w:t xml:space="preserve"> </w:t>
      </w:r>
      <w:proofErr w:type="spellStart"/>
      <w:r w:rsidRPr="00B403DD">
        <w:rPr>
          <w:rFonts w:ascii="Arial" w:hAnsi="Arial" w:cs="Arial"/>
        </w:rPr>
        <w:t>della</w:t>
      </w:r>
      <w:proofErr w:type="spellEnd"/>
      <w:r w:rsidRPr="00B403DD">
        <w:rPr>
          <w:rFonts w:ascii="Arial" w:hAnsi="Arial" w:cs="Arial"/>
        </w:rPr>
        <w:t xml:space="preserve"> </w:t>
      </w:r>
      <w:proofErr w:type="spellStart"/>
      <w:r w:rsidRPr="00B403DD">
        <w:rPr>
          <w:rFonts w:ascii="Arial" w:hAnsi="Arial" w:cs="Arial"/>
        </w:rPr>
        <w:t>società</w:t>
      </w:r>
      <w:proofErr w:type="spellEnd"/>
      <w:r w:rsidRPr="00B403DD">
        <w:rPr>
          <w:rFonts w:ascii="Arial" w:hAnsi="Arial" w:cs="Arial"/>
        </w:rPr>
        <w:t xml:space="preserve"> </w:t>
      </w:r>
      <w:proofErr w:type="spellStart"/>
      <w:r w:rsidRPr="00B403DD">
        <w:rPr>
          <w:rFonts w:ascii="Arial" w:hAnsi="Arial" w:cs="Arial"/>
        </w:rPr>
        <w:t>inadempiente</w:t>
      </w:r>
      <w:proofErr w:type="spellEnd"/>
      <w:r w:rsidRPr="00B403DD">
        <w:rPr>
          <w:rFonts w:ascii="Arial" w:hAnsi="Arial" w:cs="Arial"/>
        </w:rPr>
        <w:t xml:space="preserve">, la quale è </w:t>
      </w:r>
      <w:proofErr w:type="spellStart"/>
      <w:r w:rsidRPr="00B403DD">
        <w:rPr>
          <w:rFonts w:ascii="Arial" w:hAnsi="Arial" w:cs="Arial"/>
        </w:rPr>
        <w:t>assoggettata</w:t>
      </w:r>
      <w:proofErr w:type="spellEnd"/>
      <w:r w:rsidRPr="00B403DD">
        <w:rPr>
          <w:rFonts w:ascii="Arial" w:hAnsi="Arial" w:cs="Arial"/>
        </w:rPr>
        <w:t xml:space="preserve"> alle </w:t>
      </w:r>
      <w:proofErr w:type="spellStart"/>
      <w:r w:rsidRPr="00B403DD">
        <w:rPr>
          <w:rFonts w:ascii="Arial" w:hAnsi="Arial" w:cs="Arial"/>
        </w:rPr>
        <w:t>sanzioni</w:t>
      </w:r>
      <w:proofErr w:type="spellEnd"/>
      <w:r w:rsidRPr="00B403DD">
        <w:rPr>
          <w:rFonts w:ascii="Arial" w:hAnsi="Arial" w:cs="Arial"/>
        </w:rPr>
        <w:t xml:space="preserve"> </w:t>
      </w:r>
      <w:proofErr w:type="spellStart"/>
      <w:r w:rsidRPr="00B403DD">
        <w:rPr>
          <w:rFonts w:ascii="Arial" w:hAnsi="Arial" w:cs="Arial"/>
        </w:rPr>
        <w:t>previste</w:t>
      </w:r>
      <w:proofErr w:type="spellEnd"/>
      <w:r w:rsidRPr="00B403DD">
        <w:rPr>
          <w:rFonts w:ascii="Arial" w:hAnsi="Arial" w:cs="Arial"/>
        </w:rPr>
        <w:t xml:space="preserve"> </w:t>
      </w:r>
      <w:proofErr w:type="spellStart"/>
      <w:r w:rsidRPr="00B403DD">
        <w:rPr>
          <w:rFonts w:ascii="Arial" w:hAnsi="Arial" w:cs="Arial"/>
        </w:rPr>
        <w:t>dalle</w:t>
      </w:r>
      <w:proofErr w:type="spellEnd"/>
      <w:r w:rsidRPr="00B403DD">
        <w:rPr>
          <w:rFonts w:ascii="Arial" w:hAnsi="Arial" w:cs="Arial"/>
        </w:rPr>
        <w:t xml:space="preserve"> </w:t>
      </w:r>
      <w:proofErr w:type="spellStart"/>
      <w:r w:rsidRPr="00B403DD">
        <w:rPr>
          <w:rFonts w:ascii="Arial" w:hAnsi="Arial" w:cs="Arial"/>
        </w:rPr>
        <w:t>Norme</w:t>
      </w:r>
      <w:proofErr w:type="spellEnd"/>
      <w:r w:rsidRPr="00B403DD">
        <w:rPr>
          <w:rFonts w:ascii="Arial" w:hAnsi="Arial" w:cs="Arial"/>
        </w:rPr>
        <w:t xml:space="preserve"> </w:t>
      </w:r>
      <w:proofErr w:type="spellStart"/>
      <w:r w:rsidRPr="00B403DD">
        <w:rPr>
          <w:rFonts w:ascii="Arial" w:hAnsi="Arial" w:cs="Arial"/>
        </w:rPr>
        <w:t>Organizzative</w:t>
      </w:r>
      <w:proofErr w:type="spellEnd"/>
      <w:r w:rsidRPr="00B403DD">
        <w:rPr>
          <w:rFonts w:ascii="Arial" w:hAnsi="Arial" w:cs="Arial"/>
        </w:rPr>
        <w:t xml:space="preserve"> Interne </w:t>
      </w:r>
      <w:proofErr w:type="spellStart"/>
      <w:r w:rsidRPr="00B403DD">
        <w:rPr>
          <w:rFonts w:ascii="Arial" w:hAnsi="Arial" w:cs="Arial"/>
        </w:rPr>
        <w:t>della</w:t>
      </w:r>
      <w:proofErr w:type="spellEnd"/>
      <w:r w:rsidRPr="00B403DD">
        <w:rPr>
          <w:rFonts w:ascii="Arial" w:hAnsi="Arial" w:cs="Arial"/>
        </w:rPr>
        <w:t xml:space="preserve"> F.I.G.C. e dal </w:t>
      </w:r>
      <w:proofErr w:type="spellStart"/>
      <w:r w:rsidRPr="00B403DD">
        <w:rPr>
          <w:rFonts w:ascii="Arial" w:hAnsi="Arial" w:cs="Arial"/>
        </w:rPr>
        <w:t>Codice</w:t>
      </w:r>
      <w:proofErr w:type="spellEnd"/>
      <w:r w:rsidRPr="00B403DD">
        <w:rPr>
          <w:rFonts w:ascii="Arial" w:hAnsi="Arial" w:cs="Arial"/>
        </w:rPr>
        <w:t xml:space="preserve"> di </w:t>
      </w:r>
      <w:proofErr w:type="spellStart"/>
      <w:r w:rsidRPr="00B403DD">
        <w:rPr>
          <w:rFonts w:ascii="Arial" w:hAnsi="Arial" w:cs="Arial"/>
        </w:rPr>
        <w:t>Giustizia</w:t>
      </w:r>
      <w:proofErr w:type="spellEnd"/>
      <w:r w:rsidRPr="00B403DD">
        <w:rPr>
          <w:rFonts w:ascii="Arial" w:hAnsi="Arial" w:cs="Arial"/>
        </w:rPr>
        <w:t xml:space="preserve"> </w:t>
      </w:r>
      <w:proofErr w:type="spellStart"/>
      <w:r w:rsidRPr="00B403DD">
        <w:rPr>
          <w:rFonts w:ascii="Arial" w:hAnsi="Arial" w:cs="Arial"/>
        </w:rPr>
        <w:t>Sportiva</w:t>
      </w:r>
      <w:proofErr w:type="spellEnd"/>
      <w:r w:rsidRPr="00B403DD">
        <w:rPr>
          <w:rFonts w:ascii="Arial" w:hAnsi="Arial" w:cs="Arial"/>
        </w:rPr>
        <w:t xml:space="preserve">. Le </w:t>
      </w:r>
      <w:proofErr w:type="spellStart"/>
      <w:r w:rsidRPr="00B403DD">
        <w:rPr>
          <w:rFonts w:ascii="Arial" w:hAnsi="Arial" w:cs="Arial"/>
        </w:rPr>
        <w:t>spese</w:t>
      </w:r>
      <w:proofErr w:type="spellEnd"/>
      <w:r w:rsidRPr="00B403DD">
        <w:rPr>
          <w:rFonts w:ascii="Arial" w:hAnsi="Arial" w:cs="Arial"/>
        </w:rPr>
        <w:t xml:space="preserve"> </w:t>
      </w:r>
      <w:proofErr w:type="spellStart"/>
      <w:r w:rsidRPr="00B403DD">
        <w:rPr>
          <w:rFonts w:ascii="Arial" w:hAnsi="Arial" w:cs="Arial"/>
        </w:rPr>
        <w:t>delle</w:t>
      </w:r>
      <w:proofErr w:type="spellEnd"/>
      <w:r w:rsidRPr="00B403DD">
        <w:rPr>
          <w:rFonts w:ascii="Arial" w:hAnsi="Arial" w:cs="Arial"/>
        </w:rPr>
        <w:t xml:space="preserve"> </w:t>
      </w:r>
      <w:proofErr w:type="spellStart"/>
      <w:r w:rsidRPr="00B403DD">
        <w:rPr>
          <w:rFonts w:ascii="Arial" w:hAnsi="Arial" w:cs="Arial"/>
        </w:rPr>
        <w:t>esazioni</w:t>
      </w:r>
      <w:proofErr w:type="spellEnd"/>
      <w:r w:rsidRPr="00B403DD">
        <w:rPr>
          <w:rFonts w:ascii="Arial" w:hAnsi="Arial" w:cs="Arial"/>
        </w:rPr>
        <w:t xml:space="preserve"> </w:t>
      </w:r>
      <w:proofErr w:type="spellStart"/>
      <w:r w:rsidRPr="00B403DD">
        <w:rPr>
          <w:rFonts w:ascii="Arial" w:hAnsi="Arial" w:cs="Arial"/>
        </w:rPr>
        <w:t>sono</w:t>
      </w:r>
      <w:proofErr w:type="spellEnd"/>
      <w:r w:rsidRPr="00B403DD">
        <w:rPr>
          <w:rFonts w:ascii="Arial" w:hAnsi="Arial" w:cs="Arial"/>
        </w:rPr>
        <w:t xml:space="preserve"> poste a </w:t>
      </w:r>
      <w:proofErr w:type="spellStart"/>
      <w:r w:rsidRPr="00B403DD">
        <w:rPr>
          <w:rFonts w:ascii="Arial" w:hAnsi="Arial" w:cs="Arial"/>
        </w:rPr>
        <w:t>carico</w:t>
      </w:r>
      <w:proofErr w:type="spellEnd"/>
      <w:r w:rsidRPr="00B403DD">
        <w:rPr>
          <w:rFonts w:ascii="Arial" w:hAnsi="Arial" w:cs="Arial"/>
        </w:rPr>
        <w:t xml:space="preserve"> </w:t>
      </w:r>
      <w:proofErr w:type="spellStart"/>
      <w:r w:rsidRPr="00B403DD">
        <w:rPr>
          <w:rFonts w:ascii="Arial" w:hAnsi="Arial" w:cs="Arial"/>
        </w:rPr>
        <w:t>della</w:t>
      </w:r>
      <w:proofErr w:type="spellEnd"/>
      <w:r w:rsidRPr="00B403DD">
        <w:rPr>
          <w:rFonts w:ascii="Arial" w:hAnsi="Arial" w:cs="Arial"/>
        </w:rPr>
        <w:t xml:space="preserve"> </w:t>
      </w:r>
      <w:proofErr w:type="spellStart"/>
      <w:r w:rsidRPr="00B403DD">
        <w:rPr>
          <w:rFonts w:ascii="Arial" w:hAnsi="Arial" w:cs="Arial"/>
        </w:rPr>
        <w:t>società</w:t>
      </w:r>
      <w:proofErr w:type="spellEnd"/>
      <w:r w:rsidRPr="00B403DD">
        <w:rPr>
          <w:rFonts w:ascii="Arial" w:hAnsi="Arial" w:cs="Arial"/>
        </w:rPr>
        <w:t xml:space="preserve"> </w:t>
      </w:r>
      <w:proofErr w:type="spellStart"/>
      <w:r w:rsidRPr="00B403DD">
        <w:rPr>
          <w:rFonts w:ascii="Arial" w:hAnsi="Arial" w:cs="Arial"/>
        </w:rPr>
        <w:t>inadempiente</w:t>
      </w:r>
      <w:proofErr w:type="spellEnd"/>
      <w:r w:rsidRPr="00B403DD">
        <w:rPr>
          <w:rFonts w:ascii="Arial" w:hAnsi="Arial" w:cs="Arial"/>
        </w:rPr>
        <w:t xml:space="preserve">, in </w:t>
      </w:r>
      <w:proofErr w:type="spellStart"/>
      <w:r w:rsidRPr="00B403DD">
        <w:rPr>
          <w:rFonts w:ascii="Arial" w:hAnsi="Arial" w:cs="Arial"/>
        </w:rPr>
        <w:t>misura</w:t>
      </w:r>
      <w:proofErr w:type="spellEnd"/>
      <w:r w:rsidRPr="00B403DD">
        <w:rPr>
          <w:rFonts w:ascii="Arial" w:hAnsi="Arial" w:cs="Arial"/>
        </w:rPr>
        <w:t xml:space="preserve"> </w:t>
      </w:r>
      <w:proofErr w:type="spellStart"/>
      <w:r w:rsidRPr="00B403DD">
        <w:rPr>
          <w:rFonts w:ascii="Arial" w:hAnsi="Arial" w:cs="Arial"/>
        </w:rPr>
        <w:t>comunque</w:t>
      </w:r>
      <w:proofErr w:type="spellEnd"/>
      <w:r w:rsidRPr="00B403DD">
        <w:rPr>
          <w:rFonts w:ascii="Arial" w:hAnsi="Arial" w:cs="Arial"/>
        </w:rPr>
        <w:t xml:space="preserve"> non </w:t>
      </w:r>
      <w:proofErr w:type="spellStart"/>
      <w:r w:rsidRPr="00B403DD">
        <w:rPr>
          <w:rFonts w:ascii="Arial" w:hAnsi="Arial" w:cs="Arial"/>
        </w:rPr>
        <w:t>superiore</w:t>
      </w:r>
      <w:proofErr w:type="spellEnd"/>
      <w:r w:rsidRPr="00B403DD">
        <w:rPr>
          <w:rFonts w:ascii="Arial" w:hAnsi="Arial" w:cs="Arial"/>
        </w:rPr>
        <w:t xml:space="preserve"> al 10% </w:t>
      </w:r>
      <w:proofErr w:type="spellStart"/>
      <w:r w:rsidRPr="00B403DD">
        <w:rPr>
          <w:rFonts w:ascii="Arial" w:hAnsi="Arial" w:cs="Arial"/>
        </w:rPr>
        <w:t>della</w:t>
      </w:r>
      <w:proofErr w:type="spellEnd"/>
      <w:r w:rsidRPr="00B403DD">
        <w:rPr>
          <w:rFonts w:ascii="Arial" w:hAnsi="Arial" w:cs="Arial"/>
        </w:rPr>
        <w:t xml:space="preserve"> somma </w:t>
      </w:r>
      <w:proofErr w:type="spellStart"/>
      <w:r w:rsidRPr="00B403DD">
        <w:rPr>
          <w:rFonts w:ascii="Arial" w:hAnsi="Arial" w:cs="Arial"/>
        </w:rPr>
        <w:t>oggetto</w:t>
      </w:r>
      <w:proofErr w:type="spellEnd"/>
      <w:r w:rsidRPr="00B403DD">
        <w:rPr>
          <w:rFonts w:ascii="Arial" w:hAnsi="Arial" w:cs="Arial"/>
        </w:rPr>
        <w:t xml:space="preserve"> </w:t>
      </w:r>
      <w:proofErr w:type="spellStart"/>
      <w:r w:rsidRPr="00B403DD">
        <w:rPr>
          <w:rFonts w:ascii="Arial" w:hAnsi="Arial" w:cs="Arial"/>
        </w:rPr>
        <w:t>dell'esazione</w:t>
      </w:r>
      <w:proofErr w:type="spellEnd"/>
      <w:r w:rsidRPr="00B403DD">
        <w:rPr>
          <w:rFonts w:ascii="Arial" w:hAnsi="Arial" w:cs="Arial"/>
        </w:rPr>
        <w:t>.</w:t>
      </w:r>
    </w:p>
    <w:p w14:paraId="534DB578" w14:textId="6737AF15" w:rsidR="006537C9" w:rsidRPr="00B403DD" w:rsidRDefault="006537C9" w:rsidP="00DC72E9">
      <w:pPr>
        <w:jc w:val="both"/>
        <w:rPr>
          <w:rFonts w:ascii="Arial" w:eastAsiaTheme="minorHAnsi" w:hAnsi="Arial" w:cs="Arial"/>
          <w:color w:val="000000"/>
          <w:sz w:val="24"/>
          <w:lang w:val="it-IT"/>
        </w:rPr>
      </w:pPr>
    </w:p>
    <w:p w14:paraId="3659F67B" w14:textId="58AB7A36" w:rsidR="006537C9" w:rsidRPr="00B403DD" w:rsidRDefault="006537C9" w:rsidP="0015581A">
      <w:pPr>
        <w:pStyle w:val="Corpotesto"/>
        <w:spacing w:before="10"/>
        <w:ind w:left="0"/>
        <w:jc w:val="both"/>
        <w:rPr>
          <w:rFonts w:ascii="Arial" w:hAnsi="Arial" w:cs="Arial"/>
          <w:b/>
          <w:noProof/>
          <w:sz w:val="24"/>
          <w:szCs w:val="24"/>
          <w:u w:val="single"/>
          <w:lang w:val="it-IT" w:eastAsia="it-IT"/>
        </w:rPr>
      </w:pPr>
      <w:r w:rsidRPr="0015581A">
        <w:rPr>
          <w:rFonts w:ascii="Arial" w:hAnsi="Arial" w:cs="Arial"/>
          <w:b/>
          <w:noProof/>
          <w:sz w:val="24"/>
          <w:szCs w:val="24"/>
          <w:highlight w:val="cyan"/>
          <w:u w:val="single"/>
          <w:lang w:val="it-IT" w:eastAsia="it-IT"/>
        </w:rPr>
        <w:t>INDENNIZZO TRASFERTE – NORME PER IL RECUPERO E LA RIPETIZIONE DELLE</w:t>
      </w:r>
      <w:r w:rsidR="0015581A">
        <w:rPr>
          <w:rFonts w:ascii="Arial" w:hAnsi="Arial" w:cs="Arial"/>
          <w:b/>
          <w:noProof/>
          <w:sz w:val="24"/>
          <w:szCs w:val="24"/>
          <w:highlight w:val="cyan"/>
          <w:u w:val="single"/>
          <w:lang w:val="it-IT" w:eastAsia="it-IT"/>
        </w:rPr>
        <w:t xml:space="preserve"> </w:t>
      </w:r>
      <w:r w:rsidRPr="0015581A">
        <w:rPr>
          <w:rFonts w:ascii="Arial" w:hAnsi="Arial" w:cs="Arial"/>
          <w:b/>
          <w:noProof/>
          <w:sz w:val="24"/>
          <w:szCs w:val="24"/>
          <w:highlight w:val="cyan"/>
          <w:u w:val="single"/>
          <w:lang w:val="it-IT" w:eastAsia="it-IT"/>
        </w:rPr>
        <w:t>GARE DI CAMPIONATO E DI COPPE –</w:t>
      </w:r>
    </w:p>
    <w:p w14:paraId="345190B8" w14:textId="77777777" w:rsidR="006537C9" w:rsidRPr="00B2291A" w:rsidRDefault="006537C9" w:rsidP="006537C9">
      <w:pPr>
        <w:pStyle w:val="Corpotesto"/>
        <w:spacing w:before="10"/>
        <w:jc w:val="both"/>
        <w:rPr>
          <w:rFonts w:ascii="Arial" w:hAnsi="Arial" w:cs="Arial"/>
          <w:b/>
          <w:noProof/>
          <w:sz w:val="12"/>
          <w:szCs w:val="10"/>
          <w:lang w:val="it-IT" w:eastAsia="it-IT"/>
        </w:rPr>
      </w:pPr>
    </w:p>
    <w:p w14:paraId="3829B9FC" w14:textId="77777777" w:rsidR="006537C9" w:rsidRPr="00B403DD" w:rsidRDefault="006537C9" w:rsidP="006537C9">
      <w:pPr>
        <w:jc w:val="both"/>
        <w:rPr>
          <w:rFonts w:ascii="Arial" w:hAnsi="Arial" w:cs="Arial"/>
          <w:szCs w:val="20"/>
          <w:lang w:val="it-IT"/>
        </w:rPr>
      </w:pPr>
      <w:r w:rsidRPr="00B403DD">
        <w:rPr>
          <w:rFonts w:ascii="Arial" w:hAnsi="Arial" w:cs="Arial"/>
          <w:szCs w:val="20"/>
          <w:lang w:val="it-IT"/>
        </w:rPr>
        <w:t>Si riportano alcune nozioni utili per le Società:</w:t>
      </w:r>
    </w:p>
    <w:p w14:paraId="33D0DBE7" w14:textId="77777777" w:rsidR="006537C9" w:rsidRPr="00B2291A" w:rsidRDefault="006537C9" w:rsidP="006537C9">
      <w:pPr>
        <w:jc w:val="both"/>
        <w:rPr>
          <w:rFonts w:ascii="Arial" w:hAnsi="Arial" w:cs="Arial"/>
          <w:sz w:val="12"/>
          <w:szCs w:val="10"/>
          <w:lang w:val="it-IT"/>
        </w:rPr>
      </w:pPr>
    </w:p>
    <w:p w14:paraId="6E910136" w14:textId="77777777" w:rsidR="006537C9" w:rsidRPr="00B403DD" w:rsidRDefault="006537C9" w:rsidP="006537C9">
      <w:pPr>
        <w:jc w:val="both"/>
        <w:rPr>
          <w:rFonts w:ascii="Arial" w:hAnsi="Arial" w:cs="Arial"/>
          <w:b/>
          <w:szCs w:val="20"/>
          <w:lang w:val="it-IT"/>
        </w:rPr>
      </w:pPr>
      <w:r w:rsidRPr="00B403DD">
        <w:rPr>
          <w:rFonts w:ascii="Arial" w:hAnsi="Arial" w:cs="Arial"/>
          <w:b/>
          <w:szCs w:val="20"/>
          <w:lang w:val="it-IT"/>
        </w:rPr>
        <w:t>a) Gare non iniziate o sospese nel 1° tempo per motivi atmosferici:</w:t>
      </w:r>
    </w:p>
    <w:p w14:paraId="4BE85BB8" w14:textId="77777777" w:rsidR="006537C9" w:rsidRPr="00B403DD" w:rsidRDefault="006537C9" w:rsidP="006537C9">
      <w:pPr>
        <w:jc w:val="both"/>
        <w:rPr>
          <w:rFonts w:ascii="Arial" w:hAnsi="Arial" w:cs="Arial"/>
          <w:szCs w:val="20"/>
          <w:lang w:val="it-IT"/>
        </w:rPr>
      </w:pPr>
      <w:r w:rsidRPr="00B403DD">
        <w:rPr>
          <w:rFonts w:ascii="Arial" w:hAnsi="Arial" w:cs="Arial"/>
          <w:szCs w:val="20"/>
          <w:lang w:val="it-IT"/>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14:paraId="2C137949" w14:textId="77777777" w:rsidR="006537C9" w:rsidRPr="00B403DD" w:rsidRDefault="006537C9" w:rsidP="006537C9">
      <w:pPr>
        <w:jc w:val="both"/>
        <w:rPr>
          <w:rFonts w:ascii="Arial" w:hAnsi="Arial" w:cs="Arial"/>
          <w:szCs w:val="20"/>
          <w:lang w:val="it-IT"/>
        </w:rPr>
      </w:pPr>
    </w:p>
    <w:p w14:paraId="0220BE63" w14:textId="77777777" w:rsidR="006537C9" w:rsidRPr="00B403DD" w:rsidRDefault="006537C9" w:rsidP="006537C9">
      <w:pPr>
        <w:jc w:val="both"/>
        <w:rPr>
          <w:rFonts w:ascii="Arial" w:hAnsi="Arial" w:cs="Arial"/>
          <w:b/>
          <w:szCs w:val="20"/>
          <w:lang w:val="it-IT"/>
        </w:rPr>
      </w:pPr>
      <w:r w:rsidRPr="00B403DD">
        <w:rPr>
          <w:rFonts w:ascii="Arial" w:hAnsi="Arial" w:cs="Arial"/>
          <w:b/>
          <w:szCs w:val="20"/>
          <w:lang w:val="it-IT"/>
        </w:rPr>
        <w:t>b) Gara non disputata per assenza dell'arbitro o per disfunzioni organizzative imputabili a questo Comitato Regionale:</w:t>
      </w:r>
    </w:p>
    <w:p w14:paraId="3D349FC7" w14:textId="4A39EB0C" w:rsidR="006537C9" w:rsidRPr="00B403DD" w:rsidRDefault="006537C9" w:rsidP="006537C9">
      <w:pPr>
        <w:jc w:val="both"/>
        <w:rPr>
          <w:rFonts w:ascii="Arial" w:hAnsi="Arial" w:cs="Arial"/>
          <w:szCs w:val="20"/>
          <w:lang w:val="it-IT"/>
        </w:rPr>
      </w:pPr>
      <w:r w:rsidRPr="00B403DD">
        <w:rPr>
          <w:rFonts w:ascii="Arial" w:hAnsi="Arial" w:cs="Arial"/>
          <w:szCs w:val="20"/>
          <w:lang w:val="it-IT"/>
        </w:rPr>
        <w:t xml:space="preserve">Dovranno essere rimessi al Comitato Regionale medesimo i documenti giustificativi </w:t>
      </w:r>
      <w:r w:rsidR="00BF0195" w:rsidRPr="00B403DD">
        <w:rPr>
          <w:rFonts w:ascii="Arial" w:hAnsi="Arial" w:cs="Arial"/>
          <w:szCs w:val="20"/>
          <w:lang w:val="it-IT"/>
        </w:rPr>
        <w:t xml:space="preserve">delle spese effettive di viaggio </w:t>
      </w:r>
      <w:r w:rsidRPr="00B403DD">
        <w:rPr>
          <w:rFonts w:ascii="Arial" w:hAnsi="Arial" w:cs="Arial"/>
          <w:szCs w:val="20"/>
          <w:lang w:val="it-IT"/>
        </w:rPr>
        <w:t xml:space="preserve">inerenti </w:t>
      </w:r>
      <w:proofErr w:type="gramStart"/>
      <w:r w:rsidRPr="00B403DD">
        <w:rPr>
          <w:rFonts w:ascii="Arial" w:hAnsi="Arial" w:cs="Arial"/>
          <w:szCs w:val="20"/>
          <w:lang w:val="it-IT"/>
        </w:rPr>
        <w:t>la</w:t>
      </w:r>
      <w:proofErr w:type="gramEnd"/>
      <w:r w:rsidRPr="00B403DD">
        <w:rPr>
          <w:rFonts w:ascii="Arial" w:hAnsi="Arial" w:cs="Arial"/>
          <w:szCs w:val="20"/>
          <w:lang w:val="it-IT"/>
        </w:rPr>
        <w:t xml:space="preserve"> prima trasferta onde procedere all'accredito, sul conto della Società.</w:t>
      </w:r>
    </w:p>
    <w:p w14:paraId="0D0217D8" w14:textId="77777777" w:rsidR="007A22A6" w:rsidRPr="00B403DD" w:rsidRDefault="007A22A6" w:rsidP="006537C9">
      <w:pPr>
        <w:jc w:val="both"/>
        <w:rPr>
          <w:rFonts w:ascii="Arial" w:hAnsi="Arial" w:cs="Arial"/>
          <w:szCs w:val="20"/>
          <w:lang w:val="it-IT"/>
        </w:rPr>
      </w:pPr>
    </w:p>
    <w:p w14:paraId="5444DCC3" w14:textId="77777777" w:rsidR="006537C9" w:rsidRPr="00B403DD" w:rsidRDefault="006537C9" w:rsidP="006537C9">
      <w:pPr>
        <w:jc w:val="both"/>
        <w:rPr>
          <w:rFonts w:ascii="Arial" w:hAnsi="Arial" w:cs="Arial"/>
          <w:b/>
          <w:szCs w:val="20"/>
          <w:lang w:val="it-IT"/>
        </w:rPr>
      </w:pPr>
      <w:r w:rsidRPr="00B403DD">
        <w:rPr>
          <w:rFonts w:ascii="Arial" w:hAnsi="Arial" w:cs="Arial"/>
          <w:b/>
          <w:szCs w:val="20"/>
          <w:lang w:val="it-IT"/>
        </w:rPr>
        <w:t>c) Gara non disputata o sospesa entro il primo tempo per cattive condizioni meteorologiche, o per indisponibilità dell'arbitro:</w:t>
      </w:r>
    </w:p>
    <w:p w14:paraId="70D6154E" w14:textId="77777777" w:rsidR="006537C9" w:rsidRPr="00B403DD" w:rsidRDefault="006537C9" w:rsidP="006537C9">
      <w:pPr>
        <w:jc w:val="both"/>
        <w:rPr>
          <w:rFonts w:ascii="Arial" w:hAnsi="Arial" w:cs="Arial"/>
          <w:szCs w:val="20"/>
          <w:lang w:val="it-IT"/>
        </w:rPr>
      </w:pPr>
      <w:r w:rsidRPr="00B403DD">
        <w:rPr>
          <w:rFonts w:ascii="Arial" w:hAnsi="Arial" w:cs="Arial"/>
          <w:szCs w:val="20"/>
          <w:lang w:val="it-IT"/>
        </w:rPr>
        <w:t>La procedura è come al punto a) ed il Comitato Regionale si riserva di concorrere con un contributo proporzionato all'importo rilevato dai documenti giustificativi della gara non disputata.</w:t>
      </w:r>
    </w:p>
    <w:p w14:paraId="5FFC43D3" w14:textId="77777777" w:rsidR="006537C9" w:rsidRDefault="006537C9" w:rsidP="006537C9">
      <w:pPr>
        <w:jc w:val="both"/>
        <w:rPr>
          <w:rFonts w:ascii="Arial" w:hAnsi="Arial" w:cs="Arial"/>
          <w:b/>
          <w:szCs w:val="20"/>
          <w:lang w:val="it-IT"/>
        </w:rPr>
      </w:pPr>
    </w:p>
    <w:p w14:paraId="4E966706" w14:textId="77777777" w:rsidR="008075A0" w:rsidRDefault="008075A0" w:rsidP="006537C9">
      <w:pPr>
        <w:jc w:val="both"/>
        <w:rPr>
          <w:rFonts w:ascii="Arial" w:hAnsi="Arial" w:cs="Arial"/>
          <w:b/>
          <w:szCs w:val="20"/>
          <w:lang w:val="it-IT"/>
        </w:rPr>
      </w:pPr>
    </w:p>
    <w:p w14:paraId="114F2940" w14:textId="77777777" w:rsidR="008075A0" w:rsidRDefault="008075A0" w:rsidP="006537C9">
      <w:pPr>
        <w:jc w:val="both"/>
        <w:rPr>
          <w:rFonts w:ascii="Arial" w:hAnsi="Arial" w:cs="Arial"/>
          <w:b/>
          <w:szCs w:val="20"/>
          <w:lang w:val="it-IT"/>
        </w:rPr>
      </w:pPr>
    </w:p>
    <w:p w14:paraId="608745CB" w14:textId="77777777" w:rsidR="008075A0" w:rsidRDefault="008075A0" w:rsidP="006537C9">
      <w:pPr>
        <w:jc w:val="both"/>
        <w:rPr>
          <w:rFonts w:ascii="Arial" w:hAnsi="Arial" w:cs="Arial"/>
          <w:b/>
          <w:szCs w:val="20"/>
          <w:lang w:val="it-IT"/>
        </w:rPr>
      </w:pPr>
    </w:p>
    <w:p w14:paraId="0AD7B7CE" w14:textId="77777777" w:rsidR="008075A0" w:rsidRDefault="008075A0" w:rsidP="006537C9">
      <w:pPr>
        <w:jc w:val="both"/>
        <w:rPr>
          <w:rFonts w:ascii="Arial" w:hAnsi="Arial" w:cs="Arial"/>
          <w:b/>
          <w:szCs w:val="20"/>
          <w:lang w:val="it-IT"/>
        </w:rPr>
      </w:pPr>
    </w:p>
    <w:p w14:paraId="3E8B9953" w14:textId="77777777" w:rsidR="008075A0" w:rsidRDefault="008075A0" w:rsidP="006537C9">
      <w:pPr>
        <w:jc w:val="both"/>
        <w:rPr>
          <w:rFonts w:ascii="Arial" w:hAnsi="Arial" w:cs="Arial"/>
          <w:b/>
          <w:szCs w:val="20"/>
          <w:lang w:val="it-IT"/>
        </w:rPr>
      </w:pPr>
    </w:p>
    <w:p w14:paraId="04786297" w14:textId="77777777" w:rsidR="008075A0" w:rsidRPr="00B403DD" w:rsidRDefault="008075A0" w:rsidP="006537C9">
      <w:pPr>
        <w:jc w:val="both"/>
        <w:rPr>
          <w:rFonts w:ascii="Arial" w:hAnsi="Arial" w:cs="Arial"/>
          <w:b/>
          <w:szCs w:val="20"/>
          <w:lang w:val="it-IT"/>
        </w:rPr>
      </w:pPr>
    </w:p>
    <w:p w14:paraId="6BC2E478" w14:textId="77777777" w:rsidR="006537C9" w:rsidRPr="00B403DD" w:rsidRDefault="006537C9" w:rsidP="006537C9">
      <w:pPr>
        <w:jc w:val="both"/>
        <w:rPr>
          <w:rFonts w:ascii="Arial" w:hAnsi="Arial" w:cs="Arial"/>
          <w:b/>
          <w:szCs w:val="20"/>
          <w:lang w:val="it-IT"/>
        </w:rPr>
      </w:pPr>
      <w:r w:rsidRPr="00B403DD">
        <w:rPr>
          <w:rFonts w:ascii="Arial" w:hAnsi="Arial" w:cs="Arial"/>
          <w:b/>
          <w:szCs w:val="20"/>
          <w:lang w:val="it-IT"/>
        </w:rPr>
        <w:t>d) Gara sospesa nell'intervallo tra il 1° ed il 2° tempo o durante il 2° tempo per motivi atmosferici, o per indisponibilità dell’arbitro:</w:t>
      </w:r>
    </w:p>
    <w:p w14:paraId="2EC3C23C" w14:textId="77777777" w:rsidR="006537C9" w:rsidRPr="00B403DD" w:rsidRDefault="006537C9" w:rsidP="006537C9">
      <w:pPr>
        <w:jc w:val="both"/>
        <w:rPr>
          <w:rFonts w:ascii="Arial" w:hAnsi="Arial" w:cs="Arial"/>
          <w:szCs w:val="20"/>
          <w:lang w:val="it-IT"/>
        </w:rPr>
      </w:pPr>
      <w:r w:rsidRPr="00B403DD">
        <w:rPr>
          <w:rFonts w:ascii="Arial" w:hAnsi="Arial" w:cs="Arial"/>
          <w:szCs w:val="20"/>
          <w:lang w:val="it-IT"/>
        </w:rPr>
        <w:t>La gara di recupero sarà effettuata a cura della Società ospitante, che deve inviare al Comitato Regionale il rendiconto economico (incassi e spese).</w:t>
      </w:r>
    </w:p>
    <w:p w14:paraId="26FF4E57" w14:textId="77777777" w:rsidR="006537C9" w:rsidRPr="00B403DD" w:rsidRDefault="006537C9" w:rsidP="006537C9">
      <w:pPr>
        <w:jc w:val="both"/>
        <w:rPr>
          <w:rFonts w:ascii="Arial" w:hAnsi="Arial" w:cs="Arial"/>
          <w:szCs w:val="20"/>
          <w:lang w:val="it-IT"/>
        </w:rPr>
      </w:pPr>
      <w:r w:rsidRPr="00B403DD">
        <w:rPr>
          <w:rFonts w:ascii="Arial" w:hAnsi="Arial" w:cs="Arial"/>
          <w:szCs w:val="20"/>
          <w:lang w:val="it-IT"/>
        </w:rPr>
        <w:t>Il rendiconto definitivo sarà successivamente compilato dal Comitato Regionale con la ripartizione alle Società del risultato economico.</w:t>
      </w:r>
    </w:p>
    <w:p w14:paraId="3CB81C95" w14:textId="77777777" w:rsidR="006A7765" w:rsidRPr="00B403DD" w:rsidRDefault="006A7765" w:rsidP="006537C9">
      <w:pPr>
        <w:jc w:val="both"/>
        <w:rPr>
          <w:rFonts w:ascii="Arial" w:hAnsi="Arial" w:cs="Arial"/>
          <w:szCs w:val="20"/>
          <w:lang w:val="it-IT"/>
        </w:rPr>
      </w:pPr>
    </w:p>
    <w:p w14:paraId="2B6D3194" w14:textId="77777777" w:rsidR="006537C9" w:rsidRPr="00B403DD" w:rsidRDefault="006537C9" w:rsidP="006537C9">
      <w:pPr>
        <w:jc w:val="both"/>
        <w:rPr>
          <w:rFonts w:ascii="Arial" w:hAnsi="Arial" w:cs="Arial"/>
          <w:b/>
          <w:szCs w:val="20"/>
          <w:lang w:val="it-IT"/>
        </w:rPr>
      </w:pPr>
      <w:r w:rsidRPr="00B403DD">
        <w:rPr>
          <w:rFonts w:ascii="Arial" w:hAnsi="Arial" w:cs="Arial"/>
          <w:b/>
          <w:szCs w:val="20"/>
          <w:lang w:val="it-IT"/>
        </w:rPr>
        <w:t>e) Gare ripetute perché annullate:</w:t>
      </w:r>
    </w:p>
    <w:p w14:paraId="1713C9AB" w14:textId="77777777" w:rsidR="006537C9" w:rsidRPr="00B403DD" w:rsidRDefault="006537C9" w:rsidP="006537C9">
      <w:pPr>
        <w:jc w:val="both"/>
        <w:rPr>
          <w:rFonts w:ascii="Arial" w:hAnsi="Arial" w:cs="Arial"/>
          <w:szCs w:val="20"/>
          <w:lang w:val="it-IT"/>
        </w:rPr>
      </w:pPr>
      <w:r w:rsidRPr="00B403DD">
        <w:rPr>
          <w:rFonts w:ascii="Arial" w:hAnsi="Arial" w:cs="Arial"/>
          <w:szCs w:val="20"/>
          <w:lang w:val="it-IT"/>
        </w:rPr>
        <w:t>In questo caso la gara va organizzata dalla Società ospitante per conto del Comitato Regionale, a cui poi sarà rimesso il rendiconto economico per le operazioni di cui al punto d).</w:t>
      </w:r>
    </w:p>
    <w:p w14:paraId="6D2C62DC" w14:textId="77777777" w:rsidR="006537C9" w:rsidRPr="00B403DD" w:rsidRDefault="006537C9" w:rsidP="006537C9">
      <w:pPr>
        <w:ind w:left="-180" w:firstLine="180"/>
        <w:jc w:val="both"/>
        <w:rPr>
          <w:rFonts w:ascii="Arial" w:hAnsi="Arial" w:cs="Arial"/>
          <w:b/>
          <w:szCs w:val="20"/>
          <w:lang w:val="it-IT"/>
        </w:rPr>
      </w:pPr>
    </w:p>
    <w:p w14:paraId="5AD98589" w14:textId="77777777" w:rsidR="006537C9" w:rsidRPr="00B403DD" w:rsidRDefault="006537C9" w:rsidP="006537C9">
      <w:pPr>
        <w:ind w:left="-180" w:firstLine="180"/>
        <w:jc w:val="both"/>
        <w:rPr>
          <w:rFonts w:ascii="Arial" w:hAnsi="Arial" w:cs="Arial"/>
          <w:b/>
          <w:szCs w:val="20"/>
          <w:lang w:val="it-IT"/>
        </w:rPr>
      </w:pPr>
      <w:r w:rsidRPr="00B403DD">
        <w:rPr>
          <w:rFonts w:ascii="Arial" w:hAnsi="Arial" w:cs="Arial"/>
          <w:b/>
          <w:szCs w:val="20"/>
          <w:lang w:val="it-IT"/>
        </w:rPr>
        <w:t>f) Gare disputate in campo neutro:</w:t>
      </w:r>
    </w:p>
    <w:p w14:paraId="65E4BD19" w14:textId="77777777" w:rsidR="006537C9" w:rsidRDefault="006537C9" w:rsidP="006537C9">
      <w:pPr>
        <w:jc w:val="both"/>
        <w:rPr>
          <w:rFonts w:ascii="Arial" w:hAnsi="Arial" w:cs="Arial"/>
          <w:szCs w:val="20"/>
          <w:lang w:val="it-IT"/>
        </w:rPr>
      </w:pPr>
      <w:r w:rsidRPr="00B403DD">
        <w:rPr>
          <w:rFonts w:ascii="Arial" w:hAnsi="Arial" w:cs="Arial"/>
          <w:szCs w:val="20"/>
          <w:lang w:val="it-IT"/>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14:paraId="6428CCB8" w14:textId="77777777" w:rsidR="000F421B" w:rsidRPr="00B403DD" w:rsidRDefault="000F421B" w:rsidP="006537C9">
      <w:pPr>
        <w:jc w:val="both"/>
        <w:rPr>
          <w:rFonts w:ascii="Arial" w:hAnsi="Arial" w:cs="Arial"/>
          <w:szCs w:val="20"/>
          <w:lang w:val="it-IT"/>
        </w:rPr>
      </w:pPr>
    </w:p>
    <w:p w14:paraId="2217684C" w14:textId="01556BB8" w:rsidR="00A553C6" w:rsidRPr="00B403DD" w:rsidRDefault="00A553C6" w:rsidP="006537C9">
      <w:pPr>
        <w:jc w:val="both"/>
        <w:rPr>
          <w:rFonts w:ascii="Arial" w:hAnsi="Arial" w:cs="Arial"/>
          <w:b/>
          <w:bCs/>
          <w:szCs w:val="20"/>
          <w:lang w:val="it-IT"/>
        </w:rPr>
      </w:pPr>
      <w:r w:rsidRPr="00B403DD">
        <w:rPr>
          <w:rFonts w:ascii="Arial" w:hAnsi="Arial" w:cs="Arial"/>
          <w:b/>
          <w:bCs/>
          <w:szCs w:val="20"/>
          <w:lang w:val="it-IT"/>
        </w:rPr>
        <w:t xml:space="preserve">g) Gare organizzate per conto del Comitato Regionale </w:t>
      </w:r>
    </w:p>
    <w:p w14:paraId="5E44A772" w14:textId="77777777" w:rsidR="006537C9" w:rsidRPr="00B403DD" w:rsidRDefault="006537C9" w:rsidP="00DC72E9">
      <w:pPr>
        <w:jc w:val="both"/>
        <w:rPr>
          <w:rFonts w:ascii="Arial" w:eastAsiaTheme="minorHAnsi" w:hAnsi="Arial" w:cs="Arial"/>
          <w:color w:val="000000"/>
          <w:sz w:val="20"/>
          <w:szCs w:val="20"/>
          <w:lang w:val="it-IT"/>
        </w:rPr>
      </w:pPr>
    </w:p>
    <w:p w14:paraId="6ACA5D00" w14:textId="77777777" w:rsidR="00BF0195" w:rsidRPr="00B403DD" w:rsidRDefault="00BF0195" w:rsidP="00BF0195">
      <w:pPr>
        <w:rPr>
          <w:rFonts w:ascii="Arial" w:hAnsi="Arial" w:cs="Arial"/>
          <w:b/>
          <w:bCs/>
        </w:rPr>
      </w:pPr>
      <w:r w:rsidRPr="00B403DD">
        <w:rPr>
          <w:rFonts w:ascii="Arial" w:hAnsi="Arial" w:cs="Arial"/>
          <w:b/>
          <w:bCs/>
        </w:rPr>
        <w:t xml:space="preserve">g) Gare </w:t>
      </w:r>
      <w:proofErr w:type="spellStart"/>
      <w:r w:rsidRPr="00B403DD">
        <w:rPr>
          <w:rFonts w:ascii="Arial" w:hAnsi="Arial" w:cs="Arial"/>
          <w:b/>
          <w:bCs/>
        </w:rPr>
        <w:t>organizzate</w:t>
      </w:r>
      <w:proofErr w:type="spellEnd"/>
      <w:r w:rsidRPr="00B403DD">
        <w:rPr>
          <w:rFonts w:ascii="Arial" w:hAnsi="Arial" w:cs="Arial"/>
          <w:b/>
          <w:bCs/>
        </w:rPr>
        <w:t xml:space="preserve"> per </w:t>
      </w:r>
      <w:proofErr w:type="spellStart"/>
      <w:r w:rsidRPr="00B403DD">
        <w:rPr>
          <w:rFonts w:ascii="Arial" w:hAnsi="Arial" w:cs="Arial"/>
          <w:b/>
          <w:bCs/>
        </w:rPr>
        <w:t>conto</w:t>
      </w:r>
      <w:proofErr w:type="spellEnd"/>
      <w:r w:rsidRPr="00B403DD">
        <w:rPr>
          <w:rFonts w:ascii="Arial" w:hAnsi="Arial" w:cs="Arial"/>
          <w:b/>
          <w:bCs/>
        </w:rPr>
        <w:t xml:space="preserve"> del Comitato Regionale con </w:t>
      </w:r>
      <w:proofErr w:type="spellStart"/>
      <w:r w:rsidRPr="00B403DD">
        <w:rPr>
          <w:rFonts w:ascii="Arial" w:hAnsi="Arial" w:cs="Arial"/>
          <w:b/>
          <w:bCs/>
        </w:rPr>
        <w:t>emissione</w:t>
      </w:r>
      <w:proofErr w:type="spellEnd"/>
      <w:r w:rsidRPr="00B403DD">
        <w:rPr>
          <w:rFonts w:ascii="Arial" w:hAnsi="Arial" w:cs="Arial"/>
          <w:b/>
          <w:bCs/>
        </w:rPr>
        <w:t xml:space="preserve"> </w:t>
      </w:r>
      <w:proofErr w:type="spellStart"/>
      <w:r w:rsidRPr="00B403DD">
        <w:rPr>
          <w:rFonts w:ascii="Arial" w:hAnsi="Arial" w:cs="Arial"/>
          <w:b/>
          <w:bCs/>
        </w:rPr>
        <w:t>biglietti</w:t>
      </w:r>
      <w:proofErr w:type="spellEnd"/>
      <w:r w:rsidRPr="00B403DD">
        <w:rPr>
          <w:rFonts w:ascii="Arial" w:hAnsi="Arial" w:cs="Arial"/>
          <w:b/>
          <w:bCs/>
        </w:rPr>
        <w:t>.</w:t>
      </w:r>
    </w:p>
    <w:p w14:paraId="705EC65A" w14:textId="77777777" w:rsidR="00BF0195" w:rsidRPr="00B403DD" w:rsidRDefault="00BF0195" w:rsidP="00BF0195">
      <w:pPr>
        <w:jc w:val="both"/>
        <w:rPr>
          <w:rFonts w:ascii="Arial" w:hAnsi="Arial" w:cs="Arial"/>
        </w:rPr>
      </w:pPr>
      <w:r w:rsidRPr="00B403DD">
        <w:rPr>
          <w:rFonts w:ascii="Arial" w:hAnsi="Arial" w:cs="Arial"/>
        </w:rPr>
        <w:t xml:space="preserve">La </w:t>
      </w:r>
      <w:proofErr w:type="spellStart"/>
      <w:r w:rsidRPr="00B403DD">
        <w:rPr>
          <w:rFonts w:ascii="Arial" w:hAnsi="Arial" w:cs="Arial"/>
        </w:rPr>
        <w:t>società</w:t>
      </w:r>
      <w:proofErr w:type="spellEnd"/>
      <w:r w:rsidRPr="00B403DD">
        <w:rPr>
          <w:rFonts w:ascii="Arial" w:hAnsi="Arial" w:cs="Arial"/>
        </w:rPr>
        <w:t xml:space="preserve"> </w:t>
      </w:r>
      <w:proofErr w:type="spellStart"/>
      <w:r w:rsidRPr="00B403DD">
        <w:rPr>
          <w:rFonts w:ascii="Arial" w:hAnsi="Arial" w:cs="Arial"/>
        </w:rPr>
        <w:t>organizzatrice</w:t>
      </w:r>
      <w:proofErr w:type="spellEnd"/>
      <w:r w:rsidRPr="00B403DD">
        <w:rPr>
          <w:rFonts w:ascii="Arial" w:hAnsi="Arial" w:cs="Arial"/>
        </w:rPr>
        <w:t xml:space="preserve"> </w:t>
      </w:r>
      <w:proofErr w:type="spellStart"/>
      <w:r w:rsidRPr="00B403DD">
        <w:rPr>
          <w:rFonts w:ascii="Arial" w:hAnsi="Arial" w:cs="Arial"/>
        </w:rPr>
        <w:t>dovrà</w:t>
      </w:r>
      <w:proofErr w:type="spellEnd"/>
      <w:r w:rsidRPr="00B403DD">
        <w:rPr>
          <w:rFonts w:ascii="Arial" w:hAnsi="Arial" w:cs="Arial"/>
        </w:rPr>
        <w:t xml:space="preserve"> </w:t>
      </w:r>
      <w:proofErr w:type="spellStart"/>
      <w:r w:rsidRPr="00B403DD">
        <w:rPr>
          <w:rFonts w:ascii="Arial" w:hAnsi="Arial" w:cs="Arial"/>
        </w:rPr>
        <w:t>trasmettere</w:t>
      </w:r>
      <w:proofErr w:type="spellEnd"/>
      <w:r w:rsidRPr="00B403DD">
        <w:rPr>
          <w:rFonts w:ascii="Arial" w:hAnsi="Arial" w:cs="Arial"/>
        </w:rPr>
        <w:t xml:space="preserve"> al Comitato il </w:t>
      </w:r>
      <w:proofErr w:type="spellStart"/>
      <w:r w:rsidRPr="00B403DD">
        <w:rPr>
          <w:rFonts w:ascii="Arial" w:hAnsi="Arial" w:cs="Arial"/>
        </w:rPr>
        <w:t>Rendiconto</w:t>
      </w:r>
      <w:proofErr w:type="spellEnd"/>
      <w:r w:rsidRPr="00B403DD">
        <w:rPr>
          <w:rFonts w:ascii="Arial" w:hAnsi="Arial" w:cs="Arial"/>
        </w:rPr>
        <w:t xml:space="preserve"> </w:t>
      </w:r>
      <w:proofErr w:type="spellStart"/>
      <w:r w:rsidRPr="00B403DD">
        <w:rPr>
          <w:rFonts w:ascii="Arial" w:hAnsi="Arial" w:cs="Arial"/>
        </w:rPr>
        <w:t>degli</w:t>
      </w:r>
      <w:proofErr w:type="spellEnd"/>
      <w:r w:rsidRPr="00B403DD">
        <w:rPr>
          <w:rFonts w:ascii="Arial" w:hAnsi="Arial" w:cs="Arial"/>
        </w:rPr>
        <w:t xml:space="preserve"> </w:t>
      </w:r>
      <w:proofErr w:type="spellStart"/>
      <w:r w:rsidRPr="00B403DD">
        <w:rPr>
          <w:rFonts w:ascii="Arial" w:hAnsi="Arial" w:cs="Arial"/>
        </w:rPr>
        <w:t>incassi</w:t>
      </w:r>
      <w:proofErr w:type="spellEnd"/>
      <w:r w:rsidRPr="00B403DD">
        <w:rPr>
          <w:rFonts w:ascii="Arial" w:hAnsi="Arial" w:cs="Arial"/>
        </w:rPr>
        <w:t xml:space="preserve"> (</w:t>
      </w:r>
      <w:proofErr w:type="spellStart"/>
      <w:r w:rsidRPr="00B403DD">
        <w:rPr>
          <w:rFonts w:ascii="Arial" w:hAnsi="Arial" w:cs="Arial"/>
        </w:rPr>
        <w:t>Borderò</w:t>
      </w:r>
      <w:proofErr w:type="spellEnd"/>
      <w:r w:rsidRPr="00B403DD">
        <w:rPr>
          <w:rFonts w:ascii="Arial" w:hAnsi="Arial" w:cs="Arial"/>
        </w:rPr>
        <w:t xml:space="preserve">) e </w:t>
      </w:r>
      <w:proofErr w:type="spellStart"/>
      <w:r w:rsidRPr="00B403DD">
        <w:rPr>
          <w:rFonts w:ascii="Arial" w:hAnsi="Arial" w:cs="Arial"/>
        </w:rPr>
        <w:t>delle</w:t>
      </w:r>
      <w:proofErr w:type="spellEnd"/>
      <w:r w:rsidRPr="00B403DD">
        <w:rPr>
          <w:rFonts w:ascii="Arial" w:hAnsi="Arial" w:cs="Arial"/>
        </w:rPr>
        <w:t xml:space="preserve"> </w:t>
      </w:r>
      <w:proofErr w:type="spellStart"/>
      <w:r w:rsidRPr="00B403DD">
        <w:rPr>
          <w:rFonts w:ascii="Arial" w:hAnsi="Arial" w:cs="Arial"/>
        </w:rPr>
        <w:t>spese</w:t>
      </w:r>
      <w:proofErr w:type="spellEnd"/>
      <w:r w:rsidRPr="00B403DD">
        <w:rPr>
          <w:rFonts w:ascii="Arial" w:hAnsi="Arial" w:cs="Arial"/>
        </w:rPr>
        <w:t xml:space="preserve"> </w:t>
      </w:r>
      <w:proofErr w:type="spellStart"/>
      <w:r w:rsidRPr="00B403DD">
        <w:rPr>
          <w:rFonts w:ascii="Arial" w:hAnsi="Arial" w:cs="Arial"/>
        </w:rPr>
        <w:t>effettuate</w:t>
      </w:r>
      <w:proofErr w:type="spellEnd"/>
      <w:r w:rsidRPr="00B403DD">
        <w:rPr>
          <w:rFonts w:ascii="Arial" w:hAnsi="Arial" w:cs="Arial"/>
        </w:rPr>
        <w:t xml:space="preserve"> con </w:t>
      </w:r>
      <w:proofErr w:type="spellStart"/>
      <w:r w:rsidRPr="00B403DD">
        <w:rPr>
          <w:rFonts w:ascii="Arial" w:hAnsi="Arial" w:cs="Arial"/>
        </w:rPr>
        <w:t>allegati</w:t>
      </w:r>
      <w:proofErr w:type="spellEnd"/>
      <w:r w:rsidRPr="00B403DD">
        <w:rPr>
          <w:rFonts w:ascii="Arial" w:hAnsi="Arial" w:cs="Arial"/>
        </w:rPr>
        <w:t xml:space="preserve"> </w:t>
      </w:r>
      <w:proofErr w:type="spellStart"/>
      <w:r w:rsidRPr="00B403DD">
        <w:rPr>
          <w:rFonts w:ascii="Arial" w:hAnsi="Arial" w:cs="Arial"/>
        </w:rPr>
        <w:t>i</w:t>
      </w:r>
      <w:proofErr w:type="spellEnd"/>
      <w:r w:rsidRPr="00B403DD">
        <w:rPr>
          <w:rFonts w:ascii="Arial" w:hAnsi="Arial" w:cs="Arial"/>
        </w:rPr>
        <w:t xml:space="preserve"> </w:t>
      </w:r>
      <w:proofErr w:type="spellStart"/>
      <w:r w:rsidRPr="00B403DD">
        <w:rPr>
          <w:rFonts w:ascii="Arial" w:hAnsi="Arial" w:cs="Arial"/>
        </w:rPr>
        <w:t>giustificativi</w:t>
      </w:r>
      <w:proofErr w:type="spellEnd"/>
      <w:r w:rsidRPr="00B403DD">
        <w:rPr>
          <w:rFonts w:ascii="Arial" w:hAnsi="Arial" w:cs="Arial"/>
        </w:rPr>
        <w:t>.</w:t>
      </w:r>
    </w:p>
    <w:p w14:paraId="7EEC668C" w14:textId="77777777" w:rsidR="00BF0195" w:rsidRPr="00B403DD" w:rsidRDefault="00BF0195" w:rsidP="00BF0195">
      <w:pPr>
        <w:rPr>
          <w:rFonts w:ascii="Arial" w:hAnsi="Arial" w:cs="Arial"/>
        </w:rPr>
      </w:pPr>
      <w:r w:rsidRPr="00B403DD">
        <w:rPr>
          <w:rFonts w:ascii="Arial" w:hAnsi="Arial" w:cs="Arial"/>
        </w:rPr>
        <w:t xml:space="preserve">Il Comitato </w:t>
      </w:r>
      <w:proofErr w:type="spellStart"/>
      <w:r w:rsidRPr="00B403DD">
        <w:rPr>
          <w:rFonts w:ascii="Arial" w:hAnsi="Arial" w:cs="Arial"/>
        </w:rPr>
        <w:t>procederà</w:t>
      </w:r>
      <w:proofErr w:type="spellEnd"/>
      <w:r w:rsidRPr="00B403DD">
        <w:rPr>
          <w:rFonts w:ascii="Arial" w:hAnsi="Arial" w:cs="Arial"/>
        </w:rPr>
        <w:t xml:space="preserve"> a </w:t>
      </w:r>
      <w:proofErr w:type="spellStart"/>
      <w:r w:rsidRPr="00B403DD">
        <w:rPr>
          <w:rFonts w:ascii="Arial" w:hAnsi="Arial" w:cs="Arial"/>
        </w:rPr>
        <w:t>redigere</w:t>
      </w:r>
      <w:proofErr w:type="spellEnd"/>
      <w:r w:rsidRPr="00B403DD">
        <w:rPr>
          <w:rFonts w:ascii="Arial" w:hAnsi="Arial" w:cs="Arial"/>
        </w:rPr>
        <w:t xml:space="preserve"> il </w:t>
      </w:r>
      <w:proofErr w:type="spellStart"/>
      <w:r w:rsidRPr="00B403DD">
        <w:rPr>
          <w:rFonts w:ascii="Arial" w:hAnsi="Arial" w:cs="Arial"/>
        </w:rPr>
        <w:t>rendiconto</w:t>
      </w:r>
      <w:proofErr w:type="spellEnd"/>
      <w:r w:rsidRPr="00B403DD">
        <w:rPr>
          <w:rFonts w:ascii="Arial" w:hAnsi="Arial" w:cs="Arial"/>
        </w:rPr>
        <w:t xml:space="preserve"> finale </w:t>
      </w:r>
      <w:proofErr w:type="spellStart"/>
      <w:r w:rsidRPr="00B403DD">
        <w:rPr>
          <w:rFonts w:ascii="Arial" w:hAnsi="Arial" w:cs="Arial"/>
        </w:rPr>
        <w:t>riconoscendo</w:t>
      </w:r>
      <w:proofErr w:type="spellEnd"/>
      <w:r w:rsidRPr="00B403DD">
        <w:rPr>
          <w:rFonts w:ascii="Arial" w:hAnsi="Arial" w:cs="Arial"/>
        </w:rPr>
        <w:t xml:space="preserve"> </w:t>
      </w:r>
      <w:proofErr w:type="spellStart"/>
      <w:r w:rsidRPr="00B403DD">
        <w:rPr>
          <w:rFonts w:ascii="Arial" w:hAnsi="Arial" w:cs="Arial"/>
        </w:rPr>
        <w:t>alla</w:t>
      </w:r>
      <w:proofErr w:type="spellEnd"/>
      <w:r w:rsidRPr="00B403DD">
        <w:rPr>
          <w:rFonts w:ascii="Arial" w:hAnsi="Arial" w:cs="Arial"/>
        </w:rPr>
        <w:t xml:space="preserve"> </w:t>
      </w:r>
      <w:proofErr w:type="spellStart"/>
      <w:r w:rsidRPr="00B403DD">
        <w:rPr>
          <w:rFonts w:ascii="Arial" w:hAnsi="Arial" w:cs="Arial"/>
        </w:rPr>
        <w:t>società</w:t>
      </w:r>
      <w:proofErr w:type="spellEnd"/>
      <w:r w:rsidRPr="00B403DD">
        <w:rPr>
          <w:rFonts w:ascii="Arial" w:hAnsi="Arial" w:cs="Arial"/>
        </w:rPr>
        <w:t xml:space="preserve"> </w:t>
      </w:r>
      <w:proofErr w:type="spellStart"/>
      <w:r w:rsidRPr="00B403DD">
        <w:rPr>
          <w:rFonts w:ascii="Arial" w:hAnsi="Arial" w:cs="Arial"/>
        </w:rPr>
        <w:t>organizzatrice</w:t>
      </w:r>
      <w:proofErr w:type="spellEnd"/>
      <w:r w:rsidRPr="00B403DD">
        <w:rPr>
          <w:rFonts w:ascii="Arial" w:hAnsi="Arial" w:cs="Arial"/>
        </w:rPr>
        <w:t xml:space="preserve"> il 10% </w:t>
      </w:r>
      <w:proofErr w:type="spellStart"/>
      <w:r w:rsidRPr="00B403DD">
        <w:rPr>
          <w:rFonts w:ascii="Arial" w:hAnsi="Arial" w:cs="Arial"/>
        </w:rPr>
        <w:t>sull’incasso</w:t>
      </w:r>
      <w:proofErr w:type="spellEnd"/>
      <w:r w:rsidRPr="00B403DD">
        <w:rPr>
          <w:rFonts w:ascii="Arial" w:hAnsi="Arial" w:cs="Arial"/>
        </w:rPr>
        <w:t xml:space="preserve"> </w:t>
      </w:r>
      <w:proofErr w:type="spellStart"/>
      <w:r w:rsidRPr="00B403DD">
        <w:rPr>
          <w:rFonts w:ascii="Arial" w:hAnsi="Arial" w:cs="Arial"/>
        </w:rPr>
        <w:t>netto</w:t>
      </w:r>
      <w:proofErr w:type="spellEnd"/>
      <w:r w:rsidRPr="00B403DD">
        <w:rPr>
          <w:rFonts w:ascii="Arial" w:hAnsi="Arial" w:cs="Arial"/>
        </w:rPr>
        <w:t xml:space="preserve"> a </w:t>
      </w:r>
      <w:proofErr w:type="spellStart"/>
      <w:r w:rsidRPr="00B403DD">
        <w:rPr>
          <w:rFonts w:ascii="Arial" w:hAnsi="Arial" w:cs="Arial"/>
        </w:rPr>
        <w:t>titolo</w:t>
      </w:r>
      <w:proofErr w:type="spellEnd"/>
      <w:r w:rsidRPr="00B403DD">
        <w:rPr>
          <w:rFonts w:ascii="Arial" w:hAnsi="Arial" w:cs="Arial"/>
        </w:rPr>
        <w:t xml:space="preserve"> di </w:t>
      </w:r>
      <w:proofErr w:type="spellStart"/>
      <w:r w:rsidRPr="00B403DD">
        <w:rPr>
          <w:rFonts w:ascii="Arial" w:hAnsi="Arial" w:cs="Arial"/>
        </w:rPr>
        <w:t>spese</w:t>
      </w:r>
      <w:proofErr w:type="spellEnd"/>
      <w:r w:rsidRPr="00B403DD">
        <w:rPr>
          <w:rFonts w:ascii="Arial" w:hAnsi="Arial" w:cs="Arial"/>
        </w:rPr>
        <w:t xml:space="preserve"> </w:t>
      </w:r>
      <w:proofErr w:type="spellStart"/>
      <w:r w:rsidRPr="00B403DD">
        <w:rPr>
          <w:rFonts w:ascii="Arial" w:hAnsi="Arial" w:cs="Arial"/>
        </w:rPr>
        <w:t>forfettarie</w:t>
      </w:r>
      <w:proofErr w:type="spellEnd"/>
      <w:r w:rsidRPr="00B403DD">
        <w:rPr>
          <w:rFonts w:ascii="Arial" w:hAnsi="Arial" w:cs="Arial"/>
        </w:rPr>
        <w:t>.</w:t>
      </w:r>
    </w:p>
    <w:p w14:paraId="4E2712CD" w14:textId="2D5F5161" w:rsidR="00BF0195" w:rsidRPr="00B403DD" w:rsidRDefault="00BF0195" w:rsidP="00BF0195">
      <w:pPr>
        <w:rPr>
          <w:rFonts w:ascii="Arial" w:hAnsi="Arial" w:cs="Arial"/>
        </w:rPr>
      </w:pPr>
      <w:r w:rsidRPr="00B403DD">
        <w:rPr>
          <w:rFonts w:ascii="Arial" w:hAnsi="Arial" w:cs="Arial"/>
        </w:rPr>
        <w:t xml:space="preserve">Alle </w:t>
      </w:r>
      <w:proofErr w:type="spellStart"/>
      <w:r w:rsidRPr="00B403DD">
        <w:rPr>
          <w:rFonts w:ascii="Arial" w:hAnsi="Arial" w:cs="Arial"/>
        </w:rPr>
        <w:t>società</w:t>
      </w:r>
      <w:proofErr w:type="spellEnd"/>
      <w:r w:rsidRPr="00B403DD">
        <w:rPr>
          <w:rFonts w:ascii="Arial" w:hAnsi="Arial" w:cs="Arial"/>
        </w:rPr>
        <w:t xml:space="preserve"> </w:t>
      </w:r>
      <w:proofErr w:type="spellStart"/>
      <w:r w:rsidRPr="00B403DD">
        <w:rPr>
          <w:rFonts w:ascii="Arial" w:hAnsi="Arial" w:cs="Arial"/>
        </w:rPr>
        <w:t>partecipanti</w:t>
      </w:r>
      <w:proofErr w:type="spellEnd"/>
      <w:r w:rsidRPr="00B403DD">
        <w:rPr>
          <w:rFonts w:ascii="Arial" w:hAnsi="Arial" w:cs="Arial"/>
        </w:rPr>
        <w:t xml:space="preserve"> </w:t>
      </w:r>
      <w:proofErr w:type="spellStart"/>
      <w:r w:rsidRPr="00B403DD">
        <w:rPr>
          <w:rFonts w:ascii="Arial" w:hAnsi="Arial" w:cs="Arial"/>
        </w:rPr>
        <w:t>sarà</w:t>
      </w:r>
      <w:proofErr w:type="spellEnd"/>
      <w:r w:rsidRPr="00B403DD">
        <w:rPr>
          <w:rFonts w:ascii="Arial" w:hAnsi="Arial" w:cs="Arial"/>
        </w:rPr>
        <w:t xml:space="preserve"> </w:t>
      </w:r>
      <w:proofErr w:type="spellStart"/>
      <w:r w:rsidRPr="00B403DD">
        <w:rPr>
          <w:rFonts w:ascii="Arial" w:hAnsi="Arial" w:cs="Arial"/>
        </w:rPr>
        <w:t>ripartita</w:t>
      </w:r>
      <w:proofErr w:type="spellEnd"/>
      <w:r w:rsidRPr="00B403DD">
        <w:rPr>
          <w:rFonts w:ascii="Arial" w:hAnsi="Arial" w:cs="Arial"/>
        </w:rPr>
        <w:t xml:space="preserve"> la restante somma.</w:t>
      </w:r>
    </w:p>
    <w:p w14:paraId="7EFCD559" w14:textId="77777777" w:rsidR="00112094" w:rsidRPr="00B403DD" w:rsidRDefault="00112094" w:rsidP="00BF0195">
      <w:pPr>
        <w:rPr>
          <w:rFonts w:ascii="Arial" w:hAnsi="Arial" w:cs="Arial"/>
        </w:rPr>
      </w:pPr>
    </w:p>
    <w:p w14:paraId="13C514E6" w14:textId="77777777" w:rsidR="00125D96" w:rsidRPr="000F421B" w:rsidRDefault="00125D96" w:rsidP="0015581A">
      <w:pPr>
        <w:pStyle w:val="Titolo1"/>
        <w:numPr>
          <w:ilvl w:val="0"/>
          <w:numId w:val="0"/>
        </w:numPr>
        <w:tabs>
          <w:tab w:val="left" w:pos="602"/>
        </w:tabs>
        <w:rPr>
          <w:sz w:val="28"/>
          <w:szCs w:val="28"/>
          <w:highlight w:val="cyan"/>
          <w:u w:val="none"/>
        </w:rPr>
      </w:pPr>
      <w:r w:rsidRPr="000F421B">
        <w:rPr>
          <w:spacing w:val="-2"/>
          <w:sz w:val="28"/>
          <w:szCs w:val="28"/>
          <w:highlight w:val="cyan"/>
        </w:rPr>
        <w:t>ASSISTENZA</w:t>
      </w:r>
      <w:r w:rsidRPr="000F421B">
        <w:rPr>
          <w:spacing w:val="5"/>
          <w:sz w:val="28"/>
          <w:szCs w:val="28"/>
          <w:highlight w:val="cyan"/>
        </w:rPr>
        <w:t xml:space="preserve"> </w:t>
      </w:r>
      <w:r w:rsidRPr="000F421B">
        <w:rPr>
          <w:spacing w:val="-2"/>
          <w:sz w:val="28"/>
          <w:szCs w:val="28"/>
          <w:highlight w:val="cyan"/>
        </w:rPr>
        <w:t>MEDICA</w:t>
      </w:r>
    </w:p>
    <w:p w14:paraId="4AF627ED" w14:textId="48C7386D" w:rsidR="00125D96" w:rsidRPr="00B403DD" w:rsidRDefault="00125D96" w:rsidP="0015581A">
      <w:pPr>
        <w:pStyle w:val="Corpotesto"/>
        <w:spacing w:before="69"/>
        <w:ind w:left="0"/>
        <w:rPr>
          <w:rFonts w:ascii="Arial" w:hAnsi="Arial" w:cs="Arial"/>
          <w:spacing w:val="-2"/>
          <w:sz w:val="22"/>
          <w:szCs w:val="22"/>
        </w:rPr>
      </w:pPr>
      <w:r w:rsidRPr="00B403DD">
        <w:rPr>
          <w:rFonts w:ascii="Arial" w:hAnsi="Arial" w:cs="Arial"/>
          <w:spacing w:val="-2"/>
          <w:sz w:val="22"/>
          <w:szCs w:val="22"/>
        </w:rPr>
        <w:t>Si</w:t>
      </w:r>
      <w:r w:rsidRPr="00B403DD">
        <w:rPr>
          <w:rFonts w:ascii="Arial" w:hAnsi="Arial" w:cs="Arial"/>
          <w:spacing w:val="-3"/>
          <w:sz w:val="22"/>
          <w:szCs w:val="22"/>
        </w:rPr>
        <w:t xml:space="preserve"> </w:t>
      </w:r>
      <w:proofErr w:type="spellStart"/>
      <w:r w:rsidRPr="00B403DD">
        <w:rPr>
          <w:rFonts w:ascii="Arial" w:hAnsi="Arial" w:cs="Arial"/>
          <w:spacing w:val="-2"/>
          <w:sz w:val="22"/>
          <w:szCs w:val="22"/>
        </w:rPr>
        <w:t>riportano</w:t>
      </w:r>
      <w:proofErr w:type="spellEnd"/>
      <w:r w:rsidRPr="00B403DD">
        <w:rPr>
          <w:rFonts w:ascii="Arial" w:hAnsi="Arial" w:cs="Arial"/>
          <w:spacing w:val="-4"/>
          <w:sz w:val="22"/>
          <w:szCs w:val="22"/>
        </w:rPr>
        <w:t xml:space="preserve"> </w:t>
      </w:r>
      <w:r w:rsidRPr="00B403DD">
        <w:rPr>
          <w:rFonts w:ascii="Arial" w:hAnsi="Arial" w:cs="Arial"/>
          <w:spacing w:val="-2"/>
          <w:sz w:val="22"/>
          <w:szCs w:val="22"/>
        </w:rPr>
        <w:t>di</w:t>
      </w:r>
      <w:r w:rsidRPr="00B403DD">
        <w:rPr>
          <w:rFonts w:ascii="Arial" w:hAnsi="Arial" w:cs="Arial"/>
          <w:spacing w:val="-3"/>
          <w:sz w:val="22"/>
          <w:szCs w:val="22"/>
        </w:rPr>
        <w:t xml:space="preserve"> </w:t>
      </w:r>
      <w:proofErr w:type="spellStart"/>
      <w:r w:rsidRPr="00B403DD">
        <w:rPr>
          <w:rFonts w:ascii="Arial" w:hAnsi="Arial" w:cs="Arial"/>
          <w:spacing w:val="-2"/>
          <w:sz w:val="22"/>
          <w:szCs w:val="22"/>
        </w:rPr>
        <w:t>seguito</w:t>
      </w:r>
      <w:proofErr w:type="spellEnd"/>
      <w:r w:rsidRPr="00B403DD">
        <w:rPr>
          <w:rFonts w:ascii="Arial" w:hAnsi="Arial" w:cs="Arial"/>
          <w:spacing w:val="-1"/>
          <w:sz w:val="22"/>
          <w:szCs w:val="22"/>
        </w:rPr>
        <w:t xml:space="preserve"> </w:t>
      </w:r>
      <w:r w:rsidRPr="00B403DD">
        <w:rPr>
          <w:rFonts w:ascii="Arial" w:hAnsi="Arial" w:cs="Arial"/>
          <w:spacing w:val="-2"/>
          <w:sz w:val="22"/>
          <w:szCs w:val="22"/>
        </w:rPr>
        <w:t>le</w:t>
      </w:r>
      <w:r w:rsidRPr="00B403DD">
        <w:rPr>
          <w:rFonts w:ascii="Arial" w:hAnsi="Arial" w:cs="Arial"/>
          <w:spacing w:val="-5"/>
          <w:sz w:val="22"/>
          <w:szCs w:val="22"/>
        </w:rPr>
        <w:t xml:space="preserve"> </w:t>
      </w:r>
      <w:proofErr w:type="spellStart"/>
      <w:r w:rsidRPr="00B403DD">
        <w:rPr>
          <w:rFonts w:ascii="Arial" w:hAnsi="Arial" w:cs="Arial"/>
          <w:spacing w:val="-2"/>
          <w:sz w:val="22"/>
          <w:szCs w:val="22"/>
        </w:rPr>
        <w:t>disposizioni</w:t>
      </w:r>
      <w:proofErr w:type="spellEnd"/>
      <w:r w:rsidRPr="00B403DD">
        <w:rPr>
          <w:rFonts w:ascii="Arial" w:hAnsi="Arial" w:cs="Arial"/>
          <w:spacing w:val="-3"/>
          <w:sz w:val="22"/>
          <w:szCs w:val="22"/>
        </w:rPr>
        <w:t xml:space="preserve"> </w:t>
      </w:r>
      <w:r w:rsidRPr="00B403DD">
        <w:rPr>
          <w:rFonts w:ascii="Arial" w:hAnsi="Arial" w:cs="Arial"/>
          <w:spacing w:val="-2"/>
          <w:sz w:val="22"/>
          <w:szCs w:val="22"/>
        </w:rPr>
        <w:t>deliberate</w:t>
      </w:r>
      <w:r w:rsidRPr="00B403DD">
        <w:rPr>
          <w:rFonts w:ascii="Arial" w:hAnsi="Arial" w:cs="Arial"/>
          <w:spacing w:val="-1"/>
          <w:sz w:val="22"/>
          <w:szCs w:val="22"/>
        </w:rPr>
        <w:t xml:space="preserve"> </w:t>
      </w:r>
      <w:r w:rsidRPr="00B403DD">
        <w:rPr>
          <w:rFonts w:ascii="Arial" w:hAnsi="Arial" w:cs="Arial"/>
          <w:spacing w:val="-2"/>
          <w:sz w:val="22"/>
          <w:szCs w:val="22"/>
        </w:rPr>
        <w:t>dal Consiglio</w:t>
      </w:r>
      <w:r w:rsidRPr="00B403DD">
        <w:rPr>
          <w:rFonts w:ascii="Arial" w:hAnsi="Arial" w:cs="Arial"/>
          <w:spacing w:val="-1"/>
          <w:sz w:val="22"/>
          <w:szCs w:val="22"/>
        </w:rPr>
        <w:t xml:space="preserve"> </w:t>
      </w:r>
      <w:proofErr w:type="spellStart"/>
      <w:r w:rsidRPr="00B403DD">
        <w:rPr>
          <w:rFonts w:ascii="Arial" w:hAnsi="Arial" w:cs="Arial"/>
          <w:spacing w:val="-2"/>
          <w:sz w:val="22"/>
          <w:szCs w:val="22"/>
        </w:rPr>
        <w:t>Direttivo</w:t>
      </w:r>
      <w:proofErr w:type="spellEnd"/>
      <w:r w:rsidRPr="00B403DD">
        <w:rPr>
          <w:rFonts w:ascii="Arial" w:hAnsi="Arial" w:cs="Arial"/>
          <w:spacing w:val="-2"/>
          <w:sz w:val="22"/>
          <w:szCs w:val="22"/>
        </w:rPr>
        <w:t xml:space="preserve"> di Lega in</w:t>
      </w:r>
      <w:r w:rsidRPr="00B403DD">
        <w:rPr>
          <w:rFonts w:ascii="Arial" w:hAnsi="Arial" w:cs="Arial"/>
          <w:spacing w:val="-4"/>
          <w:sz w:val="22"/>
          <w:szCs w:val="22"/>
        </w:rPr>
        <w:t xml:space="preserve"> </w:t>
      </w:r>
      <w:proofErr w:type="spellStart"/>
      <w:r w:rsidRPr="00B403DD">
        <w:rPr>
          <w:rFonts w:ascii="Arial" w:hAnsi="Arial" w:cs="Arial"/>
          <w:spacing w:val="-2"/>
          <w:sz w:val="22"/>
          <w:szCs w:val="22"/>
        </w:rPr>
        <w:t>ordine</w:t>
      </w:r>
      <w:proofErr w:type="spellEnd"/>
      <w:r w:rsidRPr="00B403DD">
        <w:rPr>
          <w:rFonts w:ascii="Arial" w:hAnsi="Arial" w:cs="Arial"/>
          <w:spacing w:val="-5"/>
          <w:sz w:val="22"/>
          <w:szCs w:val="22"/>
        </w:rPr>
        <w:t xml:space="preserve"> </w:t>
      </w:r>
      <w:proofErr w:type="spellStart"/>
      <w:r w:rsidRPr="00B403DD">
        <w:rPr>
          <w:rFonts w:ascii="Arial" w:hAnsi="Arial" w:cs="Arial"/>
          <w:spacing w:val="-2"/>
          <w:sz w:val="22"/>
          <w:szCs w:val="22"/>
        </w:rPr>
        <w:t>all’assistenza</w:t>
      </w:r>
      <w:proofErr w:type="spellEnd"/>
      <w:r w:rsidRPr="00B403DD">
        <w:rPr>
          <w:rFonts w:ascii="Arial" w:hAnsi="Arial" w:cs="Arial"/>
          <w:spacing w:val="-1"/>
          <w:sz w:val="22"/>
          <w:szCs w:val="22"/>
        </w:rPr>
        <w:t xml:space="preserve"> </w:t>
      </w:r>
      <w:r w:rsidRPr="00B403DD">
        <w:rPr>
          <w:rFonts w:ascii="Arial" w:hAnsi="Arial" w:cs="Arial"/>
          <w:spacing w:val="-2"/>
          <w:sz w:val="22"/>
          <w:szCs w:val="22"/>
        </w:rPr>
        <w:t>medica</w:t>
      </w:r>
      <w:r w:rsidR="0015581A">
        <w:rPr>
          <w:rFonts w:ascii="Arial" w:hAnsi="Arial" w:cs="Arial"/>
          <w:spacing w:val="-2"/>
          <w:sz w:val="22"/>
          <w:szCs w:val="22"/>
        </w:rPr>
        <w:t xml:space="preserve"> </w:t>
      </w:r>
      <w:proofErr w:type="spellStart"/>
      <w:r w:rsidRPr="00B403DD">
        <w:rPr>
          <w:rFonts w:ascii="Arial" w:hAnsi="Arial" w:cs="Arial"/>
          <w:sz w:val="22"/>
          <w:szCs w:val="22"/>
        </w:rPr>
        <w:t>nelle</w:t>
      </w:r>
      <w:proofErr w:type="spellEnd"/>
      <w:r w:rsidRPr="00B403DD">
        <w:rPr>
          <w:rFonts w:ascii="Arial" w:hAnsi="Arial" w:cs="Arial"/>
          <w:spacing w:val="-5"/>
          <w:sz w:val="22"/>
          <w:szCs w:val="22"/>
        </w:rPr>
        <w:t xml:space="preserve"> </w:t>
      </w:r>
      <w:proofErr w:type="spellStart"/>
      <w:r w:rsidRPr="00B403DD">
        <w:rPr>
          <w:rFonts w:ascii="Arial" w:hAnsi="Arial" w:cs="Arial"/>
          <w:sz w:val="22"/>
          <w:szCs w:val="22"/>
        </w:rPr>
        <w:t>attività</w:t>
      </w:r>
      <w:proofErr w:type="spellEnd"/>
      <w:r w:rsidRPr="00B403DD">
        <w:rPr>
          <w:rFonts w:ascii="Arial" w:hAnsi="Arial" w:cs="Arial"/>
          <w:spacing w:val="-5"/>
          <w:sz w:val="22"/>
          <w:szCs w:val="22"/>
        </w:rPr>
        <w:t xml:space="preserve"> </w:t>
      </w:r>
      <w:proofErr w:type="spellStart"/>
      <w:r w:rsidRPr="00B403DD">
        <w:rPr>
          <w:rFonts w:ascii="Arial" w:hAnsi="Arial" w:cs="Arial"/>
          <w:sz w:val="22"/>
          <w:szCs w:val="22"/>
        </w:rPr>
        <w:t>della</w:t>
      </w:r>
      <w:proofErr w:type="spellEnd"/>
      <w:r w:rsidRPr="00B403DD">
        <w:rPr>
          <w:rFonts w:ascii="Arial" w:hAnsi="Arial" w:cs="Arial"/>
          <w:spacing w:val="-5"/>
          <w:sz w:val="22"/>
          <w:szCs w:val="22"/>
        </w:rPr>
        <w:t xml:space="preserve"> </w:t>
      </w:r>
      <w:r w:rsidRPr="00B403DD">
        <w:rPr>
          <w:rFonts w:ascii="Arial" w:hAnsi="Arial" w:cs="Arial"/>
          <w:sz w:val="22"/>
          <w:szCs w:val="22"/>
        </w:rPr>
        <w:t>Lega</w:t>
      </w:r>
      <w:r w:rsidRPr="00B403DD">
        <w:rPr>
          <w:rFonts w:ascii="Arial" w:hAnsi="Arial" w:cs="Arial"/>
          <w:spacing w:val="-4"/>
          <w:sz w:val="22"/>
          <w:szCs w:val="22"/>
        </w:rPr>
        <w:t xml:space="preserve"> </w:t>
      </w:r>
      <w:r w:rsidRPr="00B403DD">
        <w:rPr>
          <w:rFonts w:ascii="Arial" w:hAnsi="Arial" w:cs="Arial"/>
          <w:sz w:val="22"/>
          <w:szCs w:val="22"/>
        </w:rPr>
        <w:t>Nazionale</w:t>
      </w:r>
      <w:r w:rsidRPr="00B403DD">
        <w:rPr>
          <w:rFonts w:ascii="Arial" w:hAnsi="Arial" w:cs="Arial"/>
          <w:spacing w:val="-5"/>
          <w:sz w:val="22"/>
          <w:szCs w:val="22"/>
        </w:rPr>
        <w:t xml:space="preserve"> </w:t>
      </w:r>
      <w:r w:rsidRPr="00B403DD">
        <w:rPr>
          <w:rFonts w:ascii="Arial" w:hAnsi="Arial" w:cs="Arial"/>
          <w:spacing w:val="-2"/>
          <w:sz w:val="22"/>
          <w:szCs w:val="22"/>
        </w:rPr>
        <w:t>Dilettanti:</w:t>
      </w:r>
    </w:p>
    <w:p w14:paraId="40775782" w14:textId="1B5F9D8A" w:rsidR="00CB6256" w:rsidRPr="00B403DD" w:rsidRDefault="00CB6256" w:rsidP="0015581A">
      <w:pPr>
        <w:pStyle w:val="Corpotesto"/>
        <w:spacing w:before="1"/>
        <w:ind w:left="0"/>
        <w:rPr>
          <w:rFonts w:ascii="Arial" w:hAnsi="Arial" w:cs="Arial"/>
          <w:sz w:val="22"/>
          <w:szCs w:val="22"/>
        </w:rPr>
      </w:pPr>
      <w:r w:rsidRPr="00B403DD">
        <w:rPr>
          <w:rFonts w:ascii="Arial" w:hAnsi="Arial" w:cs="Arial"/>
          <w:spacing w:val="-2"/>
          <w:sz w:val="22"/>
          <w:szCs w:val="22"/>
        </w:rPr>
        <w:t>…OMISSIS…</w:t>
      </w:r>
    </w:p>
    <w:p w14:paraId="6C9FFB25" w14:textId="328F0351" w:rsidR="00125D96" w:rsidRPr="0015581A" w:rsidRDefault="0015581A" w:rsidP="0015581A">
      <w:pPr>
        <w:tabs>
          <w:tab w:val="left" w:pos="640"/>
          <w:tab w:val="left" w:pos="642"/>
        </w:tabs>
        <w:autoSpaceDE w:val="0"/>
        <w:autoSpaceDN w:val="0"/>
        <w:spacing w:before="228" w:line="247" w:lineRule="auto"/>
        <w:ind w:right="14"/>
        <w:jc w:val="both"/>
        <w:rPr>
          <w:rFonts w:ascii="Arial" w:hAnsi="Arial" w:cs="Arial"/>
          <w:b/>
          <w:bCs/>
          <w:color w:val="0070C0"/>
          <w:sz w:val="24"/>
          <w:szCs w:val="24"/>
        </w:rPr>
      </w:pPr>
      <w:r w:rsidRPr="0015581A">
        <w:rPr>
          <w:rFonts w:ascii="Arial" w:hAnsi="Arial" w:cs="Arial"/>
          <w:b/>
          <w:bCs/>
          <w:color w:val="0070C0"/>
          <w:sz w:val="24"/>
          <w:szCs w:val="24"/>
          <w:u w:val="single"/>
        </w:rPr>
        <w:t>CAMPIONATI</w:t>
      </w:r>
      <w:r w:rsidRPr="0015581A">
        <w:rPr>
          <w:rFonts w:ascii="Arial" w:hAnsi="Arial" w:cs="Arial"/>
          <w:b/>
          <w:bCs/>
          <w:color w:val="0070C0"/>
          <w:spacing w:val="-10"/>
          <w:sz w:val="24"/>
          <w:szCs w:val="24"/>
          <w:u w:val="single"/>
        </w:rPr>
        <w:t xml:space="preserve"> </w:t>
      </w:r>
      <w:r w:rsidRPr="0015581A">
        <w:rPr>
          <w:rFonts w:ascii="Arial" w:hAnsi="Arial" w:cs="Arial"/>
          <w:b/>
          <w:bCs/>
          <w:color w:val="0070C0"/>
          <w:sz w:val="24"/>
          <w:szCs w:val="24"/>
          <w:u w:val="single"/>
        </w:rPr>
        <w:t>DI</w:t>
      </w:r>
      <w:r w:rsidRPr="0015581A">
        <w:rPr>
          <w:rFonts w:ascii="Arial" w:hAnsi="Arial" w:cs="Arial"/>
          <w:b/>
          <w:bCs/>
          <w:color w:val="0070C0"/>
          <w:spacing w:val="-8"/>
          <w:sz w:val="24"/>
          <w:szCs w:val="24"/>
          <w:u w:val="single"/>
        </w:rPr>
        <w:t xml:space="preserve"> </w:t>
      </w:r>
      <w:r w:rsidRPr="0015581A">
        <w:rPr>
          <w:rFonts w:ascii="Arial" w:hAnsi="Arial" w:cs="Arial"/>
          <w:b/>
          <w:bCs/>
          <w:color w:val="0070C0"/>
          <w:sz w:val="24"/>
          <w:szCs w:val="24"/>
          <w:u w:val="single"/>
        </w:rPr>
        <w:t>ECCELLENZA</w:t>
      </w:r>
      <w:r w:rsidRPr="0015581A">
        <w:rPr>
          <w:rFonts w:ascii="Arial" w:hAnsi="Arial" w:cs="Arial"/>
          <w:b/>
          <w:bCs/>
          <w:color w:val="0070C0"/>
          <w:spacing w:val="-9"/>
          <w:sz w:val="24"/>
          <w:szCs w:val="24"/>
          <w:u w:val="single"/>
        </w:rPr>
        <w:t xml:space="preserve"> </w:t>
      </w:r>
      <w:r w:rsidRPr="0015581A">
        <w:rPr>
          <w:rFonts w:ascii="Arial" w:hAnsi="Arial" w:cs="Arial"/>
          <w:b/>
          <w:bCs/>
          <w:color w:val="0070C0"/>
          <w:sz w:val="24"/>
          <w:szCs w:val="24"/>
          <w:u w:val="single"/>
        </w:rPr>
        <w:t>MASCHILE,</w:t>
      </w:r>
      <w:r w:rsidRPr="0015581A">
        <w:rPr>
          <w:rFonts w:ascii="Arial" w:hAnsi="Arial" w:cs="Arial"/>
          <w:b/>
          <w:bCs/>
          <w:color w:val="0070C0"/>
          <w:spacing w:val="-7"/>
          <w:sz w:val="24"/>
          <w:szCs w:val="24"/>
          <w:u w:val="single"/>
        </w:rPr>
        <w:t xml:space="preserve"> </w:t>
      </w:r>
      <w:r w:rsidRPr="0015581A">
        <w:rPr>
          <w:rFonts w:ascii="Arial" w:hAnsi="Arial" w:cs="Arial"/>
          <w:b/>
          <w:bCs/>
          <w:color w:val="0070C0"/>
          <w:sz w:val="24"/>
          <w:szCs w:val="24"/>
          <w:u w:val="single"/>
        </w:rPr>
        <w:t>JUNIORES</w:t>
      </w:r>
      <w:r w:rsidRPr="0015581A">
        <w:rPr>
          <w:rFonts w:ascii="Arial" w:hAnsi="Arial" w:cs="Arial"/>
          <w:b/>
          <w:bCs/>
          <w:color w:val="0070C0"/>
          <w:spacing w:val="-8"/>
          <w:sz w:val="24"/>
          <w:szCs w:val="24"/>
          <w:u w:val="single"/>
        </w:rPr>
        <w:t xml:space="preserve"> </w:t>
      </w:r>
      <w:r w:rsidRPr="0015581A">
        <w:rPr>
          <w:rFonts w:ascii="Arial" w:hAnsi="Arial" w:cs="Arial"/>
          <w:b/>
          <w:bCs/>
          <w:color w:val="0070C0"/>
          <w:sz w:val="24"/>
          <w:szCs w:val="24"/>
          <w:u w:val="single"/>
        </w:rPr>
        <w:t>NAZIONALE</w:t>
      </w:r>
      <w:r w:rsidRPr="0015581A">
        <w:rPr>
          <w:rFonts w:ascii="Arial" w:hAnsi="Arial" w:cs="Arial"/>
          <w:b/>
          <w:bCs/>
          <w:color w:val="0070C0"/>
          <w:spacing w:val="-7"/>
          <w:sz w:val="24"/>
          <w:szCs w:val="24"/>
          <w:u w:val="single"/>
        </w:rPr>
        <w:t xml:space="preserve"> </w:t>
      </w:r>
      <w:r w:rsidRPr="0015581A">
        <w:rPr>
          <w:rFonts w:ascii="Arial" w:hAnsi="Arial" w:cs="Arial"/>
          <w:b/>
          <w:bCs/>
          <w:color w:val="0070C0"/>
          <w:sz w:val="24"/>
          <w:szCs w:val="24"/>
          <w:u w:val="single"/>
        </w:rPr>
        <w:t>UNDER</w:t>
      </w:r>
      <w:r w:rsidRPr="0015581A">
        <w:rPr>
          <w:rFonts w:ascii="Arial" w:hAnsi="Arial" w:cs="Arial"/>
          <w:b/>
          <w:bCs/>
          <w:color w:val="0070C0"/>
          <w:spacing w:val="-7"/>
          <w:sz w:val="24"/>
          <w:szCs w:val="24"/>
          <w:u w:val="single"/>
        </w:rPr>
        <w:t xml:space="preserve"> </w:t>
      </w:r>
      <w:r w:rsidRPr="0015581A">
        <w:rPr>
          <w:rFonts w:ascii="Arial" w:hAnsi="Arial" w:cs="Arial"/>
          <w:b/>
          <w:bCs/>
          <w:color w:val="0070C0"/>
          <w:sz w:val="24"/>
          <w:szCs w:val="24"/>
          <w:u w:val="single"/>
        </w:rPr>
        <w:t>19</w:t>
      </w:r>
      <w:r w:rsidRPr="0015581A">
        <w:rPr>
          <w:rFonts w:ascii="Arial" w:hAnsi="Arial" w:cs="Arial"/>
          <w:b/>
          <w:bCs/>
          <w:color w:val="0070C0"/>
          <w:spacing w:val="-9"/>
          <w:sz w:val="24"/>
          <w:szCs w:val="24"/>
          <w:u w:val="single"/>
        </w:rPr>
        <w:t xml:space="preserve"> </w:t>
      </w:r>
      <w:r w:rsidRPr="0015581A">
        <w:rPr>
          <w:rFonts w:ascii="Arial" w:hAnsi="Arial" w:cs="Arial"/>
          <w:b/>
          <w:bCs/>
          <w:color w:val="0070C0"/>
          <w:sz w:val="24"/>
          <w:szCs w:val="24"/>
          <w:u w:val="single"/>
        </w:rPr>
        <w:t>MASCHILE,</w:t>
      </w:r>
      <w:r w:rsidRPr="0015581A">
        <w:rPr>
          <w:rFonts w:ascii="Arial" w:hAnsi="Arial" w:cs="Arial"/>
          <w:b/>
          <w:bCs/>
          <w:color w:val="0070C0"/>
          <w:spacing w:val="-7"/>
          <w:sz w:val="24"/>
          <w:szCs w:val="24"/>
          <w:u w:val="single"/>
        </w:rPr>
        <w:t xml:space="preserve"> </w:t>
      </w:r>
      <w:r w:rsidRPr="0015581A">
        <w:rPr>
          <w:rFonts w:ascii="Arial" w:hAnsi="Arial" w:cs="Arial"/>
          <w:b/>
          <w:bCs/>
          <w:color w:val="0070C0"/>
          <w:sz w:val="24"/>
          <w:szCs w:val="24"/>
          <w:u w:val="single"/>
        </w:rPr>
        <w:t>GARE</w:t>
      </w:r>
      <w:r w:rsidRPr="0015581A">
        <w:rPr>
          <w:rFonts w:ascii="Arial" w:hAnsi="Arial" w:cs="Arial"/>
          <w:b/>
          <w:bCs/>
          <w:color w:val="0070C0"/>
          <w:spacing w:val="-10"/>
          <w:sz w:val="24"/>
          <w:szCs w:val="24"/>
          <w:u w:val="single"/>
        </w:rPr>
        <w:t xml:space="preserve"> </w:t>
      </w:r>
      <w:r w:rsidRPr="0015581A">
        <w:rPr>
          <w:rFonts w:ascii="Arial" w:hAnsi="Arial" w:cs="Arial"/>
          <w:b/>
          <w:bCs/>
          <w:color w:val="0070C0"/>
          <w:sz w:val="24"/>
          <w:szCs w:val="24"/>
          <w:u w:val="single"/>
        </w:rPr>
        <w:t>DELLA</w:t>
      </w:r>
      <w:r w:rsidRPr="0015581A">
        <w:rPr>
          <w:rFonts w:ascii="Arial" w:hAnsi="Arial" w:cs="Arial"/>
          <w:b/>
          <w:bCs/>
          <w:color w:val="0070C0"/>
          <w:spacing w:val="-7"/>
          <w:sz w:val="24"/>
          <w:szCs w:val="24"/>
          <w:u w:val="single"/>
        </w:rPr>
        <w:t xml:space="preserve"> </w:t>
      </w:r>
      <w:r w:rsidRPr="0015581A">
        <w:rPr>
          <w:rFonts w:ascii="Arial" w:hAnsi="Arial" w:cs="Arial"/>
          <w:b/>
          <w:bCs/>
          <w:color w:val="0070C0"/>
          <w:sz w:val="24"/>
          <w:szCs w:val="24"/>
          <w:u w:val="single"/>
        </w:rPr>
        <w:t>FASE</w:t>
      </w:r>
      <w:r w:rsidRPr="0015581A">
        <w:rPr>
          <w:rFonts w:ascii="Arial" w:hAnsi="Arial" w:cs="Arial"/>
          <w:b/>
          <w:bCs/>
          <w:color w:val="0070C0"/>
          <w:spacing w:val="-3"/>
          <w:sz w:val="24"/>
          <w:szCs w:val="24"/>
          <w:u w:val="single"/>
        </w:rPr>
        <w:t xml:space="preserve"> </w:t>
      </w:r>
      <w:r w:rsidRPr="0015581A">
        <w:rPr>
          <w:rFonts w:ascii="Arial" w:hAnsi="Arial" w:cs="Arial"/>
          <w:b/>
          <w:bCs/>
          <w:color w:val="0070C0"/>
          <w:sz w:val="24"/>
          <w:szCs w:val="24"/>
          <w:u w:val="single"/>
        </w:rPr>
        <w:t>NAZIONALE</w:t>
      </w:r>
      <w:r w:rsidRPr="0015581A">
        <w:rPr>
          <w:rFonts w:ascii="Arial" w:hAnsi="Arial" w:cs="Arial"/>
          <w:b/>
          <w:bCs/>
          <w:color w:val="0070C0"/>
          <w:spacing w:val="-13"/>
          <w:sz w:val="24"/>
          <w:szCs w:val="24"/>
          <w:u w:val="single"/>
        </w:rPr>
        <w:t xml:space="preserve"> </w:t>
      </w:r>
      <w:r w:rsidRPr="0015581A">
        <w:rPr>
          <w:rFonts w:ascii="Arial" w:hAnsi="Arial" w:cs="Arial"/>
          <w:b/>
          <w:bCs/>
          <w:color w:val="0070C0"/>
          <w:sz w:val="24"/>
          <w:szCs w:val="24"/>
          <w:u w:val="single"/>
        </w:rPr>
        <w:t>DI</w:t>
      </w:r>
      <w:r w:rsidRPr="0015581A">
        <w:rPr>
          <w:rFonts w:ascii="Arial" w:hAnsi="Arial" w:cs="Arial"/>
          <w:b/>
          <w:bCs/>
          <w:color w:val="0070C0"/>
          <w:sz w:val="24"/>
          <w:szCs w:val="24"/>
        </w:rPr>
        <w:t xml:space="preserve"> </w:t>
      </w:r>
      <w:r w:rsidRPr="0015581A">
        <w:rPr>
          <w:rFonts w:ascii="Arial" w:hAnsi="Arial" w:cs="Arial"/>
          <w:b/>
          <w:bCs/>
          <w:color w:val="0070C0"/>
          <w:sz w:val="24"/>
          <w:szCs w:val="24"/>
          <w:u w:val="single"/>
        </w:rPr>
        <w:t>COPPA</w:t>
      </w:r>
      <w:r w:rsidRPr="0015581A">
        <w:rPr>
          <w:rFonts w:ascii="Arial" w:hAnsi="Arial" w:cs="Arial"/>
          <w:b/>
          <w:bCs/>
          <w:color w:val="0070C0"/>
          <w:spacing w:val="-7"/>
          <w:sz w:val="24"/>
          <w:szCs w:val="24"/>
          <w:u w:val="single"/>
        </w:rPr>
        <w:t xml:space="preserve"> </w:t>
      </w:r>
      <w:r w:rsidRPr="0015581A">
        <w:rPr>
          <w:rFonts w:ascii="Arial" w:hAnsi="Arial" w:cs="Arial"/>
          <w:b/>
          <w:bCs/>
          <w:color w:val="0070C0"/>
          <w:sz w:val="24"/>
          <w:szCs w:val="24"/>
          <w:u w:val="single"/>
        </w:rPr>
        <w:t>ITALIA</w:t>
      </w:r>
      <w:r w:rsidRPr="0015581A">
        <w:rPr>
          <w:rFonts w:ascii="Arial" w:hAnsi="Arial" w:cs="Arial"/>
          <w:b/>
          <w:bCs/>
          <w:color w:val="0070C0"/>
          <w:spacing w:val="-7"/>
          <w:sz w:val="24"/>
          <w:szCs w:val="24"/>
          <w:u w:val="single"/>
        </w:rPr>
        <w:t xml:space="preserve"> </w:t>
      </w:r>
      <w:r w:rsidRPr="0015581A">
        <w:rPr>
          <w:rFonts w:ascii="Arial" w:hAnsi="Arial" w:cs="Arial"/>
          <w:b/>
          <w:bCs/>
          <w:color w:val="0070C0"/>
          <w:sz w:val="24"/>
          <w:szCs w:val="24"/>
          <w:u w:val="single"/>
        </w:rPr>
        <w:t>DILETTANTI</w:t>
      </w:r>
      <w:r w:rsidRPr="0015581A">
        <w:rPr>
          <w:rFonts w:ascii="Arial" w:hAnsi="Arial" w:cs="Arial"/>
          <w:b/>
          <w:bCs/>
          <w:color w:val="0070C0"/>
          <w:spacing w:val="-7"/>
          <w:sz w:val="24"/>
          <w:szCs w:val="24"/>
          <w:u w:val="single"/>
        </w:rPr>
        <w:t xml:space="preserve"> </w:t>
      </w:r>
      <w:r w:rsidRPr="0015581A">
        <w:rPr>
          <w:rFonts w:ascii="Arial" w:hAnsi="Arial" w:cs="Arial"/>
          <w:b/>
          <w:bCs/>
          <w:color w:val="0070C0"/>
          <w:sz w:val="24"/>
          <w:szCs w:val="24"/>
          <w:u w:val="single"/>
        </w:rPr>
        <w:t>DI</w:t>
      </w:r>
      <w:r w:rsidRPr="0015581A">
        <w:rPr>
          <w:rFonts w:ascii="Arial" w:hAnsi="Arial" w:cs="Arial"/>
          <w:b/>
          <w:bCs/>
          <w:color w:val="0070C0"/>
          <w:spacing w:val="-8"/>
          <w:sz w:val="24"/>
          <w:szCs w:val="24"/>
          <w:u w:val="single"/>
        </w:rPr>
        <w:t xml:space="preserve"> </w:t>
      </w:r>
      <w:r w:rsidRPr="0015581A">
        <w:rPr>
          <w:rFonts w:ascii="Arial" w:hAnsi="Arial" w:cs="Arial"/>
          <w:b/>
          <w:bCs/>
          <w:color w:val="0070C0"/>
          <w:sz w:val="24"/>
          <w:szCs w:val="24"/>
          <w:u w:val="single"/>
        </w:rPr>
        <w:t>ECCELLENZA</w:t>
      </w:r>
      <w:r w:rsidRPr="0015581A">
        <w:rPr>
          <w:rFonts w:ascii="Arial" w:hAnsi="Arial" w:cs="Arial"/>
          <w:b/>
          <w:bCs/>
          <w:color w:val="0070C0"/>
          <w:spacing w:val="-6"/>
          <w:sz w:val="24"/>
          <w:szCs w:val="24"/>
          <w:u w:val="single"/>
        </w:rPr>
        <w:t xml:space="preserve"> </w:t>
      </w:r>
      <w:r w:rsidRPr="0015581A">
        <w:rPr>
          <w:rFonts w:ascii="Arial" w:hAnsi="Arial" w:cs="Arial"/>
          <w:b/>
          <w:bCs/>
          <w:color w:val="0070C0"/>
          <w:sz w:val="24"/>
          <w:szCs w:val="24"/>
          <w:u w:val="single"/>
        </w:rPr>
        <w:t>MASCHILE,</w:t>
      </w:r>
      <w:r w:rsidRPr="0015581A">
        <w:rPr>
          <w:rFonts w:ascii="Arial" w:hAnsi="Arial" w:cs="Arial"/>
          <w:b/>
          <w:bCs/>
          <w:color w:val="0070C0"/>
          <w:spacing w:val="-6"/>
          <w:sz w:val="24"/>
          <w:szCs w:val="24"/>
          <w:u w:val="single"/>
        </w:rPr>
        <w:t xml:space="preserve"> </w:t>
      </w:r>
      <w:r w:rsidRPr="0015581A">
        <w:rPr>
          <w:rFonts w:ascii="Arial" w:hAnsi="Arial" w:cs="Arial"/>
          <w:b/>
          <w:bCs/>
          <w:color w:val="0070C0"/>
          <w:sz w:val="24"/>
          <w:szCs w:val="24"/>
          <w:u w:val="single"/>
        </w:rPr>
        <w:t>GARE</w:t>
      </w:r>
      <w:r w:rsidRPr="0015581A">
        <w:rPr>
          <w:rFonts w:ascii="Arial" w:hAnsi="Arial" w:cs="Arial"/>
          <w:b/>
          <w:bCs/>
          <w:color w:val="0070C0"/>
          <w:spacing w:val="-9"/>
          <w:sz w:val="24"/>
          <w:szCs w:val="24"/>
          <w:u w:val="single"/>
        </w:rPr>
        <w:t xml:space="preserve"> </w:t>
      </w:r>
      <w:r w:rsidRPr="0015581A">
        <w:rPr>
          <w:rFonts w:ascii="Arial" w:hAnsi="Arial" w:cs="Arial"/>
          <w:b/>
          <w:bCs/>
          <w:color w:val="0070C0"/>
          <w:sz w:val="24"/>
          <w:szCs w:val="24"/>
          <w:u w:val="single"/>
        </w:rPr>
        <w:t>DI</w:t>
      </w:r>
      <w:r w:rsidRPr="0015581A">
        <w:rPr>
          <w:rFonts w:ascii="Arial" w:hAnsi="Arial" w:cs="Arial"/>
          <w:b/>
          <w:bCs/>
          <w:color w:val="0070C0"/>
          <w:spacing w:val="-10"/>
          <w:sz w:val="24"/>
          <w:szCs w:val="24"/>
          <w:u w:val="single"/>
        </w:rPr>
        <w:t xml:space="preserve"> </w:t>
      </w:r>
      <w:r w:rsidRPr="0015581A">
        <w:rPr>
          <w:rFonts w:ascii="Arial" w:hAnsi="Arial" w:cs="Arial"/>
          <w:b/>
          <w:bCs/>
          <w:color w:val="0070C0"/>
          <w:sz w:val="24"/>
          <w:szCs w:val="24"/>
          <w:u w:val="single"/>
        </w:rPr>
        <w:t>SPAREGGIO-PROMOZIONE</w:t>
      </w:r>
      <w:r w:rsidRPr="0015581A">
        <w:rPr>
          <w:rFonts w:ascii="Arial" w:hAnsi="Arial" w:cs="Arial"/>
          <w:b/>
          <w:bCs/>
          <w:color w:val="0070C0"/>
          <w:spacing w:val="-8"/>
          <w:sz w:val="24"/>
          <w:szCs w:val="24"/>
          <w:u w:val="single"/>
        </w:rPr>
        <w:t xml:space="preserve"> </w:t>
      </w:r>
      <w:r w:rsidRPr="0015581A">
        <w:rPr>
          <w:rFonts w:ascii="Arial" w:hAnsi="Arial" w:cs="Arial"/>
          <w:b/>
          <w:bCs/>
          <w:color w:val="0070C0"/>
          <w:sz w:val="24"/>
          <w:szCs w:val="24"/>
          <w:u w:val="single"/>
        </w:rPr>
        <w:t>FRA LE</w:t>
      </w:r>
      <w:r w:rsidRPr="0015581A">
        <w:rPr>
          <w:rFonts w:ascii="Arial" w:hAnsi="Arial" w:cs="Arial"/>
          <w:b/>
          <w:bCs/>
          <w:color w:val="0070C0"/>
          <w:spacing w:val="-1"/>
          <w:sz w:val="24"/>
          <w:szCs w:val="24"/>
          <w:u w:val="single"/>
        </w:rPr>
        <w:t xml:space="preserve"> </w:t>
      </w:r>
      <w:r w:rsidRPr="0015581A">
        <w:rPr>
          <w:rFonts w:ascii="Arial" w:hAnsi="Arial" w:cs="Arial"/>
          <w:b/>
          <w:bCs/>
          <w:color w:val="0070C0"/>
          <w:sz w:val="24"/>
          <w:szCs w:val="24"/>
          <w:u w:val="single"/>
        </w:rPr>
        <w:t>SECONDE CLASSIFICATE</w:t>
      </w:r>
      <w:r w:rsidRPr="0015581A">
        <w:rPr>
          <w:rFonts w:ascii="Arial" w:hAnsi="Arial" w:cs="Arial"/>
          <w:b/>
          <w:bCs/>
          <w:color w:val="0070C0"/>
          <w:sz w:val="24"/>
          <w:szCs w:val="24"/>
        </w:rPr>
        <w:t xml:space="preserve"> </w:t>
      </w:r>
      <w:r w:rsidRPr="0015581A">
        <w:rPr>
          <w:rFonts w:ascii="Arial" w:hAnsi="Arial" w:cs="Arial"/>
          <w:b/>
          <w:bCs/>
          <w:color w:val="0070C0"/>
          <w:sz w:val="24"/>
          <w:szCs w:val="24"/>
          <w:u w:val="single"/>
        </w:rPr>
        <w:t>DI ECCELLENZA MASCHILE, GARE DELLE FASI NAZIONALI JUNIORES UNDER 19 E UNDER 18 DILETTANTI MASCHILI</w:t>
      </w:r>
    </w:p>
    <w:p w14:paraId="5072BBC5" w14:textId="77777777" w:rsidR="00125D96" w:rsidRPr="00B403DD" w:rsidRDefault="00125D96" w:rsidP="0015581A">
      <w:pPr>
        <w:pStyle w:val="Corpotesto"/>
        <w:spacing w:before="7"/>
        <w:ind w:left="0" w:right="14"/>
        <w:rPr>
          <w:rFonts w:ascii="Arial" w:hAnsi="Arial" w:cs="Arial"/>
          <w:sz w:val="22"/>
          <w:szCs w:val="22"/>
        </w:rPr>
      </w:pPr>
    </w:p>
    <w:p w14:paraId="5C9A4736" w14:textId="6214E1E2" w:rsidR="00125D96" w:rsidRPr="00B403DD" w:rsidRDefault="00125D96" w:rsidP="0015581A">
      <w:pPr>
        <w:pStyle w:val="Corpotesto"/>
        <w:spacing w:before="1" w:line="247" w:lineRule="auto"/>
        <w:ind w:left="0" w:right="14"/>
        <w:jc w:val="both"/>
        <w:rPr>
          <w:rFonts w:ascii="Arial" w:hAnsi="Arial" w:cs="Arial"/>
          <w:sz w:val="22"/>
          <w:szCs w:val="22"/>
        </w:rPr>
      </w:pPr>
      <w:r w:rsidRPr="00B403DD">
        <w:rPr>
          <w:rFonts w:ascii="Arial" w:hAnsi="Arial" w:cs="Arial"/>
          <w:sz w:val="22"/>
          <w:szCs w:val="22"/>
        </w:rPr>
        <w:t>Le</w:t>
      </w:r>
      <w:r w:rsidRPr="00B403DD">
        <w:rPr>
          <w:rFonts w:ascii="Arial" w:hAnsi="Arial" w:cs="Arial"/>
          <w:spacing w:val="-4"/>
          <w:sz w:val="22"/>
          <w:szCs w:val="22"/>
        </w:rPr>
        <w:t xml:space="preserve"> </w:t>
      </w:r>
      <w:r w:rsidRPr="00B403DD">
        <w:rPr>
          <w:rFonts w:ascii="Arial" w:hAnsi="Arial" w:cs="Arial"/>
          <w:sz w:val="22"/>
          <w:szCs w:val="22"/>
        </w:rPr>
        <w:t>Società</w:t>
      </w:r>
      <w:r w:rsidRPr="00B403DD">
        <w:rPr>
          <w:rFonts w:ascii="Arial" w:hAnsi="Arial" w:cs="Arial"/>
          <w:spacing w:val="-4"/>
          <w:sz w:val="22"/>
          <w:szCs w:val="22"/>
        </w:rPr>
        <w:t xml:space="preserve"> </w:t>
      </w:r>
      <w:proofErr w:type="spellStart"/>
      <w:r w:rsidRPr="00B403DD">
        <w:rPr>
          <w:rFonts w:ascii="Arial" w:hAnsi="Arial" w:cs="Arial"/>
          <w:sz w:val="22"/>
          <w:szCs w:val="22"/>
        </w:rPr>
        <w:t>ospitanti</w:t>
      </w:r>
      <w:proofErr w:type="spellEnd"/>
      <w:r w:rsidRPr="00B403DD">
        <w:rPr>
          <w:rFonts w:ascii="Arial" w:hAnsi="Arial" w:cs="Arial"/>
          <w:spacing w:val="-5"/>
          <w:sz w:val="22"/>
          <w:szCs w:val="22"/>
        </w:rPr>
        <w:t xml:space="preserve"> </w:t>
      </w:r>
      <w:r w:rsidRPr="00B403DD">
        <w:rPr>
          <w:rFonts w:ascii="Arial" w:hAnsi="Arial" w:cs="Arial"/>
          <w:sz w:val="22"/>
          <w:szCs w:val="22"/>
        </w:rPr>
        <w:t>le</w:t>
      </w:r>
      <w:r w:rsidRPr="00B403DD">
        <w:rPr>
          <w:rFonts w:ascii="Arial" w:hAnsi="Arial" w:cs="Arial"/>
          <w:spacing w:val="-4"/>
          <w:sz w:val="22"/>
          <w:szCs w:val="22"/>
        </w:rPr>
        <w:t xml:space="preserve"> </w:t>
      </w:r>
      <w:proofErr w:type="spellStart"/>
      <w:r w:rsidRPr="00B403DD">
        <w:rPr>
          <w:rFonts w:ascii="Arial" w:hAnsi="Arial" w:cs="Arial"/>
          <w:sz w:val="22"/>
          <w:szCs w:val="22"/>
        </w:rPr>
        <w:t>gare</w:t>
      </w:r>
      <w:proofErr w:type="spellEnd"/>
      <w:r w:rsidRPr="00B403DD">
        <w:rPr>
          <w:rFonts w:ascii="Arial" w:hAnsi="Arial" w:cs="Arial"/>
          <w:spacing w:val="-4"/>
          <w:sz w:val="22"/>
          <w:szCs w:val="22"/>
        </w:rPr>
        <w:t xml:space="preserve"> </w:t>
      </w:r>
      <w:proofErr w:type="spellStart"/>
      <w:r w:rsidRPr="00B403DD">
        <w:rPr>
          <w:rFonts w:ascii="Arial" w:hAnsi="Arial" w:cs="Arial"/>
          <w:sz w:val="22"/>
          <w:szCs w:val="22"/>
        </w:rPr>
        <w:t>hanno</w:t>
      </w:r>
      <w:proofErr w:type="spellEnd"/>
      <w:r w:rsidRPr="00B403DD">
        <w:rPr>
          <w:rFonts w:ascii="Arial" w:hAnsi="Arial" w:cs="Arial"/>
          <w:spacing w:val="-3"/>
          <w:sz w:val="22"/>
          <w:szCs w:val="22"/>
        </w:rPr>
        <w:t xml:space="preserve"> </w:t>
      </w:r>
      <w:proofErr w:type="spellStart"/>
      <w:r w:rsidRPr="00B403DD">
        <w:rPr>
          <w:rFonts w:ascii="Arial" w:hAnsi="Arial" w:cs="Arial"/>
          <w:sz w:val="22"/>
          <w:szCs w:val="22"/>
        </w:rPr>
        <w:t>l’obbligo</w:t>
      </w:r>
      <w:proofErr w:type="spellEnd"/>
      <w:r w:rsidRPr="00B403DD">
        <w:rPr>
          <w:rFonts w:ascii="Arial" w:hAnsi="Arial" w:cs="Arial"/>
          <w:spacing w:val="-3"/>
          <w:sz w:val="22"/>
          <w:szCs w:val="22"/>
        </w:rPr>
        <w:t xml:space="preserve"> </w:t>
      </w:r>
      <w:r w:rsidRPr="00B403DD">
        <w:rPr>
          <w:rFonts w:ascii="Arial" w:hAnsi="Arial" w:cs="Arial"/>
          <w:sz w:val="22"/>
          <w:szCs w:val="22"/>
        </w:rPr>
        <w:t>di</w:t>
      </w:r>
      <w:r w:rsidRPr="00B403DD">
        <w:rPr>
          <w:rFonts w:ascii="Arial" w:hAnsi="Arial" w:cs="Arial"/>
          <w:spacing w:val="-5"/>
          <w:sz w:val="22"/>
          <w:szCs w:val="22"/>
        </w:rPr>
        <w:t xml:space="preserve"> </w:t>
      </w:r>
      <w:r w:rsidRPr="00B403DD">
        <w:rPr>
          <w:rFonts w:ascii="Arial" w:hAnsi="Arial" w:cs="Arial"/>
          <w:sz w:val="22"/>
          <w:szCs w:val="22"/>
        </w:rPr>
        <w:t>far</w:t>
      </w:r>
      <w:r w:rsidRPr="00B403DD">
        <w:rPr>
          <w:rFonts w:ascii="Arial" w:hAnsi="Arial" w:cs="Arial"/>
          <w:spacing w:val="-3"/>
          <w:sz w:val="22"/>
          <w:szCs w:val="22"/>
        </w:rPr>
        <w:t xml:space="preserve"> </w:t>
      </w:r>
      <w:proofErr w:type="spellStart"/>
      <w:r w:rsidRPr="00B403DD">
        <w:rPr>
          <w:rFonts w:ascii="Arial" w:hAnsi="Arial" w:cs="Arial"/>
          <w:sz w:val="22"/>
          <w:szCs w:val="22"/>
        </w:rPr>
        <w:t>presenziare</w:t>
      </w:r>
      <w:proofErr w:type="spellEnd"/>
      <w:r w:rsidRPr="00B403DD">
        <w:rPr>
          <w:rFonts w:ascii="Arial" w:hAnsi="Arial" w:cs="Arial"/>
          <w:spacing w:val="-4"/>
          <w:sz w:val="22"/>
          <w:szCs w:val="22"/>
        </w:rPr>
        <w:t xml:space="preserve"> </w:t>
      </w:r>
      <w:r w:rsidRPr="00B403DD">
        <w:rPr>
          <w:rFonts w:ascii="Arial" w:hAnsi="Arial" w:cs="Arial"/>
          <w:sz w:val="22"/>
          <w:szCs w:val="22"/>
        </w:rPr>
        <w:t>ad</w:t>
      </w:r>
      <w:r w:rsidRPr="00B403DD">
        <w:rPr>
          <w:rFonts w:ascii="Arial" w:hAnsi="Arial" w:cs="Arial"/>
          <w:spacing w:val="-3"/>
          <w:sz w:val="22"/>
          <w:szCs w:val="22"/>
        </w:rPr>
        <w:t xml:space="preserve"> </w:t>
      </w:r>
      <w:r w:rsidRPr="00B403DD">
        <w:rPr>
          <w:rFonts w:ascii="Arial" w:hAnsi="Arial" w:cs="Arial"/>
          <w:sz w:val="22"/>
          <w:szCs w:val="22"/>
        </w:rPr>
        <w:t>ogni</w:t>
      </w:r>
      <w:r w:rsidRPr="00B403DD">
        <w:rPr>
          <w:rFonts w:ascii="Arial" w:hAnsi="Arial" w:cs="Arial"/>
          <w:spacing w:val="-5"/>
          <w:sz w:val="22"/>
          <w:szCs w:val="22"/>
        </w:rPr>
        <w:t xml:space="preserve"> </w:t>
      </w:r>
      <w:proofErr w:type="spellStart"/>
      <w:r w:rsidRPr="00B403DD">
        <w:rPr>
          <w:rFonts w:ascii="Arial" w:hAnsi="Arial" w:cs="Arial"/>
          <w:sz w:val="22"/>
          <w:szCs w:val="22"/>
        </w:rPr>
        <w:t>gara</w:t>
      </w:r>
      <w:proofErr w:type="spellEnd"/>
      <w:r w:rsidRPr="00B403DD">
        <w:rPr>
          <w:rFonts w:ascii="Arial" w:hAnsi="Arial" w:cs="Arial"/>
          <w:spacing w:val="-4"/>
          <w:sz w:val="22"/>
          <w:szCs w:val="22"/>
        </w:rPr>
        <w:t xml:space="preserve"> </w:t>
      </w:r>
      <w:r w:rsidRPr="00B403DD">
        <w:rPr>
          <w:rFonts w:ascii="Arial" w:hAnsi="Arial" w:cs="Arial"/>
          <w:sz w:val="22"/>
          <w:szCs w:val="22"/>
        </w:rPr>
        <w:t>un</w:t>
      </w:r>
      <w:r w:rsidRPr="00B403DD">
        <w:rPr>
          <w:rFonts w:ascii="Arial" w:hAnsi="Arial" w:cs="Arial"/>
          <w:spacing w:val="-3"/>
          <w:sz w:val="22"/>
          <w:szCs w:val="22"/>
        </w:rPr>
        <w:t xml:space="preserve"> </w:t>
      </w:r>
      <w:r w:rsidRPr="00B403DD">
        <w:rPr>
          <w:rFonts w:ascii="Arial" w:hAnsi="Arial" w:cs="Arial"/>
          <w:sz w:val="22"/>
          <w:szCs w:val="22"/>
        </w:rPr>
        <w:t xml:space="preserve">medico da </w:t>
      </w:r>
      <w:proofErr w:type="spellStart"/>
      <w:r w:rsidRPr="00B403DD">
        <w:rPr>
          <w:rFonts w:ascii="Arial" w:hAnsi="Arial" w:cs="Arial"/>
          <w:sz w:val="22"/>
          <w:szCs w:val="22"/>
        </w:rPr>
        <w:t>esse</w:t>
      </w:r>
      <w:proofErr w:type="spellEnd"/>
      <w:r w:rsidRPr="00B403DD">
        <w:rPr>
          <w:rFonts w:ascii="Arial" w:hAnsi="Arial" w:cs="Arial"/>
          <w:sz w:val="22"/>
          <w:szCs w:val="22"/>
        </w:rPr>
        <w:t xml:space="preserve"> </w:t>
      </w:r>
      <w:proofErr w:type="spellStart"/>
      <w:r w:rsidRPr="00B403DD">
        <w:rPr>
          <w:rFonts w:ascii="Arial" w:hAnsi="Arial" w:cs="Arial"/>
          <w:sz w:val="22"/>
          <w:szCs w:val="22"/>
        </w:rPr>
        <w:t>designato</w:t>
      </w:r>
      <w:proofErr w:type="spellEnd"/>
      <w:r w:rsidRPr="00B403DD">
        <w:rPr>
          <w:rFonts w:ascii="Arial" w:hAnsi="Arial" w:cs="Arial"/>
          <w:sz w:val="22"/>
          <w:szCs w:val="22"/>
        </w:rPr>
        <w:t xml:space="preserve"> o, </w:t>
      </w:r>
      <w:r w:rsidRPr="00B403DD">
        <w:rPr>
          <w:rFonts w:ascii="Arial" w:hAnsi="Arial" w:cs="Arial"/>
          <w:sz w:val="22"/>
          <w:szCs w:val="22"/>
          <w:u w:val="single"/>
        </w:rPr>
        <w:t xml:space="preserve">in </w:t>
      </w:r>
      <w:proofErr w:type="spellStart"/>
      <w:r w:rsidRPr="00B403DD">
        <w:rPr>
          <w:rFonts w:ascii="Arial" w:hAnsi="Arial" w:cs="Arial"/>
          <w:sz w:val="22"/>
          <w:szCs w:val="22"/>
          <w:u w:val="single"/>
        </w:rPr>
        <w:t>alternativa</w:t>
      </w:r>
      <w:proofErr w:type="spellEnd"/>
      <w:r w:rsidRPr="00B403DD">
        <w:rPr>
          <w:rFonts w:ascii="Arial" w:hAnsi="Arial" w:cs="Arial"/>
          <w:sz w:val="22"/>
          <w:szCs w:val="22"/>
        </w:rPr>
        <w:t xml:space="preserve">, di </w:t>
      </w:r>
      <w:proofErr w:type="spellStart"/>
      <w:r w:rsidRPr="00B403DD">
        <w:rPr>
          <w:rFonts w:ascii="Arial" w:hAnsi="Arial" w:cs="Arial"/>
          <w:sz w:val="22"/>
          <w:szCs w:val="22"/>
        </w:rPr>
        <w:t>avere</w:t>
      </w:r>
      <w:proofErr w:type="spellEnd"/>
      <w:r w:rsidRPr="00B403DD">
        <w:rPr>
          <w:rFonts w:ascii="Arial" w:hAnsi="Arial" w:cs="Arial"/>
          <w:sz w:val="22"/>
          <w:szCs w:val="22"/>
        </w:rPr>
        <w:t xml:space="preserve"> ai </w:t>
      </w:r>
      <w:proofErr w:type="spellStart"/>
      <w:r w:rsidRPr="00B403DD">
        <w:rPr>
          <w:rFonts w:ascii="Arial" w:hAnsi="Arial" w:cs="Arial"/>
          <w:sz w:val="22"/>
          <w:szCs w:val="22"/>
        </w:rPr>
        <w:t>bordi</w:t>
      </w:r>
      <w:proofErr w:type="spellEnd"/>
      <w:r w:rsidRPr="00B403DD">
        <w:rPr>
          <w:rFonts w:ascii="Arial" w:hAnsi="Arial" w:cs="Arial"/>
          <w:sz w:val="22"/>
          <w:szCs w:val="22"/>
        </w:rPr>
        <w:t xml:space="preserve"> del campo di </w:t>
      </w:r>
      <w:proofErr w:type="spellStart"/>
      <w:r w:rsidRPr="00B403DD">
        <w:rPr>
          <w:rFonts w:ascii="Arial" w:hAnsi="Arial" w:cs="Arial"/>
          <w:sz w:val="22"/>
          <w:szCs w:val="22"/>
        </w:rPr>
        <w:t>giuoco</w:t>
      </w:r>
      <w:proofErr w:type="spellEnd"/>
      <w:r w:rsidRPr="00B403DD">
        <w:rPr>
          <w:rFonts w:ascii="Arial" w:hAnsi="Arial" w:cs="Arial"/>
          <w:sz w:val="22"/>
          <w:szCs w:val="22"/>
        </w:rPr>
        <w:t xml:space="preserve"> </w:t>
      </w:r>
      <w:proofErr w:type="spellStart"/>
      <w:r w:rsidRPr="00B403DD">
        <w:rPr>
          <w:rFonts w:ascii="Arial" w:hAnsi="Arial" w:cs="Arial"/>
          <w:sz w:val="22"/>
          <w:szCs w:val="22"/>
        </w:rPr>
        <w:t>una</w:t>
      </w:r>
      <w:proofErr w:type="spellEnd"/>
      <w:r w:rsidRPr="00B403DD">
        <w:rPr>
          <w:rFonts w:ascii="Arial" w:hAnsi="Arial" w:cs="Arial"/>
          <w:sz w:val="22"/>
          <w:szCs w:val="22"/>
        </w:rPr>
        <w:t xml:space="preserve"> </w:t>
      </w:r>
      <w:proofErr w:type="spellStart"/>
      <w:r w:rsidRPr="00B403DD">
        <w:rPr>
          <w:rFonts w:ascii="Arial" w:hAnsi="Arial" w:cs="Arial"/>
          <w:sz w:val="22"/>
          <w:szCs w:val="22"/>
        </w:rPr>
        <w:t>ambulanza</w:t>
      </w:r>
      <w:proofErr w:type="spellEnd"/>
      <w:r w:rsidRPr="00B403DD">
        <w:rPr>
          <w:rFonts w:ascii="Arial" w:hAnsi="Arial" w:cs="Arial"/>
          <w:sz w:val="22"/>
          <w:szCs w:val="22"/>
        </w:rPr>
        <w:t xml:space="preserve"> con </w:t>
      </w:r>
      <w:proofErr w:type="spellStart"/>
      <w:r w:rsidRPr="00B403DD">
        <w:rPr>
          <w:rFonts w:ascii="Arial" w:hAnsi="Arial" w:cs="Arial"/>
          <w:spacing w:val="-2"/>
          <w:sz w:val="22"/>
          <w:szCs w:val="22"/>
        </w:rPr>
        <w:t>defibrillatore</w:t>
      </w:r>
      <w:proofErr w:type="spellEnd"/>
      <w:r w:rsidRPr="00B403DD">
        <w:rPr>
          <w:rFonts w:ascii="Arial" w:hAnsi="Arial" w:cs="Arial"/>
          <w:spacing w:val="-2"/>
          <w:sz w:val="22"/>
          <w:szCs w:val="22"/>
        </w:rPr>
        <w:t>.</w:t>
      </w:r>
    </w:p>
    <w:p w14:paraId="25AAC9DF" w14:textId="77777777" w:rsidR="00125D96" w:rsidRPr="00B403DD" w:rsidRDefault="00125D96" w:rsidP="0015581A">
      <w:pPr>
        <w:pStyle w:val="Corpotesto"/>
        <w:spacing w:before="93" w:line="247" w:lineRule="auto"/>
        <w:ind w:left="0" w:right="14"/>
        <w:jc w:val="both"/>
        <w:rPr>
          <w:rFonts w:ascii="Arial" w:hAnsi="Arial" w:cs="Arial"/>
          <w:sz w:val="22"/>
          <w:szCs w:val="22"/>
        </w:rPr>
      </w:pPr>
      <w:proofErr w:type="spellStart"/>
      <w:r w:rsidRPr="00B403DD">
        <w:rPr>
          <w:rFonts w:ascii="Arial" w:hAnsi="Arial" w:cs="Arial"/>
          <w:sz w:val="22"/>
          <w:szCs w:val="22"/>
        </w:rPr>
        <w:t>L’inosservanza</w:t>
      </w:r>
      <w:proofErr w:type="spellEnd"/>
      <w:r w:rsidRPr="00B403DD">
        <w:rPr>
          <w:rFonts w:ascii="Arial" w:hAnsi="Arial" w:cs="Arial"/>
          <w:sz w:val="22"/>
          <w:szCs w:val="22"/>
        </w:rPr>
        <w:t xml:space="preserve"> di tale </w:t>
      </w:r>
      <w:proofErr w:type="spellStart"/>
      <w:r w:rsidRPr="00B403DD">
        <w:rPr>
          <w:rFonts w:ascii="Arial" w:hAnsi="Arial" w:cs="Arial"/>
          <w:sz w:val="22"/>
          <w:szCs w:val="22"/>
        </w:rPr>
        <w:t>obbligo</w:t>
      </w:r>
      <w:proofErr w:type="spellEnd"/>
      <w:r w:rsidRPr="00B403DD">
        <w:rPr>
          <w:rFonts w:ascii="Arial" w:hAnsi="Arial" w:cs="Arial"/>
          <w:sz w:val="22"/>
          <w:szCs w:val="22"/>
        </w:rPr>
        <w:t xml:space="preserve"> </w:t>
      </w:r>
      <w:proofErr w:type="spellStart"/>
      <w:r w:rsidRPr="00B403DD">
        <w:rPr>
          <w:rFonts w:ascii="Arial" w:hAnsi="Arial" w:cs="Arial"/>
          <w:sz w:val="22"/>
          <w:szCs w:val="22"/>
        </w:rPr>
        <w:t>deve</w:t>
      </w:r>
      <w:proofErr w:type="spellEnd"/>
      <w:r w:rsidRPr="00B403DD">
        <w:rPr>
          <w:rFonts w:ascii="Arial" w:hAnsi="Arial" w:cs="Arial"/>
          <w:sz w:val="22"/>
          <w:szCs w:val="22"/>
        </w:rPr>
        <w:t xml:space="preserve"> </w:t>
      </w:r>
      <w:proofErr w:type="spellStart"/>
      <w:r w:rsidRPr="00B403DD">
        <w:rPr>
          <w:rFonts w:ascii="Arial" w:hAnsi="Arial" w:cs="Arial"/>
          <w:sz w:val="22"/>
          <w:szCs w:val="22"/>
        </w:rPr>
        <w:t>essere</w:t>
      </w:r>
      <w:proofErr w:type="spellEnd"/>
      <w:r w:rsidRPr="00B403DD">
        <w:rPr>
          <w:rFonts w:ascii="Arial" w:hAnsi="Arial" w:cs="Arial"/>
          <w:sz w:val="22"/>
          <w:szCs w:val="22"/>
        </w:rPr>
        <w:t xml:space="preserve"> </w:t>
      </w:r>
      <w:proofErr w:type="spellStart"/>
      <w:r w:rsidRPr="00B403DD">
        <w:rPr>
          <w:rFonts w:ascii="Arial" w:hAnsi="Arial" w:cs="Arial"/>
          <w:sz w:val="22"/>
          <w:szCs w:val="22"/>
        </w:rPr>
        <w:t>segnalata</w:t>
      </w:r>
      <w:proofErr w:type="spellEnd"/>
      <w:r w:rsidRPr="00B403DD">
        <w:rPr>
          <w:rFonts w:ascii="Arial" w:hAnsi="Arial" w:cs="Arial"/>
          <w:sz w:val="22"/>
          <w:szCs w:val="22"/>
        </w:rPr>
        <w:t xml:space="preserve"> </w:t>
      </w:r>
      <w:proofErr w:type="spellStart"/>
      <w:r w:rsidRPr="00B403DD">
        <w:rPr>
          <w:rFonts w:ascii="Arial" w:hAnsi="Arial" w:cs="Arial"/>
          <w:sz w:val="22"/>
          <w:szCs w:val="22"/>
        </w:rPr>
        <w:t>nel</w:t>
      </w:r>
      <w:proofErr w:type="spellEnd"/>
      <w:r w:rsidRPr="00B403DD">
        <w:rPr>
          <w:rFonts w:ascii="Arial" w:hAnsi="Arial" w:cs="Arial"/>
          <w:sz w:val="22"/>
          <w:szCs w:val="22"/>
        </w:rPr>
        <w:t xml:space="preserve"> </w:t>
      </w:r>
      <w:proofErr w:type="spellStart"/>
      <w:r w:rsidRPr="00B403DD">
        <w:rPr>
          <w:rFonts w:ascii="Arial" w:hAnsi="Arial" w:cs="Arial"/>
          <w:sz w:val="22"/>
          <w:szCs w:val="22"/>
        </w:rPr>
        <w:t>rapporto</w:t>
      </w:r>
      <w:proofErr w:type="spellEnd"/>
      <w:r w:rsidRPr="00B403DD">
        <w:rPr>
          <w:rFonts w:ascii="Arial" w:hAnsi="Arial" w:cs="Arial"/>
          <w:sz w:val="22"/>
          <w:szCs w:val="22"/>
        </w:rPr>
        <w:t xml:space="preserve"> di </w:t>
      </w:r>
      <w:proofErr w:type="spellStart"/>
      <w:r w:rsidRPr="00B403DD">
        <w:rPr>
          <w:rFonts w:ascii="Arial" w:hAnsi="Arial" w:cs="Arial"/>
          <w:sz w:val="22"/>
          <w:szCs w:val="22"/>
        </w:rPr>
        <w:t>gara</w:t>
      </w:r>
      <w:proofErr w:type="spellEnd"/>
      <w:r w:rsidRPr="00B403DD">
        <w:rPr>
          <w:rFonts w:ascii="Arial" w:hAnsi="Arial" w:cs="Arial"/>
          <w:sz w:val="22"/>
          <w:szCs w:val="22"/>
        </w:rPr>
        <w:t xml:space="preserve"> e la </w:t>
      </w:r>
      <w:proofErr w:type="spellStart"/>
      <w:r w:rsidRPr="00B403DD">
        <w:rPr>
          <w:rFonts w:ascii="Arial" w:hAnsi="Arial" w:cs="Arial"/>
          <w:sz w:val="22"/>
          <w:szCs w:val="22"/>
        </w:rPr>
        <w:t>gara</w:t>
      </w:r>
      <w:proofErr w:type="spellEnd"/>
      <w:r w:rsidRPr="00B403DD">
        <w:rPr>
          <w:rFonts w:ascii="Arial" w:hAnsi="Arial" w:cs="Arial"/>
          <w:sz w:val="22"/>
          <w:szCs w:val="22"/>
        </w:rPr>
        <w:t xml:space="preserve"> </w:t>
      </w:r>
      <w:proofErr w:type="spellStart"/>
      <w:r w:rsidRPr="00B403DD">
        <w:rPr>
          <w:rFonts w:ascii="Arial" w:hAnsi="Arial" w:cs="Arial"/>
          <w:sz w:val="22"/>
          <w:szCs w:val="22"/>
        </w:rPr>
        <w:t>stessa</w:t>
      </w:r>
      <w:proofErr w:type="spellEnd"/>
      <w:r w:rsidRPr="00B403DD">
        <w:rPr>
          <w:rFonts w:ascii="Arial" w:hAnsi="Arial" w:cs="Arial"/>
          <w:sz w:val="22"/>
          <w:szCs w:val="22"/>
        </w:rPr>
        <w:t xml:space="preserve"> non </w:t>
      </w:r>
      <w:proofErr w:type="spellStart"/>
      <w:r w:rsidRPr="00B403DD">
        <w:rPr>
          <w:rFonts w:ascii="Arial" w:hAnsi="Arial" w:cs="Arial"/>
          <w:sz w:val="22"/>
          <w:szCs w:val="22"/>
        </w:rPr>
        <w:t>può</w:t>
      </w:r>
      <w:proofErr w:type="spellEnd"/>
      <w:r w:rsidRPr="00B403DD">
        <w:rPr>
          <w:rFonts w:ascii="Arial" w:hAnsi="Arial" w:cs="Arial"/>
          <w:sz w:val="22"/>
          <w:szCs w:val="22"/>
        </w:rPr>
        <w:t xml:space="preserve"> </w:t>
      </w:r>
      <w:proofErr w:type="spellStart"/>
      <w:r w:rsidRPr="00B403DD">
        <w:rPr>
          <w:rFonts w:ascii="Arial" w:hAnsi="Arial" w:cs="Arial"/>
          <w:sz w:val="22"/>
          <w:szCs w:val="22"/>
        </w:rPr>
        <w:t>disputarsi</w:t>
      </w:r>
      <w:proofErr w:type="spellEnd"/>
      <w:r w:rsidRPr="00B403DD">
        <w:rPr>
          <w:rFonts w:ascii="Arial" w:hAnsi="Arial" w:cs="Arial"/>
          <w:sz w:val="22"/>
          <w:szCs w:val="22"/>
        </w:rPr>
        <w:t xml:space="preserve">, con la </w:t>
      </w:r>
      <w:proofErr w:type="spellStart"/>
      <w:r w:rsidRPr="00B403DD">
        <w:rPr>
          <w:rFonts w:ascii="Arial" w:hAnsi="Arial" w:cs="Arial"/>
          <w:sz w:val="22"/>
          <w:szCs w:val="22"/>
        </w:rPr>
        <w:t>conseguenza</w:t>
      </w:r>
      <w:proofErr w:type="spellEnd"/>
      <w:r w:rsidRPr="00B403DD">
        <w:rPr>
          <w:rFonts w:ascii="Arial" w:hAnsi="Arial" w:cs="Arial"/>
          <w:sz w:val="22"/>
          <w:szCs w:val="22"/>
        </w:rPr>
        <w:t xml:space="preserve"> </w:t>
      </w:r>
      <w:proofErr w:type="spellStart"/>
      <w:r w:rsidRPr="00B403DD">
        <w:rPr>
          <w:rFonts w:ascii="Arial" w:hAnsi="Arial" w:cs="Arial"/>
          <w:sz w:val="22"/>
          <w:szCs w:val="22"/>
        </w:rPr>
        <w:t>che</w:t>
      </w:r>
      <w:proofErr w:type="spellEnd"/>
      <w:r w:rsidRPr="00B403DD">
        <w:rPr>
          <w:rFonts w:ascii="Arial" w:hAnsi="Arial" w:cs="Arial"/>
          <w:sz w:val="22"/>
          <w:szCs w:val="22"/>
        </w:rPr>
        <w:t xml:space="preserve"> la Società </w:t>
      </w:r>
      <w:proofErr w:type="spellStart"/>
      <w:r w:rsidRPr="00B403DD">
        <w:rPr>
          <w:rFonts w:ascii="Arial" w:hAnsi="Arial" w:cs="Arial"/>
          <w:sz w:val="22"/>
          <w:szCs w:val="22"/>
        </w:rPr>
        <w:t>organizzatrice</w:t>
      </w:r>
      <w:proofErr w:type="spellEnd"/>
      <w:r w:rsidRPr="00B403DD">
        <w:rPr>
          <w:rFonts w:ascii="Arial" w:hAnsi="Arial" w:cs="Arial"/>
          <w:sz w:val="22"/>
          <w:szCs w:val="22"/>
        </w:rPr>
        <w:t xml:space="preserve"> è </w:t>
      </w:r>
      <w:proofErr w:type="spellStart"/>
      <w:r w:rsidRPr="00B403DD">
        <w:rPr>
          <w:rFonts w:ascii="Arial" w:hAnsi="Arial" w:cs="Arial"/>
          <w:sz w:val="22"/>
          <w:szCs w:val="22"/>
        </w:rPr>
        <w:t>punita</w:t>
      </w:r>
      <w:proofErr w:type="spellEnd"/>
      <w:r w:rsidRPr="00B403DD">
        <w:rPr>
          <w:rFonts w:ascii="Arial" w:hAnsi="Arial" w:cs="Arial"/>
          <w:sz w:val="22"/>
          <w:szCs w:val="22"/>
        </w:rPr>
        <w:t xml:space="preserve"> con la sola </w:t>
      </w:r>
      <w:proofErr w:type="spellStart"/>
      <w:r w:rsidRPr="00B403DD">
        <w:rPr>
          <w:rFonts w:ascii="Arial" w:hAnsi="Arial" w:cs="Arial"/>
          <w:sz w:val="22"/>
          <w:szCs w:val="22"/>
        </w:rPr>
        <w:t>perdita</w:t>
      </w:r>
      <w:proofErr w:type="spellEnd"/>
      <w:r w:rsidRPr="00B403DD">
        <w:rPr>
          <w:rFonts w:ascii="Arial" w:hAnsi="Arial" w:cs="Arial"/>
          <w:sz w:val="22"/>
          <w:szCs w:val="22"/>
        </w:rPr>
        <w:t xml:space="preserve"> </w:t>
      </w:r>
      <w:proofErr w:type="spellStart"/>
      <w:r w:rsidRPr="00B403DD">
        <w:rPr>
          <w:rFonts w:ascii="Arial" w:hAnsi="Arial" w:cs="Arial"/>
          <w:sz w:val="22"/>
          <w:szCs w:val="22"/>
        </w:rPr>
        <w:t>della</w:t>
      </w:r>
      <w:proofErr w:type="spellEnd"/>
      <w:r w:rsidRPr="00B403DD">
        <w:rPr>
          <w:rFonts w:ascii="Arial" w:hAnsi="Arial" w:cs="Arial"/>
          <w:sz w:val="22"/>
          <w:szCs w:val="22"/>
        </w:rPr>
        <w:t xml:space="preserve"> </w:t>
      </w:r>
      <w:proofErr w:type="spellStart"/>
      <w:r w:rsidRPr="00B403DD">
        <w:rPr>
          <w:rFonts w:ascii="Arial" w:hAnsi="Arial" w:cs="Arial"/>
          <w:sz w:val="22"/>
          <w:szCs w:val="22"/>
        </w:rPr>
        <w:t>stessa</w:t>
      </w:r>
      <w:proofErr w:type="spellEnd"/>
      <w:r w:rsidRPr="00B403DD">
        <w:rPr>
          <w:rFonts w:ascii="Arial" w:hAnsi="Arial" w:cs="Arial"/>
          <w:sz w:val="22"/>
          <w:szCs w:val="22"/>
        </w:rPr>
        <w:t xml:space="preserve"> in </w:t>
      </w:r>
      <w:proofErr w:type="spellStart"/>
      <w:r w:rsidRPr="00B403DD">
        <w:rPr>
          <w:rFonts w:ascii="Arial" w:hAnsi="Arial" w:cs="Arial"/>
          <w:sz w:val="22"/>
          <w:szCs w:val="22"/>
        </w:rPr>
        <w:t>quanto</w:t>
      </w:r>
      <w:proofErr w:type="spellEnd"/>
      <w:r w:rsidRPr="00B403DD">
        <w:rPr>
          <w:rFonts w:ascii="Arial" w:hAnsi="Arial" w:cs="Arial"/>
          <w:sz w:val="22"/>
          <w:szCs w:val="22"/>
        </w:rPr>
        <w:t xml:space="preserve"> </w:t>
      </w:r>
      <w:proofErr w:type="spellStart"/>
      <w:r w:rsidRPr="00B403DD">
        <w:rPr>
          <w:rFonts w:ascii="Arial" w:hAnsi="Arial" w:cs="Arial"/>
          <w:sz w:val="22"/>
          <w:szCs w:val="22"/>
        </w:rPr>
        <w:t>considerata</w:t>
      </w:r>
      <w:proofErr w:type="spellEnd"/>
      <w:r w:rsidRPr="00B403DD">
        <w:rPr>
          <w:rFonts w:ascii="Arial" w:hAnsi="Arial" w:cs="Arial"/>
          <w:sz w:val="22"/>
          <w:szCs w:val="22"/>
        </w:rPr>
        <w:t xml:space="preserve"> </w:t>
      </w:r>
      <w:proofErr w:type="spellStart"/>
      <w:r w:rsidRPr="00B403DD">
        <w:rPr>
          <w:rFonts w:ascii="Arial" w:hAnsi="Arial" w:cs="Arial"/>
          <w:sz w:val="22"/>
          <w:szCs w:val="22"/>
        </w:rPr>
        <w:t>rinunciataria</w:t>
      </w:r>
      <w:proofErr w:type="spellEnd"/>
      <w:r w:rsidRPr="00B403DD">
        <w:rPr>
          <w:rFonts w:ascii="Arial" w:hAnsi="Arial" w:cs="Arial"/>
          <w:sz w:val="22"/>
          <w:szCs w:val="22"/>
        </w:rPr>
        <w:t xml:space="preserve"> ai sensi </w:t>
      </w:r>
      <w:proofErr w:type="spellStart"/>
      <w:r w:rsidRPr="00B403DD">
        <w:rPr>
          <w:rFonts w:ascii="Arial" w:hAnsi="Arial" w:cs="Arial"/>
          <w:sz w:val="22"/>
          <w:szCs w:val="22"/>
        </w:rPr>
        <w:t>dell’art</w:t>
      </w:r>
      <w:proofErr w:type="spellEnd"/>
      <w:r w:rsidRPr="00B403DD">
        <w:rPr>
          <w:rFonts w:ascii="Arial" w:hAnsi="Arial" w:cs="Arial"/>
          <w:sz w:val="22"/>
          <w:szCs w:val="22"/>
        </w:rPr>
        <w:t xml:space="preserve">. 53 </w:t>
      </w:r>
      <w:proofErr w:type="spellStart"/>
      <w:r w:rsidRPr="00B403DD">
        <w:rPr>
          <w:rFonts w:ascii="Arial" w:hAnsi="Arial" w:cs="Arial"/>
          <w:sz w:val="22"/>
          <w:szCs w:val="22"/>
        </w:rPr>
        <w:t>delle</w:t>
      </w:r>
      <w:proofErr w:type="spellEnd"/>
      <w:r w:rsidRPr="00B403DD">
        <w:rPr>
          <w:rFonts w:ascii="Arial" w:hAnsi="Arial" w:cs="Arial"/>
          <w:sz w:val="22"/>
          <w:szCs w:val="22"/>
        </w:rPr>
        <w:t xml:space="preserve"> N.O.I.F.</w:t>
      </w:r>
    </w:p>
    <w:p w14:paraId="240F2F07" w14:textId="58192A1A" w:rsidR="00125D96" w:rsidRPr="0015581A" w:rsidRDefault="0015581A" w:rsidP="0015581A">
      <w:pPr>
        <w:tabs>
          <w:tab w:val="left" w:pos="640"/>
        </w:tabs>
        <w:autoSpaceDE w:val="0"/>
        <w:autoSpaceDN w:val="0"/>
        <w:spacing w:before="228"/>
        <w:rPr>
          <w:rFonts w:ascii="Arial" w:hAnsi="Arial" w:cs="Arial"/>
          <w:b/>
          <w:bCs/>
          <w:color w:val="0070C0"/>
          <w:sz w:val="24"/>
          <w:szCs w:val="24"/>
        </w:rPr>
      </w:pPr>
      <w:r w:rsidRPr="0015581A">
        <w:rPr>
          <w:rFonts w:ascii="Arial" w:hAnsi="Arial" w:cs="Arial"/>
          <w:b/>
          <w:bCs/>
          <w:color w:val="0070C0"/>
          <w:sz w:val="24"/>
          <w:szCs w:val="24"/>
          <w:u w:val="single"/>
        </w:rPr>
        <w:t>FASE</w:t>
      </w:r>
      <w:r w:rsidRPr="0015581A">
        <w:rPr>
          <w:rFonts w:ascii="Arial" w:hAnsi="Arial" w:cs="Arial"/>
          <w:b/>
          <w:bCs/>
          <w:color w:val="0070C0"/>
          <w:spacing w:val="-10"/>
          <w:sz w:val="24"/>
          <w:szCs w:val="24"/>
          <w:u w:val="single"/>
        </w:rPr>
        <w:t xml:space="preserve"> </w:t>
      </w:r>
      <w:r w:rsidRPr="0015581A">
        <w:rPr>
          <w:rFonts w:ascii="Arial" w:hAnsi="Arial" w:cs="Arial"/>
          <w:b/>
          <w:bCs/>
          <w:color w:val="0070C0"/>
          <w:sz w:val="24"/>
          <w:szCs w:val="24"/>
          <w:u w:val="single"/>
        </w:rPr>
        <w:t>REGIONALE</w:t>
      </w:r>
      <w:r w:rsidRPr="0015581A">
        <w:rPr>
          <w:rFonts w:ascii="Arial" w:hAnsi="Arial" w:cs="Arial"/>
          <w:b/>
          <w:bCs/>
          <w:color w:val="0070C0"/>
          <w:spacing w:val="-3"/>
          <w:sz w:val="24"/>
          <w:szCs w:val="24"/>
          <w:u w:val="single"/>
        </w:rPr>
        <w:t xml:space="preserve"> </w:t>
      </w:r>
      <w:r w:rsidRPr="0015581A">
        <w:rPr>
          <w:rFonts w:ascii="Arial" w:hAnsi="Arial" w:cs="Arial"/>
          <w:b/>
          <w:bCs/>
          <w:color w:val="0070C0"/>
          <w:sz w:val="24"/>
          <w:szCs w:val="24"/>
          <w:u w:val="single"/>
        </w:rPr>
        <w:t>COPPA</w:t>
      </w:r>
      <w:r w:rsidRPr="0015581A">
        <w:rPr>
          <w:rFonts w:ascii="Arial" w:hAnsi="Arial" w:cs="Arial"/>
          <w:b/>
          <w:bCs/>
          <w:color w:val="0070C0"/>
          <w:spacing w:val="-5"/>
          <w:sz w:val="24"/>
          <w:szCs w:val="24"/>
          <w:u w:val="single"/>
        </w:rPr>
        <w:t xml:space="preserve"> </w:t>
      </w:r>
      <w:r w:rsidRPr="0015581A">
        <w:rPr>
          <w:rFonts w:ascii="Arial" w:hAnsi="Arial" w:cs="Arial"/>
          <w:b/>
          <w:bCs/>
          <w:color w:val="0070C0"/>
          <w:sz w:val="24"/>
          <w:szCs w:val="24"/>
          <w:u w:val="single"/>
        </w:rPr>
        <w:t>ITALIA</w:t>
      </w:r>
      <w:r w:rsidRPr="0015581A">
        <w:rPr>
          <w:rFonts w:ascii="Arial" w:hAnsi="Arial" w:cs="Arial"/>
          <w:b/>
          <w:bCs/>
          <w:color w:val="0070C0"/>
          <w:spacing w:val="-5"/>
          <w:sz w:val="24"/>
          <w:szCs w:val="24"/>
          <w:u w:val="single"/>
        </w:rPr>
        <w:t xml:space="preserve"> </w:t>
      </w:r>
      <w:r w:rsidRPr="0015581A">
        <w:rPr>
          <w:rFonts w:ascii="Arial" w:hAnsi="Arial" w:cs="Arial"/>
          <w:b/>
          <w:bCs/>
          <w:color w:val="0070C0"/>
          <w:sz w:val="24"/>
          <w:szCs w:val="24"/>
          <w:u w:val="single"/>
        </w:rPr>
        <w:t>CON</w:t>
      </w:r>
      <w:r w:rsidRPr="0015581A">
        <w:rPr>
          <w:rFonts w:ascii="Arial" w:hAnsi="Arial" w:cs="Arial"/>
          <w:b/>
          <w:bCs/>
          <w:color w:val="0070C0"/>
          <w:spacing w:val="-3"/>
          <w:sz w:val="24"/>
          <w:szCs w:val="24"/>
          <w:u w:val="single"/>
        </w:rPr>
        <w:t xml:space="preserve"> </w:t>
      </w:r>
      <w:r w:rsidRPr="0015581A">
        <w:rPr>
          <w:rFonts w:ascii="Arial" w:hAnsi="Arial" w:cs="Arial"/>
          <w:b/>
          <w:bCs/>
          <w:color w:val="0070C0"/>
          <w:sz w:val="24"/>
          <w:szCs w:val="24"/>
          <w:u w:val="single"/>
        </w:rPr>
        <w:t>SOCIETÀ</w:t>
      </w:r>
      <w:r w:rsidRPr="0015581A">
        <w:rPr>
          <w:rFonts w:ascii="Arial" w:hAnsi="Arial" w:cs="Arial"/>
          <w:b/>
          <w:bCs/>
          <w:color w:val="0070C0"/>
          <w:spacing w:val="-7"/>
          <w:sz w:val="24"/>
          <w:szCs w:val="24"/>
          <w:u w:val="single"/>
        </w:rPr>
        <w:t xml:space="preserve"> </w:t>
      </w:r>
      <w:r w:rsidRPr="0015581A">
        <w:rPr>
          <w:rFonts w:ascii="Arial" w:hAnsi="Arial" w:cs="Arial"/>
          <w:b/>
          <w:bCs/>
          <w:color w:val="0070C0"/>
          <w:sz w:val="24"/>
          <w:szCs w:val="24"/>
          <w:u w:val="single"/>
        </w:rPr>
        <w:t>DI</w:t>
      </w:r>
      <w:r w:rsidRPr="0015581A">
        <w:rPr>
          <w:rFonts w:ascii="Arial" w:hAnsi="Arial" w:cs="Arial"/>
          <w:b/>
          <w:bCs/>
          <w:color w:val="0070C0"/>
          <w:spacing w:val="-8"/>
          <w:sz w:val="24"/>
          <w:szCs w:val="24"/>
          <w:u w:val="single"/>
        </w:rPr>
        <w:t xml:space="preserve"> </w:t>
      </w:r>
      <w:r w:rsidRPr="0015581A">
        <w:rPr>
          <w:rFonts w:ascii="Arial" w:hAnsi="Arial" w:cs="Arial"/>
          <w:b/>
          <w:bCs/>
          <w:color w:val="0070C0"/>
          <w:sz w:val="24"/>
          <w:szCs w:val="24"/>
          <w:u w:val="single"/>
        </w:rPr>
        <w:t>ECCELLENZA</w:t>
      </w:r>
      <w:r w:rsidRPr="0015581A">
        <w:rPr>
          <w:rFonts w:ascii="Arial" w:hAnsi="Arial" w:cs="Arial"/>
          <w:b/>
          <w:bCs/>
          <w:color w:val="0070C0"/>
          <w:spacing w:val="-6"/>
          <w:sz w:val="24"/>
          <w:szCs w:val="24"/>
          <w:u w:val="single"/>
        </w:rPr>
        <w:t xml:space="preserve"> </w:t>
      </w:r>
      <w:r w:rsidRPr="0015581A">
        <w:rPr>
          <w:rFonts w:ascii="Arial" w:hAnsi="Arial" w:cs="Arial"/>
          <w:b/>
          <w:bCs/>
          <w:color w:val="0070C0"/>
          <w:spacing w:val="-2"/>
          <w:sz w:val="24"/>
          <w:szCs w:val="24"/>
          <w:u w:val="single"/>
        </w:rPr>
        <w:t>MASCHILE</w:t>
      </w:r>
    </w:p>
    <w:p w14:paraId="758BF02A" w14:textId="77777777" w:rsidR="00125D96" w:rsidRPr="008075A0" w:rsidRDefault="00125D96" w:rsidP="00125D96">
      <w:pPr>
        <w:pStyle w:val="Corpotesto"/>
        <w:spacing w:before="5"/>
        <w:rPr>
          <w:rFonts w:ascii="Arial" w:hAnsi="Arial" w:cs="Arial"/>
          <w:sz w:val="16"/>
          <w:szCs w:val="16"/>
        </w:rPr>
      </w:pPr>
    </w:p>
    <w:p w14:paraId="1489662F" w14:textId="562A7C48" w:rsidR="00125D96" w:rsidRPr="00B403DD" w:rsidRDefault="00125D96" w:rsidP="0015581A">
      <w:pPr>
        <w:pStyle w:val="Corpotesto"/>
        <w:spacing w:line="247" w:lineRule="auto"/>
        <w:ind w:left="0" w:right="14"/>
        <w:jc w:val="both"/>
        <w:rPr>
          <w:rFonts w:ascii="Arial" w:hAnsi="Arial" w:cs="Arial"/>
          <w:sz w:val="22"/>
          <w:szCs w:val="22"/>
        </w:rPr>
      </w:pPr>
      <w:r w:rsidRPr="00B403DD">
        <w:rPr>
          <w:rFonts w:ascii="Arial" w:hAnsi="Arial" w:cs="Arial"/>
          <w:sz w:val="22"/>
          <w:szCs w:val="22"/>
        </w:rPr>
        <w:t xml:space="preserve">A </w:t>
      </w:r>
      <w:proofErr w:type="spellStart"/>
      <w:r w:rsidRPr="00B403DD">
        <w:rPr>
          <w:rFonts w:ascii="Arial" w:hAnsi="Arial" w:cs="Arial"/>
          <w:sz w:val="22"/>
          <w:szCs w:val="22"/>
        </w:rPr>
        <w:t>partire</w:t>
      </w:r>
      <w:proofErr w:type="spellEnd"/>
      <w:r w:rsidRPr="00B403DD">
        <w:rPr>
          <w:rFonts w:ascii="Arial" w:hAnsi="Arial" w:cs="Arial"/>
          <w:sz w:val="22"/>
          <w:szCs w:val="22"/>
        </w:rPr>
        <w:t xml:space="preserve"> dal 1° </w:t>
      </w:r>
      <w:proofErr w:type="spellStart"/>
      <w:r w:rsidRPr="00B403DD">
        <w:rPr>
          <w:rFonts w:ascii="Arial" w:hAnsi="Arial" w:cs="Arial"/>
          <w:sz w:val="22"/>
          <w:szCs w:val="22"/>
        </w:rPr>
        <w:t>Luglio</w:t>
      </w:r>
      <w:proofErr w:type="spellEnd"/>
      <w:r w:rsidRPr="00B403DD">
        <w:rPr>
          <w:rFonts w:ascii="Arial" w:hAnsi="Arial" w:cs="Arial"/>
          <w:sz w:val="22"/>
          <w:szCs w:val="22"/>
        </w:rPr>
        <w:t xml:space="preserve"> 2025, le Società </w:t>
      </w:r>
      <w:proofErr w:type="spellStart"/>
      <w:r w:rsidRPr="00B403DD">
        <w:rPr>
          <w:rFonts w:ascii="Arial" w:hAnsi="Arial" w:cs="Arial"/>
          <w:sz w:val="22"/>
          <w:szCs w:val="22"/>
        </w:rPr>
        <w:t>ospitanti</w:t>
      </w:r>
      <w:proofErr w:type="spellEnd"/>
      <w:r w:rsidRPr="00B403DD">
        <w:rPr>
          <w:rFonts w:ascii="Arial" w:hAnsi="Arial" w:cs="Arial"/>
          <w:sz w:val="22"/>
          <w:szCs w:val="22"/>
        </w:rPr>
        <w:t xml:space="preserve"> le </w:t>
      </w:r>
      <w:proofErr w:type="spellStart"/>
      <w:r w:rsidRPr="00B403DD">
        <w:rPr>
          <w:rFonts w:ascii="Arial" w:hAnsi="Arial" w:cs="Arial"/>
          <w:sz w:val="22"/>
          <w:szCs w:val="22"/>
        </w:rPr>
        <w:t>gare</w:t>
      </w:r>
      <w:proofErr w:type="spellEnd"/>
      <w:r w:rsidRPr="00B403DD">
        <w:rPr>
          <w:rFonts w:ascii="Arial" w:hAnsi="Arial" w:cs="Arial"/>
          <w:sz w:val="22"/>
          <w:szCs w:val="22"/>
        </w:rPr>
        <w:t xml:space="preserve"> </w:t>
      </w:r>
      <w:proofErr w:type="spellStart"/>
      <w:r w:rsidRPr="00B403DD">
        <w:rPr>
          <w:rFonts w:ascii="Arial" w:hAnsi="Arial" w:cs="Arial"/>
          <w:sz w:val="22"/>
          <w:szCs w:val="22"/>
        </w:rPr>
        <w:t>avranno</w:t>
      </w:r>
      <w:proofErr w:type="spellEnd"/>
      <w:r w:rsidRPr="00B403DD">
        <w:rPr>
          <w:rFonts w:ascii="Arial" w:hAnsi="Arial" w:cs="Arial"/>
          <w:sz w:val="22"/>
          <w:szCs w:val="22"/>
        </w:rPr>
        <w:t xml:space="preserve"> </w:t>
      </w:r>
      <w:proofErr w:type="spellStart"/>
      <w:r w:rsidRPr="00B403DD">
        <w:rPr>
          <w:rFonts w:ascii="Arial" w:hAnsi="Arial" w:cs="Arial"/>
          <w:sz w:val="22"/>
          <w:szCs w:val="22"/>
        </w:rPr>
        <w:t>l’obbligo</w:t>
      </w:r>
      <w:proofErr w:type="spellEnd"/>
      <w:r w:rsidRPr="00B403DD">
        <w:rPr>
          <w:rFonts w:ascii="Arial" w:hAnsi="Arial" w:cs="Arial"/>
          <w:sz w:val="22"/>
          <w:szCs w:val="22"/>
        </w:rPr>
        <w:t xml:space="preserve"> di far </w:t>
      </w:r>
      <w:proofErr w:type="spellStart"/>
      <w:r w:rsidRPr="00B403DD">
        <w:rPr>
          <w:rFonts w:ascii="Arial" w:hAnsi="Arial" w:cs="Arial"/>
          <w:sz w:val="22"/>
          <w:szCs w:val="22"/>
        </w:rPr>
        <w:t>presenziare</w:t>
      </w:r>
      <w:proofErr w:type="spellEnd"/>
      <w:r w:rsidRPr="00B403DD">
        <w:rPr>
          <w:rFonts w:ascii="Arial" w:hAnsi="Arial" w:cs="Arial"/>
          <w:sz w:val="22"/>
          <w:szCs w:val="22"/>
        </w:rPr>
        <w:t xml:space="preserve"> ad ogni </w:t>
      </w:r>
      <w:proofErr w:type="spellStart"/>
      <w:r w:rsidRPr="00B403DD">
        <w:rPr>
          <w:rFonts w:ascii="Arial" w:hAnsi="Arial" w:cs="Arial"/>
          <w:sz w:val="22"/>
          <w:szCs w:val="22"/>
        </w:rPr>
        <w:t>gara</w:t>
      </w:r>
      <w:proofErr w:type="spellEnd"/>
      <w:r w:rsidRPr="00B403DD">
        <w:rPr>
          <w:rFonts w:ascii="Arial" w:hAnsi="Arial" w:cs="Arial"/>
          <w:sz w:val="22"/>
          <w:szCs w:val="22"/>
        </w:rPr>
        <w:t xml:space="preserve"> un medico da </w:t>
      </w:r>
      <w:proofErr w:type="spellStart"/>
      <w:r w:rsidRPr="00B403DD">
        <w:rPr>
          <w:rFonts w:ascii="Arial" w:hAnsi="Arial" w:cs="Arial"/>
          <w:sz w:val="22"/>
          <w:szCs w:val="22"/>
        </w:rPr>
        <w:t>esse</w:t>
      </w:r>
      <w:proofErr w:type="spellEnd"/>
      <w:r w:rsidRPr="00B403DD">
        <w:rPr>
          <w:rFonts w:ascii="Arial" w:hAnsi="Arial" w:cs="Arial"/>
          <w:sz w:val="22"/>
          <w:szCs w:val="22"/>
        </w:rPr>
        <w:t xml:space="preserve"> </w:t>
      </w:r>
      <w:proofErr w:type="spellStart"/>
      <w:r w:rsidRPr="00B403DD">
        <w:rPr>
          <w:rFonts w:ascii="Arial" w:hAnsi="Arial" w:cs="Arial"/>
          <w:sz w:val="22"/>
          <w:szCs w:val="22"/>
        </w:rPr>
        <w:t>designato</w:t>
      </w:r>
      <w:proofErr w:type="spellEnd"/>
      <w:r w:rsidRPr="00B403DD">
        <w:rPr>
          <w:rFonts w:ascii="Arial" w:hAnsi="Arial" w:cs="Arial"/>
          <w:sz w:val="22"/>
          <w:szCs w:val="22"/>
        </w:rPr>
        <w:t xml:space="preserve"> o, </w:t>
      </w:r>
      <w:r w:rsidRPr="00B403DD">
        <w:rPr>
          <w:rFonts w:ascii="Arial" w:hAnsi="Arial" w:cs="Arial"/>
          <w:sz w:val="22"/>
          <w:szCs w:val="22"/>
          <w:u w:val="single"/>
        </w:rPr>
        <w:t xml:space="preserve">in </w:t>
      </w:r>
      <w:proofErr w:type="spellStart"/>
      <w:r w:rsidRPr="00B403DD">
        <w:rPr>
          <w:rFonts w:ascii="Arial" w:hAnsi="Arial" w:cs="Arial"/>
          <w:sz w:val="22"/>
          <w:szCs w:val="22"/>
          <w:u w:val="single"/>
        </w:rPr>
        <w:t>alternativa</w:t>
      </w:r>
      <w:proofErr w:type="spellEnd"/>
      <w:r w:rsidRPr="00B403DD">
        <w:rPr>
          <w:rFonts w:ascii="Arial" w:hAnsi="Arial" w:cs="Arial"/>
          <w:sz w:val="22"/>
          <w:szCs w:val="22"/>
        </w:rPr>
        <w:t xml:space="preserve">, di </w:t>
      </w:r>
      <w:proofErr w:type="spellStart"/>
      <w:r w:rsidRPr="00B403DD">
        <w:rPr>
          <w:rFonts w:ascii="Arial" w:hAnsi="Arial" w:cs="Arial"/>
          <w:sz w:val="22"/>
          <w:szCs w:val="22"/>
        </w:rPr>
        <w:t>avere</w:t>
      </w:r>
      <w:proofErr w:type="spellEnd"/>
      <w:r w:rsidRPr="00B403DD">
        <w:rPr>
          <w:rFonts w:ascii="Arial" w:hAnsi="Arial" w:cs="Arial"/>
          <w:sz w:val="22"/>
          <w:szCs w:val="22"/>
        </w:rPr>
        <w:t xml:space="preserve"> ai </w:t>
      </w:r>
      <w:proofErr w:type="spellStart"/>
      <w:r w:rsidRPr="00B403DD">
        <w:rPr>
          <w:rFonts w:ascii="Arial" w:hAnsi="Arial" w:cs="Arial"/>
          <w:sz w:val="22"/>
          <w:szCs w:val="22"/>
        </w:rPr>
        <w:t>bordi</w:t>
      </w:r>
      <w:proofErr w:type="spellEnd"/>
      <w:r w:rsidRPr="00B403DD">
        <w:rPr>
          <w:rFonts w:ascii="Arial" w:hAnsi="Arial" w:cs="Arial"/>
          <w:sz w:val="22"/>
          <w:szCs w:val="22"/>
        </w:rPr>
        <w:t xml:space="preserve"> del campo di </w:t>
      </w:r>
      <w:proofErr w:type="spellStart"/>
      <w:r w:rsidRPr="00B403DD">
        <w:rPr>
          <w:rFonts w:ascii="Arial" w:hAnsi="Arial" w:cs="Arial"/>
          <w:sz w:val="22"/>
          <w:szCs w:val="22"/>
        </w:rPr>
        <w:t>giuoco</w:t>
      </w:r>
      <w:proofErr w:type="spellEnd"/>
      <w:r w:rsidRPr="00B403DD">
        <w:rPr>
          <w:rFonts w:ascii="Arial" w:hAnsi="Arial" w:cs="Arial"/>
          <w:sz w:val="22"/>
          <w:szCs w:val="22"/>
        </w:rPr>
        <w:t xml:space="preserve"> </w:t>
      </w:r>
      <w:proofErr w:type="spellStart"/>
      <w:r w:rsidRPr="00B403DD">
        <w:rPr>
          <w:rFonts w:ascii="Arial" w:hAnsi="Arial" w:cs="Arial"/>
          <w:sz w:val="22"/>
          <w:szCs w:val="22"/>
        </w:rPr>
        <w:t>una</w:t>
      </w:r>
      <w:proofErr w:type="spellEnd"/>
      <w:r w:rsidRPr="00B403DD">
        <w:rPr>
          <w:rFonts w:ascii="Arial" w:hAnsi="Arial" w:cs="Arial"/>
          <w:sz w:val="22"/>
          <w:szCs w:val="22"/>
        </w:rPr>
        <w:t xml:space="preserve"> </w:t>
      </w:r>
      <w:proofErr w:type="spellStart"/>
      <w:r w:rsidRPr="00B403DD">
        <w:rPr>
          <w:rFonts w:ascii="Arial" w:hAnsi="Arial" w:cs="Arial"/>
          <w:sz w:val="22"/>
          <w:szCs w:val="22"/>
        </w:rPr>
        <w:t>ambulanza</w:t>
      </w:r>
      <w:proofErr w:type="spellEnd"/>
      <w:r w:rsidRPr="00B403DD">
        <w:rPr>
          <w:rFonts w:ascii="Arial" w:hAnsi="Arial" w:cs="Arial"/>
          <w:sz w:val="22"/>
          <w:szCs w:val="22"/>
        </w:rPr>
        <w:t xml:space="preserve"> con </w:t>
      </w:r>
      <w:proofErr w:type="spellStart"/>
      <w:r w:rsidRPr="00B403DD">
        <w:rPr>
          <w:rFonts w:ascii="Arial" w:hAnsi="Arial" w:cs="Arial"/>
          <w:sz w:val="22"/>
          <w:szCs w:val="22"/>
        </w:rPr>
        <w:t>defibrillatore</w:t>
      </w:r>
      <w:proofErr w:type="spellEnd"/>
      <w:r w:rsidRPr="00B403DD">
        <w:rPr>
          <w:rFonts w:ascii="Arial" w:hAnsi="Arial" w:cs="Arial"/>
          <w:sz w:val="22"/>
          <w:szCs w:val="22"/>
        </w:rPr>
        <w:t>.</w:t>
      </w:r>
    </w:p>
    <w:p w14:paraId="7621D457" w14:textId="77777777" w:rsidR="00125D96" w:rsidRPr="00B403DD" w:rsidRDefault="00125D96" w:rsidP="0015581A">
      <w:pPr>
        <w:pStyle w:val="Corpotesto"/>
        <w:spacing w:before="94" w:line="247" w:lineRule="auto"/>
        <w:ind w:left="0" w:right="14"/>
        <w:jc w:val="both"/>
        <w:rPr>
          <w:rFonts w:ascii="Arial" w:hAnsi="Arial" w:cs="Arial"/>
          <w:sz w:val="22"/>
          <w:szCs w:val="22"/>
        </w:rPr>
      </w:pPr>
      <w:proofErr w:type="spellStart"/>
      <w:r w:rsidRPr="00B403DD">
        <w:rPr>
          <w:rFonts w:ascii="Arial" w:hAnsi="Arial" w:cs="Arial"/>
          <w:sz w:val="22"/>
          <w:szCs w:val="22"/>
        </w:rPr>
        <w:t>L’inosservanza</w:t>
      </w:r>
      <w:proofErr w:type="spellEnd"/>
      <w:r w:rsidRPr="00B403DD">
        <w:rPr>
          <w:rFonts w:ascii="Arial" w:hAnsi="Arial" w:cs="Arial"/>
          <w:sz w:val="22"/>
          <w:szCs w:val="22"/>
        </w:rPr>
        <w:t xml:space="preserve"> di tale </w:t>
      </w:r>
      <w:proofErr w:type="spellStart"/>
      <w:r w:rsidRPr="00B403DD">
        <w:rPr>
          <w:rFonts w:ascii="Arial" w:hAnsi="Arial" w:cs="Arial"/>
          <w:sz w:val="22"/>
          <w:szCs w:val="22"/>
        </w:rPr>
        <w:t>obbligo</w:t>
      </w:r>
      <w:proofErr w:type="spellEnd"/>
      <w:r w:rsidRPr="00B403DD">
        <w:rPr>
          <w:rFonts w:ascii="Arial" w:hAnsi="Arial" w:cs="Arial"/>
          <w:sz w:val="22"/>
          <w:szCs w:val="22"/>
        </w:rPr>
        <w:t xml:space="preserve"> </w:t>
      </w:r>
      <w:proofErr w:type="spellStart"/>
      <w:r w:rsidRPr="00B403DD">
        <w:rPr>
          <w:rFonts w:ascii="Arial" w:hAnsi="Arial" w:cs="Arial"/>
          <w:sz w:val="22"/>
          <w:szCs w:val="22"/>
        </w:rPr>
        <w:t>deve</w:t>
      </w:r>
      <w:proofErr w:type="spellEnd"/>
      <w:r w:rsidRPr="00B403DD">
        <w:rPr>
          <w:rFonts w:ascii="Arial" w:hAnsi="Arial" w:cs="Arial"/>
          <w:sz w:val="22"/>
          <w:szCs w:val="22"/>
        </w:rPr>
        <w:t xml:space="preserve"> </w:t>
      </w:r>
      <w:proofErr w:type="spellStart"/>
      <w:r w:rsidRPr="00B403DD">
        <w:rPr>
          <w:rFonts w:ascii="Arial" w:hAnsi="Arial" w:cs="Arial"/>
          <w:sz w:val="22"/>
          <w:szCs w:val="22"/>
        </w:rPr>
        <w:t>essere</w:t>
      </w:r>
      <w:proofErr w:type="spellEnd"/>
      <w:r w:rsidRPr="00B403DD">
        <w:rPr>
          <w:rFonts w:ascii="Arial" w:hAnsi="Arial" w:cs="Arial"/>
          <w:sz w:val="22"/>
          <w:szCs w:val="22"/>
        </w:rPr>
        <w:t xml:space="preserve"> </w:t>
      </w:r>
      <w:proofErr w:type="spellStart"/>
      <w:r w:rsidRPr="00B403DD">
        <w:rPr>
          <w:rFonts w:ascii="Arial" w:hAnsi="Arial" w:cs="Arial"/>
          <w:sz w:val="22"/>
          <w:szCs w:val="22"/>
        </w:rPr>
        <w:t>segnalata</w:t>
      </w:r>
      <w:proofErr w:type="spellEnd"/>
      <w:r w:rsidRPr="00B403DD">
        <w:rPr>
          <w:rFonts w:ascii="Arial" w:hAnsi="Arial" w:cs="Arial"/>
          <w:sz w:val="22"/>
          <w:szCs w:val="22"/>
        </w:rPr>
        <w:t xml:space="preserve"> </w:t>
      </w:r>
      <w:proofErr w:type="spellStart"/>
      <w:r w:rsidRPr="00B403DD">
        <w:rPr>
          <w:rFonts w:ascii="Arial" w:hAnsi="Arial" w:cs="Arial"/>
          <w:sz w:val="22"/>
          <w:szCs w:val="22"/>
        </w:rPr>
        <w:t>nel</w:t>
      </w:r>
      <w:proofErr w:type="spellEnd"/>
      <w:r w:rsidRPr="00B403DD">
        <w:rPr>
          <w:rFonts w:ascii="Arial" w:hAnsi="Arial" w:cs="Arial"/>
          <w:sz w:val="22"/>
          <w:szCs w:val="22"/>
        </w:rPr>
        <w:t xml:space="preserve"> </w:t>
      </w:r>
      <w:proofErr w:type="spellStart"/>
      <w:r w:rsidRPr="00B403DD">
        <w:rPr>
          <w:rFonts w:ascii="Arial" w:hAnsi="Arial" w:cs="Arial"/>
          <w:sz w:val="22"/>
          <w:szCs w:val="22"/>
        </w:rPr>
        <w:t>rapporto</w:t>
      </w:r>
      <w:proofErr w:type="spellEnd"/>
      <w:r w:rsidRPr="00B403DD">
        <w:rPr>
          <w:rFonts w:ascii="Arial" w:hAnsi="Arial" w:cs="Arial"/>
          <w:sz w:val="22"/>
          <w:szCs w:val="22"/>
        </w:rPr>
        <w:t xml:space="preserve"> di </w:t>
      </w:r>
      <w:proofErr w:type="spellStart"/>
      <w:r w:rsidRPr="00B403DD">
        <w:rPr>
          <w:rFonts w:ascii="Arial" w:hAnsi="Arial" w:cs="Arial"/>
          <w:sz w:val="22"/>
          <w:szCs w:val="22"/>
        </w:rPr>
        <w:t>gara</w:t>
      </w:r>
      <w:proofErr w:type="spellEnd"/>
      <w:r w:rsidRPr="00B403DD">
        <w:rPr>
          <w:rFonts w:ascii="Arial" w:hAnsi="Arial" w:cs="Arial"/>
          <w:sz w:val="22"/>
          <w:szCs w:val="22"/>
        </w:rPr>
        <w:t xml:space="preserve"> e la </w:t>
      </w:r>
      <w:proofErr w:type="spellStart"/>
      <w:r w:rsidRPr="00B403DD">
        <w:rPr>
          <w:rFonts w:ascii="Arial" w:hAnsi="Arial" w:cs="Arial"/>
          <w:sz w:val="22"/>
          <w:szCs w:val="22"/>
        </w:rPr>
        <w:t>gara</w:t>
      </w:r>
      <w:proofErr w:type="spellEnd"/>
      <w:r w:rsidRPr="00B403DD">
        <w:rPr>
          <w:rFonts w:ascii="Arial" w:hAnsi="Arial" w:cs="Arial"/>
          <w:sz w:val="22"/>
          <w:szCs w:val="22"/>
        </w:rPr>
        <w:t xml:space="preserve"> </w:t>
      </w:r>
      <w:proofErr w:type="spellStart"/>
      <w:r w:rsidRPr="00B403DD">
        <w:rPr>
          <w:rFonts w:ascii="Arial" w:hAnsi="Arial" w:cs="Arial"/>
          <w:sz w:val="22"/>
          <w:szCs w:val="22"/>
        </w:rPr>
        <w:t>stessa</w:t>
      </w:r>
      <w:proofErr w:type="spellEnd"/>
      <w:r w:rsidRPr="00B403DD">
        <w:rPr>
          <w:rFonts w:ascii="Arial" w:hAnsi="Arial" w:cs="Arial"/>
          <w:sz w:val="22"/>
          <w:szCs w:val="22"/>
        </w:rPr>
        <w:t xml:space="preserve"> non </w:t>
      </w:r>
      <w:proofErr w:type="spellStart"/>
      <w:r w:rsidRPr="00B403DD">
        <w:rPr>
          <w:rFonts w:ascii="Arial" w:hAnsi="Arial" w:cs="Arial"/>
          <w:sz w:val="22"/>
          <w:szCs w:val="22"/>
        </w:rPr>
        <w:t>può</w:t>
      </w:r>
      <w:proofErr w:type="spellEnd"/>
      <w:r w:rsidRPr="00B403DD">
        <w:rPr>
          <w:rFonts w:ascii="Arial" w:hAnsi="Arial" w:cs="Arial"/>
          <w:sz w:val="22"/>
          <w:szCs w:val="22"/>
        </w:rPr>
        <w:t xml:space="preserve"> </w:t>
      </w:r>
      <w:proofErr w:type="spellStart"/>
      <w:r w:rsidRPr="00B403DD">
        <w:rPr>
          <w:rFonts w:ascii="Arial" w:hAnsi="Arial" w:cs="Arial"/>
          <w:sz w:val="22"/>
          <w:szCs w:val="22"/>
        </w:rPr>
        <w:t>disputarsi</w:t>
      </w:r>
      <w:proofErr w:type="spellEnd"/>
      <w:r w:rsidRPr="00B403DD">
        <w:rPr>
          <w:rFonts w:ascii="Arial" w:hAnsi="Arial" w:cs="Arial"/>
          <w:sz w:val="22"/>
          <w:szCs w:val="22"/>
        </w:rPr>
        <w:t xml:space="preserve">, con la </w:t>
      </w:r>
      <w:proofErr w:type="spellStart"/>
      <w:r w:rsidRPr="00B403DD">
        <w:rPr>
          <w:rFonts w:ascii="Arial" w:hAnsi="Arial" w:cs="Arial"/>
          <w:sz w:val="22"/>
          <w:szCs w:val="22"/>
        </w:rPr>
        <w:t>conseguenza</w:t>
      </w:r>
      <w:proofErr w:type="spellEnd"/>
      <w:r w:rsidRPr="00B403DD">
        <w:rPr>
          <w:rFonts w:ascii="Arial" w:hAnsi="Arial" w:cs="Arial"/>
          <w:sz w:val="22"/>
          <w:szCs w:val="22"/>
        </w:rPr>
        <w:t xml:space="preserve"> </w:t>
      </w:r>
      <w:proofErr w:type="spellStart"/>
      <w:r w:rsidRPr="00B403DD">
        <w:rPr>
          <w:rFonts w:ascii="Arial" w:hAnsi="Arial" w:cs="Arial"/>
          <w:sz w:val="22"/>
          <w:szCs w:val="22"/>
        </w:rPr>
        <w:t>che</w:t>
      </w:r>
      <w:proofErr w:type="spellEnd"/>
      <w:r w:rsidRPr="00B403DD">
        <w:rPr>
          <w:rFonts w:ascii="Arial" w:hAnsi="Arial" w:cs="Arial"/>
          <w:sz w:val="22"/>
          <w:szCs w:val="22"/>
        </w:rPr>
        <w:t xml:space="preserve"> la Società </w:t>
      </w:r>
      <w:proofErr w:type="spellStart"/>
      <w:r w:rsidRPr="00B403DD">
        <w:rPr>
          <w:rFonts w:ascii="Arial" w:hAnsi="Arial" w:cs="Arial"/>
          <w:sz w:val="22"/>
          <w:szCs w:val="22"/>
        </w:rPr>
        <w:t>organizzatrice</w:t>
      </w:r>
      <w:proofErr w:type="spellEnd"/>
      <w:r w:rsidRPr="00B403DD">
        <w:rPr>
          <w:rFonts w:ascii="Arial" w:hAnsi="Arial" w:cs="Arial"/>
          <w:sz w:val="22"/>
          <w:szCs w:val="22"/>
        </w:rPr>
        <w:t xml:space="preserve"> è </w:t>
      </w:r>
      <w:proofErr w:type="spellStart"/>
      <w:r w:rsidRPr="00B403DD">
        <w:rPr>
          <w:rFonts w:ascii="Arial" w:hAnsi="Arial" w:cs="Arial"/>
          <w:sz w:val="22"/>
          <w:szCs w:val="22"/>
        </w:rPr>
        <w:t>punita</w:t>
      </w:r>
      <w:proofErr w:type="spellEnd"/>
      <w:r w:rsidRPr="00B403DD">
        <w:rPr>
          <w:rFonts w:ascii="Arial" w:hAnsi="Arial" w:cs="Arial"/>
          <w:sz w:val="22"/>
          <w:szCs w:val="22"/>
        </w:rPr>
        <w:t xml:space="preserve"> con la sola </w:t>
      </w:r>
      <w:proofErr w:type="spellStart"/>
      <w:r w:rsidRPr="00B403DD">
        <w:rPr>
          <w:rFonts w:ascii="Arial" w:hAnsi="Arial" w:cs="Arial"/>
          <w:sz w:val="22"/>
          <w:szCs w:val="22"/>
        </w:rPr>
        <w:t>perdita</w:t>
      </w:r>
      <w:proofErr w:type="spellEnd"/>
      <w:r w:rsidRPr="00B403DD">
        <w:rPr>
          <w:rFonts w:ascii="Arial" w:hAnsi="Arial" w:cs="Arial"/>
          <w:sz w:val="22"/>
          <w:szCs w:val="22"/>
        </w:rPr>
        <w:t xml:space="preserve"> </w:t>
      </w:r>
      <w:proofErr w:type="spellStart"/>
      <w:r w:rsidRPr="00B403DD">
        <w:rPr>
          <w:rFonts w:ascii="Arial" w:hAnsi="Arial" w:cs="Arial"/>
          <w:sz w:val="22"/>
          <w:szCs w:val="22"/>
        </w:rPr>
        <w:t>della</w:t>
      </w:r>
      <w:proofErr w:type="spellEnd"/>
      <w:r w:rsidRPr="00B403DD">
        <w:rPr>
          <w:rFonts w:ascii="Arial" w:hAnsi="Arial" w:cs="Arial"/>
          <w:sz w:val="22"/>
          <w:szCs w:val="22"/>
        </w:rPr>
        <w:t xml:space="preserve"> </w:t>
      </w:r>
      <w:proofErr w:type="spellStart"/>
      <w:r w:rsidRPr="00B403DD">
        <w:rPr>
          <w:rFonts w:ascii="Arial" w:hAnsi="Arial" w:cs="Arial"/>
          <w:sz w:val="22"/>
          <w:szCs w:val="22"/>
        </w:rPr>
        <w:t>stessa</w:t>
      </w:r>
      <w:proofErr w:type="spellEnd"/>
      <w:r w:rsidRPr="00B403DD">
        <w:rPr>
          <w:rFonts w:ascii="Arial" w:hAnsi="Arial" w:cs="Arial"/>
          <w:sz w:val="22"/>
          <w:szCs w:val="22"/>
        </w:rPr>
        <w:t xml:space="preserve"> in </w:t>
      </w:r>
      <w:proofErr w:type="spellStart"/>
      <w:r w:rsidRPr="00B403DD">
        <w:rPr>
          <w:rFonts w:ascii="Arial" w:hAnsi="Arial" w:cs="Arial"/>
          <w:sz w:val="22"/>
          <w:szCs w:val="22"/>
        </w:rPr>
        <w:t>quanto</w:t>
      </w:r>
      <w:proofErr w:type="spellEnd"/>
      <w:r w:rsidRPr="00B403DD">
        <w:rPr>
          <w:rFonts w:ascii="Arial" w:hAnsi="Arial" w:cs="Arial"/>
          <w:sz w:val="22"/>
          <w:szCs w:val="22"/>
        </w:rPr>
        <w:t xml:space="preserve"> </w:t>
      </w:r>
      <w:proofErr w:type="spellStart"/>
      <w:r w:rsidRPr="00B403DD">
        <w:rPr>
          <w:rFonts w:ascii="Arial" w:hAnsi="Arial" w:cs="Arial"/>
          <w:sz w:val="22"/>
          <w:szCs w:val="22"/>
        </w:rPr>
        <w:t>considerata</w:t>
      </w:r>
      <w:proofErr w:type="spellEnd"/>
      <w:r w:rsidRPr="00B403DD">
        <w:rPr>
          <w:rFonts w:ascii="Arial" w:hAnsi="Arial" w:cs="Arial"/>
          <w:sz w:val="22"/>
          <w:szCs w:val="22"/>
        </w:rPr>
        <w:t xml:space="preserve"> </w:t>
      </w:r>
      <w:proofErr w:type="spellStart"/>
      <w:r w:rsidRPr="00B403DD">
        <w:rPr>
          <w:rFonts w:ascii="Arial" w:hAnsi="Arial" w:cs="Arial"/>
          <w:sz w:val="22"/>
          <w:szCs w:val="22"/>
        </w:rPr>
        <w:t>rinunciataria</w:t>
      </w:r>
      <w:proofErr w:type="spellEnd"/>
      <w:r w:rsidRPr="00B403DD">
        <w:rPr>
          <w:rFonts w:ascii="Arial" w:hAnsi="Arial" w:cs="Arial"/>
          <w:sz w:val="22"/>
          <w:szCs w:val="22"/>
        </w:rPr>
        <w:t xml:space="preserve"> ai sensi </w:t>
      </w:r>
      <w:proofErr w:type="spellStart"/>
      <w:r w:rsidRPr="00B403DD">
        <w:rPr>
          <w:rFonts w:ascii="Arial" w:hAnsi="Arial" w:cs="Arial"/>
          <w:sz w:val="22"/>
          <w:szCs w:val="22"/>
        </w:rPr>
        <w:t>dell’art</w:t>
      </w:r>
      <w:proofErr w:type="spellEnd"/>
      <w:r w:rsidRPr="00B403DD">
        <w:rPr>
          <w:rFonts w:ascii="Arial" w:hAnsi="Arial" w:cs="Arial"/>
          <w:sz w:val="22"/>
          <w:szCs w:val="22"/>
        </w:rPr>
        <w:t xml:space="preserve">. 53 </w:t>
      </w:r>
      <w:proofErr w:type="spellStart"/>
      <w:r w:rsidRPr="00B403DD">
        <w:rPr>
          <w:rFonts w:ascii="Arial" w:hAnsi="Arial" w:cs="Arial"/>
          <w:sz w:val="22"/>
          <w:szCs w:val="22"/>
        </w:rPr>
        <w:t>delle</w:t>
      </w:r>
      <w:proofErr w:type="spellEnd"/>
      <w:r w:rsidRPr="00B403DD">
        <w:rPr>
          <w:rFonts w:ascii="Arial" w:hAnsi="Arial" w:cs="Arial"/>
          <w:sz w:val="22"/>
          <w:szCs w:val="22"/>
        </w:rPr>
        <w:t xml:space="preserve"> N.O.I.F.</w:t>
      </w:r>
    </w:p>
    <w:p w14:paraId="0ADC0173" w14:textId="77777777" w:rsidR="00125D96" w:rsidRPr="008075A0" w:rsidRDefault="00125D96" w:rsidP="0015581A">
      <w:pPr>
        <w:pStyle w:val="Corpotesto"/>
        <w:ind w:left="0" w:right="14"/>
        <w:rPr>
          <w:rFonts w:ascii="Arial" w:hAnsi="Arial" w:cs="Arial"/>
          <w:sz w:val="14"/>
          <w:szCs w:val="14"/>
        </w:rPr>
      </w:pPr>
    </w:p>
    <w:p w14:paraId="17E1B730" w14:textId="0FAA400E" w:rsidR="00125D96" w:rsidRDefault="00125D96" w:rsidP="00B2291A">
      <w:pPr>
        <w:pStyle w:val="Corpotesto"/>
        <w:spacing w:line="247" w:lineRule="auto"/>
        <w:ind w:left="0" w:right="14"/>
        <w:jc w:val="both"/>
        <w:rPr>
          <w:rFonts w:ascii="Arial" w:hAnsi="Arial" w:cs="Arial"/>
          <w:spacing w:val="-2"/>
          <w:sz w:val="22"/>
          <w:szCs w:val="22"/>
        </w:rPr>
      </w:pPr>
      <w:r w:rsidRPr="00B403DD">
        <w:rPr>
          <w:rFonts w:ascii="Arial" w:hAnsi="Arial" w:cs="Arial"/>
          <w:sz w:val="22"/>
          <w:szCs w:val="22"/>
        </w:rPr>
        <w:t>Nelle</w:t>
      </w:r>
      <w:r w:rsidRPr="00B403DD">
        <w:rPr>
          <w:rFonts w:ascii="Arial" w:hAnsi="Arial" w:cs="Arial"/>
          <w:spacing w:val="-10"/>
          <w:sz w:val="22"/>
          <w:szCs w:val="22"/>
        </w:rPr>
        <w:t xml:space="preserve"> </w:t>
      </w:r>
      <w:proofErr w:type="spellStart"/>
      <w:r w:rsidR="00B2291A">
        <w:rPr>
          <w:rFonts w:ascii="Arial" w:hAnsi="Arial" w:cs="Arial"/>
          <w:spacing w:val="-10"/>
          <w:sz w:val="22"/>
          <w:szCs w:val="22"/>
        </w:rPr>
        <w:t>precedent</w:t>
      </w:r>
      <w:r w:rsidR="00B2291A">
        <w:rPr>
          <w:rFonts w:ascii="Arial" w:hAnsi="Arial" w:cs="Arial"/>
          <w:sz w:val="22"/>
          <w:szCs w:val="22"/>
        </w:rPr>
        <w:t>i</w:t>
      </w:r>
      <w:proofErr w:type="spellEnd"/>
      <w:r w:rsidR="00B2291A">
        <w:rPr>
          <w:rFonts w:ascii="Arial" w:hAnsi="Arial" w:cs="Arial"/>
          <w:sz w:val="22"/>
          <w:szCs w:val="22"/>
        </w:rPr>
        <w:t xml:space="preserve"> </w:t>
      </w:r>
      <w:proofErr w:type="spellStart"/>
      <w:r w:rsidR="00B2291A">
        <w:rPr>
          <w:rFonts w:ascii="Arial" w:hAnsi="Arial" w:cs="Arial"/>
          <w:sz w:val="22"/>
          <w:szCs w:val="22"/>
        </w:rPr>
        <w:t>i</w:t>
      </w:r>
      <w:r w:rsidRPr="00B403DD">
        <w:rPr>
          <w:rFonts w:ascii="Arial" w:hAnsi="Arial" w:cs="Arial"/>
          <w:sz w:val="22"/>
          <w:szCs w:val="22"/>
        </w:rPr>
        <w:t>potesi</w:t>
      </w:r>
      <w:proofErr w:type="spellEnd"/>
      <w:r w:rsidRPr="00B403DD">
        <w:rPr>
          <w:rFonts w:ascii="Arial" w:hAnsi="Arial" w:cs="Arial"/>
          <w:spacing w:val="-10"/>
          <w:sz w:val="22"/>
          <w:szCs w:val="22"/>
        </w:rPr>
        <w:t xml:space="preserve"> </w:t>
      </w:r>
      <w:r w:rsidRPr="00B403DD">
        <w:rPr>
          <w:rFonts w:ascii="Arial" w:hAnsi="Arial" w:cs="Arial"/>
          <w:sz w:val="22"/>
          <w:szCs w:val="22"/>
        </w:rPr>
        <w:t>è</w:t>
      </w:r>
      <w:r w:rsidRPr="00B403DD">
        <w:rPr>
          <w:rFonts w:ascii="Arial" w:hAnsi="Arial" w:cs="Arial"/>
          <w:spacing w:val="-11"/>
          <w:sz w:val="22"/>
          <w:szCs w:val="22"/>
        </w:rPr>
        <w:t xml:space="preserve"> </w:t>
      </w:r>
      <w:r w:rsidRPr="00B403DD">
        <w:rPr>
          <w:rFonts w:ascii="Arial" w:hAnsi="Arial" w:cs="Arial"/>
          <w:sz w:val="22"/>
          <w:szCs w:val="22"/>
        </w:rPr>
        <w:t>in</w:t>
      </w:r>
      <w:r w:rsidRPr="00B403DD">
        <w:rPr>
          <w:rFonts w:ascii="Arial" w:hAnsi="Arial" w:cs="Arial"/>
          <w:spacing w:val="-11"/>
          <w:sz w:val="22"/>
          <w:szCs w:val="22"/>
        </w:rPr>
        <w:t xml:space="preserve"> </w:t>
      </w:r>
      <w:r w:rsidRPr="00B403DD">
        <w:rPr>
          <w:rFonts w:ascii="Arial" w:hAnsi="Arial" w:cs="Arial"/>
          <w:sz w:val="22"/>
          <w:szCs w:val="22"/>
        </w:rPr>
        <w:t>ogni</w:t>
      </w:r>
      <w:r w:rsidRPr="00B403DD">
        <w:rPr>
          <w:rFonts w:ascii="Arial" w:hAnsi="Arial" w:cs="Arial"/>
          <w:spacing w:val="-9"/>
          <w:sz w:val="22"/>
          <w:szCs w:val="22"/>
        </w:rPr>
        <w:t xml:space="preserve"> </w:t>
      </w:r>
      <w:proofErr w:type="spellStart"/>
      <w:r w:rsidRPr="00B403DD">
        <w:rPr>
          <w:rFonts w:ascii="Arial" w:hAnsi="Arial" w:cs="Arial"/>
          <w:sz w:val="22"/>
          <w:szCs w:val="22"/>
        </w:rPr>
        <w:t>caso</w:t>
      </w:r>
      <w:proofErr w:type="spellEnd"/>
      <w:r w:rsidRPr="00B403DD">
        <w:rPr>
          <w:rFonts w:ascii="Arial" w:hAnsi="Arial" w:cs="Arial"/>
          <w:spacing w:val="-11"/>
          <w:sz w:val="22"/>
          <w:szCs w:val="22"/>
        </w:rPr>
        <w:t xml:space="preserve"> </w:t>
      </w:r>
      <w:proofErr w:type="spellStart"/>
      <w:r w:rsidRPr="00B403DD">
        <w:rPr>
          <w:rFonts w:ascii="Arial" w:hAnsi="Arial" w:cs="Arial"/>
          <w:sz w:val="22"/>
          <w:szCs w:val="22"/>
        </w:rPr>
        <w:t>fatta</w:t>
      </w:r>
      <w:proofErr w:type="spellEnd"/>
      <w:r w:rsidRPr="00B403DD">
        <w:rPr>
          <w:rFonts w:ascii="Arial" w:hAnsi="Arial" w:cs="Arial"/>
          <w:spacing w:val="-8"/>
          <w:sz w:val="22"/>
          <w:szCs w:val="22"/>
        </w:rPr>
        <w:t xml:space="preserve"> </w:t>
      </w:r>
      <w:proofErr w:type="spellStart"/>
      <w:r w:rsidRPr="00B403DD">
        <w:rPr>
          <w:rFonts w:ascii="Arial" w:hAnsi="Arial" w:cs="Arial"/>
          <w:sz w:val="22"/>
          <w:szCs w:val="22"/>
        </w:rPr>
        <w:t>salva</w:t>
      </w:r>
      <w:proofErr w:type="spellEnd"/>
      <w:r w:rsidRPr="00B403DD">
        <w:rPr>
          <w:rFonts w:ascii="Arial" w:hAnsi="Arial" w:cs="Arial"/>
          <w:spacing w:val="-9"/>
          <w:sz w:val="22"/>
          <w:szCs w:val="22"/>
        </w:rPr>
        <w:t xml:space="preserve"> </w:t>
      </w:r>
      <w:r w:rsidRPr="00B403DD">
        <w:rPr>
          <w:rFonts w:ascii="Arial" w:hAnsi="Arial" w:cs="Arial"/>
          <w:sz w:val="22"/>
          <w:szCs w:val="22"/>
        </w:rPr>
        <w:t>la</w:t>
      </w:r>
      <w:r w:rsidRPr="00B403DD">
        <w:rPr>
          <w:rFonts w:ascii="Arial" w:hAnsi="Arial" w:cs="Arial"/>
          <w:spacing w:val="-13"/>
          <w:sz w:val="22"/>
          <w:szCs w:val="22"/>
        </w:rPr>
        <w:t xml:space="preserve"> </w:t>
      </w:r>
      <w:proofErr w:type="spellStart"/>
      <w:r w:rsidRPr="00B403DD">
        <w:rPr>
          <w:rFonts w:ascii="Arial" w:hAnsi="Arial" w:cs="Arial"/>
          <w:sz w:val="22"/>
          <w:szCs w:val="22"/>
        </w:rPr>
        <w:t>verifica</w:t>
      </w:r>
      <w:proofErr w:type="spellEnd"/>
      <w:r w:rsidRPr="00B403DD">
        <w:rPr>
          <w:rFonts w:ascii="Arial" w:hAnsi="Arial" w:cs="Arial"/>
          <w:sz w:val="22"/>
          <w:szCs w:val="22"/>
        </w:rPr>
        <w:t>,</w:t>
      </w:r>
      <w:r w:rsidRPr="00B403DD">
        <w:rPr>
          <w:rFonts w:ascii="Arial" w:hAnsi="Arial" w:cs="Arial"/>
          <w:spacing w:val="-10"/>
          <w:sz w:val="22"/>
          <w:szCs w:val="22"/>
        </w:rPr>
        <w:t xml:space="preserve"> </w:t>
      </w:r>
      <w:r w:rsidRPr="00B403DD">
        <w:rPr>
          <w:rFonts w:ascii="Arial" w:hAnsi="Arial" w:cs="Arial"/>
          <w:sz w:val="22"/>
          <w:szCs w:val="22"/>
        </w:rPr>
        <w:t>da</w:t>
      </w:r>
      <w:r w:rsidRPr="00B403DD">
        <w:rPr>
          <w:rFonts w:ascii="Arial" w:hAnsi="Arial" w:cs="Arial"/>
          <w:spacing w:val="-10"/>
          <w:sz w:val="22"/>
          <w:szCs w:val="22"/>
        </w:rPr>
        <w:t xml:space="preserve"> </w:t>
      </w:r>
      <w:proofErr w:type="spellStart"/>
      <w:r w:rsidRPr="00B403DD">
        <w:rPr>
          <w:rFonts w:ascii="Arial" w:hAnsi="Arial" w:cs="Arial"/>
          <w:sz w:val="22"/>
          <w:szCs w:val="22"/>
        </w:rPr>
        <w:t>parte</w:t>
      </w:r>
      <w:proofErr w:type="spellEnd"/>
      <w:r w:rsidRPr="00B403DD">
        <w:rPr>
          <w:rFonts w:ascii="Arial" w:hAnsi="Arial" w:cs="Arial"/>
          <w:spacing w:val="-11"/>
          <w:sz w:val="22"/>
          <w:szCs w:val="22"/>
        </w:rPr>
        <w:t xml:space="preserve"> </w:t>
      </w:r>
      <w:proofErr w:type="spellStart"/>
      <w:r w:rsidRPr="00B403DD">
        <w:rPr>
          <w:rFonts w:ascii="Arial" w:hAnsi="Arial" w:cs="Arial"/>
          <w:sz w:val="22"/>
          <w:szCs w:val="22"/>
        </w:rPr>
        <w:t>dei</w:t>
      </w:r>
      <w:proofErr w:type="spellEnd"/>
      <w:r w:rsidRPr="00B403DD">
        <w:rPr>
          <w:rFonts w:ascii="Arial" w:hAnsi="Arial" w:cs="Arial"/>
          <w:spacing w:val="-13"/>
          <w:sz w:val="22"/>
          <w:szCs w:val="22"/>
        </w:rPr>
        <w:t xml:space="preserve"> </w:t>
      </w:r>
      <w:proofErr w:type="spellStart"/>
      <w:r w:rsidRPr="00B403DD">
        <w:rPr>
          <w:rFonts w:ascii="Arial" w:hAnsi="Arial" w:cs="Arial"/>
          <w:sz w:val="22"/>
          <w:szCs w:val="22"/>
        </w:rPr>
        <w:t>competenti</w:t>
      </w:r>
      <w:proofErr w:type="spellEnd"/>
      <w:r w:rsidRPr="00B403DD">
        <w:rPr>
          <w:rFonts w:ascii="Arial" w:hAnsi="Arial" w:cs="Arial"/>
          <w:spacing w:val="-9"/>
          <w:sz w:val="22"/>
          <w:szCs w:val="22"/>
        </w:rPr>
        <w:t xml:space="preserve"> </w:t>
      </w:r>
      <w:proofErr w:type="spellStart"/>
      <w:r w:rsidRPr="00B403DD">
        <w:rPr>
          <w:rFonts w:ascii="Arial" w:hAnsi="Arial" w:cs="Arial"/>
          <w:sz w:val="22"/>
          <w:szCs w:val="22"/>
        </w:rPr>
        <w:t>Organi</w:t>
      </w:r>
      <w:proofErr w:type="spellEnd"/>
      <w:r w:rsidRPr="00B403DD">
        <w:rPr>
          <w:rFonts w:ascii="Arial" w:hAnsi="Arial" w:cs="Arial"/>
          <w:sz w:val="22"/>
          <w:szCs w:val="22"/>
        </w:rPr>
        <w:t xml:space="preserve"> di </w:t>
      </w:r>
      <w:proofErr w:type="spellStart"/>
      <w:r w:rsidRPr="00B403DD">
        <w:rPr>
          <w:rFonts w:ascii="Arial" w:hAnsi="Arial" w:cs="Arial"/>
          <w:sz w:val="22"/>
          <w:szCs w:val="22"/>
        </w:rPr>
        <w:t>Giustizia</w:t>
      </w:r>
      <w:proofErr w:type="spellEnd"/>
      <w:r w:rsidRPr="00B403DD">
        <w:rPr>
          <w:rFonts w:ascii="Arial" w:hAnsi="Arial" w:cs="Arial"/>
          <w:sz w:val="22"/>
          <w:szCs w:val="22"/>
        </w:rPr>
        <w:t xml:space="preserve"> </w:t>
      </w:r>
      <w:proofErr w:type="spellStart"/>
      <w:r w:rsidRPr="00B403DD">
        <w:rPr>
          <w:rFonts w:ascii="Arial" w:hAnsi="Arial" w:cs="Arial"/>
          <w:sz w:val="22"/>
          <w:szCs w:val="22"/>
        </w:rPr>
        <w:t>Sportiva</w:t>
      </w:r>
      <w:proofErr w:type="spellEnd"/>
      <w:r w:rsidRPr="00B403DD">
        <w:rPr>
          <w:rFonts w:ascii="Arial" w:hAnsi="Arial" w:cs="Arial"/>
          <w:sz w:val="22"/>
          <w:szCs w:val="22"/>
        </w:rPr>
        <w:t xml:space="preserve">, </w:t>
      </w:r>
      <w:proofErr w:type="spellStart"/>
      <w:r w:rsidRPr="00B403DD">
        <w:rPr>
          <w:rFonts w:ascii="Arial" w:hAnsi="Arial" w:cs="Arial"/>
          <w:sz w:val="22"/>
          <w:szCs w:val="22"/>
        </w:rPr>
        <w:t>della</w:t>
      </w:r>
      <w:proofErr w:type="spellEnd"/>
      <w:r w:rsidRPr="00B403DD">
        <w:rPr>
          <w:rFonts w:ascii="Arial" w:hAnsi="Arial" w:cs="Arial"/>
          <w:sz w:val="22"/>
          <w:szCs w:val="22"/>
        </w:rPr>
        <w:t xml:space="preserve"> </w:t>
      </w:r>
      <w:proofErr w:type="spellStart"/>
      <w:r w:rsidRPr="00B403DD">
        <w:rPr>
          <w:rFonts w:ascii="Arial" w:hAnsi="Arial" w:cs="Arial"/>
          <w:sz w:val="22"/>
          <w:szCs w:val="22"/>
        </w:rPr>
        <w:t>sussistenza</w:t>
      </w:r>
      <w:proofErr w:type="spellEnd"/>
      <w:r w:rsidRPr="00B403DD">
        <w:rPr>
          <w:rFonts w:ascii="Arial" w:hAnsi="Arial" w:cs="Arial"/>
          <w:sz w:val="22"/>
          <w:szCs w:val="22"/>
        </w:rPr>
        <w:t xml:space="preserve"> </w:t>
      </w:r>
      <w:proofErr w:type="spellStart"/>
      <w:r w:rsidRPr="00B403DD">
        <w:rPr>
          <w:rFonts w:ascii="Arial" w:hAnsi="Arial" w:cs="Arial"/>
          <w:sz w:val="22"/>
          <w:szCs w:val="22"/>
        </w:rPr>
        <w:t>della</w:t>
      </w:r>
      <w:proofErr w:type="spellEnd"/>
      <w:r w:rsidRPr="00B403DD">
        <w:rPr>
          <w:rFonts w:ascii="Arial" w:hAnsi="Arial" w:cs="Arial"/>
          <w:sz w:val="22"/>
          <w:szCs w:val="22"/>
        </w:rPr>
        <w:t xml:space="preserve"> causa di forza </w:t>
      </w:r>
      <w:proofErr w:type="spellStart"/>
      <w:r w:rsidRPr="00B403DD">
        <w:rPr>
          <w:rFonts w:ascii="Arial" w:hAnsi="Arial" w:cs="Arial"/>
          <w:sz w:val="22"/>
          <w:szCs w:val="22"/>
        </w:rPr>
        <w:t>maggiore</w:t>
      </w:r>
      <w:proofErr w:type="spellEnd"/>
      <w:r w:rsidRPr="00B403DD">
        <w:rPr>
          <w:rFonts w:ascii="Arial" w:hAnsi="Arial" w:cs="Arial"/>
          <w:sz w:val="22"/>
          <w:szCs w:val="22"/>
        </w:rPr>
        <w:t xml:space="preserve"> </w:t>
      </w:r>
      <w:proofErr w:type="spellStart"/>
      <w:r w:rsidRPr="00B403DD">
        <w:rPr>
          <w:rFonts w:ascii="Arial" w:hAnsi="Arial" w:cs="Arial"/>
          <w:sz w:val="22"/>
          <w:szCs w:val="22"/>
        </w:rPr>
        <w:t>ove</w:t>
      </w:r>
      <w:proofErr w:type="spellEnd"/>
      <w:r w:rsidRPr="00B403DD">
        <w:rPr>
          <w:rFonts w:ascii="Arial" w:hAnsi="Arial" w:cs="Arial"/>
          <w:sz w:val="22"/>
          <w:szCs w:val="22"/>
        </w:rPr>
        <w:t xml:space="preserve"> </w:t>
      </w:r>
      <w:proofErr w:type="spellStart"/>
      <w:r w:rsidRPr="00B403DD">
        <w:rPr>
          <w:rFonts w:ascii="Arial" w:hAnsi="Arial" w:cs="Arial"/>
          <w:sz w:val="22"/>
          <w:szCs w:val="22"/>
        </w:rPr>
        <w:t>dimostrata</w:t>
      </w:r>
      <w:proofErr w:type="spellEnd"/>
      <w:r w:rsidRPr="00B403DD">
        <w:rPr>
          <w:rFonts w:ascii="Arial" w:hAnsi="Arial" w:cs="Arial"/>
          <w:sz w:val="22"/>
          <w:szCs w:val="22"/>
        </w:rPr>
        <w:t xml:space="preserve"> e </w:t>
      </w:r>
      <w:proofErr w:type="spellStart"/>
      <w:r w:rsidRPr="00B403DD">
        <w:rPr>
          <w:rFonts w:ascii="Arial" w:hAnsi="Arial" w:cs="Arial"/>
          <w:sz w:val="22"/>
          <w:szCs w:val="22"/>
        </w:rPr>
        <w:t>documentalmente</w:t>
      </w:r>
      <w:proofErr w:type="spellEnd"/>
      <w:r w:rsidRPr="00B403DD">
        <w:rPr>
          <w:rFonts w:ascii="Arial" w:hAnsi="Arial" w:cs="Arial"/>
          <w:sz w:val="22"/>
          <w:szCs w:val="22"/>
        </w:rPr>
        <w:t xml:space="preserve"> </w:t>
      </w:r>
      <w:proofErr w:type="spellStart"/>
      <w:r w:rsidRPr="00B403DD">
        <w:rPr>
          <w:rFonts w:ascii="Arial" w:hAnsi="Arial" w:cs="Arial"/>
          <w:spacing w:val="-2"/>
          <w:sz w:val="22"/>
          <w:szCs w:val="22"/>
        </w:rPr>
        <w:t>provata</w:t>
      </w:r>
      <w:proofErr w:type="spellEnd"/>
      <w:r w:rsidRPr="00B403DD">
        <w:rPr>
          <w:rFonts w:ascii="Arial" w:hAnsi="Arial" w:cs="Arial"/>
          <w:spacing w:val="-2"/>
          <w:sz w:val="22"/>
          <w:szCs w:val="22"/>
        </w:rPr>
        <w:t>.</w:t>
      </w:r>
    </w:p>
    <w:p w14:paraId="5E9A1EDA" w14:textId="77777777" w:rsidR="000F421B" w:rsidRDefault="000F421B" w:rsidP="00B2291A">
      <w:pPr>
        <w:pStyle w:val="Corpotesto"/>
        <w:spacing w:line="247" w:lineRule="auto"/>
        <w:ind w:left="0" w:right="14"/>
        <w:jc w:val="both"/>
        <w:rPr>
          <w:rFonts w:ascii="Arial" w:hAnsi="Arial" w:cs="Arial"/>
          <w:spacing w:val="-2"/>
          <w:sz w:val="22"/>
          <w:szCs w:val="22"/>
        </w:rPr>
      </w:pPr>
    </w:p>
    <w:p w14:paraId="771EB414" w14:textId="77777777" w:rsidR="008075A0" w:rsidRDefault="008075A0" w:rsidP="00B2291A">
      <w:pPr>
        <w:tabs>
          <w:tab w:val="left" w:pos="642"/>
        </w:tabs>
        <w:autoSpaceDE w:val="0"/>
        <w:autoSpaceDN w:val="0"/>
        <w:rPr>
          <w:rFonts w:ascii="Arial" w:hAnsi="Arial" w:cs="Arial"/>
          <w:b/>
          <w:bCs/>
          <w:color w:val="0070C0"/>
          <w:sz w:val="24"/>
          <w:szCs w:val="24"/>
          <w:u w:val="single"/>
        </w:rPr>
      </w:pPr>
    </w:p>
    <w:p w14:paraId="51D7AE37" w14:textId="61578F3B" w:rsidR="00125D96" w:rsidRPr="00B2291A" w:rsidRDefault="00B2291A" w:rsidP="00B2291A">
      <w:pPr>
        <w:tabs>
          <w:tab w:val="left" w:pos="642"/>
        </w:tabs>
        <w:autoSpaceDE w:val="0"/>
        <w:autoSpaceDN w:val="0"/>
        <w:rPr>
          <w:rFonts w:ascii="Arial" w:hAnsi="Arial" w:cs="Arial"/>
          <w:b/>
          <w:bCs/>
          <w:color w:val="0070C0"/>
          <w:sz w:val="24"/>
          <w:szCs w:val="24"/>
        </w:rPr>
      </w:pPr>
      <w:r w:rsidRPr="00B2291A">
        <w:rPr>
          <w:rFonts w:ascii="Arial" w:hAnsi="Arial" w:cs="Arial"/>
          <w:b/>
          <w:bCs/>
          <w:color w:val="0070C0"/>
          <w:sz w:val="24"/>
          <w:szCs w:val="24"/>
          <w:u w:val="single"/>
        </w:rPr>
        <w:t>ALTRE</w:t>
      </w:r>
      <w:r w:rsidRPr="00B2291A">
        <w:rPr>
          <w:rFonts w:ascii="Arial" w:hAnsi="Arial" w:cs="Arial"/>
          <w:b/>
          <w:bCs/>
          <w:color w:val="0070C0"/>
          <w:spacing w:val="-9"/>
          <w:sz w:val="24"/>
          <w:szCs w:val="24"/>
          <w:u w:val="single"/>
        </w:rPr>
        <w:t xml:space="preserve"> </w:t>
      </w:r>
      <w:r w:rsidRPr="00B2291A">
        <w:rPr>
          <w:rFonts w:ascii="Arial" w:hAnsi="Arial" w:cs="Arial"/>
          <w:b/>
          <w:bCs/>
          <w:color w:val="0070C0"/>
          <w:sz w:val="24"/>
          <w:szCs w:val="24"/>
          <w:u w:val="single"/>
        </w:rPr>
        <w:t>ATTIVITÀ</w:t>
      </w:r>
      <w:r w:rsidRPr="00B2291A">
        <w:rPr>
          <w:rFonts w:ascii="Arial" w:hAnsi="Arial" w:cs="Arial"/>
          <w:b/>
          <w:bCs/>
          <w:color w:val="0070C0"/>
          <w:spacing w:val="-5"/>
          <w:sz w:val="24"/>
          <w:szCs w:val="24"/>
          <w:u w:val="single"/>
        </w:rPr>
        <w:t xml:space="preserve"> </w:t>
      </w:r>
      <w:r w:rsidRPr="00B2291A">
        <w:rPr>
          <w:rFonts w:ascii="Arial" w:hAnsi="Arial" w:cs="Arial"/>
          <w:b/>
          <w:bCs/>
          <w:color w:val="0070C0"/>
          <w:sz w:val="24"/>
          <w:szCs w:val="24"/>
          <w:u w:val="single"/>
        </w:rPr>
        <w:t>INDETTE</w:t>
      </w:r>
      <w:r w:rsidRPr="00B2291A">
        <w:rPr>
          <w:rFonts w:ascii="Arial" w:hAnsi="Arial" w:cs="Arial"/>
          <w:b/>
          <w:bCs/>
          <w:color w:val="0070C0"/>
          <w:spacing w:val="-4"/>
          <w:sz w:val="24"/>
          <w:szCs w:val="24"/>
          <w:u w:val="single"/>
        </w:rPr>
        <w:t xml:space="preserve"> </w:t>
      </w:r>
      <w:r w:rsidRPr="00B2291A">
        <w:rPr>
          <w:rFonts w:ascii="Arial" w:hAnsi="Arial" w:cs="Arial"/>
          <w:b/>
          <w:bCs/>
          <w:color w:val="0070C0"/>
          <w:sz w:val="24"/>
          <w:szCs w:val="24"/>
          <w:u w:val="single"/>
        </w:rPr>
        <w:t>DALLA</w:t>
      </w:r>
      <w:r w:rsidRPr="00B2291A">
        <w:rPr>
          <w:rFonts w:ascii="Arial" w:hAnsi="Arial" w:cs="Arial"/>
          <w:b/>
          <w:bCs/>
          <w:color w:val="0070C0"/>
          <w:spacing w:val="-7"/>
          <w:sz w:val="24"/>
          <w:szCs w:val="24"/>
          <w:u w:val="single"/>
        </w:rPr>
        <w:t xml:space="preserve"> </w:t>
      </w:r>
      <w:r w:rsidRPr="00B2291A">
        <w:rPr>
          <w:rFonts w:ascii="Arial" w:hAnsi="Arial" w:cs="Arial"/>
          <w:b/>
          <w:bCs/>
          <w:color w:val="0070C0"/>
          <w:sz w:val="24"/>
          <w:szCs w:val="24"/>
          <w:u w:val="single"/>
        </w:rPr>
        <w:t>LEGA</w:t>
      </w:r>
      <w:r w:rsidRPr="00B2291A">
        <w:rPr>
          <w:rFonts w:ascii="Arial" w:hAnsi="Arial" w:cs="Arial"/>
          <w:b/>
          <w:bCs/>
          <w:color w:val="0070C0"/>
          <w:spacing w:val="-7"/>
          <w:sz w:val="24"/>
          <w:szCs w:val="24"/>
          <w:u w:val="single"/>
        </w:rPr>
        <w:t xml:space="preserve"> </w:t>
      </w:r>
      <w:r w:rsidRPr="00B2291A">
        <w:rPr>
          <w:rFonts w:ascii="Arial" w:hAnsi="Arial" w:cs="Arial"/>
          <w:b/>
          <w:bCs/>
          <w:color w:val="0070C0"/>
          <w:sz w:val="24"/>
          <w:szCs w:val="24"/>
          <w:u w:val="single"/>
        </w:rPr>
        <w:t>NAZIONALE</w:t>
      </w:r>
      <w:r w:rsidRPr="00B2291A">
        <w:rPr>
          <w:rFonts w:ascii="Arial" w:hAnsi="Arial" w:cs="Arial"/>
          <w:b/>
          <w:bCs/>
          <w:color w:val="0070C0"/>
          <w:spacing w:val="-4"/>
          <w:sz w:val="24"/>
          <w:szCs w:val="24"/>
          <w:u w:val="single"/>
        </w:rPr>
        <w:t xml:space="preserve"> </w:t>
      </w:r>
      <w:r w:rsidRPr="00B2291A">
        <w:rPr>
          <w:rFonts w:ascii="Arial" w:hAnsi="Arial" w:cs="Arial"/>
          <w:b/>
          <w:bCs/>
          <w:color w:val="0070C0"/>
          <w:spacing w:val="-2"/>
          <w:sz w:val="24"/>
          <w:szCs w:val="24"/>
          <w:u w:val="single"/>
        </w:rPr>
        <w:t>DILETTANTI</w:t>
      </w:r>
    </w:p>
    <w:p w14:paraId="5A4350D1" w14:textId="77777777" w:rsidR="00125D96" w:rsidRPr="00B403DD" w:rsidRDefault="00125D96" w:rsidP="00125D96">
      <w:pPr>
        <w:pStyle w:val="Corpotesto"/>
        <w:spacing w:before="27"/>
        <w:rPr>
          <w:rFonts w:ascii="Arial" w:hAnsi="Arial" w:cs="Arial"/>
          <w:sz w:val="22"/>
          <w:szCs w:val="22"/>
        </w:rPr>
      </w:pPr>
    </w:p>
    <w:p w14:paraId="41F7FBE7" w14:textId="397EAC8B" w:rsidR="00125D96" w:rsidRDefault="00125D96" w:rsidP="00B2291A">
      <w:pPr>
        <w:pStyle w:val="Corpotesto"/>
        <w:ind w:left="0" w:right="14"/>
        <w:jc w:val="both"/>
        <w:rPr>
          <w:rFonts w:ascii="Arial" w:hAnsi="Arial" w:cs="Arial"/>
          <w:sz w:val="22"/>
          <w:szCs w:val="22"/>
        </w:rPr>
      </w:pPr>
      <w:r w:rsidRPr="00B403DD">
        <w:rPr>
          <w:rFonts w:ascii="Arial" w:hAnsi="Arial" w:cs="Arial"/>
          <w:sz w:val="22"/>
          <w:szCs w:val="22"/>
        </w:rPr>
        <w:t>Alle</w:t>
      </w:r>
      <w:r w:rsidRPr="00B403DD">
        <w:rPr>
          <w:rFonts w:ascii="Arial" w:hAnsi="Arial" w:cs="Arial"/>
          <w:spacing w:val="50"/>
          <w:sz w:val="22"/>
          <w:szCs w:val="22"/>
        </w:rPr>
        <w:t xml:space="preserve"> </w:t>
      </w:r>
      <w:r w:rsidRPr="00B403DD">
        <w:rPr>
          <w:rFonts w:ascii="Arial" w:hAnsi="Arial" w:cs="Arial"/>
          <w:sz w:val="22"/>
          <w:szCs w:val="22"/>
        </w:rPr>
        <w:t>Società</w:t>
      </w:r>
      <w:r w:rsidRPr="00B403DD">
        <w:rPr>
          <w:rFonts w:ascii="Arial" w:hAnsi="Arial" w:cs="Arial"/>
          <w:spacing w:val="51"/>
          <w:sz w:val="22"/>
          <w:szCs w:val="22"/>
        </w:rPr>
        <w:t xml:space="preserve"> </w:t>
      </w:r>
      <w:proofErr w:type="spellStart"/>
      <w:r w:rsidRPr="00B403DD">
        <w:rPr>
          <w:rFonts w:ascii="Arial" w:hAnsi="Arial" w:cs="Arial"/>
          <w:sz w:val="22"/>
          <w:szCs w:val="22"/>
        </w:rPr>
        <w:t>che</w:t>
      </w:r>
      <w:proofErr w:type="spellEnd"/>
      <w:r w:rsidRPr="00B403DD">
        <w:rPr>
          <w:rFonts w:ascii="Arial" w:hAnsi="Arial" w:cs="Arial"/>
          <w:spacing w:val="50"/>
          <w:sz w:val="22"/>
          <w:szCs w:val="22"/>
        </w:rPr>
        <w:t xml:space="preserve"> </w:t>
      </w:r>
      <w:proofErr w:type="spellStart"/>
      <w:r w:rsidRPr="00B403DD">
        <w:rPr>
          <w:rFonts w:ascii="Arial" w:hAnsi="Arial" w:cs="Arial"/>
          <w:sz w:val="22"/>
          <w:szCs w:val="22"/>
        </w:rPr>
        <w:t>partecipano</w:t>
      </w:r>
      <w:proofErr w:type="spellEnd"/>
      <w:r w:rsidRPr="00B403DD">
        <w:rPr>
          <w:rFonts w:ascii="Arial" w:hAnsi="Arial" w:cs="Arial"/>
          <w:spacing w:val="51"/>
          <w:sz w:val="22"/>
          <w:szCs w:val="22"/>
        </w:rPr>
        <w:t xml:space="preserve"> </w:t>
      </w:r>
      <w:r w:rsidRPr="00B403DD">
        <w:rPr>
          <w:rFonts w:ascii="Arial" w:hAnsi="Arial" w:cs="Arial"/>
          <w:sz w:val="22"/>
          <w:szCs w:val="22"/>
        </w:rPr>
        <w:t>a</w:t>
      </w:r>
      <w:r w:rsidRPr="00B403DD">
        <w:rPr>
          <w:rFonts w:ascii="Arial" w:hAnsi="Arial" w:cs="Arial"/>
          <w:spacing w:val="51"/>
          <w:sz w:val="22"/>
          <w:szCs w:val="22"/>
        </w:rPr>
        <w:t xml:space="preserve"> </w:t>
      </w:r>
      <w:r w:rsidRPr="00B403DD">
        <w:rPr>
          <w:rFonts w:ascii="Arial" w:hAnsi="Arial" w:cs="Arial"/>
          <w:sz w:val="22"/>
          <w:szCs w:val="22"/>
        </w:rPr>
        <w:t>tutte</w:t>
      </w:r>
      <w:r w:rsidRPr="00B403DD">
        <w:rPr>
          <w:rFonts w:ascii="Arial" w:hAnsi="Arial" w:cs="Arial"/>
          <w:spacing w:val="50"/>
          <w:sz w:val="22"/>
          <w:szCs w:val="22"/>
        </w:rPr>
        <w:t xml:space="preserve"> </w:t>
      </w:r>
      <w:r w:rsidRPr="00B403DD">
        <w:rPr>
          <w:rFonts w:ascii="Arial" w:hAnsi="Arial" w:cs="Arial"/>
          <w:sz w:val="22"/>
          <w:szCs w:val="22"/>
        </w:rPr>
        <w:t>le</w:t>
      </w:r>
      <w:r w:rsidRPr="00B403DD">
        <w:rPr>
          <w:rFonts w:ascii="Arial" w:hAnsi="Arial" w:cs="Arial"/>
          <w:spacing w:val="50"/>
          <w:sz w:val="22"/>
          <w:szCs w:val="22"/>
        </w:rPr>
        <w:t xml:space="preserve"> </w:t>
      </w:r>
      <w:proofErr w:type="spellStart"/>
      <w:r w:rsidRPr="00B403DD">
        <w:rPr>
          <w:rFonts w:ascii="Arial" w:hAnsi="Arial" w:cs="Arial"/>
          <w:sz w:val="22"/>
          <w:szCs w:val="22"/>
        </w:rPr>
        <w:t>altre</w:t>
      </w:r>
      <w:proofErr w:type="spellEnd"/>
      <w:r w:rsidRPr="00B403DD">
        <w:rPr>
          <w:rFonts w:ascii="Arial" w:hAnsi="Arial" w:cs="Arial"/>
          <w:spacing w:val="48"/>
          <w:sz w:val="22"/>
          <w:szCs w:val="22"/>
        </w:rPr>
        <w:t xml:space="preserve"> </w:t>
      </w:r>
      <w:proofErr w:type="spellStart"/>
      <w:r w:rsidRPr="00B403DD">
        <w:rPr>
          <w:rFonts w:ascii="Arial" w:hAnsi="Arial" w:cs="Arial"/>
          <w:sz w:val="22"/>
          <w:szCs w:val="22"/>
        </w:rPr>
        <w:t>attività</w:t>
      </w:r>
      <w:proofErr w:type="spellEnd"/>
      <w:r w:rsidRPr="00B403DD">
        <w:rPr>
          <w:rFonts w:ascii="Arial" w:hAnsi="Arial" w:cs="Arial"/>
          <w:spacing w:val="51"/>
          <w:sz w:val="22"/>
          <w:szCs w:val="22"/>
        </w:rPr>
        <w:t xml:space="preserve"> </w:t>
      </w:r>
      <w:proofErr w:type="spellStart"/>
      <w:r w:rsidRPr="00B403DD">
        <w:rPr>
          <w:rFonts w:ascii="Arial" w:hAnsi="Arial" w:cs="Arial"/>
          <w:sz w:val="22"/>
          <w:szCs w:val="22"/>
        </w:rPr>
        <w:t>indette</w:t>
      </w:r>
      <w:proofErr w:type="spellEnd"/>
      <w:r w:rsidRPr="00B403DD">
        <w:rPr>
          <w:rFonts w:ascii="Arial" w:hAnsi="Arial" w:cs="Arial"/>
          <w:spacing w:val="50"/>
          <w:sz w:val="22"/>
          <w:szCs w:val="22"/>
        </w:rPr>
        <w:t xml:space="preserve"> </w:t>
      </w:r>
      <w:proofErr w:type="spellStart"/>
      <w:r w:rsidRPr="00B403DD">
        <w:rPr>
          <w:rFonts w:ascii="Arial" w:hAnsi="Arial" w:cs="Arial"/>
          <w:sz w:val="22"/>
          <w:szCs w:val="22"/>
        </w:rPr>
        <w:t>dalla</w:t>
      </w:r>
      <w:proofErr w:type="spellEnd"/>
      <w:r w:rsidRPr="00B403DD">
        <w:rPr>
          <w:rFonts w:ascii="Arial" w:hAnsi="Arial" w:cs="Arial"/>
          <w:spacing w:val="50"/>
          <w:sz w:val="22"/>
          <w:szCs w:val="22"/>
        </w:rPr>
        <w:t xml:space="preserve"> </w:t>
      </w:r>
      <w:r w:rsidRPr="00B403DD">
        <w:rPr>
          <w:rFonts w:ascii="Arial" w:hAnsi="Arial" w:cs="Arial"/>
          <w:sz w:val="22"/>
          <w:szCs w:val="22"/>
        </w:rPr>
        <w:t>Lega</w:t>
      </w:r>
      <w:r w:rsidRPr="00B403DD">
        <w:rPr>
          <w:rFonts w:ascii="Arial" w:hAnsi="Arial" w:cs="Arial"/>
          <w:spacing w:val="50"/>
          <w:sz w:val="22"/>
          <w:szCs w:val="22"/>
        </w:rPr>
        <w:t xml:space="preserve"> </w:t>
      </w:r>
      <w:r w:rsidRPr="00B403DD">
        <w:rPr>
          <w:rFonts w:ascii="Arial" w:hAnsi="Arial" w:cs="Arial"/>
          <w:sz w:val="22"/>
          <w:szCs w:val="22"/>
        </w:rPr>
        <w:t>Nazionale</w:t>
      </w:r>
      <w:r w:rsidRPr="00B403DD">
        <w:rPr>
          <w:rFonts w:ascii="Arial" w:hAnsi="Arial" w:cs="Arial"/>
          <w:spacing w:val="47"/>
          <w:sz w:val="22"/>
          <w:szCs w:val="22"/>
        </w:rPr>
        <w:t xml:space="preserve"> </w:t>
      </w:r>
      <w:r w:rsidRPr="00B403DD">
        <w:rPr>
          <w:rFonts w:ascii="Arial" w:hAnsi="Arial" w:cs="Arial"/>
          <w:sz w:val="22"/>
          <w:szCs w:val="22"/>
        </w:rPr>
        <w:t>Dilettanti</w:t>
      </w:r>
      <w:r w:rsidRPr="00B403DD">
        <w:rPr>
          <w:rFonts w:ascii="Arial" w:hAnsi="Arial" w:cs="Arial"/>
          <w:spacing w:val="50"/>
          <w:sz w:val="22"/>
          <w:szCs w:val="22"/>
        </w:rPr>
        <w:t xml:space="preserve"> </w:t>
      </w:r>
      <w:r w:rsidRPr="00B403DD">
        <w:rPr>
          <w:rFonts w:ascii="Arial" w:hAnsi="Arial" w:cs="Arial"/>
          <w:spacing w:val="-10"/>
          <w:sz w:val="22"/>
          <w:szCs w:val="22"/>
        </w:rPr>
        <w:t>è</w:t>
      </w:r>
      <w:r w:rsidR="0015581A">
        <w:rPr>
          <w:rFonts w:ascii="Arial" w:hAnsi="Arial" w:cs="Arial"/>
          <w:spacing w:val="-10"/>
          <w:sz w:val="22"/>
          <w:szCs w:val="22"/>
        </w:rPr>
        <w:t xml:space="preserve"> </w:t>
      </w:r>
      <w:proofErr w:type="spellStart"/>
      <w:r w:rsidRPr="00B403DD">
        <w:rPr>
          <w:rFonts w:ascii="Arial" w:hAnsi="Arial" w:cs="Arial"/>
          <w:sz w:val="22"/>
          <w:szCs w:val="22"/>
        </w:rPr>
        <w:t>raccomandato</w:t>
      </w:r>
      <w:proofErr w:type="spellEnd"/>
      <w:r w:rsidRPr="00B403DD">
        <w:rPr>
          <w:rFonts w:ascii="Arial" w:hAnsi="Arial" w:cs="Arial"/>
          <w:sz w:val="22"/>
          <w:szCs w:val="22"/>
        </w:rPr>
        <w:t xml:space="preserve"> di </w:t>
      </w:r>
      <w:proofErr w:type="spellStart"/>
      <w:r w:rsidRPr="00B403DD">
        <w:rPr>
          <w:rFonts w:ascii="Arial" w:hAnsi="Arial" w:cs="Arial"/>
          <w:sz w:val="22"/>
          <w:szCs w:val="22"/>
        </w:rPr>
        <w:t>attenersi</w:t>
      </w:r>
      <w:proofErr w:type="spellEnd"/>
      <w:r w:rsidRPr="00B403DD">
        <w:rPr>
          <w:rFonts w:ascii="Arial" w:hAnsi="Arial" w:cs="Arial"/>
          <w:sz w:val="22"/>
          <w:szCs w:val="22"/>
        </w:rPr>
        <w:t xml:space="preserve"> </w:t>
      </w:r>
      <w:proofErr w:type="spellStart"/>
      <w:r w:rsidRPr="00B403DD">
        <w:rPr>
          <w:rFonts w:ascii="Arial" w:hAnsi="Arial" w:cs="Arial"/>
          <w:sz w:val="22"/>
          <w:szCs w:val="22"/>
        </w:rPr>
        <w:t>alla</w:t>
      </w:r>
      <w:proofErr w:type="spellEnd"/>
      <w:r w:rsidRPr="00B403DD">
        <w:rPr>
          <w:rFonts w:ascii="Arial" w:hAnsi="Arial" w:cs="Arial"/>
          <w:sz w:val="22"/>
          <w:szCs w:val="22"/>
        </w:rPr>
        <w:t xml:space="preserve"> </w:t>
      </w:r>
      <w:proofErr w:type="spellStart"/>
      <w:r w:rsidRPr="00B403DD">
        <w:rPr>
          <w:rFonts w:ascii="Arial" w:hAnsi="Arial" w:cs="Arial"/>
          <w:sz w:val="22"/>
          <w:szCs w:val="22"/>
        </w:rPr>
        <w:t>predetta</w:t>
      </w:r>
      <w:proofErr w:type="spellEnd"/>
      <w:r w:rsidRPr="00B403DD">
        <w:rPr>
          <w:rFonts w:ascii="Arial" w:hAnsi="Arial" w:cs="Arial"/>
          <w:sz w:val="22"/>
          <w:szCs w:val="22"/>
        </w:rPr>
        <w:t xml:space="preserve"> </w:t>
      </w:r>
      <w:proofErr w:type="spellStart"/>
      <w:r w:rsidRPr="00B403DD">
        <w:rPr>
          <w:rFonts w:ascii="Arial" w:hAnsi="Arial" w:cs="Arial"/>
          <w:sz w:val="22"/>
          <w:szCs w:val="22"/>
        </w:rPr>
        <w:t>disposizione</w:t>
      </w:r>
      <w:proofErr w:type="spellEnd"/>
      <w:r w:rsidRPr="00B403DD">
        <w:rPr>
          <w:rFonts w:ascii="Arial" w:hAnsi="Arial" w:cs="Arial"/>
          <w:sz w:val="22"/>
          <w:szCs w:val="22"/>
        </w:rPr>
        <w:t xml:space="preserve"> </w:t>
      </w:r>
      <w:proofErr w:type="spellStart"/>
      <w:r w:rsidRPr="00B403DD">
        <w:rPr>
          <w:rFonts w:ascii="Arial" w:hAnsi="Arial" w:cs="Arial"/>
          <w:sz w:val="22"/>
          <w:szCs w:val="22"/>
        </w:rPr>
        <w:t>riferita</w:t>
      </w:r>
      <w:proofErr w:type="spellEnd"/>
      <w:r w:rsidRPr="00B403DD">
        <w:rPr>
          <w:rFonts w:ascii="Arial" w:hAnsi="Arial" w:cs="Arial"/>
          <w:sz w:val="22"/>
          <w:szCs w:val="22"/>
        </w:rPr>
        <w:t xml:space="preserve"> </w:t>
      </w:r>
      <w:proofErr w:type="spellStart"/>
      <w:r w:rsidRPr="00B403DD">
        <w:rPr>
          <w:rFonts w:ascii="Arial" w:hAnsi="Arial" w:cs="Arial"/>
          <w:sz w:val="22"/>
          <w:szCs w:val="22"/>
        </w:rPr>
        <w:t>alla</w:t>
      </w:r>
      <w:proofErr w:type="spellEnd"/>
      <w:r w:rsidRPr="00B403DD">
        <w:rPr>
          <w:rFonts w:ascii="Arial" w:hAnsi="Arial" w:cs="Arial"/>
          <w:sz w:val="22"/>
          <w:szCs w:val="22"/>
        </w:rPr>
        <w:t xml:space="preserve"> </w:t>
      </w:r>
      <w:proofErr w:type="spellStart"/>
      <w:r w:rsidRPr="00B403DD">
        <w:rPr>
          <w:rFonts w:ascii="Arial" w:hAnsi="Arial" w:cs="Arial"/>
          <w:sz w:val="22"/>
          <w:szCs w:val="22"/>
        </w:rPr>
        <w:t>presenza</w:t>
      </w:r>
      <w:proofErr w:type="spellEnd"/>
      <w:r w:rsidRPr="00B403DD">
        <w:rPr>
          <w:rFonts w:ascii="Arial" w:hAnsi="Arial" w:cs="Arial"/>
          <w:sz w:val="22"/>
          <w:szCs w:val="22"/>
        </w:rPr>
        <w:t xml:space="preserve">, in ogni </w:t>
      </w:r>
      <w:proofErr w:type="spellStart"/>
      <w:r w:rsidRPr="00B403DD">
        <w:rPr>
          <w:rFonts w:ascii="Arial" w:hAnsi="Arial" w:cs="Arial"/>
          <w:sz w:val="22"/>
          <w:szCs w:val="22"/>
        </w:rPr>
        <w:t>gara</w:t>
      </w:r>
      <w:proofErr w:type="spellEnd"/>
      <w:r w:rsidRPr="00B403DD">
        <w:rPr>
          <w:rFonts w:ascii="Arial" w:hAnsi="Arial" w:cs="Arial"/>
          <w:sz w:val="22"/>
          <w:szCs w:val="22"/>
        </w:rPr>
        <w:t xml:space="preserve">, di un medico da </w:t>
      </w:r>
      <w:proofErr w:type="spellStart"/>
      <w:r w:rsidRPr="00B403DD">
        <w:rPr>
          <w:rFonts w:ascii="Arial" w:hAnsi="Arial" w:cs="Arial"/>
          <w:sz w:val="22"/>
          <w:szCs w:val="22"/>
        </w:rPr>
        <w:t>esse</w:t>
      </w:r>
      <w:proofErr w:type="spellEnd"/>
      <w:r w:rsidRPr="00B403DD">
        <w:rPr>
          <w:rFonts w:ascii="Arial" w:hAnsi="Arial" w:cs="Arial"/>
          <w:sz w:val="22"/>
          <w:szCs w:val="22"/>
        </w:rPr>
        <w:t xml:space="preserve"> </w:t>
      </w:r>
      <w:proofErr w:type="spellStart"/>
      <w:r w:rsidRPr="00B403DD">
        <w:rPr>
          <w:rFonts w:ascii="Arial" w:hAnsi="Arial" w:cs="Arial"/>
          <w:sz w:val="22"/>
          <w:szCs w:val="22"/>
        </w:rPr>
        <w:t>designato</w:t>
      </w:r>
      <w:proofErr w:type="spellEnd"/>
      <w:r w:rsidRPr="00B403DD">
        <w:rPr>
          <w:rFonts w:ascii="Arial" w:hAnsi="Arial" w:cs="Arial"/>
          <w:sz w:val="22"/>
          <w:szCs w:val="22"/>
        </w:rPr>
        <w:t xml:space="preserve">, </w:t>
      </w:r>
      <w:proofErr w:type="spellStart"/>
      <w:r w:rsidRPr="00B403DD">
        <w:rPr>
          <w:rFonts w:ascii="Arial" w:hAnsi="Arial" w:cs="Arial"/>
          <w:sz w:val="22"/>
          <w:szCs w:val="22"/>
        </w:rPr>
        <w:t>munito</w:t>
      </w:r>
      <w:proofErr w:type="spellEnd"/>
      <w:r w:rsidRPr="00B403DD">
        <w:rPr>
          <w:rFonts w:ascii="Arial" w:hAnsi="Arial" w:cs="Arial"/>
          <w:sz w:val="22"/>
          <w:szCs w:val="22"/>
        </w:rPr>
        <w:t xml:space="preserve"> di </w:t>
      </w:r>
      <w:proofErr w:type="spellStart"/>
      <w:r w:rsidRPr="00B403DD">
        <w:rPr>
          <w:rFonts w:ascii="Arial" w:hAnsi="Arial" w:cs="Arial"/>
          <w:sz w:val="22"/>
          <w:szCs w:val="22"/>
        </w:rPr>
        <w:t>documento</w:t>
      </w:r>
      <w:proofErr w:type="spellEnd"/>
      <w:r w:rsidRPr="00B403DD">
        <w:rPr>
          <w:rFonts w:ascii="Arial" w:hAnsi="Arial" w:cs="Arial"/>
          <w:sz w:val="22"/>
          <w:szCs w:val="22"/>
        </w:rPr>
        <w:t xml:space="preserve"> </w:t>
      </w:r>
      <w:proofErr w:type="spellStart"/>
      <w:r w:rsidRPr="00B403DD">
        <w:rPr>
          <w:rFonts w:ascii="Arial" w:hAnsi="Arial" w:cs="Arial"/>
          <w:sz w:val="22"/>
          <w:szCs w:val="22"/>
        </w:rPr>
        <w:t>che</w:t>
      </w:r>
      <w:proofErr w:type="spellEnd"/>
      <w:r w:rsidRPr="00B403DD">
        <w:rPr>
          <w:rFonts w:ascii="Arial" w:hAnsi="Arial" w:cs="Arial"/>
          <w:sz w:val="22"/>
          <w:szCs w:val="22"/>
        </w:rPr>
        <w:t xml:space="preserve"> </w:t>
      </w:r>
      <w:proofErr w:type="spellStart"/>
      <w:r w:rsidRPr="00B403DD">
        <w:rPr>
          <w:rFonts w:ascii="Arial" w:hAnsi="Arial" w:cs="Arial"/>
          <w:sz w:val="22"/>
          <w:szCs w:val="22"/>
        </w:rPr>
        <w:t>attesti</w:t>
      </w:r>
      <w:proofErr w:type="spellEnd"/>
      <w:r w:rsidRPr="00B403DD">
        <w:rPr>
          <w:rFonts w:ascii="Arial" w:hAnsi="Arial" w:cs="Arial"/>
          <w:sz w:val="22"/>
          <w:szCs w:val="22"/>
        </w:rPr>
        <w:t xml:space="preserve"> </w:t>
      </w:r>
      <w:proofErr w:type="spellStart"/>
      <w:r w:rsidRPr="00B403DD">
        <w:rPr>
          <w:rFonts w:ascii="Arial" w:hAnsi="Arial" w:cs="Arial"/>
          <w:sz w:val="22"/>
          <w:szCs w:val="22"/>
        </w:rPr>
        <w:t>l’identità</w:t>
      </w:r>
      <w:proofErr w:type="spellEnd"/>
      <w:r w:rsidRPr="00B403DD">
        <w:rPr>
          <w:rFonts w:ascii="Arial" w:hAnsi="Arial" w:cs="Arial"/>
          <w:sz w:val="22"/>
          <w:szCs w:val="22"/>
        </w:rPr>
        <w:t xml:space="preserve"> </w:t>
      </w:r>
      <w:proofErr w:type="spellStart"/>
      <w:r w:rsidRPr="00B403DD">
        <w:rPr>
          <w:rFonts w:ascii="Arial" w:hAnsi="Arial" w:cs="Arial"/>
          <w:sz w:val="22"/>
          <w:szCs w:val="22"/>
        </w:rPr>
        <w:t>personale</w:t>
      </w:r>
      <w:proofErr w:type="spellEnd"/>
      <w:r w:rsidRPr="00B403DD">
        <w:rPr>
          <w:rFonts w:ascii="Arial" w:hAnsi="Arial" w:cs="Arial"/>
          <w:sz w:val="22"/>
          <w:szCs w:val="22"/>
        </w:rPr>
        <w:t xml:space="preserve"> e </w:t>
      </w:r>
      <w:proofErr w:type="spellStart"/>
      <w:r w:rsidRPr="00B403DD">
        <w:rPr>
          <w:rFonts w:ascii="Arial" w:hAnsi="Arial" w:cs="Arial"/>
          <w:sz w:val="22"/>
          <w:szCs w:val="22"/>
        </w:rPr>
        <w:t>l’attività</w:t>
      </w:r>
      <w:proofErr w:type="spellEnd"/>
      <w:r w:rsidRPr="00B403DD">
        <w:rPr>
          <w:rFonts w:ascii="Arial" w:hAnsi="Arial" w:cs="Arial"/>
          <w:sz w:val="22"/>
          <w:szCs w:val="22"/>
        </w:rPr>
        <w:t xml:space="preserve"> </w:t>
      </w:r>
      <w:proofErr w:type="spellStart"/>
      <w:r w:rsidRPr="00B403DD">
        <w:rPr>
          <w:rFonts w:ascii="Arial" w:hAnsi="Arial" w:cs="Arial"/>
          <w:sz w:val="22"/>
          <w:szCs w:val="22"/>
        </w:rPr>
        <w:t>professionale</w:t>
      </w:r>
      <w:proofErr w:type="spellEnd"/>
      <w:r w:rsidRPr="00B403DD">
        <w:rPr>
          <w:rFonts w:ascii="Arial" w:hAnsi="Arial" w:cs="Arial"/>
          <w:sz w:val="22"/>
          <w:szCs w:val="22"/>
        </w:rPr>
        <w:t xml:space="preserve"> </w:t>
      </w:r>
      <w:proofErr w:type="spellStart"/>
      <w:r w:rsidRPr="00B403DD">
        <w:rPr>
          <w:rFonts w:ascii="Arial" w:hAnsi="Arial" w:cs="Arial"/>
          <w:sz w:val="22"/>
          <w:szCs w:val="22"/>
        </w:rPr>
        <w:t>esercitata</w:t>
      </w:r>
      <w:proofErr w:type="spellEnd"/>
      <w:r w:rsidRPr="00B403DD">
        <w:rPr>
          <w:rFonts w:ascii="Arial" w:hAnsi="Arial" w:cs="Arial"/>
          <w:spacing w:val="-9"/>
          <w:sz w:val="22"/>
          <w:szCs w:val="22"/>
        </w:rPr>
        <w:t xml:space="preserve"> </w:t>
      </w:r>
      <w:r w:rsidRPr="00B403DD">
        <w:rPr>
          <w:rFonts w:ascii="Arial" w:hAnsi="Arial" w:cs="Arial"/>
          <w:sz w:val="22"/>
          <w:szCs w:val="22"/>
        </w:rPr>
        <w:t>e</w:t>
      </w:r>
      <w:r w:rsidRPr="00B403DD">
        <w:rPr>
          <w:rFonts w:ascii="Arial" w:hAnsi="Arial" w:cs="Arial"/>
          <w:spacing w:val="-9"/>
          <w:sz w:val="22"/>
          <w:szCs w:val="22"/>
        </w:rPr>
        <w:t xml:space="preserve"> </w:t>
      </w:r>
      <w:r w:rsidRPr="00B403DD">
        <w:rPr>
          <w:rFonts w:ascii="Arial" w:hAnsi="Arial" w:cs="Arial"/>
          <w:sz w:val="22"/>
          <w:szCs w:val="22"/>
        </w:rPr>
        <w:t>a</w:t>
      </w:r>
      <w:r w:rsidRPr="00B403DD">
        <w:rPr>
          <w:rFonts w:ascii="Arial" w:hAnsi="Arial" w:cs="Arial"/>
          <w:spacing w:val="-9"/>
          <w:sz w:val="22"/>
          <w:szCs w:val="22"/>
        </w:rPr>
        <w:t xml:space="preserve"> </w:t>
      </w:r>
      <w:proofErr w:type="spellStart"/>
      <w:r w:rsidRPr="00B403DD">
        <w:rPr>
          <w:rFonts w:ascii="Arial" w:hAnsi="Arial" w:cs="Arial"/>
          <w:sz w:val="22"/>
          <w:szCs w:val="22"/>
        </w:rPr>
        <w:t>disposizione</w:t>
      </w:r>
      <w:proofErr w:type="spellEnd"/>
      <w:r w:rsidRPr="00B403DD">
        <w:rPr>
          <w:rFonts w:ascii="Arial" w:hAnsi="Arial" w:cs="Arial"/>
          <w:spacing w:val="-9"/>
          <w:sz w:val="22"/>
          <w:szCs w:val="22"/>
        </w:rPr>
        <w:t xml:space="preserve"> </w:t>
      </w:r>
      <w:proofErr w:type="spellStart"/>
      <w:r w:rsidRPr="00B403DD">
        <w:rPr>
          <w:rFonts w:ascii="Arial" w:hAnsi="Arial" w:cs="Arial"/>
          <w:sz w:val="22"/>
          <w:szCs w:val="22"/>
        </w:rPr>
        <w:t>della</w:t>
      </w:r>
      <w:proofErr w:type="spellEnd"/>
      <w:r w:rsidRPr="00B403DD">
        <w:rPr>
          <w:rFonts w:ascii="Arial" w:hAnsi="Arial" w:cs="Arial"/>
          <w:spacing w:val="-9"/>
          <w:sz w:val="22"/>
          <w:szCs w:val="22"/>
        </w:rPr>
        <w:t xml:space="preserve"> </w:t>
      </w:r>
      <w:proofErr w:type="spellStart"/>
      <w:r w:rsidRPr="00B403DD">
        <w:rPr>
          <w:rFonts w:ascii="Arial" w:hAnsi="Arial" w:cs="Arial"/>
          <w:sz w:val="22"/>
          <w:szCs w:val="22"/>
        </w:rPr>
        <w:t>squadra</w:t>
      </w:r>
      <w:proofErr w:type="spellEnd"/>
      <w:r w:rsidRPr="00B403DD">
        <w:rPr>
          <w:rFonts w:ascii="Arial" w:hAnsi="Arial" w:cs="Arial"/>
          <w:spacing w:val="-9"/>
          <w:sz w:val="22"/>
          <w:szCs w:val="22"/>
        </w:rPr>
        <w:t xml:space="preserve"> </w:t>
      </w:r>
      <w:proofErr w:type="spellStart"/>
      <w:r w:rsidRPr="00B403DD">
        <w:rPr>
          <w:rFonts w:ascii="Arial" w:hAnsi="Arial" w:cs="Arial"/>
          <w:sz w:val="22"/>
          <w:szCs w:val="22"/>
        </w:rPr>
        <w:t>ospitante</w:t>
      </w:r>
      <w:proofErr w:type="spellEnd"/>
      <w:r w:rsidRPr="00B403DD">
        <w:rPr>
          <w:rFonts w:ascii="Arial" w:hAnsi="Arial" w:cs="Arial"/>
          <w:spacing w:val="-9"/>
          <w:sz w:val="22"/>
          <w:szCs w:val="22"/>
        </w:rPr>
        <w:t xml:space="preserve"> </w:t>
      </w:r>
      <w:r w:rsidRPr="00B403DD">
        <w:rPr>
          <w:rFonts w:ascii="Arial" w:hAnsi="Arial" w:cs="Arial"/>
          <w:sz w:val="22"/>
          <w:szCs w:val="22"/>
        </w:rPr>
        <w:t>e</w:t>
      </w:r>
      <w:r w:rsidRPr="00B403DD">
        <w:rPr>
          <w:rFonts w:ascii="Arial" w:hAnsi="Arial" w:cs="Arial"/>
          <w:spacing w:val="-5"/>
          <w:sz w:val="22"/>
          <w:szCs w:val="22"/>
        </w:rPr>
        <w:t xml:space="preserve"> </w:t>
      </w:r>
      <w:proofErr w:type="spellStart"/>
      <w:r w:rsidRPr="00B403DD">
        <w:rPr>
          <w:rFonts w:ascii="Arial" w:hAnsi="Arial" w:cs="Arial"/>
          <w:sz w:val="22"/>
          <w:szCs w:val="22"/>
        </w:rPr>
        <w:t>della</w:t>
      </w:r>
      <w:proofErr w:type="spellEnd"/>
      <w:r w:rsidRPr="00B403DD">
        <w:rPr>
          <w:rFonts w:ascii="Arial" w:hAnsi="Arial" w:cs="Arial"/>
          <w:spacing w:val="-9"/>
          <w:sz w:val="22"/>
          <w:szCs w:val="22"/>
        </w:rPr>
        <w:t xml:space="preserve"> </w:t>
      </w:r>
      <w:proofErr w:type="spellStart"/>
      <w:r w:rsidRPr="00B403DD">
        <w:rPr>
          <w:rFonts w:ascii="Arial" w:hAnsi="Arial" w:cs="Arial"/>
          <w:sz w:val="22"/>
          <w:szCs w:val="22"/>
        </w:rPr>
        <w:t>squadra</w:t>
      </w:r>
      <w:proofErr w:type="spellEnd"/>
      <w:r w:rsidRPr="00B403DD">
        <w:rPr>
          <w:rFonts w:ascii="Arial" w:hAnsi="Arial" w:cs="Arial"/>
          <w:spacing w:val="-9"/>
          <w:sz w:val="22"/>
          <w:szCs w:val="22"/>
        </w:rPr>
        <w:t xml:space="preserve"> </w:t>
      </w:r>
      <w:proofErr w:type="spellStart"/>
      <w:r w:rsidRPr="00B403DD">
        <w:rPr>
          <w:rFonts w:ascii="Arial" w:hAnsi="Arial" w:cs="Arial"/>
          <w:sz w:val="22"/>
          <w:szCs w:val="22"/>
        </w:rPr>
        <w:t>ospitata</w:t>
      </w:r>
      <w:proofErr w:type="spellEnd"/>
      <w:r w:rsidRPr="00B403DD">
        <w:rPr>
          <w:rFonts w:ascii="Arial" w:hAnsi="Arial" w:cs="Arial"/>
          <w:sz w:val="22"/>
          <w:szCs w:val="22"/>
        </w:rPr>
        <w:t>,</w:t>
      </w:r>
      <w:r w:rsidRPr="00B403DD">
        <w:rPr>
          <w:rFonts w:ascii="Arial" w:hAnsi="Arial" w:cs="Arial"/>
          <w:spacing w:val="-9"/>
          <w:sz w:val="22"/>
          <w:szCs w:val="22"/>
        </w:rPr>
        <w:t xml:space="preserve"> </w:t>
      </w:r>
      <w:proofErr w:type="spellStart"/>
      <w:r w:rsidRPr="00B403DD">
        <w:rPr>
          <w:rFonts w:ascii="Arial" w:hAnsi="Arial" w:cs="Arial"/>
          <w:sz w:val="22"/>
          <w:szCs w:val="22"/>
        </w:rPr>
        <w:t>oppure</w:t>
      </w:r>
      <w:proofErr w:type="spellEnd"/>
      <w:r w:rsidRPr="00B403DD">
        <w:rPr>
          <w:rFonts w:ascii="Arial" w:hAnsi="Arial" w:cs="Arial"/>
          <w:spacing w:val="-9"/>
          <w:sz w:val="22"/>
          <w:szCs w:val="22"/>
        </w:rPr>
        <w:t xml:space="preserve"> </w:t>
      </w:r>
      <w:r w:rsidRPr="00B403DD">
        <w:rPr>
          <w:rFonts w:ascii="Arial" w:hAnsi="Arial" w:cs="Arial"/>
          <w:sz w:val="22"/>
          <w:szCs w:val="22"/>
        </w:rPr>
        <w:t>di</w:t>
      </w:r>
      <w:r w:rsidRPr="00B403DD">
        <w:rPr>
          <w:rFonts w:ascii="Arial" w:hAnsi="Arial" w:cs="Arial"/>
          <w:spacing w:val="-9"/>
          <w:sz w:val="22"/>
          <w:szCs w:val="22"/>
        </w:rPr>
        <w:t xml:space="preserve"> </w:t>
      </w:r>
      <w:proofErr w:type="spellStart"/>
      <w:r w:rsidRPr="00B403DD">
        <w:rPr>
          <w:rFonts w:ascii="Arial" w:hAnsi="Arial" w:cs="Arial"/>
          <w:sz w:val="22"/>
          <w:szCs w:val="22"/>
        </w:rPr>
        <w:t>avere</w:t>
      </w:r>
      <w:proofErr w:type="spellEnd"/>
      <w:r w:rsidRPr="00B403DD">
        <w:rPr>
          <w:rFonts w:ascii="Arial" w:hAnsi="Arial" w:cs="Arial"/>
          <w:spacing w:val="-11"/>
          <w:sz w:val="22"/>
          <w:szCs w:val="22"/>
        </w:rPr>
        <w:t xml:space="preserve"> </w:t>
      </w:r>
      <w:r w:rsidRPr="00B403DD">
        <w:rPr>
          <w:rFonts w:ascii="Arial" w:hAnsi="Arial" w:cs="Arial"/>
          <w:sz w:val="22"/>
          <w:szCs w:val="22"/>
        </w:rPr>
        <w:t>ai</w:t>
      </w:r>
      <w:r w:rsidRPr="00B403DD">
        <w:rPr>
          <w:rFonts w:ascii="Arial" w:hAnsi="Arial" w:cs="Arial"/>
          <w:spacing w:val="-9"/>
          <w:sz w:val="22"/>
          <w:szCs w:val="22"/>
        </w:rPr>
        <w:t xml:space="preserve"> </w:t>
      </w:r>
      <w:proofErr w:type="spellStart"/>
      <w:r w:rsidRPr="00B403DD">
        <w:rPr>
          <w:rFonts w:ascii="Arial" w:hAnsi="Arial" w:cs="Arial"/>
          <w:sz w:val="22"/>
          <w:szCs w:val="22"/>
        </w:rPr>
        <w:t>bordi</w:t>
      </w:r>
      <w:proofErr w:type="spellEnd"/>
      <w:r w:rsidRPr="00B403DD">
        <w:rPr>
          <w:rFonts w:ascii="Arial" w:hAnsi="Arial" w:cs="Arial"/>
          <w:spacing w:val="-9"/>
          <w:sz w:val="22"/>
          <w:szCs w:val="22"/>
        </w:rPr>
        <w:t xml:space="preserve"> </w:t>
      </w:r>
      <w:r w:rsidRPr="00B403DD">
        <w:rPr>
          <w:rFonts w:ascii="Arial" w:hAnsi="Arial" w:cs="Arial"/>
          <w:sz w:val="22"/>
          <w:szCs w:val="22"/>
        </w:rPr>
        <w:t xml:space="preserve">del campo di </w:t>
      </w:r>
      <w:proofErr w:type="spellStart"/>
      <w:r w:rsidRPr="00B403DD">
        <w:rPr>
          <w:rFonts w:ascii="Arial" w:hAnsi="Arial" w:cs="Arial"/>
          <w:sz w:val="22"/>
          <w:szCs w:val="22"/>
        </w:rPr>
        <w:t>giuoco</w:t>
      </w:r>
      <w:proofErr w:type="spellEnd"/>
      <w:r w:rsidRPr="00B403DD">
        <w:rPr>
          <w:rFonts w:ascii="Arial" w:hAnsi="Arial" w:cs="Arial"/>
          <w:sz w:val="22"/>
          <w:szCs w:val="22"/>
        </w:rPr>
        <w:t xml:space="preserve"> </w:t>
      </w:r>
      <w:proofErr w:type="spellStart"/>
      <w:r w:rsidRPr="00B403DD">
        <w:rPr>
          <w:rFonts w:ascii="Arial" w:hAnsi="Arial" w:cs="Arial"/>
          <w:sz w:val="22"/>
          <w:szCs w:val="22"/>
        </w:rPr>
        <w:t>una</w:t>
      </w:r>
      <w:proofErr w:type="spellEnd"/>
      <w:r w:rsidRPr="00B403DD">
        <w:rPr>
          <w:rFonts w:ascii="Arial" w:hAnsi="Arial" w:cs="Arial"/>
          <w:sz w:val="22"/>
          <w:szCs w:val="22"/>
        </w:rPr>
        <w:t xml:space="preserve"> </w:t>
      </w:r>
      <w:proofErr w:type="spellStart"/>
      <w:r w:rsidRPr="00B403DD">
        <w:rPr>
          <w:rFonts w:ascii="Arial" w:hAnsi="Arial" w:cs="Arial"/>
          <w:sz w:val="22"/>
          <w:szCs w:val="22"/>
        </w:rPr>
        <w:t>ambulanza</w:t>
      </w:r>
      <w:proofErr w:type="spellEnd"/>
      <w:r w:rsidRPr="00B403DD">
        <w:rPr>
          <w:rFonts w:ascii="Arial" w:hAnsi="Arial" w:cs="Arial"/>
          <w:sz w:val="22"/>
          <w:szCs w:val="22"/>
        </w:rPr>
        <w:t>.</w:t>
      </w:r>
    </w:p>
    <w:p w14:paraId="7555A2FF" w14:textId="77777777" w:rsidR="00B2291A" w:rsidRPr="00B2291A" w:rsidRDefault="00B2291A" w:rsidP="00B2291A">
      <w:pPr>
        <w:pStyle w:val="Corpotesto"/>
        <w:ind w:left="0" w:right="14"/>
        <w:jc w:val="both"/>
        <w:rPr>
          <w:rFonts w:ascii="Arial" w:hAnsi="Arial" w:cs="Arial"/>
          <w:sz w:val="16"/>
          <w:szCs w:val="16"/>
        </w:rPr>
      </w:pPr>
    </w:p>
    <w:p w14:paraId="6187ACAD" w14:textId="77777777" w:rsidR="00125D96" w:rsidRPr="00B403DD" w:rsidRDefault="00125D96" w:rsidP="00B2291A">
      <w:pPr>
        <w:pStyle w:val="Corpotesto"/>
        <w:ind w:left="0" w:right="14"/>
        <w:jc w:val="both"/>
        <w:rPr>
          <w:rFonts w:ascii="Arial" w:hAnsi="Arial" w:cs="Arial"/>
          <w:sz w:val="22"/>
          <w:szCs w:val="22"/>
        </w:rPr>
      </w:pPr>
      <w:r w:rsidRPr="00B403DD">
        <w:rPr>
          <w:rFonts w:ascii="Arial" w:hAnsi="Arial" w:cs="Arial"/>
          <w:sz w:val="22"/>
          <w:szCs w:val="22"/>
        </w:rPr>
        <w:t>Si</w:t>
      </w:r>
      <w:r w:rsidRPr="00B403DD">
        <w:rPr>
          <w:rFonts w:ascii="Arial" w:hAnsi="Arial" w:cs="Arial"/>
          <w:spacing w:val="-12"/>
          <w:sz w:val="22"/>
          <w:szCs w:val="22"/>
        </w:rPr>
        <w:t xml:space="preserve"> </w:t>
      </w:r>
      <w:proofErr w:type="spellStart"/>
      <w:r w:rsidRPr="00B403DD">
        <w:rPr>
          <w:rFonts w:ascii="Arial" w:hAnsi="Arial" w:cs="Arial"/>
          <w:sz w:val="22"/>
          <w:szCs w:val="22"/>
        </w:rPr>
        <w:t>rammenta</w:t>
      </w:r>
      <w:proofErr w:type="spellEnd"/>
      <w:r w:rsidRPr="00B403DD">
        <w:rPr>
          <w:rFonts w:ascii="Arial" w:hAnsi="Arial" w:cs="Arial"/>
          <w:sz w:val="22"/>
          <w:szCs w:val="22"/>
        </w:rPr>
        <w:t>,</w:t>
      </w:r>
      <w:r w:rsidRPr="00B403DD">
        <w:rPr>
          <w:rFonts w:ascii="Arial" w:hAnsi="Arial" w:cs="Arial"/>
          <w:spacing w:val="-9"/>
          <w:sz w:val="22"/>
          <w:szCs w:val="22"/>
        </w:rPr>
        <w:t xml:space="preserve"> </w:t>
      </w:r>
      <w:proofErr w:type="spellStart"/>
      <w:r w:rsidRPr="00B403DD">
        <w:rPr>
          <w:rFonts w:ascii="Arial" w:hAnsi="Arial" w:cs="Arial"/>
          <w:sz w:val="22"/>
          <w:szCs w:val="22"/>
        </w:rPr>
        <w:t>inoltre</w:t>
      </w:r>
      <w:proofErr w:type="spellEnd"/>
      <w:r w:rsidRPr="00B403DD">
        <w:rPr>
          <w:rFonts w:ascii="Arial" w:hAnsi="Arial" w:cs="Arial"/>
          <w:sz w:val="22"/>
          <w:szCs w:val="22"/>
        </w:rPr>
        <w:t>,</w:t>
      </w:r>
      <w:r w:rsidRPr="00B403DD">
        <w:rPr>
          <w:rFonts w:ascii="Arial" w:hAnsi="Arial" w:cs="Arial"/>
          <w:spacing w:val="-9"/>
          <w:sz w:val="22"/>
          <w:szCs w:val="22"/>
        </w:rPr>
        <w:t xml:space="preserve"> </w:t>
      </w:r>
      <w:proofErr w:type="spellStart"/>
      <w:r w:rsidRPr="00B403DD">
        <w:rPr>
          <w:rFonts w:ascii="Arial" w:hAnsi="Arial" w:cs="Arial"/>
          <w:sz w:val="22"/>
          <w:szCs w:val="22"/>
        </w:rPr>
        <w:t>che</w:t>
      </w:r>
      <w:proofErr w:type="spellEnd"/>
      <w:r w:rsidRPr="00B403DD">
        <w:rPr>
          <w:rFonts w:ascii="Arial" w:hAnsi="Arial" w:cs="Arial"/>
          <w:spacing w:val="-9"/>
          <w:sz w:val="22"/>
          <w:szCs w:val="22"/>
        </w:rPr>
        <w:t xml:space="preserve"> </w:t>
      </w:r>
      <w:r w:rsidRPr="00B403DD">
        <w:rPr>
          <w:rFonts w:ascii="Arial" w:hAnsi="Arial" w:cs="Arial"/>
          <w:sz w:val="22"/>
          <w:szCs w:val="22"/>
        </w:rPr>
        <w:t>il</w:t>
      </w:r>
      <w:r w:rsidRPr="00B403DD">
        <w:rPr>
          <w:rFonts w:ascii="Arial" w:hAnsi="Arial" w:cs="Arial"/>
          <w:spacing w:val="-10"/>
          <w:sz w:val="22"/>
          <w:szCs w:val="22"/>
        </w:rPr>
        <w:t xml:space="preserve"> </w:t>
      </w:r>
      <w:proofErr w:type="spellStart"/>
      <w:r w:rsidRPr="00B403DD">
        <w:rPr>
          <w:rFonts w:ascii="Arial" w:hAnsi="Arial" w:cs="Arial"/>
          <w:sz w:val="22"/>
          <w:szCs w:val="22"/>
        </w:rPr>
        <w:t>Decreto</w:t>
      </w:r>
      <w:proofErr w:type="spellEnd"/>
      <w:r w:rsidRPr="00B403DD">
        <w:rPr>
          <w:rFonts w:ascii="Arial" w:hAnsi="Arial" w:cs="Arial"/>
          <w:spacing w:val="-9"/>
          <w:sz w:val="22"/>
          <w:szCs w:val="22"/>
        </w:rPr>
        <w:t xml:space="preserve"> </w:t>
      </w:r>
      <w:r w:rsidRPr="00B403DD">
        <w:rPr>
          <w:rFonts w:ascii="Arial" w:hAnsi="Arial" w:cs="Arial"/>
          <w:sz w:val="22"/>
          <w:szCs w:val="22"/>
        </w:rPr>
        <w:t>del</w:t>
      </w:r>
      <w:r w:rsidRPr="00B403DD">
        <w:rPr>
          <w:rFonts w:ascii="Arial" w:hAnsi="Arial" w:cs="Arial"/>
          <w:spacing w:val="-9"/>
          <w:sz w:val="22"/>
          <w:szCs w:val="22"/>
        </w:rPr>
        <w:t xml:space="preserve"> </w:t>
      </w:r>
      <w:proofErr w:type="spellStart"/>
      <w:r w:rsidRPr="00B403DD">
        <w:rPr>
          <w:rFonts w:ascii="Arial" w:hAnsi="Arial" w:cs="Arial"/>
          <w:sz w:val="22"/>
          <w:szCs w:val="22"/>
        </w:rPr>
        <w:t>Ministero</w:t>
      </w:r>
      <w:proofErr w:type="spellEnd"/>
      <w:r w:rsidRPr="00B403DD">
        <w:rPr>
          <w:rFonts w:ascii="Arial" w:hAnsi="Arial" w:cs="Arial"/>
          <w:spacing w:val="-9"/>
          <w:sz w:val="22"/>
          <w:szCs w:val="22"/>
        </w:rPr>
        <w:t xml:space="preserve"> </w:t>
      </w:r>
      <w:proofErr w:type="spellStart"/>
      <w:r w:rsidRPr="00B403DD">
        <w:rPr>
          <w:rFonts w:ascii="Arial" w:hAnsi="Arial" w:cs="Arial"/>
          <w:sz w:val="22"/>
          <w:szCs w:val="22"/>
        </w:rPr>
        <w:t>della</w:t>
      </w:r>
      <w:proofErr w:type="spellEnd"/>
      <w:r w:rsidRPr="00B403DD">
        <w:rPr>
          <w:rFonts w:ascii="Arial" w:hAnsi="Arial" w:cs="Arial"/>
          <w:spacing w:val="-9"/>
          <w:sz w:val="22"/>
          <w:szCs w:val="22"/>
        </w:rPr>
        <w:t xml:space="preserve"> </w:t>
      </w:r>
      <w:r w:rsidRPr="00B403DD">
        <w:rPr>
          <w:rFonts w:ascii="Arial" w:hAnsi="Arial" w:cs="Arial"/>
          <w:sz w:val="22"/>
          <w:szCs w:val="22"/>
        </w:rPr>
        <w:t>Salute</w:t>
      </w:r>
      <w:r w:rsidRPr="00B403DD">
        <w:rPr>
          <w:rFonts w:ascii="Arial" w:hAnsi="Arial" w:cs="Arial"/>
          <w:spacing w:val="-9"/>
          <w:sz w:val="22"/>
          <w:szCs w:val="22"/>
        </w:rPr>
        <w:t xml:space="preserve"> </w:t>
      </w:r>
      <w:r w:rsidRPr="00B403DD">
        <w:rPr>
          <w:rFonts w:ascii="Arial" w:hAnsi="Arial" w:cs="Arial"/>
          <w:sz w:val="22"/>
          <w:szCs w:val="22"/>
        </w:rPr>
        <w:t>24/4/2013</w:t>
      </w:r>
      <w:r w:rsidRPr="00B403DD">
        <w:rPr>
          <w:rFonts w:ascii="Arial" w:hAnsi="Arial" w:cs="Arial"/>
          <w:spacing w:val="-9"/>
          <w:sz w:val="22"/>
          <w:szCs w:val="22"/>
        </w:rPr>
        <w:t xml:space="preserve"> </w:t>
      </w:r>
      <w:r w:rsidRPr="00B403DD">
        <w:rPr>
          <w:rFonts w:ascii="Arial" w:hAnsi="Arial" w:cs="Arial"/>
          <w:sz w:val="22"/>
          <w:szCs w:val="22"/>
        </w:rPr>
        <w:t>e</w:t>
      </w:r>
      <w:r w:rsidRPr="00B403DD">
        <w:rPr>
          <w:rFonts w:ascii="Arial" w:hAnsi="Arial" w:cs="Arial"/>
          <w:spacing w:val="-9"/>
          <w:sz w:val="22"/>
          <w:szCs w:val="22"/>
        </w:rPr>
        <w:t xml:space="preserve"> </w:t>
      </w:r>
      <w:r w:rsidRPr="00B403DD">
        <w:rPr>
          <w:rFonts w:ascii="Arial" w:hAnsi="Arial" w:cs="Arial"/>
          <w:sz w:val="22"/>
          <w:szCs w:val="22"/>
        </w:rPr>
        <w:t>successive</w:t>
      </w:r>
      <w:r w:rsidRPr="00B403DD">
        <w:rPr>
          <w:rFonts w:ascii="Arial" w:hAnsi="Arial" w:cs="Arial"/>
          <w:spacing w:val="-9"/>
          <w:sz w:val="22"/>
          <w:szCs w:val="22"/>
        </w:rPr>
        <w:t xml:space="preserve"> </w:t>
      </w:r>
      <w:proofErr w:type="spellStart"/>
      <w:r w:rsidRPr="00B403DD">
        <w:rPr>
          <w:rFonts w:ascii="Arial" w:hAnsi="Arial" w:cs="Arial"/>
          <w:sz w:val="22"/>
          <w:szCs w:val="22"/>
        </w:rPr>
        <w:t>modifiche</w:t>
      </w:r>
      <w:proofErr w:type="spellEnd"/>
      <w:r w:rsidRPr="00B403DD">
        <w:rPr>
          <w:rFonts w:ascii="Arial" w:hAnsi="Arial" w:cs="Arial"/>
          <w:spacing w:val="-7"/>
          <w:sz w:val="22"/>
          <w:szCs w:val="22"/>
        </w:rPr>
        <w:t xml:space="preserve"> </w:t>
      </w:r>
      <w:r w:rsidRPr="00B403DD">
        <w:rPr>
          <w:rFonts w:ascii="Arial" w:hAnsi="Arial" w:cs="Arial"/>
          <w:sz w:val="22"/>
          <w:szCs w:val="22"/>
        </w:rPr>
        <w:t>e</w:t>
      </w:r>
      <w:r w:rsidRPr="00B403DD">
        <w:rPr>
          <w:rFonts w:ascii="Arial" w:hAnsi="Arial" w:cs="Arial"/>
          <w:spacing w:val="-13"/>
          <w:sz w:val="22"/>
          <w:szCs w:val="22"/>
        </w:rPr>
        <w:t xml:space="preserve"> </w:t>
      </w:r>
      <w:proofErr w:type="spellStart"/>
      <w:r w:rsidRPr="00B403DD">
        <w:rPr>
          <w:rFonts w:ascii="Arial" w:hAnsi="Arial" w:cs="Arial"/>
          <w:sz w:val="22"/>
          <w:szCs w:val="22"/>
        </w:rPr>
        <w:t>integrazioni</w:t>
      </w:r>
      <w:proofErr w:type="spellEnd"/>
      <w:r w:rsidRPr="00B403DD">
        <w:rPr>
          <w:rFonts w:ascii="Arial" w:hAnsi="Arial" w:cs="Arial"/>
          <w:sz w:val="22"/>
          <w:szCs w:val="22"/>
        </w:rPr>
        <w:t xml:space="preserve">, </w:t>
      </w:r>
      <w:proofErr w:type="spellStart"/>
      <w:r w:rsidRPr="00B403DD">
        <w:rPr>
          <w:rFonts w:ascii="Arial" w:hAnsi="Arial" w:cs="Arial"/>
          <w:sz w:val="22"/>
          <w:szCs w:val="22"/>
        </w:rPr>
        <w:t>prevede</w:t>
      </w:r>
      <w:proofErr w:type="spellEnd"/>
      <w:r w:rsidRPr="00B403DD">
        <w:rPr>
          <w:rFonts w:ascii="Arial" w:hAnsi="Arial" w:cs="Arial"/>
          <w:sz w:val="22"/>
          <w:szCs w:val="22"/>
        </w:rPr>
        <w:t xml:space="preserve"> </w:t>
      </w:r>
      <w:proofErr w:type="spellStart"/>
      <w:r w:rsidRPr="00B403DD">
        <w:rPr>
          <w:rFonts w:ascii="Arial" w:hAnsi="Arial" w:cs="Arial"/>
          <w:sz w:val="22"/>
          <w:szCs w:val="22"/>
        </w:rPr>
        <w:t>l’obbligo</w:t>
      </w:r>
      <w:proofErr w:type="spellEnd"/>
      <w:r w:rsidRPr="00B403DD">
        <w:rPr>
          <w:rFonts w:ascii="Arial" w:hAnsi="Arial" w:cs="Arial"/>
          <w:sz w:val="22"/>
          <w:szCs w:val="22"/>
        </w:rPr>
        <w:t xml:space="preserve"> per le Società e </w:t>
      </w:r>
      <w:proofErr w:type="spellStart"/>
      <w:r w:rsidRPr="00B403DD">
        <w:rPr>
          <w:rFonts w:ascii="Arial" w:hAnsi="Arial" w:cs="Arial"/>
          <w:sz w:val="22"/>
          <w:szCs w:val="22"/>
        </w:rPr>
        <w:t>Associazioni</w:t>
      </w:r>
      <w:proofErr w:type="spellEnd"/>
      <w:r w:rsidRPr="00B403DD">
        <w:rPr>
          <w:rFonts w:ascii="Arial" w:hAnsi="Arial" w:cs="Arial"/>
          <w:sz w:val="22"/>
          <w:szCs w:val="22"/>
        </w:rPr>
        <w:t xml:space="preserve"> Sportive </w:t>
      </w:r>
      <w:proofErr w:type="spellStart"/>
      <w:r w:rsidRPr="00B403DD">
        <w:rPr>
          <w:rFonts w:ascii="Arial" w:hAnsi="Arial" w:cs="Arial"/>
          <w:sz w:val="22"/>
          <w:szCs w:val="22"/>
        </w:rPr>
        <w:t>Dilettantistiche</w:t>
      </w:r>
      <w:proofErr w:type="spellEnd"/>
      <w:r w:rsidRPr="00B403DD">
        <w:rPr>
          <w:rFonts w:ascii="Arial" w:hAnsi="Arial" w:cs="Arial"/>
          <w:sz w:val="22"/>
          <w:szCs w:val="22"/>
        </w:rPr>
        <w:t xml:space="preserve"> di </w:t>
      </w:r>
      <w:proofErr w:type="spellStart"/>
      <w:r w:rsidRPr="00B403DD">
        <w:rPr>
          <w:rFonts w:ascii="Arial" w:hAnsi="Arial" w:cs="Arial"/>
          <w:sz w:val="22"/>
          <w:szCs w:val="22"/>
        </w:rPr>
        <w:t>dotarsi</w:t>
      </w:r>
      <w:proofErr w:type="spellEnd"/>
      <w:r w:rsidRPr="00B403DD">
        <w:rPr>
          <w:rFonts w:ascii="Arial" w:hAnsi="Arial" w:cs="Arial"/>
          <w:sz w:val="22"/>
          <w:szCs w:val="22"/>
        </w:rPr>
        <w:t xml:space="preserve"> di </w:t>
      </w:r>
      <w:proofErr w:type="spellStart"/>
      <w:r w:rsidRPr="00B403DD">
        <w:rPr>
          <w:rFonts w:ascii="Arial" w:hAnsi="Arial" w:cs="Arial"/>
          <w:sz w:val="22"/>
          <w:szCs w:val="22"/>
        </w:rPr>
        <w:t>defibrillatori</w:t>
      </w:r>
      <w:proofErr w:type="spellEnd"/>
      <w:r w:rsidRPr="00B403DD">
        <w:rPr>
          <w:rFonts w:ascii="Arial" w:hAnsi="Arial" w:cs="Arial"/>
          <w:sz w:val="22"/>
          <w:szCs w:val="22"/>
        </w:rPr>
        <w:t xml:space="preserve"> </w:t>
      </w:r>
      <w:proofErr w:type="spellStart"/>
      <w:r w:rsidRPr="00B403DD">
        <w:rPr>
          <w:rFonts w:ascii="Arial" w:hAnsi="Arial" w:cs="Arial"/>
          <w:sz w:val="22"/>
          <w:szCs w:val="22"/>
        </w:rPr>
        <w:t>semiautomatici</w:t>
      </w:r>
      <w:proofErr w:type="spellEnd"/>
      <w:r w:rsidRPr="00B403DD">
        <w:rPr>
          <w:rFonts w:ascii="Arial" w:hAnsi="Arial" w:cs="Arial"/>
          <w:sz w:val="22"/>
          <w:szCs w:val="22"/>
        </w:rPr>
        <w:t xml:space="preserve"> </w:t>
      </w:r>
      <w:proofErr w:type="spellStart"/>
      <w:r w:rsidRPr="00B403DD">
        <w:rPr>
          <w:rFonts w:ascii="Arial" w:hAnsi="Arial" w:cs="Arial"/>
          <w:sz w:val="22"/>
          <w:szCs w:val="22"/>
        </w:rPr>
        <w:t>esterni</w:t>
      </w:r>
      <w:proofErr w:type="spellEnd"/>
      <w:r w:rsidRPr="00B403DD">
        <w:rPr>
          <w:rFonts w:ascii="Arial" w:hAnsi="Arial" w:cs="Arial"/>
          <w:sz w:val="22"/>
          <w:szCs w:val="22"/>
        </w:rPr>
        <w:t xml:space="preserve"> (DAE) e di </w:t>
      </w:r>
      <w:proofErr w:type="spellStart"/>
      <w:r w:rsidRPr="00B403DD">
        <w:rPr>
          <w:rFonts w:ascii="Arial" w:hAnsi="Arial" w:cs="Arial"/>
          <w:sz w:val="22"/>
          <w:szCs w:val="22"/>
        </w:rPr>
        <w:t>garantire</w:t>
      </w:r>
      <w:proofErr w:type="spellEnd"/>
      <w:r w:rsidRPr="00B403DD">
        <w:rPr>
          <w:rFonts w:ascii="Arial" w:hAnsi="Arial" w:cs="Arial"/>
          <w:sz w:val="22"/>
          <w:szCs w:val="22"/>
        </w:rPr>
        <w:t xml:space="preserve"> la </w:t>
      </w:r>
      <w:proofErr w:type="spellStart"/>
      <w:r w:rsidRPr="00B403DD">
        <w:rPr>
          <w:rFonts w:ascii="Arial" w:hAnsi="Arial" w:cs="Arial"/>
          <w:sz w:val="22"/>
          <w:szCs w:val="22"/>
        </w:rPr>
        <w:t>presenza</w:t>
      </w:r>
      <w:proofErr w:type="spellEnd"/>
      <w:r w:rsidRPr="00B403DD">
        <w:rPr>
          <w:rFonts w:ascii="Arial" w:hAnsi="Arial" w:cs="Arial"/>
          <w:sz w:val="22"/>
          <w:szCs w:val="22"/>
        </w:rPr>
        <w:t xml:space="preserve"> di </w:t>
      </w:r>
      <w:proofErr w:type="spellStart"/>
      <w:r w:rsidRPr="00B403DD">
        <w:rPr>
          <w:rFonts w:ascii="Arial" w:hAnsi="Arial" w:cs="Arial"/>
          <w:sz w:val="22"/>
          <w:szCs w:val="22"/>
        </w:rPr>
        <w:t>soggetti</w:t>
      </w:r>
      <w:proofErr w:type="spellEnd"/>
      <w:r w:rsidRPr="00B403DD">
        <w:rPr>
          <w:rFonts w:ascii="Arial" w:hAnsi="Arial" w:cs="Arial"/>
          <w:sz w:val="22"/>
          <w:szCs w:val="22"/>
        </w:rPr>
        <w:t xml:space="preserve"> </w:t>
      </w:r>
      <w:proofErr w:type="spellStart"/>
      <w:r w:rsidRPr="00B403DD">
        <w:rPr>
          <w:rFonts w:ascii="Arial" w:hAnsi="Arial" w:cs="Arial"/>
          <w:sz w:val="22"/>
          <w:szCs w:val="22"/>
        </w:rPr>
        <w:t>formati</w:t>
      </w:r>
      <w:proofErr w:type="spellEnd"/>
      <w:r w:rsidRPr="00B403DD">
        <w:rPr>
          <w:rFonts w:ascii="Arial" w:hAnsi="Arial" w:cs="Arial"/>
          <w:sz w:val="22"/>
          <w:szCs w:val="22"/>
        </w:rPr>
        <w:t xml:space="preserve"> </w:t>
      </w:r>
      <w:proofErr w:type="spellStart"/>
      <w:r w:rsidRPr="00B403DD">
        <w:rPr>
          <w:rFonts w:ascii="Arial" w:hAnsi="Arial" w:cs="Arial"/>
          <w:sz w:val="22"/>
          <w:szCs w:val="22"/>
        </w:rPr>
        <w:t>che</w:t>
      </w:r>
      <w:proofErr w:type="spellEnd"/>
      <w:r w:rsidRPr="00B403DD">
        <w:rPr>
          <w:rFonts w:ascii="Arial" w:hAnsi="Arial" w:cs="Arial"/>
          <w:sz w:val="22"/>
          <w:szCs w:val="22"/>
        </w:rPr>
        <w:t xml:space="preserve"> </w:t>
      </w:r>
      <w:proofErr w:type="spellStart"/>
      <w:r w:rsidRPr="00B403DD">
        <w:rPr>
          <w:rFonts w:ascii="Arial" w:hAnsi="Arial" w:cs="Arial"/>
          <w:sz w:val="22"/>
          <w:szCs w:val="22"/>
        </w:rPr>
        <w:t>sappiano</w:t>
      </w:r>
      <w:proofErr w:type="spellEnd"/>
      <w:r w:rsidRPr="00B403DD">
        <w:rPr>
          <w:rFonts w:ascii="Arial" w:hAnsi="Arial" w:cs="Arial"/>
          <w:sz w:val="22"/>
          <w:szCs w:val="22"/>
        </w:rPr>
        <w:t xml:space="preserve"> </w:t>
      </w:r>
      <w:proofErr w:type="spellStart"/>
      <w:r w:rsidRPr="00B403DD">
        <w:rPr>
          <w:rFonts w:ascii="Arial" w:hAnsi="Arial" w:cs="Arial"/>
          <w:sz w:val="22"/>
          <w:szCs w:val="22"/>
        </w:rPr>
        <w:t>utilizzare</w:t>
      </w:r>
      <w:proofErr w:type="spellEnd"/>
      <w:r w:rsidRPr="00B403DD">
        <w:rPr>
          <w:rFonts w:ascii="Arial" w:hAnsi="Arial" w:cs="Arial"/>
          <w:sz w:val="22"/>
          <w:szCs w:val="22"/>
        </w:rPr>
        <w:t xml:space="preserve"> </w:t>
      </w:r>
      <w:proofErr w:type="spellStart"/>
      <w:r w:rsidRPr="00B403DD">
        <w:rPr>
          <w:rFonts w:ascii="Arial" w:hAnsi="Arial" w:cs="Arial"/>
          <w:sz w:val="22"/>
          <w:szCs w:val="22"/>
        </w:rPr>
        <w:t>dette</w:t>
      </w:r>
      <w:proofErr w:type="spellEnd"/>
      <w:r w:rsidRPr="00B403DD">
        <w:rPr>
          <w:rFonts w:ascii="Arial" w:hAnsi="Arial" w:cs="Arial"/>
          <w:sz w:val="22"/>
          <w:szCs w:val="22"/>
        </w:rPr>
        <w:t xml:space="preserve"> </w:t>
      </w:r>
      <w:proofErr w:type="spellStart"/>
      <w:r w:rsidRPr="00B403DD">
        <w:rPr>
          <w:rFonts w:ascii="Arial" w:hAnsi="Arial" w:cs="Arial"/>
          <w:sz w:val="22"/>
          <w:szCs w:val="22"/>
        </w:rPr>
        <w:t>apparecchiature</w:t>
      </w:r>
      <w:proofErr w:type="spellEnd"/>
      <w:r w:rsidRPr="00B403DD">
        <w:rPr>
          <w:rFonts w:ascii="Arial" w:hAnsi="Arial" w:cs="Arial"/>
          <w:sz w:val="22"/>
          <w:szCs w:val="22"/>
        </w:rPr>
        <w:t xml:space="preserve"> in </w:t>
      </w:r>
      <w:proofErr w:type="spellStart"/>
      <w:r w:rsidRPr="00B403DD">
        <w:rPr>
          <w:rFonts w:ascii="Arial" w:hAnsi="Arial" w:cs="Arial"/>
          <w:sz w:val="22"/>
          <w:szCs w:val="22"/>
        </w:rPr>
        <w:t>caso</w:t>
      </w:r>
      <w:proofErr w:type="spellEnd"/>
      <w:r w:rsidRPr="00B403DD">
        <w:rPr>
          <w:rFonts w:ascii="Arial" w:hAnsi="Arial" w:cs="Arial"/>
          <w:sz w:val="22"/>
          <w:szCs w:val="22"/>
        </w:rPr>
        <w:t xml:space="preserve"> di </w:t>
      </w:r>
      <w:proofErr w:type="spellStart"/>
      <w:r w:rsidRPr="00B403DD">
        <w:rPr>
          <w:rFonts w:ascii="Arial" w:hAnsi="Arial" w:cs="Arial"/>
          <w:sz w:val="22"/>
          <w:szCs w:val="22"/>
        </w:rPr>
        <w:t>necessità</w:t>
      </w:r>
      <w:proofErr w:type="spellEnd"/>
      <w:r w:rsidRPr="00B403DD">
        <w:rPr>
          <w:rFonts w:ascii="Arial" w:hAnsi="Arial" w:cs="Arial"/>
          <w:sz w:val="22"/>
          <w:szCs w:val="22"/>
        </w:rPr>
        <w:t>.</w:t>
      </w:r>
    </w:p>
    <w:p w14:paraId="2CF847EF" w14:textId="77777777" w:rsidR="00125D96" w:rsidRPr="00B403DD" w:rsidRDefault="00125D96" w:rsidP="00B2291A">
      <w:pPr>
        <w:pStyle w:val="Corpotesto"/>
        <w:spacing w:before="230"/>
        <w:ind w:left="0" w:right="14"/>
        <w:jc w:val="both"/>
        <w:rPr>
          <w:rFonts w:ascii="Arial" w:hAnsi="Arial" w:cs="Arial"/>
          <w:sz w:val="22"/>
          <w:szCs w:val="22"/>
        </w:rPr>
      </w:pPr>
      <w:r w:rsidRPr="00B403DD">
        <w:rPr>
          <w:rFonts w:ascii="Arial" w:hAnsi="Arial" w:cs="Arial"/>
          <w:sz w:val="22"/>
          <w:szCs w:val="22"/>
          <w:u w:val="single"/>
        </w:rPr>
        <w:t xml:space="preserve">Le Società </w:t>
      </w:r>
      <w:proofErr w:type="spellStart"/>
      <w:r w:rsidRPr="00B403DD">
        <w:rPr>
          <w:rFonts w:ascii="Arial" w:hAnsi="Arial" w:cs="Arial"/>
          <w:sz w:val="22"/>
          <w:szCs w:val="22"/>
          <w:u w:val="single"/>
        </w:rPr>
        <w:t>devono</w:t>
      </w:r>
      <w:proofErr w:type="spellEnd"/>
      <w:r w:rsidRPr="00B403DD">
        <w:rPr>
          <w:rFonts w:ascii="Arial" w:hAnsi="Arial" w:cs="Arial"/>
          <w:sz w:val="22"/>
          <w:szCs w:val="22"/>
          <w:u w:val="single"/>
        </w:rPr>
        <w:t xml:space="preserve"> </w:t>
      </w:r>
      <w:proofErr w:type="spellStart"/>
      <w:r w:rsidRPr="00B403DD">
        <w:rPr>
          <w:rFonts w:ascii="Arial" w:hAnsi="Arial" w:cs="Arial"/>
          <w:sz w:val="22"/>
          <w:szCs w:val="22"/>
          <w:u w:val="single"/>
        </w:rPr>
        <w:t>dotarsi</w:t>
      </w:r>
      <w:proofErr w:type="spellEnd"/>
      <w:r w:rsidRPr="00B403DD">
        <w:rPr>
          <w:rFonts w:ascii="Arial" w:hAnsi="Arial" w:cs="Arial"/>
          <w:sz w:val="22"/>
          <w:szCs w:val="22"/>
          <w:u w:val="single"/>
        </w:rPr>
        <w:t xml:space="preserve"> del </w:t>
      </w:r>
      <w:proofErr w:type="spellStart"/>
      <w:r w:rsidRPr="00B403DD">
        <w:rPr>
          <w:rFonts w:ascii="Arial" w:hAnsi="Arial" w:cs="Arial"/>
          <w:sz w:val="22"/>
          <w:szCs w:val="22"/>
          <w:u w:val="single"/>
        </w:rPr>
        <w:t>dispositivo</w:t>
      </w:r>
      <w:proofErr w:type="spellEnd"/>
      <w:r w:rsidRPr="00B403DD">
        <w:rPr>
          <w:rFonts w:ascii="Arial" w:hAnsi="Arial" w:cs="Arial"/>
          <w:sz w:val="22"/>
          <w:szCs w:val="22"/>
          <w:u w:val="single"/>
        </w:rPr>
        <w:t xml:space="preserve"> di </w:t>
      </w:r>
      <w:proofErr w:type="spellStart"/>
      <w:r w:rsidRPr="00B403DD">
        <w:rPr>
          <w:rFonts w:ascii="Arial" w:hAnsi="Arial" w:cs="Arial"/>
          <w:sz w:val="22"/>
          <w:szCs w:val="22"/>
          <w:u w:val="single"/>
        </w:rPr>
        <w:t>che</w:t>
      </w:r>
      <w:proofErr w:type="spellEnd"/>
      <w:r w:rsidRPr="00B403DD">
        <w:rPr>
          <w:rFonts w:ascii="Arial" w:hAnsi="Arial" w:cs="Arial"/>
          <w:sz w:val="22"/>
          <w:szCs w:val="22"/>
          <w:u w:val="single"/>
        </w:rPr>
        <w:t xml:space="preserve"> </w:t>
      </w:r>
      <w:proofErr w:type="spellStart"/>
      <w:r w:rsidRPr="00B403DD">
        <w:rPr>
          <w:rFonts w:ascii="Arial" w:hAnsi="Arial" w:cs="Arial"/>
          <w:sz w:val="22"/>
          <w:szCs w:val="22"/>
          <w:u w:val="single"/>
        </w:rPr>
        <w:t>trattasi</w:t>
      </w:r>
      <w:proofErr w:type="spellEnd"/>
      <w:r w:rsidRPr="00B403DD">
        <w:rPr>
          <w:rFonts w:ascii="Arial" w:hAnsi="Arial" w:cs="Arial"/>
          <w:sz w:val="22"/>
          <w:szCs w:val="22"/>
          <w:u w:val="single"/>
        </w:rPr>
        <w:t xml:space="preserve"> e </w:t>
      </w:r>
      <w:proofErr w:type="spellStart"/>
      <w:r w:rsidRPr="00B403DD">
        <w:rPr>
          <w:rFonts w:ascii="Arial" w:hAnsi="Arial" w:cs="Arial"/>
          <w:sz w:val="22"/>
          <w:szCs w:val="22"/>
          <w:u w:val="single"/>
        </w:rPr>
        <w:t>devono</w:t>
      </w:r>
      <w:proofErr w:type="spellEnd"/>
      <w:r w:rsidRPr="00B403DD">
        <w:rPr>
          <w:rFonts w:ascii="Arial" w:hAnsi="Arial" w:cs="Arial"/>
          <w:sz w:val="22"/>
          <w:szCs w:val="22"/>
          <w:u w:val="single"/>
        </w:rPr>
        <w:t xml:space="preserve"> </w:t>
      </w:r>
      <w:proofErr w:type="spellStart"/>
      <w:r w:rsidRPr="00B403DD">
        <w:rPr>
          <w:rFonts w:ascii="Arial" w:hAnsi="Arial" w:cs="Arial"/>
          <w:sz w:val="22"/>
          <w:szCs w:val="22"/>
          <w:u w:val="single"/>
        </w:rPr>
        <w:t>necessariamente</w:t>
      </w:r>
      <w:proofErr w:type="spellEnd"/>
      <w:r w:rsidRPr="00B403DD">
        <w:rPr>
          <w:rFonts w:ascii="Arial" w:hAnsi="Arial" w:cs="Arial"/>
          <w:sz w:val="22"/>
          <w:szCs w:val="22"/>
          <w:u w:val="single"/>
        </w:rPr>
        <w:t xml:space="preserve"> </w:t>
      </w:r>
      <w:proofErr w:type="spellStart"/>
      <w:r w:rsidRPr="00B403DD">
        <w:rPr>
          <w:rFonts w:ascii="Arial" w:hAnsi="Arial" w:cs="Arial"/>
          <w:sz w:val="22"/>
          <w:szCs w:val="22"/>
          <w:u w:val="single"/>
        </w:rPr>
        <w:t>espletare</w:t>
      </w:r>
      <w:proofErr w:type="spellEnd"/>
      <w:r w:rsidRPr="00B403DD">
        <w:rPr>
          <w:rFonts w:ascii="Arial" w:hAnsi="Arial" w:cs="Arial"/>
          <w:sz w:val="22"/>
          <w:szCs w:val="22"/>
        </w:rPr>
        <w:t xml:space="preserve"> </w:t>
      </w:r>
      <w:proofErr w:type="spellStart"/>
      <w:r w:rsidRPr="00B403DD">
        <w:rPr>
          <w:rFonts w:ascii="Arial" w:hAnsi="Arial" w:cs="Arial"/>
          <w:sz w:val="22"/>
          <w:szCs w:val="22"/>
          <w:u w:val="single"/>
        </w:rPr>
        <w:t>l’attività</w:t>
      </w:r>
      <w:proofErr w:type="spellEnd"/>
      <w:r w:rsidRPr="00B403DD">
        <w:rPr>
          <w:rFonts w:ascii="Arial" w:hAnsi="Arial" w:cs="Arial"/>
          <w:sz w:val="22"/>
          <w:szCs w:val="22"/>
          <w:u w:val="single"/>
        </w:rPr>
        <w:t xml:space="preserve"> di</w:t>
      </w:r>
      <w:r w:rsidRPr="00B403DD">
        <w:rPr>
          <w:rFonts w:ascii="Arial" w:hAnsi="Arial" w:cs="Arial"/>
          <w:sz w:val="22"/>
          <w:szCs w:val="22"/>
        </w:rPr>
        <w:t xml:space="preserve"> </w:t>
      </w:r>
      <w:proofErr w:type="spellStart"/>
      <w:r w:rsidRPr="00B403DD">
        <w:rPr>
          <w:rFonts w:ascii="Arial" w:hAnsi="Arial" w:cs="Arial"/>
          <w:sz w:val="22"/>
          <w:szCs w:val="22"/>
          <w:u w:val="single"/>
        </w:rPr>
        <w:t>formazione</w:t>
      </w:r>
      <w:proofErr w:type="spellEnd"/>
      <w:r w:rsidRPr="00B403DD">
        <w:rPr>
          <w:rFonts w:ascii="Arial" w:hAnsi="Arial" w:cs="Arial"/>
          <w:sz w:val="22"/>
          <w:szCs w:val="22"/>
          <w:u w:val="single"/>
        </w:rPr>
        <w:t xml:space="preserve">, </w:t>
      </w:r>
      <w:proofErr w:type="spellStart"/>
      <w:r w:rsidRPr="00B403DD">
        <w:rPr>
          <w:rFonts w:ascii="Arial" w:hAnsi="Arial" w:cs="Arial"/>
          <w:sz w:val="22"/>
          <w:szCs w:val="22"/>
          <w:u w:val="single"/>
        </w:rPr>
        <w:t>presso</w:t>
      </w:r>
      <w:proofErr w:type="spellEnd"/>
      <w:r w:rsidRPr="00B403DD">
        <w:rPr>
          <w:rFonts w:ascii="Arial" w:hAnsi="Arial" w:cs="Arial"/>
          <w:sz w:val="22"/>
          <w:szCs w:val="22"/>
          <w:u w:val="single"/>
        </w:rPr>
        <w:t xml:space="preserve"> </w:t>
      </w:r>
      <w:proofErr w:type="spellStart"/>
      <w:r w:rsidRPr="00B403DD">
        <w:rPr>
          <w:rFonts w:ascii="Arial" w:hAnsi="Arial" w:cs="Arial"/>
          <w:sz w:val="22"/>
          <w:szCs w:val="22"/>
          <w:u w:val="single"/>
        </w:rPr>
        <w:t>i</w:t>
      </w:r>
      <w:proofErr w:type="spellEnd"/>
      <w:r w:rsidRPr="00B403DD">
        <w:rPr>
          <w:rFonts w:ascii="Arial" w:hAnsi="Arial" w:cs="Arial"/>
          <w:sz w:val="22"/>
          <w:szCs w:val="22"/>
          <w:u w:val="single"/>
        </w:rPr>
        <w:t xml:space="preserve"> </w:t>
      </w:r>
      <w:proofErr w:type="spellStart"/>
      <w:r w:rsidRPr="00B403DD">
        <w:rPr>
          <w:rFonts w:ascii="Arial" w:hAnsi="Arial" w:cs="Arial"/>
          <w:sz w:val="22"/>
          <w:szCs w:val="22"/>
          <w:u w:val="single"/>
        </w:rPr>
        <w:t>soggetti</w:t>
      </w:r>
      <w:proofErr w:type="spellEnd"/>
      <w:r w:rsidRPr="00B403DD">
        <w:rPr>
          <w:rFonts w:ascii="Arial" w:hAnsi="Arial" w:cs="Arial"/>
          <w:sz w:val="22"/>
          <w:szCs w:val="22"/>
          <w:u w:val="single"/>
        </w:rPr>
        <w:t xml:space="preserve"> </w:t>
      </w:r>
      <w:proofErr w:type="spellStart"/>
      <w:r w:rsidRPr="00B403DD">
        <w:rPr>
          <w:rFonts w:ascii="Arial" w:hAnsi="Arial" w:cs="Arial"/>
          <w:sz w:val="22"/>
          <w:szCs w:val="22"/>
          <w:u w:val="single"/>
        </w:rPr>
        <w:t>all’uopo</w:t>
      </w:r>
      <w:proofErr w:type="spellEnd"/>
      <w:r w:rsidRPr="00B403DD">
        <w:rPr>
          <w:rFonts w:ascii="Arial" w:hAnsi="Arial" w:cs="Arial"/>
          <w:sz w:val="22"/>
          <w:szCs w:val="22"/>
          <w:u w:val="single"/>
        </w:rPr>
        <w:t xml:space="preserve"> </w:t>
      </w:r>
      <w:proofErr w:type="spellStart"/>
      <w:r w:rsidRPr="00B403DD">
        <w:rPr>
          <w:rFonts w:ascii="Arial" w:hAnsi="Arial" w:cs="Arial"/>
          <w:sz w:val="22"/>
          <w:szCs w:val="22"/>
          <w:u w:val="single"/>
        </w:rPr>
        <w:t>accreditati</w:t>
      </w:r>
      <w:proofErr w:type="spellEnd"/>
      <w:r w:rsidRPr="00B403DD">
        <w:rPr>
          <w:rFonts w:ascii="Arial" w:hAnsi="Arial" w:cs="Arial"/>
          <w:sz w:val="22"/>
          <w:szCs w:val="22"/>
          <w:u w:val="single"/>
        </w:rPr>
        <w:t xml:space="preserve"> per </w:t>
      </w:r>
      <w:proofErr w:type="spellStart"/>
      <w:r w:rsidRPr="00B403DD">
        <w:rPr>
          <w:rFonts w:ascii="Arial" w:hAnsi="Arial" w:cs="Arial"/>
          <w:sz w:val="22"/>
          <w:szCs w:val="22"/>
          <w:u w:val="single"/>
        </w:rPr>
        <w:t>l’utilizzo</w:t>
      </w:r>
      <w:proofErr w:type="spellEnd"/>
      <w:r w:rsidRPr="00B403DD">
        <w:rPr>
          <w:rFonts w:ascii="Arial" w:hAnsi="Arial" w:cs="Arial"/>
          <w:sz w:val="22"/>
          <w:szCs w:val="22"/>
          <w:u w:val="single"/>
        </w:rPr>
        <w:t xml:space="preserve"> </w:t>
      </w:r>
      <w:proofErr w:type="spellStart"/>
      <w:r w:rsidRPr="00B403DD">
        <w:rPr>
          <w:rFonts w:ascii="Arial" w:hAnsi="Arial" w:cs="Arial"/>
          <w:sz w:val="22"/>
          <w:szCs w:val="22"/>
          <w:u w:val="single"/>
        </w:rPr>
        <w:t>delle</w:t>
      </w:r>
      <w:proofErr w:type="spellEnd"/>
      <w:r w:rsidRPr="00B403DD">
        <w:rPr>
          <w:rFonts w:ascii="Arial" w:hAnsi="Arial" w:cs="Arial"/>
          <w:sz w:val="22"/>
          <w:szCs w:val="22"/>
          <w:u w:val="single"/>
        </w:rPr>
        <w:t xml:space="preserve"> </w:t>
      </w:r>
      <w:proofErr w:type="spellStart"/>
      <w:r w:rsidRPr="00B403DD">
        <w:rPr>
          <w:rFonts w:ascii="Arial" w:hAnsi="Arial" w:cs="Arial"/>
          <w:sz w:val="22"/>
          <w:szCs w:val="22"/>
          <w:u w:val="single"/>
        </w:rPr>
        <w:t>suddette</w:t>
      </w:r>
      <w:proofErr w:type="spellEnd"/>
      <w:r w:rsidRPr="00B403DD">
        <w:rPr>
          <w:rFonts w:ascii="Arial" w:hAnsi="Arial" w:cs="Arial"/>
          <w:sz w:val="22"/>
          <w:szCs w:val="22"/>
          <w:u w:val="single"/>
        </w:rPr>
        <w:t xml:space="preserve"> </w:t>
      </w:r>
      <w:proofErr w:type="spellStart"/>
      <w:r w:rsidRPr="00B403DD">
        <w:rPr>
          <w:rFonts w:ascii="Arial" w:hAnsi="Arial" w:cs="Arial"/>
          <w:sz w:val="22"/>
          <w:szCs w:val="22"/>
          <w:u w:val="single"/>
        </w:rPr>
        <w:t>apparecchiature</w:t>
      </w:r>
      <w:proofErr w:type="spellEnd"/>
      <w:r w:rsidRPr="00B403DD">
        <w:rPr>
          <w:rFonts w:ascii="Arial" w:hAnsi="Arial" w:cs="Arial"/>
          <w:sz w:val="22"/>
          <w:szCs w:val="22"/>
          <w:u w:val="single"/>
        </w:rPr>
        <w:t>.</w:t>
      </w:r>
    </w:p>
    <w:p w14:paraId="4BEC628E" w14:textId="77777777" w:rsidR="00125D96" w:rsidRPr="00B403DD" w:rsidRDefault="00125D96" w:rsidP="00B2291A">
      <w:pPr>
        <w:pStyle w:val="Corpotesto"/>
        <w:spacing w:before="1"/>
        <w:ind w:left="0" w:right="14"/>
        <w:jc w:val="both"/>
        <w:rPr>
          <w:rFonts w:ascii="Arial" w:hAnsi="Arial" w:cs="Arial"/>
          <w:sz w:val="22"/>
          <w:szCs w:val="22"/>
        </w:rPr>
      </w:pPr>
    </w:p>
    <w:p w14:paraId="468DCD68" w14:textId="77777777" w:rsidR="00125D96" w:rsidRPr="00B403DD" w:rsidRDefault="00125D96" w:rsidP="00B2291A">
      <w:pPr>
        <w:pStyle w:val="Corpotesto"/>
        <w:ind w:left="0" w:right="14"/>
        <w:jc w:val="both"/>
        <w:rPr>
          <w:rFonts w:ascii="Arial" w:hAnsi="Arial" w:cs="Arial"/>
          <w:sz w:val="22"/>
          <w:szCs w:val="22"/>
        </w:rPr>
      </w:pPr>
      <w:r w:rsidRPr="00B403DD">
        <w:rPr>
          <w:rFonts w:ascii="Arial" w:hAnsi="Arial" w:cs="Arial"/>
          <w:sz w:val="22"/>
          <w:szCs w:val="22"/>
        </w:rPr>
        <w:t xml:space="preserve">La </w:t>
      </w:r>
      <w:proofErr w:type="spellStart"/>
      <w:r w:rsidRPr="00B403DD">
        <w:rPr>
          <w:rFonts w:ascii="Arial" w:hAnsi="Arial" w:cs="Arial"/>
          <w:sz w:val="22"/>
          <w:szCs w:val="22"/>
        </w:rPr>
        <w:t>presenza</w:t>
      </w:r>
      <w:proofErr w:type="spellEnd"/>
      <w:r w:rsidRPr="00B403DD">
        <w:rPr>
          <w:rFonts w:ascii="Arial" w:hAnsi="Arial" w:cs="Arial"/>
          <w:sz w:val="22"/>
          <w:szCs w:val="22"/>
        </w:rPr>
        <w:t xml:space="preserve"> di</w:t>
      </w:r>
      <w:r w:rsidRPr="00B403DD">
        <w:rPr>
          <w:rFonts w:ascii="Arial" w:hAnsi="Arial" w:cs="Arial"/>
          <w:spacing w:val="31"/>
          <w:sz w:val="22"/>
          <w:szCs w:val="22"/>
        </w:rPr>
        <w:t xml:space="preserve"> </w:t>
      </w:r>
      <w:proofErr w:type="gramStart"/>
      <w:r w:rsidRPr="00B403DD">
        <w:rPr>
          <w:rFonts w:ascii="Arial" w:hAnsi="Arial" w:cs="Arial"/>
          <w:sz w:val="22"/>
          <w:szCs w:val="22"/>
        </w:rPr>
        <w:t>un DAE</w:t>
      </w:r>
      <w:proofErr w:type="gramEnd"/>
      <w:r w:rsidRPr="00B403DD">
        <w:rPr>
          <w:rFonts w:ascii="Arial" w:hAnsi="Arial" w:cs="Arial"/>
          <w:sz w:val="22"/>
          <w:szCs w:val="22"/>
        </w:rPr>
        <w:t xml:space="preserve"> e di</w:t>
      </w:r>
      <w:r w:rsidRPr="00B403DD">
        <w:rPr>
          <w:rFonts w:ascii="Arial" w:hAnsi="Arial" w:cs="Arial"/>
          <w:spacing w:val="31"/>
          <w:sz w:val="22"/>
          <w:szCs w:val="22"/>
        </w:rPr>
        <w:t xml:space="preserve"> </w:t>
      </w:r>
      <w:proofErr w:type="spellStart"/>
      <w:r w:rsidRPr="00B403DD">
        <w:rPr>
          <w:rFonts w:ascii="Arial" w:hAnsi="Arial" w:cs="Arial"/>
          <w:sz w:val="22"/>
          <w:szCs w:val="22"/>
        </w:rPr>
        <w:t>personale</w:t>
      </w:r>
      <w:proofErr w:type="spellEnd"/>
      <w:r w:rsidRPr="00B403DD">
        <w:rPr>
          <w:rFonts w:ascii="Arial" w:hAnsi="Arial" w:cs="Arial"/>
          <w:sz w:val="22"/>
          <w:szCs w:val="22"/>
        </w:rPr>
        <w:t xml:space="preserve"> </w:t>
      </w:r>
      <w:proofErr w:type="spellStart"/>
      <w:r w:rsidRPr="00B403DD">
        <w:rPr>
          <w:rFonts w:ascii="Arial" w:hAnsi="Arial" w:cs="Arial"/>
          <w:sz w:val="22"/>
          <w:szCs w:val="22"/>
        </w:rPr>
        <w:t>adeguatamente</w:t>
      </w:r>
      <w:proofErr w:type="spellEnd"/>
      <w:r w:rsidRPr="00B403DD">
        <w:rPr>
          <w:rFonts w:ascii="Arial" w:hAnsi="Arial" w:cs="Arial"/>
          <w:sz w:val="22"/>
          <w:szCs w:val="22"/>
        </w:rPr>
        <w:t xml:space="preserve"> </w:t>
      </w:r>
      <w:proofErr w:type="spellStart"/>
      <w:r w:rsidRPr="00B403DD">
        <w:rPr>
          <w:rFonts w:ascii="Arial" w:hAnsi="Arial" w:cs="Arial"/>
          <w:sz w:val="22"/>
          <w:szCs w:val="22"/>
        </w:rPr>
        <w:t>formato</w:t>
      </w:r>
      <w:proofErr w:type="spellEnd"/>
      <w:r w:rsidRPr="00B403DD">
        <w:rPr>
          <w:rFonts w:ascii="Arial" w:hAnsi="Arial" w:cs="Arial"/>
          <w:sz w:val="22"/>
          <w:szCs w:val="22"/>
        </w:rPr>
        <w:t xml:space="preserve"> a </w:t>
      </w:r>
      <w:proofErr w:type="spellStart"/>
      <w:r w:rsidRPr="00B403DD">
        <w:rPr>
          <w:rFonts w:ascii="Arial" w:hAnsi="Arial" w:cs="Arial"/>
          <w:sz w:val="22"/>
          <w:szCs w:val="22"/>
        </w:rPr>
        <w:t>bordo</w:t>
      </w:r>
      <w:proofErr w:type="spellEnd"/>
      <w:r w:rsidRPr="00B403DD">
        <w:rPr>
          <w:rFonts w:ascii="Arial" w:hAnsi="Arial" w:cs="Arial"/>
          <w:sz w:val="22"/>
          <w:szCs w:val="22"/>
        </w:rPr>
        <w:t xml:space="preserve"> campo</w:t>
      </w:r>
      <w:r w:rsidRPr="00B403DD">
        <w:rPr>
          <w:rFonts w:ascii="Arial" w:hAnsi="Arial" w:cs="Arial"/>
          <w:spacing w:val="36"/>
          <w:sz w:val="22"/>
          <w:szCs w:val="22"/>
        </w:rPr>
        <w:t xml:space="preserve"> </w:t>
      </w:r>
      <w:proofErr w:type="spellStart"/>
      <w:r w:rsidRPr="00B403DD">
        <w:rPr>
          <w:rFonts w:ascii="Arial" w:hAnsi="Arial" w:cs="Arial"/>
          <w:sz w:val="22"/>
          <w:szCs w:val="22"/>
        </w:rPr>
        <w:t>deve</w:t>
      </w:r>
      <w:proofErr w:type="spellEnd"/>
      <w:r w:rsidRPr="00B403DD">
        <w:rPr>
          <w:rFonts w:ascii="Arial" w:hAnsi="Arial" w:cs="Arial"/>
          <w:sz w:val="22"/>
          <w:szCs w:val="22"/>
        </w:rPr>
        <w:t xml:space="preserve"> </w:t>
      </w:r>
      <w:proofErr w:type="spellStart"/>
      <w:r w:rsidRPr="00B403DD">
        <w:rPr>
          <w:rFonts w:ascii="Arial" w:hAnsi="Arial" w:cs="Arial"/>
          <w:sz w:val="22"/>
          <w:szCs w:val="22"/>
        </w:rPr>
        <w:t>essere</w:t>
      </w:r>
      <w:proofErr w:type="spellEnd"/>
      <w:r w:rsidRPr="00B403DD">
        <w:rPr>
          <w:rFonts w:ascii="Arial" w:hAnsi="Arial" w:cs="Arial"/>
          <w:spacing w:val="40"/>
          <w:sz w:val="22"/>
          <w:szCs w:val="22"/>
        </w:rPr>
        <w:t xml:space="preserve"> </w:t>
      </w:r>
      <w:proofErr w:type="spellStart"/>
      <w:r w:rsidRPr="00B403DD">
        <w:rPr>
          <w:rFonts w:ascii="Arial" w:hAnsi="Arial" w:cs="Arial"/>
          <w:sz w:val="22"/>
          <w:szCs w:val="22"/>
        </w:rPr>
        <w:t>comunque</w:t>
      </w:r>
      <w:proofErr w:type="spellEnd"/>
      <w:r w:rsidRPr="00B403DD">
        <w:rPr>
          <w:rFonts w:ascii="Arial" w:hAnsi="Arial" w:cs="Arial"/>
          <w:sz w:val="22"/>
          <w:szCs w:val="22"/>
        </w:rPr>
        <w:t xml:space="preserve"> sempre </w:t>
      </w:r>
      <w:proofErr w:type="spellStart"/>
      <w:r w:rsidRPr="00B403DD">
        <w:rPr>
          <w:rFonts w:ascii="Arial" w:hAnsi="Arial" w:cs="Arial"/>
          <w:spacing w:val="-2"/>
          <w:sz w:val="22"/>
          <w:szCs w:val="22"/>
        </w:rPr>
        <w:t>garantita</w:t>
      </w:r>
      <w:proofErr w:type="spellEnd"/>
      <w:r w:rsidRPr="00B403DD">
        <w:rPr>
          <w:rFonts w:ascii="Arial" w:hAnsi="Arial" w:cs="Arial"/>
          <w:spacing w:val="-2"/>
          <w:sz w:val="22"/>
          <w:szCs w:val="22"/>
        </w:rPr>
        <w:t>.</w:t>
      </w:r>
    </w:p>
    <w:p w14:paraId="490DF73B" w14:textId="77777777" w:rsidR="00125D96" w:rsidRDefault="00125D96" w:rsidP="00B2291A">
      <w:pPr>
        <w:pStyle w:val="Corpotesto"/>
        <w:spacing w:before="229"/>
        <w:ind w:left="0" w:right="14"/>
        <w:jc w:val="both"/>
        <w:rPr>
          <w:rFonts w:ascii="Arial" w:hAnsi="Arial" w:cs="Arial"/>
          <w:sz w:val="22"/>
          <w:szCs w:val="22"/>
          <w:u w:val="single"/>
        </w:rPr>
      </w:pPr>
      <w:r w:rsidRPr="00B403DD">
        <w:rPr>
          <w:rFonts w:ascii="Arial" w:hAnsi="Arial" w:cs="Arial"/>
          <w:sz w:val="22"/>
          <w:szCs w:val="22"/>
          <w:u w:val="single"/>
        </w:rPr>
        <w:t>Nella</w:t>
      </w:r>
      <w:r w:rsidRPr="00B403DD">
        <w:rPr>
          <w:rFonts w:ascii="Arial" w:hAnsi="Arial" w:cs="Arial"/>
          <w:spacing w:val="-7"/>
          <w:sz w:val="22"/>
          <w:szCs w:val="22"/>
          <w:u w:val="single"/>
        </w:rPr>
        <w:t xml:space="preserve"> </w:t>
      </w:r>
      <w:proofErr w:type="spellStart"/>
      <w:r w:rsidRPr="00B403DD">
        <w:rPr>
          <w:rFonts w:ascii="Arial" w:hAnsi="Arial" w:cs="Arial"/>
          <w:sz w:val="22"/>
          <w:szCs w:val="22"/>
          <w:u w:val="single"/>
        </w:rPr>
        <w:t>organizzazione</w:t>
      </w:r>
      <w:proofErr w:type="spellEnd"/>
      <w:r w:rsidRPr="00B403DD">
        <w:rPr>
          <w:rFonts w:ascii="Arial" w:hAnsi="Arial" w:cs="Arial"/>
          <w:spacing w:val="-7"/>
          <w:sz w:val="22"/>
          <w:szCs w:val="22"/>
          <w:u w:val="single"/>
        </w:rPr>
        <w:t xml:space="preserve"> </w:t>
      </w:r>
      <w:proofErr w:type="spellStart"/>
      <w:r w:rsidRPr="00B403DD">
        <w:rPr>
          <w:rFonts w:ascii="Arial" w:hAnsi="Arial" w:cs="Arial"/>
          <w:sz w:val="22"/>
          <w:szCs w:val="22"/>
          <w:u w:val="single"/>
        </w:rPr>
        <w:t>degli</w:t>
      </w:r>
      <w:proofErr w:type="spellEnd"/>
      <w:r w:rsidRPr="00B403DD">
        <w:rPr>
          <w:rFonts w:ascii="Arial" w:hAnsi="Arial" w:cs="Arial"/>
          <w:spacing w:val="-8"/>
          <w:sz w:val="22"/>
          <w:szCs w:val="22"/>
          <w:u w:val="single"/>
        </w:rPr>
        <w:t xml:space="preserve"> </w:t>
      </w:r>
      <w:proofErr w:type="spellStart"/>
      <w:r w:rsidRPr="00B403DD">
        <w:rPr>
          <w:rFonts w:ascii="Arial" w:hAnsi="Arial" w:cs="Arial"/>
          <w:sz w:val="22"/>
          <w:szCs w:val="22"/>
          <w:u w:val="single"/>
        </w:rPr>
        <w:t>eventi</w:t>
      </w:r>
      <w:proofErr w:type="spellEnd"/>
      <w:r w:rsidRPr="00B403DD">
        <w:rPr>
          <w:rFonts w:ascii="Arial" w:hAnsi="Arial" w:cs="Arial"/>
          <w:spacing w:val="-8"/>
          <w:sz w:val="22"/>
          <w:szCs w:val="22"/>
          <w:u w:val="single"/>
        </w:rPr>
        <w:t xml:space="preserve"> </w:t>
      </w:r>
      <w:proofErr w:type="spellStart"/>
      <w:r w:rsidRPr="00B403DD">
        <w:rPr>
          <w:rFonts w:ascii="Arial" w:hAnsi="Arial" w:cs="Arial"/>
          <w:sz w:val="22"/>
          <w:szCs w:val="22"/>
          <w:u w:val="single"/>
        </w:rPr>
        <w:t>sportivi</w:t>
      </w:r>
      <w:proofErr w:type="spellEnd"/>
      <w:r w:rsidRPr="00B403DD">
        <w:rPr>
          <w:rFonts w:ascii="Arial" w:hAnsi="Arial" w:cs="Arial"/>
          <w:sz w:val="22"/>
          <w:szCs w:val="22"/>
          <w:u w:val="single"/>
        </w:rPr>
        <w:t>,</w:t>
      </w:r>
      <w:r w:rsidRPr="00B403DD">
        <w:rPr>
          <w:rFonts w:ascii="Arial" w:hAnsi="Arial" w:cs="Arial"/>
          <w:spacing w:val="-7"/>
          <w:sz w:val="22"/>
          <w:szCs w:val="22"/>
          <w:u w:val="single"/>
        </w:rPr>
        <w:t xml:space="preserve"> </w:t>
      </w:r>
      <w:r w:rsidRPr="00B403DD">
        <w:rPr>
          <w:rFonts w:ascii="Arial" w:hAnsi="Arial" w:cs="Arial"/>
          <w:sz w:val="22"/>
          <w:szCs w:val="22"/>
          <w:u w:val="single"/>
        </w:rPr>
        <w:t>le</w:t>
      </w:r>
      <w:r w:rsidRPr="00B403DD">
        <w:rPr>
          <w:rFonts w:ascii="Arial" w:hAnsi="Arial" w:cs="Arial"/>
          <w:spacing w:val="-8"/>
          <w:sz w:val="22"/>
          <w:szCs w:val="22"/>
          <w:u w:val="single"/>
        </w:rPr>
        <w:t xml:space="preserve"> </w:t>
      </w:r>
      <w:r w:rsidRPr="00B403DD">
        <w:rPr>
          <w:rFonts w:ascii="Arial" w:hAnsi="Arial" w:cs="Arial"/>
          <w:sz w:val="22"/>
          <w:szCs w:val="22"/>
          <w:u w:val="single"/>
        </w:rPr>
        <w:t>Società</w:t>
      </w:r>
      <w:r w:rsidRPr="00B403DD">
        <w:rPr>
          <w:rFonts w:ascii="Arial" w:hAnsi="Arial" w:cs="Arial"/>
          <w:spacing w:val="-7"/>
          <w:sz w:val="22"/>
          <w:szCs w:val="22"/>
          <w:u w:val="single"/>
        </w:rPr>
        <w:t xml:space="preserve"> </w:t>
      </w:r>
      <w:proofErr w:type="spellStart"/>
      <w:r w:rsidRPr="00B403DD">
        <w:rPr>
          <w:rFonts w:ascii="Arial" w:hAnsi="Arial" w:cs="Arial"/>
          <w:sz w:val="22"/>
          <w:szCs w:val="22"/>
          <w:u w:val="single"/>
        </w:rPr>
        <w:t>devono</w:t>
      </w:r>
      <w:proofErr w:type="spellEnd"/>
      <w:r w:rsidRPr="00B403DD">
        <w:rPr>
          <w:rFonts w:ascii="Arial" w:hAnsi="Arial" w:cs="Arial"/>
          <w:spacing w:val="-7"/>
          <w:sz w:val="22"/>
          <w:szCs w:val="22"/>
          <w:u w:val="single"/>
        </w:rPr>
        <w:t xml:space="preserve"> </w:t>
      </w:r>
      <w:proofErr w:type="spellStart"/>
      <w:r w:rsidRPr="00B403DD">
        <w:rPr>
          <w:rFonts w:ascii="Arial" w:hAnsi="Arial" w:cs="Arial"/>
          <w:sz w:val="22"/>
          <w:szCs w:val="22"/>
          <w:u w:val="single"/>
        </w:rPr>
        <w:t>porre</w:t>
      </w:r>
      <w:proofErr w:type="spellEnd"/>
      <w:r w:rsidRPr="00B403DD">
        <w:rPr>
          <w:rFonts w:ascii="Arial" w:hAnsi="Arial" w:cs="Arial"/>
          <w:spacing w:val="-7"/>
          <w:sz w:val="22"/>
          <w:szCs w:val="22"/>
          <w:u w:val="single"/>
        </w:rPr>
        <w:t xml:space="preserve"> </w:t>
      </w:r>
      <w:r w:rsidRPr="00B403DD">
        <w:rPr>
          <w:rFonts w:ascii="Arial" w:hAnsi="Arial" w:cs="Arial"/>
          <w:sz w:val="22"/>
          <w:szCs w:val="22"/>
          <w:u w:val="single"/>
        </w:rPr>
        <w:t>in</w:t>
      </w:r>
      <w:r w:rsidRPr="00B403DD">
        <w:rPr>
          <w:rFonts w:ascii="Arial" w:hAnsi="Arial" w:cs="Arial"/>
          <w:spacing w:val="-7"/>
          <w:sz w:val="22"/>
          <w:szCs w:val="22"/>
          <w:u w:val="single"/>
        </w:rPr>
        <w:t xml:space="preserve"> </w:t>
      </w:r>
      <w:proofErr w:type="spellStart"/>
      <w:r w:rsidRPr="00B403DD">
        <w:rPr>
          <w:rFonts w:ascii="Arial" w:hAnsi="Arial" w:cs="Arial"/>
          <w:sz w:val="22"/>
          <w:szCs w:val="22"/>
          <w:u w:val="single"/>
        </w:rPr>
        <w:t>essere</w:t>
      </w:r>
      <w:proofErr w:type="spellEnd"/>
      <w:r w:rsidRPr="00B403DD">
        <w:rPr>
          <w:rFonts w:ascii="Arial" w:hAnsi="Arial" w:cs="Arial"/>
          <w:spacing w:val="-7"/>
          <w:sz w:val="22"/>
          <w:szCs w:val="22"/>
          <w:u w:val="single"/>
        </w:rPr>
        <w:t xml:space="preserve"> </w:t>
      </w:r>
      <w:r w:rsidRPr="00B403DD">
        <w:rPr>
          <w:rFonts w:ascii="Arial" w:hAnsi="Arial" w:cs="Arial"/>
          <w:sz w:val="22"/>
          <w:szCs w:val="22"/>
          <w:u w:val="single"/>
        </w:rPr>
        <w:t>tutte</w:t>
      </w:r>
      <w:r w:rsidRPr="00B403DD">
        <w:rPr>
          <w:rFonts w:ascii="Arial" w:hAnsi="Arial" w:cs="Arial"/>
          <w:spacing w:val="-8"/>
          <w:sz w:val="22"/>
          <w:szCs w:val="22"/>
          <w:u w:val="single"/>
        </w:rPr>
        <w:t xml:space="preserve"> </w:t>
      </w:r>
      <w:r w:rsidRPr="00B403DD">
        <w:rPr>
          <w:rFonts w:ascii="Arial" w:hAnsi="Arial" w:cs="Arial"/>
          <w:sz w:val="22"/>
          <w:szCs w:val="22"/>
          <w:u w:val="single"/>
        </w:rPr>
        <w:t>le</w:t>
      </w:r>
      <w:r w:rsidRPr="00B403DD">
        <w:rPr>
          <w:rFonts w:ascii="Arial" w:hAnsi="Arial" w:cs="Arial"/>
          <w:spacing w:val="-8"/>
          <w:sz w:val="22"/>
          <w:szCs w:val="22"/>
          <w:u w:val="single"/>
        </w:rPr>
        <w:t xml:space="preserve"> </w:t>
      </w:r>
      <w:proofErr w:type="spellStart"/>
      <w:r w:rsidRPr="00B403DD">
        <w:rPr>
          <w:rFonts w:ascii="Arial" w:hAnsi="Arial" w:cs="Arial"/>
          <w:sz w:val="22"/>
          <w:szCs w:val="22"/>
          <w:u w:val="single"/>
        </w:rPr>
        <w:t>misure</w:t>
      </w:r>
      <w:proofErr w:type="spellEnd"/>
      <w:r w:rsidRPr="00B403DD">
        <w:rPr>
          <w:rFonts w:ascii="Arial" w:hAnsi="Arial" w:cs="Arial"/>
          <w:spacing w:val="-7"/>
          <w:sz w:val="22"/>
          <w:szCs w:val="22"/>
          <w:u w:val="single"/>
        </w:rPr>
        <w:t xml:space="preserve"> </w:t>
      </w:r>
      <w:proofErr w:type="spellStart"/>
      <w:r w:rsidRPr="00B403DD">
        <w:rPr>
          <w:rFonts w:ascii="Arial" w:hAnsi="Arial" w:cs="Arial"/>
          <w:sz w:val="22"/>
          <w:szCs w:val="22"/>
          <w:u w:val="single"/>
        </w:rPr>
        <w:t>previste</w:t>
      </w:r>
      <w:proofErr w:type="spellEnd"/>
      <w:r w:rsidRPr="00B403DD">
        <w:rPr>
          <w:rFonts w:ascii="Arial" w:hAnsi="Arial" w:cs="Arial"/>
          <w:spacing w:val="-8"/>
          <w:sz w:val="22"/>
          <w:szCs w:val="22"/>
          <w:u w:val="single"/>
        </w:rPr>
        <w:t xml:space="preserve"> </w:t>
      </w:r>
      <w:proofErr w:type="spellStart"/>
      <w:r w:rsidRPr="00B403DD">
        <w:rPr>
          <w:rFonts w:ascii="Arial" w:hAnsi="Arial" w:cs="Arial"/>
          <w:sz w:val="22"/>
          <w:szCs w:val="22"/>
          <w:u w:val="single"/>
        </w:rPr>
        <w:t>dalle</w:t>
      </w:r>
      <w:proofErr w:type="spellEnd"/>
      <w:r w:rsidRPr="00B403DD">
        <w:rPr>
          <w:rFonts w:ascii="Arial" w:hAnsi="Arial" w:cs="Arial"/>
          <w:spacing w:val="-7"/>
          <w:sz w:val="22"/>
          <w:szCs w:val="22"/>
          <w:u w:val="single"/>
        </w:rPr>
        <w:t xml:space="preserve"> </w:t>
      </w:r>
      <w:proofErr w:type="spellStart"/>
      <w:r w:rsidRPr="00B403DD">
        <w:rPr>
          <w:rFonts w:ascii="Arial" w:hAnsi="Arial" w:cs="Arial"/>
          <w:sz w:val="22"/>
          <w:szCs w:val="22"/>
          <w:u w:val="single"/>
        </w:rPr>
        <w:t>vigenti</w:t>
      </w:r>
      <w:proofErr w:type="spellEnd"/>
      <w:r w:rsidRPr="00B403DD">
        <w:rPr>
          <w:rFonts w:ascii="Arial" w:hAnsi="Arial" w:cs="Arial"/>
          <w:sz w:val="22"/>
          <w:szCs w:val="22"/>
        </w:rPr>
        <w:t xml:space="preserve"> </w:t>
      </w:r>
      <w:r w:rsidRPr="00B403DD">
        <w:rPr>
          <w:rFonts w:ascii="Arial" w:hAnsi="Arial" w:cs="Arial"/>
          <w:sz w:val="22"/>
          <w:szCs w:val="22"/>
          <w:u w:val="single"/>
        </w:rPr>
        <w:t xml:space="preserve">normative e </w:t>
      </w:r>
      <w:proofErr w:type="spellStart"/>
      <w:r w:rsidRPr="00B403DD">
        <w:rPr>
          <w:rFonts w:ascii="Arial" w:hAnsi="Arial" w:cs="Arial"/>
          <w:sz w:val="22"/>
          <w:szCs w:val="22"/>
          <w:u w:val="single"/>
        </w:rPr>
        <w:t>linee-guida</w:t>
      </w:r>
      <w:proofErr w:type="spellEnd"/>
      <w:r w:rsidRPr="00B403DD">
        <w:rPr>
          <w:rFonts w:ascii="Arial" w:hAnsi="Arial" w:cs="Arial"/>
          <w:sz w:val="22"/>
          <w:szCs w:val="22"/>
          <w:u w:val="single"/>
        </w:rPr>
        <w:t xml:space="preserve"> di </w:t>
      </w:r>
      <w:proofErr w:type="spellStart"/>
      <w:r w:rsidRPr="00B403DD">
        <w:rPr>
          <w:rFonts w:ascii="Arial" w:hAnsi="Arial" w:cs="Arial"/>
          <w:sz w:val="22"/>
          <w:szCs w:val="22"/>
          <w:u w:val="single"/>
        </w:rPr>
        <w:t>prevenzione</w:t>
      </w:r>
      <w:proofErr w:type="spellEnd"/>
      <w:r w:rsidRPr="00B403DD">
        <w:rPr>
          <w:rFonts w:ascii="Arial" w:hAnsi="Arial" w:cs="Arial"/>
          <w:sz w:val="22"/>
          <w:szCs w:val="22"/>
          <w:u w:val="single"/>
        </w:rPr>
        <w:t xml:space="preserve"> e </w:t>
      </w:r>
      <w:proofErr w:type="spellStart"/>
      <w:r w:rsidRPr="00B403DD">
        <w:rPr>
          <w:rFonts w:ascii="Arial" w:hAnsi="Arial" w:cs="Arial"/>
          <w:sz w:val="22"/>
          <w:szCs w:val="22"/>
          <w:u w:val="single"/>
        </w:rPr>
        <w:t>gestione</w:t>
      </w:r>
      <w:proofErr w:type="spellEnd"/>
      <w:r w:rsidRPr="00B403DD">
        <w:rPr>
          <w:rFonts w:ascii="Arial" w:hAnsi="Arial" w:cs="Arial"/>
          <w:sz w:val="22"/>
          <w:szCs w:val="22"/>
          <w:u w:val="single"/>
        </w:rPr>
        <w:t xml:space="preserve"> </w:t>
      </w:r>
      <w:proofErr w:type="spellStart"/>
      <w:r w:rsidRPr="00B403DD">
        <w:rPr>
          <w:rFonts w:ascii="Arial" w:hAnsi="Arial" w:cs="Arial"/>
          <w:sz w:val="22"/>
          <w:szCs w:val="22"/>
          <w:u w:val="single"/>
        </w:rPr>
        <w:t>delle</w:t>
      </w:r>
      <w:proofErr w:type="spellEnd"/>
      <w:r w:rsidRPr="00B403DD">
        <w:rPr>
          <w:rFonts w:ascii="Arial" w:hAnsi="Arial" w:cs="Arial"/>
          <w:sz w:val="22"/>
          <w:szCs w:val="22"/>
          <w:u w:val="single"/>
        </w:rPr>
        <w:t xml:space="preserve"> </w:t>
      </w:r>
      <w:proofErr w:type="spellStart"/>
      <w:r w:rsidRPr="00B403DD">
        <w:rPr>
          <w:rFonts w:ascii="Arial" w:hAnsi="Arial" w:cs="Arial"/>
          <w:sz w:val="22"/>
          <w:szCs w:val="22"/>
          <w:u w:val="single"/>
        </w:rPr>
        <w:t>emergenze</w:t>
      </w:r>
      <w:proofErr w:type="spellEnd"/>
      <w:r w:rsidRPr="00B403DD">
        <w:rPr>
          <w:rFonts w:ascii="Arial" w:hAnsi="Arial" w:cs="Arial"/>
          <w:sz w:val="22"/>
          <w:szCs w:val="22"/>
          <w:u w:val="single"/>
        </w:rPr>
        <w:t xml:space="preserve"> </w:t>
      </w:r>
      <w:proofErr w:type="spellStart"/>
      <w:r w:rsidRPr="00B403DD">
        <w:rPr>
          <w:rFonts w:ascii="Arial" w:hAnsi="Arial" w:cs="Arial"/>
          <w:sz w:val="22"/>
          <w:szCs w:val="22"/>
          <w:u w:val="single"/>
        </w:rPr>
        <w:t>negli</w:t>
      </w:r>
      <w:proofErr w:type="spellEnd"/>
      <w:r w:rsidRPr="00B403DD">
        <w:rPr>
          <w:rFonts w:ascii="Arial" w:hAnsi="Arial" w:cs="Arial"/>
          <w:sz w:val="22"/>
          <w:szCs w:val="22"/>
          <w:u w:val="single"/>
        </w:rPr>
        <w:t xml:space="preserve"> </w:t>
      </w:r>
      <w:proofErr w:type="spellStart"/>
      <w:r w:rsidRPr="00B403DD">
        <w:rPr>
          <w:rFonts w:ascii="Arial" w:hAnsi="Arial" w:cs="Arial"/>
          <w:sz w:val="22"/>
          <w:szCs w:val="22"/>
          <w:u w:val="single"/>
        </w:rPr>
        <w:t>impianti</w:t>
      </w:r>
      <w:proofErr w:type="spellEnd"/>
      <w:r w:rsidRPr="00B403DD">
        <w:rPr>
          <w:rFonts w:ascii="Arial" w:hAnsi="Arial" w:cs="Arial"/>
          <w:sz w:val="22"/>
          <w:szCs w:val="22"/>
          <w:u w:val="single"/>
        </w:rPr>
        <w:t xml:space="preserve"> </w:t>
      </w:r>
      <w:proofErr w:type="spellStart"/>
      <w:r w:rsidRPr="00B403DD">
        <w:rPr>
          <w:rFonts w:ascii="Arial" w:hAnsi="Arial" w:cs="Arial"/>
          <w:sz w:val="22"/>
          <w:szCs w:val="22"/>
          <w:u w:val="single"/>
        </w:rPr>
        <w:t>sportivi</w:t>
      </w:r>
      <w:proofErr w:type="spellEnd"/>
      <w:r w:rsidRPr="00B403DD">
        <w:rPr>
          <w:rFonts w:ascii="Arial" w:hAnsi="Arial" w:cs="Arial"/>
          <w:sz w:val="22"/>
          <w:szCs w:val="22"/>
          <w:u w:val="single"/>
        </w:rPr>
        <w:t xml:space="preserve"> </w:t>
      </w:r>
      <w:proofErr w:type="spellStart"/>
      <w:r w:rsidRPr="00B403DD">
        <w:rPr>
          <w:rFonts w:ascii="Arial" w:hAnsi="Arial" w:cs="Arial"/>
          <w:sz w:val="22"/>
          <w:szCs w:val="22"/>
          <w:u w:val="single"/>
        </w:rPr>
        <w:t>aperti</w:t>
      </w:r>
      <w:proofErr w:type="spellEnd"/>
      <w:r w:rsidRPr="00B403DD">
        <w:rPr>
          <w:rFonts w:ascii="Arial" w:hAnsi="Arial" w:cs="Arial"/>
          <w:sz w:val="22"/>
          <w:szCs w:val="22"/>
          <w:u w:val="single"/>
        </w:rPr>
        <w:t xml:space="preserve"> al </w:t>
      </w:r>
      <w:proofErr w:type="spellStart"/>
      <w:r w:rsidRPr="00B403DD">
        <w:rPr>
          <w:rFonts w:ascii="Arial" w:hAnsi="Arial" w:cs="Arial"/>
          <w:sz w:val="22"/>
          <w:szCs w:val="22"/>
          <w:u w:val="single"/>
        </w:rPr>
        <w:t>pubblico</w:t>
      </w:r>
      <w:proofErr w:type="spellEnd"/>
      <w:r w:rsidRPr="00B403DD">
        <w:rPr>
          <w:rFonts w:ascii="Arial" w:hAnsi="Arial" w:cs="Arial"/>
          <w:sz w:val="22"/>
          <w:szCs w:val="22"/>
          <w:u w:val="single"/>
        </w:rPr>
        <w:t>.</w:t>
      </w:r>
    </w:p>
    <w:p w14:paraId="1D8E86C8" w14:textId="77777777" w:rsidR="00B2291A" w:rsidRPr="00B403DD" w:rsidRDefault="00B2291A" w:rsidP="00B2291A">
      <w:pPr>
        <w:pStyle w:val="Corpotesto"/>
        <w:spacing w:before="229"/>
        <w:ind w:left="0" w:right="14"/>
        <w:jc w:val="both"/>
        <w:rPr>
          <w:rFonts w:ascii="Arial" w:hAnsi="Arial" w:cs="Arial"/>
          <w:sz w:val="22"/>
          <w:szCs w:val="22"/>
        </w:rPr>
      </w:pPr>
    </w:p>
    <w:p w14:paraId="13805EB1" w14:textId="77777777" w:rsidR="00AB6352" w:rsidRPr="000F421B" w:rsidRDefault="00AB6352" w:rsidP="000F421B">
      <w:pPr>
        <w:pStyle w:val="Titolo1"/>
        <w:numPr>
          <w:ilvl w:val="0"/>
          <w:numId w:val="0"/>
        </w:numPr>
        <w:spacing w:before="79"/>
        <w:ind w:right="-1"/>
        <w:jc w:val="both"/>
        <w:rPr>
          <w:sz w:val="24"/>
          <w:szCs w:val="24"/>
          <w:highlight w:val="cyan"/>
          <w:u w:val="none"/>
        </w:rPr>
      </w:pPr>
      <w:r w:rsidRPr="000F421B">
        <w:rPr>
          <w:sz w:val="24"/>
          <w:szCs w:val="24"/>
          <w:highlight w:val="cyan"/>
        </w:rPr>
        <w:t>ADOZIONE</w:t>
      </w:r>
      <w:r w:rsidRPr="000F421B">
        <w:rPr>
          <w:spacing w:val="-7"/>
          <w:sz w:val="24"/>
          <w:szCs w:val="24"/>
          <w:highlight w:val="cyan"/>
        </w:rPr>
        <w:t xml:space="preserve"> </w:t>
      </w:r>
      <w:r w:rsidRPr="000F421B">
        <w:rPr>
          <w:sz w:val="24"/>
          <w:szCs w:val="24"/>
          <w:highlight w:val="cyan"/>
        </w:rPr>
        <w:t>DEL</w:t>
      </w:r>
      <w:r w:rsidRPr="000F421B">
        <w:rPr>
          <w:spacing w:val="-7"/>
          <w:sz w:val="24"/>
          <w:szCs w:val="24"/>
          <w:highlight w:val="cyan"/>
        </w:rPr>
        <w:t xml:space="preserve"> </w:t>
      </w:r>
      <w:r w:rsidRPr="000F421B">
        <w:rPr>
          <w:sz w:val="24"/>
          <w:szCs w:val="24"/>
          <w:highlight w:val="cyan"/>
        </w:rPr>
        <w:t>MODELLO</w:t>
      </w:r>
      <w:r w:rsidRPr="000F421B">
        <w:rPr>
          <w:spacing w:val="-6"/>
          <w:sz w:val="24"/>
          <w:szCs w:val="24"/>
          <w:highlight w:val="cyan"/>
        </w:rPr>
        <w:t xml:space="preserve"> </w:t>
      </w:r>
      <w:r w:rsidRPr="000F421B">
        <w:rPr>
          <w:sz w:val="24"/>
          <w:szCs w:val="24"/>
          <w:highlight w:val="cyan"/>
        </w:rPr>
        <w:t>DI</w:t>
      </w:r>
      <w:r w:rsidRPr="000F421B">
        <w:rPr>
          <w:spacing w:val="-7"/>
          <w:sz w:val="24"/>
          <w:szCs w:val="24"/>
          <w:highlight w:val="cyan"/>
        </w:rPr>
        <w:t xml:space="preserve"> </w:t>
      </w:r>
      <w:r w:rsidRPr="000F421B">
        <w:rPr>
          <w:sz w:val="24"/>
          <w:szCs w:val="24"/>
          <w:highlight w:val="cyan"/>
        </w:rPr>
        <w:t>REGOLAMENTO</w:t>
      </w:r>
      <w:r w:rsidRPr="000F421B">
        <w:rPr>
          <w:spacing w:val="-6"/>
          <w:sz w:val="24"/>
          <w:szCs w:val="24"/>
          <w:highlight w:val="cyan"/>
        </w:rPr>
        <w:t xml:space="preserve"> </w:t>
      </w:r>
      <w:r w:rsidRPr="000F421B">
        <w:rPr>
          <w:sz w:val="24"/>
          <w:szCs w:val="24"/>
          <w:highlight w:val="cyan"/>
        </w:rPr>
        <w:t>PER</w:t>
      </w:r>
      <w:r w:rsidRPr="000F421B">
        <w:rPr>
          <w:spacing w:val="-6"/>
          <w:sz w:val="24"/>
          <w:szCs w:val="24"/>
          <w:highlight w:val="cyan"/>
        </w:rPr>
        <w:t xml:space="preserve"> </w:t>
      </w:r>
      <w:r w:rsidRPr="000F421B">
        <w:rPr>
          <w:sz w:val="24"/>
          <w:szCs w:val="24"/>
          <w:highlight w:val="cyan"/>
        </w:rPr>
        <w:t>LA</w:t>
      </w:r>
      <w:r w:rsidRPr="000F421B">
        <w:rPr>
          <w:spacing w:val="-6"/>
          <w:sz w:val="24"/>
          <w:szCs w:val="24"/>
          <w:highlight w:val="cyan"/>
        </w:rPr>
        <w:t xml:space="preserve"> </w:t>
      </w:r>
      <w:r w:rsidRPr="000F421B">
        <w:rPr>
          <w:sz w:val="24"/>
          <w:szCs w:val="24"/>
          <w:highlight w:val="cyan"/>
        </w:rPr>
        <w:t>PREVENZIONE</w:t>
      </w:r>
      <w:r w:rsidRPr="000F421B">
        <w:rPr>
          <w:spacing w:val="-5"/>
          <w:sz w:val="24"/>
          <w:szCs w:val="24"/>
          <w:highlight w:val="cyan"/>
        </w:rPr>
        <w:t xml:space="preserve"> </w:t>
      </w:r>
      <w:r w:rsidRPr="000F421B">
        <w:rPr>
          <w:sz w:val="24"/>
          <w:szCs w:val="24"/>
          <w:highlight w:val="cyan"/>
        </w:rPr>
        <w:t>E</w:t>
      </w:r>
      <w:r w:rsidRPr="000F421B">
        <w:rPr>
          <w:spacing w:val="-7"/>
          <w:sz w:val="24"/>
          <w:szCs w:val="24"/>
          <w:highlight w:val="cyan"/>
        </w:rPr>
        <w:t xml:space="preserve"> </w:t>
      </w:r>
      <w:r w:rsidRPr="000F421B">
        <w:rPr>
          <w:sz w:val="24"/>
          <w:szCs w:val="24"/>
          <w:highlight w:val="cyan"/>
        </w:rPr>
        <w:t>IL</w:t>
      </w:r>
      <w:r w:rsidRPr="000F421B">
        <w:rPr>
          <w:spacing w:val="-7"/>
          <w:sz w:val="24"/>
          <w:szCs w:val="24"/>
          <w:highlight w:val="cyan"/>
        </w:rPr>
        <w:t xml:space="preserve"> </w:t>
      </w:r>
      <w:r w:rsidRPr="000F421B">
        <w:rPr>
          <w:sz w:val="24"/>
          <w:szCs w:val="24"/>
          <w:highlight w:val="cyan"/>
        </w:rPr>
        <w:t>CONTRASTO</w:t>
      </w:r>
      <w:r w:rsidRPr="000F421B">
        <w:rPr>
          <w:sz w:val="24"/>
          <w:szCs w:val="24"/>
          <w:highlight w:val="cyan"/>
          <w:u w:val="none"/>
        </w:rPr>
        <w:t xml:space="preserve"> </w:t>
      </w:r>
      <w:r w:rsidRPr="000F421B">
        <w:rPr>
          <w:sz w:val="24"/>
          <w:szCs w:val="24"/>
          <w:highlight w:val="cyan"/>
        </w:rPr>
        <w:t>AD ABUSI, VIOLENZE E DISCRIMINAZIONI SUI TESSERATI (REGOLAMENTO</w:t>
      </w:r>
      <w:r w:rsidRPr="000F421B">
        <w:rPr>
          <w:sz w:val="24"/>
          <w:szCs w:val="24"/>
          <w:highlight w:val="cyan"/>
          <w:u w:val="none"/>
        </w:rPr>
        <w:t xml:space="preserve"> </w:t>
      </w:r>
      <w:r w:rsidRPr="000F421B">
        <w:rPr>
          <w:spacing w:val="-2"/>
          <w:sz w:val="24"/>
          <w:szCs w:val="24"/>
          <w:highlight w:val="cyan"/>
        </w:rPr>
        <w:t>“SAFEGUARDING”)</w:t>
      </w:r>
    </w:p>
    <w:p w14:paraId="3EBD7129" w14:textId="77777777" w:rsidR="00AB6352" w:rsidRPr="00B2291A" w:rsidRDefault="00AB6352" w:rsidP="000F421B">
      <w:pPr>
        <w:pStyle w:val="Corpotesto"/>
        <w:spacing w:before="229"/>
        <w:ind w:left="0" w:right="-1"/>
        <w:jc w:val="both"/>
        <w:rPr>
          <w:rFonts w:ascii="Arial" w:hAnsi="Arial" w:cs="Arial"/>
          <w:sz w:val="22"/>
          <w:szCs w:val="22"/>
        </w:rPr>
      </w:pPr>
      <w:r w:rsidRPr="00B2291A">
        <w:rPr>
          <w:rFonts w:ascii="Arial" w:hAnsi="Arial" w:cs="Arial"/>
          <w:sz w:val="22"/>
          <w:szCs w:val="22"/>
        </w:rPr>
        <w:t xml:space="preserve">In </w:t>
      </w:r>
      <w:proofErr w:type="spellStart"/>
      <w:r w:rsidRPr="00B2291A">
        <w:rPr>
          <w:rFonts w:ascii="Arial" w:hAnsi="Arial" w:cs="Arial"/>
          <w:sz w:val="22"/>
          <w:szCs w:val="22"/>
        </w:rPr>
        <w:t>ottemperanza</w:t>
      </w:r>
      <w:proofErr w:type="spellEnd"/>
      <w:r w:rsidRPr="00B2291A">
        <w:rPr>
          <w:rFonts w:ascii="Arial" w:hAnsi="Arial" w:cs="Arial"/>
          <w:sz w:val="22"/>
          <w:szCs w:val="22"/>
        </w:rPr>
        <w:t xml:space="preserve"> a </w:t>
      </w:r>
      <w:proofErr w:type="spellStart"/>
      <w:r w:rsidRPr="00B2291A">
        <w:rPr>
          <w:rFonts w:ascii="Arial" w:hAnsi="Arial" w:cs="Arial"/>
          <w:sz w:val="22"/>
          <w:szCs w:val="22"/>
        </w:rPr>
        <w:t>quanto</w:t>
      </w:r>
      <w:proofErr w:type="spellEnd"/>
      <w:r w:rsidRPr="00B2291A">
        <w:rPr>
          <w:rFonts w:ascii="Arial" w:hAnsi="Arial" w:cs="Arial"/>
          <w:sz w:val="22"/>
          <w:szCs w:val="22"/>
        </w:rPr>
        <w:t xml:space="preserve"> </w:t>
      </w:r>
      <w:proofErr w:type="spellStart"/>
      <w:r w:rsidRPr="00B2291A">
        <w:rPr>
          <w:rFonts w:ascii="Arial" w:hAnsi="Arial" w:cs="Arial"/>
          <w:sz w:val="22"/>
          <w:szCs w:val="22"/>
        </w:rPr>
        <w:t>previsto</w:t>
      </w:r>
      <w:proofErr w:type="spellEnd"/>
      <w:r w:rsidRPr="00B2291A">
        <w:rPr>
          <w:rFonts w:ascii="Arial" w:hAnsi="Arial" w:cs="Arial"/>
          <w:sz w:val="22"/>
          <w:szCs w:val="22"/>
        </w:rPr>
        <w:t xml:space="preserve"> dal D. </w:t>
      </w:r>
      <w:proofErr w:type="spellStart"/>
      <w:r w:rsidRPr="00B2291A">
        <w:rPr>
          <w:rFonts w:ascii="Arial" w:hAnsi="Arial" w:cs="Arial"/>
          <w:sz w:val="22"/>
          <w:szCs w:val="22"/>
        </w:rPr>
        <w:t>Lgs</w:t>
      </w:r>
      <w:proofErr w:type="spellEnd"/>
      <w:r w:rsidRPr="00B2291A">
        <w:rPr>
          <w:rFonts w:ascii="Arial" w:hAnsi="Arial" w:cs="Arial"/>
          <w:sz w:val="22"/>
          <w:szCs w:val="22"/>
        </w:rPr>
        <w:t xml:space="preserve">. 39/2021, </w:t>
      </w:r>
      <w:proofErr w:type="spellStart"/>
      <w:r w:rsidRPr="00B2291A">
        <w:rPr>
          <w:rFonts w:ascii="Arial" w:hAnsi="Arial" w:cs="Arial"/>
          <w:sz w:val="22"/>
          <w:szCs w:val="22"/>
        </w:rPr>
        <w:t>si</w:t>
      </w:r>
      <w:proofErr w:type="spellEnd"/>
      <w:r w:rsidRPr="00B2291A">
        <w:rPr>
          <w:rFonts w:ascii="Arial" w:hAnsi="Arial" w:cs="Arial"/>
          <w:sz w:val="22"/>
          <w:szCs w:val="22"/>
        </w:rPr>
        <w:t xml:space="preserve"> </w:t>
      </w:r>
      <w:proofErr w:type="spellStart"/>
      <w:r w:rsidRPr="00B2291A">
        <w:rPr>
          <w:rFonts w:ascii="Arial" w:hAnsi="Arial" w:cs="Arial"/>
          <w:sz w:val="22"/>
          <w:szCs w:val="22"/>
        </w:rPr>
        <w:t>rammenta</w:t>
      </w:r>
      <w:proofErr w:type="spellEnd"/>
      <w:r w:rsidRPr="00B2291A">
        <w:rPr>
          <w:rFonts w:ascii="Arial" w:hAnsi="Arial" w:cs="Arial"/>
          <w:sz w:val="22"/>
          <w:szCs w:val="22"/>
        </w:rPr>
        <w:t xml:space="preserve"> </w:t>
      </w:r>
      <w:proofErr w:type="spellStart"/>
      <w:r w:rsidRPr="00B2291A">
        <w:rPr>
          <w:rFonts w:ascii="Arial" w:hAnsi="Arial" w:cs="Arial"/>
          <w:sz w:val="22"/>
          <w:szCs w:val="22"/>
        </w:rPr>
        <w:t>che</w:t>
      </w:r>
      <w:proofErr w:type="spellEnd"/>
      <w:r w:rsidRPr="00B2291A">
        <w:rPr>
          <w:rFonts w:ascii="Arial" w:hAnsi="Arial" w:cs="Arial"/>
          <w:sz w:val="22"/>
          <w:szCs w:val="22"/>
        </w:rPr>
        <w:t xml:space="preserve"> le Società </w:t>
      </w:r>
      <w:proofErr w:type="spellStart"/>
      <w:r w:rsidRPr="00B2291A">
        <w:rPr>
          <w:rFonts w:ascii="Arial" w:hAnsi="Arial" w:cs="Arial"/>
          <w:sz w:val="22"/>
          <w:szCs w:val="22"/>
        </w:rPr>
        <w:t>sono</w:t>
      </w:r>
      <w:proofErr w:type="spellEnd"/>
      <w:r w:rsidRPr="00B2291A">
        <w:rPr>
          <w:rFonts w:ascii="Arial" w:hAnsi="Arial" w:cs="Arial"/>
          <w:sz w:val="22"/>
          <w:szCs w:val="22"/>
        </w:rPr>
        <w:t xml:space="preserve"> </w:t>
      </w:r>
      <w:proofErr w:type="spellStart"/>
      <w:r w:rsidRPr="00B2291A">
        <w:rPr>
          <w:rFonts w:ascii="Arial" w:hAnsi="Arial" w:cs="Arial"/>
          <w:sz w:val="22"/>
          <w:szCs w:val="22"/>
        </w:rPr>
        <w:t>tenute</w:t>
      </w:r>
      <w:proofErr w:type="spellEnd"/>
      <w:r w:rsidRPr="00B2291A">
        <w:rPr>
          <w:rFonts w:ascii="Arial" w:hAnsi="Arial" w:cs="Arial"/>
          <w:sz w:val="22"/>
          <w:szCs w:val="22"/>
        </w:rPr>
        <w:t xml:space="preserve"> </w:t>
      </w:r>
      <w:proofErr w:type="spellStart"/>
      <w:r w:rsidRPr="00B2291A">
        <w:rPr>
          <w:rFonts w:ascii="Arial" w:hAnsi="Arial" w:cs="Arial"/>
          <w:sz w:val="22"/>
          <w:szCs w:val="22"/>
        </w:rPr>
        <w:t>alla</w:t>
      </w:r>
      <w:proofErr w:type="spellEnd"/>
      <w:r w:rsidRPr="00B2291A">
        <w:rPr>
          <w:rFonts w:ascii="Arial" w:hAnsi="Arial" w:cs="Arial"/>
          <w:sz w:val="22"/>
          <w:szCs w:val="22"/>
        </w:rPr>
        <w:t xml:space="preserve"> nomina di un </w:t>
      </w:r>
      <w:proofErr w:type="spellStart"/>
      <w:r w:rsidRPr="00B2291A">
        <w:rPr>
          <w:rFonts w:ascii="Arial" w:hAnsi="Arial" w:cs="Arial"/>
          <w:sz w:val="22"/>
          <w:szCs w:val="22"/>
        </w:rPr>
        <w:t>Responsabile</w:t>
      </w:r>
      <w:proofErr w:type="spellEnd"/>
      <w:r w:rsidRPr="00B2291A">
        <w:rPr>
          <w:rFonts w:ascii="Arial" w:hAnsi="Arial" w:cs="Arial"/>
          <w:sz w:val="22"/>
          <w:szCs w:val="22"/>
        </w:rPr>
        <w:t xml:space="preserve"> </w:t>
      </w:r>
      <w:proofErr w:type="spellStart"/>
      <w:r w:rsidRPr="00B2291A">
        <w:rPr>
          <w:rFonts w:ascii="Arial" w:hAnsi="Arial" w:cs="Arial"/>
          <w:sz w:val="22"/>
          <w:szCs w:val="22"/>
        </w:rPr>
        <w:t>contro</w:t>
      </w:r>
      <w:proofErr w:type="spellEnd"/>
      <w:r w:rsidRPr="00B2291A">
        <w:rPr>
          <w:rFonts w:ascii="Arial" w:hAnsi="Arial" w:cs="Arial"/>
          <w:sz w:val="22"/>
          <w:szCs w:val="22"/>
        </w:rPr>
        <w:t xml:space="preserve"> </w:t>
      </w:r>
      <w:proofErr w:type="spellStart"/>
      <w:r w:rsidRPr="00B2291A">
        <w:rPr>
          <w:rFonts w:ascii="Arial" w:hAnsi="Arial" w:cs="Arial"/>
          <w:sz w:val="22"/>
          <w:szCs w:val="22"/>
        </w:rPr>
        <w:t>abusi</w:t>
      </w:r>
      <w:proofErr w:type="spellEnd"/>
      <w:r w:rsidRPr="00B2291A">
        <w:rPr>
          <w:rFonts w:ascii="Arial" w:hAnsi="Arial" w:cs="Arial"/>
          <w:sz w:val="22"/>
          <w:szCs w:val="22"/>
        </w:rPr>
        <w:t xml:space="preserve">, </w:t>
      </w:r>
      <w:proofErr w:type="spellStart"/>
      <w:r w:rsidRPr="00B2291A">
        <w:rPr>
          <w:rFonts w:ascii="Arial" w:hAnsi="Arial" w:cs="Arial"/>
          <w:sz w:val="22"/>
          <w:szCs w:val="22"/>
        </w:rPr>
        <w:t>violenze</w:t>
      </w:r>
      <w:proofErr w:type="spellEnd"/>
      <w:r w:rsidRPr="00B2291A">
        <w:rPr>
          <w:rFonts w:ascii="Arial" w:hAnsi="Arial" w:cs="Arial"/>
          <w:sz w:val="22"/>
          <w:szCs w:val="22"/>
        </w:rPr>
        <w:t xml:space="preserve"> e </w:t>
      </w:r>
      <w:proofErr w:type="spellStart"/>
      <w:r w:rsidRPr="00B2291A">
        <w:rPr>
          <w:rFonts w:ascii="Arial" w:hAnsi="Arial" w:cs="Arial"/>
          <w:sz w:val="22"/>
          <w:szCs w:val="22"/>
        </w:rPr>
        <w:t>discriminazioni</w:t>
      </w:r>
      <w:proofErr w:type="spellEnd"/>
      <w:r w:rsidRPr="00B2291A">
        <w:rPr>
          <w:rFonts w:ascii="Arial" w:hAnsi="Arial" w:cs="Arial"/>
          <w:sz w:val="22"/>
          <w:szCs w:val="22"/>
        </w:rPr>
        <w:t xml:space="preserve"> sui </w:t>
      </w:r>
      <w:proofErr w:type="spellStart"/>
      <w:r w:rsidRPr="00B2291A">
        <w:rPr>
          <w:rFonts w:ascii="Arial" w:hAnsi="Arial" w:cs="Arial"/>
          <w:sz w:val="22"/>
          <w:szCs w:val="22"/>
        </w:rPr>
        <w:t>tesserati</w:t>
      </w:r>
      <w:proofErr w:type="spellEnd"/>
      <w:r w:rsidRPr="00B2291A">
        <w:rPr>
          <w:rFonts w:ascii="Arial" w:hAnsi="Arial" w:cs="Arial"/>
          <w:sz w:val="22"/>
          <w:szCs w:val="22"/>
        </w:rPr>
        <w:t xml:space="preserve">, </w:t>
      </w:r>
      <w:proofErr w:type="spellStart"/>
      <w:r w:rsidRPr="00B2291A">
        <w:rPr>
          <w:rFonts w:ascii="Arial" w:hAnsi="Arial" w:cs="Arial"/>
          <w:sz w:val="22"/>
          <w:szCs w:val="22"/>
        </w:rPr>
        <w:t>nonché</w:t>
      </w:r>
      <w:proofErr w:type="spellEnd"/>
      <w:r w:rsidRPr="00B2291A">
        <w:rPr>
          <w:rFonts w:ascii="Arial" w:hAnsi="Arial" w:cs="Arial"/>
          <w:sz w:val="22"/>
          <w:szCs w:val="22"/>
        </w:rPr>
        <w:t xml:space="preserve"> </w:t>
      </w:r>
      <w:proofErr w:type="spellStart"/>
      <w:r w:rsidRPr="00B2291A">
        <w:rPr>
          <w:rFonts w:ascii="Arial" w:hAnsi="Arial" w:cs="Arial"/>
          <w:sz w:val="22"/>
          <w:szCs w:val="22"/>
        </w:rPr>
        <w:t>all’adozione</w:t>
      </w:r>
      <w:proofErr w:type="spellEnd"/>
      <w:r w:rsidRPr="00B2291A">
        <w:rPr>
          <w:rFonts w:ascii="Arial" w:hAnsi="Arial" w:cs="Arial"/>
          <w:sz w:val="22"/>
          <w:szCs w:val="22"/>
        </w:rPr>
        <w:t xml:space="preserve"> di un </w:t>
      </w:r>
      <w:proofErr w:type="spellStart"/>
      <w:r w:rsidRPr="00B2291A">
        <w:rPr>
          <w:rFonts w:ascii="Arial" w:hAnsi="Arial" w:cs="Arial"/>
          <w:sz w:val="22"/>
          <w:szCs w:val="22"/>
        </w:rPr>
        <w:t>modello</w:t>
      </w:r>
      <w:proofErr w:type="spellEnd"/>
      <w:r w:rsidRPr="00B2291A">
        <w:rPr>
          <w:rFonts w:ascii="Arial" w:hAnsi="Arial" w:cs="Arial"/>
          <w:sz w:val="22"/>
          <w:szCs w:val="22"/>
        </w:rPr>
        <w:t xml:space="preserve"> </w:t>
      </w:r>
      <w:proofErr w:type="spellStart"/>
      <w:r w:rsidRPr="00B2291A">
        <w:rPr>
          <w:rFonts w:ascii="Arial" w:hAnsi="Arial" w:cs="Arial"/>
          <w:sz w:val="22"/>
          <w:szCs w:val="22"/>
        </w:rPr>
        <w:t>organizzativo</w:t>
      </w:r>
      <w:proofErr w:type="spellEnd"/>
      <w:r w:rsidRPr="00B2291A">
        <w:rPr>
          <w:rFonts w:ascii="Arial" w:hAnsi="Arial" w:cs="Arial"/>
          <w:sz w:val="22"/>
          <w:szCs w:val="22"/>
        </w:rPr>
        <w:t xml:space="preserve"> e di </w:t>
      </w:r>
      <w:proofErr w:type="spellStart"/>
      <w:r w:rsidRPr="00B2291A">
        <w:rPr>
          <w:rFonts w:ascii="Arial" w:hAnsi="Arial" w:cs="Arial"/>
          <w:sz w:val="22"/>
          <w:szCs w:val="22"/>
        </w:rPr>
        <w:t>controllo</w:t>
      </w:r>
      <w:proofErr w:type="spellEnd"/>
      <w:r w:rsidRPr="00B2291A">
        <w:rPr>
          <w:rFonts w:ascii="Arial" w:hAnsi="Arial" w:cs="Arial"/>
          <w:sz w:val="22"/>
          <w:szCs w:val="22"/>
        </w:rPr>
        <w:t xml:space="preserve"> </w:t>
      </w:r>
      <w:proofErr w:type="spellStart"/>
      <w:r w:rsidRPr="00B2291A">
        <w:rPr>
          <w:rFonts w:ascii="Arial" w:hAnsi="Arial" w:cs="Arial"/>
          <w:sz w:val="22"/>
          <w:szCs w:val="22"/>
        </w:rPr>
        <w:t>dell’attività</w:t>
      </w:r>
      <w:proofErr w:type="spellEnd"/>
      <w:r w:rsidRPr="00B2291A">
        <w:rPr>
          <w:rFonts w:ascii="Arial" w:hAnsi="Arial" w:cs="Arial"/>
          <w:sz w:val="22"/>
          <w:szCs w:val="22"/>
        </w:rPr>
        <w:t xml:space="preserve"> </w:t>
      </w:r>
      <w:proofErr w:type="spellStart"/>
      <w:r w:rsidRPr="00B2291A">
        <w:rPr>
          <w:rFonts w:ascii="Arial" w:hAnsi="Arial" w:cs="Arial"/>
          <w:sz w:val="22"/>
          <w:szCs w:val="22"/>
        </w:rPr>
        <w:t>sportiva</w:t>
      </w:r>
      <w:proofErr w:type="spellEnd"/>
      <w:r w:rsidRPr="00B2291A">
        <w:rPr>
          <w:rFonts w:ascii="Arial" w:hAnsi="Arial" w:cs="Arial"/>
          <w:sz w:val="22"/>
          <w:szCs w:val="22"/>
        </w:rPr>
        <w:t xml:space="preserve">, per la </w:t>
      </w:r>
      <w:proofErr w:type="spellStart"/>
      <w:r w:rsidRPr="00B2291A">
        <w:rPr>
          <w:rFonts w:ascii="Arial" w:hAnsi="Arial" w:cs="Arial"/>
          <w:sz w:val="22"/>
          <w:szCs w:val="22"/>
        </w:rPr>
        <w:t>prevenzione</w:t>
      </w:r>
      <w:proofErr w:type="spellEnd"/>
      <w:r w:rsidRPr="00B2291A">
        <w:rPr>
          <w:rFonts w:ascii="Arial" w:hAnsi="Arial" w:cs="Arial"/>
          <w:sz w:val="22"/>
          <w:szCs w:val="22"/>
        </w:rPr>
        <w:t xml:space="preserve"> e il </w:t>
      </w:r>
      <w:proofErr w:type="spellStart"/>
      <w:r w:rsidRPr="00B2291A">
        <w:rPr>
          <w:rFonts w:ascii="Arial" w:hAnsi="Arial" w:cs="Arial"/>
          <w:sz w:val="22"/>
          <w:szCs w:val="22"/>
        </w:rPr>
        <w:t>contrasto</w:t>
      </w:r>
      <w:proofErr w:type="spellEnd"/>
      <w:r w:rsidRPr="00B2291A">
        <w:rPr>
          <w:rFonts w:ascii="Arial" w:hAnsi="Arial" w:cs="Arial"/>
          <w:sz w:val="22"/>
          <w:szCs w:val="22"/>
        </w:rPr>
        <w:t xml:space="preserve"> </w:t>
      </w:r>
      <w:proofErr w:type="spellStart"/>
      <w:r w:rsidRPr="00B2291A">
        <w:rPr>
          <w:rFonts w:ascii="Arial" w:hAnsi="Arial" w:cs="Arial"/>
          <w:sz w:val="22"/>
          <w:szCs w:val="22"/>
        </w:rPr>
        <w:t>ad</w:t>
      </w:r>
      <w:proofErr w:type="spellEnd"/>
      <w:r w:rsidRPr="00B2291A">
        <w:rPr>
          <w:rFonts w:ascii="Arial" w:hAnsi="Arial" w:cs="Arial"/>
          <w:sz w:val="22"/>
          <w:szCs w:val="22"/>
        </w:rPr>
        <w:t xml:space="preserve"> </w:t>
      </w:r>
      <w:proofErr w:type="spellStart"/>
      <w:r w:rsidRPr="00B2291A">
        <w:rPr>
          <w:rFonts w:ascii="Arial" w:hAnsi="Arial" w:cs="Arial"/>
          <w:sz w:val="22"/>
          <w:szCs w:val="22"/>
        </w:rPr>
        <w:t>abusi</w:t>
      </w:r>
      <w:proofErr w:type="spellEnd"/>
      <w:r w:rsidRPr="00B2291A">
        <w:rPr>
          <w:rFonts w:ascii="Arial" w:hAnsi="Arial" w:cs="Arial"/>
          <w:sz w:val="22"/>
          <w:szCs w:val="22"/>
        </w:rPr>
        <w:t xml:space="preserve">, </w:t>
      </w:r>
      <w:proofErr w:type="spellStart"/>
      <w:r w:rsidRPr="00B2291A">
        <w:rPr>
          <w:rFonts w:ascii="Arial" w:hAnsi="Arial" w:cs="Arial"/>
          <w:sz w:val="22"/>
          <w:szCs w:val="22"/>
        </w:rPr>
        <w:t>violenze</w:t>
      </w:r>
      <w:proofErr w:type="spellEnd"/>
      <w:r w:rsidRPr="00B2291A">
        <w:rPr>
          <w:rFonts w:ascii="Arial" w:hAnsi="Arial" w:cs="Arial"/>
          <w:sz w:val="22"/>
          <w:szCs w:val="22"/>
        </w:rPr>
        <w:t xml:space="preserve"> e </w:t>
      </w:r>
      <w:proofErr w:type="spellStart"/>
      <w:r w:rsidRPr="00B2291A">
        <w:rPr>
          <w:rFonts w:ascii="Arial" w:hAnsi="Arial" w:cs="Arial"/>
          <w:sz w:val="22"/>
          <w:szCs w:val="22"/>
        </w:rPr>
        <w:t>discriminazioni</w:t>
      </w:r>
      <w:proofErr w:type="spellEnd"/>
      <w:r w:rsidRPr="00B2291A">
        <w:rPr>
          <w:rFonts w:ascii="Arial" w:hAnsi="Arial" w:cs="Arial"/>
          <w:sz w:val="22"/>
          <w:szCs w:val="22"/>
        </w:rPr>
        <w:t xml:space="preserve"> sui </w:t>
      </w:r>
      <w:proofErr w:type="spellStart"/>
      <w:r w:rsidRPr="00B2291A">
        <w:rPr>
          <w:rFonts w:ascii="Arial" w:hAnsi="Arial" w:cs="Arial"/>
          <w:sz w:val="22"/>
          <w:szCs w:val="22"/>
        </w:rPr>
        <w:t>tesserati</w:t>
      </w:r>
      <w:proofErr w:type="spellEnd"/>
      <w:r w:rsidRPr="00B2291A">
        <w:rPr>
          <w:rFonts w:ascii="Arial" w:hAnsi="Arial" w:cs="Arial"/>
          <w:sz w:val="22"/>
          <w:szCs w:val="22"/>
        </w:rPr>
        <w:t xml:space="preserve">, </w:t>
      </w:r>
      <w:proofErr w:type="spellStart"/>
      <w:r w:rsidRPr="00B2291A">
        <w:rPr>
          <w:rFonts w:ascii="Arial" w:hAnsi="Arial" w:cs="Arial"/>
          <w:sz w:val="22"/>
          <w:szCs w:val="22"/>
        </w:rPr>
        <w:t>conforme</w:t>
      </w:r>
      <w:proofErr w:type="spellEnd"/>
      <w:r w:rsidRPr="00B2291A">
        <w:rPr>
          <w:rFonts w:ascii="Arial" w:hAnsi="Arial" w:cs="Arial"/>
          <w:sz w:val="22"/>
          <w:szCs w:val="22"/>
        </w:rPr>
        <w:t xml:space="preserve"> alle </w:t>
      </w:r>
      <w:proofErr w:type="spellStart"/>
      <w:r w:rsidRPr="00B2291A">
        <w:rPr>
          <w:rFonts w:ascii="Arial" w:hAnsi="Arial" w:cs="Arial"/>
          <w:sz w:val="22"/>
          <w:szCs w:val="22"/>
        </w:rPr>
        <w:t>linee-guida</w:t>
      </w:r>
      <w:proofErr w:type="spellEnd"/>
      <w:r w:rsidRPr="00B2291A">
        <w:rPr>
          <w:rFonts w:ascii="Arial" w:hAnsi="Arial" w:cs="Arial"/>
          <w:sz w:val="22"/>
          <w:szCs w:val="22"/>
        </w:rPr>
        <w:t xml:space="preserve"> emanate </w:t>
      </w:r>
      <w:proofErr w:type="spellStart"/>
      <w:r w:rsidRPr="00B2291A">
        <w:rPr>
          <w:rFonts w:ascii="Arial" w:hAnsi="Arial" w:cs="Arial"/>
          <w:sz w:val="22"/>
          <w:szCs w:val="22"/>
        </w:rPr>
        <w:t>dalla</w:t>
      </w:r>
      <w:proofErr w:type="spellEnd"/>
      <w:r w:rsidRPr="00B2291A">
        <w:rPr>
          <w:rFonts w:ascii="Arial" w:hAnsi="Arial" w:cs="Arial"/>
          <w:sz w:val="22"/>
          <w:szCs w:val="22"/>
        </w:rPr>
        <w:t xml:space="preserve"> F.I.G.C. I </w:t>
      </w:r>
      <w:proofErr w:type="spellStart"/>
      <w:r w:rsidRPr="00B2291A">
        <w:rPr>
          <w:rFonts w:ascii="Arial" w:hAnsi="Arial" w:cs="Arial"/>
          <w:sz w:val="22"/>
          <w:szCs w:val="22"/>
        </w:rPr>
        <w:t>mancati</w:t>
      </w:r>
      <w:proofErr w:type="spellEnd"/>
      <w:r w:rsidRPr="00B2291A">
        <w:rPr>
          <w:rFonts w:ascii="Arial" w:hAnsi="Arial" w:cs="Arial"/>
          <w:sz w:val="22"/>
          <w:szCs w:val="22"/>
        </w:rPr>
        <w:t xml:space="preserve"> </w:t>
      </w:r>
      <w:proofErr w:type="spellStart"/>
      <w:r w:rsidRPr="00B2291A">
        <w:rPr>
          <w:rFonts w:ascii="Arial" w:hAnsi="Arial" w:cs="Arial"/>
          <w:sz w:val="22"/>
          <w:szCs w:val="22"/>
        </w:rPr>
        <w:t>adempimenti</w:t>
      </w:r>
      <w:proofErr w:type="spellEnd"/>
      <w:r w:rsidRPr="00B2291A">
        <w:rPr>
          <w:rFonts w:ascii="Arial" w:hAnsi="Arial" w:cs="Arial"/>
          <w:sz w:val="22"/>
          <w:szCs w:val="22"/>
        </w:rPr>
        <w:t xml:space="preserve"> di </w:t>
      </w:r>
      <w:proofErr w:type="spellStart"/>
      <w:r w:rsidRPr="00B2291A">
        <w:rPr>
          <w:rFonts w:ascii="Arial" w:hAnsi="Arial" w:cs="Arial"/>
          <w:sz w:val="22"/>
          <w:szCs w:val="22"/>
        </w:rPr>
        <w:t>legge</w:t>
      </w:r>
      <w:proofErr w:type="spellEnd"/>
      <w:r w:rsidRPr="00B2291A">
        <w:rPr>
          <w:rFonts w:ascii="Arial" w:hAnsi="Arial" w:cs="Arial"/>
          <w:sz w:val="22"/>
          <w:szCs w:val="22"/>
        </w:rPr>
        <w:t xml:space="preserve"> </w:t>
      </w:r>
      <w:proofErr w:type="spellStart"/>
      <w:r w:rsidRPr="00B2291A">
        <w:rPr>
          <w:rFonts w:ascii="Arial" w:hAnsi="Arial" w:cs="Arial"/>
          <w:sz w:val="22"/>
          <w:szCs w:val="22"/>
        </w:rPr>
        <w:t>comportano</w:t>
      </w:r>
      <w:proofErr w:type="spellEnd"/>
      <w:r w:rsidRPr="00B2291A">
        <w:rPr>
          <w:rFonts w:ascii="Arial" w:hAnsi="Arial" w:cs="Arial"/>
          <w:sz w:val="22"/>
          <w:szCs w:val="22"/>
        </w:rPr>
        <w:t xml:space="preserve"> </w:t>
      </w:r>
      <w:proofErr w:type="spellStart"/>
      <w:r w:rsidRPr="00B2291A">
        <w:rPr>
          <w:rFonts w:ascii="Arial" w:hAnsi="Arial" w:cs="Arial"/>
          <w:sz w:val="22"/>
          <w:szCs w:val="22"/>
        </w:rPr>
        <w:t>l’applicazione</w:t>
      </w:r>
      <w:proofErr w:type="spellEnd"/>
      <w:r w:rsidRPr="00B2291A">
        <w:rPr>
          <w:rFonts w:ascii="Arial" w:hAnsi="Arial" w:cs="Arial"/>
          <w:sz w:val="22"/>
          <w:szCs w:val="22"/>
        </w:rPr>
        <w:t xml:space="preserve"> </w:t>
      </w:r>
      <w:proofErr w:type="spellStart"/>
      <w:r w:rsidRPr="00B2291A">
        <w:rPr>
          <w:rFonts w:ascii="Arial" w:hAnsi="Arial" w:cs="Arial"/>
          <w:sz w:val="22"/>
          <w:szCs w:val="22"/>
        </w:rPr>
        <w:t>delle</w:t>
      </w:r>
      <w:proofErr w:type="spellEnd"/>
      <w:r w:rsidRPr="00B2291A">
        <w:rPr>
          <w:rFonts w:ascii="Arial" w:hAnsi="Arial" w:cs="Arial"/>
          <w:sz w:val="22"/>
          <w:szCs w:val="22"/>
        </w:rPr>
        <w:t xml:space="preserve"> </w:t>
      </w:r>
      <w:proofErr w:type="spellStart"/>
      <w:r w:rsidRPr="00B2291A">
        <w:rPr>
          <w:rFonts w:ascii="Arial" w:hAnsi="Arial" w:cs="Arial"/>
          <w:sz w:val="22"/>
          <w:szCs w:val="22"/>
        </w:rPr>
        <w:t>sanzioni</w:t>
      </w:r>
      <w:proofErr w:type="spellEnd"/>
      <w:r w:rsidRPr="00B2291A">
        <w:rPr>
          <w:rFonts w:ascii="Arial" w:hAnsi="Arial" w:cs="Arial"/>
          <w:sz w:val="22"/>
          <w:szCs w:val="22"/>
        </w:rPr>
        <w:t xml:space="preserve"> </w:t>
      </w:r>
      <w:proofErr w:type="spellStart"/>
      <w:r w:rsidRPr="00B2291A">
        <w:rPr>
          <w:rFonts w:ascii="Arial" w:hAnsi="Arial" w:cs="Arial"/>
          <w:sz w:val="22"/>
          <w:szCs w:val="22"/>
        </w:rPr>
        <w:t>previste</w:t>
      </w:r>
      <w:proofErr w:type="spellEnd"/>
      <w:r w:rsidRPr="00B2291A">
        <w:rPr>
          <w:rFonts w:ascii="Arial" w:hAnsi="Arial" w:cs="Arial"/>
          <w:sz w:val="22"/>
          <w:szCs w:val="22"/>
        </w:rPr>
        <w:t xml:space="preserve"> </w:t>
      </w:r>
      <w:proofErr w:type="spellStart"/>
      <w:r w:rsidRPr="00B2291A">
        <w:rPr>
          <w:rFonts w:ascii="Arial" w:hAnsi="Arial" w:cs="Arial"/>
          <w:sz w:val="22"/>
          <w:szCs w:val="22"/>
        </w:rPr>
        <w:t>dall’art</w:t>
      </w:r>
      <w:proofErr w:type="spellEnd"/>
      <w:r w:rsidRPr="00B2291A">
        <w:rPr>
          <w:rFonts w:ascii="Arial" w:hAnsi="Arial" w:cs="Arial"/>
          <w:sz w:val="22"/>
          <w:szCs w:val="22"/>
        </w:rPr>
        <w:t xml:space="preserve">. 28 bis, del </w:t>
      </w:r>
      <w:proofErr w:type="spellStart"/>
      <w:r w:rsidRPr="00B2291A">
        <w:rPr>
          <w:rFonts w:ascii="Arial" w:hAnsi="Arial" w:cs="Arial"/>
          <w:sz w:val="22"/>
          <w:szCs w:val="22"/>
        </w:rPr>
        <w:t>Codice</w:t>
      </w:r>
      <w:proofErr w:type="spellEnd"/>
      <w:r w:rsidRPr="00B2291A">
        <w:rPr>
          <w:rFonts w:ascii="Arial" w:hAnsi="Arial" w:cs="Arial"/>
          <w:sz w:val="22"/>
          <w:szCs w:val="22"/>
        </w:rPr>
        <w:t xml:space="preserve"> di </w:t>
      </w:r>
      <w:proofErr w:type="spellStart"/>
      <w:r w:rsidRPr="00B2291A">
        <w:rPr>
          <w:rFonts w:ascii="Arial" w:hAnsi="Arial" w:cs="Arial"/>
          <w:sz w:val="22"/>
          <w:szCs w:val="22"/>
        </w:rPr>
        <w:t>Giustizia</w:t>
      </w:r>
      <w:proofErr w:type="spellEnd"/>
      <w:r w:rsidRPr="00B2291A">
        <w:rPr>
          <w:rFonts w:ascii="Arial" w:hAnsi="Arial" w:cs="Arial"/>
          <w:sz w:val="22"/>
          <w:szCs w:val="22"/>
        </w:rPr>
        <w:t xml:space="preserve"> </w:t>
      </w:r>
      <w:proofErr w:type="spellStart"/>
      <w:r w:rsidRPr="00B2291A">
        <w:rPr>
          <w:rFonts w:ascii="Arial" w:hAnsi="Arial" w:cs="Arial"/>
          <w:sz w:val="22"/>
          <w:szCs w:val="22"/>
        </w:rPr>
        <w:t>Sportiva</w:t>
      </w:r>
      <w:proofErr w:type="spellEnd"/>
      <w:r w:rsidRPr="00B2291A">
        <w:rPr>
          <w:rFonts w:ascii="Arial" w:hAnsi="Arial" w:cs="Arial"/>
          <w:sz w:val="22"/>
          <w:szCs w:val="22"/>
        </w:rPr>
        <w:t>.</w:t>
      </w:r>
    </w:p>
    <w:p w14:paraId="5472F06A" w14:textId="77777777" w:rsidR="00AB6352" w:rsidRPr="00B2291A" w:rsidRDefault="00AB6352" w:rsidP="000B4447">
      <w:pPr>
        <w:pStyle w:val="Corpotesto"/>
        <w:spacing w:line="229" w:lineRule="exact"/>
        <w:ind w:left="0" w:right="581" w:hanging="4"/>
        <w:jc w:val="both"/>
        <w:rPr>
          <w:rFonts w:ascii="Arial" w:hAnsi="Arial" w:cs="Arial"/>
          <w:sz w:val="22"/>
          <w:szCs w:val="22"/>
        </w:rPr>
      </w:pPr>
    </w:p>
    <w:p w14:paraId="7408CB2C" w14:textId="77777777" w:rsidR="0034061C" w:rsidRPr="00B403DD" w:rsidRDefault="0034061C" w:rsidP="000B4447">
      <w:pPr>
        <w:pStyle w:val="Corpotesto"/>
        <w:spacing w:line="229" w:lineRule="exact"/>
        <w:ind w:left="0" w:right="581" w:hanging="4"/>
        <w:jc w:val="both"/>
      </w:pPr>
    </w:p>
    <w:p w14:paraId="6D03B471" w14:textId="77777777" w:rsidR="00052857" w:rsidRPr="000F421B" w:rsidRDefault="00052857" w:rsidP="000F421B">
      <w:pPr>
        <w:pStyle w:val="Titolo1"/>
        <w:numPr>
          <w:ilvl w:val="0"/>
          <w:numId w:val="0"/>
        </w:numPr>
        <w:tabs>
          <w:tab w:val="left" w:pos="501"/>
        </w:tabs>
        <w:rPr>
          <w:sz w:val="28"/>
          <w:szCs w:val="28"/>
          <w:highlight w:val="cyan"/>
          <w:u w:val="none"/>
        </w:rPr>
      </w:pPr>
      <w:r w:rsidRPr="000F421B">
        <w:rPr>
          <w:sz w:val="28"/>
          <w:szCs w:val="28"/>
          <w:highlight w:val="cyan"/>
        </w:rPr>
        <w:t>AMMENDE</w:t>
      </w:r>
      <w:r w:rsidRPr="000F421B">
        <w:rPr>
          <w:spacing w:val="-8"/>
          <w:sz w:val="28"/>
          <w:szCs w:val="28"/>
          <w:highlight w:val="cyan"/>
        </w:rPr>
        <w:t xml:space="preserve"> </w:t>
      </w:r>
      <w:r w:rsidRPr="000F421B">
        <w:rPr>
          <w:sz w:val="28"/>
          <w:szCs w:val="28"/>
          <w:highlight w:val="cyan"/>
        </w:rPr>
        <w:t>PER</w:t>
      </w:r>
      <w:r w:rsidRPr="000F421B">
        <w:rPr>
          <w:spacing w:val="-6"/>
          <w:sz w:val="28"/>
          <w:szCs w:val="28"/>
          <w:highlight w:val="cyan"/>
        </w:rPr>
        <w:t xml:space="preserve"> </w:t>
      </w:r>
      <w:r w:rsidRPr="000F421B">
        <w:rPr>
          <w:spacing w:val="-2"/>
          <w:sz w:val="28"/>
          <w:szCs w:val="28"/>
          <w:highlight w:val="cyan"/>
        </w:rPr>
        <w:t>RINUNCIA</w:t>
      </w:r>
    </w:p>
    <w:p w14:paraId="33B07A5F" w14:textId="382A1538" w:rsidR="00052857" w:rsidRPr="00CF68F4" w:rsidRDefault="00052857" w:rsidP="000F421B">
      <w:pPr>
        <w:pStyle w:val="Corpotesto"/>
        <w:ind w:left="0"/>
        <w:jc w:val="both"/>
        <w:rPr>
          <w:rFonts w:ascii="Arial" w:hAnsi="Arial" w:cs="Arial"/>
        </w:rPr>
      </w:pPr>
      <w:r w:rsidRPr="00CF68F4">
        <w:rPr>
          <w:rFonts w:ascii="Arial" w:hAnsi="Arial" w:cs="Arial"/>
        </w:rPr>
        <w:t>La</w:t>
      </w:r>
      <w:r w:rsidRPr="00CF68F4">
        <w:rPr>
          <w:rFonts w:ascii="Arial" w:hAnsi="Arial" w:cs="Arial"/>
          <w:spacing w:val="-5"/>
        </w:rPr>
        <w:t xml:space="preserve"> </w:t>
      </w:r>
      <w:proofErr w:type="spellStart"/>
      <w:r w:rsidRPr="00CF68F4">
        <w:rPr>
          <w:rFonts w:ascii="Arial" w:hAnsi="Arial" w:cs="Arial"/>
        </w:rPr>
        <w:t>rinuncia</w:t>
      </w:r>
      <w:proofErr w:type="spellEnd"/>
      <w:r w:rsidRPr="00CF68F4">
        <w:rPr>
          <w:rFonts w:ascii="Arial" w:hAnsi="Arial" w:cs="Arial"/>
          <w:spacing w:val="-4"/>
        </w:rPr>
        <w:t xml:space="preserve"> </w:t>
      </w:r>
      <w:proofErr w:type="spellStart"/>
      <w:r w:rsidRPr="00CF68F4">
        <w:rPr>
          <w:rFonts w:ascii="Arial" w:hAnsi="Arial" w:cs="Arial"/>
        </w:rPr>
        <w:t>alla</w:t>
      </w:r>
      <w:proofErr w:type="spellEnd"/>
      <w:r w:rsidRPr="00CF68F4">
        <w:rPr>
          <w:rFonts w:ascii="Arial" w:hAnsi="Arial" w:cs="Arial"/>
          <w:spacing w:val="-6"/>
        </w:rPr>
        <w:t xml:space="preserve"> </w:t>
      </w:r>
      <w:proofErr w:type="spellStart"/>
      <w:r w:rsidRPr="00CF68F4">
        <w:rPr>
          <w:rFonts w:ascii="Arial" w:hAnsi="Arial" w:cs="Arial"/>
        </w:rPr>
        <w:t>disputa</w:t>
      </w:r>
      <w:proofErr w:type="spellEnd"/>
      <w:r w:rsidRPr="00CF68F4">
        <w:rPr>
          <w:rFonts w:ascii="Arial" w:hAnsi="Arial" w:cs="Arial"/>
          <w:spacing w:val="-4"/>
        </w:rPr>
        <w:t xml:space="preserve"> </w:t>
      </w:r>
      <w:r w:rsidRPr="00CF68F4">
        <w:rPr>
          <w:rFonts w:ascii="Arial" w:hAnsi="Arial" w:cs="Arial"/>
        </w:rPr>
        <w:t>di</w:t>
      </w:r>
      <w:r w:rsidRPr="00CF68F4">
        <w:rPr>
          <w:rFonts w:ascii="Arial" w:hAnsi="Arial" w:cs="Arial"/>
          <w:spacing w:val="-5"/>
        </w:rPr>
        <w:t xml:space="preserve"> </w:t>
      </w:r>
      <w:proofErr w:type="spellStart"/>
      <w:r w:rsidRPr="00CF68F4">
        <w:rPr>
          <w:rFonts w:ascii="Arial" w:hAnsi="Arial" w:cs="Arial"/>
        </w:rPr>
        <w:t>una</w:t>
      </w:r>
      <w:proofErr w:type="spellEnd"/>
      <w:r w:rsidRPr="00CF68F4">
        <w:rPr>
          <w:rFonts w:ascii="Arial" w:hAnsi="Arial" w:cs="Arial"/>
          <w:spacing w:val="-6"/>
        </w:rPr>
        <w:t xml:space="preserve"> </w:t>
      </w:r>
      <w:proofErr w:type="spellStart"/>
      <w:r w:rsidRPr="00CF68F4">
        <w:rPr>
          <w:rFonts w:ascii="Arial" w:hAnsi="Arial" w:cs="Arial"/>
        </w:rPr>
        <w:t>gara</w:t>
      </w:r>
      <w:proofErr w:type="spellEnd"/>
      <w:r w:rsidRPr="00CF68F4">
        <w:rPr>
          <w:rFonts w:ascii="Arial" w:hAnsi="Arial" w:cs="Arial"/>
          <w:spacing w:val="-4"/>
        </w:rPr>
        <w:t xml:space="preserve"> </w:t>
      </w:r>
      <w:proofErr w:type="spellStart"/>
      <w:r w:rsidRPr="00CF68F4">
        <w:rPr>
          <w:rFonts w:ascii="Arial" w:hAnsi="Arial" w:cs="Arial"/>
        </w:rPr>
        <w:t>comporta</w:t>
      </w:r>
      <w:proofErr w:type="spellEnd"/>
      <w:r w:rsidRPr="00CF68F4">
        <w:rPr>
          <w:rFonts w:ascii="Arial" w:hAnsi="Arial" w:cs="Arial"/>
        </w:rPr>
        <w:t>,</w:t>
      </w:r>
      <w:r w:rsidRPr="00CF68F4">
        <w:rPr>
          <w:rFonts w:ascii="Arial" w:hAnsi="Arial" w:cs="Arial"/>
          <w:spacing w:val="-6"/>
        </w:rPr>
        <w:t xml:space="preserve"> </w:t>
      </w:r>
      <w:proofErr w:type="spellStart"/>
      <w:r w:rsidRPr="00CF68F4">
        <w:rPr>
          <w:rFonts w:ascii="Arial" w:hAnsi="Arial" w:cs="Arial"/>
        </w:rPr>
        <w:t>oltre</w:t>
      </w:r>
      <w:proofErr w:type="spellEnd"/>
      <w:r w:rsidRPr="00CF68F4">
        <w:rPr>
          <w:rFonts w:ascii="Arial" w:hAnsi="Arial" w:cs="Arial"/>
          <w:spacing w:val="-4"/>
        </w:rPr>
        <w:t xml:space="preserve"> </w:t>
      </w:r>
      <w:proofErr w:type="spellStart"/>
      <w:r w:rsidRPr="00CF68F4">
        <w:rPr>
          <w:rFonts w:ascii="Arial" w:hAnsi="Arial" w:cs="Arial"/>
        </w:rPr>
        <w:t>all’applicazione</w:t>
      </w:r>
      <w:proofErr w:type="spellEnd"/>
      <w:r w:rsidRPr="00CF68F4">
        <w:rPr>
          <w:rFonts w:ascii="Arial" w:hAnsi="Arial" w:cs="Arial"/>
          <w:spacing w:val="-4"/>
        </w:rPr>
        <w:t xml:space="preserve"> </w:t>
      </w:r>
      <w:proofErr w:type="spellStart"/>
      <w:r w:rsidRPr="00CF68F4">
        <w:rPr>
          <w:rFonts w:ascii="Arial" w:hAnsi="Arial" w:cs="Arial"/>
        </w:rPr>
        <w:t>delle</w:t>
      </w:r>
      <w:proofErr w:type="spellEnd"/>
      <w:r w:rsidRPr="00CF68F4">
        <w:rPr>
          <w:rFonts w:ascii="Arial" w:hAnsi="Arial" w:cs="Arial"/>
          <w:spacing w:val="-4"/>
        </w:rPr>
        <w:t xml:space="preserve"> </w:t>
      </w:r>
      <w:proofErr w:type="spellStart"/>
      <w:r w:rsidRPr="00CF68F4">
        <w:rPr>
          <w:rFonts w:ascii="Arial" w:hAnsi="Arial" w:cs="Arial"/>
        </w:rPr>
        <w:t>sanzioni</w:t>
      </w:r>
      <w:proofErr w:type="spellEnd"/>
      <w:r w:rsidRPr="00CF68F4">
        <w:rPr>
          <w:rFonts w:ascii="Arial" w:hAnsi="Arial" w:cs="Arial"/>
          <w:spacing w:val="-7"/>
        </w:rPr>
        <w:t xml:space="preserve"> </w:t>
      </w:r>
      <w:proofErr w:type="spellStart"/>
      <w:r w:rsidRPr="00CF68F4">
        <w:rPr>
          <w:rFonts w:ascii="Arial" w:hAnsi="Arial" w:cs="Arial"/>
        </w:rPr>
        <w:t>previste</w:t>
      </w:r>
      <w:proofErr w:type="spellEnd"/>
      <w:r w:rsidRPr="00CF68F4">
        <w:rPr>
          <w:rFonts w:ascii="Arial" w:hAnsi="Arial" w:cs="Arial"/>
          <w:spacing w:val="-6"/>
        </w:rPr>
        <w:t xml:space="preserve"> </w:t>
      </w:r>
      <w:proofErr w:type="spellStart"/>
      <w:r w:rsidRPr="00CF68F4">
        <w:rPr>
          <w:rFonts w:ascii="Arial" w:hAnsi="Arial" w:cs="Arial"/>
        </w:rPr>
        <w:t>dalle</w:t>
      </w:r>
      <w:proofErr w:type="spellEnd"/>
      <w:r w:rsidRPr="00CF68F4">
        <w:rPr>
          <w:rFonts w:ascii="Arial" w:hAnsi="Arial" w:cs="Arial"/>
          <w:spacing w:val="-4"/>
        </w:rPr>
        <w:t xml:space="preserve"> </w:t>
      </w:r>
      <w:r w:rsidRPr="00CF68F4">
        <w:rPr>
          <w:rFonts w:ascii="Arial" w:hAnsi="Arial" w:cs="Arial"/>
        </w:rPr>
        <w:t>N.O.I.F.</w:t>
      </w:r>
      <w:r w:rsidRPr="00CF68F4">
        <w:rPr>
          <w:rFonts w:ascii="Arial" w:hAnsi="Arial" w:cs="Arial"/>
          <w:spacing w:val="-4"/>
        </w:rPr>
        <w:t xml:space="preserve"> </w:t>
      </w:r>
      <w:r w:rsidRPr="00CF68F4">
        <w:rPr>
          <w:rFonts w:ascii="Arial" w:hAnsi="Arial" w:cs="Arial"/>
        </w:rPr>
        <w:t>e</w:t>
      </w:r>
      <w:r w:rsidRPr="00CF68F4">
        <w:rPr>
          <w:rFonts w:ascii="Arial" w:hAnsi="Arial" w:cs="Arial"/>
          <w:spacing w:val="-5"/>
        </w:rPr>
        <w:t xml:space="preserve"> dal</w:t>
      </w:r>
      <w:r w:rsidR="000F421B" w:rsidRPr="00CF68F4">
        <w:rPr>
          <w:rFonts w:ascii="Arial" w:hAnsi="Arial" w:cs="Arial"/>
          <w:spacing w:val="-5"/>
        </w:rPr>
        <w:t xml:space="preserve"> </w:t>
      </w:r>
      <w:proofErr w:type="spellStart"/>
      <w:r w:rsidRPr="00CF68F4">
        <w:rPr>
          <w:rFonts w:ascii="Arial" w:hAnsi="Arial" w:cs="Arial"/>
        </w:rPr>
        <w:t>Codice</w:t>
      </w:r>
      <w:proofErr w:type="spellEnd"/>
      <w:r w:rsidRPr="00CF68F4">
        <w:rPr>
          <w:rFonts w:ascii="Arial" w:hAnsi="Arial" w:cs="Arial"/>
          <w:spacing w:val="-5"/>
        </w:rPr>
        <w:t xml:space="preserve"> </w:t>
      </w:r>
      <w:r w:rsidRPr="00CF68F4">
        <w:rPr>
          <w:rFonts w:ascii="Arial" w:hAnsi="Arial" w:cs="Arial"/>
        </w:rPr>
        <w:t>di</w:t>
      </w:r>
      <w:r w:rsidRPr="00CF68F4">
        <w:rPr>
          <w:rFonts w:ascii="Arial" w:hAnsi="Arial" w:cs="Arial"/>
          <w:spacing w:val="-6"/>
        </w:rPr>
        <w:t xml:space="preserve"> </w:t>
      </w:r>
      <w:proofErr w:type="spellStart"/>
      <w:r w:rsidRPr="00CF68F4">
        <w:rPr>
          <w:rFonts w:ascii="Arial" w:hAnsi="Arial" w:cs="Arial"/>
        </w:rPr>
        <w:t>Giustizia</w:t>
      </w:r>
      <w:proofErr w:type="spellEnd"/>
      <w:r w:rsidRPr="00CF68F4">
        <w:rPr>
          <w:rFonts w:ascii="Arial" w:hAnsi="Arial" w:cs="Arial"/>
          <w:spacing w:val="-5"/>
        </w:rPr>
        <w:t xml:space="preserve"> </w:t>
      </w:r>
      <w:proofErr w:type="spellStart"/>
      <w:r w:rsidRPr="00CF68F4">
        <w:rPr>
          <w:rFonts w:ascii="Arial" w:hAnsi="Arial" w:cs="Arial"/>
        </w:rPr>
        <w:t>Sportiva</w:t>
      </w:r>
      <w:proofErr w:type="spellEnd"/>
      <w:r w:rsidRPr="00CF68F4">
        <w:rPr>
          <w:rFonts w:ascii="Arial" w:hAnsi="Arial" w:cs="Arial"/>
        </w:rPr>
        <w:t>,</w:t>
      </w:r>
      <w:r w:rsidRPr="00CF68F4">
        <w:rPr>
          <w:rFonts w:ascii="Arial" w:hAnsi="Arial" w:cs="Arial"/>
          <w:spacing w:val="-7"/>
        </w:rPr>
        <w:t xml:space="preserve"> </w:t>
      </w:r>
      <w:proofErr w:type="spellStart"/>
      <w:r w:rsidRPr="00CF68F4">
        <w:rPr>
          <w:rFonts w:ascii="Arial" w:hAnsi="Arial" w:cs="Arial"/>
        </w:rPr>
        <w:t>anche</w:t>
      </w:r>
      <w:proofErr w:type="spellEnd"/>
      <w:r w:rsidRPr="00CF68F4">
        <w:rPr>
          <w:rFonts w:ascii="Arial" w:hAnsi="Arial" w:cs="Arial"/>
          <w:spacing w:val="-5"/>
        </w:rPr>
        <w:t xml:space="preserve"> </w:t>
      </w:r>
      <w:r w:rsidRPr="00CF68F4">
        <w:rPr>
          <w:rFonts w:ascii="Arial" w:hAnsi="Arial" w:cs="Arial"/>
        </w:rPr>
        <w:t>la</w:t>
      </w:r>
      <w:r w:rsidRPr="00CF68F4">
        <w:rPr>
          <w:rFonts w:ascii="Arial" w:hAnsi="Arial" w:cs="Arial"/>
          <w:spacing w:val="-5"/>
        </w:rPr>
        <w:t xml:space="preserve"> </w:t>
      </w:r>
      <w:proofErr w:type="spellStart"/>
      <w:r w:rsidRPr="00CF68F4">
        <w:rPr>
          <w:rFonts w:ascii="Arial" w:hAnsi="Arial" w:cs="Arial"/>
        </w:rPr>
        <w:t>comminazione</w:t>
      </w:r>
      <w:proofErr w:type="spellEnd"/>
      <w:r w:rsidRPr="00CF68F4">
        <w:rPr>
          <w:rFonts w:ascii="Arial" w:hAnsi="Arial" w:cs="Arial"/>
          <w:spacing w:val="-7"/>
        </w:rPr>
        <w:t xml:space="preserve"> </w:t>
      </w:r>
      <w:r w:rsidRPr="00CF68F4">
        <w:rPr>
          <w:rFonts w:ascii="Arial" w:hAnsi="Arial" w:cs="Arial"/>
        </w:rPr>
        <w:t>di</w:t>
      </w:r>
      <w:r w:rsidRPr="00CF68F4">
        <w:rPr>
          <w:rFonts w:ascii="Arial" w:hAnsi="Arial" w:cs="Arial"/>
          <w:spacing w:val="-6"/>
        </w:rPr>
        <w:t xml:space="preserve"> </w:t>
      </w:r>
      <w:proofErr w:type="spellStart"/>
      <w:r w:rsidRPr="00CF68F4">
        <w:rPr>
          <w:rFonts w:ascii="Arial" w:hAnsi="Arial" w:cs="Arial"/>
        </w:rPr>
        <w:t>ammende</w:t>
      </w:r>
      <w:proofErr w:type="spellEnd"/>
      <w:r w:rsidRPr="00CF68F4">
        <w:rPr>
          <w:rFonts w:ascii="Arial" w:hAnsi="Arial" w:cs="Arial"/>
          <w:spacing w:val="-5"/>
        </w:rPr>
        <w:t xml:space="preserve"> </w:t>
      </w:r>
      <w:r w:rsidRPr="00CF68F4">
        <w:rPr>
          <w:rFonts w:ascii="Arial" w:hAnsi="Arial" w:cs="Arial"/>
        </w:rPr>
        <w:t>come</w:t>
      </w:r>
      <w:r w:rsidRPr="00CF68F4">
        <w:rPr>
          <w:rFonts w:ascii="Arial" w:hAnsi="Arial" w:cs="Arial"/>
          <w:spacing w:val="-5"/>
        </w:rPr>
        <w:t xml:space="preserve"> </w:t>
      </w:r>
      <w:r w:rsidRPr="00CF68F4">
        <w:rPr>
          <w:rFonts w:ascii="Arial" w:hAnsi="Arial" w:cs="Arial"/>
          <w:spacing w:val="-2"/>
        </w:rPr>
        <w:t>segue:</w:t>
      </w:r>
    </w:p>
    <w:p w14:paraId="145354B9" w14:textId="77777777" w:rsidR="00052857" w:rsidRPr="00CF68F4" w:rsidRDefault="00052857" w:rsidP="00052857">
      <w:pPr>
        <w:pStyle w:val="Corpotesto"/>
        <w:rPr>
          <w:rFonts w:ascii="Arial" w:hAnsi="Arial" w:cs="Arial"/>
        </w:rPr>
      </w:pPr>
    </w:p>
    <w:p w14:paraId="70FA6010" w14:textId="77777777" w:rsidR="00052857" w:rsidRPr="00B403DD" w:rsidRDefault="00052857" w:rsidP="00052857">
      <w:pPr>
        <w:pStyle w:val="Corpotesto"/>
        <w:spacing w:before="10" w:after="1"/>
      </w:pPr>
    </w:p>
    <w:tbl>
      <w:tblPr>
        <w:tblStyle w:val="TableNormal"/>
        <w:tblW w:w="0" w:type="auto"/>
        <w:tblInd w:w="808" w:type="dxa"/>
        <w:tblLayout w:type="fixed"/>
        <w:tblLook w:val="01E0" w:firstRow="1" w:lastRow="1" w:firstColumn="1" w:lastColumn="1" w:noHBand="0" w:noVBand="0"/>
      </w:tblPr>
      <w:tblGrid>
        <w:gridCol w:w="2519"/>
        <w:gridCol w:w="3242"/>
      </w:tblGrid>
      <w:tr w:rsidR="00052857" w:rsidRPr="00B403DD" w14:paraId="18A7D0A8" w14:textId="77777777" w:rsidTr="00BE2F84">
        <w:trPr>
          <w:trHeight w:val="391"/>
        </w:trPr>
        <w:tc>
          <w:tcPr>
            <w:tcW w:w="2519" w:type="dxa"/>
          </w:tcPr>
          <w:p w14:paraId="50442E30" w14:textId="77777777" w:rsidR="00052857" w:rsidRPr="00B403DD" w:rsidRDefault="00052857" w:rsidP="00BE2F84">
            <w:pPr>
              <w:pStyle w:val="TableParagraph"/>
              <w:rPr>
                <w:sz w:val="18"/>
              </w:rPr>
            </w:pPr>
          </w:p>
        </w:tc>
        <w:tc>
          <w:tcPr>
            <w:tcW w:w="3242" w:type="dxa"/>
          </w:tcPr>
          <w:p w14:paraId="62ACC253" w14:textId="77777777" w:rsidR="00052857" w:rsidRPr="00B403DD" w:rsidRDefault="00052857" w:rsidP="000F421B">
            <w:pPr>
              <w:pStyle w:val="TableParagraph"/>
              <w:spacing w:line="221" w:lineRule="exact"/>
              <w:rPr>
                <w:sz w:val="20"/>
              </w:rPr>
            </w:pPr>
            <w:proofErr w:type="spellStart"/>
            <w:r w:rsidRPr="00B403DD">
              <w:rPr>
                <w:sz w:val="20"/>
                <w:u w:val="single"/>
              </w:rPr>
              <w:t>Campionati</w:t>
            </w:r>
            <w:proofErr w:type="spellEnd"/>
            <w:r w:rsidRPr="00B403DD">
              <w:rPr>
                <w:spacing w:val="-5"/>
                <w:sz w:val="20"/>
                <w:u w:val="single"/>
              </w:rPr>
              <w:t xml:space="preserve"> </w:t>
            </w:r>
            <w:proofErr w:type="spellStart"/>
            <w:r w:rsidRPr="00B403DD">
              <w:rPr>
                <w:sz w:val="20"/>
                <w:u w:val="single"/>
              </w:rPr>
              <w:t>Regionali</w:t>
            </w:r>
            <w:proofErr w:type="spellEnd"/>
            <w:r w:rsidRPr="00B403DD">
              <w:rPr>
                <w:spacing w:val="-5"/>
                <w:sz w:val="20"/>
                <w:u w:val="single"/>
              </w:rPr>
              <w:t xml:space="preserve"> </w:t>
            </w:r>
            <w:r w:rsidRPr="00B403DD">
              <w:rPr>
                <w:sz w:val="20"/>
                <w:u w:val="single"/>
              </w:rPr>
              <w:t>e</w:t>
            </w:r>
            <w:r w:rsidRPr="00B403DD">
              <w:rPr>
                <w:spacing w:val="-5"/>
                <w:sz w:val="20"/>
                <w:u w:val="single"/>
              </w:rPr>
              <w:t xml:space="preserve"> </w:t>
            </w:r>
            <w:proofErr w:type="spellStart"/>
            <w:r w:rsidRPr="00B403DD">
              <w:rPr>
                <w:spacing w:val="-2"/>
                <w:sz w:val="20"/>
                <w:u w:val="single"/>
              </w:rPr>
              <w:t>Provinciali</w:t>
            </w:r>
            <w:proofErr w:type="spellEnd"/>
          </w:p>
        </w:tc>
      </w:tr>
      <w:tr w:rsidR="00052857" w:rsidRPr="00B403DD" w14:paraId="024D71FC" w14:textId="77777777" w:rsidTr="00BE2F84">
        <w:trPr>
          <w:trHeight w:val="404"/>
        </w:trPr>
        <w:tc>
          <w:tcPr>
            <w:tcW w:w="2519" w:type="dxa"/>
          </w:tcPr>
          <w:p w14:paraId="78FC8316" w14:textId="77777777" w:rsidR="00052857" w:rsidRPr="00B403DD" w:rsidRDefault="00052857" w:rsidP="00BE2F84">
            <w:pPr>
              <w:pStyle w:val="TableParagraph"/>
              <w:spacing w:before="161" w:line="223" w:lineRule="exact"/>
              <w:ind w:left="50"/>
              <w:rPr>
                <w:sz w:val="20"/>
              </w:rPr>
            </w:pPr>
            <w:proofErr w:type="spellStart"/>
            <w:r w:rsidRPr="00B403DD">
              <w:rPr>
                <w:sz w:val="20"/>
                <w:u w:val="single"/>
              </w:rPr>
              <w:t>Campionato</w:t>
            </w:r>
            <w:proofErr w:type="spellEnd"/>
            <w:r w:rsidRPr="00B403DD">
              <w:rPr>
                <w:spacing w:val="-4"/>
                <w:sz w:val="20"/>
                <w:u w:val="single"/>
              </w:rPr>
              <w:t xml:space="preserve"> </w:t>
            </w:r>
            <w:r w:rsidRPr="00B403DD">
              <w:rPr>
                <w:sz w:val="20"/>
                <w:u w:val="single"/>
              </w:rPr>
              <w:t>di</w:t>
            </w:r>
            <w:r w:rsidRPr="00B403DD">
              <w:rPr>
                <w:spacing w:val="-3"/>
                <w:sz w:val="20"/>
                <w:u w:val="single"/>
              </w:rPr>
              <w:t xml:space="preserve"> </w:t>
            </w:r>
            <w:proofErr w:type="spellStart"/>
            <w:r w:rsidRPr="00B403DD">
              <w:rPr>
                <w:spacing w:val="-2"/>
                <w:sz w:val="20"/>
                <w:u w:val="single"/>
              </w:rPr>
              <w:t>Eccellenza</w:t>
            </w:r>
            <w:proofErr w:type="spellEnd"/>
          </w:p>
        </w:tc>
        <w:tc>
          <w:tcPr>
            <w:tcW w:w="3242" w:type="dxa"/>
          </w:tcPr>
          <w:p w14:paraId="0A3DDCD4" w14:textId="77777777" w:rsidR="00052857" w:rsidRPr="00B403DD" w:rsidRDefault="00052857" w:rsidP="00BE2F84">
            <w:pPr>
              <w:pStyle w:val="TableParagraph"/>
              <w:rPr>
                <w:sz w:val="18"/>
              </w:rPr>
            </w:pPr>
          </w:p>
        </w:tc>
      </w:tr>
      <w:tr w:rsidR="00052857" w:rsidRPr="00B403DD" w14:paraId="65B51D8F" w14:textId="77777777" w:rsidTr="00BE2F84">
        <w:trPr>
          <w:trHeight w:val="243"/>
        </w:trPr>
        <w:tc>
          <w:tcPr>
            <w:tcW w:w="2519" w:type="dxa"/>
          </w:tcPr>
          <w:p w14:paraId="701A702A" w14:textId="77777777" w:rsidR="00052857" w:rsidRPr="00B403DD" w:rsidRDefault="00052857" w:rsidP="00BE2F84">
            <w:pPr>
              <w:pStyle w:val="TableParagraph"/>
              <w:spacing w:before="4" w:line="220" w:lineRule="exact"/>
              <w:ind w:left="194"/>
              <w:rPr>
                <w:sz w:val="20"/>
              </w:rPr>
            </w:pPr>
            <w:r w:rsidRPr="00B403DD">
              <w:rPr>
                <w:sz w:val="20"/>
              </w:rPr>
              <w:t>1ª</w:t>
            </w:r>
            <w:r w:rsidRPr="00B403DD">
              <w:rPr>
                <w:spacing w:val="-1"/>
                <w:sz w:val="20"/>
              </w:rPr>
              <w:t xml:space="preserve"> </w:t>
            </w:r>
            <w:proofErr w:type="spellStart"/>
            <w:r w:rsidRPr="00B403DD">
              <w:rPr>
                <w:spacing w:val="-2"/>
                <w:sz w:val="20"/>
              </w:rPr>
              <w:t>rinuncia</w:t>
            </w:r>
            <w:proofErr w:type="spellEnd"/>
          </w:p>
        </w:tc>
        <w:tc>
          <w:tcPr>
            <w:tcW w:w="3242" w:type="dxa"/>
          </w:tcPr>
          <w:p w14:paraId="414DEE20" w14:textId="77777777" w:rsidR="00052857" w:rsidRPr="00B403DD" w:rsidRDefault="00052857" w:rsidP="00BE2F84">
            <w:pPr>
              <w:pStyle w:val="TableParagraph"/>
              <w:tabs>
                <w:tab w:val="left" w:pos="457"/>
              </w:tabs>
              <w:spacing w:before="4" w:line="220" w:lineRule="exact"/>
              <w:ind w:left="7"/>
              <w:jc w:val="center"/>
              <w:rPr>
                <w:sz w:val="20"/>
              </w:rPr>
            </w:pPr>
            <w:r w:rsidRPr="00B403DD">
              <w:rPr>
                <w:spacing w:val="-10"/>
                <w:sz w:val="20"/>
              </w:rPr>
              <w:t>€</w:t>
            </w:r>
            <w:r w:rsidRPr="00B403DD">
              <w:rPr>
                <w:sz w:val="20"/>
              </w:rPr>
              <w:tab/>
            </w:r>
            <w:r w:rsidRPr="00B403DD">
              <w:rPr>
                <w:spacing w:val="-2"/>
                <w:sz w:val="20"/>
              </w:rPr>
              <w:t>500,00</w:t>
            </w:r>
          </w:p>
        </w:tc>
      </w:tr>
      <w:tr w:rsidR="00052857" w:rsidRPr="00B403DD" w14:paraId="639982AD" w14:textId="77777777" w:rsidTr="00BE2F84">
        <w:trPr>
          <w:trHeight w:val="240"/>
        </w:trPr>
        <w:tc>
          <w:tcPr>
            <w:tcW w:w="2519" w:type="dxa"/>
          </w:tcPr>
          <w:p w14:paraId="703BF247" w14:textId="77777777" w:rsidR="00052857" w:rsidRPr="00B403DD" w:rsidRDefault="00052857" w:rsidP="00BE2F84">
            <w:pPr>
              <w:pStyle w:val="TableParagraph"/>
              <w:spacing w:line="220" w:lineRule="exact"/>
              <w:ind w:left="194"/>
              <w:rPr>
                <w:sz w:val="20"/>
              </w:rPr>
            </w:pPr>
            <w:r w:rsidRPr="00B403DD">
              <w:rPr>
                <w:sz w:val="20"/>
              </w:rPr>
              <w:t>2ª</w:t>
            </w:r>
            <w:r w:rsidRPr="00B403DD">
              <w:rPr>
                <w:spacing w:val="-1"/>
                <w:sz w:val="20"/>
              </w:rPr>
              <w:t xml:space="preserve"> </w:t>
            </w:r>
            <w:proofErr w:type="spellStart"/>
            <w:r w:rsidRPr="00B403DD">
              <w:rPr>
                <w:spacing w:val="-2"/>
                <w:sz w:val="20"/>
              </w:rPr>
              <w:t>rinuncia</w:t>
            </w:r>
            <w:proofErr w:type="spellEnd"/>
          </w:p>
        </w:tc>
        <w:tc>
          <w:tcPr>
            <w:tcW w:w="3242" w:type="dxa"/>
          </w:tcPr>
          <w:p w14:paraId="46CA8D3F" w14:textId="77777777" w:rsidR="00052857" w:rsidRPr="00B403DD" w:rsidRDefault="00052857" w:rsidP="00BE2F84">
            <w:pPr>
              <w:pStyle w:val="TableParagraph"/>
              <w:tabs>
                <w:tab w:val="left" w:pos="308"/>
              </w:tabs>
              <w:spacing w:line="220" w:lineRule="exact"/>
              <w:ind w:left="7"/>
              <w:jc w:val="center"/>
              <w:rPr>
                <w:sz w:val="20"/>
              </w:rPr>
            </w:pPr>
            <w:r w:rsidRPr="00B403DD">
              <w:rPr>
                <w:spacing w:val="-10"/>
                <w:sz w:val="20"/>
              </w:rPr>
              <w:t>€</w:t>
            </w:r>
            <w:r w:rsidRPr="00B403DD">
              <w:rPr>
                <w:sz w:val="20"/>
              </w:rPr>
              <w:tab/>
            </w:r>
            <w:r w:rsidRPr="00B403DD">
              <w:rPr>
                <w:spacing w:val="-2"/>
                <w:sz w:val="20"/>
              </w:rPr>
              <w:t>1.000,00</w:t>
            </w:r>
          </w:p>
        </w:tc>
      </w:tr>
      <w:tr w:rsidR="00052857" w:rsidRPr="00B403DD" w14:paraId="5337BB65" w14:textId="77777777" w:rsidTr="00BE2F84">
        <w:trPr>
          <w:trHeight w:val="230"/>
        </w:trPr>
        <w:tc>
          <w:tcPr>
            <w:tcW w:w="2519" w:type="dxa"/>
          </w:tcPr>
          <w:p w14:paraId="13370A0E" w14:textId="77777777" w:rsidR="00052857" w:rsidRPr="00B403DD" w:rsidRDefault="00052857" w:rsidP="00BE2F84">
            <w:pPr>
              <w:pStyle w:val="TableParagraph"/>
              <w:ind w:left="194"/>
              <w:rPr>
                <w:sz w:val="20"/>
              </w:rPr>
            </w:pPr>
            <w:r w:rsidRPr="00B403DD">
              <w:rPr>
                <w:sz w:val="20"/>
              </w:rPr>
              <w:t>3ª</w:t>
            </w:r>
            <w:r w:rsidRPr="00B403DD">
              <w:rPr>
                <w:spacing w:val="-1"/>
                <w:sz w:val="20"/>
              </w:rPr>
              <w:t xml:space="preserve"> </w:t>
            </w:r>
            <w:proofErr w:type="spellStart"/>
            <w:r w:rsidRPr="00B403DD">
              <w:rPr>
                <w:spacing w:val="-2"/>
                <w:sz w:val="20"/>
              </w:rPr>
              <w:t>rinuncia</w:t>
            </w:r>
            <w:proofErr w:type="spellEnd"/>
          </w:p>
        </w:tc>
        <w:tc>
          <w:tcPr>
            <w:tcW w:w="3242" w:type="dxa"/>
          </w:tcPr>
          <w:p w14:paraId="41898172" w14:textId="77777777" w:rsidR="00052857" w:rsidRPr="00B403DD" w:rsidRDefault="00052857" w:rsidP="00BE2F84">
            <w:pPr>
              <w:pStyle w:val="TableParagraph"/>
              <w:tabs>
                <w:tab w:val="left" w:pos="308"/>
              </w:tabs>
              <w:ind w:left="7"/>
              <w:jc w:val="center"/>
              <w:rPr>
                <w:sz w:val="20"/>
              </w:rPr>
            </w:pPr>
            <w:r w:rsidRPr="00B403DD">
              <w:rPr>
                <w:spacing w:val="-10"/>
                <w:sz w:val="20"/>
              </w:rPr>
              <w:t>€</w:t>
            </w:r>
            <w:r w:rsidRPr="00B403DD">
              <w:rPr>
                <w:sz w:val="20"/>
              </w:rPr>
              <w:tab/>
            </w:r>
            <w:r w:rsidRPr="00B403DD">
              <w:rPr>
                <w:spacing w:val="-2"/>
                <w:sz w:val="20"/>
              </w:rPr>
              <w:t>1.500,00</w:t>
            </w:r>
          </w:p>
        </w:tc>
      </w:tr>
      <w:tr w:rsidR="00052857" w:rsidRPr="00B403DD" w14:paraId="7152ECBD" w14:textId="77777777" w:rsidTr="00BE2F84">
        <w:trPr>
          <w:trHeight w:val="564"/>
        </w:trPr>
        <w:tc>
          <w:tcPr>
            <w:tcW w:w="2519" w:type="dxa"/>
          </w:tcPr>
          <w:p w14:paraId="1C1CE863" w14:textId="77777777" w:rsidR="00052857" w:rsidRPr="00B403DD" w:rsidRDefault="00052857" w:rsidP="00BE2F84">
            <w:pPr>
              <w:pStyle w:val="TableParagraph"/>
              <w:spacing w:before="104"/>
              <w:rPr>
                <w:sz w:val="20"/>
              </w:rPr>
            </w:pPr>
          </w:p>
          <w:p w14:paraId="1C0BD783" w14:textId="77777777" w:rsidR="00052857" w:rsidRPr="00B403DD" w:rsidRDefault="00052857" w:rsidP="00BE2F84">
            <w:pPr>
              <w:pStyle w:val="TableParagraph"/>
              <w:ind w:left="50"/>
              <w:rPr>
                <w:sz w:val="20"/>
              </w:rPr>
            </w:pPr>
            <w:proofErr w:type="spellStart"/>
            <w:r w:rsidRPr="00B403DD">
              <w:rPr>
                <w:sz w:val="20"/>
                <w:u w:val="single"/>
              </w:rPr>
              <w:t>Campionato</w:t>
            </w:r>
            <w:proofErr w:type="spellEnd"/>
            <w:r w:rsidRPr="00B403DD">
              <w:rPr>
                <w:spacing w:val="-4"/>
                <w:sz w:val="20"/>
                <w:u w:val="single"/>
              </w:rPr>
              <w:t xml:space="preserve"> </w:t>
            </w:r>
            <w:r w:rsidRPr="00B403DD">
              <w:rPr>
                <w:sz w:val="20"/>
                <w:u w:val="single"/>
              </w:rPr>
              <w:t>di</w:t>
            </w:r>
            <w:r w:rsidRPr="00B403DD">
              <w:rPr>
                <w:spacing w:val="-5"/>
                <w:sz w:val="20"/>
                <w:u w:val="single"/>
              </w:rPr>
              <w:t xml:space="preserve"> </w:t>
            </w:r>
            <w:proofErr w:type="spellStart"/>
            <w:r w:rsidRPr="00B403DD">
              <w:rPr>
                <w:spacing w:val="-2"/>
                <w:sz w:val="20"/>
                <w:u w:val="single"/>
              </w:rPr>
              <w:t>Promozione</w:t>
            </w:r>
            <w:proofErr w:type="spellEnd"/>
          </w:p>
        </w:tc>
        <w:tc>
          <w:tcPr>
            <w:tcW w:w="3242" w:type="dxa"/>
          </w:tcPr>
          <w:p w14:paraId="0D578340" w14:textId="77777777" w:rsidR="00052857" w:rsidRPr="00B403DD" w:rsidRDefault="00052857" w:rsidP="00BE2F84">
            <w:pPr>
              <w:pStyle w:val="TableParagraph"/>
              <w:rPr>
                <w:sz w:val="18"/>
              </w:rPr>
            </w:pPr>
          </w:p>
        </w:tc>
      </w:tr>
      <w:tr w:rsidR="00052857" w:rsidRPr="00B403DD" w14:paraId="7647E1E8" w14:textId="77777777" w:rsidTr="00BE2F84">
        <w:trPr>
          <w:trHeight w:val="256"/>
        </w:trPr>
        <w:tc>
          <w:tcPr>
            <w:tcW w:w="2519" w:type="dxa"/>
          </w:tcPr>
          <w:p w14:paraId="1550FB3C" w14:textId="77777777" w:rsidR="00052857" w:rsidRPr="00B403DD" w:rsidRDefault="00052857" w:rsidP="00BE2F84">
            <w:pPr>
              <w:pStyle w:val="TableParagraph"/>
              <w:spacing w:before="17" w:line="220" w:lineRule="exact"/>
              <w:ind w:left="194"/>
              <w:rPr>
                <w:sz w:val="20"/>
              </w:rPr>
            </w:pPr>
            <w:r w:rsidRPr="00B403DD">
              <w:rPr>
                <w:sz w:val="20"/>
              </w:rPr>
              <w:t>1ª</w:t>
            </w:r>
            <w:r w:rsidRPr="00B403DD">
              <w:rPr>
                <w:spacing w:val="-1"/>
                <w:sz w:val="20"/>
              </w:rPr>
              <w:t xml:space="preserve"> </w:t>
            </w:r>
            <w:proofErr w:type="spellStart"/>
            <w:r w:rsidRPr="00B403DD">
              <w:rPr>
                <w:spacing w:val="-2"/>
                <w:sz w:val="20"/>
              </w:rPr>
              <w:t>rinuncia</w:t>
            </w:r>
            <w:proofErr w:type="spellEnd"/>
          </w:p>
        </w:tc>
        <w:tc>
          <w:tcPr>
            <w:tcW w:w="3242" w:type="dxa"/>
          </w:tcPr>
          <w:p w14:paraId="5EC2E7EA" w14:textId="77777777" w:rsidR="00052857" w:rsidRPr="00B403DD" w:rsidRDefault="00052857" w:rsidP="00BE2F84">
            <w:pPr>
              <w:pStyle w:val="TableParagraph"/>
              <w:tabs>
                <w:tab w:val="left" w:pos="459"/>
              </w:tabs>
              <w:spacing w:before="17" w:line="220" w:lineRule="exact"/>
              <w:ind w:left="8"/>
              <w:jc w:val="center"/>
              <w:rPr>
                <w:sz w:val="20"/>
              </w:rPr>
            </w:pPr>
            <w:r w:rsidRPr="00B403DD">
              <w:rPr>
                <w:spacing w:val="-10"/>
                <w:sz w:val="20"/>
              </w:rPr>
              <w:t>€</w:t>
            </w:r>
            <w:r w:rsidRPr="00B403DD">
              <w:rPr>
                <w:sz w:val="20"/>
              </w:rPr>
              <w:tab/>
            </w:r>
            <w:r w:rsidRPr="00B403DD">
              <w:rPr>
                <w:spacing w:val="-2"/>
                <w:sz w:val="20"/>
              </w:rPr>
              <w:t>300,00</w:t>
            </w:r>
          </w:p>
        </w:tc>
      </w:tr>
      <w:tr w:rsidR="00052857" w:rsidRPr="00B403DD" w14:paraId="4582415B" w14:textId="77777777" w:rsidTr="00BE2F84">
        <w:trPr>
          <w:trHeight w:val="240"/>
        </w:trPr>
        <w:tc>
          <w:tcPr>
            <w:tcW w:w="2519" w:type="dxa"/>
          </w:tcPr>
          <w:p w14:paraId="3EB282AF" w14:textId="77777777" w:rsidR="00052857" w:rsidRPr="00B403DD" w:rsidRDefault="00052857" w:rsidP="00BE2F84">
            <w:pPr>
              <w:pStyle w:val="TableParagraph"/>
              <w:spacing w:line="220" w:lineRule="exact"/>
              <w:ind w:left="194"/>
              <w:rPr>
                <w:sz w:val="20"/>
              </w:rPr>
            </w:pPr>
            <w:r w:rsidRPr="00B403DD">
              <w:rPr>
                <w:sz w:val="20"/>
              </w:rPr>
              <w:t>2ª</w:t>
            </w:r>
            <w:r w:rsidRPr="00B403DD">
              <w:rPr>
                <w:spacing w:val="-1"/>
                <w:sz w:val="20"/>
              </w:rPr>
              <w:t xml:space="preserve"> </w:t>
            </w:r>
            <w:proofErr w:type="spellStart"/>
            <w:r w:rsidRPr="00B403DD">
              <w:rPr>
                <w:spacing w:val="-2"/>
                <w:sz w:val="20"/>
              </w:rPr>
              <w:t>rinuncia</w:t>
            </w:r>
            <w:proofErr w:type="spellEnd"/>
          </w:p>
        </w:tc>
        <w:tc>
          <w:tcPr>
            <w:tcW w:w="3242" w:type="dxa"/>
          </w:tcPr>
          <w:p w14:paraId="614C41B9" w14:textId="77777777" w:rsidR="00052857" w:rsidRPr="00B403DD" w:rsidRDefault="00052857" w:rsidP="00BE2F84">
            <w:pPr>
              <w:pStyle w:val="TableParagraph"/>
              <w:tabs>
                <w:tab w:val="left" w:pos="457"/>
              </w:tabs>
              <w:spacing w:line="220" w:lineRule="exact"/>
              <w:ind w:left="7"/>
              <w:jc w:val="center"/>
              <w:rPr>
                <w:sz w:val="20"/>
              </w:rPr>
            </w:pPr>
            <w:r w:rsidRPr="00B403DD">
              <w:rPr>
                <w:spacing w:val="-10"/>
                <w:sz w:val="20"/>
              </w:rPr>
              <w:t>€</w:t>
            </w:r>
            <w:r w:rsidRPr="00B403DD">
              <w:rPr>
                <w:sz w:val="20"/>
              </w:rPr>
              <w:tab/>
            </w:r>
            <w:r w:rsidRPr="00B403DD">
              <w:rPr>
                <w:spacing w:val="-2"/>
                <w:sz w:val="20"/>
              </w:rPr>
              <w:t>600,00</w:t>
            </w:r>
          </w:p>
        </w:tc>
      </w:tr>
      <w:tr w:rsidR="00052857" w:rsidRPr="00B403DD" w14:paraId="0B01EAAD" w14:textId="77777777" w:rsidTr="00BE2F84">
        <w:trPr>
          <w:trHeight w:val="230"/>
        </w:trPr>
        <w:tc>
          <w:tcPr>
            <w:tcW w:w="2519" w:type="dxa"/>
          </w:tcPr>
          <w:p w14:paraId="31121028" w14:textId="77777777" w:rsidR="00052857" w:rsidRPr="00B403DD" w:rsidRDefault="00052857" w:rsidP="00BE2F84">
            <w:pPr>
              <w:pStyle w:val="TableParagraph"/>
              <w:ind w:left="194"/>
              <w:rPr>
                <w:sz w:val="20"/>
              </w:rPr>
            </w:pPr>
            <w:r w:rsidRPr="00B403DD">
              <w:rPr>
                <w:sz w:val="20"/>
              </w:rPr>
              <w:t>3ª</w:t>
            </w:r>
            <w:r w:rsidRPr="00B403DD">
              <w:rPr>
                <w:spacing w:val="-1"/>
                <w:sz w:val="20"/>
              </w:rPr>
              <w:t xml:space="preserve"> </w:t>
            </w:r>
            <w:proofErr w:type="spellStart"/>
            <w:r w:rsidRPr="00B403DD">
              <w:rPr>
                <w:spacing w:val="-2"/>
                <w:sz w:val="20"/>
              </w:rPr>
              <w:t>rinuncia</w:t>
            </w:r>
            <w:proofErr w:type="spellEnd"/>
          </w:p>
        </w:tc>
        <w:tc>
          <w:tcPr>
            <w:tcW w:w="3242" w:type="dxa"/>
          </w:tcPr>
          <w:p w14:paraId="1D02AF0B" w14:textId="77777777" w:rsidR="00052857" w:rsidRPr="00B403DD" w:rsidRDefault="00052857" w:rsidP="00BE2F84">
            <w:pPr>
              <w:pStyle w:val="TableParagraph"/>
              <w:tabs>
                <w:tab w:val="left" w:pos="308"/>
              </w:tabs>
              <w:ind w:left="7"/>
              <w:jc w:val="center"/>
              <w:rPr>
                <w:sz w:val="20"/>
              </w:rPr>
            </w:pPr>
            <w:r w:rsidRPr="00B403DD">
              <w:rPr>
                <w:spacing w:val="-10"/>
                <w:sz w:val="20"/>
              </w:rPr>
              <w:t>€</w:t>
            </w:r>
            <w:r w:rsidRPr="00B403DD">
              <w:rPr>
                <w:sz w:val="20"/>
              </w:rPr>
              <w:tab/>
            </w:r>
            <w:r w:rsidRPr="00B403DD">
              <w:rPr>
                <w:spacing w:val="-2"/>
                <w:sz w:val="20"/>
              </w:rPr>
              <w:t>1.000,00</w:t>
            </w:r>
          </w:p>
        </w:tc>
      </w:tr>
      <w:tr w:rsidR="00052857" w:rsidRPr="00B403DD" w14:paraId="21747746" w14:textId="77777777" w:rsidTr="00BE2F84">
        <w:trPr>
          <w:trHeight w:val="717"/>
        </w:trPr>
        <w:tc>
          <w:tcPr>
            <w:tcW w:w="2519" w:type="dxa"/>
          </w:tcPr>
          <w:p w14:paraId="6394B2BB" w14:textId="77777777" w:rsidR="00052857" w:rsidRPr="00B403DD" w:rsidRDefault="00052857" w:rsidP="00BE2F84">
            <w:pPr>
              <w:pStyle w:val="TableParagraph"/>
              <w:spacing w:before="218" w:line="240" w:lineRule="atLeast"/>
              <w:ind w:left="194" w:right="156" w:hanging="144"/>
              <w:rPr>
                <w:sz w:val="20"/>
              </w:rPr>
            </w:pPr>
            <w:proofErr w:type="spellStart"/>
            <w:r w:rsidRPr="00B403DD">
              <w:rPr>
                <w:sz w:val="20"/>
                <w:u w:val="single"/>
              </w:rPr>
              <w:t>Campionato</w:t>
            </w:r>
            <w:proofErr w:type="spellEnd"/>
            <w:r w:rsidRPr="00B403DD">
              <w:rPr>
                <w:spacing w:val="-13"/>
                <w:sz w:val="20"/>
                <w:u w:val="single"/>
              </w:rPr>
              <w:t xml:space="preserve"> </w:t>
            </w:r>
            <w:r w:rsidRPr="00B403DD">
              <w:rPr>
                <w:sz w:val="20"/>
                <w:u w:val="single"/>
              </w:rPr>
              <w:t>di</w:t>
            </w:r>
            <w:r w:rsidRPr="00B403DD">
              <w:rPr>
                <w:spacing w:val="-12"/>
                <w:sz w:val="20"/>
                <w:u w:val="single"/>
              </w:rPr>
              <w:t xml:space="preserve"> </w:t>
            </w:r>
            <w:r w:rsidRPr="00B403DD">
              <w:rPr>
                <w:sz w:val="20"/>
                <w:u w:val="single"/>
              </w:rPr>
              <w:t>1ª</w:t>
            </w:r>
            <w:r w:rsidRPr="00B403DD">
              <w:rPr>
                <w:spacing w:val="-13"/>
                <w:sz w:val="20"/>
                <w:u w:val="single"/>
              </w:rPr>
              <w:t xml:space="preserve"> </w:t>
            </w:r>
            <w:proofErr w:type="spellStart"/>
            <w:r w:rsidRPr="00B403DD">
              <w:rPr>
                <w:sz w:val="20"/>
                <w:u w:val="single"/>
              </w:rPr>
              <w:t>Categoria</w:t>
            </w:r>
            <w:proofErr w:type="spellEnd"/>
            <w:r w:rsidRPr="00B403DD">
              <w:rPr>
                <w:sz w:val="20"/>
              </w:rPr>
              <w:t xml:space="preserve"> 1ª </w:t>
            </w:r>
            <w:proofErr w:type="spellStart"/>
            <w:r w:rsidRPr="00B403DD">
              <w:rPr>
                <w:sz w:val="20"/>
              </w:rPr>
              <w:t>rinuncia</w:t>
            </w:r>
            <w:proofErr w:type="spellEnd"/>
          </w:p>
        </w:tc>
        <w:tc>
          <w:tcPr>
            <w:tcW w:w="3242" w:type="dxa"/>
          </w:tcPr>
          <w:p w14:paraId="5A999F80" w14:textId="77777777" w:rsidR="00052857" w:rsidRPr="00B403DD" w:rsidRDefault="00052857" w:rsidP="00BE2F84">
            <w:pPr>
              <w:pStyle w:val="TableParagraph"/>
              <w:rPr>
                <w:sz w:val="20"/>
              </w:rPr>
            </w:pPr>
          </w:p>
          <w:p w14:paraId="5288DD19" w14:textId="77777777" w:rsidR="00052857" w:rsidRPr="00B403DD" w:rsidRDefault="00052857" w:rsidP="00BE2F84">
            <w:pPr>
              <w:pStyle w:val="TableParagraph"/>
              <w:spacing w:before="18"/>
              <w:rPr>
                <w:sz w:val="20"/>
              </w:rPr>
            </w:pPr>
          </w:p>
          <w:p w14:paraId="6796DBA0" w14:textId="77777777" w:rsidR="00052857" w:rsidRPr="00B403DD" w:rsidRDefault="00052857" w:rsidP="00BE2F84">
            <w:pPr>
              <w:pStyle w:val="TableParagraph"/>
              <w:tabs>
                <w:tab w:val="left" w:pos="457"/>
              </w:tabs>
              <w:spacing w:line="220" w:lineRule="exact"/>
              <w:ind w:left="7"/>
              <w:jc w:val="center"/>
              <w:rPr>
                <w:sz w:val="20"/>
              </w:rPr>
            </w:pPr>
            <w:r w:rsidRPr="00B403DD">
              <w:rPr>
                <w:spacing w:val="-10"/>
                <w:sz w:val="20"/>
              </w:rPr>
              <w:t>€</w:t>
            </w:r>
            <w:r w:rsidRPr="00B403DD">
              <w:rPr>
                <w:sz w:val="20"/>
              </w:rPr>
              <w:tab/>
            </w:r>
            <w:r w:rsidRPr="00B403DD">
              <w:rPr>
                <w:spacing w:val="-2"/>
                <w:sz w:val="20"/>
              </w:rPr>
              <w:t>150,00</w:t>
            </w:r>
          </w:p>
        </w:tc>
      </w:tr>
      <w:tr w:rsidR="00052857" w:rsidRPr="00B403DD" w14:paraId="0E220961" w14:textId="77777777" w:rsidTr="00BE2F84">
        <w:trPr>
          <w:trHeight w:val="240"/>
        </w:trPr>
        <w:tc>
          <w:tcPr>
            <w:tcW w:w="2519" w:type="dxa"/>
          </w:tcPr>
          <w:p w14:paraId="0C106C5C" w14:textId="77777777" w:rsidR="00052857" w:rsidRPr="00B403DD" w:rsidRDefault="00052857" w:rsidP="00BE2F84">
            <w:pPr>
              <w:pStyle w:val="TableParagraph"/>
              <w:spacing w:line="220" w:lineRule="exact"/>
              <w:ind w:left="194"/>
              <w:rPr>
                <w:sz w:val="20"/>
              </w:rPr>
            </w:pPr>
            <w:r w:rsidRPr="00B403DD">
              <w:rPr>
                <w:sz w:val="20"/>
              </w:rPr>
              <w:t>2ª</w:t>
            </w:r>
            <w:r w:rsidRPr="00B403DD">
              <w:rPr>
                <w:spacing w:val="-1"/>
                <w:sz w:val="20"/>
              </w:rPr>
              <w:t xml:space="preserve"> </w:t>
            </w:r>
            <w:proofErr w:type="spellStart"/>
            <w:r w:rsidRPr="00B403DD">
              <w:rPr>
                <w:spacing w:val="-2"/>
                <w:sz w:val="20"/>
              </w:rPr>
              <w:t>rinuncia</w:t>
            </w:r>
            <w:proofErr w:type="spellEnd"/>
          </w:p>
        </w:tc>
        <w:tc>
          <w:tcPr>
            <w:tcW w:w="3242" w:type="dxa"/>
          </w:tcPr>
          <w:p w14:paraId="6D19B42D" w14:textId="77777777" w:rsidR="00052857" w:rsidRPr="00B403DD" w:rsidRDefault="00052857" w:rsidP="00BE2F84">
            <w:pPr>
              <w:pStyle w:val="TableParagraph"/>
              <w:tabs>
                <w:tab w:val="left" w:pos="457"/>
              </w:tabs>
              <w:spacing w:line="220" w:lineRule="exact"/>
              <w:ind w:left="7"/>
              <w:jc w:val="center"/>
              <w:rPr>
                <w:sz w:val="20"/>
              </w:rPr>
            </w:pPr>
            <w:r w:rsidRPr="00B403DD">
              <w:rPr>
                <w:spacing w:val="-10"/>
                <w:sz w:val="20"/>
              </w:rPr>
              <w:t>€</w:t>
            </w:r>
            <w:r w:rsidRPr="00B403DD">
              <w:rPr>
                <w:sz w:val="20"/>
              </w:rPr>
              <w:tab/>
            </w:r>
            <w:r w:rsidRPr="00B403DD">
              <w:rPr>
                <w:spacing w:val="-2"/>
                <w:sz w:val="20"/>
              </w:rPr>
              <w:t>300,00</w:t>
            </w:r>
          </w:p>
        </w:tc>
      </w:tr>
      <w:tr w:rsidR="00052857" w:rsidRPr="00B403DD" w14:paraId="782A361D" w14:textId="77777777" w:rsidTr="00BE2F84">
        <w:trPr>
          <w:trHeight w:val="230"/>
        </w:trPr>
        <w:tc>
          <w:tcPr>
            <w:tcW w:w="2519" w:type="dxa"/>
          </w:tcPr>
          <w:p w14:paraId="4ACE786C" w14:textId="77777777" w:rsidR="00052857" w:rsidRPr="00B403DD" w:rsidRDefault="00052857" w:rsidP="00BE2F84">
            <w:pPr>
              <w:pStyle w:val="TableParagraph"/>
              <w:ind w:left="194"/>
              <w:rPr>
                <w:sz w:val="20"/>
              </w:rPr>
            </w:pPr>
            <w:r w:rsidRPr="00B403DD">
              <w:rPr>
                <w:sz w:val="20"/>
              </w:rPr>
              <w:t>3ª</w:t>
            </w:r>
            <w:r w:rsidRPr="00B403DD">
              <w:rPr>
                <w:spacing w:val="-1"/>
                <w:sz w:val="20"/>
              </w:rPr>
              <w:t xml:space="preserve"> </w:t>
            </w:r>
            <w:proofErr w:type="spellStart"/>
            <w:r w:rsidRPr="00B403DD">
              <w:rPr>
                <w:spacing w:val="-2"/>
                <w:sz w:val="20"/>
              </w:rPr>
              <w:t>rinuncia</w:t>
            </w:r>
            <w:proofErr w:type="spellEnd"/>
          </w:p>
        </w:tc>
        <w:tc>
          <w:tcPr>
            <w:tcW w:w="3242" w:type="dxa"/>
          </w:tcPr>
          <w:p w14:paraId="6AB0EC1A" w14:textId="77777777" w:rsidR="00052857" w:rsidRDefault="00052857" w:rsidP="00BE2F84">
            <w:pPr>
              <w:pStyle w:val="TableParagraph"/>
              <w:tabs>
                <w:tab w:val="left" w:pos="457"/>
              </w:tabs>
              <w:ind w:left="7"/>
              <w:jc w:val="center"/>
              <w:rPr>
                <w:spacing w:val="-2"/>
                <w:sz w:val="20"/>
              </w:rPr>
            </w:pPr>
            <w:r w:rsidRPr="00B403DD">
              <w:rPr>
                <w:spacing w:val="-10"/>
                <w:sz w:val="20"/>
              </w:rPr>
              <w:t>€</w:t>
            </w:r>
            <w:r w:rsidRPr="00B403DD">
              <w:rPr>
                <w:sz w:val="20"/>
              </w:rPr>
              <w:tab/>
            </w:r>
            <w:r w:rsidRPr="00B403DD">
              <w:rPr>
                <w:spacing w:val="-2"/>
                <w:sz w:val="20"/>
              </w:rPr>
              <w:t>600,00</w:t>
            </w:r>
          </w:p>
          <w:p w14:paraId="6DEEAB30" w14:textId="77777777" w:rsidR="000F421B" w:rsidRPr="00B403DD" w:rsidRDefault="000F421B" w:rsidP="00BE2F84">
            <w:pPr>
              <w:pStyle w:val="TableParagraph"/>
              <w:tabs>
                <w:tab w:val="left" w:pos="457"/>
              </w:tabs>
              <w:ind w:left="7"/>
              <w:jc w:val="center"/>
              <w:rPr>
                <w:sz w:val="20"/>
              </w:rPr>
            </w:pPr>
          </w:p>
        </w:tc>
      </w:tr>
    </w:tbl>
    <w:p w14:paraId="066AE31C" w14:textId="77777777" w:rsidR="00052857" w:rsidRPr="00B403DD" w:rsidRDefault="00052857" w:rsidP="00052857">
      <w:pPr>
        <w:pStyle w:val="Corpotesto"/>
        <w:spacing w:before="14"/>
      </w:pPr>
    </w:p>
    <w:p w14:paraId="4D97644A" w14:textId="77777777" w:rsidR="00052857" w:rsidRPr="00B403DD" w:rsidRDefault="00052857" w:rsidP="00052857">
      <w:pPr>
        <w:pStyle w:val="Corpotesto"/>
        <w:ind w:left="851"/>
      </w:pPr>
      <w:proofErr w:type="spellStart"/>
      <w:r w:rsidRPr="00B403DD">
        <w:rPr>
          <w:u w:val="single"/>
        </w:rPr>
        <w:t>Campionati</w:t>
      </w:r>
      <w:proofErr w:type="spellEnd"/>
      <w:r w:rsidRPr="00B403DD">
        <w:rPr>
          <w:spacing w:val="-2"/>
          <w:u w:val="single"/>
        </w:rPr>
        <w:t xml:space="preserve"> </w:t>
      </w:r>
      <w:r w:rsidRPr="00B403DD">
        <w:rPr>
          <w:u w:val="single"/>
        </w:rPr>
        <w:t>di</w:t>
      </w:r>
      <w:r w:rsidRPr="00B403DD">
        <w:rPr>
          <w:spacing w:val="-3"/>
          <w:u w:val="single"/>
        </w:rPr>
        <w:t xml:space="preserve"> </w:t>
      </w:r>
      <w:r w:rsidRPr="00B403DD">
        <w:rPr>
          <w:u w:val="single"/>
        </w:rPr>
        <w:t>2ª</w:t>
      </w:r>
      <w:r w:rsidRPr="00B403DD">
        <w:rPr>
          <w:spacing w:val="-2"/>
          <w:u w:val="single"/>
        </w:rPr>
        <w:t xml:space="preserve"> </w:t>
      </w:r>
      <w:r w:rsidRPr="00B403DD">
        <w:rPr>
          <w:u w:val="single"/>
        </w:rPr>
        <w:t>e</w:t>
      </w:r>
      <w:r w:rsidRPr="00B403DD">
        <w:rPr>
          <w:spacing w:val="-4"/>
          <w:u w:val="single"/>
        </w:rPr>
        <w:t xml:space="preserve"> </w:t>
      </w:r>
      <w:r w:rsidRPr="00B403DD">
        <w:rPr>
          <w:u w:val="single"/>
        </w:rPr>
        <w:t>3ª</w:t>
      </w:r>
      <w:r w:rsidRPr="00B403DD">
        <w:rPr>
          <w:spacing w:val="-2"/>
          <w:u w:val="single"/>
        </w:rPr>
        <w:t xml:space="preserve"> </w:t>
      </w:r>
      <w:proofErr w:type="spellStart"/>
      <w:r w:rsidRPr="00B403DD">
        <w:rPr>
          <w:spacing w:val="-2"/>
          <w:u w:val="single"/>
        </w:rPr>
        <w:t>Categoria</w:t>
      </w:r>
      <w:proofErr w:type="spellEnd"/>
    </w:p>
    <w:p w14:paraId="43EF50C9" w14:textId="77777777" w:rsidR="00052857" w:rsidRPr="00B403DD" w:rsidRDefault="00052857" w:rsidP="00052857">
      <w:pPr>
        <w:pStyle w:val="Corpotesto"/>
        <w:spacing w:before="8" w:line="249" w:lineRule="auto"/>
        <w:ind w:left="851" w:right="4969"/>
      </w:pPr>
      <w:proofErr w:type="spellStart"/>
      <w:r w:rsidRPr="00B403DD">
        <w:rPr>
          <w:u w:val="single"/>
        </w:rPr>
        <w:t>Campionato</w:t>
      </w:r>
      <w:proofErr w:type="spellEnd"/>
      <w:r w:rsidRPr="00B403DD">
        <w:rPr>
          <w:spacing w:val="-4"/>
          <w:u w:val="single"/>
        </w:rPr>
        <w:t xml:space="preserve"> </w:t>
      </w:r>
      <w:r w:rsidRPr="00B403DD">
        <w:rPr>
          <w:u w:val="single"/>
        </w:rPr>
        <w:t>di</w:t>
      </w:r>
      <w:r w:rsidRPr="00B403DD">
        <w:rPr>
          <w:spacing w:val="-6"/>
          <w:u w:val="single"/>
        </w:rPr>
        <w:t xml:space="preserve"> </w:t>
      </w:r>
      <w:r w:rsidRPr="00B403DD">
        <w:rPr>
          <w:u w:val="single"/>
        </w:rPr>
        <w:t>“3ª</w:t>
      </w:r>
      <w:r w:rsidRPr="00B403DD">
        <w:rPr>
          <w:spacing w:val="-7"/>
          <w:u w:val="single"/>
        </w:rPr>
        <w:t xml:space="preserve"> </w:t>
      </w:r>
      <w:proofErr w:type="spellStart"/>
      <w:r w:rsidRPr="00B403DD">
        <w:rPr>
          <w:u w:val="single"/>
        </w:rPr>
        <w:t>Categoria</w:t>
      </w:r>
      <w:proofErr w:type="spellEnd"/>
      <w:r w:rsidRPr="00B403DD">
        <w:rPr>
          <w:spacing w:val="-2"/>
          <w:u w:val="single"/>
        </w:rPr>
        <w:t xml:space="preserve"> </w:t>
      </w:r>
      <w:r w:rsidRPr="00B403DD">
        <w:rPr>
          <w:u w:val="single"/>
        </w:rPr>
        <w:t>–</w:t>
      </w:r>
      <w:r w:rsidRPr="00B403DD">
        <w:rPr>
          <w:spacing w:val="-6"/>
          <w:u w:val="single"/>
        </w:rPr>
        <w:t xml:space="preserve"> </w:t>
      </w:r>
      <w:r w:rsidRPr="00B403DD">
        <w:rPr>
          <w:u w:val="single"/>
        </w:rPr>
        <w:t>Under</w:t>
      </w:r>
      <w:r w:rsidRPr="00B403DD">
        <w:rPr>
          <w:spacing w:val="-3"/>
          <w:u w:val="single"/>
        </w:rPr>
        <w:t xml:space="preserve"> </w:t>
      </w:r>
      <w:r w:rsidRPr="00B403DD">
        <w:rPr>
          <w:u w:val="single"/>
        </w:rPr>
        <w:t>21”</w:t>
      </w:r>
      <w:r w:rsidRPr="00B403DD">
        <w:t xml:space="preserve"> </w:t>
      </w:r>
      <w:proofErr w:type="spellStart"/>
      <w:r w:rsidRPr="00B403DD">
        <w:rPr>
          <w:u w:val="single"/>
        </w:rPr>
        <w:t>Campionato</w:t>
      </w:r>
      <w:proofErr w:type="spellEnd"/>
      <w:r w:rsidRPr="00B403DD">
        <w:rPr>
          <w:spacing w:val="-4"/>
          <w:u w:val="single"/>
        </w:rPr>
        <w:t xml:space="preserve"> </w:t>
      </w:r>
      <w:r w:rsidRPr="00B403DD">
        <w:rPr>
          <w:u w:val="single"/>
        </w:rPr>
        <w:t>di</w:t>
      </w:r>
      <w:r w:rsidRPr="00B403DD">
        <w:rPr>
          <w:spacing w:val="-6"/>
          <w:u w:val="single"/>
        </w:rPr>
        <w:t xml:space="preserve"> </w:t>
      </w:r>
      <w:r w:rsidRPr="00B403DD">
        <w:rPr>
          <w:u w:val="single"/>
        </w:rPr>
        <w:t>“3ª</w:t>
      </w:r>
      <w:r w:rsidRPr="00B403DD">
        <w:rPr>
          <w:spacing w:val="-7"/>
          <w:u w:val="single"/>
        </w:rPr>
        <w:t xml:space="preserve"> </w:t>
      </w:r>
      <w:proofErr w:type="spellStart"/>
      <w:r w:rsidRPr="00B403DD">
        <w:rPr>
          <w:u w:val="single"/>
        </w:rPr>
        <w:t>Categoria</w:t>
      </w:r>
      <w:proofErr w:type="spellEnd"/>
      <w:r w:rsidRPr="00B403DD">
        <w:rPr>
          <w:spacing w:val="-2"/>
          <w:u w:val="single"/>
        </w:rPr>
        <w:t xml:space="preserve"> </w:t>
      </w:r>
      <w:r w:rsidRPr="00B403DD">
        <w:rPr>
          <w:u w:val="single"/>
        </w:rPr>
        <w:t>–</w:t>
      </w:r>
      <w:r w:rsidRPr="00B403DD">
        <w:rPr>
          <w:spacing w:val="-6"/>
          <w:u w:val="single"/>
        </w:rPr>
        <w:t xml:space="preserve"> </w:t>
      </w:r>
      <w:r w:rsidRPr="00B403DD">
        <w:rPr>
          <w:u w:val="single"/>
        </w:rPr>
        <w:t>Under</w:t>
      </w:r>
      <w:r w:rsidRPr="00B403DD">
        <w:rPr>
          <w:spacing w:val="-3"/>
          <w:u w:val="single"/>
        </w:rPr>
        <w:t xml:space="preserve"> </w:t>
      </w:r>
      <w:r w:rsidRPr="00B403DD">
        <w:rPr>
          <w:u w:val="single"/>
        </w:rPr>
        <w:t>19”</w:t>
      </w:r>
      <w:r w:rsidRPr="00B403DD">
        <w:t xml:space="preserve"> </w:t>
      </w:r>
      <w:proofErr w:type="spellStart"/>
      <w:r w:rsidRPr="00B403DD">
        <w:rPr>
          <w:u w:val="single"/>
        </w:rPr>
        <w:t>Campionato</w:t>
      </w:r>
      <w:proofErr w:type="spellEnd"/>
      <w:r w:rsidRPr="00B403DD">
        <w:rPr>
          <w:u w:val="single"/>
        </w:rPr>
        <w:t xml:space="preserve"> di “3ª </w:t>
      </w:r>
      <w:proofErr w:type="spellStart"/>
      <w:r w:rsidRPr="00B403DD">
        <w:rPr>
          <w:u w:val="single"/>
        </w:rPr>
        <w:t>Categoria</w:t>
      </w:r>
      <w:proofErr w:type="spellEnd"/>
      <w:r w:rsidRPr="00B403DD">
        <w:rPr>
          <w:u w:val="single"/>
        </w:rPr>
        <w:t xml:space="preserve"> – Over 30”</w:t>
      </w:r>
      <w:r w:rsidRPr="00B403DD">
        <w:t xml:space="preserve"> </w:t>
      </w:r>
      <w:proofErr w:type="spellStart"/>
      <w:r w:rsidRPr="00B403DD">
        <w:rPr>
          <w:u w:val="single"/>
        </w:rPr>
        <w:t>Campionato</w:t>
      </w:r>
      <w:proofErr w:type="spellEnd"/>
      <w:r w:rsidRPr="00B403DD">
        <w:rPr>
          <w:u w:val="single"/>
        </w:rPr>
        <w:t xml:space="preserve"> di “3ª </w:t>
      </w:r>
      <w:proofErr w:type="spellStart"/>
      <w:r w:rsidRPr="00B403DD">
        <w:rPr>
          <w:u w:val="single"/>
        </w:rPr>
        <w:t>Categoria</w:t>
      </w:r>
      <w:proofErr w:type="spellEnd"/>
      <w:r w:rsidRPr="00B403DD">
        <w:rPr>
          <w:u w:val="single"/>
        </w:rPr>
        <w:t xml:space="preserve"> – Over 35”</w:t>
      </w:r>
    </w:p>
    <w:p w14:paraId="4EFB0A0F" w14:textId="77777777" w:rsidR="00052857" w:rsidRPr="00B403DD" w:rsidRDefault="00052857" w:rsidP="00052857">
      <w:pPr>
        <w:pStyle w:val="Corpotesto"/>
        <w:spacing w:before="3"/>
        <w:ind w:left="851"/>
      </w:pPr>
      <w:proofErr w:type="spellStart"/>
      <w:r w:rsidRPr="00B403DD">
        <w:rPr>
          <w:u w:val="single"/>
        </w:rPr>
        <w:t>Campionato</w:t>
      </w:r>
      <w:proofErr w:type="spellEnd"/>
      <w:r w:rsidRPr="00B403DD">
        <w:rPr>
          <w:spacing w:val="30"/>
          <w:u w:val="single"/>
        </w:rPr>
        <w:t xml:space="preserve"> </w:t>
      </w:r>
      <w:r w:rsidRPr="00B403DD">
        <w:rPr>
          <w:u w:val="single"/>
        </w:rPr>
        <w:t>Regionale</w:t>
      </w:r>
      <w:r w:rsidRPr="00B403DD">
        <w:rPr>
          <w:spacing w:val="30"/>
          <w:u w:val="single"/>
        </w:rPr>
        <w:t xml:space="preserve"> </w:t>
      </w:r>
      <w:r w:rsidRPr="00B403DD">
        <w:rPr>
          <w:u w:val="single"/>
        </w:rPr>
        <w:t>e</w:t>
      </w:r>
      <w:r w:rsidRPr="00B403DD">
        <w:rPr>
          <w:spacing w:val="30"/>
          <w:u w:val="single"/>
        </w:rPr>
        <w:t xml:space="preserve"> </w:t>
      </w:r>
      <w:proofErr w:type="spellStart"/>
      <w:r w:rsidRPr="00B403DD">
        <w:rPr>
          <w:u w:val="single"/>
        </w:rPr>
        <w:t>Provinciale</w:t>
      </w:r>
      <w:proofErr w:type="spellEnd"/>
      <w:r w:rsidRPr="00B403DD">
        <w:rPr>
          <w:spacing w:val="30"/>
          <w:u w:val="single"/>
        </w:rPr>
        <w:t xml:space="preserve"> </w:t>
      </w:r>
      <w:r w:rsidRPr="00B403DD">
        <w:rPr>
          <w:u w:val="single"/>
        </w:rPr>
        <w:t>“</w:t>
      </w:r>
      <w:proofErr w:type="spellStart"/>
      <w:r w:rsidRPr="00B403DD">
        <w:rPr>
          <w:u w:val="single"/>
        </w:rPr>
        <w:t>Juniores</w:t>
      </w:r>
      <w:proofErr w:type="spellEnd"/>
      <w:r w:rsidRPr="00B403DD">
        <w:rPr>
          <w:spacing w:val="34"/>
          <w:u w:val="single"/>
        </w:rPr>
        <w:t xml:space="preserve"> </w:t>
      </w:r>
      <w:r w:rsidRPr="00B403DD">
        <w:rPr>
          <w:u w:val="single"/>
        </w:rPr>
        <w:t>–</w:t>
      </w:r>
      <w:r w:rsidRPr="00B403DD">
        <w:rPr>
          <w:spacing w:val="31"/>
          <w:u w:val="single"/>
        </w:rPr>
        <w:t xml:space="preserve"> </w:t>
      </w:r>
      <w:r w:rsidRPr="00B403DD">
        <w:rPr>
          <w:u w:val="single"/>
        </w:rPr>
        <w:t>Under</w:t>
      </w:r>
      <w:r w:rsidRPr="00B403DD">
        <w:rPr>
          <w:spacing w:val="30"/>
          <w:u w:val="single"/>
        </w:rPr>
        <w:t xml:space="preserve"> </w:t>
      </w:r>
      <w:r w:rsidRPr="00B403DD">
        <w:rPr>
          <w:u w:val="single"/>
        </w:rPr>
        <w:t>19”</w:t>
      </w:r>
      <w:r w:rsidRPr="00B403DD">
        <w:rPr>
          <w:spacing w:val="30"/>
          <w:u w:val="single"/>
        </w:rPr>
        <w:t xml:space="preserve"> </w:t>
      </w:r>
      <w:r w:rsidRPr="00B403DD">
        <w:rPr>
          <w:u w:val="single"/>
        </w:rPr>
        <w:t>(Calcio</w:t>
      </w:r>
      <w:r w:rsidRPr="00B403DD">
        <w:rPr>
          <w:spacing w:val="31"/>
          <w:u w:val="single"/>
        </w:rPr>
        <w:t xml:space="preserve"> </w:t>
      </w:r>
      <w:r w:rsidRPr="00B403DD">
        <w:rPr>
          <w:u w:val="single"/>
        </w:rPr>
        <w:t>a</w:t>
      </w:r>
      <w:r w:rsidRPr="00B403DD">
        <w:rPr>
          <w:spacing w:val="29"/>
          <w:u w:val="single"/>
        </w:rPr>
        <w:t xml:space="preserve"> </w:t>
      </w:r>
      <w:proofErr w:type="spellStart"/>
      <w:r w:rsidRPr="00B403DD">
        <w:rPr>
          <w:u w:val="single"/>
        </w:rPr>
        <w:t>Undici</w:t>
      </w:r>
      <w:proofErr w:type="spellEnd"/>
      <w:r w:rsidRPr="00B403DD">
        <w:rPr>
          <w:spacing w:val="29"/>
          <w:u w:val="single"/>
        </w:rPr>
        <w:t xml:space="preserve"> </w:t>
      </w:r>
      <w:r w:rsidRPr="00B403DD">
        <w:rPr>
          <w:u w:val="single"/>
        </w:rPr>
        <w:t>e</w:t>
      </w:r>
      <w:r w:rsidRPr="00B403DD">
        <w:rPr>
          <w:spacing w:val="32"/>
          <w:u w:val="single"/>
        </w:rPr>
        <w:t xml:space="preserve"> </w:t>
      </w:r>
      <w:r w:rsidRPr="00B403DD">
        <w:rPr>
          <w:u w:val="single"/>
        </w:rPr>
        <w:t>Calcio</w:t>
      </w:r>
      <w:r w:rsidRPr="00B403DD">
        <w:rPr>
          <w:spacing w:val="33"/>
          <w:u w:val="single"/>
        </w:rPr>
        <w:t xml:space="preserve"> </w:t>
      </w:r>
      <w:r w:rsidRPr="00B403DD">
        <w:rPr>
          <w:u w:val="single"/>
        </w:rPr>
        <w:t>a</w:t>
      </w:r>
      <w:r w:rsidRPr="00B403DD">
        <w:rPr>
          <w:spacing w:val="30"/>
          <w:u w:val="single"/>
        </w:rPr>
        <w:t xml:space="preserve"> </w:t>
      </w:r>
      <w:r w:rsidRPr="00B403DD">
        <w:rPr>
          <w:spacing w:val="-2"/>
          <w:u w:val="single"/>
        </w:rPr>
        <w:t>Cinque,</w:t>
      </w:r>
    </w:p>
    <w:p w14:paraId="0FBDAF87" w14:textId="77777777" w:rsidR="00052857" w:rsidRPr="00B403DD" w:rsidRDefault="00052857" w:rsidP="00052857">
      <w:pPr>
        <w:pStyle w:val="Corpotesto"/>
        <w:spacing w:before="13"/>
        <w:ind w:left="851"/>
      </w:pPr>
      <w:proofErr w:type="spellStart"/>
      <w:r w:rsidRPr="00B403DD">
        <w:rPr>
          <w:u w:val="single"/>
        </w:rPr>
        <w:t>maschile</w:t>
      </w:r>
      <w:proofErr w:type="spellEnd"/>
      <w:r w:rsidRPr="00B403DD">
        <w:rPr>
          <w:spacing w:val="-4"/>
          <w:u w:val="single"/>
        </w:rPr>
        <w:t xml:space="preserve"> </w:t>
      </w:r>
      <w:r w:rsidRPr="00B403DD">
        <w:rPr>
          <w:u w:val="single"/>
        </w:rPr>
        <w:t>e</w:t>
      </w:r>
      <w:r w:rsidRPr="00B403DD">
        <w:rPr>
          <w:spacing w:val="-3"/>
          <w:u w:val="single"/>
        </w:rPr>
        <w:t xml:space="preserve"> </w:t>
      </w:r>
      <w:proofErr w:type="spellStart"/>
      <w:r w:rsidRPr="00B403DD">
        <w:rPr>
          <w:spacing w:val="-2"/>
          <w:u w:val="single"/>
        </w:rPr>
        <w:t>femminile</w:t>
      </w:r>
      <w:proofErr w:type="spellEnd"/>
      <w:r w:rsidRPr="00B403DD">
        <w:rPr>
          <w:spacing w:val="-2"/>
          <w:u w:val="single"/>
        </w:rPr>
        <w:t>)</w:t>
      </w:r>
    </w:p>
    <w:p w14:paraId="7B038BDB" w14:textId="77777777" w:rsidR="00052857" w:rsidRPr="00B403DD" w:rsidRDefault="00052857" w:rsidP="00052857">
      <w:pPr>
        <w:pStyle w:val="Corpotesto"/>
        <w:spacing w:before="22"/>
        <w:ind w:left="851"/>
      </w:pPr>
      <w:proofErr w:type="spellStart"/>
      <w:r w:rsidRPr="00B403DD">
        <w:rPr>
          <w:u w:val="single"/>
        </w:rPr>
        <w:t>Campionato</w:t>
      </w:r>
      <w:proofErr w:type="spellEnd"/>
      <w:r w:rsidRPr="00B403DD">
        <w:rPr>
          <w:spacing w:val="-4"/>
          <w:u w:val="single"/>
        </w:rPr>
        <w:t xml:space="preserve"> </w:t>
      </w:r>
      <w:r w:rsidRPr="00B403DD">
        <w:rPr>
          <w:u w:val="single"/>
        </w:rPr>
        <w:t>“Under</w:t>
      </w:r>
      <w:r w:rsidRPr="00B403DD">
        <w:rPr>
          <w:spacing w:val="-5"/>
          <w:u w:val="single"/>
        </w:rPr>
        <w:t xml:space="preserve"> </w:t>
      </w:r>
      <w:r w:rsidRPr="00B403DD">
        <w:rPr>
          <w:u w:val="single"/>
        </w:rPr>
        <w:t>21”</w:t>
      </w:r>
      <w:r w:rsidRPr="00B403DD">
        <w:rPr>
          <w:spacing w:val="-7"/>
          <w:u w:val="single"/>
        </w:rPr>
        <w:t xml:space="preserve"> </w:t>
      </w:r>
      <w:proofErr w:type="spellStart"/>
      <w:r w:rsidRPr="00B403DD">
        <w:rPr>
          <w:spacing w:val="-2"/>
          <w:u w:val="single"/>
        </w:rPr>
        <w:t>maschile</w:t>
      </w:r>
      <w:proofErr w:type="spellEnd"/>
    </w:p>
    <w:p w14:paraId="52194B24" w14:textId="77777777" w:rsidR="00052857" w:rsidRPr="00B403DD" w:rsidRDefault="00052857" w:rsidP="00052857">
      <w:pPr>
        <w:pStyle w:val="Corpotesto"/>
        <w:spacing w:before="22" w:line="244" w:lineRule="auto"/>
        <w:ind w:left="851" w:right="3152"/>
      </w:pPr>
      <w:proofErr w:type="spellStart"/>
      <w:r w:rsidRPr="00B403DD">
        <w:rPr>
          <w:u w:val="single"/>
        </w:rPr>
        <w:t>Campionato</w:t>
      </w:r>
      <w:proofErr w:type="spellEnd"/>
      <w:r w:rsidRPr="00B403DD">
        <w:rPr>
          <w:spacing w:val="-4"/>
          <w:u w:val="single"/>
        </w:rPr>
        <w:t xml:space="preserve"> </w:t>
      </w:r>
      <w:r w:rsidRPr="00B403DD">
        <w:rPr>
          <w:u w:val="single"/>
        </w:rPr>
        <w:t>Regionale</w:t>
      </w:r>
      <w:r w:rsidRPr="00B403DD">
        <w:rPr>
          <w:spacing w:val="-6"/>
          <w:u w:val="single"/>
        </w:rPr>
        <w:t xml:space="preserve"> </w:t>
      </w:r>
      <w:r w:rsidRPr="00B403DD">
        <w:rPr>
          <w:u w:val="single"/>
        </w:rPr>
        <w:t>e</w:t>
      </w:r>
      <w:r w:rsidRPr="00B403DD">
        <w:rPr>
          <w:spacing w:val="-6"/>
          <w:u w:val="single"/>
        </w:rPr>
        <w:t xml:space="preserve"> </w:t>
      </w:r>
      <w:proofErr w:type="spellStart"/>
      <w:r w:rsidRPr="00B403DD">
        <w:rPr>
          <w:u w:val="single"/>
        </w:rPr>
        <w:t>Provinciale</w:t>
      </w:r>
      <w:proofErr w:type="spellEnd"/>
      <w:r w:rsidRPr="00B403DD">
        <w:rPr>
          <w:spacing w:val="-4"/>
          <w:u w:val="single"/>
        </w:rPr>
        <w:t xml:space="preserve"> </w:t>
      </w:r>
      <w:r w:rsidRPr="00B403DD">
        <w:rPr>
          <w:u w:val="single"/>
        </w:rPr>
        <w:t>“Under</w:t>
      </w:r>
      <w:r w:rsidRPr="00B403DD">
        <w:rPr>
          <w:spacing w:val="-5"/>
          <w:u w:val="single"/>
        </w:rPr>
        <w:t xml:space="preserve"> </w:t>
      </w:r>
      <w:r w:rsidRPr="00B403DD">
        <w:rPr>
          <w:u w:val="single"/>
        </w:rPr>
        <w:t>18”</w:t>
      </w:r>
      <w:r w:rsidRPr="00B403DD">
        <w:rPr>
          <w:spacing w:val="-4"/>
          <w:u w:val="single"/>
        </w:rPr>
        <w:t xml:space="preserve"> </w:t>
      </w:r>
      <w:r w:rsidRPr="00B403DD">
        <w:rPr>
          <w:u w:val="single"/>
        </w:rPr>
        <w:t>Dilettanti</w:t>
      </w:r>
      <w:r w:rsidRPr="00B403DD">
        <w:t xml:space="preserve"> </w:t>
      </w:r>
      <w:proofErr w:type="spellStart"/>
      <w:r w:rsidRPr="00B403DD">
        <w:rPr>
          <w:u w:val="single"/>
        </w:rPr>
        <w:t>Campionato</w:t>
      </w:r>
      <w:proofErr w:type="spellEnd"/>
      <w:r w:rsidRPr="00B403DD">
        <w:rPr>
          <w:u w:val="single"/>
        </w:rPr>
        <w:t xml:space="preserve"> Regionale o </w:t>
      </w:r>
      <w:proofErr w:type="spellStart"/>
      <w:r w:rsidRPr="00B403DD">
        <w:rPr>
          <w:u w:val="single"/>
        </w:rPr>
        <w:t>Provinciale</w:t>
      </w:r>
      <w:proofErr w:type="spellEnd"/>
      <w:r w:rsidRPr="00B403DD">
        <w:rPr>
          <w:u w:val="single"/>
        </w:rPr>
        <w:t xml:space="preserve"> di Calcio </w:t>
      </w:r>
      <w:proofErr w:type="spellStart"/>
      <w:r w:rsidRPr="00B403DD">
        <w:rPr>
          <w:u w:val="single"/>
        </w:rPr>
        <w:t>Femminile</w:t>
      </w:r>
      <w:proofErr w:type="spellEnd"/>
    </w:p>
    <w:p w14:paraId="2F648436" w14:textId="77777777" w:rsidR="00052857" w:rsidRPr="00B403DD" w:rsidRDefault="00052857" w:rsidP="00052857">
      <w:pPr>
        <w:pStyle w:val="Corpotesto"/>
        <w:spacing w:before="8" w:after="29"/>
        <w:ind w:left="851"/>
      </w:pPr>
      <w:proofErr w:type="spellStart"/>
      <w:r w:rsidRPr="00B403DD">
        <w:rPr>
          <w:u w:val="single"/>
        </w:rPr>
        <w:t>Campionato</w:t>
      </w:r>
      <w:proofErr w:type="spellEnd"/>
      <w:r w:rsidRPr="00B403DD">
        <w:rPr>
          <w:spacing w:val="-4"/>
          <w:u w:val="single"/>
        </w:rPr>
        <w:t xml:space="preserve"> </w:t>
      </w:r>
      <w:r w:rsidRPr="00B403DD">
        <w:rPr>
          <w:u w:val="single"/>
        </w:rPr>
        <w:t>Regionale</w:t>
      </w:r>
      <w:r w:rsidRPr="00B403DD">
        <w:rPr>
          <w:spacing w:val="-4"/>
          <w:u w:val="single"/>
        </w:rPr>
        <w:t xml:space="preserve"> </w:t>
      </w:r>
      <w:r w:rsidRPr="00B403DD">
        <w:rPr>
          <w:u w:val="single"/>
        </w:rPr>
        <w:t>o</w:t>
      </w:r>
      <w:r w:rsidRPr="00B403DD">
        <w:rPr>
          <w:spacing w:val="-5"/>
          <w:u w:val="single"/>
        </w:rPr>
        <w:t xml:space="preserve"> </w:t>
      </w:r>
      <w:proofErr w:type="spellStart"/>
      <w:r w:rsidRPr="00B403DD">
        <w:rPr>
          <w:u w:val="single"/>
        </w:rPr>
        <w:t>Provinciale</w:t>
      </w:r>
      <w:proofErr w:type="spellEnd"/>
      <w:r w:rsidRPr="00B403DD">
        <w:rPr>
          <w:spacing w:val="-4"/>
          <w:u w:val="single"/>
        </w:rPr>
        <w:t xml:space="preserve"> </w:t>
      </w:r>
      <w:r w:rsidRPr="00B403DD">
        <w:rPr>
          <w:u w:val="single"/>
        </w:rPr>
        <w:t>di</w:t>
      </w:r>
      <w:r w:rsidRPr="00B403DD">
        <w:rPr>
          <w:spacing w:val="-5"/>
          <w:u w:val="single"/>
        </w:rPr>
        <w:t xml:space="preserve"> </w:t>
      </w:r>
      <w:r w:rsidRPr="00B403DD">
        <w:rPr>
          <w:u w:val="single"/>
        </w:rPr>
        <w:t>Calcio</w:t>
      </w:r>
      <w:r w:rsidRPr="00B403DD">
        <w:rPr>
          <w:spacing w:val="-3"/>
          <w:u w:val="single"/>
        </w:rPr>
        <w:t xml:space="preserve"> </w:t>
      </w:r>
      <w:r w:rsidRPr="00B403DD">
        <w:rPr>
          <w:u w:val="single"/>
        </w:rPr>
        <w:t>a</w:t>
      </w:r>
      <w:r w:rsidRPr="00B403DD">
        <w:rPr>
          <w:spacing w:val="-4"/>
          <w:u w:val="single"/>
        </w:rPr>
        <w:t xml:space="preserve"> </w:t>
      </w:r>
      <w:r w:rsidRPr="00B403DD">
        <w:rPr>
          <w:u w:val="single"/>
        </w:rPr>
        <w:t>Cinque</w:t>
      </w:r>
      <w:r w:rsidRPr="00B403DD">
        <w:rPr>
          <w:spacing w:val="-4"/>
          <w:u w:val="single"/>
        </w:rPr>
        <w:t xml:space="preserve"> </w:t>
      </w:r>
      <w:proofErr w:type="spellStart"/>
      <w:r w:rsidRPr="00B403DD">
        <w:rPr>
          <w:u w:val="single"/>
        </w:rPr>
        <w:t>maschile</w:t>
      </w:r>
      <w:proofErr w:type="spellEnd"/>
      <w:r w:rsidRPr="00B403DD">
        <w:rPr>
          <w:spacing w:val="-5"/>
          <w:u w:val="single"/>
        </w:rPr>
        <w:t xml:space="preserve"> </w:t>
      </w:r>
      <w:r w:rsidRPr="00B403DD">
        <w:rPr>
          <w:u w:val="single"/>
        </w:rPr>
        <w:t>e</w:t>
      </w:r>
      <w:r w:rsidRPr="00B403DD">
        <w:rPr>
          <w:spacing w:val="-1"/>
          <w:u w:val="single"/>
        </w:rPr>
        <w:t xml:space="preserve"> </w:t>
      </w:r>
      <w:proofErr w:type="spellStart"/>
      <w:r w:rsidRPr="00B403DD">
        <w:rPr>
          <w:spacing w:val="-2"/>
          <w:u w:val="single"/>
        </w:rPr>
        <w:t>femminile</w:t>
      </w:r>
      <w:proofErr w:type="spellEnd"/>
    </w:p>
    <w:tbl>
      <w:tblPr>
        <w:tblStyle w:val="TableNormal"/>
        <w:tblW w:w="0" w:type="auto"/>
        <w:tblInd w:w="789" w:type="dxa"/>
        <w:tblLayout w:type="fixed"/>
        <w:tblLook w:val="01E0" w:firstRow="1" w:lastRow="1" w:firstColumn="1" w:lastColumn="1" w:noHBand="0" w:noVBand="0"/>
      </w:tblPr>
      <w:tblGrid>
        <w:gridCol w:w="2219"/>
        <w:gridCol w:w="1871"/>
      </w:tblGrid>
      <w:tr w:rsidR="00052857" w:rsidRPr="00B403DD" w14:paraId="273E9A39" w14:textId="77777777" w:rsidTr="00BE2F84">
        <w:trPr>
          <w:trHeight w:val="230"/>
        </w:trPr>
        <w:tc>
          <w:tcPr>
            <w:tcW w:w="2219" w:type="dxa"/>
          </w:tcPr>
          <w:p w14:paraId="3E30E72E" w14:textId="77777777" w:rsidR="00052857" w:rsidRPr="00B403DD" w:rsidRDefault="00052857" w:rsidP="00BE2F84">
            <w:pPr>
              <w:pStyle w:val="TableParagraph"/>
              <w:spacing w:line="211" w:lineRule="exact"/>
              <w:ind w:left="62"/>
              <w:rPr>
                <w:sz w:val="20"/>
              </w:rPr>
            </w:pPr>
            <w:r w:rsidRPr="00B403DD">
              <w:rPr>
                <w:sz w:val="20"/>
              </w:rPr>
              <w:t>1ª</w:t>
            </w:r>
            <w:r w:rsidRPr="00B403DD">
              <w:rPr>
                <w:spacing w:val="-1"/>
                <w:sz w:val="20"/>
              </w:rPr>
              <w:t xml:space="preserve"> </w:t>
            </w:r>
            <w:proofErr w:type="spellStart"/>
            <w:r w:rsidRPr="00B403DD">
              <w:rPr>
                <w:spacing w:val="-2"/>
                <w:sz w:val="20"/>
              </w:rPr>
              <w:t>rinuncia</w:t>
            </w:r>
            <w:proofErr w:type="spellEnd"/>
          </w:p>
        </w:tc>
        <w:tc>
          <w:tcPr>
            <w:tcW w:w="1871" w:type="dxa"/>
          </w:tcPr>
          <w:p w14:paraId="7521A833" w14:textId="77777777" w:rsidR="00052857" w:rsidRPr="00B403DD" w:rsidRDefault="00052857" w:rsidP="00BE2F84">
            <w:pPr>
              <w:pStyle w:val="TableParagraph"/>
              <w:tabs>
                <w:tab w:val="left" w:pos="449"/>
              </w:tabs>
              <w:spacing w:line="211" w:lineRule="exact"/>
              <w:ind w:right="47"/>
              <w:jc w:val="right"/>
              <w:rPr>
                <w:sz w:val="20"/>
              </w:rPr>
            </w:pPr>
            <w:r w:rsidRPr="00B403DD">
              <w:rPr>
                <w:spacing w:val="-10"/>
                <w:sz w:val="20"/>
              </w:rPr>
              <w:t>€</w:t>
            </w:r>
            <w:r w:rsidRPr="00B403DD">
              <w:rPr>
                <w:sz w:val="20"/>
              </w:rPr>
              <w:tab/>
            </w:r>
            <w:r w:rsidRPr="00B403DD">
              <w:rPr>
                <w:spacing w:val="-2"/>
                <w:sz w:val="20"/>
              </w:rPr>
              <w:t>100,00</w:t>
            </w:r>
          </w:p>
        </w:tc>
      </w:tr>
      <w:tr w:rsidR="00052857" w:rsidRPr="00B403DD" w14:paraId="04D8512C" w14:textId="77777777" w:rsidTr="00BE2F84">
        <w:trPr>
          <w:trHeight w:val="240"/>
        </w:trPr>
        <w:tc>
          <w:tcPr>
            <w:tcW w:w="2219" w:type="dxa"/>
          </w:tcPr>
          <w:p w14:paraId="27AF538D" w14:textId="77777777" w:rsidR="00052857" w:rsidRPr="00B403DD" w:rsidRDefault="00052857" w:rsidP="00BE2F84">
            <w:pPr>
              <w:pStyle w:val="TableParagraph"/>
              <w:spacing w:line="220" w:lineRule="exact"/>
              <w:ind w:left="62"/>
              <w:rPr>
                <w:sz w:val="20"/>
              </w:rPr>
            </w:pPr>
            <w:r w:rsidRPr="00B403DD">
              <w:rPr>
                <w:sz w:val="20"/>
              </w:rPr>
              <w:t>2ª</w:t>
            </w:r>
            <w:r w:rsidRPr="00B403DD">
              <w:rPr>
                <w:spacing w:val="-1"/>
                <w:sz w:val="20"/>
              </w:rPr>
              <w:t xml:space="preserve"> </w:t>
            </w:r>
            <w:proofErr w:type="spellStart"/>
            <w:r w:rsidRPr="00B403DD">
              <w:rPr>
                <w:spacing w:val="-2"/>
                <w:sz w:val="20"/>
              </w:rPr>
              <w:t>rinuncia</w:t>
            </w:r>
            <w:proofErr w:type="spellEnd"/>
          </w:p>
        </w:tc>
        <w:tc>
          <w:tcPr>
            <w:tcW w:w="1871" w:type="dxa"/>
          </w:tcPr>
          <w:p w14:paraId="0C250FB5" w14:textId="77777777" w:rsidR="00052857" w:rsidRPr="00B403DD" w:rsidRDefault="00052857" w:rsidP="00BE2F84">
            <w:pPr>
              <w:pStyle w:val="TableParagraph"/>
              <w:tabs>
                <w:tab w:val="left" w:pos="449"/>
              </w:tabs>
              <w:spacing w:line="220" w:lineRule="exact"/>
              <w:ind w:right="47"/>
              <w:jc w:val="right"/>
              <w:rPr>
                <w:sz w:val="20"/>
              </w:rPr>
            </w:pPr>
            <w:r w:rsidRPr="00B403DD">
              <w:rPr>
                <w:spacing w:val="-10"/>
                <w:sz w:val="20"/>
              </w:rPr>
              <w:t>€</w:t>
            </w:r>
            <w:r w:rsidRPr="00B403DD">
              <w:rPr>
                <w:sz w:val="20"/>
              </w:rPr>
              <w:tab/>
            </w:r>
            <w:r w:rsidRPr="00B403DD">
              <w:rPr>
                <w:spacing w:val="-2"/>
                <w:sz w:val="20"/>
              </w:rPr>
              <w:t>200,00</w:t>
            </w:r>
          </w:p>
        </w:tc>
      </w:tr>
      <w:tr w:rsidR="00052857" w:rsidRPr="00B403DD" w14:paraId="6D6B706E" w14:textId="77777777" w:rsidTr="00BE2F84">
        <w:trPr>
          <w:trHeight w:val="350"/>
        </w:trPr>
        <w:tc>
          <w:tcPr>
            <w:tcW w:w="2219" w:type="dxa"/>
          </w:tcPr>
          <w:p w14:paraId="79AEC438" w14:textId="77777777" w:rsidR="00052857" w:rsidRPr="00B403DD" w:rsidRDefault="00052857" w:rsidP="00BE2F84">
            <w:pPr>
              <w:pStyle w:val="TableParagraph"/>
              <w:ind w:left="62"/>
              <w:rPr>
                <w:sz w:val="20"/>
              </w:rPr>
            </w:pPr>
            <w:r w:rsidRPr="00B403DD">
              <w:rPr>
                <w:sz w:val="20"/>
              </w:rPr>
              <w:t>3ª</w:t>
            </w:r>
            <w:r w:rsidRPr="00B403DD">
              <w:rPr>
                <w:spacing w:val="-1"/>
                <w:sz w:val="20"/>
              </w:rPr>
              <w:t xml:space="preserve"> </w:t>
            </w:r>
            <w:proofErr w:type="spellStart"/>
            <w:r w:rsidRPr="00B403DD">
              <w:rPr>
                <w:spacing w:val="-2"/>
                <w:sz w:val="20"/>
              </w:rPr>
              <w:t>rinuncia</w:t>
            </w:r>
            <w:proofErr w:type="spellEnd"/>
          </w:p>
        </w:tc>
        <w:tc>
          <w:tcPr>
            <w:tcW w:w="1871" w:type="dxa"/>
          </w:tcPr>
          <w:p w14:paraId="40AAA43C" w14:textId="77777777" w:rsidR="00052857" w:rsidRPr="00B403DD" w:rsidRDefault="00052857" w:rsidP="00BE2F84">
            <w:pPr>
              <w:pStyle w:val="TableParagraph"/>
              <w:tabs>
                <w:tab w:val="left" w:pos="449"/>
              </w:tabs>
              <w:ind w:right="47"/>
              <w:jc w:val="right"/>
              <w:rPr>
                <w:sz w:val="20"/>
              </w:rPr>
            </w:pPr>
            <w:r w:rsidRPr="00B403DD">
              <w:rPr>
                <w:spacing w:val="-10"/>
                <w:sz w:val="20"/>
              </w:rPr>
              <w:t>€</w:t>
            </w:r>
            <w:r w:rsidRPr="00B403DD">
              <w:rPr>
                <w:sz w:val="20"/>
              </w:rPr>
              <w:tab/>
            </w:r>
            <w:r w:rsidRPr="00B403DD">
              <w:rPr>
                <w:spacing w:val="-2"/>
                <w:sz w:val="20"/>
              </w:rPr>
              <w:t>400,00</w:t>
            </w:r>
          </w:p>
        </w:tc>
      </w:tr>
      <w:tr w:rsidR="00052857" w:rsidRPr="00B403DD" w14:paraId="3FF86F2B" w14:textId="77777777" w:rsidTr="00BE2F84">
        <w:trPr>
          <w:trHeight w:val="590"/>
        </w:trPr>
        <w:tc>
          <w:tcPr>
            <w:tcW w:w="2219" w:type="dxa"/>
          </w:tcPr>
          <w:p w14:paraId="4DC5159C" w14:textId="77777777" w:rsidR="00052857" w:rsidRPr="00B403DD" w:rsidRDefault="00052857" w:rsidP="00BE2F84">
            <w:pPr>
              <w:pStyle w:val="TableParagraph"/>
              <w:spacing w:before="90" w:line="240" w:lineRule="atLeast"/>
              <w:ind w:left="50" w:right="815" w:firstLine="19"/>
              <w:rPr>
                <w:sz w:val="20"/>
              </w:rPr>
            </w:pPr>
            <w:proofErr w:type="spellStart"/>
            <w:r w:rsidRPr="00B403DD">
              <w:rPr>
                <w:sz w:val="20"/>
                <w:u w:val="single"/>
              </w:rPr>
              <w:t>Attività</w:t>
            </w:r>
            <w:proofErr w:type="spellEnd"/>
            <w:r w:rsidRPr="00B403DD">
              <w:rPr>
                <w:spacing w:val="-13"/>
                <w:sz w:val="20"/>
                <w:u w:val="single"/>
              </w:rPr>
              <w:t xml:space="preserve"> </w:t>
            </w:r>
            <w:proofErr w:type="spellStart"/>
            <w:r w:rsidRPr="00B403DD">
              <w:rPr>
                <w:sz w:val="20"/>
                <w:u w:val="single"/>
              </w:rPr>
              <w:t>Amatori</w:t>
            </w:r>
            <w:proofErr w:type="spellEnd"/>
            <w:r w:rsidRPr="00B403DD">
              <w:rPr>
                <w:sz w:val="20"/>
              </w:rPr>
              <w:t xml:space="preserve"> 1ª </w:t>
            </w:r>
            <w:proofErr w:type="spellStart"/>
            <w:r w:rsidRPr="00B403DD">
              <w:rPr>
                <w:sz w:val="20"/>
              </w:rPr>
              <w:t>rinuncia</w:t>
            </w:r>
            <w:proofErr w:type="spellEnd"/>
          </w:p>
        </w:tc>
        <w:tc>
          <w:tcPr>
            <w:tcW w:w="1871" w:type="dxa"/>
          </w:tcPr>
          <w:p w14:paraId="1CDAE002" w14:textId="77777777" w:rsidR="00052857" w:rsidRPr="00B403DD" w:rsidRDefault="00052857" w:rsidP="00BE2F84">
            <w:pPr>
              <w:pStyle w:val="TableParagraph"/>
              <w:spacing w:before="120"/>
              <w:rPr>
                <w:sz w:val="20"/>
              </w:rPr>
            </w:pPr>
          </w:p>
          <w:p w14:paraId="13D07A81" w14:textId="77777777" w:rsidR="00052857" w:rsidRPr="00B403DD" w:rsidRDefault="00052857" w:rsidP="00BE2F84">
            <w:pPr>
              <w:pStyle w:val="TableParagraph"/>
              <w:tabs>
                <w:tab w:val="left" w:pos="501"/>
              </w:tabs>
              <w:spacing w:before="1" w:line="220" w:lineRule="exact"/>
              <w:ind w:right="93"/>
              <w:jc w:val="right"/>
              <w:rPr>
                <w:sz w:val="20"/>
              </w:rPr>
            </w:pPr>
            <w:r w:rsidRPr="00B403DD">
              <w:rPr>
                <w:spacing w:val="-10"/>
                <w:sz w:val="20"/>
              </w:rPr>
              <w:t>€</w:t>
            </w:r>
            <w:r w:rsidRPr="00B403DD">
              <w:rPr>
                <w:sz w:val="20"/>
              </w:rPr>
              <w:tab/>
            </w:r>
            <w:r w:rsidRPr="00B403DD">
              <w:rPr>
                <w:spacing w:val="-2"/>
                <w:sz w:val="20"/>
              </w:rPr>
              <w:t>50,00</w:t>
            </w:r>
          </w:p>
        </w:tc>
      </w:tr>
      <w:tr w:rsidR="00052857" w:rsidRPr="00B403DD" w14:paraId="3B2F0FAB" w14:textId="77777777" w:rsidTr="00BE2F84">
        <w:trPr>
          <w:trHeight w:val="240"/>
        </w:trPr>
        <w:tc>
          <w:tcPr>
            <w:tcW w:w="2219" w:type="dxa"/>
          </w:tcPr>
          <w:p w14:paraId="38CDA953" w14:textId="77777777" w:rsidR="00052857" w:rsidRPr="00B403DD" w:rsidRDefault="00052857" w:rsidP="00BE2F84">
            <w:pPr>
              <w:pStyle w:val="TableParagraph"/>
              <w:spacing w:line="220" w:lineRule="exact"/>
              <w:ind w:left="50"/>
              <w:rPr>
                <w:sz w:val="20"/>
              </w:rPr>
            </w:pPr>
            <w:r w:rsidRPr="00B403DD">
              <w:rPr>
                <w:sz w:val="20"/>
              </w:rPr>
              <w:t>2ª</w:t>
            </w:r>
            <w:r w:rsidRPr="00B403DD">
              <w:rPr>
                <w:spacing w:val="-1"/>
                <w:sz w:val="20"/>
              </w:rPr>
              <w:t xml:space="preserve"> </w:t>
            </w:r>
            <w:proofErr w:type="spellStart"/>
            <w:r w:rsidRPr="00B403DD">
              <w:rPr>
                <w:spacing w:val="-2"/>
                <w:sz w:val="20"/>
              </w:rPr>
              <w:t>rinuncia</w:t>
            </w:r>
            <w:proofErr w:type="spellEnd"/>
          </w:p>
        </w:tc>
        <w:tc>
          <w:tcPr>
            <w:tcW w:w="1871" w:type="dxa"/>
          </w:tcPr>
          <w:p w14:paraId="44E5B3C9" w14:textId="77777777" w:rsidR="00052857" w:rsidRPr="00B403DD" w:rsidRDefault="00052857" w:rsidP="00BE2F84">
            <w:pPr>
              <w:pStyle w:val="TableParagraph"/>
              <w:tabs>
                <w:tab w:val="left" w:pos="399"/>
              </w:tabs>
              <w:spacing w:line="220" w:lineRule="exact"/>
              <w:ind w:right="95"/>
              <w:jc w:val="right"/>
              <w:rPr>
                <w:sz w:val="20"/>
              </w:rPr>
            </w:pPr>
            <w:r w:rsidRPr="00B403DD">
              <w:rPr>
                <w:spacing w:val="-10"/>
                <w:sz w:val="20"/>
              </w:rPr>
              <w:t>€</w:t>
            </w:r>
            <w:r w:rsidRPr="00B403DD">
              <w:rPr>
                <w:sz w:val="20"/>
              </w:rPr>
              <w:tab/>
            </w:r>
            <w:r w:rsidRPr="00B403DD">
              <w:rPr>
                <w:spacing w:val="-2"/>
                <w:sz w:val="20"/>
              </w:rPr>
              <w:t>100,00</w:t>
            </w:r>
          </w:p>
        </w:tc>
      </w:tr>
      <w:tr w:rsidR="00052857" w:rsidRPr="00B403DD" w14:paraId="203635AF" w14:textId="77777777" w:rsidTr="00BE2F84">
        <w:trPr>
          <w:trHeight w:val="230"/>
        </w:trPr>
        <w:tc>
          <w:tcPr>
            <w:tcW w:w="2219" w:type="dxa"/>
          </w:tcPr>
          <w:p w14:paraId="1778F14F" w14:textId="77777777" w:rsidR="00052857" w:rsidRPr="00B403DD" w:rsidRDefault="00052857" w:rsidP="00BE2F84">
            <w:pPr>
              <w:pStyle w:val="TableParagraph"/>
              <w:ind w:left="50"/>
              <w:rPr>
                <w:sz w:val="20"/>
              </w:rPr>
            </w:pPr>
            <w:r w:rsidRPr="00B403DD">
              <w:rPr>
                <w:sz w:val="20"/>
              </w:rPr>
              <w:t>3ª</w:t>
            </w:r>
            <w:r w:rsidRPr="00B403DD">
              <w:rPr>
                <w:spacing w:val="-1"/>
                <w:sz w:val="20"/>
              </w:rPr>
              <w:t xml:space="preserve"> </w:t>
            </w:r>
            <w:proofErr w:type="spellStart"/>
            <w:r w:rsidRPr="00B403DD">
              <w:rPr>
                <w:spacing w:val="-2"/>
                <w:sz w:val="20"/>
              </w:rPr>
              <w:t>rinuncia</w:t>
            </w:r>
            <w:proofErr w:type="spellEnd"/>
          </w:p>
        </w:tc>
        <w:tc>
          <w:tcPr>
            <w:tcW w:w="1871" w:type="dxa"/>
          </w:tcPr>
          <w:p w14:paraId="15CE238B" w14:textId="77777777" w:rsidR="00052857" w:rsidRPr="00B403DD" w:rsidRDefault="00052857" w:rsidP="00BE2F84">
            <w:pPr>
              <w:pStyle w:val="TableParagraph"/>
              <w:tabs>
                <w:tab w:val="left" w:pos="401"/>
              </w:tabs>
              <w:ind w:right="93"/>
              <w:jc w:val="right"/>
              <w:rPr>
                <w:sz w:val="20"/>
              </w:rPr>
            </w:pPr>
            <w:r w:rsidRPr="00B403DD">
              <w:rPr>
                <w:spacing w:val="-10"/>
                <w:sz w:val="20"/>
              </w:rPr>
              <w:t>€</w:t>
            </w:r>
            <w:r w:rsidRPr="00B403DD">
              <w:rPr>
                <w:sz w:val="20"/>
              </w:rPr>
              <w:tab/>
            </w:r>
            <w:r w:rsidRPr="00B403DD">
              <w:rPr>
                <w:spacing w:val="-2"/>
                <w:sz w:val="20"/>
              </w:rPr>
              <w:t>200,00</w:t>
            </w:r>
          </w:p>
        </w:tc>
      </w:tr>
    </w:tbl>
    <w:p w14:paraId="5AB6382A" w14:textId="77777777" w:rsidR="00052857" w:rsidRPr="00B403DD" w:rsidRDefault="00052857" w:rsidP="00052857">
      <w:pPr>
        <w:pStyle w:val="Corpotesto"/>
        <w:spacing w:before="10"/>
      </w:pPr>
    </w:p>
    <w:p w14:paraId="1B9588F0" w14:textId="00020FDA" w:rsidR="00052857" w:rsidRPr="00CF68F4" w:rsidRDefault="00CF68F4" w:rsidP="00CF68F4">
      <w:pPr>
        <w:pStyle w:val="Corpotesto"/>
        <w:spacing w:line="249" w:lineRule="auto"/>
        <w:ind w:left="282" w:right="-1"/>
        <w:jc w:val="both"/>
        <w:rPr>
          <w:rFonts w:ascii="Arial" w:hAnsi="Arial" w:cs="Arial"/>
          <w:color w:val="EE0000"/>
        </w:rPr>
      </w:pPr>
      <w:r w:rsidRPr="00CF68F4">
        <w:rPr>
          <w:rFonts w:ascii="Arial" w:hAnsi="Arial" w:cs="Arial"/>
          <w:color w:val="EE0000"/>
          <w:u w:val="single"/>
        </w:rPr>
        <w:t xml:space="preserve">Il </w:t>
      </w:r>
      <w:r w:rsidR="00052857" w:rsidRPr="00CF68F4">
        <w:rPr>
          <w:rFonts w:ascii="Arial" w:hAnsi="Arial" w:cs="Arial"/>
          <w:color w:val="EE0000"/>
          <w:u w:val="single"/>
        </w:rPr>
        <w:t>Comitat</w:t>
      </w:r>
      <w:r w:rsidRPr="00CF68F4">
        <w:rPr>
          <w:rFonts w:ascii="Arial" w:hAnsi="Arial" w:cs="Arial"/>
          <w:color w:val="EE0000"/>
          <w:u w:val="single"/>
        </w:rPr>
        <w:t xml:space="preserve">o Regionale </w:t>
      </w:r>
      <w:proofErr w:type="spellStart"/>
      <w:r w:rsidR="00052857" w:rsidRPr="00CF68F4">
        <w:rPr>
          <w:rFonts w:ascii="Arial" w:hAnsi="Arial" w:cs="Arial"/>
          <w:color w:val="EE0000"/>
          <w:u w:val="single"/>
        </w:rPr>
        <w:t>applica</w:t>
      </w:r>
      <w:proofErr w:type="spellEnd"/>
      <w:r w:rsidR="00052857" w:rsidRPr="00CF68F4">
        <w:rPr>
          <w:rFonts w:ascii="Arial" w:hAnsi="Arial" w:cs="Arial"/>
          <w:color w:val="EE0000"/>
          <w:u w:val="single"/>
        </w:rPr>
        <w:t xml:space="preserve"> in </w:t>
      </w:r>
      <w:proofErr w:type="spellStart"/>
      <w:r w:rsidR="00052857" w:rsidRPr="00CF68F4">
        <w:rPr>
          <w:rFonts w:ascii="Arial" w:hAnsi="Arial" w:cs="Arial"/>
          <w:color w:val="EE0000"/>
          <w:u w:val="single"/>
        </w:rPr>
        <w:t>misura</w:t>
      </w:r>
      <w:proofErr w:type="spellEnd"/>
      <w:r w:rsidR="00052857" w:rsidRPr="00CF68F4">
        <w:rPr>
          <w:rFonts w:ascii="Arial" w:hAnsi="Arial" w:cs="Arial"/>
          <w:color w:val="EE0000"/>
          <w:u w:val="single"/>
        </w:rPr>
        <w:t xml:space="preserve"> doppia le </w:t>
      </w:r>
      <w:proofErr w:type="spellStart"/>
      <w:r w:rsidR="00052857" w:rsidRPr="00CF68F4">
        <w:rPr>
          <w:rFonts w:ascii="Arial" w:hAnsi="Arial" w:cs="Arial"/>
          <w:color w:val="EE0000"/>
          <w:u w:val="single"/>
        </w:rPr>
        <w:t>suddette</w:t>
      </w:r>
      <w:proofErr w:type="spellEnd"/>
      <w:r w:rsidR="00052857" w:rsidRPr="00CF68F4">
        <w:rPr>
          <w:rFonts w:ascii="Arial" w:hAnsi="Arial" w:cs="Arial"/>
          <w:color w:val="EE0000"/>
          <w:u w:val="single"/>
        </w:rPr>
        <w:t xml:space="preserve"> </w:t>
      </w:r>
      <w:proofErr w:type="spellStart"/>
      <w:r w:rsidR="00052857" w:rsidRPr="00CF68F4">
        <w:rPr>
          <w:rFonts w:ascii="Arial" w:hAnsi="Arial" w:cs="Arial"/>
          <w:color w:val="EE0000"/>
          <w:u w:val="single"/>
        </w:rPr>
        <w:t>ammende</w:t>
      </w:r>
      <w:proofErr w:type="spellEnd"/>
      <w:r w:rsidR="00052857" w:rsidRPr="00CF68F4">
        <w:rPr>
          <w:rFonts w:ascii="Arial" w:hAnsi="Arial" w:cs="Arial"/>
          <w:color w:val="EE0000"/>
          <w:u w:val="single"/>
        </w:rPr>
        <w:t xml:space="preserve"> se la </w:t>
      </w:r>
      <w:proofErr w:type="spellStart"/>
      <w:r w:rsidR="00052857" w:rsidRPr="00CF68F4">
        <w:rPr>
          <w:rFonts w:ascii="Arial" w:hAnsi="Arial" w:cs="Arial"/>
          <w:color w:val="EE0000"/>
          <w:u w:val="single"/>
        </w:rPr>
        <w:t>rinuncia</w:t>
      </w:r>
      <w:proofErr w:type="spellEnd"/>
      <w:r w:rsidR="00052857" w:rsidRPr="00CF68F4">
        <w:rPr>
          <w:rFonts w:ascii="Arial" w:hAnsi="Arial" w:cs="Arial"/>
          <w:color w:val="EE0000"/>
          <w:u w:val="single"/>
        </w:rPr>
        <w:t xml:space="preserve"> </w:t>
      </w:r>
      <w:proofErr w:type="spellStart"/>
      <w:r w:rsidR="00052857" w:rsidRPr="00CF68F4">
        <w:rPr>
          <w:rFonts w:ascii="Arial" w:hAnsi="Arial" w:cs="Arial"/>
          <w:color w:val="EE0000"/>
          <w:u w:val="single"/>
        </w:rPr>
        <w:t>alla</w:t>
      </w:r>
      <w:proofErr w:type="spellEnd"/>
      <w:r w:rsidR="00052857" w:rsidRPr="00CF68F4">
        <w:rPr>
          <w:rFonts w:ascii="Arial" w:hAnsi="Arial" w:cs="Arial"/>
          <w:color w:val="EE0000"/>
          <w:u w:val="single"/>
        </w:rPr>
        <w:t xml:space="preserve"> </w:t>
      </w:r>
      <w:proofErr w:type="spellStart"/>
      <w:r w:rsidR="00052857" w:rsidRPr="00CF68F4">
        <w:rPr>
          <w:rFonts w:ascii="Arial" w:hAnsi="Arial" w:cs="Arial"/>
          <w:color w:val="EE0000"/>
          <w:u w:val="single"/>
        </w:rPr>
        <w:t>disputa</w:t>
      </w:r>
      <w:proofErr w:type="spellEnd"/>
      <w:r w:rsidR="00052857" w:rsidRPr="00CF68F4">
        <w:rPr>
          <w:rFonts w:ascii="Arial" w:hAnsi="Arial" w:cs="Arial"/>
          <w:color w:val="EE0000"/>
          <w:u w:val="single"/>
        </w:rPr>
        <w:t xml:space="preserve"> di</w:t>
      </w:r>
      <w:r w:rsidR="00052857" w:rsidRPr="00CF68F4">
        <w:rPr>
          <w:rFonts w:ascii="Arial" w:hAnsi="Arial" w:cs="Arial"/>
          <w:color w:val="EE0000"/>
        </w:rPr>
        <w:t xml:space="preserve"> </w:t>
      </w:r>
      <w:proofErr w:type="spellStart"/>
      <w:r w:rsidR="00052857" w:rsidRPr="00CF68F4">
        <w:rPr>
          <w:rFonts w:ascii="Arial" w:hAnsi="Arial" w:cs="Arial"/>
          <w:color w:val="EE0000"/>
          <w:u w:val="single"/>
        </w:rPr>
        <w:t>gare</w:t>
      </w:r>
      <w:proofErr w:type="spellEnd"/>
      <w:r w:rsidR="00052857" w:rsidRPr="00CF68F4">
        <w:rPr>
          <w:rFonts w:ascii="Arial" w:hAnsi="Arial" w:cs="Arial"/>
          <w:color w:val="EE0000"/>
          <w:u w:val="single"/>
        </w:rPr>
        <w:t xml:space="preserve"> </w:t>
      </w:r>
      <w:proofErr w:type="spellStart"/>
      <w:r w:rsidR="00052857" w:rsidRPr="00CF68F4">
        <w:rPr>
          <w:rFonts w:ascii="Arial" w:hAnsi="Arial" w:cs="Arial"/>
          <w:color w:val="EE0000"/>
          <w:u w:val="single"/>
        </w:rPr>
        <w:t>si</w:t>
      </w:r>
      <w:proofErr w:type="spellEnd"/>
      <w:r w:rsidR="00052857" w:rsidRPr="00CF68F4">
        <w:rPr>
          <w:rFonts w:ascii="Arial" w:hAnsi="Arial" w:cs="Arial"/>
          <w:color w:val="EE0000"/>
          <w:u w:val="single"/>
        </w:rPr>
        <w:t xml:space="preserve"> </w:t>
      </w:r>
      <w:proofErr w:type="spellStart"/>
      <w:r w:rsidR="00052857" w:rsidRPr="00CF68F4">
        <w:rPr>
          <w:rFonts w:ascii="Arial" w:hAnsi="Arial" w:cs="Arial"/>
          <w:color w:val="EE0000"/>
          <w:u w:val="single"/>
        </w:rPr>
        <w:t>verifica</w:t>
      </w:r>
      <w:proofErr w:type="spellEnd"/>
      <w:r w:rsidR="00052857" w:rsidRPr="00CF68F4">
        <w:rPr>
          <w:rFonts w:ascii="Arial" w:hAnsi="Arial" w:cs="Arial"/>
          <w:color w:val="EE0000"/>
          <w:u w:val="single"/>
        </w:rPr>
        <w:t xml:space="preserve"> </w:t>
      </w:r>
      <w:proofErr w:type="spellStart"/>
      <w:r w:rsidR="00052857" w:rsidRPr="00CF68F4">
        <w:rPr>
          <w:rFonts w:ascii="Arial" w:hAnsi="Arial" w:cs="Arial"/>
          <w:color w:val="EE0000"/>
          <w:u w:val="single"/>
        </w:rPr>
        <w:t>quando</w:t>
      </w:r>
      <w:proofErr w:type="spellEnd"/>
      <w:r w:rsidR="00052857" w:rsidRPr="00CF68F4">
        <w:rPr>
          <w:rFonts w:ascii="Arial" w:hAnsi="Arial" w:cs="Arial"/>
          <w:color w:val="EE0000"/>
          <w:u w:val="single"/>
        </w:rPr>
        <w:t xml:space="preserve"> </w:t>
      </w:r>
      <w:proofErr w:type="spellStart"/>
      <w:r w:rsidR="00052857" w:rsidRPr="00CF68F4">
        <w:rPr>
          <w:rFonts w:ascii="Arial" w:hAnsi="Arial" w:cs="Arial"/>
          <w:color w:val="EE0000"/>
          <w:u w:val="single"/>
        </w:rPr>
        <w:t>manchino</w:t>
      </w:r>
      <w:proofErr w:type="spellEnd"/>
      <w:r w:rsidR="00052857" w:rsidRPr="00CF68F4">
        <w:rPr>
          <w:rFonts w:ascii="Arial" w:hAnsi="Arial" w:cs="Arial"/>
          <w:color w:val="EE0000"/>
          <w:u w:val="single"/>
        </w:rPr>
        <w:t xml:space="preserve"> </w:t>
      </w:r>
      <w:proofErr w:type="spellStart"/>
      <w:r w:rsidR="00052857" w:rsidRPr="00CF68F4">
        <w:rPr>
          <w:rFonts w:ascii="Arial" w:hAnsi="Arial" w:cs="Arial"/>
          <w:color w:val="EE0000"/>
          <w:u w:val="single"/>
        </w:rPr>
        <w:t>tre</w:t>
      </w:r>
      <w:proofErr w:type="spellEnd"/>
      <w:r w:rsidR="00052857" w:rsidRPr="00CF68F4">
        <w:rPr>
          <w:rFonts w:ascii="Arial" w:hAnsi="Arial" w:cs="Arial"/>
          <w:color w:val="EE0000"/>
          <w:u w:val="single"/>
        </w:rPr>
        <w:t xml:space="preserve"> </w:t>
      </w:r>
      <w:proofErr w:type="spellStart"/>
      <w:r w:rsidR="00052857" w:rsidRPr="00CF68F4">
        <w:rPr>
          <w:rFonts w:ascii="Arial" w:hAnsi="Arial" w:cs="Arial"/>
          <w:color w:val="EE0000"/>
          <w:u w:val="single"/>
        </w:rPr>
        <w:t>giornate</w:t>
      </w:r>
      <w:proofErr w:type="spellEnd"/>
      <w:r w:rsidR="00052857" w:rsidRPr="00CF68F4">
        <w:rPr>
          <w:rFonts w:ascii="Arial" w:hAnsi="Arial" w:cs="Arial"/>
          <w:color w:val="EE0000"/>
          <w:u w:val="single"/>
        </w:rPr>
        <w:t xml:space="preserve"> o </w:t>
      </w:r>
      <w:proofErr w:type="spellStart"/>
      <w:r w:rsidR="00052857" w:rsidRPr="00CF68F4">
        <w:rPr>
          <w:rFonts w:ascii="Arial" w:hAnsi="Arial" w:cs="Arial"/>
          <w:color w:val="EE0000"/>
          <w:u w:val="single"/>
        </w:rPr>
        <w:t>meno</w:t>
      </w:r>
      <w:proofErr w:type="spellEnd"/>
      <w:r w:rsidR="00052857" w:rsidRPr="00CF68F4">
        <w:rPr>
          <w:rFonts w:ascii="Arial" w:hAnsi="Arial" w:cs="Arial"/>
          <w:color w:val="EE0000"/>
          <w:u w:val="single"/>
        </w:rPr>
        <w:t xml:space="preserve"> </w:t>
      </w:r>
      <w:proofErr w:type="spellStart"/>
      <w:r w:rsidR="00052857" w:rsidRPr="00CF68F4">
        <w:rPr>
          <w:rFonts w:ascii="Arial" w:hAnsi="Arial" w:cs="Arial"/>
          <w:color w:val="EE0000"/>
          <w:u w:val="single"/>
        </w:rPr>
        <w:t>alla</w:t>
      </w:r>
      <w:proofErr w:type="spellEnd"/>
      <w:r w:rsidR="00052857" w:rsidRPr="00CF68F4">
        <w:rPr>
          <w:rFonts w:ascii="Arial" w:hAnsi="Arial" w:cs="Arial"/>
          <w:color w:val="EE0000"/>
          <w:u w:val="single"/>
        </w:rPr>
        <w:t xml:space="preserve"> </w:t>
      </w:r>
      <w:proofErr w:type="spellStart"/>
      <w:r w:rsidR="00052857" w:rsidRPr="00CF68F4">
        <w:rPr>
          <w:rFonts w:ascii="Arial" w:hAnsi="Arial" w:cs="Arial"/>
          <w:color w:val="EE0000"/>
          <w:u w:val="single"/>
        </w:rPr>
        <w:t>conclusione</w:t>
      </w:r>
      <w:proofErr w:type="spellEnd"/>
      <w:r w:rsidR="00052857" w:rsidRPr="00CF68F4">
        <w:rPr>
          <w:rFonts w:ascii="Arial" w:hAnsi="Arial" w:cs="Arial"/>
          <w:color w:val="EE0000"/>
          <w:u w:val="single"/>
        </w:rPr>
        <w:t xml:space="preserve"> </w:t>
      </w:r>
      <w:proofErr w:type="spellStart"/>
      <w:r w:rsidR="00052857" w:rsidRPr="00CF68F4">
        <w:rPr>
          <w:rFonts w:ascii="Arial" w:hAnsi="Arial" w:cs="Arial"/>
          <w:color w:val="EE0000"/>
          <w:u w:val="single"/>
        </w:rPr>
        <w:t>dei</w:t>
      </w:r>
      <w:proofErr w:type="spellEnd"/>
      <w:r w:rsidR="00052857" w:rsidRPr="00CF68F4">
        <w:rPr>
          <w:rFonts w:ascii="Arial" w:hAnsi="Arial" w:cs="Arial"/>
          <w:color w:val="EE0000"/>
          <w:u w:val="single"/>
        </w:rPr>
        <w:t xml:space="preserve"> </w:t>
      </w:r>
      <w:proofErr w:type="spellStart"/>
      <w:r w:rsidR="00052857" w:rsidRPr="00CF68F4">
        <w:rPr>
          <w:rFonts w:ascii="Arial" w:hAnsi="Arial" w:cs="Arial"/>
          <w:color w:val="EE0000"/>
          <w:u w:val="single"/>
        </w:rPr>
        <w:t>Campionati</w:t>
      </w:r>
      <w:proofErr w:type="spellEnd"/>
      <w:r w:rsidR="00052857" w:rsidRPr="00CF68F4">
        <w:rPr>
          <w:rFonts w:ascii="Arial" w:hAnsi="Arial" w:cs="Arial"/>
          <w:color w:val="EE0000"/>
          <w:u w:val="single"/>
        </w:rPr>
        <w:t>.</w:t>
      </w:r>
      <w:r w:rsidR="00052857" w:rsidRPr="00CF68F4">
        <w:rPr>
          <w:rFonts w:ascii="Arial" w:hAnsi="Arial" w:cs="Arial"/>
          <w:color w:val="EE0000"/>
        </w:rPr>
        <w:t xml:space="preserve"> </w:t>
      </w:r>
      <w:proofErr w:type="spellStart"/>
      <w:r w:rsidR="00052857" w:rsidRPr="00CF68F4">
        <w:rPr>
          <w:rFonts w:ascii="Arial" w:hAnsi="Arial" w:cs="Arial"/>
          <w:color w:val="EE0000"/>
        </w:rPr>
        <w:t>Saranno</w:t>
      </w:r>
      <w:proofErr w:type="spellEnd"/>
      <w:r w:rsidR="00052857" w:rsidRPr="00CF68F4">
        <w:rPr>
          <w:rFonts w:ascii="Arial" w:hAnsi="Arial" w:cs="Arial"/>
          <w:color w:val="EE0000"/>
        </w:rPr>
        <w:t xml:space="preserve">, </w:t>
      </w:r>
      <w:proofErr w:type="spellStart"/>
      <w:r w:rsidR="00052857" w:rsidRPr="00CF68F4">
        <w:rPr>
          <w:rFonts w:ascii="Arial" w:hAnsi="Arial" w:cs="Arial"/>
          <w:color w:val="EE0000"/>
        </w:rPr>
        <w:t>altresì</w:t>
      </w:r>
      <w:proofErr w:type="spellEnd"/>
      <w:r w:rsidR="00052857" w:rsidRPr="00CF68F4">
        <w:rPr>
          <w:rFonts w:ascii="Arial" w:hAnsi="Arial" w:cs="Arial"/>
          <w:color w:val="EE0000"/>
        </w:rPr>
        <w:t xml:space="preserve">, applicate in </w:t>
      </w:r>
      <w:proofErr w:type="spellStart"/>
      <w:r w:rsidR="00052857" w:rsidRPr="00CF68F4">
        <w:rPr>
          <w:rFonts w:ascii="Arial" w:hAnsi="Arial" w:cs="Arial"/>
          <w:color w:val="EE0000"/>
        </w:rPr>
        <w:t>misura</w:t>
      </w:r>
      <w:proofErr w:type="spellEnd"/>
      <w:r w:rsidR="00052857" w:rsidRPr="00CF68F4">
        <w:rPr>
          <w:rFonts w:ascii="Arial" w:hAnsi="Arial" w:cs="Arial"/>
          <w:color w:val="EE0000"/>
        </w:rPr>
        <w:t xml:space="preserve"> </w:t>
      </w:r>
      <w:proofErr w:type="spellStart"/>
      <w:r w:rsidR="00052857" w:rsidRPr="00CF68F4">
        <w:rPr>
          <w:rFonts w:ascii="Arial" w:hAnsi="Arial" w:cs="Arial"/>
          <w:color w:val="EE0000"/>
        </w:rPr>
        <w:t>quadrupla</w:t>
      </w:r>
      <w:proofErr w:type="spellEnd"/>
      <w:r w:rsidR="00052857" w:rsidRPr="00CF68F4">
        <w:rPr>
          <w:rFonts w:ascii="Arial" w:hAnsi="Arial" w:cs="Arial"/>
          <w:color w:val="EE0000"/>
        </w:rPr>
        <w:t xml:space="preserve">, </w:t>
      </w:r>
      <w:proofErr w:type="spellStart"/>
      <w:r w:rsidR="00052857" w:rsidRPr="00CF68F4">
        <w:rPr>
          <w:rFonts w:ascii="Arial" w:hAnsi="Arial" w:cs="Arial"/>
          <w:color w:val="EE0000"/>
        </w:rPr>
        <w:t>qualora</w:t>
      </w:r>
      <w:proofErr w:type="spellEnd"/>
      <w:r w:rsidR="00052857" w:rsidRPr="00CF68F4">
        <w:rPr>
          <w:rFonts w:ascii="Arial" w:hAnsi="Arial" w:cs="Arial"/>
          <w:color w:val="EE0000"/>
        </w:rPr>
        <w:t xml:space="preserve"> la </w:t>
      </w:r>
      <w:proofErr w:type="spellStart"/>
      <w:r w:rsidR="00052857" w:rsidRPr="00CF68F4">
        <w:rPr>
          <w:rFonts w:ascii="Arial" w:hAnsi="Arial" w:cs="Arial"/>
          <w:color w:val="EE0000"/>
        </w:rPr>
        <w:t>rinuncia</w:t>
      </w:r>
      <w:proofErr w:type="spellEnd"/>
      <w:r w:rsidR="00052857" w:rsidRPr="00CF68F4">
        <w:rPr>
          <w:rFonts w:ascii="Arial" w:hAnsi="Arial" w:cs="Arial"/>
          <w:color w:val="EE0000"/>
        </w:rPr>
        <w:t xml:space="preserve"> </w:t>
      </w:r>
      <w:proofErr w:type="spellStart"/>
      <w:r w:rsidR="00052857" w:rsidRPr="00CF68F4">
        <w:rPr>
          <w:rFonts w:ascii="Arial" w:hAnsi="Arial" w:cs="Arial"/>
          <w:color w:val="EE0000"/>
        </w:rPr>
        <w:t>si</w:t>
      </w:r>
      <w:proofErr w:type="spellEnd"/>
      <w:r w:rsidR="00052857" w:rsidRPr="00CF68F4">
        <w:rPr>
          <w:rFonts w:ascii="Arial" w:hAnsi="Arial" w:cs="Arial"/>
          <w:color w:val="EE0000"/>
        </w:rPr>
        <w:t xml:space="preserve"> </w:t>
      </w:r>
      <w:proofErr w:type="spellStart"/>
      <w:r w:rsidR="00052857" w:rsidRPr="00CF68F4">
        <w:rPr>
          <w:rFonts w:ascii="Arial" w:hAnsi="Arial" w:cs="Arial"/>
          <w:color w:val="EE0000"/>
        </w:rPr>
        <w:t>verifichi</w:t>
      </w:r>
      <w:proofErr w:type="spellEnd"/>
      <w:r w:rsidR="00052857" w:rsidRPr="00CF68F4">
        <w:rPr>
          <w:rFonts w:ascii="Arial" w:hAnsi="Arial" w:cs="Arial"/>
          <w:color w:val="EE0000"/>
        </w:rPr>
        <w:t xml:space="preserve"> </w:t>
      </w:r>
      <w:proofErr w:type="spellStart"/>
      <w:r w:rsidR="00052857" w:rsidRPr="00CF68F4">
        <w:rPr>
          <w:rFonts w:ascii="Arial" w:hAnsi="Arial" w:cs="Arial"/>
          <w:color w:val="EE0000"/>
        </w:rPr>
        <w:t>nelle</w:t>
      </w:r>
      <w:proofErr w:type="spellEnd"/>
      <w:r w:rsidR="00052857" w:rsidRPr="00CF68F4">
        <w:rPr>
          <w:rFonts w:ascii="Arial" w:hAnsi="Arial" w:cs="Arial"/>
          <w:color w:val="EE0000"/>
        </w:rPr>
        <w:t xml:space="preserve"> </w:t>
      </w:r>
      <w:proofErr w:type="spellStart"/>
      <w:r w:rsidR="00052857" w:rsidRPr="00CF68F4">
        <w:rPr>
          <w:rFonts w:ascii="Arial" w:hAnsi="Arial" w:cs="Arial"/>
          <w:color w:val="EE0000"/>
        </w:rPr>
        <w:t>fasi</w:t>
      </w:r>
      <w:proofErr w:type="spellEnd"/>
      <w:r w:rsidR="00052857" w:rsidRPr="00CF68F4">
        <w:rPr>
          <w:rFonts w:ascii="Arial" w:hAnsi="Arial" w:cs="Arial"/>
          <w:color w:val="EE0000"/>
        </w:rPr>
        <w:t xml:space="preserve"> successive ai </w:t>
      </w:r>
      <w:proofErr w:type="spellStart"/>
      <w:r w:rsidR="00052857" w:rsidRPr="00CF68F4">
        <w:rPr>
          <w:rFonts w:ascii="Arial" w:hAnsi="Arial" w:cs="Arial"/>
          <w:color w:val="EE0000"/>
        </w:rPr>
        <w:t>Campionati</w:t>
      </w:r>
      <w:proofErr w:type="spellEnd"/>
      <w:r w:rsidR="00052857" w:rsidRPr="00CF68F4">
        <w:rPr>
          <w:rFonts w:ascii="Arial" w:hAnsi="Arial" w:cs="Arial"/>
          <w:color w:val="EE0000"/>
        </w:rPr>
        <w:t xml:space="preserve"> </w:t>
      </w:r>
      <w:proofErr w:type="spellStart"/>
      <w:r w:rsidR="00052857" w:rsidRPr="00CF68F4">
        <w:rPr>
          <w:rFonts w:ascii="Arial" w:hAnsi="Arial" w:cs="Arial"/>
          <w:color w:val="EE0000"/>
        </w:rPr>
        <w:t>stessi</w:t>
      </w:r>
      <w:proofErr w:type="spellEnd"/>
      <w:r w:rsidR="00052857" w:rsidRPr="00CF68F4">
        <w:rPr>
          <w:rFonts w:ascii="Arial" w:hAnsi="Arial" w:cs="Arial"/>
          <w:color w:val="EE0000"/>
        </w:rPr>
        <w:t>.</w:t>
      </w:r>
    </w:p>
    <w:p w14:paraId="3C0E3AFD" w14:textId="77777777" w:rsidR="00C2234D" w:rsidRPr="00B403DD" w:rsidRDefault="00C2234D" w:rsidP="00125D96">
      <w:pPr>
        <w:pStyle w:val="Corpotesto"/>
        <w:ind w:left="688"/>
        <w:rPr>
          <w:spacing w:val="-2"/>
        </w:rPr>
      </w:pPr>
    </w:p>
    <w:p w14:paraId="20E18BEE" w14:textId="77777777" w:rsidR="00D42BE6" w:rsidRPr="00B403DD" w:rsidRDefault="00D42BE6" w:rsidP="00C47FD6">
      <w:pPr>
        <w:jc w:val="both"/>
        <w:rPr>
          <w:rFonts w:ascii="Arial" w:eastAsiaTheme="minorHAnsi" w:hAnsi="Arial" w:cs="Arial"/>
          <w:b/>
          <w:bCs/>
          <w:color w:val="000000"/>
          <w:u w:val="single"/>
          <w:lang w:val="it-IT"/>
        </w:rPr>
      </w:pPr>
    </w:p>
    <w:p w14:paraId="75D4BDA7" w14:textId="736B726E" w:rsidR="00454EA0" w:rsidRPr="00B403DD" w:rsidRDefault="00BF0195" w:rsidP="00383A9C">
      <w:pPr>
        <w:ind w:firstLine="4"/>
        <w:jc w:val="both"/>
        <w:rPr>
          <w:rFonts w:ascii="Arial" w:hAnsi="Arial" w:cs="Arial"/>
          <w:b/>
          <w:sz w:val="24"/>
          <w:szCs w:val="24"/>
          <w:u w:val="single"/>
          <w:lang w:val="it-IT"/>
        </w:rPr>
      </w:pPr>
      <w:r w:rsidRPr="00B403DD">
        <w:rPr>
          <w:rFonts w:ascii="Arial" w:hAnsi="Arial" w:cs="Arial"/>
          <w:b/>
          <w:sz w:val="24"/>
          <w:szCs w:val="24"/>
          <w:u w:val="single"/>
          <w:lang w:val="it-IT"/>
        </w:rPr>
        <w:t xml:space="preserve">DIRITTI DOVUTI A TITOLO AMMINISTRATIVO </w:t>
      </w:r>
      <w:r w:rsidR="00454EA0" w:rsidRPr="00B403DD">
        <w:rPr>
          <w:rFonts w:ascii="Arial" w:hAnsi="Arial" w:cs="Arial"/>
          <w:b/>
          <w:sz w:val="24"/>
          <w:szCs w:val="24"/>
          <w:u w:val="single"/>
          <w:lang w:val="it-IT"/>
        </w:rPr>
        <w:t>PER OMOLOGAZIONE DEI CAMPI DI CALCIO E DEGLI IMPIANTI</w:t>
      </w:r>
      <w:r w:rsidR="00383A9C" w:rsidRPr="00B403DD">
        <w:rPr>
          <w:rFonts w:ascii="Arial" w:hAnsi="Arial" w:cs="Arial"/>
          <w:b/>
          <w:sz w:val="24"/>
          <w:szCs w:val="24"/>
          <w:u w:val="single"/>
          <w:lang w:val="it-IT"/>
        </w:rPr>
        <w:t xml:space="preserve"> </w:t>
      </w:r>
      <w:r w:rsidR="00454EA0" w:rsidRPr="00B403DD">
        <w:rPr>
          <w:rFonts w:ascii="Arial" w:hAnsi="Arial" w:cs="Arial"/>
          <w:b/>
          <w:sz w:val="24"/>
          <w:szCs w:val="24"/>
          <w:u w:val="single"/>
          <w:lang w:val="it-IT"/>
        </w:rPr>
        <w:t>D’ILLUMINAZIONE</w:t>
      </w:r>
    </w:p>
    <w:p w14:paraId="3519E3CE" w14:textId="77777777" w:rsidR="00D42BE6" w:rsidRPr="00B403DD" w:rsidRDefault="00D42BE6" w:rsidP="00383A9C">
      <w:pPr>
        <w:ind w:firstLine="4"/>
        <w:jc w:val="both"/>
        <w:rPr>
          <w:rFonts w:ascii="Arial" w:hAnsi="Arial" w:cs="Arial"/>
          <w:b/>
          <w:sz w:val="24"/>
          <w:szCs w:val="24"/>
          <w:u w:val="single"/>
          <w:lang w:val="it-IT"/>
        </w:rPr>
      </w:pPr>
    </w:p>
    <w:p w14:paraId="314908CB" w14:textId="0D3946B5" w:rsidR="00454EA0" w:rsidRPr="00B403DD" w:rsidRDefault="00454EA0" w:rsidP="00BF0195">
      <w:pPr>
        <w:jc w:val="both"/>
        <w:rPr>
          <w:rFonts w:ascii="Arial" w:hAnsi="Arial" w:cs="Arial"/>
          <w:lang w:val="it-IT"/>
        </w:rPr>
      </w:pPr>
      <w:r w:rsidRPr="00B403DD">
        <w:rPr>
          <w:rFonts w:ascii="Arial" w:hAnsi="Arial" w:cs="Arial"/>
          <w:lang w:val="it-IT"/>
        </w:rPr>
        <w:t xml:space="preserve">Si indicano qui di seguito </w:t>
      </w:r>
      <w:r w:rsidR="00BF0195" w:rsidRPr="00B403DD">
        <w:rPr>
          <w:rFonts w:ascii="Arial" w:hAnsi="Arial" w:cs="Arial"/>
          <w:lang w:val="it-IT"/>
        </w:rPr>
        <w:t>i diritti</w:t>
      </w:r>
      <w:r w:rsidRPr="00B403DD">
        <w:rPr>
          <w:rFonts w:ascii="Arial" w:hAnsi="Arial" w:cs="Arial"/>
          <w:lang w:val="it-IT"/>
        </w:rPr>
        <w:t xml:space="preserve"> per l’omologazione dei campi di calcio e degli impianti di illuminazione:</w:t>
      </w:r>
    </w:p>
    <w:p w14:paraId="44F5B815" w14:textId="77777777" w:rsidR="00BF0195" w:rsidRPr="00B403DD" w:rsidRDefault="00BF0195" w:rsidP="00BF0195">
      <w:pPr>
        <w:jc w:val="both"/>
        <w:rPr>
          <w:rFonts w:ascii="Arial" w:hAnsi="Arial" w:cs="Arial"/>
          <w:lang w:val="it-IT"/>
        </w:rPr>
      </w:pPr>
    </w:p>
    <w:p w14:paraId="59E330E1" w14:textId="77777777" w:rsidR="00454EA0" w:rsidRPr="00B403DD" w:rsidRDefault="00454EA0" w:rsidP="00454EA0">
      <w:pPr>
        <w:autoSpaceDE w:val="0"/>
        <w:autoSpaceDN w:val="0"/>
        <w:adjustRightInd w:val="0"/>
        <w:jc w:val="center"/>
        <w:rPr>
          <w:rFonts w:ascii="Arial" w:hAnsi="Arial" w:cs="Arial"/>
          <w:b/>
          <w:szCs w:val="24"/>
          <w:lang w:val="it-IT"/>
        </w:rPr>
      </w:pPr>
      <w:r w:rsidRPr="00B403DD">
        <w:rPr>
          <w:rFonts w:ascii="Arial" w:hAnsi="Arial" w:cs="Arial"/>
          <w:b/>
          <w:szCs w:val="24"/>
          <w:lang w:val="it-IT"/>
        </w:rPr>
        <w:t>Omologazione Campi di Calcio</w:t>
      </w:r>
    </w:p>
    <w:p w14:paraId="7BD71F78" w14:textId="77777777" w:rsidR="00454EA0" w:rsidRPr="00B403DD" w:rsidRDefault="00454EA0" w:rsidP="00454EA0">
      <w:pPr>
        <w:autoSpaceDE w:val="0"/>
        <w:autoSpaceDN w:val="0"/>
        <w:adjustRightInd w:val="0"/>
        <w:jc w:val="center"/>
        <w:rPr>
          <w:rFonts w:ascii="FuturaBT-Heavy" w:hAnsi="FuturaBT-Heavy"/>
          <w:b/>
          <w:sz w:val="10"/>
          <w:lang w:val="it-IT"/>
        </w:rPr>
      </w:pPr>
    </w:p>
    <w:p w14:paraId="17AC8536" w14:textId="70D78D33" w:rsidR="004A3E22" w:rsidRPr="00B403DD" w:rsidRDefault="00454EA0" w:rsidP="00454EA0">
      <w:pPr>
        <w:autoSpaceDE w:val="0"/>
        <w:autoSpaceDN w:val="0"/>
        <w:adjustRightInd w:val="0"/>
        <w:rPr>
          <w:rFonts w:ascii="FuturaBT-Heavy" w:hAnsi="FuturaBT-Heavy"/>
          <w:sz w:val="16"/>
          <w:szCs w:val="16"/>
          <w:lang w:val="it-IT"/>
        </w:rPr>
      </w:pPr>
      <w:r w:rsidRPr="00B403DD">
        <w:rPr>
          <w:rFonts w:ascii="FuturaBT-Heavy" w:hAnsi="FuturaBT-Heavy"/>
          <w:sz w:val="16"/>
          <w:szCs w:val="16"/>
          <w:lang w:val="it-IT"/>
        </w:rPr>
        <w:tab/>
        <w:t xml:space="preserve">Omologazione </w:t>
      </w:r>
      <w:r w:rsidRPr="00B403DD">
        <w:rPr>
          <w:rFonts w:ascii="FuturaBT-Heavy" w:hAnsi="FuturaBT-Heavy"/>
          <w:sz w:val="16"/>
          <w:szCs w:val="16"/>
          <w:lang w:val="it-IT"/>
        </w:rPr>
        <w:tab/>
      </w:r>
      <w:r w:rsidRPr="00B403DD">
        <w:rPr>
          <w:rFonts w:ascii="FuturaBT-Heavy" w:hAnsi="FuturaBT-Heavy"/>
          <w:sz w:val="16"/>
          <w:szCs w:val="16"/>
          <w:lang w:val="it-IT"/>
        </w:rPr>
        <w:tab/>
      </w:r>
      <w:r w:rsidRPr="00B403DD">
        <w:rPr>
          <w:rFonts w:ascii="FuturaBT-Heavy" w:hAnsi="FuturaBT-Heavy"/>
          <w:sz w:val="16"/>
          <w:szCs w:val="16"/>
          <w:lang w:val="it-IT"/>
        </w:rPr>
        <w:tab/>
      </w:r>
      <w:r w:rsidRPr="00B403DD">
        <w:rPr>
          <w:rFonts w:ascii="FuturaBT-Heavy" w:hAnsi="FuturaBT-Heavy"/>
          <w:sz w:val="16"/>
          <w:szCs w:val="16"/>
          <w:lang w:val="it-IT"/>
        </w:rPr>
        <w:tab/>
      </w:r>
      <w:r w:rsidR="004A3E22" w:rsidRPr="00B403DD">
        <w:rPr>
          <w:rFonts w:ascii="FuturaBT-Heavy" w:hAnsi="FuturaBT-Heavy"/>
          <w:sz w:val="16"/>
          <w:szCs w:val="16"/>
          <w:lang w:val="it-IT"/>
        </w:rPr>
        <w:t xml:space="preserve">   </w:t>
      </w:r>
      <w:r w:rsidRPr="00B403DD">
        <w:rPr>
          <w:rFonts w:ascii="FuturaBT-Heavy" w:hAnsi="FuturaBT-Heavy"/>
          <w:sz w:val="16"/>
          <w:szCs w:val="16"/>
          <w:lang w:val="it-IT"/>
        </w:rPr>
        <w:t xml:space="preserve">Tipologia </w:t>
      </w:r>
      <w:r w:rsidR="004A3E22" w:rsidRPr="00B403DD">
        <w:rPr>
          <w:rFonts w:ascii="FuturaBT-Heavy" w:hAnsi="FuturaBT-Heavy"/>
          <w:sz w:val="16"/>
          <w:szCs w:val="16"/>
          <w:lang w:val="it-IT"/>
        </w:rPr>
        <w:tab/>
      </w:r>
      <w:r w:rsidR="004A3E22" w:rsidRPr="00B403DD">
        <w:rPr>
          <w:rFonts w:ascii="FuturaBT-Heavy" w:hAnsi="FuturaBT-Heavy"/>
          <w:sz w:val="16"/>
          <w:szCs w:val="16"/>
          <w:lang w:val="it-IT"/>
        </w:rPr>
        <w:tab/>
      </w:r>
      <w:r w:rsidR="004A3E22" w:rsidRPr="00B403DD">
        <w:rPr>
          <w:rFonts w:ascii="FuturaBT-Heavy" w:hAnsi="FuturaBT-Heavy"/>
          <w:sz w:val="16"/>
          <w:szCs w:val="16"/>
          <w:lang w:val="it-IT"/>
        </w:rPr>
        <w:tab/>
      </w:r>
      <w:r w:rsidR="004A3E22" w:rsidRPr="00B403DD">
        <w:rPr>
          <w:rFonts w:ascii="FuturaBT-Heavy" w:hAnsi="FuturaBT-Heavy"/>
          <w:sz w:val="16"/>
          <w:szCs w:val="16"/>
          <w:lang w:val="it-IT"/>
        </w:rPr>
        <w:tab/>
        <w:t>Omologazione</w:t>
      </w:r>
    </w:p>
    <w:p w14:paraId="3EFA1887" w14:textId="58DBF93C" w:rsidR="00454EA0" w:rsidRPr="00B403DD" w:rsidRDefault="00454EA0" w:rsidP="00454EA0">
      <w:pPr>
        <w:autoSpaceDE w:val="0"/>
        <w:autoSpaceDN w:val="0"/>
        <w:adjustRightInd w:val="0"/>
        <w:rPr>
          <w:rFonts w:ascii="FuturaBT-Heavy" w:hAnsi="FuturaBT-Heavy"/>
          <w:sz w:val="16"/>
          <w:szCs w:val="16"/>
          <w:lang w:val="it-IT"/>
        </w:rPr>
      </w:pPr>
      <w:r w:rsidRPr="00B403DD">
        <w:rPr>
          <w:rFonts w:ascii="FuturaBT-Heavy" w:hAnsi="FuturaBT-Heavy"/>
          <w:sz w:val="16"/>
          <w:szCs w:val="16"/>
          <w:lang w:val="it-IT"/>
        </w:rPr>
        <w:t xml:space="preserve">           richiesta da Società                                                 dell’intervento                          </w:t>
      </w:r>
      <w:r w:rsidR="004A3E22" w:rsidRPr="00B403DD">
        <w:rPr>
          <w:rFonts w:ascii="FuturaBT-Heavy" w:hAnsi="FuturaBT-Heavy"/>
          <w:sz w:val="16"/>
          <w:szCs w:val="16"/>
          <w:lang w:val="it-IT"/>
        </w:rPr>
        <w:t xml:space="preserve">                         </w:t>
      </w:r>
      <w:r w:rsidRPr="00B403DD">
        <w:rPr>
          <w:rFonts w:ascii="FuturaBT-Heavy" w:hAnsi="FuturaBT-Heavy"/>
          <w:sz w:val="16"/>
          <w:szCs w:val="16"/>
          <w:lang w:val="it-IT"/>
        </w:rPr>
        <w:t xml:space="preserve"> richiesta da privati</w:t>
      </w:r>
    </w:p>
    <w:p w14:paraId="5BF53AA5" w14:textId="6CB3F604" w:rsidR="00454EA0" w:rsidRPr="00B403DD" w:rsidRDefault="00454EA0" w:rsidP="00454EA0">
      <w:pPr>
        <w:autoSpaceDE w:val="0"/>
        <w:autoSpaceDN w:val="0"/>
        <w:adjustRightInd w:val="0"/>
        <w:rPr>
          <w:rFonts w:ascii="FuturaBT-Heavy" w:hAnsi="FuturaBT-Heavy"/>
          <w:sz w:val="16"/>
          <w:szCs w:val="16"/>
          <w:lang w:val="it-IT"/>
        </w:rPr>
      </w:pPr>
      <w:r w:rsidRPr="00B403DD">
        <w:rPr>
          <w:rFonts w:ascii="FuturaBT-Heavy" w:hAnsi="FuturaBT-Heavy"/>
          <w:sz w:val="16"/>
          <w:szCs w:val="16"/>
          <w:lang w:val="it-IT"/>
        </w:rPr>
        <w:t xml:space="preserve">           affiliate alla F.I.G.C.                                                                                                  </w:t>
      </w:r>
      <w:r w:rsidR="004A3E22" w:rsidRPr="00B403DD">
        <w:rPr>
          <w:rFonts w:ascii="FuturaBT-Heavy" w:hAnsi="FuturaBT-Heavy"/>
          <w:sz w:val="16"/>
          <w:szCs w:val="16"/>
          <w:lang w:val="it-IT"/>
        </w:rPr>
        <w:t xml:space="preserve">          </w:t>
      </w:r>
      <w:r w:rsidRPr="00B403DD">
        <w:rPr>
          <w:rFonts w:ascii="FuturaBT-Heavy" w:hAnsi="FuturaBT-Heavy"/>
          <w:sz w:val="16"/>
          <w:szCs w:val="16"/>
          <w:lang w:val="it-IT"/>
        </w:rPr>
        <w:t>o Enti vari (Comune,</w:t>
      </w:r>
      <w:r w:rsidR="004A3E22" w:rsidRPr="00B403DD">
        <w:rPr>
          <w:rFonts w:ascii="FuturaBT-Heavy" w:hAnsi="FuturaBT-Heavy"/>
          <w:sz w:val="16"/>
          <w:szCs w:val="16"/>
          <w:lang w:val="it-IT"/>
        </w:rPr>
        <w:t xml:space="preserve"> </w:t>
      </w:r>
      <w:r w:rsidRPr="00B403DD">
        <w:rPr>
          <w:rFonts w:ascii="FuturaBT-Heavy" w:hAnsi="FuturaBT-Heavy"/>
          <w:sz w:val="16"/>
          <w:szCs w:val="16"/>
          <w:lang w:val="it-IT"/>
        </w:rPr>
        <w:t>Provincia, ecc.)</w:t>
      </w:r>
    </w:p>
    <w:p w14:paraId="69D7B2E4" w14:textId="77777777" w:rsidR="00454EA0" w:rsidRPr="00B403DD" w:rsidRDefault="00454EA0" w:rsidP="00454EA0">
      <w:pPr>
        <w:autoSpaceDE w:val="0"/>
        <w:autoSpaceDN w:val="0"/>
        <w:adjustRightInd w:val="0"/>
        <w:rPr>
          <w:rFonts w:ascii="FuturaBT-Heavy" w:hAnsi="FuturaBT-Heavy"/>
          <w:sz w:val="16"/>
          <w:szCs w:val="16"/>
          <w:lang w:val="it-IT"/>
        </w:rPr>
      </w:pPr>
    </w:p>
    <w:p w14:paraId="12F6C4B3"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Heavy" w:hAnsi="FuturaBT-Heavy"/>
          <w:sz w:val="16"/>
          <w:szCs w:val="16"/>
          <w:lang w:val="it-IT"/>
        </w:rPr>
        <w:tab/>
        <w:t xml:space="preserve">€   </w:t>
      </w:r>
      <w:r w:rsidRPr="00B403DD">
        <w:rPr>
          <w:rFonts w:ascii="FuturaBT-Light" w:hAnsi="FuturaBT-Light"/>
          <w:sz w:val="16"/>
          <w:szCs w:val="16"/>
          <w:lang w:val="it-IT"/>
        </w:rPr>
        <w:t xml:space="preserve">150,00 </w:t>
      </w:r>
      <w:r w:rsidRPr="00B403DD">
        <w:rPr>
          <w:rFonts w:ascii="FuturaBT-Light" w:hAnsi="FuturaBT-Light"/>
          <w:sz w:val="16"/>
          <w:szCs w:val="16"/>
          <w:lang w:val="it-IT"/>
        </w:rPr>
        <w:tab/>
      </w:r>
      <w:r w:rsidRPr="00B403DD">
        <w:rPr>
          <w:rFonts w:ascii="FuturaBT-Light" w:hAnsi="FuturaBT-Light"/>
          <w:sz w:val="16"/>
          <w:szCs w:val="16"/>
          <w:lang w:val="it-IT"/>
        </w:rPr>
        <w:tab/>
        <w:t xml:space="preserve">                            Omologazione </w:t>
      </w:r>
      <w:r w:rsidRPr="00B403DD">
        <w:rPr>
          <w:rFonts w:ascii="FuturaBT-Light" w:hAnsi="FuturaBT-Light"/>
          <w:sz w:val="16"/>
          <w:szCs w:val="16"/>
          <w:lang w:val="it-IT"/>
        </w:rPr>
        <w:tab/>
      </w:r>
      <w:r w:rsidRPr="00B403DD">
        <w:rPr>
          <w:rFonts w:ascii="FuturaBT-Light" w:hAnsi="FuturaBT-Light"/>
          <w:sz w:val="16"/>
          <w:szCs w:val="16"/>
          <w:lang w:val="it-IT"/>
        </w:rPr>
        <w:tab/>
      </w:r>
      <w:r w:rsidRPr="00B403DD">
        <w:rPr>
          <w:rFonts w:ascii="FuturaBT-Light" w:hAnsi="FuturaBT-Light"/>
          <w:sz w:val="16"/>
          <w:szCs w:val="16"/>
          <w:lang w:val="it-IT"/>
        </w:rPr>
        <w:tab/>
      </w:r>
      <w:r w:rsidRPr="00B403DD">
        <w:rPr>
          <w:rFonts w:ascii="FuturaBT-Light" w:hAnsi="FuturaBT-Light"/>
          <w:sz w:val="16"/>
          <w:szCs w:val="16"/>
          <w:lang w:val="it-IT"/>
        </w:rPr>
        <w:tab/>
        <w:t xml:space="preserve">    €   250,00</w:t>
      </w:r>
    </w:p>
    <w:p w14:paraId="1FE4C1C6"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di un campo di calcio</w:t>
      </w:r>
    </w:p>
    <w:p w14:paraId="25EA8BFE"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con un solo sopralluogo</w:t>
      </w:r>
    </w:p>
    <w:p w14:paraId="3209588E" w14:textId="77777777" w:rsidR="00454EA0" w:rsidRPr="00B403DD" w:rsidRDefault="00454EA0" w:rsidP="00454EA0">
      <w:pPr>
        <w:autoSpaceDE w:val="0"/>
        <w:autoSpaceDN w:val="0"/>
        <w:adjustRightInd w:val="0"/>
        <w:rPr>
          <w:rFonts w:ascii="FuturaBT-Light" w:hAnsi="FuturaBT-Light"/>
          <w:sz w:val="16"/>
          <w:szCs w:val="16"/>
          <w:lang w:val="it-IT"/>
        </w:rPr>
      </w:pPr>
    </w:p>
    <w:p w14:paraId="2B970BCA"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   100,00                                                         Per ogni sopralluogo                                                         €   130,00</w:t>
      </w:r>
    </w:p>
    <w:p w14:paraId="5CAC13CE"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ab/>
      </w:r>
      <w:r w:rsidRPr="00B403DD">
        <w:rPr>
          <w:rFonts w:ascii="FuturaBT-Light" w:hAnsi="FuturaBT-Light"/>
          <w:sz w:val="16"/>
          <w:szCs w:val="16"/>
          <w:lang w:val="it-IT"/>
        </w:rPr>
        <w:tab/>
      </w:r>
      <w:r w:rsidRPr="00B403DD">
        <w:rPr>
          <w:rFonts w:ascii="FuturaBT-Light" w:hAnsi="FuturaBT-Light"/>
          <w:sz w:val="16"/>
          <w:szCs w:val="16"/>
          <w:lang w:val="it-IT"/>
        </w:rPr>
        <w:tab/>
      </w:r>
      <w:r w:rsidRPr="00B403DD">
        <w:rPr>
          <w:rFonts w:ascii="FuturaBT-Light" w:hAnsi="FuturaBT-Light"/>
          <w:sz w:val="16"/>
          <w:szCs w:val="16"/>
          <w:lang w:val="it-IT"/>
        </w:rPr>
        <w:tab/>
      </w:r>
      <w:r w:rsidRPr="00B403DD">
        <w:rPr>
          <w:rFonts w:ascii="FuturaBT-Light" w:hAnsi="FuturaBT-Light"/>
          <w:sz w:val="16"/>
          <w:szCs w:val="16"/>
          <w:lang w:val="it-IT"/>
        </w:rPr>
        <w:tab/>
        <w:t xml:space="preserve">          successivo al primo,</w:t>
      </w:r>
    </w:p>
    <w:p w14:paraId="5080B45B"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qualora necessitino</w:t>
      </w:r>
    </w:p>
    <w:p w14:paraId="7493DDD3"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più interventi</w:t>
      </w:r>
    </w:p>
    <w:p w14:paraId="67B1CE87" w14:textId="77777777" w:rsidR="00454EA0" w:rsidRPr="00B403DD" w:rsidRDefault="00454EA0" w:rsidP="00454EA0">
      <w:pPr>
        <w:autoSpaceDE w:val="0"/>
        <w:autoSpaceDN w:val="0"/>
        <w:adjustRightInd w:val="0"/>
        <w:rPr>
          <w:rFonts w:ascii="FuturaBT-Light" w:hAnsi="FuturaBT-Light"/>
          <w:sz w:val="16"/>
          <w:szCs w:val="16"/>
          <w:lang w:val="it-IT"/>
        </w:rPr>
      </w:pPr>
    </w:p>
    <w:p w14:paraId="2B4CFA05" w14:textId="77777777" w:rsidR="00454EA0" w:rsidRPr="00B403DD" w:rsidRDefault="00454EA0" w:rsidP="00454EA0">
      <w:pPr>
        <w:autoSpaceDE w:val="0"/>
        <w:autoSpaceDN w:val="0"/>
        <w:adjustRightInd w:val="0"/>
        <w:rPr>
          <w:rFonts w:ascii="FuturaBT-Light" w:hAnsi="FuturaBT-Light"/>
          <w:sz w:val="16"/>
          <w:szCs w:val="16"/>
          <w:lang w:val="it-IT"/>
        </w:rPr>
      </w:pPr>
    </w:p>
    <w:p w14:paraId="432057A6" w14:textId="77777777" w:rsidR="00454EA0" w:rsidRPr="00B403DD" w:rsidRDefault="00454EA0" w:rsidP="00454EA0">
      <w:pPr>
        <w:autoSpaceDE w:val="0"/>
        <w:autoSpaceDN w:val="0"/>
        <w:adjustRightInd w:val="0"/>
        <w:rPr>
          <w:rFonts w:ascii="FuturaBT-Light" w:hAnsi="FuturaBT-Light"/>
          <w:sz w:val="16"/>
          <w:szCs w:val="16"/>
          <w:lang w:val="it-IT"/>
        </w:rPr>
      </w:pPr>
    </w:p>
    <w:p w14:paraId="4ACF603C"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      80,00                                                      Per ogni campo di calcio                                                      €   100,00</w:t>
      </w:r>
    </w:p>
    <w:p w14:paraId="10ABAAFA"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successivo al primo ubicato</w:t>
      </w:r>
    </w:p>
    <w:p w14:paraId="24CAEFBF"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nella medesima località</w:t>
      </w:r>
    </w:p>
    <w:p w14:paraId="185C2B56"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ed omologato a seguito</w:t>
      </w:r>
    </w:p>
    <w:p w14:paraId="22F73785" w14:textId="77777777" w:rsidR="00454EA0"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dello stesso sopralluogo</w:t>
      </w:r>
    </w:p>
    <w:p w14:paraId="4FEEEA43" w14:textId="77777777" w:rsidR="00CF68F4" w:rsidRDefault="00CF68F4" w:rsidP="00454EA0">
      <w:pPr>
        <w:autoSpaceDE w:val="0"/>
        <w:autoSpaceDN w:val="0"/>
        <w:adjustRightInd w:val="0"/>
        <w:rPr>
          <w:rFonts w:ascii="FuturaBT-Light" w:hAnsi="FuturaBT-Light"/>
          <w:sz w:val="16"/>
          <w:szCs w:val="16"/>
          <w:lang w:val="it-IT"/>
        </w:rPr>
      </w:pPr>
    </w:p>
    <w:p w14:paraId="13100A56" w14:textId="77777777" w:rsidR="00CF68F4" w:rsidRDefault="00CF68F4" w:rsidP="00454EA0">
      <w:pPr>
        <w:autoSpaceDE w:val="0"/>
        <w:autoSpaceDN w:val="0"/>
        <w:adjustRightInd w:val="0"/>
        <w:rPr>
          <w:rFonts w:ascii="FuturaBT-Light" w:hAnsi="FuturaBT-Light"/>
          <w:sz w:val="16"/>
          <w:szCs w:val="16"/>
          <w:lang w:val="it-IT"/>
        </w:rPr>
      </w:pPr>
    </w:p>
    <w:p w14:paraId="044A412D" w14:textId="77777777" w:rsidR="00CF68F4" w:rsidRDefault="00CF68F4" w:rsidP="00454EA0">
      <w:pPr>
        <w:autoSpaceDE w:val="0"/>
        <w:autoSpaceDN w:val="0"/>
        <w:adjustRightInd w:val="0"/>
        <w:rPr>
          <w:rFonts w:ascii="FuturaBT-Light" w:hAnsi="FuturaBT-Light"/>
          <w:sz w:val="16"/>
          <w:szCs w:val="16"/>
          <w:lang w:val="it-IT"/>
        </w:rPr>
      </w:pPr>
    </w:p>
    <w:p w14:paraId="0277CFE6" w14:textId="77777777" w:rsidR="00CF68F4" w:rsidRDefault="00CF68F4" w:rsidP="00454EA0">
      <w:pPr>
        <w:autoSpaceDE w:val="0"/>
        <w:autoSpaceDN w:val="0"/>
        <w:adjustRightInd w:val="0"/>
        <w:rPr>
          <w:rFonts w:ascii="FuturaBT-Light" w:hAnsi="FuturaBT-Light"/>
          <w:sz w:val="16"/>
          <w:szCs w:val="16"/>
          <w:lang w:val="it-IT"/>
        </w:rPr>
      </w:pPr>
    </w:p>
    <w:p w14:paraId="501B2EB8" w14:textId="77777777" w:rsidR="00CF68F4" w:rsidRDefault="00CF68F4" w:rsidP="00454EA0">
      <w:pPr>
        <w:autoSpaceDE w:val="0"/>
        <w:autoSpaceDN w:val="0"/>
        <w:adjustRightInd w:val="0"/>
        <w:rPr>
          <w:rFonts w:ascii="FuturaBT-Light" w:hAnsi="FuturaBT-Light"/>
          <w:sz w:val="16"/>
          <w:szCs w:val="16"/>
          <w:lang w:val="it-IT"/>
        </w:rPr>
      </w:pPr>
    </w:p>
    <w:p w14:paraId="4150C391" w14:textId="77777777" w:rsidR="00CF68F4" w:rsidRDefault="00CF68F4" w:rsidP="00454EA0">
      <w:pPr>
        <w:autoSpaceDE w:val="0"/>
        <w:autoSpaceDN w:val="0"/>
        <w:adjustRightInd w:val="0"/>
        <w:rPr>
          <w:rFonts w:ascii="FuturaBT-Light" w:hAnsi="FuturaBT-Light"/>
          <w:sz w:val="16"/>
          <w:szCs w:val="16"/>
          <w:lang w:val="it-IT"/>
        </w:rPr>
      </w:pPr>
    </w:p>
    <w:p w14:paraId="7BAFB3A7" w14:textId="77777777" w:rsidR="00CF68F4" w:rsidRDefault="00CF68F4" w:rsidP="00454EA0">
      <w:pPr>
        <w:autoSpaceDE w:val="0"/>
        <w:autoSpaceDN w:val="0"/>
        <w:adjustRightInd w:val="0"/>
        <w:rPr>
          <w:rFonts w:ascii="FuturaBT-Light" w:hAnsi="FuturaBT-Light"/>
          <w:sz w:val="16"/>
          <w:szCs w:val="16"/>
          <w:lang w:val="it-IT"/>
        </w:rPr>
      </w:pPr>
    </w:p>
    <w:p w14:paraId="7AC3FACC" w14:textId="77777777" w:rsidR="00CF68F4" w:rsidRDefault="00CF68F4" w:rsidP="00454EA0">
      <w:pPr>
        <w:autoSpaceDE w:val="0"/>
        <w:autoSpaceDN w:val="0"/>
        <w:adjustRightInd w:val="0"/>
        <w:rPr>
          <w:rFonts w:ascii="FuturaBT-Light" w:hAnsi="FuturaBT-Light"/>
          <w:sz w:val="16"/>
          <w:szCs w:val="16"/>
          <w:lang w:val="it-IT"/>
        </w:rPr>
      </w:pPr>
    </w:p>
    <w:p w14:paraId="09FECEEA" w14:textId="77777777" w:rsidR="00CF68F4" w:rsidRDefault="00CF68F4" w:rsidP="00454EA0">
      <w:pPr>
        <w:autoSpaceDE w:val="0"/>
        <w:autoSpaceDN w:val="0"/>
        <w:adjustRightInd w:val="0"/>
        <w:rPr>
          <w:rFonts w:ascii="FuturaBT-Light" w:hAnsi="FuturaBT-Light"/>
          <w:sz w:val="16"/>
          <w:szCs w:val="16"/>
          <w:lang w:val="it-IT"/>
        </w:rPr>
      </w:pPr>
    </w:p>
    <w:p w14:paraId="3DAE6216" w14:textId="77777777" w:rsidR="00CF68F4" w:rsidRDefault="00CF68F4" w:rsidP="00454EA0">
      <w:pPr>
        <w:autoSpaceDE w:val="0"/>
        <w:autoSpaceDN w:val="0"/>
        <w:adjustRightInd w:val="0"/>
        <w:rPr>
          <w:rFonts w:ascii="FuturaBT-Light" w:hAnsi="FuturaBT-Light"/>
          <w:sz w:val="16"/>
          <w:szCs w:val="16"/>
          <w:lang w:val="it-IT"/>
        </w:rPr>
      </w:pPr>
    </w:p>
    <w:p w14:paraId="20E3F382" w14:textId="77777777" w:rsidR="00CF68F4" w:rsidRDefault="00CF68F4" w:rsidP="00454EA0">
      <w:pPr>
        <w:autoSpaceDE w:val="0"/>
        <w:autoSpaceDN w:val="0"/>
        <w:adjustRightInd w:val="0"/>
        <w:rPr>
          <w:rFonts w:ascii="FuturaBT-Light" w:hAnsi="FuturaBT-Light"/>
          <w:sz w:val="16"/>
          <w:szCs w:val="16"/>
          <w:lang w:val="it-IT"/>
        </w:rPr>
      </w:pPr>
    </w:p>
    <w:p w14:paraId="2A51C66E" w14:textId="77777777" w:rsidR="00CF68F4" w:rsidRDefault="00CF68F4" w:rsidP="00454EA0">
      <w:pPr>
        <w:autoSpaceDE w:val="0"/>
        <w:autoSpaceDN w:val="0"/>
        <w:adjustRightInd w:val="0"/>
        <w:rPr>
          <w:rFonts w:ascii="FuturaBT-Light" w:hAnsi="FuturaBT-Light"/>
          <w:sz w:val="16"/>
          <w:szCs w:val="16"/>
          <w:lang w:val="it-IT"/>
        </w:rPr>
      </w:pPr>
    </w:p>
    <w:p w14:paraId="2144531F" w14:textId="77777777" w:rsidR="00CF68F4" w:rsidRDefault="00CF68F4" w:rsidP="00454EA0">
      <w:pPr>
        <w:autoSpaceDE w:val="0"/>
        <w:autoSpaceDN w:val="0"/>
        <w:adjustRightInd w:val="0"/>
        <w:rPr>
          <w:rFonts w:ascii="FuturaBT-Light" w:hAnsi="FuturaBT-Light"/>
          <w:sz w:val="16"/>
          <w:szCs w:val="16"/>
          <w:lang w:val="it-IT"/>
        </w:rPr>
      </w:pPr>
    </w:p>
    <w:p w14:paraId="0D4D1BEB" w14:textId="77777777" w:rsidR="00CF68F4" w:rsidRDefault="00CF68F4" w:rsidP="00454EA0">
      <w:pPr>
        <w:autoSpaceDE w:val="0"/>
        <w:autoSpaceDN w:val="0"/>
        <w:adjustRightInd w:val="0"/>
        <w:rPr>
          <w:rFonts w:ascii="FuturaBT-Light" w:hAnsi="FuturaBT-Light"/>
          <w:sz w:val="16"/>
          <w:szCs w:val="16"/>
          <w:lang w:val="it-IT"/>
        </w:rPr>
      </w:pPr>
    </w:p>
    <w:p w14:paraId="05BC2A6C" w14:textId="77777777" w:rsidR="00CF68F4" w:rsidRDefault="00CF68F4" w:rsidP="00454EA0">
      <w:pPr>
        <w:autoSpaceDE w:val="0"/>
        <w:autoSpaceDN w:val="0"/>
        <w:adjustRightInd w:val="0"/>
        <w:rPr>
          <w:rFonts w:ascii="FuturaBT-Light" w:hAnsi="FuturaBT-Light"/>
          <w:sz w:val="16"/>
          <w:szCs w:val="16"/>
          <w:lang w:val="it-IT"/>
        </w:rPr>
      </w:pPr>
    </w:p>
    <w:p w14:paraId="0232F1CC" w14:textId="77777777" w:rsidR="00CF68F4" w:rsidRPr="00B403DD" w:rsidRDefault="00CF68F4" w:rsidP="00454EA0">
      <w:pPr>
        <w:autoSpaceDE w:val="0"/>
        <w:autoSpaceDN w:val="0"/>
        <w:adjustRightInd w:val="0"/>
        <w:rPr>
          <w:rFonts w:ascii="FuturaBT-Light" w:hAnsi="FuturaBT-Light"/>
          <w:sz w:val="16"/>
          <w:szCs w:val="16"/>
          <w:lang w:val="it-IT"/>
        </w:rPr>
      </w:pPr>
    </w:p>
    <w:p w14:paraId="5AB5D4E2" w14:textId="77777777" w:rsidR="00A553C6" w:rsidRDefault="00A553C6" w:rsidP="00454EA0">
      <w:pPr>
        <w:autoSpaceDE w:val="0"/>
        <w:autoSpaceDN w:val="0"/>
        <w:adjustRightInd w:val="0"/>
        <w:rPr>
          <w:rFonts w:ascii="FuturaBT-Light" w:hAnsi="FuturaBT-Light"/>
          <w:sz w:val="16"/>
          <w:szCs w:val="16"/>
          <w:lang w:val="it-IT"/>
        </w:rPr>
      </w:pPr>
    </w:p>
    <w:p w14:paraId="4F787FB8" w14:textId="77777777" w:rsidR="00454EA0" w:rsidRPr="00B403DD" w:rsidRDefault="00454EA0" w:rsidP="00454EA0">
      <w:pPr>
        <w:autoSpaceDE w:val="0"/>
        <w:autoSpaceDN w:val="0"/>
        <w:adjustRightInd w:val="0"/>
        <w:jc w:val="center"/>
        <w:rPr>
          <w:rFonts w:ascii="Arial" w:hAnsi="Arial" w:cs="Arial"/>
          <w:b/>
          <w:szCs w:val="24"/>
          <w:lang w:val="it-IT"/>
        </w:rPr>
      </w:pPr>
      <w:r w:rsidRPr="00B403DD">
        <w:rPr>
          <w:rFonts w:ascii="Arial" w:hAnsi="Arial" w:cs="Arial"/>
          <w:b/>
          <w:szCs w:val="24"/>
          <w:lang w:val="it-IT"/>
        </w:rPr>
        <w:t>Omologazione Impianto di Illuminazione</w:t>
      </w:r>
    </w:p>
    <w:p w14:paraId="5CC88D0F" w14:textId="77777777" w:rsidR="00454EA0" w:rsidRPr="00B403DD" w:rsidRDefault="00454EA0" w:rsidP="00454EA0">
      <w:pPr>
        <w:autoSpaceDE w:val="0"/>
        <w:autoSpaceDN w:val="0"/>
        <w:adjustRightInd w:val="0"/>
        <w:jc w:val="center"/>
        <w:rPr>
          <w:rFonts w:ascii="FuturaBT-Heavy" w:hAnsi="FuturaBT-Heavy"/>
          <w:b/>
          <w:sz w:val="10"/>
          <w:szCs w:val="10"/>
          <w:lang w:val="it-IT"/>
        </w:rPr>
      </w:pPr>
    </w:p>
    <w:p w14:paraId="658D9FCA" w14:textId="77777777" w:rsidR="004A3E22" w:rsidRPr="00B403DD" w:rsidRDefault="004A3E22" w:rsidP="004A3E22">
      <w:pPr>
        <w:autoSpaceDE w:val="0"/>
        <w:autoSpaceDN w:val="0"/>
        <w:adjustRightInd w:val="0"/>
        <w:rPr>
          <w:rFonts w:ascii="FuturaBT-Heavy" w:hAnsi="FuturaBT-Heavy"/>
          <w:sz w:val="16"/>
          <w:szCs w:val="16"/>
          <w:lang w:val="it-IT"/>
        </w:rPr>
      </w:pPr>
      <w:r w:rsidRPr="00B403DD">
        <w:rPr>
          <w:rFonts w:ascii="FuturaBT-Heavy" w:hAnsi="FuturaBT-Heavy"/>
          <w:sz w:val="16"/>
          <w:szCs w:val="16"/>
          <w:lang w:val="it-IT"/>
        </w:rPr>
        <w:tab/>
        <w:t xml:space="preserve">Omologazione </w:t>
      </w:r>
      <w:r w:rsidRPr="00B403DD">
        <w:rPr>
          <w:rFonts w:ascii="FuturaBT-Heavy" w:hAnsi="FuturaBT-Heavy"/>
          <w:sz w:val="16"/>
          <w:szCs w:val="16"/>
          <w:lang w:val="it-IT"/>
        </w:rPr>
        <w:tab/>
      </w:r>
      <w:r w:rsidRPr="00B403DD">
        <w:rPr>
          <w:rFonts w:ascii="FuturaBT-Heavy" w:hAnsi="FuturaBT-Heavy"/>
          <w:sz w:val="16"/>
          <w:szCs w:val="16"/>
          <w:lang w:val="it-IT"/>
        </w:rPr>
        <w:tab/>
      </w:r>
      <w:r w:rsidRPr="00B403DD">
        <w:rPr>
          <w:rFonts w:ascii="FuturaBT-Heavy" w:hAnsi="FuturaBT-Heavy"/>
          <w:sz w:val="16"/>
          <w:szCs w:val="16"/>
          <w:lang w:val="it-IT"/>
        </w:rPr>
        <w:tab/>
      </w:r>
      <w:r w:rsidRPr="00B403DD">
        <w:rPr>
          <w:rFonts w:ascii="FuturaBT-Heavy" w:hAnsi="FuturaBT-Heavy"/>
          <w:sz w:val="16"/>
          <w:szCs w:val="16"/>
          <w:lang w:val="it-IT"/>
        </w:rPr>
        <w:tab/>
        <w:t xml:space="preserve">   Tipologia </w:t>
      </w:r>
      <w:r w:rsidRPr="00B403DD">
        <w:rPr>
          <w:rFonts w:ascii="FuturaBT-Heavy" w:hAnsi="FuturaBT-Heavy"/>
          <w:sz w:val="16"/>
          <w:szCs w:val="16"/>
          <w:lang w:val="it-IT"/>
        </w:rPr>
        <w:tab/>
      </w:r>
      <w:r w:rsidRPr="00B403DD">
        <w:rPr>
          <w:rFonts w:ascii="FuturaBT-Heavy" w:hAnsi="FuturaBT-Heavy"/>
          <w:sz w:val="16"/>
          <w:szCs w:val="16"/>
          <w:lang w:val="it-IT"/>
        </w:rPr>
        <w:tab/>
      </w:r>
      <w:r w:rsidRPr="00B403DD">
        <w:rPr>
          <w:rFonts w:ascii="FuturaBT-Heavy" w:hAnsi="FuturaBT-Heavy"/>
          <w:sz w:val="16"/>
          <w:szCs w:val="16"/>
          <w:lang w:val="it-IT"/>
        </w:rPr>
        <w:tab/>
      </w:r>
      <w:r w:rsidRPr="00B403DD">
        <w:rPr>
          <w:rFonts w:ascii="FuturaBT-Heavy" w:hAnsi="FuturaBT-Heavy"/>
          <w:sz w:val="16"/>
          <w:szCs w:val="16"/>
          <w:lang w:val="it-IT"/>
        </w:rPr>
        <w:tab/>
        <w:t>Omologazione</w:t>
      </w:r>
    </w:p>
    <w:p w14:paraId="0537F961" w14:textId="77777777" w:rsidR="004A3E22" w:rsidRPr="00B403DD" w:rsidRDefault="004A3E22" w:rsidP="004A3E22">
      <w:pPr>
        <w:autoSpaceDE w:val="0"/>
        <w:autoSpaceDN w:val="0"/>
        <w:adjustRightInd w:val="0"/>
        <w:rPr>
          <w:rFonts w:ascii="FuturaBT-Heavy" w:hAnsi="FuturaBT-Heavy"/>
          <w:sz w:val="16"/>
          <w:szCs w:val="16"/>
          <w:lang w:val="it-IT"/>
        </w:rPr>
      </w:pPr>
      <w:r w:rsidRPr="00B403DD">
        <w:rPr>
          <w:rFonts w:ascii="FuturaBT-Heavy" w:hAnsi="FuturaBT-Heavy"/>
          <w:sz w:val="16"/>
          <w:szCs w:val="16"/>
          <w:lang w:val="it-IT"/>
        </w:rPr>
        <w:t xml:space="preserve">           richiesta da Società                                                 dell’intervento                                                    richiesta da privati</w:t>
      </w:r>
    </w:p>
    <w:p w14:paraId="4F66AE6B" w14:textId="77777777" w:rsidR="004A3E22" w:rsidRPr="00B403DD" w:rsidRDefault="004A3E22" w:rsidP="004A3E22">
      <w:pPr>
        <w:autoSpaceDE w:val="0"/>
        <w:autoSpaceDN w:val="0"/>
        <w:adjustRightInd w:val="0"/>
        <w:rPr>
          <w:rFonts w:ascii="FuturaBT-Heavy" w:hAnsi="FuturaBT-Heavy"/>
          <w:sz w:val="16"/>
          <w:szCs w:val="16"/>
          <w:lang w:val="it-IT"/>
        </w:rPr>
      </w:pPr>
      <w:r w:rsidRPr="00B403DD">
        <w:rPr>
          <w:rFonts w:ascii="FuturaBT-Heavy" w:hAnsi="FuturaBT-Heavy"/>
          <w:sz w:val="16"/>
          <w:szCs w:val="16"/>
          <w:lang w:val="it-IT"/>
        </w:rPr>
        <w:t xml:space="preserve">           affiliate alla F.I.G.C.                                                                                                            o Enti vari (Comune, Provincia, ecc.)</w:t>
      </w:r>
    </w:p>
    <w:p w14:paraId="34A50FD3" w14:textId="77777777" w:rsidR="00454EA0" w:rsidRPr="00B403DD" w:rsidRDefault="00454EA0" w:rsidP="00454EA0">
      <w:pPr>
        <w:autoSpaceDE w:val="0"/>
        <w:autoSpaceDN w:val="0"/>
        <w:adjustRightInd w:val="0"/>
        <w:rPr>
          <w:rFonts w:ascii="FuturaBT-Heavy" w:hAnsi="FuturaBT-Heavy"/>
          <w:sz w:val="16"/>
          <w:szCs w:val="16"/>
          <w:lang w:val="it-IT"/>
        </w:rPr>
      </w:pPr>
    </w:p>
    <w:p w14:paraId="3B5CD77C"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Heavy" w:hAnsi="FuturaBT-Heavy"/>
          <w:sz w:val="16"/>
          <w:szCs w:val="16"/>
          <w:lang w:val="it-IT"/>
        </w:rPr>
        <w:t xml:space="preserve">               €     </w:t>
      </w:r>
      <w:r w:rsidRPr="00B403DD">
        <w:rPr>
          <w:rFonts w:ascii="FuturaBT-Light" w:hAnsi="FuturaBT-Light"/>
          <w:sz w:val="16"/>
          <w:szCs w:val="16"/>
          <w:lang w:val="it-IT"/>
        </w:rPr>
        <w:t>150,00                                                         Ove sia sufficiente                                                            €    250,00</w:t>
      </w:r>
    </w:p>
    <w:p w14:paraId="73C394F9"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un solo sopralluogo</w:t>
      </w:r>
    </w:p>
    <w:p w14:paraId="313707FF" w14:textId="77777777" w:rsidR="00454EA0" w:rsidRPr="00B403DD" w:rsidRDefault="00454EA0" w:rsidP="00454EA0">
      <w:pPr>
        <w:autoSpaceDE w:val="0"/>
        <w:autoSpaceDN w:val="0"/>
        <w:adjustRightInd w:val="0"/>
        <w:rPr>
          <w:rFonts w:ascii="FuturaBT-Light" w:hAnsi="FuturaBT-Light"/>
          <w:sz w:val="16"/>
          <w:szCs w:val="16"/>
          <w:lang w:val="it-IT"/>
        </w:rPr>
      </w:pPr>
    </w:p>
    <w:p w14:paraId="273A9F13"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     100,00                                                       Per ogni sopralluogo                                                           €    130,00</w:t>
      </w:r>
    </w:p>
    <w:p w14:paraId="0EF562CA"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successivo al primo, qualora</w:t>
      </w:r>
    </w:p>
    <w:p w14:paraId="76DB8C69"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necessitino più interventi</w:t>
      </w:r>
    </w:p>
    <w:p w14:paraId="5FA69EB7" w14:textId="77777777" w:rsidR="00454EA0" w:rsidRPr="00B403DD" w:rsidRDefault="00454EA0" w:rsidP="00454EA0">
      <w:pPr>
        <w:autoSpaceDE w:val="0"/>
        <w:autoSpaceDN w:val="0"/>
        <w:adjustRightInd w:val="0"/>
        <w:rPr>
          <w:rFonts w:ascii="FuturaBT-Light" w:hAnsi="FuturaBT-Light"/>
          <w:sz w:val="16"/>
          <w:szCs w:val="16"/>
          <w:lang w:val="it-IT"/>
        </w:rPr>
      </w:pPr>
    </w:p>
    <w:p w14:paraId="1623B504"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        80,00                                                    Per ogni campo di calcio                                                       €</w:t>
      </w:r>
      <w:r w:rsidRPr="00B403DD">
        <w:rPr>
          <w:rFonts w:ascii="EuroFont" w:hAnsi="EuroFont"/>
          <w:sz w:val="16"/>
          <w:szCs w:val="16"/>
        </w:rPr>
        <w:t></w:t>
      </w:r>
      <w:r w:rsidRPr="00B403DD">
        <w:rPr>
          <w:rFonts w:ascii="FuturaBT-Light" w:hAnsi="FuturaBT-Light"/>
          <w:sz w:val="16"/>
          <w:szCs w:val="16"/>
          <w:lang w:val="it-IT"/>
        </w:rPr>
        <w:t>100,00</w:t>
      </w:r>
    </w:p>
    <w:p w14:paraId="72E40875"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successivo al primo ubicato</w:t>
      </w:r>
    </w:p>
    <w:p w14:paraId="31255E93"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nella medesima località</w:t>
      </w:r>
    </w:p>
    <w:p w14:paraId="01AA00CD"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ed omologato a seguito</w:t>
      </w:r>
    </w:p>
    <w:p w14:paraId="71ED7251"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dello stesso sopralluogo</w:t>
      </w:r>
    </w:p>
    <w:p w14:paraId="3D476FF5" w14:textId="77777777" w:rsidR="00454EA0" w:rsidRPr="00B403DD" w:rsidRDefault="00454EA0" w:rsidP="00454EA0">
      <w:pPr>
        <w:autoSpaceDE w:val="0"/>
        <w:autoSpaceDN w:val="0"/>
        <w:adjustRightInd w:val="0"/>
        <w:jc w:val="both"/>
        <w:rPr>
          <w:rFonts w:ascii="Arial" w:hAnsi="Arial" w:cs="Arial"/>
          <w:lang w:val="it-IT"/>
        </w:rPr>
      </w:pPr>
    </w:p>
    <w:p w14:paraId="789EE9FC" w14:textId="77777777" w:rsidR="00454EA0" w:rsidRPr="00B403DD" w:rsidRDefault="00454EA0" w:rsidP="00454EA0">
      <w:pPr>
        <w:autoSpaceDE w:val="0"/>
        <w:autoSpaceDN w:val="0"/>
        <w:adjustRightInd w:val="0"/>
        <w:jc w:val="both"/>
        <w:rPr>
          <w:rFonts w:ascii="Arial" w:hAnsi="Arial" w:cs="Arial"/>
          <w:lang w:val="it-IT"/>
        </w:rPr>
      </w:pPr>
      <w:r w:rsidRPr="00B403DD">
        <w:rPr>
          <w:rFonts w:ascii="Arial" w:hAnsi="Arial" w:cs="Arial"/>
          <w:lang w:val="it-IT"/>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B403DD">
        <w:rPr>
          <w:rFonts w:ascii="Arial" w:hAnsi="Arial" w:cs="Arial"/>
          <w:u w:val="single"/>
          <w:lang w:val="it-IT"/>
        </w:rPr>
        <w:t>di importo pari alla tipologia dell’intervento richiesto</w:t>
      </w:r>
      <w:r w:rsidRPr="00B403DD">
        <w:rPr>
          <w:rFonts w:ascii="Arial" w:hAnsi="Arial" w:cs="Arial"/>
          <w:lang w:val="it-IT"/>
        </w:rPr>
        <w:t xml:space="preserve"> </w:t>
      </w:r>
      <w:proofErr w:type="gramStart"/>
      <w:r w:rsidRPr="00B403DD">
        <w:rPr>
          <w:rFonts w:ascii="Arial" w:hAnsi="Arial" w:cs="Arial"/>
          <w:lang w:val="it-IT"/>
        </w:rPr>
        <w:t>-  già</w:t>
      </w:r>
      <w:proofErr w:type="gramEnd"/>
      <w:r w:rsidRPr="00B403DD">
        <w:rPr>
          <w:rFonts w:ascii="Arial" w:hAnsi="Arial" w:cs="Arial"/>
          <w:lang w:val="it-IT"/>
        </w:rPr>
        <w:t xml:space="preserve"> emesso in favore di:</w:t>
      </w:r>
    </w:p>
    <w:p w14:paraId="23EC0CC0" w14:textId="77777777" w:rsidR="00000051" w:rsidRPr="00B403DD" w:rsidRDefault="00000051" w:rsidP="00454EA0">
      <w:pPr>
        <w:autoSpaceDE w:val="0"/>
        <w:autoSpaceDN w:val="0"/>
        <w:adjustRightInd w:val="0"/>
        <w:jc w:val="both"/>
        <w:rPr>
          <w:rFonts w:ascii="Arial" w:hAnsi="Arial" w:cs="Arial"/>
          <w:lang w:val="it-IT"/>
        </w:rPr>
      </w:pPr>
    </w:p>
    <w:p w14:paraId="03835C8A" w14:textId="77777777" w:rsidR="00454EA0" w:rsidRPr="00B403DD" w:rsidRDefault="00454EA0" w:rsidP="00454EA0">
      <w:pPr>
        <w:jc w:val="both"/>
        <w:rPr>
          <w:rFonts w:ascii="Arial" w:hAnsi="Arial" w:cs="Arial"/>
          <w:b/>
          <w:sz w:val="10"/>
          <w:u w:val="single"/>
          <w:lang w:val="it-IT"/>
        </w:rPr>
      </w:pPr>
    </w:p>
    <w:p w14:paraId="6181D480" w14:textId="77777777" w:rsidR="00454EA0" w:rsidRDefault="00454EA0" w:rsidP="00454EA0">
      <w:pPr>
        <w:jc w:val="both"/>
        <w:rPr>
          <w:rFonts w:ascii="Arial" w:hAnsi="Arial" w:cs="Arial"/>
          <w:lang w:val="it-IT"/>
        </w:rPr>
      </w:pPr>
      <w:r w:rsidRPr="00B403DD">
        <w:rPr>
          <w:rFonts w:ascii="Arial" w:hAnsi="Arial" w:cs="Arial"/>
          <w:b/>
          <w:u w:val="single"/>
          <w:lang w:val="it-IT"/>
        </w:rPr>
        <w:t xml:space="preserve">F.I.G.C. </w:t>
      </w:r>
      <w:r w:rsidRPr="00B403DD">
        <w:rPr>
          <w:rFonts w:ascii="Arial" w:hAnsi="Arial" w:cs="Arial"/>
          <w:b/>
          <w:bCs/>
          <w:u w:val="single"/>
          <w:lang w:val="it-IT"/>
        </w:rPr>
        <w:t xml:space="preserve">LEGA NAZIONALE </w:t>
      </w:r>
      <w:proofErr w:type="gramStart"/>
      <w:r w:rsidRPr="00B403DD">
        <w:rPr>
          <w:rFonts w:ascii="Arial" w:hAnsi="Arial" w:cs="Arial"/>
          <w:b/>
          <w:bCs/>
          <w:u w:val="single"/>
          <w:lang w:val="it-IT"/>
        </w:rPr>
        <w:t xml:space="preserve">DILETTANTI </w:t>
      </w:r>
      <w:r w:rsidRPr="00B403DD">
        <w:rPr>
          <w:rFonts w:ascii="Arial" w:hAnsi="Arial" w:cs="Arial"/>
          <w:bCs/>
          <w:lang w:val="it-IT"/>
        </w:rPr>
        <w:t xml:space="preserve"> –</w:t>
      </w:r>
      <w:proofErr w:type="gramEnd"/>
      <w:r w:rsidRPr="00B403DD">
        <w:rPr>
          <w:rFonts w:ascii="Arial" w:hAnsi="Arial" w:cs="Arial"/>
          <w:bCs/>
          <w:lang w:val="it-IT"/>
        </w:rPr>
        <w:t xml:space="preserve"> </w:t>
      </w:r>
      <w:r w:rsidRPr="00B403DD">
        <w:rPr>
          <w:rFonts w:ascii="Arial" w:hAnsi="Arial" w:cs="Arial"/>
          <w:lang w:val="it-IT"/>
        </w:rPr>
        <w:t>Via Orazio Siino S.n.c. – 90010 Ficarazzi/PA  -</w:t>
      </w:r>
    </w:p>
    <w:p w14:paraId="4CAEEE4F" w14:textId="77777777" w:rsidR="00CF68F4" w:rsidRPr="00B403DD" w:rsidRDefault="00CF68F4" w:rsidP="00454EA0">
      <w:pPr>
        <w:jc w:val="both"/>
        <w:rPr>
          <w:rFonts w:ascii="Arial" w:hAnsi="Arial" w:cs="Arial"/>
          <w:lang w:val="it-IT"/>
        </w:rPr>
      </w:pPr>
    </w:p>
    <w:p w14:paraId="190F4E3F" w14:textId="77777777" w:rsidR="00CF68F4" w:rsidRPr="00B403DD" w:rsidRDefault="00CF68F4" w:rsidP="00CF68F4">
      <w:pPr>
        <w:jc w:val="center"/>
        <w:rPr>
          <w:rFonts w:ascii="Arial" w:hAnsi="Arial" w:cs="Arial"/>
          <w:b/>
          <w:bCs/>
          <w:sz w:val="28"/>
          <w:szCs w:val="28"/>
        </w:rPr>
      </w:pPr>
      <w:r w:rsidRPr="00B403DD">
        <w:rPr>
          <w:rFonts w:ascii="Arial" w:hAnsi="Arial" w:cs="Arial"/>
          <w:b/>
          <w:bCs/>
          <w:sz w:val="28"/>
          <w:szCs w:val="28"/>
        </w:rPr>
        <w:t>F.I.G.C. LEGA NAZIONALE DILETTANTI</w:t>
      </w:r>
    </w:p>
    <w:p w14:paraId="7B397CE8" w14:textId="77777777" w:rsidR="00CF68F4" w:rsidRPr="00B403DD" w:rsidRDefault="00CF68F4" w:rsidP="00CF68F4">
      <w:pPr>
        <w:jc w:val="center"/>
        <w:rPr>
          <w:rFonts w:ascii="Arial" w:hAnsi="Arial" w:cs="Arial"/>
          <w:b/>
          <w:bCs/>
          <w:sz w:val="28"/>
          <w:szCs w:val="28"/>
        </w:rPr>
      </w:pPr>
      <w:r w:rsidRPr="00B403DD">
        <w:rPr>
          <w:rFonts w:ascii="Arial" w:hAnsi="Arial" w:cs="Arial"/>
          <w:b/>
          <w:bCs/>
          <w:sz w:val="28"/>
          <w:szCs w:val="28"/>
        </w:rPr>
        <w:t>IT14L0306909606100000410900</w:t>
      </w:r>
    </w:p>
    <w:p w14:paraId="6779CF0F" w14:textId="77777777" w:rsidR="00CF68F4" w:rsidRPr="00B403DD" w:rsidRDefault="00CF68F4" w:rsidP="00CF68F4">
      <w:pPr>
        <w:jc w:val="center"/>
        <w:rPr>
          <w:rFonts w:ascii="Arial" w:hAnsi="Arial" w:cs="Arial"/>
          <w:b/>
          <w:bCs/>
          <w:sz w:val="28"/>
          <w:szCs w:val="28"/>
        </w:rPr>
      </w:pPr>
      <w:r w:rsidRPr="00B403DD">
        <w:rPr>
          <w:rFonts w:ascii="Arial" w:hAnsi="Arial" w:cs="Arial"/>
          <w:b/>
          <w:bCs/>
          <w:sz w:val="28"/>
          <w:szCs w:val="28"/>
        </w:rPr>
        <w:t>Intesa Sanpaolo S.p.A.</w:t>
      </w:r>
    </w:p>
    <w:p w14:paraId="50B7D9E1" w14:textId="77777777" w:rsidR="00454EA0" w:rsidRPr="00B403DD" w:rsidRDefault="00454EA0" w:rsidP="00454EA0">
      <w:pPr>
        <w:rPr>
          <w:lang w:val="it-IT"/>
        </w:rPr>
      </w:pPr>
    </w:p>
    <w:p w14:paraId="710E3471" w14:textId="77777777" w:rsidR="00454EA0" w:rsidRPr="00B403DD" w:rsidRDefault="00454EA0" w:rsidP="00723C8E">
      <w:pPr>
        <w:ind w:right="-568"/>
        <w:rPr>
          <w:rFonts w:ascii="Arial" w:hAnsi="Arial" w:cs="Arial"/>
          <w:b/>
          <w:color w:val="0E3DB2"/>
          <w:sz w:val="28"/>
          <w:szCs w:val="28"/>
          <w:u w:val="single"/>
          <w:lang w:val="it-IT"/>
        </w:rPr>
      </w:pPr>
    </w:p>
    <w:p w14:paraId="6DFE233F" w14:textId="0823D22A" w:rsidR="00A539E9" w:rsidRPr="00B403DD" w:rsidRDefault="00A539E9" w:rsidP="00723C8E">
      <w:pPr>
        <w:ind w:right="-568"/>
        <w:rPr>
          <w:rFonts w:ascii="Arial" w:hAnsi="Arial" w:cs="Arial"/>
          <w:b/>
          <w:color w:val="0E3DB2"/>
          <w:sz w:val="28"/>
          <w:szCs w:val="28"/>
          <w:u w:val="single"/>
          <w:lang w:val="it-IT"/>
        </w:rPr>
      </w:pPr>
      <w:r w:rsidRPr="00B403DD">
        <w:rPr>
          <w:rFonts w:ascii="Arial" w:hAnsi="Arial" w:cs="Arial"/>
          <w:b/>
          <w:color w:val="0E3DB2"/>
          <w:sz w:val="28"/>
          <w:szCs w:val="28"/>
          <w:u w:val="single"/>
          <w:lang w:val="it-IT"/>
        </w:rPr>
        <w:t xml:space="preserve">ORGANIZZAZIONE UFFICI DEL COMITATO </w:t>
      </w:r>
      <w:proofErr w:type="gramStart"/>
      <w:r w:rsidRPr="00B403DD">
        <w:rPr>
          <w:rFonts w:ascii="Arial" w:hAnsi="Arial" w:cs="Arial"/>
          <w:b/>
          <w:color w:val="0E3DB2"/>
          <w:sz w:val="28"/>
          <w:szCs w:val="28"/>
          <w:u w:val="single"/>
          <w:lang w:val="it-IT"/>
        </w:rPr>
        <w:t>REGIONALE  F.I.G.C.</w:t>
      </w:r>
      <w:proofErr w:type="gramEnd"/>
      <w:r w:rsidRPr="00B403DD">
        <w:rPr>
          <w:rFonts w:ascii="Arial" w:hAnsi="Arial" w:cs="Arial"/>
          <w:b/>
          <w:color w:val="0E3DB2"/>
          <w:sz w:val="28"/>
          <w:szCs w:val="28"/>
          <w:u w:val="single"/>
          <w:lang w:val="it-IT"/>
        </w:rPr>
        <w:t xml:space="preserve"> - L.N.D.</w:t>
      </w:r>
    </w:p>
    <w:p w14:paraId="499B155B" w14:textId="77777777" w:rsidR="00A539E9" w:rsidRPr="00B403DD" w:rsidRDefault="00A539E9" w:rsidP="00A539E9">
      <w:pPr>
        <w:ind w:right="-941" w:firstLine="1"/>
        <w:jc w:val="both"/>
        <w:rPr>
          <w:rFonts w:ascii="Arial" w:hAnsi="Arial" w:cs="Arial"/>
          <w:sz w:val="4"/>
          <w:szCs w:val="4"/>
          <w:lang w:val="it-IT"/>
        </w:rPr>
      </w:pPr>
    </w:p>
    <w:p w14:paraId="5D8F2C6F" w14:textId="77777777" w:rsidR="00A539E9" w:rsidRPr="00B403DD" w:rsidRDefault="00A539E9" w:rsidP="00A539E9">
      <w:pPr>
        <w:numPr>
          <w:ilvl w:val="0"/>
          <w:numId w:val="25"/>
        </w:numPr>
        <w:ind w:right="-941"/>
        <w:rPr>
          <w:rFonts w:ascii="Arial" w:hAnsi="Arial" w:cs="Arial"/>
          <w:b/>
          <w:bCs/>
          <w:lang w:val="it-IT"/>
        </w:rPr>
      </w:pPr>
      <w:r w:rsidRPr="00B403DD">
        <w:rPr>
          <w:rFonts w:ascii="Arial" w:hAnsi="Arial" w:cs="Arial"/>
          <w:lang w:val="it-IT"/>
        </w:rPr>
        <w:t>Segretaria</w:t>
      </w:r>
      <w:r w:rsidRPr="00B403DD">
        <w:rPr>
          <w:rFonts w:ascii="Arial" w:hAnsi="Arial" w:cs="Arial"/>
          <w:lang w:val="it-IT"/>
        </w:rPr>
        <w:tab/>
      </w:r>
      <w:r w:rsidRPr="00B403DD">
        <w:rPr>
          <w:rFonts w:ascii="Arial" w:hAnsi="Arial" w:cs="Arial"/>
          <w:lang w:val="it-IT"/>
        </w:rPr>
        <w:tab/>
      </w:r>
      <w:r w:rsidRPr="00B403DD">
        <w:rPr>
          <w:rFonts w:ascii="Arial" w:hAnsi="Arial" w:cs="Arial"/>
          <w:b/>
          <w:bCs/>
          <w:lang w:val="it-IT"/>
        </w:rPr>
        <w:t>Wanda Costantino</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b/>
          <w:bCs/>
          <w:lang w:val="it-IT"/>
        </w:rPr>
        <w:t>Telefono: 091 6808405</w:t>
      </w:r>
    </w:p>
    <w:p w14:paraId="58A87923" w14:textId="472F42FE" w:rsidR="00A539E9" w:rsidRPr="00B403DD" w:rsidRDefault="00A539E9" w:rsidP="004A3E22">
      <w:pPr>
        <w:ind w:left="709" w:right="-941" w:firstLine="709"/>
        <w:rPr>
          <w:rFonts w:ascii="Arial" w:hAnsi="Arial" w:cs="Arial"/>
          <w:lang w:val="it-IT"/>
        </w:rPr>
      </w:pPr>
      <w:r w:rsidRPr="00B403DD">
        <w:rPr>
          <w:rFonts w:ascii="Arial" w:hAnsi="Arial" w:cs="Arial"/>
          <w:lang w:val="it-IT"/>
        </w:rPr>
        <w:t xml:space="preserve">e-mail: </w:t>
      </w:r>
      <w:hyperlink r:id="rId25" w:history="1">
        <w:r w:rsidRPr="00B403DD">
          <w:rPr>
            <w:rStyle w:val="Collegamentoipertestuale"/>
            <w:rFonts w:ascii="Arial" w:hAnsi="Arial" w:cs="Arial"/>
            <w:lang w:val="it-IT"/>
          </w:rPr>
          <w:t>w.costantino@lnd.it</w:t>
        </w:r>
      </w:hyperlink>
    </w:p>
    <w:p w14:paraId="65BB486D" w14:textId="77777777" w:rsidR="00A539E9" w:rsidRPr="00B403DD" w:rsidRDefault="00A539E9" w:rsidP="00A539E9">
      <w:pPr>
        <w:ind w:right="-941" w:firstLine="1"/>
        <w:rPr>
          <w:rFonts w:ascii="Arial" w:hAnsi="Arial" w:cs="Arial"/>
          <w:lang w:val="it-IT"/>
        </w:rPr>
      </w:pPr>
    </w:p>
    <w:p w14:paraId="73B48013" w14:textId="77777777" w:rsidR="004A3E22" w:rsidRPr="00B403DD" w:rsidRDefault="00A539E9" w:rsidP="004A3E22">
      <w:pPr>
        <w:numPr>
          <w:ilvl w:val="0"/>
          <w:numId w:val="25"/>
        </w:numPr>
        <w:ind w:left="1418" w:right="-941" w:hanging="284"/>
        <w:rPr>
          <w:rFonts w:ascii="Arial" w:hAnsi="Arial" w:cs="Arial"/>
          <w:lang w:val="it-IT"/>
        </w:rPr>
      </w:pPr>
      <w:r w:rsidRPr="00B403DD">
        <w:rPr>
          <w:rFonts w:ascii="Arial" w:hAnsi="Arial" w:cs="Arial"/>
          <w:lang w:val="it-IT"/>
        </w:rPr>
        <w:t>Vice Segretario</w:t>
      </w:r>
      <w:r w:rsidRPr="00B403DD">
        <w:rPr>
          <w:rFonts w:ascii="Arial" w:hAnsi="Arial" w:cs="Arial"/>
          <w:u w:val="single"/>
          <w:lang w:val="it-IT"/>
        </w:rPr>
        <w:t>:</w:t>
      </w:r>
      <w:r w:rsidRPr="00B403DD">
        <w:rPr>
          <w:rFonts w:ascii="Arial" w:hAnsi="Arial" w:cs="Arial"/>
          <w:lang w:val="it-IT"/>
        </w:rPr>
        <w:tab/>
      </w:r>
      <w:r w:rsidRPr="00B403DD">
        <w:rPr>
          <w:rFonts w:ascii="Arial" w:hAnsi="Arial" w:cs="Arial"/>
          <w:b/>
          <w:bCs/>
          <w:lang w:val="it-IT"/>
        </w:rPr>
        <w:t>Calogero Giannopolo</w:t>
      </w:r>
      <w:r w:rsidR="004A72C6" w:rsidRPr="00B403DD">
        <w:rPr>
          <w:rFonts w:ascii="Arial" w:hAnsi="Arial" w:cs="Arial"/>
          <w:b/>
          <w:bCs/>
          <w:lang w:val="it-IT"/>
        </w:rPr>
        <w:tab/>
      </w:r>
      <w:r w:rsidR="004A72C6" w:rsidRPr="00B403DD">
        <w:rPr>
          <w:rFonts w:ascii="Arial" w:hAnsi="Arial" w:cs="Arial"/>
          <w:b/>
          <w:bCs/>
          <w:lang w:val="it-IT"/>
        </w:rPr>
        <w:tab/>
        <w:t xml:space="preserve">Telefono: </w:t>
      </w:r>
      <w:r w:rsidR="00723C8E" w:rsidRPr="00B403DD">
        <w:rPr>
          <w:rFonts w:ascii="Arial" w:hAnsi="Arial" w:cs="Arial"/>
          <w:b/>
          <w:bCs/>
          <w:lang w:val="it-IT"/>
        </w:rPr>
        <w:t>091 6808408</w:t>
      </w:r>
      <w:r w:rsidRPr="00B403DD">
        <w:rPr>
          <w:rFonts w:ascii="Arial" w:hAnsi="Arial" w:cs="Arial"/>
          <w:lang w:val="it-IT"/>
        </w:rPr>
        <w:tab/>
      </w:r>
    </w:p>
    <w:p w14:paraId="2AA23EC9" w14:textId="6435DE82" w:rsidR="00A539E9" w:rsidRPr="00B403DD" w:rsidRDefault="004A3E22" w:rsidP="004A3E22">
      <w:pPr>
        <w:ind w:left="1418" w:right="-941"/>
        <w:rPr>
          <w:rFonts w:ascii="Arial" w:hAnsi="Arial" w:cs="Arial"/>
          <w:lang w:val="it-IT"/>
        </w:rPr>
      </w:pPr>
      <w:r w:rsidRPr="00B403DD">
        <w:rPr>
          <w:rFonts w:ascii="Arial" w:hAnsi="Arial" w:cs="Arial"/>
          <w:lang w:val="it-IT"/>
        </w:rPr>
        <w:t>e-</w:t>
      </w:r>
      <w:r w:rsidR="00A539E9" w:rsidRPr="00B403DD">
        <w:rPr>
          <w:rFonts w:ascii="Arial" w:hAnsi="Arial" w:cs="Arial"/>
          <w:lang w:val="it-IT"/>
        </w:rPr>
        <w:t xml:space="preserve">mail: </w:t>
      </w:r>
      <w:hyperlink r:id="rId26" w:history="1">
        <w:r w:rsidR="00A539E9" w:rsidRPr="00B403DD">
          <w:rPr>
            <w:rStyle w:val="Collegamentoipertestuale"/>
            <w:rFonts w:ascii="Arial" w:hAnsi="Arial" w:cs="Arial"/>
            <w:lang w:val="it-IT"/>
          </w:rPr>
          <w:t>sicilia.amministrazione@lnd.it</w:t>
        </w:r>
      </w:hyperlink>
    </w:p>
    <w:p w14:paraId="2D4F71AC" w14:textId="77777777" w:rsidR="00A539E9" w:rsidRPr="00B403DD" w:rsidRDefault="00A539E9" w:rsidP="00A539E9">
      <w:pPr>
        <w:ind w:left="720" w:right="-941" w:firstLine="720"/>
        <w:rPr>
          <w:rFonts w:ascii="Arial" w:hAnsi="Arial" w:cs="Arial"/>
          <w:lang w:val="it-IT"/>
        </w:rPr>
      </w:pPr>
      <w:proofErr w:type="gramStart"/>
      <w:r w:rsidRPr="00B403DD">
        <w:rPr>
          <w:rFonts w:ascii="Arial" w:hAnsi="Arial" w:cs="Arial"/>
          <w:lang w:val="it-IT"/>
        </w:rPr>
        <w:t xml:space="preserve">PEC:   </w:t>
      </w:r>
      <w:proofErr w:type="gramEnd"/>
      <w:r w:rsidRPr="00B403DD">
        <w:fldChar w:fldCharType="begin"/>
      </w:r>
      <w:r w:rsidRPr="00B403DD">
        <w:instrText>HYPERLINK "mailto:sicilia.amministrazione@lndsicilia.legalmail.it"</w:instrText>
      </w:r>
      <w:r w:rsidRPr="00B403DD">
        <w:fldChar w:fldCharType="separate"/>
      </w:r>
      <w:r w:rsidRPr="00B403DD">
        <w:rPr>
          <w:rStyle w:val="Collegamentoipertestuale"/>
          <w:rFonts w:ascii="Arial" w:hAnsi="Arial" w:cs="Arial"/>
          <w:lang w:val="it-IT"/>
        </w:rPr>
        <w:t>sicilia.amministrazione@lndsicilia.legalmail.it</w:t>
      </w:r>
      <w:r w:rsidRPr="00B403DD">
        <w:fldChar w:fldCharType="end"/>
      </w:r>
    </w:p>
    <w:p w14:paraId="5BC8A65B" w14:textId="77777777" w:rsidR="00A539E9" w:rsidRPr="00B403DD" w:rsidRDefault="00A539E9" w:rsidP="00A539E9">
      <w:pPr>
        <w:ind w:right="-941" w:firstLine="1"/>
        <w:rPr>
          <w:rFonts w:ascii="Arial" w:hAnsi="Arial" w:cs="Arial"/>
          <w:lang w:val="it-IT"/>
        </w:rPr>
      </w:pPr>
    </w:p>
    <w:p w14:paraId="6EB37235" w14:textId="77777777" w:rsidR="00A539E9" w:rsidRPr="00B403DD" w:rsidRDefault="00A539E9" w:rsidP="00A539E9">
      <w:pPr>
        <w:ind w:right="242" w:firstLine="1"/>
        <w:jc w:val="center"/>
        <w:rPr>
          <w:rFonts w:ascii="Arial" w:hAnsi="Arial" w:cs="Arial"/>
          <w:b/>
          <w:color w:val="0000CC"/>
          <w:sz w:val="28"/>
          <w:szCs w:val="28"/>
          <w:lang w:val="it-IT"/>
        </w:rPr>
      </w:pPr>
      <w:r w:rsidRPr="00B403DD">
        <w:rPr>
          <w:rFonts w:ascii="Arial" w:hAnsi="Arial" w:cs="Arial"/>
          <w:b/>
          <w:color w:val="0000CC"/>
          <w:sz w:val="28"/>
          <w:szCs w:val="28"/>
          <w:lang w:val="it-IT"/>
        </w:rPr>
        <w:t>AFFARI GENERALI - C.E.D</w:t>
      </w:r>
    </w:p>
    <w:p w14:paraId="49B3F07E" w14:textId="77777777" w:rsidR="00A539E9" w:rsidRPr="00B403DD" w:rsidRDefault="00A539E9" w:rsidP="00A539E9">
      <w:pPr>
        <w:numPr>
          <w:ilvl w:val="0"/>
          <w:numId w:val="25"/>
        </w:numPr>
        <w:ind w:right="51"/>
        <w:rPr>
          <w:rFonts w:ascii="Arial" w:hAnsi="Arial" w:cs="Arial"/>
          <w:b/>
          <w:bCs/>
          <w:lang w:val="it-IT"/>
        </w:rPr>
      </w:pPr>
      <w:r w:rsidRPr="00B403DD">
        <w:rPr>
          <w:rFonts w:ascii="Arial" w:hAnsi="Arial" w:cs="Arial"/>
          <w:b/>
          <w:bCs/>
          <w:lang w:val="it-IT"/>
        </w:rPr>
        <w:t>Aldo Lo Nigro</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6808421</w:t>
      </w:r>
    </w:p>
    <w:p w14:paraId="171DE0C1" w14:textId="77777777" w:rsidR="00A539E9" w:rsidRPr="00B403DD" w:rsidRDefault="00A539E9" w:rsidP="00A539E9">
      <w:pPr>
        <w:ind w:right="51" w:firstLine="1"/>
        <w:rPr>
          <w:rFonts w:ascii="Arial" w:hAnsi="Arial" w:cs="Arial"/>
          <w:lang w:val="it-IT"/>
        </w:rPr>
      </w:pPr>
      <w:r w:rsidRPr="00B403DD">
        <w:rPr>
          <w:rFonts w:ascii="Arial" w:hAnsi="Arial" w:cs="Arial"/>
          <w:lang w:val="it-IT"/>
        </w:rPr>
        <w:tab/>
      </w:r>
      <w:r w:rsidRPr="00B403DD">
        <w:rPr>
          <w:rFonts w:ascii="Arial" w:hAnsi="Arial" w:cs="Arial"/>
          <w:lang w:val="it-IT"/>
        </w:rPr>
        <w:tab/>
        <w:t xml:space="preserve">e-mail: </w:t>
      </w:r>
      <w:hyperlink r:id="rId27" w:history="1">
        <w:r w:rsidRPr="00B403DD">
          <w:rPr>
            <w:rStyle w:val="Collegamentoipertestuale"/>
            <w:rFonts w:ascii="Arial" w:hAnsi="Arial" w:cs="Arial"/>
            <w:lang w:val="it-IT"/>
          </w:rPr>
          <w:t>sicilia.affarigenerali@lnd.it</w:t>
        </w:r>
      </w:hyperlink>
      <w:r w:rsidRPr="00B403DD">
        <w:rPr>
          <w:rFonts w:ascii="Arial" w:hAnsi="Arial" w:cs="Arial"/>
          <w:lang w:val="it-IT"/>
        </w:rPr>
        <w:tab/>
      </w:r>
      <w:r w:rsidRPr="00B403DD">
        <w:rPr>
          <w:rFonts w:ascii="Arial" w:hAnsi="Arial" w:cs="Arial"/>
          <w:lang w:val="it-IT"/>
        </w:rPr>
        <w:tab/>
      </w:r>
    </w:p>
    <w:p w14:paraId="7043F8D8" w14:textId="77777777" w:rsidR="00A539E9" w:rsidRPr="00B403DD" w:rsidRDefault="00A539E9" w:rsidP="00A539E9">
      <w:pPr>
        <w:ind w:left="720" w:right="-941" w:firstLine="720"/>
        <w:rPr>
          <w:rFonts w:ascii="Arial" w:hAnsi="Arial" w:cs="Arial"/>
          <w:lang w:val="it-IT"/>
        </w:rPr>
      </w:pPr>
      <w:r w:rsidRPr="00B403DD">
        <w:rPr>
          <w:rFonts w:ascii="Arial" w:hAnsi="Arial" w:cs="Arial"/>
          <w:lang w:val="it-IT"/>
        </w:rPr>
        <w:t xml:space="preserve">PEC: </w:t>
      </w:r>
      <w:hyperlink r:id="rId28" w:history="1">
        <w:r w:rsidRPr="00B403DD">
          <w:rPr>
            <w:rStyle w:val="Collegamentoipertestuale"/>
            <w:rFonts w:ascii="Arial" w:hAnsi="Arial" w:cs="Arial"/>
            <w:lang w:val="it-IT"/>
          </w:rPr>
          <w:t>sicilia.affarigenerali@lndsicilia.legalmail.it</w:t>
        </w:r>
      </w:hyperlink>
    </w:p>
    <w:p w14:paraId="7A2AFB52" w14:textId="77777777" w:rsidR="00F85DFB" w:rsidRPr="00B403DD" w:rsidRDefault="00F85DFB" w:rsidP="00A539E9">
      <w:pPr>
        <w:ind w:right="-941" w:firstLine="1"/>
        <w:jc w:val="center"/>
        <w:rPr>
          <w:rFonts w:ascii="Arial" w:hAnsi="Arial" w:cs="Arial"/>
          <w:b/>
          <w:color w:val="0070C0"/>
          <w:sz w:val="28"/>
          <w:szCs w:val="28"/>
          <w:lang w:val="it-IT"/>
        </w:rPr>
      </w:pPr>
    </w:p>
    <w:p w14:paraId="0ED27B47" w14:textId="1930CA37" w:rsidR="00A539E9" w:rsidRPr="00B403DD" w:rsidRDefault="00A539E9" w:rsidP="00A539E9">
      <w:pPr>
        <w:ind w:right="-941" w:firstLine="1"/>
        <w:jc w:val="center"/>
        <w:rPr>
          <w:rFonts w:ascii="Arial" w:hAnsi="Arial" w:cs="Arial"/>
          <w:b/>
          <w:color w:val="0000CC"/>
          <w:sz w:val="28"/>
          <w:szCs w:val="28"/>
          <w:lang w:val="it-IT"/>
        </w:rPr>
      </w:pPr>
      <w:r w:rsidRPr="00B403DD">
        <w:rPr>
          <w:rFonts w:ascii="Arial" w:hAnsi="Arial" w:cs="Arial"/>
          <w:b/>
          <w:color w:val="0000CC"/>
          <w:sz w:val="28"/>
          <w:szCs w:val="28"/>
          <w:lang w:val="it-IT"/>
        </w:rPr>
        <w:t>AMMINISTRAZIONE E CONTABILIT</w:t>
      </w:r>
      <w:r w:rsidR="000421A7" w:rsidRPr="00B403DD">
        <w:rPr>
          <w:rFonts w:ascii="Arial" w:hAnsi="Arial" w:cs="Arial"/>
          <w:b/>
          <w:color w:val="0000CC"/>
          <w:sz w:val="28"/>
          <w:szCs w:val="28"/>
          <w:lang w:val="it-IT"/>
        </w:rPr>
        <w:t>À</w:t>
      </w:r>
    </w:p>
    <w:p w14:paraId="3584E2A3" w14:textId="77777777" w:rsidR="00A539E9" w:rsidRPr="00B403DD" w:rsidRDefault="00A539E9" w:rsidP="00A539E9">
      <w:pPr>
        <w:numPr>
          <w:ilvl w:val="0"/>
          <w:numId w:val="25"/>
        </w:numPr>
        <w:ind w:right="-941"/>
        <w:rPr>
          <w:rFonts w:ascii="Arial" w:hAnsi="Arial" w:cs="Arial"/>
          <w:b/>
          <w:bCs/>
          <w:lang w:val="it-IT"/>
        </w:rPr>
      </w:pPr>
      <w:r w:rsidRPr="00B403DD">
        <w:rPr>
          <w:rFonts w:ascii="Arial" w:hAnsi="Arial" w:cs="Arial"/>
          <w:b/>
          <w:bCs/>
          <w:lang w:val="it-IT"/>
        </w:rPr>
        <w:t>Calogero Giannopolo</w:t>
      </w:r>
      <w:r w:rsidRPr="00B403DD">
        <w:rPr>
          <w:rFonts w:ascii="Arial" w:hAnsi="Arial" w:cs="Arial"/>
          <w:b/>
          <w:bCs/>
          <w:lang w:val="it-IT"/>
        </w:rPr>
        <w:tab/>
      </w:r>
      <w:r w:rsidRPr="00B403DD">
        <w:rPr>
          <w:rFonts w:ascii="Arial" w:hAnsi="Arial" w:cs="Arial"/>
          <w:b/>
          <w:bCs/>
          <w:lang w:val="it-IT"/>
        </w:rPr>
        <w:tab/>
        <w:t>Telefono: 091 6808408</w:t>
      </w:r>
    </w:p>
    <w:p w14:paraId="45F75C1C" w14:textId="77777777" w:rsidR="00A539E9" w:rsidRPr="00B403DD" w:rsidRDefault="00A539E9" w:rsidP="00A539E9">
      <w:pPr>
        <w:numPr>
          <w:ilvl w:val="0"/>
          <w:numId w:val="25"/>
        </w:numPr>
        <w:ind w:right="-941"/>
        <w:rPr>
          <w:rFonts w:ascii="Arial" w:hAnsi="Arial" w:cs="Arial"/>
          <w:b/>
          <w:bCs/>
          <w:lang w:val="it-IT"/>
        </w:rPr>
      </w:pPr>
      <w:r w:rsidRPr="00B403DD">
        <w:rPr>
          <w:rFonts w:ascii="Arial" w:hAnsi="Arial" w:cs="Arial"/>
          <w:b/>
          <w:bCs/>
          <w:lang w:val="it-IT"/>
        </w:rPr>
        <w:t>Rosalia Lo Iacono</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6808428</w:t>
      </w:r>
    </w:p>
    <w:p w14:paraId="3D95704B" w14:textId="77777777" w:rsidR="00A539E9" w:rsidRPr="00B403DD" w:rsidRDefault="00A539E9" w:rsidP="00A539E9">
      <w:pPr>
        <w:ind w:left="720" w:right="-941" w:firstLine="720"/>
        <w:rPr>
          <w:rFonts w:ascii="Arial" w:hAnsi="Arial" w:cs="Arial"/>
          <w:lang w:val="it-IT"/>
        </w:rPr>
      </w:pPr>
      <w:r w:rsidRPr="00B403DD">
        <w:rPr>
          <w:rFonts w:ascii="Arial" w:hAnsi="Arial" w:cs="Arial"/>
          <w:lang w:val="it-IT"/>
        </w:rPr>
        <w:t xml:space="preserve">e-mail: </w:t>
      </w:r>
      <w:hyperlink r:id="rId29" w:history="1">
        <w:r w:rsidRPr="00B403DD">
          <w:rPr>
            <w:rStyle w:val="Collegamentoipertestuale"/>
            <w:rFonts w:ascii="Arial" w:hAnsi="Arial" w:cs="Arial"/>
            <w:lang w:val="it-IT"/>
          </w:rPr>
          <w:t>sicilia.amministrazione@lnd.it</w:t>
        </w:r>
      </w:hyperlink>
    </w:p>
    <w:p w14:paraId="2901CA15" w14:textId="77777777" w:rsidR="00A539E9" w:rsidRPr="00B403DD" w:rsidRDefault="00A539E9" w:rsidP="00A539E9">
      <w:pPr>
        <w:ind w:left="720" w:right="-941" w:firstLine="720"/>
        <w:rPr>
          <w:rFonts w:ascii="Arial" w:hAnsi="Arial" w:cs="Arial"/>
          <w:lang w:val="it-IT"/>
        </w:rPr>
      </w:pPr>
      <w:proofErr w:type="gramStart"/>
      <w:r w:rsidRPr="00B403DD">
        <w:rPr>
          <w:rFonts w:ascii="Arial" w:hAnsi="Arial" w:cs="Arial"/>
          <w:lang w:val="it-IT"/>
        </w:rPr>
        <w:t xml:space="preserve">PEC:   </w:t>
      </w:r>
      <w:proofErr w:type="gramEnd"/>
      <w:r w:rsidRPr="00B403DD">
        <w:fldChar w:fldCharType="begin"/>
      </w:r>
      <w:r w:rsidRPr="00B403DD">
        <w:instrText>HYPERLINK "mailto:sicilia.amministrazione@lndsicilia.legalmail.it"</w:instrText>
      </w:r>
      <w:r w:rsidRPr="00B403DD">
        <w:fldChar w:fldCharType="separate"/>
      </w:r>
      <w:r w:rsidRPr="00B403DD">
        <w:rPr>
          <w:rStyle w:val="Collegamentoipertestuale"/>
          <w:rFonts w:ascii="Arial" w:hAnsi="Arial" w:cs="Arial"/>
          <w:lang w:val="it-IT"/>
        </w:rPr>
        <w:t>sicilia.amministrazione@lndsicilia.legalmail.it</w:t>
      </w:r>
      <w:r w:rsidRPr="00B403DD">
        <w:fldChar w:fldCharType="end"/>
      </w:r>
    </w:p>
    <w:p w14:paraId="44B2637E" w14:textId="77777777" w:rsidR="00A539E9" w:rsidRPr="00B403DD" w:rsidRDefault="00A539E9" w:rsidP="00A539E9">
      <w:pPr>
        <w:ind w:left="720" w:right="-941" w:firstLine="720"/>
        <w:rPr>
          <w:rFonts w:ascii="Arial" w:hAnsi="Arial" w:cs="Arial"/>
          <w:lang w:val="it-IT"/>
        </w:rPr>
      </w:pPr>
    </w:p>
    <w:p w14:paraId="0A9FA6C7" w14:textId="77777777" w:rsidR="00A539E9" w:rsidRDefault="00A539E9" w:rsidP="00A539E9">
      <w:pPr>
        <w:ind w:right="-941" w:firstLine="1"/>
        <w:jc w:val="center"/>
        <w:rPr>
          <w:rFonts w:ascii="Arial" w:hAnsi="Arial" w:cs="Arial"/>
          <w:b/>
          <w:lang w:val="it-IT"/>
        </w:rPr>
      </w:pPr>
    </w:p>
    <w:p w14:paraId="4E6E7CD7" w14:textId="77777777" w:rsidR="008075A0" w:rsidRDefault="008075A0" w:rsidP="00A539E9">
      <w:pPr>
        <w:ind w:right="-941" w:firstLine="1"/>
        <w:jc w:val="center"/>
        <w:rPr>
          <w:rFonts w:ascii="Arial" w:hAnsi="Arial" w:cs="Arial"/>
          <w:b/>
          <w:lang w:val="it-IT"/>
        </w:rPr>
      </w:pPr>
    </w:p>
    <w:p w14:paraId="550B6277" w14:textId="77777777" w:rsidR="008075A0" w:rsidRDefault="008075A0" w:rsidP="00A539E9">
      <w:pPr>
        <w:ind w:right="-941" w:firstLine="1"/>
        <w:jc w:val="center"/>
        <w:rPr>
          <w:rFonts w:ascii="Arial" w:hAnsi="Arial" w:cs="Arial"/>
          <w:b/>
          <w:lang w:val="it-IT"/>
        </w:rPr>
      </w:pPr>
    </w:p>
    <w:p w14:paraId="4FAF7B3E" w14:textId="77777777" w:rsidR="008075A0" w:rsidRDefault="008075A0" w:rsidP="00A539E9">
      <w:pPr>
        <w:ind w:right="-941" w:firstLine="1"/>
        <w:jc w:val="center"/>
        <w:rPr>
          <w:rFonts w:ascii="Arial" w:hAnsi="Arial" w:cs="Arial"/>
          <w:b/>
          <w:lang w:val="it-IT"/>
        </w:rPr>
      </w:pPr>
    </w:p>
    <w:p w14:paraId="214D8EDA" w14:textId="77777777" w:rsidR="008075A0" w:rsidRDefault="008075A0" w:rsidP="00A539E9">
      <w:pPr>
        <w:ind w:right="-941" w:firstLine="1"/>
        <w:jc w:val="center"/>
        <w:rPr>
          <w:rFonts w:ascii="Arial" w:hAnsi="Arial" w:cs="Arial"/>
          <w:b/>
          <w:lang w:val="it-IT"/>
        </w:rPr>
      </w:pPr>
    </w:p>
    <w:p w14:paraId="14720C91" w14:textId="77777777" w:rsidR="008075A0" w:rsidRDefault="008075A0" w:rsidP="00A539E9">
      <w:pPr>
        <w:ind w:right="-941" w:firstLine="1"/>
        <w:jc w:val="center"/>
        <w:rPr>
          <w:rFonts w:ascii="Arial" w:hAnsi="Arial" w:cs="Arial"/>
          <w:b/>
          <w:lang w:val="it-IT"/>
        </w:rPr>
      </w:pPr>
    </w:p>
    <w:p w14:paraId="49F0AD94" w14:textId="77777777" w:rsidR="008075A0" w:rsidRPr="00B403DD" w:rsidRDefault="008075A0" w:rsidP="00A539E9">
      <w:pPr>
        <w:ind w:right="-941" w:firstLine="1"/>
        <w:jc w:val="center"/>
        <w:rPr>
          <w:rFonts w:ascii="Arial" w:hAnsi="Arial" w:cs="Arial"/>
          <w:b/>
          <w:lang w:val="it-IT"/>
        </w:rPr>
      </w:pPr>
    </w:p>
    <w:p w14:paraId="7261008C" w14:textId="77777777" w:rsidR="00BF0195" w:rsidRDefault="00BF0195" w:rsidP="00A539E9">
      <w:pPr>
        <w:ind w:right="-941" w:firstLine="1"/>
        <w:jc w:val="center"/>
        <w:rPr>
          <w:rFonts w:ascii="Arial" w:hAnsi="Arial" w:cs="Arial"/>
          <w:b/>
          <w:lang w:val="it-IT"/>
        </w:rPr>
      </w:pPr>
    </w:p>
    <w:p w14:paraId="691CAF0D" w14:textId="77777777" w:rsidR="00A63047" w:rsidRDefault="00A63047" w:rsidP="00A539E9">
      <w:pPr>
        <w:ind w:right="-941" w:firstLine="1"/>
        <w:jc w:val="center"/>
        <w:rPr>
          <w:rFonts w:ascii="Arial" w:hAnsi="Arial" w:cs="Arial"/>
          <w:b/>
          <w:lang w:val="it-IT"/>
        </w:rPr>
      </w:pPr>
    </w:p>
    <w:p w14:paraId="68158263" w14:textId="77777777" w:rsidR="00A63047" w:rsidRPr="00B403DD" w:rsidRDefault="00A63047" w:rsidP="00A539E9">
      <w:pPr>
        <w:ind w:right="-941" w:firstLine="1"/>
        <w:jc w:val="center"/>
        <w:rPr>
          <w:rFonts w:ascii="Arial" w:hAnsi="Arial" w:cs="Arial"/>
          <w:b/>
          <w:lang w:val="it-IT"/>
        </w:rPr>
      </w:pPr>
    </w:p>
    <w:p w14:paraId="29CDD724" w14:textId="444CA251" w:rsidR="00A539E9" w:rsidRPr="00B403DD" w:rsidRDefault="00A539E9" w:rsidP="00A539E9">
      <w:pPr>
        <w:ind w:right="-941" w:firstLine="1"/>
        <w:jc w:val="center"/>
        <w:rPr>
          <w:rFonts w:ascii="Arial" w:hAnsi="Arial" w:cs="Arial"/>
          <w:b/>
          <w:color w:val="0000CC"/>
          <w:sz w:val="28"/>
          <w:szCs w:val="28"/>
          <w:lang w:val="it-IT"/>
        </w:rPr>
      </w:pPr>
      <w:r w:rsidRPr="00B403DD">
        <w:rPr>
          <w:rFonts w:ascii="Arial" w:hAnsi="Arial" w:cs="Arial"/>
          <w:b/>
          <w:color w:val="0000CC"/>
          <w:sz w:val="28"/>
          <w:szCs w:val="28"/>
          <w:lang w:val="it-IT"/>
        </w:rPr>
        <w:t>ATTIVIT</w:t>
      </w:r>
      <w:r w:rsidR="000421A7" w:rsidRPr="00B403DD">
        <w:rPr>
          <w:rFonts w:ascii="Arial" w:hAnsi="Arial" w:cs="Arial"/>
          <w:b/>
          <w:color w:val="0000CC"/>
          <w:sz w:val="28"/>
          <w:szCs w:val="28"/>
          <w:lang w:val="it-IT"/>
        </w:rPr>
        <w:t>À</w:t>
      </w:r>
      <w:r w:rsidRPr="00B403DD">
        <w:rPr>
          <w:rFonts w:ascii="Arial" w:hAnsi="Arial" w:cs="Arial"/>
          <w:b/>
          <w:color w:val="0000CC"/>
          <w:sz w:val="28"/>
          <w:szCs w:val="28"/>
          <w:lang w:val="it-IT"/>
        </w:rPr>
        <w:t xml:space="preserve"> AGONISTICA</w:t>
      </w:r>
    </w:p>
    <w:p w14:paraId="5923E0A1" w14:textId="77777777" w:rsidR="00A539E9" w:rsidRPr="00B403DD" w:rsidRDefault="00A539E9" w:rsidP="00A539E9">
      <w:pPr>
        <w:numPr>
          <w:ilvl w:val="0"/>
          <w:numId w:val="26"/>
        </w:numPr>
        <w:ind w:right="-941"/>
        <w:rPr>
          <w:rFonts w:ascii="Arial" w:hAnsi="Arial" w:cs="Arial"/>
          <w:b/>
          <w:bCs/>
          <w:lang w:val="it-IT"/>
        </w:rPr>
      </w:pPr>
      <w:r w:rsidRPr="00B403DD">
        <w:rPr>
          <w:rFonts w:ascii="Arial" w:hAnsi="Arial" w:cs="Arial"/>
          <w:b/>
          <w:bCs/>
          <w:lang w:val="it-IT"/>
        </w:rPr>
        <w:t>Giovanni Cutrera (LND)</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6808410</w:t>
      </w:r>
    </w:p>
    <w:p w14:paraId="506D5F92" w14:textId="77777777" w:rsidR="00A539E9" w:rsidRPr="00B403DD" w:rsidRDefault="00A539E9" w:rsidP="00A539E9">
      <w:pPr>
        <w:ind w:right="-941" w:firstLine="1"/>
        <w:rPr>
          <w:rFonts w:ascii="Arial" w:hAnsi="Arial" w:cs="Arial"/>
          <w:lang w:val="it-IT"/>
        </w:rPr>
      </w:pPr>
      <w:r w:rsidRPr="00B403DD">
        <w:rPr>
          <w:rFonts w:ascii="Arial" w:hAnsi="Arial" w:cs="Arial"/>
          <w:lang w:val="it-IT"/>
        </w:rPr>
        <w:tab/>
      </w:r>
      <w:r w:rsidRPr="00B403DD">
        <w:rPr>
          <w:rFonts w:ascii="Arial" w:hAnsi="Arial" w:cs="Arial"/>
          <w:lang w:val="it-IT"/>
        </w:rPr>
        <w:tab/>
        <w:t xml:space="preserve">e-mail: </w:t>
      </w:r>
      <w:hyperlink r:id="rId30" w:history="1">
        <w:r w:rsidRPr="00B403DD">
          <w:rPr>
            <w:rStyle w:val="Collegamentoipertestuale"/>
            <w:rFonts w:ascii="Arial" w:hAnsi="Arial" w:cs="Arial"/>
            <w:lang w:val="it-IT"/>
          </w:rPr>
          <w:t>sicilia.</w:t>
        </w:r>
        <w:r w:rsidRPr="00B403DD">
          <w:rPr>
            <w:rStyle w:val="Collegamentoipertestuale"/>
            <w:rFonts w:ascii="Arial" w:hAnsi="Arial" w:cs="Arial"/>
            <w:color w:val="0000CC"/>
            <w:lang w:val="it-IT"/>
          </w:rPr>
          <w:t>attivitaagonistica</w:t>
        </w:r>
        <w:r w:rsidRPr="00B403DD">
          <w:rPr>
            <w:rStyle w:val="Collegamentoipertestuale"/>
            <w:rFonts w:ascii="Arial" w:hAnsi="Arial" w:cs="Arial"/>
            <w:lang w:val="it-IT"/>
          </w:rPr>
          <w:t>@lnd.it</w:t>
        </w:r>
      </w:hyperlink>
      <w:r w:rsidRPr="00B403DD">
        <w:rPr>
          <w:rFonts w:ascii="Arial" w:hAnsi="Arial" w:cs="Arial"/>
          <w:lang w:val="it-IT"/>
        </w:rPr>
        <w:tab/>
        <w:t xml:space="preserve"> </w:t>
      </w:r>
    </w:p>
    <w:p w14:paraId="0EF85123" w14:textId="77777777" w:rsidR="00A539E9" w:rsidRPr="00B403DD" w:rsidRDefault="00A539E9" w:rsidP="00A539E9">
      <w:pPr>
        <w:ind w:left="720" w:right="-941" w:firstLine="720"/>
        <w:rPr>
          <w:rFonts w:ascii="Arial" w:hAnsi="Arial" w:cs="Arial"/>
          <w:lang w:val="it-IT"/>
        </w:rPr>
      </w:pPr>
      <w:r w:rsidRPr="00B403DD">
        <w:rPr>
          <w:rFonts w:ascii="Arial" w:hAnsi="Arial" w:cs="Arial"/>
          <w:lang w:val="it-IT"/>
        </w:rPr>
        <w:t xml:space="preserve">PEC: </w:t>
      </w:r>
      <w:hyperlink r:id="rId31" w:history="1">
        <w:r w:rsidRPr="00B403DD">
          <w:rPr>
            <w:rStyle w:val="Collegamentoipertestuale"/>
            <w:rFonts w:ascii="Arial" w:hAnsi="Arial" w:cs="Arial"/>
            <w:lang w:val="it-IT"/>
          </w:rPr>
          <w:t>attivitaagonistica@lndsicilia.legalmail.it</w:t>
        </w:r>
      </w:hyperlink>
      <w:r w:rsidRPr="00B403DD">
        <w:rPr>
          <w:rFonts w:ascii="Arial" w:hAnsi="Arial" w:cs="Arial"/>
          <w:lang w:val="it-IT"/>
        </w:rPr>
        <w:tab/>
      </w:r>
      <w:r w:rsidRPr="00B403DD">
        <w:rPr>
          <w:rFonts w:ascii="Arial" w:hAnsi="Arial" w:cs="Arial"/>
          <w:lang w:val="it-IT"/>
        </w:rPr>
        <w:tab/>
      </w:r>
    </w:p>
    <w:p w14:paraId="674D712C" w14:textId="77777777" w:rsidR="00A539E9" w:rsidRPr="00B403DD" w:rsidRDefault="00A539E9" w:rsidP="00A539E9">
      <w:pPr>
        <w:ind w:right="-941" w:firstLine="1"/>
        <w:rPr>
          <w:rFonts w:ascii="Arial" w:hAnsi="Arial" w:cs="Arial"/>
          <w:sz w:val="10"/>
          <w:lang w:val="it-IT"/>
        </w:rPr>
      </w:pPr>
      <w:r w:rsidRPr="00B403DD">
        <w:rPr>
          <w:rFonts w:ascii="Arial" w:hAnsi="Arial" w:cs="Arial"/>
          <w:lang w:val="it-IT"/>
        </w:rPr>
        <w:tab/>
      </w:r>
    </w:p>
    <w:p w14:paraId="20FB8D70" w14:textId="18AC54E4" w:rsidR="00A539E9" w:rsidRPr="00B403DD" w:rsidRDefault="00A539E9" w:rsidP="00A539E9">
      <w:pPr>
        <w:numPr>
          <w:ilvl w:val="0"/>
          <w:numId w:val="26"/>
        </w:numPr>
        <w:ind w:right="-941"/>
        <w:rPr>
          <w:rFonts w:ascii="Arial" w:hAnsi="Arial" w:cs="Arial"/>
          <w:b/>
          <w:bCs/>
          <w:lang w:val="it-IT"/>
        </w:rPr>
      </w:pPr>
      <w:r w:rsidRPr="00B403DD">
        <w:rPr>
          <w:rFonts w:ascii="Arial" w:hAnsi="Arial" w:cs="Arial"/>
          <w:b/>
          <w:bCs/>
          <w:lang w:val="it-IT"/>
        </w:rPr>
        <w:t xml:space="preserve">Fabio </w:t>
      </w:r>
      <w:proofErr w:type="spellStart"/>
      <w:r w:rsidRPr="00B403DD">
        <w:rPr>
          <w:rFonts w:ascii="Arial" w:hAnsi="Arial" w:cs="Arial"/>
          <w:b/>
          <w:bCs/>
          <w:lang w:val="it-IT"/>
        </w:rPr>
        <w:t>Giattino</w:t>
      </w:r>
      <w:proofErr w:type="spellEnd"/>
      <w:r w:rsidRPr="00B403DD">
        <w:rPr>
          <w:rFonts w:ascii="Arial" w:hAnsi="Arial" w:cs="Arial"/>
          <w:b/>
          <w:bCs/>
          <w:lang w:val="it-IT"/>
        </w:rPr>
        <w:t xml:space="preserve"> (SGS)</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w:t>
      </w:r>
      <w:r w:rsidR="005D3D50" w:rsidRPr="00B403DD">
        <w:rPr>
          <w:rFonts w:ascii="Arial" w:hAnsi="Arial" w:cs="Arial"/>
          <w:b/>
          <w:bCs/>
          <w:lang w:val="it-IT"/>
        </w:rPr>
        <w:t>22</w:t>
      </w:r>
    </w:p>
    <w:p w14:paraId="6D6DBD1A" w14:textId="77777777" w:rsidR="00A539E9" w:rsidRPr="00B403DD" w:rsidRDefault="00A539E9" w:rsidP="00A539E9">
      <w:pPr>
        <w:ind w:left="720" w:right="51" w:firstLine="720"/>
        <w:rPr>
          <w:rFonts w:ascii="Arial" w:hAnsi="Arial" w:cs="Arial"/>
          <w:lang w:val="it-IT"/>
        </w:rPr>
      </w:pPr>
      <w:r w:rsidRPr="00B403DD">
        <w:rPr>
          <w:rFonts w:ascii="Arial" w:hAnsi="Arial" w:cs="Arial"/>
          <w:lang w:val="it-IT"/>
        </w:rPr>
        <w:t xml:space="preserve">e-mail: </w:t>
      </w:r>
      <w:hyperlink r:id="rId32" w:history="1">
        <w:r w:rsidRPr="00B403DD">
          <w:rPr>
            <w:rStyle w:val="Collegamentoipertestuale"/>
            <w:rFonts w:ascii="Arial" w:hAnsi="Arial" w:cs="Arial"/>
            <w:lang w:val="it-IT"/>
          </w:rPr>
          <w:t>sicilia.sgs@lnd.it</w:t>
        </w:r>
      </w:hyperlink>
      <w:r w:rsidRPr="00B403DD">
        <w:rPr>
          <w:rFonts w:ascii="Arial" w:hAnsi="Arial" w:cs="Arial"/>
          <w:lang w:val="it-IT"/>
        </w:rPr>
        <w:t xml:space="preserve">      </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p>
    <w:p w14:paraId="7E0C1206" w14:textId="6D996F85" w:rsidR="004A3E22" w:rsidRPr="00B403DD" w:rsidRDefault="004A3E22" w:rsidP="004A3E22">
      <w:pPr>
        <w:pStyle w:val="Paragrafoelenco"/>
        <w:numPr>
          <w:ilvl w:val="0"/>
          <w:numId w:val="26"/>
        </w:numPr>
        <w:ind w:right="-941"/>
        <w:rPr>
          <w:rFonts w:ascii="Arial" w:hAnsi="Arial" w:cs="Arial"/>
        </w:rPr>
      </w:pPr>
      <w:r w:rsidRPr="00B403DD">
        <w:rPr>
          <w:rFonts w:ascii="Arial" w:hAnsi="Arial" w:cs="Arial"/>
          <w:lang w:val="it-IT"/>
        </w:rPr>
        <w:t xml:space="preserve">PEC: </w:t>
      </w:r>
      <w:hyperlink r:id="rId33" w:history="1">
        <w:r w:rsidRPr="00B403DD">
          <w:rPr>
            <w:rStyle w:val="Collegamentoipertestuale"/>
            <w:rFonts w:ascii="Arial" w:hAnsi="Arial" w:cs="Arial"/>
            <w:lang w:val="it-IT"/>
          </w:rPr>
          <w:t>sicilia.sgs@lndsicilia.legalmail.it</w:t>
        </w:r>
      </w:hyperlink>
      <w:r w:rsidRPr="00B403DD">
        <w:rPr>
          <w:rFonts w:ascii="Arial" w:hAnsi="Arial" w:cs="Arial"/>
        </w:rPr>
        <w:tab/>
      </w:r>
    </w:p>
    <w:p w14:paraId="5780CE24" w14:textId="301C7D1F" w:rsidR="004A3E22" w:rsidRPr="00B403DD" w:rsidRDefault="004A3E22" w:rsidP="004A3E22">
      <w:pPr>
        <w:pStyle w:val="Paragrafoelenco"/>
        <w:ind w:left="1446" w:right="-941"/>
        <w:rPr>
          <w:rFonts w:ascii="Arial" w:hAnsi="Arial" w:cs="Arial"/>
          <w:sz w:val="10"/>
        </w:rPr>
      </w:pPr>
      <w:r w:rsidRPr="00B403DD">
        <w:rPr>
          <w:rFonts w:ascii="Arial" w:hAnsi="Arial" w:cs="Arial"/>
        </w:rPr>
        <w:tab/>
      </w:r>
    </w:p>
    <w:p w14:paraId="6535A542" w14:textId="77777777" w:rsidR="00A539E9" w:rsidRPr="00B403DD" w:rsidRDefault="00A539E9" w:rsidP="00A539E9">
      <w:pPr>
        <w:numPr>
          <w:ilvl w:val="0"/>
          <w:numId w:val="26"/>
        </w:numPr>
        <w:ind w:right="-941"/>
        <w:rPr>
          <w:rFonts w:ascii="Arial" w:hAnsi="Arial" w:cs="Arial"/>
          <w:b/>
          <w:bCs/>
          <w:lang w:val="it-IT"/>
        </w:rPr>
      </w:pPr>
      <w:r w:rsidRPr="00B403DD">
        <w:rPr>
          <w:rFonts w:ascii="Arial" w:hAnsi="Arial" w:cs="Arial"/>
          <w:b/>
          <w:bCs/>
          <w:lang w:val="it-IT"/>
        </w:rPr>
        <w:t>Paolo Mendola (C5)</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6808475</w:t>
      </w:r>
    </w:p>
    <w:p w14:paraId="5611CAEA" w14:textId="77777777" w:rsidR="00A539E9" w:rsidRPr="00B403DD" w:rsidRDefault="00A539E9" w:rsidP="00A539E9">
      <w:pPr>
        <w:ind w:left="720" w:right="51" w:firstLine="720"/>
        <w:rPr>
          <w:rFonts w:ascii="Arial" w:hAnsi="Arial" w:cs="Arial"/>
          <w:lang w:val="it-IT"/>
        </w:rPr>
      </w:pPr>
      <w:r w:rsidRPr="00B403DD">
        <w:rPr>
          <w:rFonts w:ascii="Arial" w:hAnsi="Arial" w:cs="Arial"/>
          <w:lang w:val="it-IT"/>
        </w:rPr>
        <w:t xml:space="preserve">e-mail: </w:t>
      </w:r>
      <w:hyperlink r:id="rId34" w:history="1">
        <w:r w:rsidRPr="00B403DD">
          <w:rPr>
            <w:rStyle w:val="Collegamentoipertestuale"/>
            <w:rFonts w:ascii="Arial" w:hAnsi="Arial" w:cs="Arial"/>
            <w:lang w:val="it-IT"/>
          </w:rPr>
          <w:t>sicilia.dr5@lnd.it</w:t>
        </w:r>
      </w:hyperlink>
    </w:p>
    <w:p w14:paraId="03A2491B" w14:textId="77777777" w:rsidR="00A539E9" w:rsidRPr="00B403DD" w:rsidRDefault="00A539E9" w:rsidP="00A539E9">
      <w:pPr>
        <w:ind w:right="51" w:firstLine="1"/>
        <w:rPr>
          <w:rFonts w:ascii="Arial" w:hAnsi="Arial" w:cs="Arial"/>
          <w:sz w:val="10"/>
          <w:lang w:val="it-IT"/>
        </w:rPr>
      </w:pPr>
    </w:p>
    <w:p w14:paraId="03DB38F9" w14:textId="77777777" w:rsidR="00A539E9" w:rsidRPr="00B403DD" w:rsidRDefault="00A539E9" w:rsidP="00A539E9">
      <w:pPr>
        <w:numPr>
          <w:ilvl w:val="0"/>
          <w:numId w:val="26"/>
        </w:numPr>
        <w:ind w:right="51"/>
        <w:rPr>
          <w:rFonts w:ascii="Arial" w:hAnsi="Arial" w:cs="Arial"/>
          <w:b/>
          <w:bCs/>
          <w:lang w:val="it-IT"/>
        </w:rPr>
      </w:pPr>
      <w:r w:rsidRPr="00B403DD">
        <w:rPr>
          <w:rFonts w:ascii="Arial" w:hAnsi="Arial" w:cs="Arial"/>
          <w:b/>
          <w:bCs/>
          <w:lang w:val="it-IT"/>
        </w:rPr>
        <w:t>Giovanni Cutrera (</w:t>
      </w:r>
      <w:proofErr w:type="spellStart"/>
      <w:r w:rsidRPr="00B403DD">
        <w:rPr>
          <w:rFonts w:ascii="Arial" w:hAnsi="Arial" w:cs="Arial"/>
          <w:b/>
          <w:bCs/>
          <w:lang w:val="it-IT"/>
        </w:rPr>
        <w:t>Femm.le</w:t>
      </w:r>
      <w:proofErr w:type="spellEnd"/>
      <w:r w:rsidRPr="00B403DD">
        <w:rPr>
          <w:rFonts w:ascii="Arial" w:hAnsi="Arial" w:cs="Arial"/>
          <w:b/>
          <w:bCs/>
          <w:lang w:val="it-IT"/>
        </w:rPr>
        <w:t xml:space="preserve"> a 11)</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6808410</w:t>
      </w:r>
    </w:p>
    <w:p w14:paraId="0C2569B9" w14:textId="77777777" w:rsidR="00A539E9" w:rsidRPr="00B403DD" w:rsidRDefault="00A539E9" w:rsidP="00A539E9">
      <w:pPr>
        <w:ind w:right="51" w:firstLine="1"/>
        <w:rPr>
          <w:rFonts w:ascii="Arial" w:hAnsi="Arial" w:cs="Arial"/>
          <w:lang w:val="it-IT"/>
        </w:rPr>
      </w:pPr>
      <w:r w:rsidRPr="00B403DD">
        <w:rPr>
          <w:rFonts w:ascii="Arial" w:hAnsi="Arial" w:cs="Arial"/>
          <w:lang w:val="it-IT"/>
        </w:rPr>
        <w:tab/>
      </w:r>
      <w:r w:rsidRPr="00B403DD">
        <w:rPr>
          <w:rFonts w:ascii="Arial" w:hAnsi="Arial" w:cs="Arial"/>
          <w:lang w:val="it-IT"/>
        </w:rPr>
        <w:tab/>
        <w:t xml:space="preserve">e-mail: </w:t>
      </w:r>
      <w:hyperlink r:id="rId35" w:history="1">
        <w:r w:rsidRPr="00B403DD">
          <w:rPr>
            <w:rStyle w:val="Collegamentoipertestuale"/>
            <w:rFonts w:ascii="Arial" w:hAnsi="Arial" w:cs="Arial"/>
            <w:lang w:val="it-IT"/>
          </w:rPr>
          <w:t>sicilia.femminileagonistica@lnd.it</w:t>
        </w:r>
      </w:hyperlink>
    </w:p>
    <w:p w14:paraId="125599B4" w14:textId="77777777" w:rsidR="00A539E9" w:rsidRPr="00B403DD" w:rsidRDefault="00A539E9" w:rsidP="00A539E9">
      <w:pPr>
        <w:ind w:right="51" w:firstLine="1"/>
        <w:rPr>
          <w:rFonts w:ascii="Arial" w:hAnsi="Arial" w:cs="Arial"/>
          <w:lang w:val="it-IT"/>
        </w:rPr>
      </w:pPr>
    </w:p>
    <w:p w14:paraId="4F2622CC" w14:textId="77777777" w:rsidR="00000051" w:rsidRPr="00B403DD" w:rsidRDefault="00000051" w:rsidP="00A539E9">
      <w:pPr>
        <w:ind w:right="-941" w:firstLine="1"/>
        <w:jc w:val="center"/>
        <w:rPr>
          <w:rFonts w:ascii="Arial" w:hAnsi="Arial" w:cs="Arial"/>
          <w:b/>
          <w:color w:val="0000CC"/>
          <w:sz w:val="28"/>
          <w:szCs w:val="28"/>
          <w:lang w:val="it-IT"/>
        </w:rPr>
      </w:pPr>
    </w:p>
    <w:p w14:paraId="7E90E7B3" w14:textId="59167F7F" w:rsidR="00A539E9" w:rsidRPr="00B403DD" w:rsidRDefault="00A539E9" w:rsidP="00A539E9">
      <w:pPr>
        <w:ind w:right="-941" w:firstLine="1"/>
        <w:jc w:val="center"/>
        <w:rPr>
          <w:rFonts w:ascii="Arial" w:hAnsi="Arial" w:cs="Arial"/>
          <w:b/>
          <w:color w:val="0000CC"/>
          <w:sz w:val="24"/>
          <w:szCs w:val="24"/>
          <w:lang w:val="it-IT"/>
        </w:rPr>
      </w:pPr>
      <w:r w:rsidRPr="00B403DD">
        <w:rPr>
          <w:rFonts w:ascii="Arial" w:hAnsi="Arial" w:cs="Arial"/>
          <w:b/>
          <w:color w:val="0000CC"/>
          <w:sz w:val="24"/>
          <w:szCs w:val="24"/>
          <w:lang w:val="it-IT"/>
        </w:rPr>
        <w:t>SEGRETERIA</w:t>
      </w:r>
    </w:p>
    <w:p w14:paraId="2A6BCEC9" w14:textId="2D4FE18A" w:rsidR="00A539E9" w:rsidRPr="00B403DD" w:rsidRDefault="00A539E9" w:rsidP="00A539E9">
      <w:pPr>
        <w:numPr>
          <w:ilvl w:val="0"/>
          <w:numId w:val="26"/>
        </w:numPr>
        <w:ind w:right="-941"/>
        <w:rPr>
          <w:rFonts w:ascii="Arial" w:hAnsi="Arial" w:cs="Arial"/>
          <w:b/>
          <w:bCs/>
          <w:lang w:val="it-IT"/>
        </w:rPr>
      </w:pPr>
      <w:r w:rsidRPr="00B403DD">
        <w:rPr>
          <w:rFonts w:ascii="Arial" w:hAnsi="Arial" w:cs="Arial"/>
          <w:b/>
          <w:bCs/>
          <w:lang w:val="it-IT"/>
        </w:rPr>
        <w:t xml:space="preserve">Simona </w:t>
      </w:r>
      <w:proofErr w:type="spellStart"/>
      <w:r w:rsidRPr="00B403DD">
        <w:rPr>
          <w:rFonts w:ascii="Arial" w:hAnsi="Arial" w:cs="Arial"/>
          <w:b/>
          <w:bCs/>
          <w:lang w:val="it-IT"/>
        </w:rPr>
        <w:t>Boatta</w:t>
      </w:r>
      <w:proofErr w:type="spellEnd"/>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w:t>
      </w:r>
      <w:r w:rsidR="00A64D9A" w:rsidRPr="00B403DD">
        <w:rPr>
          <w:rFonts w:ascii="Arial" w:hAnsi="Arial" w:cs="Arial"/>
          <w:b/>
          <w:bCs/>
          <w:lang w:val="it-IT"/>
        </w:rPr>
        <w:t>16</w:t>
      </w:r>
    </w:p>
    <w:p w14:paraId="43663430" w14:textId="02FE917F" w:rsidR="00E3422D" w:rsidRPr="00B403DD" w:rsidRDefault="00E3422D" w:rsidP="00A539E9">
      <w:pPr>
        <w:ind w:left="1440" w:right="-941"/>
        <w:rPr>
          <w:rFonts w:ascii="Arial" w:hAnsi="Arial" w:cs="Arial"/>
          <w:lang w:val="it-IT"/>
        </w:rPr>
      </w:pPr>
      <w:r w:rsidRPr="00B403DD">
        <w:rPr>
          <w:rFonts w:ascii="Arial" w:hAnsi="Arial" w:cs="Arial"/>
          <w:lang w:val="it-IT"/>
        </w:rPr>
        <w:t>PEC</w:t>
      </w:r>
      <w:r w:rsidR="00A539E9" w:rsidRPr="00B403DD">
        <w:rPr>
          <w:rFonts w:ascii="Arial" w:hAnsi="Arial" w:cs="Arial"/>
          <w:lang w:val="it-IT"/>
        </w:rPr>
        <w:t>:</w:t>
      </w:r>
      <w:r w:rsidRPr="00B403DD">
        <w:rPr>
          <w:rFonts w:ascii="Arial" w:hAnsi="Arial" w:cs="Arial"/>
          <w:lang w:val="it-IT"/>
        </w:rPr>
        <w:t xml:space="preserve"> </w:t>
      </w:r>
      <w:hyperlink r:id="rId36" w:history="1">
        <w:r w:rsidRPr="00B403DD">
          <w:rPr>
            <w:rStyle w:val="Collegamentoipertestuale"/>
            <w:rFonts w:ascii="Arial" w:hAnsi="Arial" w:cs="Arial"/>
          </w:rPr>
          <w:t>sicilia.segr-iscriz@lndsicilia.legalmail.it</w:t>
        </w:r>
      </w:hyperlink>
      <w:r w:rsidRPr="00B403DD">
        <w:rPr>
          <w:rFonts w:ascii="Arial" w:hAnsi="Arial" w:cs="Arial"/>
          <w:lang w:val="it-IT"/>
        </w:rPr>
        <w:t xml:space="preserve"> </w:t>
      </w:r>
    </w:p>
    <w:p w14:paraId="04E8C0C7" w14:textId="5B700FC6" w:rsidR="00A539E9" w:rsidRPr="00B403DD" w:rsidRDefault="00E3422D" w:rsidP="00A539E9">
      <w:pPr>
        <w:ind w:left="1440" w:right="-941"/>
        <w:rPr>
          <w:rFonts w:ascii="Arial" w:hAnsi="Arial" w:cs="Arial"/>
          <w:sz w:val="4"/>
          <w:szCs w:val="4"/>
          <w:lang w:val="it-IT"/>
        </w:rPr>
      </w:pPr>
      <w:r w:rsidRPr="00B403DD">
        <w:rPr>
          <w:rFonts w:ascii="Arial" w:hAnsi="Arial" w:cs="Arial"/>
          <w:sz w:val="4"/>
          <w:szCs w:val="4"/>
          <w:lang w:val="it-IT"/>
        </w:rPr>
        <w:t xml:space="preserve"> </w:t>
      </w:r>
    </w:p>
    <w:p w14:paraId="37C5A02A" w14:textId="77777777" w:rsidR="00A539E9" w:rsidRPr="00B403DD" w:rsidRDefault="00A539E9" w:rsidP="00A539E9">
      <w:pPr>
        <w:numPr>
          <w:ilvl w:val="0"/>
          <w:numId w:val="26"/>
        </w:numPr>
        <w:ind w:right="-941"/>
        <w:rPr>
          <w:rFonts w:ascii="Arial" w:hAnsi="Arial" w:cs="Arial"/>
          <w:b/>
          <w:bCs/>
          <w:lang w:val="it-IT"/>
        </w:rPr>
      </w:pPr>
      <w:r w:rsidRPr="00B403DD">
        <w:rPr>
          <w:rFonts w:ascii="Arial" w:hAnsi="Arial" w:cs="Arial"/>
          <w:b/>
          <w:bCs/>
          <w:lang w:val="it-IT"/>
        </w:rPr>
        <w:t xml:space="preserve">Francesco Paolo </w:t>
      </w:r>
      <w:proofErr w:type="spellStart"/>
      <w:r w:rsidRPr="00B403DD">
        <w:rPr>
          <w:rFonts w:ascii="Arial" w:hAnsi="Arial" w:cs="Arial"/>
          <w:b/>
          <w:bCs/>
          <w:lang w:val="it-IT"/>
        </w:rPr>
        <w:t>Cinquemani</w:t>
      </w:r>
      <w:proofErr w:type="spellEnd"/>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6808425</w:t>
      </w:r>
    </w:p>
    <w:p w14:paraId="339E3FDA" w14:textId="77777777" w:rsidR="00A539E9" w:rsidRPr="00B403DD" w:rsidRDefault="00A539E9" w:rsidP="00A539E9">
      <w:pPr>
        <w:ind w:left="1439" w:right="-941" w:firstLine="1"/>
        <w:rPr>
          <w:rFonts w:ascii="Arial" w:hAnsi="Arial" w:cs="Arial"/>
          <w:lang w:val="it-IT"/>
        </w:rPr>
      </w:pPr>
      <w:r w:rsidRPr="00B403DD">
        <w:rPr>
          <w:rFonts w:ascii="Arial" w:hAnsi="Arial" w:cs="Arial"/>
          <w:lang w:val="it-IT"/>
        </w:rPr>
        <w:t xml:space="preserve">e-mail: </w:t>
      </w:r>
      <w:hyperlink r:id="rId37" w:history="1">
        <w:r w:rsidRPr="00B403DD">
          <w:rPr>
            <w:rStyle w:val="Collegamentoipertestuale"/>
            <w:rFonts w:ascii="Arial" w:hAnsi="Arial" w:cs="Arial"/>
            <w:lang w:val="it-IT"/>
          </w:rPr>
          <w:t>sicilia.segreteria@lnd.it</w:t>
        </w:r>
      </w:hyperlink>
      <w:r w:rsidRPr="00B403DD">
        <w:rPr>
          <w:rFonts w:ascii="Arial" w:hAnsi="Arial" w:cs="Arial"/>
          <w:lang w:val="it-IT"/>
        </w:rPr>
        <w:t xml:space="preserve"> </w:t>
      </w:r>
    </w:p>
    <w:p w14:paraId="59046ACE" w14:textId="77777777" w:rsidR="00A539E9" w:rsidRPr="00B403DD" w:rsidRDefault="00A539E9" w:rsidP="00A539E9">
      <w:pPr>
        <w:ind w:left="1439" w:right="-941" w:firstLine="1"/>
        <w:rPr>
          <w:rFonts w:ascii="Arial" w:hAnsi="Arial" w:cs="Arial"/>
          <w:lang w:val="it-IT"/>
        </w:rPr>
      </w:pPr>
      <w:r w:rsidRPr="00B403DD">
        <w:rPr>
          <w:rFonts w:ascii="Arial" w:hAnsi="Arial" w:cs="Arial"/>
          <w:lang w:val="it-IT"/>
        </w:rPr>
        <w:t xml:space="preserve">PEC: </w:t>
      </w:r>
      <w:hyperlink r:id="rId38" w:history="1">
        <w:r w:rsidRPr="00B403DD">
          <w:rPr>
            <w:rStyle w:val="Collegamentoipertestuale"/>
            <w:rFonts w:ascii="Arial" w:hAnsi="Arial" w:cs="Arial"/>
            <w:lang w:val="it-IT"/>
          </w:rPr>
          <w:t>sicilia.segreteria@legalmail.it</w:t>
        </w:r>
      </w:hyperlink>
      <w:r w:rsidRPr="00B403DD">
        <w:rPr>
          <w:rFonts w:ascii="Arial" w:hAnsi="Arial" w:cs="Arial"/>
          <w:lang w:val="it-IT"/>
        </w:rPr>
        <w:t xml:space="preserve"> </w:t>
      </w:r>
    </w:p>
    <w:p w14:paraId="19824E29" w14:textId="77777777" w:rsidR="00A539E9" w:rsidRPr="00B403DD" w:rsidRDefault="00A539E9" w:rsidP="00A539E9">
      <w:pPr>
        <w:ind w:right="-941" w:firstLine="1"/>
        <w:rPr>
          <w:rFonts w:ascii="Arial" w:hAnsi="Arial" w:cs="Arial"/>
          <w:sz w:val="4"/>
          <w:szCs w:val="4"/>
          <w:lang w:val="it-IT"/>
        </w:rPr>
      </w:pPr>
    </w:p>
    <w:p w14:paraId="36FD2EE5" w14:textId="1655025A" w:rsidR="00A539E9" w:rsidRPr="00B403DD" w:rsidRDefault="00A539E9" w:rsidP="00A539E9">
      <w:pPr>
        <w:numPr>
          <w:ilvl w:val="0"/>
          <w:numId w:val="27"/>
        </w:numPr>
        <w:ind w:right="-941"/>
        <w:rPr>
          <w:rFonts w:ascii="Arial" w:hAnsi="Arial" w:cs="Arial"/>
          <w:b/>
          <w:bCs/>
          <w:color w:val="FF0000"/>
          <w:lang w:val="it-IT"/>
        </w:rPr>
      </w:pPr>
      <w:r w:rsidRPr="00B403DD">
        <w:rPr>
          <w:rFonts w:ascii="Arial" w:hAnsi="Arial" w:cs="Arial"/>
          <w:b/>
          <w:bCs/>
          <w:lang w:val="it-IT"/>
        </w:rPr>
        <w:t xml:space="preserve">Giusy Cusimano </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 xml:space="preserve">Telefono: </w:t>
      </w:r>
      <w:r w:rsidR="00E3422D" w:rsidRPr="00B403DD">
        <w:rPr>
          <w:rFonts w:ascii="Arial" w:hAnsi="Arial" w:cs="Arial"/>
          <w:b/>
          <w:bCs/>
          <w:lang w:val="it-IT"/>
        </w:rPr>
        <w:t>091-68084</w:t>
      </w:r>
      <w:r w:rsidR="006D05B0" w:rsidRPr="00B403DD">
        <w:rPr>
          <w:rFonts w:ascii="Arial" w:hAnsi="Arial" w:cs="Arial"/>
          <w:b/>
          <w:bCs/>
          <w:lang w:val="it-IT"/>
        </w:rPr>
        <w:t>72</w:t>
      </w:r>
    </w:p>
    <w:p w14:paraId="29FCE348" w14:textId="69CDE383" w:rsidR="00A539E9" w:rsidRPr="00B403DD" w:rsidRDefault="00A539E9" w:rsidP="00A539E9">
      <w:pPr>
        <w:ind w:left="1440" w:right="-941"/>
        <w:rPr>
          <w:rFonts w:ascii="Arial" w:hAnsi="Arial" w:cs="Arial"/>
          <w:lang w:val="it-IT"/>
        </w:rPr>
      </w:pPr>
      <w:r w:rsidRPr="00B403DD">
        <w:rPr>
          <w:rFonts w:ascii="Arial" w:hAnsi="Arial" w:cs="Arial"/>
          <w:lang w:val="it-IT"/>
        </w:rPr>
        <w:t>e-mail:</w:t>
      </w:r>
      <w:r w:rsidR="00E3422D" w:rsidRPr="00B403DD">
        <w:rPr>
          <w:rFonts w:ascii="Arial" w:hAnsi="Arial" w:cs="Arial"/>
          <w:lang w:val="it-IT"/>
        </w:rPr>
        <w:t xml:space="preserve"> </w:t>
      </w:r>
      <w:hyperlink r:id="rId39" w:history="1">
        <w:r w:rsidR="005D3D50" w:rsidRPr="00B403DD">
          <w:rPr>
            <w:rStyle w:val="Collegamentoipertestuale"/>
            <w:rFonts w:ascii="Arial" w:hAnsi="Arial" w:cs="Arial"/>
            <w:lang w:val="it-IT"/>
          </w:rPr>
          <w:t>presidenza.sicilia@lnd.it</w:t>
        </w:r>
      </w:hyperlink>
      <w:r w:rsidR="005D3D50" w:rsidRPr="00B403DD">
        <w:rPr>
          <w:rFonts w:ascii="Arial" w:hAnsi="Arial" w:cs="Arial"/>
          <w:lang w:val="it-IT"/>
        </w:rPr>
        <w:t xml:space="preserve"> </w:t>
      </w:r>
    </w:p>
    <w:p w14:paraId="65A7FDB2" w14:textId="77777777" w:rsidR="00A539E9" w:rsidRPr="00B403DD" w:rsidRDefault="00A539E9" w:rsidP="00A539E9">
      <w:pPr>
        <w:ind w:left="1440" w:right="-941"/>
        <w:rPr>
          <w:rFonts w:ascii="Arial" w:hAnsi="Arial" w:cs="Arial"/>
          <w:sz w:val="4"/>
          <w:szCs w:val="4"/>
          <w:lang w:val="it-IT"/>
        </w:rPr>
      </w:pPr>
    </w:p>
    <w:p w14:paraId="78BC8CDF" w14:textId="77777777" w:rsidR="00A539E9" w:rsidRPr="00B403DD" w:rsidRDefault="00A539E9" w:rsidP="00A539E9">
      <w:pPr>
        <w:numPr>
          <w:ilvl w:val="0"/>
          <w:numId w:val="27"/>
        </w:numPr>
        <w:ind w:right="-941"/>
        <w:rPr>
          <w:rFonts w:ascii="Arial" w:hAnsi="Arial" w:cs="Arial"/>
          <w:b/>
          <w:bCs/>
          <w:lang w:val="it-IT"/>
        </w:rPr>
      </w:pPr>
      <w:r w:rsidRPr="00B403DD">
        <w:rPr>
          <w:rFonts w:ascii="Arial" w:hAnsi="Arial" w:cs="Arial"/>
          <w:b/>
          <w:bCs/>
          <w:lang w:val="it-IT"/>
        </w:rPr>
        <w:t>Laura Lo Sicco</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6808440</w:t>
      </w:r>
    </w:p>
    <w:p w14:paraId="747546D6" w14:textId="77777777" w:rsidR="00A539E9" w:rsidRPr="00B403DD" w:rsidRDefault="00A539E9" w:rsidP="00A539E9">
      <w:pPr>
        <w:ind w:right="-941" w:firstLine="1"/>
        <w:rPr>
          <w:rFonts w:ascii="Arial" w:hAnsi="Arial" w:cs="Arial"/>
          <w:lang w:val="it-IT"/>
        </w:rPr>
      </w:pPr>
      <w:r w:rsidRPr="00B403DD">
        <w:rPr>
          <w:rFonts w:ascii="Arial" w:hAnsi="Arial" w:cs="Arial"/>
          <w:lang w:val="it-IT"/>
        </w:rPr>
        <w:tab/>
      </w:r>
      <w:r w:rsidRPr="00B403DD">
        <w:rPr>
          <w:rFonts w:ascii="Arial" w:hAnsi="Arial" w:cs="Arial"/>
          <w:lang w:val="it-IT"/>
        </w:rPr>
        <w:tab/>
        <w:t xml:space="preserve">e-mail: </w:t>
      </w:r>
      <w:hyperlink r:id="rId40" w:history="1">
        <w:r w:rsidRPr="00B403DD">
          <w:rPr>
            <w:rStyle w:val="Collegamentoipertestuale"/>
            <w:rFonts w:ascii="Arial" w:hAnsi="Arial" w:cs="Arial"/>
            <w:lang w:val="it-IT"/>
          </w:rPr>
          <w:t>crlnd.sicilia01@figc.it</w:t>
        </w:r>
      </w:hyperlink>
      <w:r w:rsidRPr="00B403DD">
        <w:rPr>
          <w:rFonts w:ascii="Arial" w:hAnsi="Arial" w:cs="Arial"/>
          <w:lang w:val="it-IT"/>
        </w:rPr>
        <w:t xml:space="preserve">   </w:t>
      </w:r>
      <w:r w:rsidRPr="00B403DD">
        <w:rPr>
          <w:rFonts w:ascii="Arial" w:hAnsi="Arial" w:cs="Arial"/>
          <w:lang w:val="it-IT"/>
        </w:rPr>
        <w:tab/>
      </w:r>
      <w:r w:rsidRPr="00B403DD">
        <w:rPr>
          <w:rFonts w:ascii="Arial" w:hAnsi="Arial" w:cs="Arial"/>
          <w:lang w:val="it-IT"/>
        </w:rPr>
        <w:tab/>
      </w:r>
    </w:p>
    <w:p w14:paraId="522B7B73" w14:textId="77777777" w:rsidR="00A539E9" w:rsidRPr="00B403DD" w:rsidRDefault="00A539E9" w:rsidP="00A539E9">
      <w:pPr>
        <w:ind w:left="720" w:right="-941" w:firstLine="720"/>
        <w:rPr>
          <w:rFonts w:ascii="Arial" w:hAnsi="Arial" w:cs="Arial"/>
          <w:lang w:val="it-IT"/>
        </w:rPr>
      </w:pPr>
      <w:r w:rsidRPr="00B403DD">
        <w:rPr>
          <w:rFonts w:ascii="Arial" w:hAnsi="Arial" w:cs="Arial"/>
          <w:lang w:val="it-IT"/>
        </w:rPr>
        <w:t xml:space="preserve">PEC: </w:t>
      </w:r>
      <w:hyperlink r:id="rId41" w:history="1">
        <w:r w:rsidRPr="00B403DD">
          <w:rPr>
            <w:rStyle w:val="Collegamentoipertestuale"/>
            <w:rFonts w:ascii="Arial" w:hAnsi="Arial" w:cs="Arial"/>
            <w:lang w:val="it-IT"/>
          </w:rPr>
          <w:t>laura.losicco@lndsicilia.legalmail.it</w:t>
        </w:r>
      </w:hyperlink>
    </w:p>
    <w:p w14:paraId="692BC06B" w14:textId="77777777" w:rsidR="00A539E9" w:rsidRPr="00B403DD" w:rsidRDefault="00A539E9" w:rsidP="00A539E9">
      <w:pPr>
        <w:ind w:right="-941" w:firstLine="1"/>
        <w:rPr>
          <w:rFonts w:ascii="Arial" w:hAnsi="Arial" w:cs="Arial"/>
          <w:sz w:val="8"/>
          <w:szCs w:val="8"/>
          <w:lang w:val="it-IT"/>
        </w:rPr>
      </w:pPr>
    </w:p>
    <w:p w14:paraId="65FD1920" w14:textId="77777777" w:rsidR="004A3E22" w:rsidRPr="00B403DD" w:rsidRDefault="004A3E22" w:rsidP="00A539E9">
      <w:pPr>
        <w:ind w:right="-941" w:firstLine="1"/>
        <w:jc w:val="center"/>
        <w:rPr>
          <w:rFonts w:ascii="Arial" w:hAnsi="Arial" w:cs="Arial"/>
          <w:b/>
          <w:color w:val="0000CC"/>
          <w:szCs w:val="28"/>
          <w:lang w:val="it-IT"/>
        </w:rPr>
      </w:pPr>
    </w:p>
    <w:p w14:paraId="2258608D" w14:textId="77777777" w:rsidR="00D42BE6" w:rsidRPr="00B403DD" w:rsidRDefault="00D42BE6" w:rsidP="00A539E9">
      <w:pPr>
        <w:ind w:right="-941" w:firstLine="1"/>
        <w:jc w:val="center"/>
        <w:rPr>
          <w:rFonts w:ascii="Arial" w:hAnsi="Arial" w:cs="Arial"/>
          <w:b/>
          <w:color w:val="0000CC"/>
          <w:szCs w:val="28"/>
          <w:lang w:val="it-IT"/>
        </w:rPr>
      </w:pPr>
    </w:p>
    <w:p w14:paraId="56183B90" w14:textId="77777777" w:rsidR="00D42BE6" w:rsidRPr="00B403DD" w:rsidRDefault="00D42BE6" w:rsidP="00A539E9">
      <w:pPr>
        <w:ind w:right="-941" w:firstLine="1"/>
        <w:jc w:val="center"/>
        <w:rPr>
          <w:rFonts w:ascii="Arial" w:hAnsi="Arial" w:cs="Arial"/>
          <w:b/>
          <w:color w:val="0000CC"/>
          <w:szCs w:val="28"/>
          <w:lang w:val="it-IT"/>
        </w:rPr>
      </w:pPr>
    </w:p>
    <w:p w14:paraId="61D5690D" w14:textId="331348D7" w:rsidR="00A539E9" w:rsidRPr="00B403DD" w:rsidRDefault="00A539E9" w:rsidP="00A539E9">
      <w:pPr>
        <w:ind w:right="-941" w:firstLine="1"/>
        <w:jc w:val="center"/>
        <w:rPr>
          <w:rFonts w:ascii="Arial" w:hAnsi="Arial" w:cs="Arial"/>
          <w:color w:val="0000CC"/>
          <w:sz w:val="24"/>
          <w:szCs w:val="24"/>
          <w:lang w:val="it-IT"/>
        </w:rPr>
      </w:pPr>
      <w:r w:rsidRPr="00B403DD">
        <w:rPr>
          <w:rFonts w:ascii="Arial" w:hAnsi="Arial" w:cs="Arial"/>
          <w:b/>
          <w:color w:val="0000CC"/>
          <w:sz w:val="24"/>
          <w:szCs w:val="24"/>
          <w:lang w:val="it-IT"/>
        </w:rPr>
        <w:t xml:space="preserve">TESSERAMENTO </w:t>
      </w:r>
    </w:p>
    <w:p w14:paraId="4A4A6084" w14:textId="7099DF9B" w:rsidR="00A539E9" w:rsidRPr="00B403DD" w:rsidRDefault="00A539E9" w:rsidP="00A539E9">
      <w:pPr>
        <w:numPr>
          <w:ilvl w:val="0"/>
          <w:numId w:val="27"/>
        </w:numPr>
        <w:ind w:right="-941"/>
        <w:rPr>
          <w:rFonts w:ascii="Arial" w:hAnsi="Arial" w:cs="Arial"/>
          <w:b/>
          <w:bCs/>
          <w:lang w:val="it-IT"/>
        </w:rPr>
      </w:pPr>
      <w:r w:rsidRPr="00B403DD">
        <w:rPr>
          <w:rFonts w:ascii="Arial" w:hAnsi="Arial" w:cs="Arial"/>
          <w:b/>
          <w:bCs/>
          <w:lang w:val="it-IT"/>
        </w:rPr>
        <w:t>Giulio Sconzo</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6808423</w:t>
      </w:r>
    </w:p>
    <w:p w14:paraId="5A243558" w14:textId="3A1F4A82" w:rsidR="00C33D1B" w:rsidRPr="00B403DD" w:rsidRDefault="00C33D1B" w:rsidP="00C33D1B">
      <w:pPr>
        <w:ind w:right="-941"/>
        <w:rPr>
          <w:rFonts w:ascii="Arial" w:hAnsi="Arial" w:cs="Arial"/>
          <w:b/>
          <w:bCs/>
          <w:sz w:val="4"/>
          <w:szCs w:val="4"/>
          <w:lang w:val="it-IT"/>
        </w:rPr>
      </w:pPr>
    </w:p>
    <w:p w14:paraId="5D7A3963" w14:textId="32F2A0D8" w:rsidR="00C33D1B" w:rsidRPr="00B403DD" w:rsidRDefault="00C33D1B" w:rsidP="00241DC9">
      <w:pPr>
        <w:pStyle w:val="Paragrafoelenco"/>
        <w:numPr>
          <w:ilvl w:val="0"/>
          <w:numId w:val="27"/>
        </w:numPr>
        <w:ind w:right="-941"/>
        <w:rPr>
          <w:rFonts w:ascii="Arial" w:hAnsi="Arial" w:cs="Arial"/>
          <w:b/>
          <w:bCs/>
          <w:lang w:val="it-IT"/>
        </w:rPr>
      </w:pPr>
      <w:r w:rsidRPr="00B403DD">
        <w:rPr>
          <w:rFonts w:ascii="Arial" w:hAnsi="Arial" w:cs="Arial"/>
          <w:b/>
          <w:bCs/>
          <w:lang w:val="it-IT"/>
        </w:rPr>
        <w:t>G</w:t>
      </w:r>
      <w:r w:rsidR="003273E7" w:rsidRPr="00B403DD">
        <w:rPr>
          <w:rFonts w:ascii="Arial" w:hAnsi="Arial" w:cs="Arial"/>
          <w:b/>
          <w:bCs/>
          <w:lang w:val="it-IT"/>
        </w:rPr>
        <w:t>iuliano Brucato</w:t>
      </w:r>
      <w:r w:rsidR="003273E7" w:rsidRPr="00B403DD">
        <w:rPr>
          <w:rFonts w:ascii="Arial" w:hAnsi="Arial" w:cs="Arial"/>
          <w:b/>
          <w:bCs/>
          <w:lang w:val="it-IT"/>
        </w:rPr>
        <w:tab/>
      </w:r>
      <w:r w:rsidR="003273E7" w:rsidRPr="00B403DD">
        <w:rPr>
          <w:rFonts w:ascii="Arial" w:hAnsi="Arial" w:cs="Arial"/>
          <w:b/>
          <w:bCs/>
          <w:lang w:val="it-IT"/>
        </w:rPr>
        <w:tab/>
      </w:r>
      <w:r w:rsidR="003273E7" w:rsidRPr="00B403DD">
        <w:rPr>
          <w:rFonts w:ascii="Arial" w:hAnsi="Arial" w:cs="Arial"/>
          <w:b/>
          <w:bCs/>
          <w:lang w:val="it-IT"/>
        </w:rPr>
        <w:tab/>
      </w:r>
      <w:r w:rsidR="003273E7" w:rsidRPr="00B403DD">
        <w:rPr>
          <w:rFonts w:ascii="Arial" w:hAnsi="Arial" w:cs="Arial"/>
          <w:b/>
          <w:bCs/>
          <w:lang w:val="it-IT"/>
        </w:rPr>
        <w:tab/>
      </w:r>
      <w:r w:rsidR="003273E7" w:rsidRPr="00B403DD">
        <w:rPr>
          <w:rFonts w:ascii="Arial" w:hAnsi="Arial" w:cs="Arial"/>
          <w:b/>
          <w:bCs/>
          <w:lang w:val="it-IT"/>
        </w:rPr>
        <w:tab/>
      </w:r>
      <w:r w:rsidR="003273E7" w:rsidRPr="00B403DD">
        <w:rPr>
          <w:rFonts w:ascii="Arial" w:hAnsi="Arial" w:cs="Arial"/>
          <w:b/>
          <w:bCs/>
          <w:lang w:val="it-IT"/>
        </w:rPr>
        <w:tab/>
        <w:t xml:space="preserve">Telefono: </w:t>
      </w:r>
      <w:r w:rsidR="006D05B0" w:rsidRPr="00B403DD">
        <w:rPr>
          <w:rFonts w:ascii="Arial" w:hAnsi="Arial" w:cs="Arial"/>
          <w:b/>
          <w:bCs/>
          <w:lang w:val="it-IT"/>
        </w:rPr>
        <w:t>091 6880834</w:t>
      </w:r>
    </w:p>
    <w:p w14:paraId="11926BE4" w14:textId="19E39B02" w:rsidR="003273E7" w:rsidRPr="00B403DD" w:rsidRDefault="003273E7" w:rsidP="00241DC9">
      <w:pPr>
        <w:pStyle w:val="Paragrafoelenco"/>
        <w:numPr>
          <w:ilvl w:val="0"/>
          <w:numId w:val="27"/>
        </w:numPr>
        <w:ind w:right="-941"/>
        <w:rPr>
          <w:rFonts w:ascii="Arial" w:hAnsi="Arial" w:cs="Arial"/>
          <w:b/>
          <w:bCs/>
          <w:lang w:val="it-IT"/>
        </w:rPr>
      </w:pPr>
      <w:r w:rsidRPr="00B403DD">
        <w:rPr>
          <w:rFonts w:ascii="Arial" w:hAnsi="Arial" w:cs="Arial"/>
          <w:b/>
          <w:bCs/>
          <w:lang w:val="it-IT"/>
        </w:rPr>
        <w:t>Andrea Giarrusso</w:t>
      </w:r>
      <w:r w:rsidR="006D05B0" w:rsidRPr="00B403DD">
        <w:rPr>
          <w:rFonts w:ascii="Arial" w:hAnsi="Arial" w:cs="Arial"/>
          <w:b/>
          <w:bCs/>
          <w:lang w:val="it-IT"/>
        </w:rPr>
        <w:tab/>
      </w:r>
      <w:r w:rsidR="006D05B0" w:rsidRPr="00B403DD">
        <w:rPr>
          <w:rFonts w:ascii="Arial" w:hAnsi="Arial" w:cs="Arial"/>
          <w:b/>
          <w:bCs/>
          <w:lang w:val="it-IT"/>
        </w:rPr>
        <w:tab/>
      </w:r>
      <w:r w:rsidR="006D05B0" w:rsidRPr="00B403DD">
        <w:rPr>
          <w:rFonts w:ascii="Arial" w:hAnsi="Arial" w:cs="Arial"/>
          <w:b/>
          <w:bCs/>
          <w:lang w:val="it-IT"/>
        </w:rPr>
        <w:tab/>
      </w:r>
      <w:r w:rsidR="006D05B0" w:rsidRPr="00B403DD">
        <w:rPr>
          <w:rFonts w:ascii="Arial" w:hAnsi="Arial" w:cs="Arial"/>
          <w:b/>
          <w:bCs/>
          <w:lang w:val="it-IT"/>
        </w:rPr>
        <w:tab/>
      </w:r>
      <w:r w:rsidR="006D05B0" w:rsidRPr="00B403DD">
        <w:rPr>
          <w:rFonts w:ascii="Arial" w:hAnsi="Arial" w:cs="Arial"/>
          <w:b/>
          <w:bCs/>
          <w:lang w:val="it-IT"/>
        </w:rPr>
        <w:tab/>
      </w:r>
      <w:r w:rsidR="006D05B0" w:rsidRPr="00B403DD">
        <w:rPr>
          <w:rFonts w:ascii="Arial" w:hAnsi="Arial" w:cs="Arial"/>
          <w:b/>
          <w:bCs/>
          <w:lang w:val="it-IT"/>
        </w:rPr>
        <w:tab/>
        <w:t>Telefono: 091 680</w:t>
      </w:r>
      <w:r w:rsidR="009D2A39" w:rsidRPr="00B403DD">
        <w:rPr>
          <w:rFonts w:ascii="Arial" w:hAnsi="Arial" w:cs="Arial"/>
          <w:b/>
          <w:bCs/>
          <w:lang w:val="it-IT"/>
        </w:rPr>
        <w:t>8204</w:t>
      </w:r>
    </w:p>
    <w:p w14:paraId="22659307" w14:textId="77777777" w:rsidR="00A539E9" w:rsidRPr="00B403DD" w:rsidRDefault="00A539E9" w:rsidP="00A539E9">
      <w:pPr>
        <w:ind w:left="1440" w:right="-941"/>
        <w:rPr>
          <w:rFonts w:ascii="Arial" w:hAnsi="Arial" w:cs="Arial"/>
          <w:lang w:val="it-IT"/>
        </w:rPr>
      </w:pPr>
      <w:r w:rsidRPr="00B403DD">
        <w:rPr>
          <w:rFonts w:ascii="Arial" w:hAnsi="Arial" w:cs="Arial"/>
          <w:lang w:val="it-IT"/>
        </w:rPr>
        <w:t xml:space="preserve">e-mail: </w:t>
      </w:r>
      <w:hyperlink r:id="rId42" w:history="1">
        <w:r w:rsidRPr="00B403DD">
          <w:rPr>
            <w:rStyle w:val="Collegamentoipertestuale"/>
            <w:rFonts w:ascii="Arial" w:hAnsi="Arial" w:cs="Arial"/>
            <w:lang w:val="it-IT"/>
          </w:rPr>
          <w:t>sicilia.tesseramento@lnd.it</w:t>
        </w:r>
      </w:hyperlink>
    </w:p>
    <w:p w14:paraId="2DC63CAD" w14:textId="77777777" w:rsidR="00A539E9" w:rsidRPr="00B403DD" w:rsidRDefault="00A539E9" w:rsidP="00A539E9">
      <w:pPr>
        <w:ind w:left="1440" w:right="-941"/>
        <w:rPr>
          <w:rFonts w:ascii="Arial" w:hAnsi="Arial" w:cs="Arial"/>
          <w:lang w:val="it-IT"/>
        </w:rPr>
      </w:pPr>
      <w:r w:rsidRPr="00B403DD">
        <w:rPr>
          <w:rFonts w:ascii="Arial" w:hAnsi="Arial" w:cs="Arial"/>
          <w:lang w:val="it-IT"/>
        </w:rPr>
        <w:t xml:space="preserve">PEC: </w:t>
      </w:r>
      <w:hyperlink r:id="rId43" w:history="1">
        <w:r w:rsidRPr="00B403DD">
          <w:rPr>
            <w:rStyle w:val="Collegamentoipertestuale"/>
            <w:rFonts w:ascii="Arial" w:hAnsi="Arial" w:cs="Arial"/>
            <w:lang w:val="it-IT"/>
          </w:rPr>
          <w:t>sicilia.tesseramento@lndsicilia.legalmail.it</w:t>
        </w:r>
      </w:hyperlink>
    </w:p>
    <w:p w14:paraId="2912771D" w14:textId="77777777" w:rsidR="00A539E9" w:rsidRPr="00B403DD" w:rsidRDefault="00A539E9" w:rsidP="00A539E9">
      <w:pPr>
        <w:ind w:left="732" w:right="-941" w:firstLine="708"/>
        <w:rPr>
          <w:rFonts w:ascii="Arial" w:hAnsi="Arial" w:cs="Arial"/>
          <w:u w:val="single"/>
          <w:lang w:val="it-IT"/>
        </w:rPr>
      </w:pPr>
    </w:p>
    <w:p w14:paraId="0F804E6C" w14:textId="380E99D9" w:rsidR="00A539E9" w:rsidRPr="00B403DD" w:rsidRDefault="00A539E9" w:rsidP="00A539E9">
      <w:pPr>
        <w:ind w:right="-941" w:firstLine="1"/>
        <w:jc w:val="center"/>
        <w:rPr>
          <w:rFonts w:ascii="Arial" w:hAnsi="Arial" w:cs="Arial"/>
          <w:b/>
          <w:bCs/>
          <w:color w:val="0000CC"/>
          <w:sz w:val="24"/>
          <w:szCs w:val="24"/>
          <w:lang w:val="it-IT"/>
        </w:rPr>
      </w:pPr>
      <w:r w:rsidRPr="00B403DD">
        <w:rPr>
          <w:rFonts w:ascii="Arial" w:hAnsi="Arial" w:cs="Arial"/>
          <w:b/>
          <w:bCs/>
          <w:color w:val="0000CC"/>
          <w:sz w:val="24"/>
          <w:szCs w:val="24"/>
          <w:lang w:val="it-IT"/>
        </w:rPr>
        <w:t>UFFICIO GIUSTIZIA SPORTIVA</w:t>
      </w:r>
    </w:p>
    <w:p w14:paraId="415357CB" w14:textId="77777777" w:rsidR="004322B4" w:rsidRPr="00B403DD" w:rsidRDefault="004322B4" w:rsidP="00A539E9">
      <w:pPr>
        <w:ind w:right="-941" w:firstLine="1"/>
        <w:jc w:val="center"/>
        <w:rPr>
          <w:rFonts w:ascii="Arial" w:hAnsi="Arial" w:cs="Arial"/>
          <w:b/>
          <w:bCs/>
          <w:color w:val="0000CC"/>
          <w:sz w:val="6"/>
          <w:szCs w:val="4"/>
          <w:lang w:val="it-IT"/>
        </w:rPr>
      </w:pPr>
    </w:p>
    <w:p w14:paraId="5D682366" w14:textId="77777777" w:rsidR="00F85DFB" w:rsidRPr="00B403DD" w:rsidRDefault="00F85DFB" w:rsidP="00F85DFB">
      <w:pPr>
        <w:pStyle w:val="Paragrafoelenco"/>
        <w:numPr>
          <w:ilvl w:val="0"/>
          <w:numId w:val="27"/>
        </w:numPr>
        <w:ind w:right="-941"/>
        <w:rPr>
          <w:rFonts w:ascii="Arial" w:hAnsi="Arial" w:cs="Arial"/>
          <w:b/>
          <w:bCs/>
          <w:lang w:val="it-IT"/>
        </w:rPr>
      </w:pPr>
      <w:r w:rsidRPr="00B403DD">
        <w:rPr>
          <w:rFonts w:ascii="Arial" w:hAnsi="Arial" w:cs="Arial"/>
          <w:b/>
          <w:bCs/>
          <w:lang w:val="it-IT"/>
        </w:rPr>
        <w:t>Giudice Sportivo</w:t>
      </w:r>
    </w:p>
    <w:p w14:paraId="484D4898" w14:textId="1B245F49" w:rsidR="00A539E9" w:rsidRPr="00B403DD" w:rsidRDefault="00A539E9" w:rsidP="00F85DFB">
      <w:pPr>
        <w:pStyle w:val="Paragrafoelenco"/>
        <w:ind w:left="1440" w:right="-941"/>
        <w:rPr>
          <w:rFonts w:ascii="Arial" w:hAnsi="Arial" w:cs="Arial"/>
          <w:lang w:val="it-IT"/>
        </w:rPr>
      </w:pPr>
      <w:r w:rsidRPr="00B403DD">
        <w:rPr>
          <w:rFonts w:ascii="Arial" w:hAnsi="Arial" w:cs="Arial"/>
          <w:lang w:val="it-IT"/>
        </w:rPr>
        <w:t xml:space="preserve">e-mail: </w:t>
      </w:r>
      <w:hyperlink r:id="rId44" w:history="1">
        <w:r w:rsidRPr="00B403DD">
          <w:rPr>
            <w:rStyle w:val="Collegamentoipertestuale"/>
            <w:rFonts w:ascii="Arial" w:hAnsi="Arial" w:cs="Arial"/>
            <w:lang w:val="it-IT"/>
          </w:rPr>
          <w:t>sicilia.giudicesportivo@lnd.it</w:t>
        </w:r>
      </w:hyperlink>
    </w:p>
    <w:p w14:paraId="5B46023D" w14:textId="661CD842" w:rsidR="00F85DFB" w:rsidRPr="00B403DD" w:rsidRDefault="00F85DFB" w:rsidP="00F85DFB">
      <w:pPr>
        <w:ind w:left="708" w:right="-941" w:firstLine="708"/>
        <w:rPr>
          <w:rFonts w:ascii="Arial" w:hAnsi="Arial" w:cs="Arial"/>
          <w:lang w:val="it-IT"/>
        </w:rPr>
      </w:pPr>
      <w:r w:rsidRPr="00B403DD">
        <w:rPr>
          <w:rFonts w:ascii="Arial" w:hAnsi="Arial" w:cs="Arial"/>
          <w:lang w:val="it-IT"/>
        </w:rPr>
        <w:t>PEC</w:t>
      </w:r>
      <w:r w:rsidR="00A539E9" w:rsidRPr="00B403DD">
        <w:rPr>
          <w:rFonts w:ascii="Arial" w:hAnsi="Arial" w:cs="Arial"/>
          <w:lang w:val="it-IT"/>
        </w:rPr>
        <w:t xml:space="preserve">: </w:t>
      </w:r>
      <w:r w:rsidR="004A72C6" w:rsidRPr="00B403DD">
        <w:rPr>
          <w:rFonts w:ascii="Arial" w:hAnsi="Arial" w:cs="Arial"/>
          <w:lang w:val="it-IT"/>
        </w:rPr>
        <w:t xml:space="preserve"> </w:t>
      </w:r>
      <w:hyperlink r:id="rId45" w:history="1">
        <w:r w:rsidR="004A72C6" w:rsidRPr="00B403DD">
          <w:rPr>
            <w:rStyle w:val="Collegamentoipertestuale"/>
            <w:rFonts w:ascii="Arial" w:hAnsi="Arial" w:cs="Arial"/>
            <w:lang w:val="it-IT"/>
          </w:rPr>
          <w:t>giudicesportivo@lndsicilia.legalmail.it</w:t>
        </w:r>
      </w:hyperlink>
      <w:r w:rsidR="004A72C6" w:rsidRPr="00B403DD">
        <w:rPr>
          <w:rFonts w:ascii="Arial" w:hAnsi="Arial" w:cs="Arial"/>
          <w:lang w:val="it-IT"/>
        </w:rPr>
        <w:t xml:space="preserve"> </w:t>
      </w:r>
    </w:p>
    <w:p w14:paraId="7BA145D9" w14:textId="77777777" w:rsidR="004A72C6" w:rsidRPr="00B403DD" w:rsidRDefault="004A72C6" w:rsidP="00F85DFB">
      <w:pPr>
        <w:ind w:left="708" w:right="-941" w:firstLine="708"/>
        <w:rPr>
          <w:rFonts w:ascii="Arial" w:hAnsi="Arial" w:cs="Arial"/>
          <w:lang w:val="it-IT"/>
        </w:rPr>
      </w:pPr>
    </w:p>
    <w:p w14:paraId="0F0FB414" w14:textId="42213612" w:rsidR="00F85DFB" w:rsidRPr="00B403DD" w:rsidRDefault="00F85DFB" w:rsidP="00F85DFB">
      <w:pPr>
        <w:pStyle w:val="Paragrafoelenco"/>
        <w:numPr>
          <w:ilvl w:val="0"/>
          <w:numId w:val="27"/>
        </w:numPr>
        <w:ind w:right="-941"/>
        <w:rPr>
          <w:rFonts w:ascii="Arial" w:hAnsi="Arial" w:cs="Arial"/>
          <w:b/>
          <w:bCs/>
          <w:lang w:val="it-IT"/>
        </w:rPr>
      </w:pPr>
      <w:r w:rsidRPr="00B403DD">
        <w:rPr>
          <w:rFonts w:ascii="Arial" w:hAnsi="Arial" w:cs="Arial"/>
          <w:b/>
          <w:bCs/>
          <w:lang w:val="it-IT"/>
        </w:rPr>
        <w:t>Corte Sportiva d’Appello Territoriale</w:t>
      </w:r>
    </w:p>
    <w:p w14:paraId="2AA8B2B8" w14:textId="24DD065A" w:rsidR="004A72C6" w:rsidRPr="00B403DD" w:rsidRDefault="004A72C6" w:rsidP="004A72C6">
      <w:pPr>
        <w:pStyle w:val="Paragrafoelenco"/>
        <w:ind w:left="1440" w:right="-941"/>
        <w:rPr>
          <w:rFonts w:ascii="Arial" w:hAnsi="Arial" w:cs="Arial"/>
          <w:lang w:val="it-IT"/>
        </w:rPr>
      </w:pPr>
      <w:r w:rsidRPr="00B403DD">
        <w:rPr>
          <w:rFonts w:ascii="Arial" w:hAnsi="Arial" w:cs="Arial"/>
        </w:rPr>
        <w:t xml:space="preserve">PEC: </w:t>
      </w:r>
      <w:hyperlink r:id="rId46" w:history="1">
        <w:r w:rsidRPr="00B403DD">
          <w:rPr>
            <w:rStyle w:val="Collegamentoipertestuale"/>
            <w:rFonts w:ascii="Arial" w:hAnsi="Arial" w:cs="Arial"/>
          </w:rPr>
          <w:t>cortesportivaappello@lndsicilia.legalmail.it</w:t>
        </w:r>
      </w:hyperlink>
    </w:p>
    <w:p w14:paraId="1531F225" w14:textId="77777777" w:rsidR="00A539E9" w:rsidRPr="00B403DD" w:rsidRDefault="00A539E9" w:rsidP="00A539E9">
      <w:pPr>
        <w:ind w:right="51" w:firstLine="1"/>
        <w:jc w:val="center"/>
        <w:rPr>
          <w:rFonts w:ascii="Arial" w:hAnsi="Arial" w:cs="Arial"/>
          <w:b/>
          <w:lang w:val="it-IT"/>
        </w:rPr>
      </w:pPr>
    </w:p>
    <w:p w14:paraId="38232F83" w14:textId="02A51C79" w:rsidR="00A539E9" w:rsidRPr="00B403DD" w:rsidRDefault="004A72C6" w:rsidP="004A72C6">
      <w:pPr>
        <w:pStyle w:val="Paragrafoelenco"/>
        <w:numPr>
          <w:ilvl w:val="0"/>
          <w:numId w:val="27"/>
        </w:numPr>
        <w:ind w:right="51"/>
        <w:rPr>
          <w:rFonts w:ascii="Arial" w:hAnsi="Arial" w:cs="Arial"/>
          <w:b/>
          <w:szCs w:val="24"/>
          <w:lang w:val="it-IT"/>
        </w:rPr>
      </w:pPr>
      <w:r w:rsidRPr="00B403DD">
        <w:rPr>
          <w:rFonts w:ascii="Arial" w:hAnsi="Arial" w:cs="Arial"/>
          <w:b/>
          <w:bCs/>
          <w:lang w:val="it-IT"/>
        </w:rPr>
        <w:t>Tribunale Federale Territoriale</w:t>
      </w:r>
    </w:p>
    <w:p w14:paraId="140FD4AA" w14:textId="677A6F8B" w:rsidR="004A72C6" w:rsidRPr="00B403DD" w:rsidRDefault="004A72C6" w:rsidP="004A72C6">
      <w:pPr>
        <w:pStyle w:val="Nessunaspaziatura"/>
        <w:ind w:left="708" w:firstLine="708"/>
        <w:rPr>
          <w:rFonts w:ascii="Arial" w:hAnsi="Arial" w:cs="Arial"/>
          <w:u w:val="single"/>
          <w:lang w:val="en-US"/>
        </w:rPr>
      </w:pPr>
      <w:r w:rsidRPr="00B403DD">
        <w:rPr>
          <w:rFonts w:ascii="Arial" w:hAnsi="Arial" w:cs="Arial"/>
        </w:rPr>
        <w:t>PEC:</w:t>
      </w:r>
      <w:r w:rsidRPr="00B403DD">
        <w:rPr>
          <w:rFonts w:ascii="Arial" w:hAnsi="Arial" w:cs="Arial"/>
          <w:lang w:val="en-US"/>
        </w:rPr>
        <w:t xml:space="preserve"> </w:t>
      </w:r>
      <w:hyperlink r:id="rId47" w:history="1">
        <w:r w:rsidRPr="00B403DD">
          <w:rPr>
            <w:rStyle w:val="Collegamentoipertestuale"/>
            <w:rFonts w:ascii="Arial" w:hAnsi="Arial" w:cs="Arial"/>
            <w:lang w:val="en-US"/>
          </w:rPr>
          <w:t>tribunalefederale@lndsicilia.legalmail.it</w:t>
        </w:r>
      </w:hyperlink>
      <w:r w:rsidRPr="00B403DD">
        <w:rPr>
          <w:rFonts w:ascii="Arial" w:hAnsi="Arial" w:cs="Arial"/>
          <w:u w:val="single"/>
          <w:lang w:val="en-US"/>
        </w:rPr>
        <w:t xml:space="preserve"> </w:t>
      </w:r>
    </w:p>
    <w:p w14:paraId="1341F9A5" w14:textId="3E5E2997" w:rsidR="004A72C6" w:rsidRPr="00B403DD" w:rsidRDefault="004A72C6" w:rsidP="004A72C6">
      <w:pPr>
        <w:pStyle w:val="Paragrafoelenco"/>
        <w:ind w:left="1440" w:right="51"/>
        <w:rPr>
          <w:rFonts w:ascii="Arial" w:hAnsi="Arial" w:cs="Arial"/>
          <w:szCs w:val="24"/>
          <w:lang w:val="it-IT"/>
        </w:rPr>
      </w:pPr>
      <w:r w:rsidRPr="00B403DD">
        <w:rPr>
          <w:rFonts w:ascii="Arial" w:hAnsi="Arial" w:cs="Arial"/>
          <w:lang w:val="it-IT"/>
        </w:rPr>
        <w:t xml:space="preserve"> </w:t>
      </w:r>
    </w:p>
    <w:p w14:paraId="38E285AA" w14:textId="2D1C6D7F" w:rsidR="00A539E9" w:rsidRPr="00B403DD" w:rsidRDefault="00723C8E" w:rsidP="00723C8E">
      <w:pPr>
        <w:ind w:left="372" w:right="51" w:firstLine="708"/>
        <w:jc w:val="center"/>
        <w:rPr>
          <w:rFonts w:ascii="Arial" w:hAnsi="Arial" w:cs="Arial"/>
          <w:b/>
          <w:color w:val="0000CC"/>
          <w:sz w:val="24"/>
          <w:szCs w:val="24"/>
          <w:lang w:val="it-IT"/>
        </w:rPr>
      </w:pPr>
      <w:r w:rsidRPr="00B403DD">
        <w:rPr>
          <w:rFonts w:ascii="Arial" w:hAnsi="Arial" w:cs="Arial"/>
          <w:b/>
          <w:color w:val="0000CC"/>
          <w:sz w:val="24"/>
          <w:szCs w:val="24"/>
          <w:lang w:val="it-IT"/>
        </w:rPr>
        <w:t>U</w:t>
      </w:r>
      <w:r w:rsidR="00A539E9" w:rsidRPr="00B403DD">
        <w:rPr>
          <w:rFonts w:ascii="Arial" w:hAnsi="Arial" w:cs="Arial"/>
          <w:b/>
          <w:color w:val="0000CC"/>
          <w:sz w:val="24"/>
          <w:szCs w:val="24"/>
          <w:lang w:val="it-IT"/>
        </w:rPr>
        <w:t>FFICIO REGIONALE CALCIO A CINQUE</w:t>
      </w:r>
    </w:p>
    <w:p w14:paraId="46C13209" w14:textId="77777777" w:rsidR="00A539E9" w:rsidRPr="00B403DD" w:rsidRDefault="00A539E9" w:rsidP="00A539E9">
      <w:pPr>
        <w:ind w:right="-941" w:firstLine="1"/>
        <w:jc w:val="center"/>
        <w:rPr>
          <w:rFonts w:ascii="Arial" w:hAnsi="Arial" w:cs="Arial"/>
          <w:sz w:val="6"/>
          <w:szCs w:val="24"/>
          <w:lang w:val="it-IT"/>
        </w:rPr>
      </w:pPr>
    </w:p>
    <w:p w14:paraId="7CA94C06" w14:textId="74DBF109" w:rsidR="00A539E9" w:rsidRPr="00B403DD" w:rsidRDefault="00A539E9" w:rsidP="00A539E9">
      <w:pPr>
        <w:numPr>
          <w:ilvl w:val="0"/>
          <w:numId w:val="27"/>
        </w:numPr>
        <w:ind w:right="-941"/>
        <w:rPr>
          <w:rFonts w:ascii="Arial" w:hAnsi="Arial" w:cs="Arial"/>
          <w:b/>
          <w:bCs/>
          <w:szCs w:val="24"/>
          <w:lang w:val="it-IT"/>
        </w:rPr>
      </w:pPr>
      <w:r w:rsidRPr="00B403DD">
        <w:rPr>
          <w:rFonts w:ascii="Arial" w:hAnsi="Arial" w:cs="Arial"/>
          <w:b/>
          <w:bCs/>
          <w:szCs w:val="24"/>
          <w:lang w:val="it-IT"/>
        </w:rPr>
        <w:t>Responsabile Regionale:</w:t>
      </w:r>
      <w:r w:rsidRPr="00B403DD">
        <w:rPr>
          <w:rFonts w:ascii="Arial" w:hAnsi="Arial" w:cs="Arial"/>
          <w:b/>
          <w:bCs/>
          <w:szCs w:val="24"/>
          <w:lang w:val="it-IT"/>
        </w:rPr>
        <w:tab/>
        <w:t>Max</w:t>
      </w:r>
      <w:r w:rsidR="00397AFA" w:rsidRPr="00B403DD">
        <w:rPr>
          <w:rFonts w:ascii="Arial" w:hAnsi="Arial" w:cs="Arial"/>
          <w:b/>
          <w:bCs/>
          <w:szCs w:val="24"/>
          <w:lang w:val="it-IT"/>
        </w:rPr>
        <w:t>i</w:t>
      </w:r>
      <w:r w:rsidRPr="00B403DD">
        <w:rPr>
          <w:rFonts w:ascii="Arial" w:hAnsi="Arial" w:cs="Arial"/>
          <w:b/>
          <w:bCs/>
          <w:szCs w:val="24"/>
          <w:lang w:val="it-IT"/>
        </w:rPr>
        <w:t xml:space="preserve">miliano </w:t>
      </w:r>
      <w:proofErr w:type="spellStart"/>
      <w:r w:rsidRPr="00B403DD">
        <w:rPr>
          <w:rFonts w:ascii="Arial" w:hAnsi="Arial" w:cs="Arial"/>
          <w:b/>
          <w:bCs/>
          <w:szCs w:val="24"/>
          <w:lang w:val="it-IT"/>
        </w:rPr>
        <w:t>Birchler</w:t>
      </w:r>
      <w:proofErr w:type="spellEnd"/>
      <w:r w:rsidRPr="00B403DD">
        <w:rPr>
          <w:rFonts w:ascii="Arial" w:hAnsi="Arial" w:cs="Arial"/>
          <w:b/>
          <w:bCs/>
          <w:szCs w:val="24"/>
          <w:lang w:val="it-IT"/>
        </w:rPr>
        <w:tab/>
        <w:t>Telefono: 091 6808406</w:t>
      </w:r>
    </w:p>
    <w:p w14:paraId="05D66A55" w14:textId="77777777" w:rsidR="00A539E9" w:rsidRPr="00B403DD" w:rsidRDefault="00A539E9" w:rsidP="00A539E9">
      <w:pPr>
        <w:ind w:left="720" w:right="51" w:firstLine="720"/>
        <w:rPr>
          <w:rFonts w:ascii="Arial" w:hAnsi="Arial" w:cs="Arial"/>
          <w:szCs w:val="24"/>
          <w:lang w:val="it-IT"/>
        </w:rPr>
      </w:pPr>
      <w:r w:rsidRPr="00B403DD">
        <w:rPr>
          <w:rFonts w:ascii="Arial" w:hAnsi="Arial" w:cs="Arial"/>
          <w:szCs w:val="24"/>
          <w:lang w:val="it-IT"/>
        </w:rPr>
        <w:t xml:space="preserve">e-mail: </w:t>
      </w:r>
      <w:hyperlink r:id="rId48" w:history="1">
        <w:r w:rsidRPr="00B403DD">
          <w:rPr>
            <w:rStyle w:val="Collegamentoipertestuale"/>
            <w:rFonts w:ascii="Arial" w:hAnsi="Arial" w:cs="Arial"/>
            <w:szCs w:val="24"/>
            <w:lang w:val="it-IT"/>
          </w:rPr>
          <w:t>sicilia.dr5@lnd.it</w:t>
        </w:r>
      </w:hyperlink>
      <w:r w:rsidRPr="00B403DD">
        <w:rPr>
          <w:rFonts w:ascii="Arial" w:hAnsi="Arial" w:cs="Arial"/>
          <w:szCs w:val="24"/>
          <w:lang w:val="it-IT"/>
        </w:rPr>
        <w:t xml:space="preserve"> </w:t>
      </w:r>
    </w:p>
    <w:p w14:paraId="0DBA04F1" w14:textId="77777777" w:rsidR="00A539E9" w:rsidRPr="00B403DD" w:rsidRDefault="00A539E9" w:rsidP="00A539E9">
      <w:pPr>
        <w:ind w:left="720" w:right="51" w:firstLine="720"/>
        <w:rPr>
          <w:rFonts w:ascii="Arial" w:hAnsi="Arial" w:cs="Arial"/>
          <w:szCs w:val="24"/>
          <w:lang w:val="it-IT"/>
        </w:rPr>
      </w:pPr>
      <w:r w:rsidRPr="00B403DD">
        <w:rPr>
          <w:rFonts w:ascii="Arial" w:hAnsi="Arial" w:cs="Arial"/>
          <w:szCs w:val="24"/>
          <w:lang w:val="it-IT"/>
        </w:rPr>
        <w:t xml:space="preserve">PEC: </w:t>
      </w:r>
      <w:hyperlink r:id="rId49" w:history="1">
        <w:r w:rsidRPr="00B403DD">
          <w:rPr>
            <w:rStyle w:val="Collegamentoipertestuale"/>
            <w:rFonts w:ascii="Arial" w:hAnsi="Arial" w:cs="Arial"/>
            <w:szCs w:val="24"/>
            <w:lang w:val="it-IT"/>
          </w:rPr>
          <w:t>sicilia.dr5@lndsicilia.legalmail.it</w:t>
        </w:r>
      </w:hyperlink>
    </w:p>
    <w:p w14:paraId="345C3EA9" w14:textId="77777777" w:rsidR="00A539E9" w:rsidRPr="00B403DD" w:rsidRDefault="00A539E9" w:rsidP="00A539E9">
      <w:pPr>
        <w:ind w:right="-941" w:firstLine="1"/>
        <w:jc w:val="both"/>
        <w:rPr>
          <w:rFonts w:ascii="Arial" w:hAnsi="Arial" w:cs="Arial"/>
          <w:lang w:val="it-IT"/>
        </w:rPr>
      </w:pPr>
    </w:p>
    <w:p w14:paraId="6AE6DC99" w14:textId="77777777" w:rsidR="00BF0195" w:rsidRDefault="00BF0195" w:rsidP="00A539E9">
      <w:pPr>
        <w:ind w:right="-941" w:firstLine="1"/>
        <w:jc w:val="both"/>
        <w:rPr>
          <w:rFonts w:ascii="Arial" w:hAnsi="Arial" w:cs="Arial"/>
          <w:lang w:val="it-IT"/>
        </w:rPr>
      </w:pPr>
    </w:p>
    <w:p w14:paraId="79BDF5CE" w14:textId="77777777" w:rsidR="008075A0" w:rsidRDefault="008075A0" w:rsidP="00A539E9">
      <w:pPr>
        <w:ind w:right="-941" w:firstLine="1"/>
        <w:jc w:val="both"/>
        <w:rPr>
          <w:rFonts w:ascii="Arial" w:hAnsi="Arial" w:cs="Arial"/>
          <w:lang w:val="it-IT"/>
        </w:rPr>
      </w:pPr>
    </w:p>
    <w:p w14:paraId="1CFEE74B" w14:textId="77777777" w:rsidR="008075A0" w:rsidRDefault="008075A0" w:rsidP="00A539E9">
      <w:pPr>
        <w:ind w:right="-941" w:firstLine="1"/>
        <w:jc w:val="both"/>
        <w:rPr>
          <w:rFonts w:ascii="Arial" w:hAnsi="Arial" w:cs="Arial"/>
          <w:lang w:val="it-IT"/>
        </w:rPr>
      </w:pPr>
    </w:p>
    <w:p w14:paraId="52B54580" w14:textId="77777777" w:rsidR="008075A0" w:rsidRDefault="008075A0" w:rsidP="00A539E9">
      <w:pPr>
        <w:ind w:right="-941" w:firstLine="1"/>
        <w:jc w:val="both"/>
        <w:rPr>
          <w:rFonts w:ascii="Arial" w:hAnsi="Arial" w:cs="Arial"/>
          <w:lang w:val="it-IT"/>
        </w:rPr>
      </w:pPr>
    </w:p>
    <w:p w14:paraId="78F9D034" w14:textId="77777777" w:rsidR="008075A0" w:rsidRDefault="008075A0" w:rsidP="00A539E9">
      <w:pPr>
        <w:ind w:right="-941" w:firstLine="1"/>
        <w:jc w:val="both"/>
        <w:rPr>
          <w:rFonts w:ascii="Arial" w:hAnsi="Arial" w:cs="Arial"/>
          <w:lang w:val="it-IT"/>
        </w:rPr>
      </w:pPr>
    </w:p>
    <w:p w14:paraId="1EB464AA" w14:textId="77777777" w:rsidR="008075A0" w:rsidRPr="00B403DD" w:rsidRDefault="008075A0" w:rsidP="00A539E9">
      <w:pPr>
        <w:ind w:right="-941" w:firstLine="1"/>
        <w:jc w:val="both"/>
        <w:rPr>
          <w:rFonts w:ascii="Arial" w:hAnsi="Arial" w:cs="Arial"/>
          <w:lang w:val="it-IT"/>
        </w:rPr>
      </w:pPr>
    </w:p>
    <w:p w14:paraId="1714C1AB" w14:textId="77777777" w:rsidR="00A539E9" w:rsidRPr="00B403DD" w:rsidRDefault="00A539E9" w:rsidP="00A539E9">
      <w:pPr>
        <w:ind w:right="-941" w:firstLine="1"/>
        <w:jc w:val="center"/>
        <w:rPr>
          <w:rFonts w:ascii="Arial" w:hAnsi="Arial" w:cs="Arial"/>
          <w:color w:val="0000CC"/>
          <w:sz w:val="24"/>
          <w:szCs w:val="24"/>
          <w:lang w:val="it-IT"/>
        </w:rPr>
      </w:pPr>
      <w:r w:rsidRPr="00B403DD">
        <w:rPr>
          <w:rFonts w:ascii="Arial" w:hAnsi="Arial" w:cs="Arial"/>
          <w:b/>
          <w:color w:val="0000CC"/>
          <w:sz w:val="24"/>
          <w:szCs w:val="24"/>
          <w:lang w:val="it-IT"/>
        </w:rPr>
        <w:t>UFFICIO REGIONALE CALCIO FEMMINILE</w:t>
      </w:r>
    </w:p>
    <w:p w14:paraId="1866F80D" w14:textId="77777777" w:rsidR="00A539E9" w:rsidRPr="00B403DD" w:rsidRDefault="00A539E9" w:rsidP="00A539E9">
      <w:pPr>
        <w:ind w:right="-941" w:firstLine="1"/>
        <w:rPr>
          <w:rFonts w:ascii="Arial" w:hAnsi="Arial" w:cs="Arial"/>
          <w:sz w:val="6"/>
          <w:szCs w:val="24"/>
          <w:lang w:val="it-IT"/>
        </w:rPr>
      </w:pPr>
    </w:p>
    <w:p w14:paraId="4146C970" w14:textId="0636EEA0" w:rsidR="00A539E9" w:rsidRPr="00B403DD" w:rsidRDefault="00397AFA" w:rsidP="00A539E9">
      <w:pPr>
        <w:numPr>
          <w:ilvl w:val="0"/>
          <w:numId w:val="27"/>
        </w:numPr>
        <w:ind w:right="-941"/>
        <w:rPr>
          <w:rFonts w:ascii="Arial" w:hAnsi="Arial" w:cs="Arial"/>
          <w:b/>
          <w:bCs/>
          <w:szCs w:val="24"/>
          <w:lang w:val="it-IT"/>
        </w:rPr>
      </w:pPr>
      <w:r w:rsidRPr="00B403DD">
        <w:rPr>
          <w:rFonts w:ascii="Arial" w:hAnsi="Arial" w:cs="Arial"/>
          <w:b/>
          <w:bCs/>
          <w:szCs w:val="24"/>
          <w:lang w:val="it-IT"/>
        </w:rPr>
        <w:t>Responsabile Regionale:</w:t>
      </w:r>
      <w:r w:rsidRPr="00B403DD">
        <w:rPr>
          <w:rFonts w:ascii="Arial" w:hAnsi="Arial" w:cs="Arial"/>
          <w:b/>
          <w:bCs/>
          <w:szCs w:val="24"/>
          <w:lang w:val="it-IT"/>
        </w:rPr>
        <w:tab/>
      </w:r>
      <w:r w:rsidR="00A539E9" w:rsidRPr="00B403DD">
        <w:rPr>
          <w:rFonts w:ascii="Arial" w:hAnsi="Arial" w:cs="Arial"/>
          <w:b/>
          <w:bCs/>
          <w:szCs w:val="24"/>
          <w:lang w:val="it-IT"/>
        </w:rPr>
        <w:t>Natale Ferrante</w:t>
      </w:r>
      <w:r w:rsidR="00A539E9" w:rsidRPr="00B403DD">
        <w:rPr>
          <w:rFonts w:ascii="Arial" w:hAnsi="Arial" w:cs="Arial"/>
          <w:b/>
          <w:bCs/>
          <w:szCs w:val="24"/>
          <w:lang w:val="it-IT"/>
        </w:rPr>
        <w:tab/>
      </w:r>
      <w:r w:rsidRPr="00B403DD">
        <w:rPr>
          <w:rFonts w:ascii="Arial" w:hAnsi="Arial" w:cs="Arial"/>
          <w:b/>
          <w:bCs/>
          <w:szCs w:val="24"/>
          <w:lang w:val="it-IT"/>
        </w:rPr>
        <w:tab/>
      </w:r>
      <w:r w:rsidR="00A539E9" w:rsidRPr="00B403DD">
        <w:rPr>
          <w:rFonts w:ascii="Arial" w:hAnsi="Arial" w:cs="Arial"/>
          <w:b/>
          <w:bCs/>
          <w:szCs w:val="24"/>
          <w:lang w:val="it-IT"/>
        </w:rPr>
        <w:t>Telefono: 091 6808473</w:t>
      </w:r>
    </w:p>
    <w:p w14:paraId="53AAA8CD" w14:textId="77777777" w:rsidR="00A539E9" w:rsidRPr="00B403DD" w:rsidRDefault="00A539E9" w:rsidP="00A539E9">
      <w:pPr>
        <w:ind w:left="1440" w:right="-941"/>
        <w:rPr>
          <w:rFonts w:ascii="Arial" w:hAnsi="Arial" w:cs="Arial"/>
          <w:szCs w:val="24"/>
          <w:lang w:val="it-IT"/>
        </w:rPr>
      </w:pPr>
      <w:r w:rsidRPr="00B403DD">
        <w:rPr>
          <w:lang w:val="it-IT"/>
        </w:rPr>
        <w:t>e-m</w:t>
      </w:r>
      <w:r w:rsidRPr="00B403DD">
        <w:rPr>
          <w:rFonts w:ascii="Arial" w:hAnsi="Arial" w:cs="Arial"/>
          <w:szCs w:val="24"/>
          <w:lang w:val="it-IT"/>
        </w:rPr>
        <w:t xml:space="preserve">ail: </w:t>
      </w:r>
      <w:hyperlink r:id="rId50" w:history="1">
        <w:r w:rsidRPr="00B403DD">
          <w:rPr>
            <w:rStyle w:val="Collegamentoipertestuale"/>
            <w:rFonts w:ascii="Arial" w:hAnsi="Arial" w:cs="Arial"/>
            <w:szCs w:val="24"/>
            <w:lang w:val="it-IT"/>
          </w:rPr>
          <w:t>sicilia.femminile@lnd.it</w:t>
        </w:r>
      </w:hyperlink>
    </w:p>
    <w:p w14:paraId="551A9584" w14:textId="77777777" w:rsidR="00A539E9" w:rsidRPr="00B403DD" w:rsidRDefault="00A539E9" w:rsidP="00A539E9">
      <w:pPr>
        <w:ind w:left="696" w:right="-941" w:firstLine="720"/>
        <w:rPr>
          <w:rFonts w:ascii="Arial" w:hAnsi="Arial" w:cs="Arial"/>
          <w:szCs w:val="24"/>
          <w:lang w:val="it-IT"/>
        </w:rPr>
      </w:pPr>
      <w:proofErr w:type="gramStart"/>
      <w:r w:rsidRPr="00B403DD">
        <w:rPr>
          <w:rFonts w:ascii="Arial" w:hAnsi="Arial" w:cs="Arial"/>
          <w:szCs w:val="24"/>
          <w:lang w:val="it-IT"/>
        </w:rPr>
        <w:t>PEC::</w:t>
      </w:r>
      <w:proofErr w:type="gramEnd"/>
      <w:r w:rsidRPr="00B403DD">
        <w:rPr>
          <w:rFonts w:ascii="Arial" w:hAnsi="Arial" w:cs="Arial"/>
          <w:szCs w:val="24"/>
          <w:lang w:val="it-IT"/>
        </w:rPr>
        <w:t xml:space="preserve"> </w:t>
      </w:r>
      <w:hyperlink r:id="rId51" w:history="1">
        <w:r w:rsidRPr="00B403DD">
          <w:rPr>
            <w:rStyle w:val="Collegamentoipertestuale"/>
            <w:rFonts w:ascii="Arial" w:hAnsi="Arial" w:cs="Arial"/>
            <w:szCs w:val="24"/>
            <w:lang w:val="it-IT"/>
          </w:rPr>
          <w:t>femminile@lndsicilia.legalmail.it</w:t>
        </w:r>
      </w:hyperlink>
    </w:p>
    <w:p w14:paraId="18EF8258" w14:textId="77777777" w:rsidR="00A539E9" w:rsidRPr="00B403DD" w:rsidRDefault="00A539E9" w:rsidP="00A539E9">
      <w:pPr>
        <w:ind w:right="-941" w:firstLine="1"/>
        <w:rPr>
          <w:szCs w:val="24"/>
          <w:lang w:val="it-IT"/>
        </w:rPr>
      </w:pPr>
    </w:p>
    <w:p w14:paraId="376820D1" w14:textId="77777777" w:rsidR="00A539E9" w:rsidRPr="00B403DD" w:rsidRDefault="00A539E9" w:rsidP="00A539E9">
      <w:pPr>
        <w:pStyle w:val="Titolo6"/>
        <w:numPr>
          <w:ilvl w:val="0"/>
          <w:numId w:val="0"/>
        </w:numPr>
        <w:tabs>
          <w:tab w:val="left" w:pos="708"/>
          <w:tab w:val="left" w:pos="1416"/>
          <w:tab w:val="left" w:pos="2124"/>
          <w:tab w:val="left" w:pos="2832"/>
          <w:tab w:val="left" w:pos="3540"/>
          <w:tab w:val="left" w:pos="4248"/>
          <w:tab w:val="left" w:pos="4956"/>
          <w:tab w:val="left" w:pos="5664"/>
          <w:tab w:val="left" w:pos="6435"/>
        </w:tabs>
        <w:spacing w:before="0" w:after="0"/>
        <w:ind w:left="1416" w:right="242"/>
        <w:jc w:val="center"/>
        <w:rPr>
          <w:rFonts w:ascii="Arial" w:hAnsi="Arial" w:cs="Arial"/>
          <w:b/>
          <w:i w:val="0"/>
          <w:color w:val="0000CC"/>
          <w:sz w:val="24"/>
          <w:szCs w:val="24"/>
        </w:rPr>
      </w:pPr>
      <w:r w:rsidRPr="00B403DD">
        <w:rPr>
          <w:rFonts w:ascii="Arial" w:hAnsi="Arial" w:cs="Arial"/>
          <w:b/>
          <w:bCs/>
          <w:i w:val="0"/>
          <w:iCs/>
          <w:color w:val="0000CC"/>
          <w:sz w:val="24"/>
          <w:szCs w:val="24"/>
        </w:rPr>
        <w:t>UFFICIO</w:t>
      </w:r>
      <w:r w:rsidRPr="00B403DD">
        <w:rPr>
          <w:color w:val="0000CC"/>
          <w:sz w:val="24"/>
          <w:szCs w:val="24"/>
        </w:rPr>
        <w:t xml:space="preserve"> </w:t>
      </w:r>
      <w:r w:rsidRPr="00B403DD">
        <w:rPr>
          <w:rFonts w:ascii="Arial" w:hAnsi="Arial" w:cs="Arial"/>
          <w:b/>
          <w:i w:val="0"/>
          <w:color w:val="0000CC"/>
          <w:sz w:val="24"/>
          <w:szCs w:val="24"/>
        </w:rPr>
        <w:t>CAMPI SPORTIVI</w:t>
      </w:r>
    </w:p>
    <w:p w14:paraId="48BF7276" w14:textId="77777777" w:rsidR="00A539E9" w:rsidRPr="00B403DD" w:rsidRDefault="00A539E9" w:rsidP="00A539E9">
      <w:pPr>
        <w:jc w:val="center"/>
        <w:rPr>
          <w:rFonts w:ascii="Arial" w:hAnsi="Arial" w:cs="Arial"/>
          <w:sz w:val="6"/>
          <w:szCs w:val="6"/>
          <w:lang w:val="it-IT"/>
        </w:rPr>
      </w:pPr>
    </w:p>
    <w:p w14:paraId="7396F7F3" w14:textId="172D7BF6" w:rsidR="00A539E9" w:rsidRPr="00B403DD" w:rsidRDefault="00A539E9" w:rsidP="00A539E9">
      <w:pPr>
        <w:numPr>
          <w:ilvl w:val="0"/>
          <w:numId w:val="27"/>
        </w:numPr>
        <w:ind w:right="-941"/>
        <w:rPr>
          <w:rFonts w:ascii="Arial" w:hAnsi="Arial" w:cs="Arial"/>
          <w:b/>
          <w:bCs/>
          <w:lang w:val="it-IT"/>
        </w:rPr>
      </w:pPr>
      <w:r w:rsidRPr="00B403DD">
        <w:rPr>
          <w:rFonts w:ascii="Arial" w:hAnsi="Arial" w:cs="Arial"/>
          <w:b/>
          <w:bCs/>
          <w:lang w:val="it-IT"/>
        </w:rPr>
        <w:t xml:space="preserve">Fiduciario Regionale: </w:t>
      </w:r>
      <w:r w:rsidR="00397AFA" w:rsidRPr="00B403DD">
        <w:rPr>
          <w:rFonts w:ascii="Arial" w:hAnsi="Arial" w:cs="Arial"/>
          <w:b/>
          <w:bCs/>
          <w:lang w:val="it-IT"/>
        </w:rPr>
        <w:tab/>
      </w:r>
      <w:r w:rsidRPr="00B403DD">
        <w:rPr>
          <w:rFonts w:ascii="Arial" w:hAnsi="Arial" w:cs="Arial"/>
          <w:b/>
          <w:bCs/>
          <w:lang w:val="it-IT"/>
        </w:rPr>
        <w:t xml:space="preserve">Giuseppe </w:t>
      </w:r>
      <w:proofErr w:type="spellStart"/>
      <w:proofErr w:type="gramStart"/>
      <w:r w:rsidRPr="00B403DD">
        <w:rPr>
          <w:rFonts w:ascii="Arial" w:hAnsi="Arial" w:cs="Arial"/>
          <w:b/>
          <w:bCs/>
          <w:lang w:val="it-IT"/>
        </w:rPr>
        <w:t>Bonsangue</w:t>
      </w:r>
      <w:proofErr w:type="spellEnd"/>
      <w:r w:rsidRPr="00B403DD">
        <w:rPr>
          <w:rFonts w:ascii="Arial" w:hAnsi="Arial" w:cs="Arial"/>
          <w:b/>
          <w:bCs/>
          <w:lang w:val="it-IT"/>
        </w:rPr>
        <w:t xml:space="preserve">  </w:t>
      </w:r>
      <w:r w:rsidR="00397AFA" w:rsidRPr="00B403DD">
        <w:rPr>
          <w:rFonts w:ascii="Arial" w:hAnsi="Arial" w:cs="Arial"/>
          <w:b/>
          <w:bCs/>
          <w:lang w:val="it-IT"/>
        </w:rPr>
        <w:tab/>
      </w:r>
      <w:proofErr w:type="gramEnd"/>
      <w:r w:rsidRPr="00B403DD">
        <w:rPr>
          <w:rFonts w:ascii="Arial" w:hAnsi="Arial" w:cs="Arial"/>
          <w:b/>
          <w:bCs/>
          <w:lang w:val="it-IT"/>
        </w:rPr>
        <w:t>Telefono: 091 6808424</w:t>
      </w:r>
    </w:p>
    <w:p w14:paraId="01B31261" w14:textId="77777777" w:rsidR="00A539E9" w:rsidRPr="00B403DD" w:rsidRDefault="00A539E9" w:rsidP="00A539E9">
      <w:pPr>
        <w:ind w:left="1440"/>
        <w:rPr>
          <w:rFonts w:ascii="Arial" w:hAnsi="Arial" w:cs="Arial"/>
          <w:lang w:val="it-IT"/>
        </w:rPr>
      </w:pPr>
      <w:r w:rsidRPr="00B403DD">
        <w:rPr>
          <w:rFonts w:ascii="Arial" w:hAnsi="Arial" w:cs="Arial"/>
          <w:lang w:val="it-IT"/>
        </w:rPr>
        <w:t xml:space="preserve">e-mail: </w:t>
      </w:r>
      <w:hyperlink r:id="rId52" w:history="1">
        <w:r w:rsidRPr="00B403DD">
          <w:rPr>
            <w:rStyle w:val="Collegamentoipertestuale"/>
            <w:rFonts w:ascii="Arial" w:hAnsi="Arial" w:cs="Arial"/>
            <w:lang w:val="it-IT"/>
          </w:rPr>
          <w:t>settoreimpiantisicilia@lnd.it</w:t>
        </w:r>
      </w:hyperlink>
    </w:p>
    <w:p w14:paraId="4DD4B255" w14:textId="77777777" w:rsidR="00A539E9" w:rsidRPr="00B403DD" w:rsidRDefault="00A539E9" w:rsidP="00A539E9">
      <w:pPr>
        <w:ind w:left="1440" w:right="-941"/>
        <w:rPr>
          <w:rFonts w:ascii="Arial" w:hAnsi="Arial" w:cs="Arial"/>
          <w:b/>
          <w:bCs/>
          <w:lang w:val="it-IT"/>
        </w:rPr>
      </w:pPr>
      <w:r w:rsidRPr="00B403DD">
        <w:rPr>
          <w:rFonts w:ascii="Arial" w:hAnsi="Arial" w:cs="Arial"/>
          <w:lang w:val="it-IT"/>
        </w:rPr>
        <w:t>PEC</w:t>
      </w:r>
      <w:proofErr w:type="gramStart"/>
      <w:r w:rsidRPr="00B403DD">
        <w:rPr>
          <w:rFonts w:ascii="Arial" w:hAnsi="Arial" w:cs="Arial"/>
          <w:lang w:val="it-IT"/>
        </w:rPr>
        <w:t>: :</w:t>
      </w:r>
      <w:proofErr w:type="gramEnd"/>
      <w:r w:rsidRPr="00B403DD">
        <w:rPr>
          <w:rFonts w:ascii="Arial" w:hAnsi="Arial" w:cs="Arial"/>
          <w:lang w:val="it-IT"/>
        </w:rPr>
        <w:t xml:space="preserve"> </w:t>
      </w:r>
      <w:hyperlink r:id="rId53" w:history="1">
        <w:r w:rsidRPr="00B403DD">
          <w:rPr>
            <w:rStyle w:val="Collegamentoipertestuale"/>
            <w:rFonts w:ascii="Arial" w:hAnsi="Arial" w:cs="Arial"/>
            <w:lang w:val="it-IT"/>
          </w:rPr>
          <w:t>settoreimpianti@lndsicilia.legalmail.it</w:t>
        </w:r>
      </w:hyperlink>
    </w:p>
    <w:p w14:paraId="3FE11D8B" w14:textId="77777777" w:rsidR="00A539E9" w:rsidRPr="00B403DD" w:rsidRDefault="00A539E9" w:rsidP="00A539E9">
      <w:pPr>
        <w:ind w:right="-941" w:firstLine="1"/>
        <w:rPr>
          <w:rFonts w:ascii="Arial" w:hAnsi="Arial" w:cs="Arial"/>
          <w:lang w:val="it-IT"/>
        </w:rPr>
      </w:pPr>
    </w:p>
    <w:p w14:paraId="175AF1DD" w14:textId="77777777" w:rsidR="00D42BE6" w:rsidRPr="00B403DD" w:rsidRDefault="00D42BE6" w:rsidP="00A539E9">
      <w:pPr>
        <w:ind w:right="-941" w:firstLine="1"/>
        <w:rPr>
          <w:rFonts w:ascii="Arial" w:hAnsi="Arial" w:cs="Arial"/>
          <w:lang w:val="it-IT"/>
        </w:rPr>
      </w:pPr>
    </w:p>
    <w:p w14:paraId="1498C8F1" w14:textId="77777777" w:rsidR="00D42BE6" w:rsidRPr="00B403DD" w:rsidRDefault="00D42BE6" w:rsidP="00A539E9">
      <w:pPr>
        <w:ind w:right="-941" w:firstLine="1"/>
        <w:rPr>
          <w:rFonts w:ascii="Arial" w:hAnsi="Arial" w:cs="Arial"/>
          <w:lang w:val="it-IT"/>
        </w:rPr>
      </w:pPr>
    </w:p>
    <w:p w14:paraId="6B194B74" w14:textId="77777777" w:rsidR="00D42BE6" w:rsidRPr="00B403DD" w:rsidRDefault="00D42BE6" w:rsidP="00A539E9">
      <w:pPr>
        <w:ind w:right="-941" w:firstLine="1"/>
        <w:rPr>
          <w:rFonts w:ascii="Arial" w:hAnsi="Arial" w:cs="Arial"/>
          <w:lang w:val="it-IT"/>
        </w:rPr>
      </w:pPr>
    </w:p>
    <w:p w14:paraId="2D49DCFB" w14:textId="77777777" w:rsidR="00D42BE6" w:rsidRPr="00B403DD" w:rsidRDefault="00D42BE6" w:rsidP="00A539E9">
      <w:pPr>
        <w:ind w:right="-941" w:firstLine="1"/>
        <w:rPr>
          <w:rFonts w:ascii="Arial" w:hAnsi="Arial" w:cs="Arial"/>
          <w:lang w:val="it-IT"/>
        </w:rPr>
      </w:pPr>
    </w:p>
    <w:p w14:paraId="2CA4CD66" w14:textId="1057FCFC" w:rsidR="00A539E9" w:rsidRPr="008075A0" w:rsidRDefault="00F828A3" w:rsidP="00CD142A">
      <w:pPr>
        <w:pStyle w:val="LndNormale1"/>
        <w:rPr>
          <w:rFonts w:cs="Arial"/>
          <w:b/>
          <w:noProof w:val="0"/>
          <w:color w:val="EE0000"/>
          <w:sz w:val="24"/>
          <w:szCs w:val="22"/>
        </w:rPr>
      </w:pPr>
      <w:r w:rsidRPr="008075A0">
        <w:rPr>
          <w:rFonts w:cs="Arial"/>
          <w:b/>
          <w:noProof w:val="0"/>
          <w:color w:val="EE0000"/>
          <w:sz w:val="24"/>
          <w:szCs w:val="22"/>
        </w:rPr>
        <w:t>Gli uffici del Comitato Regionale Sicilia chiuderanno dal giorno 1</w:t>
      </w:r>
      <w:r w:rsidR="00CD142A" w:rsidRPr="008075A0">
        <w:rPr>
          <w:rFonts w:cs="Arial"/>
          <w:b/>
          <w:noProof w:val="0"/>
          <w:color w:val="EE0000"/>
          <w:sz w:val="24"/>
          <w:szCs w:val="22"/>
        </w:rPr>
        <w:t>1 agosto</w:t>
      </w:r>
      <w:r w:rsidR="008075A0">
        <w:rPr>
          <w:rFonts w:cs="Arial"/>
          <w:b/>
          <w:noProof w:val="0"/>
          <w:color w:val="EE0000"/>
          <w:sz w:val="24"/>
          <w:szCs w:val="22"/>
        </w:rPr>
        <w:t xml:space="preserve"> 2025</w:t>
      </w:r>
      <w:r w:rsidRPr="008075A0">
        <w:rPr>
          <w:rFonts w:cs="Arial"/>
          <w:b/>
          <w:noProof w:val="0"/>
          <w:color w:val="EE0000"/>
          <w:sz w:val="24"/>
          <w:szCs w:val="22"/>
        </w:rPr>
        <w:t xml:space="preserve"> al </w:t>
      </w:r>
      <w:r w:rsidR="00CD142A" w:rsidRPr="008075A0">
        <w:rPr>
          <w:rFonts w:cs="Arial"/>
          <w:b/>
          <w:noProof w:val="0"/>
          <w:color w:val="EE0000"/>
          <w:sz w:val="24"/>
          <w:szCs w:val="22"/>
        </w:rPr>
        <w:t xml:space="preserve">giorno </w:t>
      </w:r>
      <w:r w:rsidR="00A553C6" w:rsidRPr="008075A0">
        <w:rPr>
          <w:rFonts w:cs="Arial"/>
          <w:b/>
          <w:noProof w:val="0"/>
          <w:color w:val="EE0000"/>
          <w:sz w:val="24"/>
          <w:szCs w:val="22"/>
        </w:rPr>
        <w:t>1</w:t>
      </w:r>
      <w:r w:rsidR="00CD142A" w:rsidRPr="008075A0">
        <w:rPr>
          <w:rFonts w:cs="Arial"/>
          <w:b/>
          <w:noProof w:val="0"/>
          <w:color w:val="EE0000"/>
          <w:sz w:val="24"/>
          <w:szCs w:val="22"/>
        </w:rPr>
        <w:t>4</w:t>
      </w:r>
      <w:r w:rsidRPr="008075A0">
        <w:rPr>
          <w:rFonts w:cs="Arial"/>
          <w:b/>
          <w:noProof w:val="0"/>
          <w:color w:val="EE0000"/>
          <w:sz w:val="24"/>
          <w:szCs w:val="22"/>
        </w:rPr>
        <w:t xml:space="preserve"> agosto 202</w:t>
      </w:r>
      <w:r w:rsidR="009D2A39" w:rsidRPr="008075A0">
        <w:rPr>
          <w:rFonts w:cs="Arial"/>
          <w:b/>
          <w:noProof w:val="0"/>
          <w:color w:val="EE0000"/>
          <w:sz w:val="24"/>
          <w:szCs w:val="22"/>
        </w:rPr>
        <w:t>5</w:t>
      </w:r>
    </w:p>
    <w:p w14:paraId="523B5A32" w14:textId="77777777" w:rsidR="00FD1EEA" w:rsidRPr="00B403DD" w:rsidRDefault="00FD1EEA" w:rsidP="00F828A3">
      <w:pPr>
        <w:pStyle w:val="LndNormale1"/>
        <w:jc w:val="center"/>
        <w:rPr>
          <w:rFonts w:cs="Arial"/>
          <w:b/>
          <w:noProof w:val="0"/>
          <w:sz w:val="24"/>
          <w:szCs w:val="22"/>
        </w:rPr>
      </w:pPr>
    </w:p>
    <w:p w14:paraId="7E199F34" w14:textId="77777777" w:rsidR="00FD1EEA" w:rsidRPr="00B403DD" w:rsidRDefault="00FD1EEA" w:rsidP="00F828A3">
      <w:pPr>
        <w:pStyle w:val="LndNormale1"/>
        <w:jc w:val="center"/>
        <w:rPr>
          <w:rFonts w:cs="Arial"/>
          <w:b/>
          <w:noProof w:val="0"/>
          <w:sz w:val="24"/>
          <w:szCs w:val="22"/>
        </w:rPr>
      </w:pPr>
    </w:p>
    <w:p w14:paraId="16E4AD96" w14:textId="77777777" w:rsidR="00FD1EEA" w:rsidRPr="00B403DD" w:rsidRDefault="00FD1EEA" w:rsidP="00F828A3">
      <w:pPr>
        <w:pStyle w:val="LndNormale1"/>
        <w:jc w:val="center"/>
        <w:rPr>
          <w:rFonts w:cs="Arial"/>
          <w:b/>
          <w:noProof w:val="0"/>
          <w:sz w:val="24"/>
          <w:szCs w:val="22"/>
        </w:rPr>
      </w:pPr>
    </w:p>
    <w:p w14:paraId="12B7E991" w14:textId="77777777" w:rsidR="00FD1EEA" w:rsidRPr="00B403DD" w:rsidRDefault="00FD1EEA" w:rsidP="00F828A3">
      <w:pPr>
        <w:pStyle w:val="LndNormale1"/>
        <w:jc w:val="center"/>
        <w:rPr>
          <w:rFonts w:cs="Arial"/>
          <w:b/>
          <w:noProof w:val="0"/>
          <w:sz w:val="24"/>
          <w:szCs w:val="22"/>
        </w:rPr>
      </w:pPr>
    </w:p>
    <w:p w14:paraId="64B520EE" w14:textId="77777777" w:rsidR="00FD1EEA" w:rsidRPr="00B403DD" w:rsidRDefault="00FD1EEA" w:rsidP="00F828A3">
      <w:pPr>
        <w:pStyle w:val="LndNormale1"/>
        <w:jc w:val="center"/>
        <w:rPr>
          <w:rFonts w:cs="Arial"/>
          <w:b/>
          <w:noProof w:val="0"/>
          <w:sz w:val="24"/>
          <w:szCs w:val="22"/>
        </w:rPr>
      </w:pPr>
    </w:p>
    <w:p w14:paraId="5E9B9C4D" w14:textId="77777777" w:rsidR="00FD1EEA" w:rsidRPr="00B403DD" w:rsidRDefault="00FD1EEA" w:rsidP="00F828A3">
      <w:pPr>
        <w:pStyle w:val="LndNormale1"/>
        <w:jc w:val="center"/>
        <w:rPr>
          <w:rFonts w:cs="Arial"/>
          <w:b/>
          <w:noProof w:val="0"/>
          <w:sz w:val="24"/>
          <w:szCs w:val="22"/>
        </w:rPr>
      </w:pPr>
    </w:p>
    <w:p w14:paraId="2C932EA9" w14:textId="4E81E604" w:rsidR="00F828A3" w:rsidRPr="00B403DD" w:rsidRDefault="00973844" w:rsidP="00F828A3">
      <w:pPr>
        <w:rPr>
          <w:rFonts w:ascii="Arial" w:hAnsi="Arial" w:cs="Arial"/>
        </w:rPr>
      </w:pPr>
      <w:r w:rsidRPr="00B403DD">
        <w:rPr>
          <w:noProof/>
          <w:lang w:val="it-IT" w:eastAsia="it-IT"/>
        </w:rPr>
        <mc:AlternateContent>
          <mc:Choice Requires="wpg">
            <w:drawing>
              <wp:inline distT="0" distB="0" distL="0" distR="0" wp14:anchorId="207F7B6D" wp14:editId="059F6211">
                <wp:extent cx="6176645" cy="19685"/>
                <wp:effectExtent l="9525" t="635" r="5080" b="825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9" name="Group 6"/>
                        <wpg:cNvGrpSpPr>
                          <a:grpSpLocks/>
                        </wpg:cNvGrpSpPr>
                        <wpg:grpSpPr bwMode="auto">
                          <a:xfrm>
                            <a:off x="15" y="15"/>
                            <a:ext cx="9696" cy="2"/>
                            <a:chOff x="15" y="15"/>
                            <a:chExt cx="9696" cy="2"/>
                          </a:xfrm>
                        </wpg:grpSpPr>
                        <wps:wsp>
                          <wps:cNvPr id="10"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CA2055" id="Group 5" o:spid="_x0000_s1026"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" path="m,l9696,e" filled="f" strokecolor="#e36c0a" strokeweight="1.54pt">
                    <v:path arrowok="t" o:connecttype="custom" o:connectlocs="0,0;9696,0" o:connectangles="0,0"/>
                  </v:shape>
                </v:group>
                <w10:anchorlock/>
              </v:group>
            </w:pict>
          </mc:Fallback>
        </mc:AlternateContent>
      </w:r>
    </w:p>
    <w:p w14:paraId="2571CDF5" w14:textId="023BF37A" w:rsidR="00F828A3" w:rsidRPr="00B403DD" w:rsidRDefault="00F828A3" w:rsidP="00F828A3">
      <w:pPr>
        <w:jc w:val="center"/>
        <w:rPr>
          <w:rFonts w:cs="Arial"/>
          <w:b/>
          <w:color w:val="3333FF"/>
          <w:sz w:val="28"/>
          <w:szCs w:val="28"/>
          <w:lang w:val="it-IT"/>
        </w:rPr>
      </w:pPr>
      <w:r w:rsidRPr="00B403DD">
        <w:rPr>
          <w:rFonts w:cs="Arial"/>
          <w:b/>
          <w:lang w:val="it-IT"/>
        </w:rPr>
        <w:t xml:space="preserve">PUBBLICATO ED AFFISSO ALL’ALBO DEL COMITATO REGIONALE SICILIA </w:t>
      </w:r>
      <w:r w:rsidR="004A3E22" w:rsidRPr="00B403DD">
        <w:rPr>
          <w:rFonts w:cs="Arial"/>
          <w:b/>
          <w:lang w:val="it-IT"/>
        </w:rPr>
        <w:t>I</w:t>
      </w:r>
      <w:r w:rsidRPr="00B403DD">
        <w:rPr>
          <w:rFonts w:cs="Arial"/>
          <w:b/>
          <w:lang w:val="it-IT"/>
        </w:rPr>
        <w:t xml:space="preserve">L </w:t>
      </w:r>
      <w:r w:rsidR="008075A0">
        <w:rPr>
          <w:rFonts w:cs="Arial"/>
          <w:b/>
          <w:lang w:val="it-IT"/>
        </w:rPr>
        <w:t>4</w:t>
      </w:r>
      <w:r w:rsidRPr="00B403DD">
        <w:rPr>
          <w:rFonts w:cs="Arial"/>
          <w:b/>
          <w:lang w:val="it-IT"/>
        </w:rPr>
        <w:t xml:space="preserve"> </w:t>
      </w:r>
      <w:r w:rsidR="006D05B0" w:rsidRPr="00B403DD">
        <w:rPr>
          <w:rFonts w:cs="Arial"/>
          <w:b/>
          <w:lang w:val="it-IT"/>
        </w:rPr>
        <w:t xml:space="preserve">LUGLIO </w:t>
      </w:r>
      <w:r w:rsidRPr="00B403DD">
        <w:rPr>
          <w:rFonts w:cs="Arial"/>
          <w:b/>
          <w:lang w:val="it-IT"/>
        </w:rPr>
        <w:t>202</w:t>
      </w:r>
      <w:r w:rsidR="008075A0">
        <w:rPr>
          <w:rFonts w:cs="Arial"/>
          <w:b/>
          <w:lang w:val="it-IT"/>
        </w:rPr>
        <w:t>5</w:t>
      </w:r>
    </w:p>
    <w:p w14:paraId="19F6EB33" w14:textId="701D755E" w:rsidR="00F828A3" w:rsidRPr="00B403DD" w:rsidRDefault="00973844" w:rsidP="00F828A3">
      <w:pPr>
        <w:rPr>
          <w:rFonts w:ascii="Arial" w:hAnsi="Arial" w:cs="Arial"/>
          <w:sz w:val="4"/>
          <w:szCs w:val="4"/>
        </w:rPr>
      </w:pPr>
      <w:r w:rsidRPr="00B403DD">
        <w:rPr>
          <w:noProof/>
          <w:sz w:val="4"/>
          <w:szCs w:val="4"/>
          <w:lang w:val="it-IT" w:eastAsia="it-IT"/>
        </w:rPr>
        <mc:AlternateContent>
          <mc:Choice Requires="wpg">
            <w:drawing>
              <wp:inline distT="0" distB="0" distL="0" distR="0" wp14:anchorId="55AEC39D" wp14:editId="790FD9A5">
                <wp:extent cx="6176645" cy="19685"/>
                <wp:effectExtent l="9525" t="3810" r="5080" b="5080"/>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3" name="Group 6"/>
                        <wpg:cNvGrpSpPr>
                          <a:grpSpLocks/>
                        </wpg:cNvGrpSpPr>
                        <wpg:grpSpPr bwMode="auto">
                          <a:xfrm>
                            <a:off x="15" y="15"/>
                            <a:ext cx="9696" cy="2"/>
                            <a:chOff x="15" y="15"/>
                            <a:chExt cx="9696" cy="2"/>
                          </a:xfrm>
                        </wpg:grpSpPr>
                        <wps:wsp>
                          <wps:cNvPr id="4"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64302E" id="Group 5" o:spid="_x0000_s1026"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" path="m,l9696,e" filled="f" strokecolor="#e36c0a" strokeweight="1.54pt">
                    <v:path arrowok="t" o:connecttype="custom" o:connectlocs="0,0;9696,0" o:connectangles="0,0"/>
                  </v:shape>
                </v:group>
                <w10:anchorlock/>
              </v:group>
            </w:pict>
          </mc:Fallback>
        </mc:AlternateContent>
      </w:r>
    </w:p>
    <w:p w14:paraId="30A9CA09" w14:textId="77777777" w:rsidR="00F828A3" w:rsidRPr="00B403DD" w:rsidRDefault="00F828A3" w:rsidP="00F828A3">
      <w:pPr>
        <w:rPr>
          <w:rFonts w:ascii="Arial" w:hAnsi="Arial" w:cs="Arial"/>
        </w:rPr>
      </w:pPr>
    </w:p>
    <w:p w14:paraId="220A799B" w14:textId="77777777" w:rsidR="00FD1EEA" w:rsidRPr="00B403DD" w:rsidRDefault="00FD1EEA" w:rsidP="00F828A3">
      <w:pPr>
        <w:rPr>
          <w:rFonts w:ascii="Arial" w:hAnsi="Arial" w:cs="Arial"/>
        </w:rPr>
      </w:pPr>
    </w:p>
    <w:p w14:paraId="0A0ADE26" w14:textId="77777777" w:rsidR="00FD1EEA" w:rsidRPr="00B403DD" w:rsidRDefault="00FD1EEA" w:rsidP="00F828A3">
      <w:pPr>
        <w:rPr>
          <w:rFonts w:ascii="Arial" w:hAnsi="Arial" w:cs="Arial"/>
        </w:rPr>
      </w:pPr>
    </w:p>
    <w:p w14:paraId="39771532" w14:textId="77777777" w:rsidR="00FD1EEA" w:rsidRPr="00B403DD" w:rsidRDefault="00FD1EEA" w:rsidP="00F828A3">
      <w:pPr>
        <w:rPr>
          <w:rFonts w:ascii="Arial" w:hAnsi="Arial" w:cs="Arial"/>
        </w:rPr>
      </w:pPr>
    </w:p>
    <w:p w14:paraId="28F1DF03" w14:textId="77777777" w:rsidR="00FD1EEA" w:rsidRPr="00B403DD" w:rsidRDefault="00FD1EEA" w:rsidP="00F828A3">
      <w:pPr>
        <w:rPr>
          <w:rFonts w:ascii="Arial" w:hAnsi="Arial" w:cs="Arial"/>
        </w:rPr>
      </w:pPr>
    </w:p>
    <w:p w14:paraId="4FCD09E3" w14:textId="77777777" w:rsidR="00F828A3" w:rsidRPr="00B403DD" w:rsidRDefault="00F828A3" w:rsidP="00F828A3">
      <w:pPr>
        <w:rPr>
          <w:rFonts w:ascii="Arial" w:hAnsi="Arial" w:cs="Arial"/>
          <w:b/>
          <w:lang w:val="it-IT"/>
        </w:rPr>
      </w:pPr>
      <w:r w:rsidRPr="00B403DD">
        <w:rPr>
          <w:rFonts w:ascii="Arial" w:hAnsi="Arial" w:cs="Arial"/>
          <w:b/>
          <w:lang w:val="it-IT"/>
        </w:rPr>
        <w:t xml:space="preserve">            IL SEGRETARIO</w:t>
      </w:r>
      <w:r w:rsidRPr="00B403DD">
        <w:rPr>
          <w:rFonts w:ascii="Arial" w:hAnsi="Arial" w:cs="Arial"/>
          <w:b/>
          <w:lang w:val="it-IT"/>
        </w:rPr>
        <w:tab/>
      </w:r>
      <w:r w:rsidRPr="00B403DD">
        <w:rPr>
          <w:rFonts w:ascii="Arial" w:hAnsi="Arial" w:cs="Arial"/>
          <w:b/>
          <w:lang w:val="it-IT"/>
        </w:rPr>
        <w:tab/>
      </w:r>
      <w:r w:rsidRPr="00B403DD">
        <w:rPr>
          <w:rFonts w:ascii="Arial" w:hAnsi="Arial" w:cs="Arial"/>
          <w:b/>
          <w:lang w:val="it-IT"/>
        </w:rPr>
        <w:tab/>
      </w:r>
      <w:r w:rsidRPr="00B403DD">
        <w:rPr>
          <w:rFonts w:ascii="Arial" w:hAnsi="Arial" w:cs="Arial"/>
          <w:b/>
          <w:lang w:val="it-IT"/>
        </w:rPr>
        <w:tab/>
      </w:r>
      <w:r w:rsidRPr="00B403DD">
        <w:rPr>
          <w:rFonts w:ascii="Arial" w:hAnsi="Arial" w:cs="Arial"/>
          <w:b/>
          <w:lang w:val="it-IT"/>
        </w:rPr>
        <w:tab/>
      </w:r>
      <w:r w:rsidRPr="00B403DD">
        <w:rPr>
          <w:rFonts w:ascii="Arial" w:hAnsi="Arial" w:cs="Arial"/>
          <w:b/>
          <w:lang w:val="it-IT"/>
        </w:rPr>
        <w:tab/>
        <w:t xml:space="preserve">             IL PRESIDENTE</w:t>
      </w:r>
    </w:p>
    <w:p w14:paraId="08012A33" w14:textId="77777777" w:rsidR="00F828A3" w:rsidRPr="000509A4" w:rsidRDefault="00F828A3" w:rsidP="00F828A3">
      <w:pPr>
        <w:rPr>
          <w:rFonts w:ascii="Arial" w:hAnsi="Arial" w:cs="Arial"/>
          <w:lang w:val="it-IT"/>
        </w:rPr>
      </w:pPr>
      <w:r w:rsidRPr="00B403DD">
        <w:rPr>
          <w:rFonts w:ascii="Arial" w:hAnsi="Arial" w:cs="Arial"/>
          <w:lang w:val="it-IT"/>
        </w:rPr>
        <w:t xml:space="preserve">       Wanda COSTANTINO</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Sandro MORGANA</w:t>
      </w:r>
    </w:p>
    <w:p w14:paraId="4D2F69E9" w14:textId="77777777" w:rsidR="00A468E4" w:rsidRPr="0046706D" w:rsidRDefault="00A468E4">
      <w:pPr>
        <w:rPr>
          <w:lang w:val="it-IT"/>
        </w:rPr>
      </w:pPr>
    </w:p>
    <w:sectPr w:rsidR="00A468E4" w:rsidRPr="0046706D" w:rsidSect="00B2291A">
      <w:footerReference w:type="default" r:id="rId54"/>
      <w:pgSz w:w="11906" w:h="16838"/>
      <w:pgMar w:top="284"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DDBDE" w14:textId="77777777" w:rsidR="00162120" w:rsidRDefault="00162120" w:rsidP="00C85532">
      <w:r>
        <w:separator/>
      </w:r>
    </w:p>
  </w:endnote>
  <w:endnote w:type="continuationSeparator" w:id="0">
    <w:p w14:paraId="5348B4F0" w14:textId="77777777" w:rsidR="00162120" w:rsidRDefault="00162120" w:rsidP="00C8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876B" w14:textId="487296EA" w:rsidR="007F2390" w:rsidRPr="004E2051" w:rsidRDefault="00441020" w:rsidP="00000051">
    <w:pPr>
      <w:pStyle w:val="Pidipagina"/>
      <w:rPr>
        <w:rFonts w:ascii="Arial" w:hAnsi="Arial" w:cs="Arial"/>
      </w:rPr>
    </w:pPr>
    <w:r>
      <w:rPr>
        <w:rFonts w:ascii="Arial" w:hAnsi="Arial" w:cs="Arial"/>
      </w:rPr>
      <w:t xml:space="preserve">                   </w:t>
    </w:r>
    <w:r w:rsidR="007F2390" w:rsidRPr="004E2051">
      <w:rPr>
        <w:rFonts w:ascii="Arial" w:hAnsi="Arial" w:cs="Arial"/>
      </w:rPr>
      <w:t>Comunicato Ufficiale n. 1 del</w:t>
    </w:r>
    <w:r>
      <w:rPr>
        <w:rFonts w:ascii="Arial" w:hAnsi="Arial" w:cs="Arial"/>
      </w:rPr>
      <w:t xml:space="preserve"> </w:t>
    </w:r>
    <w:r w:rsidR="0093185B">
      <w:rPr>
        <w:rFonts w:ascii="Arial" w:hAnsi="Arial" w:cs="Arial"/>
      </w:rPr>
      <w:t>4</w:t>
    </w:r>
    <w:r w:rsidR="00000051">
      <w:rPr>
        <w:rFonts w:ascii="Arial" w:hAnsi="Arial" w:cs="Arial"/>
      </w:rPr>
      <w:t xml:space="preserve"> lu</w:t>
    </w:r>
    <w:r w:rsidR="007F2390" w:rsidRPr="004E2051">
      <w:rPr>
        <w:rFonts w:ascii="Arial" w:hAnsi="Arial" w:cs="Arial"/>
      </w:rPr>
      <w:t>glio 202</w:t>
    </w:r>
    <w:r w:rsidR="0093185B">
      <w:rPr>
        <w:rFonts w:ascii="Arial" w:hAnsi="Arial" w:cs="Arial"/>
      </w:rPr>
      <w:t>5</w:t>
    </w:r>
    <w:r w:rsidR="007F2390" w:rsidRPr="004E2051">
      <w:rPr>
        <w:rFonts w:ascii="Arial" w:hAnsi="Arial" w:cs="Arial"/>
      </w:rPr>
      <w:t xml:space="preserve"> – disposizioni stagione sportiva 202</w:t>
    </w:r>
    <w:r w:rsidR="0093185B">
      <w:rPr>
        <w:rFonts w:ascii="Arial" w:hAnsi="Arial" w:cs="Arial"/>
      </w:rPr>
      <w:t>5</w:t>
    </w:r>
    <w:r w:rsidR="007F2390" w:rsidRPr="004E2051">
      <w:rPr>
        <w:rFonts w:ascii="Arial" w:hAnsi="Arial" w:cs="Arial"/>
      </w:rPr>
      <w:t>/202</w:t>
    </w:r>
    <w:r w:rsidR="0093185B">
      <w:rPr>
        <w:rFonts w:ascii="Arial" w:hAnsi="Arial" w:cs="Arial"/>
      </w:rPr>
      <w:t>6</w:t>
    </w:r>
    <w:r w:rsidR="007F2390" w:rsidRPr="004E2051">
      <w:rPr>
        <w:rFonts w:ascii="Arial" w:hAnsi="Arial" w:cs="Arial"/>
      </w:rPr>
      <w:t xml:space="preserve"> </w:t>
    </w:r>
    <w:r w:rsidR="007F2390" w:rsidRPr="004E2051">
      <w:rPr>
        <w:rFonts w:ascii="Arial" w:hAnsi="Arial" w:cs="Arial"/>
      </w:rPr>
      <w:tab/>
      <w:t xml:space="preserve">pag. </w:t>
    </w:r>
    <w:r w:rsidR="007F2390" w:rsidRPr="004E2051">
      <w:rPr>
        <w:rFonts w:ascii="Arial" w:hAnsi="Arial" w:cs="Arial"/>
      </w:rPr>
      <w:fldChar w:fldCharType="begin"/>
    </w:r>
    <w:r w:rsidR="007F2390" w:rsidRPr="004E2051">
      <w:rPr>
        <w:rFonts w:ascii="Arial" w:hAnsi="Arial" w:cs="Arial"/>
      </w:rPr>
      <w:instrText>PAGE  \* Arabic</w:instrText>
    </w:r>
    <w:r w:rsidR="007F2390" w:rsidRPr="004E2051">
      <w:rPr>
        <w:rFonts w:ascii="Arial" w:hAnsi="Arial" w:cs="Arial"/>
      </w:rPr>
      <w:fldChar w:fldCharType="separate"/>
    </w:r>
    <w:r w:rsidR="003A4F3C">
      <w:rPr>
        <w:rFonts w:ascii="Arial" w:hAnsi="Arial" w:cs="Arial"/>
        <w:noProof/>
      </w:rPr>
      <w:t>20</w:t>
    </w:r>
    <w:r w:rsidR="007F2390" w:rsidRPr="004E2051">
      <w:rPr>
        <w:rFonts w:ascii="Arial" w:hAnsi="Arial" w:cs="Arial"/>
      </w:rPr>
      <w:fldChar w:fldCharType="end"/>
    </w:r>
  </w:p>
  <w:p w14:paraId="6F19B612" w14:textId="77777777" w:rsidR="007F2390" w:rsidRDefault="007F23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771D2" w14:textId="77777777" w:rsidR="00162120" w:rsidRDefault="00162120" w:rsidP="00C85532">
      <w:r>
        <w:separator/>
      </w:r>
    </w:p>
  </w:footnote>
  <w:footnote w:type="continuationSeparator" w:id="0">
    <w:p w14:paraId="301A053A" w14:textId="77777777" w:rsidR="00162120" w:rsidRDefault="00162120" w:rsidP="00C85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5C6999"/>
    <w:multiLevelType w:val="hybridMultilevel"/>
    <w:tmpl w:val="212E5AE0"/>
    <w:lvl w:ilvl="0" w:tplc="B51EE56A">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0660355"/>
    <w:multiLevelType w:val="hybridMultilevel"/>
    <w:tmpl w:val="1E749F16"/>
    <w:lvl w:ilvl="0" w:tplc="B08EC984">
      <w:start w:val="1"/>
      <w:numFmt w:val="decimal"/>
      <w:lvlText w:val="%1)"/>
      <w:lvlJc w:val="left"/>
      <w:pPr>
        <w:ind w:left="1005" w:hanging="363"/>
        <w:jc w:val="right"/>
      </w:pPr>
      <w:rPr>
        <w:rFonts w:hint="default"/>
        <w:spacing w:val="0"/>
        <w:w w:val="92"/>
        <w:lang w:val="it-IT" w:eastAsia="en-US" w:bidi="ar-SA"/>
      </w:rPr>
    </w:lvl>
    <w:lvl w:ilvl="1" w:tplc="498CE064">
      <w:start w:val="1"/>
      <w:numFmt w:val="lowerLetter"/>
      <w:lvlText w:val="%2)"/>
      <w:lvlJc w:val="left"/>
      <w:pPr>
        <w:ind w:left="1417" w:hanging="286"/>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2" w:tplc="DF56992C">
      <w:numFmt w:val="bullet"/>
      <w:lvlText w:val="•"/>
      <w:lvlJc w:val="left"/>
      <w:pPr>
        <w:ind w:left="640" w:hanging="286"/>
      </w:pPr>
      <w:rPr>
        <w:rFonts w:hint="default"/>
        <w:lang w:val="it-IT" w:eastAsia="en-US" w:bidi="ar-SA"/>
      </w:rPr>
    </w:lvl>
    <w:lvl w:ilvl="3" w:tplc="A4D6499C">
      <w:numFmt w:val="bullet"/>
      <w:lvlText w:val="•"/>
      <w:lvlJc w:val="left"/>
      <w:pPr>
        <w:ind w:left="1000" w:hanging="286"/>
      </w:pPr>
      <w:rPr>
        <w:rFonts w:hint="default"/>
        <w:lang w:val="it-IT" w:eastAsia="en-US" w:bidi="ar-SA"/>
      </w:rPr>
    </w:lvl>
    <w:lvl w:ilvl="4" w:tplc="621EA8D8">
      <w:numFmt w:val="bullet"/>
      <w:lvlText w:val="•"/>
      <w:lvlJc w:val="left"/>
      <w:pPr>
        <w:ind w:left="1200" w:hanging="286"/>
      </w:pPr>
      <w:rPr>
        <w:rFonts w:hint="default"/>
        <w:lang w:val="it-IT" w:eastAsia="en-US" w:bidi="ar-SA"/>
      </w:rPr>
    </w:lvl>
    <w:lvl w:ilvl="5" w:tplc="FAEA992C">
      <w:numFmt w:val="bullet"/>
      <w:lvlText w:val="•"/>
      <w:lvlJc w:val="left"/>
      <w:pPr>
        <w:ind w:left="1220" w:hanging="286"/>
      </w:pPr>
      <w:rPr>
        <w:rFonts w:hint="default"/>
        <w:lang w:val="it-IT" w:eastAsia="en-US" w:bidi="ar-SA"/>
      </w:rPr>
    </w:lvl>
    <w:lvl w:ilvl="6" w:tplc="A5403036">
      <w:numFmt w:val="bullet"/>
      <w:lvlText w:val="•"/>
      <w:lvlJc w:val="left"/>
      <w:pPr>
        <w:ind w:left="1420" w:hanging="286"/>
      </w:pPr>
      <w:rPr>
        <w:rFonts w:hint="default"/>
        <w:lang w:val="it-IT" w:eastAsia="en-US" w:bidi="ar-SA"/>
      </w:rPr>
    </w:lvl>
    <w:lvl w:ilvl="7" w:tplc="EB8620D2">
      <w:numFmt w:val="bullet"/>
      <w:lvlText w:val="•"/>
      <w:lvlJc w:val="left"/>
      <w:pPr>
        <w:ind w:left="3476" w:hanging="286"/>
      </w:pPr>
      <w:rPr>
        <w:rFonts w:hint="default"/>
        <w:lang w:val="it-IT" w:eastAsia="en-US" w:bidi="ar-SA"/>
      </w:rPr>
    </w:lvl>
    <w:lvl w:ilvl="8" w:tplc="5BC62670">
      <w:numFmt w:val="bullet"/>
      <w:lvlText w:val="•"/>
      <w:lvlJc w:val="left"/>
      <w:pPr>
        <w:ind w:left="5532" w:hanging="286"/>
      </w:pPr>
      <w:rPr>
        <w:rFonts w:hint="default"/>
        <w:lang w:val="it-IT" w:eastAsia="en-US" w:bidi="ar-SA"/>
      </w:rPr>
    </w:lvl>
  </w:abstractNum>
  <w:abstractNum w:abstractNumId="3" w15:restartNumberingAfterBreak="0">
    <w:nsid w:val="008F1C80"/>
    <w:multiLevelType w:val="hybridMultilevel"/>
    <w:tmpl w:val="124898AA"/>
    <w:lvl w:ilvl="0" w:tplc="453C6886">
      <w:start w:val="1"/>
      <w:numFmt w:val="lowerLetter"/>
      <w:lvlText w:val="%1)"/>
      <w:lvlJc w:val="left"/>
      <w:pPr>
        <w:ind w:left="1417" w:hanging="286"/>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1" w:tplc="74D231CE">
      <w:numFmt w:val="bullet"/>
      <w:lvlText w:val="•"/>
      <w:lvlJc w:val="left"/>
      <w:pPr>
        <w:ind w:left="2242" w:hanging="286"/>
      </w:pPr>
      <w:rPr>
        <w:rFonts w:hint="default"/>
        <w:lang w:val="it-IT" w:eastAsia="en-US" w:bidi="ar-SA"/>
      </w:rPr>
    </w:lvl>
    <w:lvl w:ilvl="2" w:tplc="048E0EB6">
      <w:numFmt w:val="bullet"/>
      <w:lvlText w:val="•"/>
      <w:lvlJc w:val="left"/>
      <w:pPr>
        <w:ind w:left="3064" w:hanging="286"/>
      </w:pPr>
      <w:rPr>
        <w:rFonts w:hint="default"/>
        <w:lang w:val="it-IT" w:eastAsia="en-US" w:bidi="ar-SA"/>
      </w:rPr>
    </w:lvl>
    <w:lvl w:ilvl="3" w:tplc="AB206250">
      <w:numFmt w:val="bullet"/>
      <w:lvlText w:val="•"/>
      <w:lvlJc w:val="left"/>
      <w:pPr>
        <w:ind w:left="3887" w:hanging="286"/>
      </w:pPr>
      <w:rPr>
        <w:rFonts w:hint="default"/>
        <w:lang w:val="it-IT" w:eastAsia="en-US" w:bidi="ar-SA"/>
      </w:rPr>
    </w:lvl>
    <w:lvl w:ilvl="4" w:tplc="0706CB6A">
      <w:numFmt w:val="bullet"/>
      <w:lvlText w:val="•"/>
      <w:lvlJc w:val="left"/>
      <w:pPr>
        <w:ind w:left="4709" w:hanging="286"/>
      </w:pPr>
      <w:rPr>
        <w:rFonts w:hint="default"/>
        <w:lang w:val="it-IT" w:eastAsia="en-US" w:bidi="ar-SA"/>
      </w:rPr>
    </w:lvl>
    <w:lvl w:ilvl="5" w:tplc="47200FEC">
      <w:numFmt w:val="bullet"/>
      <w:lvlText w:val="•"/>
      <w:lvlJc w:val="left"/>
      <w:pPr>
        <w:ind w:left="5532" w:hanging="286"/>
      </w:pPr>
      <w:rPr>
        <w:rFonts w:hint="default"/>
        <w:lang w:val="it-IT" w:eastAsia="en-US" w:bidi="ar-SA"/>
      </w:rPr>
    </w:lvl>
    <w:lvl w:ilvl="6" w:tplc="2326E706">
      <w:numFmt w:val="bullet"/>
      <w:lvlText w:val="•"/>
      <w:lvlJc w:val="left"/>
      <w:pPr>
        <w:ind w:left="6354" w:hanging="286"/>
      </w:pPr>
      <w:rPr>
        <w:rFonts w:hint="default"/>
        <w:lang w:val="it-IT" w:eastAsia="en-US" w:bidi="ar-SA"/>
      </w:rPr>
    </w:lvl>
    <w:lvl w:ilvl="7" w:tplc="95DA3B4A">
      <w:numFmt w:val="bullet"/>
      <w:lvlText w:val="•"/>
      <w:lvlJc w:val="left"/>
      <w:pPr>
        <w:ind w:left="7176" w:hanging="286"/>
      </w:pPr>
      <w:rPr>
        <w:rFonts w:hint="default"/>
        <w:lang w:val="it-IT" w:eastAsia="en-US" w:bidi="ar-SA"/>
      </w:rPr>
    </w:lvl>
    <w:lvl w:ilvl="8" w:tplc="D0864F00">
      <w:numFmt w:val="bullet"/>
      <w:lvlText w:val="•"/>
      <w:lvlJc w:val="left"/>
      <w:pPr>
        <w:ind w:left="7999" w:hanging="286"/>
      </w:pPr>
      <w:rPr>
        <w:rFonts w:hint="default"/>
        <w:lang w:val="it-IT" w:eastAsia="en-US" w:bidi="ar-SA"/>
      </w:rPr>
    </w:lvl>
  </w:abstractNum>
  <w:abstractNum w:abstractNumId="4" w15:restartNumberingAfterBreak="0">
    <w:nsid w:val="01066BEF"/>
    <w:multiLevelType w:val="hybridMultilevel"/>
    <w:tmpl w:val="1EB43B1E"/>
    <w:lvl w:ilvl="0" w:tplc="497C802E">
      <w:numFmt w:val="bullet"/>
      <w:lvlText w:val="-"/>
      <w:lvlJc w:val="left"/>
      <w:pPr>
        <w:ind w:left="688" w:hanging="123"/>
      </w:pPr>
      <w:rPr>
        <w:rFonts w:ascii="Times New Roman" w:eastAsia="Times New Roman" w:hAnsi="Times New Roman" w:cs="Times New Roman" w:hint="default"/>
        <w:b w:val="0"/>
        <w:bCs w:val="0"/>
        <w:i w:val="0"/>
        <w:iCs w:val="0"/>
        <w:spacing w:val="0"/>
        <w:w w:val="99"/>
        <w:sz w:val="20"/>
        <w:szCs w:val="20"/>
        <w:lang w:val="it-IT" w:eastAsia="en-US" w:bidi="ar-SA"/>
      </w:rPr>
    </w:lvl>
    <w:lvl w:ilvl="1" w:tplc="EDCC4700">
      <w:numFmt w:val="bullet"/>
      <w:lvlText w:val="•"/>
      <w:lvlJc w:val="left"/>
      <w:pPr>
        <w:ind w:left="1576" w:hanging="123"/>
      </w:pPr>
      <w:rPr>
        <w:rFonts w:hint="default"/>
        <w:lang w:val="it-IT" w:eastAsia="en-US" w:bidi="ar-SA"/>
      </w:rPr>
    </w:lvl>
    <w:lvl w:ilvl="2" w:tplc="21C4C30A">
      <w:numFmt w:val="bullet"/>
      <w:lvlText w:val="•"/>
      <w:lvlJc w:val="left"/>
      <w:pPr>
        <w:ind w:left="2472" w:hanging="123"/>
      </w:pPr>
      <w:rPr>
        <w:rFonts w:hint="default"/>
        <w:lang w:val="it-IT" w:eastAsia="en-US" w:bidi="ar-SA"/>
      </w:rPr>
    </w:lvl>
    <w:lvl w:ilvl="3" w:tplc="F69A0F6C">
      <w:numFmt w:val="bullet"/>
      <w:lvlText w:val="•"/>
      <w:lvlJc w:val="left"/>
      <w:pPr>
        <w:ind w:left="3369" w:hanging="123"/>
      </w:pPr>
      <w:rPr>
        <w:rFonts w:hint="default"/>
        <w:lang w:val="it-IT" w:eastAsia="en-US" w:bidi="ar-SA"/>
      </w:rPr>
    </w:lvl>
    <w:lvl w:ilvl="4" w:tplc="F140BEAE">
      <w:numFmt w:val="bullet"/>
      <w:lvlText w:val="•"/>
      <w:lvlJc w:val="left"/>
      <w:pPr>
        <w:ind w:left="4265" w:hanging="123"/>
      </w:pPr>
      <w:rPr>
        <w:rFonts w:hint="default"/>
        <w:lang w:val="it-IT" w:eastAsia="en-US" w:bidi="ar-SA"/>
      </w:rPr>
    </w:lvl>
    <w:lvl w:ilvl="5" w:tplc="CE682046">
      <w:numFmt w:val="bullet"/>
      <w:lvlText w:val="•"/>
      <w:lvlJc w:val="left"/>
      <w:pPr>
        <w:ind w:left="5162" w:hanging="123"/>
      </w:pPr>
      <w:rPr>
        <w:rFonts w:hint="default"/>
        <w:lang w:val="it-IT" w:eastAsia="en-US" w:bidi="ar-SA"/>
      </w:rPr>
    </w:lvl>
    <w:lvl w:ilvl="6" w:tplc="68D88B12">
      <w:numFmt w:val="bullet"/>
      <w:lvlText w:val="•"/>
      <w:lvlJc w:val="left"/>
      <w:pPr>
        <w:ind w:left="6058" w:hanging="123"/>
      </w:pPr>
      <w:rPr>
        <w:rFonts w:hint="default"/>
        <w:lang w:val="it-IT" w:eastAsia="en-US" w:bidi="ar-SA"/>
      </w:rPr>
    </w:lvl>
    <w:lvl w:ilvl="7" w:tplc="A520644E">
      <w:numFmt w:val="bullet"/>
      <w:lvlText w:val="•"/>
      <w:lvlJc w:val="left"/>
      <w:pPr>
        <w:ind w:left="6954" w:hanging="123"/>
      </w:pPr>
      <w:rPr>
        <w:rFonts w:hint="default"/>
        <w:lang w:val="it-IT" w:eastAsia="en-US" w:bidi="ar-SA"/>
      </w:rPr>
    </w:lvl>
    <w:lvl w:ilvl="8" w:tplc="8536C7D2">
      <w:numFmt w:val="bullet"/>
      <w:lvlText w:val="•"/>
      <w:lvlJc w:val="left"/>
      <w:pPr>
        <w:ind w:left="7851" w:hanging="123"/>
      </w:pPr>
      <w:rPr>
        <w:rFonts w:hint="default"/>
        <w:lang w:val="it-IT" w:eastAsia="en-US" w:bidi="ar-SA"/>
      </w:rPr>
    </w:lvl>
  </w:abstractNum>
  <w:abstractNum w:abstractNumId="5" w15:restartNumberingAfterBreak="0">
    <w:nsid w:val="01820325"/>
    <w:multiLevelType w:val="hybridMultilevel"/>
    <w:tmpl w:val="BFB874B8"/>
    <w:lvl w:ilvl="0" w:tplc="23B65FE2">
      <w:numFmt w:val="bullet"/>
      <w:lvlText w:val="-"/>
      <w:lvlJc w:val="left"/>
      <w:pPr>
        <w:ind w:left="282" w:hanging="428"/>
      </w:pPr>
      <w:rPr>
        <w:rFonts w:ascii="Times New Roman" w:eastAsia="Times New Roman" w:hAnsi="Times New Roman" w:cs="Times New Roman" w:hint="default"/>
        <w:b w:val="0"/>
        <w:bCs w:val="0"/>
        <w:i w:val="0"/>
        <w:iCs w:val="0"/>
        <w:spacing w:val="0"/>
        <w:w w:val="99"/>
        <w:sz w:val="20"/>
        <w:szCs w:val="20"/>
        <w:lang w:val="it-IT" w:eastAsia="en-US" w:bidi="ar-SA"/>
      </w:rPr>
    </w:lvl>
    <w:lvl w:ilvl="1" w:tplc="E45E7588">
      <w:numFmt w:val="bullet"/>
      <w:lvlText w:val="•"/>
      <w:lvlJc w:val="left"/>
      <w:pPr>
        <w:ind w:left="1216" w:hanging="428"/>
      </w:pPr>
      <w:rPr>
        <w:rFonts w:hint="default"/>
        <w:lang w:val="it-IT" w:eastAsia="en-US" w:bidi="ar-SA"/>
      </w:rPr>
    </w:lvl>
    <w:lvl w:ilvl="2" w:tplc="84F4F11A">
      <w:numFmt w:val="bullet"/>
      <w:lvlText w:val="•"/>
      <w:lvlJc w:val="left"/>
      <w:pPr>
        <w:ind w:left="2152" w:hanging="428"/>
      </w:pPr>
      <w:rPr>
        <w:rFonts w:hint="default"/>
        <w:lang w:val="it-IT" w:eastAsia="en-US" w:bidi="ar-SA"/>
      </w:rPr>
    </w:lvl>
    <w:lvl w:ilvl="3" w:tplc="3664FC46">
      <w:numFmt w:val="bullet"/>
      <w:lvlText w:val="•"/>
      <w:lvlJc w:val="left"/>
      <w:pPr>
        <w:ind w:left="3089" w:hanging="428"/>
      </w:pPr>
      <w:rPr>
        <w:rFonts w:hint="default"/>
        <w:lang w:val="it-IT" w:eastAsia="en-US" w:bidi="ar-SA"/>
      </w:rPr>
    </w:lvl>
    <w:lvl w:ilvl="4" w:tplc="9C0887CA">
      <w:numFmt w:val="bullet"/>
      <w:lvlText w:val="•"/>
      <w:lvlJc w:val="left"/>
      <w:pPr>
        <w:ind w:left="4025" w:hanging="428"/>
      </w:pPr>
      <w:rPr>
        <w:rFonts w:hint="default"/>
        <w:lang w:val="it-IT" w:eastAsia="en-US" w:bidi="ar-SA"/>
      </w:rPr>
    </w:lvl>
    <w:lvl w:ilvl="5" w:tplc="DC7E6BCE">
      <w:numFmt w:val="bullet"/>
      <w:lvlText w:val="•"/>
      <w:lvlJc w:val="left"/>
      <w:pPr>
        <w:ind w:left="4962" w:hanging="428"/>
      </w:pPr>
      <w:rPr>
        <w:rFonts w:hint="default"/>
        <w:lang w:val="it-IT" w:eastAsia="en-US" w:bidi="ar-SA"/>
      </w:rPr>
    </w:lvl>
    <w:lvl w:ilvl="6" w:tplc="60AC2968">
      <w:numFmt w:val="bullet"/>
      <w:lvlText w:val="•"/>
      <w:lvlJc w:val="left"/>
      <w:pPr>
        <w:ind w:left="5898" w:hanging="428"/>
      </w:pPr>
      <w:rPr>
        <w:rFonts w:hint="default"/>
        <w:lang w:val="it-IT" w:eastAsia="en-US" w:bidi="ar-SA"/>
      </w:rPr>
    </w:lvl>
    <w:lvl w:ilvl="7" w:tplc="E9063558">
      <w:numFmt w:val="bullet"/>
      <w:lvlText w:val="•"/>
      <w:lvlJc w:val="left"/>
      <w:pPr>
        <w:ind w:left="6834" w:hanging="428"/>
      </w:pPr>
      <w:rPr>
        <w:rFonts w:hint="default"/>
        <w:lang w:val="it-IT" w:eastAsia="en-US" w:bidi="ar-SA"/>
      </w:rPr>
    </w:lvl>
    <w:lvl w:ilvl="8" w:tplc="F3C0994E">
      <w:numFmt w:val="bullet"/>
      <w:lvlText w:val="•"/>
      <w:lvlJc w:val="left"/>
      <w:pPr>
        <w:ind w:left="7771" w:hanging="428"/>
      </w:pPr>
      <w:rPr>
        <w:rFonts w:hint="default"/>
        <w:lang w:val="it-IT" w:eastAsia="en-US" w:bidi="ar-SA"/>
      </w:rPr>
    </w:lvl>
  </w:abstractNum>
  <w:abstractNum w:abstractNumId="6" w15:restartNumberingAfterBreak="0">
    <w:nsid w:val="01A00EB4"/>
    <w:multiLevelType w:val="hybridMultilevel"/>
    <w:tmpl w:val="72489ACA"/>
    <w:lvl w:ilvl="0" w:tplc="D88CF658">
      <w:start w:val="1"/>
      <w:numFmt w:val="lowerLetter"/>
      <w:lvlText w:val="%1)"/>
      <w:lvlJc w:val="left"/>
      <w:pPr>
        <w:ind w:left="481" w:hanging="207"/>
      </w:pPr>
      <w:rPr>
        <w:rFonts w:ascii="Times New Roman" w:eastAsia="Times New Roman" w:hAnsi="Times New Roman" w:cs="Times New Roman" w:hint="default"/>
        <w:b w:val="0"/>
        <w:bCs w:val="0"/>
        <w:i w:val="0"/>
        <w:iCs w:val="0"/>
        <w:spacing w:val="0"/>
        <w:w w:val="99"/>
        <w:sz w:val="20"/>
        <w:szCs w:val="20"/>
        <w:lang w:val="it-IT" w:eastAsia="en-US" w:bidi="ar-SA"/>
      </w:rPr>
    </w:lvl>
    <w:lvl w:ilvl="1" w:tplc="5A3872F2">
      <w:numFmt w:val="bullet"/>
      <w:lvlText w:val="•"/>
      <w:lvlJc w:val="left"/>
      <w:pPr>
        <w:ind w:left="1396" w:hanging="207"/>
      </w:pPr>
      <w:rPr>
        <w:rFonts w:hint="default"/>
        <w:lang w:val="it-IT" w:eastAsia="en-US" w:bidi="ar-SA"/>
      </w:rPr>
    </w:lvl>
    <w:lvl w:ilvl="2" w:tplc="1184355C">
      <w:numFmt w:val="bullet"/>
      <w:lvlText w:val="•"/>
      <w:lvlJc w:val="left"/>
      <w:pPr>
        <w:ind w:left="2312" w:hanging="207"/>
      </w:pPr>
      <w:rPr>
        <w:rFonts w:hint="default"/>
        <w:lang w:val="it-IT" w:eastAsia="en-US" w:bidi="ar-SA"/>
      </w:rPr>
    </w:lvl>
    <w:lvl w:ilvl="3" w:tplc="91C83796">
      <w:numFmt w:val="bullet"/>
      <w:lvlText w:val="•"/>
      <w:lvlJc w:val="left"/>
      <w:pPr>
        <w:ind w:left="3229" w:hanging="207"/>
      </w:pPr>
      <w:rPr>
        <w:rFonts w:hint="default"/>
        <w:lang w:val="it-IT" w:eastAsia="en-US" w:bidi="ar-SA"/>
      </w:rPr>
    </w:lvl>
    <w:lvl w:ilvl="4" w:tplc="FF945D24">
      <w:numFmt w:val="bullet"/>
      <w:lvlText w:val="•"/>
      <w:lvlJc w:val="left"/>
      <w:pPr>
        <w:ind w:left="4145" w:hanging="207"/>
      </w:pPr>
      <w:rPr>
        <w:rFonts w:hint="default"/>
        <w:lang w:val="it-IT" w:eastAsia="en-US" w:bidi="ar-SA"/>
      </w:rPr>
    </w:lvl>
    <w:lvl w:ilvl="5" w:tplc="9202D316">
      <w:numFmt w:val="bullet"/>
      <w:lvlText w:val="•"/>
      <w:lvlJc w:val="left"/>
      <w:pPr>
        <w:ind w:left="5062" w:hanging="207"/>
      </w:pPr>
      <w:rPr>
        <w:rFonts w:hint="default"/>
        <w:lang w:val="it-IT" w:eastAsia="en-US" w:bidi="ar-SA"/>
      </w:rPr>
    </w:lvl>
    <w:lvl w:ilvl="6" w:tplc="902EBAD2">
      <w:numFmt w:val="bullet"/>
      <w:lvlText w:val="•"/>
      <w:lvlJc w:val="left"/>
      <w:pPr>
        <w:ind w:left="5978" w:hanging="207"/>
      </w:pPr>
      <w:rPr>
        <w:rFonts w:hint="default"/>
        <w:lang w:val="it-IT" w:eastAsia="en-US" w:bidi="ar-SA"/>
      </w:rPr>
    </w:lvl>
    <w:lvl w:ilvl="7" w:tplc="914EF34A">
      <w:numFmt w:val="bullet"/>
      <w:lvlText w:val="•"/>
      <w:lvlJc w:val="left"/>
      <w:pPr>
        <w:ind w:left="6894" w:hanging="207"/>
      </w:pPr>
      <w:rPr>
        <w:rFonts w:hint="default"/>
        <w:lang w:val="it-IT" w:eastAsia="en-US" w:bidi="ar-SA"/>
      </w:rPr>
    </w:lvl>
    <w:lvl w:ilvl="8" w:tplc="1FD8F2CE">
      <w:numFmt w:val="bullet"/>
      <w:lvlText w:val="•"/>
      <w:lvlJc w:val="left"/>
      <w:pPr>
        <w:ind w:left="7811" w:hanging="207"/>
      </w:pPr>
      <w:rPr>
        <w:rFonts w:hint="default"/>
        <w:lang w:val="it-IT" w:eastAsia="en-US" w:bidi="ar-SA"/>
      </w:rPr>
    </w:lvl>
  </w:abstractNum>
  <w:abstractNum w:abstractNumId="7" w15:restartNumberingAfterBreak="0">
    <w:nsid w:val="01C87292"/>
    <w:multiLevelType w:val="hybridMultilevel"/>
    <w:tmpl w:val="4FCCD95A"/>
    <w:lvl w:ilvl="0" w:tplc="0D6C4D62">
      <w:numFmt w:val="bullet"/>
      <w:lvlText w:val="-"/>
      <w:lvlJc w:val="left"/>
      <w:pPr>
        <w:ind w:left="688" w:hanging="123"/>
      </w:pPr>
      <w:rPr>
        <w:rFonts w:ascii="Times New Roman" w:eastAsia="Times New Roman" w:hAnsi="Times New Roman" w:cs="Times New Roman" w:hint="default"/>
        <w:b w:val="0"/>
        <w:bCs w:val="0"/>
        <w:i w:val="0"/>
        <w:iCs w:val="0"/>
        <w:spacing w:val="0"/>
        <w:w w:val="99"/>
        <w:sz w:val="20"/>
        <w:szCs w:val="20"/>
        <w:lang w:val="it-IT" w:eastAsia="en-US" w:bidi="ar-SA"/>
      </w:rPr>
    </w:lvl>
    <w:lvl w:ilvl="1" w:tplc="2BD87B32">
      <w:numFmt w:val="bullet"/>
      <w:lvlText w:val="•"/>
      <w:lvlJc w:val="left"/>
      <w:pPr>
        <w:ind w:left="1576" w:hanging="123"/>
      </w:pPr>
      <w:rPr>
        <w:rFonts w:hint="default"/>
        <w:lang w:val="it-IT" w:eastAsia="en-US" w:bidi="ar-SA"/>
      </w:rPr>
    </w:lvl>
    <w:lvl w:ilvl="2" w:tplc="BB649112">
      <w:numFmt w:val="bullet"/>
      <w:lvlText w:val="•"/>
      <w:lvlJc w:val="left"/>
      <w:pPr>
        <w:ind w:left="2472" w:hanging="123"/>
      </w:pPr>
      <w:rPr>
        <w:rFonts w:hint="default"/>
        <w:lang w:val="it-IT" w:eastAsia="en-US" w:bidi="ar-SA"/>
      </w:rPr>
    </w:lvl>
    <w:lvl w:ilvl="3" w:tplc="F578A48A">
      <w:numFmt w:val="bullet"/>
      <w:lvlText w:val="•"/>
      <w:lvlJc w:val="left"/>
      <w:pPr>
        <w:ind w:left="3369" w:hanging="123"/>
      </w:pPr>
      <w:rPr>
        <w:rFonts w:hint="default"/>
        <w:lang w:val="it-IT" w:eastAsia="en-US" w:bidi="ar-SA"/>
      </w:rPr>
    </w:lvl>
    <w:lvl w:ilvl="4" w:tplc="CE042A3E">
      <w:numFmt w:val="bullet"/>
      <w:lvlText w:val="•"/>
      <w:lvlJc w:val="left"/>
      <w:pPr>
        <w:ind w:left="4265" w:hanging="123"/>
      </w:pPr>
      <w:rPr>
        <w:rFonts w:hint="default"/>
        <w:lang w:val="it-IT" w:eastAsia="en-US" w:bidi="ar-SA"/>
      </w:rPr>
    </w:lvl>
    <w:lvl w:ilvl="5" w:tplc="0B76E768">
      <w:numFmt w:val="bullet"/>
      <w:lvlText w:val="•"/>
      <w:lvlJc w:val="left"/>
      <w:pPr>
        <w:ind w:left="5162" w:hanging="123"/>
      </w:pPr>
      <w:rPr>
        <w:rFonts w:hint="default"/>
        <w:lang w:val="it-IT" w:eastAsia="en-US" w:bidi="ar-SA"/>
      </w:rPr>
    </w:lvl>
    <w:lvl w:ilvl="6" w:tplc="302EB6A2">
      <w:numFmt w:val="bullet"/>
      <w:lvlText w:val="•"/>
      <w:lvlJc w:val="left"/>
      <w:pPr>
        <w:ind w:left="6058" w:hanging="123"/>
      </w:pPr>
      <w:rPr>
        <w:rFonts w:hint="default"/>
        <w:lang w:val="it-IT" w:eastAsia="en-US" w:bidi="ar-SA"/>
      </w:rPr>
    </w:lvl>
    <w:lvl w:ilvl="7" w:tplc="ED58EA98">
      <w:numFmt w:val="bullet"/>
      <w:lvlText w:val="•"/>
      <w:lvlJc w:val="left"/>
      <w:pPr>
        <w:ind w:left="6954" w:hanging="123"/>
      </w:pPr>
      <w:rPr>
        <w:rFonts w:hint="default"/>
        <w:lang w:val="it-IT" w:eastAsia="en-US" w:bidi="ar-SA"/>
      </w:rPr>
    </w:lvl>
    <w:lvl w:ilvl="8" w:tplc="5D18EE82">
      <w:numFmt w:val="bullet"/>
      <w:lvlText w:val="•"/>
      <w:lvlJc w:val="left"/>
      <w:pPr>
        <w:ind w:left="7851" w:hanging="123"/>
      </w:pPr>
      <w:rPr>
        <w:rFonts w:hint="default"/>
        <w:lang w:val="it-IT" w:eastAsia="en-US" w:bidi="ar-SA"/>
      </w:rPr>
    </w:lvl>
  </w:abstractNum>
  <w:abstractNum w:abstractNumId="8" w15:restartNumberingAfterBreak="0">
    <w:nsid w:val="029413EF"/>
    <w:multiLevelType w:val="hybridMultilevel"/>
    <w:tmpl w:val="B82850B4"/>
    <w:lvl w:ilvl="0" w:tplc="5A748664">
      <w:start w:val="1"/>
      <w:numFmt w:val="lowerLetter"/>
      <w:lvlText w:val="%1)"/>
      <w:lvlJc w:val="left"/>
      <w:pPr>
        <w:ind w:left="1417" w:hanging="286"/>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1" w:tplc="47FC0F18">
      <w:numFmt w:val="bullet"/>
      <w:lvlText w:val="•"/>
      <w:lvlJc w:val="left"/>
      <w:pPr>
        <w:ind w:left="2242" w:hanging="286"/>
      </w:pPr>
      <w:rPr>
        <w:rFonts w:hint="default"/>
        <w:lang w:val="it-IT" w:eastAsia="en-US" w:bidi="ar-SA"/>
      </w:rPr>
    </w:lvl>
    <w:lvl w:ilvl="2" w:tplc="4B0A563E">
      <w:numFmt w:val="bullet"/>
      <w:lvlText w:val="•"/>
      <w:lvlJc w:val="left"/>
      <w:pPr>
        <w:ind w:left="3064" w:hanging="286"/>
      </w:pPr>
      <w:rPr>
        <w:rFonts w:hint="default"/>
        <w:lang w:val="it-IT" w:eastAsia="en-US" w:bidi="ar-SA"/>
      </w:rPr>
    </w:lvl>
    <w:lvl w:ilvl="3" w:tplc="F7C28E0C">
      <w:numFmt w:val="bullet"/>
      <w:lvlText w:val="•"/>
      <w:lvlJc w:val="left"/>
      <w:pPr>
        <w:ind w:left="3887" w:hanging="286"/>
      </w:pPr>
      <w:rPr>
        <w:rFonts w:hint="default"/>
        <w:lang w:val="it-IT" w:eastAsia="en-US" w:bidi="ar-SA"/>
      </w:rPr>
    </w:lvl>
    <w:lvl w:ilvl="4" w:tplc="E88E43E4">
      <w:numFmt w:val="bullet"/>
      <w:lvlText w:val="•"/>
      <w:lvlJc w:val="left"/>
      <w:pPr>
        <w:ind w:left="4709" w:hanging="286"/>
      </w:pPr>
      <w:rPr>
        <w:rFonts w:hint="default"/>
        <w:lang w:val="it-IT" w:eastAsia="en-US" w:bidi="ar-SA"/>
      </w:rPr>
    </w:lvl>
    <w:lvl w:ilvl="5" w:tplc="D44C06F6">
      <w:numFmt w:val="bullet"/>
      <w:lvlText w:val="•"/>
      <w:lvlJc w:val="left"/>
      <w:pPr>
        <w:ind w:left="5532" w:hanging="286"/>
      </w:pPr>
      <w:rPr>
        <w:rFonts w:hint="default"/>
        <w:lang w:val="it-IT" w:eastAsia="en-US" w:bidi="ar-SA"/>
      </w:rPr>
    </w:lvl>
    <w:lvl w:ilvl="6" w:tplc="4D74ACCE">
      <w:numFmt w:val="bullet"/>
      <w:lvlText w:val="•"/>
      <w:lvlJc w:val="left"/>
      <w:pPr>
        <w:ind w:left="6354" w:hanging="286"/>
      </w:pPr>
      <w:rPr>
        <w:rFonts w:hint="default"/>
        <w:lang w:val="it-IT" w:eastAsia="en-US" w:bidi="ar-SA"/>
      </w:rPr>
    </w:lvl>
    <w:lvl w:ilvl="7" w:tplc="E2B4D668">
      <w:numFmt w:val="bullet"/>
      <w:lvlText w:val="•"/>
      <w:lvlJc w:val="left"/>
      <w:pPr>
        <w:ind w:left="7176" w:hanging="286"/>
      </w:pPr>
      <w:rPr>
        <w:rFonts w:hint="default"/>
        <w:lang w:val="it-IT" w:eastAsia="en-US" w:bidi="ar-SA"/>
      </w:rPr>
    </w:lvl>
    <w:lvl w:ilvl="8" w:tplc="0A743F82">
      <w:numFmt w:val="bullet"/>
      <w:lvlText w:val="•"/>
      <w:lvlJc w:val="left"/>
      <w:pPr>
        <w:ind w:left="7999" w:hanging="286"/>
      </w:pPr>
      <w:rPr>
        <w:rFonts w:hint="default"/>
        <w:lang w:val="it-IT" w:eastAsia="en-US" w:bidi="ar-SA"/>
      </w:rPr>
    </w:lvl>
  </w:abstractNum>
  <w:abstractNum w:abstractNumId="9" w15:restartNumberingAfterBreak="0">
    <w:nsid w:val="04E90984"/>
    <w:multiLevelType w:val="hybridMultilevel"/>
    <w:tmpl w:val="70586134"/>
    <w:lvl w:ilvl="0" w:tplc="6680B9EA">
      <w:start w:val="1"/>
      <w:numFmt w:val="decimal"/>
      <w:lvlText w:val="%1)"/>
      <w:lvlJc w:val="left"/>
      <w:pPr>
        <w:ind w:left="726" w:hanging="221"/>
      </w:pPr>
      <w:rPr>
        <w:rFonts w:ascii="Times New Roman" w:eastAsia="Times New Roman" w:hAnsi="Times New Roman" w:cs="Times New Roman" w:hint="default"/>
        <w:b/>
        <w:bCs/>
        <w:i w:val="0"/>
        <w:iCs w:val="0"/>
        <w:spacing w:val="0"/>
        <w:w w:val="99"/>
        <w:sz w:val="20"/>
        <w:szCs w:val="20"/>
        <w:lang w:val="it-IT" w:eastAsia="en-US" w:bidi="ar-SA"/>
      </w:rPr>
    </w:lvl>
    <w:lvl w:ilvl="1" w:tplc="C6BEE3FA">
      <w:start w:val="1"/>
      <w:numFmt w:val="lowerLetter"/>
      <w:lvlText w:val="%2)"/>
      <w:lvlJc w:val="left"/>
      <w:pPr>
        <w:ind w:left="1566" w:hanging="212"/>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2" w:tplc="9D9042A4">
      <w:numFmt w:val="bullet"/>
      <w:lvlText w:val="-"/>
      <w:lvlJc w:val="left"/>
      <w:pPr>
        <w:ind w:left="1216" w:hanging="144"/>
      </w:pPr>
      <w:rPr>
        <w:rFonts w:ascii="Times New Roman" w:eastAsia="Times New Roman" w:hAnsi="Times New Roman" w:cs="Times New Roman" w:hint="default"/>
        <w:b w:val="0"/>
        <w:bCs w:val="0"/>
        <w:i w:val="0"/>
        <w:iCs w:val="0"/>
        <w:spacing w:val="0"/>
        <w:w w:val="99"/>
        <w:sz w:val="20"/>
        <w:szCs w:val="20"/>
        <w:lang w:val="it-IT" w:eastAsia="en-US" w:bidi="ar-SA"/>
      </w:rPr>
    </w:lvl>
    <w:lvl w:ilvl="3" w:tplc="1922ABF6">
      <w:numFmt w:val="bullet"/>
      <w:lvlText w:val="•"/>
      <w:lvlJc w:val="left"/>
      <w:pPr>
        <w:ind w:left="860" w:hanging="144"/>
      </w:pPr>
      <w:rPr>
        <w:rFonts w:hint="default"/>
        <w:lang w:val="it-IT" w:eastAsia="en-US" w:bidi="ar-SA"/>
      </w:rPr>
    </w:lvl>
    <w:lvl w:ilvl="4" w:tplc="790AFC42">
      <w:numFmt w:val="bullet"/>
      <w:lvlText w:val="•"/>
      <w:lvlJc w:val="left"/>
      <w:pPr>
        <w:ind w:left="880" w:hanging="144"/>
      </w:pPr>
      <w:rPr>
        <w:rFonts w:hint="default"/>
        <w:lang w:val="it-IT" w:eastAsia="en-US" w:bidi="ar-SA"/>
      </w:rPr>
    </w:lvl>
    <w:lvl w:ilvl="5" w:tplc="183E87E8">
      <w:numFmt w:val="bullet"/>
      <w:lvlText w:val="•"/>
      <w:lvlJc w:val="left"/>
      <w:pPr>
        <w:ind w:left="1220" w:hanging="144"/>
      </w:pPr>
      <w:rPr>
        <w:rFonts w:hint="default"/>
        <w:lang w:val="it-IT" w:eastAsia="en-US" w:bidi="ar-SA"/>
      </w:rPr>
    </w:lvl>
    <w:lvl w:ilvl="6" w:tplc="641CE8E0">
      <w:numFmt w:val="bullet"/>
      <w:lvlText w:val="•"/>
      <w:lvlJc w:val="left"/>
      <w:pPr>
        <w:ind w:left="1560" w:hanging="144"/>
      </w:pPr>
      <w:rPr>
        <w:rFonts w:hint="default"/>
        <w:lang w:val="it-IT" w:eastAsia="en-US" w:bidi="ar-SA"/>
      </w:rPr>
    </w:lvl>
    <w:lvl w:ilvl="7" w:tplc="5F5A9E06">
      <w:numFmt w:val="bullet"/>
      <w:lvlText w:val="•"/>
      <w:lvlJc w:val="left"/>
      <w:pPr>
        <w:ind w:left="3581" w:hanging="144"/>
      </w:pPr>
      <w:rPr>
        <w:rFonts w:hint="default"/>
        <w:lang w:val="it-IT" w:eastAsia="en-US" w:bidi="ar-SA"/>
      </w:rPr>
    </w:lvl>
    <w:lvl w:ilvl="8" w:tplc="FA7E55AA">
      <w:numFmt w:val="bullet"/>
      <w:lvlText w:val="•"/>
      <w:lvlJc w:val="left"/>
      <w:pPr>
        <w:ind w:left="5602" w:hanging="144"/>
      </w:pPr>
      <w:rPr>
        <w:rFonts w:hint="default"/>
        <w:lang w:val="it-IT" w:eastAsia="en-US" w:bidi="ar-SA"/>
      </w:rPr>
    </w:lvl>
  </w:abstractNum>
  <w:abstractNum w:abstractNumId="10" w15:restartNumberingAfterBreak="0">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11" w15:restartNumberingAfterBreak="0">
    <w:nsid w:val="06324CD2"/>
    <w:multiLevelType w:val="hybridMultilevel"/>
    <w:tmpl w:val="5524C56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06D37945"/>
    <w:multiLevelType w:val="hybridMultilevel"/>
    <w:tmpl w:val="CEA635AA"/>
    <w:lvl w:ilvl="0" w:tplc="C2723438">
      <w:start w:val="4"/>
      <w:numFmt w:val="decimal"/>
      <w:lvlText w:val="%1."/>
      <w:lvlJc w:val="left"/>
      <w:pPr>
        <w:ind w:left="720" w:hanging="360"/>
      </w:pPr>
      <w:rPr>
        <w:rFonts w:hint="default"/>
        <w:b/>
        <w:color w:val="auto"/>
        <w:sz w:val="24"/>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8445BBB"/>
    <w:multiLevelType w:val="hybridMultilevel"/>
    <w:tmpl w:val="F52AD35A"/>
    <w:lvl w:ilvl="0" w:tplc="04100001">
      <w:start w:val="1"/>
      <w:numFmt w:val="bullet"/>
      <w:lvlText w:val=""/>
      <w:lvlJc w:val="left"/>
      <w:pPr>
        <w:ind w:left="1080" w:hanging="360"/>
      </w:pPr>
      <w:rPr>
        <w:rFonts w:ascii="Symbol" w:hAnsi="Symbol" w:hint="default"/>
        <w:b/>
        <w:bCs w:val="0"/>
        <w:color w:val="00000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753EFF"/>
    <w:multiLevelType w:val="hybridMultilevel"/>
    <w:tmpl w:val="04C423C6"/>
    <w:lvl w:ilvl="0" w:tplc="CA048EAA">
      <w:numFmt w:val="bullet"/>
      <w:lvlText w:val="-"/>
      <w:lvlJc w:val="left"/>
      <w:pPr>
        <w:ind w:left="426" w:hanging="123"/>
      </w:pPr>
      <w:rPr>
        <w:rFonts w:ascii="Times New Roman" w:eastAsia="Times New Roman" w:hAnsi="Times New Roman" w:cs="Times New Roman" w:hint="default"/>
        <w:b w:val="0"/>
        <w:bCs w:val="0"/>
        <w:i w:val="0"/>
        <w:iCs w:val="0"/>
        <w:spacing w:val="0"/>
        <w:w w:val="99"/>
        <w:sz w:val="20"/>
        <w:szCs w:val="20"/>
        <w:lang w:val="it-IT" w:eastAsia="en-US" w:bidi="ar-SA"/>
      </w:rPr>
    </w:lvl>
    <w:lvl w:ilvl="1" w:tplc="9B964E02">
      <w:numFmt w:val="bullet"/>
      <w:lvlText w:val="•"/>
      <w:lvlJc w:val="left"/>
      <w:pPr>
        <w:ind w:left="1342" w:hanging="123"/>
      </w:pPr>
      <w:rPr>
        <w:rFonts w:hint="default"/>
        <w:lang w:val="it-IT" w:eastAsia="en-US" w:bidi="ar-SA"/>
      </w:rPr>
    </w:lvl>
    <w:lvl w:ilvl="2" w:tplc="1C2069DE">
      <w:numFmt w:val="bullet"/>
      <w:lvlText w:val="•"/>
      <w:lvlJc w:val="left"/>
      <w:pPr>
        <w:ind w:left="2264" w:hanging="123"/>
      </w:pPr>
      <w:rPr>
        <w:rFonts w:hint="default"/>
        <w:lang w:val="it-IT" w:eastAsia="en-US" w:bidi="ar-SA"/>
      </w:rPr>
    </w:lvl>
    <w:lvl w:ilvl="3" w:tplc="D27A15E2">
      <w:numFmt w:val="bullet"/>
      <w:lvlText w:val="•"/>
      <w:lvlJc w:val="left"/>
      <w:pPr>
        <w:ind w:left="3187" w:hanging="123"/>
      </w:pPr>
      <w:rPr>
        <w:rFonts w:hint="default"/>
        <w:lang w:val="it-IT" w:eastAsia="en-US" w:bidi="ar-SA"/>
      </w:rPr>
    </w:lvl>
    <w:lvl w:ilvl="4" w:tplc="F6FE3550">
      <w:numFmt w:val="bullet"/>
      <w:lvlText w:val="•"/>
      <w:lvlJc w:val="left"/>
      <w:pPr>
        <w:ind w:left="4109" w:hanging="123"/>
      </w:pPr>
      <w:rPr>
        <w:rFonts w:hint="default"/>
        <w:lang w:val="it-IT" w:eastAsia="en-US" w:bidi="ar-SA"/>
      </w:rPr>
    </w:lvl>
    <w:lvl w:ilvl="5" w:tplc="909C37F2">
      <w:numFmt w:val="bullet"/>
      <w:lvlText w:val="•"/>
      <w:lvlJc w:val="left"/>
      <w:pPr>
        <w:ind w:left="5032" w:hanging="123"/>
      </w:pPr>
      <w:rPr>
        <w:rFonts w:hint="default"/>
        <w:lang w:val="it-IT" w:eastAsia="en-US" w:bidi="ar-SA"/>
      </w:rPr>
    </w:lvl>
    <w:lvl w:ilvl="6" w:tplc="A9C8F08A">
      <w:numFmt w:val="bullet"/>
      <w:lvlText w:val="•"/>
      <w:lvlJc w:val="left"/>
      <w:pPr>
        <w:ind w:left="5954" w:hanging="123"/>
      </w:pPr>
      <w:rPr>
        <w:rFonts w:hint="default"/>
        <w:lang w:val="it-IT" w:eastAsia="en-US" w:bidi="ar-SA"/>
      </w:rPr>
    </w:lvl>
    <w:lvl w:ilvl="7" w:tplc="6CB4D150">
      <w:numFmt w:val="bullet"/>
      <w:lvlText w:val="•"/>
      <w:lvlJc w:val="left"/>
      <w:pPr>
        <w:ind w:left="6876" w:hanging="123"/>
      </w:pPr>
      <w:rPr>
        <w:rFonts w:hint="default"/>
        <w:lang w:val="it-IT" w:eastAsia="en-US" w:bidi="ar-SA"/>
      </w:rPr>
    </w:lvl>
    <w:lvl w:ilvl="8" w:tplc="6556E9C6">
      <w:numFmt w:val="bullet"/>
      <w:lvlText w:val="•"/>
      <w:lvlJc w:val="left"/>
      <w:pPr>
        <w:ind w:left="7799" w:hanging="123"/>
      </w:pPr>
      <w:rPr>
        <w:rFonts w:hint="default"/>
        <w:lang w:val="it-IT" w:eastAsia="en-US" w:bidi="ar-SA"/>
      </w:rPr>
    </w:lvl>
  </w:abstractNum>
  <w:abstractNum w:abstractNumId="16" w15:restartNumberingAfterBreak="0">
    <w:nsid w:val="0C3B668B"/>
    <w:multiLevelType w:val="hybridMultilevel"/>
    <w:tmpl w:val="D624A9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DD3B5F"/>
    <w:multiLevelType w:val="hybridMultilevel"/>
    <w:tmpl w:val="47980822"/>
    <w:lvl w:ilvl="0" w:tplc="BD202D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FB7BA2"/>
    <w:multiLevelType w:val="hybridMultilevel"/>
    <w:tmpl w:val="DA50B0C6"/>
    <w:lvl w:ilvl="0" w:tplc="04100001">
      <w:start w:val="1"/>
      <w:numFmt w:val="bullet"/>
      <w:lvlText w:val=""/>
      <w:lvlJc w:val="left"/>
      <w:pPr>
        <w:ind w:left="568" w:hanging="286"/>
      </w:pPr>
      <w:rPr>
        <w:rFonts w:ascii="Symbol" w:hAnsi="Symbol" w:hint="default"/>
        <w:b w:val="0"/>
        <w:bCs w:val="0"/>
        <w:i w:val="0"/>
        <w:iCs w:val="0"/>
        <w:spacing w:val="0"/>
        <w:w w:val="99"/>
        <w:sz w:val="20"/>
        <w:szCs w:val="20"/>
        <w:lang w:val="it-IT" w:eastAsia="en-US" w:bidi="ar-SA"/>
      </w:rPr>
    </w:lvl>
    <w:lvl w:ilvl="1" w:tplc="DCC87B9E">
      <w:start w:val="1"/>
      <w:numFmt w:val="decimal"/>
      <w:lvlText w:val="%2)"/>
      <w:lvlJc w:val="left"/>
      <w:pPr>
        <w:ind w:left="568" w:hanging="284"/>
      </w:pPr>
      <w:rPr>
        <w:rFonts w:ascii="Times New Roman" w:eastAsia="Times New Roman" w:hAnsi="Times New Roman" w:cs="Times New Roman" w:hint="default"/>
        <w:b w:val="0"/>
        <w:bCs w:val="0"/>
        <w:i w:val="0"/>
        <w:iCs w:val="0"/>
        <w:spacing w:val="0"/>
        <w:w w:val="99"/>
        <w:sz w:val="20"/>
        <w:szCs w:val="20"/>
        <w:lang w:val="it-IT" w:eastAsia="en-US" w:bidi="ar-SA"/>
      </w:rPr>
    </w:lvl>
    <w:lvl w:ilvl="2" w:tplc="DACA2800">
      <w:numFmt w:val="bullet"/>
      <w:lvlText w:val="•"/>
      <w:lvlJc w:val="left"/>
      <w:pPr>
        <w:ind w:left="2376" w:hanging="284"/>
      </w:pPr>
      <w:rPr>
        <w:rFonts w:hint="default"/>
        <w:lang w:val="it-IT" w:eastAsia="en-US" w:bidi="ar-SA"/>
      </w:rPr>
    </w:lvl>
    <w:lvl w:ilvl="3" w:tplc="CF220B4A">
      <w:numFmt w:val="bullet"/>
      <w:lvlText w:val="•"/>
      <w:lvlJc w:val="left"/>
      <w:pPr>
        <w:ind w:left="3285" w:hanging="284"/>
      </w:pPr>
      <w:rPr>
        <w:rFonts w:hint="default"/>
        <w:lang w:val="it-IT" w:eastAsia="en-US" w:bidi="ar-SA"/>
      </w:rPr>
    </w:lvl>
    <w:lvl w:ilvl="4" w:tplc="6640FAEC">
      <w:numFmt w:val="bullet"/>
      <w:lvlText w:val="•"/>
      <w:lvlJc w:val="left"/>
      <w:pPr>
        <w:ind w:left="4193" w:hanging="284"/>
      </w:pPr>
      <w:rPr>
        <w:rFonts w:hint="default"/>
        <w:lang w:val="it-IT" w:eastAsia="en-US" w:bidi="ar-SA"/>
      </w:rPr>
    </w:lvl>
    <w:lvl w:ilvl="5" w:tplc="CDE2F89C">
      <w:numFmt w:val="bullet"/>
      <w:lvlText w:val="•"/>
      <w:lvlJc w:val="left"/>
      <w:pPr>
        <w:ind w:left="5102" w:hanging="284"/>
      </w:pPr>
      <w:rPr>
        <w:rFonts w:hint="default"/>
        <w:lang w:val="it-IT" w:eastAsia="en-US" w:bidi="ar-SA"/>
      </w:rPr>
    </w:lvl>
    <w:lvl w:ilvl="6" w:tplc="1982FE2E">
      <w:numFmt w:val="bullet"/>
      <w:lvlText w:val="•"/>
      <w:lvlJc w:val="left"/>
      <w:pPr>
        <w:ind w:left="6010" w:hanging="284"/>
      </w:pPr>
      <w:rPr>
        <w:rFonts w:hint="default"/>
        <w:lang w:val="it-IT" w:eastAsia="en-US" w:bidi="ar-SA"/>
      </w:rPr>
    </w:lvl>
    <w:lvl w:ilvl="7" w:tplc="F52C2626">
      <w:numFmt w:val="bullet"/>
      <w:lvlText w:val="•"/>
      <w:lvlJc w:val="left"/>
      <w:pPr>
        <w:ind w:left="6918" w:hanging="284"/>
      </w:pPr>
      <w:rPr>
        <w:rFonts w:hint="default"/>
        <w:lang w:val="it-IT" w:eastAsia="en-US" w:bidi="ar-SA"/>
      </w:rPr>
    </w:lvl>
    <w:lvl w:ilvl="8" w:tplc="E6249F08">
      <w:numFmt w:val="bullet"/>
      <w:lvlText w:val="•"/>
      <w:lvlJc w:val="left"/>
      <w:pPr>
        <w:ind w:left="7827" w:hanging="284"/>
      </w:pPr>
      <w:rPr>
        <w:rFonts w:hint="default"/>
        <w:lang w:val="it-IT" w:eastAsia="en-US" w:bidi="ar-SA"/>
      </w:rPr>
    </w:lvl>
  </w:abstractNum>
  <w:abstractNum w:abstractNumId="19" w15:restartNumberingAfterBreak="0">
    <w:nsid w:val="0F7944FE"/>
    <w:multiLevelType w:val="hybridMultilevel"/>
    <w:tmpl w:val="EE54A200"/>
    <w:lvl w:ilvl="0" w:tplc="63EE01CC">
      <w:start w:val="1"/>
      <w:numFmt w:val="upperRoman"/>
      <w:lvlText w:val="%1)"/>
      <w:lvlJc w:val="left"/>
      <w:pPr>
        <w:ind w:left="568" w:hanging="286"/>
      </w:pPr>
      <w:rPr>
        <w:rFonts w:ascii="Times New Roman" w:eastAsia="Times New Roman" w:hAnsi="Times New Roman" w:cs="Times New Roman" w:hint="default"/>
        <w:b/>
        <w:bCs/>
        <w:i w:val="0"/>
        <w:iCs w:val="0"/>
        <w:spacing w:val="-4"/>
        <w:w w:val="99"/>
        <w:sz w:val="20"/>
        <w:szCs w:val="20"/>
        <w:lang w:val="it-IT" w:eastAsia="en-US" w:bidi="ar-SA"/>
      </w:rPr>
    </w:lvl>
    <w:lvl w:ilvl="1" w:tplc="5D702718">
      <w:start w:val="1"/>
      <w:numFmt w:val="upperLetter"/>
      <w:lvlText w:val="%2)"/>
      <w:lvlJc w:val="left"/>
      <w:pPr>
        <w:ind w:left="832" w:hanging="267"/>
        <w:jc w:val="right"/>
      </w:pPr>
      <w:rPr>
        <w:rFonts w:ascii="Times New Roman" w:eastAsia="Times New Roman" w:hAnsi="Times New Roman" w:cs="Times New Roman" w:hint="default"/>
        <w:b/>
        <w:bCs/>
        <w:i w:val="0"/>
        <w:iCs w:val="0"/>
        <w:spacing w:val="-3"/>
        <w:w w:val="99"/>
        <w:sz w:val="20"/>
        <w:szCs w:val="20"/>
        <w:lang w:val="it-IT" w:eastAsia="en-US" w:bidi="ar-SA"/>
      </w:rPr>
    </w:lvl>
    <w:lvl w:ilvl="2" w:tplc="0B840DC4">
      <w:start w:val="1"/>
      <w:numFmt w:val="decimal"/>
      <w:lvlText w:val="%3."/>
      <w:lvlJc w:val="left"/>
      <w:pPr>
        <w:ind w:left="1389" w:hanging="257"/>
        <w:jc w:val="right"/>
      </w:pPr>
      <w:rPr>
        <w:rFonts w:ascii="Times New Roman" w:eastAsia="Times New Roman" w:hAnsi="Times New Roman" w:cs="Times New Roman" w:hint="default"/>
        <w:b/>
        <w:bCs/>
        <w:i w:val="0"/>
        <w:iCs w:val="0"/>
        <w:spacing w:val="0"/>
        <w:w w:val="99"/>
        <w:sz w:val="20"/>
        <w:szCs w:val="20"/>
        <w:lang w:val="it-IT" w:eastAsia="en-US" w:bidi="ar-SA"/>
      </w:rPr>
    </w:lvl>
    <w:lvl w:ilvl="3" w:tplc="81B44544">
      <w:start w:val="1"/>
      <w:numFmt w:val="lowerLetter"/>
      <w:lvlText w:val="%4)"/>
      <w:lvlJc w:val="left"/>
      <w:pPr>
        <w:ind w:left="1417" w:hanging="269"/>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4" w:tplc="CA44333A">
      <w:start w:val="1"/>
      <w:numFmt w:val="lowerLetter"/>
      <w:lvlText w:val="%5)"/>
      <w:lvlJc w:val="left"/>
      <w:pPr>
        <w:ind w:left="1417" w:hanging="286"/>
      </w:pPr>
      <w:rPr>
        <w:rFonts w:ascii="Times New Roman" w:eastAsia="Times New Roman" w:hAnsi="Times New Roman" w:cs="Times New Roman" w:hint="default"/>
        <w:b w:val="0"/>
        <w:bCs w:val="0"/>
        <w:i w:val="0"/>
        <w:iCs w:val="0"/>
        <w:spacing w:val="0"/>
        <w:w w:val="99"/>
        <w:sz w:val="20"/>
        <w:szCs w:val="20"/>
        <w:lang w:val="it-IT" w:eastAsia="en-US" w:bidi="ar-SA"/>
      </w:rPr>
    </w:lvl>
    <w:lvl w:ilvl="5" w:tplc="7E889604">
      <w:numFmt w:val="bullet"/>
      <w:lvlText w:val="•"/>
      <w:lvlJc w:val="left"/>
      <w:pPr>
        <w:ind w:left="1420" w:hanging="286"/>
      </w:pPr>
      <w:rPr>
        <w:rFonts w:hint="default"/>
        <w:lang w:val="it-IT" w:eastAsia="en-US" w:bidi="ar-SA"/>
      </w:rPr>
    </w:lvl>
    <w:lvl w:ilvl="6" w:tplc="85BE4AE6">
      <w:numFmt w:val="bullet"/>
      <w:lvlText w:val="•"/>
      <w:lvlJc w:val="left"/>
      <w:pPr>
        <w:ind w:left="3064" w:hanging="286"/>
      </w:pPr>
      <w:rPr>
        <w:rFonts w:hint="default"/>
        <w:lang w:val="it-IT" w:eastAsia="en-US" w:bidi="ar-SA"/>
      </w:rPr>
    </w:lvl>
    <w:lvl w:ilvl="7" w:tplc="D856DC44">
      <w:numFmt w:val="bullet"/>
      <w:lvlText w:val="•"/>
      <w:lvlJc w:val="left"/>
      <w:pPr>
        <w:ind w:left="4709" w:hanging="286"/>
      </w:pPr>
      <w:rPr>
        <w:rFonts w:hint="default"/>
        <w:lang w:val="it-IT" w:eastAsia="en-US" w:bidi="ar-SA"/>
      </w:rPr>
    </w:lvl>
    <w:lvl w:ilvl="8" w:tplc="A8905022">
      <w:numFmt w:val="bullet"/>
      <w:lvlText w:val="•"/>
      <w:lvlJc w:val="left"/>
      <w:pPr>
        <w:ind w:left="6354" w:hanging="286"/>
      </w:pPr>
      <w:rPr>
        <w:rFonts w:hint="default"/>
        <w:lang w:val="it-IT" w:eastAsia="en-US" w:bidi="ar-SA"/>
      </w:rPr>
    </w:lvl>
  </w:abstractNum>
  <w:abstractNum w:abstractNumId="20" w15:restartNumberingAfterBreak="0">
    <w:nsid w:val="12D80EA7"/>
    <w:multiLevelType w:val="hybridMultilevel"/>
    <w:tmpl w:val="2CBCA2BA"/>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21" w15:restartNumberingAfterBreak="0">
    <w:nsid w:val="13B831F8"/>
    <w:multiLevelType w:val="hybridMultilevel"/>
    <w:tmpl w:val="4622EDCE"/>
    <w:lvl w:ilvl="0" w:tplc="79F401F8">
      <w:numFmt w:val="bullet"/>
      <w:lvlText w:val="-"/>
      <w:lvlJc w:val="left"/>
      <w:pPr>
        <w:ind w:left="712" w:hanging="147"/>
      </w:pPr>
      <w:rPr>
        <w:rFonts w:ascii="Times New Roman" w:eastAsia="Times New Roman" w:hAnsi="Times New Roman" w:cs="Times New Roman" w:hint="default"/>
        <w:b w:val="0"/>
        <w:bCs w:val="0"/>
        <w:i w:val="0"/>
        <w:iCs w:val="0"/>
        <w:spacing w:val="0"/>
        <w:w w:val="99"/>
        <w:sz w:val="20"/>
        <w:szCs w:val="20"/>
        <w:lang w:val="it-IT" w:eastAsia="en-US" w:bidi="ar-SA"/>
      </w:rPr>
    </w:lvl>
    <w:lvl w:ilvl="1" w:tplc="D7F46AFA">
      <w:numFmt w:val="bullet"/>
      <w:lvlText w:val="•"/>
      <w:lvlJc w:val="left"/>
      <w:pPr>
        <w:ind w:left="1612" w:hanging="147"/>
      </w:pPr>
      <w:rPr>
        <w:rFonts w:hint="default"/>
        <w:lang w:val="it-IT" w:eastAsia="en-US" w:bidi="ar-SA"/>
      </w:rPr>
    </w:lvl>
    <w:lvl w:ilvl="2" w:tplc="97C4BA68">
      <w:numFmt w:val="bullet"/>
      <w:lvlText w:val="•"/>
      <w:lvlJc w:val="left"/>
      <w:pPr>
        <w:ind w:left="2504" w:hanging="147"/>
      </w:pPr>
      <w:rPr>
        <w:rFonts w:hint="default"/>
        <w:lang w:val="it-IT" w:eastAsia="en-US" w:bidi="ar-SA"/>
      </w:rPr>
    </w:lvl>
    <w:lvl w:ilvl="3" w:tplc="9E387198">
      <w:numFmt w:val="bullet"/>
      <w:lvlText w:val="•"/>
      <w:lvlJc w:val="left"/>
      <w:pPr>
        <w:ind w:left="3397" w:hanging="147"/>
      </w:pPr>
      <w:rPr>
        <w:rFonts w:hint="default"/>
        <w:lang w:val="it-IT" w:eastAsia="en-US" w:bidi="ar-SA"/>
      </w:rPr>
    </w:lvl>
    <w:lvl w:ilvl="4" w:tplc="56BCC148">
      <w:numFmt w:val="bullet"/>
      <w:lvlText w:val="•"/>
      <w:lvlJc w:val="left"/>
      <w:pPr>
        <w:ind w:left="4289" w:hanging="147"/>
      </w:pPr>
      <w:rPr>
        <w:rFonts w:hint="default"/>
        <w:lang w:val="it-IT" w:eastAsia="en-US" w:bidi="ar-SA"/>
      </w:rPr>
    </w:lvl>
    <w:lvl w:ilvl="5" w:tplc="76784A82">
      <w:numFmt w:val="bullet"/>
      <w:lvlText w:val="•"/>
      <w:lvlJc w:val="left"/>
      <w:pPr>
        <w:ind w:left="5182" w:hanging="147"/>
      </w:pPr>
      <w:rPr>
        <w:rFonts w:hint="default"/>
        <w:lang w:val="it-IT" w:eastAsia="en-US" w:bidi="ar-SA"/>
      </w:rPr>
    </w:lvl>
    <w:lvl w:ilvl="6" w:tplc="EB7EC0A8">
      <w:numFmt w:val="bullet"/>
      <w:lvlText w:val="•"/>
      <w:lvlJc w:val="left"/>
      <w:pPr>
        <w:ind w:left="6074" w:hanging="147"/>
      </w:pPr>
      <w:rPr>
        <w:rFonts w:hint="default"/>
        <w:lang w:val="it-IT" w:eastAsia="en-US" w:bidi="ar-SA"/>
      </w:rPr>
    </w:lvl>
    <w:lvl w:ilvl="7" w:tplc="6406CE82">
      <w:numFmt w:val="bullet"/>
      <w:lvlText w:val="•"/>
      <w:lvlJc w:val="left"/>
      <w:pPr>
        <w:ind w:left="6966" w:hanging="147"/>
      </w:pPr>
      <w:rPr>
        <w:rFonts w:hint="default"/>
        <w:lang w:val="it-IT" w:eastAsia="en-US" w:bidi="ar-SA"/>
      </w:rPr>
    </w:lvl>
    <w:lvl w:ilvl="8" w:tplc="CA8845F4">
      <w:numFmt w:val="bullet"/>
      <w:lvlText w:val="•"/>
      <w:lvlJc w:val="left"/>
      <w:pPr>
        <w:ind w:left="7859" w:hanging="147"/>
      </w:pPr>
      <w:rPr>
        <w:rFonts w:hint="default"/>
        <w:lang w:val="it-IT" w:eastAsia="en-US" w:bidi="ar-SA"/>
      </w:rPr>
    </w:lvl>
  </w:abstractNum>
  <w:abstractNum w:abstractNumId="22" w15:restartNumberingAfterBreak="0">
    <w:nsid w:val="14EB37D0"/>
    <w:multiLevelType w:val="hybridMultilevel"/>
    <w:tmpl w:val="BB72A714"/>
    <w:lvl w:ilvl="0" w:tplc="260E2F8A">
      <w:numFmt w:val="bullet"/>
      <w:lvlText w:val="-"/>
      <w:lvlJc w:val="left"/>
      <w:pPr>
        <w:ind w:left="712" w:hanging="264"/>
      </w:pPr>
      <w:rPr>
        <w:rFonts w:ascii="Times New Roman" w:eastAsia="Times New Roman" w:hAnsi="Times New Roman" w:cs="Times New Roman" w:hint="default"/>
        <w:b w:val="0"/>
        <w:bCs w:val="0"/>
        <w:i w:val="0"/>
        <w:iCs w:val="0"/>
        <w:spacing w:val="0"/>
        <w:w w:val="99"/>
        <w:sz w:val="20"/>
        <w:szCs w:val="20"/>
        <w:lang w:val="it-IT" w:eastAsia="en-US" w:bidi="ar-SA"/>
      </w:rPr>
    </w:lvl>
    <w:lvl w:ilvl="1" w:tplc="497458B8">
      <w:numFmt w:val="bullet"/>
      <w:lvlText w:val="•"/>
      <w:lvlJc w:val="left"/>
      <w:pPr>
        <w:ind w:left="1612" w:hanging="264"/>
      </w:pPr>
      <w:rPr>
        <w:rFonts w:hint="default"/>
        <w:lang w:val="it-IT" w:eastAsia="en-US" w:bidi="ar-SA"/>
      </w:rPr>
    </w:lvl>
    <w:lvl w:ilvl="2" w:tplc="DFA41CD8">
      <w:numFmt w:val="bullet"/>
      <w:lvlText w:val="•"/>
      <w:lvlJc w:val="left"/>
      <w:pPr>
        <w:ind w:left="2504" w:hanging="264"/>
      </w:pPr>
      <w:rPr>
        <w:rFonts w:hint="default"/>
        <w:lang w:val="it-IT" w:eastAsia="en-US" w:bidi="ar-SA"/>
      </w:rPr>
    </w:lvl>
    <w:lvl w:ilvl="3" w:tplc="F06E2CBA">
      <w:numFmt w:val="bullet"/>
      <w:lvlText w:val="•"/>
      <w:lvlJc w:val="left"/>
      <w:pPr>
        <w:ind w:left="3397" w:hanging="264"/>
      </w:pPr>
      <w:rPr>
        <w:rFonts w:hint="default"/>
        <w:lang w:val="it-IT" w:eastAsia="en-US" w:bidi="ar-SA"/>
      </w:rPr>
    </w:lvl>
    <w:lvl w:ilvl="4" w:tplc="36F2698A">
      <w:numFmt w:val="bullet"/>
      <w:lvlText w:val="•"/>
      <w:lvlJc w:val="left"/>
      <w:pPr>
        <w:ind w:left="4289" w:hanging="264"/>
      </w:pPr>
      <w:rPr>
        <w:rFonts w:hint="default"/>
        <w:lang w:val="it-IT" w:eastAsia="en-US" w:bidi="ar-SA"/>
      </w:rPr>
    </w:lvl>
    <w:lvl w:ilvl="5" w:tplc="33D4D040">
      <w:numFmt w:val="bullet"/>
      <w:lvlText w:val="•"/>
      <w:lvlJc w:val="left"/>
      <w:pPr>
        <w:ind w:left="5182" w:hanging="264"/>
      </w:pPr>
      <w:rPr>
        <w:rFonts w:hint="default"/>
        <w:lang w:val="it-IT" w:eastAsia="en-US" w:bidi="ar-SA"/>
      </w:rPr>
    </w:lvl>
    <w:lvl w:ilvl="6" w:tplc="A86E0FF6">
      <w:numFmt w:val="bullet"/>
      <w:lvlText w:val="•"/>
      <w:lvlJc w:val="left"/>
      <w:pPr>
        <w:ind w:left="6074" w:hanging="264"/>
      </w:pPr>
      <w:rPr>
        <w:rFonts w:hint="default"/>
        <w:lang w:val="it-IT" w:eastAsia="en-US" w:bidi="ar-SA"/>
      </w:rPr>
    </w:lvl>
    <w:lvl w:ilvl="7" w:tplc="C8DC4368">
      <w:numFmt w:val="bullet"/>
      <w:lvlText w:val="•"/>
      <w:lvlJc w:val="left"/>
      <w:pPr>
        <w:ind w:left="6966" w:hanging="264"/>
      </w:pPr>
      <w:rPr>
        <w:rFonts w:hint="default"/>
        <w:lang w:val="it-IT" w:eastAsia="en-US" w:bidi="ar-SA"/>
      </w:rPr>
    </w:lvl>
    <w:lvl w:ilvl="8" w:tplc="411C36F0">
      <w:numFmt w:val="bullet"/>
      <w:lvlText w:val="•"/>
      <w:lvlJc w:val="left"/>
      <w:pPr>
        <w:ind w:left="7859" w:hanging="264"/>
      </w:pPr>
      <w:rPr>
        <w:rFonts w:hint="default"/>
        <w:lang w:val="it-IT" w:eastAsia="en-US" w:bidi="ar-SA"/>
      </w:rPr>
    </w:lvl>
  </w:abstractNum>
  <w:abstractNum w:abstractNumId="23" w15:restartNumberingAfterBreak="0">
    <w:nsid w:val="156C082F"/>
    <w:multiLevelType w:val="hybridMultilevel"/>
    <w:tmpl w:val="33DAAEC2"/>
    <w:lvl w:ilvl="0" w:tplc="D8665DFE">
      <w:start w:val="1"/>
      <w:numFmt w:val="lowerLetter"/>
      <w:lvlText w:val="%1)"/>
      <w:lvlJc w:val="left"/>
      <w:pPr>
        <w:ind w:left="635" w:hanging="360"/>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1" w:tplc="41BAD580">
      <w:numFmt w:val="bullet"/>
      <w:lvlText w:val="•"/>
      <w:lvlJc w:val="left"/>
      <w:pPr>
        <w:ind w:left="1540" w:hanging="360"/>
      </w:pPr>
      <w:rPr>
        <w:rFonts w:hint="default"/>
        <w:lang w:val="it-IT" w:eastAsia="en-US" w:bidi="ar-SA"/>
      </w:rPr>
    </w:lvl>
    <w:lvl w:ilvl="2" w:tplc="3BB4DF3A">
      <w:numFmt w:val="bullet"/>
      <w:lvlText w:val="•"/>
      <w:lvlJc w:val="left"/>
      <w:pPr>
        <w:ind w:left="2440" w:hanging="360"/>
      </w:pPr>
      <w:rPr>
        <w:rFonts w:hint="default"/>
        <w:lang w:val="it-IT" w:eastAsia="en-US" w:bidi="ar-SA"/>
      </w:rPr>
    </w:lvl>
    <w:lvl w:ilvl="3" w:tplc="732266BE">
      <w:numFmt w:val="bullet"/>
      <w:lvlText w:val="•"/>
      <w:lvlJc w:val="left"/>
      <w:pPr>
        <w:ind w:left="3341" w:hanging="360"/>
      </w:pPr>
      <w:rPr>
        <w:rFonts w:hint="default"/>
        <w:lang w:val="it-IT" w:eastAsia="en-US" w:bidi="ar-SA"/>
      </w:rPr>
    </w:lvl>
    <w:lvl w:ilvl="4" w:tplc="EBF6D856">
      <w:numFmt w:val="bullet"/>
      <w:lvlText w:val="•"/>
      <w:lvlJc w:val="left"/>
      <w:pPr>
        <w:ind w:left="4241" w:hanging="360"/>
      </w:pPr>
      <w:rPr>
        <w:rFonts w:hint="default"/>
        <w:lang w:val="it-IT" w:eastAsia="en-US" w:bidi="ar-SA"/>
      </w:rPr>
    </w:lvl>
    <w:lvl w:ilvl="5" w:tplc="F93C1DBE">
      <w:numFmt w:val="bullet"/>
      <w:lvlText w:val="•"/>
      <w:lvlJc w:val="left"/>
      <w:pPr>
        <w:ind w:left="5142" w:hanging="360"/>
      </w:pPr>
      <w:rPr>
        <w:rFonts w:hint="default"/>
        <w:lang w:val="it-IT" w:eastAsia="en-US" w:bidi="ar-SA"/>
      </w:rPr>
    </w:lvl>
    <w:lvl w:ilvl="6" w:tplc="6DBE8EC6">
      <w:numFmt w:val="bullet"/>
      <w:lvlText w:val="•"/>
      <w:lvlJc w:val="left"/>
      <w:pPr>
        <w:ind w:left="6042" w:hanging="360"/>
      </w:pPr>
      <w:rPr>
        <w:rFonts w:hint="default"/>
        <w:lang w:val="it-IT" w:eastAsia="en-US" w:bidi="ar-SA"/>
      </w:rPr>
    </w:lvl>
    <w:lvl w:ilvl="7" w:tplc="EC74C2F4">
      <w:numFmt w:val="bullet"/>
      <w:lvlText w:val="•"/>
      <w:lvlJc w:val="left"/>
      <w:pPr>
        <w:ind w:left="6942" w:hanging="360"/>
      </w:pPr>
      <w:rPr>
        <w:rFonts w:hint="default"/>
        <w:lang w:val="it-IT" w:eastAsia="en-US" w:bidi="ar-SA"/>
      </w:rPr>
    </w:lvl>
    <w:lvl w:ilvl="8" w:tplc="945E5F08">
      <w:numFmt w:val="bullet"/>
      <w:lvlText w:val="•"/>
      <w:lvlJc w:val="left"/>
      <w:pPr>
        <w:ind w:left="7843" w:hanging="360"/>
      </w:pPr>
      <w:rPr>
        <w:rFonts w:hint="default"/>
        <w:lang w:val="it-IT" w:eastAsia="en-US" w:bidi="ar-SA"/>
      </w:rPr>
    </w:lvl>
  </w:abstractNum>
  <w:abstractNum w:abstractNumId="24"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25" w15:restartNumberingAfterBreak="0">
    <w:nsid w:val="1A0A258B"/>
    <w:multiLevelType w:val="hybridMultilevel"/>
    <w:tmpl w:val="130E8594"/>
    <w:lvl w:ilvl="0" w:tplc="DDE8ACE0">
      <w:start w:val="1"/>
      <w:numFmt w:val="decimal"/>
      <w:lvlText w:val="%1)"/>
      <w:lvlJc w:val="left"/>
      <w:pPr>
        <w:ind w:left="393" w:hanging="269"/>
      </w:pPr>
      <w:rPr>
        <w:rFonts w:ascii="Times New Roman" w:eastAsia="Times New Roman" w:hAnsi="Times New Roman" w:cs="Times New Roman" w:hint="default"/>
        <w:b/>
        <w:bCs/>
        <w:i w:val="0"/>
        <w:iCs w:val="0"/>
        <w:spacing w:val="0"/>
        <w:w w:val="99"/>
        <w:sz w:val="20"/>
        <w:szCs w:val="20"/>
        <w:lang w:val="it-IT" w:eastAsia="en-US" w:bidi="ar-SA"/>
      </w:rPr>
    </w:lvl>
    <w:lvl w:ilvl="1" w:tplc="B394B5C8">
      <w:start w:val="1"/>
      <w:numFmt w:val="lowerLetter"/>
      <w:lvlText w:val="%2)"/>
      <w:lvlJc w:val="left"/>
      <w:pPr>
        <w:ind w:left="1233" w:hanging="257"/>
      </w:pPr>
      <w:rPr>
        <w:rFonts w:ascii="Times New Roman" w:eastAsia="Times New Roman" w:hAnsi="Times New Roman" w:cs="Times New Roman" w:hint="default"/>
        <w:b w:val="0"/>
        <w:bCs w:val="0"/>
        <w:i w:val="0"/>
        <w:iCs w:val="0"/>
        <w:spacing w:val="0"/>
        <w:w w:val="99"/>
        <w:sz w:val="20"/>
        <w:szCs w:val="20"/>
        <w:lang w:val="it-IT" w:eastAsia="en-US" w:bidi="ar-SA"/>
      </w:rPr>
    </w:lvl>
    <w:lvl w:ilvl="2" w:tplc="45BCD21C">
      <w:numFmt w:val="bullet"/>
      <w:lvlText w:val="•"/>
      <w:lvlJc w:val="left"/>
      <w:pPr>
        <w:ind w:left="2173" w:hanging="257"/>
      </w:pPr>
      <w:rPr>
        <w:rFonts w:hint="default"/>
        <w:lang w:val="it-IT" w:eastAsia="en-US" w:bidi="ar-SA"/>
      </w:rPr>
    </w:lvl>
    <w:lvl w:ilvl="3" w:tplc="0ACA3114">
      <w:numFmt w:val="bullet"/>
      <w:lvlText w:val="•"/>
      <w:lvlJc w:val="left"/>
      <w:pPr>
        <w:ind w:left="3107" w:hanging="257"/>
      </w:pPr>
      <w:rPr>
        <w:rFonts w:hint="default"/>
        <w:lang w:val="it-IT" w:eastAsia="en-US" w:bidi="ar-SA"/>
      </w:rPr>
    </w:lvl>
    <w:lvl w:ilvl="4" w:tplc="33DCCE32">
      <w:numFmt w:val="bullet"/>
      <w:lvlText w:val="•"/>
      <w:lvlJc w:val="left"/>
      <w:pPr>
        <w:ind w:left="4041" w:hanging="257"/>
      </w:pPr>
      <w:rPr>
        <w:rFonts w:hint="default"/>
        <w:lang w:val="it-IT" w:eastAsia="en-US" w:bidi="ar-SA"/>
      </w:rPr>
    </w:lvl>
    <w:lvl w:ilvl="5" w:tplc="06424B46">
      <w:numFmt w:val="bullet"/>
      <w:lvlText w:val="•"/>
      <w:lvlJc w:val="left"/>
      <w:pPr>
        <w:ind w:left="4975" w:hanging="257"/>
      </w:pPr>
      <w:rPr>
        <w:rFonts w:hint="default"/>
        <w:lang w:val="it-IT" w:eastAsia="en-US" w:bidi="ar-SA"/>
      </w:rPr>
    </w:lvl>
    <w:lvl w:ilvl="6" w:tplc="2D8CAEA4">
      <w:numFmt w:val="bullet"/>
      <w:lvlText w:val="•"/>
      <w:lvlJc w:val="left"/>
      <w:pPr>
        <w:ind w:left="5909" w:hanging="257"/>
      </w:pPr>
      <w:rPr>
        <w:rFonts w:hint="default"/>
        <w:lang w:val="it-IT" w:eastAsia="en-US" w:bidi="ar-SA"/>
      </w:rPr>
    </w:lvl>
    <w:lvl w:ilvl="7" w:tplc="493E4B6E">
      <w:numFmt w:val="bullet"/>
      <w:lvlText w:val="•"/>
      <w:lvlJc w:val="left"/>
      <w:pPr>
        <w:ind w:left="6842" w:hanging="257"/>
      </w:pPr>
      <w:rPr>
        <w:rFonts w:hint="default"/>
        <w:lang w:val="it-IT" w:eastAsia="en-US" w:bidi="ar-SA"/>
      </w:rPr>
    </w:lvl>
    <w:lvl w:ilvl="8" w:tplc="4CC819E2">
      <w:numFmt w:val="bullet"/>
      <w:lvlText w:val="•"/>
      <w:lvlJc w:val="left"/>
      <w:pPr>
        <w:ind w:left="7776" w:hanging="257"/>
      </w:pPr>
      <w:rPr>
        <w:rFonts w:hint="default"/>
        <w:lang w:val="it-IT" w:eastAsia="en-US" w:bidi="ar-SA"/>
      </w:rPr>
    </w:lvl>
  </w:abstractNum>
  <w:abstractNum w:abstractNumId="26" w15:restartNumberingAfterBreak="0">
    <w:nsid w:val="20DE1F83"/>
    <w:multiLevelType w:val="hybridMultilevel"/>
    <w:tmpl w:val="34FAE910"/>
    <w:lvl w:ilvl="0" w:tplc="C6564EDC">
      <w:start w:val="1"/>
      <w:numFmt w:val="lowerLetter"/>
      <w:lvlText w:val="%1."/>
      <w:lvlJc w:val="left"/>
      <w:pPr>
        <w:ind w:left="1564" w:hanging="524"/>
      </w:pPr>
      <w:rPr>
        <w:rFonts w:ascii="Times New Roman" w:eastAsia="Times New Roman" w:hAnsi="Times New Roman" w:cs="Times New Roman" w:hint="default"/>
        <w:b w:val="0"/>
        <w:bCs w:val="0"/>
        <w:i w:val="0"/>
        <w:iCs w:val="0"/>
        <w:spacing w:val="0"/>
        <w:w w:val="99"/>
        <w:sz w:val="20"/>
        <w:szCs w:val="20"/>
        <w:lang w:val="it-IT" w:eastAsia="en-US" w:bidi="ar-SA"/>
      </w:rPr>
    </w:lvl>
    <w:lvl w:ilvl="1" w:tplc="D6FE7650">
      <w:numFmt w:val="bullet"/>
      <w:lvlText w:val="•"/>
      <w:lvlJc w:val="left"/>
      <w:pPr>
        <w:ind w:left="2368" w:hanging="524"/>
      </w:pPr>
      <w:rPr>
        <w:rFonts w:hint="default"/>
        <w:lang w:val="it-IT" w:eastAsia="en-US" w:bidi="ar-SA"/>
      </w:rPr>
    </w:lvl>
    <w:lvl w:ilvl="2" w:tplc="65E461D2">
      <w:numFmt w:val="bullet"/>
      <w:lvlText w:val="•"/>
      <w:lvlJc w:val="left"/>
      <w:pPr>
        <w:ind w:left="3176" w:hanging="524"/>
      </w:pPr>
      <w:rPr>
        <w:rFonts w:hint="default"/>
        <w:lang w:val="it-IT" w:eastAsia="en-US" w:bidi="ar-SA"/>
      </w:rPr>
    </w:lvl>
    <w:lvl w:ilvl="3" w:tplc="4356BBA0">
      <w:numFmt w:val="bullet"/>
      <w:lvlText w:val="•"/>
      <w:lvlJc w:val="left"/>
      <w:pPr>
        <w:ind w:left="3985" w:hanging="524"/>
      </w:pPr>
      <w:rPr>
        <w:rFonts w:hint="default"/>
        <w:lang w:val="it-IT" w:eastAsia="en-US" w:bidi="ar-SA"/>
      </w:rPr>
    </w:lvl>
    <w:lvl w:ilvl="4" w:tplc="6382CF84">
      <w:numFmt w:val="bullet"/>
      <w:lvlText w:val="•"/>
      <w:lvlJc w:val="left"/>
      <w:pPr>
        <w:ind w:left="4793" w:hanging="524"/>
      </w:pPr>
      <w:rPr>
        <w:rFonts w:hint="default"/>
        <w:lang w:val="it-IT" w:eastAsia="en-US" w:bidi="ar-SA"/>
      </w:rPr>
    </w:lvl>
    <w:lvl w:ilvl="5" w:tplc="B9C655EA">
      <w:numFmt w:val="bullet"/>
      <w:lvlText w:val="•"/>
      <w:lvlJc w:val="left"/>
      <w:pPr>
        <w:ind w:left="5602" w:hanging="524"/>
      </w:pPr>
      <w:rPr>
        <w:rFonts w:hint="default"/>
        <w:lang w:val="it-IT" w:eastAsia="en-US" w:bidi="ar-SA"/>
      </w:rPr>
    </w:lvl>
    <w:lvl w:ilvl="6" w:tplc="8A50C7A6">
      <w:numFmt w:val="bullet"/>
      <w:lvlText w:val="•"/>
      <w:lvlJc w:val="left"/>
      <w:pPr>
        <w:ind w:left="6410" w:hanging="524"/>
      </w:pPr>
      <w:rPr>
        <w:rFonts w:hint="default"/>
        <w:lang w:val="it-IT" w:eastAsia="en-US" w:bidi="ar-SA"/>
      </w:rPr>
    </w:lvl>
    <w:lvl w:ilvl="7" w:tplc="B022B01A">
      <w:numFmt w:val="bullet"/>
      <w:lvlText w:val="•"/>
      <w:lvlJc w:val="left"/>
      <w:pPr>
        <w:ind w:left="7218" w:hanging="524"/>
      </w:pPr>
      <w:rPr>
        <w:rFonts w:hint="default"/>
        <w:lang w:val="it-IT" w:eastAsia="en-US" w:bidi="ar-SA"/>
      </w:rPr>
    </w:lvl>
    <w:lvl w:ilvl="8" w:tplc="415CC0D6">
      <w:numFmt w:val="bullet"/>
      <w:lvlText w:val="•"/>
      <w:lvlJc w:val="left"/>
      <w:pPr>
        <w:ind w:left="8027" w:hanging="524"/>
      </w:pPr>
      <w:rPr>
        <w:rFonts w:hint="default"/>
        <w:lang w:val="it-IT" w:eastAsia="en-US" w:bidi="ar-SA"/>
      </w:rPr>
    </w:lvl>
  </w:abstractNum>
  <w:abstractNum w:abstractNumId="27" w15:restartNumberingAfterBreak="0">
    <w:nsid w:val="22C93FA5"/>
    <w:multiLevelType w:val="hybridMultilevel"/>
    <w:tmpl w:val="A0CA1168"/>
    <w:lvl w:ilvl="0" w:tplc="35AC564A">
      <w:numFmt w:val="bullet"/>
      <w:lvlText w:val="-"/>
      <w:lvlJc w:val="left"/>
      <w:pPr>
        <w:ind w:left="688" w:hanging="123"/>
      </w:pPr>
      <w:rPr>
        <w:rFonts w:ascii="Times New Roman" w:eastAsia="Times New Roman" w:hAnsi="Times New Roman" w:cs="Times New Roman" w:hint="default"/>
        <w:b w:val="0"/>
        <w:bCs w:val="0"/>
        <w:i w:val="0"/>
        <w:iCs w:val="0"/>
        <w:spacing w:val="0"/>
        <w:w w:val="99"/>
        <w:sz w:val="20"/>
        <w:szCs w:val="20"/>
        <w:lang w:val="it-IT" w:eastAsia="en-US" w:bidi="ar-SA"/>
      </w:rPr>
    </w:lvl>
    <w:lvl w:ilvl="1" w:tplc="D4D21A50">
      <w:numFmt w:val="bullet"/>
      <w:lvlText w:val="•"/>
      <w:lvlJc w:val="left"/>
      <w:pPr>
        <w:ind w:left="1576" w:hanging="123"/>
      </w:pPr>
      <w:rPr>
        <w:rFonts w:hint="default"/>
        <w:lang w:val="it-IT" w:eastAsia="en-US" w:bidi="ar-SA"/>
      </w:rPr>
    </w:lvl>
    <w:lvl w:ilvl="2" w:tplc="CCEC11F0">
      <w:numFmt w:val="bullet"/>
      <w:lvlText w:val="•"/>
      <w:lvlJc w:val="left"/>
      <w:pPr>
        <w:ind w:left="2472" w:hanging="123"/>
      </w:pPr>
      <w:rPr>
        <w:rFonts w:hint="default"/>
        <w:lang w:val="it-IT" w:eastAsia="en-US" w:bidi="ar-SA"/>
      </w:rPr>
    </w:lvl>
    <w:lvl w:ilvl="3" w:tplc="68EECBDE">
      <w:numFmt w:val="bullet"/>
      <w:lvlText w:val="•"/>
      <w:lvlJc w:val="left"/>
      <w:pPr>
        <w:ind w:left="3369" w:hanging="123"/>
      </w:pPr>
      <w:rPr>
        <w:rFonts w:hint="default"/>
        <w:lang w:val="it-IT" w:eastAsia="en-US" w:bidi="ar-SA"/>
      </w:rPr>
    </w:lvl>
    <w:lvl w:ilvl="4" w:tplc="A752A78E">
      <w:numFmt w:val="bullet"/>
      <w:lvlText w:val="•"/>
      <w:lvlJc w:val="left"/>
      <w:pPr>
        <w:ind w:left="4265" w:hanging="123"/>
      </w:pPr>
      <w:rPr>
        <w:rFonts w:hint="default"/>
        <w:lang w:val="it-IT" w:eastAsia="en-US" w:bidi="ar-SA"/>
      </w:rPr>
    </w:lvl>
    <w:lvl w:ilvl="5" w:tplc="A35C8E70">
      <w:numFmt w:val="bullet"/>
      <w:lvlText w:val="•"/>
      <w:lvlJc w:val="left"/>
      <w:pPr>
        <w:ind w:left="5162" w:hanging="123"/>
      </w:pPr>
      <w:rPr>
        <w:rFonts w:hint="default"/>
        <w:lang w:val="it-IT" w:eastAsia="en-US" w:bidi="ar-SA"/>
      </w:rPr>
    </w:lvl>
    <w:lvl w:ilvl="6" w:tplc="C914B222">
      <w:numFmt w:val="bullet"/>
      <w:lvlText w:val="•"/>
      <w:lvlJc w:val="left"/>
      <w:pPr>
        <w:ind w:left="6058" w:hanging="123"/>
      </w:pPr>
      <w:rPr>
        <w:rFonts w:hint="default"/>
        <w:lang w:val="it-IT" w:eastAsia="en-US" w:bidi="ar-SA"/>
      </w:rPr>
    </w:lvl>
    <w:lvl w:ilvl="7" w:tplc="550C0B7C">
      <w:numFmt w:val="bullet"/>
      <w:lvlText w:val="•"/>
      <w:lvlJc w:val="left"/>
      <w:pPr>
        <w:ind w:left="6954" w:hanging="123"/>
      </w:pPr>
      <w:rPr>
        <w:rFonts w:hint="default"/>
        <w:lang w:val="it-IT" w:eastAsia="en-US" w:bidi="ar-SA"/>
      </w:rPr>
    </w:lvl>
    <w:lvl w:ilvl="8" w:tplc="E44E0730">
      <w:numFmt w:val="bullet"/>
      <w:lvlText w:val="•"/>
      <w:lvlJc w:val="left"/>
      <w:pPr>
        <w:ind w:left="7851" w:hanging="123"/>
      </w:pPr>
      <w:rPr>
        <w:rFonts w:hint="default"/>
        <w:lang w:val="it-IT" w:eastAsia="en-US" w:bidi="ar-SA"/>
      </w:rPr>
    </w:lvl>
  </w:abstractNum>
  <w:abstractNum w:abstractNumId="28" w15:restartNumberingAfterBreak="0">
    <w:nsid w:val="23A82940"/>
    <w:multiLevelType w:val="hybridMultilevel"/>
    <w:tmpl w:val="51720220"/>
    <w:lvl w:ilvl="0" w:tplc="0038D388">
      <w:start w:val="1"/>
      <w:numFmt w:val="decimal"/>
      <w:lvlText w:val="%1)"/>
      <w:lvlJc w:val="left"/>
      <w:pPr>
        <w:ind w:left="558" w:hanging="276"/>
      </w:pPr>
      <w:rPr>
        <w:rFonts w:ascii="Times New Roman" w:eastAsia="Times New Roman" w:hAnsi="Times New Roman" w:cs="Times New Roman" w:hint="default"/>
        <w:b/>
        <w:bCs/>
        <w:i w:val="0"/>
        <w:iCs w:val="0"/>
        <w:spacing w:val="0"/>
        <w:w w:val="99"/>
        <w:sz w:val="20"/>
        <w:szCs w:val="20"/>
        <w:u w:val="single" w:color="000000"/>
        <w:lang w:val="it-IT" w:eastAsia="en-US" w:bidi="ar-SA"/>
      </w:rPr>
    </w:lvl>
    <w:lvl w:ilvl="1" w:tplc="96EED710">
      <w:start w:val="1"/>
      <w:numFmt w:val="lowerLetter"/>
      <w:lvlText w:val="%2)"/>
      <w:lvlJc w:val="left"/>
      <w:pPr>
        <w:ind w:left="844" w:hanging="360"/>
      </w:pPr>
      <w:rPr>
        <w:rFonts w:ascii="Times New Roman" w:eastAsia="Times New Roman" w:hAnsi="Times New Roman" w:cs="Times New Roman" w:hint="default"/>
        <w:b w:val="0"/>
        <w:bCs w:val="0"/>
        <w:i w:val="0"/>
        <w:iCs w:val="0"/>
        <w:spacing w:val="0"/>
        <w:w w:val="99"/>
        <w:sz w:val="20"/>
        <w:szCs w:val="20"/>
        <w:u w:val="single" w:color="000000"/>
        <w:lang w:val="it-IT" w:eastAsia="en-US" w:bidi="ar-SA"/>
      </w:rPr>
    </w:lvl>
    <w:lvl w:ilvl="2" w:tplc="3906FC2C">
      <w:numFmt w:val="bullet"/>
      <w:lvlText w:val="•"/>
      <w:lvlJc w:val="left"/>
      <w:pPr>
        <w:ind w:left="1818" w:hanging="360"/>
      </w:pPr>
      <w:rPr>
        <w:rFonts w:hint="default"/>
        <w:lang w:val="it-IT" w:eastAsia="en-US" w:bidi="ar-SA"/>
      </w:rPr>
    </w:lvl>
    <w:lvl w:ilvl="3" w:tplc="DA5EDF1E">
      <w:numFmt w:val="bullet"/>
      <w:lvlText w:val="•"/>
      <w:lvlJc w:val="left"/>
      <w:pPr>
        <w:ind w:left="2796" w:hanging="360"/>
      </w:pPr>
      <w:rPr>
        <w:rFonts w:hint="default"/>
        <w:lang w:val="it-IT" w:eastAsia="en-US" w:bidi="ar-SA"/>
      </w:rPr>
    </w:lvl>
    <w:lvl w:ilvl="4" w:tplc="2870AAAE">
      <w:numFmt w:val="bullet"/>
      <w:lvlText w:val="•"/>
      <w:lvlJc w:val="left"/>
      <w:pPr>
        <w:ind w:left="3774" w:hanging="360"/>
      </w:pPr>
      <w:rPr>
        <w:rFonts w:hint="default"/>
        <w:lang w:val="it-IT" w:eastAsia="en-US" w:bidi="ar-SA"/>
      </w:rPr>
    </w:lvl>
    <w:lvl w:ilvl="5" w:tplc="473C4EDC">
      <w:numFmt w:val="bullet"/>
      <w:lvlText w:val="•"/>
      <w:lvlJc w:val="left"/>
      <w:pPr>
        <w:ind w:left="4752" w:hanging="360"/>
      </w:pPr>
      <w:rPr>
        <w:rFonts w:hint="default"/>
        <w:lang w:val="it-IT" w:eastAsia="en-US" w:bidi="ar-SA"/>
      </w:rPr>
    </w:lvl>
    <w:lvl w:ilvl="6" w:tplc="D4F415F0">
      <w:numFmt w:val="bullet"/>
      <w:lvlText w:val="•"/>
      <w:lvlJc w:val="left"/>
      <w:pPr>
        <w:ind w:left="5731" w:hanging="360"/>
      </w:pPr>
      <w:rPr>
        <w:rFonts w:hint="default"/>
        <w:lang w:val="it-IT" w:eastAsia="en-US" w:bidi="ar-SA"/>
      </w:rPr>
    </w:lvl>
    <w:lvl w:ilvl="7" w:tplc="04D2304A">
      <w:numFmt w:val="bullet"/>
      <w:lvlText w:val="•"/>
      <w:lvlJc w:val="left"/>
      <w:pPr>
        <w:ind w:left="6709" w:hanging="360"/>
      </w:pPr>
      <w:rPr>
        <w:rFonts w:hint="default"/>
        <w:lang w:val="it-IT" w:eastAsia="en-US" w:bidi="ar-SA"/>
      </w:rPr>
    </w:lvl>
    <w:lvl w:ilvl="8" w:tplc="08004E68">
      <w:numFmt w:val="bullet"/>
      <w:lvlText w:val="•"/>
      <w:lvlJc w:val="left"/>
      <w:pPr>
        <w:ind w:left="7687" w:hanging="360"/>
      </w:pPr>
      <w:rPr>
        <w:rFonts w:hint="default"/>
        <w:lang w:val="it-IT" w:eastAsia="en-US" w:bidi="ar-SA"/>
      </w:rPr>
    </w:lvl>
  </w:abstractNum>
  <w:abstractNum w:abstractNumId="29" w15:restartNumberingAfterBreak="0">
    <w:nsid w:val="24A21B7C"/>
    <w:multiLevelType w:val="hybridMultilevel"/>
    <w:tmpl w:val="DD9672F2"/>
    <w:lvl w:ilvl="0" w:tplc="A252C3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6582E99"/>
    <w:multiLevelType w:val="hybridMultilevel"/>
    <w:tmpl w:val="D7B27516"/>
    <w:lvl w:ilvl="0" w:tplc="5254D640">
      <w:start w:val="1"/>
      <w:numFmt w:val="lowerLetter"/>
      <w:lvlText w:val="%1)"/>
      <w:lvlJc w:val="left"/>
      <w:pPr>
        <w:ind w:left="897" w:hanging="207"/>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1" w:tplc="E2903484">
      <w:numFmt w:val="bullet"/>
      <w:lvlText w:val="•"/>
      <w:lvlJc w:val="left"/>
      <w:pPr>
        <w:ind w:left="1774" w:hanging="207"/>
      </w:pPr>
      <w:rPr>
        <w:rFonts w:hint="default"/>
        <w:lang w:val="it-IT" w:eastAsia="en-US" w:bidi="ar-SA"/>
      </w:rPr>
    </w:lvl>
    <w:lvl w:ilvl="2" w:tplc="F72E5CAA">
      <w:numFmt w:val="bullet"/>
      <w:lvlText w:val="•"/>
      <w:lvlJc w:val="left"/>
      <w:pPr>
        <w:ind w:left="2648" w:hanging="207"/>
      </w:pPr>
      <w:rPr>
        <w:rFonts w:hint="default"/>
        <w:lang w:val="it-IT" w:eastAsia="en-US" w:bidi="ar-SA"/>
      </w:rPr>
    </w:lvl>
    <w:lvl w:ilvl="3" w:tplc="7AD26F5A">
      <w:numFmt w:val="bullet"/>
      <w:lvlText w:val="•"/>
      <w:lvlJc w:val="left"/>
      <w:pPr>
        <w:ind w:left="3523" w:hanging="207"/>
      </w:pPr>
      <w:rPr>
        <w:rFonts w:hint="default"/>
        <w:lang w:val="it-IT" w:eastAsia="en-US" w:bidi="ar-SA"/>
      </w:rPr>
    </w:lvl>
    <w:lvl w:ilvl="4" w:tplc="5D88833C">
      <w:numFmt w:val="bullet"/>
      <w:lvlText w:val="•"/>
      <w:lvlJc w:val="left"/>
      <w:pPr>
        <w:ind w:left="4397" w:hanging="207"/>
      </w:pPr>
      <w:rPr>
        <w:rFonts w:hint="default"/>
        <w:lang w:val="it-IT" w:eastAsia="en-US" w:bidi="ar-SA"/>
      </w:rPr>
    </w:lvl>
    <w:lvl w:ilvl="5" w:tplc="237224CA">
      <w:numFmt w:val="bullet"/>
      <w:lvlText w:val="•"/>
      <w:lvlJc w:val="left"/>
      <w:pPr>
        <w:ind w:left="5272" w:hanging="207"/>
      </w:pPr>
      <w:rPr>
        <w:rFonts w:hint="default"/>
        <w:lang w:val="it-IT" w:eastAsia="en-US" w:bidi="ar-SA"/>
      </w:rPr>
    </w:lvl>
    <w:lvl w:ilvl="6" w:tplc="AF0042E0">
      <w:numFmt w:val="bullet"/>
      <w:lvlText w:val="•"/>
      <w:lvlJc w:val="left"/>
      <w:pPr>
        <w:ind w:left="6146" w:hanging="207"/>
      </w:pPr>
      <w:rPr>
        <w:rFonts w:hint="default"/>
        <w:lang w:val="it-IT" w:eastAsia="en-US" w:bidi="ar-SA"/>
      </w:rPr>
    </w:lvl>
    <w:lvl w:ilvl="7" w:tplc="0B0047E4">
      <w:numFmt w:val="bullet"/>
      <w:lvlText w:val="•"/>
      <w:lvlJc w:val="left"/>
      <w:pPr>
        <w:ind w:left="7020" w:hanging="207"/>
      </w:pPr>
      <w:rPr>
        <w:rFonts w:hint="default"/>
        <w:lang w:val="it-IT" w:eastAsia="en-US" w:bidi="ar-SA"/>
      </w:rPr>
    </w:lvl>
    <w:lvl w:ilvl="8" w:tplc="46A48D76">
      <w:numFmt w:val="bullet"/>
      <w:lvlText w:val="•"/>
      <w:lvlJc w:val="left"/>
      <w:pPr>
        <w:ind w:left="7895" w:hanging="207"/>
      </w:pPr>
      <w:rPr>
        <w:rFonts w:hint="default"/>
        <w:lang w:val="it-IT" w:eastAsia="en-US" w:bidi="ar-SA"/>
      </w:rPr>
    </w:lvl>
  </w:abstractNum>
  <w:abstractNum w:abstractNumId="31" w15:restartNumberingAfterBreak="0">
    <w:nsid w:val="26694A7B"/>
    <w:multiLevelType w:val="hybridMultilevel"/>
    <w:tmpl w:val="18CA554C"/>
    <w:lvl w:ilvl="0" w:tplc="A5A2AD80">
      <w:start w:val="1"/>
      <w:numFmt w:val="lowerLetter"/>
      <w:pStyle w:val="Puntoelenco"/>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2"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B0053C0"/>
    <w:multiLevelType w:val="hybridMultilevel"/>
    <w:tmpl w:val="74D47660"/>
    <w:lvl w:ilvl="0" w:tplc="D1625DBC">
      <w:start w:val="1"/>
      <w:numFmt w:val="decimal"/>
      <w:lvlText w:val="%1)"/>
      <w:lvlJc w:val="left"/>
      <w:pPr>
        <w:ind w:left="556" w:hanging="274"/>
      </w:pPr>
      <w:rPr>
        <w:rFonts w:ascii="Times New Roman" w:eastAsia="Times New Roman" w:hAnsi="Times New Roman" w:cs="Times New Roman" w:hint="default"/>
        <w:b/>
        <w:bCs/>
        <w:i w:val="0"/>
        <w:iCs w:val="0"/>
        <w:spacing w:val="0"/>
        <w:w w:val="99"/>
        <w:sz w:val="20"/>
        <w:szCs w:val="20"/>
        <w:lang w:val="it-IT" w:eastAsia="en-US" w:bidi="ar-SA"/>
      </w:rPr>
    </w:lvl>
    <w:lvl w:ilvl="1" w:tplc="8CA06B32">
      <w:start w:val="1"/>
      <w:numFmt w:val="lowerLetter"/>
      <w:lvlText w:val="%2)"/>
      <w:lvlJc w:val="left"/>
      <w:pPr>
        <w:ind w:left="1393" w:hanging="262"/>
      </w:pPr>
      <w:rPr>
        <w:rFonts w:ascii="Times New Roman" w:eastAsia="Times New Roman" w:hAnsi="Times New Roman" w:cs="Times New Roman" w:hint="default"/>
        <w:b w:val="0"/>
        <w:bCs w:val="0"/>
        <w:i w:val="0"/>
        <w:iCs w:val="0"/>
        <w:spacing w:val="0"/>
        <w:w w:val="99"/>
        <w:sz w:val="20"/>
        <w:szCs w:val="20"/>
        <w:lang w:val="it-IT" w:eastAsia="en-US" w:bidi="ar-SA"/>
      </w:rPr>
    </w:lvl>
    <w:lvl w:ilvl="2" w:tplc="F072FD5C">
      <w:numFmt w:val="bullet"/>
      <w:lvlText w:val="•"/>
      <w:lvlJc w:val="left"/>
      <w:pPr>
        <w:ind w:left="2316" w:hanging="262"/>
      </w:pPr>
      <w:rPr>
        <w:rFonts w:hint="default"/>
        <w:lang w:val="it-IT" w:eastAsia="en-US" w:bidi="ar-SA"/>
      </w:rPr>
    </w:lvl>
    <w:lvl w:ilvl="3" w:tplc="481820BC">
      <w:numFmt w:val="bullet"/>
      <w:lvlText w:val="•"/>
      <w:lvlJc w:val="left"/>
      <w:pPr>
        <w:ind w:left="3232" w:hanging="262"/>
      </w:pPr>
      <w:rPr>
        <w:rFonts w:hint="default"/>
        <w:lang w:val="it-IT" w:eastAsia="en-US" w:bidi="ar-SA"/>
      </w:rPr>
    </w:lvl>
    <w:lvl w:ilvl="4" w:tplc="2E16917A">
      <w:numFmt w:val="bullet"/>
      <w:lvlText w:val="•"/>
      <w:lvlJc w:val="left"/>
      <w:pPr>
        <w:ind w:left="4148" w:hanging="262"/>
      </w:pPr>
      <w:rPr>
        <w:rFonts w:hint="default"/>
        <w:lang w:val="it-IT" w:eastAsia="en-US" w:bidi="ar-SA"/>
      </w:rPr>
    </w:lvl>
    <w:lvl w:ilvl="5" w:tplc="752A5618">
      <w:numFmt w:val="bullet"/>
      <w:lvlText w:val="•"/>
      <w:lvlJc w:val="left"/>
      <w:pPr>
        <w:ind w:left="5064" w:hanging="262"/>
      </w:pPr>
      <w:rPr>
        <w:rFonts w:hint="default"/>
        <w:lang w:val="it-IT" w:eastAsia="en-US" w:bidi="ar-SA"/>
      </w:rPr>
    </w:lvl>
    <w:lvl w:ilvl="6" w:tplc="548024A2">
      <w:numFmt w:val="bullet"/>
      <w:lvlText w:val="•"/>
      <w:lvlJc w:val="left"/>
      <w:pPr>
        <w:ind w:left="5980" w:hanging="262"/>
      </w:pPr>
      <w:rPr>
        <w:rFonts w:hint="default"/>
        <w:lang w:val="it-IT" w:eastAsia="en-US" w:bidi="ar-SA"/>
      </w:rPr>
    </w:lvl>
    <w:lvl w:ilvl="7" w:tplc="D47C328C">
      <w:numFmt w:val="bullet"/>
      <w:lvlText w:val="•"/>
      <w:lvlJc w:val="left"/>
      <w:pPr>
        <w:ind w:left="6896" w:hanging="262"/>
      </w:pPr>
      <w:rPr>
        <w:rFonts w:hint="default"/>
        <w:lang w:val="it-IT" w:eastAsia="en-US" w:bidi="ar-SA"/>
      </w:rPr>
    </w:lvl>
    <w:lvl w:ilvl="8" w:tplc="6E02B9B8">
      <w:numFmt w:val="bullet"/>
      <w:lvlText w:val="•"/>
      <w:lvlJc w:val="left"/>
      <w:pPr>
        <w:ind w:left="7812" w:hanging="262"/>
      </w:pPr>
      <w:rPr>
        <w:rFonts w:hint="default"/>
        <w:lang w:val="it-IT" w:eastAsia="en-US" w:bidi="ar-SA"/>
      </w:rPr>
    </w:lvl>
  </w:abstractNum>
  <w:abstractNum w:abstractNumId="34" w15:restartNumberingAfterBreak="0">
    <w:nsid w:val="2E831F7D"/>
    <w:multiLevelType w:val="hybridMultilevel"/>
    <w:tmpl w:val="50ECC7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2745864"/>
    <w:multiLevelType w:val="hybridMultilevel"/>
    <w:tmpl w:val="68329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4D74BCC"/>
    <w:multiLevelType w:val="hybridMultilevel"/>
    <w:tmpl w:val="01BE507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7795EB1"/>
    <w:multiLevelType w:val="hybridMultilevel"/>
    <w:tmpl w:val="D8FE0DC8"/>
    <w:lvl w:ilvl="0" w:tplc="EE6EB3C8">
      <w:numFmt w:val="bullet"/>
      <w:lvlText w:val="-"/>
      <w:lvlJc w:val="left"/>
      <w:pPr>
        <w:ind w:left="851" w:hanging="144"/>
      </w:pPr>
      <w:rPr>
        <w:rFonts w:ascii="Times New Roman" w:eastAsia="Times New Roman" w:hAnsi="Times New Roman" w:cs="Times New Roman" w:hint="default"/>
        <w:b w:val="0"/>
        <w:bCs w:val="0"/>
        <w:i w:val="0"/>
        <w:iCs w:val="0"/>
        <w:spacing w:val="0"/>
        <w:w w:val="99"/>
        <w:sz w:val="20"/>
        <w:szCs w:val="20"/>
        <w:lang w:val="it-IT" w:eastAsia="en-US" w:bidi="ar-SA"/>
      </w:rPr>
    </w:lvl>
    <w:lvl w:ilvl="1" w:tplc="8026D098">
      <w:numFmt w:val="bullet"/>
      <w:lvlText w:val="-"/>
      <w:lvlJc w:val="left"/>
      <w:pPr>
        <w:ind w:left="995" w:hanging="135"/>
      </w:pPr>
      <w:rPr>
        <w:rFonts w:ascii="Times New Roman" w:eastAsia="Times New Roman" w:hAnsi="Times New Roman" w:cs="Times New Roman" w:hint="default"/>
        <w:b w:val="0"/>
        <w:bCs w:val="0"/>
        <w:i w:val="0"/>
        <w:iCs w:val="0"/>
        <w:spacing w:val="0"/>
        <w:w w:val="99"/>
        <w:sz w:val="20"/>
        <w:szCs w:val="20"/>
        <w:lang w:val="it-IT" w:eastAsia="en-US" w:bidi="ar-SA"/>
      </w:rPr>
    </w:lvl>
    <w:lvl w:ilvl="2" w:tplc="F3605B16">
      <w:numFmt w:val="bullet"/>
      <w:lvlText w:val="•"/>
      <w:lvlJc w:val="left"/>
      <w:pPr>
        <w:ind w:left="1960" w:hanging="135"/>
      </w:pPr>
      <w:rPr>
        <w:rFonts w:hint="default"/>
        <w:lang w:val="it-IT" w:eastAsia="en-US" w:bidi="ar-SA"/>
      </w:rPr>
    </w:lvl>
    <w:lvl w:ilvl="3" w:tplc="D76840C8">
      <w:numFmt w:val="bullet"/>
      <w:lvlText w:val="•"/>
      <w:lvlJc w:val="left"/>
      <w:pPr>
        <w:ind w:left="2920" w:hanging="135"/>
      </w:pPr>
      <w:rPr>
        <w:rFonts w:hint="default"/>
        <w:lang w:val="it-IT" w:eastAsia="en-US" w:bidi="ar-SA"/>
      </w:rPr>
    </w:lvl>
    <w:lvl w:ilvl="4" w:tplc="C5A4E15E">
      <w:numFmt w:val="bullet"/>
      <w:lvlText w:val="•"/>
      <w:lvlJc w:val="left"/>
      <w:pPr>
        <w:ind w:left="3881" w:hanging="135"/>
      </w:pPr>
      <w:rPr>
        <w:rFonts w:hint="default"/>
        <w:lang w:val="it-IT" w:eastAsia="en-US" w:bidi="ar-SA"/>
      </w:rPr>
    </w:lvl>
    <w:lvl w:ilvl="5" w:tplc="927E6DEA">
      <w:numFmt w:val="bullet"/>
      <w:lvlText w:val="•"/>
      <w:lvlJc w:val="left"/>
      <w:pPr>
        <w:ind w:left="4841" w:hanging="135"/>
      </w:pPr>
      <w:rPr>
        <w:rFonts w:hint="default"/>
        <w:lang w:val="it-IT" w:eastAsia="en-US" w:bidi="ar-SA"/>
      </w:rPr>
    </w:lvl>
    <w:lvl w:ilvl="6" w:tplc="33F24356">
      <w:numFmt w:val="bullet"/>
      <w:lvlText w:val="•"/>
      <w:lvlJc w:val="left"/>
      <w:pPr>
        <w:ind w:left="5802" w:hanging="135"/>
      </w:pPr>
      <w:rPr>
        <w:rFonts w:hint="default"/>
        <w:lang w:val="it-IT" w:eastAsia="en-US" w:bidi="ar-SA"/>
      </w:rPr>
    </w:lvl>
    <w:lvl w:ilvl="7" w:tplc="8A707176">
      <w:numFmt w:val="bullet"/>
      <w:lvlText w:val="•"/>
      <w:lvlJc w:val="left"/>
      <w:pPr>
        <w:ind w:left="6762" w:hanging="135"/>
      </w:pPr>
      <w:rPr>
        <w:rFonts w:hint="default"/>
        <w:lang w:val="it-IT" w:eastAsia="en-US" w:bidi="ar-SA"/>
      </w:rPr>
    </w:lvl>
    <w:lvl w:ilvl="8" w:tplc="1FE62682">
      <w:numFmt w:val="bullet"/>
      <w:lvlText w:val="•"/>
      <w:lvlJc w:val="left"/>
      <w:pPr>
        <w:ind w:left="7723" w:hanging="135"/>
      </w:pPr>
      <w:rPr>
        <w:rFonts w:hint="default"/>
        <w:lang w:val="it-IT" w:eastAsia="en-US" w:bidi="ar-SA"/>
      </w:rPr>
    </w:lvl>
  </w:abstractNum>
  <w:abstractNum w:abstractNumId="39" w15:restartNumberingAfterBreak="0">
    <w:nsid w:val="37D645CE"/>
    <w:multiLevelType w:val="hybridMultilevel"/>
    <w:tmpl w:val="41502B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5950C8"/>
    <w:multiLevelType w:val="hybridMultilevel"/>
    <w:tmpl w:val="1FB23A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9BE5A80"/>
    <w:multiLevelType w:val="hybridMultilevel"/>
    <w:tmpl w:val="43488F90"/>
    <w:lvl w:ilvl="0" w:tplc="20720932">
      <w:numFmt w:val="bullet"/>
      <w:lvlText w:val="-"/>
      <w:lvlJc w:val="left"/>
      <w:pPr>
        <w:ind w:left="431" w:hanging="149"/>
      </w:pPr>
      <w:rPr>
        <w:rFonts w:ascii="Times New Roman" w:eastAsia="Times New Roman" w:hAnsi="Times New Roman" w:cs="Times New Roman" w:hint="default"/>
        <w:b w:val="0"/>
        <w:bCs w:val="0"/>
        <w:i w:val="0"/>
        <w:iCs w:val="0"/>
        <w:spacing w:val="0"/>
        <w:w w:val="99"/>
        <w:sz w:val="20"/>
        <w:szCs w:val="20"/>
        <w:lang w:val="it-IT" w:eastAsia="en-US" w:bidi="ar-SA"/>
      </w:rPr>
    </w:lvl>
    <w:lvl w:ilvl="1" w:tplc="0136C7B4">
      <w:numFmt w:val="bullet"/>
      <w:lvlText w:val="•"/>
      <w:lvlJc w:val="left"/>
      <w:pPr>
        <w:ind w:left="1360" w:hanging="149"/>
      </w:pPr>
      <w:rPr>
        <w:rFonts w:hint="default"/>
        <w:lang w:val="it-IT" w:eastAsia="en-US" w:bidi="ar-SA"/>
      </w:rPr>
    </w:lvl>
    <w:lvl w:ilvl="2" w:tplc="DA442042">
      <w:numFmt w:val="bullet"/>
      <w:lvlText w:val="•"/>
      <w:lvlJc w:val="left"/>
      <w:pPr>
        <w:ind w:left="2280" w:hanging="149"/>
      </w:pPr>
      <w:rPr>
        <w:rFonts w:hint="default"/>
        <w:lang w:val="it-IT" w:eastAsia="en-US" w:bidi="ar-SA"/>
      </w:rPr>
    </w:lvl>
    <w:lvl w:ilvl="3" w:tplc="077A5186">
      <w:numFmt w:val="bullet"/>
      <w:lvlText w:val="•"/>
      <w:lvlJc w:val="left"/>
      <w:pPr>
        <w:ind w:left="3201" w:hanging="149"/>
      </w:pPr>
      <w:rPr>
        <w:rFonts w:hint="default"/>
        <w:lang w:val="it-IT" w:eastAsia="en-US" w:bidi="ar-SA"/>
      </w:rPr>
    </w:lvl>
    <w:lvl w:ilvl="4" w:tplc="08BC808E">
      <w:numFmt w:val="bullet"/>
      <w:lvlText w:val="•"/>
      <w:lvlJc w:val="left"/>
      <w:pPr>
        <w:ind w:left="4121" w:hanging="149"/>
      </w:pPr>
      <w:rPr>
        <w:rFonts w:hint="default"/>
        <w:lang w:val="it-IT" w:eastAsia="en-US" w:bidi="ar-SA"/>
      </w:rPr>
    </w:lvl>
    <w:lvl w:ilvl="5" w:tplc="4148B976">
      <w:numFmt w:val="bullet"/>
      <w:lvlText w:val="•"/>
      <w:lvlJc w:val="left"/>
      <w:pPr>
        <w:ind w:left="5042" w:hanging="149"/>
      </w:pPr>
      <w:rPr>
        <w:rFonts w:hint="default"/>
        <w:lang w:val="it-IT" w:eastAsia="en-US" w:bidi="ar-SA"/>
      </w:rPr>
    </w:lvl>
    <w:lvl w:ilvl="6" w:tplc="99D65152">
      <w:numFmt w:val="bullet"/>
      <w:lvlText w:val="•"/>
      <w:lvlJc w:val="left"/>
      <w:pPr>
        <w:ind w:left="5962" w:hanging="149"/>
      </w:pPr>
      <w:rPr>
        <w:rFonts w:hint="default"/>
        <w:lang w:val="it-IT" w:eastAsia="en-US" w:bidi="ar-SA"/>
      </w:rPr>
    </w:lvl>
    <w:lvl w:ilvl="7" w:tplc="09D6B116">
      <w:numFmt w:val="bullet"/>
      <w:lvlText w:val="•"/>
      <w:lvlJc w:val="left"/>
      <w:pPr>
        <w:ind w:left="6882" w:hanging="149"/>
      </w:pPr>
      <w:rPr>
        <w:rFonts w:hint="default"/>
        <w:lang w:val="it-IT" w:eastAsia="en-US" w:bidi="ar-SA"/>
      </w:rPr>
    </w:lvl>
    <w:lvl w:ilvl="8" w:tplc="4102358A">
      <w:numFmt w:val="bullet"/>
      <w:lvlText w:val="•"/>
      <w:lvlJc w:val="left"/>
      <w:pPr>
        <w:ind w:left="7803" w:hanging="149"/>
      </w:pPr>
      <w:rPr>
        <w:rFonts w:hint="default"/>
        <w:lang w:val="it-IT" w:eastAsia="en-US" w:bidi="ar-SA"/>
      </w:rPr>
    </w:lvl>
  </w:abstractNum>
  <w:abstractNum w:abstractNumId="42" w15:restartNumberingAfterBreak="0">
    <w:nsid w:val="39C74184"/>
    <w:multiLevelType w:val="hybridMultilevel"/>
    <w:tmpl w:val="444A4E66"/>
    <w:lvl w:ilvl="0" w:tplc="2F16D48C">
      <w:numFmt w:val="bullet"/>
      <w:lvlText w:val="-"/>
      <w:lvlJc w:val="left"/>
      <w:pPr>
        <w:ind w:left="503" w:hanging="221"/>
      </w:pPr>
      <w:rPr>
        <w:rFonts w:ascii="Times New Roman" w:eastAsia="Times New Roman" w:hAnsi="Times New Roman" w:cs="Times New Roman" w:hint="default"/>
        <w:b w:val="0"/>
        <w:bCs w:val="0"/>
        <w:i w:val="0"/>
        <w:iCs w:val="0"/>
        <w:spacing w:val="0"/>
        <w:w w:val="99"/>
        <w:sz w:val="20"/>
        <w:szCs w:val="20"/>
        <w:lang w:val="it-IT" w:eastAsia="en-US" w:bidi="ar-SA"/>
      </w:rPr>
    </w:lvl>
    <w:lvl w:ilvl="1" w:tplc="A8487090">
      <w:numFmt w:val="bullet"/>
      <w:lvlText w:val="•"/>
      <w:lvlJc w:val="left"/>
      <w:pPr>
        <w:ind w:left="1414" w:hanging="221"/>
      </w:pPr>
      <w:rPr>
        <w:rFonts w:hint="default"/>
        <w:lang w:val="it-IT" w:eastAsia="en-US" w:bidi="ar-SA"/>
      </w:rPr>
    </w:lvl>
    <w:lvl w:ilvl="2" w:tplc="BB96ECF0">
      <w:numFmt w:val="bullet"/>
      <w:lvlText w:val="•"/>
      <w:lvlJc w:val="left"/>
      <w:pPr>
        <w:ind w:left="2328" w:hanging="221"/>
      </w:pPr>
      <w:rPr>
        <w:rFonts w:hint="default"/>
        <w:lang w:val="it-IT" w:eastAsia="en-US" w:bidi="ar-SA"/>
      </w:rPr>
    </w:lvl>
    <w:lvl w:ilvl="3" w:tplc="52621122">
      <w:numFmt w:val="bullet"/>
      <w:lvlText w:val="•"/>
      <w:lvlJc w:val="left"/>
      <w:pPr>
        <w:ind w:left="3243" w:hanging="221"/>
      </w:pPr>
      <w:rPr>
        <w:rFonts w:hint="default"/>
        <w:lang w:val="it-IT" w:eastAsia="en-US" w:bidi="ar-SA"/>
      </w:rPr>
    </w:lvl>
    <w:lvl w:ilvl="4" w:tplc="BB4E3850">
      <w:numFmt w:val="bullet"/>
      <w:lvlText w:val="•"/>
      <w:lvlJc w:val="left"/>
      <w:pPr>
        <w:ind w:left="4157" w:hanging="221"/>
      </w:pPr>
      <w:rPr>
        <w:rFonts w:hint="default"/>
        <w:lang w:val="it-IT" w:eastAsia="en-US" w:bidi="ar-SA"/>
      </w:rPr>
    </w:lvl>
    <w:lvl w:ilvl="5" w:tplc="ADFAF002">
      <w:numFmt w:val="bullet"/>
      <w:lvlText w:val="•"/>
      <w:lvlJc w:val="left"/>
      <w:pPr>
        <w:ind w:left="5072" w:hanging="221"/>
      </w:pPr>
      <w:rPr>
        <w:rFonts w:hint="default"/>
        <w:lang w:val="it-IT" w:eastAsia="en-US" w:bidi="ar-SA"/>
      </w:rPr>
    </w:lvl>
    <w:lvl w:ilvl="6" w:tplc="2AFA44D0">
      <w:numFmt w:val="bullet"/>
      <w:lvlText w:val="•"/>
      <w:lvlJc w:val="left"/>
      <w:pPr>
        <w:ind w:left="5986" w:hanging="221"/>
      </w:pPr>
      <w:rPr>
        <w:rFonts w:hint="default"/>
        <w:lang w:val="it-IT" w:eastAsia="en-US" w:bidi="ar-SA"/>
      </w:rPr>
    </w:lvl>
    <w:lvl w:ilvl="7" w:tplc="4D3A1B46">
      <w:numFmt w:val="bullet"/>
      <w:lvlText w:val="•"/>
      <w:lvlJc w:val="left"/>
      <w:pPr>
        <w:ind w:left="6900" w:hanging="221"/>
      </w:pPr>
      <w:rPr>
        <w:rFonts w:hint="default"/>
        <w:lang w:val="it-IT" w:eastAsia="en-US" w:bidi="ar-SA"/>
      </w:rPr>
    </w:lvl>
    <w:lvl w:ilvl="8" w:tplc="B2D4FB2A">
      <w:numFmt w:val="bullet"/>
      <w:lvlText w:val="•"/>
      <w:lvlJc w:val="left"/>
      <w:pPr>
        <w:ind w:left="7815" w:hanging="221"/>
      </w:pPr>
      <w:rPr>
        <w:rFonts w:hint="default"/>
        <w:lang w:val="it-IT" w:eastAsia="en-US" w:bidi="ar-SA"/>
      </w:rPr>
    </w:lvl>
  </w:abstractNum>
  <w:abstractNum w:abstractNumId="43" w15:restartNumberingAfterBreak="0">
    <w:nsid w:val="39FD4EBD"/>
    <w:multiLevelType w:val="hybridMultilevel"/>
    <w:tmpl w:val="C4301296"/>
    <w:lvl w:ilvl="0" w:tplc="4596D69A">
      <w:numFmt w:val="bullet"/>
      <w:lvlText w:val="-"/>
      <w:lvlJc w:val="left"/>
      <w:pPr>
        <w:ind w:left="851" w:hanging="281"/>
      </w:pPr>
      <w:rPr>
        <w:rFonts w:ascii="Times New Roman" w:eastAsia="Times New Roman" w:hAnsi="Times New Roman" w:cs="Times New Roman" w:hint="default"/>
        <w:b w:val="0"/>
        <w:bCs w:val="0"/>
        <w:i w:val="0"/>
        <w:iCs w:val="0"/>
        <w:spacing w:val="0"/>
        <w:w w:val="99"/>
        <w:sz w:val="20"/>
        <w:szCs w:val="20"/>
        <w:lang w:val="it-IT" w:eastAsia="en-US" w:bidi="ar-SA"/>
      </w:rPr>
    </w:lvl>
    <w:lvl w:ilvl="1" w:tplc="7494EF0A">
      <w:numFmt w:val="bullet"/>
      <w:lvlText w:val="•"/>
      <w:lvlJc w:val="left"/>
      <w:pPr>
        <w:ind w:left="1738" w:hanging="281"/>
      </w:pPr>
      <w:rPr>
        <w:rFonts w:hint="default"/>
        <w:lang w:val="it-IT" w:eastAsia="en-US" w:bidi="ar-SA"/>
      </w:rPr>
    </w:lvl>
    <w:lvl w:ilvl="2" w:tplc="E9CCB4F4">
      <w:numFmt w:val="bullet"/>
      <w:lvlText w:val="•"/>
      <w:lvlJc w:val="left"/>
      <w:pPr>
        <w:ind w:left="2616" w:hanging="281"/>
      </w:pPr>
      <w:rPr>
        <w:rFonts w:hint="default"/>
        <w:lang w:val="it-IT" w:eastAsia="en-US" w:bidi="ar-SA"/>
      </w:rPr>
    </w:lvl>
    <w:lvl w:ilvl="3" w:tplc="6C9E5E1E">
      <w:numFmt w:val="bullet"/>
      <w:lvlText w:val="•"/>
      <w:lvlJc w:val="left"/>
      <w:pPr>
        <w:ind w:left="3495" w:hanging="281"/>
      </w:pPr>
      <w:rPr>
        <w:rFonts w:hint="default"/>
        <w:lang w:val="it-IT" w:eastAsia="en-US" w:bidi="ar-SA"/>
      </w:rPr>
    </w:lvl>
    <w:lvl w:ilvl="4" w:tplc="09EE3EDA">
      <w:numFmt w:val="bullet"/>
      <w:lvlText w:val="•"/>
      <w:lvlJc w:val="left"/>
      <w:pPr>
        <w:ind w:left="4373" w:hanging="281"/>
      </w:pPr>
      <w:rPr>
        <w:rFonts w:hint="default"/>
        <w:lang w:val="it-IT" w:eastAsia="en-US" w:bidi="ar-SA"/>
      </w:rPr>
    </w:lvl>
    <w:lvl w:ilvl="5" w:tplc="A0123B90">
      <w:numFmt w:val="bullet"/>
      <w:lvlText w:val="•"/>
      <w:lvlJc w:val="left"/>
      <w:pPr>
        <w:ind w:left="5252" w:hanging="281"/>
      </w:pPr>
      <w:rPr>
        <w:rFonts w:hint="default"/>
        <w:lang w:val="it-IT" w:eastAsia="en-US" w:bidi="ar-SA"/>
      </w:rPr>
    </w:lvl>
    <w:lvl w:ilvl="6" w:tplc="925AF276">
      <w:numFmt w:val="bullet"/>
      <w:lvlText w:val="•"/>
      <w:lvlJc w:val="left"/>
      <w:pPr>
        <w:ind w:left="6130" w:hanging="281"/>
      </w:pPr>
      <w:rPr>
        <w:rFonts w:hint="default"/>
        <w:lang w:val="it-IT" w:eastAsia="en-US" w:bidi="ar-SA"/>
      </w:rPr>
    </w:lvl>
    <w:lvl w:ilvl="7" w:tplc="62A27B00">
      <w:numFmt w:val="bullet"/>
      <w:lvlText w:val="•"/>
      <w:lvlJc w:val="left"/>
      <w:pPr>
        <w:ind w:left="7008" w:hanging="281"/>
      </w:pPr>
      <w:rPr>
        <w:rFonts w:hint="default"/>
        <w:lang w:val="it-IT" w:eastAsia="en-US" w:bidi="ar-SA"/>
      </w:rPr>
    </w:lvl>
    <w:lvl w:ilvl="8" w:tplc="4AC015DE">
      <w:numFmt w:val="bullet"/>
      <w:lvlText w:val="•"/>
      <w:lvlJc w:val="left"/>
      <w:pPr>
        <w:ind w:left="7887" w:hanging="281"/>
      </w:pPr>
      <w:rPr>
        <w:rFonts w:hint="default"/>
        <w:lang w:val="it-IT" w:eastAsia="en-US" w:bidi="ar-SA"/>
      </w:rPr>
    </w:lvl>
  </w:abstractNum>
  <w:abstractNum w:abstractNumId="44" w15:restartNumberingAfterBreak="0">
    <w:nsid w:val="3A5918D8"/>
    <w:multiLevelType w:val="hybridMultilevel"/>
    <w:tmpl w:val="A56CA324"/>
    <w:lvl w:ilvl="0" w:tplc="30602E1A">
      <w:numFmt w:val="bullet"/>
      <w:lvlText w:val="-"/>
      <w:lvlJc w:val="left"/>
      <w:pPr>
        <w:ind w:left="124" w:hanging="190"/>
      </w:pPr>
      <w:rPr>
        <w:rFonts w:ascii="Times New Roman" w:eastAsia="Times New Roman" w:hAnsi="Times New Roman" w:cs="Times New Roman" w:hint="default"/>
        <w:b w:val="0"/>
        <w:bCs w:val="0"/>
        <w:i w:val="0"/>
        <w:iCs w:val="0"/>
        <w:spacing w:val="0"/>
        <w:w w:val="99"/>
        <w:sz w:val="20"/>
        <w:szCs w:val="20"/>
        <w:lang w:val="it-IT" w:eastAsia="en-US" w:bidi="ar-SA"/>
      </w:rPr>
    </w:lvl>
    <w:lvl w:ilvl="1" w:tplc="EAA4217E">
      <w:numFmt w:val="bullet"/>
      <w:lvlText w:val="•"/>
      <w:lvlJc w:val="left"/>
      <w:pPr>
        <w:ind w:left="1072" w:hanging="190"/>
      </w:pPr>
      <w:rPr>
        <w:rFonts w:hint="default"/>
        <w:lang w:val="it-IT" w:eastAsia="en-US" w:bidi="ar-SA"/>
      </w:rPr>
    </w:lvl>
    <w:lvl w:ilvl="2" w:tplc="345E48F6">
      <w:numFmt w:val="bullet"/>
      <w:lvlText w:val="•"/>
      <w:lvlJc w:val="left"/>
      <w:pPr>
        <w:ind w:left="2024" w:hanging="190"/>
      </w:pPr>
      <w:rPr>
        <w:rFonts w:hint="default"/>
        <w:lang w:val="it-IT" w:eastAsia="en-US" w:bidi="ar-SA"/>
      </w:rPr>
    </w:lvl>
    <w:lvl w:ilvl="3" w:tplc="7A5C8B0C">
      <w:numFmt w:val="bullet"/>
      <w:lvlText w:val="•"/>
      <w:lvlJc w:val="left"/>
      <w:pPr>
        <w:ind w:left="2977" w:hanging="190"/>
      </w:pPr>
      <w:rPr>
        <w:rFonts w:hint="default"/>
        <w:lang w:val="it-IT" w:eastAsia="en-US" w:bidi="ar-SA"/>
      </w:rPr>
    </w:lvl>
    <w:lvl w:ilvl="4" w:tplc="D282413A">
      <w:numFmt w:val="bullet"/>
      <w:lvlText w:val="•"/>
      <w:lvlJc w:val="left"/>
      <w:pPr>
        <w:ind w:left="3929" w:hanging="190"/>
      </w:pPr>
      <w:rPr>
        <w:rFonts w:hint="default"/>
        <w:lang w:val="it-IT" w:eastAsia="en-US" w:bidi="ar-SA"/>
      </w:rPr>
    </w:lvl>
    <w:lvl w:ilvl="5" w:tplc="9C560F4E">
      <w:numFmt w:val="bullet"/>
      <w:lvlText w:val="•"/>
      <w:lvlJc w:val="left"/>
      <w:pPr>
        <w:ind w:left="4882" w:hanging="190"/>
      </w:pPr>
      <w:rPr>
        <w:rFonts w:hint="default"/>
        <w:lang w:val="it-IT" w:eastAsia="en-US" w:bidi="ar-SA"/>
      </w:rPr>
    </w:lvl>
    <w:lvl w:ilvl="6" w:tplc="A1F8323C">
      <w:numFmt w:val="bullet"/>
      <w:lvlText w:val="•"/>
      <w:lvlJc w:val="left"/>
      <w:pPr>
        <w:ind w:left="5834" w:hanging="190"/>
      </w:pPr>
      <w:rPr>
        <w:rFonts w:hint="default"/>
        <w:lang w:val="it-IT" w:eastAsia="en-US" w:bidi="ar-SA"/>
      </w:rPr>
    </w:lvl>
    <w:lvl w:ilvl="7" w:tplc="9BFC7924">
      <w:numFmt w:val="bullet"/>
      <w:lvlText w:val="•"/>
      <w:lvlJc w:val="left"/>
      <w:pPr>
        <w:ind w:left="6786" w:hanging="190"/>
      </w:pPr>
      <w:rPr>
        <w:rFonts w:hint="default"/>
        <w:lang w:val="it-IT" w:eastAsia="en-US" w:bidi="ar-SA"/>
      </w:rPr>
    </w:lvl>
    <w:lvl w:ilvl="8" w:tplc="DFBE0DCE">
      <w:numFmt w:val="bullet"/>
      <w:lvlText w:val="•"/>
      <w:lvlJc w:val="left"/>
      <w:pPr>
        <w:ind w:left="7739" w:hanging="190"/>
      </w:pPr>
      <w:rPr>
        <w:rFonts w:hint="default"/>
        <w:lang w:val="it-IT" w:eastAsia="en-US" w:bidi="ar-SA"/>
      </w:rPr>
    </w:lvl>
  </w:abstractNum>
  <w:abstractNum w:abstractNumId="45" w15:restartNumberingAfterBreak="0">
    <w:nsid w:val="3CCE6029"/>
    <w:multiLevelType w:val="hybridMultilevel"/>
    <w:tmpl w:val="7F0C7D7E"/>
    <w:lvl w:ilvl="0" w:tplc="E578DC42">
      <w:numFmt w:val="bullet"/>
      <w:lvlText w:val="-"/>
      <w:lvlJc w:val="left"/>
      <w:pPr>
        <w:ind w:left="712" w:hanging="147"/>
      </w:pPr>
      <w:rPr>
        <w:rFonts w:ascii="Times New Roman" w:eastAsia="Times New Roman" w:hAnsi="Times New Roman" w:cs="Times New Roman" w:hint="default"/>
        <w:b w:val="0"/>
        <w:bCs w:val="0"/>
        <w:i w:val="0"/>
        <w:iCs w:val="0"/>
        <w:spacing w:val="0"/>
        <w:w w:val="99"/>
        <w:sz w:val="20"/>
        <w:szCs w:val="20"/>
        <w:lang w:val="it-IT" w:eastAsia="en-US" w:bidi="ar-SA"/>
      </w:rPr>
    </w:lvl>
    <w:lvl w:ilvl="1" w:tplc="6CAEEA68">
      <w:numFmt w:val="bullet"/>
      <w:lvlText w:val="•"/>
      <w:lvlJc w:val="left"/>
      <w:pPr>
        <w:ind w:left="1612" w:hanging="147"/>
      </w:pPr>
      <w:rPr>
        <w:rFonts w:hint="default"/>
        <w:lang w:val="it-IT" w:eastAsia="en-US" w:bidi="ar-SA"/>
      </w:rPr>
    </w:lvl>
    <w:lvl w:ilvl="2" w:tplc="5B3A20A8">
      <w:numFmt w:val="bullet"/>
      <w:lvlText w:val="•"/>
      <w:lvlJc w:val="left"/>
      <w:pPr>
        <w:ind w:left="2504" w:hanging="147"/>
      </w:pPr>
      <w:rPr>
        <w:rFonts w:hint="default"/>
        <w:lang w:val="it-IT" w:eastAsia="en-US" w:bidi="ar-SA"/>
      </w:rPr>
    </w:lvl>
    <w:lvl w:ilvl="3" w:tplc="55A29AE4">
      <w:numFmt w:val="bullet"/>
      <w:lvlText w:val="•"/>
      <w:lvlJc w:val="left"/>
      <w:pPr>
        <w:ind w:left="3397" w:hanging="147"/>
      </w:pPr>
      <w:rPr>
        <w:rFonts w:hint="default"/>
        <w:lang w:val="it-IT" w:eastAsia="en-US" w:bidi="ar-SA"/>
      </w:rPr>
    </w:lvl>
    <w:lvl w:ilvl="4" w:tplc="BAFCEC32">
      <w:numFmt w:val="bullet"/>
      <w:lvlText w:val="•"/>
      <w:lvlJc w:val="left"/>
      <w:pPr>
        <w:ind w:left="4289" w:hanging="147"/>
      </w:pPr>
      <w:rPr>
        <w:rFonts w:hint="default"/>
        <w:lang w:val="it-IT" w:eastAsia="en-US" w:bidi="ar-SA"/>
      </w:rPr>
    </w:lvl>
    <w:lvl w:ilvl="5" w:tplc="D2CA15C2">
      <w:numFmt w:val="bullet"/>
      <w:lvlText w:val="•"/>
      <w:lvlJc w:val="left"/>
      <w:pPr>
        <w:ind w:left="5182" w:hanging="147"/>
      </w:pPr>
      <w:rPr>
        <w:rFonts w:hint="default"/>
        <w:lang w:val="it-IT" w:eastAsia="en-US" w:bidi="ar-SA"/>
      </w:rPr>
    </w:lvl>
    <w:lvl w:ilvl="6" w:tplc="08B42F56">
      <w:numFmt w:val="bullet"/>
      <w:lvlText w:val="•"/>
      <w:lvlJc w:val="left"/>
      <w:pPr>
        <w:ind w:left="6074" w:hanging="147"/>
      </w:pPr>
      <w:rPr>
        <w:rFonts w:hint="default"/>
        <w:lang w:val="it-IT" w:eastAsia="en-US" w:bidi="ar-SA"/>
      </w:rPr>
    </w:lvl>
    <w:lvl w:ilvl="7" w:tplc="4620BFE6">
      <w:numFmt w:val="bullet"/>
      <w:lvlText w:val="•"/>
      <w:lvlJc w:val="left"/>
      <w:pPr>
        <w:ind w:left="6966" w:hanging="147"/>
      </w:pPr>
      <w:rPr>
        <w:rFonts w:hint="default"/>
        <w:lang w:val="it-IT" w:eastAsia="en-US" w:bidi="ar-SA"/>
      </w:rPr>
    </w:lvl>
    <w:lvl w:ilvl="8" w:tplc="7C0AEAA4">
      <w:numFmt w:val="bullet"/>
      <w:lvlText w:val="•"/>
      <w:lvlJc w:val="left"/>
      <w:pPr>
        <w:ind w:left="7859" w:hanging="147"/>
      </w:pPr>
      <w:rPr>
        <w:rFonts w:hint="default"/>
        <w:lang w:val="it-IT" w:eastAsia="en-US" w:bidi="ar-SA"/>
      </w:rPr>
    </w:lvl>
  </w:abstractNum>
  <w:abstractNum w:abstractNumId="46"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E7252FA"/>
    <w:multiLevelType w:val="hybridMultilevel"/>
    <w:tmpl w:val="FF2491F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9" w15:restartNumberingAfterBreak="0">
    <w:nsid w:val="44DC00C7"/>
    <w:multiLevelType w:val="hybridMultilevel"/>
    <w:tmpl w:val="F5D22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54641CE"/>
    <w:multiLevelType w:val="hybridMultilevel"/>
    <w:tmpl w:val="F43E91EE"/>
    <w:lvl w:ilvl="0" w:tplc="04100001">
      <w:start w:val="1"/>
      <w:numFmt w:val="bullet"/>
      <w:lvlText w:val=""/>
      <w:lvlJc w:val="left"/>
      <w:pPr>
        <w:tabs>
          <w:tab w:val="num" w:pos="720"/>
        </w:tabs>
        <w:ind w:left="720" w:hanging="360"/>
      </w:pPr>
      <w:rPr>
        <w:rFonts w:ascii="Symbol" w:hAnsi="Symbol" w:hint="default"/>
      </w:rPr>
    </w:lvl>
    <w:lvl w:ilvl="1" w:tplc="FC62CF44">
      <w:start w:val="3"/>
      <w:numFmt w:val="bullet"/>
      <w:lvlText w:val="-"/>
      <w:lvlJc w:val="left"/>
      <w:pPr>
        <w:tabs>
          <w:tab w:val="num" w:pos="1440"/>
        </w:tabs>
        <w:ind w:left="1440" w:hanging="360"/>
      </w:pPr>
      <w:rPr>
        <w:rFonts w:ascii="Arial" w:eastAsia="Times New Roman" w:hAnsi="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57F4965"/>
    <w:multiLevelType w:val="hybridMultilevel"/>
    <w:tmpl w:val="B40A5DC6"/>
    <w:lvl w:ilvl="0" w:tplc="0B04E286">
      <w:start w:val="1"/>
      <w:numFmt w:val="upperRoman"/>
      <w:lvlText w:val="%1)"/>
      <w:lvlJc w:val="left"/>
      <w:pPr>
        <w:ind w:left="568" w:hanging="286"/>
      </w:pPr>
      <w:rPr>
        <w:rFonts w:ascii="Times New Roman" w:eastAsia="Times New Roman" w:hAnsi="Times New Roman" w:cs="Times New Roman" w:hint="default"/>
        <w:b/>
        <w:bCs/>
        <w:i w:val="0"/>
        <w:iCs w:val="0"/>
        <w:spacing w:val="-4"/>
        <w:w w:val="99"/>
        <w:sz w:val="20"/>
        <w:szCs w:val="20"/>
        <w:lang w:val="it-IT" w:eastAsia="en-US" w:bidi="ar-SA"/>
      </w:rPr>
    </w:lvl>
    <w:lvl w:ilvl="1" w:tplc="E7F8AC70">
      <w:start w:val="1"/>
      <w:numFmt w:val="upperLetter"/>
      <w:lvlText w:val="%2)"/>
      <w:lvlJc w:val="left"/>
      <w:pPr>
        <w:ind w:left="832" w:hanging="267"/>
        <w:jc w:val="right"/>
      </w:pPr>
      <w:rPr>
        <w:rFonts w:ascii="Times New Roman" w:eastAsia="Times New Roman" w:hAnsi="Times New Roman" w:cs="Times New Roman" w:hint="default"/>
        <w:b/>
        <w:bCs/>
        <w:i w:val="0"/>
        <w:iCs w:val="0"/>
        <w:spacing w:val="-3"/>
        <w:w w:val="99"/>
        <w:sz w:val="20"/>
        <w:szCs w:val="20"/>
        <w:lang w:val="it-IT" w:eastAsia="en-US" w:bidi="ar-SA"/>
      </w:rPr>
    </w:lvl>
    <w:lvl w:ilvl="2" w:tplc="E52ED286">
      <w:start w:val="1"/>
      <w:numFmt w:val="decimal"/>
      <w:lvlText w:val="%3."/>
      <w:lvlJc w:val="left"/>
      <w:pPr>
        <w:ind w:left="1389" w:hanging="257"/>
        <w:jc w:val="right"/>
      </w:pPr>
      <w:rPr>
        <w:rFonts w:ascii="Times New Roman" w:eastAsia="Times New Roman" w:hAnsi="Times New Roman" w:cs="Times New Roman" w:hint="default"/>
        <w:b/>
        <w:bCs/>
        <w:i w:val="0"/>
        <w:iCs w:val="0"/>
        <w:spacing w:val="0"/>
        <w:w w:val="99"/>
        <w:sz w:val="20"/>
        <w:szCs w:val="20"/>
        <w:lang w:val="it-IT" w:eastAsia="en-US" w:bidi="ar-SA"/>
      </w:rPr>
    </w:lvl>
    <w:lvl w:ilvl="3" w:tplc="062E8A08">
      <w:start w:val="1"/>
      <w:numFmt w:val="lowerLetter"/>
      <w:lvlText w:val="%4)"/>
      <w:lvlJc w:val="left"/>
      <w:pPr>
        <w:ind w:left="1417" w:hanging="269"/>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4" w:tplc="F08CC81E">
      <w:start w:val="1"/>
      <w:numFmt w:val="lowerLetter"/>
      <w:lvlText w:val="%5)"/>
      <w:lvlJc w:val="left"/>
      <w:pPr>
        <w:ind w:left="1417" w:hanging="286"/>
      </w:pPr>
      <w:rPr>
        <w:rFonts w:ascii="Times New Roman" w:eastAsia="Times New Roman" w:hAnsi="Times New Roman" w:cs="Times New Roman" w:hint="default"/>
        <w:b w:val="0"/>
        <w:bCs w:val="0"/>
        <w:i w:val="0"/>
        <w:iCs w:val="0"/>
        <w:spacing w:val="0"/>
        <w:w w:val="99"/>
        <w:sz w:val="20"/>
        <w:szCs w:val="20"/>
        <w:lang w:val="it-IT" w:eastAsia="en-US" w:bidi="ar-SA"/>
      </w:rPr>
    </w:lvl>
    <w:lvl w:ilvl="5" w:tplc="C62C1888">
      <w:numFmt w:val="bullet"/>
      <w:lvlText w:val="•"/>
      <w:lvlJc w:val="left"/>
      <w:pPr>
        <w:ind w:left="1420" w:hanging="286"/>
      </w:pPr>
      <w:rPr>
        <w:rFonts w:hint="default"/>
        <w:lang w:val="it-IT" w:eastAsia="en-US" w:bidi="ar-SA"/>
      </w:rPr>
    </w:lvl>
    <w:lvl w:ilvl="6" w:tplc="84006BA6">
      <w:numFmt w:val="bullet"/>
      <w:lvlText w:val="•"/>
      <w:lvlJc w:val="left"/>
      <w:pPr>
        <w:ind w:left="3064" w:hanging="286"/>
      </w:pPr>
      <w:rPr>
        <w:rFonts w:hint="default"/>
        <w:lang w:val="it-IT" w:eastAsia="en-US" w:bidi="ar-SA"/>
      </w:rPr>
    </w:lvl>
    <w:lvl w:ilvl="7" w:tplc="161218B0">
      <w:numFmt w:val="bullet"/>
      <w:lvlText w:val="•"/>
      <w:lvlJc w:val="left"/>
      <w:pPr>
        <w:ind w:left="4709" w:hanging="286"/>
      </w:pPr>
      <w:rPr>
        <w:rFonts w:hint="default"/>
        <w:lang w:val="it-IT" w:eastAsia="en-US" w:bidi="ar-SA"/>
      </w:rPr>
    </w:lvl>
    <w:lvl w:ilvl="8" w:tplc="55C24386">
      <w:numFmt w:val="bullet"/>
      <w:lvlText w:val="•"/>
      <w:lvlJc w:val="left"/>
      <w:pPr>
        <w:ind w:left="6354" w:hanging="286"/>
      </w:pPr>
      <w:rPr>
        <w:rFonts w:hint="default"/>
        <w:lang w:val="it-IT" w:eastAsia="en-US" w:bidi="ar-SA"/>
      </w:rPr>
    </w:lvl>
  </w:abstractNum>
  <w:abstractNum w:abstractNumId="52" w15:restartNumberingAfterBreak="0">
    <w:nsid w:val="463109FB"/>
    <w:multiLevelType w:val="hybridMultilevel"/>
    <w:tmpl w:val="075E0C6A"/>
    <w:lvl w:ilvl="0" w:tplc="8B84BC4C">
      <w:numFmt w:val="bullet"/>
      <w:lvlText w:val="-"/>
      <w:lvlJc w:val="left"/>
      <w:pPr>
        <w:ind w:left="688" w:hanging="123"/>
      </w:pPr>
      <w:rPr>
        <w:rFonts w:ascii="Times New Roman" w:eastAsia="Times New Roman" w:hAnsi="Times New Roman" w:cs="Times New Roman" w:hint="default"/>
        <w:b w:val="0"/>
        <w:bCs w:val="0"/>
        <w:i w:val="0"/>
        <w:iCs w:val="0"/>
        <w:spacing w:val="0"/>
        <w:w w:val="99"/>
        <w:sz w:val="20"/>
        <w:szCs w:val="20"/>
        <w:lang w:val="it-IT" w:eastAsia="en-US" w:bidi="ar-SA"/>
      </w:rPr>
    </w:lvl>
    <w:lvl w:ilvl="1" w:tplc="24C2B3D6">
      <w:numFmt w:val="bullet"/>
      <w:lvlText w:val="•"/>
      <w:lvlJc w:val="left"/>
      <w:pPr>
        <w:ind w:left="1576" w:hanging="123"/>
      </w:pPr>
      <w:rPr>
        <w:rFonts w:hint="default"/>
        <w:lang w:val="it-IT" w:eastAsia="en-US" w:bidi="ar-SA"/>
      </w:rPr>
    </w:lvl>
    <w:lvl w:ilvl="2" w:tplc="9168CD2C">
      <w:numFmt w:val="bullet"/>
      <w:lvlText w:val="•"/>
      <w:lvlJc w:val="left"/>
      <w:pPr>
        <w:ind w:left="2472" w:hanging="123"/>
      </w:pPr>
      <w:rPr>
        <w:rFonts w:hint="default"/>
        <w:lang w:val="it-IT" w:eastAsia="en-US" w:bidi="ar-SA"/>
      </w:rPr>
    </w:lvl>
    <w:lvl w:ilvl="3" w:tplc="92C4140E">
      <w:numFmt w:val="bullet"/>
      <w:lvlText w:val="•"/>
      <w:lvlJc w:val="left"/>
      <w:pPr>
        <w:ind w:left="3369" w:hanging="123"/>
      </w:pPr>
      <w:rPr>
        <w:rFonts w:hint="default"/>
        <w:lang w:val="it-IT" w:eastAsia="en-US" w:bidi="ar-SA"/>
      </w:rPr>
    </w:lvl>
    <w:lvl w:ilvl="4" w:tplc="CE3EADB8">
      <w:numFmt w:val="bullet"/>
      <w:lvlText w:val="•"/>
      <w:lvlJc w:val="left"/>
      <w:pPr>
        <w:ind w:left="4265" w:hanging="123"/>
      </w:pPr>
      <w:rPr>
        <w:rFonts w:hint="default"/>
        <w:lang w:val="it-IT" w:eastAsia="en-US" w:bidi="ar-SA"/>
      </w:rPr>
    </w:lvl>
    <w:lvl w:ilvl="5" w:tplc="F6B63524">
      <w:numFmt w:val="bullet"/>
      <w:lvlText w:val="•"/>
      <w:lvlJc w:val="left"/>
      <w:pPr>
        <w:ind w:left="5162" w:hanging="123"/>
      </w:pPr>
      <w:rPr>
        <w:rFonts w:hint="default"/>
        <w:lang w:val="it-IT" w:eastAsia="en-US" w:bidi="ar-SA"/>
      </w:rPr>
    </w:lvl>
    <w:lvl w:ilvl="6" w:tplc="03F2A126">
      <w:numFmt w:val="bullet"/>
      <w:lvlText w:val="•"/>
      <w:lvlJc w:val="left"/>
      <w:pPr>
        <w:ind w:left="6058" w:hanging="123"/>
      </w:pPr>
      <w:rPr>
        <w:rFonts w:hint="default"/>
        <w:lang w:val="it-IT" w:eastAsia="en-US" w:bidi="ar-SA"/>
      </w:rPr>
    </w:lvl>
    <w:lvl w:ilvl="7" w:tplc="D2E4FE08">
      <w:numFmt w:val="bullet"/>
      <w:lvlText w:val="•"/>
      <w:lvlJc w:val="left"/>
      <w:pPr>
        <w:ind w:left="6954" w:hanging="123"/>
      </w:pPr>
      <w:rPr>
        <w:rFonts w:hint="default"/>
        <w:lang w:val="it-IT" w:eastAsia="en-US" w:bidi="ar-SA"/>
      </w:rPr>
    </w:lvl>
    <w:lvl w:ilvl="8" w:tplc="23B43900">
      <w:numFmt w:val="bullet"/>
      <w:lvlText w:val="•"/>
      <w:lvlJc w:val="left"/>
      <w:pPr>
        <w:ind w:left="7851" w:hanging="123"/>
      </w:pPr>
      <w:rPr>
        <w:rFonts w:hint="default"/>
        <w:lang w:val="it-IT" w:eastAsia="en-US" w:bidi="ar-SA"/>
      </w:rPr>
    </w:lvl>
  </w:abstractNum>
  <w:abstractNum w:abstractNumId="53" w15:restartNumberingAfterBreak="0">
    <w:nsid w:val="48215A55"/>
    <w:multiLevelType w:val="hybridMultilevel"/>
    <w:tmpl w:val="019ABE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4" w15:restartNumberingAfterBreak="0">
    <w:nsid w:val="4A7068BB"/>
    <w:multiLevelType w:val="hybridMultilevel"/>
    <w:tmpl w:val="B08C90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4D62720D"/>
    <w:multiLevelType w:val="hybridMultilevel"/>
    <w:tmpl w:val="40ECF3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F4B2F00"/>
    <w:multiLevelType w:val="hybridMultilevel"/>
    <w:tmpl w:val="7C94B5AE"/>
    <w:lvl w:ilvl="0" w:tplc="49F836A4">
      <w:numFmt w:val="bullet"/>
      <w:lvlText w:val="-"/>
      <w:lvlJc w:val="left"/>
      <w:pPr>
        <w:ind w:left="976" w:hanging="118"/>
      </w:pPr>
      <w:rPr>
        <w:rFonts w:ascii="Times New Roman" w:eastAsia="Times New Roman" w:hAnsi="Times New Roman" w:cs="Times New Roman" w:hint="default"/>
        <w:b w:val="0"/>
        <w:bCs w:val="0"/>
        <w:i w:val="0"/>
        <w:iCs w:val="0"/>
        <w:spacing w:val="0"/>
        <w:w w:val="99"/>
        <w:sz w:val="20"/>
        <w:szCs w:val="20"/>
        <w:lang w:val="it-IT" w:eastAsia="en-US" w:bidi="ar-SA"/>
      </w:rPr>
    </w:lvl>
    <w:lvl w:ilvl="1" w:tplc="AA7CC570">
      <w:numFmt w:val="bullet"/>
      <w:lvlText w:val="•"/>
      <w:lvlJc w:val="left"/>
      <w:pPr>
        <w:ind w:left="1846" w:hanging="118"/>
      </w:pPr>
      <w:rPr>
        <w:rFonts w:hint="default"/>
        <w:lang w:val="it-IT" w:eastAsia="en-US" w:bidi="ar-SA"/>
      </w:rPr>
    </w:lvl>
    <w:lvl w:ilvl="2" w:tplc="0B58AB0A">
      <w:numFmt w:val="bullet"/>
      <w:lvlText w:val="•"/>
      <w:lvlJc w:val="left"/>
      <w:pPr>
        <w:ind w:left="2712" w:hanging="118"/>
      </w:pPr>
      <w:rPr>
        <w:rFonts w:hint="default"/>
        <w:lang w:val="it-IT" w:eastAsia="en-US" w:bidi="ar-SA"/>
      </w:rPr>
    </w:lvl>
    <w:lvl w:ilvl="3" w:tplc="41E438DE">
      <w:numFmt w:val="bullet"/>
      <w:lvlText w:val="•"/>
      <w:lvlJc w:val="left"/>
      <w:pPr>
        <w:ind w:left="3579" w:hanging="118"/>
      </w:pPr>
      <w:rPr>
        <w:rFonts w:hint="default"/>
        <w:lang w:val="it-IT" w:eastAsia="en-US" w:bidi="ar-SA"/>
      </w:rPr>
    </w:lvl>
    <w:lvl w:ilvl="4" w:tplc="F3C442D4">
      <w:numFmt w:val="bullet"/>
      <w:lvlText w:val="•"/>
      <w:lvlJc w:val="left"/>
      <w:pPr>
        <w:ind w:left="4445" w:hanging="118"/>
      </w:pPr>
      <w:rPr>
        <w:rFonts w:hint="default"/>
        <w:lang w:val="it-IT" w:eastAsia="en-US" w:bidi="ar-SA"/>
      </w:rPr>
    </w:lvl>
    <w:lvl w:ilvl="5" w:tplc="2EAE0F32">
      <w:numFmt w:val="bullet"/>
      <w:lvlText w:val="•"/>
      <w:lvlJc w:val="left"/>
      <w:pPr>
        <w:ind w:left="5312" w:hanging="118"/>
      </w:pPr>
      <w:rPr>
        <w:rFonts w:hint="default"/>
        <w:lang w:val="it-IT" w:eastAsia="en-US" w:bidi="ar-SA"/>
      </w:rPr>
    </w:lvl>
    <w:lvl w:ilvl="6" w:tplc="30A0F2FA">
      <w:numFmt w:val="bullet"/>
      <w:lvlText w:val="•"/>
      <w:lvlJc w:val="left"/>
      <w:pPr>
        <w:ind w:left="6178" w:hanging="118"/>
      </w:pPr>
      <w:rPr>
        <w:rFonts w:hint="default"/>
        <w:lang w:val="it-IT" w:eastAsia="en-US" w:bidi="ar-SA"/>
      </w:rPr>
    </w:lvl>
    <w:lvl w:ilvl="7" w:tplc="1DDCC720">
      <w:numFmt w:val="bullet"/>
      <w:lvlText w:val="•"/>
      <w:lvlJc w:val="left"/>
      <w:pPr>
        <w:ind w:left="7044" w:hanging="118"/>
      </w:pPr>
      <w:rPr>
        <w:rFonts w:hint="default"/>
        <w:lang w:val="it-IT" w:eastAsia="en-US" w:bidi="ar-SA"/>
      </w:rPr>
    </w:lvl>
    <w:lvl w:ilvl="8" w:tplc="B50AC2AC">
      <w:numFmt w:val="bullet"/>
      <w:lvlText w:val="•"/>
      <w:lvlJc w:val="left"/>
      <w:pPr>
        <w:ind w:left="7911" w:hanging="118"/>
      </w:pPr>
      <w:rPr>
        <w:rFonts w:hint="default"/>
        <w:lang w:val="it-IT" w:eastAsia="en-US" w:bidi="ar-SA"/>
      </w:rPr>
    </w:lvl>
  </w:abstractNum>
  <w:abstractNum w:abstractNumId="58" w15:restartNumberingAfterBreak="0">
    <w:nsid w:val="51CC3F0A"/>
    <w:multiLevelType w:val="hybridMultilevel"/>
    <w:tmpl w:val="4D9A9A70"/>
    <w:lvl w:ilvl="0" w:tplc="04100017">
      <w:start w:val="1"/>
      <w:numFmt w:val="lowerLetter"/>
      <w:lvlText w:val="%1)"/>
      <w:lvlJc w:val="left"/>
      <w:pPr>
        <w:tabs>
          <w:tab w:val="num" w:pos="720"/>
        </w:tabs>
        <w:ind w:left="720" w:hanging="360"/>
      </w:pPr>
      <w:rPr>
        <w:rFonts w:hint="default"/>
      </w:rPr>
    </w:lvl>
    <w:lvl w:ilvl="1" w:tplc="687CBE3A">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9" w15:restartNumberingAfterBreak="0">
    <w:nsid w:val="52FF5919"/>
    <w:multiLevelType w:val="hybridMultilevel"/>
    <w:tmpl w:val="271CA38E"/>
    <w:lvl w:ilvl="0" w:tplc="1E6C7C0C">
      <w:start w:val="4"/>
      <w:numFmt w:val="decimal"/>
      <w:lvlText w:val="%1)"/>
      <w:lvlJc w:val="left"/>
      <w:pPr>
        <w:ind w:left="720" w:hanging="360"/>
      </w:pPr>
      <w:rPr>
        <w:rFonts w:hint="default"/>
        <w:b/>
        <w:color w:val="auto"/>
        <w:sz w:val="28"/>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534E12BA"/>
    <w:multiLevelType w:val="hybridMultilevel"/>
    <w:tmpl w:val="7088A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53DB4565"/>
    <w:multiLevelType w:val="hybridMultilevel"/>
    <w:tmpl w:val="0EA0638E"/>
    <w:lvl w:ilvl="0" w:tplc="DB644AD4">
      <w:numFmt w:val="bullet"/>
      <w:lvlText w:val="-"/>
      <w:lvlJc w:val="left"/>
      <w:pPr>
        <w:ind w:left="551" w:hanging="130"/>
      </w:pPr>
      <w:rPr>
        <w:rFonts w:ascii="Times New Roman" w:eastAsia="Times New Roman" w:hAnsi="Times New Roman" w:cs="Times New Roman" w:hint="default"/>
        <w:b w:val="0"/>
        <w:bCs w:val="0"/>
        <w:i w:val="0"/>
        <w:iCs w:val="0"/>
        <w:spacing w:val="0"/>
        <w:w w:val="99"/>
        <w:sz w:val="20"/>
        <w:szCs w:val="20"/>
        <w:lang w:val="it-IT" w:eastAsia="en-US" w:bidi="ar-SA"/>
      </w:rPr>
    </w:lvl>
    <w:lvl w:ilvl="1" w:tplc="0A32615E">
      <w:numFmt w:val="bullet"/>
      <w:lvlText w:val="•"/>
      <w:lvlJc w:val="left"/>
      <w:pPr>
        <w:ind w:left="1468" w:hanging="130"/>
      </w:pPr>
      <w:rPr>
        <w:rFonts w:hint="default"/>
        <w:lang w:val="it-IT" w:eastAsia="en-US" w:bidi="ar-SA"/>
      </w:rPr>
    </w:lvl>
    <w:lvl w:ilvl="2" w:tplc="CBFE7FE4">
      <w:numFmt w:val="bullet"/>
      <w:lvlText w:val="•"/>
      <w:lvlJc w:val="left"/>
      <w:pPr>
        <w:ind w:left="2376" w:hanging="130"/>
      </w:pPr>
      <w:rPr>
        <w:rFonts w:hint="default"/>
        <w:lang w:val="it-IT" w:eastAsia="en-US" w:bidi="ar-SA"/>
      </w:rPr>
    </w:lvl>
    <w:lvl w:ilvl="3" w:tplc="CB2E1938">
      <w:numFmt w:val="bullet"/>
      <w:lvlText w:val="•"/>
      <w:lvlJc w:val="left"/>
      <w:pPr>
        <w:ind w:left="3285" w:hanging="130"/>
      </w:pPr>
      <w:rPr>
        <w:rFonts w:hint="default"/>
        <w:lang w:val="it-IT" w:eastAsia="en-US" w:bidi="ar-SA"/>
      </w:rPr>
    </w:lvl>
    <w:lvl w:ilvl="4" w:tplc="B7D26C3E">
      <w:numFmt w:val="bullet"/>
      <w:lvlText w:val="•"/>
      <w:lvlJc w:val="left"/>
      <w:pPr>
        <w:ind w:left="4193" w:hanging="130"/>
      </w:pPr>
      <w:rPr>
        <w:rFonts w:hint="default"/>
        <w:lang w:val="it-IT" w:eastAsia="en-US" w:bidi="ar-SA"/>
      </w:rPr>
    </w:lvl>
    <w:lvl w:ilvl="5" w:tplc="EA08E79E">
      <w:numFmt w:val="bullet"/>
      <w:lvlText w:val="•"/>
      <w:lvlJc w:val="left"/>
      <w:pPr>
        <w:ind w:left="5102" w:hanging="130"/>
      </w:pPr>
      <w:rPr>
        <w:rFonts w:hint="default"/>
        <w:lang w:val="it-IT" w:eastAsia="en-US" w:bidi="ar-SA"/>
      </w:rPr>
    </w:lvl>
    <w:lvl w:ilvl="6" w:tplc="5A7E13D2">
      <w:numFmt w:val="bullet"/>
      <w:lvlText w:val="•"/>
      <w:lvlJc w:val="left"/>
      <w:pPr>
        <w:ind w:left="6010" w:hanging="130"/>
      </w:pPr>
      <w:rPr>
        <w:rFonts w:hint="default"/>
        <w:lang w:val="it-IT" w:eastAsia="en-US" w:bidi="ar-SA"/>
      </w:rPr>
    </w:lvl>
    <w:lvl w:ilvl="7" w:tplc="D5CC7F00">
      <w:numFmt w:val="bullet"/>
      <w:lvlText w:val="•"/>
      <w:lvlJc w:val="left"/>
      <w:pPr>
        <w:ind w:left="6918" w:hanging="130"/>
      </w:pPr>
      <w:rPr>
        <w:rFonts w:hint="default"/>
        <w:lang w:val="it-IT" w:eastAsia="en-US" w:bidi="ar-SA"/>
      </w:rPr>
    </w:lvl>
    <w:lvl w:ilvl="8" w:tplc="8EFE4F28">
      <w:numFmt w:val="bullet"/>
      <w:lvlText w:val="•"/>
      <w:lvlJc w:val="left"/>
      <w:pPr>
        <w:ind w:left="7827" w:hanging="130"/>
      </w:pPr>
      <w:rPr>
        <w:rFonts w:hint="default"/>
        <w:lang w:val="it-IT" w:eastAsia="en-US" w:bidi="ar-SA"/>
      </w:rPr>
    </w:lvl>
  </w:abstractNum>
  <w:abstractNum w:abstractNumId="62" w15:restartNumberingAfterBreak="0">
    <w:nsid w:val="546456A6"/>
    <w:multiLevelType w:val="hybridMultilevel"/>
    <w:tmpl w:val="AE4C08E6"/>
    <w:lvl w:ilvl="0" w:tplc="D1E0389C">
      <w:numFmt w:val="bullet"/>
      <w:lvlText w:val="-"/>
      <w:lvlJc w:val="left"/>
      <w:pPr>
        <w:ind w:left="568" w:hanging="286"/>
      </w:pPr>
      <w:rPr>
        <w:rFonts w:ascii="Times New Roman" w:eastAsia="Times New Roman" w:hAnsi="Times New Roman" w:cs="Times New Roman" w:hint="default"/>
        <w:b w:val="0"/>
        <w:bCs w:val="0"/>
        <w:i w:val="0"/>
        <w:iCs w:val="0"/>
        <w:spacing w:val="0"/>
        <w:w w:val="99"/>
        <w:sz w:val="20"/>
        <w:szCs w:val="20"/>
        <w:lang w:val="it-IT" w:eastAsia="en-US" w:bidi="ar-SA"/>
      </w:rPr>
    </w:lvl>
    <w:lvl w:ilvl="1" w:tplc="3ED4AB8C">
      <w:numFmt w:val="bullet"/>
      <w:lvlText w:val="•"/>
      <w:lvlJc w:val="left"/>
      <w:pPr>
        <w:ind w:left="1468" w:hanging="286"/>
      </w:pPr>
      <w:rPr>
        <w:rFonts w:hint="default"/>
        <w:lang w:val="it-IT" w:eastAsia="en-US" w:bidi="ar-SA"/>
      </w:rPr>
    </w:lvl>
    <w:lvl w:ilvl="2" w:tplc="C3BEEFCE">
      <w:numFmt w:val="bullet"/>
      <w:lvlText w:val="•"/>
      <w:lvlJc w:val="left"/>
      <w:pPr>
        <w:ind w:left="2376" w:hanging="286"/>
      </w:pPr>
      <w:rPr>
        <w:rFonts w:hint="default"/>
        <w:lang w:val="it-IT" w:eastAsia="en-US" w:bidi="ar-SA"/>
      </w:rPr>
    </w:lvl>
    <w:lvl w:ilvl="3" w:tplc="769E03D2">
      <w:numFmt w:val="bullet"/>
      <w:lvlText w:val="•"/>
      <w:lvlJc w:val="left"/>
      <w:pPr>
        <w:ind w:left="3285" w:hanging="286"/>
      </w:pPr>
      <w:rPr>
        <w:rFonts w:hint="default"/>
        <w:lang w:val="it-IT" w:eastAsia="en-US" w:bidi="ar-SA"/>
      </w:rPr>
    </w:lvl>
    <w:lvl w:ilvl="4" w:tplc="09FA1FA0">
      <w:numFmt w:val="bullet"/>
      <w:lvlText w:val="•"/>
      <w:lvlJc w:val="left"/>
      <w:pPr>
        <w:ind w:left="4193" w:hanging="286"/>
      </w:pPr>
      <w:rPr>
        <w:rFonts w:hint="default"/>
        <w:lang w:val="it-IT" w:eastAsia="en-US" w:bidi="ar-SA"/>
      </w:rPr>
    </w:lvl>
    <w:lvl w:ilvl="5" w:tplc="82543012">
      <w:numFmt w:val="bullet"/>
      <w:lvlText w:val="•"/>
      <w:lvlJc w:val="left"/>
      <w:pPr>
        <w:ind w:left="5102" w:hanging="286"/>
      </w:pPr>
      <w:rPr>
        <w:rFonts w:hint="default"/>
        <w:lang w:val="it-IT" w:eastAsia="en-US" w:bidi="ar-SA"/>
      </w:rPr>
    </w:lvl>
    <w:lvl w:ilvl="6" w:tplc="7CDA2548">
      <w:numFmt w:val="bullet"/>
      <w:lvlText w:val="•"/>
      <w:lvlJc w:val="left"/>
      <w:pPr>
        <w:ind w:left="6010" w:hanging="286"/>
      </w:pPr>
      <w:rPr>
        <w:rFonts w:hint="default"/>
        <w:lang w:val="it-IT" w:eastAsia="en-US" w:bidi="ar-SA"/>
      </w:rPr>
    </w:lvl>
    <w:lvl w:ilvl="7" w:tplc="83AE173E">
      <w:numFmt w:val="bullet"/>
      <w:lvlText w:val="•"/>
      <w:lvlJc w:val="left"/>
      <w:pPr>
        <w:ind w:left="6918" w:hanging="286"/>
      </w:pPr>
      <w:rPr>
        <w:rFonts w:hint="default"/>
        <w:lang w:val="it-IT" w:eastAsia="en-US" w:bidi="ar-SA"/>
      </w:rPr>
    </w:lvl>
    <w:lvl w:ilvl="8" w:tplc="E3B09018">
      <w:numFmt w:val="bullet"/>
      <w:lvlText w:val="•"/>
      <w:lvlJc w:val="left"/>
      <w:pPr>
        <w:ind w:left="7827" w:hanging="286"/>
      </w:pPr>
      <w:rPr>
        <w:rFonts w:hint="default"/>
        <w:lang w:val="it-IT" w:eastAsia="en-US" w:bidi="ar-SA"/>
      </w:rPr>
    </w:lvl>
  </w:abstractNum>
  <w:abstractNum w:abstractNumId="63" w15:restartNumberingAfterBreak="0">
    <w:nsid w:val="59D5774E"/>
    <w:multiLevelType w:val="hybridMultilevel"/>
    <w:tmpl w:val="3E1C474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AA666DB"/>
    <w:multiLevelType w:val="hybridMultilevel"/>
    <w:tmpl w:val="9BEC25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FD5291B"/>
    <w:multiLevelType w:val="hybridMultilevel"/>
    <w:tmpl w:val="681EC680"/>
    <w:lvl w:ilvl="0" w:tplc="CE9CEC0E">
      <w:numFmt w:val="bullet"/>
      <w:lvlText w:val="-"/>
      <w:lvlJc w:val="left"/>
      <w:pPr>
        <w:ind w:left="712" w:hanging="147"/>
      </w:pPr>
      <w:rPr>
        <w:rFonts w:ascii="Times New Roman" w:eastAsia="Times New Roman" w:hAnsi="Times New Roman" w:cs="Times New Roman" w:hint="default"/>
        <w:b w:val="0"/>
        <w:bCs w:val="0"/>
        <w:i w:val="0"/>
        <w:iCs w:val="0"/>
        <w:spacing w:val="0"/>
        <w:w w:val="99"/>
        <w:sz w:val="20"/>
        <w:szCs w:val="20"/>
        <w:lang w:val="it-IT" w:eastAsia="en-US" w:bidi="ar-SA"/>
      </w:rPr>
    </w:lvl>
    <w:lvl w:ilvl="1" w:tplc="89D63ABA">
      <w:numFmt w:val="bullet"/>
      <w:lvlText w:val="•"/>
      <w:lvlJc w:val="left"/>
      <w:pPr>
        <w:ind w:left="1612" w:hanging="147"/>
      </w:pPr>
      <w:rPr>
        <w:rFonts w:hint="default"/>
        <w:lang w:val="it-IT" w:eastAsia="en-US" w:bidi="ar-SA"/>
      </w:rPr>
    </w:lvl>
    <w:lvl w:ilvl="2" w:tplc="688AEFFA">
      <w:numFmt w:val="bullet"/>
      <w:lvlText w:val="•"/>
      <w:lvlJc w:val="left"/>
      <w:pPr>
        <w:ind w:left="2504" w:hanging="147"/>
      </w:pPr>
      <w:rPr>
        <w:rFonts w:hint="default"/>
        <w:lang w:val="it-IT" w:eastAsia="en-US" w:bidi="ar-SA"/>
      </w:rPr>
    </w:lvl>
    <w:lvl w:ilvl="3" w:tplc="E1B6B0B4">
      <w:numFmt w:val="bullet"/>
      <w:lvlText w:val="•"/>
      <w:lvlJc w:val="left"/>
      <w:pPr>
        <w:ind w:left="3397" w:hanging="147"/>
      </w:pPr>
      <w:rPr>
        <w:rFonts w:hint="default"/>
        <w:lang w:val="it-IT" w:eastAsia="en-US" w:bidi="ar-SA"/>
      </w:rPr>
    </w:lvl>
    <w:lvl w:ilvl="4" w:tplc="93D6DEAC">
      <w:numFmt w:val="bullet"/>
      <w:lvlText w:val="•"/>
      <w:lvlJc w:val="left"/>
      <w:pPr>
        <w:ind w:left="4289" w:hanging="147"/>
      </w:pPr>
      <w:rPr>
        <w:rFonts w:hint="default"/>
        <w:lang w:val="it-IT" w:eastAsia="en-US" w:bidi="ar-SA"/>
      </w:rPr>
    </w:lvl>
    <w:lvl w:ilvl="5" w:tplc="16C8594C">
      <w:numFmt w:val="bullet"/>
      <w:lvlText w:val="•"/>
      <w:lvlJc w:val="left"/>
      <w:pPr>
        <w:ind w:left="5182" w:hanging="147"/>
      </w:pPr>
      <w:rPr>
        <w:rFonts w:hint="default"/>
        <w:lang w:val="it-IT" w:eastAsia="en-US" w:bidi="ar-SA"/>
      </w:rPr>
    </w:lvl>
    <w:lvl w:ilvl="6" w:tplc="459E1B84">
      <w:numFmt w:val="bullet"/>
      <w:lvlText w:val="•"/>
      <w:lvlJc w:val="left"/>
      <w:pPr>
        <w:ind w:left="6074" w:hanging="147"/>
      </w:pPr>
      <w:rPr>
        <w:rFonts w:hint="default"/>
        <w:lang w:val="it-IT" w:eastAsia="en-US" w:bidi="ar-SA"/>
      </w:rPr>
    </w:lvl>
    <w:lvl w:ilvl="7" w:tplc="D7A8DE4E">
      <w:numFmt w:val="bullet"/>
      <w:lvlText w:val="•"/>
      <w:lvlJc w:val="left"/>
      <w:pPr>
        <w:ind w:left="6966" w:hanging="147"/>
      </w:pPr>
      <w:rPr>
        <w:rFonts w:hint="default"/>
        <w:lang w:val="it-IT" w:eastAsia="en-US" w:bidi="ar-SA"/>
      </w:rPr>
    </w:lvl>
    <w:lvl w:ilvl="8" w:tplc="F7BC8C68">
      <w:numFmt w:val="bullet"/>
      <w:lvlText w:val="•"/>
      <w:lvlJc w:val="left"/>
      <w:pPr>
        <w:ind w:left="7859" w:hanging="147"/>
      </w:pPr>
      <w:rPr>
        <w:rFonts w:hint="default"/>
        <w:lang w:val="it-IT" w:eastAsia="en-US" w:bidi="ar-SA"/>
      </w:rPr>
    </w:lvl>
  </w:abstractNum>
  <w:abstractNum w:abstractNumId="66" w15:restartNumberingAfterBreak="0">
    <w:nsid w:val="61467CA7"/>
    <w:multiLevelType w:val="hybridMultilevel"/>
    <w:tmpl w:val="EEDE483A"/>
    <w:lvl w:ilvl="0" w:tplc="4018254E">
      <w:numFmt w:val="bullet"/>
      <w:lvlText w:val="-"/>
      <w:lvlJc w:val="left"/>
      <w:pPr>
        <w:ind w:left="505" w:hanging="224"/>
      </w:pPr>
      <w:rPr>
        <w:rFonts w:ascii="Times New Roman" w:eastAsia="Times New Roman" w:hAnsi="Times New Roman" w:cs="Times New Roman" w:hint="default"/>
        <w:b w:val="0"/>
        <w:bCs w:val="0"/>
        <w:i w:val="0"/>
        <w:iCs w:val="0"/>
        <w:spacing w:val="0"/>
        <w:w w:val="99"/>
        <w:sz w:val="20"/>
        <w:szCs w:val="20"/>
        <w:lang w:val="it-IT" w:eastAsia="en-US" w:bidi="ar-SA"/>
      </w:rPr>
    </w:lvl>
    <w:lvl w:ilvl="1" w:tplc="64D0F0EA">
      <w:numFmt w:val="bullet"/>
      <w:lvlText w:val="•"/>
      <w:lvlJc w:val="left"/>
      <w:pPr>
        <w:ind w:left="1414" w:hanging="224"/>
      </w:pPr>
      <w:rPr>
        <w:rFonts w:hint="default"/>
        <w:lang w:val="it-IT" w:eastAsia="en-US" w:bidi="ar-SA"/>
      </w:rPr>
    </w:lvl>
    <w:lvl w:ilvl="2" w:tplc="E0AA560A">
      <w:numFmt w:val="bullet"/>
      <w:lvlText w:val="•"/>
      <w:lvlJc w:val="left"/>
      <w:pPr>
        <w:ind w:left="2328" w:hanging="224"/>
      </w:pPr>
      <w:rPr>
        <w:rFonts w:hint="default"/>
        <w:lang w:val="it-IT" w:eastAsia="en-US" w:bidi="ar-SA"/>
      </w:rPr>
    </w:lvl>
    <w:lvl w:ilvl="3" w:tplc="35D6C328">
      <w:numFmt w:val="bullet"/>
      <w:lvlText w:val="•"/>
      <w:lvlJc w:val="left"/>
      <w:pPr>
        <w:ind w:left="3243" w:hanging="224"/>
      </w:pPr>
      <w:rPr>
        <w:rFonts w:hint="default"/>
        <w:lang w:val="it-IT" w:eastAsia="en-US" w:bidi="ar-SA"/>
      </w:rPr>
    </w:lvl>
    <w:lvl w:ilvl="4" w:tplc="7764A5CA">
      <w:numFmt w:val="bullet"/>
      <w:lvlText w:val="•"/>
      <w:lvlJc w:val="left"/>
      <w:pPr>
        <w:ind w:left="4157" w:hanging="224"/>
      </w:pPr>
      <w:rPr>
        <w:rFonts w:hint="default"/>
        <w:lang w:val="it-IT" w:eastAsia="en-US" w:bidi="ar-SA"/>
      </w:rPr>
    </w:lvl>
    <w:lvl w:ilvl="5" w:tplc="C7E4139A">
      <w:numFmt w:val="bullet"/>
      <w:lvlText w:val="•"/>
      <w:lvlJc w:val="left"/>
      <w:pPr>
        <w:ind w:left="5072" w:hanging="224"/>
      </w:pPr>
      <w:rPr>
        <w:rFonts w:hint="default"/>
        <w:lang w:val="it-IT" w:eastAsia="en-US" w:bidi="ar-SA"/>
      </w:rPr>
    </w:lvl>
    <w:lvl w:ilvl="6" w:tplc="4E9E7BD6">
      <w:numFmt w:val="bullet"/>
      <w:lvlText w:val="•"/>
      <w:lvlJc w:val="left"/>
      <w:pPr>
        <w:ind w:left="5986" w:hanging="224"/>
      </w:pPr>
      <w:rPr>
        <w:rFonts w:hint="default"/>
        <w:lang w:val="it-IT" w:eastAsia="en-US" w:bidi="ar-SA"/>
      </w:rPr>
    </w:lvl>
    <w:lvl w:ilvl="7" w:tplc="5512FEB6">
      <w:numFmt w:val="bullet"/>
      <w:lvlText w:val="•"/>
      <w:lvlJc w:val="left"/>
      <w:pPr>
        <w:ind w:left="6900" w:hanging="224"/>
      </w:pPr>
      <w:rPr>
        <w:rFonts w:hint="default"/>
        <w:lang w:val="it-IT" w:eastAsia="en-US" w:bidi="ar-SA"/>
      </w:rPr>
    </w:lvl>
    <w:lvl w:ilvl="8" w:tplc="57001A58">
      <w:numFmt w:val="bullet"/>
      <w:lvlText w:val="•"/>
      <w:lvlJc w:val="left"/>
      <w:pPr>
        <w:ind w:left="7815" w:hanging="224"/>
      </w:pPr>
      <w:rPr>
        <w:rFonts w:hint="default"/>
        <w:lang w:val="it-IT" w:eastAsia="en-US" w:bidi="ar-SA"/>
      </w:rPr>
    </w:lvl>
  </w:abstractNum>
  <w:abstractNum w:abstractNumId="67" w15:restartNumberingAfterBreak="0">
    <w:nsid w:val="614C59FE"/>
    <w:multiLevelType w:val="hybridMultilevel"/>
    <w:tmpl w:val="50867E40"/>
    <w:lvl w:ilvl="0" w:tplc="D59E85F8">
      <w:numFmt w:val="bullet"/>
      <w:lvlText w:val="-"/>
      <w:lvlJc w:val="left"/>
      <w:pPr>
        <w:ind w:left="851" w:hanging="142"/>
      </w:pPr>
      <w:rPr>
        <w:rFonts w:ascii="Times New Roman" w:eastAsia="Times New Roman" w:hAnsi="Times New Roman" w:cs="Times New Roman" w:hint="default"/>
        <w:b w:val="0"/>
        <w:bCs w:val="0"/>
        <w:i w:val="0"/>
        <w:iCs w:val="0"/>
        <w:spacing w:val="0"/>
        <w:w w:val="99"/>
        <w:sz w:val="20"/>
        <w:szCs w:val="20"/>
        <w:lang w:val="it-IT" w:eastAsia="en-US" w:bidi="ar-SA"/>
      </w:rPr>
    </w:lvl>
    <w:lvl w:ilvl="1" w:tplc="E0F81C12">
      <w:numFmt w:val="bullet"/>
      <w:lvlText w:val="•"/>
      <w:lvlJc w:val="left"/>
      <w:pPr>
        <w:ind w:left="1738" w:hanging="142"/>
      </w:pPr>
      <w:rPr>
        <w:rFonts w:hint="default"/>
        <w:lang w:val="it-IT" w:eastAsia="en-US" w:bidi="ar-SA"/>
      </w:rPr>
    </w:lvl>
    <w:lvl w:ilvl="2" w:tplc="67DA7F0C">
      <w:numFmt w:val="bullet"/>
      <w:lvlText w:val="•"/>
      <w:lvlJc w:val="left"/>
      <w:pPr>
        <w:ind w:left="2616" w:hanging="142"/>
      </w:pPr>
      <w:rPr>
        <w:rFonts w:hint="default"/>
        <w:lang w:val="it-IT" w:eastAsia="en-US" w:bidi="ar-SA"/>
      </w:rPr>
    </w:lvl>
    <w:lvl w:ilvl="3" w:tplc="907A2F74">
      <w:numFmt w:val="bullet"/>
      <w:lvlText w:val="•"/>
      <w:lvlJc w:val="left"/>
      <w:pPr>
        <w:ind w:left="3495" w:hanging="142"/>
      </w:pPr>
      <w:rPr>
        <w:rFonts w:hint="default"/>
        <w:lang w:val="it-IT" w:eastAsia="en-US" w:bidi="ar-SA"/>
      </w:rPr>
    </w:lvl>
    <w:lvl w:ilvl="4" w:tplc="F7A8B06C">
      <w:numFmt w:val="bullet"/>
      <w:lvlText w:val="•"/>
      <w:lvlJc w:val="left"/>
      <w:pPr>
        <w:ind w:left="4373" w:hanging="142"/>
      </w:pPr>
      <w:rPr>
        <w:rFonts w:hint="default"/>
        <w:lang w:val="it-IT" w:eastAsia="en-US" w:bidi="ar-SA"/>
      </w:rPr>
    </w:lvl>
    <w:lvl w:ilvl="5" w:tplc="BDCCEDF6">
      <w:numFmt w:val="bullet"/>
      <w:lvlText w:val="•"/>
      <w:lvlJc w:val="left"/>
      <w:pPr>
        <w:ind w:left="5252" w:hanging="142"/>
      </w:pPr>
      <w:rPr>
        <w:rFonts w:hint="default"/>
        <w:lang w:val="it-IT" w:eastAsia="en-US" w:bidi="ar-SA"/>
      </w:rPr>
    </w:lvl>
    <w:lvl w:ilvl="6" w:tplc="7AF47ADC">
      <w:numFmt w:val="bullet"/>
      <w:lvlText w:val="•"/>
      <w:lvlJc w:val="left"/>
      <w:pPr>
        <w:ind w:left="6130" w:hanging="142"/>
      </w:pPr>
      <w:rPr>
        <w:rFonts w:hint="default"/>
        <w:lang w:val="it-IT" w:eastAsia="en-US" w:bidi="ar-SA"/>
      </w:rPr>
    </w:lvl>
    <w:lvl w:ilvl="7" w:tplc="E4483A76">
      <w:numFmt w:val="bullet"/>
      <w:lvlText w:val="•"/>
      <w:lvlJc w:val="left"/>
      <w:pPr>
        <w:ind w:left="7008" w:hanging="142"/>
      </w:pPr>
      <w:rPr>
        <w:rFonts w:hint="default"/>
        <w:lang w:val="it-IT" w:eastAsia="en-US" w:bidi="ar-SA"/>
      </w:rPr>
    </w:lvl>
    <w:lvl w:ilvl="8" w:tplc="42FAEE74">
      <w:numFmt w:val="bullet"/>
      <w:lvlText w:val="•"/>
      <w:lvlJc w:val="left"/>
      <w:pPr>
        <w:ind w:left="7887" w:hanging="142"/>
      </w:pPr>
      <w:rPr>
        <w:rFonts w:hint="default"/>
        <w:lang w:val="it-IT" w:eastAsia="en-US" w:bidi="ar-SA"/>
      </w:rPr>
    </w:lvl>
  </w:abstractNum>
  <w:abstractNum w:abstractNumId="68" w15:restartNumberingAfterBreak="0">
    <w:nsid w:val="61E85B32"/>
    <w:multiLevelType w:val="hybridMultilevel"/>
    <w:tmpl w:val="A30C8AE8"/>
    <w:lvl w:ilvl="0" w:tplc="5650D58A">
      <w:start w:val="1"/>
      <w:numFmt w:val="lowerLetter"/>
      <w:lvlText w:val="%1)"/>
      <w:lvlJc w:val="left"/>
      <w:pPr>
        <w:ind w:left="1417" w:hanging="288"/>
      </w:pPr>
      <w:rPr>
        <w:rFonts w:ascii="Times New Roman" w:eastAsia="Times New Roman" w:hAnsi="Times New Roman" w:cs="Times New Roman" w:hint="default"/>
        <w:b w:val="0"/>
        <w:bCs w:val="0"/>
        <w:i w:val="0"/>
        <w:iCs w:val="0"/>
        <w:spacing w:val="0"/>
        <w:w w:val="99"/>
        <w:sz w:val="20"/>
        <w:szCs w:val="20"/>
        <w:lang w:val="it-IT" w:eastAsia="en-US" w:bidi="ar-SA"/>
      </w:rPr>
    </w:lvl>
    <w:lvl w:ilvl="1" w:tplc="A32C5E36">
      <w:numFmt w:val="bullet"/>
      <w:lvlText w:val="•"/>
      <w:lvlJc w:val="left"/>
      <w:pPr>
        <w:ind w:left="2242" w:hanging="288"/>
      </w:pPr>
      <w:rPr>
        <w:rFonts w:hint="default"/>
        <w:lang w:val="it-IT" w:eastAsia="en-US" w:bidi="ar-SA"/>
      </w:rPr>
    </w:lvl>
    <w:lvl w:ilvl="2" w:tplc="C944E178">
      <w:numFmt w:val="bullet"/>
      <w:lvlText w:val="•"/>
      <w:lvlJc w:val="left"/>
      <w:pPr>
        <w:ind w:left="3064" w:hanging="288"/>
      </w:pPr>
      <w:rPr>
        <w:rFonts w:hint="default"/>
        <w:lang w:val="it-IT" w:eastAsia="en-US" w:bidi="ar-SA"/>
      </w:rPr>
    </w:lvl>
    <w:lvl w:ilvl="3" w:tplc="36FA72EA">
      <w:numFmt w:val="bullet"/>
      <w:lvlText w:val="•"/>
      <w:lvlJc w:val="left"/>
      <w:pPr>
        <w:ind w:left="3887" w:hanging="288"/>
      </w:pPr>
      <w:rPr>
        <w:rFonts w:hint="default"/>
        <w:lang w:val="it-IT" w:eastAsia="en-US" w:bidi="ar-SA"/>
      </w:rPr>
    </w:lvl>
    <w:lvl w:ilvl="4" w:tplc="0B983294">
      <w:numFmt w:val="bullet"/>
      <w:lvlText w:val="•"/>
      <w:lvlJc w:val="left"/>
      <w:pPr>
        <w:ind w:left="4709" w:hanging="288"/>
      </w:pPr>
      <w:rPr>
        <w:rFonts w:hint="default"/>
        <w:lang w:val="it-IT" w:eastAsia="en-US" w:bidi="ar-SA"/>
      </w:rPr>
    </w:lvl>
    <w:lvl w:ilvl="5" w:tplc="DD9C2EE8">
      <w:numFmt w:val="bullet"/>
      <w:lvlText w:val="•"/>
      <w:lvlJc w:val="left"/>
      <w:pPr>
        <w:ind w:left="5532" w:hanging="288"/>
      </w:pPr>
      <w:rPr>
        <w:rFonts w:hint="default"/>
        <w:lang w:val="it-IT" w:eastAsia="en-US" w:bidi="ar-SA"/>
      </w:rPr>
    </w:lvl>
    <w:lvl w:ilvl="6" w:tplc="D4B48EBE">
      <w:numFmt w:val="bullet"/>
      <w:lvlText w:val="•"/>
      <w:lvlJc w:val="left"/>
      <w:pPr>
        <w:ind w:left="6354" w:hanging="288"/>
      </w:pPr>
      <w:rPr>
        <w:rFonts w:hint="default"/>
        <w:lang w:val="it-IT" w:eastAsia="en-US" w:bidi="ar-SA"/>
      </w:rPr>
    </w:lvl>
    <w:lvl w:ilvl="7" w:tplc="8AC62DE6">
      <w:numFmt w:val="bullet"/>
      <w:lvlText w:val="•"/>
      <w:lvlJc w:val="left"/>
      <w:pPr>
        <w:ind w:left="7176" w:hanging="288"/>
      </w:pPr>
      <w:rPr>
        <w:rFonts w:hint="default"/>
        <w:lang w:val="it-IT" w:eastAsia="en-US" w:bidi="ar-SA"/>
      </w:rPr>
    </w:lvl>
    <w:lvl w:ilvl="8" w:tplc="3A44AFE0">
      <w:numFmt w:val="bullet"/>
      <w:lvlText w:val="•"/>
      <w:lvlJc w:val="left"/>
      <w:pPr>
        <w:ind w:left="7999" w:hanging="288"/>
      </w:pPr>
      <w:rPr>
        <w:rFonts w:hint="default"/>
        <w:lang w:val="it-IT" w:eastAsia="en-US" w:bidi="ar-SA"/>
      </w:rPr>
    </w:lvl>
  </w:abstractNum>
  <w:abstractNum w:abstractNumId="69" w15:restartNumberingAfterBreak="0">
    <w:nsid w:val="63BA2957"/>
    <w:multiLevelType w:val="hybridMultilevel"/>
    <w:tmpl w:val="576C5EF6"/>
    <w:lvl w:ilvl="0" w:tplc="69F42692">
      <w:start w:val="5"/>
      <w:numFmt w:val="decimal"/>
      <w:lvlText w:val="%1."/>
      <w:lvlJc w:val="left"/>
      <w:pPr>
        <w:ind w:left="483" w:hanging="201"/>
      </w:pPr>
      <w:rPr>
        <w:rFonts w:ascii="Times New Roman" w:eastAsia="Times New Roman" w:hAnsi="Times New Roman" w:cs="Times New Roman" w:hint="default"/>
        <w:b/>
        <w:bCs/>
        <w:i w:val="0"/>
        <w:iCs w:val="0"/>
        <w:spacing w:val="0"/>
        <w:w w:val="86"/>
        <w:sz w:val="20"/>
        <w:szCs w:val="20"/>
        <w:u w:val="single" w:color="000000"/>
        <w:lang w:val="it-IT" w:eastAsia="en-US" w:bidi="ar-SA"/>
      </w:rPr>
    </w:lvl>
    <w:lvl w:ilvl="1" w:tplc="293AF928">
      <w:start w:val="1"/>
      <w:numFmt w:val="lowerLetter"/>
      <w:lvlText w:val="%2)"/>
      <w:lvlJc w:val="left"/>
      <w:pPr>
        <w:ind w:left="772" w:hanging="207"/>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2" w:tplc="1714D316">
      <w:numFmt w:val="bullet"/>
      <w:lvlText w:val="-"/>
      <w:lvlJc w:val="left"/>
      <w:pPr>
        <w:ind w:left="995" w:hanging="149"/>
      </w:pPr>
      <w:rPr>
        <w:rFonts w:ascii="Courier New" w:eastAsia="Courier New" w:hAnsi="Courier New" w:cs="Courier New" w:hint="default"/>
        <w:spacing w:val="0"/>
        <w:w w:val="99"/>
        <w:lang w:val="it-IT" w:eastAsia="en-US" w:bidi="ar-SA"/>
      </w:rPr>
    </w:lvl>
    <w:lvl w:ilvl="3" w:tplc="8A740106">
      <w:numFmt w:val="bullet"/>
      <w:lvlText w:val="•"/>
      <w:lvlJc w:val="left"/>
      <w:pPr>
        <w:ind w:left="1020" w:hanging="149"/>
      </w:pPr>
      <w:rPr>
        <w:rFonts w:hint="default"/>
        <w:lang w:val="it-IT" w:eastAsia="en-US" w:bidi="ar-SA"/>
      </w:rPr>
    </w:lvl>
    <w:lvl w:ilvl="4" w:tplc="B608D214">
      <w:numFmt w:val="bullet"/>
      <w:lvlText w:val="•"/>
      <w:lvlJc w:val="left"/>
      <w:pPr>
        <w:ind w:left="2252" w:hanging="149"/>
      </w:pPr>
      <w:rPr>
        <w:rFonts w:hint="default"/>
        <w:lang w:val="it-IT" w:eastAsia="en-US" w:bidi="ar-SA"/>
      </w:rPr>
    </w:lvl>
    <w:lvl w:ilvl="5" w:tplc="EF54F02A">
      <w:numFmt w:val="bullet"/>
      <w:lvlText w:val="•"/>
      <w:lvlJc w:val="left"/>
      <w:pPr>
        <w:ind w:left="3484" w:hanging="149"/>
      </w:pPr>
      <w:rPr>
        <w:rFonts w:hint="default"/>
        <w:lang w:val="it-IT" w:eastAsia="en-US" w:bidi="ar-SA"/>
      </w:rPr>
    </w:lvl>
    <w:lvl w:ilvl="6" w:tplc="02D4F9B2">
      <w:numFmt w:val="bullet"/>
      <w:lvlText w:val="•"/>
      <w:lvlJc w:val="left"/>
      <w:pPr>
        <w:ind w:left="4716" w:hanging="149"/>
      </w:pPr>
      <w:rPr>
        <w:rFonts w:hint="default"/>
        <w:lang w:val="it-IT" w:eastAsia="en-US" w:bidi="ar-SA"/>
      </w:rPr>
    </w:lvl>
    <w:lvl w:ilvl="7" w:tplc="C27ED8D6">
      <w:numFmt w:val="bullet"/>
      <w:lvlText w:val="•"/>
      <w:lvlJc w:val="left"/>
      <w:pPr>
        <w:ind w:left="5948" w:hanging="149"/>
      </w:pPr>
      <w:rPr>
        <w:rFonts w:hint="default"/>
        <w:lang w:val="it-IT" w:eastAsia="en-US" w:bidi="ar-SA"/>
      </w:rPr>
    </w:lvl>
    <w:lvl w:ilvl="8" w:tplc="288622C2">
      <w:numFmt w:val="bullet"/>
      <w:lvlText w:val="•"/>
      <w:lvlJc w:val="left"/>
      <w:pPr>
        <w:ind w:left="7180" w:hanging="149"/>
      </w:pPr>
      <w:rPr>
        <w:rFonts w:hint="default"/>
        <w:lang w:val="it-IT" w:eastAsia="en-US" w:bidi="ar-SA"/>
      </w:rPr>
    </w:lvl>
  </w:abstractNum>
  <w:abstractNum w:abstractNumId="70" w15:restartNumberingAfterBreak="0">
    <w:nsid w:val="65694886"/>
    <w:multiLevelType w:val="hybridMultilevel"/>
    <w:tmpl w:val="47948FC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5DB595A"/>
    <w:multiLevelType w:val="hybridMultilevel"/>
    <w:tmpl w:val="459E1F52"/>
    <w:lvl w:ilvl="0" w:tplc="D60400CC">
      <w:numFmt w:val="bullet"/>
      <w:lvlText w:val="-"/>
      <w:lvlJc w:val="left"/>
      <w:pPr>
        <w:ind w:left="431" w:hanging="149"/>
      </w:pPr>
      <w:rPr>
        <w:rFonts w:ascii="Times New Roman" w:eastAsia="Times New Roman" w:hAnsi="Times New Roman" w:cs="Times New Roman" w:hint="default"/>
        <w:b w:val="0"/>
        <w:bCs w:val="0"/>
        <w:i w:val="0"/>
        <w:iCs w:val="0"/>
        <w:spacing w:val="0"/>
        <w:w w:val="99"/>
        <w:sz w:val="20"/>
        <w:szCs w:val="20"/>
        <w:lang w:val="it-IT" w:eastAsia="en-US" w:bidi="ar-SA"/>
      </w:rPr>
    </w:lvl>
    <w:lvl w:ilvl="1" w:tplc="0DF0F0D8">
      <w:numFmt w:val="bullet"/>
      <w:lvlText w:val="•"/>
      <w:lvlJc w:val="left"/>
      <w:pPr>
        <w:ind w:left="1360" w:hanging="149"/>
      </w:pPr>
      <w:rPr>
        <w:rFonts w:hint="default"/>
        <w:lang w:val="it-IT" w:eastAsia="en-US" w:bidi="ar-SA"/>
      </w:rPr>
    </w:lvl>
    <w:lvl w:ilvl="2" w:tplc="40A2DE34">
      <w:numFmt w:val="bullet"/>
      <w:lvlText w:val="•"/>
      <w:lvlJc w:val="left"/>
      <w:pPr>
        <w:ind w:left="2280" w:hanging="149"/>
      </w:pPr>
      <w:rPr>
        <w:rFonts w:hint="default"/>
        <w:lang w:val="it-IT" w:eastAsia="en-US" w:bidi="ar-SA"/>
      </w:rPr>
    </w:lvl>
    <w:lvl w:ilvl="3" w:tplc="030E75F8">
      <w:numFmt w:val="bullet"/>
      <w:lvlText w:val="•"/>
      <w:lvlJc w:val="left"/>
      <w:pPr>
        <w:ind w:left="3201" w:hanging="149"/>
      </w:pPr>
      <w:rPr>
        <w:rFonts w:hint="default"/>
        <w:lang w:val="it-IT" w:eastAsia="en-US" w:bidi="ar-SA"/>
      </w:rPr>
    </w:lvl>
    <w:lvl w:ilvl="4" w:tplc="4170E3B0">
      <w:numFmt w:val="bullet"/>
      <w:lvlText w:val="•"/>
      <w:lvlJc w:val="left"/>
      <w:pPr>
        <w:ind w:left="4121" w:hanging="149"/>
      </w:pPr>
      <w:rPr>
        <w:rFonts w:hint="default"/>
        <w:lang w:val="it-IT" w:eastAsia="en-US" w:bidi="ar-SA"/>
      </w:rPr>
    </w:lvl>
    <w:lvl w:ilvl="5" w:tplc="63A409EE">
      <w:numFmt w:val="bullet"/>
      <w:lvlText w:val="•"/>
      <w:lvlJc w:val="left"/>
      <w:pPr>
        <w:ind w:left="5042" w:hanging="149"/>
      </w:pPr>
      <w:rPr>
        <w:rFonts w:hint="default"/>
        <w:lang w:val="it-IT" w:eastAsia="en-US" w:bidi="ar-SA"/>
      </w:rPr>
    </w:lvl>
    <w:lvl w:ilvl="6" w:tplc="29F4EB90">
      <w:numFmt w:val="bullet"/>
      <w:lvlText w:val="•"/>
      <w:lvlJc w:val="left"/>
      <w:pPr>
        <w:ind w:left="5962" w:hanging="149"/>
      </w:pPr>
      <w:rPr>
        <w:rFonts w:hint="default"/>
        <w:lang w:val="it-IT" w:eastAsia="en-US" w:bidi="ar-SA"/>
      </w:rPr>
    </w:lvl>
    <w:lvl w:ilvl="7" w:tplc="796819B0">
      <w:numFmt w:val="bullet"/>
      <w:lvlText w:val="•"/>
      <w:lvlJc w:val="left"/>
      <w:pPr>
        <w:ind w:left="6882" w:hanging="149"/>
      </w:pPr>
      <w:rPr>
        <w:rFonts w:hint="default"/>
        <w:lang w:val="it-IT" w:eastAsia="en-US" w:bidi="ar-SA"/>
      </w:rPr>
    </w:lvl>
    <w:lvl w:ilvl="8" w:tplc="E676DD64">
      <w:numFmt w:val="bullet"/>
      <w:lvlText w:val="•"/>
      <w:lvlJc w:val="left"/>
      <w:pPr>
        <w:ind w:left="7803" w:hanging="149"/>
      </w:pPr>
      <w:rPr>
        <w:rFonts w:hint="default"/>
        <w:lang w:val="it-IT" w:eastAsia="en-US" w:bidi="ar-SA"/>
      </w:rPr>
    </w:lvl>
  </w:abstractNum>
  <w:abstractNum w:abstractNumId="72" w15:restartNumberingAfterBreak="0">
    <w:nsid w:val="6602219E"/>
    <w:multiLevelType w:val="hybridMultilevel"/>
    <w:tmpl w:val="BD088FCA"/>
    <w:lvl w:ilvl="0" w:tplc="A3E66236">
      <w:numFmt w:val="bullet"/>
      <w:lvlText w:val="-"/>
      <w:lvlJc w:val="left"/>
      <w:pPr>
        <w:ind w:left="568" w:hanging="173"/>
      </w:pPr>
      <w:rPr>
        <w:rFonts w:ascii="Times New Roman" w:eastAsia="Times New Roman" w:hAnsi="Times New Roman" w:cs="Times New Roman" w:hint="default"/>
        <w:b w:val="0"/>
        <w:bCs w:val="0"/>
        <w:i w:val="0"/>
        <w:iCs w:val="0"/>
        <w:spacing w:val="0"/>
        <w:w w:val="99"/>
        <w:sz w:val="20"/>
        <w:szCs w:val="20"/>
        <w:lang w:val="it-IT" w:eastAsia="en-US" w:bidi="ar-SA"/>
      </w:rPr>
    </w:lvl>
    <w:lvl w:ilvl="1" w:tplc="10A4D106">
      <w:numFmt w:val="bullet"/>
      <w:lvlText w:val="•"/>
      <w:lvlJc w:val="left"/>
      <w:pPr>
        <w:ind w:left="1468" w:hanging="173"/>
      </w:pPr>
      <w:rPr>
        <w:rFonts w:hint="default"/>
        <w:lang w:val="it-IT" w:eastAsia="en-US" w:bidi="ar-SA"/>
      </w:rPr>
    </w:lvl>
    <w:lvl w:ilvl="2" w:tplc="8DF2FA2C">
      <w:numFmt w:val="bullet"/>
      <w:lvlText w:val="•"/>
      <w:lvlJc w:val="left"/>
      <w:pPr>
        <w:ind w:left="2376" w:hanging="173"/>
      </w:pPr>
      <w:rPr>
        <w:rFonts w:hint="default"/>
        <w:lang w:val="it-IT" w:eastAsia="en-US" w:bidi="ar-SA"/>
      </w:rPr>
    </w:lvl>
    <w:lvl w:ilvl="3" w:tplc="27286FAA">
      <w:numFmt w:val="bullet"/>
      <w:lvlText w:val="•"/>
      <w:lvlJc w:val="left"/>
      <w:pPr>
        <w:ind w:left="3285" w:hanging="173"/>
      </w:pPr>
      <w:rPr>
        <w:rFonts w:hint="default"/>
        <w:lang w:val="it-IT" w:eastAsia="en-US" w:bidi="ar-SA"/>
      </w:rPr>
    </w:lvl>
    <w:lvl w:ilvl="4" w:tplc="5AAE199C">
      <w:numFmt w:val="bullet"/>
      <w:lvlText w:val="•"/>
      <w:lvlJc w:val="left"/>
      <w:pPr>
        <w:ind w:left="4193" w:hanging="173"/>
      </w:pPr>
      <w:rPr>
        <w:rFonts w:hint="default"/>
        <w:lang w:val="it-IT" w:eastAsia="en-US" w:bidi="ar-SA"/>
      </w:rPr>
    </w:lvl>
    <w:lvl w:ilvl="5" w:tplc="B6BCDCF0">
      <w:numFmt w:val="bullet"/>
      <w:lvlText w:val="•"/>
      <w:lvlJc w:val="left"/>
      <w:pPr>
        <w:ind w:left="5102" w:hanging="173"/>
      </w:pPr>
      <w:rPr>
        <w:rFonts w:hint="default"/>
        <w:lang w:val="it-IT" w:eastAsia="en-US" w:bidi="ar-SA"/>
      </w:rPr>
    </w:lvl>
    <w:lvl w:ilvl="6" w:tplc="A6080632">
      <w:numFmt w:val="bullet"/>
      <w:lvlText w:val="•"/>
      <w:lvlJc w:val="left"/>
      <w:pPr>
        <w:ind w:left="6010" w:hanging="173"/>
      </w:pPr>
      <w:rPr>
        <w:rFonts w:hint="default"/>
        <w:lang w:val="it-IT" w:eastAsia="en-US" w:bidi="ar-SA"/>
      </w:rPr>
    </w:lvl>
    <w:lvl w:ilvl="7" w:tplc="143EDBA4">
      <w:numFmt w:val="bullet"/>
      <w:lvlText w:val="•"/>
      <w:lvlJc w:val="left"/>
      <w:pPr>
        <w:ind w:left="6918" w:hanging="173"/>
      </w:pPr>
      <w:rPr>
        <w:rFonts w:hint="default"/>
        <w:lang w:val="it-IT" w:eastAsia="en-US" w:bidi="ar-SA"/>
      </w:rPr>
    </w:lvl>
    <w:lvl w:ilvl="8" w:tplc="A78AFA5C">
      <w:numFmt w:val="bullet"/>
      <w:lvlText w:val="•"/>
      <w:lvlJc w:val="left"/>
      <w:pPr>
        <w:ind w:left="7827" w:hanging="173"/>
      </w:pPr>
      <w:rPr>
        <w:rFonts w:hint="default"/>
        <w:lang w:val="it-IT" w:eastAsia="en-US" w:bidi="ar-SA"/>
      </w:rPr>
    </w:lvl>
  </w:abstractNum>
  <w:abstractNum w:abstractNumId="73" w15:restartNumberingAfterBreak="0">
    <w:nsid w:val="665B7271"/>
    <w:multiLevelType w:val="hybridMultilevel"/>
    <w:tmpl w:val="6124019E"/>
    <w:lvl w:ilvl="0" w:tplc="557AA934">
      <w:start w:val="1"/>
      <w:numFmt w:val="lowerLetter"/>
      <w:lvlText w:val="%1)"/>
      <w:lvlJc w:val="left"/>
      <w:pPr>
        <w:ind w:left="1233" w:hanging="257"/>
      </w:pPr>
      <w:rPr>
        <w:rFonts w:ascii="Times New Roman" w:eastAsia="Times New Roman" w:hAnsi="Times New Roman" w:cs="Times New Roman" w:hint="default"/>
        <w:b w:val="0"/>
        <w:bCs w:val="0"/>
        <w:i w:val="0"/>
        <w:iCs w:val="0"/>
        <w:spacing w:val="0"/>
        <w:w w:val="99"/>
        <w:sz w:val="20"/>
        <w:szCs w:val="20"/>
        <w:lang w:val="it-IT" w:eastAsia="en-US" w:bidi="ar-SA"/>
      </w:rPr>
    </w:lvl>
    <w:lvl w:ilvl="1" w:tplc="A1E0A534">
      <w:numFmt w:val="bullet"/>
      <w:lvlText w:val="•"/>
      <w:lvlJc w:val="left"/>
      <w:pPr>
        <w:ind w:left="2080" w:hanging="257"/>
      </w:pPr>
      <w:rPr>
        <w:rFonts w:hint="default"/>
        <w:lang w:val="it-IT" w:eastAsia="en-US" w:bidi="ar-SA"/>
      </w:rPr>
    </w:lvl>
    <w:lvl w:ilvl="2" w:tplc="34BEEE46">
      <w:numFmt w:val="bullet"/>
      <w:lvlText w:val="•"/>
      <w:lvlJc w:val="left"/>
      <w:pPr>
        <w:ind w:left="2920" w:hanging="257"/>
      </w:pPr>
      <w:rPr>
        <w:rFonts w:hint="default"/>
        <w:lang w:val="it-IT" w:eastAsia="en-US" w:bidi="ar-SA"/>
      </w:rPr>
    </w:lvl>
    <w:lvl w:ilvl="3" w:tplc="9592A13E">
      <w:numFmt w:val="bullet"/>
      <w:lvlText w:val="•"/>
      <w:lvlJc w:val="left"/>
      <w:pPr>
        <w:ind w:left="3761" w:hanging="257"/>
      </w:pPr>
      <w:rPr>
        <w:rFonts w:hint="default"/>
        <w:lang w:val="it-IT" w:eastAsia="en-US" w:bidi="ar-SA"/>
      </w:rPr>
    </w:lvl>
    <w:lvl w:ilvl="4" w:tplc="473C5680">
      <w:numFmt w:val="bullet"/>
      <w:lvlText w:val="•"/>
      <w:lvlJc w:val="left"/>
      <w:pPr>
        <w:ind w:left="4601" w:hanging="257"/>
      </w:pPr>
      <w:rPr>
        <w:rFonts w:hint="default"/>
        <w:lang w:val="it-IT" w:eastAsia="en-US" w:bidi="ar-SA"/>
      </w:rPr>
    </w:lvl>
    <w:lvl w:ilvl="5" w:tplc="EAA8BDD8">
      <w:numFmt w:val="bullet"/>
      <w:lvlText w:val="•"/>
      <w:lvlJc w:val="left"/>
      <w:pPr>
        <w:ind w:left="5442" w:hanging="257"/>
      </w:pPr>
      <w:rPr>
        <w:rFonts w:hint="default"/>
        <w:lang w:val="it-IT" w:eastAsia="en-US" w:bidi="ar-SA"/>
      </w:rPr>
    </w:lvl>
    <w:lvl w:ilvl="6" w:tplc="94D2E36E">
      <w:numFmt w:val="bullet"/>
      <w:lvlText w:val="•"/>
      <w:lvlJc w:val="left"/>
      <w:pPr>
        <w:ind w:left="6282" w:hanging="257"/>
      </w:pPr>
      <w:rPr>
        <w:rFonts w:hint="default"/>
        <w:lang w:val="it-IT" w:eastAsia="en-US" w:bidi="ar-SA"/>
      </w:rPr>
    </w:lvl>
    <w:lvl w:ilvl="7" w:tplc="819CB2A6">
      <w:numFmt w:val="bullet"/>
      <w:lvlText w:val="•"/>
      <w:lvlJc w:val="left"/>
      <w:pPr>
        <w:ind w:left="7122" w:hanging="257"/>
      </w:pPr>
      <w:rPr>
        <w:rFonts w:hint="default"/>
        <w:lang w:val="it-IT" w:eastAsia="en-US" w:bidi="ar-SA"/>
      </w:rPr>
    </w:lvl>
    <w:lvl w:ilvl="8" w:tplc="34D899CC">
      <w:numFmt w:val="bullet"/>
      <w:lvlText w:val="•"/>
      <w:lvlJc w:val="left"/>
      <w:pPr>
        <w:ind w:left="7963" w:hanging="257"/>
      </w:pPr>
      <w:rPr>
        <w:rFonts w:hint="default"/>
        <w:lang w:val="it-IT" w:eastAsia="en-US" w:bidi="ar-SA"/>
      </w:rPr>
    </w:lvl>
  </w:abstractNum>
  <w:abstractNum w:abstractNumId="74" w15:restartNumberingAfterBreak="0">
    <w:nsid w:val="66A76F5F"/>
    <w:multiLevelType w:val="hybridMultilevel"/>
    <w:tmpl w:val="A9048B64"/>
    <w:lvl w:ilvl="0" w:tplc="01C65B3A">
      <w:start w:val="1"/>
      <w:numFmt w:val="lowerLetter"/>
      <w:lvlText w:val="%1)"/>
      <w:lvlJc w:val="left"/>
      <w:pPr>
        <w:ind w:left="1417" w:hanging="286"/>
      </w:pPr>
      <w:rPr>
        <w:rFonts w:ascii="Times New Roman" w:eastAsia="Times New Roman" w:hAnsi="Times New Roman" w:cs="Times New Roman" w:hint="default"/>
        <w:b w:val="0"/>
        <w:bCs w:val="0"/>
        <w:i w:val="0"/>
        <w:iCs w:val="0"/>
        <w:spacing w:val="0"/>
        <w:w w:val="99"/>
        <w:sz w:val="20"/>
        <w:szCs w:val="20"/>
        <w:lang w:val="it-IT" w:eastAsia="en-US" w:bidi="ar-SA"/>
      </w:rPr>
    </w:lvl>
    <w:lvl w:ilvl="1" w:tplc="1A0EE2D2">
      <w:numFmt w:val="bullet"/>
      <w:lvlText w:val="•"/>
      <w:lvlJc w:val="left"/>
      <w:pPr>
        <w:ind w:left="2242" w:hanging="286"/>
      </w:pPr>
      <w:rPr>
        <w:rFonts w:hint="default"/>
        <w:lang w:val="it-IT" w:eastAsia="en-US" w:bidi="ar-SA"/>
      </w:rPr>
    </w:lvl>
    <w:lvl w:ilvl="2" w:tplc="50EA9F8C">
      <w:numFmt w:val="bullet"/>
      <w:lvlText w:val="•"/>
      <w:lvlJc w:val="left"/>
      <w:pPr>
        <w:ind w:left="3064" w:hanging="286"/>
      </w:pPr>
      <w:rPr>
        <w:rFonts w:hint="default"/>
        <w:lang w:val="it-IT" w:eastAsia="en-US" w:bidi="ar-SA"/>
      </w:rPr>
    </w:lvl>
    <w:lvl w:ilvl="3" w:tplc="5F92FB10">
      <w:numFmt w:val="bullet"/>
      <w:lvlText w:val="•"/>
      <w:lvlJc w:val="left"/>
      <w:pPr>
        <w:ind w:left="3887" w:hanging="286"/>
      </w:pPr>
      <w:rPr>
        <w:rFonts w:hint="default"/>
        <w:lang w:val="it-IT" w:eastAsia="en-US" w:bidi="ar-SA"/>
      </w:rPr>
    </w:lvl>
    <w:lvl w:ilvl="4" w:tplc="4D2C25CE">
      <w:numFmt w:val="bullet"/>
      <w:lvlText w:val="•"/>
      <w:lvlJc w:val="left"/>
      <w:pPr>
        <w:ind w:left="4709" w:hanging="286"/>
      </w:pPr>
      <w:rPr>
        <w:rFonts w:hint="default"/>
        <w:lang w:val="it-IT" w:eastAsia="en-US" w:bidi="ar-SA"/>
      </w:rPr>
    </w:lvl>
    <w:lvl w:ilvl="5" w:tplc="C6287EC2">
      <w:numFmt w:val="bullet"/>
      <w:lvlText w:val="•"/>
      <w:lvlJc w:val="left"/>
      <w:pPr>
        <w:ind w:left="5532" w:hanging="286"/>
      </w:pPr>
      <w:rPr>
        <w:rFonts w:hint="default"/>
        <w:lang w:val="it-IT" w:eastAsia="en-US" w:bidi="ar-SA"/>
      </w:rPr>
    </w:lvl>
    <w:lvl w:ilvl="6" w:tplc="806ADAFC">
      <w:numFmt w:val="bullet"/>
      <w:lvlText w:val="•"/>
      <w:lvlJc w:val="left"/>
      <w:pPr>
        <w:ind w:left="6354" w:hanging="286"/>
      </w:pPr>
      <w:rPr>
        <w:rFonts w:hint="default"/>
        <w:lang w:val="it-IT" w:eastAsia="en-US" w:bidi="ar-SA"/>
      </w:rPr>
    </w:lvl>
    <w:lvl w:ilvl="7" w:tplc="79A8BBFE">
      <w:numFmt w:val="bullet"/>
      <w:lvlText w:val="•"/>
      <w:lvlJc w:val="left"/>
      <w:pPr>
        <w:ind w:left="7176" w:hanging="286"/>
      </w:pPr>
      <w:rPr>
        <w:rFonts w:hint="default"/>
        <w:lang w:val="it-IT" w:eastAsia="en-US" w:bidi="ar-SA"/>
      </w:rPr>
    </w:lvl>
    <w:lvl w:ilvl="8" w:tplc="A2FAF814">
      <w:numFmt w:val="bullet"/>
      <w:lvlText w:val="•"/>
      <w:lvlJc w:val="left"/>
      <w:pPr>
        <w:ind w:left="7999" w:hanging="286"/>
      </w:pPr>
      <w:rPr>
        <w:rFonts w:hint="default"/>
        <w:lang w:val="it-IT" w:eastAsia="en-US" w:bidi="ar-SA"/>
      </w:rPr>
    </w:lvl>
  </w:abstractNum>
  <w:abstractNum w:abstractNumId="75" w15:restartNumberingAfterBreak="0">
    <w:nsid w:val="66B90B84"/>
    <w:multiLevelType w:val="hybridMultilevel"/>
    <w:tmpl w:val="FE349AB2"/>
    <w:lvl w:ilvl="0" w:tplc="2E32A6AE">
      <w:numFmt w:val="bullet"/>
      <w:lvlText w:val="-"/>
      <w:lvlJc w:val="left"/>
      <w:pPr>
        <w:ind w:left="505" w:hanging="224"/>
      </w:pPr>
      <w:rPr>
        <w:rFonts w:ascii="Times New Roman" w:eastAsia="Times New Roman" w:hAnsi="Times New Roman" w:cs="Times New Roman" w:hint="default"/>
        <w:b w:val="0"/>
        <w:bCs w:val="0"/>
        <w:i w:val="0"/>
        <w:iCs w:val="0"/>
        <w:spacing w:val="0"/>
        <w:w w:val="99"/>
        <w:sz w:val="20"/>
        <w:szCs w:val="20"/>
        <w:lang w:val="it-IT" w:eastAsia="en-US" w:bidi="ar-SA"/>
      </w:rPr>
    </w:lvl>
    <w:lvl w:ilvl="1" w:tplc="D38EABC4">
      <w:numFmt w:val="bullet"/>
      <w:lvlText w:val="•"/>
      <w:lvlJc w:val="left"/>
      <w:pPr>
        <w:ind w:left="1414" w:hanging="224"/>
      </w:pPr>
      <w:rPr>
        <w:rFonts w:hint="default"/>
        <w:lang w:val="it-IT" w:eastAsia="en-US" w:bidi="ar-SA"/>
      </w:rPr>
    </w:lvl>
    <w:lvl w:ilvl="2" w:tplc="0E646EF6">
      <w:numFmt w:val="bullet"/>
      <w:lvlText w:val="•"/>
      <w:lvlJc w:val="left"/>
      <w:pPr>
        <w:ind w:left="2328" w:hanging="224"/>
      </w:pPr>
      <w:rPr>
        <w:rFonts w:hint="default"/>
        <w:lang w:val="it-IT" w:eastAsia="en-US" w:bidi="ar-SA"/>
      </w:rPr>
    </w:lvl>
    <w:lvl w:ilvl="3" w:tplc="46628DE6">
      <w:numFmt w:val="bullet"/>
      <w:lvlText w:val="•"/>
      <w:lvlJc w:val="left"/>
      <w:pPr>
        <w:ind w:left="3243" w:hanging="224"/>
      </w:pPr>
      <w:rPr>
        <w:rFonts w:hint="default"/>
        <w:lang w:val="it-IT" w:eastAsia="en-US" w:bidi="ar-SA"/>
      </w:rPr>
    </w:lvl>
    <w:lvl w:ilvl="4" w:tplc="30EE93E8">
      <w:numFmt w:val="bullet"/>
      <w:lvlText w:val="•"/>
      <w:lvlJc w:val="left"/>
      <w:pPr>
        <w:ind w:left="4157" w:hanging="224"/>
      </w:pPr>
      <w:rPr>
        <w:rFonts w:hint="default"/>
        <w:lang w:val="it-IT" w:eastAsia="en-US" w:bidi="ar-SA"/>
      </w:rPr>
    </w:lvl>
    <w:lvl w:ilvl="5" w:tplc="B2BA2592">
      <w:numFmt w:val="bullet"/>
      <w:lvlText w:val="•"/>
      <w:lvlJc w:val="left"/>
      <w:pPr>
        <w:ind w:left="5072" w:hanging="224"/>
      </w:pPr>
      <w:rPr>
        <w:rFonts w:hint="default"/>
        <w:lang w:val="it-IT" w:eastAsia="en-US" w:bidi="ar-SA"/>
      </w:rPr>
    </w:lvl>
    <w:lvl w:ilvl="6" w:tplc="D56ACD6C">
      <w:numFmt w:val="bullet"/>
      <w:lvlText w:val="•"/>
      <w:lvlJc w:val="left"/>
      <w:pPr>
        <w:ind w:left="5986" w:hanging="224"/>
      </w:pPr>
      <w:rPr>
        <w:rFonts w:hint="default"/>
        <w:lang w:val="it-IT" w:eastAsia="en-US" w:bidi="ar-SA"/>
      </w:rPr>
    </w:lvl>
    <w:lvl w:ilvl="7" w:tplc="4A54EE58">
      <w:numFmt w:val="bullet"/>
      <w:lvlText w:val="•"/>
      <w:lvlJc w:val="left"/>
      <w:pPr>
        <w:ind w:left="6900" w:hanging="224"/>
      </w:pPr>
      <w:rPr>
        <w:rFonts w:hint="default"/>
        <w:lang w:val="it-IT" w:eastAsia="en-US" w:bidi="ar-SA"/>
      </w:rPr>
    </w:lvl>
    <w:lvl w:ilvl="8" w:tplc="287A45BA">
      <w:numFmt w:val="bullet"/>
      <w:lvlText w:val="•"/>
      <w:lvlJc w:val="left"/>
      <w:pPr>
        <w:ind w:left="7815" w:hanging="224"/>
      </w:pPr>
      <w:rPr>
        <w:rFonts w:hint="default"/>
        <w:lang w:val="it-IT" w:eastAsia="en-US" w:bidi="ar-SA"/>
      </w:rPr>
    </w:lvl>
  </w:abstractNum>
  <w:abstractNum w:abstractNumId="76" w15:restartNumberingAfterBreak="0">
    <w:nsid w:val="67FF6711"/>
    <w:multiLevelType w:val="hybridMultilevel"/>
    <w:tmpl w:val="8C9CD828"/>
    <w:lvl w:ilvl="0" w:tplc="EECED844">
      <w:numFmt w:val="bullet"/>
      <w:lvlText w:val="-"/>
      <w:lvlJc w:val="left"/>
      <w:pPr>
        <w:ind w:left="124" w:hanging="708"/>
      </w:pPr>
      <w:rPr>
        <w:rFonts w:ascii="Times New Roman" w:eastAsia="Times New Roman" w:hAnsi="Times New Roman" w:cs="Times New Roman" w:hint="default"/>
        <w:b w:val="0"/>
        <w:bCs w:val="0"/>
        <w:i w:val="0"/>
        <w:iCs w:val="0"/>
        <w:spacing w:val="0"/>
        <w:w w:val="99"/>
        <w:sz w:val="20"/>
        <w:szCs w:val="20"/>
        <w:lang w:val="it-IT" w:eastAsia="en-US" w:bidi="ar-SA"/>
      </w:rPr>
    </w:lvl>
    <w:lvl w:ilvl="1" w:tplc="272AEC50">
      <w:numFmt w:val="bullet"/>
      <w:lvlText w:val="•"/>
      <w:lvlJc w:val="left"/>
      <w:pPr>
        <w:ind w:left="1072" w:hanging="708"/>
      </w:pPr>
      <w:rPr>
        <w:rFonts w:hint="default"/>
        <w:lang w:val="it-IT" w:eastAsia="en-US" w:bidi="ar-SA"/>
      </w:rPr>
    </w:lvl>
    <w:lvl w:ilvl="2" w:tplc="4F807382">
      <w:numFmt w:val="bullet"/>
      <w:lvlText w:val="•"/>
      <w:lvlJc w:val="left"/>
      <w:pPr>
        <w:ind w:left="2024" w:hanging="708"/>
      </w:pPr>
      <w:rPr>
        <w:rFonts w:hint="default"/>
        <w:lang w:val="it-IT" w:eastAsia="en-US" w:bidi="ar-SA"/>
      </w:rPr>
    </w:lvl>
    <w:lvl w:ilvl="3" w:tplc="ABE29A50">
      <w:numFmt w:val="bullet"/>
      <w:lvlText w:val="•"/>
      <w:lvlJc w:val="left"/>
      <w:pPr>
        <w:ind w:left="2977" w:hanging="708"/>
      </w:pPr>
      <w:rPr>
        <w:rFonts w:hint="default"/>
        <w:lang w:val="it-IT" w:eastAsia="en-US" w:bidi="ar-SA"/>
      </w:rPr>
    </w:lvl>
    <w:lvl w:ilvl="4" w:tplc="9E000BFA">
      <w:numFmt w:val="bullet"/>
      <w:lvlText w:val="•"/>
      <w:lvlJc w:val="left"/>
      <w:pPr>
        <w:ind w:left="3929" w:hanging="708"/>
      </w:pPr>
      <w:rPr>
        <w:rFonts w:hint="default"/>
        <w:lang w:val="it-IT" w:eastAsia="en-US" w:bidi="ar-SA"/>
      </w:rPr>
    </w:lvl>
    <w:lvl w:ilvl="5" w:tplc="F8C09104">
      <w:numFmt w:val="bullet"/>
      <w:lvlText w:val="•"/>
      <w:lvlJc w:val="left"/>
      <w:pPr>
        <w:ind w:left="4882" w:hanging="708"/>
      </w:pPr>
      <w:rPr>
        <w:rFonts w:hint="default"/>
        <w:lang w:val="it-IT" w:eastAsia="en-US" w:bidi="ar-SA"/>
      </w:rPr>
    </w:lvl>
    <w:lvl w:ilvl="6" w:tplc="C80E69C6">
      <w:numFmt w:val="bullet"/>
      <w:lvlText w:val="•"/>
      <w:lvlJc w:val="left"/>
      <w:pPr>
        <w:ind w:left="5834" w:hanging="708"/>
      </w:pPr>
      <w:rPr>
        <w:rFonts w:hint="default"/>
        <w:lang w:val="it-IT" w:eastAsia="en-US" w:bidi="ar-SA"/>
      </w:rPr>
    </w:lvl>
    <w:lvl w:ilvl="7" w:tplc="682E396E">
      <w:numFmt w:val="bullet"/>
      <w:lvlText w:val="•"/>
      <w:lvlJc w:val="left"/>
      <w:pPr>
        <w:ind w:left="6786" w:hanging="708"/>
      </w:pPr>
      <w:rPr>
        <w:rFonts w:hint="default"/>
        <w:lang w:val="it-IT" w:eastAsia="en-US" w:bidi="ar-SA"/>
      </w:rPr>
    </w:lvl>
    <w:lvl w:ilvl="8" w:tplc="AD10EC0C">
      <w:numFmt w:val="bullet"/>
      <w:lvlText w:val="•"/>
      <w:lvlJc w:val="left"/>
      <w:pPr>
        <w:ind w:left="7739" w:hanging="708"/>
      </w:pPr>
      <w:rPr>
        <w:rFonts w:hint="default"/>
        <w:lang w:val="it-IT" w:eastAsia="en-US" w:bidi="ar-SA"/>
      </w:rPr>
    </w:lvl>
  </w:abstractNum>
  <w:abstractNum w:abstractNumId="77" w15:restartNumberingAfterBreak="0">
    <w:nsid w:val="68361A86"/>
    <w:multiLevelType w:val="hybridMultilevel"/>
    <w:tmpl w:val="D312FA5E"/>
    <w:lvl w:ilvl="0" w:tplc="FFFFFFFF">
      <w:start w:val="1"/>
      <w:numFmt w:val="decimal"/>
      <w:lvlText w:val="%1)"/>
      <w:lvlJc w:val="left"/>
      <w:pPr>
        <w:ind w:left="1005" w:hanging="363"/>
        <w:jc w:val="right"/>
      </w:pPr>
      <w:rPr>
        <w:rFonts w:hint="default"/>
        <w:spacing w:val="0"/>
        <w:w w:val="92"/>
        <w:lang w:val="it-IT" w:eastAsia="en-US" w:bidi="ar-SA"/>
      </w:rPr>
    </w:lvl>
    <w:lvl w:ilvl="1" w:tplc="FFFFFFFF">
      <w:start w:val="1"/>
      <w:numFmt w:val="lowerLetter"/>
      <w:lvlText w:val="%2)"/>
      <w:lvlJc w:val="left"/>
      <w:pPr>
        <w:ind w:left="1417" w:hanging="286"/>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2" w:tplc="FFFFFFFF">
      <w:numFmt w:val="bullet"/>
      <w:lvlText w:val="•"/>
      <w:lvlJc w:val="left"/>
      <w:pPr>
        <w:ind w:left="640" w:hanging="286"/>
      </w:pPr>
      <w:rPr>
        <w:rFonts w:hint="default"/>
        <w:lang w:val="it-IT" w:eastAsia="en-US" w:bidi="ar-SA"/>
      </w:rPr>
    </w:lvl>
    <w:lvl w:ilvl="3" w:tplc="FFFFFFFF">
      <w:numFmt w:val="bullet"/>
      <w:lvlText w:val="•"/>
      <w:lvlJc w:val="left"/>
      <w:pPr>
        <w:ind w:left="1000" w:hanging="286"/>
      </w:pPr>
      <w:rPr>
        <w:rFonts w:hint="default"/>
        <w:lang w:val="it-IT" w:eastAsia="en-US" w:bidi="ar-SA"/>
      </w:rPr>
    </w:lvl>
    <w:lvl w:ilvl="4" w:tplc="FFFFFFFF">
      <w:numFmt w:val="bullet"/>
      <w:lvlText w:val="•"/>
      <w:lvlJc w:val="left"/>
      <w:pPr>
        <w:ind w:left="1200" w:hanging="286"/>
      </w:pPr>
      <w:rPr>
        <w:rFonts w:hint="default"/>
        <w:lang w:val="it-IT" w:eastAsia="en-US" w:bidi="ar-SA"/>
      </w:rPr>
    </w:lvl>
    <w:lvl w:ilvl="5" w:tplc="FFFFFFFF">
      <w:numFmt w:val="bullet"/>
      <w:lvlText w:val="•"/>
      <w:lvlJc w:val="left"/>
      <w:pPr>
        <w:ind w:left="1220" w:hanging="286"/>
      </w:pPr>
      <w:rPr>
        <w:rFonts w:hint="default"/>
        <w:lang w:val="it-IT" w:eastAsia="en-US" w:bidi="ar-SA"/>
      </w:rPr>
    </w:lvl>
    <w:lvl w:ilvl="6" w:tplc="FFFFFFFF">
      <w:numFmt w:val="bullet"/>
      <w:lvlText w:val="•"/>
      <w:lvlJc w:val="left"/>
      <w:pPr>
        <w:ind w:left="1420" w:hanging="286"/>
      </w:pPr>
      <w:rPr>
        <w:rFonts w:hint="default"/>
        <w:lang w:val="it-IT" w:eastAsia="en-US" w:bidi="ar-SA"/>
      </w:rPr>
    </w:lvl>
    <w:lvl w:ilvl="7" w:tplc="FFFFFFFF">
      <w:numFmt w:val="bullet"/>
      <w:lvlText w:val="•"/>
      <w:lvlJc w:val="left"/>
      <w:pPr>
        <w:ind w:left="3476" w:hanging="286"/>
      </w:pPr>
      <w:rPr>
        <w:rFonts w:hint="default"/>
        <w:lang w:val="it-IT" w:eastAsia="en-US" w:bidi="ar-SA"/>
      </w:rPr>
    </w:lvl>
    <w:lvl w:ilvl="8" w:tplc="FFFFFFFF">
      <w:numFmt w:val="bullet"/>
      <w:lvlText w:val="•"/>
      <w:lvlJc w:val="left"/>
      <w:pPr>
        <w:ind w:left="5532" w:hanging="286"/>
      </w:pPr>
      <w:rPr>
        <w:rFonts w:hint="default"/>
        <w:lang w:val="it-IT" w:eastAsia="en-US" w:bidi="ar-SA"/>
      </w:rPr>
    </w:lvl>
  </w:abstractNum>
  <w:abstractNum w:abstractNumId="78" w15:restartNumberingAfterBreak="0">
    <w:nsid w:val="6C820093"/>
    <w:multiLevelType w:val="hybridMultilevel"/>
    <w:tmpl w:val="71AC6D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CDC782A"/>
    <w:multiLevelType w:val="hybridMultilevel"/>
    <w:tmpl w:val="4742237A"/>
    <w:lvl w:ilvl="0" w:tplc="85FC862C">
      <w:numFmt w:val="bullet"/>
      <w:lvlText w:val="-"/>
      <w:lvlJc w:val="left"/>
      <w:pPr>
        <w:ind w:left="712" w:hanging="255"/>
      </w:pPr>
      <w:rPr>
        <w:rFonts w:ascii="Times New Roman" w:eastAsia="Times New Roman" w:hAnsi="Times New Roman" w:cs="Times New Roman" w:hint="default"/>
        <w:b w:val="0"/>
        <w:bCs w:val="0"/>
        <w:i w:val="0"/>
        <w:iCs w:val="0"/>
        <w:spacing w:val="0"/>
        <w:w w:val="99"/>
        <w:sz w:val="20"/>
        <w:szCs w:val="20"/>
        <w:lang w:val="it-IT" w:eastAsia="en-US" w:bidi="ar-SA"/>
      </w:rPr>
    </w:lvl>
    <w:lvl w:ilvl="1" w:tplc="C3D2C9BA">
      <w:numFmt w:val="bullet"/>
      <w:lvlText w:val="•"/>
      <w:lvlJc w:val="left"/>
      <w:pPr>
        <w:ind w:left="1612" w:hanging="255"/>
      </w:pPr>
      <w:rPr>
        <w:rFonts w:hint="default"/>
        <w:lang w:val="it-IT" w:eastAsia="en-US" w:bidi="ar-SA"/>
      </w:rPr>
    </w:lvl>
    <w:lvl w:ilvl="2" w:tplc="5CC44220">
      <w:numFmt w:val="bullet"/>
      <w:lvlText w:val="•"/>
      <w:lvlJc w:val="left"/>
      <w:pPr>
        <w:ind w:left="2504" w:hanging="255"/>
      </w:pPr>
      <w:rPr>
        <w:rFonts w:hint="default"/>
        <w:lang w:val="it-IT" w:eastAsia="en-US" w:bidi="ar-SA"/>
      </w:rPr>
    </w:lvl>
    <w:lvl w:ilvl="3" w:tplc="3DA6562C">
      <w:numFmt w:val="bullet"/>
      <w:lvlText w:val="•"/>
      <w:lvlJc w:val="left"/>
      <w:pPr>
        <w:ind w:left="3397" w:hanging="255"/>
      </w:pPr>
      <w:rPr>
        <w:rFonts w:hint="default"/>
        <w:lang w:val="it-IT" w:eastAsia="en-US" w:bidi="ar-SA"/>
      </w:rPr>
    </w:lvl>
    <w:lvl w:ilvl="4" w:tplc="3488AD92">
      <w:numFmt w:val="bullet"/>
      <w:lvlText w:val="•"/>
      <w:lvlJc w:val="left"/>
      <w:pPr>
        <w:ind w:left="4289" w:hanging="255"/>
      </w:pPr>
      <w:rPr>
        <w:rFonts w:hint="default"/>
        <w:lang w:val="it-IT" w:eastAsia="en-US" w:bidi="ar-SA"/>
      </w:rPr>
    </w:lvl>
    <w:lvl w:ilvl="5" w:tplc="47200494">
      <w:numFmt w:val="bullet"/>
      <w:lvlText w:val="•"/>
      <w:lvlJc w:val="left"/>
      <w:pPr>
        <w:ind w:left="5182" w:hanging="255"/>
      </w:pPr>
      <w:rPr>
        <w:rFonts w:hint="default"/>
        <w:lang w:val="it-IT" w:eastAsia="en-US" w:bidi="ar-SA"/>
      </w:rPr>
    </w:lvl>
    <w:lvl w:ilvl="6" w:tplc="248C7E4A">
      <w:numFmt w:val="bullet"/>
      <w:lvlText w:val="•"/>
      <w:lvlJc w:val="left"/>
      <w:pPr>
        <w:ind w:left="6074" w:hanging="255"/>
      </w:pPr>
      <w:rPr>
        <w:rFonts w:hint="default"/>
        <w:lang w:val="it-IT" w:eastAsia="en-US" w:bidi="ar-SA"/>
      </w:rPr>
    </w:lvl>
    <w:lvl w:ilvl="7" w:tplc="7708E518">
      <w:numFmt w:val="bullet"/>
      <w:lvlText w:val="•"/>
      <w:lvlJc w:val="left"/>
      <w:pPr>
        <w:ind w:left="6966" w:hanging="255"/>
      </w:pPr>
      <w:rPr>
        <w:rFonts w:hint="default"/>
        <w:lang w:val="it-IT" w:eastAsia="en-US" w:bidi="ar-SA"/>
      </w:rPr>
    </w:lvl>
    <w:lvl w:ilvl="8" w:tplc="50927FB0">
      <w:numFmt w:val="bullet"/>
      <w:lvlText w:val="•"/>
      <w:lvlJc w:val="left"/>
      <w:pPr>
        <w:ind w:left="7859" w:hanging="255"/>
      </w:pPr>
      <w:rPr>
        <w:rFonts w:hint="default"/>
        <w:lang w:val="it-IT" w:eastAsia="en-US" w:bidi="ar-SA"/>
      </w:rPr>
    </w:lvl>
  </w:abstractNum>
  <w:abstractNum w:abstractNumId="80"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1" w15:restartNumberingAfterBreak="0">
    <w:nsid w:val="6DEE2463"/>
    <w:multiLevelType w:val="hybridMultilevel"/>
    <w:tmpl w:val="6AE65C22"/>
    <w:lvl w:ilvl="0" w:tplc="1A126D7A">
      <w:numFmt w:val="bullet"/>
      <w:lvlText w:val="-"/>
      <w:lvlJc w:val="left"/>
      <w:pPr>
        <w:ind w:left="988" w:hanging="221"/>
      </w:pPr>
      <w:rPr>
        <w:rFonts w:ascii="Times New Roman" w:eastAsia="Times New Roman" w:hAnsi="Times New Roman" w:cs="Times New Roman" w:hint="default"/>
        <w:b w:val="0"/>
        <w:bCs w:val="0"/>
        <w:i w:val="0"/>
        <w:iCs w:val="0"/>
        <w:spacing w:val="0"/>
        <w:w w:val="99"/>
        <w:sz w:val="20"/>
        <w:szCs w:val="20"/>
        <w:lang w:val="it-IT" w:eastAsia="en-US" w:bidi="ar-SA"/>
      </w:rPr>
    </w:lvl>
    <w:lvl w:ilvl="1" w:tplc="4F9C77BC">
      <w:numFmt w:val="bullet"/>
      <w:lvlText w:val="•"/>
      <w:lvlJc w:val="left"/>
      <w:pPr>
        <w:ind w:left="1846" w:hanging="221"/>
      </w:pPr>
      <w:rPr>
        <w:rFonts w:hint="default"/>
        <w:lang w:val="it-IT" w:eastAsia="en-US" w:bidi="ar-SA"/>
      </w:rPr>
    </w:lvl>
    <w:lvl w:ilvl="2" w:tplc="E7DA2EAE">
      <w:numFmt w:val="bullet"/>
      <w:lvlText w:val="•"/>
      <w:lvlJc w:val="left"/>
      <w:pPr>
        <w:ind w:left="2712" w:hanging="221"/>
      </w:pPr>
      <w:rPr>
        <w:rFonts w:hint="default"/>
        <w:lang w:val="it-IT" w:eastAsia="en-US" w:bidi="ar-SA"/>
      </w:rPr>
    </w:lvl>
    <w:lvl w:ilvl="3" w:tplc="58A089AC">
      <w:numFmt w:val="bullet"/>
      <w:lvlText w:val="•"/>
      <w:lvlJc w:val="left"/>
      <w:pPr>
        <w:ind w:left="3579" w:hanging="221"/>
      </w:pPr>
      <w:rPr>
        <w:rFonts w:hint="default"/>
        <w:lang w:val="it-IT" w:eastAsia="en-US" w:bidi="ar-SA"/>
      </w:rPr>
    </w:lvl>
    <w:lvl w:ilvl="4" w:tplc="0234DD1A">
      <w:numFmt w:val="bullet"/>
      <w:lvlText w:val="•"/>
      <w:lvlJc w:val="left"/>
      <w:pPr>
        <w:ind w:left="4445" w:hanging="221"/>
      </w:pPr>
      <w:rPr>
        <w:rFonts w:hint="default"/>
        <w:lang w:val="it-IT" w:eastAsia="en-US" w:bidi="ar-SA"/>
      </w:rPr>
    </w:lvl>
    <w:lvl w:ilvl="5" w:tplc="A8B0D84A">
      <w:numFmt w:val="bullet"/>
      <w:lvlText w:val="•"/>
      <w:lvlJc w:val="left"/>
      <w:pPr>
        <w:ind w:left="5312" w:hanging="221"/>
      </w:pPr>
      <w:rPr>
        <w:rFonts w:hint="default"/>
        <w:lang w:val="it-IT" w:eastAsia="en-US" w:bidi="ar-SA"/>
      </w:rPr>
    </w:lvl>
    <w:lvl w:ilvl="6" w:tplc="48AE8E66">
      <w:numFmt w:val="bullet"/>
      <w:lvlText w:val="•"/>
      <w:lvlJc w:val="left"/>
      <w:pPr>
        <w:ind w:left="6178" w:hanging="221"/>
      </w:pPr>
      <w:rPr>
        <w:rFonts w:hint="default"/>
        <w:lang w:val="it-IT" w:eastAsia="en-US" w:bidi="ar-SA"/>
      </w:rPr>
    </w:lvl>
    <w:lvl w:ilvl="7" w:tplc="738C4D08">
      <w:numFmt w:val="bullet"/>
      <w:lvlText w:val="•"/>
      <w:lvlJc w:val="left"/>
      <w:pPr>
        <w:ind w:left="7044" w:hanging="221"/>
      </w:pPr>
      <w:rPr>
        <w:rFonts w:hint="default"/>
        <w:lang w:val="it-IT" w:eastAsia="en-US" w:bidi="ar-SA"/>
      </w:rPr>
    </w:lvl>
    <w:lvl w:ilvl="8" w:tplc="7CC29978">
      <w:numFmt w:val="bullet"/>
      <w:lvlText w:val="•"/>
      <w:lvlJc w:val="left"/>
      <w:pPr>
        <w:ind w:left="7911" w:hanging="221"/>
      </w:pPr>
      <w:rPr>
        <w:rFonts w:hint="default"/>
        <w:lang w:val="it-IT" w:eastAsia="en-US" w:bidi="ar-SA"/>
      </w:rPr>
    </w:lvl>
  </w:abstractNum>
  <w:abstractNum w:abstractNumId="82" w15:restartNumberingAfterBreak="0">
    <w:nsid w:val="72823F25"/>
    <w:multiLevelType w:val="hybridMultilevel"/>
    <w:tmpl w:val="4E8CDBB2"/>
    <w:lvl w:ilvl="0" w:tplc="CF3A8C7C">
      <w:numFmt w:val="bullet"/>
      <w:lvlText w:val="-"/>
      <w:lvlJc w:val="left"/>
      <w:pPr>
        <w:ind w:left="688" w:hanging="123"/>
      </w:pPr>
      <w:rPr>
        <w:rFonts w:ascii="Times New Roman" w:eastAsia="Times New Roman" w:hAnsi="Times New Roman" w:cs="Times New Roman" w:hint="default"/>
        <w:b w:val="0"/>
        <w:bCs w:val="0"/>
        <w:i w:val="0"/>
        <w:iCs w:val="0"/>
        <w:spacing w:val="0"/>
        <w:w w:val="99"/>
        <w:sz w:val="20"/>
        <w:szCs w:val="20"/>
        <w:lang w:val="it-IT" w:eastAsia="en-US" w:bidi="ar-SA"/>
      </w:rPr>
    </w:lvl>
    <w:lvl w:ilvl="1" w:tplc="03F2B848">
      <w:numFmt w:val="bullet"/>
      <w:lvlText w:val="•"/>
      <w:lvlJc w:val="left"/>
      <w:pPr>
        <w:ind w:left="1576" w:hanging="123"/>
      </w:pPr>
      <w:rPr>
        <w:rFonts w:hint="default"/>
        <w:lang w:val="it-IT" w:eastAsia="en-US" w:bidi="ar-SA"/>
      </w:rPr>
    </w:lvl>
    <w:lvl w:ilvl="2" w:tplc="106C81D0">
      <w:numFmt w:val="bullet"/>
      <w:lvlText w:val="•"/>
      <w:lvlJc w:val="left"/>
      <w:pPr>
        <w:ind w:left="2472" w:hanging="123"/>
      </w:pPr>
      <w:rPr>
        <w:rFonts w:hint="default"/>
        <w:lang w:val="it-IT" w:eastAsia="en-US" w:bidi="ar-SA"/>
      </w:rPr>
    </w:lvl>
    <w:lvl w:ilvl="3" w:tplc="85C688F4">
      <w:numFmt w:val="bullet"/>
      <w:lvlText w:val="•"/>
      <w:lvlJc w:val="left"/>
      <w:pPr>
        <w:ind w:left="3369" w:hanging="123"/>
      </w:pPr>
      <w:rPr>
        <w:rFonts w:hint="default"/>
        <w:lang w:val="it-IT" w:eastAsia="en-US" w:bidi="ar-SA"/>
      </w:rPr>
    </w:lvl>
    <w:lvl w:ilvl="4" w:tplc="62302E58">
      <w:numFmt w:val="bullet"/>
      <w:lvlText w:val="•"/>
      <w:lvlJc w:val="left"/>
      <w:pPr>
        <w:ind w:left="4265" w:hanging="123"/>
      </w:pPr>
      <w:rPr>
        <w:rFonts w:hint="default"/>
        <w:lang w:val="it-IT" w:eastAsia="en-US" w:bidi="ar-SA"/>
      </w:rPr>
    </w:lvl>
    <w:lvl w:ilvl="5" w:tplc="4FE80C66">
      <w:numFmt w:val="bullet"/>
      <w:lvlText w:val="•"/>
      <w:lvlJc w:val="left"/>
      <w:pPr>
        <w:ind w:left="5162" w:hanging="123"/>
      </w:pPr>
      <w:rPr>
        <w:rFonts w:hint="default"/>
        <w:lang w:val="it-IT" w:eastAsia="en-US" w:bidi="ar-SA"/>
      </w:rPr>
    </w:lvl>
    <w:lvl w:ilvl="6" w:tplc="279A9892">
      <w:numFmt w:val="bullet"/>
      <w:lvlText w:val="•"/>
      <w:lvlJc w:val="left"/>
      <w:pPr>
        <w:ind w:left="6058" w:hanging="123"/>
      </w:pPr>
      <w:rPr>
        <w:rFonts w:hint="default"/>
        <w:lang w:val="it-IT" w:eastAsia="en-US" w:bidi="ar-SA"/>
      </w:rPr>
    </w:lvl>
    <w:lvl w:ilvl="7" w:tplc="AB28B8AC">
      <w:numFmt w:val="bullet"/>
      <w:lvlText w:val="•"/>
      <w:lvlJc w:val="left"/>
      <w:pPr>
        <w:ind w:left="6954" w:hanging="123"/>
      </w:pPr>
      <w:rPr>
        <w:rFonts w:hint="default"/>
        <w:lang w:val="it-IT" w:eastAsia="en-US" w:bidi="ar-SA"/>
      </w:rPr>
    </w:lvl>
    <w:lvl w:ilvl="8" w:tplc="4CCCC30A">
      <w:numFmt w:val="bullet"/>
      <w:lvlText w:val="•"/>
      <w:lvlJc w:val="left"/>
      <w:pPr>
        <w:ind w:left="7851" w:hanging="123"/>
      </w:pPr>
      <w:rPr>
        <w:rFonts w:hint="default"/>
        <w:lang w:val="it-IT" w:eastAsia="en-US" w:bidi="ar-SA"/>
      </w:rPr>
    </w:lvl>
  </w:abstractNum>
  <w:abstractNum w:abstractNumId="83" w15:restartNumberingAfterBreak="0">
    <w:nsid w:val="737472F2"/>
    <w:multiLevelType w:val="hybridMultilevel"/>
    <w:tmpl w:val="E0BE9770"/>
    <w:lvl w:ilvl="0" w:tplc="364EA07C">
      <w:numFmt w:val="bullet"/>
      <w:lvlText w:val="-"/>
      <w:lvlJc w:val="left"/>
      <w:pPr>
        <w:ind w:left="568" w:hanging="286"/>
      </w:pPr>
      <w:rPr>
        <w:rFonts w:ascii="Times New Roman" w:eastAsia="Times New Roman" w:hAnsi="Times New Roman" w:cs="Times New Roman" w:hint="default"/>
        <w:b w:val="0"/>
        <w:bCs w:val="0"/>
        <w:i w:val="0"/>
        <w:iCs w:val="0"/>
        <w:spacing w:val="0"/>
        <w:w w:val="99"/>
        <w:sz w:val="20"/>
        <w:szCs w:val="20"/>
        <w:lang w:val="it-IT" w:eastAsia="en-US" w:bidi="ar-SA"/>
      </w:rPr>
    </w:lvl>
    <w:lvl w:ilvl="1" w:tplc="4AAE8C66">
      <w:numFmt w:val="bullet"/>
      <w:lvlText w:val="•"/>
      <w:lvlJc w:val="left"/>
      <w:pPr>
        <w:ind w:left="1468" w:hanging="286"/>
      </w:pPr>
      <w:rPr>
        <w:rFonts w:hint="default"/>
        <w:lang w:val="it-IT" w:eastAsia="en-US" w:bidi="ar-SA"/>
      </w:rPr>
    </w:lvl>
    <w:lvl w:ilvl="2" w:tplc="B7D4E610">
      <w:numFmt w:val="bullet"/>
      <w:lvlText w:val="•"/>
      <w:lvlJc w:val="left"/>
      <w:pPr>
        <w:ind w:left="2376" w:hanging="286"/>
      </w:pPr>
      <w:rPr>
        <w:rFonts w:hint="default"/>
        <w:lang w:val="it-IT" w:eastAsia="en-US" w:bidi="ar-SA"/>
      </w:rPr>
    </w:lvl>
    <w:lvl w:ilvl="3" w:tplc="90907202">
      <w:numFmt w:val="bullet"/>
      <w:lvlText w:val="•"/>
      <w:lvlJc w:val="left"/>
      <w:pPr>
        <w:ind w:left="3285" w:hanging="286"/>
      </w:pPr>
      <w:rPr>
        <w:rFonts w:hint="default"/>
        <w:lang w:val="it-IT" w:eastAsia="en-US" w:bidi="ar-SA"/>
      </w:rPr>
    </w:lvl>
    <w:lvl w:ilvl="4" w:tplc="1644B6FA">
      <w:numFmt w:val="bullet"/>
      <w:lvlText w:val="•"/>
      <w:lvlJc w:val="left"/>
      <w:pPr>
        <w:ind w:left="4193" w:hanging="286"/>
      </w:pPr>
      <w:rPr>
        <w:rFonts w:hint="default"/>
        <w:lang w:val="it-IT" w:eastAsia="en-US" w:bidi="ar-SA"/>
      </w:rPr>
    </w:lvl>
    <w:lvl w:ilvl="5" w:tplc="1494EFC2">
      <w:numFmt w:val="bullet"/>
      <w:lvlText w:val="•"/>
      <w:lvlJc w:val="left"/>
      <w:pPr>
        <w:ind w:left="5102" w:hanging="286"/>
      </w:pPr>
      <w:rPr>
        <w:rFonts w:hint="default"/>
        <w:lang w:val="it-IT" w:eastAsia="en-US" w:bidi="ar-SA"/>
      </w:rPr>
    </w:lvl>
    <w:lvl w:ilvl="6" w:tplc="63704D0C">
      <w:numFmt w:val="bullet"/>
      <w:lvlText w:val="•"/>
      <w:lvlJc w:val="left"/>
      <w:pPr>
        <w:ind w:left="6010" w:hanging="286"/>
      </w:pPr>
      <w:rPr>
        <w:rFonts w:hint="default"/>
        <w:lang w:val="it-IT" w:eastAsia="en-US" w:bidi="ar-SA"/>
      </w:rPr>
    </w:lvl>
    <w:lvl w:ilvl="7" w:tplc="14020D54">
      <w:numFmt w:val="bullet"/>
      <w:lvlText w:val="•"/>
      <w:lvlJc w:val="left"/>
      <w:pPr>
        <w:ind w:left="6918" w:hanging="286"/>
      </w:pPr>
      <w:rPr>
        <w:rFonts w:hint="default"/>
        <w:lang w:val="it-IT" w:eastAsia="en-US" w:bidi="ar-SA"/>
      </w:rPr>
    </w:lvl>
    <w:lvl w:ilvl="8" w:tplc="8B560018">
      <w:numFmt w:val="bullet"/>
      <w:lvlText w:val="•"/>
      <w:lvlJc w:val="left"/>
      <w:pPr>
        <w:ind w:left="7827" w:hanging="286"/>
      </w:pPr>
      <w:rPr>
        <w:rFonts w:hint="default"/>
        <w:lang w:val="it-IT" w:eastAsia="en-US" w:bidi="ar-SA"/>
      </w:rPr>
    </w:lvl>
  </w:abstractNum>
  <w:abstractNum w:abstractNumId="84" w15:restartNumberingAfterBreak="0">
    <w:nsid w:val="74CC0018"/>
    <w:multiLevelType w:val="hybridMultilevel"/>
    <w:tmpl w:val="866AF5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76F27B8E"/>
    <w:multiLevelType w:val="hybridMultilevel"/>
    <w:tmpl w:val="B7942DC8"/>
    <w:lvl w:ilvl="0" w:tplc="C2BC29AE">
      <w:numFmt w:val="bullet"/>
      <w:lvlText w:val="-"/>
      <w:lvlJc w:val="left"/>
      <w:pPr>
        <w:ind w:left="431" w:hanging="149"/>
      </w:pPr>
      <w:rPr>
        <w:rFonts w:ascii="Times New Roman" w:eastAsia="Times New Roman" w:hAnsi="Times New Roman" w:cs="Times New Roman" w:hint="default"/>
        <w:b w:val="0"/>
        <w:bCs w:val="0"/>
        <w:i w:val="0"/>
        <w:iCs w:val="0"/>
        <w:spacing w:val="0"/>
        <w:w w:val="99"/>
        <w:sz w:val="20"/>
        <w:szCs w:val="20"/>
        <w:lang w:val="it-IT" w:eastAsia="en-US" w:bidi="ar-SA"/>
      </w:rPr>
    </w:lvl>
    <w:lvl w:ilvl="1" w:tplc="780273C4">
      <w:numFmt w:val="bullet"/>
      <w:lvlText w:val="•"/>
      <w:lvlJc w:val="left"/>
      <w:pPr>
        <w:ind w:left="1360" w:hanging="149"/>
      </w:pPr>
      <w:rPr>
        <w:rFonts w:hint="default"/>
        <w:lang w:val="it-IT" w:eastAsia="en-US" w:bidi="ar-SA"/>
      </w:rPr>
    </w:lvl>
    <w:lvl w:ilvl="2" w:tplc="8FF4175A">
      <w:numFmt w:val="bullet"/>
      <w:lvlText w:val="•"/>
      <w:lvlJc w:val="left"/>
      <w:pPr>
        <w:ind w:left="2280" w:hanging="149"/>
      </w:pPr>
      <w:rPr>
        <w:rFonts w:hint="default"/>
        <w:lang w:val="it-IT" w:eastAsia="en-US" w:bidi="ar-SA"/>
      </w:rPr>
    </w:lvl>
    <w:lvl w:ilvl="3" w:tplc="606A4F2C">
      <w:numFmt w:val="bullet"/>
      <w:lvlText w:val="•"/>
      <w:lvlJc w:val="left"/>
      <w:pPr>
        <w:ind w:left="3201" w:hanging="149"/>
      </w:pPr>
      <w:rPr>
        <w:rFonts w:hint="default"/>
        <w:lang w:val="it-IT" w:eastAsia="en-US" w:bidi="ar-SA"/>
      </w:rPr>
    </w:lvl>
    <w:lvl w:ilvl="4" w:tplc="D88AD84E">
      <w:numFmt w:val="bullet"/>
      <w:lvlText w:val="•"/>
      <w:lvlJc w:val="left"/>
      <w:pPr>
        <w:ind w:left="4121" w:hanging="149"/>
      </w:pPr>
      <w:rPr>
        <w:rFonts w:hint="default"/>
        <w:lang w:val="it-IT" w:eastAsia="en-US" w:bidi="ar-SA"/>
      </w:rPr>
    </w:lvl>
    <w:lvl w:ilvl="5" w:tplc="DD6AAC68">
      <w:numFmt w:val="bullet"/>
      <w:lvlText w:val="•"/>
      <w:lvlJc w:val="left"/>
      <w:pPr>
        <w:ind w:left="5042" w:hanging="149"/>
      </w:pPr>
      <w:rPr>
        <w:rFonts w:hint="default"/>
        <w:lang w:val="it-IT" w:eastAsia="en-US" w:bidi="ar-SA"/>
      </w:rPr>
    </w:lvl>
    <w:lvl w:ilvl="6" w:tplc="C0FC0346">
      <w:numFmt w:val="bullet"/>
      <w:lvlText w:val="•"/>
      <w:lvlJc w:val="left"/>
      <w:pPr>
        <w:ind w:left="5962" w:hanging="149"/>
      </w:pPr>
      <w:rPr>
        <w:rFonts w:hint="default"/>
        <w:lang w:val="it-IT" w:eastAsia="en-US" w:bidi="ar-SA"/>
      </w:rPr>
    </w:lvl>
    <w:lvl w:ilvl="7" w:tplc="F4F63DFC">
      <w:numFmt w:val="bullet"/>
      <w:lvlText w:val="•"/>
      <w:lvlJc w:val="left"/>
      <w:pPr>
        <w:ind w:left="6882" w:hanging="149"/>
      </w:pPr>
      <w:rPr>
        <w:rFonts w:hint="default"/>
        <w:lang w:val="it-IT" w:eastAsia="en-US" w:bidi="ar-SA"/>
      </w:rPr>
    </w:lvl>
    <w:lvl w:ilvl="8" w:tplc="58D43660">
      <w:numFmt w:val="bullet"/>
      <w:lvlText w:val="•"/>
      <w:lvlJc w:val="left"/>
      <w:pPr>
        <w:ind w:left="7803" w:hanging="149"/>
      </w:pPr>
      <w:rPr>
        <w:rFonts w:hint="default"/>
        <w:lang w:val="it-IT" w:eastAsia="en-US" w:bidi="ar-SA"/>
      </w:rPr>
    </w:lvl>
  </w:abstractNum>
  <w:abstractNum w:abstractNumId="86" w15:restartNumberingAfterBreak="0">
    <w:nsid w:val="790D44F5"/>
    <w:multiLevelType w:val="hybridMultilevel"/>
    <w:tmpl w:val="4CBC37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B8B4DEB"/>
    <w:multiLevelType w:val="hybridMultilevel"/>
    <w:tmpl w:val="30C20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7F5A737A"/>
    <w:multiLevelType w:val="hybridMultilevel"/>
    <w:tmpl w:val="D312FA5E"/>
    <w:lvl w:ilvl="0" w:tplc="9A5E9E0A">
      <w:start w:val="1"/>
      <w:numFmt w:val="decimal"/>
      <w:lvlText w:val="%1)"/>
      <w:lvlJc w:val="left"/>
      <w:pPr>
        <w:ind w:left="1005" w:hanging="363"/>
        <w:jc w:val="right"/>
      </w:pPr>
      <w:rPr>
        <w:rFonts w:hint="default"/>
        <w:spacing w:val="0"/>
        <w:w w:val="92"/>
        <w:lang w:val="it-IT" w:eastAsia="en-US" w:bidi="ar-SA"/>
      </w:rPr>
    </w:lvl>
    <w:lvl w:ilvl="1" w:tplc="8A9E3A6C">
      <w:start w:val="1"/>
      <w:numFmt w:val="lowerLetter"/>
      <w:lvlText w:val="%2)"/>
      <w:lvlJc w:val="left"/>
      <w:pPr>
        <w:ind w:left="1417" w:hanging="286"/>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2" w:tplc="C3B8265E">
      <w:numFmt w:val="bullet"/>
      <w:lvlText w:val="•"/>
      <w:lvlJc w:val="left"/>
      <w:pPr>
        <w:ind w:left="640" w:hanging="286"/>
      </w:pPr>
      <w:rPr>
        <w:rFonts w:hint="default"/>
        <w:lang w:val="it-IT" w:eastAsia="en-US" w:bidi="ar-SA"/>
      </w:rPr>
    </w:lvl>
    <w:lvl w:ilvl="3" w:tplc="5FE2E95C">
      <w:numFmt w:val="bullet"/>
      <w:lvlText w:val="•"/>
      <w:lvlJc w:val="left"/>
      <w:pPr>
        <w:ind w:left="1000" w:hanging="286"/>
      </w:pPr>
      <w:rPr>
        <w:rFonts w:hint="default"/>
        <w:lang w:val="it-IT" w:eastAsia="en-US" w:bidi="ar-SA"/>
      </w:rPr>
    </w:lvl>
    <w:lvl w:ilvl="4" w:tplc="F8660344">
      <w:numFmt w:val="bullet"/>
      <w:lvlText w:val="•"/>
      <w:lvlJc w:val="left"/>
      <w:pPr>
        <w:ind w:left="1200" w:hanging="286"/>
      </w:pPr>
      <w:rPr>
        <w:rFonts w:hint="default"/>
        <w:lang w:val="it-IT" w:eastAsia="en-US" w:bidi="ar-SA"/>
      </w:rPr>
    </w:lvl>
    <w:lvl w:ilvl="5" w:tplc="B8E235EC">
      <w:numFmt w:val="bullet"/>
      <w:lvlText w:val="•"/>
      <w:lvlJc w:val="left"/>
      <w:pPr>
        <w:ind w:left="1220" w:hanging="286"/>
      </w:pPr>
      <w:rPr>
        <w:rFonts w:hint="default"/>
        <w:lang w:val="it-IT" w:eastAsia="en-US" w:bidi="ar-SA"/>
      </w:rPr>
    </w:lvl>
    <w:lvl w:ilvl="6" w:tplc="F97EFD58">
      <w:numFmt w:val="bullet"/>
      <w:lvlText w:val="•"/>
      <w:lvlJc w:val="left"/>
      <w:pPr>
        <w:ind w:left="1420" w:hanging="286"/>
      </w:pPr>
      <w:rPr>
        <w:rFonts w:hint="default"/>
        <w:lang w:val="it-IT" w:eastAsia="en-US" w:bidi="ar-SA"/>
      </w:rPr>
    </w:lvl>
    <w:lvl w:ilvl="7" w:tplc="DC0C4F5E">
      <w:numFmt w:val="bullet"/>
      <w:lvlText w:val="•"/>
      <w:lvlJc w:val="left"/>
      <w:pPr>
        <w:ind w:left="3476" w:hanging="286"/>
      </w:pPr>
      <w:rPr>
        <w:rFonts w:hint="default"/>
        <w:lang w:val="it-IT" w:eastAsia="en-US" w:bidi="ar-SA"/>
      </w:rPr>
    </w:lvl>
    <w:lvl w:ilvl="8" w:tplc="2D1AA17A">
      <w:numFmt w:val="bullet"/>
      <w:lvlText w:val="•"/>
      <w:lvlJc w:val="left"/>
      <w:pPr>
        <w:ind w:left="5532" w:hanging="286"/>
      </w:pPr>
      <w:rPr>
        <w:rFonts w:hint="default"/>
        <w:lang w:val="it-IT" w:eastAsia="en-US" w:bidi="ar-SA"/>
      </w:rPr>
    </w:lvl>
  </w:abstractNum>
  <w:num w:numId="1" w16cid:durableId="807091381">
    <w:abstractNumId w:val="0"/>
  </w:num>
  <w:num w:numId="2" w16cid:durableId="1566793846">
    <w:abstractNumId w:val="32"/>
  </w:num>
  <w:num w:numId="3" w16cid:durableId="1434206264">
    <w:abstractNumId w:val="56"/>
  </w:num>
  <w:num w:numId="4" w16cid:durableId="638609729">
    <w:abstractNumId w:val="14"/>
  </w:num>
  <w:num w:numId="5" w16cid:durableId="1115753506">
    <w:abstractNumId w:val="87"/>
  </w:num>
  <w:num w:numId="6" w16cid:durableId="1557013424">
    <w:abstractNumId w:val="64"/>
  </w:num>
  <w:num w:numId="7" w16cid:durableId="62332995">
    <w:abstractNumId w:val="16"/>
  </w:num>
  <w:num w:numId="8" w16cid:durableId="42289574">
    <w:abstractNumId w:val="50"/>
  </w:num>
  <w:num w:numId="9" w16cid:durableId="329143683">
    <w:abstractNumId w:val="35"/>
  </w:num>
  <w:num w:numId="10" w16cid:durableId="30112095">
    <w:abstractNumId w:val="34"/>
  </w:num>
  <w:num w:numId="11" w16cid:durableId="392896625">
    <w:abstractNumId w:val="31"/>
  </w:num>
  <w:num w:numId="12" w16cid:durableId="678435271">
    <w:abstractNumId w:val="37"/>
  </w:num>
  <w:num w:numId="13" w16cid:durableId="2009937810">
    <w:abstractNumId w:val="78"/>
  </w:num>
  <w:num w:numId="14" w16cid:durableId="2094424235">
    <w:abstractNumId w:val="49"/>
  </w:num>
  <w:num w:numId="15" w16cid:durableId="1175651048">
    <w:abstractNumId w:val="63"/>
  </w:num>
  <w:num w:numId="16" w16cid:durableId="1303848097">
    <w:abstractNumId w:val="86"/>
  </w:num>
  <w:num w:numId="17" w16cid:durableId="1272084012">
    <w:abstractNumId w:val="39"/>
  </w:num>
  <w:num w:numId="18" w16cid:durableId="1637024219">
    <w:abstractNumId w:val="70"/>
  </w:num>
  <w:num w:numId="19" w16cid:durableId="1352537247">
    <w:abstractNumId w:val="55"/>
  </w:num>
  <w:num w:numId="20" w16cid:durableId="278805803">
    <w:abstractNumId w:val="46"/>
  </w:num>
  <w:num w:numId="21" w16cid:durableId="29646422">
    <w:abstractNumId w:val="48"/>
  </w:num>
  <w:num w:numId="22" w16cid:durableId="1149829251">
    <w:abstractNumId w:val="29"/>
  </w:num>
  <w:num w:numId="23" w16cid:durableId="1744523155">
    <w:abstractNumId w:val="59"/>
  </w:num>
  <w:num w:numId="24" w16cid:durableId="1909879269">
    <w:abstractNumId w:val="54"/>
  </w:num>
  <w:num w:numId="25" w16cid:durableId="1289816098">
    <w:abstractNumId w:val="24"/>
  </w:num>
  <w:num w:numId="26" w16cid:durableId="510294334">
    <w:abstractNumId w:val="20"/>
  </w:num>
  <w:num w:numId="27" w16cid:durableId="1047337618">
    <w:abstractNumId w:val="80"/>
  </w:num>
  <w:num w:numId="28" w16cid:durableId="94054743">
    <w:abstractNumId w:val="84"/>
  </w:num>
  <w:num w:numId="29" w16cid:durableId="748230861">
    <w:abstractNumId w:val="47"/>
  </w:num>
  <w:num w:numId="30" w16cid:durableId="1773545360">
    <w:abstractNumId w:val="17"/>
  </w:num>
  <w:num w:numId="31" w16cid:durableId="1531722680">
    <w:abstractNumId w:val="12"/>
  </w:num>
  <w:num w:numId="32" w16cid:durableId="1675912132">
    <w:abstractNumId w:val="58"/>
  </w:num>
  <w:num w:numId="33" w16cid:durableId="50405332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8365005">
    <w:abstractNumId w:val="10"/>
  </w:num>
  <w:num w:numId="35" w16cid:durableId="124465680">
    <w:abstractNumId w:val="60"/>
  </w:num>
  <w:num w:numId="36" w16cid:durableId="1396053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4669415">
    <w:abstractNumId w:val="40"/>
  </w:num>
  <w:num w:numId="38" w16cid:durableId="1546135769">
    <w:abstractNumId w:val="2"/>
  </w:num>
  <w:num w:numId="39" w16cid:durableId="373162554">
    <w:abstractNumId w:val="19"/>
  </w:num>
  <w:num w:numId="40" w16cid:durableId="1212690495">
    <w:abstractNumId w:val="82"/>
  </w:num>
  <w:num w:numId="41" w16cid:durableId="1739356519">
    <w:abstractNumId w:val="85"/>
  </w:num>
  <w:num w:numId="42" w16cid:durableId="636449639">
    <w:abstractNumId w:val="90"/>
  </w:num>
  <w:num w:numId="43" w16cid:durableId="187373892">
    <w:abstractNumId w:val="27"/>
  </w:num>
  <w:num w:numId="44" w16cid:durableId="1862233171">
    <w:abstractNumId w:val="15"/>
  </w:num>
  <w:num w:numId="45" w16cid:durableId="1484544014">
    <w:abstractNumId w:val="26"/>
  </w:num>
  <w:num w:numId="46" w16cid:durableId="1139495868">
    <w:abstractNumId w:val="52"/>
  </w:num>
  <w:num w:numId="47" w16cid:durableId="1753350518">
    <w:abstractNumId w:val="18"/>
  </w:num>
  <w:num w:numId="48" w16cid:durableId="475755693">
    <w:abstractNumId w:val="7"/>
  </w:num>
  <w:num w:numId="49" w16cid:durableId="851148562">
    <w:abstractNumId w:val="4"/>
  </w:num>
  <w:num w:numId="50" w16cid:durableId="1298334270">
    <w:abstractNumId w:val="30"/>
  </w:num>
  <w:num w:numId="51" w16cid:durableId="1970238040">
    <w:abstractNumId w:val="57"/>
  </w:num>
  <w:num w:numId="52" w16cid:durableId="786238966">
    <w:abstractNumId w:val="69"/>
  </w:num>
  <w:num w:numId="53" w16cid:durableId="1632439253">
    <w:abstractNumId w:val="76"/>
  </w:num>
  <w:num w:numId="54" w16cid:durableId="2016759783">
    <w:abstractNumId w:val="73"/>
  </w:num>
  <w:num w:numId="55" w16cid:durableId="1080833127">
    <w:abstractNumId w:val="25"/>
  </w:num>
  <w:num w:numId="56" w16cid:durableId="1167793594">
    <w:abstractNumId w:val="44"/>
  </w:num>
  <w:num w:numId="57" w16cid:durableId="642660029">
    <w:abstractNumId w:val="43"/>
  </w:num>
  <w:num w:numId="58" w16cid:durableId="43600847">
    <w:abstractNumId w:val="23"/>
  </w:num>
  <w:num w:numId="59" w16cid:durableId="546334706">
    <w:abstractNumId w:val="6"/>
  </w:num>
  <w:num w:numId="60" w16cid:durableId="1184516607">
    <w:abstractNumId w:val="28"/>
  </w:num>
  <w:num w:numId="61" w16cid:durableId="1952928160">
    <w:abstractNumId w:val="33"/>
  </w:num>
  <w:num w:numId="62" w16cid:durableId="1577939899">
    <w:abstractNumId w:val="41"/>
  </w:num>
  <w:num w:numId="63" w16cid:durableId="1346439799">
    <w:abstractNumId w:val="21"/>
  </w:num>
  <w:num w:numId="64" w16cid:durableId="1243835425">
    <w:abstractNumId w:val="42"/>
  </w:num>
  <w:num w:numId="65" w16cid:durableId="1491561728">
    <w:abstractNumId w:val="71"/>
  </w:num>
  <w:num w:numId="66" w16cid:durableId="1408990065">
    <w:abstractNumId w:val="9"/>
  </w:num>
  <w:num w:numId="67" w16cid:durableId="1210650699">
    <w:abstractNumId w:val="38"/>
  </w:num>
  <w:num w:numId="68" w16cid:durableId="1893274723">
    <w:abstractNumId w:val="67"/>
  </w:num>
  <w:num w:numId="69" w16cid:durableId="1908298625">
    <w:abstractNumId w:val="8"/>
  </w:num>
  <w:num w:numId="70" w16cid:durableId="751126467">
    <w:abstractNumId w:val="45"/>
  </w:num>
  <w:num w:numId="71" w16cid:durableId="873158281">
    <w:abstractNumId w:val="81"/>
  </w:num>
  <w:num w:numId="72" w16cid:durableId="1654336519">
    <w:abstractNumId w:val="74"/>
  </w:num>
  <w:num w:numId="73" w16cid:durableId="342249284">
    <w:abstractNumId w:val="65"/>
  </w:num>
  <w:num w:numId="74" w16cid:durableId="1502085852">
    <w:abstractNumId w:val="66"/>
  </w:num>
  <w:num w:numId="75" w16cid:durableId="923882332">
    <w:abstractNumId w:val="79"/>
  </w:num>
  <w:num w:numId="76" w16cid:durableId="1930960946">
    <w:abstractNumId w:val="68"/>
  </w:num>
  <w:num w:numId="77" w16cid:durableId="872772126">
    <w:abstractNumId w:val="61"/>
  </w:num>
  <w:num w:numId="78" w16cid:durableId="1646815704">
    <w:abstractNumId w:val="22"/>
  </w:num>
  <w:num w:numId="79" w16cid:durableId="1816559470">
    <w:abstractNumId w:val="3"/>
  </w:num>
  <w:num w:numId="80" w16cid:durableId="1459569300">
    <w:abstractNumId w:val="75"/>
  </w:num>
  <w:num w:numId="81" w16cid:durableId="1237936874">
    <w:abstractNumId w:val="62"/>
  </w:num>
  <w:num w:numId="82" w16cid:durableId="2075273144">
    <w:abstractNumId w:val="83"/>
  </w:num>
  <w:num w:numId="83" w16cid:durableId="1874340491">
    <w:abstractNumId w:val="5"/>
  </w:num>
  <w:num w:numId="84" w16cid:durableId="1213346379">
    <w:abstractNumId w:val="72"/>
  </w:num>
  <w:num w:numId="85" w16cid:durableId="2064524378">
    <w:abstractNumId w:val="51"/>
  </w:num>
  <w:num w:numId="86" w16cid:durableId="223299699">
    <w:abstractNumId w:val="1"/>
  </w:num>
  <w:num w:numId="87" w16cid:durableId="936912002">
    <w:abstractNumId w:val="77"/>
  </w:num>
  <w:num w:numId="88" w16cid:durableId="1895432827">
    <w:abstractNumId w:val="53"/>
  </w:num>
  <w:num w:numId="89" w16cid:durableId="1696345757">
    <w:abstractNumId w:val="13"/>
  </w:num>
  <w:num w:numId="90" w16cid:durableId="250162145">
    <w:abstractNumId w:val="11"/>
  </w:num>
  <w:num w:numId="91" w16cid:durableId="1205867445">
    <w:abstractNumId w:val="36"/>
  </w:num>
  <w:num w:numId="92" w16cid:durableId="734821400">
    <w:abstractNumId w:val="8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F62"/>
    <w:rsid w:val="00000051"/>
    <w:rsid w:val="00000199"/>
    <w:rsid w:val="000039CA"/>
    <w:rsid w:val="000421A7"/>
    <w:rsid w:val="00044EE0"/>
    <w:rsid w:val="000509A4"/>
    <w:rsid w:val="00052857"/>
    <w:rsid w:val="000659BA"/>
    <w:rsid w:val="000666F3"/>
    <w:rsid w:val="0008214A"/>
    <w:rsid w:val="000B4447"/>
    <w:rsid w:val="000B51E1"/>
    <w:rsid w:val="000B76F9"/>
    <w:rsid w:val="000C5532"/>
    <w:rsid w:val="000C5B49"/>
    <w:rsid w:val="000C7835"/>
    <w:rsid w:val="000D1E24"/>
    <w:rsid w:val="000E4029"/>
    <w:rsid w:val="000F421B"/>
    <w:rsid w:val="000F616F"/>
    <w:rsid w:val="000F6395"/>
    <w:rsid w:val="00112094"/>
    <w:rsid w:val="00122F59"/>
    <w:rsid w:val="00125D96"/>
    <w:rsid w:val="00151485"/>
    <w:rsid w:val="00153B4B"/>
    <w:rsid w:val="0015581A"/>
    <w:rsid w:val="00162120"/>
    <w:rsid w:val="00162B42"/>
    <w:rsid w:val="00181F98"/>
    <w:rsid w:val="00187BA8"/>
    <w:rsid w:val="001A048E"/>
    <w:rsid w:val="001C13DB"/>
    <w:rsid w:val="001D0AA7"/>
    <w:rsid w:val="001E1875"/>
    <w:rsid w:val="00200CD7"/>
    <w:rsid w:val="002108C0"/>
    <w:rsid w:val="00225690"/>
    <w:rsid w:val="00226B82"/>
    <w:rsid w:val="00241DC9"/>
    <w:rsid w:val="00242021"/>
    <w:rsid w:val="0024784D"/>
    <w:rsid w:val="00291EFA"/>
    <w:rsid w:val="002A2E52"/>
    <w:rsid w:val="002A3A00"/>
    <w:rsid w:val="002B6508"/>
    <w:rsid w:val="002C02E9"/>
    <w:rsid w:val="002C69F1"/>
    <w:rsid w:val="002E0F62"/>
    <w:rsid w:val="002E2915"/>
    <w:rsid w:val="00306611"/>
    <w:rsid w:val="003273E7"/>
    <w:rsid w:val="00336258"/>
    <w:rsid w:val="00336373"/>
    <w:rsid w:val="0034061C"/>
    <w:rsid w:val="00344855"/>
    <w:rsid w:val="003456F5"/>
    <w:rsid w:val="003556D8"/>
    <w:rsid w:val="00371833"/>
    <w:rsid w:val="003731A0"/>
    <w:rsid w:val="00382F61"/>
    <w:rsid w:val="00383A9C"/>
    <w:rsid w:val="00385138"/>
    <w:rsid w:val="00386898"/>
    <w:rsid w:val="0038756E"/>
    <w:rsid w:val="00397AFA"/>
    <w:rsid w:val="003A4347"/>
    <w:rsid w:val="003A4F3C"/>
    <w:rsid w:val="003A6FB3"/>
    <w:rsid w:val="003B4607"/>
    <w:rsid w:val="003C76CA"/>
    <w:rsid w:val="003D1985"/>
    <w:rsid w:val="003E106B"/>
    <w:rsid w:val="003E371E"/>
    <w:rsid w:val="003E5D12"/>
    <w:rsid w:val="003E68DB"/>
    <w:rsid w:val="00420159"/>
    <w:rsid w:val="0042150C"/>
    <w:rsid w:val="0043151E"/>
    <w:rsid w:val="004322B4"/>
    <w:rsid w:val="00441020"/>
    <w:rsid w:val="00454EA0"/>
    <w:rsid w:val="0046706D"/>
    <w:rsid w:val="00473E3A"/>
    <w:rsid w:val="00476F30"/>
    <w:rsid w:val="00490ABE"/>
    <w:rsid w:val="004A0775"/>
    <w:rsid w:val="004A2F5F"/>
    <w:rsid w:val="004A3E22"/>
    <w:rsid w:val="004A51F8"/>
    <w:rsid w:val="004A72C6"/>
    <w:rsid w:val="004C10BA"/>
    <w:rsid w:val="004D23E4"/>
    <w:rsid w:val="004D2A8E"/>
    <w:rsid w:val="004D7A08"/>
    <w:rsid w:val="004E2051"/>
    <w:rsid w:val="0050076E"/>
    <w:rsid w:val="00500E1C"/>
    <w:rsid w:val="00502172"/>
    <w:rsid w:val="005160C2"/>
    <w:rsid w:val="00533240"/>
    <w:rsid w:val="00544019"/>
    <w:rsid w:val="00556D19"/>
    <w:rsid w:val="005603F3"/>
    <w:rsid w:val="00565F93"/>
    <w:rsid w:val="00570707"/>
    <w:rsid w:val="005817DC"/>
    <w:rsid w:val="00587BBB"/>
    <w:rsid w:val="00590ABC"/>
    <w:rsid w:val="00593978"/>
    <w:rsid w:val="005A362D"/>
    <w:rsid w:val="005C0617"/>
    <w:rsid w:val="005C7674"/>
    <w:rsid w:val="005D1E9C"/>
    <w:rsid w:val="005D3D50"/>
    <w:rsid w:val="00600B1D"/>
    <w:rsid w:val="0062702E"/>
    <w:rsid w:val="00634C28"/>
    <w:rsid w:val="006416E9"/>
    <w:rsid w:val="006537C9"/>
    <w:rsid w:val="00660A6F"/>
    <w:rsid w:val="00672077"/>
    <w:rsid w:val="00694C85"/>
    <w:rsid w:val="006A7765"/>
    <w:rsid w:val="006B025C"/>
    <w:rsid w:val="006C3E69"/>
    <w:rsid w:val="006D05B0"/>
    <w:rsid w:val="006D0C8A"/>
    <w:rsid w:val="006D1A08"/>
    <w:rsid w:val="006D2DCE"/>
    <w:rsid w:val="006E1202"/>
    <w:rsid w:val="006E3504"/>
    <w:rsid w:val="006E6AE2"/>
    <w:rsid w:val="00723284"/>
    <w:rsid w:val="00723A6D"/>
    <w:rsid w:val="00723C8E"/>
    <w:rsid w:val="00734638"/>
    <w:rsid w:val="00735F9A"/>
    <w:rsid w:val="007477A8"/>
    <w:rsid w:val="00751B0E"/>
    <w:rsid w:val="00760E53"/>
    <w:rsid w:val="007669DA"/>
    <w:rsid w:val="00767D1B"/>
    <w:rsid w:val="00792B03"/>
    <w:rsid w:val="007A0694"/>
    <w:rsid w:val="007A22A6"/>
    <w:rsid w:val="007B20A7"/>
    <w:rsid w:val="007B2929"/>
    <w:rsid w:val="007C05A4"/>
    <w:rsid w:val="007C087B"/>
    <w:rsid w:val="007C6B6C"/>
    <w:rsid w:val="007F1AF1"/>
    <w:rsid w:val="007F2390"/>
    <w:rsid w:val="008075A0"/>
    <w:rsid w:val="0082108E"/>
    <w:rsid w:val="00846640"/>
    <w:rsid w:val="008546E1"/>
    <w:rsid w:val="00860F87"/>
    <w:rsid w:val="00873EAB"/>
    <w:rsid w:val="00885521"/>
    <w:rsid w:val="00890099"/>
    <w:rsid w:val="0089182B"/>
    <w:rsid w:val="00892074"/>
    <w:rsid w:val="008945BD"/>
    <w:rsid w:val="00894F3E"/>
    <w:rsid w:val="00895C7E"/>
    <w:rsid w:val="008B4F97"/>
    <w:rsid w:val="008B5636"/>
    <w:rsid w:val="008C7EB4"/>
    <w:rsid w:val="008D4D25"/>
    <w:rsid w:val="008D6BAB"/>
    <w:rsid w:val="0090610C"/>
    <w:rsid w:val="009078AD"/>
    <w:rsid w:val="009127A3"/>
    <w:rsid w:val="00915765"/>
    <w:rsid w:val="00915A44"/>
    <w:rsid w:val="00924C4D"/>
    <w:rsid w:val="009254DA"/>
    <w:rsid w:val="00925FD1"/>
    <w:rsid w:val="0093185B"/>
    <w:rsid w:val="009379E9"/>
    <w:rsid w:val="00940A8B"/>
    <w:rsid w:val="00957978"/>
    <w:rsid w:val="00957BF6"/>
    <w:rsid w:val="009629D6"/>
    <w:rsid w:val="00966B97"/>
    <w:rsid w:val="00973844"/>
    <w:rsid w:val="00974539"/>
    <w:rsid w:val="00975747"/>
    <w:rsid w:val="00975E77"/>
    <w:rsid w:val="0098040A"/>
    <w:rsid w:val="00984BD8"/>
    <w:rsid w:val="00987066"/>
    <w:rsid w:val="009A0308"/>
    <w:rsid w:val="009C7E80"/>
    <w:rsid w:val="009D1543"/>
    <w:rsid w:val="009D2A39"/>
    <w:rsid w:val="009E71AD"/>
    <w:rsid w:val="00A07864"/>
    <w:rsid w:val="00A167D6"/>
    <w:rsid w:val="00A21896"/>
    <w:rsid w:val="00A36055"/>
    <w:rsid w:val="00A37595"/>
    <w:rsid w:val="00A468E4"/>
    <w:rsid w:val="00A539E9"/>
    <w:rsid w:val="00A553C6"/>
    <w:rsid w:val="00A61D80"/>
    <w:rsid w:val="00A63047"/>
    <w:rsid w:val="00A64D9A"/>
    <w:rsid w:val="00A81B6D"/>
    <w:rsid w:val="00A81C73"/>
    <w:rsid w:val="00A9072A"/>
    <w:rsid w:val="00A92F23"/>
    <w:rsid w:val="00A94B5E"/>
    <w:rsid w:val="00AA0498"/>
    <w:rsid w:val="00AA1109"/>
    <w:rsid w:val="00AB6352"/>
    <w:rsid w:val="00AF5A4D"/>
    <w:rsid w:val="00B06FA4"/>
    <w:rsid w:val="00B108F6"/>
    <w:rsid w:val="00B13A63"/>
    <w:rsid w:val="00B16799"/>
    <w:rsid w:val="00B22901"/>
    <w:rsid w:val="00B2291A"/>
    <w:rsid w:val="00B2392C"/>
    <w:rsid w:val="00B3004C"/>
    <w:rsid w:val="00B32644"/>
    <w:rsid w:val="00B33509"/>
    <w:rsid w:val="00B403DD"/>
    <w:rsid w:val="00B43748"/>
    <w:rsid w:val="00B479A7"/>
    <w:rsid w:val="00B53C44"/>
    <w:rsid w:val="00B5538E"/>
    <w:rsid w:val="00B570E3"/>
    <w:rsid w:val="00B87588"/>
    <w:rsid w:val="00B947F0"/>
    <w:rsid w:val="00B9723C"/>
    <w:rsid w:val="00BA1227"/>
    <w:rsid w:val="00BA3F6D"/>
    <w:rsid w:val="00BB2EA3"/>
    <w:rsid w:val="00BB3F15"/>
    <w:rsid w:val="00BC49A9"/>
    <w:rsid w:val="00BD07FB"/>
    <w:rsid w:val="00BD1290"/>
    <w:rsid w:val="00BD41E1"/>
    <w:rsid w:val="00BD47C0"/>
    <w:rsid w:val="00BE2152"/>
    <w:rsid w:val="00BF0195"/>
    <w:rsid w:val="00BF3C3B"/>
    <w:rsid w:val="00BF793B"/>
    <w:rsid w:val="00C15309"/>
    <w:rsid w:val="00C20556"/>
    <w:rsid w:val="00C2234D"/>
    <w:rsid w:val="00C23F16"/>
    <w:rsid w:val="00C25EAF"/>
    <w:rsid w:val="00C27548"/>
    <w:rsid w:val="00C33D1B"/>
    <w:rsid w:val="00C40008"/>
    <w:rsid w:val="00C404B6"/>
    <w:rsid w:val="00C44F6E"/>
    <w:rsid w:val="00C47FD6"/>
    <w:rsid w:val="00C56839"/>
    <w:rsid w:val="00C60768"/>
    <w:rsid w:val="00C7132D"/>
    <w:rsid w:val="00C842C0"/>
    <w:rsid w:val="00C85532"/>
    <w:rsid w:val="00C87A0B"/>
    <w:rsid w:val="00C93859"/>
    <w:rsid w:val="00C94EFE"/>
    <w:rsid w:val="00C957BC"/>
    <w:rsid w:val="00CA4079"/>
    <w:rsid w:val="00CB6256"/>
    <w:rsid w:val="00CC2469"/>
    <w:rsid w:val="00CC5BC0"/>
    <w:rsid w:val="00CD142A"/>
    <w:rsid w:val="00CF44A7"/>
    <w:rsid w:val="00CF53E2"/>
    <w:rsid w:val="00CF68F4"/>
    <w:rsid w:val="00CF68FA"/>
    <w:rsid w:val="00CF79C6"/>
    <w:rsid w:val="00D12036"/>
    <w:rsid w:val="00D22169"/>
    <w:rsid w:val="00D271BC"/>
    <w:rsid w:val="00D34B22"/>
    <w:rsid w:val="00D42BE6"/>
    <w:rsid w:val="00D42E98"/>
    <w:rsid w:val="00D42F85"/>
    <w:rsid w:val="00D55E68"/>
    <w:rsid w:val="00D619DD"/>
    <w:rsid w:val="00D62B34"/>
    <w:rsid w:val="00D91CE0"/>
    <w:rsid w:val="00D9393C"/>
    <w:rsid w:val="00DA0F9A"/>
    <w:rsid w:val="00DA386D"/>
    <w:rsid w:val="00DA7E25"/>
    <w:rsid w:val="00DB4859"/>
    <w:rsid w:val="00DB502F"/>
    <w:rsid w:val="00DC72E9"/>
    <w:rsid w:val="00DD30A6"/>
    <w:rsid w:val="00DE589B"/>
    <w:rsid w:val="00DF072F"/>
    <w:rsid w:val="00DF1E8D"/>
    <w:rsid w:val="00E115AF"/>
    <w:rsid w:val="00E127F6"/>
    <w:rsid w:val="00E3422D"/>
    <w:rsid w:val="00E407C8"/>
    <w:rsid w:val="00E44986"/>
    <w:rsid w:val="00E614BD"/>
    <w:rsid w:val="00E663D6"/>
    <w:rsid w:val="00E74B3A"/>
    <w:rsid w:val="00E76C2C"/>
    <w:rsid w:val="00E838EF"/>
    <w:rsid w:val="00EA2B58"/>
    <w:rsid w:val="00EA52BE"/>
    <w:rsid w:val="00EA66DC"/>
    <w:rsid w:val="00EA72CF"/>
    <w:rsid w:val="00EB6008"/>
    <w:rsid w:val="00EC3601"/>
    <w:rsid w:val="00EC5CFE"/>
    <w:rsid w:val="00ED3B15"/>
    <w:rsid w:val="00ED4E91"/>
    <w:rsid w:val="00F03DB4"/>
    <w:rsid w:val="00F10325"/>
    <w:rsid w:val="00F12C11"/>
    <w:rsid w:val="00F13477"/>
    <w:rsid w:val="00F14D0A"/>
    <w:rsid w:val="00F448D4"/>
    <w:rsid w:val="00F45F6C"/>
    <w:rsid w:val="00F46E48"/>
    <w:rsid w:val="00F4748D"/>
    <w:rsid w:val="00F51358"/>
    <w:rsid w:val="00F57018"/>
    <w:rsid w:val="00F57B18"/>
    <w:rsid w:val="00F74B40"/>
    <w:rsid w:val="00F828A3"/>
    <w:rsid w:val="00F85DFB"/>
    <w:rsid w:val="00F87C56"/>
    <w:rsid w:val="00F97163"/>
    <w:rsid w:val="00FB2EF2"/>
    <w:rsid w:val="00FB6ECE"/>
    <w:rsid w:val="00FC1C99"/>
    <w:rsid w:val="00FD1EEA"/>
    <w:rsid w:val="00FD2BBA"/>
    <w:rsid w:val="00FE073F"/>
    <w:rsid w:val="00FF1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0350373C"/>
  <w15:docId w15:val="{18909BA5-7AB9-4564-B2A1-88A2E554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E0F62"/>
    <w:pPr>
      <w:widowControl w:val="0"/>
      <w:spacing w:after="0" w:line="240" w:lineRule="auto"/>
    </w:pPr>
    <w:rPr>
      <w:rFonts w:ascii="Calibri" w:eastAsia="Calibri" w:hAnsi="Calibri" w:cs="Times New Roman"/>
      <w:lang w:val="en-US"/>
    </w:rPr>
  </w:style>
  <w:style w:type="paragraph" w:styleId="Titolo1">
    <w:name w:val="heading 1"/>
    <w:basedOn w:val="Normale"/>
    <w:next w:val="LndNormale1"/>
    <w:link w:val="Titolo1Carattere"/>
    <w:uiPriority w:val="9"/>
    <w:qFormat/>
    <w:rsid w:val="002E0F62"/>
    <w:pPr>
      <w:keepNext/>
      <w:widowControl/>
      <w:numPr>
        <w:numId w:val="1"/>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val="it-IT" w:eastAsia="it-IT"/>
    </w:rPr>
  </w:style>
  <w:style w:type="paragraph" w:styleId="Titolo2">
    <w:name w:val="heading 2"/>
    <w:basedOn w:val="Normale"/>
    <w:next w:val="LndNormale1"/>
    <w:link w:val="Titolo2Carattere"/>
    <w:uiPriority w:val="9"/>
    <w:qFormat/>
    <w:rsid w:val="002E0F62"/>
    <w:pPr>
      <w:keepNext/>
      <w:widowControl/>
      <w:numPr>
        <w:ilvl w:val="1"/>
        <w:numId w:val="1"/>
      </w:numPr>
      <w:overflowPunct w:val="0"/>
      <w:autoSpaceDE w:val="0"/>
      <w:autoSpaceDN w:val="0"/>
      <w:adjustRightInd w:val="0"/>
      <w:spacing w:before="240" w:after="120"/>
      <w:textAlignment w:val="baseline"/>
      <w:outlineLvl w:val="1"/>
    </w:pPr>
    <w:rPr>
      <w:rFonts w:ascii="Arial" w:hAnsi="Arial"/>
      <w:b/>
      <w:noProof/>
      <w:sz w:val="34"/>
      <w:szCs w:val="20"/>
      <w:lang w:val="it-IT" w:eastAsia="it-IT"/>
    </w:rPr>
  </w:style>
  <w:style w:type="paragraph" w:styleId="Titolo3">
    <w:name w:val="heading 3"/>
    <w:basedOn w:val="Normale"/>
    <w:next w:val="LndNormale1"/>
    <w:link w:val="Titolo3Carattere"/>
    <w:qFormat/>
    <w:rsid w:val="002E0F62"/>
    <w:pPr>
      <w:keepNext/>
      <w:widowControl/>
      <w:numPr>
        <w:ilvl w:val="2"/>
        <w:numId w:val="1"/>
      </w:numPr>
      <w:overflowPunct w:val="0"/>
      <w:autoSpaceDE w:val="0"/>
      <w:autoSpaceDN w:val="0"/>
      <w:adjustRightInd w:val="0"/>
      <w:spacing w:before="240" w:after="120"/>
      <w:textAlignment w:val="baseline"/>
      <w:outlineLvl w:val="2"/>
    </w:pPr>
    <w:rPr>
      <w:rFonts w:ascii="Arial" w:hAnsi="Arial"/>
      <w:b/>
      <w:smallCaps/>
      <w:noProof/>
      <w:sz w:val="32"/>
      <w:szCs w:val="20"/>
      <w:u w:val="single"/>
      <w:lang w:val="it-IT" w:eastAsia="it-IT"/>
    </w:rPr>
  </w:style>
  <w:style w:type="paragraph" w:styleId="Titolo4">
    <w:name w:val="heading 4"/>
    <w:basedOn w:val="Normale"/>
    <w:next w:val="Normale"/>
    <w:link w:val="Titolo4Carattere"/>
    <w:qFormat/>
    <w:rsid w:val="002E0F62"/>
    <w:pPr>
      <w:keepNext/>
      <w:widowControl/>
      <w:numPr>
        <w:ilvl w:val="3"/>
        <w:numId w:val="1"/>
      </w:numPr>
      <w:overflowPunct w:val="0"/>
      <w:autoSpaceDE w:val="0"/>
      <w:autoSpaceDN w:val="0"/>
      <w:adjustRightInd w:val="0"/>
      <w:spacing w:before="240" w:after="60"/>
      <w:textAlignment w:val="baseline"/>
      <w:outlineLvl w:val="3"/>
    </w:pPr>
    <w:rPr>
      <w:rFonts w:ascii="Arial" w:hAnsi="Arial"/>
      <w:b/>
      <w:sz w:val="24"/>
      <w:szCs w:val="20"/>
      <w:lang w:val="it-IT" w:eastAsia="it-IT"/>
    </w:rPr>
  </w:style>
  <w:style w:type="paragraph" w:styleId="Titolo5">
    <w:name w:val="heading 5"/>
    <w:basedOn w:val="Normale"/>
    <w:next w:val="Normale"/>
    <w:link w:val="Titolo5Carattere"/>
    <w:qFormat/>
    <w:rsid w:val="002E0F62"/>
    <w:pPr>
      <w:widowControl/>
      <w:numPr>
        <w:ilvl w:val="4"/>
        <w:numId w:val="1"/>
      </w:numPr>
      <w:overflowPunct w:val="0"/>
      <w:autoSpaceDE w:val="0"/>
      <w:autoSpaceDN w:val="0"/>
      <w:adjustRightInd w:val="0"/>
      <w:spacing w:before="240" w:after="60"/>
      <w:textAlignment w:val="baseline"/>
      <w:outlineLvl w:val="4"/>
    </w:pPr>
    <w:rPr>
      <w:rFonts w:ascii="Arial" w:hAnsi="Arial"/>
      <w:sz w:val="20"/>
      <w:szCs w:val="20"/>
      <w:lang w:val="it-IT" w:eastAsia="it-IT"/>
    </w:rPr>
  </w:style>
  <w:style w:type="paragraph" w:styleId="Titolo6">
    <w:name w:val="heading 6"/>
    <w:basedOn w:val="Normale"/>
    <w:next w:val="Normale"/>
    <w:link w:val="Titolo6Carattere"/>
    <w:qFormat/>
    <w:rsid w:val="002E0F62"/>
    <w:pPr>
      <w:widowControl/>
      <w:numPr>
        <w:ilvl w:val="5"/>
        <w:numId w:val="1"/>
      </w:numPr>
      <w:overflowPunct w:val="0"/>
      <w:autoSpaceDE w:val="0"/>
      <w:autoSpaceDN w:val="0"/>
      <w:adjustRightInd w:val="0"/>
      <w:spacing w:before="240" w:after="60"/>
      <w:textAlignment w:val="baseline"/>
      <w:outlineLvl w:val="5"/>
    </w:pPr>
    <w:rPr>
      <w:rFonts w:ascii="Times New Roman" w:hAnsi="Times New Roman"/>
      <w:i/>
      <w:sz w:val="20"/>
      <w:szCs w:val="20"/>
      <w:lang w:val="it-IT" w:eastAsia="it-IT"/>
    </w:rPr>
  </w:style>
  <w:style w:type="paragraph" w:styleId="Titolo7">
    <w:name w:val="heading 7"/>
    <w:basedOn w:val="Normale"/>
    <w:next w:val="Normale"/>
    <w:link w:val="Titolo7Carattere"/>
    <w:qFormat/>
    <w:rsid w:val="002E0F62"/>
    <w:pPr>
      <w:widowControl/>
      <w:numPr>
        <w:ilvl w:val="6"/>
        <w:numId w:val="1"/>
      </w:numPr>
      <w:overflowPunct w:val="0"/>
      <w:autoSpaceDE w:val="0"/>
      <w:autoSpaceDN w:val="0"/>
      <w:adjustRightInd w:val="0"/>
      <w:spacing w:before="240" w:after="60"/>
      <w:textAlignment w:val="baseline"/>
      <w:outlineLvl w:val="6"/>
    </w:pPr>
    <w:rPr>
      <w:rFonts w:ascii="Arial" w:hAnsi="Arial"/>
      <w:sz w:val="20"/>
      <w:szCs w:val="20"/>
      <w:lang w:val="it-IT" w:eastAsia="it-IT"/>
    </w:rPr>
  </w:style>
  <w:style w:type="paragraph" w:styleId="Titolo8">
    <w:name w:val="heading 8"/>
    <w:basedOn w:val="Normale"/>
    <w:next w:val="Normale"/>
    <w:link w:val="Titolo8Carattere"/>
    <w:qFormat/>
    <w:rsid w:val="002E0F62"/>
    <w:pPr>
      <w:widowControl/>
      <w:numPr>
        <w:ilvl w:val="7"/>
        <w:numId w:val="1"/>
      </w:numPr>
      <w:overflowPunct w:val="0"/>
      <w:autoSpaceDE w:val="0"/>
      <w:autoSpaceDN w:val="0"/>
      <w:adjustRightInd w:val="0"/>
      <w:spacing w:before="240" w:after="60"/>
      <w:textAlignment w:val="baseline"/>
      <w:outlineLvl w:val="7"/>
    </w:pPr>
    <w:rPr>
      <w:rFonts w:ascii="Arial" w:hAnsi="Arial"/>
      <w:i/>
      <w:sz w:val="20"/>
      <w:szCs w:val="20"/>
      <w:lang w:val="it-IT" w:eastAsia="it-IT"/>
    </w:rPr>
  </w:style>
  <w:style w:type="paragraph" w:styleId="Titolo9">
    <w:name w:val="heading 9"/>
    <w:basedOn w:val="Normale"/>
    <w:next w:val="Normale"/>
    <w:link w:val="Titolo9Carattere"/>
    <w:qFormat/>
    <w:rsid w:val="002E0F62"/>
    <w:pPr>
      <w:widowControl/>
      <w:numPr>
        <w:ilvl w:val="8"/>
        <w:numId w:val="1"/>
      </w:numPr>
      <w:overflowPunct w:val="0"/>
      <w:autoSpaceDE w:val="0"/>
      <w:autoSpaceDN w:val="0"/>
      <w:adjustRightInd w:val="0"/>
      <w:spacing w:before="240" w:after="60"/>
      <w:textAlignment w:val="baseline"/>
      <w:outlineLvl w:val="8"/>
    </w:pPr>
    <w:rPr>
      <w:rFonts w:ascii="Arial" w:hAnsi="Arial"/>
      <w:b/>
      <w:i/>
      <w:sz w:val="18"/>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E0F62"/>
    <w:rPr>
      <w:rFonts w:ascii="Arial" w:eastAsia="Calibri" w:hAnsi="Arial"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2E0F62"/>
    <w:rPr>
      <w:rFonts w:ascii="Arial" w:eastAsia="Calibri" w:hAnsi="Arial" w:cs="Times New Roman"/>
      <w:b/>
      <w:noProof/>
      <w:sz w:val="34"/>
      <w:szCs w:val="20"/>
      <w:lang w:eastAsia="it-IT"/>
    </w:rPr>
  </w:style>
  <w:style w:type="character" w:customStyle="1" w:styleId="Titolo3Carattere">
    <w:name w:val="Titolo 3 Carattere"/>
    <w:basedOn w:val="Carpredefinitoparagrafo"/>
    <w:link w:val="Titolo3"/>
    <w:rsid w:val="002E0F62"/>
    <w:rPr>
      <w:rFonts w:ascii="Arial" w:eastAsia="Calibri" w:hAnsi="Arial" w:cs="Times New Roman"/>
      <w:b/>
      <w:smallCaps/>
      <w:noProof/>
      <w:sz w:val="32"/>
      <w:szCs w:val="20"/>
      <w:u w:val="single"/>
      <w:lang w:eastAsia="it-IT"/>
    </w:rPr>
  </w:style>
  <w:style w:type="character" w:customStyle="1" w:styleId="Titolo4Carattere">
    <w:name w:val="Titolo 4 Carattere"/>
    <w:basedOn w:val="Carpredefinitoparagrafo"/>
    <w:link w:val="Titolo4"/>
    <w:rsid w:val="002E0F62"/>
    <w:rPr>
      <w:rFonts w:ascii="Arial" w:eastAsia="Calibri" w:hAnsi="Arial" w:cs="Times New Roman"/>
      <w:b/>
      <w:sz w:val="24"/>
      <w:szCs w:val="20"/>
      <w:lang w:eastAsia="it-IT"/>
    </w:rPr>
  </w:style>
  <w:style w:type="character" w:customStyle="1" w:styleId="Titolo5Carattere">
    <w:name w:val="Titolo 5 Carattere"/>
    <w:basedOn w:val="Carpredefinitoparagrafo"/>
    <w:link w:val="Titolo5"/>
    <w:rsid w:val="002E0F62"/>
    <w:rPr>
      <w:rFonts w:ascii="Arial" w:eastAsia="Calibri" w:hAnsi="Arial" w:cs="Times New Roman"/>
      <w:sz w:val="20"/>
      <w:szCs w:val="20"/>
      <w:lang w:eastAsia="it-IT"/>
    </w:rPr>
  </w:style>
  <w:style w:type="character" w:customStyle="1" w:styleId="Titolo6Carattere">
    <w:name w:val="Titolo 6 Carattere"/>
    <w:basedOn w:val="Carpredefinitoparagrafo"/>
    <w:link w:val="Titolo6"/>
    <w:rsid w:val="002E0F62"/>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2E0F62"/>
    <w:rPr>
      <w:rFonts w:ascii="Arial" w:eastAsia="Calibri" w:hAnsi="Arial" w:cs="Times New Roman"/>
      <w:sz w:val="20"/>
      <w:szCs w:val="20"/>
      <w:lang w:eastAsia="it-IT"/>
    </w:rPr>
  </w:style>
  <w:style w:type="character" w:customStyle="1" w:styleId="Titolo8Carattere">
    <w:name w:val="Titolo 8 Carattere"/>
    <w:basedOn w:val="Carpredefinitoparagrafo"/>
    <w:link w:val="Titolo8"/>
    <w:rsid w:val="002E0F62"/>
    <w:rPr>
      <w:rFonts w:ascii="Arial" w:eastAsia="Calibri" w:hAnsi="Arial" w:cs="Times New Roman"/>
      <w:i/>
      <w:sz w:val="20"/>
      <w:szCs w:val="20"/>
      <w:lang w:eastAsia="it-IT"/>
    </w:rPr>
  </w:style>
  <w:style w:type="character" w:customStyle="1" w:styleId="Titolo9Carattere">
    <w:name w:val="Titolo 9 Carattere"/>
    <w:basedOn w:val="Carpredefinitoparagrafo"/>
    <w:link w:val="Titolo9"/>
    <w:rsid w:val="002E0F62"/>
    <w:rPr>
      <w:rFonts w:ascii="Arial" w:eastAsia="Calibri" w:hAnsi="Arial" w:cs="Times New Roman"/>
      <w:b/>
      <w:i/>
      <w:sz w:val="18"/>
      <w:szCs w:val="20"/>
      <w:lang w:eastAsia="it-IT"/>
    </w:rPr>
  </w:style>
  <w:style w:type="paragraph" w:customStyle="1" w:styleId="LndNormale1">
    <w:name w:val="LndNormale1"/>
    <w:basedOn w:val="Normale"/>
    <w:link w:val="LndNormale1Carattere"/>
    <w:rsid w:val="002E0F62"/>
    <w:pPr>
      <w:widowControl/>
      <w:overflowPunct w:val="0"/>
      <w:autoSpaceDE w:val="0"/>
      <w:autoSpaceDN w:val="0"/>
      <w:adjustRightInd w:val="0"/>
      <w:jc w:val="both"/>
      <w:textAlignment w:val="baseline"/>
    </w:pPr>
    <w:rPr>
      <w:rFonts w:ascii="Arial" w:eastAsia="Times New Roman" w:hAnsi="Arial"/>
      <w:noProof/>
      <w:szCs w:val="20"/>
      <w:lang w:val="it-IT" w:eastAsia="it-IT"/>
    </w:rPr>
  </w:style>
  <w:style w:type="character" w:customStyle="1" w:styleId="LndNormale1Carattere">
    <w:name w:val="LndNormale1 Carattere"/>
    <w:link w:val="LndNormale1"/>
    <w:rsid w:val="002E0F62"/>
    <w:rPr>
      <w:rFonts w:ascii="Arial" w:eastAsia="Times New Roman" w:hAnsi="Arial" w:cs="Times New Roman"/>
      <w:noProof/>
      <w:szCs w:val="20"/>
      <w:lang w:eastAsia="it-IT"/>
    </w:rPr>
  </w:style>
  <w:style w:type="table" w:customStyle="1" w:styleId="TableNormal">
    <w:name w:val="Table Normal"/>
    <w:uiPriority w:val="2"/>
    <w:semiHidden/>
    <w:unhideWhenUsed/>
    <w:qFormat/>
    <w:rsid w:val="002E0F6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E0F62"/>
    <w:pPr>
      <w:ind w:left="102"/>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2E0F62"/>
    <w:rPr>
      <w:rFonts w:ascii="Times New Roman" w:eastAsia="Times New Roman" w:hAnsi="Times New Roman" w:cs="Times New Roman"/>
      <w:sz w:val="20"/>
      <w:szCs w:val="20"/>
      <w:lang w:val="en-US"/>
    </w:rPr>
  </w:style>
  <w:style w:type="paragraph" w:styleId="Paragrafoelenco">
    <w:name w:val="List Paragraph"/>
    <w:basedOn w:val="Normale"/>
    <w:uiPriority w:val="1"/>
    <w:qFormat/>
    <w:rsid w:val="002E0F62"/>
  </w:style>
  <w:style w:type="paragraph" w:customStyle="1" w:styleId="TableParagraph">
    <w:name w:val="Table Paragraph"/>
    <w:basedOn w:val="Normale"/>
    <w:uiPriority w:val="1"/>
    <w:qFormat/>
    <w:rsid w:val="002E0F62"/>
  </w:style>
  <w:style w:type="paragraph" w:styleId="Testofumetto">
    <w:name w:val="Balloon Text"/>
    <w:basedOn w:val="Normale"/>
    <w:link w:val="TestofumettoCarattere"/>
    <w:semiHidden/>
    <w:unhideWhenUsed/>
    <w:rsid w:val="002E0F62"/>
    <w:rPr>
      <w:rFonts w:ascii="Tahoma" w:hAnsi="Tahoma" w:cs="Tahoma"/>
      <w:sz w:val="16"/>
      <w:szCs w:val="16"/>
    </w:rPr>
  </w:style>
  <w:style w:type="character" w:customStyle="1" w:styleId="TestofumettoCarattere">
    <w:name w:val="Testo fumetto Carattere"/>
    <w:basedOn w:val="Carpredefinitoparagrafo"/>
    <w:link w:val="Testofumetto"/>
    <w:semiHidden/>
    <w:rsid w:val="002E0F62"/>
    <w:rPr>
      <w:rFonts w:ascii="Tahoma" w:eastAsia="Calibri" w:hAnsi="Tahoma" w:cs="Tahoma"/>
      <w:sz w:val="16"/>
      <w:szCs w:val="16"/>
      <w:lang w:val="en-US"/>
    </w:rPr>
  </w:style>
  <w:style w:type="paragraph" w:customStyle="1" w:styleId="Paragrafoelenco1">
    <w:name w:val="Paragrafo elenco1"/>
    <w:basedOn w:val="Normale"/>
    <w:rsid w:val="002E0F62"/>
    <w:pPr>
      <w:widowControl/>
      <w:overflowPunct w:val="0"/>
      <w:autoSpaceDE w:val="0"/>
      <w:autoSpaceDN w:val="0"/>
      <w:adjustRightInd w:val="0"/>
      <w:ind w:left="708"/>
      <w:jc w:val="both"/>
      <w:textAlignment w:val="baseline"/>
    </w:pPr>
    <w:rPr>
      <w:rFonts w:ascii="Times New Roman" w:hAnsi="Times New Roman"/>
      <w:sz w:val="20"/>
      <w:szCs w:val="20"/>
      <w:lang w:val="it-IT" w:eastAsia="it-IT"/>
    </w:rPr>
  </w:style>
  <w:style w:type="paragraph" w:customStyle="1" w:styleId="LndNormale2">
    <w:name w:val="LndNormale2"/>
    <w:basedOn w:val="Normale"/>
    <w:rsid w:val="002E0F62"/>
    <w:pPr>
      <w:widowControl/>
      <w:overflowPunct w:val="0"/>
      <w:autoSpaceDE w:val="0"/>
      <w:autoSpaceDN w:val="0"/>
      <w:adjustRightInd w:val="0"/>
      <w:ind w:left="284"/>
      <w:jc w:val="both"/>
      <w:textAlignment w:val="baseline"/>
    </w:pPr>
    <w:rPr>
      <w:rFonts w:ascii="Arial" w:eastAsia="Times New Roman" w:hAnsi="Arial"/>
      <w:noProof/>
      <w:szCs w:val="20"/>
      <w:lang w:val="it-IT" w:eastAsia="it-IT"/>
    </w:rPr>
  </w:style>
  <w:style w:type="paragraph" w:styleId="Testonormale">
    <w:name w:val="Plain Text"/>
    <w:basedOn w:val="Normale"/>
    <w:link w:val="TestonormaleCarattere"/>
    <w:rsid w:val="002E0F62"/>
    <w:pPr>
      <w:overflowPunct w:val="0"/>
      <w:autoSpaceDE w:val="0"/>
      <w:autoSpaceDN w:val="0"/>
      <w:adjustRightInd w:val="0"/>
      <w:textAlignment w:val="baseline"/>
    </w:pPr>
    <w:rPr>
      <w:rFonts w:ascii="Courier New" w:eastAsia="Times New Roman" w:hAnsi="Courier New" w:cs="Courier New"/>
      <w:sz w:val="20"/>
      <w:szCs w:val="20"/>
      <w:lang w:val="it-IT" w:eastAsia="it-IT"/>
    </w:rPr>
  </w:style>
  <w:style w:type="character" w:customStyle="1" w:styleId="TestonormaleCarattere">
    <w:name w:val="Testo normale Carattere"/>
    <w:basedOn w:val="Carpredefinitoparagrafo"/>
    <w:link w:val="Testonormale"/>
    <w:rsid w:val="002E0F62"/>
    <w:rPr>
      <w:rFonts w:ascii="Courier New" w:eastAsia="Times New Roman" w:hAnsi="Courier New" w:cs="Courier New"/>
      <w:sz w:val="20"/>
      <w:szCs w:val="20"/>
      <w:lang w:eastAsia="it-IT"/>
    </w:rPr>
  </w:style>
  <w:style w:type="paragraph" w:customStyle="1" w:styleId="Paragrafoelenco2">
    <w:name w:val="Paragrafo elenco2"/>
    <w:basedOn w:val="Normale"/>
    <w:rsid w:val="002E0F62"/>
    <w:rPr>
      <w:rFonts w:eastAsia="Times New Roman"/>
    </w:rPr>
  </w:style>
  <w:style w:type="paragraph" w:customStyle="1" w:styleId="Paragrafoelenco21">
    <w:name w:val="Paragrafo elenco21"/>
    <w:basedOn w:val="Normale"/>
    <w:rsid w:val="002E0F62"/>
    <w:pPr>
      <w:widowControl/>
      <w:overflowPunct w:val="0"/>
      <w:autoSpaceDE w:val="0"/>
      <w:autoSpaceDN w:val="0"/>
      <w:adjustRightInd w:val="0"/>
      <w:ind w:left="708"/>
      <w:jc w:val="both"/>
      <w:textAlignment w:val="baseline"/>
    </w:pPr>
    <w:rPr>
      <w:rFonts w:ascii="Times New Roman" w:eastAsia="Times New Roman" w:hAnsi="Times New Roman"/>
      <w:sz w:val="20"/>
      <w:szCs w:val="20"/>
      <w:lang w:val="it-IT" w:eastAsia="it-IT"/>
    </w:rPr>
  </w:style>
  <w:style w:type="paragraph" w:styleId="Intestazione">
    <w:name w:val="header"/>
    <w:basedOn w:val="Normale"/>
    <w:link w:val="IntestazioneCarattere"/>
    <w:rsid w:val="002E0F62"/>
    <w:pPr>
      <w:widowControl/>
      <w:tabs>
        <w:tab w:val="center" w:pos="4819"/>
        <w:tab w:val="right" w:pos="9638"/>
      </w:tabs>
      <w:overflowPunct w:val="0"/>
      <w:autoSpaceDE w:val="0"/>
      <w:autoSpaceDN w:val="0"/>
      <w:adjustRightInd w:val="0"/>
      <w:textAlignment w:val="baseline"/>
    </w:pPr>
    <w:rPr>
      <w:rFonts w:ascii="Times New Roman" w:hAnsi="Times New Roman"/>
      <w:sz w:val="20"/>
      <w:szCs w:val="20"/>
      <w:lang w:val="it-IT" w:eastAsia="it-IT"/>
    </w:rPr>
  </w:style>
  <w:style w:type="character" w:customStyle="1" w:styleId="IntestazioneCarattere">
    <w:name w:val="Intestazione Carattere"/>
    <w:basedOn w:val="Carpredefinitoparagrafo"/>
    <w:link w:val="Intestazione"/>
    <w:rsid w:val="002E0F62"/>
    <w:rPr>
      <w:rFonts w:ascii="Times New Roman" w:eastAsia="Calibri" w:hAnsi="Times New Roman" w:cs="Times New Roman"/>
      <w:sz w:val="20"/>
      <w:szCs w:val="20"/>
      <w:lang w:eastAsia="it-IT"/>
    </w:rPr>
  </w:style>
  <w:style w:type="character" w:styleId="Numeropagina">
    <w:name w:val="page number"/>
    <w:rsid w:val="002E0F62"/>
    <w:rPr>
      <w:rFonts w:ascii="Arial" w:hAnsi="Arial" w:cs="Times New Roman"/>
      <w:sz w:val="18"/>
    </w:rPr>
  </w:style>
  <w:style w:type="paragraph" w:customStyle="1" w:styleId="Corpodeltesto21">
    <w:name w:val="Corpo del testo 21"/>
    <w:basedOn w:val="Normale"/>
    <w:rsid w:val="002E0F62"/>
    <w:pPr>
      <w:widowControl/>
      <w:overflowPunct w:val="0"/>
      <w:autoSpaceDE w:val="0"/>
      <w:autoSpaceDN w:val="0"/>
      <w:adjustRightInd w:val="0"/>
      <w:jc w:val="both"/>
      <w:textAlignment w:val="baseline"/>
    </w:pPr>
    <w:rPr>
      <w:rFonts w:ascii="Times New Roman" w:hAnsi="Times New Roman"/>
      <w:b/>
      <w:sz w:val="28"/>
      <w:szCs w:val="20"/>
      <w:lang w:val="it-IT" w:eastAsia="it-IT"/>
    </w:rPr>
  </w:style>
  <w:style w:type="paragraph" w:customStyle="1" w:styleId="Corpodeltesto31">
    <w:name w:val="Corpo del testo 31"/>
    <w:basedOn w:val="Normale"/>
    <w:rsid w:val="002E0F62"/>
    <w:pPr>
      <w:widowControl/>
      <w:overflowPunct w:val="0"/>
      <w:autoSpaceDE w:val="0"/>
      <w:autoSpaceDN w:val="0"/>
      <w:adjustRightInd w:val="0"/>
      <w:jc w:val="both"/>
      <w:textAlignment w:val="baseline"/>
    </w:pPr>
    <w:rPr>
      <w:rFonts w:ascii="Times New Roman" w:hAnsi="Times New Roman"/>
      <w:sz w:val="28"/>
      <w:szCs w:val="20"/>
      <w:lang w:val="it-IT" w:eastAsia="it-IT"/>
    </w:rPr>
  </w:style>
  <w:style w:type="character" w:styleId="Collegamentoipertestuale">
    <w:name w:val="Hyperlink"/>
    <w:rsid w:val="002E0F62"/>
    <w:rPr>
      <w:rFonts w:cs="Times New Roman"/>
      <w:color w:val="0000FF"/>
      <w:u w:val="single"/>
    </w:rPr>
  </w:style>
  <w:style w:type="paragraph" w:styleId="Pidipagina">
    <w:name w:val="footer"/>
    <w:basedOn w:val="Normale"/>
    <w:link w:val="PidipaginaCarattere"/>
    <w:uiPriority w:val="99"/>
    <w:rsid w:val="002E0F62"/>
    <w:pPr>
      <w:widowControl/>
      <w:tabs>
        <w:tab w:val="center" w:pos="4819"/>
        <w:tab w:val="right" w:pos="9638"/>
      </w:tabs>
      <w:overflowPunct w:val="0"/>
      <w:autoSpaceDE w:val="0"/>
      <w:autoSpaceDN w:val="0"/>
      <w:adjustRightInd w:val="0"/>
      <w:textAlignment w:val="baseline"/>
    </w:pPr>
    <w:rPr>
      <w:rFonts w:ascii="Times New Roman" w:hAnsi="Times New Roman"/>
      <w:sz w:val="20"/>
      <w:szCs w:val="20"/>
      <w:lang w:val="it-IT" w:eastAsia="it-IT"/>
    </w:rPr>
  </w:style>
  <w:style w:type="character" w:customStyle="1" w:styleId="PidipaginaCarattere">
    <w:name w:val="Piè di pagina Carattere"/>
    <w:basedOn w:val="Carpredefinitoparagrafo"/>
    <w:link w:val="Pidipagina"/>
    <w:uiPriority w:val="99"/>
    <w:rsid w:val="002E0F62"/>
    <w:rPr>
      <w:rFonts w:ascii="Times New Roman" w:eastAsia="Calibri" w:hAnsi="Times New Roman" w:cs="Times New Roman"/>
      <w:sz w:val="20"/>
      <w:szCs w:val="20"/>
      <w:lang w:eastAsia="it-IT"/>
    </w:rPr>
  </w:style>
  <w:style w:type="paragraph" w:styleId="Corpodeltesto2">
    <w:name w:val="Body Text 2"/>
    <w:basedOn w:val="Normale"/>
    <w:link w:val="Corpodeltesto2Carattere"/>
    <w:rsid w:val="002E0F62"/>
    <w:pPr>
      <w:widowControl/>
      <w:overflowPunct w:val="0"/>
      <w:autoSpaceDE w:val="0"/>
      <w:autoSpaceDN w:val="0"/>
      <w:adjustRightInd w:val="0"/>
      <w:spacing w:after="120" w:line="480" w:lineRule="auto"/>
      <w:textAlignment w:val="baseline"/>
    </w:pPr>
    <w:rPr>
      <w:rFonts w:ascii="Times New Roman" w:hAnsi="Times New Roman"/>
      <w:sz w:val="20"/>
      <w:szCs w:val="20"/>
      <w:lang w:val="it-IT" w:eastAsia="it-IT"/>
    </w:rPr>
  </w:style>
  <w:style w:type="character" w:customStyle="1" w:styleId="Corpodeltesto2Carattere">
    <w:name w:val="Corpo del testo 2 Carattere"/>
    <w:basedOn w:val="Carpredefinitoparagrafo"/>
    <w:link w:val="Corpodeltesto2"/>
    <w:rsid w:val="002E0F62"/>
    <w:rPr>
      <w:rFonts w:ascii="Times New Roman" w:eastAsia="Calibri" w:hAnsi="Times New Roman" w:cs="Times New Roman"/>
      <w:sz w:val="20"/>
      <w:szCs w:val="20"/>
      <w:lang w:eastAsia="it-IT"/>
    </w:rPr>
  </w:style>
  <w:style w:type="character" w:customStyle="1" w:styleId="TestonotaapidipaginaCarattere">
    <w:name w:val="Testo nota a piè di pagina Carattere"/>
    <w:link w:val="Testonotaapidipagina"/>
    <w:semiHidden/>
    <w:rsid w:val="002E0F62"/>
    <w:rPr>
      <w:rFonts w:ascii="Times New Roman" w:eastAsia="Calibri" w:hAnsi="Times New Roman" w:cs="Times New Roman"/>
      <w:sz w:val="20"/>
      <w:szCs w:val="20"/>
      <w:lang w:eastAsia="it-IT"/>
    </w:rPr>
  </w:style>
  <w:style w:type="paragraph" w:styleId="Testonotaapidipagina">
    <w:name w:val="footnote text"/>
    <w:basedOn w:val="Normale"/>
    <w:link w:val="TestonotaapidipaginaCarattere"/>
    <w:semiHidden/>
    <w:rsid w:val="002E0F62"/>
    <w:pPr>
      <w:widowControl/>
      <w:overflowPunct w:val="0"/>
      <w:autoSpaceDE w:val="0"/>
      <w:autoSpaceDN w:val="0"/>
      <w:adjustRightInd w:val="0"/>
      <w:textAlignment w:val="baseline"/>
    </w:pPr>
    <w:rPr>
      <w:rFonts w:ascii="Times New Roman" w:hAnsi="Times New Roman"/>
      <w:sz w:val="20"/>
      <w:szCs w:val="20"/>
      <w:lang w:val="it-IT" w:eastAsia="it-IT"/>
    </w:rPr>
  </w:style>
  <w:style w:type="character" w:customStyle="1" w:styleId="TestonotaapidipaginaCarattere1">
    <w:name w:val="Testo nota a piè di pagina Carattere1"/>
    <w:basedOn w:val="Carpredefinitoparagrafo"/>
    <w:uiPriority w:val="99"/>
    <w:semiHidden/>
    <w:rsid w:val="002E0F62"/>
    <w:rPr>
      <w:rFonts w:ascii="Calibri" w:eastAsia="Calibri" w:hAnsi="Calibri" w:cs="Times New Roman"/>
      <w:sz w:val="20"/>
      <w:szCs w:val="20"/>
      <w:lang w:val="en-US"/>
    </w:rPr>
  </w:style>
  <w:style w:type="character" w:styleId="Rimandonotaapidipagina">
    <w:name w:val="footnote reference"/>
    <w:semiHidden/>
    <w:rsid w:val="002E0F62"/>
    <w:rPr>
      <w:rFonts w:cs="Times New Roman"/>
      <w:vertAlign w:val="superscript"/>
    </w:rPr>
  </w:style>
  <w:style w:type="paragraph" w:customStyle="1" w:styleId="Default">
    <w:name w:val="Default"/>
    <w:rsid w:val="002E0F62"/>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character" w:styleId="Enfasicorsivo">
    <w:name w:val="Emphasis"/>
    <w:qFormat/>
    <w:rsid w:val="002E0F62"/>
    <w:rPr>
      <w:rFonts w:cs="Times New Roman"/>
      <w:b/>
    </w:rPr>
  </w:style>
  <w:style w:type="paragraph" w:styleId="Puntoelenco">
    <w:name w:val="List Bullet"/>
    <w:basedOn w:val="Normale"/>
    <w:rsid w:val="002E0F62"/>
    <w:pPr>
      <w:widowControl/>
      <w:numPr>
        <w:numId w:val="11"/>
      </w:numPr>
      <w:tabs>
        <w:tab w:val="num" w:pos="720"/>
      </w:tabs>
      <w:ind w:left="360"/>
      <w:jc w:val="both"/>
    </w:pPr>
    <w:rPr>
      <w:rFonts w:ascii="Times New Roman" w:hAnsi="Times New Roman"/>
      <w:color w:val="0000FF"/>
      <w:sz w:val="24"/>
      <w:szCs w:val="20"/>
      <w:lang w:val="it-IT" w:eastAsia="it-IT"/>
    </w:rPr>
  </w:style>
  <w:style w:type="character" w:customStyle="1" w:styleId="CarattereCarattere">
    <w:name w:val="Carattere Carattere"/>
    <w:locked/>
    <w:rsid w:val="002E0F62"/>
    <w:rPr>
      <w:rFonts w:ascii="Courier New" w:hAnsi="Courier New"/>
      <w:lang w:val="it-IT" w:eastAsia="it-IT"/>
    </w:rPr>
  </w:style>
  <w:style w:type="paragraph" w:styleId="Titolo">
    <w:name w:val="Title"/>
    <w:basedOn w:val="Normale"/>
    <w:link w:val="TitoloCarattere"/>
    <w:uiPriority w:val="10"/>
    <w:qFormat/>
    <w:rsid w:val="002E0F62"/>
    <w:pPr>
      <w:widowControl/>
      <w:jc w:val="center"/>
    </w:pPr>
    <w:rPr>
      <w:rFonts w:eastAsia="Times New Roman"/>
      <w:b/>
      <w:sz w:val="24"/>
      <w:szCs w:val="20"/>
      <w:lang w:val="it-IT" w:eastAsia="it-IT"/>
    </w:rPr>
  </w:style>
  <w:style w:type="character" w:customStyle="1" w:styleId="TitoloCarattere">
    <w:name w:val="Titolo Carattere"/>
    <w:basedOn w:val="Carpredefinitoparagrafo"/>
    <w:link w:val="Titolo"/>
    <w:rsid w:val="002E0F62"/>
    <w:rPr>
      <w:rFonts w:ascii="Calibri" w:eastAsia="Times New Roman" w:hAnsi="Calibri" w:cs="Times New Roman"/>
      <w:b/>
      <w:sz w:val="24"/>
      <w:szCs w:val="20"/>
      <w:lang w:eastAsia="it-IT"/>
    </w:rPr>
  </w:style>
  <w:style w:type="character" w:customStyle="1" w:styleId="TitleChar">
    <w:name w:val="Title Char"/>
    <w:locked/>
    <w:rsid w:val="002E0F62"/>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2E0F62"/>
    <w:pPr>
      <w:widowControl/>
      <w:jc w:val="center"/>
    </w:pPr>
    <w:rPr>
      <w:rFonts w:ascii="Arial" w:eastAsia="Times New Roman" w:hAnsi="Arial"/>
      <w:b/>
      <w:sz w:val="32"/>
      <w:szCs w:val="20"/>
      <w:u w:val="single"/>
      <w:lang w:val="it-IT" w:eastAsia="it-IT"/>
    </w:rPr>
  </w:style>
  <w:style w:type="character" w:customStyle="1" w:styleId="SottotitoloCarattere">
    <w:name w:val="Sottotitolo Carattere"/>
    <w:basedOn w:val="Carpredefinitoparagrafo"/>
    <w:link w:val="Sottotitolo"/>
    <w:rsid w:val="002E0F62"/>
    <w:rPr>
      <w:rFonts w:ascii="Arial" w:eastAsia="Times New Roman" w:hAnsi="Arial" w:cs="Times New Roman"/>
      <w:b/>
      <w:sz w:val="32"/>
      <w:szCs w:val="20"/>
      <w:u w:val="single"/>
      <w:lang w:eastAsia="it-IT"/>
    </w:rPr>
  </w:style>
  <w:style w:type="character" w:customStyle="1" w:styleId="CarattereCarattere7">
    <w:name w:val="Carattere Carattere7"/>
    <w:rsid w:val="002E0F62"/>
    <w:rPr>
      <w:lang w:val="it-IT" w:eastAsia="it-IT"/>
    </w:rPr>
  </w:style>
  <w:style w:type="character" w:customStyle="1" w:styleId="titleformat">
    <w:name w:val="titleformat"/>
    <w:rsid w:val="002E0F62"/>
    <w:rPr>
      <w:rFonts w:cs="Times New Roman"/>
    </w:rPr>
  </w:style>
  <w:style w:type="paragraph" w:customStyle="1" w:styleId="default0">
    <w:name w:val="default"/>
    <w:basedOn w:val="Normale"/>
    <w:rsid w:val="002E0F62"/>
    <w:pPr>
      <w:widowControl/>
      <w:spacing w:before="100" w:beforeAutospacing="1" w:after="100" w:afterAutospacing="1"/>
    </w:pPr>
    <w:rPr>
      <w:rFonts w:ascii="Times New Roman" w:eastAsia="Times New Roman" w:hAnsi="Times New Roman"/>
      <w:sz w:val="24"/>
      <w:szCs w:val="24"/>
      <w:lang w:val="it-IT" w:eastAsia="it-IT"/>
    </w:rPr>
  </w:style>
  <w:style w:type="character" w:styleId="Enfasigrassetto">
    <w:name w:val="Strong"/>
    <w:qFormat/>
    <w:rsid w:val="002E0F62"/>
    <w:rPr>
      <w:rFonts w:cs="Times New Roman"/>
      <w:b/>
      <w:bCs/>
    </w:rPr>
  </w:style>
  <w:style w:type="paragraph" w:customStyle="1" w:styleId="Corpodeltesto22">
    <w:name w:val="Corpo del testo 22"/>
    <w:basedOn w:val="Normale"/>
    <w:rsid w:val="002E0F62"/>
    <w:pPr>
      <w:widowControl/>
      <w:overflowPunct w:val="0"/>
      <w:autoSpaceDE w:val="0"/>
      <w:autoSpaceDN w:val="0"/>
      <w:adjustRightInd w:val="0"/>
      <w:jc w:val="both"/>
      <w:textAlignment w:val="baseline"/>
    </w:pPr>
    <w:rPr>
      <w:rFonts w:ascii="Times New Roman" w:eastAsia="Times New Roman" w:hAnsi="Times New Roman"/>
      <w:b/>
      <w:sz w:val="28"/>
      <w:szCs w:val="20"/>
      <w:lang w:val="it-IT" w:eastAsia="it-IT"/>
    </w:rPr>
  </w:style>
  <w:style w:type="paragraph" w:customStyle="1" w:styleId="Corpodeltesto32">
    <w:name w:val="Corpo del testo 32"/>
    <w:basedOn w:val="Normale"/>
    <w:rsid w:val="002E0F62"/>
    <w:pPr>
      <w:widowControl/>
      <w:overflowPunct w:val="0"/>
      <w:autoSpaceDE w:val="0"/>
      <w:autoSpaceDN w:val="0"/>
      <w:adjustRightInd w:val="0"/>
      <w:jc w:val="both"/>
      <w:textAlignment w:val="baseline"/>
    </w:pPr>
    <w:rPr>
      <w:rFonts w:ascii="Times New Roman" w:eastAsia="Times New Roman" w:hAnsi="Times New Roman"/>
      <w:sz w:val="28"/>
      <w:szCs w:val="20"/>
      <w:lang w:val="it-IT" w:eastAsia="it-IT"/>
    </w:rPr>
  </w:style>
  <w:style w:type="paragraph" w:customStyle="1" w:styleId="Paragrafoelenco3">
    <w:name w:val="Paragrafo elenco3"/>
    <w:basedOn w:val="Normale"/>
    <w:rsid w:val="002E0F62"/>
    <w:pPr>
      <w:widowControl/>
      <w:overflowPunct w:val="0"/>
      <w:autoSpaceDE w:val="0"/>
      <w:autoSpaceDN w:val="0"/>
      <w:adjustRightInd w:val="0"/>
      <w:ind w:left="708"/>
      <w:jc w:val="both"/>
      <w:textAlignment w:val="baseline"/>
    </w:pPr>
    <w:rPr>
      <w:rFonts w:ascii="Times New Roman" w:hAnsi="Times New Roman"/>
      <w:sz w:val="20"/>
      <w:szCs w:val="20"/>
      <w:lang w:val="it-IT" w:eastAsia="it-IT"/>
    </w:rPr>
  </w:style>
  <w:style w:type="character" w:customStyle="1" w:styleId="PlainTextChar">
    <w:name w:val="Plain Text Char"/>
    <w:locked/>
    <w:rsid w:val="002E0F62"/>
    <w:rPr>
      <w:rFonts w:ascii="Courier New" w:hAnsi="Courier New" w:cs="Courier New"/>
      <w:lang w:val="it-IT" w:eastAsia="it-IT" w:bidi="ar-SA"/>
    </w:rPr>
  </w:style>
  <w:style w:type="character" w:customStyle="1" w:styleId="TitleChar1">
    <w:name w:val="Title Char1"/>
    <w:locked/>
    <w:rsid w:val="002E0F62"/>
    <w:rPr>
      <w:rFonts w:ascii="Calibri" w:hAnsi="Calibri"/>
      <w:b/>
      <w:sz w:val="24"/>
      <w:lang w:val="it-IT" w:eastAsia="it-IT" w:bidi="ar-SA"/>
    </w:rPr>
  </w:style>
  <w:style w:type="table" w:styleId="Grigliatabella">
    <w:name w:val="Table Grid"/>
    <w:basedOn w:val="Tabellanormale"/>
    <w:uiPriority w:val="39"/>
    <w:rsid w:val="002E0F62"/>
    <w:pPr>
      <w:widowControl w:val="0"/>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ocked/>
    <w:rsid w:val="002E0F62"/>
    <w:rPr>
      <w:rFonts w:ascii="Arial" w:hAnsi="Arial" w:cs="Times New Roman"/>
      <w:b/>
      <w:sz w:val="20"/>
      <w:szCs w:val="20"/>
      <w:u w:val="single"/>
    </w:rPr>
  </w:style>
  <w:style w:type="paragraph" w:styleId="PreformattatoHTML">
    <w:name w:val="HTML Preformatted"/>
    <w:basedOn w:val="Normale"/>
    <w:link w:val="PreformattatoHTMLCarattere"/>
    <w:rsid w:val="002E0F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rsid w:val="002E0F62"/>
    <w:rPr>
      <w:rFonts w:ascii="Courier New" w:eastAsia="Times New Roman" w:hAnsi="Courier New" w:cs="Courier New"/>
      <w:sz w:val="20"/>
      <w:szCs w:val="20"/>
      <w:lang w:eastAsia="it-IT"/>
    </w:rPr>
  </w:style>
  <w:style w:type="character" w:customStyle="1" w:styleId="moz-txt-tag">
    <w:name w:val="moz-txt-tag"/>
    <w:basedOn w:val="Carpredefinitoparagrafo"/>
    <w:rsid w:val="002E0F62"/>
  </w:style>
  <w:style w:type="paragraph" w:customStyle="1" w:styleId="Paragrafoelenco4">
    <w:name w:val="Paragrafo elenco4"/>
    <w:basedOn w:val="Normale"/>
    <w:qFormat/>
    <w:rsid w:val="002E0F62"/>
    <w:pPr>
      <w:widowControl/>
      <w:ind w:left="720"/>
    </w:pPr>
    <w:rPr>
      <w:lang w:val="it-IT"/>
    </w:rPr>
  </w:style>
  <w:style w:type="character" w:customStyle="1" w:styleId="st">
    <w:name w:val="st"/>
    <w:rsid w:val="002E0F62"/>
    <w:rPr>
      <w:rFonts w:cs="Times New Roman"/>
    </w:rPr>
  </w:style>
  <w:style w:type="paragraph" w:customStyle="1" w:styleId="lndnormale10">
    <w:name w:val="lndnormale1"/>
    <w:basedOn w:val="Normale"/>
    <w:rsid w:val="002E0F62"/>
    <w:pPr>
      <w:widowControl/>
      <w:spacing w:before="100" w:beforeAutospacing="1" w:after="100" w:afterAutospacing="1"/>
    </w:pPr>
    <w:rPr>
      <w:rFonts w:ascii="Times New Roman" w:eastAsia="Times New Roman" w:hAnsi="Times New Roman"/>
      <w:sz w:val="24"/>
      <w:szCs w:val="24"/>
      <w:lang w:val="it-IT" w:eastAsia="it-IT"/>
    </w:rPr>
  </w:style>
  <w:style w:type="character" w:customStyle="1" w:styleId="Menzionenonrisolta1">
    <w:name w:val="Menzione non risolta1"/>
    <w:uiPriority w:val="99"/>
    <w:semiHidden/>
    <w:unhideWhenUsed/>
    <w:rsid w:val="002E0F62"/>
    <w:rPr>
      <w:color w:val="605E5C"/>
      <w:shd w:val="clear" w:color="auto" w:fill="E1DFDD"/>
    </w:rPr>
  </w:style>
  <w:style w:type="character" w:styleId="Rimandocommento">
    <w:name w:val="annotation reference"/>
    <w:basedOn w:val="Carpredefinitoparagrafo"/>
    <w:uiPriority w:val="99"/>
    <w:semiHidden/>
    <w:unhideWhenUsed/>
    <w:rsid w:val="00242021"/>
    <w:rPr>
      <w:sz w:val="16"/>
      <w:szCs w:val="16"/>
    </w:rPr>
  </w:style>
  <w:style w:type="paragraph" w:styleId="Testocommento">
    <w:name w:val="annotation text"/>
    <w:basedOn w:val="Normale"/>
    <w:link w:val="TestocommentoCarattere"/>
    <w:uiPriority w:val="99"/>
    <w:semiHidden/>
    <w:unhideWhenUsed/>
    <w:rsid w:val="00242021"/>
    <w:rPr>
      <w:sz w:val="20"/>
      <w:szCs w:val="20"/>
    </w:rPr>
  </w:style>
  <w:style w:type="character" w:customStyle="1" w:styleId="TestocommentoCarattere">
    <w:name w:val="Testo commento Carattere"/>
    <w:basedOn w:val="Carpredefinitoparagrafo"/>
    <w:link w:val="Testocommento"/>
    <w:uiPriority w:val="99"/>
    <w:semiHidden/>
    <w:rsid w:val="00242021"/>
    <w:rPr>
      <w:rFonts w:ascii="Calibri" w:eastAsia="Calibri" w:hAnsi="Calibri" w:cs="Times New Roman"/>
      <w:sz w:val="20"/>
      <w:szCs w:val="20"/>
      <w:lang w:val="en-US"/>
    </w:rPr>
  </w:style>
  <w:style w:type="paragraph" w:styleId="Soggettocommento">
    <w:name w:val="annotation subject"/>
    <w:basedOn w:val="Testocommento"/>
    <w:next w:val="Testocommento"/>
    <w:link w:val="SoggettocommentoCarattere"/>
    <w:uiPriority w:val="99"/>
    <w:semiHidden/>
    <w:unhideWhenUsed/>
    <w:rsid w:val="00242021"/>
    <w:rPr>
      <w:b/>
      <w:bCs/>
    </w:rPr>
  </w:style>
  <w:style w:type="character" w:customStyle="1" w:styleId="SoggettocommentoCarattere">
    <w:name w:val="Soggetto commento Carattere"/>
    <w:basedOn w:val="TestocommentoCarattere"/>
    <w:link w:val="Soggettocommento"/>
    <w:uiPriority w:val="99"/>
    <w:semiHidden/>
    <w:rsid w:val="00242021"/>
    <w:rPr>
      <w:rFonts w:ascii="Calibri" w:eastAsia="Calibri" w:hAnsi="Calibri" w:cs="Times New Roman"/>
      <w:b/>
      <w:bCs/>
      <w:sz w:val="20"/>
      <w:szCs w:val="20"/>
      <w:lang w:val="en-US"/>
    </w:rPr>
  </w:style>
  <w:style w:type="character" w:customStyle="1" w:styleId="Menzionenonrisolta2">
    <w:name w:val="Menzione non risolta2"/>
    <w:basedOn w:val="Carpredefinitoparagrafo"/>
    <w:uiPriority w:val="99"/>
    <w:semiHidden/>
    <w:unhideWhenUsed/>
    <w:rsid w:val="004A72C6"/>
    <w:rPr>
      <w:color w:val="605E5C"/>
      <w:shd w:val="clear" w:color="auto" w:fill="E1DFDD"/>
    </w:rPr>
  </w:style>
  <w:style w:type="paragraph" w:styleId="Nessunaspaziatura">
    <w:name w:val="No Spacing"/>
    <w:qFormat/>
    <w:rsid w:val="004A72C6"/>
    <w:pPr>
      <w:widowControl w:val="0"/>
      <w:suppressAutoHyphens/>
      <w:spacing w:after="0" w:line="240" w:lineRule="auto"/>
    </w:pPr>
    <w:rPr>
      <w:rFonts w:ascii="Calibri" w:eastAsia="SimSun" w:hAnsi="Calibri" w:cs="Tahoma"/>
      <w:kern w:val="1"/>
      <w:lang w:eastAsia="ar-SA"/>
    </w:rPr>
  </w:style>
  <w:style w:type="paragraph" w:styleId="NormaleWeb">
    <w:name w:val="Normal (Web)"/>
    <w:basedOn w:val="Normale"/>
    <w:uiPriority w:val="99"/>
    <w:semiHidden/>
    <w:unhideWhenUsed/>
    <w:rsid w:val="0038756E"/>
    <w:pPr>
      <w:widowControl/>
      <w:spacing w:before="100" w:beforeAutospacing="1" w:after="100" w:afterAutospacing="1"/>
    </w:pPr>
    <w:rPr>
      <w:rFonts w:ascii="Times New Roman" w:eastAsia="Times New Roman" w:hAnsi="Times New Roman"/>
      <w:sz w:val="24"/>
      <w:szCs w:val="24"/>
      <w:lang w:val="it-IT" w:eastAsia="it-IT"/>
    </w:rPr>
  </w:style>
  <w:style w:type="paragraph" w:customStyle="1" w:styleId="rich-text-modulepziitw">
    <w:name w:val="rich-text-module_p__ziitw"/>
    <w:basedOn w:val="Normale"/>
    <w:rsid w:val="0038756E"/>
    <w:pPr>
      <w:widowControl/>
      <w:spacing w:before="100" w:beforeAutospacing="1" w:after="100" w:afterAutospacing="1"/>
    </w:pPr>
    <w:rPr>
      <w:rFonts w:ascii="Times New Roman" w:eastAsia="Times New Roman" w:hAnsi="Times New Roman"/>
      <w:sz w:val="24"/>
      <w:szCs w:val="24"/>
      <w:lang w:val="it-IT" w:eastAsia="it-IT"/>
    </w:rPr>
  </w:style>
  <w:style w:type="character" w:styleId="Menzionenonrisolta">
    <w:name w:val="Unresolved Mention"/>
    <w:basedOn w:val="Carpredefinitoparagrafo"/>
    <w:uiPriority w:val="99"/>
    <w:semiHidden/>
    <w:unhideWhenUsed/>
    <w:rsid w:val="00431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645411">
      <w:bodyDiv w:val="1"/>
      <w:marLeft w:val="0"/>
      <w:marRight w:val="0"/>
      <w:marTop w:val="0"/>
      <w:marBottom w:val="0"/>
      <w:divBdr>
        <w:top w:val="none" w:sz="0" w:space="0" w:color="auto"/>
        <w:left w:val="none" w:sz="0" w:space="0" w:color="auto"/>
        <w:bottom w:val="none" w:sz="0" w:space="0" w:color="auto"/>
        <w:right w:val="none" w:sz="0" w:space="0" w:color="auto"/>
      </w:divBdr>
    </w:div>
    <w:div w:id="194472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fifaclaringhouse.org" TargetMode="External"/><Relationship Id="rId18" Type="http://schemas.openxmlformats.org/officeDocument/2006/relationships/hyperlink" Target="https://anagrafefederale.figc.it/" TargetMode="External"/><Relationship Id="rId26" Type="http://schemas.openxmlformats.org/officeDocument/2006/relationships/hyperlink" Target="mailto:sicilia.amministrazione@lnd.it" TargetMode="External"/><Relationship Id="rId39" Type="http://schemas.openxmlformats.org/officeDocument/2006/relationships/hyperlink" Target="mailto:presidenza.sicilia@lnd.it" TargetMode="External"/><Relationship Id="rId21" Type="http://schemas.openxmlformats.org/officeDocument/2006/relationships/hyperlink" Target="https://registro.sportesalute.eu/" TargetMode="External"/><Relationship Id="rId34" Type="http://schemas.openxmlformats.org/officeDocument/2006/relationships/hyperlink" Target="mailto:sicilia.dr5@lnd.it" TargetMode="External"/><Relationship Id="rId42" Type="http://schemas.openxmlformats.org/officeDocument/2006/relationships/hyperlink" Target="mailto:sicilia.tesseramento@lnd.it" TargetMode="External"/><Relationship Id="rId47" Type="http://schemas.openxmlformats.org/officeDocument/2006/relationships/hyperlink" Target="mailto:tribunalefederale@lndsicilia.legalmail.it" TargetMode="External"/><Relationship Id="rId50" Type="http://schemas.openxmlformats.org/officeDocument/2006/relationships/hyperlink" Target="mailto:sicilia.femminile@lnd.it"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nagrafefederale.figc.it/" TargetMode="External"/><Relationship Id="rId29" Type="http://schemas.openxmlformats.org/officeDocument/2006/relationships/hyperlink" Target="mailto:sicilia.amministrazione@lnd.it" TargetMode="External"/><Relationship Id="rId11" Type="http://schemas.openxmlformats.org/officeDocument/2006/relationships/hyperlink" Target="mailto:sicilia.ripescaggi@lndsicilia.legalmail.it" TargetMode="External"/><Relationship Id="rId24" Type="http://schemas.openxmlformats.org/officeDocument/2006/relationships/hyperlink" Target="mailto:supportotecnico@figc.it" TargetMode="External"/><Relationship Id="rId32" Type="http://schemas.openxmlformats.org/officeDocument/2006/relationships/hyperlink" Target="mailto:sicilia.sgs@lnd.it" TargetMode="External"/><Relationship Id="rId37" Type="http://schemas.openxmlformats.org/officeDocument/2006/relationships/hyperlink" Target="mailto:sicilia.segreteria@lnd.it" TargetMode="External"/><Relationship Id="rId40" Type="http://schemas.openxmlformats.org/officeDocument/2006/relationships/hyperlink" Target="mailto:crlnd.sicilia01@figc.it" TargetMode="External"/><Relationship Id="rId45" Type="http://schemas.openxmlformats.org/officeDocument/2006/relationships/hyperlink" Target="mailto:giudicesportivo@lndsicilia.legalmail.it" TargetMode="External"/><Relationship Id="rId53" Type="http://schemas.openxmlformats.org/officeDocument/2006/relationships/hyperlink" Target="mailto:settoreimpianti@lndsicilia.legalmail.it" TargetMode="External"/><Relationship Id="rId5" Type="http://schemas.openxmlformats.org/officeDocument/2006/relationships/webSettings" Target="webSettings.xml"/><Relationship Id="rId10" Type="http://schemas.openxmlformats.org/officeDocument/2006/relationships/hyperlink" Target="mailto:sicilia.amministrazione@lnd.it" TargetMode="External"/><Relationship Id="rId19" Type="http://schemas.openxmlformats.org/officeDocument/2006/relationships/hyperlink" Target="https://sicilia.lnd.it/" TargetMode="External"/><Relationship Id="rId31" Type="http://schemas.openxmlformats.org/officeDocument/2006/relationships/hyperlink" Target="mailto:attivitaagonistica@lndsicilia.legalmail.it" TargetMode="External"/><Relationship Id="rId44" Type="http://schemas.openxmlformats.org/officeDocument/2006/relationships/hyperlink" Target="mailto:sicilia.giudicesportivo@lnd.it" TargetMode="External"/><Relationship Id="rId52" Type="http://schemas.openxmlformats.org/officeDocument/2006/relationships/hyperlink" Target="mailto:settoreimpiantisicilia@lnd.it" TargetMode="External"/><Relationship Id="rId4" Type="http://schemas.openxmlformats.org/officeDocument/2006/relationships/settings" Target="settings.xml"/><Relationship Id="rId9" Type="http://schemas.openxmlformats.org/officeDocument/2006/relationships/hyperlink" Target="mailto:crlnd.sicilia01@figc.it" TargetMode="External"/><Relationship Id="rId14" Type="http://schemas.openxmlformats.org/officeDocument/2006/relationships/hyperlink" Target="https://www.figc.it/media/194994/1-fifa-clearing-house-status-objectives-and-operations.pdf" TargetMode="External"/><Relationship Id="rId22" Type="http://schemas.openxmlformats.org/officeDocument/2006/relationships/hyperlink" Target="https://registro.sportesalute.eu/" TargetMode="External"/><Relationship Id="rId27" Type="http://schemas.openxmlformats.org/officeDocument/2006/relationships/hyperlink" Target="mailto:sicilia.affarigenerali@lnd.it" TargetMode="External"/><Relationship Id="rId30" Type="http://schemas.openxmlformats.org/officeDocument/2006/relationships/hyperlink" Target="mailto:sicilia.attivitaagonistica@lnd.it" TargetMode="External"/><Relationship Id="rId35" Type="http://schemas.openxmlformats.org/officeDocument/2006/relationships/hyperlink" Target="mailto:sicilia.femminileagonistica@lnd.it" TargetMode="External"/><Relationship Id="rId43" Type="http://schemas.openxmlformats.org/officeDocument/2006/relationships/hyperlink" Target="mailto:sicilia.tesseramento@lndsicilia.legalmail.it" TargetMode="External"/><Relationship Id="rId48" Type="http://schemas.openxmlformats.org/officeDocument/2006/relationships/hyperlink" Target="mailto:sicilia.dr5@lnd.it"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femminile@lndsicilia.legalmail.it" TargetMode="External"/><Relationship Id="rId3" Type="http://schemas.openxmlformats.org/officeDocument/2006/relationships/styles" Target="styles.xml"/><Relationship Id="rId12" Type="http://schemas.openxmlformats.org/officeDocument/2006/relationships/hyperlink" Target="https://legalportal-fifa-com/" TargetMode="External"/><Relationship Id="rId17" Type="http://schemas.openxmlformats.org/officeDocument/2006/relationships/hyperlink" Target="https://sicilia.lnd.it/" TargetMode="External"/><Relationship Id="rId25" Type="http://schemas.openxmlformats.org/officeDocument/2006/relationships/hyperlink" Target="mailto:w.costantino@lnd.it" TargetMode="External"/><Relationship Id="rId33" Type="http://schemas.openxmlformats.org/officeDocument/2006/relationships/hyperlink" Target="mailto:sicilia.sgs@lndsicilia.legalmail.it" TargetMode="External"/><Relationship Id="rId38" Type="http://schemas.openxmlformats.org/officeDocument/2006/relationships/hyperlink" Target="mailto:sicilia.segreteria@legalmail.it" TargetMode="External"/><Relationship Id="rId46" Type="http://schemas.openxmlformats.org/officeDocument/2006/relationships/hyperlink" Target="mailto:cortesportivaappello@lndsicilia.legalmail.it" TargetMode="External"/><Relationship Id="rId20" Type="http://schemas.openxmlformats.org/officeDocument/2006/relationships/hyperlink" Target="https://sicilia.lnd.it/archivio/modulistica/2025" TargetMode="External"/><Relationship Id="rId41" Type="http://schemas.openxmlformats.org/officeDocument/2006/relationships/hyperlink" Target="mailto:laura.losicco@lndsicilia.legalmail.it"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esseramento@figc.it" TargetMode="External"/><Relationship Id="rId23" Type="http://schemas.openxmlformats.org/officeDocument/2006/relationships/hyperlink" Target="https://anagrafefederale.figc.it/" TargetMode="External"/><Relationship Id="rId28" Type="http://schemas.openxmlformats.org/officeDocument/2006/relationships/hyperlink" Target="mailto:sicilia.affarigenerali@lndsicilia.legalmail.it" TargetMode="External"/><Relationship Id="rId36" Type="http://schemas.openxmlformats.org/officeDocument/2006/relationships/hyperlink" Target="mailto:sicilia.segr-iscriz@lndsicilia.legalmail.it" TargetMode="External"/><Relationship Id="rId49" Type="http://schemas.openxmlformats.org/officeDocument/2006/relationships/hyperlink" Target="mailto:sicilia.dr5@lndsicili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FCF8-4387-4B37-A4E6-C0B5C0AE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31</Pages>
  <Words>11964</Words>
  <Characters>68200</Characters>
  <Application>Microsoft Office Word</Application>
  <DocSecurity>0</DocSecurity>
  <Lines>568</Lines>
  <Paragraphs>160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Costantino</dc:creator>
  <cp:keywords/>
  <dc:description/>
  <cp:lastModifiedBy>wanda costantino</cp:lastModifiedBy>
  <cp:revision>16</cp:revision>
  <cp:lastPrinted>2025-07-04T07:21:00Z</cp:lastPrinted>
  <dcterms:created xsi:type="dcterms:W3CDTF">2025-06-30T10:36:00Z</dcterms:created>
  <dcterms:modified xsi:type="dcterms:W3CDTF">2025-07-04T12:06:00Z</dcterms:modified>
</cp:coreProperties>
</file>