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F6F02" w14:textId="0A66A7FE" w:rsidR="00486D47" w:rsidRDefault="008D7401">
      <w:pPr>
        <w:spacing w:before="58"/>
        <w:ind w:left="212"/>
        <w:rPr>
          <w:rFonts w:ascii="Times New Roman" w:hAnsi="Times New Roman"/>
          <w:b/>
          <w:i/>
          <w:sz w:val="28"/>
        </w:rPr>
      </w:pPr>
      <w:r>
        <w:rPr>
          <w:noProof/>
        </w:rPr>
        <mc:AlternateContent>
          <mc:Choice Requires="wpg">
            <w:drawing>
              <wp:anchor distT="0" distB="0" distL="114300" distR="114300" simplePos="0" relativeHeight="15729664" behindDoc="0" locked="0" layoutInCell="1" allowOverlap="1" wp14:anchorId="4A00BF50" wp14:editId="3850AF6D">
                <wp:simplePos x="0" y="0"/>
                <wp:positionH relativeFrom="page">
                  <wp:posOffset>605155</wp:posOffset>
                </wp:positionH>
                <wp:positionV relativeFrom="page">
                  <wp:posOffset>5191760</wp:posOffset>
                </wp:positionV>
                <wp:extent cx="6515100" cy="3525520"/>
                <wp:effectExtent l="0" t="0" r="0" b="0"/>
                <wp:wrapNone/>
                <wp:docPr id="2837832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3525520"/>
                          <a:chOff x="953" y="8176"/>
                          <a:chExt cx="10260" cy="5552"/>
                        </a:xfrm>
                      </wpg:grpSpPr>
                      <pic:pic xmlns:pic="http://schemas.openxmlformats.org/drawingml/2006/picture">
                        <pic:nvPicPr>
                          <pic:cNvPr id="1806608542"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5" y="8229"/>
                            <a:ext cx="10155" cy="5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19850" name="Freeform 22"/>
                        <wps:cNvSpPr>
                          <a:spLocks/>
                        </wps:cNvSpPr>
                        <wps:spPr bwMode="auto">
                          <a:xfrm>
                            <a:off x="1005" y="8229"/>
                            <a:ext cx="10155" cy="5447"/>
                          </a:xfrm>
                          <a:custGeom>
                            <a:avLst/>
                            <a:gdLst>
                              <a:gd name="T0" fmla="+- 0 1008 1005"/>
                              <a:gd name="T1" fmla="*/ T0 w 10155"/>
                              <a:gd name="T2" fmla="+- 0 9062 8229"/>
                              <a:gd name="T3" fmla="*/ 9062 h 5447"/>
                              <a:gd name="T4" fmla="+- 0 1031 1005"/>
                              <a:gd name="T5" fmla="*/ T4 w 10155"/>
                              <a:gd name="T6" fmla="+- 0 8919 8229"/>
                              <a:gd name="T7" fmla="*/ 8919 h 5447"/>
                              <a:gd name="T8" fmla="+- 0 1076 1005"/>
                              <a:gd name="T9" fmla="*/ T8 w 10155"/>
                              <a:gd name="T10" fmla="+- 0 8783 8229"/>
                              <a:gd name="T11" fmla="*/ 8783 h 5447"/>
                              <a:gd name="T12" fmla="+- 0 1141 1005"/>
                              <a:gd name="T13" fmla="*/ T12 w 10155"/>
                              <a:gd name="T14" fmla="+- 0 8659 8229"/>
                              <a:gd name="T15" fmla="*/ 8659 h 5447"/>
                              <a:gd name="T16" fmla="+- 0 1224 1005"/>
                              <a:gd name="T17" fmla="*/ T16 w 10155"/>
                              <a:gd name="T18" fmla="+- 0 8546 8229"/>
                              <a:gd name="T19" fmla="*/ 8546 h 5447"/>
                              <a:gd name="T20" fmla="+- 0 1322 1005"/>
                              <a:gd name="T21" fmla="*/ T20 w 10155"/>
                              <a:gd name="T22" fmla="+- 0 8448 8229"/>
                              <a:gd name="T23" fmla="*/ 8448 h 5447"/>
                              <a:gd name="T24" fmla="+- 0 1435 1005"/>
                              <a:gd name="T25" fmla="*/ T24 w 10155"/>
                              <a:gd name="T26" fmla="+- 0 8365 8229"/>
                              <a:gd name="T27" fmla="*/ 8365 h 5447"/>
                              <a:gd name="T28" fmla="+- 0 1559 1005"/>
                              <a:gd name="T29" fmla="*/ T28 w 10155"/>
                              <a:gd name="T30" fmla="+- 0 8300 8229"/>
                              <a:gd name="T31" fmla="*/ 8300 h 5447"/>
                              <a:gd name="T32" fmla="+- 0 1695 1005"/>
                              <a:gd name="T33" fmla="*/ T32 w 10155"/>
                              <a:gd name="T34" fmla="+- 0 8255 8229"/>
                              <a:gd name="T35" fmla="*/ 8255 h 5447"/>
                              <a:gd name="T36" fmla="+- 0 1838 1005"/>
                              <a:gd name="T37" fmla="*/ T36 w 10155"/>
                              <a:gd name="T38" fmla="+- 0 8232 8229"/>
                              <a:gd name="T39" fmla="*/ 8232 h 5447"/>
                              <a:gd name="T40" fmla="+- 0 10252 1005"/>
                              <a:gd name="T41" fmla="*/ T40 w 10155"/>
                              <a:gd name="T42" fmla="+- 0 8229 8229"/>
                              <a:gd name="T43" fmla="*/ 8229 h 5447"/>
                              <a:gd name="T44" fmla="+- 0 10399 1005"/>
                              <a:gd name="T45" fmla="*/ T44 w 10155"/>
                              <a:gd name="T46" fmla="+- 0 8241 8229"/>
                              <a:gd name="T47" fmla="*/ 8241 h 5447"/>
                              <a:gd name="T48" fmla="+- 0 10539 1005"/>
                              <a:gd name="T49" fmla="*/ T48 w 10155"/>
                              <a:gd name="T50" fmla="+- 0 8275 8229"/>
                              <a:gd name="T51" fmla="*/ 8275 h 5447"/>
                              <a:gd name="T52" fmla="+- 0 10669 1005"/>
                              <a:gd name="T53" fmla="*/ T52 w 10155"/>
                              <a:gd name="T54" fmla="+- 0 8330 8229"/>
                              <a:gd name="T55" fmla="*/ 8330 h 5447"/>
                              <a:gd name="T56" fmla="+- 0 10788 1005"/>
                              <a:gd name="T57" fmla="*/ T56 w 10155"/>
                              <a:gd name="T58" fmla="+- 0 8404 8229"/>
                              <a:gd name="T59" fmla="*/ 8404 h 5447"/>
                              <a:gd name="T60" fmla="+- 0 10894 1005"/>
                              <a:gd name="T61" fmla="*/ T60 w 10155"/>
                              <a:gd name="T62" fmla="+- 0 8495 8229"/>
                              <a:gd name="T63" fmla="*/ 8495 h 5447"/>
                              <a:gd name="T64" fmla="+- 0 10985 1005"/>
                              <a:gd name="T65" fmla="*/ T64 w 10155"/>
                              <a:gd name="T66" fmla="+- 0 8601 8229"/>
                              <a:gd name="T67" fmla="*/ 8601 h 5447"/>
                              <a:gd name="T68" fmla="+- 0 11059 1005"/>
                              <a:gd name="T69" fmla="*/ T68 w 10155"/>
                              <a:gd name="T70" fmla="+- 0 8720 8229"/>
                              <a:gd name="T71" fmla="*/ 8720 h 5447"/>
                              <a:gd name="T72" fmla="+- 0 11114 1005"/>
                              <a:gd name="T73" fmla="*/ T72 w 10155"/>
                              <a:gd name="T74" fmla="+- 0 8850 8229"/>
                              <a:gd name="T75" fmla="*/ 8850 h 5447"/>
                              <a:gd name="T76" fmla="+- 0 11148 1005"/>
                              <a:gd name="T77" fmla="*/ T76 w 10155"/>
                              <a:gd name="T78" fmla="+- 0 8990 8229"/>
                              <a:gd name="T79" fmla="*/ 8990 h 5447"/>
                              <a:gd name="T80" fmla="+- 0 11160 1005"/>
                              <a:gd name="T81" fmla="*/ T80 w 10155"/>
                              <a:gd name="T82" fmla="+- 0 9137 8229"/>
                              <a:gd name="T83" fmla="*/ 9137 h 5447"/>
                              <a:gd name="T84" fmla="+- 0 11157 1005"/>
                              <a:gd name="T85" fmla="*/ T84 w 10155"/>
                              <a:gd name="T86" fmla="+- 0 12843 8229"/>
                              <a:gd name="T87" fmla="*/ 12843 h 5447"/>
                              <a:gd name="T88" fmla="+- 0 11134 1005"/>
                              <a:gd name="T89" fmla="*/ T88 w 10155"/>
                              <a:gd name="T90" fmla="+- 0 12986 8229"/>
                              <a:gd name="T91" fmla="*/ 12986 h 5447"/>
                              <a:gd name="T92" fmla="+- 0 11089 1005"/>
                              <a:gd name="T93" fmla="*/ T92 w 10155"/>
                              <a:gd name="T94" fmla="+- 0 13122 8229"/>
                              <a:gd name="T95" fmla="*/ 13122 h 5447"/>
                              <a:gd name="T96" fmla="+- 0 11024 1005"/>
                              <a:gd name="T97" fmla="*/ T96 w 10155"/>
                              <a:gd name="T98" fmla="+- 0 13246 8229"/>
                              <a:gd name="T99" fmla="*/ 13246 h 5447"/>
                              <a:gd name="T100" fmla="+- 0 10941 1005"/>
                              <a:gd name="T101" fmla="*/ T100 w 10155"/>
                              <a:gd name="T102" fmla="+- 0 13359 8229"/>
                              <a:gd name="T103" fmla="*/ 13359 h 5447"/>
                              <a:gd name="T104" fmla="+- 0 10843 1005"/>
                              <a:gd name="T105" fmla="*/ T104 w 10155"/>
                              <a:gd name="T106" fmla="+- 0 13457 8229"/>
                              <a:gd name="T107" fmla="*/ 13457 h 5447"/>
                              <a:gd name="T108" fmla="+- 0 10730 1005"/>
                              <a:gd name="T109" fmla="*/ T108 w 10155"/>
                              <a:gd name="T110" fmla="+- 0 13540 8229"/>
                              <a:gd name="T111" fmla="*/ 13540 h 5447"/>
                              <a:gd name="T112" fmla="+- 0 10606 1005"/>
                              <a:gd name="T113" fmla="*/ T112 w 10155"/>
                              <a:gd name="T114" fmla="+- 0 13605 8229"/>
                              <a:gd name="T115" fmla="*/ 13605 h 5447"/>
                              <a:gd name="T116" fmla="+- 0 10470 1005"/>
                              <a:gd name="T117" fmla="*/ T116 w 10155"/>
                              <a:gd name="T118" fmla="+- 0 13650 8229"/>
                              <a:gd name="T119" fmla="*/ 13650 h 5447"/>
                              <a:gd name="T120" fmla="+- 0 10327 1005"/>
                              <a:gd name="T121" fmla="*/ T120 w 10155"/>
                              <a:gd name="T122" fmla="+- 0 13673 8229"/>
                              <a:gd name="T123" fmla="*/ 13673 h 5447"/>
                              <a:gd name="T124" fmla="+- 0 1913 1005"/>
                              <a:gd name="T125" fmla="*/ T124 w 10155"/>
                              <a:gd name="T126" fmla="+- 0 13676 8229"/>
                              <a:gd name="T127" fmla="*/ 13676 h 5447"/>
                              <a:gd name="T128" fmla="+- 0 1766 1005"/>
                              <a:gd name="T129" fmla="*/ T128 w 10155"/>
                              <a:gd name="T130" fmla="+- 0 13664 8229"/>
                              <a:gd name="T131" fmla="*/ 13664 h 5447"/>
                              <a:gd name="T132" fmla="+- 0 1626 1005"/>
                              <a:gd name="T133" fmla="*/ T132 w 10155"/>
                              <a:gd name="T134" fmla="+- 0 13630 8229"/>
                              <a:gd name="T135" fmla="*/ 13630 h 5447"/>
                              <a:gd name="T136" fmla="+- 0 1496 1005"/>
                              <a:gd name="T137" fmla="*/ T136 w 10155"/>
                              <a:gd name="T138" fmla="+- 0 13575 8229"/>
                              <a:gd name="T139" fmla="*/ 13575 h 5447"/>
                              <a:gd name="T140" fmla="+- 0 1377 1005"/>
                              <a:gd name="T141" fmla="*/ T140 w 10155"/>
                              <a:gd name="T142" fmla="+- 0 13501 8229"/>
                              <a:gd name="T143" fmla="*/ 13501 h 5447"/>
                              <a:gd name="T144" fmla="+- 0 1271 1005"/>
                              <a:gd name="T145" fmla="*/ T144 w 10155"/>
                              <a:gd name="T146" fmla="+- 0 13410 8229"/>
                              <a:gd name="T147" fmla="*/ 13410 h 5447"/>
                              <a:gd name="T148" fmla="+- 0 1180 1005"/>
                              <a:gd name="T149" fmla="*/ T148 w 10155"/>
                              <a:gd name="T150" fmla="+- 0 13304 8229"/>
                              <a:gd name="T151" fmla="*/ 13304 h 5447"/>
                              <a:gd name="T152" fmla="+- 0 1106 1005"/>
                              <a:gd name="T153" fmla="*/ T152 w 10155"/>
                              <a:gd name="T154" fmla="+- 0 13185 8229"/>
                              <a:gd name="T155" fmla="*/ 13185 h 5447"/>
                              <a:gd name="T156" fmla="+- 0 1051 1005"/>
                              <a:gd name="T157" fmla="*/ T156 w 10155"/>
                              <a:gd name="T158" fmla="+- 0 13055 8229"/>
                              <a:gd name="T159" fmla="*/ 13055 h 5447"/>
                              <a:gd name="T160" fmla="+- 0 1017 1005"/>
                              <a:gd name="T161" fmla="*/ T160 w 10155"/>
                              <a:gd name="T162" fmla="+- 0 12915 8229"/>
                              <a:gd name="T163" fmla="*/ 12915 h 5447"/>
                              <a:gd name="T164" fmla="+- 0 1005 1005"/>
                              <a:gd name="T165" fmla="*/ T164 w 10155"/>
                              <a:gd name="T166" fmla="+- 0 12768 8229"/>
                              <a:gd name="T167" fmla="*/ 12768 h 5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155" h="5447">
                                <a:moveTo>
                                  <a:pt x="0" y="908"/>
                                </a:moveTo>
                                <a:lnTo>
                                  <a:pt x="3" y="833"/>
                                </a:lnTo>
                                <a:lnTo>
                                  <a:pt x="12" y="761"/>
                                </a:lnTo>
                                <a:lnTo>
                                  <a:pt x="26" y="690"/>
                                </a:lnTo>
                                <a:lnTo>
                                  <a:pt x="46" y="621"/>
                                </a:lnTo>
                                <a:lnTo>
                                  <a:pt x="71" y="554"/>
                                </a:lnTo>
                                <a:lnTo>
                                  <a:pt x="101" y="491"/>
                                </a:lnTo>
                                <a:lnTo>
                                  <a:pt x="136" y="430"/>
                                </a:lnTo>
                                <a:lnTo>
                                  <a:pt x="175" y="372"/>
                                </a:lnTo>
                                <a:lnTo>
                                  <a:pt x="219" y="317"/>
                                </a:lnTo>
                                <a:lnTo>
                                  <a:pt x="266" y="266"/>
                                </a:lnTo>
                                <a:lnTo>
                                  <a:pt x="317" y="219"/>
                                </a:lnTo>
                                <a:lnTo>
                                  <a:pt x="372" y="175"/>
                                </a:lnTo>
                                <a:lnTo>
                                  <a:pt x="430" y="136"/>
                                </a:lnTo>
                                <a:lnTo>
                                  <a:pt x="491" y="101"/>
                                </a:lnTo>
                                <a:lnTo>
                                  <a:pt x="554" y="71"/>
                                </a:lnTo>
                                <a:lnTo>
                                  <a:pt x="621" y="46"/>
                                </a:lnTo>
                                <a:lnTo>
                                  <a:pt x="690" y="26"/>
                                </a:lnTo>
                                <a:lnTo>
                                  <a:pt x="761" y="12"/>
                                </a:lnTo>
                                <a:lnTo>
                                  <a:pt x="833" y="3"/>
                                </a:lnTo>
                                <a:lnTo>
                                  <a:pt x="908" y="0"/>
                                </a:lnTo>
                                <a:lnTo>
                                  <a:pt x="9247" y="0"/>
                                </a:lnTo>
                                <a:lnTo>
                                  <a:pt x="9322" y="3"/>
                                </a:lnTo>
                                <a:lnTo>
                                  <a:pt x="9394" y="12"/>
                                </a:lnTo>
                                <a:lnTo>
                                  <a:pt x="9465" y="26"/>
                                </a:lnTo>
                                <a:lnTo>
                                  <a:pt x="9534" y="46"/>
                                </a:lnTo>
                                <a:lnTo>
                                  <a:pt x="9601" y="71"/>
                                </a:lnTo>
                                <a:lnTo>
                                  <a:pt x="9664" y="101"/>
                                </a:lnTo>
                                <a:lnTo>
                                  <a:pt x="9725" y="136"/>
                                </a:lnTo>
                                <a:lnTo>
                                  <a:pt x="9783" y="175"/>
                                </a:lnTo>
                                <a:lnTo>
                                  <a:pt x="9838" y="219"/>
                                </a:lnTo>
                                <a:lnTo>
                                  <a:pt x="9889" y="266"/>
                                </a:lnTo>
                                <a:lnTo>
                                  <a:pt x="9936" y="317"/>
                                </a:lnTo>
                                <a:lnTo>
                                  <a:pt x="9980" y="372"/>
                                </a:lnTo>
                                <a:lnTo>
                                  <a:pt x="10019" y="430"/>
                                </a:lnTo>
                                <a:lnTo>
                                  <a:pt x="10054" y="491"/>
                                </a:lnTo>
                                <a:lnTo>
                                  <a:pt x="10084" y="554"/>
                                </a:lnTo>
                                <a:lnTo>
                                  <a:pt x="10109" y="621"/>
                                </a:lnTo>
                                <a:lnTo>
                                  <a:pt x="10129" y="690"/>
                                </a:lnTo>
                                <a:lnTo>
                                  <a:pt x="10143" y="761"/>
                                </a:lnTo>
                                <a:lnTo>
                                  <a:pt x="10152" y="833"/>
                                </a:lnTo>
                                <a:lnTo>
                                  <a:pt x="10155" y="908"/>
                                </a:lnTo>
                                <a:lnTo>
                                  <a:pt x="10155" y="4539"/>
                                </a:lnTo>
                                <a:lnTo>
                                  <a:pt x="10152" y="4614"/>
                                </a:lnTo>
                                <a:lnTo>
                                  <a:pt x="10143" y="4686"/>
                                </a:lnTo>
                                <a:lnTo>
                                  <a:pt x="10129" y="4757"/>
                                </a:lnTo>
                                <a:lnTo>
                                  <a:pt x="10109" y="4826"/>
                                </a:lnTo>
                                <a:lnTo>
                                  <a:pt x="10084" y="4893"/>
                                </a:lnTo>
                                <a:lnTo>
                                  <a:pt x="10054" y="4956"/>
                                </a:lnTo>
                                <a:lnTo>
                                  <a:pt x="10019" y="5017"/>
                                </a:lnTo>
                                <a:lnTo>
                                  <a:pt x="9980" y="5075"/>
                                </a:lnTo>
                                <a:lnTo>
                                  <a:pt x="9936" y="5130"/>
                                </a:lnTo>
                                <a:lnTo>
                                  <a:pt x="9889" y="5181"/>
                                </a:lnTo>
                                <a:lnTo>
                                  <a:pt x="9838" y="5228"/>
                                </a:lnTo>
                                <a:lnTo>
                                  <a:pt x="9783" y="5272"/>
                                </a:lnTo>
                                <a:lnTo>
                                  <a:pt x="9725" y="5311"/>
                                </a:lnTo>
                                <a:lnTo>
                                  <a:pt x="9664" y="5346"/>
                                </a:lnTo>
                                <a:lnTo>
                                  <a:pt x="9601" y="5376"/>
                                </a:lnTo>
                                <a:lnTo>
                                  <a:pt x="9534" y="5401"/>
                                </a:lnTo>
                                <a:lnTo>
                                  <a:pt x="9465" y="5421"/>
                                </a:lnTo>
                                <a:lnTo>
                                  <a:pt x="9394" y="5435"/>
                                </a:lnTo>
                                <a:lnTo>
                                  <a:pt x="9322" y="5444"/>
                                </a:lnTo>
                                <a:lnTo>
                                  <a:pt x="9247" y="5447"/>
                                </a:lnTo>
                                <a:lnTo>
                                  <a:pt x="908" y="5447"/>
                                </a:lnTo>
                                <a:lnTo>
                                  <a:pt x="833" y="5444"/>
                                </a:lnTo>
                                <a:lnTo>
                                  <a:pt x="761" y="5435"/>
                                </a:lnTo>
                                <a:lnTo>
                                  <a:pt x="690" y="5421"/>
                                </a:lnTo>
                                <a:lnTo>
                                  <a:pt x="621" y="5401"/>
                                </a:lnTo>
                                <a:lnTo>
                                  <a:pt x="554" y="5376"/>
                                </a:lnTo>
                                <a:lnTo>
                                  <a:pt x="491" y="5346"/>
                                </a:lnTo>
                                <a:lnTo>
                                  <a:pt x="430" y="5311"/>
                                </a:lnTo>
                                <a:lnTo>
                                  <a:pt x="372" y="5272"/>
                                </a:lnTo>
                                <a:lnTo>
                                  <a:pt x="317" y="5228"/>
                                </a:lnTo>
                                <a:lnTo>
                                  <a:pt x="266" y="5181"/>
                                </a:lnTo>
                                <a:lnTo>
                                  <a:pt x="219" y="5130"/>
                                </a:lnTo>
                                <a:lnTo>
                                  <a:pt x="175" y="5075"/>
                                </a:lnTo>
                                <a:lnTo>
                                  <a:pt x="136" y="5017"/>
                                </a:lnTo>
                                <a:lnTo>
                                  <a:pt x="101" y="4956"/>
                                </a:lnTo>
                                <a:lnTo>
                                  <a:pt x="71" y="4893"/>
                                </a:lnTo>
                                <a:lnTo>
                                  <a:pt x="46" y="4826"/>
                                </a:lnTo>
                                <a:lnTo>
                                  <a:pt x="26" y="4757"/>
                                </a:lnTo>
                                <a:lnTo>
                                  <a:pt x="12" y="4686"/>
                                </a:lnTo>
                                <a:lnTo>
                                  <a:pt x="3" y="4614"/>
                                </a:lnTo>
                                <a:lnTo>
                                  <a:pt x="0" y="4539"/>
                                </a:lnTo>
                                <a:lnTo>
                                  <a:pt x="0" y="908"/>
                                </a:lnTo>
                                <a:close/>
                              </a:path>
                            </a:pathLst>
                          </a:custGeom>
                          <a:noFill/>
                          <a:ln w="66675">
                            <a:solidFill>
                              <a:srgbClr val="F0750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46445" name="Text Box 21"/>
                        <wps:cNvSpPr txBox="1">
                          <a:spLocks noChangeArrowheads="1"/>
                        </wps:cNvSpPr>
                        <wps:spPr bwMode="auto">
                          <a:xfrm>
                            <a:off x="1594" y="8619"/>
                            <a:ext cx="8973" cy="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434AB" w14:textId="77777777" w:rsidR="00486D47" w:rsidRDefault="00227095">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227095">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wps:txbx>
                        <wps:bodyPr rot="0" vert="horz" wrap="square" lIns="0" tIns="0" rIns="0" bIns="0" anchor="t" anchorCtr="0" upright="1">
                          <a:noAutofit/>
                        </wps:bodyPr>
                      </wps:wsp>
                      <wps:wsp>
                        <wps:cNvPr id="1990991145" name="Text Box 20"/>
                        <wps:cNvSpPr txBox="1">
                          <a:spLocks noChangeArrowheads="1"/>
                        </wps:cNvSpPr>
                        <wps:spPr bwMode="auto">
                          <a:xfrm>
                            <a:off x="1632" y="10955"/>
                            <a:ext cx="891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22339" w14:textId="77777777" w:rsidR="00486D47" w:rsidRDefault="00227095">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227095">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9">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227095">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0">
                                <w:r w:rsidR="00486D47">
                                  <w:rPr>
                                    <w:rFonts w:ascii="Arial Black"/>
                                    <w:color w:val="FFFFFF"/>
                                    <w:sz w:val="36"/>
                                  </w:rPr>
                                  <w:t>delegazione.enna@lndsicilia.legalmail.it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0BF50" id="Group 19" o:spid="_x0000_s1026" style="position:absolute;left:0;text-align:left;margin-left:47.65pt;margin-top:408.8pt;width:513pt;height:277.6pt;z-index:15729664;mso-position-horizontal-relative:page;mso-position-vertical-relative:page" coordorigin="953,8176" coordsize="10260,5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005;top:8229;width:10155;height:5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">
                  <v:imagedata r:id="rId11" o:title=""/>
                </v:shape>
                <v:shape id="Freeform 22" o:spid="_x0000_s1028" style="position:absolute;left:1005;top:8229;width:10155;height:5447;visibility:visible;mso-wrap-style:square;v-text-anchor:top" coordsize="10155,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" path="m,908l3,833r9,-72l26,690,46,621,71,554r30,-63l136,430r39,-58l219,317r47,-51l317,219r55,-44l430,136r61,-35l554,71,621,46,690,26,761,12,833,3,908,,9247,r75,3l9394,12r71,14l9534,46r67,25l9664,101r61,35l9783,175r55,44l9889,266r47,51l9980,372r39,58l10054,491r30,63l10109,621r20,69l10143,761r9,72l10155,908r,3631l10152,4614r-9,72l10129,4757r-20,69l10084,4893r-30,63l10019,5017r-39,58l9936,5130r-47,51l9838,5228r-55,44l9725,5311r-61,35l9601,5376r-67,25l9465,5421r-71,14l9322,5444r-75,3l908,5447r-75,-3l761,5435r-71,-14l621,5401r-67,-25l491,5346r-61,-35l372,5272r-55,-44l266,5181r-47,-51l175,5075r-39,-58l101,4956,71,4893,46,4826,26,4757,12,4686,3,4614,,4539,,908xe" filled="f" strokecolor="#f0750e" strokeweight="5.25pt">
                  <v:path arrowok="t" o:connecttype="custom" o:connectlocs="3,9062;26,8919;71,8783;136,8659;219,8546;317,8448;430,8365;554,8300;690,8255;833,8232;9247,8229;9394,8241;9534,8275;9664,8330;9783,8404;9889,8495;9980,8601;10054,8720;10109,8850;10143,8990;10155,9137;10152,12843;10129,12986;10084,13122;10019,13246;9936,13359;9838,13457;9725,13540;9601,13605;9465,13650;9322,13673;908,13676;761,13664;621,13630;491,13575;372,13501;266,13410;175,13304;101,13185;46,13055;12,12915;0,12768" o:connectangles="0,0,0,0,0,0,0,0,0,0,0,0,0,0,0,0,0,0,0,0,0,0,0,0,0,0,0,0,0,0,0,0,0,0,0,0,0,0,0,0,0,0"/>
                </v:shape>
                <v:shapetype id="_x0000_t202" coordsize="21600,21600" o:spt="202" path="m,l,21600r21600,l21600,xe">
                  <v:stroke joinstyle="miter"/>
                  <v:path gradientshapeok="t" o:connecttype="rect"/>
                </v:shapetype>
                <v:shape id="Text Box 21" o:spid="_x0000_s1029" type="#_x0000_t202" style="position:absolute;left:1594;top:8619;width:8973;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" filled="f" stroked="f">
                  <v:textbox inset="0,0,0,0">
                    <w:txbxContent>
                      <w:p w14:paraId="154434AB" w14:textId="77777777" w:rsidR="00486D47" w:rsidRDefault="00227095">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227095">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v:textbox>
                </v:shape>
                <v:shape id="Text Box 20" o:spid="_x0000_s1030" type="#_x0000_t202" style="position:absolute;left:1632;top:10955;width:891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" filled="f" stroked="f">
                  <v:textbox inset="0,0,0,0">
                    <w:txbxContent>
                      <w:p w14:paraId="53A22339" w14:textId="77777777" w:rsidR="00486D47" w:rsidRDefault="00227095">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227095">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12">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227095">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3">
                          <w:r w:rsidR="00486D47">
                            <w:rPr>
                              <w:rFonts w:ascii="Arial Black"/>
                              <w:color w:val="FFFFFF"/>
                              <w:sz w:val="36"/>
                            </w:rPr>
                            <w:t>delegazione.enna@lndsicilia.legalmail.it</w:t>
                          </w:r>
                        </w:hyperlink>
                      </w:p>
                    </w:txbxContent>
                  </v:textbox>
                </v:shape>
                <w10:wrap anchorx="page" anchory="page"/>
              </v:group>
            </w:pict>
          </mc:Fallback>
        </mc:AlternateContent>
      </w:r>
      <w:r>
        <w:rPr>
          <w:rFonts w:ascii="Times New Roman" w:hAnsi="Times New Roman"/>
          <w:b/>
          <w:i/>
          <w:color w:val="FF0000"/>
          <w:w w:val="80"/>
          <w:sz w:val="28"/>
        </w:rPr>
        <w:t>è</w:t>
      </w:r>
      <w:r>
        <w:rPr>
          <w:rFonts w:ascii="Times New Roman" w:hAnsi="Times New Roman"/>
          <w:b/>
          <w:i/>
          <w:color w:val="FF0000"/>
          <w:spacing w:val="14"/>
          <w:w w:val="80"/>
          <w:sz w:val="28"/>
        </w:rPr>
        <w:t xml:space="preserve"> </w:t>
      </w:r>
      <w:r>
        <w:rPr>
          <w:rFonts w:ascii="Times New Roman" w:hAnsi="Times New Roman"/>
          <w:b/>
          <w:i/>
          <w:color w:val="FF0000"/>
          <w:w w:val="80"/>
          <w:sz w:val="28"/>
        </w:rPr>
        <w:t>sempre</w:t>
      </w:r>
      <w:r>
        <w:rPr>
          <w:rFonts w:ascii="Times New Roman" w:hAnsi="Times New Roman"/>
          <w:b/>
          <w:i/>
          <w:color w:val="FF0000"/>
          <w:spacing w:val="12"/>
          <w:w w:val="80"/>
          <w:sz w:val="28"/>
        </w:rPr>
        <w:t xml:space="preserve"> </w:t>
      </w:r>
      <w:r>
        <w:rPr>
          <w:rFonts w:ascii="Times New Roman" w:hAnsi="Times New Roman"/>
          <w:b/>
          <w:i/>
          <w:color w:val="FF0000"/>
          <w:w w:val="80"/>
          <w:sz w:val="28"/>
        </w:rPr>
        <w:t>25</w:t>
      </w:r>
      <w:r>
        <w:rPr>
          <w:rFonts w:ascii="Times New Roman" w:hAnsi="Times New Roman"/>
          <w:b/>
          <w:i/>
          <w:color w:val="FF0000"/>
          <w:spacing w:val="15"/>
          <w:w w:val="80"/>
          <w:sz w:val="28"/>
        </w:rPr>
        <w:t xml:space="preserve"> </w:t>
      </w:r>
      <w:r>
        <w:rPr>
          <w:rFonts w:ascii="Times New Roman" w:hAnsi="Times New Roman"/>
          <w:b/>
          <w:i/>
          <w:color w:val="FF0000"/>
          <w:w w:val="80"/>
          <w:sz w:val="28"/>
        </w:rPr>
        <w:t>novembre</w:t>
      </w:r>
    </w:p>
    <w:p w14:paraId="17E268EF" w14:textId="77777777" w:rsidR="00486D47" w:rsidRDefault="00227095" w:rsidP="0093011C">
      <w:pPr>
        <w:rPr>
          <w:rFonts w:ascii="Times New Roman"/>
          <w:sz w:val="23"/>
        </w:rPr>
      </w:pPr>
      <w:r>
        <w:rPr>
          <w:noProof/>
        </w:rPr>
        <w:drawing>
          <wp:anchor distT="0" distB="0" distL="0" distR="0" simplePos="0" relativeHeight="251659264" behindDoc="0" locked="0" layoutInCell="1" allowOverlap="1" wp14:anchorId="19B83B7A" wp14:editId="4BCE81E0">
            <wp:simplePos x="0" y="0"/>
            <wp:positionH relativeFrom="page">
              <wp:posOffset>2157602</wp:posOffset>
            </wp:positionH>
            <wp:positionV relativeFrom="paragraph">
              <wp:posOffset>196740</wp:posOffset>
            </wp:positionV>
            <wp:extent cx="3130677" cy="3130677"/>
            <wp:effectExtent l="0" t="0" r="0" b="0"/>
            <wp:wrapTopAndBottom/>
            <wp:docPr id="1" name="image2.png" descr="CR LND SICILIA-2019_LOGO-ENNA VETTO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4" cstate="print"/>
                    <a:stretch>
                      <a:fillRect/>
                    </a:stretch>
                  </pic:blipFill>
                  <pic:spPr>
                    <a:xfrm>
                      <a:off x="0" y="0"/>
                      <a:ext cx="3130677" cy="3130677"/>
                    </a:xfrm>
                    <a:prstGeom prst="rect">
                      <a:avLst/>
                    </a:prstGeom>
                  </pic:spPr>
                </pic:pic>
              </a:graphicData>
            </a:graphic>
          </wp:anchor>
        </w:drawing>
      </w:r>
    </w:p>
    <w:p w14:paraId="63E05E0E" w14:textId="77777777" w:rsidR="00486D47" w:rsidRDefault="00486D47">
      <w:pPr>
        <w:pStyle w:val="Corpotesto"/>
        <w:rPr>
          <w:rFonts w:ascii="Times New Roman"/>
          <w:b/>
          <w:i/>
          <w:sz w:val="20"/>
        </w:rPr>
      </w:pPr>
    </w:p>
    <w:p w14:paraId="318538FF" w14:textId="77777777" w:rsidR="00486D47" w:rsidRDefault="00486D47">
      <w:pPr>
        <w:pStyle w:val="Corpotesto"/>
        <w:rPr>
          <w:rFonts w:ascii="Times New Roman"/>
          <w:b/>
          <w:i/>
          <w:sz w:val="20"/>
        </w:rPr>
      </w:pPr>
    </w:p>
    <w:p w14:paraId="5EE8566B" w14:textId="77777777" w:rsidR="00486D47" w:rsidRDefault="00486D47">
      <w:pPr>
        <w:pStyle w:val="Corpotesto"/>
        <w:rPr>
          <w:rFonts w:ascii="Times New Roman"/>
          <w:b/>
          <w:i/>
          <w:sz w:val="20"/>
        </w:rPr>
      </w:pPr>
    </w:p>
    <w:p w14:paraId="1248212A" w14:textId="77777777" w:rsidR="00486D47" w:rsidRDefault="00486D47">
      <w:pPr>
        <w:pStyle w:val="Corpotesto"/>
        <w:rPr>
          <w:rFonts w:ascii="Times New Roman"/>
          <w:b/>
          <w:i/>
          <w:sz w:val="20"/>
        </w:rPr>
      </w:pPr>
    </w:p>
    <w:p w14:paraId="742CF703" w14:textId="77777777" w:rsidR="00486D47" w:rsidRDefault="00486D47">
      <w:pPr>
        <w:pStyle w:val="Corpotesto"/>
        <w:rPr>
          <w:rFonts w:ascii="Times New Roman"/>
          <w:b/>
          <w:i/>
          <w:sz w:val="20"/>
        </w:rPr>
      </w:pPr>
    </w:p>
    <w:p w14:paraId="7C0D151D" w14:textId="77777777" w:rsidR="00486D47" w:rsidRDefault="00486D47">
      <w:pPr>
        <w:pStyle w:val="Corpotesto"/>
        <w:rPr>
          <w:rFonts w:ascii="Times New Roman"/>
          <w:b/>
          <w:i/>
          <w:sz w:val="20"/>
        </w:rPr>
      </w:pPr>
    </w:p>
    <w:p w14:paraId="1CEFF073" w14:textId="77777777" w:rsidR="00486D47" w:rsidRDefault="00486D47">
      <w:pPr>
        <w:pStyle w:val="Corpotesto"/>
        <w:rPr>
          <w:rFonts w:ascii="Times New Roman"/>
          <w:b/>
          <w:i/>
          <w:sz w:val="20"/>
        </w:rPr>
      </w:pPr>
    </w:p>
    <w:p w14:paraId="3BE82972" w14:textId="77777777" w:rsidR="00486D47" w:rsidRDefault="00486D47">
      <w:pPr>
        <w:pStyle w:val="Corpotesto"/>
        <w:rPr>
          <w:rFonts w:ascii="Times New Roman"/>
          <w:b/>
          <w:i/>
          <w:sz w:val="20"/>
        </w:rPr>
      </w:pPr>
    </w:p>
    <w:p w14:paraId="548AC0B2" w14:textId="77777777" w:rsidR="00486D47" w:rsidRDefault="00486D47">
      <w:pPr>
        <w:pStyle w:val="Corpotesto"/>
        <w:rPr>
          <w:rFonts w:ascii="Times New Roman"/>
          <w:b/>
          <w:i/>
          <w:sz w:val="20"/>
        </w:rPr>
      </w:pPr>
    </w:p>
    <w:p w14:paraId="6A0F5509" w14:textId="77777777" w:rsidR="00486D47" w:rsidRDefault="00486D47">
      <w:pPr>
        <w:pStyle w:val="Corpotesto"/>
        <w:rPr>
          <w:rFonts w:ascii="Times New Roman"/>
          <w:b/>
          <w:i/>
          <w:sz w:val="20"/>
        </w:rPr>
      </w:pPr>
    </w:p>
    <w:p w14:paraId="693E3B72" w14:textId="77777777" w:rsidR="00486D47" w:rsidRDefault="00486D47">
      <w:pPr>
        <w:pStyle w:val="Corpotesto"/>
        <w:rPr>
          <w:rFonts w:ascii="Times New Roman"/>
          <w:b/>
          <w:i/>
          <w:sz w:val="20"/>
        </w:rPr>
      </w:pPr>
    </w:p>
    <w:p w14:paraId="137B63F3" w14:textId="77777777" w:rsidR="00486D47" w:rsidRDefault="00486D47">
      <w:pPr>
        <w:pStyle w:val="Corpotesto"/>
        <w:rPr>
          <w:rFonts w:ascii="Times New Roman"/>
          <w:b/>
          <w:i/>
          <w:sz w:val="20"/>
        </w:rPr>
      </w:pPr>
    </w:p>
    <w:p w14:paraId="7FB62B74" w14:textId="77777777" w:rsidR="00486D47" w:rsidRDefault="00486D47">
      <w:pPr>
        <w:pStyle w:val="Corpotesto"/>
        <w:rPr>
          <w:rFonts w:ascii="Times New Roman"/>
          <w:b/>
          <w:i/>
          <w:sz w:val="20"/>
        </w:rPr>
      </w:pPr>
    </w:p>
    <w:p w14:paraId="0AADFA9A" w14:textId="77777777" w:rsidR="00486D47" w:rsidRDefault="00486D47">
      <w:pPr>
        <w:pStyle w:val="Corpotesto"/>
        <w:rPr>
          <w:rFonts w:ascii="Times New Roman"/>
          <w:b/>
          <w:i/>
          <w:sz w:val="20"/>
        </w:rPr>
      </w:pPr>
    </w:p>
    <w:p w14:paraId="4F73AA5B" w14:textId="77777777" w:rsidR="00486D47" w:rsidRDefault="00486D47">
      <w:pPr>
        <w:pStyle w:val="Corpotesto"/>
        <w:rPr>
          <w:rFonts w:ascii="Times New Roman"/>
          <w:b/>
          <w:i/>
          <w:sz w:val="20"/>
        </w:rPr>
      </w:pPr>
    </w:p>
    <w:p w14:paraId="235B38AE" w14:textId="77777777" w:rsidR="00486D47" w:rsidRDefault="00486D47">
      <w:pPr>
        <w:pStyle w:val="Corpotesto"/>
        <w:rPr>
          <w:rFonts w:ascii="Times New Roman"/>
          <w:b/>
          <w:i/>
          <w:sz w:val="20"/>
        </w:rPr>
      </w:pPr>
    </w:p>
    <w:p w14:paraId="7D9A39F5" w14:textId="77777777" w:rsidR="00486D47" w:rsidRDefault="00486D47">
      <w:pPr>
        <w:pStyle w:val="Corpotesto"/>
        <w:rPr>
          <w:rFonts w:ascii="Times New Roman"/>
          <w:b/>
          <w:i/>
          <w:sz w:val="20"/>
        </w:rPr>
      </w:pPr>
    </w:p>
    <w:p w14:paraId="20AE6889" w14:textId="77777777" w:rsidR="00486D47" w:rsidRDefault="00486D47">
      <w:pPr>
        <w:pStyle w:val="Corpotesto"/>
        <w:rPr>
          <w:rFonts w:ascii="Times New Roman"/>
          <w:b/>
          <w:i/>
          <w:sz w:val="20"/>
        </w:rPr>
      </w:pPr>
    </w:p>
    <w:p w14:paraId="5DED2569" w14:textId="77777777" w:rsidR="00486D47" w:rsidRDefault="00486D47">
      <w:pPr>
        <w:pStyle w:val="Corpotesto"/>
        <w:rPr>
          <w:rFonts w:ascii="Times New Roman"/>
          <w:b/>
          <w:i/>
          <w:sz w:val="20"/>
        </w:rPr>
      </w:pPr>
    </w:p>
    <w:p w14:paraId="6DC11E95" w14:textId="77777777" w:rsidR="00486D47" w:rsidRDefault="00486D47">
      <w:pPr>
        <w:pStyle w:val="Corpotesto"/>
        <w:rPr>
          <w:rFonts w:ascii="Times New Roman"/>
          <w:b/>
          <w:i/>
          <w:sz w:val="20"/>
        </w:rPr>
      </w:pPr>
    </w:p>
    <w:p w14:paraId="24BF3A7C" w14:textId="77777777" w:rsidR="00486D47" w:rsidRDefault="00486D47">
      <w:pPr>
        <w:pStyle w:val="Corpotesto"/>
        <w:rPr>
          <w:rFonts w:ascii="Times New Roman"/>
          <w:b/>
          <w:i/>
          <w:sz w:val="20"/>
        </w:rPr>
      </w:pPr>
    </w:p>
    <w:p w14:paraId="5733605E" w14:textId="77777777" w:rsidR="00486D47" w:rsidRDefault="00486D47">
      <w:pPr>
        <w:pStyle w:val="Corpotesto"/>
        <w:rPr>
          <w:rFonts w:ascii="Times New Roman"/>
          <w:b/>
          <w:i/>
          <w:sz w:val="20"/>
        </w:rPr>
      </w:pPr>
    </w:p>
    <w:p w14:paraId="6904CE43" w14:textId="77777777" w:rsidR="00486D47" w:rsidRDefault="00486D47">
      <w:pPr>
        <w:pStyle w:val="Corpotesto"/>
        <w:rPr>
          <w:rFonts w:ascii="Times New Roman"/>
          <w:b/>
          <w:i/>
          <w:sz w:val="20"/>
        </w:rPr>
      </w:pPr>
    </w:p>
    <w:p w14:paraId="7869D18E" w14:textId="77777777" w:rsidR="00486D47" w:rsidRDefault="00486D47">
      <w:pPr>
        <w:pStyle w:val="Corpotesto"/>
        <w:rPr>
          <w:rFonts w:ascii="Times New Roman"/>
          <w:b/>
          <w:i/>
          <w:sz w:val="20"/>
        </w:rPr>
      </w:pPr>
    </w:p>
    <w:p w14:paraId="0E992009" w14:textId="77777777" w:rsidR="00486D47" w:rsidRDefault="00486D47">
      <w:pPr>
        <w:pStyle w:val="Corpotesto"/>
        <w:rPr>
          <w:rFonts w:ascii="Times New Roman"/>
          <w:b/>
          <w:i/>
          <w:sz w:val="20"/>
        </w:rPr>
      </w:pPr>
    </w:p>
    <w:p w14:paraId="236EBF08" w14:textId="77777777" w:rsidR="00486D47" w:rsidRDefault="00486D47">
      <w:pPr>
        <w:pStyle w:val="Corpotesto"/>
        <w:rPr>
          <w:rFonts w:ascii="Times New Roman"/>
          <w:b/>
          <w:i/>
          <w:sz w:val="20"/>
        </w:rPr>
      </w:pPr>
    </w:p>
    <w:p w14:paraId="6AA34D80" w14:textId="77777777" w:rsidR="00486D47" w:rsidRDefault="00486D47">
      <w:pPr>
        <w:pStyle w:val="Corpotesto"/>
        <w:rPr>
          <w:rFonts w:ascii="Times New Roman"/>
          <w:b/>
          <w:i/>
          <w:sz w:val="20"/>
        </w:rPr>
      </w:pPr>
    </w:p>
    <w:p w14:paraId="15E11F2A" w14:textId="77777777" w:rsidR="00486D47" w:rsidRDefault="00486D47">
      <w:pPr>
        <w:pStyle w:val="Corpotesto"/>
        <w:rPr>
          <w:rFonts w:ascii="Times New Roman"/>
          <w:b/>
          <w:i/>
          <w:sz w:val="20"/>
        </w:rPr>
      </w:pPr>
    </w:p>
    <w:p w14:paraId="787544CD" w14:textId="35A1D439" w:rsidR="00486D47" w:rsidRDefault="00486D47">
      <w:pPr>
        <w:pStyle w:val="Corpotesto"/>
        <w:spacing w:before="11"/>
        <w:rPr>
          <w:rFonts w:ascii="Times New Roman"/>
          <w:b/>
          <w:i/>
          <w:sz w:val="24"/>
        </w:rPr>
      </w:pPr>
    </w:p>
    <w:p w14:paraId="7B5129A3" w14:textId="1C96B01B" w:rsidR="00486D47" w:rsidRDefault="00DF4D25" w:rsidP="00DF4D25">
      <w:pPr>
        <w:tabs>
          <w:tab w:val="left" w:pos="2310"/>
        </w:tabs>
        <w:rPr>
          <w:rFonts w:ascii="Times New Roman"/>
          <w:sz w:val="24"/>
        </w:rPr>
      </w:pPr>
      <w:r>
        <w:rPr>
          <w:rFonts w:ascii="Times New Roman"/>
          <w:sz w:val="24"/>
        </w:rPr>
        <w:tab/>
      </w:r>
    </w:p>
    <w:p w14:paraId="53D6E093" w14:textId="1F602E66" w:rsidR="00EA3BEA" w:rsidRDefault="00EA3BEA" w:rsidP="00E21EDF">
      <w:pPr>
        <w:tabs>
          <w:tab w:val="left" w:pos="3555"/>
          <w:tab w:val="left" w:pos="3780"/>
          <w:tab w:val="left" w:pos="4170"/>
          <w:tab w:val="left" w:pos="5887"/>
        </w:tabs>
        <w:rPr>
          <w:rFonts w:ascii="Times New Roman"/>
          <w:sz w:val="24"/>
        </w:rPr>
      </w:pPr>
      <w:r>
        <w:rPr>
          <w:rFonts w:ascii="Times New Roman"/>
          <w:sz w:val="24"/>
        </w:rPr>
        <w:tab/>
      </w:r>
      <w:r w:rsidR="00C26580">
        <w:rPr>
          <w:rFonts w:ascii="Times New Roman"/>
          <w:sz w:val="24"/>
        </w:rPr>
        <w:tab/>
      </w:r>
      <w:r w:rsidR="00B915F3">
        <w:rPr>
          <w:rFonts w:ascii="Times New Roman"/>
          <w:sz w:val="24"/>
        </w:rPr>
        <w:tab/>
      </w:r>
      <w:r w:rsidR="00E21EDF">
        <w:rPr>
          <w:rFonts w:ascii="Times New Roman"/>
          <w:sz w:val="24"/>
        </w:rPr>
        <w:tab/>
      </w:r>
    </w:p>
    <w:p w14:paraId="798EAF3C" w14:textId="1C576A6C" w:rsidR="00AD4D9C" w:rsidRDefault="008256D6" w:rsidP="005B79E1">
      <w:pPr>
        <w:tabs>
          <w:tab w:val="left" w:pos="3555"/>
        </w:tabs>
        <w:rPr>
          <w:rFonts w:ascii="Times New Roman"/>
          <w:sz w:val="24"/>
        </w:rPr>
      </w:pPr>
      <w:r>
        <w:rPr>
          <w:noProof/>
        </w:rPr>
        <mc:AlternateContent>
          <mc:Choice Requires="wpg">
            <w:drawing>
              <wp:anchor distT="0" distB="0" distL="0" distR="0" simplePos="0" relativeHeight="487588352" behindDoc="1" locked="0" layoutInCell="1" allowOverlap="1" wp14:anchorId="4C593DF3" wp14:editId="0A76B6D3">
                <wp:simplePos x="0" y="0"/>
                <wp:positionH relativeFrom="margin">
                  <wp:align>center</wp:align>
                </wp:positionH>
                <wp:positionV relativeFrom="paragraph">
                  <wp:posOffset>222885</wp:posOffset>
                </wp:positionV>
                <wp:extent cx="6271260" cy="463550"/>
                <wp:effectExtent l="0" t="0" r="0" b="0"/>
                <wp:wrapTopAndBottom/>
                <wp:docPr id="132171154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463550"/>
                          <a:chOff x="1015" y="326"/>
                          <a:chExt cx="9876" cy="730"/>
                        </a:xfrm>
                      </wpg:grpSpPr>
                      <wps:wsp>
                        <wps:cNvPr id="1960443286" name="Rectangle 18"/>
                        <wps:cNvSpPr>
                          <a:spLocks noChangeArrowheads="1"/>
                        </wps:cNvSpPr>
                        <wps:spPr bwMode="auto">
                          <a:xfrm>
                            <a:off x="1024" y="335"/>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585776" name="AutoShape 17"/>
                        <wps:cNvSpPr>
                          <a:spLocks/>
                        </wps:cNvSpPr>
                        <wps:spPr bwMode="auto">
                          <a:xfrm>
                            <a:off x="1015" y="326"/>
                            <a:ext cx="9876" cy="365"/>
                          </a:xfrm>
                          <a:custGeom>
                            <a:avLst/>
                            <a:gdLst>
                              <a:gd name="T0" fmla="+- 0 1025 1015"/>
                              <a:gd name="T1" fmla="*/ T0 w 9876"/>
                              <a:gd name="T2" fmla="+- 0 326 326"/>
                              <a:gd name="T3" fmla="*/ 326 h 365"/>
                              <a:gd name="T4" fmla="+- 0 1015 1015"/>
                              <a:gd name="T5" fmla="*/ T4 w 9876"/>
                              <a:gd name="T6" fmla="+- 0 326 326"/>
                              <a:gd name="T7" fmla="*/ 326 h 365"/>
                              <a:gd name="T8" fmla="+- 0 1015 1015"/>
                              <a:gd name="T9" fmla="*/ T8 w 9876"/>
                              <a:gd name="T10" fmla="+- 0 336 326"/>
                              <a:gd name="T11" fmla="*/ 336 h 365"/>
                              <a:gd name="T12" fmla="+- 0 1015 1015"/>
                              <a:gd name="T13" fmla="*/ T12 w 9876"/>
                              <a:gd name="T14" fmla="+- 0 691 326"/>
                              <a:gd name="T15" fmla="*/ 691 h 365"/>
                              <a:gd name="T16" fmla="+- 0 1025 1015"/>
                              <a:gd name="T17" fmla="*/ T16 w 9876"/>
                              <a:gd name="T18" fmla="+- 0 691 326"/>
                              <a:gd name="T19" fmla="*/ 691 h 365"/>
                              <a:gd name="T20" fmla="+- 0 1025 1015"/>
                              <a:gd name="T21" fmla="*/ T20 w 9876"/>
                              <a:gd name="T22" fmla="+- 0 336 326"/>
                              <a:gd name="T23" fmla="*/ 336 h 365"/>
                              <a:gd name="T24" fmla="+- 0 1025 1015"/>
                              <a:gd name="T25" fmla="*/ T24 w 9876"/>
                              <a:gd name="T26" fmla="+- 0 326 326"/>
                              <a:gd name="T27" fmla="*/ 326 h 365"/>
                              <a:gd name="T28" fmla="+- 0 10891 1015"/>
                              <a:gd name="T29" fmla="*/ T28 w 9876"/>
                              <a:gd name="T30" fmla="+- 0 326 326"/>
                              <a:gd name="T31" fmla="*/ 326 h 365"/>
                              <a:gd name="T32" fmla="+- 0 10881 1015"/>
                              <a:gd name="T33" fmla="*/ T32 w 9876"/>
                              <a:gd name="T34" fmla="+- 0 326 326"/>
                              <a:gd name="T35" fmla="*/ 326 h 365"/>
                              <a:gd name="T36" fmla="+- 0 1025 1015"/>
                              <a:gd name="T37" fmla="*/ T36 w 9876"/>
                              <a:gd name="T38" fmla="+- 0 326 326"/>
                              <a:gd name="T39" fmla="*/ 326 h 365"/>
                              <a:gd name="T40" fmla="+- 0 1025 1015"/>
                              <a:gd name="T41" fmla="*/ T40 w 9876"/>
                              <a:gd name="T42" fmla="+- 0 336 326"/>
                              <a:gd name="T43" fmla="*/ 336 h 365"/>
                              <a:gd name="T44" fmla="+- 0 10881 1015"/>
                              <a:gd name="T45" fmla="*/ T44 w 9876"/>
                              <a:gd name="T46" fmla="+- 0 336 326"/>
                              <a:gd name="T47" fmla="*/ 336 h 365"/>
                              <a:gd name="T48" fmla="+- 0 10881 1015"/>
                              <a:gd name="T49" fmla="*/ T48 w 9876"/>
                              <a:gd name="T50" fmla="+- 0 691 326"/>
                              <a:gd name="T51" fmla="*/ 691 h 365"/>
                              <a:gd name="T52" fmla="+- 0 10891 1015"/>
                              <a:gd name="T53" fmla="*/ T52 w 9876"/>
                              <a:gd name="T54" fmla="+- 0 691 326"/>
                              <a:gd name="T55" fmla="*/ 691 h 365"/>
                              <a:gd name="T56" fmla="+- 0 10891 1015"/>
                              <a:gd name="T57" fmla="*/ T56 w 9876"/>
                              <a:gd name="T58" fmla="+- 0 336 326"/>
                              <a:gd name="T59" fmla="*/ 336 h 365"/>
                              <a:gd name="T60" fmla="+- 0 10891 1015"/>
                              <a:gd name="T61" fmla="*/ T60 w 9876"/>
                              <a:gd name="T62" fmla="+- 0 326 326"/>
                              <a:gd name="T63" fmla="*/ 326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5">
                                <a:moveTo>
                                  <a:pt x="10" y="0"/>
                                </a:moveTo>
                                <a:lnTo>
                                  <a:pt x="0" y="0"/>
                                </a:lnTo>
                                <a:lnTo>
                                  <a:pt x="0" y="10"/>
                                </a:lnTo>
                                <a:lnTo>
                                  <a:pt x="0" y="365"/>
                                </a:lnTo>
                                <a:lnTo>
                                  <a:pt x="10" y="365"/>
                                </a:lnTo>
                                <a:lnTo>
                                  <a:pt x="10" y="10"/>
                                </a:lnTo>
                                <a:lnTo>
                                  <a:pt x="10" y="0"/>
                                </a:lnTo>
                                <a:close/>
                                <a:moveTo>
                                  <a:pt x="9876" y="0"/>
                                </a:moveTo>
                                <a:lnTo>
                                  <a:pt x="9866" y="0"/>
                                </a:lnTo>
                                <a:lnTo>
                                  <a:pt x="10" y="0"/>
                                </a:lnTo>
                                <a:lnTo>
                                  <a:pt x="10" y="10"/>
                                </a:lnTo>
                                <a:lnTo>
                                  <a:pt x="9866" y="10"/>
                                </a:lnTo>
                                <a:lnTo>
                                  <a:pt x="9866" y="365"/>
                                </a:lnTo>
                                <a:lnTo>
                                  <a:pt x="9876" y="365"/>
                                </a:lnTo>
                                <a:lnTo>
                                  <a:pt x="9876" y="10"/>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94601" name="Rectangle 16"/>
                        <wps:cNvSpPr>
                          <a:spLocks noChangeArrowheads="1"/>
                        </wps:cNvSpPr>
                        <wps:spPr bwMode="auto">
                          <a:xfrm>
                            <a:off x="1024" y="690"/>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390661" name="AutoShape 15"/>
                        <wps:cNvSpPr>
                          <a:spLocks/>
                        </wps:cNvSpPr>
                        <wps:spPr bwMode="auto">
                          <a:xfrm>
                            <a:off x="1015" y="690"/>
                            <a:ext cx="9876" cy="366"/>
                          </a:xfrm>
                          <a:custGeom>
                            <a:avLst/>
                            <a:gdLst>
                              <a:gd name="T0" fmla="+- 0 1025 1015"/>
                              <a:gd name="T1" fmla="*/ T0 w 9876"/>
                              <a:gd name="T2" fmla="+- 0 691 691"/>
                              <a:gd name="T3" fmla="*/ 691 h 366"/>
                              <a:gd name="T4" fmla="+- 0 1015 1015"/>
                              <a:gd name="T5" fmla="*/ T4 w 9876"/>
                              <a:gd name="T6" fmla="+- 0 691 691"/>
                              <a:gd name="T7" fmla="*/ 691 h 366"/>
                              <a:gd name="T8" fmla="+- 0 1015 1015"/>
                              <a:gd name="T9" fmla="*/ T8 w 9876"/>
                              <a:gd name="T10" fmla="+- 0 1046 691"/>
                              <a:gd name="T11" fmla="*/ 1046 h 366"/>
                              <a:gd name="T12" fmla="+- 0 1015 1015"/>
                              <a:gd name="T13" fmla="*/ T12 w 9876"/>
                              <a:gd name="T14" fmla="+- 0 1056 691"/>
                              <a:gd name="T15" fmla="*/ 1056 h 366"/>
                              <a:gd name="T16" fmla="+- 0 1025 1015"/>
                              <a:gd name="T17" fmla="*/ T16 w 9876"/>
                              <a:gd name="T18" fmla="+- 0 1056 691"/>
                              <a:gd name="T19" fmla="*/ 1056 h 366"/>
                              <a:gd name="T20" fmla="+- 0 1025 1015"/>
                              <a:gd name="T21" fmla="*/ T20 w 9876"/>
                              <a:gd name="T22" fmla="+- 0 1046 691"/>
                              <a:gd name="T23" fmla="*/ 1046 h 366"/>
                              <a:gd name="T24" fmla="+- 0 1025 1015"/>
                              <a:gd name="T25" fmla="*/ T24 w 9876"/>
                              <a:gd name="T26" fmla="+- 0 691 691"/>
                              <a:gd name="T27" fmla="*/ 691 h 366"/>
                              <a:gd name="T28" fmla="+- 0 10891 1015"/>
                              <a:gd name="T29" fmla="*/ T28 w 9876"/>
                              <a:gd name="T30" fmla="+- 0 691 691"/>
                              <a:gd name="T31" fmla="*/ 691 h 366"/>
                              <a:gd name="T32" fmla="+- 0 10881 1015"/>
                              <a:gd name="T33" fmla="*/ T32 w 9876"/>
                              <a:gd name="T34" fmla="+- 0 691 691"/>
                              <a:gd name="T35" fmla="*/ 691 h 366"/>
                              <a:gd name="T36" fmla="+- 0 10881 1015"/>
                              <a:gd name="T37" fmla="*/ T36 w 9876"/>
                              <a:gd name="T38" fmla="+- 0 1046 691"/>
                              <a:gd name="T39" fmla="*/ 1046 h 366"/>
                              <a:gd name="T40" fmla="+- 0 1025 1015"/>
                              <a:gd name="T41" fmla="*/ T40 w 9876"/>
                              <a:gd name="T42" fmla="+- 0 1046 691"/>
                              <a:gd name="T43" fmla="*/ 1046 h 366"/>
                              <a:gd name="T44" fmla="+- 0 1025 1015"/>
                              <a:gd name="T45" fmla="*/ T44 w 9876"/>
                              <a:gd name="T46" fmla="+- 0 1056 691"/>
                              <a:gd name="T47" fmla="*/ 1056 h 366"/>
                              <a:gd name="T48" fmla="+- 0 10881 1015"/>
                              <a:gd name="T49" fmla="*/ T48 w 9876"/>
                              <a:gd name="T50" fmla="+- 0 1056 691"/>
                              <a:gd name="T51" fmla="*/ 1056 h 366"/>
                              <a:gd name="T52" fmla="+- 0 10891 1015"/>
                              <a:gd name="T53" fmla="*/ T52 w 9876"/>
                              <a:gd name="T54" fmla="+- 0 1056 691"/>
                              <a:gd name="T55" fmla="*/ 1056 h 366"/>
                              <a:gd name="T56" fmla="+- 0 10891 1015"/>
                              <a:gd name="T57" fmla="*/ T56 w 9876"/>
                              <a:gd name="T58" fmla="+- 0 1046 691"/>
                              <a:gd name="T59" fmla="*/ 1046 h 366"/>
                              <a:gd name="T60" fmla="+- 0 10891 1015"/>
                              <a:gd name="T61" fmla="*/ T60 w 9876"/>
                              <a:gd name="T62" fmla="+- 0 691 691"/>
                              <a:gd name="T63" fmla="*/ 691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6">
                                <a:moveTo>
                                  <a:pt x="10" y="0"/>
                                </a:moveTo>
                                <a:lnTo>
                                  <a:pt x="0" y="0"/>
                                </a:lnTo>
                                <a:lnTo>
                                  <a:pt x="0" y="355"/>
                                </a:lnTo>
                                <a:lnTo>
                                  <a:pt x="0" y="365"/>
                                </a:lnTo>
                                <a:lnTo>
                                  <a:pt x="10" y="365"/>
                                </a:lnTo>
                                <a:lnTo>
                                  <a:pt x="10" y="355"/>
                                </a:lnTo>
                                <a:lnTo>
                                  <a:pt x="10" y="0"/>
                                </a:lnTo>
                                <a:close/>
                                <a:moveTo>
                                  <a:pt x="9876" y="0"/>
                                </a:moveTo>
                                <a:lnTo>
                                  <a:pt x="9866" y="0"/>
                                </a:lnTo>
                                <a:lnTo>
                                  <a:pt x="9866" y="355"/>
                                </a:lnTo>
                                <a:lnTo>
                                  <a:pt x="10" y="355"/>
                                </a:lnTo>
                                <a:lnTo>
                                  <a:pt x="10" y="365"/>
                                </a:lnTo>
                                <a:lnTo>
                                  <a:pt x="9866" y="365"/>
                                </a:lnTo>
                                <a:lnTo>
                                  <a:pt x="9876" y="365"/>
                                </a:lnTo>
                                <a:lnTo>
                                  <a:pt x="9876" y="355"/>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404257" name="Text Box 14"/>
                        <wps:cNvSpPr txBox="1">
                          <a:spLocks noChangeArrowheads="1"/>
                        </wps:cNvSpPr>
                        <wps:spPr bwMode="auto">
                          <a:xfrm>
                            <a:off x="2722" y="402"/>
                            <a:ext cx="27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17063" w14:textId="698CD1C3" w:rsidR="00486D47" w:rsidRDefault="00227095">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sidR="000F53BC">
                                <w:rPr>
                                  <w:rFonts w:ascii="Calibri"/>
                                  <w:b/>
                                  <w:color w:val="1F487C"/>
                                  <w:spacing w:val="-2"/>
                                  <w:sz w:val="24"/>
                                </w:rPr>
                                <w:t xml:space="preserve"> </w:t>
                              </w:r>
                              <w:r w:rsidR="00264B06">
                                <w:rPr>
                                  <w:rFonts w:ascii="Calibri"/>
                                  <w:b/>
                                  <w:color w:val="1F487C"/>
                                  <w:spacing w:val="-2"/>
                                  <w:sz w:val="24"/>
                                </w:rPr>
                                <w:t>5</w:t>
                              </w:r>
                              <w:r w:rsidR="00CE4E9B">
                                <w:rPr>
                                  <w:rFonts w:ascii="Calibri"/>
                                  <w:b/>
                                  <w:color w:val="1F487C"/>
                                  <w:spacing w:val="-2"/>
                                  <w:sz w:val="24"/>
                                </w:rPr>
                                <w:t>5</w:t>
                              </w:r>
                            </w:p>
                          </w:txbxContent>
                        </wps:txbx>
                        <wps:bodyPr rot="0" vert="horz" wrap="square" lIns="0" tIns="0" rIns="0" bIns="0" anchor="t" anchorCtr="0" upright="1">
                          <a:noAutofit/>
                        </wps:bodyPr>
                      </wps:wsp>
                      <wps:wsp>
                        <wps:cNvPr id="675882751" name="Text Box 13"/>
                        <wps:cNvSpPr txBox="1">
                          <a:spLocks noChangeArrowheads="1"/>
                        </wps:cNvSpPr>
                        <wps:spPr bwMode="auto">
                          <a:xfrm>
                            <a:off x="5902" y="402"/>
                            <a:ext cx="330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202C5" w14:textId="47CED910" w:rsidR="00486D47" w:rsidRDefault="00227095">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E86D25">
                                <w:rPr>
                                  <w:rFonts w:ascii="Calibri"/>
                                  <w:b/>
                                  <w:color w:val="1F487C"/>
                                  <w:spacing w:val="-2"/>
                                  <w:sz w:val="24"/>
                                </w:rPr>
                                <w:t>1</w:t>
                              </w:r>
                              <w:r w:rsidR="00435304">
                                <w:rPr>
                                  <w:rFonts w:ascii="Calibri"/>
                                  <w:b/>
                                  <w:color w:val="1F487C"/>
                                  <w:spacing w:val="-2"/>
                                  <w:sz w:val="24"/>
                                </w:rPr>
                                <w:t>7</w:t>
                              </w:r>
                              <w:r w:rsidR="00DA4D31">
                                <w:rPr>
                                  <w:rFonts w:ascii="Calibri"/>
                                  <w:b/>
                                  <w:color w:val="1F487C"/>
                                  <w:sz w:val="24"/>
                                </w:rPr>
                                <w:t>/</w:t>
                              </w:r>
                              <w:r w:rsidR="005414BB">
                                <w:rPr>
                                  <w:rFonts w:ascii="Calibri"/>
                                  <w:b/>
                                  <w:color w:val="1F487C"/>
                                  <w:sz w:val="24"/>
                                </w:rPr>
                                <w:t>0</w:t>
                              </w:r>
                              <w:r w:rsidR="00CA61A1">
                                <w:rPr>
                                  <w:rFonts w:ascii="Calibri"/>
                                  <w:b/>
                                  <w:color w:val="1F487C"/>
                                  <w:sz w:val="24"/>
                                </w:rPr>
                                <w:t>2</w:t>
                              </w:r>
                              <w:r>
                                <w:rPr>
                                  <w:rFonts w:ascii="Calibri"/>
                                  <w:b/>
                                  <w:color w:val="1F487C"/>
                                  <w:sz w:val="24"/>
                                </w:rPr>
                                <w:t>/202</w:t>
                              </w:r>
                              <w:r w:rsidR="005414BB">
                                <w:rPr>
                                  <w:rFonts w:ascii="Calibri"/>
                                  <w:b/>
                                  <w:color w:val="1F487C"/>
                                  <w:sz w:val="24"/>
                                </w:rPr>
                                <w:t>6</w:t>
                              </w:r>
                            </w:p>
                          </w:txbxContent>
                        </wps:txbx>
                        <wps:bodyPr rot="0" vert="horz" wrap="square" lIns="0" tIns="0" rIns="0" bIns="0" anchor="t" anchorCtr="0" upright="1">
                          <a:noAutofit/>
                        </wps:bodyPr>
                      </wps:wsp>
                      <wps:wsp>
                        <wps:cNvPr id="1977535266" name="Text Box 12"/>
                        <wps:cNvSpPr txBox="1">
                          <a:spLocks noChangeArrowheads="1"/>
                        </wps:cNvSpPr>
                        <wps:spPr bwMode="auto">
                          <a:xfrm>
                            <a:off x="4311" y="739"/>
                            <a:ext cx="33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A12B2" w14:textId="21442F63" w:rsidR="00486D47" w:rsidRDefault="00227095">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FE52B9">
                                <w:rPr>
                                  <w:rFonts w:ascii="Calibri"/>
                                  <w:b/>
                                  <w:color w:val="1F487C"/>
                                  <w:sz w:val="24"/>
                                </w:rPr>
                                <w:t>5</w:t>
                              </w:r>
                              <w:r>
                                <w:rPr>
                                  <w:rFonts w:ascii="Calibri"/>
                                  <w:b/>
                                  <w:color w:val="1F487C"/>
                                  <w:sz w:val="24"/>
                                </w:rPr>
                                <w:t>/202</w:t>
                              </w:r>
                              <w:r w:rsidR="00FE52B9">
                                <w:rPr>
                                  <w:rFonts w:ascii="Calibri"/>
                                  <w:b/>
                                  <w:color w:val="1F487C"/>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93DF3" id="Group 11" o:spid="_x0000_s1031" style="position:absolute;margin-left:0;margin-top:17.55pt;width:493.8pt;height:36.5pt;z-index:-15728128;mso-wrap-distance-left:0;mso-wrap-distance-right:0;mso-position-horizontal:center;mso-position-horizontal-relative:margin" coordorigin="1015,326" coordsize="987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">
                <v:rect id="Rectangle 18" o:spid="_x0000_s1032" style="position:absolute;left:1024;top:335;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" fillcolor="#d9d9d9" stroked="f"/>
                <v:shape id="AutoShape 17" o:spid="_x0000_s1033" style="position:absolute;left:1015;top:326;width:9876;height:365;visibility:visible;mso-wrap-style:square;v-text-anchor:top" coordsize="987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" path="m10,l,,,10,,365r10,l10,10,10,xm9876,r-10,l10,r,10l9866,10r,355l9876,365r,-355l9876,xe" fillcolor="black" stroked="f">
                  <v:path arrowok="t" o:connecttype="custom" o:connectlocs="10,326;0,326;0,336;0,691;10,691;10,336;10,326;9876,326;9866,326;10,326;10,336;9866,336;9866,691;9876,691;9876,336;9876,326" o:connectangles="0,0,0,0,0,0,0,0,0,0,0,0,0,0,0,0"/>
                </v:shape>
                <v:rect id="Rectangle 16" o:spid="_x0000_s1034" style="position:absolute;left:1024;top:690;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" fillcolor="#d9d9d9" stroked="f"/>
                <v:shape id="AutoShape 15" o:spid="_x0000_s1035" style="position:absolute;left:1015;top:690;width:9876;height:366;visibility:visible;mso-wrap-style:square;v-text-anchor:top" coordsize="987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" path="m10,l,,,355r,10l10,365r,-10l10,xm9876,r-10,l9866,355,10,355r,10l9866,365r10,l9876,355,9876,xe" fillcolor="black" stroked="f">
                  <v:path arrowok="t" o:connecttype="custom" o:connectlocs="10,691;0,691;0,1046;0,1056;10,1056;10,1046;10,691;9876,691;9866,691;9866,1046;10,1046;10,1056;9866,1056;9876,1056;9876,1046;9876,691" o:connectangles="0,0,0,0,0,0,0,0,0,0,0,0,0,0,0,0"/>
                </v:shape>
                <v:shape id="Text Box 14" o:spid="_x0000_s1036" type="#_x0000_t202" style="position:absolute;left:2722;top:402;width:27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" filled="f" stroked="f">
                  <v:textbox inset="0,0,0,0">
                    <w:txbxContent>
                      <w:p w14:paraId="17717063" w14:textId="698CD1C3" w:rsidR="00486D47" w:rsidRDefault="00227095">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sidR="000F53BC">
                          <w:rPr>
                            <w:rFonts w:ascii="Calibri"/>
                            <w:b/>
                            <w:color w:val="1F487C"/>
                            <w:spacing w:val="-2"/>
                            <w:sz w:val="24"/>
                          </w:rPr>
                          <w:t xml:space="preserve"> </w:t>
                        </w:r>
                        <w:r w:rsidR="00264B06">
                          <w:rPr>
                            <w:rFonts w:ascii="Calibri"/>
                            <w:b/>
                            <w:color w:val="1F487C"/>
                            <w:spacing w:val="-2"/>
                            <w:sz w:val="24"/>
                          </w:rPr>
                          <w:t>5</w:t>
                        </w:r>
                        <w:r w:rsidR="00CE4E9B">
                          <w:rPr>
                            <w:rFonts w:ascii="Calibri"/>
                            <w:b/>
                            <w:color w:val="1F487C"/>
                            <w:spacing w:val="-2"/>
                            <w:sz w:val="24"/>
                          </w:rPr>
                          <w:t>5</w:t>
                        </w:r>
                      </w:p>
                    </w:txbxContent>
                  </v:textbox>
                </v:shape>
                <v:shape id="Text Box 13" o:spid="_x0000_s1037" type="#_x0000_t202" style="position:absolute;left:5902;top:402;width:330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" filled="f" stroked="f">
                  <v:textbox inset="0,0,0,0">
                    <w:txbxContent>
                      <w:p w14:paraId="46A202C5" w14:textId="47CED910" w:rsidR="00486D47" w:rsidRDefault="00227095">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E86D25">
                          <w:rPr>
                            <w:rFonts w:ascii="Calibri"/>
                            <w:b/>
                            <w:color w:val="1F487C"/>
                            <w:spacing w:val="-2"/>
                            <w:sz w:val="24"/>
                          </w:rPr>
                          <w:t>1</w:t>
                        </w:r>
                        <w:r w:rsidR="00435304">
                          <w:rPr>
                            <w:rFonts w:ascii="Calibri"/>
                            <w:b/>
                            <w:color w:val="1F487C"/>
                            <w:spacing w:val="-2"/>
                            <w:sz w:val="24"/>
                          </w:rPr>
                          <w:t>7</w:t>
                        </w:r>
                        <w:r w:rsidR="00DA4D31">
                          <w:rPr>
                            <w:rFonts w:ascii="Calibri"/>
                            <w:b/>
                            <w:color w:val="1F487C"/>
                            <w:sz w:val="24"/>
                          </w:rPr>
                          <w:t>/</w:t>
                        </w:r>
                        <w:r w:rsidR="005414BB">
                          <w:rPr>
                            <w:rFonts w:ascii="Calibri"/>
                            <w:b/>
                            <w:color w:val="1F487C"/>
                            <w:sz w:val="24"/>
                          </w:rPr>
                          <w:t>0</w:t>
                        </w:r>
                        <w:r w:rsidR="00CA61A1">
                          <w:rPr>
                            <w:rFonts w:ascii="Calibri"/>
                            <w:b/>
                            <w:color w:val="1F487C"/>
                            <w:sz w:val="24"/>
                          </w:rPr>
                          <w:t>2</w:t>
                        </w:r>
                        <w:r>
                          <w:rPr>
                            <w:rFonts w:ascii="Calibri"/>
                            <w:b/>
                            <w:color w:val="1F487C"/>
                            <w:sz w:val="24"/>
                          </w:rPr>
                          <w:t>/202</w:t>
                        </w:r>
                        <w:r w:rsidR="005414BB">
                          <w:rPr>
                            <w:rFonts w:ascii="Calibri"/>
                            <w:b/>
                            <w:color w:val="1F487C"/>
                            <w:sz w:val="24"/>
                          </w:rPr>
                          <w:t>6</w:t>
                        </w:r>
                      </w:p>
                    </w:txbxContent>
                  </v:textbox>
                </v:shape>
                <v:shape id="Text Box 12" o:spid="_x0000_s1038" type="#_x0000_t202" style="position:absolute;left:4311;top:739;width:330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" filled="f" stroked="f">
                  <v:textbox inset="0,0,0,0">
                    <w:txbxContent>
                      <w:p w14:paraId="505A12B2" w14:textId="21442F63" w:rsidR="00486D47" w:rsidRDefault="00227095">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FE52B9">
                          <w:rPr>
                            <w:rFonts w:ascii="Calibri"/>
                            <w:b/>
                            <w:color w:val="1F487C"/>
                            <w:sz w:val="24"/>
                          </w:rPr>
                          <w:t>5</w:t>
                        </w:r>
                        <w:r>
                          <w:rPr>
                            <w:rFonts w:ascii="Calibri"/>
                            <w:b/>
                            <w:color w:val="1F487C"/>
                            <w:sz w:val="24"/>
                          </w:rPr>
                          <w:t>/202</w:t>
                        </w:r>
                        <w:r w:rsidR="00FE52B9">
                          <w:rPr>
                            <w:rFonts w:ascii="Calibri"/>
                            <w:b/>
                            <w:color w:val="1F487C"/>
                            <w:sz w:val="24"/>
                          </w:rPr>
                          <w:t>6</w:t>
                        </w:r>
                      </w:p>
                    </w:txbxContent>
                  </v:textbox>
                </v:shape>
                <w10:wrap type="topAndBottom" anchorx="margin"/>
              </v:group>
            </w:pict>
          </mc:Fallback>
        </mc:AlternateContent>
      </w:r>
      <w:r w:rsidR="005B79E1">
        <w:rPr>
          <w:rFonts w:ascii="Times New Roman"/>
          <w:sz w:val="24"/>
        </w:rPr>
        <w:tab/>
      </w:r>
    </w:p>
    <w:p w14:paraId="2D8C4764" w14:textId="77777777" w:rsidR="00813AC1" w:rsidRDefault="00813AC1" w:rsidP="00E910BA">
      <w:pPr>
        <w:tabs>
          <w:tab w:val="left" w:pos="3732"/>
        </w:tabs>
        <w:rPr>
          <w:rFonts w:ascii="Times New Roman"/>
          <w:sz w:val="24"/>
        </w:rPr>
      </w:pPr>
    </w:p>
    <w:p w14:paraId="6EF0A0F4" w14:textId="3DFC8611" w:rsidR="00071B3F" w:rsidRDefault="00071B3F" w:rsidP="00E910BA">
      <w:pPr>
        <w:tabs>
          <w:tab w:val="left" w:pos="3732"/>
        </w:tabs>
        <w:rPr>
          <w:rFonts w:ascii="Times New Roman"/>
          <w:sz w:val="24"/>
        </w:rPr>
      </w:pPr>
      <w:r>
        <w:rPr>
          <w:noProof/>
          <w:sz w:val="20"/>
        </w:rPr>
        <w:lastRenderedPageBreak/>
        <mc:AlternateContent>
          <mc:Choice Requires="wps">
            <w:drawing>
              <wp:inline distT="0" distB="0" distL="0" distR="0" wp14:anchorId="1BB01F42" wp14:editId="4EABDBBA">
                <wp:extent cx="6264910" cy="236855"/>
                <wp:effectExtent l="9525" t="9525" r="12065" b="10795"/>
                <wp:docPr id="4094864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09337E08" w14:textId="759C0C44" w:rsidR="00071B3F" w:rsidRDefault="00071B3F" w:rsidP="00071B3F">
                            <w:pPr>
                              <w:spacing w:before="18"/>
                              <w:ind w:left="888"/>
                              <w:rPr>
                                <w:rFonts w:ascii="Arial"/>
                                <w:b/>
                                <w:sz w:val="28"/>
                              </w:rPr>
                            </w:pPr>
                            <w:r>
                              <w:rPr>
                                <w:rFonts w:ascii="Arial"/>
                                <w:b/>
                                <w:color w:val="17365D"/>
                                <w:sz w:val="28"/>
                              </w:rPr>
                              <w:t xml:space="preserve">                    1.</w:t>
                            </w:r>
                            <w:r w:rsidR="00A60D30">
                              <w:rPr>
                                <w:rFonts w:ascii="Arial"/>
                                <w:b/>
                                <w:color w:val="17365D"/>
                                <w:sz w:val="28"/>
                              </w:rPr>
                              <w:t>1</w:t>
                            </w:r>
                            <w:r>
                              <w:rPr>
                                <w:rFonts w:ascii="Arial"/>
                                <w:b/>
                                <w:color w:val="17365D"/>
                                <w:sz w:val="28"/>
                              </w:rPr>
                              <w:t>.</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LA L.N.D.</w:t>
                            </w:r>
                          </w:p>
                        </w:txbxContent>
                      </wps:txbx>
                      <wps:bodyPr rot="0" vert="horz" wrap="square" lIns="0" tIns="0" rIns="0" bIns="0" anchor="t" anchorCtr="0" upright="1">
                        <a:noAutofit/>
                      </wps:bodyPr>
                    </wps:wsp>
                  </a:graphicData>
                </a:graphic>
              </wp:inline>
            </w:drawing>
          </mc:Choice>
          <mc:Fallback>
            <w:pict>
              <v:shape w14:anchorId="1BB01F42" id="Text Box 9" o:spid="_x0000_s1039"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" fillcolor="#d9d9d9" strokeweight=".48pt">
                <v:textbox inset="0,0,0,0">
                  <w:txbxContent>
                    <w:p w14:paraId="09337E08" w14:textId="759C0C44" w:rsidR="00071B3F" w:rsidRDefault="00071B3F" w:rsidP="00071B3F">
                      <w:pPr>
                        <w:spacing w:before="18"/>
                        <w:ind w:left="888"/>
                        <w:rPr>
                          <w:rFonts w:ascii="Arial"/>
                          <w:b/>
                          <w:sz w:val="28"/>
                        </w:rPr>
                      </w:pPr>
                      <w:r>
                        <w:rPr>
                          <w:rFonts w:ascii="Arial"/>
                          <w:b/>
                          <w:color w:val="17365D"/>
                          <w:sz w:val="28"/>
                        </w:rPr>
                        <w:t xml:space="preserve">                    1.</w:t>
                      </w:r>
                      <w:r w:rsidR="00A60D30">
                        <w:rPr>
                          <w:rFonts w:ascii="Arial"/>
                          <w:b/>
                          <w:color w:val="17365D"/>
                          <w:sz w:val="28"/>
                        </w:rPr>
                        <w:t>1</w:t>
                      </w:r>
                      <w:r>
                        <w:rPr>
                          <w:rFonts w:ascii="Arial"/>
                          <w:b/>
                          <w:color w:val="17365D"/>
                          <w:sz w:val="28"/>
                        </w:rPr>
                        <w:t>.</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LA L.N.D.</w:t>
                      </w:r>
                    </w:p>
                  </w:txbxContent>
                </v:textbox>
                <w10:anchorlock/>
              </v:shape>
            </w:pict>
          </mc:Fallback>
        </mc:AlternateContent>
      </w:r>
    </w:p>
    <w:p w14:paraId="73CAF7C5" w14:textId="77777777" w:rsidR="00071B3F" w:rsidRDefault="00071B3F" w:rsidP="00E910BA">
      <w:pPr>
        <w:tabs>
          <w:tab w:val="left" w:pos="3732"/>
        </w:tabs>
        <w:rPr>
          <w:rFonts w:ascii="Times New Roman"/>
          <w:sz w:val="14"/>
          <w:szCs w:val="12"/>
        </w:rPr>
      </w:pPr>
    </w:p>
    <w:p w14:paraId="209C5217" w14:textId="77777777" w:rsidR="00B6387F" w:rsidRPr="001933BC" w:rsidRDefault="00B6387F" w:rsidP="00B6387F">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301 – pubblicato il 12 febbraio 2026 </w:t>
      </w:r>
    </w:p>
    <w:p w14:paraId="28061200" w14:textId="679BCA6D" w:rsidR="00B6387F" w:rsidRPr="0094754C" w:rsidRDefault="00B6387F" w:rsidP="00B6387F">
      <w:pPr>
        <w:jc w:val="both"/>
        <w:rPr>
          <w:rFonts w:ascii="Arial" w:hAnsi="Arial"/>
          <w:b/>
          <w:bCs/>
          <w:sz w:val="24"/>
        </w:rPr>
      </w:pPr>
      <w:r w:rsidRPr="0094754C">
        <w:rPr>
          <w:rFonts w:ascii="Arial" w:hAnsi="Arial"/>
          <w:b/>
          <w:noProof/>
          <w:sz w:val="24"/>
        </w:rPr>
        <w:drawing>
          <wp:inline distT="0" distB="0" distL="0" distR="0" wp14:anchorId="39509FB8" wp14:editId="38D1E71B">
            <wp:extent cx="6121400" cy="361950"/>
            <wp:effectExtent l="0" t="0" r="0" b="0"/>
            <wp:docPr id="48120451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1400" cy="361950"/>
                    </a:xfrm>
                    <a:prstGeom prst="rect">
                      <a:avLst/>
                    </a:prstGeom>
                    <a:noFill/>
                    <a:ln>
                      <a:noFill/>
                    </a:ln>
                  </pic:spPr>
                </pic:pic>
              </a:graphicData>
            </a:graphic>
          </wp:inline>
        </w:drawing>
      </w:r>
    </w:p>
    <w:p w14:paraId="0BED5515" w14:textId="77777777" w:rsidR="00B6387F" w:rsidRPr="0094754C" w:rsidRDefault="00B6387F" w:rsidP="00B6387F">
      <w:pPr>
        <w:jc w:val="both"/>
        <w:rPr>
          <w:rFonts w:ascii="Arial" w:hAnsi="Arial"/>
          <w:b/>
          <w:bCs/>
          <w:szCs w:val="20"/>
        </w:rPr>
      </w:pPr>
      <w:r w:rsidRPr="0094754C">
        <w:rPr>
          <w:rFonts w:ascii="Arial" w:hAnsi="Arial"/>
          <w:b/>
          <w:bCs/>
          <w:szCs w:val="20"/>
        </w:rPr>
        <w:t>COMUNICATO UFFICIALE N. 346/AA</w:t>
      </w:r>
    </w:p>
    <w:p w14:paraId="2AE5BA42" w14:textId="77777777" w:rsidR="00B6387F" w:rsidRPr="0094754C" w:rsidRDefault="00B6387F" w:rsidP="00B6387F">
      <w:pPr>
        <w:jc w:val="both"/>
        <w:rPr>
          <w:rFonts w:ascii="Arial" w:hAnsi="Arial"/>
          <w:szCs w:val="20"/>
        </w:rPr>
      </w:pPr>
      <w:r w:rsidRPr="0094754C">
        <w:rPr>
          <w:rFonts w:ascii="Arial" w:hAnsi="Arial"/>
          <w:szCs w:val="20"/>
        </w:rPr>
        <w:t>− Vista la comunicazione della Procura Federale relativa al provvedimento di conclusione delle</w:t>
      </w:r>
      <w:r>
        <w:rPr>
          <w:rFonts w:ascii="Arial" w:hAnsi="Arial"/>
          <w:szCs w:val="20"/>
        </w:rPr>
        <w:t xml:space="preserve"> </w:t>
      </w:r>
      <w:r w:rsidRPr="0094754C">
        <w:rPr>
          <w:rFonts w:ascii="Arial" w:hAnsi="Arial"/>
          <w:szCs w:val="20"/>
        </w:rPr>
        <w:t xml:space="preserve">indagini di cui al procedimento n. 319 </w:t>
      </w:r>
      <w:proofErr w:type="spellStart"/>
      <w:r w:rsidRPr="0094754C">
        <w:rPr>
          <w:rFonts w:ascii="Arial" w:hAnsi="Arial"/>
          <w:szCs w:val="20"/>
        </w:rPr>
        <w:t>pfi</w:t>
      </w:r>
      <w:proofErr w:type="spellEnd"/>
      <w:r w:rsidRPr="0094754C">
        <w:rPr>
          <w:rFonts w:ascii="Arial" w:hAnsi="Arial"/>
          <w:szCs w:val="20"/>
        </w:rPr>
        <w:t xml:space="preserve"> 25-26 adottato nei confronti del Sig. Mahmoud</w:t>
      </w:r>
      <w:r>
        <w:rPr>
          <w:rFonts w:ascii="Arial" w:hAnsi="Arial"/>
          <w:szCs w:val="20"/>
        </w:rPr>
        <w:t xml:space="preserve"> </w:t>
      </w:r>
      <w:r w:rsidRPr="0094754C">
        <w:rPr>
          <w:rFonts w:ascii="Arial" w:hAnsi="Arial"/>
          <w:szCs w:val="20"/>
        </w:rPr>
        <w:t>RACHIH, e della società ASD SPORTING AKRAGAS, avente ad oggetto la seguente condotta:</w:t>
      </w:r>
    </w:p>
    <w:p w14:paraId="4A272F39" w14:textId="77777777" w:rsidR="00B6387F" w:rsidRPr="0094754C" w:rsidRDefault="00B6387F" w:rsidP="00B6387F">
      <w:pPr>
        <w:jc w:val="both"/>
        <w:rPr>
          <w:rFonts w:ascii="Arial" w:hAnsi="Arial"/>
          <w:szCs w:val="20"/>
        </w:rPr>
      </w:pPr>
      <w:r w:rsidRPr="0094754C">
        <w:rPr>
          <w:rFonts w:ascii="Arial" w:hAnsi="Arial"/>
          <w:szCs w:val="20"/>
        </w:rPr>
        <w:t>Mahmoud RACHIH, all’epoca dei fatti calciatore richiedente il tesseramento per la società ASD</w:t>
      </w:r>
      <w:r>
        <w:rPr>
          <w:rFonts w:ascii="Arial" w:hAnsi="Arial"/>
          <w:szCs w:val="20"/>
        </w:rPr>
        <w:t xml:space="preserve"> </w:t>
      </w:r>
      <w:r w:rsidRPr="0094754C">
        <w:rPr>
          <w:rFonts w:ascii="Arial" w:hAnsi="Arial"/>
          <w:szCs w:val="20"/>
        </w:rPr>
        <w:t>Sporting Akragas ed in ogni caso soggetto che ha svolto attività all’interno e nell’interesse di tale</w:t>
      </w:r>
      <w:r>
        <w:rPr>
          <w:rFonts w:ascii="Arial" w:hAnsi="Arial"/>
          <w:szCs w:val="20"/>
        </w:rPr>
        <w:t xml:space="preserve"> </w:t>
      </w:r>
      <w:r w:rsidRPr="0094754C">
        <w:rPr>
          <w:rFonts w:ascii="Arial" w:hAnsi="Arial"/>
          <w:szCs w:val="20"/>
        </w:rPr>
        <w:t>società e comunque rilevante per l’ordinamento federale ai sensi dell’art. 2, comma 2, del Codice</w:t>
      </w:r>
      <w:r>
        <w:rPr>
          <w:rFonts w:ascii="Arial" w:hAnsi="Arial"/>
          <w:szCs w:val="20"/>
        </w:rPr>
        <w:t xml:space="preserve"> </w:t>
      </w:r>
      <w:r w:rsidRPr="0094754C">
        <w:rPr>
          <w:rFonts w:ascii="Arial" w:hAnsi="Arial"/>
          <w:szCs w:val="20"/>
        </w:rPr>
        <w:t>di Giustizia Sportiva, in violazione degli artt. 4, comma 1, e 32, comma 2, del Codice di Giustizia</w:t>
      </w:r>
      <w:r>
        <w:rPr>
          <w:rFonts w:ascii="Arial" w:hAnsi="Arial"/>
          <w:szCs w:val="20"/>
        </w:rPr>
        <w:t xml:space="preserve"> </w:t>
      </w:r>
      <w:r w:rsidRPr="0094754C">
        <w:rPr>
          <w:rFonts w:ascii="Arial" w:hAnsi="Arial"/>
          <w:szCs w:val="20"/>
        </w:rPr>
        <w:t>Sportiva sia in via autonoma che in relazione a quanto previsto e disposto dall’art. 40, comma 5,</w:t>
      </w:r>
      <w:r>
        <w:rPr>
          <w:rFonts w:ascii="Arial" w:hAnsi="Arial"/>
          <w:szCs w:val="20"/>
        </w:rPr>
        <w:t xml:space="preserve"> </w:t>
      </w:r>
      <w:r w:rsidRPr="0094754C">
        <w:rPr>
          <w:rFonts w:ascii="Arial" w:hAnsi="Arial"/>
          <w:szCs w:val="20"/>
        </w:rPr>
        <w:t>delle N.O.I.F. per avere lo stesso, in data 9.9.2025 ed in occasione della richiesta di tesseramento</w:t>
      </w:r>
      <w:r>
        <w:rPr>
          <w:rFonts w:ascii="Arial" w:hAnsi="Arial"/>
          <w:szCs w:val="20"/>
        </w:rPr>
        <w:t xml:space="preserve"> </w:t>
      </w:r>
      <w:r w:rsidRPr="0094754C">
        <w:rPr>
          <w:rFonts w:ascii="Arial" w:hAnsi="Arial"/>
          <w:szCs w:val="20"/>
        </w:rPr>
        <w:t>per la società ASD Sporting Akragas, sottoscritto la dichiarazione nella quale è riportato in</w:t>
      </w:r>
      <w:r>
        <w:rPr>
          <w:rFonts w:ascii="Arial" w:hAnsi="Arial"/>
          <w:szCs w:val="20"/>
        </w:rPr>
        <w:t xml:space="preserve"> </w:t>
      </w:r>
      <w:r w:rsidRPr="0094754C">
        <w:rPr>
          <w:rFonts w:ascii="Arial" w:hAnsi="Arial"/>
          <w:szCs w:val="20"/>
        </w:rPr>
        <w:t>maniera non veridica che non è mai stato tesserato per società affiliate a federazioni estere;</w:t>
      </w:r>
    </w:p>
    <w:p w14:paraId="5C4B6EDA" w14:textId="77777777" w:rsidR="00B6387F" w:rsidRPr="0094754C" w:rsidRDefault="00B6387F" w:rsidP="00B6387F">
      <w:pPr>
        <w:jc w:val="both"/>
        <w:rPr>
          <w:rFonts w:ascii="Arial" w:hAnsi="Arial"/>
          <w:szCs w:val="20"/>
        </w:rPr>
      </w:pPr>
      <w:r w:rsidRPr="0094754C">
        <w:rPr>
          <w:rFonts w:ascii="Arial" w:hAnsi="Arial"/>
          <w:szCs w:val="20"/>
        </w:rPr>
        <w:t>ASD SPORTING AKRAGAS, per responsabilità oggettiva, ai sensi dell'art. 6, comma 2 del</w:t>
      </w:r>
      <w:r>
        <w:rPr>
          <w:rFonts w:ascii="Arial" w:hAnsi="Arial"/>
          <w:szCs w:val="20"/>
        </w:rPr>
        <w:t xml:space="preserve"> </w:t>
      </w:r>
      <w:r w:rsidRPr="0094754C">
        <w:rPr>
          <w:rFonts w:ascii="Arial" w:hAnsi="Arial"/>
          <w:szCs w:val="20"/>
        </w:rPr>
        <w:t xml:space="preserve">Codice di Giustizia Sportiva in quanto società nel cui interesse il sig. </w:t>
      </w:r>
      <w:proofErr w:type="spellStart"/>
      <w:r w:rsidRPr="0094754C">
        <w:rPr>
          <w:rFonts w:ascii="Arial" w:hAnsi="Arial"/>
          <w:szCs w:val="20"/>
        </w:rPr>
        <w:t>Rachih</w:t>
      </w:r>
      <w:proofErr w:type="spellEnd"/>
      <w:r w:rsidRPr="0094754C">
        <w:rPr>
          <w:rFonts w:ascii="Arial" w:hAnsi="Arial"/>
          <w:szCs w:val="20"/>
        </w:rPr>
        <w:t xml:space="preserve"> Mahmoud ha posto</w:t>
      </w:r>
      <w:r>
        <w:rPr>
          <w:rFonts w:ascii="Arial" w:hAnsi="Arial"/>
          <w:szCs w:val="20"/>
        </w:rPr>
        <w:t xml:space="preserve"> </w:t>
      </w:r>
      <w:r w:rsidRPr="0094754C">
        <w:rPr>
          <w:rFonts w:ascii="Arial" w:hAnsi="Arial"/>
          <w:szCs w:val="20"/>
        </w:rPr>
        <w:t>in essere gli atti ed i comportamenti descritti nel precedente capo di incolpazione;</w:t>
      </w:r>
    </w:p>
    <w:p w14:paraId="54E89688" w14:textId="77777777" w:rsidR="00B6387F" w:rsidRPr="0094754C" w:rsidRDefault="00B6387F" w:rsidP="00B6387F">
      <w:pPr>
        <w:jc w:val="both"/>
        <w:rPr>
          <w:rFonts w:ascii="Arial" w:hAnsi="Arial"/>
          <w:szCs w:val="20"/>
        </w:rPr>
      </w:pPr>
      <w:r w:rsidRPr="0094754C">
        <w:rPr>
          <w:rFonts w:ascii="Arial" w:hAnsi="Arial"/>
          <w:szCs w:val="20"/>
        </w:rPr>
        <w:t>− vista la richiesta di applicazione della sanzione ex art. 126 del Codice di Giustizia Sportiva,</w:t>
      </w:r>
      <w:r>
        <w:rPr>
          <w:rFonts w:ascii="Arial" w:hAnsi="Arial"/>
          <w:szCs w:val="20"/>
        </w:rPr>
        <w:t xml:space="preserve"> </w:t>
      </w:r>
      <w:r w:rsidRPr="0094754C">
        <w:rPr>
          <w:rFonts w:ascii="Arial" w:hAnsi="Arial"/>
          <w:szCs w:val="20"/>
        </w:rPr>
        <w:t>formulata dai seguenti soggetti:</w:t>
      </w:r>
    </w:p>
    <w:p w14:paraId="79E3CA7A" w14:textId="77777777" w:rsidR="00B6387F" w:rsidRPr="0094754C" w:rsidRDefault="00B6387F" w:rsidP="00B6387F">
      <w:pPr>
        <w:jc w:val="both"/>
        <w:rPr>
          <w:rFonts w:ascii="Arial" w:hAnsi="Arial"/>
          <w:szCs w:val="20"/>
        </w:rPr>
      </w:pPr>
      <w:r w:rsidRPr="0094754C">
        <w:rPr>
          <w:rFonts w:ascii="Arial" w:hAnsi="Arial"/>
          <w:szCs w:val="20"/>
        </w:rPr>
        <w:t> Sig. Mahmoud RACHIH,</w:t>
      </w:r>
    </w:p>
    <w:p w14:paraId="32DB99D1" w14:textId="77777777" w:rsidR="00B6387F" w:rsidRPr="0094754C" w:rsidRDefault="00B6387F" w:rsidP="00B6387F">
      <w:pPr>
        <w:jc w:val="both"/>
        <w:rPr>
          <w:rFonts w:ascii="Arial" w:hAnsi="Arial"/>
          <w:szCs w:val="20"/>
        </w:rPr>
      </w:pPr>
      <w:r w:rsidRPr="0094754C">
        <w:rPr>
          <w:rFonts w:ascii="Arial" w:hAnsi="Arial"/>
          <w:szCs w:val="20"/>
        </w:rPr>
        <w:t> Società ASD SPORTING AKRAGAS, rappresentata dal legale rappresentante Sig.</w:t>
      </w:r>
      <w:r>
        <w:rPr>
          <w:rFonts w:ascii="Arial" w:hAnsi="Arial"/>
          <w:szCs w:val="20"/>
        </w:rPr>
        <w:t xml:space="preserve"> </w:t>
      </w:r>
      <w:r w:rsidRPr="0094754C">
        <w:rPr>
          <w:rFonts w:ascii="Arial" w:hAnsi="Arial"/>
          <w:szCs w:val="20"/>
        </w:rPr>
        <w:t>Vincenzo Raneri;</w:t>
      </w:r>
    </w:p>
    <w:p w14:paraId="2DA8A531" w14:textId="77777777" w:rsidR="00B6387F" w:rsidRPr="0094754C" w:rsidRDefault="00B6387F" w:rsidP="00B6387F">
      <w:pPr>
        <w:jc w:val="both"/>
        <w:rPr>
          <w:rFonts w:ascii="Arial" w:hAnsi="Arial"/>
          <w:szCs w:val="20"/>
        </w:rPr>
      </w:pPr>
      <w:r w:rsidRPr="0094754C">
        <w:rPr>
          <w:rFonts w:ascii="Arial" w:hAnsi="Arial"/>
          <w:szCs w:val="20"/>
        </w:rPr>
        <w:t>− vista l’informazione trasmessa alla Procura Generale dello Sport;</w:t>
      </w:r>
    </w:p>
    <w:p w14:paraId="39D62078" w14:textId="77777777" w:rsidR="00B6387F" w:rsidRPr="0094754C" w:rsidRDefault="00B6387F" w:rsidP="00B6387F">
      <w:pPr>
        <w:jc w:val="both"/>
        <w:rPr>
          <w:rFonts w:ascii="Arial" w:hAnsi="Arial"/>
          <w:szCs w:val="20"/>
        </w:rPr>
      </w:pPr>
      <w:r w:rsidRPr="0094754C">
        <w:rPr>
          <w:rFonts w:ascii="Arial" w:hAnsi="Arial"/>
          <w:szCs w:val="20"/>
        </w:rPr>
        <w:t>− vista la prestazione del consenso da parte della Procura Federale;</w:t>
      </w:r>
    </w:p>
    <w:p w14:paraId="66A86300" w14:textId="77777777" w:rsidR="00B6387F" w:rsidRPr="0094754C" w:rsidRDefault="00B6387F" w:rsidP="00B6387F">
      <w:pPr>
        <w:jc w:val="both"/>
        <w:rPr>
          <w:rFonts w:ascii="Arial" w:hAnsi="Arial"/>
          <w:szCs w:val="20"/>
        </w:rPr>
      </w:pPr>
      <w:r w:rsidRPr="0094754C">
        <w:rPr>
          <w:rFonts w:ascii="Arial" w:hAnsi="Arial"/>
          <w:szCs w:val="20"/>
        </w:rPr>
        <w:t>− rilevato che il Presidente Federale non ha formulato osservazioni in ordine all’accordo raggiunto</w:t>
      </w:r>
    </w:p>
    <w:p w14:paraId="64EAD4CF" w14:textId="77777777" w:rsidR="00B6387F" w:rsidRPr="0094754C" w:rsidRDefault="00B6387F" w:rsidP="00B6387F">
      <w:pPr>
        <w:jc w:val="both"/>
        <w:rPr>
          <w:rFonts w:ascii="Arial" w:hAnsi="Arial"/>
          <w:szCs w:val="20"/>
        </w:rPr>
      </w:pPr>
      <w:r w:rsidRPr="0094754C">
        <w:rPr>
          <w:rFonts w:ascii="Arial" w:hAnsi="Arial"/>
          <w:szCs w:val="20"/>
        </w:rPr>
        <w:t>dalle parti relativo all’applicazione delle seguenti sanzioni:</w:t>
      </w:r>
    </w:p>
    <w:p w14:paraId="1FF2F2ED" w14:textId="77777777" w:rsidR="00B6387F" w:rsidRPr="0094754C" w:rsidRDefault="00B6387F" w:rsidP="00B6387F">
      <w:pPr>
        <w:jc w:val="both"/>
        <w:rPr>
          <w:rFonts w:ascii="Arial" w:hAnsi="Arial"/>
          <w:szCs w:val="20"/>
        </w:rPr>
      </w:pPr>
      <w:r w:rsidRPr="0094754C">
        <w:rPr>
          <w:rFonts w:ascii="Arial" w:hAnsi="Arial"/>
          <w:szCs w:val="20"/>
        </w:rPr>
        <w:t> 2 (due) giornate di squalifica da scontare in gare ufficiali per il Sig. Mahmoud RACHIH,</w:t>
      </w:r>
    </w:p>
    <w:p w14:paraId="465E2CE3" w14:textId="77777777" w:rsidR="00B6387F" w:rsidRPr="0094754C" w:rsidRDefault="00B6387F" w:rsidP="00B6387F">
      <w:pPr>
        <w:jc w:val="both"/>
        <w:rPr>
          <w:rFonts w:ascii="Arial" w:hAnsi="Arial"/>
          <w:szCs w:val="20"/>
        </w:rPr>
      </w:pPr>
      <w:r w:rsidRPr="0094754C">
        <w:rPr>
          <w:rFonts w:ascii="Arial" w:hAnsi="Arial"/>
          <w:szCs w:val="20"/>
        </w:rPr>
        <w:t> € 250,00 (duecentocinquanta/00) di ammenda per la società ASD SPORTING AKRAGAS;</w:t>
      </w:r>
    </w:p>
    <w:p w14:paraId="25ECE28C" w14:textId="77777777" w:rsidR="00B6387F" w:rsidRPr="0094754C" w:rsidRDefault="00B6387F" w:rsidP="00B6387F">
      <w:pPr>
        <w:jc w:val="both"/>
        <w:rPr>
          <w:rFonts w:ascii="Arial" w:hAnsi="Arial"/>
          <w:szCs w:val="20"/>
        </w:rPr>
      </w:pPr>
      <w:r w:rsidRPr="0094754C">
        <w:rPr>
          <w:rFonts w:ascii="Arial" w:hAnsi="Arial"/>
          <w:szCs w:val="20"/>
        </w:rPr>
        <w:t>si rende noto l’accordo come sopra menzionato.</w:t>
      </w:r>
    </w:p>
    <w:p w14:paraId="0BBBE5C9" w14:textId="77777777" w:rsidR="00B6387F" w:rsidRDefault="00B6387F" w:rsidP="00B6387F">
      <w:pPr>
        <w:jc w:val="both"/>
        <w:rPr>
          <w:rFonts w:ascii="Arial" w:hAnsi="Arial"/>
          <w:szCs w:val="20"/>
        </w:rPr>
      </w:pPr>
    </w:p>
    <w:p w14:paraId="73787558" w14:textId="77777777" w:rsidR="00B6387F" w:rsidRDefault="00B6387F" w:rsidP="00B6387F">
      <w:pPr>
        <w:jc w:val="both"/>
        <w:rPr>
          <w:rFonts w:ascii="Arial" w:hAnsi="Arial"/>
          <w:szCs w:val="20"/>
        </w:rPr>
      </w:pPr>
      <w:r w:rsidRPr="0094754C">
        <w:rPr>
          <w:rFonts w:ascii="Arial" w:hAnsi="Arial"/>
          <w:szCs w:val="20"/>
        </w:rPr>
        <w:t>Le ammende di cui al presente Comunicato Ufficiale dovranno essere versate alla Federazione</w:t>
      </w:r>
      <w:r>
        <w:rPr>
          <w:rFonts w:ascii="Arial" w:hAnsi="Arial"/>
          <w:szCs w:val="20"/>
        </w:rPr>
        <w:t xml:space="preserve"> </w:t>
      </w:r>
      <w:r w:rsidRPr="0094754C">
        <w:rPr>
          <w:rFonts w:ascii="Arial" w:hAnsi="Arial"/>
          <w:szCs w:val="20"/>
        </w:rPr>
        <w:t>Italiana Giuoco Calcio a mezzo bonifico bancario sul c/c B.N.L.</w:t>
      </w:r>
    </w:p>
    <w:p w14:paraId="6F3A9D3D" w14:textId="77777777" w:rsidR="00B6387F" w:rsidRPr="0094754C" w:rsidRDefault="00B6387F" w:rsidP="00B6387F">
      <w:pPr>
        <w:jc w:val="center"/>
        <w:rPr>
          <w:rFonts w:ascii="Arial" w:hAnsi="Arial"/>
          <w:b/>
          <w:bCs/>
          <w:szCs w:val="20"/>
        </w:rPr>
      </w:pPr>
      <w:r w:rsidRPr="0094754C">
        <w:rPr>
          <w:rFonts w:ascii="Arial" w:hAnsi="Arial"/>
          <w:b/>
          <w:bCs/>
          <w:szCs w:val="20"/>
        </w:rPr>
        <w:t>IT 50 K 01005 03309 000000001083</w:t>
      </w:r>
    </w:p>
    <w:p w14:paraId="36AF1922" w14:textId="77777777" w:rsidR="00B6387F" w:rsidRPr="0094754C" w:rsidRDefault="00B6387F" w:rsidP="00B6387F">
      <w:pPr>
        <w:jc w:val="center"/>
        <w:rPr>
          <w:rFonts w:ascii="Arial" w:hAnsi="Arial"/>
          <w:b/>
          <w:bCs/>
          <w:szCs w:val="20"/>
        </w:rPr>
      </w:pPr>
      <w:r w:rsidRPr="0094754C">
        <w:rPr>
          <w:rFonts w:ascii="Arial" w:hAnsi="Arial"/>
          <w:b/>
          <w:bCs/>
          <w:szCs w:val="20"/>
        </w:rPr>
        <w:t>(riportando nella causale il numero e la data del presente Comunicato Ufficiale)</w:t>
      </w:r>
    </w:p>
    <w:p w14:paraId="7663FD72" w14:textId="77777777" w:rsidR="00B6387F" w:rsidRPr="0094754C" w:rsidRDefault="00B6387F" w:rsidP="00B6387F">
      <w:pPr>
        <w:jc w:val="both"/>
        <w:rPr>
          <w:rFonts w:ascii="Arial" w:hAnsi="Arial"/>
          <w:szCs w:val="20"/>
        </w:rPr>
      </w:pPr>
      <w:r w:rsidRPr="0094754C">
        <w:rPr>
          <w:rFonts w:ascii="Arial" w:hAnsi="Arial"/>
          <w:szCs w:val="20"/>
        </w:rPr>
        <w:t>nel termine perentorio di 30 giorni successivi alla data di pubblicazione, pena la risoluzione</w:t>
      </w:r>
      <w:r>
        <w:rPr>
          <w:rFonts w:ascii="Arial" w:hAnsi="Arial"/>
          <w:szCs w:val="20"/>
        </w:rPr>
        <w:t xml:space="preserve"> </w:t>
      </w:r>
      <w:r w:rsidRPr="0094754C">
        <w:rPr>
          <w:rFonts w:ascii="Arial" w:hAnsi="Arial"/>
          <w:szCs w:val="20"/>
        </w:rPr>
        <w:t>dell’accordo e la prosecuzione del procedimento ai sensi dell’art. 126 del Codice di Giustizia</w:t>
      </w:r>
      <w:r>
        <w:rPr>
          <w:rFonts w:ascii="Arial" w:hAnsi="Arial"/>
          <w:szCs w:val="20"/>
        </w:rPr>
        <w:t xml:space="preserve"> </w:t>
      </w:r>
      <w:r w:rsidRPr="0094754C">
        <w:rPr>
          <w:rFonts w:ascii="Arial" w:hAnsi="Arial"/>
          <w:szCs w:val="20"/>
        </w:rPr>
        <w:t>Sportiva per i soggetti inadempienti.</w:t>
      </w:r>
    </w:p>
    <w:p w14:paraId="74FF0548" w14:textId="77777777" w:rsidR="00B6387F" w:rsidRDefault="00B6387F" w:rsidP="00B6387F">
      <w:pPr>
        <w:jc w:val="both"/>
        <w:rPr>
          <w:rFonts w:ascii="Arial" w:hAnsi="Arial"/>
          <w:sz w:val="16"/>
          <w:szCs w:val="14"/>
        </w:rPr>
      </w:pPr>
      <w:hyperlink r:id="rId16" w:history="1">
        <w:r w:rsidRPr="000E6478">
          <w:rPr>
            <w:rStyle w:val="Collegamentoipertestuale"/>
            <w:rFonts w:ascii="Arial" w:hAnsi="Arial"/>
            <w:sz w:val="16"/>
            <w:szCs w:val="14"/>
          </w:rPr>
          <w:t>https://comunicati.lnd.it/storage/comunicati/2025/2026/LND/CU_DAL_N__345_AA_AL_N__348_AA_FIGC_-_PROVVEDIMENTI_DELLA_PROCURA_FEDERALE.pdf</w:t>
        </w:r>
      </w:hyperlink>
    </w:p>
    <w:p w14:paraId="767A998F" w14:textId="77777777" w:rsidR="00B6387F" w:rsidRPr="0094754C" w:rsidRDefault="00B6387F" w:rsidP="00B6387F">
      <w:pPr>
        <w:jc w:val="both"/>
        <w:rPr>
          <w:rFonts w:ascii="Arial" w:hAnsi="Arial"/>
          <w:sz w:val="16"/>
          <w:szCs w:val="14"/>
        </w:rPr>
      </w:pPr>
    </w:p>
    <w:p w14:paraId="5861ED45" w14:textId="77777777" w:rsidR="00B6387F" w:rsidRDefault="00B6387F" w:rsidP="00B6387F">
      <w:pPr>
        <w:jc w:val="both"/>
        <w:rPr>
          <w:rFonts w:ascii="Arial" w:hAnsi="Arial"/>
          <w:b/>
          <w:bCs/>
          <w:sz w:val="24"/>
          <w:u w:val="single"/>
        </w:rPr>
      </w:pPr>
    </w:p>
    <w:p w14:paraId="0E9F2EBD" w14:textId="77777777" w:rsidR="00B6387F" w:rsidRDefault="00B6387F" w:rsidP="00B6387F">
      <w:pPr>
        <w:jc w:val="both"/>
        <w:rPr>
          <w:rFonts w:ascii="Arial" w:hAnsi="Arial"/>
          <w:b/>
          <w:bCs/>
          <w:sz w:val="24"/>
          <w:u w:val="single"/>
        </w:rPr>
      </w:pPr>
    </w:p>
    <w:p w14:paraId="6027CF65" w14:textId="77777777" w:rsidR="00B6387F" w:rsidRDefault="00B6387F" w:rsidP="00B6387F">
      <w:pPr>
        <w:jc w:val="both"/>
        <w:rPr>
          <w:rFonts w:ascii="Arial" w:hAnsi="Arial"/>
          <w:b/>
          <w:bCs/>
          <w:sz w:val="24"/>
          <w:u w:val="single"/>
        </w:rPr>
      </w:pPr>
    </w:p>
    <w:p w14:paraId="74433279" w14:textId="77777777" w:rsidR="00B6387F" w:rsidRDefault="00B6387F" w:rsidP="00B6387F">
      <w:pPr>
        <w:jc w:val="both"/>
        <w:rPr>
          <w:rFonts w:ascii="Arial" w:hAnsi="Arial"/>
          <w:b/>
          <w:bCs/>
          <w:sz w:val="24"/>
          <w:u w:val="single"/>
        </w:rPr>
      </w:pPr>
    </w:p>
    <w:p w14:paraId="47D84A1B" w14:textId="77777777" w:rsidR="00B6387F" w:rsidRDefault="00B6387F" w:rsidP="00B6387F">
      <w:pPr>
        <w:jc w:val="both"/>
        <w:rPr>
          <w:rFonts w:ascii="Arial" w:hAnsi="Arial"/>
          <w:b/>
          <w:bCs/>
          <w:sz w:val="24"/>
          <w:u w:val="single"/>
        </w:rPr>
      </w:pPr>
    </w:p>
    <w:p w14:paraId="4030D7AD" w14:textId="77777777" w:rsidR="00B6387F" w:rsidRDefault="00B6387F" w:rsidP="00B6387F">
      <w:pPr>
        <w:jc w:val="both"/>
        <w:rPr>
          <w:rFonts w:ascii="Arial" w:hAnsi="Arial"/>
          <w:b/>
          <w:bCs/>
          <w:sz w:val="24"/>
          <w:u w:val="single"/>
        </w:rPr>
      </w:pPr>
    </w:p>
    <w:p w14:paraId="1550AA29" w14:textId="77777777" w:rsidR="00B6387F" w:rsidRDefault="00B6387F" w:rsidP="00B6387F">
      <w:pPr>
        <w:jc w:val="both"/>
        <w:rPr>
          <w:rFonts w:ascii="Arial" w:hAnsi="Arial"/>
          <w:b/>
          <w:bCs/>
          <w:sz w:val="24"/>
          <w:u w:val="single"/>
        </w:rPr>
      </w:pPr>
    </w:p>
    <w:p w14:paraId="5C1A68D9" w14:textId="77777777" w:rsidR="00B6387F" w:rsidRDefault="00B6387F" w:rsidP="00B6387F">
      <w:pPr>
        <w:jc w:val="both"/>
        <w:rPr>
          <w:rFonts w:ascii="Arial" w:hAnsi="Arial"/>
          <w:b/>
          <w:bCs/>
          <w:sz w:val="24"/>
          <w:u w:val="single"/>
        </w:rPr>
      </w:pPr>
    </w:p>
    <w:p w14:paraId="1F2A79DF" w14:textId="77777777" w:rsidR="00B6387F" w:rsidRDefault="00B6387F" w:rsidP="00B6387F">
      <w:pPr>
        <w:jc w:val="both"/>
        <w:rPr>
          <w:rFonts w:ascii="Arial" w:hAnsi="Arial"/>
          <w:b/>
          <w:bCs/>
          <w:sz w:val="24"/>
          <w:u w:val="single"/>
        </w:rPr>
      </w:pPr>
    </w:p>
    <w:p w14:paraId="72860017" w14:textId="77777777" w:rsidR="00B6387F" w:rsidRDefault="00B6387F" w:rsidP="00B6387F">
      <w:pPr>
        <w:jc w:val="both"/>
        <w:rPr>
          <w:rFonts w:ascii="Arial" w:hAnsi="Arial"/>
          <w:b/>
          <w:bCs/>
          <w:sz w:val="24"/>
          <w:u w:val="single"/>
        </w:rPr>
      </w:pPr>
    </w:p>
    <w:p w14:paraId="391E36A1" w14:textId="77777777" w:rsidR="00B6387F" w:rsidRDefault="00B6387F" w:rsidP="00B6387F">
      <w:pPr>
        <w:jc w:val="both"/>
        <w:rPr>
          <w:rFonts w:ascii="Arial" w:hAnsi="Arial"/>
          <w:b/>
          <w:bCs/>
          <w:sz w:val="24"/>
          <w:u w:val="single"/>
        </w:rPr>
      </w:pPr>
    </w:p>
    <w:p w14:paraId="64B94601" w14:textId="77777777" w:rsidR="00B6387F" w:rsidRDefault="00B6387F" w:rsidP="00B6387F">
      <w:pPr>
        <w:jc w:val="both"/>
        <w:rPr>
          <w:rFonts w:ascii="Arial" w:hAnsi="Arial"/>
          <w:b/>
          <w:bCs/>
          <w:sz w:val="24"/>
          <w:u w:val="single"/>
        </w:rPr>
      </w:pPr>
    </w:p>
    <w:p w14:paraId="79ADBC1D" w14:textId="77777777" w:rsidR="00B6387F" w:rsidRDefault="00B6387F" w:rsidP="00B6387F">
      <w:pPr>
        <w:jc w:val="both"/>
        <w:rPr>
          <w:rFonts w:ascii="Arial" w:hAnsi="Arial"/>
          <w:b/>
          <w:bCs/>
          <w:sz w:val="24"/>
          <w:u w:val="single"/>
        </w:rPr>
      </w:pPr>
    </w:p>
    <w:p w14:paraId="3FD866AE" w14:textId="77777777" w:rsidR="00B6387F" w:rsidRPr="001933BC" w:rsidRDefault="00B6387F" w:rsidP="00B6387F">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lastRenderedPageBreak/>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302 – pubblicato il 12 febbraio 2026 </w:t>
      </w:r>
    </w:p>
    <w:p w14:paraId="6BE7E94A" w14:textId="77777777" w:rsidR="00B6387F" w:rsidRPr="00260BD6" w:rsidRDefault="00B6387F" w:rsidP="00B6387F">
      <w:pPr>
        <w:jc w:val="both"/>
        <w:rPr>
          <w:rFonts w:ascii="Arial" w:hAnsi="Arial"/>
          <w:b/>
          <w:bCs/>
          <w:szCs w:val="20"/>
          <w:u w:val="single"/>
        </w:rPr>
      </w:pPr>
      <w:r>
        <w:rPr>
          <w:rFonts w:ascii="Arial" w:hAnsi="Arial"/>
          <w:b/>
          <w:bCs/>
          <w:szCs w:val="20"/>
          <w:u w:val="single"/>
        </w:rPr>
        <w:t>COPPA ITALIA DILETTANTI – FASE NAZIONALE PRIMO TURNO</w:t>
      </w:r>
    </w:p>
    <w:p w14:paraId="3AEDB20C" w14:textId="59AEBD14" w:rsidR="00B6387F" w:rsidRDefault="00B6387F" w:rsidP="00B6387F">
      <w:pPr>
        <w:jc w:val="both"/>
        <w:rPr>
          <w:rFonts w:ascii="Arial" w:hAnsi="Arial"/>
          <w:noProof/>
          <w:szCs w:val="20"/>
        </w:rPr>
      </w:pPr>
      <w:r w:rsidRPr="00260BD6">
        <w:rPr>
          <w:rFonts w:ascii="Arial" w:hAnsi="Arial"/>
          <w:noProof/>
          <w:szCs w:val="20"/>
        </w:rPr>
        <w:drawing>
          <wp:inline distT="0" distB="0" distL="0" distR="0" wp14:anchorId="650C36B9" wp14:editId="439C2E73">
            <wp:extent cx="6121400" cy="3619500"/>
            <wp:effectExtent l="0" t="0" r="0" b="0"/>
            <wp:docPr id="1347161874"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1400" cy="3619500"/>
                    </a:xfrm>
                    <a:prstGeom prst="rect">
                      <a:avLst/>
                    </a:prstGeom>
                    <a:noFill/>
                    <a:ln>
                      <a:noFill/>
                    </a:ln>
                  </pic:spPr>
                </pic:pic>
              </a:graphicData>
            </a:graphic>
          </wp:inline>
        </w:drawing>
      </w:r>
    </w:p>
    <w:p w14:paraId="4BD43B11" w14:textId="77777777" w:rsidR="00B6387F" w:rsidRDefault="00B6387F" w:rsidP="00B6387F">
      <w:pPr>
        <w:jc w:val="both"/>
        <w:rPr>
          <w:rFonts w:ascii="Arial" w:hAnsi="Arial"/>
          <w:sz w:val="16"/>
          <w:szCs w:val="14"/>
        </w:rPr>
      </w:pPr>
      <w:hyperlink r:id="rId18" w:history="1">
        <w:r w:rsidRPr="000E6478">
          <w:rPr>
            <w:rStyle w:val="Collegamentoipertestuale"/>
            <w:rFonts w:ascii="Arial" w:hAnsi="Arial"/>
            <w:sz w:val="16"/>
            <w:szCs w:val="14"/>
          </w:rPr>
          <w:t>https://comunicati.lnd.it/storage/comunicati/2025/2026/LND/COPPA_ITALIA_DILETTANTI_-_FASE_NAZIONALE_-_RISULTATI_PRIMA_GIORNATA_DI_GARE.pdf</w:t>
        </w:r>
      </w:hyperlink>
    </w:p>
    <w:p w14:paraId="27EAEAAC" w14:textId="77777777" w:rsidR="00B6387F" w:rsidRPr="00260BD6" w:rsidRDefault="00B6387F" w:rsidP="00B6387F">
      <w:pPr>
        <w:jc w:val="both"/>
        <w:rPr>
          <w:rFonts w:ascii="Arial" w:hAnsi="Arial"/>
          <w:sz w:val="16"/>
          <w:szCs w:val="14"/>
        </w:rPr>
      </w:pPr>
    </w:p>
    <w:p w14:paraId="7A3986BF" w14:textId="77777777" w:rsidR="00B6387F" w:rsidRDefault="00B6387F" w:rsidP="00B6387F">
      <w:pPr>
        <w:jc w:val="both"/>
        <w:rPr>
          <w:rFonts w:ascii="Arial" w:hAnsi="Arial"/>
          <w:szCs w:val="20"/>
        </w:rPr>
      </w:pPr>
    </w:p>
    <w:p w14:paraId="0BF34B6B" w14:textId="77777777" w:rsidR="00B6387F" w:rsidRPr="00EC575A" w:rsidRDefault="00B6387F" w:rsidP="00B6387F">
      <w:pPr>
        <w:jc w:val="both"/>
        <w:rPr>
          <w:rFonts w:ascii="Arial" w:hAnsi="Arial"/>
          <w:sz w:val="24"/>
          <w:u w:val="single"/>
        </w:rPr>
      </w:pPr>
      <w:r w:rsidRPr="00EC575A">
        <w:rPr>
          <w:rFonts w:ascii="Arial" w:hAnsi="Arial"/>
          <w:b/>
          <w:bCs/>
          <w:sz w:val="24"/>
          <w:u w:val="single"/>
        </w:rPr>
        <w:t xml:space="preserve">COMUNICATO UFFICIALE n. 304 </w:t>
      </w:r>
    </w:p>
    <w:p w14:paraId="0FA10F6E" w14:textId="77777777" w:rsidR="00B6387F" w:rsidRDefault="00B6387F" w:rsidP="00B6387F">
      <w:pPr>
        <w:jc w:val="both"/>
        <w:rPr>
          <w:rFonts w:ascii="Arial" w:hAnsi="Arial"/>
          <w:szCs w:val="20"/>
        </w:rPr>
      </w:pPr>
      <w:r w:rsidRPr="00EC575A">
        <w:rPr>
          <w:rFonts w:ascii="Arial" w:hAnsi="Arial"/>
          <w:szCs w:val="20"/>
        </w:rPr>
        <w:t xml:space="preserve">Il Presidente della Lega Nazionale Dilettanti ha deliberato di nominare, per le attività che si svolgeranno fino a tutto il 30 Giugno 2026, i sottoelencati componenti l’organigramma tecnico-dirigenziale della Rappresentativa Nazionale Dilettanti Femminile Under 20, della Rappresentativa Serie D / Under 18 e delle Rappresentative Nazionali Dilettanti Under 19, Under 17, Under 16 e Under 15: </w:t>
      </w:r>
    </w:p>
    <w:p w14:paraId="30D9B459" w14:textId="77777777" w:rsidR="00B6387F" w:rsidRPr="00EC575A" w:rsidRDefault="00B6387F" w:rsidP="00B6387F">
      <w:pPr>
        <w:jc w:val="both"/>
        <w:rPr>
          <w:rFonts w:ascii="Arial" w:hAnsi="Arial"/>
          <w:szCs w:val="20"/>
        </w:rPr>
      </w:pPr>
    </w:p>
    <w:p w14:paraId="2AE87574" w14:textId="77777777" w:rsidR="00B6387F" w:rsidRPr="00EC575A" w:rsidRDefault="00B6387F" w:rsidP="00B6387F">
      <w:pPr>
        <w:jc w:val="both"/>
        <w:rPr>
          <w:rFonts w:ascii="Arial" w:hAnsi="Arial"/>
          <w:szCs w:val="20"/>
        </w:rPr>
      </w:pPr>
      <w:r w:rsidRPr="00EC575A">
        <w:rPr>
          <w:rFonts w:ascii="Arial" w:hAnsi="Arial"/>
          <w:szCs w:val="20"/>
        </w:rPr>
        <w:t xml:space="preserve">Consulente della Presidenza </w:t>
      </w:r>
      <w:r>
        <w:rPr>
          <w:rFonts w:ascii="Arial" w:hAnsi="Arial"/>
          <w:szCs w:val="20"/>
        </w:rPr>
        <w:tab/>
      </w:r>
      <w:r>
        <w:rPr>
          <w:rFonts w:ascii="Arial" w:hAnsi="Arial"/>
          <w:szCs w:val="20"/>
        </w:rPr>
        <w:tab/>
      </w:r>
      <w:r w:rsidRPr="00EC575A">
        <w:rPr>
          <w:rFonts w:ascii="Arial" w:hAnsi="Arial"/>
          <w:szCs w:val="20"/>
        </w:rPr>
        <w:t xml:space="preserve">Ettore PELLIZZARI </w:t>
      </w:r>
    </w:p>
    <w:p w14:paraId="32EEA2AE" w14:textId="77777777" w:rsidR="00B6387F" w:rsidRPr="00EC575A" w:rsidRDefault="00B6387F" w:rsidP="00B6387F">
      <w:pPr>
        <w:jc w:val="both"/>
        <w:rPr>
          <w:rFonts w:ascii="Arial" w:hAnsi="Arial"/>
          <w:szCs w:val="20"/>
        </w:rPr>
      </w:pPr>
      <w:r w:rsidRPr="00EC575A">
        <w:rPr>
          <w:rFonts w:ascii="Arial" w:hAnsi="Arial"/>
          <w:szCs w:val="20"/>
        </w:rPr>
        <w:t xml:space="preserve">Responsabile Area Tecnica: </w:t>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Massimo PISCEDDA </w:t>
      </w:r>
    </w:p>
    <w:p w14:paraId="07E3C841" w14:textId="77777777" w:rsidR="00B6387F" w:rsidRPr="00EC575A" w:rsidRDefault="00B6387F" w:rsidP="00B6387F">
      <w:pPr>
        <w:jc w:val="both"/>
        <w:rPr>
          <w:rFonts w:ascii="Arial" w:hAnsi="Arial"/>
          <w:szCs w:val="20"/>
        </w:rPr>
      </w:pPr>
      <w:r w:rsidRPr="00EC575A">
        <w:rPr>
          <w:rFonts w:ascii="Arial" w:hAnsi="Arial"/>
          <w:szCs w:val="20"/>
        </w:rPr>
        <w:t xml:space="preserve">Coordinatore Medico </w:t>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Carlo TRANQUILLI </w:t>
      </w:r>
    </w:p>
    <w:p w14:paraId="48860D53" w14:textId="77777777" w:rsidR="00B6387F" w:rsidRPr="00EC575A" w:rsidRDefault="00B6387F" w:rsidP="00B6387F">
      <w:pPr>
        <w:jc w:val="both"/>
        <w:rPr>
          <w:rFonts w:ascii="Arial" w:hAnsi="Arial"/>
          <w:szCs w:val="20"/>
        </w:rPr>
      </w:pPr>
      <w:r w:rsidRPr="00EC575A">
        <w:rPr>
          <w:rFonts w:ascii="Arial" w:hAnsi="Arial"/>
          <w:szCs w:val="20"/>
        </w:rPr>
        <w:t xml:space="preserve">Coordinatore Area Gestionale e Amm.va </w:t>
      </w:r>
      <w:r>
        <w:rPr>
          <w:rFonts w:ascii="Arial" w:hAnsi="Arial"/>
          <w:szCs w:val="20"/>
        </w:rPr>
        <w:tab/>
      </w:r>
      <w:r w:rsidRPr="00EC575A">
        <w:rPr>
          <w:rFonts w:ascii="Arial" w:hAnsi="Arial"/>
          <w:szCs w:val="20"/>
        </w:rPr>
        <w:t xml:space="preserve">Albertino BRANCHESI </w:t>
      </w:r>
    </w:p>
    <w:p w14:paraId="59BA0D55" w14:textId="77777777" w:rsidR="00B6387F" w:rsidRPr="00EC575A" w:rsidRDefault="00B6387F" w:rsidP="00B6387F">
      <w:pPr>
        <w:jc w:val="both"/>
        <w:rPr>
          <w:rFonts w:ascii="Arial" w:hAnsi="Arial"/>
          <w:szCs w:val="20"/>
        </w:rPr>
      </w:pPr>
      <w:r w:rsidRPr="00EC575A">
        <w:rPr>
          <w:rFonts w:ascii="Arial" w:hAnsi="Arial"/>
          <w:szCs w:val="20"/>
        </w:rPr>
        <w:t xml:space="preserve">Segretario </w:t>
      </w:r>
      <w:r>
        <w:rPr>
          <w:rFonts w:ascii="Arial" w:hAnsi="Arial"/>
          <w:szCs w:val="20"/>
        </w:rPr>
        <w:tab/>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Barbara COSCARELLA </w:t>
      </w:r>
    </w:p>
    <w:p w14:paraId="519E4A19" w14:textId="77777777" w:rsidR="00B6387F" w:rsidRPr="00EC575A" w:rsidRDefault="00B6387F" w:rsidP="00B6387F">
      <w:pPr>
        <w:jc w:val="both"/>
        <w:rPr>
          <w:rFonts w:ascii="Arial" w:hAnsi="Arial"/>
          <w:szCs w:val="20"/>
        </w:rPr>
      </w:pPr>
      <w:r w:rsidRPr="00EC575A">
        <w:rPr>
          <w:rFonts w:ascii="Arial" w:hAnsi="Arial"/>
          <w:szCs w:val="20"/>
        </w:rPr>
        <w:t xml:space="preserve">Preparatore Atletico </w:t>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Paolo TROIANI </w:t>
      </w:r>
    </w:p>
    <w:p w14:paraId="408D8137" w14:textId="77777777" w:rsidR="00B6387F" w:rsidRPr="00EC575A" w:rsidRDefault="00B6387F" w:rsidP="00B6387F">
      <w:pPr>
        <w:jc w:val="both"/>
        <w:rPr>
          <w:rFonts w:ascii="Arial" w:hAnsi="Arial"/>
          <w:szCs w:val="20"/>
        </w:rPr>
      </w:pPr>
      <w:r w:rsidRPr="00EC575A">
        <w:rPr>
          <w:rFonts w:ascii="Arial" w:hAnsi="Arial"/>
          <w:szCs w:val="20"/>
        </w:rPr>
        <w:t xml:space="preserve">Preparatore Atletico </w:t>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Antonio STRAZZERI </w:t>
      </w:r>
    </w:p>
    <w:p w14:paraId="0FA2F68C" w14:textId="77777777" w:rsidR="00B6387F" w:rsidRPr="00EC575A" w:rsidRDefault="00B6387F" w:rsidP="00B6387F">
      <w:pPr>
        <w:jc w:val="both"/>
        <w:rPr>
          <w:rFonts w:ascii="Arial" w:hAnsi="Arial"/>
          <w:szCs w:val="20"/>
        </w:rPr>
      </w:pPr>
      <w:r w:rsidRPr="00EC575A">
        <w:rPr>
          <w:rFonts w:ascii="Arial" w:hAnsi="Arial"/>
          <w:szCs w:val="20"/>
        </w:rPr>
        <w:t xml:space="preserve">Preparatore Atletico </w:t>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Fiorentino MARCANTUONO </w:t>
      </w:r>
    </w:p>
    <w:p w14:paraId="79D90AFC" w14:textId="77777777" w:rsidR="00B6387F" w:rsidRPr="00EC575A" w:rsidRDefault="00B6387F" w:rsidP="00B6387F">
      <w:pPr>
        <w:jc w:val="both"/>
        <w:rPr>
          <w:rFonts w:ascii="Arial" w:hAnsi="Arial"/>
          <w:szCs w:val="20"/>
        </w:rPr>
      </w:pPr>
      <w:r w:rsidRPr="00EC575A">
        <w:rPr>
          <w:rFonts w:ascii="Arial" w:hAnsi="Arial"/>
          <w:szCs w:val="20"/>
        </w:rPr>
        <w:t xml:space="preserve">Preparatore Atletico </w:t>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Pietro NORFINI </w:t>
      </w:r>
    </w:p>
    <w:p w14:paraId="1687533F" w14:textId="77777777" w:rsidR="00B6387F" w:rsidRPr="00EC575A" w:rsidRDefault="00B6387F" w:rsidP="00B6387F">
      <w:pPr>
        <w:jc w:val="both"/>
        <w:rPr>
          <w:rFonts w:ascii="Arial" w:hAnsi="Arial"/>
          <w:szCs w:val="20"/>
        </w:rPr>
      </w:pPr>
      <w:r w:rsidRPr="00EC575A">
        <w:rPr>
          <w:rFonts w:ascii="Arial" w:hAnsi="Arial"/>
          <w:szCs w:val="20"/>
        </w:rPr>
        <w:t xml:space="preserve">Collaboratore Tecnico </w:t>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Daniele GIANFELICI </w:t>
      </w:r>
    </w:p>
    <w:p w14:paraId="6091485D" w14:textId="77777777" w:rsidR="00B6387F" w:rsidRPr="00EC575A" w:rsidRDefault="00B6387F" w:rsidP="00B6387F">
      <w:pPr>
        <w:jc w:val="both"/>
        <w:rPr>
          <w:rFonts w:ascii="Arial" w:hAnsi="Arial"/>
          <w:szCs w:val="20"/>
        </w:rPr>
      </w:pPr>
      <w:r w:rsidRPr="00EC575A">
        <w:rPr>
          <w:rFonts w:ascii="Arial" w:hAnsi="Arial"/>
          <w:szCs w:val="20"/>
        </w:rPr>
        <w:t xml:space="preserve">Match Analyst </w:t>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Emanuele BERNARDI </w:t>
      </w:r>
    </w:p>
    <w:p w14:paraId="409205A1" w14:textId="77777777" w:rsidR="00B6387F" w:rsidRPr="00EC575A" w:rsidRDefault="00B6387F" w:rsidP="00B6387F">
      <w:pPr>
        <w:jc w:val="both"/>
        <w:rPr>
          <w:rFonts w:ascii="Arial" w:hAnsi="Arial"/>
          <w:szCs w:val="20"/>
        </w:rPr>
      </w:pPr>
      <w:r w:rsidRPr="00EC575A">
        <w:rPr>
          <w:rFonts w:ascii="Arial" w:hAnsi="Arial"/>
          <w:szCs w:val="20"/>
        </w:rPr>
        <w:t xml:space="preserve">Match Analyst </w:t>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Andrea PANZA </w:t>
      </w:r>
    </w:p>
    <w:p w14:paraId="3CEED644" w14:textId="77777777" w:rsidR="00B6387F" w:rsidRPr="00EC575A" w:rsidRDefault="00B6387F" w:rsidP="00B6387F">
      <w:pPr>
        <w:jc w:val="both"/>
        <w:rPr>
          <w:rFonts w:ascii="Arial" w:hAnsi="Arial"/>
          <w:szCs w:val="20"/>
        </w:rPr>
      </w:pPr>
      <w:r w:rsidRPr="00EC575A">
        <w:rPr>
          <w:rFonts w:ascii="Arial" w:hAnsi="Arial"/>
          <w:szCs w:val="20"/>
        </w:rPr>
        <w:t xml:space="preserve">Psicologo dello sport </w:t>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Aldo GRAUSO </w:t>
      </w:r>
    </w:p>
    <w:p w14:paraId="319ED44F" w14:textId="77777777" w:rsidR="00B6387F" w:rsidRPr="00EC575A" w:rsidRDefault="00B6387F" w:rsidP="00B6387F">
      <w:pPr>
        <w:jc w:val="both"/>
        <w:rPr>
          <w:rFonts w:ascii="Arial" w:hAnsi="Arial"/>
          <w:szCs w:val="20"/>
        </w:rPr>
      </w:pPr>
      <w:r w:rsidRPr="00EC575A">
        <w:rPr>
          <w:rFonts w:ascii="Arial" w:hAnsi="Arial"/>
          <w:szCs w:val="20"/>
        </w:rPr>
        <w:t xml:space="preserve">Magazzinieri </w:t>
      </w:r>
      <w:r>
        <w:rPr>
          <w:rFonts w:ascii="Arial" w:hAnsi="Arial"/>
          <w:szCs w:val="20"/>
        </w:rPr>
        <w:tab/>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Sandro DELLA PELLE / Walter CIOLLI </w:t>
      </w:r>
    </w:p>
    <w:p w14:paraId="354399DD" w14:textId="77777777" w:rsidR="00B6387F" w:rsidRDefault="00B6387F" w:rsidP="00B6387F">
      <w:pPr>
        <w:ind w:left="3545" w:firstLine="709"/>
        <w:jc w:val="both"/>
        <w:rPr>
          <w:rFonts w:ascii="Arial" w:hAnsi="Arial"/>
          <w:szCs w:val="20"/>
        </w:rPr>
      </w:pPr>
      <w:r w:rsidRPr="00EC575A">
        <w:rPr>
          <w:rFonts w:ascii="Arial" w:hAnsi="Arial"/>
          <w:szCs w:val="20"/>
        </w:rPr>
        <w:t xml:space="preserve">Giuseppe AGRESTINI </w:t>
      </w:r>
    </w:p>
    <w:p w14:paraId="7D7291D7" w14:textId="77777777" w:rsidR="00B6387F" w:rsidRPr="00EC575A" w:rsidRDefault="00B6387F" w:rsidP="00B6387F">
      <w:pPr>
        <w:ind w:left="3545" w:firstLine="709"/>
        <w:jc w:val="both"/>
        <w:rPr>
          <w:rFonts w:ascii="Arial" w:hAnsi="Arial"/>
          <w:szCs w:val="20"/>
        </w:rPr>
      </w:pPr>
    </w:p>
    <w:p w14:paraId="2F51EE27" w14:textId="77777777" w:rsidR="00B6387F" w:rsidRPr="00EC575A" w:rsidRDefault="00B6387F" w:rsidP="00B6387F">
      <w:pPr>
        <w:jc w:val="center"/>
        <w:rPr>
          <w:rFonts w:ascii="Arial" w:hAnsi="Arial"/>
          <w:szCs w:val="20"/>
          <w:u w:val="single"/>
        </w:rPr>
      </w:pPr>
      <w:r w:rsidRPr="00EC575A">
        <w:rPr>
          <w:rFonts w:ascii="Arial" w:hAnsi="Arial"/>
          <w:b/>
          <w:bCs/>
          <w:szCs w:val="20"/>
          <w:u w:val="single"/>
        </w:rPr>
        <w:t>Rappresentativa Nazionale Femminile LND Under 20</w:t>
      </w:r>
    </w:p>
    <w:p w14:paraId="752A0A2F" w14:textId="77777777" w:rsidR="00B6387F" w:rsidRDefault="00B6387F" w:rsidP="00B6387F">
      <w:pPr>
        <w:jc w:val="both"/>
        <w:rPr>
          <w:rFonts w:ascii="Arial" w:hAnsi="Arial"/>
          <w:szCs w:val="20"/>
        </w:rPr>
      </w:pPr>
    </w:p>
    <w:p w14:paraId="68D599DE" w14:textId="77777777" w:rsidR="00B6387F" w:rsidRPr="00EC575A" w:rsidRDefault="00B6387F" w:rsidP="00B6387F">
      <w:pPr>
        <w:jc w:val="both"/>
        <w:rPr>
          <w:rFonts w:ascii="Arial" w:hAnsi="Arial"/>
          <w:b/>
          <w:bCs/>
          <w:i/>
          <w:iCs/>
          <w:szCs w:val="20"/>
        </w:rPr>
      </w:pPr>
      <w:r w:rsidRPr="00EC575A">
        <w:rPr>
          <w:rFonts w:ascii="Arial" w:hAnsi="Arial"/>
          <w:b/>
          <w:bCs/>
          <w:i/>
          <w:iCs/>
          <w:szCs w:val="20"/>
        </w:rPr>
        <w:t xml:space="preserve">Capo Delegazione </w:t>
      </w:r>
      <w:r w:rsidRPr="00EC575A">
        <w:rPr>
          <w:rFonts w:ascii="Arial" w:hAnsi="Arial"/>
          <w:b/>
          <w:bCs/>
          <w:i/>
          <w:iCs/>
          <w:szCs w:val="20"/>
        </w:rPr>
        <w:tab/>
      </w:r>
      <w:r w:rsidRPr="00EC575A">
        <w:rPr>
          <w:rFonts w:ascii="Arial" w:hAnsi="Arial"/>
          <w:b/>
          <w:bCs/>
          <w:i/>
          <w:iCs/>
          <w:szCs w:val="20"/>
        </w:rPr>
        <w:tab/>
      </w:r>
      <w:r w:rsidRPr="00EC575A">
        <w:rPr>
          <w:rFonts w:ascii="Arial" w:hAnsi="Arial"/>
          <w:b/>
          <w:bCs/>
          <w:i/>
          <w:iCs/>
          <w:szCs w:val="20"/>
        </w:rPr>
        <w:tab/>
      </w:r>
      <w:r w:rsidRPr="00EC575A">
        <w:rPr>
          <w:rFonts w:ascii="Arial" w:hAnsi="Arial"/>
          <w:b/>
          <w:bCs/>
          <w:i/>
          <w:iCs/>
          <w:szCs w:val="20"/>
        </w:rPr>
        <w:tab/>
        <w:t xml:space="preserve">Santino LO PRESTI </w:t>
      </w:r>
    </w:p>
    <w:p w14:paraId="657CCFF5" w14:textId="77777777" w:rsidR="00B6387F" w:rsidRPr="00EC575A" w:rsidRDefault="00B6387F" w:rsidP="00B6387F">
      <w:pPr>
        <w:jc w:val="both"/>
        <w:rPr>
          <w:rFonts w:ascii="Arial" w:hAnsi="Arial"/>
          <w:szCs w:val="20"/>
        </w:rPr>
      </w:pPr>
      <w:r w:rsidRPr="00EC575A">
        <w:rPr>
          <w:rFonts w:ascii="Arial" w:hAnsi="Arial"/>
          <w:szCs w:val="20"/>
        </w:rPr>
        <w:t xml:space="preserve">Allenatore </w:t>
      </w:r>
      <w:r>
        <w:rPr>
          <w:rFonts w:ascii="Arial" w:hAnsi="Arial"/>
          <w:szCs w:val="20"/>
        </w:rPr>
        <w:tab/>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Marco CANESTRO </w:t>
      </w:r>
    </w:p>
    <w:p w14:paraId="0042E2F1" w14:textId="77777777" w:rsidR="00B6387F" w:rsidRPr="00EC575A" w:rsidRDefault="00B6387F" w:rsidP="00B6387F">
      <w:pPr>
        <w:jc w:val="both"/>
        <w:rPr>
          <w:rFonts w:ascii="Arial" w:hAnsi="Arial"/>
          <w:szCs w:val="20"/>
        </w:rPr>
      </w:pPr>
      <w:r w:rsidRPr="00EC575A">
        <w:rPr>
          <w:rFonts w:ascii="Arial" w:hAnsi="Arial"/>
          <w:szCs w:val="20"/>
        </w:rPr>
        <w:t xml:space="preserve">Allenatore in seconda </w:t>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Paolo VISINTINI </w:t>
      </w:r>
    </w:p>
    <w:p w14:paraId="2108F179" w14:textId="77777777" w:rsidR="00B6387F" w:rsidRPr="00EC575A" w:rsidRDefault="00B6387F" w:rsidP="00B6387F">
      <w:pPr>
        <w:jc w:val="both"/>
        <w:rPr>
          <w:rFonts w:ascii="Arial" w:hAnsi="Arial"/>
          <w:szCs w:val="20"/>
        </w:rPr>
      </w:pPr>
      <w:r w:rsidRPr="00EC575A">
        <w:rPr>
          <w:rFonts w:ascii="Arial" w:hAnsi="Arial"/>
          <w:szCs w:val="20"/>
        </w:rPr>
        <w:t xml:space="preserve">Allenatore dei Portieri </w:t>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Erasmo SABATINI </w:t>
      </w:r>
    </w:p>
    <w:p w14:paraId="6F247217" w14:textId="77777777" w:rsidR="00B6387F" w:rsidRPr="00EC575A" w:rsidRDefault="00B6387F" w:rsidP="00B6387F">
      <w:pPr>
        <w:jc w:val="both"/>
        <w:rPr>
          <w:rFonts w:ascii="Arial" w:hAnsi="Arial"/>
          <w:szCs w:val="20"/>
        </w:rPr>
      </w:pPr>
      <w:r w:rsidRPr="00EC575A">
        <w:rPr>
          <w:rFonts w:ascii="Arial" w:hAnsi="Arial"/>
          <w:szCs w:val="20"/>
        </w:rPr>
        <w:lastRenderedPageBreak/>
        <w:t xml:space="preserve">Medico </w:t>
      </w:r>
      <w:r>
        <w:rPr>
          <w:rFonts w:ascii="Arial" w:hAnsi="Arial"/>
          <w:szCs w:val="20"/>
        </w:rPr>
        <w:tab/>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Piergiovanni ANDREANI </w:t>
      </w:r>
    </w:p>
    <w:p w14:paraId="6439E15A" w14:textId="77777777" w:rsidR="00B6387F" w:rsidRPr="00EC575A" w:rsidRDefault="00B6387F" w:rsidP="00B6387F">
      <w:pPr>
        <w:jc w:val="both"/>
        <w:rPr>
          <w:rFonts w:ascii="Arial" w:hAnsi="Arial"/>
          <w:szCs w:val="20"/>
        </w:rPr>
      </w:pPr>
      <w:r w:rsidRPr="00EC575A">
        <w:rPr>
          <w:rFonts w:ascii="Arial" w:hAnsi="Arial"/>
          <w:szCs w:val="20"/>
        </w:rPr>
        <w:t xml:space="preserve">Medico </w:t>
      </w:r>
      <w:r>
        <w:rPr>
          <w:rFonts w:ascii="Arial" w:hAnsi="Arial"/>
          <w:szCs w:val="20"/>
        </w:rPr>
        <w:tab/>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Giuseppe BOVA </w:t>
      </w:r>
    </w:p>
    <w:p w14:paraId="1B87236C" w14:textId="77777777" w:rsidR="00B6387F" w:rsidRDefault="00B6387F" w:rsidP="00B6387F">
      <w:pPr>
        <w:jc w:val="both"/>
        <w:rPr>
          <w:rFonts w:ascii="Arial" w:hAnsi="Arial"/>
          <w:szCs w:val="20"/>
        </w:rPr>
      </w:pPr>
      <w:r w:rsidRPr="00EC575A">
        <w:rPr>
          <w:rFonts w:ascii="Arial" w:hAnsi="Arial"/>
          <w:szCs w:val="20"/>
        </w:rPr>
        <w:t xml:space="preserve">Fisioterapisti </w:t>
      </w:r>
      <w:r>
        <w:rPr>
          <w:rFonts w:ascii="Arial" w:hAnsi="Arial"/>
          <w:szCs w:val="20"/>
        </w:rPr>
        <w:tab/>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Eugenio MUZZI’/ Graziano ABBATE </w:t>
      </w:r>
    </w:p>
    <w:p w14:paraId="2A66A507" w14:textId="77777777" w:rsidR="00B6387F" w:rsidRPr="00EC575A" w:rsidRDefault="00B6387F" w:rsidP="00B6387F">
      <w:pPr>
        <w:jc w:val="both"/>
        <w:rPr>
          <w:rFonts w:ascii="Arial" w:hAnsi="Arial"/>
          <w:szCs w:val="20"/>
        </w:rPr>
      </w:pPr>
    </w:p>
    <w:p w14:paraId="3ED5B943" w14:textId="77777777" w:rsidR="00B6387F" w:rsidRPr="00EC575A" w:rsidRDefault="00B6387F" w:rsidP="00B6387F">
      <w:pPr>
        <w:jc w:val="center"/>
        <w:rPr>
          <w:rFonts w:ascii="Arial" w:hAnsi="Arial"/>
          <w:szCs w:val="20"/>
          <w:u w:val="single"/>
        </w:rPr>
      </w:pPr>
      <w:r w:rsidRPr="00EC575A">
        <w:rPr>
          <w:rFonts w:ascii="Arial" w:hAnsi="Arial"/>
          <w:b/>
          <w:bCs/>
          <w:szCs w:val="20"/>
          <w:u w:val="single"/>
        </w:rPr>
        <w:t>Rappresentativa Serie D / Under 18</w:t>
      </w:r>
    </w:p>
    <w:p w14:paraId="28311044" w14:textId="77777777" w:rsidR="00B6387F" w:rsidRDefault="00B6387F" w:rsidP="00B6387F">
      <w:pPr>
        <w:jc w:val="both"/>
        <w:rPr>
          <w:rFonts w:ascii="Arial" w:hAnsi="Arial"/>
          <w:szCs w:val="20"/>
        </w:rPr>
      </w:pPr>
    </w:p>
    <w:p w14:paraId="7D49BAC5" w14:textId="77777777" w:rsidR="00B6387F" w:rsidRPr="00EC575A" w:rsidRDefault="00B6387F" w:rsidP="00B6387F">
      <w:pPr>
        <w:jc w:val="both"/>
        <w:rPr>
          <w:rFonts w:ascii="Arial" w:hAnsi="Arial"/>
          <w:szCs w:val="20"/>
        </w:rPr>
      </w:pPr>
      <w:r w:rsidRPr="00EC575A">
        <w:rPr>
          <w:rFonts w:ascii="Arial" w:hAnsi="Arial"/>
          <w:szCs w:val="20"/>
        </w:rPr>
        <w:t xml:space="preserve">Capo Delegazione </w:t>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Luigi BARBIERO </w:t>
      </w:r>
    </w:p>
    <w:p w14:paraId="108F0F01" w14:textId="77777777" w:rsidR="00B6387F" w:rsidRPr="00EC575A" w:rsidRDefault="00B6387F" w:rsidP="00B6387F">
      <w:pPr>
        <w:jc w:val="both"/>
        <w:rPr>
          <w:rFonts w:ascii="Arial" w:hAnsi="Arial"/>
          <w:szCs w:val="20"/>
        </w:rPr>
      </w:pPr>
      <w:r w:rsidRPr="00EC575A">
        <w:rPr>
          <w:rFonts w:ascii="Arial" w:hAnsi="Arial"/>
          <w:szCs w:val="20"/>
        </w:rPr>
        <w:t xml:space="preserve">Dirigente Accompagnatore </w:t>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Maria Teresa MONTAGUTI </w:t>
      </w:r>
    </w:p>
    <w:p w14:paraId="5B3F6185" w14:textId="77777777" w:rsidR="00B6387F" w:rsidRPr="00EC575A" w:rsidRDefault="00B6387F" w:rsidP="00B6387F">
      <w:pPr>
        <w:jc w:val="both"/>
        <w:rPr>
          <w:rFonts w:ascii="Arial" w:hAnsi="Arial"/>
          <w:szCs w:val="20"/>
        </w:rPr>
      </w:pPr>
      <w:r w:rsidRPr="00EC575A">
        <w:rPr>
          <w:rFonts w:ascii="Arial" w:hAnsi="Arial"/>
          <w:szCs w:val="20"/>
        </w:rPr>
        <w:t>Allenatore</w:t>
      </w:r>
      <w:r>
        <w:rPr>
          <w:rFonts w:ascii="Arial" w:hAnsi="Arial"/>
          <w:szCs w:val="20"/>
        </w:rPr>
        <w:tab/>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Giuliano GIANNICHEDDA </w:t>
      </w:r>
    </w:p>
    <w:p w14:paraId="298D0216" w14:textId="77777777" w:rsidR="00B6387F" w:rsidRPr="00EC575A" w:rsidRDefault="00B6387F" w:rsidP="00B6387F">
      <w:pPr>
        <w:jc w:val="both"/>
        <w:rPr>
          <w:rFonts w:ascii="Arial" w:hAnsi="Arial"/>
          <w:szCs w:val="20"/>
        </w:rPr>
      </w:pPr>
      <w:r w:rsidRPr="00EC575A">
        <w:rPr>
          <w:rFonts w:ascii="Arial" w:hAnsi="Arial"/>
          <w:szCs w:val="20"/>
        </w:rPr>
        <w:t xml:space="preserve">Allenatore in seconda </w:t>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Sergio ARNOSTI </w:t>
      </w:r>
    </w:p>
    <w:p w14:paraId="2195C682" w14:textId="77777777" w:rsidR="00B6387F" w:rsidRPr="00EC575A" w:rsidRDefault="00B6387F" w:rsidP="00B6387F">
      <w:pPr>
        <w:jc w:val="both"/>
        <w:rPr>
          <w:rFonts w:ascii="Arial" w:hAnsi="Arial"/>
          <w:szCs w:val="20"/>
        </w:rPr>
      </w:pPr>
      <w:r w:rsidRPr="00EC575A">
        <w:rPr>
          <w:rFonts w:ascii="Arial" w:hAnsi="Arial"/>
          <w:szCs w:val="20"/>
        </w:rPr>
        <w:t xml:space="preserve">Allenatore dei portieri </w:t>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Mirko CORSI </w:t>
      </w:r>
    </w:p>
    <w:p w14:paraId="09ED2BC4" w14:textId="77777777" w:rsidR="00B6387F" w:rsidRPr="00EC575A" w:rsidRDefault="00B6387F" w:rsidP="00B6387F">
      <w:pPr>
        <w:jc w:val="both"/>
        <w:rPr>
          <w:rFonts w:ascii="Arial" w:hAnsi="Arial"/>
          <w:szCs w:val="20"/>
        </w:rPr>
      </w:pPr>
      <w:r w:rsidRPr="00EC575A">
        <w:rPr>
          <w:rFonts w:ascii="Arial" w:hAnsi="Arial"/>
          <w:szCs w:val="20"/>
        </w:rPr>
        <w:t xml:space="preserve">Collaboratore tecnico </w:t>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Gianfranco TOSONI </w:t>
      </w:r>
    </w:p>
    <w:p w14:paraId="6AB4BD11" w14:textId="77777777" w:rsidR="00B6387F" w:rsidRPr="00EC575A" w:rsidRDefault="00B6387F" w:rsidP="00B6387F">
      <w:pPr>
        <w:jc w:val="both"/>
        <w:rPr>
          <w:rFonts w:ascii="Arial" w:hAnsi="Arial"/>
          <w:szCs w:val="20"/>
        </w:rPr>
      </w:pPr>
      <w:r w:rsidRPr="00EC575A">
        <w:rPr>
          <w:rFonts w:ascii="Arial" w:hAnsi="Arial"/>
          <w:szCs w:val="20"/>
        </w:rPr>
        <w:t xml:space="preserve">Medico </w:t>
      </w:r>
      <w:r>
        <w:rPr>
          <w:rFonts w:ascii="Arial" w:hAnsi="Arial"/>
          <w:szCs w:val="20"/>
        </w:rPr>
        <w:tab/>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Massimiliano GREGGI </w:t>
      </w:r>
    </w:p>
    <w:p w14:paraId="32C61E3A" w14:textId="77777777" w:rsidR="00B6387F" w:rsidRPr="00EC575A" w:rsidRDefault="00B6387F" w:rsidP="00B6387F">
      <w:pPr>
        <w:jc w:val="both"/>
        <w:rPr>
          <w:rFonts w:ascii="Arial" w:hAnsi="Arial"/>
          <w:szCs w:val="20"/>
        </w:rPr>
      </w:pPr>
      <w:r w:rsidRPr="00EC575A">
        <w:rPr>
          <w:rFonts w:ascii="Arial" w:hAnsi="Arial"/>
          <w:szCs w:val="20"/>
        </w:rPr>
        <w:t xml:space="preserve">Medico </w:t>
      </w:r>
      <w:r>
        <w:rPr>
          <w:rFonts w:ascii="Arial" w:hAnsi="Arial"/>
          <w:szCs w:val="20"/>
        </w:rPr>
        <w:tab/>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Gaetano SCHIAVOTTIELLO </w:t>
      </w:r>
    </w:p>
    <w:p w14:paraId="758263DE" w14:textId="77777777" w:rsidR="00B6387F" w:rsidRPr="00EC575A" w:rsidRDefault="00B6387F" w:rsidP="00B6387F">
      <w:pPr>
        <w:jc w:val="both"/>
        <w:rPr>
          <w:rFonts w:ascii="Arial" w:hAnsi="Arial"/>
          <w:szCs w:val="20"/>
        </w:rPr>
      </w:pPr>
      <w:r w:rsidRPr="00EC575A">
        <w:rPr>
          <w:rFonts w:ascii="Arial" w:hAnsi="Arial"/>
          <w:szCs w:val="20"/>
        </w:rPr>
        <w:t xml:space="preserve">Fisioterapisti </w:t>
      </w:r>
      <w:r>
        <w:rPr>
          <w:rFonts w:ascii="Arial" w:hAnsi="Arial"/>
          <w:szCs w:val="20"/>
        </w:rPr>
        <w:tab/>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Andrea BANDINI /Walter VERDI </w:t>
      </w:r>
    </w:p>
    <w:p w14:paraId="263E42D2" w14:textId="77777777" w:rsidR="00B6387F" w:rsidRDefault="00B6387F" w:rsidP="00B6387F">
      <w:pPr>
        <w:jc w:val="both"/>
        <w:rPr>
          <w:rFonts w:ascii="Arial" w:hAnsi="Arial"/>
          <w:b/>
          <w:bCs/>
          <w:szCs w:val="20"/>
        </w:rPr>
      </w:pPr>
    </w:p>
    <w:p w14:paraId="3D963FD7" w14:textId="77777777" w:rsidR="00B6387F" w:rsidRPr="00EC575A" w:rsidRDefault="00B6387F" w:rsidP="00B6387F">
      <w:pPr>
        <w:jc w:val="center"/>
        <w:rPr>
          <w:rFonts w:ascii="Arial" w:hAnsi="Arial"/>
          <w:szCs w:val="20"/>
          <w:u w:val="single"/>
        </w:rPr>
      </w:pPr>
      <w:r w:rsidRPr="00EC575A">
        <w:rPr>
          <w:rFonts w:ascii="Arial" w:hAnsi="Arial"/>
          <w:b/>
          <w:bCs/>
          <w:szCs w:val="20"/>
          <w:u w:val="single"/>
        </w:rPr>
        <w:t>Rappresentativa Nazionale Under 19</w:t>
      </w:r>
    </w:p>
    <w:p w14:paraId="481BF4DF" w14:textId="77777777" w:rsidR="00B6387F" w:rsidRDefault="00B6387F" w:rsidP="00B6387F">
      <w:pPr>
        <w:jc w:val="both"/>
        <w:rPr>
          <w:rFonts w:ascii="Arial" w:hAnsi="Arial"/>
          <w:szCs w:val="20"/>
        </w:rPr>
      </w:pPr>
    </w:p>
    <w:p w14:paraId="738DD9B6" w14:textId="77777777" w:rsidR="00B6387F" w:rsidRPr="00EC575A" w:rsidRDefault="00B6387F" w:rsidP="00B6387F">
      <w:pPr>
        <w:jc w:val="both"/>
        <w:rPr>
          <w:rFonts w:ascii="Arial" w:hAnsi="Arial"/>
          <w:szCs w:val="20"/>
        </w:rPr>
      </w:pPr>
      <w:r w:rsidRPr="00EC575A">
        <w:rPr>
          <w:rFonts w:ascii="Arial" w:hAnsi="Arial"/>
          <w:szCs w:val="20"/>
        </w:rPr>
        <w:t xml:space="preserve">Capo Delegazione </w:t>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Saverio MIRARCHI </w:t>
      </w:r>
    </w:p>
    <w:p w14:paraId="23E61EFE" w14:textId="77777777" w:rsidR="00B6387F" w:rsidRPr="00EC575A" w:rsidRDefault="00B6387F" w:rsidP="00B6387F">
      <w:pPr>
        <w:jc w:val="both"/>
        <w:rPr>
          <w:rFonts w:ascii="Arial" w:hAnsi="Arial"/>
          <w:szCs w:val="20"/>
        </w:rPr>
      </w:pPr>
      <w:r w:rsidRPr="00EC575A">
        <w:rPr>
          <w:rFonts w:ascii="Arial" w:hAnsi="Arial"/>
          <w:szCs w:val="20"/>
        </w:rPr>
        <w:t xml:space="preserve">Allenatore </w:t>
      </w:r>
      <w:r>
        <w:rPr>
          <w:rFonts w:ascii="Arial" w:hAnsi="Arial"/>
          <w:szCs w:val="20"/>
        </w:rPr>
        <w:tab/>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Mauro MAZZA </w:t>
      </w:r>
    </w:p>
    <w:p w14:paraId="4E3FC420" w14:textId="77777777" w:rsidR="00B6387F" w:rsidRPr="00EC575A" w:rsidRDefault="00B6387F" w:rsidP="00B6387F">
      <w:pPr>
        <w:jc w:val="both"/>
        <w:rPr>
          <w:rFonts w:ascii="Arial" w:hAnsi="Arial"/>
          <w:szCs w:val="20"/>
        </w:rPr>
      </w:pPr>
      <w:r w:rsidRPr="00EC575A">
        <w:rPr>
          <w:rFonts w:ascii="Arial" w:hAnsi="Arial"/>
          <w:szCs w:val="20"/>
        </w:rPr>
        <w:t xml:space="preserve">Allenatore in seconda </w:t>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Stefano SGHERRI </w:t>
      </w:r>
    </w:p>
    <w:p w14:paraId="7F53CEE5" w14:textId="77777777" w:rsidR="00B6387F" w:rsidRPr="00EC575A" w:rsidRDefault="00B6387F" w:rsidP="00B6387F">
      <w:pPr>
        <w:jc w:val="both"/>
        <w:rPr>
          <w:rFonts w:ascii="Arial" w:hAnsi="Arial"/>
          <w:szCs w:val="20"/>
        </w:rPr>
      </w:pPr>
      <w:r w:rsidRPr="00EC575A">
        <w:rPr>
          <w:rFonts w:ascii="Arial" w:hAnsi="Arial"/>
          <w:szCs w:val="20"/>
        </w:rPr>
        <w:t xml:space="preserve">Allenatore dei portieri </w:t>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Cristiano MENCI </w:t>
      </w:r>
    </w:p>
    <w:p w14:paraId="4D352E23" w14:textId="77777777" w:rsidR="00B6387F" w:rsidRPr="00EC575A" w:rsidRDefault="00B6387F" w:rsidP="00B6387F">
      <w:pPr>
        <w:jc w:val="both"/>
        <w:rPr>
          <w:rFonts w:ascii="Arial" w:hAnsi="Arial"/>
          <w:szCs w:val="20"/>
        </w:rPr>
      </w:pPr>
      <w:r w:rsidRPr="00EC575A">
        <w:rPr>
          <w:rFonts w:ascii="Arial" w:hAnsi="Arial"/>
          <w:szCs w:val="20"/>
        </w:rPr>
        <w:t xml:space="preserve">Medico </w:t>
      </w:r>
      <w:r>
        <w:rPr>
          <w:rFonts w:ascii="Arial" w:hAnsi="Arial"/>
          <w:szCs w:val="20"/>
        </w:rPr>
        <w:tab/>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Antonio AMMENDOLIA </w:t>
      </w:r>
    </w:p>
    <w:p w14:paraId="0C37D3CD" w14:textId="77777777" w:rsidR="00B6387F" w:rsidRPr="00EC575A" w:rsidRDefault="00B6387F" w:rsidP="00B6387F">
      <w:pPr>
        <w:jc w:val="both"/>
        <w:rPr>
          <w:rFonts w:ascii="Arial" w:hAnsi="Arial"/>
          <w:szCs w:val="20"/>
        </w:rPr>
      </w:pPr>
      <w:r w:rsidRPr="00EC575A">
        <w:rPr>
          <w:rFonts w:ascii="Arial" w:hAnsi="Arial"/>
          <w:szCs w:val="20"/>
        </w:rPr>
        <w:t xml:space="preserve">Medico </w:t>
      </w:r>
      <w:r>
        <w:rPr>
          <w:rFonts w:ascii="Arial" w:hAnsi="Arial"/>
          <w:szCs w:val="20"/>
        </w:rPr>
        <w:tab/>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Gabriele LUPINI </w:t>
      </w:r>
    </w:p>
    <w:p w14:paraId="54C52634" w14:textId="77777777" w:rsidR="00B6387F" w:rsidRPr="00EC575A" w:rsidRDefault="00B6387F" w:rsidP="00B6387F">
      <w:pPr>
        <w:jc w:val="both"/>
        <w:rPr>
          <w:rFonts w:ascii="Arial" w:hAnsi="Arial"/>
          <w:szCs w:val="20"/>
        </w:rPr>
      </w:pPr>
      <w:r w:rsidRPr="00EC575A">
        <w:rPr>
          <w:rFonts w:ascii="Arial" w:hAnsi="Arial"/>
          <w:szCs w:val="20"/>
        </w:rPr>
        <w:t xml:space="preserve">Fisioterapisti </w:t>
      </w:r>
      <w:r>
        <w:rPr>
          <w:rFonts w:ascii="Arial" w:hAnsi="Arial"/>
          <w:szCs w:val="20"/>
        </w:rPr>
        <w:tab/>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Marcello MANOCCHIO / Eugenio MUZZI’ </w:t>
      </w:r>
    </w:p>
    <w:p w14:paraId="2A5784B7" w14:textId="77777777" w:rsidR="00B6387F" w:rsidRDefault="00B6387F" w:rsidP="00B6387F">
      <w:pPr>
        <w:jc w:val="both"/>
        <w:rPr>
          <w:rFonts w:ascii="Arial" w:hAnsi="Arial"/>
          <w:b/>
          <w:bCs/>
          <w:szCs w:val="20"/>
        </w:rPr>
      </w:pPr>
    </w:p>
    <w:p w14:paraId="7A8B2290" w14:textId="77777777" w:rsidR="00B6387F" w:rsidRPr="00EC575A" w:rsidRDefault="00B6387F" w:rsidP="00B6387F">
      <w:pPr>
        <w:jc w:val="center"/>
        <w:rPr>
          <w:rFonts w:ascii="Arial" w:hAnsi="Arial"/>
          <w:szCs w:val="20"/>
          <w:u w:val="single"/>
        </w:rPr>
      </w:pPr>
      <w:r w:rsidRPr="00EC575A">
        <w:rPr>
          <w:rFonts w:ascii="Arial" w:hAnsi="Arial"/>
          <w:b/>
          <w:bCs/>
          <w:szCs w:val="20"/>
          <w:u w:val="single"/>
        </w:rPr>
        <w:t>Rappresentativa Nazionale Under 17</w:t>
      </w:r>
    </w:p>
    <w:p w14:paraId="46B9F675" w14:textId="77777777" w:rsidR="00B6387F" w:rsidRDefault="00B6387F" w:rsidP="00B6387F">
      <w:pPr>
        <w:jc w:val="both"/>
        <w:rPr>
          <w:rFonts w:ascii="Arial" w:hAnsi="Arial"/>
          <w:szCs w:val="20"/>
        </w:rPr>
      </w:pPr>
    </w:p>
    <w:p w14:paraId="6730C1FD" w14:textId="77777777" w:rsidR="00B6387F" w:rsidRPr="00EC575A" w:rsidRDefault="00B6387F" w:rsidP="00B6387F">
      <w:pPr>
        <w:jc w:val="both"/>
        <w:rPr>
          <w:rFonts w:ascii="Arial" w:hAnsi="Arial"/>
          <w:szCs w:val="20"/>
        </w:rPr>
      </w:pPr>
      <w:r w:rsidRPr="00EC575A">
        <w:rPr>
          <w:rFonts w:ascii="Arial" w:hAnsi="Arial"/>
          <w:szCs w:val="20"/>
        </w:rPr>
        <w:t xml:space="preserve">Capo Delegazione </w:t>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Arcangelo PEZZELLA </w:t>
      </w:r>
    </w:p>
    <w:p w14:paraId="548EFECB" w14:textId="77777777" w:rsidR="00B6387F" w:rsidRPr="00EC575A" w:rsidRDefault="00B6387F" w:rsidP="00B6387F">
      <w:pPr>
        <w:jc w:val="both"/>
        <w:rPr>
          <w:rFonts w:ascii="Arial" w:hAnsi="Arial"/>
          <w:szCs w:val="20"/>
        </w:rPr>
      </w:pPr>
      <w:r w:rsidRPr="00EC575A">
        <w:rPr>
          <w:rFonts w:ascii="Arial" w:hAnsi="Arial"/>
          <w:szCs w:val="20"/>
        </w:rPr>
        <w:t xml:space="preserve">Allenatore </w:t>
      </w:r>
      <w:r>
        <w:rPr>
          <w:rFonts w:ascii="Arial" w:hAnsi="Arial"/>
          <w:szCs w:val="20"/>
        </w:rPr>
        <w:tab/>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Roberto CHITI </w:t>
      </w:r>
    </w:p>
    <w:p w14:paraId="0CD1A391" w14:textId="77777777" w:rsidR="00B6387F" w:rsidRPr="00EC575A" w:rsidRDefault="00B6387F" w:rsidP="00B6387F">
      <w:pPr>
        <w:jc w:val="both"/>
        <w:rPr>
          <w:rFonts w:ascii="Arial" w:hAnsi="Arial"/>
          <w:szCs w:val="20"/>
        </w:rPr>
      </w:pPr>
      <w:r w:rsidRPr="00EC575A">
        <w:rPr>
          <w:rFonts w:ascii="Arial" w:hAnsi="Arial"/>
          <w:szCs w:val="20"/>
        </w:rPr>
        <w:t xml:space="preserve">Allenatore in seconda </w:t>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Roberto MANTUANO </w:t>
      </w:r>
    </w:p>
    <w:p w14:paraId="617CA1C7" w14:textId="77777777" w:rsidR="00B6387F" w:rsidRPr="00EC575A" w:rsidRDefault="00B6387F" w:rsidP="00B6387F">
      <w:pPr>
        <w:jc w:val="both"/>
        <w:rPr>
          <w:rFonts w:ascii="Arial" w:hAnsi="Arial"/>
          <w:szCs w:val="20"/>
        </w:rPr>
      </w:pPr>
      <w:r w:rsidRPr="00EC575A">
        <w:rPr>
          <w:rFonts w:ascii="Arial" w:hAnsi="Arial"/>
          <w:szCs w:val="20"/>
        </w:rPr>
        <w:t xml:space="preserve">Allenatore dei portieri </w:t>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Calogero GIARDINA </w:t>
      </w:r>
    </w:p>
    <w:p w14:paraId="055740AA" w14:textId="77777777" w:rsidR="00B6387F" w:rsidRPr="00EC575A" w:rsidRDefault="00B6387F" w:rsidP="00B6387F">
      <w:pPr>
        <w:jc w:val="both"/>
        <w:rPr>
          <w:rFonts w:ascii="Arial" w:hAnsi="Arial"/>
          <w:szCs w:val="20"/>
        </w:rPr>
      </w:pPr>
      <w:r w:rsidRPr="00EC575A">
        <w:rPr>
          <w:rFonts w:ascii="Arial" w:hAnsi="Arial"/>
          <w:szCs w:val="20"/>
        </w:rPr>
        <w:t xml:space="preserve">Medico </w:t>
      </w:r>
      <w:r>
        <w:rPr>
          <w:rFonts w:ascii="Arial" w:hAnsi="Arial"/>
          <w:szCs w:val="20"/>
        </w:rPr>
        <w:tab/>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Gaetano SCHIAVOTTIELLO </w:t>
      </w:r>
    </w:p>
    <w:p w14:paraId="7F586669" w14:textId="77777777" w:rsidR="00B6387F" w:rsidRPr="00EC575A" w:rsidRDefault="00B6387F" w:rsidP="00B6387F">
      <w:pPr>
        <w:jc w:val="both"/>
        <w:rPr>
          <w:rFonts w:ascii="Arial" w:hAnsi="Arial"/>
          <w:szCs w:val="20"/>
        </w:rPr>
      </w:pPr>
      <w:r w:rsidRPr="00EC575A">
        <w:rPr>
          <w:rFonts w:ascii="Arial" w:hAnsi="Arial"/>
          <w:szCs w:val="20"/>
        </w:rPr>
        <w:t xml:space="preserve">Medico </w:t>
      </w:r>
      <w:r>
        <w:rPr>
          <w:rFonts w:ascii="Arial" w:hAnsi="Arial"/>
          <w:szCs w:val="20"/>
        </w:rPr>
        <w:tab/>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Fabio SORRENTINO </w:t>
      </w:r>
    </w:p>
    <w:p w14:paraId="7D5DD43C" w14:textId="77777777" w:rsidR="00B6387F" w:rsidRPr="00EC575A" w:rsidRDefault="00B6387F" w:rsidP="00B6387F">
      <w:pPr>
        <w:jc w:val="both"/>
        <w:rPr>
          <w:rFonts w:ascii="Arial" w:hAnsi="Arial"/>
          <w:szCs w:val="20"/>
        </w:rPr>
      </w:pPr>
      <w:r w:rsidRPr="00EC575A">
        <w:rPr>
          <w:rFonts w:ascii="Arial" w:hAnsi="Arial"/>
          <w:szCs w:val="20"/>
        </w:rPr>
        <w:t>Fisioterapisti</w:t>
      </w:r>
      <w:r>
        <w:rPr>
          <w:rFonts w:ascii="Arial" w:hAnsi="Arial"/>
          <w:szCs w:val="20"/>
        </w:rPr>
        <w:tab/>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Caterina GIULIANI / Graziano ABBATE </w:t>
      </w:r>
    </w:p>
    <w:p w14:paraId="13A3F903" w14:textId="77777777" w:rsidR="00B6387F" w:rsidRDefault="00B6387F" w:rsidP="00B6387F">
      <w:pPr>
        <w:jc w:val="both"/>
        <w:rPr>
          <w:rFonts w:ascii="Arial" w:hAnsi="Arial"/>
          <w:b/>
          <w:bCs/>
          <w:szCs w:val="20"/>
        </w:rPr>
      </w:pPr>
    </w:p>
    <w:p w14:paraId="14949B45" w14:textId="77777777" w:rsidR="00B6387F" w:rsidRPr="00EC575A" w:rsidRDefault="00B6387F" w:rsidP="00B6387F">
      <w:pPr>
        <w:jc w:val="center"/>
        <w:rPr>
          <w:rFonts w:ascii="Arial" w:hAnsi="Arial"/>
          <w:szCs w:val="20"/>
          <w:u w:val="single"/>
        </w:rPr>
      </w:pPr>
      <w:r w:rsidRPr="00EC575A">
        <w:rPr>
          <w:rFonts w:ascii="Arial" w:hAnsi="Arial"/>
          <w:b/>
          <w:bCs/>
          <w:szCs w:val="20"/>
          <w:u w:val="single"/>
        </w:rPr>
        <w:t>Rappresentativa Nazionale Under 16</w:t>
      </w:r>
    </w:p>
    <w:p w14:paraId="24155BDE" w14:textId="77777777" w:rsidR="00B6387F" w:rsidRDefault="00B6387F" w:rsidP="00B6387F">
      <w:pPr>
        <w:jc w:val="both"/>
        <w:rPr>
          <w:rFonts w:ascii="Arial" w:hAnsi="Arial"/>
          <w:szCs w:val="20"/>
        </w:rPr>
      </w:pPr>
    </w:p>
    <w:p w14:paraId="62721728" w14:textId="77777777" w:rsidR="00B6387F" w:rsidRPr="00EC575A" w:rsidRDefault="00B6387F" w:rsidP="00B6387F">
      <w:pPr>
        <w:jc w:val="both"/>
        <w:rPr>
          <w:rFonts w:ascii="Arial" w:hAnsi="Arial"/>
          <w:szCs w:val="20"/>
        </w:rPr>
      </w:pPr>
      <w:r w:rsidRPr="00EC575A">
        <w:rPr>
          <w:rFonts w:ascii="Arial" w:hAnsi="Arial"/>
          <w:szCs w:val="20"/>
        </w:rPr>
        <w:t xml:space="preserve">Capo Delegazione </w:t>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Giovanni GUARDINI </w:t>
      </w:r>
    </w:p>
    <w:p w14:paraId="4DEF4C9F" w14:textId="77777777" w:rsidR="00B6387F" w:rsidRPr="00EC575A" w:rsidRDefault="00B6387F" w:rsidP="00B6387F">
      <w:pPr>
        <w:jc w:val="both"/>
        <w:rPr>
          <w:rFonts w:ascii="Arial" w:hAnsi="Arial"/>
          <w:szCs w:val="20"/>
        </w:rPr>
      </w:pPr>
      <w:r w:rsidRPr="00EC575A">
        <w:rPr>
          <w:rFonts w:ascii="Arial" w:hAnsi="Arial"/>
          <w:szCs w:val="20"/>
        </w:rPr>
        <w:t xml:space="preserve">Allenatore </w:t>
      </w:r>
      <w:r>
        <w:rPr>
          <w:rFonts w:ascii="Arial" w:hAnsi="Arial"/>
          <w:szCs w:val="20"/>
        </w:rPr>
        <w:tab/>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Fabian VALTOLINA </w:t>
      </w:r>
    </w:p>
    <w:p w14:paraId="705B4999" w14:textId="77777777" w:rsidR="00B6387F" w:rsidRPr="00EC575A" w:rsidRDefault="00B6387F" w:rsidP="00B6387F">
      <w:pPr>
        <w:jc w:val="both"/>
        <w:rPr>
          <w:rFonts w:ascii="Arial" w:hAnsi="Arial"/>
          <w:szCs w:val="20"/>
        </w:rPr>
      </w:pPr>
      <w:r w:rsidRPr="00EC575A">
        <w:rPr>
          <w:rFonts w:ascii="Arial" w:hAnsi="Arial"/>
          <w:szCs w:val="20"/>
        </w:rPr>
        <w:t xml:space="preserve">Allenatore in seconda </w:t>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Matteo PAZZI </w:t>
      </w:r>
    </w:p>
    <w:p w14:paraId="79236A9D" w14:textId="77777777" w:rsidR="00B6387F" w:rsidRPr="00EC575A" w:rsidRDefault="00B6387F" w:rsidP="00B6387F">
      <w:pPr>
        <w:jc w:val="both"/>
        <w:rPr>
          <w:rFonts w:ascii="Arial" w:hAnsi="Arial"/>
          <w:szCs w:val="20"/>
        </w:rPr>
      </w:pPr>
      <w:r w:rsidRPr="00EC575A">
        <w:rPr>
          <w:rFonts w:ascii="Arial" w:hAnsi="Arial"/>
          <w:szCs w:val="20"/>
        </w:rPr>
        <w:t xml:space="preserve">Allenatore dei Portieri </w:t>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Carmine CAPUTO </w:t>
      </w:r>
    </w:p>
    <w:p w14:paraId="5EBE08F0" w14:textId="77777777" w:rsidR="00B6387F" w:rsidRPr="00EC575A" w:rsidRDefault="00B6387F" w:rsidP="00B6387F">
      <w:pPr>
        <w:jc w:val="both"/>
        <w:rPr>
          <w:rFonts w:ascii="Arial" w:hAnsi="Arial"/>
          <w:szCs w:val="20"/>
        </w:rPr>
      </w:pPr>
      <w:r w:rsidRPr="00EC575A">
        <w:rPr>
          <w:rFonts w:ascii="Arial" w:hAnsi="Arial"/>
          <w:szCs w:val="20"/>
        </w:rPr>
        <w:t xml:space="preserve">Medico </w:t>
      </w:r>
      <w:r>
        <w:rPr>
          <w:rFonts w:ascii="Arial" w:hAnsi="Arial"/>
          <w:szCs w:val="20"/>
        </w:rPr>
        <w:tab/>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Robert JAKASOVIC </w:t>
      </w:r>
    </w:p>
    <w:p w14:paraId="3B69BB6D" w14:textId="77777777" w:rsidR="00B6387F" w:rsidRPr="00EC575A" w:rsidRDefault="00B6387F" w:rsidP="00B6387F">
      <w:pPr>
        <w:jc w:val="both"/>
        <w:rPr>
          <w:rFonts w:ascii="Arial" w:hAnsi="Arial"/>
          <w:szCs w:val="20"/>
        </w:rPr>
      </w:pPr>
      <w:r w:rsidRPr="00EC575A">
        <w:rPr>
          <w:rFonts w:ascii="Arial" w:hAnsi="Arial"/>
          <w:szCs w:val="20"/>
        </w:rPr>
        <w:t xml:space="preserve">Medico </w:t>
      </w:r>
      <w:r>
        <w:rPr>
          <w:rFonts w:ascii="Arial" w:hAnsi="Arial"/>
          <w:szCs w:val="20"/>
        </w:rPr>
        <w:tab/>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Gabriele LUPINI </w:t>
      </w:r>
    </w:p>
    <w:p w14:paraId="62480F13" w14:textId="77777777" w:rsidR="00B6387F" w:rsidRPr="00EC575A" w:rsidRDefault="00B6387F" w:rsidP="00B6387F">
      <w:pPr>
        <w:jc w:val="both"/>
        <w:rPr>
          <w:rFonts w:ascii="Arial" w:hAnsi="Arial"/>
          <w:szCs w:val="20"/>
        </w:rPr>
      </w:pPr>
      <w:r w:rsidRPr="00EC575A">
        <w:rPr>
          <w:rFonts w:ascii="Arial" w:hAnsi="Arial"/>
          <w:szCs w:val="20"/>
        </w:rPr>
        <w:t xml:space="preserve">Fisioterapisti </w:t>
      </w:r>
      <w:r>
        <w:rPr>
          <w:rFonts w:ascii="Arial" w:hAnsi="Arial"/>
          <w:szCs w:val="20"/>
        </w:rPr>
        <w:tab/>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Walter VERDI / Alessandro PROVERA </w:t>
      </w:r>
    </w:p>
    <w:p w14:paraId="01773AE0" w14:textId="77777777" w:rsidR="00B6387F" w:rsidRPr="00EC575A" w:rsidRDefault="00B6387F" w:rsidP="00B6387F">
      <w:pPr>
        <w:jc w:val="center"/>
        <w:rPr>
          <w:rFonts w:ascii="Arial" w:hAnsi="Arial"/>
          <w:szCs w:val="20"/>
          <w:u w:val="single"/>
        </w:rPr>
      </w:pPr>
      <w:r w:rsidRPr="00EC575A">
        <w:rPr>
          <w:rFonts w:ascii="Arial" w:hAnsi="Arial"/>
          <w:b/>
          <w:bCs/>
          <w:szCs w:val="20"/>
          <w:u w:val="single"/>
        </w:rPr>
        <w:t>Rappresentativa Nazionale Under 15</w:t>
      </w:r>
    </w:p>
    <w:p w14:paraId="561A5739" w14:textId="77777777" w:rsidR="00B6387F" w:rsidRDefault="00B6387F" w:rsidP="00B6387F">
      <w:pPr>
        <w:jc w:val="both"/>
        <w:rPr>
          <w:rFonts w:ascii="Arial" w:hAnsi="Arial"/>
          <w:szCs w:val="20"/>
        </w:rPr>
      </w:pPr>
    </w:p>
    <w:p w14:paraId="4B911A39" w14:textId="77777777" w:rsidR="00B6387F" w:rsidRPr="00EC575A" w:rsidRDefault="00B6387F" w:rsidP="00B6387F">
      <w:pPr>
        <w:jc w:val="both"/>
        <w:rPr>
          <w:rFonts w:ascii="Arial" w:hAnsi="Arial"/>
          <w:szCs w:val="20"/>
        </w:rPr>
      </w:pPr>
      <w:r w:rsidRPr="00EC575A">
        <w:rPr>
          <w:rFonts w:ascii="Arial" w:hAnsi="Arial"/>
          <w:szCs w:val="20"/>
        </w:rPr>
        <w:t xml:space="preserve">Capo Delegazione </w:t>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Alessandro PICA </w:t>
      </w:r>
    </w:p>
    <w:p w14:paraId="18A7CCF5" w14:textId="77777777" w:rsidR="00B6387F" w:rsidRPr="00EC575A" w:rsidRDefault="00B6387F" w:rsidP="00B6387F">
      <w:pPr>
        <w:jc w:val="both"/>
        <w:rPr>
          <w:rFonts w:ascii="Arial" w:hAnsi="Arial"/>
          <w:szCs w:val="20"/>
        </w:rPr>
      </w:pPr>
      <w:r w:rsidRPr="00EC575A">
        <w:rPr>
          <w:rFonts w:ascii="Arial" w:hAnsi="Arial"/>
          <w:szCs w:val="20"/>
        </w:rPr>
        <w:t xml:space="preserve">Allenatore </w:t>
      </w:r>
      <w:r>
        <w:rPr>
          <w:rFonts w:ascii="Arial" w:hAnsi="Arial"/>
          <w:szCs w:val="20"/>
        </w:rPr>
        <w:tab/>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Gabriele PECCATI </w:t>
      </w:r>
    </w:p>
    <w:p w14:paraId="786E9B15" w14:textId="77777777" w:rsidR="00B6387F" w:rsidRPr="00EC575A" w:rsidRDefault="00B6387F" w:rsidP="00B6387F">
      <w:pPr>
        <w:jc w:val="both"/>
        <w:rPr>
          <w:rFonts w:ascii="Arial" w:hAnsi="Arial"/>
          <w:szCs w:val="20"/>
        </w:rPr>
      </w:pPr>
      <w:r w:rsidRPr="00EC575A">
        <w:rPr>
          <w:rFonts w:ascii="Arial" w:hAnsi="Arial"/>
          <w:szCs w:val="20"/>
        </w:rPr>
        <w:t xml:space="preserve">Allenatore in seconda </w:t>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Fabio CASINI </w:t>
      </w:r>
    </w:p>
    <w:p w14:paraId="46406ACA" w14:textId="77777777" w:rsidR="00B6387F" w:rsidRPr="00EC575A" w:rsidRDefault="00B6387F" w:rsidP="00B6387F">
      <w:pPr>
        <w:jc w:val="both"/>
        <w:rPr>
          <w:rFonts w:ascii="Arial" w:hAnsi="Arial"/>
          <w:szCs w:val="20"/>
        </w:rPr>
      </w:pPr>
      <w:r w:rsidRPr="00EC575A">
        <w:rPr>
          <w:rFonts w:ascii="Arial" w:hAnsi="Arial"/>
          <w:szCs w:val="20"/>
        </w:rPr>
        <w:t xml:space="preserve">Allenatore dei portieri </w:t>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Enrico CHIAPALE </w:t>
      </w:r>
    </w:p>
    <w:p w14:paraId="304DB275" w14:textId="77777777" w:rsidR="00B6387F" w:rsidRPr="00EC575A" w:rsidRDefault="00B6387F" w:rsidP="00B6387F">
      <w:pPr>
        <w:jc w:val="both"/>
        <w:rPr>
          <w:rFonts w:ascii="Arial" w:hAnsi="Arial"/>
          <w:szCs w:val="20"/>
        </w:rPr>
      </w:pPr>
      <w:r w:rsidRPr="00EC575A">
        <w:rPr>
          <w:rFonts w:ascii="Arial" w:hAnsi="Arial"/>
          <w:szCs w:val="20"/>
        </w:rPr>
        <w:t xml:space="preserve">Medico </w:t>
      </w:r>
      <w:r>
        <w:rPr>
          <w:rFonts w:ascii="Arial" w:hAnsi="Arial"/>
          <w:szCs w:val="20"/>
        </w:rPr>
        <w:tab/>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Roberto VANNICELLI </w:t>
      </w:r>
    </w:p>
    <w:p w14:paraId="2FC3FBA3" w14:textId="77777777" w:rsidR="00B6387F" w:rsidRPr="00EC575A" w:rsidRDefault="00B6387F" w:rsidP="00B6387F">
      <w:pPr>
        <w:jc w:val="both"/>
        <w:rPr>
          <w:rFonts w:ascii="Arial" w:hAnsi="Arial"/>
          <w:szCs w:val="20"/>
        </w:rPr>
      </w:pPr>
      <w:r w:rsidRPr="00EC575A">
        <w:rPr>
          <w:rFonts w:ascii="Arial" w:hAnsi="Arial"/>
          <w:szCs w:val="20"/>
        </w:rPr>
        <w:t xml:space="preserve">Medico </w:t>
      </w:r>
      <w:r>
        <w:rPr>
          <w:rFonts w:ascii="Arial" w:hAnsi="Arial"/>
          <w:szCs w:val="20"/>
        </w:rPr>
        <w:tab/>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Fabio SORRENTINO </w:t>
      </w:r>
    </w:p>
    <w:p w14:paraId="0C995A7C" w14:textId="77777777" w:rsidR="00B6387F" w:rsidRPr="00EC575A" w:rsidRDefault="00B6387F" w:rsidP="00B6387F">
      <w:pPr>
        <w:jc w:val="both"/>
        <w:rPr>
          <w:rFonts w:ascii="Arial" w:hAnsi="Arial"/>
          <w:szCs w:val="20"/>
        </w:rPr>
      </w:pPr>
      <w:r w:rsidRPr="00EC575A">
        <w:rPr>
          <w:rFonts w:ascii="Arial" w:hAnsi="Arial"/>
          <w:szCs w:val="20"/>
        </w:rPr>
        <w:t xml:space="preserve">Medico </w:t>
      </w:r>
      <w:r>
        <w:rPr>
          <w:rFonts w:ascii="Arial" w:hAnsi="Arial"/>
          <w:szCs w:val="20"/>
        </w:rPr>
        <w:tab/>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 xml:space="preserve">Bruno GIUMMARRA </w:t>
      </w:r>
    </w:p>
    <w:p w14:paraId="7230F859" w14:textId="77777777" w:rsidR="00B6387F" w:rsidRDefault="00B6387F" w:rsidP="00B6387F">
      <w:pPr>
        <w:jc w:val="both"/>
        <w:rPr>
          <w:rFonts w:ascii="Arial" w:hAnsi="Arial"/>
          <w:szCs w:val="20"/>
        </w:rPr>
      </w:pPr>
      <w:r w:rsidRPr="00EC575A">
        <w:rPr>
          <w:rFonts w:ascii="Arial" w:hAnsi="Arial"/>
          <w:szCs w:val="20"/>
        </w:rPr>
        <w:t xml:space="preserve">Fisioterapisti </w:t>
      </w:r>
      <w:r>
        <w:rPr>
          <w:rFonts w:ascii="Arial" w:hAnsi="Arial"/>
          <w:szCs w:val="20"/>
        </w:rPr>
        <w:tab/>
      </w:r>
      <w:r>
        <w:rPr>
          <w:rFonts w:ascii="Arial" w:hAnsi="Arial"/>
          <w:szCs w:val="20"/>
        </w:rPr>
        <w:tab/>
      </w:r>
      <w:r>
        <w:rPr>
          <w:rFonts w:ascii="Arial" w:hAnsi="Arial"/>
          <w:szCs w:val="20"/>
        </w:rPr>
        <w:tab/>
      </w:r>
      <w:r>
        <w:rPr>
          <w:rFonts w:ascii="Arial" w:hAnsi="Arial"/>
          <w:szCs w:val="20"/>
        </w:rPr>
        <w:tab/>
      </w:r>
      <w:r>
        <w:rPr>
          <w:rFonts w:ascii="Arial" w:hAnsi="Arial"/>
          <w:szCs w:val="20"/>
        </w:rPr>
        <w:tab/>
      </w:r>
      <w:r w:rsidRPr="00EC575A">
        <w:rPr>
          <w:rFonts w:ascii="Arial" w:hAnsi="Arial"/>
          <w:szCs w:val="20"/>
        </w:rPr>
        <w:t>Alessio TETTAMANZI/Alessandro PROVERA</w:t>
      </w:r>
    </w:p>
    <w:p w14:paraId="5BB45C1A" w14:textId="77777777" w:rsidR="00B6387F" w:rsidRDefault="00B6387F" w:rsidP="00B6387F">
      <w:pPr>
        <w:jc w:val="both"/>
        <w:rPr>
          <w:rFonts w:ascii="Arial" w:hAnsi="Arial"/>
          <w:szCs w:val="20"/>
        </w:rPr>
      </w:pPr>
    </w:p>
    <w:p w14:paraId="313E2F55" w14:textId="77777777" w:rsidR="00B6387F" w:rsidRDefault="00B6387F" w:rsidP="00B6387F">
      <w:pPr>
        <w:jc w:val="both"/>
        <w:rPr>
          <w:rFonts w:ascii="Arial" w:hAnsi="Arial"/>
          <w:szCs w:val="20"/>
        </w:rPr>
      </w:pPr>
    </w:p>
    <w:p w14:paraId="5945A356" w14:textId="08540672" w:rsidR="001B64D0" w:rsidRPr="001933BC" w:rsidRDefault="001B64D0" w:rsidP="001B64D0">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286 – pubblicato il 5 febbraio 2026 </w:t>
      </w:r>
    </w:p>
    <w:p w14:paraId="5F97EF22" w14:textId="67A921C0" w:rsidR="001B64D0" w:rsidRDefault="001B64D0" w:rsidP="001B64D0">
      <w:pPr>
        <w:adjustRightInd w:val="0"/>
        <w:ind w:left="-142"/>
        <w:jc w:val="both"/>
        <w:rPr>
          <w:rFonts w:ascii="Arial" w:hAnsi="Arial"/>
          <w:noProof/>
          <w:color w:val="000000"/>
          <w:lang w:eastAsia="it-IT"/>
        </w:rPr>
      </w:pPr>
      <w:r w:rsidRPr="00182AAE">
        <w:rPr>
          <w:rFonts w:ascii="Arial" w:hAnsi="Arial"/>
          <w:noProof/>
          <w:color w:val="000000"/>
          <w:lang w:eastAsia="it-IT"/>
        </w:rPr>
        <w:drawing>
          <wp:inline distT="0" distB="0" distL="0" distR="0" wp14:anchorId="00AF21C8" wp14:editId="36A15E3D">
            <wp:extent cx="6115685" cy="1404620"/>
            <wp:effectExtent l="0" t="0" r="0" b="5080"/>
            <wp:docPr id="438855829"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685" cy="1404620"/>
                    </a:xfrm>
                    <a:prstGeom prst="rect">
                      <a:avLst/>
                    </a:prstGeom>
                    <a:noFill/>
                    <a:ln>
                      <a:noFill/>
                    </a:ln>
                  </pic:spPr>
                </pic:pic>
              </a:graphicData>
            </a:graphic>
          </wp:inline>
        </w:drawing>
      </w:r>
    </w:p>
    <w:p w14:paraId="62BDE3D6" w14:textId="77777777" w:rsidR="001B64D0" w:rsidRDefault="001B64D0" w:rsidP="001B64D0">
      <w:pPr>
        <w:adjustRightInd w:val="0"/>
        <w:jc w:val="both"/>
        <w:rPr>
          <w:rFonts w:ascii="Arial" w:hAnsi="Arial"/>
          <w:b/>
          <w:bCs/>
          <w:color w:val="000000"/>
          <w:sz w:val="24"/>
          <w:szCs w:val="24"/>
          <w:u w:val="single"/>
          <w:lang w:eastAsia="it-IT"/>
        </w:rPr>
      </w:pPr>
    </w:p>
    <w:p w14:paraId="29DA6594" w14:textId="77777777" w:rsidR="001B64D0" w:rsidRPr="00182AAE" w:rsidRDefault="001B64D0" w:rsidP="001B64D0">
      <w:pPr>
        <w:adjustRightInd w:val="0"/>
        <w:jc w:val="both"/>
        <w:rPr>
          <w:rFonts w:ascii="Arial" w:hAnsi="Arial"/>
          <w:b/>
          <w:bCs/>
          <w:color w:val="000000"/>
          <w:sz w:val="24"/>
          <w:szCs w:val="24"/>
          <w:u w:val="single"/>
          <w:lang w:eastAsia="it-IT"/>
        </w:rPr>
      </w:pPr>
      <w:r w:rsidRPr="00182AAE">
        <w:rPr>
          <w:rFonts w:ascii="Arial" w:hAnsi="Arial"/>
          <w:b/>
          <w:bCs/>
          <w:color w:val="000000"/>
          <w:sz w:val="24"/>
          <w:szCs w:val="24"/>
          <w:u w:val="single"/>
          <w:lang w:eastAsia="it-IT"/>
        </w:rPr>
        <w:t>COMUNICATO UFFICIALE N. 155/A</w:t>
      </w:r>
    </w:p>
    <w:p w14:paraId="3A77BAA1"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ABBREVIAZIONE DEI TERMINI PROCEDURALI DINANZI AGLI ORGANI DI GIUSTIZIA</w:t>
      </w:r>
      <w:r>
        <w:rPr>
          <w:rFonts w:ascii="Arial" w:hAnsi="Arial"/>
          <w:b/>
          <w:bCs/>
          <w:color w:val="000000"/>
          <w:lang w:eastAsia="it-IT"/>
        </w:rPr>
        <w:t xml:space="preserve"> </w:t>
      </w:r>
      <w:r w:rsidRPr="00182AAE">
        <w:rPr>
          <w:rFonts w:ascii="Arial" w:hAnsi="Arial"/>
          <w:b/>
          <w:bCs/>
          <w:color w:val="000000"/>
          <w:lang w:eastAsia="it-IT"/>
        </w:rPr>
        <w:t>SPORTIVA PER LE ULTIME 4 GIORNATE E GLI EVENTUALI SPAREGGI DEI</w:t>
      </w:r>
      <w:r>
        <w:rPr>
          <w:rFonts w:ascii="Arial" w:hAnsi="Arial"/>
          <w:b/>
          <w:bCs/>
          <w:color w:val="000000"/>
          <w:lang w:eastAsia="it-IT"/>
        </w:rPr>
        <w:t xml:space="preserve"> </w:t>
      </w:r>
      <w:r w:rsidRPr="00182AAE">
        <w:rPr>
          <w:rFonts w:ascii="Arial" w:hAnsi="Arial"/>
          <w:b/>
          <w:bCs/>
          <w:color w:val="000000"/>
          <w:lang w:eastAsia="it-IT"/>
        </w:rPr>
        <w:t>CAMPIONATI REGIONALI, PROVINCIALI E DISTRETTUALI DI CALCIO A 11 E DI CALCIO</w:t>
      </w:r>
      <w:r>
        <w:rPr>
          <w:rFonts w:ascii="Arial" w:hAnsi="Arial"/>
          <w:b/>
          <w:bCs/>
          <w:color w:val="000000"/>
          <w:lang w:eastAsia="it-IT"/>
        </w:rPr>
        <w:t xml:space="preserve"> </w:t>
      </w:r>
      <w:r w:rsidRPr="00182AAE">
        <w:rPr>
          <w:rFonts w:ascii="Arial" w:hAnsi="Arial"/>
          <w:b/>
          <w:bCs/>
          <w:color w:val="000000"/>
          <w:lang w:eastAsia="it-IT"/>
        </w:rPr>
        <w:t>A 5 – MASCHILI E FEMMINILI – DELLA LEGA NAZIONALE DILETTANTI E DEI</w:t>
      </w:r>
      <w:r>
        <w:rPr>
          <w:rFonts w:ascii="Arial" w:hAnsi="Arial"/>
          <w:b/>
          <w:bCs/>
          <w:color w:val="000000"/>
          <w:lang w:eastAsia="it-IT"/>
        </w:rPr>
        <w:t xml:space="preserve"> </w:t>
      </w:r>
      <w:r w:rsidRPr="00182AAE">
        <w:rPr>
          <w:rFonts w:ascii="Arial" w:hAnsi="Arial"/>
          <w:b/>
          <w:bCs/>
          <w:color w:val="000000"/>
          <w:lang w:eastAsia="it-IT"/>
        </w:rPr>
        <w:t>CAMPIONATI REGIONALI, PROVINCIALI E DISTRETTUALI ALLIEVI E GIOVANISSIMI</w:t>
      </w:r>
      <w:r>
        <w:rPr>
          <w:rFonts w:ascii="Arial" w:hAnsi="Arial"/>
          <w:b/>
          <w:bCs/>
          <w:color w:val="000000"/>
          <w:lang w:eastAsia="it-IT"/>
        </w:rPr>
        <w:t xml:space="preserve"> </w:t>
      </w:r>
      <w:r w:rsidRPr="00182AAE">
        <w:rPr>
          <w:rFonts w:ascii="Arial" w:hAnsi="Arial"/>
          <w:b/>
          <w:bCs/>
          <w:color w:val="000000"/>
          <w:lang w:eastAsia="it-IT"/>
        </w:rPr>
        <w:t>DI CALCIO A 11 E DI CALCIO A 5 – MASCHILI E FEMMINILI (stagione sportiva 2025/2026)</w:t>
      </w:r>
    </w:p>
    <w:p w14:paraId="1E3F807E"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Il Presidente Federale</w:t>
      </w:r>
    </w:p>
    <w:p w14:paraId="053118A0"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preso atto della richiesta pervenuta dalla Lega Nazionale Dilettanti avente ad oggetto</w:t>
      </w:r>
      <w:r>
        <w:rPr>
          <w:rFonts w:ascii="Arial" w:hAnsi="Arial"/>
          <w:color w:val="000000"/>
          <w:lang w:eastAsia="it-IT"/>
        </w:rPr>
        <w:t xml:space="preserve"> </w:t>
      </w:r>
      <w:r w:rsidRPr="00182AAE">
        <w:rPr>
          <w:rFonts w:ascii="Arial" w:hAnsi="Arial"/>
          <w:color w:val="000000"/>
          <w:lang w:eastAsia="it-IT"/>
        </w:rPr>
        <w:t>l’abbreviazione dei termini dei procedimenti dinanzi ai Giudici Sportivi Territoriali e alla</w:t>
      </w:r>
      <w:r>
        <w:rPr>
          <w:rFonts w:ascii="Arial" w:hAnsi="Arial"/>
          <w:color w:val="000000"/>
          <w:lang w:eastAsia="it-IT"/>
        </w:rPr>
        <w:t xml:space="preserve"> </w:t>
      </w:r>
      <w:r w:rsidRPr="00182AAE">
        <w:rPr>
          <w:rFonts w:ascii="Arial" w:hAnsi="Arial"/>
          <w:color w:val="000000"/>
          <w:lang w:eastAsia="it-IT"/>
        </w:rPr>
        <w:t>Corte Sportiva di Appello a livello territoriale, relativa alle ultime quattro giornate e gli</w:t>
      </w:r>
      <w:r>
        <w:rPr>
          <w:rFonts w:ascii="Arial" w:hAnsi="Arial"/>
          <w:color w:val="000000"/>
          <w:lang w:eastAsia="it-IT"/>
        </w:rPr>
        <w:t xml:space="preserve"> </w:t>
      </w:r>
      <w:r w:rsidRPr="00182AAE">
        <w:rPr>
          <w:rFonts w:ascii="Arial" w:hAnsi="Arial"/>
          <w:color w:val="000000"/>
          <w:lang w:eastAsia="it-IT"/>
        </w:rPr>
        <w:t>eventuali spareggi dei Campionati Regionali, Provinciali e Distrettuali di Calcio a 11 e di</w:t>
      </w:r>
      <w:r>
        <w:rPr>
          <w:rFonts w:ascii="Arial" w:hAnsi="Arial"/>
          <w:color w:val="000000"/>
          <w:lang w:eastAsia="it-IT"/>
        </w:rPr>
        <w:t xml:space="preserve"> </w:t>
      </w:r>
      <w:r w:rsidRPr="00182AAE">
        <w:rPr>
          <w:rFonts w:ascii="Arial" w:hAnsi="Arial"/>
          <w:color w:val="000000"/>
          <w:lang w:eastAsia="it-IT"/>
        </w:rPr>
        <w:t>Calcio a 5 – maschili e femminili della Lega Nazionale Dilettanti e dei Campionati Regionali,</w:t>
      </w:r>
      <w:r>
        <w:rPr>
          <w:rFonts w:ascii="Arial" w:hAnsi="Arial"/>
          <w:color w:val="000000"/>
          <w:lang w:eastAsia="it-IT"/>
        </w:rPr>
        <w:t xml:space="preserve"> </w:t>
      </w:r>
      <w:r w:rsidRPr="00182AAE">
        <w:rPr>
          <w:rFonts w:ascii="Arial" w:hAnsi="Arial"/>
          <w:color w:val="000000"/>
          <w:lang w:eastAsia="it-IT"/>
        </w:rPr>
        <w:t>Provinciali e Distrettuali Allievi e Giovanissimi di Calcio a 11 e di Calcio a 5 – maschili e</w:t>
      </w:r>
      <w:r>
        <w:rPr>
          <w:rFonts w:ascii="Arial" w:hAnsi="Arial"/>
          <w:color w:val="000000"/>
          <w:lang w:eastAsia="it-IT"/>
        </w:rPr>
        <w:t xml:space="preserve"> </w:t>
      </w:r>
      <w:r w:rsidRPr="00182AAE">
        <w:rPr>
          <w:rFonts w:ascii="Arial" w:hAnsi="Arial"/>
          <w:color w:val="000000"/>
          <w:lang w:eastAsia="it-IT"/>
        </w:rPr>
        <w:t>femminili (stagione sportiva 2025/2026);</w:t>
      </w:r>
    </w:p>
    <w:p w14:paraId="478A641A"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ritenuto che i calendari delle gare sopra citate, impongono la necessità di un provvedimento</w:t>
      </w:r>
      <w:r>
        <w:rPr>
          <w:rFonts w:ascii="Arial" w:hAnsi="Arial"/>
          <w:color w:val="000000"/>
          <w:lang w:eastAsia="it-IT"/>
        </w:rPr>
        <w:t xml:space="preserve"> </w:t>
      </w:r>
      <w:r w:rsidRPr="00182AAE">
        <w:rPr>
          <w:rFonts w:ascii="Arial" w:hAnsi="Arial"/>
          <w:color w:val="000000"/>
          <w:lang w:eastAsia="it-IT"/>
        </w:rPr>
        <w:t>che abbrevi i termini dei sopra richiamati procedimenti al fine di consentire la disputa delle</w:t>
      </w:r>
      <w:r>
        <w:rPr>
          <w:rFonts w:ascii="Arial" w:hAnsi="Arial"/>
          <w:color w:val="000000"/>
          <w:lang w:eastAsia="it-IT"/>
        </w:rPr>
        <w:t xml:space="preserve"> </w:t>
      </w:r>
      <w:r w:rsidRPr="00182AAE">
        <w:rPr>
          <w:rFonts w:ascii="Arial" w:hAnsi="Arial"/>
          <w:color w:val="000000"/>
          <w:lang w:eastAsia="it-IT"/>
        </w:rPr>
        <w:t>gare delle fasi sopra citate;</w:t>
      </w:r>
    </w:p>
    <w:p w14:paraId="232F1935"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visti gli artt. di cui al Titolo III, Capo I e Capo II, Sezione II del Codice di Giustizia Sportiva;</w:t>
      </w:r>
    </w:p>
    <w:p w14:paraId="60E6BEF9"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visti, nello specifico, gli artt. 64, 65, 66, comma 1, lett. b), 67, 76, 77 e 78 del Codice di</w:t>
      </w:r>
      <w:r>
        <w:rPr>
          <w:rFonts w:ascii="Arial" w:hAnsi="Arial"/>
          <w:color w:val="000000"/>
          <w:lang w:eastAsia="it-IT"/>
        </w:rPr>
        <w:t xml:space="preserve"> </w:t>
      </w:r>
      <w:r w:rsidRPr="00182AAE">
        <w:rPr>
          <w:rFonts w:ascii="Arial" w:hAnsi="Arial"/>
          <w:color w:val="000000"/>
          <w:lang w:eastAsia="it-IT"/>
        </w:rPr>
        <w:t>Giustizia Sportiva;</w:t>
      </w:r>
    </w:p>
    <w:p w14:paraId="0F39438E"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visto l’art. 49, comma 12 del Codice di Giustizia Sportiva</w:t>
      </w:r>
    </w:p>
    <w:p w14:paraId="22E1640C"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 xml:space="preserve">d e l </w:t>
      </w:r>
      <w:proofErr w:type="gramStart"/>
      <w:r w:rsidRPr="00182AAE">
        <w:rPr>
          <w:rFonts w:ascii="Arial" w:hAnsi="Arial"/>
          <w:b/>
          <w:bCs/>
          <w:color w:val="000000"/>
          <w:lang w:eastAsia="it-IT"/>
        </w:rPr>
        <w:t>i b</w:t>
      </w:r>
      <w:proofErr w:type="gramEnd"/>
      <w:r w:rsidRPr="00182AAE">
        <w:rPr>
          <w:rFonts w:ascii="Arial" w:hAnsi="Arial"/>
          <w:b/>
          <w:bCs/>
          <w:color w:val="000000"/>
          <w:lang w:eastAsia="it-IT"/>
        </w:rPr>
        <w:t xml:space="preserve"> e r a</w:t>
      </w:r>
    </w:p>
    <w:p w14:paraId="3BC7E272" w14:textId="77777777" w:rsidR="001B64D0" w:rsidRDefault="001B64D0" w:rsidP="001B64D0">
      <w:pPr>
        <w:adjustRightInd w:val="0"/>
        <w:jc w:val="both"/>
        <w:rPr>
          <w:rFonts w:ascii="Arial" w:hAnsi="Arial"/>
          <w:color w:val="000000"/>
          <w:lang w:eastAsia="it-IT"/>
        </w:rPr>
      </w:pPr>
      <w:r w:rsidRPr="00182AAE">
        <w:rPr>
          <w:rFonts w:ascii="Arial" w:hAnsi="Arial"/>
          <w:color w:val="000000"/>
          <w:lang w:eastAsia="it-IT"/>
        </w:rPr>
        <w:t>di stabilire, per i procedimenti introdotti ai sensi degli artt. 65, 66, comma 1, lett. b), 67, 76, 77 e</w:t>
      </w:r>
      <w:r>
        <w:rPr>
          <w:rFonts w:ascii="Arial" w:hAnsi="Arial"/>
          <w:color w:val="000000"/>
          <w:lang w:eastAsia="it-IT"/>
        </w:rPr>
        <w:t xml:space="preserve"> </w:t>
      </w:r>
      <w:r w:rsidRPr="00182AAE">
        <w:rPr>
          <w:rFonts w:ascii="Arial" w:hAnsi="Arial"/>
          <w:color w:val="000000"/>
          <w:lang w:eastAsia="it-IT"/>
        </w:rPr>
        <w:t>78 incardinati dalla data di pubblicazione del presente comunicato sino al termine delle</w:t>
      </w:r>
      <w:r>
        <w:rPr>
          <w:rFonts w:ascii="Arial" w:hAnsi="Arial"/>
          <w:color w:val="000000"/>
          <w:lang w:eastAsia="it-IT"/>
        </w:rPr>
        <w:t xml:space="preserve"> </w:t>
      </w:r>
      <w:r w:rsidRPr="00182AAE">
        <w:rPr>
          <w:rFonts w:ascii="Arial" w:hAnsi="Arial"/>
          <w:color w:val="000000"/>
          <w:lang w:eastAsia="it-IT"/>
        </w:rPr>
        <w:t>competizioni sopra citate, le seguenti abbreviazioni di termini:</w:t>
      </w:r>
    </w:p>
    <w:p w14:paraId="7E471131" w14:textId="77777777" w:rsidR="001B64D0" w:rsidRPr="00182AAE" w:rsidRDefault="001B64D0" w:rsidP="001B64D0">
      <w:pPr>
        <w:adjustRightInd w:val="0"/>
        <w:jc w:val="both"/>
        <w:rPr>
          <w:rFonts w:ascii="Arial" w:hAnsi="Arial"/>
          <w:color w:val="000000"/>
          <w:lang w:eastAsia="it-IT"/>
        </w:rPr>
      </w:pPr>
    </w:p>
    <w:p w14:paraId="076B8695"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1) per i procedimenti in prima istanza presso i Giudici Sportivi territoriali presso i Comitati</w:t>
      </w:r>
    </w:p>
    <w:p w14:paraId="4316A652"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Regionali, Provinciali e Distrettuali e instaurati su ricorso della parte interessata:</w:t>
      </w:r>
    </w:p>
    <w:p w14:paraId="56F7675D"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esser preannunciato il ricorso, unitamente al contributo e al</w:t>
      </w:r>
      <w:r>
        <w:rPr>
          <w:rFonts w:ascii="Arial" w:hAnsi="Arial"/>
          <w:color w:val="000000"/>
          <w:lang w:eastAsia="it-IT"/>
        </w:rPr>
        <w:t xml:space="preserve"> </w:t>
      </w:r>
      <w:r w:rsidRPr="00182AAE">
        <w:rPr>
          <w:rFonts w:ascii="Arial" w:hAnsi="Arial"/>
          <w:color w:val="000000"/>
          <w:lang w:eastAsia="it-IT"/>
        </w:rPr>
        <w:t>contestuale invio alla controparte di copia della dichiarazione di preannuncio di reclamo, resta</w:t>
      </w:r>
      <w:r>
        <w:rPr>
          <w:rFonts w:ascii="Arial" w:hAnsi="Arial"/>
          <w:color w:val="000000"/>
          <w:lang w:eastAsia="it-IT"/>
        </w:rPr>
        <w:t xml:space="preserve"> </w:t>
      </w:r>
      <w:r w:rsidRPr="00182AAE">
        <w:rPr>
          <w:rFonts w:ascii="Arial" w:hAnsi="Arial"/>
          <w:color w:val="000000"/>
          <w:lang w:eastAsia="it-IT"/>
        </w:rPr>
        <w:t>fermo alle ore 11:00 del giorno successivo a quello in cui si è svolta la gara alla quale si</w:t>
      </w:r>
      <w:r>
        <w:rPr>
          <w:rFonts w:ascii="Arial" w:hAnsi="Arial"/>
          <w:color w:val="000000"/>
          <w:lang w:eastAsia="it-IT"/>
        </w:rPr>
        <w:t xml:space="preserve"> </w:t>
      </w:r>
      <w:r w:rsidRPr="00182AAE">
        <w:rPr>
          <w:rFonts w:ascii="Arial" w:hAnsi="Arial"/>
          <w:color w:val="000000"/>
          <w:lang w:eastAsia="it-IT"/>
        </w:rPr>
        <w:t>riferisce;</w:t>
      </w:r>
    </w:p>
    <w:p w14:paraId="6C4530E0"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essere depositato il ricorso presso la segreteria del Giudice Sportivo</w:t>
      </w:r>
      <w:r>
        <w:rPr>
          <w:rFonts w:ascii="Arial" w:hAnsi="Arial"/>
          <w:color w:val="000000"/>
          <w:lang w:eastAsia="it-IT"/>
        </w:rPr>
        <w:t xml:space="preserve"> </w:t>
      </w:r>
      <w:r w:rsidRPr="00182AAE">
        <w:rPr>
          <w:rFonts w:ascii="Arial" w:hAnsi="Arial"/>
          <w:color w:val="000000"/>
          <w:lang w:eastAsia="it-IT"/>
        </w:rPr>
        <w:t>e trasmesso, ad opera del ricorrente, alla controparte è fissato alle ore 15:00 del giorno</w:t>
      </w:r>
      <w:r>
        <w:rPr>
          <w:rFonts w:ascii="Arial" w:hAnsi="Arial"/>
          <w:color w:val="000000"/>
          <w:lang w:eastAsia="it-IT"/>
        </w:rPr>
        <w:t xml:space="preserve"> </w:t>
      </w:r>
      <w:r w:rsidRPr="00182AAE">
        <w:rPr>
          <w:rFonts w:ascii="Arial" w:hAnsi="Arial"/>
          <w:color w:val="000000"/>
          <w:lang w:eastAsia="it-IT"/>
        </w:rPr>
        <w:t>successivo a quello in cui si è svolta la gara, con allegata la prova dell’invio alla controparte;</w:t>
      </w:r>
    </w:p>
    <w:p w14:paraId="3570F644"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per presentare eventuali ulteriori memorie o controdeduzioni per i procedimenti</w:t>
      </w:r>
      <w:r>
        <w:rPr>
          <w:rFonts w:ascii="Arial" w:hAnsi="Arial"/>
          <w:color w:val="000000"/>
          <w:lang w:eastAsia="it-IT"/>
        </w:rPr>
        <w:t xml:space="preserve"> </w:t>
      </w:r>
      <w:r w:rsidRPr="00182AAE">
        <w:rPr>
          <w:rFonts w:ascii="Arial" w:hAnsi="Arial"/>
          <w:color w:val="000000"/>
          <w:lang w:eastAsia="it-IT"/>
        </w:rPr>
        <w:t>instaurati su ricorso di parte è ridotto alle ore 18.00 del giorno successivo alla gara;</w:t>
      </w:r>
    </w:p>
    <w:p w14:paraId="49A44FF7"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il Giudice è tenuto a pronunciarsi è fissato alle ore 15:00 del giorno</w:t>
      </w:r>
      <w:r>
        <w:rPr>
          <w:rFonts w:ascii="Arial" w:hAnsi="Arial"/>
          <w:color w:val="000000"/>
          <w:lang w:eastAsia="it-IT"/>
        </w:rPr>
        <w:t xml:space="preserve"> </w:t>
      </w:r>
      <w:r w:rsidRPr="00182AAE">
        <w:rPr>
          <w:rFonts w:ascii="Arial" w:hAnsi="Arial"/>
          <w:color w:val="000000"/>
          <w:lang w:eastAsia="it-IT"/>
        </w:rPr>
        <w:t>successivo a quello in cui è stato depositato il ricorso. La decisione viene pubblicata entro lo</w:t>
      </w:r>
      <w:r>
        <w:rPr>
          <w:rFonts w:ascii="Arial" w:hAnsi="Arial"/>
          <w:color w:val="000000"/>
          <w:lang w:eastAsia="it-IT"/>
        </w:rPr>
        <w:t xml:space="preserve"> </w:t>
      </w:r>
      <w:r w:rsidRPr="00182AAE">
        <w:rPr>
          <w:rFonts w:ascii="Arial" w:hAnsi="Arial"/>
          <w:color w:val="000000"/>
          <w:lang w:eastAsia="it-IT"/>
        </w:rPr>
        <w:t>stesso giorno in cui è stata adottata.</w:t>
      </w:r>
    </w:p>
    <w:p w14:paraId="3F9C9896"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2) per i procedimenti di ultima istanza presso la Corte sportiva di Appello a livello territoriale:</w:t>
      </w:r>
    </w:p>
    <w:p w14:paraId="759694DF"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per presentare il preannuncio di reclamo, unitamente al contributo, alla eventuale</w:t>
      </w:r>
      <w:r>
        <w:rPr>
          <w:rFonts w:ascii="Arial" w:hAnsi="Arial"/>
          <w:color w:val="000000"/>
          <w:lang w:eastAsia="it-IT"/>
        </w:rPr>
        <w:t xml:space="preserve"> </w:t>
      </w:r>
      <w:r w:rsidRPr="00182AAE">
        <w:rPr>
          <w:rFonts w:ascii="Arial" w:hAnsi="Arial"/>
          <w:color w:val="000000"/>
          <w:lang w:eastAsia="it-IT"/>
        </w:rPr>
        <w:t>richiesta di copia dei documenti e al contestuale invio alla controparte di copia della</w:t>
      </w:r>
      <w:r>
        <w:rPr>
          <w:rFonts w:ascii="Arial" w:hAnsi="Arial"/>
          <w:color w:val="000000"/>
          <w:lang w:eastAsia="it-IT"/>
        </w:rPr>
        <w:t xml:space="preserve"> </w:t>
      </w:r>
      <w:r w:rsidRPr="00182AAE">
        <w:rPr>
          <w:rFonts w:ascii="Arial" w:hAnsi="Arial"/>
          <w:color w:val="000000"/>
          <w:lang w:eastAsia="it-IT"/>
        </w:rPr>
        <w:t>dichiarazione di preannuncio di reclamo, è fissato alle ore 24:00 del giorno in cui è stata</w:t>
      </w:r>
      <w:r>
        <w:rPr>
          <w:rFonts w:ascii="Arial" w:hAnsi="Arial"/>
          <w:color w:val="000000"/>
          <w:lang w:eastAsia="it-IT"/>
        </w:rPr>
        <w:t xml:space="preserve"> </w:t>
      </w:r>
      <w:r w:rsidRPr="00182AAE">
        <w:rPr>
          <w:rFonts w:ascii="Arial" w:hAnsi="Arial"/>
          <w:color w:val="000000"/>
          <w:lang w:eastAsia="it-IT"/>
        </w:rPr>
        <w:t>pubblicata la decisione del Giudice Sportivo;</w:t>
      </w:r>
    </w:p>
    <w:p w14:paraId="2CDA1BCF"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essere depositato il ricorso presso la segreteria della Corte Sportiva</w:t>
      </w:r>
      <w:r>
        <w:rPr>
          <w:rFonts w:ascii="Arial" w:hAnsi="Arial"/>
          <w:color w:val="000000"/>
          <w:lang w:eastAsia="it-IT"/>
        </w:rPr>
        <w:t xml:space="preserve"> </w:t>
      </w:r>
      <w:r w:rsidRPr="00182AAE">
        <w:rPr>
          <w:rFonts w:ascii="Arial" w:hAnsi="Arial"/>
          <w:color w:val="000000"/>
          <w:lang w:eastAsia="it-IT"/>
        </w:rPr>
        <w:t>di Appello a livello territoriale e trasmesso, ad opera del ricorrente, alla controparte è fissato</w:t>
      </w:r>
      <w:r>
        <w:rPr>
          <w:rFonts w:ascii="Arial" w:hAnsi="Arial"/>
          <w:color w:val="000000"/>
          <w:lang w:eastAsia="it-IT"/>
        </w:rPr>
        <w:t xml:space="preserve"> </w:t>
      </w:r>
      <w:r w:rsidRPr="00182AAE">
        <w:rPr>
          <w:rFonts w:ascii="Arial" w:hAnsi="Arial"/>
          <w:color w:val="000000"/>
          <w:lang w:eastAsia="it-IT"/>
        </w:rPr>
        <w:t xml:space="preserve">alle ore 11:00 del </w:t>
      </w:r>
      <w:r w:rsidRPr="00182AAE">
        <w:rPr>
          <w:rFonts w:ascii="Arial" w:hAnsi="Arial"/>
          <w:color w:val="000000"/>
          <w:lang w:eastAsia="it-IT"/>
        </w:rPr>
        <w:lastRenderedPageBreak/>
        <w:t>giorno successivo alla pubblicazione della decisione che si intende</w:t>
      </w:r>
      <w:r>
        <w:rPr>
          <w:rFonts w:ascii="Arial" w:hAnsi="Arial"/>
          <w:color w:val="000000"/>
          <w:lang w:eastAsia="it-IT"/>
        </w:rPr>
        <w:t xml:space="preserve"> </w:t>
      </w:r>
      <w:r w:rsidRPr="00182AAE">
        <w:rPr>
          <w:rFonts w:ascii="Arial" w:hAnsi="Arial"/>
          <w:color w:val="000000"/>
          <w:lang w:eastAsia="it-IT"/>
        </w:rPr>
        <w:t>impugnare ovvero del giorno stesso della ricezione della copia dei documenti;</w:t>
      </w:r>
    </w:p>
    <w:p w14:paraId="4669A426"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la controparte può ottenere copia dei documenti, ove ne faccia richiesta, è</w:t>
      </w:r>
      <w:r>
        <w:rPr>
          <w:rFonts w:ascii="Arial" w:hAnsi="Arial"/>
          <w:color w:val="000000"/>
          <w:lang w:eastAsia="it-IT"/>
        </w:rPr>
        <w:t xml:space="preserve"> </w:t>
      </w:r>
      <w:r w:rsidRPr="00182AAE">
        <w:rPr>
          <w:rFonts w:ascii="Arial" w:hAnsi="Arial"/>
          <w:color w:val="000000"/>
          <w:lang w:eastAsia="it-IT"/>
        </w:rPr>
        <w:t>fissato alle ore 16:00 del giorno successivo a quello in cui ha ricevuto la dichiarazione con la</w:t>
      </w:r>
      <w:r>
        <w:rPr>
          <w:rFonts w:ascii="Arial" w:hAnsi="Arial"/>
          <w:color w:val="000000"/>
          <w:lang w:eastAsia="it-IT"/>
        </w:rPr>
        <w:t xml:space="preserve"> </w:t>
      </w:r>
      <w:r w:rsidRPr="00182AAE">
        <w:rPr>
          <w:rFonts w:ascii="Arial" w:hAnsi="Arial"/>
          <w:color w:val="000000"/>
          <w:lang w:eastAsia="it-IT"/>
        </w:rPr>
        <w:t>quale viene preannunciato il reclamo;</w:t>
      </w:r>
    </w:p>
    <w:p w14:paraId="5DCB1860"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il Presidente della Corte Sportiva di Appello a livello territoriale fissa</w:t>
      </w:r>
      <w:r>
        <w:rPr>
          <w:rFonts w:ascii="Arial" w:hAnsi="Arial"/>
          <w:color w:val="000000"/>
          <w:lang w:eastAsia="it-IT"/>
        </w:rPr>
        <w:t xml:space="preserve"> </w:t>
      </w:r>
      <w:r w:rsidRPr="00182AAE">
        <w:rPr>
          <w:rFonts w:ascii="Arial" w:hAnsi="Arial"/>
          <w:color w:val="000000"/>
          <w:lang w:eastAsia="it-IT"/>
        </w:rPr>
        <w:t>l’udienza in camera di consiglio, è fissato a 1 giorno dal deposito del reclamo;</w:t>
      </w:r>
    </w:p>
    <w:p w14:paraId="5372FB28"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tenersi l’udienza dinanzi alla Corte Sportiva di Appello a livello</w:t>
      </w:r>
      <w:r>
        <w:rPr>
          <w:rFonts w:ascii="Arial" w:hAnsi="Arial"/>
          <w:color w:val="000000"/>
          <w:lang w:eastAsia="it-IT"/>
        </w:rPr>
        <w:t xml:space="preserve"> </w:t>
      </w:r>
      <w:r w:rsidRPr="00182AAE">
        <w:rPr>
          <w:rFonts w:ascii="Arial" w:hAnsi="Arial"/>
          <w:color w:val="000000"/>
          <w:lang w:eastAsia="it-IT"/>
        </w:rPr>
        <w:t>territoriale è fissato a 2 giorni dal deposito del reclamo;</w:t>
      </w:r>
    </w:p>
    <w:p w14:paraId="7D1A1707"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il reclamante e gli altri soggetti individuati dal Presidente della Corte</w:t>
      </w:r>
      <w:r>
        <w:rPr>
          <w:rFonts w:ascii="Arial" w:hAnsi="Arial"/>
          <w:color w:val="000000"/>
          <w:lang w:eastAsia="it-IT"/>
        </w:rPr>
        <w:t xml:space="preserve"> </w:t>
      </w:r>
      <w:r w:rsidRPr="00182AAE">
        <w:rPr>
          <w:rFonts w:ascii="Arial" w:hAnsi="Arial"/>
          <w:color w:val="000000"/>
          <w:lang w:eastAsia="it-IT"/>
        </w:rPr>
        <w:t>Sportiva di Appello a livello territoriale, ai quali è stato comunicato il provvedimento di</w:t>
      </w:r>
      <w:r>
        <w:rPr>
          <w:rFonts w:ascii="Arial" w:hAnsi="Arial"/>
          <w:color w:val="000000"/>
          <w:lang w:eastAsia="it-IT"/>
        </w:rPr>
        <w:t xml:space="preserve"> </w:t>
      </w:r>
      <w:r w:rsidRPr="00182AAE">
        <w:rPr>
          <w:rFonts w:ascii="Arial" w:hAnsi="Arial"/>
          <w:color w:val="000000"/>
          <w:lang w:eastAsia="it-IT"/>
        </w:rPr>
        <w:t>fissazione, possono fare pervenire ulteriori memorie e documenti è fissato alle ore 12:00 del</w:t>
      </w:r>
      <w:r>
        <w:rPr>
          <w:rFonts w:ascii="Arial" w:hAnsi="Arial"/>
          <w:color w:val="000000"/>
          <w:lang w:eastAsia="it-IT"/>
        </w:rPr>
        <w:t xml:space="preserve"> </w:t>
      </w:r>
      <w:r w:rsidRPr="00182AAE">
        <w:rPr>
          <w:rFonts w:ascii="Arial" w:hAnsi="Arial"/>
          <w:color w:val="000000"/>
          <w:lang w:eastAsia="it-IT"/>
        </w:rPr>
        <w:t>giorno precedente della data fissata per l’udienza;</w:t>
      </w:r>
    </w:p>
    <w:p w14:paraId="6CF25E27"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al termine dell’udienza che definisce il giudizio viene pubblicato il dispositivo della decisione.</w:t>
      </w:r>
    </w:p>
    <w:p w14:paraId="2912ECB0"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Il deposito di ricorsi, del preannuncio di reclamo, del reclamo e controdeduzioni dovrà essere</w:t>
      </w:r>
      <w:r>
        <w:rPr>
          <w:rFonts w:ascii="Arial" w:hAnsi="Arial"/>
          <w:color w:val="000000"/>
          <w:lang w:eastAsia="it-IT"/>
        </w:rPr>
        <w:t xml:space="preserve"> </w:t>
      </w:r>
      <w:r w:rsidRPr="00182AAE">
        <w:rPr>
          <w:rFonts w:ascii="Arial" w:hAnsi="Arial"/>
          <w:color w:val="000000"/>
          <w:lang w:eastAsia="it-IT"/>
        </w:rPr>
        <w:t xml:space="preserve">effettuato a mezzo </w:t>
      </w:r>
      <w:proofErr w:type="spellStart"/>
      <w:r w:rsidRPr="00182AAE">
        <w:rPr>
          <w:rFonts w:ascii="Arial" w:hAnsi="Arial"/>
          <w:color w:val="000000"/>
          <w:lang w:eastAsia="it-IT"/>
        </w:rPr>
        <w:t>pec</w:t>
      </w:r>
      <w:proofErr w:type="spellEnd"/>
      <w:r w:rsidRPr="00182AAE">
        <w:rPr>
          <w:rFonts w:ascii="Arial" w:hAnsi="Arial"/>
          <w:color w:val="000000"/>
          <w:lang w:eastAsia="it-IT"/>
        </w:rPr>
        <w:t>, o essere depositato presso la sede del Comitato Regionale o Delegazione di</w:t>
      </w:r>
      <w:r>
        <w:rPr>
          <w:rFonts w:ascii="Arial" w:hAnsi="Arial"/>
          <w:color w:val="000000"/>
          <w:lang w:eastAsia="it-IT"/>
        </w:rPr>
        <w:t xml:space="preserve"> </w:t>
      </w:r>
      <w:r w:rsidRPr="00182AAE">
        <w:rPr>
          <w:rFonts w:ascii="Arial" w:hAnsi="Arial"/>
          <w:color w:val="000000"/>
          <w:lang w:eastAsia="it-IT"/>
        </w:rPr>
        <w:t>appartenenza nei termini sopra precisati.</w:t>
      </w:r>
    </w:p>
    <w:p w14:paraId="560EF2C7" w14:textId="77777777" w:rsidR="001B64D0" w:rsidRDefault="001B64D0" w:rsidP="001B64D0">
      <w:pPr>
        <w:adjustRightInd w:val="0"/>
        <w:jc w:val="both"/>
        <w:rPr>
          <w:rFonts w:ascii="Arial" w:hAnsi="Arial"/>
          <w:color w:val="000000"/>
          <w:lang w:eastAsia="it-IT"/>
        </w:rPr>
      </w:pPr>
      <w:r w:rsidRPr="00182AAE">
        <w:rPr>
          <w:rFonts w:ascii="Arial" w:hAnsi="Arial"/>
          <w:color w:val="000000"/>
          <w:lang w:eastAsia="it-IT"/>
        </w:rPr>
        <w:t>Ove l’atto debba essere comunicato alla controparte, è onere del reclamante la trasmissione nei</w:t>
      </w:r>
      <w:r>
        <w:rPr>
          <w:rFonts w:ascii="Arial" w:hAnsi="Arial"/>
          <w:color w:val="000000"/>
          <w:lang w:eastAsia="it-IT"/>
        </w:rPr>
        <w:t xml:space="preserve"> </w:t>
      </w:r>
      <w:r w:rsidRPr="00182AAE">
        <w:rPr>
          <w:rFonts w:ascii="Arial" w:hAnsi="Arial"/>
          <w:color w:val="000000"/>
          <w:lang w:eastAsia="it-IT"/>
        </w:rPr>
        <w:t xml:space="preserve">termini di cui sopra a mezzo </w:t>
      </w:r>
      <w:proofErr w:type="spellStart"/>
      <w:r w:rsidRPr="00182AAE">
        <w:rPr>
          <w:rFonts w:ascii="Arial" w:hAnsi="Arial"/>
          <w:color w:val="000000"/>
          <w:lang w:eastAsia="it-IT"/>
        </w:rPr>
        <w:t>pec</w:t>
      </w:r>
      <w:proofErr w:type="spellEnd"/>
      <w:r w:rsidRPr="00182AAE">
        <w:rPr>
          <w:rFonts w:ascii="Arial" w:hAnsi="Arial"/>
          <w:color w:val="000000"/>
          <w:lang w:eastAsia="it-IT"/>
        </w:rPr>
        <w:t>.</w:t>
      </w:r>
    </w:p>
    <w:p w14:paraId="1684AA24" w14:textId="77777777" w:rsidR="001B64D0" w:rsidRDefault="001B64D0" w:rsidP="001B64D0">
      <w:pPr>
        <w:adjustRightInd w:val="0"/>
        <w:jc w:val="both"/>
        <w:rPr>
          <w:rFonts w:ascii="Arial" w:hAnsi="Arial"/>
          <w:color w:val="000000"/>
          <w:sz w:val="16"/>
          <w:lang w:eastAsia="it-IT"/>
        </w:rPr>
      </w:pPr>
      <w:hyperlink r:id="rId20" w:history="1">
        <w:r w:rsidRPr="00585E67">
          <w:rPr>
            <w:rStyle w:val="Collegamentoipertestuale"/>
            <w:rFonts w:ascii="Arial" w:hAnsi="Arial"/>
            <w:sz w:val="16"/>
            <w:lang w:eastAsia="it-IT"/>
          </w:rPr>
          <w:t>https://comunicati.lnd.it/storage/comunicati/2025/2026/LND/CU_n__155_A_FIGC_-_Abbreviazioni_termini_giustizia_sportiva_ultime_4_giornate_Campionati_regionali_provinciali_e_distrettuali_di_calcio_a_11_e_di_calcio_a_5_-_maschili_e_femminili_LND.pdf</w:t>
        </w:r>
      </w:hyperlink>
    </w:p>
    <w:p w14:paraId="7A7FE57D" w14:textId="77777777" w:rsidR="001B64D0" w:rsidRPr="00182AAE" w:rsidRDefault="001B64D0" w:rsidP="001B64D0">
      <w:pPr>
        <w:adjustRightInd w:val="0"/>
        <w:jc w:val="both"/>
        <w:rPr>
          <w:rFonts w:ascii="Arial" w:hAnsi="Arial"/>
          <w:color w:val="000000"/>
          <w:sz w:val="16"/>
          <w:lang w:eastAsia="it-IT"/>
        </w:rPr>
      </w:pPr>
    </w:p>
    <w:p w14:paraId="1793F861" w14:textId="77777777" w:rsidR="001B64D0" w:rsidRDefault="001B64D0" w:rsidP="001B64D0">
      <w:pPr>
        <w:adjustRightInd w:val="0"/>
        <w:jc w:val="both"/>
        <w:rPr>
          <w:rFonts w:ascii="Arial" w:hAnsi="Arial"/>
          <w:color w:val="000000"/>
          <w:lang w:eastAsia="it-IT"/>
        </w:rPr>
      </w:pPr>
    </w:p>
    <w:p w14:paraId="22AC6068" w14:textId="77777777" w:rsidR="001B64D0" w:rsidRPr="001933BC" w:rsidRDefault="001B64D0" w:rsidP="001B64D0">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287 – pubblicato il 5 febbraio 2026 </w:t>
      </w:r>
    </w:p>
    <w:p w14:paraId="49FB2DFA" w14:textId="1117247F" w:rsidR="001B64D0" w:rsidRDefault="001B64D0" w:rsidP="001B64D0">
      <w:pPr>
        <w:adjustRightInd w:val="0"/>
        <w:jc w:val="both"/>
        <w:rPr>
          <w:rFonts w:ascii="Arial" w:hAnsi="Arial"/>
          <w:color w:val="000000"/>
          <w:lang w:eastAsia="it-IT"/>
        </w:rPr>
      </w:pPr>
      <w:r w:rsidRPr="00182AAE">
        <w:rPr>
          <w:rFonts w:ascii="Arial" w:hAnsi="Arial"/>
          <w:noProof/>
          <w:color w:val="000000"/>
          <w:lang w:eastAsia="it-IT"/>
        </w:rPr>
        <w:drawing>
          <wp:inline distT="0" distB="0" distL="0" distR="0" wp14:anchorId="59AF950D" wp14:editId="75EC9B85">
            <wp:extent cx="6115685" cy="1440815"/>
            <wp:effectExtent l="0" t="0" r="0" b="6985"/>
            <wp:docPr id="670427086"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685" cy="1440815"/>
                    </a:xfrm>
                    <a:prstGeom prst="rect">
                      <a:avLst/>
                    </a:prstGeom>
                    <a:noFill/>
                    <a:ln>
                      <a:noFill/>
                    </a:ln>
                  </pic:spPr>
                </pic:pic>
              </a:graphicData>
            </a:graphic>
          </wp:inline>
        </w:drawing>
      </w:r>
    </w:p>
    <w:p w14:paraId="441FB280" w14:textId="77777777" w:rsidR="001B64D0" w:rsidRDefault="001B64D0" w:rsidP="001B64D0">
      <w:pPr>
        <w:adjustRightInd w:val="0"/>
        <w:jc w:val="both"/>
        <w:rPr>
          <w:rFonts w:ascii="Arial" w:hAnsi="Arial"/>
          <w:color w:val="000000"/>
          <w:lang w:eastAsia="it-IT"/>
        </w:rPr>
      </w:pPr>
    </w:p>
    <w:p w14:paraId="697E56A9" w14:textId="77777777" w:rsidR="001B64D0" w:rsidRPr="00182AAE" w:rsidRDefault="001B64D0" w:rsidP="001B64D0">
      <w:pPr>
        <w:adjustRightInd w:val="0"/>
        <w:jc w:val="both"/>
        <w:rPr>
          <w:rFonts w:ascii="Arial" w:hAnsi="Arial"/>
          <w:b/>
          <w:bCs/>
          <w:color w:val="000000"/>
          <w:sz w:val="24"/>
          <w:szCs w:val="24"/>
          <w:u w:val="single"/>
          <w:lang w:eastAsia="it-IT"/>
        </w:rPr>
      </w:pPr>
      <w:r w:rsidRPr="00182AAE">
        <w:rPr>
          <w:rFonts w:ascii="Arial" w:hAnsi="Arial"/>
          <w:b/>
          <w:bCs/>
          <w:color w:val="000000"/>
          <w:sz w:val="24"/>
          <w:szCs w:val="24"/>
          <w:u w:val="single"/>
          <w:lang w:eastAsia="it-IT"/>
        </w:rPr>
        <w:t>COMUNICATO UFFICIALE N. 156/A</w:t>
      </w:r>
    </w:p>
    <w:p w14:paraId="2ECF8BD4"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ABBREVIAZIONE DEI TERMINI PROCEDURALI DINANZI AGLI ORGANI DI GIUSTIZIA</w:t>
      </w:r>
      <w:r>
        <w:rPr>
          <w:rFonts w:ascii="Arial" w:hAnsi="Arial"/>
          <w:b/>
          <w:bCs/>
          <w:color w:val="000000"/>
          <w:lang w:eastAsia="it-IT"/>
        </w:rPr>
        <w:t xml:space="preserve"> </w:t>
      </w:r>
      <w:r w:rsidRPr="00182AAE">
        <w:rPr>
          <w:rFonts w:ascii="Arial" w:hAnsi="Arial"/>
          <w:b/>
          <w:bCs/>
          <w:color w:val="000000"/>
          <w:lang w:eastAsia="it-IT"/>
        </w:rPr>
        <w:t>SPORTIVA PER LE GARE DI PLAY OFF E PLAY OUT DEI CAMPIONATI REGIONALI,</w:t>
      </w:r>
      <w:r>
        <w:rPr>
          <w:rFonts w:ascii="Arial" w:hAnsi="Arial"/>
          <w:b/>
          <w:bCs/>
          <w:color w:val="000000"/>
          <w:lang w:eastAsia="it-IT"/>
        </w:rPr>
        <w:t xml:space="preserve"> </w:t>
      </w:r>
      <w:r w:rsidRPr="00182AAE">
        <w:rPr>
          <w:rFonts w:ascii="Arial" w:hAnsi="Arial"/>
          <w:b/>
          <w:bCs/>
          <w:color w:val="000000"/>
          <w:lang w:eastAsia="it-IT"/>
        </w:rPr>
        <w:t>PROVINCIALI E DISTRETTUALI DI CALCIO A 11 E DI CALCIO A 5 MASCHILI E</w:t>
      </w:r>
      <w:r>
        <w:rPr>
          <w:rFonts w:ascii="Arial" w:hAnsi="Arial"/>
          <w:b/>
          <w:bCs/>
          <w:color w:val="000000"/>
          <w:lang w:eastAsia="it-IT"/>
        </w:rPr>
        <w:t xml:space="preserve"> </w:t>
      </w:r>
      <w:r w:rsidRPr="00182AAE">
        <w:rPr>
          <w:rFonts w:ascii="Arial" w:hAnsi="Arial"/>
          <w:b/>
          <w:bCs/>
          <w:color w:val="000000"/>
          <w:lang w:eastAsia="it-IT"/>
        </w:rPr>
        <w:t>FEMMINILI DELLA LEGA NAZIONALE DILETTANTI E DEI CAMPIONATI REGIONALI,</w:t>
      </w:r>
      <w:r>
        <w:rPr>
          <w:rFonts w:ascii="Arial" w:hAnsi="Arial"/>
          <w:b/>
          <w:bCs/>
          <w:color w:val="000000"/>
          <w:lang w:eastAsia="it-IT"/>
        </w:rPr>
        <w:t xml:space="preserve"> </w:t>
      </w:r>
      <w:r w:rsidRPr="00182AAE">
        <w:rPr>
          <w:rFonts w:ascii="Arial" w:hAnsi="Arial"/>
          <w:b/>
          <w:bCs/>
          <w:color w:val="000000"/>
          <w:lang w:eastAsia="it-IT"/>
        </w:rPr>
        <w:t>PROVINCIALI E DISTRETTUALI ALLIEVI E GIOVANISSIMI DI CALCIO A 11 E DI</w:t>
      </w:r>
      <w:r>
        <w:rPr>
          <w:rFonts w:ascii="Arial" w:hAnsi="Arial"/>
          <w:b/>
          <w:bCs/>
          <w:color w:val="000000"/>
          <w:lang w:eastAsia="it-IT"/>
        </w:rPr>
        <w:t xml:space="preserve"> </w:t>
      </w:r>
      <w:r w:rsidRPr="00182AAE">
        <w:rPr>
          <w:rFonts w:ascii="Arial" w:hAnsi="Arial"/>
          <w:b/>
          <w:bCs/>
          <w:color w:val="000000"/>
          <w:lang w:eastAsia="it-IT"/>
        </w:rPr>
        <w:t>CALCIO A 5 MASCHILI E FEMMINILI (stagione sportiva 2025/2026)</w:t>
      </w:r>
    </w:p>
    <w:p w14:paraId="6B341636"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Il Presidente Federale</w:t>
      </w:r>
    </w:p>
    <w:p w14:paraId="4844F96C"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preso atto della richiesta pervenuta dalla Lega Nazionale Dilettanti avente ad oggetto</w:t>
      </w:r>
      <w:r>
        <w:rPr>
          <w:rFonts w:ascii="Arial" w:hAnsi="Arial"/>
          <w:color w:val="000000"/>
          <w:lang w:eastAsia="it-IT"/>
        </w:rPr>
        <w:t xml:space="preserve"> </w:t>
      </w:r>
      <w:r w:rsidRPr="00182AAE">
        <w:rPr>
          <w:rFonts w:ascii="Arial" w:hAnsi="Arial"/>
          <w:color w:val="000000"/>
          <w:lang w:eastAsia="it-IT"/>
        </w:rPr>
        <w:t>l’abbreviazione dei termini dei procedimenti dinanzi ai Giudici Sportivi Territoriali e alla</w:t>
      </w:r>
      <w:r>
        <w:rPr>
          <w:rFonts w:ascii="Arial" w:hAnsi="Arial"/>
          <w:color w:val="000000"/>
          <w:lang w:eastAsia="it-IT"/>
        </w:rPr>
        <w:t xml:space="preserve"> </w:t>
      </w:r>
      <w:r w:rsidRPr="00182AAE">
        <w:rPr>
          <w:rFonts w:ascii="Arial" w:hAnsi="Arial"/>
          <w:color w:val="000000"/>
          <w:lang w:eastAsia="it-IT"/>
        </w:rPr>
        <w:t>Corte Sportiva di Appello a livello territoriale, relativa alle gare di Play Off e di Play Out dei</w:t>
      </w:r>
      <w:r>
        <w:rPr>
          <w:rFonts w:ascii="Arial" w:hAnsi="Arial"/>
          <w:color w:val="000000"/>
          <w:lang w:eastAsia="it-IT"/>
        </w:rPr>
        <w:t xml:space="preserve"> </w:t>
      </w:r>
      <w:r w:rsidRPr="00182AAE">
        <w:rPr>
          <w:rFonts w:ascii="Arial" w:hAnsi="Arial"/>
          <w:color w:val="000000"/>
          <w:lang w:eastAsia="it-IT"/>
        </w:rPr>
        <w:t>Campionati Regionali, Provinciali e Distrettuali di Calcio a 11 e di Calcio a 5 maschili e</w:t>
      </w:r>
      <w:r>
        <w:rPr>
          <w:rFonts w:ascii="Arial" w:hAnsi="Arial"/>
          <w:color w:val="000000"/>
          <w:lang w:eastAsia="it-IT"/>
        </w:rPr>
        <w:t xml:space="preserve"> </w:t>
      </w:r>
      <w:r w:rsidRPr="00182AAE">
        <w:rPr>
          <w:rFonts w:ascii="Arial" w:hAnsi="Arial"/>
          <w:color w:val="000000"/>
          <w:lang w:eastAsia="it-IT"/>
        </w:rPr>
        <w:t>femminili della Lega Nazionale Dilettanti e dei Campionati Regionali, Provinciali e</w:t>
      </w:r>
      <w:r>
        <w:rPr>
          <w:rFonts w:ascii="Arial" w:hAnsi="Arial"/>
          <w:color w:val="000000"/>
          <w:lang w:eastAsia="it-IT"/>
        </w:rPr>
        <w:t xml:space="preserve"> </w:t>
      </w:r>
      <w:r w:rsidRPr="00182AAE">
        <w:rPr>
          <w:rFonts w:ascii="Arial" w:hAnsi="Arial"/>
          <w:color w:val="000000"/>
          <w:lang w:eastAsia="it-IT"/>
        </w:rPr>
        <w:t>Distrettuali Allievi e Giovanissimi di Calcio a 11 e di Calcio a 5 maschili e femminili (stagione</w:t>
      </w:r>
      <w:r>
        <w:rPr>
          <w:rFonts w:ascii="Arial" w:hAnsi="Arial"/>
          <w:color w:val="000000"/>
          <w:lang w:eastAsia="it-IT"/>
        </w:rPr>
        <w:t xml:space="preserve"> </w:t>
      </w:r>
      <w:r w:rsidRPr="00182AAE">
        <w:rPr>
          <w:rFonts w:ascii="Arial" w:hAnsi="Arial"/>
          <w:color w:val="000000"/>
          <w:lang w:eastAsia="it-IT"/>
        </w:rPr>
        <w:t>sportiva 2025/2026);</w:t>
      </w:r>
    </w:p>
    <w:p w14:paraId="19217BFA"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ritenuto che i calendari delle gare sopra citate, impongono la necessità di un provvedimento</w:t>
      </w:r>
      <w:r>
        <w:rPr>
          <w:rFonts w:ascii="Arial" w:hAnsi="Arial"/>
          <w:color w:val="000000"/>
          <w:lang w:eastAsia="it-IT"/>
        </w:rPr>
        <w:t xml:space="preserve"> </w:t>
      </w:r>
      <w:r w:rsidRPr="00182AAE">
        <w:rPr>
          <w:rFonts w:ascii="Arial" w:hAnsi="Arial"/>
          <w:color w:val="000000"/>
          <w:lang w:eastAsia="it-IT"/>
        </w:rPr>
        <w:t>che abbrevi i termini dei sopra richiamati procedimenti al fine di consentire la disputa delle</w:t>
      </w:r>
      <w:r>
        <w:rPr>
          <w:rFonts w:ascii="Arial" w:hAnsi="Arial"/>
          <w:color w:val="000000"/>
          <w:lang w:eastAsia="it-IT"/>
        </w:rPr>
        <w:t xml:space="preserve"> </w:t>
      </w:r>
      <w:r w:rsidRPr="00182AAE">
        <w:rPr>
          <w:rFonts w:ascii="Arial" w:hAnsi="Arial"/>
          <w:color w:val="000000"/>
          <w:lang w:eastAsia="it-IT"/>
        </w:rPr>
        <w:t>gare delle fasi play off e play out sopra citate;</w:t>
      </w:r>
    </w:p>
    <w:p w14:paraId="349DF432"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visto l’art. 49, comma 12 del Codice di Giustizia Sportiva;</w:t>
      </w:r>
    </w:p>
    <w:p w14:paraId="2AADFBDB"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visti gli artt. di cui al Titolo III, Capo I e Capo II, Sezione II del Codice di Giustizia Sportiva;</w:t>
      </w:r>
    </w:p>
    <w:p w14:paraId="6FA3C44B"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visti, nello specifico, gli artt. 65, 66, comma 1, lett. b), 67, 76, 77 e 78 del Codice di Giustizia</w:t>
      </w:r>
      <w:r>
        <w:rPr>
          <w:rFonts w:ascii="Arial" w:hAnsi="Arial"/>
          <w:color w:val="000000"/>
          <w:lang w:eastAsia="it-IT"/>
        </w:rPr>
        <w:t xml:space="preserve"> </w:t>
      </w:r>
      <w:r w:rsidRPr="00182AAE">
        <w:rPr>
          <w:rFonts w:ascii="Arial" w:hAnsi="Arial"/>
          <w:color w:val="000000"/>
          <w:lang w:eastAsia="it-IT"/>
        </w:rPr>
        <w:t>Sportiva</w:t>
      </w:r>
    </w:p>
    <w:p w14:paraId="78AE52E0"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 xml:space="preserve">d e l </w:t>
      </w:r>
      <w:proofErr w:type="gramStart"/>
      <w:r w:rsidRPr="00182AAE">
        <w:rPr>
          <w:rFonts w:ascii="Arial" w:hAnsi="Arial"/>
          <w:b/>
          <w:bCs/>
          <w:color w:val="000000"/>
          <w:lang w:eastAsia="it-IT"/>
        </w:rPr>
        <w:t>i b</w:t>
      </w:r>
      <w:proofErr w:type="gramEnd"/>
      <w:r w:rsidRPr="00182AAE">
        <w:rPr>
          <w:rFonts w:ascii="Arial" w:hAnsi="Arial"/>
          <w:b/>
          <w:bCs/>
          <w:color w:val="000000"/>
          <w:lang w:eastAsia="it-IT"/>
        </w:rPr>
        <w:t xml:space="preserve"> e r a</w:t>
      </w:r>
    </w:p>
    <w:p w14:paraId="52AE4F4A"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di stabilire, per i procedimenti introdotti ai sensi degli artt. 65, 66, comma 1, lett. b), 67, 76, 77 e</w:t>
      </w:r>
      <w:r>
        <w:rPr>
          <w:rFonts w:ascii="Arial" w:hAnsi="Arial"/>
          <w:color w:val="000000"/>
          <w:lang w:eastAsia="it-IT"/>
        </w:rPr>
        <w:t xml:space="preserve"> </w:t>
      </w:r>
      <w:r w:rsidRPr="00182AAE">
        <w:rPr>
          <w:rFonts w:ascii="Arial" w:hAnsi="Arial"/>
          <w:color w:val="000000"/>
          <w:lang w:eastAsia="it-IT"/>
        </w:rPr>
        <w:t xml:space="preserve">78 del </w:t>
      </w:r>
      <w:r w:rsidRPr="00182AAE">
        <w:rPr>
          <w:rFonts w:ascii="Arial" w:hAnsi="Arial"/>
          <w:color w:val="000000"/>
          <w:lang w:eastAsia="it-IT"/>
        </w:rPr>
        <w:lastRenderedPageBreak/>
        <w:t>Codice di Giustizia Sportiva incardinati dalla data di pubblicazione del presente</w:t>
      </w:r>
      <w:r>
        <w:rPr>
          <w:rFonts w:ascii="Arial" w:hAnsi="Arial"/>
          <w:color w:val="000000"/>
          <w:lang w:eastAsia="it-IT"/>
        </w:rPr>
        <w:t xml:space="preserve"> </w:t>
      </w:r>
      <w:r w:rsidRPr="00182AAE">
        <w:rPr>
          <w:rFonts w:ascii="Arial" w:hAnsi="Arial"/>
          <w:color w:val="000000"/>
          <w:lang w:eastAsia="it-IT"/>
        </w:rPr>
        <w:t>comunicato sino al termine delle competizioni sopra citate, le seguenti abbreviazioni di termini:</w:t>
      </w:r>
    </w:p>
    <w:p w14:paraId="0424A3BA"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1) per i procedimenti in prima istanza presso i Giudici Sportivi territoriali presso i Comitati</w:t>
      </w:r>
    </w:p>
    <w:p w14:paraId="0CA9C1E2"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Regionali, Provinciali e Distrettuali instaurati su ricorso della parte interessata:</w:t>
      </w:r>
    </w:p>
    <w:p w14:paraId="677FAE20"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 rapporti ufficiali saranno esaminati dal Giudice Sportivo il giorno successivo non festivo alla</w:t>
      </w:r>
      <w:r>
        <w:rPr>
          <w:rFonts w:ascii="Arial" w:hAnsi="Arial"/>
          <w:color w:val="000000"/>
          <w:lang w:eastAsia="it-IT"/>
        </w:rPr>
        <w:t xml:space="preserve"> </w:t>
      </w:r>
      <w:r w:rsidRPr="00182AAE">
        <w:rPr>
          <w:rFonts w:ascii="Arial" w:hAnsi="Arial"/>
          <w:color w:val="000000"/>
          <w:lang w:eastAsia="it-IT"/>
        </w:rPr>
        <w:t>disputa della giornata di gara;</w:t>
      </w:r>
    </w:p>
    <w:p w14:paraId="2847F637"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essere preannunciato il ricorso, unitamente al contributo e alla prova</w:t>
      </w:r>
      <w:r>
        <w:rPr>
          <w:rFonts w:ascii="Arial" w:hAnsi="Arial"/>
          <w:color w:val="000000"/>
          <w:lang w:eastAsia="it-IT"/>
        </w:rPr>
        <w:t xml:space="preserve"> </w:t>
      </w:r>
      <w:r w:rsidRPr="00182AAE">
        <w:rPr>
          <w:rFonts w:ascii="Arial" w:hAnsi="Arial"/>
          <w:color w:val="000000"/>
          <w:lang w:eastAsia="it-IT"/>
        </w:rPr>
        <w:t>della trasmissione alla controparte, è fissato alle ore 24.00 del giorno in cui si è svolta la gara;</w:t>
      </w:r>
    </w:p>
    <w:p w14:paraId="6BBD67BB"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 ricorsi al Giudice Sportivo dovranno pervenire, unitamente al contestuale invio alla contro-parte di copia del reclamo, in uno con le relative motivazioni, entro le ore 11.00 del giorno</w:t>
      </w:r>
      <w:r>
        <w:rPr>
          <w:rFonts w:ascii="Arial" w:hAnsi="Arial"/>
          <w:color w:val="000000"/>
          <w:lang w:eastAsia="it-IT"/>
        </w:rPr>
        <w:t xml:space="preserve"> </w:t>
      </w:r>
      <w:r w:rsidRPr="00182AAE">
        <w:rPr>
          <w:rFonts w:ascii="Arial" w:hAnsi="Arial"/>
          <w:color w:val="000000"/>
          <w:lang w:eastAsia="it-IT"/>
        </w:rPr>
        <w:t>successivo non festivo alla disputa della gara; le eventuali controdeduzioni dovranno pervenire</w:t>
      </w:r>
      <w:r>
        <w:rPr>
          <w:rFonts w:ascii="Arial" w:hAnsi="Arial"/>
          <w:color w:val="000000"/>
          <w:lang w:eastAsia="it-IT"/>
        </w:rPr>
        <w:t xml:space="preserve"> </w:t>
      </w:r>
      <w:r w:rsidRPr="00182AAE">
        <w:rPr>
          <w:rFonts w:ascii="Arial" w:hAnsi="Arial"/>
          <w:color w:val="000000"/>
          <w:lang w:eastAsia="it-IT"/>
        </w:rPr>
        <w:t>entro le ore 13.00 dello stesso giorno; il Comunicato Ufficiale contenente le decisioni del Giudice Sportivo sarà pubblicato entro le ore 19.00 dello stesso giorno;</w:t>
      </w:r>
    </w:p>
    <w:p w14:paraId="5C416346"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2) per i procedimenti di ultima istanza presso la Corte sportiva di Appello a livello territoriale:</w:t>
      </w:r>
    </w:p>
    <w:p w14:paraId="538A5576"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per presentare il preannuncio di reclamo, unitamente al contributo, alla eventuale</w:t>
      </w:r>
      <w:r>
        <w:rPr>
          <w:rFonts w:ascii="Arial" w:hAnsi="Arial"/>
          <w:color w:val="000000"/>
          <w:lang w:eastAsia="it-IT"/>
        </w:rPr>
        <w:t xml:space="preserve"> </w:t>
      </w:r>
      <w:r w:rsidRPr="00182AAE">
        <w:rPr>
          <w:rFonts w:ascii="Arial" w:hAnsi="Arial"/>
          <w:color w:val="000000"/>
          <w:lang w:eastAsia="it-IT"/>
        </w:rPr>
        <w:t>richiesta di copia dei documenti e al contestuale invio alla controparte di copia della dichiarazione di preannuncio di reclamo, è fissato alle ore 24.00 del giorno in cui è stata pubblicata</w:t>
      </w:r>
      <w:r>
        <w:rPr>
          <w:rFonts w:ascii="Arial" w:hAnsi="Arial"/>
          <w:color w:val="000000"/>
          <w:lang w:eastAsia="it-IT"/>
        </w:rPr>
        <w:t xml:space="preserve"> </w:t>
      </w:r>
      <w:r w:rsidRPr="00182AAE">
        <w:rPr>
          <w:rFonts w:ascii="Arial" w:hAnsi="Arial"/>
          <w:color w:val="000000"/>
          <w:lang w:eastAsia="it-IT"/>
        </w:rPr>
        <w:t>la decisione del Giudice Sportivo;</w:t>
      </w:r>
    </w:p>
    <w:p w14:paraId="7CFD7252"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essere depositato il ricorso presso la segreteria della Corte Sportiva</w:t>
      </w:r>
      <w:r>
        <w:rPr>
          <w:rFonts w:ascii="Arial" w:hAnsi="Arial"/>
          <w:color w:val="000000"/>
          <w:lang w:eastAsia="it-IT"/>
        </w:rPr>
        <w:t xml:space="preserve"> </w:t>
      </w:r>
      <w:r w:rsidRPr="00182AAE">
        <w:rPr>
          <w:rFonts w:ascii="Arial" w:hAnsi="Arial"/>
          <w:color w:val="000000"/>
          <w:lang w:eastAsia="it-IT"/>
        </w:rPr>
        <w:t>di Appello a livello territoriale, e trasmesso alla controparte, in uno con le relative motivazioni</w:t>
      </w:r>
      <w:r>
        <w:rPr>
          <w:rFonts w:ascii="Arial" w:hAnsi="Arial"/>
          <w:color w:val="000000"/>
          <w:lang w:eastAsia="it-IT"/>
        </w:rPr>
        <w:t xml:space="preserve"> </w:t>
      </w:r>
      <w:r w:rsidRPr="00182AAE">
        <w:rPr>
          <w:rFonts w:ascii="Arial" w:hAnsi="Arial"/>
          <w:color w:val="000000"/>
          <w:lang w:eastAsia="it-IT"/>
        </w:rPr>
        <w:t>è stabilito entro le ore 10.00 del giorno successivo a quello di pubblicazione della decisione;</w:t>
      </w:r>
    </w:p>
    <w:p w14:paraId="2217A78E"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la controparte può ottenere copia dei documenti, ove ne faccia richiesta, è</w:t>
      </w:r>
      <w:r>
        <w:rPr>
          <w:rFonts w:ascii="Arial" w:hAnsi="Arial"/>
          <w:color w:val="000000"/>
          <w:lang w:eastAsia="it-IT"/>
        </w:rPr>
        <w:t xml:space="preserve"> </w:t>
      </w:r>
      <w:r w:rsidRPr="00182AAE">
        <w:rPr>
          <w:rFonts w:ascii="Arial" w:hAnsi="Arial"/>
          <w:color w:val="000000"/>
          <w:lang w:eastAsia="it-IT"/>
        </w:rPr>
        <w:t>fissato alle ore 11.00 del giorno successivo a quello in cui ha ricevuto la dichiarazione con la</w:t>
      </w:r>
      <w:r>
        <w:rPr>
          <w:rFonts w:ascii="Arial" w:hAnsi="Arial"/>
          <w:color w:val="000000"/>
          <w:lang w:eastAsia="it-IT"/>
        </w:rPr>
        <w:t xml:space="preserve"> </w:t>
      </w:r>
      <w:r w:rsidRPr="00182AAE">
        <w:rPr>
          <w:rFonts w:ascii="Arial" w:hAnsi="Arial"/>
          <w:color w:val="000000"/>
          <w:lang w:eastAsia="it-IT"/>
        </w:rPr>
        <w:t>quale viene preannunciato il reclamo;</w:t>
      </w:r>
    </w:p>
    <w:p w14:paraId="0083BE7E"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tenersi l’udienza dinanzi alla Corte Sportiva di Appello a livello</w:t>
      </w:r>
      <w:r>
        <w:rPr>
          <w:rFonts w:ascii="Arial" w:hAnsi="Arial"/>
          <w:color w:val="000000"/>
          <w:lang w:eastAsia="it-IT"/>
        </w:rPr>
        <w:t xml:space="preserve"> </w:t>
      </w:r>
      <w:r w:rsidRPr="00182AAE">
        <w:rPr>
          <w:rFonts w:ascii="Arial" w:hAnsi="Arial"/>
          <w:color w:val="000000"/>
          <w:lang w:eastAsia="it-IT"/>
        </w:rPr>
        <w:t>territoriale è fissato alle ore 18.00 del giorno in cui è stato depositato il reclamo;</w:t>
      </w:r>
    </w:p>
    <w:p w14:paraId="04DA277C" w14:textId="69B89E69"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il reclamante e gli altri soggetti individuati dal Presidente della Corte</w:t>
      </w:r>
      <w:r>
        <w:rPr>
          <w:rFonts w:ascii="Arial" w:hAnsi="Arial"/>
          <w:color w:val="000000"/>
          <w:lang w:eastAsia="it-IT"/>
        </w:rPr>
        <w:t xml:space="preserve"> </w:t>
      </w:r>
      <w:r w:rsidRPr="00182AAE">
        <w:rPr>
          <w:rFonts w:ascii="Arial" w:hAnsi="Arial"/>
          <w:color w:val="000000"/>
          <w:lang w:eastAsia="it-IT"/>
        </w:rPr>
        <w:t>Sportiva di Appello a livello territoriale, ai quali è stato comunicato il provvedimento di</w:t>
      </w:r>
      <w:r>
        <w:rPr>
          <w:rFonts w:ascii="Arial" w:hAnsi="Arial"/>
          <w:color w:val="000000"/>
          <w:lang w:eastAsia="it-IT"/>
        </w:rPr>
        <w:t xml:space="preserve"> </w:t>
      </w:r>
      <w:r w:rsidRPr="00182AAE">
        <w:rPr>
          <w:rFonts w:ascii="Arial" w:hAnsi="Arial"/>
          <w:color w:val="000000"/>
          <w:lang w:eastAsia="it-IT"/>
        </w:rPr>
        <w:t>fissazione, possono fare pervenire ulteriori memorie e documenti è fissato alle ore 13.00 del</w:t>
      </w:r>
      <w:r>
        <w:rPr>
          <w:rFonts w:ascii="Arial" w:hAnsi="Arial"/>
          <w:color w:val="000000"/>
          <w:lang w:eastAsia="it-IT"/>
        </w:rPr>
        <w:t xml:space="preserve"> </w:t>
      </w:r>
      <w:r w:rsidRPr="00182AAE">
        <w:rPr>
          <w:rFonts w:ascii="Arial" w:hAnsi="Arial"/>
          <w:color w:val="000000"/>
          <w:lang w:eastAsia="it-IT"/>
        </w:rPr>
        <w:t>giorno in cui è fissata l’udienza;</w:t>
      </w:r>
    </w:p>
    <w:p w14:paraId="40296044"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al termine dell’udienza che definisce il giudizio viene pubblicato il dispositivo della decisione.</w:t>
      </w:r>
    </w:p>
    <w:p w14:paraId="0E5EEE97"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xml:space="preserve">Il deposito di ricorsi, reclami e controdeduzioni dovrà essere effettuato a mezzo </w:t>
      </w:r>
      <w:proofErr w:type="spellStart"/>
      <w:r w:rsidRPr="00182AAE">
        <w:rPr>
          <w:rFonts w:ascii="Arial" w:hAnsi="Arial"/>
          <w:color w:val="000000"/>
          <w:lang w:eastAsia="it-IT"/>
        </w:rPr>
        <w:t>pec</w:t>
      </w:r>
      <w:proofErr w:type="spellEnd"/>
      <w:r w:rsidRPr="00182AAE">
        <w:rPr>
          <w:rFonts w:ascii="Arial" w:hAnsi="Arial"/>
          <w:color w:val="000000"/>
          <w:lang w:eastAsia="it-IT"/>
        </w:rPr>
        <w:t>, nei termini sopra</w:t>
      </w:r>
      <w:r>
        <w:rPr>
          <w:rFonts w:ascii="Arial" w:hAnsi="Arial"/>
          <w:color w:val="000000"/>
          <w:lang w:eastAsia="it-IT"/>
        </w:rPr>
        <w:t xml:space="preserve"> </w:t>
      </w:r>
      <w:r w:rsidRPr="00182AAE">
        <w:rPr>
          <w:rFonts w:ascii="Arial" w:hAnsi="Arial"/>
          <w:color w:val="000000"/>
          <w:lang w:eastAsia="it-IT"/>
        </w:rPr>
        <w:t>precisati.</w:t>
      </w:r>
    </w:p>
    <w:p w14:paraId="6AF3E12F"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Ove l’atto debba essere comunicato alla controparte, è onere del reclamante la trasmissione nei</w:t>
      </w:r>
    </w:p>
    <w:p w14:paraId="2912A91C" w14:textId="77777777" w:rsidR="001B64D0" w:rsidRDefault="001B64D0" w:rsidP="001B64D0">
      <w:pPr>
        <w:adjustRightInd w:val="0"/>
        <w:jc w:val="both"/>
        <w:rPr>
          <w:rFonts w:ascii="Arial" w:hAnsi="Arial"/>
          <w:color w:val="000000"/>
          <w:lang w:eastAsia="it-IT"/>
        </w:rPr>
      </w:pPr>
      <w:r w:rsidRPr="00182AAE">
        <w:rPr>
          <w:rFonts w:ascii="Arial" w:hAnsi="Arial"/>
          <w:color w:val="000000"/>
          <w:lang w:eastAsia="it-IT"/>
        </w:rPr>
        <w:t xml:space="preserve">termini di cui sopra a mezzo </w:t>
      </w:r>
      <w:proofErr w:type="spellStart"/>
      <w:r w:rsidRPr="00182AAE">
        <w:rPr>
          <w:rFonts w:ascii="Arial" w:hAnsi="Arial"/>
          <w:color w:val="000000"/>
          <w:lang w:eastAsia="it-IT"/>
        </w:rPr>
        <w:t>pec</w:t>
      </w:r>
      <w:proofErr w:type="spellEnd"/>
      <w:r w:rsidRPr="00182AAE">
        <w:rPr>
          <w:rFonts w:ascii="Arial" w:hAnsi="Arial"/>
          <w:color w:val="000000"/>
          <w:lang w:eastAsia="it-IT"/>
        </w:rPr>
        <w:t>.</w:t>
      </w:r>
    </w:p>
    <w:p w14:paraId="4BEE5357" w14:textId="77777777" w:rsidR="001B64D0" w:rsidRDefault="001B64D0" w:rsidP="001B64D0">
      <w:pPr>
        <w:adjustRightInd w:val="0"/>
        <w:jc w:val="both"/>
        <w:rPr>
          <w:rFonts w:ascii="Arial" w:hAnsi="Arial"/>
          <w:color w:val="000000"/>
          <w:sz w:val="16"/>
          <w:lang w:eastAsia="it-IT"/>
        </w:rPr>
      </w:pPr>
      <w:hyperlink r:id="rId22" w:history="1">
        <w:r w:rsidRPr="00585E67">
          <w:rPr>
            <w:rStyle w:val="Collegamentoipertestuale"/>
            <w:rFonts w:ascii="Arial" w:hAnsi="Arial"/>
            <w:sz w:val="16"/>
            <w:lang w:eastAsia="it-IT"/>
          </w:rPr>
          <w:t>https://comunicati.lnd.it/storage/comunicati/2025/2026/LND/CU_n__156_A_FIGC_-_Abbreviazioni_termini_giustizia_sportiva_play-off_e_play-out_Campionati_regionali__provinciali_e_distrettuali_di_Calcio_a_11_e_di_Calcio_a_5_maschili_e_femminili_LND.pdf</w:t>
        </w:r>
      </w:hyperlink>
    </w:p>
    <w:p w14:paraId="48CBB287" w14:textId="77777777" w:rsidR="001B64D0" w:rsidRDefault="001B64D0" w:rsidP="001B64D0">
      <w:pPr>
        <w:adjustRightInd w:val="0"/>
        <w:jc w:val="both"/>
        <w:rPr>
          <w:rFonts w:ascii="Arial" w:hAnsi="Arial"/>
          <w:color w:val="000000"/>
          <w:lang w:eastAsia="it-IT"/>
        </w:rPr>
      </w:pPr>
    </w:p>
    <w:p w14:paraId="498CB85D" w14:textId="77777777" w:rsidR="001B64D0" w:rsidRPr="001933BC" w:rsidRDefault="001B64D0" w:rsidP="001B64D0">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288 – pubblicato il 5 febbraio 2026 </w:t>
      </w:r>
    </w:p>
    <w:p w14:paraId="3689A107" w14:textId="25230043" w:rsidR="001B64D0" w:rsidRDefault="001B64D0" w:rsidP="001B64D0">
      <w:pPr>
        <w:adjustRightInd w:val="0"/>
        <w:jc w:val="both"/>
        <w:rPr>
          <w:rFonts w:ascii="Arial" w:hAnsi="Arial"/>
          <w:color w:val="000000"/>
          <w:lang w:eastAsia="it-IT"/>
        </w:rPr>
      </w:pPr>
      <w:r w:rsidRPr="00CC312E">
        <w:rPr>
          <w:rFonts w:ascii="Arial" w:hAnsi="Arial"/>
          <w:noProof/>
          <w:color w:val="000000"/>
          <w:lang w:eastAsia="it-IT"/>
        </w:rPr>
        <w:drawing>
          <wp:inline distT="0" distB="0" distL="0" distR="0" wp14:anchorId="3FF5F1AF" wp14:editId="7D64F54A">
            <wp:extent cx="6115685" cy="936625"/>
            <wp:effectExtent l="0" t="0" r="0" b="0"/>
            <wp:docPr id="44627091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685" cy="936625"/>
                    </a:xfrm>
                    <a:prstGeom prst="rect">
                      <a:avLst/>
                    </a:prstGeom>
                    <a:noFill/>
                    <a:ln>
                      <a:noFill/>
                    </a:ln>
                  </pic:spPr>
                </pic:pic>
              </a:graphicData>
            </a:graphic>
          </wp:inline>
        </w:drawing>
      </w:r>
    </w:p>
    <w:p w14:paraId="34FB372E" w14:textId="77777777" w:rsidR="00BD691D" w:rsidRDefault="00BD691D" w:rsidP="001B64D0">
      <w:pPr>
        <w:adjustRightInd w:val="0"/>
        <w:jc w:val="both"/>
        <w:rPr>
          <w:rFonts w:ascii="Arial" w:hAnsi="Arial"/>
          <w:b/>
          <w:bCs/>
          <w:color w:val="000000"/>
          <w:sz w:val="24"/>
          <w:u w:val="single"/>
          <w:lang w:eastAsia="it-IT"/>
        </w:rPr>
      </w:pPr>
    </w:p>
    <w:p w14:paraId="58F349D5" w14:textId="54895E80" w:rsidR="001B64D0" w:rsidRDefault="001B64D0" w:rsidP="001B64D0">
      <w:pPr>
        <w:adjustRightInd w:val="0"/>
        <w:jc w:val="both"/>
        <w:rPr>
          <w:rFonts w:ascii="Arial" w:hAnsi="Arial"/>
          <w:b/>
          <w:bCs/>
          <w:color w:val="000000"/>
          <w:sz w:val="24"/>
          <w:u w:val="single"/>
          <w:lang w:eastAsia="it-IT"/>
        </w:rPr>
      </w:pPr>
      <w:r w:rsidRPr="002770F8">
        <w:rPr>
          <w:rFonts w:ascii="Arial" w:hAnsi="Arial"/>
          <w:b/>
          <w:bCs/>
          <w:color w:val="000000"/>
          <w:sz w:val="24"/>
          <w:u w:val="single"/>
          <w:lang w:eastAsia="it-IT"/>
        </w:rPr>
        <w:t>COMUNICATO UFFICIALE N. 157/A</w:t>
      </w:r>
    </w:p>
    <w:p w14:paraId="08644461" w14:textId="77777777" w:rsidR="001B64D0" w:rsidRDefault="001B64D0" w:rsidP="001B64D0">
      <w:pPr>
        <w:adjustRightInd w:val="0"/>
        <w:jc w:val="both"/>
        <w:rPr>
          <w:rFonts w:ascii="Arial" w:hAnsi="Arial"/>
          <w:b/>
          <w:bCs/>
          <w:color w:val="000000"/>
          <w:lang w:eastAsia="it-IT"/>
        </w:rPr>
      </w:pPr>
      <w:r w:rsidRPr="002770F8">
        <w:rPr>
          <w:rFonts w:ascii="Arial" w:hAnsi="Arial"/>
          <w:b/>
          <w:bCs/>
          <w:color w:val="000000"/>
          <w:lang w:eastAsia="it-IT"/>
        </w:rPr>
        <w:t xml:space="preserve">ABBREVIAZIONE DEI TERMINI PROCEDURALI DINANZI AGLI ORGANI DI </w:t>
      </w:r>
      <w:proofErr w:type="gramStart"/>
      <w:r w:rsidRPr="002770F8">
        <w:rPr>
          <w:rFonts w:ascii="Arial" w:hAnsi="Arial"/>
          <w:b/>
          <w:bCs/>
          <w:color w:val="000000"/>
          <w:lang w:eastAsia="it-IT"/>
        </w:rPr>
        <w:t>GIUSTIZIA</w:t>
      </w:r>
      <w:r>
        <w:rPr>
          <w:rFonts w:ascii="Arial" w:hAnsi="Arial"/>
          <w:b/>
          <w:bCs/>
          <w:color w:val="000000"/>
          <w:lang w:eastAsia="it-IT"/>
        </w:rPr>
        <w:t xml:space="preserve">  </w:t>
      </w:r>
      <w:r w:rsidRPr="002770F8">
        <w:rPr>
          <w:rFonts w:ascii="Arial" w:hAnsi="Arial"/>
          <w:b/>
          <w:bCs/>
          <w:color w:val="000000"/>
          <w:lang w:eastAsia="it-IT"/>
        </w:rPr>
        <w:t>SPORTIVA</w:t>
      </w:r>
      <w:proofErr w:type="gramEnd"/>
      <w:r w:rsidRPr="002770F8">
        <w:rPr>
          <w:rFonts w:ascii="Arial" w:hAnsi="Arial"/>
          <w:b/>
          <w:bCs/>
          <w:color w:val="000000"/>
          <w:lang w:eastAsia="it-IT"/>
        </w:rPr>
        <w:t xml:space="preserve"> PER FASI FINALI DEI CAMPIONATI REGIONALI, PROVINCIALI E</w:t>
      </w:r>
      <w:r w:rsidRPr="002770F8">
        <w:rPr>
          <w:rFonts w:ascii="Arial" w:hAnsi="Arial"/>
          <w:b/>
          <w:bCs/>
          <w:color w:val="000000"/>
          <w:lang w:eastAsia="it-IT"/>
        </w:rPr>
        <w:br/>
        <w:t>DISTRETTUALI ALLIEVI E GIOVANISSIMI DI CALCIO A 11 E DI CALCIO A 5, MASCHILI</w:t>
      </w:r>
    </w:p>
    <w:p w14:paraId="099FE21B" w14:textId="77777777" w:rsidR="001B64D0" w:rsidRDefault="001B64D0" w:rsidP="001B64D0">
      <w:pPr>
        <w:adjustRightInd w:val="0"/>
        <w:jc w:val="both"/>
        <w:rPr>
          <w:rFonts w:ascii="Arial" w:hAnsi="Arial"/>
          <w:b/>
          <w:bCs/>
          <w:color w:val="000000"/>
          <w:lang w:eastAsia="it-IT"/>
        </w:rPr>
      </w:pPr>
      <w:r w:rsidRPr="002770F8">
        <w:rPr>
          <w:rFonts w:ascii="Arial" w:hAnsi="Arial"/>
          <w:b/>
          <w:bCs/>
          <w:color w:val="000000"/>
          <w:lang w:eastAsia="it-IT"/>
        </w:rPr>
        <w:t>E FEMMINILI – (stagione sportiva 2025/2026)</w:t>
      </w:r>
    </w:p>
    <w:p w14:paraId="55B1E75F"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Il Presidente Federale</w:t>
      </w:r>
    </w:p>
    <w:p w14:paraId="2505FEE1"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preso atto della richiesta pervenuta dalla Lega Nazionale Dilettanti avente ad oggetto</w:t>
      </w:r>
      <w:r>
        <w:rPr>
          <w:rFonts w:ascii="Arial" w:hAnsi="Arial"/>
          <w:color w:val="000000"/>
          <w:lang w:eastAsia="it-IT"/>
        </w:rPr>
        <w:t xml:space="preserve"> </w:t>
      </w:r>
      <w:r w:rsidRPr="002770F8">
        <w:rPr>
          <w:rFonts w:ascii="Arial" w:hAnsi="Arial"/>
          <w:color w:val="000000"/>
          <w:lang w:eastAsia="it-IT"/>
        </w:rPr>
        <w:br/>
        <w:t>l’abbreviazione dei termini dei procedimenti dinanzi ai Giudici Sportivi Territoriali e alla Corte</w:t>
      </w:r>
      <w:r w:rsidRPr="002770F8">
        <w:rPr>
          <w:rFonts w:ascii="Arial" w:hAnsi="Arial"/>
          <w:color w:val="000000"/>
          <w:lang w:eastAsia="it-IT"/>
        </w:rPr>
        <w:br/>
        <w:t>Sportiva di Appello a livello territoriale, relativa alle fasi finali dei Campionati Regionali,</w:t>
      </w:r>
      <w:r>
        <w:rPr>
          <w:rFonts w:ascii="Arial" w:hAnsi="Arial"/>
          <w:color w:val="000000"/>
          <w:lang w:eastAsia="it-IT"/>
        </w:rPr>
        <w:t xml:space="preserve"> </w:t>
      </w:r>
      <w:r w:rsidRPr="002770F8">
        <w:rPr>
          <w:rFonts w:ascii="Arial" w:hAnsi="Arial"/>
          <w:color w:val="000000"/>
          <w:lang w:eastAsia="it-IT"/>
        </w:rPr>
        <w:t>Provinciali e Distrettuali Allievi e Giovanissimi di Calcio a 11 e di Calcio a 5, maschili e</w:t>
      </w:r>
      <w:r>
        <w:rPr>
          <w:rFonts w:ascii="Arial" w:hAnsi="Arial"/>
          <w:color w:val="000000"/>
          <w:lang w:eastAsia="it-IT"/>
        </w:rPr>
        <w:t xml:space="preserve"> </w:t>
      </w:r>
      <w:r w:rsidRPr="002770F8">
        <w:rPr>
          <w:rFonts w:ascii="Arial" w:hAnsi="Arial"/>
          <w:color w:val="000000"/>
          <w:lang w:eastAsia="it-IT"/>
        </w:rPr>
        <w:t>femminili (stagione sportiva 2025/2026);</w:t>
      </w:r>
    </w:p>
    <w:p w14:paraId="720FCFA2"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ritenuto che i calendari delle gare sopra citate, impongono la necessità di un provvedimento che</w:t>
      </w:r>
      <w:r w:rsidRPr="002770F8">
        <w:rPr>
          <w:rFonts w:ascii="Arial" w:hAnsi="Arial"/>
          <w:color w:val="000000"/>
          <w:lang w:eastAsia="it-IT"/>
        </w:rPr>
        <w:br/>
        <w:t>abbrevi i termini dei sopra richiamati procedimenti al fine di consentire la disputa delle gare</w:t>
      </w:r>
      <w:r w:rsidRPr="002770F8">
        <w:rPr>
          <w:rFonts w:ascii="Arial" w:hAnsi="Arial"/>
          <w:color w:val="000000"/>
          <w:lang w:eastAsia="it-IT"/>
        </w:rPr>
        <w:br/>
      </w:r>
      <w:r w:rsidRPr="002770F8">
        <w:rPr>
          <w:rFonts w:ascii="Arial" w:hAnsi="Arial"/>
          <w:color w:val="000000"/>
          <w:lang w:eastAsia="it-IT"/>
        </w:rPr>
        <w:lastRenderedPageBreak/>
        <w:t>delle fasi sopra citate;</w:t>
      </w:r>
    </w:p>
    <w:p w14:paraId="639D6825"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visto l’art. 49, comma 12 del Codice di Giustizia Sportiva;</w:t>
      </w:r>
    </w:p>
    <w:p w14:paraId="28B13BAB" w14:textId="77777777" w:rsidR="001B64D0" w:rsidRDefault="001B64D0" w:rsidP="001B64D0">
      <w:pPr>
        <w:adjustRightInd w:val="0"/>
        <w:jc w:val="both"/>
        <w:rPr>
          <w:rFonts w:ascii="Arial" w:hAnsi="Arial"/>
          <w:b/>
          <w:bCs/>
          <w:color w:val="000000"/>
          <w:lang w:eastAsia="it-IT"/>
        </w:rPr>
      </w:pPr>
      <w:r w:rsidRPr="002770F8">
        <w:rPr>
          <w:rFonts w:ascii="Arial" w:hAnsi="Arial"/>
          <w:color w:val="000000"/>
          <w:lang w:eastAsia="it-IT"/>
        </w:rPr>
        <w:t>− visti gli artt. di cui al Titolo III, Capo I e Capo II, Sezione II del Codice di Giustizia Sportiva;</w:t>
      </w:r>
      <w:r w:rsidRPr="002770F8">
        <w:rPr>
          <w:rFonts w:ascii="Arial" w:hAnsi="Arial"/>
          <w:color w:val="000000"/>
          <w:lang w:eastAsia="it-IT"/>
        </w:rPr>
        <w:br/>
        <w:t>− visti, nello specifico, gli artt. 65, 66, comma 1, lett. b), 67, 76, 77 e 78 del Codice di Giustizia</w:t>
      </w:r>
      <w:r w:rsidRPr="002770F8">
        <w:rPr>
          <w:rFonts w:ascii="Arial" w:hAnsi="Arial"/>
          <w:color w:val="000000"/>
          <w:lang w:eastAsia="it-IT"/>
        </w:rPr>
        <w:br/>
        <w:t>Sportiva</w:t>
      </w:r>
      <w:r w:rsidRPr="002770F8">
        <w:rPr>
          <w:rFonts w:ascii="Arial" w:hAnsi="Arial"/>
          <w:color w:val="000000"/>
          <w:lang w:eastAsia="it-IT"/>
        </w:rPr>
        <w:br/>
      </w:r>
      <w:r w:rsidRPr="002770F8">
        <w:rPr>
          <w:rFonts w:ascii="Arial" w:hAnsi="Arial"/>
          <w:b/>
          <w:bCs/>
          <w:color w:val="000000"/>
          <w:lang w:eastAsia="it-IT"/>
        </w:rPr>
        <w:t xml:space="preserve">d e l </w:t>
      </w:r>
      <w:proofErr w:type="gramStart"/>
      <w:r w:rsidRPr="002770F8">
        <w:rPr>
          <w:rFonts w:ascii="Arial" w:hAnsi="Arial"/>
          <w:b/>
          <w:bCs/>
          <w:color w:val="000000"/>
          <w:lang w:eastAsia="it-IT"/>
        </w:rPr>
        <w:t>i b</w:t>
      </w:r>
      <w:proofErr w:type="gramEnd"/>
      <w:r w:rsidRPr="002770F8">
        <w:rPr>
          <w:rFonts w:ascii="Arial" w:hAnsi="Arial"/>
          <w:b/>
          <w:bCs/>
          <w:color w:val="000000"/>
          <w:lang w:eastAsia="it-IT"/>
        </w:rPr>
        <w:t xml:space="preserve"> e r a</w:t>
      </w:r>
    </w:p>
    <w:p w14:paraId="324ADC00"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di stabilire, per i procedimenti introdotti ai sensi degli artt. 65, 66, comma 1, lett. b), 67, 76, 77 e</w:t>
      </w:r>
      <w:r w:rsidRPr="002770F8">
        <w:rPr>
          <w:rFonts w:ascii="Arial" w:hAnsi="Arial"/>
          <w:color w:val="000000"/>
          <w:lang w:eastAsia="it-IT"/>
        </w:rPr>
        <w:br/>
        <w:t>78 incardinati dalla data di pubblicazione del presente comunicato sino al termine delle</w:t>
      </w:r>
      <w:r>
        <w:rPr>
          <w:rFonts w:ascii="Arial" w:hAnsi="Arial"/>
          <w:color w:val="000000"/>
          <w:lang w:eastAsia="it-IT"/>
        </w:rPr>
        <w:t xml:space="preserve"> </w:t>
      </w:r>
      <w:r w:rsidRPr="002770F8">
        <w:rPr>
          <w:rFonts w:ascii="Arial" w:hAnsi="Arial"/>
          <w:color w:val="000000"/>
          <w:lang w:eastAsia="it-IT"/>
        </w:rPr>
        <w:t>competizioni sopra citate, le seguenti abbreviazioni di termini:</w:t>
      </w:r>
    </w:p>
    <w:p w14:paraId="7CE6AD69" w14:textId="77777777" w:rsidR="001B64D0" w:rsidRDefault="001B64D0" w:rsidP="001B64D0">
      <w:pPr>
        <w:adjustRightInd w:val="0"/>
        <w:jc w:val="both"/>
        <w:rPr>
          <w:rFonts w:ascii="Arial" w:hAnsi="Arial"/>
          <w:b/>
          <w:bCs/>
          <w:color w:val="000000"/>
          <w:lang w:eastAsia="it-IT"/>
        </w:rPr>
      </w:pPr>
      <w:r w:rsidRPr="002770F8">
        <w:rPr>
          <w:rFonts w:ascii="Arial" w:hAnsi="Arial"/>
          <w:b/>
          <w:bCs/>
          <w:color w:val="000000"/>
          <w:lang w:eastAsia="it-IT"/>
        </w:rPr>
        <w:t>1) per i procedimenti in prima istanza presso i Giudici Sportivi territoriali presso i Comitati</w:t>
      </w:r>
      <w:r w:rsidRPr="002770F8">
        <w:rPr>
          <w:rFonts w:ascii="Arial" w:hAnsi="Arial"/>
          <w:b/>
          <w:bCs/>
          <w:color w:val="000000"/>
          <w:lang w:eastAsia="it-IT"/>
        </w:rPr>
        <w:br/>
        <w:t>Regionali instaurati su ricorso della parte interessata:</w:t>
      </w:r>
    </w:p>
    <w:p w14:paraId="389784F0"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i rapporti ufficiali saranno esaminati dal Giudice Sportivo il giorno successivo non festivo alla</w:t>
      </w:r>
      <w:r w:rsidRPr="002770F8">
        <w:rPr>
          <w:rFonts w:ascii="Arial" w:hAnsi="Arial"/>
          <w:color w:val="000000"/>
          <w:lang w:eastAsia="it-IT"/>
        </w:rPr>
        <w:br/>
        <w:t>disputa della giornata di gara;</w:t>
      </w:r>
    </w:p>
    <w:p w14:paraId="27D3C554" w14:textId="77777777" w:rsidR="001B64D0" w:rsidRPr="002770F8" w:rsidRDefault="001B64D0" w:rsidP="001B64D0">
      <w:pPr>
        <w:adjustRightInd w:val="0"/>
        <w:jc w:val="both"/>
        <w:rPr>
          <w:rFonts w:ascii="Arial" w:hAnsi="Arial"/>
          <w:color w:val="000000"/>
          <w:lang w:eastAsia="it-IT"/>
        </w:rPr>
      </w:pPr>
      <w:r w:rsidRPr="002770F8">
        <w:rPr>
          <w:rFonts w:ascii="Arial" w:hAnsi="Arial"/>
          <w:color w:val="000000"/>
          <w:lang w:eastAsia="it-IT"/>
        </w:rPr>
        <w:t>− il termine entro cui deve essere preannunciato il ricorso, unitamente al contributo e alla prova</w:t>
      </w:r>
      <w:r w:rsidRPr="002770F8">
        <w:rPr>
          <w:rFonts w:ascii="Arial" w:hAnsi="Arial"/>
          <w:color w:val="000000"/>
          <w:lang w:eastAsia="it-IT"/>
        </w:rPr>
        <w:br/>
        <w:t>della trasmissione alla controparte, è fissato alle ore 24.00 del giorno in cui si è svolta la gara;</w:t>
      </w:r>
      <w:r w:rsidRPr="002770F8">
        <w:rPr>
          <w:rFonts w:ascii="Arial" w:hAnsi="Arial"/>
          <w:color w:val="000000"/>
          <w:lang w:eastAsia="it-IT"/>
        </w:rPr>
        <w:br/>
        <w:t>− i ricorsi al Giudice Sportivo dovranno pervenire, unitamente al contestuale invio alla contro-</w:t>
      </w:r>
      <w:r w:rsidRPr="002770F8">
        <w:rPr>
          <w:rFonts w:ascii="Arial" w:hAnsi="Arial"/>
          <w:color w:val="000000"/>
          <w:lang w:eastAsia="it-IT"/>
        </w:rPr>
        <w:br/>
        <w:t>parte di copia del reclamo, in uno con le relative motivazioni, entro le ore 11.00 del giorno</w:t>
      </w:r>
      <w:r w:rsidRPr="002770F8">
        <w:rPr>
          <w:rFonts w:ascii="Arial" w:hAnsi="Arial"/>
          <w:color w:val="000000"/>
          <w:lang w:eastAsia="it-IT"/>
        </w:rPr>
        <w:br/>
        <w:t>successivo non festivo alla disputa della gara; le eventuali controdeduzioni dovranno pervenire</w:t>
      </w:r>
    </w:p>
    <w:p w14:paraId="0245EEB4"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xml:space="preserve">entro le ore 13.00 dello stesso giorno; il Comunicato Ufficiale contenente le decisioni del </w:t>
      </w:r>
      <w:proofErr w:type="spellStart"/>
      <w:r w:rsidRPr="002770F8">
        <w:rPr>
          <w:rFonts w:ascii="Arial" w:hAnsi="Arial"/>
          <w:color w:val="000000"/>
          <w:lang w:eastAsia="it-IT"/>
        </w:rPr>
        <w:t>Giu</w:t>
      </w:r>
      <w:proofErr w:type="spellEnd"/>
      <w:r w:rsidRPr="002770F8">
        <w:rPr>
          <w:rFonts w:ascii="Arial" w:hAnsi="Arial"/>
          <w:color w:val="000000"/>
          <w:lang w:eastAsia="it-IT"/>
        </w:rPr>
        <w:t>-</w:t>
      </w:r>
      <w:r w:rsidRPr="002770F8">
        <w:rPr>
          <w:rFonts w:ascii="Arial" w:hAnsi="Arial"/>
          <w:color w:val="000000"/>
          <w:lang w:eastAsia="it-IT"/>
        </w:rPr>
        <w:br/>
        <w:t>dice Sportivo sarà pubblicato entro le ore 19.00 dello stesso giorno;</w:t>
      </w:r>
    </w:p>
    <w:p w14:paraId="4FE311EF" w14:textId="77777777" w:rsidR="001B64D0" w:rsidRDefault="001B64D0" w:rsidP="001B64D0">
      <w:pPr>
        <w:adjustRightInd w:val="0"/>
        <w:jc w:val="both"/>
        <w:rPr>
          <w:rFonts w:ascii="Arial" w:hAnsi="Arial"/>
          <w:color w:val="000000"/>
          <w:lang w:eastAsia="it-IT"/>
        </w:rPr>
      </w:pPr>
      <w:r w:rsidRPr="002770F8">
        <w:rPr>
          <w:rFonts w:ascii="Arial" w:hAnsi="Arial"/>
          <w:b/>
          <w:bCs/>
          <w:color w:val="000000"/>
          <w:lang w:eastAsia="it-IT"/>
        </w:rPr>
        <w:t>2) per i procedimenti di ultima istanza presso la Corte sportiva di Appello a livello territoriale:</w:t>
      </w:r>
    </w:p>
    <w:p w14:paraId="5533CD8D"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il termine per presentare il preannuncio di reclamo, unitamente al contributo, alla eventuale</w:t>
      </w:r>
      <w:r w:rsidRPr="002770F8">
        <w:rPr>
          <w:rFonts w:ascii="Arial" w:hAnsi="Arial"/>
          <w:color w:val="000000"/>
          <w:lang w:eastAsia="it-IT"/>
        </w:rPr>
        <w:br/>
        <w:t>richiesta di copia dei documenti e al contestuale invio alla controparte di copia della dichiara-</w:t>
      </w:r>
      <w:r w:rsidRPr="002770F8">
        <w:rPr>
          <w:rFonts w:ascii="Arial" w:hAnsi="Arial"/>
          <w:color w:val="000000"/>
          <w:lang w:eastAsia="it-IT"/>
        </w:rPr>
        <w:br/>
        <w:t>zione di preannuncio di reclamo, è fissato alle ore 24.00 del giorno in cui è stata pubblicata la</w:t>
      </w:r>
      <w:r w:rsidRPr="002770F8">
        <w:rPr>
          <w:rFonts w:ascii="Arial" w:hAnsi="Arial"/>
          <w:color w:val="000000"/>
          <w:lang w:eastAsia="it-IT"/>
        </w:rPr>
        <w:br/>
        <w:t>decisione del Giudice Sportivo;</w:t>
      </w:r>
    </w:p>
    <w:p w14:paraId="3F616EE4"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il termine entro cui deve essere depositato il ricorso presso la segreteria della Corte Sportiva di</w:t>
      </w:r>
      <w:r w:rsidRPr="002770F8">
        <w:rPr>
          <w:rFonts w:ascii="Arial" w:hAnsi="Arial"/>
          <w:color w:val="000000"/>
          <w:lang w:eastAsia="it-IT"/>
        </w:rPr>
        <w:br/>
        <w:t>Appello a livello territoriale, e trasmesso alla controparte, in uno con le relative motivazioni è</w:t>
      </w:r>
      <w:r w:rsidRPr="002770F8">
        <w:rPr>
          <w:rFonts w:ascii="Arial" w:hAnsi="Arial"/>
          <w:color w:val="000000"/>
          <w:lang w:eastAsia="it-IT"/>
        </w:rPr>
        <w:br/>
        <w:t>stabilito entro le ore 10.00 del giorno successivo a quello di pubblicazione della decisione:</w:t>
      </w:r>
      <w:r w:rsidRPr="002770F8">
        <w:rPr>
          <w:rFonts w:ascii="Arial" w:hAnsi="Arial"/>
          <w:color w:val="000000"/>
          <w:lang w:eastAsia="it-IT"/>
        </w:rPr>
        <w:br/>
        <w:t>− il termine entro cui la controparte può ottenere copia dei documenti, ove ne faccia richiesta, è</w:t>
      </w:r>
      <w:r w:rsidRPr="002770F8">
        <w:rPr>
          <w:rFonts w:ascii="Arial" w:hAnsi="Arial"/>
          <w:color w:val="000000"/>
          <w:lang w:eastAsia="it-IT"/>
        </w:rPr>
        <w:br/>
        <w:t>fissato alle ore 11.00 del giorno successivo a quello in cui ha ricevuto la dichiarazione con la</w:t>
      </w:r>
      <w:r w:rsidRPr="002770F8">
        <w:rPr>
          <w:rFonts w:ascii="Arial" w:hAnsi="Arial"/>
          <w:color w:val="000000"/>
          <w:lang w:eastAsia="it-IT"/>
        </w:rPr>
        <w:br/>
        <w:t>quale viene preannunciato il reclamo;</w:t>
      </w:r>
    </w:p>
    <w:p w14:paraId="17E80469"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il termine entro cui deve tenersi l’udienza dinanzi alla Corte Sportiva di Appello a livello</w:t>
      </w:r>
      <w:r w:rsidRPr="002770F8">
        <w:rPr>
          <w:rFonts w:ascii="Arial" w:hAnsi="Arial"/>
          <w:color w:val="000000"/>
          <w:lang w:eastAsia="it-IT"/>
        </w:rPr>
        <w:br/>
        <w:t>territoriale è fissato alle ore 18.00 del giorno in cui è stato depositato il reclamo;</w:t>
      </w:r>
      <w:r w:rsidRPr="002770F8">
        <w:rPr>
          <w:rFonts w:ascii="Arial" w:hAnsi="Arial"/>
          <w:color w:val="000000"/>
          <w:lang w:eastAsia="it-IT"/>
        </w:rPr>
        <w:br/>
        <w:t>− il termine entro cui il reclamante e gli altri soggetti individuati dal Presidente della Corte</w:t>
      </w:r>
      <w:r w:rsidRPr="002770F8">
        <w:rPr>
          <w:rFonts w:ascii="Arial" w:hAnsi="Arial"/>
          <w:color w:val="000000"/>
          <w:lang w:eastAsia="it-IT"/>
        </w:rPr>
        <w:br/>
        <w:t>Sportiva di Appello a livello territoriale, ai quali è stato comunicato il provvedimento di</w:t>
      </w:r>
      <w:r w:rsidRPr="002770F8">
        <w:rPr>
          <w:rFonts w:ascii="Arial" w:hAnsi="Arial"/>
          <w:color w:val="000000"/>
          <w:lang w:eastAsia="it-IT"/>
        </w:rPr>
        <w:br/>
        <w:t>fissazione, possono fare pervenire ulteriori memorie e documenti è fissato alle ore 13.00 del</w:t>
      </w:r>
      <w:r w:rsidRPr="002770F8">
        <w:rPr>
          <w:rFonts w:ascii="Arial" w:hAnsi="Arial"/>
          <w:color w:val="000000"/>
          <w:lang w:eastAsia="it-IT"/>
        </w:rPr>
        <w:br/>
        <w:t>giorno in cui è fissata l’udienza;</w:t>
      </w:r>
    </w:p>
    <w:p w14:paraId="3AFDF2FB"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al termine dell’udienza che definisce il giudizio viene pubblicato il dispositivo della decisione.</w:t>
      </w:r>
      <w:r w:rsidRPr="002770F8">
        <w:rPr>
          <w:rFonts w:ascii="Arial" w:hAnsi="Arial"/>
          <w:color w:val="000000"/>
          <w:lang w:eastAsia="it-IT"/>
        </w:rPr>
        <w:br/>
        <w:t xml:space="preserve">Il deposito di ricorsi, reclami e controdeduzioni dovrà essere effettuato a mezzo </w:t>
      </w:r>
      <w:proofErr w:type="spellStart"/>
      <w:r w:rsidRPr="002770F8">
        <w:rPr>
          <w:rFonts w:ascii="Arial" w:hAnsi="Arial"/>
          <w:color w:val="000000"/>
          <w:lang w:eastAsia="it-IT"/>
        </w:rPr>
        <w:t>pec</w:t>
      </w:r>
      <w:proofErr w:type="spellEnd"/>
      <w:r w:rsidRPr="002770F8">
        <w:rPr>
          <w:rFonts w:ascii="Arial" w:hAnsi="Arial"/>
          <w:color w:val="000000"/>
          <w:lang w:eastAsia="it-IT"/>
        </w:rPr>
        <w:t>, nei termini sopra</w:t>
      </w:r>
      <w:r>
        <w:rPr>
          <w:rFonts w:ascii="Arial" w:hAnsi="Arial"/>
          <w:color w:val="000000"/>
          <w:lang w:eastAsia="it-IT"/>
        </w:rPr>
        <w:t xml:space="preserve"> </w:t>
      </w:r>
      <w:r w:rsidRPr="002770F8">
        <w:rPr>
          <w:rFonts w:ascii="Arial" w:hAnsi="Arial"/>
          <w:color w:val="000000"/>
          <w:lang w:eastAsia="it-IT"/>
        </w:rPr>
        <w:t>precisati.</w:t>
      </w:r>
    </w:p>
    <w:p w14:paraId="3B5F61EC" w14:textId="77777777" w:rsidR="001B64D0" w:rsidRPr="002770F8" w:rsidRDefault="001B64D0" w:rsidP="001B64D0">
      <w:pPr>
        <w:adjustRightInd w:val="0"/>
        <w:jc w:val="both"/>
        <w:rPr>
          <w:rFonts w:ascii="Arial" w:hAnsi="Arial"/>
          <w:color w:val="000000"/>
          <w:lang w:eastAsia="it-IT"/>
        </w:rPr>
      </w:pPr>
      <w:r w:rsidRPr="002770F8">
        <w:rPr>
          <w:rFonts w:ascii="Arial" w:hAnsi="Arial"/>
          <w:color w:val="000000"/>
          <w:lang w:eastAsia="it-IT"/>
        </w:rPr>
        <w:t>Ove l’atto debba essere comunicato alla controparte, è onere del reclamante la trasmissione nei</w:t>
      </w:r>
      <w:r w:rsidRPr="002770F8">
        <w:rPr>
          <w:rFonts w:ascii="Arial" w:hAnsi="Arial"/>
          <w:color w:val="000000"/>
          <w:lang w:eastAsia="it-IT"/>
        </w:rPr>
        <w:br/>
        <w:t xml:space="preserve">termini di cui sopra a mezzo </w:t>
      </w:r>
      <w:proofErr w:type="spellStart"/>
      <w:r w:rsidRPr="002770F8">
        <w:rPr>
          <w:rFonts w:ascii="Arial" w:hAnsi="Arial"/>
          <w:color w:val="000000"/>
          <w:lang w:eastAsia="it-IT"/>
        </w:rPr>
        <w:t>pec</w:t>
      </w:r>
      <w:proofErr w:type="spellEnd"/>
      <w:r w:rsidRPr="002770F8">
        <w:rPr>
          <w:rFonts w:ascii="Arial" w:hAnsi="Arial"/>
          <w:color w:val="000000"/>
          <w:lang w:eastAsia="it-IT"/>
        </w:rPr>
        <w:t>.</w:t>
      </w:r>
    </w:p>
    <w:p w14:paraId="553C734C" w14:textId="77777777" w:rsidR="001B64D0" w:rsidRDefault="001B64D0" w:rsidP="001B64D0">
      <w:pPr>
        <w:adjustRightInd w:val="0"/>
        <w:jc w:val="both"/>
        <w:rPr>
          <w:rFonts w:ascii="Arial" w:hAnsi="Arial"/>
          <w:color w:val="000000"/>
          <w:sz w:val="16"/>
          <w:szCs w:val="16"/>
          <w:lang w:eastAsia="it-IT"/>
        </w:rPr>
      </w:pPr>
      <w:hyperlink r:id="rId24" w:history="1">
        <w:r w:rsidRPr="00585E67">
          <w:rPr>
            <w:rStyle w:val="Collegamentoipertestuale"/>
            <w:rFonts w:ascii="Arial" w:hAnsi="Arial"/>
            <w:sz w:val="16"/>
            <w:szCs w:val="16"/>
            <w:lang w:eastAsia="it-IT"/>
          </w:rPr>
          <w:t>https://comunicati.lnd.it/storage/comunicati/2025/2026/LND/CU_n__157_A_FIGC_-_Abbreviazioni_termini_giustizia_sportiva_fasi_finali_Campionati_regionali__provinciali_e_distrettuali_allievi_e_giovanissimi_di_calcio_a_11_e_di_calcio_a_5_maschili_e_femminili.pdf</w:t>
        </w:r>
      </w:hyperlink>
    </w:p>
    <w:p w14:paraId="0F4C6443" w14:textId="77777777" w:rsidR="001B64D0" w:rsidRDefault="001B64D0" w:rsidP="00C117A5">
      <w:pPr>
        <w:jc w:val="both"/>
        <w:rPr>
          <w:rFonts w:ascii="Arial" w:hAnsi="Arial" w:cs="Arial"/>
          <w:bCs/>
          <w:szCs w:val="20"/>
        </w:rPr>
      </w:pPr>
    </w:p>
    <w:p w14:paraId="29156732" w14:textId="77777777" w:rsidR="00D55E0C" w:rsidRPr="001933BC" w:rsidRDefault="00D55E0C" w:rsidP="00D55E0C">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292 – pubblicato il 9 febbraio 2026 </w:t>
      </w:r>
    </w:p>
    <w:p w14:paraId="3524B179" w14:textId="7BAD5F2F" w:rsidR="00D55E0C" w:rsidRDefault="00D55E0C" w:rsidP="00D55E0C">
      <w:pPr>
        <w:jc w:val="both"/>
        <w:rPr>
          <w:rFonts w:ascii="Arial" w:hAnsi="Arial"/>
          <w:b/>
          <w:noProof/>
          <w:sz w:val="24"/>
        </w:rPr>
      </w:pPr>
      <w:r w:rsidRPr="008A5B34">
        <w:rPr>
          <w:rFonts w:ascii="Arial" w:hAnsi="Arial"/>
          <w:b/>
          <w:noProof/>
          <w:sz w:val="24"/>
        </w:rPr>
        <w:drawing>
          <wp:inline distT="0" distB="0" distL="0" distR="0" wp14:anchorId="62B73266" wp14:editId="27B591F6">
            <wp:extent cx="6115685" cy="417195"/>
            <wp:effectExtent l="0" t="0" r="0" b="1905"/>
            <wp:docPr id="1160205816"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685" cy="417195"/>
                    </a:xfrm>
                    <a:prstGeom prst="rect">
                      <a:avLst/>
                    </a:prstGeom>
                    <a:noFill/>
                    <a:ln>
                      <a:noFill/>
                    </a:ln>
                  </pic:spPr>
                </pic:pic>
              </a:graphicData>
            </a:graphic>
          </wp:inline>
        </w:drawing>
      </w:r>
    </w:p>
    <w:p w14:paraId="5BB92D4C" w14:textId="77777777" w:rsidR="00D55E0C" w:rsidRPr="008A5B34" w:rsidRDefault="00D55E0C" w:rsidP="00D55E0C">
      <w:pPr>
        <w:jc w:val="both"/>
        <w:rPr>
          <w:rFonts w:ascii="Arial" w:hAnsi="Arial"/>
          <w:b/>
          <w:szCs w:val="20"/>
        </w:rPr>
      </w:pPr>
      <w:r w:rsidRPr="008A5B34">
        <w:rPr>
          <w:rFonts w:ascii="Arial" w:hAnsi="Arial"/>
          <w:b/>
          <w:szCs w:val="20"/>
        </w:rPr>
        <w:t>COMUNICATO UFFICIALE N. 338/AA</w:t>
      </w:r>
    </w:p>
    <w:p w14:paraId="6A0B9B3E" w14:textId="77777777" w:rsidR="00D55E0C" w:rsidRPr="008A5B34" w:rsidRDefault="00D55E0C" w:rsidP="00D55E0C">
      <w:pPr>
        <w:jc w:val="both"/>
        <w:rPr>
          <w:rFonts w:ascii="Arial" w:hAnsi="Arial"/>
          <w:bCs/>
          <w:szCs w:val="20"/>
        </w:rPr>
      </w:pPr>
      <w:r w:rsidRPr="008A5B34">
        <w:rPr>
          <w:rFonts w:ascii="Arial" w:hAnsi="Arial"/>
          <w:bCs/>
          <w:szCs w:val="20"/>
        </w:rPr>
        <w:t>− Vista la comunicazione della Procura Federale relativa al provvedimento di conclusione delle</w:t>
      </w:r>
    </w:p>
    <w:p w14:paraId="5A4F832C" w14:textId="77777777" w:rsidR="00D55E0C" w:rsidRPr="008A5B34" w:rsidRDefault="00D55E0C" w:rsidP="00D55E0C">
      <w:pPr>
        <w:jc w:val="both"/>
        <w:rPr>
          <w:rFonts w:ascii="Arial" w:hAnsi="Arial"/>
          <w:bCs/>
          <w:szCs w:val="20"/>
        </w:rPr>
      </w:pPr>
      <w:r w:rsidRPr="008A5B34">
        <w:rPr>
          <w:rFonts w:ascii="Arial" w:hAnsi="Arial"/>
          <w:bCs/>
          <w:szCs w:val="20"/>
        </w:rPr>
        <w:t xml:space="preserve">indagini di cui al procedimento n. 258 </w:t>
      </w:r>
      <w:proofErr w:type="spellStart"/>
      <w:r w:rsidRPr="008A5B34">
        <w:rPr>
          <w:rFonts w:ascii="Arial" w:hAnsi="Arial"/>
          <w:bCs/>
          <w:szCs w:val="20"/>
        </w:rPr>
        <w:t>pf</w:t>
      </w:r>
      <w:proofErr w:type="spellEnd"/>
      <w:r w:rsidRPr="008A5B34">
        <w:rPr>
          <w:rFonts w:ascii="Arial" w:hAnsi="Arial"/>
          <w:bCs/>
          <w:szCs w:val="20"/>
        </w:rPr>
        <w:t xml:space="preserve"> 25-26 adottato nei confronti del Sig. Sebastiano</w:t>
      </w:r>
      <w:r>
        <w:rPr>
          <w:rFonts w:ascii="Arial" w:hAnsi="Arial"/>
          <w:bCs/>
          <w:szCs w:val="20"/>
        </w:rPr>
        <w:t xml:space="preserve"> </w:t>
      </w:r>
      <w:r w:rsidRPr="008A5B34">
        <w:rPr>
          <w:rFonts w:ascii="Arial" w:hAnsi="Arial"/>
          <w:bCs/>
          <w:szCs w:val="20"/>
        </w:rPr>
        <w:t>GRASSO, e della società CITTA DI ACIREALE 1946 S.S.D. A.R.L., avente ad oggetto la</w:t>
      </w:r>
      <w:r>
        <w:rPr>
          <w:rFonts w:ascii="Arial" w:hAnsi="Arial"/>
          <w:bCs/>
          <w:szCs w:val="20"/>
        </w:rPr>
        <w:t xml:space="preserve"> </w:t>
      </w:r>
      <w:r w:rsidRPr="008A5B34">
        <w:rPr>
          <w:rFonts w:ascii="Arial" w:hAnsi="Arial"/>
          <w:bCs/>
          <w:szCs w:val="20"/>
        </w:rPr>
        <w:t>seguente condotta:</w:t>
      </w:r>
    </w:p>
    <w:p w14:paraId="37680D2C" w14:textId="77777777" w:rsidR="00D55E0C" w:rsidRPr="008A5B34" w:rsidRDefault="00D55E0C" w:rsidP="00D55E0C">
      <w:pPr>
        <w:jc w:val="both"/>
        <w:rPr>
          <w:rFonts w:ascii="Arial" w:hAnsi="Arial"/>
          <w:bCs/>
          <w:szCs w:val="20"/>
        </w:rPr>
      </w:pPr>
      <w:r w:rsidRPr="008A5B34">
        <w:rPr>
          <w:rFonts w:ascii="Arial" w:hAnsi="Arial"/>
          <w:bCs/>
          <w:szCs w:val="20"/>
        </w:rPr>
        <w:t>Sebastiano GRASSO, all'epoca dei fatti Amministratore Unico dotato dei poteri di</w:t>
      </w:r>
      <w:r>
        <w:rPr>
          <w:rFonts w:ascii="Arial" w:hAnsi="Arial"/>
          <w:bCs/>
          <w:szCs w:val="20"/>
        </w:rPr>
        <w:t xml:space="preserve"> </w:t>
      </w:r>
      <w:r w:rsidRPr="008A5B34">
        <w:rPr>
          <w:rFonts w:ascii="Arial" w:hAnsi="Arial"/>
          <w:bCs/>
          <w:szCs w:val="20"/>
        </w:rPr>
        <w:t>rappresentanza della Città di Acireale 1946 S.S.D. A R.L., in violazione dell’art. 4, comma 1, del</w:t>
      </w:r>
      <w:r>
        <w:rPr>
          <w:rFonts w:ascii="Arial" w:hAnsi="Arial"/>
          <w:bCs/>
          <w:szCs w:val="20"/>
        </w:rPr>
        <w:t xml:space="preserve"> </w:t>
      </w:r>
      <w:r w:rsidRPr="008A5B34">
        <w:rPr>
          <w:rFonts w:ascii="Arial" w:hAnsi="Arial"/>
          <w:bCs/>
          <w:szCs w:val="20"/>
        </w:rPr>
        <w:t>Codice di Giustizia Sportiva, in relazione a quanto previsto dal Comunicato Ufficiale n. 154 del</w:t>
      </w:r>
      <w:r>
        <w:rPr>
          <w:rFonts w:ascii="Arial" w:hAnsi="Arial"/>
          <w:bCs/>
          <w:szCs w:val="20"/>
        </w:rPr>
        <w:t xml:space="preserve"> </w:t>
      </w:r>
      <w:r w:rsidRPr="008A5B34">
        <w:rPr>
          <w:rFonts w:ascii="Arial" w:hAnsi="Arial"/>
          <w:bCs/>
          <w:szCs w:val="20"/>
        </w:rPr>
        <w:t xml:space="preserve">6.6.2025 del Dipartimento </w:t>
      </w:r>
      <w:r w:rsidRPr="008A5B34">
        <w:rPr>
          <w:rFonts w:ascii="Arial" w:hAnsi="Arial"/>
          <w:bCs/>
          <w:szCs w:val="20"/>
        </w:rPr>
        <w:lastRenderedPageBreak/>
        <w:t>Interregionale alla lettera A), punto 9, per non avere provveduto a</w:t>
      </w:r>
      <w:r>
        <w:rPr>
          <w:rFonts w:ascii="Arial" w:hAnsi="Arial"/>
          <w:bCs/>
          <w:szCs w:val="20"/>
        </w:rPr>
        <w:t xml:space="preserve"> </w:t>
      </w:r>
      <w:r w:rsidRPr="008A5B34">
        <w:rPr>
          <w:rFonts w:ascii="Arial" w:hAnsi="Arial"/>
          <w:bCs/>
          <w:szCs w:val="20"/>
        </w:rPr>
        <w:t>trasmettere, in qualità di Amministratore Unico dotato dei poteri di rappresentanza della Città di</w:t>
      </w:r>
      <w:r>
        <w:rPr>
          <w:rFonts w:ascii="Arial" w:hAnsi="Arial"/>
          <w:bCs/>
          <w:szCs w:val="20"/>
        </w:rPr>
        <w:t xml:space="preserve"> </w:t>
      </w:r>
      <w:r w:rsidRPr="008A5B34">
        <w:rPr>
          <w:rFonts w:ascii="Arial" w:hAnsi="Arial"/>
          <w:bCs/>
          <w:szCs w:val="20"/>
        </w:rPr>
        <w:t>Acireale 1946 S.S.D. A R.L., società già in organico al Dipartimento Interregionale nella stagione</w:t>
      </w:r>
      <w:r>
        <w:rPr>
          <w:rFonts w:ascii="Arial" w:hAnsi="Arial"/>
          <w:bCs/>
          <w:szCs w:val="20"/>
        </w:rPr>
        <w:t xml:space="preserve"> </w:t>
      </w:r>
      <w:r w:rsidRPr="008A5B34">
        <w:rPr>
          <w:rFonts w:ascii="Arial" w:hAnsi="Arial"/>
          <w:bCs/>
          <w:szCs w:val="20"/>
        </w:rPr>
        <w:t>sportiva 2024/2025, le dichiarazioni liberatorie attestanti il pagamento a tutto il 31 maggio 2025,</w:t>
      </w:r>
      <w:r>
        <w:rPr>
          <w:rFonts w:ascii="Arial" w:hAnsi="Arial"/>
          <w:bCs/>
          <w:szCs w:val="20"/>
        </w:rPr>
        <w:t xml:space="preserve"> </w:t>
      </w:r>
      <w:r w:rsidRPr="008A5B34">
        <w:rPr>
          <w:rFonts w:ascii="Arial" w:hAnsi="Arial"/>
          <w:bCs/>
          <w:szCs w:val="20"/>
        </w:rPr>
        <w:t xml:space="preserve">in favore di calciatori </w:t>
      </w:r>
      <w:proofErr w:type="spellStart"/>
      <w:r w:rsidRPr="008A5B34">
        <w:rPr>
          <w:rFonts w:ascii="Arial" w:hAnsi="Arial"/>
          <w:bCs/>
          <w:szCs w:val="20"/>
        </w:rPr>
        <w:t>ed</w:t>
      </w:r>
      <w:proofErr w:type="spellEnd"/>
      <w:r w:rsidRPr="008A5B34">
        <w:rPr>
          <w:rFonts w:ascii="Arial" w:hAnsi="Arial"/>
          <w:bCs/>
          <w:szCs w:val="20"/>
        </w:rPr>
        <w:t xml:space="preserve"> allenatori, di quanto previsto dai contratti depositati o documentazione</w:t>
      </w:r>
      <w:r>
        <w:rPr>
          <w:rFonts w:ascii="Arial" w:hAnsi="Arial"/>
          <w:bCs/>
          <w:szCs w:val="20"/>
        </w:rPr>
        <w:t xml:space="preserve"> </w:t>
      </w:r>
      <w:r w:rsidRPr="008A5B34">
        <w:rPr>
          <w:rFonts w:ascii="Arial" w:hAnsi="Arial"/>
          <w:bCs/>
          <w:szCs w:val="20"/>
        </w:rPr>
        <w:t>equipollente entro il termine del 10.7.2025 ore 17:00, ai fini dell'iscrizione al campionato di Serie</w:t>
      </w:r>
      <w:r>
        <w:rPr>
          <w:rFonts w:ascii="Arial" w:hAnsi="Arial"/>
          <w:bCs/>
          <w:szCs w:val="20"/>
        </w:rPr>
        <w:t xml:space="preserve"> </w:t>
      </w:r>
      <w:r w:rsidRPr="008A5B34">
        <w:rPr>
          <w:rFonts w:ascii="Arial" w:hAnsi="Arial"/>
          <w:bCs/>
          <w:szCs w:val="20"/>
        </w:rPr>
        <w:t>D per la stagione sportiva 2025-2026;</w:t>
      </w:r>
    </w:p>
    <w:p w14:paraId="2DCE10D3" w14:textId="77777777" w:rsidR="00D55E0C" w:rsidRPr="008A5B34" w:rsidRDefault="00D55E0C" w:rsidP="00D55E0C">
      <w:pPr>
        <w:jc w:val="both"/>
        <w:rPr>
          <w:rFonts w:ascii="Arial" w:hAnsi="Arial"/>
          <w:bCs/>
          <w:szCs w:val="20"/>
        </w:rPr>
      </w:pPr>
      <w:r w:rsidRPr="008A5B34">
        <w:rPr>
          <w:rFonts w:ascii="Arial" w:hAnsi="Arial"/>
          <w:bCs/>
          <w:szCs w:val="20"/>
        </w:rPr>
        <w:t>CITTA DI ACIREALE 1946 S.S.D. A.R.L., per responsabilità diretta,</w:t>
      </w:r>
      <w:r>
        <w:rPr>
          <w:rFonts w:ascii="Arial" w:hAnsi="Arial"/>
          <w:bCs/>
          <w:szCs w:val="20"/>
        </w:rPr>
        <w:t xml:space="preserve"> </w:t>
      </w:r>
      <w:r w:rsidRPr="008A5B34">
        <w:rPr>
          <w:rFonts w:ascii="Arial" w:hAnsi="Arial"/>
          <w:bCs/>
          <w:szCs w:val="20"/>
        </w:rPr>
        <w:t>ai sensi dell'art. 6, comma 1 del Codice di Giustizia Sportiva per gli atti e i comportamenti posti</w:t>
      </w:r>
      <w:r>
        <w:rPr>
          <w:rFonts w:ascii="Arial" w:hAnsi="Arial"/>
          <w:bCs/>
          <w:szCs w:val="20"/>
        </w:rPr>
        <w:t xml:space="preserve"> </w:t>
      </w:r>
      <w:r w:rsidRPr="008A5B34">
        <w:rPr>
          <w:rFonts w:ascii="Arial" w:hAnsi="Arial"/>
          <w:bCs/>
          <w:szCs w:val="20"/>
        </w:rPr>
        <w:t>in essere dal Sig. Sebastiano Grasso;</w:t>
      </w:r>
    </w:p>
    <w:p w14:paraId="55683F33" w14:textId="77777777" w:rsidR="00D55E0C" w:rsidRPr="008A5B34" w:rsidRDefault="00D55E0C" w:rsidP="00D55E0C">
      <w:pPr>
        <w:jc w:val="both"/>
        <w:rPr>
          <w:rFonts w:ascii="Arial" w:hAnsi="Arial"/>
          <w:bCs/>
          <w:szCs w:val="20"/>
        </w:rPr>
      </w:pPr>
      <w:r w:rsidRPr="008A5B34">
        <w:rPr>
          <w:rFonts w:ascii="Arial" w:hAnsi="Arial"/>
          <w:bCs/>
          <w:szCs w:val="20"/>
        </w:rPr>
        <w:t>− vista la richiesta di applicazione della sanzione ex art. 126 del Codice di Giustizia Sportiva,</w:t>
      </w:r>
      <w:r>
        <w:rPr>
          <w:rFonts w:ascii="Arial" w:hAnsi="Arial"/>
          <w:bCs/>
          <w:szCs w:val="20"/>
        </w:rPr>
        <w:t xml:space="preserve"> </w:t>
      </w:r>
      <w:r w:rsidRPr="008A5B34">
        <w:rPr>
          <w:rFonts w:ascii="Arial" w:hAnsi="Arial"/>
          <w:bCs/>
          <w:szCs w:val="20"/>
        </w:rPr>
        <w:t>formulata dai seguenti soggetti:</w:t>
      </w:r>
    </w:p>
    <w:p w14:paraId="1B4D6B7C" w14:textId="77777777" w:rsidR="00D55E0C" w:rsidRPr="008A5B34" w:rsidRDefault="00D55E0C" w:rsidP="00D55E0C">
      <w:pPr>
        <w:jc w:val="both"/>
        <w:rPr>
          <w:rFonts w:ascii="Arial" w:hAnsi="Arial"/>
          <w:bCs/>
          <w:szCs w:val="20"/>
        </w:rPr>
      </w:pPr>
      <w:r w:rsidRPr="008A5B34">
        <w:rPr>
          <w:rFonts w:ascii="Arial" w:hAnsi="Arial"/>
          <w:bCs/>
          <w:szCs w:val="20"/>
        </w:rPr>
        <w:t> Sig. Sebastiano GRASSO,</w:t>
      </w:r>
    </w:p>
    <w:p w14:paraId="0421335E" w14:textId="77777777" w:rsidR="00D55E0C" w:rsidRPr="008A5B34" w:rsidRDefault="00D55E0C" w:rsidP="00D55E0C">
      <w:pPr>
        <w:jc w:val="both"/>
        <w:rPr>
          <w:rFonts w:ascii="Arial" w:hAnsi="Arial"/>
          <w:bCs/>
          <w:szCs w:val="20"/>
        </w:rPr>
      </w:pPr>
      <w:r w:rsidRPr="008A5B34">
        <w:rPr>
          <w:rFonts w:ascii="Arial" w:hAnsi="Arial"/>
          <w:bCs/>
          <w:szCs w:val="20"/>
        </w:rPr>
        <w:t> Società CITTA DI ACIREALE 1946 S.S.D. A.R.L., rappresentata dal legale rappresentante</w:t>
      </w:r>
      <w:r>
        <w:rPr>
          <w:rFonts w:ascii="Arial" w:hAnsi="Arial"/>
          <w:bCs/>
          <w:szCs w:val="20"/>
        </w:rPr>
        <w:t xml:space="preserve"> </w:t>
      </w:r>
      <w:r w:rsidRPr="008A5B34">
        <w:rPr>
          <w:rFonts w:ascii="Arial" w:hAnsi="Arial"/>
          <w:bCs/>
          <w:szCs w:val="20"/>
        </w:rPr>
        <w:t>Sig. Graziano Carmelo Strano;</w:t>
      </w:r>
    </w:p>
    <w:p w14:paraId="08BC3CEC" w14:textId="77777777" w:rsidR="00D55E0C" w:rsidRPr="008A5B34" w:rsidRDefault="00D55E0C" w:rsidP="00D55E0C">
      <w:pPr>
        <w:jc w:val="both"/>
        <w:rPr>
          <w:rFonts w:ascii="Arial" w:hAnsi="Arial"/>
          <w:bCs/>
          <w:szCs w:val="20"/>
        </w:rPr>
      </w:pPr>
      <w:r w:rsidRPr="008A5B34">
        <w:rPr>
          <w:rFonts w:ascii="Arial" w:hAnsi="Arial"/>
          <w:bCs/>
          <w:szCs w:val="20"/>
        </w:rPr>
        <w:t>− vista l’informazione trasmessa alla Procura Generale dello Sport;</w:t>
      </w:r>
    </w:p>
    <w:p w14:paraId="3879DDCF" w14:textId="77777777" w:rsidR="00D55E0C" w:rsidRPr="008A5B34" w:rsidRDefault="00D55E0C" w:rsidP="00D55E0C">
      <w:pPr>
        <w:jc w:val="both"/>
        <w:rPr>
          <w:rFonts w:ascii="Arial" w:hAnsi="Arial"/>
          <w:bCs/>
          <w:szCs w:val="20"/>
        </w:rPr>
      </w:pPr>
      <w:r w:rsidRPr="008A5B34">
        <w:rPr>
          <w:rFonts w:ascii="Arial" w:hAnsi="Arial"/>
          <w:bCs/>
          <w:szCs w:val="20"/>
        </w:rPr>
        <w:t>− vista la prestazione del consenso da parte della Procura Federale;</w:t>
      </w:r>
    </w:p>
    <w:p w14:paraId="363F3141" w14:textId="77777777" w:rsidR="00D55E0C" w:rsidRPr="008A5B34" w:rsidRDefault="00D55E0C" w:rsidP="00D55E0C">
      <w:pPr>
        <w:jc w:val="both"/>
        <w:rPr>
          <w:rFonts w:ascii="Arial" w:hAnsi="Arial"/>
          <w:bCs/>
          <w:szCs w:val="20"/>
        </w:rPr>
      </w:pPr>
      <w:r w:rsidRPr="008A5B34">
        <w:rPr>
          <w:rFonts w:ascii="Arial" w:hAnsi="Arial"/>
          <w:bCs/>
          <w:szCs w:val="20"/>
        </w:rPr>
        <w:t>− rilevato che il Presidente Federale non ha formulato osservazioni in ordine all’accordo raggiunto</w:t>
      </w:r>
    </w:p>
    <w:p w14:paraId="31516966" w14:textId="77777777" w:rsidR="00D55E0C" w:rsidRPr="008A5B34" w:rsidRDefault="00D55E0C" w:rsidP="00D55E0C">
      <w:pPr>
        <w:jc w:val="both"/>
        <w:rPr>
          <w:rFonts w:ascii="Arial" w:hAnsi="Arial"/>
          <w:bCs/>
          <w:szCs w:val="20"/>
        </w:rPr>
      </w:pPr>
      <w:r w:rsidRPr="008A5B34">
        <w:rPr>
          <w:rFonts w:ascii="Arial" w:hAnsi="Arial"/>
          <w:bCs/>
          <w:szCs w:val="20"/>
        </w:rPr>
        <w:t>dalle parti relativo all’applicazione delle seguenti sanzioni:</w:t>
      </w:r>
    </w:p>
    <w:p w14:paraId="1B453F48" w14:textId="77777777" w:rsidR="00D55E0C" w:rsidRPr="008A5B34" w:rsidRDefault="00D55E0C" w:rsidP="00D55E0C">
      <w:pPr>
        <w:jc w:val="both"/>
        <w:rPr>
          <w:rFonts w:ascii="Arial" w:hAnsi="Arial"/>
          <w:bCs/>
          <w:szCs w:val="20"/>
        </w:rPr>
      </w:pPr>
      <w:r w:rsidRPr="008A5B34">
        <w:rPr>
          <w:rFonts w:ascii="Arial" w:hAnsi="Arial"/>
          <w:bCs/>
          <w:szCs w:val="20"/>
        </w:rPr>
        <w:t> 1 (uno) mese e 15 (quindici) giorni di inibizione per il Sig. Sebastiano GRASSO,</w:t>
      </w:r>
    </w:p>
    <w:p w14:paraId="4A995CBC" w14:textId="77777777" w:rsidR="00D55E0C" w:rsidRPr="008A5B34" w:rsidRDefault="00D55E0C" w:rsidP="00D55E0C">
      <w:pPr>
        <w:jc w:val="both"/>
        <w:rPr>
          <w:rFonts w:ascii="Arial" w:hAnsi="Arial"/>
          <w:bCs/>
          <w:szCs w:val="20"/>
        </w:rPr>
      </w:pPr>
      <w:r w:rsidRPr="008A5B34">
        <w:rPr>
          <w:rFonts w:ascii="Arial" w:hAnsi="Arial"/>
          <w:bCs/>
          <w:szCs w:val="20"/>
        </w:rPr>
        <w:t> € 2.500,00 (duemilacinquecento/00) di ammenda e 1 (uno) punto di penalizzazione in</w:t>
      </w:r>
      <w:r>
        <w:rPr>
          <w:rFonts w:ascii="Arial" w:hAnsi="Arial"/>
          <w:bCs/>
          <w:szCs w:val="20"/>
        </w:rPr>
        <w:t xml:space="preserve"> </w:t>
      </w:r>
      <w:r w:rsidRPr="008A5B34">
        <w:rPr>
          <w:rFonts w:ascii="Arial" w:hAnsi="Arial"/>
          <w:bCs/>
          <w:szCs w:val="20"/>
        </w:rPr>
        <w:t>classifica da scontarsi nel campionato di Serie D 2025/2026 per la società CITTA DI</w:t>
      </w:r>
      <w:r>
        <w:rPr>
          <w:rFonts w:ascii="Arial" w:hAnsi="Arial"/>
          <w:bCs/>
          <w:szCs w:val="20"/>
        </w:rPr>
        <w:t xml:space="preserve"> </w:t>
      </w:r>
      <w:r w:rsidRPr="008A5B34">
        <w:rPr>
          <w:rFonts w:ascii="Arial" w:hAnsi="Arial"/>
          <w:bCs/>
          <w:szCs w:val="20"/>
        </w:rPr>
        <w:t>ACIREALE 1946 S.S.D. A.R.L.;</w:t>
      </w:r>
    </w:p>
    <w:p w14:paraId="78877F3F" w14:textId="77777777" w:rsidR="00D55E0C" w:rsidRDefault="00D55E0C" w:rsidP="00D55E0C">
      <w:pPr>
        <w:jc w:val="both"/>
        <w:rPr>
          <w:rFonts w:ascii="Arial" w:hAnsi="Arial"/>
          <w:bCs/>
          <w:szCs w:val="20"/>
        </w:rPr>
      </w:pPr>
      <w:r w:rsidRPr="008A5B34">
        <w:rPr>
          <w:rFonts w:ascii="Arial" w:hAnsi="Arial"/>
          <w:bCs/>
          <w:szCs w:val="20"/>
        </w:rPr>
        <w:t>si rende noto l’accordo come sopra menzionato.</w:t>
      </w:r>
    </w:p>
    <w:p w14:paraId="012983C2" w14:textId="77777777" w:rsidR="00D55E0C" w:rsidRPr="008A5B34" w:rsidRDefault="00D55E0C" w:rsidP="00D55E0C">
      <w:pPr>
        <w:jc w:val="both"/>
        <w:rPr>
          <w:rFonts w:ascii="Arial" w:hAnsi="Arial"/>
          <w:bCs/>
          <w:szCs w:val="20"/>
        </w:rPr>
      </w:pPr>
    </w:p>
    <w:p w14:paraId="30B0644C" w14:textId="77777777" w:rsidR="00D55E0C" w:rsidRPr="008A5B34" w:rsidRDefault="00D55E0C" w:rsidP="00D55E0C">
      <w:pPr>
        <w:jc w:val="both"/>
        <w:rPr>
          <w:rFonts w:ascii="Arial" w:hAnsi="Arial"/>
          <w:bCs/>
          <w:szCs w:val="20"/>
        </w:rPr>
      </w:pPr>
      <w:r w:rsidRPr="008A5B34">
        <w:rPr>
          <w:rFonts w:ascii="Arial" w:hAnsi="Arial"/>
          <w:bCs/>
          <w:szCs w:val="20"/>
        </w:rPr>
        <w:t>Le ammende di cui al presente Comunicato Ufficiale dovranno essere versate alla Federazione</w:t>
      </w:r>
    </w:p>
    <w:p w14:paraId="7A0481A3" w14:textId="77777777" w:rsidR="00D55E0C" w:rsidRPr="008A5B34" w:rsidRDefault="00D55E0C" w:rsidP="00D55E0C">
      <w:pPr>
        <w:jc w:val="center"/>
        <w:rPr>
          <w:rFonts w:ascii="Arial" w:hAnsi="Arial"/>
          <w:b/>
          <w:szCs w:val="20"/>
        </w:rPr>
      </w:pPr>
      <w:r w:rsidRPr="008A5B34">
        <w:rPr>
          <w:rFonts w:ascii="Arial" w:hAnsi="Arial"/>
          <w:b/>
          <w:szCs w:val="20"/>
        </w:rPr>
        <w:t>Italiana Giuoco Calcio a mezzo bonifico bancario sul c/c B.N.L.</w:t>
      </w:r>
    </w:p>
    <w:p w14:paraId="19EE413E" w14:textId="77777777" w:rsidR="00D55E0C" w:rsidRPr="008A5B34" w:rsidRDefault="00D55E0C" w:rsidP="00D55E0C">
      <w:pPr>
        <w:jc w:val="center"/>
        <w:rPr>
          <w:rFonts w:ascii="Arial" w:hAnsi="Arial"/>
          <w:b/>
          <w:szCs w:val="20"/>
        </w:rPr>
      </w:pPr>
      <w:r w:rsidRPr="008A5B34">
        <w:rPr>
          <w:rFonts w:ascii="Arial" w:hAnsi="Arial"/>
          <w:b/>
          <w:szCs w:val="20"/>
        </w:rPr>
        <w:t>IT 50 K 01005 03309 000000001083</w:t>
      </w:r>
    </w:p>
    <w:p w14:paraId="64499C7F" w14:textId="77777777" w:rsidR="00D55E0C" w:rsidRPr="008A5B34" w:rsidRDefault="00D55E0C" w:rsidP="00D55E0C">
      <w:pPr>
        <w:jc w:val="center"/>
        <w:rPr>
          <w:rFonts w:ascii="Arial" w:hAnsi="Arial"/>
          <w:b/>
          <w:szCs w:val="20"/>
        </w:rPr>
      </w:pPr>
      <w:r w:rsidRPr="008A5B34">
        <w:rPr>
          <w:rFonts w:ascii="Arial" w:hAnsi="Arial"/>
          <w:b/>
          <w:szCs w:val="20"/>
        </w:rPr>
        <w:t>(riportando nella causale il numero e la data del presente Comunicato Ufficiale)</w:t>
      </w:r>
    </w:p>
    <w:p w14:paraId="77059E15" w14:textId="77777777" w:rsidR="00D55E0C" w:rsidRDefault="00D55E0C" w:rsidP="00D55E0C">
      <w:pPr>
        <w:jc w:val="both"/>
        <w:rPr>
          <w:rFonts w:ascii="Arial" w:hAnsi="Arial"/>
          <w:bCs/>
          <w:szCs w:val="20"/>
        </w:rPr>
      </w:pPr>
      <w:r w:rsidRPr="008A5B34">
        <w:rPr>
          <w:rFonts w:ascii="Arial" w:hAnsi="Arial"/>
          <w:bCs/>
          <w:szCs w:val="20"/>
        </w:rPr>
        <w:t>nel termine perentorio di 30 giorni successivi alla data di pubblicazione, pena la risoluzione</w:t>
      </w:r>
      <w:r>
        <w:rPr>
          <w:rFonts w:ascii="Arial" w:hAnsi="Arial"/>
          <w:bCs/>
          <w:szCs w:val="20"/>
        </w:rPr>
        <w:t xml:space="preserve"> </w:t>
      </w:r>
      <w:r w:rsidRPr="008A5B34">
        <w:rPr>
          <w:rFonts w:ascii="Arial" w:hAnsi="Arial"/>
          <w:bCs/>
          <w:szCs w:val="20"/>
        </w:rPr>
        <w:t>dell’accordo e la prosecuzione del procedimento ai sensi dell’art. 126 del Codice di Giustizia</w:t>
      </w:r>
      <w:r>
        <w:rPr>
          <w:rFonts w:ascii="Arial" w:hAnsi="Arial"/>
          <w:bCs/>
          <w:szCs w:val="20"/>
        </w:rPr>
        <w:t xml:space="preserve"> </w:t>
      </w:r>
      <w:r w:rsidRPr="008A5B34">
        <w:rPr>
          <w:rFonts w:ascii="Arial" w:hAnsi="Arial"/>
          <w:bCs/>
          <w:szCs w:val="20"/>
        </w:rPr>
        <w:t>Sportiva per i soggetti inadempienti.</w:t>
      </w:r>
    </w:p>
    <w:p w14:paraId="2D8E85B0" w14:textId="77777777" w:rsidR="00D55E0C" w:rsidRDefault="00D55E0C" w:rsidP="00D55E0C">
      <w:pPr>
        <w:jc w:val="both"/>
        <w:rPr>
          <w:rFonts w:ascii="Arial" w:hAnsi="Arial"/>
          <w:bCs/>
          <w:sz w:val="16"/>
          <w:szCs w:val="20"/>
        </w:rPr>
      </w:pPr>
      <w:hyperlink r:id="rId26" w:history="1">
        <w:r w:rsidRPr="0021200E">
          <w:rPr>
            <w:rStyle w:val="Collegamentoipertestuale"/>
            <w:rFonts w:ascii="Arial" w:hAnsi="Arial"/>
            <w:bCs/>
            <w:sz w:val="16"/>
            <w:szCs w:val="20"/>
          </w:rPr>
          <w:t>https://comunicati.lnd.it/storage/comunicati/2025/2026/LND/C_U__n__336_AA__337_AA_e_338_AA_FIGC_- _Provvedimenti_della_Procura_Federale.pdf</w:t>
        </w:r>
      </w:hyperlink>
    </w:p>
    <w:p w14:paraId="06862146" w14:textId="77777777" w:rsidR="00D55E0C" w:rsidRDefault="00D55E0C" w:rsidP="00C117A5">
      <w:pPr>
        <w:jc w:val="both"/>
        <w:rPr>
          <w:rFonts w:ascii="Arial" w:hAnsi="Arial" w:cs="Arial"/>
          <w:bCs/>
          <w:szCs w:val="20"/>
        </w:rPr>
      </w:pPr>
    </w:p>
    <w:p w14:paraId="41065CFC" w14:textId="77777777" w:rsidR="009F04C1" w:rsidRDefault="009F04C1" w:rsidP="00C117A5">
      <w:pPr>
        <w:jc w:val="both"/>
        <w:rPr>
          <w:rFonts w:ascii="Arial" w:hAnsi="Arial" w:cs="Arial"/>
          <w:bCs/>
          <w:szCs w:val="20"/>
        </w:rPr>
      </w:pPr>
    </w:p>
    <w:p w14:paraId="61C2C323" w14:textId="77777777" w:rsidR="009F04C1" w:rsidRDefault="009F04C1" w:rsidP="00C117A5">
      <w:pPr>
        <w:jc w:val="both"/>
        <w:rPr>
          <w:rFonts w:ascii="Arial" w:hAnsi="Arial" w:cs="Arial"/>
          <w:bCs/>
          <w:szCs w:val="20"/>
        </w:rPr>
      </w:pPr>
    </w:p>
    <w:p w14:paraId="2D0F3F41" w14:textId="77777777" w:rsidR="009F04C1" w:rsidRDefault="009F04C1" w:rsidP="00C117A5">
      <w:pPr>
        <w:jc w:val="both"/>
        <w:rPr>
          <w:rFonts w:ascii="Arial" w:hAnsi="Arial" w:cs="Arial"/>
          <w:bCs/>
          <w:szCs w:val="20"/>
        </w:rPr>
      </w:pPr>
    </w:p>
    <w:p w14:paraId="6DF3DFEF" w14:textId="77777777" w:rsidR="009F04C1" w:rsidRDefault="009F04C1" w:rsidP="00C117A5">
      <w:pPr>
        <w:jc w:val="both"/>
        <w:rPr>
          <w:rFonts w:ascii="Arial" w:hAnsi="Arial" w:cs="Arial"/>
          <w:bCs/>
          <w:szCs w:val="20"/>
        </w:rPr>
      </w:pPr>
    </w:p>
    <w:p w14:paraId="7A20F6FB" w14:textId="77777777" w:rsidR="009F04C1" w:rsidRDefault="009F04C1" w:rsidP="00C117A5">
      <w:pPr>
        <w:jc w:val="both"/>
        <w:rPr>
          <w:rFonts w:ascii="Arial" w:hAnsi="Arial" w:cs="Arial"/>
          <w:bCs/>
          <w:szCs w:val="20"/>
        </w:rPr>
      </w:pPr>
    </w:p>
    <w:p w14:paraId="3F9A2156" w14:textId="77777777" w:rsidR="009F04C1" w:rsidRDefault="009F04C1" w:rsidP="00C117A5">
      <w:pPr>
        <w:jc w:val="both"/>
        <w:rPr>
          <w:rFonts w:ascii="Arial" w:hAnsi="Arial" w:cs="Arial"/>
          <w:bCs/>
          <w:szCs w:val="20"/>
        </w:rPr>
      </w:pPr>
    </w:p>
    <w:p w14:paraId="1D153D9B" w14:textId="77777777" w:rsidR="009F04C1" w:rsidRDefault="009F04C1" w:rsidP="00C117A5">
      <w:pPr>
        <w:jc w:val="both"/>
        <w:rPr>
          <w:rFonts w:ascii="Arial" w:hAnsi="Arial" w:cs="Arial"/>
          <w:bCs/>
          <w:szCs w:val="20"/>
        </w:rPr>
      </w:pPr>
    </w:p>
    <w:p w14:paraId="5804162D" w14:textId="77777777" w:rsidR="009F04C1" w:rsidRDefault="009F04C1" w:rsidP="00C117A5">
      <w:pPr>
        <w:jc w:val="both"/>
        <w:rPr>
          <w:rFonts w:ascii="Arial" w:hAnsi="Arial" w:cs="Arial"/>
          <w:bCs/>
          <w:szCs w:val="20"/>
        </w:rPr>
      </w:pPr>
    </w:p>
    <w:p w14:paraId="63779E22" w14:textId="77777777" w:rsidR="009F04C1" w:rsidRDefault="009F04C1" w:rsidP="00C117A5">
      <w:pPr>
        <w:jc w:val="both"/>
        <w:rPr>
          <w:rFonts w:ascii="Arial" w:hAnsi="Arial" w:cs="Arial"/>
          <w:bCs/>
          <w:szCs w:val="20"/>
        </w:rPr>
      </w:pPr>
    </w:p>
    <w:p w14:paraId="680FDF33" w14:textId="77777777" w:rsidR="009F04C1" w:rsidRDefault="009F04C1" w:rsidP="00C117A5">
      <w:pPr>
        <w:jc w:val="both"/>
        <w:rPr>
          <w:rFonts w:ascii="Arial" w:hAnsi="Arial" w:cs="Arial"/>
          <w:bCs/>
          <w:szCs w:val="20"/>
        </w:rPr>
      </w:pPr>
    </w:p>
    <w:p w14:paraId="4C5C2229" w14:textId="77777777" w:rsidR="009F04C1" w:rsidRDefault="009F04C1" w:rsidP="00C117A5">
      <w:pPr>
        <w:jc w:val="both"/>
        <w:rPr>
          <w:rFonts w:ascii="Arial" w:hAnsi="Arial" w:cs="Arial"/>
          <w:bCs/>
          <w:szCs w:val="20"/>
        </w:rPr>
      </w:pPr>
    </w:p>
    <w:p w14:paraId="1B5928C8" w14:textId="77777777" w:rsidR="009F04C1" w:rsidRDefault="009F04C1" w:rsidP="00C117A5">
      <w:pPr>
        <w:jc w:val="both"/>
        <w:rPr>
          <w:rFonts w:ascii="Arial" w:hAnsi="Arial" w:cs="Arial"/>
          <w:bCs/>
          <w:szCs w:val="20"/>
        </w:rPr>
      </w:pPr>
    </w:p>
    <w:p w14:paraId="72D0CBF4" w14:textId="77777777" w:rsidR="009F04C1" w:rsidRDefault="009F04C1" w:rsidP="00C117A5">
      <w:pPr>
        <w:jc w:val="both"/>
        <w:rPr>
          <w:rFonts w:ascii="Arial" w:hAnsi="Arial" w:cs="Arial"/>
          <w:bCs/>
          <w:szCs w:val="20"/>
        </w:rPr>
      </w:pPr>
    </w:p>
    <w:p w14:paraId="1429D396" w14:textId="77777777" w:rsidR="009F04C1" w:rsidRDefault="009F04C1" w:rsidP="00C117A5">
      <w:pPr>
        <w:jc w:val="both"/>
        <w:rPr>
          <w:rFonts w:ascii="Arial" w:hAnsi="Arial" w:cs="Arial"/>
          <w:bCs/>
          <w:szCs w:val="20"/>
        </w:rPr>
      </w:pPr>
    </w:p>
    <w:p w14:paraId="5441C8E0" w14:textId="77777777" w:rsidR="009F04C1" w:rsidRDefault="009F04C1" w:rsidP="00C117A5">
      <w:pPr>
        <w:jc w:val="both"/>
        <w:rPr>
          <w:rFonts w:ascii="Arial" w:hAnsi="Arial" w:cs="Arial"/>
          <w:bCs/>
          <w:szCs w:val="20"/>
        </w:rPr>
      </w:pPr>
    </w:p>
    <w:p w14:paraId="4EFC9855" w14:textId="77777777" w:rsidR="009F04C1" w:rsidRDefault="009F04C1" w:rsidP="00C117A5">
      <w:pPr>
        <w:jc w:val="both"/>
        <w:rPr>
          <w:rFonts w:ascii="Arial" w:hAnsi="Arial" w:cs="Arial"/>
          <w:bCs/>
          <w:szCs w:val="20"/>
        </w:rPr>
      </w:pPr>
    </w:p>
    <w:p w14:paraId="2A7C60E9" w14:textId="77777777" w:rsidR="009F04C1" w:rsidRDefault="009F04C1" w:rsidP="00C117A5">
      <w:pPr>
        <w:jc w:val="both"/>
        <w:rPr>
          <w:rFonts w:ascii="Arial" w:hAnsi="Arial" w:cs="Arial"/>
          <w:bCs/>
          <w:szCs w:val="20"/>
        </w:rPr>
      </w:pPr>
    </w:p>
    <w:p w14:paraId="5F7B0D57" w14:textId="77777777" w:rsidR="009F04C1" w:rsidRDefault="009F04C1" w:rsidP="00C117A5">
      <w:pPr>
        <w:jc w:val="both"/>
        <w:rPr>
          <w:rFonts w:ascii="Arial" w:hAnsi="Arial" w:cs="Arial"/>
          <w:bCs/>
          <w:szCs w:val="20"/>
        </w:rPr>
      </w:pPr>
    </w:p>
    <w:p w14:paraId="510E4049" w14:textId="77777777" w:rsidR="009F04C1" w:rsidRDefault="009F04C1" w:rsidP="00C117A5">
      <w:pPr>
        <w:jc w:val="both"/>
        <w:rPr>
          <w:rFonts w:ascii="Arial" w:hAnsi="Arial" w:cs="Arial"/>
          <w:bCs/>
          <w:szCs w:val="20"/>
        </w:rPr>
      </w:pPr>
    </w:p>
    <w:p w14:paraId="2BDFB535" w14:textId="77777777" w:rsidR="003F43EA" w:rsidRDefault="003F43EA" w:rsidP="00C117A5">
      <w:pPr>
        <w:jc w:val="both"/>
        <w:rPr>
          <w:rFonts w:ascii="Arial" w:hAnsi="Arial" w:cs="Arial"/>
          <w:bCs/>
          <w:szCs w:val="20"/>
        </w:rPr>
      </w:pPr>
    </w:p>
    <w:p w14:paraId="2D0F1184" w14:textId="77777777" w:rsidR="003F43EA" w:rsidRDefault="003F43EA" w:rsidP="00C117A5">
      <w:pPr>
        <w:jc w:val="both"/>
        <w:rPr>
          <w:rFonts w:ascii="Arial" w:hAnsi="Arial" w:cs="Arial"/>
          <w:bCs/>
          <w:szCs w:val="20"/>
        </w:rPr>
      </w:pPr>
    </w:p>
    <w:p w14:paraId="78DAC6A1" w14:textId="77777777" w:rsidR="003F43EA" w:rsidRDefault="003F43EA" w:rsidP="00C117A5">
      <w:pPr>
        <w:jc w:val="both"/>
        <w:rPr>
          <w:rFonts w:ascii="Arial" w:hAnsi="Arial" w:cs="Arial"/>
          <w:bCs/>
          <w:szCs w:val="20"/>
        </w:rPr>
      </w:pPr>
    </w:p>
    <w:p w14:paraId="650D300B" w14:textId="77777777" w:rsidR="006C70A6" w:rsidRDefault="006C70A6" w:rsidP="00C117A5">
      <w:pPr>
        <w:jc w:val="both"/>
        <w:rPr>
          <w:rFonts w:ascii="Arial" w:hAnsi="Arial" w:cs="Arial"/>
          <w:bCs/>
          <w:szCs w:val="20"/>
        </w:rPr>
      </w:pPr>
    </w:p>
    <w:p w14:paraId="67DCF28B" w14:textId="77777777" w:rsidR="009F04C1" w:rsidRDefault="009F04C1" w:rsidP="00C117A5">
      <w:pPr>
        <w:jc w:val="both"/>
        <w:rPr>
          <w:rFonts w:ascii="Arial" w:hAnsi="Arial" w:cs="Arial"/>
          <w:bCs/>
          <w:szCs w:val="20"/>
        </w:rPr>
      </w:pPr>
    </w:p>
    <w:p w14:paraId="2A74237D" w14:textId="0FCFD67B" w:rsidR="00AB2EE3" w:rsidRPr="006E70E4" w:rsidRDefault="00EB6240" w:rsidP="006E70E4">
      <w:pPr>
        <w:tabs>
          <w:tab w:val="left" w:pos="3732"/>
        </w:tabs>
        <w:rPr>
          <w:rFonts w:ascii="Times New Roman"/>
          <w:sz w:val="24"/>
        </w:rPr>
      </w:pPr>
      <w:r>
        <w:rPr>
          <w:noProof/>
          <w:sz w:val="20"/>
        </w:rPr>
        <w:lastRenderedPageBreak/>
        <mc:AlternateContent>
          <mc:Choice Requires="wps">
            <w:drawing>
              <wp:inline distT="0" distB="0" distL="0" distR="0" wp14:anchorId="298EE55F" wp14:editId="6A0225C8">
                <wp:extent cx="6264910" cy="236855"/>
                <wp:effectExtent l="9525" t="9525" r="12065" b="10795"/>
                <wp:docPr id="15526484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0C5B60D2" w14:textId="6B50A487"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A60D30">
                              <w:rPr>
                                <w:rFonts w:ascii="Arial"/>
                                <w:b/>
                                <w:color w:val="17365D"/>
                                <w:sz w:val="28"/>
                              </w:rPr>
                              <w:t>2</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wps:txbx>
                      <wps:bodyPr rot="0" vert="horz" wrap="square" lIns="0" tIns="0" rIns="0" bIns="0" anchor="t" anchorCtr="0" upright="1">
                        <a:noAutofit/>
                      </wps:bodyPr>
                    </wps:wsp>
                  </a:graphicData>
                </a:graphic>
              </wp:inline>
            </w:drawing>
          </mc:Choice>
          <mc:Fallback>
            <w:pict>
              <v:shape w14:anchorId="298EE55F" id="_x0000_s1040"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Kf3EPEcAgAAOwQAAA4AAAAAAAAAAAAAAAAALgIAAGRycy9lMm9Eb2MueG1sUEsBAi0A&#10;FAAGAAgAAAAhAPay0I7dAAAABAEAAA8AAAAAAAAAAAAAAAAAdgQAAGRycy9kb3ducmV2LnhtbFBL&#10;BQYAAAAABAAEAPMAAACABQAAAAA=&#10;" fillcolor="#d9d9d9" strokeweight=".48pt">
                <v:textbox inset="0,0,0,0">
                  <w:txbxContent>
                    <w:p w14:paraId="0C5B60D2" w14:textId="6B50A487"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A60D30">
                        <w:rPr>
                          <w:rFonts w:ascii="Arial"/>
                          <w:b/>
                          <w:color w:val="17365D"/>
                          <w:sz w:val="28"/>
                        </w:rPr>
                        <w:t>2</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v:textbox>
                <w10:anchorlock/>
              </v:shape>
            </w:pict>
          </mc:Fallback>
        </mc:AlternateContent>
      </w:r>
    </w:p>
    <w:p w14:paraId="5E92ABA7" w14:textId="77777777" w:rsidR="00F67E43" w:rsidRDefault="00F67E43" w:rsidP="00F67E43">
      <w:pPr>
        <w:rPr>
          <w:rFonts w:ascii="Arial" w:hAnsi="Arial" w:cs="Arial"/>
          <w:b/>
          <w:sz w:val="16"/>
          <w:szCs w:val="16"/>
          <w:u w:val="single"/>
        </w:rPr>
      </w:pPr>
    </w:p>
    <w:p w14:paraId="4ACBACC1" w14:textId="77777777" w:rsidR="00B6387F" w:rsidRPr="00547AD4" w:rsidRDefault="00B6387F" w:rsidP="00B6387F">
      <w:pPr>
        <w:shd w:val="clear" w:color="auto" w:fill="FFF2CC"/>
        <w:rPr>
          <w:rFonts w:ascii="Arial" w:hAnsi="Arial" w:cs="Arial"/>
          <w:b/>
          <w:bCs/>
          <w:sz w:val="28"/>
          <w:szCs w:val="28"/>
          <w:u w:val="single"/>
        </w:rPr>
      </w:pPr>
      <w:r w:rsidRPr="00547AD4">
        <w:rPr>
          <w:rFonts w:ascii="Arial" w:hAnsi="Arial" w:cs="Arial"/>
          <w:b/>
          <w:bCs/>
          <w:sz w:val="28"/>
          <w:szCs w:val="28"/>
          <w:u w:val="single"/>
        </w:rPr>
        <w:t>SVINCOLO ART. 117 BIS N.O.I.F.</w:t>
      </w:r>
    </w:p>
    <w:p w14:paraId="02AF530A" w14:textId="77777777" w:rsidR="00B6387F" w:rsidRPr="00B6387F" w:rsidRDefault="00B6387F" w:rsidP="00B6387F">
      <w:pPr>
        <w:rPr>
          <w:rFonts w:ascii="Arial" w:hAnsi="Arial" w:cs="Arial"/>
          <w:b/>
          <w:bCs/>
          <w:highlight w:val="yellow"/>
        </w:rPr>
      </w:pPr>
      <w:r w:rsidRPr="00B6387F">
        <w:rPr>
          <w:rFonts w:ascii="Arial" w:hAnsi="Arial" w:cs="Arial"/>
          <w:b/>
          <w:bCs/>
          <w:highlight w:val="yellow"/>
        </w:rPr>
        <w:t>GAGLIANO A.S.D.</w:t>
      </w:r>
    </w:p>
    <w:p w14:paraId="1B1161D4" w14:textId="77777777" w:rsidR="00B6387F" w:rsidRPr="00B6387F" w:rsidRDefault="00B6387F" w:rsidP="00B6387F">
      <w:pPr>
        <w:rPr>
          <w:rFonts w:ascii="Arial" w:hAnsi="Arial" w:cs="Arial"/>
          <w:bCs/>
          <w:highlight w:val="yellow"/>
        </w:rPr>
      </w:pPr>
      <w:r w:rsidRPr="00B6387F">
        <w:rPr>
          <w:rFonts w:ascii="Arial" w:hAnsi="Arial" w:cs="Arial"/>
          <w:bCs/>
          <w:highlight w:val="yellow"/>
        </w:rPr>
        <w:t xml:space="preserve">CUELLO IGNACIO FRANCIS NATO L’1/06/99 MATR. 1104478 </w:t>
      </w:r>
    </w:p>
    <w:p w14:paraId="04E2C888" w14:textId="77777777" w:rsidR="00B6387F" w:rsidRDefault="00B6387F" w:rsidP="00B6387F">
      <w:pPr>
        <w:rPr>
          <w:rFonts w:ascii="Arial" w:hAnsi="Arial" w:cs="Arial"/>
          <w:bCs/>
        </w:rPr>
      </w:pPr>
      <w:r w:rsidRPr="00B6387F">
        <w:rPr>
          <w:rFonts w:ascii="Arial" w:hAnsi="Arial" w:cs="Arial"/>
          <w:bCs/>
          <w:highlight w:val="yellow"/>
        </w:rPr>
        <w:t>GURRUCHAGA NICOLAS AGUSTIN NATO IL 20/06/96 MATR. 1103756</w:t>
      </w:r>
      <w:r w:rsidRPr="007D660C">
        <w:rPr>
          <w:rFonts w:ascii="Arial" w:hAnsi="Arial" w:cs="Arial"/>
          <w:bCs/>
        </w:rPr>
        <w:t xml:space="preserve">          </w:t>
      </w:r>
    </w:p>
    <w:p w14:paraId="5F6B5E11" w14:textId="77777777" w:rsidR="009164CF" w:rsidRDefault="009164CF" w:rsidP="00F67E43">
      <w:pPr>
        <w:rPr>
          <w:rFonts w:ascii="Arial" w:hAnsi="Arial" w:cs="Arial"/>
          <w:b/>
          <w:sz w:val="16"/>
          <w:szCs w:val="16"/>
          <w:u w:val="single"/>
        </w:rPr>
      </w:pPr>
    </w:p>
    <w:p w14:paraId="7F611135" w14:textId="77777777" w:rsidR="00C227FB" w:rsidRPr="00547AD4" w:rsidRDefault="00C227FB" w:rsidP="00C227FB">
      <w:pPr>
        <w:shd w:val="clear" w:color="auto" w:fill="FFF2CC"/>
        <w:rPr>
          <w:rFonts w:ascii="Arial" w:hAnsi="Arial" w:cs="Arial"/>
          <w:b/>
          <w:bCs/>
          <w:sz w:val="28"/>
          <w:szCs w:val="28"/>
          <w:u w:val="single"/>
        </w:rPr>
      </w:pPr>
      <w:r w:rsidRPr="00547AD4">
        <w:rPr>
          <w:rFonts w:ascii="Arial" w:hAnsi="Arial" w:cs="Arial"/>
          <w:b/>
          <w:bCs/>
          <w:sz w:val="28"/>
          <w:szCs w:val="28"/>
          <w:u w:val="single"/>
        </w:rPr>
        <w:t>SVINCOLO ART. 117 BIS N.O.I.F.</w:t>
      </w:r>
    </w:p>
    <w:p w14:paraId="49DE0AAD" w14:textId="77777777" w:rsidR="00C227FB" w:rsidRPr="00265081" w:rsidRDefault="00C227FB" w:rsidP="00C227FB">
      <w:pPr>
        <w:rPr>
          <w:rFonts w:ascii="Arial" w:hAnsi="Arial" w:cs="Arial"/>
          <w:b/>
          <w:bCs/>
        </w:rPr>
      </w:pPr>
      <w:r w:rsidRPr="00265081">
        <w:rPr>
          <w:rFonts w:ascii="Arial" w:hAnsi="Arial" w:cs="Arial"/>
          <w:b/>
          <w:bCs/>
        </w:rPr>
        <w:t>ASDCRT SAN NICOLO</w:t>
      </w:r>
    </w:p>
    <w:p w14:paraId="664C6264" w14:textId="77777777" w:rsidR="00C227FB" w:rsidRPr="00265081" w:rsidRDefault="00C227FB" w:rsidP="00C227FB">
      <w:pPr>
        <w:rPr>
          <w:rFonts w:ascii="Arial" w:hAnsi="Arial" w:cs="Arial"/>
          <w:bCs/>
        </w:rPr>
      </w:pPr>
      <w:r w:rsidRPr="00265081">
        <w:rPr>
          <w:rFonts w:ascii="Arial" w:hAnsi="Arial" w:cs="Arial"/>
          <w:bCs/>
        </w:rPr>
        <w:t xml:space="preserve">DA SILVA DE MATTOS MATHEUS NATO IL 13/02/01 MATR. 1107360                </w:t>
      </w:r>
    </w:p>
    <w:p w14:paraId="1B67847A" w14:textId="77777777" w:rsidR="00C227FB" w:rsidRDefault="00C227FB" w:rsidP="00C227FB">
      <w:pPr>
        <w:rPr>
          <w:rFonts w:ascii="Arial" w:hAnsi="Arial" w:cs="Arial"/>
          <w:bCs/>
        </w:rPr>
      </w:pPr>
    </w:p>
    <w:p w14:paraId="6D51F03E" w14:textId="77777777" w:rsidR="00C227FB" w:rsidRPr="00547AD4" w:rsidRDefault="00C227FB" w:rsidP="00C227FB">
      <w:pPr>
        <w:shd w:val="clear" w:color="auto" w:fill="E2EFD9"/>
        <w:rPr>
          <w:rFonts w:ascii="Arial" w:hAnsi="Arial" w:cs="Arial"/>
          <w:b/>
          <w:sz w:val="28"/>
          <w:szCs w:val="28"/>
          <w:u w:val="single"/>
        </w:rPr>
      </w:pPr>
      <w:bookmarkStart w:id="0" w:name="_Hlk221542937"/>
      <w:r w:rsidRPr="00547AD4">
        <w:rPr>
          <w:rFonts w:ascii="Arial" w:hAnsi="Arial" w:cs="Arial"/>
          <w:b/>
          <w:sz w:val="28"/>
          <w:szCs w:val="28"/>
          <w:u w:val="single"/>
        </w:rPr>
        <w:t>SVINCOLO ART. 109 N.O.I.F.</w:t>
      </w:r>
    </w:p>
    <w:bookmarkEnd w:id="0"/>
    <w:p w14:paraId="7B7A7601" w14:textId="77777777" w:rsidR="00C227FB" w:rsidRPr="00265081" w:rsidRDefault="00C227FB" w:rsidP="00C227FB">
      <w:pPr>
        <w:rPr>
          <w:rFonts w:ascii="Arial" w:hAnsi="Arial" w:cs="Arial"/>
          <w:b/>
          <w:bCs/>
        </w:rPr>
      </w:pPr>
      <w:r w:rsidRPr="00265081">
        <w:rPr>
          <w:rFonts w:ascii="Arial" w:hAnsi="Arial" w:cs="Arial"/>
          <w:b/>
          <w:bCs/>
        </w:rPr>
        <w:t>A.S.D. CASTELLAMMARE CALCIO 94</w:t>
      </w:r>
    </w:p>
    <w:p w14:paraId="240DEB64" w14:textId="77777777" w:rsidR="00C227FB" w:rsidRPr="00265081" w:rsidRDefault="00C227FB" w:rsidP="00C227FB">
      <w:pPr>
        <w:rPr>
          <w:rFonts w:ascii="Arial" w:hAnsi="Arial" w:cs="Arial"/>
          <w:bCs/>
        </w:rPr>
      </w:pPr>
      <w:r w:rsidRPr="00265081">
        <w:rPr>
          <w:rFonts w:ascii="Arial" w:hAnsi="Arial" w:cs="Arial"/>
          <w:bCs/>
        </w:rPr>
        <w:t>MUSSO GIUSEPPE NATO IL 26/03/2007 MATR. 2973421</w:t>
      </w:r>
    </w:p>
    <w:p w14:paraId="450C2BE0" w14:textId="77777777" w:rsidR="00C227FB" w:rsidRPr="00265081" w:rsidRDefault="00C227FB" w:rsidP="00C227FB">
      <w:pPr>
        <w:rPr>
          <w:rFonts w:ascii="Arial" w:hAnsi="Arial" w:cs="Arial"/>
          <w:b/>
          <w:bCs/>
        </w:rPr>
      </w:pPr>
      <w:r w:rsidRPr="00265081">
        <w:rPr>
          <w:rFonts w:ascii="Arial" w:hAnsi="Arial" w:cs="Arial"/>
          <w:b/>
          <w:bCs/>
        </w:rPr>
        <w:t>USD    GEMINI CALCIO</w:t>
      </w:r>
    </w:p>
    <w:p w14:paraId="7EFC1453" w14:textId="77777777" w:rsidR="00C227FB" w:rsidRPr="00265081" w:rsidRDefault="00C227FB" w:rsidP="00C227FB">
      <w:pPr>
        <w:rPr>
          <w:rFonts w:ascii="Arial" w:hAnsi="Arial" w:cs="Arial"/>
          <w:bCs/>
        </w:rPr>
      </w:pPr>
      <w:r w:rsidRPr="00265081">
        <w:rPr>
          <w:rFonts w:ascii="Arial" w:hAnsi="Arial" w:cs="Arial"/>
          <w:bCs/>
        </w:rPr>
        <w:t>MUNI GAETANO NATO IL 25/04/2004 MATR. 2655608</w:t>
      </w:r>
    </w:p>
    <w:p w14:paraId="27A4C032" w14:textId="77777777" w:rsidR="00C227FB" w:rsidRPr="00265081" w:rsidRDefault="00C227FB" w:rsidP="00C227FB">
      <w:pPr>
        <w:rPr>
          <w:rFonts w:ascii="Arial" w:hAnsi="Arial" w:cs="Arial"/>
          <w:b/>
          <w:bCs/>
        </w:rPr>
      </w:pPr>
      <w:r w:rsidRPr="00265081">
        <w:rPr>
          <w:rFonts w:ascii="Arial" w:hAnsi="Arial" w:cs="Arial"/>
          <w:b/>
          <w:bCs/>
        </w:rPr>
        <w:t>A.S.D. GP2 SPORTING OLIVARELLA</w:t>
      </w:r>
    </w:p>
    <w:p w14:paraId="766E045E" w14:textId="77777777" w:rsidR="00C227FB" w:rsidRPr="00265081" w:rsidRDefault="00C227FB" w:rsidP="00C227FB">
      <w:pPr>
        <w:rPr>
          <w:rFonts w:ascii="Arial" w:hAnsi="Arial" w:cs="Arial"/>
          <w:bCs/>
        </w:rPr>
      </w:pPr>
      <w:r w:rsidRPr="00265081">
        <w:rPr>
          <w:rFonts w:ascii="Arial" w:hAnsi="Arial" w:cs="Arial"/>
          <w:bCs/>
        </w:rPr>
        <w:t>PULIAFITO DANIELE NATO IL 07/04/1994 MATR. 1061514</w:t>
      </w:r>
    </w:p>
    <w:p w14:paraId="218DC4AA" w14:textId="77777777" w:rsidR="008C7DC9" w:rsidRPr="00D91172" w:rsidRDefault="008C7DC9" w:rsidP="008C7DC9">
      <w:pPr>
        <w:rPr>
          <w:rFonts w:ascii="Arial" w:hAnsi="Arial" w:cs="Arial"/>
          <w:bCs/>
        </w:rPr>
      </w:pPr>
    </w:p>
    <w:p w14:paraId="5A038F34" w14:textId="2420DA42" w:rsidR="00971CBD" w:rsidRPr="00907DCF" w:rsidRDefault="00971CBD" w:rsidP="00971CBD">
      <w:pPr>
        <w:shd w:val="clear" w:color="auto" w:fill="DEEAF6"/>
        <w:rPr>
          <w:rFonts w:ascii="Arial" w:hAnsi="Arial" w:cs="Arial"/>
          <w:b/>
          <w:sz w:val="28"/>
          <w:szCs w:val="28"/>
        </w:rPr>
      </w:pPr>
      <w:r w:rsidRPr="00907DCF">
        <w:rPr>
          <w:rFonts w:ascii="Arial" w:hAnsi="Arial" w:cs="Arial"/>
          <w:b/>
          <w:sz w:val="28"/>
          <w:szCs w:val="28"/>
        </w:rPr>
        <w:t>NUOVO PORTALE SERVIZI LND</w:t>
      </w:r>
    </w:p>
    <w:p w14:paraId="55999BC6" w14:textId="77777777" w:rsidR="00971CBD" w:rsidRPr="00907DCF" w:rsidRDefault="00971CBD" w:rsidP="00971CBD">
      <w:pPr>
        <w:rPr>
          <w:rFonts w:ascii="Arial" w:hAnsi="Arial" w:cs="Arial"/>
          <w:bCs/>
        </w:rPr>
      </w:pPr>
      <w:r w:rsidRPr="00907DCF">
        <w:rPr>
          <w:rFonts w:ascii="Arial" w:hAnsi="Arial" w:cs="Arial"/>
          <w:bCs/>
        </w:rPr>
        <w:t xml:space="preserve">Si informa che, a partire da </w:t>
      </w:r>
      <w:r w:rsidRPr="00907DCF">
        <w:rPr>
          <w:rFonts w:ascii="Arial" w:hAnsi="Arial" w:cs="Arial"/>
          <w:b/>
          <w:bCs/>
        </w:rPr>
        <w:t>giovedì 29 gennaio 2026</w:t>
      </w:r>
      <w:r w:rsidRPr="00907DCF">
        <w:rPr>
          <w:rFonts w:ascii="Arial" w:hAnsi="Arial" w:cs="Arial"/>
          <w:bCs/>
        </w:rPr>
        <w:t xml:space="preserve">, alcune funzionalità attualmente disponibili sull’attuale Portale Società LND saranno migrate verso il nuovo </w:t>
      </w:r>
      <w:r w:rsidRPr="00907DCF">
        <w:rPr>
          <w:rFonts w:ascii="Arial" w:hAnsi="Arial" w:cs="Arial"/>
          <w:b/>
          <w:bCs/>
        </w:rPr>
        <w:t>Portale Servizi LND</w:t>
      </w:r>
      <w:r w:rsidRPr="00907DCF">
        <w:rPr>
          <w:rFonts w:ascii="Arial" w:hAnsi="Arial" w:cs="Arial"/>
          <w:bCs/>
        </w:rPr>
        <w:t>.</w:t>
      </w:r>
    </w:p>
    <w:p w14:paraId="00F9EBA0" w14:textId="77777777" w:rsidR="00971CBD" w:rsidRPr="00907DCF" w:rsidRDefault="00971CBD" w:rsidP="00971CBD">
      <w:pPr>
        <w:rPr>
          <w:rFonts w:ascii="Arial" w:hAnsi="Arial" w:cs="Arial"/>
          <w:bCs/>
        </w:rPr>
      </w:pPr>
      <w:r w:rsidRPr="00907DCF">
        <w:rPr>
          <w:rFonts w:ascii="Arial" w:hAnsi="Arial" w:cs="Arial"/>
          <w:bCs/>
        </w:rPr>
        <w:t>Le sezioni e i menu oggetto di migrazione sono i seguenti:</w:t>
      </w:r>
    </w:p>
    <w:p w14:paraId="0ED113CC" w14:textId="77777777" w:rsidR="00971CBD" w:rsidRPr="00907DCF" w:rsidRDefault="00971CBD" w:rsidP="00971CBD">
      <w:pPr>
        <w:rPr>
          <w:rFonts w:ascii="Arial" w:hAnsi="Arial" w:cs="Arial"/>
          <w:bCs/>
          <w:sz w:val="14"/>
          <w:szCs w:val="14"/>
        </w:rPr>
      </w:pPr>
    </w:p>
    <w:p w14:paraId="05F13535" w14:textId="77777777" w:rsidR="00971CBD" w:rsidRPr="00907DCF" w:rsidRDefault="00971CBD" w:rsidP="00971CBD">
      <w:pPr>
        <w:rPr>
          <w:rFonts w:ascii="Arial" w:hAnsi="Arial" w:cs="Arial"/>
          <w:bCs/>
        </w:rPr>
      </w:pPr>
      <w:r w:rsidRPr="00907DCF">
        <w:rPr>
          <w:rFonts w:ascii="Arial" w:hAnsi="Arial" w:cs="Arial"/>
          <w:b/>
          <w:bCs/>
        </w:rPr>
        <w:t>Home</w:t>
      </w:r>
    </w:p>
    <w:p w14:paraId="1192E4CC" w14:textId="77777777" w:rsidR="00971CBD" w:rsidRPr="00907DCF" w:rsidRDefault="00971CBD" w:rsidP="00971CBD">
      <w:pPr>
        <w:widowControl/>
        <w:numPr>
          <w:ilvl w:val="0"/>
          <w:numId w:val="30"/>
        </w:numPr>
        <w:autoSpaceDE/>
        <w:autoSpaceDN/>
        <w:rPr>
          <w:rFonts w:ascii="Arial" w:hAnsi="Arial" w:cs="Arial"/>
          <w:bCs/>
        </w:rPr>
      </w:pPr>
      <w:r w:rsidRPr="00907DCF">
        <w:rPr>
          <w:rFonts w:ascii="Arial" w:hAnsi="Arial" w:cs="Arial"/>
          <w:bCs/>
        </w:rPr>
        <w:t>Gestione utenti</w:t>
      </w:r>
    </w:p>
    <w:p w14:paraId="4B601A39" w14:textId="77777777" w:rsidR="00971CBD" w:rsidRPr="00907DCF" w:rsidRDefault="00971CBD" w:rsidP="00971CBD">
      <w:pPr>
        <w:widowControl/>
        <w:numPr>
          <w:ilvl w:val="0"/>
          <w:numId w:val="30"/>
        </w:numPr>
        <w:autoSpaceDE/>
        <w:autoSpaceDN/>
        <w:rPr>
          <w:rFonts w:ascii="Arial" w:hAnsi="Arial" w:cs="Arial"/>
          <w:bCs/>
        </w:rPr>
      </w:pPr>
      <w:r w:rsidRPr="00907DCF">
        <w:rPr>
          <w:rFonts w:ascii="Arial" w:hAnsi="Arial" w:cs="Arial"/>
          <w:bCs/>
        </w:rPr>
        <w:t>Apertura segnalazione</w:t>
      </w:r>
    </w:p>
    <w:p w14:paraId="40DAD011" w14:textId="77777777" w:rsidR="00971CBD" w:rsidRPr="00907DCF" w:rsidRDefault="00971CBD" w:rsidP="00971CBD">
      <w:pPr>
        <w:widowControl/>
        <w:numPr>
          <w:ilvl w:val="0"/>
          <w:numId w:val="30"/>
        </w:numPr>
        <w:autoSpaceDE/>
        <w:autoSpaceDN/>
        <w:rPr>
          <w:rFonts w:ascii="Arial" w:hAnsi="Arial" w:cs="Arial"/>
          <w:bCs/>
        </w:rPr>
      </w:pPr>
      <w:proofErr w:type="gramStart"/>
      <w:r w:rsidRPr="00907DCF">
        <w:rPr>
          <w:rFonts w:ascii="Arial" w:hAnsi="Arial" w:cs="Arial"/>
          <w:bCs/>
        </w:rPr>
        <w:t>Storico segnalazioni</w:t>
      </w:r>
      <w:proofErr w:type="gramEnd"/>
    </w:p>
    <w:p w14:paraId="256CE5C2" w14:textId="77777777" w:rsidR="00971CBD" w:rsidRPr="00907DCF" w:rsidRDefault="00971CBD" w:rsidP="00971CBD">
      <w:pPr>
        <w:rPr>
          <w:rFonts w:ascii="Arial" w:hAnsi="Arial" w:cs="Arial"/>
          <w:bCs/>
        </w:rPr>
      </w:pPr>
    </w:p>
    <w:p w14:paraId="5DB70530" w14:textId="77777777" w:rsidR="00971CBD" w:rsidRPr="00907DCF" w:rsidRDefault="00971CBD" w:rsidP="00971CBD">
      <w:pPr>
        <w:rPr>
          <w:rFonts w:ascii="Arial" w:hAnsi="Arial" w:cs="Arial"/>
          <w:bCs/>
        </w:rPr>
      </w:pPr>
      <w:r w:rsidRPr="00907DCF">
        <w:rPr>
          <w:rFonts w:ascii="Arial" w:hAnsi="Arial" w:cs="Arial"/>
          <w:b/>
          <w:bCs/>
        </w:rPr>
        <w:t>Dati Societari</w:t>
      </w:r>
    </w:p>
    <w:p w14:paraId="514EE7BD"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Dati anagrafici</w:t>
      </w:r>
    </w:p>
    <w:p w14:paraId="5B1D2DAD"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Estratto conto</w:t>
      </w:r>
    </w:p>
    <w:p w14:paraId="096E34E5"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Dettaglio addebiti FIGC Roma</w:t>
      </w:r>
    </w:p>
    <w:p w14:paraId="63EFF002"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Riepilogo lista addebiti</w:t>
      </w:r>
    </w:p>
    <w:p w14:paraId="06D76D1F"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Stampa dati Società</w:t>
      </w:r>
    </w:p>
    <w:p w14:paraId="1182036C"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Stampa delega diritti d’immagine</w:t>
      </w:r>
    </w:p>
    <w:p w14:paraId="43CA12D0"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Interrogazioni altre Società</w:t>
      </w:r>
    </w:p>
    <w:p w14:paraId="3A408177" w14:textId="77777777" w:rsidR="00971CBD" w:rsidRPr="00907DCF" w:rsidRDefault="00971CBD" w:rsidP="00971CBD">
      <w:pPr>
        <w:rPr>
          <w:rFonts w:ascii="Arial" w:hAnsi="Arial" w:cs="Arial"/>
          <w:bCs/>
        </w:rPr>
      </w:pPr>
    </w:p>
    <w:p w14:paraId="57B38C25" w14:textId="77777777" w:rsidR="00971CBD" w:rsidRPr="00907DCF" w:rsidRDefault="00971CBD" w:rsidP="00971CBD">
      <w:pPr>
        <w:rPr>
          <w:rFonts w:ascii="Arial" w:hAnsi="Arial" w:cs="Arial"/>
          <w:bCs/>
        </w:rPr>
      </w:pPr>
      <w:r w:rsidRPr="00907DCF">
        <w:rPr>
          <w:rFonts w:ascii="Arial" w:hAnsi="Arial" w:cs="Arial"/>
          <w:b/>
          <w:bCs/>
        </w:rPr>
        <w:t>Giustizia Sportiva</w:t>
      </w:r>
    </w:p>
    <w:p w14:paraId="1E144015" w14:textId="77777777" w:rsidR="00971CBD" w:rsidRPr="00907DCF" w:rsidRDefault="00971CBD" w:rsidP="00971CBD">
      <w:pPr>
        <w:widowControl/>
        <w:numPr>
          <w:ilvl w:val="0"/>
          <w:numId w:val="32"/>
        </w:numPr>
        <w:autoSpaceDE/>
        <w:autoSpaceDN/>
        <w:rPr>
          <w:rFonts w:ascii="Arial" w:hAnsi="Arial" w:cs="Arial"/>
          <w:bCs/>
        </w:rPr>
      </w:pPr>
      <w:r w:rsidRPr="00907DCF">
        <w:rPr>
          <w:rFonts w:ascii="Arial" w:hAnsi="Arial" w:cs="Arial"/>
          <w:bCs/>
        </w:rPr>
        <w:t>Coppa Disciplina</w:t>
      </w:r>
    </w:p>
    <w:p w14:paraId="09EB3AE7" w14:textId="77777777" w:rsidR="00971CBD" w:rsidRPr="00907DCF" w:rsidRDefault="00971CBD" w:rsidP="00971CBD">
      <w:pPr>
        <w:widowControl/>
        <w:numPr>
          <w:ilvl w:val="0"/>
          <w:numId w:val="32"/>
        </w:numPr>
        <w:autoSpaceDE/>
        <w:autoSpaceDN/>
        <w:rPr>
          <w:rFonts w:ascii="Arial" w:hAnsi="Arial" w:cs="Arial"/>
          <w:bCs/>
        </w:rPr>
      </w:pPr>
      <w:r w:rsidRPr="00907DCF">
        <w:rPr>
          <w:rFonts w:ascii="Arial" w:hAnsi="Arial" w:cs="Arial"/>
          <w:bCs/>
        </w:rPr>
        <w:t>Riepilogo disciplinare</w:t>
      </w:r>
    </w:p>
    <w:p w14:paraId="203F5828" w14:textId="77777777" w:rsidR="00971CBD" w:rsidRPr="00907DCF" w:rsidRDefault="00971CBD" w:rsidP="00971CBD">
      <w:pPr>
        <w:widowControl/>
        <w:numPr>
          <w:ilvl w:val="0"/>
          <w:numId w:val="32"/>
        </w:numPr>
        <w:autoSpaceDE/>
        <w:autoSpaceDN/>
        <w:rPr>
          <w:rFonts w:ascii="Arial" w:hAnsi="Arial" w:cs="Arial"/>
          <w:bCs/>
        </w:rPr>
      </w:pPr>
      <w:r w:rsidRPr="00907DCF">
        <w:rPr>
          <w:rFonts w:ascii="Arial" w:hAnsi="Arial" w:cs="Arial"/>
          <w:bCs/>
        </w:rPr>
        <w:t>Interrogazioni altre Società</w:t>
      </w:r>
    </w:p>
    <w:p w14:paraId="3925BEC3" w14:textId="77777777" w:rsidR="00971CBD" w:rsidRPr="00907DCF" w:rsidRDefault="00971CBD" w:rsidP="00971CBD">
      <w:pPr>
        <w:rPr>
          <w:rFonts w:ascii="Arial" w:hAnsi="Arial" w:cs="Arial"/>
          <w:bCs/>
          <w:sz w:val="14"/>
          <w:szCs w:val="14"/>
        </w:rPr>
      </w:pPr>
    </w:p>
    <w:p w14:paraId="78141C92" w14:textId="77777777" w:rsidR="00971CBD" w:rsidRPr="00907DCF" w:rsidRDefault="00971CBD" w:rsidP="00971CBD">
      <w:pPr>
        <w:jc w:val="both"/>
        <w:rPr>
          <w:rFonts w:ascii="Arial" w:hAnsi="Arial" w:cs="Arial"/>
          <w:bCs/>
        </w:rPr>
      </w:pPr>
      <w:r w:rsidRPr="00907DCF">
        <w:rPr>
          <w:rFonts w:ascii="Arial" w:hAnsi="Arial" w:cs="Arial"/>
          <w:bCs/>
        </w:rPr>
        <w:t xml:space="preserve">Le funzionalità sopra elencate </w:t>
      </w:r>
      <w:r w:rsidRPr="00907DCF">
        <w:rPr>
          <w:rFonts w:ascii="Arial" w:hAnsi="Arial" w:cs="Arial"/>
          <w:b/>
          <w:bCs/>
        </w:rPr>
        <w:t>rimarranno disponibili su entrambi i portali per circa 30 giorni</w:t>
      </w:r>
      <w:r w:rsidRPr="00907DCF">
        <w:rPr>
          <w:rFonts w:ascii="Arial" w:hAnsi="Arial" w:cs="Arial"/>
          <w:bCs/>
        </w:rPr>
        <w:t xml:space="preserve">. Al termine di tale periodo saranno fruibili esclusivamente sul </w:t>
      </w:r>
      <w:r w:rsidRPr="00907DCF">
        <w:rPr>
          <w:rFonts w:ascii="Arial" w:hAnsi="Arial" w:cs="Arial"/>
          <w:b/>
          <w:bCs/>
        </w:rPr>
        <w:t>nuovo Portale Servizi LND</w:t>
      </w:r>
      <w:r w:rsidRPr="00907DCF">
        <w:rPr>
          <w:rFonts w:ascii="Arial" w:hAnsi="Arial" w:cs="Arial"/>
          <w:bCs/>
        </w:rPr>
        <w:t>.</w:t>
      </w:r>
      <w:r w:rsidRPr="00907DCF">
        <w:rPr>
          <w:rFonts w:ascii="Arial" w:hAnsi="Arial" w:cs="Arial"/>
          <w:bCs/>
        </w:rPr>
        <w:br/>
        <w:t>All’interno dell’attuale portale, selezionando una delle funzioni, l’utente verrà automaticamente reindirizzato al nuovo Portale.</w:t>
      </w:r>
    </w:p>
    <w:p w14:paraId="36991629" w14:textId="77777777" w:rsidR="00971CBD" w:rsidRPr="00907DCF" w:rsidRDefault="00971CBD" w:rsidP="00971CBD">
      <w:pPr>
        <w:jc w:val="both"/>
        <w:rPr>
          <w:rFonts w:ascii="Arial" w:hAnsi="Arial" w:cs="Arial"/>
          <w:bCs/>
        </w:rPr>
      </w:pPr>
      <w:r w:rsidRPr="00907DCF">
        <w:rPr>
          <w:rFonts w:ascii="Arial" w:hAnsi="Arial" w:cs="Arial"/>
          <w:bCs/>
        </w:rPr>
        <w:t xml:space="preserve">In aggiunta, sul Portale Servizi saranno rese disponibili anche le funzionalità relative al </w:t>
      </w:r>
      <w:r w:rsidRPr="00907DCF">
        <w:rPr>
          <w:rFonts w:ascii="Arial" w:hAnsi="Arial" w:cs="Arial"/>
          <w:b/>
          <w:bCs/>
        </w:rPr>
        <w:t>caricamento delle foto dei calciatori</w:t>
      </w:r>
      <w:r w:rsidRPr="00907DCF">
        <w:rPr>
          <w:rFonts w:ascii="Arial" w:hAnsi="Arial" w:cs="Arial"/>
          <w:bCs/>
        </w:rPr>
        <w:t xml:space="preserve"> (dilettanti e settore giovanile) e </w:t>
      </w:r>
      <w:r w:rsidRPr="00907DCF">
        <w:rPr>
          <w:rFonts w:ascii="Arial" w:hAnsi="Arial" w:cs="Arial"/>
          <w:b/>
          <w:bCs/>
        </w:rPr>
        <w:t>dei dirigenti</w:t>
      </w:r>
      <w:r w:rsidRPr="00907DCF">
        <w:rPr>
          <w:rFonts w:ascii="Arial" w:hAnsi="Arial" w:cs="Arial"/>
          <w:bCs/>
        </w:rPr>
        <w:t>.</w:t>
      </w:r>
    </w:p>
    <w:p w14:paraId="29F3E5F5" w14:textId="77777777" w:rsidR="00971CBD" w:rsidRPr="00907DCF" w:rsidRDefault="00971CBD" w:rsidP="00971CBD">
      <w:pPr>
        <w:jc w:val="both"/>
        <w:rPr>
          <w:rFonts w:ascii="Arial" w:hAnsi="Arial" w:cs="Arial"/>
          <w:bCs/>
        </w:rPr>
      </w:pPr>
      <w:r w:rsidRPr="00907DCF">
        <w:rPr>
          <w:rFonts w:ascii="Arial" w:hAnsi="Arial" w:cs="Arial"/>
          <w:bCs/>
        </w:rPr>
        <w:t xml:space="preserve">Si ricorda che il nuovo Portale Servizi LND è disponibile sia in versione </w:t>
      </w:r>
      <w:r w:rsidRPr="00907DCF">
        <w:rPr>
          <w:rFonts w:ascii="Arial" w:hAnsi="Arial" w:cs="Arial"/>
          <w:b/>
          <w:bCs/>
        </w:rPr>
        <w:t>web</w:t>
      </w:r>
      <w:r w:rsidRPr="00907DCF">
        <w:rPr>
          <w:rFonts w:ascii="Arial" w:hAnsi="Arial" w:cs="Arial"/>
          <w:bCs/>
        </w:rPr>
        <w:t xml:space="preserve"> che </w:t>
      </w:r>
      <w:r w:rsidRPr="00907DCF">
        <w:rPr>
          <w:rFonts w:ascii="Arial" w:hAnsi="Arial" w:cs="Arial"/>
          <w:b/>
          <w:bCs/>
        </w:rPr>
        <w:t>mobile</w:t>
      </w:r>
      <w:r w:rsidRPr="00907DCF">
        <w:rPr>
          <w:rFonts w:ascii="Arial" w:hAnsi="Arial" w:cs="Arial"/>
          <w:bCs/>
        </w:rPr>
        <w:t xml:space="preserve">, e che tutte le funzionalità indicate possono essere utilizzate anche tramite smartphone. La versione mobile è scaricabile dagli store Android e Apple cercando </w:t>
      </w:r>
      <w:r w:rsidRPr="00907DCF">
        <w:rPr>
          <w:rFonts w:ascii="Arial" w:hAnsi="Arial" w:cs="Arial"/>
          <w:b/>
          <w:bCs/>
        </w:rPr>
        <w:t>“Portale Servizi LND”</w:t>
      </w:r>
      <w:r w:rsidRPr="00907DCF">
        <w:rPr>
          <w:rFonts w:ascii="Arial" w:hAnsi="Arial" w:cs="Arial"/>
          <w:bCs/>
        </w:rPr>
        <w:t>.</w:t>
      </w:r>
    </w:p>
    <w:p w14:paraId="0CC9B14A" w14:textId="77777777" w:rsidR="00971CBD" w:rsidRPr="00907DCF" w:rsidRDefault="00971CBD" w:rsidP="00971CBD">
      <w:pPr>
        <w:rPr>
          <w:rFonts w:ascii="Arial" w:hAnsi="Arial" w:cs="Arial"/>
          <w:bCs/>
        </w:rPr>
      </w:pPr>
      <w:r w:rsidRPr="00907DCF">
        <w:rPr>
          <w:rFonts w:ascii="Arial" w:hAnsi="Arial" w:cs="Arial"/>
          <w:bCs/>
        </w:rPr>
        <w:t xml:space="preserve">Per gli utenti che già utilizzano l’app, sarà necessario effettuare l’aggiornamento per disporre delle nuove funzionalità. L’aggiornamento sarà automatico, e al primo login apparirà il seguente messaggio: </w:t>
      </w:r>
      <w:r w:rsidRPr="00907DCF">
        <w:rPr>
          <w:rFonts w:ascii="Arial" w:hAnsi="Arial" w:cs="Arial"/>
          <w:b/>
          <w:bCs/>
        </w:rPr>
        <w:t>"Attenzione! Per continuare ad utilizzare l'applicazione è necessario aggiornare la versione. Clicca sul pulsante "Aggiorna" per procedere con l'aggiornamento."</w:t>
      </w:r>
      <w:r w:rsidRPr="00907DCF">
        <w:rPr>
          <w:rFonts w:ascii="Arial" w:hAnsi="Arial" w:cs="Arial"/>
          <w:bCs/>
        </w:rPr>
        <w:t xml:space="preserve"> Cliccando sul pulsante si </w:t>
      </w:r>
      <w:r w:rsidRPr="00907DCF">
        <w:rPr>
          <w:rFonts w:ascii="Arial" w:hAnsi="Arial" w:cs="Arial"/>
          <w:bCs/>
        </w:rPr>
        <w:lastRenderedPageBreak/>
        <w:t>verrà rimandati direttamente allo store per eseguire l’aggiornamento.</w:t>
      </w:r>
    </w:p>
    <w:p w14:paraId="30A309B9" w14:textId="77777777" w:rsidR="00971CBD" w:rsidRDefault="00971CBD" w:rsidP="00971CBD">
      <w:pPr>
        <w:jc w:val="both"/>
        <w:rPr>
          <w:rFonts w:ascii="Arial" w:hAnsi="Arial" w:cs="Arial"/>
          <w:bCs/>
        </w:rPr>
      </w:pPr>
      <w:r w:rsidRPr="00907DCF">
        <w:rPr>
          <w:rFonts w:ascii="Arial" w:hAnsi="Arial" w:cs="Arial"/>
          <w:bCs/>
        </w:rPr>
        <w:t xml:space="preserve">Per qualsiasi necessità di supporto o chiarimento sull’argomento, è possibile aprire una segnalazione tramite l’apposita funzione del Portale Società LND </w:t>
      </w:r>
    </w:p>
    <w:p w14:paraId="79B8CDA1" w14:textId="77777777" w:rsidR="00971CBD" w:rsidRPr="00907DCF" w:rsidRDefault="00971CBD" w:rsidP="00971CBD">
      <w:pPr>
        <w:jc w:val="both"/>
        <w:rPr>
          <w:rFonts w:ascii="Arial" w:hAnsi="Arial" w:cs="Arial"/>
          <w:bCs/>
        </w:rPr>
      </w:pPr>
      <w:r w:rsidRPr="00907DCF">
        <w:rPr>
          <w:rFonts w:ascii="Arial" w:hAnsi="Arial" w:cs="Arial"/>
          <w:bCs/>
        </w:rPr>
        <w:t>(e dal 29 gennaio 2026, disponibile anche sul Portale Servizi LND).</w:t>
      </w:r>
    </w:p>
    <w:p w14:paraId="710E5161" w14:textId="77777777" w:rsidR="00F01671" w:rsidRDefault="00F01671" w:rsidP="00971CBD">
      <w:pPr>
        <w:rPr>
          <w:rFonts w:ascii="Arial" w:hAnsi="Arial" w:cs="Arial"/>
          <w:bCs/>
          <w:sz w:val="14"/>
          <w:szCs w:val="14"/>
        </w:rPr>
      </w:pPr>
    </w:p>
    <w:p w14:paraId="1835B6D3" w14:textId="77777777" w:rsidR="00AB5BA1" w:rsidRPr="00907DCF" w:rsidRDefault="00AB5BA1" w:rsidP="00971CBD">
      <w:pPr>
        <w:rPr>
          <w:rFonts w:ascii="Arial" w:hAnsi="Arial" w:cs="Arial"/>
          <w:bCs/>
          <w:sz w:val="14"/>
          <w:szCs w:val="14"/>
        </w:rPr>
      </w:pPr>
    </w:p>
    <w:p w14:paraId="566D0499" w14:textId="77777777" w:rsidR="00B5468C" w:rsidRPr="004C6D86" w:rsidRDefault="00B5468C" w:rsidP="00B5468C">
      <w:pPr>
        <w:rPr>
          <w:rFonts w:ascii="Arial" w:hAnsi="Arial" w:cs="Arial"/>
          <w:b/>
          <w:bCs/>
          <w:sz w:val="26"/>
          <w:szCs w:val="26"/>
          <w:u w:val="single"/>
        </w:rPr>
      </w:pPr>
      <w:r w:rsidRPr="004C6D86">
        <w:rPr>
          <w:rFonts w:ascii="Arial" w:hAnsi="Arial" w:cs="Arial"/>
          <w:b/>
          <w:bCs/>
          <w:sz w:val="26"/>
          <w:szCs w:val="26"/>
          <w:u w:val="single"/>
        </w:rPr>
        <w:t>CALCIATORI CON CONTRATTO DI LAVORO NON PRESENTI SUL REGISTRO NAZIONALE DELLE ATTIVITÀ SPORTIVE DILETTANTISTICHE</w:t>
      </w:r>
    </w:p>
    <w:p w14:paraId="2F5656EC" w14:textId="77777777" w:rsidR="00B5468C" w:rsidRPr="004C6D86" w:rsidRDefault="00B5468C" w:rsidP="00B5468C">
      <w:pPr>
        <w:jc w:val="both"/>
        <w:rPr>
          <w:rFonts w:ascii="Arial" w:hAnsi="Arial" w:cs="Arial"/>
          <w:sz w:val="24"/>
          <w:szCs w:val="24"/>
        </w:rPr>
      </w:pPr>
      <w:r w:rsidRPr="004C6D86">
        <w:rPr>
          <w:rFonts w:ascii="Arial" w:hAnsi="Arial" w:cs="Arial"/>
          <w:sz w:val="24"/>
          <w:szCs w:val="24"/>
        </w:rPr>
        <w:t xml:space="preserve">Si informano le società che, nel caso in cui dei calciatori contrattualizzati non risultino sul Registro Nazionale, è necessario inviare una mail ai seguenti indirizzi: </w:t>
      </w:r>
      <w:hyperlink r:id="rId27" w:history="1">
        <w:r w:rsidRPr="004C6D86">
          <w:rPr>
            <w:rStyle w:val="Collegamentoipertestuale"/>
            <w:rFonts w:ascii="Arial" w:hAnsi="Arial" w:cs="Arial"/>
            <w:sz w:val="24"/>
            <w:szCs w:val="24"/>
          </w:rPr>
          <w:t>registro.societafederali@figc.it</w:t>
        </w:r>
      </w:hyperlink>
      <w:r w:rsidRPr="004C6D86">
        <w:rPr>
          <w:rFonts w:ascii="Arial" w:hAnsi="Arial" w:cs="Arial"/>
          <w:sz w:val="24"/>
          <w:szCs w:val="24"/>
        </w:rPr>
        <w:t xml:space="preserve"> </w:t>
      </w:r>
      <w:hyperlink r:id="rId28" w:history="1">
        <w:r w:rsidRPr="004C6D86">
          <w:rPr>
            <w:rStyle w:val="Collegamentoipertestuale"/>
            <w:rFonts w:ascii="Arial" w:hAnsi="Arial" w:cs="Arial"/>
            <w:sz w:val="24"/>
            <w:szCs w:val="24"/>
          </w:rPr>
          <w:t>b.baldari@figc.it</w:t>
        </w:r>
      </w:hyperlink>
      <w:r w:rsidRPr="004C6D86">
        <w:rPr>
          <w:rFonts w:ascii="Arial" w:hAnsi="Arial" w:cs="Arial"/>
          <w:sz w:val="24"/>
          <w:szCs w:val="24"/>
        </w:rPr>
        <w:t xml:space="preserve"> </w:t>
      </w:r>
    </w:p>
    <w:p w14:paraId="1E516072" w14:textId="77777777" w:rsidR="00B5468C" w:rsidRDefault="00B5468C" w:rsidP="00B5468C">
      <w:pPr>
        <w:rPr>
          <w:rFonts w:ascii="Arial" w:hAnsi="Arial" w:cs="Arial"/>
          <w:bCs/>
        </w:rPr>
      </w:pPr>
    </w:p>
    <w:p w14:paraId="06132F7B" w14:textId="3A5A2523" w:rsidR="004104A7" w:rsidRPr="0012297C" w:rsidRDefault="004104A7" w:rsidP="004104A7">
      <w:pPr>
        <w:jc w:val="both"/>
        <w:rPr>
          <w:rFonts w:ascii="Arial" w:hAnsi="Arial"/>
          <w:b/>
          <w:bCs/>
          <w:sz w:val="28"/>
          <w:szCs w:val="24"/>
          <w:u w:val="single"/>
        </w:rPr>
      </w:pPr>
      <w:r w:rsidRPr="0012297C">
        <w:rPr>
          <w:rFonts w:ascii="Arial" w:hAnsi="Arial"/>
          <w:b/>
          <w:bCs/>
          <w:sz w:val="28"/>
          <w:szCs w:val="24"/>
          <w:u w:val="single"/>
        </w:rPr>
        <w:t>APP PROGRAMMAZIONE GARE - Guida Operativa</w:t>
      </w:r>
    </w:p>
    <w:p w14:paraId="29113815" w14:textId="77777777" w:rsidR="004104A7" w:rsidRDefault="004104A7" w:rsidP="004104A7">
      <w:pPr>
        <w:overflowPunct w:val="0"/>
        <w:adjustRightInd w:val="0"/>
        <w:jc w:val="both"/>
        <w:textAlignment w:val="baseline"/>
        <w:rPr>
          <w:rFonts w:ascii="Arial" w:eastAsia="Times New Roman" w:hAnsi="Arial"/>
          <w:noProof/>
          <w:szCs w:val="24"/>
          <w:lang w:eastAsia="it-IT"/>
        </w:rPr>
      </w:pPr>
      <w:r w:rsidRPr="0012297C">
        <w:rPr>
          <w:rFonts w:ascii="Arial" w:eastAsia="Times New Roman" w:hAnsi="Arial"/>
          <w:noProof/>
          <w:szCs w:val="24"/>
          <w:lang w:eastAsia="it-IT"/>
        </w:rPr>
        <w:t xml:space="preserve">In allegato al C.U. n. 97 sgs 26 del 2 ottobre 2025 la guida operativa, predisposta dall’Ufficio Sistemi Informativi della LND, inerente la </w:t>
      </w:r>
      <w:r w:rsidRPr="0012297C">
        <w:rPr>
          <w:rFonts w:ascii="Arial" w:eastAsia="Times New Roman" w:hAnsi="Arial"/>
          <w:b/>
          <w:i/>
          <w:noProof/>
          <w:szCs w:val="24"/>
          <w:lang w:eastAsia="it-IT"/>
        </w:rPr>
        <w:t>nuova</w:t>
      </w:r>
      <w:r w:rsidRPr="0012297C">
        <w:rPr>
          <w:rFonts w:ascii="Arial" w:eastAsia="Times New Roman" w:hAnsi="Arial"/>
          <w:noProof/>
          <w:szCs w:val="24"/>
          <w:lang w:eastAsia="it-IT"/>
        </w:rPr>
        <w:t xml:space="preserve"> </w:t>
      </w:r>
      <w:r w:rsidRPr="0012297C">
        <w:rPr>
          <w:rFonts w:ascii="Arial" w:eastAsia="Times New Roman" w:hAnsi="Arial"/>
          <w:b/>
          <w:i/>
          <w:noProof/>
          <w:szCs w:val="24"/>
          <w:lang w:eastAsia="it-IT"/>
        </w:rPr>
        <w:t>App Programmazione Gare</w:t>
      </w:r>
      <w:r w:rsidRPr="0012297C">
        <w:rPr>
          <w:rFonts w:ascii="Arial" w:eastAsia="Times New Roman" w:hAnsi="Arial"/>
          <w:noProof/>
          <w:szCs w:val="24"/>
          <w:lang w:eastAsia="it-IT"/>
        </w:rPr>
        <w:t>, disponibile sia su Web che su Mobile.</w:t>
      </w:r>
    </w:p>
    <w:p w14:paraId="1BD8C1C6" w14:textId="77777777" w:rsidR="009F04C1" w:rsidRDefault="009F04C1" w:rsidP="004104A7">
      <w:pPr>
        <w:overflowPunct w:val="0"/>
        <w:adjustRightInd w:val="0"/>
        <w:jc w:val="both"/>
        <w:textAlignment w:val="baseline"/>
        <w:rPr>
          <w:rFonts w:ascii="Arial" w:eastAsia="Times New Roman" w:hAnsi="Arial"/>
          <w:noProof/>
          <w:szCs w:val="24"/>
          <w:lang w:eastAsia="it-IT"/>
        </w:rPr>
      </w:pPr>
    </w:p>
    <w:p w14:paraId="094AA7C3" w14:textId="77777777" w:rsidR="002A0F23" w:rsidRPr="002A0F23" w:rsidRDefault="002A0F23" w:rsidP="002A0F23">
      <w:pPr>
        <w:widowControl/>
        <w:shd w:val="clear" w:color="auto" w:fill="C5E0B3"/>
        <w:autoSpaceDE/>
        <w:autoSpaceDN/>
        <w:jc w:val="both"/>
        <w:rPr>
          <w:rFonts w:ascii="Arial" w:eastAsia="Calibri" w:hAnsi="Arial" w:cs="Arial"/>
          <w:b/>
          <w:bCs/>
          <w:sz w:val="28"/>
          <w:szCs w:val="28"/>
          <w:u w:val="single"/>
        </w:rPr>
      </w:pPr>
      <w:r w:rsidRPr="002A0F23">
        <w:rPr>
          <w:rFonts w:ascii="Arial" w:eastAsia="Calibri" w:hAnsi="Arial" w:cs="Arial"/>
          <w:b/>
          <w:bCs/>
          <w:sz w:val="28"/>
          <w:szCs w:val="28"/>
          <w:u w:val="single"/>
        </w:rPr>
        <w:t xml:space="preserve">COMUNICAZIONE ATTRAVERSO MAIL </w:t>
      </w:r>
    </w:p>
    <w:p w14:paraId="10129FA3" w14:textId="77777777" w:rsidR="002A0F23" w:rsidRPr="002A0F23" w:rsidRDefault="002A0F23" w:rsidP="002A0F23">
      <w:pPr>
        <w:widowControl/>
        <w:autoSpaceDE/>
        <w:autoSpaceDN/>
        <w:jc w:val="both"/>
        <w:rPr>
          <w:rFonts w:ascii="Arial" w:eastAsia="Calibri" w:hAnsi="Arial" w:cs="Arial"/>
          <w:sz w:val="24"/>
          <w:szCs w:val="24"/>
        </w:rPr>
      </w:pPr>
      <w:r w:rsidRPr="002A0F23">
        <w:rPr>
          <w:rFonts w:ascii="Arial" w:eastAsia="Calibri" w:hAnsi="Arial" w:cs="Arial"/>
          <w:sz w:val="24"/>
          <w:szCs w:val="24"/>
        </w:rPr>
        <w:t xml:space="preserve">La LND ha comunicato che numerose e-mail non raggiungono le nostre caselle di posta elettronica, a causa del funzionamento del sistema antispam. Al fine di evitare che ciò avvenga, si raccomanda di utilizzare il Portale LND, alla voce “Home” effettuare “Apertura segnalazione” o, in alternativa, di inviare agli indirizzi PEC dei nostri </w:t>
      </w:r>
      <w:proofErr w:type="gramStart"/>
      <w:r w:rsidRPr="002A0F23">
        <w:rPr>
          <w:rFonts w:ascii="Arial" w:eastAsia="Calibri" w:hAnsi="Arial" w:cs="Arial"/>
          <w:sz w:val="24"/>
          <w:szCs w:val="24"/>
        </w:rPr>
        <w:t>Uffici,  che</w:t>
      </w:r>
      <w:proofErr w:type="gramEnd"/>
      <w:r w:rsidRPr="002A0F23">
        <w:rPr>
          <w:rFonts w:ascii="Arial" w:eastAsia="Calibri" w:hAnsi="Arial" w:cs="Arial"/>
          <w:sz w:val="24"/>
          <w:szCs w:val="24"/>
        </w:rPr>
        <w:t xml:space="preserve"> troverete sul sito del Comitato Regionale all’indirizzo sicilia.lnd.it e precisamente su </w:t>
      </w:r>
      <w:r w:rsidRPr="002A0F23">
        <w:rPr>
          <w:rFonts w:ascii="Arial" w:eastAsia="Calibri" w:hAnsi="Arial" w:cs="Arial"/>
          <w:b/>
          <w:bCs/>
          <w:sz w:val="24"/>
          <w:szCs w:val="24"/>
        </w:rPr>
        <w:t>CONTATTI.</w:t>
      </w:r>
    </w:p>
    <w:p w14:paraId="09345A28" w14:textId="77777777" w:rsidR="0095552C" w:rsidRDefault="0095552C" w:rsidP="0091759B">
      <w:pPr>
        <w:overflowPunct w:val="0"/>
        <w:adjustRightInd w:val="0"/>
        <w:jc w:val="both"/>
        <w:textAlignment w:val="baseline"/>
        <w:rPr>
          <w:rFonts w:ascii="Arial" w:eastAsia="Times New Roman" w:hAnsi="Arial" w:cs="Arial"/>
          <w:b/>
          <w:lang w:eastAsia="it-IT"/>
        </w:rPr>
      </w:pPr>
    </w:p>
    <w:p w14:paraId="1D0F9C11" w14:textId="4632DC53" w:rsidR="008A60E1" w:rsidRPr="008A60E1" w:rsidRDefault="008A60E1" w:rsidP="008A60E1">
      <w:pPr>
        <w:widowControl/>
        <w:autoSpaceDE/>
        <w:autoSpaceDN/>
        <w:jc w:val="both"/>
        <w:rPr>
          <w:rFonts w:ascii="Arial" w:eastAsia="Calibri" w:hAnsi="Arial" w:cs="Times New Roman"/>
          <w:b/>
          <w:bCs/>
          <w:sz w:val="28"/>
          <w:szCs w:val="24"/>
          <w:u w:val="single"/>
        </w:rPr>
      </w:pPr>
      <w:r w:rsidRPr="008A60E1">
        <w:rPr>
          <w:rFonts w:ascii="Arial" w:eastAsia="Calibri" w:hAnsi="Arial" w:cs="Times New Roman"/>
          <w:b/>
          <w:bCs/>
          <w:sz w:val="28"/>
          <w:szCs w:val="24"/>
          <w:u w:val="single"/>
        </w:rPr>
        <w:t>APP PROGRAMMAZIONE GARE - Guida Operativa</w:t>
      </w:r>
    </w:p>
    <w:p w14:paraId="25E73F30" w14:textId="6CE16215" w:rsidR="00445B07" w:rsidRPr="008A60E1" w:rsidRDefault="008A60E1" w:rsidP="008A60E1">
      <w:pPr>
        <w:widowControl/>
        <w:overflowPunct w:val="0"/>
        <w:adjustRightInd w:val="0"/>
        <w:jc w:val="both"/>
        <w:textAlignment w:val="baseline"/>
        <w:rPr>
          <w:rFonts w:ascii="Arial" w:eastAsia="Times New Roman" w:hAnsi="Arial" w:cs="Times New Roman"/>
          <w:noProof/>
          <w:szCs w:val="24"/>
          <w:lang w:eastAsia="it-IT"/>
        </w:rPr>
      </w:pPr>
      <w:r w:rsidRPr="008A60E1">
        <w:rPr>
          <w:rFonts w:ascii="Arial" w:eastAsia="Times New Roman" w:hAnsi="Arial" w:cs="Times New Roman"/>
          <w:noProof/>
          <w:szCs w:val="24"/>
          <w:lang w:eastAsia="it-IT"/>
        </w:rPr>
        <w:t xml:space="preserve">In allegato al C.U. n. 95 del’ 1 ottobre 2025 la guida operativa, predisposta dall’Ufficio Sistemi Informativi della LND, inerente la </w:t>
      </w:r>
      <w:r w:rsidRPr="008A60E1">
        <w:rPr>
          <w:rFonts w:ascii="Arial" w:eastAsia="Times New Roman" w:hAnsi="Arial" w:cs="Times New Roman"/>
          <w:b/>
          <w:i/>
          <w:noProof/>
          <w:szCs w:val="24"/>
          <w:lang w:eastAsia="it-IT"/>
        </w:rPr>
        <w:t>nuova</w:t>
      </w:r>
      <w:r w:rsidRPr="008A60E1">
        <w:rPr>
          <w:rFonts w:ascii="Arial" w:eastAsia="Times New Roman" w:hAnsi="Arial" w:cs="Times New Roman"/>
          <w:noProof/>
          <w:szCs w:val="24"/>
          <w:lang w:eastAsia="it-IT"/>
        </w:rPr>
        <w:t xml:space="preserve"> </w:t>
      </w:r>
      <w:r w:rsidRPr="008A60E1">
        <w:rPr>
          <w:rFonts w:ascii="Arial" w:eastAsia="Times New Roman" w:hAnsi="Arial" w:cs="Times New Roman"/>
          <w:b/>
          <w:i/>
          <w:noProof/>
          <w:szCs w:val="24"/>
          <w:lang w:eastAsia="it-IT"/>
        </w:rPr>
        <w:t>App Programmazione Gare</w:t>
      </w:r>
      <w:r w:rsidRPr="008A60E1">
        <w:rPr>
          <w:rFonts w:ascii="Arial" w:eastAsia="Times New Roman" w:hAnsi="Arial" w:cs="Times New Roman"/>
          <w:noProof/>
          <w:szCs w:val="24"/>
          <w:lang w:eastAsia="it-IT"/>
        </w:rPr>
        <w:t>, disponibile sia su Web che su Mobile.</w:t>
      </w:r>
    </w:p>
    <w:p w14:paraId="49837843" w14:textId="77777777" w:rsidR="00CF1516" w:rsidRPr="008A60E1" w:rsidRDefault="00CF1516" w:rsidP="008A60E1">
      <w:pPr>
        <w:widowControl/>
        <w:autoSpaceDE/>
        <w:autoSpaceDN/>
        <w:rPr>
          <w:rFonts w:ascii="Arial" w:eastAsia="Calibri" w:hAnsi="Arial" w:cs="Arial"/>
          <w:b/>
          <w:u w:val="single"/>
          <w:lang w:eastAsia="it-IT"/>
        </w:rPr>
      </w:pPr>
    </w:p>
    <w:p w14:paraId="4435EA28" w14:textId="77777777" w:rsidR="008A60E1" w:rsidRPr="008A60E1" w:rsidRDefault="008A60E1" w:rsidP="008A60E1">
      <w:pPr>
        <w:widowControl/>
        <w:autoSpaceDE/>
        <w:autoSpaceDN/>
        <w:jc w:val="both"/>
        <w:rPr>
          <w:rFonts w:ascii="Arial" w:eastAsia="Calibri" w:hAnsi="Arial" w:cs="Times New Roman"/>
          <w:b/>
          <w:bCs/>
          <w:sz w:val="28"/>
          <w:szCs w:val="24"/>
          <w:u w:val="single"/>
        </w:rPr>
      </w:pPr>
      <w:r w:rsidRPr="008A60E1">
        <w:rPr>
          <w:rFonts w:ascii="Arial" w:eastAsia="Calibri" w:hAnsi="Arial" w:cs="Times New Roman"/>
          <w:b/>
          <w:bCs/>
          <w:sz w:val="28"/>
          <w:szCs w:val="24"/>
          <w:u w:val="single"/>
        </w:rPr>
        <w:t>PIATTAFORMA TELEMATICA PREMI</w:t>
      </w:r>
    </w:p>
    <w:p w14:paraId="6364D247" w14:textId="77777777" w:rsidR="008A60E1" w:rsidRPr="008A60E1" w:rsidRDefault="008A60E1" w:rsidP="008A60E1">
      <w:pPr>
        <w:widowControl/>
        <w:autoSpaceDE/>
        <w:autoSpaceDN/>
        <w:jc w:val="both"/>
        <w:rPr>
          <w:rFonts w:ascii="Arial" w:eastAsia="Calibri" w:hAnsi="Arial" w:cs="Arial"/>
        </w:rPr>
      </w:pPr>
      <w:r w:rsidRPr="008A60E1">
        <w:rPr>
          <w:rFonts w:ascii="Arial" w:eastAsia="Calibri" w:hAnsi="Arial" w:cs="Arial"/>
        </w:rPr>
        <w:t xml:space="preserve">Si informa che dal 16 luglio 2025 sul </w:t>
      </w:r>
      <w:r w:rsidRPr="008A60E1">
        <w:rPr>
          <w:rFonts w:ascii="Arial" w:eastAsia="Calibri" w:hAnsi="Arial" w:cs="Arial"/>
          <w:b/>
          <w:bCs/>
        </w:rPr>
        <w:t>PORTALE SERVIZI FIGC</w:t>
      </w:r>
      <w:r w:rsidRPr="008A60E1">
        <w:rPr>
          <w:rFonts w:ascii="Arial" w:eastAsia="Calibri" w:hAnsi="Arial" w:cs="Arial"/>
        </w:rPr>
        <w:t xml:space="preserve"> è attiva la </w:t>
      </w:r>
      <w:r w:rsidRPr="008A60E1">
        <w:rPr>
          <w:rFonts w:ascii="Arial" w:eastAsia="Calibri" w:hAnsi="Arial" w:cs="Arial"/>
          <w:b/>
          <w:bCs/>
          <w:smallCaps/>
        </w:rPr>
        <w:t>Piattaforma Telematica Premi</w:t>
      </w:r>
      <w:r w:rsidRPr="008A60E1">
        <w:rPr>
          <w:rFonts w:ascii="Arial" w:eastAsia="Calibri" w:hAnsi="Arial" w:cs="Arial"/>
        </w:rPr>
        <w:t xml:space="preserve">, a supporto delle società per </w:t>
      </w:r>
      <w:r w:rsidRPr="008A60E1">
        <w:rPr>
          <w:rFonts w:ascii="Arial" w:eastAsia="Calibri" w:hAnsi="Arial" w:cs="Arial"/>
          <w:color w:val="000000"/>
        </w:rPr>
        <w:t>l'attestazione e la gestione</w:t>
      </w:r>
      <w:r w:rsidRPr="008A60E1">
        <w:rPr>
          <w:rFonts w:ascii="Arial" w:eastAsia="Calibri" w:hAnsi="Arial" w:cs="Arial"/>
        </w:rPr>
        <w:t xml:space="preserve"> dei premi di tesseramento (art. 96 </w:t>
      </w:r>
      <w:proofErr w:type="gramStart"/>
      <w:r w:rsidRPr="008A60E1">
        <w:rPr>
          <w:rFonts w:ascii="Arial" w:eastAsia="Calibri" w:hAnsi="Arial" w:cs="Arial"/>
        </w:rPr>
        <w:t>NOIF)  e</w:t>
      </w:r>
      <w:proofErr w:type="gramEnd"/>
      <w:r w:rsidRPr="008A60E1">
        <w:rPr>
          <w:rFonts w:ascii="Arial" w:eastAsia="Calibri" w:hAnsi="Arial" w:cs="Arial"/>
        </w:rPr>
        <w:t xml:space="preserve"> di formazione tecnica (art. 99 NOIF), attraverso le utenze abilitate alle funzioni di tesseramento Calciatori e Calciatrici.</w:t>
      </w:r>
    </w:p>
    <w:p w14:paraId="2DE3CE27" w14:textId="77777777" w:rsidR="008A60E1" w:rsidRPr="008A60E1" w:rsidRDefault="008A60E1" w:rsidP="008A60E1">
      <w:pPr>
        <w:widowControl/>
        <w:autoSpaceDE/>
        <w:autoSpaceDN/>
        <w:jc w:val="both"/>
        <w:rPr>
          <w:rFonts w:ascii="Arial" w:eastAsia="Calibri" w:hAnsi="Arial" w:cs="Arial"/>
          <w:sz w:val="6"/>
          <w:szCs w:val="10"/>
        </w:rPr>
      </w:pPr>
    </w:p>
    <w:p w14:paraId="17687846" w14:textId="77777777" w:rsidR="008A60E1" w:rsidRPr="008A60E1" w:rsidRDefault="008A60E1" w:rsidP="008A60E1">
      <w:pPr>
        <w:widowControl/>
        <w:autoSpaceDE/>
        <w:autoSpaceDN/>
        <w:jc w:val="both"/>
        <w:rPr>
          <w:rFonts w:ascii="Arial" w:eastAsia="Calibri" w:hAnsi="Arial" w:cs="Arial"/>
          <w:u w:val="single"/>
        </w:rPr>
      </w:pPr>
      <w:r w:rsidRPr="008A60E1">
        <w:rPr>
          <w:rFonts w:ascii="Arial" w:eastAsia="Calibri" w:hAnsi="Arial" w:cs="Arial"/>
          <w:u w:val="single"/>
        </w:rPr>
        <w:t xml:space="preserve">Per garantire la migliore fruizione delle nuove funzionalità è stata predisposta una presentazione esplicativa corredata da video tutorial, visionabile attraverso il seguente link </w:t>
      </w:r>
    </w:p>
    <w:p w14:paraId="1DDAE18F" w14:textId="77777777" w:rsidR="008A60E1" w:rsidRPr="008A60E1" w:rsidRDefault="008A60E1" w:rsidP="008A60E1">
      <w:pPr>
        <w:widowControl/>
        <w:autoSpaceDE/>
        <w:autoSpaceDN/>
        <w:jc w:val="both"/>
        <w:rPr>
          <w:rFonts w:ascii="Arial" w:eastAsia="Calibri" w:hAnsi="Arial" w:cs="Arial"/>
          <w:b/>
        </w:rPr>
      </w:pPr>
      <w:hyperlink r:id="rId29" w:history="1">
        <w:r w:rsidRPr="008A60E1">
          <w:rPr>
            <w:rFonts w:ascii="Calibri" w:eastAsia="Calibri" w:hAnsi="Calibri" w:cs="Times New Roman"/>
            <w:b/>
            <w:color w:val="0000FF"/>
            <w:shd w:val="clear" w:color="auto" w:fill="F3F2F1"/>
          </w:rPr>
          <w:fldChar w:fldCharType="begin"/>
        </w:r>
        <w:r w:rsidRPr="008A60E1">
          <w:rPr>
            <w:rFonts w:ascii="Calibri" w:eastAsia="Calibri" w:hAnsi="Calibri" w:cs="Times New Roman"/>
            <w:b/>
            <w:color w:val="0000FF"/>
            <w:shd w:val="clear" w:color="auto" w:fill="F3F2F1"/>
          </w:rPr>
          <w:instrText xml:space="preserve"> INCLUDEPICTURE  "cid:image001.png@01DBF732.4D0ACAE0" \* MERGEFORMATINET </w:instrText>
        </w:r>
        <w:r w:rsidRPr="008A60E1">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sidR="00227095">
          <w:rPr>
            <w:rFonts w:ascii="Calibri" w:eastAsia="Calibri" w:hAnsi="Calibri" w:cs="Times New Roman"/>
            <w:b/>
            <w:color w:val="0000FF"/>
            <w:shd w:val="clear" w:color="auto" w:fill="F3F2F1"/>
          </w:rPr>
          <w:fldChar w:fldCharType="begin"/>
        </w:r>
        <w:r w:rsidR="00227095">
          <w:rPr>
            <w:rFonts w:ascii="Calibri" w:eastAsia="Calibri" w:hAnsi="Calibri" w:cs="Times New Roman"/>
            <w:b/>
            <w:color w:val="0000FF"/>
            <w:shd w:val="clear" w:color="auto" w:fill="F3F2F1"/>
          </w:rPr>
          <w:instrText xml:space="preserve"> INCLUDEPICTURE  "cid:image001.png@01DBF732.4D0ACAE0" \* MERGEFORMATINET </w:instrText>
        </w:r>
        <w:r w:rsidR="00227095">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sidR="00000000">
          <w:rPr>
            <w:rFonts w:ascii="Calibri" w:eastAsia="Calibri" w:hAnsi="Calibri" w:cs="Times New Roman"/>
            <w:b/>
            <w:color w:val="0000FF"/>
            <w:shd w:val="clear" w:color="auto" w:fill="F3F2F1"/>
          </w:rPr>
          <w:fldChar w:fldCharType="begin"/>
        </w:r>
        <w:r w:rsidR="00000000">
          <w:rPr>
            <w:rFonts w:ascii="Calibri" w:eastAsia="Calibri" w:hAnsi="Calibri" w:cs="Times New Roman"/>
            <w:b/>
            <w:color w:val="0000FF"/>
            <w:shd w:val="clear" w:color="auto" w:fill="F3F2F1"/>
          </w:rPr>
          <w:instrText xml:space="preserve"> INCLUDEPICTURE  "cid:image001.png@01DBF732.4D0ACAE0" \* MERGEFORMATINET </w:instrText>
        </w:r>
        <w:r w:rsidR="00000000">
          <w:rPr>
            <w:rFonts w:ascii="Calibri" w:eastAsia="Calibri" w:hAnsi="Calibri" w:cs="Times New Roman"/>
            <w:b/>
            <w:color w:val="0000FF"/>
            <w:shd w:val="clear" w:color="auto" w:fill="F3F2F1"/>
          </w:rPr>
          <w:fldChar w:fldCharType="separate"/>
        </w:r>
        <w:r w:rsidR="00C87E23">
          <w:rPr>
            <w:rFonts w:ascii="Calibri" w:eastAsia="Calibri" w:hAnsi="Calibri" w:cs="Times New Roman"/>
            <w:b/>
            <w:color w:val="0000FF"/>
            <w:shd w:val="clear" w:color="auto" w:fill="F3F2F1"/>
          </w:rPr>
          <w:pict w14:anchorId="02A55DE4">
            <v:shape id="_x0000_i1025" type="#_x0000_t75" alt="Icona Cartella" style="width:11.5pt;height:11.5pt">
              <v:imagedata r:id="rId30" r:href="rId31"/>
            </v:shape>
          </w:pict>
        </w:r>
        <w:r w:rsidR="00000000">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sidR="00227095">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sidRPr="008A60E1">
          <w:rPr>
            <w:rFonts w:ascii="Calibri" w:eastAsia="Calibri" w:hAnsi="Calibri" w:cs="Times New Roman"/>
            <w:b/>
            <w:color w:val="0000FF"/>
            <w:shd w:val="clear" w:color="auto" w:fill="F3F2F1"/>
          </w:rPr>
          <w:fldChar w:fldCharType="end"/>
        </w:r>
        <w:r w:rsidRPr="008A60E1">
          <w:rPr>
            <w:rFonts w:ascii="Calibri" w:eastAsia="Calibri" w:hAnsi="Calibri" w:cs="Times New Roman"/>
            <w:b/>
            <w:color w:val="0000FF"/>
            <w:u w:val="single"/>
            <w:shd w:val="clear" w:color="auto" w:fill="F3F2F1"/>
          </w:rPr>
          <w:t>PIATTAFORMA PREMI - VIDEO TUTORIAL</w:t>
        </w:r>
      </w:hyperlink>
    </w:p>
    <w:p w14:paraId="710BF367" w14:textId="77777777" w:rsidR="008A60E1" w:rsidRPr="008A60E1" w:rsidRDefault="008A60E1" w:rsidP="008A60E1">
      <w:pPr>
        <w:widowControl/>
        <w:autoSpaceDE/>
        <w:autoSpaceDN/>
        <w:jc w:val="both"/>
        <w:rPr>
          <w:rFonts w:ascii="Arial" w:eastAsia="Calibri" w:hAnsi="Arial" w:cs="Arial"/>
          <w:sz w:val="6"/>
          <w:szCs w:val="10"/>
        </w:rPr>
      </w:pPr>
    </w:p>
    <w:p w14:paraId="7285A90E" w14:textId="31FA0895" w:rsidR="008A60E1" w:rsidRPr="008A60E1" w:rsidRDefault="008A60E1" w:rsidP="008A60E1">
      <w:pPr>
        <w:widowControl/>
        <w:autoSpaceDE/>
        <w:autoSpaceDN/>
        <w:jc w:val="both"/>
        <w:rPr>
          <w:rFonts w:ascii="Arial" w:eastAsia="Calibri" w:hAnsi="Arial" w:cs="Arial"/>
        </w:rPr>
      </w:pPr>
      <w:r w:rsidRPr="008A60E1">
        <w:rPr>
          <w:rFonts w:ascii="Arial" w:eastAsia="Calibri" w:hAnsi="Arial" w:cs="Arial"/>
        </w:rPr>
        <w:t xml:space="preserve">Per ogni necessità di supporto tecnico è disponibile l’indirizzo </w:t>
      </w:r>
      <w:hyperlink r:id="rId32" w:history="1">
        <w:r w:rsidRPr="008A60E1">
          <w:rPr>
            <w:rFonts w:ascii="Arial" w:eastAsia="Calibri" w:hAnsi="Arial" w:cs="Arial"/>
            <w:color w:val="0000FF"/>
            <w:u w:val="single"/>
          </w:rPr>
          <w:t>supportotecnico@figc.it</w:t>
        </w:r>
      </w:hyperlink>
      <w:r w:rsidRPr="008A60E1">
        <w:rPr>
          <w:rFonts w:ascii="Arial" w:eastAsia="Calibri" w:hAnsi="Arial" w:cs="Arial"/>
        </w:rPr>
        <w:t>.</w:t>
      </w:r>
    </w:p>
    <w:p w14:paraId="0CB37AFF" w14:textId="77777777" w:rsidR="008A60E1" w:rsidRPr="008A60E1" w:rsidRDefault="008A60E1" w:rsidP="008A60E1">
      <w:pPr>
        <w:widowControl/>
        <w:autoSpaceDE/>
        <w:autoSpaceDN/>
        <w:jc w:val="both"/>
        <w:rPr>
          <w:rFonts w:ascii="Arial" w:eastAsia="Calibri" w:hAnsi="Arial" w:cs="Arial"/>
          <w:b/>
        </w:rPr>
      </w:pPr>
    </w:p>
    <w:p w14:paraId="5C823452" w14:textId="77777777" w:rsidR="008A60E1" w:rsidRPr="008A60E1" w:rsidRDefault="008A60E1" w:rsidP="008A60E1">
      <w:pPr>
        <w:widowControl/>
        <w:autoSpaceDE/>
        <w:autoSpaceDN/>
        <w:jc w:val="both"/>
        <w:rPr>
          <w:rFonts w:ascii="Arial" w:eastAsia="Calibri" w:hAnsi="Arial" w:cs="Times New Roman"/>
          <w:b/>
          <w:bCs/>
          <w:sz w:val="28"/>
          <w:szCs w:val="24"/>
          <w:u w:val="single"/>
        </w:rPr>
      </w:pPr>
      <w:r w:rsidRPr="008A60E1">
        <w:rPr>
          <w:rFonts w:ascii="Arial" w:eastAsia="Calibri" w:hAnsi="Arial" w:cs="Times New Roman"/>
          <w:b/>
          <w:bCs/>
          <w:sz w:val="28"/>
          <w:szCs w:val="24"/>
          <w:u w:val="single"/>
        </w:rPr>
        <w:t>RICHIESTA PALLONI DA PARTE DELLE SOCIETÀ</w:t>
      </w:r>
    </w:p>
    <w:p w14:paraId="0A1E03A9" w14:textId="77777777" w:rsidR="008A60E1" w:rsidRPr="008A60E1" w:rsidRDefault="008A60E1" w:rsidP="008A60E1">
      <w:pPr>
        <w:widowControl/>
        <w:overflowPunct w:val="0"/>
        <w:adjustRightInd w:val="0"/>
        <w:jc w:val="both"/>
        <w:textAlignment w:val="baseline"/>
        <w:rPr>
          <w:rFonts w:ascii="Arial" w:eastAsia="Times New Roman" w:hAnsi="Arial" w:cs="Times New Roman"/>
          <w:noProof/>
          <w:color w:val="FF0000"/>
          <w:szCs w:val="24"/>
          <w:lang w:eastAsia="it-IT"/>
        </w:rPr>
      </w:pPr>
      <w:r w:rsidRPr="008A60E1">
        <w:rPr>
          <w:rFonts w:ascii="Arial" w:eastAsia="Times New Roman" w:hAnsi="Arial" w:cs="Times New Roman"/>
          <w:noProof/>
          <w:szCs w:val="24"/>
          <w:lang w:eastAsia="it-IT"/>
        </w:rPr>
        <w:t xml:space="preserve">SI INFORMA, relativamente alle richieste di palloni sia di Calcio a 11 che di Calcio a 5, che questo Comitato Regionale, allo stato attuale, </w:t>
      </w:r>
      <w:r w:rsidRPr="008A60E1">
        <w:rPr>
          <w:rFonts w:ascii="Arial" w:eastAsia="Times New Roman" w:hAnsi="Arial" w:cs="Times New Roman"/>
          <w:b/>
          <w:bCs/>
          <w:noProof/>
          <w:color w:val="FF0000"/>
          <w:szCs w:val="24"/>
          <w:lang w:eastAsia="it-IT"/>
        </w:rPr>
        <w:t xml:space="preserve">è sprovvisto </w:t>
      </w:r>
      <w:r w:rsidRPr="008A60E1">
        <w:rPr>
          <w:rFonts w:ascii="Arial" w:eastAsia="Times New Roman" w:hAnsi="Arial" w:cs="Times New Roman"/>
          <w:noProof/>
          <w:color w:val="FF0000"/>
          <w:szCs w:val="24"/>
          <w:lang w:eastAsia="it-IT"/>
        </w:rPr>
        <w:t>di quanto richiesto.</w:t>
      </w:r>
    </w:p>
    <w:p w14:paraId="3C7F2404" w14:textId="77777777" w:rsidR="008A60E1" w:rsidRPr="008A60E1" w:rsidRDefault="008A60E1" w:rsidP="008A60E1">
      <w:pPr>
        <w:widowControl/>
        <w:overflowPunct w:val="0"/>
        <w:adjustRightInd w:val="0"/>
        <w:jc w:val="both"/>
        <w:textAlignment w:val="baseline"/>
        <w:rPr>
          <w:rFonts w:ascii="Arial" w:eastAsia="Times New Roman" w:hAnsi="Arial" w:cs="Times New Roman"/>
          <w:noProof/>
          <w:color w:val="000000"/>
          <w:szCs w:val="24"/>
          <w:lang w:eastAsia="it-IT"/>
        </w:rPr>
      </w:pPr>
      <w:r w:rsidRPr="008A60E1">
        <w:rPr>
          <w:rFonts w:ascii="Arial" w:eastAsia="Times New Roman" w:hAnsi="Arial" w:cs="Times New Roman"/>
          <w:noProof/>
          <w:color w:val="000000"/>
          <w:szCs w:val="24"/>
          <w:lang w:eastAsia="it-IT"/>
        </w:rPr>
        <w:t>Non appena la fornitura verrà effettuata i palloni saranno divisi alle società in parti assolutamente uguali e consegnati attraverso le Delegazioni Provinciali.</w:t>
      </w:r>
    </w:p>
    <w:p w14:paraId="74957B13" w14:textId="77777777" w:rsidR="008A60E1" w:rsidRDefault="008A60E1" w:rsidP="008A60E1">
      <w:pPr>
        <w:widowControl/>
        <w:overflowPunct w:val="0"/>
        <w:adjustRightInd w:val="0"/>
        <w:jc w:val="both"/>
        <w:textAlignment w:val="baseline"/>
        <w:rPr>
          <w:rFonts w:ascii="Arial" w:eastAsia="Times New Roman" w:hAnsi="Arial" w:cs="Times New Roman"/>
          <w:b/>
          <w:bCs/>
          <w:noProof/>
          <w:szCs w:val="24"/>
          <w:lang w:eastAsia="it-IT"/>
        </w:rPr>
      </w:pPr>
      <w:r w:rsidRPr="008A60E1">
        <w:rPr>
          <w:rFonts w:ascii="Arial" w:eastAsia="Times New Roman" w:hAnsi="Arial" w:cs="Times New Roman"/>
          <w:b/>
          <w:bCs/>
          <w:noProof/>
          <w:color w:val="EE0000"/>
          <w:szCs w:val="24"/>
          <w:lang w:eastAsia="it-IT"/>
        </w:rPr>
        <w:t xml:space="preserve">Da quel momento non potrà essere soddisfatte nessun altra richiesta </w:t>
      </w:r>
      <w:r w:rsidRPr="008A60E1">
        <w:rPr>
          <w:rFonts w:ascii="Arial" w:eastAsia="Times New Roman" w:hAnsi="Arial" w:cs="Times New Roman"/>
          <w:b/>
          <w:bCs/>
          <w:noProof/>
          <w:szCs w:val="24"/>
          <w:lang w:eastAsia="it-IT"/>
        </w:rPr>
        <w:t>dal momento che, con le modalità di cui sopra, i palloni saranno consegnati a tutti.</w:t>
      </w:r>
    </w:p>
    <w:p w14:paraId="6337FFB5" w14:textId="77777777" w:rsidR="0066398B" w:rsidRPr="008A60E1" w:rsidRDefault="0066398B" w:rsidP="008A60E1">
      <w:pPr>
        <w:widowControl/>
        <w:overflowPunct w:val="0"/>
        <w:adjustRightInd w:val="0"/>
        <w:jc w:val="both"/>
        <w:textAlignment w:val="baseline"/>
        <w:rPr>
          <w:rFonts w:ascii="Arial" w:eastAsia="Times New Roman" w:hAnsi="Arial" w:cs="Times New Roman"/>
          <w:b/>
          <w:bCs/>
          <w:noProof/>
          <w:szCs w:val="24"/>
          <w:lang w:eastAsia="it-IT"/>
        </w:rPr>
      </w:pPr>
    </w:p>
    <w:p w14:paraId="47C289F7" w14:textId="77777777" w:rsidR="00556585" w:rsidRPr="00556585" w:rsidRDefault="00556585" w:rsidP="00556585">
      <w:pPr>
        <w:widowControl/>
        <w:shd w:val="clear" w:color="auto" w:fill="DEEAF6"/>
        <w:autoSpaceDE/>
        <w:autoSpaceDN/>
        <w:jc w:val="both"/>
        <w:rPr>
          <w:rFonts w:ascii="Arial" w:eastAsia="Calibri" w:hAnsi="Arial" w:cs="Times New Roman"/>
          <w:b/>
          <w:bCs/>
          <w:color w:val="FF0000"/>
          <w:sz w:val="24"/>
          <w:u w:val="single"/>
        </w:rPr>
      </w:pPr>
      <w:r w:rsidRPr="00556585">
        <w:rPr>
          <w:rFonts w:ascii="Arial" w:eastAsia="Calibri" w:hAnsi="Arial" w:cs="Times New Roman"/>
          <w:b/>
          <w:bCs/>
          <w:color w:val="FF0000"/>
          <w:sz w:val="24"/>
          <w:u w:val="single"/>
        </w:rPr>
        <w:t>TUTELA ASSICURATIVA TESSERATI E DIRIGENTI L.N.D.</w:t>
      </w:r>
    </w:p>
    <w:p w14:paraId="0D33A725" w14:textId="77777777" w:rsidR="00556585" w:rsidRPr="00556585" w:rsidRDefault="00556585" w:rsidP="00556585">
      <w:pPr>
        <w:widowControl/>
        <w:autoSpaceDE/>
        <w:autoSpaceDN/>
        <w:jc w:val="both"/>
        <w:rPr>
          <w:rFonts w:ascii="Arial" w:eastAsia="Calibri" w:hAnsi="Arial" w:cs="Times New Roman"/>
          <w:b/>
          <w:bCs/>
          <w:sz w:val="24"/>
        </w:rPr>
      </w:pPr>
      <w:r w:rsidRPr="00556585">
        <w:rPr>
          <w:rFonts w:ascii="Arial" w:eastAsia="Calibri" w:hAnsi="Arial" w:cs="Times New Roman"/>
          <w:b/>
          <w:bCs/>
          <w:sz w:val="24"/>
        </w:rPr>
        <w:t>MODALITA’ DI DENUNCIA E GESTIONE DEI SINISTRI</w:t>
      </w:r>
    </w:p>
    <w:p w14:paraId="119FE4D3"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La L.N.D., di intesa con la Generali Italia S.p.A., anche per la stagione sportiva 2025/2026 conferma le coperture assicurative relative alla tutela infortuni e responsabilità civile a favore delle Società Sportive e dei tesserati della Lega.</w:t>
      </w:r>
    </w:p>
    <w:p w14:paraId="3E1A36D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xml:space="preserve">Si ricorda che nella pagina web </w:t>
      </w:r>
      <w:hyperlink r:id="rId33" w:history="1">
        <w:r w:rsidRPr="00556585">
          <w:rPr>
            <w:rFonts w:ascii="Arial" w:eastAsia="Calibri" w:hAnsi="Arial" w:cs="Times New Roman"/>
            <w:color w:val="0000FF"/>
            <w:u w:val="single"/>
          </w:rPr>
          <w:t>https://www.lnd.it/it/servizi/assicurazioni</w:t>
        </w:r>
      </w:hyperlink>
      <w:r w:rsidRPr="00556585">
        <w:rPr>
          <w:rFonts w:ascii="Arial" w:eastAsia="Calibri" w:hAnsi="Arial" w:cs="Times New Roman"/>
        </w:rPr>
        <w:t xml:space="preserve"> sono disponibili le polizze assicurative, le convenzioni attive e la Dichiarazione Assicurativa RCT, documento utile per dimostrare alle Amministrazioni Comunali di avere attiva la garanzia di responsabilità civile terzi e prestatori d’opera.</w:t>
      </w:r>
    </w:p>
    <w:p w14:paraId="646F0260" w14:textId="77777777" w:rsidR="00D40D92" w:rsidRPr="0066398B" w:rsidRDefault="00D40D92" w:rsidP="00556585">
      <w:pPr>
        <w:widowControl/>
        <w:autoSpaceDE/>
        <w:autoSpaceDN/>
        <w:jc w:val="both"/>
        <w:rPr>
          <w:rFonts w:ascii="Arial" w:eastAsia="Calibri" w:hAnsi="Arial" w:cs="Times New Roman"/>
          <w:b/>
          <w:bCs/>
          <w:sz w:val="12"/>
          <w:szCs w:val="12"/>
          <w:u w:val="single"/>
        </w:rPr>
      </w:pPr>
    </w:p>
    <w:p w14:paraId="132C3C7A" w14:textId="7E7AF1CA" w:rsidR="00556585" w:rsidRPr="00556585" w:rsidRDefault="00556585" w:rsidP="00556585">
      <w:pPr>
        <w:widowControl/>
        <w:autoSpaceDE/>
        <w:autoSpaceDN/>
        <w:jc w:val="both"/>
        <w:rPr>
          <w:rFonts w:ascii="Arial" w:eastAsia="Calibri" w:hAnsi="Arial" w:cs="Times New Roman"/>
          <w:b/>
          <w:bCs/>
          <w:u w:val="single"/>
        </w:rPr>
      </w:pPr>
      <w:r w:rsidRPr="00556585">
        <w:rPr>
          <w:rFonts w:ascii="Arial" w:eastAsia="Calibri" w:hAnsi="Arial" w:cs="Times New Roman"/>
          <w:b/>
          <w:bCs/>
          <w:u w:val="single"/>
        </w:rPr>
        <w:t>POLIZZA RCT/O</w:t>
      </w:r>
    </w:p>
    <w:p w14:paraId="2318DDFA"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 sinistri relativi alla copertura di Responsabilità Civile Terzi e prestatori d’Opera (RCT/O) devono essere denunciati compilando il “modulo denuncia RCT” e attenendosi alle indicazioni riportate sullo stesso.</w:t>
      </w:r>
    </w:p>
    <w:p w14:paraId="0C088881"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file di denuncia è reperibile fra i documenti utili posti nella pagina web</w:t>
      </w:r>
    </w:p>
    <w:p w14:paraId="3E6977AF" w14:textId="77777777" w:rsidR="00556585" w:rsidRPr="00556585" w:rsidRDefault="00556585" w:rsidP="00556585">
      <w:pPr>
        <w:widowControl/>
        <w:autoSpaceDE/>
        <w:autoSpaceDN/>
        <w:jc w:val="both"/>
        <w:rPr>
          <w:rFonts w:ascii="Arial" w:eastAsia="Calibri" w:hAnsi="Arial" w:cs="Times New Roman"/>
        </w:rPr>
      </w:pPr>
      <w:hyperlink r:id="rId34" w:history="1">
        <w:r w:rsidRPr="00556585">
          <w:rPr>
            <w:rFonts w:ascii="Arial" w:eastAsia="Calibri" w:hAnsi="Arial" w:cs="Times New Roman"/>
            <w:color w:val="0000FF"/>
            <w:u w:val="single"/>
          </w:rPr>
          <w:t>https://lnd.it/it/servizi/assicurazioni</w:t>
        </w:r>
      </w:hyperlink>
    </w:p>
    <w:p w14:paraId="6F213E9A" w14:textId="77777777" w:rsidR="00556585" w:rsidRPr="00556585" w:rsidRDefault="00556585" w:rsidP="00556585">
      <w:pPr>
        <w:widowControl/>
        <w:autoSpaceDE/>
        <w:autoSpaceDN/>
        <w:jc w:val="both"/>
        <w:rPr>
          <w:rFonts w:ascii="Arial" w:eastAsia="Calibri" w:hAnsi="Arial" w:cs="Times New Roman"/>
        </w:rPr>
      </w:pPr>
    </w:p>
    <w:p w14:paraId="696B8577"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highlight w:val="yellow"/>
        </w:rPr>
        <w:t>Si rappresenta, sin d’ora, che la società Willis Italia S.p.A. NON È in grado di fornire informazioni in merito ai sinistri infortuni poiché questi non sono gestiti da tale società.</w:t>
      </w:r>
    </w:p>
    <w:p w14:paraId="5CEC193E" w14:textId="77777777" w:rsidR="00556585" w:rsidRPr="00556585" w:rsidRDefault="00556585" w:rsidP="00556585">
      <w:pPr>
        <w:widowControl/>
        <w:autoSpaceDE/>
        <w:autoSpaceDN/>
        <w:jc w:val="both"/>
        <w:rPr>
          <w:rFonts w:ascii="Arial" w:eastAsia="Calibri" w:hAnsi="Arial" w:cs="Times New Roman"/>
        </w:rPr>
      </w:pPr>
    </w:p>
    <w:p w14:paraId="689158C1"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SERVIZIO DI CONSULENZA ASSICURATIVA LND</w:t>
      </w:r>
    </w:p>
    <w:p w14:paraId="2B06E045"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È sempre attivo il servizio di consulenza per le problematiche contrattuali, per i temi assicurativi, a tutela dei tesserati e dei dirigenti e per l'assistenza alle Società Sportive sui temi assicurativi.</w:t>
      </w:r>
    </w:p>
    <w:p w14:paraId="41D69015"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servizio di consulenza è predisposto dalla LND e non dalla Generali Italia S.p.A., pertanto:</w:t>
      </w:r>
    </w:p>
    <w:p w14:paraId="5F624760" w14:textId="77777777" w:rsidR="00556585" w:rsidRPr="00556585" w:rsidRDefault="00556585" w:rsidP="00556585">
      <w:pPr>
        <w:widowControl/>
        <w:autoSpaceDE/>
        <w:autoSpaceDN/>
        <w:jc w:val="both"/>
        <w:rPr>
          <w:rFonts w:ascii="Arial" w:eastAsia="Calibri" w:hAnsi="Arial" w:cs="Times New Roman"/>
        </w:rPr>
      </w:pPr>
    </w:p>
    <w:p w14:paraId="58590E3B"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1 – IL SERVIZIO DI CONSULENZA NON PUO’ DARE INFORMAZIONI SULLA GESTIONE</w:t>
      </w:r>
    </w:p>
    <w:p w14:paraId="6B83DDE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b/>
          <w:bCs/>
        </w:rPr>
        <w:t>DELLE PRATICHE</w:t>
      </w:r>
      <w:r w:rsidRPr="00556585">
        <w:rPr>
          <w:rFonts w:ascii="Arial" w:eastAsia="Calibri" w:hAnsi="Arial" w:cs="Times New Roman"/>
        </w:rPr>
        <w:t xml:space="preserve"> e non liquida i sinistri. Per tale operazione è necessario contattare </w:t>
      </w:r>
      <w:proofErr w:type="spellStart"/>
      <w:r w:rsidRPr="00556585">
        <w:rPr>
          <w:rFonts w:ascii="Arial" w:eastAsia="Calibri" w:hAnsi="Arial" w:cs="Times New Roman"/>
        </w:rPr>
        <w:t>eClaim</w:t>
      </w:r>
      <w:proofErr w:type="spellEnd"/>
      <w:r w:rsidRPr="00556585">
        <w:rPr>
          <w:rFonts w:ascii="Arial" w:eastAsia="Calibri" w:hAnsi="Arial" w:cs="Times New Roman"/>
        </w:rPr>
        <w:t>;</w:t>
      </w:r>
    </w:p>
    <w:p w14:paraId="3CE4B30C" w14:textId="77777777" w:rsidR="00556585" w:rsidRPr="00556585" w:rsidRDefault="00556585" w:rsidP="00556585">
      <w:pPr>
        <w:widowControl/>
        <w:autoSpaceDE/>
        <w:autoSpaceDN/>
        <w:jc w:val="both"/>
        <w:rPr>
          <w:rFonts w:ascii="Arial" w:eastAsia="Calibri" w:hAnsi="Arial" w:cs="Times New Roman"/>
        </w:rPr>
      </w:pPr>
    </w:p>
    <w:p w14:paraId="2CB59BD1"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2 – IL SERVIZIO NON OPERA PER I TESSERATI DEL SETTORE GIOVANILE E SCOLASTICO.</w:t>
      </w:r>
    </w:p>
    <w:p w14:paraId="4E276D34"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servizio di consulenza (fatta eccezione per i punti 1 e 2 sopra riportati) è attivo dal lunedì al venerdì, esclusi i giorni festivi, dalle 9.30 alle 12.30 e dalle 15.30 alle 19.00, contattando il numero telefonico 335.8280450.</w:t>
      </w:r>
    </w:p>
    <w:p w14:paraId="59953A48"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xml:space="preserve">Per venire incontro alle esigenze delle Società Sportive e dei Tesserati, il servizio è attivo anche all’indirizzo e-mail </w:t>
      </w:r>
      <w:hyperlink r:id="rId35" w:history="1">
        <w:r w:rsidRPr="00556585">
          <w:rPr>
            <w:rFonts w:ascii="Arial" w:eastAsia="Calibri" w:hAnsi="Arial" w:cs="Times New Roman"/>
            <w:color w:val="0000FF"/>
            <w:u w:val="single"/>
          </w:rPr>
          <w:t>assistenza.sinistri@lnd.it</w:t>
        </w:r>
      </w:hyperlink>
    </w:p>
    <w:p w14:paraId="4CE9C68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In ottemperanza a quanto previsto dall’art. 56, comma 4, del Regolamento IVASS n. 40/2018, si informa che:</w:t>
      </w:r>
    </w:p>
    <w:p w14:paraId="3F730CBA"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Tutte le informazioni relative alle modalità di denuncia e gestione dei sinistri, comprese le istruzioni operative, i recapiti dei soggetti incaricati della gestione e i moduli necessari, sono disponibili e facilmente accessibili sul sito ufficiale della Lega Nazionale Dilettanti alla pagina:</w:t>
      </w:r>
    </w:p>
    <w:p w14:paraId="3BBC1EED" w14:textId="77777777" w:rsidR="00556585" w:rsidRPr="00556585" w:rsidRDefault="00556585" w:rsidP="00556585">
      <w:pPr>
        <w:widowControl/>
        <w:autoSpaceDE/>
        <w:autoSpaceDN/>
        <w:jc w:val="both"/>
        <w:rPr>
          <w:rFonts w:ascii="Arial" w:eastAsia="Calibri" w:hAnsi="Arial" w:cs="Times New Roman"/>
        </w:rPr>
      </w:pPr>
      <w:hyperlink r:id="rId36" w:history="1">
        <w:r w:rsidRPr="00556585">
          <w:rPr>
            <w:rFonts w:ascii="Arial" w:eastAsia="Calibri" w:hAnsi="Arial" w:cs="Times New Roman"/>
            <w:color w:val="0000FF"/>
            <w:u w:val="single"/>
          </w:rPr>
          <w:t>https://www.lnd.it/it/servizi/assicurazioni</w:t>
        </w:r>
      </w:hyperlink>
    </w:p>
    <w:p w14:paraId="3AFB3E65" w14:textId="77777777" w:rsidR="00556585" w:rsidRPr="00556585" w:rsidRDefault="00556585" w:rsidP="00556585">
      <w:pPr>
        <w:widowControl/>
        <w:autoSpaceDE/>
        <w:autoSpaceDN/>
        <w:jc w:val="both"/>
        <w:rPr>
          <w:rFonts w:ascii="Arial" w:eastAsia="Calibri" w:hAnsi="Arial" w:cs="Times New Roman"/>
        </w:rPr>
      </w:pPr>
    </w:p>
    <w:p w14:paraId="5395696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È, inoltre, pubblicata la procedura per l’inoltro di eventuali reclami riguardanti il contratto o la gestione dei sinistri, nonché i recapiti dei soggetti a cui indirizzarli.</w:t>
      </w:r>
    </w:p>
    <w:p w14:paraId="7ED7C7A1" w14:textId="77777777" w:rsidR="002E0524" w:rsidRDefault="002E0524" w:rsidP="00556585">
      <w:pPr>
        <w:widowControl/>
        <w:autoSpaceDE/>
        <w:autoSpaceDN/>
        <w:jc w:val="both"/>
        <w:rPr>
          <w:rFonts w:ascii="Arial" w:eastAsia="Calibri" w:hAnsi="Arial" w:cs="Times New Roman"/>
          <w:b/>
          <w:bCs/>
        </w:rPr>
      </w:pPr>
    </w:p>
    <w:p w14:paraId="14E9E049" w14:textId="068386D2"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IMPORTI PREMI ASSICURATIVI</w:t>
      </w:r>
    </w:p>
    <w:p w14:paraId="6B4E1454"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premio pro-capite per la stagione sportiva 2025/2026 è pari ad euro 24,00 per gli assicurati delle categorie Calciatori/Calciatrici (Calcio a 11), Giocatori/Giocatrici (Calcio a 5) e Tecnici delle Società della L.N.D.</w:t>
      </w:r>
    </w:p>
    <w:p w14:paraId="2D6EC31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Nell’ambito del doppio tesseramento per calciatori e calciatrici del Calcio a 11 e per giocatori e giocatrici del Calcio a 5, detto premio – pari ad euro 24,00 – viene corrisposto in misura unica e non doppia.</w:t>
      </w:r>
    </w:p>
    <w:p w14:paraId="0D401F42"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Per quanto attiene i "Dirigenti" tesserati con le Società della L.N.D., di seguito si rendono noti gli importi dei premi relativi alla copertura assicurativa L.N.D. – Generali Italia S.p.A. per la stagione sportiva 2025/2026</w:t>
      </w:r>
    </w:p>
    <w:p w14:paraId="6FFBD3C8"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ogni singola Società partecipante al Campionato Nazionale Serie D ed ai Campionati di Serie C del Dipartimento Calcio Femminile e dei Campionati Nazionali di Serie A, A/2 Elite, A2 e B maschili e di Serie A e B femminili della Divisione Calcio a Cinque, dovrà corrispondere un premio forfetario annuale pari ad euro 180,00;</w:t>
      </w:r>
    </w:p>
    <w:p w14:paraId="2AF89153"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ogni singola Società partecipante al campionato di Eccellenza, Promozione e Prima Categoria, dovrà corrispondere un premio forfetario annuale pari ad euro 130,00;</w:t>
      </w:r>
    </w:p>
    <w:p w14:paraId="1CEBE5C3"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ogni singola Società partecipante a tutti gli altri Campionati organizzati dalla L.N.D., ad eccezione dell'attività Amatoriale e Ricreativa, dovrà corrispondere un premio forfetario pari ad euro 90,00.</w:t>
      </w:r>
    </w:p>
    <w:p w14:paraId="20DA1DB1"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Per quanto attiene alla categoria Dirigenti delle Società della L.N.D. il premio per la stagione sportiva 2025/2026 è di euro 5,00. Ai Dirigenti Ufficiali sono applicate le medesime coperture assicurative previste per i calciatori.</w:t>
      </w:r>
    </w:p>
    <w:p w14:paraId="6AB1DD73" w14:textId="77777777" w:rsidR="00556585" w:rsidRPr="00556585" w:rsidRDefault="00556585" w:rsidP="00556585">
      <w:pPr>
        <w:widowControl/>
        <w:autoSpaceDE/>
        <w:autoSpaceDN/>
        <w:jc w:val="both"/>
        <w:rPr>
          <w:rFonts w:ascii="Arial" w:eastAsia="Calibri" w:hAnsi="Arial" w:cs="Times New Roman"/>
          <w:sz w:val="16"/>
        </w:rPr>
      </w:pPr>
      <w:hyperlink r:id="rId37" w:history="1">
        <w:r w:rsidRPr="00556585">
          <w:rPr>
            <w:rFonts w:ascii="Arial" w:eastAsia="Calibri" w:hAnsi="Arial" w:cs="Times New Roman"/>
            <w:color w:val="0000FF"/>
            <w:sz w:val="16"/>
            <w:u w:val="single"/>
          </w:rPr>
          <w:t>https://www.lnd.it/it/comunicati-e-circolari/comunicati-ufficiali/stagione-sportiva-2025-2026/14814-comunicato-ufficiale-n-23-tutela-assicurativa-tesserati-e-dirigenti-lnd-2025-2026/file</w:t>
        </w:r>
      </w:hyperlink>
    </w:p>
    <w:p w14:paraId="6797A732" w14:textId="77777777" w:rsidR="00556585" w:rsidRDefault="00556585" w:rsidP="00556585">
      <w:pPr>
        <w:widowControl/>
        <w:adjustRightInd w:val="0"/>
        <w:jc w:val="both"/>
        <w:rPr>
          <w:rFonts w:ascii="Arial" w:eastAsia="Calibri" w:hAnsi="Arial" w:cs="Times New Roman"/>
          <w:b/>
          <w:bCs/>
          <w:color w:val="000000"/>
          <w:sz w:val="24"/>
          <w:szCs w:val="32"/>
          <w:u w:val="single"/>
          <w:lang w:eastAsia="it-IT"/>
        </w:rPr>
      </w:pPr>
    </w:p>
    <w:p w14:paraId="3FF609AC" w14:textId="77777777" w:rsidR="00556585" w:rsidRPr="00556585" w:rsidRDefault="00556585" w:rsidP="00556585">
      <w:pPr>
        <w:widowControl/>
        <w:adjustRightInd w:val="0"/>
        <w:jc w:val="both"/>
        <w:rPr>
          <w:rFonts w:ascii="Arial" w:eastAsia="Calibri" w:hAnsi="Arial" w:cs="Times New Roman"/>
          <w:b/>
          <w:bCs/>
          <w:color w:val="000000"/>
          <w:sz w:val="24"/>
          <w:szCs w:val="32"/>
          <w:u w:val="single"/>
          <w:lang w:eastAsia="it-IT"/>
        </w:rPr>
      </w:pPr>
      <w:r w:rsidRPr="00556585">
        <w:rPr>
          <w:rFonts w:ascii="Arial" w:eastAsia="Calibri" w:hAnsi="Arial" w:cs="Times New Roman"/>
          <w:b/>
          <w:bCs/>
          <w:color w:val="000000"/>
          <w:sz w:val="24"/>
          <w:szCs w:val="32"/>
          <w:u w:val="single"/>
          <w:lang w:eastAsia="it-IT"/>
        </w:rPr>
        <w:lastRenderedPageBreak/>
        <w:t xml:space="preserve">COMUNICATO UFFICIALE n. 25 – pubblicato il 10 luglio 2025 </w:t>
      </w:r>
    </w:p>
    <w:p w14:paraId="5CDDE38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Si comunica che, d’intesa tra la F.I.G.C., la L.N.D. e l’A.I.A.C., si è convenuto quanto di seguito specificato per la Stagione Sportiva 2025/2026:</w:t>
      </w:r>
    </w:p>
    <w:p w14:paraId="476E75E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b/>
          <w:bCs/>
        </w:rPr>
        <w:t>“L’Allenatore/Allenatrice esonerato/a prima del 30 Dicembre 2025 da una Società associata alla L.N.D. o da Società di “puro settore” avrà la facoltà, in deroga alla normativa vigente, di tesserarsi e svolgere attività per altra Società della F.I.G.C. nel corso della stessa stagione sportiva, a condizione che la nuova Società partecipi ad un campionato o girone diverso da quella in cui partecipava la Società che ha esonerato il Tecnico.</w:t>
      </w:r>
      <w:r w:rsidRPr="00556585">
        <w:rPr>
          <w:rFonts w:ascii="Arial" w:eastAsia="Calibri" w:hAnsi="Arial" w:cs="Times New Roman"/>
        </w:rPr>
        <w:t xml:space="preserve"> </w:t>
      </w:r>
    </w:p>
    <w:p w14:paraId="73AEF4AA" w14:textId="77777777" w:rsidR="00556585" w:rsidRPr="00556585" w:rsidRDefault="00556585" w:rsidP="00556585">
      <w:pPr>
        <w:widowControl/>
        <w:autoSpaceDE/>
        <w:autoSpaceDN/>
        <w:jc w:val="both"/>
        <w:rPr>
          <w:rFonts w:ascii="Arial" w:eastAsia="Calibri" w:hAnsi="Arial" w:cs="Times New Roman"/>
          <w:b/>
          <w:bCs/>
          <w:color w:val="FF0000"/>
        </w:rPr>
      </w:pPr>
      <w:r w:rsidRPr="00556585">
        <w:rPr>
          <w:rFonts w:ascii="Arial" w:eastAsia="Calibri" w:hAnsi="Arial" w:cs="Times New Roman"/>
          <w:b/>
          <w:bCs/>
          <w:color w:val="FF0000"/>
        </w:rPr>
        <w:t>Tale deroga non opera per gli Allenatori/Allenatrici esonerati/e dalla conduzione di squadre partecipanti alle attività giovanili di base.</w:t>
      </w:r>
    </w:p>
    <w:p w14:paraId="19ED095C" w14:textId="77777777" w:rsidR="00556585" w:rsidRPr="00D40D92" w:rsidRDefault="00556585" w:rsidP="00556585">
      <w:pPr>
        <w:widowControl/>
        <w:shd w:val="clear" w:color="auto" w:fill="DEEAF6"/>
        <w:autoSpaceDE/>
        <w:autoSpaceDN/>
        <w:jc w:val="both"/>
        <w:rPr>
          <w:rFonts w:ascii="Arial" w:eastAsia="Calibri" w:hAnsi="Arial" w:cs="Times New Roman"/>
          <w:b/>
          <w:bCs/>
        </w:rPr>
      </w:pPr>
      <w:r w:rsidRPr="00D40D92">
        <w:rPr>
          <w:rFonts w:ascii="Arial" w:eastAsia="Calibri" w:hAnsi="Arial" w:cs="Times New Roman"/>
          <w:b/>
          <w:bCs/>
        </w:rPr>
        <w:t>In ogni caso, l’Allenatore/Allenatrice, nel corso della medesima stagione sportiva, non potrà tesserarsi e svolgere attività per più di due società della F.I.G.C.”</w:t>
      </w:r>
    </w:p>
    <w:p w14:paraId="6AFDF52B" w14:textId="77777777" w:rsidR="0066398B" w:rsidRDefault="0066398B" w:rsidP="00556585">
      <w:pPr>
        <w:widowControl/>
        <w:shd w:val="clear" w:color="auto" w:fill="DEEAF6"/>
        <w:overflowPunct w:val="0"/>
        <w:adjustRightInd w:val="0"/>
        <w:jc w:val="both"/>
        <w:textAlignment w:val="baseline"/>
        <w:rPr>
          <w:rFonts w:ascii="Arial" w:eastAsia="Times New Roman" w:hAnsi="Arial" w:cs="Times New Roman"/>
          <w:b/>
          <w:bCs/>
          <w:noProof/>
          <w:sz w:val="24"/>
          <w:u w:val="single"/>
          <w:lang w:eastAsia="it-IT"/>
        </w:rPr>
      </w:pPr>
    </w:p>
    <w:p w14:paraId="358CBB9B" w14:textId="7659B83D" w:rsidR="00556585" w:rsidRPr="00556585" w:rsidRDefault="00556585" w:rsidP="00556585">
      <w:pPr>
        <w:widowControl/>
        <w:shd w:val="clear" w:color="auto" w:fill="DEEAF6"/>
        <w:overflowPunct w:val="0"/>
        <w:adjustRightInd w:val="0"/>
        <w:jc w:val="both"/>
        <w:textAlignment w:val="baseline"/>
        <w:rPr>
          <w:rFonts w:ascii="Arial" w:eastAsia="Times New Roman" w:hAnsi="Arial" w:cs="Times New Roman"/>
          <w:b/>
          <w:bCs/>
          <w:noProof/>
          <w:sz w:val="24"/>
          <w:u w:val="single"/>
          <w:lang w:eastAsia="it-IT"/>
        </w:rPr>
      </w:pPr>
      <w:r w:rsidRPr="009F04C1">
        <w:rPr>
          <w:rFonts w:ascii="Arial" w:eastAsia="Times New Roman" w:hAnsi="Arial" w:cs="Times New Roman"/>
          <w:b/>
          <w:bCs/>
          <w:noProof/>
          <w:sz w:val="24"/>
          <w:u w:val="single"/>
          <w:lang w:eastAsia="it-IT"/>
        </w:rPr>
        <w:t>ADEGUAMENTO STATUTO e ISCRIZIONE AL REGISTRO NAZIONALE DELLE ATTIVITA’ SPORTIVE DILETTANTISTICHE</w:t>
      </w:r>
    </w:p>
    <w:p w14:paraId="7305F116"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Si rammenta alle società che l’iscrizione al Registro Nazionale delle attività sportive dilettantistiche è subordinata all’adeguamento dello statuto al Decreto Legislativo 28 Febbraio 2021 n.36 ed alle ultime comunicazioni intervenute </w:t>
      </w:r>
      <w:r w:rsidRPr="00556585">
        <w:rPr>
          <w:rFonts w:ascii="Arial" w:eastAsia="Times New Roman" w:hAnsi="Arial" w:cs="Times New Roman"/>
          <w:b/>
          <w:bCs/>
          <w:noProof/>
          <w:szCs w:val="24"/>
          <w:lang w:eastAsia="it-IT"/>
        </w:rPr>
        <w:t>con la Circolare L.N.D. n.56 del 7 Aprile 2025.</w:t>
      </w:r>
    </w:p>
    <w:p w14:paraId="45FED9A5"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Le società interessate possono trovare il facsimile di verbale e di statuto sul nostro sito Web sicilia.lnd.it al Link </w:t>
      </w:r>
      <w:hyperlink r:id="rId38" w:history="1">
        <w:r w:rsidRPr="00556585">
          <w:rPr>
            <w:rFonts w:ascii="Arial" w:eastAsia="Times New Roman" w:hAnsi="Arial" w:cs="Times New Roman"/>
            <w:noProof/>
            <w:color w:val="0000FF"/>
            <w:szCs w:val="24"/>
            <w:u w:val="single"/>
            <w:lang w:eastAsia="it-IT"/>
          </w:rPr>
          <w:t>Modulistica | LND Sicilia</w:t>
        </w:r>
      </w:hyperlink>
      <w:r w:rsidRPr="00556585">
        <w:rPr>
          <w:rFonts w:ascii="Arial" w:eastAsia="Times New Roman" w:hAnsi="Arial" w:cs="Times New Roman"/>
          <w:noProof/>
          <w:szCs w:val="24"/>
          <w:lang w:eastAsia="it-IT"/>
        </w:rPr>
        <w:t xml:space="preserve"> . </w:t>
      </w:r>
    </w:p>
    <w:p w14:paraId="5CF06422" w14:textId="77777777" w:rsidR="00556585" w:rsidRPr="00556585" w:rsidRDefault="00556585" w:rsidP="00556585">
      <w:pPr>
        <w:widowControl/>
        <w:overflowPunct w:val="0"/>
        <w:adjustRightInd w:val="0"/>
        <w:jc w:val="both"/>
        <w:textAlignment w:val="baseline"/>
        <w:rPr>
          <w:rFonts w:ascii="Arial" w:eastAsia="Times New Roman" w:hAnsi="Arial" w:cs="Times New Roman"/>
          <w:b/>
          <w:bCs/>
          <w:noProof/>
          <w:szCs w:val="24"/>
          <w:u w:val="single"/>
          <w:lang w:eastAsia="it-IT"/>
        </w:rPr>
      </w:pPr>
      <w:r w:rsidRPr="00556585">
        <w:rPr>
          <w:rFonts w:ascii="Arial" w:eastAsia="Times New Roman" w:hAnsi="Arial" w:cs="Times New Roman"/>
          <w:noProof/>
          <w:szCs w:val="24"/>
          <w:lang w:eastAsia="it-IT"/>
        </w:rPr>
        <w:t xml:space="preserve">L’iscrizione al Registro deve essere effettuata dal rappresentante legale della Società utilizzando il link </w:t>
      </w:r>
      <w:hyperlink r:id="rId39" w:anchor="/login" w:history="1">
        <w:r w:rsidRPr="00556585">
          <w:rPr>
            <w:rFonts w:ascii="Arial" w:eastAsia="Calibri" w:hAnsi="Arial" w:cs="Times New Roman"/>
            <w:noProof/>
            <w:color w:val="0000FF"/>
            <w:szCs w:val="24"/>
            <w:u w:val="single"/>
            <w:lang w:eastAsia="it-IT"/>
          </w:rPr>
          <w:t>Registro Nazionale Delle Attività Sportive Dilettantistiche</w:t>
        </w:r>
      </w:hyperlink>
      <w:r w:rsidRPr="00556585">
        <w:rPr>
          <w:rFonts w:ascii="Arial" w:eastAsia="Times New Roman" w:hAnsi="Arial" w:cs="Times New Roman"/>
          <w:noProof/>
          <w:szCs w:val="24"/>
          <w:lang w:eastAsia="it-IT"/>
        </w:rPr>
        <w:t xml:space="preserve"> , stampando l’iscrizione al Registro da conservare agli atti della società e da inviare al Comitato Regionale. L’iscrizione è valida sino al termine della stagione sportiva (30 Giugno). </w:t>
      </w:r>
      <w:r w:rsidRPr="00556585">
        <w:rPr>
          <w:rFonts w:ascii="Arial" w:eastAsia="Times New Roman" w:hAnsi="Arial" w:cs="Times New Roman"/>
          <w:b/>
          <w:bCs/>
          <w:noProof/>
          <w:szCs w:val="24"/>
          <w:lang w:eastAsia="it-IT"/>
        </w:rPr>
        <w:t>Ad ogni stagione sportiva</w:t>
      </w:r>
      <w:r w:rsidRPr="00556585">
        <w:rPr>
          <w:rFonts w:ascii="Arial" w:eastAsia="Times New Roman" w:hAnsi="Arial" w:cs="Times New Roman"/>
          <w:noProof/>
          <w:szCs w:val="24"/>
          <w:lang w:eastAsia="it-IT"/>
        </w:rPr>
        <w:t xml:space="preserve"> </w:t>
      </w:r>
      <w:r w:rsidRPr="00556585">
        <w:rPr>
          <w:rFonts w:ascii="Arial" w:eastAsia="Times New Roman" w:hAnsi="Arial" w:cs="Times New Roman"/>
          <w:b/>
          <w:bCs/>
          <w:noProof/>
          <w:szCs w:val="24"/>
          <w:u w:val="single"/>
          <w:lang w:eastAsia="it-IT"/>
        </w:rPr>
        <w:t xml:space="preserve">la società deve collegarsi al </w:t>
      </w:r>
      <w:hyperlink r:id="rId40" w:anchor="/login" w:history="1">
        <w:r w:rsidRPr="00556585">
          <w:rPr>
            <w:rFonts w:ascii="Arial" w:eastAsia="Calibri" w:hAnsi="Arial" w:cs="Times New Roman"/>
            <w:b/>
            <w:bCs/>
            <w:noProof/>
            <w:color w:val="0000FF"/>
            <w:szCs w:val="24"/>
            <w:u w:val="single"/>
            <w:lang w:eastAsia="it-IT"/>
          </w:rPr>
          <w:t>Registro nazionale delle attività sportive dilettantistiche</w:t>
        </w:r>
      </w:hyperlink>
      <w:r w:rsidRPr="00556585">
        <w:rPr>
          <w:rFonts w:ascii="Arial" w:eastAsia="Times New Roman" w:hAnsi="Arial" w:cs="Times New Roman"/>
          <w:b/>
          <w:bCs/>
          <w:noProof/>
          <w:szCs w:val="24"/>
          <w:u w:val="single"/>
          <w:lang w:eastAsia="it-IT"/>
        </w:rPr>
        <w:t xml:space="preserve">  e stampare il certificato di iscrizione, pena la cancellazione dallo stesso.</w:t>
      </w:r>
    </w:p>
    <w:p w14:paraId="2C1CD4AF" w14:textId="77777777" w:rsidR="00556585" w:rsidRPr="00556585" w:rsidRDefault="00556585" w:rsidP="00556585">
      <w:pPr>
        <w:widowControl/>
        <w:autoSpaceDE/>
        <w:autoSpaceDN/>
        <w:jc w:val="both"/>
        <w:rPr>
          <w:rFonts w:ascii="Arial" w:eastAsia="Calibri" w:hAnsi="Arial" w:cs="Arial"/>
          <w:b/>
          <w:bCs/>
          <w:sz w:val="28"/>
          <w:szCs w:val="28"/>
          <w:highlight w:val="cyan"/>
          <w:u w:val="single"/>
        </w:rPr>
      </w:pPr>
    </w:p>
    <w:p w14:paraId="69181AEF" w14:textId="77777777" w:rsidR="00556585" w:rsidRPr="00556585" w:rsidRDefault="00556585" w:rsidP="00556585">
      <w:pPr>
        <w:widowControl/>
        <w:shd w:val="clear" w:color="auto" w:fill="FBE4D5"/>
        <w:autoSpaceDE/>
        <w:autoSpaceDN/>
        <w:ind w:right="-1"/>
        <w:rPr>
          <w:rFonts w:ascii="Arial" w:eastAsia="Calibri" w:hAnsi="Arial" w:cs="Arial"/>
          <w:b/>
          <w:bCs/>
          <w:sz w:val="26"/>
          <w:szCs w:val="26"/>
          <w:u w:val="single"/>
        </w:rPr>
      </w:pPr>
      <w:r w:rsidRPr="00556585">
        <w:rPr>
          <w:rFonts w:ascii="Arial" w:eastAsia="Calibri" w:hAnsi="Arial" w:cs="Arial"/>
          <w:b/>
          <w:bCs/>
          <w:sz w:val="26"/>
          <w:szCs w:val="26"/>
          <w:u w:val="single"/>
        </w:rPr>
        <w:t>REGISTRO NAZIONALE DELLE ATTIVITA’ SPORTIVE DILETTANTISTICHE</w:t>
      </w:r>
    </w:p>
    <w:p w14:paraId="5CCE291A" w14:textId="77777777" w:rsidR="00556585" w:rsidRPr="00556585" w:rsidRDefault="00556585" w:rsidP="00556585">
      <w:pPr>
        <w:widowControl/>
        <w:autoSpaceDE/>
        <w:autoSpaceDN/>
        <w:ind w:right="-1"/>
        <w:jc w:val="both"/>
        <w:rPr>
          <w:rFonts w:ascii="Arial" w:eastAsia="Calibri" w:hAnsi="Arial" w:cs="Arial"/>
        </w:rPr>
      </w:pPr>
      <w:r w:rsidRPr="00556585">
        <w:rPr>
          <w:rFonts w:ascii="Arial" w:eastAsia="Calibri" w:hAnsi="Arial" w:cs="Arial"/>
        </w:rPr>
        <w:t xml:space="preserve">Con riferimento al Registro di cui all’oggetto, si invitano le Società ad iscriversi ed a </w:t>
      </w:r>
      <w:r w:rsidRPr="00556585">
        <w:rPr>
          <w:rFonts w:ascii="Arial" w:eastAsia="Calibri" w:hAnsi="Arial" w:cs="Arial"/>
          <w:b/>
          <w:bCs/>
        </w:rPr>
        <w:t xml:space="preserve">inviare a questo Comitato Regionale, email </w:t>
      </w:r>
      <w:hyperlink r:id="rId41" w:history="1">
        <w:r w:rsidRPr="00556585">
          <w:rPr>
            <w:rFonts w:ascii="Arial" w:eastAsia="Calibri" w:hAnsi="Arial" w:cs="Arial"/>
            <w:b/>
            <w:bCs/>
            <w:color w:val="0000FF"/>
            <w:u w:val="single"/>
          </w:rPr>
          <w:t>cr.sicilia01@lnd.it</w:t>
        </w:r>
      </w:hyperlink>
      <w:r w:rsidRPr="00556585">
        <w:rPr>
          <w:rFonts w:ascii="Arial" w:eastAsia="Calibri" w:hAnsi="Arial" w:cs="Arial"/>
        </w:rPr>
        <w:t xml:space="preserve">, il Certificato di iscrizione con validità fino al </w:t>
      </w:r>
      <w:r w:rsidRPr="00556585">
        <w:rPr>
          <w:rFonts w:ascii="Arial" w:eastAsia="Calibri" w:hAnsi="Arial" w:cs="Arial"/>
          <w:b/>
          <w:bCs/>
        </w:rPr>
        <w:t>30/06/2026</w:t>
      </w:r>
      <w:r w:rsidRPr="00556585">
        <w:rPr>
          <w:rFonts w:ascii="Arial" w:eastAsia="Calibri" w:hAnsi="Arial" w:cs="Arial"/>
        </w:rPr>
        <w:t xml:space="preserve">. </w:t>
      </w:r>
    </w:p>
    <w:p w14:paraId="6C0BA1F6" w14:textId="77777777" w:rsidR="00556585" w:rsidRPr="00556585" w:rsidRDefault="00556585" w:rsidP="00556585">
      <w:pPr>
        <w:widowControl/>
        <w:autoSpaceDE/>
        <w:autoSpaceDN/>
        <w:ind w:right="-1"/>
        <w:jc w:val="both"/>
        <w:rPr>
          <w:rFonts w:ascii="Arial" w:eastAsia="Calibri" w:hAnsi="Arial" w:cs="Arial"/>
          <w:b/>
          <w:bCs/>
          <w:u w:val="single"/>
        </w:rPr>
      </w:pPr>
      <w:r w:rsidRPr="00556585">
        <w:rPr>
          <w:rFonts w:ascii="Arial" w:eastAsia="Calibri" w:hAnsi="Arial" w:cs="Arial"/>
          <w:b/>
          <w:bCs/>
        </w:rPr>
        <w:t xml:space="preserve">Quanto sopra è rilevante ai fini dell’attribuzione dei Contributi </w:t>
      </w:r>
      <w:r w:rsidRPr="00556585">
        <w:rPr>
          <w:rFonts w:ascii="Arial" w:eastAsia="Calibri" w:hAnsi="Arial" w:cs="Arial"/>
          <w:b/>
          <w:bCs/>
          <w:u w:val="single"/>
        </w:rPr>
        <w:t>in particolare Legge Regionale 8/78 e L.R. 31/84.</w:t>
      </w:r>
    </w:p>
    <w:p w14:paraId="15513A34" w14:textId="77777777" w:rsidR="00556585" w:rsidRPr="00556585" w:rsidRDefault="00556585" w:rsidP="00556585">
      <w:pPr>
        <w:widowControl/>
        <w:autoSpaceDE/>
        <w:autoSpaceDN/>
        <w:ind w:right="-1"/>
        <w:jc w:val="both"/>
        <w:rPr>
          <w:rFonts w:ascii="Arial" w:eastAsia="Calibri" w:hAnsi="Arial" w:cs="Arial"/>
        </w:rPr>
      </w:pPr>
      <w:r w:rsidRPr="00556585">
        <w:rPr>
          <w:rFonts w:ascii="Arial" w:eastAsia="Calibri" w:hAnsi="Arial" w:cs="Arial"/>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42" w:history="1">
        <w:r w:rsidRPr="00556585">
          <w:rPr>
            <w:rFonts w:ascii="Arial" w:eastAsia="Calibri" w:hAnsi="Arial" w:cs="Arial"/>
            <w:color w:val="0000FF"/>
            <w:u w:val="single"/>
          </w:rPr>
          <w:t>https://registro.sportesalute.eu/</w:t>
        </w:r>
      </w:hyperlink>
      <w:r w:rsidRPr="00556585">
        <w:rPr>
          <w:rFonts w:ascii="Arial" w:eastAsia="Calibri" w:hAnsi="Arial" w:cs="Arial"/>
        </w:rPr>
        <w:t xml:space="preserve">, dove potranno monitorare lo stato di validazione della domanda di iscrizione e scaricarne la certificazione al termine dell’istruttoria, secondo quanto previsto dal Regolamento di detto Registro, disponibile alla URL </w:t>
      </w:r>
      <w:hyperlink r:id="rId43" w:history="1">
        <w:r w:rsidRPr="00556585">
          <w:rPr>
            <w:rFonts w:ascii="Arial" w:eastAsia="Calibri" w:hAnsi="Arial" w:cs="Arial"/>
            <w:color w:val="0000FF"/>
            <w:u w:val="single"/>
          </w:rPr>
          <w:t>https://registro.sportesalute.eu/home/regolamentoenorme/</w:t>
        </w:r>
      </w:hyperlink>
      <w:r w:rsidRPr="00556585">
        <w:rPr>
          <w:rFonts w:ascii="Arial" w:eastAsia="Calibri" w:hAnsi="Arial" w:cs="Arial"/>
        </w:rPr>
        <w:t>.</w:t>
      </w:r>
    </w:p>
    <w:p w14:paraId="68329CA7" w14:textId="77777777" w:rsidR="00556585" w:rsidRPr="00556585" w:rsidRDefault="00556585" w:rsidP="00556585">
      <w:pPr>
        <w:widowControl/>
        <w:autoSpaceDE/>
        <w:autoSpaceDN/>
        <w:ind w:right="-1"/>
        <w:jc w:val="both"/>
        <w:rPr>
          <w:rFonts w:ascii="Calibri" w:eastAsia="Calibri" w:hAnsi="Calibri" w:cs="Times New Roman"/>
        </w:rPr>
      </w:pPr>
      <w:r w:rsidRPr="00556585">
        <w:rPr>
          <w:rFonts w:ascii="Arial" w:eastAsia="Calibri" w:hAnsi="Arial" w:cs="Arial"/>
        </w:rPr>
        <w:t xml:space="preserve">Per ogni problematica connessa alla registrazione e all’accesso al citato portale, vogliate inoltrare mail a: </w:t>
      </w:r>
      <w:hyperlink r:id="rId44" w:history="1">
        <w:r w:rsidRPr="00556585">
          <w:rPr>
            <w:rFonts w:ascii="Arial" w:eastAsia="Calibri" w:hAnsi="Arial" w:cs="Arial"/>
            <w:color w:val="0000FF"/>
            <w:u w:val="single"/>
          </w:rPr>
          <w:t>sicilia.affarigenerali@lnd.it</w:t>
        </w:r>
      </w:hyperlink>
      <w:r w:rsidRPr="00556585">
        <w:rPr>
          <w:rFonts w:ascii="Arial" w:eastAsia="Calibri" w:hAnsi="Arial" w:cs="Arial"/>
        </w:rPr>
        <w:t xml:space="preserve">. Inoltre, si invita a consultare il Regolamento del Registro utilizzando la </w:t>
      </w:r>
      <w:r w:rsidRPr="009F04C1">
        <w:rPr>
          <w:rFonts w:ascii="Arial" w:eastAsia="Calibri" w:hAnsi="Arial" w:cs="Arial"/>
        </w:rPr>
        <w:t>suddetta URL.</w:t>
      </w:r>
    </w:p>
    <w:p w14:paraId="119AB84C" w14:textId="77777777" w:rsidR="0066398B" w:rsidRDefault="0066398B" w:rsidP="00556585">
      <w:pPr>
        <w:widowControl/>
        <w:autoSpaceDE/>
        <w:autoSpaceDN/>
        <w:jc w:val="both"/>
        <w:rPr>
          <w:rFonts w:ascii="Arial" w:eastAsia="Calibri" w:hAnsi="Arial" w:cs="Arial"/>
          <w:b/>
          <w:bCs/>
          <w:sz w:val="28"/>
          <w:szCs w:val="28"/>
          <w:highlight w:val="cyan"/>
          <w:u w:val="single"/>
        </w:rPr>
      </w:pPr>
    </w:p>
    <w:p w14:paraId="6250DEC3" w14:textId="77777777" w:rsidR="00556585" w:rsidRPr="00556585" w:rsidRDefault="00556585" w:rsidP="00556585">
      <w:pPr>
        <w:widowControl/>
        <w:autoSpaceDE/>
        <w:autoSpaceDN/>
        <w:jc w:val="both"/>
        <w:rPr>
          <w:rFonts w:ascii="Arial" w:eastAsia="Calibri" w:hAnsi="Arial" w:cs="Arial"/>
          <w:b/>
          <w:bCs/>
          <w:sz w:val="28"/>
          <w:szCs w:val="28"/>
          <w:u w:val="single"/>
        </w:rPr>
      </w:pPr>
      <w:r w:rsidRPr="00556585">
        <w:rPr>
          <w:rFonts w:ascii="Arial" w:eastAsia="Calibri" w:hAnsi="Arial" w:cs="Arial"/>
          <w:b/>
          <w:bCs/>
          <w:sz w:val="28"/>
          <w:szCs w:val="28"/>
          <w:highlight w:val="cyan"/>
          <w:u w:val="single"/>
        </w:rPr>
        <w:t xml:space="preserve">PORTALE SERVIZI F.I.G.C. - ANAGRAFE </w:t>
      </w:r>
      <w:proofErr w:type="gramStart"/>
      <w:r w:rsidRPr="00556585">
        <w:rPr>
          <w:rFonts w:ascii="Arial" w:eastAsia="Calibri" w:hAnsi="Arial" w:cs="Arial"/>
          <w:b/>
          <w:bCs/>
          <w:sz w:val="28"/>
          <w:szCs w:val="28"/>
          <w:highlight w:val="cyan"/>
          <w:u w:val="single"/>
        </w:rPr>
        <w:t>FEDERALE  –</w:t>
      </w:r>
      <w:proofErr w:type="gramEnd"/>
      <w:r w:rsidRPr="00556585">
        <w:rPr>
          <w:rFonts w:ascii="Arial" w:eastAsia="Calibri" w:hAnsi="Arial" w:cs="Arial"/>
          <w:b/>
          <w:bCs/>
          <w:sz w:val="28"/>
          <w:szCs w:val="28"/>
          <w:highlight w:val="cyan"/>
          <w:u w:val="single"/>
        </w:rPr>
        <w:t xml:space="preserve"> VARIAZIONI ORGANIGRAMMA</w:t>
      </w:r>
    </w:p>
    <w:p w14:paraId="537ED5D3" w14:textId="77777777" w:rsidR="00556585" w:rsidRPr="00556585" w:rsidRDefault="00556585" w:rsidP="00556585">
      <w:pPr>
        <w:widowControl/>
        <w:autoSpaceDE/>
        <w:autoSpaceDN/>
        <w:jc w:val="both"/>
        <w:rPr>
          <w:rFonts w:ascii="Arial" w:eastAsia="Calibri" w:hAnsi="Arial" w:cs="Arial"/>
          <w:sz w:val="20"/>
          <w:szCs w:val="20"/>
        </w:rPr>
      </w:pPr>
    </w:p>
    <w:p w14:paraId="43DDEA93" w14:textId="77777777" w:rsidR="00556585" w:rsidRPr="00556585" w:rsidRDefault="00556585" w:rsidP="00556585">
      <w:pPr>
        <w:widowControl/>
        <w:autoSpaceDE/>
        <w:autoSpaceDN/>
        <w:rPr>
          <w:rFonts w:ascii="Arial" w:eastAsia="Calibri" w:hAnsi="Arial" w:cs="Arial"/>
          <w:b/>
          <w:bCs/>
          <w:color w:val="0070C0"/>
          <w:sz w:val="24"/>
          <w:szCs w:val="24"/>
        </w:rPr>
      </w:pPr>
      <w:r w:rsidRPr="00556585">
        <w:rPr>
          <w:rFonts w:ascii="Arial" w:eastAsia="Calibri" w:hAnsi="Arial" w:cs="Arial"/>
          <w:b/>
          <w:bCs/>
          <w:color w:val="0070C0"/>
          <w:sz w:val="24"/>
          <w:szCs w:val="24"/>
        </w:rPr>
        <w:t>INDICAZIONI GENERALI:</w:t>
      </w:r>
    </w:p>
    <w:p w14:paraId="337CEAF6" w14:textId="77777777" w:rsidR="00556585" w:rsidRPr="00556585" w:rsidRDefault="00556585" w:rsidP="00556585">
      <w:pPr>
        <w:widowControl/>
        <w:autoSpaceDE/>
        <w:autoSpaceDN/>
        <w:jc w:val="both"/>
        <w:rPr>
          <w:rFonts w:ascii="Arial" w:eastAsia="Calibri" w:hAnsi="Arial" w:cs="Arial"/>
        </w:rPr>
      </w:pPr>
    </w:p>
    <w:p w14:paraId="5A4EA5E0"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Le Società dovranno accedere al portale </w:t>
      </w:r>
      <w:r w:rsidRPr="00556585">
        <w:rPr>
          <w:rFonts w:ascii="Arial" w:eastAsia="Calibri" w:hAnsi="Arial" w:cs="Arial"/>
          <w:b/>
          <w:bCs/>
        </w:rPr>
        <w:t>Servizi FIGC ANAGRAFE FEDERALE</w:t>
      </w:r>
      <w:r w:rsidRPr="00556585">
        <w:rPr>
          <w:rFonts w:ascii="Arial" w:eastAsia="Calibri" w:hAnsi="Arial" w:cs="Arial"/>
        </w:rPr>
        <w:t xml:space="preserve">, raggiungibile al seguente link </w:t>
      </w:r>
      <w:hyperlink r:id="rId45" w:history="1">
        <w:r w:rsidRPr="00556585">
          <w:rPr>
            <w:rFonts w:ascii="Arial" w:eastAsia="Calibri" w:hAnsi="Arial" w:cs="Arial"/>
            <w:b/>
            <w:bCs/>
            <w:color w:val="0000FF"/>
            <w:u w:val="single"/>
          </w:rPr>
          <w:t>https://anagrafefederale.figc.it</w:t>
        </w:r>
      </w:hyperlink>
      <w:r w:rsidRPr="00556585">
        <w:rPr>
          <w:rFonts w:ascii="Arial" w:eastAsia="Calibri" w:hAnsi="Arial" w:cs="Arial"/>
        </w:rPr>
        <w:t xml:space="preserve"> o attraverso il collegamento presente sul sito </w:t>
      </w:r>
      <w:r w:rsidRPr="00556585">
        <w:rPr>
          <w:rFonts w:ascii="Arial" w:eastAsia="Calibri" w:hAnsi="Arial" w:cs="Arial"/>
          <w:b/>
          <w:bCs/>
          <w:u w:val="single"/>
        </w:rPr>
        <w:t>sicilia.lnd.it</w:t>
      </w:r>
      <w:r w:rsidRPr="00556585">
        <w:rPr>
          <w:rFonts w:ascii="Arial" w:eastAsia="Calibri" w:hAnsi="Arial" w:cs="Arial"/>
        </w:rPr>
        <w:t xml:space="preserve">. e, selezionando la funzione </w:t>
      </w:r>
      <w:r w:rsidRPr="00556585">
        <w:rPr>
          <w:rFonts w:ascii="Arial" w:eastAsia="Calibri" w:hAnsi="Arial" w:cs="Arial"/>
          <w:b/>
          <w:bCs/>
        </w:rPr>
        <w:t>variazione organigramma,</w:t>
      </w:r>
      <w:r w:rsidRPr="00556585">
        <w:rPr>
          <w:rFonts w:ascii="Arial" w:eastAsia="Calibri" w:hAnsi="Arial" w:cs="Arial"/>
        </w:rPr>
        <w:t xml:space="preserve"> aggiornare i propri organigrammi per la corrente stagione sportiva.</w:t>
      </w:r>
    </w:p>
    <w:p w14:paraId="163E594B"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 </w:t>
      </w:r>
    </w:p>
    <w:p w14:paraId="70F460B1"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lastRenderedPageBreak/>
        <w:t xml:space="preserve">A tale riguardo, si ricorda che </w:t>
      </w:r>
      <w:r w:rsidRPr="00556585">
        <w:rPr>
          <w:rFonts w:ascii="Arial" w:eastAsia="Calibri" w:hAnsi="Arial" w:cs="Arial"/>
          <w:b/>
          <w:bCs/>
        </w:rPr>
        <w:t>il Consiglio Direttivo dovrà essere composto da almeno tre componenti: Presidente, Vice Presidente e un Consigliere/Segretario</w:t>
      </w:r>
      <w:r w:rsidRPr="00556585">
        <w:rPr>
          <w:rFonts w:ascii="Arial" w:eastAsia="Calibri" w:hAnsi="Arial" w:cs="Arial"/>
        </w:rPr>
        <w:t>; in caso di Amministratore Unico o Commissario non sarà obbligatorio inserire gli altri due componenti.</w:t>
      </w:r>
    </w:p>
    <w:p w14:paraId="6A2E6D52"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rPr>
        <w:t>Le Società dovranno eventualmente rimuovere i soggetti appartenenti al Consiglio direttivo che non fanno più parte dei propri organigrammi societari, oltre ad aggiungere nuovi componenti; per i dirigenti rimossi automaticamente dal sistema al 30 giugno, sarà necessario selezionare nuovamente i nominativi precedentemente tesserati cliccando sul tasto “</w:t>
      </w:r>
      <w:r w:rsidRPr="00556585">
        <w:rPr>
          <w:rFonts w:ascii="Arial" w:eastAsia="Calibri" w:hAnsi="Arial" w:cs="Arial"/>
          <w:i/>
          <w:iCs/>
        </w:rPr>
        <w:t>Seleziona esistente</w:t>
      </w:r>
      <w:r w:rsidRPr="00556585">
        <w:rPr>
          <w:rFonts w:ascii="Arial" w:eastAsia="Calibri" w:hAnsi="Arial" w:cs="Arial"/>
        </w:rPr>
        <w:t>” e scegliendo la stagione sportiva precedente.</w:t>
      </w:r>
    </w:p>
    <w:p w14:paraId="1224C8EB" w14:textId="77777777" w:rsidR="00556585" w:rsidRPr="00556585" w:rsidRDefault="00556585" w:rsidP="00556585">
      <w:pPr>
        <w:widowControl/>
        <w:autoSpaceDE/>
        <w:autoSpaceDN/>
        <w:jc w:val="both"/>
        <w:rPr>
          <w:rFonts w:ascii="Arial" w:eastAsia="Calibri" w:hAnsi="Arial" w:cs="Arial"/>
        </w:rPr>
      </w:pPr>
    </w:p>
    <w:p w14:paraId="283CA8F4"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b/>
          <w:bCs/>
        </w:rPr>
        <w:t xml:space="preserve">Il Consiglio Direttivo inserito deve essere completo di tutte le cariche così come riportato nel proprio statuto/atto costitutivo/verbale. </w:t>
      </w:r>
      <w:r w:rsidRPr="00556585">
        <w:rPr>
          <w:rFonts w:ascii="Arial" w:eastAsia="Calibri" w:hAnsi="Arial" w:cs="Arial"/>
        </w:rPr>
        <w:t>Per i membri del Consiglio direttivo è possibile indicare un incarico secondario. (Es. Consigliere con l’incarico di Segretario o Consigliere con l’incarico di Direttore Generale).</w:t>
      </w:r>
    </w:p>
    <w:p w14:paraId="3A2A5A5A" w14:textId="77777777" w:rsidR="00556585" w:rsidRPr="00556585" w:rsidRDefault="00556585" w:rsidP="00556585">
      <w:pPr>
        <w:widowControl/>
        <w:autoSpaceDE/>
        <w:autoSpaceDN/>
        <w:jc w:val="both"/>
        <w:rPr>
          <w:rFonts w:ascii="Arial" w:eastAsia="Calibri" w:hAnsi="Arial" w:cs="Arial"/>
        </w:rPr>
      </w:pPr>
    </w:p>
    <w:p w14:paraId="05D91401"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Per la prima variazione organigramma della stagione è necessario produrre una copia timbrata del verbale delle assemblee e di ogni altro organo delle società che ha deliberato la riconferma o la variazione dell'organigramma societario; il verbale dovrà essere allegato anche per le successive variazioni qualora la variazione interessi il Consiglio Direttivo e/o sia intervenuto un cambio di Legale Rappresentante. Per le variazioni inerenti “Altri dirigenti” non deve essere prodotto verbale.</w:t>
      </w:r>
    </w:p>
    <w:p w14:paraId="73E10DA7" w14:textId="77777777" w:rsidR="00556585" w:rsidRPr="00556585" w:rsidRDefault="00556585" w:rsidP="00556585">
      <w:pPr>
        <w:widowControl/>
        <w:autoSpaceDE/>
        <w:autoSpaceDN/>
        <w:jc w:val="both"/>
        <w:rPr>
          <w:rFonts w:ascii="Arial" w:eastAsia="Calibri" w:hAnsi="Arial" w:cs="Arial"/>
        </w:rPr>
      </w:pPr>
    </w:p>
    <w:p w14:paraId="1BD5AEB7"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rPr>
        <w:t xml:space="preserve">Ogni </w:t>
      </w:r>
      <w:r w:rsidRPr="00556585">
        <w:rPr>
          <w:rFonts w:ascii="Arial" w:eastAsia="Calibri" w:hAnsi="Arial" w:cs="Arial"/>
          <w:b/>
          <w:bCs/>
        </w:rPr>
        <w:t>variazione all’organigramma</w:t>
      </w:r>
      <w:r w:rsidRPr="00556585">
        <w:rPr>
          <w:rFonts w:ascii="Arial" w:eastAsia="Calibri" w:hAnsi="Arial" w:cs="Arial"/>
        </w:rPr>
        <w:t xml:space="preserve"> </w:t>
      </w:r>
      <w:r w:rsidRPr="00556585">
        <w:rPr>
          <w:rFonts w:ascii="Arial" w:eastAsia="Calibri" w:hAnsi="Arial" w:cs="Arial"/>
          <w:b/>
          <w:bCs/>
        </w:rPr>
        <w:t>successiva alla prima</w:t>
      </w:r>
      <w:r w:rsidRPr="00556585">
        <w:rPr>
          <w:rFonts w:ascii="Arial" w:eastAsia="Calibri" w:hAnsi="Arial" w:cs="Arial"/>
        </w:rPr>
        <w:t xml:space="preserve">, dovrà essere inserita nel </w:t>
      </w:r>
      <w:r w:rsidRPr="00556585">
        <w:rPr>
          <w:rFonts w:ascii="Arial" w:eastAsia="Calibri" w:hAnsi="Arial" w:cs="Arial"/>
          <w:b/>
          <w:bCs/>
        </w:rPr>
        <w:t>Portale</w:t>
      </w:r>
      <w:r w:rsidRPr="00556585">
        <w:rPr>
          <w:rFonts w:ascii="Arial" w:eastAsia="Calibri" w:hAnsi="Arial" w:cs="Arial"/>
        </w:rPr>
        <w:t xml:space="preserve"> </w:t>
      </w:r>
      <w:r w:rsidRPr="00556585">
        <w:rPr>
          <w:rFonts w:ascii="Arial" w:eastAsia="Calibri" w:hAnsi="Arial" w:cs="Arial"/>
          <w:b/>
          <w:bCs/>
        </w:rPr>
        <w:t>Servizi FIGC ANAGRAFE FEDERALE</w:t>
      </w:r>
      <w:r w:rsidRPr="00556585">
        <w:rPr>
          <w:rFonts w:ascii="Arial" w:eastAsia="Calibri" w:hAnsi="Arial" w:cs="Arial"/>
        </w:rPr>
        <w:t>; il relativo modulo censimento sarà firmato solo dai nuovi componenti.</w:t>
      </w:r>
    </w:p>
    <w:p w14:paraId="5CB9DCBE"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rPr>
        <w:t xml:space="preserve">Si invitano le Associate a verificare l’indirizzo della sede sociale, l’indirizzo per la corrispondenza, l’indirizzo di posta elettronica ordinaria e l’indirizzo di Posta Elettronica Certificata (PEC), nonché l’aggiornamento degli organigrammi societari nel rispetto di quanto previsto dalla vigente normativa in materia. </w:t>
      </w:r>
      <w:r w:rsidRPr="00556585">
        <w:rPr>
          <w:rFonts w:ascii="Arial" w:eastAsia="Calibri" w:hAnsi="Arial" w:cs="Arial"/>
          <w:b/>
          <w:bCs/>
        </w:rPr>
        <w:t xml:space="preserve">Con riferimento alla PEC, si rammenta che le Società hanno l'obbligo di comunicare l'indirizzo di posta elettronica certificata eletto per le comunicazioni. Tale informazione è condizione necessaria per l'affiliazione. </w:t>
      </w:r>
    </w:p>
    <w:p w14:paraId="61564874" w14:textId="77777777" w:rsidR="00556585" w:rsidRPr="00556585" w:rsidRDefault="00556585" w:rsidP="00556585">
      <w:pPr>
        <w:widowControl/>
        <w:autoSpaceDE/>
        <w:autoSpaceDN/>
        <w:jc w:val="both"/>
        <w:rPr>
          <w:rFonts w:ascii="Arial" w:eastAsia="Calibri" w:hAnsi="Arial" w:cs="Arial"/>
        </w:rPr>
      </w:pPr>
    </w:p>
    <w:p w14:paraId="46266567"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Per ogni necessità di supporto tecnico alle Associate sul portale Servizi FIGC Anagrafe federale, quindi per eventuali problemi di funzionalità del portale, per eventuali problemi di caricamento dei documenti e così via, può essere aperta una segnalazione all’indirizzo:</w:t>
      </w:r>
    </w:p>
    <w:p w14:paraId="704837DE" w14:textId="77777777" w:rsidR="00556585" w:rsidRPr="00556585" w:rsidRDefault="00556585" w:rsidP="00556585">
      <w:pPr>
        <w:widowControl/>
        <w:autoSpaceDE/>
        <w:autoSpaceDN/>
        <w:jc w:val="center"/>
        <w:rPr>
          <w:rFonts w:ascii="Arial" w:eastAsia="Calibri" w:hAnsi="Arial" w:cs="Arial"/>
          <w:b/>
          <w:bCs/>
        </w:rPr>
      </w:pPr>
      <w:hyperlink r:id="rId46" w:history="1">
        <w:r w:rsidRPr="00556585">
          <w:rPr>
            <w:rFonts w:ascii="Arial" w:eastAsia="Calibri" w:hAnsi="Arial" w:cs="Arial"/>
            <w:b/>
            <w:bCs/>
            <w:color w:val="0000FF"/>
            <w:highlight w:val="cyan"/>
            <w:u w:val="single"/>
          </w:rPr>
          <w:t>supportotecnico@figc.it</w:t>
        </w:r>
      </w:hyperlink>
    </w:p>
    <w:p w14:paraId="33DA70DA" w14:textId="77777777" w:rsidR="00AD3C21" w:rsidRDefault="00AD3C21" w:rsidP="00556585">
      <w:pPr>
        <w:widowControl/>
        <w:autoSpaceDE/>
        <w:autoSpaceDN/>
        <w:rPr>
          <w:rFonts w:ascii="Arial" w:eastAsia="Calibri" w:hAnsi="Arial" w:cs="Arial"/>
          <w:b/>
          <w:bCs/>
          <w:color w:val="0070C0"/>
          <w:sz w:val="24"/>
          <w:szCs w:val="24"/>
          <w:u w:val="single"/>
        </w:rPr>
      </w:pPr>
    </w:p>
    <w:p w14:paraId="5AB5E7B3" w14:textId="2485960F" w:rsidR="00556585" w:rsidRPr="00556585" w:rsidRDefault="00556585" w:rsidP="00556585">
      <w:pPr>
        <w:widowControl/>
        <w:autoSpaceDE/>
        <w:autoSpaceDN/>
        <w:rPr>
          <w:rFonts w:ascii="Arial" w:eastAsia="Calibri" w:hAnsi="Arial" w:cs="Arial"/>
          <w:b/>
          <w:bCs/>
          <w:color w:val="0070C0"/>
          <w:sz w:val="24"/>
          <w:szCs w:val="24"/>
          <w:u w:val="single"/>
        </w:rPr>
      </w:pPr>
      <w:r w:rsidRPr="00556585">
        <w:rPr>
          <w:rFonts w:ascii="Arial" w:eastAsia="Calibri" w:hAnsi="Arial" w:cs="Arial"/>
          <w:b/>
          <w:bCs/>
          <w:color w:val="0070C0"/>
          <w:sz w:val="24"/>
          <w:szCs w:val="24"/>
          <w:u w:val="single"/>
        </w:rPr>
        <w:t>PROCEDURA PER EFFETTUARE LA VARIAZIONE ORGANIGRAMMA</w:t>
      </w:r>
    </w:p>
    <w:p w14:paraId="0F86AF79" w14:textId="77777777" w:rsidR="00556585" w:rsidRPr="00556585" w:rsidRDefault="00556585" w:rsidP="00556585">
      <w:pPr>
        <w:widowControl/>
        <w:autoSpaceDE/>
        <w:autoSpaceDN/>
        <w:jc w:val="center"/>
        <w:rPr>
          <w:rFonts w:ascii="Arial" w:eastAsia="Calibri" w:hAnsi="Arial" w:cs="Arial"/>
          <w:b/>
          <w:bCs/>
          <w:sz w:val="24"/>
          <w:szCs w:val="24"/>
        </w:rPr>
      </w:pPr>
    </w:p>
    <w:p w14:paraId="3D066895"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rPr>
        <w:t>Creare nuova pratica e SALVARLA per generare il numero di protocollo nei moduli da stampare successivamente</w:t>
      </w:r>
    </w:p>
    <w:p w14:paraId="39E6FBBD"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b/>
          <w:bCs/>
        </w:rPr>
        <w:t>In caso di rimozione di componenti, inserire la data termine carica nell’anagrafica dei dimissionari</w:t>
      </w:r>
    </w:p>
    <w:p w14:paraId="6D5452CE"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b/>
          <w:bCs/>
        </w:rPr>
        <w:t>Aggiungere il/i nuovo/i nominativo/i e/o modificare la carica di soggetto già presente in organigramma, avendo cura di inserire eventualmente la spunta alla voce “autorizzato alla firma” se delegato</w:t>
      </w:r>
    </w:p>
    <w:p w14:paraId="56F99E2C"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 xml:space="preserve">Quando l’organico sarà completato, </w:t>
      </w:r>
      <w:r w:rsidRPr="00556585">
        <w:rPr>
          <w:rFonts w:ascii="Arial" w:eastAsia="Calibri" w:hAnsi="Arial" w:cs="Arial"/>
          <w:b/>
          <w:bCs/>
        </w:rPr>
        <w:t>SALVARE</w:t>
      </w:r>
      <w:r w:rsidRPr="00556585">
        <w:rPr>
          <w:rFonts w:ascii="Arial" w:eastAsia="Calibri" w:hAnsi="Arial" w:cs="Arial"/>
          <w:color w:val="4472C4"/>
        </w:rPr>
        <w:t xml:space="preserve"> </w:t>
      </w:r>
      <w:r w:rsidRPr="00556585">
        <w:rPr>
          <w:rFonts w:ascii="Arial" w:eastAsia="Calibri" w:hAnsi="Arial" w:cs="Arial"/>
        </w:rPr>
        <w:t xml:space="preserve">la pratica </w:t>
      </w:r>
      <w:r w:rsidRPr="00556585">
        <w:rPr>
          <w:rFonts w:ascii="Arial" w:eastAsia="Calibri" w:hAnsi="Arial" w:cs="Arial"/>
          <w:b/>
          <w:bCs/>
        </w:rPr>
        <w:t>e scaricare e stampare il modulo autocertificazione</w:t>
      </w:r>
      <w:r w:rsidRPr="00556585">
        <w:rPr>
          <w:rFonts w:ascii="Arial" w:eastAsia="Calibri" w:hAnsi="Arial" w:cs="Arial"/>
        </w:rPr>
        <w:t xml:space="preserve"> del </w:t>
      </w:r>
      <w:r w:rsidRPr="00556585">
        <w:rPr>
          <w:rFonts w:ascii="Arial" w:eastAsia="Calibri" w:hAnsi="Arial" w:cs="Arial"/>
          <w:b/>
          <w:bCs/>
        </w:rPr>
        <w:t>PRESIDENTE</w:t>
      </w:r>
      <w:r w:rsidRPr="00556585">
        <w:rPr>
          <w:rFonts w:ascii="Arial" w:eastAsia="Calibri" w:hAnsi="Arial" w:cs="Arial"/>
        </w:rPr>
        <w:t xml:space="preserve"> (si trova </w:t>
      </w:r>
      <w:r w:rsidRPr="00556585">
        <w:rPr>
          <w:rFonts w:ascii="Arial" w:eastAsia="Calibri" w:hAnsi="Arial" w:cs="Arial"/>
          <w:b/>
          <w:bCs/>
        </w:rPr>
        <w:t>nell'organigramma in corrispondenza del nominativo del presidente, a destra (voce documenti) deve essere scaricato, compilato, e firmato dal SOLO PRESIDENTE</w:t>
      </w:r>
      <w:r w:rsidRPr="00556585">
        <w:rPr>
          <w:rFonts w:ascii="Arial" w:eastAsia="Calibri" w:hAnsi="Arial" w:cs="Arial"/>
        </w:rPr>
        <w:t>)</w:t>
      </w:r>
    </w:p>
    <w:p w14:paraId="4135E935"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Caricare alla voce “allegati - Autocertificazione NOIF” il modulo autocertificazione precedentemente scaricato, compilato e scansionato</w:t>
      </w:r>
    </w:p>
    <w:p w14:paraId="4C406D52"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b/>
          <w:bCs/>
        </w:rPr>
        <w:t>Caricare alla voce Verbale il Verbale/i aggiornato/i ultima elezione/riconferma del presidente e del consiglio direttivo insieme agli allegati richiesti</w:t>
      </w:r>
    </w:p>
    <w:p w14:paraId="5EAEBF2D"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Salvare la pratica e “</w:t>
      </w:r>
      <w:r w:rsidRPr="00556585">
        <w:rPr>
          <w:rFonts w:ascii="Arial" w:eastAsia="Calibri" w:hAnsi="Arial" w:cs="Arial"/>
          <w:b/>
          <w:bCs/>
        </w:rPr>
        <w:t>rendere definitiva</w:t>
      </w:r>
      <w:r w:rsidRPr="00556585">
        <w:rPr>
          <w:rFonts w:ascii="Arial" w:eastAsia="Calibri" w:hAnsi="Arial" w:cs="Arial"/>
        </w:rPr>
        <w:t>”</w:t>
      </w:r>
    </w:p>
    <w:p w14:paraId="70E8F9C3"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lastRenderedPageBreak/>
        <w:t xml:space="preserve">Scaricare il modulo </w:t>
      </w:r>
      <w:r w:rsidRPr="00556585">
        <w:rPr>
          <w:rFonts w:ascii="Arial" w:eastAsia="Calibri" w:hAnsi="Arial" w:cs="Arial"/>
          <w:b/>
          <w:bCs/>
        </w:rPr>
        <w:t>censimento</w:t>
      </w:r>
      <w:r w:rsidRPr="00556585">
        <w:rPr>
          <w:rFonts w:ascii="Arial" w:eastAsia="Calibri" w:hAnsi="Arial" w:cs="Arial"/>
        </w:rPr>
        <w:t>, da prelevare alla voce “allegati – elenco dei nominativi…”; detto modulo dovrà essere firmato dal Presidente e, per la prima pratica, da tutti i componenti</w:t>
      </w:r>
    </w:p>
    <w:p w14:paraId="34C29491"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 xml:space="preserve">Caricare sempre alla medesima voce “allegati – elenco dei nominativi…” il modulo </w:t>
      </w:r>
      <w:r w:rsidRPr="00556585">
        <w:rPr>
          <w:rFonts w:ascii="Arial" w:eastAsia="Calibri" w:hAnsi="Arial" w:cs="Arial"/>
          <w:b/>
          <w:bCs/>
        </w:rPr>
        <w:t>censimento</w:t>
      </w:r>
      <w:r w:rsidRPr="00556585">
        <w:rPr>
          <w:rFonts w:ascii="Arial" w:eastAsia="Calibri" w:hAnsi="Arial" w:cs="Arial"/>
        </w:rPr>
        <w:t xml:space="preserve"> precedentemente scaricato, compilato e scansionato</w:t>
      </w:r>
    </w:p>
    <w:p w14:paraId="27CA59B7"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b/>
          <w:bCs/>
        </w:rPr>
        <w:t>SALVARE, RENDERE DEFINITIVA</w:t>
      </w:r>
      <w:r w:rsidRPr="00556585">
        <w:rPr>
          <w:rFonts w:ascii="Arial" w:eastAsia="Calibri" w:hAnsi="Arial" w:cs="Arial"/>
          <w:color w:val="4472C4"/>
        </w:rPr>
        <w:t xml:space="preserve"> </w:t>
      </w:r>
      <w:r w:rsidRPr="00556585">
        <w:rPr>
          <w:rFonts w:ascii="Arial" w:eastAsia="Calibri" w:hAnsi="Arial" w:cs="Arial"/>
        </w:rPr>
        <w:t xml:space="preserve">la pratica e successivamente </w:t>
      </w:r>
      <w:r w:rsidRPr="00556585">
        <w:rPr>
          <w:rFonts w:ascii="Arial" w:eastAsia="Calibri" w:hAnsi="Arial" w:cs="Arial"/>
          <w:b/>
          <w:bCs/>
        </w:rPr>
        <w:t>INVIARE</w:t>
      </w:r>
      <w:r w:rsidRPr="00556585">
        <w:rPr>
          <w:rFonts w:ascii="Arial" w:eastAsia="Calibri" w:hAnsi="Arial" w:cs="Arial"/>
          <w:color w:val="4472C4"/>
        </w:rPr>
        <w:t xml:space="preserve"> </w:t>
      </w:r>
      <w:r w:rsidRPr="00556585">
        <w:rPr>
          <w:rFonts w:ascii="Arial" w:eastAsia="Calibri" w:hAnsi="Arial" w:cs="Arial"/>
        </w:rPr>
        <w:t>la pratica.</w:t>
      </w:r>
    </w:p>
    <w:p w14:paraId="18E08F8F" w14:textId="77777777" w:rsidR="00556585" w:rsidRPr="00556585" w:rsidRDefault="00556585" w:rsidP="00556585">
      <w:pPr>
        <w:widowControl/>
        <w:autoSpaceDE/>
        <w:autoSpaceDN/>
        <w:ind w:left="426"/>
        <w:jc w:val="both"/>
        <w:rPr>
          <w:rFonts w:ascii="Arial" w:eastAsia="Calibri" w:hAnsi="Arial" w:cs="Arial"/>
          <w:b/>
          <w:bCs/>
        </w:rPr>
      </w:pPr>
    </w:p>
    <w:p w14:paraId="79F01EC3"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In caso di cambio del legale rappresentante, sarà necessario allegare anche i seguenti documenti:</w:t>
      </w:r>
    </w:p>
    <w:p w14:paraId="0BD9196D" w14:textId="77777777" w:rsidR="00556585" w:rsidRPr="00556585"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t xml:space="preserve">IL NUOVO VERBALE DI ASSEMBLEA TIMBRATO e sottoscritto dal presidente e dal segretario di assemblea, dal presidente uscente se presente, e dal NUOVO PRESIDENTE per accettazione </w:t>
      </w:r>
    </w:p>
    <w:p w14:paraId="22B1245F" w14:textId="77777777" w:rsidR="00556585" w:rsidRPr="00556585"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t>DIMISSIONI FIRMATE  </w:t>
      </w:r>
    </w:p>
    <w:p w14:paraId="00CD05B7" w14:textId="77777777" w:rsidR="00556585" w:rsidRPr="00556585"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t>COPIA DEL DOCUMENTO DI RICONOSCIMENTO DEI PRESIDENTI ENTRANTE ED USCENTE</w:t>
      </w:r>
    </w:p>
    <w:p w14:paraId="25D4FB02" w14:textId="479F06A7" w:rsidR="00556585" w:rsidRPr="004673DC"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t>CERTIFICATO DI ATTRIBUZIONE CODICE FISCALE CAMBIO LEGALE RAPPRESENTANTE RILASCIATO DALL'ADE</w:t>
      </w:r>
    </w:p>
    <w:p w14:paraId="149A80F4" w14:textId="77777777" w:rsidR="00556585" w:rsidRPr="00556585" w:rsidRDefault="00556585" w:rsidP="00556585">
      <w:pPr>
        <w:widowControl/>
        <w:overflowPunct w:val="0"/>
        <w:adjustRightInd w:val="0"/>
        <w:jc w:val="both"/>
        <w:textAlignment w:val="baseline"/>
        <w:rPr>
          <w:rFonts w:ascii="Arial" w:eastAsia="Times New Roman" w:hAnsi="Arial" w:cs="Times New Roman"/>
          <w:b/>
          <w:bCs/>
          <w:noProof/>
          <w:color w:val="538135"/>
          <w:sz w:val="24"/>
          <w:szCs w:val="28"/>
          <w:u w:val="single"/>
          <w:lang w:eastAsia="it-IT"/>
        </w:rPr>
      </w:pPr>
      <w:r w:rsidRPr="00556585">
        <w:rPr>
          <w:rFonts w:ascii="Arial" w:eastAsia="Times New Roman" w:hAnsi="Arial" w:cs="Times New Roman"/>
          <w:b/>
          <w:bCs/>
          <w:noProof/>
          <w:color w:val="538135"/>
          <w:sz w:val="24"/>
          <w:szCs w:val="28"/>
          <w:u w:val="single"/>
          <w:lang w:eastAsia="it-IT"/>
        </w:rPr>
        <w:t>AFFILIAZIONI</w:t>
      </w:r>
    </w:p>
    <w:p w14:paraId="0651BE6D"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Le affiliazioni, per la nuova stagione sportiva 2025/2026,  possono già essere immesse nel  Portale Servizi F.I.G.C. Anagrafe Federale al link </w:t>
      </w:r>
      <w:hyperlink r:id="rId47" w:history="1">
        <w:r w:rsidRPr="00556585">
          <w:rPr>
            <w:rFonts w:ascii="Arial" w:eastAsia="Times New Roman" w:hAnsi="Arial" w:cs="Times New Roman"/>
            <w:noProof/>
            <w:color w:val="0000FF"/>
            <w:szCs w:val="24"/>
            <w:u w:val="single"/>
            <w:lang w:eastAsia="it-IT"/>
          </w:rPr>
          <w:t>Home - FIGC</w:t>
        </w:r>
      </w:hyperlink>
      <w:r w:rsidRPr="00556585">
        <w:rPr>
          <w:rFonts w:ascii="Arial" w:eastAsia="Times New Roman" w:hAnsi="Arial" w:cs="Times New Roman"/>
          <w:noProof/>
          <w:szCs w:val="24"/>
          <w:lang w:eastAsia="it-IT"/>
        </w:rPr>
        <w:t xml:space="preserve"> </w:t>
      </w:r>
      <w:r w:rsidRPr="00556585">
        <w:rPr>
          <w:rFonts w:ascii="Arial" w:eastAsia="Times New Roman" w:hAnsi="Arial" w:cs="Times New Roman"/>
          <w:b/>
          <w:bCs/>
          <w:noProof/>
          <w:szCs w:val="24"/>
          <w:lang w:eastAsia="it-IT"/>
        </w:rPr>
        <w:t>(basta andare con il mouse per aprirlo) .</w:t>
      </w:r>
    </w:p>
    <w:p w14:paraId="09030E67"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Si raccomanda di utilizzare l’Atto Costitutivo e lo Statuto presente nel nostro sito istituzionale al link </w:t>
      </w:r>
      <w:hyperlink r:id="rId48" w:history="1">
        <w:r w:rsidRPr="00556585">
          <w:rPr>
            <w:rFonts w:ascii="Arial" w:eastAsia="Times New Roman" w:hAnsi="Arial" w:cs="Times New Roman"/>
            <w:noProof/>
            <w:color w:val="0000FF"/>
            <w:szCs w:val="24"/>
            <w:u w:val="single"/>
            <w:lang w:eastAsia="it-IT"/>
          </w:rPr>
          <w:t>Comitato Sicilia | LND Sicilia</w:t>
        </w:r>
      </w:hyperlink>
      <w:r w:rsidRPr="00556585">
        <w:rPr>
          <w:rFonts w:ascii="Arial" w:eastAsia="Times New Roman" w:hAnsi="Arial" w:cs="Times New Roman"/>
          <w:noProof/>
          <w:szCs w:val="24"/>
          <w:lang w:eastAsia="it-IT"/>
        </w:rPr>
        <w:t xml:space="preserve">, nella sezione </w:t>
      </w:r>
      <w:r w:rsidRPr="00556585">
        <w:rPr>
          <w:rFonts w:ascii="Arial" w:eastAsia="Times New Roman" w:hAnsi="Arial" w:cs="Times New Roman"/>
          <w:b/>
          <w:bCs/>
          <w:noProof/>
          <w:szCs w:val="24"/>
          <w:lang w:eastAsia="it-IT"/>
        </w:rPr>
        <w:t xml:space="preserve">Modulistica, </w:t>
      </w:r>
      <w:r w:rsidRPr="00556585">
        <w:rPr>
          <w:rFonts w:ascii="Arial" w:eastAsia="Times New Roman" w:hAnsi="Arial" w:cs="Times New Roman"/>
          <w:noProof/>
          <w:szCs w:val="24"/>
          <w:lang w:eastAsia="it-IT"/>
        </w:rPr>
        <w:t>nei quali</w:t>
      </w:r>
      <w:r w:rsidRPr="00556585">
        <w:rPr>
          <w:rFonts w:ascii="Arial" w:eastAsia="Times New Roman" w:hAnsi="Arial" w:cs="Times New Roman"/>
          <w:b/>
          <w:bCs/>
          <w:noProof/>
          <w:szCs w:val="24"/>
          <w:lang w:eastAsia="it-IT"/>
        </w:rPr>
        <w:t xml:space="preserve"> sono presenti </w:t>
      </w:r>
      <w:r w:rsidRPr="00556585">
        <w:rPr>
          <w:rFonts w:ascii="Arial" w:eastAsia="Times New Roman" w:hAnsi="Arial" w:cs="Times New Roman"/>
          <w:noProof/>
          <w:szCs w:val="24"/>
          <w:lang w:eastAsia="it-IT"/>
        </w:rPr>
        <w:t>le modifiche richieste dalla Presidenza del Consiglio dei Ministri Dipartimento dello Sport, pubblicate nella Circolare n. 56 del 7 Aprile,  pubblicata dalla Lega Nazionale Dilettanti .</w:t>
      </w:r>
    </w:p>
    <w:p w14:paraId="554C3EBD" w14:textId="77777777" w:rsidR="00556585" w:rsidRDefault="00556585" w:rsidP="00556585">
      <w:pPr>
        <w:widowControl/>
        <w:overflowPunct w:val="0"/>
        <w:adjustRightInd w:val="0"/>
        <w:jc w:val="both"/>
        <w:textAlignment w:val="baseline"/>
        <w:rPr>
          <w:rFonts w:ascii="Arial" w:eastAsia="Times New Roman" w:hAnsi="Arial" w:cs="Times New Roman"/>
          <w:b/>
          <w:bCs/>
          <w:noProof/>
          <w:szCs w:val="24"/>
          <w:lang w:eastAsia="it-IT"/>
        </w:rPr>
      </w:pPr>
      <w:r w:rsidRPr="00556585">
        <w:rPr>
          <w:rFonts w:ascii="Arial" w:eastAsia="Times New Roman" w:hAnsi="Arial" w:cs="Times New Roman"/>
          <w:b/>
          <w:bCs/>
          <w:noProof/>
          <w:szCs w:val="24"/>
          <w:lang w:eastAsia="it-IT"/>
        </w:rPr>
        <w:t>Si invitano le Società a prendere visione delle “Slide”, allegate al presente Comunicato Ufficiale, riguardanti utili  riferimenti normativi e chiarimenti, in relazione alle istanze ex artt. 15, 17, 18 e 20 delle NOIF - s.s. 2025/2026.</w:t>
      </w:r>
    </w:p>
    <w:p w14:paraId="4CA8CC98" w14:textId="77777777" w:rsidR="00191E96" w:rsidRDefault="00191E96" w:rsidP="00556585">
      <w:pPr>
        <w:widowControl/>
        <w:overflowPunct w:val="0"/>
        <w:adjustRightInd w:val="0"/>
        <w:jc w:val="both"/>
        <w:textAlignment w:val="baseline"/>
        <w:rPr>
          <w:rFonts w:ascii="Arial" w:eastAsia="Times New Roman" w:hAnsi="Arial" w:cs="Times New Roman"/>
          <w:b/>
          <w:bCs/>
          <w:noProof/>
          <w:szCs w:val="24"/>
          <w:lang w:eastAsia="it-IT"/>
        </w:rPr>
      </w:pPr>
    </w:p>
    <w:p w14:paraId="7A94836F" w14:textId="77777777" w:rsidR="00556585" w:rsidRPr="00556585" w:rsidRDefault="00556585" w:rsidP="00556585">
      <w:pPr>
        <w:widowControl/>
        <w:shd w:val="clear" w:color="auto" w:fill="BDD6EE"/>
        <w:autoSpaceDE/>
        <w:autoSpaceDN/>
        <w:rPr>
          <w:rFonts w:ascii="Arial" w:eastAsia="Calibri" w:hAnsi="Arial" w:cs="Arial"/>
          <w:b/>
          <w:bCs/>
          <w:sz w:val="28"/>
          <w:szCs w:val="28"/>
          <w:u w:val="single"/>
        </w:rPr>
      </w:pPr>
      <w:bookmarkStart w:id="1" w:name="_Hlk202439830"/>
      <w:r w:rsidRPr="00556585">
        <w:rPr>
          <w:rFonts w:ascii="Arial" w:eastAsia="Calibri" w:hAnsi="Arial" w:cs="Arial"/>
          <w:b/>
          <w:bCs/>
          <w:sz w:val="28"/>
          <w:szCs w:val="28"/>
          <w:u w:val="single"/>
        </w:rPr>
        <w:t>PRATICHE DI TESSERAMENTO DILETTANTI</w:t>
      </w:r>
    </w:p>
    <w:p w14:paraId="2E832FB6"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Si invitano le società ad inviare le pratiche di tesseramento calciatori in congruo anticipo rispetto alla partita ufficiale (Coppa o Campionato), così da consentire all’Ufficio Tesseramento di esaminare le stesse e segnalare eventuali irregolarità, o vizi di forma nella documentazione allegata. </w:t>
      </w:r>
    </w:p>
    <w:p w14:paraId="79CA32A7"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rPr>
        <w:t xml:space="preserve">In merito a quanto esposto ed in considerazione della mole di lavoro presso il medesimo ufficio, la modulistica inviata a ridosso del fine settimana potrebbe non essere evasa. </w:t>
      </w:r>
    </w:p>
    <w:p w14:paraId="51E6C8D3" w14:textId="1E003180"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Ricordiamo inoltre che sino a quando non sarà inviata la documentazione necessaria per il tesseramento, il calciatore non sarà coperto da assicurazione anche per gli allenamenti</w:t>
      </w:r>
    </w:p>
    <w:p w14:paraId="3BB3849F" w14:textId="77777777" w:rsidR="000736D7" w:rsidRDefault="000736D7" w:rsidP="00556585">
      <w:pPr>
        <w:widowControl/>
        <w:autoSpaceDE/>
        <w:autoSpaceDN/>
        <w:jc w:val="both"/>
        <w:rPr>
          <w:rFonts w:ascii="Arial" w:eastAsia="Calibri" w:hAnsi="Arial" w:cs="Arial"/>
          <w:b/>
        </w:rPr>
      </w:pPr>
    </w:p>
    <w:p w14:paraId="7C11F205" w14:textId="77777777" w:rsidR="00556585" w:rsidRPr="00556585" w:rsidRDefault="00556585" w:rsidP="00556585">
      <w:pPr>
        <w:widowControl/>
        <w:shd w:val="clear" w:color="auto" w:fill="FBE4D5"/>
        <w:autoSpaceDE/>
        <w:autoSpaceDN/>
        <w:jc w:val="both"/>
        <w:rPr>
          <w:rFonts w:ascii="Arial" w:eastAsia="Calibri" w:hAnsi="Arial" w:cs="Arial"/>
          <w:b/>
          <w:bCs/>
          <w:sz w:val="28"/>
          <w:szCs w:val="28"/>
          <w:u w:val="single"/>
        </w:rPr>
      </w:pPr>
      <w:r w:rsidRPr="00556585">
        <w:rPr>
          <w:rFonts w:ascii="Arial" w:eastAsia="Calibri" w:hAnsi="Arial" w:cs="Arial"/>
          <w:b/>
          <w:bCs/>
          <w:sz w:val="28"/>
          <w:szCs w:val="28"/>
          <w:u w:val="single"/>
        </w:rPr>
        <w:t xml:space="preserve">OBBLIGO VISITA MEDICA CALCIATORI </w:t>
      </w:r>
    </w:p>
    <w:p w14:paraId="577EA29A"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Si riporta uno stralcio di quanto proposto sul C.U. N° 3 della LND Stagione 2025/26:</w:t>
      </w:r>
    </w:p>
    <w:p w14:paraId="3030C04B"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 xml:space="preserve">“Si richiamano le Società associate alla L.N.D. al rigoroso rispetto della normativa contenuta all’art. 43, delle N.O.I.F., al fine di far adempiere ai propri tesserati l’obbligo a sottoporsi a visita medica per l’accertamento dell’idoneità alla pratica sportiva. Ciò anche in virtù del principio generale secondo il quale i legali rappresentanti delle Società sono soggetti a responsabilità civili e penali in relazione alla mancanza delle certificazioni conformi a quanto previsto dalle vigenti norme sanitarie particolarmente nel caso di infortuni che dovessero verificarsi nel corso di gare e/o allenamenti che coinvolgessero tesserati privi della suindicata certificazione, in assenza della quale non è riconosciuta, peraltro, alcuna tutela assicurativa.” </w:t>
      </w:r>
    </w:p>
    <w:p w14:paraId="594DC89F" w14:textId="77777777" w:rsidR="00556585" w:rsidRDefault="00556585" w:rsidP="00556585">
      <w:pPr>
        <w:widowControl/>
        <w:autoSpaceDE/>
        <w:autoSpaceDN/>
        <w:jc w:val="both"/>
        <w:rPr>
          <w:rFonts w:ascii="Arial" w:eastAsia="Calibri" w:hAnsi="Arial" w:cs="Arial"/>
        </w:rPr>
      </w:pPr>
      <w:r w:rsidRPr="00556585">
        <w:rPr>
          <w:rFonts w:ascii="Arial" w:eastAsia="Calibri" w:hAnsi="Arial" w:cs="Arial"/>
          <w:bCs/>
        </w:rPr>
        <w:t>In considerazione di quanto esposto si comunica alle società che non saranno approvate le pratiche di tesseramento calciatori, in assenza dell’apposita visita medica sportiva in corso</w:t>
      </w:r>
      <w:r w:rsidRPr="00556585">
        <w:rPr>
          <w:rFonts w:ascii="Arial" w:eastAsia="Calibri" w:hAnsi="Arial" w:cs="Arial"/>
          <w:b/>
          <w:bCs/>
        </w:rPr>
        <w:t xml:space="preserve"> di </w:t>
      </w:r>
      <w:r w:rsidRPr="00556585">
        <w:rPr>
          <w:rFonts w:ascii="Arial" w:eastAsia="Calibri" w:hAnsi="Arial" w:cs="Arial"/>
        </w:rPr>
        <w:t xml:space="preserve">validità. </w:t>
      </w:r>
    </w:p>
    <w:p w14:paraId="293E74AD" w14:textId="77777777" w:rsidR="00CF1516" w:rsidRDefault="00CF1516" w:rsidP="00556585">
      <w:pPr>
        <w:widowControl/>
        <w:autoSpaceDE/>
        <w:autoSpaceDN/>
        <w:jc w:val="both"/>
        <w:rPr>
          <w:rFonts w:ascii="Arial" w:eastAsia="Calibri" w:hAnsi="Arial" w:cs="Arial"/>
          <w:b/>
        </w:rPr>
      </w:pPr>
    </w:p>
    <w:p w14:paraId="375527E6" w14:textId="77777777" w:rsidR="00556585" w:rsidRPr="00556585" w:rsidRDefault="00556585" w:rsidP="00556585">
      <w:pPr>
        <w:widowControl/>
        <w:shd w:val="clear" w:color="auto" w:fill="CCCCFF"/>
        <w:overflowPunct w:val="0"/>
        <w:adjustRightInd w:val="0"/>
        <w:jc w:val="both"/>
        <w:textAlignment w:val="baseline"/>
        <w:rPr>
          <w:rFonts w:ascii="Arial" w:eastAsia="Times New Roman" w:hAnsi="Arial" w:cs="Arial"/>
          <w:b/>
          <w:bCs/>
          <w:noProof/>
          <w:sz w:val="28"/>
          <w:szCs w:val="28"/>
          <w:u w:val="single"/>
          <w:lang w:eastAsia="it-IT"/>
        </w:rPr>
      </w:pPr>
      <w:r w:rsidRPr="00556585">
        <w:rPr>
          <w:rFonts w:ascii="Arial" w:eastAsia="Times New Roman" w:hAnsi="Arial" w:cs="Arial"/>
          <w:b/>
          <w:bCs/>
          <w:noProof/>
          <w:sz w:val="28"/>
          <w:szCs w:val="28"/>
          <w:u w:val="single"/>
          <w:lang w:eastAsia="it-IT"/>
        </w:rPr>
        <w:t>COMUNICAZIONI DA PARTE DELLA FIFA</w:t>
      </w:r>
    </w:p>
    <w:p w14:paraId="58E86371" w14:textId="77777777" w:rsidR="00556585" w:rsidRPr="00556585" w:rsidRDefault="00556585" w:rsidP="00556585">
      <w:pPr>
        <w:widowControl/>
        <w:autoSpaceDE/>
        <w:autoSpaceDN/>
        <w:jc w:val="both"/>
        <w:rPr>
          <w:rFonts w:ascii="Arial" w:eastAsia="Calibri" w:hAnsi="Arial" w:cs="Arial"/>
          <w:highlight w:val="magenta"/>
        </w:rPr>
      </w:pPr>
    </w:p>
    <w:p w14:paraId="663BCB6D" w14:textId="77777777" w:rsidR="00556585" w:rsidRPr="00556585" w:rsidRDefault="00556585" w:rsidP="00556585">
      <w:pPr>
        <w:widowControl/>
        <w:autoSpaceDE/>
        <w:autoSpaceDN/>
        <w:jc w:val="both"/>
        <w:rPr>
          <w:rFonts w:ascii="Arial" w:eastAsia="Calibri" w:hAnsi="Arial" w:cs="Arial"/>
          <w:b/>
          <w:bCs/>
          <w:sz w:val="26"/>
          <w:szCs w:val="26"/>
          <w:u w:val="single"/>
        </w:rPr>
      </w:pPr>
      <w:r w:rsidRPr="00556585">
        <w:rPr>
          <w:rFonts w:ascii="Arial" w:eastAsia="Calibri" w:hAnsi="Arial" w:cs="Arial"/>
          <w:b/>
          <w:bCs/>
          <w:sz w:val="26"/>
          <w:szCs w:val="26"/>
          <w:highlight w:val="magenta"/>
          <w:u w:val="single"/>
        </w:rPr>
        <w:t>FIFA LEGAL PORTAL</w:t>
      </w:r>
      <w:r w:rsidRPr="00556585">
        <w:rPr>
          <w:rFonts w:ascii="Arial" w:eastAsia="Calibri" w:hAnsi="Arial" w:cs="Arial"/>
          <w:b/>
          <w:bCs/>
          <w:sz w:val="26"/>
          <w:szCs w:val="26"/>
          <w:u w:val="single"/>
        </w:rPr>
        <w:t xml:space="preserve"> </w:t>
      </w:r>
    </w:p>
    <w:p w14:paraId="7D28143F" w14:textId="513E4A31" w:rsidR="00F3356A" w:rsidRDefault="00556585" w:rsidP="00556585">
      <w:pPr>
        <w:widowControl/>
        <w:autoSpaceDE/>
        <w:autoSpaceDN/>
        <w:jc w:val="both"/>
        <w:rPr>
          <w:rFonts w:ascii="Arial" w:eastAsia="Calibri" w:hAnsi="Arial" w:cs="Arial"/>
        </w:rPr>
      </w:pPr>
      <w:r w:rsidRPr="00556585">
        <w:rPr>
          <w:rFonts w:ascii="Arial" w:eastAsia="Calibri" w:hAnsi="Arial" w:cs="Arial"/>
        </w:rPr>
        <w:lastRenderedPageBreak/>
        <w:t>Si invitano tutte le società ad attivare il proprio account presso il FIFA Legal Portal (</w:t>
      </w:r>
      <w:hyperlink r:id="rId49" w:history="1">
        <w:r w:rsidRPr="00556585">
          <w:rPr>
            <w:rFonts w:ascii="Arial" w:eastAsia="Calibri" w:hAnsi="Arial" w:cs="Arial"/>
            <w:color w:val="0000FF"/>
            <w:u w:val="single"/>
          </w:rPr>
          <w:t>https://legalportal-fifa-com/</w:t>
        </w:r>
      </w:hyperlink>
      <w:r w:rsidRPr="00556585">
        <w:rPr>
          <w:rFonts w:ascii="Arial" w:eastAsia="Calibri" w:hAnsi="Arial" w:cs="Arial"/>
        </w:rPr>
        <w:t>), al fine di tracciare qualsiasi tipo di comunicazione che potrebbe coinvolgerle in aspetti legali legati al Regolamento FIFA</w:t>
      </w:r>
    </w:p>
    <w:p w14:paraId="449A112E" w14:textId="77777777" w:rsidR="00393A69" w:rsidRDefault="00393A69" w:rsidP="00556585">
      <w:pPr>
        <w:widowControl/>
        <w:autoSpaceDE/>
        <w:autoSpaceDN/>
        <w:jc w:val="both"/>
        <w:rPr>
          <w:rFonts w:ascii="Arial" w:eastAsia="Calibri" w:hAnsi="Arial" w:cs="Arial"/>
          <w:b/>
          <w:bCs/>
          <w:sz w:val="26"/>
          <w:szCs w:val="26"/>
          <w:u w:val="single"/>
        </w:rPr>
      </w:pPr>
    </w:p>
    <w:p w14:paraId="58165A47" w14:textId="0F3D7ABB" w:rsidR="00556585" w:rsidRPr="00556585" w:rsidRDefault="00556585" w:rsidP="00556585">
      <w:pPr>
        <w:widowControl/>
        <w:autoSpaceDE/>
        <w:autoSpaceDN/>
        <w:jc w:val="both"/>
        <w:rPr>
          <w:rFonts w:ascii="Arial" w:eastAsia="Calibri" w:hAnsi="Arial" w:cs="Arial"/>
          <w:b/>
          <w:bCs/>
          <w:sz w:val="26"/>
          <w:szCs w:val="26"/>
          <w:u w:val="single"/>
        </w:rPr>
      </w:pPr>
      <w:r w:rsidRPr="00556585">
        <w:rPr>
          <w:rFonts w:ascii="Arial" w:eastAsia="Calibri" w:hAnsi="Arial" w:cs="Arial"/>
          <w:b/>
          <w:bCs/>
          <w:sz w:val="26"/>
          <w:szCs w:val="26"/>
          <w:u w:val="single"/>
        </w:rPr>
        <w:t xml:space="preserve">CLEARING HOUSE </w:t>
      </w:r>
    </w:p>
    <w:p w14:paraId="6C9242A9"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L’istituzione della FIFA Clearing House SAS (FCH) è un elemento chiave del pacchetto di riforma del sistema di trasferimenti adottato dal Consiglio FIFA nel 2018 al fine di promuovere e proteggere l’integrità del calcio professionistico.</w:t>
      </w:r>
    </w:p>
    <w:p w14:paraId="42144AAD"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FCH è un istituto di pagamento con sede in Francia che funge da intermediario nei pagamenti relativi ai premi di formazione (meccanismo di solidarietà e indennità di formazione) derivanti dagli articoli 20 e 21 e dagli allegati 4 e 5 del Regolamento FIFA sullo status e il trasferimento dei giocatori (</w:t>
      </w:r>
      <w:proofErr w:type="gramStart"/>
      <w:r w:rsidRPr="00556585">
        <w:rPr>
          <w:rFonts w:ascii="Arial" w:eastAsia="Calibri" w:hAnsi="Arial" w:cs="Arial"/>
        </w:rPr>
        <w:t>RSTP)  FCH</w:t>
      </w:r>
      <w:proofErr w:type="gramEnd"/>
      <w:r w:rsidRPr="00556585">
        <w:rPr>
          <w:rFonts w:ascii="Arial" w:eastAsia="Calibri" w:hAnsi="Arial" w:cs="Arial"/>
        </w:rPr>
        <w:t xml:space="preserve"> garantisce che i pagamenti dei nuovi club siano distribuiti correttamente ai club in fase di formazione. I pagamenti si basano sul passaporto elettronico definitivo dei giocatori (EPP) e sulla dichiarazione di assegnazione approvata dall'amministrazione FIFA.</w:t>
      </w:r>
    </w:p>
    <w:p w14:paraId="1F819D4D"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Si invitano tutte le società a rispondere tempestivamente a tutte le comunicazioni provenienti dall’indirizzo </w:t>
      </w:r>
      <w:hyperlink r:id="rId50" w:history="1">
        <w:r w:rsidRPr="00556585">
          <w:rPr>
            <w:rFonts w:ascii="Arial" w:eastAsia="Calibri" w:hAnsi="Arial" w:cs="Arial"/>
            <w:color w:val="0000FF"/>
            <w:u w:val="single"/>
          </w:rPr>
          <w:t>info@fifaclaringhouse.org</w:t>
        </w:r>
      </w:hyperlink>
    </w:p>
    <w:p w14:paraId="4A7C4D44" w14:textId="77777777" w:rsidR="00556585" w:rsidRPr="00556585" w:rsidRDefault="00556585" w:rsidP="00556585">
      <w:pPr>
        <w:widowControl/>
        <w:autoSpaceDE/>
        <w:autoSpaceDN/>
        <w:jc w:val="center"/>
        <w:rPr>
          <w:rFonts w:ascii="Arial" w:eastAsia="Calibri" w:hAnsi="Arial" w:cs="Arial"/>
          <w:b/>
          <w:bCs/>
        </w:rPr>
      </w:pPr>
      <w:r w:rsidRPr="00556585">
        <w:rPr>
          <w:rFonts w:ascii="Arial" w:eastAsia="Calibri" w:hAnsi="Arial" w:cs="Arial"/>
          <w:b/>
          <w:bCs/>
        </w:rPr>
        <w:t>Link</w:t>
      </w:r>
    </w:p>
    <w:p w14:paraId="6CCF2820" w14:textId="77777777" w:rsidR="00FE12BD" w:rsidRDefault="00FE12BD" w:rsidP="00556585">
      <w:pPr>
        <w:widowControl/>
        <w:autoSpaceDE/>
        <w:autoSpaceDN/>
        <w:jc w:val="center"/>
      </w:pPr>
    </w:p>
    <w:p w14:paraId="1DAD0FAF" w14:textId="0F12CC04" w:rsidR="00556585" w:rsidRPr="00556585" w:rsidRDefault="00FE12BD" w:rsidP="00556585">
      <w:pPr>
        <w:widowControl/>
        <w:autoSpaceDE/>
        <w:autoSpaceDN/>
        <w:jc w:val="center"/>
        <w:rPr>
          <w:rFonts w:ascii="Arial" w:eastAsia="Calibri" w:hAnsi="Arial" w:cs="Arial"/>
          <w:b/>
          <w:bCs/>
        </w:rPr>
      </w:pPr>
      <w:hyperlink r:id="rId51" w:history="1">
        <w:r w:rsidRPr="007D137B">
          <w:rPr>
            <w:rStyle w:val="Collegamentoipertestuale"/>
            <w:rFonts w:ascii="Arial" w:eastAsia="Calibri" w:hAnsi="Arial" w:cs="Arial"/>
            <w:b/>
            <w:bCs/>
          </w:rPr>
          <w:t>https://www.figc.it/media/194994/1-fifa-clearing-house-status-objectives-and-operations.pdf</w:t>
        </w:r>
      </w:hyperlink>
    </w:p>
    <w:p w14:paraId="133F6838" w14:textId="77777777" w:rsidR="00556585" w:rsidRPr="00556585" w:rsidRDefault="00556585" w:rsidP="00556585">
      <w:pPr>
        <w:widowControl/>
        <w:autoSpaceDE/>
        <w:autoSpaceDN/>
        <w:jc w:val="center"/>
        <w:rPr>
          <w:rFonts w:ascii="Arial" w:eastAsia="Calibri" w:hAnsi="Arial" w:cs="Arial"/>
          <w:b/>
          <w:bCs/>
        </w:rPr>
      </w:pPr>
      <w:r w:rsidRPr="00556585">
        <w:rPr>
          <w:rFonts w:ascii="Arial" w:eastAsia="Calibri" w:hAnsi="Arial" w:cs="Arial"/>
          <w:b/>
          <w:bCs/>
        </w:rPr>
        <w:t xml:space="preserve">per info scrivere a </w:t>
      </w:r>
      <w:hyperlink r:id="rId52" w:history="1">
        <w:r w:rsidRPr="00556585">
          <w:rPr>
            <w:rFonts w:ascii="Arial" w:eastAsia="Calibri" w:hAnsi="Arial" w:cs="Arial"/>
            <w:b/>
            <w:bCs/>
            <w:color w:val="0000FF"/>
            <w:u w:val="single"/>
          </w:rPr>
          <w:t>fch@figc.it</w:t>
        </w:r>
      </w:hyperlink>
    </w:p>
    <w:p w14:paraId="4842585C" w14:textId="77777777" w:rsidR="00EB3793" w:rsidRDefault="00EB3793" w:rsidP="00556585">
      <w:pPr>
        <w:widowControl/>
        <w:autoSpaceDE/>
        <w:autoSpaceDN/>
        <w:jc w:val="both"/>
        <w:rPr>
          <w:rFonts w:ascii="Arial" w:eastAsia="Calibri" w:hAnsi="Arial" w:cs="Arial"/>
          <w:b/>
        </w:rPr>
      </w:pPr>
    </w:p>
    <w:p w14:paraId="7415C6C8" w14:textId="77777777" w:rsidR="00556585" w:rsidRPr="00556585" w:rsidRDefault="00556585" w:rsidP="00556585">
      <w:pPr>
        <w:widowControl/>
        <w:shd w:val="clear" w:color="auto" w:fill="E2EFD9"/>
        <w:autoSpaceDE/>
        <w:autoSpaceDN/>
        <w:jc w:val="both"/>
        <w:rPr>
          <w:rFonts w:ascii="Arial" w:eastAsia="Calibri" w:hAnsi="Arial" w:cs="Arial"/>
          <w:b/>
          <w:bCs/>
          <w:sz w:val="26"/>
          <w:szCs w:val="26"/>
          <w:u w:val="single"/>
        </w:rPr>
      </w:pPr>
      <w:r w:rsidRPr="00556585">
        <w:rPr>
          <w:rFonts w:ascii="Arial" w:eastAsia="Calibri" w:hAnsi="Arial" w:cs="Arial"/>
          <w:b/>
          <w:bCs/>
          <w:sz w:val="26"/>
          <w:szCs w:val="26"/>
          <w:u w:val="single"/>
        </w:rPr>
        <w:t>CENSIMENTO CALCIATORI/CALCIATRICI GIOCATORI/GIOCATRICI</w:t>
      </w:r>
    </w:p>
    <w:p w14:paraId="0277E058"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Per censimento del calciatore/calciatrice si intende l’attività di raccolta dei dati di contatto del/la tesserato/a, quali indirizzo e-mail e numero di telefono.</w:t>
      </w:r>
    </w:p>
    <w:p w14:paraId="4BE642D8"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Il censimento dei dati di contatto si rende necessario per ottemperare ad alcuni obblighi sulla nuova norma del contratto di lavoro sportivo e per raccogliere i dati dei tesserati. Come previsto dall’art. 3 comma 3.1 dell’Accordo Collettivo sul Contratto di Lavoro Sportivo è fatto obbligo l’invio telematico del contratto di lavoro sportivo stipulato tra società e tesserato, al tesserato stesso.</w:t>
      </w:r>
    </w:p>
    <w:p w14:paraId="5B9F3F1F"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Sarà obbligatorio quindi inserire l’indirizzo e-mail del tesserato per fare una pratica di tesseramento con contratto di lavoro sportivo. È consigliabile comunque procedere al censimento dei contatti dei propri tesserati a prescindere dalla tipologia di rapporto sportivo esistente.</w:t>
      </w:r>
    </w:p>
    <w:p w14:paraId="07457343" w14:textId="77777777" w:rsidR="00556585" w:rsidRPr="00556585" w:rsidRDefault="00556585" w:rsidP="00556585">
      <w:pPr>
        <w:widowControl/>
        <w:autoSpaceDE/>
        <w:autoSpaceDN/>
        <w:jc w:val="both"/>
        <w:rPr>
          <w:rFonts w:ascii="Arial" w:eastAsia="Calibri" w:hAnsi="Arial" w:cs="Arial"/>
          <w:b/>
          <w:color w:val="FF0000"/>
        </w:rPr>
      </w:pPr>
      <w:r w:rsidRPr="00556585">
        <w:rPr>
          <w:rFonts w:ascii="Arial" w:eastAsia="Calibri" w:hAnsi="Arial" w:cs="Arial"/>
          <w:b/>
          <w:color w:val="FF0000"/>
        </w:rPr>
        <w:t xml:space="preserve">Il censimento del tesserato potrà avvenire con varie funzioni presenti sul Portale LND  </w:t>
      </w:r>
      <w:proofErr w:type="gramStart"/>
      <w:r w:rsidRPr="00556585">
        <w:rPr>
          <w:rFonts w:ascii="Arial" w:eastAsia="Calibri" w:hAnsi="Arial" w:cs="Arial"/>
          <w:b/>
          <w:color w:val="FF0000"/>
        </w:rPr>
        <w:t xml:space="preserve">   (</w:t>
      </w:r>
      <w:proofErr w:type="gramEnd"/>
      <w:r w:rsidRPr="00556585">
        <w:rPr>
          <w:rFonts w:ascii="Arial" w:eastAsia="Calibri" w:hAnsi="Arial" w:cs="Arial"/>
          <w:b/>
          <w:color w:val="FF0000"/>
        </w:rPr>
        <w:t xml:space="preserve">Vedi guida pubblicata sul sito del </w:t>
      </w:r>
      <w:proofErr w:type="spellStart"/>
      <w:r w:rsidRPr="00556585">
        <w:rPr>
          <w:rFonts w:ascii="Arial" w:eastAsia="Calibri" w:hAnsi="Arial" w:cs="Arial"/>
          <w:b/>
          <w:color w:val="FF0000"/>
        </w:rPr>
        <w:t>C.</w:t>
      </w:r>
      <w:proofErr w:type="gramStart"/>
      <w:r w:rsidRPr="00556585">
        <w:rPr>
          <w:rFonts w:ascii="Arial" w:eastAsia="Calibri" w:hAnsi="Arial" w:cs="Arial"/>
          <w:b/>
          <w:color w:val="FF0000"/>
        </w:rPr>
        <w:t>R.Sicilia</w:t>
      </w:r>
      <w:proofErr w:type="spellEnd"/>
      <w:proofErr w:type="gramEnd"/>
      <w:r w:rsidRPr="00556585">
        <w:rPr>
          <w:rFonts w:ascii="Arial" w:eastAsia="Calibri" w:hAnsi="Arial" w:cs="Arial"/>
          <w:b/>
          <w:color w:val="FF0000"/>
        </w:rPr>
        <w:t>)</w:t>
      </w:r>
    </w:p>
    <w:p w14:paraId="0E639381" w14:textId="77777777" w:rsidR="00556585" w:rsidRPr="00556585" w:rsidRDefault="00556585" w:rsidP="00556585">
      <w:pPr>
        <w:widowControl/>
        <w:autoSpaceDE/>
        <w:autoSpaceDN/>
        <w:jc w:val="both"/>
        <w:rPr>
          <w:rFonts w:ascii="Arial" w:eastAsia="Calibri" w:hAnsi="Arial" w:cs="Arial"/>
          <w:b/>
          <w:color w:val="FF0000"/>
        </w:rPr>
      </w:pPr>
      <w:hyperlink r:id="rId53" w:history="1">
        <w:r w:rsidRPr="00556585">
          <w:rPr>
            <w:rFonts w:ascii="Arial" w:eastAsia="Calibri" w:hAnsi="Arial" w:cs="Arial"/>
            <w:b/>
            <w:color w:val="0000FF"/>
            <w:u w:val="single"/>
          </w:rPr>
          <w:t>https://sicilia.lnd.it/sites/default/files/news/2025-07/Censimento%20calciatori.pdf</w:t>
        </w:r>
      </w:hyperlink>
    </w:p>
    <w:bookmarkEnd w:id="1"/>
    <w:p w14:paraId="35DE348B" w14:textId="77777777" w:rsidR="00556585" w:rsidRDefault="00556585" w:rsidP="00556585">
      <w:pPr>
        <w:widowControl/>
        <w:autoSpaceDE/>
        <w:autoSpaceDN/>
        <w:jc w:val="both"/>
        <w:rPr>
          <w:rFonts w:ascii="Arial" w:eastAsia="Calibri" w:hAnsi="Arial" w:cs="Arial"/>
          <w:b/>
        </w:rPr>
      </w:pPr>
    </w:p>
    <w:p w14:paraId="2892836D" w14:textId="77777777" w:rsidR="00556585" w:rsidRPr="00556585" w:rsidRDefault="00556585" w:rsidP="00556585">
      <w:pPr>
        <w:widowControl/>
        <w:autoSpaceDE/>
        <w:autoSpaceDN/>
        <w:rPr>
          <w:rFonts w:ascii="Arial" w:eastAsia="Calibri" w:hAnsi="Arial" w:cs="Arial"/>
          <w:b/>
          <w:bCs/>
          <w:sz w:val="25"/>
          <w:szCs w:val="25"/>
          <w:u w:val="single"/>
        </w:rPr>
      </w:pPr>
      <w:r w:rsidRPr="00556585">
        <w:rPr>
          <w:rFonts w:ascii="Arial" w:eastAsia="Calibri" w:hAnsi="Arial" w:cs="Arial"/>
          <w:b/>
          <w:bCs/>
          <w:sz w:val="25"/>
          <w:szCs w:val="25"/>
          <w:u w:val="single"/>
          <w:shd w:val="clear" w:color="auto" w:fill="FBE4D5"/>
        </w:rPr>
        <w:t>ASSISTENZA MEDICA NELLE ATTIVITA’ DELLA LEGA NAZIONALE DILETTANTI</w:t>
      </w:r>
      <w:r w:rsidRPr="00556585">
        <w:rPr>
          <w:rFonts w:ascii="Arial" w:eastAsia="Calibri" w:hAnsi="Arial" w:cs="Arial"/>
          <w:b/>
          <w:bCs/>
          <w:sz w:val="25"/>
          <w:szCs w:val="25"/>
          <w:u w:val="single"/>
        </w:rPr>
        <w:t xml:space="preserve"> </w:t>
      </w:r>
    </w:p>
    <w:p w14:paraId="17C8B8A7" w14:textId="77777777" w:rsidR="00556585" w:rsidRPr="00556585" w:rsidRDefault="00556585" w:rsidP="00556585">
      <w:pPr>
        <w:widowControl/>
        <w:autoSpaceDE/>
        <w:autoSpaceDN/>
        <w:jc w:val="both"/>
        <w:rPr>
          <w:rFonts w:ascii="Arial" w:eastAsia="Calibri" w:hAnsi="Arial" w:cs="Arial"/>
          <w:b/>
          <w:sz w:val="24"/>
          <w:szCs w:val="28"/>
          <w:u w:val="single"/>
        </w:rPr>
      </w:pPr>
      <w:r w:rsidRPr="00556585">
        <w:rPr>
          <w:rFonts w:ascii="Arial" w:eastAsia="Calibri" w:hAnsi="Arial" w:cs="Arial"/>
          <w:b/>
          <w:sz w:val="24"/>
          <w:szCs w:val="28"/>
          <w:u w:val="single"/>
        </w:rPr>
        <w:t>COMUNICATO UFFICIALE N. 101 – pubblicato l’8 agosto 2024</w:t>
      </w:r>
    </w:p>
    <w:p w14:paraId="0A60A029"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color w:val="FF0000"/>
        </w:rPr>
        <w:t>A parziale modifica e integrazione delle disposizioni contenute nel Comunicato Ufficiale      n.44 pubblicato dalla L.N.D. il 16 luglio 2024</w:t>
      </w:r>
      <w:r w:rsidRPr="00556585">
        <w:rPr>
          <w:rFonts w:ascii="Arial" w:eastAsia="Calibri" w:hAnsi="Arial" w:cs="Arial"/>
          <w:b/>
        </w:rPr>
        <w:t xml:space="preserve">, </w:t>
      </w:r>
      <w:r w:rsidRPr="00556585">
        <w:rPr>
          <w:rFonts w:ascii="Arial" w:eastAsia="Calibri" w:hAnsi="Arial" w:cs="Arial"/>
          <w:bCs/>
        </w:rPr>
        <w:t>si riportano di seguito le disposizioni deliberate dal Consiglio Direttivo di Lega in ordine all’assistenza medica nelle attività della Lega Nazionale Dilettanti a partire dalla stagione sportiva 2024/2025</w:t>
      </w:r>
      <w:r w:rsidRPr="00556585">
        <w:rPr>
          <w:rFonts w:ascii="Arial" w:eastAsia="Calibri" w:hAnsi="Arial" w:cs="Arial"/>
          <w:b/>
        </w:rPr>
        <w:t>:</w:t>
      </w:r>
    </w:p>
    <w:p w14:paraId="37ECEEEE"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a) Campionati di Serie D maschile e di Serie C Femminile, Campionati di Serie A maschile di</w:t>
      </w:r>
    </w:p>
    <w:p w14:paraId="1796F67B"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 xml:space="preserve">Calcio a Cinque, Serie A2 Elite maschile di Calcio a Cinque, Serie A Femminile di Calcio a Cinque </w:t>
      </w:r>
    </w:p>
    <w:p w14:paraId="157A943E"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Le Società ospitanti le gare dei Campionati di cui al punto a) hanno l’obbligo di far presenziare ad ogni gara un medico da esse designato e di avere ai bordi del campo di giuoco una ambulanza con defibrillatore. Tali obblighi, in capo alle Società ospitanti, sono estesi anche alle gare di Coppa Italia collegate agli indicati Campionati.</w:t>
      </w:r>
    </w:p>
    <w:p w14:paraId="1A95D3E9"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Cs/>
        </w:rPr>
        <w:t>L’inosservanza di entrambi gli obblighi deve essere segnalata nel rapporto di gara e la gara stessa non può disputarsi,</w:t>
      </w:r>
      <w:r w:rsidRPr="00556585">
        <w:rPr>
          <w:rFonts w:ascii="Arial" w:eastAsia="Calibri" w:hAnsi="Arial" w:cs="Arial"/>
          <w:b/>
        </w:rPr>
        <w:t xml:space="preserve"> con la conseguenza che la Società organizzatrice è punita con la sola perdita della stessa in quanto considerata rinunciataria ai sensi dell’art. 53 delle N.O.I.F.</w:t>
      </w:r>
    </w:p>
    <w:p w14:paraId="00EF4CC4" w14:textId="77777777" w:rsidR="00556585" w:rsidRPr="00556585" w:rsidRDefault="00556585" w:rsidP="00556585">
      <w:pPr>
        <w:widowControl/>
        <w:autoSpaceDE/>
        <w:autoSpaceDN/>
        <w:jc w:val="both"/>
        <w:rPr>
          <w:rFonts w:ascii="Arial" w:eastAsia="Calibri" w:hAnsi="Arial" w:cs="Arial"/>
          <w:b/>
        </w:rPr>
      </w:pPr>
    </w:p>
    <w:p w14:paraId="7760BABD"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Qualora sia presente o soltanto il medico designato dalla Società ospitante oppure soltanto</w:t>
      </w:r>
    </w:p>
    <w:p w14:paraId="54E8E610"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 xml:space="preserve">l’ambulanza a bordo campo munita di defibrillatore, tale evenienza deve essere segnalata nel rapporto di gara ai fini della irrogazione, nei confronti della Società organizzatrice, di una </w:t>
      </w:r>
      <w:r w:rsidRPr="00556585">
        <w:rPr>
          <w:rFonts w:ascii="Arial" w:eastAsia="Calibri" w:hAnsi="Arial" w:cs="Arial"/>
          <w:b/>
        </w:rPr>
        <w:lastRenderedPageBreak/>
        <w:t>sanzione pari a Euro 500,00. Tale sanzione è pari a Euro 100,00 per le Società del Campionato di Serie C Femminile.</w:t>
      </w:r>
    </w:p>
    <w:p w14:paraId="05CECD81" w14:textId="77777777" w:rsidR="00556585" w:rsidRPr="00556585" w:rsidRDefault="00556585" w:rsidP="00556585">
      <w:pPr>
        <w:widowControl/>
        <w:autoSpaceDE/>
        <w:autoSpaceDN/>
        <w:jc w:val="both"/>
        <w:rPr>
          <w:rFonts w:ascii="Arial" w:eastAsia="Calibri" w:hAnsi="Arial" w:cs="Arial"/>
          <w:b/>
        </w:rPr>
      </w:pPr>
    </w:p>
    <w:p w14:paraId="69AE9199"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b) Campionati di Serie A2 e di Serie B Maschile di Calcio a Cinque, Campionato di Serie B</w:t>
      </w:r>
    </w:p>
    <w:p w14:paraId="69147C36"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Femminile di Calcio a Cinque</w:t>
      </w:r>
    </w:p>
    <w:p w14:paraId="51EE1775"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Le Società ospitanti le gare di cui al punto b) hanno l’obbligo di far presenziare ad ogni gara un medico da esse designato o, in alternativa, di avere ai bordi del campo di giuoco una ambulanza con defibrillatore. Tale obbligo, in capo alle Società ospitanti, è esteso anche alle gare di Coppa Italia collegate agli indicati Campionati.</w:t>
      </w:r>
    </w:p>
    <w:p w14:paraId="3606B64D"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3A8C76CC" w14:textId="77777777" w:rsidR="00556585" w:rsidRPr="00556585" w:rsidRDefault="00556585" w:rsidP="00556585">
      <w:pPr>
        <w:widowControl/>
        <w:autoSpaceDE/>
        <w:autoSpaceDN/>
        <w:jc w:val="both"/>
        <w:rPr>
          <w:rFonts w:ascii="Arial" w:eastAsia="Calibri" w:hAnsi="Arial" w:cs="Arial"/>
          <w:bCs/>
        </w:rPr>
      </w:pPr>
    </w:p>
    <w:p w14:paraId="39B64D3F"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c) Campionati di Eccellenza Maschile, Juniores Nazionale Under 19 Maschile, gare della fase nazionale di Coppa Italia Dilettanti di Eccellenza Maschile, gare di spareggio-promozione fra le seconde classificate di Eccellenza Maschile, gare delle fasi nazionali Juniores Under 19 e Under 18 Dilettanti Maschili</w:t>
      </w:r>
    </w:p>
    <w:p w14:paraId="21BE3B43"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Le Società ospitanti le gare di cui al punto c) hanno l’obbligo di far presenziare ad ogni gara un medico da esse designato o, in alternativa, di avere ai bordi del campo di giuoco una ambulanza con defibrillatore.</w:t>
      </w:r>
    </w:p>
    <w:p w14:paraId="19F436DC"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48E94E45" w14:textId="77777777" w:rsidR="00556585" w:rsidRPr="00556585" w:rsidRDefault="00556585" w:rsidP="00556585">
      <w:pPr>
        <w:widowControl/>
        <w:autoSpaceDE/>
        <w:autoSpaceDN/>
        <w:jc w:val="both"/>
        <w:rPr>
          <w:rFonts w:ascii="Arial" w:eastAsia="Calibri" w:hAnsi="Arial" w:cs="Arial"/>
          <w:bCs/>
        </w:rPr>
      </w:pPr>
    </w:p>
    <w:p w14:paraId="396C7752"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d) Fase Regionale Coppa Italia con Società di Eccellenza Maschile</w:t>
      </w:r>
    </w:p>
    <w:p w14:paraId="112A5EDB"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A partire dal 1° luglio 2025, le Società ospitanti le gare di cui al punto d) avranno l’obbligo</w:t>
      </w:r>
    </w:p>
    <w:p w14:paraId="2185B7C6"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di far presenziare ad ogni gara un medico da esse designato o, in alternativa, di avere ai bordi del campo di giuoco una ambulanza con defibrillatore.</w:t>
      </w:r>
    </w:p>
    <w:p w14:paraId="21E7F3F5"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5A86CD5A" w14:textId="77777777" w:rsidR="00556585" w:rsidRPr="00556585" w:rsidRDefault="00556585" w:rsidP="00556585">
      <w:pPr>
        <w:widowControl/>
        <w:autoSpaceDE/>
        <w:autoSpaceDN/>
        <w:jc w:val="both"/>
        <w:rPr>
          <w:rFonts w:ascii="Arial" w:eastAsia="Calibri" w:hAnsi="Arial" w:cs="Arial"/>
          <w:bCs/>
        </w:rPr>
      </w:pPr>
      <w:proofErr w:type="gramStart"/>
      <w:r w:rsidRPr="00556585">
        <w:rPr>
          <w:rFonts w:ascii="Arial" w:eastAsia="Calibri" w:hAnsi="Arial" w:cs="Arial"/>
          <w:bCs/>
        </w:rPr>
        <w:t>E’</w:t>
      </w:r>
      <w:proofErr w:type="gramEnd"/>
      <w:r w:rsidRPr="00556585">
        <w:rPr>
          <w:rFonts w:ascii="Arial" w:eastAsia="Calibri" w:hAnsi="Arial" w:cs="Arial"/>
          <w:bCs/>
        </w:rPr>
        <w:t xml:space="preserve"> data facoltà ai Comitati della L.N.D. di rendere obbligatoria tale disposizione già a decorrere dalla corrente stagione sportiva 2024/2025.</w:t>
      </w:r>
    </w:p>
    <w:p w14:paraId="0080DD40" w14:textId="77777777" w:rsidR="00556585" w:rsidRPr="00556585" w:rsidRDefault="00556585" w:rsidP="00556585">
      <w:pPr>
        <w:widowControl/>
        <w:autoSpaceDE/>
        <w:autoSpaceDN/>
        <w:jc w:val="both"/>
        <w:rPr>
          <w:rFonts w:ascii="Arial" w:eastAsia="Calibri" w:hAnsi="Arial" w:cs="Arial"/>
          <w:bCs/>
        </w:rPr>
      </w:pPr>
    </w:p>
    <w:p w14:paraId="6AB494C6"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 xml:space="preserve">Nelle ipotesi di cui alle lettere a), b), c) e d) è in ogni caso fatta salva la verifica, da parte dei competenti Organi di Giustizia Sportiva, della sussistenza della causa di forza maggiore ove dimostrata e documentalmente provata. </w:t>
      </w:r>
    </w:p>
    <w:p w14:paraId="2CBC566F" w14:textId="77777777" w:rsidR="00556585" w:rsidRPr="00556585" w:rsidRDefault="00556585" w:rsidP="00556585">
      <w:pPr>
        <w:widowControl/>
        <w:autoSpaceDE/>
        <w:autoSpaceDN/>
        <w:jc w:val="both"/>
        <w:rPr>
          <w:rFonts w:ascii="Arial" w:eastAsia="Calibri" w:hAnsi="Arial" w:cs="Arial"/>
          <w:bCs/>
        </w:rPr>
      </w:pPr>
    </w:p>
    <w:p w14:paraId="504CB1D8"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e) Altre attività indette dalla Lega Nazionale Dilettanti</w:t>
      </w:r>
    </w:p>
    <w:p w14:paraId="294F9D49"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Alle Società che partecipano a tutte le altre attività indette dalla Lega Nazionale Dilettanti è raccomandato di attenersi alla predetta disposizione riferita alla presenza, in ogni gara, di un medico da esse designato, munito di documento che attesti l’identità personale e l’attività professionale esercitata e a disposizione della squadra ospitante e della squadra ospitata, oppure di avere ai bordi del campo di giuoco una ambulanza Si rammenta, inoltre, che il Decreto del Ministero della Salute 24/4/2013 e successive modifiche e integrazioni, prevede l’obbligo per le Società e Associazioni Sportive Dilettantistiche di dotarsi di defibrillatori semiautomatici esterni (DAE) e di garantire la presenza di soggetti formati che sappiano utilizzare dette apparecchiature in caso di necessità.</w:t>
      </w:r>
    </w:p>
    <w:p w14:paraId="6E51CFFC"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Le Società devono dotarsi del dispositivo di che trattasi e devono necessariamente espletare l’attività di formazione, presso i soggetti all’uopo accreditati per l’utilizzo delle suddette apparecchiature.</w:t>
      </w:r>
    </w:p>
    <w:p w14:paraId="53A4E7EA"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La presenza di un DAE e di personale adeguatamente formato a bordo campo deve essere comunque sempre garantita.</w:t>
      </w:r>
    </w:p>
    <w:p w14:paraId="1AAC6F18" w14:textId="46208697" w:rsidR="00556585" w:rsidRDefault="00556585" w:rsidP="00556585">
      <w:pPr>
        <w:widowControl/>
        <w:autoSpaceDE/>
        <w:autoSpaceDN/>
        <w:jc w:val="both"/>
        <w:rPr>
          <w:rFonts w:ascii="Arial" w:eastAsia="Calibri" w:hAnsi="Arial" w:cs="Arial"/>
          <w:bCs/>
        </w:rPr>
      </w:pPr>
      <w:r w:rsidRPr="00556585">
        <w:rPr>
          <w:rFonts w:ascii="Arial" w:eastAsia="Calibri" w:hAnsi="Arial" w:cs="Arial"/>
          <w:bCs/>
        </w:rPr>
        <w:t>Nella organizzazione degli eventi sportivi, le Società devono porre in essere tutte le misure previste dalle vigenti normative e linee-guida di prevenzione e gestione delle emergenze negli impianti sportivi aperti al pubblico.</w:t>
      </w:r>
    </w:p>
    <w:p w14:paraId="642EBE96" w14:textId="77777777" w:rsidR="00556585" w:rsidRPr="00556585" w:rsidRDefault="00556585" w:rsidP="00556585">
      <w:pPr>
        <w:widowControl/>
        <w:shd w:val="clear" w:color="auto" w:fill="F7FED2"/>
        <w:autoSpaceDE/>
        <w:autoSpaceDN/>
        <w:jc w:val="both"/>
        <w:rPr>
          <w:rFonts w:ascii="Arial" w:eastAsia="Calibri" w:hAnsi="Arial" w:cs="Arial"/>
          <w:b/>
          <w:sz w:val="24"/>
          <w:szCs w:val="24"/>
          <w:u w:val="single"/>
        </w:rPr>
      </w:pPr>
      <w:bookmarkStart w:id="2" w:name="_Hlk145934675"/>
      <w:r w:rsidRPr="00556585">
        <w:rPr>
          <w:rFonts w:ascii="Arial" w:eastAsia="Calibri" w:hAnsi="Arial" w:cs="Arial"/>
          <w:b/>
          <w:sz w:val="24"/>
          <w:szCs w:val="24"/>
          <w:u w:val="single"/>
        </w:rPr>
        <w:t xml:space="preserve">RICHIESTA DI UN MINUTO DI RACCOGLIMENTO E/O PER GIOCARE CON IL LUTTO AL BRACCIO </w:t>
      </w:r>
    </w:p>
    <w:p w14:paraId="70527CA5"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lastRenderedPageBreak/>
        <w:t xml:space="preserve">Dalla sezione Modulistica del sito - sicilia.lnd.it. è possibile scaricare il modulo predisposto </w:t>
      </w:r>
      <w:proofErr w:type="gramStart"/>
      <w:r w:rsidRPr="00556585">
        <w:rPr>
          <w:rFonts w:ascii="Arial" w:eastAsia="Calibri" w:hAnsi="Arial" w:cs="Arial"/>
        </w:rPr>
        <w:t>dalla  Lega</w:t>
      </w:r>
      <w:proofErr w:type="gramEnd"/>
      <w:r w:rsidRPr="00556585">
        <w:rPr>
          <w:rFonts w:ascii="Arial" w:eastAsia="Calibri" w:hAnsi="Arial" w:cs="Arial"/>
        </w:rPr>
        <w:t xml:space="preserve"> Nazionale Dilettanti da utilizzare per la richiesta di un minuto di raccoglimento e/o di giocare con il lutto al braccio, al fine di predisporre in maniera dettagliata e agevolare la lavorazione delle istanze.</w:t>
      </w:r>
    </w:p>
    <w:p w14:paraId="2784C552"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Una volta compilato, Il modulo di che trattasi dovrà essere apposto su carta intestata del competente Comitato/Dipartimento/Divisione Calcio a Cinque che, come da iter, predisporrà l’inoltro alla Lega L.N.D. compilando il campo riservato al proprio parere e sottoscrivendolo.</w:t>
      </w:r>
    </w:p>
    <w:p w14:paraId="34F1E421" w14:textId="448428EA" w:rsidR="00556585" w:rsidRPr="00173B1B" w:rsidRDefault="00556585" w:rsidP="00173B1B">
      <w:pPr>
        <w:widowControl/>
        <w:overflowPunct w:val="0"/>
        <w:adjustRightInd w:val="0"/>
        <w:jc w:val="both"/>
        <w:textAlignment w:val="baseline"/>
        <w:rPr>
          <w:rFonts w:ascii="Arial" w:eastAsia="Times New Roman" w:hAnsi="Arial" w:cs="Times New Roman"/>
          <w:b/>
          <w:bCs/>
          <w:noProof/>
          <w:sz w:val="16"/>
          <w:lang w:eastAsia="it-IT"/>
        </w:rPr>
      </w:pPr>
      <w:hyperlink r:id="rId54" w:history="1">
        <w:r w:rsidRPr="00556585">
          <w:rPr>
            <w:rFonts w:ascii="Arial" w:eastAsia="Times New Roman" w:hAnsi="Arial" w:cs="Times New Roman"/>
            <w:b/>
            <w:bCs/>
            <w:noProof/>
            <w:color w:val="0000FF"/>
            <w:sz w:val="16"/>
            <w:u w:val="single"/>
            <w:lang w:eastAsia="it-IT"/>
          </w:rPr>
          <w:t>http://sicilia.lnd.it/sites/default/files/comunicati/2023-10/Modulo%20di%20richiesta%20minuto%20di%20raccoglimento-lutto%20al%20braccio.docx</w:t>
        </w:r>
      </w:hyperlink>
      <w:bookmarkEnd w:id="2"/>
    </w:p>
    <w:p w14:paraId="137EB284" w14:textId="77777777" w:rsidR="003B5F39" w:rsidRPr="00556585" w:rsidRDefault="003B5F39" w:rsidP="00556585">
      <w:pPr>
        <w:widowControl/>
        <w:autoSpaceDE/>
        <w:autoSpaceDN/>
        <w:rPr>
          <w:rFonts w:ascii="Arial" w:eastAsia="Calibri" w:hAnsi="Arial" w:cs="Arial"/>
          <w:b/>
          <w:sz w:val="24"/>
          <w:szCs w:val="34"/>
          <w:u w:val="single"/>
        </w:rPr>
      </w:pPr>
    </w:p>
    <w:p w14:paraId="2199B9EB" w14:textId="77777777" w:rsidR="00556585" w:rsidRPr="00556585" w:rsidRDefault="00556585" w:rsidP="00556585">
      <w:pPr>
        <w:widowControl/>
        <w:shd w:val="clear" w:color="auto" w:fill="F4B083"/>
        <w:autoSpaceDE/>
        <w:autoSpaceDN/>
        <w:jc w:val="both"/>
        <w:rPr>
          <w:rFonts w:ascii="Arial" w:eastAsia="Calibri" w:hAnsi="Arial" w:cs="Arial"/>
          <w:b/>
          <w:sz w:val="32"/>
          <w:szCs w:val="36"/>
          <w:u w:val="single"/>
        </w:rPr>
      </w:pPr>
      <w:r w:rsidRPr="00556585">
        <w:rPr>
          <w:rFonts w:ascii="Arial" w:eastAsia="Calibri" w:hAnsi="Arial" w:cs="Arial"/>
          <w:b/>
          <w:sz w:val="32"/>
          <w:szCs w:val="36"/>
          <w:u w:val="single"/>
        </w:rPr>
        <w:t>RECUPERO GARE</w:t>
      </w:r>
    </w:p>
    <w:p w14:paraId="217E4384" w14:textId="77777777" w:rsidR="00556585" w:rsidRPr="00556585" w:rsidRDefault="00556585" w:rsidP="00556585">
      <w:pPr>
        <w:widowControl/>
        <w:adjustRightInd w:val="0"/>
        <w:jc w:val="both"/>
        <w:rPr>
          <w:rFonts w:ascii="Arial" w:eastAsia="Calibri" w:hAnsi="Arial" w:cs="Arial"/>
          <w:color w:val="000000"/>
        </w:rPr>
      </w:pPr>
      <w:r w:rsidRPr="00556585">
        <w:rPr>
          <w:rFonts w:ascii="Arial" w:eastAsia="Calibri" w:hAnsi="Arial" w:cs="Arial"/>
          <w:color w:val="000000"/>
        </w:rPr>
        <w:t xml:space="preserve">La Lega, i Comitati, la Divisione Calcio a Cinque e i Dipartimenti Interregionale e Calcio Femminile possono far disputare anche in giorni feriali i recuperi di gare non iniziate, interrotte o annullate. Per le gare interrotte in conseguenza di fatti o situazioni che non comportano l’irrogazione delle sanzioni di cui al Codice di Giustizia Sportiva deve essere disposta, in altra data, la prosecuzione dei soli minuti non giocati. La quantificazione dei minuti non giocati è determinata, con decisione inappellabile, dal direttore di gara. </w:t>
      </w:r>
    </w:p>
    <w:p w14:paraId="03F0DBF3" w14:textId="77777777" w:rsidR="00556585" w:rsidRPr="00556585" w:rsidRDefault="00556585" w:rsidP="00556585">
      <w:pPr>
        <w:widowControl/>
        <w:autoSpaceDE/>
        <w:autoSpaceDN/>
        <w:jc w:val="both"/>
        <w:rPr>
          <w:rFonts w:ascii="Arial" w:eastAsia="Calibri" w:hAnsi="Arial" w:cs="Arial"/>
          <w:color w:val="000000"/>
        </w:rPr>
      </w:pPr>
      <w:r w:rsidRPr="00556585">
        <w:rPr>
          <w:rFonts w:ascii="Arial" w:eastAsia="Calibri" w:hAnsi="Arial" w:cs="Arial"/>
          <w:color w:val="000000"/>
        </w:rPr>
        <w:t xml:space="preserve">In tal senso, valgono le disposizioni di cui all’art. </w:t>
      </w:r>
      <w:r w:rsidRPr="00556585">
        <w:rPr>
          <w:rFonts w:ascii="Arial" w:eastAsia="Calibri" w:hAnsi="Arial" w:cs="Arial"/>
          <w:b/>
          <w:bCs/>
          <w:color w:val="000000"/>
        </w:rPr>
        <w:t>33</w:t>
      </w:r>
      <w:r w:rsidRPr="00556585">
        <w:rPr>
          <w:rFonts w:ascii="Arial" w:eastAsia="Calibri" w:hAnsi="Arial" w:cs="Arial"/>
          <w:color w:val="000000"/>
        </w:rPr>
        <w:t>, del Regolamento della L.N.D.</w:t>
      </w:r>
    </w:p>
    <w:p w14:paraId="0C8BF57E" w14:textId="77777777" w:rsidR="004102B2" w:rsidRPr="00556585" w:rsidRDefault="004102B2" w:rsidP="00556585">
      <w:pPr>
        <w:widowControl/>
        <w:autoSpaceDE/>
        <w:autoSpaceDN/>
        <w:jc w:val="both"/>
        <w:rPr>
          <w:rFonts w:ascii="Arial" w:eastAsia="Calibri" w:hAnsi="Arial" w:cs="Arial"/>
          <w:color w:val="000000"/>
        </w:rPr>
      </w:pPr>
    </w:p>
    <w:p w14:paraId="49CD1180" w14:textId="77777777" w:rsidR="00556585" w:rsidRPr="00556585" w:rsidRDefault="00556585" w:rsidP="00556585">
      <w:pPr>
        <w:widowControl/>
        <w:shd w:val="clear" w:color="auto" w:fill="FFF2CC"/>
        <w:adjustRightInd w:val="0"/>
        <w:jc w:val="both"/>
        <w:rPr>
          <w:rFonts w:ascii="Arial" w:eastAsia="Calibri" w:hAnsi="Arial" w:cs="Arial"/>
          <w:color w:val="FF0000"/>
          <w:sz w:val="30"/>
          <w:szCs w:val="30"/>
          <w:u w:val="single"/>
        </w:rPr>
      </w:pPr>
      <w:r w:rsidRPr="00556585">
        <w:rPr>
          <w:rFonts w:ascii="Arial" w:eastAsia="Calibri" w:hAnsi="Arial" w:cs="Arial"/>
          <w:b/>
          <w:bCs/>
          <w:color w:val="FF0000"/>
          <w:sz w:val="30"/>
          <w:szCs w:val="30"/>
          <w:u w:val="single"/>
        </w:rPr>
        <w:t>RECUPERO GARE INTERROTTE</w:t>
      </w:r>
    </w:p>
    <w:p w14:paraId="5B25345D" w14:textId="77777777" w:rsidR="00556585" w:rsidRPr="00556585" w:rsidRDefault="00556585" w:rsidP="00556585">
      <w:pPr>
        <w:widowControl/>
        <w:adjustRightInd w:val="0"/>
        <w:jc w:val="both"/>
        <w:rPr>
          <w:rFonts w:ascii="Arial" w:eastAsia="Calibri" w:hAnsi="Arial" w:cs="Arial"/>
          <w:b/>
          <w:bCs/>
        </w:rPr>
      </w:pPr>
      <w:r w:rsidRPr="00556585">
        <w:rPr>
          <w:rFonts w:ascii="Arial" w:eastAsia="Calibri" w:hAnsi="Arial" w:cs="Arial"/>
        </w:rPr>
        <w:t xml:space="preserve">Si ritiene opportuno ribadire quanto previsto dall’Art. 33, “Lo svolgimento dei Campionati” punto 4 del Regolamento della L.N.D., in relazione alle modalità di prosecuzione delle gare interrotte in conseguenza di fatti o situazioni che non comportano l’irrogazione delle sanzioni di cui al Codice di Giustizia Sportiva: </w:t>
      </w:r>
    </w:p>
    <w:p w14:paraId="3D56BDF6" w14:textId="77777777" w:rsidR="00556585" w:rsidRPr="00556585" w:rsidRDefault="00556585" w:rsidP="00556585">
      <w:pPr>
        <w:widowControl/>
        <w:autoSpaceDE/>
        <w:autoSpaceDN/>
        <w:jc w:val="both"/>
        <w:rPr>
          <w:rFonts w:ascii="Arial" w:eastAsia="Calibri" w:hAnsi="Arial" w:cs="Arial"/>
        </w:rPr>
      </w:pPr>
    </w:p>
    <w:p w14:paraId="43C2489B"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1. II Consiglio Direttivo emana annualmente le disposizioni di carattere organizzativo idonee a garantire il regolare svolgimento dell'attività ufficiale indetta dalla Lega, secondo i criteri stabiliti dalle presenti norme e dalla F.I.G.C.</w:t>
      </w:r>
    </w:p>
    <w:p w14:paraId="0F682BAB" w14:textId="77777777" w:rsidR="00556585" w:rsidRPr="00556585" w:rsidRDefault="00556585" w:rsidP="00556585">
      <w:pPr>
        <w:widowControl/>
        <w:autoSpaceDE/>
        <w:autoSpaceDN/>
        <w:jc w:val="both"/>
        <w:rPr>
          <w:rFonts w:ascii="Arial" w:eastAsia="Calibri" w:hAnsi="Arial" w:cs="Arial"/>
        </w:rPr>
      </w:pPr>
    </w:p>
    <w:p w14:paraId="2A5FEBEE"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2. I Comitati Regionali, i Comitati Provinciali Autonomi di Trento e di Bolzano, la Divisione Calcio a Cinque e i Dipartimenti che organizzano i Campionati possono disporre, d’ufficio o a richiesta delle società che vi abbiano interesse, la variazione dell’ora di inizio di singole gare, nonché lo spostamento ad altra data delle stesse, l'inversione di turni di calendario o, in casi particolari, la variazione del campo di giuoco. Le richieste in tale senso devono pervenire al competente Comitato Regionale, Comitato Provinciale Autonomo di Trento e di Bolzano, Divisione Calcio a Cinque o Dipartimento almeno cinque giorni prima della data fissata per lo svolgimento della gara.</w:t>
      </w:r>
    </w:p>
    <w:p w14:paraId="3CEAD4C4" w14:textId="77777777" w:rsidR="00556585" w:rsidRPr="00556585" w:rsidRDefault="00556585" w:rsidP="00556585">
      <w:pPr>
        <w:widowControl/>
        <w:autoSpaceDE/>
        <w:autoSpaceDN/>
        <w:jc w:val="both"/>
        <w:rPr>
          <w:rFonts w:ascii="Arial" w:eastAsia="Calibri" w:hAnsi="Arial" w:cs="Arial"/>
        </w:rPr>
      </w:pPr>
    </w:p>
    <w:p w14:paraId="17F12BBD"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3. I Comitati Regionali, i Comitati Provinciali Autonomi di Trento e di Bolzano, la Divisione Calcio a Cinque e i Dipartimenti possono disporre il rinvio preventivo di gare a causa della impraticabilità del campo di giuoco denunciata dalla squadra ospitante entro le ore 12,00 del giorno antecedente a quello fissato per lo svolgimento delle gare stesse; essi hanno facoltà di disporre accertamenti al riguardo e, in caso di falsa comunicazione, segnalano le società, nonché i rispettivi Dirigenti responsabili, alla Procura Federale per il seguito di competenza.</w:t>
      </w:r>
    </w:p>
    <w:p w14:paraId="1A279E8B" w14:textId="77777777" w:rsidR="00556585" w:rsidRPr="00556585" w:rsidRDefault="00556585" w:rsidP="00556585">
      <w:pPr>
        <w:widowControl/>
        <w:autoSpaceDE/>
        <w:autoSpaceDN/>
        <w:jc w:val="both"/>
        <w:rPr>
          <w:rFonts w:ascii="Arial" w:eastAsia="Calibri" w:hAnsi="Arial" w:cs="Arial"/>
          <w:b/>
          <w:bCs/>
        </w:rPr>
      </w:pPr>
    </w:p>
    <w:p w14:paraId="7CFA0CC4"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4. Le gare non iniziate, interrotte o annullate sono recuperate con le modalità fissate, con decisione inappellabile, dalla Lega, dai Comitati Regionali, dai Comitati Provinciali Autonomi di Trento e di Bolzano, dalla Divisione Calcio a Cinque e dai Dipartimenti. Per le gare interrotte in conseguenza di fatti o situazioni che non comportano l’irrogazione delle sanzioni di cui all’art. 10 del Codice di Giustizia Sportiva deve essere disposta, in altra data, la prosecuzione, dei soli minuti non giocati. La quantificazione dei minuti non giocati è determinata, con decisione inappellabile, dal direttore di gara.</w:t>
      </w:r>
    </w:p>
    <w:p w14:paraId="1FC8A5FA"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La prosecuzione delle gare interrotte in conseguenza di fatti o situazioni che non comportano l’irrogazione delle sanzioni di cui all’art. 10 del Codice di Giustizia Sportiva avviene con le seguenti modalità:</w:t>
      </w:r>
    </w:p>
    <w:p w14:paraId="6F943B83"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a) la partita riprende esattamente dalla situazione di gioco che era in corso al momento della interruzione, come da referto del direttore di gara;</w:t>
      </w:r>
    </w:p>
    <w:p w14:paraId="24BC0CAC"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 xml:space="preserve">b) nella prosecuzione della gara possono essere schierati tutti i calciatori che erano già tesserati per le due Società Associate al momento della interruzione, indipendentemente dal fatto che </w:t>
      </w:r>
      <w:r w:rsidRPr="00556585">
        <w:rPr>
          <w:rFonts w:ascii="Arial" w:eastAsia="Calibri" w:hAnsi="Arial" w:cs="Arial"/>
          <w:b/>
          <w:bCs/>
        </w:rPr>
        <w:lastRenderedPageBreak/>
        <w:t>fossero o meno sulla distinta del direttore di gara il giorno della interruzione, con le seguenti avvertenze:</w:t>
      </w:r>
    </w:p>
    <w:p w14:paraId="5D3EF488"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 i calciatori scesi in campo e sostituiti nel corso della prima partita non possono essere schierati nuovamente;</w:t>
      </w:r>
    </w:p>
    <w:p w14:paraId="5337DB46"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ii) i calciatori espulsi nel corso della prima partita non possono essere schierati nuovamente né possono essere sostituiti da altri calciatori nella prosecuzione;</w:t>
      </w:r>
    </w:p>
    <w:p w14:paraId="20E3EC6A"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iii) i calciatori che erano squalificati per la prima partita non possono essere schierati nella prosecuzione;</w:t>
      </w:r>
    </w:p>
    <w:p w14:paraId="62F16C22"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iv) possono essere schierati nella prosecuzione i calciatori squalificati con decisione relativa ad una gara disputata successivamente alla partita interrotta;</w:t>
      </w:r>
    </w:p>
    <w:p w14:paraId="62CE3515"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v) le ammonizioni singole inflitte del direttore di gara nel corso della gara interrotta non vengono prese in esame dagli organi disciplinari fino a quando non sia stata giocata anche la prosecuzione;</w:t>
      </w:r>
    </w:p>
    <w:p w14:paraId="1BD75394"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 xml:space="preserve">vi) nel corso della prosecuzione, le due squadre possono effettuare solo le sostituzioni non ancora effettuate nella prima gara. </w:t>
      </w:r>
      <w:proofErr w:type="gramStart"/>
      <w:r w:rsidRPr="00556585">
        <w:rPr>
          <w:rFonts w:ascii="Arial" w:eastAsia="Calibri" w:hAnsi="Arial" w:cs="Arial"/>
          <w:b/>
          <w:bCs/>
        </w:rPr>
        <w:t>E’</w:t>
      </w:r>
      <w:proofErr w:type="gramEnd"/>
      <w:r w:rsidRPr="00556585">
        <w:rPr>
          <w:rFonts w:ascii="Arial" w:eastAsia="Calibri" w:hAnsi="Arial" w:cs="Arial"/>
          <w:b/>
          <w:bCs/>
        </w:rPr>
        <w:t xml:space="preserve"> fatta salva la particolare disciplina per le attività di Calcio a Cinque.</w:t>
      </w:r>
    </w:p>
    <w:p w14:paraId="2EAE0C4A" w14:textId="77777777" w:rsidR="00556585" w:rsidRPr="00556585" w:rsidRDefault="00556585" w:rsidP="00556585">
      <w:pPr>
        <w:widowControl/>
        <w:autoSpaceDE/>
        <w:autoSpaceDN/>
        <w:jc w:val="both"/>
        <w:rPr>
          <w:rFonts w:ascii="Arial" w:eastAsia="Calibri" w:hAnsi="Arial" w:cs="Arial"/>
        </w:rPr>
      </w:pPr>
    </w:p>
    <w:p w14:paraId="661A3D36"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5. Nel caso di designazione di campo neutro a seguito di sanzioni disciplinari, la Lega, i Comitati Regionali, i Comitati Provinciali Autonomi di Trento e di Bolzano, la Divisione Calcio a Cinque e i Dipartimenti provvedono a requisire un campo ritenuto idoneo in altro Comune.</w:t>
      </w:r>
    </w:p>
    <w:p w14:paraId="17AB21A7" w14:textId="77777777" w:rsidR="00556585" w:rsidRPr="00556585" w:rsidRDefault="00556585" w:rsidP="00556585">
      <w:pPr>
        <w:widowControl/>
        <w:autoSpaceDE/>
        <w:autoSpaceDN/>
        <w:jc w:val="both"/>
        <w:rPr>
          <w:rFonts w:ascii="Arial" w:eastAsia="Calibri" w:hAnsi="Arial" w:cs="Arial"/>
        </w:rPr>
      </w:pPr>
    </w:p>
    <w:p w14:paraId="1B36BFC3"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6. La Lega, i Comitati Regionali, i Comitati Provinciali Autonomi di Trento e di Bolzano, la Divisione Calcio a Cinque e i Dipartimenti possono disporre, con preavviso di almeno 7 giorni, prelievi coattivi in occasione di gare di campionato o amichevoli in programma sul campo di giuoco di società inadempienti ad obbligazioni economiche nei confronti della F.I.G.C., della Lega, di Comitati Regionali, di Comitati Provinciali Autonomi di Trento e di Bolzano, di Divisione Calcio a Cinque, di Dipartimenti, di società e di tesserati. </w:t>
      </w:r>
    </w:p>
    <w:p w14:paraId="1E67693E"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Per le predette gare, nonché per le gare di spareggio oppure di play-off e play-out, i prelievi coattivi possono essere disposti, con identico preavviso, anche se la società inadempiente disputa la gara in campo esterno. I prelievi coattivi vengono effettuati dalla Lega, dai Comitati Regionali, dai Comitati Provinciali Autonomi di Trento e di Bolzano, dalla Divisione Calcio a Cinque e dai Dipartimenti tramite un proprio ispettore; ove l'ispettore non abbia la possibilità di effettuare l'esazione della somma prima dell'inizio della gara, deve notificare all'arbitro che la gara stessa non può essere disputata per colpa della società inadempiente, la quale è assoggettata alle sanzioni previste dalle Norme Organizzative Interne della F.I.G.C. e dal Codice di Giustizia Sportiva. Le spese delle esazioni sono poste a carico della società inadempiente, in misura comunque non superiore al 10% della somma oggetto dell'esazione.</w:t>
      </w:r>
    </w:p>
    <w:p w14:paraId="4CB0EC72" w14:textId="77777777" w:rsidR="000736D7" w:rsidRDefault="000736D7" w:rsidP="00556585">
      <w:pPr>
        <w:widowControl/>
        <w:autoSpaceDE/>
        <w:autoSpaceDN/>
        <w:jc w:val="both"/>
        <w:rPr>
          <w:rFonts w:ascii="Arial" w:eastAsia="Calibri" w:hAnsi="Arial" w:cs="Arial"/>
          <w:color w:val="000000"/>
        </w:rPr>
      </w:pPr>
    </w:p>
    <w:p w14:paraId="45107657" w14:textId="77777777" w:rsidR="00556585" w:rsidRPr="00556585" w:rsidRDefault="00556585" w:rsidP="00556585">
      <w:pPr>
        <w:widowControl/>
        <w:shd w:val="clear" w:color="auto" w:fill="FFF2CC"/>
        <w:autoSpaceDE/>
        <w:autoSpaceDN/>
        <w:spacing w:before="10" w:after="120"/>
        <w:ind w:hanging="29"/>
        <w:jc w:val="both"/>
        <w:rPr>
          <w:rFonts w:ascii="Arial" w:eastAsia="Calibri" w:hAnsi="Arial" w:cs="Arial"/>
          <w:b/>
          <w:noProof/>
          <w:sz w:val="28"/>
          <w:u w:val="single"/>
          <w:lang w:eastAsia="it-IT"/>
        </w:rPr>
      </w:pPr>
      <w:r w:rsidRPr="00556585">
        <w:rPr>
          <w:rFonts w:ascii="Arial" w:eastAsia="Calibri" w:hAnsi="Arial" w:cs="Arial"/>
          <w:b/>
          <w:noProof/>
          <w:sz w:val="28"/>
          <w:u w:val="single"/>
          <w:lang w:eastAsia="it-IT"/>
        </w:rPr>
        <w:t>INDENNIZZO TRASFERTE – NORME PER IL RECUPERO E LA RIPETIZIONE DELLE GARE DI CAMPIONATO E DI COPPE –</w:t>
      </w:r>
    </w:p>
    <w:p w14:paraId="2398CAE3"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Si riportano alcune nozioni utili per le Società:</w:t>
      </w:r>
    </w:p>
    <w:p w14:paraId="37AC33CB" w14:textId="77777777" w:rsidR="00556585" w:rsidRPr="00556585" w:rsidRDefault="00556585" w:rsidP="00556585">
      <w:pPr>
        <w:widowControl/>
        <w:autoSpaceDE/>
        <w:autoSpaceDN/>
        <w:jc w:val="both"/>
        <w:rPr>
          <w:rFonts w:ascii="Arial" w:eastAsia="Calibri" w:hAnsi="Arial" w:cs="Arial"/>
          <w:szCs w:val="20"/>
        </w:rPr>
      </w:pPr>
    </w:p>
    <w:p w14:paraId="644BB79A"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a) Gare non iniziate o sospese nel 1° tempo per motivi atmosferici:</w:t>
      </w:r>
    </w:p>
    <w:p w14:paraId="47CF8C60"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Alla Società ospitata compete il 50% delle spese effettive di viaggio da liquidarsi in separata sede, tramite il Comitato Regionale, a cui vanno segnalate le spese stesse, il quale si riserva di concorrere con un contributo proporzionato all'importo rilevato dai documenti giustificativi della gara sospesa.</w:t>
      </w:r>
    </w:p>
    <w:p w14:paraId="00491B44" w14:textId="77777777" w:rsidR="00556585" w:rsidRPr="00556585" w:rsidRDefault="00556585" w:rsidP="00556585">
      <w:pPr>
        <w:widowControl/>
        <w:autoSpaceDE/>
        <w:autoSpaceDN/>
        <w:jc w:val="both"/>
        <w:rPr>
          <w:rFonts w:ascii="Arial" w:eastAsia="Calibri" w:hAnsi="Arial" w:cs="Arial"/>
          <w:szCs w:val="20"/>
        </w:rPr>
      </w:pPr>
    </w:p>
    <w:p w14:paraId="0FA7B1C2"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b) Gara non disputata per assenza dell'arbitro o per disfunzioni organizzative imputabili a questo Comitato Regionale:</w:t>
      </w:r>
    </w:p>
    <w:p w14:paraId="2F5B1FD8"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 xml:space="preserve">Dovranno essere rimessi al Comitato Regionale medesimo i documenti giustificativi inerenti </w:t>
      </w:r>
      <w:proofErr w:type="gramStart"/>
      <w:r w:rsidRPr="00556585">
        <w:rPr>
          <w:rFonts w:ascii="Arial" w:eastAsia="Calibri" w:hAnsi="Arial" w:cs="Arial"/>
          <w:szCs w:val="20"/>
        </w:rPr>
        <w:t>la</w:t>
      </w:r>
      <w:proofErr w:type="gramEnd"/>
      <w:r w:rsidRPr="00556585">
        <w:rPr>
          <w:rFonts w:ascii="Arial" w:eastAsia="Calibri" w:hAnsi="Arial" w:cs="Arial"/>
          <w:szCs w:val="20"/>
        </w:rPr>
        <w:t xml:space="preserve"> prima trasferta onde procedere all'accredito, sul conto della Società.</w:t>
      </w:r>
    </w:p>
    <w:p w14:paraId="55E1646F" w14:textId="77777777" w:rsidR="00556585" w:rsidRPr="00556585" w:rsidRDefault="00556585" w:rsidP="00556585">
      <w:pPr>
        <w:widowControl/>
        <w:autoSpaceDE/>
        <w:autoSpaceDN/>
        <w:jc w:val="both"/>
        <w:rPr>
          <w:rFonts w:ascii="Arial" w:eastAsia="Calibri" w:hAnsi="Arial" w:cs="Arial"/>
          <w:szCs w:val="20"/>
        </w:rPr>
      </w:pPr>
    </w:p>
    <w:p w14:paraId="42D6E6DE"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c) Gara non disputata o sospesa entro il primo tempo per cattive condizioni meteorologiche, o per indisponibilità dell'arbitro:</w:t>
      </w:r>
    </w:p>
    <w:p w14:paraId="4963A5BE"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La procedura è come al punto a) ed il Comitato Regionale si riserva di concorrere con un contributo proporzionato all'importo rilevato dai documenti giustificativi della gara non disputata.</w:t>
      </w:r>
    </w:p>
    <w:p w14:paraId="0EDA54BA" w14:textId="77777777" w:rsidR="00556585" w:rsidRPr="00556585" w:rsidRDefault="00556585" w:rsidP="00556585">
      <w:pPr>
        <w:widowControl/>
        <w:autoSpaceDE/>
        <w:autoSpaceDN/>
        <w:jc w:val="both"/>
        <w:rPr>
          <w:rFonts w:ascii="Arial" w:eastAsia="Calibri" w:hAnsi="Arial" w:cs="Arial"/>
          <w:b/>
          <w:szCs w:val="20"/>
        </w:rPr>
      </w:pPr>
    </w:p>
    <w:p w14:paraId="68F109DB"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d) Gara sospesa nell'intervallo tra il 1° ed il 2° tempo o durante il 2° tempo per motivi atmosferici, o per indisponibilità dell’arbitro:</w:t>
      </w:r>
    </w:p>
    <w:p w14:paraId="02140FCC"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La gara di recupero sarà effettuata a cura della Società ospitante, che deve inviare al Comitato Regionale il rendiconto economico (incassi e spese).</w:t>
      </w:r>
    </w:p>
    <w:p w14:paraId="56AEB48A"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Il rendiconto definitivo sarà successivamente compilato dal Comitato Regionale con la ripartizione alle Società del risultato economico.</w:t>
      </w:r>
    </w:p>
    <w:p w14:paraId="0750EB27" w14:textId="77777777" w:rsidR="00556585" w:rsidRPr="00556585" w:rsidRDefault="00556585" w:rsidP="00556585">
      <w:pPr>
        <w:widowControl/>
        <w:autoSpaceDE/>
        <w:autoSpaceDN/>
        <w:jc w:val="both"/>
        <w:rPr>
          <w:rFonts w:ascii="Arial" w:eastAsia="Calibri" w:hAnsi="Arial" w:cs="Arial"/>
          <w:szCs w:val="20"/>
        </w:rPr>
      </w:pPr>
    </w:p>
    <w:p w14:paraId="4659F98E"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e) Gare ripetute perché annullate:</w:t>
      </w:r>
    </w:p>
    <w:p w14:paraId="04C793E2"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In questo caso la gara va organizzata dalla Società ospitante per conto del Comitato Regionale, a cui poi sarà rimesso il rendiconto economico per le operazioni di cui al punto d).</w:t>
      </w:r>
    </w:p>
    <w:p w14:paraId="7780E9AA" w14:textId="77777777" w:rsidR="00556585" w:rsidRPr="00556585" w:rsidRDefault="00556585" w:rsidP="00556585">
      <w:pPr>
        <w:widowControl/>
        <w:autoSpaceDE/>
        <w:autoSpaceDN/>
        <w:ind w:left="-180" w:firstLine="180"/>
        <w:jc w:val="both"/>
        <w:rPr>
          <w:rFonts w:ascii="Arial" w:eastAsia="Calibri" w:hAnsi="Arial" w:cs="Arial"/>
          <w:b/>
          <w:szCs w:val="20"/>
        </w:rPr>
      </w:pPr>
    </w:p>
    <w:p w14:paraId="2791112D" w14:textId="77777777" w:rsidR="00556585" w:rsidRPr="00556585" w:rsidRDefault="00556585" w:rsidP="00556585">
      <w:pPr>
        <w:widowControl/>
        <w:autoSpaceDE/>
        <w:autoSpaceDN/>
        <w:ind w:left="-180" w:firstLine="180"/>
        <w:jc w:val="both"/>
        <w:rPr>
          <w:rFonts w:ascii="Arial" w:eastAsia="Calibri" w:hAnsi="Arial" w:cs="Arial"/>
          <w:b/>
          <w:szCs w:val="20"/>
        </w:rPr>
      </w:pPr>
      <w:r w:rsidRPr="00556585">
        <w:rPr>
          <w:rFonts w:ascii="Arial" w:eastAsia="Calibri" w:hAnsi="Arial" w:cs="Arial"/>
          <w:b/>
          <w:szCs w:val="20"/>
        </w:rPr>
        <w:t>f) Gare disputate in campo neutro:</w:t>
      </w:r>
    </w:p>
    <w:p w14:paraId="034CACEA"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 xml:space="preserve">Alla Società organizzatrice spetta un rimborso forfettario di € 200,00 che sarà accreditato direttamente dal C.R.S., il quale, allo stesso modo, provvederà all’addebito della predetta somma alla Società ospitante (se trattasi di gara di campionato a seguito squalifica campo) o di entrambe le Società (se trattasi di gara di spareggio, play-off o play-out). Tale rimborso potrà essere pagato direttamente alla società organizzatrice. </w:t>
      </w:r>
    </w:p>
    <w:p w14:paraId="2F923E03" w14:textId="77777777" w:rsidR="00556585" w:rsidRDefault="00556585" w:rsidP="00556585">
      <w:pPr>
        <w:widowControl/>
        <w:overflowPunct w:val="0"/>
        <w:adjustRightInd w:val="0"/>
        <w:jc w:val="both"/>
        <w:textAlignment w:val="baseline"/>
        <w:rPr>
          <w:rFonts w:ascii="Arial" w:eastAsia="Times New Roman" w:hAnsi="Arial" w:cs="Times New Roman"/>
          <w:noProof/>
          <w:sz w:val="24"/>
          <w:szCs w:val="24"/>
          <w:highlight w:val="cyan"/>
          <w:lang w:eastAsia="it-IT"/>
        </w:rPr>
      </w:pPr>
    </w:p>
    <w:p w14:paraId="62137791" w14:textId="77777777" w:rsidR="00173B1B" w:rsidRPr="00556585" w:rsidRDefault="00173B1B" w:rsidP="00173B1B">
      <w:pPr>
        <w:widowControl/>
        <w:autoSpaceDE/>
        <w:autoSpaceDN/>
        <w:jc w:val="both"/>
        <w:rPr>
          <w:rFonts w:ascii="Arial" w:eastAsia="Calibri" w:hAnsi="Arial" w:cs="Arial"/>
          <w:b/>
          <w:sz w:val="24"/>
          <w:szCs w:val="24"/>
          <w:u w:val="single"/>
        </w:rPr>
      </w:pPr>
      <w:r w:rsidRPr="00556585">
        <w:rPr>
          <w:rFonts w:ascii="Arial" w:eastAsia="Calibri" w:hAnsi="Arial" w:cs="Arial"/>
          <w:b/>
          <w:sz w:val="24"/>
          <w:szCs w:val="24"/>
          <w:u w:val="single"/>
        </w:rPr>
        <w:t>RICHIESTE COMMISSARI DI CAMPO</w:t>
      </w:r>
    </w:p>
    <w:p w14:paraId="36BBDBAE" w14:textId="46FD135A" w:rsidR="00AD3C21" w:rsidRDefault="00173B1B" w:rsidP="00E2421B">
      <w:pPr>
        <w:widowControl/>
        <w:autoSpaceDE/>
        <w:autoSpaceDN/>
        <w:jc w:val="both"/>
        <w:rPr>
          <w:rFonts w:ascii="Arial" w:eastAsia="Calibri" w:hAnsi="Arial" w:cs="Arial"/>
        </w:rPr>
      </w:pPr>
      <w:r w:rsidRPr="00556585">
        <w:rPr>
          <w:rFonts w:ascii="Arial" w:eastAsia="Calibri" w:hAnsi="Arial" w:cs="Arial"/>
        </w:rPr>
        <w:t xml:space="preserve">Si informano le Società che le richieste di Commissari di Campo vanno inoltrate a questo Comitato entro il martedì antecedente la disputa della partita, con allegata la ricevuta del Bonifico di Euro 100,00 comprensivo di ogni diritto. </w:t>
      </w:r>
    </w:p>
    <w:p w14:paraId="03A669EF" w14:textId="77777777" w:rsidR="00325F7F" w:rsidRDefault="00325F7F" w:rsidP="00556585">
      <w:pPr>
        <w:widowControl/>
        <w:autoSpaceDE/>
        <w:autoSpaceDN/>
        <w:rPr>
          <w:rFonts w:ascii="Arial" w:eastAsia="Calibri" w:hAnsi="Arial" w:cs="Arial"/>
          <w:b/>
          <w:bCs/>
          <w:sz w:val="28"/>
          <w:szCs w:val="28"/>
          <w:u w:val="single"/>
        </w:rPr>
      </w:pPr>
    </w:p>
    <w:p w14:paraId="340C5F0E" w14:textId="77777777" w:rsidR="00603D81" w:rsidRPr="00A1193C" w:rsidRDefault="00603D81" w:rsidP="00603D81">
      <w:pPr>
        <w:jc w:val="both"/>
        <w:rPr>
          <w:rFonts w:ascii="Arial" w:hAnsi="Arial" w:cs="Arial"/>
          <w:b/>
          <w:sz w:val="28"/>
          <w:szCs w:val="28"/>
          <w:u w:val="single"/>
        </w:rPr>
      </w:pPr>
      <w:r w:rsidRPr="00A1193C">
        <w:rPr>
          <w:rFonts w:ascii="Arial" w:hAnsi="Arial" w:cs="Arial"/>
          <w:b/>
          <w:sz w:val="28"/>
          <w:szCs w:val="28"/>
          <w:u w:val="single"/>
        </w:rPr>
        <w:t>ART. 103 BIS – RISOLUZIONE CONSENSUALE DEI TRASFERIMENTI A TITOLO TEMPORANEO</w:t>
      </w:r>
    </w:p>
    <w:p w14:paraId="59A767EA" w14:textId="77777777" w:rsidR="00603D81" w:rsidRDefault="00603D81" w:rsidP="00603D81">
      <w:pPr>
        <w:rPr>
          <w:rFonts w:ascii="Arial" w:hAnsi="Arial" w:cs="Arial"/>
          <w:b/>
          <w:u w:val="single"/>
        </w:rPr>
      </w:pPr>
    </w:p>
    <w:p w14:paraId="064A4EF5" w14:textId="77777777" w:rsidR="00603D81" w:rsidRPr="00A1193C" w:rsidRDefault="00603D81" w:rsidP="00603D81">
      <w:pPr>
        <w:jc w:val="both"/>
        <w:rPr>
          <w:rFonts w:ascii="Arial" w:hAnsi="Arial" w:cs="Arial"/>
          <w:b/>
          <w:bCs/>
        </w:rPr>
      </w:pPr>
      <w:r w:rsidRPr="00A1193C">
        <w:rPr>
          <w:rFonts w:ascii="Arial" w:hAnsi="Arial" w:cs="Arial"/>
          <w:b/>
          <w:bCs/>
          <w:highlight w:val="yellow"/>
        </w:rPr>
        <w:t>Si ribadisce quanto stabilito dal punto 5) dell’articolo a margine.</w:t>
      </w:r>
    </w:p>
    <w:p w14:paraId="6BC3C366" w14:textId="77777777" w:rsidR="00603D81" w:rsidRDefault="00603D81" w:rsidP="00603D81">
      <w:pPr>
        <w:jc w:val="both"/>
        <w:rPr>
          <w:rFonts w:ascii="Arial" w:hAnsi="Arial" w:cs="Arial"/>
        </w:rPr>
      </w:pPr>
    </w:p>
    <w:p w14:paraId="502C1B50" w14:textId="77777777" w:rsidR="00603D81" w:rsidRDefault="00603D81" w:rsidP="00603D81">
      <w:pPr>
        <w:jc w:val="both"/>
        <w:rPr>
          <w:rFonts w:ascii="Arial" w:hAnsi="Arial" w:cs="Arial"/>
        </w:rPr>
      </w:pPr>
      <w:r>
        <w:rPr>
          <w:rFonts w:ascii="Arial" w:hAnsi="Arial" w:cs="Arial"/>
        </w:rPr>
        <w:t>La risoluzione consensuale è altresì consentita per i trasferimenti e gli accordi di cessione di contratto a titolo temporaneo, intervenuti in ambito dilettantistico. Detta facoltà può essere esercitata nel periodo compreso fra il 1° settembre e il termine ultimo del periodo stabilito dal Consiglio Federale per i trasferimenti e le cessioni suppletive.</w:t>
      </w:r>
    </w:p>
    <w:p w14:paraId="47209E42" w14:textId="77777777" w:rsidR="00603D81" w:rsidRDefault="00603D81" w:rsidP="00603D81">
      <w:pPr>
        <w:jc w:val="both"/>
        <w:rPr>
          <w:rFonts w:ascii="Arial" w:hAnsi="Arial" w:cs="Arial"/>
        </w:rPr>
      </w:pPr>
      <w:r>
        <w:rPr>
          <w:rFonts w:ascii="Arial" w:hAnsi="Arial" w:cs="Arial"/>
        </w:rPr>
        <w:t>Ripristinati così i rapporti con l’originaria Società cedente, il calciatore può essere dalla stessa utilizzato nelle gare dell’attività ufficiale immediatamente successive.</w:t>
      </w:r>
    </w:p>
    <w:p w14:paraId="49642DC8" w14:textId="77777777" w:rsidR="00603D81" w:rsidRDefault="00603D81" w:rsidP="00603D81">
      <w:pPr>
        <w:jc w:val="both"/>
        <w:rPr>
          <w:rFonts w:ascii="Arial" w:hAnsi="Arial" w:cs="Arial"/>
          <w:b/>
          <w:bCs/>
        </w:rPr>
      </w:pPr>
      <w:r>
        <w:rPr>
          <w:rFonts w:ascii="Arial" w:hAnsi="Arial" w:cs="Arial"/>
          <w:b/>
          <w:bCs/>
        </w:rPr>
        <w:t>Il calciatore medesimo può essere altresì oggetto di ulteriore e successivo trasferimento, sia a titolo temporaneo che definitivo, nel periodo previsto per i trasferimenti e le cessioni suppletive soltanto se l'accordo fra le parti sia stato formalizzato e depositato (Firma elettronica) entro il giorno che precede l'inizio del secondo periodo stabilito per le cessioni e i trasferimenti medesimi. Tale ulteriore e successivo trasferimento per il “giovane dilettante”, rientrato nella sua originaria società dilettantistica, può essere consentito sia a favore di società professionistica, sia a favore di società dilettantistica.</w:t>
      </w:r>
    </w:p>
    <w:p w14:paraId="361A8FD3" w14:textId="77777777" w:rsidR="00603D81" w:rsidRDefault="00603D81" w:rsidP="00556585">
      <w:pPr>
        <w:widowControl/>
        <w:autoSpaceDE/>
        <w:autoSpaceDN/>
        <w:rPr>
          <w:rFonts w:ascii="Arial" w:eastAsia="Calibri" w:hAnsi="Arial" w:cs="Arial"/>
          <w:b/>
          <w:bCs/>
          <w:sz w:val="28"/>
          <w:szCs w:val="28"/>
          <w:u w:val="single"/>
        </w:rPr>
      </w:pPr>
    </w:p>
    <w:p w14:paraId="7AB52AD7" w14:textId="3DBF32DB" w:rsidR="00556585" w:rsidRPr="00556585" w:rsidRDefault="00556585" w:rsidP="00556585">
      <w:pPr>
        <w:widowControl/>
        <w:autoSpaceDE/>
        <w:autoSpaceDN/>
        <w:rPr>
          <w:rFonts w:ascii="Arial" w:eastAsia="Calibri" w:hAnsi="Arial" w:cs="Arial"/>
          <w:b/>
          <w:bCs/>
          <w:sz w:val="28"/>
          <w:szCs w:val="28"/>
          <w:u w:val="single"/>
        </w:rPr>
      </w:pPr>
      <w:r w:rsidRPr="00556585">
        <w:rPr>
          <w:rFonts w:ascii="Arial" w:eastAsia="Calibri" w:hAnsi="Arial" w:cs="Arial"/>
          <w:b/>
          <w:bCs/>
          <w:sz w:val="28"/>
          <w:szCs w:val="28"/>
          <w:u w:val="single"/>
        </w:rPr>
        <w:t>APERTURA AL PUBBLICO UFFICI COMITATO REGIONALE</w:t>
      </w:r>
    </w:p>
    <w:p w14:paraId="13397FA1"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Si informa che gli Uffici del Comitato Regionale saranno aperti al pubblico nei seguenti giorni ed orari:</w:t>
      </w:r>
    </w:p>
    <w:p w14:paraId="1FE21157" w14:textId="77777777" w:rsidR="00556585" w:rsidRPr="00556585" w:rsidRDefault="00556585" w:rsidP="00556585">
      <w:pPr>
        <w:widowControl/>
        <w:autoSpaceDE/>
        <w:autoSpaceDN/>
        <w:rPr>
          <w:rFonts w:ascii="Arial" w:eastAsia="Calibri" w:hAnsi="Arial" w:cs="Arial"/>
          <w:b/>
          <w:bCs/>
        </w:rPr>
      </w:pP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t xml:space="preserve">   MATTINA</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t>POMERIGGIO</w:t>
      </w:r>
    </w:p>
    <w:p w14:paraId="3EC005E1"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Lunedì</w:t>
      </w:r>
      <w:r w:rsidRPr="00556585">
        <w:rPr>
          <w:rFonts w:ascii="Arial" w:eastAsia="Calibri" w:hAnsi="Arial" w:cs="Arial"/>
        </w:rPr>
        <w:tab/>
      </w:r>
      <w:r w:rsidRPr="00556585">
        <w:rPr>
          <w:rFonts w:ascii="Arial" w:eastAsia="Calibri" w:hAnsi="Arial" w:cs="Arial"/>
        </w:rPr>
        <w:tab/>
        <w:t>10.30 – 13.00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 xml:space="preserve">     CHIUSI</w:t>
      </w:r>
    </w:p>
    <w:p w14:paraId="67AE6952"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Martedì</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10.00 – 12.00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15.00 – 16.30</w:t>
      </w:r>
    </w:p>
    <w:p w14:paraId="290B4DCD"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 xml:space="preserve">Mercoledì </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10.00 – 12.00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15.00 – 16.30</w:t>
      </w:r>
    </w:p>
    <w:p w14:paraId="31B4713D"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Giovedì</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10.30 – 13.00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 xml:space="preserve">     CHIUSI</w:t>
      </w:r>
    </w:p>
    <w:p w14:paraId="0B4CBD83" w14:textId="5BD25B5E" w:rsidR="00556585" w:rsidRPr="00AB4189" w:rsidRDefault="00556585" w:rsidP="00AB4189">
      <w:pPr>
        <w:widowControl/>
        <w:autoSpaceDE/>
        <w:autoSpaceDN/>
        <w:rPr>
          <w:rFonts w:ascii="Arial" w:eastAsia="Calibri" w:hAnsi="Arial" w:cs="Arial"/>
        </w:rPr>
      </w:pPr>
      <w:r w:rsidRPr="00556585">
        <w:rPr>
          <w:rFonts w:ascii="Arial" w:eastAsia="Calibri" w:hAnsi="Arial" w:cs="Arial"/>
          <w:b/>
          <w:bCs/>
        </w:rPr>
        <w:t>Venerdì</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10.30 – 13.00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 xml:space="preserve">     CHIUSI</w:t>
      </w:r>
    </w:p>
    <w:p w14:paraId="1C9A7173" w14:textId="77777777" w:rsidR="000736D7" w:rsidRDefault="000736D7" w:rsidP="00556585">
      <w:pPr>
        <w:widowControl/>
        <w:autoSpaceDE/>
        <w:autoSpaceDN/>
        <w:jc w:val="both"/>
        <w:rPr>
          <w:rFonts w:ascii="Arial" w:eastAsia="Calibri" w:hAnsi="Arial" w:cs="Arial"/>
          <w:sz w:val="24"/>
        </w:rPr>
      </w:pPr>
    </w:p>
    <w:p w14:paraId="01430E87" w14:textId="360E4DB4" w:rsidR="00556585" w:rsidRPr="00B403DD" w:rsidRDefault="00556585" w:rsidP="00556585">
      <w:pPr>
        <w:ind w:right="-568"/>
        <w:rPr>
          <w:rFonts w:ascii="Arial" w:hAnsi="Arial" w:cs="Arial"/>
          <w:b/>
          <w:color w:val="0E3DB2"/>
          <w:sz w:val="28"/>
          <w:szCs w:val="28"/>
          <w:u w:val="single"/>
        </w:rPr>
      </w:pPr>
      <w:r w:rsidRPr="00B403DD">
        <w:rPr>
          <w:rFonts w:ascii="Arial" w:hAnsi="Arial" w:cs="Arial"/>
          <w:b/>
          <w:color w:val="0E3DB2"/>
          <w:sz w:val="28"/>
          <w:szCs w:val="28"/>
          <w:u w:val="single"/>
        </w:rPr>
        <w:t xml:space="preserve">ORGANIZZAZIONE UFFICI DEL COMITATO </w:t>
      </w:r>
      <w:proofErr w:type="gramStart"/>
      <w:r w:rsidRPr="00B403DD">
        <w:rPr>
          <w:rFonts w:ascii="Arial" w:hAnsi="Arial" w:cs="Arial"/>
          <w:b/>
          <w:color w:val="0E3DB2"/>
          <w:sz w:val="28"/>
          <w:szCs w:val="28"/>
          <w:u w:val="single"/>
        </w:rPr>
        <w:t>REGIONALE  F.I.G.C.</w:t>
      </w:r>
      <w:proofErr w:type="gramEnd"/>
      <w:r w:rsidRPr="00B403DD">
        <w:rPr>
          <w:rFonts w:ascii="Arial" w:hAnsi="Arial" w:cs="Arial"/>
          <w:b/>
          <w:color w:val="0E3DB2"/>
          <w:sz w:val="28"/>
          <w:szCs w:val="28"/>
          <w:u w:val="single"/>
        </w:rPr>
        <w:t xml:space="preserve"> - L.N.D.</w:t>
      </w:r>
    </w:p>
    <w:p w14:paraId="04910F2A" w14:textId="77777777" w:rsidR="00556585" w:rsidRPr="00B403DD" w:rsidRDefault="00556585" w:rsidP="00556585">
      <w:pPr>
        <w:ind w:right="-941" w:firstLine="1"/>
        <w:jc w:val="both"/>
        <w:rPr>
          <w:rFonts w:ascii="Arial" w:hAnsi="Arial" w:cs="Arial"/>
          <w:sz w:val="4"/>
          <w:szCs w:val="4"/>
        </w:rPr>
      </w:pPr>
    </w:p>
    <w:p w14:paraId="4BFF61A0" w14:textId="77777777" w:rsidR="00556585" w:rsidRPr="00B403DD" w:rsidRDefault="00556585">
      <w:pPr>
        <w:numPr>
          <w:ilvl w:val="0"/>
          <w:numId w:val="3"/>
        </w:numPr>
        <w:autoSpaceDE/>
        <w:autoSpaceDN/>
        <w:ind w:right="-941"/>
        <w:rPr>
          <w:rFonts w:ascii="Arial" w:hAnsi="Arial" w:cs="Arial"/>
          <w:b/>
          <w:bCs/>
        </w:rPr>
      </w:pPr>
      <w:r w:rsidRPr="00B403DD">
        <w:rPr>
          <w:rFonts w:ascii="Arial" w:hAnsi="Arial" w:cs="Arial"/>
        </w:rPr>
        <w:t>Segretaria</w:t>
      </w:r>
      <w:r w:rsidRPr="00B403DD">
        <w:rPr>
          <w:rFonts w:ascii="Arial" w:hAnsi="Arial" w:cs="Arial"/>
        </w:rPr>
        <w:tab/>
      </w:r>
      <w:r w:rsidRPr="00B403DD">
        <w:rPr>
          <w:rFonts w:ascii="Arial" w:hAnsi="Arial" w:cs="Arial"/>
        </w:rPr>
        <w:tab/>
      </w:r>
      <w:r w:rsidRPr="00B403DD">
        <w:rPr>
          <w:rFonts w:ascii="Arial" w:hAnsi="Arial" w:cs="Arial"/>
          <w:b/>
          <w:bCs/>
        </w:rPr>
        <w:t>Wanda Costantino</w:t>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b/>
          <w:bCs/>
        </w:rPr>
        <w:t>Telefono: 091 6808405</w:t>
      </w:r>
    </w:p>
    <w:p w14:paraId="1F511246" w14:textId="77777777" w:rsidR="00556585" w:rsidRPr="00B403DD" w:rsidRDefault="00556585" w:rsidP="00556585">
      <w:pPr>
        <w:ind w:left="709" w:right="-941" w:firstLine="709"/>
        <w:rPr>
          <w:rFonts w:ascii="Arial" w:hAnsi="Arial" w:cs="Arial"/>
        </w:rPr>
      </w:pPr>
      <w:r w:rsidRPr="00B403DD">
        <w:rPr>
          <w:rFonts w:ascii="Arial" w:hAnsi="Arial" w:cs="Arial"/>
        </w:rPr>
        <w:lastRenderedPageBreak/>
        <w:t xml:space="preserve">e-mail: </w:t>
      </w:r>
      <w:hyperlink r:id="rId55" w:history="1">
        <w:r w:rsidRPr="00B403DD">
          <w:rPr>
            <w:rStyle w:val="Collegamentoipertestuale"/>
            <w:rFonts w:ascii="Arial" w:hAnsi="Arial" w:cs="Arial"/>
          </w:rPr>
          <w:t>w.costantino@lnd.it</w:t>
        </w:r>
      </w:hyperlink>
    </w:p>
    <w:p w14:paraId="0436C52D" w14:textId="77777777" w:rsidR="00556585" w:rsidRPr="00B403DD" w:rsidRDefault="00556585" w:rsidP="00556585">
      <w:pPr>
        <w:ind w:right="-941" w:firstLine="1"/>
        <w:rPr>
          <w:rFonts w:ascii="Arial" w:hAnsi="Arial" w:cs="Arial"/>
        </w:rPr>
      </w:pPr>
    </w:p>
    <w:p w14:paraId="4436F63C" w14:textId="77777777" w:rsidR="00556585" w:rsidRPr="00B403DD" w:rsidRDefault="00556585">
      <w:pPr>
        <w:numPr>
          <w:ilvl w:val="0"/>
          <w:numId w:val="3"/>
        </w:numPr>
        <w:autoSpaceDE/>
        <w:autoSpaceDN/>
        <w:ind w:left="1418" w:right="-941" w:hanging="284"/>
        <w:rPr>
          <w:rFonts w:ascii="Arial" w:hAnsi="Arial" w:cs="Arial"/>
        </w:rPr>
      </w:pPr>
      <w:r w:rsidRPr="00B403DD">
        <w:rPr>
          <w:rFonts w:ascii="Arial" w:hAnsi="Arial" w:cs="Arial"/>
        </w:rPr>
        <w:t>Vice Segretario</w:t>
      </w:r>
      <w:r w:rsidRPr="00B403DD">
        <w:rPr>
          <w:rFonts w:ascii="Arial" w:hAnsi="Arial" w:cs="Arial"/>
          <w:u w:val="single"/>
        </w:rPr>
        <w:t>:</w:t>
      </w:r>
      <w:r w:rsidRPr="00B403DD">
        <w:rPr>
          <w:rFonts w:ascii="Arial" w:hAnsi="Arial" w:cs="Arial"/>
        </w:rPr>
        <w:tab/>
      </w:r>
      <w:r w:rsidRPr="00B403DD">
        <w:rPr>
          <w:rFonts w:ascii="Arial" w:hAnsi="Arial" w:cs="Arial"/>
          <w:b/>
          <w:bCs/>
        </w:rPr>
        <w:t>Calogero Giannopolo</w:t>
      </w:r>
      <w:r w:rsidRPr="00B403DD">
        <w:rPr>
          <w:rFonts w:ascii="Arial" w:hAnsi="Arial" w:cs="Arial"/>
          <w:b/>
          <w:bCs/>
        </w:rPr>
        <w:tab/>
      </w:r>
      <w:r w:rsidRPr="00B403DD">
        <w:rPr>
          <w:rFonts w:ascii="Arial" w:hAnsi="Arial" w:cs="Arial"/>
          <w:b/>
          <w:bCs/>
        </w:rPr>
        <w:tab/>
        <w:t>Telefono: 091 6808408</w:t>
      </w:r>
      <w:r w:rsidRPr="00B403DD">
        <w:rPr>
          <w:rFonts w:ascii="Arial" w:hAnsi="Arial" w:cs="Arial"/>
        </w:rPr>
        <w:tab/>
      </w:r>
    </w:p>
    <w:p w14:paraId="0B91400E" w14:textId="77777777" w:rsidR="00556585" w:rsidRPr="00B403DD" w:rsidRDefault="00556585" w:rsidP="00556585">
      <w:pPr>
        <w:ind w:left="1418" w:right="-941"/>
        <w:rPr>
          <w:rFonts w:ascii="Arial" w:hAnsi="Arial" w:cs="Arial"/>
        </w:rPr>
      </w:pPr>
      <w:r w:rsidRPr="00B403DD">
        <w:rPr>
          <w:rFonts w:ascii="Arial" w:hAnsi="Arial" w:cs="Arial"/>
        </w:rPr>
        <w:t xml:space="preserve">e-mail: </w:t>
      </w:r>
      <w:hyperlink r:id="rId56" w:history="1">
        <w:r w:rsidRPr="00B403DD">
          <w:rPr>
            <w:rStyle w:val="Collegamentoipertestuale"/>
            <w:rFonts w:ascii="Arial" w:hAnsi="Arial" w:cs="Arial"/>
          </w:rPr>
          <w:t>sicilia.amministrazione@lnd.it</w:t>
        </w:r>
      </w:hyperlink>
    </w:p>
    <w:p w14:paraId="5E530DE9" w14:textId="77777777" w:rsidR="00556585" w:rsidRPr="00B403DD" w:rsidRDefault="00556585" w:rsidP="00556585">
      <w:pPr>
        <w:ind w:left="720" w:right="-941" w:firstLine="720"/>
        <w:rPr>
          <w:rFonts w:ascii="Arial" w:hAnsi="Arial" w:cs="Arial"/>
        </w:rPr>
      </w:pPr>
      <w:proofErr w:type="gramStart"/>
      <w:r w:rsidRPr="00B403DD">
        <w:rPr>
          <w:rFonts w:ascii="Arial" w:hAnsi="Arial" w:cs="Arial"/>
        </w:rPr>
        <w:t xml:space="preserve">PEC:   </w:t>
      </w:r>
      <w:proofErr w:type="gramEnd"/>
      <w:r>
        <w:fldChar w:fldCharType="begin"/>
      </w:r>
      <w:r>
        <w:instrText>HYPERLINK "mailto:sicilia.amministrazione@lndsicilia.legalmail.it"</w:instrText>
      </w:r>
      <w:r>
        <w:fldChar w:fldCharType="separate"/>
      </w:r>
      <w:r w:rsidRPr="00B403DD">
        <w:rPr>
          <w:rStyle w:val="Collegamentoipertestuale"/>
          <w:rFonts w:ascii="Arial" w:hAnsi="Arial" w:cs="Arial"/>
        </w:rPr>
        <w:t>sicilia.amministrazione@lndsicilia.legalmail.it</w:t>
      </w:r>
      <w:r>
        <w:fldChar w:fldCharType="end"/>
      </w:r>
    </w:p>
    <w:p w14:paraId="33497FA8" w14:textId="77777777" w:rsidR="00556585" w:rsidRPr="00B403DD" w:rsidRDefault="00556585" w:rsidP="00556585">
      <w:pPr>
        <w:ind w:right="-941" w:firstLine="1"/>
        <w:rPr>
          <w:rFonts w:ascii="Arial" w:hAnsi="Arial" w:cs="Arial"/>
        </w:rPr>
      </w:pPr>
    </w:p>
    <w:p w14:paraId="25B32BF8" w14:textId="77777777" w:rsidR="00556585" w:rsidRPr="00B403DD" w:rsidRDefault="00556585" w:rsidP="00556585">
      <w:pPr>
        <w:ind w:right="242" w:firstLine="1"/>
        <w:jc w:val="center"/>
        <w:rPr>
          <w:rFonts w:ascii="Arial" w:hAnsi="Arial" w:cs="Arial"/>
          <w:b/>
          <w:color w:val="0000CC"/>
          <w:sz w:val="28"/>
          <w:szCs w:val="28"/>
        </w:rPr>
      </w:pPr>
      <w:r w:rsidRPr="00B403DD">
        <w:rPr>
          <w:rFonts w:ascii="Arial" w:hAnsi="Arial" w:cs="Arial"/>
          <w:b/>
          <w:color w:val="0000CC"/>
          <w:sz w:val="28"/>
          <w:szCs w:val="28"/>
        </w:rPr>
        <w:t>AFFARI GENERALI - C.E.D</w:t>
      </w:r>
    </w:p>
    <w:p w14:paraId="65AA9E0F" w14:textId="3D02E4CE" w:rsidR="00556585" w:rsidRPr="00B403DD" w:rsidRDefault="00603D81">
      <w:pPr>
        <w:numPr>
          <w:ilvl w:val="0"/>
          <w:numId w:val="3"/>
        </w:numPr>
        <w:autoSpaceDE/>
        <w:autoSpaceDN/>
        <w:ind w:right="51"/>
        <w:rPr>
          <w:rFonts w:ascii="Arial" w:hAnsi="Arial" w:cs="Arial"/>
          <w:b/>
          <w:bCs/>
        </w:rPr>
      </w:pPr>
      <w:r>
        <w:rPr>
          <w:rFonts w:ascii="Arial" w:hAnsi="Arial" w:cs="Arial"/>
          <w:b/>
          <w:bCs/>
        </w:rPr>
        <w:tab/>
      </w:r>
      <w:r>
        <w:rPr>
          <w:rFonts w:ascii="Arial" w:hAnsi="Arial" w:cs="Arial"/>
          <w:b/>
          <w:bCs/>
        </w:rPr>
        <w:tab/>
      </w:r>
      <w:r w:rsidR="00556585" w:rsidRPr="00B403DD">
        <w:rPr>
          <w:rFonts w:ascii="Arial" w:hAnsi="Arial" w:cs="Arial"/>
          <w:b/>
          <w:bCs/>
        </w:rPr>
        <w:tab/>
      </w:r>
      <w:r w:rsidR="00556585" w:rsidRPr="00B403DD">
        <w:rPr>
          <w:rFonts w:ascii="Arial" w:hAnsi="Arial" w:cs="Arial"/>
          <w:b/>
          <w:bCs/>
        </w:rPr>
        <w:tab/>
      </w:r>
      <w:r w:rsidR="00556585" w:rsidRPr="00B403DD">
        <w:rPr>
          <w:rFonts w:ascii="Arial" w:hAnsi="Arial" w:cs="Arial"/>
          <w:b/>
          <w:bCs/>
        </w:rPr>
        <w:tab/>
      </w:r>
      <w:r w:rsidR="00556585" w:rsidRPr="00B403DD">
        <w:rPr>
          <w:rFonts w:ascii="Arial" w:hAnsi="Arial" w:cs="Arial"/>
          <w:b/>
          <w:bCs/>
        </w:rPr>
        <w:tab/>
      </w:r>
      <w:r w:rsidR="00556585" w:rsidRPr="00B403DD">
        <w:rPr>
          <w:rFonts w:ascii="Arial" w:hAnsi="Arial" w:cs="Arial"/>
          <w:b/>
          <w:bCs/>
        </w:rPr>
        <w:tab/>
      </w:r>
      <w:r w:rsidR="00556585" w:rsidRPr="00B403DD">
        <w:rPr>
          <w:rFonts w:ascii="Arial" w:hAnsi="Arial" w:cs="Arial"/>
          <w:b/>
          <w:bCs/>
        </w:rPr>
        <w:tab/>
        <w:t>Telefono: 091 6808421</w:t>
      </w:r>
    </w:p>
    <w:p w14:paraId="5D7EA4E7" w14:textId="77777777" w:rsidR="00556585" w:rsidRPr="00B403DD" w:rsidRDefault="00556585" w:rsidP="00556585">
      <w:pPr>
        <w:ind w:right="51" w:firstLine="1"/>
        <w:rPr>
          <w:rFonts w:ascii="Arial" w:hAnsi="Arial" w:cs="Arial"/>
        </w:rPr>
      </w:pPr>
      <w:r w:rsidRPr="00B403DD">
        <w:rPr>
          <w:rFonts w:ascii="Arial" w:hAnsi="Arial" w:cs="Arial"/>
        </w:rPr>
        <w:tab/>
      </w:r>
      <w:r w:rsidRPr="00B403DD">
        <w:rPr>
          <w:rFonts w:ascii="Arial" w:hAnsi="Arial" w:cs="Arial"/>
        </w:rPr>
        <w:tab/>
        <w:t xml:space="preserve">e-mail: </w:t>
      </w:r>
      <w:hyperlink r:id="rId57" w:history="1">
        <w:r w:rsidRPr="00B403DD">
          <w:rPr>
            <w:rStyle w:val="Collegamentoipertestuale"/>
            <w:rFonts w:ascii="Arial" w:hAnsi="Arial" w:cs="Arial"/>
          </w:rPr>
          <w:t>sicilia.affarigenerali@lnd.it</w:t>
        </w:r>
      </w:hyperlink>
      <w:r w:rsidRPr="00B403DD">
        <w:rPr>
          <w:rFonts w:ascii="Arial" w:hAnsi="Arial" w:cs="Arial"/>
        </w:rPr>
        <w:tab/>
      </w:r>
      <w:r w:rsidRPr="00B403DD">
        <w:rPr>
          <w:rFonts w:ascii="Arial" w:hAnsi="Arial" w:cs="Arial"/>
        </w:rPr>
        <w:tab/>
      </w:r>
    </w:p>
    <w:p w14:paraId="5E890AA2" w14:textId="77777777" w:rsidR="00556585" w:rsidRPr="00B403DD" w:rsidRDefault="00556585" w:rsidP="00556585">
      <w:pPr>
        <w:ind w:left="720" w:right="-941" w:firstLine="720"/>
        <w:rPr>
          <w:rFonts w:ascii="Arial" w:hAnsi="Arial" w:cs="Arial"/>
        </w:rPr>
      </w:pPr>
      <w:r w:rsidRPr="00B403DD">
        <w:rPr>
          <w:rFonts w:ascii="Arial" w:hAnsi="Arial" w:cs="Arial"/>
        </w:rPr>
        <w:t xml:space="preserve">PEC: </w:t>
      </w:r>
      <w:hyperlink r:id="rId58" w:history="1">
        <w:r w:rsidRPr="00B403DD">
          <w:rPr>
            <w:rStyle w:val="Collegamentoipertestuale"/>
            <w:rFonts w:ascii="Arial" w:hAnsi="Arial" w:cs="Arial"/>
          </w:rPr>
          <w:t>sicilia.affarigenerali@lndsicilia.legalmail.it</w:t>
        </w:r>
      </w:hyperlink>
    </w:p>
    <w:p w14:paraId="4A69C517" w14:textId="77777777" w:rsidR="00556585" w:rsidRPr="00B403DD" w:rsidRDefault="00556585" w:rsidP="00556585">
      <w:pPr>
        <w:ind w:right="-941" w:firstLine="1"/>
        <w:jc w:val="center"/>
        <w:rPr>
          <w:rFonts w:ascii="Arial" w:hAnsi="Arial" w:cs="Arial"/>
          <w:b/>
          <w:color w:val="0070C0"/>
          <w:sz w:val="28"/>
          <w:szCs w:val="28"/>
        </w:rPr>
      </w:pPr>
    </w:p>
    <w:p w14:paraId="56BACDD5" w14:textId="77777777" w:rsidR="00556585" w:rsidRPr="00B403DD" w:rsidRDefault="00556585" w:rsidP="00556585">
      <w:pPr>
        <w:ind w:right="-941" w:firstLine="1"/>
        <w:jc w:val="center"/>
        <w:rPr>
          <w:rFonts w:ascii="Arial" w:hAnsi="Arial" w:cs="Arial"/>
          <w:b/>
          <w:color w:val="0000CC"/>
          <w:sz w:val="28"/>
          <w:szCs w:val="28"/>
        </w:rPr>
      </w:pPr>
      <w:r w:rsidRPr="00B403DD">
        <w:rPr>
          <w:rFonts w:ascii="Arial" w:hAnsi="Arial" w:cs="Arial"/>
          <w:b/>
          <w:color w:val="0000CC"/>
          <w:sz w:val="28"/>
          <w:szCs w:val="28"/>
        </w:rPr>
        <w:t>AMMINISTRAZIONE E CONTABILITÀ</w:t>
      </w:r>
    </w:p>
    <w:p w14:paraId="57775359" w14:textId="77777777" w:rsidR="00556585" w:rsidRPr="00B403DD" w:rsidRDefault="00556585">
      <w:pPr>
        <w:numPr>
          <w:ilvl w:val="0"/>
          <w:numId w:val="3"/>
        </w:numPr>
        <w:autoSpaceDE/>
        <w:autoSpaceDN/>
        <w:ind w:right="-941"/>
        <w:rPr>
          <w:rFonts w:ascii="Arial" w:hAnsi="Arial" w:cs="Arial"/>
          <w:b/>
          <w:bCs/>
        </w:rPr>
      </w:pPr>
      <w:r w:rsidRPr="00B403DD">
        <w:rPr>
          <w:rFonts w:ascii="Arial" w:hAnsi="Arial" w:cs="Arial"/>
          <w:b/>
          <w:bCs/>
        </w:rPr>
        <w:t>Calogero Giannopolo</w:t>
      </w:r>
      <w:r w:rsidRPr="00B403DD">
        <w:rPr>
          <w:rFonts w:ascii="Arial" w:hAnsi="Arial" w:cs="Arial"/>
          <w:b/>
          <w:bCs/>
        </w:rPr>
        <w:tab/>
      </w:r>
      <w:r w:rsidRPr="00B403DD">
        <w:rPr>
          <w:rFonts w:ascii="Arial" w:hAnsi="Arial" w:cs="Arial"/>
          <w:b/>
          <w:bCs/>
        </w:rPr>
        <w:tab/>
        <w:t>Telefono: 091 6808408</w:t>
      </w:r>
    </w:p>
    <w:p w14:paraId="17C5578C" w14:textId="77777777" w:rsidR="00556585" w:rsidRPr="00B403DD" w:rsidRDefault="00556585">
      <w:pPr>
        <w:numPr>
          <w:ilvl w:val="0"/>
          <w:numId w:val="3"/>
        </w:numPr>
        <w:autoSpaceDE/>
        <w:autoSpaceDN/>
        <w:ind w:right="-941"/>
        <w:rPr>
          <w:rFonts w:ascii="Arial" w:hAnsi="Arial" w:cs="Arial"/>
          <w:b/>
          <w:bCs/>
        </w:rPr>
      </w:pPr>
      <w:r w:rsidRPr="00B403DD">
        <w:rPr>
          <w:rFonts w:ascii="Arial" w:hAnsi="Arial" w:cs="Arial"/>
          <w:b/>
          <w:bCs/>
        </w:rPr>
        <w:t>Rosalia Lo Iacono</w:t>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6808428</w:t>
      </w:r>
    </w:p>
    <w:p w14:paraId="08BC6403" w14:textId="77777777" w:rsidR="00556585" w:rsidRPr="00B403DD" w:rsidRDefault="00556585" w:rsidP="00556585">
      <w:pPr>
        <w:ind w:left="720" w:right="-941" w:firstLine="720"/>
        <w:rPr>
          <w:rFonts w:ascii="Arial" w:hAnsi="Arial" w:cs="Arial"/>
        </w:rPr>
      </w:pPr>
      <w:r w:rsidRPr="00B403DD">
        <w:rPr>
          <w:rFonts w:ascii="Arial" w:hAnsi="Arial" w:cs="Arial"/>
        </w:rPr>
        <w:t xml:space="preserve">e-mail: </w:t>
      </w:r>
      <w:hyperlink r:id="rId59" w:history="1">
        <w:r w:rsidRPr="00B403DD">
          <w:rPr>
            <w:rStyle w:val="Collegamentoipertestuale"/>
            <w:rFonts w:ascii="Arial" w:hAnsi="Arial" w:cs="Arial"/>
          </w:rPr>
          <w:t>sicilia.amministrazione@lnd.it</w:t>
        </w:r>
      </w:hyperlink>
    </w:p>
    <w:p w14:paraId="3E558BE0" w14:textId="77777777" w:rsidR="00556585" w:rsidRPr="00B403DD" w:rsidRDefault="00556585" w:rsidP="00556585">
      <w:pPr>
        <w:ind w:left="720" w:right="-941" w:firstLine="720"/>
        <w:rPr>
          <w:rFonts w:ascii="Arial" w:hAnsi="Arial" w:cs="Arial"/>
        </w:rPr>
      </w:pPr>
      <w:proofErr w:type="gramStart"/>
      <w:r w:rsidRPr="00B403DD">
        <w:rPr>
          <w:rFonts w:ascii="Arial" w:hAnsi="Arial" w:cs="Arial"/>
        </w:rPr>
        <w:t xml:space="preserve">PEC:   </w:t>
      </w:r>
      <w:proofErr w:type="gramEnd"/>
      <w:r>
        <w:fldChar w:fldCharType="begin"/>
      </w:r>
      <w:r>
        <w:instrText>HYPERLINK "mailto:sicilia.amministrazione@lndsicilia.legalmail.it"</w:instrText>
      </w:r>
      <w:r>
        <w:fldChar w:fldCharType="separate"/>
      </w:r>
      <w:r w:rsidRPr="00B403DD">
        <w:rPr>
          <w:rStyle w:val="Collegamentoipertestuale"/>
          <w:rFonts w:ascii="Arial" w:hAnsi="Arial" w:cs="Arial"/>
        </w:rPr>
        <w:t>sicilia.amministrazione@lndsicilia.legalmail.it</w:t>
      </w:r>
      <w:r>
        <w:fldChar w:fldCharType="end"/>
      </w:r>
    </w:p>
    <w:p w14:paraId="72E3E078" w14:textId="77777777" w:rsidR="00556585" w:rsidRPr="00B403DD" w:rsidRDefault="00556585" w:rsidP="00556585">
      <w:pPr>
        <w:ind w:left="720" w:right="-941" w:firstLine="720"/>
        <w:rPr>
          <w:rFonts w:ascii="Arial" w:hAnsi="Arial" w:cs="Arial"/>
        </w:rPr>
      </w:pPr>
    </w:p>
    <w:p w14:paraId="2B276277" w14:textId="77777777" w:rsidR="00556585" w:rsidRDefault="00556585" w:rsidP="00556585">
      <w:pPr>
        <w:ind w:right="-941" w:firstLine="1"/>
        <w:jc w:val="center"/>
        <w:rPr>
          <w:rFonts w:ascii="Arial" w:hAnsi="Arial" w:cs="Arial"/>
          <w:b/>
        </w:rPr>
      </w:pPr>
    </w:p>
    <w:p w14:paraId="20F94746" w14:textId="77777777" w:rsidR="00556585" w:rsidRPr="00B403DD" w:rsidRDefault="00556585" w:rsidP="00556585">
      <w:pPr>
        <w:ind w:right="-941" w:firstLine="1"/>
        <w:jc w:val="center"/>
        <w:rPr>
          <w:rFonts w:ascii="Arial" w:hAnsi="Arial" w:cs="Arial"/>
          <w:b/>
          <w:color w:val="0000CC"/>
          <w:sz w:val="28"/>
          <w:szCs w:val="28"/>
        </w:rPr>
      </w:pPr>
      <w:r w:rsidRPr="00B403DD">
        <w:rPr>
          <w:rFonts w:ascii="Arial" w:hAnsi="Arial" w:cs="Arial"/>
          <w:b/>
          <w:color w:val="0000CC"/>
          <w:sz w:val="28"/>
          <w:szCs w:val="28"/>
        </w:rPr>
        <w:t>ATTIVITÀ AGONISTICA</w:t>
      </w:r>
    </w:p>
    <w:p w14:paraId="16300C51"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Giovanni Cutrera (LND)</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6808410</w:t>
      </w:r>
    </w:p>
    <w:p w14:paraId="4C5548A1" w14:textId="77777777" w:rsidR="00556585" w:rsidRPr="00B403DD" w:rsidRDefault="00556585" w:rsidP="00556585">
      <w:pPr>
        <w:ind w:right="-941" w:firstLine="1"/>
        <w:rPr>
          <w:rFonts w:ascii="Arial" w:hAnsi="Arial" w:cs="Arial"/>
        </w:rPr>
      </w:pPr>
      <w:r w:rsidRPr="00B403DD">
        <w:rPr>
          <w:rFonts w:ascii="Arial" w:hAnsi="Arial" w:cs="Arial"/>
        </w:rPr>
        <w:tab/>
      </w:r>
      <w:r w:rsidRPr="00B403DD">
        <w:rPr>
          <w:rFonts w:ascii="Arial" w:hAnsi="Arial" w:cs="Arial"/>
        </w:rPr>
        <w:tab/>
        <w:t xml:space="preserve">e-mail: </w:t>
      </w:r>
      <w:hyperlink r:id="rId60" w:history="1">
        <w:r w:rsidRPr="00B403DD">
          <w:rPr>
            <w:rStyle w:val="Collegamentoipertestuale"/>
            <w:rFonts w:ascii="Arial" w:hAnsi="Arial" w:cs="Arial"/>
          </w:rPr>
          <w:t>sicilia.</w:t>
        </w:r>
        <w:r w:rsidRPr="00B403DD">
          <w:rPr>
            <w:rStyle w:val="Collegamentoipertestuale"/>
            <w:rFonts w:ascii="Arial" w:hAnsi="Arial" w:cs="Arial"/>
            <w:color w:val="0000CC"/>
          </w:rPr>
          <w:t>attivitaagonistica</w:t>
        </w:r>
        <w:r w:rsidRPr="00B403DD">
          <w:rPr>
            <w:rStyle w:val="Collegamentoipertestuale"/>
            <w:rFonts w:ascii="Arial" w:hAnsi="Arial" w:cs="Arial"/>
          </w:rPr>
          <w:t>@lnd.it</w:t>
        </w:r>
      </w:hyperlink>
      <w:r w:rsidRPr="00B403DD">
        <w:rPr>
          <w:rFonts w:ascii="Arial" w:hAnsi="Arial" w:cs="Arial"/>
        </w:rPr>
        <w:tab/>
        <w:t xml:space="preserve"> </w:t>
      </w:r>
    </w:p>
    <w:p w14:paraId="7ED03415" w14:textId="77777777" w:rsidR="00556585" w:rsidRPr="00B403DD" w:rsidRDefault="00556585" w:rsidP="00556585">
      <w:pPr>
        <w:ind w:left="720" w:right="-941" w:firstLine="720"/>
        <w:rPr>
          <w:rFonts w:ascii="Arial" w:hAnsi="Arial" w:cs="Arial"/>
        </w:rPr>
      </w:pPr>
      <w:r w:rsidRPr="00B403DD">
        <w:rPr>
          <w:rFonts w:ascii="Arial" w:hAnsi="Arial" w:cs="Arial"/>
        </w:rPr>
        <w:t xml:space="preserve">PEC: </w:t>
      </w:r>
      <w:hyperlink r:id="rId61" w:history="1">
        <w:r w:rsidRPr="00B403DD">
          <w:rPr>
            <w:rStyle w:val="Collegamentoipertestuale"/>
            <w:rFonts w:ascii="Arial" w:hAnsi="Arial" w:cs="Arial"/>
          </w:rPr>
          <w:t>attivitaagonistica@lndsicilia.legalmail.it</w:t>
        </w:r>
      </w:hyperlink>
      <w:r w:rsidRPr="00B403DD">
        <w:rPr>
          <w:rFonts w:ascii="Arial" w:hAnsi="Arial" w:cs="Arial"/>
        </w:rPr>
        <w:tab/>
      </w:r>
      <w:r w:rsidRPr="00B403DD">
        <w:rPr>
          <w:rFonts w:ascii="Arial" w:hAnsi="Arial" w:cs="Arial"/>
        </w:rPr>
        <w:tab/>
      </w:r>
    </w:p>
    <w:p w14:paraId="146B038A" w14:textId="77777777" w:rsidR="00556585" w:rsidRPr="00B403DD" w:rsidRDefault="00556585" w:rsidP="00556585">
      <w:pPr>
        <w:ind w:right="-941" w:firstLine="1"/>
        <w:rPr>
          <w:rFonts w:ascii="Arial" w:hAnsi="Arial" w:cs="Arial"/>
          <w:sz w:val="10"/>
        </w:rPr>
      </w:pPr>
      <w:r w:rsidRPr="00B403DD">
        <w:rPr>
          <w:rFonts w:ascii="Arial" w:hAnsi="Arial" w:cs="Arial"/>
        </w:rPr>
        <w:tab/>
      </w:r>
    </w:p>
    <w:p w14:paraId="68738CFD"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Fabio Giattino (SGS)</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6808422</w:t>
      </w:r>
    </w:p>
    <w:p w14:paraId="33F4A72B" w14:textId="77777777" w:rsidR="00556585" w:rsidRPr="00B403DD" w:rsidRDefault="00556585" w:rsidP="00556585">
      <w:pPr>
        <w:ind w:left="720" w:right="51" w:firstLine="720"/>
        <w:rPr>
          <w:rFonts w:ascii="Arial" w:hAnsi="Arial" w:cs="Arial"/>
        </w:rPr>
      </w:pPr>
      <w:r w:rsidRPr="00B403DD">
        <w:rPr>
          <w:rFonts w:ascii="Arial" w:hAnsi="Arial" w:cs="Arial"/>
        </w:rPr>
        <w:t xml:space="preserve">e-mail: </w:t>
      </w:r>
      <w:hyperlink r:id="rId62" w:history="1">
        <w:r w:rsidRPr="00B403DD">
          <w:rPr>
            <w:rStyle w:val="Collegamentoipertestuale"/>
            <w:rFonts w:ascii="Arial" w:hAnsi="Arial" w:cs="Arial"/>
          </w:rPr>
          <w:t>sicilia.sgs@lnd.it</w:t>
        </w:r>
      </w:hyperlink>
      <w:r w:rsidRPr="00B403DD">
        <w:rPr>
          <w:rFonts w:ascii="Arial" w:hAnsi="Arial" w:cs="Arial"/>
        </w:rPr>
        <w:t xml:space="preserve">      </w:t>
      </w:r>
      <w:r w:rsidRPr="00B403DD">
        <w:rPr>
          <w:rFonts w:ascii="Arial" w:hAnsi="Arial" w:cs="Arial"/>
        </w:rPr>
        <w:tab/>
      </w:r>
      <w:r w:rsidRPr="00B403DD">
        <w:rPr>
          <w:rFonts w:ascii="Arial" w:hAnsi="Arial" w:cs="Arial"/>
        </w:rPr>
        <w:tab/>
      </w:r>
      <w:r w:rsidRPr="00B403DD">
        <w:rPr>
          <w:rFonts w:ascii="Arial" w:hAnsi="Arial" w:cs="Arial"/>
        </w:rPr>
        <w:tab/>
      </w:r>
    </w:p>
    <w:p w14:paraId="4BBDED9E" w14:textId="77777777" w:rsidR="00556585" w:rsidRPr="00B403DD" w:rsidRDefault="00556585">
      <w:pPr>
        <w:pStyle w:val="Paragrafoelenco"/>
        <w:numPr>
          <w:ilvl w:val="0"/>
          <w:numId w:val="4"/>
        </w:numPr>
        <w:autoSpaceDE/>
        <w:autoSpaceDN/>
        <w:spacing w:line="240" w:lineRule="auto"/>
        <w:ind w:right="-941"/>
        <w:rPr>
          <w:rFonts w:ascii="Arial" w:hAnsi="Arial" w:cs="Arial"/>
        </w:rPr>
      </w:pPr>
      <w:r w:rsidRPr="00B403DD">
        <w:rPr>
          <w:rFonts w:ascii="Arial" w:hAnsi="Arial" w:cs="Arial"/>
        </w:rPr>
        <w:t xml:space="preserve">PEC: </w:t>
      </w:r>
      <w:hyperlink r:id="rId63" w:history="1">
        <w:r w:rsidRPr="00B403DD">
          <w:rPr>
            <w:rStyle w:val="Collegamentoipertestuale"/>
            <w:rFonts w:ascii="Arial" w:hAnsi="Arial" w:cs="Arial"/>
          </w:rPr>
          <w:t>sicilia.sgs@lndsicilia.legalmail.it</w:t>
        </w:r>
      </w:hyperlink>
      <w:r w:rsidRPr="00B403DD">
        <w:rPr>
          <w:rFonts w:ascii="Arial" w:hAnsi="Arial" w:cs="Arial"/>
        </w:rPr>
        <w:tab/>
      </w:r>
    </w:p>
    <w:p w14:paraId="5051ADCC" w14:textId="77777777" w:rsidR="00556585" w:rsidRPr="00B403DD" w:rsidRDefault="00556585" w:rsidP="00556585">
      <w:pPr>
        <w:pStyle w:val="Paragrafoelenco"/>
        <w:ind w:left="1446" w:right="-941"/>
        <w:rPr>
          <w:rFonts w:ascii="Arial" w:hAnsi="Arial" w:cs="Arial"/>
          <w:sz w:val="10"/>
        </w:rPr>
      </w:pPr>
      <w:r w:rsidRPr="00B403DD">
        <w:rPr>
          <w:rFonts w:ascii="Arial" w:hAnsi="Arial" w:cs="Arial"/>
        </w:rPr>
        <w:tab/>
      </w:r>
    </w:p>
    <w:p w14:paraId="68855E6C"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Paolo Mendola (C5)</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6808475</w:t>
      </w:r>
    </w:p>
    <w:p w14:paraId="5F8443FA" w14:textId="77777777" w:rsidR="00556585" w:rsidRPr="00B403DD" w:rsidRDefault="00556585" w:rsidP="00556585">
      <w:pPr>
        <w:ind w:left="720" w:right="51" w:firstLine="720"/>
        <w:rPr>
          <w:rFonts w:ascii="Arial" w:hAnsi="Arial" w:cs="Arial"/>
        </w:rPr>
      </w:pPr>
      <w:r w:rsidRPr="00B403DD">
        <w:rPr>
          <w:rFonts w:ascii="Arial" w:hAnsi="Arial" w:cs="Arial"/>
        </w:rPr>
        <w:t xml:space="preserve">e-mail: </w:t>
      </w:r>
      <w:hyperlink r:id="rId64" w:history="1">
        <w:r w:rsidRPr="00B403DD">
          <w:rPr>
            <w:rStyle w:val="Collegamentoipertestuale"/>
            <w:rFonts w:ascii="Arial" w:hAnsi="Arial" w:cs="Arial"/>
          </w:rPr>
          <w:t>sicilia.dr5@lnd.it</w:t>
        </w:r>
      </w:hyperlink>
    </w:p>
    <w:p w14:paraId="7030B97D" w14:textId="77777777" w:rsidR="00556585" w:rsidRPr="00B403DD" w:rsidRDefault="00556585" w:rsidP="00556585">
      <w:pPr>
        <w:ind w:right="51" w:firstLine="1"/>
        <w:rPr>
          <w:rFonts w:ascii="Arial" w:hAnsi="Arial" w:cs="Arial"/>
          <w:sz w:val="10"/>
        </w:rPr>
      </w:pPr>
    </w:p>
    <w:p w14:paraId="1848F14A" w14:textId="77777777" w:rsidR="00556585" w:rsidRPr="00B403DD" w:rsidRDefault="00556585">
      <w:pPr>
        <w:numPr>
          <w:ilvl w:val="0"/>
          <w:numId w:val="4"/>
        </w:numPr>
        <w:autoSpaceDE/>
        <w:autoSpaceDN/>
        <w:ind w:right="51"/>
        <w:rPr>
          <w:rFonts w:ascii="Arial" w:hAnsi="Arial" w:cs="Arial"/>
          <w:b/>
          <w:bCs/>
        </w:rPr>
      </w:pPr>
      <w:r w:rsidRPr="00B403DD">
        <w:rPr>
          <w:rFonts w:ascii="Arial" w:hAnsi="Arial" w:cs="Arial"/>
          <w:b/>
          <w:bCs/>
        </w:rPr>
        <w:t>Giovanni Cutrera (</w:t>
      </w:r>
      <w:proofErr w:type="spellStart"/>
      <w:r w:rsidRPr="00B403DD">
        <w:rPr>
          <w:rFonts w:ascii="Arial" w:hAnsi="Arial" w:cs="Arial"/>
          <w:b/>
          <w:bCs/>
        </w:rPr>
        <w:t>Femm.le</w:t>
      </w:r>
      <w:proofErr w:type="spellEnd"/>
      <w:r w:rsidRPr="00B403DD">
        <w:rPr>
          <w:rFonts w:ascii="Arial" w:hAnsi="Arial" w:cs="Arial"/>
          <w:b/>
          <w:bCs/>
        </w:rPr>
        <w:t xml:space="preserve"> a 11)</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6808410</w:t>
      </w:r>
    </w:p>
    <w:p w14:paraId="415D678B" w14:textId="77777777" w:rsidR="00556585" w:rsidRPr="00B403DD" w:rsidRDefault="00556585" w:rsidP="00556585">
      <w:pPr>
        <w:ind w:right="51" w:firstLine="1"/>
        <w:rPr>
          <w:rFonts w:ascii="Arial" w:hAnsi="Arial" w:cs="Arial"/>
        </w:rPr>
      </w:pPr>
      <w:r w:rsidRPr="00B403DD">
        <w:rPr>
          <w:rFonts w:ascii="Arial" w:hAnsi="Arial" w:cs="Arial"/>
        </w:rPr>
        <w:tab/>
      </w:r>
      <w:r w:rsidRPr="00B403DD">
        <w:rPr>
          <w:rFonts w:ascii="Arial" w:hAnsi="Arial" w:cs="Arial"/>
        </w:rPr>
        <w:tab/>
        <w:t xml:space="preserve">e-mail: </w:t>
      </w:r>
      <w:hyperlink r:id="rId65" w:history="1">
        <w:r w:rsidRPr="00B403DD">
          <w:rPr>
            <w:rStyle w:val="Collegamentoipertestuale"/>
            <w:rFonts w:ascii="Arial" w:hAnsi="Arial" w:cs="Arial"/>
          </w:rPr>
          <w:t>sicilia.femminileagonistica@lnd.it</w:t>
        </w:r>
      </w:hyperlink>
    </w:p>
    <w:p w14:paraId="375A1A29" w14:textId="77777777" w:rsidR="00556585" w:rsidRPr="00B403DD" w:rsidRDefault="00556585" w:rsidP="00556585">
      <w:pPr>
        <w:ind w:right="51" w:firstLine="1"/>
        <w:rPr>
          <w:rFonts w:ascii="Arial" w:hAnsi="Arial" w:cs="Arial"/>
        </w:rPr>
      </w:pPr>
    </w:p>
    <w:p w14:paraId="16AA687F" w14:textId="77777777" w:rsidR="00556585" w:rsidRDefault="00556585" w:rsidP="00556585">
      <w:pPr>
        <w:ind w:right="-941" w:firstLine="1"/>
        <w:jc w:val="center"/>
        <w:rPr>
          <w:rFonts w:ascii="Arial" w:hAnsi="Arial" w:cs="Arial"/>
          <w:b/>
          <w:color w:val="0000CC"/>
          <w:sz w:val="28"/>
          <w:szCs w:val="28"/>
        </w:rPr>
      </w:pPr>
    </w:p>
    <w:p w14:paraId="0B39840D" w14:textId="77777777" w:rsidR="00FE12BD" w:rsidRPr="00B403DD" w:rsidRDefault="00FE12BD" w:rsidP="00556585">
      <w:pPr>
        <w:ind w:right="-941" w:firstLine="1"/>
        <w:jc w:val="center"/>
        <w:rPr>
          <w:rFonts w:ascii="Arial" w:hAnsi="Arial" w:cs="Arial"/>
          <w:b/>
          <w:color w:val="0000CC"/>
          <w:sz w:val="28"/>
          <w:szCs w:val="28"/>
        </w:rPr>
      </w:pPr>
    </w:p>
    <w:p w14:paraId="22777C32" w14:textId="77777777" w:rsidR="00556585" w:rsidRPr="00B403DD" w:rsidRDefault="00556585" w:rsidP="00556585">
      <w:pPr>
        <w:ind w:right="-941" w:firstLine="1"/>
        <w:jc w:val="center"/>
        <w:rPr>
          <w:rFonts w:ascii="Arial" w:hAnsi="Arial" w:cs="Arial"/>
          <w:b/>
          <w:color w:val="0000CC"/>
          <w:sz w:val="24"/>
          <w:szCs w:val="24"/>
        </w:rPr>
      </w:pPr>
      <w:r w:rsidRPr="00B403DD">
        <w:rPr>
          <w:rFonts w:ascii="Arial" w:hAnsi="Arial" w:cs="Arial"/>
          <w:b/>
          <w:color w:val="0000CC"/>
          <w:sz w:val="24"/>
          <w:szCs w:val="24"/>
        </w:rPr>
        <w:t>SEGRETERIA</w:t>
      </w:r>
    </w:p>
    <w:p w14:paraId="5CE45C82"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Simona Boatta</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6808416</w:t>
      </w:r>
    </w:p>
    <w:p w14:paraId="3FBDD8F8" w14:textId="77777777" w:rsidR="00556585" w:rsidRPr="00B403DD" w:rsidRDefault="00556585" w:rsidP="00556585">
      <w:pPr>
        <w:ind w:left="1440" w:right="-941"/>
        <w:rPr>
          <w:rFonts w:ascii="Arial" w:hAnsi="Arial" w:cs="Arial"/>
        </w:rPr>
      </w:pPr>
      <w:r w:rsidRPr="00B403DD">
        <w:rPr>
          <w:rFonts w:ascii="Arial" w:hAnsi="Arial" w:cs="Arial"/>
        </w:rPr>
        <w:t xml:space="preserve">PEC: </w:t>
      </w:r>
      <w:hyperlink r:id="rId66" w:history="1">
        <w:r w:rsidRPr="00B403DD">
          <w:rPr>
            <w:rStyle w:val="Collegamentoipertestuale"/>
            <w:rFonts w:ascii="Arial" w:hAnsi="Arial" w:cs="Arial"/>
          </w:rPr>
          <w:t>sicilia.segr-iscriz@lndsicilia.legalmail.it</w:t>
        </w:r>
      </w:hyperlink>
      <w:r w:rsidRPr="00B403DD">
        <w:rPr>
          <w:rFonts w:ascii="Arial" w:hAnsi="Arial" w:cs="Arial"/>
        </w:rPr>
        <w:t xml:space="preserve"> </w:t>
      </w:r>
    </w:p>
    <w:p w14:paraId="71397197" w14:textId="77777777" w:rsidR="00556585" w:rsidRPr="00B403DD" w:rsidRDefault="00556585" w:rsidP="00556585">
      <w:pPr>
        <w:ind w:left="1440" w:right="-941"/>
        <w:rPr>
          <w:rFonts w:ascii="Arial" w:hAnsi="Arial" w:cs="Arial"/>
          <w:sz w:val="4"/>
          <w:szCs w:val="4"/>
        </w:rPr>
      </w:pPr>
      <w:r w:rsidRPr="00B403DD">
        <w:rPr>
          <w:rFonts w:ascii="Arial" w:hAnsi="Arial" w:cs="Arial"/>
          <w:sz w:val="4"/>
          <w:szCs w:val="4"/>
        </w:rPr>
        <w:t xml:space="preserve"> </w:t>
      </w:r>
    </w:p>
    <w:p w14:paraId="43C7A358"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Francesco Paolo Cinquemani</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6808425</w:t>
      </w:r>
    </w:p>
    <w:p w14:paraId="5CD2399D" w14:textId="77777777" w:rsidR="00556585" w:rsidRPr="00B403DD" w:rsidRDefault="00556585" w:rsidP="00556585">
      <w:pPr>
        <w:ind w:left="1439" w:right="-941" w:firstLine="1"/>
        <w:rPr>
          <w:rFonts w:ascii="Arial" w:hAnsi="Arial" w:cs="Arial"/>
        </w:rPr>
      </w:pPr>
      <w:r w:rsidRPr="00B403DD">
        <w:rPr>
          <w:rFonts w:ascii="Arial" w:hAnsi="Arial" w:cs="Arial"/>
        </w:rPr>
        <w:t xml:space="preserve">e-mail: </w:t>
      </w:r>
      <w:hyperlink r:id="rId67" w:history="1">
        <w:r w:rsidRPr="00B403DD">
          <w:rPr>
            <w:rStyle w:val="Collegamentoipertestuale"/>
            <w:rFonts w:ascii="Arial" w:hAnsi="Arial" w:cs="Arial"/>
          </w:rPr>
          <w:t>sicilia.segreteria@lnd.it</w:t>
        </w:r>
      </w:hyperlink>
      <w:r w:rsidRPr="00B403DD">
        <w:rPr>
          <w:rFonts w:ascii="Arial" w:hAnsi="Arial" w:cs="Arial"/>
        </w:rPr>
        <w:t xml:space="preserve"> </w:t>
      </w:r>
    </w:p>
    <w:p w14:paraId="07F9234A" w14:textId="77777777" w:rsidR="00556585" w:rsidRPr="00B403DD" w:rsidRDefault="00556585" w:rsidP="00556585">
      <w:pPr>
        <w:ind w:left="1439" w:right="-941" w:firstLine="1"/>
        <w:rPr>
          <w:rFonts w:ascii="Arial" w:hAnsi="Arial" w:cs="Arial"/>
        </w:rPr>
      </w:pPr>
      <w:r w:rsidRPr="00B403DD">
        <w:rPr>
          <w:rFonts w:ascii="Arial" w:hAnsi="Arial" w:cs="Arial"/>
        </w:rPr>
        <w:t xml:space="preserve">PEC: </w:t>
      </w:r>
      <w:hyperlink r:id="rId68" w:history="1">
        <w:r w:rsidRPr="00B403DD">
          <w:rPr>
            <w:rStyle w:val="Collegamentoipertestuale"/>
            <w:rFonts w:ascii="Arial" w:hAnsi="Arial" w:cs="Arial"/>
          </w:rPr>
          <w:t>sicilia.segreteria@legalmail.it</w:t>
        </w:r>
      </w:hyperlink>
      <w:r w:rsidRPr="00B403DD">
        <w:rPr>
          <w:rFonts w:ascii="Arial" w:hAnsi="Arial" w:cs="Arial"/>
        </w:rPr>
        <w:t xml:space="preserve"> </w:t>
      </w:r>
    </w:p>
    <w:p w14:paraId="7BCB8CE5" w14:textId="77777777" w:rsidR="00556585" w:rsidRPr="00B403DD" w:rsidRDefault="00556585" w:rsidP="00556585">
      <w:pPr>
        <w:ind w:right="-941" w:firstLine="1"/>
        <w:rPr>
          <w:rFonts w:ascii="Arial" w:hAnsi="Arial" w:cs="Arial"/>
          <w:sz w:val="4"/>
          <w:szCs w:val="4"/>
        </w:rPr>
      </w:pPr>
    </w:p>
    <w:p w14:paraId="4AE9242D" w14:textId="77777777" w:rsidR="00556585" w:rsidRPr="00B403DD" w:rsidRDefault="00556585">
      <w:pPr>
        <w:numPr>
          <w:ilvl w:val="0"/>
          <w:numId w:val="5"/>
        </w:numPr>
        <w:autoSpaceDE/>
        <w:autoSpaceDN/>
        <w:ind w:right="-941"/>
        <w:rPr>
          <w:rFonts w:ascii="Arial" w:hAnsi="Arial" w:cs="Arial"/>
          <w:b/>
          <w:bCs/>
          <w:color w:val="FF0000"/>
        </w:rPr>
      </w:pPr>
      <w:r w:rsidRPr="00B403DD">
        <w:rPr>
          <w:rFonts w:ascii="Arial" w:hAnsi="Arial" w:cs="Arial"/>
          <w:b/>
          <w:bCs/>
        </w:rPr>
        <w:t xml:space="preserve">Giusy Cusimano </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091-6808472</w:t>
      </w:r>
    </w:p>
    <w:p w14:paraId="6D1DBD45" w14:textId="77777777" w:rsidR="00556585" w:rsidRPr="00B403DD" w:rsidRDefault="00556585" w:rsidP="00556585">
      <w:pPr>
        <w:ind w:left="1440" w:right="-941"/>
        <w:rPr>
          <w:rFonts w:ascii="Arial" w:hAnsi="Arial" w:cs="Arial"/>
        </w:rPr>
      </w:pPr>
      <w:r w:rsidRPr="00B403DD">
        <w:rPr>
          <w:rFonts w:ascii="Arial" w:hAnsi="Arial" w:cs="Arial"/>
        </w:rPr>
        <w:t xml:space="preserve">e-mail: </w:t>
      </w:r>
      <w:hyperlink r:id="rId69" w:history="1">
        <w:r w:rsidRPr="00B403DD">
          <w:rPr>
            <w:rStyle w:val="Collegamentoipertestuale"/>
            <w:rFonts w:ascii="Arial" w:hAnsi="Arial" w:cs="Arial"/>
          </w:rPr>
          <w:t>presidenza.sicilia@lnd.it</w:t>
        </w:r>
      </w:hyperlink>
      <w:r w:rsidRPr="00B403DD">
        <w:rPr>
          <w:rFonts w:ascii="Arial" w:hAnsi="Arial" w:cs="Arial"/>
        </w:rPr>
        <w:t xml:space="preserve"> </w:t>
      </w:r>
    </w:p>
    <w:p w14:paraId="28F2E1A0" w14:textId="77777777" w:rsidR="00556585" w:rsidRPr="00B403DD" w:rsidRDefault="00556585" w:rsidP="00556585">
      <w:pPr>
        <w:ind w:left="1440" w:right="-941"/>
        <w:rPr>
          <w:rFonts w:ascii="Arial" w:hAnsi="Arial" w:cs="Arial"/>
          <w:sz w:val="4"/>
          <w:szCs w:val="4"/>
        </w:rPr>
      </w:pPr>
    </w:p>
    <w:p w14:paraId="08C67DC9" w14:textId="77777777" w:rsidR="00556585" w:rsidRPr="00B403DD" w:rsidRDefault="00556585">
      <w:pPr>
        <w:numPr>
          <w:ilvl w:val="0"/>
          <w:numId w:val="5"/>
        </w:numPr>
        <w:autoSpaceDE/>
        <w:autoSpaceDN/>
        <w:ind w:right="-941"/>
        <w:rPr>
          <w:rFonts w:ascii="Arial" w:hAnsi="Arial" w:cs="Arial"/>
          <w:b/>
          <w:bCs/>
        </w:rPr>
      </w:pPr>
      <w:r w:rsidRPr="00B403DD">
        <w:rPr>
          <w:rFonts w:ascii="Arial" w:hAnsi="Arial" w:cs="Arial"/>
          <w:b/>
          <w:bCs/>
        </w:rPr>
        <w:t>Laura Lo Sicco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6808440</w:t>
      </w:r>
    </w:p>
    <w:p w14:paraId="41D44683" w14:textId="77777777" w:rsidR="00556585" w:rsidRPr="00B403DD" w:rsidRDefault="00556585" w:rsidP="00556585">
      <w:pPr>
        <w:ind w:right="-941" w:firstLine="1"/>
        <w:rPr>
          <w:rFonts w:ascii="Arial" w:hAnsi="Arial" w:cs="Arial"/>
        </w:rPr>
      </w:pPr>
      <w:r w:rsidRPr="00B403DD">
        <w:rPr>
          <w:rFonts w:ascii="Arial" w:hAnsi="Arial" w:cs="Arial"/>
        </w:rPr>
        <w:tab/>
      </w:r>
      <w:r w:rsidRPr="00B403DD">
        <w:rPr>
          <w:rFonts w:ascii="Arial" w:hAnsi="Arial" w:cs="Arial"/>
        </w:rPr>
        <w:tab/>
        <w:t xml:space="preserve">e-mail: </w:t>
      </w:r>
      <w:hyperlink r:id="rId70" w:history="1">
        <w:r w:rsidRPr="00B403DD">
          <w:rPr>
            <w:rStyle w:val="Collegamentoipertestuale"/>
            <w:rFonts w:ascii="Arial" w:hAnsi="Arial" w:cs="Arial"/>
          </w:rPr>
          <w:t>crlnd.sicilia01@figc.it</w:t>
        </w:r>
      </w:hyperlink>
      <w:r w:rsidRPr="00B403DD">
        <w:rPr>
          <w:rFonts w:ascii="Arial" w:hAnsi="Arial" w:cs="Arial"/>
        </w:rPr>
        <w:t xml:space="preserve">   </w:t>
      </w:r>
      <w:r w:rsidRPr="00B403DD">
        <w:rPr>
          <w:rFonts w:ascii="Arial" w:hAnsi="Arial" w:cs="Arial"/>
        </w:rPr>
        <w:tab/>
      </w:r>
      <w:r w:rsidRPr="00B403DD">
        <w:rPr>
          <w:rFonts w:ascii="Arial" w:hAnsi="Arial" w:cs="Arial"/>
        </w:rPr>
        <w:tab/>
      </w:r>
    </w:p>
    <w:p w14:paraId="07A1D5CD" w14:textId="77777777" w:rsidR="00556585" w:rsidRPr="00B403DD" w:rsidRDefault="00556585" w:rsidP="00556585">
      <w:pPr>
        <w:ind w:left="720" w:right="-941" w:firstLine="720"/>
        <w:rPr>
          <w:rFonts w:ascii="Arial" w:hAnsi="Arial" w:cs="Arial"/>
        </w:rPr>
      </w:pPr>
      <w:r w:rsidRPr="00B403DD">
        <w:rPr>
          <w:rFonts w:ascii="Arial" w:hAnsi="Arial" w:cs="Arial"/>
        </w:rPr>
        <w:t xml:space="preserve">PEC: </w:t>
      </w:r>
      <w:hyperlink r:id="rId71" w:history="1">
        <w:r w:rsidRPr="00B403DD">
          <w:rPr>
            <w:rStyle w:val="Collegamentoipertestuale"/>
            <w:rFonts w:ascii="Arial" w:hAnsi="Arial" w:cs="Arial"/>
          </w:rPr>
          <w:t>laura.losicco@lndsicilia.legalmail.it</w:t>
        </w:r>
      </w:hyperlink>
    </w:p>
    <w:p w14:paraId="6693D484" w14:textId="77777777" w:rsidR="00556585" w:rsidRPr="00B403DD" w:rsidRDefault="00556585" w:rsidP="00556585">
      <w:pPr>
        <w:ind w:right="-941"/>
        <w:rPr>
          <w:rFonts w:ascii="Arial" w:hAnsi="Arial" w:cs="Arial"/>
          <w:b/>
          <w:color w:val="0000CC"/>
          <w:szCs w:val="28"/>
        </w:rPr>
      </w:pPr>
    </w:p>
    <w:p w14:paraId="504CAAE3" w14:textId="77777777" w:rsidR="00556585" w:rsidRPr="00B403DD" w:rsidRDefault="00556585" w:rsidP="00556585">
      <w:pPr>
        <w:ind w:right="-941" w:firstLine="1"/>
        <w:jc w:val="center"/>
        <w:rPr>
          <w:rFonts w:ascii="Arial" w:hAnsi="Arial" w:cs="Arial"/>
          <w:b/>
          <w:color w:val="0000CC"/>
          <w:szCs w:val="28"/>
        </w:rPr>
      </w:pPr>
    </w:p>
    <w:p w14:paraId="2844A5A0" w14:textId="77777777" w:rsidR="00556585" w:rsidRPr="00B403DD" w:rsidRDefault="00556585" w:rsidP="00556585">
      <w:pPr>
        <w:ind w:right="-941" w:firstLine="1"/>
        <w:jc w:val="center"/>
        <w:rPr>
          <w:rFonts w:ascii="Arial" w:hAnsi="Arial" w:cs="Arial"/>
          <w:color w:val="0000CC"/>
          <w:sz w:val="24"/>
          <w:szCs w:val="24"/>
        </w:rPr>
      </w:pPr>
      <w:r w:rsidRPr="00B403DD">
        <w:rPr>
          <w:rFonts w:ascii="Arial" w:hAnsi="Arial" w:cs="Arial"/>
          <w:b/>
          <w:color w:val="0000CC"/>
          <w:sz w:val="24"/>
          <w:szCs w:val="24"/>
        </w:rPr>
        <w:t xml:space="preserve">TESSERAMENTO </w:t>
      </w:r>
    </w:p>
    <w:p w14:paraId="6C92B8D3" w14:textId="77777777" w:rsidR="00556585" w:rsidRPr="00B403DD" w:rsidRDefault="00556585">
      <w:pPr>
        <w:numPr>
          <w:ilvl w:val="0"/>
          <w:numId w:val="5"/>
        </w:numPr>
        <w:autoSpaceDE/>
        <w:autoSpaceDN/>
        <w:ind w:right="-941"/>
        <w:rPr>
          <w:rFonts w:ascii="Arial" w:hAnsi="Arial" w:cs="Arial"/>
          <w:b/>
          <w:bCs/>
        </w:rPr>
      </w:pPr>
      <w:r w:rsidRPr="00B403DD">
        <w:rPr>
          <w:rFonts w:ascii="Arial" w:hAnsi="Arial" w:cs="Arial"/>
          <w:b/>
          <w:bCs/>
        </w:rPr>
        <w:t>Giulio Sconzo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6808423</w:t>
      </w:r>
    </w:p>
    <w:p w14:paraId="53C95E5A" w14:textId="77777777" w:rsidR="00556585" w:rsidRPr="00B403DD" w:rsidRDefault="00556585" w:rsidP="00556585">
      <w:pPr>
        <w:ind w:right="-941"/>
        <w:rPr>
          <w:rFonts w:ascii="Arial" w:hAnsi="Arial" w:cs="Arial"/>
          <w:b/>
          <w:bCs/>
          <w:sz w:val="4"/>
          <w:szCs w:val="4"/>
        </w:rPr>
      </w:pPr>
    </w:p>
    <w:p w14:paraId="6F358B84" w14:textId="77777777" w:rsidR="00556585" w:rsidRPr="00B403DD" w:rsidRDefault="00556585">
      <w:pPr>
        <w:pStyle w:val="Paragrafoelenco"/>
        <w:numPr>
          <w:ilvl w:val="0"/>
          <w:numId w:val="5"/>
        </w:numPr>
        <w:autoSpaceDE/>
        <w:autoSpaceDN/>
        <w:spacing w:line="240" w:lineRule="auto"/>
        <w:ind w:right="-941"/>
        <w:rPr>
          <w:rFonts w:ascii="Arial" w:hAnsi="Arial" w:cs="Arial"/>
          <w:b/>
          <w:bCs/>
        </w:rPr>
      </w:pPr>
      <w:r w:rsidRPr="00B403DD">
        <w:rPr>
          <w:rFonts w:ascii="Arial" w:hAnsi="Arial" w:cs="Arial"/>
          <w:b/>
          <w:bCs/>
        </w:rPr>
        <w:t>Giuliano Brucato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6880834</w:t>
      </w:r>
    </w:p>
    <w:p w14:paraId="74364B93" w14:textId="77777777" w:rsidR="00556585" w:rsidRPr="00B403DD" w:rsidRDefault="00556585">
      <w:pPr>
        <w:pStyle w:val="Paragrafoelenco"/>
        <w:numPr>
          <w:ilvl w:val="0"/>
          <w:numId w:val="5"/>
        </w:numPr>
        <w:autoSpaceDE/>
        <w:autoSpaceDN/>
        <w:spacing w:line="240" w:lineRule="auto"/>
        <w:ind w:right="-941"/>
        <w:rPr>
          <w:rFonts w:ascii="Arial" w:hAnsi="Arial" w:cs="Arial"/>
          <w:b/>
          <w:bCs/>
        </w:rPr>
      </w:pPr>
      <w:r w:rsidRPr="00B403DD">
        <w:rPr>
          <w:rFonts w:ascii="Arial" w:hAnsi="Arial" w:cs="Arial"/>
          <w:b/>
          <w:bCs/>
        </w:rPr>
        <w:t>Andrea Giarrusso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6808204</w:t>
      </w:r>
    </w:p>
    <w:p w14:paraId="61FE33B9" w14:textId="77777777" w:rsidR="00556585" w:rsidRPr="00B403DD" w:rsidRDefault="00556585" w:rsidP="00556585">
      <w:pPr>
        <w:ind w:left="1440" w:right="-941"/>
        <w:rPr>
          <w:rFonts w:ascii="Arial" w:hAnsi="Arial" w:cs="Arial"/>
        </w:rPr>
      </w:pPr>
      <w:r w:rsidRPr="00B403DD">
        <w:rPr>
          <w:rFonts w:ascii="Arial" w:hAnsi="Arial" w:cs="Arial"/>
        </w:rPr>
        <w:t xml:space="preserve">e-mail: </w:t>
      </w:r>
      <w:hyperlink r:id="rId72" w:history="1">
        <w:r w:rsidRPr="00B403DD">
          <w:rPr>
            <w:rStyle w:val="Collegamentoipertestuale"/>
            <w:rFonts w:ascii="Arial" w:hAnsi="Arial" w:cs="Arial"/>
          </w:rPr>
          <w:t>sicilia.tesseramento@lnd.it</w:t>
        </w:r>
      </w:hyperlink>
    </w:p>
    <w:p w14:paraId="70131AA5" w14:textId="77777777" w:rsidR="00556585" w:rsidRPr="00B403DD" w:rsidRDefault="00556585" w:rsidP="00556585">
      <w:pPr>
        <w:ind w:left="1440" w:right="-941"/>
        <w:rPr>
          <w:rFonts w:ascii="Arial" w:hAnsi="Arial" w:cs="Arial"/>
        </w:rPr>
      </w:pPr>
      <w:r w:rsidRPr="00B403DD">
        <w:rPr>
          <w:rFonts w:ascii="Arial" w:hAnsi="Arial" w:cs="Arial"/>
        </w:rPr>
        <w:t xml:space="preserve">PEC: </w:t>
      </w:r>
      <w:hyperlink r:id="rId73" w:history="1">
        <w:r w:rsidRPr="00B403DD">
          <w:rPr>
            <w:rStyle w:val="Collegamentoipertestuale"/>
            <w:rFonts w:ascii="Arial" w:hAnsi="Arial" w:cs="Arial"/>
          </w:rPr>
          <w:t>sicilia.tesseramento@lndsicilia.legalmail.it</w:t>
        </w:r>
      </w:hyperlink>
    </w:p>
    <w:p w14:paraId="27F20F00" w14:textId="77777777" w:rsidR="00556585" w:rsidRPr="00B403DD" w:rsidRDefault="00556585" w:rsidP="00556585">
      <w:pPr>
        <w:ind w:left="732" w:right="-941" w:firstLine="708"/>
        <w:rPr>
          <w:rFonts w:ascii="Arial" w:hAnsi="Arial" w:cs="Arial"/>
          <w:u w:val="single"/>
        </w:rPr>
      </w:pPr>
    </w:p>
    <w:p w14:paraId="0C362B93" w14:textId="77777777" w:rsidR="00556585" w:rsidRPr="00B403DD" w:rsidRDefault="00556585" w:rsidP="00556585">
      <w:pPr>
        <w:ind w:right="-941" w:firstLine="1"/>
        <w:jc w:val="center"/>
        <w:rPr>
          <w:rFonts w:ascii="Arial" w:hAnsi="Arial" w:cs="Arial"/>
          <w:b/>
          <w:bCs/>
          <w:color w:val="0000CC"/>
          <w:sz w:val="24"/>
          <w:szCs w:val="24"/>
        </w:rPr>
      </w:pPr>
      <w:r w:rsidRPr="00B403DD">
        <w:rPr>
          <w:rFonts w:ascii="Arial" w:hAnsi="Arial" w:cs="Arial"/>
          <w:b/>
          <w:bCs/>
          <w:color w:val="0000CC"/>
          <w:sz w:val="24"/>
          <w:szCs w:val="24"/>
        </w:rPr>
        <w:t>UFFICIO GIUSTIZIA SPORTIVA</w:t>
      </w:r>
    </w:p>
    <w:p w14:paraId="15325F33" w14:textId="77777777" w:rsidR="00556585" w:rsidRPr="00B403DD" w:rsidRDefault="00556585" w:rsidP="00556585">
      <w:pPr>
        <w:ind w:right="-941" w:firstLine="1"/>
        <w:jc w:val="center"/>
        <w:rPr>
          <w:rFonts w:ascii="Arial" w:hAnsi="Arial" w:cs="Arial"/>
          <w:b/>
          <w:bCs/>
          <w:color w:val="0000CC"/>
          <w:sz w:val="6"/>
          <w:szCs w:val="4"/>
        </w:rPr>
      </w:pPr>
    </w:p>
    <w:p w14:paraId="487AF53A" w14:textId="77777777" w:rsidR="00556585" w:rsidRPr="00B403DD" w:rsidRDefault="00556585">
      <w:pPr>
        <w:pStyle w:val="Paragrafoelenco"/>
        <w:numPr>
          <w:ilvl w:val="0"/>
          <w:numId w:val="5"/>
        </w:numPr>
        <w:autoSpaceDE/>
        <w:autoSpaceDN/>
        <w:spacing w:line="240" w:lineRule="auto"/>
        <w:ind w:right="-941"/>
        <w:rPr>
          <w:rFonts w:ascii="Arial" w:hAnsi="Arial" w:cs="Arial"/>
          <w:b/>
          <w:bCs/>
        </w:rPr>
      </w:pPr>
      <w:r w:rsidRPr="00B403DD">
        <w:rPr>
          <w:rFonts w:ascii="Arial" w:hAnsi="Arial" w:cs="Arial"/>
          <w:b/>
          <w:bCs/>
        </w:rPr>
        <w:t>Giudice Sportivo</w:t>
      </w:r>
    </w:p>
    <w:p w14:paraId="301E99C6" w14:textId="77777777" w:rsidR="00556585" w:rsidRPr="00B403DD" w:rsidRDefault="00556585" w:rsidP="00556585">
      <w:pPr>
        <w:pStyle w:val="Paragrafoelenco"/>
        <w:ind w:left="1440" w:right="-941"/>
        <w:rPr>
          <w:rFonts w:ascii="Arial" w:hAnsi="Arial" w:cs="Arial"/>
        </w:rPr>
      </w:pPr>
      <w:r w:rsidRPr="00B403DD">
        <w:rPr>
          <w:rFonts w:ascii="Arial" w:hAnsi="Arial" w:cs="Arial"/>
        </w:rPr>
        <w:t xml:space="preserve">e-mail: </w:t>
      </w:r>
      <w:hyperlink r:id="rId74" w:history="1">
        <w:r w:rsidRPr="00B403DD">
          <w:rPr>
            <w:rStyle w:val="Collegamentoipertestuale"/>
            <w:rFonts w:ascii="Arial" w:hAnsi="Arial" w:cs="Arial"/>
          </w:rPr>
          <w:t>sicilia.giudicesportivo@lnd.it</w:t>
        </w:r>
      </w:hyperlink>
    </w:p>
    <w:p w14:paraId="20FE0365" w14:textId="77777777" w:rsidR="00556585" w:rsidRPr="00B403DD" w:rsidRDefault="00556585" w:rsidP="00556585">
      <w:pPr>
        <w:ind w:left="708" w:right="-941" w:firstLine="708"/>
        <w:rPr>
          <w:rFonts w:ascii="Arial" w:hAnsi="Arial" w:cs="Arial"/>
        </w:rPr>
      </w:pPr>
      <w:r w:rsidRPr="00B403DD">
        <w:rPr>
          <w:rFonts w:ascii="Arial" w:hAnsi="Arial" w:cs="Arial"/>
        </w:rPr>
        <w:t xml:space="preserve">PEC:  </w:t>
      </w:r>
      <w:hyperlink r:id="rId75" w:history="1">
        <w:r w:rsidRPr="00B403DD">
          <w:rPr>
            <w:rStyle w:val="Collegamentoipertestuale"/>
            <w:rFonts w:ascii="Arial" w:hAnsi="Arial" w:cs="Arial"/>
          </w:rPr>
          <w:t>giudicesportivo@lndsicilia.legalmail.it</w:t>
        </w:r>
      </w:hyperlink>
      <w:r w:rsidRPr="00B403DD">
        <w:rPr>
          <w:rFonts w:ascii="Arial" w:hAnsi="Arial" w:cs="Arial"/>
        </w:rPr>
        <w:t xml:space="preserve"> </w:t>
      </w:r>
    </w:p>
    <w:p w14:paraId="4BD4F196" w14:textId="77777777" w:rsidR="00556585" w:rsidRPr="00B403DD" w:rsidRDefault="00556585" w:rsidP="00556585">
      <w:pPr>
        <w:ind w:left="708" w:right="-941" w:firstLine="708"/>
        <w:rPr>
          <w:rFonts w:ascii="Arial" w:hAnsi="Arial" w:cs="Arial"/>
        </w:rPr>
      </w:pPr>
    </w:p>
    <w:p w14:paraId="4344F4AA" w14:textId="77777777" w:rsidR="00556585" w:rsidRPr="00B403DD" w:rsidRDefault="00556585">
      <w:pPr>
        <w:pStyle w:val="Paragrafoelenco"/>
        <w:numPr>
          <w:ilvl w:val="0"/>
          <w:numId w:val="5"/>
        </w:numPr>
        <w:autoSpaceDE/>
        <w:autoSpaceDN/>
        <w:spacing w:line="240" w:lineRule="auto"/>
        <w:ind w:right="-941"/>
        <w:rPr>
          <w:rFonts w:ascii="Arial" w:hAnsi="Arial" w:cs="Arial"/>
          <w:b/>
          <w:bCs/>
        </w:rPr>
      </w:pPr>
      <w:r w:rsidRPr="00B403DD">
        <w:rPr>
          <w:rFonts w:ascii="Arial" w:hAnsi="Arial" w:cs="Arial"/>
          <w:b/>
          <w:bCs/>
        </w:rPr>
        <w:t>Corte Sportiva d’Appello Territoriale</w:t>
      </w:r>
    </w:p>
    <w:p w14:paraId="476AEA2F" w14:textId="77777777" w:rsidR="00556585" w:rsidRPr="00B403DD" w:rsidRDefault="00556585" w:rsidP="00556585">
      <w:pPr>
        <w:pStyle w:val="Paragrafoelenco"/>
        <w:ind w:left="1440" w:right="-941"/>
        <w:rPr>
          <w:rFonts w:ascii="Arial" w:hAnsi="Arial" w:cs="Arial"/>
        </w:rPr>
      </w:pPr>
      <w:r w:rsidRPr="00B403DD">
        <w:rPr>
          <w:rFonts w:ascii="Arial" w:hAnsi="Arial" w:cs="Arial"/>
        </w:rPr>
        <w:t xml:space="preserve">PEC: </w:t>
      </w:r>
      <w:hyperlink r:id="rId76" w:history="1">
        <w:r w:rsidRPr="00B403DD">
          <w:rPr>
            <w:rStyle w:val="Collegamentoipertestuale"/>
            <w:rFonts w:ascii="Arial" w:hAnsi="Arial" w:cs="Arial"/>
          </w:rPr>
          <w:t>cortesportivaappello@lndsicilia.legalmail.it</w:t>
        </w:r>
      </w:hyperlink>
    </w:p>
    <w:p w14:paraId="6BA6F167" w14:textId="77777777" w:rsidR="00556585" w:rsidRPr="00B403DD" w:rsidRDefault="00556585" w:rsidP="00556585">
      <w:pPr>
        <w:ind w:right="51" w:firstLine="1"/>
        <w:jc w:val="center"/>
        <w:rPr>
          <w:rFonts w:ascii="Arial" w:hAnsi="Arial" w:cs="Arial"/>
          <w:b/>
        </w:rPr>
      </w:pPr>
    </w:p>
    <w:p w14:paraId="7E87DE92" w14:textId="77777777" w:rsidR="00556585" w:rsidRPr="00B403DD" w:rsidRDefault="00556585">
      <w:pPr>
        <w:pStyle w:val="Paragrafoelenco"/>
        <w:numPr>
          <w:ilvl w:val="0"/>
          <w:numId w:val="5"/>
        </w:numPr>
        <w:autoSpaceDE/>
        <w:autoSpaceDN/>
        <w:spacing w:line="240" w:lineRule="auto"/>
        <w:ind w:right="51"/>
        <w:rPr>
          <w:rFonts w:ascii="Arial" w:hAnsi="Arial" w:cs="Arial"/>
          <w:b/>
          <w:szCs w:val="24"/>
        </w:rPr>
      </w:pPr>
      <w:r w:rsidRPr="00B403DD">
        <w:rPr>
          <w:rFonts w:ascii="Arial" w:hAnsi="Arial" w:cs="Arial"/>
          <w:b/>
          <w:bCs/>
        </w:rPr>
        <w:t>Tribunale Federale Territoriale</w:t>
      </w:r>
    </w:p>
    <w:p w14:paraId="3D728572" w14:textId="77777777" w:rsidR="00556585" w:rsidRPr="00B403DD" w:rsidRDefault="00556585" w:rsidP="00556585">
      <w:pPr>
        <w:pStyle w:val="Nessunaspaziatura"/>
        <w:ind w:left="708" w:firstLine="708"/>
        <w:rPr>
          <w:rFonts w:ascii="Arial" w:hAnsi="Arial" w:cs="Arial"/>
          <w:u w:val="single"/>
          <w:lang w:val="en-US"/>
        </w:rPr>
      </w:pPr>
      <w:r w:rsidRPr="00B403DD">
        <w:rPr>
          <w:rFonts w:ascii="Arial" w:hAnsi="Arial" w:cs="Arial"/>
        </w:rPr>
        <w:t>PEC:</w:t>
      </w:r>
      <w:r w:rsidRPr="00B403DD">
        <w:rPr>
          <w:rFonts w:ascii="Arial" w:hAnsi="Arial" w:cs="Arial"/>
          <w:lang w:val="en-US"/>
        </w:rPr>
        <w:t xml:space="preserve"> </w:t>
      </w:r>
      <w:hyperlink r:id="rId77" w:history="1">
        <w:r w:rsidRPr="00B403DD">
          <w:rPr>
            <w:rStyle w:val="Collegamentoipertestuale"/>
            <w:rFonts w:ascii="Arial" w:hAnsi="Arial" w:cs="Arial"/>
            <w:lang w:val="en-US"/>
          </w:rPr>
          <w:t>tribunalefederale@lndsicilia.legalmail.it</w:t>
        </w:r>
      </w:hyperlink>
      <w:r w:rsidRPr="00B403DD">
        <w:rPr>
          <w:rFonts w:ascii="Arial" w:hAnsi="Arial" w:cs="Arial"/>
          <w:u w:val="single"/>
          <w:lang w:val="en-US"/>
        </w:rPr>
        <w:t xml:space="preserve"> </w:t>
      </w:r>
    </w:p>
    <w:p w14:paraId="6D762A5F" w14:textId="77777777" w:rsidR="00556585" w:rsidRPr="00B403DD" w:rsidRDefault="00556585" w:rsidP="00556585">
      <w:pPr>
        <w:pStyle w:val="Paragrafoelenco"/>
        <w:ind w:left="1440" w:right="51"/>
        <w:rPr>
          <w:rFonts w:ascii="Arial" w:hAnsi="Arial" w:cs="Arial"/>
          <w:szCs w:val="24"/>
        </w:rPr>
      </w:pPr>
      <w:r w:rsidRPr="00B403DD">
        <w:rPr>
          <w:rFonts w:ascii="Arial" w:hAnsi="Arial" w:cs="Arial"/>
        </w:rPr>
        <w:t xml:space="preserve"> </w:t>
      </w:r>
    </w:p>
    <w:p w14:paraId="6944750C" w14:textId="77777777" w:rsidR="00556585" w:rsidRPr="00B403DD" w:rsidRDefault="00556585" w:rsidP="00556585">
      <w:pPr>
        <w:ind w:left="372" w:right="51" w:firstLine="708"/>
        <w:jc w:val="center"/>
        <w:rPr>
          <w:rFonts w:ascii="Arial" w:hAnsi="Arial" w:cs="Arial"/>
          <w:b/>
          <w:color w:val="0000CC"/>
          <w:sz w:val="24"/>
          <w:szCs w:val="24"/>
        </w:rPr>
      </w:pPr>
      <w:r w:rsidRPr="00B403DD">
        <w:rPr>
          <w:rFonts w:ascii="Arial" w:hAnsi="Arial" w:cs="Arial"/>
          <w:b/>
          <w:color w:val="0000CC"/>
          <w:sz w:val="24"/>
          <w:szCs w:val="24"/>
        </w:rPr>
        <w:t>UFFICIO REGIONALE CALCIO A CINQUE</w:t>
      </w:r>
    </w:p>
    <w:p w14:paraId="024B34FD" w14:textId="77777777" w:rsidR="00556585" w:rsidRPr="00B403DD" w:rsidRDefault="00556585" w:rsidP="00556585">
      <w:pPr>
        <w:ind w:right="-941" w:firstLine="1"/>
        <w:jc w:val="center"/>
        <w:rPr>
          <w:rFonts w:ascii="Arial" w:hAnsi="Arial" w:cs="Arial"/>
          <w:sz w:val="6"/>
          <w:szCs w:val="24"/>
        </w:rPr>
      </w:pPr>
    </w:p>
    <w:p w14:paraId="1A3C8968" w14:textId="77777777" w:rsidR="00556585" w:rsidRPr="00B403DD" w:rsidRDefault="00556585">
      <w:pPr>
        <w:numPr>
          <w:ilvl w:val="0"/>
          <w:numId w:val="5"/>
        </w:numPr>
        <w:autoSpaceDE/>
        <w:autoSpaceDN/>
        <w:ind w:right="-941"/>
        <w:rPr>
          <w:rFonts w:ascii="Arial" w:hAnsi="Arial" w:cs="Arial"/>
          <w:b/>
          <w:bCs/>
          <w:szCs w:val="24"/>
        </w:rPr>
      </w:pPr>
      <w:r w:rsidRPr="00B403DD">
        <w:rPr>
          <w:rFonts w:ascii="Arial" w:hAnsi="Arial" w:cs="Arial"/>
          <w:b/>
          <w:bCs/>
          <w:szCs w:val="24"/>
        </w:rPr>
        <w:t>Responsabile Regionale:</w:t>
      </w:r>
      <w:r w:rsidRPr="00B403DD">
        <w:rPr>
          <w:rFonts w:ascii="Arial" w:hAnsi="Arial" w:cs="Arial"/>
          <w:b/>
          <w:bCs/>
          <w:szCs w:val="24"/>
        </w:rPr>
        <w:tab/>
        <w:t>Maximiliano Birchler</w:t>
      </w:r>
      <w:r w:rsidRPr="00B403DD">
        <w:rPr>
          <w:rFonts w:ascii="Arial" w:hAnsi="Arial" w:cs="Arial"/>
          <w:b/>
          <w:bCs/>
          <w:szCs w:val="24"/>
        </w:rPr>
        <w:tab/>
        <w:t>Telefono: 091 6808406</w:t>
      </w:r>
    </w:p>
    <w:p w14:paraId="1F7016CE" w14:textId="77777777" w:rsidR="00556585" w:rsidRPr="00B403DD" w:rsidRDefault="00556585" w:rsidP="00556585">
      <w:pPr>
        <w:ind w:left="720" w:right="51" w:firstLine="720"/>
        <w:rPr>
          <w:rFonts w:ascii="Arial" w:hAnsi="Arial" w:cs="Arial"/>
          <w:szCs w:val="24"/>
        </w:rPr>
      </w:pPr>
      <w:r w:rsidRPr="00B403DD">
        <w:rPr>
          <w:rFonts w:ascii="Arial" w:hAnsi="Arial" w:cs="Arial"/>
          <w:szCs w:val="24"/>
        </w:rPr>
        <w:t xml:space="preserve">e-mail: </w:t>
      </w:r>
      <w:hyperlink r:id="rId78" w:history="1">
        <w:r w:rsidRPr="00B403DD">
          <w:rPr>
            <w:rStyle w:val="Collegamentoipertestuale"/>
            <w:rFonts w:ascii="Arial" w:hAnsi="Arial" w:cs="Arial"/>
            <w:szCs w:val="24"/>
          </w:rPr>
          <w:t>sicilia.dr5@lnd.it</w:t>
        </w:r>
      </w:hyperlink>
      <w:r w:rsidRPr="00B403DD">
        <w:rPr>
          <w:rFonts w:ascii="Arial" w:hAnsi="Arial" w:cs="Arial"/>
          <w:szCs w:val="24"/>
        </w:rPr>
        <w:t xml:space="preserve"> </w:t>
      </w:r>
    </w:p>
    <w:p w14:paraId="2A2793E9" w14:textId="77777777" w:rsidR="00556585" w:rsidRPr="00B403DD" w:rsidRDefault="00556585" w:rsidP="00556585">
      <w:pPr>
        <w:ind w:left="720" w:right="51" w:firstLine="720"/>
        <w:rPr>
          <w:rFonts w:ascii="Arial" w:hAnsi="Arial" w:cs="Arial"/>
          <w:szCs w:val="24"/>
        </w:rPr>
      </w:pPr>
      <w:r w:rsidRPr="00B403DD">
        <w:rPr>
          <w:rFonts w:ascii="Arial" w:hAnsi="Arial" w:cs="Arial"/>
          <w:szCs w:val="24"/>
        </w:rPr>
        <w:t xml:space="preserve">PEC: </w:t>
      </w:r>
      <w:hyperlink r:id="rId79" w:history="1">
        <w:r w:rsidRPr="00B403DD">
          <w:rPr>
            <w:rStyle w:val="Collegamentoipertestuale"/>
            <w:rFonts w:ascii="Arial" w:hAnsi="Arial" w:cs="Arial"/>
            <w:szCs w:val="24"/>
          </w:rPr>
          <w:t>sicilia.dr5@lndsicilia.legalmail.it</w:t>
        </w:r>
      </w:hyperlink>
    </w:p>
    <w:p w14:paraId="4B621887" w14:textId="77777777" w:rsidR="00556585" w:rsidRPr="00B403DD" w:rsidRDefault="00556585" w:rsidP="00556585">
      <w:pPr>
        <w:ind w:right="-941" w:firstLine="1"/>
        <w:jc w:val="both"/>
        <w:rPr>
          <w:rFonts w:ascii="Arial" w:hAnsi="Arial" w:cs="Arial"/>
        </w:rPr>
      </w:pPr>
    </w:p>
    <w:p w14:paraId="0D53C671" w14:textId="77777777" w:rsidR="00556585" w:rsidRPr="00B403DD" w:rsidRDefault="00556585" w:rsidP="00556585">
      <w:pPr>
        <w:ind w:right="-941" w:firstLine="1"/>
        <w:jc w:val="both"/>
        <w:rPr>
          <w:rFonts w:ascii="Arial" w:hAnsi="Arial" w:cs="Arial"/>
        </w:rPr>
      </w:pPr>
    </w:p>
    <w:p w14:paraId="61F096E5" w14:textId="77777777" w:rsidR="00556585" w:rsidRPr="00B403DD" w:rsidRDefault="00556585" w:rsidP="00556585">
      <w:pPr>
        <w:ind w:right="-941" w:firstLine="1"/>
        <w:jc w:val="center"/>
        <w:rPr>
          <w:rFonts w:ascii="Arial" w:hAnsi="Arial" w:cs="Arial"/>
          <w:color w:val="0000CC"/>
          <w:sz w:val="24"/>
          <w:szCs w:val="24"/>
        </w:rPr>
      </w:pPr>
      <w:r w:rsidRPr="00B403DD">
        <w:rPr>
          <w:rFonts w:ascii="Arial" w:hAnsi="Arial" w:cs="Arial"/>
          <w:b/>
          <w:color w:val="0000CC"/>
          <w:sz w:val="24"/>
          <w:szCs w:val="24"/>
        </w:rPr>
        <w:t>UFFICIO REGIONALE CALCIO FEMMINILE</w:t>
      </w:r>
    </w:p>
    <w:p w14:paraId="65D9B1B8" w14:textId="77777777" w:rsidR="00556585" w:rsidRPr="00B403DD" w:rsidRDefault="00556585" w:rsidP="00556585">
      <w:pPr>
        <w:ind w:right="-941" w:firstLine="1"/>
        <w:rPr>
          <w:rFonts w:ascii="Arial" w:hAnsi="Arial" w:cs="Arial"/>
          <w:sz w:val="6"/>
          <w:szCs w:val="24"/>
        </w:rPr>
      </w:pPr>
    </w:p>
    <w:p w14:paraId="6B83DA93" w14:textId="77777777" w:rsidR="00556585" w:rsidRPr="00B403DD" w:rsidRDefault="00556585">
      <w:pPr>
        <w:numPr>
          <w:ilvl w:val="0"/>
          <w:numId w:val="5"/>
        </w:numPr>
        <w:autoSpaceDE/>
        <w:autoSpaceDN/>
        <w:ind w:right="-941"/>
        <w:rPr>
          <w:rFonts w:ascii="Arial" w:hAnsi="Arial" w:cs="Arial"/>
          <w:b/>
          <w:bCs/>
          <w:szCs w:val="24"/>
        </w:rPr>
      </w:pPr>
      <w:r w:rsidRPr="00B403DD">
        <w:rPr>
          <w:rFonts w:ascii="Arial" w:hAnsi="Arial" w:cs="Arial"/>
          <w:b/>
          <w:bCs/>
          <w:szCs w:val="24"/>
        </w:rPr>
        <w:t>Responsabile Regionale:</w:t>
      </w:r>
      <w:r w:rsidRPr="00B403DD">
        <w:rPr>
          <w:rFonts w:ascii="Arial" w:hAnsi="Arial" w:cs="Arial"/>
          <w:b/>
          <w:bCs/>
          <w:szCs w:val="24"/>
        </w:rPr>
        <w:tab/>
        <w:t>Natale Ferrante</w:t>
      </w:r>
      <w:r w:rsidRPr="00B403DD">
        <w:rPr>
          <w:rFonts w:ascii="Arial" w:hAnsi="Arial" w:cs="Arial"/>
          <w:b/>
          <w:bCs/>
          <w:szCs w:val="24"/>
        </w:rPr>
        <w:tab/>
      </w:r>
      <w:r w:rsidRPr="00B403DD">
        <w:rPr>
          <w:rFonts w:ascii="Arial" w:hAnsi="Arial" w:cs="Arial"/>
          <w:b/>
          <w:bCs/>
          <w:szCs w:val="24"/>
        </w:rPr>
        <w:tab/>
        <w:t>Telefono: 091 6808473</w:t>
      </w:r>
    </w:p>
    <w:p w14:paraId="3C652779" w14:textId="77777777" w:rsidR="00556585" w:rsidRPr="00B403DD" w:rsidRDefault="00556585" w:rsidP="00556585">
      <w:pPr>
        <w:ind w:left="1440" w:right="-941"/>
        <w:rPr>
          <w:rFonts w:ascii="Arial" w:hAnsi="Arial" w:cs="Arial"/>
          <w:szCs w:val="24"/>
        </w:rPr>
      </w:pPr>
      <w:r w:rsidRPr="00B403DD">
        <w:t>e-m</w:t>
      </w:r>
      <w:r w:rsidRPr="00B403DD">
        <w:rPr>
          <w:rFonts w:ascii="Arial" w:hAnsi="Arial" w:cs="Arial"/>
          <w:szCs w:val="24"/>
        </w:rPr>
        <w:t xml:space="preserve">ail: </w:t>
      </w:r>
      <w:hyperlink r:id="rId80" w:history="1">
        <w:r w:rsidRPr="00B403DD">
          <w:rPr>
            <w:rStyle w:val="Collegamentoipertestuale"/>
            <w:rFonts w:ascii="Arial" w:hAnsi="Arial" w:cs="Arial"/>
            <w:szCs w:val="24"/>
          </w:rPr>
          <w:t>sicilia.femminile@lnd.it</w:t>
        </w:r>
      </w:hyperlink>
    </w:p>
    <w:p w14:paraId="0FA8205B" w14:textId="77777777" w:rsidR="00556585" w:rsidRDefault="00556585" w:rsidP="00556585">
      <w:pPr>
        <w:ind w:left="696" w:right="-941" w:firstLine="720"/>
      </w:pPr>
      <w:proofErr w:type="gramStart"/>
      <w:r w:rsidRPr="00B403DD">
        <w:rPr>
          <w:rFonts w:ascii="Arial" w:hAnsi="Arial" w:cs="Arial"/>
          <w:szCs w:val="24"/>
        </w:rPr>
        <w:t>PEC::</w:t>
      </w:r>
      <w:proofErr w:type="gramEnd"/>
      <w:r w:rsidRPr="00B403DD">
        <w:rPr>
          <w:rFonts w:ascii="Arial" w:hAnsi="Arial" w:cs="Arial"/>
          <w:szCs w:val="24"/>
        </w:rPr>
        <w:t xml:space="preserve"> </w:t>
      </w:r>
      <w:hyperlink r:id="rId81" w:history="1">
        <w:r w:rsidRPr="00B403DD">
          <w:rPr>
            <w:rStyle w:val="Collegamentoipertestuale"/>
            <w:rFonts w:ascii="Arial" w:hAnsi="Arial" w:cs="Arial"/>
            <w:szCs w:val="24"/>
          </w:rPr>
          <w:t>femminile@lndsicilia.legalmail.it</w:t>
        </w:r>
      </w:hyperlink>
    </w:p>
    <w:p w14:paraId="3FEDFCE7" w14:textId="77777777" w:rsidR="00556585" w:rsidRPr="00B403DD" w:rsidRDefault="00556585" w:rsidP="00556585">
      <w:pPr>
        <w:ind w:left="696" w:right="-941" w:firstLine="720"/>
        <w:rPr>
          <w:rFonts w:ascii="Arial" w:hAnsi="Arial" w:cs="Arial"/>
          <w:szCs w:val="24"/>
        </w:rPr>
      </w:pPr>
    </w:p>
    <w:p w14:paraId="280C0C73" w14:textId="77777777" w:rsidR="00556585" w:rsidRPr="00B403DD" w:rsidRDefault="00556585" w:rsidP="00556585">
      <w:pPr>
        <w:ind w:right="-941" w:firstLine="1"/>
        <w:rPr>
          <w:szCs w:val="24"/>
        </w:rPr>
      </w:pPr>
    </w:p>
    <w:p w14:paraId="71466C25" w14:textId="77777777" w:rsidR="00556585" w:rsidRPr="00B403DD" w:rsidRDefault="00556585" w:rsidP="00556585">
      <w:pPr>
        <w:pStyle w:val="Titolo6"/>
        <w:tabs>
          <w:tab w:val="left" w:pos="708"/>
          <w:tab w:val="left" w:pos="1416"/>
          <w:tab w:val="left" w:pos="2124"/>
          <w:tab w:val="left" w:pos="2832"/>
          <w:tab w:val="left" w:pos="3540"/>
          <w:tab w:val="left" w:pos="4248"/>
          <w:tab w:val="left" w:pos="4956"/>
          <w:tab w:val="left" w:pos="5664"/>
          <w:tab w:val="left" w:pos="6435"/>
        </w:tabs>
        <w:ind w:left="1416" w:right="242" w:firstLine="0"/>
        <w:jc w:val="center"/>
        <w:rPr>
          <w:b w:val="0"/>
          <w:i/>
          <w:color w:val="0000CC"/>
          <w:sz w:val="24"/>
          <w:szCs w:val="24"/>
        </w:rPr>
      </w:pPr>
      <w:r w:rsidRPr="00B403DD">
        <w:rPr>
          <w:iCs/>
          <w:color w:val="0000CC"/>
          <w:sz w:val="24"/>
          <w:szCs w:val="24"/>
        </w:rPr>
        <w:t>UFFICIO</w:t>
      </w:r>
      <w:r w:rsidRPr="00B403DD">
        <w:rPr>
          <w:color w:val="0000CC"/>
          <w:sz w:val="24"/>
          <w:szCs w:val="24"/>
        </w:rPr>
        <w:t xml:space="preserve"> CAMPI SPORTIVI</w:t>
      </w:r>
    </w:p>
    <w:p w14:paraId="35AFB583" w14:textId="77777777" w:rsidR="00556585" w:rsidRPr="00B403DD" w:rsidRDefault="00556585" w:rsidP="00556585">
      <w:pPr>
        <w:jc w:val="center"/>
        <w:rPr>
          <w:rFonts w:ascii="Arial" w:hAnsi="Arial" w:cs="Arial"/>
          <w:sz w:val="6"/>
          <w:szCs w:val="6"/>
        </w:rPr>
      </w:pPr>
    </w:p>
    <w:p w14:paraId="30D335FC" w14:textId="77777777" w:rsidR="00556585" w:rsidRPr="00B403DD" w:rsidRDefault="00556585">
      <w:pPr>
        <w:numPr>
          <w:ilvl w:val="0"/>
          <w:numId w:val="5"/>
        </w:numPr>
        <w:autoSpaceDE/>
        <w:autoSpaceDN/>
        <w:ind w:right="-941"/>
        <w:rPr>
          <w:rFonts w:ascii="Arial" w:hAnsi="Arial" w:cs="Arial"/>
          <w:b/>
          <w:bCs/>
        </w:rPr>
      </w:pPr>
      <w:r w:rsidRPr="00B403DD">
        <w:rPr>
          <w:rFonts w:ascii="Arial" w:hAnsi="Arial" w:cs="Arial"/>
          <w:b/>
          <w:bCs/>
        </w:rPr>
        <w:t xml:space="preserve">Fiduciario Regionale: </w:t>
      </w:r>
      <w:r w:rsidRPr="00B403DD">
        <w:rPr>
          <w:rFonts w:ascii="Arial" w:hAnsi="Arial" w:cs="Arial"/>
          <w:b/>
          <w:bCs/>
        </w:rPr>
        <w:tab/>
        <w:t xml:space="preserve">Giuseppe </w:t>
      </w:r>
      <w:proofErr w:type="gramStart"/>
      <w:r w:rsidRPr="00B403DD">
        <w:rPr>
          <w:rFonts w:ascii="Arial" w:hAnsi="Arial" w:cs="Arial"/>
          <w:b/>
          <w:bCs/>
        </w:rPr>
        <w:t xml:space="preserve">Bonsangue  </w:t>
      </w:r>
      <w:r w:rsidRPr="00B403DD">
        <w:rPr>
          <w:rFonts w:ascii="Arial" w:hAnsi="Arial" w:cs="Arial"/>
          <w:b/>
          <w:bCs/>
        </w:rPr>
        <w:tab/>
      </w:r>
      <w:proofErr w:type="gramEnd"/>
      <w:r w:rsidRPr="00B403DD">
        <w:rPr>
          <w:rFonts w:ascii="Arial" w:hAnsi="Arial" w:cs="Arial"/>
          <w:b/>
          <w:bCs/>
        </w:rPr>
        <w:t>Telefono: 091 6808424</w:t>
      </w:r>
    </w:p>
    <w:p w14:paraId="31CAE4C2" w14:textId="77777777" w:rsidR="00556585" w:rsidRPr="00B403DD" w:rsidRDefault="00556585" w:rsidP="00556585">
      <w:pPr>
        <w:ind w:left="1440"/>
        <w:rPr>
          <w:rFonts w:ascii="Arial" w:hAnsi="Arial" w:cs="Arial"/>
        </w:rPr>
      </w:pPr>
      <w:r w:rsidRPr="00B403DD">
        <w:rPr>
          <w:rFonts w:ascii="Arial" w:hAnsi="Arial" w:cs="Arial"/>
        </w:rPr>
        <w:t xml:space="preserve">e-mail: </w:t>
      </w:r>
      <w:hyperlink r:id="rId82" w:history="1">
        <w:r w:rsidRPr="00B403DD">
          <w:rPr>
            <w:rStyle w:val="Collegamentoipertestuale"/>
            <w:rFonts w:ascii="Arial" w:hAnsi="Arial" w:cs="Arial"/>
          </w:rPr>
          <w:t>settoreimpiantisicilia@lnd.it</w:t>
        </w:r>
      </w:hyperlink>
    </w:p>
    <w:p w14:paraId="42FD363D" w14:textId="3FFC763D" w:rsidR="00AE72AF" w:rsidRDefault="00556585" w:rsidP="0016116C">
      <w:pPr>
        <w:ind w:left="1440" w:right="-941"/>
      </w:pPr>
      <w:r w:rsidRPr="00B403DD">
        <w:rPr>
          <w:rFonts w:ascii="Arial" w:hAnsi="Arial" w:cs="Arial"/>
        </w:rPr>
        <w:t>PEC</w:t>
      </w:r>
      <w:proofErr w:type="gramStart"/>
      <w:r w:rsidRPr="00B403DD">
        <w:rPr>
          <w:rFonts w:ascii="Arial" w:hAnsi="Arial" w:cs="Arial"/>
        </w:rPr>
        <w:t>: :</w:t>
      </w:r>
      <w:proofErr w:type="gramEnd"/>
      <w:r w:rsidRPr="00B403DD">
        <w:rPr>
          <w:rFonts w:ascii="Arial" w:hAnsi="Arial" w:cs="Arial"/>
        </w:rPr>
        <w:t xml:space="preserve"> </w:t>
      </w:r>
      <w:hyperlink r:id="rId83" w:history="1">
        <w:r w:rsidRPr="00B403DD">
          <w:rPr>
            <w:rStyle w:val="Collegamentoipertestuale"/>
            <w:rFonts w:ascii="Arial" w:hAnsi="Arial" w:cs="Arial"/>
          </w:rPr>
          <w:t>settoreimpianti@lndsicilia.legalmail.it</w:t>
        </w:r>
      </w:hyperlink>
    </w:p>
    <w:p w14:paraId="6D725B2B" w14:textId="77777777" w:rsidR="00F67E43" w:rsidRPr="0016116C" w:rsidRDefault="00F67E43" w:rsidP="0016116C">
      <w:pPr>
        <w:ind w:left="1440" w:right="-941"/>
      </w:pPr>
    </w:p>
    <w:p w14:paraId="28E752CD" w14:textId="77777777" w:rsidR="009F04C1" w:rsidRDefault="009F04C1" w:rsidP="00F67E43">
      <w:pPr>
        <w:rPr>
          <w:rFonts w:ascii="Arial" w:hAnsi="Arial" w:cs="Arial"/>
          <w:b/>
          <w:color w:val="0070C0"/>
          <w:sz w:val="36"/>
          <w:szCs w:val="36"/>
          <w:u w:val="single"/>
        </w:rPr>
      </w:pPr>
    </w:p>
    <w:p w14:paraId="7658D677" w14:textId="2E090576" w:rsidR="00F67E43" w:rsidRDefault="00F67E43" w:rsidP="00F67E43">
      <w:pPr>
        <w:rPr>
          <w:rFonts w:ascii="Arial" w:hAnsi="Arial" w:cs="Arial"/>
          <w:b/>
          <w:color w:val="0070C0"/>
          <w:sz w:val="44"/>
          <w:szCs w:val="44"/>
          <w:u w:val="single"/>
        </w:rPr>
      </w:pPr>
      <w:r w:rsidRPr="00F67E43">
        <w:rPr>
          <w:rFonts w:ascii="Arial" w:hAnsi="Arial" w:cs="Arial"/>
          <w:b/>
          <w:color w:val="0070C0"/>
          <w:sz w:val="36"/>
          <w:szCs w:val="36"/>
          <w:u w:val="single"/>
        </w:rPr>
        <w:t xml:space="preserve">COMUNICAZIONI DELL’UFFICIO ATTIVITÀ AGONISTICA </w:t>
      </w:r>
    </w:p>
    <w:p w14:paraId="7DF869E2" w14:textId="77777777" w:rsidR="005828B4" w:rsidRDefault="005828B4" w:rsidP="005828B4">
      <w:pPr>
        <w:rPr>
          <w:rFonts w:ascii="Arial" w:hAnsi="Arial" w:cs="Arial"/>
          <w:b/>
          <w:color w:val="0070C0"/>
          <w:sz w:val="44"/>
          <w:szCs w:val="44"/>
          <w:u w:val="single"/>
        </w:rPr>
      </w:pPr>
    </w:p>
    <w:p w14:paraId="0E1ECD2D" w14:textId="77777777" w:rsidR="00F67E43" w:rsidRDefault="00F67E43" w:rsidP="00F67E43">
      <w:pPr>
        <w:jc w:val="center"/>
        <w:rPr>
          <w:rFonts w:ascii="Arial" w:hAnsi="Arial" w:cs="Arial"/>
          <w:b/>
          <w:color w:val="0070C0"/>
          <w:sz w:val="44"/>
          <w:szCs w:val="44"/>
        </w:rPr>
      </w:pPr>
      <w:r>
        <w:rPr>
          <w:rFonts w:ascii="Arial" w:hAnsi="Arial" w:cs="Arial"/>
          <w:b/>
          <w:color w:val="0070C0"/>
          <w:sz w:val="44"/>
          <w:szCs w:val="44"/>
          <w:highlight w:val="yellow"/>
        </w:rPr>
        <w:t>attivitaagonistica@lndsicilia.legalmail.it</w:t>
      </w:r>
    </w:p>
    <w:p w14:paraId="4EB20160" w14:textId="77777777" w:rsidR="00F67E43" w:rsidRDefault="00F67E43" w:rsidP="00F67E43">
      <w:pPr>
        <w:jc w:val="center"/>
        <w:rPr>
          <w:rFonts w:ascii="Arial" w:hAnsi="Arial" w:cs="Arial"/>
          <w:b/>
          <w:color w:val="0070C0"/>
          <w:sz w:val="44"/>
          <w:szCs w:val="44"/>
        </w:rPr>
      </w:pPr>
      <w:r>
        <w:rPr>
          <w:rFonts w:ascii="Arial" w:hAnsi="Arial" w:cs="Arial"/>
          <w:b/>
          <w:color w:val="0070C0"/>
          <w:sz w:val="44"/>
          <w:szCs w:val="44"/>
          <w:highlight w:val="green"/>
        </w:rPr>
        <w:t>sicilia.attivitaagonistica@lnd.it</w:t>
      </w:r>
    </w:p>
    <w:p w14:paraId="1DEBAB66" w14:textId="77777777" w:rsidR="00F67E43" w:rsidRDefault="00F67E43" w:rsidP="00F67E43">
      <w:pPr>
        <w:rPr>
          <w:rFonts w:ascii="Arial" w:hAnsi="Arial" w:cs="Arial"/>
        </w:rPr>
      </w:pPr>
    </w:p>
    <w:p w14:paraId="20D5847F" w14:textId="77777777" w:rsidR="00E072AF" w:rsidRDefault="00E072AF" w:rsidP="00E072AF"/>
    <w:p w14:paraId="7254EC12" w14:textId="77777777" w:rsidR="00B30253" w:rsidRDefault="00B30253" w:rsidP="00E072AF"/>
    <w:p w14:paraId="4F5D5EE8" w14:textId="77777777" w:rsidR="00B30253" w:rsidRDefault="00B30253" w:rsidP="00E072AF"/>
    <w:p w14:paraId="6C085C22" w14:textId="77777777" w:rsidR="00B30253" w:rsidRDefault="00B30253" w:rsidP="00E072AF"/>
    <w:p w14:paraId="3E969D3D" w14:textId="77777777" w:rsidR="00B30253" w:rsidRDefault="00B30253" w:rsidP="00E072AF"/>
    <w:p w14:paraId="2DFF8726" w14:textId="77777777" w:rsidR="00B30253" w:rsidRDefault="00B30253" w:rsidP="00E072AF"/>
    <w:p w14:paraId="2D06FE2D" w14:textId="77777777" w:rsidR="00B30253" w:rsidRDefault="00B30253" w:rsidP="00E072AF"/>
    <w:p w14:paraId="602A4495" w14:textId="77777777" w:rsidR="00B30253" w:rsidRDefault="00B30253" w:rsidP="00E072AF"/>
    <w:p w14:paraId="321DAA9D" w14:textId="77777777" w:rsidR="009F04C1" w:rsidRDefault="009F04C1" w:rsidP="00E072AF"/>
    <w:p w14:paraId="71B15138" w14:textId="77777777" w:rsidR="009F04C1" w:rsidRDefault="009F04C1" w:rsidP="00E072AF"/>
    <w:p w14:paraId="394F0A6B" w14:textId="77777777" w:rsidR="009F04C1" w:rsidRDefault="009F04C1" w:rsidP="00E072AF"/>
    <w:p w14:paraId="0E6962DE" w14:textId="77777777" w:rsidR="009F04C1" w:rsidRDefault="009F04C1" w:rsidP="00E072AF"/>
    <w:p w14:paraId="58AF90C4" w14:textId="77777777" w:rsidR="006C70A6" w:rsidRDefault="006C70A6" w:rsidP="00E072AF"/>
    <w:p w14:paraId="70CBF115" w14:textId="77777777" w:rsidR="006C70A6" w:rsidRDefault="006C70A6" w:rsidP="00E072AF"/>
    <w:p w14:paraId="445C154C" w14:textId="77777777" w:rsidR="006C70A6" w:rsidRDefault="006C70A6" w:rsidP="00E072AF"/>
    <w:p w14:paraId="02D131CE" w14:textId="3B5AC929" w:rsidR="008507B7" w:rsidRPr="00481DD3" w:rsidRDefault="008507B7" w:rsidP="008507B7">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w:t>
      </w:r>
      <w:r w:rsidR="009012BD">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4B09B8">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D56BCF">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34647A">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DC77D1">
        <w:rPr>
          <w:rFonts w:ascii="Arial" w:eastAsia="Times New Roman" w:hAnsi="Arial" w:cs="Arial"/>
          <w:b/>
          <w:iCs/>
          <w:color w:val="17365D"/>
          <w:sz w:val="28"/>
          <w:szCs w:val="28"/>
          <w:lang w:eastAsia="it-IT"/>
        </w:rPr>
        <w:t>3</w:t>
      </w:r>
      <w:r>
        <w:rPr>
          <w:rFonts w:ascii="Arial" w:eastAsia="Times New Roman" w:hAnsi="Arial" w:cs="Arial"/>
          <w:b/>
          <w:iCs/>
          <w:color w:val="17365D"/>
          <w:sz w:val="28"/>
          <w:szCs w:val="28"/>
          <w:lang w:eastAsia="it-IT"/>
        </w:rPr>
        <w:t>.</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UFFICIO ATTIVITÀ GIOVANILE SUL TERRITORIO</w:t>
      </w:r>
    </w:p>
    <w:p w14:paraId="352D8DC3" w14:textId="77777777" w:rsidR="00060766" w:rsidRDefault="00060766" w:rsidP="00163DAA">
      <w:pPr>
        <w:rPr>
          <w:rFonts w:ascii="Arial" w:hAnsi="Arial" w:cs="Arial"/>
          <w:bCs/>
          <w:sz w:val="20"/>
        </w:rPr>
      </w:pPr>
    </w:p>
    <w:p w14:paraId="040FC684" w14:textId="64B21499" w:rsidR="00857AC2" w:rsidRPr="00A2134B" w:rsidRDefault="003846EC" w:rsidP="00A2134B">
      <w:pPr>
        <w:widowControl/>
        <w:autoSpaceDE/>
        <w:autoSpaceDN/>
        <w:rPr>
          <w:rFonts w:ascii="Arial" w:eastAsia="Calibri" w:hAnsi="Arial" w:cs="Arial"/>
          <w:b/>
          <w:sz w:val="32"/>
          <w:szCs w:val="36"/>
          <w:u w:val="single"/>
          <w:lang w:eastAsia="it-IT"/>
        </w:rPr>
      </w:pPr>
      <w:r w:rsidRPr="0052498A">
        <w:rPr>
          <w:rFonts w:ascii="Arial" w:eastAsia="Calibri" w:hAnsi="Arial" w:cs="Arial"/>
          <w:b/>
          <w:sz w:val="32"/>
          <w:szCs w:val="36"/>
          <w:u w:val="single"/>
          <w:lang w:eastAsia="it-IT"/>
        </w:rPr>
        <w:t>COMUNICAZIONI DELL</w:t>
      </w:r>
      <w:r>
        <w:rPr>
          <w:rFonts w:ascii="Arial" w:eastAsia="Calibri" w:hAnsi="Arial" w:cs="Arial"/>
          <w:b/>
          <w:sz w:val="32"/>
          <w:szCs w:val="36"/>
          <w:u w:val="single"/>
          <w:lang w:eastAsia="it-IT"/>
        </w:rPr>
        <w:t>A L.N.D.</w:t>
      </w:r>
    </w:p>
    <w:p w14:paraId="67B5C8C4" w14:textId="77777777" w:rsidR="00857AC2" w:rsidRDefault="00857AC2" w:rsidP="00163DAA">
      <w:pPr>
        <w:rPr>
          <w:rFonts w:ascii="Arial" w:hAnsi="Arial" w:cs="Arial"/>
          <w:bCs/>
          <w:sz w:val="20"/>
        </w:rPr>
      </w:pPr>
    </w:p>
    <w:p w14:paraId="49482F76" w14:textId="77777777" w:rsidR="003846EC" w:rsidRDefault="003846EC" w:rsidP="003846EC">
      <w:pPr>
        <w:adjustRightInd w:val="0"/>
        <w:jc w:val="both"/>
        <w:rPr>
          <w:rFonts w:ascii="Arial" w:hAnsi="Arial"/>
          <w:b/>
          <w:bCs/>
          <w:color w:val="000000"/>
          <w:sz w:val="24"/>
          <w:szCs w:val="32"/>
          <w:u w:val="single"/>
          <w:lang w:eastAsia="it-IT"/>
        </w:rPr>
      </w:pPr>
      <w:r>
        <w:rPr>
          <w:rFonts w:ascii="Arial" w:hAnsi="Arial"/>
          <w:b/>
          <w:bCs/>
          <w:color w:val="000000"/>
          <w:sz w:val="24"/>
          <w:szCs w:val="32"/>
          <w:u w:val="single"/>
          <w:lang w:eastAsia="it-IT"/>
        </w:rPr>
        <w:t xml:space="preserve">COMUNICATO UFFICIALE n. 25 – pubblicato il 10 luglio 2025 </w:t>
      </w:r>
    </w:p>
    <w:p w14:paraId="7151970F" w14:textId="77777777" w:rsidR="003846EC" w:rsidRDefault="003846EC" w:rsidP="003846EC">
      <w:pPr>
        <w:jc w:val="both"/>
        <w:rPr>
          <w:rFonts w:ascii="Arial" w:hAnsi="Arial"/>
        </w:rPr>
      </w:pPr>
      <w:r>
        <w:rPr>
          <w:rFonts w:ascii="Arial" w:hAnsi="Arial"/>
        </w:rPr>
        <w:t>Si comunica che, d’intesa tra la F.I.G.C., la L.N.D. e l’A.I.A.C., si è convenuto quanto di seguito specificato per la Stagione Sportiva 2025/2026:</w:t>
      </w:r>
    </w:p>
    <w:p w14:paraId="621D0871" w14:textId="77777777" w:rsidR="003846EC" w:rsidRDefault="003846EC" w:rsidP="003846EC">
      <w:pPr>
        <w:jc w:val="both"/>
        <w:rPr>
          <w:rFonts w:ascii="Arial" w:hAnsi="Arial"/>
        </w:rPr>
      </w:pPr>
      <w:r>
        <w:rPr>
          <w:rFonts w:ascii="Arial" w:hAnsi="Arial"/>
          <w:b/>
          <w:bCs/>
        </w:rPr>
        <w:t>“L’Allenatore/Allenatrice esonerato/a prima del 30 Dicembre 2025 da una Società associata alla L.N.D. o da Società di “puro settore” avrà la facoltà, in deroga alla normativa vigente, di tesserarsi e svolgere attività per altra Società della F.I.G.C. nel corso della stessa stagione sportiva, a condizione che la nuova Società partecipi ad un campionato o girone diverso da quella in cui partecipava la Società che ha esonerato il Tecnico.</w:t>
      </w:r>
      <w:r>
        <w:rPr>
          <w:rFonts w:ascii="Arial" w:hAnsi="Arial"/>
        </w:rPr>
        <w:t xml:space="preserve"> </w:t>
      </w:r>
    </w:p>
    <w:p w14:paraId="0ED9C9C5" w14:textId="77777777" w:rsidR="003846EC" w:rsidRDefault="003846EC" w:rsidP="003846EC">
      <w:pPr>
        <w:jc w:val="both"/>
        <w:rPr>
          <w:rFonts w:ascii="Arial" w:hAnsi="Arial"/>
          <w:b/>
          <w:bCs/>
          <w:color w:val="FF0000"/>
        </w:rPr>
      </w:pPr>
      <w:r>
        <w:rPr>
          <w:rFonts w:ascii="Arial" w:hAnsi="Arial"/>
          <w:b/>
          <w:bCs/>
          <w:color w:val="FF0000"/>
        </w:rPr>
        <w:t>Tale deroga non opera per gli Allenatori/Allenatrici esonerati/e dalla conduzione di squadre partecipanti alle attività giovanili di base.</w:t>
      </w:r>
    </w:p>
    <w:p w14:paraId="541E4190" w14:textId="77777777" w:rsidR="003846EC" w:rsidRDefault="003846EC" w:rsidP="003846EC">
      <w:pPr>
        <w:shd w:val="clear" w:color="auto" w:fill="DEEAF6"/>
        <w:jc w:val="both"/>
        <w:rPr>
          <w:rFonts w:ascii="Arial" w:hAnsi="Arial"/>
          <w:b/>
          <w:bCs/>
        </w:rPr>
      </w:pPr>
      <w:r>
        <w:rPr>
          <w:rFonts w:ascii="Arial" w:hAnsi="Arial"/>
          <w:b/>
          <w:bCs/>
        </w:rPr>
        <w:t>In ogni caso, l’Allenatore/Allenatrice, nel corso della medesima stagione sportiva, non potrà tesserarsi e svolgere attività per più di due società della F.I.G.C.”</w:t>
      </w:r>
    </w:p>
    <w:p w14:paraId="2C1CD59A" w14:textId="77777777" w:rsidR="00642C9D" w:rsidRDefault="00642C9D" w:rsidP="00642C9D">
      <w:pPr>
        <w:adjustRightInd w:val="0"/>
        <w:rPr>
          <w:rFonts w:ascii="Arial" w:hAnsi="Arial"/>
          <w:szCs w:val="28"/>
        </w:rPr>
      </w:pPr>
    </w:p>
    <w:p w14:paraId="526B97BB" w14:textId="77777777" w:rsidR="00C117A5" w:rsidRDefault="00C117A5" w:rsidP="00C117A5">
      <w:pPr>
        <w:rPr>
          <w:rFonts w:ascii="Arial" w:hAnsi="Arial" w:cs="Arial"/>
          <w:b/>
          <w:sz w:val="32"/>
          <w:szCs w:val="36"/>
          <w:u w:val="single"/>
          <w:lang w:eastAsia="it-IT"/>
        </w:rPr>
      </w:pPr>
      <w:r>
        <w:rPr>
          <w:rFonts w:ascii="Arial" w:hAnsi="Arial" w:cs="Arial"/>
          <w:b/>
          <w:sz w:val="32"/>
          <w:szCs w:val="36"/>
          <w:u w:val="single"/>
          <w:lang w:eastAsia="it-IT"/>
        </w:rPr>
        <w:t>COMUNICAZIONI DELL’ UFFICIO DEL COORDINATORE</w:t>
      </w:r>
    </w:p>
    <w:p w14:paraId="13C60A07" w14:textId="77777777" w:rsidR="00C117A5" w:rsidRDefault="00C117A5" w:rsidP="00642C9D">
      <w:pPr>
        <w:adjustRightInd w:val="0"/>
        <w:rPr>
          <w:rFonts w:ascii="Arial" w:hAnsi="Arial"/>
          <w:szCs w:val="28"/>
        </w:rPr>
      </w:pPr>
    </w:p>
    <w:p w14:paraId="61A32B9A" w14:textId="77777777" w:rsidR="00C117A5" w:rsidRDefault="00C117A5" w:rsidP="00C117A5">
      <w:pPr>
        <w:rPr>
          <w:rFonts w:ascii="Arial" w:hAnsi="Arial"/>
          <w:b/>
          <w:sz w:val="28"/>
          <w:szCs w:val="28"/>
          <w:highlight w:val="yellow"/>
          <w:u w:val="single"/>
        </w:rPr>
      </w:pPr>
      <w:r>
        <w:rPr>
          <w:rFonts w:ascii="Arial" w:hAnsi="Arial"/>
          <w:b/>
          <w:sz w:val="28"/>
          <w:szCs w:val="28"/>
          <w:highlight w:val="yellow"/>
          <w:u w:val="single"/>
        </w:rPr>
        <w:t xml:space="preserve">CLUB GIOVANILI </w:t>
      </w:r>
      <w:r>
        <w:rPr>
          <w:rFonts w:ascii="Arial" w:hAnsi="Arial"/>
          <w:b/>
          <w:i/>
          <w:sz w:val="28"/>
          <w:szCs w:val="28"/>
          <w:highlight w:val="yellow"/>
          <w:u w:val="single"/>
        </w:rPr>
        <w:t>2°/1° LIVELLO</w:t>
      </w:r>
      <w:r>
        <w:rPr>
          <w:rFonts w:ascii="Arial" w:hAnsi="Arial"/>
          <w:b/>
          <w:sz w:val="28"/>
          <w:szCs w:val="28"/>
          <w:highlight w:val="yellow"/>
          <w:u w:val="single"/>
        </w:rPr>
        <w:t xml:space="preserve"> E </w:t>
      </w:r>
      <w:r>
        <w:rPr>
          <w:rFonts w:ascii="Arial" w:hAnsi="Arial"/>
          <w:b/>
          <w:i/>
          <w:sz w:val="28"/>
          <w:szCs w:val="28"/>
          <w:highlight w:val="yellow"/>
          <w:u w:val="single"/>
        </w:rPr>
        <w:t>NON CLASSIFICATI</w:t>
      </w:r>
      <w:r>
        <w:rPr>
          <w:rFonts w:ascii="Arial" w:hAnsi="Arial"/>
          <w:b/>
          <w:sz w:val="28"/>
          <w:szCs w:val="28"/>
          <w:highlight w:val="yellow"/>
          <w:u w:val="single"/>
        </w:rPr>
        <w:t xml:space="preserve"> – S.S. 2025/2026</w:t>
      </w:r>
    </w:p>
    <w:p w14:paraId="4BCCA6DC" w14:textId="77777777" w:rsidR="00C117A5" w:rsidRPr="00C80F79" w:rsidRDefault="00C117A5" w:rsidP="00C117A5">
      <w:pPr>
        <w:jc w:val="both"/>
        <w:rPr>
          <w:rFonts w:ascii="Arial" w:hAnsi="Arial" w:cs="Arial"/>
        </w:rPr>
      </w:pPr>
      <w:r w:rsidRPr="00C80F79">
        <w:rPr>
          <w:rFonts w:ascii="Arial" w:hAnsi="Arial" w:cs="Arial"/>
        </w:rPr>
        <w:t>Il Coordinamento Regionale SGS Sicilia, a seguito delle scadenze previste dal CU n. 18 SGS Nazionale, esperiti gli opportuni accertamenti, pubblica l’</w:t>
      </w:r>
      <w:r w:rsidRPr="00C80F79">
        <w:rPr>
          <w:rFonts w:ascii="Arial" w:hAnsi="Arial" w:cs="Arial"/>
          <w:b/>
        </w:rPr>
        <w:t>elenco</w:t>
      </w:r>
      <w:r w:rsidRPr="00C80F79">
        <w:rPr>
          <w:rFonts w:ascii="Arial" w:hAnsi="Arial" w:cs="Arial"/>
        </w:rPr>
        <w:t xml:space="preserve"> </w:t>
      </w:r>
      <w:r w:rsidRPr="00C80F79">
        <w:rPr>
          <w:rFonts w:ascii="Arial" w:hAnsi="Arial" w:cs="Arial"/>
          <w:b/>
        </w:rPr>
        <w:t>DEFINITIVO dei Club Giovanili</w:t>
      </w:r>
      <w:r w:rsidRPr="00C80F79">
        <w:rPr>
          <w:rFonts w:ascii="Arial" w:hAnsi="Arial" w:cs="Arial"/>
        </w:rPr>
        <w:t xml:space="preserve"> soddisfacenti i requisiti previsti dal Sistema di Qualità. </w:t>
      </w:r>
    </w:p>
    <w:p w14:paraId="052A1FB1" w14:textId="77777777" w:rsidR="00C117A5" w:rsidRPr="00C80F79" w:rsidRDefault="00C117A5" w:rsidP="00C117A5">
      <w:pPr>
        <w:jc w:val="both"/>
        <w:rPr>
          <w:rFonts w:ascii="Arial" w:hAnsi="Arial" w:cs="Arial"/>
          <w:sz w:val="24"/>
        </w:rPr>
      </w:pPr>
      <w:r w:rsidRPr="00C80F79">
        <w:rPr>
          <w:rFonts w:ascii="Arial" w:hAnsi="Arial" w:cs="Arial"/>
        </w:rPr>
        <w:t xml:space="preserve">Per qualsiasi segnalazione inviare una mail a </w:t>
      </w:r>
      <w:hyperlink r:id="rId84" w:history="1">
        <w:r w:rsidRPr="00C80F79">
          <w:rPr>
            <w:rStyle w:val="Collegamentoipertestuale"/>
            <w:rFonts w:ascii="Arial" w:hAnsi="Arial" w:cs="Arial"/>
          </w:rPr>
          <w:t>base.siciliasgs@figc.it</w:t>
        </w:r>
      </w:hyperlink>
    </w:p>
    <w:p w14:paraId="2DB3B13D" w14:textId="77777777" w:rsidR="00C117A5" w:rsidRPr="00DE53F6" w:rsidRDefault="00C117A5" w:rsidP="00642C9D">
      <w:pPr>
        <w:adjustRightInd w:val="0"/>
        <w:rPr>
          <w:rFonts w:ascii="Arial" w:hAnsi="Arial"/>
          <w:szCs w:val="28"/>
        </w:rPr>
      </w:pPr>
    </w:p>
    <w:p w14:paraId="4E2CF5E3" w14:textId="2499F85A" w:rsidR="0065134E" w:rsidRPr="0065134E" w:rsidRDefault="0065134E" w:rsidP="0065134E">
      <w:pPr>
        <w:widowControl/>
        <w:autoSpaceDE/>
        <w:autoSpaceDN/>
        <w:jc w:val="both"/>
        <w:rPr>
          <w:rFonts w:ascii="Arial" w:eastAsia="Calibri" w:hAnsi="Arial" w:cs="Times New Roman"/>
          <w:b/>
          <w:bCs/>
          <w:sz w:val="28"/>
          <w:szCs w:val="24"/>
          <w:u w:val="single"/>
        </w:rPr>
      </w:pPr>
      <w:r w:rsidRPr="0065134E">
        <w:rPr>
          <w:rFonts w:ascii="Arial" w:eastAsia="Calibri" w:hAnsi="Arial" w:cs="Times New Roman"/>
          <w:b/>
          <w:bCs/>
          <w:sz w:val="28"/>
          <w:szCs w:val="24"/>
          <w:u w:val="single"/>
        </w:rPr>
        <w:t>SISTEMA DI QUALITÀ CLUB GIOVANILI – S.S. 2025/2026</w:t>
      </w:r>
    </w:p>
    <w:p w14:paraId="2DE1E706" w14:textId="77777777" w:rsidR="0065134E" w:rsidRPr="0065134E" w:rsidRDefault="0065134E" w:rsidP="0065134E">
      <w:pPr>
        <w:widowControl/>
        <w:autoSpaceDE/>
        <w:autoSpaceDN/>
        <w:jc w:val="both"/>
        <w:rPr>
          <w:rFonts w:ascii="Arial" w:eastAsia="Calibri" w:hAnsi="Arial" w:cs="Calibri"/>
        </w:rPr>
      </w:pPr>
      <w:r w:rsidRPr="0065134E">
        <w:rPr>
          <w:rFonts w:ascii="Arial" w:eastAsia="Calibri" w:hAnsi="Arial" w:cs="Calibri"/>
        </w:rPr>
        <w:t xml:space="preserve">A seguito di pubblicazione del CU SGS Nazionale n. 34 del 4/10/2025 si comunica che è </w:t>
      </w:r>
      <w:r w:rsidRPr="0065134E">
        <w:rPr>
          <w:rFonts w:ascii="Arial" w:eastAsia="Calibri" w:hAnsi="Arial" w:cs="Calibri"/>
          <w:u w:val="single"/>
        </w:rPr>
        <w:t>prorogato a tutto il 10 Ottobre il termine di presentazione della lettera di impegno per i Club richiedenti il 1°, 2° e 3° Livello di qualità</w:t>
      </w:r>
      <w:r w:rsidRPr="0065134E">
        <w:rPr>
          <w:rFonts w:ascii="Arial" w:eastAsia="Calibri" w:hAnsi="Arial" w:cs="Calibri"/>
        </w:rPr>
        <w:t xml:space="preserve">. Si ricorda che è necessario presentare tale documentazione esclusivamente attraverso il seguente form: </w:t>
      </w:r>
      <w:hyperlink r:id="rId85" w:history="1">
        <w:r w:rsidRPr="0065134E">
          <w:rPr>
            <w:rFonts w:ascii="Arial" w:eastAsia="Calibri" w:hAnsi="Arial" w:cs="Calibri"/>
            <w:color w:val="0000FF"/>
            <w:u w:val="single"/>
          </w:rPr>
          <w:t>https://forms.gle/8tqQT5bFPb9e24qb8</w:t>
        </w:r>
      </w:hyperlink>
    </w:p>
    <w:p w14:paraId="4E6897B0" w14:textId="77777777" w:rsidR="0065134E" w:rsidRPr="0065134E" w:rsidRDefault="0065134E" w:rsidP="0065134E">
      <w:pPr>
        <w:widowControl/>
        <w:autoSpaceDE/>
        <w:autoSpaceDN/>
        <w:jc w:val="both"/>
        <w:rPr>
          <w:rFonts w:ascii="Arial" w:eastAsia="Calibri" w:hAnsi="Arial" w:cs="Calibri"/>
          <w:sz w:val="10"/>
        </w:rPr>
      </w:pPr>
    </w:p>
    <w:p w14:paraId="1D9011DB" w14:textId="77777777" w:rsidR="0065134E" w:rsidRPr="0065134E" w:rsidRDefault="0065134E" w:rsidP="0065134E">
      <w:pPr>
        <w:widowControl/>
        <w:autoSpaceDE/>
        <w:autoSpaceDN/>
        <w:jc w:val="both"/>
        <w:rPr>
          <w:rFonts w:ascii="Arial" w:eastAsia="Calibri" w:hAnsi="Arial" w:cs="Calibri"/>
        </w:rPr>
      </w:pPr>
      <w:r w:rsidRPr="0065134E">
        <w:rPr>
          <w:rFonts w:ascii="Arial" w:eastAsia="Calibri" w:hAnsi="Arial" w:cs="Calibri"/>
        </w:rPr>
        <w:t>Tutte le Società che depositeranno la lettera in data successiva al 10 Ottobre, e comunque entro il 31 Dicembre 2025, saranno considerate, qualora vengano rispettate le obbligatorietà del Settore tecnico, come Club richiedenti il riconoscimento di 1° Livello, altrimenti, in caso di mancata comunicazione, verranno considerati “Club Non Classificati”.</w:t>
      </w:r>
    </w:p>
    <w:p w14:paraId="26D49925" w14:textId="77777777" w:rsidR="008E5A9D" w:rsidRPr="00445B07" w:rsidRDefault="008E5A9D" w:rsidP="00F160C5">
      <w:pPr>
        <w:rPr>
          <w:rFonts w:ascii="Arial" w:eastAsia="Calibri" w:hAnsi="Arial" w:cs="Times New Roman"/>
          <w:b/>
          <w:bCs/>
          <w:sz w:val="20"/>
          <w:szCs w:val="18"/>
          <w:u w:val="single"/>
        </w:rPr>
      </w:pPr>
    </w:p>
    <w:p w14:paraId="7AE2509E" w14:textId="04B17359" w:rsidR="00F160C5" w:rsidRPr="00347C9A" w:rsidRDefault="00F160C5" w:rsidP="00F160C5">
      <w:pPr>
        <w:rPr>
          <w:rFonts w:ascii="Arial" w:hAnsi="Arial"/>
          <w:b/>
          <w:sz w:val="28"/>
          <w:szCs w:val="28"/>
          <w:u w:val="single"/>
        </w:rPr>
      </w:pPr>
      <w:r w:rsidRPr="00347C9A">
        <w:rPr>
          <w:rFonts w:ascii="Arial" w:hAnsi="Arial"/>
          <w:b/>
          <w:sz w:val="28"/>
          <w:szCs w:val="28"/>
          <w:u w:val="single"/>
        </w:rPr>
        <w:t>TORNEI GIOVANILI ORGANIZZATI DALLE SOCIETÀ</w:t>
      </w:r>
    </w:p>
    <w:p w14:paraId="573BC504" w14:textId="77777777" w:rsidR="00F160C5" w:rsidRDefault="00F160C5" w:rsidP="00F160C5">
      <w:pPr>
        <w:rPr>
          <w:rFonts w:ascii="Arial" w:hAnsi="Arial" w:cs="Calibri"/>
          <w:b/>
          <w:sz w:val="24"/>
          <w:szCs w:val="28"/>
          <w:u w:val="single"/>
        </w:rPr>
      </w:pPr>
      <w:r>
        <w:rPr>
          <w:rFonts w:ascii="Arial" w:hAnsi="Arial" w:cs="Calibri"/>
          <w:b/>
          <w:sz w:val="24"/>
          <w:szCs w:val="28"/>
          <w:u w:val="single"/>
        </w:rPr>
        <w:t>Si riporta stralcio del C.U. SGS n. 17 del 7/08/2025:</w:t>
      </w:r>
    </w:p>
    <w:p w14:paraId="2B0221F7" w14:textId="1D043C58" w:rsidR="00F160C5" w:rsidRDefault="00F160C5" w:rsidP="00F160C5">
      <w:pPr>
        <w:ind w:right="-1"/>
        <w:rPr>
          <w:rFonts w:ascii="Arial" w:hAnsi="Arial" w:cs="Calibri"/>
          <w:sz w:val="8"/>
          <w:szCs w:val="8"/>
        </w:rPr>
      </w:pPr>
      <w:r w:rsidRPr="00232D1C">
        <w:rPr>
          <w:rFonts w:ascii="FIGC - Azzurri" w:hAnsi="FIGC - Azzurri"/>
          <w:noProof/>
          <w:sz w:val="28"/>
          <w:szCs w:val="28"/>
          <w:lang w:eastAsia="it-IT"/>
        </w:rPr>
        <w:drawing>
          <wp:inline distT="0" distB="0" distL="0" distR="0" wp14:anchorId="595586D1" wp14:editId="38FAFE19">
            <wp:extent cx="6130290" cy="1391285"/>
            <wp:effectExtent l="0" t="0" r="3810" b="0"/>
            <wp:docPr id="179575726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30290" cy="1391285"/>
                    </a:xfrm>
                    <a:prstGeom prst="rect">
                      <a:avLst/>
                    </a:prstGeom>
                    <a:noFill/>
                    <a:ln>
                      <a:noFill/>
                    </a:ln>
                  </pic:spPr>
                </pic:pic>
              </a:graphicData>
            </a:graphic>
          </wp:inline>
        </w:drawing>
      </w:r>
    </w:p>
    <w:p w14:paraId="0BDDCFB5" w14:textId="77777777" w:rsidR="00F160C5" w:rsidRDefault="00F160C5" w:rsidP="00F160C5">
      <w:pPr>
        <w:rPr>
          <w:rFonts w:ascii="Arial" w:hAnsi="Arial" w:cs="Calibri"/>
        </w:rPr>
      </w:pPr>
      <w:r>
        <w:rPr>
          <w:rFonts w:ascii="Arial" w:hAnsi="Arial" w:cs="Calibri"/>
        </w:rPr>
        <w:t>Il Coordinamento SGS Sicilia, in accordo con il Comitato Regionale LND Sicilia, comunica i periodi in cui sarà possibile richiedere l’autorizzazione di Tornei:</w:t>
      </w:r>
    </w:p>
    <w:p w14:paraId="57761776" w14:textId="77777777" w:rsidR="00F160C5" w:rsidRPr="00E959B3" w:rsidRDefault="00F160C5" w:rsidP="00F160C5">
      <w:pPr>
        <w:rPr>
          <w:rFonts w:ascii="Arial" w:hAnsi="Arial" w:cs="Calibri"/>
          <w:sz w:val="6"/>
          <w:szCs w:val="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940"/>
      </w:tblGrid>
      <w:tr w:rsidR="00F160C5" w:rsidRPr="007C3F3B" w14:paraId="1D8A8164"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686EF95C" w14:textId="77777777" w:rsidR="00F160C5" w:rsidRPr="00303776" w:rsidRDefault="00F160C5" w:rsidP="00227095">
            <w:pPr>
              <w:rPr>
                <w:rFonts w:ascii="FIGC - Azzurri" w:hAnsi="FIGC - Azzurri" w:cs="Calibri"/>
              </w:rPr>
            </w:pPr>
            <w:r w:rsidRPr="00303776">
              <w:rPr>
                <w:rFonts w:ascii="FIGC - Azzurri" w:hAnsi="FIGC - Azzurri" w:cs="Calibri"/>
                <w:b/>
              </w:rPr>
              <w:t>1° PERIODO</w:t>
            </w:r>
            <w:r w:rsidRPr="00303776">
              <w:rPr>
                <w:rFonts w:ascii="FIGC - Azzurri" w:hAnsi="FIGC - Azzurri" w:cs="Calibri"/>
              </w:rPr>
              <w:t xml:space="preserve"> – APERTURA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0461230E" w14:textId="77777777" w:rsidR="00F160C5" w:rsidRPr="00303776" w:rsidRDefault="00F160C5" w:rsidP="00227095">
            <w:pPr>
              <w:rPr>
                <w:rFonts w:cs="Calibri"/>
              </w:rPr>
            </w:pPr>
            <w:r w:rsidRPr="00303776">
              <w:rPr>
                <w:rFonts w:cs="Calibri"/>
              </w:rPr>
              <w:t xml:space="preserve">Dal </w:t>
            </w:r>
            <w:r w:rsidRPr="00303776">
              <w:rPr>
                <w:rFonts w:cs="Calibri"/>
                <w:b/>
              </w:rPr>
              <w:t>3</w:t>
            </w:r>
            <w:r w:rsidRPr="00303776">
              <w:rPr>
                <w:rFonts w:cs="Calibri"/>
              </w:rPr>
              <w:t xml:space="preserve"> al </w:t>
            </w:r>
            <w:r w:rsidRPr="00303776">
              <w:rPr>
                <w:rFonts w:cs="Calibri"/>
                <w:b/>
              </w:rPr>
              <w:t>12 Ottobre 2025</w:t>
            </w:r>
          </w:p>
        </w:tc>
      </w:tr>
      <w:tr w:rsidR="00F160C5" w:rsidRPr="007C3F3B" w14:paraId="70B53788" w14:textId="77777777" w:rsidTr="00227095">
        <w:trPr>
          <w:trHeight w:val="321"/>
        </w:trPr>
        <w:tc>
          <w:tcPr>
            <w:tcW w:w="5949" w:type="dxa"/>
            <w:tcBorders>
              <w:top w:val="single" w:sz="4" w:space="0" w:color="auto"/>
              <w:left w:val="single" w:sz="4" w:space="0" w:color="auto"/>
              <w:bottom w:val="single" w:sz="4" w:space="0" w:color="auto"/>
              <w:right w:val="single" w:sz="4" w:space="0" w:color="auto"/>
            </w:tcBorders>
            <w:vAlign w:val="center"/>
            <w:hideMark/>
          </w:tcPr>
          <w:p w14:paraId="6592A0BC" w14:textId="77777777" w:rsidR="00F160C5" w:rsidRPr="00303776" w:rsidRDefault="00F160C5" w:rsidP="00227095">
            <w:pPr>
              <w:rPr>
                <w:rFonts w:ascii="FIGC - Azzurri" w:hAnsi="FIGC - Azzurri" w:cs="Calibri"/>
              </w:rPr>
            </w:pPr>
            <w:r w:rsidRPr="00303776">
              <w:rPr>
                <w:rFonts w:ascii="FIGC - Azzurri" w:hAnsi="FIGC - Azzurri" w:cs="Calibri"/>
                <w:b/>
              </w:rPr>
              <w:t>2° PERIODO</w:t>
            </w:r>
            <w:r w:rsidRPr="00303776">
              <w:rPr>
                <w:rFonts w:ascii="FIGC - Azzurri" w:hAnsi="FIGC - Azzurri" w:cs="Calibri"/>
              </w:rPr>
              <w:t xml:space="preserve"> – FESTIVITÀ DI OGNISSANTI</w:t>
            </w:r>
          </w:p>
        </w:tc>
        <w:tc>
          <w:tcPr>
            <w:tcW w:w="3940" w:type="dxa"/>
            <w:tcBorders>
              <w:top w:val="single" w:sz="4" w:space="0" w:color="auto"/>
              <w:left w:val="single" w:sz="4" w:space="0" w:color="auto"/>
              <w:bottom w:val="single" w:sz="4" w:space="0" w:color="auto"/>
              <w:right w:val="single" w:sz="4" w:space="0" w:color="auto"/>
            </w:tcBorders>
            <w:vAlign w:val="center"/>
            <w:hideMark/>
          </w:tcPr>
          <w:p w14:paraId="452D2A1B" w14:textId="77777777" w:rsidR="00F160C5" w:rsidRPr="00303776" w:rsidRDefault="00F160C5" w:rsidP="00227095">
            <w:pPr>
              <w:rPr>
                <w:rFonts w:cs="Calibri"/>
              </w:rPr>
            </w:pPr>
            <w:r w:rsidRPr="00303776">
              <w:rPr>
                <w:rFonts w:cs="Calibri"/>
              </w:rPr>
              <w:t xml:space="preserve">Dal </w:t>
            </w:r>
            <w:r w:rsidRPr="00303776">
              <w:rPr>
                <w:rFonts w:cs="Calibri"/>
                <w:b/>
              </w:rPr>
              <w:t>31</w:t>
            </w:r>
            <w:r w:rsidRPr="00303776">
              <w:rPr>
                <w:rFonts w:cs="Calibri"/>
              </w:rPr>
              <w:t xml:space="preserve"> </w:t>
            </w:r>
            <w:r w:rsidRPr="00303776">
              <w:rPr>
                <w:rFonts w:cs="Calibri"/>
                <w:b/>
              </w:rPr>
              <w:t>Ottobre</w:t>
            </w:r>
            <w:r w:rsidRPr="00303776">
              <w:rPr>
                <w:rFonts w:cs="Calibri"/>
              </w:rPr>
              <w:t xml:space="preserve"> al </w:t>
            </w:r>
            <w:r w:rsidRPr="00303776">
              <w:rPr>
                <w:rFonts w:cs="Calibri"/>
                <w:b/>
              </w:rPr>
              <w:t>2 Novembre 2025</w:t>
            </w:r>
          </w:p>
        </w:tc>
      </w:tr>
      <w:tr w:rsidR="00F160C5" w:rsidRPr="007C3F3B" w14:paraId="41BADCA5"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7320418F" w14:textId="77777777" w:rsidR="00F160C5" w:rsidRPr="00303776" w:rsidRDefault="00F160C5" w:rsidP="00227095">
            <w:pPr>
              <w:rPr>
                <w:rFonts w:ascii="FIGC - Azzurri" w:hAnsi="FIGC - Azzurri" w:cs="Calibri"/>
              </w:rPr>
            </w:pPr>
            <w:r w:rsidRPr="00303776">
              <w:rPr>
                <w:rFonts w:ascii="FIGC - Azzurri" w:hAnsi="FIGC - Azzurri" w:cs="Calibri"/>
                <w:b/>
              </w:rPr>
              <w:t>3° PERIODO</w:t>
            </w:r>
            <w:r w:rsidRPr="00303776">
              <w:rPr>
                <w:rFonts w:ascii="FIGC - Azzurri" w:hAnsi="FIGC - Azzurri" w:cs="Calibri"/>
              </w:rPr>
              <w:t xml:space="preserve"> – IMMACOLATA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377FED2E" w14:textId="77777777" w:rsidR="00F160C5" w:rsidRPr="00303776" w:rsidRDefault="00F160C5" w:rsidP="00227095">
            <w:pPr>
              <w:rPr>
                <w:rFonts w:cs="Calibri"/>
              </w:rPr>
            </w:pPr>
            <w:r w:rsidRPr="00303776">
              <w:rPr>
                <w:rFonts w:cs="Calibri"/>
              </w:rPr>
              <w:t xml:space="preserve">Dal </w:t>
            </w:r>
            <w:r w:rsidRPr="00303776">
              <w:rPr>
                <w:rFonts w:cs="Calibri"/>
                <w:b/>
              </w:rPr>
              <w:t>6</w:t>
            </w:r>
            <w:r w:rsidRPr="00303776">
              <w:rPr>
                <w:rFonts w:cs="Calibri"/>
              </w:rPr>
              <w:t xml:space="preserve"> all’ </w:t>
            </w:r>
            <w:r w:rsidRPr="00303776">
              <w:rPr>
                <w:rFonts w:cs="Calibri"/>
                <w:b/>
              </w:rPr>
              <w:t>8</w:t>
            </w:r>
            <w:r w:rsidRPr="00303776">
              <w:rPr>
                <w:rFonts w:cs="Calibri"/>
              </w:rPr>
              <w:t xml:space="preserve"> </w:t>
            </w:r>
            <w:r w:rsidRPr="00303776">
              <w:rPr>
                <w:rFonts w:cs="Calibri"/>
                <w:b/>
              </w:rPr>
              <w:t>Dicembre 2025</w:t>
            </w:r>
          </w:p>
        </w:tc>
      </w:tr>
      <w:tr w:rsidR="00F160C5" w:rsidRPr="007C3F3B" w14:paraId="3CB5E725"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38AF851A" w14:textId="77777777" w:rsidR="00F160C5" w:rsidRPr="00303776" w:rsidRDefault="00F160C5" w:rsidP="00227095">
            <w:pPr>
              <w:rPr>
                <w:rFonts w:ascii="FIGC - Azzurri" w:hAnsi="FIGC - Azzurri" w:cs="Calibri"/>
              </w:rPr>
            </w:pPr>
            <w:r w:rsidRPr="00303776">
              <w:rPr>
                <w:rFonts w:ascii="FIGC - Azzurri" w:hAnsi="FIGC - Azzurri" w:cs="Calibri"/>
                <w:b/>
              </w:rPr>
              <w:t>4° PERIODO</w:t>
            </w:r>
            <w:r w:rsidRPr="00303776">
              <w:rPr>
                <w:rFonts w:ascii="FIGC - Azzurri" w:hAnsi="FIGC - Azzurri" w:cs="Calibri"/>
              </w:rPr>
              <w:t xml:space="preserve"> – FESTIVITÀ NATALIZIE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40920425" w14:textId="77777777" w:rsidR="00F160C5" w:rsidRPr="00303776" w:rsidRDefault="00F160C5" w:rsidP="00227095">
            <w:pPr>
              <w:rPr>
                <w:rFonts w:cs="Calibri"/>
              </w:rPr>
            </w:pPr>
            <w:r w:rsidRPr="00303776">
              <w:rPr>
                <w:rFonts w:cs="Calibri"/>
              </w:rPr>
              <w:t xml:space="preserve">Dal </w:t>
            </w:r>
            <w:r w:rsidRPr="00303776">
              <w:rPr>
                <w:rFonts w:cs="Calibri"/>
                <w:b/>
              </w:rPr>
              <w:t>20 Dicembre 2025</w:t>
            </w:r>
            <w:r w:rsidRPr="00303776">
              <w:rPr>
                <w:rFonts w:cs="Calibri"/>
              </w:rPr>
              <w:t xml:space="preserve"> al </w:t>
            </w:r>
            <w:r w:rsidRPr="00303776">
              <w:rPr>
                <w:rFonts w:cs="Calibri"/>
                <w:b/>
              </w:rPr>
              <w:t>7 Gennaio 2026</w:t>
            </w:r>
          </w:p>
        </w:tc>
      </w:tr>
      <w:tr w:rsidR="00F160C5" w:rsidRPr="007C3F3B" w14:paraId="6FF8AF84"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297138E8" w14:textId="77777777" w:rsidR="00F160C5" w:rsidRPr="00303776" w:rsidRDefault="00F160C5" w:rsidP="00227095">
            <w:pPr>
              <w:rPr>
                <w:rFonts w:ascii="FIGC - Azzurri" w:hAnsi="FIGC - Azzurri" w:cs="Calibri"/>
              </w:rPr>
            </w:pPr>
            <w:r w:rsidRPr="00303776">
              <w:rPr>
                <w:rFonts w:ascii="FIGC - Azzurri" w:hAnsi="FIGC - Azzurri" w:cs="Calibri"/>
                <w:b/>
              </w:rPr>
              <w:lastRenderedPageBreak/>
              <w:t>5° PERIODO</w:t>
            </w:r>
            <w:r w:rsidRPr="00303776">
              <w:rPr>
                <w:rFonts w:ascii="FIGC - Azzurri" w:hAnsi="FIGC - Azzurri" w:cs="Calibri"/>
              </w:rPr>
              <w:t xml:space="preserve"> – CARNEVALE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77A0D42D" w14:textId="77777777" w:rsidR="00F160C5" w:rsidRPr="00303776" w:rsidRDefault="00F160C5" w:rsidP="00227095">
            <w:pPr>
              <w:rPr>
                <w:rFonts w:ascii="FIGC - Azzurri" w:hAnsi="FIGC - Azzurri" w:cs="Calibri"/>
              </w:rPr>
            </w:pPr>
            <w:r w:rsidRPr="00303776">
              <w:rPr>
                <w:rFonts w:cs="Calibri"/>
              </w:rPr>
              <w:t xml:space="preserve">Dal </w:t>
            </w:r>
            <w:r w:rsidRPr="00303776">
              <w:rPr>
                <w:rFonts w:cs="Calibri"/>
                <w:b/>
              </w:rPr>
              <w:t>13</w:t>
            </w:r>
            <w:r w:rsidRPr="00303776">
              <w:rPr>
                <w:rFonts w:cs="Calibri"/>
              </w:rPr>
              <w:t xml:space="preserve"> al </w:t>
            </w:r>
            <w:r w:rsidRPr="00303776">
              <w:rPr>
                <w:rFonts w:cs="Calibri"/>
                <w:b/>
              </w:rPr>
              <w:t>17 Febbraio 2026</w:t>
            </w:r>
          </w:p>
        </w:tc>
      </w:tr>
      <w:tr w:rsidR="00F160C5" w:rsidRPr="007C3F3B" w14:paraId="7CCFE69C"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32724DD2" w14:textId="77777777" w:rsidR="00F160C5" w:rsidRPr="00303776" w:rsidRDefault="00F160C5" w:rsidP="00227095">
            <w:pPr>
              <w:rPr>
                <w:rFonts w:ascii="FIGC - Azzurri" w:hAnsi="FIGC - Azzurri" w:cs="Calibri"/>
              </w:rPr>
            </w:pPr>
            <w:r w:rsidRPr="00303776">
              <w:rPr>
                <w:rFonts w:ascii="FIGC - Azzurri" w:hAnsi="FIGC - Azzurri" w:cs="Calibri"/>
                <w:b/>
              </w:rPr>
              <w:t>6° PERIODO</w:t>
            </w:r>
            <w:r w:rsidRPr="00303776">
              <w:rPr>
                <w:rFonts w:ascii="FIGC - Azzurri" w:hAnsi="FIGC - Azzurri" w:cs="Calibri"/>
              </w:rPr>
              <w:t xml:space="preserve"> – TORNEO D.O.C.</w:t>
            </w:r>
            <w:r w:rsidRPr="00E33DD7">
              <w:rPr>
                <w:rFonts w:ascii="FIGC - Azzurri" w:hAnsi="FIGC - Azzurri" w:cs="Calibri"/>
                <w:u w:color="000000"/>
              </w:rPr>
              <w:t xml:space="preserve"> -</w:t>
            </w:r>
            <w:r w:rsidRPr="007C3F3B">
              <w:rPr>
                <w:rFonts w:ascii="FIGC - Azzurri" w:hAnsi="FIGC - Azzurri" w:cs="Calibri"/>
                <w:sz w:val="24"/>
                <w:u w:color="000000"/>
              </w:rPr>
              <w:t xml:space="preserve"> </w:t>
            </w:r>
            <w:r w:rsidRPr="00932449">
              <w:rPr>
                <w:rFonts w:ascii="FIGC - Azzurri" w:hAnsi="FIGC - Azzurri" w:cs="Calibri"/>
                <w:b/>
                <w:sz w:val="16"/>
                <w:szCs w:val="16"/>
                <w:u w:color="000000"/>
              </w:rPr>
              <w:t>RISERVATO SDC 3° LIVELLO</w:t>
            </w:r>
          </w:p>
        </w:tc>
        <w:tc>
          <w:tcPr>
            <w:tcW w:w="3940" w:type="dxa"/>
            <w:tcBorders>
              <w:top w:val="single" w:sz="4" w:space="0" w:color="auto"/>
              <w:left w:val="single" w:sz="4" w:space="0" w:color="auto"/>
              <w:bottom w:val="single" w:sz="4" w:space="0" w:color="auto"/>
              <w:right w:val="single" w:sz="4" w:space="0" w:color="auto"/>
            </w:tcBorders>
            <w:vAlign w:val="center"/>
            <w:hideMark/>
          </w:tcPr>
          <w:p w14:paraId="6620364C" w14:textId="77777777" w:rsidR="00F160C5" w:rsidRPr="00303776" w:rsidRDefault="00F160C5" w:rsidP="00227095">
            <w:pPr>
              <w:rPr>
                <w:rFonts w:cs="Calibri"/>
              </w:rPr>
            </w:pPr>
            <w:r w:rsidRPr="00303776">
              <w:rPr>
                <w:rFonts w:cs="Calibri"/>
              </w:rPr>
              <w:t xml:space="preserve">Dal </w:t>
            </w:r>
            <w:r w:rsidRPr="00303776">
              <w:rPr>
                <w:rFonts w:cs="Calibri"/>
                <w:b/>
              </w:rPr>
              <w:t>13</w:t>
            </w:r>
            <w:r w:rsidRPr="00303776">
              <w:rPr>
                <w:rFonts w:cs="Calibri"/>
              </w:rPr>
              <w:t xml:space="preserve"> al </w:t>
            </w:r>
            <w:r w:rsidRPr="00303776">
              <w:rPr>
                <w:rFonts w:cs="Calibri"/>
                <w:b/>
              </w:rPr>
              <w:t>15 Marzo 2026</w:t>
            </w:r>
          </w:p>
        </w:tc>
      </w:tr>
      <w:tr w:rsidR="00F160C5" w:rsidRPr="007C3F3B" w14:paraId="58E4EAEE"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4ECEE92E" w14:textId="77777777" w:rsidR="00F160C5" w:rsidRPr="00303776" w:rsidRDefault="00F160C5" w:rsidP="00227095">
            <w:pPr>
              <w:rPr>
                <w:rFonts w:ascii="FIGC - Azzurri" w:hAnsi="FIGC - Azzurri" w:cs="Calibri"/>
              </w:rPr>
            </w:pPr>
            <w:r w:rsidRPr="00303776">
              <w:rPr>
                <w:rFonts w:ascii="FIGC - Azzurri" w:hAnsi="FIGC - Azzurri" w:cs="Calibri"/>
                <w:b/>
              </w:rPr>
              <w:t>7° PERIODO</w:t>
            </w:r>
            <w:r w:rsidRPr="00303776">
              <w:rPr>
                <w:rFonts w:ascii="FIGC - Azzurri" w:hAnsi="FIGC - Azzurri" w:cs="Calibri"/>
              </w:rPr>
              <w:t xml:space="preserve"> – FESTIVITA’ PASQUALI </w:t>
            </w:r>
          </w:p>
        </w:tc>
        <w:tc>
          <w:tcPr>
            <w:tcW w:w="3940" w:type="dxa"/>
            <w:tcBorders>
              <w:top w:val="single" w:sz="4" w:space="0" w:color="auto"/>
              <w:left w:val="single" w:sz="4" w:space="0" w:color="auto"/>
              <w:bottom w:val="single" w:sz="4" w:space="0" w:color="auto"/>
              <w:right w:val="single" w:sz="4" w:space="0" w:color="auto"/>
            </w:tcBorders>
            <w:vAlign w:val="center"/>
            <w:hideMark/>
          </w:tcPr>
          <w:p w14:paraId="72D462F3" w14:textId="77777777" w:rsidR="00F160C5" w:rsidRPr="00303776" w:rsidRDefault="00F160C5" w:rsidP="00227095">
            <w:pPr>
              <w:rPr>
                <w:rFonts w:cs="Calibri"/>
              </w:rPr>
            </w:pPr>
            <w:r w:rsidRPr="00303776">
              <w:rPr>
                <w:rFonts w:cs="Calibri"/>
              </w:rPr>
              <w:t xml:space="preserve">Dal </w:t>
            </w:r>
            <w:r w:rsidRPr="00303776">
              <w:rPr>
                <w:rFonts w:cs="Calibri"/>
                <w:b/>
              </w:rPr>
              <w:t>2</w:t>
            </w:r>
            <w:r w:rsidRPr="00303776">
              <w:rPr>
                <w:rFonts w:cs="Calibri"/>
              </w:rPr>
              <w:t xml:space="preserve"> al </w:t>
            </w:r>
            <w:r w:rsidRPr="00303776">
              <w:rPr>
                <w:rFonts w:cs="Calibri"/>
                <w:b/>
              </w:rPr>
              <w:t>6 Aprile 2026</w:t>
            </w:r>
          </w:p>
        </w:tc>
      </w:tr>
      <w:tr w:rsidR="00F160C5" w:rsidRPr="007C3F3B" w14:paraId="6B6D68A3"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6115809B" w14:textId="77777777" w:rsidR="00F160C5" w:rsidRPr="00303776" w:rsidRDefault="00F160C5" w:rsidP="00227095">
            <w:pPr>
              <w:rPr>
                <w:rFonts w:ascii="FIGC - Azzurri" w:hAnsi="FIGC - Azzurri" w:cs="Calibri"/>
              </w:rPr>
            </w:pPr>
            <w:r w:rsidRPr="00303776">
              <w:rPr>
                <w:rFonts w:ascii="FIGC - Azzurri" w:hAnsi="FIGC - Azzurri" w:cs="Calibri"/>
                <w:b/>
              </w:rPr>
              <w:t>8° PERIODO</w:t>
            </w:r>
            <w:r w:rsidRPr="00303776">
              <w:rPr>
                <w:rFonts w:ascii="FIGC - Azzurri" w:hAnsi="FIGC - Azzurri" w:cs="Calibri"/>
              </w:rPr>
              <w:t xml:space="preserve"> – FESTA DELLA LIBERAZIONE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10F3937A" w14:textId="77777777" w:rsidR="00F160C5" w:rsidRPr="00303776" w:rsidRDefault="00F160C5" w:rsidP="00227095">
            <w:pPr>
              <w:rPr>
                <w:rFonts w:cs="Calibri"/>
              </w:rPr>
            </w:pPr>
            <w:r w:rsidRPr="00303776">
              <w:rPr>
                <w:rFonts w:cs="Calibri"/>
              </w:rPr>
              <w:t xml:space="preserve">Dal </w:t>
            </w:r>
            <w:r w:rsidRPr="00303776">
              <w:rPr>
                <w:rFonts w:cs="Calibri"/>
                <w:b/>
              </w:rPr>
              <w:t>24</w:t>
            </w:r>
            <w:r w:rsidRPr="00303776">
              <w:rPr>
                <w:rFonts w:cs="Calibri"/>
              </w:rPr>
              <w:t xml:space="preserve"> al </w:t>
            </w:r>
            <w:r w:rsidRPr="00303776">
              <w:rPr>
                <w:rFonts w:cs="Calibri"/>
                <w:b/>
              </w:rPr>
              <w:t>26 Aprile 2026</w:t>
            </w:r>
          </w:p>
        </w:tc>
      </w:tr>
      <w:tr w:rsidR="00F160C5" w:rsidRPr="007C3F3B" w14:paraId="63E3F966"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5F5433B1" w14:textId="77777777" w:rsidR="00F160C5" w:rsidRPr="00303776" w:rsidRDefault="00F160C5" w:rsidP="00227095">
            <w:pPr>
              <w:rPr>
                <w:rFonts w:ascii="FIGC - Azzurri" w:hAnsi="FIGC - Azzurri" w:cs="Calibri"/>
              </w:rPr>
            </w:pPr>
            <w:r w:rsidRPr="00303776">
              <w:rPr>
                <w:rFonts w:ascii="FIGC - Azzurri" w:hAnsi="FIGC - Azzurri" w:cs="Calibri"/>
                <w:b/>
              </w:rPr>
              <w:t>9° PERIODO</w:t>
            </w:r>
            <w:r w:rsidRPr="00303776">
              <w:rPr>
                <w:rFonts w:ascii="FIGC - Azzurri" w:hAnsi="FIGC - Azzurri" w:cs="Calibri"/>
              </w:rPr>
              <w:t xml:space="preserve"> – FESTA DEI LAVORATORI</w:t>
            </w:r>
          </w:p>
        </w:tc>
        <w:tc>
          <w:tcPr>
            <w:tcW w:w="3940" w:type="dxa"/>
            <w:tcBorders>
              <w:top w:val="single" w:sz="4" w:space="0" w:color="auto"/>
              <w:left w:val="single" w:sz="4" w:space="0" w:color="auto"/>
              <w:bottom w:val="single" w:sz="4" w:space="0" w:color="auto"/>
              <w:right w:val="single" w:sz="4" w:space="0" w:color="auto"/>
            </w:tcBorders>
            <w:vAlign w:val="center"/>
            <w:hideMark/>
          </w:tcPr>
          <w:p w14:paraId="3C4FFE85" w14:textId="77777777" w:rsidR="00F160C5" w:rsidRPr="00303776" w:rsidRDefault="00F160C5" w:rsidP="00227095">
            <w:pPr>
              <w:rPr>
                <w:rFonts w:ascii="FIGC - Azzurri" w:hAnsi="FIGC - Azzurri" w:cs="Calibri"/>
              </w:rPr>
            </w:pPr>
            <w:r w:rsidRPr="00303776">
              <w:rPr>
                <w:rFonts w:cs="Calibri"/>
              </w:rPr>
              <w:t xml:space="preserve">Dall’ </w:t>
            </w:r>
            <w:r w:rsidRPr="00303776">
              <w:rPr>
                <w:rFonts w:cs="Calibri"/>
                <w:b/>
              </w:rPr>
              <w:t>1</w:t>
            </w:r>
            <w:r w:rsidRPr="00303776">
              <w:rPr>
                <w:rFonts w:cs="Calibri"/>
              </w:rPr>
              <w:t xml:space="preserve"> al </w:t>
            </w:r>
            <w:r w:rsidRPr="00303776">
              <w:rPr>
                <w:rFonts w:cs="Calibri"/>
                <w:b/>
              </w:rPr>
              <w:t>3 Maggio 2026</w:t>
            </w:r>
          </w:p>
        </w:tc>
      </w:tr>
      <w:tr w:rsidR="00F160C5" w:rsidRPr="007C3F3B" w14:paraId="6E15FA36"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3BE3AA07" w14:textId="77777777" w:rsidR="00F160C5" w:rsidRPr="00303776" w:rsidRDefault="00F160C5" w:rsidP="00227095">
            <w:pPr>
              <w:rPr>
                <w:rFonts w:cs="Calibri"/>
              </w:rPr>
            </w:pPr>
            <w:r w:rsidRPr="00303776">
              <w:rPr>
                <w:rFonts w:ascii="FIGC - Azzurri" w:hAnsi="FIGC - Azzurri" w:cs="Calibri"/>
                <w:b/>
              </w:rPr>
              <w:t>10° PERIODO</w:t>
            </w:r>
            <w:r w:rsidRPr="00303776">
              <w:rPr>
                <w:rFonts w:ascii="FIGC - Azzurri" w:hAnsi="FIGC - Azzurri" w:cs="Calibri"/>
              </w:rPr>
              <w:t xml:space="preserve"> – FESTA DELLA REPUBBLICA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27FE9E91" w14:textId="77777777" w:rsidR="00F160C5" w:rsidRPr="00303776" w:rsidRDefault="00F160C5" w:rsidP="00227095">
            <w:pPr>
              <w:rPr>
                <w:rFonts w:ascii="FIGC - Azzurri" w:hAnsi="FIGC - Azzurri" w:cs="Calibri"/>
              </w:rPr>
            </w:pPr>
            <w:r w:rsidRPr="00303776">
              <w:rPr>
                <w:rFonts w:cs="Calibri"/>
              </w:rPr>
              <w:t xml:space="preserve">Dal </w:t>
            </w:r>
            <w:r w:rsidRPr="00303776">
              <w:rPr>
                <w:rFonts w:cs="Calibri"/>
                <w:b/>
              </w:rPr>
              <w:t>29</w:t>
            </w:r>
            <w:r w:rsidRPr="00303776">
              <w:rPr>
                <w:rFonts w:cs="Calibri"/>
              </w:rPr>
              <w:t xml:space="preserve"> </w:t>
            </w:r>
            <w:r w:rsidRPr="00303776">
              <w:rPr>
                <w:rFonts w:cs="Calibri"/>
                <w:b/>
              </w:rPr>
              <w:t>Maggio</w:t>
            </w:r>
            <w:r w:rsidRPr="00303776">
              <w:rPr>
                <w:rFonts w:cs="Calibri"/>
              </w:rPr>
              <w:t xml:space="preserve"> al </w:t>
            </w:r>
            <w:r w:rsidRPr="00303776">
              <w:rPr>
                <w:rFonts w:cs="Calibri"/>
                <w:b/>
              </w:rPr>
              <w:t>2 Giugno 2026</w:t>
            </w:r>
          </w:p>
        </w:tc>
      </w:tr>
      <w:tr w:rsidR="00F160C5" w:rsidRPr="007C3F3B" w14:paraId="45F2BF1C" w14:textId="77777777" w:rsidTr="00227095">
        <w:tc>
          <w:tcPr>
            <w:tcW w:w="5949" w:type="dxa"/>
            <w:tcBorders>
              <w:top w:val="single" w:sz="4" w:space="0" w:color="auto"/>
              <w:left w:val="single" w:sz="4" w:space="0" w:color="auto"/>
              <w:bottom w:val="single" w:sz="4" w:space="0" w:color="auto"/>
              <w:right w:val="single" w:sz="4" w:space="0" w:color="auto"/>
            </w:tcBorders>
            <w:vAlign w:val="center"/>
          </w:tcPr>
          <w:p w14:paraId="5C2CEC24" w14:textId="77777777" w:rsidR="00F160C5" w:rsidRPr="00303776" w:rsidRDefault="00F160C5" w:rsidP="00227095">
            <w:pPr>
              <w:rPr>
                <w:rFonts w:ascii="FIGC - Azzurri" w:hAnsi="FIGC - Azzurri" w:cs="Calibri"/>
              </w:rPr>
            </w:pPr>
            <w:r w:rsidRPr="00303776">
              <w:rPr>
                <w:rFonts w:ascii="FIGC - Azzurri" w:hAnsi="FIGC - Azzurri" w:cs="Calibri"/>
                <w:b/>
              </w:rPr>
              <w:t>11° PERIODO</w:t>
            </w:r>
            <w:r w:rsidRPr="00303776">
              <w:rPr>
                <w:rFonts w:ascii="FIGC - Azzurri" w:hAnsi="FIGC - Azzurri" w:cs="Calibri"/>
              </w:rPr>
              <w:t xml:space="preserve"> – TORNEI ESTIVI</w:t>
            </w:r>
          </w:p>
        </w:tc>
        <w:tc>
          <w:tcPr>
            <w:tcW w:w="3940" w:type="dxa"/>
            <w:tcBorders>
              <w:top w:val="single" w:sz="4" w:space="0" w:color="auto"/>
              <w:left w:val="single" w:sz="4" w:space="0" w:color="auto"/>
              <w:bottom w:val="single" w:sz="4" w:space="0" w:color="auto"/>
              <w:right w:val="single" w:sz="4" w:space="0" w:color="auto"/>
            </w:tcBorders>
            <w:vAlign w:val="center"/>
          </w:tcPr>
          <w:p w14:paraId="426C0B1A" w14:textId="77777777" w:rsidR="00F160C5" w:rsidRPr="00303776" w:rsidRDefault="00F160C5" w:rsidP="00227095">
            <w:pPr>
              <w:rPr>
                <w:rFonts w:ascii="FIGC - Azzurri" w:hAnsi="FIGC - Azzurri" w:cs="Calibri"/>
              </w:rPr>
            </w:pPr>
            <w:r w:rsidRPr="00303776">
              <w:rPr>
                <w:rFonts w:cs="Calibri"/>
              </w:rPr>
              <w:t xml:space="preserve">Dall’ </w:t>
            </w:r>
            <w:r w:rsidRPr="00303776">
              <w:rPr>
                <w:rFonts w:cs="Calibri"/>
                <w:b/>
              </w:rPr>
              <w:t>8</w:t>
            </w:r>
            <w:r w:rsidRPr="00303776">
              <w:rPr>
                <w:rFonts w:cs="Calibri"/>
              </w:rPr>
              <w:t xml:space="preserve"> al </w:t>
            </w:r>
            <w:r w:rsidRPr="00303776">
              <w:rPr>
                <w:rFonts w:cs="Calibri"/>
                <w:b/>
              </w:rPr>
              <w:t>30 Giugno 2026</w:t>
            </w:r>
          </w:p>
        </w:tc>
      </w:tr>
    </w:tbl>
    <w:p w14:paraId="0C9A66C6" w14:textId="77777777" w:rsidR="00F160C5" w:rsidRPr="00932449" w:rsidRDefault="00F160C5" w:rsidP="00F160C5">
      <w:pPr>
        <w:jc w:val="both"/>
        <w:rPr>
          <w:rFonts w:ascii="Arial" w:hAnsi="Arial" w:cs="Arial"/>
        </w:rPr>
      </w:pPr>
      <w:r w:rsidRPr="00932449">
        <w:rPr>
          <w:rFonts w:ascii="Arial" w:hAnsi="Arial" w:cs="Arial"/>
        </w:rPr>
        <w:t>I Tornei riservati alle sole categorie dell’Attività Agonistica possono essere svolti anche al di fuori dei periodi previsti, purché non siano in conflitto con lo svolgimento dell’attività ufficiale.</w:t>
      </w:r>
    </w:p>
    <w:p w14:paraId="1A6565FD" w14:textId="77777777" w:rsidR="00F160C5" w:rsidRPr="00932449" w:rsidRDefault="00F160C5" w:rsidP="00F160C5">
      <w:pPr>
        <w:jc w:val="both"/>
        <w:rPr>
          <w:rFonts w:ascii="Arial" w:hAnsi="Arial" w:cs="Arial"/>
        </w:rPr>
      </w:pPr>
      <w:r w:rsidRPr="00932449">
        <w:rPr>
          <w:rFonts w:ascii="Arial" w:hAnsi="Arial" w:cs="Arial"/>
        </w:rPr>
        <w:t xml:space="preserve">Come da CU SGS, i Tornei dovranno essere organizzati prevedendo formule a </w:t>
      </w:r>
      <w:r w:rsidRPr="00932449">
        <w:rPr>
          <w:rFonts w:ascii="Arial" w:hAnsi="Arial" w:cs="Arial"/>
          <w:b/>
          <w:bCs/>
        </w:rPr>
        <w:t>rapido svolgimento</w:t>
      </w:r>
      <w:r w:rsidRPr="00932449">
        <w:rPr>
          <w:rFonts w:ascii="Arial" w:hAnsi="Arial" w:cs="Arial"/>
        </w:rPr>
        <w:t xml:space="preserve"> (durata massima 3 giorni indipendentemente dalla durata del periodo previsto). </w:t>
      </w:r>
    </w:p>
    <w:p w14:paraId="3F066D42" w14:textId="77777777" w:rsidR="00F160C5" w:rsidRPr="00932449" w:rsidRDefault="00F160C5" w:rsidP="00F160C5">
      <w:pPr>
        <w:jc w:val="both"/>
        <w:rPr>
          <w:rFonts w:ascii="Arial" w:hAnsi="Arial" w:cs="Arial"/>
        </w:rPr>
      </w:pPr>
      <w:r w:rsidRPr="00932449">
        <w:rPr>
          <w:rFonts w:ascii="Arial" w:hAnsi="Arial" w:cs="Arial"/>
        </w:rPr>
        <w:t xml:space="preserve">Non saranno autorizzati Tornei al di fuori dei periodi fissati eccetto casi di carattere straordinario, come ad esempio “Memorial” (durata di n. 1 gg.), “Feste/Ricorrenze patronali” (durata di n. 2/3 gg.), ed in ogni caso Tornei che abbiano acquisito una storicità nel corso delle passate Stagioni sportive. </w:t>
      </w:r>
    </w:p>
    <w:p w14:paraId="749A485A" w14:textId="77777777" w:rsidR="00F160C5" w:rsidRPr="00E959B3" w:rsidRDefault="00F160C5" w:rsidP="00F160C5">
      <w:pPr>
        <w:jc w:val="both"/>
        <w:rPr>
          <w:rFonts w:ascii="Arial" w:hAnsi="Arial" w:cs="Arial"/>
          <w:sz w:val="6"/>
          <w:szCs w:val="10"/>
        </w:rPr>
      </w:pPr>
    </w:p>
    <w:p w14:paraId="5DD69A8E" w14:textId="77777777" w:rsidR="00F160C5" w:rsidRPr="00932449" w:rsidRDefault="00F160C5" w:rsidP="00F160C5">
      <w:pPr>
        <w:jc w:val="both"/>
        <w:rPr>
          <w:rFonts w:ascii="Arial" w:hAnsi="Arial" w:cs="Arial"/>
        </w:rPr>
      </w:pPr>
      <w:r w:rsidRPr="00932449">
        <w:rPr>
          <w:rFonts w:ascii="Arial" w:hAnsi="Arial" w:cs="Arial"/>
        </w:rPr>
        <w:t>Questo Comitato Regionale provvede, dopo idonea istruttoria, demandata alle Delegazioni Provinciali, alla autorizzazione dei Tornei organizzati dalle Società sulla base della rispondenza ai requisiti richiesti dall’apposito Regolamento pubblicato dal Settore Giovanile e Scolastico.</w:t>
      </w:r>
    </w:p>
    <w:p w14:paraId="0CF42F27" w14:textId="77777777" w:rsidR="00F160C5" w:rsidRPr="00932449" w:rsidRDefault="00F160C5" w:rsidP="00F160C5">
      <w:pPr>
        <w:jc w:val="both"/>
        <w:rPr>
          <w:rFonts w:ascii="Arial" w:hAnsi="Arial" w:cs="Arial"/>
        </w:rPr>
      </w:pPr>
      <w:r w:rsidRPr="00932449">
        <w:rPr>
          <w:rFonts w:ascii="Arial" w:hAnsi="Arial" w:cs="Arial"/>
        </w:rPr>
        <w:t xml:space="preserve">Al fine di evitare possibili discrasie nell’interpretazione e nell’attuazione delle norme regolamentari vigenti, con possibili conseguenze anche di ordine disciplinare, si informa che per ogni Torneo sarà nominato, dall’Ufficio del Coordinatore del S.G.S., un </w:t>
      </w:r>
      <w:r w:rsidRPr="00932449">
        <w:rPr>
          <w:rFonts w:ascii="Arial" w:hAnsi="Arial" w:cs="Arial"/>
          <w:b/>
          <w:bCs/>
        </w:rPr>
        <w:t>Referente Tecnico</w:t>
      </w:r>
      <w:r w:rsidRPr="00932449">
        <w:rPr>
          <w:rFonts w:ascii="Arial" w:hAnsi="Arial" w:cs="Arial"/>
        </w:rPr>
        <w:t xml:space="preserve"> che affiancherà la società organizzatrice e sarà di supporto nella regolare applicazione delle norme federali.</w:t>
      </w:r>
    </w:p>
    <w:p w14:paraId="0EC19E6C" w14:textId="77777777" w:rsidR="00F160C5" w:rsidRDefault="00F160C5" w:rsidP="00F160C5">
      <w:pPr>
        <w:jc w:val="both"/>
        <w:rPr>
          <w:rFonts w:ascii="Arial" w:hAnsi="Arial" w:cs="Arial"/>
        </w:rPr>
      </w:pPr>
      <w:r w:rsidRPr="00932449">
        <w:rPr>
          <w:rFonts w:ascii="Arial" w:hAnsi="Arial" w:cs="Arial"/>
        </w:rPr>
        <w:t>Si ricorda alle Società, vista l’anticipata comunicazione dei Periodi autorizzati da parte di questo Coordinamento SGS, al fine di consentire i tempi tecnici per un’efficace autorizzazione e pubblicazione sul C</w:t>
      </w:r>
      <w:r>
        <w:rPr>
          <w:rFonts w:ascii="Arial" w:hAnsi="Arial" w:cs="Arial"/>
        </w:rPr>
        <w:t>.</w:t>
      </w:r>
      <w:r w:rsidRPr="00932449">
        <w:rPr>
          <w:rFonts w:ascii="Arial" w:hAnsi="Arial" w:cs="Arial"/>
        </w:rPr>
        <w:t>U</w:t>
      </w:r>
      <w:r>
        <w:rPr>
          <w:rFonts w:ascii="Arial" w:hAnsi="Arial" w:cs="Arial"/>
        </w:rPr>
        <w:t>.</w:t>
      </w:r>
      <w:r w:rsidRPr="00932449">
        <w:rPr>
          <w:rFonts w:ascii="Arial" w:hAnsi="Arial" w:cs="Arial"/>
        </w:rPr>
        <w:t xml:space="preserve">, che è necessario inviare </w:t>
      </w:r>
      <w:r w:rsidRPr="00932449">
        <w:rPr>
          <w:rFonts w:ascii="Arial" w:hAnsi="Arial" w:cs="Arial"/>
          <w:b/>
          <w:bCs/>
        </w:rPr>
        <w:t>la richiesta</w:t>
      </w:r>
      <w:r w:rsidRPr="00932449">
        <w:rPr>
          <w:rFonts w:ascii="Arial" w:hAnsi="Arial" w:cs="Arial"/>
        </w:rPr>
        <w:t xml:space="preserve"> </w:t>
      </w:r>
      <w:r w:rsidRPr="00932449">
        <w:rPr>
          <w:rFonts w:ascii="Arial" w:hAnsi="Arial" w:cs="Arial"/>
          <w:b/>
          <w:bCs/>
        </w:rPr>
        <w:t>di autorizzazione</w:t>
      </w:r>
      <w:r w:rsidRPr="00932449">
        <w:rPr>
          <w:rFonts w:ascii="Arial" w:hAnsi="Arial" w:cs="Arial"/>
        </w:rPr>
        <w:t xml:space="preserve"> con allegata documentazione (regolamenti e calendari) </w:t>
      </w:r>
      <w:r w:rsidRPr="00932449">
        <w:rPr>
          <w:rFonts w:ascii="Arial" w:hAnsi="Arial" w:cs="Arial"/>
          <w:b/>
          <w:bCs/>
          <w:u w:val="single"/>
        </w:rPr>
        <w:t>tassativamente</w:t>
      </w:r>
      <w:r w:rsidRPr="00932449">
        <w:rPr>
          <w:rFonts w:ascii="Arial" w:hAnsi="Arial" w:cs="Arial"/>
        </w:rPr>
        <w:t xml:space="preserve"> entro le seguenti scadenze:</w:t>
      </w:r>
    </w:p>
    <w:p w14:paraId="34E75201" w14:textId="77777777" w:rsidR="00F160C5" w:rsidRPr="00357B1B" w:rsidRDefault="00F160C5" w:rsidP="00F160C5">
      <w:pPr>
        <w:jc w:val="both"/>
        <w:rPr>
          <w:rFonts w:ascii="Arial" w:hAnsi="Arial" w:cs="Arial"/>
          <w:sz w:val="6"/>
          <w:szCs w:val="6"/>
        </w:rPr>
      </w:pPr>
    </w:p>
    <w:p w14:paraId="2941AFC1" w14:textId="77777777" w:rsidR="00F160C5" w:rsidRPr="00932449"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Internazionali entro 60 giorni dalla data di inizio;</w:t>
      </w:r>
    </w:p>
    <w:p w14:paraId="58004C37" w14:textId="77777777" w:rsidR="00F160C5" w:rsidRPr="00932449"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Nazionali entro 45 giorni dalla data di inizio;</w:t>
      </w:r>
    </w:p>
    <w:p w14:paraId="1E78B04D" w14:textId="77777777" w:rsidR="00F160C5" w:rsidRPr="00932449"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Regionali entro 30 giorni dalla data di inizio;</w:t>
      </w:r>
    </w:p>
    <w:p w14:paraId="1710370B" w14:textId="77777777" w:rsidR="00F160C5"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Provinciali/Locali entro 20 giorni dalla data di inizio.</w:t>
      </w:r>
    </w:p>
    <w:p w14:paraId="039CE592" w14:textId="77777777" w:rsidR="002E0524" w:rsidRPr="00932449" w:rsidRDefault="002E0524" w:rsidP="002E0524">
      <w:pPr>
        <w:pStyle w:val="Paragrafoelenco"/>
        <w:widowControl/>
        <w:autoSpaceDE/>
        <w:autoSpaceDN/>
        <w:spacing w:line="240" w:lineRule="auto"/>
        <w:ind w:left="720" w:firstLine="0"/>
        <w:contextualSpacing/>
        <w:jc w:val="both"/>
        <w:rPr>
          <w:rFonts w:ascii="Arial" w:hAnsi="Arial" w:cs="Arial"/>
        </w:rPr>
      </w:pPr>
    </w:p>
    <w:p w14:paraId="641C55E5" w14:textId="77777777" w:rsidR="00F160C5" w:rsidRPr="00E959B3" w:rsidRDefault="00F160C5" w:rsidP="00F160C5">
      <w:pPr>
        <w:jc w:val="both"/>
        <w:rPr>
          <w:rFonts w:ascii="Arial" w:hAnsi="Arial" w:cs="Arial"/>
          <w:sz w:val="16"/>
        </w:rPr>
      </w:pPr>
    </w:p>
    <w:p w14:paraId="2E18152C" w14:textId="77777777" w:rsidR="00F160C5" w:rsidRPr="007D40AA" w:rsidRDefault="00F160C5" w:rsidP="00F160C5">
      <w:pPr>
        <w:jc w:val="both"/>
        <w:rPr>
          <w:rFonts w:ascii="Arial" w:hAnsi="Arial" w:cs="Arial"/>
          <w:b/>
          <w:highlight w:val="yellow"/>
        </w:rPr>
      </w:pPr>
      <w:r w:rsidRPr="007D40AA">
        <w:rPr>
          <w:rFonts w:ascii="Arial" w:hAnsi="Arial" w:cs="Arial"/>
          <w:b/>
          <w:highlight w:val="yellow"/>
        </w:rPr>
        <w:t>Alla richiesta di autorizzazione è necessario allegare i seguenti documenti:</w:t>
      </w:r>
    </w:p>
    <w:p w14:paraId="6CF110CC" w14:textId="77777777" w:rsidR="00F160C5" w:rsidRPr="007D40AA" w:rsidRDefault="00F160C5" w:rsidP="00F160C5">
      <w:pPr>
        <w:jc w:val="both"/>
        <w:rPr>
          <w:rFonts w:ascii="Arial" w:hAnsi="Arial" w:cs="Arial"/>
          <w:b/>
          <w:sz w:val="10"/>
          <w:szCs w:val="10"/>
          <w:highlight w:val="yellow"/>
        </w:rPr>
      </w:pPr>
    </w:p>
    <w:p w14:paraId="771E5DD0"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Scheda richiesta organizzazione Torneo;</w:t>
      </w:r>
    </w:p>
    <w:p w14:paraId="6301F091"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Regolamenti suddivisi per Categoria;</w:t>
      </w:r>
    </w:p>
    <w:p w14:paraId="5C76DC31"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Calendario delle gare;</w:t>
      </w:r>
    </w:p>
    <w:p w14:paraId="56EA24C2"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Modulo informativo Piano dei Servizi Sanitari</w:t>
      </w:r>
      <w:r>
        <w:rPr>
          <w:rFonts w:ascii="Arial" w:hAnsi="Arial" w:cs="Arial"/>
          <w:b/>
          <w:highlight w:val="yellow"/>
        </w:rPr>
        <w:t>.</w:t>
      </w:r>
    </w:p>
    <w:p w14:paraId="6F9101F6" w14:textId="77777777" w:rsidR="00F160C5" w:rsidRPr="00932449" w:rsidRDefault="00F160C5" w:rsidP="00F160C5">
      <w:pPr>
        <w:jc w:val="both"/>
        <w:rPr>
          <w:rFonts w:ascii="Arial" w:hAnsi="Arial" w:cs="Arial"/>
        </w:rPr>
      </w:pPr>
    </w:p>
    <w:p w14:paraId="29053241" w14:textId="77777777" w:rsidR="00F160C5" w:rsidRPr="00932449" w:rsidRDefault="00F160C5" w:rsidP="00F160C5">
      <w:pPr>
        <w:jc w:val="both"/>
        <w:rPr>
          <w:rFonts w:ascii="Arial" w:hAnsi="Arial" w:cs="Arial"/>
        </w:rPr>
      </w:pPr>
      <w:r w:rsidRPr="00932449">
        <w:rPr>
          <w:rFonts w:ascii="Arial" w:hAnsi="Arial" w:cs="Arial"/>
        </w:rPr>
        <w:t xml:space="preserve">Al termine del Torneo è </w:t>
      </w:r>
      <w:r w:rsidRPr="00AC1873">
        <w:rPr>
          <w:rFonts w:ascii="Arial" w:hAnsi="Arial" w:cs="Arial"/>
          <w:b/>
          <w:bCs/>
          <w:highlight w:val="yellow"/>
        </w:rPr>
        <w:t>obbligatorio</w:t>
      </w:r>
      <w:r w:rsidRPr="00932449">
        <w:rPr>
          <w:rFonts w:ascii="Arial" w:hAnsi="Arial" w:cs="Arial"/>
        </w:rPr>
        <w:t xml:space="preserve"> inviare una </w:t>
      </w:r>
      <w:r w:rsidRPr="00AC1873">
        <w:rPr>
          <w:rFonts w:ascii="Arial" w:hAnsi="Arial" w:cs="Arial"/>
          <w:b/>
          <w:highlight w:val="yellow"/>
          <w:u w:val="single"/>
        </w:rPr>
        <w:t>relazione finale</w:t>
      </w:r>
      <w:r w:rsidRPr="00932449">
        <w:rPr>
          <w:rFonts w:ascii="Arial" w:hAnsi="Arial" w:cs="Arial"/>
        </w:rPr>
        <w:t xml:space="preserve"> e le </w:t>
      </w:r>
      <w:r w:rsidRPr="00AC1873">
        <w:rPr>
          <w:rFonts w:ascii="Arial" w:hAnsi="Arial" w:cs="Arial"/>
          <w:b/>
          <w:highlight w:val="yellow"/>
          <w:u w:val="single"/>
        </w:rPr>
        <w:t>copie delle distinte</w:t>
      </w:r>
      <w:r w:rsidRPr="00932449">
        <w:rPr>
          <w:rFonts w:ascii="Arial" w:hAnsi="Arial" w:cs="Arial"/>
        </w:rPr>
        <w:t xml:space="preserve"> delle gare effettuate alla propria Delegazione di appartenenza.</w:t>
      </w:r>
      <w:r>
        <w:rPr>
          <w:rFonts w:ascii="Arial" w:hAnsi="Arial" w:cs="Arial"/>
        </w:rPr>
        <w:t xml:space="preserve"> </w:t>
      </w:r>
      <w:r w:rsidRPr="00AC1873">
        <w:rPr>
          <w:rFonts w:ascii="Arial" w:hAnsi="Arial" w:cs="Arial"/>
          <w:highlight w:val="yellow"/>
        </w:rPr>
        <w:t xml:space="preserve">Si allega il </w:t>
      </w:r>
      <w:r w:rsidRPr="00AC1873">
        <w:rPr>
          <w:rFonts w:ascii="Arial" w:hAnsi="Arial" w:cs="Arial"/>
          <w:b/>
          <w:highlight w:val="yellow"/>
        </w:rPr>
        <w:t>MODELLO DI RELAZIONE</w:t>
      </w:r>
      <w:r w:rsidRPr="00AC1873">
        <w:rPr>
          <w:rFonts w:ascii="Arial" w:hAnsi="Arial" w:cs="Arial"/>
          <w:highlight w:val="yellow"/>
        </w:rPr>
        <w:t xml:space="preserve"> ed il</w:t>
      </w:r>
      <w:r w:rsidRPr="00932449">
        <w:rPr>
          <w:rFonts w:ascii="Arial" w:hAnsi="Arial" w:cs="Arial"/>
        </w:rPr>
        <w:t xml:space="preserve"> </w:t>
      </w:r>
      <w:r w:rsidRPr="00E959B3">
        <w:rPr>
          <w:rFonts w:ascii="Arial" w:hAnsi="Arial" w:cs="Arial"/>
          <w:b/>
          <w:highlight w:val="yellow"/>
        </w:rPr>
        <w:t>MODULO INFORMATIVO PIANO DEI SERVIZI SANITARI</w:t>
      </w:r>
      <w:r w:rsidRPr="00932449">
        <w:rPr>
          <w:rFonts w:ascii="Arial" w:hAnsi="Arial" w:cs="Arial"/>
        </w:rPr>
        <w:t>.</w:t>
      </w:r>
    </w:p>
    <w:p w14:paraId="4765B311" w14:textId="77777777" w:rsidR="00F160C5" w:rsidRPr="00E959B3" w:rsidRDefault="00F160C5" w:rsidP="00F160C5">
      <w:pPr>
        <w:rPr>
          <w:rFonts w:ascii="Arial" w:hAnsi="Arial" w:cs="Arial"/>
          <w:b/>
          <w:u w:val="single"/>
          <w:lang w:eastAsia="it-IT"/>
        </w:rPr>
      </w:pPr>
    </w:p>
    <w:p w14:paraId="239369A5" w14:textId="77777777" w:rsidR="00F160C5" w:rsidRPr="00E959B3" w:rsidRDefault="00F160C5" w:rsidP="00F160C5">
      <w:pPr>
        <w:jc w:val="both"/>
        <w:rPr>
          <w:rFonts w:ascii="Arial" w:hAnsi="Arial" w:cs="Arial"/>
          <w:b/>
          <w:i/>
          <w:sz w:val="24"/>
          <w:u w:val="single"/>
        </w:rPr>
      </w:pPr>
      <w:r w:rsidRPr="00E959B3">
        <w:rPr>
          <w:rFonts w:ascii="Arial" w:hAnsi="Arial" w:cs="Arial"/>
          <w:b/>
          <w:i/>
          <w:sz w:val="24"/>
          <w:u w:val="single"/>
        </w:rPr>
        <w:t>Di seguito il “Vademecum Tornei organizzati dalle Società ed autorizzati”:</w:t>
      </w:r>
    </w:p>
    <w:p w14:paraId="6948A9F1" w14:textId="77777777" w:rsidR="00F160C5" w:rsidRPr="00357B1B" w:rsidRDefault="00F160C5" w:rsidP="00F160C5">
      <w:pPr>
        <w:rPr>
          <w:rFonts w:ascii="Arial" w:hAnsi="Arial" w:cs="Arial"/>
          <w:b/>
          <w:sz w:val="10"/>
          <w:szCs w:val="10"/>
          <w:u w:val="single"/>
          <w:lang w:eastAsia="it-IT"/>
        </w:rPr>
      </w:pPr>
    </w:p>
    <w:p w14:paraId="23AC7BF0" w14:textId="77777777" w:rsidR="00F160C5" w:rsidRPr="00E959B3" w:rsidRDefault="00F160C5" w:rsidP="00F160C5">
      <w:pPr>
        <w:tabs>
          <w:tab w:val="left" w:pos="4206"/>
        </w:tabs>
        <w:jc w:val="both"/>
        <w:rPr>
          <w:rFonts w:ascii="Arial" w:hAnsi="Arial" w:cs="Arial"/>
        </w:rPr>
      </w:pPr>
      <w:r w:rsidRPr="00357B1B">
        <w:rPr>
          <w:rFonts w:ascii="Arial" w:hAnsi="Arial" w:cs="Arial"/>
        </w:rPr>
        <w:t xml:space="preserve">Il Coordinamento SGS Sicilia, nell’ottica di supportare le Società del territorio che intendono </w:t>
      </w:r>
      <w:r w:rsidRPr="00E959B3">
        <w:rPr>
          <w:rFonts w:ascii="Arial" w:hAnsi="Arial" w:cs="Arial"/>
        </w:rPr>
        <w:t>organizzare Tornei per le Categorie dell’Attività di Base, offre un breve vademecum su quanto necessario ai fini del regolare svolgimento del Torneo:</w:t>
      </w:r>
    </w:p>
    <w:p w14:paraId="2B1B638E" w14:textId="77777777" w:rsidR="00F160C5" w:rsidRPr="00E959B3" w:rsidRDefault="00F160C5" w:rsidP="00F160C5">
      <w:pPr>
        <w:tabs>
          <w:tab w:val="left" w:pos="4206"/>
        </w:tabs>
        <w:jc w:val="both"/>
        <w:rPr>
          <w:rFonts w:ascii="Arial" w:hAnsi="Arial" w:cs="Arial"/>
          <w:sz w:val="6"/>
          <w:szCs w:val="6"/>
        </w:rPr>
      </w:pPr>
    </w:p>
    <w:p w14:paraId="54C70F5C" w14:textId="77777777" w:rsidR="00F160C5" w:rsidRPr="00E959B3" w:rsidRDefault="00F160C5" w:rsidP="00F160C5">
      <w:pPr>
        <w:jc w:val="both"/>
        <w:rPr>
          <w:rFonts w:ascii="Arial" w:hAnsi="Arial" w:cs="Arial"/>
        </w:rPr>
      </w:pPr>
      <w:r w:rsidRPr="00E959B3">
        <w:rPr>
          <w:rFonts w:ascii="Arial" w:hAnsi="Arial" w:cs="Arial"/>
          <w:color w:val="FF0000"/>
        </w:rPr>
        <w:t>Distinta di gara:</w:t>
      </w:r>
      <w:r w:rsidRPr="00E959B3">
        <w:rPr>
          <w:rFonts w:ascii="Arial" w:hAnsi="Arial" w:cs="Arial"/>
        </w:rPr>
        <w:t xml:space="preserve"> Il primo giorno del Torneo dovrà essere effettuato, da parte della Società organizzatrice, il riconoscimento con distinta e tesserini Figc (o documento d’identità). Al termine del Torneo consegnare copie delle distinte delle gare effettuate al Referente tecnico SGS ed inviare una relazione finale alla propria Delegazione di appartenenza. </w:t>
      </w:r>
    </w:p>
    <w:p w14:paraId="73A50EEA" w14:textId="77777777" w:rsidR="00F160C5" w:rsidRPr="00E959B3" w:rsidRDefault="00F160C5" w:rsidP="00F160C5">
      <w:pPr>
        <w:jc w:val="both"/>
        <w:rPr>
          <w:rFonts w:ascii="Arial" w:hAnsi="Arial" w:cs="Arial"/>
          <w:sz w:val="6"/>
          <w:szCs w:val="6"/>
        </w:rPr>
      </w:pPr>
    </w:p>
    <w:p w14:paraId="1E3A26B0" w14:textId="77777777" w:rsidR="00F160C5" w:rsidRPr="00E959B3" w:rsidRDefault="00F160C5" w:rsidP="00F160C5">
      <w:pPr>
        <w:tabs>
          <w:tab w:val="left" w:pos="4206"/>
        </w:tabs>
        <w:jc w:val="both"/>
        <w:rPr>
          <w:rFonts w:ascii="Arial" w:eastAsia="Times New Roman" w:hAnsi="Arial" w:cs="Arial"/>
          <w:color w:val="000000"/>
          <w:kern w:val="24"/>
        </w:rPr>
      </w:pPr>
      <w:r w:rsidRPr="00E959B3">
        <w:rPr>
          <w:rFonts w:ascii="Arial" w:eastAsia="Times New Roman" w:hAnsi="Arial" w:cs="Arial"/>
          <w:color w:val="FF0000"/>
          <w:kern w:val="24"/>
        </w:rPr>
        <w:t>NO tempi unici</w:t>
      </w:r>
      <w:r w:rsidRPr="00E959B3">
        <w:rPr>
          <w:rFonts w:ascii="Arial" w:eastAsia="Times New Roman" w:hAnsi="Arial" w:cs="Arial"/>
          <w:color w:val="000000"/>
          <w:kern w:val="24"/>
        </w:rPr>
        <w:t>: ogni gara deve svolgersi in almeno 2 tempi di gioco, tenendo conto del numero di gare previste nella giornata così come espresso nel Regolamento autorizzato.</w:t>
      </w:r>
    </w:p>
    <w:p w14:paraId="37EAF532" w14:textId="77777777" w:rsidR="00F160C5" w:rsidRPr="00E959B3" w:rsidRDefault="00F160C5" w:rsidP="00F160C5">
      <w:pPr>
        <w:tabs>
          <w:tab w:val="left" w:pos="4206"/>
        </w:tabs>
        <w:jc w:val="both"/>
        <w:rPr>
          <w:rFonts w:ascii="Arial" w:hAnsi="Arial" w:cs="Arial"/>
          <w:sz w:val="6"/>
          <w:szCs w:val="6"/>
        </w:rPr>
      </w:pPr>
    </w:p>
    <w:p w14:paraId="4BCD4F0A"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Sostituzioni</w:t>
      </w:r>
      <w:r w:rsidRPr="00E959B3">
        <w:rPr>
          <w:rFonts w:ascii="Arial" w:hAnsi="Arial" w:cs="Arial"/>
          <w:color w:val="000000"/>
          <w:kern w:val="24"/>
          <w:sz w:val="22"/>
          <w:szCs w:val="22"/>
        </w:rPr>
        <w:t>: tutti i giocatori in distinta devono disputare un tempo intero tra i primi due, pertanto le sostituzioni vanno svolte obbligatoriamente tra il primo ed il secondo tempo. È compito della Società organizzatrice e dei Dirigenti-Arbitro vigilare sull’applicazione della regola.</w:t>
      </w:r>
    </w:p>
    <w:p w14:paraId="1E5DFE3D"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6"/>
        </w:rPr>
      </w:pPr>
    </w:p>
    <w:p w14:paraId="16EF2834"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Risultato gara</w:t>
      </w:r>
      <w:r w:rsidRPr="00E959B3">
        <w:rPr>
          <w:rFonts w:ascii="Arial" w:hAnsi="Arial" w:cs="Arial"/>
          <w:color w:val="000000"/>
          <w:kern w:val="24"/>
          <w:sz w:val="22"/>
          <w:szCs w:val="22"/>
        </w:rPr>
        <w:t>: ogni tempo costituisce una «mini-gara». Il risultato dell’incontro è dato dalla somma dei punti ottenuti nei tempi di gioco, pertanto non si effettua la somma dei gol tra un tempo e gli altri.</w:t>
      </w:r>
    </w:p>
    <w:p w14:paraId="6FE615A6"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6"/>
        </w:rPr>
      </w:pPr>
    </w:p>
    <w:p w14:paraId="68D97B70"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 xml:space="preserve">Criteri in caso di parità di punti: </w:t>
      </w:r>
      <w:r w:rsidRPr="00E959B3">
        <w:rPr>
          <w:rFonts w:ascii="Arial" w:hAnsi="Arial" w:cs="Arial"/>
          <w:color w:val="000000"/>
          <w:kern w:val="24"/>
          <w:sz w:val="22"/>
          <w:szCs w:val="22"/>
        </w:rPr>
        <w:t xml:space="preserve">Poiché ogni tempo costituisce mini gara a sé, non sono previsti criteri come la differenza reti o i gol fatti. È necessario applicare i criteri SGS approvati nel Regolamento autorizzato senza poi stravolgerli in eventuali altri documenti creati a posteriori. </w:t>
      </w:r>
    </w:p>
    <w:p w14:paraId="7A615485" w14:textId="77777777" w:rsidR="00F160C5" w:rsidRPr="00E959B3" w:rsidRDefault="00F160C5" w:rsidP="00F160C5">
      <w:pPr>
        <w:pStyle w:val="NormaleWeb"/>
        <w:spacing w:before="0" w:beforeAutospacing="0" w:after="0" w:afterAutospacing="0"/>
        <w:jc w:val="both"/>
        <w:rPr>
          <w:rFonts w:ascii="Arial" w:hAnsi="Arial" w:cs="Arial"/>
          <w:color w:val="000000"/>
          <w:kern w:val="24"/>
          <w:sz w:val="10"/>
          <w:szCs w:val="22"/>
        </w:rPr>
      </w:pPr>
    </w:p>
    <w:p w14:paraId="02F4748C"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Gare finali ad eliminazione diretta</w:t>
      </w:r>
      <w:r w:rsidRPr="00E959B3">
        <w:rPr>
          <w:rFonts w:ascii="Arial" w:hAnsi="Arial" w:cs="Arial"/>
          <w:color w:val="000000"/>
          <w:kern w:val="24"/>
          <w:sz w:val="22"/>
          <w:szCs w:val="22"/>
        </w:rPr>
        <w:t xml:space="preserve">: nelle Categorie Pulcini, Primi Calci e Piccoli Amici NON sono previste. Si consigliano raggruppamenti finali con 3-4 squadre che si confrontano in gironi all’italiana. Chiaramente dovrà essere applicato quanto previsto dal regolamento autorizzato. </w:t>
      </w:r>
    </w:p>
    <w:p w14:paraId="7727C6A5"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22"/>
        </w:rPr>
      </w:pPr>
    </w:p>
    <w:p w14:paraId="4BFC9317"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Premiazione</w:t>
      </w:r>
      <w:r w:rsidRPr="00E959B3">
        <w:rPr>
          <w:rFonts w:ascii="Arial" w:hAnsi="Arial" w:cs="Arial"/>
          <w:color w:val="000000"/>
          <w:kern w:val="24"/>
          <w:sz w:val="22"/>
          <w:szCs w:val="22"/>
        </w:rPr>
        <w:t>: questo Coordinamento, visto il carattere ludico dei Tornei dell’Attività di Base, auspica che non si dia peso alla vittoria del Torneo, premiando allo stesso modo con medaglie (o coppe uguali) tutte le Società partecipanti al Torneo, evitando la premiazione di singoli calciatori (come miglior giocatore o portiere).</w:t>
      </w:r>
    </w:p>
    <w:p w14:paraId="33A3C088"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22"/>
        </w:rPr>
      </w:pPr>
    </w:p>
    <w:p w14:paraId="2C1DFFD1" w14:textId="77777777" w:rsidR="00F160C5" w:rsidRPr="00E959B3" w:rsidRDefault="00F160C5" w:rsidP="00F160C5">
      <w:pPr>
        <w:pStyle w:val="NormaleWeb"/>
        <w:spacing w:before="0" w:beforeAutospacing="0" w:after="0" w:afterAutospacing="0"/>
        <w:jc w:val="both"/>
        <w:rPr>
          <w:rFonts w:ascii="Arial" w:hAnsi="Arial" w:cs="Arial"/>
          <w:sz w:val="22"/>
          <w:szCs w:val="22"/>
        </w:rPr>
      </w:pPr>
      <w:r w:rsidRPr="00E959B3">
        <w:rPr>
          <w:rFonts w:ascii="Arial" w:hAnsi="Arial" w:cs="Arial"/>
          <w:color w:val="FF0000"/>
          <w:kern w:val="24"/>
          <w:sz w:val="22"/>
          <w:szCs w:val="22"/>
        </w:rPr>
        <w:t>Regolamenti tecnici</w:t>
      </w:r>
      <w:r w:rsidRPr="00E959B3">
        <w:rPr>
          <w:rFonts w:ascii="Arial" w:hAnsi="Arial" w:cs="Arial"/>
          <w:color w:val="000000"/>
          <w:kern w:val="24"/>
          <w:sz w:val="22"/>
          <w:szCs w:val="22"/>
        </w:rPr>
        <w:t>: si rimanda alla circolare Attività di Base per tutti i dettagli sui regolamenti tecnici in base alla Categoria</w:t>
      </w:r>
    </w:p>
    <w:p w14:paraId="15EBC9AC" w14:textId="77777777" w:rsidR="00F160C5" w:rsidRPr="00E959B3" w:rsidRDefault="00F160C5" w:rsidP="00F160C5">
      <w:pPr>
        <w:tabs>
          <w:tab w:val="left" w:pos="4206"/>
        </w:tabs>
        <w:jc w:val="both"/>
        <w:rPr>
          <w:rFonts w:ascii="Arial" w:eastAsia="Times New Roman" w:hAnsi="Arial" w:cs="Arial"/>
          <w:lang w:eastAsia="it-IT"/>
        </w:rPr>
      </w:pPr>
      <w:hyperlink r:id="rId87" w:history="1">
        <w:r w:rsidRPr="00E959B3">
          <w:rPr>
            <w:rStyle w:val="Collegamentoipertestuale"/>
            <w:rFonts w:ascii="Arial" w:eastAsia="Times New Roman" w:hAnsi="Arial" w:cs="Arial"/>
            <w:lang w:eastAsia="it-IT"/>
          </w:rPr>
          <w:t>https://www.figc.it/it/giovani/governance/comunicati-ufficiali/cu-n03-sgs-programmazione-attivit%C3%A0-di-base-e-modalit%C3%A1-di-gioco-categorie-di-base-2025-2026/</w:t>
        </w:r>
      </w:hyperlink>
    </w:p>
    <w:p w14:paraId="11A48FAC" w14:textId="77777777" w:rsidR="00F160C5" w:rsidRPr="00E959B3" w:rsidRDefault="00F160C5" w:rsidP="00F160C5">
      <w:pPr>
        <w:tabs>
          <w:tab w:val="left" w:pos="4206"/>
        </w:tabs>
        <w:jc w:val="both"/>
        <w:rPr>
          <w:rFonts w:ascii="Arial" w:hAnsi="Arial" w:cs="Arial"/>
        </w:rPr>
      </w:pPr>
    </w:p>
    <w:p w14:paraId="71287832" w14:textId="77777777" w:rsidR="00F160C5" w:rsidRDefault="00F160C5" w:rsidP="00F160C5">
      <w:pPr>
        <w:tabs>
          <w:tab w:val="left" w:pos="4206"/>
        </w:tabs>
        <w:jc w:val="both"/>
        <w:rPr>
          <w:rFonts w:ascii="Arial" w:hAnsi="Arial" w:cs="Arial"/>
        </w:rPr>
      </w:pPr>
      <w:r w:rsidRPr="00E959B3">
        <w:rPr>
          <w:rFonts w:ascii="Arial" w:hAnsi="Arial" w:cs="Arial"/>
        </w:rPr>
        <w:t>Per qualsiasi dubbio o domanda:</w:t>
      </w:r>
    </w:p>
    <w:p w14:paraId="389817A4" w14:textId="77777777" w:rsidR="00F160C5" w:rsidRPr="00E959B3" w:rsidRDefault="00F160C5" w:rsidP="00F160C5">
      <w:pPr>
        <w:tabs>
          <w:tab w:val="left" w:pos="4206"/>
        </w:tabs>
        <w:jc w:val="both"/>
        <w:rPr>
          <w:rFonts w:ascii="Arial" w:hAnsi="Arial" w:cs="Arial"/>
          <w:sz w:val="6"/>
        </w:rPr>
      </w:pPr>
    </w:p>
    <w:p w14:paraId="3DCFC39F" w14:textId="77777777" w:rsidR="00F160C5" w:rsidRPr="00E959B3" w:rsidRDefault="00F160C5">
      <w:pPr>
        <w:pStyle w:val="Paragrafoelenco"/>
        <w:widowControl/>
        <w:numPr>
          <w:ilvl w:val="0"/>
          <w:numId w:val="8"/>
        </w:numPr>
        <w:autoSpaceDE/>
        <w:autoSpaceDN/>
        <w:spacing w:line="240" w:lineRule="auto"/>
        <w:contextualSpacing/>
        <w:jc w:val="both"/>
        <w:rPr>
          <w:rFonts w:ascii="Arial" w:hAnsi="Arial" w:cs="Arial"/>
        </w:rPr>
      </w:pPr>
      <w:r w:rsidRPr="00E959B3">
        <w:rPr>
          <w:rFonts w:ascii="Arial" w:eastAsia="Times New Roman" w:hAnsi="Arial" w:cs="Arial"/>
          <w:color w:val="000000"/>
          <w:kern w:val="24"/>
        </w:rPr>
        <w:t>È possibile contattare il Responsabile Provinciale Attività di Base della tua Delegazione che sarà a completa disposizione della Società organizzatrice e sarà presente al Torneo a supporto dell’organizzazione;</w:t>
      </w:r>
    </w:p>
    <w:p w14:paraId="66908AD1" w14:textId="77777777" w:rsidR="00F160C5" w:rsidRPr="00E959B3" w:rsidRDefault="00F160C5" w:rsidP="00F160C5">
      <w:pPr>
        <w:pStyle w:val="Paragrafoelenco"/>
        <w:jc w:val="both"/>
        <w:rPr>
          <w:rFonts w:ascii="Arial" w:hAnsi="Arial" w:cs="Arial"/>
          <w:sz w:val="6"/>
        </w:rPr>
      </w:pPr>
    </w:p>
    <w:p w14:paraId="522A6EE2" w14:textId="7CB18136" w:rsidR="00F160C5" w:rsidRPr="00F3356A" w:rsidRDefault="00F160C5">
      <w:pPr>
        <w:pStyle w:val="Paragrafoelenco"/>
        <w:widowControl/>
        <w:numPr>
          <w:ilvl w:val="0"/>
          <w:numId w:val="8"/>
        </w:numPr>
        <w:autoSpaceDE/>
        <w:autoSpaceDN/>
        <w:spacing w:line="240" w:lineRule="auto"/>
        <w:contextualSpacing/>
        <w:jc w:val="both"/>
        <w:rPr>
          <w:rFonts w:ascii="Arial" w:hAnsi="Arial" w:cs="Arial"/>
        </w:rPr>
      </w:pPr>
      <w:r w:rsidRPr="00E959B3">
        <w:rPr>
          <w:rFonts w:ascii="Arial" w:eastAsia="Times New Roman" w:hAnsi="Arial" w:cs="Arial"/>
          <w:color w:val="000000"/>
          <w:kern w:val="24"/>
        </w:rPr>
        <w:t xml:space="preserve">È possibile scrivere una mail a </w:t>
      </w:r>
      <w:hyperlink r:id="rId88" w:history="1">
        <w:r w:rsidRPr="00E959B3">
          <w:rPr>
            <w:rStyle w:val="Collegamentoipertestuale"/>
            <w:rFonts w:ascii="Arial" w:eastAsia="Times New Roman" w:hAnsi="Arial" w:cs="Arial"/>
            <w:kern w:val="24"/>
          </w:rPr>
          <w:t>base.siciliasgs@figc.it</w:t>
        </w:r>
      </w:hyperlink>
    </w:p>
    <w:p w14:paraId="6A244D8F" w14:textId="77777777" w:rsidR="00F3356A" w:rsidRDefault="00F3356A" w:rsidP="004A1EEC">
      <w:pPr>
        <w:widowControl/>
        <w:autoSpaceDE/>
        <w:autoSpaceDN/>
        <w:contextualSpacing/>
        <w:jc w:val="both"/>
        <w:rPr>
          <w:rFonts w:ascii="Arial" w:hAnsi="Arial" w:cs="Arial"/>
          <w:sz w:val="14"/>
          <w:szCs w:val="14"/>
        </w:rPr>
      </w:pPr>
    </w:p>
    <w:p w14:paraId="30315D8D" w14:textId="77777777" w:rsidR="00971CBD" w:rsidRDefault="00971CBD" w:rsidP="004A1EEC">
      <w:pPr>
        <w:widowControl/>
        <w:autoSpaceDE/>
        <w:autoSpaceDN/>
        <w:contextualSpacing/>
        <w:jc w:val="both"/>
        <w:rPr>
          <w:rFonts w:ascii="Arial" w:hAnsi="Arial" w:cs="Arial"/>
          <w:sz w:val="14"/>
          <w:szCs w:val="14"/>
        </w:rPr>
      </w:pPr>
    </w:p>
    <w:p w14:paraId="3B1AEF31" w14:textId="7C02FC8E" w:rsidR="00DF036F" w:rsidRPr="003F43EA" w:rsidRDefault="00163DAA" w:rsidP="003F43EA">
      <w:pPr>
        <w:rPr>
          <w:rFonts w:ascii="Arial" w:hAnsi="Arial" w:cs="Arial"/>
          <w:b/>
          <w:sz w:val="36"/>
          <w:szCs w:val="36"/>
          <w:u w:val="single"/>
        </w:rPr>
      </w:pPr>
      <w:r w:rsidRPr="00387010">
        <w:rPr>
          <w:rFonts w:ascii="Arial" w:hAnsi="Arial" w:cs="Arial"/>
          <w:b/>
          <w:sz w:val="36"/>
          <w:szCs w:val="36"/>
          <w:u w:val="single"/>
        </w:rPr>
        <w:t>COMUNICAZIONI DEL</w:t>
      </w:r>
      <w:r>
        <w:rPr>
          <w:rFonts w:ascii="Arial" w:hAnsi="Arial" w:cs="Arial"/>
          <w:b/>
          <w:sz w:val="36"/>
          <w:szCs w:val="36"/>
          <w:u w:val="single"/>
        </w:rPr>
        <w:t xml:space="preserve"> COMITATO REGIONALE</w:t>
      </w:r>
    </w:p>
    <w:p w14:paraId="5679CDCB" w14:textId="77777777" w:rsidR="00DF036F" w:rsidRDefault="00DF036F" w:rsidP="00642C9D">
      <w:pPr>
        <w:rPr>
          <w:rFonts w:ascii="Arial" w:hAnsi="Arial" w:cs="Arial"/>
          <w:b/>
          <w:sz w:val="20"/>
          <w:szCs w:val="20"/>
          <w:u w:val="single"/>
        </w:rPr>
      </w:pPr>
    </w:p>
    <w:p w14:paraId="2DDFC642" w14:textId="77777777" w:rsidR="00971CBD" w:rsidRPr="006D04A7" w:rsidRDefault="00971CBD" w:rsidP="00971CBD">
      <w:pPr>
        <w:jc w:val="both"/>
        <w:rPr>
          <w:rFonts w:ascii="Arial" w:hAnsi="Arial" w:cs="Arial"/>
          <w:b/>
          <w:bCs/>
          <w:sz w:val="28"/>
          <w:szCs w:val="28"/>
          <w:u w:val="single"/>
        </w:rPr>
      </w:pPr>
      <w:r w:rsidRPr="000A2DFD">
        <w:rPr>
          <w:rFonts w:ascii="Arial" w:hAnsi="Arial" w:cs="Arial"/>
          <w:b/>
          <w:bCs/>
          <w:sz w:val="28"/>
          <w:szCs w:val="28"/>
          <w:highlight w:val="yellow"/>
          <w:u w:val="single"/>
        </w:rPr>
        <w:t>LIQUIDAZIONE VOUCHER 2025</w:t>
      </w:r>
    </w:p>
    <w:p w14:paraId="7CC597A8" w14:textId="77777777" w:rsidR="00971CBD" w:rsidRPr="000A2DFD" w:rsidRDefault="00971CBD" w:rsidP="00971CBD">
      <w:pPr>
        <w:jc w:val="both"/>
        <w:rPr>
          <w:rFonts w:ascii="Arial" w:hAnsi="Arial" w:cs="Arial"/>
          <w:b/>
          <w:bCs/>
          <w:sz w:val="24"/>
          <w:szCs w:val="24"/>
          <w:highlight w:val="yellow"/>
        </w:rPr>
      </w:pPr>
      <w:r w:rsidRPr="006D04A7">
        <w:rPr>
          <w:rFonts w:ascii="Arial" w:hAnsi="Arial" w:cs="Arial"/>
        </w:rPr>
        <w:t xml:space="preserve">Con riferimento ai Decreti n.2552 del 28.7.2025 e n. 3209 del 29.9.2025 con i quali sono stati approvati gli elenchi dei minori beneficiari dei Voucher sportivi per l’anno 2025, al fine della corretta rendicontazione e della successiva erogazione degli importi spettanti, si invitano le società sportive ad inviare </w:t>
      </w:r>
      <w:r w:rsidRPr="006D04A7">
        <w:rPr>
          <w:rFonts w:ascii="Arial" w:hAnsi="Arial" w:cs="Arial"/>
          <w:b/>
          <w:bCs/>
          <w:sz w:val="24"/>
          <w:szCs w:val="24"/>
          <w:highlight w:val="yellow"/>
        </w:rPr>
        <w:t>l’istanza di liquidazione</w:t>
      </w:r>
      <w:r>
        <w:rPr>
          <w:rFonts w:ascii="Arial" w:hAnsi="Arial" w:cs="Arial"/>
          <w:b/>
          <w:bCs/>
          <w:sz w:val="28"/>
          <w:szCs w:val="24"/>
          <w:highlight w:val="yellow"/>
        </w:rPr>
        <w:t>,</w:t>
      </w:r>
      <w:r w:rsidRPr="0012428D">
        <w:rPr>
          <w:rFonts w:ascii="Arial" w:hAnsi="Arial" w:cs="Arial"/>
          <w:b/>
          <w:bCs/>
          <w:sz w:val="28"/>
          <w:szCs w:val="24"/>
          <w:highlight w:val="yellow"/>
        </w:rPr>
        <w:t xml:space="preserve"> </w:t>
      </w:r>
      <w:r w:rsidRPr="000A2DFD">
        <w:rPr>
          <w:rFonts w:ascii="Arial" w:hAnsi="Arial" w:cs="Arial"/>
          <w:b/>
          <w:bCs/>
          <w:sz w:val="24"/>
          <w:szCs w:val="24"/>
          <w:highlight w:val="yellow"/>
        </w:rPr>
        <w:t>allegata al C</w:t>
      </w:r>
      <w:r>
        <w:rPr>
          <w:rFonts w:ascii="Arial" w:hAnsi="Arial" w:cs="Arial"/>
          <w:b/>
          <w:bCs/>
          <w:sz w:val="24"/>
          <w:szCs w:val="24"/>
          <w:highlight w:val="yellow"/>
        </w:rPr>
        <w:t>.</w:t>
      </w:r>
      <w:r w:rsidRPr="000A2DFD">
        <w:rPr>
          <w:rFonts w:ascii="Arial" w:hAnsi="Arial" w:cs="Arial"/>
          <w:b/>
          <w:bCs/>
          <w:sz w:val="24"/>
          <w:szCs w:val="24"/>
          <w:highlight w:val="yellow"/>
        </w:rPr>
        <w:t>U</w:t>
      </w:r>
      <w:r>
        <w:rPr>
          <w:rFonts w:ascii="Arial" w:hAnsi="Arial" w:cs="Arial"/>
          <w:b/>
          <w:bCs/>
          <w:sz w:val="24"/>
          <w:szCs w:val="24"/>
          <w:highlight w:val="yellow"/>
        </w:rPr>
        <w:t xml:space="preserve">. n.313 </w:t>
      </w:r>
      <w:proofErr w:type="spellStart"/>
      <w:r>
        <w:rPr>
          <w:rFonts w:ascii="Arial" w:hAnsi="Arial" w:cs="Arial"/>
          <w:b/>
          <w:bCs/>
          <w:sz w:val="24"/>
          <w:szCs w:val="24"/>
          <w:highlight w:val="yellow"/>
        </w:rPr>
        <w:t>sgs</w:t>
      </w:r>
      <w:proofErr w:type="spellEnd"/>
      <w:r>
        <w:rPr>
          <w:rFonts w:ascii="Arial" w:hAnsi="Arial" w:cs="Arial"/>
          <w:b/>
          <w:bCs/>
          <w:sz w:val="24"/>
          <w:szCs w:val="24"/>
          <w:highlight w:val="yellow"/>
        </w:rPr>
        <w:t xml:space="preserve"> 91 del 14 gennaio 2025</w:t>
      </w:r>
      <w:r w:rsidRPr="000A2DFD">
        <w:rPr>
          <w:rFonts w:ascii="Arial" w:hAnsi="Arial" w:cs="Arial"/>
          <w:b/>
          <w:bCs/>
          <w:sz w:val="24"/>
          <w:szCs w:val="24"/>
          <w:highlight w:val="yellow"/>
        </w:rPr>
        <w:t>, entro il 26 gennaio 2026.</w:t>
      </w:r>
    </w:p>
    <w:p w14:paraId="43580563" w14:textId="77777777" w:rsidR="00971CBD" w:rsidRPr="006D04A7" w:rsidRDefault="00971CBD" w:rsidP="00971CBD">
      <w:pPr>
        <w:jc w:val="both"/>
        <w:rPr>
          <w:rFonts w:ascii="Arial" w:hAnsi="Arial" w:cs="Arial"/>
        </w:rPr>
      </w:pPr>
      <w:r w:rsidRPr="006D04A7">
        <w:rPr>
          <w:rFonts w:ascii="Arial" w:hAnsi="Arial" w:cs="Arial"/>
        </w:rPr>
        <w:t>Si ricorda altresì a coloro che ancora non lo avessero fatto, d’inviare anche l’attestazione di frequenza per i mesi di settembre – dicembre 2025.</w:t>
      </w:r>
    </w:p>
    <w:p w14:paraId="22D37C76" w14:textId="77777777" w:rsidR="00971CBD" w:rsidRPr="000A2DFD" w:rsidRDefault="00971CBD" w:rsidP="00971CBD">
      <w:pPr>
        <w:rPr>
          <w:rFonts w:ascii="Arial" w:hAnsi="Arial" w:cs="Arial"/>
          <w:b/>
          <w:szCs w:val="24"/>
          <w:u w:val="single"/>
        </w:rPr>
      </w:pPr>
      <w:hyperlink r:id="rId89" w:history="1">
        <w:r w:rsidRPr="000A2DFD">
          <w:rPr>
            <w:rStyle w:val="Collegamentoipertestuale"/>
            <w:rFonts w:ascii="Arial" w:hAnsi="Arial" w:cs="Arial"/>
            <w:b/>
            <w:szCs w:val="24"/>
          </w:rPr>
          <w:t>https://sicilia.lnd.it/sites/default/files/news/2026-01/Istanza%20-%20dichiarazione%20riepilogativa%20presenze%20voucher%202025.docx</w:t>
        </w:r>
      </w:hyperlink>
    </w:p>
    <w:p w14:paraId="1AC90C0B" w14:textId="77777777" w:rsidR="00971CBD" w:rsidRDefault="00971CBD" w:rsidP="00642C9D">
      <w:pPr>
        <w:rPr>
          <w:rFonts w:ascii="Arial" w:hAnsi="Arial" w:cs="Arial"/>
          <w:b/>
          <w:sz w:val="20"/>
          <w:szCs w:val="20"/>
          <w:u w:val="single"/>
        </w:rPr>
      </w:pPr>
    </w:p>
    <w:p w14:paraId="76037F62" w14:textId="77777777" w:rsidR="00163DAA" w:rsidRPr="003D2CA1" w:rsidRDefault="00163DAA" w:rsidP="00163DAA">
      <w:pPr>
        <w:jc w:val="both"/>
        <w:rPr>
          <w:rFonts w:ascii="Arial" w:hAnsi="Arial"/>
          <w:b/>
          <w:bCs/>
          <w:sz w:val="28"/>
          <w:szCs w:val="24"/>
          <w:u w:val="single"/>
        </w:rPr>
      </w:pPr>
      <w:r w:rsidRPr="003D2CA1">
        <w:rPr>
          <w:rFonts w:ascii="Arial" w:hAnsi="Arial"/>
          <w:b/>
          <w:bCs/>
          <w:sz w:val="28"/>
          <w:szCs w:val="24"/>
          <w:u w:val="single"/>
        </w:rPr>
        <w:t>PIATTAFORMA TELEMATICA PREMI</w:t>
      </w:r>
    </w:p>
    <w:p w14:paraId="7F3AD127" w14:textId="77777777" w:rsidR="00163DAA" w:rsidRDefault="00163DAA" w:rsidP="00163DAA">
      <w:pPr>
        <w:jc w:val="both"/>
        <w:rPr>
          <w:rFonts w:ascii="Arial" w:hAnsi="Arial" w:cs="Arial"/>
        </w:rPr>
      </w:pPr>
      <w:r>
        <w:rPr>
          <w:rFonts w:ascii="Arial" w:hAnsi="Arial" w:cs="Arial"/>
        </w:rPr>
        <w:t>S</w:t>
      </w:r>
      <w:r w:rsidRPr="00BE5179">
        <w:rPr>
          <w:rFonts w:ascii="Arial" w:hAnsi="Arial" w:cs="Arial"/>
        </w:rPr>
        <w:t xml:space="preserve">i informa che dal 16 luglio 2025 sul </w:t>
      </w:r>
      <w:r w:rsidRPr="00BE5179">
        <w:rPr>
          <w:rFonts w:ascii="Arial" w:hAnsi="Arial" w:cs="Arial"/>
          <w:b/>
          <w:bCs/>
        </w:rPr>
        <w:t>PORTALE SERVIZI FIGC</w:t>
      </w:r>
      <w:r w:rsidRPr="00BE5179">
        <w:rPr>
          <w:rFonts w:ascii="Arial" w:hAnsi="Arial" w:cs="Arial"/>
        </w:rPr>
        <w:t xml:space="preserve"> </w:t>
      </w:r>
      <w:r>
        <w:rPr>
          <w:rFonts w:ascii="Arial" w:hAnsi="Arial" w:cs="Arial"/>
        </w:rPr>
        <w:t>è</w:t>
      </w:r>
      <w:r w:rsidRPr="00BE5179">
        <w:rPr>
          <w:rFonts w:ascii="Arial" w:hAnsi="Arial" w:cs="Arial"/>
        </w:rPr>
        <w:t xml:space="preserve"> attiva la </w:t>
      </w:r>
      <w:r w:rsidRPr="00BE5179">
        <w:rPr>
          <w:rFonts w:ascii="Arial" w:hAnsi="Arial" w:cs="Arial"/>
          <w:b/>
          <w:bCs/>
          <w:smallCaps/>
        </w:rPr>
        <w:t>Piattaforma Telematica Premi</w:t>
      </w:r>
      <w:r w:rsidRPr="00BE5179">
        <w:rPr>
          <w:rFonts w:ascii="Arial" w:hAnsi="Arial" w:cs="Arial"/>
        </w:rPr>
        <w:t xml:space="preserve">, a supporto delle società per </w:t>
      </w:r>
      <w:r w:rsidRPr="00BE5179">
        <w:rPr>
          <w:rFonts w:ascii="Arial" w:hAnsi="Arial" w:cs="Arial"/>
          <w:color w:val="000000"/>
        </w:rPr>
        <w:t>l'attestazione e la gestione</w:t>
      </w:r>
      <w:r w:rsidRPr="00BE5179">
        <w:rPr>
          <w:rFonts w:ascii="Arial" w:hAnsi="Arial" w:cs="Arial"/>
        </w:rPr>
        <w:t xml:space="preserve"> dei premi di tesseramento (art. 96 </w:t>
      </w:r>
      <w:proofErr w:type="gramStart"/>
      <w:r w:rsidRPr="00BE5179">
        <w:rPr>
          <w:rFonts w:ascii="Arial" w:hAnsi="Arial" w:cs="Arial"/>
        </w:rPr>
        <w:t>NOIF)  e</w:t>
      </w:r>
      <w:proofErr w:type="gramEnd"/>
      <w:r w:rsidRPr="00BE5179">
        <w:rPr>
          <w:rFonts w:ascii="Arial" w:hAnsi="Arial" w:cs="Arial"/>
        </w:rPr>
        <w:t xml:space="preserve"> di formazione tecnica (art. 99 NOIF), attraverso le utenze abilitate alle funzioni di tesseramento Calciatori e Calciatrici.</w:t>
      </w:r>
    </w:p>
    <w:p w14:paraId="0E76BD6E" w14:textId="77777777" w:rsidR="00163DAA" w:rsidRDefault="00163DAA" w:rsidP="00163DAA">
      <w:pPr>
        <w:jc w:val="both"/>
        <w:rPr>
          <w:rFonts w:ascii="Arial" w:hAnsi="Arial" w:cs="Arial"/>
          <w:u w:val="single"/>
        </w:rPr>
      </w:pPr>
      <w:r w:rsidRPr="0047730A">
        <w:rPr>
          <w:rFonts w:ascii="Arial" w:hAnsi="Arial" w:cs="Arial"/>
          <w:u w:val="single"/>
        </w:rPr>
        <w:t xml:space="preserve">Per garantire la migliore fruizione delle nuove funzionalità è stata predisposta una presentazione esplicativa corredata da video tutorial, visionabile attraverso il seguente link </w:t>
      </w:r>
    </w:p>
    <w:p w14:paraId="59A3F59C" w14:textId="77777777" w:rsidR="00DD25AC" w:rsidRPr="0047730A" w:rsidRDefault="00DD25AC" w:rsidP="00163DAA">
      <w:pPr>
        <w:jc w:val="both"/>
        <w:rPr>
          <w:rFonts w:ascii="Arial" w:hAnsi="Arial" w:cs="Arial"/>
          <w:u w:val="single"/>
        </w:rPr>
      </w:pPr>
    </w:p>
    <w:p w14:paraId="7C4DECF7" w14:textId="77777777" w:rsidR="00163DAA" w:rsidRPr="00B95BAA" w:rsidRDefault="00163DAA" w:rsidP="00163DAA">
      <w:pPr>
        <w:jc w:val="both"/>
        <w:rPr>
          <w:rFonts w:ascii="Arial" w:hAnsi="Arial" w:cs="Arial"/>
          <w:b/>
        </w:rPr>
      </w:pPr>
      <w:hyperlink r:id="rId90" w:history="1">
        <w:r w:rsidRPr="00B95BAA">
          <w:rPr>
            <w:b/>
            <w:color w:val="0000FF"/>
            <w:shd w:val="clear" w:color="auto" w:fill="F3F2F1"/>
          </w:rPr>
          <w:fldChar w:fldCharType="begin"/>
        </w:r>
        <w:r w:rsidRPr="00B95BAA">
          <w:rPr>
            <w:b/>
            <w:color w:val="0000FF"/>
            <w:shd w:val="clear" w:color="auto" w:fill="F3F2F1"/>
          </w:rPr>
          <w:instrText xml:space="preserve"> INCLUDEPICTURE  "cid:image001.png@01DBF732.4D0ACAE0" \* MERGEFORMATINET </w:instrText>
        </w:r>
        <w:r w:rsidRPr="00B95BAA">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sidR="00227095">
          <w:rPr>
            <w:b/>
            <w:color w:val="0000FF"/>
            <w:shd w:val="clear" w:color="auto" w:fill="F3F2F1"/>
          </w:rPr>
          <w:fldChar w:fldCharType="begin"/>
        </w:r>
        <w:r w:rsidR="00227095">
          <w:rPr>
            <w:b/>
            <w:color w:val="0000FF"/>
            <w:shd w:val="clear" w:color="auto" w:fill="F3F2F1"/>
          </w:rPr>
          <w:instrText xml:space="preserve"> INCLUDEPICTURE  "cid:image001.png@01DBF732.4D0ACAE0" \* MERGEFORMATINET </w:instrText>
        </w:r>
        <w:r w:rsidR="00227095">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sidR="00000000">
          <w:rPr>
            <w:b/>
            <w:color w:val="0000FF"/>
            <w:shd w:val="clear" w:color="auto" w:fill="F3F2F1"/>
          </w:rPr>
          <w:fldChar w:fldCharType="begin"/>
        </w:r>
        <w:r w:rsidR="00000000">
          <w:rPr>
            <w:b/>
            <w:color w:val="0000FF"/>
            <w:shd w:val="clear" w:color="auto" w:fill="F3F2F1"/>
          </w:rPr>
          <w:instrText xml:space="preserve"> INCLUDEPICTURE  "cid:image001.png@01DBF732.4D0ACAE0" \* MERGEFORMATINET </w:instrText>
        </w:r>
        <w:r w:rsidR="00000000">
          <w:rPr>
            <w:b/>
            <w:color w:val="0000FF"/>
            <w:shd w:val="clear" w:color="auto" w:fill="F3F2F1"/>
          </w:rPr>
          <w:fldChar w:fldCharType="separate"/>
        </w:r>
        <w:r w:rsidR="00C87E23">
          <w:rPr>
            <w:b/>
            <w:color w:val="0000FF"/>
            <w:shd w:val="clear" w:color="auto" w:fill="F3F2F1"/>
          </w:rPr>
          <w:pict w14:anchorId="2A45D220">
            <v:shape id="Immagine 1" o:spid="_x0000_i1026" type="#_x0000_t75" alt="Icona Cartella" style="width:11.5pt;height:11.5pt">
              <v:imagedata r:id="rId30" r:href="rId91"/>
            </v:shape>
          </w:pict>
        </w:r>
        <w:r w:rsidR="00000000">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sidR="00227095">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sidRPr="00B95BAA">
          <w:rPr>
            <w:b/>
            <w:color w:val="0000FF"/>
            <w:shd w:val="clear" w:color="auto" w:fill="F3F2F1"/>
          </w:rPr>
          <w:fldChar w:fldCharType="end"/>
        </w:r>
        <w:r w:rsidRPr="00B95BAA">
          <w:rPr>
            <w:rStyle w:val="msosmartlink0"/>
            <w:b/>
          </w:rPr>
          <w:t>PIATTAFORMA PREMI - VIDEO TUTORIAL</w:t>
        </w:r>
      </w:hyperlink>
    </w:p>
    <w:p w14:paraId="5488AEEC" w14:textId="77777777" w:rsidR="00163DAA" w:rsidRPr="008F4A1C" w:rsidRDefault="00163DAA" w:rsidP="00163DAA">
      <w:pPr>
        <w:jc w:val="both"/>
        <w:rPr>
          <w:rFonts w:ascii="Arial" w:hAnsi="Arial" w:cs="Arial"/>
          <w:sz w:val="4"/>
          <w:szCs w:val="10"/>
        </w:rPr>
      </w:pPr>
    </w:p>
    <w:p w14:paraId="1AAB82DB" w14:textId="5CE23694" w:rsidR="00163DAA" w:rsidRPr="00BE5179" w:rsidRDefault="00163DAA" w:rsidP="00163DAA">
      <w:pPr>
        <w:jc w:val="both"/>
        <w:rPr>
          <w:rFonts w:ascii="Arial" w:hAnsi="Arial" w:cs="Arial"/>
        </w:rPr>
      </w:pPr>
      <w:r w:rsidRPr="00BE5179">
        <w:rPr>
          <w:rFonts w:ascii="Arial" w:hAnsi="Arial" w:cs="Arial"/>
        </w:rPr>
        <w:t xml:space="preserve">Per ogni necessità di supporto tecnico è disponibile l’indirizzo </w:t>
      </w:r>
      <w:hyperlink r:id="rId92" w:history="1">
        <w:r w:rsidRPr="00BE5179">
          <w:rPr>
            <w:rStyle w:val="Collegamentoipertestuale"/>
            <w:rFonts w:ascii="Arial" w:hAnsi="Arial" w:cs="Arial"/>
          </w:rPr>
          <w:t>supportotecnico@figc.it</w:t>
        </w:r>
      </w:hyperlink>
      <w:r w:rsidRPr="00BE5179">
        <w:rPr>
          <w:rFonts w:ascii="Arial" w:hAnsi="Arial" w:cs="Arial"/>
        </w:rPr>
        <w:t>.</w:t>
      </w:r>
    </w:p>
    <w:p w14:paraId="40C7CD59" w14:textId="77777777" w:rsidR="00163DAA" w:rsidRPr="00445B07" w:rsidRDefault="00163DAA" w:rsidP="00163DAA">
      <w:pPr>
        <w:jc w:val="both"/>
        <w:rPr>
          <w:rFonts w:ascii="Arial" w:hAnsi="Arial" w:cs="Arial"/>
          <w:b/>
          <w:sz w:val="24"/>
          <w:szCs w:val="36"/>
          <w:u w:val="single"/>
        </w:rPr>
      </w:pPr>
    </w:p>
    <w:p w14:paraId="4C1D953D" w14:textId="77777777" w:rsidR="00163DAA" w:rsidRPr="00C5761D" w:rsidRDefault="00163DAA" w:rsidP="00163DAA">
      <w:pPr>
        <w:shd w:val="clear" w:color="auto" w:fill="FFD966"/>
        <w:ind w:right="-1"/>
        <w:rPr>
          <w:rFonts w:ascii="Arial" w:hAnsi="Arial" w:cs="Arial"/>
          <w:b/>
          <w:bCs/>
          <w:sz w:val="24"/>
          <w:szCs w:val="24"/>
          <w:u w:val="single"/>
        </w:rPr>
      </w:pPr>
      <w:r w:rsidRPr="00C5761D">
        <w:rPr>
          <w:rFonts w:ascii="Arial" w:hAnsi="Arial" w:cs="Arial"/>
          <w:b/>
          <w:bCs/>
          <w:sz w:val="24"/>
          <w:szCs w:val="24"/>
          <w:u w:val="single"/>
        </w:rPr>
        <w:t>REGISTRO NA</w:t>
      </w:r>
      <w:r>
        <w:rPr>
          <w:rFonts w:ascii="Arial" w:hAnsi="Arial" w:cs="Arial"/>
          <w:b/>
          <w:bCs/>
          <w:sz w:val="24"/>
          <w:szCs w:val="24"/>
          <w:u w:val="single"/>
        </w:rPr>
        <w:t>ZIONALE DELLE ATTIVITÀ</w:t>
      </w:r>
      <w:r w:rsidRPr="00C5761D">
        <w:rPr>
          <w:rFonts w:ascii="Arial" w:hAnsi="Arial" w:cs="Arial"/>
          <w:b/>
          <w:bCs/>
          <w:sz w:val="24"/>
          <w:szCs w:val="24"/>
          <w:u w:val="single"/>
        </w:rPr>
        <w:t xml:space="preserve"> SPORTIVE DILETTANTISTICHE</w:t>
      </w:r>
    </w:p>
    <w:p w14:paraId="25F3310F" w14:textId="77777777" w:rsidR="00163DAA" w:rsidRPr="00211D7B" w:rsidRDefault="00163DAA" w:rsidP="00163DAA">
      <w:pPr>
        <w:jc w:val="both"/>
        <w:rPr>
          <w:rFonts w:ascii="Arial" w:hAnsi="Arial" w:cs="Arial"/>
          <w:bCs/>
        </w:rPr>
      </w:pPr>
      <w:r w:rsidRPr="00211D7B">
        <w:rPr>
          <w:rFonts w:ascii="Arial" w:hAnsi="Arial" w:cs="Arial"/>
          <w:bCs/>
        </w:rPr>
        <w:t xml:space="preserve">Con riferimento al Registro di cui all’oggetto, si invitano le Società ad iscriversi ed a inviare a questo Comitato Regionale, email </w:t>
      </w:r>
      <w:hyperlink r:id="rId93" w:history="1">
        <w:r w:rsidRPr="00211D7B">
          <w:rPr>
            <w:rStyle w:val="Collegamentoipertestuale"/>
            <w:rFonts w:ascii="Arial" w:hAnsi="Arial" w:cs="Arial"/>
            <w:bCs/>
          </w:rPr>
          <w:t>cr.sicilia01@lnd.it</w:t>
        </w:r>
      </w:hyperlink>
      <w:r w:rsidRPr="00211D7B">
        <w:rPr>
          <w:rFonts w:ascii="Arial" w:hAnsi="Arial" w:cs="Arial"/>
          <w:bCs/>
        </w:rPr>
        <w:t>, il Certificato di iscrizione con validità fino al 30/06/202</w:t>
      </w:r>
      <w:r>
        <w:rPr>
          <w:rFonts w:ascii="Arial" w:hAnsi="Arial" w:cs="Arial"/>
          <w:bCs/>
        </w:rPr>
        <w:t>6</w:t>
      </w:r>
      <w:r w:rsidRPr="00211D7B">
        <w:rPr>
          <w:rFonts w:ascii="Arial" w:hAnsi="Arial" w:cs="Arial"/>
          <w:bCs/>
        </w:rPr>
        <w:t xml:space="preserve">. </w:t>
      </w:r>
    </w:p>
    <w:p w14:paraId="7DADD580" w14:textId="77777777" w:rsidR="00163DAA" w:rsidRPr="00211D7B" w:rsidRDefault="00163DAA" w:rsidP="00163DAA">
      <w:pPr>
        <w:jc w:val="both"/>
        <w:rPr>
          <w:rFonts w:ascii="Arial" w:hAnsi="Arial" w:cs="Arial"/>
          <w:bCs/>
        </w:rPr>
      </w:pPr>
      <w:r w:rsidRPr="00211D7B">
        <w:rPr>
          <w:rFonts w:ascii="Arial" w:hAnsi="Arial" w:cs="Arial"/>
          <w:bCs/>
        </w:rPr>
        <w:t xml:space="preserve">Quanto sopra è rilevante ai fini dell’attribuzione dei Contributi </w:t>
      </w:r>
      <w:r w:rsidRPr="00211D7B">
        <w:rPr>
          <w:rFonts w:ascii="Arial" w:hAnsi="Arial" w:cs="Arial"/>
          <w:bCs/>
          <w:u w:val="single"/>
        </w:rPr>
        <w:t>in particolare Legge Regionale 8/78 e L.R. 31/84</w:t>
      </w:r>
      <w:r w:rsidRPr="003E2498">
        <w:rPr>
          <w:rFonts w:ascii="Arial" w:hAnsi="Arial" w:cs="Arial"/>
          <w:bCs/>
        </w:rPr>
        <w:t xml:space="preserve">. </w:t>
      </w:r>
      <w:r w:rsidRPr="00211D7B">
        <w:rPr>
          <w:rFonts w:ascii="Arial" w:hAnsi="Arial" w:cs="Arial"/>
          <w:bCs/>
        </w:rPr>
        <w:t xml:space="preserve">A tale riguardo, si informa che i legali rappresentanti delle Associazioni che necessitano di </w:t>
      </w:r>
      <w:r w:rsidRPr="00211D7B">
        <w:rPr>
          <w:rFonts w:ascii="Arial" w:hAnsi="Arial" w:cs="Arial"/>
          <w:bCs/>
        </w:rPr>
        <w:lastRenderedPageBreak/>
        <w:t xml:space="preserve">acquisire la certificazione di iscrizione a detto Registro, gestito dalla Società Sport e Salute S.p.A., potranno accedere al Registro Nazionale e alle sue funzionalità tramite la URL </w:t>
      </w:r>
      <w:hyperlink r:id="rId94" w:history="1">
        <w:r w:rsidRPr="00211D7B">
          <w:rPr>
            <w:rStyle w:val="Collegamentoipertestuale"/>
            <w:rFonts w:ascii="Arial" w:hAnsi="Arial" w:cs="Arial"/>
            <w:bCs/>
          </w:rPr>
          <w:t>https://registro.sportesalute.eu/</w:t>
        </w:r>
      </w:hyperlink>
      <w:r w:rsidRPr="00211D7B">
        <w:rPr>
          <w:rFonts w:ascii="Arial" w:hAnsi="Arial" w:cs="Arial"/>
          <w:bCs/>
        </w:rPr>
        <w:t xml:space="preserve">, dove potranno monitorare lo stato di validazione della domanda di iscrizione e scaricarne la certificazione al termine dell’istruttoria, secondo quanto previsto dal Regolamento di detto Registro, disponibile alla URL </w:t>
      </w:r>
      <w:hyperlink r:id="rId95" w:history="1">
        <w:r w:rsidRPr="00211D7B">
          <w:rPr>
            <w:rStyle w:val="Collegamentoipertestuale"/>
            <w:rFonts w:ascii="Arial" w:hAnsi="Arial" w:cs="Arial"/>
            <w:bCs/>
          </w:rPr>
          <w:t>https://registro.sportesalute.eu/home/regolamentoenorme/</w:t>
        </w:r>
      </w:hyperlink>
      <w:r w:rsidRPr="00211D7B">
        <w:rPr>
          <w:rFonts w:ascii="Arial" w:hAnsi="Arial" w:cs="Arial"/>
          <w:bCs/>
        </w:rPr>
        <w:t>.</w:t>
      </w:r>
    </w:p>
    <w:p w14:paraId="10E49387" w14:textId="77777777" w:rsidR="00163DAA" w:rsidRPr="00211D7B" w:rsidRDefault="00163DAA" w:rsidP="00163DAA">
      <w:pPr>
        <w:jc w:val="both"/>
        <w:rPr>
          <w:rFonts w:ascii="Arial" w:hAnsi="Arial" w:cs="Arial"/>
          <w:bCs/>
        </w:rPr>
      </w:pPr>
      <w:r w:rsidRPr="00211D7B">
        <w:rPr>
          <w:rFonts w:ascii="Arial" w:hAnsi="Arial" w:cs="Arial"/>
          <w:bCs/>
        </w:rPr>
        <w:t xml:space="preserve">Per ogni problematica connessa alla registrazione e all’accesso al citato portale, vogliate inoltrare mail a: </w:t>
      </w:r>
      <w:hyperlink r:id="rId96" w:history="1">
        <w:r w:rsidRPr="00211D7B">
          <w:rPr>
            <w:rStyle w:val="Collegamentoipertestuale"/>
            <w:rFonts w:ascii="Arial" w:hAnsi="Arial" w:cs="Arial"/>
            <w:bCs/>
          </w:rPr>
          <w:t>sicilia.affarigenerali@lnd.it</w:t>
        </w:r>
      </w:hyperlink>
      <w:r w:rsidRPr="00211D7B">
        <w:rPr>
          <w:rFonts w:ascii="Arial" w:hAnsi="Arial" w:cs="Arial"/>
          <w:bCs/>
        </w:rPr>
        <w:t>. Inoltre, si invita a consultare il Regolamento del Registro utilizzando la suddetta URL.</w:t>
      </w:r>
    </w:p>
    <w:p w14:paraId="2BFC579E" w14:textId="77777777" w:rsidR="00163DAA" w:rsidRPr="003E2498" w:rsidRDefault="00163DAA" w:rsidP="00163DAA">
      <w:pPr>
        <w:jc w:val="both"/>
        <w:rPr>
          <w:rFonts w:ascii="Arial" w:hAnsi="Arial" w:cs="Arial"/>
          <w:bCs/>
          <w:sz w:val="4"/>
          <w:szCs w:val="4"/>
        </w:rPr>
      </w:pPr>
    </w:p>
    <w:p w14:paraId="2105783E" w14:textId="351FD3C1" w:rsidR="00163DAA" w:rsidRDefault="00163DAA" w:rsidP="00163DAA">
      <w:pPr>
        <w:jc w:val="both"/>
        <w:rPr>
          <w:rFonts w:ascii="Arial" w:hAnsi="Arial" w:cs="Arial"/>
          <w:b/>
          <w:bCs/>
        </w:rPr>
      </w:pPr>
      <w:r w:rsidRPr="00211D7B">
        <w:rPr>
          <w:rFonts w:ascii="Arial" w:hAnsi="Arial" w:cs="Arial"/>
          <w:b/>
          <w:bCs/>
        </w:rPr>
        <w:t xml:space="preserve">Si ricorda, </w:t>
      </w:r>
      <w:r w:rsidRPr="00211D7B">
        <w:rPr>
          <w:rFonts w:ascii="Arial" w:hAnsi="Arial" w:cs="Arial"/>
          <w:b/>
          <w:bCs/>
          <w:u w:val="single"/>
        </w:rPr>
        <w:t>alle Società che non hanno ancora inviato il Certificato di iscrizione al suddetto Registro Nazionale</w:t>
      </w:r>
      <w:r w:rsidRPr="00211D7B">
        <w:rPr>
          <w:rFonts w:ascii="Arial" w:hAnsi="Arial" w:cs="Arial"/>
          <w:b/>
          <w:bCs/>
        </w:rPr>
        <w:t>, che scadendo il termine del 30 Giugno 202</w:t>
      </w:r>
      <w:r>
        <w:rPr>
          <w:rFonts w:ascii="Arial" w:hAnsi="Arial" w:cs="Arial"/>
          <w:b/>
          <w:bCs/>
        </w:rPr>
        <w:t>6</w:t>
      </w:r>
      <w:r w:rsidRPr="00211D7B">
        <w:rPr>
          <w:rFonts w:ascii="Arial" w:hAnsi="Arial" w:cs="Arial"/>
          <w:b/>
          <w:bCs/>
        </w:rPr>
        <w:t xml:space="preserve"> non sarà più possibile, da parte di questo Comitato Regionale, inserirle nel piano di riparto dei contributi relativi alla Stagione 202</w:t>
      </w:r>
      <w:r>
        <w:rPr>
          <w:rFonts w:ascii="Arial" w:hAnsi="Arial" w:cs="Arial"/>
          <w:b/>
          <w:bCs/>
        </w:rPr>
        <w:t>5</w:t>
      </w:r>
      <w:r w:rsidRPr="00211D7B">
        <w:rPr>
          <w:rFonts w:ascii="Arial" w:hAnsi="Arial" w:cs="Arial"/>
          <w:b/>
          <w:bCs/>
        </w:rPr>
        <w:t>/202</w:t>
      </w:r>
      <w:r>
        <w:rPr>
          <w:rFonts w:ascii="Arial" w:hAnsi="Arial" w:cs="Arial"/>
          <w:b/>
          <w:bCs/>
        </w:rPr>
        <w:t>6</w:t>
      </w:r>
      <w:r w:rsidRPr="00211D7B">
        <w:rPr>
          <w:rFonts w:ascii="Arial" w:hAnsi="Arial" w:cs="Arial"/>
          <w:b/>
          <w:bCs/>
        </w:rPr>
        <w:t>.</w:t>
      </w:r>
    </w:p>
    <w:p w14:paraId="038F0057" w14:textId="77777777" w:rsidR="008E1D9B" w:rsidRDefault="008E1D9B" w:rsidP="00163DAA">
      <w:pPr>
        <w:jc w:val="both"/>
        <w:rPr>
          <w:rFonts w:ascii="Arial" w:hAnsi="Arial" w:cs="Arial"/>
          <w:b/>
          <w:bCs/>
        </w:rPr>
      </w:pPr>
    </w:p>
    <w:p w14:paraId="69E294DF" w14:textId="77777777" w:rsidR="00163DAA" w:rsidRPr="008C37B4" w:rsidRDefault="00163DAA" w:rsidP="00163DAA">
      <w:pPr>
        <w:jc w:val="both"/>
        <w:rPr>
          <w:rFonts w:ascii="Arial" w:hAnsi="Arial" w:cs="Arial"/>
          <w:b/>
          <w:sz w:val="28"/>
          <w:szCs w:val="36"/>
          <w:u w:val="single"/>
        </w:rPr>
      </w:pPr>
      <w:r w:rsidRPr="008C37B4">
        <w:rPr>
          <w:rFonts w:ascii="Arial" w:hAnsi="Arial" w:cs="Arial"/>
          <w:b/>
          <w:sz w:val="28"/>
          <w:szCs w:val="36"/>
          <w:u w:val="single"/>
        </w:rPr>
        <w:t>DISPOSIZIONI FEDERALI DEL TESSERAMENTO IN FAVORE DELLE SOCIETA’ DI PURO SETTORE GIOVANILE</w:t>
      </w:r>
    </w:p>
    <w:p w14:paraId="3476319D" w14:textId="77777777" w:rsidR="00163DAA" w:rsidRPr="008C37B4" w:rsidRDefault="00163DAA" w:rsidP="00163DAA">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1"/>
          <w:szCs w:val="21"/>
        </w:rPr>
      </w:pPr>
      <w:r w:rsidRPr="008C37B4">
        <w:rPr>
          <w:rFonts w:ascii="Arial" w:hAnsi="Arial" w:cs="Arial"/>
          <w:sz w:val="21"/>
          <w:szCs w:val="21"/>
        </w:rPr>
        <w:t>Secondo quanto pubblicato sul C.U. 415 LND (234/A FIGC), del 27 marzo 2025, in via straordinaria, per la sola Stagione Sportiva 2025/2026, è consentito, in deroga agli Art. 31 e 32 NOIF, ed alle ulteriori disposizioni federali, il tesseramento in favore delle Società di Puro Settore Giovanile dei calciatori/calciatrici “Giovani Dilettanti” della classe 2009, con vincolo annuale.</w:t>
      </w:r>
    </w:p>
    <w:p w14:paraId="355A1E84" w14:textId="77777777" w:rsidR="00163DAA" w:rsidRDefault="00163DAA" w:rsidP="00163DAA">
      <w:pPr>
        <w:adjustRightInd w:val="0"/>
        <w:jc w:val="both"/>
        <w:rPr>
          <w:rFonts w:ascii="Arial" w:hAnsi="Arial" w:cs="Arial"/>
          <w:color w:val="000000"/>
          <w:sz w:val="20"/>
          <w:szCs w:val="18"/>
        </w:rPr>
      </w:pPr>
    </w:p>
    <w:p w14:paraId="5D51768F" w14:textId="32B536DF" w:rsidR="00163DAA" w:rsidRPr="008C37B4" w:rsidRDefault="00163DAA" w:rsidP="00163DAA">
      <w:pPr>
        <w:jc w:val="both"/>
        <w:rPr>
          <w:rFonts w:ascii="Arial" w:hAnsi="Arial" w:cs="Arial"/>
          <w:b/>
          <w:sz w:val="28"/>
          <w:szCs w:val="36"/>
          <w:u w:val="single"/>
        </w:rPr>
      </w:pPr>
      <w:r w:rsidRPr="008C37B4">
        <w:rPr>
          <w:rFonts w:ascii="Arial" w:hAnsi="Arial" w:cs="Arial"/>
          <w:b/>
          <w:sz w:val="28"/>
          <w:szCs w:val="36"/>
          <w:u w:val="single"/>
        </w:rPr>
        <w:t>DEROGA ART.34, COMMA 1, N.O.I.F. PER CAMPIONATO ALLIEVI UNDER 17 E UNDE</w:t>
      </w:r>
      <w:r w:rsidR="00343BC4">
        <w:rPr>
          <w:rFonts w:ascii="Arial" w:hAnsi="Arial" w:cs="Arial"/>
          <w:b/>
          <w:sz w:val="28"/>
          <w:szCs w:val="36"/>
          <w:u w:val="single"/>
        </w:rPr>
        <w:t>R</w:t>
      </w:r>
      <w:r w:rsidRPr="008C37B4">
        <w:rPr>
          <w:rFonts w:ascii="Arial" w:hAnsi="Arial" w:cs="Arial"/>
          <w:b/>
          <w:sz w:val="28"/>
          <w:szCs w:val="36"/>
          <w:u w:val="single"/>
        </w:rPr>
        <w:t xml:space="preserve"> 16 – S.S. 2025/2026</w:t>
      </w:r>
    </w:p>
    <w:p w14:paraId="193E262A" w14:textId="77777777" w:rsidR="00163DAA" w:rsidRDefault="00163DAA" w:rsidP="00163DAA">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1"/>
          <w:szCs w:val="21"/>
        </w:rPr>
      </w:pPr>
      <w:r w:rsidRPr="008C37B4">
        <w:rPr>
          <w:rFonts w:ascii="Arial" w:hAnsi="Arial" w:cs="Arial"/>
          <w:sz w:val="21"/>
          <w:szCs w:val="21"/>
        </w:rPr>
        <w:t xml:space="preserve">Il Settore Giovanile e Scolastico, con nota del 21 maggio 2025 – Prot. n. 28107/SS 24-25, ha espresso parere favorevole alla deroga, per la Stagione Sportiva 2025/2026 all’art.34, comma 1 delle N.O.I.F., al fine di consentire ai calciatori delle categorie Allievi (Under 17 e Under 16) la partecipazione a gare del Campionato di competenza, indipendentemente dal numero delle gare eventualmente disputate nel Campionato di categoria superiore.  </w:t>
      </w:r>
    </w:p>
    <w:p w14:paraId="004AE76A" w14:textId="77777777" w:rsidR="00163DAA" w:rsidRPr="00F3356A" w:rsidRDefault="00163DAA" w:rsidP="00163DAA">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18"/>
          <w:szCs w:val="40"/>
        </w:rPr>
      </w:pPr>
    </w:p>
    <w:p w14:paraId="549C6BEE" w14:textId="77777777" w:rsidR="00163DAA" w:rsidRPr="003D2CA1" w:rsidRDefault="00163DAA" w:rsidP="00163DAA">
      <w:pPr>
        <w:jc w:val="both"/>
        <w:rPr>
          <w:rFonts w:ascii="Arial" w:hAnsi="Arial" w:cs="Arial"/>
          <w:b/>
          <w:sz w:val="30"/>
          <w:szCs w:val="30"/>
          <w:u w:val="single"/>
        </w:rPr>
      </w:pPr>
      <w:r w:rsidRPr="003D2CA1">
        <w:rPr>
          <w:rFonts w:ascii="Arial" w:hAnsi="Arial" w:cs="Arial"/>
          <w:b/>
          <w:sz w:val="30"/>
          <w:szCs w:val="30"/>
          <w:u w:val="single"/>
        </w:rPr>
        <w:t>NUOVE COORDINATE BANCARIE F.I.G.C. LND C.R. SICILIA</w:t>
      </w:r>
    </w:p>
    <w:p w14:paraId="0FE55990" w14:textId="77777777" w:rsidR="00163DAA" w:rsidRPr="00F81FDF" w:rsidRDefault="00163DAA" w:rsidP="00163DAA">
      <w:pPr>
        <w:jc w:val="both"/>
        <w:rPr>
          <w:rFonts w:ascii="Arial" w:hAnsi="Arial"/>
          <w:sz w:val="24"/>
        </w:rPr>
      </w:pPr>
      <w:r w:rsidRPr="003D2CA1">
        <w:rPr>
          <w:rFonts w:ascii="Arial" w:hAnsi="Arial"/>
          <w:sz w:val="24"/>
        </w:rPr>
        <w:t>Si riportano di seguito le nuove coordinate bancarie per l’effettuazione dei pagamenti e ricariche Portafogli:</w:t>
      </w:r>
      <w:r w:rsidRPr="00F81FDF">
        <w:rPr>
          <w:rFonts w:ascii="Arial" w:hAnsi="Arial"/>
          <w:sz w:val="24"/>
        </w:rPr>
        <w:t xml:space="preserve"> </w:t>
      </w:r>
    </w:p>
    <w:p w14:paraId="6CA9B1D7" w14:textId="77777777" w:rsidR="00163DAA" w:rsidRPr="003D2CA1" w:rsidRDefault="00163DAA" w:rsidP="00163DAA">
      <w:pPr>
        <w:jc w:val="both"/>
        <w:rPr>
          <w:rFonts w:ascii="Arial" w:hAnsi="Arial" w:cs="Arial"/>
          <w:b/>
          <w:sz w:val="10"/>
          <w:szCs w:val="10"/>
          <w:u w:val="single"/>
        </w:rPr>
      </w:pPr>
    </w:p>
    <w:p w14:paraId="45187EB7" w14:textId="77777777" w:rsidR="00163DAA" w:rsidRDefault="00163DAA" w:rsidP="00163DAA">
      <w:pPr>
        <w:jc w:val="both"/>
        <w:rPr>
          <w:rFonts w:ascii="Arial" w:hAnsi="Arial" w:cs="Arial"/>
        </w:rPr>
      </w:pPr>
      <w:r w:rsidRPr="00B403DD">
        <w:rPr>
          <w:rFonts w:ascii="Arial" w:hAnsi="Arial" w:cs="Arial"/>
          <w:b/>
          <w:u w:val="single"/>
        </w:rPr>
        <w:t xml:space="preserve">F.I.G.C. </w:t>
      </w:r>
      <w:r w:rsidRPr="00B403DD">
        <w:rPr>
          <w:rFonts w:ascii="Arial" w:hAnsi="Arial" w:cs="Arial"/>
          <w:b/>
          <w:bCs/>
          <w:u w:val="single"/>
        </w:rPr>
        <w:t xml:space="preserve">LEGA NAZIONALE </w:t>
      </w:r>
      <w:proofErr w:type="gramStart"/>
      <w:r w:rsidRPr="00B403DD">
        <w:rPr>
          <w:rFonts w:ascii="Arial" w:hAnsi="Arial" w:cs="Arial"/>
          <w:b/>
          <w:bCs/>
          <w:u w:val="single"/>
        </w:rPr>
        <w:t xml:space="preserve">DILETTANTI </w:t>
      </w:r>
      <w:r w:rsidRPr="00B403DD">
        <w:rPr>
          <w:rFonts w:ascii="Arial" w:hAnsi="Arial" w:cs="Arial"/>
          <w:bCs/>
        </w:rPr>
        <w:t xml:space="preserve"> –</w:t>
      </w:r>
      <w:proofErr w:type="gramEnd"/>
      <w:r w:rsidRPr="00B403DD">
        <w:rPr>
          <w:rFonts w:ascii="Arial" w:hAnsi="Arial" w:cs="Arial"/>
          <w:bCs/>
        </w:rPr>
        <w:t xml:space="preserve"> </w:t>
      </w:r>
      <w:r w:rsidRPr="00B403DD">
        <w:rPr>
          <w:rFonts w:ascii="Arial" w:hAnsi="Arial" w:cs="Arial"/>
        </w:rPr>
        <w:t>Via Orazio Siino S.n.c. – 90010 Ficarazzi/</w:t>
      </w:r>
      <w:proofErr w:type="gramStart"/>
      <w:r w:rsidRPr="00B403DD">
        <w:rPr>
          <w:rFonts w:ascii="Arial" w:hAnsi="Arial" w:cs="Arial"/>
        </w:rPr>
        <w:t>PA  -</w:t>
      </w:r>
      <w:proofErr w:type="gramEnd"/>
    </w:p>
    <w:p w14:paraId="57C204D3" w14:textId="77777777" w:rsidR="00163DAA" w:rsidRPr="003D2CA1" w:rsidRDefault="00163DAA" w:rsidP="00163DAA">
      <w:pPr>
        <w:jc w:val="both"/>
        <w:rPr>
          <w:rFonts w:ascii="Arial" w:hAnsi="Arial" w:cs="Arial"/>
          <w:sz w:val="10"/>
          <w:szCs w:val="10"/>
        </w:rPr>
      </w:pPr>
    </w:p>
    <w:p w14:paraId="49400465" w14:textId="77777777" w:rsidR="00163DAA" w:rsidRPr="00B403DD" w:rsidRDefault="00163DAA" w:rsidP="00163DAA">
      <w:pPr>
        <w:jc w:val="center"/>
        <w:rPr>
          <w:rFonts w:ascii="Arial" w:hAnsi="Arial" w:cs="Arial"/>
          <w:b/>
          <w:bCs/>
          <w:sz w:val="28"/>
          <w:szCs w:val="28"/>
        </w:rPr>
      </w:pPr>
      <w:r w:rsidRPr="00B403DD">
        <w:rPr>
          <w:rFonts w:ascii="Arial" w:hAnsi="Arial" w:cs="Arial"/>
          <w:b/>
          <w:bCs/>
          <w:sz w:val="28"/>
          <w:szCs w:val="28"/>
        </w:rPr>
        <w:t>F.I.G.C. LEGA NAZIONALE DILETTANTI</w:t>
      </w:r>
    </w:p>
    <w:p w14:paraId="37F56631" w14:textId="77777777" w:rsidR="00163DAA" w:rsidRPr="00B403DD" w:rsidRDefault="00163DAA" w:rsidP="00163DAA">
      <w:pPr>
        <w:jc w:val="center"/>
        <w:rPr>
          <w:rFonts w:ascii="Arial" w:hAnsi="Arial" w:cs="Arial"/>
          <w:b/>
          <w:bCs/>
          <w:sz w:val="28"/>
          <w:szCs w:val="28"/>
        </w:rPr>
      </w:pPr>
      <w:r w:rsidRPr="00B403DD">
        <w:rPr>
          <w:rFonts w:ascii="Arial" w:hAnsi="Arial" w:cs="Arial"/>
          <w:b/>
          <w:bCs/>
          <w:sz w:val="28"/>
          <w:szCs w:val="28"/>
        </w:rPr>
        <w:t>IT14L0306909606100000410900</w:t>
      </w:r>
    </w:p>
    <w:p w14:paraId="5C5E34EC" w14:textId="77777777" w:rsidR="00163DAA" w:rsidRDefault="00163DAA" w:rsidP="00163DAA">
      <w:pPr>
        <w:jc w:val="center"/>
        <w:rPr>
          <w:rFonts w:ascii="Arial" w:hAnsi="Arial" w:cs="Arial"/>
          <w:b/>
          <w:bCs/>
          <w:sz w:val="28"/>
          <w:szCs w:val="28"/>
        </w:rPr>
      </w:pPr>
      <w:r w:rsidRPr="00B403DD">
        <w:rPr>
          <w:rFonts w:ascii="Arial" w:hAnsi="Arial" w:cs="Arial"/>
          <w:b/>
          <w:bCs/>
          <w:sz w:val="28"/>
          <w:szCs w:val="28"/>
        </w:rPr>
        <w:t>Intesa Sanpaolo S.p.A.</w:t>
      </w:r>
    </w:p>
    <w:p w14:paraId="499BEE87" w14:textId="77777777" w:rsidR="004A1EEC" w:rsidRDefault="004A1EEC" w:rsidP="00163DAA">
      <w:pPr>
        <w:jc w:val="center"/>
        <w:rPr>
          <w:rFonts w:ascii="Arial" w:hAnsi="Arial" w:cs="Arial"/>
          <w:b/>
          <w:bCs/>
          <w:sz w:val="28"/>
          <w:szCs w:val="28"/>
        </w:rPr>
      </w:pPr>
    </w:p>
    <w:p w14:paraId="0F41ECA4" w14:textId="223AA6DE" w:rsidR="007F35FF" w:rsidRPr="00387010" w:rsidRDefault="007F35FF" w:rsidP="007F35FF">
      <w:pPr>
        <w:rPr>
          <w:rFonts w:ascii="Arial" w:hAnsi="Arial" w:cs="Arial"/>
          <w:b/>
          <w:sz w:val="36"/>
          <w:szCs w:val="36"/>
          <w:u w:val="single"/>
        </w:rPr>
      </w:pPr>
      <w:r w:rsidRPr="00387010">
        <w:rPr>
          <w:rFonts w:ascii="Arial" w:hAnsi="Arial" w:cs="Arial"/>
          <w:b/>
          <w:sz w:val="36"/>
          <w:szCs w:val="36"/>
          <w:u w:val="single"/>
        </w:rPr>
        <w:t>COMUNICAZIONI DELL’ATTIVITÀ AGONISTICA</w:t>
      </w:r>
    </w:p>
    <w:p w14:paraId="6F200E97" w14:textId="77777777" w:rsidR="007F35FF" w:rsidRPr="005578C9" w:rsidRDefault="007F35FF" w:rsidP="007F35FF">
      <w:pPr>
        <w:rPr>
          <w:rFonts w:ascii="Arial" w:hAnsi="Arial" w:cs="Arial"/>
          <w:b/>
          <w:color w:val="5A984C"/>
          <w:sz w:val="10"/>
          <w:szCs w:val="10"/>
          <w:u w:val="single"/>
        </w:rPr>
      </w:pPr>
    </w:p>
    <w:p w14:paraId="3BDCADD8" w14:textId="77777777" w:rsidR="007F35FF" w:rsidRPr="000901F7" w:rsidRDefault="007F35FF" w:rsidP="007F35FF">
      <w:pPr>
        <w:rPr>
          <w:rFonts w:ascii="Arial" w:hAnsi="Arial" w:cs="Arial"/>
          <w:b/>
          <w:color w:val="3333FF"/>
          <w:sz w:val="32"/>
        </w:rPr>
      </w:pPr>
      <w:r w:rsidRPr="00387010">
        <w:rPr>
          <w:rFonts w:ascii="Arial" w:hAnsi="Arial" w:cs="Arial"/>
          <w:b/>
        </w:rPr>
        <w:t>e-mail per le comunicazioni</w:t>
      </w:r>
      <w:r w:rsidRPr="00387010">
        <w:rPr>
          <w:rFonts w:ascii="Arial" w:hAnsi="Arial" w:cs="Arial"/>
          <w:b/>
          <w:color w:val="3333FF"/>
        </w:rPr>
        <w:t xml:space="preserve"> </w:t>
      </w:r>
      <w:hyperlink r:id="rId97" w:history="1">
        <w:r w:rsidRPr="00DF056C">
          <w:rPr>
            <w:rStyle w:val="Collegamentoipertestuale"/>
            <w:rFonts w:ascii="Arial" w:hAnsi="Arial" w:cs="Arial"/>
            <w:b/>
            <w:sz w:val="24"/>
          </w:rPr>
          <w:t>sicilia.sgs@lnd.it</w:t>
        </w:r>
      </w:hyperlink>
    </w:p>
    <w:p w14:paraId="1C05FC08" w14:textId="77777777" w:rsidR="007F35FF" w:rsidRPr="00EA4D74" w:rsidRDefault="007F35FF" w:rsidP="007F35FF">
      <w:pPr>
        <w:rPr>
          <w:rFonts w:ascii="Arial" w:hAnsi="Arial" w:cs="Arial"/>
          <w:b/>
          <w:color w:val="3333FF"/>
          <w:sz w:val="10"/>
          <w:szCs w:val="10"/>
        </w:rPr>
      </w:pPr>
    </w:p>
    <w:p w14:paraId="2CA27A1A" w14:textId="77777777" w:rsidR="007F35FF" w:rsidRPr="000901F7" w:rsidRDefault="007F35FF" w:rsidP="007F35FF">
      <w:pPr>
        <w:rPr>
          <w:rFonts w:ascii="Arial" w:hAnsi="Arial" w:cs="Arial"/>
          <w:b/>
          <w:color w:val="3333FF"/>
          <w:sz w:val="32"/>
        </w:rPr>
      </w:pPr>
      <w:r>
        <w:rPr>
          <w:rFonts w:ascii="Arial" w:hAnsi="Arial" w:cs="Arial"/>
          <w:b/>
        </w:rPr>
        <w:t>PEC</w:t>
      </w:r>
      <w:r w:rsidRPr="00387010">
        <w:rPr>
          <w:rFonts w:ascii="Arial" w:hAnsi="Arial" w:cs="Arial"/>
          <w:b/>
        </w:rPr>
        <w:t xml:space="preserve"> per le comunicazioni</w:t>
      </w:r>
      <w:r>
        <w:rPr>
          <w:rFonts w:ascii="Arial" w:hAnsi="Arial" w:cs="Arial"/>
          <w:b/>
          <w:color w:val="3333FF"/>
          <w:sz w:val="40"/>
        </w:rPr>
        <w:t xml:space="preserve"> </w:t>
      </w:r>
      <w:hyperlink r:id="rId98" w:history="1">
        <w:r w:rsidRPr="00DF056C">
          <w:rPr>
            <w:rStyle w:val="Collegamentoipertestuale"/>
            <w:rFonts w:ascii="Arial" w:hAnsi="Arial" w:cs="Arial"/>
            <w:b/>
            <w:sz w:val="24"/>
            <w:szCs w:val="24"/>
          </w:rPr>
          <w:t>sicilia.sgs@lndsicilia.legalmail.it</w:t>
        </w:r>
      </w:hyperlink>
    </w:p>
    <w:p w14:paraId="7032FDF3" w14:textId="77777777" w:rsidR="007F35FF" w:rsidRPr="00EA4D74" w:rsidRDefault="007F35FF" w:rsidP="007F35FF">
      <w:pPr>
        <w:rPr>
          <w:rFonts w:ascii="Arial" w:hAnsi="Arial" w:cs="Arial"/>
          <w:b/>
          <w:color w:val="3333FF"/>
          <w:sz w:val="10"/>
          <w:szCs w:val="10"/>
        </w:rPr>
      </w:pPr>
    </w:p>
    <w:p w14:paraId="51304C66" w14:textId="60FA9D42" w:rsidR="007F35FF" w:rsidRPr="00E2421B" w:rsidRDefault="007F35FF" w:rsidP="007F35FF">
      <w:pPr>
        <w:rPr>
          <w:rFonts w:ascii="Arial" w:hAnsi="Arial" w:cs="Arial"/>
          <w:b/>
          <w:color w:val="244061"/>
          <w:sz w:val="40"/>
          <w:szCs w:val="40"/>
        </w:rPr>
      </w:pPr>
      <w:r w:rsidRPr="00A12FF9">
        <w:rPr>
          <w:rFonts w:ascii="Arial" w:hAnsi="Arial" w:cs="Arial"/>
          <w:b/>
          <w:sz w:val="24"/>
          <w:szCs w:val="24"/>
        </w:rPr>
        <w:t xml:space="preserve">recapito telefonico </w:t>
      </w:r>
      <w:r w:rsidRPr="00DF056C">
        <w:rPr>
          <w:rFonts w:ascii="Arial" w:hAnsi="Arial" w:cs="Arial"/>
          <w:b/>
          <w:color w:val="244061"/>
          <w:sz w:val="24"/>
          <w:szCs w:val="40"/>
        </w:rPr>
        <w:t xml:space="preserve">091/6808422 – </w:t>
      </w:r>
      <w:r w:rsidRPr="00DF056C">
        <w:rPr>
          <w:rFonts w:ascii="Arial" w:hAnsi="Arial" w:cs="Arial"/>
          <w:b/>
          <w:color w:val="244061"/>
          <w:sz w:val="28"/>
          <w:szCs w:val="40"/>
          <w:u w:val="single"/>
        </w:rPr>
        <w:t>3286290838</w:t>
      </w:r>
    </w:p>
    <w:p w14:paraId="4D139668" w14:textId="77777777" w:rsidR="00F160C5" w:rsidRPr="0001709C" w:rsidRDefault="00F160C5" w:rsidP="00F160C5">
      <w:pPr>
        <w:rPr>
          <w:rFonts w:ascii="Arial" w:hAnsi="Arial" w:cs="Arial"/>
          <w:b/>
          <w:color w:val="5A984C"/>
          <w:sz w:val="20"/>
          <w:szCs w:val="46"/>
          <w:u w:val="single"/>
        </w:rPr>
      </w:pPr>
    </w:p>
    <w:p w14:paraId="037E0514" w14:textId="77777777" w:rsidR="00F160C5" w:rsidRDefault="00F160C5" w:rsidP="00F160C5">
      <w:pPr>
        <w:rPr>
          <w:rFonts w:ascii="Arial" w:hAnsi="Arial" w:cs="Arial"/>
          <w:b/>
          <w:color w:val="17365D"/>
          <w:sz w:val="21"/>
          <w:szCs w:val="21"/>
        </w:rPr>
      </w:pPr>
      <w:r>
        <w:rPr>
          <w:rFonts w:ascii="Arial" w:hAnsi="Arial" w:cs="Arial"/>
          <w:b/>
          <w:bCs/>
          <w:color w:val="FF0000"/>
          <w:sz w:val="21"/>
          <w:szCs w:val="21"/>
        </w:rPr>
        <w:t xml:space="preserve">SCHEMA </w:t>
      </w:r>
      <w:proofErr w:type="gramStart"/>
      <w:r>
        <w:rPr>
          <w:rFonts w:ascii="Arial" w:hAnsi="Arial" w:cs="Arial"/>
          <w:b/>
          <w:bCs/>
          <w:color w:val="FF0000"/>
          <w:sz w:val="21"/>
          <w:szCs w:val="21"/>
        </w:rPr>
        <w:t>RIASSUNTIVO  “</w:t>
      </w:r>
      <w:proofErr w:type="gramEnd"/>
      <w:r>
        <w:rPr>
          <w:rFonts w:ascii="Arial" w:hAnsi="Arial" w:cs="Arial"/>
          <w:b/>
          <w:bCs/>
          <w:color w:val="FF0000"/>
          <w:sz w:val="21"/>
          <w:szCs w:val="21"/>
        </w:rPr>
        <w:t xml:space="preserve">MODALITÀ DI SVOLGIMENTO ATTIVITÀ E LIMITI </w:t>
      </w:r>
      <w:proofErr w:type="gramStart"/>
      <w:r>
        <w:rPr>
          <w:rFonts w:ascii="Arial" w:hAnsi="Arial" w:cs="Arial"/>
          <w:b/>
          <w:bCs/>
          <w:color w:val="FF0000"/>
          <w:sz w:val="21"/>
          <w:szCs w:val="21"/>
        </w:rPr>
        <w:t>D’ETÀ”  –</w:t>
      </w:r>
      <w:proofErr w:type="gramEnd"/>
      <w:r>
        <w:rPr>
          <w:rFonts w:ascii="Arial" w:hAnsi="Arial" w:cs="Arial"/>
          <w:b/>
          <w:bCs/>
          <w:color w:val="FF0000"/>
          <w:sz w:val="21"/>
          <w:szCs w:val="21"/>
        </w:rPr>
        <w:t xml:space="preserve"> 2025/2026</w:t>
      </w:r>
    </w:p>
    <w:p w14:paraId="149575F5" w14:textId="77777777" w:rsidR="00F160C5" w:rsidRPr="00CF554E" w:rsidRDefault="00F160C5" w:rsidP="00F160C5">
      <w:pPr>
        <w:rPr>
          <w:rFonts w:ascii="Arial" w:hAnsi="Arial" w:cs="Arial"/>
          <w:b/>
          <w:color w:val="002060"/>
          <w:sz w:val="6"/>
          <w:szCs w:val="16"/>
          <w:u w:val="single"/>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237"/>
        <w:gridCol w:w="1885"/>
      </w:tblGrid>
      <w:tr w:rsidR="00F160C5" w14:paraId="798B82EB" w14:textId="77777777" w:rsidTr="00227095">
        <w:trPr>
          <w:trHeight w:val="356"/>
        </w:trPr>
        <w:tc>
          <w:tcPr>
            <w:tcW w:w="1526" w:type="dxa"/>
            <w:tcBorders>
              <w:top w:val="single" w:sz="4" w:space="0" w:color="auto"/>
              <w:left w:val="single" w:sz="4" w:space="0" w:color="auto"/>
              <w:bottom w:val="single" w:sz="4" w:space="0" w:color="auto"/>
              <w:right w:val="single" w:sz="4" w:space="0" w:color="auto"/>
            </w:tcBorders>
            <w:vAlign w:val="center"/>
            <w:hideMark/>
          </w:tcPr>
          <w:p w14:paraId="44DAF97E" w14:textId="77777777" w:rsidR="00F160C5" w:rsidRDefault="00F160C5" w:rsidP="00227095">
            <w:pPr>
              <w:adjustRightInd w:val="0"/>
              <w:jc w:val="center"/>
              <w:rPr>
                <w:rFonts w:ascii="Arial" w:hAnsi="Arial" w:cs="Arial"/>
                <w:color w:val="000000"/>
                <w:sz w:val="24"/>
                <w:szCs w:val="24"/>
                <w:lang w:eastAsia="it-IT"/>
              </w:rPr>
            </w:pPr>
            <w:r>
              <w:rPr>
                <w:rFonts w:ascii="Arial" w:hAnsi="Arial" w:cs="Arial"/>
                <w:b/>
                <w:bCs/>
                <w:color w:val="000000"/>
                <w:sz w:val="24"/>
                <w:szCs w:val="24"/>
                <w:lang w:eastAsia="it-IT"/>
              </w:rPr>
              <w:t>Categoria</w:t>
            </w:r>
          </w:p>
        </w:tc>
        <w:tc>
          <w:tcPr>
            <w:tcW w:w="6237" w:type="dxa"/>
            <w:tcBorders>
              <w:top w:val="single" w:sz="4" w:space="0" w:color="auto"/>
              <w:left w:val="single" w:sz="4" w:space="0" w:color="auto"/>
              <w:bottom w:val="single" w:sz="4" w:space="0" w:color="auto"/>
              <w:right w:val="single" w:sz="4" w:space="0" w:color="auto"/>
            </w:tcBorders>
            <w:vAlign w:val="center"/>
            <w:hideMark/>
          </w:tcPr>
          <w:p w14:paraId="1FA2272C" w14:textId="77777777" w:rsidR="00F160C5" w:rsidRDefault="00F160C5" w:rsidP="00227095">
            <w:pPr>
              <w:adjustRightInd w:val="0"/>
              <w:jc w:val="center"/>
              <w:rPr>
                <w:rFonts w:ascii="Arial" w:hAnsi="Arial" w:cs="Arial"/>
                <w:color w:val="000000"/>
                <w:sz w:val="24"/>
                <w:szCs w:val="24"/>
                <w:lang w:eastAsia="it-IT"/>
              </w:rPr>
            </w:pPr>
            <w:r>
              <w:rPr>
                <w:rFonts w:ascii="Arial" w:hAnsi="Arial" w:cs="Arial"/>
                <w:b/>
                <w:bCs/>
                <w:color w:val="000000"/>
                <w:sz w:val="24"/>
                <w:szCs w:val="24"/>
                <w:lang w:eastAsia="it-IT"/>
              </w:rPr>
              <w:t>Anno di nascita</w:t>
            </w:r>
          </w:p>
        </w:tc>
        <w:tc>
          <w:tcPr>
            <w:tcW w:w="1885" w:type="dxa"/>
            <w:tcBorders>
              <w:top w:val="single" w:sz="4" w:space="0" w:color="auto"/>
              <w:left w:val="single" w:sz="4" w:space="0" w:color="auto"/>
              <w:bottom w:val="single" w:sz="4" w:space="0" w:color="auto"/>
              <w:right w:val="single" w:sz="4" w:space="0" w:color="auto"/>
            </w:tcBorders>
            <w:vAlign w:val="center"/>
            <w:hideMark/>
          </w:tcPr>
          <w:p w14:paraId="2AC59901" w14:textId="77777777" w:rsidR="00F160C5" w:rsidRDefault="00F160C5" w:rsidP="00227095">
            <w:pPr>
              <w:adjustRightInd w:val="0"/>
              <w:jc w:val="center"/>
              <w:rPr>
                <w:rFonts w:ascii="Arial" w:hAnsi="Arial" w:cs="Arial"/>
                <w:color w:val="000000"/>
                <w:sz w:val="24"/>
                <w:szCs w:val="24"/>
                <w:lang w:eastAsia="it-IT"/>
              </w:rPr>
            </w:pPr>
            <w:r>
              <w:rPr>
                <w:rFonts w:ascii="Arial" w:hAnsi="Arial" w:cs="Arial"/>
                <w:b/>
                <w:bCs/>
                <w:color w:val="000000"/>
                <w:sz w:val="24"/>
                <w:szCs w:val="24"/>
                <w:lang w:eastAsia="it-IT"/>
              </w:rPr>
              <w:t>Tempi di gioco</w:t>
            </w:r>
          </w:p>
        </w:tc>
      </w:tr>
      <w:tr w:rsidR="00F160C5" w14:paraId="55D036AC"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782A5D1D"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17</w:t>
            </w:r>
          </w:p>
          <w:p w14:paraId="0C432989" w14:textId="77777777" w:rsidR="00F160C5" w:rsidRPr="001B0DFD" w:rsidRDefault="00F160C5" w:rsidP="00227095">
            <w:pPr>
              <w:adjustRightInd w:val="0"/>
              <w:jc w:val="center"/>
              <w:rPr>
                <w:rFonts w:ascii="Arial" w:hAnsi="Arial" w:cs="Arial"/>
                <w:bCs/>
                <w:i/>
                <w:color w:val="000000"/>
                <w:sz w:val="24"/>
                <w:szCs w:val="24"/>
                <w:lang w:eastAsia="it-IT"/>
              </w:rPr>
            </w:pPr>
            <w:r w:rsidRPr="001B0DFD">
              <w:rPr>
                <w:rFonts w:ascii="Arial" w:hAnsi="Arial" w:cs="Arial"/>
                <w:bCs/>
                <w:i/>
                <w:color w:val="000000"/>
                <w:sz w:val="24"/>
                <w:szCs w:val="24"/>
                <w:lang w:eastAsia="it-IT"/>
              </w:rPr>
              <w:t>Maschile</w:t>
            </w:r>
          </w:p>
          <w:p w14:paraId="079D13F6" w14:textId="77777777" w:rsidR="00F160C5" w:rsidRPr="001B0DFD" w:rsidRDefault="00F160C5" w:rsidP="00227095">
            <w:pPr>
              <w:adjustRightInd w:val="0"/>
              <w:jc w:val="center"/>
              <w:rPr>
                <w:rFonts w:ascii="Arial" w:hAnsi="Arial" w:cs="Arial"/>
                <w:bCs/>
                <w:i/>
                <w:color w:val="000000"/>
                <w:sz w:val="24"/>
                <w:szCs w:val="24"/>
                <w:lang w:eastAsia="it-IT"/>
              </w:rPr>
            </w:pPr>
            <w:r w:rsidRPr="001B0DFD">
              <w:rPr>
                <w:rFonts w:ascii="Arial" w:hAnsi="Arial" w:cs="Arial"/>
                <w:bCs/>
                <w:i/>
                <w:color w:val="000000"/>
                <w:sz w:val="24"/>
                <w:szCs w:val="24"/>
                <w:lang w:eastAsia="it-IT"/>
              </w:rPr>
              <w:t>e</w:t>
            </w:r>
          </w:p>
          <w:p w14:paraId="301377C5" w14:textId="77777777" w:rsidR="00F160C5" w:rsidRDefault="00F160C5" w:rsidP="00227095">
            <w:pPr>
              <w:adjustRightInd w:val="0"/>
              <w:jc w:val="center"/>
              <w:rPr>
                <w:rFonts w:ascii="Arial" w:hAnsi="Arial" w:cs="Arial"/>
                <w:color w:val="000000"/>
                <w:sz w:val="24"/>
                <w:szCs w:val="24"/>
                <w:lang w:eastAsia="it-IT"/>
              </w:rPr>
            </w:pPr>
            <w:r w:rsidRPr="001B0DFD">
              <w:rPr>
                <w:rFonts w:ascii="Arial"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75E68B44" w14:textId="77777777" w:rsidR="00F160C5" w:rsidRDefault="00F160C5" w:rsidP="00227095">
            <w:pPr>
              <w:pStyle w:val="Default"/>
              <w:jc w:val="center"/>
              <w:rPr>
                <w:rFonts w:ascii="Arial" w:hAnsi="Arial" w:cs="Arial"/>
                <w:b/>
                <w:bCs/>
                <w:sz w:val="22"/>
                <w:szCs w:val="22"/>
              </w:rPr>
            </w:pPr>
            <w:r>
              <w:rPr>
                <w:rFonts w:ascii="Arial" w:hAnsi="Arial" w:cs="Arial"/>
                <w:b/>
                <w:bCs/>
                <w:sz w:val="22"/>
                <w:szCs w:val="22"/>
              </w:rPr>
              <w:t>2009 e 2010</w:t>
            </w:r>
          </w:p>
          <w:p w14:paraId="2879B394"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 xml:space="preserve">(possono partecipare giovani che hanno compiuto i 14 anni di età)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FEB029D" w14:textId="77777777" w:rsidR="00F160C5" w:rsidRDefault="00F160C5" w:rsidP="00227095">
            <w:pPr>
              <w:adjustRightInd w:val="0"/>
              <w:jc w:val="center"/>
              <w:rPr>
                <w:rFonts w:ascii="Arial" w:hAnsi="Arial" w:cs="Arial"/>
                <w:color w:val="000000"/>
                <w:sz w:val="24"/>
                <w:szCs w:val="24"/>
                <w:lang w:eastAsia="it-IT"/>
              </w:rPr>
            </w:pPr>
            <w:r w:rsidRPr="00874869">
              <w:rPr>
                <w:rFonts w:ascii="Arial" w:hAnsi="Arial" w:cs="Arial"/>
                <w:b/>
                <w:bCs/>
                <w:color w:val="000000"/>
                <w:sz w:val="24"/>
                <w:szCs w:val="24"/>
                <w:lang w:eastAsia="it-IT"/>
              </w:rPr>
              <w:t>2x45’</w:t>
            </w:r>
          </w:p>
        </w:tc>
      </w:tr>
      <w:tr w:rsidR="00F160C5" w14:paraId="33344CAC"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2FCE4511"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16</w:t>
            </w:r>
          </w:p>
        </w:tc>
        <w:tc>
          <w:tcPr>
            <w:tcW w:w="6237" w:type="dxa"/>
            <w:tcBorders>
              <w:top w:val="single" w:sz="4" w:space="0" w:color="auto"/>
              <w:left w:val="single" w:sz="4" w:space="0" w:color="auto"/>
              <w:bottom w:val="single" w:sz="4" w:space="0" w:color="auto"/>
              <w:right w:val="single" w:sz="4" w:space="0" w:color="auto"/>
            </w:tcBorders>
            <w:vAlign w:val="center"/>
            <w:hideMark/>
          </w:tcPr>
          <w:p w14:paraId="173C7C30"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Cs w:val="24"/>
                <w:lang w:eastAsia="it-IT"/>
              </w:rPr>
              <w:t>2010</w:t>
            </w:r>
          </w:p>
          <w:p w14:paraId="0674FD35"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lastRenderedPageBreak/>
              <w:t>(possono partecipare giovani che hanno compiuto i 14 anni di età)</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1227D78"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lastRenderedPageBreak/>
              <w:t>2x40’</w:t>
            </w:r>
          </w:p>
        </w:tc>
      </w:tr>
      <w:tr w:rsidR="00F160C5" w14:paraId="5F053EA2"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786E216C"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15</w:t>
            </w:r>
          </w:p>
        </w:tc>
        <w:tc>
          <w:tcPr>
            <w:tcW w:w="6237" w:type="dxa"/>
            <w:tcBorders>
              <w:top w:val="single" w:sz="4" w:space="0" w:color="auto"/>
              <w:left w:val="single" w:sz="4" w:space="0" w:color="auto"/>
              <w:bottom w:val="single" w:sz="4" w:space="0" w:color="auto"/>
              <w:right w:val="single" w:sz="4" w:space="0" w:color="auto"/>
            </w:tcBorders>
            <w:vAlign w:val="center"/>
            <w:hideMark/>
          </w:tcPr>
          <w:p w14:paraId="34051C41" w14:textId="77777777" w:rsidR="00F160C5" w:rsidRDefault="00F160C5" w:rsidP="00227095">
            <w:pPr>
              <w:adjustRightInd w:val="0"/>
              <w:jc w:val="center"/>
              <w:rPr>
                <w:rFonts w:ascii="Arial" w:hAnsi="Arial" w:cs="Arial"/>
                <w:b/>
                <w:bCs/>
                <w:color w:val="000000"/>
                <w:lang w:eastAsia="it-IT"/>
              </w:rPr>
            </w:pPr>
            <w:r>
              <w:rPr>
                <w:rFonts w:ascii="Arial" w:hAnsi="Arial" w:cs="Arial"/>
                <w:b/>
                <w:bCs/>
                <w:color w:val="000000"/>
                <w:lang w:eastAsia="it-IT"/>
              </w:rPr>
              <w:t>2011 e 2012</w:t>
            </w:r>
          </w:p>
          <w:p w14:paraId="4319B25E"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(possibilità di inserire 5 giovani che hanno compiuto i</w:t>
            </w:r>
          </w:p>
          <w:p w14:paraId="4BDCA84C"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 xml:space="preserve"> 12 anni di età, nati nel 2013)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6B3157E1"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2x35’</w:t>
            </w:r>
          </w:p>
        </w:tc>
      </w:tr>
      <w:tr w:rsidR="00F160C5" w14:paraId="1EF987ED"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6740BC45"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15</w:t>
            </w:r>
          </w:p>
          <w:p w14:paraId="398380BA" w14:textId="77777777" w:rsidR="00F160C5" w:rsidRPr="001B0DFD" w:rsidRDefault="00F160C5" w:rsidP="00227095">
            <w:pPr>
              <w:adjustRightInd w:val="0"/>
              <w:jc w:val="center"/>
              <w:rPr>
                <w:rFonts w:ascii="Arial" w:hAnsi="Arial" w:cs="Arial"/>
                <w:bCs/>
                <w:i/>
                <w:color w:val="000000"/>
                <w:sz w:val="24"/>
                <w:szCs w:val="24"/>
                <w:lang w:eastAsia="it-IT"/>
              </w:rPr>
            </w:pPr>
            <w:r w:rsidRPr="001B0DFD">
              <w:rPr>
                <w:rFonts w:ascii="Arial"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04EE3B5D" w14:textId="77777777" w:rsidR="00F160C5" w:rsidRDefault="00F160C5" w:rsidP="00227095">
            <w:pPr>
              <w:adjustRightInd w:val="0"/>
              <w:jc w:val="center"/>
              <w:rPr>
                <w:rFonts w:ascii="Arial" w:hAnsi="Arial" w:cs="Arial"/>
                <w:b/>
                <w:bCs/>
                <w:color w:val="000000"/>
                <w:lang w:eastAsia="it-IT"/>
              </w:rPr>
            </w:pPr>
            <w:r>
              <w:rPr>
                <w:rFonts w:ascii="Arial" w:hAnsi="Arial" w:cs="Arial"/>
                <w:b/>
                <w:bCs/>
                <w:color w:val="000000"/>
                <w:lang w:eastAsia="it-IT"/>
              </w:rPr>
              <w:t>2011 e 2012</w:t>
            </w:r>
          </w:p>
          <w:p w14:paraId="4267FF74" w14:textId="77777777" w:rsidR="00F160C5" w:rsidRDefault="00F160C5" w:rsidP="00227095">
            <w:pPr>
              <w:pStyle w:val="Default"/>
              <w:jc w:val="center"/>
              <w:rPr>
                <w:rFonts w:ascii="Arial" w:hAnsi="Arial" w:cs="Arial"/>
                <w:b/>
                <w:bCs/>
                <w:sz w:val="19"/>
                <w:szCs w:val="19"/>
              </w:rPr>
            </w:pPr>
            <w:r>
              <w:rPr>
                <w:rFonts w:ascii="Arial" w:hAnsi="Arial" w:cs="Arial"/>
                <w:b/>
                <w:bCs/>
                <w:sz w:val="19"/>
                <w:szCs w:val="19"/>
              </w:rPr>
              <w:t xml:space="preserve">(possono partecipare giovani che hanno compiuto i 12 anni di età) </w:t>
            </w:r>
            <w:r>
              <w:rPr>
                <w:sz w:val="19"/>
                <w:szCs w:val="19"/>
              </w:rPr>
              <w:t xml:space="preserve">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2ABFE679"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3x25’</w:t>
            </w:r>
          </w:p>
        </w:tc>
      </w:tr>
      <w:tr w:rsidR="00F160C5" w14:paraId="141C794F"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tcPr>
          <w:p w14:paraId="65E04C03"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14</w:t>
            </w:r>
          </w:p>
        </w:tc>
        <w:tc>
          <w:tcPr>
            <w:tcW w:w="6237" w:type="dxa"/>
            <w:tcBorders>
              <w:top w:val="single" w:sz="4" w:space="0" w:color="auto"/>
              <w:left w:val="single" w:sz="4" w:space="0" w:color="auto"/>
              <w:bottom w:val="single" w:sz="4" w:space="0" w:color="auto"/>
              <w:right w:val="single" w:sz="4" w:space="0" w:color="auto"/>
            </w:tcBorders>
            <w:vAlign w:val="center"/>
          </w:tcPr>
          <w:p w14:paraId="68D102C7" w14:textId="77777777" w:rsidR="00F160C5" w:rsidRDefault="00F160C5" w:rsidP="00227095">
            <w:pPr>
              <w:pStyle w:val="Default"/>
              <w:jc w:val="center"/>
              <w:rPr>
                <w:rFonts w:ascii="Arial" w:hAnsi="Arial" w:cs="Arial"/>
                <w:b/>
                <w:bCs/>
              </w:rPr>
            </w:pPr>
            <w:r>
              <w:rPr>
                <w:rFonts w:ascii="Arial" w:hAnsi="Arial" w:cs="Arial"/>
                <w:b/>
                <w:bCs/>
                <w:sz w:val="22"/>
              </w:rPr>
              <w:t>2012</w:t>
            </w:r>
            <w:r>
              <w:rPr>
                <w:rFonts w:ascii="Arial" w:hAnsi="Arial" w:cs="Arial"/>
                <w:b/>
                <w:bCs/>
              </w:rPr>
              <w:t xml:space="preserve"> </w:t>
            </w:r>
          </w:p>
          <w:p w14:paraId="35647784"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(possibilità di inserire 5 giovani che hanno compiuto i</w:t>
            </w:r>
          </w:p>
          <w:p w14:paraId="6A49DA04" w14:textId="77777777" w:rsidR="00F160C5" w:rsidRDefault="00F160C5" w:rsidP="00227095">
            <w:pPr>
              <w:pStyle w:val="Default"/>
              <w:jc w:val="center"/>
              <w:rPr>
                <w:rFonts w:ascii="Arial" w:hAnsi="Arial" w:cs="Arial"/>
                <w:b/>
                <w:bCs/>
                <w:sz w:val="19"/>
                <w:szCs w:val="19"/>
              </w:rPr>
            </w:pPr>
            <w:r>
              <w:rPr>
                <w:rFonts w:ascii="Arial" w:hAnsi="Arial" w:cs="Arial"/>
                <w:b/>
                <w:bCs/>
                <w:sz w:val="19"/>
                <w:szCs w:val="19"/>
              </w:rPr>
              <w:t xml:space="preserve"> 12 anni di età, nati nel 2013)</w:t>
            </w:r>
            <w:r>
              <w:rPr>
                <w:sz w:val="19"/>
                <w:szCs w:val="19"/>
              </w:rPr>
              <w:t xml:space="preserve"> </w:t>
            </w:r>
          </w:p>
        </w:tc>
        <w:tc>
          <w:tcPr>
            <w:tcW w:w="1885" w:type="dxa"/>
            <w:tcBorders>
              <w:top w:val="single" w:sz="4" w:space="0" w:color="auto"/>
              <w:left w:val="single" w:sz="4" w:space="0" w:color="auto"/>
              <w:bottom w:val="single" w:sz="4" w:space="0" w:color="auto"/>
              <w:right w:val="single" w:sz="4" w:space="0" w:color="auto"/>
            </w:tcBorders>
            <w:vAlign w:val="center"/>
          </w:tcPr>
          <w:p w14:paraId="2E3DCE34"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2x35’</w:t>
            </w:r>
          </w:p>
        </w:tc>
      </w:tr>
    </w:tbl>
    <w:p w14:paraId="42187E53" w14:textId="77777777" w:rsidR="003B7B6A" w:rsidRPr="003B7B6A" w:rsidRDefault="003B7B6A" w:rsidP="003B7B6A">
      <w:pPr>
        <w:widowControl/>
        <w:autoSpaceDE/>
        <w:autoSpaceDN/>
        <w:rPr>
          <w:rFonts w:ascii="Arial" w:eastAsia="Calibri" w:hAnsi="Arial" w:cs="Arial"/>
          <w:b/>
          <w:color w:val="17365D"/>
          <w:sz w:val="21"/>
          <w:szCs w:val="21"/>
        </w:rPr>
      </w:pPr>
      <w:r w:rsidRPr="003B7B6A">
        <w:rPr>
          <w:rFonts w:ascii="Arial" w:eastAsia="Calibri" w:hAnsi="Arial" w:cs="Arial"/>
          <w:b/>
          <w:bCs/>
          <w:color w:val="FF0000"/>
          <w:sz w:val="21"/>
          <w:szCs w:val="21"/>
        </w:rPr>
        <w:t xml:space="preserve">SCHEMA </w:t>
      </w:r>
      <w:proofErr w:type="gramStart"/>
      <w:r w:rsidRPr="003B7B6A">
        <w:rPr>
          <w:rFonts w:ascii="Arial" w:eastAsia="Calibri" w:hAnsi="Arial" w:cs="Arial"/>
          <w:b/>
          <w:bCs/>
          <w:color w:val="FF0000"/>
          <w:sz w:val="21"/>
          <w:szCs w:val="21"/>
        </w:rPr>
        <w:t>RIASSUNTIVO  “</w:t>
      </w:r>
      <w:proofErr w:type="gramEnd"/>
      <w:r w:rsidRPr="003B7B6A">
        <w:rPr>
          <w:rFonts w:ascii="Arial" w:eastAsia="Calibri" w:hAnsi="Arial" w:cs="Arial"/>
          <w:b/>
          <w:bCs/>
          <w:color w:val="FF0000"/>
          <w:sz w:val="21"/>
          <w:szCs w:val="21"/>
        </w:rPr>
        <w:t xml:space="preserve">MODALITÀ DI SVOLGIMENTO ATTIVITÀ E LIMITI </w:t>
      </w:r>
      <w:proofErr w:type="gramStart"/>
      <w:r w:rsidRPr="003B7B6A">
        <w:rPr>
          <w:rFonts w:ascii="Arial" w:eastAsia="Calibri" w:hAnsi="Arial" w:cs="Arial"/>
          <w:b/>
          <w:bCs/>
          <w:color w:val="FF0000"/>
          <w:sz w:val="21"/>
          <w:szCs w:val="21"/>
        </w:rPr>
        <w:t>D’ETÀ”  –</w:t>
      </w:r>
      <w:proofErr w:type="gramEnd"/>
      <w:r w:rsidRPr="003B7B6A">
        <w:rPr>
          <w:rFonts w:ascii="Arial" w:eastAsia="Calibri" w:hAnsi="Arial" w:cs="Arial"/>
          <w:b/>
          <w:bCs/>
          <w:color w:val="FF0000"/>
          <w:sz w:val="21"/>
          <w:szCs w:val="21"/>
        </w:rPr>
        <w:t xml:space="preserve"> 2025/2026</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237"/>
        <w:gridCol w:w="1885"/>
      </w:tblGrid>
      <w:tr w:rsidR="003B7B6A" w:rsidRPr="003B7B6A" w14:paraId="015B5242" w14:textId="77777777" w:rsidTr="00227095">
        <w:trPr>
          <w:trHeight w:val="356"/>
        </w:trPr>
        <w:tc>
          <w:tcPr>
            <w:tcW w:w="1526" w:type="dxa"/>
            <w:tcBorders>
              <w:top w:val="single" w:sz="4" w:space="0" w:color="auto"/>
              <w:left w:val="single" w:sz="4" w:space="0" w:color="auto"/>
              <w:bottom w:val="single" w:sz="4" w:space="0" w:color="auto"/>
              <w:right w:val="single" w:sz="4" w:space="0" w:color="auto"/>
            </w:tcBorders>
            <w:vAlign w:val="center"/>
            <w:hideMark/>
          </w:tcPr>
          <w:p w14:paraId="40B31277"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Categoria</w:t>
            </w:r>
          </w:p>
        </w:tc>
        <w:tc>
          <w:tcPr>
            <w:tcW w:w="6237" w:type="dxa"/>
            <w:tcBorders>
              <w:top w:val="single" w:sz="4" w:space="0" w:color="auto"/>
              <w:left w:val="single" w:sz="4" w:space="0" w:color="auto"/>
              <w:bottom w:val="single" w:sz="4" w:space="0" w:color="auto"/>
              <w:right w:val="single" w:sz="4" w:space="0" w:color="auto"/>
            </w:tcBorders>
            <w:vAlign w:val="center"/>
            <w:hideMark/>
          </w:tcPr>
          <w:p w14:paraId="30D830AE"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Anno di nascita</w:t>
            </w:r>
          </w:p>
        </w:tc>
        <w:tc>
          <w:tcPr>
            <w:tcW w:w="1885" w:type="dxa"/>
            <w:tcBorders>
              <w:top w:val="single" w:sz="4" w:space="0" w:color="auto"/>
              <w:left w:val="single" w:sz="4" w:space="0" w:color="auto"/>
              <w:bottom w:val="single" w:sz="4" w:space="0" w:color="auto"/>
              <w:right w:val="single" w:sz="4" w:space="0" w:color="auto"/>
            </w:tcBorders>
            <w:vAlign w:val="center"/>
            <w:hideMark/>
          </w:tcPr>
          <w:p w14:paraId="70D047B1"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Tempi di gioco</w:t>
            </w:r>
          </w:p>
        </w:tc>
      </w:tr>
      <w:tr w:rsidR="003B7B6A" w:rsidRPr="003B7B6A" w14:paraId="7F5636D9"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276F5252"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17</w:t>
            </w:r>
          </w:p>
          <w:p w14:paraId="74B5CAEF" w14:textId="77777777" w:rsidR="003B7B6A" w:rsidRPr="003B7B6A" w:rsidRDefault="003B7B6A" w:rsidP="003B7B6A">
            <w:pPr>
              <w:widowControl/>
              <w:adjustRightInd w:val="0"/>
              <w:jc w:val="center"/>
              <w:rPr>
                <w:rFonts w:ascii="Arial" w:eastAsia="Calibri" w:hAnsi="Arial" w:cs="Arial"/>
                <w:bCs/>
                <w:i/>
                <w:color w:val="000000"/>
                <w:sz w:val="24"/>
                <w:szCs w:val="24"/>
                <w:lang w:eastAsia="it-IT"/>
              </w:rPr>
            </w:pPr>
            <w:r w:rsidRPr="003B7B6A">
              <w:rPr>
                <w:rFonts w:ascii="Arial" w:eastAsia="Calibri" w:hAnsi="Arial" w:cs="Arial"/>
                <w:bCs/>
                <w:i/>
                <w:color w:val="000000"/>
                <w:sz w:val="24"/>
                <w:szCs w:val="24"/>
                <w:lang w:eastAsia="it-IT"/>
              </w:rPr>
              <w:t>Maschile</w:t>
            </w:r>
          </w:p>
          <w:p w14:paraId="7D373289" w14:textId="77777777" w:rsidR="003B7B6A" w:rsidRPr="003B7B6A" w:rsidRDefault="003B7B6A" w:rsidP="003B7B6A">
            <w:pPr>
              <w:widowControl/>
              <w:adjustRightInd w:val="0"/>
              <w:jc w:val="center"/>
              <w:rPr>
                <w:rFonts w:ascii="Arial" w:eastAsia="Calibri" w:hAnsi="Arial" w:cs="Arial"/>
                <w:bCs/>
                <w:i/>
                <w:color w:val="000000"/>
                <w:sz w:val="24"/>
                <w:szCs w:val="24"/>
                <w:lang w:eastAsia="it-IT"/>
              </w:rPr>
            </w:pPr>
            <w:r w:rsidRPr="003B7B6A">
              <w:rPr>
                <w:rFonts w:ascii="Arial" w:eastAsia="Calibri" w:hAnsi="Arial" w:cs="Arial"/>
                <w:bCs/>
                <w:i/>
                <w:color w:val="000000"/>
                <w:sz w:val="24"/>
                <w:szCs w:val="24"/>
                <w:lang w:eastAsia="it-IT"/>
              </w:rPr>
              <w:t>e</w:t>
            </w:r>
          </w:p>
          <w:p w14:paraId="499AB62B"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4F4B67F6" w14:textId="77777777" w:rsidR="003B7B6A" w:rsidRPr="003B7B6A" w:rsidRDefault="003B7B6A" w:rsidP="003B7B6A">
            <w:pPr>
              <w:widowControl/>
              <w:adjustRightInd w:val="0"/>
              <w:jc w:val="center"/>
              <w:rPr>
                <w:rFonts w:ascii="Arial" w:eastAsia="Calibri" w:hAnsi="Arial" w:cs="Arial"/>
                <w:b/>
                <w:bCs/>
                <w:color w:val="000000"/>
                <w:lang w:eastAsia="it-IT"/>
              </w:rPr>
            </w:pPr>
            <w:r w:rsidRPr="003B7B6A">
              <w:rPr>
                <w:rFonts w:ascii="Arial" w:eastAsia="Calibri" w:hAnsi="Arial" w:cs="Arial"/>
                <w:b/>
                <w:bCs/>
                <w:color w:val="000000"/>
                <w:lang w:eastAsia="it-IT"/>
              </w:rPr>
              <w:t>2009 e 2010</w:t>
            </w:r>
          </w:p>
          <w:p w14:paraId="1AE02821"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(possono partecipare giovani che hanno compiuto i 14 anni di età)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247032B6"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2x45’</w:t>
            </w:r>
          </w:p>
        </w:tc>
      </w:tr>
      <w:tr w:rsidR="003B7B6A" w:rsidRPr="003B7B6A" w14:paraId="7D8403E1"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29830EA8"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16</w:t>
            </w:r>
          </w:p>
        </w:tc>
        <w:tc>
          <w:tcPr>
            <w:tcW w:w="6237" w:type="dxa"/>
            <w:tcBorders>
              <w:top w:val="single" w:sz="4" w:space="0" w:color="auto"/>
              <w:left w:val="single" w:sz="4" w:space="0" w:color="auto"/>
              <w:bottom w:val="single" w:sz="4" w:space="0" w:color="auto"/>
              <w:right w:val="single" w:sz="4" w:space="0" w:color="auto"/>
            </w:tcBorders>
            <w:vAlign w:val="center"/>
            <w:hideMark/>
          </w:tcPr>
          <w:p w14:paraId="23D60532"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Cs w:val="24"/>
                <w:lang w:eastAsia="it-IT"/>
              </w:rPr>
              <w:t>2010</w:t>
            </w:r>
          </w:p>
          <w:p w14:paraId="6492118C"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(possono partecipare giovani che hanno compiuto i 14 anni di età)</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2B82583"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2x40’</w:t>
            </w:r>
          </w:p>
        </w:tc>
      </w:tr>
      <w:tr w:rsidR="003B7B6A" w:rsidRPr="003B7B6A" w14:paraId="1DF446B4"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4C95C127"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15</w:t>
            </w:r>
          </w:p>
        </w:tc>
        <w:tc>
          <w:tcPr>
            <w:tcW w:w="6237" w:type="dxa"/>
            <w:tcBorders>
              <w:top w:val="single" w:sz="4" w:space="0" w:color="auto"/>
              <w:left w:val="single" w:sz="4" w:space="0" w:color="auto"/>
              <w:bottom w:val="single" w:sz="4" w:space="0" w:color="auto"/>
              <w:right w:val="single" w:sz="4" w:space="0" w:color="auto"/>
            </w:tcBorders>
            <w:vAlign w:val="center"/>
            <w:hideMark/>
          </w:tcPr>
          <w:p w14:paraId="281FDD18" w14:textId="77777777" w:rsidR="003B7B6A" w:rsidRPr="003B7B6A" w:rsidRDefault="003B7B6A" w:rsidP="003B7B6A">
            <w:pPr>
              <w:widowControl/>
              <w:adjustRightInd w:val="0"/>
              <w:jc w:val="center"/>
              <w:rPr>
                <w:rFonts w:ascii="Arial" w:eastAsia="Calibri" w:hAnsi="Arial" w:cs="Arial"/>
                <w:b/>
                <w:bCs/>
                <w:color w:val="000000"/>
                <w:lang w:eastAsia="it-IT"/>
              </w:rPr>
            </w:pPr>
            <w:r w:rsidRPr="003B7B6A">
              <w:rPr>
                <w:rFonts w:ascii="Arial" w:eastAsia="Calibri" w:hAnsi="Arial" w:cs="Arial"/>
                <w:b/>
                <w:bCs/>
                <w:color w:val="000000"/>
                <w:lang w:eastAsia="it-IT"/>
              </w:rPr>
              <w:t>2011 e 2012</w:t>
            </w:r>
          </w:p>
          <w:p w14:paraId="6971B915"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(possibilità di inserire 5 giovani che hanno compiuto i</w:t>
            </w:r>
          </w:p>
          <w:p w14:paraId="4AD652E3"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 12 anni di età, nati nel 2013)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1B36BCC3"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2x35’</w:t>
            </w:r>
          </w:p>
        </w:tc>
      </w:tr>
      <w:tr w:rsidR="003B7B6A" w:rsidRPr="003B7B6A" w14:paraId="241375D0"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3F493444"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15</w:t>
            </w:r>
          </w:p>
          <w:p w14:paraId="7666FC7A" w14:textId="77777777" w:rsidR="003B7B6A" w:rsidRPr="003B7B6A" w:rsidRDefault="003B7B6A" w:rsidP="003B7B6A">
            <w:pPr>
              <w:widowControl/>
              <w:adjustRightInd w:val="0"/>
              <w:jc w:val="center"/>
              <w:rPr>
                <w:rFonts w:ascii="Arial" w:eastAsia="Calibri" w:hAnsi="Arial" w:cs="Arial"/>
                <w:bCs/>
                <w:i/>
                <w:color w:val="000000"/>
                <w:sz w:val="24"/>
                <w:szCs w:val="24"/>
                <w:lang w:eastAsia="it-IT"/>
              </w:rPr>
            </w:pPr>
            <w:r w:rsidRPr="003B7B6A">
              <w:rPr>
                <w:rFonts w:ascii="Arial" w:eastAsia="Calibri"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67F0C41C" w14:textId="77777777" w:rsidR="003B7B6A" w:rsidRPr="003B7B6A" w:rsidRDefault="003B7B6A" w:rsidP="003B7B6A">
            <w:pPr>
              <w:widowControl/>
              <w:adjustRightInd w:val="0"/>
              <w:jc w:val="center"/>
              <w:rPr>
                <w:rFonts w:ascii="Arial" w:eastAsia="Calibri" w:hAnsi="Arial" w:cs="Arial"/>
                <w:b/>
                <w:bCs/>
                <w:color w:val="000000"/>
                <w:lang w:eastAsia="it-IT"/>
              </w:rPr>
            </w:pPr>
            <w:r w:rsidRPr="003B7B6A">
              <w:rPr>
                <w:rFonts w:ascii="Arial" w:eastAsia="Calibri" w:hAnsi="Arial" w:cs="Arial"/>
                <w:b/>
                <w:bCs/>
                <w:color w:val="000000"/>
                <w:lang w:eastAsia="it-IT"/>
              </w:rPr>
              <w:t>2011 e 2012</w:t>
            </w:r>
          </w:p>
          <w:p w14:paraId="1AA066AD"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(possono partecipare giovani che hanno compiuto i 12 anni di età) </w:t>
            </w:r>
            <w:r w:rsidRPr="003B7B6A">
              <w:rPr>
                <w:rFonts w:ascii="Trebuchet MS" w:eastAsia="Calibri" w:hAnsi="Trebuchet MS" w:cs="Trebuchet MS"/>
                <w:color w:val="000000"/>
                <w:sz w:val="19"/>
                <w:szCs w:val="19"/>
                <w:lang w:eastAsia="it-IT"/>
              </w:rPr>
              <w:t xml:space="preserve">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168FC208"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3x25’</w:t>
            </w:r>
          </w:p>
        </w:tc>
      </w:tr>
      <w:tr w:rsidR="003B7B6A" w:rsidRPr="003B7B6A" w14:paraId="78AC91C5"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tcPr>
          <w:p w14:paraId="199B7C4A"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14</w:t>
            </w:r>
          </w:p>
        </w:tc>
        <w:tc>
          <w:tcPr>
            <w:tcW w:w="6237" w:type="dxa"/>
            <w:tcBorders>
              <w:top w:val="single" w:sz="4" w:space="0" w:color="auto"/>
              <w:left w:val="single" w:sz="4" w:space="0" w:color="auto"/>
              <w:bottom w:val="single" w:sz="4" w:space="0" w:color="auto"/>
              <w:right w:val="single" w:sz="4" w:space="0" w:color="auto"/>
            </w:tcBorders>
            <w:vAlign w:val="center"/>
          </w:tcPr>
          <w:p w14:paraId="7CFBE08C"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Cs w:val="24"/>
                <w:lang w:eastAsia="it-IT"/>
              </w:rPr>
              <w:t>2012</w:t>
            </w:r>
            <w:r w:rsidRPr="003B7B6A">
              <w:rPr>
                <w:rFonts w:ascii="Arial" w:eastAsia="Calibri" w:hAnsi="Arial" w:cs="Arial"/>
                <w:b/>
                <w:bCs/>
                <w:color w:val="000000"/>
                <w:sz w:val="24"/>
                <w:szCs w:val="24"/>
                <w:lang w:eastAsia="it-IT"/>
              </w:rPr>
              <w:t xml:space="preserve"> </w:t>
            </w:r>
          </w:p>
          <w:p w14:paraId="65E24781"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(possibilità di inserire 5 giovani che hanno compiuto i</w:t>
            </w:r>
          </w:p>
          <w:p w14:paraId="34DE0864"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 12 anni di età, nati nel 2013)</w:t>
            </w:r>
            <w:r w:rsidRPr="003B7B6A">
              <w:rPr>
                <w:rFonts w:ascii="Trebuchet MS" w:eastAsia="Calibri" w:hAnsi="Trebuchet MS" w:cs="Trebuchet MS"/>
                <w:color w:val="000000"/>
                <w:sz w:val="19"/>
                <w:szCs w:val="19"/>
                <w:lang w:eastAsia="it-IT"/>
              </w:rPr>
              <w:t xml:space="preserve"> </w:t>
            </w:r>
          </w:p>
        </w:tc>
        <w:tc>
          <w:tcPr>
            <w:tcW w:w="1885" w:type="dxa"/>
            <w:tcBorders>
              <w:top w:val="single" w:sz="4" w:space="0" w:color="auto"/>
              <w:left w:val="single" w:sz="4" w:space="0" w:color="auto"/>
              <w:bottom w:val="single" w:sz="4" w:space="0" w:color="auto"/>
              <w:right w:val="single" w:sz="4" w:space="0" w:color="auto"/>
            </w:tcBorders>
            <w:vAlign w:val="center"/>
          </w:tcPr>
          <w:p w14:paraId="44F4A6B7"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2x35’</w:t>
            </w:r>
          </w:p>
        </w:tc>
      </w:tr>
    </w:tbl>
    <w:p w14:paraId="54EE76E3" w14:textId="77777777" w:rsidR="007319FF" w:rsidRDefault="007319FF" w:rsidP="008461C5">
      <w:pPr>
        <w:jc w:val="both"/>
        <w:rPr>
          <w:rFonts w:ascii="Arial" w:hAnsi="Arial" w:cs="Arial"/>
        </w:rPr>
      </w:pPr>
    </w:p>
    <w:p w14:paraId="41E69479" w14:textId="77777777" w:rsidR="00A054EC" w:rsidRPr="00387010" w:rsidRDefault="00A054EC" w:rsidP="00A054EC">
      <w:pPr>
        <w:rPr>
          <w:rFonts w:ascii="Arial" w:hAnsi="Arial" w:cs="Arial"/>
          <w:b/>
          <w:sz w:val="36"/>
          <w:szCs w:val="36"/>
          <w:u w:val="single"/>
        </w:rPr>
      </w:pPr>
      <w:r w:rsidRPr="00387010">
        <w:rPr>
          <w:rFonts w:ascii="Arial" w:hAnsi="Arial" w:cs="Arial"/>
          <w:b/>
          <w:sz w:val="36"/>
          <w:szCs w:val="36"/>
          <w:u w:val="single"/>
        </w:rPr>
        <w:t>COMUNICAZIONI DELL’ATTIVITÀ AGONISTICA</w:t>
      </w:r>
    </w:p>
    <w:p w14:paraId="45DACABC" w14:textId="77777777" w:rsidR="00A054EC" w:rsidRPr="00DC25F4" w:rsidRDefault="00A054EC" w:rsidP="00A054EC">
      <w:pPr>
        <w:rPr>
          <w:rFonts w:ascii="Arial" w:hAnsi="Arial" w:cs="Arial"/>
          <w:b/>
          <w:color w:val="5A984C"/>
          <w:sz w:val="20"/>
          <w:szCs w:val="10"/>
          <w:u w:val="single"/>
        </w:rPr>
      </w:pPr>
    </w:p>
    <w:p w14:paraId="75A073E6" w14:textId="77777777" w:rsidR="00A054EC" w:rsidRPr="000901F7" w:rsidRDefault="00A054EC" w:rsidP="00A054EC">
      <w:pPr>
        <w:rPr>
          <w:rFonts w:ascii="Arial" w:hAnsi="Arial" w:cs="Arial"/>
          <w:b/>
          <w:color w:val="3333FF"/>
          <w:sz w:val="32"/>
        </w:rPr>
      </w:pPr>
      <w:r w:rsidRPr="00387010">
        <w:rPr>
          <w:rFonts w:ascii="Arial" w:hAnsi="Arial" w:cs="Arial"/>
          <w:b/>
        </w:rPr>
        <w:t>e-mail per le comunicazioni</w:t>
      </w:r>
      <w:r w:rsidRPr="00387010">
        <w:rPr>
          <w:rFonts w:ascii="Arial" w:hAnsi="Arial" w:cs="Arial"/>
          <w:b/>
          <w:color w:val="3333FF"/>
        </w:rPr>
        <w:t xml:space="preserve"> </w:t>
      </w:r>
      <w:hyperlink r:id="rId99" w:history="1">
        <w:r w:rsidRPr="00DF056C">
          <w:rPr>
            <w:rStyle w:val="Collegamentoipertestuale"/>
            <w:rFonts w:ascii="Arial" w:hAnsi="Arial" w:cs="Arial"/>
            <w:b/>
            <w:sz w:val="24"/>
          </w:rPr>
          <w:t>sicilia.sgs@lnd.it</w:t>
        </w:r>
      </w:hyperlink>
    </w:p>
    <w:p w14:paraId="278B2416" w14:textId="77777777" w:rsidR="00A054EC" w:rsidRPr="00DC25F4" w:rsidRDefault="00A054EC" w:rsidP="00A054EC">
      <w:pPr>
        <w:rPr>
          <w:rFonts w:ascii="Arial" w:hAnsi="Arial" w:cs="Arial"/>
          <w:b/>
          <w:color w:val="3333FF"/>
          <w:sz w:val="20"/>
          <w:szCs w:val="10"/>
        </w:rPr>
      </w:pPr>
    </w:p>
    <w:p w14:paraId="1FF41844" w14:textId="77777777" w:rsidR="00A054EC" w:rsidRPr="000901F7" w:rsidRDefault="00A054EC" w:rsidP="00A054EC">
      <w:pPr>
        <w:rPr>
          <w:rFonts w:ascii="Arial" w:hAnsi="Arial" w:cs="Arial"/>
          <w:b/>
          <w:color w:val="3333FF"/>
          <w:sz w:val="32"/>
        </w:rPr>
      </w:pPr>
      <w:r>
        <w:rPr>
          <w:rFonts w:ascii="Arial" w:hAnsi="Arial" w:cs="Arial"/>
          <w:b/>
        </w:rPr>
        <w:t>PEC</w:t>
      </w:r>
      <w:r w:rsidRPr="00387010">
        <w:rPr>
          <w:rFonts w:ascii="Arial" w:hAnsi="Arial" w:cs="Arial"/>
          <w:b/>
        </w:rPr>
        <w:t xml:space="preserve"> per le comunicazioni</w:t>
      </w:r>
      <w:r>
        <w:rPr>
          <w:rFonts w:ascii="Arial" w:hAnsi="Arial" w:cs="Arial"/>
          <w:b/>
          <w:color w:val="3333FF"/>
          <w:sz w:val="40"/>
        </w:rPr>
        <w:t xml:space="preserve"> </w:t>
      </w:r>
      <w:hyperlink r:id="rId100" w:history="1">
        <w:r w:rsidRPr="00DF056C">
          <w:rPr>
            <w:rStyle w:val="Collegamentoipertestuale"/>
            <w:rFonts w:ascii="Arial" w:hAnsi="Arial" w:cs="Arial"/>
            <w:b/>
            <w:sz w:val="24"/>
            <w:szCs w:val="24"/>
          </w:rPr>
          <w:t>sicilia.sgs@lndsicilia.legalmail.it</w:t>
        </w:r>
      </w:hyperlink>
    </w:p>
    <w:p w14:paraId="7253ABFC" w14:textId="77777777" w:rsidR="00A054EC" w:rsidRPr="00DC25F4" w:rsidRDefault="00A054EC" w:rsidP="00A054EC">
      <w:pPr>
        <w:rPr>
          <w:rFonts w:ascii="Arial" w:hAnsi="Arial" w:cs="Arial"/>
          <w:b/>
          <w:color w:val="3333FF"/>
          <w:sz w:val="20"/>
          <w:szCs w:val="10"/>
        </w:rPr>
      </w:pPr>
    </w:p>
    <w:p w14:paraId="0EF9E719" w14:textId="77777777" w:rsidR="00A054EC" w:rsidRPr="00E738CB" w:rsidRDefault="00A054EC" w:rsidP="00A054EC">
      <w:pPr>
        <w:rPr>
          <w:rFonts w:ascii="Arial" w:hAnsi="Arial" w:cs="Arial"/>
          <w:b/>
          <w:color w:val="244061"/>
          <w:sz w:val="40"/>
          <w:szCs w:val="40"/>
        </w:rPr>
      </w:pPr>
      <w:r w:rsidRPr="00A12FF9">
        <w:rPr>
          <w:rFonts w:ascii="Arial" w:hAnsi="Arial" w:cs="Arial"/>
          <w:b/>
          <w:sz w:val="24"/>
          <w:szCs w:val="24"/>
        </w:rPr>
        <w:t xml:space="preserve">recapito telefonico </w:t>
      </w:r>
      <w:r w:rsidRPr="00DF056C">
        <w:rPr>
          <w:rFonts w:ascii="Arial" w:hAnsi="Arial" w:cs="Arial"/>
          <w:b/>
          <w:color w:val="244061"/>
          <w:sz w:val="24"/>
          <w:szCs w:val="40"/>
        </w:rPr>
        <w:t xml:space="preserve">091/6808422 – </w:t>
      </w:r>
      <w:r w:rsidRPr="00DF056C">
        <w:rPr>
          <w:rFonts w:ascii="Arial" w:hAnsi="Arial" w:cs="Arial"/>
          <w:b/>
          <w:color w:val="244061"/>
          <w:sz w:val="28"/>
          <w:szCs w:val="40"/>
          <w:u w:val="single"/>
        </w:rPr>
        <w:t>3286290838</w:t>
      </w:r>
    </w:p>
    <w:p w14:paraId="242369FF" w14:textId="77777777" w:rsidR="00A054EC" w:rsidRDefault="00A054EC" w:rsidP="00A054EC">
      <w:pPr>
        <w:rPr>
          <w:rFonts w:ascii="Arial" w:hAnsi="Arial" w:cs="Arial"/>
          <w:b/>
          <w:sz w:val="28"/>
          <w:szCs w:val="24"/>
        </w:rPr>
      </w:pPr>
    </w:p>
    <w:p w14:paraId="7DA63326" w14:textId="77777777" w:rsidR="00A054EC" w:rsidRPr="006B418E" w:rsidRDefault="00A054EC" w:rsidP="00A054EC">
      <w:pPr>
        <w:pStyle w:val="Titolo1"/>
        <w:rPr>
          <w:color w:val="000000"/>
          <w:szCs w:val="27"/>
        </w:rPr>
      </w:pPr>
      <w:proofErr w:type="gramStart"/>
      <w:r w:rsidRPr="00A97918">
        <w:rPr>
          <w:color w:val="000000"/>
          <w:szCs w:val="27"/>
          <w:highlight w:val="yellow"/>
        </w:rPr>
        <w:t>CAMPIONATI  FEMMINILI</w:t>
      </w:r>
      <w:proofErr w:type="gramEnd"/>
      <w:r w:rsidRPr="00A97918">
        <w:rPr>
          <w:color w:val="000000"/>
          <w:szCs w:val="27"/>
          <w:highlight w:val="yellow"/>
        </w:rPr>
        <w:t xml:space="preserve">  UNDER 17 / UNDER 15 REGIONALE</w:t>
      </w:r>
    </w:p>
    <w:p w14:paraId="6C053F00" w14:textId="77777777" w:rsidR="00A054EC" w:rsidRDefault="00A054EC" w:rsidP="00A054EC">
      <w:pPr>
        <w:tabs>
          <w:tab w:val="left" w:pos="7219"/>
        </w:tabs>
        <w:jc w:val="both"/>
        <w:rPr>
          <w:rFonts w:ascii="Arial" w:hAnsi="Arial" w:cs="Arial"/>
          <w:b/>
          <w:sz w:val="24"/>
        </w:rPr>
      </w:pPr>
      <w:r>
        <w:rPr>
          <w:rFonts w:ascii="Arial" w:hAnsi="Arial" w:cs="Arial"/>
          <w:sz w:val="24"/>
        </w:rPr>
        <w:t xml:space="preserve">In virtù dei Regolamenti pubblicati dal Settore Giovanile Nazionale con Comunicati Ufficiali n.10 e n.11 del 5 agosto 2025, questo Comitato Regionale informa che inizierà a breve la </w:t>
      </w:r>
      <w:r w:rsidRPr="00A97918">
        <w:rPr>
          <w:rFonts w:ascii="Arial" w:hAnsi="Arial" w:cs="Arial"/>
          <w:b/>
          <w:i/>
          <w:sz w:val="24"/>
          <w:highlight w:val="yellow"/>
        </w:rPr>
        <w:t>Seconda Fase</w:t>
      </w:r>
      <w:r w:rsidRPr="00A97918">
        <w:rPr>
          <w:rFonts w:ascii="Arial" w:hAnsi="Arial" w:cs="Arial"/>
          <w:b/>
          <w:sz w:val="24"/>
          <w:highlight w:val="yellow"/>
        </w:rPr>
        <w:t xml:space="preserve"> dei Campionati Regionali Femminile Under 17 e Under 15.</w:t>
      </w:r>
      <w:r w:rsidRPr="00A97918">
        <w:rPr>
          <w:rFonts w:ascii="Arial" w:hAnsi="Arial" w:cs="Arial"/>
          <w:b/>
          <w:sz w:val="24"/>
        </w:rPr>
        <w:t xml:space="preserve"> </w:t>
      </w:r>
    </w:p>
    <w:p w14:paraId="204EC921" w14:textId="77777777" w:rsidR="00A054EC" w:rsidRPr="00DC25F4" w:rsidRDefault="00A054EC" w:rsidP="00A054EC">
      <w:pPr>
        <w:tabs>
          <w:tab w:val="left" w:pos="7219"/>
        </w:tabs>
        <w:jc w:val="both"/>
        <w:rPr>
          <w:rFonts w:ascii="Arial" w:hAnsi="Arial" w:cs="Arial"/>
          <w:b/>
          <w:sz w:val="20"/>
          <w:szCs w:val="6"/>
        </w:rPr>
      </w:pPr>
    </w:p>
    <w:p w14:paraId="0986C0A5" w14:textId="77777777" w:rsidR="00A054EC" w:rsidRDefault="00A054EC" w:rsidP="00A054EC">
      <w:pPr>
        <w:adjustRightInd w:val="0"/>
        <w:jc w:val="both"/>
        <w:rPr>
          <w:rFonts w:ascii="Arial" w:hAnsi="Arial" w:cs="Arial"/>
          <w:sz w:val="24"/>
        </w:rPr>
      </w:pPr>
      <w:r>
        <w:rPr>
          <w:rFonts w:ascii="Arial" w:hAnsi="Arial" w:cs="Arial"/>
          <w:sz w:val="24"/>
        </w:rPr>
        <w:t>Le modalità di svolgimento dei suddetti Campionati, verranno pubblicate con successivo Comunicato Ufficiale, anche in funzione delle Società partecipanti.</w:t>
      </w:r>
    </w:p>
    <w:p w14:paraId="119942A0" w14:textId="77777777" w:rsidR="00A054EC" w:rsidRPr="009A2615" w:rsidRDefault="00A054EC" w:rsidP="00A054EC">
      <w:pPr>
        <w:adjustRightInd w:val="0"/>
        <w:jc w:val="both"/>
        <w:rPr>
          <w:rFonts w:ascii="Arial" w:hAnsi="Arial" w:cs="Arial"/>
          <w:sz w:val="4"/>
          <w:szCs w:val="6"/>
        </w:rPr>
      </w:pPr>
    </w:p>
    <w:p w14:paraId="3F9DAEF2" w14:textId="77777777" w:rsidR="00A054EC" w:rsidRDefault="00A054EC" w:rsidP="00A054EC">
      <w:pPr>
        <w:adjustRightInd w:val="0"/>
        <w:jc w:val="both"/>
        <w:rPr>
          <w:rFonts w:ascii="Arial" w:hAnsi="Arial" w:cs="Arial"/>
          <w:sz w:val="24"/>
        </w:rPr>
      </w:pPr>
      <w:r>
        <w:rPr>
          <w:rFonts w:ascii="Arial" w:hAnsi="Arial" w:cs="Arial"/>
          <w:sz w:val="24"/>
        </w:rPr>
        <w:t>Si pubblica l’elenco provvisorio delle Società ad oggi inscritte:</w:t>
      </w:r>
    </w:p>
    <w:p w14:paraId="1F4D43F2" w14:textId="77777777" w:rsidR="00A054EC" w:rsidRPr="00DC25F4" w:rsidRDefault="00A054EC" w:rsidP="00A054EC">
      <w:pPr>
        <w:adjustRightInd w:val="0"/>
        <w:jc w:val="both"/>
        <w:rPr>
          <w:rFonts w:ascii="Arial" w:hAnsi="Arial" w:cs="Arial"/>
          <w:sz w:val="20"/>
          <w:szCs w:val="20"/>
        </w:rPr>
      </w:pPr>
    </w:p>
    <w:p w14:paraId="72346012" w14:textId="77777777" w:rsidR="00A054EC" w:rsidRPr="00A97918" w:rsidRDefault="00A054EC" w:rsidP="00A054EC">
      <w:pPr>
        <w:rPr>
          <w:rFonts w:ascii="Arial" w:hAnsi="Arial" w:cs="Arial"/>
          <w:b/>
          <w:sz w:val="20"/>
          <w:szCs w:val="20"/>
          <w:u w:val="single"/>
        </w:rPr>
      </w:pPr>
      <w:r w:rsidRPr="00A97918">
        <w:rPr>
          <w:rFonts w:ascii="Arial" w:hAnsi="Arial" w:cs="Arial"/>
          <w:b/>
          <w:sz w:val="24"/>
          <w:szCs w:val="28"/>
          <w:u w:val="single"/>
        </w:rPr>
        <w:t>CAMPIONATO REGIONALE UNDER 17 FEMMINILE</w:t>
      </w:r>
    </w:p>
    <w:p w14:paraId="5E56857A" w14:textId="77777777" w:rsidR="00A054EC" w:rsidRPr="003D5F35" w:rsidRDefault="00A054EC" w:rsidP="00A054EC">
      <w:pPr>
        <w:adjustRightInd w:val="0"/>
        <w:jc w:val="both"/>
        <w:rPr>
          <w:rFonts w:ascii="Courier New" w:hAnsi="Courier New" w:cs="Courier New"/>
          <w:sz w:val="10"/>
          <w:szCs w:val="10"/>
        </w:rPr>
      </w:pPr>
    </w:p>
    <w:p w14:paraId="384B8BBD" w14:textId="77777777" w:rsidR="00A054EC" w:rsidRPr="003D5F35" w:rsidRDefault="00A054EC" w:rsidP="00A054EC">
      <w:pPr>
        <w:adjustRightInd w:val="0"/>
        <w:jc w:val="both"/>
        <w:rPr>
          <w:rFonts w:ascii="Courier New" w:hAnsi="Courier New" w:cs="Courier New"/>
        </w:rPr>
      </w:pPr>
      <w:r w:rsidRPr="003D5F35">
        <w:rPr>
          <w:rFonts w:ascii="Courier New" w:hAnsi="Courier New" w:cs="Courier New"/>
        </w:rPr>
        <w:t>931533 A.S.D. ALPHA SPORT</w:t>
      </w:r>
    </w:p>
    <w:p w14:paraId="453C9326" w14:textId="77777777" w:rsidR="00A054EC" w:rsidRPr="00A97918" w:rsidRDefault="00A054EC" w:rsidP="00A054EC">
      <w:pPr>
        <w:adjustRightInd w:val="0"/>
        <w:jc w:val="both"/>
        <w:rPr>
          <w:rFonts w:ascii="Courier New" w:hAnsi="Courier New" w:cs="Courier New"/>
        </w:rPr>
      </w:pPr>
      <w:r w:rsidRPr="00A97918">
        <w:rPr>
          <w:rFonts w:ascii="Courier New" w:hAnsi="Courier New" w:cs="Courier New"/>
        </w:rPr>
        <w:t xml:space="preserve">939564 A.S.D. ELEFANTINO CALCIO              </w:t>
      </w:r>
    </w:p>
    <w:p w14:paraId="3FE5E934" w14:textId="77777777" w:rsidR="00A054EC" w:rsidRPr="000F7C90" w:rsidRDefault="00A054EC" w:rsidP="00A054EC">
      <w:pPr>
        <w:adjustRightInd w:val="0"/>
        <w:jc w:val="both"/>
        <w:rPr>
          <w:rFonts w:ascii="Courier New" w:hAnsi="Courier New" w:cs="Courier New"/>
        </w:rPr>
      </w:pPr>
      <w:r w:rsidRPr="000F7C90">
        <w:rPr>
          <w:rFonts w:ascii="Courier New" w:hAnsi="Courier New" w:cs="Courier New"/>
        </w:rPr>
        <w:t xml:space="preserve">942221 </w:t>
      </w:r>
      <w:proofErr w:type="gramStart"/>
      <w:r w:rsidRPr="000F7C90">
        <w:rPr>
          <w:rFonts w:ascii="Courier New" w:hAnsi="Courier New" w:cs="Courier New"/>
        </w:rPr>
        <w:t>ACSSD  JSL</w:t>
      </w:r>
      <w:proofErr w:type="gramEnd"/>
      <w:r w:rsidRPr="000F7C90">
        <w:rPr>
          <w:rFonts w:ascii="Courier New" w:hAnsi="Courier New" w:cs="Courier New"/>
        </w:rPr>
        <w:t xml:space="preserve"> JUNIOR SPORT LAB.    </w:t>
      </w:r>
    </w:p>
    <w:p w14:paraId="723045E8" w14:textId="77777777" w:rsidR="00A054EC" w:rsidRPr="00A97918" w:rsidRDefault="00A054EC" w:rsidP="00A054EC">
      <w:pPr>
        <w:adjustRightInd w:val="0"/>
        <w:jc w:val="both"/>
        <w:rPr>
          <w:rFonts w:ascii="Courier New" w:hAnsi="Courier New" w:cs="Courier New"/>
        </w:rPr>
      </w:pPr>
      <w:r w:rsidRPr="00A97918">
        <w:rPr>
          <w:rFonts w:ascii="Courier New" w:hAnsi="Courier New" w:cs="Courier New"/>
        </w:rPr>
        <w:t xml:space="preserve">963316        TRAPANI CALCIO FEMM ASD  </w:t>
      </w:r>
    </w:p>
    <w:p w14:paraId="40F6C334" w14:textId="77777777" w:rsidR="00A054EC" w:rsidRPr="00A97918" w:rsidRDefault="00A054EC" w:rsidP="00A054EC">
      <w:pPr>
        <w:adjustRightInd w:val="0"/>
        <w:jc w:val="both"/>
        <w:rPr>
          <w:rFonts w:ascii="Courier New" w:hAnsi="Courier New" w:cs="Courier New"/>
        </w:rPr>
      </w:pPr>
      <w:r w:rsidRPr="00A97918">
        <w:rPr>
          <w:rFonts w:ascii="Courier New" w:hAnsi="Courier New" w:cs="Courier New"/>
        </w:rPr>
        <w:t xml:space="preserve">953563 SSD    UNIME ARL                </w:t>
      </w:r>
    </w:p>
    <w:p w14:paraId="55AB6759" w14:textId="77777777" w:rsidR="00A054EC" w:rsidRPr="00A97918" w:rsidRDefault="00A054EC" w:rsidP="00A054EC">
      <w:pPr>
        <w:adjustRightInd w:val="0"/>
        <w:jc w:val="both"/>
        <w:rPr>
          <w:rFonts w:ascii="Courier New" w:hAnsi="Courier New" w:cs="Courier New"/>
        </w:rPr>
      </w:pPr>
      <w:r w:rsidRPr="00A97918">
        <w:rPr>
          <w:rFonts w:ascii="Courier New" w:hAnsi="Courier New" w:cs="Courier New"/>
        </w:rPr>
        <w:t>962280        VIRTUS FEMM MARSALASSDARL</w:t>
      </w:r>
    </w:p>
    <w:p w14:paraId="2BA8A9C9" w14:textId="77777777" w:rsidR="00A054EC" w:rsidRPr="00DC25F4" w:rsidRDefault="00A054EC" w:rsidP="00A054EC">
      <w:pPr>
        <w:adjustRightInd w:val="0"/>
        <w:jc w:val="both"/>
        <w:rPr>
          <w:rFonts w:ascii="Arial" w:hAnsi="Arial" w:cs="Arial"/>
          <w:sz w:val="20"/>
          <w:szCs w:val="20"/>
        </w:rPr>
      </w:pPr>
    </w:p>
    <w:p w14:paraId="00863F71" w14:textId="77777777" w:rsidR="00A054EC" w:rsidRPr="00A97918" w:rsidRDefault="00A054EC" w:rsidP="00A054EC">
      <w:pPr>
        <w:rPr>
          <w:rFonts w:ascii="Arial" w:hAnsi="Arial" w:cs="Arial"/>
          <w:b/>
          <w:sz w:val="20"/>
          <w:szCs w:val="20"/>
          <w:u w:val="single"/>
        </w:rPr>
      </w:pPr>
      <w:r w:rsidRPr="00A97918">
        <w:rPr>
          <w:rFonts w:ascii="Arial" w:hAnsi="Arial" w:cs="Arial"/>
          <w:b/>
          <w:sz w:val="24"/>
          <w:szCs w:val="28"/>
          <w:u w:val="single"/>
        </w:rPr>
        <w:lastRenderedPageBreak/>
        <w:t>CAMPIONATO REGIONALE UNDER 1</w:t>
      </w:r>
      <w:r>
        <w:rPr>
          <w:rFonts w:ascii="Arial" w:hAnsi="Arial" w:cs="Arial"/>
          <w:b/>
          <w:sz w:val="24"/>
          <w:szCs w:val="28"/>
          <w:u w:val="single"/>
        </w:rPr>
        <w:t>5</w:t>
      </w:r>
      <w:r w:rsidRPr="00A97918">
        <w:rPr>
          <w:rFonts w:ascii="Arial" w:hAnsi="Arial" w:cs="Arial"/>
          <w:b/>
          <w:sz w:val="24"/>
          <w:szCs w:val="28"/>
          <w:u w:val="single"/>
        </w:rPr>
        <w:t xml:space="preserve"> FEMMINILE</w:t>
      </w:r>
    </w:p>
    <w:p w14:paraId="393C871A" w14:textId="77777777" w:rsidR="00A054EC" w:rsidRPr="00A97918" w:rsidRDefault="00A054EC" w:rsidP="00A054EC">
      <w:pPr>
        <w:adjustRightInd w:val="0"/>
        <w:jc w:val="both"/>
        <w:rPr>
          <w:rFonts w:ascii="Arial" w:hAnsi="Arial" w:cs="Arial"/>
          <w:sz w:val="10"/>
          <w:szCs w:val="10"/>
        </w:rPr>
      </w:pPr>
    </w:p>
    <w:p w14:paraId="6217BB00" w14:textId="77777777" w:rsidR="00A054EC" w:rsidRPr="00A97918" w:rsidRDefault="00A054EC" w:rsidP="00A054EC">
      <w:pPr>
        <w:adjustRightInd w:val="0"/>
        <w:jc w:val="both"/>
        <w:rPr>
          <w:rFonts w:ascii="Courier New" w:hAnsi="Courier New" w:cs="Courier New"/>
        </w:rPr>
      </w:pPr>
      <w:r w:rsidRPr="00A97918">
        <w:rPr>
          <w:rFonts w:ascii="Courier New" w:hAnsi="Courier New" w:cs="Courier New"/>
        </w:rPr>
        <w:t xml:space="preserve">931533 A.S.D. ALPHA SPORT              </w:t>
      </w:r>
    </w:p>
    <w:p w14:paraId="436DCA0A" w14:textId="77777777" w:rsidR="00A054EC" w:rsidRPr="00A97918" w:rsidRDefault="00A054EC" w:rsidP="00A054EC">
      <w:pPr>
        <w:adjustRightInd w:val="0"/>
        <w:jc w:val="both"/>
        <w:rPr>
          <w:rFonts w:ascii="Courier New" w:hAnsi="Courier New" w:cs="Courier New"/>
        </w:rPr>
      </w:pPr>
      <w:r w:rsidRPr="00A97918">
        <w:rPr>
          <w:rFonts w:ascii="Courier New" w:hAnsi="Courier New" w:cs="Courier New"/>
        </w:rPr>
        <w:t xml:space="preserve">955029 A.S.D. ATLETICO SIRACUSA        </w:t>
      </w:r>
    </w:p>
    <w:p w14:paraId="65ECAFB5" w14:textId="77777777" w:rsidR="00A054EC" w:rsidRPr="00A97918" w:rsidRDefault="00A054EC" w:rsidP="00A054EC">
      <w:pPr>
        <w:adjustRightInd w:val="0"/>
        <w:jc w:val="both"/>
        <w:rPr>
          <w:rFonts w:ascii="Courier New" w:hAnsi="Courier New" w:cs="Courier New"/>
        </w:rPr>
      </w:pPr>
      <w:r w:rsidRPr="00A97918">
        <w:rPr>
          <w:rFonts w:ascii="Courier New" w:hAnsi="Courier New" w:cs="Courier New"/>
        </w:rPr>
        <w:t xml:space="preserve">916525 A.S.D. C.U.S. PALERMO           </w:t>
      </w:r>
    </w:p>
    <w:p w14:paraId="441D96EF" w14:textId="77777777" w:rsidR="00A054EC" w:rsidRPr="00A97918" w:rsidRDefault="00A054EC" w:rsidP="00A054EC">
      <w:pPr>
        <w:adjustRightInd w:val="0"/>
        <w:jc w:val="both"/>
        <w:rPr>
          <w:rFonts w:ascii="Courier New" w:hAnsi="Courier New" w:cs="Courier New"/>
        </w:rPr>
      </w:pPr>
      <w:r w:rsidRPr="00A97918">
        <w:rPr>
          <w:rFonts w:ascii="Courier New" w:hAnsi="Courier New" w:cs="Courier New"/>
        </w:rPr>
        <w:t>952173 A.S.D. D.</w:t>
      </w:r>
      <w:proofErr w:type="gramStart"/>
      <w:r w:rsidRPr="00A97918">
        <w:rPr>
          <w:rFonts w:ascii="Courier New" w:hAnsi="Courier New" w:cs="Courier New"/>
        </w:rPr>
        <w:t>B.PARTINICO</w:t>
      </w:r>
      <w:proofErr w:type="gramEnd"/>
      <w:r w:rsidRPr="00A97918">
        <w:rPr>
          <w:rFonts w:ascii="Courier New" w:hAnsi="Courier New" w:cs="Courier New"/>
        </w:rPr>
        <w:t xml:space="preserve">            </w:t>
      </w:r>
    </w:p>
    <w:p w14:paraId="3E34230B" w14:textId="77777777" w:rsidR="00A054EC" w:rsidRPr="003D5F35" w:rsidRDefault="00A054EC" w:rsidP="00A054EC">
      <w:pPr>
        <w:adjustRightInd w:val="0"/>
        <w:jc w:val="both"/>
        <w:rPr>
          <w:rFonts w:ascii="Courier New" w:hAnsi="Courier New" w:cs="Courier New"/>
          <w:lang w:val="en-US"/>
        </w:rPr>
      </w:pPr>
      <w:r w:rsidRPr="003D5F35">
        <w:rPr>
          <w:rFonts w:ascii="Courier New" w:hAnsi="Courier New" w:cs="Courier New"/>
          <w:lang w:val="en-US"/>
        </w:rPr>
        <w:t xml:space="preserve">951891 A.S.D. GIRLS RAGUSA             </w:t>
      </w:r>
    </w:p>
    <w:p w14:paraId="71313D20" w14:textId="77777777" w:rsidR="00A054EC" w:rsidRPr="003D5F35" w:rsidRDefault="00A054EC" w:rsidP="00A054EC">
      <w:pPr>
        <w:adjustRightInd w:val="0"/>
        <w:jc w:val="both"/>
        <w:rPr>
          <w:rFonts w:ascii="Courier New" w:hAnsi="Courier New" w:cs="Courier New"/>
          <w:lang w:val="en-US"/>
        </w:rPr>
      </w:pPr>
      <w:r w:rsidRPr="003D5F35">
        <w:rPr>
          <w:rFonts w:ascii="Courier New" w:hAnsi="Courier New" w:cs="Courier New"/>
          <w:lang w:val="en-US"/>
        </w:rPr>
        <w:t xml:space="preserve">942221 </w:t>
      </w:r>
      <w:proofErr w:type="gramStart"/>
      <w:r w:rsidRPr="003D5F35">
        <w:rPr>
          <w:rFonts w:ascii="Courier New" w:hAnsi="Courier New" w:cs="Courier New"/>
          <w:lang w:val="en-US"/>
        </w:rPr>
        <w:t>ACSSD  JSL</w:t>
      </w:r>
      <w:proofErr w:type="gramEnd"/>
      <w:r w:rsidRPr="003D5F35">
        <w:rPr>
          <w:rFonts w:ascii="Courier New" w:hAnsi="Courier New" w:cs="Courier New"/>
          <w:lang w:val="en-US"/>
        </w:rPr>
        <w:t xml:space="preserve"> JUNIOR SPORT LAB.    </w:t>
      </w:r>
    </w:p>
    <w:p w14:paraId="0902F68E" w14:textId="77777777" w:rsidR="00A054EC" w:rsidRPr="003D5F35" w:rsidRDefault="00A054EC" w:rsidP="00A054EC">
      <w:pPr>
        <w:adjustRightInd w:val="0"/>
        <w:jc w:val="both"/>
        <w:rPr>
          <w:rFonts w:ascii="Courier New" w:hAnsi="Courier New" w:cs="Courier New"/>
          <w:lang w:val="en-US"/>
        </w:rPr>
      </w:pPr>
      <w:r w:rsidRPr="003D5F35">
        <w:rPr>
          <w:rFonts w:ascii="Courier New" w:hAnsi="Courier New" w:cs="Courier New"/>
          <w:lang w:val="en-US"/>
        </w:rPr>
        <w:t>964500        RACING CATANIA WOMENS FOO</w:t>
      </w:r>
    </w:p>
    <w:p w14:paraId="51B957DD" w14:textId="77777777" w:rsidR="00A054EC" w:rsidRPr="003D5F35" w:rsidRDefault="00A054EC" w:rsidP="00A054EC">
      <w:pPr>
        <w:adjustRightInd w:val="0"/>
        <w:jc w:val="both"/>
        <w:rPr>
          <w:rFonts w:ascii="Courier New" w:hAnsi="Courier New" w:cs="Courier New"/>
          <w:lang w:val="en-US"/>
        </w:rPr>
      </w:pPr>
      <w:r w:rsidRPr="003D5F35">
        <w:rPr>
          <w:rFonts w:ascii="Courier New" w:hAnsi="Courier New" w:cs="Courier New"/>
          <w:lang w:val="en-US"/>
        </w:rPr>
        <w:t xml:space="preserve">963316        TRAPANI CALCIO FEMM ASD  </w:t>
      </w:r>
    </w:p>
    <w:p w14:paraId="4E6C8E8E" w14:textId="77777777" w:rsidR="00A054EC" w:rsidRPr="003D5F35" w:rsidRDefault="00A054EC" w:rsidP="00A054EC">
      <w:pPr>
        <w:adjustRightInd w:val="0"/>
        <w:jc w:val="both"/>
        <w:rPr>
          <w:rFonts w:ascii="Courier New" w:hAnsi="Courier New" w:cs="Courier New"/>
          <w:lang w:val="en-US"/>
        </w:rPr>
      </w:pPr>
      <w:r w:rsidRPr="003D5F35">
        <w:rPr>
          <w:rFonts w:ascii="Courier New" w:hAnsi="Courier New" w:cs="Courier New"/>
          <w:lang w:val="en-US"/>
        </w:rPr>
        <w:t xml:space="preserve">953563 SSD    UNIME ARL                </w:t>
      </w:r>
    </w:p>
    <w:p w14:paraId="35A5AC30" w14:textId="77777777" w:rsidR="00A054EC" w:rsidRPr="003D5F35" w:rsidRDefault="00A054EC" w:rsidP="00A054EC">
      <w:pPr>
        <w:adjustRightInd w:val="0"/>
        <w:jc w:val="both"/>
        <w:rPr>
          <w:rFonts w:ascii="Courier New" w:hAnsi="Courier New" w:cs="Courier New"/>
          <w:lang w:val="en-US"/>
        </w:rPr>
      </w:pPr>
      <w:r w:rsidRPr="003D5F35">
        <w:rPr>
          <w:rFonts w:ascii="Courier New" w:hAnsi="Courier New" w:cs="Courier New"/>
          <w:lang w:val="en-US"/>
        </w:rPr>
        <w:t>962280        VIRTUS FEMM MARSALASSDARL</w:t>
      </w:r>
    </w:p>
    <w:p w14:paraId="2FCB75AB" w14:textId="77777777" w:rsidR="00A054EC" w:rsidRPr="003D5F35" w:rsidRDefault="00A054EC" w:rsidP="00A054EC">
      <w:pPr>
        <w:adjustRightInd w:val="0"/>
        <w:jc w:val="both"/>
        <w:rPr>
          <w:rFonts w:ascii="Courier New" w:hAnsi="Courier New" w:cs="Courier New"/>
          <w:lang w:val="en-US"/>
        </w:rPr>
      </w:pPr>
      <w:r w:rsidRPr="003D5F35">
        <w:rPr>
          <w:rFonts w:ascii="Courier New" w:hAnsi="Courier New" w:cs="Courier New"/>
          <w:lang w:val="en-US"/>
        </w:rPr>
        <w:t xml:space="preserve">950390 A.S.D. VITTORIA FOOTBALL CLUB   </w:t>
      </w:r>
    </w:p>
    <w:p w14:paraId="2B6DFEDC" w14:textId="77777777" w:rsidR="00A054EC" w:rsidRPr="003D5F35" w:rsidRDefault="00A054EC" w:rsidP="00A054EC">
      <w:pPr>
        <w:adjustRightInd w:val="0"/>
        <w:jc w:val="both"/>
        <w:rPr>
          <w:rFonts w:ascii="Courier New" w:hAnsi="Courier New" w:cs="Courier New"/>
          <w:lang w:val="en-US"/>
        </w:rPr>
      </w:pPr>
      <w:r w:rsidRPr="003D5F35">
        <w:rPr>
          <w:rFonts w:ascii="Courier New" w:hAnsi="Courier New" w:cs="Courier New"/>
          <w:lang w:val="en-US"/>
        </w:rPr>
        <w:t xml:space="preserve">964429        WOMAN MELILLI A.S.D.     </w:t>
      </w:r>
    </w:p>
    <w:p w14:paraId="35D6FA51" w14:textId="77777777" w:rsidR="00A054EC" w:rsidRPr="00DC25F4" w:rsidRDefault="00A054EC" w:rsidP="00A054EC">
      <w:pPr>
        <w:adjustRightInd w:val="0"/>
        <w:jc w:val="both"/>
        <w:rPr>
          <w:rFonts w:ascii="Arial" w:hAnsi="Arial" w:cs="Arial"/>
          <w:sz w:val="20"/>
          <w:szCs w:val="20"/>
          <w:lang w:val="en-US"/>
        </w:rPr>
      </w:pPr>
    </w:p>
    <w:p w14:paraId="134DB857" w14:textId="77777777" w:rsidR="00A054EC" w:rsidRDefault="00A054EC" w:rsidP="00A054EC">
      <w:pPr>
        <w:adjustRightInd w:val="0"/>
        <w:jc w:val="both"/>
        <w:rPr>
          <w:rFonts w:ascii="Arial" w:hAnsi="Arial" w:cs="Arial"/>
          <w:sz w:val="24"/>
        </w:rPr>
      </w:pPr>
      <w:r w:rsidRPr="00A97918">
        <w:rPr>
          <w:rFonts w:ascii="Arial" w:hAnsi="Arial" w:cs="Arial"/>
          <w:sz w:val="24"/>
          <w:highlight w:val="yellow"/>
        </w:rPr>
        <w:t xml:space="preserve">Eventuali altre </w:t>
      </w:r>
      <w:r w:rsidRPr="00A97918">
        <w:rPr>
          <w:rFonts w:ascii="Arial" w:hAnsi="Arial" w:cs="Arial"/>
          <w:b/>
          <w:sz w:val="24"/>
          <w:highlight w:val="yellow"/>
        </w:rPr>
        <w:t>Società interessate</w:t>
      </w:r>
      <w:r w:rsidRPr="00A97918">
        <w:rPr>
          <w:rFonts w:ascii="Arial" w:hAnsi="Arial" w:cs="Arial"/>
          <w:sz w:val="24"/>
          <w:highlight w:val="yellow"/>
        </w:rPr>
        <w:t xml:space="preserve">, potranno iscriversi inviando, </w:t>
      </w:r>
      <w:r w:rsidRPr="00A97918">
        <w:rPr>
          <w:rFonts w:ascii="Arial" w:hAnsi="Arial" w:cs="Arial"/>
          <w:b/>
          <w:sz w:val="24"/>
          <w:highlight w:val="yellow"/>
        </w:rPr>
        <w:t>entro Mercoledì 18 febbraio 2026</w:t>
      </w:r>
      <w:r w:rsidRPr="00A97918">
        <w:rPr>
          <w:rFonts w:ascii="Arial" w:hAnsi="Arial" w:cs="Arial"/>
          <w:sz w:val="24"/>
          <w:highlight w:val="yellow"/>
        </w:rPr>
        <w:t xml:space="preserve">, una mail di richiesta all’indirizzo </w:t>
      </w:r>
      <w:hyperlink r:id="rId101" w:history="1">
        <w:r w:rsidRPr="00A97918">
          <w:rPr>
            <w:rStyle w:val="Collegamentoipertestuale"/>
            <w:rFonts w:ascii="Arial" w:hAnsi="Arial" w:cs="Arial"/>
            <w:sz w:val="24"/>
            <w:highlight w:val="yellow"/>
          </w:rPr>
          <w:t>sicilia.sgs@lnd.it</w:t>
        </w:r>
      </w:hyperlink>
    </w:p>
    <w:p w14:paraId="27A59CF3" w14:textId="77777777" w:rsidR="00A054EC" w:rsidRDefault="00A054EC" w:rsidP="00A054EC">
      <w:pPr>
        <w:rPr>
          <w:rFonts w:ascii="Arial" w:hAnsi="Arial" w:cs="Arial"/>
          <w:b/>
          <w:sz w:val="28"/>
          <w:szCs w:val="24"/>
        </w:rPr>
      </w:pPr>
    </w:p>
    <w:p w14:paraId="1782EAB9" w14:textId="77777777" w:rsidR="00A054EC" w:rsidRDefault="00A054EC" w:rsidP="00A054EC">
      <w:pPr>
        <w:rPr>
          <w:rFonts w:ascii="Arial" w:hAnsi="Arial" w:cs="Arial"/>
          <w:b/>
          <w:sz w:val="28"/>
          <w:szCs w:val="24"/>
        </w:rPr>
      </w:pPr>
    </w:p>
    <w:p w14:paraId="147389E2" w14:textId="77777777" w:rsidR="00A054EC" w:rsidRDefault="00A054EC" w:rsidP="00A054EC">
      <w:pPr>
        <w:rPr>
          <w:rFonts w:ascii="Arial" w:hAnsi="Arial" w:cs="Arial"/>
          <w:b/>
          <w:sz w:val="28"/>
          <w:szCs w:val="24"/>
        </w:rPr>
      </w:pPr>
    </w:p>
    <w:p w14:paraId="2F7D724D" w14:textId="77777777" w:rsidR="00A054EC" w:rsidRDefault="00A054EC" w:rsidP="00A054EC">
      <w:pPr>
        <w:rPr>
          <w:rFonts w:ascii="Arial" w:hAnsi="Arial" w:cs="Arial"/>
          <w:b/>
          <w:sz w:val="28"/>
          <w:szCs w:val="24"/>
        </w:rPr>
      </w:pPr>
    </w:p>
    <w:p w14:paraId="7A96CD95" w14:textId="77777777" w:rsidR="00A054EC" w:rsidRDefault="00A054EC" w:rsidP="00A054EC">
      <w:pPr>
        <w:rPr>
          <w:rFonts w:ascii="Arial" w:hAnsi="Arial" w:cs="Arial"/>
          <w:b/>
          <w:sz w:val="28"/>
          <w:szCs w:val="24"/>
        </w:rPr>
      </w:pPr>
    </w:p>
    <w:p w14:paraId="0659D6A0" w14:textId="77777777" w:rsidR="00A054EC" w:rsidRDefault="00A054EC" w:rsidP="00A054EC">
      <w:pPr>
        <w:rPr>
          <w:rFonts w:ascii="Arial" w:hAnsi="Arial" w:cs="Arial"/>
          <w:b/>
          <w:sz w:val="28"/>
          <w:szCs w:val="24"/>
        </w:rPr>
      </w:pPr>
    </w:p>
    <w:p w14:paraId="3F8B7797" w14:textId="77777777" w:rsidR="00A054EC" w:rsidRDefault="00A054EC" w:rsidP="00A054EC">
      <w:pPr>
        <w:rPr>
          <w:rFonts w:ascii="Arial" w:hAnsi="Arial" w:cs="Arial"/>
          <w:b/>
          <w:sz w:val="28"/>
          <w:szCs w:val="24"/>
        </w:rPr>
      </w:pPr>
    </w:p>
    <w:p w14:paraId="35957642" w14:textId="77777777" w:rsidR="00A054EC" w:rsidRDefault="00A054EC" w:rsidP="008461C5">
      <w:pPr>
        <w:jc w:val="both"/>
        <w:rPr>
          <w:rFonts w:ascii="Arial" w:hAnsi="Arial" w:cs="Arial"/>
        </w:rPr>
      </w:pPr>
    </w:p>
    <w:p w14:paraId="4AE37B13" w14:textId="77777777" w:rsidR="008A13C9" w:rsidRDefault="008A13C9" w:rsidP="008461C5">
      <w:pPr>
        <w:jc w:val="both"/>
        <w:rPr>
          <w:rFonts w:ascii="Arial" w:hAnsi="Arial" w:cs="Arial"/>
        </w:rPr>
      </w:pPr>
    </w:p>
    <w:p w14:paraId="45A57F5D" w14:textId="77777777" w:rsidR="008A13C9" w:rsidRDefault="008A13C9" w:rsidP="008461C5">
      <w:pPr>
        <w:jc w:val="both"/>
        <w:rPr>
          <w:rFonts w:ascii="Arial" w:hAnsi="Arial" w:cs="Arial"/>
        </w:rPr>
      </w:pPr>
    </w:p>
    <w:p w14:paraId="1BB97114" w14:textId="77777777" w:rsidR="00CF07E0" w:rsidRDefault="00CF07E0" w:rsidP="008461C5">
      <w:pPr>
        <w:jc w:val="both"/>
        <w:rPr>
          <w:rFonts w:ascii="Arial" w:hAnsi="Arial" w:cs="Arial"/>
        </w:rPr>
      </w:pPr>
    </w:p>
    <w:p w14:paraId="40021130" w14:textId="77777777" w:rsidR="00CF07E0" w:rsidRDefault="00CF07E0" w:rsidP="008461C5">
      <w:pPr>
        <w:jc w:val="both"/>
        <w:rPr>
          <w:rFonts w:ascii="Arial" w:hAnsi="Arial" w:cs="Arial"/>
        </w:rPr>
      </w:pPr>
    </w:p>
    <w:p w14:paraId="6189F4D6" w14:textId="77777777" w:rsidR="00CF07E0" w:rsidRDefault="00CF07E0" w:rsidP="008461C5">
      <w:pPr>
        <w:jc w:val="both"/>
        <w:rPr>
          <w:rFonts w:ascii="Arial" w:hAnsi="Arial" w:cs="Arial"/>
        </w:rPr>
      </w:pPr>
    </w:p>
    <w:p w14:paraId="206EF16E" w14:textId="77777777" w:rsidR="00CF07E0" w:rsidRDefault="00CF07E0" w:rsidP="008461C5">
      <w:pPr>
        <w:jc w:val="both"/>
        <w:rPr>
          <w:rFonts w:ascii="Arial" w:hAnsi="Arial" w:cs="Arial"/>
        </w:rPr>
      </w:pPr>
    </w:p>
    <w:p w14:paraId="40BCA56C" w14:textId="77777777" w:rsidR="00595ED2" w:rsidRDefault="00595ED2" w:rsidP="008461C5">
      <w:pPr>
        <w:jc w:val="both"/>
        <w:rPr>
          <w:rFonts w:ascii="Arial" w:hAnsi="Arial" w:cs="Arial"/>
        </w:rPr>
      </w:pPr>
    </w:p>
    <w:p w14:paraId="7A16EE9B" w14:textId="77777777" w:rsidR="00595ED2" w:rsidRDefault="00595ED2" w:rsidP="008461C5">
      <w:pPr>
        <w:jc w:val="both"/>
        <w:rPr>
          <w:rFonts w:ascii="Arial" w:hAnsi="Arial" w:cs="Arial"/>
        </w:rPr>
      </w:pPr>
    </w:p>
    <w:p w14:paraId="6398C165" w14:textId="77777777" w:rsidR="0066398B" w:rsidRDefault="0066398B" w:rsidP="008461C5">
      <w:pPr>
        <w:jc w:val="both"/>
        <w:rPr>
          <w:rFonts w:ascii="Arial" w:hAnsi="Arial" w:cs="Arial"/>
        </w:rPr>
      </w:pPr>
    </w:p>
    <w:p w14:paraId="14A1A243" w14:textId="77777777" w:rsidR="0066398B" w:rsidRDefault="0066398B" w:rsidP="008461C5">
      <w:pPr>
        <w:jc w:val="both"/>
        <w:rPr>
          <w:rFonts w:ascii="Arial" w:hAnsi="Arial" w:cs="Arial"/>
        </w:rPr>
      </w:pPr>
    </w:p>
    <w:p w14:paraId="38E4F441" w14:textId="77777777" w:rsidR="0066398B" w:rsidRDefault="0066398B" w:rsidP="008461C5">
      <w:pPr>
        <w:jc w:val="both"/>
        <w:rPr>
          <w:rFonts w:ascii="Arial" w:hAnsi="Arial" w:cs="Arial"/>
        </w:rPr>
      </w:pPr>
    </w:p>
    <w:p w14:paraId="09298AE8" w14:textId="77777777" w:rsidR="0066398B" w:rsidRDefault="0066398B" w:rsidP="008461C5">
      <w:pPr>
        <w:jc w:val="both"/>
        <w:rPr>
          <w:rFonts w:ascii="Arial" w:hAnsi="Arial" w:cs="Arial"/>
        </w:rPr>
      </w:pPr>
    </w:p>
    <w:p w14:paraId="5B3AE602" w14:textId="77777777" w:rsidR="0066398B" w:rsidRDefault="0066398B" w:rsidP="008461C5">
      <w:pPr>
        <w:jc w:val="both"/>
        <w:rPr>
          <w:rFonts w:ascii="Arial" w:hAnsi="Arial" w:cs="Arial"/>
        </w:rPr>
      </w:pPr>
    </w:p>
    <w:p w14:paraId="1A1E2A67" w14:textId="77777777" w:rsidR="0066398B" w:rsidRDefault="0066398B" w:rsidP="008461C5">
      <w:pPr>
        <w:jc w:val="both"/>
        <w:rPr>
          <w:rFonts w:ascii="Arial" w:hAnsi="Arial" w:cs="Arial"/>
        </w:rPr>
      </w:pPr>
    </w:p>
    <w:p w14:paraId="3E6973C3" w14:textId="77777777" w:rsidR="0066398B" w:rsidRDefault="0066398B" w:rsidP="008461C5">
      <w:pPr>
        <w:jc w:val="both"/>
        <w:rPr>
          <w:rFonts w:ascii="Arial" w:hAnsi="Arial" w:cs="Arial"/>
        </w:rPr>
      </w:pPr>
    </w:p>
    <w:p w14:paraId="5C69A0F0" w14:textId="77777777" w:rsidR="0066398B" w:rsidRDefault="0066398B" w:rsidP="008461C5">
      <w:pPr>
        <w:jc w:val="both"/>
        <w:rPr>
          <w:rFonts w:ascii="Arial" w:hAnsi="Arial" w:cs="Arial"/>
        </w:rPr>
      </w:pPr>
    </w:p>
    <w:p w14:paraId="2756CEC4" w14:textId="77777777" w:rsidR="0066398B" w:rsidRDefault="0066398B" w:rsidP="008461C5">
      <w:pPr>
        <w:jc w:val="both"/>
        <w:rPr>
          <w:rFonts w:ascii="Arial" w:hAnsi="Arial" w:cs="Arial"/>
        </w:rPr>
      </w:pPr>
    </w:p>
    <w:p w14:paraId="65645558" w14:textId="77777777" w:rsidR="0066398B" w:rsidRDefault="0066398B" w:rsidP="008461C5">
      <w:pPr>
        <w:jc w:val="both"/>
        <w:rPr>
          <w:rFonts w:ascii="Arial" w:hAnsi="Arial" w:cs="Arial"/>
        </w:rPr>
      </w:pPr>
    </w:p>
    <w:p w14:paraId="6D02BBE6" w14:textId="77777777" w:rsidR="0066398B" w:rsidRDefault="0066398B" w:rsidP="008461C5">
      <w:pPr>
        <w:jc w:val="both"/>
        <w:rPr>
          <w:rFonts w:ascii="Arial" w:hAnsi="Arial" w:cs="Arial"/>
        </w:rPr>
      </w:pPr>
    </w:p>
    <w:p w14:paraId="26D8B724" w14:textId="77777777" w:rsidR="0066398B" w:rsidRDefault="0066398B" w:rsidP="008461C5">
      <w:pPr>
        <w:jc w:val="both"/>
        <w:rPr>
          <w:rFonts w:ascii="Arial" w:hAnsi="Arial" w:cs="Arial"/>
        </w:rPr>
      </w:pPr>
    </w:p>
    <w:p w14:paraId="29FA4F94" w14:textId="77777777" w:rsidR="0066398B" w:rsidRDefault="0066398B" w:rsidP="008461C5">
      <w:pPr>
        <w:jc w:val="both"/>
        <w:rPr>
          <w:rFonts w:ascii="Arial" w:hAnsi="Arial" w:cs="Arial"/>
        </w:rPr>
      </w:pPr>
    </w:p>
    <w:p w14:paraId="57C37788" w14:textId="77777777" w:rsidR="0066398B" w:rsidRDefault="0066398B" w:rsidP="008461C5">
      <w:pPr>
        <w:jc w:val="both"/>
        <w:rPr>
          <w:rFonts w:ascii="Arial" w:hAnsi="Arial" w:cs="Arial"/>
        </w:rPr>
      </w:pPr>
    </w:p>
    <w:p w14:paraId="1CCEF577" w14:textId="77777777" w:rsidR="002B309D" w:rsidRDefault="002B309D" w:rsidP="008461C5">
      <w:pPr>
        <w:jc w:val="both"/>
        <w:rPr>
          <w:rFonts w:ascii="Arial" w:hAnsi="Arial" w:cs="Arial"/>
        </w:rPr>
      </w:pPr>
    </w:p>
    <w:p w14:paraId="77B8002C" w14:textId="77777777" w:rsidR="008C7DC9" w:rsidRDefault="008C7DC9" w:rsidP="008461C5">
      <w:pPr>
        <w:jc w:val="both"/>
        <w:rPr>
          <w:rFonts w:ascii="Arial" w:hAnsi="Arial" w:cs="Arial"/>
        </w:rPr>
      </w:pPr>
    </w:p>
    <w:p w14:paraId="2E1B1F23" w14:textId="77777777" w:rsidR="008C7DC9" w:rsidRDefault="008C7DC9" w:rsidP="008461C5">
      <w:pPr>
        <w:jc w:val="both"/>
        <w:rPr>
          <w:rFonts w:ascii="Arial" w:hAnsi="Arial" w:cs="Arial"/>
        </w:rPr>
      </w:pPr>
    </w:p>
    <w:p w14:paraId="7AA4060E" w14:textId="77777777" w:rsidR="008C7DC9" w:rsidRDefault="008C7DC9" w:rsidP="008461C5">
      <w:pPr>
        <w:jc w:val="both"/>
        <w:rPr>
          <w:rFonts w:ascii="Arial" w:hAnsi="Arial" w:cs="Arial"/>
        </w:rPr>
      </w:pPr>
    </w:p>
    <w:p w14:paraId="0B6F48F9" w14:textId="77777777" w:rsidR="008C7DC9" w:rsidRDefault="008C7DC9" w:rsidP="008461C5">
      <w:pPr>
        <w:jc w:val="both"/>
        <w:rPr>
          <w:rFonts w:ascii="Arial" w:hAnsi="Arial" w:cs="Arial"/>
        </w:rPr>
      </w:pPr>
    </w:p>
    <w:p w14:paraId="45D65028" w14:textId="77777777" w:rsidR="008C7DC9" w:rsidRDefault="008C7DC9" w:rsidP="008461C5">
      <w:pPr>
        <w:jc w:val="both"/>
        <w:rPr>
          <w:rFonts w:ascii="Arial" w:hAnsi="Arial" w:cs="Arial"/>
        </w:rPr>
      </w:pPr>
    </w:p>
    <w:p w14:paraId="7DBC9AA2" w14:textId="77777777" w:rsidR="008C7DC9" w:rsidRDefault="008C7DC9" w:rsidP="008461C5">
      <w:pPr>
        <w:jc w:val="both"/>
        <w:rPr>
          <w:rFonts w:ascii="Arial" w:hAnsi="Arial" w:cs="Arial"/>
        </w:rPr>
      </w:pPr>
    </w:p>
    <w:p w14:paraId="5D88B8CB" w14:textId="77777777" w:rsidR="008C7DC9" w:rsidRDefault="008C7DC9" w:rsidP="008461C5">
      <w:pPr>
        <w:jc w:val="both"/>
        <w:rPr>
          <w:rFonts w:ascii="Arial" w:hAnsi="Arial" w:cs="Arial"/>
        </w:rPr>
      </w:pPr>
    </w:p>
    <w:p w14:paraId="23EE9571" w14:textId="580BD084"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1.</w:t>
      </w:r>
      <w:r w:rsidR="00DC77D1">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COMUNICAZIONI DELLA DELEGAZIONE PROVINCIALE</w:t>
      </w:r>
    </w:p>
    <w:p w14:paraId="5C49E67D" w14:textId="1CFCA910" w:rsidR="00E74FCE" w:rsidRDefault="00E74FCE" w:rsidP="00E74FCE">
      <w:pPr>
        <w:pStyle w:val="Corpotesto"/>
        <w:ind w:left="95"/>
        <w:rPr>
          <w:sz w:val="8"/>
          <w:szCs w:val="10"/>
        </w:rPr>
      </w:pPr>
    </w:p>
    <w:p w14:paraId="4B02DD58" w14:textId="77777777" w:rsidR="00A967C0" w:rsidRDefault="00A967C0" w:rsidP="00E74FCE">
      <w:pPr>
        <w:pStyle w:val="Corpotesto"/>
        <w:ind w:left="95"/>
        <w:rPr>
          <w:sz w:val="8"/>
          <w:szCs w:val="10"/>
        </w:rPr>
      </w:pPr>
    </w:p>
    <w:p w14:paraId="65862730" w14:textId="57017315"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bookmarkStart w:id="3" w:name="_Hlk184973339"/>
      <w:bookmarkStart w:id="4" w:name="_Hlk214457024"/>
      <w:r>
        <w:rPr>
          <w:rFonts w:ascii="Arial" w:eastAsia="Times New Roman" w:hAnsi="Arial" w:cs="Arial"/>
          <w:b/>
          <w:iCs/>
          <w:color w:val="17365D"/>
          <w:sz w:val="28"/>
          <w:szCs w:val="28"/>
          <w:lang w:eastAsia="it-IT"/>
        </w:rPr>
        <w:t xml:space="preserve">                </w:t>
      </w:r>
      <w:r w:rsidR="00D74E4D">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1.</w:t>
      </w:r>
      <w:r w:rsidR="00DC77D1">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9277AB">
        <w:rPr>
          <w:rFonts w:ascii="Arial" w:eastAsia="Times New Roman" w:hAnsi="Arial" w:cs="Arial"/>
          <w:b/>
          <w:iCs/>
          <w:color w:val="17365D"/>
          <w:sz w:val="28"/>
          <w:szCs w:val="28"/>
          <w:lang w:eastAsia="it-IT"/>
        </w:rPr>
        <w:t>1</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ORARI DI RICEVIMENTO UFFICI DELEGAZIONE</w:t>
      </w:r>
    </w:p>
    <w:p w14:paraId="48FEEC31" w14:textId="12E7E699" w:rsidR="00E74FCE" w:rsidRPr="00E45E3D" w:rsidRDefault="00E74FCE" w:rsidP="00E74FCE">
      <w:pPr>
        <w:pStyle w:val="Corpotesto"/>
        <w:ind w:left="95"/>
        <w:rPr>
          <w:sz w:val="12"/>
          <w:szCs w:val="14"/>
        </w:rPr>
      </w:pPr>
    </w:p>
    <w:p w14:paraId="09413CF6" w14:textId="3D00E86E" w:rsidR="00E74FCE" w:rsidRDefault="00E74FCE" w:rsidP="00AE47F9">
      <w:pPr>
        <w:spacing w:before="93"/>
        <w:rPr>
          <w:sz w:val="24"/>
        </w:rPr>
      </w:pPr>
      <w:r>
        <w:rPr>
          <w:sz w:val="24"/>
        </w:rPr>
        <w:t>Si</w:t>
      </w:r>
      <w:r>
        <w:rPr>
          <w:spacing w:val="-2"/>
          <w:sz w:val="24"/>
        </w:rPr>
        <w:t xml:space="preserve"> </w:t>
      </w:r>
      <w:r>
        <w:rPr>
          <w:sz w:val="24"/>
        </w:rPr>
        <w:t>comunicano,</w:t>
      </w:r>
      <w:r>
        <w:rPr>
          <w:spacing w:val="-3"/>
          <w:sz w:val="24"/>
        </w:rPr>
        <w:t xml:space="preserve"> </w:t>
      </w:r>
      <w:r>
        <w:rPr>
          <w:sz w:val="24"/>
        </w:rPr>
        <w:t>di</w:t>
      </w:r>
      <w:r>
        <w:rPr>
          <w:spacing w:val="-2"/>
          <w:sz w:val="24"/>
        </w:rPr>
        <w:t xml:space="preserve"> </w:t>
      </w:r>
      <w:r>
        <w:rPr>
          <w:sz w:val="24"/>
        </w:rPr>
        <w:t xml:space="preserve">seguito, </w:t>
      </w:r>
      <w:r w:rsidR="00EF3811">
        <w:rPr>
          <w:sz w:val="24"/>
        </w:rPr>
        <w:t>i nuovi</w:t>
      </w:r>
      <w:r>
        <w:rPr>
          <w:spacing w:val="-3"/>
          <w:sz w:val="24"/>
        </w:rPr>
        <w:t xml:space="preserve"> </w:t>
      </w:r>
      <w:r>
        <w:rPr>
          <w:sz w:val="24"/>
        </w:rPr>
        <w:t>orari</w:t>
      </w:r>
      <w:r>
        <w:rPr>
          <w:spacing w:val="-2"/>
          <w:sz w:val="24"/>
        </w:rPr>
        <w:t xml:space="preserve"> </w:t>
      </w:r>
      <w:r>
        <w:rPr>
          <w:sz w:val="24"/>
        </w:rPr>
        <w:t>di</w:t>
      </w:r>
      <w:r>
        <w:rPr>
          <w:spacing w:val="-1"/>
          <w:sz w:val="24"/>
        </w:rPr>
        <w:t xml:space="preserve"> </w:t>
      </w:r>
      <w:r>
        <w:rPr>
          <w:sz w:val="24"/>
        </w:rPr>
        <w:t>ricevimento</w:t>
      </w:r>
      <w:r>
        <w:rPr>
          <w:spacing w:val="-3"/>
          <w:sz w:val="24"/>
        </w:rPr>
        <w:t xml:space="preserve"> </w:t>
      </w:r>
      <w:r>
        <w:rPr>
          <w:sz w:val="24"/>
        </w:rPr>
        <w:t>degli</w:t>
      </w:r>
      <w:r>
        <w:rPr>
          <w:spacing w:val="-2"/>
          <w:sz w:val="24"/>
        </w:rPr>
        <w:t xml:space="preserve"> </w:t>
      </w:r>
      <w:r>
        <w:rPr>
          <w:sz w:val="24"/>
        </w:rPr>
        <w:t>uffici</w:t>
      </w:r>
      <w:r>
        <w:rPr>
          <w:spacing w:val="-3"/>
          <w:sz w:val="24"/>
        </w:rPr>
        <w:t xml:space="preserve"> </w:t>
      </w:r>
      <w:r>
        <w:rPr>
          <w:sz w:val="24"/>
        </w:rPr>
        <w:t>della</w:t>
      </w:r>
      <w:r>
        <w:rPr>
          <w:spacing w:val="-1"/>
          <w:sz w:val="24"/>
        </w:rPr>
        <w:t xml:space="preserve"> </w:t>
      </w:r>
      <w:r>
        <w:rPr>
          <w:sz w:val="24"/>
        </w:rPr>
        <w:t>Delegazione</w:t>
      </w:r>
      <w:r>
        <w:rPr>
          <w:spacing w:val="-3"/>
          <w:sz w:val="24"/>
        </w:rPr>
        <w:t xml:space="preserve"> </w:t>
      </w:r>
      <w:r>
        <w:rPr>
          <w:sz w:val="24"/>
        </w:rPr>
        <w:t>di</w:t>
      </w:r>
      <w:r>
        <w:rPr>
          <w:spacing w:val="-2"/>
          <w:sz w:val="24"/>
        </w:rPr>
        <w:t xml:space="preserve"> </w:t>
      </w:r>
      <w:r>
        <w:rPr>
          <w:sz w:val="24"/>
        </w:rPr>
        <w:t>Enna:</w:t>
      </w:r>
    </w:p>
    <w:p w14:paraId="26CC598C" w14:textId="43438BA5" w:rsidR="00E74FCE" w:rsidRDefault="00E74FCE" w:rsidP="00E74FCE">
      <w:pPr>
        <w:pStyle w:val="Corpotesto"/>
        <w:spacing w:before="8" w:after="1"/>
        <w:rPr>
          <w:sz w:val="12"/>
        </w:rPr>
      </w:pPr>
    </w:p>
    <w:tbl>
      <w:tblPr>
        <w:tblStyle w:val="Grigliatabella"/>
        <w:tblW w:w="0" w:type="auto"/>
        <w:tblLook w:val="04A0" w:firstRow="1" w:lastRow="0" w:firstColumn="1" w:lastColumn="0" w:noHBand="0" w:noVBand="1"/>
      </w:tblPr>
      <w:tblGrid>
        <w:gridCol w:w="3353"/>
        <w:gridCol w:w="3353"/>
        <w:gridCol w:w="3354"/>
      </w:tblGrid>
      <w:tr w:rsidR="003770E5" w14:paraId="45F81342" w14:textId="77777777" w:rsidTr="003770E5">
        <w:tc>
          <w:tcPr>
            <w:tcW w:w="3353" w:type="dxa"/>
          </w:tcPr>
          <w:p w14:paraId="5219442C" w14:textId="751A147A" w:rsidR="003770E5" w:rsidRPr="003770E5" w:rsidRDefault="003770E5" w:rsidP="003770E5">
            <w:pPr>
              <w:adjustRightInd w:val="0"/>
              <w:jc w:val="both"/>
              <w:rPr>
                <w:b/>
                <w:sz w:val="24"/>
              </w:rPr>
            </w:pPr>
            <w:r w:rsidRPr="003770E5">
              <w:rPr>
                <w:b/>
                <w:sz w:val="24"/>
              </w:rPr>
              <w:t>GIORNI</w:t>
            </w:r>
          </w:p>
        </w:tc>
        <w:tc>
          <w:tcPr>
            <w:tcW w:w="3353" w:type="dxa"/>
          </w:tcPr>
          <w:p w14:paraId="2E593F60" w14:textId="402B26EB" w:rsidR="003770E5" w:rsidRPr="003770E5" w:rsidRDefault="003770E5" w:rsidP="003770E5">
            <w:pPr>
              <w:adjustRightInd w:val="0"/>
              <w:jc w:val="both"/>
              <w:rPr>
                <w:b/>
                <w:sz w:val="24"/>
              </w:rPr>
            </w:pPr>
            <w:r w:rsidRPr="003770E5">
              <w:rPr>
                <w:b/>
                <w:sz w:val="24"/>
              </w:rPr>
              <w:t xml:space="preserve">ORARIO </w:t>
            </w:r>
          </w:p>
        </w:tc>
        <w:tc>
          <w:tcPr>
            <w:tcW w:w="3354" w:type="dxa"/>
          </w:tcPr>
          <w:p w14:paraId="30E1153A" w14:textId="5280CBF4" w:rsidR="003770E5" w:rsidRPr="003770E5" w:rsidRDefault="003770E5" w:rsidP="003770E5">
            <w:pPr>
              <w:adjustRightInd w:val="0"/>
              <w:jc w:val="both"/>
              <w:rPr>
                <w:b/>
                <w:sz w:val="24"/>
              </w:rPr>
            </w:pPr>
            <w:r w:rsidRPr="003770E5">
              <w:rPr>
                <w:b/>
                <w:sz w:val="24"/>
              </w:rPr>
              <w:t xml:space="preserve">ORARIO </w:t>
            </w:r>
          </w:p>
        </w:tc>
      </w:tr>
      <w:bookmarkEnd w:id="3"/>
      <w:tr w:rsidR="003770E5" w14:paraId="4B2CD3A4" w14:textId="77777777" w:rsidTr="003770E5">
        <w:tc>
          <w:tcPr>
            <w:tcW w:w="3353" w:type="dxa"/>
          </w:tcPr>
          <w:p w14:paraId="607164CC" w14:textId="60C13CE5" w:rsidR="003770E5" w:rsidRDefault="003770E5" w:rsidP="003770E5">
            <w:pPr>
              <w:adjustRightInd w:val="0"/>
              <w:jc w:val="both"/>
              <w:rPr>
                <w:sz w:val="24"/>
              </w:rPr>
            </w:pPr>
            <w:r>
              <w:rPr>
                <w:b/>
                <w:sz w:val="24"/>
              </w:rPr>
              <w:t>Martedì</w:t>
            </w:r>
          </w:p>
        </w:tc>
        <w:tc>
          <w:tcPr>
            <w:tcW w:w="3353" w:type="dxa"/>
          </w:tcPr>
          <w:p w14:paraId="7934D4A0" w14:textId="18DEB8BD" w:rsidR="003770E5" w:rsidRDefault="003770E5" w:rsidP="003770E5">
            <w:pPr>
              <w:adjustRightInd w:val="0"/>
              <w:jc w:val="both"/>
              <w:rPr>
                <w:sz w:val="24"/>
              </w:rPr>
            </w:pPr>
            <w:r>
              <w:rPr>
                <w:sz w:val="24"/>
              </w:rPr>
              <w:t>11:00-13:00</w:t>
            </w:r>
          </w:p>
        </w:tc>
        <w:tc>
          <w:tcPr>
            <w:tcW w:w="3354" w:type="dxa"/>
          </w:tcPr>
          <w:p w14:paraId="7ACDFB41" w14:textId="1EA3277F" w:rsidR="003770E5" w:rsidRDefault="003770E5" w:rsidP="003770E5">
            <w:pPr>
              <w:adjustRightInd w:val="0"/>
              <w:jc w:val="both"/>
              <w:rPr>
                <w:sz w:val="24"/>
              </w:rPr>
            </w:pPr>
            <w:r>
              <w:rPr>
                <w:sz w:val="24"/>
              </w:rPr>
              <w:t>16:00-17:00</w:t>
            </w:r>
          </w:p>
        </w:tc>
      </w:tr>
      <w:tr w:rsidR="003770E5" w14:paraId="0030667C" w14:textId="77777777" w:rsidTr="003770E5">
        <w:tc>
          <w:tcPr>
            <w:tcW w:w="3353" w:type="dxa"/>
          </w:tcPr>
          <w:p w14:paraId="7B53B54B" w14:textId="654569A6" w:rsidR="003770E5" w:rsidRDefault="003770E5" w:rsidP="003770E5">
            <w:pPr>
              <w:adjustRightInd w:val="0"/>
              <w:jc w:val="both"/>
              <w:rPr>
                <w:sz w:val="24"/>
              </w:rPr>
            </w:pPr>
            <w:r>
              <w:rPr>
                <w:b/>
                <w:sz w:val="24"/>
              </w:rPr>
              <w:t>Giovedì</w:t>
            </w:r>
          </w:p>
        </w:tc>
        <w:tc>
          <w:tcPr>
            <w:tcW w:w="3353" w:type="dxa"/>
          </w:tcPr>
          <w:p w14:paraId="555F07BD" w14:textId="4CA4F59C" w:rsidR="003770E5" w:rsidRDefault="003770E5" w:rsidP="003770E5">
            <w:pPr>
              <w:adjustRightInd w:val="0"/>
              <w:jc w:val="both"/>
              <w:rPr>
                <w:sz w:val="24"/>
              </w:rPr>
            </w:pPr>
            <w:r>
              <w:rPr>
                <w:sz w:val="24"/>
              </w:rPr>
              <w:t>09:00-12:30</w:t>
            </w:r>
          </w:p>
        </w:tc>
        <w:tc>
          <w:tcPr>
            <w:tcW w:w="3354" w:type="dxa"/>
          </w:tcPr>
          <w:p w14:paraId="39B8C37D" w14:textId="465D6631" w:rsidR="003770E5" w:rsidRDefault="003770E5" w:rsidP="003770E5">
            <w:pPr>
              <w:adjustRightInd w:val="0"/>
              <w:jc w:val="both"/>
              <w:rPr>
                <w:sz w:val="24"/>
              </w:rPr>
            </w:pPr>
            <w:r>
              <w:rPr>
                <w:sz w:val="24"/>
              </w:rPr>
              <w:t>13:30-15:00</w:t>
            </w:r>
          </w:p>
        </w:tc>
      </w:tr>
      <w:tr w:rsidR="003770E5" w14:paraId="664C02DC" w14:textId="77777777" w:rsidTr="003770E5">
        <w:tc>
          <w:tcPr>
            <w:tcW w:w="3353" w:type="dxa"/>
          </w:tcPr>
          <w:p w14:paraId="732320A2" w14:textId="2B86D32F" w:rsidR="003770E5" w:rsidRDefault="003770E5" w:rsidP="003770E5">
            <w:pPr>
              <w:adjustRightInd w:val="0"/>
              <w:jc w:val="both"/>
              <w:rPr>
                <w:sz w:val="24"/>
              </w:rPr>
            </w:pPr>
            <w:r>
              <w:rPr>
                <w:b/>
                <w:sz w:val="24"/>
              </w:rPr>
              <w:t>Sabato</w:t>
            </w:r>
          </w:p>
        </w:tc>
        <w:tc>
          <w:tcPr>
            <w:tcW w:w="3353" w:type="dxa"/>
          </w:tcPr>
          <w:p w14:paraId="25A7E2DC" w14:textId="782F30BF" w:rsidR="003770E5" w:rsidRDefault="003770E5" w:rsidP="003770E5">
            <w:pPr>
              <w:adjustRightInd w:val="0"/>
              <w:jc w:val="both"/>
              <w:rPr>
                <w:sz w:val="24"/>
              </w:rPr>
            </w:pPr>
            <w:r>
              <w:rPr>
                <w:sz w:val="24"/>
              </w:rPr>
              <w:t>Chiusura</w:t>
            </w:r>
          </w:p>
        </w:tc>
        <w:tc>
          <w:tcPr>
            <w:tcW w:w="3354" w:type="dxa"/>
          </w:tcPr>
          <w:p w14:paraId="34B6DD13" w14:textId="456DFCDB" w:rsidR="003770E5" w:rsidRDefault="003770E5" w:rsidP="003770E5">
            <w:pPr>
              <w:adjustRightInd w:val="0"/>
              <w:jc w:val="both"/>
              <w:rPr>
                <w:sz w:val="24"/>
              </w:rPr>
            </w:pPr>
            <w:r>
              <w:rPr>
                <w:sz w:val="24"/>
              </w:rPr>
              <w:t>Chiusura</w:t>
            </w:r>
          </w:p>
        </w:tc>
      </w:tr>
    </w:tbl>
    <w:p w14:paraId="0FFD76EA" w14:textId="77777777" w:rsidR="00445B07" w:rsidRDefault="00445B07" w:rsidP="007A3918">
      <w:pPr>
        <w:adjustRightInd w:val="0"/>
        <w:jc w:val="both"/>
        <w:rPr>
          <w:rFonts w:ascii="Arial" w:eastAsia="Times New Roman" w:hAnsi="Arial" w:cs="Arial"/>
          <w:b/>
          <w:iCs/>
          <w:color w:val="EE0000"/>
          <w:sz w:val="24"/>
          <w:szCs w:val="28"/>
          <w:u w:val="single"/>
          <w:lang w:eastAsia="it-IT"/>
        </w:rPr>
      </w:pPr>
    </w:p>
    <w:p w14:paraId="48D9AA2D" w14:textId="555A4E14" w:rsidR="00EF3811" w:rsidRDefault="00EF3811" w:rsidP="007A3918">
      <w:pPr>
        <w:adjustRightInd w:val="0"/>
        <w:jc w:val="both"/>
        <w:rPr>
          <w:rFonts w:ascii="Arial" w:eastAsia="Times New Roman" w:hAnsi="Arial" w:cs="Arial"/>
          <w:b/>
          <w:iCs/>
          <w:sz w:val="24"/>
          <w:szCs w:val="28"/>
          <w:lang w:eastAsia="it-IT"/>
        </w:rPr>
      </w:pPr>
      <w:r w:rsidRPr="00EF3811">
        <w:rPr>
          <w:rFonts w:ascii="Arial" w:eastAsia="Times New Roman" w:hAnsi="Arial" w:cs="Arial"/>
          <w:b/>
          <w:iCs/>
          <w:sz w:val="24"/>
          <w:szCs w:val="28"/>
          <w:lang w:eastAsia="it-IT"/>
        </w:rPr>
        <w:t xml:space="preserve">Si precisa che eventuali comunicazioni nei giorni non indicati nella suddetta tabella dovranno essere inoltrate </w:t>
      </w:r>
      <w:r w:rsidRPr="00EF3811">
        <w:rPr>
          <w:rFonts w:ascii="Arial" w:eastAsia="Times New Roman" w:hAnsi="Arial" w:cs="Arial"/>
          <w:b/>
          <w:iCs/>
          <w:sz w:val="24"/>
          <w:szCs w:val="28"/>
          <w:u w:val="single"/>
          <w:lang w:eastAsia="it-IT"/>
        </w:rPr>
        <w:t>esclusivamente</w:t>
      </w:r>
      <w:r w:rsidRPr="00EF3811">
        <w:rPr>
          <w:rFonts w:ascii="Arial" w:eastAsia="Times New Roman" w:hAnsi="Arial" w:cs="Arial"/>
          <w:b/>
          <w:iCs/>
          <w:sz w:val="24"/>
          <w:szCs w:val="28"/>
          <w:lang w:eastAsia="it-IT"/>
        </w:rPr>
        <w:t xml:space="preserve"> tramite posta elettronica all’indirizzo e-mail </w:t>
      </w:r>
      <w:hyperlink r:id="rId102" w:history="1">
        <w:r w:rsidR="00670D69" w:rsidRPr="00672BF4">
          <w:rPr>
            <w:rStyle w:val="Collegamentoipertestuale"/>
            <w:rFonts w:ascii="Arial" w:eastAsia="Times New Roman" w:hAnsi="Arial" w:cs="Arial"/>
            <w:b/>
            <w:iCs/>
            <w:sz w:val="24"/>
            <w:szCs w:val="28"/>
            <w:lang w:eastAsia="it-IT"/>
          </w:rPr>
          <w:t>del.enna@lnd.it</w:t>
        </w:r>
      </w:hyperlink>
      <w:r w:rsidRPr="00EF3811">
        <w:rPr>
          <w:rFonts w:ascii="Arial" w:eastAsia="Times New Roman" w:hAnsi="Arial" w:cs="Arial"/>
          <w:b/>
          <w:iCs/>
          <w:sz w:val="24"/>
          <w:szCs w:val="28"/>
          <w:lang w:eastAsia="it-IT"/>
        </w:rPr>
        <w:t>.</w:t>
      </w:r>
    </w:p>
    <w:p w14:paraId="3F617EEF" w14:textId="77777777" w:rsidR="00B6387F" w:rsidRDefault="00B6387F" w:rsidP="007A3918">
      <w:pPr>
        <w:adjustRightInd w:val="0"/>
        <w:jc w:val="both"/>
        <w:rPr>
          <w:rFonts w:ascii="Arial" w:eastAsia="Times New Roman" w:hAnsi="Arial" w:cs="Arial"/>
          <w:b/>
          <w:iCs/>
          <w:sz w:val="24"/>
          <w:szCs w:val="28"/>
          <w:lang w:eastAsia="it-IT"/>
        </w:rPr>
      </w:pPr>
    </w:p>
    <w:p w14:paraId="7223D823" w14:textId="7E7454B7" w:rsidR="00B6387F" w:rsidRPr="00B6387F" w:rsidRDefault="00B6387F" w:rsidP="007A3918">
      <w:pPr>
        <w:adjustRightInd w:val="0"/>
        <w:jc w:val="both"/>
        <w:rPr>
          <w:rFonts w:ascii="Arial" w:eastAsia="Times New Roman" w:hAnsi="Arial" w:cs="Arial"/>
          <w:b/>
          <w:iCs/>
          <w:color w:val="EE0000"/>
          <w:sz w:val="24"/>
          <w:szCs w:val="28"/>
          <w:lang w:eastAsia="it-IT"/>
        </w:rPr>
      </w:pPr>
      <w:r w:rsidRPr="00B6387F">
        <w:rPr>
          <w:rFonts w:ascii="Arial" w:eastAsia="Times New Roman" w:hAnsi="Arial" w:cs="Arial"/>
          <w:b/>
          <w:iCs/>
          <w:color w:val="EE0000"/>
          <w:sz w:val="24"/>
          <w:szCs w:val="28"/>
          <w:lang w:eastAsia="it-IT"/>
        </w:rPr>
        <w:t xml:space="preserve">Si avvisano le gentili Società che gli uffici della Delegazione </w:t>
      </w:r>
      <w:r w:rsidR="006C70A6">
        <w:rPr>
          <w:rFonts w:ascii="Arial" w:eastAsia="Times New Roman" w:hAnsi="Arial" w:cs="Arial"/>
          <w:b/>
          <w:iCs/>
          <w:color w:val="EE0000"/>
          <w:sz w:val="24"/>
          <w:szCs w:val="28"/>
          <w:lang w:eastAsia="it-IT"/>
        </w:rPr>
        <w:t xml:space="preserve">provinciale </w:t>
      </w:r>
      <w:r w:rsidRPr="00B6387F">
        <w:rPr>
          <w:rFonts w:ascii="Arial" w:eastAsia="Times New Roman" w:hAnsi="Arial" w:cs="Arial"/>
          <w:b/>
          <w:iCs/>
          <w:color w:val="EE0000"/>
          <w:sz w:val="24"/>
          <w:szCs w:val="28"/>
          <w:lang w:eastAsia="it-IT"/>
        </w:rPr>
        <w:t>di Enna, in data 19.02.2026, resteranno chiusi.</w:t>
      </w:r>
    </w:p>
    <w:p w14:paraId="14F7E3FA" w14:textId="77777777" w:rsidR="0020590B" w:rsidRDefault="0020590B" w:rsidP="007A3918">
      <w:pPr>
        <w:adjustRightInd w:val="0"/>
        <w:jc w:val="both"/>
        <w:rPr>
          <w:rFonts w:ascii="Arial" w:eastAsia="Times New Roman" w:hAnsi="Arial" w:cs="Arial"/>
          <w:b/>
          <w:iCs/>
          <w:sz w:val="24"/>
          <w:szCs w:val="28"/>
          <w:lang w:eastAsia="it-IT"/>
        </w:rPr>
      </w:pPr>
    </w:p>
    <w:bookmarkEnd w:id="4"/>
    <w:p w14:paraId="759A2A0B" w14:textId="7FE3CEFA" w:rsidR="00667104" w:rsidRPr="00481DD3" w:rsidRDefault="00667104" w:rsidP="00667104">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1.</w:t>
      </w:r>
      <w:r w:rsidR="00DC77D1">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E35A39">
        <w:rPr>
          <w:rFonts w:ascii="Arial" w:eastAsia="Times New Roman" w:hAnsi="Arial" w:cs="Arial"/>
          <w:b/>
          <w:iCs/>
          <w:color w:val="17365D"/>
          <w:sz w:val="28"/>
          <w:szCs w:val="28"/>
          <w:lang w:eastAsia="it-IT"/>
        </w:rPr>
        <w:t>2</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RICHIESTE DI INFORMAZIONI AGLI UFFICI DELLA DELEGAZIONE</w:t>
      </w:r>
    </w:p>
    <w:p w14:paraId="364BEC8C" w14:textId="77777777" w:rsidR="00667104" w:rsidRPr="00E45E3D" w:rsidRDefault="00667104" w:rsidP="00667104">
      <w:pPr>
        <w:pStyle w:val="Corpotesto"/>
        <w:ind w:left="95"/>
        <w:rPr>
          <w:sz w:val="12"/>
          <w:szCs w:val="14"/>
        </w:rPr>
      </w:pPr>
    </w:p>
    <w:p w14:paraId="440B2F6E" w14:textId="77777777" w:rsidR="00667104" w:rsidRDefault="00667104" w:rsidP="001C27DE">
      <w:pPr>
        <w:spacing w:before="108"/>
        <w:ind w:right="215"/>
        <w:jc w:val="both"/>
        <w:rPr>
          <w:sz w:val="24"/>
        </w:rPr>
      </w:pPr>
      <w:r>
        <w:rPr>
          <w:sz w:val="24"/>
        </w:rPr>
        <w:t>Questa</w:t>
      </w:r>
      <w:r>
        <w:rPr>
          <w:spacing w:val="-15"/>
          <w:sz w:val="24"/>
        </w:rPr>
        <w:t xml:space="preserve"> </w:t>
      </w:r>
      <w:r>
        <w:rPr>
          <w:sz w:val="24"/>
        </w:rPr>
        <w:t>Delegazione</w:t>
      </w:r>
      <w:r>
        <w:rPr>
          <w:spacing w:val="-14"/>
          <w:sz w:val="24"/>
        </w:rPr>
        <w:t xml:space="preserve"> </w:t>
      </w:r>
      <w:r>
        <w:rPr>
          <w:sz w:val="24"/>
        </w:rPr>
        <w:t>ritiene</w:t>
      </w:r>
      <w:r>
        <w:rPr>
          <w:spacing w:val="-15"/>
          <w:sz w:val="24"/>
        </w:rPr>
        <w:t xml:space="preserve"> </w:t>
      </w:r>
      <w:r>
        <w:rPr>
          <w:sz w:val="24"/>
        </w:rPr>
        <w:t>opportuno</w:t>
      </w:r>
      <w:r>
        <w:rPr>
          <w:spacing w:val="-11"/>
          <w:sz w:val="24"/>
        </w:rPr>
        <w:t xml:space="preserve"> </w:t>
      </w:r>
      <w:r>
        <w:rPr>
          <w:sz w:val="24"/>
        </w:rPr>
        <w:t>ricordare</w:t>
      </w:r>
      <w:r>
        <w:rPr>
          <w:spacing w:val="-15"/>
          <w:sz w:val="24"/>
        </w:rPr>
        <w:t xml:space="preserve"> </w:t>
      </w:r>
      <w:r>
        <w:rPr>
          <w:sz w:val="24"/>
        </w:rPr>
        <w:t>che</w:t>
      </w:r>
      <w:r>
        <w:rPr>
          <w:spacing w:val="-14"/>
          <w:sz w:val="24"/>
        </w:rPr>
        <w:t xml:space="preserve"> </w:t>
      </w:r>
      <w:r>
        <w:rPr>
          <w:sz w:val="24"/>
        </w:rPr>
        <w:t>alle</w:t>
      </w:r>
      <w:r>
        <w:rPr>
          <w:spacing w:val="-15"/>
          <w:sz w:val="24"/>
        </w:rPr>
        <w:t xml:space="preserve"> </w:t>
      </w:r>
      <w:r>
        <w:rPr>
          <w:sz w:val="24"/>
        </w:rPr>
        <w:t>richieste</w:t>
      </w:r>
      <w:r>
        <w:rPr>
          <w:spacing w:val="-14"/>
          <w:sz w:val="24"/>
        </w:rPr>
        <w:t xml:space="preserve"> </w:t>
      </w:r>
      <w:r>
        <w:rPr>
          <w:sz w:val="24"/>
        </w:rPr>
        <w:t>telefoniche</w:t>
      </w:r>
      <w:r>
        <w:rPr>
          <w:spacing w:val="-15"/>
          <w:sz w:val="24"/>
        </w:rPr>
        <w:t xml:space="preserve"> </w:t>
      </w:r>
      <w:r>
        <w:rPr>
          <w:sz w:val="24"/>
        </w:rPr>
        <w:t>avanzate</w:t>
      </w:r>
      <w:r>
        <w:rPr>
          <w:spacing w:val="-14"/>
          <w:sz w:val="24"/>
        </w:rPr>
        <w:t xml:space="preserve"> </w:t>
      </w:r>
      <w:r>
        <w:rPr>
          <w:sz w:val="24"/>
        </w:rPr>
        <w:t>dalle</w:t>
      </w:r>
      <w:r>
        <w:rPr>
          <w:spacing w:val="-65"/>
          <w:sz w:val="24"/>
        </w:rPr>
        <w:t xml:space="preserve"> </w:t>
      </w:r>
      <w:r>
        <w:rPr>
          <w:sz w:val="24"/>
        </w:rPr>
        <w:t>Società</w:t>
      </w:r>
      <w:r>
        <w:rPr>
          <w:spacing w:val="-7"/>
          <w:sz w:val="24"/>
        </w:rPr>
        <w:t xml:space="preserve"> </w:t>
      </w:r>
      <w:r>
        <w:rPr>
          <w:sz w:val="24"/>
        </w:rPr>
        <w:t>agli</w:t>
      </w:r>
      <w:r>
        <w:rPr>
          <w:spacing w:val="-5"/>
          <w:sz w:val="24"/>
        </w:rPr>
        <w:t xml:space="preserve"> </w:t>
      </w:r>
      <w:r>
        <w:rPr>
          <w:sz w:val="24"/>
        </w:rPr>
        <w:t>addetti,</w:t>
      </w:r>
      <w:r>
        <w:rPr>
          <w:spacing w:val="-7"/>
          <w:sz w:val="24"/>
        </w:rPr>
        <w:t xml:space="preserve"> </w:t>
      </w:r>
      <w:r>
        <w:rPr>
          <w:sz w:val="24"/>
        </w:rPr>
        <w:t>in</w:t>
      </w:r>
      <w:r>
        <w:rPr>
          <w:spacing w:val="-6"/>
          <w:sz w:val="24"/>
        </w:rPr>
        <w:t xml:space="preserve"> </w:t>
      </w:r>
      <w:r>
        <w:rPr>
          <w:sz w:val="24"/>
        </w:rPr>
        <w:t>merito</w:t>
      </w:r>
      <w:r>
        <w:rPr>
          <w:spacing w:val="-6"/>
          <w:sz w:val="24"/>
        </w:rPr>
        <w:t xml:space="preserve"> </w:t>
      </w:r>
      <w:r>
        <w:rPr>
          <w:sz w:val="24"/>
        </w:rPr>
        <w:t>all’interpretazione</w:t>
      </w:r>
      <w:r>
        <w:rPr>
          <w:spacing w:val="-6"/>
          <w:sz w:val="24"/>
        </w:rPr>
        <w:t xml:space="preserve"> </w:t>
      </w:r>
      <w:r>
        <w:rPr>
          <w:sz w:val="24"/>
        </w:rPr>
        <w:t>di</w:t>
      </w:r>
      <w:r>
        <w:rPr>
          <w:spacing w:val="-5"/>
          <w:sz w:val="24"/>
        </w:rPr>
        <w:t xml:space="preserve"> </w:t>
      </w:r>
      <w:r>
        <w:rPr>
          <w:sz w:val="24"/>
        </w:rPr>
        <w:t>norme</w:t>
      </w:r>
      <w:r>
        <w:rPr>
          <w:spacing w:val="-6"/>
          <w:sz w:val="24"/>
        </w:rPr>
        <w:t xml:space="preserve"> </w:t>
      </w:r>
      <w:r>
        <w:rPr>
          <w:sz w:val="24"/>
        </w:rPr>
        <w:t>contenute</w:t>
      </w:r>
      <w:r>
        <w:rPr>
          <w:spacing w:val="-8"/>
          <w:sz w:val="24"/>
        </w:rPr>
        <w:t xml:space="preserve"> </w:t>
      </w:r>
      <w:r>
        <w:rPr>
          <w:sz w:val="24"/>
        </w:rPr>
        <w:t>nelle</w:t>
      </w:r>
      <w:r>
        <w:rPr>
          <w:spacing w:val="-5"/>
          <w:sz w:val="24"/>
        </w:rPr>
        <w:t xml:space="preserve"> </w:t>
      </w:r>
      <w:r>
        <w:rPr>
          <w:sz w:val="24"/>
        </w:rPr>
        <w:t>“Carte</w:t>
      </w:r>
      <w:r>
        <w:rPr>
          <w:spacing w:val="-6"/>
          <w:sz w:val="24"/>
        </w:rPr>
        <w:t xml:space="preserve"> </w:t>
      </w:r>
      <w:r>
        <w:rPr>
          <w:sz w:val="24"/>
        </w:rPr>
        <w:t>Federali”</w:t>
      </w:r>
      <w:r>
        <w:rPr>
          <w:spacing w:val="-5"/>
          <w:sz w:val="24"/>
        </w:rPr>
        <w:t xml:space="preserve"> </w:t>
      </w:r>
      <w:r>
        <w:rPr>
          <w:sz w:val="24"/>
        </w:rPr>
        <w:t>o</w:t>
      </w:r>
      <w:r>
        <w:rPr>
          <w:spacing w:val="-64"/>
          <w:sz w:val="24"/>
        </w:rPr>
        <w:t xml:space="preserve"> </w:t>
      </w:r>
      <w:r>
        <w:rPr>
          <w:sz w:val="24"/>
        </w:rPr>
        <w:t>nel Codice di Giustizia</w:t>
      </w:r>
      <w:r>
        <w:rPr>
          <w:spacing w:val="1"/>
          <w:sz w:val="24"/>
        </w:rPr>
        <w:t xml:space="preserve"> </w:t>
      </w:r>
      <w:r>
        <w:rPr>
          <w:sz w:val="24"/>
        </w:rPr>
        <w:t>Sportiva, le risposte</w:t>
      </w:r>
      <w:r>
        <w:rPr>
          <w:spacing w:val="1"/>
          <w:sz w:val="24"/>
        </w:rPr>
        <w:t xml:space="preserve"> </w:t>
      </w:r>
      <w:r>
        <w:rPr>
          <w:sz w:val="24"/>
        </w:rPr>
        <w:t>date non possono essere assolutamente</w:t>
      </w:r>
      <w:r>
        <w:rPr>
          <w:spacing w:val="1"/>
          <w:sz w:val="24"/>
        </w:rPr>
        <w:t xml:space="preserve"> </w:t>
      </w:r>
      <w:r>
        <w:rPr>
          <w:sz w:val="24"/>
        </w:rPr>
        <w:t>vincolanti</w:t>
      </w:r>
      <w:r>
        <w:rPr>
          <w:spacing w:val="-3"/>
          <w:sz w:val="24"/>
        </w:rPr>
        <w:t xml:space="preserve"> </w:t>
      </w:r>
      <w:r>
        <w:rPr>
          <w:sz w:val="24"/>
        </w:rPr>
        <w:t>né tantomeno dotate di validità assoluta.</w:t>
      </w:r>
    </w:p>
    <w:p w14:paraId="329B985B" w14:textId="36274BC9" w:rsidR="001C27DE" w:rsidRDefault="00667104" w:rsidP="00E35A39">
      <w:pPr>
        <w:ind w:right="222"/>
        <w:jc w:val="both"/>
        <w:rPr>
          <w:sz w:val="24"/>
        </w:rPr>
      </w:pPr>
      <w:r>
        <w:rPr>
          <w:sz w:val="24"/>
        </w:rPr>
        <w:t>Si</w:t>
      </w:r>
      <w:r>
        <w:rPr>
          <w:spacing w:val="1"/>
          <w:sz w:val="24"/>
        </w:rPr>
        <w:t xml:space="preserve"> </w:t>
      </w:r>
      <w:r>
        <w:rPr>
          <w:sz w:val="24"/>
        </w:rPr>
        <w:t>precisa,</w:t>
      </w:r>
      <w:r>
        <w:rPr>
          <w:spacing w:val="1"/>
          <w:sz w:val="24"/>
        </w:rPr>
        <w:t xml:space="preserve"> </w:t>
      </w:r>
      <w:r>
        <w:rPr>
          <w:sz w:val="24"/>
        </w:rPr>
        <w:t>inoltre,</w:t>
      </w:r>
      <w:r>
        <w:rPr>
          <w:spacing w:val="1"/>
          <w:sz w:val="24"/>
        </w:rPr>
        <w:t xml:space="preserve"> </w:t>
      </w:r>
      <w:r>
        <w:rPr>
          <w:sz w:val="24"/>
        </w:rPr>
        <w:t>che</w:t>
      </w:r>
      <w:r>
        <w:rPr>
          <w:spacing w:val="1"/>
          <w:sz w:val="24"/>
        </w:rPr>
        <w:t xml:space="preserve"> </w:t>
      </w:r>
      <w:r>
        <w:rPr>
          <w:sz w:val="24"/>
        </w:rPr>
        <w:t>ogni</w:t>
      </w:r>
      <w:r>
        <w:rPr>
          <w:spacing w:val="1"/>
          <w:sz w:val="24"/>
        </w:rPr>
        <w:t xml:space="preserve"> </w:t>
      </w:r>
      <w:r>
        <w:rPr>
          <w:sz w:val="24"/>
        </w:rPr>
        <w:t>parere</w:t>
      </w:r>
      <w:r>
        <w:rPr>
          <w:spacing w:val="1"/>
          <w:sz w:val="24"/>
        </w:rPr>
        <w:t xml:space="preserve"> </w:t>
      </w:r>
      <w:r>
        <w:rPr>
          <w:sz w:val="24"/>
        </w:rPr>
        <w:t>informale</w:t>
      </w:r>
      <w:r>
        <w:rPr>
          <w:spacing w:val="1"/>
          <w:sz w:val="24"/>
        </w:rPr>
        <w:t xml:space="preserve"> </w:t>
      </w:r>
      <w:r>
        <w:rPr>
          <w:sz w:val="24"/>
        </w:rPr>
        <w:t>espresso</w:t>
      </w:r>
      <w:r>
        <w:rPr>
          <w:spacing w:val="1"/>
          <w:sz w:val="24"/>
        </w:rPr>
        <w:t xml:space="preserve"> </w:t>
      </w:r>
      <w:r>
        <w:rPr>
          <w:sz w:val="24"/>
        </w:rPr>
        <w:t>dalla</w:t>
      </w:r>
      <w:r>
        <w:rPr>
          <w:spacing w:val="1"/>
          <w:sz w:val="24"/>
        </w:rPr>
        <w:t xml:space="preserve"> </w:t>
      </w:r>
      <w:r>
        <w:rPr>
          <w:sz w:val="24"/>
        </w:rPr>
        <w:t>Delegazione</w:t>
      </w:r>
      <w:r>
        <w:rPr>
          <w:spacing w:val="1"/>
          <w:sz w:val="24"/>
        </w:rPr>
        <w:t xml:space="preserve"> </w:t>
      </w:r>
      <w:r>
        <w:rPr>
          <w:sz w:val="24"/>
        </w:rPr>
        <w:t>non</w:t>
      </w:r>
      <w:r>
        <w:rPr>
          <w:spacing w:val="1"/>
          <w:sz w:val="24"/>
        </w:rPr>
        <w:t xml:space="preserve"> </w:t>
      </w:r>
      <w:r>
        <w:rPr>
          <w:sz w:val="24"/>
        </w:rPr>
        <w:t>potrà</w:t>
      </w:r>
      <w:r>
        <w:rPr>
          <w:spacing w:val="1"/>
          <w:sz w:val="24"/>
        </w:rPr>
        <w:t xml:space="preserve"> </w:t>
      </w:r>
      <w:r>
        <w:rPr>
          <w:sz w:val="24"/>
        </w:rPr>
        <w:t>comunque impegnare le decisioni che andranno ad essere adottate dagli Organi della</w:t>
      </w:r>
      <w:r>
        <w:rPr>
          <w:spacing w:val="1"/>
          <w:sz w:val="24"/>
        </w:rPr>
        <w:t xml:space="preserve"> </w:t>
      </w:r>
      <w:r>
        <w:rPr>
          <w:sz w:val="24"/>
        </w:rPr>
        <w:t>giustizia</w:t>
      </w:r>
      <w:r>
        <w:rPr>
          <w:spacing w:val="-1"/>
          <w:sz w:val="24"/>
        </w:rPr>
        <w:t xml:space="preserve"> </w:t>
      </w:r>
      <w:r>
        <w:rPr>
          <w:sz w:val="24"/>
        </w:rPr>
        <w:t>Sportiva,</w:t>
      </w:r>
      <w:r>
        <w:rPr>
          <w:spacing w:val="-1"/>
          <w:sz w:val="24"/>
        </w:rPr>
        <w:t xml:space="preserve"> </w:t>
      </w:r>
      <w:r>
        <w:rPr>
          <w:sz w:val="24"/>
        </w:rPr>
        <w:t>i</w:t>
      </w:r>
      <w:r>
        <w:rPr>
          <w:spacing w:val="-4"/>
          <w:sz w:val="24"/>
        </w:rPr>
        <w:t xml:space="preserve"> </w:t>
      </w:r>
      <w:r>
        <w:rPr>
          <w:sz w:val="24"/>
        </w:rPr>
        <w:t>quali</w:t>
      </w:r>
      <w:r>
        <w:rPr>
          <w:spacing w:val="1"/>
          <w:sz w:val="24"/>
        </w:rPr>
        <w:t xml:space="preserve"> </w:t>
      </w:r>
      <w:r>
        <w:rPr>
          <w:sz w:val="24"/>
        </w:rPr>
        <w:t>–</w:t>
      </w:r>
      <w:r>
        <w:rPr>
          <w:spacing w:val="1"/>
          <w:sz w:val="24"/>
        </w:rPr>
        <w:t xml:space="preserve"> </w:t>
      </w:r>
      <w:r>
        <w:rPr>
          <w:sz w:val="24"/>
        </w:rPr>
        <w:t>come</w:t>
      </w:r>
      <w:r>
        <w:rPr>
          <w:spacing w:val="-3"/>
          <w:sz w:val="24"/>
        </w:rPr>
        <w:t xml:space="preserve"> </w:t>
      </w:r>
      <w:r>
        <w:rPr>
          <w:sz w:val="24"/>
        </w:rPr>
        <w:t>noto</w:t>
      </w:r>
      <w:r>
        <w:rPr>
          <w:spacing w:val="1"/>
          <w:sz w:val="24"/>
        </w:rPr>
        <w:t xml:space="preserve"> </w:t>
      </w:r>
      <w:r>
        <w:rPr>
          <w:sz w:val="24"/>
        </w:rPr>
        <w:t>–</w:t>
      </w:r>
      <w:r>
        <w:rPr>
          <w:spacing w:val="-2"/>
          <w:sz w:val="24"/>
        </w:rPr>
        <w:t xml:space="preserve"> </w:t>
      </w:r>
      <w:r>
        <w:rPr>
          <w:sz w:val="24"/>
        </w:rPr>
        <w:t>operano</w:t>
      </w:r>
      <w:r>
        <w:rPr>
          <w:spacing w:val="-1"/>
          <w:sz w:val="24"/>
        </w:rPr>
        <w:t xml:space="preserve"> </w:t>
      </w:r>
      <w:r>
        <w:rPr>
          <w:sz w:val="24"/>
        </w:rPr>
        <w:t>in</w:t>
      </w:r>
      <w:r>
        <w:rPr>
          <w:spacing w:val="1"/>
          <w:sz w:val="24"/>
        </w:rPr>
        <w:t xml:space="preserve"> </w:t>
      </w:r>
      <w:r>
        <w:rPr>
          <w:sz w:val="24"/>
        </w:rPr>
        <w:t>completa</w:t>
      </w:r>
      <w:r>
        <w:rPr>
          <w:spacing w:val="-2"/>
          <w:sz w:val="24"/>
        </w:rPr>
        <w:t xml:space="preserve"> </w:t>
      </w:r>
      <w:r>
        <w:rPr>
          <w:sz w:val="24"/>
        </w:rPr>
        <w:t>autonomia</w:t>
      </w:r>
      <w:r>
        <w:rPr>
          <w:spacing w:val="-3"/>
          <w:sz w:val="24"/>
        </w:rPr>
        <w:t xml:space="preserve"> </w:t>
      </w:r>
      <w:r>
        <w:rPr>
          <w:sz w:val="24"/>
        </w:rPr>
        <w:t>di</w:t>
      </w:r>
      <w:r>
        <w:rPr>
          <w:spacing w:val="-1"/>
          <w:sz w:val="24"/>
        </w:rPr>
        <w:t xml:space="preserve"> </w:t>
      </w:r>
      <w:r>
        <w:rPr>
          <w:sz w:val="24"/>
        </w:rPr>
        <w:t>giudizio.</w:t>
      </w:r>
    </w:p>
    <w:p w14:paraId="58511364" w14:textId="77777777" w:rsidR="00E35A39" w:rsidRDefault="00E35A39" w:rsidP="00E35A39">
      <w:pPr>
        <w:ind w:right="222"/>
        <w:jc w:val="both"/>
        <w:rPr>
          <w:sz w:val="24"/>
        </w:rPr>
      </w:pPr>
    </w:p>
    <w:p w14:paraId="19BE76C7" w14:textId="43C37F27" w:rsidR="00667104" w:rsidRPr="00481DD3" w:rsidRDefault="00667104" w:rsidP="00667104">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0736D7">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DC77D1">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E35A39">
        <w:rPr>
          <w:rFonts w:ascii="Arial" w:eastAsia="Times New Roman" w:hAnsi="Arial" w:cs="Arial"/>
          <w:b/>
          <w:iCs/>
          <w:color w:val="17365D"/>
          <w:sz w:val="28"/>
          <w:szCs w:val="28"/>
          <w:lang w:eastAsia="it-IT"/>
        </w:rPr>
        <w:t>3</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OMOLOGAZIONI IMPIANTI DI GIOCO</w:t>
      </w:r>
    </w:p>
    <w:p w14:paraId="135D818C" w14:textId="77777777" w:rsidR="00667104" w:rsidRDefault="00667104" w:rsidP="001C27DE">
      <w:pPr>
        <w:spacing w:before="156"/>
        <w:jc w:val="both"/>
        <w:rPr>
          <w:rFonts w:ascii="Arial"/>
          <w:b/>
          <w:sz w:val="24"/>
        </w:rPr>
      </w:pPr>
      <w:r>
        <w:rPr>
          <w:rFonts w:ascii="Arial"/>
          <w:b/>
          <w:sz w:val="24"/>
          <w:u w:val="thick"/>
        </w:rPr>
        <w:t>RICHIESTA</w:t>
      </w:r>
      <w:r>
        <w:rPr>
          <w:rFonts w:ascii="Arial"/>
          <w:b/>
          <w:spacing w:val="-5"/>
          <w:sz w:val="24"/>
          <w:u w:val="thick"/>
        </w:rPr>
        <w:t xml:space="preserve"> </w:t>
      </w:r>
      <w:r>
        <w:rPr>
          <w:rFonts w:ascii="Arial"/>
          <w:b/>
          <w:sz w:val="24"/>
          <w:u w:val="thick"/>
        </w:rPr>
        <w:t>SOPRALLUOGHI</w:t>
      </w:r>
      <w:r>
        <w:rPr>
          <w:rFonts w:ascii="Arial"/>
          <w:b/>
          <w:spacing w:val="-1"/>
          <w:sz w:val="24"/>
          <w:u w:val="thick"/>
        </w:rPr>
        <w:t xml:space="preserve"> </w:t>
      </w:r>
      <w:r>
        <w:rPr>
          <w:rFonts w:ascii="Arial"/>
          <w:b/>
          <w:sz w:val="24"/>
          <w:u w:val="thick"/>
        </w:rPr>
        <w:t>PRESSO</w:t>
      </w:r>
      <w:r>
        <w:rPr>
          <w:rFonts w:ascii="Arial"/>
          <w:b/>
          <w:spacing w:val="-4"/>
          <w:sz w:val="24"/>
          <w:u w:val="thick"/>
        </w:rPr>
        <w:t xml:space="preserve"> </w:t>
      </w:r>
      <w:r>
        <w:rPr>
          <w:rFonts w:ascii="Arial"/>
          <w:b/>
          <w:sz w:val="24"/>
          <w:u w:val="thick"/>
        </w:rPr>
        <w:t>GLI</w:t>
      </w:r>
      <w:r>
        <w:rPr>
          <w:rFonts w:ascii="Arial"/>
          <w:b/>
          <w:spacing w:val="-1"/>
          <w:sz w:val="24"/>
          <w:u w:val="thick"/>
        </w:rPr>
        <w:t xml:space="preserve"> </w:t>
      </w:r>
      <w:r>
        <w:rPr>
          <w:rFonts w:ascii="Arial"/>
          <w:b/>
          <w:sz w:val="24"/>
          <w:u w:val="thick"/>
        </w:rPr>
        <w:t>IMPIANTI</w:t>
      </w:r>
      <w:r>
        <w:rPr>
          <w:rFonts w:ascii="Arial"/>
          <w:b/>
          <w:spacing w:val="-2"/>
          <w:sz w:val="24"/>
          <w:u w:val="thick"/>
        </w:rPr>
        <w:t xml:space="preserve"> </w:t>
      </w:r>
      <w:r>
        <w:rPr>
          <w:rFonts w:ascii="Arial"/>
          <w:b/>
          <w:sz w:val="24"/>
          <w:u w:val="thick"/>
        </w:rPr>
        <w:t>SPORTIVI</w:t>
      </w:r>
      <w:r>
        <w:rPr>
          <w:rFonts w:ascii="Arial"/>
          <w:b/>
          <w:spacing w:val="2"/>
          <w:sz w:val="24"/>
          <w:u w:val="thick"/>
        </w:rPr>
        <w:t xml:space="preserve"> </w:t>
      </w:r>
      <w:r>
        <w:rPr>
          <w:rFonts w:ascii="Arial"/>
          <w:b/>
          <w:sz w:val="24"/>
          <w:u w:val="thick"/>
        </w:rPr>
        <w:t>-</w:t>
      </w:r>
    </w:p>
    <w:p w14:paraId="4E50BAF9" w14:textId="7E1A8808" w:rsidR="006D4072" w:rsidRDefault="00667104" w:rsidP="001C27DE">
      <w:pPr>
        <w:pStyle w:val="Corpotesto"/>
        <w:spacing w:before="230"/>
        <w:ind w:right="210"/>
        <w:jc w:val="both"/>
      </w:pPr>
      <w:r>
        <w:t>Si ricorda alle gentili Società che la richiesta per effettuare sopralluoghi finalizzati a fornire pareri in</w:t>
      </w:r>
      <w:r>
        <w:rPr>
          <w:spacing w:val="-59"/>
        </w:rPr>
        <w:t xml:space="preserve"> </w:t>
      </w:r>
      <w:r>
        <w:t>merito ad aspetti tecnico-impiantistici, propedeutici all’omologazione degli impianti in applicazione</w:t>
      </w:r>
      <w:r>
        <w:rPr>
          <w:spacing w:val="1"/>
        </w:rPr>
        <w:t xml:space="preserve"> </w:t>
      </w:r>
      <w:r>
        <w:t>delle</w:t>
      </w:r>
      <w:r>
        <w:rPr>
          <w:spacing w:val="1"/>
        </w:rPr>
        <w:t xml:space="preserve"> </w:t>
      </w:r>
      <w:r>
        <w:t>norme</w:t>
      </w:r>
      <w:r>
        <w:rPr>
          <w:spacing w:val="1"/>
        </w:rPr>
        <w:t xml:space="preserve"> </w:t>
      </w:r>
      <w:r>
        <w:t>sancite</w:t>
      </w:r>
      <w:r>
        <w:rPr>
          <w:spacing w:val="1"/>
        </w:rPr>
        <w:t xml:space="preserve"> </w:t>
      </w:r>
      <w:r>
        <w:t>dalla</w:t>
      </w:r>
      <w:r>
        <w:rPr>
          <w:spacing w:val="1"/>
        </w:rPr>
        <w:t xml:space="preserve"> </w:t>
      </w:r>
      <w:r>
        <w:t>Carte</w:t>
      </w:r>
      <w:r>
        <w:rPr>
          <w:spacing w:val="1"/>
        </w:rPr>
        <w:t xml:space="preserve"> </w:t>
      </w:r>
      <w:r>
        <w:t>Federali,</w:t>
      </w:r>
      <w:r>
        <w:rPr>
          <w:spacing w:val="1"/>
        </w:rPr>
        <w:t xml:space="preserve"> </w:t>
      </w:r>
      <w:r>
        <w:t>deve</w:t>
      </w:r>
      <w:r>
        <w:rPr>
          <w:spacing w:val="1"/>
        </w:rPr>
        <w:t xml:space="preserve"> </w:t>
      </w:r>
      <w:r>
        <w:t>OBBLIGATORIAMENTE</w:t>
      </w:r>
      <w:r>
        <w:rPr>
          <w:spacing w:val="1"/>
        </w:rPr>
        <w:t xml:space="preserve"> </w:t>
      </w:r>
      <w:r>
        <w:t>essere</w:t>
      </w:r>
      <w:r>
        <w:rPr>
          <w:spacing w:val="1"/>
        </w:rPr>
        <w:t xml:space="preserve"> </w:t>
      </w:r>
      <w:r>
        <w:t>inviata</w:t>
      </w:r>
      <w:r>
        <w:rPr>
          <w:spacing w:val="1"/>
        </w:rPr>
        <w:t xml:space="preserve"> </w:t>
      </w:r>
      <w:r>
        <w:t>preventivamente</w:t>
      </w:r>
      <w:r>
        <w:rPr>
          <w:spacing w:val="-3"/>
        </w:rPr>
        <w:t xml:space="preserve"> </w:t>
      </w:r>
      <w:r>
        <w:t>all’indirizzo</w:t>
      </w:r>
      <w:r>
        <w:rPr>
          <w:spacing w:val="-1"/>
        </w:rPr>
        <w:t xml:space="preserve"> </w:t>
      </w:r>
      <w:r>
        <w:t>e-mail della</w:t>
      </w:r>
      <w:r>
        <w:rPr>
          <w:spacing w:val="-1"/>
        </w:rPr>
        <w:t xml:space="preserve"> </w:t>
      </w:r>
      <w:r>
        <w:t>Delegazione:</w:t>
      </w:r>
      <w:r>
        <w:rPr>
          <w:spacing w:val="1"/>
        </w:rPr>
        <w:t xml:space="preserve"> </w:t>
      </w:r>
      <w:hyperlink r:id="rId103">
        <w:r>
          <w:rPr>
            <w:color w:val="0000FF"/>
            <w:u w:val="single" w:color="0000FF"/>
          </w:rPr>
          <w:t>del.enna@lnd.it</w:t>
        </w:r>
        <w:r>
          <w:rPr>
            <w:color w:val="0000FF"/>
            <w:spacing w:val="-1"/>
          </w:rPr>
          <w:t xml:space="preserve"> </w:t>
        </w:r>
      </w:hyperlink>
      <w:r>
        <w:t>.</w:t>
      </w:r>
    </w:p>
    <w:p w14:paraId="2713C129" w14:textId="77777777" w:rsidR="00D56BCF" w:rsidRDefault="00D56BCF" w:rsidP="001C27DE">
      <w:pPr>
        <w:pStyle w:val="Corpotesto"/>
        <w:spacing w:before="230"/>
        <w:ind w:right="210"/>
        <w:jc w:val="both"/>
        <w:rPr>
          <w:sz w:val="8"/>
          <w:szCs w:val="8"/>
        </w:rPr>
      </w:pPr>
    </w:p>
    <w:p w14:paraId="05F49FF7" w14:textId="527B855C" w:rsidR="007B662B" w:rsidRPr="00481DD3" w:rsidRDefault="007B662B" w:rsidP="007B662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9F14A6">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6C70A6">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DC77D1">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CF07E0">
        <w:rPr>
          <w:rFonts w:ascii="Arial" w:eastAsia="Times New Roman" w:hAnsi="Arial" w:cs="Arial"/>
          <w:b/>
          <w:iCs/>
          <w:color w:val="17365D"/>
          <w:sz w:val="28"/>
          <w:szCs w:val="28"/>
          <w:lang w:eastAsia="it-IT"/>
        </w:rPr>
        <w:t>4</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TORNEI ATTIVITÀ DI BASE</w:t>
      </w:r>
    </w:p>
    <w:p w14:paraId="01BA85DB" w14:textId="77777777" w:rsidR="001F5CE1" w:rsidRDefault="001F5CE1" w:rsidP="007B662B">
      <w:pPr>
        <w:rPr>
          <w:rFonts w:ascii="Arial" w:hAnsi="Arial" w:cs="Arial"/>
          <w:b/>
          <w:sz w:val="24"/>
          <w:u w:val="single"/>
        </w:rPr>
      </w:pPr>
    </w:p>
    <w:p w14:paraId="6D7C20C8" w14:textId="77777777" w:rsidR="006C70A6" w:rsidRPr="00A6163A" w:rsidRDefault="006C70A6" w:rsidP="006C70A6">
      <w:pPr>
        <w:jc w:val="both"/>
        <w:rPr>
          <w:rFonts w:ascii="Arial" w:hAnsi="Arial" w:cs="Arial"/>
          <w:b/>
          <w:sz w:val="28"/>
          <w:szCs w:val="24"/>
          <w:u w:val="single"/>
        </w:rPr>
      </w:pPr>
      <w:bookmarkStart w:id="5" w:name="_Hlk190767265"/>
      <w:r w:rsidRPr="00A6163A">
        <w:rPr>
          <w:rFonts w:ascii="Arial" w:hAnsi="Arial" w:cs="Arial"/>
          <w:b/>
          <w:sz w:val="28"/>
          <w:szCs w:val="24"/>
          <w:u w:val="single"/>
        </w:rPr>
        <w:t xml:space="preserve">ISCRIZIONI </w:t>
      </w:r>
      <w:r>
        <w:rPr>
          <w:rFonts w:ascii="Arial" w:hAnsi="Arial" w:cs="Arial"/>
          <w:b/>
          <w:sz w:val="28"/>
          <w:szCs w:val="24"/>
          <w:u w:val="single"/>
        </w:rPr>
        <w:t>TORNEI ATTIVITÀ DI BASE</w:t>
      </w:r>
      <w:r w:rsidRPr="00A6163A">
        <w:rPr>
          <w:rFonts w:ascii="Arial" w:hAnsi="Arial" w:cs="Arial"/>
          <w:b/>
          <w:sz w:val="28"/>
          <w:szCs w:val="24"/>
          <w:u w:val="single"/>
        </w:rPr>
        <w:t xml:space="preserve"> FASE PRIMAVERILE</w:t>
      </w:r>
    </w:p>
    <w:bookmarkEnd w:id="5"/>
    <w:p w14:paraId="4E028DFE" w14:textId="77777777" w:rsidR="006C70A6" w:rsidRPr="00715467" w:rsidRDefault="006C70A6" w:rsidP="006C70A6">
      <w:pPr>
        <w:jc w:val="both"/>
        <w:rPr>
          <w:rFonts w:ascii="Arial" w:hAnsi="Arial" w:cs="Arial"/>
          <w:sz w:val="18"/>
        </w:rPr>
      </w:pPr>
    </w:p>
    <w:p w14:paraId="530E347F" w14:textId="77777777" w:rsidR="006C70A6" w:rsidRDefault="006C70A6" w:rsidP="006C70A6">
      <w:pPr>
        <w:jc w:val="both"/>
        <w:rPr>
          <w:rFonts w:ascii="Arial" w:hAnsi="Arial" w:cs="Arial"/>
          <w:sz w:val="24"/>
        </w:rPr>
      </w:pPr>
      <w:r>
        <w:rPr>
          <w:rFonts w:ascii="Arial" w:hAnsi="Arial" w:cs="Arial"/>
          <w:sz w:val="24"/>
        </w:rPr>
        <w:t>Si informano le gentili Società che sono ufficialmente aperte le iscrizioni ai Tornei della Fase Primaverile. Per partecipare occorrerà inviare</w:t>
      </w:r>
      <w:r w:rsidRPr="00A6163A">
        <w:rPr>
          <w:rFonts w:ascii="Arial" w:hAnsi="Arial" w:cs="Arial"/>
          <w:sz w:val="24"/>
        </w:rPr>
        <w:t>, entro e non oltre</w:t>
      </w:r>
      <w:r>
        <w:rPr>
          <w:rFonts w:ascii="Arial" w:hAnsi="Arial" w:cs="Arial"/>
          <w:sz w:val="24"/>
        </w:rPr>
        <w:t xml:space="preserve"> il </w:t>
      </w:r>
      <w:r>
        <w:rPr>
          <w:rFonts w:ascii="Arial" w:hAnsi="Arial" w:cs="Arial"/>
          <w:b/>
          <w:color w:val="FF0000"/>
          <w:sz w:val="24"/>
        </w:rPr>
        <w:t>01</w:t>
      </w:r>
      <w:r w:rsidRPr="00A6163A">
        <w:rPr>
          <w:rFonts w:ascii="Arial" w:hAnsi="Arial" w:cs="Arial"/>
          <w:b/>
          <w:color w:val="FF0000"/>
          <w:sz w:val="24"/>
        </w:rPr>
        <w:t>.0</w:t>
      </w:r>
      <w:r>
        <w:rPr>
          <w:rFonts w:ascii="Arial" w:hAnsi="Arial" w:cs="Arial"/>
          <w:b/>
          <w:color w:val="FF0000"/>
          <w:sz w:val="24"/>
        </w:rPr>
        <w:t>3</w:t>
      </w:r>
      <w:r w:rsidRPr="00A6163A">
        <w:rPr>
          <w:rFonts w:ascii="Arial" w:hAnsi="Arial" w:cs="Arial"/>
          <w:b/>
          <w:color w:val="FF0000"/>
          <w:sz w:val="24"/>
        </w:rPr>
        <w:t>.202</w:t>
      </w:r>
      <w:r>
        <w:rPr>
          <w:rFonts w:ascii="Arial" w:hAnsi="Arial" w:cs="Arial"/>
          <w:b/>
          <w:color w:val="FF0000"/>
          <w:sz w:val="24"/>
        </w:rPr>
        <w:t>6</w:t>
      </w:r>
      <w:r>
        <w:rPr>
          <w:rFonts w:ascii="Arial" w:hAnsi="Arial" w:cs="Arial"/>
          <w:sz w:val="24"/>
        </w:rPr>
        <w:t>:</w:t>
      </w:r>
    </w:p>
    <w:p w14:paraId="6300C334" w14:textId="77777777" w:rsidR="006C70A6" w:rsidRDefault="006C70A6" w:rsidP="006C70A6">
      <w:pPr>
        <w:pStyle w:val="Paragrafoelenco"/>
        <w:widowControl/>
        <w:numPr>
          <w:ilvl w:val="0"/>
          <w:numId w:val="33"/>
        </w:numPr>
        <w:autoSpaceDE/>
        <w:autoSpaceDN/>
        <w:spacing w:line="240" w:lineRule="auto"/>
        <w:contextualSpacing/>
        <w:jc w:val="both"/>
        <w:rPr>
          <w:rFonts w:ascii="Arial" w:hAnsi="Arial" w:cs="Arial"/>
          <w:sz w:val="24"/>
        </w:rPr>
      </w:pPr>
      <w:r>
        <w:rPr>
          <w:rFonts w:ascii="Arial" w:hAnsi="Arial" w:cs="Arial"/>
          <w:sz w:val="24"/>
        </w:rPr>
        <w:t>Per le società già iscritte alla fase autunnale</w:t>
      </w:r>
      <w:r w:rsidRPr="00A6163A">
        <w:rPr>
          <w:rFonts w:ascii="Arial" w:hAnsi="Arial" w:cs="Arial"/>
          <w:sz w:val="24"/>
        </w:rPr>
        <w:t xml:space="preserve"> il modulo di iscrizione, in allegato al presente comunicato</w:t>
      </w:r>
      <w:r>
        <w:rPr>
          <w:rFonts w:ascii="Arial" w:hAnsi="Arial" w:cs="Arial"/>
          <w:sz w:val="24"/>
        </w:rPr>
        <w:t>;</w:t>
      </w:r>
    </w:p>
    <w:p w14:paraId="2F4D7E47" w14:textId="77777777" w:rsidR="006C70A6" w:rsidRDefault="006C70A6" w:rsidP="006C70A6">
      <w:pPr>
        <w:pStyle w:val="Paragrafoelenco"/>
        <w:widowControl/>
        <w:numPr>
          <w:ilvl w:val="0"/>
          <w:numId w:val="33"/>
        </w:numPr>
        <w:autoSpaceDE/>
        <w:autoSpaceDN/>
        <w:spacing w:line="240" w:lineRule="auto"/>
        <w:contextualSpacing/>
        <w:jc w:val="both"/>
        <w:rPr>
          <w:rFonts w:ascii="Arial" w:hAnsi="Arial" w:cs="Arial"/>
          <w:sz w:val="24"/>
        </w:rPr>
      </w:pPr>
      <w:r>
        <w:rPr>
          <w:rFonts w:ascii="Arial" w:hAnsi="Arial" w:cs="Arial"/>
          <w:sz w:val="24"/>
        </w:rPr>
        <w:t>Per le società non iscritte alla fase primaverile, l’iscrizione andrà inserita telematicamente dalla specifica sezione del portale “Area Società”.</w:t>
      </w:r>
    </w:p>
    <w:p w14:paraId="5389EDFF" w14:textId="77777777" w:rsidR="006C70A6" w:rsidRDefault="006C70A6" w:rsidP="007B662B">
      <w:pPr>
        <w:rPr>
          <w:rFonts w:ascii="Arial" w:hAnsi="Arial" w:cs="Arial"/>
          <w:b/>
          <w:sz w:val="24"/>
          <w:u w:val="single"/>
        </w:rPr>
      </w:pPr>
    </w:p>
    <w:p w14:paraId="212D4288" w14:textId="252DC049" w:rsidR="00D56BCF" w:rsidRDefault="00D56BCF" w:rsidP="001C27DE">
      <w:pPr>
        <w:pStyle w:val="Corpotesto"/>
        <w:spacing w:before="230"/>
        <w:ind w:right="210"/>
        <w:jc w:val="both"/>
        <w:rPr>
          <w:sz w:val="2"/>
          <w:szCs w:val="2"/>
        </w:rPr>
      </w:pPr>
    </w:p>
    <w:p w14:paraId="4B35487C" w14:textId="77777777" w:rsidR="00CE0BAB" w:rsidRPr="00A23C31" w:rsidRDefault="00CE0BAB" w:rsidP="00CE0BAB">
      <w:pPr>
        <w:keepNext/>
        <w:widowControl/>
        <w:pBdr>
          <w:top w:val="single" w:sz="4" w:space="1" w:color="auto"/>
          <w:left w:val="single" w:sz="4" w:space="4" w:color="auto"/>
          <w:bottom w:val="single" w:sz="4" w:space="1" w:color="auto"/>
          <w:right w:val="single" w:sz="4" w:space="4" w:color="auto"/>
        </w:pBdr>
        <w:shd w:val="clear" w:color="auto" w:fill="D9D9D9"/>
        <w:autoSpaceDE/>
        <w:spacing w:before="240" w:after="60" w:line="276" w:lineRule="auto"/>
        <w:jc w:val="center"/>
        <w:outlineLvl w:val="0"/>
        <w:rPr>
          <w:rFonts w:ascii="Calibri" w:eastAsia="Times New Roman" w:hAnsi="Calibri" w:cs="Times New Roman"/>
          <w:b/>
          <w:bCs/>
          <w:color w:val="1F497D"/>
          <w:kern w:val="32"/>
          <w:sz w:val="72"/>
          <w:szCs w:val="72"/>
        </w:rPr>
      </w:pPr>
      <w:r w:rsidRPr="00A23C31">
        <w:rPr>
          <w:rFonts w:ascii="Calibri" w:eastAsia="Times New Roman" w:hAnsi="Calibri" w:cs="Times New Roman"/>
          <w:b/>
          <w:bCs/>
          <w:color w:val="1F497D"/>
          <w:kern w:val="32"/>
          <w:sz w:val="72"/>
          <w:szCs w:val="72"/>
        </w:rPr>
        <w:lastRenderedPageBreak/>
        <w:t>1.</w:t>
      </w:r>
      <w:r>
        <w:rPr>
          <w:rFonts w:ascii="Calibri" w:eastAsia="Times New Roman" w:hAnsi="Calibri" w:cs="Times New Roman"/>
          <w:b/>
          <w:bCs/>
          <w:color w:val="1F497D"/>
          <w:kern w:val="32"/>
          <w:sz w:val="72"/>
          <w:szCs w:val="72"/>
        </w:rPr>
        <w:t>4</w:t>
      </w:r>
      <w:r w:rsidRPr="00A23C31">
        <w:rPr>
          <w:rFonts w:ascii="Calibri" w:eastAsia="Times New Roman" w:hAnsi="Calibri" w:cs="Times New Roman"/>
          <w:b/>
          <w:bCs/>
          <w:color w:val="1F497D"/>
          <w:kern w:val="32"/>
          <w:sz w:val="72"/>
          <w:szCs w:val="72"/>
        </w:rPr>
        <w:t>.</w:t>
      </w:r>
      <w:r>
        <w:rPr>
          <w:rFonts w:ascii="Calibri" w:eastAsia="Times New Roman" w:hAnsi="Calibri" w:cs="Times New Roman"/>
          <w:b/>
          <w:bCs/>
          <w:color w:val="1F497D"/>
          <w:kern w:val="32"/>
          <w:sz w:val="72"/>
          <w:szCs w:val="72"/>
        </w:rPr>
        <w:t>5</w:t>
      </w:r>
      <w:r w:rsidRPr="00A23C31">
        <w:rPr>
          <w:rFonts w:ascii="Calibri" w:eastAsia="Times New Roman" w:hAnsi="Calibri" w:cs="Times New Roman"/>
          <w:b/>
          <w:bCs/>
          <w:color w:val="1F497D"/>
          <w:kern w:val="32"/>
          <w:sz w:val="72"/>
          <w:szCs w:val="72"/>
        </w:rPr>
        <w:t>. RISULTATI</w:t>
      </w:r>
    </w:p>
    <w:p w14:paraId="36DE6D59" w14:textId="02898486" w:rsidR="00DC6101" w:rsidRDefault="00DC6101" w:rsidP="00DC6101">
      <w:pPr>
        <w:pStyle w:val="titolocampionato"/>
        <w:shd w:val="clear" w:color="auto" w:fill="CCCCCC"/>
        <w:spacing w:before="80" w:after="40"/>
      </w:pPr>
      <w:r>
        <w:t xml:space="preserve">TERZA CATEGORIA </w:t>
      </w:r>
    </w:p>
    <w:p w14:paraId="0E15C9B3" w14:textId="77777777" w:rsidR="00DC6101" w:rsidRDefault="00DC6101" w:rsidP="00DC6101">
      <w:pPr>
        <w:pStyle w:val="breakline"/>
      </w:pPr>
    </w:p>
    <w:p w14:paraId="74E78DBF" w14:textId="77777777" w:rsidR="00DC6101" w:rsidRDefault="00DC6101" w:rsidP="00DC6101">
      <w:pPr>
        <w:pStyle w:val="sottotitolocampionato1"/>
      </w:pPr>
      <w:r>
        <w:t>RISULTATI UFFICIALI GARE DEL 14/02/2026</w:t>
      </w:r>
    </w:p>
    <w:p w14:paraId="7235E1A7" w14:textId="77777777" w:rsidR="00DC6101" w:rsidRDefault="00DC6101" w:rsidP="00DC6101">
      <w:pPr>
        <w:pStyle w:val="sottotitolocampionato2"/>
      </w:pPr>
      <w:r>
        <w:t>Si trascrivono qui di seguito i risultati ufficiali delle gare disputate</w:t>
      </w:r>
    </w:p>
    <w:p w14:paraId="181EBAE2" w14:textId="77777777" w:rsidR="00DC6101" w:rsidRDefault="00DC6101" w:rsidP="00DC6101">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C6101" w14:paraId="7561C45F" w14:textId="77777777" w:rsidTr="00D60AD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C6101" w14:paraId="49FA36F4" w14:textId="77777777" w:rsidTr="00D60AD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42346" w14:textId="77777777" w:rsidR="00DC6101" w:rsidRDefault="00DC6101" w:rsidP="00D60AD0">
                  <w:pPr>
                    <w:pStyle w:val="headertabella"/>
                  </w:pPr>
                  <w:r>
                    <w:t>GIRONE A - 3 Giornata - R</w:t>
                  </w:r>
                </w:p>
              </w:tc>
            </w:tr>
            <w:tr w:rsidR="00DC6101" w14:paraId="52684FC3" w14:textId="77777777" w:rsidTr="00D60AD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1B18AB" w14:textId="77777777" w:rsidR="00DC6101" w:rsidRDefault="00DC6101" w:rsidP="00D60AD0">
                  <w:pPr>
                    <w:pStyle w:val="rowtabella"/>
                  </w:pPr>
                  <w:r>
                    <w:t>ATLETICO LEONFORTESE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8E0C6B" w14:textId="77777777" w:rsidR="00DC6101" w:rsidRDefault="00DC6101" w:rsidP="00D60AD0">
                  <w:pPr>
                    <w:pStyle w:val="rowtabella"/>
                  </w:pPr>
                  <w:r>
                    <w:t>- SAN SEBASTIANO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7F5CD4" w14:textId="77777777" w:rsidR="00DC6101" w:rsidRDefault="00DC6101" w:rsidP="00D60AD0">
                  <w:pPr>
                    <w:pStyle w:val="rowtabella"/>
                    <w:jc w:val="center"/>
                  </w:pPr>
                  <w: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1929E1" w14:textId="77777777" w:rsidR="00DC6101" w:rsidRDefault="00DC6101" w:rsidP="00D60AD0">
                  <w:pPr>
                    <w:pStyle w:val="rowtabella"/>
                    <w:jc w:val="center"/>
                  </w:pPr>
                  <w:r>
                    <w:t> </w:t>
                  </w:r>
                </w:p>
              </w:tc>
            </w:tr>
            <w:tr w:rsidR="00DC6101" w14:paraId="0CD30A7D" w14:textId="77777777" w:rsidTr="00D60AD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C8E06F" w14:textId="77777777" w:rsidR="00DC6101" w:rsidRDefault="00DC6101" w:rsidP="00D60AD0">
                  <w:pPr>
                    <w:pStyle w:val="rowtabella"/>
                  </w:pPr>
                  <w:r>
                    <w:t>SPORTING CASALE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56A7B6" w14:textId="77777777" w:rsidR="00DC6101" w:rsidRDefault="00DC6101" w:rsidP="00D60AD0">
                  <w:pPr>
                    <w:pStyle w:val="rowtabella"/>
                  </w:pPr>
                  <w:r>
                    <w:t>- DON BOSCO 2000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6CE376" w14:textId="77777777" w:rsidR="00DC6101" w:rsidRDefault="00DC6101" w:rsidP="00D60AD0">
                  <w:pPr>
                    <w:pStyle w:val="rowtabella"/>
                    <w:jc w:val="center"/>
                  </w:pPr>
                  <w: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5EE064" w14:textId="77777777" w:rsidR="00DC6101" w:rsidRDefault="00DC6101" w:rsidP="00D60AD0">
                  <w:pPr>
                    <w:pStyle w:val="rowtabella"/>
                    <w:jc w:val="center"/>
                  </w:pPr>
                  <w:r>
                    <w:t> </w:t>
                  </w:r>
                </w:p>
              </w:tc>
            </w:tr>
          </w:tbl>
          <w:p w14:paraId="17460CB2" w14:textId="77777777" w:rsidR="00DC6101" w:rsidRDefault="00DC6101" w:rsidP="00D60AD0">
            <w:pPr>
              <w:rPr>
                <w:rFonts w:eastAsia="Times New Roman"/>
              </w:rPr>
            </w:pPr>
          </w:p>
        </w:tc>
      </w:tr>
    </w:tbl>
    <w:p w14:paraId="42B7588D" w14:textId="77777777" w:rsidR="00DC6101" w:rsidRDefault="00DC6101" w:rsidP="00DC6101">
      <w:pPr>
        <w:pStyle w:val="breakline"/>
      </w:pPr>
    </w:p>
    <w:p w14:paraId="0ECCE7FA" w14:textId="77777777" w:rsidR="00DC6101" w:rsidRDefault="00DC6101" w:rsidP="00DC6101">
      <w:pPr>
        <w:pStyle w:val="breakline"/>
      </w:pPr>
    </w:p>
    <w:p w14:paraId="65EC119F" w14:textId="70ADB269" w:rsidR="00DC6101" w:rsidRDefault="00DC6101" w:rsidP="00DC6101">
      <w:pPr>
        <w:pStyle w:val="titolocampionato"/>
        <w:shd w:val="clear" w:color="auto" w:fill="CCCCCC"/>
        <w:spacing w:before="80" w:after="40"/>
      </w:pPr>
      <w:r>
        <w:t xml:space="preserve">JUNIORES UNDER 19 </w:t>
      </w:r>
    </w:p>
    <w:p w14:paraId="2C6CFC9F" w14:textId="77777777" w:rsidR="00DC6101" w:rsidRDefault="00DC6101" w:rsidP="00DC6101">
      <w:pPr>
        <w:pStyle w:val="breakline"/>
      </w:pPr>
    </w:p>
    <w:p w14:paraId="6C241CE7" w14:textId="77777777" w:rsidR="00DC6101" w:rsidRDefault="00DC6101" w:rsidP="00DC6101">
      <w:pPr>
        <w:pStyle w:val="sottotitolocampionato1"/>
      </w:pPr>
      <w:r>
        <w:t>RISULTATI UFFICIALI GARE DEL 11/02/2026</w:t>
      </w:r>
    </w:p>
    <w:p w14:paraId="4075AC26" w14:textId="77777777" w:rsidR="00DC6101" w:rsidRDefault="00DC6101" w:rsidP="00DC6101">
      <w:pPr>
        <w:pStyle w:val="sottotitolocampionato2"/>
      </w:pPr>
      <w:r>
        <w:t>Si trascrivono qui di seguito i risultati ufficiali delle gare disputate</w:t>
      </w:r>
    </w:p>
    <w:p w14:paraId="7D5A0CBC" w14:textId="77777777" w:rsidR="00DC6101" w:rsidRDefault="00DC6101" w:rsidP="00DC6101">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C6101" w14:paraId="1DCC8DF2" w14:textId="77777777" w:rsidTr="00D60AD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C6101" w14:paraId="70F87F23" w14:textId="77777777" w:rsidTr="00D60AD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78DD3" w14:textId="77777777" w:rsidR="00DC6101" w:rsidRDefault="00DC6101" w:rsidP="00D60AD0">
                  <w:pPr>
                    <w:pStyle w:val="headertabella"/>
                  </w:pPr>
                  <w:r>
                    <w:t>GIRONE A - 4 Giornata - R</w:t>
                  </w:r>
                </w:p>
              </w:tc>
            </w:tr>
            <w:tr w:rsidR="00DC6101" w14:paraId="22F5ABFB" w14:textId="77777777" w:rsidTr="00D60AD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32575C" w14:textId="77777777" w:rsidR="00DC6101" w:rsidRDefault="00DC6101" w:rsidP="00D60AD0">
                  <w:pPr>
                    <w:pStyle w:val="rowtabella"/>
                  </w:pPr>
                  <w:r>
                    <w:t>BARRESE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4E0F5C" w14:textId="77777777" w:rsidR="00DC6101" w:rsidRDefault="00DC6101" w:rsidP="00D60AD0">
                  <w:pPr>
                    <w:pStyle w:val="rowtabella"/>
                  </w:pPr>
                  <w:r>
                    <w:t>- SERRADIFALCO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AFF2F8" w14:textId="77777777" w:rsidR="00DC6101" w:rsidRDefault="00DC6101" w:rsidP="00D60AD0">
                  <w:pPr>
                    <w:pStyle w:val="rowtabella"/>
                    <w:jc w:val="center"/>
                  </w:pPr>
                  <w: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08F6EC" w14:textId="77777777" w:rsidR="00DC6101" w:rsidRDefault="00DC6101" w:rsidP="00D60AD0">
                  <w:pPr>
                    <w:pStyle w:val="rowtabella"/>
                    <w:jc w:val="center"/>
                  </w:pPr>
                  <w:r>
                    <w:t> </w:t>
                  </w:r>
                </w:p>
              </w:tc>
            </w:tr>
            <w:tr w:rsidR="00DC6101" w14:paraId="2E2B35DC" w14:textId="77777777" w:rsidTr="00D60AD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D3738E" w14:textId="77777777" w:rsidR="00DC6101" w:rsidRDefault="00DC6101" w:rsidP="00D60AD0">
                  <w:pPr>
                    <w:pStyle w:val="rowtabella"/>
                  </w:pPr>
                  <w:r>
                    <w:t>NISCEMI FOOTBALL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04F157" w14:textId="77777777" w:rsidR="00DC6101" w:rsidRDefault="00DC6101" w:rsidP="00D60AD0">
                  <w:pPr>
                    <w:pStyle w:val="rowtabella"/>
                  </w:pPr>
                  <w:r>
                    <w:t>- CITTA DI TROINA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AB7FE1" w14:textId="77777777" w:rsidR="00DC6101" w:rsidRDefault="00DC6101" w:rsidP="00D60AD0">
                  <w:pPr>
                    <w:pStyle w:val="rowtabella"/>
                    <w:jc w:val="center"/>
                  </w:pPr>
                  <w: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55BC73" w14:textId="77777777" w:rsidR="00DC6101" w:rsidRDefault="00DC6101" w:rsidP="00D60AD0">
                  <w:pPr>
                    <w:pStyle w:val="rowtabella"/>
                    <w:jc w:val="center"/>
                  </w:pPr>
                  <w:r>
                    <w:t> </w:t>
                  </w:r>
                </w:p>
              </w:tc>
            </w:tr>
            <w:tr w:rsidR="00DC6101" w14:paraId="39D7C91D" w14:textId="77777777" w:rsidTr="00D60AD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BE0799" w14:textId="77777777" w:rsidR="00DC6101" w:rsidRDefault="00DC6101" w:rsidP="00D60AD0">
                  <w:pPr>
                    <w:pStyle w:val="rowtabella"/>
                  </w:pPr>
                  <w:r>
                    <w:t>POL SARACENO S.G. BOSCO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365EC8" w14:textId="77777777" w:rsidR="00DC6101" w:rsidRDefault="00DC6101" w:rsidP="00D60AD0">
                  <w:pPr>
                    <w:pStyle w:val="rowtabella"/>
                  </w:pPr>
                  <w:r>
                    <w:t>- LICATA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DF1590" w14:textId="77777777" w:rsidR="00DC6101" w:rsidRDefault="00DC6101" w:rsidP="00D60AD0">
                  <w:pPr>
                    <w:pStyle w:val="rowtabella"/>
                    <w:jc w:val="center"/>
                  </w:pPr>
                  <w: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4B3FB5" w14:textId="77777777" w:rsidR="00DC6101" w:rsidRDefault="00DC6101" w:rsidP="00D60AD0">
                  <w:pPr>
                    <w:pStyle w:val="rowtabella"/>
                    <w:jc w:val="center"/>
                  </w:pPr>
                  <w:r>
                    <w:t> </w:t>
                  </w:r>
                </w:p>
              </w:tc>
            </w:tr>
            <w:tr w:rsidR="00DC6101" w14:paraId="6FA6DA0C" w14:textId="77777777" w:rsidTr="00D60AD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4B2684" w14:textId="77777777" w:rsidR="00DC6101" w:rsidRDefault="00DC6101" w:rsidP="00D60AD0">
                  <w:pPr>
                    <w:pStyle w:val="rowtabella"/>
                  </w:pPr>
                  <w:r>
                    <w:t>POLISPORTIVA NICOSIA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116CA6" w14:textId="77777777" w:rsidR="00DC6101" w:rsidRDefault="00DC6101" w:rsidP="00D60AD0">
                  <w:pPr>
                    <w:pStyle w:val="rowtabella"/>
                  </w:pPr>
                  <w:r>
                    <w:t>- LEONFORTESE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81D5DA" w14:textId="77777777" w:rsidR="00DC6101" w:rsidRDefault="00DC6101" w:rsidP="00D60AD0">
                  <w:pPr>
                    <w:pStyle w:val="rowtabella"/>
                    <w:jc w:val="center"/>
                  </w:pPr>
                  <w: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F5D2DB" w14:textId="5B1BA09D" w:rsidR="00DC6101" w:rsidRDefault="00DC6101" w:rsidP="00D60AD0">
                  <w:pPr>
                    <w:pStyle w:val="rowtabella"/>
                    <w:jc w:val="center"/>
                  </w:pPr>
                  <w:r>
                    <w:t> </w:t>
                  </w:r>
                  <w:r w:rsidR="009F70FE">
                    <w:t>D</w:t>
                  </w:r>
                </w:p>
              </w:tc>
            </w:tr>
          </w:tbl>
          <w:p w14:paraId="6F07EAEE" w14:textId="77777777" w:rsidR="00DC6101" w:rsidRDefault="00DC6101" w:rsidP="00D60AD0">
            <w:pPr>
              <w:rPr>
                <w:rFonts w:eastAsia="Times New Roman"/>
              </w:rPr>
            </w:pPr>
          </w:p>
        </w:tc>
      </w:tr>
    </w:tbl>
    <w:p w14:paraId="4B6E3C87" w14:textId="77777777" w:rsidR="00DC6101" w:rsidRDefault="00DC6101" w:rsidP="00DC6101">
      <w:pPr>
        <w:pStyle w:val="breakline"/>
      </w:pPr>
    </w:p>
    <w:p w14:paraId="5F14E90C" w14:textId="77777777" w:rsidR="00DC6101" w:rsidRDefault="00DC6101" w:rsidP="00DC6101">
      <w:pPr>
        <w:pStyle w:val="breakline"/>
      </w:pPr>
    </w:p>
    <w:p w14:paraId="403D61AD" w14:textId="52A26D04" w:rsidR="00DC6101" w:rsidRDefault="00DC6101" w:rsidP="00DC6101">
      <w:pPr>
        <w:pStyle w:val="titolocampionato"/>
        <w:shd w:val="clear" w:color="auto" w:fill="CCCCCC"/>
        <w:spacing w:before="80" w:after="40"/>
      </w:pPr>
      <w:r>
        <w:t xml:space="preserve">ALLIEVI UNDER 17 </w:t>
      </w:r>
    </w:p>
    <w:p w14:paraId="0DD90E68" w14:textId="77777777" w:rsidR="00DC6101" w:rsidRDefault="00DC6101" w:rsidP="00DC6101">
      <w:pPr>
        <w:pStyle w:val="breakline"/>
      </w:pPr>
    </w:p>
    <w:p w14:paraId="5B0A561D" w14:textId="77777777" w:rsidR="00DC6101" w:rsidRDefault="00DC6101" w:rsidP="00DC6101">
      <w:pPr>
        <w:pStyle w:val="sottotitolocampionato1"/>
      </w:pPr>
      <w:r>
        <w:t>RISULTATI UFFICIALI GARE DEL 14/02/2026</w:t>
      </w:r>
    </w:p>
    <w:p w14:paraId="3696886D" w14:textId="77777777" w:rsidR="00DC6101" w:rsidRDefault="00DC6101" w:rsidP="00DC6101">
      <w:pPr>
        <w:pStyle w:val="sottotitolocampionato2"/>
      </w:pPr>
      <w:r>
        <w:t>Si trascrivono qui di seguito i risultati ufficiali delle gare disputate</w:t>
      </w:r>
    </w:p>
    <w:p w14:paraId="47FC9B08" w14:textId="77777777" w:rsidR="00DC6101" w:rsidRDefault="00DC6101" w:rsidP="00DC6101">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C6101" w14:paraId="3B298E9E" w14:textId="77777777" w:rsidTr="00D60AD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C6101" w14:paraId="30B8FE90" w14:textId="77777777" w:rsidTr="00D60AD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46F27" w14:textId="77777777" w:rsidR="00DC6101" w:rsidRDefault="00DC6101" w:rsidP="00D60AD0">
                  <w:pPr>
                    <w:pStyle w:val="headertabella"/>
                  </w:pPr>
                  <w:r>
                    <w:t>GIRONE A - 4 Giornata - R</w:t>
                  </w:r>
                </w:p>
              </w:tc>
            </w:tr>
            <w:tr w:rsidR="00DC6101" w14:paraId="6F5495FA" w14:textId="77777777" w:rsidTr="00D60AD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0ABA85" w14:textId="77777777" w:rsidR="00DC6101" w:rsidRDefault="00DC6101" w:rsidP="00D60AD0">
                  <w:pPr>
                    <w:pStyle w:val="rowtabella"/>
                  </w:pPr>
                  <w:r>
                    <w:t>BARRESE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A262D8" w14:textId="77777777" w:rsidR="00DC6101" w:rsidRDefault="00DC6101" w:rsidP="00D60AD0">
                  <w:pPr>
                    <w:pStyle w:val="rowtabella"/>
                  </w:pPr>
                  <w:r>
                    <w:t>- AGIRA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B6F333" w14:textId="77777777" w:rsidR="00DC6101" w:rsidRDefault="00DC6101" w:rsidP="00D60AD0">
                  <w:pPr>
                    <w:pStyle w:val="rowtabella"/>
                    <w:jc w:val="center"/>
                  </w:pPr>
                  <w: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9CD998" w14:textId="4DED9C4C" w:rsidR="00DC6101" w:rsidRDefault="009F70FE" w:rsidP="00D60AD0">
                  <w:pPr>
                    <w:pStyle w:val="rowtabella"/>
                    <w:jc w:val="center"/>
                  </w:pPr>
                  <w:r>
                    <w:t>D</w:t>
                  </w:r>
                  <w:r w:rsidR="00DC6101">
                    <w:t> </w:t>
                  </w:r>
                </w:p>
              </w:tc>
            </w:tr>
            <w:tr w:rsidR="00DC6101" w14:paraId="068AC2B0" w14:textId="77777777" w:rsidTr="00D60AD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0A781B" w14:textId="77777777" w:rsidR="00DC6101" w:rsidRDefault="00DC6101" w:rsidP="00D60AD0">
                  <w:pPr>
                    <w:pStyle w:val="rowtabella"/>
                  </w:pPr>
                  <w:r>
                    <w:t>(1) CITTA DI TROINA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AE6704" w14:textId="77777777" w:rsidR="00DC6101" w:rsidRDefault="00DC6101" w:rsidP="00D60AD0">
                  <w:pPr>
                    <w:pStyle w:val="rowtabella"/>
                  </w:pPr>
                  <w:r>
                    <w:t>- ATLETICO RADDUSA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B30208" w14:textId="77777777" w:rsidR="00DC6101" w:rsidRDefault="00DC6101" w:rsidP="00D60AD0">
                  <w:pPr>
                    <w:pStyle w:val="rowtabella"/>
                    <w:jc w:val="center"/>
                  </w:pPr>
                  <w: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61D73B" w14:textId="2F91F3B7" w:rsidR="00DC6101" w:rsidRDefault="009F70FE" w:rsidP="00D60AD0">
                  <w:pPr>
                    <w:pStyle w:val="rowtabella"/>
                    <w:jc w:val="center"/>
                  </w:pPr>
                  <w:r>
                    <w:t>D</w:t>
                  </w:r>
                  <w:r w:rsidR="00DC6101">
                    <w:t> </w:t>
                  </w:r>
                </w:p>
              </w:tc>
            </w:tr>
            <w:tr w:rsidR="00DC6101" w14:paraId="14A3ABD5" w14:textId="77777777" w:rsidTr="00D60AD0">
              <w:tc>
                <w:tcPr>
                  <w:tcW w:w="4700" w:type="dxa"/>
                  <w:gridSpan w:val="4"/>
                  <w:tcBorders>
                    <w:top w:val="nil"/>
                    <w:left w:val="nil"/>
                    <w:bottom w:val="nil"/>
                    <w:right w:val="nil"/>
                  </w:tcBorders>
                  <w:tcMar>
                    <w:top w:w="20" w:type="dxa"/>
                    <w:left w:w="20" w:type="dxa"/>
                    <w:bottom w:w="20" w:type="dxa"/>
                    <w:right w:w="20" w:type="dxa"/>
                  </w:tcMar>
                  <w:vAlign w:val="center"/>
                  <w:hideMark/>
                </w:tcPr>
                <w:p w14:paraId="145B7BA9" w14:textId="77777777" w:rsidR="00DC6101" w:rsidRDefault="00DC6101" w:rsidP="00D60AD0">
                  <w:pPr>
                    <w:pStyle w:val="rowtabella"/>
                  </w:pPr>
                  <w:r>
                    <w:t>(1) - disputata il 13/02/2026</w:t>
                  </w:r>
                </w:p>
              </w:tc>
            </w:tr>
          </w:tbl>
          <w:p w14:paraId="6603CF03" w14:textId="77777777" w:rsidR="00DC6101" w:rsidRDefault="00DC6101" w:rsidP="00D60AD0">
            <w:pPr>
              <w:rPr>
                <w:rFonts w:eastAsia="Times New Roman"/>
              </w:rPr>
            </w:pPr>
          </w:p>
        </w:tc>
      </w:tr>
    </w:tbl>
    <w:p w14:paraId="445105C9" w14:textId="77777777" w:rsidR="00DC6101" w:rsidRDefault="00DC6101" w:rsidP="00DC6101">
      <w:pPr>
        <w:pStyle w:val="breakline"/>
      </w:pPr>
    </w:p>
    <w:p w14:paraId="7357C74F" w14:textId="77777777" w:rsidR="00DC6101" w:rsidRDefault="00DC6101" w:rsidP="00DC6101">
      <w:pPr>
        <w:pStyle w:val="breakline"/>
      </w:pPr>
    </w:p>
    <w:p w14:paraId="098612FF" w14:textId="03730AA8" w:rsidR="00DC6101" w:rsidRDefault="00DC6101" w:rsidP="00DC6101">
      <w:pPr>
        <w:pStyle w:val="titolocampionato"/>
        <w:shd w:val="clear" w:color="auto" w:fill="CCCCCC"/>
        <w:spacing w:before="80" w:after="40"/>
      </w:pPr>
      <w:r>
        <w:t xml:space="preserve">GIOVANISSIMI UNDER </w:t>
      </w:r>
      <w:r w:rsidR="004F3424">
        <w:t>15</w:t>
      </w:r>
    </w:p>
    <w:p w14:paraId="77936653" w14:textId="77777777" w:rsidR="00DC6101" w:rsidRDefault="00DC6101" w:rsidP="00DC6101">
      <w:pPr>
        <w:pStyle w:val="breakline"/>
      </w:pPr>
    </w:p>
    <w:p w14:paraId="6CC96600" w14:textId="77777777" w:rsidR="00DC6101" w:rsidRDefault="00DC6101" w:rsidP="00DC6101">
      <w:pPr>
        <w:pStyle w:val="sottotitolocampionato1"/>
      </w:pPr>
      <w:r>
        <w:t>RISULTATI UFFICIALI GARE DEL 14/02/2026</w:t>
      </w:r>
    </w:p>
    <w:p w14:paraId="055B04EA" w14:textId="77777777" w:rsidR="00DC6101" w:rsidRDefault="00DC6101" w:rsidP="00DC6101">
      <w:pPr>
        <w:pStyle w:val="sottotitolocampionato2"/>
      </w:pPr>
      <w:r>
        <w:t>Si trascrivono qui di seguito i risultati ufficiali delle gare disputate</w:t>
      </w:r>
    </w:p>
    <w:p w14:paraId="0FD842AD" w14:textId="77777777" w:rsidR="00DC6101" w:rsidRDefault="00DC6101" w:rsidP="00DC6101">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C6101" w14:paraId="1860BEA8" w14:textId="77777777" w:rsidTr="00D60AD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C6101" w14:paraId="0E38B35E" w14:textId="77777777" w:rsidTr="00D60AD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2AD21" w14:textId="77777777" w:rsidR="00DC6101" w:rsidRDefault="00DC6101" w:rsidP="00D60AD0">
                  <w:pPr>
                    <w:pStyle w:val="headertabella"/>
                  </w:pPr>
                  <w:r>
                    <w:t>GIRONE A - 4 Giornata - R</w:t>
                  </w:r>
                </w:p>
              </w:tc>
            </w:tr>
            <w:tr w:rsidR="00DC6101" w14:paraId="610FD3FD" w14:textId="77777777" w:rsidTr="00D60AD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45D1AD" w14:textId="77777777" w:rsidR="00DC6101" w:rsidRDefault="00DC6101" w:rsidP="00D60AD0">
                  <w:pPr>
                    <w:pStyle w:val="rowtabella"/>
                  </w:pPr>
                  <w:r>
                    <w:t>(1) ENNA CALCIO ACADEMY</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8999FE" w14:textId="77777777" w:rsidR="00DC6101" w:rsidRDefault="00DC6101" w:rsidP="00D60AD0">
                  <w:pPr>
                    <w:pStyle w:val="rowtabella"/>
                  </w:pPr>
                  <w:r>
                    <w:t>- ATLETICO LEONFORTESE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E544F9" w14:textId="77777777" w:rsidR="00DC6101" w:rsidRDefault="00DC6101" w:rsidP="00D60AD0">
                  <w:pPr>
                    <w:pStyle w:val="rowtabella"/>
                    <w:jc w:val="center"/>
                  </w:pPr>
                  <w: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93B190" w14:textId="77777777" w:rsidR="00DC6101" w:rsidRDefault="00DC6101" w:rsidP="00D60AD0">
                  <w:pPr>
                    <w:pStyle w:val="rowtabella"/>
                    <w:jc w:val="center"/>
                  </w:pPr>
                  <w:r>
                    <w:t> </w:t>
                  </w:r>
                </w:p>
              </w:tc>
            </w:tr>
            <w:tr w:rsidR="00DC6101" w14:paraId="2C3BC2A6" w14:textId="77777777" w:rsidTr="00D60AD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447E15" w14:textId="77777777" w:rsidR="00DC6101" w:rsidRDefault="00DC6101" w:rsidP="00D60AD0">
                  <w:pPr>
                    <w:pStyle w:val="rowtabella"/>
                  </w:pPr>
                  <w:r>
                    <w:t>GAGLIANO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A5B80E" w14:textId="77777777" w:rsidR="00DC6101" w:rsidRDefault="00DC6101" w:rsidP="00D60AD0">
                  <w:pPr>
                    <w:pStyle w:val="rowtabella"/>
                  </w:pPr>
                  <w:r>
                    <w:t>- CITTA DI TROINA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92D56A" w14:textId="77777777" w:rsidR="00DC6101" w:rsidRDefault="00DC6101" w:rsidP="00D60AD0">
                  <w:pPr>
                    <w:pStyle w:val="rowtabella"/>
                    <w:jc w:val="center"/>
                  </w:pPr>
                  <w:r>
                    <w:t>0 - 20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1225AA" w14:textId="77777777" w:rsidR="00DC6101" w:rsidRDefault="00DC6101" w:rsidP="00D60AD0">
                  <w:pPr>
                    <w:pStyle w:val="rowtabella"/>
                    <w:jc w:val="center"/>
                  </w:pPr>
                  <w:r>
                    <w:t> </w:t>
                  </w:r>
                </w:p>
              </w:tc>
            </w:tr>
            <w:tr w:rsidR="00DC6101" w14:paraId="28E71CD9" w14:textId="77777777" w:rsidTr="00D60AD0">
              <w:tc>
                <w:tcPr>
                  <w:tcW w:w="4700" w:type="dxa"/>
                  <w:gridSpan w:val="4"/>
                  <w:tcBorders>
                    <w:top w:val="nil"/>
                    <w:left w:val="nil"/>
                    <w:bottom w:val="nil"/>
                    <w:right w:val="nil"/>
                  </w:tcBorders>
                  <w:tcMar>
                    <w:top w:w="20" w:type="dxa"/>
                    <w:left w:w="20" w:type="dxa"/>
                    <w:bottom w:w="20" w:type="dxa"/>
                    <w:right w:w="20" w:type="dxa"/>
                  </w:tcMar>
                  <w:vAlign w:val="center"/>
                  <w:hideMark/>
                </w:tcPr>
                <w:p w14:paraId="0BA7369F" w14:textId="77777777" w:rsidR="00DC6101" w:rsidRDefault="00DC6101" w:rsidP="00D60AD0">
                  <w:pPr>
                    <w:pStyle w:val="rowtabella"/>
                  </w:pPr>
                  <w:r>
                    <w:t>(1) - disputata il 15/02/2026</w:t>
                  </w:r>
                </w:p>
              </w:tc>
            </w:tr>
          </w:tbl>
          <w:p w14:paraId="454A7551" w14:textId="77777777" w:rsidR="00DC6101" w:rsidRDefault="00DC6101" w:rsidP="00D60AD0">
            <w:pPr>
              <w:rPr>
                <w:rFonts w:eastAsia="Times New Roman"/>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C6101" w14:paraId="53AC8715" w14:textId="77777777" w:rsidTr="00D60AD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37F03" w14:textId="77777777" w:rsidR="00DC6101" w:rsidRDefault="00DC6101" w:rsidP="00D60AD0">
                  <w:pPr>
                    <w:pStyle w:val="headertabella"/>
                  </w:pPr>
                  <w:r>
                    <w:t>GIRONE B - 4 Giornata - R</w:t>
                  </w:r>
                </w:p>
              </w:tc>
            </w:tr>
            <w:tr w:rsidR="00DC6101" w14:paraId="5B651E6E" w14:textId="77777777" w:rsidTr="00D60AD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C7072C" w14:textId="77777777" w:rsidR="00DC6101" w:rsidRDefault="00DC6101" w:rsidP="00D60AD0">
                  <w:pPr>
                    <w:pStyle w:val="rowtabella"/>
                  </w:pPr>
                  <w:r>
                    <w:t>ATLETICO RADDUSA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6AF4F5" w14:textId="77777777" w:rsidR="00DC6101" w:rsidRDefault="00DC6101" w:rsidP="00D60AD0">
                  <w:pPr>
                    <w:pStyle w:val="rowtabella"/>
                  </w:pPr>
                  <w:r>
                    <w:t>- BARRESE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4429E8" w14:textId="77777777" w:rsidR="00DC6101" w:rsidRDefault="00DC6101" w:rsidP="00D60AD0">
                  <w:pPr>
                    <w:pStyle w:val="rowtabella"/>
                    <w:jc w:val="center"/>
                  </w:pPr>
                  <w: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086706" w14:textId="77777777" w:rsidR="00DC6101" w:rsidRDefault="00DC6101" w:rsidP="00D60AD0">
                  <w:pPr>
                    <w:pStyle w:val="rowtabella"/>
                    <w:jc w:val="center"/>
                  </w:pPr>
                  <w:r>
                    <w:t> </w:t>
                  </w:r>
                </w:p>
              </w:tc>
            </w:tr>
            <w:tr w:rsidR="00DC6101" w14:paraId="44E68C5A" w14:textId="77777777" w:rsidTr="00D60AD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4D4637" w14:textId="77777777" w:rsidR="00DC6101" w:rsidRDefault="00DC6101" w:rsidP="00D60AD0">
                  <w:pPr>
                    <w:pStyle w:val="rowtabella"/>
                  </w:pPr>
                  <w:r>
                    <w:t>(1) DON BOSCO 2000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8B872C" w14:textId="77777777" w:rsidR="00DC6101" w:rsidRDefault="00DC6101" w:rsidP="00D60AD0">
                  <w:pPr>
                    <w:pStyle w:val="rowtabella"/>
                  </w:pPr>
                  <w:r>
                    <w:t>- AZZURRA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CD58A2" w14:textId="77777777" w:rsidR="00DC6101" w:rsidRDefault="00DC6101" w:rsidP="00D60AD0">
                  <w:pPr>
                    <w:pStyle w:val="rowtabella"/>
                    <w:jc w:val="center"/>
                  </w:pPr>
                  <w: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CE1AC9" w14:textId="77777777" w:rsidR="00DC6101" w:rsidRDefault="00DC6101" w:rsidP="00D60AD0">
                  <w:pPr>
                    <w:pStyle w:val="rowtabella"/>
                    <w:jc w:val="center"/>
                  </w:pPr>
                  <w:r>
                    <w:t> </w:t>
                  </w:r>
                </w:p>
              </w:tc>
            </w:tr>
            <w:tr w:rsidR="00DC6101" w14:paraId="1EBF847A" w14:textId="77777777" w:rsidTr="00D60AD0">
              <w:tc>
                <w:tcPr>
                  <w:tcW w:w="4700" w:type="dxa"/>
                  <w:gridSpan w:val="4"/>
                  <w:tcBorders>
                    <w:top w:val="nil"/>
                    <w:left w:val="nil"/>
                    <w:bottom w:val="nil"/>
                    <w:right w:val="nil"/>
                  </w:tcBorders>
                  <w:tcMar>
                    <w:top w:w="20" w:type="dxa"/>
                    <w:left w:w="20" w:type="dxa"/>
                    <w:bottom w:w="20" w:type="dxa"/>
                    <w:right w:w="20" w:type="dxa"/>
                  </w:tcMar>
                  <w:vAlign w:val="center"/>
                  <w:hideMark/>
                </w:tcPr>
                <w:p w14:paraId="5BA331EF" w14:textId="77777777" w:rsidR="00DC6101" w:rsidRDefault="00DC6101" w:rsidP="00D60AD0">
                  <w:pPr>
                    <w:pStyle w:val="rowtabella"/>
                  </w:pPr>
                  <w:r>
                    <w:t>(1) - disputata il 10/02/2026</w:t>
                  </w:r>
                </w:p>
              </w:tc>
            </w:tr>
          </w:tbl>
          <w:p w14:paraId="344A1051" w14:textId="77777777" w:rsidR="00DC6101" w:rsidRDefault="00DC6101" w:rsidP="00D60AD0">
            <w:pPr>
              <w:rPr>
                <w:rFonts w:eastAsia="Times New Roman"/>
              </w:rPr>
            </w:pPr>
          </w:p>
        </w:tc>
      </w:tr>
    </w:tbl>
    <w:p w14:paraId="527EF498" w14:textId="77777777" w:rsidR="00DC6101" w:rsidRDefault="00DC6101" w:rsidP="00DC6101">
      <w:pPr>
        <w:pStyle w:val="breakline"/>
      </w:pPr>
    </w:p>
    <w:p w14:paraId="6B7A4295" w14:textId="77777777" w:rsidR="00DC6101" w:rsidRDefault="00DC6101" w:rsidP="00DC6101">
      <w:pPr>
        <w:pStyle w:val="breakline"/>
      </w:pPr>
    </w:p>
    <w:p w14:paraId="4C594663" w14:textId="6F6C71B8" w:rsidR="00DC6101" w:rsidRDefault="00DC6101" w:rsidP="00DC6101">
      <w:pPr>
        <w:pStyle w:val="titolocampionato"/>
        <w:shd w:val="clear" w:color="auto" w:fill="CCCCCC"/>
        <w:spacing w:before="80" w:after="40"/>
      </w:pPr>
      <w:r>
        <w:t xml:space="preserve">UNDER 17 CALCIO A </w:t>
      </w:r>
      <w:r w:rsidR="004F3424">
        <w:t>5</w:t>
      </w:r>
    </w:p>
    <w:p w14:paraId="17EE3256" w14:textId="77777777" w:rsidR="00DC6101" w:rsidRDefault="00DC6101" w:rsidP="00DC6101">
      <w:pPr>
        <w:pStyle w:val="breakline"/>
      </w:pPr>
    </w:p>
    <w:p w14:paraId="280DD613" w14:textId="77777777" w:rsidR="00DC6101" w:rsidRDefault="00DC6101" w:rsidP="00DC6101">
      <w:pPr>
        <w:pStyle w:val="sottotitolocampionato1"/>
      </w:pPr>
      <w:r>
        <w:t>RISULTATI UFFICIALI GARE DEL 13/02/2026</w:t>
      </w:r>
    </w:p>
    <w:p w14:paraId="35DA5FA9" w14:textId="77777777" w:rsidR="00DC6101" w:rsidRDefault="00DC6101" w:rsidP="00DC6101">
      <w:pPr>
        <w:pStyle w:val="sottotitolocampionato2"/>
      </w:pPr>
      <w:r>
        <w:t>Si trascrivono qui di seguito i risultati ufficiali delle gare disputate</w:t>
      </w:r>
    </w:p>
    <w:p w14:paraId="1594982F" w14:textId="77777777" w:rsidR="00DC6101" w:rsidRDefault="00DC6101" w:rsidP="00DC6101">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C6101" w14:paraId="7B3F1FDC" w14:textId="77777777" w:rsidTr="00D60AD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C6101" w14:paraId="70287114" w14:textId="77777777" w:rsidTr="00D60AD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F08FD" w14:textId="77777777" w:rsidR="00DC6101" w:rsidRDefault="00DC6101" w:rsidP="00D60AD0">
                  <w:pPr>
                    <w:pStyle w:val="headertabella"/>
                  </w:pPr>
                  <w:r>
                    <w:t>GIRONE A - 2 Giornata - R</w:t>
                  </w:r>
                </w:p>
              </w:tc>
            </w:tr>
            <w:tr w:rsidR="00DC6101" w14:paraId="1C11E171" w14:textId="77777777" w:rsidTr="00D60AD0">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A86FBAF" w14:textId="77777777" w:rsidR="00DC6101" w:rsidRDefault="00DC6101" w:rsidP="00D60AD0">
                  <w:pPr>
                    <w:pStyle w:val="rowtabella"/>
                  </w:pPr>
                  <w:r>
                    <w:t>REAL CARRAPIPI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7251DA" w14:textId="77777777" w:rsidR="00DC6101" w:rsidRDefault="00DC6101" w:rsidP="00D60AD0">
                  <w:pPr>
                    <w:pStyle w:val="rowtabella"/>
                  </w:pPr>
                  <w:r>
                    <w:t>- SICURLUBE FUTSAL A 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BAD38A" w14:textId="77777777" w:rsidR="00DC6101" w:rsidRDefault="00DC6101" w:rsidP="00D60AD0">
                  <w:pPr>
                    <w:pStyle w:val="rowtabella"/>
                    <w:jc w:val="center"/>
                  </w:pPr>
                  <w:r>
                    <w:t>4 - 20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522993" w14:textId="77777777" w:rsidR="00DC6101" w:rsidRDefault="00DC6101" w:rsidP="00D60AD0">
                  <w:pPr>
                    <w:pStyle w:val="rowtabella"/>
                    <w:jc w:val="center"/>
                  </w:pPr>
                  <w:r>
                    <w:t> </w:t>
                  </w:r>
                </w:p>
              </w:tc>
            </w:tr>
          </w:tbl>
          <w:p w14:paraId="75027B3F" w14:textId="77777777" w:rsidR="00DC6101" w:rsidRDefault="00DC6101" w:rsidP="00D60AD0">
            <w:pPr>
              <w:rPr>
                <w:rFonts w:eastAsia="Times New Roman"/>
              </w:rPr>
            </w:pPr>
          </w:p>
        </w:tc>
      </w:tr>
    </w:tbl>
    <w:p w14:paraId="3FB6446A" w14:textId="77777777" w:rsidR="00DC6101" w:rsidRDefault="00DC6101" w:rsidP="00DC6101">
      <w:pPr>
        <w:pStyle w:val="breakline"/>
      </w:pPr>
    </w:p>
    <w:p w14:paraId="4E6B7C56" w14:textId="77777777" w:rsidR="00DC6101" w:rsidRDefault="00DC6101" w:rsidP="00DC6101">
      <w:pPr>
        <w:pStyle w:val="breakline"/>
      </w:pPr>
    </w:p>
    <w:p w14:paraId="0C8DC351" w14:textId="77777777" w:rsidR="00DC6101" w:rsidRDefault="00DC6101" w:rsidP="00DC6101"/>
    <w:p w14:paraId="4903FFA0" w14:textId="77777777" w:rsidR="00CE0BAB" w:rsidRDefault="00CE0BAB" w:rsidP="00CE0BAB">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E0BAB" w14:paraId="755F2984" w14:textId="77777777" w:rsidTr="00ED6156">
        <w:tc>
          <w:tcPr>
            <w:tcW w:w="0" w:type="auto"/>
            <w:hideMark/>
          </w:tcPr>
          <w:p w14:paraId="39726A27" w14:textId="77777777" w:rsidR="00CE0BAB" w:rsidRDefault="00CE0BAB" w:rsidP="00ED6156">
            <w:pPr>
              <w:rPr>
                <w:rFonts w:eastAsia="Times New Roman"/>
              </w:rPr>
            </w:pPr>
          </w:p>
        </w:tc>
      </w:tr>
    </w:tbl>
    <w:p w14:paraId="5EC89481" w14:textId="77777777" w:rsidR="00CE0BAB" w:rsidRPr="001405BE" w:rsidRDefault="00CE0BAB" w:rsidP="00CE0BAB">
      <w:pPr>
        <w:widowControl/>
        <w:overflowPunct w:val="0"/>
        <w:adjustRightInd w:val="0"/>
        <w:jc w:val="both"/>
        <w:rPr>
          <w:rFonts w:ascii="Courier New" w:eastAsia="Times New Roman" w:hAnsi="Courier New" w:cs="Courier New"/>
          <w:b/>
          <w:noProof/>
          <w:sz w:val="16"/>
          <w:szCs w:val="16"/>
          <w:lang w:eastAsia="it-IT"/>
        </w:rPr>
      </w:pPr>
      <w:r w:rsidRPr="001405BE">
        <w:rPr>
          <w:rFonts w:ascii="Courier New" w:eastAsia="Times New Roman" w:hAnsi="Courier New" w:cs="Courier New"/>
          <w:b/>
          <w:noProof/>
          <w:sz w:val="16"/>
          <w:szCs w:val="16"/>
          <w:lang w:eastAsia="it-IT"/>
        </w:rPr>
        <w:t xml:space="preserve">CODICE   DESCRIZIONE                                                  </w:t>
      </w:r>
    </w:p>
    <w:p w14:paraId="4FF5F3E7"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A      NON DISPUTATA PER MANCANZA ARBITRO                           </w:t>
      </w:r>
    </w:p>
    <w:p w14:paraId="299AB2FF"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B      SOSPESA PRIMO TEMPO                                          </w:t>
      </w:r>
    </w:p>
    <w:p w14:paraId="2ED19E74"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D      ATTESA DECISIONI ORGANI DISCIPLINARI                         </w:t>
      </w:r>
    </w:p>
    <w:p w14:paraId="3AB89C5C"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F      NON DISPUTATA PER AVVERSE CONDIZIONI ATMOSFERICHE            </w:t>
      </w:r>
    </w:p>
    <w:p w14:paraId="5753558E"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G      RIPETIZIONE GARA PER CAUSE DI FORZA MAGGIORE                 </w:t>
      </w:r>
    </w:p>
    <w:p w14:paraId="33060426"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H      RIPETIZIONE GARA PER DELIBERA ORGANI DSICIPLINARI            </w:t>
      </w:r>
    </w:p>
    <w:p w14:paraId="08D9FE4C"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I      SOSPESA SECONDO TEMPO                                        </w:t>
      </w:r>
    </w:p>
    <w:p w14:paraId="2DFD70F1"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K      GARA DA RECUPERARE                                           </w:t>
      </w:r>
    </w:p>
    <w:p w14:paraId="6EE2A464"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M      NON DISPUTATA PER IMPRATICABILITA' DI CAMPO                  </w:t>
      </w:r>
    </w:p>
    <w:p w14:paraId="07C97E2D"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N      GARA REGOLARE                                                </w:t>
      </w:r>
    </w:p>
    <w:p w14:paraId="57FA42E9"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P      POSTICIPI                                                    </w:t>
      </w:r>
    </w:p>
    <w:p w14:paraId="36E5D82F"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R      RAPPORTO GARA NON PERVENUTO                                  </w:t>
      </w:r>
    </w:p>
    <w:p w14:paraId="2AA3605D"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U      SOSPESA PER INFORTUNIO D.G.                                  </w:t>
      </w:r>
    </w:p>
    <w:p w14:paraId="58B488BB" w14:textId="77777777" w:rsidR="00CE0BAB"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W      GARA </w:t>
      </w:r>
    </w:p>
    <w:p w14:paraId="1D1DE026" w14:textId="77777777" w:rsidR="00CE0BAB" w:rsidRDefault="00CE0BAB" w:rsidP="00CE0BAB">
      <w:pPr>
        <w:pStyle w:val="Titolo1"/>
        <w:pBdr>
          <w:top w:val="single" w:sz="4" w:space="1" w:color="auto"/>
          <w:left w:val="single" w:sz="4" w:space="4" w:color="auto"/>
          <w:bottom w:val="single" w:sz="4" w:space="1" w:color="auto"/>
          <w:right w:val="single" w:sz="4" w:space="4" w:color="auto"/>
        </w:pBdr>
        <w:shd w:val="clear" w:color="auto" w:fill="D9D9D9"/>
        <w:ind w:left="0"/>
        <w:jc w:val="center"/>
        <w:rPr>
          <w:rFonts w:ascii="Calibri" w:hAnsi="Calibri"/>
          <w:color w:val="1F497D"/>
          <w:sz w:val="72"/>
          <w:szCs w:val="72"/>
          <w:u w:val="none"/>
        </w:rPr>
      </w:pPr>
      <w:r>
        <w:rPr>
          <w:rFonts w:ascii="Calibri" w:hAnsi="Calibri"/>
          <w:color w:val="1F497D"/>
          <w:sz w:val="72"/>
          <w:szCs w:val="72"/>
          <w:u w:val="none"/>
        </w:rPr>
        <w:lastRenderedPageBreak/>
        <w:t>1.4.6. GIUDICE SPORTIVO</w:t>
      </w:r>
    </w:p>
    <w:p w14:paraId="1E2CCA87" w14:textId="77777777" w:rsidR="00CE0BAB" w:rsidRPr="00587953" w:rsidRDefault="00CE0BAB" w:rsidP="00CE0BAB">
      <w:pPr>
        <w:adjustRightInd w:val="0"/>
        <w:jc w:val="both"/>
        <w:rPr>
          <w:rFonts w:ascii="Arial" w:hAnsi="Arial" w:cs="Arial"/>
          <w:bCs/>
          <w:sz w:val="14"/>
          <w:szCs w:val="14"/>
        </w:rPr>
      </w:pPr>
    </w:p>
    <w:p w14:paraId="376263C7" w14:textId="55666CF6" w:rsidR="00CE0BAB" w:rsidRDefault="00CE0BAB" w:rsidP="00CE0BAB">
      <w:pPr>
        <w:adjustRightInd w:val="0"/>
        <w:jc w:val="both"/>
        <w:rPr>
          <w:rFonts w:ascii="Arial" w:hAnsi="Arial" w:cs="Arial"/>
          <w:sz w:val="24"/>
          <w:szCs w:val="24"/>
          <w:lang w:eastAsia="it-IT"/>
        </w:rPr>
      </w:pPr>
      <w:r>
        <w:rPr>
          <w:rFonts w:ascii="Arial" w:hAnsi="Arial" w:cs="Arial"/>
          <w:bCs/>
          <w:sz w:val="23"/>
          <w:szCs w:val="23"/>
        </w:rPr>
        <w:t xml:space="preserve">Il Giudice Sportivo, </w:t>
      </w:r>
      <w:r w:rsidR="003F43EA">
        <w:rPr>
          <w:rFonts w:ascii="Arial" w:hAnsi="Arial" w:cs="Arial"/>
          <w:b/>
          <w:sz w:val="23"/>
          <w:szCs w:val="23"/>
        </w:rPr>
        <w:t>Dott</w:t>
      </w:r>
      <w:r>
        <w:rPr>
          <w:rFonts w:ascii="Arial" w:hAnsi="Arial" w:cs="Arial"/>
          <w:b/>
          <w:sz w:val="23"/>
          <w:szCs w:val="23"/>
        </w:rPr>
        <w:t>. Gi</w:t>
      </w:r>
      <w:r w:rsidR="003F43EA">
        <w:rPr>
          <w:rFonts w:ascii="Arial" w:hAnsi="Arial" w:cs="Arial"/>
          <w:b/>
          <w:sz w:val="23"/>
          <w:szCs w:val="23"/>
        </w:rPr>
        <w:t>useppe Restivo</w:t>
      </w:r>
      <w:r>
        <w:rPr>
          <w:rFonts w:ascii="Arial" w:hAnsi="Arial" w:cs="Arial"/>
          <w:bCs/>
          <w:sz w:val="23"/>
          <w:szCs w:val="23"/>
        </w:rPr>
        <w:t>,</w:t>
      </w:r>
      <w:r>
        <w:rPr>
          <w:rFonts w:ascii="Arial" w:hAnsi="Arial" w:cs="Arial"/>
          <w:b/>
          <w:sz w:val="23"/>
          <w:szCs w:val="23"/>
        </w:rPr>
        <w:t xml:space="preserve"> </w:t>
      </w:r>
      <w:r>
        <w:rPr>
          <w:rFonts w:ascii="Arial" w:hAnsi="Arial" w:cs="Arial"/>
          <w:sz w:val="24"/>
          <w:szCs w:val="24"/>
          <w:lang w:eastAsia="it-IT"/>
        </w:rPr>
        <w:t xml:space="preserve">nella </w:t>
      </w:r>
      <w:r>
        <w:rPr>
          <w:rFonts w:ascii="Arial" w:hAnsi="Arial" w:cs="Arial"/>
          <w:bCs/>
          <w:sz w:val="24"/>
          <w:szCs w:val="24"/>
          <w:lang w:eastAsia="it-IT"/>
        </w:rPr>
        <w:t>seduta</w:t>
      </w:r>
      <w:r>
        <w:rPr>
          <w:rFonts w:ascii="Arial" w:hAnsi="Arial" w:cs="Arial"/>
          <w:b/>
          <w:bCs/>
          <w:sz w:val="24"/>
          <w:szCs w:val="24"/>
          <w:lang w:eastAsia="it-IT"/>
        </w:rPr>
        <w:t xml:space="preserve"> </w:t>
      </w:r>
      <w:r>
        <w:rPr>
          <w:rFonts w:ascii="Arial" w:hAnsi="Arial" w:cs="Arial"/>
          <w:bCs/>
          <w:sz w:val="24"/>
          <w:szCs w:val="24"/>
          <w:lang w:eastAsia="it-IT"/>
        </w:rPr>
        <w:t xml:space="preserve">del </w:t>
      </w:r>
      <w:r w:rsidR="006A3F44">
        <w:rPr>
          <w:rFonts w:ascii="Arial" w:hAnsi="Arial" w:cs="Arial"/>
          <w:b/>
          <w:sz w:val="24"/>
          <w:szCs w:val="24"/>
          <w:lang w:eastAsia="it-IT"/>
        </w:rPr>
        <w:t>1</w:t>
      </w:r>
      <w:r w:rsidR="003F43EA">
        <w:rPr>
          <w:rFonts w:ascii="Arial" w:hAnsi="Arial" w:cs="Arial"/>
          <w:b/>
          <w:sz w:val="24"/>
          <w:szCs w:val="24"/>
          <w:lang w:eastAsia="it-IT"/>
        </w:rPr>
        <w:t>7</w:t>
      </w:r>
      <w:r>
        <w:rPr>
          <w:rFonts w:ascii="Arial" w:hAnsi="Arial" w:cs="Arial"/>
          <w:b/>
          <w:sz w:val="24"/>
          <w:szCs w:val="24"/>
          <w:lang w:eastAsia="it-IT"/>
        </w:rPr>
        <w:t>/0</w:t>
      </w:r>
      <w:r w:rsidR="00785F7A">
        <w:rPr>
          <w:rFonts w:ascii="Arial" w:hAnsi="Arial" w:cs="Arial"/>
          <w:b/>
          <w:sz w:val="24"/>
          <w:szCs w:val="24"/>
          <w:lang w:eastAsia="it-IT"/>
        </w:rPr>
        <w:t>2</w:t>
      </w:r>
      <w:r>
        <w:rPr>
          <w:rFonts w:ascii="Arial" w:hAnsi="Arial" w:cs="Arial"/>
          <w:b/>
          <w:bCs/>
          <w:sz w:val="24"/>
          <w:szCs w:val="24"/>
          <w:lang w:eastAsia="it-IT"/>
        </w:rPr>
        <w:t>/2026,</w:t>
      </w:r>
      <w:r>
        <w:rPr>
          <w:rFonts w:ascii="Arial" w:hAnsi="Arial" w:cs="Arial"/>
          <w:sz w:val="24"/>
          <w:szCs w:val="24"/>
          <w:lang w:eastAsia="it-IT"/>
        </w:rPr>
        <w:t xml:space="preserve"> ha adottato le decisioni che di seguito integralmente si riportano:</w:t>
      </w:r>
    </w:p>
    <w:p w14:paraId="29886073" w14:textId="77777777" w:rsidR="007C2BCB" w:rsidRDefault="007C2BCB" w:rsidP="00CE0BAB">
      <w:pPr>
        <w:adjustRightInd w:val="0"/>
        <w:jc w:val="both"/>
        <w:rPr>
          <w:rFonts w:ascii="Arial" w:hAnsi="Arial" w:cs="Arial"/>
          <w:sz w:val="24"/>
          <w:szCs w:val="24"/>
          <w:lang w:eastAsia="it-IT"/>
        </w:rPr>
      </w:pPr>
    </w:p>
    <w:p w14:paraId="31D125A3" w14:textId="0D3F80BC" w:rsidR="00DC6101" w:rsidRDefault="00DC6101" w:rsidP="00DC6101">
      <w:pPr>
        <w:pStyle w:val="titolo0"/>
        <w:shd w:val="clear" w:color="auto" w:fill="CCCCCC"/>
        <w:spacing w:before="80" w:after="40"/>
      </w:pPr>
      <w:r>
        <w:t xml:space="preserve">GARE DEL CAMPIONATO TERZA CATEGORIA </w:t>
      </w:r>
    </w:p>
    <w:p w14:paraId="3F9DA28D" w14:textId="77777777" w:rsidR="00DC6101" w:rsidRDefault="00DC6101" w:rsidP="00DC6101">
      <w:pPr>
        <w:pStyle w:val="titolo10"/>
      </w:pPr>
      <w:r>
        <w:t xml:space="preserve">GARE DEL 14/ 2/2026 </w:t>
      </w:r>
    </w:p>
    <w:p w14:paraId="1D71C7E0" w14:textId="77777777" w:rsidR="00DC6101" w:rsidRDefault="00DC6101" w:rsidP="00DC6101">
      <w:pPr>
        <w:pStyle w:val="titolo7a"/>
      </w:pPr>
      <w:r>
        <w:t xml:space="preserve">PROVVEDIMENTI DISCIPLINARI </w:t>
      </w:r>
    </w:p>
    <w:p w14:paraId="310DAF3F" w14:textId="77777777" w:rsidR="00DC6101" w:rsidRDefault="00DC6101" w:rsidP="00DC6101">
      <w:pPr>
        <w:pStyle w:val="titolo7b"/>
      </w:pPr>
      <w:r>
        <w:t xml:space="preserve">In base alle risultanze degli atti ufficiali sono state deliberate le seguenti sanzioni disciplinari. </w:t>
      </w:r>
    </w:p>
    <w:p w14:paraId="7508D9AD" w14:textId="77777777" w:rsidR="00DC6101" w:rsidRDefault="00DC6101" w:rsidP="00DC6101">
      <w:pPr>
        <w:pStyle w:val="titolo30"/>
      </w:pPr>
      <w:r>
        <w:t xml:space="preserve">MASSAGGIATORI </w:t>
      </w:r>
    </w:p>
    <w:p w14:paraId="6F93C139" w14:textId="77777777" w:rsidR="00DC6101" w:rsidRDefault="00DC6101" w:rsidP="00DC6101">
      <w:pPr>
        <w:pStyle w:val="titolo20"/>
      </w:pPr>
      <w:r>
        <w:t xml:space="preserve">INIBIZIONE FINO AL 30/ 3/2026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6101" w14:paraId="08692130" w14:textId="77777777" w:rsidTr="00D60AD0">
        <w:tc>
          <w:tcPr>
            <w:tcW w:w="2200" w:type="dxa"/>
            <w:tcMar>
              <w:top w:w="20" w:type="dxa"/>
              <w:left w:w="20" w:type="dxa"/>
              <w:bottom w:w="20" w:type="dxa"/>
              <w:right w:w="20" w:type="dxa"/>
            </w:tcMar>
            <w:vAlign w:val="center"/>
            <w:hideMark/>
          </w:tcPr>
          <w:p w14:paraId="12689FD2" w14:textId="77777777" w:rsidR="00DC6101" w:rsidRDefault="00DC6101" w:rsidP="00D60AD0">
            <w:pPr>
              <w:pStyle w:val="movimento"/>
            </w:pPr>
            <w:r>
              <w:t>CARROCCIO FRANCESCO FILIP</w:t>
            </w:r>
          </w:p>
        </w:tc>
        <w:tc>
          <w:tcPr>
            <w:tcW w:w="2200" w:type="dxa"/>
            <w:tcMar>
              <w:top w:w="20" w:type="dxa"/>
              <w:left w:w="20" w:type="dxa"/>
              <w:bottom w:w="20" w:type="dxa"/>
              <w:right w:w="20" w:type="dxa"/>
            </w:tcMar>
            <w:vAlign w:val="center"/>
            <w:hideMark/>
          </w:tcPr>
          <w:p w14:paraId="52C7F55C" w14:textId="77777777" w:rsidR="00DC6101" w:rsidRDefault="00DC6101" w:rsidP="00D60AD0">
            <w:pPr>
              <w:pStyle w:val="movimento2"/>
            </w:pPr>
            <w:r>
              <w:t xml:space="preserve">(SAN SEBASTIANO) </w:t>
            </w:r>
          </w:p>
        </w:tc>
        <w:tc>
          <w:tcPr>
            <w:tcW w:w="800" w:type="dxa"/>
            <w:tcMar>
              <w:top w:w="20" w:type="dxa"/>
              <w:left w:w="20" w:type="dxa"/>
              <w:bottom w:w="20" w:type="dxa"/>
              <w:right w:w="20" w:type="dxa"/>
            </w:tcMar>
            <w:vAlign w:val="center"/>
            <w:hideMark/>
          </w:tcPr>
          <w:p w14:paraId="5C1C9B7E" w14:textId="77777777" w:rsidR="00DC6101" w:rsidRDefault="00DC6101" w:rsidP="00D60AD0">
            <w:pPr>
              <w:pStyle w:val="movimento"/>
            </w:pPr>
            <w:r>
              <w:t> </w:t>
            </w:r>
          </w:p>
        </w:tc>
        <w:tc>
          <w:tcPr>
            <w:tcW w:w="2200" w:type="dxa"/>
            <w:tcMar>
              <w:top w:w="20" w:type="dxa"/>
              <w:left w:w="20" w:type="dxa"/>
              <w:bottom w:w="20" w:type="dxa"/>
              <w:right w:w="20" w:type="dxa"/>
            </w:tcMar>
            <w:vAlign w:val="center"/>
            <w:hideMark/>
          </w:tcPr>
          <w:p w14:paraId="50861F24" w14:textId="77777777" w:rsidR="00DC6101" w:rsidRDefault="00DC6101" w:rsidP="00D60AD0">
            <w:pPr>
              <w:pStyle w:val="movimento"/>
            </w:pPr>
            <w:r>
              <w:t> </w:t>
            </w:r>
          </w:p>
        </w:tc>
        <w:tc>
          <w:tcPr>
            <w:tcW w:w="2200" w:type="dxa"/>
            <w:tcMar>
              <w:top w:w="20" w:type="dxa"/>
              <w:left w:w="20" w:type="dxa"/>
              <w:bottom w:w="20" w:type="dxa"/>
              <w:right w:w="20" w:type="dxa"/>
            </w:tcMar>
            <w:vAlign w:val="center"/>
            <w:hideMark/>
          </w:tcPr>
          <w:p w14:paraId="44659746" w14:textId="77777777" w:rsidR="00DC6101" w:rsidRDefault="00DC6101" w:rsidP="00D60AD0">
            <w:pPr>
              <w:pStyle w:val="movimento2"/>
            </w:pPr>
            <w:r>
              <w:t> </w:t>
            </w:r>
          </w:p>
        </w:tc>
      </w:tr>
    </w:tbl>
    <w:p w14:paraId="442AF03A" w14:textId="77777777" w:rsidR="00DC6101" w:rsidRDefault="00DC6101" w:rsidP="00DC6101">
      <w:pPr>
        <w:pStyle w:val="diffida"/>
        <w:spacing w:before="80" w:beforeAutospacing="0" w:after="40" w:afterAutospacing="0"/>
      </w:pPr>
      <w:r>
        <w:t xml:space="preserve">Per essere stato espulso al minuto 42 del secondo tempo per aver tenuto contegno ingiurioso nei confronti dell'arbitro </w:t>
      </w:r>
    </w:p>
    <w:p w14:paraId="3E4EA6FB" w14:textId="77777777" w:rsidR="00DC6101" w:rsidRDefault="00DC6101" w:rsidP="00DC6101">
      <w:pPr>
        <w:pStyle w:val="titolo30"/>
      </w:pPr>
      <w:r>
        <w:t xml:space="preserve">ASSISTENTE ARBITRO </w:t>
      </w:r>
    </w:p>
    <w:p w14:paraId="6A68B0B7" w14:textId="77777777" w:rsidR="00DC6101" w:rsidRDefault="00DC6101" w:rsidP="00DC6101">
      <w:pPr>
        <w:pStyle w:val="titolo20"/>
      </w:pPr>
      <w:r>
        <w:t xml:space="preserve">SQUALIFICA FINO AL 15/ 4/2026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6101" w14:paraId="0949BBFA" w14:textId="77777777" w:rsidTr="00D60AD0">
        <w:tc>
          <w:tcPr>
            <w:tcW w:w="2200" w:type="dxa"/>
            <w:tcMar>
              <w:top w:w="20" w:type="dxa"/>
              <w:left w:w="20" w:type="dxa"/>
              <w:bottom w:w="20" w:type="dxa"/>
              <w:right w:w="20" w:type="dxa"/>
            </w:tcMar>
            <w:vAlign w:val="center"/>
            <w:hideMark/>
          </w:tcPr>
          <w:p w14:paraId="4D504BE6" w14:textId="77777777" w:rsidR="00DC6101" w:rsidRDefault="00DC6101" w:rsidP="00D60AD0">
            <w:pPr>
              <w:pStyle w:val="movimento"/>
            </w:pPr>
            <w:r>
              <w:t>CIMINO DARIO</w:t>
            </w:r>
          </w:p>
        </w:tc>
        <w:tc>
          <w:tcPr>
            <w:tcW w:w="2200" w:type="dxa"/>
            <w:tcMar>
              <w:top w:w="20" w:type="dxa"/>
              <w:left w:w="20" w:type="dxa"/>
              <w:bottom w:w="20" w:type="dxa"/>
              <w:right w:w="20" w:type="dxa"/>
            </w:tcMar>
            <w:vAlign w:val="center"/>
            <w:hideMark/>
          </w:tcPr>
          <w:p w14:paraId="1C7C9438" w14:textId="77777777" w:rsidR="00DC6101" w:rsidRDefault="00DC6101" w:rsidP="00D60AD0">
            <w:pPr>
              <w:pStyle w:val="movimento2"/>
            </w:pPr>
            <w:r>
              <w:t xml:space="preserve">(SAN SEBASTIANO) </w:t>
            </w:r>
          </w:p>
        </w:tc>
        <w:tc>
          <w:tcPr>
            <w:tcW w:w="800" w:type="dxa"/>
            <w:tcMar>
              <w:top w:w="20" w:type="dxa"/>
              <w:left w:w="20" w:type="dxa"/>
              <w:bottom w:w="20" w:type="dxa"/>
              <w:right w:w="20" w:type="dxa"/>
            </w:tcMar>
            <w:vAlign w:val="center"/>
            <w:hideMark/>
          </w:tcPr>
          <w:p w14:paraId="724EDDC4" w14:textId="77777777" w:rsidR="00DC6101" w:rsidRDefault="00DC6101" w:rsidP="00D60AD0">
            <w:pPr>
              <w:pStyle w:val="movimento"/>
            </w:pPr>
            <w:r>
              <w:t> </w:t>
            </w:r>
          </w:p>
        </w:tc>
        <w:tc>
          <w:tcPr>
            <w:tcW w:w="2200" w:type="dxa"/>
            <w:tcMar>
              <w:top w:w="20" w:type="dxa"/>
              <w:left w:w="20" w:type="dxa"/>
              <w:bottom w:w="20" w:type="dxa"/>
              <w:right w:w="20" w:type="dxa"/>
            </w:tcMar>
            <w:vAlign w:val="center"/>
            <w:hideMark/>
          </w:tcPr>
          <w:p w14:paraId="569E9599" w14:textId="77777777" w:rsidR="00DC6101" w:rsidRDefault="00DC6101" w:rsidP="00D60AD0">
            <w:pPr>
              <w:pStyle w:val="movimento"/>
            </w:pPr>
            <w:r>
              <w:t> </w:t>
            </w:r>
          </w:p>
        </w:tc>
        <w:tc>
          <w:tcPr>
            <w:tcW w:w="2200" w:type="dxa"/>
            <w:tcMar>
              <w:top w:w="20" w:type="dxa"/>
              <w:left w:w="20" w:type="dxa"/>
              <w:bottom w:w="20" w:type="dxa"/>
              <w:right w:w="20" w:type="dxa"/>
            </w:tcMar>
            <w:vAlign w:val="center"/>
            <w:hideMark/>
          </w:tcPr>
          <w:p w14:paraId="1CDDEFEB" w14:textId="77777777" w:rsidR="00DC6101" w:rsidRDefault="00DC6101" w:rsidP="00D60AD0">
            <w:pPr>
              <w:pStyle w:val="movimento2"/>
            </w:pPr>
            <w:r>
              <w:t> </w:t>
            </w:r>
          </w:p>
        </w:tc>
      </w:tr>
    </w:tbl>
    <w:p w14:paraId="6CBD22BC" w14:textId="77777777" w:rsidR="00DC6101" w:rsidRDefault="00DC6101" w:rsidP="00DC6101">
      <w:pPr>
        <w:pStyle w:val="diffida"/>
        <w:spacing w:before="80" w:beforeAutospacing="0" w:after="40" w:afterAutospacing="0"/>
      </w:pPr>
      <w:r>
        <w:t xml:space="preserve">Per essere stato espulso al minuto 42 del secondo tempo per aver tenuto contegno ingiurioso e minaccioso nei confronti dell'arbitro </w:t>
      </w:r>
    </w:p>
    <w:p w14:paraId="2EEA79FD" w14:textId="77777777" w:rsidR="00DC6101" w:rsidRDefault="00DC6101" w:rsidP="00DC6101">
      <w:pPr>
        <w:pStyle w:val="titolo30"/>
      </w:pPr>
      <w:r>
        <w:t xml:space="preserve">CALCIATORI ESPULSI </w:t>
      </w:r>
    </w:p>
    <w:p w14:paraId="7456A3C4" w14:textId="77777777" w:rsidR="00DC6101" w:rsidRDefault="00DC6101" w:rsidP="00DC6101">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6101" w14:paraId="68B6967C" w14:textId="77777777" w:rsidTr="00D60AD0">
        <w:tc>
          <w:tcPr>
            <w:tcW w:w="2200" w:type="dxa"/>
            <w:tcMar>
              <w:top w:w="20" w:type="dxa"/>
              <w:left w:w="20" w:type="dxa"/>
              <w:bottom w:w="20" w:type="dxa"/>
              <w:right w:w="20" w:type="dxa"/>
            </w:tcMar>
            <w:vAlign w:val="center"/>
            <w:hideMark/>
          </w:tcPr>
          <w:p w14:paraId="3AD593A2" w14:textId="77777777" w:rsidR="00DC6101" w:rsidRDefault="00DC6101" w:rsidP="00D60AD0">
            <w:pPr>
              <w:pStyle w:val="movimento"/>
            </w:pPr>
            <w:r>
              <w:t>COPIA GIUSEPPE</w:t>
            </w:r>
          </w:p>
        </w:tc>
        <w:tc>
          <w:tcPr>
            <w:tcW w:w="2200" w:type="dxa"/>
            <w:tcMar>
              <w:top w:w="20" w:type="dxa"/>
              <w:left w:w="20" w:type="dxa"/>
              <w:bottom w:w="20" w:type="dxa"/>
              <w:right w:w="20" w:type="dxa"/>
            </w:tcMar>
            <w:vAlign w:val="center"/>
            <w:hideMark/>
          </w:tcPr>
          <w:p w14:paraId="2E8D8A64" w14:textId="77777777" w:rsidR="00DC6101" w:rsidRDefault="00DC6101" w:rsidP="00D60AD0">
            <w:pPr>
              <w:pStyle w:val="movimento2"/>
            </w:pPr>
            <w:r>
              <w:t xml:space="preserve">(DON BOSCO 2000) </w:t>
            </w:r>
          </w:p>
        </w:tc>
        <w:tc>
          <w:tcPr>
            <w:tcW w:w="800" w:type="dxa"/>
            <w:tcMar>
              <w:top w:w="20" w:type="dxa"/>
              <w:left w:w="20" w:type="dxa"/>
              <w:bottom w:w="20" w:type="dxa"/>
              <w:right w:w="20" w:type="dxa"/>
            </w:tcMar>
            <w:vAlign w:val="center"/>
            <w:hideMark/>
          </w:tcPr>
          <w:p w14:paraId="0702DE52" w14:textId="77777777" w:rsidR="00DC6101" w:rsidRDefault="00DC6101" w:rsidP="00D60AD0">
            <w:pPr>
              <w:pStyle w:val="movimento"/>
            </w:pPr>
            <w:r>
              <w:t> </w:t>
            </w:r>
          </w:p>
        </w:tc>
        <w:tc>
          <w:tcPr>
            <w:tcW w:w="2200" w:type="dxa"/>
            <w:tcMar>
              <w:top w:w="20" w:type="dxa"/>
              <w:left w:w="20" w:type="dxa"/>
              <w:bottom w:w="20" w:type="dxa"/>
              <w:right w:w="20" w:type="dxa"/>
            </w:tcMar>
            <w:vAlign w:val="center"/>
            <w:hideMark/>
          </w:tcPr>
          <w:p w14:paraId="1417A7EA" w14:textId="77777777" w:rsidR="00DC6101" w:rsidRDefault="00DC6101" w:rsidP="00D60AD0">
            <w:pPr>
              <w:pStyle w:val="movimento"/>
            </w:pPr>
            <w:r>
              <w:t> </w:t>
            </w:r>
          </w:p>
        </w:tc>
        <w:tc>
          <w:tcPr>
            <w:tcW w:w="2200" w:type="dxa"/>
            <w:tcMar>
              <w:top w:w="20" w:type="dxa"/>
              <w:left w:w="20" w:type="dxa"/>
              <w:bottom w:w="20" w:type="dxa"/>
              <w:right w:w="20" w:type="dxa"/>
            </w:tcMar>
            <w:vAlign w:val="center"/>
            <w:hideMark/>
          </w:tcPr>
          <w:p w14:paraId="6A91715B" w14:textId="77777777" w:rsidR="00DC6101" w:rsidRDefault="00DC6101" w:rsidP="00D60AD0">
            <w:pPr>
              <w:pStyle w:val="movimento2"/>
            </w:pPr>
            <w:r>
              <w:t> </w:t>
            </w:r>
          </w:p>
        </w:tc>
      </w:tr>
    </w:tbl>
    <w:p w14:paraId="3FB7F880" w14:textId="77777777" w:rsidR="00DC6101" w:rsidRDefault="00DC6101" w:rsidP="00DC6101">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6101" w14:paraId="50C0F26E" w14:textId="77777777" w:rsidTr="00D60AD0">
        <w:tc>
          <w:tcPr>
            <w:tcW w:w="2200" w:type="dxa"/>
            <w:tcMar>
              <w:top w:w="20" w:type="dxa"/>
              <w:left w:w="20" w:type="dxa"/>
              <w:bottom w:w="20" w:type="dxa"/>
              <w:right w:w="20" w:type="dxa"/>
            </w:tcMar>
            <w:vAlign w:val="center"/>
            <w:hideMark/>
          </w:tcPr>
          <w:p w14:paraId="0FC51E18" w14:textId="77777777" w:rsidR="00DC6101" w:rsidRDefault="00DC6101" w:rsidP="00D60AD0">
            <w:pPr>
              <w:pStyle w:val="movimento"/>
            </w:pPr>
            <w:r>
              <w:t>DI VENTI GIUSEPPE</w:t>
            </w:r>
          </w:p>
        </w:tc>
        <w:tc>
          <w:tcPr>
            <w:tcW w:w="2200" w:type="dxa"/>
            <w:tcMar>
              <w:top w:w="20" w:type="dxa"/>
              <w:left w:w="20" w:type="dxa"/>
              <w:bottom w:w="20" w:type="dxa"/>
              <w:right w:w="20" w:type="dxa"/>
            </w:tcMar>
            <w:vAlign w:val="center"/>
            <w:hideMark/>
          </w:tcPr>
          <w:p w14:paraId="18203F29" w14:textId="77777777" w:rsidR="00DC6101" w:rsidRDefault="00DC6101" w:rsidP="00D60AD0">
            <w:pPr>
              <w:pStyle w:val="movimento2"/>
            </w:pPr>
            <w:r>
              <w:t xml:space="preserve">(SAN SEBASTIANO) </w:t>
            </w:r>
          </w:p>
        </w:tc>
        <w:tc>
          <w:tcPr>
            <w:tcW w:w="800" w:type="dxa"/>
            <w:tcMar>
              <w:top w:w="20" w:type="dxa"/>
              <w:left w:w="20" w:type="dxa"/>
              <w:bottom w:w="20" w:type="dxa"/>
              <w:right w:w="20" w:type="dxa"/>
            </w:tcMar>
            <w:vAlign w:val="center"/>
            <w:hideMark/>
          </w:tcPr>
          <w:p w14:paraId="2823C377" w14:textId="77777777" w:rsidR="00DC6101" w:rsidRDefault="00DC6101" w:rsidP="00D60AD0">
            <w:pPr>
              <w:pStyle w:val="movimento"/>
            </w:pPr>
            <w:r>
              <w:t> </w:t>
            </w:r>
          </w:p>
        </w:tc>
        <w:tc>
          <w:tcPr>
            <w:tcW w:w="2200" w:type="dxa"/>
            <w:tcMar>
              <w:top w:w="20" w:type="dxa"/>
              <w:left w:w="20" w:type="dxa"/>
              <w:bottom w:w="20" w:type="dxa"/>
              <w:right w:w="20" w:type="dxa"/>
            </w:tcMar>
            <w:vAlign w:val="center"/>
            <w:hideMark/>
          </w:tcPr>
          <w:p w14:paraId="7F0E6F36" w14:textId="77777777" w:rsidR="00DC6101" w:rsidRDefault="00DC6101" w:rsidP="00D60AD0">
            <w:pPr>
              <w:pStyle w:val="movimento"/>
            </w:pPr>
            <w:r>
              <w:t>RESTIVO BIAGIO</w:t>
            </w:r>
          </w:p>
        </w:tc>
        <w:tc>
          <w:tcPr>
            <w:tcW w:w="2200" w:type="dxa"/>
            <w:tcMar>
              <w:top w:w="20" w:type="dxa"/>
              <w:left w:w="20" w:type="dxa"/>
              <w:bottom w:w="20" w:type="dxa"/>
              <w:right w:w="20" w:type="dxa"/>
            </w:tcMar>
            <w:vAlign w:val="center"/>
            <w:hideMark/>
          </w:tcPr>
          <w:p w14:paraId="67CD79A7" w14:textId="77777777" w:rsidR="00DC6101" w:rsidRDefault="00DC6101" w:rsidP="00D60AD0">
            <w:pPr>
              <w:pStyle w:val="movimento2"/>
            </w:pPr>
            <w:r>
              <w:t xml:space="preserve">(SAN SEBASTIANO) </w:t>
            </w:r>
          </w:p>
        </w:tc>
      </w:tr>
    </w:tbl>
    <w:p w14:paraId="15213BFB" w14:textId="77777777" w:rsidR="00DC6101" w:rsidRDefault="00DC6101" w:rsidP="00DC6101">
      <w:pPr>
        <w:pStyle w:val="titolo30"/>
      </w:pPr>
      <w:r>
        <w:t xml:space="preserve">CALCIATORI NON ESPULSI </w:t>
      </w:r>
    </w:p>
    <w:p w14:paraId="3706D3BE" w14:textId="77777777" w:rsidR="00DC6101" w:rsidRDefault="00DC6101" w:rsidP="00DC6101">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6101" w14:paraId="1FBB3925" w14:textId="77777777" w:rsidTr="00D60AD0">
        <w:tc>
          <w:tcPr>
            <w:tcW w:w="2200" w:type="dxa"/>
            <w:tcMar>
              <w:top w:w="20" w:type="dxa"/>
              <w:left w:w="20" w:type="dxa"/>
              <w:bottom w:w="20" w:type="dxa"/>
              <w:right w:w="20" w:type="dxa"/>
            </w:tcMar>
            <w:vAlign w:val="center"/>
            <w:hideMark/>
          </w:tcPr>
          <w:p w14:paraId="1BF5E569" w14:textId="77777777" w:rsidR="00DC6101" w:rsidRDefault="00DC6101" w:rsidP="00D60AD0">
            <w:pPr>
              <w:pStyle w:val="movimento"/>
            </w:pPr>
            <w:r>
              <w:t>TAVELLA PAOLO</w:t>
            </w:r>
          </w:p>
        </w:tc>
        <w:tc>
          <w:tcPr>
            <w:tcW w:w="2200" w:type="dxa"/>
            <w:tcMar>
              <w:top w:w="20" w:type="dxa"/>
              <w:left w:w="20" w:type="dxa"/>
              <w:bottom w:w="20" w:type="dxa"/>
              <w:right w:w="20" w:type="dxa"/>
            </w:tcMar>
            <w:vAlign w:val="center"/>
            <w:hideMark/>
          </w:tcPr>
          <w:p w14:paraId="436EA843" w14:textId="77777777" w:rsidR="00DC6101" w:rsidRDefault="00DC6101" w:rsidP="00D60AD0">
            <w:pPr>
              <w:pStyle w:val="movimento2"/>
            </w:pPr>
            <w:r>
              <w:t xml:space="preserve">(ATLETICO LEONFORTESE ASD) </w:t>
            </w:r>
          </w:p>
        </w:tc>
        <w:tc>
          <w:tcPr>
            <w:tcW w:w="800" w:type="dxa"/>
            <w:tcMar>
              <w:top w:w="20" w:type="dxa"/>
              <w:left w:w="20" w:type="dxa"/>
              <w:bottom w:w="20" w:type="dxa"/>
              <w:right w:w="20" w:type="dxa"/>
            </w:tcMar>
            <w:vAlign w:val="center"/>
            <w:hideMark/>
          </w:tcPr>
          <w:p w14:paraId="0739F83F" w14:textId="77777777" w:rsidR="00DC6101" w:rsidRDefault="00DC6101" w:rsidP="00D60AD0">
            <w:pPr>
              <w:pStyle w:val="movimento"/>
            </w:pPr>
            <w:r>
              <w:t> </w:t>
            </w:r>
          </w:p>
        </w:tc>
        <w:tc>
          <w:tcPr>
            <w:tcW w:w="2200" w:type="dxa"/>
            <w:tcMar>
              <w:top w:w="20" w:type="dxa"/>
              <w:left w:w="20" w:type="dxa"/>
              <w:bottom w:w="20" w:type="dxa"/>
              <w:right w:w="20" w:type="dxa"/>
            </w:tcMar>
            <w:vAlign w:val="center"/>
            <w:hideMark/>
          </w:tcPr>
          <w:p w14:paraId="55F53D8F" w14:textId="77777777" w:rsidR="00DC6101" w:rsidRDefault="00DC6101" w:rsidP="00D60AD0">
            <w:pPr>
              <w:pStyle w:val="movimento"/>
            </w:pPr>
            <w:r>
              <w:t> </w:t>
            </w:r>
          </w:p>
        </w:tc>
        <w:tc>
          <w:tcPr>
            <w:tcW w:w="2200" w:type="dxa"/>
            <w:tcMar>
              <w:top w:w="20" w:type="dxa"/>
              <w:left w:w="20" w:type="dxa"/>
              <w:bottom w:w="20" w:type="dxa"/>
              <w:right w:w="20" w:type="dxa"/>
            </w:tcMar>
            <w:vAlign w:val="center"/>
            <w:hideMark/>
          </w:tcPr>
          <w:p w14:paraId="3C478B63" w14:textId="77777777" w:rsidR="00DC6101" w:rsidRDefault="00DC6101" w:rsidP="00D60AD0">
            <w:pPr>
              <w:pStyle w:val="movimento2"/>
            </w:pPr>
            <w:r>
              <w:t> </w:t>
            </w:r>
          </w:p>
        </w:tc>
      </w:tr>
    </w:tbl>
    <w:p w14:paraId="6C8C14A9" w14:textId="77777777" w:rsidR="00DC6101" w:rsidRDefault="00DC6101" w:rsidP="00DC6101">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6101" w14:paraId="19D384EF" w14:textId="77777777" w:rsidTr="00D60AD0">
        <w:tc>
          <w:tcPr>
            <w:tcW w:w="2200" w:type="dxa"/>
            <w:tcMar>
              <w:top w:w="20" w:type="dxa"/>
              <w:left w:w="20" w:type="dxa"/>
              <w:bottom w:w="20" w:type="dxa"/>
              <w:right w:w="20" w:type="dxa"/>
            </w:tcMar>
            <w:vAlign w:val="center"/>
            <w:hideMark/>
          </w:tcPr>
          <w:p w14:paraId="55017787" w14:textId="77777777" w:rsidR="00DC6101" w:rsidRDefault="00DC6101" w:rsidP="00D60AD0">
            <w:pPr>
              <w:pStyle w:val="movimento"/>
            </w:pPr>
            <w:r>
              <w:t>LOMBARDO SALVATORE</w:t>
            </w:r>
          </w:p>
        </w:tc>
        <w:tc>
          <w:tcPr>
            <w:tcW w:w="2200" w:type="dxa"/>
            <w:tcMar>
              <w:top w:w="20" w:type="dxa"/>
              <w:left w:w="20" w:type="dxa"/>
              <w:bottom w:w="20" w:type="dxa"/>
              <w:right w:w="20" w:type="dxa"/>
            </w:tcMar>
            <w:vAlign w:val="center"/>
            <w:hideMark/>
          </w:tcPr>
          <w:p w14:paraId="345351AE" w14:textId="77777777" w:rsidR="00DC6101" w:rsidRDefault="00DC6101" w:rsidP="00D60AD0">
            <w:pPr>
              <w:pStyle w:val="movimento2"/>
            </w:pPr>
            <w:r>
              <w:t xml:space="preserve">(ATLETICO LEONFORTESE ASD) </w:t>
            </w:r>
          </w:p>
        </w:tc>
        <w:tc>
          <w:tcPr>
            <w:tcW w:w="800" w:type="dxa"/>
            <w:tcMar>
              <w:top w:w="20" w:type="dxa"/>
              <w:left w:w="20" w:type="dxa"/>
              <w:bottom w:w="20" w:type="dxa"/>
              <w:right w:w="20" w:type="dxa"/>
            </w:tcMar>
            <w:vAlign w:val="center"/>
            <w:hideMark/>
          </w:tcPr>
          <w:p w14:paraId="7B715FAB" w14:textId="77777777" w:rsidR="00DC6101" w:rsidRDefault="00DC6101" w:rsidP="00D60AD0">
            <w:pPr>
              <w:pStyle w:val="movimento"/>
            </w:pPr>
            <w:r>
              <w:t> </w:t>
            </w:r>
          </w:p>
        </w:tc>
        <w:tc>
          <w:tcPr>
            <w:tcW w:w="2200" w:type="dxa"/>
            <w:tcMar>
              <w:top w:w="20" w:type="dxa"/>
              <w:left w:w="20" w:type="dxa"/>
              <w:bottom w:w="20" w:type="dxa"/>
              <w:right w:w="20" w:type="dxa"/>
            </w:tcMar>
            <w:vAlign w:val="center"/>
            <w:hideMark/>
          </w:tcPr>
          <w:p w14:paraId="47700CB2" w14:textId="77777777" w:rsidR="00DC6101" w:rsidRDefault="00DC6101" w:rsidP="00D60AD0">
            <w:pPr>
              <w:pStyle w:val="movimento"/>
            </w:pPr>
            <w:r>
              <w:t> </w:t>
            </w:r>
          </w:p>
        </w:tc>
        <w:tc>
          <w:tcPr>
            <w:tcW w:w="2200" w:type="dxa"/>
            <w:tcMar>
              <w:top w:w="20" w:type="dxa"/>
              <w:left w:w="20" w:type="dxa"/>
              <w:bottom w:w="20" w:type="dxa"/>
              <w:right w:w="20" w:type="dxa"/>
            </w:tcMar>
            <w:vAlign w:val="center"/>
            <w:hideMark/>
          </w:tcPr>
          <w:p w14:paraId="30A3DFF5" w14:textId="77777777" w:rsidR="00DC6101" w:rsidRDefault="00DC6101" w:rsidP="00D60AD0">
            <w:pPr>
              <w:pStyle w:val="movimento2"/>
            </w:pPr>
            <w:r>
              <w:t> </w:t>
            </w:r>
          </w:p>
        </w:tc>
      </w:tr>
    </w:tbl>
    <w:p w14:paraId="629F90E0" w14:textId="77777777" w:rsidR="00DC6101" w:rsidRDefault="00DC6101" w:rsidP="00DC6101">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6101" w14:paraId="6DBB8A6D" w14:textId="77777777" w:rsidTr="00D60AD0">
        <w:tc>
          <w:tcPr>
            <w:tcW w:w="2200" w:type="dxa"/>
            <w:tcMar>
              <w:top w:w="20" w:type="dxa"/>
              <w:left w:w="20" w:type="dxa"/>
              <w:bottom w:w="20" w:type="dxa"/>
              <w:right w:w="20" w:type="dxa"/>
            </w:tcMar>
            <w:vAlign w:val="center"/>
            <w:hideMark/>
          </w:tcPr>
          <w:p w14:paraId="1E85C93A" w14:textId="77777777" w:rsidR="00DC6101" w:rsidRDefault="00DC6101" w:rsidP="00D60AD0">
            <w:pPr>
              <w:pStyle w:val="movimento"/>
            </w:pPr>
            <w:r>
              <w:t>TERMINE ARMANDO</w:t>
            </w:r>
          </w:p>
        </w:tc>
        <w:tc>
          <w:tcPr>
            <w:tcW w:w="2200" w:type="dxa"/>
            <w:tcMar>
              <w:top w:w="20" w:type="dxa"/>
              <w:left w:w="20" w:type="dxa"/>
              <w:bottom w:w="20" w:type="dxa"/>
              <w:right w:w="20" w:type="dxa"/>
            </w:tcMar>
            <w:vAlign w:val="center"/>
            <w:hideMark/>
          </w:tcPr>
          <w:p w14:paraId="0D858679" w14:textId="77777777" w:rsidR="00DC6101" w:rsidRDefault="00DC6101" w:rsidP="00D60AD0">
            <w:pPr>
              <w:pStyle w:val="movimento2"/>
            </w:pPr>
            <w:r>
              <w:t xml:space="preserve">(SAN SEBASTIANO) </w:t>
            </w:r>
          </w:p>
        </w:tc>
        <w:tc>
          <w:tcPr>
            <w:tcW w:w="800" w:type="dxa"/>
            <w:tcMar>
              <w:top w:w="20" w:type="dxa"/>
              <w:left w:w="20" w:type="dxa"/>
              <w:bottom w:w="20" w:type="dxa"/>
              <w:right w:w="20" w:type="dxa"/>
            </w:tcMar>
            <w:vAlign w:val="center"/>
            <w:hideMark/>
          </w:tcPr>
          <w:p w14:paraId="56847F9C" w14:textId="77777777" w:rsidR="00DC6101" w:rsidRDefault="00DC6101" w:rsidP="00D60AD0">
            <w:pPr>
              <w:pStyle w:val="movimento"/>
            </w:pPr>
            <w:r>
              <w:t> </w:t>
            </w:r>
          </w:p>
        </w:tc>
        <w:tc>
          <w:tcPr>
            <w:tcW w:w="2200" w:type="dxa"/>
            <w:tcMar>
              <w:top w:w="20" w:type="dxa"/>
              <w:left w:w="20" w:type="dxa"/>
              <w:bottom w:w="20" w:type="dxa"/>
              <w:right w:w="20" w:type="dxa"/>
            </w:tcMar>
            <w:vAlign w:val="center"/>
            <w:hideMark/>
          </w:tcPr>
          <w:p w14:paraId="34207198" w14:textId="77777777" w:rsidR="00DC6101" w:rsidRDefault="00DC6101" w:rsidP="00D60AD0">
            <w:pPr>
              <w:pStyle w:val="movimento"/>
            </w:pPr>
            <w:r>
              <w:t> </w:t>
            </w:r>
          </w:p>
        </w:tc>
        <w:tc>
          <w:tcPr>
            <w:tcW w:w="2200" w:type="dxa"/>
            <w:tcMar>
              <w:top w:w="20" w:type="dxa"/>
              <w:left w:w="20" w:type="dxa"/>
              <w:bottom w:w="20" w:type="dxa"/>
              <w:right w:w="20" w:type="dxa"/>
            </w:tcMar>
            <w:vAlign w:val="center"/>
            <w:hideMark/>
          </w:tcPr>
          <w:p w14:paraId="5BB2999A" w14:textId="77777777" w:rsidR="00DC6101" w:rsidRDefault="00DC6101" w:rsidP="00D60AD0">
            <w:pPr>
              <w:pStyle w:val="movimento2"/>
            </w:pPr>
            <w:r>
              <w:t> </w:t>
            </w:r>
          </w:p>
        </w:tc>
      </w:tr>
    </w:tbl>
    <w:p w14:paraId="4EBA5D80" w14:textId="77777777" w:rsidR="00DC6101" w:rsidRDefault="00DC6101" w:rsidP="00DC6101">
      <w:pPr>
        <w:pStyle w:val="breakline"/>
      </w:pPr>
    </w:p>
    <w:p w14:paraId="67546C23" w14:textId="77777777" w:rsidR="009F70FE" w:rsidRDefault="009F70FE" w:rsidP="00DC6101">
      <w:pPr>
        <w:pStyle w:val="breakline"/>
      </w:pPr>
    </w:p>
    <w:p w14:paraId="299A19A3" w14:textId="77777777" w:rsidR="009F70FE" w:rsidRDefault="009F70FE" w:rsidP="00DC6101">
      <w:pPr>
        <w:pStyle w:val="breakline"/>
      </w:pPr>
    </w:p>
    <w:p w14:paraId="1579980E" w14:textId="77777777" w:rsidR="009F70FE" w:rsidRDefault="009F70FE" w:rsidP="00DC6101">
      <w:pPr>
        <w:pStyle w:val="breakline"/>
      </w:pPr>
    </w:p>
    <w:p w14:paraId="2BD6D5D9" w14:textId="77777777" w:rsidR="009F70FE" w:rsidRDefault="009F70FE" w:rsidP="00DC6101">
      <w:pPr>
        <w:pStyle w:val="breakline"/>
      </w:pPr>
    </w:p>
    <w:p w14:paraId="25F498A5" w14:textId="77777777" w:rsidR="009F70FE" w:rsidRDefault="009F70FE" w:rsidP="00DC6101">
      <w:pPr>
        <w:pStyle w:val="breakline"/>
      </w:pPr>
    </w:p>
    <w:p w14:paraId="51EFAB78" w14:textId="77777777" w:rsidR="009F70FE" w:rsidRDefault="009F70FE" w:rsidP="00DC6101">
      <w:pPr>
        <w:pStyle w:val="breakline"/>
      </w:pPr>
    </w:p>
    <w:p w14:paraId="665AC0F9" w14:textId="77777777" w:rsidR="009F70FE" w:rsidRDefault="009F70FE" w:rsidP="00DC6101">
      <w:pPr>
        <w:pStyle w:val="breakline"/>
      </w:pPr>
    </w:p>
    <w:p w14:paraId="5EA1D289" w14:textId="583A6A30" w:rsidR="00DC6101" w:rsidRDefault="00DC6101" w:rsidP="00DC6101">
      <w:pPr>
        <w:pStyle w:val="titolo0"/>
        <w:shd w:val="clear" w:color="auto" w:fill="CCCCCC"/>
        <w:spacing w:before="80" w:after="40"/>
      </w:pPr>
      <w:r>
        <w:lastRenderedPageBreak/>
        <w:t xml:space="preserve">GARE DEL CAMPIONATO JUNIORES UNDER 19 </w:t>
      </w:r>
    </w:p>
    <w:p w14:paraId="0116C636" w14:textId="77777777" w:rsidR="00DC6101" w:rsidRDefault="00DC6101" w:rsidP="00DC6101">
      <w:pPr>
        <w:pStyle w:val="titolo10"/>
      </w:pPr>
      <w:r>
        <w:t xml:space="preserve">GARE DEL 11/ 2/2026 </w:t>
      </w:r>
    </w:p>
    <w:p w14:paraId="61BEC36E" w14:textId="77777777" w:rsidR="00DC6101" w:rsidRDefault="00DC6101" w:rsidP="00DC6101">
      <w:pPr>
        <w:pStyle w:val="titolo60"/>
      </w:pPr>
      <w:r>
        <w:t xml:space="preserve">DECISIONI DEL GIUDICE SPORTIVO </w:t>
      </w:r>
    </w:p>
    <w:p w14:paraId="108A7DDD" w14:textId="4789491D" w:rsidR="009F70FE" w:rsidRPr="009F70FE" w:rsidRDefault="00DC6101" w:rsidP="00DC6101">
      <w:pPr>
        <w:pStyle w:val="diffida"/>
        <w:spacing w:before="80" w:beforeAutospacing="0" w:after="40" w:afterAutospacing="0"/>
        <w:jc w:val="left"/>
        <w:rPr>
          <w:b/>
          <w:bCs/>
        </w:rPr>
      </w:pPr>
      <w:r w:rsidRPr="009F70FE">
        <w:rPr>
          <w:b/>
          <w:bCs/>
        </w:rPr>
        <w:t xml:space="preserve">gara del 11/ 2/2026 POLISPORTIVA NICOSIA </w:t>
      </w:r>
      <w:r w:rsidR="009F70FE" w:rsidRPr="009F70FE">
        <w:rPr>
          <w:b/>
          <w:bCs/>
        </w:rPr>
        <w:t>–</w:t>
      </w:r>
      <w:r w:rsidRPr="009F70FE">
        <w:rPr>
          <w:b/>
          <w:bCs/>
        </w:rPr>
        <w:t xml:space="preserve"> LEONFORTESE</w:t>
      </w:r>
    </w:p>
    <w:p w14:paraId="6ABD4FB7" w14:textId="77777777" w:rsidR="009F70FE" w:rsidRDefault="00DC6101" w:rsidP="009F70FE">
      <w:pPr>
        <w:pStyle w:val="diffida"/>
        <w:spacing w:before="80" w:beforeAutospacing="0" w:after="40" w:afterAutospacing="0"/>
      </w:pPr>
      <w:r>
        <w:t xml:space="preserve">Sospesa al 2' del 1º tempo; Visto il referto di gara dal quale, tra l'altro, si evince che al 2' del 1º tempo, l'arbitro ha sospeso la gara in epigrafe in quanto la squadra LEONFORTESE a seguito di infortuni si è trovata sul campo con un numero di calciatori inferiore al minimo prescritto; </w:t>
      </w:r>
    </w:p>
    <w:p w14:paraId="6E5C4D8B" w14:textId="7A8F6908" w:rsidR="00DC6101" w:rsidRDefault="00DC6101" w:rsidP="009F70FE">
      <w:pPr>
        <w:pStyle w:val="diffida"/>
        <w:spacing w:before="80" w:beforeAutospacing="0" w:after="40" w:afterAutospacing="0"/>
      </w:pPr>
      <w:r>
        <w:t>Si delibera: - di assegnare la sconfitta alla società Leonfortese con il risu</w:t>
      </w:r>
      <w:r w:rsidR="009F70FE">
        <w:t>l</w:t>
      </w:r>
      <w:r>
        <w:t xml:space="preserve">tato di 0-3 </w:t>
      </w:r>
    </w:p>
    <w:p w14:paraId="6617B917" w14:textId="77777777" w:rsidR="00DC6101" w:rsidRDefault="00DC6101" w:rsidP="00DC6101">
      <w:pPr>
        <w:pStyle w:val="titolo7a"/>
      </w:pPr>
      <w:r>
        <w:t xml:space="preserve">PROVVEDIMENTI DISCIPLINARI </w:t>
      </w:r>
    </w:p>
    <w:p w14:paraId="3724A144" w14:textId="77777777" w:rsidR="00DC6101" w:rsidRDefault="00DC6101" w:rsidP="00DC6101">
      <w:pPr>
        <w:pStyle w:val="titolo7b"/>
      </w:pPr>
      <w:r>
        <w:t xml:space="preserve">In base alle risultanze degli atti ufficiali sono state deliberate le seguenti sanzioni disciplinari. </w:t>
      </w:r>
    </w:p>
    <w:p w14:paraId="5944F872" w14:textId="77777777" w:rsidR="00DC6101" w:rsidRDefault="00DC6101" w:rsidP="00DC6101">
      <w:pPr>
        <w:pStyle w:val="titolo30"/>
      </w:pPr>
      <w:r>
        <w:t xml:space="preserve">CALCIATORI ESPULSI </w:t>
      </w:r>
    </w:p>
    <w:p w14:paraId="45FC2440" w14:textId="77777777" w:rsidR="00DC6101" w:rsidRDefault="00DC6101" w:rsidP="00DC6101">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6101" w14:paraId="6878095E" w14:textId="77777777" w:rsidTr="00D60AD0">
        <w:tc>
          <w:tcPr>
            <w:tcW w:w="2200" w:type="dxa"/>
            <w:tcMar>
              <w:top w:w="20" w:type="dxa"/>
              <w:left w:w="20" w:type="dxa"/>
              <w:bottom w:w="20" w:type="dxa"/>
              <w:right w:w="20" w:type="dxa"/>
            </w:tcMar>
            <w:vAlign w:val="center"/>
            <w:hideMark/>
          </w:tcPr>
          <w:p w14:paraId="7507883C" w14:textId="77777777" w:rsidR="00DC6101" w:rsidRDefault="00DC6101" w:rsidP="00D60AD0">
            <w:pPr>
              <w:pStyle w:val="movimento"/>
            </w:pPr>
            <w:r>
              <w:t>DI GIOIA CALOGERO GIOACC</w:t>
            </w:r>
          </w:p>
        </w:tc>
        <w:tc>
          <w:tcPr>
            <w:tcW w:w="2200" w:type="dxa"/>
            <w:tcMar>
              <w:top w:w="20" w:type="dxa"/>
              <w:left w:w="20" w:type="dxa"/>
              <w:bottom w:w="20" w:type="dxa"/>
              <w:right w:w="20" w:type="dxa"/>
            </w:tcMar>
            <w:vAlign w:val="center"/>
            <w:hideMark/>
          </w:tcPr>
          <w:p w14:paraId="3D024F99" w14:textId="77777777" w:rsidR="00DC6101" w:rsidRDefault="00DC6101" w:rsidP="00D60AD0">
            <w:pPr>
              <w:pStyle w:val="movimento2"/>
            </w:pPr>
            <w:r>
              <w:t xml:space="preserve">(SERRADIFALCO) </w:t>
            </w:r>
          </w:p>
        </w:tc>
        <w:tc>
          <w:tcPr>
            <w:tcW w:w="800" w:type="dxa"/>
            <w:tcMar>
              <w:top w:w="20" w:type="dxa"/>
              <w:left w:w="20" w:type="dxa"/>
              <w:bottom w:w="20" w:type="dxa"/>
              <w:right w:w="20" w:type="dxa"/>
            </w:tcMar>
            <w:vAlign w:val="center"/>
            <w:hideMark/>
          </w:tcPr>
          <w:p w14:paraId="1CB46658" w14:textId="77777777" w:rsidR="00DC6101" w:rsidRDefault="00DC6101" w:rsidP="00D60AD0">
            <w:pPr>
              <w:pStyle w:val="movimento"/>
            </w:pPr>
            <w:r>
              <w:t> </w:t>
            </w:r>
          </w:p>
        </w:tc>
        <w:tc>
          <w:tcPr>
            <w:tcW w:w="2200" w:type="dxa"/>
            <w:tcMar>
              <w:top w:w="20" w:type="dxa"/>
              <w:left w:w="20" w:type="dxa"/>
              <w:bottom w:w="20" w:type="dxa"/>
              <w:right w:w="20" w:type="dxa"/>
            </w:tcMar>
            <w:vAlign w:val="center"/>
            <w:hideMark/>
          </w:tcPr>
          <w:p w14:paraId="4FC6F591" w14:textId="77777777" w:rsidR="00DC6101" w:rsidRDefault="00DC6101" w:rsidP="00D60AD0">
            <w:pPr>
              <w:pStyle w:val="movimento"/>
            </w:pPr>
            <w:r>
              <w:t> </w:t>
            </w:r>
          </w:p>
        </w:tc>
        <w:tc>
          <w:tcPr>
            <w:tcW w:w="2200" w:type="dxa"/>
            <w:tcMar>
              <w:top w:w="20" w:type="dxa"/>
              <w:left w:w="20" w:type="dxa"/>
              <w:bottom w:w="20" w:type="dxa"/>
              <w:right w:w="20" w:type="dxa"/>
            </w:tcMar>
            <w:vAlign w:val="center"/>
            <w:hideMark/>
          </w:tcPr>
          <w:p w14:paraId="1EC78CFA" w14:textId="77777777" w:rsidR="00DC6101" w:rsidRDefault="00DC6101" w:rsidP="00D60AD0">
            <w:pPr>
              <w:pStyle w:val="movimento2"/>
            </w:pPr>
            <w:r>
              <w:t> </w:t>
            </w:r>
          </w:p>
        </w:tc>
      </w:tr>
    </w:tbl>
    <w:p w14:paraId="600C3DFA" w14:textId="77777777" w:rsidR="00DC6101" w:rsidRDefault="00DC6101" w:rsidP="00DC6101">
      <w:pPr>
        <w:pStyle w:val="titolo30"/>
      </w:pPr>
      <w:r>
        <w:t xml:space="preserve">CALCIATORI NON ESPULSI </w:t>
      </w:r>
    </w:p>
    <w:p w14:paraId="50B29010" w14:textId="77777777" w:rsidR="00DC6101" w:rsidRDefault="00DC6101" w:rsidP="00DC6101">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6101" w14:paraId="3223A802" w14:textId="77777777" w:rsidTr="00D60AD0">
        <w:tc>
          <w:tcPr>
            <w:tcW w:w="2200" w:type="dxa"/>
            <w:tcMar>
              <w:top w:w="20" w:type="dxa"/>
              <w:left w:w="20" w:type="dxa"/>
              <w:bottom w:w="20" w:type="dxa"/>
              <w:right w:w="20" w:type="dxa"/>
            </w:tcMar>
            <w:vAlign w:val="center"/>
            <w:hideMark/>
          </w:tcPr>
          <w:p w14:paraId="6D4D9365" w14:textId="77777777" w:rsidR="00DC6101" w:rsidRDefault="00DC6101" w:rsidP="00D60AD0">
            <w:pPr>
              <w:pStyle w:val="movimento"/>
            </w:pPr>
            <w:r>
              <w:t>LIGAMBI GIOVANNI F</w:t>
            </w:r>
          </w:p>
        </w:tc>
        <w:tc>
          <w:tcPr>
            <w:tcW w:w="2200" w:type="dxa"/>
            <w:tcMar>
              <w:top w:w="20" w:type="dxa"/>
              <w:left w:w="20" w:type="dxa"/>
              <w:bottom w:w="20" w:type="dxa"/>
              <w:right w:w="20" w:type="dxa"/>
            </w:tcMar>
            <w:vAlign w:val="center"/>
            <w:hideMark/>
          </w:tcPr>
          <w:p w14:paraId="541C84DF" w14:textId="77777777" w:rsidR="00DC6101" w:rsidRDefault="00DC6101" w:rsidP="00D60AD0">
            <w:pPr>
              <w:pStyle w:val="movimento2"/>
            </w:pPr>
            <w:r>
              <w:t xml:space="preserve">(BARRESE) </w:t>
            </w:r>
          </w:p>
        </w:tc>
        <w:tc>
          <w:tcPr>
            <w:tcW w:w="800" w:type="dxa"/>
            <w:tcMar>
              <w:top w:w="20" w:type="dxa"/>
              <w:left w:w="20" w:type="dxa"/>
              <w:bottom w:w="20" w:type="dxa"/>
              <w:right w:w="20" w:type="dxa"/>
            </w:tcMar>
            <w:vAlign w:val="center"/>
            <w:hideMark/>
          </w:tcPr>
          <w:p w14:paraId="65225087" w14:textId="77777777" w:rsidR="00DC6101" w:rsidRDefault="00DC6101" w:rsidP="00D60AD0">
            <w:pPr>
              <w:pStyle w:val="movimento"/>
            </w:pPr>
            <w:r>
              <w:t> </w:t>
            </w:r>
          </w:p>
        </w:tc>
        <w:tc>
          <w:tcPr>
            <w:tcW w:w="2200" w:type="dxa"/>
            <w:tcMar>
              <w:top w:w="20" w:type="dxa"/>
              <w:left w:w="20" w:type="dxa"/>
              <w:bottom w:w="20" w:type="dxa"/>
              <w:right w:w="20" w:type="dxa"/>
            </w:tcMar>
            <w:vAlign w:val="center"/>
            <w:hideMark/>
          </w:tcPr>
          <w:p w14:paraId="70782BFF" w14:textId="77777777" w:rsidR="00DC6101" w:rsidRDefault="00DC6101" w:rsidP="00D60AD0">
            <w:pPr>
              <w:pStyle w:val="movimento"/>
            </w:pPr>
            <w:r>
              <w:t> </w:t>
            </w:r>
          </w:p>
        </w:tc>
        <w:tc>
          <w:tcPr>
            <w:tcW w:w="2200" w:type="dxa"/>
            <w:tcMar>
              <w:top w:w="20" w:type="dxa"/>
              <w:left w:w="20" w:type="dxa"/>
              <w:bottom w:w="20" w:type="dxa"/>
              <w:right w:w="20" w:type="dxa"/>
            </w:tcMar>
            <w:vAlign w:val="center"/>
            <w:hideMark/>
          </w:tcPr>
          <w:p w14:paraId="4D3CD77D" w14:textId="77777777" w:rsidR="00DC6101" w:rsidRDefault="00DC6101" w:rsidP="00D60AD0">
            <w:pPr>
              <w:pStyle w:val="movimento2"/>
            </w:pPr>
            <w:r>
              <w:t> </w:t>
            </w:r>
          </w:p>
        </w:tc>
      </w:tr>
    </w:tbl>
    <w:p w14:paraId="1CF12726" w14:textId="77777777" w:rsidR="00DC6101" w:rsidRDefault="00DC6101" w:rsidP="00DC6101">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6101" w14:paraId="19851531" w14:textId="77777777" w:rsidTr="00D60AD0">
        <w:tc>
          <w:tcPr>
            <w:tcW w:w="2200" w:type="dxa"/>
            <w:tcMar>
              <w:top w:w="20" w:type="dxa"/>
              <w:left w:w="20" w:type="dxa"/>
              <w:bottom w:w="20" w:type="dxa"/>
              <w:right w:w="20" w:type="dxa"/>
            </w:tcMar>
            <w:vAlign w:val="center"/>
            <w:hideMark/>
          </w:tcPr>
          <w:p w14:paraId="6A77AF26" w14:textId="77777777" w:rsidR="00DC6101" w:rsidRDefault="00DC6101" w:rsidP="00D60AD0">
            <w:pPr>
              <w:pStyle w:val="movimento"/>
            </w:pPr>
            <w:r>
              <w:t>GENTILE ANTONIO</w:t>
            </w:r>
          </w:p>
        </w:tc>
        <w:tc>
          <w:tcPr>
            <w:tcW w:w="2200" w:type="dxa"/>
            <w:tcMar>
              <w:top w:w="20" w:type="dxa"/>
              <w:left w:w="20" w:type="dxa"/>
              <w:bottom w:w="20" w:type="dxa"/>
              <w:right w:w="20" w:type="dxa"/>
            </w:tcMar>
            <w:vAlign w:val="center"/>
            <w:hideMark/>
          </w:tcPr>
          <w:p w14:paraId="0C87368D" w14:textId="77777777" w:rsidR="00DC6101" w:rsidRDefault="00DC6101" w:rsidP="00D60AD0">
            <w:pPr>
              <w:pStyle w:val="movimento2"/>
            </w:pPr>
            <w:r>
              <w:t xml:space="preserve">(BARRESE) </w:t>
            </w:r>
          </w:p>
        </w:tc>
        <w:tc>
          <w:tcPr>
            <w:tcW w:w="800" w:type="dxa"/>
            <w:tcMar>
              <w:top w:w="20" w:type="dxa"/>
              <w:left w:w="20" w:type="dxa"/>
              <w:bottom w:w="20" w:type="dxa"/>
              <w:right w:w="20" w:type="dxa"/>
            </w:tcMar>
            <w:vAlign w:val="center"/>
            <w:hideMark/>
          </w:tcPr>
          <w:p w14:paraId="3A44685C" w14:textId="77777777" w:rsidR="00DC6101" w:rsidRDefault="00DC6101" w:rsidP="00D60AD0">
            <w:pPr>
              <w:pStyle w:val="movimento"/>
            </w:pPr>
            <w:r>
              <w:t> </w:t>
            </w:r>
          </w:p>
        </w:tc>
        <w:tc>
          <w:tcPr>
            <w:tcW w:w="2200" w:type="dxa"/>
            <w:tcMar>
              <w:top w:w="20" w:type="dxa"/>
              <w:left w:w="20" w:type="dxa"/>
              <w:bottom w:w="20" w:type="dxa"/>
              <w:right w:w="20" w:type="dxa"/>
            </w:tcMar>
            <w:vAlign w:val="center"/>
            <w:hideMark/>
          </w:tcPr>
          <w:p w14:paraId="6D64608B" w14:textId="77777777" w:rsidR="00DC6101" w:rsidRDefault="00DC6101" w:rsidP="00D60AD0">
            <w:pPr>
              <w:pStyle w:val="movimento"/>
            </w:pPr>
            <w:r>
              <w:t> </w:t>
            </w:r>
          </w:p>
        </w:tc>
        <w:tc>
          <w:tcPr>
            <w:tcW w:w="2200" w:type="dxa"/>
            <w:tcMar>
              <w:top w:w="20" w:type="dxa"/>
              <w:left w:w="20" w:type="dxa"/>
              <w:bottom w:w="20" w:type="dxa"/>
              <w:right w:w="20" w:type="dxa"/>
            </w:tcMar>
            <w:vAlign w:val="center"/>
            <w:hideMark/>
          </w:tcPr>
          <w:p w14:paraId="3ED8AD81" w14:textId="77777777" w:rsidR="00DC6101" w:rsidRDefault="00DC6101" w:rsidP="00D60AD0">
            <w:pPr>
              <w:pStyle w:val="movimento2"/>
            </w:pPr>
            <w:r>
              <w:t> </w:t>
            </w:r>
          </w:p>
        </w:tc>
      </w:tr>
    </w:tbl>
    <w:p w14:paraId="218ABEC9" w14:textId="77777777" w:rsidR="00DC6101" w:rsidRDefault="00DC6101" w:rsidP="00DC6101">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6101" w14:paraId="743FF154" w14:textId="77777777" w:rsidTr="00D60AD0">
        <w:tc>
          <w:tcPr>
            <w:tcW w:w="2200" w:type="dxa"/>
            <w:tcMar>
              <w:top w:w="20" w:type="dxa"/>
              <w:left w:w="20" w:type="dxa"/>
              <w:bottom w:w="20" w:type="dxa"/>
              <w:right w:w="20" w:type="dxa"/>
            </w:tcMar>
            <w:vAlign w:val="center"/>
            <w:hideMark/>
          </w:tcPr>
          <w:p w14:paraId="62C5F185" w14:textId="77777777" w:rsidR="00DC6101" w:rsidRDefault="00DC6101" w:rsidP="00D60AD0">
            <w:pPr>
              <w:pStyle w:val="movimento"/>
            </w:pPr>
            <w:r>
              <w:t>TOSCANO ALESSIO</w:t>
            </w:r>
          </w:p>
        </w:tc>
        <w:tc>
          <w:tcPr>
            <w:tcW w:w="2200" w:type="dxa"/>
            <w:tcMar>
              <w:top w:w="20" w:type="dxa"/>
              <w:left w:w="20" w:type="dxa"/>
              <w:bottom w:w="20" w:type="dxa"/>
              <w:right w:w="20" w:type="dxa"/>
            </w:tcMar>
            <w:vAlign w:val="center"/>
            <w:hideMark/>
          </w:tcPr>
          <w:p w14:paraId="5ECF669D" w14:textId="77777777" w:rsidR="00DC6101" w:rsidRDefault="00DC6101" w:rsidP="00D60AD0">
            <w:pPr>
              <w:pStyle w:val="movimento2"/>
            </w:pPr>
            <w:r>
              <w:t xml:space="preserve">(BARRESE) </w:t>
            </w:r>
          </w:p>
        </w:tc>
        <w:tc>
          <w:tcPr>
            <w:tcW w:w="800" w:type="dxa"/>
            <w:tcMar>
              <w:top w:w="20" w:type="dxa"/>
              <w:left w:w="20" w:type="dxa"/>
              <w:bottom w:w="20" w:type="dxa"/>
              <w:right w:w="20" w:type="dxa"/>
            </w:tcMar>
            <w:vAlign w:val="center"/>
            <w:hideMark/>
          </w:tcPr>
          <w:p w14:paraId="55A07312" w14:textId="77777777" w:rsidR="00DC6101" w:rsidRDefault="00DC6101" w:rsidP="00D60AD0">
            <w:pPr>
              <w:pStyle w:val="movimento"/>
            </w:pPr>
            <w:r>
              <w:t> </w:t>
            </w:r>
          </w:p>
        </w:tc>
        <w:tc>
          <w:tcPr>
            <w:tcW w:w="2200" w:type="dxa"/>
            <w:tcMar>
              <w:top w:w="20" w:type="dxa"/>
              <w:left w:w="20" w:type="dxa"/>
              <w:bottom w:w="20" w:type="dxa"/>
              <w:right w:w="20" w:type="dxa"/>
            </w:tcMar>
            <w:vAlign w:val="center"/>
            <w:hideMark/>
          </w:tcPr>
          <w:p w14:paraId="076B51CF" w14:textId="77777777" w:rsidR="00DC6101" w:rsidRDefault="00DC6101" w:rsidP="00D60AD0">
            <w:pPr>
              <w:pStyle w:val="movimento"/>
            </w:pPr>
            <w:r>
              <w:t>GRILLO EMANUELE</w:t>
            </w:r>
          </w:p>
        </w:tc>
        <w:tc>
          <w:tcPr>
            <w:tcW w:w="2200" w:type="dxa"/>
            <w:tcMar>
              <w:top w:w="20" w:type="dxa"/>
              <w:left w:w="20" w:type="dxa"/>
              <w:bottom w:w="20" w:type="dxa"/>
              <w:right w:w="20" w:type="dxa"/>
            </w:tcMar>
            <w:vAlign w:val="center"/>
            <w:hideMark/>
          </w:tcPr>
          <w:p w14:paraId="3B2E24A0" w14:textId="77777777" w:rsidR="00DC6101" w:rsidRDefault="00DC6101" w:rsidP="00D60AD0">
            <w:pPr>
              <w:pStyle w:val="movimento2"/>
            </w:pPr>
            <w:r>
              <w:t xml:space="preserve">(LICATA CALCIO) </w:t>
            </w:r>
          </w:p>
        </w:tc>
      </w:tr>
    </w:tbl>
    <w:p w14:paraId="541A103C" w14:textId="77777777" w:rsidR="00DC6101" w:rsidRDefault="00DC6101" w:rsidP="00DC6101">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6101" w14:paraId="15511FF7" w14:textId="77777777" w:rsidTr="00D60AD0">
        <w:tc>
          <w:tcPr>
            <w:tcW w:w="2200" w:type="dxa"/>
            <w:tcMar>
              <w:top w:w="20" w:type="dxa"/>
              <w:left w:w="20" w:type="dxa"/>
              <w:bottom w:w="20" w:type="dxa"/>
              <w:right w:w="20" w:type="dxa"/>
            </w:tcMar>
            <w:vAlign w:val="center"/>
            <w:hideMark/>
          </w:tcPr>
          <w:p w14:paraId="06EDBD38" w14:textId="77777777" w:rsidR="00DC6101" w:rsidRDefault="00DC6101" w:rsidP="00D60AD0">
            <w:pPr>
              <w:pStyle w:val="movimento"/>
            </w:pPr>
            <w:r>
              <w:t>GIACOBBE DANIEL</w:t>
            </w:r>
          </w:p>
        </w:tc>
        <w:tc>
          <w:tcPr>
            <w:tcW w:w="2200" w:type="dxa"/>
            <w:tcMar>
              <w:top w:w="20" w:type="dxa"/>
              <w:left w:w="20" w:type="dxa"/>
              <w:bottom w:w="20" w:type="dxa"/>
              <w:right w:w="20" w:type="dxa"/>
            </w:tcMar>
            <w:vAlign w:val="center"/>
            <w:hideMark/>
          </w:tcPr>
          <w:p w14:paraId="6980C4A3" w14:textId="77777777" w:rsidR="00DC6101" w:rsidRDefault="00DC6101" w:rsidP="00D60AD0">
            <w:pPr>
              <w:pStyle w:val="movimento2"/>
            </w:pPr>
            <w:r>
              <w:t xml:space="preserve">(BARRESE) </w:t>
            </w:r>
          </w:p>
        </w:tc>
        <w:tc>
          <w:tcPr>
            <w:tcW w:w="800" w:type="dxa"/>
            <w:tcMar>
              <w:top w:w="20" w:type="dxa"/>
              <w:left w:w="20" w:type="dxa"/>
              <w:bottom w:w="20" w:type="dxa"/>
              <w:right w:w="20" w:type="dxa"/>
            </w:tcMar>
            <w:vAlign w:val="center"/>
            <w:hideMark/>
          </w:tcPr>
          <w:p w14:paraId="0C04A35E" w14:textId="77777777" w:rsidR="00DC6101" w:rsidRDefault="00DC6101" w:rsidP="00D60AD0">
            <w:pPr>
              <w:pStyle w:val="movimento"/>
            </w:pPr>
            <w:r>
              <w:t> </w:t>
            </w:r>
          </w:p>
        </w:tc>
        <w:tc>
          <w:tcPr>
            <w:tcW w:w="2200" w:type="dxa"/>
            <w:tcMar>
              <w:top w:w="20" w:type="dxa"/>
              <w:left w:w="20" w:type="dxa"/>
              <w:bottom w:w="20" w:type="dxa"/>
              <w:right w:w="20" w:type="dxa"/>
            </w:tcMar>
            <w:vAlign w:val="center"/>
            <w:hideMark/>
          </w:tcPr>
          <w:p w14:paraId="28FC142F" w14:textId="77777777" w:rsidR="00DC6101" w:rsidRDefault="00DC6101" w:rsidP="00D60AD0">
            <w:pPr>
              <w:pStyle w:val="movimento"/>
            </w:pPr>
            <w:r>
              <w:t>RUSSELLO ORAZIO</w:t>
            </w:r>
          </w:p>
        </w:tc>
        <w:tc>
          <w:tcPr>
            <w:tcW w:w="2200" w:type="dxa"/>
            <w:tcMar>
              <w:top w:w="20" w:type="dxa"/>
              <w:left w:w="20" w:type="dxa"/>
              <w:bottom w:w="20" w:type="dxa"/>
              <w:right w:w="20" w:type="dxa"/>
            </w:tcMar>
            <w:vAlign w:val="center"/>
            <w:hideMark/>
          </w:tcPr>
          <w:p w14:paraId="699F0A0A" w14:textId="77777777" w:rsidR="00DC6101" w:rsidRDefault="00DC6101" w:rsidP="00D60AD0">
            <w:pPr>
              <w:pStyle w:val="movimento2"/>
            </w:pPr>
            <w:r>
              <w:t xml:space="preserve">(LICATA CALCIO) </w:t>
            </w:r>
          </w:p>
        </w:tc>
      </w:tr>
      <w:tr w:rsidR="00DC6101" w14:paraId="43647248" w14:textId="77777777" w:rsidTr="00D60AD0">
        <w:tc>
          <w:tcPr>
            <w:tcW w:w="2200" w:type="dxa"/>
            <w:tcMar>
              <w:top w:w="20" w:type="dxa"/>
              <w:left w:w="20" w:type="dxa"/>
              <w:bottom w:w="20" w:type="dxa"/>
              <w:right w:w="20" w:type="dxa"/>
            </w:tcMar>
            <w:vAlign w:val="center"/>
            <w:hideMark/>
          </w:tcPr>
          <w:p w14:paraId="644403A5" w14:textId="77777777" w:rsidR="00DC6101" w:rsidRDefault="00DC6101" w:rsidP="00D60AD0">
            <w:pPr>
              <w:pStyle w:val="movimento"/>
            </w:pPr>
            <w:r>
              <w:t>INGAGLIO VITO CHRISTIAN</w:t>
            </w:r>
          </w:p>
        </w:tc>
        <w:tc>
          <w:tcPr>
            <w:tcW w:w="2200" w:type="dxa"/>
            <w:tcMar>
              <w:top w:w="20" w:type="dxa"/>
              <w:left w:w="20" w:type="dxa"/>
              <w:bottom w:w="20" w:type="dxa"/>
              <w:right w:w="20" w:type="dxa"/>
            </w:tcMar>
            <w:vAlign w:val="center"/>
            <w:hideMark/>
          </w:tcPr>
          <w:p w14:paraId="204CC4A2" w14:textId="77777777" w:rsidR="00DC6101" w:rsidRDefault="00DC6101" w:rsidP="00D60AD0">
            <w:pPr>
              <w:pStyle w:val="movimento2"/>
            </w:pPr>
            <w:r>
              <w:t xml:space="preserve">(POL SARACENO S.G. BOSCO) </w:t>
            </w:r>
          </w:p>
        </w:tc>
        <w:tc>
          <w:tcPr>
            <w:tcW w:w="800" w:type="dxa"/>
            <w:tcMar>
              <w:top w:w="20" w:type="dxa"/>
              <w:left w:w="20" w:type="dxa"/>
              <w:bottom w:w="20" w:type="dxa"/>
              <w:right w:w="20" w:type="dxa"/>
            </w:tcMar>
            <w:vAlign w:val="center"/>
            <w:hideMark/>
          </w:tcPr>
          <w:p w14:paraId="3C203FB6" w14:textId="77777777" w:rsidR="00DC6101" w:rsidRDefault="00DC6101" w:rsidP="00D60AD0">
            <w:pPr>
              <w:pStyle w:val="movimento"/>
            </w:pPr>
            <w:r>
              <w:t> </w:t>
            </w:r>
          </w:p>
        </w:tc>
        <w:tc>
          <w:tcPr>
            <w:tcW w:w="2200" w:type="dxa"/>
            <w:tcMar>
              <w:top w:w="20" w:type="dxa"/>
              <w:left w:w="20" w:type="dxa"/>
              <w:bottom w:w="20" w:type="dxa"/>
              <w:right w:w="20" w:type="dxa"/>
            </w:tcMar>
            <w:vAlign w:val="center"/>
            <w:hideMark/>
          </w:tcPr>
          <w:p w14:paraId="3C39002F" w14:textId="77777777" w:rsidR="00DC6101" w:rsidRDefault="00DC6101" w:rsidP="00D60AD0">
            <w:pPr>
              <w:pStyle w:val="movimento"/>
            </w:pPr>
            <w:r>
              <w:t> </w:t>
            </w:r>
          </w:p>
        </w:tc>
        <w:tc>
          <w:tcPr>
            <w:tcW w:w="2200" w:type="dxa"/>
            <w:tcMar>
              <w:top w:w="20" w:type="dxa"/>
              <w:left w:w="20" w:type="dxa"/>
              <w:bottom w:w="20" w:type="dxa"/>
              <w:right w:w="20" w:type="dxa"/>
            </w:tcMar>
            <w:vAlign w:val="center"/>
            <w:hideMark/>
          </w:tcPr>
          <w:p w14:paraId="71C8E775" w14:textId="77777777" w:rsidR="00DC6101" w:rsidRDefault="00DC6101" w:rsidP="00D60AD0">
            <w:pPr>
              <w:pStyle w:val="movimento2"/>
            </w:pPr>
            <w:r>
              <w:t> </w:t>
            </w:r>
          </w:p>
        </w:tc>
      </w:tr>
    </w:tbl>
    <w:p w14:paraId="7F811AE1" w14:textId="77777777" w:rsidR="00DC6101" w:rsidRDefault="00DC6101" w:rsidP="00DC6101">
      <w:pPr>
        <w:pStyle w:val="breakline"/>
      </w:pPr>
    </w:p>
    <w:p w14:paraId="16F12B11" w14:textId="7BA80A66" w:rsidR="00DC6101" w:rsidRDefault="00DC6101" w:rsidP="00DC6101">
      <w:pPr>
        <w:pStyle w:val="titolo0"/>
        <w:shd w:val="clear" w:color="auto" w:fill="CCCCCC"/>
        <w:spacing w:before="80" w:after="40"/>
      </w:pPr>
      <w:r>
        <w:t xml:space="preserve">GARE DEL CAMPIONATO ALLIEVI UNDER 17 </w:t>
      </w:r>
    </w:p>
    <w:p w14:paraId="3D0DF26F" w14:textId="77777777" w:rsidR="00DC6101" w:rsidRDefault="00DC6101" w:rsidP="00DC6101">
      <w:pPr>
        <w:pStyle w:val="titolo10"/>
      </w:pPr>
      <w:r>
        <w:t xml:space="preserve">GARE DEL 13/ 2/2026 </w:t>
      </w:r>
    </w:p>
    <w:p w14:paraId="5B1A5C32" w14:textId="77777777" w:rsidR="00DC6101" w:rsidRDefault="00DC6101" w:rsidP="00DC6101">
      <w:pPr>
        <w:pStyle w:val="titolo60"/>
      </w:pPr>
      <w:r>
        <w:t xml:space="preserve">DECISIONI DEL GIUDICE SPORTIVO </w:t>
      </w:r>
    </w:p>
    <w:p w14:paraId="70D65C6C" w14:textId="77777777" w:rsidR="009F70FE" w:rsidRPr="009F70FE" w:rsidRDefault="00DC6101" w:rsidP="00DC6101">
      <w:pPr>
        <w:pStyle w:val="diffida"/>
        <w:spacing w:before="80" w:beforeAutospacing="0" w:after="40" w:afterAutospacing="0"/>
        <w:jc w:val="left"/>
        <w:rPr>
          <w:b/>
          <w:bCs/>
        </w:rPr>
      </w:pPr>
      <w:r w:rsidRPr="009F70FE">
        <w:rPr>
          <w:b/>
          <w:bCs/>
        </w:rPr>
        <w:t xml:space="preserve">gara del 13/ 2/2026 CITTA DI TROINA - ATLETICO RADDUSA </w:t>
      </w:r>
    </w:p>
    <w:p w14:paraId="1D4FDC22" w14:textId="6AA49EE2" w:rsidR="00DC6101" w:rsidRDefault="00DC6101" w:rsidP="009F70FE">
      <w:pPr>
        <w:pStyle w:val="diffida"/>
        <w:spacing w:before="80" w:beforeAutospacing="0" w:after="40" w:afterAutospacing="0"/>
      </w:pPr>
      <w:r>
        <w:t xml:space="preserve">Si dà atto che la gara a margine non è stata disputata a causa della mancata presentazione della squadra ATLETICO RADDUSA per cui visto l'art. 53 delle N.O.I.F., si assegna gara perduta per 0-3, la penalizzazione di un punto in classifica e l'ammenda di 25.00 euro (1a rinuncia). </w:t>
      </w:r>
    </w:p>
    <w:p w14:paraId="1BBCC265" w14:textId="77777777" w:rsidR="00DC6101" w:rsidRDefault="00DC6101" w:rsidP="00DC6101">
      <w:pPr>
        <w:pStyle w:val="titolo10"/>
      </w:pPr>
      <w:r>
        <w:t xml:space="preserve">GARE DEL 14/ 2/2026 </w:t>
      </w:r>
    </w:p>
    <w:p w14:paraId="337A5F74" w14:textId="77777777" w:rsidR="00DC6101" w:rsidRDefault="00DC6101" w:rsidP="00DC6101">
      <w:pPr>
        <w:pStyle w:val="titolo60"/>
      </w:pPr>
      <w:r>
        <w:t xml:space="preserve">DECISIONI DEL GIUDICE SPORTIVO </w:t>
      </w:r>
    </w:p>
    <w:p w14:paraId="110E2EA8" w14:textId="77777777" w:rsidR="009F70FE" w:rsidRPr="009F70FE" w:rsidRDefault="00DC6101" w:rsidP="00DC6101">
      <w:pPr>
        <w:pStyle w:val="diffida"/>
        <w:spacing w:before="80" w:beforeAutospacing="0" w:after="40" w:afterAutospacing="0"/>
        <w:jc w:val="left"/>
        <w:rPr>
          <w:b/>
          <w:bCs/>
        </w:rPr>
      </w:pPr>
      <w:r w:rsidRPr="009F70FE">
        <w:rPr>
          <w:b/>
          <w:bCs/>
        </w:rPr>
        <w:t xml:space="preserve">gara del 14/ 2/2026 BARRESE - AGIRA </w:t>
      </w:r>
    </w:p>
    <w:p w14:paraId="78ACB8E8" w14:textId="68209801" w:rsidR="00DC6101" w:rsidRDefault="00DC6101" w:rsidP="009F70FE">
      <w:pPr>
        <w:pStyle w:val="diffida"/>
        <w:spacing w:before="80" w:beforeAutospacing="0" w:after="40" w:afterAutospacing="0"/>
      </w:pPr>
      <w:r>
        <w:t xml:space="preserve">Si dà atto che la gara a margine non è stata disputata a causa della mancata presentazione della squadra AGIRA per cui visto l'art. 53 delle N.O.I.F., si assegna gara perduta per 0-3, la penalizzazione di un punto in classifica e l'ammenda di 25.00 euro (1a rinuncia). </w:t>
      </w:r>
    </w:p>
    <w:p w14:paraId="4F020242" w14:textId="77777777" w:rsidR="00DC6101" w:rsidRDefault="00DC6101" w:rsidP="00DC6101">
      <w:pPr>
        <w:pStyle w:val="breakline"/>
      </w:pPr>
    </w:p>
    <w:p w14:paraId="1B1D79EB" w14:textId="45744850" w:rsidR="00DC6101" w:rsidRDefault="00DC6101" w:rsidP="00DC6101">
      <w:pPr>
        <w:pStyle w:val="titolo0"/>
        <w:shd w:val="clear" w:color="auto" w:fill="CCCCCC"/>
        <w:spacing w:before="80" w:after="40"/>
      </w:pPr>
      <w:r>
        <w:lastRenderedPageBreak/>
        <w:t xml:space="preserve">GARE DEL CAMPIONATO GIOVANISSIMI UNDER 15 </w:t>
      </w:r>
    </w:p>
    <w:p w14:paraId="54DADAFA" w14:textId="77777777" w:rsidR="00DC6101" w:rsidRDefault="00DC6101" w:rsidP="00DC6101">
      <w:pPr>
        <w:pStyle w:val="titolo10"/>
      </w:pPr>
      <w:r>
        <w:t xml:space="preserve">GARE DEL 10/ 2/2026 </w:t>
      </w:r>
    </w:p>
    <w:p w14:paraId="6B0F81E8" w14:textId="77777777" w:rsidR="00DC6101" w:rsidRDefault="00DC6101" w:rsidP="00DC6101">
      <w:pPr>
        <w:pStyle w:val="titolo7a"/>
      </w:pPr>
      <w:r>
        <w:t xml:space="preserve">PROVVEDIMENTI DISCIPLINARI </w:t>
      </w:r>
    </w:p>
    <w:p w14:paraId="4CF7A05C" w14:textId="77777777" w:rsidR="00DC6101" w:rsidRDefault="00DC6101" w:rsidP="00DC6101">
      <w:pPr>
        <w:pStyle w:val="titolo7b"/>
      </w:pPr>
      <w:r>
        <w:t xml:space="preserve">In base alle risultanze degli atti ufficiali sono state deliberate le seguenti sanzioni disciplinari. </w:t>
      </w:r>
    </w:p>
    <w:p w14:paraId="52CFC5A8" w14:textId="77777777" w:rsidR="00DC6101" w:rsidRDefault="00DC6101" w:rsidP="00DC6101">
      <w:pPr>
        <w:pStyle w:val="titolo30"/>
      </w:pPr>
      <w:r>
        <w:t xml:space="preserve">SOCIETA' </w:t>
      </w:r>
    </w:p>
    <w:p w14:paraId="07DEAEE1" w14:textId="77777777" w:rsidR="00DC6101" w:rsidRDefault="00DC6101" w:rsidP="00DC6101">
      <w:pPr>
        <w:pStyle w:val="titolo20"/>
      </w:pPr>
      <w:r>
        <w:t xml:space="preserve">AMMENDA </w:t>
      </w:r>
    </w:p>
    <w:p w14:paraId="04E78FFC" w14:textId="77777777" w:rsidR="00DC6101" w:rsidRDefault="00DC6101" w:rsidP="00DC6101">
      <w:pPr>
        <w:pStyle w:val="diffida"/>
        <w:spacing w:before="80" w:beforeAutospacing="0" w:after="40" w:afterAutospacing="0"/>
        <w:jc w:val="left"/>
      </w:pPr>
      <w:r>
        <w:t xml:space="preserve">Euro 10,00 AZZURRA A.S.D. </w:t>
      </w:r>
      <w:r>
        <w:br/>
        <w:t xml:space="preserve">Per avere riportato in </w:t>
      </w:r>
      <w:proofErr w:type="gramStart"/>
      <w:r>
        <w:t>distinta calciatore</w:t>
      </w:r>
      <w:proofErr w:type="gramEnd"/>
      <w:r>
        <w:t xml:space="preserve"> con numero di maglia non contemplato dal vigente regolamento, contravvenendo a quanto disposto dall'art. 72 delle N.O.I.F. </w:t>
      </w:r>
    </w:p>
    <w:p w14:paraId="428B6A66" w14:textId="77777777" w:rsidR="00DC6101" w:rsidRDefault="00DC6101" w:rsidP="00DC6101">
      <w:pPr>
        <w:pStyle w:val="titolo10"/>
      </w:pPr>
      <w:r>
        <w:t xml:space="preserve">GARE DEL 14/ 2/2026 </w:t>
      </w:r>
    </w:p>
    <w:p w14:paraId="797D9934" w14:textId="77777777" w:rsidR="00DC6101" w:rsidRDefault="00DC6101" w:rsidP="00DC6101">
      <w:pPr>
        <w:pStyle w:val="titolo7a"/>
      </w:pPr>
      <w:r>
        <w:t xml:space="preserve">PROVVEDIMENTI DISCIPLINARI </w:t>
      </w:r>
    </w:p>
    <w:p w14:paraId="626B4B09" w14:textId="77777777" w:rsidR="00DC6101" w:rsidRDefault="00DC6101" w:rsidP="00DC6101">
      <w:pPr>
        <w:pStyle w:val="titolo7b"/>
      </w:pPr>
      <w:r>
        <w:t xml:space="preserve">In base alle risultanze degli atti ufficiali sono state deliberate le seguenti sanzioni disciplinari. </w:t>
      </w:r>
    </w:p>
    <w:p w14:paraId="492A8EE1" w14:textId="77777777" w:rsidR="00DC6101" w:rsidRDefault="00DC6101" w:rsidP="00DC6101">
      <w:pPr>
        <w:pStyle w:val="titolo30"/>
      </w:pPr>
      <w:r>
        <w:t xml:space="preserve">CALCIATORI NON ESPULSI </w:t>
      </w:r>
    </w:p>
    <w:p w14:paraId="00B83C30" w14:textId="77777777" w:rsidR="00DC6101" w:rsidRDefault="00DC6101" w:rsidP="00DC6101">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6101" w14:paraId="0DC17F33" w14:textId="77777777" w:rsidTr="00D60AD0">
        <w:tc>
          <w:tcPr>
            <w:tcW w:w="2200" w:type="dxa"/>
            <w:tcMar>
              <w:top w:w="20" w:type="dxa"/>
              <w:left w:w="20" w:type="dxa"/>
              <w:bottom w:w="20" w:type="dxa"/>
              <w:right w:w="20" w:type="dxa"/>
            </w:tcMar>
            <w:vAlign w:val="center"/>
            <w:hideMark/>
          </w:tcPr>
          <w:p w14:paraId="36E9A6E0" w14:textId="77777777" w:rsidR="00DC6101" w:rsidRDefault="00DC6101" w:rsidP="00D60AD0">
            <w:pPr>
              <w:pStyle w:val="movimento"/>
            </w:pPr>
            <w:r>
              <w:t>LA MASTRA EMANUELE</w:t>
            </w:r>
          </w:p>
        </w:tc>
        <w:tc>
          <w:tcPr>
            <w:tcW w:w="2200" w:type="dxa"/>
            <w:tcMar>
              <w:top w:w="20" w:type="dxa"/>
              <w:left w:w="20" w:type="dxa"/>
              <w:bottom w:w="20" w:type="dxa"/>
              <w:right w:w="20" w:type="dxa"/>
            </w:tcMar>
            <w:vAlign w:val="center"/>
            <w:hideMark/>
          </w:tcPr>
          <w:p w14:paraId="3CB3A403" w14:textId="77777777" w:rsidR="00DC6101" w:rsidRDefault="00DC6101" w:rsidP="00D60AD0">
            <w:pPr>
              <w:pStyle w:val="movimento2"/>
            </w:pPr>
            <w:r>
              <w:t xml:space="preserve">(ATLETICO RADDUSA) </w:t>
            </w:r>
          </w:p>
        </w:tc>
        <w:tc>
          <w:tcPr>
            <w:tcW w:w="800" w:type="dxa"/>
            <w:tcMar>
              <w:top w:w="20" w:type="dxa"/>
              <w:left w:w="20" w:type="dxa"/>
              <w:bottom w:w="20" w:type="dxa"/>
              <w:right w:w="20" w:type="dxa"/>
            </w:tcMar>
            <w:vAlign w:val="center"/>
            <w:hideMark/>
          </w:tcPr>
          <w:p w14:paraId="52A7D4B7" w14:textId="77777777" w:rsidR="00DC6101" w:rsidRDefault="00DC6101" w:rsidP="00D60AD0">
            <w:pPr>
              <w:pStyle w:val="movimento"/>
            </w:pPr>
            <w:r>
              <w:t> </w:t>
            </w:r>
          </w:p>
        </w:tc>
        <w:tc>
          <w:tcPr>
            <w:tcW w:w="2200" w:type="dxa"/>
            <w:tcMar>
              <w:top w:w="20" w:type="dxa"/>
              <w:left w:w="20" w:type="dxa"/>
              <w:bottom w:w="20" w:type="dxa"/>
              <w:right w:w="20" w:type="dxa"/>
            </w:tcMar>
            <w:vAlign w:val="center"/>
            <w:hideMark/>
          </w:tcPr>
          <w:p w14:paraId="0B985137" w14:textId="77777777" w:rsidR="00DC6101" w:rsidRDefault="00DC6101" w:rsidP="00D60AD0">
            <w:pPr>
              <w:pStyle w:val="movimento"/>
            </w:pPr>
            <w:r>
              <w:t>TURRISI GIUSEPPE</w:t>
            </w:r>
          </w:p>
        </w:tc>
        <w:tc>
          <w:tcPr>
            <w:tcW w:w="2200" w:type="dxa"/>
            <w:tcMar>
              <w:top w:w="20" w:type="dxa"/>
              <w:left w:w="20" w:type="dxa"/>
              <w:bottom w:w="20" w:type="dxa"/>
              <w:right w:w="20" w:type="dxa"/>
            </w:tcMar>
            <w:vAlign w:val="center"/>
            <w:hideMark/>
          </w:tcPr>
          <w:p w14:paraId="6D70718F" w14:textId="77777777" w:rsidR="00DC6101" w:rsidRDefault="00DC6101" w:rsidP="00D60AD0">
            <w:pPr>
              <w:pStyle w:val="movimento2"/>
            </w:pPr>
            <w:r>
              <w:t xml:space="preserve">(ATLETICO RADDUSA) </w:t>
            </w:r>
          </w:p>
        </w:tc>
      </w:tr>
      <w:tr w:rsidR="00DC6101" w14:paraId="05D18A4E" w14:textId="77777777" w:rsidTr="00D60AD0">
        <w:tc>
          <w:tcPr>
            <w:tcW w:w="2200" w:type="dxa"/>
            <w:tcMar>
              <w:top w:w="20" w:type="dxa"/>
              <w:left w:w="20" w:type="dxa"/>
              <w:bottom w:w="20" w:type="dxa"/>
              <w:right w:w="20" w:type="dxa"/>
            </w:tcMar>
            <w:vAlign w:val="center"/>
            <w:hideMark/>
          </w:tcPr>
          <w:p w14:paraId="533991EE" w14:textId="77777777" w:rsidR="00DC6101" w:rsidRDefault="00DC6101" w:rsidP="00D60AD0">
            <w:pPr>
              <w:pStyle w:val="movimento"/>
            </w:pPr>
            <w:r>
              <w:t>NESCHISI SAMUEL FRANCESC</w:t>
            </w:r>
          </w:p>
        </w:tc>
        <w:tc>
          <w:tcPr>
            <w:tcW w:w="2200" w:type="dxa"/>
            <w:tcMar>
              <w:top w:w="20" w:type="dxa"/>
              <w:left w:w="20" w:type="dxa"/>
              <w:bottom w:w="20" w:type="dxa"/>
              <w:right w:w="20" w:type="dxa"/>
            </w:tcMar>
            <w:vAlign w:val="center"/>
            <w:hideMark/>
          </w:tcPr>
          <w:p w14:paraId="62A03F76" w14:textId="77777777" w:rsidR="00DC6101" w:rsidRDefault="00DC6101" w:rsidP="00D60AD0">
            <w:pPr>
              <w:pStyle w:val="movimento2"/>
            </w:pPr>
            <w:r>
              <w:t xml:space="preserve">(BARRESE) </w:t>
            </w:r>
          </w:p>
        </w:tc>
        <w:tc>
          <w:tcPr>
            <w:tcW w:w="800" w:type="dxa"/>
            <w:tcMar>
              <w:top w:w="20" w:type="dxa"/>
              <w:left w:w="20" w:type="dxa"/>
              <w:bottom w:w="20" w:type="dxa"/>
              <w:right w:w="20" w:type="dxa"/>
            </w:tcMar>
            <w:vAlign w:val="center"/>
            <w:hideMark/>
          </w:tcPr>
          <w:p w14:paraId="38AF7034" w14:textId="77777777" w:rsidR="00DC6101" w:rsidRDefault="00DC6101" w:rsidP="00D60AD0">
            <w:pPr>
              <w:pStyle w:val="movimento"/>
            </w:pPr>
            <w:r>
              <w:t> </w:t>
            </w:r>
          </w:p>
        </w:tc>
        <w:tc>
          <w:tcPr>
            <w:tcW w:w="2200" w:type="dxa"/>
            <w:tcMar>
              <w:top w:w="20" w:type="dxa"/>
              <w:left w:w="20" w:type="dxa"/>
              <w:bottom w:w="20" w:type="dxa"/>
              <w:right w:w="20" w:type="dxa"/>
            </w:tcMar>
            <w:vAlign w:val="center"/>
            <w:hideMark/>
          </w:tcPr>
          <w:p w14:paraId="3D7048AB" w14:textId="77777777" w:rsidR="00DC6101" w:rsidRDefault="00DC6101" w:rsidP="00D60AD0">
            <w:pPr>
              <w:pStyle w:val="movimento"/>
            </w:pPr>
            <w:r>
              <w:t> </w:t>
            </w:r>
          </w:p>
        </w:tc>
        <w:tc>
          <w:tcPr>
            <w:tcW w:w="2200" w:type="dxa"/>
            <w:tcMar>
              <w:top w:w="20" w:type="dxa"/>
              <w:left w:w="20" w:type="dxa"/>
              <w:bottom w:w="20" w:type="dxa"/>
              <w:right w:w="20" w:type="dxa"/>
            </w:tcMar>
            <w:vAlign w:val="center"/>
            <w:hideMark/>
          </w:tcPr>
          <w:p w14:paraId="17A0906E" w14:textId="77777777" w:rsidR="00DC6101" w:rsidRDefault="00DC6101" w:rsidP="00D60AD0">
            <w:pPr>
              <w:pStyle w:val="movimento2"/>
            </w:pPr>
            <w:r>
              <w:t> </w:t>
            </w:r>
          </w:p>
        </w:tc>
      </w:tr>
    </w:tbl>
    <w:p w14:paraId="52B38A9B" w14:textId="77777777" w:rsidR="00DC6101" w:rsidRDefault="00DC6101" w:rsidP="00DC6101">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6101" w14:paraId="26542372" w14:textId="77777777" w:rsidTr="00D60AD0">
        <w:tc>
          <w:tcPr>
            <w:tcW w:w="2200" w:type="dxa"/>
            <w:tcMar>
              <w:top w:w="20" w:type="dxa"/>
              <w:left w:w="20" w:type="dxa"/>
              <w:bottom w:w="20" w:type="dxa"/>
              <w:right w:w="20" w:type="dxa"/>
            </w:tcMar>
            <w:vAlign w:val="center"/>
            <w:hideMark/>
          </w:tcPr>
          <w:p w14:paraId="4CD945F5" w14:textId="77777777" w:rsidR="00DC6101" w:rsidRDefault="00DC6101" w:rsidP="00D60AD0">
            <w:pPr>
              <w:pStyle w:val="movimento"/>
            </w:pPr>
            <w:r>
              <w:t>PROFETA GIUSEPPE</w:t>
            </w:r>
          </w:p>
        </w:tc>
        <w:tc>
          <w:tcPr>
            <w:tcW w:w="2200" w:type="dxa"/>
            <w:tcMar>
              <w:top w:w="20" w:type="dxa"/>
              <w:left w:w="20" w:type="dxa"/>
              <w:bottom w:w="20" w:type="dxa"/>
              <w:right w:w="20" w:type="dxa"/>
            </w:tcMar>
            <w:vAlign w:val="center"/>
            <w:hideMark/>
          </w:tcPr>
          <w:p w14:paraId="465DA630" w14:textId="77777777" w:rsidR="00DC6101" w:rsidRDefault="00DC6101" w:rsidP="00D60AD0">
            <w:pPr>
              <w:pStyle w:val="movimento2"/>
            </w:pPr>
            <w:r>
              <w:t xml:space="preserve">(ATLETICO RADDUSA) </w:t>
            </w:r>
          </w:p>
        </w:tc>
        <w:tc>
          <w:tcPr>
            <w:tcW w:w="800" w:type="dxa"/>
            <w:tcMar>
              <w:top w:w="20" w:type="dxa"/>
              <w:left w:w="20" w:type="dxa"/>
              <w:bottom w:w="20" w:type="dxa"/>
              <w:right w:w="20" w:type="dxa"/>
            </w:tcMar>
            <w:vAlign w:val="center"/>
            <w:hideMark/>
          </w:tcPr>
          <w:p w14:paraId="11BD65A5" w14:textId="77777777" w:rsidR="00DC6101" w:rsidRDefault="00DC6101" w:rsidP="00D60AD0">
            <w:pPr>
              <w:pStyle w:val="movimento"/>
            </w:pPr>
            <w:r>
              <w:t> </w:t>
            </w:r>
          </w:p>
        </w:tc>
        <w:tc>
          <w:tcPr>
            <w:tcW w:w="2200" w:type="dxa"/>
            <w:tcMar>
              <w:top w:w="20" w:type="dxa"/>
              <w:left w:w="20" w:type="dxa"/>
              <w:bottom w:w="20" w:type="dxa"/>
              <w:right w:w="20" w:type="dxa"/>
            </w:tcMar>
            <w:vAlign w:val="center"/>
            <w:hideMark/>
          </w:tcPr>
          <w:p w14:paraId="29F11521" w14:textId="77777777" w:rsidR="00DC6101" w:rsidRDefault="00DC6101" w:rsidP="00D60AD0">
            <w:pPr>
              <w:pStyle w:val="movimento"/>
            </w:pPr>
            <w:r>
              <w:t>COSTA SALVATORE</w:t>
            </w:r>
          </w:p>
        </w:tc>
        <w:tc>
          <w:tcPr>
            <w:tcW w:w="2200" w:type="dxa"/>
            <w:tcMar>
              <w:top w:w="20" w:type="dxa"/>
              <w:left w:w="20" w:type="dxa"/>
              <w:bottom w:w="20" w:type="dxa"/>
              <w:right w:w="20" w:type="dxa"/>
            </w:tcMar>
            <w:vAlign w:val="center"/>
            <w:hideMark/>
          </w:tcPr>
          <w:p w14:paraId="20C45095" w14:textId="77777777" w:rsidR="00DC6101" w:rsidRDefault="00DC6101" w:rsidP="00D60AD0">
            <w:pPr>
              <w:pStyle w:val="movimento2"/>
            </w:pPr>
            <w:r>
              <w:t xml:space="preserve">(BARRESE) </w:t>
            </w:r>
          </w:p>
        </w:tc>
      </w:tr>
      <w:tr w:rsidR="00DC6101" w14:paraId="7B8CDEC8" w14:textId="77777777" w:rsidTr="00D60AD0">
        <w:tc>
          <w:tcPr>
            <w:tcW w:w="2200" w:type="dxa"/>
            <w:tcMar>
              <w:top w:w="20" w:type="dxa"/>
              <w:left w:w="20" w:type="dxa"/>
              <w:bottom w:w="20" w:type="dxa"/>
              <w:right w:w="20" w:type="dxa"/>
            </w:tcMar>
            <w:vAlign w:val="center"/>
            <w:hideMark/>
          </w:tcPr>
          <w:p w14:paraId="04E0928D" w14:textId="77777777" w:rsidR="00DC6101" w:rsidRDefault="00DC6101" w:rsidP="00D60AD0">
            <w:pPr>
              <w:pStyle w:val="movimento"/>
            </w:pPr>
            <w:r>
              <w:t>IRACI ALESSANDRO</w:t>
            </w:r>
          </w:p>
        </w:tc>
        <w:tc>
          <w:tcPr>
            <w:tcW w:w="2200" w:type="dxa"/>
            <w:tcMar>
              <w:top w:w="20" w:type="dxa"/>
              <w:left w:w="20" w:type="dxa"/>
              <w:bottom w:w="20" w:type="dxa"/>
              <w:right w:w="20" w:type="dxa"/>
            </w:tcMar>
            <w:vAlign w:val="center"/>
            <w:hideMark/>
          </w:tcPr>
          <w:p w14:paraId="3662DF4C" w14:textId="77777777" w:rsidR="00DC6101" w:rsidRDefault="00DC6101" w:rsidP="00D60AD0">
            <w:pPr>
              <w:pStyle w:val="movimento2"/>
            </w:pPr>
            <w:r>
              <w:t xml:space="preserve">(BARRESE) </w:t>
            </w:r>
          </w:p>
        </w:tc>
        <w:tc>
          <w:tcPr>
            <w:tcW w:w="800" w:type="dxa"/>
            <w:tcMar>
              <w:top w:w="20" w:type="dxa"/>
              <w:left w:w="20" w:type="dxa"/>
              <w:bottom w:w="20" w:type="dxa"/>
              <w:right w:w="20" w:type="dxa"/>
            </w:tcMar>
            <w:vAlign w:val="center"/>
            <w:hideMark/>
          </w:tcPr>
          <w:p w14:paraId="0A1D49AB" w14:textId="77777777" w:rsidR="00DC6101" w:rsidRDefault="00DC6101" w:rsidP="00D60AD0">
            <w:pPr>
              <w:pStyle w:val="movimento"/>
            </w:pPr>
            <w:r>
              <w:t> </w:t>
            </w:r>
          </w:p>
        </w:tc>
        <w:tc>
          <w:tcPr>
            <w:tcW w:w="2200" w:type="dxa"/>
            <w:tcMar>
              <w:top w:w="20" w:type="dxa"/>
              <w:left w:w="20" w:type="dxa"/>
              <w:bottom w:w="20" w:type="dxa"/>
              <w:right w:w="20" w:type="dxa"/>
            </w:tcMar>
            <w:vAlign w:val="center"/>
            <w:hideMark/>
          </w:tcPr>
          <w:p w14:paraId="209FDD8B" w14:textId="77777777" w:rsidR="00DC6101" w:rsidRDefault="00DC6101" w:rsidP="00D60AD0">
            <w:pPr>
              <w:pStyle w:val="movimento"/>
            </w:pPr>
            <w:r>
              <w:t>LUPO GIUSEPPE</w:t>
            </w:r>
          </w:p>
        </w:tc>
        <w:tc>
          <w:tcPr>
            <w:tcW w:w="2200" w:type="dxa"/>
            <w:tcMar>
              <w:top w:w="20" w:type="dxa"/>
              <w:left w:w="20" w:type="dxa"/>
              <w:bottom w:w="20" w:type="dxa"/>
              <w:right w:w="20" w:type="dxa"/>
            </w:tcMar>
            <w:vAlign w:val="center"/>
            <w:hideMark/>
          </w:tcPr>
          <w:p w14:paraId="3002EEB8" w14:textId="77777777" w:rsidR="00DC6101" w:rsidRDefault="00DC6101" w:rsidP="00D60AD0">
            <w:pPr>
              <w:pStyle w:val="movimento2"/>
            </w:pPr>
            <w:r>
              <w:t xml:space="preserve">(BARRESE) </w:t>
            </w:r>
          </w:p>
        </w:tc>
      </w:tr>
    </w:tbl>
    <w:p w14:paraId="664BABF8" w14:textId="77777777" w:rsidR="00DC6101" w:rsidRDefault="00DC6101" w:rsidP="00DC6101">
      <w:pPr>
        <w:pStyle w:val="titolo10"/>
      </w:pPr>
      <w:r>
        <w:t xml:space="preserve">GARE DEL 15/ 2/2026 </w:t>
      </w:r>
    </w:p>
    <w:p w14:paraId="0011391E" w14:textId="77777777" w:rsidR="00DC6101" w:rsidRDefault="00DC6101" w:rsidP="00DC6101">
      <w:pPr>
        <w:pStyle w:val="titolo7a"/>
      </w:pPr>
      <w:r>
        <w:t xml:space="preserve">PROVVEDIMENTI DISCIPLINARI </w:t>
      </w:r>
    </w:p>
    <w:p w14:paraId="2FC8D638" w14:textId="77777777" w:rsidR="00DC6101" w:rsidRDefault="00DC6101" w:rsidP="00DC6101">
      <w:pPr>
        <w:pStyle w:val="titolo7b"/>
      </w:pPr>
      <w:r>
        <w:t xml:space="preserve">In base alle risultanze degli atti ufficiali sono state deliberate le seguenti sanzioni disciplinari. </w:t>
      </w:r>
    </w:p>
    <w:p w14:paraId="46CEDD2A" w14:textId="77777777" w:rsidR="00DC6101" w:rsidRDefault="00DC6101" w:rsidP="00DC6101">
      <w:pPr>
        <w:pStyle w:val="titolo30"/>
      </w:pPr>
      <w:r>
        <w:t xml:space="preserve">CALCIATORI ESPULSI </w:t>
      </w:r>
    </w:p>
    <w:p w14:paraId="09076BED" w14:textId="77777777" w:rsidR="00DC6101" w:rsidRDefault="00DC6101" w:rsidP="00DC6101">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6101" w14:paraId="44A45435" w14:textId="77777777" w:rsidTr="00D60AD0">
        <w:tc>
          <w:tcPr>
            <w:tcW w:w="2200" w:type="dxa"/>
            <w:tcMar>
              <w:top w:w="20" w:type="dxa"/>
              <w:left w:w="20" w:type="dxa"/>
              <w:bottom w:w="20" w:type="dxa"/>
              <w:right w:w="20" w:type="dxa"/>
            </w:tcMar>
            <w:vAlign w:val="center"/>
            <w:hideMark/>
          </w:tcPr>
          <w:p w14:paraId="7CC42A80" w14:textId="77777777" w:rsidR="00DC6101" w:rsidRDefault="00DC6101" w:rsidP="00D60AD0">
            <w:pPr>
              <w:pStyle w:val="movimento"/>
            </w:pPr>
            <w:r>
              <w:t>VARELLI ANDREA</w:t>
            </w:r>
          </w:p>
        </w:tc>
        <w:tc>
          <w:tcPr>
            <w:tcW w:w="2200" w:type="dxa"/>
            <w:tcMar>
              <w:top w:w="20" w:type="dxa"/>
              <w:left w:w="20" w:type="dxa"/>
              <w:bottom w:w="20" w:type="dxa"/>
              <w:right w:w="20" w:type="dxa"/>
            </w:tcMar>
            <w:vAlign w:val="center"/>
            <w:hideMark/>
          </w:tcPr>
          <w:p w14:paraId="0C9F74AD" w14:textId="77777777" w:rsidR="00DC6101" w:rsidRDefault="00DC6101" w:rsidP="00D60AD0">
            <w:pPr>
              <w:pStyle w:val="movimento2"/>
            </w:pPr>
            <w:r>
              <w:t xml:space="preserve">(ENNA CALCIO ACADEMY) </w:t>
            </w:r>
          </w:p>
        </w:tc>
        <w:tc>
          <w:tcPr>
            <w:tcW w:w="800" w:type="dxa"/>
            <w:tcMar>
              <w:top w:w="20" w:type="dxa"/>
              <w:left w:w="20" w:type="dxa"/>
              <w:bottom w:w="20" w:type="dxa"/>
              <w:right w:w="20" w:type="dxa"/>
            </w:tcMar>
            <w:vAlign w:val="center"/>
            <w:hideMark/>
          </w:tcPr>
          <w:p w14:paraId="5C4BD435" w14:textId="77777777" w:rsidR="00DC6101" w:rsidRDefault="00DC6101" w:rsidP="00D60AD0">
            <w:pPr>
              <w:pStyle w:val="movimento"/>
            </w:pPr>
            <w:r>
              <w:t> </w:t>
            </w:r>
          </w:p>
        </w:tc>
        <w:tc>
          <w:tcPr>
            <w:tcW w:w="2200" w:type="dxa"/>
            <w:tcMar>
              <w:top w:w="20" w:type="dxa"/>
              <w:left w:w="20" w:type="dxa"/>
              <w:bottom w:w="20" w:type="dxa"/>
              <w:right w:w="20" w:type="dxa"/>
            </w:tcMar>
            <w:vAlign w:val="center"/>
            <w:hideMark/>
          </w:tcPr>
          <w:p w14:paraId="6418DA68" w14:textId="77777777" w:rsidR="00DC6101" w:rsidRDefault="00DC6101" w:rsidP="00D60AD0">
            <w:pPr>
              <w:pStyle w:val="movimento"/>
            </w:pPr>
            <w:r>
              <w:t> </w:t>
            </w:r>
          </w:p>
        </w:tc>
        <w:tc>
          <w:tcPr>
            <w:tcW w:w="2200" w:type="dxa"/>
            <w:tcMar>
              <w:top w:w="20" w:type="dxa"/>
              <w:left w:w="20" w:type="dxa"/>
              <w:bottom w:w="20" w:type="dxa"/>
              <w:right w:w="20" w:type="dxa"/>
            </w:tcMar>
            <w:vAlign w:val="center"/>
            <w:hideMark/>
          </w:tcPr>
          <w:p w14:paraId="287FA9DD" w14:textId="77777777" w:rsidR="00DC6101" w:rsidRDefault="00DC6101" w:rsidP="00D60AD0">
            <w:pPr>
              <w:pStyle w:val="movimento2"/>
            </w:pPr>
            <w:r>
              <w:t> </w:t>
            </w:r>
          </w:p>
        </w:tc>
      </w:tr>
    </w:tbl>
    <w:p w14:paraId="6F3F55AF" w14:textId="77777777" w:rsidR="00DC6101" w:rsidRDefault="00DC6101" w:rsidP="00DC6101">
      <w:pPr>
        <w:pStyle w:val="titolo30"/>
      </w:pPr>
      <w:r>
        <w:t xml:space="preserve">CALCIATORI NON ESPULSI </w:t>
      </w:r>
    </w:p>
    <w:p w14:paraId="6BC71202" w14:textId="77777777" w:rsidR="00DC6101" w:rsidRDefault="00DC6101" w:rsidP="00DC6101">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6101" w14:paraId="28E7B493" w14:textId="77777777" w:rsidTr="00D60AD0">
        <w:tc>
          <w:tcPr>
            <w:tcW w:w="2200" w:type="dxa"/>
            <w:tcMar>
              <w:top w:w="20" w:type="dxa"/>
              <w:left w:w="20" w:type="dxa"/>
              <w:bottom w:w="20" w:type="dxa"/>
              <w:right w:w="20" w:type="dxa"/>
            </w:tcMar>
            <w:vAlign w:val="center"/>
            <w:hideMark/>
          </w:tcPr>
          <w:p w14:paraId="4F0AC53F" w14:textId="77777777" w:rsidR="00DC6101" w:rsidRDefault="00DC6101" w:rsidP="00D60AD0">
            <w:pPr>
              <w:pStyle w:val="movimento"/>
            </w:pPr>
            <w:r>
              <w:t>SCADUTO FEDERICO</w:t>
            </w:r>
          </w:p>
        </w:tc>
        <w:tc>
          <w:tcPr>
            <w:tcW w:w="2200" w:type="dxa"/>
            <w:tcMar>
              <w:top w:w="20" w:type="dxa"/>
              <w:left w:w="20" w:type="dxa"/>
              <w:bottom w:w="20" w:type="dxa"/>
              <w:right w:w="20" w:type="dxa"/>
            </w:tcMar>
            <w:vAlign w:val="center"/>
            <w:hideMark/>
          </w:tcPr>
          <w:p w14:paraId="6B3DD8BA" w14:textId="77777777" w:rsidR="00DC6101" w:rsidRDefault="00DC6101" w:rsidP="00D60AD0">
            <w:pPr>
              <w:pStyle w:val="movimento2"/>
            </w:pPr>
            <w:r>
              <w:t xml:space="preserve">(ENNA CALCIO ACADEMY) </w:t>
            </w:r>
          </w:p>
        </w:tc>
        <w:tc>
          <w:tcPr>
            <w:tcW w:w="800" w:type="dxa"/>
            <w:tcMar>
              <w:top w:w="20" w:type="dxa"/>
              <w:left w:w="20" w:type="dxa"/>
              <w:bottom w:w="20" w:type="dxa"/>
              <w:right w:w="20" w:type="dxa"/>
            </w:tcMar>
            <w:vAlign w:val="center"/>
            <w:hideMark/>
          </w:tcPr>
          <w:p w14:paraId="3EB0456A" w14:textId="77777777" w:rsidR="00DC6101" w:rsidRDefault="00DC6101" w:rsidP="00D60AD0">
            <w:pPr>
              <w:pStyle w:val="movimento"/>
            </w:pPr>
            <w:r>
              <w:t> </w:t>
            </w:r>
          </w:p>
        </w:tc>
        <w:tc>
          <w:tcPr>
            <w:tcW w:w="2200" w:type="dxa"/>
            <w:tcMar>
              <w:top w:w="20" w:type="dxa"/>
              <w:left w:w="20" w:type="dxa"/>
              <w:bottom w:w="20" w:type="dxa"/>
              <w:right w:w="20" w:type="dxa"/>
            </w:tcMar>
            <w:vAlign w:val="center"/>
            <w:hideMark/>
          </w:tcPr>
          <w:p w14:paraId="0B63D871" w14:textId="77777777" w:rsidR="00DC6101" w:rsidRDefault="00DC6101" w:rsidP="00D60AD0">
            <w:pPr>
              <w:pStyle w:val="movimento"/>
            </w:pPr>
            <w:r>
              <w:t> </w:t>
            </w:r>
          </w:p>
        </w:tc>
        <w:tc>
          <w:tcPr>
            <w:tcW w:w="2200" w:type="dxa"/>
            <w:tcMar>
              <w:top w:w="20" w:type="dxa"/>
              <w:left w:w="20" w:type="dxa"/>
              <w:bottom w:w="20" w:type="dxa"/>
              <w:right w:w="20" w:type="dxa"/>
            </w:tcMar>
            <w:vAlign w:val="center"/>
            <w:hideMark/>
          </w:tcPr>
          <w:p w14:paraId="10730DDE" w14:textId="77777777" w:rsidR="00DC6101" w:rsidRDefault="00DC6101" w:rsidP="00D60AD0">
            <w:pPr>
              <w:pStyle w:val="movimento2"/>
            </w:pPr>
            <w:r>
              <w:t> </w:t>
            </w:r>
          </w:p>
        </w:tc>
      </w:tr>
    </w:tbl>
    <w:p w14:paraId="5C072459" w14:textId="77777777" w:rsidR="00DC6101" w:rsidRDefault="00DC6101" w:rsidP="00DC6101">
      <w:pPr>
        <w:pStyle w:val="breakline"/>
      </w:pPr>
    </w:p>
    <w:p w14:paraId="190A45F9" w14:textId="77777777" w:rsidR="00DC6101" w:rsidRDefault="00DC6101" w:rsidP="00DC6101">
      <w:pPr>
        <w:rPr>
          <w:sz w:val="28"/>
        </w:rPr>
      </w:pPr>
    </w:p>
    <w:p w14:paraId="3A2B1A8E" w14:textId="77777777" w:rsidR="00DC6101" w:rsidRDefault="00DC6101" w:rsidP="00DC6101">
      <w:pPr>
        <w:pStyle w:val="Titolo1"/>
        <w:tabs>
          <w:tab w:val="center" w:pos="6379"/>
        </w:tabs>
        <w:jc w:val="center"/>
        <w:rPr>
          <w:sz w:val="2"/>
        </w:rPr>
      </w:pPr>
    </w:p>
    <w:p w14:paraId="22A67CCC" w14:textId="77777777" w:rsidR="00DC6101" w:rsidRPr="0027100E" w:rsidRDefault="00DC6101" w:rsidP="00DC6101">
      <w:r>
        <w:br w:type="page"/>
      </w:r>
    </w:p>
    <w:p w14:paraId="6CB0F290" w14:textId="77777777" w:rsidR="00EA71BB" w:rsidRDefault="00EA71BB" w:rsidP="00EA71BB">
      <w:pPr>
        <w:pStyle w:val="Titolo1"/>
        <w:tabs>
          <w:tab w:val="center" w:pos="6379"/>
        </w:tabs>
        <w:jc w:val="center"/>
        <w:rPr>
          <w:sz w:val="2"/>
        </w:rPr>
      </w:pPr>
    </w:p>
    <w:p w14:paraId="15212541" w14:textId="77777777" w:rsidR="0069741A" w:rsidRDefault="0069741A" w:rsidP="0069741A">
      <w:pPr>
        <w:pStyle w:val="Titolo1"/>
        <w:tabs>
          <w:tab w:val="center" w:pos="6379"/>
        </w:tabs>
        <w:jc w:val="center"/>
        <w:rPr>
          <w:sz w:val="2"/>
        </w:rPr>
      </w:pPr>
    </w:p>
    <w:p w14:paraId="6C20DBE8" w14:textId="297569D7" w:rsidR="0057454D" w:rsidRPr="00F815BC" w:rsidRDefault="0057454D" w:rsidP="0057454D">
      <w:pPr>
        <w:widowControl/>
        <w:pBdr>
          <w:top w:val="single" w:sz="4" w:space="0" w:color="auto"/>
          <w:left w:val="single" w:sz="4" w:space="4" w:color="auto"/>
          <w:bottom w:val="single" w:sz="4" w:space="1" w:color="auto"/>
          <w:right w:val="single" w:sz="4" w:space="4" w:color="auto"/>
        </w:pBdr>
        <w:shd w:val="clear" w:color="auto" w:fill="D9D9D9"/>
        <w:autoSpaceDE/>
        <w:autoSpaceDN/>
        <w:jc w:val="both"/>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Pr="00F815BC">
        <w:rPr>
          <w:rFonts w:ascii="Arial" w:eastAsia="Times New Roman" w:hAnsi="Arial" w:cs="Arial"/>
          <w:b/>
          <w:iCs/>
          <w:color w:val="17365D"/>
          <w:sz w:val="28"/>
          <w:szCs w:val="28"/>
          <w:lang w:eastAsia="it-IT"/>
        </w:rPr>
        <w:t>1.</w:t>
      </w:r>
      <w:r w:rsidR="00DC77D1">
        <w:rPr>
          <w:rFonts w:ascii="Arial" w:eastAsia="Times New Roman" w:hAnsi="Arial" w:cs="Arial"/>
          <w:b/>
          <w:iCs/>
          <w:color w:val="17365D"/>
          <w:sz w:val="28"/>
          <w:szCs w:val="28"/>
          <w:lang w:eastAsia="it-IT"/>
        </w:rPr>
        <w:t>4</w:t>
      </w:r>
      <w:r w:rsidRPr="00F815BC">
        <w:rPr>
          <w:rFonts w:ascii="Arial" w:eastAsia="Times New Roman" w:hAnsi="Arial" w:cs="Arial"/>
          <w:b/>
          <w:iCs/>
          <w:color w:val="17365D"/>
          <w:sz w:val="28"/>
          <w:szCs w:val="28"/>
          <w:lang w:eastAsia="it-IT"/>
        </w:rPr>
        <w:t>.</w:t>
      </w:r>
      <w:r w:rsidR="00C01F39">
        <w:rPr>
          <w:rFonts w:ascii="Arial" w:eastAsia="Times New Roman" w:hAnsi="Arial" w:cs="Arial"/>
          <w:b/>
          <w:iCs/>
          <w:color w:val="17365D"/>
          <w:sz w:val="28"/>
          <w:szCs w:val="28"/>
          <w:lang w:eastAsia="it-IT"/>
        </w:rPr>
        <w:t>7</w:t>
      </w:r>
      <w:r>
        <w:rPr>
          <w:rFonts w:ascii="Arial" w:eastAsia="Times New Roman" w:hAnsi="Arial" w:cs="Arial"/>
          <w:b/>
          <w:iCs/>
          <w:color w:val="17365D"/>
          <w:sz w:val="28"/>
          <w:szCs w:val="28"/>
          <w:lang w:eastAsia="it-IT"/>
        </w:rPr>
        <w:t>.</w:t>
      </w:r>
      <w:r w:rsidRPr="00F815BC">
        <w:rPr>
          <w:rFonts w:ascii="Arial" w:eastAsia="Times New Roman" w:hAnsi="Arial" w:cs="Arial"/>
          <w:b/>
          <w:iCs/>
          <w:color w:val="17365D"/>
          <w:sz w:val="28"/>
          <w:szCs w:val="28"/>
          <w:lang w:eastAsia="it-IT"/>
        </w:rPr>
        <w:t xml:space="preserve"> VARIAZIONI PROGRAMMA DI GARA</w:t>
      </w:r>
    </w:p>
    <w:p w14:paraId="43A1385C" w14:textId="77777777" w:rsidR="0057454D" w:rsidRPr="00F815BC" w:rsidRDefault="0057454D" w:rsidP="0057454D">
      <w:pPr>
        <w:widowControl/>
        <w:autoSpaceDE/>
        <w:autoSpaceDN/>
        <w:jc w:val="both"/>
        <w:rPr>
          <w:rFonts w:ascii="Arial" w:eastAsia="Times New Roman" w:hAnsi="Arial" w:cs="Arial"/>
          <w:sz w:val="14"/>
          <w:szCs w:val="24"/>
          <w:lang w:eastAsia="it-IT"/>
        </w:rPr>
      </w:pPr>
    </w:p>
    <w:p w14:paraId="1AFBFC9D" w14:textId="77777777" w:rsidR="0057454D" w:rsidRPr="00F815BC" w:rsidRDefault="0057454D" w:rsidP="0057454D">
      <w:pPr>
        <w:widowControl/>
        <w:tabs>
          <w:tab w:val="left" w:pos="709"/>
        </w:tabs>
        <w:autoSpaceDE/>
        <w:autoSpaceDN/>
        <w:jc w:val="both"/>
        <w:rPr>
          <w:rFonts w:ascii="Arial" w:eastAsia="Times New Roman" w:hAnsi="Arial" w:cs="Arial"/>
          <w:b/>
          <w:color w:val="FF0000"/>
          <w:sz w:val="32"/>
          <w:szCs w:val="16"/>
          <w:u w:val="single"/>
          <w:lang w:eastAsia="it-IT"/>
        </w:rPr>
      </w:pPr>
      <w:r w:rsidRPr="00F815BC">
        <w:rPr>
          <w:rFonts w:ascii="Arial" w:eastAsia="Times New Roman" w:hAnsi="Arial" w:cs="Arial"/>
          <w:b/>
          <w:color w:val="FF0000"/>
          <w:sz w:val="32"/>
          <w:szCs w:val="16"/>
          <w:u w:val="single"/>
          <w:lang w:eastAsia="it-IT"/>
        </w:rPr>
        <w:t>COMUNICAZIONE IMPORTANTE</w:t>
      </w:r>
    </w:p>
    <w:p w14:paraId="5016C8AF" w14:textId="77777777" w:rsidR="0057454D" w:rsidRPr="00876155" w:rsidRDefault="0057454D" w:rsidP="0057454D">
      <w:pPr>
        <w:widowControl/>
        <w:tabs>
          <w:tab w:val="left" w:pos="709"/>
        </w:tabs>
        <w:autoSpaceDE/>
        <w:autoSpaceDN/>
        <w:jc w:val="both"/>
        <w:rPr>
          <w:rFonts w:ascii="Arial" w:eastAsia="Times New Roman" w:hAnsi="Arial" w:cs="Arial"/>
          <w:b/>
          <w:color w:val="FF0000"/>
          <w:sz w:val="21"/>
          <w:szCs w:val="21"/>
          <w:lang w:eastAsia="it-IT"/>
        </w:rPr>
      </w:pPr>
      <w:bookmarkStart w:id="6" w:name="_Hlk214457103"/>
    </w:p>
    <w:p w14:paraId="151DBD84" w14:textId="77777777" w:rsidR="0057454D" w:rsidRPr="00876155" w:rsidRDefault="0057454D" w:rsidP="0057454D">
      <w:pPr>
        <w:widowControl/>
        <w:autoSpaceDE/>
        <w:autoSpaceDN/>
        <w:jc w:val="both"/>
        <w:rPr>
          <w:rFonts w:ascii="Arial" w:eastAsia="Times New Roman" w:hAnsi="Arial" w:cs="Arial"/>
          <w:sz w:val="21"/>
          <w:szCs w:val="21"/>
          <w:u w:val="single"/>
          <w:lang w:eastAsia="it-IT"/>
        </w:rPr>
      </w:pPr>
      <w:r w:rsidRPr="00876155">
        <w:rPr>
          <w:rFonts w:ascii="Arial" w:eastAsia="Times New Roman" w:hAnsi="Arial" w:cs="Arial"/>
          <w:sz w:val="21"/>
          <w:szCs w:val="21"/>
          <w:lang w:eastAsia="it-IT"/>
        </w:rPr>
        <w:t xml:space="preserve">Allo scopo di assicurare al Campionato le massime garanzie di regolarità, si ricorda alle Società affiliate l'opportunità di sottostare, nel comune interesse, </w:t>
      </w:r>
      <w:r w:rsidRPr="00876155">
        <w:rPr>
          <w:rFonts w:ascii="Arial" w:eastAsia="Times New Roman" w:hAnsi="Arial" w:cs="Arial"/>
          <w:sz w:val="21"/>
          <w:szCs w:val="21"/>
          <w:u w:val="single"/>
          <w:lang w:eastAsia="it-IT"/>
        </w:rPr>
        <w:t>ad alcune inderogabili disposizioni.</w:t>
      </w:r>
    </w:p>
    <w:p w14:paraId="30FC1F8F" w14:textId="77777777" w:rsidR="0057454D" w:rsidRPr="00876155" w:rsidRDefault="0057454D" w:rsidP="0057454D">
      <w:pPr>
        <w:widowControl/>
        <w:autoSpaceDE/>
        <w:autoSpaceDN/>
        <w:jc w:val="both"/>
        <w:rPr>
          <w:rFonts w:ascii="Arial" w:eastAsia="Times New Roman" w:hAnsi="Arial" w:cs="Arial"/>
          <w:sz w:val="21"/>
          <w:szCs w:val="21"/>
          <w:lang w:eastAsia="it-IT"/>
        </w:rPr>
      </w:pPr>
      <w:r w:rsidRPr="00876155">
        <w:rPr>
          <w:rFonts w:ascii="Arial" w:eastAsia="Times New Roman" w:hAnsi="Arial" w:cs="Arial"/>
          <w:sz w:val="21"/>
          <w:szCs w:val="21"/>
          <w:lang w:eastAsia="it-IT"/>
        </w:rPr>
        <w:t xml:space="preserve">È indispensabile ricordare che una qualsiasi richiesta di spostamento di campo o di orario di gara comporta una serie di operazioni in sede organizzativa, non ultima la necessità di verificare la disponibilità degli Arbitri designati dall'Organo Tecnico.   </w:t>
      </w:r>
    </w:p>
    <w:p w14:paraId="53538A0A" w14:textId="77777777" w:rsidR="0057454D" w:rsidRPr="00876155" w:rsidRDefault="0057454D" w:rsidP="0057454D">
      <w:pPr>
        <w:widowControl/>
        <w:autoSpaceDE/>
        <w:autoSpaceDN/>
        <w:jc w:val="both"/>
        <w:rPr>
          <w:rFonts w:ascii="Arial" w:eastAsia="Times New Roman" w:hAnsi="Arial" w:cs="Arial"/>
          <w:sz w:val="21"/>
          <w:szCs w:val="21"/>
          <w:lang w:eastAsia="it-IT"/>
        </w:rPr>
      </w:pPr>
      <w:r w:rsidRPr="00876155">
        <w:rPr>
          <w:rFonts w:ascii="Arial" w:eastAsia="Times New Roman" w:hAnsi="Arial" w:cs="Arial"/>
          <w:sz w:val="21"/>
          <w:szCs w:val="21"/>
          <w:lang w:eastAsia="it-IT"/>
        </w:rPr>
        <w:t xml:space="preserve">Si ribadisce pertanto che, per motivi di carattere organizzativo, a garanzia della regolarità dei Campionati e nell'opportunità di </w:t>
      </w:r>
      <w:r w:rsidRPr="00876155">
        <w:rPr>
          <w:rFonts w:ascii="Arial" w:eastAsia="Times New Roman" w:hAnsi="Arial" w:cs="Arial"/>
          <w:sz w:val="21"/>
          <w:szCs w:val="21"/>
          <w:u w:val="single"/>
          <w:lang w:eastAsia="it-IT"/>
        </w:rPr>
        <w:t>salvaguardare il rispetto di tutte le persone che operano nell'ambiente a titolo di puro volontariato</w:t>
      </w:r>
      <w:r w:rsidRPr="00876155">
        <w:rPr>
          <w:rFonts w:ascii="Arial" w:eastAsia="Times New Roman" w:hAnsi="Arial" w:cs="Arial"/>
          <w:sz w:val="21"/>
          <w:szCs w:val="21"/>
          <w:lang w:eastAsia="it-IT"/>
        </w:rPr>
        <w:t>, è indispensabile che tali richieste vengano assolutamente limitate.</w:t>
      </w:r>
    </w:p>
    <w:p w14:paraId="46E37A59" w14:textId="77777777" w:rsidR="0057454D" w:rsidRPr="00876155" w:rsidRDefault="0057454D" w:rsidP="0057454D">
      <w:pPr>
        <w:adjustRightInd w:val="0"/>
        <w:jc w:val="both"/>
        <w:rPr>
          <w:rFonts w:ascii="Arial" w:eastAsia="Times New Roman" w:hAnsi="Arial" w:cs="Arial"/>
          <w:bCs/>
          <w:iCs/>
          <w:color w:val="000000"/>
          <w:sz w:val="21"/>
          <w:szCs w:val="21"/>
          <w:lang w:eastAsia="it-IT"/>
        </w:rPr>
      </w:pPr>
      <w:r w:rsidRPr="00876155">
        <w:rPr>
          <w:rFonts w:ascii="Arial" w:eastAsia="Times New Roman" w:hAnsi="Arial" w:cs="Arial"/>
          <w:sz w:val="21"/>
          <w:szCs w:val="21"/>
          <w:lang w:eastAsia="it-IT"/>
        </w:rPr>
        <w:t xml:space="preserve">Si comunica, pertanto, che non si concederanno variazioni di campo o di data, se non per </w:t>
      </w:r>
      <w:r w:rsidRPr="00876155">
        <w:rPr>
          <w:rFonts w:ascii="Arial" w:eastAsia="Times New Roman" w:hAnsi="Arial" w:cs="Arial"/>
          <w:b/>
          <w:sz w:val="21"/>
          <w:szCs w:val="21"/>
          <w:u w:val="single"/>
          <w:lang w:eastAsia="it-IT"/>
        </w:rPr>
        <w:t>giustificati motivi documentati</w:t>
      </w:r>
      <w:r w:rsidRPr="00876155">
        <w:rPr>
          <w:rFonts w:ascii="Arial" w:eastAsia="Times New Roman" w:hAnsi="Arial" w:cs="Arial"/>
          <w:sz w:val="21"/>
          <w:szCs w:val="21"/>
          <w:lang w:eastAsia="it-IT"/>
        </w:rPr>
        <w:t xml:space="preserve">. Solo in casi eccezionali, ad insindacabile giudizio di questa Delegazione, potranno essere concesse variazioni di gare, a condizione che le richieste vengano formulate a mezzo e-mail (del.enna@lnd.it) alla Segreteria della Delegazione Provinciale con </w:t>
      </w:r>
      <w:r w:rsidRPr="00876155">
        <w:rPr>
          <w:rFonts w:ascii="Arial" w:eastAsia="Times New Roman" w:hAnsi="Arial" w:cs="Arial"/>
          <w:i/>
          <w:sz w:val="21"/>
          <w:szCs w:val="21"/>
          <w:u w:val="single"/>
          <w:lang w:eastAsia="it-IT"/>
        </w:rPr>
        <w:t>notevole</w:t>
      </w:r>
      <w:r w:rsidRPr="00876155">
        <w:rPr>
          <w:rFonts w:ascii="Arial" w:eastAsia="Times New Roman" w:hAnsi="Arial" w:cs="Arial"/>
          <w:sz w:val="21"/>
          <w:szCs w:val="21"/>
          <w:lang w:eastAsia="it-IT"/>
        </w:rPr>
        <w:t xml:space="preserve"> anticipo rispetto alla data prevista in calendario (</w:t>
      </w:r>
      <w:r w:rsidRPr="00876155">
        <w:rPr>
          <w:rFonts w:ascii="Arial" w:eastAsia="Times New Roman" w:hAnsi="Arial" w:cs="Arial"/>
          <w:b/>
          <w:bCs/>
          <w:sz w:val="21"/>
          <w:szCs w:val="21"/>
          <w:u w:val="single"/>
          <w:lang w:eastAsia="it-IT"/>
        </w:rPr>
        <w:t>almeno 5 giorni prima</w:t>
      </w:r>
      <w:r w:rsidRPr="00876155">
        <w:rPr>
          <w:rFonts w:ascii="Arial" w:eastAsia="Times New Roman" w:hAnsi="Arial" w:cs="Arial"/>
          <w:sz w:val="21"/>
          <w:szCs w:val="21"/>
          <w:lang w:eastAsia="it-IT"/>
        </w:rPr>
        <w:t xml:space="preserve">). </w:t>
      </w:r>
    </w:p>
    <w:p w14:paraId="1FD98492" w14:textId="77777777" w:rsidR="0057454D" w:rsidRPr="00876155" w:rsidRDefault="0057454D" w:rsidP="0057454D">
      <w:pPr>
        <w:widowControl/>
        <w:autoSpaceDE/>
        <w:autoSpaceDN/>
        <w:jc w:val="both"/>
        <w:rPr>
          <w:rFonts w:ascii="Arial" w:eastAsia="Times New Roman" w:hAnsi="Arial" w:cs="Arial"/>
          <w:sz w:val="21"/>
          <w:szCs w:val="21"/>
          <w:lang w:eastAsia="it-IT"/>
        </w:rPr>
      </w:pPr>
      <w:r w:rsidRPr="00876155">
        <w:rPr>
          <w:rFonts w:ascii="Arial" w:eastAsia="Times New Roman" w:hAnsi="Arial" w:cs="Arial"/>
          <w:sz w:val="21"/>
          <w:szCs w:val="21"/>
          <w:lang w:eastAsia="it-IT"/>
        </w:rPr>
        <w:t xml:space="preserve">A tal proposito, si specifica che le richieste inviate per il tramite dei Comuni dovranno necessariamente avere il </w:t>
      </w:r>
      <w:r w:rsidRPr="00876155">
        <w:rPr>
          <w:rFonts w:ascii="Arial" w:eastAsia="Times New Roman" w:hAnsi="Arial" w:cs="Arial"/>
          <w:b/>
          <w:color w:val="FF0000"/>
          <w:sz w:val="21"/>
          <w:szCs w:val="21"/>
          <w:u w:val="single"/>
          <w:lang w:eastAsia="it-IT"/>
        </w:rPr>
        <w:t>numero di protocollo</w:t>
      </w:r>
      <w:r w:rsidRPr="00876155">
        <w:rPr>
          <w:rFonts w:ascii="Arial" w:eastAsia="Times New Roman" w:hAnsi="Arial" w:cs="Arial"/>
          <w:sz w:val="21"/>
          <w:szCs w:val="21"/>
          <w:lang w:eastAsia="it-IT"/>
        </w:rPr>
        <w:t>, che da questo momento in poi verrà inserito nel comunicato ufficiale a garanzia e tutela di tutte le parti coinvolte nel provvedimento.</w:t>
      </w:r>
    </w:p>
    <w:p w14:paraId="76BF9F84" w14:textId="77777777" w:rsidR="0057454D" w:rsidRPr="00876155" w:rsidRDefault="0057454D" w:rsidP="0057454D">
      <w:pPr>
        <w:widowControl/>
        <w:autoSpaceDE/>
        <w:autoSpaceDN/>
        <w:jc w:val="both"/>
        <w:rPr>
          <w:rFonts w:ascii="Arial" w:eastAsia="Times New Roman" w:hAnsi="Arial" w:cs="Arial"/>
          <w:sz w:val="21"/>
          <w:szCs w:val="21"/>
          <w:lang w:eastAsia="it-IT"/>
        </w:rPr>
      </w:pPr>
      <w:r w:rsidRPr="00876155">
        <w:rPr>
          <w:rFonts w:ascii="Arial" w:eastAsia="Times New Roman" w:hAnsi="Arial" w:cs="Arial"/>
          <w:sz w:val="21"/>
          <w:szCs w:val="21"/>
          <w:lang w:eastAsia="it-IT"/>
        </w:rPr>
        <w:t xml:space="preserve">Si invitano, altresì, le Società a non telefonare, per le suindicate motivazioni, ai </w:t>
      </w:r>
      <w:r w:rsidRPr="00876155">
        <w:rPr>
          <w:rFonts w:ascii="Arial" w:eastAsia="Times New Roman" w:hAnsi="Arial" w:cs="Arial"/>
          <w:b/>
          <w:sz w:val="21"/>
          <w:szCs w:val="21"/>
          <w:lang w:eastAsia="it-IT"/>
        </w:rPr>
        <w:t>CELLULARI PERSONALI</w:t>
      </w:r>
      <w:r w:rsidRPr="00876155">
        <w:rPr>
          <w:rFonts w:ascii="Arial" w:eastAsia="Times New Roman" w:hAnsi="Arial" w:cs="Arial"/>
          <w:sz w:val="21"/>
          <w:szCs w:val="21"/>
          <w:lang w:eastAsia="it-IT"/>
        </w:rPr>
        <w:t xml:space="preserve"> o inviare messaggi ai </w:t>
      </w:r>
      <w:r w:rsidRPr="00876155">
        <w:rPr>
          <w:rFonts w:ascii="Arial" w:eastAsia="Times New Roman" w:hAnsi="Arial" w:cs="Arial"/>
          <w:b/>
          <w:sz w:val="21"/>
          <w:szCs w:val="21"/>
          <w:lang w:eastAsia="it-IT"/>
        </w:rPr>
        <w:t>SOCIAL NETWORK</w:t>
      </w:r>
      <w:r w:rsidRPr="00876155">
        <w:rPr>
          <w:rFonts w:ascii="Arial" w:eastAsia="Times New Roman" w:hAnsi="Arial" w:cs="Arial"/>
          <w:sz w:val="21"/>
          <w:szCs w:val="21"/>
          <w:lang w:eastAsia="it-IT"/>
        </w:rPr>
        <w:t xml:space="preserve"> (FACEBOOK, WHATSAPP, ecc.) dei Componenti o dell’impiegato della Delegazione Provinciale </w:t>
      </w:r>
      <w:r w:rsidRPr="00876155">
        <w:rPr>
          <w:rFonts w:ascii="Arial" w:eastAsia="Times New Roman" w:hAnsi="Arial" w:cs="Arial"/>
          <w:b/>
          <w:i/>
          <w:color w:val="FF0000"/>
          <w:sz w:val="21"/>
          <w:szCs w:val="21"/>
          <w:u w:val="single"/>
          <w:lang w:eastAsia="it-IT"/>
        </w:rPr>
        <w:t>fuori dagli orari della segreteria</w:t>
      </w:r>
      <w:r w:rsidRPr="00876155">
        <w:rPr>
          <w:rFonts w:ascii="Arial" w:eastAsia="Times New Roman" w:hAnsi="Arial" w:cs="Arial"/>
          <w:sz w:val="21"/>
          <w:szCs w:val="21"/>
          <w:lang w:eastAsia="it-IT"/>
        </w:rPr>
        <w:t xml:space="preserve"> riportati in altra parte di questo comunicato.</w:t>
      </w:r>
    </w:p>
    <w:p w14:paraId="305779EC" w14:textId="77777777" w:rsidR="0057454D" w:rsidRPr="00876155" w:rsidRDefault="0057454D" w:rsidP="0057454D">
      <w:pPr>
        <w:widowControl/>
        <w:autoSpaceDE/>
        <w:autoSpaceDN/>
        <w:jc w:val="both"/>
        <w:rPr>
          <w:rFonts w:ascii="Arial" w:eastAsia="Times New Roman" w:hAnsi="Arial" w:cs="Arial"/>
          <w:b/>
          <w:sz w:val="21"/>
          <w:szCs w:val="21"/>
          <w:lang w:eastAsia="it-IT"/>
        </w:rPr>
      </w:pPr>
    </w:p>
    <w:p w14:paraId="26ED2D06" w14:textId="77777777" w:rsidR="0057454D" w:rsidRPr="00876155" w:rsidRDefault="0057454D" w:rsidP="0057454D">
      <w:pPr>
        <w:widowControl/>
        <w:autoSpaceDE/>
        <w:autoSpaceDN/>
        <w:jc w:val="both"/>
        <w:rPr>
          <w:rFonts w:ascii="Arial" w:eastAsia="Times New Roman" w:hAnsi="Arial" w:cs="Arial"/>
          <w:b/>
          <w:sz w:val="21"/>
          <w:szCs w:val="21"/>
          <w:lang w:eastAsia="it-IT"/>
        </w:rPr>
      </w:pPr>
      <w:r w:rsidRPr="00876155">
        <w:rPr>
          <w:rFonts w:ascii="Arial" w:eastAsia="Times New Roman" w:hAnsi="Arial" w:cs="Arial"/>
          <w:b/>
          <w:sz w:val="21"/>
          <w:szCs w:val="21"/>
          <w:lang w:eastAsia="it-IT"/>
        </w:rPr>
        <w:t xml:space="preserve">SI AVVISANO LE SOCIETA’ CHE QUALSIASI RICHIESTA DI VARIAZIONE GARA IN CALENDARIO NON CONFORME ALLE PREDETTE DIRETTIVE, O COMUNQUE INTEMPESTIVA, VERRA’ RESPINTA. </w:t>
      </w:r>
    </w:p>
    <w:bookmarkEnd w:id="6"/>
    <w:p w14:paraId="73E5144C" w14:textId="77777777" w:rsidR="0057454D" w:rsidRPr="005B6E49" w:rsidRDefault="0057454D" w:rsidP="0057454D">
      <w:pPr>
        <w:keepNext/>
        <w:widowControl/>
        <w:autoSpaceDE/>
        <w:autoSpaceDN/>
        <w:jc w:val="both"/>
        <w:outlineLvl w:val="0"/>
        <w:rPr>
          <w:rFonts w:ascii="Arial" w:eastAsia="Times New Roman" w:hAnsi="Arial" w:cs="Arial"/>
          <w:b/>
          <w:color w:val="FF0000"/>
          <w:sz w:val="16"/>
          <w:szCs w:val="24"/>
          <w:u w:val="single"/>
          <w:lang w:eastAsia="it-IT"/>
        </w:rPr>
      </w:pPr>
    </w:p>
    <w:p w14:paraId="36488EA3" w14:textId="77777777" w:rsidR="0057454D" w:rsidRPr="005B6E49" w:rsidRDefault="0057454D" w:rsidP="0057454D">
      <w:pPr>
        <w:keepNext/>
        <w:widowControl/>
        <w:autoSpaceDE/>
        <w:autoSpaceDN/>
        <w:ind w:left="2832"/>
        <w:jc w:val="both"/>
        <w:outlineLvl w:val="0"/>
        <w:rPr>
          <w:rFonts w:ascii="Arial" w:eastAsia="Times New Roman" w:hAnsi="Arial" w:cs="Arial"/>
          <w:b/>
          <w:color w:val="FF0000"/>
          <w:szCs w:val="24"/>
          <w:u w:val="single"/>
          <w:lang w:eastAsia="it-IT"/>
        </w:rPr>
      </w:pPr>
      <w:r w:rsidRPr="005B6E49">
        <w:rPr>
          <w:rFonts w:ascii="Arial" w:eastAsia="Times New Roman" w:hAnsi="Arial" w:cs="Arial"/>
          <w:b/>
          <w:color w:val="FF0000"/>
          <w:sz w:val="28"/>
          <w:szCs w:val="24"/>
          <w:u w:val="single"/>
          <w:lang w:eastAsia="it-IT"/>
        </w:rPr>
        <w:t xml:space="preserve">GITE SCOLASTICHE </w:t>
      </w:r>
    </w:p>
    <w:p w14:paraId="1894D3C4" w14:textId="77777777" w:rsidR="0057454D" w:rsidRPr="005B6E49" w:rsidRDefault="0057454D" w:rsidP="0057454D">
      <w:pPr>
        <w:keepNext/>
        <w:widowControl/>
        <w:autoSpaceDE/>
        <w:autoSpaceDN/>
        <w:ind w:left="2832"/>
        <w:jc w:val="both"/>
        <w:outlineLvl w:val="0"/>
        <w:rPr>
          <w:rFonts w:ascii="Arial" w:eastAsia="Times New Roman" w:hAnsi="Arial" w:cs="Arial"/>
          <w:b/>
          <w:color w:val="FF0000"/>
          <w:sz w:val="14"/>
          <w:szCs w:val="24"/>
          <w:u w:val="single"/>
          <w:lang w:eastAsia="it-IT"/>
        </w:rPr>
      </w:pPr>
    </w:p>
    <w:p w14:paraId="208CC3CC" w14:textId="4DA9A7EC" w:rsidR="0057454D" w:rsidRDefault="0057454D" w:rsidP="0057454D">
      <w:pPr>
        <w:keepNext/>
        <w:widowControl/>
        <w:autoSpaceDE/>
        <w:autoSpaceDN/>
        <w:jc w:val="both"/>
        <w:outlineLvl w:val="0"/>
        <w:rPr>
          <w:rFonts w:ascii="Arial" w:eastAsia="Times New Roman" w:hAnsi="Arial" w:cs="Arial"/>
          <w:lang w:eastAsia="it-IT"/>
        </w:rPr>
      </w:pPr>
      <w:r w:rsidRPr="00876155">
        <w:rPr>
          <w:rFonts w:ascii="Arial" w:eastAsia="Times New Roman" w:hAnsi="Arial" w:cs="Arial"/>
          <w:lang w:eastAsia="it-IT"/>
        </w:rPr>
        <w:t>Si ricorda alle gentili Società che, in caso di rinvii di gare richiesti per l</w:t>
      </w:r>
      <w:r w:rsidR="00102093" w:rsidRPr="00876155">
        <w:rPr>
          <w:rFonts w:ascii="Arial" w:eastAsia="Times New Roman" w:hAnsi="Arial" w:cs="Arial"/>
          <w:lang w:eastAsia="it-IT"/>
        </w:rPr>
        <w:t>e</w:t>
      </w:r>
      <w:r w:rsidRPr="00876155">
        <w:rPr>
          <w:rFonts w:ascii="Arial" w:eastAsia="Times New Roman" w:hAnsi="Arial" w:cs="Arial"/>
          <w:lang w:eastAsia="it-IT"/>
        </w:rPr>
        <w:t xml:space="preserve"> gite scolastiche, sarà necessario inviare opportuna dichiarazione da parte del Dirigente Scolastico attestante l’effettiva partecipazione dei propri tesserati alle suddette. Le richieste prive della succitata documentazione non potranno essere prese in considerazione.</w:t>
      </w:r>
    </w:p>
    <w:p w14:paraId="5D95F47A" w14:textId="77777777" w:rsidR="003C76EE" w:rsidRDefault="003C76EE" w:rsidP="0057454D">
      <w:pPr>
        <w:keepNext/>
        <w:widowControl/>
        <w:autoSpaceDE/>
        <w:autoSpaceDN/>
        <w:jc w:val="both"/>
        <w:outlineLvl w:val="0"/>
        <w:rPr>
          <w:rFonts w:ascii="Arial" w:eastAsia="Times New Roman" w:hAnsi="Arial" w:cs="Arial"/>
          <w:lang w:eastAsia="it-IT"/>
        </w:rPr>
      </w:pPr>
    </w:p>
    <w:p w14:paraId="3CF98D89" w14:textId="77777777" w:rsidR="007D6EDD" w:rsidRDefault="007D6EDD" w:rsidP="0057454D">
      <w:pPr>
        <w:keepNext/>
        <w:widowControl/>
        <w:autoSpaceDE/>
        <w:autoSpaceDN/>
        <w:jc w:val="both"/>
        <w:outlineLvl w:val="0"/>
        <w:rPr>
          <w:rFonts w:ascii="Arial" w:eastAsia="Times New Roman" w:hAnsi="Arial" w:cs="Arial"/>
          <w:lang w:eastAsia="it-IT"/>
        </w:rPr>
      </w:pPr>
    </w:p>
    <w:p w14:paraId="56A998C1" w14:textId="2EA9D226" w:rsidR="007D6EDD" w:rsidRPr="007D6EDD" w:rsidRDefault="007D6EDD" w:rsidP="007D6EDD">
      <w:pPr>
        <w:widowControl/>
        <w:autoSpaceDE/>
        <w:jc w:val="both"/>
        <w:rPr>
          <w:rFonts w:ascii="Arial" w:eastAsia="Times New Roman" w:hAnsi="Arial" w:cs="Arial"/>
          <w:b/>
          <w:iCs/>
          <w:sz w:val="24"/>
          <w:szCs w:val="24"/>
          <w:highlight w:val="green"/>
          <w:u w:val="single"/>
          <w:lang w:eastAsia="it-IT"/>
        </w:rPr>
      </w:pPr>
      <w:r w:rsidRPr="007D6EDD">
        <w:rPr>
          <w:rFonts w:ascii="Arial" w:eastAsia="Times New Roman" w:hAnsi="Arial" w:cs="Arial"/>
          <w:b/>
          <w:iCs/>
          <w:sz w:val="24"/>
          <w:szCs w:val="24"/>
          <w:highlight w:val="green"/>
          <w:u w:val="single"/>
          <w:lang w:eastAsia="it-IT"/>
        </w:rPr>
        <w:t xml:space="preserve">CAMPIONATO TERZA CATEGORIA </w:t>
      </w:r>
    </w:p>
    <w:p w14:paraId="43561541" w14:textId="77777777" w:rsidR="007D6EDD" w:rsidRDefault="007D6EDD" w:rsidP="007D6EDD">
      <w:pPr>
        <w:widowControl/>
        <w:autoSpaceDE/>
        <w:jc w:val="both"/>
        <w:rPr>
          <w:rFonts w:ascii="Arial" w:eastAsia="Calibri" w:hAnsi="Arial" w:cs="Arial"/>
          <w:sz w:val="24"/>
          <w:szCs w:val="24"/>
        </w:rPr>
      </w:pPr>
    </w:p>
    <w:p w14:paraId="587A4317" w14:textId="77777777" w:rsidR="007D6EDD" w:rsidRPr="00482A91" w:rsidRDefault="007D6EDD" w:rsidP="007D6EDD">
      <w:pPr>
        <w:widowControl/>
        <w:autoSpaceDE/>
        <w:jc w:val="both"/>
        <w:rPr>
          <w:rFonts w:ascii="Arial" w:eastAsia="Calibri" w:hAnsi="Arial" w:cs="Arial"/>
          <w:b/>
          <w:sz w:val="24"/>
          <w:szCs w:val="24"/>
          <w:u w:val="single"/>
        </w:rPr>
      </w:pPr>
      <w:r w:rsidRPr="00482A91">
        <w:rPr>
          <w:rFonts w:ascii="Arial" w:eastAsia="Calibri" w:hAnsi="Arial" w:cs="Arial"/>
          <w:b/>
          <w:sz w:val="24"/>
          <w:szCs w:val="24"/>
          <w:u w:val="single"/>
        </w:rPr>
        <w:t>MODIFICHE DATE, CAMPI, ORARI, ETC:</w:t>
      </w:r>
    </w:p>
    <w:p w14:paraId="656CB972" w14:textId="77777777" w:rsidR="007D6EDD" w:rsidRPr="00482A91" w:rsidRDefault="007D6EDD" w:rsidP="007D6EDD">
      <w:pPr>
        <w:widowControl/>
        <w:autoSpaceDE/>
        <w:jc w:val="both"/>
        <w:rPr>
          <w:rFonts w:ascii="Arial" w:eastAsia="Calibri" w:hAnsi="Arial" w:cs="Arial"/>
          <w:b/>
          <w:sz w:val="24"/>
          <w:szCs w:val="24"/>
        </w:rPr>
      </w:pPr>
    </w:p>
    <w:p w14:paraId="1713406E" w14:textId="7C62939F" w:rsidR="007D6EDD" w:rsidRPr="00221614" w:rsidRDefault="007D6EDD" w:rsidP="007D6EDD">
      <w:pPr>
        <w:widowControl/>
        <w:autoSpaceDE/>
        <w:jc w:val="both"/>
        <w:rPr>
          <w:rFonts w:ascii="Arial" w:eastAsia="Calibri" w:hAnsi="Arial" w:cs="Arial"/>
          <w:sz w:val="24"/>
          <w:szCs w:val="24"/>
        </w:rPr>
      </w:pPr>
      <w:r w:rsidRPr="00482A91">
        <w:rPr>
          <w:rFonts w:ascii="Arial" w:eastAsia="Calibri" w:hAnsi="Arial" w:cs="Arial"/>
          <w:sz w:val="24"/>
          <w:szCs w:val="24"/>
        </w:rPr>
        <w:t>La gara Armerina 2000 –</w:t>
      </w:r>
      <w:r w:rsidR="00482A91">
        <w:rPr>
          <w:rFonts w:ascii="Arial" w:eastAsia="Calibri" w:hAnsi="Arial" w:cs="Arial"/>
          <w:sz w:val="24"/>
          <w:szCs w:val="24"/>
        </w:rPr>
        <w:t xml:space="preserve"> </w:t>
      </w:r>
      <w:r w:rsidRPr="00482A91">
        <w:rPr>
          <w:rFonts w:ascii="Arial" w:eastAsia="Calibri" w:hAnsi="Arial" w:cs="Arial"/>
          <w:sz w:val="24"/>
          <w:szCs w:val="24"/>
        </w:rPr>
        <w:t>San Sebastiano del 22.02.2026, causa</w:t>
      </w:r>
      <w:r w:rsidR="00482A91">
        <w:rPr>
          <w:rFonts w:ascii="Arial" w:eastAsia="Calibri" w:hAnsi="Arial" w:cs="Arial"/>
          <w:sz w:val="24"/>
          <w:szCs w:val="24"/>
        </w:rPr>
        <w:t xml:space="preserve"> </w:t>
      </w:r>
      <w:r w:rsidRPr="00482A91">
        <w:rPr>
          <w:rFonts w:ascii="Arial" w:eastAsia="Calibri" w:hAnsi="Arial" w:cs="Arial"/>
          <w:sz w:val="24"/>
          <w:szCs w:val="24"/>
        </w:rPr>
        <w:t xml:space="preserve">concomitanza con gara di categoria superiore, </w:t>
      </w:r>
      <w:r w:rsidR="00682378" w:rsidRPr="00482A91">
        <w:rPr>
          <w:rFonts w:ascii="Arial" w:eastAsia="Calibri" w:hAnsi="Arial" w:cs="Arial"/>
          <w:sz w:val="24"/>
          <w:szCs w:val="24"/>
        </w:rPr>
        <w:t>verrà disputata presso il Campo Comunale di Aidone</w:t>
      </w:r>
      <w:r w:rsidR="00BB6EDA">
        <w:rPr>
          <w:rFonts w:ascii="Arial" w:eastAsia="Calibri" w:hAnsi="Arial" w:cs="Arial"/>
          <w:sz w:val="24"/>
          <w:szCs w:val="24"/>
        </w:rPr>
        <w:t xml:space="preserve"> denominato</w:t>
      </w:r>
      <w:r w:rsidR="00682378" w:rsidRPr="00482A91">
        <w:rPr>
          <w:rFonts w:ascii="Arial" w:eastAsia="Calibri" w:hAnsi="Arial" w:cs="Arial"/>
          <w:sz w:val="24"/>
          <w:szCs w:val="24"/>
        </w:rPr>
        <w:t xml:space="preserve"> </w:t>
      </w:r>
      <w:r w:rsidR="00BB6EDA">
        <w:rPr>
          <w:rFonts w:ascii="Arial" w:eastAsia="Calibri" w:hAnsi="Arial" w:cs="Arial"/>
          <w:sz w:val="24"/>
          <w:szCs w:val="24"/>
        </w:rPr>
        <w:t>“</w:t>
      </w:r>
      <w:r w:rsidR="00682378" w:rsidRPr="00482A91">
        <w:rPr>
          <w:rFonts w:ascii="Arial" w:eastAsia="Calibri" w:hAnsi="Arial" w:cs="Arial"/>
          <w:sz w:val="24"/>
          <w:szCs w:val="24"/>
        </w:rPr>
        <w:t>N. Malaponti</w:t>
      </w:r>
      <w:r w:rsidR="00BB6EDA">
        <w:rPr>
          <w:rFonts w:ascii="Arial" w:eastAsia="Calibri" w:hAnsi="Arial" w:cs="Arial"/>
          <w:sz w:val="24"/>
          <w:szCs w:val="24"/>
        </w:rPr>
        <w:t>”</w:t>
      </w:r>
      <w:r w:rsidR="00682378" w:rsidRPr="00482A91">
        <w:rPr>
          <w:rFonts w:ascii="Arial" w:eastAsia="Calibri" w:hAnsi="Arial" w:cs="Arial"/>
          <w:sz w:val="24"/>
          <w:szCs w:val="24"/>
        </w:rPr>
        <w:t>.</w:t>
      </w:r>
    </w:p>
    <w:p w14:paraId="384C0005" w14:textId="77777777" w:rsidR="007D6EDD" w:rsidRDefault="007D6EDD" w:rsidP="0057454D">
      <w:pPr>
        <w:keepNext/>
        <w:widowControl/>
        <w:autoSpaceDE/>
        <w:autoSpaceDN/>
        <w:jc w:val="both"/>
        <w:outlineLvl w:val="0"/>
        <w:rPr>
          <w:rFonts w:ascii="Arial" w:eastAsia="Times New Roman" w:hAnsi="Arial" w:cs="Arial"/>
          <w:lang w:eastAsia="it-IT"/>
        </w:rPr>
      </w:pPr>
    </w:p>
    <w:p w14:paraId="5E7557E5" w14:textId="3455BADC" w:rsidR="003C76EE" w:rsidRDefault="003C76EE" w:rsidP="003C76EE">
      <w:pPr>
        <w:widowControl/>
        <w:autoSpaceDE/>
        <w:jc w:val="both"/>
        <w:rPr>
          <w:rFonts w:ascii="Arial" w:eastAsia="Times New Roman" w:hAnsi="Arial" w:cs="Arial"/>
          <w:b/>
          <w:iCs/>
          <w:sz w:val="24"/>
          <w:szCs w:val="24"/>
          <w:u w:val="single"/>
          <w:lang w:eastAsia="it-IT"/>
        </w:rPr>
      </w:pPr>
      <w:r w:rsidRPr="003C76EE">
        <w:rPr>
          <w:rFonts w:ascii="Arial" w:eastAsia="Times New Roman" w:hAnsi="Arial" w:cs="Arial"/>
          <w:b/>
          <w:iCs/>
          <w:sz w:val="24"/>
          <w:szCs w:val="24"/>
          <w:highlight w:val="magenta"/>
          <w:u w:val="single"/>
          <w:lang w:eastAsia="it-IT"/>
        </w:rPr>
        <w:t>CAMPIONATO SERIE C CALCIO A 5 FEMMINILE</w:t>
      </w:r>
    </w:p>
    <w:p w14:paraId="6BB5ECB4" w14:textId="77777777" w:rsidR="003C76EE" w:rsidRDefault="003C76EE" w:rsidP="003C76EE">
      <w:pPr>
        <w:widowControl/>
        <w:autoSpaceDE/>
        <w:jc w:val="both"/>
        <w:rPr>
          <w:rFonts w:ascii="Arial" w:eastAsia="Calibri" w:hAnsi="Arial" w:cs="Arial"/>
          <w:sz w:val="24"/>
          <w:szCs w:val="24"/>
        </w:rPr>
      </w:pPr>
    </w:p>
    <w:p w14:paraId="56B9C248" w14:textId="77777777" w:rsidR="003C76EE" w:rsidRPr="000D4E10" w:rsidRDefault="003C76EE" w:rsidP="003C76EE">
      <w:pPr>
        <w:widowControl/>
        <w:autoSpaceDE/>
        <w:jc w:val="both"/>
        <w:rPr>
          <w:rFonts w:ascii="Arial" w:eastAsia="Calibri" w:hAnsi="Arial" w:cs="Arial"/>
          <w:b/>
          <w:sz w:val="24"/>
          <w:szCs w:val="24"/>
          <w:u w:val="single"/>
        </w:rPr>
      </w:pPr>
      <w:r w:rsidRPr="00794A80">
        <w:rPr>
          <w:rFonts w:ascii="Arial" w:eastAsia="Calibri" w:hAnsi="Arial" w:cs="Arial"/>
          <w:b/>
          <w:sz w:val="24"/>
          <w:szCs w:val="24"/>
          <w:u w:val="single"/>
        </w:rPr>
        <w:t>M</w:t>
      </w:r>
      <w:r w:rsidRPr="000D4E10">
        <w:rPr>
          <w:rFonts w:ascii="Arial" w:eastAsia="Calibri" w:hAnsi="Arial" w:cs="Arial"/>
          <w:b/>
          <w:sz w:val="24"/>
          <w:szCs w:val="24"/>
          <w:u w:val="single"/>
        </w:rPr>
        <w:t>ODIFICHE DATE, CAMPI, ORARI, ETC:</w:t>
      </w:r>
    </w:p>
    <w:p w14:paraId="2F5F390C" w14:textId="77777777" w:rsidR="003C76EE" w:rsidRPr="000D4E10" w:rsidRDefault="003C76EE" w:rsidP="003C76EE">
      <w:pPr>
        <w:widowControl/>
        <w:autoSpaceDE/>
        <w:jc w:val="both"/>
        <w:rPr>
          <w:rFonts w:ascii="Arial" w:eastAsia="Calibri" w:hAnsi="Arial" w:cs="Arial"/>
          <w:b/>
          <w:sz w:val="24"/>
          <w:szCs w:val="24"/>
        </w:rPr>
      </w:pPr>
    </w:p>
    <w:p w14:paraId="731C429E" w14:textId="48588DD5" w:rsidR="003C76EE" w:rsidRPr="00221614" w:rsidRDefault="003C76EE" w:rsidP="003C76EE">
      <w:pPr>
        <w:widowControl/>
        <w:autoSpaceDE/>
        <w:jc w:val="both"/>
        <w:rPr>
          <w:rFonts w:ascii="Arial" w:eastAsia="Calibri" w:hAnsi="Arial" w:cs="Arial"/>
          <w:sz w:val="24"/>
          <w:szCs w:val="24"/>
        </w:rPr>
      </w:pPr>
      <w:r w:rsidRPr="000D4E10">
        <w:rPr>
          <w:rFonts w:ascii="Arial" w:eastAsia="Calibri" w:hAnsi="Arial" w:cs="Arial"/>
          <w:sz w:val="24"/>
          <w:szCs w:val="24"/>
        </w:rPr>
        <w:t>La società Leonesse White disputerà le proprie gare interne presso l’impianto denominato “Ambiente Sport”, sito a Leonforte in Via dei Centi Comuni d’Italia.</w:t>
      </w:r>
    </w:p>
    <w:p w14:paraId="517F96DB" w14:textId="77777777" w:rsidR="003C76EE" w:rsidRDefault="003C76EE" w:rsidP="0057454D">
      <w:pPr>
        <w:keepNext/>
        <w:widowControl/>
        <w:autoSpaceDE/>
        <w:autoSpaceDN/>
        <w:jc w:val="both"/>
        <w:outlineLvl w:val="0"/>
        <w:rPr>
          <w:rFonts w:ascii="Arial" w:eastAsia="Times New Roman" w:hAnsi="Arial" w:cs="Arial"/>
          <w:lang w:eastAsia="it-IT"/>
        </w:rPr>
      </w:pPr>
    </w:p>
    <w:p w14:paraId="1D62952F" w14:textId="77777777" w:rsidR="00682378" w:rsidRPr="002B18C0" w:rsidRDefault="00682378" w:rsidP="00682378">
      <w:pPr>
        <w:widowControl/>
        <w:autoSpaceDE/>
        <w:jc w:val="both"/>
        <w:rPr>
          <w:rFonts w:ascii="Arial" w:eastAsia="Calibri" w:hAnsi="Arial" w:cs="Arial"/>
          <w:b/>
          <w:sz w:val="24"/>
          <w:szCs w:val="24"/>
          <w:u w:val="single"/>
        </w:rPr>
      </w:pPr>
      <w:r w:rsidRPr="002B18C0">
        <w:rPr>
          <w:rFonts w:ascii="Arial" w:eastAsia="Calibri" w:hAnsi="Arial" w:cs="Arial"/>
          <w:b/>
          <w:sz w:val="24"/>
          <w:szCs w:val="24"/>
          <w:u w:val="single"/>
        </w:rPr>
        <w:t>MODIFICHE DATE, CAMPI, ORARI, ETC:</w:t>
      </w:r>
    </w:p>
    <w:p w14:paraId="6A01E7F1" w14:textId="77777777" w:rsidR="00682378" w:rsidRPr="002B18C0" w:rsidRDefault="00682378" w:rsidP="00682378">
      <w:pPr>
        <w:widowControl/>
        <w:autoSpaceDE/>
        <w:jc w:val="both"/>
        <w:rPr>
          <w:rFonts w:ascii="Arial" w:eastAsia="Calibri" w:hAnsi="Arial" w:cs="Arial"/>
          <w:b/>
          <w:sz w:val="24"/>
          <w:szCs w:val="24"/>
        </w:rPr>
      </w:pPr>
    </w:p>
    <w:p w14:paraId="662BE768" w14:textId="50911569" w:rsidR="00682378" w:rsidRPr="00221614" w:rsidRDefault="00682378" w:rsidP="00682378">
      <w:pPr>
        <w:widowControl/>
        <w:autoSpaceDE/>
        <w:jc w:val="both"/>
        <w:rPr>
          <w:rFonts w:ascii="Arial" w:eastAsia="Calibri" w:hAnsi="Arial" w:cs="Arial"/>
          <w:sz w:val="24"/>
          <w:szCs w:val="24"/>
        </w:rPr>
      </w:pPr>
      <w:r w:rsidRPr="002B18C0">
        <w:rPr>
          <w:rFonts w:ascii="Arial" w:eastAsia="Calibri" w:hAnsi="Arial" w:cs="Arial"/>
          <w:sz w:val="24"/>
          <w:szCs w:val="24"/>
        </w:rPr>
        <w:t xml:space="preserve">La gara Leonesse White – </w:t>
      </w:r>
      <w:proofErr w:type="spellStart"/>
      <w:r w:rsidRPr="002B18C0">
        <w:rPr>
          <w:rFonts w:ascii="Arial" w:eastAsia="Calibri" w:hAnsi="Arial" w:cs="Arial"/>
          <w:sz w:val="24"/>
          <w:szCs w:val="24"/>
        </w:rPr>
        <w:t>Argyrium</w:t>
      </w:r>
      <w:proofErr w:type="spellEnd"/>
      <w:r w:rsidRPr="002B18C0">
        <w:rPr>
          <w:rFonts w:ascii="Arial" w:eastAsia="Calibri" w:hAnsi="Arial" w:cs="Arial"/>
          <w:sz w:val="24"/>
          <w:szCs w:val="24"/>
        </w:rPr>
        <w:t xml:space="preserve"> del 01.03.2026, in accordo tra le due società, avrà inizio alle ore 19:00 anziché alle 16:00.</w:t>
      </w:r>
    </w:p>
    <w:p w14:paraId="405E4314" w14:textId="77777777" w:rsidR="008915A6" w:rsidRDefault="008915A6" w:rsidP="007D2764">
      <w:pPr>
        <w:widowControl/>
        <w:autoSpaceDE/>
        <w:jc w:val="both"/>
        <w:rPr>
          <w:rFonts w:ascii="Arial" w:eastAsia="Calibri" w:hAnsi="Arial" w:cs="Arial"/>
          <w:sz w:val="24"/>
          <w:szCs w:val="24"/>
          <w:highlight w:val="yellow"/>
        </w:rPr>
      </w:pPr>
    </w:p>
    <w:p w14:paraId="415426AA" w14:textId="0AD7A077" w:rsidR="00D46673" w:rsidRPr="00D46673" w:rsidRDefault="00D46673" w:rsidP="00D46673">
      <w:pPr>
        <w:widowControl/>
        <w:autoSpaceDE/>
        <w:jc w:val="both"/>
        <w:rPr>
          <w:rFonts w:ascii="Arial" w:eastAsia="Times New Roman" w:hAnsi="Arial" w:cs="Arial"/>
          <w:b/>
          <w:iCs/>
          <w:sz w:val="24"/>
          <w:szCs w:val="24"/>
          <w:highlight w:val="green"/>
          <w:u w:val="single"/>
          <w:lang w:eastAsia="it-IT"/>
        </w:rPr>
      </w:pPr>
      <w:r w:rsidRPr="00D46673">
        <w:rPr>
          <w:rFonts w:ascii="Arial" w:eastAsia="Times New Roman" w:hAnsi="Arial" w:cs="Arial"/>
          <w:b/>
          <w:iCs/>
          <w:sz w:val="24"/>
          <w:szCs w:val="24"/>
          <w:highlight w:val="green"/>
          <w:u w:val="single"/>
          <w:lang w:eastAsia="it-IT"/>
        </w:rPr>
        <w:lastRenderedPageBreak/>
        <w:t>CAMPIONATO UNDER 1</w:t>
      </w:r>
      <w:r w:rsidRPr="00D46673">
        <w:rPr>
          <w:rFonts w:ascii="Arial" w:eastAsia="Times New Roman" w:hAnsi="Arial" w:cs="Arial"/>
          <w:b/>
          <w:iCs/>
          <w:sz w:val="24"/>
          <w:szCs w:val="24"/>
          <w:highlight w:val="green"/>
          <w:u w:val="single"/>
          <w:lang w:eastAsia="it-IT"/>
        </w:rPr>
        <w:t>9</w:t>
      </w:r>
      <w:r w:rsidRPr="00D46673">
        <w:rPr>
          <w:rFonts w:ascii="Arial" w:eastAsia="Times New Roman" w:hAnsi="Arial" w:cs="Arial"/>
          <w:b/>
          <w:iCs/>
          <w:sz w:val="24"/>
          <w:szCs w:val="24"/>
          <w:highlight w:val="green"/>
          <w:u w:val="single"/>
          <w:lang w:eastAsia="it-IT"/>
        </w:rPr>
        <w:t xml:space="preserve"> </w:t>
      </w:r>
    </w:p>
    <w:p w14:paraId="545C1070" w14:textId="77777777" w:rsidR="00D46673" w:rsidRDefault="00D46673" w:rsidP="00D46673">
      <w:pPr>
        <w:widowControl/>
        <w:autoSpaceDE/>
        <w:jc w:val="both"/>
        <w:rPr>
          <w:rFonts w:ascii="Arial" w:eastAsia="Calibri" w:hAnsi="Arial" w:cs="Arial"/>
          <w:sz w:val="24"/>
          <w:szCs w:val="24"/>
        </w:rPr>
      </w:pPr>
    </w:p>
    <w:p w14:paraId="6AEF79DE" w14:textId="77777777" w:rsidR="00D46673" w:rsidRPr="006F5880" w:rsidRDefault="00D46673" w:rsidP="00D46673">
      <w:pPr>
        <w:widowControl/>
        <w:autoSpaceDE/>
        <w:jc w:val="both"/>
        <w:rPr>
          <w:rFonts w:ascii="Arial" w:eastAsia="Calibri" w:hAnsi="Arial" w:cs="Arial"/>
          <w:b/>
          <w:sz w:val="24"/>
          <w:szCs w:val="24"/>
          <w:u w:val="single"/>
        </w:rPr>
      </w:pPr>
      <w:r w:rsidRPr="006F5880">
        <w:rPr>
          <w:rFonts w:ascii="Arial" w:eastAsia="Calibri" w:hAnsi="Arial" w:cs="Arial"/>
          <w:b/>
          <w:sz w:val="24"/>
          <w:szCs w:val="24"/>
          <w:u w:val="single"/>
        </w:rPr>
        <w:t>MODIFICHE DATE, CAMPI, ORARI, ETC:</w:t>
      </w:r>
    </w:p>
    <w:p w14:paraId="00232A0C" w14:textId="77777777" w:rsidR="00D46673" w:rsidRPr="006F5880" w:rsidRDefault="00D46673" w:rsidP="00D46673">
      <w:pPr>
        <w:widowControl/>
        <w:autoSpaceDE/>
        <w:jc w:val="both"/>
        <w:rPr>
          <w:rFonts w:ascii="Arial" w:eastAsia="Calibri" w:hAnsi="Arial" w:cs="Arial"/>
          <w:b/>
          <w:sz w:val="24"/>
          <w:szCs w:val="24"/>
        </w:rPr>
      </w:pPr>
    </w:p>
    <w:p w14:paraId="6010AD27" w14:textId="46306B4D" w:rsidR="00D46673" w:rsidRPr="00221614" w:rsidRDefault="00D46673" w:rsidP="00D46673">
      <w:pPr>
        <w:widowControl/>
        <w:autoSpaceDE/>
        <w:jc w:val="both"/>
        <w:rPr>
          <w:rFonts w:ascii="Arial" w:eastAsia="Calibri" w:hAnsi="Arial" w:cs="Arial"/>
          <w:sz w:val="24"/>
          <w:szCs w:val="24"/>
        </w:rPr>
      </w:pPr>
      <w:r w:rsidRPr="006F5880">
        <w:rPr>
          <w:rFonts w:ascii="Arial" w:eastAsia="Calibri" w:hAnsi="Arial" w:cs="Arial"/>
          <w:sz w:val="24"/>
          <w:szCs w:val="24"/>
        </w:rPr>
        <w:t xml:space="preserve">La gara </w:t>
      </w:r>
      <w:r>
        <w:rPr>
          <w:rFonts w:ascii="Arial" w:eastAsia="Calibri" w:hAnsi="Arial" w:cs="Arial"/>
          <w:sz w:val="24"/>
          <w:szCs w:val="24"/>
        </w:rPr>
        <w:t>Serradifalco</w:t>
      </w:r>
      <w:r w:rsidRPr="006F5880">
        <w:rPr>
          <w:rFonts w:ascii="Arial" w:eastAsia="Calibri" w:hAnsi="Arial" w:cs="Arial"/>
          <w:sz w:val="24"/>
          <w:szCs w:val="24"/>
        </w:rPr>
        <w:t xml:space="preserve"> – Polisportiva </w:t>
      </w:r>
      <w:r>
        <w:rPr>
          <w:rFonts w:ascii="Arial" w:eastAsia="Calibri" w:hAnsi="Arial" w:cs="Arial"/>
          <w:sz w:val="24"/>
          <w:szCs w:val="24"/>
        </w:rPr>
        <w:t xml:space="preserve">Nicosia </w:t>
      </w:r>
      <w:r w:rsidRPr="006F5880">
        <w:rPr>
          <w:rFonts w:ascii="Arial" w:eastAsia="Calibri" w:hAnsi="Arial" w:cs="Arial"/>
          <w:sz w:val="24"/>
          <w:szCs w:val="24"/>
        </w:rPr>
        <w:t xml:space="preserve">del </w:t>
      </w:r>
      <w:r>
        <w:rPr>
          <w:rFonts w:ascii="Arial" w:eastAsia="Calibri" w:hAnsi="Arial" w:cs="Arial"/>
          <w:sz w:val="24"/>
          <w:szCs w:val="24"/>
        </w:rPr>
        <w:t>23</w:t>
      </w:r>
      <w:r w:rsidRPr="006F5880">
        <w:rPr>
          <w:rFonts w:ascii="Arial" w:eastAsia="Calibri" w:hAnsi="Arial" w:cs="Arial"/>
          <w:sz w:val="24"/>
          <w:szCs w:val="24"/>
        </w:rPr>
        <w:t xml:space="preserve">.02.2026, </w:t>
      </w:r>
      <w:r>
        <w:rPr>
          <w:rFonts w:ascii="Arial" w:eastAsia="Calibri" w:hAnsi="Arial" w:cs="Arial"/>
          <w:sz w:val="24"/>
          <w:szCs w:val="24"/>
        </w:rPr>
        <w:t xml:space="preserve">a seguito di </w:t>
      </w:r>
      <w:r w:rsidR="003A111B">
        <w:rPr>
          <w:rFonts w:ascii="Arial" w:eastAsia="Calibri" w:hAnsi="Arial" w:cs="Arial"/>
          <w:sz w:val="24"/>
          <w:szCs w:val="24"/>
        </w:rPr>
        <w:t>assenza di un congruo numero di calciatori della società ospitata impegnati in un viaggio di istruzione</w:t>
      </w:r>
      <w:r w:rsidRPr="006F5880">
        <w:rPr>
          <w:rFonts w:ascii="Arial" w:eastAsia="Calibri" w:hAnsi="Arial" w:cs="Arial"/>
          <w:sz w:val="24"/>
          <w:szCs w:val="24"/>
        </w:rPr>
        <w:t>,</w:t>
      </w:r>
      <w:r w:rsidR="003A111B">
        <w:rPr>
          <w:rFonts w:ascii="Arial" w:eastAsia="Calibri" w:hAnsi="Arial" w:cs="Arial"/>
          <w:sz w:val="24"/>
          <w:szCs w:val="24"/>
        </w:rPr>
        <w:t xml:space="preserve"> opportunamente certificato dalla dirigente scolastica responsabile,</w:t>
      </w:r>
      <w:r w:rsidRPr="006F5880">
        <w:rPr>
          <w:rFonts w:ascii="Arial" w:eastAsia="Calibri" w:hAnsi="Arial" w:cs="Arial"/>
          <w:sz w:val="24"/>
          <w:szCs w:val="24"/>
        </w:rPr>
        <w:t xml:space="preserve"> verrà disputata </w:t>
      </w:r>
      <w:r w:rsidR="003A111B">
        <w:rPr>
          <w:rFonts w:ascii="Arial" w:eastAsia="Calibri" w:hAnsi="Arial" w:cs="Arial"/>
          <w:sz w:val="24"/>
          <w:szCs w:val="24"/>
        </w:rPr>
        <w:t>il 26.02.2026 alle ore 15:00.</w:t>
      </w:r>
    </w:p>
    <w:p w14:paraId="2258BCEA" w14:textId="77777777" w:rsidR="00D46673" w:rsidRDefault="00D46673" w:rsidP="006F5880">
      <w:pPr>
        <w:widowControl/>
        <w:autoSpaceDE/>
        <w:jc w:val="both"/>
        <w:rPr>
          <w:rFonts w:ascii="Arial" w:eastAsia="Times New Roman" w:hAnsi="Arial" w:cs="Arial"/>
          <w:b/>
          <w:iCs/>
          <w:sz w:val="24"/>
          <w:szCs w:val="24"/>
          <w:highlight w:val="cyan"/>
          <w:u w:val="single"/>
          <w:lang w:eastAsia="it-IT"/>
        </w:rPr>
      </w:pPr>
    </w:p>
    <w:p w14:paraId="596023F3" w14:textId="08D3044D" w:rsidR="006F5880" w:rsidRPr="006F5880" w:rsidRDefault="006F5880" w:rsidP="006F5880">
      <w:pPr>
        <w:widowControl/>
        <w:autoSpaceDE/>
        <w:jc w:val="both"/>
        <w:rPr>
          <w:rFonts w:ascii="Arial" w:eastAsia="Times New Roman" w:hAnsi="Arial" w:cs="Arial"/>
          <w:b/>
          <w:iCs/>
          <w:sz w:val="24"/>
          <w:szCs w:val="24"/>
          <w:highlight w:val="cyan"/>
          <w:u w:val="single"/>
          <w:lang w:eastAsia="it-IT"/>
        </w:rPr>
      </w:pPr>
      <w:r w:rsidRPr="006F5880">
        <w:rPr>
          <w:rFonts w:ascii="Arial" w:eastAsia="Times New Roman" w:hAnsi="Arial" w:cs="Arial"/>
          <w:b/>
          <w:iCs/>
          <w:sz w:val="24"/>
          <w:szCs w:val="24"/>
          <w:highlight w:val="cyan"/>
          <w:u w:val="single"/>
          <w:lang w:eastAsia="it-IT"/>
        </w:rPr>
        <w:t xml:space="preserve">CAMPIONATO UNDER 17 </w:t>
      </w:r>
    </w:p>
    <w:p w14:paraId="584FF86B" w14:textId="77777777" w:rsidR="006F5880" w:rsidRDefault="006F5880" w:rsidP="006F5880">
      <w:pPr>
        <w:widowControl/>
        <w:autoSpaceDE/>
        <w:jc w:val="both"/>
        <w:rPr>
          <w:rFonts w:ascii="Arial" w:eastAsia="Calibri" w:hAnsi="Arial" w:cs="Arial"/>
          <w:sz w:val="24"/>
          <w:szCs w:val="24"/>
        </w:rPr>
      </w:pPr>
    </w:p>
    <w:p w14:paraId="0EFA043B" w14:textId="77777777" w:rsidR="006F5880" w:rsidRPr="006F5880" w:rsidRDefault="006F5880" w:rsidP="006F5880">
      <w:pPr>
        <w:widowControl/>
        <w:autoSpaceDE/>
        <w:jc w:val="both"/>
        <w:rPr>
          <w:rFonts w:ascii="Arial" w:eastAsia="Calibri" w:hAnsi="Arial" w:cs="Arial"/>
          <w:b/>
          <w:sz w:val="24"/>
          <w:szCs w:val="24"/>
          <w:u w:val="single"/>
        </w:rPr>
      </w:pPr>
      <w:r w:rsidRPr="006F5880">
        <w:rPr>
          <w:rFonts w:ascii="Arial" w:eastAsia="Calibri" w:hAnsi="Arial" w:cs="Arial"/>
          <w:b/>
          <w:sz w:val="24"/>
          <w:szCs w:val="24"/>
          <w:u w:val="single"/>
        </w:rPr>
        <w:t>MODIFICHE DATE, CAMPI, ORARI, ETC:</w:t>
      </w:r>
    </w:p>
    <w:p w14:paraId="2880F95E" w14:textId="77777777" w:rsidR="006F5880" w:rsidRPr="006F5880" w:rsidRDefault="006F5880" w:rsidP="006F5880">
      <w:pPr>
        <w:widowControl/>
        <w:autoSpaceDE/>
        <w:jc w:val="both"/>
        <w:rPr>
          <w:rFonts w:ascii="Arial" w:eastAsia="Calibri" w:hAnsi="Arial" w:cs="Arial"/>
          <w:b/>
          <w:sz w:val="24"/>
          <w:szCs w:val="24"/>
        </w:rPr>
      </w:pPr>
    </w:p>
    <w:p w14:paraId="76EB4BE2" w14:textId="54338771" w:rsidR="006F5880" w:rsidRPr="00221614" w:rsidRDefault="006F5880" w:rsidP="006F5880">
      <w:pPr>
        <w:widowControl/>
        <w:autoSpaceDE/>
        <w:jc w:val="both"/>
        <w:rPr>
          <w:rFonts w:ascii="Arial" w:eastAsia="Calibri" w:hAnsi="Arial" w:cs="Arial"/>
          <w:sz w:val="24"/>
          <w:szCs w:val="24"/>
        </w:rPr>
      </w:pPr>
      <w:r w:rsidRPr="006F5880">
        <w:rPr>
          <w:rFonts w:ascii="Arial" w:eastAsia="Calibri" w:hAnsi="Arial" w:cs="Arial"/>
          <w:sz w:val="24"/>
          <w:szCs w:val="24"/>
        </w:rPr>
        <w:t>La gara Atletico Leonfortese – Polisportiva Pietrina del 19.02.2026, causa momentanea indisponibilità del campo di gioco, verrà disputata presso il nuovo Campo Comunale di Leonforte.</w:t>
      </w:r>
    </w:p>
    <w:p w14:paraId="4A41CCF1" w14:textId="77777777" w:rsidR="006F5880" w:rsidRDefault="006F5880" w:rsidP="003C76EE">
      <w:pPr>
        <w:widowControl/>
        <w:autoSpaceDE/>
        <w:jc w:val="both"/>
        <w:rPr>
          <w:rFonts w:ascii="Arial" w:eastAsia="Times New Roman" w:hAnsi="Arial" w:cs="Arial"/>
          <w:b/>
          <w:iCs/>
          <w:sz w:val="24"/>
          <w:szCs w:val="24"/>
          <w:highlight w:val="cyan"/>
          <w:u w:val="single"/>
          <w:lang w:eastAsia="it-IT"/>
        </w:rPr>
      </w:pPr>
    </w:p>
    <w:p w14:paraId="03EF47D7" w14:textId="2EC3DAD3" w:rsidR="005006FB" w:rsidRDefault="005006FB" w:rsidP="005006FB">
      <w:pPr>
        <w:widowControl/>
        <w:autoSpaceDE/>
        <w:jc w:val="both"/>
        <w:rPr>
          <w:rFonts w:ascii="Arial" w:eastAsia="Times New Roman" w:hAnsi="Arial" w:cs="Arial"/>
          <w:b/>
          <w:iCs/>
          <w:sz w:val="24"/>
          <w:szCs w:val="24"/>
          <w:highlight w:val="cyan"/>
          <w:u w:val="single"/>
          <w:lang w:eastAsia="it-IT"/>
        </w:rPr>
      </w:pPr>
      <w:r>
        <w:rPr>
          <w:rFonts w:ascii="Arial" w:eastAsia="Times New Roman" w:hAnsi="Arial" w:cs="Arial"/>
          <w:b/>
          <w:iCs/>
          <w:sz w:val="24"/>
          <w:szCs w:val="24"/>
          <w:highlight w:val="cyan"/>
          <w:u w:val="single"/>
          <w:lang w:eastAsia="it-IT"/>
        </w:rPr>
        <w:t xml:space="preserve">CAMPIONATO UNDER 17 C5 </w:t>
      </w:r>
    </w:p>
    <w:p w14:paraId="0DA3AAAC" w14:textId="77777777" w:rsidR="005006FB" w:rsidRDefault="005006FB" w:rsidP="005006FB">
      <w:pPr>
        <w:widowControl/>
        <w:autoSpaceDE/>
        <w:jc w:val="both"/>
        <w:rPr>
          <w:rFonts w:ascii="Arial" w:eastAsia="Calibri" w:hAnsi="Arial" w:cs="Arial"/>
          <w:sz w:val="24"/>
          <w:szCs w:val="24"/>
        </w:rPr>
      </w:pPr>
    </w:p>
    <w:p w14:paraId="5AD7385D" w14:textId="77777777" w:rsidR="005006FB" w:rsidRPr="002B18C0" w:rsidRDefault="005006FB" w:rsidP="005006FB">
      <w:pPr>
        <w:widowControl/>
        <w:autoSpaceDE/>
        <w:jc w:val="both"/>
        <w:rPr>
          <w:rFonts w:ascii="Arial" w:eastAsia="Calibri" w:hAnsi="Arial" w:cs="Arial"/>
          <w:b/>
          <w:sz w:val="24"/>
          <w:szCs w:val="24"/>
          <w:u w:val="single"/>
        </w:rPr>
      </w:pPr>
      <w:r w:rsidRPr="002B18C0">
        <w:rPr>
          <w:rFonts w:ascii="Arial" w:eastAsia="Calibri" w:hAnsi="Arial" w:cs="Arial"/>
          <w:b/>
          <w:sz w:val="24"/>
          <w:szCs w:val="24"/>
          <w:u w:val="single"/>
        </w:rPr>
        <w:t>MODIFICHE DATE, CAMPI, ORARI, ETC:</w:t>
      </w:r>
    </w:p>
    <w:p w14:paraId="0D9A2440" w14:textId="77777777" w:rsidR="005006FB" w:rsidRPr="002B18C0" w:rsidRDefault="005006FB" w:rsidP="005006FB">
      <w:pPr>
        <w:widowControl/>
        <w:autoSpaceDE/>
        <w:jc w:val="both"/>
        <w:rPr>
          <w:rFonts w:ascii="Arial" w:eastAsia="Calibri" w:hAnsi="Arial" w:cs="Arial"/>
          <w:b/>
          <w:sz w:val="24"/>
          <w:szCs w:val="24"/>
        </w:rPr>
      </w:pPr>
    </w:p>
    <w:p w14:paraId="6D6D6445" w14:textId="13525D06" w:rsidR="005006FB" w:rsidRPr="00221614" w:rsidRDefault="005006FB" w:rsidP="005006FB">
      <w:pPr>
        <w:widowControl/>
        <w:autoSpaceDE/>
        <w:jc w:val="both"/>
        <w:rPr>
          <w:rFonts w:ascii="Arial" w:eastAsia="Calibri" w:hAnsi="Arial" w:cs="Arial"/>
          <w:sz w:val="24"/>
          <w:szCs w:val="24"/>
        </w:rPr>
      </w:pPr>
      <w:r w:rsidRPr="002B18C0">
        <w:rPr>
          <w:rFonts w:ascii="Arial" w:eastAsia="Calibri" w:hAnsi="Arial" w:cs="Arial"/>
          <w:sz w:val="24"/>
          <w:szCs w:val="24"/>
        </w:rPr>
        <w:t>La gara Viola Futsal Cerami – Città di Leonforte 21.02.2026, in accordo tra le due società, verrà disputata il 20.02.2026 alle ore 17:00.</w:t>
      </w:r>
    </w:p>
    <w:p w14:paraId="5596595E" w14:textId="77777777" w:rsidR="005006FB" w:rsidRDefault="005006FB" w:rsidP="003C76EE">
      <w:pPr>
        <w:widowControl/>
        <w:autoSpaceDE/>
        <w:jc w:val="both"/>
        <w:rPr>
          <w:rFonts w:ascii="Arial" w:eastAsia="Times New Roman" w:hAnsi="Arial" w:cs="Arial"/>
          <w:b/>
          <w:iCs/>
          <w:sz w:val="24"/>
          <w:szCs w:val="24"/>
          <w:highlight w:val="cyan"/>
          <w:u w:val="single"/>
          <w:lang w:eastAsia="it-IT"/>
        </w:rPr>
      </w:pPr>
    </w:p>
    <w:p w14:paraId="1FD06099" w14:textId="6F1BA317" w:rsidR="003C76EE" w:rsidRDefault="003C76EE" w:rsidP="003C76EE">
      <w:pPr>
        <w:widowControl/>
        <w:autoSpaceDE/>
        <w:jc w:val="both"/>
        <w:rPr>
          <w:rFonts w:ascii="Arial" w:eastAsia="Times New Roman" w:hAnsi="Arial" w:cs="Arial"/>
          <w:b/>
          <w:iCs/>
          <w:sz w:val="24"/>
          <w:szCs w:val="24"/>
          <w:highlight w:val="cyan"/>
          <w:u w:val="single"/>
          <w:lang w:eastAsia="it-IT"/>
        </w:rPr>
      </w:pPr>
      <w:r>
        <w:rPr>
          <w:rFonts w:ascii="Arial" w:eastAsia="Times New Roman" w:hAnsi="Arial" w:cs="Arial"/>
          <w:b/>
          <w:iCs/>
          <w:sz w:val="24"/>
          <w:szCs w:val="24"/>
          <w:highlight w:val="cyan"/>
          <w:u w:val="single"/>
          <w:lang w:eastAsia="it-IT"/>
        </w:rPr>
        <w:t xml:space="preserve">CAMPIONATO UNDER 15 C5 </w:t>
      </w:r>
    </w:p>
    <w:p w14:paraId="181682EF" w14:textId="77777777" w:rsidR="003C76EE" w:rsidRDefault="003C76EE" w:rsidP="003C76EE">
      <w:pPr>
        <w:widowControl/>
        <w:autoSpaceDE/>
        <w:jc w:val="both"/>
        <w:rPr>
          <w:rFonts w:ascii="Arial" w:eastAsia="Calibri" w:hAnsi="Arial" w:cs="Arial"/>
          <w:sz w:val="24"/>
          <w:szCs w:val="24"/>
        </w:rPr>
      </w:pPr>
    </w:p>
    <w:p w14:paraId="32A9CAE4" w14:textId="77777777" w:rsidR="003C76EE" w:rsidRPr="000D4E10" w:rsidRDefault="003C76EE" w:rsidP="003C76EE">
      <w:pPr>
        <w:widowControl/>
        <w:autoSpaceDE/>
        <w:jc w:val="both"/>
        <w:rPr>
          <w:rFonts w:ascii="Arial" w:eastAsia="Calibri" w:hAnsi="Arial" w:cs="Arial"/>
          <w:b/>
          <w:sz w:val="24"/>
          <w:szCs w:val="24"/>
          <w:u w:val="single"/>
        </w:rPr>
      </w:pPr>
      <w:r w:rsidRPr="000D4E10">
        <w:rPr>
          <w:rFonts w:ascii="Arial" w:eastAsia="Calibri" w:hAnsi="Arial" w:cs="Arial"/>
          <w:b/>
          <w:sz w:val="24"/>
          <w:szCs w:val="24"/>
          <w:u w:val="single"/>
        </w:rPr>
        <w:t>MODIFICHE DATE, CAMPI, ORARI, ETC:</w:t>
      </w:r>
    </w:p>
    <w:p w14:paraId="36D94BEB" w14:textId="77777777" w:rsidR="003C76EE" w:rsidRPr="000D4E10" w:rsidRDefault="003C76EE" w:rsidP="003C76EE">
      <w:pPr>
        <w:widowControl/>
        <w:autoSpaceDE/>
        <w:jc w:val="both"/>
        <w:rPr>
          <w:rFonts w:ascii="Arial" w:eastAsia="Calibri" w:hAnsi="Arial" w:cs="Arial"/>
          <w:b/>
          <w:sz w:val="24"/>
          <w:szCs w:val="24"/>
        </w:rPr>
      </w:pPr>
    </w:p>
    <w:p w14:paraId="49424DF6" w14:textId="385D3C68" w:rsidR="003C76EE" w:rsidRPr="00221614" w:rsidRDefault="003C76EE" w:rsidP="003C76EE">
      <w:pPr>
        <w:widowControl/>
        <w:autoSpaceDE/>
        <w:jc w:val="both"/>
        <w:rPr>
          <w:rFonts w:ascii="Arial" w:eastAsia="Calibri" w:hAnsi="Arial" w:cs="Arial"/>
          <w:sz w:val="24"/>
          <w:szCs w:val="24"/>
        </w:rPr>
      </w:pPr>
      <w:r w:rsidRPr="000D4E10">
        <w:rPr>
          <w:rFonts w:ascii="Arial" w:eastAsia="Calibri" w:hAnsi="Arial" w:cs="Arial"/>
          <w:sz w:val="24"/>
          <w:szCs w:val="24"/>
        </w:rPr>
        <w:t xml:space="preserve">La gara Città di Leonforte – </w:t>
      </w:r>
      <w:proofErr w:type="spellStart"/>
      <w:r w:rsidRPr="000D4E10">
        <w:rPr>
          <w:rFonts w:ascii="Arial" w:eastAsia="Calibri" w:hAnsi="Arial" w:cs="Arial"/>
          <w:sz w:val="24"/>
          <w:szCs w:val="24"/>
        </w:rPr>
        <w:t>Argyrium</w:t>
      </w:r>
      <w:proofErr w:type="spellEnd"/>
      <w:r w:rsidRPr="000D4E10">
        <w:rPr>
          <w:rFonts w:ascii="Arial" w:eastAsia="Calibri" w:hAnsi="Arial" w:cs="Arial"/>
          <w:sz w:val="24"/>
          <w:szCs w:val="24"/>
        </w:rPr>
        <w:t xml:space="preserve"> del 20.02.2026, in accordo tra le due società, verrà disputata il 18.02.2026 alle ore 16:30.</w:t>
      </w:r>
    </w:p>
    <w:p w14:paraId="0F9BB42D" w14:textId="77777777" w:rsidR="007D36C9" w:rsidRPr="00EF4E8C" w:rsidRDefault="007D36C9" w:rsidP="004E6687">
      <w:pPr>
        <w:widowControl/>
        <w:autoSpaceDE/>
        <w:jc w:val="both"/>
        <w:rPr>
          <w:rFonts w:ascii="Arial" w:eastAsia="Calibri" w:hAnsi="Arial" w:cs="Arial"/>
          <w:sz w:val="24"/>
          <w:szCs w:val="24"/>
        </w:rPr>
      </w:pPr>
    </w:p>
    <w:p w14:paraId="77ACC323" w14:textId="1AF29C0E" w:rsidR="008824A8" w:rsidRDefault="00765493" w:rsidP="008824A8">
      <w:pPr>
        <w:widowControl/>
        <w:autoSpaceDE/>
        <w:jc w:val="both"/>
        <w:rPr>
          <w:rFonts w:ascii="Arial" w:eastAsia="Times New Roman" w:hAnsi="Arial" w:cs="Arial"/>
          <w:b/>
          <w:iCs/>
          <w:sz w:val="24"/>
          <w:szCs w:val="24"/>
          <w:highlight w:val="cyan"/>
          <w:u w:val="single"/>
          <w:lang w:eastAsia="it-IT"/>
        </w:rPr>
      </w:pPr>
      <w:r>
        <w:rPr>
          <w:rFonts w:ascii="Arial" w:eastAsia="Times New Roman" w:hAnsi="Arial" w:cs="Arial"/>
          <w:b/>
          <w:iCs/>
          <w:sz w:val="24"/>
          <w:szCs w:val="24"/>
          <w:highlight w:val="cyan"/>
          <w:u w:val="single"/>
          <w:lang w:eastAsia="it-IT"/>
        </w:rPr>
        <w:t xml:space="preserve">TORNEO </w:t>
      </w:r>
      <w:r w:rsidR="00D564FB">
        <w:rPr>
          <w:rFonts w:ascii="Arial" w:eastAsia="Times New Roman" w:hAnsi="Arial" w:cs="Arial"/>
          <w:b/>
          <w:iCs/>
          <w:sz w:val="24"/>
          <w:szCs w:val="24"/>
          <w:highlight w:val="cyan"/>
          <w:u w:val="single"/>
          <w:lang w:eastAsia="it-IT"/>
        </w:rPr>
        <w:t>ESORDIENTI A 9</w:t>
      </w:r>
    </w:p>
    <w:p w14:paraId="219E785D" w14:textId="77777777" w:rsidR="008824A8" w:rsidRDefault="008824A8" w:rsidP="008824A8">
      <w:pPr>
        <w:widowControl/>
        <w:autoSpaceDE/>
        <w:jc w:val="both"/>
        <w:rPr>
          <w:rFonts w:ascii="Arial" w:eastAsia="Times New Roman" w:hAnsi="Arial" w:cs="Arial"/>
          <w:b/>
          <w:iCs/>
          <w:sz w:val="24"/>
          <w:szCs w:val="24"/>
          <w:highlight w:val="cyan"/>
          <w:u w:val="single"/>
          <w:lang w:eastAsia="it-IT"/>
        </w:rPr>
      </w:pPr>
    </w:p>
    <w:p w14:paraId="03753545" w14:textId="77777777" w:rsidR="007D6EDD" w:rsidRPr="000D4E10" w:rsidRDefault="007D6EDD" w:rsidP="007D6EDD">
      <w:pPr>
        <w:widowControl/>
        <w:autoSpaceDE/>
        <w:jc w:val="both"/>
        <w:rPr>
          <w:rFonts w:ascii="Arial" w:eastAsia="Calibri" w:hAnsi="Arial" w:cs="Arial"/>
          <w:b/>
          <w:sz w:val="24"/>
          <w:szCs w:val="24"/>
          <w:u w:val="single"/>
        </w:rPr>
      </w:pPr>
      <w:r w:rsidRPr="000D4E10">
        <w:rPr>
          <w:rFonts w:ascii="Arial" w:eastAsia="Calibri" w:hAnsi="Arial" w:cs="Arial"/>
          <w:b/>
          <w:sz w:val="24"/>
          <w:szCs w:val="24"/>
          <w:u w:val="single"/>
        </w:rPr>
        <w:t>MODIFICHE DATE, CAMPI, ORARI, ETC:</w:t>
      </w:r>
    </w:p>
    <w:p w14:paraId="42893986" w14:textId="77777777" w:rsidR="007D6EDD" w:rsidRPr="000D4E10" w:rsidRDefault="007D6EDD" w:rsidP="007D6EDD">
      <w:pPr>
        <w:widowControl/>
        <w:autoSpaceDE/>
        <w:jc w:val="both"/>
        <w:rPr>
          <w:rFonts w:ascii="Arial" w:eastAsia="Calibri" w:hAnsi="Arial" w:cs="Arial"/>
          <w:b/>
          <w:sz w:val="24"/>
          <w:szCs w:val="24"/>
        </w:rPr>
      </w:pPr>
    </w:p>
    <w:p w14:paraId="25709446" w14:textId="7781815E" w:rsidR="007D6EDD" w:rsidRPr="00221614" w:rsidRDefault="007D6EDD" w:rsidP="007D6EDD">
      <w:pPr>
        <w:widowControl/>
        <w:autoSpaceDE/>
        <w:jc w:val="both"/>
        <w:rPr>
          <w:rFonts w:ascii="Arial" w:eastAsia="Calibri" w:hAnsi="Arial" w:cs="Arial"/>
          <w:sz w:val="24"/>
          <w:szCs w:val="24"/>
        </w:rPr>
      </w:pPr>
      <w:r w:rsidRPr="000D4E10">
        <w:rPr>
          <w:rFonts w:ascii="Arial" w:eastAsia="Calibri" w:hAnsi="Arial" w:cs="Arial"/>
          <w:sz w:val="24"/>
          <w:szCs w:val="24"/>
        </w:rPr>
        <w:t xml:space="preserve">La gara Next Level – </w:t>
      </w:r>
      <w:proofErr w:type="spellStart"/>
      <w:r w:rsidRPr="000D4E10">
        <w:rPr>
          <w:rFonts w:ascii="Arial" w:eastAsia="Calibri" w:hAnsi="Arial" w:cs="Arial"/>
          <w:sz w:val="24"/>
          <w:szCs w:val="24"/>
        </w:rPr>
        <w:t>Lagoreal</w:t>
      </w:r>
      <w:proofErr w:type="spellEnd"/>
      <w:r w:rsidRPr="000D4E10">
        <w:rPr>
          <w:rFonts w:ascii="Arial" w:eastAsia="Calibri" w:hAnsi="Arial" w:cs="Arial"/>
          <w:sz w:val="24"/>
          <w:szCs w:val="24"/>
        </w:rPr>
        <w:t xml:space="preserve"> 1981 del 21.02.2026, in accordo tra le due società, verrà disputata il 22.02.2026 alle ore 09:00.</w:t>
      </w:r>
    </w:p>
    <w:p w14:paraId="282E4526" w14:textId="77777777" w:rsidR="00DA1126" w:rsidRDefault="00DA1126" w:rsidP="008824A8">
      <w:pPr>
        <w:widowControl/>
        <w:autoSpaceDE/>
        <w:jc w:val="both"/>
        <w:rPr>
          <w:rFonts w:ascii="Arial" w:eastAsia="Calibri" w:hAnsi="Arial" w:cs="Arial"/>
          <w:b/>
          <w:sz w:val="24"/>
          <w:szCs w:val="24"/>
          <w:u w:val="single"/>
        </w:rPr>
      </w:pPr>
    </w:p>
    <w:p w14:paraId="3BE6DC4F" w14:textId="77777777" w:rsidR="00A27912" w:rsidRPr="000D4E10" w:rsidRDefault="00A27912" w:rsidP="00A27912">
      <w:pPr>
        <w:widowControl/>
        <w:autoSpaceDE/>
        <w:jc w:val="both"/>
        <w:rPr>
          <w:rFonts w:ascii="Arial" w:eastAsia="Calibri" w:hAnsi="Arial" w:cs="Arial"/>
          <w:b/>
          <w:sz w:val="24"/>
          <w:szCs w:val="24"/>
          <w:u w:val="single"/>
        </w:rPr>
      </w:pPr>
      <w:r w:rsidRPr="000D4E10">
        <w:rPr>
          <w:rFonts w:ascii="Arial" w:eastAsia="Calibri" w:hAnsi="Arial" w:cs="Arial"/>
          <w:b/>
          <w:sz w:val="24"/>
          <w:szCs w:val="24"/>
          <w:u w:val="single"/>
        </w:rPr>
        <w:t>MODIFICHE DATE, CAMPI, ORARI, ETC:</w:t>
      </w:r>
    </w:p>
    <w:p w14:paraId="229E9AD1" w14:textId="77777777" w:rsidR="00A27912" w:rsidRPr="000D4E10" w:rsidRDefault="00A27912" w:rsidP="00A27912">
      <w:pPr>
        <w:widowControl/>
        <w:autoSpaceDE/>
        <w:jc w:val="both"/>
        <w:rPr>
          <w:rFonts w:ascii="Arial" w:eastAsia="Calibri" w:hAnsi="Arial" w:cs="Arial"/>
          <w:b/>
          <w:sz w:val="24"/>
          <w:szCs w:val="24"/>
        </w:rPr>
      </w:pPr>
    </w:p>
    <w:p w14:paraId="39A60EC8" w14:textId="14703020" w:rsidR="00A27912" w:rsidRDefault="00A27912" w:rsidP="00A27912">
      <w:pPr>
        <w:widowControl/>
        <w:autoSpaceDE/>
        <w:jc w:val="both"/>
        <w:rPr>
          <w:rFonts w:ascii="Arial" w:eastAsia="Calibri" w:hAnsi="Arial" w:cs="Arial"/>
          <w:sz w:val="24"/>
          <w:szCs w:val="24"/>
        </w:rPr>
      </w:pPr>
      <w:r w:rsidRPr="000D4E10">
        <w:rPr>
          <w:rFonts w:ascii="Arial" w:eastAsia="Calibri" w:hAnsi="Arial" w:cs="Arial"/>
          <w:sz w:val="24"/>
          <w:szCs w:val="24"/>
        </w:rPr>
        <w:t xml:space="preserve">La gara </w:t>
      </w:r>
      <w:r>
        <w:rPr>
          <w:rFonts w:ascii="Arial" w:eastAsia="Calibri" w:hAnsi="Arial" w:cs="Arial"/>
          <w:sz w:val="24"/>
          <w:szCs w:val="24"/>
        </w:rPr>
        <w:t>Sporting Casale</w:t>
      </w:r>
      <w:r w:rsidRPr="000D4E10">
        <w:rPr>
          <w:rFonts w:ascii="Arial" w:eastAsia="Calibri" w:hAnsi="Arial" w:cs="Arial"/>
          <w:sz w:val="24"/>
          <w:szCs w:val="24"/>
        </w:rPr>
        <w:t xml:space="preserve"> – </w:t>
      </w:r>
      <w:r>
        <w:rPr>
          <w:rFonts w:ascii="Arial" w:eastAsia="Calibri" w:hAnsi="Arial" w:cs="Arial"/>
          <w:sz w:val="24"/>
          <w:szCs w:val="24"/>
        </w:rPr>
        <w:t>Barrese</w:t>
      </w:r>
      <w:r w:rsidRPr="000D4E10">
        <w:rPr>
          <w:rFonts w:ascii="Arial" w:eastAsia="Calibri" w:hAnsi="Arial" w:cs="Arial"/>
          <w:sz w:val="24"/>
          <w:szCs w:val="24"/>
        </w:rPr>
        <w:t xml:space="preserve"> del 2</w:t>
      </w:r>
      <w:r>
        <w:rPr>
          <w:rFonts w:ascii="Arial" w:eastAsia="Calibri" w:hAnsi="Arial" w:cs="Arial"/>
          <w:sz w:val="24"/>
          <w:szCs w:val="24"/>
        </w:rPr>
        <w:t>6</w:t>
      </w:r>
      <w:r w:rsidRPr="000D4E10">
        <w:rPr>
          <w:rFonts w:ascii="Arial" w:eastAsia="Calibri" w:hAnsi="Arial" w:cs="Arial"/>
          <w:sz w:val="24"/>
          <w:szCs w:val="24"/>
        </w:rPr>
        <w:t xml:space="preserve">.02.2026, in accordo tra le due società, verrà disputata il </w:t>
      </w:r>
      <w:r>
        <w:rPr>
          <w:rFonts w:ascii="Arial" w:eastAsia="Calibri" w:hAnsi="Arial" w:cs="Arial"/>
          <w:sz w:val="24"/>
          <w:szCs w:val="24"/>
        </w:rPr>
        <w:t>05</w:t>
      </w:r>
      <w:r w:rsidRPr="000D4E10">
        <w:rPr>
          <w:rFonts w:ascii="Arial" w:eastAsia="Calibri" w:hAnsi="Arial" w:cs="Arial"/>
          <w:sz w:val="24"/>
          <w:szCs w:val="24"/>
        </w:rPr>
        <w:t>.0</w:t>
      </w:r>
      <w:r>
        <w:rPr>
          <w:rFonts w:ascii="Arial" w:eastAsia="Calibri" w:hAnsi="Arial" w:cs="Arial"/>
          <w:sz w:val="24"/>
          <w:szCs w:val="24"/>
        </w:rPr>
        <w:t>3</w:t>
      </w:r>
      <w:r w:rsidRPr="000D4E10">
        <w:rPr>
          <w:rFonts w:ascii="Arial" w:eastAsia="Calibri" w:hAnsi="Arial" w:cs="Arial"/>
          <w:sz w:val="24"/>
          <w:szCs w:val="24"/>
        </w:rPr>
        <w:t xml:space="preserve">.2026 alle ore </w:t>
      </w:r>
      <w:r>
        <w:rPr>
          <w:rFonts w:ascii="Arial" w:eastAsia="Calibri" w:hAnsi="Arial" w:cs="Arial"/>
          <w:sz w:val="24"/>
          <w:szCs w:val="24"/>
        </w:rPr>
        <w:t>15</w:t>
      </w:r>
      <w:r w:rsidRPr="000D4E10">
        <w:rPr>
          <w:rFonts w:ascii="Arial" w:eastAsia="Calibri" w:hAnsi="Arial" w:cs="Arial"/>
          <w:sz w:val="24"/>
          <w:szCs w:val="24"/>
        </w:rPr>
        <w:t>:</w:t>
      </w:r>
      <w:r>
        <w:rPr>
          <w:rFonts w:ascii="Arial" w:eastAsia="Calibri" w:hAnsi="Arial" w:cs="Arial"/>
          <w:sz w:val="24"/>
          <w:szCs w:val="24"/>
        </w:rPr>
        <w:t>3</w:t>
      </w:r>
      <w:r w:rsidRPr="000D4E10">
        <w:rPr>
          <w:rFonts w:ascii="Arial" w:eastAsia="Calibri" w:hAnsi="Arial" w:cs="Arial"/>
          <w:sz w:val="24"/>
          <w:szCs w:val="24"/>
        </w:rPr>
        <w:t>0.</w:t>
      </w:r>
    </w:p>
    <w:p w14:paraId="59A95FB0" w14:textId="77777777" w:rsidR="00201298" w:rsidRDefault="00201298" w:rsidP="00201298">
      <w:pPr>
        <w:widowControl/>
        <w:autoSpaceDE/>
        <w:jc w:val="both"/>
        <w:rPr>
          <w:rFonts w:ascii="Arial" w:eastAsia="Times New Roman" w:hAnsi="Arial" w:cs="Arial"/>
          <w:b/>
          <w:iCs/>
          <w:sz w:val="24"/>
          <w:szCs w:val="24"/>
          <w:highlight w:val="cyan"/>
          <w:u w:val="single"/>
          <w:lang w:eastAsia="it-IT"/>
        </w:rPr>
      </w:pPr>
    </w:p>
    <w:p w14:paraId="51C8B8BB" w14:textId="77777777" w:rsidR="00201298" w:rsidRPr="00794A80" w:rsidRDefault="00201298" w:rsidP="00201298">
      <w:pPr>
        <w:widowControl/>
        <w:autoSpaceDE/>
        <w:jc w:val="both"/>
        <w:rPr>
          <w:rFonts w:ascii="Arial" w:eastAsia="Calibri" w:hAnsi="Arial" w:cs="Arial"/>
          <w:b/>
          <w:sz w:val="24"/>
          <w:szCs w:val="24"/>
          <w:u w:val="single"/>
        </w:rPr>
      </w:pPr>
      <w:r w:rsidRPr="00794A80">
        <w:rPr>
          <w:rFonts w:ascii="Arial" w:eastAsia="Calibri" w:hAnsi="Arial" w:cs="Arial"/>
          <w:b/>
          <w:sz w:val="24"/>
          <w:szCs w:val="24"/>
          <w:u w:val="single"/>
        </w:rPr>
        <w:t>MODIFICHE DATE, CAMPI, ORARI, ETC:</w:t>
      </w:r>
    </w:p>
    <w:p w14:paraId="1C63B6F3" w14:textId="77777777" w:rsidR="00201298" w:rsidRPr="00794A80" w:rsidRDefault="00201298" w:rsidP="00201298">
      <w:pPr>
        <w:widowControl/>
        <w:autoSpaceDE/>
        <w:jc w:val="both"/>
        <w:rPr>
          <w:rFonts w:ascii="Arial" w:eastAsia="Calibri" w:hAnsi="Arial" w:cs="Arial"/>
          <w:b/>
          <w:sz w:val="24"/>
          <w:szCs w:val="24"/>
        </w:rPr>
      </w:pPr>
    </w:p>
    <w:p w14:paraId="386E5A06" w14:textId="44E2FAC5" w:rsidR="00201298" w:rsidRPr="00221614" w:rsidRDefault="00201298" w:rsidP="00201298">
      <w:pPr>
        <w:widowControl/>
        <w:autoSpaceDE/>
        <w:jc w:val="both"/>
        <w:rPr>
          <w:rFonts w:ascii="Arial" w:eastAsia="Calibri" w:hAnsi="Arial" w:cs="Arial"/>
          <w:sz w:val="24"/>
          <w:szCs w:val="24"/>
        </w:rPr>
      </w:pPr>
      <w:r w:rsidRPr="00794A80">
        <w:rPr>
          <w:rFonts w:ascii="Arial" w:eastAsia="Calibri" w:hAnsi="Arial" w:cs="Arial"/>
          <w:sz w:val="24"/>
          <w:szCs w:val="24"/>
        </w:rPr>
        <w:t xml:space="preserve">La gara Enna Calcio </w:t>
      </w:r>
      <w:proofErr w:type="spellStart"/>
      <w:r w:rsidRPr="00794A80">
        <w:rPr>
          <w:rFonts w:ascii="Arial" w:eastAsia="Calibri" w:hAnsi="Arial" w:cs="Arial"/>
          <w:sz w:val="24"/>
          <w:szCs w:val="24"/>
        </w:rPr>
        <w:t>sq</w:t>
      </w:r>
      <w:proofErr w:type="spellEnd"/>
      <w:r w:rsidRPr="00794A80">
        <w:rPr>
          <w:rFonts w:ascii="Arial" w:eastAsia="Calibri" w:hAnsi="Arial" w:cs="Arial"/>
          <w:sz w:val="24"/>
          <w:szCs w:val="24"/>
        </w:rPr>
        <w:t xml:space="preserve">. A – </w:t>
      </w:r>
      <w:proofErr w:type="spellStart"/>
      <w:r w:rsidRPr="00794A80">
        <w:rPr>
          <w:rFonts w:ascii="Arial" w:eastAsia="Calibri" w:hAnsi="Arial" w:cs="Arial"/>
          <w:sz w:val="24"/>
          <w:szCs w:val="24"/>
        </w:rPr>
        <w:t>Lagoreal</w:t>
      </w:r>
      <w:proofErr w:type="spellEnd"/>
      <w:r w:rsidRPr="00794A80">
        <w:rPr>
          <w:rFonts w:ascii="Arial" w:eastAsia="Calibri" w:hAnsi="Arial" w:cs="Arial"/>
          <w:sz w:val="24"/>
          <w:szCs w:val="24"/>
        </w:rPr>
        <w:t xml:space="preserve"> 1981 del </w:t>
      </w:r>
      <w:r>
        <w:rPr>
          <w:rFonts w:ascii="Arial" w:eastAsia="Calibri" w:hAnsi="Arial" w:cs="Arial"/>
          <w:sz w:val="24"/>
          <w:szCs w:val="24"/>
        </w:rPr>
        <w:t>18</w:t>
      </w:r>
      <w:r w:rsidRPr="00794A80">
        <w:rPr>
          <w:rFonts w:ascii="Arial" w:eastAsia="Calibri" w:hAnsi="Arial" w:cs="Arial"/>
          <w:sz w:val="24"/>
          <w:szCs w:val="24"/>
        </w:rPr>
        <w:t>.02.2026, in accordo tra le due società, verrà disputata il 2</w:t>
      </w:r>
      <w:r>
        <w:rPr>
          <w:rFonts w:ascii="Arial" w:eastAsia="Calibri" w:hAnsi="Arial" w:cs="Arial"/>
          <w:sz w:val="24"/>
          <w:szCs w:val="24"/>
        </w:rPr>
        <w:t>4</w:t>
      </w:r>
      <w:r w:rsidRPr="00794A80">
        <w:rPr>
          <w:rFonts w:ascii="Arial" w:eastAsia="Calibri" w:hAnsi="Arial" w:cs="Arial"/>
          <w:sz w:val="24"/>
          <w:szCs w:val="24"/>
        </w:rPr>
        <w:t xml:space="preserve">.02.2026 alle ore </w:t>
      </w:r>
      <w:r>
        <w:rPr>
          <w:rFonts w:ascii="Arial" w:eastAsia="Calibri" w:hAnsi="Arial" w:cs="Arial"/>
          <w:sz w:val="24"/>
          <w:szCs w:val="24"/>
        </w:rPr>
        <w:t>17</w:t>
      </w:r>
      <w:r w:rsidRPr="00794A80">
        <w:rPr>
          <w:rFonts w:ascii="Arial" w:eastAsia="Calibri" w:hAnsi="Arial" w:cs="Arial"/>
          <w:sz w:val="24"/>
          <w:szCs w:val="24"/>
        </w:rPr>
        <w:t>:00.</w:t>
      </w:r>
    </w:p>
    <w:p w14:paraId="74EA4015" w14:textId="77777777" w:rsidR="00201298" w:rsidRDefault="00201298" w:rsidP="00A27912">
      <w:pPr>
        <w:widowControl/>
        <w:autoSpaceDE/>
        <w:jc w:val="both"/>
        <w:rPr>
          <w:rFonts w:ascii="Arial" w:eastAsia="Calibri" w:hAnsi="Arial" w:cs="Arial"/>
          <w:sz w:val="24"/>
          <w:szCs w:val="24"/>
        </w:rPr>
      </w:pPr>
    </w:p>
    <w:p w14:paraId="715E51F7" w14:textId="77777777" w:rsidR="00471F40" w:rsidRDefault="00471F40" w:rsidP="00A27912">
      <w:pPr>
        <w:widowControl/>
        <w:autoSpaceDE/>
        <w:jc w:val="both"/>
        <w:rPr>
          <w:rFonts w:ascii="Arial" w:eastAsia="Calibri" w:hAnsi="Arial" w:cs="Arial"/>
          <w:sz w:val="24"/>
          <w:szCs w:val="24"/>
        </w:rPr>
      </w:pPr>
    </w:p>
    <w:p w14:paraId="79E81254" w14:textId="77777777" w:rsidR="00471F40" w:rsidRDefault="00471F40" w:rsidP="00A27912">
      <w:pPr>
        <w:widowControl/>
        <w:autoSpaceDE/>
        <w:jc w:val="both"/>
        <w:rPr>
          <w:rFonts w:ascii="Arial" w:eastAsia="Calibri" w:hAnsi="Arial" w:cs="Arial"/>
          <w:sz w:val="24"/>
          <w:szCs w:val="24"/>
        </w:rPr>
      </w:pPr>
    </w:p>
    <w:p w14:paraId="38523A86" w14:textId="77777777" w:rsidR="00471F40" w:rsidRPr="00221614" w:rsidRDefault="00471F40" w:rsidP="00A27912">
      <w:pPr>
        <w:widowControl/>
        <w:autoSpaceDE/>
        <w:jc w:val="both"/>
        <w:rPr>
          <w:rFonts w:ascii="Arial" w:eastAsia="Calibri" w:hAnsi="Arial" w:cs="Arial"/>
          <w:sz w:val="24"/>
          <w:szCs w:val="24"/>
        </w:rPr>
      </w:pPr>
    </w:p>
    <w:p w14:paraId="0854E521" w14:textId="77777777" w:rsidR="00A27912" w:rsidRDefault="00A27912" w:rsidP="008824A8">
      <w:pPr>
        <w:widowControl/>
        <w:autoSpaceDE/>
        <w:jc w:val="both"/>
        <w:rPr>
          <w:rFonts w:ascii="Arial" w:eastAsia="Calibri" w:hAnsi="Arial" w:cs="Arial"/>
          <w:b/>
          <w:sz w:val="24"/>
          <w:szCs w:val="24"/>
          <w:u w:val="single"/>
        </w:rPr>
      </w:pPr>
    </w:p>
    <w:p w14:paraId="6A1C1B1F" w14:textId="7AA6A522" w:rsidR="007D6EDD" w:rsidRDefault="007D6EDD" w:rsidP="007D6EDD">
      <w:pPr>
        <w:widowControl/>
        <w:autoSpaceDE/>
        <w:jc w:val="both"/>
        <w:rPr>
          <w:rFonts w:ascii="Arial" w:eastAsia="Times New Roman" w:hAnsi="Arial" w:cs="Arial"/>
          <w:b/>
          <w:iCs/>
          <w:sz w:val="24"/>
          <w:szCs w:val="24"/>
          <w:highlight w:val="cyan"/>
          <w:u w:val="single"/>
          <w:lang w:eastAsia="it-IT"/>
        </w:rPr>
      </w:pPr>
      <w:r>
        <w:rPr>
          <w:rFonts w:ascii="Arial" w:eastAsia="Times New Roman" w:hAnsi="Arial" w:cs="Arial"/>
          <w:b/>
          <w:iCs/>
          <w:sz w:val="24"/>
          <w:szCs w:val="24"/>
          <w:highlight w:val="cyan"/>
          <w:u w:val="single"/>
          <w:lang w:eastAsia="it-IT"/>
        </w:rPr>
        <w:lastRenderedPageBreak/>
        <w:t>TORNEO PULCINI MISTI A 7</w:t>
      </w:r>
    </w:p>
    <w:p w14:paraId="53496314" w14:textId="77777777" w:rsidR="007D6EDD" w:rsidRDefault="007D6EDD" w:rsidP="007D6EDD">
      <w:pPr>
        <w:widowControl/>
        <w:autoSpaceDE/>
        <w:jc w:val="both"/>
        <w:rPr>
          <w:rFonts w:ascii="Arial" w:eastAsia="Times New Roman" w:hAnsi="Arial" w:cs="Arial"/>
          <w:b/>
          <w:iCs/>
          <w:sz w:val="24"/>
          <w:szCs w:val="24"/>
          <w:highlight w:val="cyan"/>
          <w:u w:val="single"/>
          <w:lang w:eastAsia="it-IT"/>
        </w:rPr>
      </w:pPr>
    </w:p>
    <w:p w14:paraId="416AE8E8" w14:textId="77777777" w:rsidR="007D6EDD" w:rsidRPr="00794A80" w:rsidRDefault="007D6EDD" w:rsidP="007D6EDD">
      <w:pPr>
        <w:widowControl/>
        <w:autoSpaceDE/>
        <w:jc w:val="both"/>
        <w:rPr>
          <w:rFonts w:ascii="Arial" w:eastAsia="Calibri" w:hAnsi="Arial" w:cs="Arial"/>
          <w:b/>
          <w:sz w:val="24"/>
          <w:szCs w:val="24"/>
          <w:u w:val="single"/>
        </w:rPr>
      </w:pPr>
      <w:r w:rsidRPr="00794A80">
        <w:rPr>
          <w:rFonts w:ascii="Arial" w:eastAsia="Calibri" w:hAnsi="Arial" w:cs="Arial"/>
          <w:b/>
          <w:sz w:val="24"/>
          <w:szCs w:val="24"/>
          <w:u w:val="single"/>
        </w:rPr>
        <w:t>MODIFICHE DATE, CAMPI, ORARI, ETC:</w:t>
      </w:r>
    </w:p>
    <w:p w14:paraId="3D75E2AD" w14:textId="77777777" w:rsidR="007D6EDD" w:rsidRPr="00794A80" w:rsidRDefault="007D6EDD" w:rsidP="007D6EDD">
      <w:pPr>
        <w:widowControl/>
        <w:autoSpaceDE/>
        <w:jc w:val="both"/>
        <w:rPr>
          <w:rFonts w:ascii="Arial" w:eastAsia="Calibri" w:hAnsi="Arial" w:cs="Arial"/>
          <w:b/>
          <w:sz w:val="24"/>
          <w:szCs w:val="24"/>
        </w:rPr>
      </w:pPr>
    </w:p>
    <w:p w14:paraId="6E85CAE1" w14:textId="4CA09585" w:rsidR="007D6EDD" w:rsidRDefault="007D6EDD" w:rsidP="007D6EDD">
      <w:pPr>
        <w:widowControl/>
        <w:autoSpaceDE/>
        <w:jc w:val="both"/>
        <w:rPr>
          <w:rFonts w:ascii="Arial" w:eastAsia="Calibri" w:hAnsi="Arial" w:cs="Arial"/>
          <w:sz w:val="24"/>
          <w:szCs w:val="24"/>
        </w:rPr>
      </w:pPr>
      <w:r w:rsidRPr="00794A80">
        <w:rPr>
          <w:rFonts w:ascii="Arial" w:eastAsia="Calibri" w:hAnsi="Arial" w:cs="Arial"/>
          <w:sz w:val="24"/>
          <w:szCs w:val="24"/>
        </w:rPr>
        <w:t>La gara Enna Calcio</w:t>
      </w:r>
      <w:r w:rsidR="000D4E10" w:rsidRPr="00794A80">
        <w:rPr>
          <w:rFonts w:ascii="Arial" w:eastAsia="Calibri" w:hAnsi="Arial" w:cs="Arial"/>
          <w:sz w:val="24"/>
          <w:szCs w:val="24"/>
        </w:rPr>
        <w:t xml:space="preserve"> </w:t>
      </w:r>
      <w:proofErr w:type="spellStart"/>
      <w:r w:rsidR="000D4E10" w:rsidRPr="00794A80">
        <w:rPr>
          <w:rFonts w:ascii="Arial" w:eastAsia="Calibri" w:hAnsi="Arial" w:cs="Arial"/>
          <w:sz w:val="24"/>
          <w:szCs w:val="24"/>
        </w:rPr>
        <w:t>sq</w:t>
      </w:r>
      <w:proofErr w:type="spellEnd"/>
      <w:r w:rsidR="000D4E10" w:rsidRPr="00794A80">
        <w:rPr>
          <w:rFonts w:ascii="Arial" w:eastAsia="Calibri" w:hAnsi="Arial" w:cs="Arial"/>
          <w:sz w:val="24"/>
          <w:szCs w:val="24"/>
        </w:rPr>
        <w:t>. A</w:t>
      </w:r>
      <w:r w:rsidRPr="00794A80">
        <w:rPr>
          <w:rFonts w:ascii="Arial" w:eastAsia="Calibri" w:hAnsi="Arial" w:cs="Arial"/>
          <w:sz w:val="24"/>
          <w:szCs w:val="24"/>
        </w:rPr>
        <w:t xml:space="preserve"> – </w:t>
      </w:r>
      <w:proofErr w:type="spellStart"/>
      <w:r w:rsidRPr="00794A80">
        <w:rPr>
          <w:rFonts w:ascii="Arial" w:eastAsia="Calibri" w:hAnsi="Arial" w:cs="Arial"/>
          <w:sz w:val="24"/>
          <w:szCs w:val="24"/>
        </w:rPr>
        <w:t>Lagoreal</w:t>
      </w:r>
      <w:proofErr w:type="spellEnd"/>
      <w:r w:rsidRPr="00794A80">
        <w:rPr>
          <w:rFonts w:ascii="Arial" w:eastAsia="Calibri" w:hAnsi="Arial" w:cs="Arial"/>
          <w:sz w:val="24"/>
          <w:szCs w:val="24"/>
        </w:rPr>
        <w:t xml:space="preserve"> 1981 del 26.02.2026, in accordo tra le due società, verrà disputata il 28.02.2026 alle ore 09:00.</w:t>
      </w:r>
    </w:p>
    <w:p w14:paraId="3709B4D1" w14:textId="77777777" w:rsidR="005C09B0" w:rsidRPr="00221614" w:rsidRDefault="005C09B0" w:rsidP="007D6EDD">
      <w:pPr>
        <w:widowControl/>
        <w:autoSpaceDE/>
        <w:jc w:val="both"/>
        <w:rPr>
          <w:rFonts w:ascii="Arial" w:eastAsia="Calibri" w:hAnsi="Arial" w:cs="Arial"/>
          <w:sz w:val="24"/>
          <w:szCs w:val="24"/>
        </w:rPr>
      </w:pPr>
    </w:p>
    <w:p w14:paraId="4B3394C6" w14:textId="77777777" w:rsidR="005C09B0" w:rsidRPr="00794A80" w:rsidRDefault="005C09B0" w:rsidP="005C09B0">
      <w:pPr>
        <w:widowControl/>
        <w:autoSpaceDE/>
        <w:jc w:val="both"/>
        <w:rPr>
          <w:rFonts w:ascii="Arial" w:eastAsia="Calibri" w:hAnsi="Arial" w:cs="Arial"/>
          <w:b/>
          <w:sz w:val="24"/>
          <w:szCs w:val="24"/>
          <w:u w:val="single"/>
        </w:rPr>
      </w:pPr>
      <w:r w:rsidRPr="00794A80">
        <w:rPr>
          <w:rFonts w:ascii="Arial" w:eastAsia="Calibri" w:hAnsi="Arial" w:cs="Arial"/>
          <w:b/>
          <w:sz w:val="24"/>
          <w:szCs w:val="24"/>
          <w:u w:val="single"/>
        </w:rPr>
        <w:t>MODIFICHE DATE, CAMPI, ORARI, ETC:</w:t>
      </w:r>
    </w:p>
    <w:p w14:paraId="14DF3E15" w14:textId="77777777" w:rsidR="005C09B0" w:rsidRPr="00794A80" w:rsidRDefault="005C09B0" w:rsidP="005C09B0">
      <w:pPr>
        <w:widowControl/>
        <w:autoSpaceDE/>
        <w:jc w:val="both"/>
        <w:rPr>
          <w:rFonts w:ascii="Arial" w:eastAsia="Calibri" w:hAnsi="Arial" w:cs="Arial"/>
          <w:b/>
          <w:sz w:val="24"/>
          <w:szCs w:val="24"/>
        </w:rPr>
      </w:pPr>
    </w:p>
    <w:p w14:paraId="535D706A" w14:textId="0FE5EA21" w:rsidR="005C09B0" w:rsidRDefault="005C09B0" w:rsidP="005C09B0">
      <w:pPr>
        <w:widowControl/>
        <w:autoSpaceDE/>
        <w:jc w:val="both"/>
        <w:rPr>
          <w:rFonts w:ascii="Arial" w:eastAsia="Calibri" w:hAnsi="Arial" w:cs="Arial"/>
          <w:sz w:val="24"/>
          <w:szCs w:val="24"/>
        </w:rPr>
      </w:pPr>
      <w:r w:rsidRPr="00794A80">
        <w:rPr>
          <w:rFonts w:ascii="Arial" w:eastAsia="Calibri" w:hAnsi="Arial" w:cs="Arial"/>
          <w:sz w:val="24"/>
          <w:szCs w:val="24"/>
        </w:rPr>
        <w:t xml:space="preserve">La gara Enna Calcio </w:t>
      </w:r>
      <w:proofErr w:type="spellStart"/>
      <w:r w:rsidRPr="00794A80">
        <w:rPr>
          <w:rFonts w:ascii="Arial" w:eastAsia="Calibri" w:hAnsi="Arial" w:cs="Arial"/>
          <w:sz w:val="24"/>
          <w:szCs w:val="24"/>
        </w:rPr>
        <w:t>sq</w:t>
      </w:r>
      <w:proofErr w:type="spellEnd"/>
      <w:r w:rsidRPr="00794A80">
        <w:rPr>
          <w:rFonts w:ascii="Arial" w:eastAsia="Calibri" w:hAnsi="Arial" w:cs="Arial"/>
          <w:sz w:val="24"/>
          <w:szCs w:val="24"/>
        </w:rPr>
        <w:t xml:space="preserve">. </w:t>
      </w:r>
      <w:r w:rsidR="009D0F0F">
        <w:rPr>
          <w:rFonts w:ascii="Arial" w:eastAsia="Calibri" w:hAnsi="Arial" w:cs="Arial"/>
          <w:sz w:val="24"/>
          <w:szCs w:val="24"/>
        </w:rPr>
        <w:t>B</w:t>
      </w:r>
      <w:r w:rsidRPr="00794A80">
        <w:rPr>
          <w:rFonts w:ascii="Arial" w:eastAsia="Calibri" w:hAnsi="Arial" w:cs="Arial"/>
          <w:sz w:val="24"/>
          <w:szCs w:val="24"/>
        </w:rPr>
        <w:t xml:space="preserve"> – </w:t>
      </w:r>
      <w:r>
        <w:rPr>
          <w:rFonts w:ascii="Arial" w:eastAsia="Calibri" w:hAnsi="Arial" w:cs="Arial"/>
          <w:sz w:val="24"/>
          <w:szCs w:val="24"/>
        </w:rPr>
        <w:t>Atletico Leonfortese</w:t>
      </w:r>
      <w:r w:rsidRPr="00794A80">
        <w:rPr>
          <w:rFonts w:ascii="Arial" w:eastAsia="Calibri" w:hAnsi="Arial" w:cs="Arial"/>
          <w:sz w:val="24"/>
          <w:szCs w:val="24"/>
        </w:rPr>
        <w:t xml:space="preserve"> del </w:t>
      </w:r>
      <w:r w:rsidR="003B0446">
        <w:rPr>
          <w:rFonts w:ascii="Arial" w:eastAsia="Calibri" w:hAnsi="Arial" w:cs="Arial"/>
          <w:sz w:val="24"/>
          <w:szCs w:val="24"/>
        </w:rPr>
        <w:t>19</w:t>
      </w:r>
      <w:r w:rsidRPr="00794A80">
        <w:rPr>
          <w:rFonts w:ascii="Arial" w:eastAsia="Calibri" w:hAnsi="Arial" w:cs="Arial"/>
          <w:sz w:val="24"/>
          <w:szCs w:val="24"/>
        </w:rPr>
        <w:t>.02.2026, in accordo tra le due società, verrà disputata il 2</w:t>
      </w:r>
      <w:r>
        <w:rPr>
          <w:rFonts w:ascii="Arial" w:eastAsia="Calibri" w:hAnsi="Arial" w:cs="Arial"/>
          <w:sz w:val="24"/>
          <w:szCs w:val="24"/>
        </w:rPr>
        <w:t>4</w:t>
      </w:r>
      <w:r w:rsidRPr="00794A80">
        <w:rPr>
          <w:rFonts w:ascii="Arial" w:eastAsia="Calibri" w:hAnsi="Arial" w:cs="Arial"/>
          <w:sz w:val="24"/>
          <w:szCs w:val="24"/>
        </w:rPr>
        <w:t xml:space="preserve">.02.2026 alle ore </w:t>
      </w:r>
      <w:r>
        <w:rPr>
          <w:rFonts w:ascii="Arial" w:eastAsia="Calibri" w:hAnsi="Arial" w:cs="Arial"/>
          <w:sz w:val="24"/>
          <w:szCs w:val="24"/>
        </w:rPr>
        <w:t>1</w:t>
      </w:r>
      <w:r w:rsidR="003B0446">
        <w:rPr>
          <w:rFonts w:ascii="Arial" w:eastAsia="Calibri" w:hAnsi="Arial" w:cs="Arial"/>
          <w:sz w:val="24"/>
          <w:szCs w:val="24"/>
        </w:rPr>
        <w:t>5</w:t>
      </w:r>
      <w:r w:rsidRPr="00794A80">
        <w:rPr>
          <w:rFonts w:ascii="Arial" w:eastAsia="Calibri" w:hAnsi="Arial" w:cs="Arial"/>
          <w:sz w:val="24"/>
          <w:szCs w:val="24"/>
        </w:rPr>
        <w:t>:</w:t>
      </w:r>
      <w:r w:rsidR="003B0446">
        <w:rPr>
          <w:rFonts w:ascii="Arial" w:eastAsia="Calibri" w:hAnsi="Arial" w:cs="Arial"/>
          <w:sz w:val="24"/>
          <w:szCs w:val="24"/>
        </w:rPr>
        <w:t>3</w:t>
      </w:r>
      <w:r w:rsidRPr="00794A80">
        <w:rPr>
          <w:rFonts w:ascii="Arial" w:eastAsia="Calibri" w:hAnsi="Arial" w:cs="Arial"/>
          <w:sz w:val="24"/>
          <w:szCs w:val="24"/>
        </w:rPr>
        <w:t>0.</w:t>
      </w:r>
    </w:p>
    <w:p w14:paraId="09F580B6" w14:textId="77777777" w:rsidR="00471F40" w:rsidRDefault="00471F40" w:rsidP="005C09B0">
      <w:pPr>
        <w:widowControl/>
        <w:autoSpaceDE/>
        <w:jc w:val="both"/>
        <w:rPr>
          <w:rFonts w:ascii="Arial" w:eastAsia="Calibri" w:hAnsi="Arial" w:cs="Arial"/>
          <w:sz w:val="24"/>
          <w:szCs w:val="24"/>
        </w:rPr>
      </w:pPr>
    </w:p>
    <w:p w14:paraId="79D4E2E5" w14:textId="77777777" w:rsidR="00471F40" w:rsidRDefault="00471F40" w:rsidP="005C09B0">
      <w:pPr>
        <w:widowControl/>
        <w:autoSpaceDE/>
        <w:jc w:val="both"/>
        <w:rPr>
          <w:rFonts w:ascii="Arial" w:eastAsia="Calibri" w:hAnsi="Arial" w:cs="Arial"/>
          <w:sz w:val="24"/>
          <w:szCs w:val="24"/>
        </w:rPr>
      </w:pPr>
    </w:p>
    <w:p w14:paraId="717FFCF4" w14:textId="77777777" w:rsidR="00471F40" w:rsidRDefault="00471F40" w:rsidP="005C09B0">
      <w:pPr>
        <w:widowControl/>
        <w:autoSpaceDE/>
        <w:jc w:val="both"/>
        <w:rPr>
          <w:rFonts w:ascii="Arial" w:eastAsia="Calibri" w:hAnsi="Arial" w:cs="Arial"/>
          <w:sz w:val="24"/>
          <w:szCs w:val="24"/>
        </w:rPr>
      </w:pPr>
    </w:p>
    <w:p w14:paraId="7177117F" w14:textId="77777777" w:rsidR="00471F40" w:rsidRDefault="00471F40" w:rsidP="005C09B0">
      <w:pPr>
        <w:widowControl/>
        <w:autoSpaceDE/>
        <w:jc w:val="both"/>
        <w:rPr>
          <w:rFonts w:ascii="Arial" w:eastAsia="Calibri" w:hAnsi="Arial" w:cs="Arial"/>
          <w:sz w:val="24"/>
          <w:szCs w:val="24"/>
        </w:rPr>
      </w:pPr>
    </w:p>
    <w:p w14:paraId="60ABE251" w14:textId="77777777" w:rsidR="00471F40" w:rsidRDefault="00471F40" w:rsidP="005C09B0">
      <w:pPr>
        <w:widowControl/>
        <w:autoSpaceDE/>
        <w:jc w:val="both"/>
        <w:rPr>
          <w:rFonts w:ascii="Arial" w:eastAsia="Calibri" w:hAnsi="Arial" w:cs="Arial"/>
          <w:sz w:val="24"/>
          <w:szCs w:val="24"/>
        </w:rPr>
      </w:pPr>
    </w:p>
    <w:p w14:paraId="184A268B" w14:textId="77777777" w:rsidR="00471F40" w:rsidRDefault="00471F40" w:rsidP="005C09B0">
      <w:pPr>
        <w:widowControl/>
        <w:autoSpaceDE/>
        <w:jc w:val="both"/>
        <w:rPr>
          <w:rFonts w:ascii="Arial" w:eastAsia="Calibri" w:hAnsi="Arial" w:cs="Arial"/>
          <w:sz w:val="24"/>
          <w:szCs w:val="24"/>
        </w:rPr>
      </w:pPr>
    </w:p>
    <w:p w14:paraId="1D39A5E7" w14:textId="77777777" w:rsidR="00471F40" w:rsidRDefault="00471F40" w:rsidP="005C09B0">
      <w:pPr>
        <w:widowControl/>
        <w:autoSpaceDE/>
        <w:jc w:val="both"/>
        <w:rPr>
          <w:rFonts w:ascii="Arial" w:eastAsia="Calibri" w:hAnsi="Arial" w:cs="Arial"/>
          <w:sz w:val="24"/>
          <w:szCs w:val="24"/>
        </w:rPr>
      </w:pPr>
    </w:p>
    <w:p w14:paraId="217C3F4A" w14:textId="77777777" w:rsidR="00471F40" w:rsidRDefault="00471F40" w:rsidP="005C09B0">
      <w:pPr>
        <w:widowControl/>
        <w:autoSpaceDE/>
        <w:jc w:val="both"/>
        <w:rPr>
          <w:rFonts w:ascii="Arial" w:eastAsia="Calibri" w:hAnsi="Arial" w:cs="Arial"/>
          <w:sz w:val="24"/>
          <w:szCs w:val="24"/>
        </w:rPr>
      </w:pPr>
    </w:p>
    <w:p w14:paraId="05E47962" w14:textId="77777777" w:rsidR="00471F40" w:rsidRDefault="00471F40" w:rsidP="005C09B0">
      <w:pPr>
        <w:widowControl/>
        <w:autoSpaceDE/>
        <w:jc w:val="both"/>
        <w:rPr>
          <w:rFonts w:ascii="Arial" w:eastAsia="Calibri" w:hAnsi="Arial" w:cs="Arial"/>
          <w:sz w:val="24"/>
          <w:szCs w:val="24"/>
        </w:rPr>
      </w:pPr>
    </w:p>
    <w:p w14:paraId="1AAEBA75" w14:textId="77777777" w:rsidR="00471F40" w:rsidRDefault="00471F40" w:rsidP="005C09B0">
      <w:pPr>
        <w:widowControl/>
        <w:autoSpaceDE/>
        <w:jc w:val="both"/>
        <w:rPr>
          <w:rFonts w:ascii="Arial" w:eastAsia="Calibri" w:hAnsi="Arial" w:cs="Arial"/>
          <w:sz w:val="24"/>
          <w:szCs w:val="24"/>
        </w:rPr>
      </w:pPr>
    </w:p>
    <w:p w14:paraId="2A32AAB4" w14:textId="77777777" w:rsidR="00471F40" w:rsidRDefault="00471F40" w:rsidP="005C09B0">
      <w:pPr>
        <w:widowControl/>
        <w:autoSpaceDE/>
        <w:jc w:val="both"/>
        <w:rPr>
          <w:rFonts w:ascii="Arial" w:eastAsia="Calibri" w:hAnsi="Arial" w:cs="Arial"/>
          <w:sz w:val="24"/>
          <w:szCs w:val="24"/>
        </w:rPr>
      </w:pPr>
    </w:p>
    <w:p w14:paraId="3D6E750B" w14:textId="77777777" w:rsidR="00471F40" w:rsidRDefault="00471F40" w:rsidP="005C09B0">
      <w:pPr>
        <w:widowControl/>
        <w:autoSpaceDE/>
        <w:jc w:val="both"/>
        <w:rPr>
          <w:rFonts w:ascii="Arial" w:eastAsia="Calibri" w:hAnsi="Arial" w:cs="Arial"/>
          <w:sz w:val="24"/>
          <w:szCs w:val="24"/>
        </w:rPr>
      </w:pPr>
    </w:p>
    <w:p w14:paraId="276BFA2D" w14:textId="77777777" w:rsidR="00471F40" w:rsidRDefault="00471F40" w:rsidP="005C09B0">
      <w:pPr>
        <w:widowControl/>
        <w:autoSpaceDE/>
        <w:jc w:val="both"/>
        <w:rPr>
          <w:rFonts w:ascii="Arial" w:eastAsia="Calibri" w:hAnsi="Arial" w:cs="Arial"/>
          <w:sz w:val="24"/>
          <w:szCs w:val="24"/>
        </w:rPr>
      </w:pPr>
    </w:p>
    <w:p w14:paraId="0A804C19" w14:textId="77777777" w:rsidR="00471F40" w:rsidRDefault="00471F40" w:rsidP="005C09B0">
      <w:pPr>
        <w:widowControl/>
        <w:autoSpaceDE/>
        <w:jc w:val="both"/>
        <w:rPr>
          <w:rFonts w:ascii="Arial" w:eastAsia="Calibri" w:hAnsi="Arial" w:cs="Arial"/>
          <w:sz w:val="24"/>
          <w:szCs w:val="24"/>
        </w:rPr>
      </w:pPr>
    </w:p>
    <w:p w14:paraId="0AA8E398" w14:textId="77777777" w:rsidR="00471F40" w:rsidRDefault="00471F40" w:rsidP="005C09B0">
      <w:pPr>
        <w:widowControl/>
        <w:autoSpaceDE/>
        <w:jc w:val="both"/>
        <w:rPr>
          <w:rFonts w:ascii="Arial" w:eastAsia="Calibri" w:hAnsi="Arial" w:cs="Arial"/>
          <w:sz w:val="24"/>
          <w:szCs w:val="24"/>
        </w:rPr>
      </w:pPr>
    </w:p>
    <w:p w14:paraId="2402263D" w14:textId="77777777" w:rsidR="00471F40" w:rsidRDefault="00471F40" w:rsidP="005C09B0">
      <w:pPr>
        <w:widowControl/>
        <w:autoSpaceDE/>
        <w:jc w:val="both"/>
        <w:rPr>
          <w:rFonts w:ascii="Arial" w:eastAsia="Calibri" w:hAnsi="Arial" w:cs="Arial"/>
          <w:sz w:val="24"/>
          <w:szCs w:val="24"/>
        </w:rPr>
      </w:pPr>
    </w:p>
    <w:p w14:paraId="67A4D9E6" w14:textId="77777777" w:rsidR="00471F40" w:rsidRDefault="00471F40" w:rsidP="005C09B0">
      <w:pPr>
        <w:widowControl/>
        <w:autoSpaceDE/>
        <w:jc w:val="both"/>
        <w:rPr>
          <w:rFonts w:ascii="Arial" w:eastAsia="Calibri" w:hAnsi="Arial" w:cs="Arial"/>
          <w:sz w:val="24"/>
          <w:szCs w:val="24"/>
        </w:rPr>
      </w:pPr>
    </w:p>
    <w:p w14:paraId="01231DB9" w14:textId="77777777" w:rsidR="00471F40" w:rsidRDefault="00471F40" w:rsidP="005C09B0">
      <w:pPr>
        <w:widowControl/>
        <w:autoSpaceDE/>
        <w:jc w:val="both"/>
        <w:rPr>
          <w:rFonts w:ascii="Arial" w:eastAsia="Calibri" w:hAnsi="Arial" w:cs="Arial"/>
          <w:sz w:val="24"/>
          <w:szCs w:val="24"/>
        </w:rPr>
      </w:pPr>
    </w:p>
    <w:p w14:paraId="6BCDB846" w14:textId="77777777" w:rsidR="00471F40" w:rsidRDefault="00471F40" w:rsidP="005C09B0">
      <w:pPr>
        <w:widowControl/>
        <w:autoSpaceDE/>
        <w:jc w:val="both"/>
        <w:rPr>
          <w:rFonts w:ascii="Arial" w:eastAsia="Calibri" w:hAnsi="Arial" w:cs="Arial"/>
          <w:sz w:val="24"/>
          <w:szCs w:val="24"/>
        </w:rPr>
      </w:pPr>
    </w:p>
    <w:p w14:paraId="38716973" w14:textId="77777777" w:rsidR="00471F40" w:rsidRDefault="00471F40" w:rsidP="005C09B0">
      <w:pPr>
        <w:widowControl/>
        <w:autoSpaceDE/>
        <w:jc w:val="both"/>
        <w:rPr>
          <w:rFonts w:ascii="Arial" w:eastAsia="Calibri" w:hAnsi="Arial" w:cs="Arial"/>
          <w:sz w:val="24"/>
          <w:szCs w:val="24"/>
        </w:rPr>
      </w:pPr>
    </w:p>
    <w:p w14:paraId="4E44F6A1" w14:textId="77777777" w:rsidR="00471F40" w:rsidRDefault="00471F40" w:rsidP="005C09B0">
      <w:pPr>
        <w:widowControl/>
        <w:autoSpaceDE/>
        <w:jc w:val="both"/>
        <w:rPr>
          <w:rFonts w:ascii="Arial" w:eastAsia="Calibri" w:hAnsi="Arial" w:cs="Arial"/>
          <w:sz w:val="24"/>
          <w:szCs w:val="24"/>
        </w:rPr>
      </w:pPr>
    </w:p>
    <w:p w14:paraId="5FE837D6" w14:textId="77777777" w:rsidR="00471F40" w:rsidRDefault="00471F40" w:rsidP="005C09B0">
      <w:pPr>
        <w:widowControl/>
        <w:autoSpaceDE/>
        <w:jc w:val="both"/>
        <w:rPr>
          <w:rFonts w:ascii="Arial" w:eastAsia="Calibri" w:hAnsi="Arial" w:cs="Arial"/>
          <w:sz w:val="24"/>
          <w:szCs w:val="24"/>
        </w:rPr>
      </w:pPr>
    </w:p>
    <w:p w14:paraId="6EFC5480" w14:textId="77777777" w:rsidR="00471F40" w:rsidRDefault="00471F40" w:rsidP="005C09B0">
      <w:pPr>
        <w:widowControl/>
        <w:autoSpaceDE/>
        <w:jc w:val="both"/>
        <w:rPr>
          <w:rFonts w:ascii="Arial" w:eastAsia="Calibri" w:hAnsi="Arial" w:cs="Arial"/>
          <w:sz w:val="24"/>
          <w:szCs w:val="24"/>
        </w:rPr>
      </w:pPr>
    </w:p>
    <w:p w14:paraId="56C2F5A7" w14:textId="77777777" w:rsidR="00471F40" w:rsidRDefault="00471F40" w:rsidP="005C09B0">
      <w:pPr>
        <w:widowControl/>
        <w:autoSpaceDE/>
        <w:jc w:val="both"/>
        <w:rPr>
          <w:rFonts w:ascii="Arial" w:eastAsia="Calibri" w:hAnsi="Arial" w:cs="Arial"/>
          <w:sz w:val="24"/>
          <w:szCs w:val="24"/>
        </w:rPr>
      </w:pPr>
    </w:p>
    <w:p w14:paraId="73888231" w14:textId="77777777" w:rsidR="00471F40" w:rsidRDefault="00471F40" w:rsidP="005C09B0">
      <w:pPr>
        <w:widowControl/>
        <w:autoSpaceDE/>
        <w:jc w:val="both"/>
        <w:rPr>
          <w:rFonts w:ascii="Arial" w:eastAsia="Calibri" w:hAnsi="Arial" w:cs="Arial"/>
          <w:sz w:val="24"/>
          <w:szCs w:val="24"/>
        </w:rPr>
      </w:pPr>
    </w:p>
    <w:p w14:paraId="72B76163" w14:textId="77777777" w:rsidR="00471F40" w:rsidRDefault="00471F40" w:rsidP="005C09B0">
      <w:pPr>
        <w:widowControl/>
        <w:autoSpaceDE/>
        <w:jc w:val="both"/>
        <w:rPr>
          <w:rFonts w:ascii="Arial" w:eastAsia="Calibri" w:hAnsi="Arial" w:cs="Arial"/>
          <w:sz w:val="24"/>
          <w:szCs w:val="24"/>
        </w:rPr>
      </w:pPr>
    </w:p>
    <w:p w14:paraId="66646EC8" w14:textId="77777777" w:rsidR="00471F40" w:rsidRDefault="00471F40" w:rsidP="005C09B0">
      <w:pPr>
        <w:widowControl/>
        <w:autoSpaceDE/>
        <w:jc w:val="both"/>
        <w:rPr>
          <w:rFonts w:ascii="Arial" w:eastAsia="Calibri" w:hAnsi="Arial" w:cs="Arial"/>
          <w:sz w:val="24"/>
          <w:szCs w:val="24"/>
        </w:rPr>
      </w:pPr>
    </w:p>
    <w:p w14:paraId="74010CA1" w14:textId="77777777" w:rsidR="00471F40" w:rsidRDefault="00471F40" w:rsidP="005C09B0">
      <w:pPr>
        <w:widowControl/>
        <w:autoSpaceDE/>
        <w:jc w:val="both"/>
        <w:rPr>
          <w:rFonts w:ascii="Arial" w:eastAsia="Calibri" w:hAnsi="Arial" w:cs="Arial"/>
          <w:sz w:val="24"/>
          <w:szCs w:val="24"/>
        </w:rPr>
      </w:pPr>
    </w:p>
    <w:p w14:paraId="452CF0D9" w14:textId="77777777" w:rsidR="00471F40" w:rsidRDefault="00471F40" w:rsidP="005C09B0">
      <w:pPr>
        <w:widowControl/>
        <w:autoSpaceDE/>
        <w:jc w:val="both"/>
        <w:rPr>
          <w:rFonts w:ascii="Arial" w:eastAsia="Calibri" w:hAnsi="Arial" w:cs="Arial"/>
          <w:sz w:val="24"/>
          <w:szCs w:val="24"/>
        </w:rPr>
      </w:pPr>
    </w:p>
    <w:p w14:paraId="45923CB2" w14:textId="77777777" w:rsidR="00471F40" w:rsidRDefault="00471F40" w:rsidP="005C09B0">
      <w:pPr>
        <w:widowControl/>
        <w:autoSpaceDE/>
        <w:jc w:val="both"/>
        <w:rPr>
          <w:rFonts w:ascii="Arial" w:eastAsia="Calibri" w:hAnsi="Arial" w:cs="Arial"/>
          <w:sz w:val="24"/>
          <w:szCs w:val="24"/>
        </w:rPr>
      </w:pPr>
    </w:p>
    <w:p w14:paraId="3348B056" w14:textId="77777777" w:rsidR="00471F40" w:rsidRDefault="00471F40" w:rsidP="005C09B0">
      <w:pPr>
        <w:widowControl/>
        <w:autoSpaceDE/>
        <w:jc w:val="both"/>
        <w:rPr>
          <w:rFonts w:ascii="Arial" w:eastAsia="Calibri" w:hAnsi="Arial" w:cs="Arial"/>
          <w:sz w:val="24"/>
          <w:szCs w:val="24"/>
        </w:rPr>
      </w:pPr>
    </w:p>
    <w:p w14:paraId="7F1BA29B" w14:textId="77777777" w:rsidR="00471F40" w:rsidRDefault="00471F40" w:rsidP="005C09B0">
      <w:pPr>
        <w:widowControl/>
        <w:autoSpaceDE/>
        <w:jc w:val="both"/>
        <w:rPr>
          <w:rFonts w:ascii="Arial" w:eastAsia="Calibri" w:hAnsi="Arial" w:cs="Arial"/>
          <w:sz w:val="24"/>
          <w:szCs w:val="24"/>
        </w:rPr>
      </w:pPr>
    </w:p>
    <w:p w14:paraId="67E72622" w14:textId="77777777" w:rsidR="00471F40" w:rsidRDefault="00471F40" w:rsidP="005C09B0">
      <w:pPr>
        <w:widowControl/>
        <w:autoSpaceDE/>
        <w:jc w:val="both"/>
        <w:rPr>
          <w:rFonts w:ascii="Arial" w:eastAsia="Calibri" w:hAnsi="Arial" w:cs="Arial"/>
          <w:sz w:val="24"/>
          <w:szCs w:val="24"/>
        </w:rPr>
      </w:pPr>
    </w:p>
    <w:p w14:paraId="3206F2D7" w14:textId="77777777" w:rsidR="00471F40" w:rsidRDefault="00471F40" w:rsidP="005C09B0">
      <w:pPr>
        <w:widowControl/>
        <w:autoSpaceDE/>
        <w:jc w:val="both"/>
        <w:rPr>
          <w:rFonts w:ascii="Arial" w:eastAsia="Calibri" w:hAnsi="Arial" w:cs="Arial"/>
          <w:sz w:val="24"/>
          <w:szCs w:val="24"/>
        </w:rPr>
      </w:pPr>
    </w:p>
    <w:p w14:paraId="224B180B" w14:textId="77777777" w:rsidR="00471F40" w:rsidRDefault="00471F40" w:rsidP="005C09B0">
      <w:pPr>
        <w:widowControl/>
        <w:autoSpaceDE/>
        <w:jc w:val="both"/>
        <w:rPr>
          <w:rFonts w:ascii="Arial" w:eastAsia="Calibri" w:hAnsi="Arial" w:cs="Arial"/>
          <w:sz w:val="24"/>
          <w:szCs w:val="24"/>
        </w:rPr>
      </w:pPr>
    </w:p>
    <w:p w14:paraId="597D9AFE" w14:textId="77777777" w:rsidR="00471F40" w:rsidRDefault="00471F40" w:rsidP="005C09B0">
      <w:pPr>
        <w:widowControl/>
        <w:autoSpaceDE/>
        <w:jc w:val="both"/>
        <w:rPr>
          <w:rFonts w:ascii="Arial" w:eastAsia="Calibri" w:hAnsi="Arial" w:cs="Arial"/>
          <w:sz w:val="24"/>
          <w:szCs w:val="24"/>
        </w:rPr>
      </w:pPr>
    </w:p>
    <w:p w14:paraId="73CC45F7" w14:textId="77777777" w:rsidR="00471F40" w:rsidRDefault="00471F40" w:rsidP="005C09B0">
      <w:pPr>
        <w:widowControl/>
        <w:autoSpaceDE/>
        <w:jc w:val="both"/>
        <w:rPr>
          <w:rFonts w:ascii="Arial" w:eastAsia="Calibri" w:hAnsi="Arial" w:cs="Arial"/>
          <w:sz w:val="24"/>
          <w:szCs w:val="24"/>
        </w:rPr>
      </w:pPr>
    </w:p>
    <w:p w14:paraId="1DAB0BF3" w14:textId="77777777" w:rsidR="00471F40" w:rsidRDefault="00471F40" w:rsidP="005C09B0">
      <w:pPr>
        <w:widowControl/>
        <w:autoSpaceDE/>
        <w:jc w:val="both"/>
        <w:rPr>
          <w:rFonts w:ascii="Arial" w:eastAsia="Calibri" w:hAnsi="Arial" w:cs="Arial"/>
          <w:sz w:val="24"/>
          <w:szCs w:val="24"/>
        </w:rPr>
      </w:pPr>
    </w:p>
    <w:p w14:paraId="7590A41C" w14:textId="2B15F833" w:rsidR="00C87E23" w:rsidRDefault="00C87E23" w:rsidP="00C87E23">
      <w:pPr>
        <w:pStyle w:val="Titolo1"/>
        <w:pBdr>
          <w:top w:val="single" w:sz="4" w:space="1" w:color="auto"/>
          <w:left w:val="single" w:sz="4" w:space="4" w:color="auto"/>
          <w:bottom w:val="single" w:sz="4" w:space="1" w:color="auto"/>
          <w:right w:val="single" w:sz="4" w:space="4" w:color="auto"/>
        </w:pBdr>
        <w:shd w:val="clear" w:color="auto" w:fill="D9D9D9"/>
        <w:ind w:left="0"/>
        <w:jc w:val="center"/>
        <w:rPr>
          <w:rFonts w:ascii="Calibri" w:hAnsi="Calibri"/>
          <w:color w:val="1F497D"/>
          <w:sz w:val="72"/>
          <w:szCs w:val="72"/>
          <w:u w:val="none"/>
        </w:rPr>
      </w:pPr>
      <w:r>
        <w:rPr>
          <w:rFonts w:ascii="Calibri" w:hAnsi="Calibri"/>
          <w:color w:val="1F497D"/>
          <w:sz w:val="72"/>
          <w:szCs w:val="72"/>
          <w:u w:val="none"/>
        </w:rPr>
        <w:lastRenderedPageBreak/>
        <w:t>1.4.</w:t>
      </w:r>
      <w:r w:rsidR="00351366">
        <w:rPr>
          <w:rFonts w:ascii="Calibri" w:hAnsi="Calibri"/>
          <w:color w:val="1F497D"/>
          <w:sz w:val="72"/>
          <w:szCs w:val="72"/>
          <w:u w:val="none"/>
        </w:rPr>
        <w:t>8</w:t>
      </w:r>
      <w:r>
        <w:rPr>
          <w:rFonts w:ascii="Calibri" w:hAnsi="Calibri"/>
          <w:color w:val="1F497D"/>
          <w:sz w:val="72"/>
          <w:szCs w:val="72"/>
          <w:u w:val="none"/>
        </w:rPr>
        <w:t>. PROGRAMMA GARE</w:t>
      </w:r>
    </w:p>
    <w:p w14:paraId="48F4C2ED" w14:textId="77777777" w:rsidR="00C87E23" w:rsidRDefault="00C87E23" w:rsidP="00C87E23">
      <w:pPr>
        <w:adjustRightInd w:val="0"/>
        <w:jc w:val="both"/>
        <w:rPr>
          <w:rFonts w:ascii="Arial" w:eastAsia="Times New Roman" w:hAnsi="Arial" w:cs="Arial"/>
          <w:bCs/>
          <w:sz w:val="16"/>
          <w:szCs w:val="16"/>
          <w:lang w:eastAsia="it-IT"/>
        </w:rPr>
      </w:pPr>
    </w:p>
    <w:p w14:paraId="70E6E891" w14:textId="392F220B" w:rsidR="00C87E23" w:rsidRDefault="00C87E23" w:rsidP="00C87E23">
      <w:pPr>
        <w:jc w:val="both"/>
        <w:rPr>
          <w:rFonts w:ascii="Arial" w:eastAsia="Times New Roman" w:hAnsi="Arial" w:cs="Arial"/>
          <w:b/>
          <w:bCs/>
          <w:lang w:eastAsia="it-IT"/>
        </w:rPr>
      </w:pPr>
      <w:r>
        <w:rPr>
          <w:rFonts w:ascii="Arial" w:eastAsia="Times New Roman" w:hAnsi="Arial" w:cs="Arial"/>
          <w:lang w:eastAsia="it-IT"/>
        </w:rPr>
        <w:t>Si riporta di seguito il “</w:t>
      </w:r>
      <w:r>
        <w:rPr>
          <w:rFonts w:ascii="Arial" w:eastAsia="Times New Roman" w:hAnsi="Arial" w:cs="Arial"/>
          <w:b/>
          <w:bCs/>
          <w:lang w:eastAsia="it-IT"/>
        </w:rPr>
        <w:t>programma delle gare</w:t>
      </w:r>
      <w:r>
        <w:rPr>
          <w:rFonts w:ascii="Arial" w:eastAsia="Times New Roman" w:hAnsi="Arial" w:cs="Arial"/>
          <w:lang w:eastAsia="it-IT"/>
        </w:rPr>
        <w:t>” valido dal</w:t>
      </w:r>
      <w:r>
        <w:rPr>
          <w:rFonts w:ascii="Arial" w:eastAsia="Times New Roman" w:hAnsi="Arial" w:cs="Arial"/>
          <w:lang w:eastAsia="it-IT"/>
        </w:rPr>
        <w:t xml:space="preserve"> 18</w:t>
      </w:r>
      <w:r>
        <w:rPr>
          <w:rFonts w:ascii="Arial" w:eastAsia="Times New Roman" w:hAnsi="Arial" w:cs="Arial"/>
          <w:lang w:eastAsia="it-IT"/>
        </w:rPr>
        <w:t>/02/2026 al</w:t>
      </w:r>
      <w:r w:rsidR="00471F40">
        <w:rPr>
          <w:rFonts w:ascii="Arial" w:eastAsia="Times New Roman" w:hAnsi="Arial" w:cs="Arial"/>
          <w:lang w:eastAsia="it-IT"/>
        </w:rPr>
        <w:t>l’</w:t>
      </w:r>
      <w:r>
        <w:rPr>
          <w:rFonts w:ascii="Arial" w:eastAsia="Times New Roman" w:hAnsi="Arial" w:cs="Arial"/>
          <w:lang w:eastAsia="it-IT"/>
        </w:rPr>
        <w:t xml:space="preserve"> </w:t>
      </w:r>
      <w:r>
        <w:rPr>
          <w:rFonts w:ascii="Arial" w:eastAsia="Times New Roman" w:hAnsi="Arial" w:cs="Arial"/>
          <w:lang w:eastAsia="it-IT"/>
        </w:rPr>
        <w:t>01</w:t>
      </w:r>
      <w:r>
        <w:rPr>
          <w:rFonts w:ascii="Arial" w:eastAsia="Times New Roman" w:hAnsi="Arial" w:cs="Arial"/>
          <w:lang w:eastAsia="it-IT"/>
        </w:rPr>
        <w:t>/0</w:t>
      </w:r>
      <w:r w:rsidR="00B732C9">
        <w:rPr>
          <w:rFonts w:ascii="Arial" w:eastAsia="Times New Roman" w:hAnsi="Arial" w:cs="Arial"/>
          <w:lang w:eastAsia="it-IT"/>
        </w:rPr>
        <w:t>3</w:t>
      </w:r>
      <w:r>
        <w:rPr>
          <w:rFonts w:ascii="Arial" w:eastAsia="Times New Roman" w:hAnsi="Arial" w:cs="Arial"/>
          <w:lang w:eastAsia="it-IT"/>
        </w:rPr>
        <w:t xml:space="preserve">/2026 elettronicamente elaborato. </w:t>
      </w:r>
      <w:r>
        <w:rPr>
          <w:rFonts w:ascii="Arial" w:eastAsia="Times New Roman" w:hAnsi="Arial" w:cs="Arial"/>
          <w:b/>
          <w:bCs/>
          <w:lang w:eastAsia="it-IT"/>
        </w:rPr>
        <w:t>Lo stesso ha valore puramente indicativo e, pertanto, s’invitano le Società a prendere nota, di volta in volta, delle modifiche al calendario originario riportate nel comunicato ufficiale.</w:t>
      </w:r>
    </w:p>
    <w:p w14:paraId="6B6667F8" w14:textId="77777777" w:rsidR="00824E8C" w:rsidRPr="001145AF" w:rsidRDefault="00824E8C" w:rsidP="008824A8">
      <w:pPr>
        <w:widowControl/>
        <w:autoSpaceDE/>
        <w:jc w:val="both"/>
        <w:rPr>
          <w:rFonts w:ascii="Arial" w:eastAsia="Calibri" w:hAnsi="Arial" w:cs="Arial"/>
          <w:b/>
          <w:sz w:val="12"/>
          <w:szCs w:val="12"/>
          <w:u w:val="single"/>
        </w:rPr>
      </w:pPr>
    </w:p>
    <w:p w14:paraId="746B0C70" w14:textId="04DF9373" w:rsidR="00DC6101" w:rsidRDefault="00DC6101" w:rsidP="00DC6101">
      <w:pPr>
        <w:pStyle w:val="titolocampionato"/>
        <w:shd w:val="clear" w:color="auto" w:fill="CCCCCC"/>
        <w:spacing w:before="80" w:after="40"/>
      </w:pPr>
      <w:r>
        <w:t>TERZA CATEGORIA</w:t>
      </w:r>
    </w:p>
    <w:p w14:paraId="49C90C17" w14:textId="77777777" w:rsidR="00DC6101" w:rsidRDefault="00DC6101" w:rsidP="00DC6101">
      <w:pPr>
        <w:pStyle w:val="breakline"/>
      </w:pPr>
    </w:p>
    <w:p w14:paraId="40E19B4F" w14:textId="77777777" w:rsidR="00DC6101" w:rsidRDefault="00DC6101" w:rsidP="00DC6101">
      <w:pPr>
        <w:pStyle w:val="breakline"/>
      </w:pPr>
    </w:p>
    <w:p w14:paraId="2A0FEE15" w14:textId="77777777" w:rsidR="00DC6101" w:rsidRDefault="00DC6101" w:rsidP="00DC6101">
      <w:pPr>
        <w:pStyle w:val="sottotitolocampionato1"/>
      </w:pPr>
      <w: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7"/>
        <w:gridCol w:w="385"/>
        <w:gridCol w:w="898"/>
        <w:gridCol w:w="1177"/>
        <w:gridCol w:w="1555"/>
        <w:gridCol w:w="1549"/>
      </w:tblGrid>
      <w:tr w:rsidR="00DC6101" w14:paraId="4223C365" w14:textId="77777777" w:rsidTr="00D60AD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D60F0" w14:textId="77777777" w:rsidR="00DC6101" w:rsidRDefault="00DC6101" w:rsidP="00D60AD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CB1B4" w14:textId="77777777" w:rsidR="00DC6101" w:rsidRDefault="00DC6101" w:rsidP="00D60AD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A0A0D" w14:textId="77777777" w:rsidR="00DC6101" w:rsidRDefault="00DC6101" w:rsidP="00D60AD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06F64" w14:textId="77777777" w:rsidR="00DC6101" w:rsidRDefault="00DC6101" w:rsidP="00D60AD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DFA8F" w14:textId="77777777" w:rsidR="00DC6101" w:rsidRDefault="00DC6101" w:rsidP="00D60AD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238BB" w14:textId="77777777" w:rsidR="00DC6101" w:rsidRDefault="00DC6101" w:rsidP="00D60AD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756A5" w14:textId="77777777" w:rsidR="00DC6101" w:rsidRDefault="00DC6101" w:rsidP="00D60AD0">
            <w:pPr>
              <w:pStyle w:val="headertabella"/>
            </w:pPr>
            <w:r>
              <w:t>Indirizzo Impianto</w:t>
            </w:r>
          </w:p>
        </w:tc>
      </w:tr>
      <w:tr w:rsidR="00DC6101" w14:paraId="6107EE64" w14:textId="77777777" w:rsidTr="00D60AD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0BD028" w14:textId="77777777" w:rsidR="00DC6101" w:rsidRDefault="00DC6101" w:rsidP="00D60AD0">
            <w:pPr>
              <w:pStyle w:val="rowtabella"/>
            </w:pPr>
            <w:r>
              <w:t>DON BOSCO 2000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3D7FE5" w14:textId="77777777" w:rsidR="00DC6101" w:rsidRDefault="00DC6101" w:rsidP="00D60AD0">
            <w:pPr>
              <w:pStyle w:val="rowtabella"/>
            </w:pPr>
            <w:r>
              <w:t>ATL BRANCIFORTI 2023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606DA6" w14:textId="77777777" w:rsidR="00DC6101" w:rsidRDefault="00DC6101" w:rsidP="00D60AD0">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5B6413" w14:textId="77777777" w:rsidR="00DC6101" w:rsidRDefault="00DC6101" w:rsidP="00D60AD0">
            <w:pPr>
              <w:pStyle w:val="rowtabella"/>
            </w:pPr>
            <w:r>
              <w:t>21/02/2026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1B26F5" w14:textId="77777777" w:rsidR="00DC6101" w:rsidRDefault="00DC6101" w:rsidP="00D60AD0">
            <w:pPr>
              <w:pStyle w:val="rowtabella"/>
            </w:pPr>
            <w:r>
              <w:t>201 NUCCIO MALAPONTI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B28129" w14:textId="77777777" w:rsidR="00DC6101" w:rsidRDefault="00DC6101" w:rsidP="00D60AD0">
            <w:pPr>
              <w:pStyle w:val="rowtabella"/>
            </w:pPr>
            <w:r>
              <w:t>AIDONE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11DAE8" w14:textId="77777777" w:rsidR="00DC6101" w:rsidRDefault="00DC6101" w:rsidP="00D60AD0">
            <w:pPr>
              <w:pStyle w:val="rowtabella"/>
            </w:pPr>
            <w:r>
              <w:t>PIAZZA S. ANNA 1</w:t>
            </w:r>
          </w:p>
        </w:tc>
      </w:tr>
      <w:tr w:rsidR="00DC6101" w14:paraId="53468D0E" w14:textId="77777777" w:rsidTr="00D60AD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5152C4" w14:textId="77777777" w:rsidR="00DC6101" w:rsidRDefault="00DC6101" w:rsidP="00D60AD0">
            <w:pPr>
              <w:pStyle w:val="rowtabella"/>
            </w:pPr>
            <w:r>
              <w:t>SPORTING CASALE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E0D3EA" w14:textId="77777777" w:rsidR="00DC6101" w:rsidRDefault="00DC6101" w:rsidP="00D60AD0">
            <w:pPr>
              <w:pStyle w:val="rowtabella"/>
            </w:pPr>
            <w:r>
              <w:t>POLISPORTIVA PIETRINA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2E8003" w14:textId="77777777" w:rsidR="00DC6101" w:rsidRDefault="00DC6101" w:rsidP="00D60AD0">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F1E248" w14:textId="77777777" w:rsidR="00DC6101" w:rsidRDefault="00DC6101" w:rsidP="00D60AD0">
            <w:pPr>
              <w:pStyle w:val="rowtabella"/>
            </w:pPr>
            <w:r>
              <w:t>21/02/2026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82D347" w14:textId="77777777" w:rsidR="00DC6101" w:rsidRDefault="00DC6101" w:rsidP="00D60AD0">
            <w:pPr>
              <w:pStyle w:val="rowtabella"/>
            </w:pPr>
            <w:r>
              <w:t>205 G.DI BENEDETTO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F00CA7" w14:textId="77777777" w:rsidR="00DC6101" w:rsidRDefault="00DC6101" w:rsidP="00D60AD0">
            <w:pPr>
              <w:pStyle w:val="rowtabella"/>
            </w:pPr>
            <w:r>
              <w:t>CATENANUOVA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2255E9" w14:textId="77777777" w:rsidR="00DC6101" w:rsidRDefault="00DC6101" w:rsidP="00D60AD0">
            <w:pPr>
              <w:pStyle w:val="rowtabella"/>
            </w:pPr>
            <w:r>
              <w:t>VIA P.PE UMBERTO</w:t>
            </w:r>
          </w:p>
        </w:tc>
      </w:tr>
      <w:tr w:rsidR="00DC6101" w14:paraId="6EE8D550" w14:textId="77777777" w:rsidTr="00D60AD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9E41E1" w14:textId="77777777" w:rsidR="00DC6101" w:rsidRDefault="00DC6101" w:rsidP="00D60AD0">
            <w:pPr>
              <w:pStyle w:val="rowtabella"/>
            </w:pPr>
            <w:r>
              <w:t>ARMERINA 2000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522EE0" w14:textId="77777777" w:rsidR="00DC6101" w:rsidRDefault="00DC6101" w:rsidP="00D60AD0">
            <w:pPr>
              <w:pStyle w:val="rowtabella"/>
            </w:pPr>
            <w:r>
              <w:t>SAN SEBASTIANO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DD34EC" w14:textId="77777777" w:rsidR="00DC6101" w:rsidRDefault="00DC6101" w:rsidP="00D60AD0">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440AA4" w14:textId="77777777" w:rsidR="00DC6101" w:rsidRDefault="00DC6101" w:rsidP="00D60AD0">
            <w:pPr>
              <w:pStyle w:val="rowtabella"/>
            </w:pPr>
            <w:r>
              <w:t>22/02/2026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59054E" w14:textId="77777777" w:rsidR="00DC6101" w:rsidRDefault="00DC6101" w:rsidP="00D60AD0">
            <w:pPr>
              <w:pStyle w:val="rowtabella"/>
            </w:pPr>
            <w:r>
              <w:t>201 NUCCIO MALAPONTI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2D3F01" w14:textId="77777777" w:rsidR="00DC6101" w:rsidRDefault="00DC6101" w:rsidP="00D60AD0">
            <w:pPr>
              <w:pStyle w:val="rowtabella"/>
            </w:pPr>
            <w:r>
              <w:t>AIDONE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D6CFA4" w14:textId="77777777" w:rsidR="00DC6101" w:rsidRDefault="00DC6101" w:rsidP="00D60AD0">
            <w:pPr>
              <w:pStyle w:val="rowtabella"/>
            </w:pPr>
            <w:r>
              <w:t>PIAZZA S. ANNA 1</w:t>
            </w:r>
          </w:p>
        </w:tc>
      </w:tr>
      <w:tr w:rsidR="00DC6101" w14:paraId="56B6A63D" w14:textId="77777777" w:rsidTr="00D60AD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4C5F50" w14:textId="77777777" w:rsidR="00DC6101" w:rsidRDefault="00DC6101" w:rsidP="00D60AD0">
            <w:pPr>
              <w:pStyle w:val="rowtabella"/>
            </w:pPr>
            <w:r>
              <w:t>ATLETICO LEONFORTESE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F166A5" w14:textId="77777777" w:rsidR="00DC6101" w:rsidRDefault="00DC6101" w:rsidP="00D60AD0">
            <w:pPr>
              <w:pStyle w:val="rowtabella"/>
            </w:pPr>
            <w:r>
              <w:t>ERBITA 2025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FB6EAF" w14:textId="77777777" w:rsidR="00DC6101" w:rsidRDefault="00DC6101" w:rsidP="00D60AD0">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D1DF87" w14:textId="77777777" w:rsidR="00DC6101" w:rsidRDefault="00DC6101" w:rsidP="00D60AD0">
            <w:pPr>
              <w:pStyle w:val="rowtabella"/>
            </w:pPr>
            <w:r>
              <w:t>22/02/2026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79217A" w14:textId="77777777" w:rsidR="00DC6101" w:rsidRDefault="00DC6101" w:rsidP="00D60AD0">
            <w:pPr>
              <w:pStyle w:val="rowtabella"/>
            </w:pPr>
            <w:r>
              <w:t>979 COMUNALE LEONFORTE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0605AF" w14:textId="77777777" w:rsidR="00DC6101" w:rsidRDefault="00DC6101" w:rsidP="00D60AD0">
            <w:pPr>
              <w:pStyle w:val="rowtabella"/>
            </w:pPr>
            <w:r>
              <w:t>LEONFORTE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14E589" w14:textId="77777777" w:rsidR="00DC6101" w:rsidRDefault="00DC6101" w:rsidP="00D60AD0">
            <w:pPr>
              <w:pStyle w:val="rowtabella"/>
            </w:pPr>
            <w:r>
              <w:t>VIA EMILIA</w:t>
            </w:r>
          </w:p>
        </w:tc>
      </w:tr>
    </w:tbl>
    <w:p w14:paraId="38145A76" w14:textId="77777777" w:rsidR="00DC6101" w:rsidRDefault="00DC6101" w:rsidP="00DC6101">
      <w:pPr>
        <w:pStyle w:val="breakline"/>
      </w:pPr>
    </w:p>
    <w:p w14:paraId="7FDF34B5" w14:textId="77777777" w:rsidR="00DC6101" w:rsidRDefault="00DC6101" w:rsidP="00DC6101">
      <w:pPr>
        <w:pStyle w:val="breakline"/>
      </w:pPr>
    </w:p>
    <w:p w14:paraId="30F60DC6" w14:textId="77777777" w:rsidR="00DC6101" w:rsidRDefault="00DC6101" w:rsidP="00DC6101">
      <w:pPr>
        <w:pStyle w:val="breakline"/>
      </w:pPr>
    </w:p>
    <w:p w14:paraId="6A7B2EE2" w14:textId="77777777" w:rsidR="00DC6101" w:rsidRDefault="00DC6101" w:rsidP="00DC6101">
      <w:pPr>
        <w:pStyle w:val="sottotitolocampionato1"/>
      </w:pPr>
      <w: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1"/>
        <w:gridCol w:w="385"/>
        <w:gridCol w:w="898"/>
        <w:gridCol w:w="1177"/>
        <w:gridCol w:w="1553"/>
        <w:gridCol w:w="1558"/>
      </w:tblGrid>
      <w:tr w:rsidR="00DC6101" w14:paraId="665E7961" w14:textId="77777777" w:rsidTr="00D60AD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278A9" w14:textId="77777777" w:rsidR="00DC6101" w:rsidRDefault="00DC6101" w:rsidP="00D60AD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B95BB" w14:textId="77777777" w:rsidR="00DC6101" w:rsidRDefault="00DC6101" w:rsidP="00D60AD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BF275" w14:textId="77777777" w:rsidR="00DC6101" w:rsidRDefault="00DC6101" w:rsidP="00D60AD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1764D" w14:textId="77777777" w:rsidR="00DC6101" w:rsidRDefault="00DC6101" w:rsidP="00D60AD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4554B" w14:textId="77777777" w:rsidR="00DC6101" w:rsidRDefault="00DC6101" w:rsidP="00D60AD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8F89C" w14:textId="77777777" w:rsidR="00DC6101" w:rsidRDefault="00DC6101" w:rsidP="00D60AD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654C2" w14:textId="77777777" w:rsidR="00DC6101" w:rsidRDefault="00DC6101" w:rsidP="00D60AD0">
            <w:pPr>
              <w:pStyle w:val="headertabella"/>
            </w:pPr>
            <w:r>
              <w:t>Indirizzo Impianto</w:t>
            </w:r>
          </w:p>
        </w:tc>
      </w:tr>
      <w:tr w:rsidR="00DC6101" w14:paraId="63E63445" w14:textId="77777777" w:rsidTr="00D60AD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637573" w14:textId="77777777" w:rsidR="00DC6101" w:rsidRDefault="00DC6101" w:rsidP="00D60AD0">
            <w:pPr>
              <w:pStyle w:val="rowtabella"/>
            </w:pPr>
            <w:r>
              <w:t>ATLETICO LEONFORTESE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9D963D" w14:textId="77777777" w:rsidR="00DC6101" w:rsidRDefault="00DC6101" w:rsidP="00D60AD0">
            <w:pPr>
              <w:pStyle w:val="rowtabella"/>
            </w:pPr>
            <w:r>
              <w:t>ATL BRANCIFORTI 2023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999DB8" w14:textId="77777777" w:rsidR="00DC6101" w:rsidRDefault="00DC6101" w:rsidP="00D60AD0">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44638D" w14:textId="77777777" w:rsidR="00DC6101" w:rsidRDefault="00DC6101" w:rsidP="00D60AD0">
            <w:pPr>
              <w:pStyle w:val="rowtabella"/>
            </w:pPr>
            <w:r>
              <w:t>01/03/2026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ABEB8C" w14:textId="77777777" w:rsidR="00DC6101" w:rsidRDefault="00DC6101" w:rsidP="00D60AD0">
            <w:pPr>
              <w:pStyle w:val="rowtabella"/>
            </w:pPr>
            <w:r>
              <w:t>979 COMUNALE LEONFORTE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780CBC" w14:textId="77777777" w:rsidR="00DC6101" w:rsidRDefault="00DC6101" w:rsidP="00D60AD0">
            <w:pPr>
              <w:pStyle w:val="rowtabella"/>
            </w:pPr>
            <w:r>
              <w:t>LEONFORTE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8D6EF4" w14:textId="77777777" w:rsidR="00DC6101" w:rsidRDefault="00DC6101" w:rsidP="00D60AD0">
            <w:pPr>
              <w:pStyle w:val="rowtabella"/>
            </w:pPr>
            <w:r>
              <w:t>VIA EMILIA</w:t>
            </w:r>
          </w:p>
        </w:tc>
      </w:tr>
      <w:tr w:rsidR="00DC6101" w14:paraId="5E943706" w14:textId="77777777" w:rsidTr="00D60AD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702CA9" w14:textId="77777777" w:rsidR="00DC6101" w:rsidRDefault="00DC6101" w:rsidP="00D60AD0">
            <w:pPr>
              <w:pStyle w:val="rowtabella"/>
            </w:pPr>
            <w:r>
              <w:t>ERBITA 2025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6E10F6" w14:textId="77777777" w:rsidR="00DC6101" w:rsidRDefault="00DC6101" w:rsidP="00D60AD0">
            <w:pPr>
              <w:pStyle w:val="rowtabella"/>
            </w:pPr>
            <w:r>
              <w:t>ARMERINA 2000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8D5E5E" w14:textId="77777777" w:rsidR="00DC6101" w:rsidRDefault="00DC6101" w:rsidP="00D60AD0">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6A3468" w14:textId="77777777" w:rsidR="00DC6101" w:rsidRDefault="00DC6101" w:rsidP="00D60AD0">
            <w:pPr>
              <w:pStyle w:val="rowtabella"/>
            </w:pPr>
            <w:r>
              <w:t>01/03/2026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696826" w14:textId="77777777" w:rsidR="00DC6101" w:rsidRDefault="00DC6101" w:rsidP="00D60AD0">
            <w:pPr>
              <w:pStyle w:val="rowtabella"/>
            </w:pPr>
            <w:r>
              <w:t>211 STEFANO LA MOTTA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CD6913" w14:textId="77777777" w:rsidR="00DC6101" w:rsidRDefault="00DC6101" w:rsidP="00D60AD0">
            <w:pPr>
              <w:pStyle w:val="rowtabella"/>
            </w:pPr>
            <w:r>
              <w:t>NICOSIA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44CDB4" w14:textId="77777777" w:rsidR="00DC6101" w:rsidRDefault="00DC6101" w:rsidP="00D60AD0">
            <w:pPr>
              <w:pStyle w:val="rowtabella"/>
            </w:pPr>
            <w:r>
              <w:t>VIA MATTEOTTI</w:t>
            </w:r>
          </w:p>
        </w:tc>
      </w:tr>
      <w:tr w:rsidR="00DC6101" w14:paraId="57DC5AC7" w14:textId="77777777" w:rsidTr="00D60AD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0FC9B4" w14:textId="77777777" w:rsidR="00DC6101" w:rsidRDefault="00DC6101" w:rsidP="00D60AD0">
            <w:pPr>
              <w:pStyle w:val="rowtabella"/>
            </w:pPr>
            <w:r>
              <w:t>POLISPORTIVA PIETRINA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B9E724" w14:textId="77777777" w:rsidR="00DC6101" w:rsidRDefault="00DC6101" w:rsidP="00D60AD0">
            <w:pPr>
              <w:pStyle w:val="rowtabella"/>
            </w:pPr>
            <w:r>
              <w:t>DON BOSCO 2000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E52784" w14:textId="77777777" w:rsidR="00DC6101" w:rsidRDefault="00DC6101" w:rsidP="00D60AD0">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29F22E" w14:textId="77777777" w:rsidR="00DC6101" w:rsidRDefault="00DC6101" w:rsidP="00D60AD0">
            <w:pPr>
              <w:pStyle w:val="rowtabella"/>
            </w:pPr>
            <w:r>
              <w:t>01/03/2026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3CB908" w14:textId="77777777" w:rsidR="00DC6101" w:rsidRDefault="00DC6101" w:rsidP="00D60AD0">
            <w:pPr>
              <w:pStyle w:val="rowtabella"/>
            </w:pPr>
            <w:r>
              <w:t>214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935E71" w14:textId="77777777" w:rsidR="00DC6101" w:rsidRDefault="00DC6101" w:rsidP="00D60AD0">
            <w:pPr>
              <w:pStyle w:val="rowtabella"/>
            </w:pPr>
            <w:r>
              <w:t>PIETRAPERZIA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9AFCAD" w14:textId="77777777" w:rsidR="00DC6101" w:rsidRDefault="00DC6101" w:rsidP="00D60AD0">
            <w:pPr>
              <w:pStyle w:val="rowtabella"/>
            </w:pPr>
            <w:r>
              <w:t>VIA CALTANISSETTA</w:t>
            </w:r>
          </w:p>
        </w:tc>
      </w:tr>
      <w:tr w:rsidR="00DC6101" w14:paraId="5D55D13D" w14:textId="77777777" w:rsidTr="00D60AD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936DA5" w14:textId="77777777" w:rsidR="00DC6101" w:rsidRDefault="00DC6101" w:rsidP="00D60AD0">
            <w:pPr>
              <w:pStyle w:val="rowtabella"/>
            </w:pPr>
            <w:r>
              <w:t>SAN SEBASTIANO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E21541" w14:textId="77777777" w:rsidR="00DC6101" w:rsidRDefault="00DC6101" w:rsidP="00D60AD0">
            <w:pPr>
              <w:pStyle w:val="rowtabella"/>
            </w:pPr>
            <w:r>
              <w:t>SPORTING CASALE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562EEF" w14:textId="77777777" w:rsidR="00DC6101" w:rsidRDefault="00DC6101" w:rsidP="00D60AD0">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537C3C" w14:textId="77777777" w:rsidR="00DC6101" w:rsidRDefault="00DC6101" w:rsidP="00D60AD0">
            <w:pPr>
              <w:pStyle w:val="rowtabella"/>
            </w:pPr>
            <w:r>
              <w:t>01/03/2026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D1FBE9" w14:textId="77777777" w:rsidR="00DC6101" w:rsidRDefault="00DC6101" w:rsidP="00D60AD0">
            <w:pPr>
              <w:pStyle w:val="rowtabella"/>
            </w:pPr>
            <w:r>
              <w:t>204 COMUNALE PIANO LONGUILLO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BA0C0F" w14:textId="77777777" w:rsidR="00DC6101" w:rsidRDefault="00DC6101" w:rsidP="00D60AD0">
            <w:pPr>
              <w:pStyle w:val="rowtabella"/>
            </w:pPr>
            <w:r>
              <w:t>CALASCIBETTA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6D8360" w14:textId="77777777" w:rsidR="00DC6101" w:rsidRDefault="00DC6101" w:rsidP="00D60AD0">
            <w:pPr>
              <w:pStyle w:val="rowtabella"/>
            </w:pPr>
            <w:r>
              <w:t>C.DA LONGUILLO</w:t>
            </w:r>
          </w:p>
        </w:tc>
      </w:tr>
    </w:tbl>
    <w:p w14:paraId="4049096C" w14:textId="77777777" w:rsidR="00DC6101" w:rsidRDefault="00DC6101" w:rsidP="00DC6101">
      <w:pPr>
        <w:pStyle w:val="breakline"/>
      </w:pPr>
    </w:p>
    <w:p w14:paraId="4CFB3C2A" w14:textId="10284ADE" w:rsidR="00DC6101" w:rsidRDefault="00DC6101" w:rsidP="00DC6101">
      <w:pPr>
        <w:pStyle w:val="titolocampionato"/>
        <w:shd w:val="clear" w:color="auto" w:fill="CCCCCC"/>
        <w:spacing w:before="80" w:after="40"/>
      </w:pPr>
      <w:r>
        <w:t xml:space="preserve">JUNIORES UNDER 19 </w:t>
      </w:r>
    </w:p>
    <w:p w14:paraId="5D3FFF7B" w14:textId="77777777" w:rsidR="00DC6101" w:rsidRDefault="00DC6101" w:rsidP="00DC6101">
      <w:pPr>
        <w:pStyle w:val="breakline"/>
      </w:pPr>
    </w:p>
    <w:p w14:paraId="7B3904EC" w14:textId="77777777" w:rsidR="00DC6101" w:rsidRDefault="00DC6101" w:rsidP="00DC6101">
      <w:pPr>
        <w:pStyle w:val="breakline"/>
      </w:pPr>
    </w:p>
    <w:p w14:paraId="557EB982" w14:textId="77777777" w:rsidR="00DC6101" w:rsidRDefault="00DC6101" w:rsidP="00DC6101">
      <w:pPr>
        <w:pStyle w:val="sottotitolocampionato1"/>
      </w:pPr>
      <w: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7"/>
        <w:gridCol w:w="385"/>
        <w:gridCol w:w="898"/>
        <w:gridCol w:w="1177"/>
        <w:gridCol w:w="1555"/>
        <w:gridCol w:w="1548"/>
      </w:tblGrid>
      <w:tr w:rsidR="00DC6101" w14:paraId="0BC32E91" w14:textId="77777777" w:rsidTr="00D60AD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FA017" w14:textId="77777777" w:rsidR="00DC6101" w:rsidRDefault="00DC6101" w:rsidP="00D60AD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D99D3" w14:textId="77777777" w:rsidR="00DC6101" w:rsidRDefault="00DC6101" w:rsidP="00D60AD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31D14" w14:textId="77777777" w:rsidR="00DC6101" w:rsidRDefault="00DC6101" w:rsidP="00D60AD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F519F" w14:textId="77777777" w:rsidR="00DC6101" w:rsidRDefault="00DC6101" w:rsidP="00D60AD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B13EF" w14:textId="77777777" w:rsidR="00DC6101" w:rsidRDefault="00DC6101" w:rsidP="00D60AD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88320" w14:textId="77777777" w:rsidR="00DC6101" w:rsidRDefault="00DC6101" w:rsidP="00D60AD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B5185" w14:textId="77777777" w:rsidR="00DC6101" w:rsidRDefault="00DC6101" w:rsidP="00D60AD0">
            <w:pPr>
              <w:pStyle w:val="headertabella"/>
            </w:pPr>
            <w:r>
              <w:t>Indirizzo Impianto</w:t>
            </w:r>
          </w:p>
        </w:tc>
      </w:tr>
      <w:tr w:rsidR="00DC6101" w14:paraId="582EDF28" w14:textId="77777777" w:rsidTr="00D60AD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DE1C95" w14:textId="77777777" w:rsidR="00DC6101" w:rsidRDefault="00DC6101" w:rsidP="00D60AD0">
            <w:pPr>
              <w:pStyle w:val="rowtabella"/>
            </w:pPr>
            <w:r>
              <w:t>CITTA DI TROINA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FB6AE7" w14:textId="77777777" w:rsidR="00DC6101" w:rsidRDefault="00DC6101" w:rsidP="00D60AD0">
            <w:pPr>
              <w:pStyle w:val="rowtabella"/>
            </w:pPr>
            <w:r>
              <w:t>BARRESE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40F38A" w14:textId="77777777" w:rsidR="00DC6101" w:rsidRDefault="00DC6101" w:rsidP="00D60AD0">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CBC3E1" w14:textId="77777777" w:rsidR="00DC6101" w:rsidRDefault="00DC6101" w:rsidP="00D60AD0">
            <w:pPr>
              <w:pStyle w:val="rowtabella"/>
            </w:pPr>
            <w:r>
              <w:t>23/02/2026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268B46" w14:textId="77777777" w:rsidR="00DC6101" w:rsidRDefault="00DC6101" w:rsidP="00D60AD0">
            <w:pPr>
              <w:pStyle w:val="rowtabella"/>
            </w:pPr>
            <w:r>
              <w:t>216 SILVIO PROTO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B9ABB6" w14:textId="77777777" w:rsidR="00DC6101" w:rsidRDefault="00DC6101" w:rsidP="00D60AD0">
            <w:pPr>
              <w:pStyle w:val="rowtabella"/>
            </w:pPr>
            <w:r>
              <w:t>TROINA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FD3033" w14:textId="77777777" w:rsidR="00DC6101" w:rsidRDefault="00DC6101" w:rsidP="00D60AD0">
            <w:pPr>
              <w:pStyle w:val="rowtabella"/>
            </w:pPr>
            <w:r>
              <w:t>PIANO DELLE GIUMENTA</w:t>
            </w:r>
          </w:p>
        </w:tc>
      </w:tr>
      <w:tr w:rsidR="00DC6101" w14:paraId="759EEC3A" w14:textId="77777777" w:rsidTr="00D60AD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33D813" w14:textId="77777777" w:rsidR="00DC6101" w:rsidRDefault="00DC6101" w:rsidP="00D60AD0">
            <w:pPr>
              <w:pStyle w:val="rowtabella"/>
            </w:pPr>
            <w:r>
              <w:t>LICATA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F522DF" w14:textId="77777777" w:rsidR="00DC6101" w:rsidRDefault="00DC6101" w:rsidP="00D60AD0">
            <w:pPr>
              <w:pStyle w:val="rowtabella"/>
            </w:pPr>
            <w:r>
              <w:t>LEONFORTESE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47BA45" w14:textId="77777777" w:rsidR="00DC6101" w:rsidRDefault="00DC6101" w:rsidP="00D60AD0">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C1F39D" w14:textId="77777777" w:rsidR="00DC6101" w:rsidRDefault="00DC6101" w:rsidP="00D60AD0">
            <w:pPr>
              <w:pStyle w:val="rowtabella"/>
            </w:pPr>
            <w:r>
              <w:t>23/02/2026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AB7BF7" w14:textId="77777777" w:rsidR="00DC6101" w:rsidRDefault="00DC6101" w:rsidP="00D60AD0">
            <w:pPr>
              <w:pStyle w:val="rowtabella"/>
            </w:pPr>
            <w:r>
              <w:t>136 DINO LIOTTA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BF99D4" w14:textId="77777777" w:rsidR="00DC6101" w:rsidRDefault="00DC6101" w:rsidP="00D60AD0">
            <w:pPr>
              <w:pStyle w:val="rowtabella"/>
            </w:pPr>
            <w:r>
              <w:t>LICATA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7D57D2" w14:textId="77777777" w:rsidR="00DC6101" w:rsidRDefault="00DC6101" w:rsidP="00D60AD0">
            <w:pPr>
              <w:pStyle w:val="rowtabella"/>
            </w:pPr>
            <w:r>
              <w:t xml:space="preserve">C.DA </w:t>
            </w:r>
            <w:proofErr w:type="gramStart"/>
            <w:r>
              <w:t>U.ARGENTINA</w:t>
            </w:r>
            <w:proofErr w:type="gramEnd"/>
          </w:p>
        </w:tc>
      </w:tr>
      <w:tr w:rsidR="00DC6101" w14:paraId="770625B5" w14:textId="77777777" w:rsidTr="00D60AD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D95E36" w14:textId="77777777" w:rsidR="00DC6101" w:rsidRDefault="00DC6101" w:rsidP="00D60AD0">
            <w:pPr>
              <w:pStyle w:val="rowtabella"/>
            </w:pPr>
            <w:r>
              <w:t>SERRADIFALCO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00223E" w14:textId="77777777" w:rsidR="00DC6101" w:rsidRDefault="00DC6101" w:rsidP="00D60AD0">
            <w:pPr>
              <w:pStyle w:val="rowtabella"/>
            </w:pPr>
            <w:r>
              <w:t>POLISPORTIVA NICOSIA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2EA2A1" w14:textId="77777777" w:rsidR="00DC6101" w:rsidRDefault="00DC6101" w:rsidP="00D60AD0">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21C8DC" w14:textId="441C4CE6" w:rsidR="00DC6101" w:rsidRDefault="00DC6101" w:rsidP="00D60AD0">
            <w:pPr>
              <w:pStyle w:val="rowtabella"/>
            </w:pPr>
            <w:r>
              <w:t>2</w:t>
            </w:r>
            <w:r w:rsidR="00D46673">
              <w:t>6</w:t>
            </w:r>
            <w:r>
              <w:t>/02/2026 15:</w:t>
            </w:r>
            <w:r w:rsidR="00D46673">
              <w:t>0</w:t>
            </w:r>
            <w:r>
              <w:t>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239FFA" w14:textId="77777777" w:rsidR="00DC6101" w:rsidRDefault="00DC6101" w:rsidP="00D60AD0">
            <w:pPr>
              <w:pStyle w:val="rowtabella"/>
            </w:pPr>
            <w:r>
              <w:t>169 COMUNALE ANTONIO ALAIMO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BCFDA2" w14:textId="77777777" w:rsidR="00DC6101" w:rsidRDefault="00DC6101" w:rsidP="00D60AD0">
            <w:pPr>
              <w:pStyle w:val="rowtabella"/>
            </w:pPr>
            <w:r>
              <w:t>SERRADIFALCO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5AF216" w14:textId="77777777" w:rsidR="00DC6101" w:rsidRDefault="00DC6101" w:rsidP="00D60AD0">
            <w:pPr>
              <w:pStyle w:val="rowtabella"/>
            </w:pPr>
            <w:r>
              <w:t>VIA CHIARELLI</w:t>
            </w:r>
          </w:p>
        </w:tc>
      </w:tr>
      <w:tr w:rsidR="00DC6101" w14:paraId="4260DB4C" w14:textId="77777777" w:rsidTr="00D60AD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E18A5D" w14:textId="77777777" w:rsidR="00DC6101" w:rsidRDefault="00DC6101" w:rsidP="00D60AD0">
            <w:pPr>
              <w:pStyle w:val="rowtabella"/>
            </w:pPr>
            <w:r>
              <w:t>POL SARACENO S.G. BOSCO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85E423" w14:textId="77777777" w:rsidR="00DC6101" w:rsidRDefault="00DC6101" w:rsidP="00D60AD0">
            <w:pPr>
              <w:pStyle w:val="rowtabella"/>
            </w:pPr>
            <w:r>
              <w:t>NISCEMI FOOTBALL CLUB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8DB7BB" w14:textId="77777777" w:rsidR="00DC6101" w:rsidRDefault="00DC6101" w:rsidP="00D60AD0">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CE506F" w14:textId="77777777" w:rsidR="00DC6101" w:rsidRDefault="00DC6101" w:rsidP="00D60AD0">
            <w:pPr>
              <w:pStyle w:val="rowtabella"/>
            </w:pPr>
            <w:r>
              <w:t>25/02/2026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F08172" w14:textId="77777777" w:rsidR="00DC6101" w:rsidRDefault="00DC6101" w:rsidP="00D60AD0">
            <w:pPr>
              <w:pStyle w:val="rowtabella"/>
            </w:pPr>
            <w:r>
              <w:t>49 SARACENO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A2EB6C" w14:textId="77777777" w:rsidR="00DC6101" w:rsidRDefault="00DC6101" w:rsidP="00D60AD0">
            <w:pPr>
              <w:pStyle w:val="rowtabella"/>
            </w:pPr>
            <w:r>
              <w:t>RAVANUSA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2E758F" w14:textId="77777777" w:rsidR="00DC6101" w:rsidRDefault="00DC6101" w:rsidP="00D60AD0">
            <w:pPr>
              <w:pStyle w:val="rowtabella"/>
            </w:pPr>
            <w:r>
              <w:t>VIA OLIMPICA</w:t>
            </w:r>
          </w:p>
        </w:tc>
      </w:tr>
    </w:tbl>
    <w:p w14:paraId="18C9BF1D" w14:textId="77777777" w:rsidR="00DC6101" w:rsidRDefault="00DC6101" w:rsidP="00DC6101">
      <w:pPr>
        <w:pStyle w:val="breakline"/>
      </w:pPr>
    </w:p>
    <w:p w14:paraId="0EB58079" w14:textId="1B610789" w:rsidR="00DC6101" w:rsidRDefault="000D3D84" w:rsidP="00DC6101">
      <w:pPr>
        <w:pStyle w:val="titolocampionato"/>
        <w:shd w:val="clear" w:color="auto" w:fill="CCCCCC"/>
        <w:spacing w:before="80" w:after="40"/>
      </w:pPr>
      <w:r>
        <w:t xml:space="preserve">SERIE C </w:t>
      </w:r>
      <w:r w:rsidR="00DC6101">
        <w:t xml:space="preserve">CALCIO A 5 FEMMINILE </w:t>
      </w:r>
    </w:p>
    <w:p w14:paraId="640E59A0" w14:textId="77777777" w:rsidR="00DC6101" w:rsidRDefault="00DC6101" w:rsidP="00DC6101">
      <w:pPr>
        <w:pStyle w:val="breakline"/>
      </w:pPr>
    </w:p>
    <w:p w14:paraId="15914DC2" w14:textId="77777777" w:rsidR="00DC6101" w:rsidRDefault="00DC6101" w:rsidP="00DC6101">
      <w:pPr>
        <w:pStyle w:val="breakline"/>
      </w:pPr>
    </w:p>
    <w:p w14:paraId="0260BDE8" w14:textId="77777777" w:rsidR="00DC6101" w:rsidRDefault="00DC6101" w:rsidP="00DC6101">
      <w:pPr>
        <w:pStyle w:val="sottotitolocampionato1"/>
      </w:pPr>
      <w: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7"/>
        <w:gridCol w:w="385"/>
        <w:gridCol w:w="898"/>
        <w:gridCol w:w="1180"/>
        <w:gridCol w:w="1552"/>
        <w:gridCol w:w="1552"/>
      </w:tblGrid>
      <w:tr w:rsidR="00DC6101" w14:paraId="7A6266FB" w14:textId="77777777" w:rsidTr="00D60AD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22A1F" w14:textId="77777777" w:rsidR="00DC6101" w:rsidRDefault="00DC6101" w:rsidP="00D60AD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6D3FC" w14:textId="77777777" w:rsidR="00DC6101" w:rsidRDefault="00DC6101" w:rsidP="00D60AD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F4A88" w14:textId="77777777" w:rsidR="00DC6101" w:rsidRDefault="00DC6101" w:rsidP="00D60AD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B1108" w14:textId="77777777" w:rsidR="00DC6101" w:rsidRDefault="00DC6101" w:rsidP="00D60AD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940A4" w14:textId="77777777" w:rsidR="00DC6101" w:rsidRDefault="00DC6101" w:rsidP="00D60AD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19A29" w14:textId="77777777" w:rsidR="00DC6101" w:rsidRDefault="00DC6101" w:rsidP="00D60AD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3F4C7" w14:textId="77777777" w:rsidR="00DC6101" w:rsidRDefault="00DC6101" w:rsidP="00D60AD0">
            <w:pPr>
              <w:pStyle w:val="headertabella"/>
            </w:pPr>
            <w:r>
              <w:t>Indirizzo Impianto</w:t>
            </w:r>
          </w:p>
        </w:tc>
      </w:tr>
      <w:tr w:rsidR="00DC6101" w14:paraId="5510624C" w14:textId="77777777" w:rsidTr="00D60AD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15B295" w14:textId="77777777" w:rsidR="00DC6101" w:rsidRDefault="00DC6101" w:rsidP="00D60AD0">
            <w:pPr>
              <w:pStyle w:val="rowtabella"/>
            </w:pPr>
            <w:r>
              <w:t>DON BOSCO 2000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70BA4C" w14:textId="77777777" w:rsidR="00DC6101" w:rsidRDefault="00DC6101" w:rsidP="00D60AD0">
            <w:pPr>
              <w:pStyle w:val="rowtabella"/>
            </w:pPr>
            <w:r>
              <w:t>SANTA SOFIA CALCIO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A7C9FB" w14:textId="77777777" w:rsidR="00DC6101" w:rsidRDefault="00DC6101" w:rsidP="00D60AD0">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FC69E4" w14:textId="77777777" w:rsidR="00DC6101" w:rsidRDefault="00DC6101" w:rsidP="00D60AD0">
            <w:pPr>
              <w:pStyle w:val="rowtabella"/>
            </w:pPr>
            <w:r>
              <w:t>21/02/2026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772326" w14:textId="77777777" w:rsidR="00DC6101" w:rsidRDefault="00DC6101" w:rsidP="00D60AD0">
            <w:pPr>
              <w:pStyle w:val="rowtabella"/>
            </w:pPr>
            <w:r>
              <w:t>1335 FILIPPO PALERMO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8C420B" w14:textId="77777777" w:rsidR="00DC6101" w:rsidRDefault="00DC6101" w:rsidP="00D60AD0">
            <w:pPr>
              <w:pStyle w:val="rowtabella"/>
            </w:pPr>
            <w:r>
              <w:t>AIDONE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CE86A5" w14:textId="77777777" w:rsidR="00DC6101" w:rsidRDefault="00DC6101" w:rsidP="00D60AD0">
            <w:pPr>
              <w:pStyle w:val="rowtabella"/>
            </w:pPr>
            <w:r>
              <w:t>C.DA VANELLE</w:t>
            </w:r>
          </w:p>
        </w:tc>
      </w:tr>
      <w:tr w:rsidR="00DC6101" w14:paraId="53DA2463" w14:textId="77777777" w:rsidTr="00D60AD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97EF46" w14:textId="77777777" w:rsidR="00DC6101" w:rsidRDefault="00DC6101" w:rsidP="00D60AD0">
            <w:pPr>
              <w:pStyle w:val="rowtabella"/>
            </w:pPr>
            <w:r>
              <w:t>AMO GELA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C33F54" w14:textId="77777777" w:rsidR="00DC6101" w:rsidRDefault="00DC6101" w:rsidP="00D60AD0">
            <w:pPr>
              <w:pStyle w:val="rowtabella"/>
            </w:pPr>
            <w:r>
              <w:t>LEONESSE WHITE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612666" w14:textId="77777777" w:rsidR="00DC6101" w:rsidRDefault="00DC6101" w:rsidP="00D60AD0">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0AE954" w14:textId="77777777" w:rsidR="00DC6101" w:rsidRDefault="00DC6101" w:rsidP="00D60AD0">
            <w:pPr>
              <w:pStyle w:val="rowtabella"/>
            </w:pPr>
            <w:r>
              <w:t>22/02/2026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A5FFED" w14:textId="77777777" w:rsidR="00DC6101" w:rsidRDefault="00DC6101" w:rsidP="00D60AD0">
            <w:pPr>
              <w:pStyle w:val="rowtabella"/>
            </w:pPr>
            <w:r>
              <w:t>1464 PALALIVATINO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57FAB8" w14:textId="77777777" w:rsidR="00DC6101" w:rsidRDefault="00DC6101" w:rsidP="00D60AD0">
            <w:pPr>
              <w:pStyle w:val="rowtabella"/>
            </w:pPr>
            <w:r>
              <w:t>GELA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3A3399" w14:textId="77777777" w:rsidR="00DC6101" w:rsidRDefault="00DC6101" w:rsidP="00D60AD0">
            <w:pPr>
              <w:pStyle w:val="rowtabella"/>
            </w:pPr>
            <w:r>
              <w:t>VIA PAOLO EMILIANO BOTTA 1</w:t>
            </w:r>
          </w:p>
        </w:tc>
      </w:tr>
      <w:tr w:rsidR="00DC6101" w14:paraId="081F08B2" w14:textId="77777777" w:rsidTr="00D60AD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B2BF75" w14:textId="77777777" w:rsidR="00DC6101" w:rsidRDefault="00DC6101" w:rsidP="00D60AD0">
            <w:pPr>
              <w:pStyle w:val="rowtabella"/>
            </w:pPr>
            <w:r>
              <w:t>ARGYRIUM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67DD65" w14:textId="77777777" w:rsidR="00DC6101" w:rsidRDefault="00DC6101" w:rsidP="00D60AD0">
            <w:pPr>
              <w:pStyle w:val="rowtabella"/>
            </w:pPr>
            <w:r>
              <w:t>ARMERINA 2000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A54922" w14:textId="77777777" w:rsidR="00DC6101" w:rsidRDefault="00DC6101" w:rsidP="00D60AD0">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F33DDF" w14:textId="77777777" w:rsidR="00DC6101" w:rsidRDefault="00DC6101" w:rsidP="00D60AD0">
            <w:pPr>
              <w:pStyle w:val="rowtabella"/>
            </w:pPr>
            <w:r>
              <w:t>22/02/2026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996768" w14:textId="77777777" w:rsidR="00DC6101" w:rsidRDefault="00DC6101" w:rsidP="00D60AD0">
            <w:pPr>
              <w:pStyle w:val="rowtabella"/>
            </w:pPr>
            <w:r>
              <w:t>775 POLIVAL.DON PINO PUGLISI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20EC74" w14:textId="77777777" w:rsidR="00DC6101" w:rsidRDefault="00DC6101" w:rsidP="00D60AD0">
            <w:pPr>
              <w:pStyle w:val="rowtabella"/>
            </w:pPr>
            <w:r>
              <w:t>AGIRA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1BF8A7" w14:textId="77777777" w:rsidR="00DC6101" w:rsidRDefault="00DC6101" w:rsidP="00D60AD0">
            <w:pPr>
              <w:pStyle w:val="rowtabella"/>
            </w:pPr>
            <w:r>
              <w:t>VIA URSELLUZZO</w:t>
            </w:r>
          </w:p>
        </w:tc>
      </w:tr>
      <w:tr w:rsidR="00DC6101" w14:paraId="27D64F83" w14:textId="77777777" w:rsidTr="00D60AD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9D490A" w14:textId="77777777" w:rsidR="00DC6101" w:rsidRDefault="00DC6101" w:rsidP="00D60AD0">
            <w:pPr>
              <w:pStyle w:val="rowtabella"/>
            </w:pPr>
            <w:r>
              <w:t>ENNESE A.S.D.C.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07DD34" w14:textId="77777777" w:rsidR="00DC6101" w:rsidRDefault="00DC6101" w:rsidP="00D60AD0">
            <w:pPr>
              <w:pStyle w:val="rowtabella"/>
            </w:pPr>
            <w:r>
              <w:t>AGIRA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BDBBD4" w14:textId="77777777" w:rsidR="00DC6101" w:rsidRDefault="00DC6101" w:rsidP="00D60AD0">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DB86BC" w14:textId="77777777" w:rsidR="00DC6101" w:rsidRDefault="00DC6101" w:rsidP="00D60AD0">
            <w:pPr>
              <w:pStyle w:val="rowtabella"/>
            </w:pPr>
            <w:r>
              <w:t>22/02/2026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CCC885" w14:textId="77777777" w:rsidR="00DC6101" w:rsidRDefault="00DC6101" w:rsidP="00D60AD0">
            <w:pPr>
              <w:pStyle w:val="rowtabella"/>
            </w:pPr>
            <w:r>
              <w:t>572 PALESTRA POL. ENNA BASSA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355135" w14:textId="77777777" w:rsidR="00DC6101" w:rsidRDefault="00DC6101" w:rsidP="00D60AD0">
            <w:pPr>
              <w:pStyle w:val="rowtabella"/>
            </w:pPr>
            <w:r>
              <w:t>ENNA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79559D" w14:textId="77777777" w:rsidR="00DC6101" w:rsidRDefault="00DC6101" w:rsidP="00D60AD0">
            <w:pPr>
              <w:pStyle w:val="rowtabella"/>
            </w:pPr>
            <w:r>
              <w:t>PIAZZALE GIULIO ONESTI</w:t>
            </w:r>
          </w:p>
        </w:tc>
      </w:tr>
    </w:tbl>
    <w:p w14:paraId="63B52895" w14:textId="77777777" w:rsidR="00DC6101" w:rsidRDefault="00DC6101" w:rsidP="00DC6101">
      <w:pPr>
        <w:pStyle w:val="breakline"/>
      </w:pPr>
    </w:p>
    <w:p w14:paraId="37E2CDB9" w14:textId="77777777" w:rsidR="00DC6101" w:rsidRDefault="00DC6101" w:rsidP="00DC6101">
      <w:pPr>
        <w:pStyle w:val="breakline"/>
      </w:pPr>
    </w:p>
    <w:p w14:paraId="12FAF3C6" w14:textId="77777777" w:rsidR="00DC6101" w:rsidRDefault="00DC6101" w:rsidP="00DC6101">
      <w:pPr>
        <w:pStyle w:val="breakline"/>
      </w:pPr>
    </w:p>
    <w:p w14:paraId="4066A3EF" w14:textId="77777777" w:rsidR="00DC6101" w:rsidRDefault="00DC6101" w:rsidP="00DC6101">
      <w:pPr>
        <w:pStyle w:val="sottotitolocampionato1"/>
      </w:pPr>
      <w: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82"/>
        <w:gridCol w:w="1551"/>
        <w:gridCol w:w="1551"/>
      </w:tblGrid>
      <w:tr w:rsidR="00DC6101" w14:paraId="592F8C80" w14:textId="77777777" w:rsidTr="00D60AD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BD9B9" w14:textId="77777777" w:rsidR="00DC6101" w:rsidRDefault="00DC6101" w:rsidP="00D60AD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C5624" w14:textId="77777777" w:rsidR="00DC6101" w:rsidRDefault="00DC6101" w:rsidP="00D60AD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164F0" w14:textId="77777777" w:rsidR="00DC6101" w:rsidRDefault="00DC6101" w:rsidP="00D60AD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A3E6D" w14:textId="77777777" w:rsidR="00DC6101" w:rsidRDefault="00DC6101" w:rsidP="00D60AD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9C360" w14:textId="77777777" w:rsidR="00DC6101" w:rsidRDefault="00DC6101" w:rsidP="00D60AD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9034E" w14:textId="77777777" w:rsidR="00DC6101" w:rsidRDefault="00DC6101" w:rsidP="00D60AD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0A179" w14:textId="77777777" w:rsidR="00DC6101" w:rsidRDefault="00DC6101" w:rsidP="00D60AD0">
            <w:pPr>
              <w:pStyle w:val="headertabella"/>
            </w:pPr>
            <w:r>
              <w:t>Indirizzo Impianto</w:t>
            </w:r>
          </w:p>
        </w:tc>
      </w:tr>
      <w:tr w:rsidR="00DC6101" w14:paraId="5193B549" w14:textId="77777777" w:rsidTr="00D60AD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2DF9EC" w14:textId="77777777" w:rsidR="00DC6101" w:rsidRDefault="00DC6101" w:rsidP="00D60AD0">
            <w:pPr>
              <w:pStyle w:val="rowtabella"/>
            </w:pPr>
            <w:r>
              <w:t>ARMERINA 2000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D98A08" w14:textId="77777777" w:rsidR="00DC6101" w:rsidRDefault="00DC6101" w:rsidP="00D60AD0">
            <w:pPr>
              <w:pStyle w:val="rowtabella"/>
            </w:pPr>
            <w:r>
              <w:t>DON BOSCO 2000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9130B2" w14:textId="77777777" w:rsidR="00DC6101" w:rsidRDefault="00DC6101" w:rsidP="00D60AD0">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05E3B1" w14:textId="77777777" w:rsidR="00DC6101" w:rsidRDefault="00DC6101" w:rsidP="00D60AD0">
            <w:pPr>
              <w:pStyle w:val="rowtabella"/>
            </w:pPr>
            <w:r>
              <w:t>28/02/2026 20:00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FD0500" w14:textId="77777777" w:rsidR="00DC6101" w:rsidRDefault="00DC6101" w:rsidP="00D60AD0">
            <w:pPr>
              <w:pStyle w:val="rowtabella"/>
            </w:pPr>
            <w:r>
              <w:t>657 PALAFERRARO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B582AD" w14:textId="77777777" w:rsidR="00DC6101" w:rsidRDefault="00DC6101" w:rsidP="00D60AD0">
            <w:pPr>
              <w:pStyle w:val="rowtabella"/>
            </w:pPr>
            <w:r>
              <w:t>PIAZZA ARMERINA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631118" w14:textId="77777777" w:rsidR="00DC6101" w:rsidRDefault="00DC6101" w:rsidP="00D60AD0">
            <w:pPr>
              <w:pStyle w:val="rowtabella"/>
            </w:pPr>
            <w:r>
              <w:t>VIA CESARE PAVESE</w:t>
            </w:r>
          </w:p>
        </w:tc>
      </w:tr>
      <w:tr w:rsidR="00DC6101" w14:paraId="7885C3A6" w14:textId="77777777" w:rsidTr="00D60AD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9E9D31" w14:textId="77777777" w:rsidR="00DC6101" w:rsidRDefault="00DC6101" w:rsidP="00D60AD0">
            <w:pPr>
              <w:pStyle w:val="rowtabella"/>
            </w:pPr>
            <w:r>
              <w:lastRenderedPageBreak/>
              <w:t>AGIRA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013B51" w14:textId="77777777" w:rsidR="00DC6101" w:rsidRDefault="00DC6101" w:rsidP="00D60AD0">
            <w:pPr>
              <w:pStyle w:val="rowtabella"/>
            </w:pPr>
            <w:r>
              <w:t>AMO GELA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4D5617" w14:textId="77777777" w:rsidR="00DC6101" w:rsidRDefault="00DC6101" w:rsidP="00D60AD0">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EC64A8" w14:textId="77777777" w:rsidR="00DC6101" w:rsidRDefault="00DC6101" w:rsidP="00D60AD0">
            <w:pPr>
              <w:pStyle w:val="rowtabella"/>
            </w:pPr>
            <w:r>
              <w:t>01/03/2026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DE52A2" w14:textId="77777777" w:rsidR="00DC6101" w:rsidRDefault="00DC6101" w:rsidP="00D60AD0">
            <w:pPr>
              <w:pStyle w:val="rowtabella"/>
            </w:pPr>
            <w:r>
              <w:t>775 POLIVAL.DON PINO PUGLISI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14BCE9" w14:textId="77777777" w:rsidR="00DC6101" w:rsidRDefault="00DC6101" w:rsidP="00D60AD0">
            <w:pPr>
              <w:pStyle w:val="rowtabella"/>
            </w:pPr>
            <w:r>
              <w:t>AGIRA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A008FE" w14:textId="77777777" w:rsidR="00DC6101" w:rsidRDefault="00DC6101" w:rsidP="00D60AD0">
            <w:pPr>
              <w:pStyle w:val="rowtabella"/>
            </w:pPr>
            <w:r>
              <w:t>VIA URSELLUZZO</w:t>
            </w:r>
          </w:p>
        </w:tc>
      </w:tr>
      <w:tr w:rsidR="00DC6101" w14:paraId="4F9CE1D6" w14:textId="77777777" w:rsidTr="00D60AD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AFAD2B" w14:textId="77777777" w:rsidR="00DC6101" w:rsidRDefault="00DC6101" w:rsidP="00D60AD0">
            <w:pPr>
              <w:pStyle w:val="rowtabella"/>
            </w:pPr>
            <w:r>
              <w:t>ATLANTIDE ASCD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9319D1" w14:textId="77777777" w:rsidR="00DC6101" w:rsidRDefault="00DC6101" w:rsidP="00D60AD0">
            <w:pPr>
              <w:pStyle w:val="rowtabella"/>
            </w:pPr>
            <w:r>
              <w:t>ENNESE A.S.D.C.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5266E7" w14:textId="77777777" w:rsidR="00DC6101" w:rsidRDefault="00DC6101" w:rsidP="00D60AD0">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428F0C" w14:textId="77777777" w:rsidR="00DC6101" w:rsidRDefault="00DC6101" w:rsidP="00D60AD0">
            <w:pPr>
              <w:pStyle w:val="rowtabella"/>
            </w:pPr>
            <w:r>
              <w:t>01/03/2026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76A51C" w14:textId="77777777" w:rsidR="00DC6101" w:rsidRDefault="00DC6101" w:rsidP="00D60AD0">
            <w:pPr>
              <w:pStyle w:val="rowtabella"/>
            </w:pPr>
            <w:r>
              <w:t>1651 POLIVALENTE NELSON MANDELA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A916A3" w14:textId="77777777" w:rsidR="00DC6101" w:rsidRDefault="00DC6101" w:rsidP="00D60AD0">
            <w:pPr>
              <w:pStyle w:val="rowtabella"/>
            </w:pPr>
            <w:r>
              <w:t>TROINA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D64188" w14:textId="77777777" w:rsidR="00DC6101" w:rsidRDefault="00DC6101" w:rsidP="00D60AD0">
            <w:pPr>
              <w:pStyle w:val="rowtabella"/>
            </w:pPr>
            <w:r>
              <w:t>VIA NAZIONALE SNC</w:t>
            </w:r>
          </w:p>
        </w:tc>
      </w:tr>
      <w:tr w:rsidR="00DC6101" w14:paraId="1E933ED6" w14:textId="77777777" w:rsidTr="00D60AD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90AA14" w14:textId="77777777" w:rsidR="00DC6101" w:rsidRDefault="00DC6101" w:rsidP="00D60AD0">
            <w:pPr>
              <w:pStyle w:val="rowtabella"/>
            </w:pPr>
            <w:r>
              <w:t>LEONESSE WHITE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D9AB37" w14:textId="77777777" w:rsidR="00DC6101" w:rsidRDefault="00DC6101" w:rsidP="00D60AD0">
            <w:pPr>
              <w:pStyle w:val="rowtabella"/>
            </w:pPr>
            <w:r>
              <w:t>ARGYRIUM</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8A30AD" w14:textId="77777777" w:rsidR="00DC6101" w:rsidRDefault="00DC6101" w:rsidP="00D60AD0">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7A3291" w14:textId="77777777" w:rsidR="00DC6101" w:rsidRDefault="00DC6101" w:rsidP="00D60AD0">
            <w:pPr>
              <w:pStyle w:val="rowtabella"/>
            </w:pPr>
            <w:r>
              <w:t>01/03/2026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F2B6B8" w14:textId="77777777" w:rsidR="00DC6101" w:rsidRDefault="00DC6101" w:rsidP="00D60AD0">
            <w:pPr>
              <w:pStyle w:val="rowtabella"/>
            </w:pPr>
            <w:r>
              <w:t>1041 AMBIENTE SPORT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58AD13" w14:textId="77777777" w:rsidR="00DC6101" w:rsidRDefault="00DC6101" w:rsidP="00D60AD0">
            <w:pPr>
              <w:pStyle w:val="rowtabella"/>
            </w:pPr>
            <w:r>
              <w:t>LEONFORTE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F4920A" w14:textId="77777777" w:rsidR="00DC6101" w:rsidRDefault="00DC6101" w:rsidP="00D60AD0">
            <w:pPr>
              <w:pStyle w:val="rowtabella"/>
            </w:pPr>
            <w:r>
              <w:t>VIA DEI CENTO COMUNI D'ITALIA</w:t>
            </w:r>
          </w:p>
        </w:tc>
      </w:tr>
    </w:tbl>
    <w:p w14:paraId="11DE49E0" w14:textId="77777777" w:rsidR="00DC6101" w:rsidRDefault="00DC6101" w:rsidP="00DC6101">
      <w:pPr>
        <w:pStyle w:val="breakline"/>
      </w:pPr>
    </w:p>
    <w:p w14:paraId="17C4CE59" w14:textId="746AE410" w:rsidR="00DC6101" w:rsidRDefault="00DC6101" w:rsidP="00DC6101">
      <w:pPr>
        <w:pStyle w:val="titolocampionato"/>
        <w:shd w:val="clear" w:color="auto" w:fill="CCCCCC"/>
        <w:spacing w:before="80" w:after="40"/>
      </w:pPr>
      <w:r>
        <w:t xml:space="preserve">ALLIEVI UNDER 17 </w:t>
      </w:r>
    </w:p>
    <w:p w14:paraId="742CFA1B" w14:textId="77777777" w:rsidR="00DC6101" w:rsidRDefault="00DC6101" w:rsidP="00DC6101">
      <w:pPr>
        <w:pStyle w:val="breakline"/>
      </w:pPr>
    </w:p>
    <w:p w14:paraId="7C83CC79" w14:textId="77777777" w:rsidR="00DC6101" w:rsidRDefault="00DC6101" w:rsidP="00DC6101">
      <w:pPr>
        <w:pStyle w:val="breakline"/>
      </w:pPr>
    </w:p>
    <w:p w14:paraId="67484919" w14:textId="77777777" w:rsidR="00DC6101" w:rsidRDefault="00DC6101" w:rsidP="00DC6101">
      <w:pPr>
        <w:pStyle w:val="sottotitolocampionato1"/>
      </w:pPr>
      <w: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9"/>
        <w:gridCol w:w="385"/>
        <w:gridCol w:w="898"/>
        <w:gridCol w:w="1178"/>
        <w:gridCol w:w="1550"/>
        <w:gridCol w:w="1550"/>
      </w:tblGrid>
      <w:tr w:rsidR="00DC6101" w14:paraId="087EB083" w14:textId="77777777" w:rsidTr="00D60AD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929C2" w14:textId="77777777" w:rsidR="00DC6101" w:rsidRDefault="00DC6101" w:rsidP="00D60AD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3E3F9" w14:textId="77777777" w:rsidR="00DC6101" w:rsidRDefault="00DC6101" w:rsidP="00D60AD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DA1E5" w14:textId="77777777" w:rsidR="00DC6101" w:rsidRDefault="00DC6101" w:rsidP="00D60AD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8B13E" w14:textId="77777777" w:rsidR="00DC6101" w:rsidRDefault="00DC6101" w:rsidP="00D60AD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49CAD" w14:textId="77777777" w:rsidR="00DC6101" w:rsidRDefault="00DC6101" w:rsidP="00D60AD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B43C8" w14:textId="77777777" w:rsidR="00DC6101" w:rsidRDefault="00DC6101" w:rsidP="00D60AD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42C93" w14:textId="77777777" w:rsidR="00DC6101" w:rsidRDefault="00DC6101" w:rsidP="00D60AD0">
            <w:pPr>
              <w:pStyle w:val="headertabella"/>
            </w:pPr>
            <w:r>
              <w:t>Indirizzo Impianto</w:t>
            </w:r>
          </w:p>
        </w:tc>
      </w:tr>
      <w:tr w:rsidR="00DC6101" w14:paraId="6C6A531C" w14:textId="77777777" w:rsidTr="00D60AD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F465266" w14:textId="77777777" w:rsidR="00DC6101" w:rsidRDefault="00DC6101" w:rsidP="00D60AD0">
            <w:pPr>
              <w:pStyle w:val="rowtabella"/>
            </w:pPr>
            <w:r>
              <w:t>ATLETICO LEONFORTESE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D417D4" w14:textId="77777777" w:rsidR="00DC6101" w:rsidRDefault="00DC6101" w:rsidP="00D60AD0">
            <w:pPr>
              <w:pStyle w:val="rowtabella"/>
            </w:pPr>
            <w:r>
              <w:t>POLISPORTIVA PIETRINA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A2F4C3" w14:textId="77777777" w:rsidR="00DC6101" w:rsidRDefault="00DC6101" w:rsidP="00D60AD0">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94A106" w14:textId="77777777" w:rsidR="00DC6101" w:rsidRDefault="00DC6101" w:rsidP="00D60AD0">
            <w:pPr>
              <w:pStyle w:val="rowtabella"/>
            </w:pPr>
            <w:r>
              <w:t>19/02/2026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F24842" w14:textId="77777777" w:rsidR="00DC6101" w:rsidRDefault="00DC6101" w:rsidP="00D60AD0">
            <w:pPr>
              <w:pStyle w:val="rowtabella"/>
            </w:pPr>
            <w:r>
              <w:t>979 COMUNALE LEONFORTE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CAE716" w14:textId="77777777" w:rsidR="00DC6101" w:rsidRDefault="00DC6101" w:rsidP="00D60AD0">
            <w:pPr>
              <w:pStyle w:val="rowtabella"/>
            </w:pPr>
            <w:r>
              <w:t>LEONFORTE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103266" w14:textId="77777777" w:rsidR="00DC6101" w:rsidRDefault="00DC6101" w:rsidP="00D60AD0">
            <w:pPr>
              <w:pStyle w:val="rowtabella"/>
            </w:pPr>
            <w:r>
              <w:t>VIA EMILIA</w:t>
            </w:r>
          </w:p>
        </w:tc>
      </w:tr>
    </w:tbl>
    <w:p w14:paraId="46035421" w14:textId="77777777" w:rsidR="00DC6101" w:rsidRDefault="00DC6101" w:rsidP="00DC6101">
      <w:pPr>
        <w:pStyle w:val="breakline"/>
      </w:pPr>
    </w:p>
    <w:p w14:paraId="08BF52AE" w14:textId="77777777" w:rsidR="00DC6101" w:rsidRDefault="00DC6101" w:rsidP="00DC6101">
      <w:pPr>
        <w:pStyle w:val="breakline"/>
      </w:pPr>
    </w:p>
    <w:p w14:paraId="2ED384C6" w14:textId="77777777" w:rsidR="00DC6101" w:rsidRDefault="00DC6101" w:rsidP="00DC6101">
      <w:pPr>
        <w:pStyle w:val="breakline"/>
      </w:pPr>
    </w:p>
    <w:p w14:paraId="0399762D" w14:textId="77777777" w:rsidR="00DC6101" w:rsidRDefault="00DC6101" w:rsidP="00DC6101">
      <w:pPr>
        <w:pStyle w:val="sottotitolocampionato1"/>
      </w:pPr>
      <w: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7"/>
        <w:gridCol w:w="1550"/>
        <w:gridCol w:w="1558"/>
      </w:tblGrid>
      <w:tr w:rsidR="00DC6101" w14:paraId="4F607B06" w14:textId="77777777" w:rsidTr="00D60AD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75272" w14:textId="77777777" w:rsidR="00DC6101" w:rsidRDefault="00DC6101" w:rsidP="00D60AD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2BECB" w14:textId="77777777" w:rsidR="00DC6101" w:rsidRDefault="00DC6101" w:rsidP="00D60AD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E7AB7" w14:textId="77777777" w:rsidR="00DC6101" w:rsidRDefault="00DC6101" w:rsidP="00D60AD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699D2" w14:textId="77777777" w:rsidR="00DC6101" w:rsidRDefault="00DC6101" w:rsidP="00D60AD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7D0E0" w14:textId="77777777" w:rsidR="00DC6101" w:rsidRDefault="00DC6101" w:rsidP="00D60AD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4F511" w14:textId="77777777" w:rsidR="00DC6101" w:rsidRDefault="00DC6101" w:rsidP="00D60AD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A8941" w14:textId="77777777" w:rsidR="00DC6101" w:rsidRDefault="00DC6101" w:rsidP="00D60AD0">
            <w:pPr>
              <w:pStyle w:val="headertabella"/>
            </w:pPr>
            <w:r>
              <w:t>Indirizzo Impianto</w:t>
            </w:r>
          </w:p>
        </w:tc>
      </w:tr>
      <w:tr w:rsidR="00DC6101" w14:paraId="0895DAAD" w14:textId="77777777" w:rsidTr="00D60AD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5C6B0C" w14:textId="77777777" w:rsidR="00DC6101" w:rsidRDefault="00DC6101" w:rsidP="00D60AD0">
            <w:pPr>
              <w:pStyle w:val="rowtabella"/>
            </w:pPr>
            <w:r>
              <w:t>AGIRA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838B58" w14:textId="77777777" w:rsidR="00DC6101" w:rsidRDefault="00DC6101" w:rsidP="00D60AD0">
            <w:pPr>
              <w:pStyle w:val="rowtabella"/>
            </w:pPr>
            <w:r>
              <w:t>ATLETICO LEONFORTESE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857C99" w14:textId="77777777" w:rsidR="00DC6101" w:rsidRDefault="00DC6101" w:rsidP="00D60AD0">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09B3F3" w14:textId="77777777" w:rsidR="00DC6101" w:rsidRDefault="00DC6101" w:rsidP="00D60AD0">
            <w:pPr>
              <w:pStyle w:val="rowtabella"/>
            </w:pPr>
            <w:r>
              <w:t>27/02/2026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495E39" w14:textId="77777777" w:rsidR="00DC6101" w:rsidRDefault="00DC6101" w:rsidP="00D60AD0">
            <w:pPr>
              <w:pStyle w:val="rowtabella"/>
            </w:pPr>
            <w:r>
              <w:t>200 ANGELO VALENTI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B08EBE" w14:textId="77777777" w:rsidR="00DC6101" w:rsidRDefault="00DC6101" w:rsidP="00D60AD0">
            <w:pPr>
              <w:pStyle w:val="rowtabella"/>
            </w:pPr>
            <w:r>
              <w:t>AGIRA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60E74B" w14:textId="77777777" w:rsidR="00DC6101" w:rsidRDefault="00DC6101" w:rsidP="00D60AD0">
            <w:pPr>
              <w:pStyle w:val="rowtabella"/>
            </w:pPr>
            <w:r>
              <w:t>PIAZZA DEL MERCATO</w:t>
            </w:r>
          </w:p>
        </w:tc>
      </w:tr>
      <w:tr w:rsidR="00DC6101" w14:paraId="0350BD83" w14:textId="77777777" w:rsidTr="00D60AD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F2DBB0" w14:textId="77777777" w:rsidR="00DC6101" w:rsidRDefault="00DC6101" w:rsidP="00D60AD0">
            <w:pPr>
              <w:pStyle w:val="rowtabella"/>
            </w:pPr>
            <w:r>
              <w:t>POLISPORTIVA PIETRINA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E2DBA9" w14:textId="77777777" w:rsidR="00DC6101" w:rsidRDefault="00DC6101" w:rsidP="00D60AD0">
            <w:pPr>
              <w:pStyle w:val="rowtabella"/>
            </w:pPr>
            <w:r>
              <w:t>CITTA DI TROINA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11AB73" w14:textId="77777777" w:rsidR="00DC6101" w:rsidRDefault="00DC6101" w:rsidP="00D60AD0">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EB3870" w14:textId="77777777" w:rsidR="00DC6101" w:rsidRDefault="00DC6101" w:rsidP="00D60AD0">
            <w:pPr>
              <w:pStyle w:val="rowtabella"/>
            </w:pPr>
            <w:r>
              <w:t>28/02/2026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E0FC7A" w14:textId="77777777" w:rsidR="00DC6101" w:rsidRDefault="00DC6101" w:rsidP="00D60AD0">
            <w:pPr>
              <w:pStyle w:val="rowtabella"/>
            </w:pPr>
            <w:r>
              <w:t>214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429B5B" w14:textId="77777777" w:rsidR="00DC6101" w:rsidRDefault="00DC6101" w:rsidP="00D60AD0">
            <w:pPr>
              <w:pStyle w:val="rowtabella"/>
            </w:pPr>
            <w:r>
              <w:t>PIETRAPERZIA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4EAD07" w14:textId="77777777" w:rsidR="00DC6101" w:rsidRDefault="00DC6101" w:rsidP="00D60AD0">
            <w:pPr>
              <w:pStyle w:val="rowtabella"/>
            </w:pPr>
            <w:r>
              <w:t>VIA CALTANISSETTA</w:t>
            </w:r>
          </w:p>
        </w:tc>
      </w:tr>
      <w:tr w:rsidR="00DC6101" w14:paraId="7CC4055E" w14:textId="77777777" w:rsidTr="00D60AD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830782" w14:textId="77777777" w:rsidR="00DC6101" w:rsidRDefault="00DC6101" w:rsidP="00D60AD0">
            <w:pPr>
              <w:pStyle w:val="rowtabella"/>
            </w:pPr>
            <w:r>
              <w:t>ENNA CALCIO ACADEMY</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C3D38D" w14:textId="77777777" w:rsidR="00DC6101" w:rsidRDefault="00DC6101" w:rsidP="00D60AD0">
            <w:pPr>
              <w:pStyle w:val="rowtabella"/>
            </w:pPr>
            <w:r>
              <w:t>BARRESE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97CA72" w14:textId="77777777" w:rsidR="00DC6101" w:rsidRDefault="00DC6101" w:rsidP="00D60AD0">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3E6BED" w14:textId="77777777" w:rsidR="00DC6101" w:rsidRDefault="00DC6101" w:rsidP="00D60AD0">
            <w:pPr>
              <w:pStyle w:val="rowtabella"/>
            </w:pPr>
            <w:r>
              <w:t>01/03/2026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BF4E52" w14:textId="77777777" w:rsidR="00DC6101" w:rsidRDefault="00DC6101" w:rsidP="00D60AD0">
            <w:pPr>
              <w:pStyle w:val="rowtabella"/>
            </w:pPr>
            <w:r>
              <w:t>208 PERGUSA ORA ENRICO GRECA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2C76EE" w14:textId="77777777" w:rsidR="00DC6101" w:rsidRDefault="00DC6101" w:rsidP="00D60AD0">
            <w:pPr>
              <w:pStyle w:val="rowtabella"/>
            </w:pPr>
            <w:r>
              <w:t>ENNA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DB6BD2" w14:textId="77777777" w:rsidR="00DC6101" w:rsidRDefault="00DC6101" w:rsidP="00D60AD0">
            <w:pPr>
              <w:pStyle w:val="rowtabella"/>
            </w:pPr>
            <w:r>
              <w:t>VILLAGGIO PERGUSA</w:t>
            </w:r>
          </w:p>
        </w:tc>
      </w:tr>
    </w:tbl>
    <w:p w14:paraId="070EDC31" w14:textId="77777777" w:rsidR="00DC6101" w:rsidRDefault="00DC6101" w:rsidP="00DC6101">
      <w:pPr>
        <w:pStyle w:val="breakline"/>
      </w:pPr>
    </w:p>
    <w:p w14:paraId="6021F82D" w14:textId="43BC3D16" w:rsidR="00DC6101" w:rsidRDefault="00DC6101" w:rsidP="00DC6101">
      <w:pPr>
        <w:pStyle w:val="titolocampionato"/>
        <w:shd w:val="clear" w:color="auto" w:fill="CCCCCC"/>
        <w:spacing w:before="80" w:after="40"/>
      </w:pPr>
      <w:r>
        <w:t xml:space="preserve">GIOVANISSIMI UNDER 15 </w:t>
      </w:r>
    </w:p>
    <w:p w14:paraId="123AAEEB" w14:textId="77777777" w:rsidR="00DC6101" w:rsidRDefault="00DC6101" w:rsidP="00DC6101">
      <w:pPr>
        <w:pStyle w:val="breakline"/>
      </w:pPr>
    </w:p>
    <w:p w14:paraId="7055154E" w14:textId="77777777" w:rsidR="00DC6101" w:rsidRDefault="00DC6101" w:rsidP="00DC6101">
      <w:pPr>
        <w:pStyle w:val="breakline"/>
      </w:pPr>
    </w:p>
    <w:p w14:paraId="0B1F4A6C" w14:textId="77777777" w:rsidR="00DC6101" w:rsidRDefault="00DC6101" w:rsidP="00DC6101">
      <w:pPr>
        <w:pStyle w:val="sottotitolocampionato1"/>
      </w:pPr>
      <w: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DC6101" w14:paraId="5E0A356B" w14:textId="77777777" w:rsidTr="00D60AD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6D917" w14:textId="77777777" w:rsidR="00DC6101" w:rsidRDefault="00DC6101" w:rsidP="00D60AD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3289D" w14:textId="77777777" w:rsidR="00DC6101" w:rsidRDefault="00DC6101" w:rsidP="00D60AD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9E008" w14:textId="77777777" w:rsidR="00DC6101" w:rsidRDefault="00DC6101" w:rsidP="00D60AD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47A4F" w14:textId="77777777" w:rsidR="00DC6101" w:rsidRDefault="00DC6101" w:rsidP="00D60AD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4F5A7" w14:textId="77777777" w:rsidR="00DC6101" w:rsidRDefault="00DC6101" w:rsidP="00D60AD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0D00C" w14:textId="77777777" w:rsidR="00DC6101" w:rsidRDefault="00DC6101" w:rsidP="00D60AD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A4807" w14:textId="77777777" w:rsidR="00DC6101" w:rsidRDefault="00DC6101" w:rsidP="00D60AD0">
            <w:pPr>
              <w:pStyle w:val="headertabella"/>
            </w:pPr>
            <w:r>
              <w:t>Indirizzo Impianto</w:t>
            </w:r>
          </w:p>
        </w:tc>
      </w:tr>
      <w:tr w:rsidR="00DC6101" w14:paraId="01A22CBB" w14:textId="77777777" w:rsidTr="00D60AD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8B033E5" w14:textId="77777777" w:rsidR="00DC6101" w:rsidRDefault="00DC6101" w:rsidP="00D60AD0">
            <w:pPr>
              <w:pStyle w:val="rowtabella"/>
            </w:pPr>
            <w:r>
              <w:t>AGIRA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C3B2DB" w14:textId="77777777" w:rsidR="00DC6101" w:rsidRDefault="00DC6101" w:rsidP="00D60AD0">
            <w:pPr>
              <w:pStyle w:val="rowtabella"/>
            </w:pPr>
            <w:r>
              <w:t>POLISPORTIVA NICOSIA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B14D28" w14:textId="77777777" w:rsidR="00DC6101" w:rsidRDefault="00DC6101" w:rsidP="00D60AD0">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E9C9F4" w14:textId="77777777" w:rsidR="00DC6101" w:rsidRDefault="00DC6101" w:rsidP="00D60AD0">
            <w:pPr>
              <w:pStyle w:val="rowtabella"/>
            </w:pPr>
            <w:r>
              <w:t>19/02/2026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F567FC" w14:textId="77777777" w:rsidR="00DC6101" w:rsidRDefault="00DC6101" w:rsidP="00D60AD0">
            <w:pPr>
              <w:pStyle w:val="rowtabella"/>
            </w:pPr>
            <w:r>
              <w:t>200 ANGELO VALENTI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A3204A" w14:textId="77777777" w:rsidR="00DC6101" w:rsidRDefault="00DC6101" w:rsidP="00D60AD0">
            <w:pPr>
              <w:pStyle w:val="rowtabella"/>
            </w:pPr>
            <w:r>
              <w:t>AGIRA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1A8662" w14:textId="77777777" w:rsidR="00DC6101" w:rsidRDefault="00DC6101" w:rsidP="00D60AD0">
            <w:pPr>
              <w:pStyle w:val="rowtabella"/>
            </w:pPr>
            <w:r>
              <w:t>PIAZZA DEL MERCATO</w:t>
            </w:r>
          </w:p>
        </w:tc>
      </w:tr>
    </w:tbl>
    <w:p w14:paraId="459AAE37" w14:textId="77777777" w:rsidR="00DC6101" w:rsidRDefault="00DC6101" w:rsidP="00DC6101">
      <w:pPr>
        <w:pStyle w:val="breakline"/>
      </w:pPr>
    </w:p>
    <w:p w14:paraId="5A1A5B3B" w14:textId="77777777" w:rsidR="00DC6101" w:rsidRDefault="00DC6101" w:rsidP="00DC6101">
      <w:pPr>
        <w:pStyle w:val="breakline"/>
      </w:pPr>
    </w:p>
    <w:p w14:paraId="402AD747" w14:textId="77777777" w:rsidR="00DC6101" w:rsidRDefault="00DC6101" w:rsidP="00DC6101">
      <w:pPr>
        <w:pStyle w:val="breakline"/>
      </w:pPr>
    </w:p>
    <w:p w14:paraId="46918766" w14:textId="77777777" w:rsidR="00DC6101" w:rsidRDefault="00DC6101" w:rsidP="00DC6101">
      <w:pPr>
        <w:pStyle w:val="sottotitolocampionato1"/>
      </w:pPr>
      <w: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DC6101" w14:paraId="7342DCAD" w14:textId="77777777" w:rsidTr="00D60AD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42E44" w14:textId="77777777" w:rsidR="00DC6101" w:rsidRDefault="00DC6101" w:rsidP="00D60AD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FDB38" w14:textId="77777777" w:rsidR="00DC6101" w:rsidRDefault="00DC6101" w:rsidP="00D60AD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9B820" w14:textId="77777777" w:rsidR="00DC6101" w:rsidRDefault="00DC6101" w:rsidP="00D60AD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99A15" w14:textId="77777777" w:rsidR="00DC6101" w:rsidRDefault="00DC6101" w:rsidP="00D60AD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91E7F" w14:textId="77777777" w:rsidR="00DC6101" w:rsidRDefault="00DC6101" w:rsidP="00D60AD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3EC8B" w14:textId="77777777" w:rsidR="00DC6101" w:rsidRDefault="00DC6101" w:rsidP="00D60AD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65474" w14:textId="77777777" w:rsidR="00DC6101" w:rsidRDefault="00DC6101" w:rsidP="00D60AD0">
            <w:pPr>
              <w:pStyle w:val="headertabella"/>
            </w:pPr>
            <w:r>
              <w:t>Indirizzo Impianto</w:t>
            </w:r>
          </w:p>
        </w:tc>
      </w:tr>
      <w:tr w:rsidR="00DC6101" w14:paraId="2AE1A9C9" w14:textId="77777777" w:rsidTr="00D60AD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18C052" w14:textId="77777777" w:rsidR="00DC6101" w:rsidRDefault="00DC6101" w:rsidP="00D60AD0">
            <w:pPr>
              <w:pStyle w:val="rowtabella"/>
            </w:pPr>
            <w:r>
              <w:t>POLISPORTIVA NICOSIA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970426" w14:textId="77777777" w:rsidR="00DC6101" w:rsidRDefault="00DC6101" w:rsidP="00D60AD0">
            <w:pPr>
              <w:pStyle w:val="rowtabella"/>
            </w:pPr>
            <w:r>
              <w:t>ENNA CALCIO ACADEMY</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86F109" w14:textId="77777777" w:rsidR="00DC6101" w:rsidRDefault="00DC6101" w:rsidP="00D60AD0">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D9A7D4" w14:textId="77777777" w:rsidR="00DC6101" w:rsidRDefault="00DC6101" w:rsidP="00D60AD0">
            <w:pPr>
              <w:pStyle w:val="rowtabella"/>
            </w:pPr>
            <w:r>
              <w:t>26/02/2026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086DBF" w14:textId="77777777" w:rsidR="00DC6101" w:rsidRDefault="00DC6101" w:rsidP="00D60AD0">
            <w:pPr>
              <w:pStyle w:val="rowtabella"/>
            </w:pPr>
            <w:r>
              <w:t>211 STEFANO LA MOTTA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670A70" w14:textId="77777777" w:rsidR="00DC6101" w:rsidRDefault="00DC6101" w:rsidP="00D60AD0">
            <w:pPr>
              <w:pStyle w:val="rowtabella"/>
            </w:pPr>
            <w:r>
              <w:t>NICOSIA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081A32" w14:textId="77777777" w:rsidR="00DC6101" w:rsidRDefault="00DC6101" w:rsidP="00D60AD0">
            <w:pPr>
              <w:pStyle w:val="rowtabella"/>
            </w:pPr>
            <w:r>
              <w:t>VIA MATTEOTTI</w:t>
            </w:r>
          </w:p>
        </w:tc>
      </w:tr>
      <w:tr w:rsidR="00DC6101" w14:paraId="55CAA9FC" w14:textId="77777777" w:rsidTr="00D60AD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3B51A6" w14:textId="77777777" w:rsidR="00DC6101" w:rsidRDefault="00DC6101" w:rsidP="00D60AD0">
            <w:pPr>
              <w:pStyle w:val="rowtabella"/>
            </w:pPr>
            <w:r>
              <w:t>CITTA DI TROINA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B807AD" w14:textId="77777777" w:rsidR="00DC6101" w:rsidRDefault="00DC6101" w:rsidP="00D60AD0">
            <w:pPr>
              <w:pStyle w:val="rowtabella"/>
            </w:pPr>
            <w:r>
              <w:t>AGIRA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0B3E6F" w14:textId="77777777" w:rsidR="00DC6101" w:rsidRDefault="00DC6101" w:rsidP="00D60AD0">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66DFD9" w14:textId="77777777" w:rsidR="00DC6101" w:rsidRDefault="00DC6101" w:rsidP="00D60AD0">
            <w:pPr>
              <w:pStyle w:val="rowtabella"/>
            </w:pPr>
            <w:r>
              <w:t>28/02/2026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A65229" w14:textId="77777777" w:rsidR="00DC6101" w:rsidRDefault="00DC6101" w:rsidP="00D60AD0">
            <w:pPr>
              <w:pStyle w:val="rowtabella"/>
            </w:pPr>
            <w:r>
              <w:t>216 SILVIO PROTO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AACFED" w14:textId="77777777" w:rsidR="00DC6101" w:rsidRDefault="00DC6101" w:rsidP="00D60AD0">
            <w:pPr>
              <w:pStyle w:val="rowtabella"/>
            </w:pPr>
            <w:r>
              <w:t>TROINA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F7998E" w14:textId="77777777" w:rsidR="00DC6101" w:rsidRDefault="00DC6101" w:rsidP="00D60AD0">
            <w:pPr>
              <w:pStyle w:val="rowtabella"/>
            </w:pPr>
            <w:r>
              <w:t>PIANO DELLE GIUMENTA</w:t>
            </w:r>
          </w:p>
        </w:tc>
      </w:tr>
      <w:tr w:rsidR="00DC6101" w14:paraId="3F1B7489" w14:textId="77777777" w:rsidTr="00D60AD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E81ABC" w14:textId="77777777" w:rsidR="00DC6101" w:rsidRDefault="00DC6101" w:rsidP="00D60AD0">
            <w:pPr>
              <w:pStyle w:val="rowtabella"/>
            </w:pPr>
            <w:r>
              <w:t>ATLETICO LEONFORTESE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56979C" w14:textId="77777777" w:rsidR="00DC6101" w:rsidRDefault="00DC6101" w:rsidP="00D60AD0">
            <w:pPr>
              <w:pStyle w:val="rowtabella"/>
            </w:pPr>
            <w:r>
              <w:t>GAGLIANO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02F212" w14:textId="77777777" w:rsidR="00DC6101" w:rsidRDefault="00DC6101" w:rsidP="00D60AD0">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0D716F" w14:textId="77777777" w:rsidR="00DC6101" w:rsidRDefault="00DC6101" w:rsidP="00D60AD0">
            <w:pPr>
              <w:pStyle w:val="rowtabella"/>
            </w:pPr>
            <w:r>
              <w:t>01/03/2026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C58172" w14:textId="77777777" w:rsidR="00DC6101" w:rsidRDefault="00DC6101" w:rsidP="00D60AD0">
            <w:pPr>
              <w:pStyle w:val="rowtabella"/>
            </w:pPr>
            <w:r>
              <w:t>210 NINO CAROSIA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03CF41" w14:textId="77777777" w:rsidR="00DC6101" w:rsidRDefault="00DC6101" w:rsidP="00D60AD0">
            <w:pPr>
              <w:pStyle w:val="rowtabella"/>
            </w:pPr>
            <w:r>
              <w:t>LEONFORTE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32A61C" w14:textId="77777777" w:rsidR="00DC6101" w:rsidRDefault="00DC6101" w:rsidP="00D60AD0">
            <w:pPr>
              <w:pStyle w:val="rowtabella"/>
            </w:pPr>
            <w:r>
              <w:t>VIA CAMPO SPORTIVO</w:t>
            </w:r>
          </w:p>
        </w:tc>
      </w:tr>
    </w:tbl>
    <w:p w14:paraId="1B52890F" w14:textId="77777777" w:rsidR="00DC6101" w:rsidRDefault="00DC6101" w:rsidP="00DC6101">
      <w:pPr>
        <w:pStyle w:val="breakline"/>
      </w:pPr>
    </w:p>
    <w:p w14:paraId="4860BD65" w14:textId="77777777" w:rsidR="00DC6101" w:rsidRDefault="00DC6101" w:rsidP="00DC6101">
      <w:pPr>
        <w:pStyle w:val="breakline"/>
      </w:pPr>
    </w:p>
    <w:p w14:paraId="424EA754" w14:textId="77777777" w:rsidR="00DC6101" w:rsidRDefault="00DC6101" w:rsidP="00DC6101">
      <w:pPr>
        <w:pStyle w:val="breakline"/>
      </w:pPr>
    </w:p>
    <w:p w14:paraId="5E7620F9" w14:textId="77777777" w:rsidR="00DC6101" w:rsidRDefault="00DC6101" w:rsidP="00DC6101">
      <w:pPr>
        <w:pStyle w:val="sottotitolocampionato1"/>
      </w:pPr>
      <w: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DC6101" w14:paraId="2841137E" w14:textId="77777777" w:rsidTr="00D60AD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BDA07" w14:textId="77777777" w:rsidR="00DC6101" w:rsidRDefault="00DC6101" w:rsidP="00D60AD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83C20" w14:textId="77777777" w:rsidR="00DC6101" w:rsidRDefault="00DC6101" w:rsidP="00D60AD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75B96" w14:textId="77777777" w:rsidR="00DC6101" w:rsidRDefault="00DC6101" w:rsidP="00D60AD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159AA" w14:textId="77777777" w:rsidR="00DC6101" w:rsidRDefault="00DC6101" w:rsidP="00D60AD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9B63B" w14:textId="77777777" w:rsidR="00DC6101" w:rsidRDefault="00DC6101" w:rsidP="00D60AD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0EFB8" w14:textId="77777777" w:rsidR="00DC6101" w:rsidRDefault="00DC6101" w:rsidP="00D60AD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92A1A" w14:textId="77777777" w:rsidR="00DC6101" w:rsidRDefault="00DC6101" w:rsidP="00D60AD0">
            <w:pPr>
              <w:pStyle w:val="headertabella"/>
            </w:pPr>
            <w:r>
              <w:t>Indirizzo Impianto</w:t>
            </w:r>
          </w:p>
        </w:tc>
      </w:tr>
      <w:tr w:rsidR="00DC6101" w14:paraId="083231F4" w14:textId="77777777" w:rsidTr="00D60AD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959FC3" w14:textId="77777777" w:rsidR="00DC6101" w:rsidRDefault="00DC6101" w:rsidP="00D60AD0">
            <w:pPr>
              <w:pStyle w:val="rowtabella"/>
            </w:pPr>
            <w:r>
              <w:t>BARRESE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1EF79E" w14:textId="77777777" w:rsidR="00DC6101" w:rsidRDefault="00DC6101" w:rsidP="00D60AD0">
            <w:pPr>
              <w:pStyle w:val="rowtabella"/>
            </w:pPr>
            <w:r>
              <w:t>DON BOSCO 2000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0E6B4D" w14:textId="77777777" w:rsidR="00DC6101" w:rsidRDefault="00DC6101" w:rsidP="00D60AD0">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37290A" w14:textId="77777777" w:rsidR="00DC6101" w:rsidRDefault="00DC6101" w:rsidP="00D60AD0">
            <w:pPr>
              <w:pStyle w:val="rowtabella"/>
            </w:pPr>
            <w:r>
              <w:t>26/02/2026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2E23BA" w14:textId="77777777" w:rsidR="00DC6101" w:rsidRDefault="00DC6101" w:rsidP="00D60AD0">
            <w:pPr>
              <w:pStyle w:val="rowtabella"/>
            </w:pPr>
            <w:r>
              <w:t>203 GIUSEPPE BONFIRRATO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1D47CD" w14:textId="77777777" w:rsidR="00DC6101" w:rsidRDefault="00DC6101" w:rsidP="00D60AD0">
            <w:pPr>
              <w:pStyle w:val="rowtabella"/>
            </w:pPr>
            <w:r>
              <w:t>BARRAFRANCA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5843E9" w14:textId="77777777" w:rsidR="00DC6101" w:rsidRDefault="00DC6101" w:rsidP="00D60AD0">
            <w:pPr>
              <w:pStyle w:val="rowtabella"/>
            </w:pPr>
            <w:r>
              <w:t>VIA GENERALE CANNADA</w:t>
            </w:r>
          </w:p>
        </w:tc>
      </w:tr>
      <w:tr w:rsidR="00DC6101" w14:paraId="369609BB" w14:textId="77777777" w:rsidTr="00D60AD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B304FB" w14:textId="77777777" w:rsidR="00DC6101" w:rsidRDefault="00DC6101" w:rsidP="00D60AD0">
            <w:pPr>
              <w:pStyle w:val="rowtabella"/>
            </w:pPr>
            <w:r>
              <w:t>AZZURRA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D2D285" w14:textId="77777777" w:rsidR="00DC6101" w:rsidRDefault="00DC6101" w:rsidP="00D60AD0">
            <w:pPr>
              <w:pStyle w:val="rowtabella"/>
            </w:pPr>
            <w:r>
              <w:t>NEXT LEVEL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E32123" w14:textId="77777777" w:rsidR="00DC6101" w:rsidRDefault="00DC6101" w:rsidP="00D60AD0">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7B4056" w14:textId="77777777" w:rsidR="00DC6101" w:rsidRDefault="00DC6101" w:rsidP="00D60AD0">
            <w:pPr>
              <w:pStyle w:val="rowtabella"/>
            </w:pPr>
            <w:r>
              <w:t>01/03/2026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601091" w14:textId="77777777" w:rsidR="00DC6101" w:rsidRDefault="00DC6101" w:rsidP="00D60AD0">
            <w:pPr>
              <w:pStyle w:val="rowtabella"/>
            </w:pPr>
            <w:r>
              <w:t>204 COMUNALE PIANO LONGUILLO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683EAD" w14:textId="77777777" w:rsidR="00DC6101" w:rsidRDefault="00DC6101" w:rsidP="00D60AD0">
            <w:pPr>
              <w:pStyle w:val="rowtabella"/>
            </w:pPr>
            <w:r>
              <w:t>CALASCIBETTA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394EEF" w14:textId="77777777" w:rsidR="00DC6101" w:rsidRDefault="00DC6101" w:rsidP="00D60AD0">
            <w:pPr>
              <w:pStyle w:val="rowtabella"/>
            </w:pPr>
            <w:r>
              <w:t>C.DA LONGUILLO</w:t>
            </w:r>
          </w:p>
        </w:tc>
      </w:tr>
      <w:tr w:rsidR="00DC6101" w14:paraId="27F33CE1" w14:textId="77777777" w:rsidTr="00D60AD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001BC8" w14:textId="77777777" w:rsidR="00DC6101" w:rsidRDefault="00DC6101" w:rsidP="00D60AD0">
            <w:pPr>
              <w:pStyle w:val="rowtabella"/>
            </w:pPr>
            <w:r>
              <w:t>REAL CARRAPIPI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36A11E" w14:textId="77777777" w:rsidR="00DC6101" w:rsidRDefault="00DC6101" w:rsidP="00D60AD0">
            <w:pPr>
              <w:pStyle w:val="rowtabella"/>
            </w:pPr>
            <w:r>
              <w:t>ATLETICO RADDUSA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CFF775" w14:textId="77777777" w:rsidR="00DC6101" w:rsidRDefault="00DC6101" w:rsidP="00D60AD0">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550B24" w14:textId="77777777" w:rsidR="00DC6101" w:rsidRDefault="00DC6101" w:rsidP="00D60AD0">
            <w:pPr>
              <w:pStyle w:val="rowtabella"/>
            </w:pPr>
            <w:r>
              <w:t>01/03/2026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990A11" w14:textId="77777777" w:rsidR="00DC6101" w:rsidRDefault="00DC6101" w:rsidP="00D60AD0">
            <w:pPr>
              <w:pStyle w:val="rowtabella"/>
            </w:pPr>
            <w:r>
              <w:t>201 NUCCIO MALAPONTI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240B89" w14:textId="77777777" w:rsidR="00DC6101" w:rsidRDefault="00DC6101" w:rsidP="00D60AD0">
            <w:pPr>
              <w:pStyle w:val="rowtabella"/>
            </w:pPr>
            <w:r>
              <w:t>AIDONE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DB6D0C" w14:textId="77777777" w:rsidR="00DC6101" w:rsidRDefault="00DC6101" w:rsidP="00D60AD0">
            <w:pPr>
              <w:pStyle w:val="rowtabella"/>
            </w:pPr>
            <w:r>
              <w:t>PIAZZA S. ANNA 1</w:t>
            </w:r>
          </w:p>
        </w:tc>
      </w:tr>
    </w:tbl>
    <w:p w14:paraId="39733D36" w14:textId="77777777" w:rsidR="00DC6101" w:rsidRDefault="00DC6101" w:rsidP="00DC6101">
      <w:pPr>
        <w:pStyle w:val="breakline"/>
      </w:pPr>
    </w:p>
    <w:p w14:paraId="4CE66770" w14:textId="77777777" w:rsidR="000D3D84" w:rsidRDefault="000D3D84" w:rsidP="00DC6101">
      <w:pPr>
        <w:pStyle w:val="breakline"/>
      </w:pPr>
    </w:p>
    <w:p w14:paraId="2E9AE8F3" w14:textId="77777777" w:rsidR="000D3D84" w:rsidRDefault="000D3D84" w:rsidP="00DC6101">
      <w:pPr>
        <w:pStyle w:val="breakline"/>
      </w:pPr>
    </w:p>
    <w:p w14:paraId="5717222B" w14:textId="77777777" w:rsidR="000D3D84" w:rsidRDefault="000D3D84" w:rsidP="00DC6101">
      <w:pPr>
        <w:pStyle w:val="breakline"/>
      </w:pPr>
    </w:p>
    <w:p w14:paraId="211C1654" w14:textId="77777777" w:rsidR="000D3D84" w:rsidRDefault="000D3D84" w:rsidP="00DC6101">
      <w:pPr>
        <w:pStyle w:val="breakline"/>
      </w:pPr>
    </w:p>
    <w:p w14:paraId="594D0F67" w14:textId="77777777" w:rsidR="000D3D84" w:rsidRDefault="000D3D84" w:rsidP="00DC6101">
      <w:pPr>
        <w:pStyle w:val="breakline"/>
      </w:pPr>
    </w:p>
    <w:p w14:paraId="59F21FB5" w14:textId="77777777" w:rsidR="000D3D84" w:rsidRDefault="000D3D84" w:rsidP="00DC6101">
      <w:pPr>
        <w:pStyle w:val="breakline"/>
      </w:pPr>
    </w:p>
    <w:p w14:paraId="6ACA0BCD" w14:textId="77777777" w:rsidR="000D3D84" w:rsidRDefault="000D3D84" w:rsidP="00DC6101">
      <w:pPr>
        <w:pStyle w:val="breakline"/>
      </w:pPr>
    </w:p>
    <w:p w14:paraId="2A34F1FB" w14:textId="77777777" w:rsidR="000D3D84" w:rsidRDefault="000D3D84" w:rsidP="00DC6101">
      <w:pPr>
        <w:pStyle w:val="breakline"/>
      </w:pPr>
    </w:p>
    <w:p w14:paraId="0293CB78" w14:textId="77777777" w:rsidR="000D3D84" w:rsidRDefault="000D3D84" w:rsidP="00DC6101">
      <w:pPr>
        <w:pStyle w:val="breakline"/>
      </w:pPr>
    </w:p>
    <w:p w14:paraId="192CF055" w14:textId="77777777" w:rsidR="000D3D84" w:rsidRDefault="000D3D84" w:rsidP="00DC6101">
      <w:pPr>
        <w:pStyle w:val="breakline"/>
      </w:pPr>
    </w:p>
    <w:p w14:paraId="6EF989BA" w14:textId="6A39EDA0" w:rsidR="000D3D84" w:rsidRDefault="000D3D84" w:rsidP="000D3D84">
      <w:pPr>
        <w:pStyle w:val="titolocampionato"/>
        <w:shd w:val="clear" w:color="auto" w:fill="CCCCCC"/>
        <w:spacing w:before="80" w:after="40"/>
      </w:pPr>
      <w:r>
        <w:t xml:space="preserve">UNDER 17 CALCIO A 5 </w:t>
      </w:r>
    </w:p>
    <w:p w14:paraId="762590EA" w14:textId="77777777" w:rsidR="000D3D84" w:rsidRDefault="000D3D84" w:rsidP="000D3D84">
      <w:pPr>
        <w:pStyle w:val="breakline"/>
      </w:pPr>
    </w:p>
    <w:p w14:paraId="1A355406" w14:textId="77777777" w:rsidR="000D3D84" w:rsidRDefault="000D3D84" w:rsidP="000D3D84">
      <w:pPr>
        <w:pStyle w:val="breakline"/>
      </w:pPr>
    </w:p>
    <w:p w14:paraId="0AE53D21" w14:textId="77777777" w:rsidR="000D3D84" w:rsidRDefault="000D3D84" w:rsidP="000D3D84">
      <w:pPr>
        <w:pStyle w:val="sottotitolocampionato1"/>
      </w:pPr>
      <w: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82"/>
        <w:gridCol w:w="1551"/>
        <w:gridCol w:w="1551"/>
      </w:tblGrid>
      <w:tr w:rsidR="000D3D84" w14:paraId="38F92E2B" w14:textId="77777777" w:rsidTr="00D60AD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6D164" w14:textId="77777777" w:rsidR="000D3D84" w:rsidRDefault="000D3D84" w:rsidP="00D60AD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B97DB" w14:textId="77777777" w:rsidR="000D3D84" w:rsidRDefault="000D3D84" w:rsidP="00D60AD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DA50B" w14:textId="77777777" w:rsidR="000D3D84" w:rsidRDefault="000D3D84" w:rsidP="00D60AD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173D5" w14:textId="77777777" w:rsidR="000D3D84" w:rsidRDefault="000D3D84" w:rsidP="00D60AD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58E3E" w14:textId="77777777" w:rsidR="000D3D84" w:rsidRDefault="000D3D84" w:rsidP="00D60AD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EAE87" w14:textId="77777777" w:rsidR="000D3D84" w:rsidRDefault="000D3D84" w:rsidP="00D60AD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A27E4" w14:textId="77777777" w:rsidR="000D3D84" w:rsidRDefault="000D3D84" w:rsidP="00D60AD0">
            <w:pPr>
              <w:pStyle w:val="headertabella"/>
            </w:pPr>
            <w:r>
              <w:t>Indirizzo Impianto</w:t>
            </w:r>
          </w:p>
        </w:tc>
      </w:tr>
      <w:tr w:rsidR="000D3D84" w14:paraId="632B1302" w14:textId="77777777" w:rsidTr="00D60AD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6D0761" w14:textId="77777777" w:rsidR="000D3D84" w:rsidRDefault="000D3D84" w:rsidP="00D60AD0">
            <w:pPr>
              <w:pStyle w:val="rowtabella"/>
            </w:pPr>
            <w:r>
              <w:t>VIOLA FUTSAL CERAMI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C0F352" w14:textId="77777777" w:rsidR="000D3D84" w:rsidRDefault="000D3D84" w:rsidP="00D60AD0">
            <w:pPr>
              <w:pStyle w:val="rowtabella"/>
            </w:pPr>
            <w:r>
              <w:t>CITTA DI LEONFORTE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437DE3" w14:textId="77777777" w:rsidR="000D3D84" w:rsidRDefault="000D3D84" w:rsidP="00D60AD0">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4132ED" w14:textId="77777777" w:rsidR="000D3D84" w:rsidRDefault="000D3D84" w:rsidP="00D60AD0">
            <w:pPr>
              <w:pStyle w:val="rowtabella"/>
            </w:pPr>
            <w:r>
              <w:t>20/02/2026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4B702F" w14:textId="77777777" w:rsidR="000D3D84" w:rsidRDefault="000D3D84" w:rsidP="00D60AD0">
            <w:pPr>
              <w:pStyle w:val="rowtabella"/>
            </w:pPr>
            <w:r>
              <w:t>1481 POLIVALENTE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1B9CDC" w14:textId="77777777" w:rsidR="000D3D84" w:rsidRDefault="000D3D84" w:rsidP="00D60AD0">
            <w:pPr>
              <w:pStyle w:val="rowtabella"/>
            </w:pPr>
            <w:r>
              <w:t>CERAMI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5D58F9" w14:textId="77777777" w:rsidR="000D3D84" w:rsidRDefault="000D3D84" w:rsidP="00D60AD0">
            <w:pPr>
              <w:pStyle w:val="rowtabella"/>
            </w:pPr>
            <w:r>
              <w:t>PIAZZALE MARTIRI D'UNGHERIA</w:t>
            </w:r>
          </w:p>
        </w:tc>
      </w:tr>
      <w:tr w:rsidR="000D3D84" w14:paraId="67805776" w14:textId="77777777" w:rsidTr="00D60AD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8529AB" w14:textId="77777777" w:rsidR="000D3D84" w:rsidRDefault="000D3D84" w:rsidP="00D60AD0">
            <w:pPr>
              <w:pStyle w:val="rowtabella"/>
            </w:pPr>
            <w:r>
              <w:t>GEAR PIAZZA ARMERINA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9C34DA" w14:textId="77777777" w:rsidR="000D3D84" w:rsidRDefault="000D3D84" w:rsidP="00D60AD0">
            <w:pPr>
              <w:pStyle w:val="rowtabella"/>
            </w:pPr>
            <w:r>
              <w:t>SICURLUBE FUTSAL A 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A45DB9" w14:textId="77777777" w:rsidR="000D3D84" w:rsidRDefault="000D3D84" w:rsidP="00D60AD0">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AC4378" w14:textId="77777777" w:rsidR="000D3D84" w:rsidRDefault="000D3D84" w:rsidP="00D60AD0">
            <w:pPr>
              <w:pStyle w:val="rowtabella"/>
            </w:pPr>
            <w:r>
              <w:t>23/02/2026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A53473" w14:textId="77777777" w:rsidR="000D3D84" w:rsidRDefault="000D3D84" w:rsidP="00D60AD0">
            <w:pPr>
              <w:pStyle w:val="rowtabella"/>
            </w:pPr>
            <w:r>
              <w:t>657 PALAFERRARO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DA0229" w14:textId="77777777" w:rsidR="000D3D84" w:rsidRDefault="000D3D84" w:rsidP="00D60AD0">
            <w:pPr>
              <w:pStyle w:val="rowtabella"/>
            </w:pPr>
            <w:r>
              <w:t>PIAZZA ARMERINA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91A554" w14:textId="77777777" w:rsidR="000D3D84" w:rsidRDefault="000D3D84" w:rsidP="00D60AD0">
            <w:pPr>
              <w:pStyle w:val="rowtabella"/>
            </w:pPr>
            <w:r>
              <w:t>VIA CESARE PAVESE</w:t>
            </w:r>
          </w:p>
        </w:tc>
      </w:tr>
    </w:tbl>
    <w:p w14:paraId="41A842CD" w14:textId="77777777" w:rsidR="000D3D84" w:rsidRDefault="000D3D84" w:rsidP="000D3D84">
      <w:pPr>
        <w:pStyle w:val="breakline"/>
      </w:pPr>
    </w:p>
    <w:p w14:paraId="6F1792C1" w14:textId="77777777" w:rsidR="000D3D84" w:rsidRDefault="000D3D84" w:rsidP="000D3D84">
      <w:pPr>
        <w:pStyle w:val="breakline"/>
      </w:pPr>
    </w:p>
    <w:p w14:paraId="7665DF9C" w14:textId="77777777" w:rsidR="000D3D84" w:rsidRDefault="000D3D84" w:rsidP="000D3D84">
      <w:pPr>
        <w:pStyle w:val="breakline"/>
      </w:pPr>
    </w:p>
    <w:p w14:paraId="3D405A49" w14:textId="77777777" w:rsidR="000D3D84" w:rsidRDefault="000D3D84" w:rsidP="000D3D84">
      <w:pPr>
        <w:pStyle w:val="sottotitolocampionato1"/>
      </w:pPr>
      <w: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0D3D84" w14:paraId="3D511AD8" w14:textId="77777777" w:rsidTr="00D60AD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46AAC" w14:textId="77777777" w:rsidR="000D3D84" w:rsidRDefault="000D3D84" w:rsidP="00D60AD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D459E" w14:textId="77777777" w:rsidR="000D3D84" w:rsidRDefault="000D3D84" w:rsidP="00D60AD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47EE9" w14:textId="77777777" w:rsidR="000D3D84" w:rsidRDefault="000D3D84" w:rsidP="00D60AD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5998C" w14:textId="77777777" w:rsidR="000D3D84" w:rsidRDefault="000D3D84" w:rsidP="00D60AD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04EB9" w14:textId="77777777" w:rsidR="000D3D84" w:rsidRDefault="000D3D84" w:rsidP="00D60AD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8F842" w14:textId="77777777" w:rsidR="000D3D84" w:rsidRDefault="000D3D84" w:rsidP="00D60AD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8C8EF" w14:textId="77777777" w:rsidR="000D3D84" w:rsidRDefault="000D3D84" w:rsidP="00D60AD0">
            <w:pPr>
              <w:pStyle w:val="headertabella"/>
            </w:pPr>
            <w:r>
              <w:t>Indirizzo Impianto</w:t>
            </w:r>
          </w:p>
        </w:tc>
      </w:tr>
      <w:tr w:rsidR="000D3D84" w14:paraId="593F8E2C" w14:textId="77777777" w:rsidTr="00D60AD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7F95C7" w14:textId="77777777" w:rsidR="000D3D84" w:rsidRDefault="000D3D84" w:rsidP="00D60AD0">
            <w:pPr>
              <w:pStyle w:val="rowtabella"/>
            </w:pPr>
            <w:r>
              <w:t>CITTA DI LEONFORTE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A1E4D0" w14:textId="77777777" w:rsidR="000D3D84" w:rsidRDefault="000D3D84" w:rsidP="00D60AD0">
            <w:pPr>
              <w:pStyle w:val="rowtabella"/>
            </w:pPr>
            <w:r>
              <w:t>GEAR PIAZZA ARMERINA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D3BA3C" w14:textId="77777777" w:rsidR="000D3D84" w:rsidRDefault="000D3D84" w:rsidP="00D60AD0">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9C4BE3" w14:textId="77777777" w:rsidR="000D3D84" w:rsidRDefault="000D3D84" w:rsidP="00D60AD0">
            <w:pPr>
              <w:pStyle w:val="rowtabella"/>
            </w:pPr>
            <w:r>
              <w:t>27/02/2026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18373A" w14:textId="77777777" w:rsidR="000D3D84" w:rsidRDefault="000D3D84" w:rsidP="00D60AD0">
            <w:pPr>
              <w:pStyle w:val="rowtabella"/>
            </w:pPr>
            <w:r>
              <w:t>1041 AMBIENTE SPORT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0B9E55" w14:textId="77777777" w:rsidR="000D3D84" w:rsidRDefault="000D3D84" w:rsidP="00D60AD0">
            <w:pPr>
              <w:pStyle w:val="rowtabella"/>
            </w:pPr>
            <w:r>
              <w:t>LEONFORTE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C62327" w14:textId="77777777" w:rsidR="000D3D84" w:rsidRDefault="000D3D84" w:rsidP="00D60AD0">
            <w:pPr>
              <w:pStyle w:val="rowtabella"/>
            </w:pPr>
            <w:r>
              <w:t>VIA DEI CENTO COMUNI D'ITALIA</w:t>
            </w:r>
          </w:p>
        </w:tc>
      </w:tr>
      <w:tr w:rsidR="000D3D84" w14:paraId="5F10ED24" w14:textId="77777777" w:rsidTr="00D60AD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3E0353" w14:textId="77777777" w:rsidR="000D3D84" w:rsidRDefault="000D3D84" w:rsidP="00D60AD0">
            <w:pPr>
              <w:pStyle w:val="rowtabella"/>
            </w:pPr>
            <w:r>
              <w:t>REAL CARRAPIPI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128315" w14:textId="77777777" w:rsidR="000D3D84" w:rsidRDefault="000D3D84" w:rsidP="00D60AD0">
            <w:pPr>
              <w:pStyle w:val="rowtabella"/>
            </w:pPr>
            <w:r>
              <w:t>VIOLA FUTSAL CERAMI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3BA741" w14:textId="77777777" w:rsidR="000D3D84" w:rsidRDefault="000D3D84" w:rsidP="00D60AD0">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8C2E4C" w14:textId="77777777" w:rsidR="000D3D84" w:rsidRDefault="000D3D84" w:rsidP="00D60AD0">
            <w:pPr>
              <w:pStyle w:val="rowtabella"/>
            </w:pPr>
            <w:r>
              <w:t>28/02/2026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D8F09B" w14:textId="77777777" w:rsidR="000D3D84" w:rsidRDefault="000D3D84" w:rsidP="00D60AD0">
            <w:pPr>
              <w:pStyle w:val="rowtabella"/>
            </w:pPr>
            <w:r>
              <w:t>995 FELICE 2005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93195D" w14:textId="77777777" w:rsidR="000D3D84" w:rsidRDefault="000D3D84" w:rsidP="00D60AD0">
            <w:pPr>
              <w:pStyle w:val="rowtabella"/>
            </w:pPr>
            <w:r>
              <w:t>VALGUARNERA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40E153" w14:textId="77777777" w:rsidR="000D3D84" w:rsidRDefault="000D3D84" w:rsidP="00D60AD0">
            <w:pPr>
              <w:pStyle w:val="rowtabella"/>
            </w:pPr>
            <w:r>
              <w:t>CONTRADA PAPARANZA</w:t>
            </w:r>
          </w:p>
        </w:tc>
      </w:tr>
    </w:tbl>
    <w:p w14:paraId="27665C91" w14:textId="77777777" w:rsidR="000D3D84" w:rsidRDefault="000D3D84" w:rsidP="000D3D84">
      <w:pPr>
        <w:pStyle w:val="breakline"/>
      </w:pPr>
    </w:p>
    <w:p w14:paraId="1CF9DC07" w14:textId="4B5E0936" w:rsidR="000D3D84" w:rsidRDefault="000D3D84" w:rsidP="000D3D84">
      <w:pPr>
        <w:pStyle w:val="titolocampionato"/>
        <w:shd w:val="clear" w:color="auto" w:fill="CCCCCC"/>
        <w:spacing w:before="80" w:after="40"/>
      </w:pPr>
      <w:r>
        <w:lastRenderedPageBreak/>
        <w:t xml:space="preserve">UNDER 15 CALCIO A 5 </w:t>
      </w:r>
    </w:p>
    <w:p w14:paraId="387AB89C" w14:textId="77777777" w:rsidR="000D3D84" w:rsidRDefault="000D3D84" w:rsidP="000D3D84">
      <w:pPr>
        <w:pStyle w:val="breakline"/>
      </w:pPr>
    </w:p>
    <w:p w14:paraId="5708F7C3" w14:textId="77777777" w:rsidR="000D3D84" w:rsidRDefault="000D3D84" w:rsidP="000D3D84">
      <w:pPr>
        <w:pStyle w:val="breakline"/>
      </w:pPr>
    </w:p>
    <w:p w14:paraId="0E15CB6F" w14:textId="77777777" w:rsidR="000D3D84" w:rsidRDefault="000D3D84" w:rsidP="000D3D84">
      <w:pPr>
        <w:pStyle w:val="sottotitolocampionato1"/>
      </w:pPr>
      <w: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D3D84" w14:paraId="2880D54A" w14:textId="77777777" w:rsidTr="00D60AD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A21C2" w14:textId="77777777" w:rsidR="000D3D84" w:rsidRDefault="000D3D84" w:rsidP="00D60AD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E17C5" w14:textId="77777777" w:rsidR="000D3D84" w:rsidRDefault="000D3D84" w:rsidP="00D60AD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2C9FD" w14:textId="77777777" w:rsidR="000D3D84" w:rsidRDefault="000D3D84" w:rsidP="00D60AD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BDEA0" w14:textId="77777777" w:rsidR="000D3D84" w:rsidRDefault="000D3D84" w:rsidP="00D60AD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899BC" w14:textId="77777777" w:rsidR="000D3D84" w:rsidRDefault="000D3D84" w:rsidP="00D60AD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E93A5" w14:textId="77777777" w:rsidR="000D3D84" w:rsidRDefault="000D3D84" w:rsidP="00D60AD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2EC52" w14:textId="77777777" w:rsidR="000D3D84" w:rsidRDefault="000D3D84" w:rsidP="00D60AD0">
            <w:pPr>
              <w:pStyle w:val="headertabella"/>
            </w:pPr>
            <w:r>
              <w:t>Indirizzo Impianto</w:t>
            </w:r>
          </w:p>
        </w:tc>
      </w:tr>
      <w:tr w:rsidR="000D3D84" w14:paraId="0812A390" w14:textId="77777777" w:rsidTr="00D60AD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834701" w14:textId="77777777" w:rsidR="000D3D84" w:rsidRDefault="000D3D84" w:rsidP="00D60AD0">
            <w:pPr>
              <w:pStyle w:val="rowtabella"/>
            </w:pPr>
            <w:r>
              <w:t>CITTA DI LEONFORTE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47EA5F" w14:textId="77777777" w:rsidR="000D3D84" w:rsidRDefault="000D3D84" w:rsidP="00D60AD0">
            <w:pPr>
              <w:pStyle w:val="rowtabella"/>
            </w:pPr>
            <w:r>
              <w:t>ARGYRIUM</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F725D6" w14:textId="77777777" w:rsidR="000D3D84" w:rsidRDefault="000D3D84" w:rsidP="00D60AD0">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736F16" w14:textId="77777777" w:rsidR="000D3D84" w:rsidRDefault="000D3D84" w:rsidP="00D60AD0">
            <w:pPr>
              <w:pStyle w:val="rowtabella"/>
            </w:pPr>
            <w:r>
              <w:t>18/02/2026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7991DB" w14:textId="77777777" w:rsidR="000D3D84" w:rsidRDefault="000D3D84" w:rsidP="00D60AD0">
            <w:pPr>
              <w:pStyle w:val="rowtabella"/>
            </w:pPr>
            <w:r>
              <w:t>1041 AMBIENTE SPORT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DD69DA" w14:textId="77777777" w:rsidR="000D3D84" w:rsidRDefault="000D3D84" w:rsidP="00D60AD0">
            <w:pPr>
              <w:pStyle w:val="rowtabella"/>
            </w:pPr>
            <w:r>
              <w:t>LEONFORTE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32D499" w14:textId="77777777" w:rsidR="000D3D84" w:rsidRDefault="000D3D84" w:rsidP="00D60AD0">
            <w:pPr>
              <w:pStyle w:val="rowtabella"/>
            </w:pPr>
            <w:r>
              <w:t>VIA DEI CENTO COMUNI D'ITALIA</w:t>
            </w:r>
          </w:p>
        </w:tc>
      </w:tr>
      <w:tr w:rsidR="000D3D84" w14:paraId="08FE46E8" w14:textId="77777777" w:rsidTr="00D60AD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1984B5" w14:textId="77777777" w:rsidR="000D3D84" w:rsidRDefault="000D3D84" w:rsidP="00D60AD0">
            <w:pPr>
              <w:pStyle w:val="rowtabella"/>
            </w:pPr>
            <w:r>
              <w:t>NEXT LEVEL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04F2D7" w14:textId="77777777" w:rsidR="000D3D84" w:rsidRDefault="000D3D84" w:rsidP="00D60AD0">
            <w:pPr>
              <w:pStyle w:val="rowtabella"/>
            </w:pPr>
            <w:r>
              <w:t>GEAR PIAZZA ARMERINA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E4E8D7" w14:textId="77777777" w:rsidR="000D3D84" w:rsidRDefault="000D3D84" w:rsidP="00D60AD0">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C54590" w14:textId="77777777" w:rsidR="000D3D84" w:rsidRDefault="000D3D84" w:rsidP="00D60AD0">
            <w:pPr>
              <w:pStyle w:val="rowtabella"/>
            </w:pPr>
            <w:r>
              <w:t>19/02/2026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0A8DC3" w14:textId="77777777" w:rsidR="000D3D84" w:rsidRDefault="000D3D84" w:rsidP="00D60AD0">
            <w:pPr>
              <w:pStyle w:val="rowtabella"/>
            </w:pPr>
            <w:r>
              <w:t>572 PALESTRA POL. ENNA BASSA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ED539F" w14:textId="77777777" w:rsidR="000D3D84" w:rsidRDefault="000D3D84" w:rsidP="00D60AD0">
            <w:pPr>
              <w:pStyle w:val="rowtabella"/>
            </w:pPr>
            <w:r>
              <w:t>ENNA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ADD62C" w14:textId="77777777" w:rsidR="000D3D84" w:rsidRDefault="000D3D84" w:rsidP="00D60AD0">
            <w:pPr>
              <w:pStyle w:val="rowtabella"/>
            </w:pPr>
            <w:r>
              <w:t>PIAZZALE GIULIO ONESTI</w:t>
            </w:r>
          </w:p>
        </w:tc>
      </w:tr>
      <w:tr w:rsidR="000D3D84" w14:paraId="0B6059DC" w14:textId="77777777" w:rsidTr="00D60AD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F2DB7F" w14:textId="77777777" w:rsidR="000D3D84" w:rsidRDefault="000D3D84" w:rsidP="00D60AD0">
            <w:pPr>
              <w:pStyle w:val="rowtabella"/>
            </w:pPr>
            <w:r>
              <w:t>VILLAROSA SAN SEBASTIANO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DB46DF" w14:textId="77777777" w:rsidR="000D3D84" w:rsidRDefault="000D3D84" w:rsidP="00D60AD0">
            <w:pPr>
              <w:pStyle w:val="rowtabella"/>
            </w:pPr>
            <w:r>
              <w:t>VIOLA FUTSAL CERAMI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3A812C" w14:textId="77777777" w:rsidR="000D3D84" w:rsidRDefault="000D3D84" w:rsidP="00D60AD0">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7A5C9C" w14:textId="77777777" w:rsidR="000D3D84" w:rsidRDefault="000D3D84" w:rsidP="00D60AD0">
            <w:pPr>
              <w:pStyle w:val="rowtabella"/>
            </w:pPr>
            <w:r>
              <w:t>19/02/2026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3FAE88" w14:textId="77777777" w:rsidR="000D3D84" w:rsidRDefault="000D3D84" w:rsidP="00D60AD0">
            <w:pPr>
              <w:pStyle w:val="rowtabella"/>
            </w:pPr>
            <w:r>
              <w:t>1500 POLIVALENTE COPERTO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17536D" w14:textId="77777777" w:rsidR="000D3D84" w:rsidRDefault="000D3D84" w:rsidP="00D60AD0">
            <w:pPr>
              <w:pStyle w:val="rowtabella"/>
            </w:pPr>
            <w:r>
              <w:t>VILLAROSA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E84309" w14:textId="77777777" w:rsidR="000D3D84" w:rsidRDefault="000D3D84" w:rsidP="00D60AD0">
            <w:pPr>
              <w:pStyle w:val="rowtabella"/>
            </w:pPr>
            <w:r>
              <w:t>VIALE TRINACRIA</w:t>
            </w:r>
          </w:p>
        </w:tc>
      </w:tr>
    </w:tbl>
    <w:p w14:paraId="0A63F922" w14:textId="77777777" w:rsidR="000D3D84" w:rsidRDefault="000D3D84" w:rsidP="000D3D84">
      <w:pPr>
        <w:pStyle w:val="breakline"/>
      </w:pPr>
    </w:p>
    <w:p w14:paraId="38594746" w14:textId="77777777" w:rsidR="000D3D84" w:rsidRDefault="000D3D84" w:rsidP="000D3D84">
      <w:pPr>
        <w:pStyle w:val="breakline"/>
      </w:pPr>
    </w:p>
    <w:p w14:paraId="54100B91" w14:textId="77777777" w:rsidR="000D3D84" w:rsidRDefault="000D3D84" w:rsidP="000D3D84">
      <w:pPr>
        <w:pStyle w:val="breakline"/>
      </w:pPr>
    </w:p>
    <w:p w14:paraId="069889EE" w14:textId="77777777" w:rsidR="000D3D84" w:rsidRDefault="000D3D84" w:rsidP="000D3D84">
      <w:pPr>
        <w:pStyle w:val="sottotitolocampionato1"/>
      </w:pPr>
      <w: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D3D84" w14:paraId="66E80451" w14:textId="77777777" w:rsidTr="00D60AD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0112E" w14:textId="77777777" w:rsidR="000D3D84" w:rsidRDefault="000D3D84" w:rsidP="00D60AD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FE183" w14:textId="77777777" w:rsidR="000D3D84" w:rsidRDefault="000D3D84" w:rsidP="00D60AD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B2339" w14:textId="77777777" w:rsidR="000D3D84" w:rsidRDefault="000D3D84" w:rsidP="00D60AD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32A3C" w14:textId="77777777" w:rsidR="000D3D84" w:rsidRDefault="000D3D84" w:rsidP="00D60AD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80230" w14:textId="77777777" w:rsidR="000D3D84" w:rsidRDefault="000D3D84" w:rsidP="00D60AD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89C5E" w14:textId="77777777" w:rsidR="000D3D84" w:rsidRDefault="000D3D84" w:rsidP="00D60AD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38D13" w14:textId="77777777" w:rsidR="000D3D84" w:rsidRDefault="000D3D84" w:rsidP="00D60AD0">
            <w:pPr>
              <w:pStyle w:val="headertabella"/>
            </w:pPr>
            <w:r>
              <w:t>Indirizzo Impianto</w:t>
            </w:r>
          </w:p>
        </w:tc>
      </w:tr>
      <w:tr w:rsidR="000D3D84" w14:paraId="4B490783" w14:textId="77777777" w:rsidTr="00D60AD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FA7F46" w14:textId="77777777" w:rsidR="000D3D84" w:rsidRDefault="000D3D84" w:rsidP="00D60AD0">
            <w:pPr>
              <w:pStyle w:val="rowtabella"/>
            </w:pPr>
            <w:r>
              <w:t>SICURLUBE FUTSAL A 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F19731" w14:textId="77777777" w:rsidR="000D3D84" w:rsidRDefault="000D3D84" w:rsidP="00D60AD0">
            <w:pPr>
              <w:pStyle w:val="rowtabella"/>
            </w:pPr>
            <w:r>
              <w:t>VILLAROSA SAN SEBASTIANO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4208E4" w14:textId="77777777" w:rsidR="000D3D84" w:rsidRDefault="000D3D84" w:rsidP="00D60AD0">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5C07B8" w14:textId="77777777" w:rsidR="000D3D84" w:rsidRDefault="000D3D84" w:rsidP="00D60AD0">
            <w:pPr>
              <w:pStyle w:val="rowtabella"/>
            </w:pPr>
            <w:r>
              <w:t>24/02/2026 18:45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A0DF1C" w14:textId="77777777" w:rsidR="000D3D84" w:rsidRDefault="000D3D84" w:rsidP="00D60AD0">
            <w:pPr>
              <w:pStyle w:val="rowtabella"/>
            </w:pPr>
            <w:r>
              <w:t>668 PALAZZETTO PAPA GIOV. PAOLO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9BF0AA" w14:textId="77777777" w:rsidR="000D3D84" w:rsidRDefault="000D3D84" w:rsidP="00D60AD0">
            <w:pPr>
              <w:pStyle w:val="rowtabella"/>
            </w:pPr>
            <w:r>
              <w:t>REGALBUTO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6C8C23" w14:textId="77777777" w:rsidR="000D3D84" w:rsidRDefault="000D3D84" w:rsidP="00D60AD0">
            <w:pPr>
              <w:pStyle w:val="rowtabella"/>
            </w:pPr>
            <w:r>
              <w:t>C.DA ARENA - LAGO POZZILLO</w:t>
            </w:r>
          </w:p>
        </w:tc>
      </w:tr>
      <w:tr w:rsidR="000D3D84" w14:paraId="20773C53" w14:textId="77777777" w:rsidTr="00D60AD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B1FC8A" w14:textId="77777777" w:rsidR="000D3D84" w:rsidRDefault="000D3D84" w:rsidP="00D60AD0">
            <w:pPr>
              <w:pStyle w:val="rowtabella"/>
            </w:pPr>
            <w:r>
              <w:t>ARGYRIUM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320CB5" w14:textId="77777777" w:rsidR="000D3D84" w:rsidRDefault="000D3D84" w:rsidP="00D60AD0">
            <w:pPr>
              <w:pStyle w:val="rowtabella"/>
            </w:pPr>
            <w:r>
              <w:t>NEXT LEVEL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1E35AC" w14:textId="77777777" w:rsidR="000D3D84" w:rsidRDefault="000D3D84" w:rsidP="00D60AD0">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FDF0FC" w14:textId="77777777" w:rsidR="000D3D84" w:rsidRDefault="000D3D84" w:rsidP="00D60AD0">
            <w:pPr>
              <w:pStyle w:val="rowtabella"/>
            </w:pPr>
            <w:r>
              <w:t>26/02/2026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12C3CB" w14:textId="77777777" w:rsidR="000D3D84" w:rsidRDefault="000D3D84" w:rsidP="00D60AD0">
            <w:pPr>
              <w:pStyle w:val="rowtabella"/>
            </w:pPr>
            <w:r>
              <w:t>775 POLIVAL.DON PINO PUGLISI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EE3131" w14:textId="77777777" w:rsidR="000D3D84" w:rsidRDefault="000D3D84" w:rsidP="00D60AD0">
            <w:pPr>
              <w:pStyle w:val="rowtabella"/>
            </w:pPr>
            <w:r>
              <w:t>AGIRA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E1F4C0" w14:textId="77777777" w:rsidR="000D3D84" w:rsidRDefault="000D3D84" w:rsidP="00D60AD0">
            <w:pPr>
              <w:pStyle w:val="rowtabella"/>
            </w:pPr>
            <w:r>
              <w:t>VIA URSELLUZZO</w:t>
            </w:r>
          </w:p>
        </w:tc>
      </w:tr>
      <w:tr w:rsidR="000D3D84" w14:paraId="0FB83FA9" w14:textId="77777777" w:rsidTr="00D60AD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51F613" w14:textId="77777777" w:rsidR="000D3D84" w:rsidRDefault="000D3D84" w:rsidP="00D60AD0">
            <w:pPr>
              <w:pStyle w:val="rowtabella"/>
            </w:pPr>
            <w:r>
              <w:t>VIOLA FUTSAL CERAMI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59FA09" w14:textId="77777777" w:rsidR="000D3D84" w:rsidRDefault="000D3D84" w:rsidP="00D60AD0">
            <w:pPr>
              <w:pStyle w:val="rowtabella"/>
            </w:pPr>
            <w:r>
              <w:t>CITTA DI LEONFORTE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DA21E2" w14:textId="77777777" w:rsidR="000D3D84" w:rsidRDefault="000D3D84" w:rsidP="00D60AD0">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52A343" w14:textId="77777777" w:rsidR="000D3D84" w:rsidRDefault="000D3D84" w:rsidP="00D60AD0">
            <w:pPr>
              <w:pStyle w:val="rowtabella"/>
            </w:pPr>
            <w:r>
              <w:t>26/02/2026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4DF1BE" w14:textId="77777777" w:rsidR="000D3D84" w:rsidRDefault="000D3D84" w:rsidP="00D60AD0">
            <w:pPr>
              <w:pStyle w:val="rowtabella"/>
            </w:pPr>
            <w:r>
              <w:t>1481 POLIVALENTE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3FECE6" w14:textId="77777777" w:rsidR="000D3D84" w:rsidRDefault="000D3D84" w:rsidP="00D60AD0">
            <w:pPr>
              <w:pStyle w:val="rowtabella"/>
            </w:pPr>
            <w:r>
              <w:t>CERAMI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7027EB" w14:textId="77777777" w:rsidR="000D3D84" w:rsidRDefault="000D3D84" w:rsidP="00D60AD0">
            <w:pPr>
              <w:pStyle w:val="rowtabella"/>
            </w:pPr>
            <w:r>
              <w:t>PIAZZALE MARTIRI D'UNGHERIA</w:t>
            </w:r>
          </w:p>
        </w:tc>
      </w:tr>
    </w:tbl>
    <w:p w14:paraId="2A6EEF57" w14:textId="77777777" w:rsidR="000D3D84" w:rsidRDefault="000D3D84" w:rsidP="000D3D84">
      <w:pPr>
        <w:pStyle w:val="breakline"/>
      </w:pPr>
    </w:p>
    <w:p w14:paraId="7CE0B83D" w14:textId="77777777" w:rsidR="000D3D84" w:rsidRDefault="000D3D84" w:rsidP="000D3D84">
      <w:pPr>
        <w:widowControl/>
        <w:autoSpaceDE/>
        <w:jc w:val="both"/>
        <w:rPr>
          <w:rFonts w:ascii="Arial" w:eastAsia="Calibri" w:hAnsi="Arial" w:cs="Arial"/>
          <w:b/>
          <w:sz w:val="24"/>
          <w:szCs w:val="24"/>
          <w:u w:val="single"/>
        </w:rPr>
      </w:pPr>
    </w:p>
    <w:p w14:paraId="540901FB" w14:textId="77777777" w:rsidR="000D3D84" w:rsidRDefault="000D3D84" w:rsidP="000D3D84">
      <w:pPr>
        <w:widowControl/>
        <w:autoSpaceDE/>
        <w:jc w:val="both"/>
        <w:rPr>
          <w:rFonts w:ascii="Arial" w:eastAsia="Calibri" w:hAnsi="Arial" w:cs="Arial"/>
          <w:b/>
          <w:sz w:val="24"/>
          <w:szCs w:val="24"/>
          <w:u w:val="single"/>
        </w:rPr>
      </w:pPr>
    </w:p>
    <w:p w14:paraId="789DE3E7" w14:textId="77777777" w:rsidR="000D3D84" w:rsidRDefault="000D3D84" w:rsidP="000D3D84">
      <w:pPr>
        <w:widowControl/>
        <w:autoSpaceDE/>
        <w:jc w:val="both"/>
        <w:rPr>
          <w:rFonts w:ascii="Arial" w:eastAsia="Calibri" w:hAnsi="Arial" w:cs="Arial"/>
          <w:b/>
          <w:sz w:val="24"/>
          <w:szCs w:val="24"/>
          <w:u w:val="single"/>
        </w:rPr>
      </w:pPr>
    </w:p>
    <w:p w14:paraId="5C3D206F" w14:textId="77777777" w:rsidR="000D3D84" w:rsidRDefault="000D3D84" w:rsidP="000D3D84">
      <w:pPr>
        <w:widowControl/>
        <w:autoSpaceDE/>
        <w:jc w:val="both"/>
        <w:rPr>
          <w:rFonts w:ascii="Arial" w:eastAsia="Calibri" w:hAnsi="Arial" w:cs="Arial"/>
          <w:b/>
          <w:sz w:val="24"/>
          <w:szCs w:val="24"/>
          <w:u w:val="single"/>
        </w:rPr>
      </w:pPr>
    </w:p>
    <w:p w14:paraId="3012248E" w14:textId="77777777" w:rsidR="000D3D84" w:rsidRDefault="000D3D84" w:rsidP="000D3D84">
      <w:pPr>
        <w:widowControl/>
        <w:autoSpaceDE/>
        <w:jc w:val="both"/>
        <w:rPr>
          <w:rFonts w:ascii="Arial" w:eastAsia="Calibri" w:hAnsi="Arial" w:cs="Arial"/>
          <w:b/>
          <w:sz w:val="24"/>
          <w:szCs w:val="24"/>
          <w:u w:val="single"/>
        </w:rPr>
      </w:pPr>
    </w:p>
    <w:p w14:paraId="3B315794" w14:textId="77777777" w:rsidR="000D3D84" w:rsidRDefault="000D3D84" w:rsidP="00DC6101">
      <w:pPr>
        <w:pStyle w:val="breakline"/>
      </w:pPr>
    </w:p>
    <w:p w14:paraId="1500004F" w14:textId="77777777" w:rsidR="00DC6101" w:rsidRDefault="00DC6101" w:rsidP="00DC6101">
      <w:pPr>
        <w:pStyle w:val="titolocampionato"/>
        <w:shd w:val="clear" w:color="auto" w:fill="CCCCCC"/>
        <w:spacing w:before="80" w:after="40"/>
      </w:pPr>
      <w:r>
        <w:t>ESORDIENTI 11-12anni a9 AUT-EN</w:t>
      </w:r>
    </w:p>
    <w:p w14:paraId="3C189950" w14:textId="77777777" w:rsidR="00DC6101" w:rsidRDefault="00DC6101" w:rsidP="00DC6101">
      <w:pPr>
        <w:pStyle w:val="breakline"/>
      </w:pPr>
    </w:p>
    <w:p w14:paraId="16BE57E6" w14:textId="77777777" w:rsidR="00DC6101" w:rsidRDefault="00DC6101" w:rsidP="00DC6101">
      <w:pPr>
        <w:pStyle w:val="breakline"/>
      </w:pPr>
    </w:p>
    <w:p w14:paraId="1F3ED11F" w14:textId="77777777" w:rsidR="00DC6101" w:rsidRDefault="00DC6101" w:rsidP="00DC6101">
      <w:pPr>
        <w:pStyle w:val="sottotitolocampionato1"/>
      </w:pPr>
      <w: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C6101" w14:paraId="756539BC" w14:textId="77777777" w:rsidTr="00D60AD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95F70" w14:textId="77777777" w:rsidR="00DC6101" w:rsidRDefault="00DC6101" w:rsidP="00D60AD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F28F9" w14:textId="77777777" w:rsidR="00DC6101" w:rsidRDefault="00DC6101" w:rsidP="00D60AD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3B7C3" w14:textId="77777777" w:rsidR="00DC6101" w:rsidRDefault="00DC6101" w:rsidP="00D60AD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DB5D7" w14:textId="77777777" w:rsidR="00DC6101" w:rsidRDefault="00DC6101" w:rsidP="00D60AD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5D8A3" w14:textId="77777777" w:rsidR="00DC6101" w:rsidRDefault="00DC6101" w:rsidP="00D60AD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04D5C2" w14:textId="77777777" w:rsidR="00DC6101" w:rsidRDefault="00DC6101" w:rsidP="00D60AD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94692" w14:textId="77777777" w:rsidR="00DC6101" w:rsidRDefault="00DC6101" w:rsidP="00D60AD0">
            <w:pPr>
              <w:pStyle w:val="headertabella"/>
            </w:pPr>
            <w:r>
              <w:t>Indirizzo Impianto</w:t>
            </w:r>
          </w:p>
        </w:tc>
      </w:tr>
      <w:tr w:rsidR="00DC6101" w14:paraId="6B9F38D7" w14:textId="77777777" w:rsidTr="00D60AD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64D450" w14:textId="77777777" w:rsidR="00DC6101" w:rsidRDefault="00DC6101" w:rsidP="00D60AD0">
            <w:pPr>
              <w:pStyle w:val="rowtabella"/>
            </w:pPr>
            <w:r>
              <w:t>ATLETICO GANGI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31D403" w14:textId="77777777" w:rsidR="00DC6101" w:rsidRDefault="00DC6101" w:rsidP="00D60AD0">
            <w:pPr>
              <w:pStyle w:val="rowtabella"/>
            </w:pPr>
            <w:r>
              <w:t>VIOLA FUTSAL CERAMI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9F2D7D" w14:textId="77777777" w:rsidR="00DC6101" w:rsidRDefault="00DC6101" w:rsidP="00D60AD0">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A0E94F" w14:textId="77777777" w:rsidR="00DC6101" w:rsidRDefault="00DC6101" w:rsidP="00D60AD0">
            <w:pPr>
              <w:pStyle w:val="rowtabella"/>
            </w:pPr>
            <w:r>
              <w:t>21/02/2026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233E75" w14:textId="77777777" w:rsidR="00DC6101" w:rsidRDefault="00DC6101" w:rsidP="00D60AD0">
            <w:pPr>
              <w:pStyle w:val="rowtabella"/>
            </w:pPr>
            <w:r>
              <w:t>289 COMUNALE F.SCO RAIMONDI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2008A4" w14:textId="77777777" w:rsidR="00DC6101" w:rsidRDefault="00DC6101" w:rsidP="00D60AD0">
            <w:pPr>
              <w:pStyle w:val="rowtabella"/>
            </w:pPr>
            <w:r>
              <w:t>GANGI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F831E7" w14:textId="77777777" w:rsidR="00DC6101" w:rsidRDefault="00DC6101" w:rsidP="00D60AD0">
            <w:pPr>
              <w:pStyle w:val="rowtabella"/>
            </w:pPr>
            <w:r>
              <w:t>C.DA SPIRITO SANTO VIA C.MORI</w:t>
            </w:r>
          </w:p>
        </w:tc>
      </w:tr>
      <w:tr w:rsidR="00DC6101" w14:paraId="3E0F98AE" w14:textId="77777777" w:rsidTr="00D60AD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548CB6" w14:textId="77777777" w:rsidR="00DC6101" w:rsidRDefault="00DC6101" w:rsidP="00D60AD0">
            <w:pPr>
              <w:pStyle w:val="rowtabella"/>
            </w:pPr>
            <w:r>
              <w:t>AGIRA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A6FEA8" w14:textId="77777777" w:rsidR="00DC6101" w:rsidRDefault="00DC6101" w:rsidP="00D60AD0">
            <w:pPr>
              <w:pStyle w:val="rowtabella"/>
            </w:pPr>
            <w:r>
              <w:t>GAGLIANO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843306" w14:textId="77777777" w:rsidR="00DC6101" w:rsidRDefault="00DC6101" w:rsidP="00D60AD0">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A6254E" w14:textId="77777777" w:rsidR="00DC6101" w:rsidRDefault="00DC6101" w:rsidP="00D60AD0">
            <w:pPr>
              <w:pStyle w:val="rowtabella"/>
            </w:pPr>
            <w:r>
              <w:t>25/02/2026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F1D6AE" w14:textId="77777777" w:rsidR="00DC6101" w:rsidRDefault="00DC6101" w:rsidP="00D60AD0">
            <w:pPr>
              <w:pStyle w:val="rowtabella"/>
            </w:pPr>
            <w:r>
              <w:t>200 ANGELO VALENTI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C5DDFF" w14:textId="77777777" w:rsidR="00DC6101" w:rsidRDefault="00DC6101" w:rsidP="00D60AD0">
            <w:pPr>
              <w:pStyle w:val="rowtabella"/>
            </w:pPr>
            <w:r>
              <w:t>AGIRA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E28B86" w14:textId="77777777" w:rsidR="00DC6101" w:rsidRDefault="00DC6101" w:rsidP="00D60AD0">
            <w:pPr>
              <w:pStyle w:val="rowtabella"/>
            </w:pPr>
            <w:r>
              <w:t>PIAZZA DEL MERCATO</w:t>
            </w:r>
          </w:p>
        </w:tc>
      </w:tr>
    </w:tbl>
    <w:p w14:paraId="77610E92" w14:textId="77777777" w:rsidR="00DC6101" w:rsidRDefault="00DC6101" w:rsidP="00DC6101">
      <w:pPr>
        <w:pStyle w:val="breakline"/>
      </w:pPr>
    </w:p>
    <w:p w14:paraId="6178DC31" w14:textId="77777777" w:rsidR="00DC6101" w:rsidRDefault="00DC6101" w:rsidP="00DC6101">
      <w:pPr>
        <w:pStyle w:val="breakline"/>
      </w:pPr>
    </w:p>
    <w:p w14:paraId="74A42607" w14:textId="77777777" w:rsidR="00DC6101" w:rsidRDefault="00DC6101" w:rsidP="00DC6101">
      <w:pPr>
        <w:pStyle w:val="breakline"/>
      </w:pPr>
    </w:p>
    <w:p w14:paraId="5853DFC4" w14:textId="77777777" w:rsidR="00DC6101" w:rsidRDefault="00DC6101" w:rsidP="00DC6101">
      <w:pPr>
        <w:pStyle w:val="sottotitolocampionato1"/>
      </w:pPr>
      <w: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C6101" w14:paraId="5F2EFCD8" w14:textId="77777777" w:rsidTr="00D60AD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C3A8C" w14:textId="77777777" w:rsidR="00DC6101" w:rsidRDefault="00DC6101" w:rsidP="00D60AD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EC641" w14:textId="77777777" w:rsidR="00DC6101" w:rsidRDefault="00DC6101" w:rsidP="00D60AD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88AB3" w14:textId="77777777" w:rsidR="00DC6101" w:rsidRDefault="00DC6101" w:rsidP="00D60AD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DBBC2" w14:textId="77777777" w:rsidR="00DC6101" w:rsidRDefault="00DC6101" w:rsidP="00D60AD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8ED4C" w14:textId="77777777" w:rsidR="00DC6101" w:rsidRDefault="00DC6101" w:rsidP="00D60AD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46510" w14:textId="77777777" w:rsidR="00DC6101" w:rsidRDefault="00DC6101" w:rsidP="00D60AD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5D23C" w14:textId="77777777" w:rsidR="00DC6101" w:rsidRDefault="00DC6101" w:rsidP="00D60AD0">
            <w:pPr>
              <w:pStyle w:val="headertabella"/>
            </w:pPr>
            <w:r>
              <w:t>Indirizzo Impianto</w:t>
            </w:r>
          </w:p>
        </w:tc>
      </w:tr>
      <w:tr w:rsidR="00DC6101" w14:paraId="439474F2" w14:textId="77777777" w:rsidTr="00D60AD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A6DB63" w14:textId="77777777" w:rsidR="00DC6101" w:rsidRDefault="00DC6101" w:rsidP="00D60AD0">
            <w:pPr>
              <w:pStyle w:val="rowtabella"/>
            </w:pPr>
            <w:r>
              <w:t>CITTA DI TROINA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3B348A" w14:textId="77777777" w:rsidR="00DC6101" w:rsidRDefault="00DC6101" w:rsidP="00D60AD0">
            <w:pPr>
              <w:pStyle w:val="rowtabella"/>
            </w:pPr>
            <w:r>
              <w:t>ATLETICO GANGI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5B683B" w14:textId="77777777" w:rsidR="00DC6101" w:rsidRDefault="00DC6101" w:rsidP="00D60AD0">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BA4798" w14:textId="77777777" w:rsidR="00DC6101" w:rsidRDefault="00DC6101" w:rsidP="00D60AD0">
            <w:pPr>
              <w:pStyle w:val="rowtabella"/>
            </w:pPr>
            <w:r>
              <w:t>28/02/2026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5979D7" w14:textId="77777777" w:rsidR="00DC6101" w:rsidRDefault="00DC6101" w:rsidP="00D60AD0">
            <w:pPr>
              <w:pStyle w:val="rowtabella"/>
            </w:pPr>
            <w:r>
              <w:t>216 SILVIO PROTO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A43554" w14:textId="77777777" w:rsidR="00DC6101" w:rsidRDefault="00DC6101" w:rsidP="00D60AD0">
            <w:pPr>
              <w:pStyle w:val="rowtabella"/>
            </w:pPr>
            <w:r>
              <w:t>TROINA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9E93AF" w14:textId="77777777" w:rsidR="00DC6101" w:rsidRDefault="00DC6101" w:rsidP="00D60AD0">
            <w:pPr>
              <w:pStyle w:val="rowtabella"/>
            </w:pPr>
            <w:r>
              <w:t>PIANO DELLE GIUMENTA</w:t>
            </w:r>
          </w:p>
        </w:tc>
      </w:tr>
      <w:tr w:rsidR="00DC6101" w14:paraId="2EB56117" w14:textId="77777777" w:rsidTr="00D60AD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572F9F" w14:textId="77777777" w:rsidR="00DC6101" w:rsidRDefault="00DC6101" w:rsidP="00D60AD0">
            <w:pPr>
              <w:pStyle w:val="rowtabella"/>
            </w:pPr>
            <w:r>
              <w:t>VIOLA FUTSAL CERAMI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CABA14" w14:textId="77777777" w:rsidR="00DC6101" w:rsidRDefault="00DC6101" w:rsidP="00D60AD0">
            <w:pPr>
              <w:pStyle w:val="rowtabella"/>
            </w:pPr>
            <w:r>
              <w:t>AGIRA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5190DF" w14:textId="77777777" w:rsidR="00DC6101" w:rsidRDefault="00DC6101" w:rsidP="00D60AD0">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2F7B61" w14:textId="77777777" w:rsidR="00DC6101" w:rsidRDefault="00DC6101" w:rsidP="00D60AD0">
            <w:pPr>
              <w:pStyle w:val="rowtabella"/>
            </w:pPr>
            <w:r>
              <w:t>28/02/2026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9CECD6" w14:textId="77777777" w:rsidR="00DC6101" w:rsidRDefault="00DC6101" w:rsidP="00D60AD0">
            <w:pPr>
              <w:pStyle w:val="rowtabella"/>
            </w:pPr>
            <w:r>
              <w:t>207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36BB36" w14:textId="77777777" w:rsidR="00DC6101" w:rsidRDefault="00DC6101" w:rsidP="00D60AD0">
            <w:pPr>
              <w:pStyle w:val="rowtabella"/>
            </w:pPr>
            <w:r>
              <w:t>CERAMI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B8EEFF" w14:textId="77777777" w:rsidR="00DC6101" w:rsidRDefault="00DC6101" w:rsidP="00D60AD0">
            <w:pPr>
              <w:pStyle w:val="rowtabella"/>
            </w:pPr>
            <w:r>
              <w:t>C.DA ZUCCALEO</w:t>
            </w:r>
          </w:p>
        </w:tc>
      </w:tr>
    </w:tbl>
    <w:p w14:paraId="7F5A6886" w14:textId="77777777" w:rsidR="00DC6101" w:rsidRDefault="00DC6101" w:rsidP="00DC6101">
      <w:pPr>
        <w:pStyle w:val="breakline"/>
      </w:pPr>
    </w:p>
    <w:p w14:paraId="4A68E43A" w14:textId="77777777" w:rsidR="00DC6101" w:rsidRDefault="00DC6101" w:rsidP="00DC6101">
      <w:pPr>
        <w:pStyle w:val="breakline"/>
      </w:pPr>
    </w:p>
    <w:p w14:paraId="35084F2D" w14:textId="77777777" w:rsidR="00DC6101" w:rsidRDefault="00DC6101" w:rsidP="00DC6101">
      <w:pPr>
        <w:pStyle w:val="breakline"/>
      </w:pPr>
    </w:p>
    <w:p w14:paraId="1AD23D7A" w14:textId="77777777" w:rsidR="00DC6101" w:rsidRDefault="00DC6101" w:rsidP="00DC6101">
      <w:pPr>
        <w:pStyle w:val="sottotitolocampionato1"/>
      </w:pPr>
      <w: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C6101" w14:paraId="450448AF" w14:textId="77777777" w:rsidTr="00D60AD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D39C8" w14:textId="77777777" w:rsidR="00DC6101" w:rsidRDefault="00DC6101" w:rsidP="00D60AD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E5392" w14:textId="77777777" w:rsidR="00DC6101" w:rsidRDefault="00DC6101" w:rsidP="00D60AD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8DE6F" w14:textId="77777777" w:rsidR="00DC6101" w:rsidRDefault="00DC6101" w:rsidP="00D60AD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A0C5B" w14:textId="77777777" w:rsidR="00DC6101" w:rsidRDefault="00DC6101" w:rsidP="00D60AD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8FC91" w14:textId="77777777" w:rsidR="00DC6101" w:rsidRDefault="00DC6101" w:rsidP="00D60AD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E03AA" w14:textId="77777777" w:rsidR="00DC6101" w:rsidRDefault="00DC6101" w:rsidP="00D60AD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F8B6B" w14:textId="77777777" w:rsidR="00DC6101" w:rsidRDefault="00DC6101" w:rsidP="00D60AD0">
            <w:pPr>
              <w:pStyle w:val="headertabella"/>
            </w:pPr>
            <w:r>
              <w:t>Indirizzo Impianto</w:t>
            </w:r>
          </w:p>
        </w:tc>
      </w:tr>
      <w:tr w:rsidR="00DC6101" w14:paraId="414FF769" w14:textId="77777777" w:rsidTr="00D60AD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653FFC" w14:textId="77777777" w:rsidR="00DC6101" w:rsidRDefault="00DC6101" w:rsidP="00D60AD0">
            <w:pPr>
              <w:pStyle w:val="rowtabella"/>
            </w:pPr>
            <w:r>
              <w:t>NEXT LEVEL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547B4A" w14:textId="77777777" w:rsidR="00DC6101" w:rsidRDefault="00DC6101" w:rsidP="00D60AD0">
            <w:pPr>
              <w:pStyle w:val="rowtabella"/>
            </w:pPr>
            <w:r>
              <w:t>LAGOREAL 1981</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0AB06E" w14:textId="77777777" w:rsidR="00DC6101" w:rsidRDefault="00DC6101" w:rsidP="00D60AD0">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1F510A" w14:textId="77777777" w:rsidR="00DC6101" w:rsidRDefault="00DC6101" w:rsidP="00D60AD0">
            <w:pPr>
              <w:pStyle w:val="rowtabella"/>
            </w:pPr>
            <w:r>
              <w:t>22/02/2026 09:00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74C7BF" w14:textId="77777777" w:rsidR="00DC6101" w:rsidRDefault="00DC6101" w:rsidP="00D60AD0">
            <w:pPr>
              <w:pStyle w:val="rowtabella"/>
            </w:pPr>
            <w:r>
              <w:t>208 PERGUSA ORA ENRICO GRECA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1FBF6F" w14:textId="77777777" w:rsidR="00DC6101" w:rsidRDefault="00DC6101" w:rsidP="00D60AD0">
            <w:pPr>
              <w:pStyle w:val="rowtabella"/>
            </w:pPr>
            <w:r>
              <w:t>ENNA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FFBF04" w14:textId="77777777" w:rsidR="00DC6101" w:rsidRDefault="00DC6101" w:rsidP="00D60AD0">
            <w:pPr>
              <w:pStyle w:val="rowtabella"/>
            </w:pPr>
            <w:r>
              <w:t>VILLAGGIO PERGUSA</w:t>
            </w:r>
          </w:p>
        </w:tc>
      </w:tr>
      <w:tr w:rsidR="00DC6101" w14:paraId="3CDDAB0C" w14:textId="77777777" w:rsidTr="00D60AD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D353D5" w14:textId="77777777" w:rsidR="00DC6101" w:rsidRDefault="00DC6101" w:rsidP="00D60AD0">
            <w:pPr>
              <w:pStyle w:val="rowtabella"/>
            </w:pPr>
            <w:r>
              <w:t>ENNA CALCIO S.C.S.D.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43E04E" w14:textId="77777777" w:rsidR="00DC6101" w:rsidRDefault="00DC6101" w:rsidP="00D60AD0">
            <w:pPr>
              <w:pStyle w:val="rowtabella"/>
            </w:pPr>
            <w:r>
              <w:t>PROGETTO ENNA SPORT 04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00E694" w14:textId="77777777" w:rsidR="00DC6101" w:rsidRDefault="00DC6101" w:rsidP="00D60AD0">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9A9839" w14:textId="77777777" w:rsidR="00DC6101" w:rsidRDefault="00DC6101" w:rsidP="00D60AD0">
            <w:pPr>
              <w:pStyle w:val="rowtabella"/>
            </w:pPr>
            <w:r>
              <w:t>24/02/2026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CEC875" w14:textId="77777777" w:rsidR="00DC6101" w:rsidRDefault="00DC6101" w:rsidP="00D60AD0">
            <w:pPr>
              <w:pStyle w:val="rowtabella"/>
            </w:pPr>
            <w:r>
              <w:t>208 PERGUSA ORA ENRICO GRECA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ECECD2" w14:textId="77777777" w:rsidR="00DC6101" w:rsidRDefault="00DC6101" w:rsidP="00D60AD0">
            <w:pPr>
              <w:pStyle w:val="rowtabella"/>
            </w:pPr>
            <w:r>
              <w:t>ENNA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461699" w14:textId="77777777" w:rsidR="00DC6101" w:rsidRDefault="00DC6101" w:rsidP="00D60AD0">
            <w:pPr>
              <w:pStyle w:val="rowtabella"/>
            </w:pPr>
            <w:r>
              <w:t>VILLAGGIO PERGUSA</w:t>
            </w:r>
          </w:p>
        </w:tc>
      </w:tr>
    </w:tbl>
    <w:p w14:paraId="1EF7BF6E" w14:textId="77777777" w:rsidR="00DC6101" w:rsidRDefault="00DC6101" w:rsidP="00DC6101">
      <w:pPr>
        <w:pStyle w:val="breakline"/>
      </w:pPr>
    </w:p>
    <w:p w14:paraId="2177B129" w14:textId="77777777" w:rsidR="00DC6101" w:rsidRDefault="00DC6101" w:rsidP="00DC6101">
      <w:pPr>
        <w:pStyle w:val="breakline"/>
      </w:pPr>
    </w:p>
    <w:p w14:paraId="07D42F57" w14:textId="77777777" w:rsidR="00DC6101" w:rsidRDefault="00DC6101" w:rsidP="00DC6101">
      <w:pPr>
        <w:pStyle w:val="breakline"/>
      </w:pPr>
    </w:p>
    <w:p w14:paraId="7228CDFB" w14:textId="77777777" w:rsidR="00DC6101" w:rsidRDefault="00DC6101" w:rsidP="00DC6101">
      <w:pPr>
        <w:pStyle w:val="sottotitolocampionato1"/>
      </w:pPr>
      <w: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DC6101" w14:paraId="5794B79A" w14:textId="77777777" w:rsidTr="00D60AD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730AED" w14:textId="77777777" w:rsidR="00DC6101" w:rsidRDefault="00DC6101" w:rsidP="00D60AD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6D993" w14:textId="77777777" w:rsidR="00DC6101" w:rsidRDefault="00DC6101" w:rsidP="00D60AD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5AE14" w14:textId="77777777" w:rsidR="00DC6101" w:rsidRDefault="00DC6101" w:rsidP="00D60AD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3E84A" w14:textId="77777777" w:rsidR="00DC6101" w:rsidRDefault="00DC6101" w:rsidP="00D60AD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35378" w14:textId="77777777" w:rsidR="00DC6101" w:rsidRDefault="00DC6101" w:rsidP="00D60AD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614B5" w14:textId="77777777" w:rsidR="00DC6101" w:rsidRDefault="00DC6101" w:rsidP="00D60AD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55619" w14:textId="77777777" w:rsidR="00DC6101" w:rsidRDefault="00DC6101" w:rsidP="00D60AD0">
            <w:pPr>
              <w:pStyle w:val="headertabella"/>
            </w:pPr>
            <w:r>
              <w:t>Indirizzo Impianto</w:t>
            </w:r>
          </w:p>
        </w:tc>
      </w:tr>
      <w:tr w:rsidR="00DC6101" w14:paraId="64C01A55" w14:textId="77777777" w:rsidTr="00D60AD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546376" w14:textId="77777777" w:rsidR="00DC6101" w:rsidRDefault="00DC6101" w:rsidP="00D60AD0">
            <w:pPr>
              <w:pStyle w:val="rowtabella"/>
            </w:pPr>
            <w:r>
              <w:t>ENNA CALCIO S.C.S.D.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78A1DF" w14:textId="77777777" w:rsidR="00DC6101" w:rsidRDefault="00DC6101" w:rsidP="00D60AD0">
            <w:pPr>
              <w:pStyle w:val="rowtabella"/>
            </w:pPr>
            <w:r>
              <w:t>ATLETICO LEONFORTESE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E6D988" w14:textId="77777777" w:rsidR="00DC6101" w:rsidRDefault="00DC6101" w:rsidP="00D60AD0">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33F101" w14:textId="77777777" w:rsidR="00DC6101" w:rsidRDefault="00DC6101" w:rsidP="00D60AD0">
            <w:pPr>
              <w:pStyle w:val="rowtabella"/>
            </w:pPr>
            <w:r>
              <w:t>28/02/2026 09:45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B1687C" w14:textId="77777777" w:rsidR="00DC6101" w:rsidRDefault="00DC6101" w:rsidP="00D60AD0">
            <w:pPr>
              <w:pStyle w:val="rowtabella"/>
            </w:pPr>
            <w:r>
              <w:t>208 PERGUSA ORA ENRICO GRECA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0254EE" w14:textId="77777777" w:rsidR="00DC6101" w:rsidRDefault="00DC6101" w:rsidP="00D60AD0">
            <w:pPr>
              <w:pStyle w:val="rowtabella"/>
            </w:pPr>
            <w:r>
              <w:t>ENNA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812047" w14:textId="77777777" w:rsidR="00DC6101" w:rsidRDefault="00DC6101" w:rsidP="00D60AD0">
            <w:pPr>
              <w:pStyle w:val="rowtabella"/>
            </w:pPr>
            <w:r>
              <w:t>VILLAGGIO PERGUSA</w:t>
            </w:r>
          </w:p>
        </w:tc>
      </w:tr>
      <w:tr w:rsidR="00DC6101" w14:paraId="1F389834" w14:textId="77777777" w:rsidTr="00D60AD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BF2737" w14:textId="77777777" w:rsidR="00DC6101" w:rsidRDefault="00DC6101" w:rsidP="00D60AD0">
            <w:pPr>
              <w:pStyle w:val="rowtabella"/>
            </w:pPr>
            <w:r>
              <w:t>PROGETTO ENNA SPORT 04</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5037E2" w14:textId="77777777" w:rsidR="00DC6101" w:rsidRDefault="00DC6101" w:rsidP="00D60AD0">
            <w:pPr>
              <w:pStyle w:val="rowtabella"/>
            </w:pPr>
            <w:r>
              <w:t>LAGOREAL 1981</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7C96D7" w14:textId="77777777" w:rsidR="00DC6101" w:rsidRDefault="00DC6101" w:rsidP="00D60AD0">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B3A9B8" w14:textId="77777777" w:rsidR="00DC6101" w:rsidRDefault="00DC6101" w:rsidP="00D60AD0">
            <w:pPr>
              <w:pStyle w:val="rowtabella"/>
            </w:pPr>
            <w:r>
              <w:t>28/02/2026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82DC1A" w14:textId="77777777" w:rsidR="00DC6101" w:rsidRDefault="00DC6101" w:rsidP="00D60AD0">
            <w:pPr>
              <w:pStyle w:val="rowtabella"/>
            </w:pPr>
            <w:r>
              <w:t>208 PERGUSA ORA ENRICO GRECA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428644" w14:textId="77777777" w:rsidR="00DC6101" w:rsidRDefault="00DC6101" w:rsidP="00D60AD0">
            <w:pPr>
              <w:pStyle w:val="rowtabella"/>
            </w:pPr>
            <w:r>
              <w:t>ENNA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25E114" w14:textId="77777777" w:rsidR="00DC6101" w:rsidRDefault="00DC6101" w:rsidP="00D60AD0">
            <w:pPr>
              <w:pStyle w:val="rowtabella"/>
            </w:pPr>
            <w:r>
              <w:t>VILLAGGIO PERGUSA</w:t>
            </w:r>
          </w:p>
        </w:tc>
      </w:tr>
    </w:tbl>
    <w:p w14:paraId="5933D7DC" w14:textId="77777777" w:rsidR="00DC6101" w:rsidRDefault="00DC6101" w:rsidP="00DC6101">
      <w:pPr>
        <w:pStyle w:val="breakline"/>
      </w:pPr>
    </w:p>
    <w:p w14:paraId="34ECEC03" w14:textId="77777777" w:rsidR="00DC6101" w:rsidRDefault="00DC6101" w:rsidP="00DC6101">
      <w:pPr>
        <w:pStyle w:val="breakline"/>
      </w:pPr>
    </w:p>
    <w:p w14:paraId="002707CF" w14:textId="77777777" w:rsidR="00DC6101" w:rsidRDefault="00DC6101" w:rsidP="00DC6101">
      <w:pPr>
        <w:pStyle w:val="breakline"/>
      </w:pPr>
    </w:p>
    <w:p w14:paraId="74634612" w14:textId="77777777" w:rsidR="00DC6101" w:rsidRDefault="00DC6101" w:rsidP="00DC6101">
      <w:pPr>
        <w:pStyle w:val="sottotitolocampionato1"/>
      </w:pPr>
      <w: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C6101" w14:paraId="3A36335B" w14:textId="77777777" w:rsidTr="00D60AD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41163" w14:textId="77777777" w:rsidR="00DC6101" w:rsidRDefault="00DC6101" w:rsidP="00D60AD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BB398" w14:textId="77777777" w:rsidR="00DC6101" w:rsidRDefault="00DC6101" w:rsidP="00D60AD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5A3A2" w14:textId="77777777" w:rsidR="00DC6101" w:rsidRDefault="00DC6101" w:rsidP="00D60AD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380C1" w14:textId="77777777" w:rsidR="00DC6101" w:rsidRDefault="00DC6101" w:rsidP="00D60AD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F2C2D" w14:textId="77777777" w:rsidR="00DC6101" w:rsidRDefault="00DC6101" w:rsidP="00D60AD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E9FCE" w14:textId="77777777" w:rsidR="00DC6101" w:rsidRDefault="00DC6101" w:rsidP="00D60AD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55337" w14:textId="77777777" w:rsidR="00DC6101" w:rsidRDefault="00DC6101" w:rsidP="00D60AD0">
            <w:pPr>
              <w:pStyle w:val="headertabella"/>
            </w:pPr>
            <w:r>
              <w:t>Indirizzo Impianto</w:t>
            </w:r>
          </w:p>
        </w:tc>
      </w:tr>
      <w:tr w:rsidR="00DC6101" w14:paraId="49483C7B" w14:textId="77777777" w:rsidTr="00D60AD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C5D03BF" w14:textId="77777777" w:rsidR="00DC6101" w:rsidRDefault="00DC6101" w:rsidP="00D60AD0">
            <w:pPr>
              <w:pStyle w:val="rowtabella"/>
            </w:pPr>
            <w:r>
              <w:t>ARMERINA 2000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65A07D" w14:textId="77777777" w:rsidR="00DC6101" w:rsidRDefault="00DC6101" w:rsidP="00D60AD0">
            <w:pPr>
              <w:pStyle w:val="rowtabella"/>
            </w:pPr>
            <w:r>
              <w:t>REAL CARRAPIPI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CA96AF" w14:textId="77777777" w:rsidR="00DC6101" w:rsidRDefault="00DC6101" w:rsidP="00D60AD0">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035EAF" w14:textId="77777777" w:rsidR="00DC6101" w:rsidRDefault="00DC6101" w:rsidP="00D60AD0">
            <w:pPr>
              <w:pStyle w:val="rowtabella"/>
            </w:pPr>
            <w:r>
              <w:t>22/02/2026 10:30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5458BC" w14:textId="77777777" w:rsidR="00DC6101" w:rsidRDefault="00DC6101" w:rsidP="00D60AD0">
            <w:pPr>
              <w:pStyle w:val="rowtabella"/>
            </w:pPr>
            <w:r>
              <w:t>201 NUCCIO MALAPONTI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DCFEBC" w14:textId="77777777" w:rsidR="00DC6101" w:rsidRDefault="00DC6101" w:rsidP="00D60AD0">
            <w:pPr>
              <w:pStyle w:val="rowtabella"/>
            </w:pPr>
            <w:r>
              <w:t>AIDONE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25555B" w14:textId="77777777" w:rsidR="00DC6101" w:rsidRDefault="00DC6101" w:rsidP="00D60AD0">
            <w:pPr>
              <w:pStyle w:val="rowtabella"/>
            </w:pPr>
            <w:r>
              <w:t>PIAZZA S. ANNA 1</w:t>
            </w:r>
          </w:p>
        </w:tc>
      </w:tr>
    </w:tbl>
    <w:p w14:paraId="73450BE7" w14:textId="77777777" w:rsidR="00DC6101" w:rsidRDefault="00DC6101" w:rsidP="00DC6101">
      <w:pPr>
        <w:pStyle w:val="breakline"/>
      </w:pPr>
    </w:p>
    <w:p w14:paraId="3AE6993A" w14:textId="77777777" w:rsidR="00DC6101" w:rsidRDefault="00DC6101" w:rsidP="00DC6101">
      <w:pPr>
        <w:pStyle w:val="breakline"/>
      </w:pPr>
    </w:p>
    <w:p w14:paraId="3B9106BC" w14:textId="77777777" w:rsidR="00DC6101" w:rsidRDefault="00DC6101" w:rsidP="00DC6101">
      <w:pPr>
        <w:pStyle w:val="breakline"/>
      </w:pPr>
    </w:p>
    <w:p w14:paraId="45BC2AC5" w14:textId="77777777" w:rsidR="00DC6101" w:rsidRDefault="00DC6101" w:rsidP="00DC6101">
      <w:pPr>
        <w:pStyle w:val="sottotitolocampionato1"/>
      </w:pPr>
      <w: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C6101" w14:paraId="0D33E1B6" w14:textId="77777777" w:rsidTr="00D60AD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1A48D" w14:textId="77777777" w:rsidR="00DC6101" w:rsidRDefault="00DC6101" w:rsidP="00D60AD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29F05" w14:textId="77777777" w:rsidR="00DC6101" w:rsidRDefault="00DC6101" w:rsidP="00D60AD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B6EF0" w14:textId="77777777" w:rsidR="00DC6101" w:rsidRDefault="00DC6101" w:rsidP="00D60AD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BCB25" w14:textId="77777777" w:rsidR="00DC6101" w:rsidRDefault="00DC6101" w:rsidP="00D60AD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D421B" w14:textId="77777777" w:rsidR="00DC6101" w:rsidRDefault="00DC6101" w:rsidP="00D60AD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DBC5B" w14:textId="77777777" w:rsidR="00DC6101" w:rsidRDefault="00DC6101" w:rsidP="00D60AD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FD1E4" w14:textId="77777777" w:rsidR="00DC6101" w:rsidRDefault="00DC6101" w:rsidP="00D60AD0">
            <w:pPr>
              <w:pStyle w:val="headertabella"/>
            </w:pPr>
            <w:r>
              <w:t>Indirizzo Impianto</w:t>
            </w:r>
          </w:p>
        </w:tc>
      </w:tr>
      <w:tr w:rsidR="00DC6101" w14:paraId="0A66AD68" w14:textId="77777777" w:rsidTr="00D60AD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66BA58" w14:textId="77777777" w:rsidR="00DC6101" w:rsidRDefault="00DC6101" w:rsidP="00D60AD0">
            <w:pPr>
              <w:pStyle w:val="rowtabella"/>
            </w:pPr>
            <w:r>
              <w:t>REAL CARRAPIPI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07706C" w14:textId="77777777" w:rsidR="00DC6101" w:rsidRDefault="00DC6101" w:rsidP="00D60AD0">
            <w:pPr>
              <w:pStyle w:val="rowtabella"/>
            </w:pPr>
            <w:r>
              <w:t>SPORTING CASALE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70D0C1" w14:textId="77777777" w:rsidR="00DC6101" w:rsidRDefault="00DC6101" w:rsidP="00D60AD0">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0536C8" w14:textId="77777777" w:rsidR="00DC6101" w:rsidRDefault="00DC6101" w:rsidP="00D60AD0">
            <w:pPr>
              <w:pStyle w:val="rowtabella"/>
            </w:pPr>
            <w:r>
              <w:t>28/02/2026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13791D" w14:textId="77777777" w:rsidR="00DC6101" w:rsidRDefault="00DC6101" w:rsidP="00D60AD0">
            <w:pPr>
              <w:pStyle w:val="rowtabella"/>
            </w:pPr>
            <w:r>
              <w:t>201 NUCCIO MALAPONTI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1A1AF1" w14:textId="77777777" w:rsidR="00DC6101" w:rsidRDefault="00DC6101" w:rsidP="00D60AD0">
            <w:pPr>
              <w:pStyle w:val="rowtabella"/>
            </w:pPr>
            <w:r>
              <w:t>AIDONE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883504" w14:textId="77777777" w:rsidR="00DC6101" w:rsidRDefault="00DC6101" w:rsidP="00D60AD0">
            <w:pPr>
              <w:pStyle w:val="rowtabella"/>
            </w:pPr>
            <w:r>
              <w:t>PIAZZA S. ANNA 1</w:t>
            </w:r>
          </w:p>
        </w:tc>
      </w:tr>
      <w:tr w:rsidR="00DC6101" w14:paraId="2CDC99BC" w14:textId="77777777" w:rsidTr="00D60AD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1715D2" w14:textId="77777777" w:rsidR="00DC6101" w:rsidRDefault="00DC6101" w:rsidP="00D60AD0">
            <w:pPr>
              <w:pStyle w:val="rowtabella"/>
            </w:pPr>
            <w:r>
              <w:t xml:space="preserve">ENNA CALCIO S.C.S.D. </w:t>
            </w:r>
            <w:proofErr w:type="gramStart"/>
            <w:r>
              <w:t>SQ.B</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ACE51E" w14:textId="77777777" w:rsidR="00DC6101" w:rsidRDefault="00DC6101" w:rsidP="00D60AD0">
            <w:pPr>
              <w:pStyle w:val="rowtabella"/>
            </w:pPr>
            <w:r>
              <w:t>ARMERINA 2000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DE82D7" w14:textId="77777777" w:rsidR="00DC6101" w:rsidRDefault="00DC6101" w:rsidP="00D60AD0">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4E753B" w14:textId="77777777" w:rsidR="00DC6101" w:rsidRDefault="00DC6101" w:rsidP="00D60AD0">
            <w:pPr>
              <w:pStyle w:val="rowtabella"/>
            </w:pPr>
            <w:r>
              <w:t>01/03/2026 09:00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F42D7A" w14:textId="77777777" w:rsidR="00DC6101" w:rsidRDefault="00DC6101" w:rsidP="00D60AD0">
            <w:pPr>
              <w:pStyle w:val="rowtabella"/>
            </w:pPr>
            <w:r>
              <w:t>208 PERGUSA ORA ENRICO GRECA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818161" w14:textId="77777777" w:rsidR="00DC6101" w:rsidRDefault="00DC6101" w:rsidP="00D60AD0">
            <w:pPr>
              <w:pStyle w:val="rowtabella"/>
            </w:pPr>
            <w:r>
              <w:t>ENNA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4D3AFC" w14:textId="77777777" w:rsidR="00DC6101" w:rsidRDefault="00DC6101" w:rsidP="00D60AD0">
            <w:pPr>
              <w:pStyle w:val="rowtabella"/>
            </w:pPr>
            <w:r>
              <w:t>VILLAGGIO PERGUSA</w:t>
            </w:r>
          </w:p>
        </w:tc>
      </w:tr>
    </w:tbl>
    <w:p w14:paraId="26028004" w14:textId="77777777" w:rsidR="00DC6101" w:rsidRDefault="00DC6101" w:rsidP="00DC6101">
      <w:pPr>
        <w:pStyle w:val="breakline"/>
      </w:pPr>
    </w:p>
    <w:p w14:paraId="48F5CE34" w14:textId="77777777" w:rsidR="00DC6101" w:rsidRDefault="00DC6101" w:rsidP="00DC6101">
      <w:pPr>
        <w:pStyle w:val="breakline"/>
      </w:pPr>
    </w:p>
    <w:p w14:paraId="18F475F0" w14:textId="77777777" w:rsidR="00DC6101" w:rsidRDefault="00DC6101" w:rsidP="00DC6101">
      <w:pPr>
        <w:pStyle w:val="breakline"/>
      </w:pPr>
    </w:p>
    <w:p w14:paraId="755D31E1" w14:textId="77777777" w:rsidR="00DC6101" w:rsidRDefault="00DC6101" w:rsidP="00DC6101">
      <w:pPr>
        <w:pStyle w:val="sottotitolocampionato1"/>
      </w:pPr>
      <w: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12"/>
        <w:gridCol w:w="385"/>
        <w:gridCol w:w="898"/>
        <w:gridCol w:w="1177"/>
        <w:gridCol w:w="1549"/>
        <w:gridCol w:w="1549"/>
      </w:tblGrid>
      <w:tr w:rsidR="00DC6101" w14:paraId="03143BFF" w14:textId="77777777" w:rsidTr="00D60AD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F7FB3" w14:textId="77777777" w:rsidR="00DC6101" w:rsidRDefault="00DC6101" w:rsidP="00D60AD0">
            <w:pPr>
              <w:pStyle w:val="headertabella"/>
            </w:pPr>
            <w: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2AC59" w14:textId="77777777" w:rsidR="00DC6101" w:rsidRDefault="00DC6101" w:rsidP="00D60AD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AC69E" w14:textId="77777777" w:rsidR="00DC6101" w:rsidRDefault="00DC6101" w:rsidP="00D60AD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29801" w14:textId="77777777" w:rsidR="00DC6101" w:rsidRDefault="00DC6101" w:rsidP="00D60AD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E3AE6" w14:textId="77777777" w:rsidR="00DC6101" w:rsidRDefault="00DC6101" w:rsidP="00D60AD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66FE8" w14:textId="77777777" w:rsidR="00DC6101" w:rsidRDefault="00DC6101" w:rsidP="00D60AD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FF5C4" w14:textId="77777777" w:rsidR="00DC6101" w:rsidRDefault="00DC6101" w:rsidP="00D60AD0">
            <w:pPr>
              <w:pStyle w:val="headertabella"/>
            </w:pPr>
            <w:r>
              <w:t>Indirizzo Impianto</w:t>
            </w:r>
          </w:p>
        </w:tc>
      </w:tr>
      <w:tr w:rsidR="00DC6101" w14:paraId="3DA1205D" w14:textId="77777777" w:rsidTr="00D60AD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A4E464E" w14:textId="77777777" w:rsidR="00DC6101" w:rsidRDefault="00DC6101" w:rsidP="00D60AD0">
            <w:pPr>
              <w:pStyle w:val="rowtabella"/>
            </w:pPr>
            <w:r>
              <w:t>VALGUARNERESE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EBFFAB" w14:textId="77777777" w:rsidR="00DC6101" w:rsidRDefault="00DC6101" w:rsidP="00D60AD0">
            <w:pPr>
              <w:pStyle w:val="rowtabella"/>
            </w:pPr>
            <w:r>
              <w:t>DON BOSCO 2000</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BC3217" w14:textId="77777777" w:rsidR="00DC6101" w:rsidRDefault="00DC6101" w:rsidP="00D60AD0">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DA7692" w14:textId="77777777" w:rsidR="00DC6101" w:rsidRDefault="00DC6101" w:rsidP="00D60AD0">
            <w:pPr>
              <w:pStyle w:val="rowtabella"/>
            </w:pPr>
            <w:r>
              <w:t>18/02/2026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038D30" w14:textId="77777777" w:rsidR="00DC6101" w:rsidRDefault="00DC6101" w:rsidP="00D60AD0">
            <w:pPr>
              <w:pStyle w:val="rowtabella"/>
            </w:pPr>
            <w:r>
              <w:t xml:space="preserve">213 </w:t>
            </w:r>
            <w:proofErr w:type="gramStart"/>
            <w:r>
              <w:t>S.IPPOLITO</w:t>
            </w:r>
            <w:proofErr w:type="gramEnd"/>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4C5596" w14:textId="77777777" w:rsidR="00DC6101" w:rsidRDefault="00DC6101" w:rsidP="00D60AD0">
            <w:pPr>
              <w:pStyle w:val="rowtabella"/>
            </w:pPr>
            <w:r>
              <w:t>PIAZZA ARMERINA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7C2B97" w14:textId="77777777" w:rsidR="00DC6101" w:rsidRDefault="00DC6101" w:rsidP="00D60AD0">
            <w:pPr>
              <w:pStyle w:val="rowtabella"/>
            </w:pPr>
            <w:r>
              <w:t xml:space="preserve">PIANO </w:t>
            </w:r>
            <w:proofErr w:type="gramStart"/>
            <w:r>
              <w:t>S.IPPOLITO</w:t>
            </w:r>
            <w:proofErr w:type="gramEnd"/>
          </w:p>
        </w:tc>
      </w:tr>
    </w:tbl>
    <w:p w14:paraId="696367D3" w14:textId="77777777" w:rsidR="00DC6101" w:rsidRDefault="00DC6101" w:rsidP="00DC6101">
      <w:pPr>
        <w:pStyle w:val="breakline"/>
      </w:pPr>
    </w:p>
    <w:p w14:paraId="2592F3E7" w14:textId="77777777" w:rsidR="00DC6101" w:rsidRDefault="00DC6101" w:rsidP="00DC6101">
      <w:pPr>
        <w:pStyle w:val="breakline"/>
      </w:pPr>
    </w:p>
    <w:p w14:paraId="11A3AE20" w14:textId="77777777" w:rsidR="00DC6101" w:rsidRDefault="00DC6101" w:rsidP="00DC6101">
      <w:pPr>
        <w:pStyle w:val="breakline"/>
      </w:pPr>
    </w:p>
    <w:p w14:paraId="4F5BC6DC" w14:textId="77777777" w:rsidR="00DC6101" w:rsidRDefault="00DC6101" w:rsidP="00DC6101">
      <w:pPr>
        <w:pStyle w:val="sottotitolocampionato1"/>
      </w:pPr>
      <w: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9"/>
        <w:gridCol w:w="2015"/>
        <w:gridCol w:w="385"/>
        <w:gridCol w:w="898"/>
        <w:gridCol w:w="1177"/>
        <w:gridCol w:w="1548"/>
        <w:gridCol w:w="1548"/>
      </w:tblGrid>
      <w:tr w:rsidR="00DC6101" w14:paraId="619057DC" w14:textId="77777777" w:rsidTr="00D60AD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8B978" w14:textId="77777777" w:rsidR="00DC6101" w:rsidRDefault="00DC6101" w:rsidP="00D60AD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FF861" w14:textId="77777777" w:rsidR="00DC6101" w:rsidRDefault="00DC6101" w:rsidP="00D60AD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8552B" w14:textId="77777777" w:rsidR="00DC6101" w:rsidRDefault="00DC6101" w:rsidP="00D60AD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80161" w14:textId="77777777" w:rsidR="00DC6101" w:rsidRDefault="00DC6101" w:rsidP="00D60AD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9A6E6" w14:textId="77777777" w:rsidR="00DC6101" w:rsidRDefault="00DC6101" w:rsidP="00D60AD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4BC64" w14:textId="77777777" w:rsidR="00DC6101" w:rsidRDefault="00DC6101" w:rsidP="00D60AD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C2550" w14:textId="77777777" w:rsidR="00DC6101" w:rsidRDefault="00DC6101" w:rsidP="00D60AD0">
            <w:pPr>
              <w:pStyle w:val="headertabella"/>
            </w:pPr>
            <w:r>
              <w:t>Indirizzo Impianto</w:t>
            </w:r>
          </w:p>
        </w:tc>
      </w:tr>
      <w:tr w:rsidR="00DC6101" w14:paraId="43200758" w14:textId="77777777" w:rsidTr="00D60AD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877F0A" w14:textId="77777777" w:rsidR="00DC6101" w:rsidRDefault="00DC6101" w:rsidP="00D60AD0">
            <w:pPr>
              <w:pStyle w:val="rowtabella"/>
            </w:pPr>
            <w:r>
              <w:t>VALGUARNERESE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21A6F4" w14:textId="77777777" w:rsidR="00DC6101" w:rsidRDefault="00DC6101" w:rsidP="00D60AD0">
            <w:pPr>
              <w:pStyle w:val="rowtabella"/>
            </w:pPr>
            <w:r>
              <w:t>PIAZZA ARMERINA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0ED673" w14:textId="77777777" w:rsidR="00DC6101" w:rsidRDefault="00DC6101" w:rsidP="00D60AD0">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45E49F" w14:textId="77777777" w:rsidR="00DC6101" w:rsidRDefault="00DC6101" w:rsidP="00D60AD0">
            <w:pPr>
              <w:pStyle w:val="rowtabella"/>
            </w:pPr>
            <w:r>
              <w:t>23/02/2026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60A8B7" w14:textId="77777777" w:rsidR="00DC6101" w:rsidRDefault="00DC6101" w:rsidP="00D60AD0">
            <w:pPr>
              <w:pStyle w:val="rowtabella"/>
            </w:pPr>
            <w:r>
              <w:t xml:space="preserve">213 </w:t>
            </w:r>
            <w:proofErr w:type="gramStart"/>
            <w:r>
              <w:t>S.IPPOLITO</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353F2F" w14:textId="77777777" w:rsidR="00DC6101" w:rsidRDefault="00DC6101" w:rsidP="00D60AD0">
            <w:pPr>
              <w:pStyle w:val="rowtabella"/>
            </w:pPr>
            <w:r>
              <w:t>PIAZZA ARMERINA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C5CB95" w14:textId="77777777" w:rsidR="00DC6101" w:rsidRDefault="00DC6101" w:rsidP="00D60AD0">
            <w:pPr>
              <w:pStyle w:val="rowtabella"/>
            </w:pPr>
            <w:r>
              <w:t xml:space="preserve">PIANO </w:t>
            </w:r>
            <w:proofErr w:type="gramStart"/>
            <w:r>
              <w:t>S.IPPOLITO</w:t>
            </w:r>
            <w:proofErr w:type="gramEnd"/>
          </w:p>
        </w:tc>
      </w:tr>
      <w:tr w:rsidR="00DC6101" w14:paraId="7F04053A" w14:textId="77777777" w:rsidTr="00D60AD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C68A3E" w14:textId="77777777" w:rsidR="00DC6101" w:rsidRDefault="00DC6101" w:rsidP="00D60AD0">
            <w:pPr>
              <w:pStyle w:val="rowtabella"/>
            </w:pPr>
            <w:r>
              <w:t>DON BOSCO 2000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B24D1B" w14:textId="77777777" w:rsidR="00DC6101" w:rsidRDefault="00DC6101" w:rsidP="00D60AD0">
            <w:pPr>
              <w:pStyle w:val="rowtabella"/>
            </w:pPr>
            <w:r>
              <w:t>POLISPORTIVA PIETRINA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44E3D2" w14:textId="77777777" w:rsidR="00DC6101" w:rsidRDefault="00DC6101" w:rsidP="00D60AD0">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E4AF0E" w14:textId="77777777" w:rsidR="00DC6101" w:rsidRDefault="00DC6101" w:rsidP="00D60AD0">
            <w:pPr>
              <w:pStyle w:val="rowtabella"/>
            </w:pPr>
            <w:r>
              <w:t>27/02/2026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1C75AB" w14:textId="77777777" w:rsidR="00DC6101" w:rsidRDefault="00DC6101" w:rsidP="00D60AD0">
            <w:pPr>
              <w:pStyle w:val="rowtabella"/>
            </w:pPr>
            <w:r>
              <w:t>201 NUCCIO MALAPONTI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DAE2D6" w14:textId="77777777" w:rsidR="00DC6101" w:rsidRDefault="00DC6101" w:rsidP="00D60AD0">
            <w:pPr>
              <w:pStyle w:val="rowtabella"/>
            </w:pPr>
            <w:r>
              <w:t>AIDONE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3CEAAF" w14:textId="77777777" w:rsidR="00DC6101" w:rsidRDefault="00DC6101" w:rsidP="00D60AD0">
            <w:pPr>
              <w:pStyle w:val="rowtabella"/>
            </w:pPr>
            <w:r>
              <w:t>PIAZZA S. ANNA 1</w:t>
            </w:r>
          </w:p>
        </w:tc>
      </w:tr>
    </w:tbl>
    <w:p w14:paraId="5849711D" w14:textId="77777777" w:rsidR="00DC6101" w:rsidRDefault="00DC6101" w:rsidP="00DC6101">
      <w:pPr>
        <w:pStyle w:val="breakline"/>
      </w:pPr>
    </w:p>
    <w:p w14:paraId="148546DF" w14:textId="77777777" w:rsidR="00DC6101" w:rsidRDefault="00DC6101" w:rsidP="00DC6101">
      <w:pPr>
        <w:pStyle w:val="titolocampionato"/>
        <w:shd w:val="clear" w:color="auto" w:fill="CCCCCC"/>
        <w:spacing w:before="80" w:after="40"/>
      </w:pPr>
      <w:r>
        <w:t>PULCINI MISTI 7v7 AUTUNNO -EN-</w:t>
      </w:r>
    </w:p>
    <w:p w14:paraId="57FC8A9D" w14:textId="77777777" w:rsidR="00DC6101" w:rsidRDefault="00DC6101" w:rsidP="00DC6101">
      <w:pPr>
        <w:pStyle w:val="breakline"/>
      </w:pPr>
    </w:p>
    <w:p w14:paraId="0E5E8C52" w14:textId="77777777" w:rsidR="00DC6101" w:rsidRDefault="00DC6101" w:rsidP="00DC6101">
      <w:pPr>
        <w:pStyle w:val="breakline"/>
      </w:pPr>
    </w:p>
    <w:p w14:paraId="5C39CCC0" w14:textId="77777777" w:rsidR="00DC6101" w:rsidRDefault="00DC6101" w:rsidP="00DC6101">
      <w:pPr>
        <w:pStyle w:val="sottotitolocampionato1"/>
      </w:pPr>
      <w: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DC6101" w14:paraId="27B50787" w14:textId="77777777" w:rsidTr="00D60AD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0CCF9" w14:textId="77777777" w:rsidR="00DC6101" w:rsidRDefault="00DC6101" w:rsidP="00D60AD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44385" w14:textId="77777777" w:rsidR="00DC6101" w:rsidRDefault="00DC6101" w:rsidP="00D60AD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F4810" w14:textId="77777777" w:rsidR="00DC6101" w:rsidRDefault="00DC6101" w:rsidP="00D60AD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C8CAB" w14:textId="77777777" w:rsidR="00DC6101" w:rsidRDefault="00DC6101" w:rsidP="00D60AD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D4386" w14:textId="77777777" w:rsidR="00DC6101" w:rsidRDefault="00DC6101" w:rsidP="00D60AD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46FDA" w14:textId="77777777" w:rsidR="00DC6101" w:rsidRDefault="00DC6101" w:rsidP="00D60AD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3E7EB" w14:textId="77777777" w:rsidR="00DC6101" w:rsidRDefault="00DC6101" w:rsidP="00D60AD0">
            <w:pPr>
              <w:pStyle w:val="headertabella"/>
            </w:pPr>
            <w:r>
              <w:t>Indirizzo Impianto</w:t>
            </w:r>
          </w:p>
        </w:tc>
      </w:tr>
      <w:tr w:rsidR="00DC6101" w14:paraId="2182E7C0" w14:textId="77777777" w:rsidTr="00D60AD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EE81C2" w14:textId="77777777" w:rsidR="00DC6101" w:rsidRDefault="00DC6101" w:rsidP="00D60AD0">
            <w:pPr>
              <w:pStyle w:val="rowtabella"/>
            </w:pPr>
            <w:r>
              <w:t>VIOLA FUTSAL CERAMI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F4E6C3" w14:textId="77777777" w:rsidR="00DC6101" w:rsidRDefault="00DC6101" w:rsidP="00D60AD0">
            <w:pPr>
              <w:pStyle w:val="rowtabella"/>
            </w:pPr>
            <w:r>
              <w:t>ATLETICO GANGI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45A745" w14:textId="77777777" w:rsidR="00DC6101" w:rsidRDefault="00DC6101" w:rsidP="00D60AD0">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2EF980" w14:textId="77777777" w:rsidR="00DC6101" w:rsidRDefault="00DC6101" w:rsidP="00D60AD0">
            <w:pPr>
              <w:pStyle w:val="rowtabella"/>
            </w:pPr>
            <w:r>
              <w:t>21/02/2026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2691DE" w14:textId="77777777" w:rsidR="00DC6101" w:rsidRDefault="00DC6101" w:rsidP="00D60AD0">
            <w:pPr>
              <w:pStyle w:val="rowtabella"/>
            </w:pPr>
            <w:r>
              <w:t>207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B6E0EB" w14:textId="77777777" w:rsidR="00DC6101" w:rsidRDefault="00DC6101" w:rsidP="00D60AD0">
            <w:pPr>
              <w:pStyle w:val="rowtabella"/>
            </w:pPr>
            <w:r>
              <w:t>CERAMI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DF6717" w14:textId="77777777" w:rsidR="00DC6101" w:rsidRDefault="00DC6101" w:rsidP="00D60AD0">
            <w:pPr>
              <w:pStyle w:val="rowtabella"/>
            </w:pPr>
            <w:r>
              <w:t>C.DA ZUCCALEO</w:t>
            </w:r>
          </w:p>
        </w:tc>
      </w:tr>
      <w:tr w:rsidR="00DC6101" w14:paraId="070A5C4F" w14:textId="77777777" w:rsidTr="00D60AD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01771C" w14:textId="77777777" w:rsidR="00DC6101" w:rsidRDefault="00DC6101" w:rsidP="00D60AD0">
            <w:pPr>
              <w:pStyle w:val="rowtabella"/>
            </w:pPr>
            <w:r>
              <w:t>GAGLIANO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433626" w14:textId="77777777" w:rsidR="00DC6101" w:rsidRDefault="00DC6101" w:rsidP="00D60AD0">
            <w:pPr>
              <w:pStyle w:val="rowtabella"/>
            </w:pPr>
            <w:r>
              <w:t>AGIRA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814CDC" w14:textId="77777777" w:rsidR="00DC6101" w:rsidRDefault="00DC6101" w:rsidP="00D60AD0">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6E73E9" w14:textId="77777777" w:rsidR="00DC6101" w:rsidRDefault="00DC6101" w:rsidP="00D60AD0">
            <w:pPr>
              <w:pStyle w:val="rowtabella"/>
            </w:pPr>
            <w:r>
              <w:t>22/02/2026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6158E8" w14:textId="77777777" w:rsidR="00DC6101" w:rsidRDefault="00DC6101" w:rsidP="00D60AD0">
            <w:pPr>
              <w:pStyle w:val="rowtabella"/>
            </w:pPr>
            <w:r>
              <w:t>209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9C9D03" w14:textId="77777777" w:rsidR="00DC6101" w:rsidRDefault="00DC6101" w:rsidP="00D60AD0">
            <w:pPr>
              <w:pStyle w:val="rowtabella"/>
            </w:pPr>
            <w:r>
              <w:t>GAGLIANO CASTELFERRATO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40690A" w14:textId="77777777" w:rsidR="00DC6101" w:rsidRDefault="00DC6101" w:rsidP="00D60AD0">
            <w:pPr>
              <w:pStyle w:val="rowtabella"/>
            </w:pPr>
            <w:r>
              <w:t>C.DA BOSCO</w:t>
            </w:r>
          </w:p>
        </w:tc>
      </w:tr>
    </w:tbl>
    <w:p w14:paraId="3383F49A" w14:textId="77777777" w:rsidR="00DC6101" w:rsidRDefault="00DC6101" w:rsidP="00DC6101">
      <w:pPr>
        <w:pStyle w:val="breakline"/>
      </w:pPr>
    </w:p>
    <w:p w14:paraId="684B90BC" w14:textId="77777777" w:rsidR="00DC6101" w:rsidRDefault="00DC6101" w:rsidP="00DC6101">
      <w:pPr>
        <w:pStyle w:val="breakline"/>
      </w:pPr>
    </w:p>
    <w:p w14:paraId="35FC5F81" w14:textId="77777777" w:rsidR="00DC6101" w:rsidRDefault="00DC6101" w:rsidP="00DC6101">
      <w:pPr>
        <w:pStyle w:val="breakline"/>
      </w:pPr>
    </w:p>
    <w:p w14:paraId="2DE89E39" w14:textId="77777777" w:rsidR="00DC6101" w:rsidRDefault="00DC6101" w:rsidP="00DC6101">
      <w:pPr>
        <w:pStyle w:val="sottotitolocampionato1"/>
      </w:pPr>
      <w: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C6101" w14:paraId="5519D71F" w14:textId="77777777" w:rsidTr="00D60AD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AB9B0" w14:textId="77777777" w:rsidR="00DC6101" w:rsidRDefault="00DC6101" w:rsidP="00D60AD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26BA1" w14:textId="77777777" w:rsidR="00DC6101" w:rsidRDefault="00DC6101" w:rsidP="00D60AD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7DF66" w14:textId="77777777" w:rsidR="00DC6101" w:rsidRDefault="00DC6101" w:rsidP="00D60AD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212B6" w14:textId="77777777" w:rsidR="00DC6101" w:rsidRDefault="00DC6101" w:rsidP="00D60AD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4B4F9" w14:textId="77777777" w:rsidR="00DC6101" w:rsidRDefault="00DC6101" w:rsidP="00D60AD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F7AD0" w14:textId="77777777" w:rsidR="00DC6101" w:rsidRDefault="00DC6101" w:rsidP="00D60AD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76CE8" w14:textId="77777777" w:rsidR="00DC6101" w:rsidRDefault="00DC6101" w:rsidP="00D60AD0">
            <w:pPr>
              <w:pStyle w:val="headertabella"/>
            </w:pPr>
            <w:r>
              <w:t>Indirizzo Impianto</w:t>
            </w:r>
          </w:p>
        </w:tc>
      </w:tr>
      <w:tr w:rsidR="00DC6101" w14:paraId="0A9D11E2" w14:textId="77777777" w:rsidTr="00D60AD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5EAE1B" w14:textId="77777777" w:rsidR="00DC6101" w:rsidRDefault="00DC6101" w:rsidP="00D60AD0">
            <w:pPr>
              <w:pStyle w:val="rowtabella"/>
            </w:pPr>
            <w:r>
              <w:t>ATLETICO GANGI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4A2696" w14:textId="77777777" w:rsidR="00DC6101" w:rsidRDefault="00DC6101" w:rsidP="00D60AD0">
            <w:pPr>
              <w:pStyle w:val="rowtabella"/>
            </w:pPr>
            <w:r>
              <w:t>GAGLIANO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B72E18" w14:textId="77777777" w:rsidR="00DC6101" w:rsidRDefault="00DC6101" w:rsidP="00D60AD0">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70343F" w14:textId="77777777" w:rsidR="00DC6101" w:rsidRDefault="00DC6101" w:rsidP="00D60AD0">
            <w:pPr>
              <w:pStyle w:val="rowtabella"/>
            </w:pPr>
            <w:r>
              <w:t>25/02/2026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913372" w14:textId="77777777" w:rsidR="00DC6101" w:rsidRDefault="00DC6101" w:rsidP="00D60AD0">
            <w:pPr>
              <w:pStyle w:val="rowtabella"/>
            </w:pPr>
            <w:r>
              <w:t>289 COMUNALE F.SCO RAIMONDI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6F7F18" w14:textId="77777777" w:rsidR="00DC6101" w:rsidRDefault="00DC6101" w:rsidP="00D60AD0">
            <w:pPr>
              <w:pStyle w:val="rowtabella"/>
            </w:pPr>
            <w:r>
              <w:t>GANGI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6B9E1A" w14:textId="77777777" w:rsidR="00DC6101" w:rsidRDefault="00DC6101" w:rsidP="00D60AD0">
            <w:pPr>
              <w:pStyle w:val="rowtabella"/>
            </w:pPr>
            <w:r>
              <w:t>C.DA SPIRITO SANTO VIA C.MORI</w:t>
            </w:r>
          </w:p>
        </w:tc>
      </w:tr>
      <w:tr w:rsidR="00DC6101" w14:paraId="47FFBB96" w14:textId="77777777" w:rsidTr="00D60AD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C3B4B0" w14:textId="77777777" w:rsidR="00DC6101" w:rsidRDefault="00DC6101" w:rsidP="00D60AD0">
            <w:pPr>
              <w:pStyle w:val="rowtabella"/>
            </w:pPr>
            <w:r>
              <w:t>CITTA DI TROINA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F79682" w14:textId="77777777" w:rsidR="00DC6101" w:rsidRDefault="00DC6101" w:rsidP="00D60AD0">
            <w:pPr>
              <w:pStyle w:val="rowtabella"/>
            </w:pPr>
            <w:r>
              <w:t>VIOLA FUTSAL CERAMI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55D983" w14:textId="77777777" w:rsidR="00DC6101" w:rsidRDefault="00DC6101" w:rsidP="00D60AD0">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8639B9" w14:textId="77777777" w:rsidR="00DC6101" w:rsidRDefault="00DC6101" w:rsidP="00D60AD0">
            <w:pPr>
              <w:pStyle w:val="rowtabella"/>
            </w:pPr>
            <w:r>
              <w:t>28/02/2026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6164D2" w14:textId="77777777" w:rsidR="00DC6101" w:rsidRDefault="00DC6101" w:rsidP="00D60AD0">
            <w:pPr>
              <w:pStyle w:val="rowtabella"/>
            </w:pPr>
            <w:r>
              <w:t>216 SILVIO PROTO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659471" w14:textId="77777777" w:rsidR="00DC6101" w:rsidRDefault="00DC6101" w:rsidP="00D60AD0">
            <w:pPr>
              <w:pStyle w:val="rowtabella"/>
            </w:pPr>
            <w:r>
              <w:t>TROINA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FCB02F" w14:textId="77777777" w:rsidR="00DC6101" w:rsidRDefault="00DC6101" w:rsidP="00D60AD0">
            <w:pPr>
              <w:pStyle w:val="rowtabella"/>
            </w:pPr>
            <w:r>
              <w:t>PIANO DELLE GIUMENTA</w:t>
            </w:r>
          </w:p>
        </w:tc>
      </w:tr>
    </w:tbl>
    <w:p w14:paraId="38CC5264" w14:textId="77777777" w:rsidR="00DC6101" w:rsidRDefault="00DC6101" w:rsidP="00DC6101">
      <w:pPr>
        <w:pStyle w:val="breakline"/>
      </w:pPr>
    </w:p>
    <w:p w14:paraId="1181AB8F" w14:textId="77777777" w:rsidR="00DC6101" w:rsidRDefault="00DC6101" w:rsidP="00DC6101">
      <w:pPr>
        <w:pStyle w:val="breakline"/>
      </w:pPr>
    </w:p>
    <w:p w14:paraId="369F4FA3" w14:textId="77777777" w:rsidR="00DC6101" w:rsidRDefault="00DC6101" w:rsidP="00DC6101">
      <w:pPr>
        <w:pStyle w:val="breakline"/>
      </w:pPr>
    </w:p>
    <w:p w14:paraId="18BEED05" w14:textId="77777777" w:rsidR="00DC6101" w:rsidRDefault="00DC6101" w:rsidP="00DC6101">
      <w:pPr>
        <w:pStyle w:val="sottotitolocampionato1"/>
      </w:pPr>
      <w: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DC6101" w14:paraId="7B41E94F" w14:textId="77777777" w:rsidTr="00D60AD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79342" w14:textId="77777777" w:rsidR="00DC6101" w:rsidRDefault="00DC6101" w:rsidP="00D60AD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93EE5" w14:textId="77777777" w:rsidR="00DC6101" w:rsidRDefault="00DC6101" w:rsidP="00D60AD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E8AAC" w14:textId="77777777" w:rsidR="00DC6101" w:rsidRDefault="00DC6101" w:rsidP="00D60AD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A93CB" w14:textId="77777777" w:rsidR="00DC6101" w:rsidRDefault="00DC6101" w:rsidP="00D60AD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4AC23" w14:textId="77777777" w:rsidR="00DC6101" w:rsidRDefault="00DC6101" w:rsidP="00D60AD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C88F1" w14:textId="77777777" w:rsidR="00DC6101" w:rsidRDefault="00DC6101" w:rsidP="00D60AD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E514E" w14:textId="77777777" w:rsidR="00DC6101" w:rsidRDefault="00DC6101" w:rsidP="00D60AD0">
            <w:pPr>
              <w:pStyle w:val="headertabella"/>
            </w:pPr>
            <w:r>
              <w:t>Indirizzo Impianto</w:t>
            </w:r>
          </w:p>
        </w:tc>
      </w:tr>
      <w:tr w:rsidR="00DC6101" w14:paraId="5CACDF48" w14:textId="77777777" w:rsidTr="00D60AD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A082F2" w14:textId="77777777" w:rsidR="00DC6101" w:rsidRDefault="00DC6101" w:rsidP="00D60AD0">
            <w:pPr>
              <w:pStyle w:val="rowtabella"/>
            </w:pPr>
            <w:r>
              <w:t xml:space="preserve">AGIRA </w:t>
            </w:r>
            <w:proofErr w:type="gramStart"/>
            <w:r>
              <w:t>SQ.B</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CC5281" w14:textId="77777777" w:rsidR="00DC6101" w:rsidRDefault="00DC6101" w:rsidP="00D60AD0">
            <w:pPr>
              <w:pStyle w:val="rowtabella"/>
            </w:pPr>
            <w:r>
              <w:t>SPORTING CASALE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8621D7" w14:textId="77777777" w:rsidR="00DC6101" w:rsidRDefault="00DC6101" w:rsidP="00D60AD0">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CCFC11" w14:textId="77777777" w:rsidR="00DC6101" w:rsidRDefault="00DC6101" w:rsidP="00D60AD0">
            <w:pPr>
              <w:pStyle w:val="rowtabella"/>
            </w:pPr>
            <w:r>
              <w:t>18/02/2026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EECC2E" w14:textId="77777777" w:rsidR="00DC6101" w:rsidRDefault="00DC6101" w:rsidP="00D60AD0">
            <w:pPr>
              <w:pStyle w:val="rowtabella"/>
            </w:pPr>
            <w:r>
              <w:t>200 ANGELO VALENTI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1BB670" w14:textId="77777777" w:rsidR="00DC6101" w:rsidRDefault="00DC6101" w:rsidP="00D60AD0">
            <w:pPr>
              <w:pStyle w:val="rowtabella"/>
            </w:pPr>
            <w:r>
              <w:t>AGIRA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32A33B" w14:textId="77777777" w:rsidR="00DC6101" w:rsidRDefault="00DC6101" w:rsidP="00D60AD0">
            <w:pPr>
              <w:pStyle w:val="rowtabella"/>
            </w:pPr>
            <w:r>
              <w:t>PIAZZA DEL MERCATO</w:t>
            </w:r>
          </w:p>
        </w:tc>
      </w:tr>
      <w:tr w:rsidR="00DC6101" w14:paraId="203ADDA8" w14:textId="77777777" w:rsidTr="00D60AD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FEA69E" w14:textId="77777777" w:rsidR="00DC6101" w:rsidRDefault="00DC6101" w:rsidP="00D60AD0">
            <w:pPr>
              <w:pStyle w:val="rowtabella"/>
            </w:pPr>
            <w:r>
              <w:t xml:space="preserve">ENNA CALCIO S.C.S.D. </w:t>
            </w:r>
            <w:proofErr w:type="gramStart"/>
            <w:r>
              <w:t>SQ.B</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4AF6F5" w14:textId="77777777" w:rsidR="00DC6101" w:rsidRDefault="00DC6101" w:rsidP="00D60AD0">
            <w:pPr>
              <w:pStyle w:val="rowtabella"/>
            </w:pPr>
            <w:r>
              <w:t>ATLETICO LEONFORTESE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F0DCB5" w14:textId="77777777" w:rsidR="00DC6101" w:rsidRDefault="00DC6101" w:rsidP="00D60AD0">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50056F" w14:textId="77777777" w:rsidR="00DC6101" w:rsidRDefault="00DC6101" w:rsidP="00D60AD0">
            <w:pPr>
              <w:pStyle w:val="rowtabella"/>
            </w:pPr>
            <w:r>
              <w:t>24/02/2026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ED72ED" w14:textId="77777777" w:rsidR="00DC6101" w:rsidRDefault="00DC6101" w:rsidP="00D60AD0">
            <w:pPr>
              <w:pStyle w:val="rowtabella"/>
            </w:pPr>
            <w:r>
              <w:t>208 PERGUSA ORA ENRICO GRECA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5ED4D2" w14:textId="77777777" w:rsidR="00DC6101" w:rsidRDefault="00DC6101" w:rsidP="00D60AD0">
            <w:pPr>
              <w:pStyle w:val="rowtabella"/>
            </w:pPr>
            <w:r>
              <w:t>ENNA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177D9F" w14:textId="77777777" w:rsidR="00DC6101" w:rsidRDefault="00DC6101" w:rsidP="00D60AD0">
            <w:pPr>
              <w:pStyle w:val="rowtabella"/>
            </w:pPr>
            <w:r>
              <w:t>VILLAGGIO PERGUSA</w:t>
            </w:r>
          </w:p>
        </w:tc>
      </w:tr>
    </w:tbl>
    <w:p w14:paraId="0D5645E9" w14:textId="77777777" w:rsidR="00DC6101" w:rsidRDefault="00DC6101" w:rsidP="00DC6101">
      <w:pPr>
        <w:pStyle w:val="breakline"/>
      </w:pPr>
    </w:p>
    <w:p w14:paraId="41C4AE85" w14:textId="77777777" w:rsidR="00DC6101" w:rsidRDefault="00DC6101" w:rsidP="00DC6101">
      <w:pPr>
        <w:pStyle w:val="breakline"/>
      </w:pPr>
    </w:p>
    <w:p w14:paraId="31680AF8" w14:textId="77777777" w:rsidR="00DC6101" w:rsidRDefault="00DC6101" w:rsidP="00DC6101">
      <w:pPr>
        <w:pStyle w:val="breakline"/>
      </w:pPr>
    </w:p>
    <w:p w14:paraId="7F79A016" w14:textId="77777777" w:rsidR="00DC6101" w:rsidRDefault="00DC6101" w:rsidP="00DC6101">
      <w:pPr>
        <w:pStyle w:val="sottotitolocampionato1"/>
      </w:pPr>
      <w: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2"/>
        <w:gridCol w:w="385"/>
        <w:gridCol w:w="898"/>
        <w:gridCol w:w="1177"/>
        <w:gridCol w:w="1551"/>
        <w:gridCol w:w="1559"/>
      </w:tblGrid>
      <w:tr w:rsidR="00DC6101" w14:paraId="3ABD0669" w14:textId="77777777" w:rsidTr="00D60AD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F5D95" w14:textId="77777777" w:rsidR="00DC6101" w:rsidRDefault="00DC6101" w:rsidP="00D60AD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6050F" w14:textId="77777777" w:rsidR="00DC6101" w:rsidRDefault="00DC6101" w:rsidP="00D60AD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CC187" w14:textId="77777777" w:rsidR="00DC6101" w:rsidRDefault="00DC6101" w:rsidP="00D60AD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930E9" w14:textId="77777777" w:rsidR="00DC6101" w:rsidRDefault="00DC6101" w:rsidP="00D60AD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61E75" w14:textId="77777777" w:rsidR="00DC6101" w:rsidRDefault="00DC6101" w:rsidP="00D60AD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B30BE" w14:textId="77777777" w:rsidR="00DC6101" w:rsidRDefault="00DC6101" w:rsidP="00D60AD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9B261" w14:textId="77777777" w:rsidR="00DC6101" w:rsidRDefault="00DC6101" w:rsidP="00D60AD0">
            <w:pPr>
              <w:pStyle w:val="headertabella"/>
            </w:pPr>
            <w:r>
              <w:t>Indirizzo Impianto</w:t>
            </w:r>
          </w:p>
        </w:tc>
      </w:tr>
      <w:tr w:rsidR="00DC6101" w14:paraId="57C1B173" w14:textId="77777777" w:rsidTr="00D60AD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ABB574" w14:textId="77777777" w:rsidR="00DC6101" w:rsidRDefault="00DC6101" w:rsidP="00D60AD0">
            <w:pPr>
              <w:pStyle w:val="rowtabella"/>
            </w:pPr>
            <w:r>
              <w:t>POLISPORTIVA PIETRINA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5CC54F" w14:textId="77777777" w:rsidR="00DC6101" w:rsidRDefault="00DC6101" w:rsidP="00D60AD0">
            <w:pPr>
              <w:pStyle w:val="rowtabella"/>
            </w:pPr>
            <w:r>
              <w:t>BARRESE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0A3AF2" w14:textId="77777777" w:rsidR="00DC6101" w:rsidRDefault="00DC6101" w:rsidP="00D60AD0">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8433A6" w14:textId="77777777" w:rsidR="00DC6101" w:rsidRDefault="00DC6101" w:rsidP="00D60AD0">
            <w:pPr>
              <w:pStyle w:val="rowtabella"/>
            </w:pPr>
            <w:r>
              <w:t>18/02/2026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BE4A0F" w14:textId="77777777" w:rsidR="00DC6101" w:rsidRDefault="00DC6101" w:rsidP="00D60AD0">
            <w:pPr>
              <w:pStyle w:val="rowtabella"/>
            </w:pPr>
            <w:r>
              <w:t>214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2C0AB9" w14:textId="77777777" w:rsidR="00DC6101" w:rsidRDefault="00DC6101" w:rsidP="00D60AD0">
            <w:pPr>
              <w:pStyle w:val="rowtabella"/>
            </w:pPr>
            <w:r>
              <w:t>PIETRAPERZIA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A43CEA" w14:textId="77777777" w:rsidR="00DC6101" w:rsidRDefault="00DC6101" w:rsidP="00D60AD0">
            <w:pPr>
              <w:pStyle w:val="rowtabella"/>
            </w:pPr>
            <w:r>
              <w:t>VIA CALTANISSETTA</w:t>
            </w:r>
          </w:p>
        </w:tc>
      </w:tr>
    </w:tbl>
    <w:p w14:paraId="3CC17DD1" w14:textId="77777777" w:rsidR="00DC6101" w:rsidRDefault="00DC6101" w:rsidP="00DC6101">
      <w:pPr>
        <w:pStyle w:val="breakline"/>
      </w:pPr>
    </w:p>
    <w:p w14:paraId="66048A1F" w14:textId="77777777" w:rsidR="00DC6101" w:rsidRDefault="00DC6101" w:rsidP="00DC6101">
      <w:pPr>
        <w:pStyle w:val="breakline"/>
      </w:pPr>
    </w:p>
    <w:p w14:paraId="5733C73D" w14:textId="77777777" w:rsidR="00DC6101" w:rsidRDefault="00DC6101" w:rsidP="00DC6101">
      <w:pPr>
        <w:pStyle w:val="breakline"/>
      </w:pPr>
    </w:p>
    <w:p w14:paraId="786F524A" w14:textId="77777777" w:rsidR="00DC6101" w:rsidRDefault="00DC6101" w:rsidP="00DC6101">
      <w:pPr>
        <w:pStyle w:val="sottotitolocampionato1"/>
      </w:pPr>
      <w: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DC6101" w14:paraId="1F96FF30" w14:textId="77777777" w:rsidTr="00D60AD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4C6A2" w14:textId="77777777" w:rsidR="00DC6101" w:rsidRDefault="00DC6101" w:rsidP="00D60AD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52877" w14:textId="77777777" w:rsidR="00DC6101" w:rsidRDefault="00DC6101" w:rsidP="00D60AD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E417C" w14:textId="77777777" w:rsidR="00DC6101" w:rsidRDefault="00DC6101" w:rsidP="00D60AD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30D62" w14:textId="77777777" w:rsidR="00DC6101" w:rsidRDefault="00DC6101" w:rsidP="00D60AD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5528D" w14:textId="77777777" w:rsidR="00DC6101" w:rsidRDefault="00DC6101" w:rsidP="00D60AD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CBF11" w14:textId="77777777" w:rsidR="00DC6101" w:rsidRDefault="00DC6101" w:rsidP="00D60AD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AD2D6" w14:textId="77777777" w:rsidR="00DC6101" w:rsidRDefault="00DC6101" w:rsidP="00D60AD0">
            <w:pPr>
              <w:pStyle w:val="headertabella"/>
            </w:pPr>
            <w:r>
              <w:t>Indirizzo Impianto</w:t>
            </w:r>
          </w:p>
        </w:tc>
      </w:tr>
      <w:tr w:rsidR="00DC6101" w14:paraId="44B9982F" w14:textId="77777777" w:rsidTr="00D60AD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C884B0" w14:textId="77777777" w:rsidR="00DC6101" w:rsidRDefault="00DC6101" w:rsidP="00D60AD0">
            <w:pPr>
              <w:pStyle w:val="rowtabella"/>
            </w:pPr>
            <w:r>
              <w:t>DON BOSCO 2000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97533D" w14:textId="77777777" w:rsidR="00DC6101" w:rsidRDefault="00DC6101" w:rsidP="00D60AD0">
            <w:pPr>
              <w:pStyle w:val="rowtabella"/>
            </w:pPr>
            <w:r>
              <w:t>PIAZZA ARMERINA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613C60" w14:textId="77777777" w:rsidR="00DC6101" w:rsidRDefault="00DC6101" w:rsidP="00D60AD0">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561A65" w14:textId="77777777" w:rsidR="00DC6101" w:rsidRDefault="00DC6101" w:rsidP="00D60AD0">
            <w:pPr>
              <w:pStyle w:val="rowtabella"/>
            </w:pPr>
            <w:r>
              <w:t>18/02/2026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3F87A3" w14:textId="77777777" w:rsidR="00DC6101" w:rsidRDefault="00DC6101" w:rsidP="00D60AD0">
            <w:pPr>
              <w:pStyle w:val="rowtabella"/>
            </w:pPr>
            <w:r>
              <w:t>201 NUCCIO MALAPONTI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431DC2" w14:textId="77777777" w:rsidR="00DC6101" w:rsidRDefault="00DC6101" w:rsidP="00D60AD0">
            <w:pPr>
              <w:pStyle w:val="rowtabella"/>
            </w:pPr>
            <w:r>
              <w:t>AIDONE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D94F06" w14:textId="77777777" w:rsidR="00DC6101" w:rsidRDefault="00DC6101" w:rsidP="00D60AD0">
            <w:pPr>
              <w:pStyle w:val="rowtabella"/>
            </w:pPr>
            <w:r>
              <w:t>PIAZZA S. ANNA 1</w:t>
            </w:r>
          </w:p>
        </w:tc>
      </w:tr>
      <w:tr w:rsidR="00DC6101" w14:paraId="3687FAF5" w14:textId="77777777" w:rsidTr="00D60AD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10186B" w14:textId="77777777" w:rsidR="00DC6101" w:rsidRDefault="00DC6101" w:rsidP="00D60AD0">
            <w:pPr>
              <w:pStyle w:val="rowtabella"/>
            </w:pPr>
            <w:r>
              <w:t>BARRESE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859670" w14:textId="77777777" w:rsidR="00DC6101" w:rsidRDefault="00DC6101" w:rsidP="00D60AD0">
            <w:pPr>
              <w:pStyle w:val="rowtabella"/>
            </w:pPr>
            <w:r>
              <w:t>ARMERINA 2000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E93129" w14:textId="77777777" w:rsidR="00DC6101" w:rsidRDefault="00DC6101" w:rsidP="00D60AD0">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0FD002" w14:textId="77777777" w:rsidR="00DC6101" w:rsidRDefault="00DC6101" w:rsidP="00D60AD0">
            <w:pPr>
              <w:pStyle w:val="rowtabella"/>
            </w:pPr>
            <w:r>
              <w:t>19/02/2026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AB9598" w14:textId="77777777" w:rsidR="00DC6101" w:rsidRDefault="00DC6101" w:rsidP="00D60AD0">
            <w:pPr>
              <w:pStyle w:val="rowtabella"/>
            </w:pPr>
            <w:r>
              <w:t>203 GIUSEPPE BONFIRRATO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96E341" w14:textId="77777777" w:rsidR="00DC6101" w:rsidRDefault="00DC6101" w:rsidP="00D60AD0">
            <w:pPr>
              <w:pStyle w:val="rowtabella"/>
            </w:pPr>
            <w:r>
              <w:t>BARRAFRANCA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98F1FA" w14:textId="77777777" w:rsidR="00DC6101" w:rsidRDefault="00DC6101" w:rsidP="00D60AD0">
            <w:pPr>
              <w:pStyle w:val="rowtabella"/>
            </w:pPr>
            <w:r>
              <w:t>VIA GENERALE CANNADA</w:t>
            </w:r>
          </w:p>
        </w:tc>
      </w:tr>
    </w:tbl>
    <w:p w14:paraId="19B35BA7" w14:textId="77777777" w:rsidR="00DC6101" w:rsidRDefault="00DC6101" w:rsidP="00DC6101">
      <w:pPr>
        <w:pStyle w:val="breakline"/>
      </w:pPr>
    </w:p>
    <w:p w14:paraId="10CFD68F" w14:textId="77777777" w:rsidR="00DC6101" w:rsidRDefault="00DC6101" w:rsidP="00DC6101">
      <w:pPr>
        <w:pStyle w:val="breakline"/>
      </w:pPr>
    </w:p>
    <w:p w14:paraId="1066EAF8" w14:textId="77777777" w:rsidR="00DC6101" w:rsidRDefault="00DC6101" w:rsidP="00DC6101">
      <w:pPr>
        <w:pStyle w:val="breakline"/>
      </w:pPr>
    </w:p>
    <w:p w14:paraId="5750D65A" w14:textId="77777777" w:rsidR="00DC6101" w:rsidRDefault="00DC6101" w:rsidP="00DC6101">
      <w:pPr>
        <w:pStyle w:val="sottotitolocampionato1"/>
      </w:pPr>
      <w: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C6101" w14:paraId="47AA261D" w14:textId="77777777" w:rsidTr="00D60AD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C259E" w14:textId="77777777" w:rsidR="00DC6101" w:rsidRDefault="00DC6101" w:rsidP="00D60AD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BFFF4" w14:textId="77777777" w:rsidR="00DC6101" w:rsidRDefault="00DC6101" w:rsidP="00D60AD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72083" w14:textId="77777777" w:rsidR="00DC6101" w:rsidRDefault="00DC6101" w:rsidP="00D60AD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71882" w14:textId="77777777" w:rsidR="00DC6101" w:rsidRDefault="00DC6101" w:rsidP="00D60AD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401AD" w14:textId="77777777" w:rsidR="00DC6101" w:rsidRDefault="00DC6101" w:rsidP="00D60AD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12A81" w14:textId="77777777" w:rsidR="00DC6101" w:rsidRDefault="00DC6101" w:rsidP="00D60AD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87CD8" w14:textId="77777777" w:rsidR="00DC6101" w:rsidRDefault="00DC6101" w:rsidP="00D60AD0">
            <w:pPr>
              <w:pStyle w:val="headertabella"/>
            </w:pPr>
            <w:r>
              <w:t>Indirizzo Impianto</w:t>
            </w:r>
          </w:p>
        </w:tc>
      </w:tr>
      <w:tr w:rsidR="00DC6101" w14:paraId="1FFBA196" w14:textId="77777777" w:rsidTr="00D60AD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584F07D" w14:textId="77777777" w:rsidR="00DC6101" w:rsidRDefault="00DC6101" w:rsidP="00D60AD0">
            <w:pPr>
              <w:pStyle w:val="rowtabella"/>
            </w:pPr>
            <w:r>
              <w:t>DON BOSCO 2000</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0ACFF7" w14:textId="77777777" w:rsidR="00DC6101" w:rsidRDefault="00DC6101" w:rsidP="00D60AD0">
            <w:pPr>
              <w:pStyle w:val="rowtabella"/>
            </w:pPr>
            <w:r>
              <w:t>BARRESE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D9076E" w14:textId="77777777" w:rsidR="00DC6101" w:rsidRDefault="00DC6101" w:rsidP="00D60AD0">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FED27D" w14:textId="77777777" w:rsidR="00DC6101" w:rsidRDefault="00DC6101" w:rsidP="00D60AD0">
            <w:pPr>
              <w:pStyle w:val="rowtabella"/>
            </w:pPr>
            <w:r>
              <w:t>25/02/2026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DDE2D9" w14:textId="77777777" w:rsidR="00DC6101" w:rsidRDefault="00DC6101" w:rsidP="00D60AD0">
            <w:pPr>
              <w:pStyle w:val="rowtabella"/>
            </w:pPr>
            <w:r>
              <w:t>201 NUCCIO MALAPONTI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5465B7" w14:textId="77777777" w:rsidR="00DC6101" w:rsidRDefault="00DC6101" w:rsidP="00D60AD0">
            <w:pPr>
              <w:pStyle w:val="rowtabella"/>
            </w:pPr>
            <w:r>
              <w:t>AIDONE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CEF0E0" w14:textId="77777777" w:rsidR="00DC6101" w:rsidRDefault="00DC6101" w:rsidP="00D60AD0">
            <w:pPr>
              <w:pStyle w:val="rowtabella"/>
            </w:pPr>
            <w:r>
              <w:t>PIAZZA S. ANNA 1</w:t>
            </w:r>
          </w:p>
        </w:tc>
      </w:tr>
    </w:tbl>
    <w:p w14:paraId="1372B3AA" w14:textId="77777777" w:rsidR="00DC6101" w:rsidRDefault="00DC6101" w:rsidP="00DC6101">
      <w:pPr>
        <w:pStyle w:val="breakline"/>
      </w:pPr>
    </w:p>
    <w:p w14:paraId="32632EC4" w14:textId="77777777" w:rsidR="00DC6101" w:rsidRDefault="00DC6101" w:rsidP="00DC6101">
      <w:pPr>
        <w:pStyle w:val="breakline"/>
      </w:pPr>
    </w:p>
    <w:p w14:paraId="2205DCE9" w14:textId="77777777" w:rsidR="00DC6101" w:rsidRDefault="00DC6101" w:rsidP="00DC6101">
      <w:pPr>
        <w:pStyle w:val="breakline"/>
      </w:pPr>
    </w:p>
    <w:p w14:paraId="55F8A9F7" w14:textId="77777777" w:rsidR="00DC6101" w:rsidRDefault="00DC6101" w:rsidP="00DC6101">
      <w:pPr>
        <w:pStyle w:val="sottotitolocampionato1"/>
      </w:pPr>
      <w: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DC6101" w14:paraId="6BEA09BD" w14:textId="77777777" w:rsidTr="00D60AD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D41F8" w14:textId="77777777" w:rsidR="00DC6101" w:rsidRDefault="00DC6101" w:rsidP="00D60AD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8ADC0" w14:textId="77777777" w:rsidR="00DC6101" w:rsidRDefault="00DC6101" w:rsidP="00D60AD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E4C61" w14:textId="77777777" w:rsidR="00DC6101" w:rsidRDefault="00DC6101" w:rsidP="00D60AD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516D5" w14:textId="77777777" w:rsidR="00DC6101" w:rsidRDefault="00DC6101" w:rsidP="00D60AD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9AAF0" w14:textId="77777777" w:rsidR="00DC6101" w:rsidRDefault="00DC6101" w:rsidP="00D60AD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FB6EB" w14:textId="77777777" w:rsidR="00DC6101" w:rsidRDefault="00DC6101" w:rsidP="00D60AD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9276B" w14:textId="77777777" w:rsidR="00DC6101" w:rsidRDefault="00DC6101" w:rsidP="00D60AD0">
            <w:pPr>
              <w:pStyle w:val="headertabella"/>
            </w:pPr>
            <w:r>
              <w:t>Indirizzo Impianto</w:t>
            </w:r>
          </w:p>
        </w:tc>
      </w:tr>
      <w:tr w:rsidR="00DC6101" w14:paraId="093A70F6" w14:textId="77777777" w:rsidTr="00D60AD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C8477A6" w14:textId="77777777" w:rsidR="00DC6101" w:rsidRDefault="00DC6101" w:rsidP="00D60AD0">
            <w:pPr>
              <w:pStyle w:val="rowtabella"/>
            </w:pPr>
            <w:r>
              <w:t>BARRESE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EEC2A4" w14:textId="77777777" w:rsidR="00DC6101" w:rsidRDefault="00DC6101" w:rsidP="00D60AD0">
            <w:pPr>
              <w:pStyle w:val="rowtabella"/>
            </w:pPr>
            <w:r>
              <w:t>PIAZZA ARMERINA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ADF547" w14:textId="77777777" w:rsidR="00DC6101" w:rsidRDefault="00DC6101" w:rsidP="00D60AD0">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A78D9F" w14:textId="77777777" w:rsidR="00DC6101" w:rsidRDefault="00DC6101" w:rsidP="00D60AD0">
            <w:pPr>
              <w:pStyle w:val="rowtabella"/>
            </w:pPr>
            <w:r>
              <w:t>26/02/2026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F0C4BC" w14:textId="77777777" w:rsidR="00DC6101" w:rsidRDefault="00DC6101" w:rsidP="00D60AD0">
            <w:pPr>
              <w:pStyle w:val="rowtabella"/>
            </w:pPr>
            <w:r>
              <w:t>203 GIUSEPPE BONFIRRATO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B82E13" w14:textId="77777777" w:rsidR="00DC6101" w:rsidRDefault="00DC6101" w:rsidP="00D60AD0">
            <w:pPr>
              <w:pStyle w:val="rowtabella"/>
            </w:pPr>
            <w:r>
              <w:t>BARRAFRANCA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CC5736" w14:textId="77777777" w:rsidR="00DC6101" w:rsidRDefault="00DC6101" w:rsidP="00D60AD0">
            <w:pPr>
              <w:pStyle w:val="rowtabella"/>
            </w:pPr>
            <w:r>
              <w:t>VIA GENERALE CANNADA</w:t>
            </w:r>
          </w:p>
        </w:tc>
      </w:tr>
    </w:tbl>
    <w:p w14:paraId="220C45A4" w14:textId="77777777" w:rsidR="00DC6101" w:rsidRDefault="00DC6101" w:rsidP="00DC6101">
      <w:pPr>
        <w:pStyle w:val="breakline"/>
      </w:pPr>
    </w:p>
    <w:p w14:paraId="4BD867DD" w14:textId="77777777" w:rsidR="00DC6101" w:rsidRDefault="00DC6101" w:rsidP="00DC6101">
      <w:pPr>
        <w:pStyle w:val="breakline"/>
      </w:pPr>
    </w:p>
    <w:p w14:paraId="48156778" w14:textId="77777777" w:rsidR="00DC6101" w:rsidRDefault="00DC6101" w:rsidP="00DC6101">
      <w:pPr>
        <w:pStyle w:val="breakline"/>
      </w:pPr>
    </w:p>
    <w:p w14:paraId="782F4CCB" w14:textId="77777777" w:rsidR="00DC6101" w:rsidRDefault="00DC6101" w:rsidP="00DC6101">
      <w:pPr>
        <w:pStyle w:val="sottotitolocampionato1"/>
      </w:pPr>
      <w: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2"/>
        <w:gridCol w:w="385"/>
        <w:gridCol w:w="898"/>
        <w:gridCol w:w="1177"/>
        <w:gridCol w:w="1551"/>
        <w:gridCol w:w="1559"/>
      </w:tblGrid>
      <w:tr w:rsidR="00DC6101" w14:paraId="68AEAEE6" w14:textId="77777777" w:rsidTr="00D60AD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1FEA8" w14:textId="77777777" w:rsidR="00DC6101" w:rsidRDefault="00DC6101" w:rsidP="00D60AD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3570F" w14:textId="77777777" w:rsidR="00DC6101" w:rsidRDefault="00DC6101" w:rsidP="00D60AD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FC719" w14:textId="77777777" w:rsidR="00DC6101" w:rsidRDefault="00DC6101" w:rsidP="00D60AD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5CC19" w14:textId="77777777" w:rsidR="00DC6101" w:rsidRDefault="00DC6101" w:rsidP="00D60AD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38F87" w14:textId="77777777" w:rsidR="00DC6101" w:rsidRDefault="00DC6101" w:rsidP="00D60AD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633F1" w14:textId="77777777" w:rsidR="00DC6101" w:rsidRDefault="00DC6101" w:rsidP="00D60AD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36ECD" w14:textId="77777777" w:rsidR="00DC6101" w:rsidRDefault="00DC6101" w:rsidP="00D60AD0">
            <w:pPr>
              <w:pStyle w:val="headertabella"/>
            </w:pPr>
            <w:r>
              <w:t>Indirizzo Impianto</w:t>
            </w:r>
          </w:p>
        </w:tc>
      </w:tr>
      <w:tr w:rsidR="00DC6101" w14:paraId="3A4479D6" w14:textId="77777777" w:rsidTr="00D60AD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0789449" w14:textId="77777777" w:rsidR="00DC6101" w:rsidRDefault="00DC6101" w:rsidP="00D60AD0">
            <w:pPr>
              <w:pStyle w:val="rowtabella"/>
            </w:pPr>
            <w:r>
              <w:t>POLISPORTIVA PIETRINA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DD691E" w14:textId="77777777" w:rsidR="00DC6101" w:rsidRDefault="00DC6101" w:rsidP="00D60AD0">
            <w:pPr>
              <w:pStyle w:val="rowtabella"/>
            </w:pPr>
            <w:r>
              <w:t>PIAZZA ARMERINA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16915E" w14:textId="77777777" w:rsidR="00DC6101" w:rsidRDefault="00DC6101" w:rsidP="00D60AD0">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D3AB86" w14:textId="77777777" w:rsidR="00DC6101" w:rsidRDefault="00DC6101" w:rsidP="00D60AD0">
            <w:pPr>
              <w:pStyle w:val="rowtabella"/>
            </w:pPr>
            <w:r>
              <w:t>26/02/2026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680E7F" w14:textId="77777777" w:rsidR="00DC6101" w:rsidRDefault="00DC6101" w:rsidP="00D60AD0">
            <w:pPr>
              <w:pStyle w:val="rowtabella"/>
            </w:pPr>
            <w:r>
              <w:t>214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00D74E" w14:textId="77777777" w:rsidR="00DC6101" w:rsidRDefault="00DC6101" w:rsidP="00D60AD0">
            <w:pPr>
              <w:pStyle w:val="rowtabella"/>
            </w:pPr>
            <w:r>
              <w:t>PIETRAPERZIA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50BBE1" w14:textId="77777777" w:rsidR="00DC6101" w:rsidRDefault="00DC6101" w:rsidP="00D60AD0">
            <w:pPr>
              <w:pStyle w:val="rowtabella"/>
            </w:pPr>
            <w:r>
              <w:t>VIA CALTANISSETTA</w:t>
            </w:r>
          </w:p>
        </w:tc>
      </w:tr>
    </w:tbl>
    <w:p w14:paraId="7002CB13" w14:textId="77777777" w:rsidR="00DC6101" w:rsidRDefault="00DC6101" w:rsidP="00DC6101">
      <w:pPr>
        <w:pStyle w:val="breakline"/>
      </w:pPr>
    </w:p>
    <w:p w14:paraId="36358AEB" w14:textId="77777777" w:rsidR="00DC6101" w:rsidRDefault="00DC6101" w:rsidP="00DC6101">
      <w:pPr>
        <w:pStyle w:val="breakline"/>
      </w:pPr>
    </w:p>
    <w:p w14:paraId="3F1F2C51" w14:textId="77777777" w:rsidR="00DC6101" w:rsidRDefault="00DC6101" w:rsidP="00DC6101">
      <w:pPr>
        <w:pStyle w:val="breakline"/>
      </w:pPr>
    </w:p>
    <w:p w14:paraId="29F3FC30" w14:textId="77777777" w:rsidR="00DC6101" w:rsidRDefault="00DC6101" w:rsidP="00DC6101">
      <w:pPr>
        <w:pStyle w:val="sottotitolocampionato1"/>
      </w:pPr>
      <w: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DC6101" w14:paraId="4C37C1AC" w14:textId="77777777" w:rsidTr="00D60AD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E9256" w14:textId="77777777" w:rsidR="00DC6101" w:rsidRDefault="00DC6101" w:rsidP="00D60AD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098FF" w14:textId="77777777" w:rsidR="00DC6101" w:rsidRDefault="00DC6101" w:rsidP="00D60AD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A71D6" w14:textId="77777777" w:rsidR="00DC6101" w:rsidRDefault="00DC6101" w:rsidP="00D60AD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DFAAE" w14:textId="77777777" w:rsidR="00DC6101" w:rsidRDefault="00DC6101" w:rsidP="00D60AD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6BA2F" w14:textId="77777777" w:rsidR="00DC6101" w:rsidRDefault="00DC6101" w:rsidP="00D60AD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14FCD" w14:textId="77777777" w:rsidR="00DC6101" w:rsidRDefault="00DC6101" w:rsidP="00D60AD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F4431" w14:textId="77777777" w:rsidR="00DC6101" w:rsidRDefault="00DC6101" w:rsidP="00D60AD0">
            <w:pPr>
              <w:pStyle w:val="headertabella"/>
            </w:pPr>
            <w:r>
              <w:t>Indirizzo Impianto</w:t>
            </w:r>
          </w:p>
        </w:tc>
      </w:tr>
      <w:tr w:rsidR="00DC6101" w14:paraId="0ACC917B" w14:textId="77777777" w:rsidTr="00D60AD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0DD454" w14:textId="77777777" w:rsidR="00DC6101" w:rsidRDefault="00DC6101" w:rsidP="00D60AD0">
            <w:pPr>
              <w:pStyle w:val="rowtabella"/>
            </w:pPr>
            <w:r>
              <w:lastRenderedPageBreak/>
              <w:t>AZZURRA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97631F" w14:textId="77777777" w:rsidR="00DC6101" w:rsidRDefault="00DC6101" w:rsidP="00D60AD0">
            <w:pPr>
              <w:pStyle w:val="rowtabella"/>
            </w:pPr>
            <w:r>
              <w:t>ENNA CALCIO S.C.S.D.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C2767A" w14:textId="77777777" w:rsidR="00DC6101" w:rsidRDefault="00DC6101" w:rsidP="00D60AD0">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47F478" w14:textId="77777777" w:rsidR="00DC6101" w:rsidRDefault="00DC6101" w:rsidP="00D60AD0">
            <w:pPr>
              <w:pStyle w:val="rowtabella"/>
            </w:pPr>
            <w:r>
              <w:t>20/02/2026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7A8ABD" w14:textId="77777777" w:rsidR="00DC6101" w:rsidRDefault="00DC6101" w:rsidP="00D60AD0">
            <w:pPr>
              <w:pStyle w:val="rowtabella"/>
            </w:pPr>
            <w:r>
              <w:t>204 COMUNALE PIANO LONGUILLO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296B1F" w14:textId="77777777" w:rsidR="00DC6101" w:rsidRDefault="00DC6101" w:rsidP="00D60AD0">
            <w:pPr>
              <w:pStyle w:val="rowtabella"/>
            </w:pPr>
            <w:r>
              <w:t>CALASCIBETTA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FF64D8" w14:textId="77777777" w:rsidR="00DC6101" w:rsidRDefault="00DC6101" w:rsidP="00D60AD0">
            <w:pPr>
              <w:pStyle w:val="rowtabella"/>
            </w:pPr>
            <w:r>
              <w:t>C.DA LONGUILLO</w:t>
            </w:r>
          </w:p>
        </w:tc>
      </w:tr>
      <w:tr w:rsidR="00DC6101" w14:paraId="38929A3C" w14:textId="77777777" w:rsidTr="00D60AD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F5DB72" w14:textId="77777777" w:rsidR="00DC6101" w:rsidRDefault="00DC6101" w:rsidP="00D60AD0">
            <w:pPr>
              <w:pStyle w:val="rowtabella"/>
            </w:pPr>
            <w:r>
              <w:t>LAGOREAL 1981</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F0945B" w14:textId="77777777" w:rsidR="00DC6101" w:rsidRDefault="00DC6101" w:rsidP="00D60AD0">
            <w:pPr>
              <w:pStyle w:val="rowtabella"/>
            </w:pPr>
            <w:r>
              <w:t xml:space="preserve">BARRESE </w:t>
            </w:r>
            <w:proofErr w:type="gramStart"/>
            <w:r>
              <w:t>SQ.B</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784F23" w14:textId="77777777" w:rsidR="00DC6101" w:rsidRDefault="00DC6101" w:rsidP="00D60AD0">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80B0A8" w14:textId="77777777" w:rsidR="00DC6101" w:rsidRDefault="00DC6101" w:rsidP="00D60AD0">
            <w:pPr>
              <w:pStyle w:val="rowtabella"/>
            </w:pPr>
            <w:r>
              <w:t>21/02/2026 09:00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05E6B1" w14:textId="77777777" w:rsidR="00DC6101" w:rsidRDefault="00DC6101" w:rsidP="00D60AD0">
            <w:pPr>
              <w:pStyle w:val="rowtabella"/>
            </w:pPr>
            <w:r>
              <w:t>208 PERGUSA ORA ENRICO GRECA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6FB69E" w14:textId="77777777" w:rsidR="00DC6101" w:rsidRDefault="00DC6101" w:rsidP="00D60AD0">
            <w:pPr>
              <w:pStyle w:val="rowtabella"/>
            </w:pPr>
            <w:r>
              <w:t>ENNA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BDAC94" w14:textId="77777777" w:rsidR="00DC6101" w:rsidRDefault="00DC6101" w:rsidP="00D60AD0">
            <w:pPr>
              <w:pStyle w:val="rowtabella"/>
            </w:pPr>
            <w:r>
              <w:t>VILLAGGIO PERGUSA</w:t>
            </w:r>
          </w:p>
        </w:tc>
      </w:tr>
    </w:tbl>
    <w:p w14:paraId="6B33BBEC" w14:textId="77777777" w:rsidR="00DC6101" w:rsidRDefault="00DC6101" w:rsidP="00DC6101">
      <w:pPr>
        <w:pStyle w:val="breakline"/>
      </w:pPr>
    </w:p>
    <w:p w14:paraId="3ABD3B8E" w14:textId="77777777" w:rsidR="00DC6101" w:rsidRDefault="00DC6101" w:rsidP="00DC6101">
      <w:pPr>
        <w:pStyle w:val="breakline"/>
      </w:pPr>
    </w:p>
    <w:p w14:paraId="08A282F1" w14:textId="77777777" w:rsidR="00DC6101" w:rsidRDefault="00DC6101" w:rsidP="00DC6101">
      <w:pPr>
        <w:pStyle w:val="breakline"/>
      </w:pPr>
    </w:p>
    <w:p w14:paraId="5D860E8C" w14:textId="77777777" w:rsidR="00DC6101" w:rsidRDefault="00DC6101" w:rsidP="00DC6101">
      <w:pPr>
        <w:pStyle w:val="sottotitolocampionato1"/>
      </w:pPr>
      <w: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12"/>
        <w:gridCol w:w="385"/>
        <w:gridCol w:w="898"/>
        <w:gridCol w:w="1177"/>
        <w:gridCol w:w="1549"/>
        <w:gridCol w:w="1549"/>
      </w:tblGrid>
      <w:tr w:rsidR="00DC6101" w14:paraId="0022CC54" w14:textId="77777777" w:rsidTr="00D60AD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8F722" w14:textId="77777777" w:rsidR="00DC6101" w:rsidRDefault="00DC6101" w:rsidP="00D60AD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DD13B" w14:textId="77777777" w:rsidR="00DC6101" w:rsidRDefault="00DC6101" w:rsidP="00D60AD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0A444" w14:textId="77777777" w:rsidR="00DC6101" w:rsidRDefault="00DC6101" w:rsidP="00D60AD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AAAC2" w14:textId="77777777" w:rsidR="00DC6101" w:rsidRDefault="00DC6101" w:rsidP="00D60AD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59716" w14:textId="77777777" w:rsidR="00DC6101" w:rsidRDefault="00DC6101" w:rsidP="00D60AD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21331" w14:textId="77777777" w:rsidR="00DC6101" w:rsidRDefault="00DC6101" w:rsidP="00D60AD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B6FD5E" w14:textId="77777777" w:rsidR="00DC6101" w:rsidRDefault="00DC6101" w:rsidP="00D60AD0">
            <w:pPr>
              <w:pStyle w:val="headertabella"/>
            </w:pPr>
            <w:r>
              <w:t>Indirizzo Impianto</w:t>
            </w:r>
          </w:p>
        </w:tc>
      </w:tr>
      <w:tr w:rsidR="00DC6101" w14:paraId="355E2DBE" w14:textId="77777777" w:rsidTr="00D60AD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056970" w14:textId="77777777" w:rsidR="00DC6101" w:rsidRDefault="00DC6101" w:rsidP="00D60AD0">
            <w:pPr>
              <w:pStyle w:val="rowtabella"/>
            </w:pPr>
            <w:r>
              <w:t>VALGUARNERESE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AACD00" w14:textId="77777777" w:rsidR="00DC6101" w:rsidRDefault="00DC6101" w:rsidP="00D60AD0">
            <w:pPr>
              <w:pStyle w:val="rowtabella"/>
            </w:pPr>
            <w:r>
              <w:t>AZZURRA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873CAA" w14:textId="77777777" w:rsidR="00DC6101" w:rsidRDefault="00DC6101" w:rsidP="00D60AD0">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2EFA0F" w14:textId="77777777" w:rsidR="00DC6101" w:rsidRDefault="00DC6101" w:rsidP="00D60AD0">
            <w:pPr>
              <w:pStyle w:val="rowtabella"/>
            </w:pPr>
            <w:r>
              <w:t>23/02/2026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3BE30C" w14:textId="77777777" w:rsidR="00DC6101" w:rsidRDefault="00DC6101" w:rsidP="00D60AD0">
            <w:pPr>
              <w:pStyle w:val="rowtabella"/>
            </w:pPr>
            <w:r>
              <w:t xml:space="preserve">213 </w:t>
            </w:r>
            <w:proofErr w:type="gramStart"/>
            <w:r>
              <w:t>S.IPPOLITO</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8215C9" w14:textId="77777777" w:rsidR="00DC6101" w:rsidRDefault="00DC6101" w:rsidP="00D60AD0">
            <w:pPr>
              <w:pStyle w:val="rowtabella"/>
            </w:pPr>
            <w:r>
              <w:t>PIAZZA ARMERINA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8A6C02" w14:textId="77777777" w:rsidR="00DC6101" w:rsidRDefault="00DC6101" w:rsidP="00D60AD0">
            <w:pPr>
              <w:pStyle w:val="rowtabella"/>
            </w:pPr>
            <w:r>
              <w:t xml:space="preserve">PIANO </w:t>
            </w:r>
            <w:proofErr w:type="gramStart"/>
            <w:r>
              <w:t>S.IPPOLITO</w:t>
            </w:r>
            <w:proofErr w:type="gramEnd"/>
          </w:p>
        </w:tc>
      </w:tr>
      <w:tr w:rsidR="00DC6101" w14:paraId="5D254225" w14:textId="77777777" w:rsidTr="00D60AD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0DA185" w14:textId="77777777" w:rsidR="00DC6101" w:rsidRDefault="00DC6101" w:rsidP="00D60AD0">
            <w:pPr>
              <w:pStyle w:val="rowtabella"/>
            </w:pPr>
            <w:r>
              <w:t>ENNA CALCIO S.C.S.D.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FA60CE" w14:textId="77777777" w:rsidR="00DC6101" w:rsidRDefault="00DC6101" w:rsidP="00D60AD0">
            <w:pPr>
              <w:pStyle w:val="rowtabella"/>
            </w:pPr>
            <w:r>
              <w:t>LAGOREAL 1981</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60917C" w14:textId="77777777" w:rsidR="00DC6101" w:rsidRDefault="00DC6101" w:rsidP="00D60AD0">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BA02F0" w14:textId="77777777" w:rsidR="00DC6101" w:rsidRDefault="00DC6101" w:rsidP="00D60AD0">
            <w:pPr>
              <w:pStyle w:val="rowtabella"/>
            </w:pPr>
            <w:r>
              <w:t>28/02/2026 09:00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0F7035" w14:textId="77777777" w:rsidR="00DC6101" w:rsidRDefault="00DC6101" w:rsidP="00D60AD0">
            <w:pPr>
              <w:pStyle w:val="rowtabella"/>
            </w:pPr>
            <w:r>
              <w:t>208 PERGUSA ORA ENRICO GRECA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504B83" w14:textId="77777777" w:rsidR="00DC6101" w:rsidRDefault="00DC6101" w:rsidP="00D60AD0">
            <w:pPr>
              <w:pStyle w:val="rowtabella"/>
            </w:pPr>
            <w:r>
              <w:t>ENNA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6DCB84" w14:textId="77777777" w:rsidR="00DC6101" w:rsidRDefault="00DC6101" w:rsidP="00D60AD0">
            <w:pPr>
              <w:pStyle w:val="rowtabella"/>
            </w:pPr>
            <w:r>
              <w:t>VILLAGGIO PERGUSA</w:t>
            </w:r>
          </w:p>
        </w:tc>
      </w:tr>
    </w:tbl>
    <w:p w14:paraId="7967724F" w14:textId="77777777" w:rsidR="00DC6101" w:rsidRDefault="00DC6101" w:rsidP="00DC6101">
      <w:pPr>
        <w:pStyle w:val="breakline"/>
      </w:pPr>
    </w:p>
    <w:p w14:paraId="27176361" w14:textId="77777777" w:rsidR="000D3D84" w:rsidRDefault="000D3D84" w:rsidP="00DC6101">
      <w:pPr>
        <w:pStyle w:val="breakline"/>
      </w:pPr>
    </w:p>
    <w:p w14:paraId="5331D097" w14:textId="77777777" w:rsidR="000D3D84" w:rsidRDefault="000D3D84" w:rsidP="00DC6101">
      <w:pPr>
        <w:pStyle w:val="breakline"/>
      </w:pPr>
    </w:p>
    <w:p w14:paraId="034C066B" w14:textId="77777777" w:rsidR="000D3D84" w:rsidRDefault="000D3D84" w:rsidP="00DC6101">
      <w:pPr>
        <w:pStyle w:val="breakline"/>
      </w:pPr>
    </w:p>
    <w:p w14:paraId="69C7C78C" w14:textId="77777777" w:rsidR="000D3D84" w:rsidRDefault="000D3D84" w:rsidP="00DC6101">
      <w:pPr>
        <w:pStyle w:val="breakline"/>
      </w:pPr>
    </w:p>
    <w:p w14:paraId="03D4C37E" w14:textId="77777777" w:rsidR="000D3D84" w:rsidRDefault="000D3D84" w:rsidP="00DC6101">
      <w:pPr>
        <w:pStyle w:val="breakline"/>
      </w:pPr>
    </w:p>
    <w:p w14:paraId="382D6ADF" w14:textId="77777777" w:rsidR="000D3D84" w:rsidRDefault="000D3D84" w:rsidP="00DC6101">
      <w:pPr>
        <w:pStyle w:val="breakline"/>
      </w:pPr>
    </w:p>
    <w:p w14:paraId="1196EF87" w14:textId="77777777" w:rsidR="000D3D84" w:rsidRDefault="000D3D84" w:rsidP="00DC6101">
      <w:pPr>
        <w:pStyle w:val="breakline"/>
      </w:pPr>
    </w:p>
    <w:p w14:paraId="678B268E" w14:textId="77777777" w:rsidR="000D3D84" w:rsidRDefault="000D3D84" w:rsidP="00DC6101">
      <w:pPr>
        <w:pStyle w:val="breakline"/>
      </w:pPr>
    </w:p>
    <w:p w14:paraId="6E1BBC31" w14:textId="77777777" w:rsidR="000D3D84" w:rsidRDefault="000D3D84" w:rsidP="00DC6101">
      <w:pPr>
        <w:pStyle w:val="breakline"/>
      </w:pPr>
    </w:p>
    <w:p w14:paraId="6C1552AC" w14:textId="77777777" w:rsidR="000D3D84" w:rsidRDefault="000D3D84" w:rsidP="000D3D84">
      <w:pPr>
        <w:pStyle w:val="titolocampionato"/>
        <w:shd w:val="clear" w:color="auto" w:fill="CCCCCC"/>
        <w:spacing w:before="80" w:after="40"/>
      </w:pPr>
      <w:r>
        <w:t>ESORDIENTI ENNA CALCIO A 5</w:t>
      </w:r>
    </w:p>
    <w:p w14:paraId="091185E7" w14:textId="77777777" w:rsidR="000D3D84" w:rsidRDefault="000D3D84" w:rsidP="000D3D84">
      <w:pPr>
        <w:pStyle w:val="breakline"/>
      </w:pPr>
    </w:p>
    <w:p w14:paraId="004A9450" w14:textId="77777777" w:rsidR="000D3D84" w:rsidRDefault="000D3D84" w:rsidP="000D3D84">
      <w:pPr>
        <w:pStyle w:val="breakline"/>
      </w:pPr>
    </w:p>
    <w:p w14:paraId="482866AD" w14:textId="77777777" w:rsidR="000D3D84" w:rsidRDefault="000D3D84" w:rsidP="000D3D84">
      <w:pPr>
        <w:pStyle w:val="sottotitolocampionato1"/>
      </w:pPr>
      <w: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D3D84" w14:paraId="6888F8E3" w14:textId="77777777" w:rsidTr="00D60AD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7DBBB" w14:textId="77777777" w:rsidR="000D3D84" w:rsidRDefault="000D3D84" w:rsidP="00D60AD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577D7" w14:textId="77777777" w:rsidR="000D3D84" w:rsidRDefault="000D3D84" w:rsidP="00D60AD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343F3" w14:textId="77777777" w:rsidR="000D3D84" w:rsidRDefault="000D3D84" w:rsidP="00D60AD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2C11C" w14:textId="77777777" w:rsidR="000D3D84" w:rsidRDefault="000D3D84" w:rsidP="00D60AD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6FE27" w14:textId="77777777" w:rsidR="000D3D84" w:rsidRDefault="000D3D84" w:rsidP="00D60AD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0F3BD" w14:textId="77777777" w:rsidR="000D3D84" w:rsidRDefault="000D3D84" w:rsidP="00D60AD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3693D" w14:textId="77777777" w:rsidR="000D3D84" w:rsidRDefault="000D3D84" w:rsidP="00D60AD0">
            <w:pPr>
              <w:pStyle w:val="headertabella"/>
            </w:pPr>
            <w:r>
              <w:t>Indirizzo Impianto</w:t>
            </w:r>
          </w:p>
        </w:tc>
      </w:tr>
      <w:tr w:rsidR="000D3D84" w14:paraId="10E14D0C" w14:textId="77777777" w:rsidTr="00D60AD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9C1115A" w14:textId="77777777" w:rsidR="000D3D84" w:rsidRDefault="000D3D84" w:rsidP="00D60AD0">
            <w:pPr>
              <w:pStyle w:val="rowtabella"/>
            </w:pPr>
            <w:r>
              <w:t>SICURLUBE FUTSAL A 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C39153" w14:textId="77777777" w:rsidR="000D3D84" w:rsidRDefault="000D3D84" w:rsidP="00D60AD0">
            <w:pPr>
              <w:pStyle w:val="rowtabella"/>
            </w:pPr>
            <w:r>
              <w:t>ARGYRIUM</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AAD8A6" w14:textId="77777777" w:rsidR="000D3D84" w:rsidRDefault="000D3D84" w:rsidP="00D60AD0">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461452" w14:textId="77777777" w:rsidR="000D3D84" w:rsidRDefault="000D3D84" w:rsidP="00D60AD0">
            <w:pPr>
              <w:pStyle w:val="rowtabella"/>
            </w:pPr>
            <w:r>
              <w:t>22/02/2026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867A96" w14:textId="77777777" w:rsidR="000D3D84" w:rsidRDefault="000D3D84" w:rsidP="00D60AD0">
            <w:pPr>
              <w:pStyle w:val="rowtabella"/>
            </w:pPr>
            <w:r>
              <w:t>668 PALAZZETTO PAPA GIOV. PAOLO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199C71" w14:textId="77777777" w:rsidR="000D3D84" w:rsidRDefault="000D3D84" w:rsidP="00D60AD0">
            <w:pPr>
              <w:pStyle w:val="rowtabella"/>
            </w:pPr>
            <w:r>
              <w:t>REGALBUTO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936D9E" w14:textId="77777777" w:rsidR="000D3D84" w:rsidRDefault="000D3D84" w:rsidP="00D60AD0">
            <w:pPr>
              <w:pStyle w:val="rowtabella"/>
            </w:pPr>
            <w:r>
              <w:t>C.DA ARENA - LAGO POZZILLO</w:t>
            </w:r>
          </w:p>
        </w:tc>
      </w:tr>
    </w:tbl>
    <w:p w14:paraId="2E558892" w14:textId="77777777" w:rsidR="000D3D84" w:rsidRDefault="000D3D84" w:rsidP="000D3D84">
      <w:pPr>
        <w:pStyle w:val="breakline"/>
      </w:pPr>
    </w:p>
    <w:p w14:paraId="22652042" w14:textId="77777777" w:rsidR="000D3D84" w:rsidRDefault="000D3D84" w:rsidP="000D3D84">
      <w:pPr>
        <w:pStyle w:val="breakline"/>
      </w:pPr>
    </w:p>
    <w:p w14:paraId="1C9347F0" w14:textId="77777777" w:rsidR="000D3D84" w:rsidRDefault="000D3D84" w:rsidP="000D3D84">
      <w:pPr>
        <w:pStyle w:val="breakline"/>
      </w:pPr>
    </w:p>
    <w:p w14:paraId="593B925C" w14:textId="77777777" w:rsidR="000D3D84" w:rsidRDefault="000D3D84" w:rsidP="000D3D84">
      <w:pPr>
        <w:pStyle w:val="sottotitolocampionato1"/>
      </w:pPr>
      <w: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D3D84" w14:paraId="28CD00FC" w14:textId="77777777" w:rsidTr="00D60AD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ABAE5" w14:textId="77777777" w:rsidR="000D3D84" w:rsidRDefault="000D3D84" w:rsidP="00D60AD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0DD79" w14:textId="77777777" w:rsidR="000D3D84" w:rsidRDefault="000D3D84" w:rsidP="00D60AD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D5594" w14:textId="77777777" w:rsidR="000D3D84" w:rsidRDefault="000D3D84" w:rsidP="00D60AD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8FAD0" w14:textId="77777777" w:rsidR="000D3D84" w:rsidRDefault="000D3D84" w:rsidP="00D60AD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AD48F" w14:textId="77777777" w:rsidR="000D3D84" w:rsidRDefault="000D3D84" w:rsidP="00D60AD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92100" w14:textId="77777777" w:rsidR="000D3D84" w:rsidRDefault="000D3D84" w:rsidP="00D60AD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3FFE6" w14:textId="77777777" w:rsidR="000D3D84" w:rsidRDefault="000D3D84" w:rsidP="00D60AD0">
            <w:pPr>
              <w:pStyle w:val="headertabella"/>
            </w:pPr>
            <w:r>
              <w:t>Indirizzo Impianto</w:t>
            </w:r>
          </w:p>
        </w:tc>
      </w:tr>
      <w:tr w:rsidR="000D3D84" w14:paraId="10C931A2" w14:textId="77777777" w:rsidTr="00D60AD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BAB82A3" w14:textId="77777777" w:rsidR="000D3D84" w:rsidRDefault="000D3D84" w:rsidP="00D60AD0">
            <w:pPr>
              <w:pStyle w:val="rowtabella"/>
            </w:pPr>
            <w:r>
              <w:t>VILLAROSA SAN SEBASTIANO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BF7ECE" w14:textId="77777777" w:rsidR="000D3D84" w:rsidRDefault="000D3D84" w:rsidP="00D60AD0">
            <w:pPr>
              <w:pStyle w:val="rowtabella"/>
            </w:pPr>
            <w:r>
              <w:t>PROGETTO ENNA SPORT 04</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708BA4" w14:textId="77777777" w:rsidR="000D3D84" w:rsidRDefault="000D3D84" w:rsidP="00D60AD0">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A9CE25" w14:textId="77777777" w:rsidR="000D3D84" w:rsidRDefault="000D3D84" w:rsidP="00D60AD0">
            <w:pPr>
              <w:pStyle w:val="rowtabella"/>
            </w:pPr>
            <w:r>
              <w:t>27/02/2026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564ACA" w14:textId="77777777" w:rsidR="000D3D84" w:rsidRDefault="000D3D84" w:rsidP="00D60AD0">
            <w:pPr>
              <w:pStyle w:val="rowtabella"/>
            </w:pPr>
            <w:r>
              <w:t>1500 POLIVALENTE COPERTO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801035" w14:textId="77777777" w:rsidR="000D3D84" w:rsidRDefault="000D3D84" w:rsidP="00D60AD0">
            <w:pPr>
              <w:pStyle w:val="rowtabella"/>
            </w:pPr>
            <w:r>
              <w:t>VILLAROSA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FA9F97" w14:textId="77777777" w:rsidR="000D3D84" w:rsidRDefault="000D3D84" w:rsidP="00D60AD0">
            <w:pPr>
              <w:pStyle w:val="rowtabella"/>
            </w:pPr>
            <w:r>
              <w:t>VIALE TRINACRIA</w:t>
            </w:r>
          </w:p>
        </w:tc>
      </w:tr>
    </w:tbl>
    <w:p w14:paraId="1181DC29" w14:textId="77777777" w:rsidR="000D3D84" w:rsidRDefault="000D3D84" w:rsidP="000D3D84">
      <w:pPr>
        <w:pStyle w:val="breakline"/>
      </w:pPr>
    </w:p>
    <w:p w14:paraId="3DE7CF3C" w14:textId="77777777" w:rsidR="000D3D84" w:rsidRDefault="000D3D84" w:rsidP="000D3D84"/>
    <w:p w14:paraId="01060F6F" w14:textId="77777777" w:rsidR="000D3D84" w:rsidRDefault="000D3D84" w:rsidP="000D3D84">
      <w:pPr>
        <w:rPr>
          <w:sz w:val="28"/>
        </w:rPr>
      </w:pPr>
    </w:p>
    <w:p w14:paraId="608AD89C" w14:textId="77777777" w:rsidR="000D3D84" w:rsidRDefault="000D3D84" w:rsidP="000D3D84">
      <w:pPr>
        <w:rPr>
          <w:sz w:val="28"/>
        </w:rPr>
      </w:pPr>
    </w:p>
    <w:p w14:paraId="10993DFC" w14:textId="77777777" w:rsidR="00DC6101" w:rsidRDefault="00DC6101" w:rsidP="00DC6101">
      <w:pPr>
        <w:pStyle w:val="titolocampionato"/>
        <w:shd w:val="clear" w:color="auto" w:fill="CCCCCC"/>
        <w:spacing w:before="80" w:after="40"/>
      </w:pPr>
      <w:r>
        <w:t>PULCINI ENNA CALCIO A 5</w:t>
      </w:r>
    </w:p>
    <w:p w14:paraId="61EB94A2" w14:textId="77777777" w:rsidR="00DC6101" w:rsidRDefault="00DC6101" w:rsidP="00DC6101">
      <w:pPr>
        <w:pStyle w:val="breakline"/>
      </w:pPr>
    </w:p>
    <w:p w14:paraId="25B1EB83" w14:textId="77777777" w:rsidR="00DC6101" w:rsidRDefault="00DC6101" w:rsidP="00DC6101">
      <w:pPr>
        <w:pStyle w:val="breakline"/>
      </w:pPr>
    </w:p>
    <w:p w14:paraId="35A4C034" w14:textId="77777777" w:rsidR="00DC6101" w:rsidRDefault="00DC6101" w:rsidP="00DC6101">
      <w:pPr>
        <w:pStyle w:val="sottotitolocampionato1"/>
      </w:pPr>
      <w: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C6101" w14:paraId="2AC50300" w14:textId="77777777" w:rsidTr="00D60AD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E6CE6" w14:textId="77777777" w:rsidR="00DC6101" w:rsidRDefault="00DC6101" w:rsidP="00D60AD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47D83" w14:textId="77777777" w:rsidR="00DC6101" w:rsidRDefault="00DC6101" w:rsidP="00D60AD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FC8C7" w14:textId="77777777" w:rsidR="00DC6101" w:rsidRDefault="00DC6101" w:rsidP="00D60AD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6715C" w14:textId="77777777" w:rsidR="00DC6101" w:rsidRDefault="00DC6101" w:rsidP="00D60AD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79298" w14:textId="77777777" w:rsidR="00DC6101" w:rsidRDefault="00DC6101" w:rsidP="00D60AD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F7F3A" w14:textId="77777777" w:rsidR="00DC6101" w:rsidRDefault="00DC6101" w:rsidP="00D60AD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09BC8" w14:textId="77777777" w:rsidR="00DC6101" w:rsidRDefault="00DC6101" w:rsidP="00D60AD0">
            <w:pPr>
              <w:pStyle w:val="headertabella"/>
            </w:pPr>
            <w:r>
              <w:t>Indirizzo Impianto</w:t>
            </w:r>
          </w:p>
        </w:tc>
      </w:tr>
      <w:tr w:rsidR="00DC6101" w14:paraId="72BDA5A7" w14:textId="77777777" w:rsidTr="00D60AD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10EB71" w14:textId="77777777" w:rsidR="00DC6101" w:rsidRDefault="00DC6101" w:rsidP="00D60AD0">
            <w:pPr>
              <w:pStyle w:val="rowtabella"/>
            </w:pPr>
            <w:r>
              <w:t>VILLAROSA SAN SEBASTIANO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254317" w14:textId="77777777" w:rsidR="00DC6101" w:rsidRDefault="00DC6101" w:rsidP="00D60AD0">
            <w:pPr>
              <w:pStyle w:val="rowtabella"/>
            </w:pPr>
            <w:r>
              <w:t>ARGYRIUM</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8B988D" w14:textId="77777777" w:rsidR="00DC6101" w:rsidRDefault="00DC6101" w:rsidP="00D60AD0">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685934" w14:textId="77777777" w:rsidR="00DC6101" w:rsidRDefault="00DC6101" w:rsidP="00D60AD0">
            <w:pPr>
              <w:pStyle w:val="rowtabella"/>
            </w:pPr>
            <w:r>
              <w:t>24/02/2026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32DCA9" w14:textId="77777777" w:rsidR="00DC6101" w:rsidRDefault="00DC6101" w:rsidP="00D60AD0">
            <w:pPr>
              <w:pStyle w:val="rowtabella"/>
            </w:pPr>
            <w:r>
              <w:t>1500 POLIVALENTE COPERTO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47FEC8" w14:textId="77777777" w:rsidR="00DC6101" w:rsidRDefault="00DC6101" w:rsidP="00D60AD0">
            <w:pPr>
              <w:pStyle w:val="rowtabella"/>
            </w:pPr>
            <w:r>
              <w:t>VILLAROSA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06321E" w14:textId="77777777" w:rsidR="00DC6101" w:rsidRDefault="00DC6101" w:rsidP="00D60AD0">
            <w:pPr>
              <w:pStyle w:val="rowtabella"/>
            </w:pPr>
            <w:r>
              <w:t>VIALE TRINACRIA</w:t>
            </w:r>
          </w:p>
        </w:tc>
      </w:tr>
      <w:tr w:rsidR="00DC6101" w14:paraId="2A29DCF4" w14:textId="77777777" w:rsidTr="00D60AD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88E223" w14:textId="77777777" w:rsidR="00DC6101" w:rsidRDefault="00DC6101" w:rsidP="00D60AD0">
            <w:pPr>
              <w:pStyle w:val="rowtabella"/>
            </w:pPr>
            <w:r>
              <w:t>SICURLUBE FUTSAL A 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585D43" w14:textId="77777777" w:rsidR="00DC6101" w:rsidRDefault="00DC6101" w:rsidP="00D60AD0">
            <w:pPr>
              <w:pStyle w:val="rowtabella"/>
            </w:pPr>
            <w:r>
              <w:t>CITTA DI LEONFORTE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FEB99E" w14:textId="77777777" w:rsidR="00DC6101" w:rsidRDefault="00DC6101" w:rsidP="00D60AD0">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23B9E9" w14:textId="77777777" w:rsidR="00DC6101" w:rsidRDefault="00DC6101" w:rsidP="00D60AD0">
            <w:pPr>
              <w:pStyle w:val="rowtabella"/>
            </w:pPr>
            <w:r>
              <w:t>01/03/2026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A025D7" w14:textId="77777777" w:rsidR="00DC6101" w:rsidRDefault="00DC6101" w:rsidP="00D60AD0">
            <w:pPr>
              <w:pStyle w:val="rowtabella"/>
            </w:pPr>
            <w:r>
              <w:t>668 PALAZZETTO PAPA GIOV. PAOLO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D88F3C" w14:textId="77777777" w:rsidR="00DC6101" w:rsidRDefault="00DC6101" w:rsidP="00D60AD0">
            <w:pPr>
              <w:pStyle w:val="rowtabella"/>
            </w:pPr>
            <w:r>
              <w:t>REGALBUTO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FBBA60" w14:textId="77777777" w:rsidR="00DC6101" w:rsidRDefault="00DC6101" w:rsidP="00D60AD0">
            <w:pPr>
              <w:pStyle w:val="rowtabella"/>
            </w:pPr>
            <w:r>
              <w:t>C.DA ARENA - LAGO POZZILLO</w:t>
            </w:r>
          </w:p>
        </w:tc>
      </w:tr>
    </w:tbl>
    <w:p w14:paraId="230E3B95" w14:textId="77777777" w:rsidR="00DC6101" w:rsidRDefault="00DC6101" w:rsidP="00DC6101">
      <w:pPr>
        <w:pStyle w:val="breakline"/>
      </w:pPr>
    </w:p>
    <w:p w14:paraId="74108CC8" w14:textId="77777777" w:rsidR="00DC6101" w:rsidRDefault="00DC6101" w:rsidP="00DC6101">
      <w:pPr>
        <w:pStyle w:val="breakline"/>
      </w:pPr>
    </w:p>
    <w:p w14:paraId="39F5C3B3" w14:textId="77777777" w:rsidR="00DC6101" w:rsidRDefault="00DC6101" w:rsidP="00DC6101">
      <w:pPr>
        <w:pStyle w:val="breakline"/>
      </w:pPr>
    </w:p>
    <w:p w14:paraId="24618B5C" w14:textId="77777777" w:rsidR="00DC6101" w:rsidRDefault="00DC6101" w:rsidP="00DC6101">
      <w:pPr>
        <w:pStyle w:val="sottotitolocampionato1"/>
      </w:pPr>
      <w: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C6101" w14:paraId="551CA6C5" w14:textId="77777777" w:rsidTr="00D60AD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C2063" w14:textId="77777777" w:rsidR="00DC6101" w:rsidRDefault="00DC6101" w:rsidP="00D60AD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3593F" w14:textId="77777777" w:rsidR="00DC6101" w:rsidRDefault="00DC6101" w:rsidP="00D60AD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39337" w14:textId="77777777" w:rsidR="00DC6101" w:rsidRDefault="00DC6101" w:rsidP="00D60AD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369D6" w14:textId="77777777" w:rsidR="00DC6101" w:rsidRDefault="00DC6101" w:rsidP="00D60AD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0342B" w14:textId="77777777" w:rsidR="00DC6101" w:rsidRDefault="00DC6101" w:rsidP="00D60AD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E585E" w14:textId="77777777" w:rsidR="00DC6101" w:rsidRDefault="00DC6101" w:rsidP="00D60AD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10D01" w14:textId="77777777" w:rsidR="00DC6101" w:rsidRDefault="00DC6101" w:rsidP="00D60AD0">
            <w:pPr>
              <w:pStyle w:val="headertabella"/>
            </w:pPr>
            <w:r>
              <w:t>Indirizzo Impianto</w:t>
            </w:r>
          </w:p>
        </w:tc>
      </w:tr>
      <w:tr w:rsidR="00DC6101" w14:paraId="772E4BDC" w14:textId="77777777" w:rsidTr="00D60AD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36B160" w14:textId="77777777" w:rsidR="00DC6101" w:rsidRDefault="00DC6101" w:rsidP="00D60AD0">
            <w:pPr>
              <w:pStyle w:val="rowtabella"/>
            </w:pPr>
            <w:r>
              <w:t>PROGETTO ENNA SPORT 04</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3F999A" w14:textId="77777777" w:rsidR="00DC6101" w:rsidRDefault="00DC6101" w:rsidP="00D60AD0">
            <w:pPr>
              <w:pStyle w:val="rowtabella"/>
            </w:pPr>
            <w:r>
              <w:t>LAGOREAL 1981</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F467BC" w14:textId="77777777" w:rsidR="00DC6101" w:rsidRDefault="00DC6101" w:rsidP="00D60AD0">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3C7960" w14:textId="77777777" w:rsidR="00DC6101" w:rsidRDefault="00DC6101" w:rsidP="00D60AD0">
            <w:pPr>
              <w:pStyle w:val="rowtabella"/>
            </w:pPr>
            <w:r>
              <w:t>25/02/2026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094F29" w14:textId="77777777" w:rsidR="00DC6101" w:rsidRDefault="00DC6101" w:rsidP="00D60AD0">
            <w:pPr>
              <w:pStyle w:val="rowtabella"/>
            </w:pPr>
            <w:r>
              <w:t>572 PALESTRA POL. ENNA BASSA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2EB854" w14:textId="77777777" w:rsidR="00DC6101" w:rsidRDefault="00DC6101" w:rsidP="00D60AD0">
            <w:pPr>
              <w:pStyle w:val="rowtabella"/>
            </w:pPr>
            <w:r>
              <w:t>ENNA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623F96" w14:textId="77777777" w:rsidR="00DC6101" w:rsidRDefault="00DC6101" w:rsidP="00D60AD0">
            <w:pPr>
              <w:pStyle w:val="rowtabella"/>
            </w:pPr>
            <w:r>
              <w:t>PIAZZALE GIULIO ONESTI</w:t>
            </w:r>
          </w:p>
        </w:tc>
      </w:tr>
    </w:tbl>
    <w:p w14:paraId="46212631" w14:textId="77777777" w:rsidR="00DC6101" w:rsidRDefault="00DC6101" w:rsidP="00DC6101">
      <w:pPr>
        <w:pStyle w:val="breakline"/>
      </w:pPr>
    </w:p>
    <w:p w14:paraId="00C2F59B" w14:textId="77777777" w:rsidR="00DC6101" w:rsidRDefault="00DC6101" w:rsidP="00DC6101">
      <w:pPr>
        <w:pStyle w:val="breakline"/>
      </w:pPr>
    </w:p>
    <w:p w14:paraId="5254D994" w14:textId="77777777" w:rsidR="00DC6101" w:rsidRDefault="00DC6101" w:rsidP="00DC6101">
      <w:pPr>
        <w:pStyle w:val="breakline"/>
      </w:pPr>
    </w:p>
    <w:p w14:paraId="1C2BEB4B" w14:textId="77777777" w:rsidR="00DC6101" w:rsidRDefault="00DC6101" w:rsidP="00DC6101">
      <w:pPr>
        <w:pStyle w:val="sottotitolocampionato1"/>
      </w:pPr>
      <w: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C6101" w14:paraId="22249384" w14:textId="77777777" w:rsidTr="00D60AD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E6A18" w14:textId="77777777" w:rsidR="00DC6101" w:rsidRDefault="00DC6101" w:rsidP="00D60AD0">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9105B" w14:textId="77777777" w:rsidR="00DC6101" w:rsidRDefault="00DC6101" w:rsidP="00D60AD0">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553A5" w14:textId="77777777" w:rsidR="00DC6101" w:rsidRDefault="00DC6101" w:rsidP="00D60AD0">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69996" w14:textId="77777777" w:rsidR="00DC6101" w:rsidRDefault="00DC6101" w:rsidP="00D60AD0">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EF59E" w14:textId="77777777" w:rsidR="00DC6101" w:rsidRDefault="00DC6101" w:rsidP="00D60AD0">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19E58" w14:textId="77777777" w:rsidR="00DC6101" w:rsidRDefault="00DC6101" w:rsidP="00D60AD0">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457AE" w14:textId="77777777" w:rsidR="00DC6101" w:rsidRDefault="00DC6101" w:rsidP="00D60AD0">
            <w:pPr>
              <w:pStyle w:val="headertabella"/>
            </w:pPr>
            <w:r>
              <w:t>Indirizzo Impianto</w:t>
            </w:r>
          </w:p>
        </w:tc>
      </w:tr>
      <w:tr w:rsidR="00DC6101" w14:paraId="39A6297B" w14:textId="77777777" w:rsidTr="00D60AD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03BF89B" w14:textId="77777777" w:rsidR="00DC6101" w:rsidRDefault="00DC6101" w:rsidP="00D60AD0">
            <w:pPr>
              <w:pStyle w:val="rowtabella"/>
            </w:pPr>
            <w:r>
              <w:t>LAGOREAL 1981</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BD415A" w14:textId="77777777" w:rsidR="00DC6101" w:rsidRDefault="00DC6101" w:rsidP="00D60AD0">
            <w:pPr>
              <w:pStyle w:val="rowtabella"/>
            </w:pPr>
            <w:r>
              <w:t>DON BOSCO 2000</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80FB07" w14:textId="77777777" w:rsidR="00DC6101" w:rsidRDefault="00DC6101" w:rsidP="00D60AD0">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2B1382" w14:textId="77777777" w:rsidR="00DC6101" w:rsidRDefault="00DC6101" w:rsidP="00D60AD0">
            <w:pPr>
              <w:pStyle w:val="rowtabella"/>
            </w:pPr>
            <w:r>
              <w:t>01/03/2026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984582" w14:textId="77777777" w:rsidR="00DC6101" w:rsidRDefault="00DC6101" w:rsidP="00D60AD0">
            <w:pPr>
              <w:pStyle w:val="rowtabella"/>
            </w:pPr>
            <w:r>
              <w:t>572 PALESTRA POL. ENNA BASSA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AF598D" w14:textId="77777777" w:rsidR="00DC6101" w:rsidRDefault="00DC6101" w:rsidP="00D60AD0">
            <w:pPr>
              <w:pStyle w:val="rowtabella"/>
            </w:pPr>
            <w:r>
              <w:t>ENNA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0B6171" w14:textId="77777777" w:rsidR="00DC6101" w:rsidRDefault="00DC6101" w:rsidP="00D60AD0">
            <w:pPr>
              <w:pStyle w:val="rowtabella"/>
            </w:pPr>
            <w:r>
              <w:t>PIAZZALE GIULIO ONESTI</w:t>
            </w:r>
          </w:p>
        </w:tc>
      </w:tr>
    </w:tbl>
    <w:p w14:paraId="36923039" w14:textId="77777777" w:rsidR="00DC6101" w:rsidRDefault="00DC6101" w:rsidP="00DC6101">
      <w:pPr>
        <w:pStyle w:val="breakline"/>
      </w:pPr>
    </w:p>
    <w:p w14:paraId="1670A095" w14:textId="77777777" w:rsidR="00824E8C" w:rsidRDefault="00824E8C" w:rsidP="008824A8">
      <w:pPr>
        <w:widowControl/>
        <w:autoSpaceDE/>
        <w:jc w:val="both"/>
        <w:rPr>
          <w:rFonts w:ascii="Arial" w:eastAsia="Calibri" w:hAnsi="Arial" w:cs="Arial"/>
          <w:sz w:val="24"/>
          <w:szCs w:val="24"/>
        </w:rPr>
      </w:pPr>
    </w:p>
    <w:p w14:paraId="113208E4" w14:textId="77777777" w:rsidR="000D3D84" w:rsidRDefault="000D3D84" w:rsidP="008824A8">
      <w:pPr>
        <w:widowControl/>
        <w:autoSpaceDE/>
        <w:jc w:val="both"/>
        <w:rPr>
          <w:rFonts w:ascii="Arial" w:eastAsia="Calibri" w:hAnsi="Arial" w:cs="Arial"/>
          <w:sz w:val="24"/>
          <w:szCs w:val="24"/>
        </w:rPr>
      </w:pPr>
    </w:p>
    <w:p w14:paraId="58578F1A" w14:textId="77777777" w:rsidR="000D3D84" w:rsidRDefault="000D3D84" w:rsidP="008824A8">
      <w:pPr>
        <w:widowControl/>
        <w:autoSpaceDE/>
        <w:jc w:val="both"/>
        <w:rPr>
          <w:rFonts w:ascii="Arial" w:eastAsia="Calibri" w:hAnsi="Arial" w:cs="Arial"/>
          <w:sz w:val="24"/>
          <w:szCs w:val="24"/>
        </w:rPr>
      </w:pPr>
    </w:p>
    <w:p w14:paraId="20353C8C" w14:textId="77777777" w:rsidR="000D3D84" w:rsidRDefault="000D3D84" w:rsidP="008824A8">
      <w:pPr>
        <w:widowControl/>
        <w:autoSpaceDE/>
        <w:jc w:val="both"/>
        <w:rPr>
          <w:rFonts w:ascii="Arial" w:eastAsia="Calibri" w:hAnsi="Arial" w:cs="Arial"/>
          <w:sz w:val="24"/>
          <w:szCs w:val="24"/>
        </w:rPr>
      </w:pPr>
    </w:p>
    <w:p w14:paraId="5133A78F" w14:textId="77777777" w:rsidR="000D3D84" w:rsidRDefault="000D3D84" w:rsidP="008824A8">
      <w:pPr>
        <w:widowControl/>
        <w:autoSpaceDE/>
        <w:jc w:val="both"/>
        <w:rPr>
          <w:rFonts w:ascii="Arial" w:eastAsia="Calibri" w:hAnsi="Arial" w:cs="Arial"/>
          <w:sz w:val="24"/>
          <w:szCs w:val="24"/>
        </w:rPr>
      </w:pPr>
    </w:p>
    <w:p w14:paraId="0D073E45" w14:textId="77777777" w:rsidR="000D3D84" w:rsidRDefault="000D3D84" w:rsidP="008824A8">
      <w:pPr>
        <w:widowControl/>
        <w:autoSpaceDE/>
        <w:jc w:val="both"/>
        <w:rPr>
          <w:rFonts w:ascii="Arial" w:eastAsia="Calibri" w:hAnsi="Arial" w:cs="Arial"/>
          <w:sz w:val="24"/>
          <w:szCs w:val="24"/>
        </w:rPr>
      </w:pPr>
    </w:p>
    <w:p w14:paraId="33F91017" w14:textId="77777777" w:rsidR="000D3D84" w:rsidRDefault="000D3D84" w:rsidP="008824A8">
      <w:pPr>
        <w:widowControl/>
        <w:autoSpaceDE/>
        <w:jc w:val="both"/>
        <w:rPr>
          <w:rFonts w:ascii="Arial" w:eastAsia="Calibri" w:hAnsi="Arial" w:cs="Arial"/>
          <w:sz w:val="24"/>
          <w:szCs w:val="24"/>
        </w:rPr>
      </w:pPr>
    </w:p>
    <w:p w14:paraId="7A4C5FD7" w14:textId="77777777" w:rsidR="000D3D84" w:rsidRDefault="000D3D84" w:rsidP="008824A8">
      <w:pPr>
        <w:widowControl/>
        <w:autoSpaceDE/>
        <w:jc w:val="both"/>
        <w:rPr>
          <w:rFonts w:ascii="Arial" w:eastAsia="Calibri" w:hAnsi="Arial" w:cs="Arial"/>
          <w:sz w:val="24"/>
          <w:szCs w:val="24"/>
        </w:rPr>
      </w:pPr>
    </w:p>
    <w:p w14:paraId="57303A36" w14:textId="77777777" w:rsidR="007C0080" w:rsidRDefault="007C0080" w:rsidP="008824A8">
      <w:pPr>
        <w:widowControl/>
        <w:autoSpaceDE/>
        <w:jc w:val="both"/>
        <w:rPr>
          <w:rFonts w:ascii="Arial" w:eastAsia="Calibri" w:hAnsi="Arial" w:cs="Arial"/>
          <w:sz w:val="24"/>
          <w:szCs w:val="24"/>
        </w:rPr>
      </w:pPr>
    </w:p>
    <w:p w14:paraId="673762BF" w14:textId="77777777" w:rsidR="007C0080" w:rsidRDefault="007C0080" w:rsidP="008824A8">
      <w:pPr>
        <w:widowControl/>
        <w:autoSpaceDE/>
        <w:jc w:val="both"/>
        <w:rPr>
          <w:rFonts w:ascii="Arial" w:eastAsia="Calibri" w:hAnsi="Arial" w:cs="Arial"/>
          <w:sz w:val="24"/>
          <w:szCs w:val="24"/>
        </w:rPr>
      </w:pPr>
    </w:p>
    <w:p w14:paraId="2F650D8D" w14:textId="77777777" w:rsidR="007C0080" w:rsidRDefault="007C0080" w:rsidP="008824A8">
      <w:pPr>
        <w:widowControl/>
        <w:autoSpaceDE/>
        <w:jc w:val="both"/>
        <w:rPr>
          <w:rFonts w:ascii="Arial" w:eastAsia="Calibri" w:hAnsi="Arial" w:cs="Arial"/>
          <w:sz w:val="24"/>
          <w:szCs w:val="24"/>
        </w:rPr>
      </w:pPr>
    </w:p>
    <w:p w14:paraId="032137F1" w14:textId="77777777" w:rsidR="007C0080" w:rsidRDefault="007C0080" w:rsidP="008824A8">
      <w:pPr>
        <w:widowControl/>
        <w:autoSpaceDE/>
        <w:jc w:val="both"/>
        <w:rPr>
          <w:rFonts w:ascii="Arial" w:eastAsia="Calibri" w:hAnsi="Arial" w:cs="Arial"/>
          <w:sz w:val="24"/>
          <w:szCs w:val="24"/>
        </w:rPr>
      </w:pPr>
    </w:p>
    <w:p w14:paraId="3C51534F" w14:textId="77777777" w:rsidR="007C0080" w:rsidRDefault="007C0080" w:rsidP="008824A8">
      <w:pPr>
        <w:widowControl/>
        <w:autoSpaceDE/>
        <w:jc w:val="both"/>
        <w:rPr>
          <w:rFonts w:ascii="Arial" w:eastAsia="Calibri" w:hAnsi="Arial" w:cs="Arial"/>
          <w:sz w:val="24"/>
          <w:szCs w:val="24"/>
        </w:rPr>
      </w:pPr>
    </w:p>
    <w:p w14:paraId="6D1060B2" w14:textId="77777777" w:rsidR="007C0080" w:rsidRDefault="007C0080" w:rsidP="008824A8">
      <w:pPr>
        <w:widowControl/>
        <w:autoSpaceDE/>
        <w:jc w:val="both"/>
        <w:rPr>
          <w:rFonts w:ascii="Arial" w:eastAsia="Calibri" w:hAnsi="Arial" w:cs="Arial"/>
          <w:sz w:val="24"/>
          <w:szCs w:val="24"/>
        </w:rPr>
      </w:pPr>
    </w:p>
    <w:p w14:paraId="7BC7023C" w14:textId="77777777" w:rsidR="000D3D84" w:rsidRDefault="000D3D84" w:rsidP="008824A8">
      <w:pPr>
        <w:widowControl/>
        <w:autoSpaceDE/>
        <w:jc w:val="both"/>
        <w:rPr>
          <w:rFonts w:ascii="Arial" w:eastAsia="Calibri" w:hAnsi="Arial" w:cs="Arial"/>
          <w:sz w:val="24"/>
          <w:szCs w:val="24"/>
        </w:rPr>
      </w:pPr>
    </w:p>
    <w:p w14:paraId="4050F977" w14:textId="43988AB1" w:rsidR="00CB0790" w:rsidRPr="003025F9" w:rsidRDefault="00CB0790" w:rsidP="00CB0790">
      <w:pPr>
        <w:rPr>
          <w:sz w:val="2"/>
        </w:rPr>
      </w:pPr>
    </w:p>
    <w:p w14:paraId="63A96F9D" w14:textId="31C475E3" w:rsidR="00BA4ED1" w:rsidRPr="00C11D13" w:rsidRDefault="004C299C" w:rsidP="00BA4ED1">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hAnsi="Arial" w:cs="Arial"/>
        </w:rPr>
        <w:lastRenderedPageBreak/>
        <w:t xml:space="preserve">                 </w:t>
      </w:r>
      <w:r w:rsidR="000F525E">
        <w:rPr>
          <w:rFonts w:ascii="Arial" w:hAnsi="Arial" w:cs="Arial"/>
        </w:rPr>
        <w:t xml:space="preserve"> </w:t>
      </w:r>
      <w:r w:rsidR="00BA4ED1">
        <w:rPr>
          <w:rFonts w:ascii="Arial" w:eastAsia="Times New Roman" w:hAnsi="Arial" w:cs="Arial"/>
          <w:b/>
          <w:iCs/>
          <w:color w:val="17365D"/>
          <w:sz w:val="28"/>
          <w:szCs w:val="28"/>
          <w:lang w:eastAsia="it-IT"/>
        </w:rPr>
        <w:t>1.</w:t>
      </w:r>
      <w:r w:rsidR="007B3D4F">
        <w:rPr>
          <w:rFonts w:ascii="Arial" w:eastAsia="Times New Roman" w:hAnsi="Arial" w:cs="Arial"/>
          <w:b/>
          <w:iCs/>
          <w:color w:val="17365D"/>
          <w:sz w:val="28"/>
          <w:szCs w:val="28"/>
          <w:lang w:eastAsia="it-IT"/>
        </w:rPr>
        <w:t>4</w:t>
      </w:r>
      <w:r w:rsidR="00BA4ED1" w:rsidRPr="00C11D13">
        <w:rPr>
          <w:rFonts w:ascii="Arial" w:eastAsia="Times New Roman" w:hAnsi="Arial" w:cs="Arial"/>
          <w:b/>
          <w:iCs/>
          <w:color w:val="17365D"/>
          <w:sz w:val="28"/>
          <w:szCs w:val="28"/>
          <w:lang w:eastAsia="it-IT"/>
        </w:rPr>
        <w:t>.</w:t>
      </w:r>
      <w:r w:rsidR="007C0080">
        <w:rPr>
          <w:rFonts w:ascii="Arial" w:eastAsia="Times New Roman" w:hAnsi="Arial" w:cs="Arial"/>
          <w:b/>
          <w:iCs/>
          <w:color w:val="17365D"/>
          <w:sz w:val="28"/>
          <w:szCs w:val="28"/>
          <w:lang w:eastAsia="it-IT"/>
        </w:rPr>
        <w:t>9</w:t>
      </w:r>
      <w:r w:rsidR="00BA4ED1" w:rsidRPr="00C11D13">
        <w:rPr>
          <w:rFonts w:ascii="Arial" w:eastAsia="Times New Roman" w:hAnsi="Arial" w:cs="Arial"/>
          <w:b/>
          <w:iCs/>
          <w:color w:val="17365D"/>
          <w:sz w:val="28"/>
          <w:szCs w:val="28"/>
          <w:lang w:eastAsia="it-IT"/>
        </w:rPr>
        <w:t xml:space="preserve">. </w:t>
      </w:r>
      <w:r w:rsidR="00BA4ED1" w:rsidRPr="00C11D13">
        <w:rPr>
          <w:rFonts w:ascii="Arial" w:eastAsia="Times New Roman" w:hAnsi="Arial" w:cs="Arial"/>
          <w:b/>
          <w:bCs/>
          <w:iCs/>
          <w:color w:val="17365D"/>
          <w:sz w:val="28"/>
          <w:szCs w:val="28"/>
          <w:lang w:eastAsia="it-IT"/>
        </w:rPr>
        <w:t xml:space="preserve">ONERI DI TESSERAMENTO GIOVANI CALCIATORI </w:t>
      </w:r>
    </w:p>
    <w:p w14:paraId="762BB525" w14:textId="77777777" w:rsidR="00BA4ED1" w:rsidRPr="006817F0" w:rsidRDefault="00BA4ED1" w:rsidP="00BA4ED1">
      <w:pPr>
        <w:rPr>
          <w:rFonts w:ascii="Arial" w:eastAsia="Times New Roman" w:hAnsi="Arial" w:cs="Arial"/>
          <w:sz w:val="14"/>
          <w:szCs w:val="14"/>
          <w:lang w:eastAsia="it-IT"/>
        </w:rPr>
      </w:pPr>
    </w:p>
    <w:p w14:paraId="05D147DA" w14:textId="33F1AF8E" w:rsidR="00BA4ED1" w:rsidRDefault="00BA4ED1" w:rsidP="00BA4ED1">
      <w:pPr>
        <w:rPr>
          <w:rFonts w:ascii="Arial" w:eastAsia="Times New Roman" w:hAnsi="Arial" w:cs="Arial"/>
          <w:sz w:val="24"/>
          <w:szCs w:val="24"/>
          <w:lang w:eastAsia="it-IT"/>
        </w:rPr>
      </w:pPr>
      <w:r w:rsidRPr="00C11D13">
        <w:rPr>
          <w:rFonts w:ascii="Arial" w:eastAsia="Times New Roman" w:hAnsi="Arial" w:cs="Arial"/>
          <w:sz w:val="24"/>
          <w:szCs w:val="24"/>
          <w:lang w:eastAsia="it-IT"/>
        </w:rPr>
        <w:t>Di seguito si pubblicano gli oneri di tesseramento e le fasce d’età per la partecipazione alle attività del Settore Giovanile e Scolast</w:t>
      </w:r>
      <w:r>
        <w:rPr>
          <w:rFonts w:ascii="Arial" w:eastAsia="Times New Roman" w:hAnsi="Arial" w:cs="Arial"/>
          <w:sz w:val="24"/>
          <w:szCs w:val="24"/>
          <w:lang w:eastAsia="it-IT"/>
        </w:rPr>
        <w:t>ico nella stagione sportiva 2025</w:t>
      </w:r>
      <w:r w:rsidRPr="00C11D13">
        <w:rPr>
          <w:rFonts w:ascii="Arial" w:eastAsia="Times New Roman" w:hAnsi="Arial" w:cs="Arial"/>
          <w:sz w:val="24"/>
          <w:szCs w:val="24"/>
          <w:lang w:eastAsia="it-IT"/>
        </w:rPr>
        <w:t>/202</w:t>
      </w:r>
      <w:r>
        <w:rPr>
          <w:rFonts w:ascii="Arial" w:eastAsia="Times New Roman" w:hAnsi="Arial" w:cs="Arial"/>
          <w:sz w:val="24"/>
          <w:szCs w:val="24"/>
          <w:lang w:eastAsia="it-IT"/>
        </w:rPr>
        <w:t>6</w:t>
      </w:r>
      <w:r w:rsidRPr="00C11D13">
        <w:rPr>
          <w:rFonts w:ascii="Arial" w:eastAsia="Times New Roman" w:hAnsi="Arial" w:cs="Arial"/>
          <w:sz w:val="24"/>
          <w:szCs w:val="24"/>
          <w:lang w:eastAsia="it-IT"/>
        </w:rPr>
        <w:t xml:space="preserve">. </w:t>
      </w:r>
    </w:p>
    <w:p w14:paraId="48BE2FF7" w14:textId="77777777" w:rsidR="00BA4ED1" w:rsidRPr="00C06855" w:rsidRDefault="00BA4ED1" w:rsidP="00BA4ED1">
      <w:pPr>
        <w:rPr>
          <w:rFonts w:ascii="Arial" w:eastAsia="Times New Roman" w:hAnsi="Arial" w:cs="Arial"/>
          <w:bCs/>
          <w:sz w:val="12"/>
          <w:szCs w:val="12"/>
          <w:u w:val="single"/>
          <w:lang w:eastAsia="it-IT"/>
        </w:rPr>
      </w:pPr>
    </w:p>
    <w:tbl>
      <w:tblPr>
        <w:tblW w:w="9736"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shd w:val="clear" w:color="auto" w:fill="FFFFFF"/>
        <w:tblCellMar>
          <w:left w:w="0" w:type="dxa"/>
          <w:right w:w="0" w:type="dxa"/>
        </w:tblCellMar>
        <w:tblLook w:val="04A0" w:firstRow="1" w:lastRow="0" w:firstColumn="1" w:lastColumn="0" w:noHBand="0" w:noVBand="1"/>
      </w:tblPr>
      <w:tblGrid>
        <w:gridCol w:w="2532"/>
        <w:gridCol w:w="2365"/>
        <w:gridCol w:w="2004"/>
        <w:gridCol w:w="2835"/>
      </w:tblGrid>
      <w:tr w:rsidR="00BA4ED1" w:rsidRPr="00C11D13" w14:paraId="1C78CD62" w14:textId="77777777" w:rsidTr="00227095">
        <w:trPr>
          <w:trHeight w:val="55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4342F24B" w14:textId="77777777" w:rsidR="00BA4ED1" w:rsidRPr="00C11D13" w:rsidRDefault="00BA4ED1" w:rsidP="0022709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CATEGORIE</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7A55FFBC" w14:textId="77777777" w:rsidR="00BA4ED1" w:rsidRPr="00C11D13" w:rsidRDefault="00BA4ED1" w:rsidP="0022709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ANNI DI NASCITA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5040BCFE" w14:textId="77777777" w:rsidR="00BA4ED1" w:rsidRPr="00C11D13" w:rsidRDefault="00BA4ED1" w:rsidP="0022709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TIPOLOGIA/ CARTELLINO</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5E9F331D" w14:textId="77777777" w:rsidR="00BA4ED1" w:rsidRPr="00C11D13" w:rsidRDefault="00BA4ED1" w:rsidP="00227095">
            <w:pPr>
              <w:ind w:left="142"/>
              <w:jc w:val="center"/>
              <w:rPr>
                <w:rFonts w:ascii="Berlin Sans FB Demi" w:eastAsia="Times New Roman" w:hAnsi="Berlin Sans FB Demi" w:cs="Arial"/>
                <w:b/>
                <w:bCs/>
                <w:sz w:val="24"/>
                <w:szCs w:val="24"/>
                <w:u w:val="single"/>
                <w:lang w:eastAsia="it-IT"/>
              </w:rPr>
            </w:pPr>
            <w:r w:rsidRPr="00C11D13">
              <w:rPr>
                <w:rFonts w:ascii="Berlin Sans FB Demi" w:eastAsia="Times New Roman" w:hAnsi="Berlin Sans FB Demi" w:cs="Arial"/>
                <w:b/>
                <w:bCs/>
                <w:sz w:val="24"/>
                <w:szCs w:val="24"/>
                <w:lang w:eastAsia="it-IT"/>
              </w:rPr>
              <w:t>COSTO (</w:t>
            </w:r>
            <w:proofErr w:type="gramStart"/>
            <w:r w:rsidRPr="00C11D13">
              <w:rPr>
                <w:rFonts w:ascii="Berlin Sans FB Demi" w:eastAsia="Times New Roman" w:hAnsi="Berlin Sans FB Demi" w:cs="Arial"/>
                <w:b/>
                <w:bCs/>
                <w:sz w:val="24"/>
                <w:szCs w:val="24"/>
                <w:lang w:eastAsia="it-IT"/>
              </w:rPr>
              <w:t>€)*</w:t>
            </w:r>
            <w:proofErr w:type="gramEnd"/>
          </w:p>
        </w:tc>
      </w:tr>
      <w:tr w:rsidR="00BA4ED1" w:rsidRPr="00C11D13" w14:paraId="37C54B9A"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616BE704"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Piccoli Amici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38A6A0F" w14:textId="4C348B12" w:rsidR="00BA4ED1" w:rsidRPr="00C11D13" w:rsidRDefault="00BA4ED1" w:rsidP="0022709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2019 – 2020</w:t>
            </w:r>
            <w:r w:rsidRPr="00C11D13">
              <w:rPr>
                <w:rFonts w:ascii="Berlin Sans FB Demi" w:eastAsia="Times New Roman" w:hAnsi="Berlin Sans FB Demi" w:cs="Arial"/>
                <w:sz w:val="24"/>
                <w:szCs w:val="24"/>
                <w:lang w:eastAsia="it-IT"/>
              </w:rPr>
              <w:t xml:space="preserve"> </w:t>
            </w:r>
          </w:p>
          <w:p w14:paraId="7013809C" w14:textId="77777777" w:rsidR="00BA4ED1" w:rsidRPr="00C11D13" w:rsidRDefault="00BA4ED1" w:rsidP="0022709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24"/>
                <w:szCs w:val="24"/>
                <w:lang w:eastAsia="it-IT"/>
              </w:rPr>
              <w:t xml:space="preserve">     </w:t>
            </w:r>
            <w:r w:rsidRPr="00C11D13">
              <w:rPr>
                <w:rFonts w:ascii="Berlin Sans FB Demi" w:eastAsia="Times New Roman" w:hAnsi="Berlin Sans FB Demi" w:cs="Arial"/>
                <w:sz w:val="18"/>
                <w:szCs w:val="24"/>
                <w:lang w:eastAsia="it-IT"/>
              </w:rPr>
              <w:t>(5 anni compiuti)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739E598" w14:textId="77777777" w:rsidR="00BA4ED1" w:rsidRPr="00C11D13" w:rsidRDefault="00BA4ED1" w:rsidP="00227095">
            <w:pPr>
              <w:ind w:left="142"/>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 xml:space="preserve">CERTIFICATO </w:t>
            </w:r>
            <w:proofErr w:type="gramStart"/>
            <w:r w:rsidRPr="00C11D13">
              <w:rPr>
                <w:rFonts w:ascii="Berlin Sans FB Demi" w:eastAsia="Times New Roman" w:hAnsi="Berlin Sans FB Demi" w:cs="Arial"/>
                <w:b/>
                <w:bCs/>
                <w:lang w:eastAsia="it-IT"/>
              </w:rPr>
              <w:t>ASSICURATIVO  ONLINE</w:t>
            </w:r>
            <w:proofErr w:type="gramEnd"/>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329DB0D"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11.07</w:t>
            </w:r>
          </w:p>
        </w:tc>
      </w:tr>
      <w:tr w:rsidR="00BA4ED1" w:rsidRPr="00C11D13" w14:paraId="620A1868"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26F23088"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Primi calci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43CA63A" w14:textId="3D1D8A23" w:rsidR="00BA4ED1" w:rsidRPr="00C11D13" w:rsidRDefault="00BA4ED1" w:rsidP="0022709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2017 – 2018</w:t>
            </w:r>
          </w:p>
          <w:p w14:paraId="15C1CA3A" w14:textId="5E2D8FBA" w:rsidR="00BA4ED1" w:rsidRPr="00C11D13" w:rsidRDefault="00BA4ED1" w:rsidP="0022709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6"/>
                <w:szCs w:val="24"/>
                <w:lang w:eastAsia="it-IT"/>
              </w:rPr>
              <w:t>(6 anni compiuti nati</w:t>
            </w:r>
            <w:r>
              <w:rPr>
                <w:rFonts w:ascii="Berlin Sans FB Demi" w:eastAsia="Times New Roman" w:hAnsi="Berlin Sans FB Demi" w:cs="Arial"/>
                <w:sz w:val="16"/>
                <w:szCs w:val="24"/>
                <w:lang w:eastAsia="it-IT"/>
              </w:rPr>
              <w:t xml:space="preserve"> 2019</w:t>
            </w:r>
            <w:r w:rsidRPr="00C11D13">
              <w:rPr>
                <w:rFonts w:ascii="Berlin Sans FB Demi" w:eastAsia="Times New Roman" w:hAnsi="Berlin Sans FB Demi" w:cs="Arial"/>
                <w:sz w:val="16"/>
                <w:szCs w:val="24"/>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677CDAA" w14:textId="77777777" w:rsidR="00BA4ED1" w:rsidRPr="00C11D13" w:rsidRDefault="00BA4ED1" w:rsidP="00227095">
            <w:pPr>
              <w:ind w:left="142"/>
              <w:jc w:val="center"/>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 xml:space="preserve">CERTIFICATO </w:t>
            </w:r>
            <w:proofErr w:type="gramStart"/>
            <w:r w:rsidRPr="00C11D13">
              <w:rPr>
                <w:rFonts w:ascii="Berlin Sans FB Demi" w:eastAsia="Times New Roman" w:hAnsi="Berlin Sans FB Demi" w:cs="Arial"/>
                <w:b/>
                <w:bCs/>
                <w:lang w:eastAsia="it-IT"/>
              </w:rPr>
              <w:t>ASSICURATIVO  ONLINE</w:t>
            </w:r>
            <w:proofErr w:type="gramEnd"/>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7D19CE3E"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11.07</w:t>
            </w:r>
          </w:p>
        </w:tc>
      </w:tr>
      <w:tr w:rsidR="00BA4ED1" w:rsidRPr="00C11D13" w14:paraId="20124834"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8573F99"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Pulcini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62FA70E" w14:textId="0A8DE148" w:rsidR="00BA4ED1" w:rsidRPr="00C11D13" w:rsidRDefault="00BA4ED1" w:rsidP="0022709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2015 – 2016</w:t>
            </w:r>
          </w:p>
          <w:p w14:paraId="6D2868B9" w14:textId="57A1404E" w:rsidR="00BA4ED1" w:rsidRPr="00C11D13" w:rsidRDefault="00BA4ED1" w:rsidP="0022709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8"/>
                <w:szCs w:val="24"/>
                <w:lang w:eastAsia="it-IT"/>
              </w:rPr>
              <w:t xml:space="preserve">(8 anni compiuti nati </w:t>
            </w:r>
            <w:r>
              <w:rPr>
                <w:rFonts w:ascii="Berlin Sans FB Demi" w:eastAsia="Times New Roman" w:hAnsi="Berlin Sans FB Demi" w:cs="Arial"/>
                <w:sz w:val="18"/>
                <w:szCs w:val="24"/>
                <w:lang w:eastAsia="it-IT"/>
              </w:rPr>
              <w:t>nel 2017</w:t>
            </w:r>
            <w:r w:rsidRPr="00C11D13">
              <w:rPr>
                <w:rFonts w:ascii="Berlin Sans FB Demi" w:eastAsia="Times New Roman" w:hAnsi="Berlin Sans FB Demi" w:cs="Arial"/>
                <w:sz w:val="18"/>
                <w:szCs w:val="24"/>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2467A97" w14:textId="77777777" w:rsidR="00BA4ED1" w:rsidRPr="00C11D13" w:rsidRDefault="00BA4ED1" w:rsidP="00227095">
            <w:pPr>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 xml:space="preserve">  TESSERAMENTO     </w:t>
            </w:r>
          </w:p>
          <w:p w14:paraId="24D9D696" w14:textId="77777777" w:rsidR="00BA4ED1" w:rsidRPr="00C11D13" w:rsidRDefault="00BA4ED1" w:rsidP="00227095">
            <w:pP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 xml:space="preserve">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540A0944"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BA4ED1" w:rsidRPr="00C11D13" w14:paraId="2ACF7DE3"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868A5D7"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Esordienti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61AF16B9" w14:textId="29C322B1" w:rsidR="00BA4ED1" w:rsidRPr="00C11D13" w:rsidRDefault="00BA4ED1" w:rsidP="0022709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2013 – 2014</w:t>
            </w:r>
          </w:p>
          <w:p w14:paraId="1507AD86" w14:textId="07E474C8" w:rsidR="00BA4ED1" w:rsidRPr="00C11D13" w:rsidRDefault="00BA4ED1" w:rsidP="0022709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(10 anni compiuti</w:t>
            </w:r>
            <w:r>
              <w:rPr>
                <w:rFonts w:ascii="Berlin Sans FB Demi" w:eastAsia="Times New Roman" w:hAnsi="Berlin Sans FB Demi" w:cs="Arial"/>
                <w:sz w:val="17"/>
                <w:szCs w:val="17"/>
                <w:lang w:eastAsia="it-IT"/>
              </w:rPr>
              <w:t xml:space="preserve"> nati nel 2015</w:t>
            </w:r>
            <w:r w:rsidRPr="00C11D13">
              <w:rPr>
                <w:rFonts w:ascii="Berlin Sans FB Demi" w:eastAsia="Times New Roman" w:hAnsi="Berlin Sans FB Demi" w:cs="Arial"/>
                <w:sz w:val="17"/>
                <w:szCs w:val="17"/>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629899E3" w14:textId="77777777" w:rsidR="00BA4ED1" w:rsidRPr="00C11D13" w:rsidRDefault="00BA4ED1" w:rsidP="0022709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35479C0"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BA4ED1" w:rsidRPr="00C11D13" w14:paraId="0D98B414"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51D3DB6"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Under 15</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DD55D8F" w14:textId="646A6A08" w:rsidR="00BA4ED1" w:rsidRPr="00C11D13" w:rsidRDefault="00BA4ED1" w:rsidP="0022709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2011 - 2012</w:t>
            </w:r>
          </w:p>
          <w:p w14:paraId="7D732D42" w14:textId="068CBC84" w:rsidR="00BA4ED1" w:rsidRDefault="00BA4ED1" w:rsidP="0022709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max 5 giocatori nati 2013</w:t>
            </w:r>
            <w:r w:rsidRPr="00C11D13">
              <w:rPr>
                <w:rFonts w:ascii="Berlin Sans FB Demi" w:eastAsia="Times New Roman" w:hAnsi="Berlin Sans FB Demi" w:cs="Arial"/>
                <w:sz w:val="17"/>
                <w:szCs w:val="17"/>
                <w:lang w:eastAsia="it-IT"/>
              </w:rPr>
              <w:t xml:space="preserve"> </w:t>
            </w:r>
          </w:p>
          <w:p w14:paraId="469C35FC" w14:textId="77777777" w:rsidR="00BA4ED1" w:rsidRPr="00C11D13" w:rsidRDefault="00BA4ED1" w:rsidP="0022709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12 anni compiuti in distinta)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71CFEBDF" w14:textId="77777777" w:rsidR="00BA4ED1" w:rsidRPr="00C11D13" w:rsidRDefault="00BA4ED1" w:rsidP="0022709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5098B65B"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BA4ED1" w:rsidRPr="00C11D13" w14:paraId="4A4F3C9B"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6410FC6"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Under 17</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906F4B8" w14:textId="20080FC7" w:rsidR="00BA4ED1" w:rsidRPr="00C11D13" w:rsidRDefault="00BA4ED1" w:rsidP="0022709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2009 - 2010</w:t>
            </w:r>
          </w:p>
          <w:p w14:paraId="1AE73639" w14:textId="77777777" w:rsidR="00BA4ED1" w:rsidRPr="00C11D13" w:rsidRDefault="00BA4ED1" w:rsidP="00227095">
            <w:pPr>
              <w:ind w:left="142"/>
              <w:jc w:val="center"/>
              <w:rPr>
                <w:rFonts w:ascii="Berlin Sans FB Demi" w:eastAsia="Times New Roman" w:hAnsi="Berlin Sans FB Demi" w:cs="Arial"/>
                <w:sz w:val="18"/>
                <w:szCs w:val="18"/>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 xml:space="preserve">possono partecipare calciatore che abbiano compiuto </w:t>
            </w:r>
            <w:r w:rsidRPr="00C11D13">
              <w:rPr>
                <w:rFonts w:ascii="Berlin Sans FB Demi" w:eastAsia="Times New Roman" w:hAnsi="Berlin Sans FB Demi" w:cs="Arial"/>
                <w:sz w:val="17"/>
                <w:szCs w:val="17"/>
                <w:lang w:eastAsia="it-IT"/>
              </w:rPr>
              <w:t>1</w:t>
            </w:r>
            <w:r>
              <w:rPr>
                <w:rFonts w:ascii="Berlin Sans FB Demi" w:eastAsia="Times New Roman" w:hAnsi="Berlin Sans FB Demi" w:cs="Arial"/>
                <w:sz w:val="17"/>
                <w:szCs w:val="17"/>
                <w:lang w:eastAsia="it-IT"/>
              </w:rPr>
              <w:t>4</w:t>
            </w:r>
            <w:r w:rsidRPr="00C11D13">
              <w:rPr>
                <w:rFonts w:ascii="Berlin Sans FB Demi" w:eastAsia="Times New Roman" w:hAnsi="Berlin Sans FB Demi" w:cs="Arial"/>
                <w:sz w:val="17"/>
                <w:szCs w:val="17"/>
                <w:lang w:eastAsia="it-IT"/>
              </w:rPr>
              <w:t xml:space="preserve"> anni)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317FA74" w14:textId="77777777" w:rsidR="00BA4ED1" w:rsidRPr="00C11D13" w:rsidRDefault="00BA4ED1" w:rsidP="0022709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9F01480"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bl>
    <w:p w14:paraId="5CD4D26F" w14:textId="77777777" w:rsidR="00BA4ED1" w:rsidRDefault="00BA4ED1" w:rsidP="00BA4ED1">
      <w:pPr>
        <w:adjustRightInd w:val="0"/>
        <w:rPr>
          <w:rFonts w:ascii="Arial" w:eastAsia="Times New Roman" w:hAnsi="Arial" w:cs="Arial"/>
          <w:b/>
          <w:bCs/>
          <w:i/>
          <w:iCs/>
          <w:color w:val="0070C0"/>
          <w:sz w:val="8"/>
          <w:szCs w:val="24"/>
          <w:lang w:eastAsia="it-IT"/>
        </w:rPr>
      </w:pPr>
    </w:p>
    <w:p w14:paraId="3CC7C4A4" w14:textId="77777777" w:rsidR="00925A06" w:rsidRDefault="00925A06" w:rsidP="00BA4ED1">
      <w:pPr>
        <w:adjustRightInd w:val="0"/>
        <w:rPr>
          <w:rFonts w:ascii="Arial" w:eastAsia="Times New Roman" w:hAnsi="Arial" w:cs="Arial"/>
          <w:b/>
          <w:bCs/>
          <w:i/>
          <w:iCs/>
          <w:color w:val="0070C0"/>
          <w:sz w:val="8"/>
          <w:szCs w:val="24"/>
          <w:lang w:eastAsia="it-IT"/>
        </w:rPr>
      </w:pPr>
    </w:p>
    <w:p w14:paraId="744E301D" w14:textId="77777777" w:rsidR="00925A06" w:rsidRDefault="00925A06" w:rsidP="00BA4ED1">
      <w:pPr>
        <w:adjustRightInd w:val="0"/>
        <w:rPr>
          <w:rFonts w:ascii="Arial" w:eastAsia="Times New Roman" w:hAnsi="Arial" w:cs="Arial"/>
          <w:b/>
          <w:bCs/>
          <w:i/>
          <w:iCs/>
          <w:color w:val="0070C0"/>
          <w:sz w:val="8"/>
          <w:szCs w:val="24"/>
          <w:lang w:eastAsia="it-IT"/>
        </w:rPr>
      </w:pPr>
    </w:p>
    <w:p w14:paraId="5AE4743D" w14:textId="77777777" w:rsidR="00925A06" w:rsidRDefault="00925A06" w:rsidP="00BA4ED1">
      <w:pPr>
        <w:adjustRightInd w:val="0"/>
        <w:rPr>
          <w:rFonts w:ascii="Arial" w:eastAsia="Times New Roman" w:hAnsi="Arial" w:cs="Arial"/>
          <w:b/>
          <w:bCs/>
          <w:i/>
          <w:iCs/>
          <w:color w:val="0070C0"/>
          <w:sz w:val="8"/>
          <w:szCs w:val="24"/>
          <w:lang w:eastAsia="it-IT"/>
        </w:rPr>
      </w:pPr>
    </w:p>
    <w:p w14:paraId="2A4136F5" w14:textId="77777777" w:rsidR="00475F5A" w:rsidRDefault="00475F5A" w:rsidP="00BA4ED1">
      <w:pPr>
        <w:adjustRightInd w:val="0"/>
        <w:rPr>
          <w:rFonts w:ascii="Arial" w:eastAsia="Times New Roman" w:hAnsi="Arial" w:cs="Arial"/>
          <w:b/>
          <w:bCs/>
          <w:i/>
          <w:iCs/>
          <w:color w:val="0070C0"/>
          <w:sz w:val="8"/>
          <w:szCs w:val="24"/>
          <w:lang w:eastAsia="it-IT"/>
        </w:rPr>
      </w:pPr>
    </w:p>
    <w:p w14:paraId="40E0EB43" w14:textId="3CE74777" w:rsidR="00936780" w:rsidRPr="0062775F" w:rsidRDefault="00936780" w:rsidP="00936780">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bookmarkStart w:id="7" w:name="_Hlk148618240"/>
      <w:r>
        <w:rPr>
          <w:rFonts w:ascii="Arial" w:eastAsia="Times New Roman" w:hAnsi="Arial" w:cs="Arial"/>
          <w:b/>
          <w:iCs/>
          <w:color w:val="17365D"/>
          <w:sz w:val="28"/>
          <w:szCs w:val="28"/>
          <w:lang w:eastAsia="it-IT"/>
        </w:rPr>
        <w:t>1.</w:t>
      </w:r>
      <w:r w:rsidR="007B3D4F">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7C0080">
        <w:rPr>
          <w:rFonts w:ascii="Arial" w:eastAsia="Times New Roman" w:hAnsi="Arial" w:cs="Arial"/>
          <w:b/>
          <w:iCs/>
          <w:color w:val="17365D"/>
          <w:sz w:val="28"/>
          <w:szCs w:val="28"/>
          <w:lang w:eastAsia="it-IT"/>
        </w:rPr>
        <w:t>10</w:t>
      </w:r>
      <w:r w:rsidRPr="0062775F">
        <w:rPr>
          <w:rFonts w:ascii="Arial" w:eastAsia="Times New Roman" w:hAnsi="Arial" w:cs="Arial"/>
          <w:b/>
          <w:iCs/>
          <w:color w:val="17365D"/>
          <w:sz w:val="28"/>
          <w:szCs w:val="28"/>
          <w:lang w:eastAsia="it-IT"/>
        </w:rPr>
        <w:t xml:space="preserve">. </w:t>
      </w:r>
      <w:r w:rsidRPr="0062775F">
        <w:rPr>
          <w:rFonts w:ascii="Arial" w:eastAsia="Times New Roman" w:hAnsi="Arial" w:cs="Arial"/>
          <w:b/>
          <w:bCs/>
          <w:iCs/>
          <w:color w:val="17365D"/>
          <w:sz w:val="28"/>
          <w:szCs w:val="28"/>
          <w:lang w:eastAsia="it-IT"/>
        </w:rPr>
        <w:t xml:space="preserve">TESSERE DIRIGENTI E/O CALCIATORI </w:t>
      </w:r>
    </w:p>
    <w:p w14:paraId="0FAE316D" w14:textId="77777777" w:rsidR="00936780" w:rsidRPr="0062775F" w:rsidRDefault="00936780" w:rsidP="00936780">
      <w:pPr>
        <w:adjustRightInd w:val="0"/>
        <w:rPr>
          <w:rFonts w:ascii="Arial" w:eastAsia="Times New Roman" w:hAnsi="Arial" w:cs="Arial"/>
          <w:b/>
          <w:bCs/>
          <w:i/>
          <w:iCs/>
          <w:color w:val="000000"/>
          <w:sz w:val="2"/>
          <w:szCs w:val="28"/>
          <w:u w:val="single"/>
          <w:lang w:eastAsia="it-IT"/>
        </w:rPr>
      </w:pPr>
    </w:p>
    <w:p w14:paraId="28AACC09" w14:textId="77777777" w:rsidR="00936780" w:rsidRPr="0062775F" w:rsidRDefault="00936780" w:rsidP="00936780">
      <w:pPr>
        <w:rPr>
          <w:rFonts w:ascii="Courier New" w:hAnsi="Courier New" w:cs="Courier New"/>
          <w:sz w:val="12"/>
          <w:szCs w:val="20"/>
        </w:rPr>
      </w:pPr>
    </w:p>
    <w:p w14:paraId="3B6239E8" w14:textId="77777777" w:rsidR="00936780" w:rsidRPr="0062775F" w:rsidRDefault="00936780" w:rsidP="00936780">
      <w:pPr>
        <w:adjustRightInd w:val="0"/>
        <w:ind w:right="247"/>
        <w:rPr>
          <w:rFonts w:ascii="Arial" w:eastAsia="Times New Roman" w:hAnsi="Arial" w:cs="Arial"/>
          <w:bCs/>
          <w:iCs/>
          <w:color w:val="000000"/>
          <w:sz w:val="24"/>
          <w:szCs w:val="28"/>
          <w:lang w:eastAsia="it-IT"/>
        </w:rPr>
      </w:pPr>
      <w:bookmarkStart w:id="8" w:name="_Hlk121314677"/>
      <w:r w:rsidRPr="0062775F">
        <w:rPr>
          <w:rFonts w:ascii="Arial" w:eastAsia="Times New Roman" w:hAnsi="Arial" w:cs="Arial"/>
          <w:bCs/>
          <w:iCs/>
          <w:color w:val="000000"/>
          <w:sz w:val="24"/>
          <w:szCs w:val="28"/>
          <w:lang w:eastAsia="it-IT"/>
        </w:rPr>
        <w:t>Di seguito si elencano le società che hanno in giacenza, presso i locali della Delegazione di Enna, tessere dirigenti e/o calciatori</w:t>
      </w:r>
      <w:r>
        <w:rPr>
          <w:rFonts w:ascii="Arial" w:eastAsia="Times New Roman" w:hAnsi="Arial" w:cs="Arial"/>
          <w:bCs/>
          <w:iCs/>
          <w:color w:val="000000"/>
          <w:sz w:val="24"/>
          <w:szCs w:val="28"/>
          <w:lang w:eastAsia="it-IT"/>
        </w:rPr>
        <w:t>.</w:t>
      </w:r>
    </w:p>
    <w:p w14:paraId="42543B71" w14:textId="77777777" w:rsidR="00936780" w:rsidRPr="0062775F" w:rsidRDefault="00936780" w:rsidP="00936780">
      <w:pPr>
        <w:adjustRightInd w:val="0"/>
        <w:rPr>
          <w:rFonts w:ascii="Arial" w:eastAsia="Times New Roman" w:hAnsi="Arial" w:cs="Arial"/>
          <w:b/>
          <w:bCs/>
          <w:i/>
          <w:iCs/>
          <w:color w:val="000000"/>
          <w:sz w:val="12"/>
          <w:szCs w:val="28"/>
          <w:u w:val="single"/>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1691"/>
        <w:gridCol w:w="2236"/>
        <w:gridCol w:w="2407"/>
      </w:tblGrid>
      <w:tr w:rsidR="00936780" w:rsidRPr="00EB43CA" w14:paraId="324F1645" w14:textId="77777777" w:rsidTr="00227095">
        <w:tc>
          <w:tcPr>
            <w:tcW w:w="3294" w:type="dxa"/>
            <w:tcBorders>
              <w:top w:val="single" w:sz="4" w:space="0" w:color="auto"/>
              <w:left w:val="single" w:sz="4" w:space="0" w:color="auto"/>
              <w:bottom w:val="single" w:sz="4" w:space="0" w:color="auto"/>
              <w:right w:val="single" w:sz="4" w:space="0" w:color="auto"/>
            </w:tcBorders>
            <w:hideMark/>
          </w:tcPr>
          <w:p w14:paraId="347946CD"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SOCIETA’</w:t>
            </w:r>
          </w:p>
        </w:tc>
        <w:tc>
          <w:tcPr>
            <w:tcW w:w="1691" w:type="dxa"/>
            <w:tcBorders>
              <w:top w:val="single" w:sz="4" w:space="0" w:color="auto"/>
              <w:left w:val="single" w:sz="4" w:space="0" w:color="auto"/>
              <w:bottom w:val="single" w:sz="4" w:space="0" w:color="auto"/>
              <w:right w:val="single" w:sz="4" w:space="0" w:color="auto"/>
            </w:tcBorders>
            <w:hideMark/>
          </w:tcPr>
          <w:p w14:paraId="2B9DFDC4"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DIRIGENTE</w:t>
            </w:r>
          </w:p>
        </w:tc>
        <w:tc>
          <w:tcPr>
            <w:tcW w:w="2236" w:type="dxa"/>
            <w:tcBorders>
              <w:top w:val="single" w:sz="4" w:space="0" w:color="auto"/>
              <w:left w:val="single" w:sz="4" w:space="0" w:color="auto"/>
              <w:bottom w:val="single" w:sz="4" w:space="0" w:color="auto"/>
              <w:right w:val="single" w:sz="4" w:space="0" w:color="auto"/>
            </w:tcBorders>
            <w:hideMark/>
          </w:tcPr>
          <w:p w14:paraId="671D1321"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DL</w:t>
            </w:r>
          </w:p>
        </w:tc>
        <w:tc>
          <w:tcPr>
            <w:tcW w:w="2407" w:type="dxa"/>
            <w:tcBorders>
              <w:top w:val="single" w:sz="4" w:space="0" w:color="auto"/>
              <w:left w:val="single" w:sz="4" w:space="0" w:color="auto"/>
              <w:bottom w:val="single" w:sz="4" w:space="0" w:color="auto"/>
              <w:right w:val="single" w:sz="4" w:space="0" w:color="auto"/>
            </w:tcBorders>
            <w:hideMark/>
          </w:tcPr>
          <w:p w14:paraId="6173CB67"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SGS</w:t>
            </w:r>
          </w:p>
        </w:tc>
      </w:tr>
      <w:tr w:rsidR="00745B7A" w:rsidRPr="00EB43CA" w14:paraId="26F9C3F4" w14:textId="77777777" w:rsidTr="00227095">
        <w:tc>
          <w:tcPr>
            <w:tcW w:w="3294" w:type="dxa"/>
            <w:tcBorders>
              <w:top w:val="single" w:sz="4" w:space="0" w:color="auto"/>
              <w:left w:val="single" w:sz="4" w:space="0" w:color="auto"/>
              <w:bottom w:val="single" w:sz="4" w:space="0" w:color="auto"/>
              <w:right w:val="single" w:sz="4" w:space="0" w:color="auto"/>
            </w:tcBorders>
          </w:tcPr>
          <w:p w14:paraId="24588A28" w14:textId="155BA9F2" w:rsidR="00745B7A" w:rsidRDefault="00745B7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GEAR PIAZZA ARMERINA</w:t>
            </w:r>
          </w:p>
        </w:tc>
        <w:tc>
          <w:tcPr>
            <w:tcW w:w="1691" w:type="dxa"/>
            <w:tcBorders>
              <w:top w:val="single" w:sz="4" w:space="0" w:color="auto"/>
              <w:left w:val="single" w:sz="4" w:space="0" w:color="auto"/>
              <w:bottom w:val="single" w:sz="4" w:space="0" w:color="auto"/>
              <w:right w:val="single" w:sz="4" w:space="0" w:color="auto"/>
            </w:tcBorders>
          </w:tcPr>
          <w:p w14:paraId="73B8E756" w14:textId="77777777" w:rsidR="00745B7A" w:rsidRPr="00EB43CA" w:rsidRDefault="00745B7A"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78FC109" w14:textId="77777777" w:rsidR="00745B7A" w:rsidRPr="00EB43CA" w:rsidRDefault="00745B7A"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0ED343D" w14:textId="068C9723" w:rsidR="00745B7A" w:rsidRDefault="008D2D97"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r w:rsidR="0025414F">
              <w:rPr>
                <w:rFonts w:ascii="Arial" w:eastAsia="Times New Roman" w:hAnsi="Arial" w:cs="Arial"/>
                <w:color w:val="000000"/>
                <w:sz w:val="20"/>
                <w:szCs w:val="20"/>
                <w:lang w:eastAsia="it-IT"/>
              </w:rPr>
              <w:t>4</w:t>
            </w:r>
          </w:p>
        </w:tc>
      </w:tr>
      <w:tr w:rsidR="007F78AE" w:rsidRPr="00EB43CA" w14:paraId="0C2FD607" w14:textId="77777777" w:rsidTr="00227095">
        <w:tc>
          <w:tcPr>
            <w:tcW w:w="3294" w:type="dxa"/>
            <w:tcBorders>
              <w:top w:val="single" w:sz="4" w:space="0" w:color="auto"/>
              <w:left w:val="single" w:sz="4" w:space="0" w:color="auto"/>
              <w:bottom w:val="single" w:sz="4" w:space="0" w:color="auto"/>
              <w:right w:val="single" w:sz="4" w:space="0" w:color="auto"/>
            </w:tcBorders>
          </w:tcPr>
          <w:p w14:paraId="27AD0058" w14:textId="7B1A26D3" w:rsidR="007F78AE" w:rsidRDefault="009040E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NICOSIA</w:t>
            </w:r>
          </w:p>
        </w:tc>
        <w:tc>
          <w:tcPr>
            <w:tcW w:w="1691" w:type="dxa"/>
            <w:tcBorders>
              <w:top w:val="single" w:sz="4" w:space="0" w:color="auto"/>
              <w:left w:val="single" w:sz="4" w:space="0" w:color="auto"/>
              <w:bottom w:val="single" w:sz="4" w:space="0" w:color="auto"/>
              <w:right w:val="single" w:sz="4" w:space="0" w:color="auto"/>
            </w:tcBorders>
          </w:tcPr>
          <w:p w14:paraId="32F2FE7F" w14:textId="5D96AEAB" w:rsidR="007F78AE" w:rsidRDefault="00E469A6"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2F1A0F67" w14:textId="77777777" w:rsidR="007F78AE" w:rsidRDefault="007F78AE"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5CD9DEA" w14:textId="69593F97" w:rsidR="007F78AE" w:rsidRDefault="00FA45B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40</w:t>
            </w:r>
          </w:p>
        </w:tc>
      </w:tr>
      <w:tr w:rsidR="003B2373" w:rsidRPr="00EB43CA" w14:paraId="06A815C8" w14:textId="77777777" w:rsidTr="00227095">
        <w:tc>
          <w:tcPr>
            <w:tcW w:w="3294" w:type="dxa"/>
            <w:tcBorders>
              <w:top w:val="single" w:sz="4" w:space="0" w:color="auto"/>
              <w:left w:val="single" w:sz="4" w:space="0" w:color="auto"/>
              <w:bottom w:val="single" w:sz="4" w:space="0" w:color="auto"/>
              <w:right w:val="single" w:sz="4" w:space="0" w:color="auto"/>
            </w:tcBorders>
          </w:tcPr>
          <w:p w14:paraId="06D1428D" w14:textId="1929C3CB" w:rsidR="003B2373" w:rsidRDefault="003B237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GAGLIANO A.S.D.</w:t>
            </w:r>
          </w:p>
        </w:tc>
        <w:tc>
          <w:tcPr>
            <w:tcW w:w="1691" w:type="dxa"/>
            <w:tcBorders>
              <w:top w:val="single" w:sz="4" w:space="0" w:color="auto"/>
              <w:left w:val="single" w:sz="4" w:space="0" w:color="auto"/>
              <w:bottom w:val="single" w:sz="4" w:space="0" w:color="auto"/>
              <w:right w:val="single" w:sz="4" w:space="0" w:color="auto"/>
            </w:tcBorders>
          </w:tcPr>
          <w:p w14:paraId="24F2C615" w14:textId="2FAAB3E8" w:rsidR="003B2373" w:rsidRDefault="003E1CF5"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10A5E993" w14:textId="77777777" w:rsidR="003B2373" w:rsidRDefault="003B2373"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47FE6CFE" w14:textId="4A87861F" w:rsidR="003B2373" w:rsidRDefault="004A1000"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r w:rsidR="005735B4">
              <w:rPr>
                <w:rFonts w:ascii="Arial" w:eastAsia="Times New Roman" w:hAnsi="Arial" w:cs="Arial"/>
                <w:color w:val="000000"/>
                <w:sz w:val="20"/>
                <w:szCs w:val="20"/>
                <w:lang w:eastAsia="it-IT"/>
              </w:rPr>
              <w:t>8</w:t>
            </w:r>
          </w:p>
        </w:tc>
      </w:tr>
      <w:tr w:rsidR="008B53E4" w:rsidRPr="00EB43CA" w14:paraId="131C9101" w14:textId="77777777" w:rsidTr="00227095">
        <w:tc>
          <w:tcPr>
            <w:tcW w:w="3294" w:type="dxa"/>
            <w:tcBorders>
              <w:top w:val="single" w:sz="4" w:space="0" w:color="auto"/>
              <w:left w:val="single" w:sz="4" w:space="0" w:color="auto"/>
              <w:bottom w:val="single" w:sz="4" w:space="0" w:color="auto"/>
              <w:right w:val="single" w:sz="4" w:space="0" w:color="auto"/>
            </w:tcBorders>
          </w:tcPr>
          <w:p w14:paraId="3700818D" w14:textId="3574263C" w:rsidR="008B53E4" w:rsidRDefault="008B53E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VIOLA FUTSAL CERAMI</w:t>
            </w:r>
          </w:p>
        </w:tc>
        <w:tc>
          <w:tcPr>
            <w:tcW w:w="1691" w:type="dxa"/>
            <w:tcBorders>
              <w:top w:val="single" w:sz="4" w:space="0" w:color="auto"/>
              <w:left w:val="single" w:sz="4" w:space="0" w:color="auto"/>
              <w:bottom w:val="single" w:sz="4" w:space="0" w:color="auto"/>
              <w:right w:val="single" w:sz="4" w:space="0" w:color="auto"/>
            </w:tcBorders>
          </w:tcPr>
          <w:p w14:paraId="2976BF56" w14:textId="43EB9141" w:rsidR="008B53E4" w:rsidRDefault="008B53E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4B971A29" w14:textId="77777777" w:rsidR="008B53E4" w:rsidRDefault="008B53E4"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ED38184" w14:textId="576A8F23" w:rsidR="008B53E4" w:rsidRDefault="002928F5"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r w:rsidR="00E84352">
              <w:rPr>
                <w:rFonts w:ascii="Arial" w:eastAsia="Times New Roman" w:hAnsi="Arial" w:cs="Arial"/>
                <w:color w:val="000000"/>
                <w:sz w:val="20"/>
                <w:szCs w:val="20"/>
                <w:lang w:eastAsia="it-IT"/>
              </w:rPr>
              <w:t>2</w:t>
            </w:r>
          </w:p>
        </w:tc>
      </w:tr>
      <w:tr w:rsidR="00552F8B" w:rsidRPr="00EB43CA" w14:paraId="11AD2E8D" w14:textId="77777777" w:rsidTr="00227095">
        <w:tc>
          <w:tcPr>
            <w:tcW w:w="3294" w:type="dxa"/>
            <w:tcBorders>
              <w:top w:val="single" w:sz="4" w:space="0" w:color="auto"/>
              <w:left w:val="single" w:sz="4" w:space="0" w:color="auto"/>
              <w:bottom w:val="single" w:sz="4" w:space="0" w:color="auto"/>
              <w:right w:val="single" w:sz="4" w:space="0" w:color="auto"/>
            </w:tcBorders>
          </w:tcPr>
          <w:p w14:paraId="3E2AF207" w14:textId="4C6144C6" w:rsidR="00552F8B" w:rsidRDefault="00552F8B"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VALGUARNERESE</w:t>
            </w:r>
          </w:p>
        </w:tc>
        <w:tc>
          <w:tcPr>
            <w:tcW w:w="1691" w:type="dxa"/>
            <w:tcBorders>
              <w:top w:val="single" w:sz="4" w:space="0" w:color="auto"/>
              <w:left w:val="single" w:sz="4" w:space="0" w:color="auto"/>
              <w:bottom w:val="single" w:sz="4" w:space="0" w:color="auto"/>
              <w:right w:val="single" w:sz="4" w:space="0" w:color="auto"/>
            </w:tcBorders>
          </w:tcPr>
          <w:p w14:paraId="1093D6AE" w14:textId="77777777" w:rsidR="00552F8B" w:rsidRDefault="00552F8B"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29F866A" w14:textId="5CFAA0DB" w:rsidR="00552F8B" w:rsidRDefault="008A2B7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c>
          <w:tcPr>
            <w:tcW w:w="2407" w:type="dxa"/>
            <w:tcBorders>
              <w:top w:val="single" w:sz="4" w:space="0" w:color="auto"/>
              <w:left w:val="single" w:sz="4" w:space="0" w:color="auto"/>
              <w:bottom w:val="single" w:sz="4" w:space="0" w:color="auto"/>
              <w:right w:val="single" w:sz="4" w:space="0" w:color="auto"/>
            </w:tcBorders>
          </w:tcPr>
          <w:p w14:paraId="0CF442A3" w14:textId="66516E20" w:rsidR="00552F8B" w:rsidRDefault="008A2B7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062A42" w:rsidRPr="00EB43CA" w14:paraId="450634D1" w14:textId="77777777" w:rsidTr="00227095">
        <w:tc>
          <w:tcPr>
            <w:tcW w:w="3294" w:type="dxa"/>
            <w:tcBorders>
              <w:top w:val="single" w:sz="4" w:space="0" w:color="auto"/>
              <w:left w:val="single" w:sz="4" w:space="0" w:color="auto"/>
              <w:bottom w:val="single" w:sz="4" w:space="0" w:color="auto"/>
              <w:right w:val="single" w:sz="4" w:space="0" w:color="auto"/>
            </w:tcBorders>
          </w:tcPr>
          <w:p w14:paraId="71531813" w14:textId="1DE633B3" w:rsidR="00062A42" w:rsidRDefault="004F521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BARRESE</w:t>
            </w:r>
          </w:p>
        </w:tc>
        <w:tc>
          <w:tcPr>
            <w:tcW w:w="1691" w:type="dxa"/>
            <w:tcBorders>
              <w:top w:val="single" w:sz="4" w:space="0" w:color="auto"/>
              <w:left w:val="single" w:sz="4" w:space="0" w:color="auto"/>
              <w:bottom w:val="single" w:sz="4" w:space="0" w:color="auto"/>
              <w:right w:val="single" w:sz="4" w:space="0" w:color="auto"/>
            </w:tcBorders>
          </w:tcPr>
          <w:p w14:paraId="1BCF9408"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56EA597"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0D34B8E" w14:textId="10C28180" w:rsidR="00062A42" w:rsidRDefault="006B1909"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r w:rsidR="00ED1E2E">
              <w:rPr>
                <w:rFonts w:ascii="Arial" w:eastAsia="Times New Roman" w:hAnsi="Arial" w:cs="Arial"/>
                <w:color w:val="000000"/>
                <w:sz w:val="20"/>
                <w:szCs w:val="20"/>
                <w:lang w:eastAsia="it-IT"/>
              </w:rPr>
              <w:t>4</w:t>
            </w:r>
          </w:p>
        </w:tc>
      </w:tr>
      <w:tr w:rsidR="00062A42" w:rsidRPr="00EB43CA" w14:paraId="0A491965" w14:textId="77777777" w:rsidTr="00227095">
        <w:tc>
          <w:tcPr>
            <w:tcW w:w="3294" w:type="dxa"/>
            <w:tcBorders>
              <w:top w:val="single" w:sz="4" w:space="0" w:color="auto"/>
              <w:left w:val="single" w:sz="4" w:space="0" w:color="auto"/>
              <w:bottom w:val="single" w:sz="4" w:space="0" w:color="auto"/>
              <w:right w:val="single" w:sz="4" w:space="0" w:color="auto"/>
            </w:tcBorders>
          </w:tcPr>
          <w:p w14:paraId="1A25128A" w14:textId="0CF1320F" w:rsidR="00062A42" w:rsidRDefault="0059312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ATLETICO LEONFORTESE</w:t>
            </w:r>
          </w:p>
        </w:tc>
        <w:tc>
          <w:tcPr>
            <w:tcW w:w="1691" w:type="dxa"/>
            <w:tcBorders>
              <w:top w:val="single" w:sz="4" w:space="0" w:color="auto"/>
              <w:left w:val="single" w:sz="4" w:space="0" w:color="auto"/>
              <w:bottom w:val="single" w:sz="4" w:space="0" w:color="auto"/>
              <w:right w:val="single" w:sz="4" w:space="0" w:color="auto"/>
            </w:tcBorders>
          </w:tcPr>
          <w:p w14:paraId="1B450A8E" w14:textId="25E50D65"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2B2BBEF"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DE08B33" w14:textId="32A9E8E3" w:rsidR="00062A42" w:rsidRDefault="00D0172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062A42" w:rsidRPr="00EB43CA" w14:paraId="56494C09" w14:textId="77777777" w:rsidTr="00227095">
        <w:tc>
          <w:tcPr>
            <w:tcW w:w="3294" w:type="dxa"/>
            <w:tcBorders>
              <w:top w:val="single" w:sz="4" w:space="0" w:color="auto"/>
              <w:left w:val="single" w:sz="4" w:space="0" w:color="auto"/>
              <w:bottom w:val="single" w:sz="4" w:space="0" w:color="auto"/>
              <w:right w:val="single" w:sz="4" w:space="0" w:color="auto"/>
            </w:tcBorders>
          </w:tcPr>
          <w:p w14:paraId="315FE074" w14:textId="68E4D1FD" w:rsidR="00062A42" w:rsidRDefault="0059312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ARMERINA 2000</w:t>
            </w:r>
          </w:p>
        </w:tc>
        <w:tc>
          <w:tcPr>
            <w:tcW w:w="1691" w:type="dxa"/>
            <w:tcBorders>
              <w:top w:val="single" w:sz="4" w:space="0" w:color="auto"/>
              <w:left w:val="single" w:sz="4" w:space="0" w:color="auto"/>
              <w:bottom w:val="single" w:sz="4" w:space="0" w:color="auto"/>
              <w:right w:val="single" w:sz="4" w:space="0" w:color="auto"/>
            </w:tcBorders>
          </w:tcPr>
          <w:p w14:paraId="463294C9"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D82CA46"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D969E72" w14:textId="3199011B" w:rsidR="00062A42" w:rsidRDefault="007C195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r w:rsidR="00093782">
              <w:rPr>
                <w:rFonts w:ascii="Arial" w:eastAsia="Times New Roman" w:hAnsi="Arial" w:cs="Arial"/>
                <w:color w:val="000000"/>
                <w:sz w:val="20"/>
                <w:szCs w:val="20"/>
                <w:lang w:eastAsia="it-IT"/>
              </w:rPr>
              <w:t>3</w:t>
            </w:r>
          </w:p>
        </w:tc>
      </w:tr>
      <w:tr w:rsidR="0059312C" w:rsidRPr="00EB43CA" w14:paraId="32C8164F" w14:textId="77777777" w:rsidTr="00227095">
        <w:tc>
          <w:tcPr>
            <w:tcW w:w="3294" w:type="dxa"/>
            <w:tcBorders>
              <w:top w:val="single" w:sz="4" w:space="0" w:color="auto"/>
              <w:left w:val="single" w:sz="4" w:space="0" w:color="auto"/>
              <w:bottom w:val="single" w:sz="4" w:space="0" w:color="auto"/>
              <w:right w:val="single" w:sz="4" w:space="0" w:color="auto"/>
            </w:tcBorders>
          </w:tcPr>
          <w:p w14:paraId="60208045" w14:textId="38A92B3A" w:rsidR="0059312C" w:rsidRDefault="00BB241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LEONESSE WHITE</w:t>
            </w:r>
          </w:p>
        </w:tc>
        <w:tc>
          <w:tcPr>
            <w:tcW w:w="1691" w:type="dxa"/>
            <w:tcBorders>
              <w:top w:val="single" w:sz="4" w:space="0" w:color="auto"/>
              <w:left w:val="single" w:sz="4" w:space="0" w:color="auto"/>
              <w:bottom w:val="single" w:sz="4" w:space="0" w:color="auto"/>
              <w:right w:val="single" w:sz="4" w:space="0" w:color="auto"/>
            </w:tcBorders>
          </w:tcPr>
          <w:p w14:paraId="59E5D0C0"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0862EFD"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6C58691" w14:textId="4CEC28C9" w:rsidR="0059312C" w:rsidRDefault="00BB241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59312C" w:rsidRPr="00EB43CA" w14:paraId="4FA44668" w14:textId="77777777" w:rsidTr="00227095">
        <w:tc>
          <w:tcPr>
            <w:tcW w:w="3294" w:type="dxa"/>
            <w:tcBorders>
              <w:top w:val="single" w:sz="4" w:space="0" w:color="auto"/>
              <w:left w:val="single" w:sz="4" w:space="0" w:color="auto"/>
              <w:bottom w:val="single" w:sz="4" w:space="0" w:color="auto"/>
              <w:right w:val="single" w:sz="4" w:space="0" w:color="auto"/>
            </w:tcBorders>
          </w:tcPr>
          <w:p w14:paraId="410C9FED" w14:textId="3B0E62A8" w:rsidR="0059312C" w:rsidRDefault="00CA602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ERBITA 2025</w:t>
            </w:r>
          </w:p>
        </w:tc>
        <w:tc>
          <w:tcPr>
            <w:tcW w:w="1691" w:type="dxa"/>
            <w:tcBorders>
              <w:top w:val="single" w:sz="4" w:space="0" w:color="auto"/>
              <w:left w:val="single" w:sz="4" w:space="0" w:color="auto"/>
              <w:bottom w:val="single" w:sz="4" w:space="0" w:color="auto"/>
              <w:right w:val="single" w:sz="4" w:space="0" w:color="auto"/>
            </w:tcBorders>
          </w:tcPr>
          <w:p w14:paraId="1C602F07" w14:textId="3833F53C" w:rsidR="0059312C" w:rsidRDefault="00921C9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p>
        </w:tc>
        <w:tc>
          <w:tcPr>
            <w:tcW w:w="2236" w:type="dxa"/>
            <w:tcBorders>
              <w:top w:val="single" w:sz="4" w:space="0" w:color="auto"/>
              <w:left w:val="single" w:sz="4" w:space="0" w:color="auto"/>
              <w:bottom w:val="single" w:sz="4" w:space="0" w:color="auto"/>
              <w:right w:val="single" w:sz="4" w:space="0" w:color="auto"/>
            </w:tcBorders>
          </w:tcPr>
          <w:p w14:paraId="30F8D08C"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4655CC1"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r>
      <w:tr w:rsidR="00F973E8" w:rsidRPr="00EB43CA" w14:paraId="477321AA" w14:textId="77777777" w:rsidTr="00227095">
        <w:tc>
          <w:tcPr>
            <w:tcW w:w="3294" w:type="dxa"/>
            <w:tcBorders>
              <w:top w:val="single" w:sz="4" w:space="0" w:color="auto"/>
              <w:left w:val="single" w:sz="4" w:space="0" w:color="auto"/>
              <w:bottom w:val="single" w:sz="4" w:space="0" w:color="auto"/>
              <w:right w:val="single" w:sz="4" w:space="0" w:color="auto"/>
            </w:tcBorders>
          </w:tcPr>
          <w:p w14:paraId="533AC625" w14:textId="1901D78F" w:rsidR="00F973E8" w:rsidRDefault="00F973E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AGIRA</w:t>
            </w:r>
          </w:p>
        </w:tc>
        <w:tc>
          <w:tcPr>
            <w:tcW w:w="1691" w:type="dxa"/>
            <w:tcBorders>
              <w:top w:val="single" w:sz="4" w:space="0" w:color="auto"/>
              <w:left w:val="single" w:sz="4" w:space="0" w:color="auto"/>
              <w:bottom w:val="single" w:sz="4" w:space="0" w:color="auto"/>
              <w:right w:val="single" w:sz="4" w:space="0" w:color="auto"/>
            </w:tcBorders>
          </w:tcPr>
          <w:p w14:paraId="10D04F76" w14:textId="4CA4BF07" w:rsidR="00F973E8" w:rsidRDefault="00C554A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2285296D" w14:textId="6741584A" w:rsidR="00F973E8" w:rsidRDefault="00C554A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407" w:type="dxa"/>
            <w:tcBorders>
              <w:top w:val="single" w:sz="4" w:space="0" w:color="auto"/>
              <w:left w:val="single" w:sz="4" w:space="0" w:color="auto"/>
              <w:bottom w:val="single" w:sz="4" w:space="0" w:color="auto"/>
              <w:right w:val="single" w:sz="4" w:space="0" w:color="auto"/>
            </w:tcBorders>
          </w:tcPr>
          <w:p w14:paraId="6992FFFB" w14:textId="3767189F" w:rsidR="00F973E8" w:rsidRDefault="00EB45E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10</w:t>
            </w:r>
          </w:p>
        </w:tc>
      </w:tr>
      <w:tr w:rsidR="00884991" w:rsidRPr="00EB43CA" w14:paraId="72352EEF" w14:textId="77777777" w:rsidTr="00227095">
        <w:tc>
          <w:tcPr>
            <w:tcW w:w="3294" w:type="dxa"/>
            <w:tcBorders>
              <w:top w:val="single" w:sz="4" w:space="0" w:color="auto"/>
              <w:left w:val="single" w:sz="4" w:space="0" w:color="auto"/>
              <w:bottom w:val="single" w:sz="4" w:space="0" w:color="auto"/>
              <w:right w:val="single" w:sz="4" w:space="0" w:color="auto"/>
            </w:tcBorders>
          </w:tcPr>
          <w:p w14:paraId="0C49C3B5" w14:textId="64A334ED" w:rsidR="00884991" w:rsidRDefault="0088499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PIETRINA</w:t>
            </w:r>
          </w:p>
        </w:tc>
        <w:tc>
          <w:tcPr>
            <w:tcW w:w="1691" w:type="dxa"/>
            <w:tcBorders>
              <w:top w:val="single" w:sz="4" w:space="0" w:color="auto"/>
              <w:left w:val="single" w:sz="4" w:space="0" w:color="auto"/>
              <w:bottom w:val="single" w:sz="4" w:space="0" w:color="auto"/>
              <w:right w:val="single" w:sz="4" w:space="0" w:color="auto"/>
            </w:tcBorders>
          </w:tcPr>
          <w:p w14:paraId="04E5AD3B" w14:textId="77777777" w:rsidR="00884991" w:rsidRDefault="00884991"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A3365EE" w14:textId="77777777" w:rsidR="00884991" w:rsidRDefault="00884991"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0DA4FD4" w14:textId="371CDCC4" w:rsidR="00884991" w:rsidRDefault="00CC13A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35</w:t>
            </w:r>
          </w:p>
        </w:tc>
      </w:tr>
      <w:tr w:rsidR="00884991" w:rsidRPr="00EB43CA" w14:paraId="31F05828" w14:textId="77777777" w:rsidTr="00227095">
        <w:tc>
          <w:tcPr>
            <w:tcW w:w="3294" w:type="dxa"/>
            <w:tcBorders>
              <w:top w:val="single" w:sz="4" w:space="0" w:color="auto"/>
              <w:left w:val="single" w:sz="4" w:space="0" w:color="auto"/>
              <w:bottom w:val="single" w:sz="4" w:space="0" w:color="auto"/>
              <w:right w:val="single" w:sz="4" w:space="0" w:color="auto"/>
            </w:tcBorders>
          </w:tcPr>
          <w:p w14:paraId="1620C8B2" w14:textId="7B3058AB" w:rsidR="00884991" w:rsidRDefault="00647EE5"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ARGYRIUM</w:t>
            </w:r>
          </w:p>
        </w:tc>
        <w:tc>
          <w:tcPr>
            <w:tcW w:w="1691" w:type="dxa"/>
            <w:tcBorders>
              <w:top w:val="single" w:sz="4" w:space="0" w:color="auto"/>
              <w:left w:val="single" w:sz="4" w:space="0" w:color="auto"/>
              <w:bottom w:val="single" w:sz="4" w:space="0" w:color="auto"/>
              <w:right w:val="single" w:sz="4" w:space="0" w:color="auto"/>
            </w:tcBorders>
          </w:tcPr>
          <w:p w14:paraId="02C0248B" w14:textId="095C2CE8" w:rsidR="00884991" w:rsidRDefault="008E439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236" w:type="dxa"/>
            <w:tcBorders>
              <w:top w:val="single" w:sz="4" w:space="0" w:color="auto"/>
              <w:left w:val="single" w:sz="4" w:space="0" w:color="auto"/>
              <w:bottom w:val="single" w:sz="4" w:space="0" w:color="auto"/>
              <w:right w:val="single" w:sz="4" w:space="0" w:color="auto"/>
            </w:tcBorders>
          </w:tcPr>
          <w:p w14:paraId="20468DBD" w14:textId="5E4AE216" w:rsidR="00884991" w:rsidRDefault="004A6B9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407" w:type="dxa"/>
            <w:tcBorders>
              <w:top w:val="single" w:sz="4" w:space="0" w:color="auto"/>
              <w:left w:val="single" w:sz="4" w:space="0" w:color="auto"/>
              <w:bottom w:val="single" w:sz="4" w:space="0" w:color="auto"/>
              <w:right w:val="single" w:sz="4" w:space="0" w:color="auto"/>
            </w:tcBorders>
          </w:tcPr>
          <w:p w14:paraId="4DB849B4" w14:textId="154CDC5D" w:rsidR="00884991" w:rsidRDefault="008E439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CF21B1" w:rsidRPr="00EB43CA" w14:paraId="48474497" w14:textId="77777777" w:rsidTr="00227095">
        <w:tc>
          <w:tcPr>
            <w:tcW w:w="3294" w:type="dxa"/>
            <w:tcBorders>
              <w:top w:val="single" w:sz="4" w:space="0" w:color="auto"/>
              <w:left w:val="single" w:sz="4" w:space="0" w:color="auto"/>
              <w:bottom w:val="single" w:sz="4" w:space="0" w:color="auto"/>
              <w:right w:val="single" w:sz="4" w:space="0" w:color="auto"/>
            </w:tcBorders>
          </w:tcPr>
          <w:p w14:paraId="41E32F96" w14:textId="15379912" w:rsidR="00CF21B1" w:rsidRDefault="00CF21B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REAL ASSORO</w:t>
            </w:r>
          </w:p>
        </w:tc>
        <w:tc>
          <w:tcPr>
            <w:tcW w:w="1691" w:type="dxa"/>
            <w:tcBorders>
              <w:top w:val="single" w:sz="4" w:space="0" w:color="auto"/>
              <w:left w:val="single" w:sz="4" w:space="0" w:color="auto"/>
              <w:bottom w:val="single" w:sz="4" w:space="0" w:color="auto"/>
              <w:right w:val="single" w:sz="4" w:space="0" w:color="auto"/>
            </w:tcBorders>
          </w:tcPr>
          <w:p w14:paraId="43A56010" w14:textId="10F815B1" w:rsidR="00CF21B1" w:rsidRDefault="00CF21B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236" w:type="dxa"/>
            <w:tcBorders>
              <w:top w:val="single" w:sz="4" w:space="0" w:color="auto"/>
              <w:left w:val="single" w:sz="4" w:space="0" w:color="auto"/>
              <w:bottom w:val="single" w:sz="4" w:space="0" w:color="auto"/>
              <w:right w:val="single" w:sz="4" w:space="0" w:color="auto"/>
            </w:tcBorders>
          </w:tcPr>
          <w:p w14:paraId="3A632619" w14:textId="77777777" w:rsidR="00CF21B1" w:rsidRDefault="00CF21B1"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8B95039" w14:textId="06EAF5F3" w:rsidR="00CF21B1" w:rsidRDefault="008F024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25281D" w:rsidRPr="00EB43CA" w14:paraId="20955F28" w14:textId="77777777" w:rsidTr="00227095">
        <w:tc>
          <w:tcPr>
            <w:tcW w:w="3294" w:type="dxa"/>
            <w:tcBorders>
              <w:top w:val="single" w:sz="4" w:space="0" w:color="auto"/>
              <w:left w:val="single" w:sz="4" w:space="0" w:color="auto"/>
              <w:bottom w:val="single" w:sz="4" w:space="0" w:color="auto"/>
              <w:right w:val="single" w:sz="4" w:space="0" w:color="auto"/>
            </w:tcBorders>
          </w:tcPr>
          <w:p w14:paraId="4A57EA35" w14:textId="483F326F" w:rsidR="0025281D" w:rsidRDefault="0025281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LEONFORTE</w:t>
            </w:r>
          </w:p>
        </w:tc>
        <w:tc>
          <w:tcPr>
            <w:tcW w:w="1691" w:type="dxa"/>
            <w:tcBorders>
              <w:top w:val="single" w:sz="4" w:space="0" w:color="auto"/>
              <w:left w:val="single" w:sz="4" w:space="0" w:color="auto"/>
              <w:bottom w:val="single" w:sz="4" w:space="0" w:color="auto"/>
              <w:right w:val="single" w:sz="4" w:space="0" w:color="auto"/>
            </w:tcBorders>
          </w:tcPr>
          <w:p w14:paraId="29C0DF9A" w14:textId="77777777" w:rsidR="0025281D" w:rsidRDefault="0025281D"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74EE372" w14:textId="77777777" w:rsidR="0025281D" w:rsidRDefault="0025281D"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87877B6" w14:textId="453FEB87" w:rsidR="0025281D" w:rsidRDefault="00B25ECB"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3E5DC4" w:rsidRPr="00EB43CA" w14:paraId="0E9451E3" w14:textId="77777777" w:rsidTr="00227095">
        <w:tc>
          <w:tcPr>
            <w:tcW w:w="3294" w:type="dxa"/>
            <w:tcBorders>
              <w:top w:val="single" w:sz="4" w:space="0" w:color="auto"/>
              <w:left w:val="single" w:sz="4" w:space="0" w:color="auto"/>
              <w:bottom w:val="single" w:sz="4" w:space="0" w:color="auto"/>
              <w:right w:val="single" w:sz="4" w:space="0" w:color="auto"/>
            </w:tcBorders>
          </w:tcPr>
          <w:p w14:paraId="69E2DDA4" w14:textId="5717DF92" w:rsidR="003E5DC4" w:rsidRDefault="003E5DC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SPORTING CASALE</w:t>
            </w:r>
          </w:p>
        </w:tc>
        <w:tc>
          <w:tcPr>
            <w:tcW w:w="1691" w:type="dxa"/>
            <w:tcBorders>
              <w:top w:val="single" w:sz="4" w:space="0" w:color="auto"/>
              <w:left w:val="single" w:sz="4" w:space="0" w:color="auto"/>
              <w:bottom w:val="single" w:sz="4" w:space="0" w:color="auto"/>
              <w:right w:val="single" w:sz="4" w:space="0" w:color="auto"/>
            </w:tcBorders>
          </w:tcPr>
          <w:p w14:paraId="3F5DBBAA" w14:textId="77777777" w:rsidR="003E5DC4" w:rsidRDefault="003E5DC4"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9F52F7E" w14:textId="061CA392" w:rsidR="003E5DC4" w:rsidRDefault="003E5DC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r w:rsidR="000F1343">
              <w:rPr>
                <w:rFonts w:ascii="Arial" w:eastAsia="Times New Roman" w:hAnsi="Arial" w:cs="Arial"/>
                <w:color w:val="000000"/>
                <w:sz w:val="20"/>
                <w:szCs w:val="20"/>
                <w:lang w:eastAsia="it-IT"/>
              </w:rPr>
              <w:t>3</w:t>
            </w:r>
          </w:p>
        </w:tc>
        <w:tc>
          <w:tcPr>
            <w:tcW w:w="2407" w:type="dxa"/>
            <w:tcBorders>
              <w:top w:val="single" w:sz="4" w:space="0" w:color="auto"/>
              <w:left w:val="single" w:sz="4" w:space="0" w:color="auto"/>
              <w:bottom w:val="single" w:sz="4" w:space="0" w:color="auto"/>
              <w:right w:val="single" w:sz="4" w:space="0" w:color="auto"/>
            </w:tcBorders>
          </w:tcPr>
          <w:p w14:paraId="1E2BBA3C" w14:textId="77777777" w:rsidR="003E5DC4" w:rsidRDefault="003E5DC4" w:rsidP="00227095">
            <w:pPr>
              <w:overflowPunct w:val="0"/>
              <w:adjustRightInd w:val="0"/>
              <w:textAlignment w:val="baseline"/>
              <w:rPr>
                <w:rFonts w:ascii="Arial" w:eastAsia="Times New Roman" w:hAnsi="Arial" w:cs="Arial"/>
                <w:color w:val="000000"/>
                <w:sz w:val="20"/>
                <w:szCs w:val="20"/>
                <w:lang w:eastAsia="it-IT"/>
              </w:rPr>
            </w:pPr>
          </w:p>
        </w:tc>
      </w:tr>
      <w:tr w:rsidR="00752C45" w:rsidRPr="00EB43CA" w14:paraId="7787B353" w14:textId="77777777" w:rsidTr="00227095">
        <w:tc>
          <w:tcPr>
            <w:tcW w:w="3294" w:type="dxa"/>
            <w:tcBorders>
              <w:top w:val="single" w:sz="4" w:space="0" w:color="auto"/>
              <w:left w:val="single" w:sz="4" w:space="0" w:color="auto"/>
              <w:bottom w:val="single" w:sz="4" w:space="0" w:color="auto"/>
              <w:right w:val="single" w:sz="4" w:space="0" w:color="auto"/>
            </w:tcBorders>
          </w:tcPr>
          <w:p w14:paraId="190AA193" w14:textId="71E3C20D" w:rsidR="00752C45" w:rsidRDefault="00DA6CC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LEONFORTE</w:t>
            </w:r>
          </w:p>
        </w:tc>
        <w:tc>
          <w:tcPr>
            <w:tcW w:w="1691" w:type="dxa"/>
            <w:tcBorders>
              <w:top w:val="single" w:sz="4" w:space="0" w:color="auto"/>
              <w:left w:val="single" w:sz="4" w:space="0" w:color="auto"/>
              <w:bottom w:val="single" w:sz="4" w:space="0" w:color="auto"/>
              <w:right w:val="single" w:sz="4" w:space="0" w:color="auto"/>
            </w:tcBorders>
          </w:tcPr>
          <w:p w14:paraId="47E540DF" w14:textId="77777777" w:rsidR="00752C45" w:rsidRDefault="00752C45"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0F674E4" w14:textId="77777777" w:rsidR="00752C45" w:rsidRDefault="00752C45"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49EF2C6A" w14:textId="03BDDD72" w:rsidR="00752C45" w:rsidRDefault="00D0172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752C45" w:rsidRPr="00EB43CA" w14:paraId="26E64864" w14:textId="77777777" w:rsidTr="00227095">
        <w:tc>
          <w:tcPr>
            <w:tcW w:w="3294" w:type="dxa"/>
            <w:tcBorders>
              <w:top w:val="single" w:sz="4" w:space="0" w:color="auto"/>
              <w:left w:val="single" w:sz="4" w:space="0" w:color="auto"/>
              <w:bottom w:val="single" w:sz="4" w:space="0" w:color="auto"/>
              <w:right w:val="single" w:sz="4" w:space="0" w:color="auto"/>
            </w:tcBorders>
          </w:tcPr>
          <w:p w14:paraId="52170796" w14:textId="1848D6F9" w:rsidR="00752C45" w:rsidRDefault="004D2DC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lastRenderedPageBreak/>
              <w:t>DON BOSCO 2000</w:t>
            </w:r>
          </w:p>
        </w:tc>
        <w:tc>
          <w:tcPr>
            <w:tcW w:w="1691" w:type="dxa"/>
            <w:tcBorders>
              <w:top w:val="single" w:sz="4" w:space="0" w:color="auto"/>
              <w:left w:val="single" w:sz="4" w:space="0" w:color="auto"/>
              <w:bottom w:val="single" w:sz="4" w:space="0" w:color="auto"/>
              <w:right w:val="single" w:sz="4" w:space="0" w:color="auto"/>
            </w:tcBorders>
          </w:tcPr>
          <w:p w14:paraId="588AE83F" w14:textId="77777777" w:rsidR="00752C45" w:rsidRDefault="00752C45"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3FCA229" w14:textId="77777777" w:rsidR="00752C45" w:rsidRDefault="00752C45"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DE5E099" w14:textId="3D6BC4C8" w:rsidR="00752C45" w:rsidRDefault="004D2DC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C175F7" w:rsidRPr="00EB43CA" w14:paraId="630083AA" w14:textId="77777777" w:rsidTr="00227095">
        <w:tc>
          <w:tcPr>
            <w:tcW w:w="3294" w:type="dxa"/>
            <w:tcBorders>
              <w:top w:val="single" w:sz="4" w:space="0" w:color="auto"/>
              <w:left w:val="single" w:sz="4" w:space="0" w:color="auto"/>
              <w:bottom w:val="single" w:sz="4" w:space="0" w:color="auto"/>
              <w:right w:val="single" w:sz="4" w:space="0" w:color="auto"/>
            </w:tcBorders>
          </w:tcPr>
          <w:p w14:paraId="465CE0D7" w14:textId="6547F56A" w:rsidR="00C175F7" w:rsidRDefault="00C175F7"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NEXT LEVEL</w:t>
            </w:r>
          </w:p>
        </w:tc>
        <w:tc>
          <w:tcPr>
            <w:tcW w:w="1691" w:type="dxa"/>
            <w:tcBorders>
              <w:top w:val="single" w:sz="4" w:space="0" w:color="auto"/>
              <w:left w:val="single" w:sz="4" w:space="0" w:color="auto"/>
              <w:bottom w:val="single" w:sz="4" w:space="0" w:color="auto"/>
              <w:right w:val="single" w:sz="4" w:space="0" w:color="auto"/>
            </w:tcBorders>
          </w:tcPr>
          <w:p w14:paraId="742A6581" w14:textId="77777777" w:rsidR="00C175F7" w:rsidRDefault="00C175F7"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984F80F" w14:textId="77777777" w:rsidR="00C175F7" w:rsidRDefault="00C175F7"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D2D0409" w14:textId="7B220367" w:rsidR="00C175F7" w:rsidRDefault="004C431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r>
      <w:tr w:rsidR="006721E4" w:rsidRPr="00EB43CA" w14:paraId="36DD2AF6" w14:textId="77777777" w:rsidTr="00227095">
        <w:tc>
          <w:tcPr>
            <w:tcW w:w="3294" w:type="dxa"/>
            <w:tcBorders>
              <w:top w:val="single" w:sz="4" w:space="0" w:color="auto"/>
              <w:left w:val="single" w:sz="4" w:space="0" w:color="auto"/>
              <w:bottom w:val="single" w:sz="4" w:space="0" w:color="auto"/>
              <w:right w:val="single" w:sz="4" w:space="0" w:color="auto"/>
            </w:tcBorders>
          </w:tcPr>
          <w:p w14:paraId="00004B55" w14:textId="48C535F1" w:rsidR="006721E4" w:rsidRDefault="006721E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TROINA</w:t>
            </w:r>
          </w:p>
        </w:tc>
        <w:tc>
          <w:tcPr>
            <w:tcW w:w="1691" w:type="dxa"/>
            <w:tcBorders>
              <w:top w:val="single" w:sz="4" w:space="0" w:color="auto"/>
              <w:left w:val="single" w:sz="4" w:space="0" w:color="auto"/>
              <w:bottom w:val="single" w:sz="4" w:space="0" w:color="auto"/>
              <w:right w:val="single" w:sz="4" w:space="0" w:color="auto"/>
            </w:tcBorders>
          </w:tcPr>
          <w:p w14:paraId="26569E7F" w14:textId="77777777" w:rsidR="006721E4" w:rsidRDefault="006721E4"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40B44D4" w14:textId="77777777" w:rsidR="006721E4" w:rsidRDefault="006721E4"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F5C66B7" w14:textId="28600A30" w:rsidR="006721E4" w:rsidRDefault="0067609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6721E4" w:rsidRPr="00EB43CA" w14:paraId="376AF890" w14:textId="77777777" w:rsidTr="00227095">
        <w:tc>
          <w:tcPr>
            <w:tcW w:w="3294" w:type="dxa"/>
            <w:tcBorders>
              <w:top w:val="single" w:sz="4" w:space="0" w:color="auto"/>
              <w:left w:val="single" w:sz="4" w:space="0" w:color="auto"/>
              <w:bottom w:val="single" w:sz="4" w:space="0" w:color="auto"/>
              <w:right w:val="single" w:sz="4" w:space="0" w:color="auto"/>
            </w:tcBorders>
          </w:tcPr>
          <w:p w14:paraId="5DC5E6D9" w14:textId="6EC570A1" w:rsidR="006721E4" w:rsidRDefault="0009378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LAGOREAL 1981</w:t>
            </w:r>
          </w:p>
        </w:tc>
        <w:tc>
          <w:tcPr>
            <w:tcW w:w="1691" w:type="dxa"/>
            <w:tcBorders>
              <w:top w:val="single" w:sz="4" w:space="0" w:color="auto"/>
              <w:left w:val="single" w:sz="4" w:space="0" w:color="auto"/>
              <w:bottom w:val="single" w:sz="4" w:space="0" w:color="auto"/>
              <w:right w:val="single" w:sz="4" w:space="0" w:color="auto"/>
            </w:tcBorders>
          </w:tcPr>
          <w:p w14:paraId="0C35F79D" w14:textId="77777777" w:rsidR="006721E4" w:rsidRDefault="006721E4"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D690147" w14:textId="77777777" w:rsidR="006721E4" w:rsidRDefault="006721E4"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062BFF6" w14:textId="277EC42E" w:rsidR="006721E4" w:rsidRDefault="0009378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0F1343" w:rsidRPr="00EB43CA" w14:paraId="7F019BD7" w14:textId="77777777" w:rsidTr="00227095">
        <w:tc>
          <w:tcPr>
            <w:tcW w:w="3294" w:type="dxa"/>
            <w:tcBorders>
              <w:top w:val="single" w:sz="4" w:space="0" w:color="auto"/>
              <w:left w:val="single" w:sz="4" w:space="0" w:color="auto"/>
              <w:bottom w:val="single" w:sz="4" w:space="0" w:color="auto"/>
              <w:right w:val="single" w:sz="4" w:space="0" w:color="auto"/>
            </w:tcBorders>
          </w:tcPr>
          <w:p w14:paraId="02CA5C4C" w14:textId="3146F66C" w:rsidR="000F1343" w:rsidRDefault="000F134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AZZURRA</w:t>
            </w:r>
          </w:p>
        </w:tc>
        <w:tc>
          <w:tcPr>
            <w:tcW w:w="1691" w:type="dxa"/>
            <w:tcBorders>
              <w:top w:val="single" w:sz="4" w:space="0" w:color="auto"/>
              <w:left w:val="single" w:sz="4" w:space="0" w:color="auto"/>
              <w:bottom w:val="single" w:sz="4" w:space="0" w:color="auto"/>
              <w:right w:val="single" w:sz="4" w:space="0" w:color="auto"/>
            </w:tcBorders>
          </w:tcPr>
          <w:p w14:paraId="2843863C" w14:textId="77777777" w:rsidR="000F1343" w:rsidRDefault="000F1343"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1816F3C" w14:textId="77777777" w:rsidR="000F1343" w:rsidRDefault="000F1343"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D952D8F" w14:textId="0A6857B7" w:rsidR="000F1343" w:rsidRDefault="000F134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8D3EA7" w:rsidRPr="00EB43CA" w14:paraId="2D64AC65" w14:textId="77777777" w:rsidTr="00227095">
        <w:tc>
          <w:tcPr>
            <w:tcW w:w="3294" w:type="dxa"/>
            <w:tcBorders>
              <w:top w:val="single" w:sz="4" w:space="0" w:color="auto"/>
              <w:left w:val="single" w:sz="4" w:space="0" w:color="auto"/>
              <w:bottom w:val="single" w:sz="4" w:space="0" w:color="auto"/>
              <w:right w:val="single" w:sz="4" w:space="0" w:color="auto"/>
            </w:tcBorders>
          </w:tcPr>
          <w:p w14:paraId="7230EB76" w14:textId="7F8F4DD1" w:rsidR="008D3EA7" w:rsidRDefault="008D3EA7"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PIAZZA ARMERINA</w:t>
            </w:r>
          </w:p>
        </w:tc>
        <w:tc>
          <w:tcPr>
            <w:tcW w:w="1691" w:type="dxa"/>
            <w:tcBorders>
              <w:top w:val="single" w:sz="4" w:space="0" w:color="auto"/>
              <w:left w:val="single" w:sz="4" w:space="0" w:color="auto"/>
              <w:bottom w:val="single" w:sz="4" w:space="0" w:color="auto"/>
              <w:right w:val="single" w:sz="4" w:space="0" w:color="auto"/>
            </w:tcBorders>
          </w:tcPr>
          <w:p w14:paraId="59C5FC89" w14:textId="77777777" w:rsidR="008D3EA7" w:rsidRDefault="008D3EA7"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B75F88D" w14:textId="77777777" w:rsidR="008D3EA7" w:rsidRDefault="008D3EA7"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7CCF877" w14:textId="37A94E20" w:rsidR="008D3EA7" w:rsidRDefault="008D3EA7"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E84352" w:rsidRPr="00EB43CA" w14:paraId="33D09ADD" w14:textId="77777777" w:rsidTr="00227095">
        <w:tc>
          <w:tcPr>
            <w:tcW w:w="3294" w:type="dxa"/>
            <w:tcBorders>
              <w:top w:val="single" w:sz="4" w:space="0" w:color="auto"/>
              <w:left w:val="single" w:sz="4" w:space="0" w:color="auto"/>
              <w:bottom w:val="single" w:sz="4" w:space="0" w:color="auto"/>
              <w:right w:val="single" w:sz="4" w:space="0" w:color="auto"/>
            </w:tcBorders>
          </w:tcPr>
          <w:p w14:paraId="71D6A5A4" w14:textId="085FC526" w:rsidR="00E84352" w:rsidRDefault="00E8435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REAL CARRAPIPI</w:t>
            </w:r>
          </w:p>
        </w:tc>
        <w:tc>
          <w:tcPr>
            <w:tcW w:w="1691" w:type="dxa"/>
            <w:tcBorders>
              <w:top w:val="single" w:sz="4" w:space="0" w:color="auto"/>
              <w:left w:val="single" w:sz="4" w:space="0" w:color="auto"/>
              <w:bottom w:val="single" w:sz="4" w:space="0" w:color="auto"/>
              <w:right w:val="single" w:sz="4" w:space="0" w:color="auto"/>
            </w:tcBorders>
          </w:tcPr>
          <w:p w14:paraId="529D69E1" w14:textId="5D1AF7C7" w:rsidR="00E84352" w:rsidRDefault="00E8435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7BF3CCC1" w14:textId="77777777" w:rsidR="00E84352" w:rsidRDefault="00E8435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302F728" w14:textId="6EA0773D" w:rsidR="00E84352" w:rsidRDefault="00E8435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bookmarkEnd w:id="7"/>
      <w:bookmarkEnd w:id="8"/>
    </w:tbl>
    <w:p w14:paraId="53D3651F" w14:textId="77777777" w:rsidR="00936780" w:rsidRPr="00DE7559" w:rsidRDefault="00936780" w:rsidP="00936780">
      <w:pPr>
        <w:adjustRightInd w:val="0"/>
        <w:rPr>
          <w:rFonts w:ascii="Arial" w:eastAsia="Times New Roman" w:hAnsi="Arial" w:cs="Arial"/>
          <w:b/>
          <w:bCs/>
          <w:i/>
          <w:iCs/>
          <w:color w:val="000000"/>
          <w:sz w:val="6"/>
          <w:szCs w:val="8"/>
          <w:u w:val="single"/>
          <w:lang w:eastAsia="it-IT"/>
        </w:rPr>
      </w:pPr>
    </w:p>
    <w:p w14:paraId="49F46FD5" w14:textId="6B4580DA" w:rsidR="00486D47" w:rsidRPr="001F5D83" w:rsidRDefault="00227095" w:rsidP="001F5D83">
      <w:pPr>
        <w:spacing w:before="94"/>
        <w:ind w:left="265"/>
        <w:rPr>
          <w:rFonts w:ascii="Arial" w:hAnsi="Arial"/>
          <w:b/>
          <w:sz w:val="18"/>
          <w:szCs w:val="17"/>
        </w:rPr>
      </w:pPr>
      <w:r w:rsidRPr="001F5D83">
        <w:rPr>
          <w:rFonts w:ascii="Arial" w:hAnsi="Arial"/>
          <w:b/>
          <w:spacing w:val="-1"/>
          <w:sz w:val="18"/>
          <w:szCs w:val="17"/>
        </w:rPr>
        <w:t>PUBBLICATO</w:t>
      </w:r>
      <w:r w:rsidRPr="001F5D83">
        <w:rPr>
          <w:rFonts w:ascii="Arial" w:hAnsi="Arial"/>
          <w:b/>
          <w:spacing w:val="-9"/>
          <w:sz w:val="18"/>
          <w:szCs w:val="17"/>
        </w:rPr>
        <w:t xml:space="preserve"> </w:t>
      </w:r>
      <w:r w:rsidRPr="001F5D83">
        <w:rPr>
          <w:rFonts w:ascii="Arial" w:hAnsi="Arial"/>
          <w:b/>
          <w:spacing w:val="-1"/>
          <w:sz w:val="18"/>
          <w:szCs w:val="17"/>
        </w:rPr>
        <w:t>ED</w:t>
      </w:r>
      <w:r w:rsidRPr="001F5D83">
        <w:rPr>
          <w:rFonts w:ascii="Arial" w:hAnsi="Arial"/>
          <w:b/>
          <w:spacing w:val="-9"/>
          <w:sz w:val="18"/>
          <w:szCs w:val="17"/>
        </w:rPr>
        <w:t xml:space="preserve"> </w:t>
      </w:r>
      <w:r w:rsidRPr="001F5D83">
        <w:rPr>
          <w:rFonts w:ascii="Arial" w:hAnsi="Arial"/>
          <w:b/>
          <w:spacing w:val="-1"/>
          <w:sz w:val="18"/>
          <w:szCs w:val="17"/>
        </w:rPr>
        <w:t>AFFISSO</w:t>
      </w:r>
      <w:r w:rsidRPr="001F5D83">
        <w:rPr>
          <w:rFonts w:ascii="Arial" w:hAnsi="Arial"/>
          <w:b/>
          <w:spacing w:val="-12"/>
          <w:sz w:val="18"/>
          <w:szCs w:val="17"/>
        </w:rPr>
        <w:t xml:space="preserve"> </w:t>
      </w:r>
      <w:r w:rsidRPr="001F5D83">
        <w:rPr>
          <w:rFonts w:ascii="Arial" w:hAnsi="Arial"/>
          <w:b/>
          <w:spacing w:val="-1"/>
          <w:sz w:val="18"/>
          <w:szCs w:val="17"/>
        </w:rPr>
        <w:t>ALL’ALBO</w:t>
      </w:r>
      <w:r w:rsidRPr="001F5D83">
        <w:rPr>
          <w:rFonts w:ascii="Arial" w:hAnsi="Arial"/>
          <w:b/>
          <w:spacing w:val="-7"/>
          <w:sz w:val="18"/>
          <w:szCs w:val="17"/>
        </w:rPr>
        <w:t xml:space="preserve"> </w:t>
      </w:r>
      <w:r w:rsidRPr="001F5D83">
        <w:rPr>
          <w:rFonts w:ascii="Arial" w:hAnsi="Arial"/>
          <w:b/>
          <w:spacing w:val="-1"/>
          <w:sz w:val="18"/>
          <w:szCs w:val="17"/>
        </w:rPr>
        <w:t>DELLA</w:t>
      </w:r>
      <w:r w:rsidRPr="001F5D83">
        <w:rPr>
          <w:rFonts w:ascii="Arial" w:hAnsi="Arial"/>
          <w:b/>
          <w:spacing w:val="-2"/>
          <w:sz w:val="18"/>
          <w:szCs w:val="17"/>
        </w:rPr>
        <w:t xml:space="preserve"> </w:t>
      </w:r>
      <w:r w:rsidRPr="001F5D83">
        <w:rPr>
          <w:rFonts w:ascii="Arial" w:hAnsi="Arial"/>
          <w:b/>
          <w:spacing w:val="-1"/>
          <w:sz w:val="18"/>
          <w:szCs w:val="17"/>
        </w:rPr>
        <w:t>DELEGAZIONE</w:t>
      </w:r>
      <w:r w:rsidRPr="001F5D83">
        <w:rPr>
          <w:rFonts w:ascii="Arial" w:hAnsi="Arial"/>
          <w:b/>
          <w:spacing w:val="-3"/>
          <w:sz w:val="18"/>
          <w:szCs w:val="17"/>
        </w:rPr>
        <w:t xml:space="preserve"> </w:t>
      </w:r>
      <w:r w:rsidRPr="001F5D83">
        <w:rPr>
          <w:rFonts w:ascii="Arial" w:hAnsi="Arial"/>
          <w:b/>
          <w:sz w:val="18"/>
          <w:szCs w:val="17"/>
        </w:rPr>
        <w:t>PROVINCIALE</w:t>
      </w:r>
      <w:r w:rsidRPr="001F5D83">
        <w:rPr>
          <w:rFonts w:ascii="Arial" w:hAnsi="Arial"/>
          <w:b/>
          <w:spacing w:val="-3"/>
          <w:sz w:val="18"/>
          <w:szCs w:val="17"/>
        </w:rPr>
        <w:t xml:space="preserve"> </w:t>
      </w:r>
      <w:r w:rsidRPr="001F5D83">
        <w:rPr>
          <w:rFonts w:ascii="Arial" w:hAnsi="Arial"/>
          <w:b/>
          <w:sz w:val="18"/>
          <w:szCs w:val="17"/>
        </w:rPr>
        <w:t>DI</w:t>
      </w:r>
      <w:r w:rsidRPr="001F5D83">
        <w:rPr>
          <w:rFonts w:ascii="Arial" w:hAnsi="Arial"/>
          <w:b/>
          <w:spacing w:val="-6"/>
          <w:sz w:val="18"/>
          <w:szCs w:val="17"/>
        </w:rPr>
        <w:t xml:space="preserve"> </w:t>
      </w:r>
      <w:r w:rsidRPr="001F5D83">
        <w:rPr>
          <w:rFonts w:ascii="Arial" w:hAnsi="Arial"/>
          <w:b/>
          <w:sz w:val="18"/>
          <w:szCs w:val="17"/>
        </w:rPr>
        <w:t>ENNA</w:t>
      </w:r>
      <w:r w:rsidR="00E216D6">
        <w:rPr>
          <w:rFonts w:ascii="Arial" w:hAnsi="Arial"/>
          <w:b/>
          <w:spacing w:val="-3"/>
          <w:sz w:val="18"/>
          <w:szCs w:val="17"/>
        </w:rPr>
        <w:t xml:space="preserve"> </w:t>
      </w:r>
      <w:r w:rsidR="004E3133">
        <w:rPr>
          <w:rFonts w:ascii="Arial" w:hAnsi="Arial"/>
          <w:b/>
          <w:spacing w:val="-3"/>
          <w:sz w:val="18"/>
          <w:szCs w:val="17"/>
        </w:rPr>
        <w:t xml:space="preserve">IL </w:t>
      </w:r>
      <w:r w:rsidR="006A3F44">
        <w:rPr>
          <w:rFonts w:ascii="Arial" w:hAnsi="Arial"/>
          <w:b/>
          <w:spacing w:val="-3"/>
          <w:sz w:val="18"/>
          <w:szCs w:val="17"/>
        </w:rPr>
        <w:t>1</w:t>
      </w:r>
      <w:r w:rsidR="00824E8C">
        <w:rPr>
          <w:rFonts w:ascii="Arial" w:hAnsi="Arial"/>
          <w:b/>
          <w:spacing w:val="-3"/>
          <w:sz w:val="18"/>
          <w:szCs w:val="17"/>
        </w:rPr>
        <w:t>7</w:t>
      </w:r>
      <w:r w:rsidR="00033402">
        <w:rPr>
          <w:rFonts w:ascii="Arial" w:hAnsi="Arial"/>
          <w:b/>
          <w:spacing w:val="-3"/>
          <w:sz w:val="18"/>
          <w:szCs w:val="17"/>
        </w:rPr>
        <w:t xml:space="preserve"> FEBBRAIO</w:t>
      </w:r>
      <w:r w:rsidR="00F7669B" w:rsidRPr="001F5D83">
        <w:rPr>
          <w:rFonts w:ascii="Arial" w:hAnsi="Arial"/>
          <w:b/>
          <w:sz w:val="18"/>
          <w:szCs w:val="17"/>
        </w:rPr>
        <w:t xml:space="preserve"> </w:t>
      </w:r>
      <w:r w:rsidRPr="001F5D83">
        <w:rPr>
          <w:rFonts w:ascii="Arial" w:hAnsi="Arial"/>
          <w:b/>
          <w:sz w:val="18"/>
          <w:szCs w:val="17"/>
        </w:rPr>
        <w:t>202</w:t>
      </w:r>
      <w:r w:rsidR="00A2134B">
        <w:rPr>
          <w:rFonts w:ascii="Arial" w:hAnsi="Arial"/>
          <w:b/>
          <w:sz w:val="18"/>
          <w:szCs w:val="17"/>
        </w:rPr>
        <w:t>6</w:t>
      </w:r>
    </w:p>
    <w:p w14:paraId="3BF8CA29" w14:textId="77777777" w:rsidR="0064666A" w:rsidRPr="00922D19" w:rsidRDefault="0064666A">
      <w:pPr>
        <w:spacing w:before="94"/>
        <w:ind w:left="265"/>
        <w:rPr>
          <w:rFonts w:ascii="Arial" w:hAnsi="Arial"/>
          <w:b/>
          <w:sz w:val="2"/>
          <w:szCs w:val="8"/>
        </w:rPr>
      </w:pPr>
    </w:p>
    <w:p w14:paraId="1D413601" w14:textId="77777777" w:rsidR="001139E8" w:rsidRPr="00922D19" w:rsidRDefault="001139E8">
      <w:pPr>
        <w:spacing w:before="94"/>
        <w:ind w:left="265"/>
        <w:rPr>
          <w:rFonts w:ascii="Arial" w:hAnsi="Arial"/>
          <w:b/>
          <w:sz w:val="6"/>
          <w:szCs w:val="8"/>
        </w:rPr>
      </w:pPr>
    </w:p>
    <w:p w14:paraId="42296B28" w14:textId="77777777" w:rsidR="00486D47" w:rsidRDefault="00227095">
      <w:pPr>
        <w:pStyle w:val="Titolo5"/>
        <w:tabs>
          <w:tab w:val="left" w:pos="5638"/>
          <w:tab w:val="left" w:pos="6149"/>
        </w:tabs>
        <w:ind w:left="815" w:right="1107" w:firstLine="199"/>
        <w:rPr>
          <w:u w:val="none"/>
        </w:rPr>
      </w:pPr>
      <w:r>
        <w:rPr>
          <w:u w:val="none"/>
        </w:rPr>
        <w:t>IL</w:t>
      </w:r>
      <w:r>
        <w:rPr>
          <w:spacing w:val="-1"/>
          <w:u w:val="none"/>
        </w:rPr>
        <w:t xml:space="preserve"> </w:t>
      </w:r>
      <w:r>
        <w:rPr>
          <w:u w:val="none"/>
        </w:rPr>
        <w:t>SEGRETARIO</w:t>
      </w:r>
      <w:r>
        <w:rPr>
          <w:u w:val="none"/>
        </w:rPr>
        <w:tab/>
        <w:t>IL DELEGATO PROVINCIALE</w:t>
      </w:r>
      <w:r>
        <w:rPr>
          <w:spacing w:val="-64"/>
          <w:u w:val="none"/>
        </w:rPr>
        <w:t xml:space="preserve"> </w:t>
      </w:r>
      <w:r>
        <w:rPr>
          <w:u w:val="none"/>
        </w:rPr>
        <w:t>GIUSEPPE</w:t>
      </w:r>
      <w:r>
        <w:rPr>
          <w:spacing w:val="-3"/>
          <w:u w:val="none"/>
        </w:rPr>
        <w:t xml:space="preserve"> </w:t>
      </w:r>
      <w:r>
        <w:rPr>
          <w:u w:val="none"/>
        </w:rPr>
        <w:t>DI</w:t>
      </w:r>
      <w:r>
        <w:rPr>
          <w:spacing w:val="-2"/>
          <w:u w:val="none"/>
        </w:rPr>
        <w:t xml:space="preserve"> </w:t>
      </w:r>
      <w:r>
        <w:rPr>
          <w:u w:val="none"/>
        </w:rPr>
        <w:t>LUCA</w:t>
      </w:r>
      <w:r>
        <w:rPr>
          <w:u w:val="none"/>
        </w:rPr>
        <w:tab/>
      </w:r>
      <w:r>
        <w:rPr>
          <w:u w:val="none"/>
        </w:rPr>
        <w:tab/>
        <w:t>GIUSEPPE</w:t>
      </w:r>
      <w:r>
        <w:rPr>
          <w:spacing w:val="-5"/>
          <w:u w:val="none"/>
        </w:rPr>
        <w:t xml:space="preserve"> </w:t>
      </w:r>
      <w:r>
        <w:rPr>
          <w:u w:val="none"/>
        </w:rPr>
        <w:t>ANZALDI</w:t>
      </w:r>
    </w:p>
    <w:sectPr w:rsidR="00486D47">
      <w:footerReference w:type="default" r:id="rId104"/>
      <w:pgSz w:w="11910" w:h="16840"/>
      <w:pgMar w:top="1320" w:right="920" w:bottom="1200" w:left="920" w:header="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E1387" w14:textId="77777777" w:rsidR="00DD02E6" w:rsidRDefault="00DD02E6">
      <w:r>
        <w:separator/>
      </w:r>
    </w:p>
  </w:endnote>
  <w:endnote w:type="continuationSeparator" w:id="0">
    <w:p w14:paraId="46630E6C" w14:textId="77777777" w:rsidR="00DD02E6" w:rsidRDefault="00DD0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iberation Mono">
    <w:altName w:val="Courier New"/>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FIGC - Azzurri">
    <w:altName w:val="Arial"/>
    <w:panose1 w:val="00000000000000000000"/>
    <w:charset w:val="00"/>
    <w:family w:val="modern"/>
    <w:notTrueType/>
    <w:pitch w:val="variable"/>
    <w:sig w:usb0="00000007" w:usb1="00000000" w:usb2="00000000" w:usb3="00000000" w:csb0="00000093"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2743" w14:textId="45FE8B5D" w:rsidR="00486D47" w:rsidRDefault="008D7401">
    <w:pPr>
      <w:pStyle w:val="Corpotesto"/>
      <w:spacing w:line="14" w:lineRule="auto"/>
      <w:rPr>
        <w:sz w:val="20"/>
      </w:rPr>
    </w:pPr>
    <w:r>
      <w:rPr>
        <w:noProof/>
      </w:rPr>
      <mc:AlternateContent>
        <mc:Choice Requires="wps">
          <w:drawing>
            <wp:anchor distT="0" distB="0" distL="114300" distR="114300" simplePos="0" relativeHeight="487213056" behindDoc="1" locked="0" layoutInCell="1" allowOverlap="1" wp14:anchorId="0FA24D0A" wp14:editId="23A05E4B">
              <wp:simplePos x="0" y="0"/>
              <wp:positionH relativeFrom="page">
                <wp:posOffset>4331335</wp:posOffset>
              </wp:positionH>
              <wp:positionV relativeFrom="page">
                <wp:posOffset>9911080</wp:posOffset>
              </wp:positionV>
              <wp:extent cx="696595" cy="188595"/>
              <wp:effectExtent l="0" t="0" r="8255" b="1905"/>
              <wp:wrapNone/>
              <wp:docPr id="2095310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F2AE" w14:textId="410C38AC" w:rsidR="00486D47" w:rsidRDefault="00227095">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C53F34">
                            <w:rPr>
                              <w:rFonts w:ascii="Trebuchet MS" w:hAnsi="Trebuchet MS"/>
                            </w:rPr>
                            <w:t>5</w:t>
                          </w:r>
                          <w:r w:rsidR="00CE4E9B">
                            <w:rPr>
                              <w:rFonts w:ascii="Trebuchet MS" w:hAnsi="Trebuchet MS"/>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24D0A" id="_x0000_t202" coordsize="21600,21600" o:spt="202" path="m,l,21600r21600,l21600,xe">
              <v:stroke joinstyle="miter"/>
              <v:path gradientshapeok="t" o:connecttype="rect"/>
            </v:shapetype>
            <v:shape id="Text Box 2" o:spid="_x0000_s1041" type="#_x0000_t202" style="position:absolute;margin-left:341.05pt;margin-top:780.4pt;width:54.85pt;height:14.85pt;z-index:-161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" filled="f" stroked="f">
              <v:textbox inset="0,0,0,0">
                <w:txbxContent>
                  <w:p w14:paraId="544DF2AE" w14:textId="410C38AC" w:rsidR="00486D47" w:rsidRDefault="00227095">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C53F34">
                      <w:rPr>
                        <w:rFonts w:ascii="Trebuchet MS" w:hAnsi="Trebuchet MS"/>
                      </w:rPr>
                      <w:t>5</w:t>
                    </w:r>
                    <w:r w:rsidR="00CE4E9B">
                      <w:rPr>
                        <w:rFonts w:ascii="Trebuchet MS" w:hAnsi="Trebuchet MS"/>
                      </w:rPr>
                      <w:t>5</w:t>
                    </w:r>
                  </w:p>
                </w:txbxContent>
              </v:textbox>
              <w10:wrap anchorx="page" anchory="page"/>
            </v:shape>
          </w:pict>
        </mc:Fallback>
      </mc:AlternateContent>
    </w:r>
    <w:r>
      <w:rPr>
        <w:noProof/>
      </w:rPr>
      <mc:AlternateContent>
        <mc:Choice Requires="wps">
          <w:drawing>
            <wp:anchor distT="0" distB="0" distL="114300" distR="114300" simplePos="0" relativeHeight="487213568" behindDoc="1" locked="0" layoutInCell="1" allowOverlap="1" wp14:anchorId="6072200B" wp14:editId="2ECDD0E4">
              <wp:simplePos x="0" y="0"/>
              <wp:positionH relativeFrom="page">
                <wp:posOffset>3672205</wp:posOffset>
              </wp:positionH>
              <wp:positionV relativeFrom="page">
                <wp:posOffset>9939020</wp:posOffset>
              </wp:positionV>
              <wp:extent cx="219710" cy="165735"/>
              <wp:effectExtent l="0" t="0" r="0" b="0"/>
              <wp:wrapNone/>
              <wp:docPr id="4160516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9163F" w14:textId="77777777" w:rsidR="00486D47" w:rsidRDefault="00227095">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2200B" id="Text Box 1" o:spid="_x0000_s1042" type="#_x0000_t202" style="position:absolute;margin-left:289.15pt;margin-top:782.6pt;width:17.3pt;height:13.05pt;z-index:-161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" filled="f" stroked="f">
              <v:textbox inset="0,0,0,0">
                <w:txbxContent>
                  <w:p w14:paraId="0C49163F" w14:textId="77777777" w:rsidR="00486D47" w:rsidRDefault="00227095">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63C23" w14:textId="77777777" w:rsidR="00DD02E6" w:rsidRDefault="00DD02E6">
      <w:r>
        <w:separator/>
      </w:r>
    </w:p>
  </w:footnote>
  <w:footnote w:type="continuationSeparator" w:id="0">
    <w:p w14:paraId="5D0162A2" w14:textId="77777777" w:rsidR="00DD02E6" w:rsidRDefault="00DD02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63D0F"/>
    <w:multiLevelType w:val="hybridMultilevel"/>
    <w:tmpl w:val="B86472B0"/>
    <w:lvl w:ilvl="0" w:tplc="E222F23E">
      <w:numFmt w:val="bullet"/>
      <w:lvlText w:val="-"/>
      <w:lvlJc w:val="left"/>
      <w:pPr>
        <w:ind w:left="720" w:hanging="360"/>
      </w:pPr>
      <w:rPr>
        <w:rFonts w:ascii="Arial" w:eastAsia="Calibri"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7376D16"/>
    <w:multiLevelType w:val="hybridMultilevel"/>
    <w:tmpl w:val="B8BC94D2"/>
    <w:lvl w:ilvl="0" w:tplc="656C52B0">
      <w:start w:val="116"/>
      <w:numFmt w:val="bullet"/>
      <w:lvlText w:val="-"/>
      <w:lvlJc w:val="left"/>
      <w:pPr>
        <w:ind w:left="644" w:hanging="360"/>
      </w:pPr>
      <w:rPr>
        <w:rFonts w:ascii="Arial" w:eastAsia="Calibri"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 w15:restartNumberingAfterBreak="0">
    <w:nsid w:val="08445BBB"/>
    <w:multiLevelType w:val="hybridMultilevel"/>
    <w:tmpl w:val="F52AD35A"/>
    <w:lvl w:ilvl="0" w:tplc="04100001">
      <w:start w:val="1"/>
      <w:numFmt w:val="bullet"/>
      <w:lvlText w:val=""/>
      <w:lvlJc w:val="left"/>
      <w:pPr>
        <w:ind w:left="720" w:hanging="360"/>
      </w:pPr>
      <w:rPr>
        <w:rFonts w:ascii="Symbol" w:hAnsi="Symbol" w:hint="default"/>
        <w:b/>
        <w:bCs w:val="0"/>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C930668"/>
    <w:multiLevelType w:val="multilevel"/>
    <w:tmpl w:val="F5044C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3E70F7"/>
    <w:multiLevelType w:val="hybridMultilevel"/>
    <w:tmpl w:val="FBFC9BA4"/>
    <w:lvl w:ilvl="0" w:tplc="B986F85E">
      <w:start w:val="1"/>
      <w:numFmt w:val="decimal"/>
      <w:lvlText w:val="%1."/>
      <w:lvlJc w:val="left"/>
      <w:pPr>
        <w:ind w:left="720"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2D80EA7"/>
    <w:multiLevelType w:val="hybridMultilevel"/>
    <w:tmpl w:val="1B04BA14"/>
    <w:lvl w:ilvl="0" w:tplc="0410000B">
      <w:start w:val="1"/>
      <w:numFmt w:val="bullet"/>
      <w:lvlText w:val=""/>
      <w:lvlJc w:val="left"/>
      <w:pPr>
        <w:ind w:left="1446" w:hanging="360"/>
      </w:pPr>
      <w:rPr>
        <w:rFonts w:ascii="Wingdings" w:hAnsi="Wingdings" w:hint="default"/>
      </w:rPr>
    </w:lvl>
    <w:lvl w:ilvl="1" w:tplc="04100003" w:tentative="1">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6" w15:restartNumberingAfterBreak="0">
    <w:nsid w:val="163E07BB"/>
    <w:multiLevelType w:val="hybridMultilevel"/>
    <w:tmpl w:val="728CBF5E"/>
    <w:lvl w:ilvl="0" w:tplc="3772634A">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16B55C73"/>
    <w:multiLevelType w:val="hybridMultilevel"/>
    <w:tmpl w:val="1EECB404"/>
    <w:lvl w:ilvl="0" w:tplc="04100001">
      <w:start w:val="1"/>
      <w:numFmt w:val="bullet"/>
      <w:lvlText w:val=""/>
      <w:lvlJc w:val="left"/>
      <w:pPr>
        <w:ind w:left="1446" w:hanging="360"/>
      </w:pPr>
      <w:rPr>
        <w:rFonts w:ascii="Symbol" w:hAnsi="Symbol" w:hint="default"/>
      </w:rPr>
    </w:lvl>
    <w:lvl w:ilvl="1" w:tplc="04100003">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8" w15:restartNumberingAfterBreak="0">
    <w:nsid w:val="1F1C3883"/>
    <w:multiLevelType w:val="hybridMultilevel"/>
    <w:tmpl w:val="E94EE99E"/>
    <w:lvl w:ilvl="0" w:tplc="CC406C08">
      <w:numFmt w:val="bullet"/>
      <w:lvlText w:val="-"/>
      <w:lvlJc w:val="left"/>
      <w:pPr>
        <w:ind w:left="2487" w:hanging="360"/>
      </w:pPr>
      <w:rPr>
        <w:rFonts w:ascii="Calibri" w:eastAsia="Calibri" w:hAnsi="Calibri" w:cs="Calibri" w:hint="default"/>
      </w:rPr>
    </w:lvl>
    <w:lvl w:ilvl="1" w:tplc="04100003" w:tentative="1">
      <w:start w:val="1"/>
      <w:numFmt w:val="bullet"/>
      <w:lvlText w:val="o"/>
      <w:lvlJc w:val="left"/>
      <w:pPr>
        <w:ind w:left="3207" w:hanging="360"/>
      </w:pPr>
      <w:rPr>
        <w:rFonts w:ascii="Courier New" w:hAnsi="Courier New" w:cs="Courier New" w:hint="default"/>
      </w:rPr>
    </w:lvl>
    <w:lvl w:ilvl="2" w:tplc="04100005" w:tentative="1">
      <w:start w:val="1"/>
      <w:numFmt w:val="bullet"/>
      <w:lvlText w:val=""/>
      <w:lvlJc w:val="left"/>
      <w:pPr>
        <w:ind w:left="3927" w:hanging="360"/>
      </w:pPr>
      <w:rPr>
        <w:rFonts w:ascii="Wingdings" w:hAnsi="Wingdings" w:hint="default"/>
      </w:rPr>
    </w:lvl>
    <w:lvl w:ilvl="3" w:tplc="04100001" w:tentative="1">
      <w:start w:val="1"/>
      <w:numFmt w:val="bullet"/>
      <w:lvlText w:val=""/>
      <w:lvlJc w:val="left"/>
      <w:pPr>
        <w:ind w:left="4647" w:hanging="360"/>
      </w:pPr>
      <w:rPr>
        <w:rFonts w:ascii="Symbol" w:hAnsi="Symbol" w:hint="default"/>
      </w:rPr>
    </w:lvl>
    <w:lvl w:ilvl="4" w:tplc="04100003" w:tentative="1">
      <w:start w:val="1"/>
      <w:numFmt w:val="bullet"/>
      <w:lvlText w:val="o"/>
      <w:lvlJc w:val="left"/>
      <w:pPr>
        <w:ind w:left="5367" w:hanging="360"/>
      </w:pPr>
      <w:rPr>
        <w:rFonts w:ascii="Courier New" w:hAnsi="Courier New" w:cs="Courier New" w:hint="default"/>
      </w:rPr>
    </w:lvl>
    <w:lvl w:ilvl="5" w:tplc="04100005" w:tentative="1">
      <w:start w:val="1"/>
      <w:numFmt w:val="bullet"/>
      <w:lvlText w:val=""/>
      <w:lvlJc w:val="left"/>
      <w:pPr>
        <w:ind w:left="6087" w:hanging="360"/>
      </w:pPr>
      <w:rPr>
        <w:rFonts w:ascii="Wingdings" w:hAnsi="Wingdings" w:hint="default"/>
      </w:rPr>
    </w:lvl>
    <w:lvl w:ilvl="6" w:tplc="04100001" w:tentative="1">
      <w:start w:val="1"/>
      <w:numFmt w:val="bullet"/>
      <w:lvlText w:val=""/>
      <w:lvlJc w:val="left"/>
      <w:pPr>
        <w:ind w:left="6807" w:hanging="360"/>
      </w:pPr>
      <w:rPr>
        <w:rFonts w:ascii="Symbol" w:hAnsi="Symbol" w:hint="default"/>
      </w:rPr>
    </w:lvl>
    <w:lvl w:ilvl="7" w:tplc="04100003" w:tentative="1">
      <w:start w:val="1"/>
      <w:numFmt w:val="bullet"/>
      <w:lvlText w:val="o"/>
      <w:lvlJc w:val="left"/>
      <w:pPr>
        <w:ind w:left="7527" w:hanging="360"/>
      </w:pPr>
      <w:rPr>
        <w:rFonts w:ascii="Courier New" w:hAnsi="Courier New" w:cs="Courier New" w:hint="default"/>
      </w:rPr>
    </w:lvl>
    <w:lvl w:ilvl="8" w:tplc="04100005" w:tentative="1">
      <w:start w:val="1"/>
      <w:numFmt w:val="bullet"/>
      <w:lvlText w:val=""/>
      <w:lvlJc w:val="left"/>
      <w:pPr>
        <w:ind w:left="8247" w:hanging="360"/>
      </w:pPr>
      <w:rPr>
        <w:rFonts w:ascii="Wingdings" w:hAnsi="Wingdings" w:hint="default"/>
      </w:rPr>
    </w:lvl>
  </w:abstractNum>
  <w:abstractNum w:abstractNumId="9" w15:restartNumberingAfterBreak="0">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6694A7B"/>
    <w:multiLevelType w:val="hybridMultilevel"/>
    <w:tmpl w:val="18CA554C"/>
    <w:lvl w:ilvl="0" w:tplc="A5A2AD80">
      <w:start w:val="1"/>
      <w:numFmt w:val="lowerLetter"/>
      <w:pStyle w:val="Puntoelenco"/>
      <w:lvlText w:val="%1)"/>
      <w:lvlJc w:val="left"/>
      <w:pPr>
        <w:ind w:left="1069" w:hanging="360"/>
      </w:pPr>
      <w:rPr>
        <w:rFonts w:cs="Times New Roman" w:hint="default"/>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11" w15:restartNumberingAfterBreak="0">
    <w:nsid w:val="2A2A3870"/>
    <w:multiLevelType w:val="hybridMultilevel"/>
    <w:tmpl w:val="70EC677A"/>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B211FC8"/>
    <w:multiLevelType w:val="hybridMultilevel"/>
    <w:tmpl w:val="D6CE2560"/>
    <w:lvl w:ilvl="0" w:tplc="21C6FBD0">
      <w:start w:val="1"/>
      <w:numFmt w:val="bullet"/>
      <w:lvlText w:val="•"/>
      <w:lvlJc w:val="left"/>
      <w:pPr>
        <w:tabs>
          <w:tab w:val="num" w:pos="720"/>
        </w:tabs>
        <w:ind w:left="720" w:hanging="360"/>
      </w:pPr>
      <w:rPr>
        <w:rFonts w:ascii="Arial" w:hAnsi="Arial" w:hint="default"/>
      </w:rPr>
    </w:lvl>
    <w:lvl w:ilvl="1" w:tplc="E3CA564C" w:tentative="1">
      <w:start w:val="1"/>
      <w:numFmt w:val="bullet"/>
      <w:lvlText w:val="•"/>
      <w:lvlJc w:val="left"/>
      <w:pPr>
        <w:tabs>
          <w:tab w:val="num" w:pos="1440"/>
        </w:tabs>
        <w:ind w:left="1440" w:hanging="360"/>
      </w:pPr>
      <w:rPr>
        <w:rFonts w:ascii="Arial" w:hAnsi="Arial" w:hint="default"/>
      </w:rPr>
    </w:lvl>
    <w:lvl w:ilvl="2" w:tplc="268C13F2" w:tentative="1">
      <w:start w:val="1"/>
      <w:numFmt w:val="bullet"/>
      <w:lvlText w:val="•"/>
      <w:lvlJc w:val="left"/>
      <w:pPr>
        <w:tabs>
          <w:tab w:val="num" w:pos="2160"/>
        </w:tabs>
        <w:ind w:left="2160" w:hanging="360"/>
      </w:pPr>
      <w:rPr>
        <w:rFonts w:ascii="Arial" w:hAnsi="Arial" w:hint="default"/>
      </w:rPr>
    </w:lvl>
    <w:lvl w:ilvl="3" w:tplc="7D8E25C6" w:tentative="1">
      <w:start w:val="1"/>
      <w:numFmt w:val="bullet"/>
      <w:lvlText w:val="•"/>
      <w:lvlJc w:val="left"/>
      <w:pPr>
        <w:tabs>
          <w:tab w:val="num" w:pos="2880"/>
        </w:tabs>
        <w:ind w:left="2880" w:hanging="360"/>
      </w:pPr>
      <w:rPr>
        <w:rFonts w:ascii="Arial" w:hAnsi="Arial" w:hint="default"/>
      </w:rPr>
    </w:lvl>
    <w:lvl w:ilvl="4" w:tplc="A9EE885E" w:tentative="1">
      <w:start w:val="1"/>
      <w:numFmt w:val="bullet"/>
      <w:lvlText w:val="•"/>
      <w:lvlJc w:val="left"/>
      <w:pPr>
        <w:tabs>
          <w:tab w:val="num" w:pos="3600"/>
        </w:tabs>
        <w:ind w:left="3600" w:hanging="360"/>
      </w:pPr>
      <w:rPr>
        <w:rFonts w:ascii="Arial" w:hAnsi="Arial" w:hint="default"/>
      </w:rPr>
    </w:lvl>
    <w:lvl w:ilvl="5" w:tplc="E35CBECA" w:tentative="1">
      <w:start w:val="1"/>
      <w:numFmt w:val="bullet"/>
      <w:lvlText w:val="•"/>
      <w:lvlJc w:val="left"/>
      <w:pPr>
        <w:tabs>
          <w:tab w:val="num" w:pos="4320"/>
        </w:tabs>
        <w:ind w:left="4320" w:hanging="360"/>
      </w:pPr>
      <w:rPr>
        <w:rFonts w:ascii="Arial" w:hAnsi="Arial" w:hint="default"/>
      </w:rPr>
    </w:lvl>
    <w:lvl w:ilvl="6" w:tplc="069E2782" w:tentative="1">
      <w:start w:val="1"/>
      <w:numFmt w:val="bullet"/>
      <w:lvlText w:val="•"/>
      <w:lvlJc w:val="left"/>
      <w:pPr>
        <w:tabs>
          <w:tab w:val="num" w:pos="5040"/>
        </w:tabs>
        <w:ind w:left="5040" w:hanging="360"/>
      </w:pPr>
      <w:rPr>
        <w:rFonts w:ascii="Arial" w:hAnsi="Arial" w:hint="default"/>
      </w:rPr>
    </w:lvl>
    <w:lvl w:ilvl="7" w:tplc="FD6E03BC" w:tentative="1">
      <w:start w:val="1"/>
      <w:numFmt w:val="bullet"/>
      <w:lvlText w:val="•"/>
      <w:lvlJc w:val="left"/>
      <w:pPr>
        <w:tabs>
          <w:tab w:val="num" w:pos="5760"/>
        </w:tabs>
        <w:ind w:left="5760" w:hanging="360"/>
      </w:pPr>
      <w:rPr>
        <w:rFonts w:ascii="Arial" w:hAnsi="Arial" w:hint="default"/>
      </w:rPr>
    </w:lvl>
    <w:lvl w:ilvl="8" w:tplc="7DB02F7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CDB6B91"/>
    <w:multiLevelType w:val="hybridMultilevel"/>
    <w:tmpl w:val="7F28A678"/>
    <w:lvl w:ilvl="0" w:tplc="07827720">
      <w:start w:val="16"/>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373543"/>
    <w:multiLevelType w:val="hybridMultilevel"/>
    <w:tmpl w:val="6164D8C0"/>
    <w:lvl w:ilvl="0" w:tplc="D74AD02A">
      <w:start w:val="1"/>
      <w:numFmt w:val="decimal"/>
      <w:lvlText w:val="%1."/>
      <w:lvlJc w:val="left"/>
      <w:pPr>
        <w:ind w:left="1080" w:hanging="360"/>
      </w:pPr>
      <w:rPr>
        <w:b w:val="0"/>
        <w:bCs w:val="0"/>
        <w:color w:val="auto"/>
        <w:sz w:val="28"/>
        <w:szCs w:val="28"/>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 w15:restartNumberingAfterBreak="0">
    <w:nsid w:val="48215A55"/>
    <w:multiLevelType w:val="hybridMultilevel"/>
    <w:tmpl w:val="019ABE4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57A81A31"/>
    <w:multiLevelType w:val="hybridMultilevel"/>
    <w:tmpl w:val="DA8E2DA4"/>
    <w:lvl w:ilvl="0" w:tplc="B986F85E">
      <w:start w:val="1"/>
      <w:numFmt w:val="decimal"/>
      <w:lvlText w:val="%1."/>
      <w:lvlJc w:val="left"/>
      <w:pPr>
        <w:ind w:left="720" w:hanging="360"/>
      </w:pPr>
      <w:rPr>
        <w:color w:val="auto"/>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95A19F5"/>
    <w:multiLevelType w:val="hybridMultilevel"/>
    <w:tmpl w:val="0C62886C"/>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8" w15:restartNumberingAfterBreak="0">
    <w:nsid w:val="599C7E0F"/>
    <w:multiLevelType w:val="multilevel"/>
    <w:tmpl w:val="C1602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94252B"/>
    <w:multiLevelType w:val="hybridMultilevel"/>
    <w:tmpl w:val="FC54E864"/>
    <w:lvl w:ilvl="0" w:tplc="04100001">
      <w:start w:val="1"/>
      <w:numFmt w:val="bullet"/>
      <w:lvlText w:val=""/>
      <w:lvlJc w:val="left"/>
      <w:pPr>
        <w:ind w:left="1065"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AAB11E1"/>
    <w:multiLevelType w:val="hybridMultilevel"/>
    <w:tmpl w:val="112401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9361CAA"/>
    <w:multiLevelType w:val="multilevel"/>
    <w:tmpl w:val="DC04045C"/>
    <w:lvl w:ilvl="0">
      <w:start w:val="1"/>
      <w:numFmt w:val="decimal"/>
      <w:lvlText w:val="%1."/>
      <w:lvlJc w:val="left"/>
      <w:pPr>
        <w:ind w:left="360" w:hanging="360"/>
      </w:pPr>
      <w:rPr>
        <w:rFonts w:hint="default"/>
        <w:u w:val="none"/>
      </w:rPr>
    </w:lvl>
    <w:lvl w:ilvl="1">
      <w:start w:val="1"/>
      <w:numFmt w:val="decimal"/>
      <w:lvlText w:val="%1.%2."/>
      <w:lvlJc w:val="left"/>
      <w:pPr>
        <w:ind w:left="720" w:hanging="720"/>
      </w:pPr>
      <w:rPr>
        <w:rFonts w:hint="default"/>
        <w:u w:val="none"/>
      </w:rPr>
    </w:lvl>
    <w:lvl w:ilvl="2">
      <w:start w:val="1"/>
      <w:numFmt w:val="upperLetter"/>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22" w15:restartNumberingAfterBreak="0">
    <w:nsid w:val="6A6D3712"/>
    <w:multiLevelType w:val="hybridMultilevel"/>
    <w:tmpl w:val="A02A021C"/>
    <w:lvl w:ilvl="0" w:tplc="5D76FEEC">
      <w:start w:val="1"/>
      <w:numFmt w:val="decimal"/>
      <w:lvlText w:val="%1."/>
      <w:lvlJc w:val="left"/>
      <w:pPr>
        <w:ind w:left="720" w:hanging="360"/>
      </w:pPr>
      <w:rPr>
        <w:b w:val="0"/>
        <w:b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A754E6B"/>
    <w:multiLevelType w:val="multilevel"/>
    <w:tmpl w:val="4DD659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692958"/>
    <w:multiLevelType w:val="hybridMultilevel"/>
    <w:tmpl w:val="CA1C0CCC"/>
    <w:lvl w:ilvl="0" w:tplc="42ECB01C">
      <w:start w:val="1"/>
      <w:numFmt w:val="bullet"/>
      <w:lvlText w:val=""/>
      <w:lvlJc w:val="left"/>
      <w:pPr>
        <w:ind w:left="1440" w:hanging="360"/>
      </w:pPr>
      <w:rPr>
        <w:rFonts w:ascii="Symbol" w:hAnsi="Symbol" w:hint="default"/>
        <w:color w:val="auto"/>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5" w15:restartNumberingAfterBreak="0">
    <w:nsid w:val="6EB8A2EA"/>
    <w:multiLevelType w:val="hybridMultilevel"/>
    <w:tmpl w:val="534F95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7A46315A"/>
    <w:multiLevelType w:val="hybridMultilevel"/>
    <w:tmpl w:val="8870DC0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863322238">
    <w:abstractNumId w:val="9"/>
  </w:num>
  <w:num w:numId="2" w16cid:durableId="392896625">
    <w:abstractNumId w:val="10"/>
  </w:num>
  <w:num w:numId="3" w16cid:durableId="1289816098">
    <w:abstractNumId w:val="7"/>
  </w:num>
  <w:num w:numId="4" w16cid:durableId="510294334">
    <w:abstractNumId w:val="5"/>
  </w:num>
  <w:num w:numId="5" w16cid:durableId="1047337618">
    <w:abstractNumId w:val="24"/>
  </w:num>
  <w:num w:numId="6" w16cid:durableId="1895432827">
    <w:abstractNumId w:val="15"/>
  </w:num>
  <w:num w:numId="7" w16cid:durableId="1696345757">
    <w:abstractNumId w:val="2"/>
  </w:num>
  <w:num w:numId="8" w16cid:durableId="1226837305">
    <w:abstractNumId w:val="12"/>
  </w:num>
  <w:num w:numId="9" w16cid:durableId="272522893">
    <w:abstractNumId w:val="20"/>
  </w:num>
  <w:num w:numId="10" w16cid:durableId="1562907425">
    <w:abstractNumId w:val="6"/>
  </w:num>
  <w:num w:numId="11" w16cid:durableId="118640118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69941090">
    <w:abstractNumId w:val="0"/>
  </w:num>
  <w:num w:numId="13" w16cid:durableId="840848672">
    <w:abstractNumId w:val="1"/>
  </w:num>
  <w:num w:numId="14" w16cid:durableId="1693023985">
    <w:abstractNumId w:val="6"/>
  </w:num>
  <w:num w:numId="15" w16cid:durableId="1829326363">
    <w:abstractNumId w:val="6"/>
  </w:num>
  <w:num w:numId="16" w16cid:durableId="274555675">
    <w:abstractNumId w:val="11"/>
  </w:num>
  <w:num w:numId="17" w16cid:durableId="1343825257">
    <w:abstractNumId w:val="22"/>
  </w:num>
  <w:num w:numId="18" w16cid:durableId="1964191256">
    <w:abstractNumId w:val="16"/>
  </w:num>
  <w:num w:numId="19" w16cid:durableId="323241572">
    <w:abstractNumId w:val="4"/>
  </w:num>
  <w:num w:numId="20" w16cid:durableId="721633030">
    <w:abstractNumId w:val="14"/>
  </w:num>
  <w:num w:numId="21" w16cid:durableId="1638754220">
    <w:abstractNumId w:val="6"/>
  </w:num>
  <w:num w:numId="22" w16cid:durableId="1412628565">
    <w:abstractNumId w:val="21"/>
  </w:num>
  <w:num w:numId="23" w16cid:durableId="1919484054">
    <w:abstractNumId w:val="8"/>
  </w:num>
  <w:num w:numId="24" w16cid:durableId="700785535">
    <w:abstractNumId w:val="6"/>
  </w:num>
  <w:num w:numId="25" w16cid:durableId="1766731232">
    <w:abstractNumId w:val="17"/>
  </w:num>
  <w:num w:numId="26" w16cid:durableId="602029902">
    <w:abstractNumId w:val="19"/>
  </w:num>
  <w:num w:numId="27" w16cid:durableId="1644000598">
    <w:abstractNumId w:val="25"/>
  </w:num>
  <w:num w:numId="28" w16cid:durableId="1605264494">
    <w:abstractNumId w:val="19"/>
  </w:num>
  <w:num w:numId="29" w16cid:durableId="578948888">
    <w:abstractNumId w:val="17"/>
  </w:num>
  <w:num w:numId="30" w16cid:durableId="1739285070">
    <w:abstractNumId w:val="18"/>
  </w:num>
  <w:num w:numId="31" w16cid:durableId="656998477">
    <w:abstractNumId w:val="3"/>
  </w:num>
  <w:num w:numId="32" w16cid:durableId="841816973">
    <w:abstractNumId w:val="23"/>
  </w:num>
  <w:num w:numId="33" w16cid:durableId="1484196803">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D47"/>
    <w:rsid w:val="0000055D"/>
    <w:rsid w:val="000006F6"/>
    <w:rsid w:val="0000097F"/>
    <w:rsid w:val="00000CB8"/>
    <w:rsid w:val="000011F3"/>
    <w:rsid w:val="00001418"/>
    <w:rsid w:val="00002D4B"/>
    <w:rsid w:val="0000369E"/>
    <w:rsid w:val="000053F9"/>
    <w:rsid w:val="00005C95"/>
    <w:rsid w:val="00006126"/>
    <w:rsid w:val="00006193"/>
    <w:rsid w:val="00006452"/>
    <w:rsid w:val="00006597"/>
    <w:rsid w:val="00006BCA"/>
    <w:rsid w:val="00007767"/>
    <w:rsid w:val="000114EE"/>
    <w:rsid w:val="00012D53"/>
    <w:rsid w:val="00012E11"/>
    <w:rsid w:val="00012E81"/>
    <w:rsid w:val="0001362E"/>
    <w:rsid w:val="00014499"/>
    <w:rsid w:val="000150F2"/>
    <w:rsid w:val="000163F9"/>
    <w:rsid w:val="00016469"/>
    <w:rsid w:val="000168CF"/>
    <w:rsid w:val="00016C56"/>
    <w:rsid w:val="00017A5A"/>
    <w:rsid w:val="00017D4F"/>
    <w:rsid w:val="000204CF"/>
    <w:rsid w:val="00020C54"/>
    <w:rsid w:val="000217C9"/>
    <w:rsid w:val="00021900"/>
    <w:rsid w:val="00021ED6"/>
    <w:rsid w:val="00021F87"/>
    <w:rsid w:val="0002225B"/>
    <w:rsid w:val="00022402"/>
    <w:rsid w:val="000224AE"/>
    <w:rsid w:val="00022F5E"/>
    <w:rsid w:val="000241E3"/>
    <w:rsid w:val="00026A75"/>
    <w:rsid w:val="00027BAB"/>
    <w:rsid w:val="000300B7"/>
    <w:rsid w:val="000301D9"/>
    <w:rsid w:val="0003030B"/>
    <w:rsid w:val="00031D88"/>
    <w:rsid w:val="00032FCE"/>
    <w:rsid w:val="00033402"/>
    <w:rsid w:val="00033E65"/>
    <w:rsid w:val="000342D0"/>
    <w:rsid w:val="00036026"/>
    <w:rsid w:val="0003610D"/>
    <w:rsid w:val="0003679B"/>
    <w:rsid w:val="00036A8F"/>
    <w:rsid w:val="000370C9"/>
    <w:rsid w:val="00037308"/>
    <w:rsid w:val="0003739C"/>
    <w:rsid w:val="0003783B"/>
    <w:rsid w:val="000401DB"/>
    <w:rsid w:val="000408D7"/>
    <w:rsid w:val="000410FD"/>
    <w:rsid w:val="00042637"/>
    <w:rsid w:val="000429B7"/>
    <w:rsid w:val="00042BE7"/>
    <w:rsid w:val="00042BEA"/>
    <w:rsid w:val="000430AE"/>
    <w:rsid w:val="000434B5"/>
    <w:rsid w:val="00043621"/>
    <w:rsid w:val="00043837"/>
    <w:rsid w:val="00043AB2"/>
    <w:rsid w:val="0004409E"/>
    <w:rsid w:val="00047AFC"/>
    <w:rsid w:val="00047CF2"/>
    <w:rsid w:val="000511ED"/>
    <w:rsid w:val="00051477"/>
    <w:rsid w:val="00051D1E"/>
    <w:rsid w:val="000522EE"/>
    <w:rsid w:val="00052A49"/>
    <w:rsid w:val="00052EAF"/>
    <w:rsid w:val="00053FFE"/>
    <w:rsid w:val="00054255"/>
    <w:rsid w:val="000546F5"/>
    <w:rsid w:val="0005477C"/>
    <w:rsid w:val="000547A1"/>
    <w:rsid w:val="00054854"/>
    <w:rsid w:val="00055BA1"/>
    <w:rsid w:val="00055F5A"/>
    <w:rsid w:val="00056A34"/>
    <w:rsid w:val="00056E82"/>
    <w:rsid w:val="00057897"/>
    <w:rsid w:val="00057D3E"/>
    <w:rsid w:val="00060766"/>
    <w:rsid w:val="00061097"/>
    <w:rsid w:val="00061EF7"/>
    <w:rsid w:val="00062103"/>
    <w:rsid w:val="0006212C"/>
    <w:rsid w:val="00062174"/>
    <w:rsid w:val="000624F2"/>
    <w:rsid w:val="000625F4"/>
    <w:rsid w:val="00062855"/>
    <w:rsid w:val="00062A42"/>
    <w:rsid w:val="00063136"/>
    <w:rsid w:val="0006316D"/>
    <w:rsid w:val="00063DA9"/>
    <w:rsid w:val="00064070"/>
    <w:rsid w:val="00064A79"/>
    <w:rsid w:val="000654A1"/>
    <w:rsid w:val="00065C5F"/>
    <w:rsid w:val="00066105"/>
    <w:rsid w:val="000665DE"/>
    <w:rsid w:val="00066609"/>
    <w:rsid w:val="000678DA"/>
    <w:rsid w:val="00067C81"/>
    <w:rsid w:val="000705DA"/>
    <w:rsid w:val="000707F5"/>
    <w:rsid w:val="00070F0A"/>
    <w:rsid w:val="00071214"/>
    <w:rsid w:val="0007125E"/>
    <w:rsid w:val="00071AE8"/>
    <w:rsid w:val="00071B3F"/>
    <w:rsid w:val="00071F7C"/>
    <w:rsid w:val="000724C9"/>
    <w:rsid w:val="0007281E"/>
    <w:rsid w:val="000736D7"/>
    <w:rsid w:val="00074DAC"/>
    <w:rsid w:val="00074E51"/>
    <w:rsid w:val="00075CF5"/>
    <w:rsid w:val="00076B49"/>
    <w:rsid w:val="00077624"/>
    <w:rsid w:val="00080289"/>
    <w:rsid w:val="000802AF"/>
    <w:rsid w:val="00081252"/>
    <w:rsid w:val="00082245"/>
    <w:rsid w:val="000822F1"/>
    <w:rsid w:val="00082819"/>
    <w:rsid w:val="00083603"/>
    <w:rsid w:val="0008446D"/>
    <w:rsid w:val="00084689"/>
    <w:rsid w:val="000846E3"/>
    <w:rsid w:val="00084899"/>
    <w:rsid w:val="00085B09"/>
    <w:rsid w:val="00086F7F"/>
    <w:rsid w:val="00087BEB"/>
    <w:rsid w:val="00087FAD"/>
    <w:rsid w:val="00090946"/>
    <w:rsid w:val="0009124E"/>
    <w:rsid w:val="000915B2"/>
    <w:rsid w:val="00091973"/>
    <w:rsid w:val="00091AFA"/>
    <w:rsid w:val="00091EF9"/>
    <w:rsid w:val="000927B7"/>
    <w:rsid w:val="00092E58"/>
    <w:rsid w:val="00093782"/>
    <w:rsid w:val="000941D7"/>
    <w:rsid w:val="00094F86"/>
    <w:rsid w:val="000958A9"/>
    <w:rsid w:val="00095E11"/>
    <w:rsid w:val="00096544"/>
    <w:rsid w:val="00096A29"/>
    <w:rsid w:val="000979C4"/>
    <w:rsid w:val="00097D6E"/>
    <w:rsid w:val="000A00AD"/>
    <w:rsid w:val="000A0EC9"/>
    <w:rsid w:val="000A1327"/>
    <w:rsid w:val="000A14D3"/>
    <w:rsid w:val="000A26E2"/>
    <w:rsid w:val="000A2DE0"/>
    <w:rsid w:val="000A4379"/>
    <w:rsid w:val="000A4C65"/>
    <w:rsid w:val="000A4EED"/>
    <w:rsid w:val="000A58E3"/>
    <w:rsid w:val="000A66D5"/>
    <w:rsid w:val="000A6713"/>
    <w:rsid w:val="000A7025"/>
    <w:rsid w:val="000A7295"/>
    <w:rsid w:val="000A72AB"/>
    <w:rsid w:val="000A72CE"/>
    <w:rsid w:val="000A76B4"/>
    <w:rsid w:val="000A7ED1"/>
    <w:rsid w:val="000A7FC8"/>
    <w:rsid w:val="000B0243"/>
    <w:rsid w:val="000B036D"/>
    <w:rsid w:val="000B06F8"/>
    <w:rsid w:val="000B0771"/>
    <w:rsid w:val="000B0E90"/>
    <w:rsid w:val="000B14E9"/>
    <w:rsid w:val="000B1D69"/>
    <w:rsid w:val="000B24EA"/>
    <w:rsid w:val="000B2622"/>
    <w:rsid w:val="000B32CD"/>
    <w:rsid w:val="000B3B49"/>
    <w:rsid w:val="000B3F57"/>
    <w:rsid w:val="000B48C8"/>
    <w:rsid w:val="000B57E4"/>
    <w:rsid w:val="000B60B1"/>
    <w:rsid w:val="000B76C5"/>
    <w:rsid w:val="000B794D"/>
    <w:rsid w:val="000C03CC"/>
    <w:rsid w:val="000C11A5"/>
    <w:rsid w:val="000C164C"/>
    <w:rsid w:val="000C1896"/>
    <w:rsid w:val="000C2FA0"/>
    <w:rsid w:val="000C3908"/>
    <w:rsid w:val="000C4654"/>
    <w:rsid w:val="000C48DB"/>
    <w:rsid w:val="000C4B8C"/>
    <w:rsid w:val="000C4F01"/>
    <w:rsid w:val="000C542B"/>
    <w:rsid w:val="000C5FEC"/>
    <w:rsid w:val="000C745E"/>
    <w:rsid w:val="000C7796"/>
    <w:rsid w:val="000C7C4C"/>
    <w:rsid w:val="000C7D2C"/>
    <w:rsid w:val="000D0596"/>
    <w:rsid w:val="000D06D4"/>
    <w:rsid w:val="000D1655"/>
    <w:rsid w:val="000D17FA"/>
    <w:rsid w:val="000D28C3"/>
    <w:rsid w:val="000D2F58"/>
    <w:rsid w:val="000D2FE1"/>
    <w:rsid w:val="000D31E8"/>
    <w:rsid w:val="000D3254"/>
    <w:rsid w:val="000D3D84"/>
    <w:rsid w:val="000D4516"/>
    <w:rsid w:val="000D4E10"/>
    <w:rsid w:val="000D67E5"/>
    <w:rsid w:val="000D6DB8"/>
    <w:rsid w:val="000D6F25"/>
    <w:rsid w:val="000D72B9"/>
    <w:rsid w:val="000D7505"/>
    <w:rsid w:val="000D7A5A"/>
    <w:rsid w:val="000E391D"/>
    <w:rsid w:val="000E3A77"/>
    <w:rsid w:val="000E3B0A"/>
    <w:rsid w:val="000E3DAE"/>
    <w:rsid w:val="000E4D1D"/>
    <w:rsid w:val="000E4E2E"/>
    <w:rsid w:val="000E61AD"/>
    <w:rsid w:val="000E669E"/>
    <w:rsid w:val="000E70FF"/>
    <w:rsid w:val="000F012C"/>
    <w:rsid w:val="000F01C7"/>
    <w:rsid w:val="000F060D"/>
    <w:rsid w:val="000F06B0"/>
    <w:rsid w:val="000F0900"/>
    <w:rsid w:val="000F1343"/>
    <w:rsid w:val="000F2625"/>
    <w:rsid w:val="000F2EC0"/>
    <w:rsid w:val="000F324A"/>
    <w:rsid w:val="000F388E"/>
    <w:rsid w:val="000F454A"/>
    <w:rsid w:val="000F4821"/>
    <w:rsid w:val="000F4B8D"/>
    <w:rsid w:val="000F4EEB"/>
    <w:rsid w:val="000F525E"/>
    <w:rsid w:val="000F53BC"/>
    <w:rsid w:val="000F5D42"/>
    <w:rsid w:val="000F69CC"/>
    <w:rsid w:val="000F7815"/>
    <w:rsid w:val="000F7B0D"/>
    <w:rsid w:val="000F7C5E"/>
    <w:rsid w:val="000F7D94"/>
    <w:rsid w:val="001007E9"/>
    <w:rsid w:val="00100B00"/>
    <w:rsid w:val="00101283"/>
    <w:rsid w:val="00101885"/>
    <w:rsid w:val="00101FB0"/>
    <w:rsid w:val="00102093"/>
    <w:rsid w:val="001031E1"/>
    <w:rsid w:val="00103F97"/>
    <w:rsid w:val="00104A4D"/>
    <w:rsid w:val="00105033"/>
    <w:rsid w:val="0010518B"/>
    <w:rsid w:val="00105D1F"/>
    <w:rsid w:val="00111091"/>
    <w:rsid w:val="001116F3"/>
    <w:rsid w:val="001122FC"/>
    <w:rsid w:val="001129D7"/>
    <w:rsid w:val="0011316F"/>
    <w:rsid w:val="001139E8"/>
    <w:rsid w:val="00113CA7"/>
    <w:rsid w:val="00114386"/>
    <w:rsid w:val="001144AB"/>
    <w:rsid w:val="001145AF"/>
    <w:rsid w:val="00114AE6"/>
    <w:rsid w:val="00114B85"/>
    <w:rsid w:val="00115D3C"/>
    <w:rsid w:val="00117173"/>
    <w:rsid w:val="0011787F"/>
    <w:rsid w:val="001178E8"/>
    <w:rsid w:val="00117AEB"/>
    <w:rsid w:val="00117E5D"/>
    <w:rsid w:val="0012045E"/>
    <w:rsid w:val="001204A5"/>
    <w:rsid w:val="001204FB"/>
    <w:rsid w:val="00120522"/>
    <w:rsid w:val="00120966"/>
    <w:rsid w:val="00121884"/>
    <w:rsid w:val="00121B82"/>
    <w:rsid w:val="00122072"/>
    <w:rsid w:val="001221C2"/>
    <w:rsid w:val="0012246B"/>
    <w:rsid w:val="00122D50"/>
    <w:rsid w:val="00123ABE"/>
    <w:rsid w:val="00123BD1"/>
    <w:rsid w:val="00124987"/>
    <w:rsid w:val="00125137"/>
    <w:rsid w:val="00125A6C"/>
    <w:rsid w:val="0012626B"/>
    <w:rsid w:val="001267BA"/>
    <w:rsid w:val="00126899"/>
    <w:rsid w:val="001268E1"/>
    <w:rsid w:val="00126B22"/>
    <w:rsid w:val="00126BD2"/>
    <w:rsid w:val="00127484"/>
    <w:rsid w:val="001312D4"/>
    <w:rsid w:val="0013153A"/>
    <w:rsid w:val="00131B8E"/>
    <w:rsid w:val="00132420"/>
    <w:rsid w:val="00132AA9"/>
    <w:rsid w:val="00132EF4"/>
    <w:rsid w:val="0013485C"/>
    <w:rsid w:val="00134AAD"/>
    <w:rsid w:val="00134B71"/>
    <w:rsid w:val="00134F0C"/>
    <w:rsid w:val="00135953"/>
    <w:rsid w:val="00136443"/>
    <w:rsid w:val="001365B9"/>
    <w:rsid w:val="001373FF"/>
    <w:rsid w:val="00137CE7"/>
    <w:rsid w:val="001405BE"/>
    <w:rsid w:val="0014197C"/>
    <w:rsid w:val="00141BE4"/>
    <w:rsid w:val="00141C6C"/>
    <w:rsid w:val="00142330"/>
    <w:rsid w:val="001423EB"/>
    <w:rsid w:val="001425ED"/>
    <w:rsid w:val="00142EE4"/>
    <w:rsid w:val="00144481"/>
    <w:rsid w:val="0014455F"/>
    <w:rsid w:val="00146100"/>
    <w:rsid w:val="0014706D"/>
    <w:rsid w:val="00151E1C"/>
    <w:rsid w:val="00152524"/>
    <w:rsid w:val="00153F02"/>
    <w:rsid w:val="0015488D"/>
    <w:rsid w:val="00154FF8"/>
    <w:rsid w:val="00155228"/>
    <w:rsid w:val="001559B0"/>
    <w:rsid w:val="00157F59"/>
    <w:rsid w:val="001604B3"/>
    <w:rsid w:val="00160E60"/>
    <w:rsid w:val="0016116C"/>
    <w:rsid w:val="00162F74"/>
    <w:rsid w:val="00162FD3"/>
    <w:rsid w:val="0016307A"/>
    <w:rsid w:val="00163DAA"/>
    <w:rsid w:val="001645EA"/>
    <w:rsid w:val="00164838"/>
    <w:rsid w:val="00164A24"/>
    <w:rsid w:val="00164D7F"/>
    <w:rsid w:val="001650E4"/>
    <w:rsid w:val="00165C3E"/>
    <w:rsid w:val="00165E96"/>
    <w:rsid w:val="00166713"/>
    <w:rsid w:val="00166982"/>
    <w:rsid w:val="0016718D"/>
    <w:rsid w:val="001702AD"/>
    <w:rsid w:val="00171C18"/>
    <w:rsid w:val="00171D01"/>
    <w:rsid w:val="0017283B"/>
    <w:rsid w:val="001732D3"/>
    <w:rsid w:val="00173B1B"/>
    <w:rsid w:val="00175258"/>
    <w:rsid w:val="00175632"/>
    <w:rsid w:val="00176F27"/>
    <w:rsid w:val="00177925"/>
    <w:rsid w:val="00180519"/>
    <w:rsid w:val="00181290"/>
    <w:rsid w:val="0018357A"/>
    <w:rsid w:val="00183915"/>
    <w:rsid w:val="00184EFC"/>
    <w:rsid w:val="001850F8"/>
    <w:rsid w:val="0018557E"/>
    <w:rsid w:val="00185594"/>
    <w:rsid w:val="00186062"/>
    <w:rsid w:val="001866F5"/>
    <w:rsid w:val="00187BA1"/>
    <w:rsid w:val="001904A8"/>
    <w:rsid w:val="00190F1B"/>
    <w:rsid w:val="00191C1D"/>
    <w:rsid w:val="00191E96"/>
    <w:rsid w:val="00191EA3"/>
    <w:rsid w:val="001931A9"/>
    <w:rsid w:val="00194291"/>
    <w:rsid w:val="001947B0"/>
    <w:rsid w:val="00195631"/>
    <w:rsid w:val="00196025"/>
    <w:rsid w:val="00196499"/>
    <w:rsid w:val="00196AB4"/>
    <w:rsid w:val="00197053"/>
    <w:rsid w:val="0019716D"/>
    <w:rsid w:val="00197315"/>
    <w:rsid w:val="00197461"/>
    <w:rsid w:val="00197576"/>
    <w:rsid w:val="00197FE3"/>
    <w:rsid w:val="001A0BC7"/>
    <w:rsid w:val="001A171F"/>
    <w:rsid w:val="001A1F90"/>
    <w:rsid w:val="001A20D9"/>
    <w:rsid w:val="001A30CC"/>
    <w:rsid w:val="001A398D"/>
    <w:rsid w:val="001A43AD"/>
    <w:rsid w:val="001A55CB"/>
    <w:rsid w:val="001A5F36"/>
    <w:rsid w:val="001A6BCC"/>
    <w:rsid w:val="001A701B"/>
    <w:rsid w:val="001A7F89"/>
    <w:rsid w:val="001B1C1B"/>
    <w:rsid w:val="001B3597"/>
    <w:rsid w:val="001B3999"/>
    <w:rsid w:val="001B42BB"/>
    <w:rsid w:val="001B4BA8"/>
    <w:rsid w:val="001B5432"/>
    <w:rsid w:val="001B5CB1"/>
    <w:rsid w:val="001B64D0"/>
    <w:rsid w:val="001B7F1C"/>
    <w:rsid w:val="001C00FC"/>
    <w:rsid w:val="001C0BA8"/>
    <w:rsid w:val="001C10E3"/>
    <w:rsid w:val="001C1F4D"/>
    <w:rsid w:val="001C264E"/>
    <w:rsid w:val="001C27AA"/>
    <w:rsid w:val="001C27DE"/>
    <w:rsid w:val="001C2F40"/>
    <w:rsid w:val="001C3195"/>
    <w:rsid w:val="001C3252"/>
    <w:rsid w:val="001C33B7"/>
    <w:rsid w:val="001C3762"/>
    <w:rsid w:val="001C454A"/>
    <w:rsid w:val="001C514D"/>
    <w:rsid w:val="001C599A"/>
    <w:rsid w:val="001C5B0D"/>
    <w:rsid w:val="001C606B"/>
    <w:rsid w:val="001C620C"/>
    <w:rsid w:val="001C6FC8"/>
    <w:rsid w:val="001C7ECF"/>
    <w:rsid w:val="001D05BE"/>
    <w:rsid w:val="001D0666"/>
    <w:rsid w:val="001D21DC"/>
    <w:rsid w:val="001D2AF6"/>
    <w:rsid w:val="001D3347"/>
    <w:rsid w:val="001D454B"/>
    <w:rsid w:val="001D5722"/>
    <w:rsid w:val="001D591E"/>
    <w:rsid w:val="001D5AF5"/>
    <w:rsid w:val="001D60A2"/>
    <w:rsid w:val="001D6302"/>
    <w:rsid w:val="001D7C4D"/>
    <w:rsid w:val="001E05BB"/>
    <w:rsid w:val="001E1980"/>
    <w:rsid w:val="001E2AE4"/>
    <w:rsid w:val="001E3FA9"/>
    <w:rsid w:val="001E46DC"/>
    <w:rsid w:val="001E48D6"/>
    <w:rsid w:val="001E52DC"/>
    <w:rsid w:val="001E57CA"/>
    <w:rsid w:val="001E78FF"/>
    <w:rsid w:val="001E7DF5"/>
    <w:rsid w:val="001F00F4"/>
    <w:rsid w:val="001F0A43"/>
    <w:rsid w:val="001F0C7A"/>
    <w:rsid w:val="001F0CF7"/>
    <w:rsid w:val="001F0FBB"/>
    <w:rsid w:val="001F1AA4"/>
    <w:rsid w:val="001F38DC"/>
    <w:rsid w:val="001F3D6B"/>
    <w:rsid w:val="001F4134"/>
    <w:rsid w:val="001F431F"/>
    <w:rsid w:val="001F4F83"/>
    <w:rsid w:val="001F5CE1"/>
    <w:rsid w:val="001F5D83"/>
    <w:rsid w:val="001F5DCB"/>
    <w:rsid w:val="001F615A"/>
    <w:rsid w:val="001F7FCD"/>
    <w:rsid w:val="00200D08"/>
    <w:rsid w:val="00201298"/>
    <w:rsid w:val="00201646"/>
    <w:rsid w:val="002023F6"/>
    <w:rsid w:val="0020317B"/>
    <w:rsid w:val="00203A12"/>
    <w:rsid w:val="002044CC"/>
    <w:rsid w:val="00204F49"/>
    <w:rsid w:val="002054FA"/>
    <w:rsid w:val="002055F5"/>
    <w:rsid w:val="0020590B"/>
    <w:rsid w:val="00206142"/>
    <w:rsid w:val="00206219"/>
    <w:rsid w:val="0020626C"/>
    <w:rsid w:val="00207780"/>
    <w:rsid w:val="00207BA4"/>
    <w:rsid w:val="00207DDF"/>
    <w:rsid w:val="00211AA3"/>
    <w:rsid w:val="00211D5B"/>
    <w:rsid w:val="00213BA7"/>
    <w:rsid w:val="0021432E"/>
    <w:rsid w:val="0021471F"/>
    <w:rsid w:val="00215101"/>
    <w:rsid w:val="00215125"/>
    <w:rsid w:val="00220536"/>
    <w:rsid w:val="00220DFE"/>
    <w:rsid w:val="00220E5C"/>
    <w:rsid w:val="0022128A"/>
    <w:rsid w:val="00221559"/>
    <w:rsid w:val="002215ED"/>
    <w:rsid w:val="00221614"/>
    <w:rsid w:val="00221724"/>
    <w:rsid w:val="00221A65"/>
    <w:rsid w:val="00222ED1"/>
    <w:rsid w:val="00223011"/>
    <w:rsid w:val="00223D14"/>
    <w:rsid w:val="00223D26"/>
    <w:rsid w:val="00223E70"/>
    <w:rsid w:val="00223FDE"/>
    <w:rsid w:val="0022427D"/>
    <w:rsid w:val="00225365"/>
    <w:rsid w:val="00227095"/>
    <w:rsid w:val="0022784C"/>
    <w:rsid w:val="00227889"/>
    <w:rsid w:val="00227E64"/>
    <w:rsid w:val="002300B0"/>
    <w:rsid w:val="0023085F"/>
    <w:rsid w:val="00230A0A"/>
    <w:rsid w:val="00231390"/>
    <w:rsid w:val="0023233D"/>
    <w:rsid w:val="002327AB"/>
    <w:rsid w:val="00232BCF"/>
    <w:rsid w:val="00232F85"/>
    <w:rsid w:val="0023520B"/>
    <w:rsid w:val="002355B3"/>
    <w:rsid w:val="002361FC"/>
    <w:rsid w:val="0023634A"/>
    <w:rsid w:val="00236528"/>
    <w:rsid w:val="00236E8E"/>
    <w:rsid w:val="0023747A"/>
    <w:rsid w:val="002374C8"/>
    <w:rsid w:val="0024062B"/>
    <w:rsid w:val="00240B8B"/>
    <w:rsid w:val="00240C63"/>
    <w:rsid w:val="002416FF"/>
    <w:rsid w:val="00241C19"/>
    <w:rsid w:val="00241C9B"/>
    <w:rsid w:val="00241CAF"/>
    <w:rsid w:val="00241CDF"/>
    <w:rsid w:val="002430F4"/>
    <w:rsid w:val="0024345C"/>
    <w:rsid w:val="002448B4"/>
    <w:rsid w:val="00245947"/>
    <w:rsid w:val="002459D4"/>
    <w:rsid w:val="002468AF"/>
    <w:rsid w:val="00246B8C"/>
    <w:rsid w:val="00246DB2"/>
    <w:rsid w:val="00247E62"/>
    <w:rsid w:val="00247E91"/>
    <w:rsid w:val="00250025"/>
    <w:rsid w:val="002508BA"/>
    <w:rsid w:val="00250FCE"/>
    <w:rsid w:val="002511EE"/>
    <w:rsid w:val="002512FD"/>
    <w:rsid w:val="0025281D"/>
    <w:rsid w:val="00252C42"/>
    <w:rsid w:val="00252D3C"/>
    <w:rsid w:val="002530CF"/>
    <w:rsid w:val="00253693"/>
    <w:rsid w:val="0025414F"/>
    <w:rsid w:val="0025430D"/>
    <w:rsid w:val="0025452C"/>
    <w:rsid w:val="00254B39"/>
    <w:rsid w:val="00254B44"/>
    <w:rsid w:val="002551DD"/>
    <w:rsid w:val="002553B4"/>
    <w:rsid w:val="00255520"/>
    <w:rsid w:val="00255E91"/>
    <w:rsid w:val="0025603C"/>
    <w:rsid w:val="002563C1"/>
    <w:rsid w:val="00256F41"/>
    <w:rsid w:val="002572FC"/>
    <w:rsid w:val="002578F0"/>
    <w:rsid w:val="00257F9D"/>
    <w:rsid w:val="00260380"/>
    <w:rsid w:val="00261366"/>
    <w:rsid w:val="002622D7"/>
    <w:rsid w:val="00263354"/>
    <w:rsid w:val="00264076"/>
    <w:rsid w:val="002642AF"/>
    <w:rsid w:val="002643B3"/>
    <w:rsid w:val="002646CE"/>
    <w:rsid w:val="00264B06"/>
    <w:rsid w:val="002650D3"/>
    <w:rsid w:val="00265B4D"/>
    <w:rsid w:val="00265C82"/>
    <w:rsid w:val="00265ED9"/>
    <w:rsid w:val="00265F0C"/>
    <w:rsid w:val="002668A8"/>
    <w:rsid w:val="00267847"/>
    <w:rsid w:val="0027094A"/>
    <w:rsid w:val="002711F6"/>
    <w:rsid w:val="002719FD"/>
    <w:rsid w:val="00271B9F"/>
    <w:rsid w:val="00271FF8"/>
    <w:rsid w:val="002721CA"/>
    <w:rsid w:val="0027249E"/>
    <w:rsid w:val="00272718"/>
    <w:rsid w:val="002728A2"/>
    <w:rsid w:val="00272AA1"/>
    <w:rsid w:val="00272B44"/>
    <w:rsid w:val="00272E45"/>
    <w:rsid w:val="002730C0"/>
    <w:rsid w:val="00274A53"/>
    <w:rsid w:val="00275005"/>
    <w:rsid w:val="0027527E"/>
    <w:rsid w:val="00276045"/>
    <w:rsid w:val="00276488"/>
    <w:rsid w:val="002779C5"/>
    <w:rsid w:val="0028089D"/>
    <w:rsid w:val="002808FD"/>
    <w:rsid w:val="00280BF5"/>
    <w:rsid w:val="00282418"/>
    <w:rsid w:val="0028243A"/>
    <w:rsid w:val="002824A8"/>
    <w:rsid w:val="00282669"/>
    <w:rsid w:val="002833E0"/>
    <w:rsid w:val="00283432"/>
    <w:rsid w:val="002835E4"/>
    <w:rsid w:val="0028373F"/>
    <w:rsid w:val="00283C9C"/>
    <w:rsid w:val="00284306"/>
    <w:rsid w:val="002847A0"/>
    <w:rsid w:val="00284F8D"/>
    <w:rsid w:val="00285004"/>
    <w:rsid w:val="002850D5"/>
    <w:rsid w:val="00285FAB"/>
    <w:rsid w:val="00285FB2"/>
    <w:rsid w:val="0028626D"/>
    <w:rsid w:val="00287B68"/>
    <w:rsid w:val="00287F07"/>
    <w:rsid w:val="002905EE"/>
    <w:rsid w:val="002907D6"/>
    <w:rsid w:val="00291685"/>
    <w:rsid w:val="0029196E"/>
    <w:rsid w:val="00291973"/>
    <w:rsid w:val="002928F5"/>
    <w:rsid w:val="00292B74"/>
    <w:rsid w:val="00293227"/>
    <w:rsid w:val="00293572"/>
    <w:rsid w:val="00293840"/>
    <w:rsid w:val="002938F9"/>
    <w:rsid w:val="00294961"/>
    <w:rsid w:val="00295852"/>
    <w:rsid w:val="002973C6"/>
    <w:rsid w:val="002977E8"/>
    <w:rsid w:val="00297BE6"/>
    <w:rsid w:val="002A0084"/>
    <w:rsid w:val="002A083D"/>
    <w:rsid w:val="002A0C03"/>
    <w:rsid w:val="002A0C65"/>
    <w:rsid w:val="002A0F23"/>
    <w:rsid w:val="002A101E"/>
    <w:rsid w:val="002A2259"/>
    <w:rsid w:val="002A2F40"/>
    <w:rsid w:val="002A35C9"/>
    <w:rsid w:val="002A3B0C"/>
    <w:rsid w:val="002A4763"/>
    <w:rsid w:val="002A4867"/>
    <w:rsid w:val="002A486A"/>
    <w:rsid w:val="002A4979"/>
    <w:rsid w:val="002A4E62"/>
    <w:rsid w:val="002A542F"/>
    <w:rsid w:val="002A5644"/>
    <w:rsid w:val="002A5A62"/>
    <w:rsid w:val="002A62B7"/>
    <w:rsid w:val="002A6B8D"/>
    <w:rsid w:val="002A7A65"/>
    <w:rsid w:val="002A7BAB"/>
    <w:rsid w:val="002B0170"/>
    <w:rsid w:val="002B04C2"/>
    <w:rsid w:val="002B105A"/>
    <w:rsid w:val="002B165E"/>
    <w:rsid w:val="002B18C0"/>
    <w:rsid w:val="002B1A4F"/>
    <w:rsid w:val="002B2327"/>
    <w:rsid w:val="002B258D"/>
    <w:rsid w:val="002B2B8A"/>
    <w:rsid w:val="002B2EC1"/>
    <w:rsid w:val="002B309D"/>
    <w:rsid w:val="002B3C59"/>
    <w:rsid w:val="002B3C8C"/>
    <w:rsid w:val="002B48FB"/>
    <w:rsid w:val="002B5730"/>
    <w:rsid w:val="002B624E"/>
    <w:rsid w:val="002B7532"/>
    <w:rsid w:val="002C0B83"/>
    <w:rsid w:val="002C0E61"/>
    <w:rsid w:val="002C2E65"/>
    <w:rsid w:val="002C31B6"/>
    <w:rsid w:val="002C3C1A"/>
    <w:rsid w:val="002C4D04"/>
    <w:rsid w:val="002C5ABF"/>
    <w:rsid w:val="002C716F"/>
    <w:rsid w:val="002C7348"/>
    <w:rsid w:val="002C735A"/>
    <w:rsid w:val="002D030B"/>
    <w:rsid w:val="002D05A9"/>
    <w:rsid w:val="002D0DE9"/>
    <w:rsid w:val="002D1EAD"/>
    <w:rsid w:val="002D38D8"/>
    <w:rsid w:val="002D42D0"/>
    <w:rsid w:val="002D502F"/>
    <w:rsid w:val="002D5708"/>
    <w:rsid w:val="002D57AE"/>
    <w:rsid w:val="002D5D3F"/>
    <w:rsid w:val="002D7DDC"/>
    <w:rsid w:val="002E0496"/>
    <w:rsid w:val="002E0524"/>
    <w:rsid w:val="002E0D88"/>
    <w:rsid w:val="002E1282"/>
    <w:rsid w:val="002E2930"/>
    <w:rsid w:val="002E2A5B"/>
    <w:rsid w:val="002E5CB7"/>
    <w:rsid w:val="002E6016"/>
    <w:rsid w:val="002E6039"/>
    <w:rsid w:val="002E6613"/>
    <w:rsid w:val="002E7694"/>
    <w:rsid w:val="002E7D0D"/>
    <w:rsid w:val="002E7DC6"/>
    <w:rsid w:val="002F0BDD"/>
    <w:rsid w:val="002F1188"/>
    <w:rsid w:val="002F259F"/>
    <w:rsid w:val="002F3B05"/>
    <w:rsid w:val="002F40A6"/>
    <w:rsid w:val="002F451B"/>
    <w:rsid w:val="002F4FD3"/>
    <w:rsid w:val="002F5001"/>
    <w:rsid w:val="002F5238"/>
    <w:rsid w:val="002F65E9"/>
    <w:rsid w:val="002F6A04"/>
    <w:rsid w:val="002F6A35"/>
    <w:rsid w:val="002F6B57"/>
    <w:rsid w:val="002F6C8D"/>
    <w:rsid w:val="00300447"/>
    <w:rsid w:val="00300EB4"/>
    <w:rsid w:val="00301439"/>
    <w:rsid w:val="00302AD1"/>
    <w:rsid w:val="00302C56"/>
    <w:rsid w:val="00302EE2"/>
    <w:rsid w:val="0030324D"/>
    <w:rsid w:val="00304AE9"/>
    <w:rsid w:val="00304D41"/>
    <w:rsid w:val="00304DCC"/>
    <w:rsid w:val="003055CD"/>
    <w:rsid w:val="00306254"/>
    <w:rsid w:val="00307A59"/>
    <w:rsid w:val="0031103B"/>
    <w:rsid w:val="003112DD"/>
    <w:rsid w:val="00311512"/>
    <w:rsid w:val="00312302"/>
    <w:rsid w:val="00312EBA"/>
    <w:rsid w:val="003144F9"/>
    <w:rsid w:val="003147C8"/>
    <w:rsid w:val="00314986"/>
    <w:rsid w:val="00315398"/>
    <w:rsid w:val="00316A69"/>
    <w:rsid w:val="00316B8E"/>
    <w:rsid w:val="00316F01"/>
    <w:rsid w:val="003170CA"/>
    <w:rsid w:val="00317495"/>
    <w:rsid w:val="003201D1"/>
    <w:rsid w:val="0032087A"/>
    <w:rsid w:val="00320A85"/>
    <w:rsid w:val="00321C22"/>
    <w:rsid w:val="00323FF8"/>
    <w:rsid w:val="00324BD4"/>
    <w:rsid w:val="00324E8A"/>
    <w:rsid w:val="00325D2D"/>
    <w:rsid w:val="00325F7F"/>
    <w:rsid w:val="003260F2"/>
    <w:rsid w:val="00326184"/>
    <w:rsid w:val="00327A26"/>
    <w:rsid w:val="00327D34"/>
    <w:rsid w:val="003308B7"/>
    <w:rsid w:val="00331165"/>
    <w:rsid w:val="003314C8"/>
    <w:rsid w:val="0033211E"/>
    <w:rsid w:val="003332FE"/>
    <w:rsid w:val="00333880"/>
    <w:rsid w:val="00333AD2"/>
    <w:rsid w:val="003343EB"/>
    <w:rsid w:val="0033494D"/>
    <w:rsid w:val="00335518"/>
    <w:rsid w:val="00335CC3"/>
    <w:rsid w:val="00336417"/>
    <w:rsid w:val="00336840"/>
    <w:rsid w:val="00336B3B"/>
    <w:rsid w:val="00336E50"/>
    <w:rsid w:val="003378AA"/>
    <w:rsid w:val="00337973"/>
    <w:rsid w:val="00337EBB"/>
    <w:rsid w:val="00337EFC"/>
    <w:rsid w:val="003404A2"/>
    <w:rsid w:val="00341850"/>
    <w:rsid w:val="003423C1"/>
    <w:rsid w:val="00343BC4"/>
    <w:rsid w:val="0034511B"/>
    <w:rsid w:val="003453DF"/>
    <w:rsid w:val="003458A5"/>
    <w:rsid w:val="003459AE"/>
    <w:rsid w:val="00345ACD"/>
    <w:rsid w:val="00345BC2"/>
    <w:rsid w:val="003463B3"/>
    <w:rsid w:val="00346410"/>
    <w:rsid w:val="0034647A"/>
    <w:rsid w:val="0034717F"/>
    <w:rsid w:val="00347DAC"/>
    <w:rsid w:val="003502CD"/>
    <w:rsid w:val="0035054E"/>
    <w:rsid w:val="0035101F"/>
    <w:rsid w:val="0035111F"/>
    <w:rsid w:val="00351366"/>
    <w:rsid w:val="0035314E"/>
    <w:rsid w:val="00353849"/>
    <w:rsid w:val="0035443A"/>
    <w:rsid w:val="00355424"/>
    <w:rsid w:val="00355A6E"/>
    <w:rsid w:val="00355C2D"/>
    <w:rsid w:val="00356A25"/>
    <w:rsid w:val="00356DD5"/>
    <w:rsid w:val="00356E2D"/>
    <w:rsid w:val="0035770A"/>
    <w:rsid w:val="00357DD1"/>
    <w:rsid w:val="00357E29"/>
    <w:rsid w:val="00360AF3"/>
    <w:rsid w:val="00360CAD"/>
    <w:rsid w:val="0036259C"/>
    <w:rsid w:val="00362CE7"/>
    <w:rsid w:val="0036302F"/>
    <w:rsid w:val="003632A7"/>
    <w:rsid w:val="00363A3F"/>
    <w:rsid w:val="00364286"/>
    <w:rsid w:val="003642E8"/>
    <w:rsid w:val="00364974"/>
    <w:rsid w:val="00364CB5"/>
    <w:rsid w:val="003657BA"/>
    <w:rsid w:val="00366232"/>
    <w:rsid w:val="00367394"/>
    <w:rsid w:val="003676AD"/>
    <w:rsid w:val="00370386"/>
    <w:rsid w:val="00371A8C"/>
    <w:rsid w:val="003726DF"/>
    <w:rsid w:val="00372739"/>
    <w:rsid w:val="003728BB"/>
    <w:rsid w:val="00372ABF"/>
    <w:rsid w:val="00372F06"/>
    <w:rsid w:val="003747D3"/>
    <w:rsid w:val="003753D3"/>
    <w:rsid w:val="003757CE"/>
    <w:rsid w:val="00376624"/>
    <w:rsid w:val="00376D35"/>
    <w:rsid w:val="003770E5"/>
    <w:rsid w:val="00377E5E"/>
    <w:rsid w:val="0038037B"/>
    <w:rsid w:val="003810FC"/>
    <w:rsid w:val="00382DD5"/>
    <w:rsid w:val="00383AD0"/>
    <w:rsid w:val="00383C88"/>
    <w:rsid w:val="00384423"/>
    <w:rsid w:val="003846EC"/>
    <w:rsid w:val="0038601B"/>
    <w:rsid w:val="00387DE9"/>
    <w:rsid w:val="003905D5"/>
    <w:rsid w:val="00391C3D"/>
    <w:rsid w:val="0039202A"/>
    <w:rsid w:val="0039209C"/>
    <w:rsid w:val="00392986"/>
    <w:rsid w:val="00393123"/>
    <w:rsid w:val="003937A0"/>
    <w:rsid w:val="00393A69"/>
    <w:rsid w:val="00393B50"/>
    <w:rsid w:val="0039722E"/>
    <w:rsid w:val="00397766"/>
    <w:rsid w:val="003A000B"/>
    <w:rsid w:val="003A0174"/>
    <w:rsid w:val="003A01EA"/>
    <w:rsid w:val="003A043E"/>
    <w:rsid w:val="003A083B"/>
    <w:rsid w:val="003A0995"/>
    <w:rsid w:val="003A09BD"/>
    <w:rsid w:val="003A0BB2"/>
    <w:rsid w:val="003A100B"/>
    <w:rsid w:val="003A111B"/>
    <w:rsid w:val="003A16B5"/>
    <w:rsid w:val="003A1F52"/>
    <w:rsid w:val="003A20B3"/>
    <w:rsid w:val="003A32CA"/>
    <w:rsid w:val="003A4E6E"/>
    <w:rsid w:val="003A5329"/>
    <w:rsid w:val="003A5C68"/>
    <w:rsid w:val="003A6290"/>
    <w:rsid w:val="003B0446"/>
    <w:rsid w:val="003B1981"/>
    <w:rsid w:val="003B2163"/>
    <w:rsid w:val="003B2373"/>
    <w:rsid w:val="003B27D1"/>
    <w:rsid w:val="003B2EEE"/>
    <w:rsid w:val="003B3B04"/>
    <w:rsid w:val="003B4211"/>
    <w:rsid w:val="003B507E"/>
    <w:rsid w:val="003B5F39"/>
    <w:rsid w:val="003B6461"/>
    <w:rsid w:val="003B6764"/>
    <w:rsid w:val="003B7A3F"/>
    <w:rsid w:val="003B7B6A"/>
    <w:rsid w:val="003C0950"/>
    <w:rsid w:val="003C0B41"/>
    <w:rsid w:val="003C174B"/>
    <w:rsid w:val="003C1B90"/>
    <w:rsid w:val="003C1D56"/>
    <w:rsid w:val="003C2448"/>
    <w:rsid w:val="003C2A6F"/>
    <w:rsid w:val="003C348A"/>
    <w:rsid w:val="003C3537"/>
    <w:rsid w:val="003C419E"/>
    <w:rsid w:val="003C42BE"/>
    <w:rsid w:val="003C5374"/>
    <w:rsid w:val="003C5512"/>
    <w:rsid w:val="003C56B4"/>
    <w:rsid w:val="003C58FC"/>
    <w:rsid w:val="003C6476"/>
    <w:rsid w:val="003C6C7B"/>
    <w:rsid w:val="003C6EDE"/>
    <w:rsid w:val="003C7145"/>
    <w:rsid w:val="003C76EE"/>
    <w:rsid w:val="003D0152"/>
    <w:rsid w:val="003D0DF0"/>
    <w:rsid w:val="003D205A"/>
    <w:rsid w:val="003D20A7"/>
    <w:rsid w:val="003D33FC"/>
    <w:rsid w:val="003D430E"/>
    <w:rsid w:val="003D4911"/>
    <w:rsid w:val="003D4FB0"/>
    <w:rsid w:val="003D5045"/>
    <w:rsid w:val="003D55CD"/>
    <w:rsid w:val="003D576B"/>
    <w:rsid w:val="003D5E3F"/>
    <w:rsid w:val="003D729D"/>
    <w:rsid w:val="003E1CF5"/>
    <w:rsid w:val="003E2DFC"/>
    <w:rsid w:val="003E30CC"/>
    <w:rsid w:val="003E3675"/>
    <w:rsid w:val="003E44C0"/>
    <w:rsid w:val="003E4EAC"/>
    <w:rsid w:val="003E5DC4"/>
    <w:rsid w:val="003E5DE4"/>
    <w:rsid w:val="003E6AE6"/>
    <w:rsid w:val="003E6C17"/>
    <w:rsid w:val="003E6D6E"/>
    <w:rsid w:val="003E7043"/>
    <w:rsid w:val="003F01C0"/>
    <w:rsid w:val="003F0AEA"/>
    <w:rsid w:val="003F1804"/>
    <w:rsid w:val="003F1B35"/>
    <w:rsid w:val="003F2139"/>
    <w:rsid w:val="003F2214"/>
    <w:rsid w:val="003F36CF"/>
    <w:rsid w:val="003F43EA"/>
    <w:rsid w:val="003F4AA8"/>
    <w:rsid w:val="003F4EC3"/>
    <w:rsid w:val="003F5BBE"/>
    <w:rsid w:val="003F65DE"/>
    <w:rsid w:val="003F7090"/>
    <w:rsid w:val="003F733D"/>
    <w:rsid w:val="003F7F44"/>
    <w:rsid w:val="00401A9A"/>
    <w:rsid w:val="004023BC"/>
    <w:rsid w:val="00402A31"/>
    <w:rsid w:val="00402A92"/>
    <w:rsid w:val="00402B7B"/>
    <w:rsid w:val="00402DF8"/>
    <w:rsid w:val="00403AB9"/>
    <w:rsid w:val="00403CBA"/>
    <w:rsid w:val="004043A2"/>
    <w:rsid w:val="004044B3"/>
    <w:rsid w:val="004050A6"/>
    <w:rsid w:val="00405102"/>
    <w:rsid w:val="0040541F"/>
    <w:rsid w:val="00406788"/>
    <w:rsid w:val="004068E6"/>
    <w:rsid w:val="00406918"/>
    <w:rsid w:val="00407504"/>
    <w:rsid w:val="004076B5"/>
    <w:rsid w:val="00407979"/>
    <w:rsid w:val="004102B2"/>
    <w:rsid w:val="004104A7"/>
    <w:rsid w:val="00410B2F"/>
    <w:rsid w:val="0041138A"/>
    <w:rsid w:val="004117FE"/>
    <w:rsid w:val="0041192D"/>
    <w:rsid w:val="004119C8"/>
    <w:rsid w:val="00411BE3"/>
    <w:rsid w:val="00411FF0"/>
    <w:rsid w:val="00412383"/>
    <w:rsid w:val="004126E1"/>
    <w:rsid w:val="0041520F"/>
    <w:rsid w:val="00415B9C"/>
    <w:rsid w:val="004169C0"/>
    <w:rsid w:val="00416EB4"/>
    <w:rsid w:val="00416F00"/>
    <w:rsid w:val="00421CFB"/>
    <w:rsid w:val="00422C96"/>
    <w:rsid w:val="00423B2C"/>
    <w:rsid w:val="00423B9A"/>
    <w:rsid w:val="00423FEC"/>
    <w:rsid w:val="00424394"/>
    <w:rsid w:val="00424E00"/>
    <w:rsid w:val="00425101"/>
    <w:rsid w:val="00425A7E"/>
    <w:rsid w:val="004264EB"/>
    <w:rsid w:val="00426B00"/>
    <w:rsid w:val="00426E72"/>
    <w:rsid w:val="0043148D"/>
    <w:rsid w:val="004321BC"/>
    <w:rsid w:val="0043253C"/>
    <w:rsid w:val="00433F95"/>
    <w:rsid w:val="00434158"/>
    <w:rsid w:val="00434751"/>
    <w:rsid w:val="004349CD"/>
    <w:rsid w:val="00434CD5"/>
    <w:rsid w:val="00434F44"/>
    <w:rsid w:val="00435304"/>
    <w:rsid w:val="00435B24"/>
    <w:rsid w:val="00435CD4"/>
    <w:rsid w:val="0043681F"/>
    <w:rsid w:val="00437255"/>
    <w:rsid w:val="00437902"/>
    <w:rsid w:val="00440241"/>
    <w:rsid w:val="00440A6F"/>
    <w:rsid w:val="00440C8E"/>
    <w:rsid w:val="00441569"/>
    <w:rsid w:val="004425A8"/>
    <w:rsid w:val="00442FDA"/>
    <w:rsid w:val="00443B43"/>
    <w:rsid w:val="00443F27"/>
    <w:rsid w:val="00444136"/>
    <w:rsid w:val="0044452B"/>
    <w:rsid w:val="00444960"/>
    <w:rsid w:val="00444AB2"/>
    <w:rsid w:val="00444EA0"/>
    <w:rsid w:val="00444EAD"/>
    <w:rsid w:val="00445031"/>
    <w:rsid w:val="004457D8"/>
    <w:rsid w:val="00445912"/>
    <w:rsid w:val="00445B07"/>
    <w:rsid w:val="00446727"/>
    <w:rsid w:val="00446904"/>
    <w:rsid w:val="00446906"/>
    <w:rsid w:val="00447280"/>
    <w:rsid w:val="004476E7"/>
    <w:rsid w:val="00447F60"/>
    <w:rsid w:val="004508E4"/>
    <w:rsid w:val="0045161C"/>
    <w:rsid w:val="0045277B"/>
    <w:rsid w:val="00452D5E"/>
    <w:rsid w:val="004531DA"/>
    <w:rsid w:val="00453A42"/>
    <w:rsid w:val="00453C60"/>
    <w:rsid w:val="00453FE1"/>
    <w:rsid w:val="00454E9E"/>
    <w:rsid w:val="00454FB3"/>
    <w:rsid w:val="00454FC9"/>
    <w:rsid w:val="00455634"/>
    <w:rsid w:val="00455F9C"/>
    <w:rsid w:val="00456818"/>
    <w:rsid w:val="00456CEB"/>
    <w:rsid w:val="00457388"/>
    <w:rsid w:val="0045743D"/>
    <w:rsid w:val="004576F6"/>
    <w:rsid w:val="004578DD"/>
    <w:rsid w:val="004611AE"/>
    <w:rsid w:val="00461233"/>
    <w:rsid w:val="00462A76"/>
    <w:rsid w:val="00462D5B"/>
    <w:rsid w:val="00463EA4"/>
    <w:rsid w:val="00466508"/>
    <w:rsid w:val="0046670D"/>
    <w:rsid w:val="004673DC"/>
    <w:rsid w:val="0046798C"/>
    <w:rsid w:val="00471078"/>
    <w:rsid w:val="004719EA"/>
    <w:rsid w:val="00471F40"/>
    <w:rsid w:val="0047228D"/>
    <w:rsid w:val="004731AB"/>
    <w:rsid w:val="00473A33"/>
    <w:rsid w:val="004746C6"/>
    <w:rsid w:val="004748FB"/>
    <w:rsid w:val="00475F5A"/>
    <w:rsid w:val="00476579"/>
    <w:rsid w:val="0048026D"/>
    <w:rsid w:val="00480A6C"/>
    <w:rsid w:val="00480BD1"/>
    <w:rsid w:val="00482964"/>
    <w:rsid w:val="00482A91"/>
    <w:rsid w:val="00482D3C"/>
    <w:rsid w:val="004834E6"/>
    <w:rsid w:val="0048377E"/>
    <w:rsid w:val="0048486A"/>
    <w:rsid w:val="00484A84"/>
    <w:rsid w:val="00484AD3"/>
    <w:rsid w:val="004856CF"/>
    <w:rsid w:val="00486CAC"/>
    <w:rsid w:val="00486D47"/>
    <w:rsid w:val="00487712"/>
    <w:rsid w:val="00490FD0"/>
    <w:rsid w:val="0049143D"/>
    <w:rsid w:val="004919E2"/>
    <w:rsid w:val="00492097"/>
    <w:rsid w:val="00492485"/>
    <w:rsid w:val="0049266D"/>
    <w:rsid w:val="004928F1"/>
    <w:rsid w:val="00492A70"/>
    <w:rsid w:val="004937D3"/>
    <w:rsid w:val="00494376"/>
    <w:rsid w:val="00494AD9"/>
    <w:rsid w:val="0049617D"/>
    <w:rsid w:val="0049769F"/>
    <w:rsid w:val="00497F57"/>
    <w:rsid w:val="004A08CD"/>
    <w:rsid w:val="004A1000"/>
    <w:rsid w:val="004A1EEC"/>
    <w:rsid w:val="004A23BB"/>
    <w:rsid w:val="004A2C3A"/>
    <w:rsid w:val="004A2D10"/>
    <w:rsid w:val="004A34A5"/>
    <w:rsid w:val="004A3CC2"/>
    <w:rsid w:val="004A3E52"/>
    <w:rsid w:val="004A42EC"/>
    <w:rsid w:val="004A573C"/>
    <w:rsid w:val="004A5FF2"/>
    <w:rsid w:val="004A6B93"/>
    <w:rsid w:val="004A7686"/>
    <w:rsid w:val="004A7A90"/>
    <w:rsid w:val="004A7C52"/>
    <w:rsid w:val="004B0053"/>
    <w:rsid w:val="004B09B8"/>
    <w:rsid w:val="004B0F52"/>
    <w:rsid w:val="004B27F1"/>
    <w:rsid w:val="004B29A1"/>
    <w:rsid w:val="004B38F3"/>
    <w:rsid w:val="004B4FBE"/>
    <w:rsid w:val="004B5837"/>
    <w:rsid w:val="004B58FA"/>
    <w:rsid w:val="004B6748"/>
    <w:rsid w:val="004B6BF1"/>
    <w:rsid w:val="004B7E27"/>
    <w:rsid w:val="004C0244"/>
    <w:rsid w:val="004C06AA"/>
    <w:rsid w:val="004C1828"/>
    <w:rsid w:val="004C1D5F"/>
    <w:rsid w:val="004C2751"/>
    <w:rsid w:val="004C27A7"/>
    <w:rsid w:val="004C299C"/>
    <w:rsid w:val="004C4314"/>
    <w:rsid w:val="004C56D0"/>
    <w:rsid w:val="004C660A"/>
    <w:rsid w:val="004C6820"/>
    <w:rsid w:val="004C77E7"/>
    <w:rsid w:val="004C7B1C"/>
    <w:rsid w:val="004C7E74"/>
    <w:rsid w:val="004D0283"/>
    <w:rsid w:val="004D084F"/>
    <w:rsid w:val="004D087E"/>
    <w:rsid w:val="004D08EE"/>
    <w:rsid w:val="004D0FF9"/>
    <w:rsid w:val="004D1133"/>
    <w:rsid w:val="004D14CF"/>
    <w:rsid w:val="004D1621"/>
    <w:rsid w:val="004D1DFE"/>
    <w:rsid w:val="004D2389"/>
    <w:rsid w:val="004D2910"/>
    <w:rsid w:val="004D2A90"/>
    <w:rsid w:val="004D2D6E"/>
    <w:rsid w:val="004D2DCC"/>
    <w:rsid w:val="004D4224"/>
    <w:rsid w:val="004D4C3E"/>
    <w:rsid w:val="004D4D3D"/>
    <w:rsid w:val="004D5AF1"/>
    <w:rsid w:val="004D5B7D"/>
    <w:rsid w:val="004D7948"/>
    <w:rsid w:val="004E1748"/>
    <w:rsid w:val="004E183D"/>
    <w:rsid w:val="004E1CD4"/>
    <w:rsid w:val="004E28DE"/>
    <w:rsid w:val="004E3124"/>
    <w:rsid w:val="004E3133"/>
    <w:rsid w:val="004E3ABC"/>
    <w:rsid w:val="004E4E81"/>
    <w:rsid w:val="004E5D9E"/>
    <w:rsid w:val="004E6687"/>
    <w:rsid w:val="004E69DE"/>
    <w:rsid w:val="004E6B2B"/>
    <w:rsid w:val="004F00EA"/>
    <w:rsid w:val="004F027C"/>
    <w:rsid w:val="004F05D9"/>
    <w:rsid w:val="004F0CCD"/>
    <w:rsid w:val="004F0DB7"/>
    <w:rsid w:val="004F1510"/>
    <w:rsid w:val="004F191D"/>
    <w:rsid w:val="004F19A8"/>
    <w:rsid w:val="004F202C"/>
    <w:rsid w:val="004F20A0"/>
    <w:rsid w:val="004F2E47"/>
    <w:rsid w:val="004F3424"/>
    <w:rsid w:val="004F39BC"/>
    <w:rsid w:val="004F3B21"/>
    <w:rsid w:val="004F3BB9"/>
    <w:rsid w:val="004F4426"/>
    <w:rsid w:val="004F521E"/>
    <w:rsid w:val="004F5B63"/>
    <w:rsid w:val="004F6478"/>
    <w:rsid w:val="004F717B"/>
    <w:rsid w:val="004F7B72"/>
    <w:rsid w:val="004F7BD2"/>
    <w:rsid w:val="00500310"/>
    <w:rsid w:val="00500518"/>
    <w:rsid w:val="005006FB"/>
    <w:rsid w:val="00500AF9"/>
    <w:rsid w:val="00501DD3"/>
    <w:rsid w:val="0050299A"/>
    <w:rsid w:val="00502C7F"/>
    <w:rsid w:val="0050304E"/>
    <w:rsid w:val="005035E1"/>
    <w:rsid w:val="005035E6"/>
    <w:rsid w:val="00504904"/>
    <w:rsid w:val="005059F0"/>
    <w:rsid w:val="00505C86"/>
    <w:rsid w:val="0050601B"/>
    <w:rsid w:val="005072E3"/>
    <w:rsid w:val="00507552"/>
    <w:rsid w:val="005076D3"/>
    <w:rsid w:val="0050789E"/>
    <w:rsid w:val="00507B14"/>
    <w:rsid w:val="005113A1"/>
    <w:rsid w:val="00511945"/>
    <w:rsid w:val="00511C12"/>
    <w:rsid w:val="00512CBD"/>
    <w:rsid w:val="00513AE4"/>
    <w:rsid w:val="0051438F"/>
    <w:rsid w:val="00514B6E"/>
    <w:rsid w:val="00514DDA"/>
    <w:rsid w:val="00515D0B"/>
    <w:rsid w:val="00517E77"/>
    <w:rsid w:val="00520AC6"/>
    <w:rsid w:val="00520B35"/>
    <w:rsid w:val="0052181E"/>
    <w:rsid w:val="00522367"/>
    <w:rsid w:val="0052498A"/>
    <w:rsid w:val="005255E5"/>
    <w:rsid w:val="00525641"/>
    <w:rsid w:val="0052581D"/>
    <w:rsid w:val="00525B51"/>
    <w:rsid w:val="00525C3A"/>
    <w:rsid w:val="005261B4"/>
    <w:rsid w:val="00526320"/>
    <w:rsid w:val="00526A75"/>
    <w:rsid w:val="00527822"/>
    <w:rsid w:val="005303FE"/>
    <w:rsid w:val="005312A0"/>
    <w:rsid w:val="00531453"/>
    <w:rsid w:val="00531D79"/>
    <w:rsid w:val="005321D0"/>
    <w:rsid w:val="0053252A"/>
    <w:rsid w:val="00532BEC"/>
    <w:rsid w:val="00532EC7"/>
    <w:rsid w:val="0053356D"/>
    <w:rsid w:val="00534050"/>
    <w:rsid w:val="005340BA"/>
    <w:rsid w:val="0053413E"/>
    <w:rsid w:val="00534923"/>
    <w:rsid w:val="00534C89"/>
    <w:rsid w:val="00535239"/>
    <w:rsid w:val="0053580F"/>
    <w:rsid w:val="0053596C"/>
    <w:rsid w:val="00536325"/>
    <w:rsid w:val="005364E5"/>
    <w:rsid w:val="00536A1D"/>
    <w:rsid w:val="00536F6D"/>
    <w:rsid w:val="005371E8"/>
    <w:rsid w:val="00537592"/>
    <w:rsid w:val="005375A7"/>
    <w:rsid w:val="005406F1"/>
    <w:rsid w:val="00540E6E"/>
    <w:rsid w:val="005414BB"/>
    <w:rsid w:val="00542A3F"/>
    <w:rsid w:val="00542FF8"/>
    <w:rsid w:val="00543840"/>
    <w:rsid w:val="00543EE0"/>
    <w:rsid w:val="0054435E"/>
    <w:rsid w:val="00544365"/>
    <w:rsid w:val="00546A3A"/>
    <w:rsid w:val="005475F0"/>
    <w:rsid w:val="0055028D"/>
    <w:rsid w:val="005503A4"/>
    <w:rsid w:val="00550747"/>
    <w:rsid w:val="0055079E"/>
    <w:rsid w:val="0055079F"/>
    <w:rsid w:val="005523D4"/>
    <w:rsid w:val="00552674"/>
    <w:rsid w:val="0055281D"/>
    <w:rsid w:val="00552F8B"/>
    <w:rsid w:val="005530E1"/>
    <w:rsid w:val="005536A2"/>
    <w:rsid w:val="005537EC"/>
    <w:rsid w:val="005539E3"/>
    <w:rsid w:val="00554351"/>
    <w:rsid w:val="00554CE1"/>
    <w:rsid w:val="00555221"/>
    <w:rsid w:val="0055539C"/>
    <w:rsid w:val="005555B9"/>
    <w:rsid w:val="005557EA"/>
    <w:rsid w:val="00555947"/>
    <w:rsid w:val="00556585"/>
    <w:rsid w:val="0055686A"/>
    <w:rsid w:val="0055728B"/>
    <w:rsid w:val="005600AA"/>
    <w:rsid w:val="005609F8"/>
    <w:rsid w:val="00560A0A"/>
    <w:rsid w:val="0056199B"/>
    <w:rsid w:val="00562031"/>
    <w:rsid w:val="00562E85"/>
    <w:rsid w:val="00563D96"/>
    <w:rsid w:val="00564451"/>
    <w:rsid w:val="00564D9A"/>
    <w:rsid w:val="005651F2"/>
    <w:rsid w:val="00565B70"/>
    <w:rsid w:val="00566142"/>
    <w:rsid w:val="00566D67"/>
    <w:rsid w:val="005679CC"/>
    <w:rsid w:val="00570467"/>
    <w:rsid w:val="00570627"/>
    <w:rsid w:val="00570C23"/>
    <w:rsid w:val="005717FA"/>
    <w:rsid w:val="0057224B"/>
    <w:rsid w:val="005722A3"/>
    <w:rsid w:val="00572B52"/>
    <w:rsid w:val="005735B4"/>
    <w:rsid w:val="0057454D"/>
    <w:rsid w:val="00574CF2"/>
    <w:rsid w:val="00575537"/>
    <w:rsid w:val="0057561E"/>
    <w:rsid w:val="005760A9"/>
    <w:rsid w:val="005762EC"/>
    <w:rsid w:val="00576AA0"/>
    <w:rsid w:val="00576CF2"/>
    <w:rsid w:val="00576F0F"/>
    <w:rsid w:val="00577EAD"/>
    <w:rsid w:val="005805AC"/>
    <w:rsid w:val="00580C6A"/>
    <w:rsid w:val="00580F4B"/>
    <w:rsid w:val="005817E4"/>
    <w:rsid w:val="00581C6C"/>
    <w:rsid w:val="005820DF"/>
    <w:rsid w:val="005828B4"/>
    <w:rsid w:val="00583F8F"/>
    <w:rsid w:val="0058402D"/>
    <w:rsid w:val="00584114"/>
    <w:rsid w:val="0058455E"/>
    <w:rsid w:val="005849A0"/>
    <w:rsid w:val="00584DC3"/>
    <w:rsid w:val="005854E2"/>
    <w:rsid w:val="00585D3F"/>
    <w:rsid w:val="00585FBF"/>
    <w:rsid w:val="00587288"/>
    <w:rsid w:val="005873F2"/>
    <w:rsid w:val="0058744E"/>
    <w:rsid w:val="00587953"/>
    <w:rsid w:val="00590027"/>
    <w:rsid w:val="005915FB"/>
    <w:rsid w:val="00591623"/>
    <w:rsid w:val="00591D73"/>
    <w:rsid w:val="00592451"/>
    <w:rsid w:val="0059312C"/>
    <w:rsid w:val="0059321C"/>
    <w:rsid w:val="005937DD"/>
    <w:rsid w:val="005943C6"/>
    <w:rsid w:val="005943C8"/>
    <w:rsid w:val="005946DB"/>
    <w:rsid w:val="00594E21"/>
    <w:rsid w:val="0059573B"/>
    <w:rsid w:val="00595C34"/>
    <w:rsid w:val="00595C35"/>
    <w:rsid w:val="00595ED2"/>
    <w:rsid w:val="00595F06"/>
    <w:rsid w:val="005967BB"/>
    <w:rsid w:val="00597236"/>
    <w:rsid w:val="00597253"/>
    <w:rsid w:val="00597C5C"/>
    <w:rsid w:val="005A05E6"/>
    <w:rsid w:val="005A06D3"/>
    <w:rsid w:val="005A0ADE"/>
    <w:rsid w:val="005A0EF2"/>
    <w:rsid w:val="005A1A89"/>
    <w:rsid w:val="005A4B4A"/>
    <w:rsid w:val="005A5582"/>
    <w:rsid w:val="005A5815"/>
    <w:rsid w:val="005A5BF8"/>
    <w:rsid w:val="005A766D"/>
    <w:rsid w:val="005A775A"/>
    <w:rsid w:val="005A7B2B"/>
    <w:rsid w:val="005A7BCD"/>
    <w:rsid w:val="005B031C"/>
    <w:rsid w:val="005B1B3D"/>
    <w:rsid w:val="005B20AB"/>
    <w:rsid w:val="005B247D"/>
    <w:rsid w:val="005B2D02"/>
    <w:rsid w:val="005B40A4"/>
    <w:rsid w:val="005B500B"/>
    <w:rsid w:val="005B51F0"/>
    <w:rsid w:val="005B69EE"/>
    <w:rsid w:val="005B6E1B"/>
    <w:rsid w:val="005B6E49"/>
    <w:rsid w:val="005B6E65"/>
    <w:rsid w:val="005B6FA8"/>
    <w:rsid w:val="005B79E1"/>
    <w:rsid w:val="005B7ED6"/>
    <w:rsid w:val="005C07BF"/>
    <w:rsid w:val="005C09B0"/>
    <w:rsid w:val="005C174D"/>
    <w:rsid w:val="005C2398"/>
    <w:rsid w:val="005C2C8C"/>
    <w:rsid w:val="005C301C"/>
    <w:rsid w:val="005C4A4D"/>
    <w:rsid w:val="005C543A"/>
    <w:rsid w:val="005C55B1"/>
    <w:rsid w:val="005C5BEA"/>
    <w:rsid w:val="005C5E44"/>
    <w:rsid w:val="005C71FA"/>
    <w:rsid w:val="005C747B"/>
    <w:rsid w:val="005C7EC5"/>
    <w:rsid w:val="005D02BE"/>
    <w:rsid w:val="005D06AC"/>
    <w:rsid w:val="005D097B"/>
    <w:rsid w:val="005D290A"/>
    <w:rsid w:val="005D3484"/>
    <w:rsid w:val="005D36CB"/>
    <w:rsid w:val="005D3B6A"/>
    <w:rsid w:val="005D46F1"/>
    <w:rsid w:val="005D721B"/>
    <w:rsid w:val="005D7ABF"/>
    <w:rsid w:val="005D7EE1"/>
    <w:rsid w:val="005E10FC"/>
    <w:rsid w:val="005E1700"/>
    <w:rsid w:val="005E1949"/>
    <w:rsid w:val="005E2C29"/>
    <w:rsid w:val="005E3376"/>
    <w:rsid w:val="005E3524"/>
    <w:rsid w:val="005E385B"/>
    <w:rsid w:val="005E4164"/>
    <w:rsid w:val="005E42B8"/>
    <w:rsid w:val="005E4400"/>
    <w:rsid w:val="005E46F4"/>
    <w:rsid w:val="005E50CF"/>
    <w:rsid w:val="005E5529"/>
    <w:rsid w:val="005E635F"/>
    <w:rsid w:val="005E690C"/>
    <w:rsid w:val="005E6F32"/>
    <w:rsid w:val="005E71AF"/>
    <w:rsid w:val="005E747F"/>
    <w:rsid w:val="005F016D"/>
    <w:rsid w:val="005F0F83"/>
    <w:rsid w:val="005F1359"/>
    <w:rsid w:val="005F16F2"/>
    <w:rsid w:val="005F1F80"/>
    <w:rsid w:val="005F23E3"/>
    <w:rsid w:val="005F2706"/>
    <w:rsid w:val="005F285F"/>
    <w:rsid w:val="005F3679"/>
    <w:rsid w:val="005F3EA7"/>
    <w:rsid w:val="005F3EBF"/>
    <w:rsid w:val="005F4103"/>
    <w:rsid w:val="005F4215"/>
    <w:rsid w:val="005F4BB4"/>
    <w:rsid w:val="005F5413"/>
    <w:rsid w:val="005F5916"/>
    <w:rsid w:val="005F7024"/>
    <w:rsid w:val="005F747A"/>
    <w:rsid w:val="005F7DE1"/>
    <w:rsid w:val="006000AC"/>
    <w:rsid w:val="00601C64"/>
    <w:rsid w:val="00601E2B"/>
    <w:rsid w:val="00602283"/>
    <w:rsid w:val="0060255A"/>
    <w:rsid w:val="00602A72"/>
    <w:rsid w:val="00602FB5"/>
    <w:rsid w:val="00603D81"/>
    <w:rsid w:val="00603F4C"/>
    <w:rsid w:val="006045E7"/>
    <w:rsid w:val="00604988"/>
    <w:rsid w:val="006049B7"/>
    <w:rsid w:val="00604FD5"/>
    <w:rsid w:val="00605C88"/>
    <w:rsid w:val="00606436"/>
    <w:rsid w:val="00607808"/>
    <w:rsid w:val="00607ABE"/>
    <w:rsid w:val="00607B6A"/>
    <w:rsid w:val="0061018C"/>
    <w:rsid w:val="006115ED"/>
    <w:rsid w:val="00611640"/>
    <w:rsid w:val="00611F1E"/>
    <w:rsid w:val="00611F98"/>
    <w:rsid w:val="0061200C"/>
    <w:rsid w:val="00613EFD"/>
    <w:rsid w:val="00614133"/>
    <w:rsid w:val="0061422A"/>
    <w:rsid w:val="00617415"/>
    <w:rsid w:val="00620DCD"/>
    <w:rsid w:val="0062176B"/>
    <w:rsid w:val="006227B2"/>
    <w:rsid w:val="00622EC9"/>
    <w:rsid w:val="006231D3"/>
    <w:rsid w:val="00624799"/>
    <w:rsid w:val="00624C14"/>
    <w:rsid w:val="006250D8"/>
    <w:rsid w:val="00625294"/>
    <w:rsid w:val="006252ED"/>
    <w:rsid w:val="00625727"/>
    <w:rsid w:val="00626AAA"/>
    <w:rsid w:val="00627E57"/>
    <w:rsid w:val="006300AB"/>
    <w:rsid w:val="00630CF0"/>
    <w:rsid w:val="00631366"/>
    <w:rsid w:val="006315E5"/>
    <w:rsid w:val="0063268A"/>
    <w:rsid w:val="00632E79"/>
    <w:rsid w:val="00633077"/>
    <w:rsid w:val="0063329C"/>
    <w:rsid w:val="00633471"/>
    <w:rsid w:val="00633881"/>
    <w:rsid w:val="006340D0"/>
    <w:rsid w:val="006344FE"/>
    <w:rsid w:val="0063577B"/>
    <w:rsid w:val="00635E94"/>
    <w:rsid w:val="00636811"/>
    <w:rsid w:val="00637546"/>
    <w:rsid w:val="0063764B"/>
    <w:rsid w:val="00640A20"/>
    <w:rsid w:val="006413AE"/>
    <w:rsid w:val="00641637"/>
    <w:rsid w:val="00642B99"/>
    <w:rsid w:val="00642C9D"/>
    <w:rsid w:val="006444D5"/>
    <w:rsid w:val="0064472C"/>
    <w:rsid w:val="00644E34"/>
    <w:rsid w:val="00645607"/>
    <w:rsid w:val="00646192"/>
    <w:rsid w:val="0064666A"/>
    <w:rsid w:val="006467C0"/>
    <w:rsid w:val="00647139"/>
    <w:rsid w:val="00647EE5"/>
    <w:rsid w:val="0065076D"/>
    <w:rsid w:val="00650902"/>
    <w:rsid w:val="00650B0C"/>
    <w:rsid w:val="006511C7"/>
    <w:rsid w:val="0065134E"/>
    <w:rsid w:val="00651365"/>
    <w:rsid w:val="00651512"/>
    <w:rsid w:val="00651642"/>
    <w:rsid w:val="0065241D"/>
    <w:rsid w:val="006527F8"/>
    <w:rsid w:val="00652BAF"/>
    <w:rsid w:val="00653125"/>
    <w:rsid w:val="00653A55"/>
    <w:rsid w:val="00654548"/>
    <w:rsid w:val="00654ECC"/>
    <w:rsid w:val="00654F62"/>
    <w:rsid w:val="0065557B"/>
    <w:rsid w:val="0065622F"/>
    <w:rsid w:val="006564BF"/>
    <w:rsid w:val="00656A6E"/>
    <w:rsid w:val="006572E8"/>
    <w:rsid w:val="0065766D"/>
    <w:rsid w:val="00657D5B"/>
    <w:rsid w:val="00657E3D"/>
    <w:rsid w:val="00660980"/>
    <w:rsid w:val="00660BFA"/>
    <w:rsid w:val="006625D4"/>
    <w:rsid w:val="00662B60"/>
    <w:rsid w:val="00662C4A"/>
    <w:rsid w:val="0066398B"/>
    <w:rsid w:val="00663E9F"/>
    <w:rsid w:val="00664556"/>
    <w:rsid w:val="00665298"/>
    <w:rsid w:val="00665A39"/>
    <w:rsid w:val="00665CC3"/>
    <w:rsid w:val="0066629F"/>
    <w:rsid w:val="0066643D"/>
    <w:rsid w:val="00666F5A"/>
    <w:rsid w:val="00667104"/>
    <w:rsid w:val="006673CF"/>
    <w:rsid w:val="006678CD"/>
    <w:rsid w:val="00667D26"/>
    <w:rsid w:val="00667EE6"/>
    <w:rsid w:val="0067040C"/>
    <w:rsid w:val="00670732"/>
    <w:rsid w:val="0067090D"/>
    <w:rsid w:val="00670D69"/>
    <w:rsid w:val="00671165"/>
    <w:rsid w:val="006711C9"/>
    <w:rsid w:val="0067159A"/>
    <w:rsid w:val="006715B9"/>
    <w:rsid w:val="006716CE"/>
    <w:rsid w:val="00671DF5"/>
    <w:rsid w:val="006721E4"/>
    <w:rsid w:val="006730D6"/>
    <w:rsid w:val="006735B8"/>
    <w:rsid w:val="00673B0D"/>
    <w:rsid w:val="006742CA"/>
    <w:rsid w:val="0067510D"/>
    <w:rsid w:val="006752A6"/>
    <w:rsid w:val="006758E8"/>
    <w:rsid w:val="00676093"/>
    <w:rsid w:val="00676C3A"/>
    <w:rsid w:val="00677381"/>
    <w:rsid w:val="00681006"/>
    <w:rsid w:val="00681027"/>
    <w:rsid w:val="006816DA"/>
    <w:rsid w:val="0068181C"/>
    <w:rsid w:val="00681D62"/>
    <w:rsid w:val="00681E26"/>
    <w:rsid w:val="00682378"/>
    <w:rsid w:val="00682525"/>
    <w:rsid w:val="00682578"/>
    <w:rsid w:val="00683421"/>
    <w:rsid w:val="00683963"/>
    <w:rsid w:val="00683D74"/>
    <w:rsid w:val="00683F8D"/>
    <w:rsid w:val="006841F6"/>
    <w:rsid w:val="00684C51"/>
    <w:rsid w:val="00684DD7"/>
    <w:rsid w:val="00684FFD"/>
    <w:rsid w:val="006855BC"/>
    <w:rsid w:val="00685E38"/>
    <w:rsid w:val="006863F1"/>
    <w:rsid w:val="0068739E"/>
    <w:rsid w:val="00687416"/>
    <w:rsid w:val="00690525"/>
    <w:rsid w:val="00690853"/>
    <w:rsid w:val="006911E0"/>
    <w:rsid w:val="00691746"/>
    <w:rsid w:val="00691CE4"/>
    <w:rsid w:val="00691E33"/>
    <w:rsid w:val="006927C5"/>
    <w:rsid w:val="0069314A"/>
    <w:rsid w:val="00693B43"/>
    <w:rsid w:val="00693F5C"/>
    <w:rsid w:val="00694FD2"/>
    <w:rsid w:val="00695094"/>
    <w:rsid w:val="006951BF"/>
    <w:rsid w:val="0069581B"/>
    <w:rsid w:val="00695A4D"/>
    <w:rsid w:val="00695C55"/>
    <w:rsid w:val="00695EAE"/>
    <w:rsid w:val="00697301"/>
    <w:rsid w:val="0069741A"/>
    <w:rsid w:val="00697616"/>
    <w:rsid w:val="006976E2"/>
    <w:rsid w:val="00697C8B"/>
    <w:rsid w:val="006A25E6"/>
    <w:rsid w:val="006A28A7"/>
    <w:rsid w:val="006A32EA"/>
    <w:rsid w:val="006A37F4"/>
    <w:rsid w:val="006A383C"/>
    <w:rsid w:val="006A3A1E"/>
    <w:rsid w:val="006A3E7E"/>
    <w:rsid w:val="006A3F44"/>
    <w:rsid w:val="006A4331"/>
    <w:rsid w:val="006A4686"/>
    <w:rsid w:val="006A49CD"/>
    <w:rsid w:val="006A4ED1"/>
    <w:rsid w:val="006A532D"/>
    <w:rsid w:val="006A53C8"/>
    <w:rsid w:val="006A5722"/>
    <w:rsid w:val="006A5EB3"/>
    <w:rsid w:val="006A6616"/>
    <w:rsid w:val="006A7E3A"/>
    <w:rsid w:val="006A7FA7"/>
    <w:rsid w:val="006B0F14"/>
    <w:rsid w:val="006B1033"/>
    <w:rsid w:val="006B14FE"/>
    <w:rsid w:val="006B157D"/>
    <w:rsid w:val="006B1909"/>
    <w:rsid w:val="006B304B"/>
    <w:rsid w:val="006B3051"/>
    <w:rsid w:val="006B40CD"/>
    <w:rsid w:val="006B4199"/>
    <w:rsid w:val="006B43E8"/>
    <w:rsid w:val="006B4A9C"/>
    <w:rsid w:val="006B4AD6"/>
    <w:rsid w:val="006B4B15"/>
    <w:rsid w:val="006B4BE7"/>
    <w:rsid w:val="006B4E34"/>
    <w:rsid w:val="006B583F"/>
    <w:rsid w:val="006B5A5F"/>
    <w:rsid w:val="006B5F62"/>
    <w:rsid w:val="006B60D2"/>
    <w:rsid w:val="006B60FC"/>
    <w:rsid w:val="006B6183"/>
    <w:rsid w:val="006B61FD"/>
    <w:rsid w:val="006B645A"/>
    <w:rsid w:val="006B674F"/>
    <w:rsid w:val="006B6767"/>
    <w:rsid w:val="006B6A66"/>
    <w:rsid w:val="006B7050"/>
    <w:rsid w:val="006B7C1A"/>
    <w:rsid w:val="006C0B0E"/>
    <w:rsid w:val="006C0B26"/>
    <w:rsid w:val="006C0BDD"/>
    <w:rsid w:val="006C2157"/>
    <w:rsid w:val="006C2433"/>
    <w:rsid w:val="006C256C"/>
    <w:rsid w:val="006C2A62"/>
    <w:rsid w:val="006C2D5A"/>
    <w:rsid w:val="006C3AE6"/>
    <w:rsid w:val="006C46E0"/>
    <w:rsid w:val="006C4738"/>
    <w:rsid w:val="006C4B7A"/>
    <w:rsid w:val="006C60AF"/>
    <w:rsid w:val="006C61B3"/>
    <w:rsid w:val="006C70A6"/>
    <w:rsid w:val="006C75C0"/>
    <w:rsid w:val="006C767A"/>
    <w:rsid w:val="006C7853"/>
    <w:rsid w:val="006C7A3F"/>
    <w:rsid w:val="006D03EB"/>
    <w:rsid w:val="006D05B2"/>
    <w:rsid w:val="006D0D1E"/>
    <w:rsid w:val="006D11F3"/>
    <w:rsid w:val="006D1456"/>
    <w:rsid w:val="006D1798"/>
    <w:rsid w:val="006D1BCD"/>
    <w:rsid w:val="006D286E"/>
    <w:rsid w:val="006D2DEA"/>
    <w:rsid w:val="006D3A20"/>
    <w:rsid w:val="006D3A26"/>
    <w:rsid w:val="006D4072"/>
    <w:rsid w:val="006D485A"/>
    <w:rsid w:val="006D5389"/>
    <w:rsid w:val="006D53CC"/>
    <w:rsid w:val="006D594F"/>
    <w:rsid w:val="006D61BF"/>
    <w:rsid w:val="006D6461"/>
    <w:rsid w:val="006D673A"/>
    <w:rsid w:val="006D6834"/>
    <w:rsid w:val="006D6E36"/>
    <w:rsid w:val="006D77EF"/>
    <w:rsid w:val="006E0F41"/>
    <w:rsid w:val="006E12D8"/>
    <w:rsid w:val="006E1F91"/>
    <w:rsid w:val="006E2AB5"/>
    <w:rsid w:val="006E2C54"/>
    <w:rsid w:val="006E3434"/>
    <w:rsid w:val="006E352E"/>
    <w:rsid w:val="006E3ABA"/>
    <w:rsid w:val="006E4337"/>
    <w:rsid w:val="006E4DB0"/>
    <w:rsid w:val="006E506A"/>
    <w:rsid w:val="006E5A71"/>
    <w:rsid w:val="006E5DC7"/>
    <w:rsid w:val="006E683C"/>
    <w:rsid w:val="006E6E59"/>
    <w:rsid w:val="006E70E4"/>
    <w:rsid w:val="006E75E9"/>
    <w:rsid w:val="006E7C0D"/>
    <w:rsid w:val="006F1613"/>
    <w:rsid w:val="006F3595"/>
    <w:rsid w:val="006F38F1"/>
    <w:rsid w:val="006F56BB"/>
    <w:rsid w:val="006F5880"/>
    <w:rsid w:val="006F5AFF"/>
    <w:rsid w:val="006F621E"/>
    <w:rsid w:val="006F7362"/>
    <w:rsid w:val="006F7743"/>
    <w:rsid w:val="006F783C"/>
    <w:rsid w:val="0070073A"/>
    <w:rsid w:val="00700783"/>
    <w:rsid w:val="0070109F"/>
    <w:rsid w:val="00702A96"/>
    <w:rsid w:val="00702B9E"/>
    <w:rsid w:val="0070396A"/>
    <w:rsid w:val="007045F7"/>
    <w:rsid w:val="00704F29"/>
    <w:rsid w:val="00704F74"/>
    <w:rsid w:val="007054C9"/>
    <w:rsid w:val="00705B1B"/>
    <w:rsid w:val="00705C44"/>
    <w:rsid w:val="00705FB5"/>
    <w:rsid w:val="00706E03"/>
    <w:rsid w:val="00707AA6"/>
    <w:rsid w:val="00707ADC"/>
    <w:rsid w:val="00707EB5"/>
    <w:rsid w:val="007108B6"/>
    <w:rsid w:val="007120EE"/>
    <w:rsid w:val="00713133"/>
    <w:rsid w:val="007132D7"/>
    <w:rsid w:val="00713DAF"/>
    <w:rsid w:val="00716A44"/>
    <w:rsid w:val="00716D96"/>
    <w:rsid w:val="0072023F"/>
    <w:rsid w:val="00720507"/>
    <w:rsid w:val="007212CF"/>
    <w:rsid w:val="00721573"/>
    <w:rsid w:val="007216CE"/>
    <w:rsid w:val="0072313C"/>
    <w:rsid w:val="00723351"/>
    <w:rsid w:val="007239EE"/>
    <w:rsid w:val="00723DFC"/>
    <w:rsid w:val="0072488B"/>
    <w:rsid w:val="00724A40"/>
    <w:rsid w:val="00724D64"/>
    <w:rsid w:val="00724FB1"/>
    <w:rsid w:val="007267E6"/>
    <w:rsid w:val="00726C07"/>
    <w:rsid w:val="0072705D"/>
    <w:rsid w:val="0072794B"/>
    <w:rsid w:val="00731115"/>
    <w:rsid w:val="007315A5"/>
    <w:rsid w:val="007319FF"/>
    <w:rsid w:val="00731D9A"/>
    <w:rsid w:val="00731EE0"/>
    <w:rsid w:val="00731FF3"/>
    <w:rsid w:val="00732CD8"/>
    <w:rsid w:val="00732E39"/>
    <w:rsid w:val="00733886"/>
    <w:rsid w:val="00733985"/>
    <w:rsid w:val="00734F13"/>
    <w:rsid w:val="007356BF"/>
    <w:rsid w:val="00736429"/>
    <w:rsid w:val="007366EA"/>
    <w:rsid w:val="007369D6"/>
    <w:rsid w:val="007377A3"/>
    <w:rsid w:val="00737AFC"/>
    <w:rsid w:val="0074035B"/>
    <w:rsid w:val="007413B6"/>
    <w:rsid w:val="0074143C"/>
    <w:rsid w:val="00742448"/>
    <w:rsid w:val="007424CF"/>
    <w:rsid w:val="0074382D"/>
    <w:rsid w:val="007447CF"/>
    <w:rsid w:val="0074496C"/>
    <w:rsid w:val="007452F4"/>
    <w:rsid w:val="00745B7A"/>
    <w:rsid w:val="007461AC"/>
    <w:rsid w:val="00746761"/>
    <w:rsid w:val="00746D7C"/>
    <w:rsid w:val="007501B0"/>
    <w:rsid w:val="007501B1"/>
    <w:rsid w:val="00751131"/>
    <w:rsid w:val="00751BD0"/>
    <w:rsid w:val="00751E83"/>
    <w:rsid w:val="007524B7"/>
    <w:rsid w:val="00752C45"/>
    <w:rsid w:val="007531E8"/>
    <w:rsid w:val="0075389F"/>
    <w:rsid w:val="007548FF"/>
    <w:rsid w:val="00754D9A"/>
    <w:rsid w:val="00757262"/>
    <w:rsid w:val="0075762F"/>
    <w:rsid w:val="00757FB6"/>
    <w:rsid w:val="007601B0"/>
    <w:rsid w:val="0076022D"/>
    <w:rsid w:val="0076086F"/>
    <w:rsid w:val="00760EF3"/>
    <w:rsid w:val="00762256"/>
    <w:rsid w:val="00762557"/>
    <w:rsid w:val="0076297E"/>
    <w:rsid w:val="00763A29"/>
    <w:rsid w:val="00764086"/>
    <w:rsid w:val="00765405"/>
    <w:rsid w:val="00765493"/>
    <w:rsid w:val="007657B0"/>
    <w:rsid w:val="00765D6D"/>
    <w:rsid w:val="007664E0"/>
    <w:rsid w:val="00766731"/>
    <w:rsid w:val="007672C9"/>
    <w:rsid w:val="0077004D"/>
    <w:rsid w:val="00770A80"/>
    <w:rsid w:val="00771706"/>
    <w:rsid w:val="007719B4"/>
    <w:rsid w:val="007730FC"/>
    <w:rsid w:val="00773CF5"/>
    <w:rsid w:val="00773D24"/>
    <w:rsid w:val="00773F0F"/>
    <w:rsid w:val="0077459C"/>
    <w:rsid w:val="0077479F"/>
    <w:rsid w:val="00774D4C"/>
    <w:rsid w:val="00775E64"/>
    <w:rsid w:val="00777944"/>
    <w:rsid w:val="00777E5F"/>
    <w:rsid w:val="00780109"/>
    <w:rsid w:val="007805BE"/>
    <w:rsid w:val="00781B96"/>
    <w:rsid w:val="00781E11"/>
    <w:rsid w:val="007823F2"/>
    <w:rsid w:val="007827A1"/>
    <w:rsid w:val="007827AE"/>
    <w:rsid w:val="0078384E"/>
    <w:rsid w:val="00784C06"/>
    <w:rsid w:val="00784FA3"/>
    <w:rsid w:val="0078552B"/>
    <w:rsid w:val="00785F7A"/>
    <w:rsid w:val="00786827"/>
    <w:rsid w:val="00786C88"/>
    <w:rsid w:val="00787E69"/>
    <w:rsid w:val="0079070F"/>
    <w:rsid w:val="00790865"/>
    <w:rsid w:val="00790BDF"/>
    <w:rsid w:val="00790CA4"/>
    <w:rsid w:val="0079136A"/>
    <w:rsid w:val="007923C8"/>
    <w:rsid w:val="00792787"/>
    <w:rsid w:val="0079279B"/>
    <w:rsid w:val="00792F9D"/>
    <w:rsid w:val="0079367F"/>
    <w:rsid w:val="0079466E"/>
    <w:rsid w:val="007947F6"/>
    <w:rsid w:val="00794A80"/>
    <w:rsid w:val="0079581B"/>
    <w:rsid w:val="00795DD6"/>
    <w:rsid w:val="007967C8"/>
    <w:rsid w:val="007969AB"/>
    <w:rsid w:val="00796CCB"/>
    <w:rsid w:val="00796FDD"/>
    <w:rsid w:val="00797C78"/>
    <w:rsid w:val="007A030C"/>
    <w:rsid w:val="007A0395"/>
    <w:rsid w:val="007A230D"/>
    <w:rsid w:val="007A274C"/>
    <w:rsid w:val="007A309D"/>
    <w:rsid w:val="007A370B"/>
    <w:rsid w:val="007A3918"/>
    <w:rsid w:val="007A3C57"/>
    <w:rsid w:val="007A3DF7"/>
    <w:rsid w:val="007A3E4D"/>
    <w:rsid w:val="007A4906"/>
    <w:rsid w:val="007A4D00"/>
    <w:rsid w:val="007A5458"/>
    <w:rsid w:val="007A55BE"/>
    <w:rsid w:val="007A588D"/>
    <w:rsid w:val="007A58BE"/>
    <w:rsid w:val="007A5AD6"/>
    <w:rsid w:val="007A668A"/>
    <w:rsid w:val="007A6AB7"/>
    <w:rsid w:val="007B09F7"/>
    <w:rsid w:val="007B1987"/>
    <w:rsid w:val="007B20BD"/>
    <w:rsid w:val="007B386B"/>
    <w:rsid w:val="007B3ADC"/>
    <w:rsid w:val="007B3D4F"/>
    <w:rsid w:val="007B3E7E"/>
    <w:rsid w:val="007B3FA3"/>
    <w:rsid w:val="007B4000"/>
    <w:rsid w:val="007B470A"/>
    <w:rsid w:val="007B4C85"/>
    <w:rsid w:val="007B5C22"/>
    <w:rsid w:val="007B6436"/>
    <w:rsid w:val="007B649E"/>
    <w:rsid w:val="007B6605"/>
    <w:rsid w:val="007B662B"/>
    <w:rsid w:val="007B6703"/>
    <w:rsid w:val="007B6710"/>
    <w:rsid w:val="007B7368"/>
    <w:rsid w:val="007B7CF9"/>
    <w:rsid w:val="007C0080"/>
    <w:rsid w:val="007C029A"/>
    <w:rsid w:val="007C085E"/>
    <w:rsid w:val="007C0923"/>
    <w:rsid w:val="007C09E7"/>
    <w:rsid w:val="007C0FA4"/>
    <w:rsid w:val="007C12C7"/>
    <w:rsid w:val="007C1518"/>
    <w:rsid w:val="007C1953"/>
    <w:rsid w:val="007C1C47"/>
    <w:rsid w:val="007C2152"/>
    <w:rsid w:val="007C28E4"/>
    <w:rsid w:val="007C2943"/>
    <w:rsid w:val="007C2BCB"/>
    <w:rsid w:val="007C3A1D"/>
    <w:rsid w:val="007C3A52"/>
    <w:rsid w:val="007C3EA1"/>
    <w:rsid w:val="007C4186"/>
    <w:rsid w:val="007C4C25"/>
    <w:rsid w:val="007C4E59"/>
    <w:rsid w:val="007C4E9A"/>
    <w:rsid w:val="007C56D7"/>
    <w:rsid w:val="007C62DD"/>
    <w:rsid w:val="007C6972"/>
    <w:rsid w:val="007C753A"/>
    <w:rsid w:val="007C7BAC"/>
    <w:rsid w:val="007C7C3D"/>
    <w:rsid w:val="007D090E"/>
    <w:rsid w:val="007D0BC5"/>
    <w:rsid w:val="007D139E"/>
    <w:rsid w:val="007D145A"/>
    <w:rsid w:val="007D1D15"/>
    <w:rsid w:val="007D1DC7"/>
    <w:rsid w:val="007D226D"/>
    <w:rsid w:val="007D2764"/>
    <w:rsid w:val="007D2DD9"/>
    <w:rsid w:val="007D36C9"/>
    <w:rsid w:val="007D4472"/>
    <w:rsid w:val="007D4EEE"/>
    <w:rsid w:val="007D5226"/>
    <w:rsid w:val="007D54A4"/>
    <w:rsid w:val="007D54E5"/>
    <w:rsid w:val="007D6DAB"/>
    <w:rsid w:val="007D6EDD"/>
    <w:rsid w:val="007D70F3"/>
    <w:rsid w:val="007D72A3"/>
    <w:rsid w:val="007D7B77"/>
    <w:rsid w:val="007E0093"/>
    <w:rsid w:val="007E0D43"/>
    <w:rsid w:val="007E1393"/>
    <w:rsid w:val="007E16A4"/>
    <w:rsid w:val="007E1EE6"/>
    <w:rsid w:val="007E2B00"/>
    <w:rsid w:val="007E2F2F"/>
    <w:rsid w:val="007E3A0D"/>
    <w:rsid w:val="007E4690"/>
    <w:rsid w:val="007E5965"/>
    <w:rsid w:val="007E5EDA"/>
    <w:rsid w:val="007E6098"/>
    <w:rsid w:val="007E6789"/>
    <w:rsid w:val="007E6B2B"/>
    <w:rsid w:val="007E71FC"/>
    <w:rsid w:val="007E7377"/>
    <w:rsid w:val="007E7854"/>
    <w:rsid w:val="007E7BF1"/>
    <w:rsid w:val="007F015D"/>
    <w:rsid w:val="007F0547"/>
    <w:rsid w:val="007F09DB"/>
    <w:rsid w:val="007F0B09"/>
    <w:rsid w:val="007F0EB7"/>
    <w:rsid w:val="007F15A2"/>
    <w:rsid w:val="007F1935"/>
    <w:rsid w:val="007F1AE9"/>
    <w:rsid w:val="007F35FF"/>
    <w:rsid w:val="007F3BB1"/>
    <w:rsid w:val="007F405B"/>
    <w:rsid w:val="007F57EC"/>
    <w:rsid w:val="007F5D39"/>
    <w:rsid w:val="007F5E21"/>
    <w:rsid w:val="007F622A"/>
    <w:rsid w:val="007F6FC7"/>
    <w:rsid w:val="007F73FD"/>
    <w:rsid w:val="007F78AE"/>
    <w:rsid w:val="007F7B51"/>
    <w:rsid w:val="00800150"/>
    <w:rsid w:val="00800330"/>
    <w:rsid w:val="008006E9"/>
    <w:rsid w:val="00800B41"/>
    <w:rsid w:val="00800B60"/>
    <w:rsid w:val="00800E64"/>
    <w:rsid w:val="00801010"/>
    <w:rsid w:val="00801710"/>
    <w:rsid w:val="00802868"/>
    <w:rsid w:val="00803249"/>
    <w:rsid w:val="008045AE"/>
    <w:rsid w:val="00804750"/>
    <w:rsid w:val="008048E3"/>
    <w:rsid w:val="008049FA"/>
    <w:rsid w:val="00804BC6"/>
    <w:rsid w:val="00804DF9"/>
    <w:rsid w:val="00805E9F"/>
    <w:rsid w:val="00805FB2"/>
    <w:rsid w:val="00806061"/>
    <w:rsid w:val="008062A1"/>
    <w:rsid w:val="0080631D"/>
    <w:rsid w:val="0080651C"/>
    <w:rsid w:val="00806914"/>
    <w:rsid w:val="00807C58"/>
    <w:rsid w:val="008109BB"/>
    <w:rsid w:val="00810FD4"/>
    <w:rsid w:val="0081231D"/>
    <w:rsid w:val="00812760"/>
    <w:rsid w:val="0081284B"/>
    <w:rsid w:val="008128A4"/>
    <w:rsid w:val="0081298A"/>
    <w:rsid w:val="00812A0F"/>
    <w:rsid w:val="008133E5"/>
    <w:rsid w:val="0081369F"/>
    <w:rsid w:val="00813AC1"/>
    <w:rsid w:val="0081423A"/>
    <w:rsid w:val="00814C6A"/>
    <w:rsid w:val="00814DF0"/>
    <w:rsid w:val="008152FD"/>
    <w:rsid w:val="00815943"/>
    <w:rsid w:val="00815CF4"/>
    <w:rsid w:val="00816261"/>
    <w:rsid w:val="00816827"/>
    <w:rsid w:val="00816C76"/>
    <w:rsid w:val="0081778F"/>
    <w:rsid w:val="00817B5A"/>
    <w:rsid w:val="00817C7D"/>
    <w:rsid w:val="00817E97"/>
    <w:rsid w:val="00820854"/>
    <w:rsid w:val="00821098"/>
    <w:rsid w:val="00821332"/>
    <w:rsid w:val="00821586"/>
    <w:rsid w:val="00821AE2"/>
    <w:rsid w:val="00821ED9"/>
    <w:rsid w:val="0082283B"/>
    <w:rsid w:val="00823159"/>
    <w:rsid w:val="0082318B"/>
    <w:rsid w:val="00823783"/>
    <w:rsid w:val="00823FB1"/>
    <w:rsid w:val="00824B32"/>
    <w:rsid w:val="00824CD1"/>
    <w:rsid w:val="00824E8C"/>
    <w:rsid w:val="008256D6"/>
    <w:rsid w:val="008277C1"/>
    <w:rsid w:val="008277CB"/>
    <w:rsid w:val="00827E1A"/>
    <w:rsid w:val="00827ED1"/>
    <w:rsid w:val="0083058E"/>
    <w:rsid w:val="00830BDF"/>
    <w:rsid w:val="00832A33"/>
    <w:rsid w:val="00832AAF"/>
    <w:rsid w:val="00833860"/>
    <w:rsid w:val="00833F08"/>
    <w:rsid w:val="00834124"/>
    <w:rsid w:val="00835502"/>
    <w:rsid w:val="00835E36"/>
    <w:rsid w:val="00836E4B"/>
    <w:rsid w:val="00837F1A"/>
    <w:rsid w:val="00840047"/>
    <w:rsid w:val="008404DF"/>
    <w:rsid w:val="00841AA9"/>
    <w:rsid w:val="0084249C"/>
    <w:rsid w:val="008427F1"/>
    <w:rsid w:val="00843A75"/>
    <w:rsid w:val="0084432C"/>
    <w:rsid w:val="008459AD"/>
    <w:rsid w:val="008459E2"/>
    <w:rsid w:val="008461C5"/>
    <w:rsid w:val="0084643D"/>
    <w:rsid w:val="00846733"/>
    <w:rsid w:val="008468F8"/>
    <w:rsid w:val="008507B7"/>
    <w:rsid w:val="00850A83"/>
    <w:rsid w:val="00850C54"/>
    <w:rsid w:val="00852493"/>
    <w:rsid w:val="00852F5B"/>
    <w:rsid w:val="0085415D"/>
    <w:rsid w:val="0085470C"/>
    <w:rsid w:val="008551A0"/>
    <w:rsid w:val="00855514"/>
    <w:rsid w:val="00857AC2"/>
    <w:rsid w:val="00860037"/>
    <w:rsid w:val="0086079A"/>
    <w:rsid w:val="00861B67"/>
    <w:rsid w:val="00861C98"/>
    <w:rsid w:val="00861FBA"/>
    <w:rsid w:val="00862D05"/>
    <w:rsid w:val="0086353B"/>
    <w:rsid w:val="008638D2"/>
    <w:rsid w:val="00863D66"/>
    <w:rsid w:val="0086448E"/>
    <w:rsid w:val="00864E12"/>
    <w:rsid w:val="008653D9"/>
    <w:rsid w:val="00865446"/>
    <w:rsid w:val="008659BE"/>
    <w:rsid w:val="00867B6C"/>
    <w:rsid w:val="00867E08"/>
    <w:rsid w:val="008702B6"/>
    <w:rsid w:val="008703C9"/>
    <w:rsid w:val="008704AB"/>
    <w:rsid w:val="0087077A"/>
    <w:rsid w:val="008715A7"/>
    <w:rsid w:val="008716E2"/>
    <w:rsid w:val="00871881"/>
    <w:rsid w:val="00872488"/>
    <w:rsid w:val="00872C9F"/>
    <w:rsid w:val="008730F4"/>
    <w:rsid w:val="008750E4"/>
    <w:rsid w:val="008755C8"/>
    <w:rsid w:val="00875C38"/>
    <w:rsid w:val="00875C7C"/>
    <w:rsid w:val="00876155"/>
    <w:rsid w:val="00876172"/>
    <w:rsid w:val="00876305"/>
    <w:rsid w:val="00876591"/>
    <w:rsid w:val="00880A15"/>
    <w:rsid w:val="00880AFD"/>
    <w:rsid w:val="00880B9A"/>
    <w:rsid w:val="00880EE0"/>
    <w:rsid w:val="00881BAA"/>
    <w:rsid w:val="00881D55"/>
    <w:rsid w:val="008824A8"/>
    <w:rsid w:val="008825AC"/>
    <w:rsid w:val="00882B31"/>
    <w:rsid w:val="00882F50"/>
    <w:rsid w:val="00884991"/>
    <w:rsid w:val="00885B6C"/>
    <w:rsid w:val="00885C6F"/>
    <w:rsid w:val="0088600C"/>
    <w:rsid w:val="00886C19"/>
    <w:rsid w:val="00886EF3"/>
    <w:rsid w:val="00887486"/>
    <w:rsid w:val="008874C3"/>
    <w:rsid w:val="00887A8E"/>
    <w:rsid w:val="00891446"/>
    <w:rsid w:val="008915A6"/>
    <w:rsid w:val="008921BA"/>
    <w:rsid w:val="00892407"/>
    <w:rsid w:val="008928CD"/>
    <w:rsid w:val="0089303A"/>
    <w:rsid w:val="00894D8D"/>
    <w:rsid w:val="00895827"/>
    <w:rsid w:val="00895E84"/>
    <w:rsid w:val="00897E20"/>
    <w:rsid w:val="00897F29"/>
    <w:rsid w:val="008A04DD"/>
    <w:rsid w:val="008A0EBF"/>
    <w:rsid w:val="008A1381"/>
    <w:rsid w:val="008A13C9"/>
    <w:rsid w:val="008A142E"/>
    <w:rsid w:val="008A17FE"/>
    <w:rsid w:val="008A1E3F"/>
    <w:rsid w:val="008A1EA2"/>
    <w:rsid w:val="008A2ADE"/>
    <w:rsid w:val="008A2B73"/>
    <w:rsid w:val="008A2E28"/>
    <w:rsid w:val="008A3948"/>
    <w:rsid w:val="008A4D1D"/>
    <w:rsid w:val="008A55B4"/>
    <w:rsid w:val="008A5789"/>
    <w:rsid w:val="008A5A26"/>
    <w:rsid w:val="008A60E1"/>
    <w:rsid w:val="008A6600"/>
    <w:rsid w:val="008A664E"/>
    <w:rsid w:val="008A6DC3"/>
    <w:rsid w:val="008A6FAA"/>
    <w:rsid w:val="008A74D0"/>
    <w:rsid w:val="008A7575"/>
    <w:rsid w:val="008A7C49"/>
    <w:rsid w:val="008B029D"/>
    <w:rsid w:val="008B0C26"/>
    <w:rsid w:val="008B0E29"/>
    <w:rsid w:val="008B13BE"/>
    <w:rsid w:val="008B141F"/>
    <w:rsid w:val="008B16E0"/>
    <w:rsid w:val="008B1ED5"/>
    <w:rsid w:val="008B251C"/>
    <w:rsid w:val="008B2D92"/>
    <w:rsid w:val="008B30B7"/>
    <w:rsid w:val="008B3722"/>
    <w:rsid w:val="008B3C34"/>
    <w:rsid w:val="008B3C68"/>
    <w:rsid w:val="008B53E4"/>
    <w:rsid w:val="008B5810"/>
    <w:rsid w:val="008B63A3"/>
    <w:rsid w:val="008B663A"/>
    <w:rsid w:val="008B6FC8"/>
    <w:rsid w:val="008B74B6"/>
    <w:rsid w:val="008B7878"/>
    <w:rsid w:val="008C04BD"/>
    <w:rsid w:val="008C0536"/>
    <w:rsid w:val="008C1B4F"/>
    <w:rsid w:val="008C2F3C"/>
    <w:rsid w:val="008C3523"/>
    <w:rsid w:val="008C4E87"/>
    <w:rsid w:val="008C5165"/>
    <w:rsid w:val="008C61D7"/>
    <w:rsid w:val="008C6273"/>
    <w:rsid w:val="008C63E3"/>
    <w:rsid w:val="008C64DD"/>
    <w:rsid w:val="008C6C86"/>
    <w:rsid w:val="008C7393"/>
    <w:rsid w:val="008C77C6"/>
    <w:rsid w:val="008C7824"/>
    <w:rsid w:val="008C7D42"/>
    <w:rsid w:val="008C7DC9"/>
    <w:rsid w:val="008D02D9"/>
    <w:rsid w:val="008D0360"/>
    <w:rsid w:val="008D0F40"/>
    <w:rsid w:val="008D0FAE"/>
    <w:rsid w:val="008D17CF"/>
    <w:rsid w:val="008D17F4"/>
    <w:rsid w:val="008D1A0F"/>
    <w:rsid w:val="008D2211"/>
    <w:rsid w:val="008D2D97"/>
    <w:rsid w:val="008D3EA7"/>
    <w:rsid w:val="008D48EB"/>
    <w:rsid w:val="008D54DA"/>
    <w:rsid w:val="008D608C"/>
    <w:rsid w:val="008D6881"/>
    <w:rsid w:val="008D69A7"/>
    <w:rsid w:val="008D7401"/>
    <w:rsid w:val="008E03C1"/>
    <w:rsid w:val="008E11B2"/>
    <w:rsid w:val="008E130A"/>
    <w:rsid w:val="008E1968"/>
    <w:rsid w:val="008E1BA0"/>
    <w:rsid w:val="008E1D9B"/>
    <w:rsid w:val="008E3230"/>
    <w:rsid w:val="008E413F"/>
    <w:rsid w:val="008E439E"/>
    <w:rsid w:val="008E4F4A"/>
    <w:rsid w:val="008E5A1F"/>
    <w:rsid w:val="008E5A9D"/>
    <w:rsid w:val="008E6699"/>
    <w:rsid w:val="008F0244"/>
    <w:rsid w:val="008F03DE"/>
    <w:rsid w:val="008F0DF0"/>
    <w:rsid w:val="008F0F2F"/>
    <w:rsid w:val="008F2068"/>
    <w:rsid w:val="008F2D95"/>
    <w:rsid w:val="008F41BD"/>
    <w:rsid w:val="008F49C9"/>
    <w:rsid w:val="008F58A4"/>
    <w:rsid w:val="008F5BF3"/>
    <w:rsid w:val="008F6264"/>
    <w:rsid w:val="008F678B"/>
    <w:rsid w:val="008F6AD8"/>
    <w:rsid w:val="008F6C31"/>
    <w:rsid w:val="008F6D65"/>
    <w:rsid w:val="008F7203"/>
    <w:rsid w:val="008F7BC2"/>
    <w:rsid w:val="00900037"/>
    <w:rsid w:val="00900214"/>
    <w:rsid w:val="00900B1B"/>
    <w:rsid w:val="00900B5A"/>
    <w:rsid w:val="009011FF"/>
    <w:rsid w:val="009012BD"/>
    <w:rsid w:val="00902641"/>
    <w:rsid w:val="00902C5C"/>
    <w:rsid w:val="00902EC9"/>
    <w:rsid w:val="009034A0"/>
    <w:rsid w:val="009034A6"/>
    <w:rsid w:val="00903573"/>
    <w:rsid w:val="009040E8"/>
    <w:rsid w:val="00904120"/>
    <w:rsid w:val="00905355"/>
    <w:rsid w:val="00905825"/>
    <w:rsid w:val="0090631D"/>
    <w:rsid w:val="00906F9F"/>
    <w:rsid w:val="00907DC6"/>
    <w:rsid w:val="00910084"/>
    <w:rsid w:val="009106CC"/>
    <w:rsid w:val="00910A42"/>
    <w:rsid w:val="00910F26"/>
    <w:rsid w:val="00911013"/>
    <w:rsid w:val="009116F9"/>
    <w:rsid w:val="0091183D"/>
    <w:rsid w:val="009122DD"/>
    <w:rsid w:val="0091297B"/>
    <w:rsid w:val="009129E6"/>
    <w:rsid w:val="00912D0F"/>
    <w:rsid w:val="00913332"/>
    <w:rsid w:val="00913376"/>
    <w:rsid w:val="0091341B"/>
    <w:rsid w:val="00913499"/>
    <w:rsid w:val="009139EE"/>
    <w:rsid w:val="00913E71"/>
    <w:rsid w:val="00914D76"/>
    <w:rsid w:val="009155D3"/>
    <w:rsid w:val="00915C21"/>
    <w:rsid w:val="00915ED0"/>
    <w:rsid w:val="00915EF6"/>
    <w:rsid w:val="009160CC"/>
    <w:rsid w:val="009164CF"/>
    <w:rsid w:val="009165B3"/>
    <w:rsid w:val="009173E1"/>
    <w:rsid w:val="0091759B"/>
    <w:rsid w:val="00917BC0"/>
    <w:rsid w:val="00920818"/>
    <w:rsid w:val="00921C9E"/>
    <w:rsid w:val="00921CE7"/>
    <w:rsid w:val="0092202B"/>
    <w:rsid w:val="00922617"/>
    <w:rsid w:val="00922D19"/>
    <w:rsid w:val="00922E68"/>
    <w:rsid w:val="0092346E"/>
    <w:rsid w:val="009235DE"/>
    <w:rsid w:val="00923CCB"/>
    <w:rsid w:val="00923DDF"/>
    <w:rsid w:val="00923EF5"/>
    <w:rsid w:val="00925090"/>
    <w:rsid w:val="009253E1"/>
    <w:rsid w:val="009257DB"/>
    <w:rsid w:val="00925A06"/>
    <w:rsid w:val="00926774"/>
    <w:rsid w:val="00926CCA"/>
    <w:rsid w:val="009277AB"/>
    <w:rsid w:val="0093011C"/>
    <w:rsid w:val="00930161"/>
    <w:rsid w:val="009301BF"/>
    <w:rsid w:val="00932804"/>
    <w:rsid w:val="00933013"/>
    <w:rsid w:val="009342F1"/>
    <w:rsid w:val="0093490E"/>
    <w:rsid w:val="00935026"/>
    <w:rsid w:val="00935274"/>
    <w:rsid w:val="00935CDB"/>
    <w:rsid w:val="0093630E"/>
    <w:rsid w:val="00936780"/>
    <w:rsid w:val="009369CB"/>
    <w:rsid w:val="00936A03"/>
    <w:rsid w:val="00937B11"/>
    <w:rsid w:val="0094016E"/>
    <w:rsid w:val="00940D66"/>
    <w:rsid w:val="00941E1E"/>
    <w:rsid w:val="009428C8"/>
    <w:rsid w:val="009436AF"/>
    <w:rsid w:val="009437AA"/>
    <w:rsid w:val="00944C40"/>
    <w:rsid w:val="00945005"/>
    <w:rsid w:val="009462E6"/>
    <w:rsid w:val="0094658E"/>
    <w:rsid w:val="00947FE0"/>
    <w:rsid w:val="00950AF8"/>
    <w:rsid w:val="00950DA1"/>
    <w:rsid w:val="00951A3D"/>
    <w:rsid w:val="00952515"/>
    <w:rsid w:val="009526AE"/>
    <w:rsid w:val="0095300C"/>
    <w:rsid w:val="009531D0"/>
    <w:rsid w:val="0095353E"/>
    <w:rsid w:val="0095552C"/>
    <w:rsid w:val="00955717"/>
    <w:rsid w:val="0095587C"/>
    <w:rsid w:val="00955F42"/>
    <w:rsid w:val="0095684F"/>
    <w:rsid w:val="00956A86"/>
    <w:rsid w:val="00956F83"/>
    <w:rsid w:val="00961FF4"/>
    <w:rsid w:val="00962264"/>
    <w:rsid w:val="00962696"/>
    <w:rsid w:val="00962BB0"/>
    <w:rsid w:val="009633B4"/>
    <w:rsid w:val="00963C22"/>
    <w:rsid w:val="00963C5F"/>
    <w:rsid w:val="00964061"/>
    <w:rsid w:val="00964E39"/>
    <w:rsid w:val="00965118"/>
    <w:rsid w:val="0096559B"/>
    <w:rsid w:val="00965602"/>
    <w:rsid w:val="0096582F"/>
    <w:rsid w:val="00965E79"/>
    <w:rsid w:val="00965F87"/>
    <w:rsid w:val="00966289"/>
    <w:rsid w:val="00966CC0"/>
    <w:rsid w:val="00966FE3"/>
    <w:rsid w:val="009675E6"/>
    <w:rsid w:val="009678B3"/>
    <w:rsid w:val="00967DA5"/>
    <w:rsid w:val="00970B77"/>
    <w:rsid w:val="00970C82"/>
    <w:rsid w:val="00971139"/>
    <w:rsid w:val="0097152B"/>
    <w:rsid w:val="00971872"/>
    <w:rsid w:val="00971CBD"/>
    <w:rsid w:val="00971D4A"/>
    <w:rsid w:val="00972473"/>
    <w:rsid w:val="0097253A"/>
    <w:rsid w:val="00973304"/>
    <w:rsid w:val="009739CD"/>
    <w:rsid w:val="00974344"/>
    <w:rsid w:val="00974A99"/>
    <w:rsid w:val="00976FE5"/>
    <w:rsid w:val="00977642"/>
    <w:rsid w:val="0098004D"/>
    <w:rsid w:val="00980708"/>
    <w:rsid w:val="00980850"/>
    <w:rsid w:val="00980F9C"/>
    <w:rsid w:val="00981719"/>
    <w:rsid w:val="009819B2"/>
    <w:rsid w:val="00981FCE"/>
    <w:rsid w:val="009821E7"/>
    <w:rsid w:val="009825BA"/>
    <w:rsid w:val="00982747"/>
    <w:rsid w:val="0098351D"/>
    <w:rsid w:val="009839FA"/>
    <w:rsid w:val="00985F9E"/>
    <w:rsid w:val="009875C6"/>
    <w:rsid w:val="009878D3"/>
    <w:rsid w:val="00987AF7"/>
    <w:rsid w:val="00990680"/>
    <w:rsid w:val="00990E90"/>
    <w:rsid w:val="00992B72"/>
    <w:rsid w:val="00993189"/>
    <w:rsid w:val="00994103"/>
    <w:rsid w:val="009945EB"/>
    <w:rsid w:val="0099483D"/>
    <w:rsid w:val="0099646B"/>
    <w:rsid w:val="00996CA0"/>
    <w:rsid w:val="009972FC"/>
    <w:rsid w:val="009A0835"/>
    <w:rsid w:val="009A086D"/>
    <w:rsid w:val="009A0AD7"/>
    <w:rsid w:val="009A0F07"/>
    <w:rsid w:val="009A0F0A"/>
    <w:rsid w:val="009A168F"/>
    <w:rsid w:val="009A1CF5"/>
    <w:rsid w:val="009A2371"/>
    <w:rsid w:val="009A287E"/>
    <w:rsid w:val="009A2905"/>
    <w:rsid w:val="009A565C"/>
    <w:rsid w:val="009A59BA"/>
    <w:rsid w:val="009A5B39"/>
    <w:rsid w:val="009A5C11"/>
    <w:rsid w:val="009A5C1E"/>
    <w:rsid w:val="009A6C4C"/>
    <w:rsid w:val="009A700B"/>
    <w:rsid w:val="009A72EF"/>
    <w:rsid w:val="009A7451"/>
    <w:rsid w:val="009A7B78"/>
    <w:rsid w:val="009B0352"/>
    <w:rsid w:val="009B07FB"/>
    <w:rsid w:val="009B096A"/>
    <w:rsid w:val="009B15FE"/>
    <w:rsid w:val="009B2776"/>
    <w:rsid w:val="009B34CE"/>
    <w:rsid w:val="009B3E89"/>
    <w:rsid w:val="009B4023"/>
    <w:rsid w:val="009B4472"/>
    <w:rsid w:val="009B55E7"/>
    <w:rsid w:val="009B5D16"/>
    <w:rsid w:val="009B6D27"/>
    <w:rsid w:val="009C062B"/>
    <w:rsid w:val="009C16D2"/>
    <w:rsid w:val="009C1B69"/>
    <w:rsid w:val="009C22DE"/>
    <w:rsid w:val="009C42E9"/>
    <w:rsid w:val="009C438E"/>
    <w:rsid w:val="009C4C7A"/>
    <w:rsid w:val="009C5133"/>
    <w:rsid w:val="009C561D"/>
    <w:rsid w:val="009C5D75"/>
    <w:rsid w:val="009C693F"/>
    <w:rsid w:val="009C6AB7"/>
    <w:rsid w:val="009C7000"/>
    <w:rsid w:val="009C75DF"/>
    <w:rsid w:val="009C7C5D"/>
    <w:rsid w:val="009C7F97"/>
    <w:rsid w:val="009D0B65"/>
    <w:rsid w:val="009D0F0F"/>
    <w:rsid w:val="009D1F4C"/>
    <w:rsid w:val="009D342E"/>
    <w:rsid w:val="009D3734"/>
    <w:rsid w:val="009D3DF9"/>
    <w:rsid w:val="009D44A4"/>
    <w:rsid w:val="009D49E5"/>
    <w:rsid w:val="009D4CA1"/>
    <w:rsid w:val="009D5EEA"/>
    <w:rsid w:val="009D696D"/>
    <w:rsid w:val="009D6D1F"/>
    <w:rsid w:val="009D6DE9"/>
    <w:rsid w:val="009D7068"/>
    <w:rsid w:val="009E0225"/>
    <w:rsid w:val="009E0272"/>
    <w:rsid w:val="009E2AF6"/>
    <w:rsid w:val="009E2B0C"/>
    <w:rsid w:val="009E2DC4"/>
    <w:rsid w:val="009E3628"/>
    <w:rsid w:val="009E3C22"/>
    <w:rsid w:val="009E4349"/>
    <w:rsid w:val="009E5963"/>
    <w:rsid w:val="009E609F"/>
    <w:rsid w:val="009E64E1"/>
    <w:rsid w:val="009E719C"/>
    <w:rsid w:val="009E77FD"/>
    <w:rsid w:val="009F01F5"/>
    <w:rsid w:val="009F04C1"/>
    <w:rsid w:val="009F0B4C"/>
    <w:rsid w:val="009F132A"/>
    <w:rsid w:val="009F14A6"/>
    <w:rsid w:val="009F1A5E"/>
    <w:rsid w:val="009F1B5C"/>
    <w:rsid w:val="009F3007"/>
    <w:rsid w:val="009F4BA8"/>
    <w:rsid w:val="009F4D1D"/>
    <w:rsid w:val="009F4D31"/>
    <w:rsid w:val="009F4E39"/>
    <w:rsid w:val="009F4E85"/>
    <w:rsid w:val="009F567F"/>
    <w:rsid w:val="009F593F"/>
    <w:rsid w:val="009F5F8F"/>
    <w:rsid w:val="009F67FB"/>
    <w:rsid w:val="009F70FE"/>
    <w:rsid w:val="009F756E"/>
    <w:rsid w:val="009F7998"/>
    <w:rsid w:val="00A00E67"/>
    <w:rsid w:val="00A01219"/>
    <w:rsid w:val="00A02149"/>
    <w:rsid w:val="00A02EE3"/>
    <w:rsid w:val="00A03B2B"/>
    <w:rsid w:val="00A046AA"/>
    <w:rsid w:val="00A04AAF"/>
    <w:rsid w:val="00A053E5"/>
    <w:rsid w:val="00A054EC"/>
    <w:rsid w:val="00A05663"/>
    <w:rsid w:val="00A061A9"/>
    <w:rsid w:val="00A0667C"/>
    <w:rsid w:val="00A07382"/>
    <w:rsid w:val="00A07914"/>
    <w:rsid w:val="00A07B86"/>
    <w:rsid w:val="00A07DD5"/>
    <w:rsid w:val="00A10AC8"/>
    <w:rsid w:val="00A10B26"/>
    <w:rsid w:val="00A11956"/>
    <w:rsid w:val="00A11DEB"/>
    <w:rsid w:val="00A12621"/>
    <w:rsid w:val="00A12E57"/>
    <w:rsid w:val="00A13039"/>
    <w:rsid w:val="00A1316A"/>
    <w:rsid w:val="00A137F9"/>
    <w:rsid w:val="00A1441A"/>
    <w:rsid w:val="00A1561A"/>
    <w:rsid w:val="00A1565B"/>
    <w:rsid w:val="00A15D7C"/>
    <w:rsid w:val="00A16B5C"/>
    <w:rsid w:val="00A1729C"/>
    <w:rsid w:val="00A17813"/>
    <w:rsid w:val="00A17818"/>
    <w:rsid w:val="00A17CA7"/>
    <w:rsid w:val="00A200DE"/>
    <w:rsid w:val="00A202D1"/>
    <w:rsid w:val="00A2134B"/>
    <w:rsid w:val="00A220FB"/>
    <w:rsid w:val="00A225DA"/>
    <w:rsid w:val="00A23B87"/>
    <w:rsid w:val="00A23C31"/>
    <w:rsid w:val="00A23D36"/>
    <w:rsid w:val="00A241C8"/>
    <w:rsid w:val="00A25A1F"/>
    <w:rsid w:val="00A25BFA"/>
    <w:rsid w:val="00A263D5"/>
    <w:rsid w:val="00A26411"/>
    <w:rsid w:val="00A266AC"/>
    <w:rsid w:val="00A2685B"/>
    <w:rsid w:val="00A26F14"/>
    <w:rsid w:val="00A2729B"/>
    <w:rsid w:val="00A27549"/>
    <w:rsid w:val="00A278FC"/>
    <w:rsid w:val="00A27912"/>
    <w:rsid w:val="00A30BCC"/>
    <w:rsid w:val="00A30E6E"/>
    <w:rsid w:val="00A3192C"/>
    <w:rsid w:val="00A31E9C"/>
    <w:rsid w:val="00A32747"/>
    <w:rsid w:val="00A32DC8"/>
    <w:rsid w:val="00A32E15"/>
    <w:rsid w:val="00A33779"/>
    <w:rsid w:val="00A33C57"/>
    <w:rsid w:val="00A349C2"/>
    <w:rsid w:val="00A3615A"/>
    <w:rsid w:val="00A36466"/>
    <w:rsid w:val="00A36C57"/>
    <w:rsid w:val="00A41399"/>
    <w:rsid w:val="00A4142C"/>
    <w:rsid w:val="00A421D4"/>
    <w:rsid w:val="00A42483"/>
    <w:rsid w:val="00A42839"/>
    <w:rsid w:val="00A428C5"/>
    <w:rsid w:val="00A42BA5"/>
    <w:rsid w:val="00A42DDF"/>
    <w:rsid w:val="00A43346"/>
    <w:rsid w:val="00A43780"/>
    <w:rsid w:val="00A45067"/>
    <w:rsid w:val="00A4524B"/>
    <w:rsid w:val="00A4722B"/>
    <w:rsid w:val="00A47260"/>
    <w:rsid w:val="00A47484"/>
    <w:rsid w:val="00A479F3"/>
    <w:rsid w:val="00A47B82"/>
    <w:rsid w:val="00A47C17"/>
    <w:rsid w:val="00A508BF"/>
    <w:rsid w:val="00A50CAB"/>
    <w:rsid w:val="00A51553"/>
    <w:rsid w:val="00A51D8A"/>
    <w:rsid w:val="00A52088"/>
    <w:rsid w:val="00A529C6"/>
    <w:rsid w:val="00A5310D"/>
    <w:rsid w:val="00A538EA"/>
    <w:rsid w:val="00A53D15"/>
    <w:rsid w:val="00A5443E"/>
    <w:rsid w:val="00A546BE"/>
    <w:rsid w:val="00A5487B"/>
    <w:rsid w:val="00A54A91"/>
    <w:rsid w:val="00A54C99"/>
    <w:rsid w:val="00A54E24"/>
    <w:rsid w:val="00A54EED"/>
    <w:rsid w:val="00A55850"/>
    <w:rsid w:val="00A55996"/>
    <w:rsid w:val="00A56BCE"/>
    <w:rsid w:val="00A57061"/>
    <w:rsid w:val="00A5779C"/>
    <w:rsid w:val="00A60247"/>
    <w:rsid w:val="00A6058F"/>
    <w:rsid w:val="00A607BA"/>
    <w:rsid w:val="00A60D30"/>
    <w:rsid w:val="00A61004"/>
    <w:rsid w:val="00A6106A"/>
    <w:rsid w:val="00A6166B"/>
    <w:rsid w:val="00A61C5A"/>
    <w:rsid w:val="00A623A1"/>
    <w:rsid w:val="00A62404"/>
    <w:rsid w:val="00A634A8"/>
    <w:rsid w:val="00A63E12"/>
    <w:rsid w:val="00A6401C"/>
    <w:rsid w:val="00A64090"/>
    <w:rsid w:val="00A64FD2"/>
    <w:rsid w:val="00A653C1"/>
    <w:rsid w:val="00A65A96"/>
    <w:rsid w:val="00A65AE7"/>
    <w:rsid w:val="00A65B74"/>
    <w:rsid w:val="00A65C1C"/>
    <w:rsid w:val="00A65D7C"/>
    <w:rsid w:val="00A66ECB"/>
    <w:rsid w:val="00A67F0F"/>
    <w:rsid w:val="00A7031E"/>
    <w:rsid w:val="00A71E11"/>
    <w:rsid w:val="00A72415"/>
    <w:rsid w:val="00A7254E"/>
    <w:rsid w:val="00A732D3"/>
    <w:rsid w:val="00A743E1"/>
    <w:rsid w:val="00A751FF"/>
    <w:rsid w:val="00A752AD"/>
    <w:rsid w:val="00A76243"/>
    <w:rsid w:val="00A772F4"/>
    <w:rsid w:val="00A773FB"/>
    <w:rsid w:val="00A777FD"/>
    <w:rsid w:val="00A77A4C"/>
    <w:rsid w:val="00A807D8"/>
    <w:rsid w:val="00A80E20"/>
    <w:rsid w:val="00A8157A"/>
    <w:rsid w:val="00A81B6D"/>
    <w:rsid w:val="00A82982"/>
    <w:rsid w:val="00A82D23"/>
    <w:rsid w:val="00A82FAD"/>
    <w:rsid w:val="00A83C4E"/>
    <w:rsid w:val="00A83CC1"/>
    <w:rsid w:val="00A84387"/>
    <w:rsid w:val="00A84590"/>
    <w:rsid w:val="00A84693"/>
    <w:rsid w:val="00A85178"/>
    <w:rsid w:val="00A86C35"/>
    <w:rsid w:val="00A86DA1"/>
    <w:rsid w:val="00A901C4"/>
    <w:rsid w:val="00A90295"/>
    <w:rsid w:val="00A91C19"/>
    <w:rsid w:val="00A924A0"/>
    <w:rsid w:val="00A92592"/>
    <w:rsid w:val="00A92730"/>
    <w:rsid w:val="00A92EA6"/>
    <w:rsid w:val="00A93521"/>
    <w:rsid w:val="00A93B6C"/>
    <w:rsid w:val="00A94F79"/>
    <w:rsid w:val="00A95868"/>
    <w:rsid w:val="00A96246"/>
    <w:rsid w:val="00A9648C"/>
    <w:rsid w:val="00A964F4"/>
    <w:rsid w:val="00A96527"/>
    <w:rsid w:val="00A967C0"/>
    <w:rsid w:val="00A96CF4"/>
    <w:rsid w:val="00A96DB0"/>
    <w:rsid w:val="00A9706D"/>
    <w:rsid w:val="00A97539"/>
    <w:rsid w:val="00A9791A"/>
    <w:rsid w:val="00A97CAA"/>
    <w:rsid w:val="00A97E82"/>
    <w:rsid w:val="00AA00C7"/>
    <w:rsid w:val="00AA01E7"/>
    <w:rsid w:val="00AA0443"/>
    <w:rsid w:val="00AA0508"/>
    <w:rsid w:val="00AA081C"/>
    <w:rsid w:val="00AA11C3"/>
    <w:rsid w:val="00AA136C"/>
    <w:rsid w:val="00AA2378"/>
    <w:rsid w:val="00AA2C27"/>
    <w:rsid w:val="00AA3008"/>
    <w:rsid w:val="00AA493A"/>
    <w:rsid w:val="00AA49A4"/>
    <w:rsid w:val="00AA4DC2"/>
    <w:rsid w:val="00AA52B6"/>
    <w:rsid w:val="00AA597B"/>
    <w:rsid w:val="00AA5DE4"/>
    <w:rsid w:val="00AA5E23"/>
    <w:rsid w:val="00AA6246"/>
    <w:rsid w:val="00AA6EB0"/>
    <w:rsid w:val="00AB091C"/>
    <w:rsid w:val="00AB10E4"/>
    <w:rsid w:val="00AB156C"/>
    <w:rsid w:val="00AB162C"/>
    <w:rsid w:val="00AB2567"/>
    <w:rsid w:val="00AB26E0"/>
    <w:rsid w:val="00AB2D40"/>
    <w:rsid w:val="00AB2EE3"/>
    <w:rsid w:val="00AB4189"/>
    <w:rsid w:val="00AB5114"/>
    <w:rsid w:val="00AB5B24"/>
    <w:rsid w:val="00AB5BA1"/>
    <w:rsid w:val="00AB5EA2"/>
    <w:rsid w:val="00AB5EB7"/>
    <w:rsid w:val="00AB5F75"/>
    <w:rsid w:val="00AB6D0F"/>
    <w:rsid w:val="00AB6D4B"/>
    <w:rsid w:val="00AB7A0B"/>
    <w:rsid w:val="00AC01B5"/>
    <w:rsid w:val="00AC09DB"/>
    <w:rsid w:val="00AC0B9C"/>
    <w:rsid w:val="00AC0C75"/>
    <w:rsid w:val="00AC0EF0"/>
    <w:rsid w:val="00AC0FF8"/>
    <w:rsid w:val="00AC187D"/>
    <w:rsid w:val="00AC1A42"/>
    <w:rsid w:val="00AC2146"/>
    <w:rsid w:val="00AC2CAF"/>
    <w:rsid w:val="00AC40AE"/>
    <w:rsid w:val="00AC4276"/>
    <w:rsid w:val="00AC4EF4"/>
    <w:rsid w:val="00AC4FB5"/>
    <w:rsid w:val="00AC568E"/>
    <w:rsid w:val="00AC6796"/>
    <w:rsid w:val="00AC6BFF"/>
    <w:rsid w:val="00AC76A5"/>
    <w:rsid w:val="00AC7BCD"/>
    <w:rsid w:val="00AD0DF8"/>
    <w:rsid w:val="00AD1742"/>
    <w:rsid w:val="00AD212A"/>
    <w:rsid w:val="00AD247E"/>
    <w:rsid w:val="00AD2DC9"/>
    <w:rsid w:val="00AD314A"/>
    <w:rsid w:val="00AD31B3"/>
    <w:rsid w:val="00AD32F3"/>
    <w:rsid w:val="00AD3532"/>
    <w:rsid w:val="00AD3C21"/>
    <w:rsid w:val="00AD4615"/>
    <w:rsid w:val="00AD4D9C"/>
    <w:rsid w:val="00AD5183"/>
    <w:rsid w:val="00AD53CD"/>
    <w:rsid w:val="00AD69B3"/>
    <w:rsid w:val="00AD6EBF"/>
    <w:rsid w:val="00AD7F17"/>
    <w:rsid w:val="00AE0E8A"/>
    <w:rsid w:val="00AE2454"/>
    <w:rsid w:val="00AE24A8"/>
    <w:rsid w:val="00AE32CF"/>
    <w:rsid w:val="00AE3386"/>
    <w:rsid w:val="00AE45CC"/>
    <w:rsid w:val="00AE47F9"/>
    <w:rsid w:val="00AE4845"/>
    <w:rsid w:val="00AE5B85"/>
    <w:rsid w:val="00AE6540"/>
    <w:rsid w:val="00AE6B25"/>
    <w:rsid w:val="00AE70C0"/>
    <w:rsid w:val="00AE72AF"/>
    <w:rsid w:val="00AE77EB"/>
    <w:rsid w:val="00AE7F72"/>
    <w:rsid w:val="00AE7FF3"/>
    <w:rsid w:val="00AF11B1"/>
    <w:rsid w:val="00AF39D4"/>
    <w:rsid w:val="00AF42F9"/>
    <w:rsid w:val="00AF4A19"/>
    <w:rsid w:val="00AF6643"/>
    <w:rsid w:val="00AF6A3D"/>
    <w:rsid w:val="00AF6D9C"/>
    <w:rsid w:val="00B005C0"/>
    <w:rsid w:val="00B0089B"/>
    <w:rsid w:val="00B00990"/>
    <w:rsid w:val="00B01838"/>
    <w:rsid w:val="00B01C1D"/>
    <w:rsid w:val="00B031C6"/>
    <w:rsid w:val="00B04450"/>
    <w:rsid w:val="00B045D4"/>
    <w:rsid w:val="00B04AAF"/>
    <w:rsid w:val="00B04D79"/>
    <w:rsid w:val="00B063E9"/>
    <w:rsid w:val="00B065EA"/>
    <w:rsid w:val="00B06BD8"/>
    <w:rsid w:val="00B06F6F"/>
    <w:rsid w:val="00B078E7"/>
    <w:rsid w:val="00B10CE5"/>
    <w:rsid w:val="00B111C6"/>
    <w:rsid w:val="00B11414"/>
    <w:rsid w:val="00B12C2B"/>
    <w:rsid w:val="00B1351E"/>
    <w:rsid w:val="00B13B37"/>
    <w:rsid w:val="00B14747"/>
    <w:rsid w:val="00B14A4D"/>
    <w:rsid w:val="00B16793"/>
    <w:rsid w:val="00B16AE6"/>
    <w:rsid w:val="00B179BC"/>
    <w:rsid w:val="00B209EC"/>
    <w:rsid w:val="00B20E8B"/>
    <w:rsid w:val="00B21281"/>
    <w:rsid w:val="00B2371F"/>
    <w:rsid w:val="00B237BF"/>
    <w:rsid w:val="00B23E4F"/>
    <w:rsid w:val="00B243E6"/>
    <w:rsid w:val="00B244A9"/>
    <w:rsid w:val="00B249BC"/>
    <w:rsid w:val="00B252D6"/>
    <w:rsid w:val="00B259C8"/>
    <w:rsid w:val="00B25CF5"/>
    <w:rsid w:val="00B25ECB"/>
    <w:rsid w:val="00B266BA"/>
    <w:rsid w:val="00B30253"/>
    <w:rsid w:val="00B30642"/>
    <w:rsid w:val="00B30A14"/>
    <w:rsid w:val="00B31F51"/>
    <w:rsid w:val="00B31F79"/>
    <w:rsid w:val="00B33859"/>
    <w:rsid w:val="00B33A4E"/>
    <w:rsid w:val="00B350D4"/>
    <w:rsid w:val="00B35AE9"/>
    <w:rsid w:val="00B368BB"/>
    <w:rsid w:val="00B36A4F"/>
    <w:rsid w:val="00B37899"/>
    <w:rsid w:val="00B37AC4"/>
    <w:rsid w:val="00B37BCB"/>
    <w:rsid w:val="00B37DD3"/>
    <w:rsid w:val="00B37E6D"/>
    <w:rsid w:val="00B40218"/>
    <w:rsid w:val="00B404FC"/>
    <w:rsid w:val="00B4209F"/>
    <w:rsid w:val="00B43012"/>
    <w:rsid w:val="00B43FF2"/>
    <w:rsid w:val="00B440E3"/>
    <w:rsid w:val="00B44723"/>
    <w:rsid w:val="00B44CFB"/>
    <w:rsid w:val="00B44E88"/>
    <w:rsid w:val="00B454E3"/>
    <w:rsid w:val="00B4649B"/>
    <w:rsid w:val="00B50138"/>
    <w:rsid w:val="00B50291"/>
    <w:rsid w:val="00B50487"/>
    <w:rsid w:val="00B51DEC"/>
    <w:rsid w:val="00B5250F"/>
    <w:rsid w:val="00B52839"/>
    <w:rsid w:val="00B539C9"/>
    <w:rsid w:val="00B5468C"/>
    <w:rsid w:val="00B54A63"/>
    <w:rsid w:val="00B5503B"/>
    <w:rsid w:val="00B565F8"/>
    <w:rsid w:val="00B60148"/>
    <w:rsid w:val="00B6218B"/>
    <w:rsid w:val="00B634D0"/>
    <w:rsid w:val="00B6367A"/>
    <w:rsid w:val="00B6387F"/>
    <w:rsid w:val="00B641C6"/>
    <w:rsid w:val="00B648A1"/>
    <w:rsid w:val="00B666FF"/>
    <w:rsid w:val="00B672BC"/>
    <w:rsid w:val="00B67610"/>
    <w:rsid w:val="00B67F96"/>
    <w:rsid w:val="00B70010"/>
    <w:rsid w:val="00B7056B"/>
    <w:rsid w:val="00B7176A"/>
    <w:rsid w:val="00B719E2"/>
    <w:rsid w:val="00B732C9"/>
    <w:rsid w:val="00B7367E"/>
    <w:rsid w:val="00B73A4B"/>
    <w:rsid w:val="00B74012"/>
    <w:rsid w:val="00B741A9"/>
    <w:rsid w:val="00B741C2"/>
    <w:rsid w:val="00B74672"/>
    <w:rsid w:val="00B7471C"/>
    <w:rsid w:val="00B74BCB"/>
    <w:rsid w:val="00B75C84"/>
    <w:rsid w:val="00B75F25"/>
    <w:rsid w:val="00B76181"/>
    <w:rsid w:val="00B76E19"/>
    <w:rsid w:val="00B7746F"/>
    <w:rsid w:val="00B809B2"/>
    <w:rsid w:val="00B81023"/>
    <w:rsid w:val="00B82B26"/>
    <w:rsid w:val="00B8361A"/>
    <w:rsid w:val="00B84029"/>
    <w:rsid w:val="00B84132"/>
    <w:rsid w:val="00B84617"/>
    <w:rsid w:val="00B84E41"/>
    <w:rsid w:val="00B85A09"/>
    <w:rsid w:val="00B85AEC"/>
    <w:rsid w:val="00B86844"/>
    <w:rsid w:val="00B86B84"/>
    <w:rsid w:val="00B86B9B"/>
    <w:rsid w:val="00B86D64"/>
    <w:rsid w:val="00B87077"/>
    <w:rsid w:val="00B87E9F"/>
    <w:rsid w:val="00B90307"/>
    <w:rsid w:val="00B9068D"/>
    <w:rsid w:val="00B91294"/>
    <w:rsid w:val="00B91364"/>
    <w:rsid w:val="00B915F3"/>
    <w:rsid w:val="00B91ACF"/>
    <w:rsid w:val="00B92089"/>
    <w:rsid w:val="00B92408"/>
    <w:rsid w:val="00B92B46"/>
    <w:rsid w:val="00B92EEC"/>
    <w:rsid w:val="00B94302"/>
    <w:rsid w:val="00B943B9"/>
    <w:rsid w:val="00B94D34"/>
    <w:rsid w:val="00B958C4"/>
    <w:rsid w:val="00B95C7A"/>
    <w:rsid w:val="00B96A2E"/>
    <w:rsid w:val="00B97B9A"/>
    <w:rsid w:val="00B97F53"/>
    <w:rsid w:val="00BA00DD"/>
    <w:rsid w:val="00BA0F69"/>
    <w:rsid w:val="00BA1D1C"/>
    <w:rsid w:val="00BA337A"/>
    <w:rsid w:val="00BA34CC"/>
    <w:rsid w:val="00BA3A30"/>
    <w:rsid w:val="00BA3AA7"/>
    <w:rsid w:val="00BA40CF"/>
    <w:rsid w:val="00BA439B"/>
    <w:rsid w:val="00BA4AFD"/>
    <w:rsid w:val="00BA4ED1"/>
    <w:rsid w:val="00BA54FA"/>
    <w:rsid w:val="00BA6B2C"/>
    <w:rsid w:val="00BA6D26"/>
    <w:rsid w:val="00BA77A8"/>
    <w:rsid w:val="00BA7AA9"/>
    <w:rsid w:val="00BB0DC3"/>
    <w:rsid w:val="00BB241D"/>
    <w:rsid w:val="00BB3370"/>
    <w:rsid w:val="00BB3AA9"/>
    <w:rsid w:val="00BB4360"/>
    <w:rsid w:val="00BB45E7"/>
    <w:rsid w:val="00BB4BD2"/>
    <w:rsid w:val="00BB510D"/>
    <w:rsid w:val="00BB6411"/>
    <w:rsid w:val="00BB641F"/>
    <w:rsid w:val="00BB6644"/>
    <w:rsid w:val="00BB6EDA"/>
    <w:rsid w:val="00BC06AA"/>
    <w:rsid w:val="00BC14B0"/>
    <w:rsid w:val="00BC1727"/>
    <w:rsid w:val="00BC1E36"/>
    <w:rsid w:val="00BC1E8E"/>
    <w:rsid w:val="00BC37E4"/>
    <w:rsid w:val="00BC5AA4"/>
    <w:rsid w:val="00BC66C9"/>
    <w:rsid w:val="00BC67ED"/>
    <w:rsid w:val="00BC686F"/>
    <w:rsid w:val="00BC703B"/>
    <w:rsid w:val="00BD0512"/>
    <w:rsid w:val="00BD0B3E"/>
    <w:rsid w:val="00BD297B"/>
    <w:rsid w:val="00BD2BCE"/>
    <w:rsid w:val="00BD404B"/>
    <w:rsid w:val="00BD405F"/>
    <w:rsid w:val="00BD4C7D"/>
    <w:rsid w:val="00BD558C"/>
    <w:rsid w:val="00BD5990"/>
    <w:rsid w:val="00BD6703"/>
    <w:rsid w:val="00BD691D"/>
    <w:rsid w:val="00BD6957"/>
    <w:rsid w:val="00BD6B39"/>
    <w:rsid w:val="00BD6BF3"/>
    <w:rsid w:val="00BD6D45"/>
    <w:rsid w:val="00BD7BEA"/>
    <w:rsid w:val="00BE0540"/>
    <w:rsid w:val="00BE06ED"/>
    <w:rsid w:val="00BE1A31"/>
    <w:rsid w:val="00BE25FB"/>
    <w:rsid w:val="00BE3D9E"/>
    <w:rsid w:val="00BE4617"/>
    <w:rsid w:val="00BE590D"/>
    <w:rsid w:val="00BE5BED"/>
    <w:rsid w:val="00BE5ED8"/>
    <w:rsid w:val="00BE6546"/>
    <w:rsid w:val="00BE75A7"/>
    <w:rsid w:val="00BE7C46"/>
    <w:rsid w:val="00BF0848"/>
    <w:rsid w:val="00BF1C69"/>
    <w:rsid w:val="00BF1F5D"/>
    <w:rsid w:val="00BF25F1"/>
    <w:rsid w:val="00BF2C93"/>
    <w:rsid w:val="00BF367D"/>
    <w:rsid w:val="00BF3A89"/>
    <w:rsid w:val="00BF3BA5"/>
    <w:rsid w:val="00BF4694"/>
    <w:rsid w:val="00BF47DE"/>
    <w:rsid w:val="00BF518E"/>
    <w:rsid w:val="00BF55AA"/>
    <w:rsid w:val="00BF632D"/>
    <w:rsid w:val="00BF6C50"/>
    <w:rsid w:val="00BF6C56"/>
    <w:rsid w:val="00C00713"/>
    <w:rsid w:val="00C01F39"/>
    <w:rsid w:val="00C02120"/>
    <w:rsid w:val="00C024C6"/>
    <w:rsid w:val="00C027CF"/>
    <w:rsid w:val="00C0361A"/>
    <w:rsid w:val="00C03D76"/>
    <w:rsid w:val="00C04315"/>
    <w:rsid w:val="00C044E6"/>
    <w:rsid w:val="00C0510B"/>
    <w:rsid w:val="00C0581B"/>
    <w:rsid w:val="00C05DBA"/>
    <w:rsid w:val="00C060A5"/>
    <w:rsid w:val="00C065A5"/>
    <w:rsid w:val="00C06855"/>
    <w:rsid w:val="00C10308"/>
    <w:rsid w:val="00C10471"/>
    <w:rsid w:val="00C10FC5"/>
    <w:rsid w:val="00C117A5"/>
    <w:rsid w:val="00C11A44"/>
    <w:rsid w:val="00C11A70"/>
    <w:rsid w:val="00C13896"/>
    <w:rsid w:val="00C13AB4"/>
    <w:rsid w:val="00C14189"/>
    <w:rsid w:val="00C14247"/>
    <w:rsid w:val="00C1469C"/>
    <w:rsid w:val="00C14927"/>
    <w:rsid w:val="00C16B5A"/>
    <w:rsid w:val="00C16DA9"/>
    <w:rsid w:val="00C16E02"/>
    <w:rsid w:val="00C171C9"/>
    <w:rsid w:val="00C175F7"/>
    <w:rsid w:val="00C17975"/>
    <w:rsid w:val="00C20A28"/>
    <w:rsid w:val="00C2110A"/>
    <w:rsid w:val="00C223ED"/>
    <w:rsid w:val="00C227FB"/>
    <w:rsid w:val="00C2287B"/>
    <w:rsid w:val="00C23382"/>
    <w:rsid w:val="00C23CAE"/>
    <w:rsid w:val="00C23EC0"/>
    <w:rsid w:val="00C24E57"/>
    <w:rsid w:val="00C24F63"/>
    <w:rsid w:val="00C25995"/>
    <w:rsid w:val="00C25B75"/>
    <w:rsid w:val="00C25CDF"/>
    <w:rsid w:val="00C26580"/>
    <w:rsid w:val="00C2660F"/>
    <w:rsid w:val="00C26BD5"/>
    <w:rsid w:val="00C27652"/>
    <w:rsid w:val="00C276D1"/>
    <w:rsid w:val="00C30B61"/>
    <w:rsid w:val="00C30E7D"/>
    <w:rsid w:val="00C32378"/>
    <w:rsid w:val="00C33018"/>
    <w:rsid w:val="00C3326A"/>
    <w:rsid w:val="00C348EA"/>
    <w:rsid w:val="00C3615B"/>
    <w:rsid w:val="00C3693D"/>
    <w:rsid w:val="00C36F39"/>
    <w:rsid w:val="00C36F6C"/>
    <w:rsid w:val="00C37AF3"/>
    <w:rsid w:val="00C40F71"/>
    <w:rsid w:val="00C41007"/>
    <w:rsid w:val="00C4154E"/>
    <w:rsid w:val="00C41837"/>
    <w:rsid w:val="00C41D16"/>
    <w:rsid w:val="00C42AE8"/>
    <w:rsid w:val="00C42B0E"/>
    <w:rsid w:val="00C436DF"/>
    <w:rsid w:val="00C43CD1"/>
    <w:rsid w:val="00C43DFB"/>
    <w:rsid w:val="00C44607"/>
    <w:rsid w:val="00C44E04"/>
    <w:rsid w:val="00C45EC1"/>
    <w:rsid w:val="00C4695F"/>
    <w:rsid w:val="00C46BF6"/>
    <w:rsid w:val="00C46CCD"/>
    <w:rsid w:val="00C4713B"/>
    <w:rsid w:val="00C47174"/>
    <w:rsid w:val="00C472EB"/>
    <w:rsid w:val="00C47A03"/>
    <w:rsid w:val="00C47A5D"/>
    <w:rsid w:val="00C50288"/>
    <w:rsid w:val="00C509EF"/>
    <w:rsid w:val="00C510A2"/>
    <w:rsid w:val="00C51B60"/>
    <w:rsid w:val="00C520F1"/>
    <w:rsid w:val="00C5222D"/>
    <w:rsid w:val="00C52AE7"/>
    <w:rsid w:val="00C53018"/>
    <w:rsid w:val="00C539A9"/>
    <w:rsid w:val="00C53DE2"/>
    <w:rsid w:val="00C53F34"/>
    <w:rsid w:val="00C554AD"/>
    <w:rsid w:val="00C558EA"/>
    <w:rsid w:val="00C56173"/>
    <w:rsid w:val="00C5624D"/>
    <w:rsid w:val="00C56319"/>
    <w:rsid w:val="00C56457"/>
    <w:rsid w:val="00C56857"/>
    <w:rsid w:val="00C56926"/>
    <w:rsid w:val="00C6110D"/>
    <w:rsid w:val="00C61228"/>
    <w:rsid w:val="00C618ED"/>
    <w:rsid w:val="00C622F9"/>
    <w:rsid w:val="00C6281A"/>
    <w:rsid w:val="00C63464"/>
    <w:rsid w:val="00C63855"/>
    <w:rsid w:val="00C64C40"/>
    <w:rsid w:val="00C64FF6"/>
    <w:rsid w:val="00C65464"/>
    <w:rsid w:val="00C656AE"/>
    <w:rsid w:val="00C6591B"/>
    <w:rsid w:val="00C66554"/>
    <w:rsid w:val="00C66608"/>
    <w:rsid w:val="00C66A9A"/>
    <w:rsid w:val="00C670E3"/>
    <w:rsid w:val="00C67E6C"/>
    <w:rsid w:val="00C702D7"/>
    <w:rsid w:val="00C70A77"/>
    <w:rsid w:val="00C70E5D"/>
    <w:rsid w:val="00C71472"/>
    <w:rsid w:val="00C714D7"/>
    <w:rsid w:val="00C71A6C"/>
    <w:rsid w:val="00C71DC1"/>
    <w:rsid w:val="00C723EE"/>
    <w:rsid w:val="00C72ABD"/>
    <w:rsid w:val="00C7358C"/>
    <w:rsid w:val="00C739C8"/>
    <w:rsid w:val="00C74576"/>
    <w:rsid w:val="00C74D49"/>
    <w:rsid w:val="00C75FDB"/>
    <w:rsid w:val="00C80200"/>
    <w:rsid w:val="00C80A45"/>
    <w:rsid w:val="00C80B55"/>
    <w:rsid w:val="00C8126C"/>
    <w:rsid w:val="00C8385C"/>
    <w:rsid w:val="00C84F4A"/>
    <w:rsid w:val="00C850DB"/>
    <w:rsid w:val="00C85899"/>
    <w:rsid w:val="00C86069"/>
    <w:rsid w:val="00C8775A"/>
    <w:rsid w:val="00C87CBA"/>
    <w:rsid w:val="00C87E23"/>
    <w:rsid w:val="00C90862"/>
    <w:rsid w:val="00C91439"/>
    <w:rsid w:val="00C9179D"/>
    <w:rsid w:val="00C91CDD"/>
    <w:rsid w:val="00C9266E"/>
    <w:rsid w:val="00C92D82"/>
    <w:rsid w:val="00C9313B"/>
    <w:rsid w:val="00C9386F"/>
    <w:rsid w:val="00C93A59"/>
    <w:rsid w:val="00C947D1"/>
    <w:rsid w:val="00C95AF0"/>
    <w:rsid w:val="00C95BA8"/>
    <w:rsid w:val="00C972B5"/>
    <w:rsid w:val="00C9758E"/>
    <w:rsid w:val="00C977AA"/>
    <w:rsid w:val="00CA0D4E"/>
    <w:rsid w:val="00CA0E0E"/>
    <w:rsid w:val="00CA0E25"/>
    <w:rsid w:val="00CA226E"/>
    <w:rsid w:val="00CA3906"/>
    <w:rsid w:val="00CA3936"/>
    <w:rsid w:val="00CA3B5F"/>
    <w:rsid w:val="00CA3C84"/>
    <w:rsid w:val="00CA3E89"/>
    <w:rsid w:val="00CA57DE"/>
    <w:rsid w:val="00CA602A"/>
    <w:rsid w:val="00CA61A1"/>
    <w:rsid w:val="00CA64A1"/>
    <w:rsid w:val="00CA6E65"/>
    <w:rsid w:val="00CB0218"/>
    <w:rsid w:val="00CB03A4"/>
    <w:rsid w:val="00CB0790"/>
    <w:rsid w:val="00CB09E9"/>
    <w:rsid w:val="00CB1AFB"/>
    <w:rsid w:val="00CB1C7B"/>
    <w:rsid w:val="00CB3259"/>
    <w:rsid w:val="00CB3484"/>
    <w:rsid w:val="00CB399D"/>
    <w:rsid w:val="00CB4C5B"/>
    <w:rsid w:val="00CB57CD"/>
    <w:rsid w:val="00CB65B7"/>
    <w:rsid w:val="00CB7019"/>
    <w:rsid w:val="00CB7443"/>
    <w:rsid w:val="00CB75B8"/>
    <w:rsid w:val="00CB79FB"/>
    <w:rsid w:val="00CC13A8"/>
    <w:rsid w:val="00CC14AE"/>
    <w:rsid w:val="00CC2645"/>
    <w:rsid w:val="00CC26C4"/>
    <w:rsid w:val="00CC29F4"/>
    <w:rsid w:val="00CC33AC"/>
    <w:rsid w:val="00CC3B39"/>
    <w:rsid w:val="00CC495C"/>
    <w:rsid w:val="00CC4DEF"/>
    <w:rsid w:val="00CC5743"/>
    <w:rsid w:val="00CC60F5"/>
    <w:rsid w:val="00CC6C22"/>
    <w:rsid w:val="00CC6FF1"/>
    <w:rsid w:val="00CC710D"/>
    <w:rsid w:val="00CC73AD"/>
    <w:rsid w:val="00CC7AC4"/>
    <w:rsid w:val="00CC7E8B"/>
    <w:rsid w:val="00CD02E7"/>
    <w:rsid w:val="00CD050A"/>
    <w:rsid w:val="00CD0E09"/>
    <w:rsid w:val="00CD1543"/>
    <w:rsid w:val="00CD224D"/>
    <w:rsid w:val="00CD3541"/>
    <w:rsid w:val="00CD3703"/>
    <w:rsid w:val="00CD3A28"/>
    <w:rsid w:val="00CD4029"/>
    <w:rsid w:val="00CD41F9"/>
    <w:rsid w:val="00CD5A47"/>
    <w:rsid w:val="00CD67A6"/>
    <w:rsid w:val="00CD6D62"/>
    <w:rsid w:val="00CD6DF5"/>
    <w:rsid w:val="00CD6F93"/>
    <w:rsid w:val="00CD76C4"/>
    <w:rsid w:val="00CE0761"/>
    <w:rsid w:val="00CE0BAB"/>
    <w:rsid w:val="00CE1599"/>
    <w:rsid w:val="00CE20EA"/>
    <w:rsid w:val="00CE379B"/>
    <w:rsid w:val="00CE42A6"/>
    <w:rsid w:val="00CE4551"/>
    <w:rsid w:val="00CE4E9B"/>
    <w:rsid w:val="00CE606D"/>
    <w:rsid w:val="00CE623D"/>
    <w:rsid w:val="00CE64A7"/>
    <w:rsid w:val="00CE64C0"/>
    <w:rsid w:val="00CE745E"/>
    <w:rsid w:val="00CE7E47"/>
    <w:rsid w:val="00CF07E0"/>
    <w:rsid w:val="00CF082D"/>
    <w:rsid w:val="00CF146D"/>
    <w:rsid w:val="00CF1516"/>
    <w:rsid w:val="00CF164E"/>
    <w:rsid w:val="00CF1AF2"/>
    <w:rsid w:val="00CF21B1"/>
    <w:rsid w:val="00CF2DE3"/>
    <w:rsid w:val="00CF31A4"/>
    <w:rsid w:val="00CF38D1"/>
    <w:rsid w:val="00CF55C1"/>
    <w:rsid w:val="00CF5632"/>
    <w:rsid w:val="00CF5BA7"/>
    <w:rsid w:val="00CF6256"/>
    <w:rsid w:val="00CF7203"/>
    <w:rsid w:val="00CF767C"/>
    <w:rsid w:val="00CF7967"/>
    <w:rsid w:val="00CF7A9F"/>
    <w:rsid w:val="00D00050"/>
    <w:rsid w:val="00D00EAC"/>
    <w:rsid w:val="00D0172A"/>
    <w:rsid w:val="00D01D7E"/>
    <w:rsid w:val="00D01E13"/>
    <w:rsid w:val="00D0314A"/>
    <w:rsid w:val="00D03BE7"/>
    <w:rsid w:val="00D0473B"/>
    <w:rsid w:val="00D049D1"/>
    <w:rsid w:val="00D04D11"/>
    <w:rsid w:val="00D0583F"/>
    <w:rsid w:val="00D05F70"/>
    <w:rsid w:val="00D06211"/>
    <w:rsid w:val="00D074BF"/>
    <w:rsid w:val="00D12288"/>
    <w:rsid w:val="00D12425"/>
    <w:rsid w:val="00D12882"/>
    <w:rsid w:val="00D12A4B"/>
    <w:rsid w:val="00D13269"/>
    <w:rsid w:val="00D13A81"/>
    <w:rsid w:val="00D13BE7"/>
    <w:rsid w:val="00D13C10"/>
    <w:rsid w:val="00D13DD4"/>
    <w:rsid w:val="00D14573"/>
    <w:rsid w:val="00D146CC"/>
    <w:rsid w:val="00D1539E"/>
    <w:rsid w:val="00D15E89"/>
    <w:rsid w:val="00D161B7"/>
    <w:rsid w:val="00D165FA"/>
    <w:rsid w:val="00D16ABD"/>
    <w:rsid w:val="00D2024B"/>
    <w:rsid w:val="00D203CA"/>
    <w:rsid w:val="00D20C0C"/>
    <w:rsid w:val="00D212F5"/>
    <w:rsid w:val="00D21BC9"/>
    <w:rsid w:val="00D2260C"/>
    <w:rsid w:val="00D23230"/>
    <w:rsid w:val="00D23A8D"/>
    <w:rsid w:val="00D24362"/>
    <w:rsid w:val="00D24522"/>
    <w:rsid w:val="00D24B08"/>
    <w:rsid w:val="00D25A0B"/>
    <w:rsid w:val="00D27AE2"/>
    <w:rsid w:val="00D31A20"/>
    <w:rsid w:val="00D32521"/>
    <w:rsid w:val="00D33847"/>
    <w:rsid w:val="00D339FE"/>
    <w:rsid w:val="00D33DCA"/>
    <w:rsid w:val="00D34138"/>
    <w:rsid w:val="00D34A10"/>
    <w:rsid w:val="00D34A98"/>
    <w:rsid w:val="00D35BE2"/>
    <w:rsid w:val="00D35ED7"/>
    <w:rsid w:val="00D364E4"/>
    <w:rsid w:val="00D36F26"/>
    <w:rsid w:val="00D40B7E"/>
    <w:rsid w:val="00D40CCB"/>
    <w:rsid w:val="00D40D92"/>
    <w:rsid w:val="00D40FAE"/>
    <w:rsid w:val="00D4264B"/>
    <w:rsid w:val="00D45A9E"/>
    <w:rsid w:val="00D46673"/>
    <w:rsid w:val="00D46C27"/>
    <w:rsid w:val="00D470FC"/>
    <w:rsid w:val="00D476B9"/>
    <w:rsid w:val="00D50C81"/>
    <w:rsid w:val="00D5101C"/>
    <w:rsid w:val="00D51B2C"/>
    <w:rsid w:val="00D51DE5"/>
    <w:rsid w:val="00D51F2C"/>
    <w:rsid w:val="00D521E1"/>
    <w:rsid w:val="00D5225B"/>
    <w:rsid w:val="00D523B4"/>
    <w:rsid w:val="00D523C1"/>
    <w:rsid w:val="00D5306E"/>
    <w:rsid w:val="00D53CA6"/>
    <w:rsid w:val="00D542B1"/>
    <w:rsid w:val="00D55164"/>
    <w:rsid w:val="00D55892"/>
    <w:rsid w:val="00D558E4"/>
    <w:rsid w:val="00D55E0C"/>
    <w:rsid w:val="00D55FB9"/>
    <w:rsid w:val="00D5621F"/>
    <w:rsid w:val="00D564FB"/>
    <w:rsid w:val="00D56BCF"/>
    <w:rsid w:val="00D56BF0"/>
    <w:rsid w:val="00D57325"/>
    <w:rsid w:val="00D573B3"/>
    <w:rsid w:val="00D57A8B"/>
    <w:rsid w:val="00D600BD"/>
    <w:rsid w:val="00D600EC"/>
    <w:rsid w:val="00D618A3"/>
    <w:rsid w:val="00D61E42"/>
    <w:rsid w:val="00D6358D"/>
    <w:rsid w:val="00D64A07"/>
    <w:rsid w:val="00D64B79"/>
    <w:rsid w:val="00D65342"/>
    <w:rsid w:val="00D65C88"/>
    <w:rsid w:val="00D673F6"/>
    <w:rsid w:val="00D70AAB"/>
    <w:rsid w:val="00D70B22"/>
    <w:rsid w:val="00D70D69"/>
    <w:rsid w:val="00D714A9"/>
    <w:rsid w:val="00D71B8C"/>
    <w:rsid w:val="00D7305A"/>
    <w:rsid w:val="00D731C1"/>
    <w:rsid w:val="00D73438"/>
    <w:rsid w:val="00D73BE8"/>
    <w:rsid w:val="00D74500"/>
    <w:rsid w:val="00D74BA4"/>
    <w:rsid w:val="00D74E4D"/>
    <w:rsid w:val="00D75674"/>
    <w:rsid w:val="00D75825"/>
    <w:rsid w:val="00D75C09"/>
    <w:rsid w:val="00D76170"/>
    <w:rsid w:val="00D76A42"/>
    <w:rsid w:val="00D80063"/>
    <w:rsid w:val="00D8041E"/>
    <w:rsid w:val="00D82260"/>
    <w:rsid w:val="00D82A19"/>
    <w:rsid w:val="00D83AFD"/>
    <w:rsid w:val="00D84E80"/>
    <w:rsid w:val="00D853B0"/>
    <w:rsid w:val="00D865BA"/>
    <w:rsid w:val="00D86BDE"/>
    <w:rsid w:val="00D870BB"/>
    <w:rsid w:val="00D874BF"/>
    <w:rsid w:val="00D900C5"/>
    <w:rsid w:val="00D90624"/>
    <w:rsid w:val="00D908B8"/>
    <w:rsid w:val="00D90C5A"/>
    <w:rsid w:val="00D9117A"/>
    <w:rsid w:val="00D91DCE"/>
    <w:rsid w:val="00D92738"/>
    <w:rsid w:val="00D92901"/>
    <w:rsid w:val="00D931DB"/>
    <w:rsid w:val="00D93BFC"/>
    <w:rsid w:val="00D94949"/>
    <w:rsid w:val="00D94993"/>
    <w:rsid w:val="00D94EF8"/>
    <w:rsid w:val="00D95090"/>
    <w:rsid w:val="00D95AE3"/>
    <w:rsid w:val="00D95BBA"/>
    <w:rsid w:val="00D967AC"/>
    <w:rsid w:val="00D97400"/>
    <w:rsid w:val="00D97ECB"/>
    <w:rsid w:val="00DA0403"/>
    <w:rsid w:val="00DA1126"/>
    <w:rsid w:val="00DA15A1"/>
    <w:rsid w:val="00DA3884"/>
    <w:rsid w:val="00DA4D31"/>
    <w:rsid w:val="00DA50F7"/>
    <w:rsid w:val="00DA51A6"/>
    <w:rsid w:val="00DA56B5"/>
    <w:rsid w:val="00DA5DE1"/>
    <w:rsid w:val="00DA6137"/>
    <w:rsid w:val="00DA67C4"/>
    <w:rsid w:val="00DA6CCE"/>
    <w:rsid w:val="00DA6CD7"/>
    <w:rsid w:val="00DA7DF2"/>
    <w:rsid w:val="00DB02A8"/>
    <w:rsid w:val="00DB073D"/>
    <w:rsid w:val="00DB0B04"/>
    <w:rsid w:val="00DB15CE"/>
    <w:rsid w:val="00DB2BC4"/>
    <w:rsid w:val="00DB3216"/>
    <w:rsid w:val="00DB39FD"/>
    <w:rsid w:val="00DB3A99"/>
    <w:rsid w:val="00DB3DB4"/>
    <w:rsid w:val="00DB5D67"/>
    <w:rsid w:val="00DB73DA"/>
    <w:rsid w:val="00DB7A65"/>
    <w:rsid w:val="00DC01D3"/>
    <w:rsid w:val="00DC09BE"/>
    <w:rsid w:val="00DC11D9"/>
    <w:rsid w:val="00DC410D"/>
    <w:rsid w:val="00DC4841"/>
    <w:rsid w:val="00DC5AEB"/>
    <w:rsid w:val="00DC5D4D"/>
    <w:rsid w:val="00DC6101"/>
    <w:rsid w:val="00DC6236"/>
    <w:rsid w:val="00DC67B1"/>
    <w:rsid w:val="00DC70ED"/>
    <w:rsid w:val="00DC77D1"/>
    <w:rsid w:val="00DC7E5B"/>
    <w:rsid w:val="00DC7FA8"/>
    <w:rsid w:val="00DD02E6"/>
    <w:rsid w:val="00DD05FB"/>
    <w:rsid w:val="00DD0A34"/>
    <w:rsid w:val="00DD102D"/>
    <w:rsid w:val="00DD125B"/>
    <w:rsid w:val="00DD138C"/>
    <w:rsid w:val="00DD212E"/>
    <w:rsid w:val="00DD21B3"/>
    <w:rsid w:val="00DD229C"/>
    <w:rsid w:val="00DD24E1"/>
    <w:rsid w:val="00DD255A"/>
    <w:rsid w:val="00DD25AC"/>
    <w:rsid w:val="00DD2D52"/>
    <w:rsid w:val="00DD2F5E"/>
    <w:rsid w:val="00DD3496"/>
    <w:rsid w:val="00DD3D6F"/>
    <w:rsid w:val="00DD4D70"/>
    <w:rsid w:val="00DD4D85"/>
    <w:rsid w:val="00DD4DBA"/>
    <w:rsid w:val="00DD510C"/>
    <w:rsid w:val="00DD59E4"/>
    <w:rsid w:val="00DD723B"/>
    <w:rsid w:val="00DD7CDB"/>
    <w:rsid w:val="00DD7F33"/>
    <w:rsid w:val="00DE070D"/>
    <w:rsid w:val="00DE0800"/>
    <w:rsid w:val="00DE0B4D"/>
    <w:rsid w:val="00DE18C6"/>
    <w:rsid w:val="00DE1C17"/>
    <w:rsid w:val="00DE2615"/>
    <w:rsid w:val="00DE325C"/>
    <w:rsid w:val="00DE439C"/>
    <w:rsid w:val="00DE4799"/>
    <w:rsid w:val="00DE4B11"/>
    <w:rsid w:val="00DE4F71"/>
    <w:rsid w:val="00DE4FC7"/>
    <w:rsid w:val="00DE52D9"/>
    <w:rsid w:val="00DE61E5"/>
    <w:rsid w:val="00DE6C69"/>
    <w:rsid w:val="00DE7559"/>
    <w:rsid w:val="00DE7B06"/>
    <w:rsid w:val="00DF01A0"/>
    <w:rsid w:val="00DF036F"/>
    <w:rsid w:val="00DF0903"/>
    <w:rsid w:val="00DF1829"/>
    <w:rsid w:val="00DF1853"/>
    <w:rsid w:val="00DF2A74"/>
    <w:rsid w:val="00DF2C8C"/>
    <w:rsid w:val="00DF3E99"/>
    <w:rsid w:val="00DF4D25"/>
    <w:rsid w:val="00DF4FA1"/>
    <w:rsid w:val="00DF591A"/>
    <w:rsid w:val="00DF6AF3"/>
    <w:rsid w:val="00DF744E"/>
    <w:rsid w:val="00E00479"/>
    <w:rsid w:val="00E019A4"/>
    <w:rsid w:val="00E02CBD"/>
    <w:rsid w:val="00E02D56"/>
    <w:rsid w:val="00E034BF"/>
    <w:rsid w:val="00E03D2D"/>
    <w:rsid w:val="00E04078"/>
    <w:rsid w:val="00E0451C"/>
    <w:rsid w:val="00E04803"/>
    <w:rsid w:val="00E04944"/>
    <w:rsid w:val="00E04A0C"/>
    <w:rsid w:val="00E04A8C"/>
    <w:rsid w:val="00E05CE2"/>
    <w:rsid w:val="00E072AF"/>
    <w:rsid w:val="00E07554"/>
    <w:rsid w:val="00E07A85"/>
    <w:rsid w:val="00E1068A"/>
    <w:rsid w:val="00E1093C"/>
    <w:rsid w:val="00E1104C"/>
    <w:rsid w:val="00E112F8"/>
    <w:rsid w:val="00E12027"/>
    <w:rsid w:val="00E12427"/>
    <w:rsid w:val="00E1253B"/>
    <w:rsid w:val="00E12E99"/>
    <w:rsid w:val="00E14187"/>
    <w:rsid w:val="00E14AE4"/>
    <w:rsid w:val="00E15331"/>
    <w:rsid w:val="00E154AC"/>
    <w:rsid w:val="00E15FC3"/>
    <w:rsid w:val="00E16C04"/>
    <w:rsid w:val="00E16C6D"/>
    <w:rsid w:val="00E1722B"/>
    <w:rsid w:val="00E17345"/>
    <w:rsid w:val="00E17465"/>
    <w:rsid w:val="00E17962"/>
    <w:rsid w:val="00E2063C"/>
    <w:rsid w:val="00E216D6"/>
    <w:rsid w:val="00E21726"/>
    <w:rsid w:val="00E21EDF"/>
    <w:rsid w:val="00E21F41"/>
    <w:rsid w:val="00E221F3"/>
    <w:rsid w:val="00E224D0"/>
    <w:rsid w:val="00E24195"/>
    <w:rsid w:val="00E24197"/>
    <w:rsid w:val="00E2421B"/>
    <w:rsid w:val="00E24F85"/>
    <w:rsid w:val="00E261B1"/>
    <w:rsid w:val="00E2685F"/>
    <w:rsid w:val="00E273DB"/>
    <w:rsid w:val="00E278DC"/>
    <w:rsid w:val="00E30AE1"/>
    <w:rsid w:val="00E3107A"/>
    <w:rsid w:val="00E31393"/>
    <w:rsid w:val="00E31582"/>
    <w:rsid w:val="00E31D90"/>
    <w:rsid w:val="00E32EBA"/>
    <w:rsid w:val="00E32F43"/>
    <w:rsid w:val="00E33A5E"/>
    <w:rsid w:val="00E33F20"/>
    <w:rsid w:val="00E35A39"/>
    <w:rsid w:val="00E36355"/>
    <w:rsid w:val="00E374FE"/>
    <w:rsid w:val="00E37BB0"/>
    <w:rsid w:val="00E37DC0"/>
    <w:rsid w:val="00E37FE6"/>
    <w:rsid w:val="00E404A8"/>
    <w:rsid w:val="00E40987"/>
    <w:rsid w:val="00E40A35"/>
    <w:rsid w:val="00E40AD0"/>
    <w:rsid w:val="00E415AC"/>
    <w:rsid w:val="00E41ECA"/>
    <w:rsid w:val="00E43F0E"/>
    <w:rsid w:val="00E4405A"/>
    <w:rsid w:val="00E44D94"/>
    <w:rsid w:val="00E45909"/>
    <w:rsid w:val="00E45BA2"/>
    <w:rsid w:val="00E45E3D"/>
    <w:rsid w:val="00E462F1"/>
    <w:rsid w:val="00E4696C"/>
    <w:rsid w:val="00E469A6"/>
    <w:rsid w:val="00E46A37"/>
    <w:rsid w:val="00E47229"/>
    <w:rsid w:val="00E4739B"/>
    <w:rsid w:val="00E47BBC"/>
    <w:rsid w:val="00E5044D"/>
    <w:rsid w:val="00E5118B"/>
    <w:rsid w:val="00E5165B"/>
    <w:rsid w:val="00E51768"/>
    <w:rsid w:val="00E518B8"/>
    <w:rsid w:val="00E51B6B"/>
    <w:rsid w:val="00E52334"/>
    <w:rsid w:val="00E52A8C"/>
    <w:rsid w:val="00E53CB5"/>
    <w:rsid w:val="00E5456B"/>
    <w:rsid w:val="00E55313"/>
    <w:rsid w:val="00E554F2"/>
    <w:rsid w:val="00E559B7"/>
    <w:rsid w:val="00E560FB"/>
    <w:rsid w:val="00E563F9"/>
    <w:rsid w:val="00E56494"/>
    <w:rsid w:val="00E564E9"/>
    <w:rsid w:val="00E57721"/>
    <w:rsid w:val="00E601D0"/>
    <w:rsid w:val="00E60B9D"/>
    <w:rsid w:val="00E61C32"/>
    <w:rsid w:val="00E61EC6"/>
    <w:rsid w:val="00E628F8"/>
    <w:rsid w:val="00E6364D"/>
    <w:rsid w:val="00E63651"/>
    <w:rsid w:val="00E63A0C"/>
    <w:rsid w:val="00E63DBA"/>
    <w:rsid w:val="00E645BD"/>
    <w:rsid w:val="00E64E02"/>
    <w:rsid w:val="00E64E40"/>
    <w:rsid w:val="00E650AE"/>
    <w:rsid w:val="00E66678"/>
    <w:rsid w:val="00E66A0B"/>
    <w:rsid w:val="00E6732E"/>
    <w:rsid w:val="00E67453"/>
    <w:rsid w:val="00E675FF"/>
    <w:rsid w:val="00E67D42"/>
    <w:rsid w:val="00E67F56"/>
    <w:rsid w:val="00E67F77"/>
    <w:rsid w:val="00E70217"/>
    <w:rsid w:val="00E70445"/>
    <w:rsid w:val="00E71417"/>
    <w:rsid w:val="00E73245"/>
    <w:rsid w:val="00E73B42"/>
    <w:rsid w:val="00E73BD2"/>
    <w:rsid w:val="00E74FCE"/>
    <w:rsid w:val="00E753C9"/>
    <w:rsid w:val="00E7604F"/>
    <w:rsid w:val="00E76BEB"/>
    <w:rsid w:val="00E77346"/>
    <w:rsid w:val="00E77791"/>
    <w:rsid w:val="00E77902"/>
    <w:rsid w:val="00E809D1"/>
    <w:rsid w:val="00E80B46"/>
    <w:rsid w:val="00E813C2"/>
    <w:rsid w:val="00E81C54"/>
    <w:rsid w:val="00E82300"/>
    <w:rsid w:val="00E82B1F"/>
    <w:rsid w:val="00E82F0D"/>
    <w:rsid w:val="00E83F4B"/>
    <w:rsid w:val="00E84352"/>
    <w:rsid w:val="00E84A74"/>
    <w:rsid w:val="00E84FAA"/>
    <w:rsid w:val="00E8593B"/>
    <w:rsid w:val="00E85956"/>
    <w:rsid w:val="00E867C6"/>
    <w:rsid w:val="00E869AF"/>
    <w:rsid w:val="00E86D25"/>
    <w:rsid w:val="00E875A2"/>
    <w:rsid w:val="00E9004B"/>
    <w:rsid w:val="00E90D10"/>
    <w:rsid w:val="00E910BA"/>
    <w:rsid w:val="00E91318"/>
    <w:rsid w:val="00E91319"/>
    <w:rsid w:val="00E91CA2"/>
    <w:rsid w:val="00E92260"/>
    <w:rsid w:val="00E9233D"/>
    <w:rsid w:val="00E92FE7"/>
    <w:rsid w:val="00E930DB"/>
    <w:rsid w:val="00E93124"/>
    <w:rsid w:val="00E931AB"/>
    <w:rsid w:val="00E9438C"/>
    <w:rsid w:val="00E946D2"/>
    <w:rsid w:val="00E95B8B"/>
    <w:rsid w:val="00E96DDE"/>
    <w:rsid w:val="00E979C6"/>
    <w:rsid w:val="00EA1226"/>
    <w:rsid w:val="00EA1327"/>
    <w:rsid w:val="00EA32A1"/>
    <w:rsid w:val="00EA358D"/>
    <w:rsid w:val="00EA3BEA"/>
    <w:rsid w:val="00EA4111"/>
    <w:rsid w:val="00EA4652"/>
    <w:rsid w:val="00EA4869"/>
    <w:rsid w:val="00EA4F2B"/>
    <w:rsid w:val="00EA5C6D"/>
    <w:rsid w:val="00EA60B0"/>
    <w:rsid w:val="00EA6236"/>
    <w:rsid w:val="00EA678A"/>
    <w:rsid w:val="00EA6865"/>
    <w:rsid w:val="00EA71BB"/>
    <w:rsid w:val="00EA7B70"/>
    <w:rsid w:val="00EA7FCB"/>
    <w:rsid w:val="00EB1CE2"/>
    <w:rsid w:val="00EB1D15"/>
    <w:rsid w:val="00EB25B5"/>
    <w:rsid w:val="00EB28AC"/>
    <w:rsid w:val="00EB3793"/>
    <w:rsid w:val="00EB3F0B"/>
    <w:rsid w:val="00EB4153"/>
    <w:rsid w:val="00EB45E1"/>
    <w:rsid w:val="00EB4ABB"/>
    <w:rsid w:val="00EB52AF"/>
    <w:rsid w:val="00EB57BF"/>
    <w:rsid w:val="00EB5925"/>
    <w:rsid w:val="00EB5973"/>
    <w:rsid w:val="00EB5AEE"/>
    <w:rsid w:val="00EB5C78"/>
    <w:rsid w:val="00EB5F9C"/>
    <w:rsid w:val="00EB61D9"/>
    <w:rsid w:val="00EB6240"/>
    <w:rsid w:val="00EB6475"/>
    <w:rsid w:val="00EB70B2"/>
    <w:rsid w:val="00EB7784"/>
    <w:rsid w:val="00EC0B35"/>
    <w:rsid w:val="00EC0EFA"/>
    <w:rsid w:val="00EC1E41"/>
    <w:rsid w:val="00EC22B9"/>
    <w:rsid w:val="00EC2A5B"/>
    <w:rsid w:val="00EC2A86"/>
    <w:rsid w:val="00EC2E8F"/>
    <w:rsid w:val="00EC3E39"/>
    <w:rsid w:val="00EC4BB4"/>
    <w:rsid w:val="00EC54E3"/>
    <w:rsid w:val="00EC5773"/>
    <w:rsid w:val="00EC5D36"/>
    <w:rsid w:val="00EC6A64"/>
    <w:rsid w:val="00EC6B50"/>
    <w:rsid w:val="00EC6BF1"/>
    <w:rsid w:val="00ED0203"/>
    <w:rsid w:val="00ED0CCC"/>
    <w:rsid w:val="00ED1235"/>
    <w:rsid w:val="00ED1C7D"/>
    <w:rsid w:val="00ED1E2E"/>
    <w:rsid w:val="00ED2B00"/>
    <w:rsid w:val="00ED340B"/>
    <w:rsid w:val="00ED34D0"/>
    <w:rsid w:val="00ED3876"/>
    <w:rsid w:val="00ED3A4F"/>
    <w:rsid w:val="00ED3D0A"/>
    <w:rsid w:val="00ED4983"/>
    <w:rsid w:val="00ED5BAB"/>
    <w:rsid w:val="00ED69C9"/>
    <w:rsid w:val="00ED6F16"/>
    <w:rsid w:val="00ED72B1"/>
    <w:rsid w:val="00ED7DD8"/>
    <w:rsid w:val="00EE095C"/>
    <w:rsid w:val="00EE1A3A"/>
    <w:rsid w:val="00EE2891"/>
    <w:rsid w:val="00EE29FE"/>
    <w:rsid w:val="00EE30B5"/>
    <w:rsid w:val="00EE3117"/>
    <w:rsid w:val="00EE334F"/>
    <w:rsid w:val="00EE5003"/>
    <w:rsid w:val="00EE5834"/>
    <w:rsid w:val="00EE5EA0"/>
    <w:rsid w:val="00EE6806"/>
    <w:rsid w:val="00EE68B4"/>
    <w:rsid w:val="00EE7EE6"/>
    <w:rsid w:val="00EF02A9"/>
    <w:rsid w:val="00EF0515"/>
    <w:rsid w:val="00EF0EF2"/>
    <w:rsid w:val="00EF2051"/>
    <w:rsid w:val="00EF2770"/>
    <w:rsid w:val="00EF28F7"/>
    <w:rsid w:val="00EF31CA"/>
    <w:rsid w:val="00EF3811"/>
    <w:rsid w:val="00EF39DC"/>
    <w:rsid w:val="00EF4B51"/>
    <w:rsid w:val="00EF4E8C"/>
    <w:rsid w:val="00EF544F"/>
    <w:rsid w:val="00EF5E2C"/>
    <w:rsid w:val="00EF6711"/>
    <w:rsid w:val="00EF690D"/>
    <w:rsid w:val="00EF70D5"/>
    <w:rsid w:val="00EF71B3"/>
    <w:rsid w:val="00F00158"/>
    <w:rsid w:val="00F001CB"/>
    <w:rsid w:val="00F00272"/>
    <w:rsid w:val="00F008DC"/>
    <w:rsid w:val="00F00915"/>
    <w:rsid w:val="00F00D1C"/>
    <w:rsid w:val="00F00D2E"/>
    <w:rsid w:val="00F01671"/>
    <w:rsid w:val="00F02E58"/>
    <w:rsid w:val="00F03A5E"/>
    <w:rsid w:val="00F03DFA"/>
    <w:rsid w:val="00F0402F"/>
    <w:rsid w:val="00F0429E"/>
    <w:rsid w:val="00F04393"/>
    <w:rsid w:val="00F066BE"/>
    <w:rsid w:val="00F06D91"/>
    <w:rsid w:val="00F06EB3"/>
    <w:rsid w:val="00F070DC"/>
    <w:rsid w:val="00F10782"/>
    <w:rsid w:val="00F108FE"/>
    <w:rsid w:val="00F10E99"/>
    <w:rsid w:val="00F1111E"/>
    <w:rsid w:val="00F11BB9"/>
    <w:rsid w:val="00F14468"/>
    <w:rsid w:val="00F15316"/>
    <w:rsid w:val="00F1596D"/>
    <w:rsid w:val="00F15CB6"/>
    <w:rsid w:val="00F160C5"/>
    <w:rsid w:val="00F16A0A"/>
    <w:rsid w:val="00F16A6C"/>
    <w:rsid w:val="00F1740C"/>
    <w:rsid w:val="00F17B9E"/>
    <w:rsid w:val="00F17D6B"/>
    <w:rsid w:val="00F22364"/>
    <w:rsid w:val="00F233B3"/>
    <w:rsid w:val="00F24A36"/>
    <w:rsid w:val="00F25DDA"/>
    <w:rsid w:val="00F2655D"/>
    <w:rsid w:val="00F2696E"/>
    <w:rsid w:val="00F26F2C"/>
    <w:rsid w:val="00F27A6A"/>
    <w:rsid w:val="00F27C07"/>
    <w:rsid w:val="00F27FFD"/>
    <w:rsid w:val="00F31757"/>
    <w:rsid w:val="00F31DAB"/>
    <w:rsid w:val="00F320F9"/>
    <w:rsid w:val="00F32B8B"/>
    <w:rsid w:val="00F3356A"/>
    <w:rsid w:val="00F33905"/>
    <w:rsid w:val="00F33D9F"/>
    <w:rsid w:val="00F3422B"/>
    <w:rsid w:val="00F344E7"/>
    <w:rsid w:val="00F34AD8"/>
    <w:rsid w:val="00F34E22"/>
    <w:rsid w:val="00F35307"/>
    <w:rsid w:val="00F3641C"/>
    <w:rsid w:val="00F369D7"/>
    <w:rsid w:val="00F37115"/>
    <w:rsid w:val="00F3794A"/>
    <w:rsid w:val="00F37BF7"/>
    <w:rsid w:val="00F37DBF"/>
    <w:rsid w:val="00F408F9"/>
    <w:rsid w:val="00F414CC"/>
    <w:rsid w:val="00F417D8"/>
    <w:rsid w:val="00F418CA"/>
    <w:rsid w:val="00F41A2E"/>
    <w:rsid w:val="00F41E12"/>
    <w:rsid w:val="00F42D01"/>
    <w:rsid w:val="00F439C2"/>
    <w:rsid w:val="00F43AA0"/>
    <w:rsid w:val="00F44AB2"/>
    <w:rsid w:val="00F44BF8"/>
    <w:rsid w:val="00F44DFF"/>
    <w:rsid w:val="00F4504B"/>
    <w:rsid w:val="00F45C4C"/>
    <w:rsid w:val="00F468F5"/>
    <w:rsid w:val="00F476F1"/>
    <w:rsid w:val="00F4799C"/>
    <w:rsid w:val="00F5019A"/>
    <w:rsid w:val="00F5077A"/>
    <w:rsid w:val="00F51C7B"/>
    <w:rsid w:val="00F51E64"/>
    <w:rsid w:val="00F52278"/>
    <w:rsid w:val="00F53103"/>
    <w:rsid w:val="00F539CC"/>
    <w:rsid w:val="00F53FAF"/>
    <w:rsid w:val="00F55403"/>
    <w:rsid w:val="00F57522"/>
    <w:rsid w:val="00F60E3F"/>
    <w:rsid w:val="00F62301"/>
    <w:rsid w:val="00F642C5"/>
    <w:rsid w:val="00F642D7"/>
    <w:rsid w:val="00F643ED"/>
    <w:rsid w:val="00F646F6"/>
    <w:rsid w:val="00F64A25"/>
    <w:rsid w:val="00F653FC"/>
    <w:rsid w:val="00F6580A"/>
    <w:rsid w:val="00F66111"/>
    <w:rsid w:val="00F6687A"/>
    <w:rsid w:val="00F66F38"/>
    <w:rsid w:val="00F67867"/>
    <w:rsid w:val="00F678D2"/>
    <w:rsid w:val="00F67DE8"/>
    <w:rsid w:val="00F67E43"/>
    <w:rsid w:val="00F67FAB"/>
    <w:rsid w:val="00F705F1"/>
    <w:rsid w:val="00F71D3C"/>
    <w:rsid w:val="00F71D7D"/>
    <w:rsid w:val="00F7297C"/>
    <w:rsid w:val="00F72AD3"/>
    <w:rsid w:val="00F73A03"/>
    <w:rsid w:val="00F73BA6"/>
    <w:rsid w:val="00F74CCB"/>
    <w:rsid w:val="00F74D4D"/>
    <w:rsid w:val="00F759EC"/>
    <w:rsid w:val="00F7669B"/>
    <w:rsid w:val="00F767AB"/>
    <w:rsid w:val="00F76E8D"/>
    <w:rsid w:val="00F77141"/>
    <w:rsid w:val="00F776DC"/>
    <w:rsid w:val="00F77FB9"/>
    <w:rsid w:val="00F80069"/>
    <w:rsid w:val="00F80B89"/>
    <w:rsid w:val="00F815BC"/>
    <w:rsid w:val="00F81718"/>
    <w:rsid w:val="00F82114"/>
    <w:rsid w:val="00F82AB0"/>
    <w:rsid w:val="00F8307F"/>
    <w:rsid w:val="00F83974"/>
    <w:rsid w:val="00F8499A"/>
    <w:rsid w:val="00F85C06"/>
    <w:rsid w:val="00F85F1E"/>
    <w:rsid w:val="00F8709D"/>
    <w:rsid w:val="00F87153"/>
    <w:rsid w:val="00F87DA6"/>
    <w:rsid w:val="00F90A7D"/>
    <w:rsid w:val="00F913EF"/>
    <w:rsid w:val="00F91855"/>
    <w:rsid w:val="00F921A6"/>
    <w:rsid w:val="00F929AB"/>
    <w:rsid w:val="00F9363C"/>
    <w:rsid w:val="00F973E8"/>
    <w:rsid w:val="00F97489"/>
    <w:rsid w:val="00F97721"/>
    <w:rsid w:val="00F97840"/>
    <w:rsid w:val="00F97CAC"/>
    <w:rsid w:val="00FA00BD"/>
    <w:rsid w:val="00FA1CB4"/>
    <w:rsid w:val="00FA229C"/>
    <w:rsid w:val="00FA2990"/>
    <w:rsid w:val="00FA2A99"/>
    <w:rsid w:val="00FA2BA3"/>
    <w:rsid w:val="00FA3516"/>
    <w:rsid w:val="00FA3B94"/>
    <w:rsid w:val="00FA4072"/>
    <w:rsid w:val="00FA43DE"/>
    <w:rsid w:val="00FA45BC"/>
    <w:rsid w:val="00FA5525"/>
    <w:rsid w:val="00FA638D"/>
    <w:rsid w:val="00FA7A51"/>
    <w:rsid w:val="00FA7CB8"/>
    <w:rsid w:val="00FB069F"/>
    <w:rsid w:val="00FB1615"/>
    <w:rsid w:val="00FB1653"/>
    <w:rsid w:val="00FB2B86"/>
    <w:rsid w:val="00FB351C"/>
    <w:rsid w:val="00FB3DFD"/>
    <w:rsid w:val="00FB4208"/>
    <w:rsid w:val="00FB44C7"/>
    <w:rsid w:val="00FB7341"/>
    <w:rsid w:val="00FB79B7"/>
    <w:rsid w:val="00FC086D"/>
    <w:rsid w:val="00FC1418"/>
    <w:rsid w:val="00FC1FFA"/>
    <w:rsid w:val="00FC335D"/>
    <w:rsid w:val="00FC3ABD"/>
    <w:rsid w:val="00FC3EF2"/>
    <w:rsid w:val="00FC4C47"/>
    <w:rsid w:val="00FC4FCD"/>
    <w:rsid w:val="00FC54F4"/>
    <w:rsid w:val="00FC5628"/>
    <w:rsid w:val="00FC5A21"/>
    <w:rsid w:val="00FC63B2"/>
    <w:rsid w:val="00FC6881"/>
    <w:rsid w:val="00FC6BA9"/>
    <w:rsid w:val="00FD0AF9"/>
    <w:rsid w:val="00FD117B"/>
    <w:rsid w:val="00FD1D51"/>
    <w:rsid w:val="00FD22C7"/>
    <w:rsid w:val="00FD2A74"/>
    <w:rsid w:val="00FD2A7A"/>
    <w:rsid w:val="00FD2B13"/>
    <w:rsid w:val="00FD2CCB"/>
    <w:rsid w:val="00FD2DE7"/>
    <w:rsid w:val="00FD33E4"/>
    <w:rsid w:val="00FD3C00"/>
    <w:rsid w:val="00FD49D8"/>
    <w:rsid w:val="00FD6026"/>
    <w:rsid w:val="00FD7372"/>
    <w:rsid w:val="00FD779A"/>
    <w:rsid w:val="00FD7B96"/>
    <w:rsid w:val="00FD7F7A"/>
    <w:rsid w:val="00FE02E0"/>
    <w:rsid w:val="00FE0B0B"/>
    <w:rsid w:val="00FE0EE6"/>
    <w:rsid w:val="00FE10E7"/>
    <w:rsid w:val="00FE1299"/>
    <w:rsid w:val="00FE12BD"/>
    <w:rsid w:val="00FE150D"/>
    <w:rsid w:val="00FE1858"/>
    <w:rsid w:val="00FE2701"/>
    <w:rsid w:val="00FE2944"/>
    <w:rsid w:val="00FE2A2D"/>
    <w:rsid w:val="00FE3338"/>
    <w:rsid w:val="00FE3347"/>
    <w:rsid w:val="00FE37C7"/>
    <w:rsid w:val="00FE3E08"/>
    <w:rsid w:val="00FE4A8F"/>
    <w:rsid w:val="00FE4C02"/>
    <w:rsid w:val="00FE4D63"/>
    <w:rsid w:val="00FE5074"/>
    <w:rsid w:val="00FE52B9"/>
    <w:rsid w:val="00FE5454"/>
    <w:rsid w:val="00FE6017"/>
    <w:rsid w:val="00FE6164"/>
    <w:rsid w:val="00FE7FC1"/>
    <w:rsid w:val="00FF1632"/>
    <w:rsid w:val="00FF1686"/>
    <w:rsid w:val="00FF1A69"/>
    <w:rsid w:val="00FF21B0"/>
    <w:rsid w:val="00FF3463"/>
    <w:rsid w:val="00FF35BC"/>
    <w:rsid w:val="00FF3C8A"/>
    <w:rsid w:val="00FF4BD6"/>
    <w:rsid w:val="00FF4CF0"/>
    <w:rsid w:val="00FF4D26"/>
    <w:rsid w:val="00FF4D2D"/>
    <w:rsid w:val="00FF5430"/>
    <w:rsid w:val="00FF596E"/>
    <w:rsid w:val="00FF5CCC"/>
    <w:rsid w:val="00FF6C3A"/>
    <w:rsid w:val="00FF6F29"/>
    <w:rsid w:val="00FF724D"/>
    <w:rsid w:val="00FF7D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86F9A"/>
  <w15:docId w15:val="{68D8A4B1-2040-4316-A34E-105214331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MT" w:eastAsia="Arial MT" w:hAnsi="Arial MT" w:cs="Arial MT"/>
      <w:lang w:val="it-IT"/>
    </w:rPr>
  </w:style>
  <w:style w:type="paragraph" w:styleId="Titolo1">
    <w:name w:val="heading 1"/>
    <w:basedOn w:val="Normale"/>
    <w:link w:val="Titolo1Carattere"/>
    <w:uiPriority w:val="9"/>
    <w:qFormat/>
    <w:pPr>
      <w:ind w:left="212"/>
      <w:outlineLvl w:val="0"/>
    </w:pPr>
    <w:rPr>
      <w:rFonts w:ascii="Arial" w:eastAsia="Arial" w:hAnsi="Arial" w:cs="Arial"/>
      <w:b/>
      <w:bCs/>
      <w:sz w:val="36"/>
      <w:szCs w:val="36"/>
      <w:u w:val="single" w:color="000000"/>
    </w:rPr>
  </w:style>
  <w:style w:type="paragraph" w:styleId="Titolo2">
    <w:name w:val="heading 2"/>
    <w:basedOn w:val="Normale"/>
    <w:link w:val="Titolo2Carattere"/>
    <w:unhideWhenUsed/>
    <w:qFormat/>
    <w:pPr>
      <w:ind w:left="212"/>
      <w:outlineLvl w:val="1"/>
    </w:pPr>
    <w:rPr>
      <w:rFonts w:ascii="Arial" w:eastAsia="Arial" w:hAnsi="Arial" w:cs="Arial"/>
      <w:b/>
      <w:bCs/>
      <w:sz w:val="32"/>
      <w:szCs w:val="32"/>
      <w:u w:val="single" w:color="000000"/>
    </w:rPr>
  </w:style>
  <w:style w:type="paragraph" w:styleId="Titolo3">
    <w:name w:val="heading 3"/>
    <w:basedOn w:val="Normale"/>
    <w:link w:val="Titolo3Carattere"/>
    <w:unhideWhenUsed/>
    <w:qFormat/>
    <w:pPr>
      <w:spacing w:before="90"/>
      <w:ind w:left="212"/>
      <w:outlineLvl w:val="2"/>
    </w:pPr>
    <w:rPr>
      <w:rFonts w:ascii="Arial" w:eastAsia="Arial" w:hAnsi="Arial" w:cs="Arial"/>
      <w:b/>
      <w:bCs/>
      <w:sz w:val="30"/>
      <w:szCs w:val="30"/>
      <w:u w:val="single" w:color="000000"/>
    </w:rPr>
  </w:style>
  <w:style w:type="paragraph" w:styleId="Titolo4">
    <w:name w:val="heading 4"/>
    <w:basedOn w:val="Normale"/>
    <w:link w:val="Titolo4Carattere"/>
    <w:unhideWhenUsed/>
    <w:qFormat/>
    <w:pPr>
      <w:ind w:left="212"/>
      <w:outlineLvl w:val="3"/>
    </w:pPr>
    <w:rPr>
      <w:rFonts w:ascii="Arial" w:eastAsia="Arial" w:hAnsi="Arial" w:cs="Arial"/>
      <w:b/>
      <w:bCs/>
      <w:sz w:val="28"/>
      <w:szCs w:val="28"/>
      <w:u w:val="single" w:color="000000"/>
    </w:rPr>
  </w:style>
  <w:style w:type="paragraph" w:styleId="Titolo5">
    <w:name w:val="heading 5"/>
    <w:basedOn w:val="Normale"/>
    <w:link w:val="Titolo5Carattere"/>
    <w:unhideWhenUsed/>
    <w:qFormat/>
    <w:pPr>
      <w:ind w:left="212"/>
      <w:outlineLvl w:val="4"/>
    </w:pPr>
    <w:rPr>
      <w:rFonts w:ascii="Arial" w:eastAsia="Arial" w:hAnsi="Arial" w:cs="Arial"/>
      <w:b/>
      <w:bCs/>
      <w:sz w:val="24"/>
      <w:szCs w:val="24"/>
      <w:u w:val="single" w:color="000000"/>
    </w:rPr>
  </w:style>
  <w:style w:type="paragraph" w:styleId="Titolo6">
    <w:name w:val="heading 6"/>
    <w:basedOn w:val="Normale"/>
    <w:link w:val="Titolo6Carattere"/>
    <w:unhideWhenUsed/>
    <w:qFormat/>
    <w:pPr>
      <w:spacing w:line="268" w:lineRule="exact"/>
      <w:ind w:left="212" w:hanging="361"/>
      <w:outlineLvl w:val="5"/>
    </w:pPr>
    <w:rPr>
      <w:rFonts w:ascii="Arial" w:eastAsia="Arial" w:hAnsi="Arial" w:cs="Arial"/>
      <w:b/>
      <w:bCs/>
    </w:rPr>
  </w:style>
  <w:style w:type="paragraph" w:styleId="Titolo7">
    <w:name w:val="heading 7"/>
    <w:basedOn w:val="Normale"/>
    <w:next w:val="Normale"/>
    <w:link w:val="Titolo7Carattere"/>
    <w:qFormat/>
    <w:rsid w:val="000B0771"/>
    <w:pPr>
      <w:widowControl/>
      <w:tabs>
        <w:tab w:val="num" w:pos="1296"/>
      </w:tabs>
      <w:overflowPunct w:val="0"/>
      <w:adjustRightInd w:val="0"/>
      <w:spacing w:before="240" w:after="60"/>
      <w:ind w:left="1296" w:hanging="1296"/>
      <w:textAlignment w:val="baseline"/>
      <w:outlineLvl w:val="6"/>
    </w:pPr>
    <w:rPr>
      <w:rFonts w:ascii="Arial" w:eastAsia="Times New Roman" w:hAnsi="Arial" w:cs="Times New Roman"/>
      <w:sz w:val="20"/>
      <w:szCs w:val="20"/>
      <w:lang w:eastAsia="it-IT"/>
    </w:rPr>
  </w:style>
  <w:style w:type="paragraph" w:styleId="Titolo8">
    <w:name w:val="heading 8"/>
    <w:basedOn w:val="Normale"/>
    <w:next w:val="Normale"/>
    <w:link w:val="Titolo8Carattere"/>
    <w:qFormat/>
    <w:rsid w:val="000B0771"/>
    <w:pPr>
      <w:widowControl/>
      <w:tabs>
        <w:tab w:val="num" w:pos="1440"/>
      </w:tabs>
      <w:overflowPunct w:val="0"/>
      <w:adjustRightInd w:val="0"/>
      <w:spacing w:before="240" w:after="60"/>
      <w:ind w:left="1440" w:hanging="1440"/>
      <w:textAlignment w:val="baseline"/>
      <w:outlineLvl w:val="7"/>
    </w:pPr>
    <w:rPr>
      <w:rFonts w:ascii="Arial" w:eastAsia="Times New Roman" w:hAnsi="Arial" w:cs="Times New Roman"/>
      <w:i/>
      <w:sz w:val="20"/>
      <w:szCs w:val="20"/>
      <w:lang w:eastAsia="it-IT"/>
    </w:rPr>
  </w:style>
  <w:style w:type="paragraph" w:styleId="Titolo9">
    <w:name w:val="heading 9"/>
    <w:basedOn w:val="Normale"/>
    <w:next w:val="Normale"/>
    <w:link w:val="Titolo9Carattere"/>
    <w:qFormat/>
    <w:rsid w:val="000B0771"/>
    <w:pPr>
      <w:widowControl/>
      <w:tabs>
        <w:tab w:val="num" w:pos="1584"/>
      </w:tabs>
      <w:overflowPunct w:val="0"/>
      <w:adjustRightInd w:val="0"/>
      <w:spacing w:before="240" w:after="60"/>
      <w:ind w:left="1584" w:hanging="1584"/>
      <w:textAlignment w:val="baseline"/>
      <w:outlineLvl w:val="8"/>
    </w:pPr>
    <w:rPr>
      <w:rFonts w:ascii="Arial" w:eastAsia="Times New Roman" w:hAnsi="Arial" w:cs="Times New Roman"/>
      <w:b/>
      <w:i/>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style>
  <w:style w:type="paragraph" w:styleId="Paragrafoelenco">
    <w:name w:val="List Paragraph"/>
    <w:basedOn w:val="Normale"/>
    <w:uiPriority w:val="34"/>
    <w:qFormat/>
    <w:pPr>
      <w:spacing w:line="268" w:lineRule="exact"/>
      <w:ind w:left="1653" w:hanging="361"/>
    </w:pPr>
  </w:style>
  <w:style w:type="paragraph" w:customStyle="1" w:styleId="TableParagraph">
    <w:name w:val="Table Paragraph"/>
    <w:basedOn w:val="Normale"/>
    <w:qFormat/>
    <w:rPr>
      <w:rFonts w:ascii="Arial" w:eastAsia="Arial" w:hAnsi="Arial" w:cs="Arial"/>
    </w:rPr>
  </w:style>
  <w:style w:type="paragraph" w:styleId="Intestazione">
    <w:name w:val="header"/>
    <w:basedOn w:val="Normale"/>
    <w:link w:val="IntestazioneCarattere"/>
    <w:uiPriority w:val="99"/>
    <w:unhideWhenUsed/>
    <w:rsid w:val="000B2622"/>
    <w:pPr>
      <w:tabs>
        <w:tab w:val="center" w:pos="4819"/>
        <w:tab w:val="right" w:pos="9638"/>
      </w:tabs>
    </w:pPr>
  </w:style>
  <w:style w:type="character" w:customStyle="1" w:styleId="IntestazioneCarattere">
    <w:name w:val="Intestazione Carattere"/>
    <w:basedOn w:val="Carpredefinitoparagrafo"/>
    <w:link w:val="Intestazione"/>
    <w:uiPriority w:val="99"/>
    <w:rsid w:val="000B2622"/>
    <w:rPr>
      <w:rFonts w:ascii="Arial MT" w:eastAsia="Arial MT" w:hAnsi="Arial MT" w:cs="Arial MT"/>
      <w:lang w:val="it-IT"/>
    </w:rPr>
  </w:style>
  <w:style w:type="paragraph" w:styleId="Pidipagina">
    <w:name w:val="footer"/>
    <w:basedOn w:val="Normale"/>
    <w:link w:val="PidipaginaCarattere"/>
    <w:uiPriority w:val="99"/>
    <w:unhideWhenUsed/>
    <w:rsid w:val="000B2622"/>
    <w:pPr>
      <w:tabs>
        <w:tab w:val="center" w:pos="4819"/>
        <w:tab w:val="right" w:pos="9638"/>
      </w:tabs>
    </w:pPr>
  </w:style>
  <w:style w:type="character" w:customStyle="1" w:styleId="PidipaginaCarattere">
    <w:name w:val="Piè di pagina Carattere"/>
    <w:basedOn w:val="Carpredefinitoparagrafo"/>
    <w:link w:val="Pidipagina"/>
    <w:uiPriority w:val="99"/>
    <w:rsid w:val="000B2622"/>
    <w:rPr>
      <w:rFonts w:ascii="Arial MT" w:eastAsia="Arial MT" w:hAnsi="Arial MT" w:cs="Arial MT"/>
      <w:lang w:val="it-IT"/>
    </w:rPr>
  </w:style>
  <w:style w:type="character" w:styleId="Collegamentoipertestuale">
    <w:name w:val="Hyperlink"/>
    <w:uiPriority w:val="99"/>
    <w:rsid w:val="009D49E5"/>
    <w:rPr>
      <w:color w:val="0000FF"/>
      <w:u w:val="single"/>
    </w:rPr>
  </w:style>
  <w:style w:type="paragraph" w:customStyle="1" w:styleId="LndNormale1">
    <w:name w:val="LndNormale1"/>
    <w:basedOn w:val="Normale"/>
    <w:link w:val="LndNormale1Carattere"/>
    <w:rsid w:val="00056A34"/>
    <w:pPr>
      <w:widowControl/>
      <w:overflowPunct w:val="0"/>
      <w:adjustRightInd w:val="0"/>
      <w:jc w:val="both"/>
      <w:textAlignment w:val="baseline"/>
    </w:pPr>
    <w:rPr>
      <w:rFonts w:ascii="Arial" w:eastAsia="Times New Roman" w:hAnsi="Arial" w:cs="Times New Roman"/>
      <w:noProof/>
      <w:szCs w:val="24"/>
      <w:lang w:eastAsia="it-IT"/>
    </w:rPr>
  </w:style>
  <w:style w:type="character" w:customStyle="1" w:styleId="LndNormale1Carattere">
    <w:name w:val="LndNormale1 Carattere"/>
    <w:link w:val="LndNormale1"/>
    <w:rsid w:val="00056A34"/>
    <w:rPr>
      <w:rFonts w:ascii="Arial" w:eastAsia="Times New Roman" w:hAnsi="Arial" w:cs="Times New Roman"/>
      <w:noProof/>
      <w:szCs w:val="24"/>
      <w:lang w:val="it-IT" w:eastAsia="it-IT"/>
    </w:rPr>
  </w:style>
  <w:style w:type="paragraph" w:styleId="NormaleWeb">
    <w:name w:val="Normal (Web)"/>
    <w:basedOn w:val="Normale"/>
    <w:uiPriority w:val="99"/>
    <w:unhideWhenUsed/>
    <w:rsid w:val="0053252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styleId="Menzionenonrisolta">
    <w:name w:val="Unresolved Mention"/>
    <w:basedOn w:val="Carpredefinitoparagrafo"/>
    <w:uiPriority w:val="99"/>
    <w:semiHidden/>
    <w:unhideWhenUsed/>
    <w:rsid w:val="0053252A"/>
    <w:rPr>
      <w:color w:val="605E5C"/>
      <w:shd w:val="clear" w:color="auto" w:fill="E1DFDD"/>
    </w:rPr>
  </w:style>
  <w:style w:type="paragraph" w:customStyle="1" w:styleId="Default">
    <w:name w:val="Default"/>
    <w:rsid w:val="00FF6C3A"/>
    <w:pPr>
      <w:widowControl/>
      <w:adjustRightInd w:val="0"/>
    </w:pPr>
    <w:rPr>
      <w:rFonts w:ascii="Trebuchet MS" w:eastAsia="Calibri" w:hAnsi="Trebuchet MS" w:cs="Trebuchet MS"/>
      <w:color w:val="000000"/>
      <w:sz w:val="24"/>
      <w:szCs w:val="24"/>
      <w:lang w:val="it-IT" w:eastAsia="it-IT"/>
    </w:rPr>
  </w:style>
  <w:style w:type="character" w:customStyle="1" w:styleId="TestonormaleCarattere">
    <w:name w:val="Testo normale Carattere"/>
    <w:aliases w:val="Carattere Carattere, Carattere Carattere"/>
    <w:link w:val="Testonormale"/>
    <w:locked/>
    <w:rsid w:val="0095684F"/>
    <w:rPr>
      <w:rFonts w:ascii="Courier New" w:hAnsi="Courier New" w:cs="Courier New"/>
    </w:rPr>
  </w:style>
  <w:style w:type="paragraph" w:styleId="Testonormale">
    <w:name w:val="Plain Text"/>
    <w:aliases w:val="Carattere, Carattere"/>
    <w:basedOn w:val="Normale"/>
    <w:link w:val="TestonormaleCarattere"/>
    <w:unhideWhenUsed/>
    <w:rsid w:val="0095684F"/>
    <w:pPr>
      <w:widowControl/>
      <w:autoSpaceDE/>
      <w:autoSpaceDN/>
    </w:pPr>
    <w:rPr>
      <w:rFonts w:ascii="Courier New" w:eastAsiaTheme="minorHAnsi" w:hAnsi="Courier New" w:cs="Courier New"/>
      <w:lang w:val="en-US"/>
    </w:rPr>
  </w:style>
  <w:style w:type="character" w:customStyle="1" w:styleId="TestonormaleCarattere1">
    <w:name w:val="Testo normale Carattere1"/>
    <w:aliases w:val="Carattere Carattere1"/>
    <w:basedOn w:val="Carpredefinitoparagrafo"/>
    <w:uiPriority w:val="99"/>
    <w:semiHidden/>
    <w:rsid w:val="0095684F"/>
    <w:rPr>
      <w:rFonts w:ascii="Consolas" w:eastAsia="Arial MT" w:hAnsi="Consolas" w:cs="Arial MT"/>
      <w:sz w:val="21"/>
      <w:szCs w:val="21"/>
      <w:lang w:val="it-IT"/>
    </w:rPr>
  </w:style>
  <w:style w:type="paragraph" w:styleId="Titolo">
    <w:name w:val="Title"/>
    <w:basedOn w:val="Normale"/>
    <w:link w:val="TitoloCarattere"/>
    <w:qFormat/>
    <w:rsid w:val="00C8775A"/>
    <w:pPr>
      <w:widowControl/>
      <w:autoSpaceDE/>
      <w:autoSpaceDN/>
      <w:jc w:val="center"/>
    </w:pPr>
    <w:rPr>
      <w:rFonts w:ascii="Times New Roman" w:eastAsia="Times New Roman" w:hAnsi="Times New Roman" w:cs="Times New Roman"/>
      <w:b/>
      <w:bCs/>
      <w:sz w:val="24"/>
      <w:szCs w:val="24"/>
      <w:lang w:eastAsia="it-IT"/>
    </w:rPr>
  </w:style>
  <w:style w:type="character" w:customStyle="1" w:styleId="TitoloCarattere">
    <w:name w:val="Titolo Carattere"/>
    <w:basedOn w:val="Carpredefinitoparagrafo"/>
    <w:link w:val="Titolo"/>
    <w:rsid w:val="00C8775A"/>
    <w:rPr>
      <w:rFonts w:ascii="Times New Roman" w:eastAsia="Times New Roman" w:hAnsi="Times New Roman" w:cs="Times New Roman"/>
      <w:b/>
      <w:bCs/>
      <w:sz w:val="24"/>
      <w:szCs w:val="24"/>
      <w:lang w:val="it-IT" w:eastAsia="it-IT"/>
    </w:rPr>
  </w:style>
  <w:style w:type="table" w:styleId="Tabellagriglia4-colore1">
    <w:name w:val="Grid Table 4 Accent 1"/>
    <w:basedOn w:val="Tabellanormale"/>
    <w:uiPriority w:val="49"/>
    <w:rsid w:val="002578F0"/>
    <w:pPr>
      <w:widowControl/>
      <w:autoSpaceDE/>
      <w:autoSpaceDN/>
    </w:pPr>
    <w:rPr>
      <w:lang w:val="it-I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gliatabella">
    <w:name w:val="Table Grid"/>
    <w:basedOn w:val="Tabellanormale"/>
    <w:uiPriority w:val="39"/>
    <w:rsid w:val="00977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elenco5scura-colore5">
    <w:name w:val="List Table 5 Dark Accent 5"/>
    <w:basedOn w:val="Tabellanormale"/>
    <w:uiPriority w:val="50"/>
    <w:rsid w:val="00974344"/>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6acolori-colore5">
    <w:name w:val="List Table 6 Colorful Accent 5"/>
    <w:basedOn w:val="Tabellanormale"/>
    <w:uiPriority w:val="51"/>
    <w:rsid w:val="00974344"/>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laelenco7acolori-colore1">
    <w:name w:val="List Table 7 Colorful Accent 1"/>
    <w:basedOn w:val="Tabellanormale"/>
    <w:uiPriority w:val="52"/>
    <w:rsid w:val="00974344"/>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
    <w:name w:val="List Table 7 Colorful"/>
    <w:basedOn w:val="Tabellanormale"/>
    <w:uiPriority w:val="52"/>
    <w:rsid w:val="0097434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6acolori-colore1">
    <w:name w:val="Grid Table 6 Colorful Accent 1"/>
    <w:basedOn w:val="Tabellanormale"/>
    <w:uiPriority w:val="51"/>
    <w:rsid w:val="0097434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6acolori">
    <w:name w:val="Grid Table 6 Colorful"/>
    <w:basedOn w:val="Tabellanormale"/>
    <w:uiPriority w:val="51"/>
    <w:rsid w:val="0097434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gliatab4">
    <w:name w:val="Grid Table 4"/>
    <w:basedOn w:val="Tabellanormale"/>
    <w:uiPriority w:val="49"/>
    <w:rsid w:val="009743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stopredefinito">
    <w:name w:val="Testo predefinito"/>
    <w:basedOn w:val="Normale"/>
    <w:uiPriority w:val="99"/>
    <w:rsid w:val="00D161B7"/>
    <w:pPr>
      <w:widowControl/>
      <w:autoSpaceDE/>
      <w:autoSpaceDN/>
    </w:pPr>
    <w:rPr>
      <w:rFonts w:ascii="Times New Roman" w:eastAsia="Times New Roman" w:hAnsi="Times New Roman" w:cs="Times New Roman"/>
      <w:snapToGrid w:val="0"/>
      <w:sz w:val="24"/>
      <w:szCs w:val="20"/>
      <w:lang w:val="en-US" w:eastAsia="it-IT"/>
    </w:rPr>
  </w:style>
  <w:style w:type="table" w:customStyle="1" w:styleId="Grigliatabella6">
    <w:name w:val="Griglia tabella6"/>
    <w:basedOn w:val="Tabellanormale"/>
    <w:next w:val="Grigliatabella"/>
    <w:uiPriority w:val="39"/>
    <w:rsid w:val="007501B0"/>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campionato">
    <w:name w:val="titolo_campionato"/>
    <w:basedOn w:val="Normale"/>
    <w:rsid w:val="001365B9"/>
    <w:pPr>
      <w:widowControl/>
      <w:autoSpaceDE/>
      <w:autoSpaceDN/>
      <w:jc w:val="center"/>
    </w:pPr>
    <w:rPr>
      <w:rFonts w:ascii="Arial" w:eastAsiaTheme="minorEastAsia" w:hAnsi="Arial" w:cs="Arial"/>
      <w:b/>
      <w:bCs/>
      <w:color w:val="000000"/>
      <w:sz w:val="36"/>
      <w:szCs w:val="36"/>
      <w:lang w:eastAsia="it-IT"/>
    </w:rPr>
  </w:style>
  <w:style w:type="paragraph" w:customStyle="1" w:styleId="sottotitolocampionato1">
    <w:name w:val="sottotitolo_campionato_1"/>
    <w:basedOn w:val="Normale"/>
    <w:rsid w:val="001365B9"/>
    <w:pPr>
      <w:widowControl/>
      <w:autoSpaceDE/>
      <w:autoSpaceDN/>
    </w:pPr>
    <w:rPr>
      <w:rFonts w:ascii="Arial" w:eastAsiaTheme="minorEastAsia" w:hAnsi="Arial" w:cs="Arial"/>
      <w:b/>
      <w:bCs/>
      <w:color w:val="000000"/>
      <w:sz w:val="24"/>
      <w:szCs w:val="24"/>
      <w:lang w:eastAsia="it-IT"/>
    </w:rPr>
  </w:style>
  <w:style w:type="paragraph" w:customStyle="1" w:styleId="headertabella">
    <w:name w:val="header_tabella"/>
    <w:basedOn w:val="Normale"/>
    <w:rsid w:val="001365B9"/>
    <w:pPr>
      <w:widowControl/>
      <w:autoSpaceDE/>
      <w:autoSpaceDN/>
      <w:jc w:val="center"/>
    </w:pPr>
    <w:rPr>
      <w:rFonts w:ascii="Arial" w:eastAsiaTheme="minorEastAsia" w:hAnsi="Arial" w:cs="Arial"/>
      <w:b/>
      <w:bCs/>
      <w:color w:val="000000"/>
      <w:sz w:val="20"/>
      <w:szCs w:val="20"/>
      <w:lang w:eastAsia="it-IT"/>
    </w:rPr>
  </w:style>
  <w:style w:type="paragraph" w:customStyle="1" w:styleId="rowtabella">
    <w:name w:val="row_tabella"/>
    <w:basedOn w:val="Normale"/>
    <w:rsid w:val="001365B9"/>
    <w:pPr>
      <w:widowControl/>
      <w:autoSpaceDE/>
      <w:autoSpaceDN/>
    </w:pPr>
    <w:rPr>
      <w:rFonts w:ascii="Arial" w:eastAsiaTheme="minorEastAsia" w:hAnsi="Arial" w:cs="Arial"/>
      <w:color w:val="000000"/>
      <w:sz w:val="12"/>
      <w:szCs w:val="12"/>
      <w:lang w:eastAsia="it-IT"/>
    </w:rPr>
  </w:style>
  <w:style w:type="paragraph" w:customStyle="1" w:styleId="breakline">
    <w:name w:val="breakline"/>
    <w:basedOn w:val="Normale"/>
    <w:rsid w:val="001365B9"/>
    <w:pPr>
      <w:widowControl/>
      <w:autoSpaceDE/>
      <w:autoSpaceDN/>
    </w:pPr>
    <w:rPr>
      <w:rFonts w:ascii="Times New Roman" w:eastAsiaTheme="minorEastAsia" w:hAnsi="Times New Roman" w:cs="Times New Roman"/>
      <w:color w:val="000000"/>
      <w:sz w:val="12"/>
      <w:szCs w:val="12"/>
      <w:lang w:eastAsia="it-IT"/>
    </w:rPr>
  </w:style>
  <w:style w:type="paragraph" w:customStyle="1" w:styleId="TITOLOPRINC">
    <w:name w:val="TITOLO_PRINC"/>
    <w:basedOn w:val="Normale"/>
    <w:rsid w:val="00A529C6"/>
    <w:pPr>
      <w:widowControl/>
      <w:autoSpaceDE/>
      <w:autoSpaceDN/>
      <w:spacing w:before="100" w:beforeAutospacing="1" w:after="100" w:afterAutospacing="1"/>
      <w:jc w:val="center"/>
    </w:pPr>
    <w:rPr>
      <w:rFonts w:ascii="Arial" w:eastAsia="Arial" w:hAnsi="Arial" w:cs="Arial"/>
      <w:b/>
      <w:color w:val="000000"/>
      <w:sz w:val="36"/>
      <w:szCs w:val="36"/>
      <w:lang w:eastAsia="it-IT"/>
    </w:rPr>
  </w:style>
  <w:style w:type="paragraph" w:customStyle="1" w:styleId="sottotitolocampionato2">
    <w:name w:val="sottotitolo_campionato_2"/>
    <w:basedOn w:val="Normale"/>
    <w:rsid w:val="00A529C6"/>
    <w:pPr>
      <w:widowControl/>
      <w:autoSpaceDE/>
      <w:autoSpaceDN/>
    </w:pPr>
    <w:rPr>
      <w:rFonts w:ascii="Arial" w:eastAsiaTheme="minorEastAsia" w:hAnsi="Arial" w:cs="Arial"/>
      <w:color w:val="000000"/>
      <w:sz w:val="20"/>
      <w:szCs w:val="20"/>
      <w:lang w:eastAsia="it-IT"/>
    </w:rPr>
  </w:style>
  <w:style w:type="paragraph" w:customStyle="1" w:styleId="titoloprinc0">
    <w:name w:val="titolo_princ"/>
    <w:basedOn w:val="Normale"/>
    <w:rsid w:val="00A529C6"/>
    <w:pPr>
      <w:widowControl/>
      <w:autoSpaceDE/>
      <w:autoSpaceDN/>
      <w:jc w:val="center"/>
    </w:pPr>
    <w:rPr>
      <w:rFonts w:ascii="Arial" w:eastAsiaTheme="minorEastAsia" w:hAnsi="Arial" w:cs="Arial"/>
      <w:b/>
      <w:bCs/>
      <w:color w:val="000000"/>
      <w:sz w:val="48"/>
      <w:szCs w:val="48"/>
      <w:lang w:eastAsia="it-IT"/>
    </w:rPr>
  </w:style>
  <w:style w:type="paragraph" w:customStyle="1" w:styleId="titolo0">
    <w:name w:val="titolo0"/>
    <w:basedOn w:val="Normale"/>
    <w:rsid w:val="007F73FD"/>
    <w:pPr>
      <w:widowControl/>
      <w:autoSpaceDE/>
      <w:autoSpaceDN/>
      <w:jc w:val="center"/>
    </w:pPr>
    <w:rPr>
      <w:rFonts w:ascii="Arial" w:eastAsiaTheme="minorEastAsia" w:hAnsi="Arial" w:cs="Arial"/>
      <w:b/>
      <w:bCs/>
      <w:color w:val="000000"/>
      <w:sz w:val="36"/>
      <w:szCs w:val="36"/>
      <w:lang w:eastAsia="it-IT"/>
    </w:rPr>
  </w:style>
  <w:style w:type="paragraph" w:customStyle="1" w:styleId="titolo10">
    <w:name w:val="titolo1"/>
    <w:basedOn w:val="Normale"/>
    <w:rsid w:val="007F73FD"/>
    <w:pPr>
      <w:widowControl/>
      <w:autoSpaceDE/>
      <w:autoSpaceDN/>
      <w:spacing w:before="200" w:after="200"/>
      <w:jc w:val="center"/>
    </w:pPr>
    <w:rPr>
      <w:rFonts w:ascii="Arial" w:eastAsiaTheme="minorEastAsia" w:hAnsi="Arial" w:cs="Arial"/>
      <w:b/>
      <w:bCs/>
      <w:color w:val="000000"/>
      <w:sz w:val="24"/>
      <w:szCs w:val="24"/>
      <w:lang w:eastAsia="it-IT"/>
    </w:rPr>
  </w:style>
  <w:style w:type="paragraph" w:customStyle="1" w:styleId="titolo60">
    <w:name w:val="titolo6"/>
    <w:basedOn w:val="Normale"/>
    <w:rsid w:val="007F73FD"/>
    <w:pPr>
      <w:widowControl/>
      <w:autoSpaceDE/>
      <w:autoSpaceDN/>
      <w:spacing w:before="200" w:after="200"/>
      <w:jc w:val="center"/>
    </w:pPr>
    <w:rPr>
      <w:rFonts w:ascii="Arial" w:eastAsiaTheme="minorEastAsia" w:hAnsi="Arial" w:cs="Arial"/>
      <w:b/>
      <w:bCs/>
      <w:color w:val="000000"/>
      <w:sz w:val="20"/>
      <w:szCs w:val="20"/>
      <w:lang w:eastAsia="it-IT"/>
    </w:rPr>
  </w:style>
  <w:style w:type="paragraph" w:customStyle="1" w:styleId="titolo7a">
    <w:name w:val="titolo7a"/>
    <w:basedOn w:val="Normale"/>
    <w:rsid w:val="007F73FD"/>
    <w:pPr>
      <w:widowControl/>
      <w:autoSpaceDE/>
      <w:autoSpaceDN/>
      <w:spacing w:before="200"/>
    </w:pPr>
    <w:rPr>
      <w:rFonts w:ascii="Arial" w:eastAsiaTheme="minorEastAsia" w:hAnsi="Arial" w:cs="Arial"/>
      <w:b/>
      <w:bCs/>
      <w:color w:val="000000"/>
      <w:sz w:val="20"/>
      <w:szCs w:val="20"/>
      <w:lang w:eastAsia="it-IT"/>
    </w:rPr>
  </w:style>
  <w:style w:type="paragraph" w:customStyle="1" w:styleId="titolo7b">
    <w:name w:val="titolo7b"/>
    <w:basedOn w:val="Normale"/>
    <w:rsid w:val="007F73FD"/>
    <w:pPr>
      <w:widowControl/>
      <w:autoSpaceDE/>
      <w:autoSpaceDN/>
      <w:spacing w:before="100"/>
    </w:pPr>
    <w:rPr>
      <w:rFonts w:ascii="Arial" w:eastAsiaTheme="minorEastAsia" w:hAnsi="Arial" w:cs="Arial"/>
      <w:color w:val="000000"/>
      <w:sz w:val="20"/>
      <w:szCs w:val="20"/>
      <w:lang w:eastAsia="it-IT"/>
    </w:rPr>
  </w:style>
  <w:style w:type="paragraph" w:customStyle="1" w:styleId="titolo30">
    <w:name w:val="titolo3"/>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titolo20">
    <w:name w:val="titolo2"/>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movimento">
    <w:name w:val="movimento"/>
    <w:basedOn w:val="Normale"/>
    <w:rsid w:val="007F73FD"/>
    <w:pPr>
      <w:widowControl/>
      <w:autoSpaceDE/>
      <w:autoSpaceDN/>
      <w:spacing w:before="100" w:beforeAutospacing="1" w:after="100" w:afterAutospacing="1"/>
    </w:pPr>
    <w:rPr>
      <w:rFonts w:ascii="Arial" w:eastAsiaTheme="minorEastAsia" w:hAnsi="Arial" w:cs="Arial"/>
      <w:sz w:val="16"/>
      <w:szCs w:val="16"/>
      <w:lang w:eastAsia="it-IT"/>
    </w:rPr>
  </w:style>
  <w:style w:type="paragraph" w:customStyle="1" w:styleId="movimento2">
    <w:name w:val="movimento2"/>
    <w:basedOn w:val="Normale"/>
    <w:rsid w:val="007F73FD"/>
    <w:pPr>
      <w:widowControl/>
      <w:autoSpaceDE/>
      <w:autoSpaceDN/>
      <w:spacing w:before="100" w:beforeAutospacing="1" w:after="100" w:afterAutospacing="1"/>
    </w:pPr>
    <w:rPr>
      <w:rFonts w:ascii="Arial" w:eastAsiaTheme="minorEastAsia" w:hAnsi="Arial" w:cs="Arial"/>
      <w:sz w:val="14"/>
      <w:szCs w:val="14"/>
      <w:lang w:eastAsia="it-IT"/>
    </w:rPr>
  </w:style>
  <w:style w:type="paragraph" w:customStyle="1" w:styleId="diffida">
    <w:name w:val="diffida"/>
    <w:basedOn w:val="Normale"/>
    <w:rsid w:val="007F73FD"/>
    <w:pPr>
      <w:widowControl/>
      <w:autoSpaceDE/>
      <w:autoSpaceDN/>
      <w:spacing w:before="100" w:beforeAutospacing="1" w:after="100" w:afterAutospacing="1"/>
      <w:jc w:val="both"/>
    </w:pPr>
    <w:rPr>
      <w:rFonts w:ascii="Arial" w:eastAsiaTheme="minorEastAsia" w:hAnsi="Arial" w:cs="Arial"/>
      <w:sz w:val="20"/>
      <w:szCs w:val="20"/>
      <w:lang w:eastAsia="it-IT"/>
    </w:rPr>
  </w:style>
  <w:style w:type="character" w:customStyle="1" w:styleId="Titolo1Carattere">
    <w:name w:val="Titolo 1 Carattere"/>
    <w:basedOn w:val="Carpredefinitoparagrafo"/>
    <w:link w:val="Titolo1"/>
    <w:uiPriority w:val="9"/>
    <w:rsid w:val="00A23C31"/>
    <w:rPr>
      <w:rFonts w:ascii="Arial" w:eastAsia="Arial" w:hAnsi="Arial" w:cs="Arial"/>
      <w:b/>
      <w:bCs/>
      <w:sz w:val="36"/>
      <w:szCs w:val="36"/>
      <w:u w:val="single" w:color="000000"/>
      <w:lang w:val="it-IT"/>
    </w:rPr>
  </w:style>
  <w:style w:type="paragraph" w:customStyle="1" w:styleId="ammenda">
    <w:name w:val="ammenda"/>
    <w:basedOn w:val="Normale"/>
    <w:rsid w:val="00D76A42"/>
    <w:pPr>
      <w:widowControl/>
      <w:autoSpaceDE/>
      <w:autoSpaceDN/>
    </w:pPr>
    <w:rPr>
      <w:rFonts w:ascii="Arial" w:eastAsiaTheme="minorEastAsia" w:hAnsi="Arial" w:cs="Arial"/>
      <w:color w:val="000000"/>
      <w:sz w:val="20"/>
      <w:szCs w:val="20"/>
      <w:lang w:eastAsia="it-IT"/>
    </w:rPr>
  </w:style>
  <w:style w:type="paragraph" w:customStyle="1" w:styleId="Normale1">
    <w:name w:val="Normale1"/>
    <w:rsid w:val="00D12288"/>
    <w:pPr>
      <w:widowControl/>
      <w:suppressAutoHyphens/>
      <w:autoSpaceDE/>
      <w:spacing w:after="160" w:line="251" w:lineRule="auto"/>
      <w:textAlignment w:val="baseline"/>
    </w:pPr>
    <w:rPr>
      <w:rFonts w:ascii="Calibri" w:eastAsia="Calibri" w:hAnsi="Calibri" w:cs="Times New Roman"/>
      <w:lang w:val="it-IT"/>
    </w:rPr>
  </w:style>
  <w:style w:type="paragraph" w:styleId="Nessunaspaziatura">
    <w:name w:val="No Spacing"/>
    <w:link w:val="NessunaspaziaturaCarattere"/>
    <w:uiPriority w:val="1"/>
    <w:qFormat/>
    <w:rsid w:val="005076D3"/>
    <w:pPr>
      <w:widowControl/>
      <w:autoSpaceDE/>
      <w:autoSpaceDN/>
    </w:pPr>
    <w:rPr>
      <w:rFonts w:ascii="Calibri" w:eastAsia="Times New Roman" w:hAnsi="Calibri" w:cs="Times New Roman"/>
      <w:lang w:val="it-IT"/>
    </w:rPr>
  </w:style>
  <w:style w:type="character" w:customStyle="1" w:styleId="NessunaspaziaturaCarattere">
    <w:name w:val="Nessuna spaziatura Carattere"/>
    <w:link w:val="Nessunaspaziatura"/>
    <w:uiPriority w:val="1"/>
    <w:rsid w:val="005076D3"/>
    <w:rPr>
      <w:rFonts w:ascii="Calibri" w:eastAsia="Times New Roman" w:hAnsi="Calibri" w:cs="Times New Roman"/>
      <w:lang w:val="it-IT"/>
    </w:rPr>
  </w:style>
  <w:style w:type="paragraph" w:styleId="Titolosommario">
    <w:name w:val="TOC Heading"/>
    <w:basedOn w:val="Titolo1"/>
    <w:next w:val="Normale"/>
    <w:uiPriority w:val="39"/>
    <w:semiHidden/>
    <w:unhideWhenUsed/>
    <w:qFormat/>
    <w:rsid w:val="005076D3"/>
    <w:pPr>
      <w:keepNext/>
      <w:keepLines/>
      <w:widowControl/>
      <w:autoSpaceDE/>
      <w:autoSpaceDN/>
      <w:spacing w:before="480" w:line="276" w:lineRule="auto"/>
      <w:ind w:left="0"/>
      <w:outlineLvl w:val="9"/>
    </w:pPr>
    <w:rPr>
      <w:rFonts w:ascii="Cambria" w:eastAsia="Times New Roman" w:hAnsi="Cambria" w:cs="Times New Roman"/>
      <w:color w:val="365F91"/>
      <w:sz w:val="28"/>
      <w:szCs w:val="28"/>
      <w:u w:val="none"/>
    </w:rPr>
  </w:style>
  <w:style w:type="paragraph" w:styleId="Sommario1">
    <w:name w:val="toc 1"/>
    <w:basedOn w:val="Normale"/>
    <w:next w:val="Normale"/>
    <w:autoRedefine/>
    <w:uiPriority w:val="39"/>
    <w:unhideWhenUsed/>
    <w:rsid w:val="005076D3"/>
    <w:pPr>
      <w:widowControl/>
      <w:autoSpaceDE/>
      <w:autoSpaceDN/>
      <w:spacing w:after="200" w:line="276" w:lineRule="auto"/>
    </w:pPr>
    <w:rPr>
      <w:rFonts w:ascii="Calibri" w:eastAsia="Calibri" w:hAnsi="Calibri" w:cs="Times New Roman"/>
    </w:rPr>
  </w:style>
  <w:style w:type="paragraph" w:styleId="Sommario2">
    <w:name w:val="toc 2"/>
    <w:basedOn w:val="Normale"/>
    <w:next w:val="Normale"/>
    <w:autoRedefine/>
    <w:uiPriority w:val="39"/>
    <w:unhideWhenUsed/>
    <w:rsid w:val="005076D3"/>
    <w:pPr>
      <w:widowControl/>
      <w:autoSpaceDE/>
      <w:autoSpaceDN/>
      <w:spacing w:after="200" w:line="276" w:lineRule="auto"/>
      <w:ind w:left="220"/>
    </w:pPr>
    <w:rPr>
      <w:rFonts w:ascii="Calibri" w:eastAsia="Calibri" w:hAnsi="Calibri" w:cs="Times New Roman"/>
    </w:rPr>
  </w:style>
  <w:style w:type="paragraph" w:customStyle="1" w:styleId="msonormal0">
    <w:name w:val="msonormal"/>
    <w:basedOn w:val="Normale"/>
    <w:rsid w:val="005076D3"/>
    <w:pPr>
      <w:widowControl/>
      <w:autoSpaceDE/>
      <w:autoSpaceDN/>
      <w:spacing w:before="100" w:beforeAutospacing="1" w:after="100" w:afterAutospacing="1"/>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5076D3"/>
    <w:pPr>
      <w:widowControl/>
      <w:autoSpaceDE/>
      <w:autoSpaceDN/>
      <w:spacing w:before="100" w:beforeAutospacing="1" w:after="100" w:afterAutospacing="1"/>
      <w:textAlignment w:val="top"/>
    </w:pPr>
    <w:rPr>
      <w:rFonts w:ascii="Times New Roman" w:eastAsiaTheme="minorEastAsia" w:hAnsi="Times New Roman" w:cs="Times New Roman"/>
      <w:sz w:val="24"/>
      <w:szCs w:val="24"/>
      <w:lang w:eastAsia="it-IT"/>
    </w:rPr>
  </w:style>
  <w:style w:type="paragraph" w:customStyle="1" w:styleId="Stiletabella1">
    <w:name w:val="Stile tabella 1"/>
    <w:rsid w:val="003F2214"/>
    <w:pPr>
      <w:widowControl/>
      <w:autoSpaceDE/>
      <w:autoSpaceDN/>
    </w:pPr>
    <w:rPr>
      <w:rFonts w:ascii="Helvetica" w:eastAsia="Arial Unicode MS" w:hAnsi="Helvetica" w:cs="Arial Unicode MS"/>
      <w:b/>
      <w:bCs/>
      <w:color w:val="000000"/>
      <w:sz w:val="20"/>
      <w:szCs w:val="20"/>
      <w:u w:color="000000"/>
      <w:lang w:val="de-DE" w:eastAsia="it-IT"/>
    </w:rPr>
  </w:style>
  <w:style w:type="paragraph" w:customStyle="1" w:styleId="Stiletabella2">
    <w:name w:val="Stile tabella 2"/>
    <w:rsid w:val="003F2214"/>
    <w:pPr>
      <w:widowControl/>
      <w:autoSpaceDE/>
      <w:autoSpaceDN/>
    </w:pPr>
    <w:rPr>
      <w:rFonts w:ascii="Helvetica" w:eastAsia="Arial Unicode MS" w:hAnsi="Helvetica" w:cs="Arial Unicode MS"/>
      <w:color w:val="000000"/>
      <w:sz w:val="20"/>
      <w:szCs w:val="20"/>
      <w:u w:color="000000"/>
      <w:lang w:val="it-IT" w:eastAsia="it-IT"/>
    </w:rPr>
  </w:style>
  <w:style w:type="character" w:styleId="Enfasigrassetto">
    <w:name w:val="Strong"/>
    <w:uiPriority w:val="22"/>
    <w:qFormat/>
    <w:rsid w:val="00803249"/>
    <w:rPr>
      <w:rFonts w:cs="Times New Roman"/>
      <w:b/>
      <w:bCs/>
    </w:rPr>
  </w:style>
  <w:style w:type="character" w:styleId="Numeroriga">
    <w:name w:val="line number"/>
    <w:basedOn w:val="Carpredefinitoparagrafo"/>
    <w:uiPriority w:val="99"/>
    <w:semiHidden/>
    <w:unhideWhenUsed/>
    <w:rsid w:val="007A5458"/>
  </w:style>
  <w:style w:type="character" w:styleId="Enfasicorsivo">
    <w:name w:val="Emphasis"/>
    <w:qFormat/>
    <w:rsid w:val="00120966"/>
    <w:rPr>
      <w:i/>
      <w:iCs/>
    </w:rPr>
  </w:style>
  <w:style w:type="table" w:customStyle="1" w:styleId="TableGrid">
    <w:name w:val="TableGrid"/>
    <w:rsid w:val="00F5019A"/>
    <w:pPr>
      <w:widowControl/>
      <w:suppressAutoHyphens/>
      <w:autoSpaceDE/>
      <w:autoSpaceDN/>
    </w:pPr>
    <w:rPr>
      <w:rFonts w:eastAsiaTheme="minorEastAsia"/>
      <w:lang w:val="it-IT" w:eastAsia="it-IT"/>
    </w:rPr>
    <w:tblPr>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00055D"/>
    <w:pPr>
      <w:widowControl/>
      <w:autoSpaceDE/>
      <w:autoSpaceDN/>
    </w:pPr>
    <w:rPr>
      <w:rFonts w:ascii="Tahoma" w:eastAsia="Calibri" w:hAnsi="Tahoma" w:cs="Tahoma"/>
      <w:sz w:val="16"/>
      <w:szCs w:val="16"/>
    </w:rPr>
  </w:style>
  <w:style w:type="character" w:customStyle="1" w:styleId="TestofumettoCarattere">
    <w:name w:val="Testo fumetto Carattere"/>
    <w:basedOn w:val="Carpredefinitoparagrafo"/>
    <w:link w:val="Testofumetto"/>
    <w:uiPriority w:val="99"/>
    <w:semiHidden/>
    <w:rsid w:val="0000055D"/>
    <w:rPr>
      <w:rFonts w:ascii="Tahoma" w:eastAsia="Calibri" w:hAnsi="Tahoma" w:cs="Tahoma"/>
      <w:sz w:val="16"/>
      <w:szCs w:val="16"/>
      <w:lang w:val="it-IT"/>
    </w:rPr>
  </w:style>
  <w:style w:type="character" w:styleId="Collegamentovisitato">
    <w:name w:val="FollowedHyperlink"/>
    <w:basedOn w:val="Carpredefinitoparagrafo"/>
    <w:uiPriority w:val="99"/>
    <w:semiHidden/>
    <w:unhideWhenUsed/>
    <w:rsid w:val="0000055D"/>
    <w:rPr>
      <w:color w:val="800080"/>
      <w:u w:val="single"/>
    </w:rPr>
  </w:style>
  <w:style w:type="paragraph" w:customStyle="1" w:styleId="xl67">
    <w:name w:val="xl67"/>
    <w:basedOn w:val="Normale"/>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68">
    <w:name w:val="xl68"/>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9">
    <w:name w:val="xl69"/>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0">
    <w:name w:val="xl70"/>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1">
    <w:name w:val="xl71"/>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2">
    <w:name w:val="xl72"/>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3">
    <w:name w:val="xl73"/>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4">
    <w:name w:val="xl74"/>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5">
    <w:name w:val="xl75"/>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6">
    <w:name w:val="xl76"/>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7">
    <w:name w:val="xl77"/>
    <w:basedOn w:val="Normale"/>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8">
    <w:name w:val="xl78"/>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9">
    <w:name w:val="xl79"/>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0">
    <w:name w:val="xl80"/>
    <w:basedOn w:val="Normale"/>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1">
    <w:name w:val="xl81"/>
    <w:basedOn w:val="Normale"/>
    <w:rsid w:val="0000055D"/>
    <w:pPr>
      <w:widowControl/>
      <w:pBdr>
        <w:top w:val="single" w:sz="8" w:space="0" w:color="auto"/>
        <w:lef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2">
    <w:name w:val="xl82"/>
    <w:basedOn w:val="Normale"/>
    <w:rsid w:val="0000055D"/>
    <w:pPr>
      <w:widowControl/>
      <w:pBdr>
        <w:top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3">
    <w:name w:val="xl83"/>
    <w:basedOn w:val="Normale"/>
    <w:rsid w:val="0000055D"/>
    <w:pPr>
      <w:widowControl/>
      <w:pBdr>
        <w:top w:val="single" w:sz="8" w:space="0" w:color="auto"/>
        <w:righ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63">
    <w:name w:val="xl63"/>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4">
    <w:name w:val="xl64"/>
    <w:basedOn w:val="Normale"/>
    <w:rsid w:val="0000055D"/>
    <w:pPr>
      <w:widowControl/>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5">
    <w:name w:val="xl65"/>
    <w:basedOn w:val="Normale"/>
    <w:rsid w:val="0000055D"/>
    <w:pPr>
      <w:widowControl/>
      <w:autoSpaceDE/>
      <w:autoSpaceDN/>
      <w:spacing w:before="100" w:beforeAutospacing="1" w:after="100" w:afterAutospacing="1"/>
    </w:pPr>
    <w:rPr>
      <w:rFonts w:ascii="Arial" w:eastAsia="Times New Roman" w:hAnsi="Arial" w:cs="Arial"/>
      <w:sz w:val="24"/>
      <w:szCs w:val="24"/>
      <w:lang w:eastAsia="it-IT"/>
    </w:rPr>
  </w:style>
  <w:style w:type="paragraph" w:customStyle="1" w:styleId="xl66">
    <w:name w:val="xl66"/>
    <w:basedOn w:val="Normale"/>
    <w:rsid w:val="0000055D"/>
    <w:pPr>
      <w:widowControl/>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Contenutotabella">
    <w:name w:val="Contenuto tabella"/>
    <w:basedOn w:val="Normale"/>
    <w:qFormat/>
    <w:rsid w:val="00B7056B"/>
    <w:pPr>
      <w:suppressLineNumbers/>
      <w:suppressAutoHyphens/>
      <w:autoSpaceDE/>
      <w:autoSpaceDN/>
      <w:spacing w:after="160" w:line="259" w:lineRule="auto"/>
    </w:pPr>
    <w:rPr>
      <w:rFonts w:ascii="Calibri" w:eastAsia="Calibri" w:hAnsi="Calibri" w:cs="Calibri"/>
      <w:color w:val="000000"/>
      <w:lang w:eastAsia="it-IT"/>
    </w:rPr>
  </w:style>
  <w:style w:type="character" w:customStyle="1" w:styleId="Titolo7Carattere">
    <w:name w:val="Titolo 7 Carattere"/>
    <w:basedOn w:val="Carpredefinitoparagrafo"/>
    <w:link w:val="Titolo7"/>
    <w:rsid w:val="000B0771"/>
    <w:rPr>
      <w:rFonts w:ascii="Arial" w:eastAsia="Times New Roman" w:hAnsi="Arial" w:cs="Times New Roman"/>
      <w:sz w:val="20"/>
      <w:szCs w:val="20"/>
      <w:lang w:val="it-IT" w:eastAsia="it-IT"/>
    </w:rPr>
  </w:style>
  <w:style w:type="character" w:customStyle="1" w:styleId="Titolo8Carattere">
    <w:name w:val="Titolo 8 Carattere"/>
    <w:basedOn w:val="Carpredefinitoparagrafo"/>
    <w:link w:val="Titolo8"/>
    <w:rsid w:val="000B0771"/>
    <w:rPr>
      <w:rFonts w:ascii="Arial" w:eastAsia="Times New Roman" w:hAnsi="Arial" w:cs="Times New Roman"/>
      <w:i/>
      <w:sz w:val="20"/>
      <w:szCs w:val="20"/>
      <w:lang w:val="it-IT" w:eastAsia="it-IT"/>
    </w:rPr>
  </w:style>
  <w:style w:type="character" w:customStyle="1" w:styleId="Titolo9Carattere">
    <w:name w:val="Titolo 9 Carattere"/>
    <w:basedOn w:val="Carpredefinitoparagrafo"/>
    <w:link w:val="Titolo9"/>
    <w:rsid w:val="000B0771"/>
    <w:rPr>
      <w:rFonts w:ascii="Arial" w:eastAsia="Times New Roman" w:hAnsi="Arial" w:cs="Times New Roman"/>
      <w:b/>
      <w:i/>
      <w:sz w:val="18"/>
      <w:szCs w:val="20"/>
      <w:lang w:val="it-IT" w:eastAsia="it-IT"/>
    </w:rPr>
  </w:style>
  <w:style w:type="paragraph" w:customStyle="1" w:styleId="Nomesociet">
    <w:name w:val="Nome società"/>
    <w:basedOn w:val="Corpotesto"/>
    <w:rsid w:val="000B0771"/>
    <w:pPr>
      <w:keepLines/>
      <w:framePr w:w="8640" w:h="1440" w:wrap="notBeside" w:vAnchor="page" w:hAnchor="margin" w:xAlign="center" w:y="889" w:anchorLock="1"/>
      <w:widowControl/>
      <w:autoSpaceDE/>
      <w:autoSpaceDN/>
      <w:spacing w:after="80" w:line="240" w:lineRule="atLeast"/>
      <w:jc w:val="center"/>
    </w:pPr>
    <w:rPr>
      <w:rFonts w:ascii="Garamond" w:eastAsia="Times New Roman" w:hAnsi="Garamond" w:cs="Times New Roman"/>
      <w:caps/>
      <w:sz w:val="21"/>
      <w:szCs w:val="20"/>
      <w:lang w:eastAsia="it-IT"/>
    </w:rPr>
  </w:style>
  <w:style w:type="character" w:customStyle="1" w:styleId="CorpotestoCarattere">
    <w:name w:val="Corpo testo Carattere"/>
    <w:link w:val="Corpotesto"/>
    <w:uiPriority w:val="1"/>
    <w:rsid w:val="000B0771"/>
    <w:rPr>
      <w:rFonts w:ascii="Arial MT" w:eastAsia="Arial MT" w:hAnsi="Arial MT" w:cs="Arial MT"/>
      <w:lang w:val="it-IT"/>
    </w:rPr>
  </w:style>
  <w:style w:type="character" w:customStyle="1" w:styleId="Titolo2Carattere">
    <w:name w:val="Titolo 2 Carattere"/>
    <w:link w:val="Titolo2"/>
    <w:rsid w:val="000B0771"/>
    <w:rPr>
      <w:rFonts w:ascii="Arial" w:eastAsia="Arial" w:hAnsi="Arial" w:cs="Arial"/>
      <w:b/>
      <w:bCs/>
      <w:sz w:val="32"/>
      <w:szCs w:val="32"/>
      <w:u w:val="single" w:color="000000"/>
      <w:lang w:val="it-IT"/>
    </w:rPr>
  </w:style>
  <w:style w:type="paragraph" w:styleId="Rientrocorpodeltesto3">
    <w:name w:val="Body Text Indent 3"/>
    <w:basedOn w:val="Normale"/>
    <w:link w:val="Rientrocorpodeltesto3Carattere"/>
    <w:semiHidden/>
    <w:unhideWhenUsed/>
    <w:rsid w:val="000B0771"/>
    <w:pPr>
      <w:widowControl/>
      <w:autoSpaceDE/>
      <w:autoSpaceDN/>
      <w:spacing w:after="120"/>
      <w:ind w:left="283"/>
    </w:pPr>
    <w:rPr>
      <w:rFonts w:ascii="Times New Roman" w:eastAsia="Times New Roman" w:hAnsi="Times New Roman" w:cs="Times New Roman"/>
      <w:sz w:val="16"/>
      <w:szCs w:val="16"/>
      <w:lang w:eastAsia="it-IT"/>
    </w:rPr>
  </w:style>
  <w:style w:type="character" w:customStyle="1" w:styleId="Rientrocorpodeltesto3Carattere">
    <w:name w:val="Rientro corpo del testo 3 Carattere"/>
    <w:basedOn w:val="Carpredefinitoparagrafo"/>
    <w:link w:val="Rientrocorpodeltesto3"/>
    <w:semiHidden/>
    <w:rsid w:val="000B0771"/>
    <w:rPr>
      <w:rFonts w:ascii="Times New Roman" w:eastAsia="Times New Roman" w:hAnsi="Times New Roman" w:cs="Times New Roman"/>
      <w:sz w:val="16"/>
      <w:szCs w:val="16"/>
      <w:lang w:val="it-IT" w:eastAsia="it-IT"/>
    </w:rPr>
  </w:style>
  <w:style w:type="paragraph" w:customStyle="1" w:styleId="TITOLOCAMPIONATO0">
    <w:name w:val="TITOLO_CAMPIONATO"/>
    <w:basedOn w:val="Normale"/>
    <w:rsid w:val="000B0771"/>
    <w:pPr>
      <w:widowControl/>
      <w:autoSpaceDE/>
      <w:autoSpaceDN/>
      <w:jc w:val="center"/>
    </w:pPr>
    <w:rPr>
      <w:rFonts w:ascii="Arial" w:eastAsia="Arial" w:hAnsi="Arial" w:cs="Arial"/>
      <w:b/>
      <w:color w:val="000000"/>
      <w:sz w:val="36"/>
      <w:szCs w:val="36"/>
      <w:lang w:eastAsia="it-IT"/>
    </w:rPr>
  </w:style>
  <w:style w:type="paragraph" w:customStyle="1" w:styleId="SOTTOTITOLOCAMPIONATO10">
    <w:name w:val="SOTTOTITOLO_CAMPIONATO_1"/>
    <w:basedOn w:val="Normale"/>
    <w:rsid w:val="000B0771"/>
    <w:pPr>
      <w:widowControl/>
      <w:autoSpaceDE/>
      <w:autoSpaceDN/>
    </w:pPr>
    <w:rPr>
      <w:rFonts w:ascii="Arial" w:eastAsia="Arial" w:hAnsi="Arial" w:cs="Arial"/>
      <w:b/>
      <w:color w:val="000000"/>
      <w:sz w:val="24"/>
      <w:szCs w:val="24"/>
      <w:lang w:eastAsia="it-IT"/>
    </w:rPr>
  </w:style>
  <w:style w:type="paragraph" w:customStyle="1" w:styleId="SOTTOTITOLOCAMPIONATO20">
    <w:name w:val="SOTTOTITOLO_CAMPIONATO_2"/>
    <w:basedOn w:val="Normale"/>
    <w:rsid w:val="000B0771"/>
    <w:pPr>
      <w:widowControl/>
      <w:autoSpaceDE/>
      <w:autoSpaceDN/>
    </w:pPr>
    <w:rPr>
      <w:rFonts w:ascii="Arial" w:eastAsia="Arial" w:hAnsi="Arial" w:cs="Arial"/>
      <w:color w:val="000000"/>
      <w:sz w:val="20"/>
      <w:szCs w:val="20"/>
      <w:lang w:eastAsia="it-IT"/>
    </w:rPr>
  </w:style>
  <w:style w:type="paragraph" w:customStyle="1" w:styleId="HEADERTABELLA0">
    <w:name w:val="HEADER_TABELLA"/>
    <w:basedOn w:val="Normale"/>
    <w:rsid w:val="000B0771"/>
    <w:pPr>
      <w:widowControl/>
      <w:autoSpaceDE/>
      <w:autoSpaceDN/>
      <w:jc w:val="center"/>
    </w:pPr>
    <w:rPr>
      <w:rFonts w:ascii="Arial" w:eastAsia="Arial" w:hAnsi="Arial" w:cs="Arial"/>
      <w:b/>
      <w:color w:val="000000"/>
      <w:sz w:val="20"/>
      <w:szCs w:val="20"/>
      <w:lang w:eastAsia="it-IT"/>
    </w:rPr>
  </w:style>
  <w:style w:type="paragraph" w:customStyle="1" w:styleId="ROWTABELLA0">
    <w:name w:val="ROW_TABELLA"/>
    <w:basedOn w:val="Normale"/>
    <w:rsid w:val="000B0771"/>
    <w:pPr>
      <w:widowControl/>
      <w:autoSpaceDE/>
      <w:autoSpaceDN/>
    </w:pPr>
    <w:rPr>
      <w:rFonts w:ascii="Arial" w:eastAsia="Arial" w:hAnsi="Arial" w:cs="Arial"/>
      <w:color w:val="000000"/>
      <w:sz w:val="12"/>
      <w:szCs w:val="12"/>
      <w:lang w:eastAsia="it-IT"/>
    </w:rPr>
  </w:style>
  <w:style w:type="paragraph" w:customStyle="1" w:styleId="TITOLO00">
    <w:name w:val="TITOLO0"/>
    <w:basedOn w:val="Normale"/>
    <w:rsid w:val="000B0771"/>
    <w:pPr>
      <w:widowControl/>
      <w:autoSpaceDE/>
      <w:autoSpaceDN/>
      <w:jc w:val="center"/>
    </w:pPr>
    <w:rPr>
      <w:rFonts w:ascii="Arial" w:eastAsia="Arial" w:hAnsi="Arial" w:cs="Arial"/>
      <w:b/>
      <w:color w:val="000000"/>
      <w:sz w:val="36"/>
      <w:szCs w:val="36"/>
      <w:lang w:eastAsia="it-IT"/>
    </w:rPr>
  </w:style>
  <w:style w:type="paragraph" w:styleId="Corpodeltesto2">
    <w:name w:val="Body Text 2"/>
    <w:basedOn w:val="Normale"/>
    <w:link w:val="Corpodeltesto2Carattere"/>
    <w:uiPriority w:val="99"/>
    <w:unhideWhenUsed/>
    <w:rsid w:val="000B0771"/>
    <w:pPr>
      <w:widowControl/>
      <w:autoSpaceDE/>
      <w:autoSpaceDN/>
      <w:spacing w:after="120" w:line="480" w:lineRule="auto"/>
    </w:pPr>
    <w:rPr>
      <w:rFonts w:ascii="Calibri" w:eastAsia="Calibri" w:hAnsi="Calibri" w:cs="Times New Roman"/>
    </w:rPr>
  </w:style>
  <w:style w:type="character" w:customStyle="1" w:styleId="Corpodeltesto2Carattere">
    <w:name w:val="Corpo del testo 2 Carattere"/>
    <w:basedOn w:val="Carpredefinitoparagrafo"/>
    <w:link w:val="Corpodeltesto2"/>
    <w:uiPriority w:val="99"/>
    <w:rsid w:val="000B0771"/>
    <w:rPr>
      <w:rFonts w:ascii="Calibri" w:eastAsia="Calibri" w:hAnsi="Calibri" w:cs="Times New Roman"/>
      <w:lang w:val="it-IT"/>
    </w:rPr>
  </w:style>
  <w:style w:type="character" w:customStyle="1" w:styleId="Titolo3Carattere">
    <w:name w:val="Titolo 3 Carattere"/>
    <w:link w:val="Titolo3"/>
    <w:rsid w:val="000B0771"/>
    <w:rPr>
      <w:rFonts w:ascii="Arial" w:eastAsia="Arial" w:hAnsi="Arial" w:cs="Arial"/>
      <w:b/>
      <w:bCs/>
      <w:sz w:val="30"/>
      <w:szCs w:val="30"/>
      <w:u w:val="single" w:color="000000"/>
      <w:lang w:val="it-IT"/>
    </w:rPr>
  </w:style>
  <w:style w:type="character" w:customStyle="1" w:styleId="Titolo4Carattere">
    <w:name w:val="Titolo 4 Carattere"/>
    <w:link w:val="Titolo4"/>
    <w:rsid w:val="000B0771"/>
    <w:rPr>
      <w:rFonts w:ascii="Arial" w:eastAsia="Arial" w:hAnsi="Arial" w:cs="Arial"/>
      <w:b/>
      <w:bCs/>
      <w:sz w:val="28"/>
      <w:szCs w:val="28"/>
      <w:u w:val="single" w:color="000000"/>
      <w:lang w:val="it-IT"/>
    </w:rPr>
  </w:style>
  <w:style w:type="character" w:customStyle="1" w:styleId="Titolo5Carattere">
    <w:name w:val="Titolo 5 Carattere"/>
    <w:link w:val="Titolo5"/>
    <w:rsid w:val="000B0771"/>
    <w:rPr>
      <w:rFonts w:ascii="Arial" w:eastAsia="Arial" w:hAnsi="Arial" w:cs="Arial"/>
      <w:b/>
      <w:bCs/>
      <w:sz w:val="24"/>
      <w:szCs w:val="24"/>
      <w:u w:val="single" w:color="000000"/>
      <w:lang w:val="it-IT"/>
    </w:rPr>
  </w:style>
  <w:style w:type="character" w:customStyle="1" w:styleId="Titolo6Carattere">
    <w:name w:val="Titolo 6 Carattere"/>
    <w:link w:val="Titolo6"/>
    <w:rsid w:val="000B0771"/>
    <w:rPr>
      <w:rFonts w:ascii="Arial" w:eastAsia="Arial" w:hAnsi="Arial" w:cs="Arial"/>
      <w:b/>
      <w:bCs/>
      <w:lang w:val="it-IT"/>
    </w:rPr>
  </w:style>
  <w:style w:type="paragraph" w:customStyle="1" w:styleId="Corpodeltesto21">
    <w:name w:val="Corpo del testo 21"/>
    <w:basedOn w:val="Normale"/>
    <w:rsid w:val="000B0771"/>
    <w:pPr>
      <w:widowControl/>
      <w:tabs>
        <w:tab w:val="left" w:pos="1134"/>
        <w:tab w:val="left" w:pos="5103"/>
        <w:tab w:val="decimal" w:pos="7158"/>
      </w:tabs>
      <w:overflowPunct w:val="0"/>
      <w:adjustRightInd w:val="0"/>
      <w:spacing w:line="240" w:lineRule="atLeast"/>
      <w:jc w:val="both"/>
      <w:textAlignment w:val="baseline"/>
    </w:pPr>
    <w:rPr>
      <w:rFonts w:ascii="Times New Roman" w:eastAsia="Times New Roman" w:hAnsi="Times New Roman" w:cs="Times New Roman"/>
      <w:b/>
      <w:sz w:val="20"/>
      <w:szCs w:val="20"/>
      <w:u w:val="single"/>
      <w:lang w:eastAsia="it-IT"/>
    </w:rPr>
  </w:style>
  <w:style w:type="paragraph" w:styleId="Rientrocorpodeltesto">
    <w:name w:val="Body Text Indent"/>
    <w:basedOn w:val="Normale"/>
    <w:link w:val="RientrocorpodeltestoCarattere"/>
    <w:uiPriority w:val="99"/>
    <w:unhideWhenUsed/>
    <w:rsid w:val="000B0771"/>
    <w:pPr>
      <w:widowControl/>
      <w:autoSpaceDE/>
      <w:autoSpaceDN/>
      <w:spacing w:after="120"/>
      <w:ind w:left="283"/>
    </w:pPr>
    <w:rPr>
      <w:rFonts w:ascii="Calibri" w:eastAsia="Calibri" w:hAnsi="Calibri" w:cs="Times New Roman"/>
    </w:rPr>
  </w:style>
  <w:style w:type="character" w:customStyle="1" w:styleId="RientrocorpodeltestoCarattere">
    <w:name w:val="Rientro corpo del testo Carattere"/>
    <w:basedOn w:val="Carpredefinitoparagrafo"/>
    <w:link w:val="Rientrocorpodeltesto"/>
    <w:uiPriority w:val="99"/>
    <w:rsid w:val="000B0771"/>
    <w:rPr>
      <w:rFonts w:ascii="Calibri" w:eastAsia="Calibri" w:hAnsi="Calibri" w:cs="Times New Roman"/>
      <w:lang w:val="it-IT"/>
    </w:rPr>
  </w:style>
  <w:style w:type="paragraph" w:styleId="Rientrocorpodeltesto2">
    <w:name w:val="Body Text Indent 2"/>
    <w:basedOn w:val="Normale"/>
    <w:link w:val="Rientrocorpodeltesto2Carattere"/>
    <w:uiPriority w:val="99"/>
    <w:semiHidden/>
    <w:unhideWhenUsed/>
    <w:rsid w:val="000B0771"/>
    <w:pPr>
      <w:widowControl/>
      <w:autoSpaceDE/>
      <w:autoSpaceDN/>
      <w:spacing w:after="120" w:line="480" w:lineRule="auto"/>
      <w:ind w:left="283"/>
    </w:pPr>
    <w:rPr>
      <w:rFonts w:ascii="Calibri" w:eastAsia="Calibri" w:hAnsi="Calibri" w:cs="Times New Roman"/>
    </w:rPr>
  </w:style>
  <w:style w:type="character" w:customStyle="1" w:styleId="Rientrocorpodeltesto2Carattere">
    <w:name w:val="Rientro corpo del testo 2 Carattere"/>
    <w:basedOn w:val="Carpredefinitoparagrafo"/>
    <w:link w:val="Rientrocorpodeltesto2"/>
    <w:uiPriority w:val="99"/>
    <w:semiHidden/>
    <w:rsid w:val="000B0771"/>
    <w:rPr>
      <w:rFonts w:ascii="Calibri" w:eastAsia="Calibri" w:hAnsi="Calibri" w:cs="Times New Roman"/>
      <w:lang w:val="it-IT"/>
    </w:rPr>
  </w:style>
  <w:style w:type="character" w:customStyle="1" w:styleId="object">
    <w:name w:val="object"/>
    <w:basedOn w:val="Carpredefinitoparagrafo"/>
    <w:rsid w:val="000B0771"/>
  </w:style>
  <w:style w:type="paragraph" w:customStyle="1" w:styleId="rich-text-modulepziitw">
    <w:name w:val="rich-text-module_p__ziitw"/>
    <w:basedOn w:val="Normale"/>
    <w:rsid w:val="000B0771"/>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Testopreformattato">
    <w:name w:val="Testo preformattato"/>
    <w:basedOn w:val="Normale"/>
    <w:qFormat/>
    <w:rsid w:val="00F26F2C"/>
    <w:pPr>
      <w:widowControl/>
      <w:suppressAutoHyphens/>
      <w:autoSpaceDE/>
      <w:autoSpaceDN/>
    </w:pPr>
    <w:rPr>
      <w:rFonts w:ascii="Liberation Mono" w:eastAsia="Liberation Mono" w:hAnsi="Liberation Mono" w:cs="Liberation Mono"/>
      <w:kern w:val="2"/>
      <w:sz w:val="20"/>
      <w:szCs w:val="20"/>
      <w:lang w:eastAsia="zh-CN" w:bidi="hi-IN"/>
    </w:rPr>
  </w:style>
  <w:style w:type="table" w:customStyle="1" w:styleId="Grigliatabella61">
    <w:name w:val="Griglia tabella61"/>
    <w:basedOn w:val="Tabellanormale"/>
    <w:next w:val="Grigliatabella"/>
    <w:uiPriority w:val="39"/>
    <w:rsid w:val="008C7393"/>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11">
    <w:name w:val="Griglia tabella611"/>
    <w:basedOn w:val="Tabellanormale"/>
    <w:next w:val="Grigliatabella"/>
    <w:uiPriority w:val="39"/>
    <w:rsid w:val="00A03B2B"/>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link w:val="SottotitoloCarattere"/>
    <w:uiPriority w:val="11"/>
    <w:qFormat/>
    <w:rsid w:val="00AE47F9"/>
    <w:pPr>
      <w:widowControl/>
      <w:numPr>
        <w:ilvl w:val="1"/>
      </w:numPr>
      <w:autoSpaceDE/>
      <w:autoSpaceDN/>
      <w:spacing w:after="160" w:line="276" w:lineRule="auto"/>
      <w:jc w:val="both"/>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AE47F9"/>
    <w:rPr>
      <w:rFonts w:eastAsiaTheme="majorEastAsia" w:cstheme="majorBidi"/>
      <w:color w:val="595959" w:themeColor="text1" w:themeTint="A6"/>
      <w:spacing w:val="15"/>
      <w:kern w:val="2"/>
      <w:sz w:val="28"/>
      <w:szCs w:val="28"/>
      <w:lang w:val="it-IT"/>
      <w14:ligatures w14:val="standardContextual"/>
    </w:rPr>
  </w:style>
  <w:style w:type="paragraph" w:styleId="Citazione">
    <w:name w:val="Quote"/>
    <w:basedOn w:val="Normale"/>
    <w:next w:val="Normale"/>
    <w:link w:val="CitazioneCarattere"/>
    <w:uiPriority w:val="29"/>
    <w:qFormat/>
    <w:rsid w:val="00AE47F9"/>
    <w:pPr>
      <w:widowControl/>
      <w:autoSpaceDE/>
      <w:autoSpaceDN/>
      <w:spacing w:before="160" w:after="160" w:line="276"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AE47F9"/>
    <w:rPr>
      <w:i/>
      <w:iCs/>
      <w:color w:val="404040" w:themeColor="text1" w:themeTint="BF"/>
      <w:kern w:val="2"/>
      <w:lang w:val="it-IT"/>
      <w14:ligatures w14:val="standardContextual"/>
    </w:rPr>
  </w:style>
  <w:style w:type="character" w:styleId="Enfasiintensa">
    <w:name w:val="Intense Emphasis"/>
    <w:basedOn w:val="Carpredefinitoparagrafo"/>
    <w:uiPriority w:val="21"/>
    <w:qFormat/>
    <w:rsid w:val="00AE47F9"/>
    <w:rPr>
      <w:i/>
      <w:iCs/>
      <w:color w:val="365F91" w:themeColor="accent1" w:themeShade="BF"/>
    </w:rPr>
  </w:style>
  <w:style w:type="paragraph" w:styleId="Citazioneintensa">
    <w:name w:val="Intense Quote"/>
    <w:basedOn w:val="Normale"/>
    <w:next w:val="Normale"/>
    <w:link w:val="CitazioneintensaCarattere"/>
    <w:uiPriority w:val="30"/>
    <w:qFormat/>
    <w:rsid w:val="00AE47F9"/>
    <w:pPr>
      <w:widowControl/>
      <w:pBdr>
        <w:top w:val="single" w:sz="4" w:space="10" w:color="365F91" w:themeColor="accent1" w:themeShade="BF"/>
        <w:bottom w:val="single" w:sz="4" w:space="10" w:color="365F91" w:themeColor="accent1" w:themeShade="BF"/>
      </w:pBdr>
      <w:autoSpaceDE/>
      <w:autoSpaceDN/>
      <w:spacing w:before="360" w:after="360" w:line="276"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AE47F9"/>
    <w:rPr>
      <w:i/>
      <w:iCs/>
      <w:color w:val="365F91" w:themeColor="accent1" w:themeShade="BF"/>
      <w:kern w:val="2"/>
      <w:lang w:val="it-IT"/>
      <w14:ligatures w14:val="standardContextual"/>
    </w:rPr>
  </w:style>
  <w:style w:type="character" w:styleId="Riferimentointenso">
    <w:name w:val="Intense Reference"/>
    <w:basedOn w:val="Carpredefinitoparagrafo"/>
    <w:uiPriority w:val="32"/>
    <w:qFormat/>
    <w:rsid w:val="00AE47F9"/>
    <w:rPr>
      <w:b/>
      <w:bCs/>
      <w:smallCaps/>
      <w:color w:val="365F91" w:themeColor="accent1" w:themeShade="BF"/>
      <w:spacing w:val="5"/>
    </w:rPr>
  </w:style>
  <w:style w:type="paragraph" w:customStyle="1" w:styleId="Standard">
    <w:name w:val="Standard"/>
    <w:rsid w:val="00CC26C4"/>
    <w:pPr>
      <w:widowControl/>
      <w:suppressAutoHyphens/>
      <w:autoSpaceDE/>
      <w:spacing w:after="160" w:line="259" w:lineRule="auto"/>
      <w:textAlignment w:val="baseline"/>
    </w:pPr>
    <w:rPr>
      <w:rFonts w:ascii="Calibri" w:eastAsia="SimSun" w:hAnsi="Calibri" w:cs="Calibri"/>
      <w:kern w:val="3"/>
      <w:lang w:val="it-IT"/>
    </w:rPr>
  </w:style>
  <w:style w:type="paragraph" w:customStyle="1" w:styleId="Paragrafoelenco1">
    <w:name w:val="Paragrafo elenco1"/>
    <w:basedOn w:val="Normale"/>
    <w:rsid w:val="00AB2EE3"/>
    <w:pPr>
      <w:widowControl/>
      <w:overflowPunct w:val="0"/>
      <w:adjustRightInd w:val="0"/>
      <w:ind w:left="708"/>
      <w:jc w:val="both"/>
      <w:textAlignment w:val="baseline"/>
    </w:pPr>
    <w:rPr>
      <w:rFonts w:ascii="Times New Roman" w:eastAsia="Calibri" w:hAnsi="Times New Roman" w:cs="Times New Roman"/>
      <w:sz w:val="20"/>
      <w:szCs w:val="20"/>
      <w:lang w:eastAsia="it-IT"/>
    </w:rPr>
  </w:style>
  <w:style w:type="paragraph" w:customStyle="1" w:styleId="LndNormale2">
    <w:name w:val="LndNormale2"/>
    <w:basedOn w:val="Normale"/>
    <w:rsid w:val="00AB2EE3"/>
    <w:pPr>
      <w:widowControl/>
      <w:overflowPunct w:val="0"/>
      <w:adjustRightInd w:val="0"/>
      <w:ind w:left="284"/>
      <w:jc w:val="both"/>
      <w:textAlignment w:val="baseline"/>
    </w:pPr>
    <w:rPr>
      <w:rFonts w:ascii="Arial" w:eastAsia="Times New Roman" w:hAnsi="Arial" w:cs="Times New Roman"/>
      <w:noProof/>
      <w:szCs w:val="20"/>
      <w:lang w:eastAsia="it-IT"/>
    </w:rPr>
  </w:style>
  <w:style w:type="paragraph" w:customStyle="1" w:styleId="Paragrafoelenco2">
    <w:name w:val="Paragrafo elenco2"/>
    <w:basedOn w:val="Normale"/>
    <w:rsid w:val="00AB2EE3"/>
    <w:pPr>
      <w:autoSpaceDE/>
      <w:autoSpaceDN/>
    </w:pPr>
    <w:rPr>
      <w:rFonts w:ascii="Calibri" w:eastAsia="Times New Roman" w:hAnsi="Calibri" w:cs="Times New Roman"/>
      <w:lang w:val="en-US"/>
    </w:rPr>
  </w:style>
  <w:style w:type="paragraph" w:customStyle="1" w:styleId="Paragrafoelenco21">
    <w:name w:val="Paragrafo elenco21"/>
    <w:basedOn w:val="Normale"/>
    <w:rsid w:val="00AB2EE3"/>
    <w:pPr>
      <w:widowControl/>
      <w:overflowPunct w:val="0"/>
      <w:adjustRightInd w:val="0"/>
      <w:ind w:left="708"/>
      <w:jc w:val="both"/>
      <w:textAlignment w:val="baseline"/>
    </w:pPr>
    <w:rPr>
      <w:rFonts w:ascii="Times New Roman" w:eastAsia="Times New Roman" w:hAnsi="Times New Roman" w:cs="Times New Roman"/>
      <w:sz w:val="20"/>
      <w:szCs w:val="20"/>
      <w:lang w:eastAsia="it-IT"/>
    </w:rPr>
  </w:style>
  <w:style w:type="character" w:styleId="Numeropagina">
    <w:name w:val="page number"/>
    <w:rsid w:val="00AB2EE3"/>
    <w:rPr>
      <w:rFonts w:ascii="Arial" w:hAnsi="Arial" w:cs="Times New Roman"/>
      <w:sz w:val="18"/>
    </w:rPr>
  </w:style>
  <w:style w:type="paragraph" w:customStyle="1" w:styleId="Corpodeltesto31">
    <w:name w:val="Corpo del testo 31"/>
    <w:basedOn w:val="Normale"/>
    <w:rsid w:val="00AB2EE3"/>
    <w:pPr>
      <w:widowControl/>
      <w:overflowPunct w:val="0"/>
      <w:adjustRightInd w:val="0"/>
      <w:jc w:val="both"/>
      <w:textAlignment w:val="baseline"/>
    </w:pPr>
    <w:rPr>
      <w:rFonts w:ascii="Times New Roman" w:eastAsia="Calibri" w:hAnsi="Times New Roman" w:cs="Times New Roman"/>
      <w:sz w:val="28"/>
      <w:szCs w:val="20"/>
      <w:lang w:eastAsia="it-IT"/>
    </w:rPr>
  </w:style>
  <w:style w:type="character" w:customStyle="1" w:styleId="TestonotaapidipaginaCarattere">
    <w:name w:val="Testo nota a piè di pagina Carattere"/>
    <w:link w:val="Testonotaapidipagina"/>
    <w:semiHidden/>
    <w:rsid w:val="00AB2EE3"/>
    <w:rPr>
      <w:rFonts w:ascii="Times New Roman" w:eastAsia="Calibri" w:hAnsi="Times New Roman" w:cs="Times New Roman"/>
      <w:sz w:val="20"/>
      <w:szCs w:val="20"/>
      <w:lang w:eastAsia="it-IT"/>
    </w:rPr>
  </w:style>
  <w:style w:type="paragraph" w:styleId="Testonotaapidipagina">
    <w:name w:val="footnote text"/>
    <w:basedOn w:val="Normale"/>
    <w:link w:val="TestonotaapidipaginaCarattere"/>
    <w:semiHidden/>
    <w:rsid w:val="00AB2EE3"/>
    <w:pPr>
      <w:widowControl/>
      <w:overflowPunct w:val="0"/>
      <w:adjustRightInd w:val="0"/>
      <w:textAlignment w:val="baseline"/>
    </w:pPr>
    <w:rPr>
      <w:rFonts w:ascii="Times New Roman" w:eastAsia="Calibri" w:hAnsi="Times New Roman" w:cs="Times New Roman"/>
      <w:sz w:val="20"/>
      <w:szCs w:val="20"/>
      <w:lang w:val="en-US" w:eastAsia="it-IT"/>
    </w:rPr>
  </w:style>
  <w:style w:type="character" w:customStyle="1" w:styleId="TestonotaapidipaginaCarattere1">
    <w:name w:val="Testo nota a piè di pagina Carattere1"/>
    <w:basedOn w:val="Carpredefinitoparagrafo"/>
    <w:uiPriority w:val="99"/>
    <w:semiHidden/>
    <w:rsid w:val="00AB2EE3"/>
    <w:rPr>
      <w:rFonts w:ascii="Arial MT" w:eastAsia="Arial MT" w:hAnsi="Arial MT" w:cs="Arial MT"/>
      <w:sz w:val="20"/>
      <w:szCs w:val="20"/>
      <w:lang w:val="it-IT"/>
    </w:rPr>
  </w:style>
  <w:style w:type="character" w:styleId="Rimandonotaapidipagina">
    <w:name w:val="footnote reference"/>
    <w:semiHidden/>
    <w:rsid w:val="00AB2EE3"/>
    <w:rPr>
      <w:rFonts w:cs="Times New Roman"/>
      <w:vertAlign w:val="superscript"/>
    </w:rPr>
  </w:style>
  <w:style w:type="paragraph" w:styleId="Puntoelenco">
    <w:name w:val="List Bullet"/>
    <w:basedOn w:val="Normale"/>
    <w:rsid w:val="00AB2EE3"/>
    <w:pPr>
      <w:widowControl/>
      <w:numPr>
        <w:numId w:val="2"/>
      </w:numPr>
      <w:tabs>
        <w:tab w:val="num" w:pos="720"/>
      </w:tabs>
      <w:autoSpaceDE/>
      <w:autoSpaceDN/>
      <w:ind w:left="360"/>
      <w:jc w:val="both"/>
    </w:pPr>
    <w:rPr>
      <w:rFonts w:ascii="Times New Roman" w:eastAsia="Calibri" w:hAnsi="Times New Roman" w:cs="Times New Roman"/>
      <w:color w:val="0000FF"/>
      <w:sz w:val="24"/>
      <w:szCs w:val="20"/>
      <w:lang w:eastAsia="it-IT"/>
    </w:rPr>
  </w:style>
  <w:style w:type="character" w:customStyle="1" w:styleId="TitleChar">
    <w:name w:val="Title Char"/>
    <w:locked/>
    <w:rsid w:val="00AB2EE3"/>
    <w:rPr>
      <w:rFonts w:ascii="Cambria" w:hAnsi="Cambria" w:cs="Times New Roman"/>
      <w:b/>
      <w:bCs/>
      <w:kern w:val="28"/>
      <w:sz w:val="32"/>
      <w:szCs w:val="32"/>
      <w:lang w:val="en-US" w:eastAsia="en-US"/>
    </w:rPr>
  </w:style>
  <w:style w:type="character" w:customStyle="1" w:styleId="CarattereCarattere7">
    <w:name w:val="Carattere Carattere7"/>
    <w:rsid w:val="00AB2EE3"/>
    <w:rPr>
      <w:lang w:val="it-IT" w:eastAsia="it-IT"/>
    </w:rPr>
  </w:style>
  <w:style w:type="character" w:customStyle="1" w:styleId="titleformat">
    <w:name w:val="titleformat"/>
    <w:rsid w:val="00AB2EE3"/>
    <w:rPr>
      <w:rFonts w:cs="Times New Roman"/>
    </w:rPr>
  </w:style>
  <w:style w:type="paragraph" w:customStyle="1" w:styleId="default0">
    <w:name w:val="default"/>
    <w:basedOn w:val="Normale"/>
    <w:rsid w:val="00AB2EE3"/>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Corpodeltesto22">
    <w:name w:val="Corpo del testo 22"/>
    <w:basedOn w:val="Normale"/>
    <w:rsid w:val="00AB2EE3"/>
    <w:pPr>
      <w:widowControl/>
      <w:overflowPunct w:val="0"/>
      <w:adjustRightInd w:val="0"/>
      <w:jc w:val="both"/>
      <w:textAlignment w:val="baseline"/>
    </w:pPr>
    <w:rPr>
      <w:rFonts w:ascii="Times New Roman" w:eastAsia="Times New Roman" w:hAnsi="Times New Roman" w:cs="Times New Roman"/>
      <w:b/>
      <w:sz w:val="28"/>
      <w:szCs w:val="20"/>
      <w:lang w:eastAsia="it-IT"/>
    </w:rPr>
  </w:style>
  <w:style w:type="paragraph" w:customStyle="1" w:styleId="Corpodeltesto32">
    <w:name w:val="Corpo del testo 32"/>
    <w:basedOn w:val="Normale"/>
    <w:rsid w:val="00AB2EE3"/>
    <w:pPr>
      <w:widowControl/>
      <w:overflowPunct w:val="0"/>
      <w:adjustRightInd w:val="0"/>
      <w:jc w:val="both"/>
      <w:textAlignment w:val="baseline"/>
    </w:pPr>
    <w:rPr>
      <w:rFonts w:ascii="Times New Roman" w:eastAsia="Times New Roman" w:hAnsi="Times New Roman" w:cs="Times New Roman"/>
      <w:sz w:val="28"/>
      <w:szCs w:val="20"/>
      <w:lang w:eastAsia="it-IT"/>
    </w:rPr>
  </w:style>
  <w:style w:type="paragraph" w:customStyle="1" w:styleId="Paragrafoelenco3">
    <w:name w:val="Paragrafo elenco3"/>
    <w:basedOn w:val="Normale"/>
    <w:rsid w:val="00AB2EE3"/>
    <w:pPr>
      <w:widowControl/>
      <w:overflowPunct w:val="0"/>
      <w:adjustRightInd w:val="0"/>
      <w:ind w:left="708"/>
      <w:jc w:val="both"/>
      <w:textAlignment w:val="baseline"/>
    </w:pPr>
    <w:rPr>
      <w:rFonts w:ascii="Times New Roman" w:eastAsia="Calibri" w:hAnsi="Times New Roman" w:cs="Times New Roman"/>
      <w:sz w:val="20"/>
      <w:szCs w:val="20"/>
      <w:lang w:eastAsia="it-IT"/>
    </w:rPr>
  </w:style>
  <w:style w:type="character" w:customStyle="1" w:styleId="PlainTextChar">
    <w:name w:val="Plain Text Char"/>
    <w:locked/>
    <w:rsid w:val="00AB2EE3"/>
    <w:rPr>
      <w:rFonts w:ascii="Courier New" w:hAnsi="Courier New" w:cs="Courier New"/>
      <w:lang w:val="it-IT" w:eastAsia="it-IT" w:bidi="ar-SA"/>
    </w:rPr>
  </w:style>
  <w:style w:type="character" w:customStyle="1" w:styleId="TitleChar1">
    <w:name w:val="Title Char1"/>
    <w:locked/>
    <w:rsid w:val="00AB2EE3"/>
    <w:rPr>
      <w:rFonts w:ascii="Calibri" w:hAnsi="Calibri"/>
      <w:b/>
      <w:sz w:val="24"/>
      <w:lang w:val="it-IT" w:eastAsia="it-IT" w:bidi="ar-SA"/>
    </w:rPr>
  </w:style>
  <w:style w:type="character" w:customStyle="1" w:styleId="SubtitleChar">
    <w:name w:val="Subtitle Char"/>
    <w:locked/>
    <w:rsid w:val="00AB2EE3"/>
    <w:rPr>
      <w:rFonts w:ascii="Arial" w:hAnsi="Arial" w:cs="Times New Roman"/>
      <w:b/>
      <w:sz w:val="20"/>
      <w:szCs w:val="20"/>
      <w:u w:val="single"/>
    </w:rPr>
  </w:style>
  <w:style w:type="paragraph" w:styleId="PreformattatoHTML">
    <w:name w:val="HTML Preformatted"/>
    <w:basedOn w:val="Normale"/>
    <w:link w:val="PreformattatoHTMLCarattere"/>
    <w:rsid w:val="00AB2EE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rsid w:val="00AB2EE3"/>
    <w:rPr>
      <w:rFonts w:ascii="Courier New" w:eastAsia="Times New Roman" w:hAnsi="Courier New" w:cs="Courier New"/>
      <w:sz w:val="20"/>
      <w:szCs w:val="20"/>
      <w:lang w:val="it-IT" w:eastAsia="it-IT"/>
    </w:rPr>
  </w:style>
  <w:style w:type="character" w:customStyle="1" w:styleId="moz-txt-tag">
    <w:name w:val="moz-txt-tag"/>
    <w:basedOn w:val="Carpredefinitoparagrafo"/>
    <w:rsid w:val="00AB2EE3"/>
  </w:style>
  <w:style w:type="paragraph" w:customStyle="1" w:styleId="Paragrafoelenco4">
    <w:name w:val="Paragrafo elenco4"/>
    <w:basedOn w:val="Normale"/>
    <w:qFormat/>
    <w:rsid w:val="00AB2EE3"/>
    <w:pPr>
      <w:widowControl/>
      <w:autoSpaceDE/>
      <w:autoSpaceDN/>
      <w:ind w:left="720"/>
    </w:pPr>
    <w:rPr>
      <w:rFonts w:ascii="Calibri" w:eastAsia="Calibri" w:hAnsi="Calibri" w:cs="Times New Roman"/>
    </w:rPr>
  </w:style>
  <w:style w:type="character" w:customStyle="1" w:styleId="st">
    <w:name w:val="st"/>
    <w:rsid w:val="00AB2EE3"/>
    <w:rPr>
      <w:rFonts w:cs="Times New Roman"/>
    </w:rPr>
  </w:style>
  <w:style w:type="paragraph" w:customStyle="1" w:styleId="lndnormale10">
    <w:name w:val="lndnormale1"/>
    <w:basedOn w:val="Normale"/>
    <w:rsid w:val="00AB2EE3"/>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Menzionenonrisolta1">
    <w:name w:val="Menzione non risolta1"/>
    <w:uiPriority w:val="99"/>
    <w:semiHidden/>
    <w:unhideWhenUsed/>
    <w:rsid w:val="00AB2EE3"/>
    <w:rPr>
      <w:color w:val="605E5C"/>
      <w:shd w:val="clear" w:color="auto" w:fill="E1DFDD"/>
    </w:rPr>
  </w:style>
  <w:style w:type="character" w:styleId="Rimandocommento">
    <w:name w:val="annotation reference"/>
    <w:basedOn w:val="Carpredefinitoparagrafo"/>
    <w:uiPriority w:val="99"/>
    <w:semiHidden/>
    <w:unhideWhenUsed/>
    <w:rsid w:val="00AB2EE3"/>
    <w:rPr>
      <w:sz w:val="16"/>
      <w:szCs w:val="16"/>
    </w:rPr>
  </w:style>
  <w:style w:type="paragraph" w:styleId="Testocommento">
    <w:name w:val="annotation text"/>
    <w:basedOn w:val="Normale"/>
    <w:link w:val="TestocommentoCarattere"/>
    <w:uiPriority w:val="99"/>
    <w:semiHidden/>
    <w:unhideWhenUsed/>
    <w:rsid w:val="00AB2EE3"/>
    <w:pPr>
      <w:autoSpaceDE/>
      <w:autoSpaceDN/>
    </w:pPr>
    <w:rPr>
      <w:rFonts w:ascii="Calibri" w:eastAsia="Calibri" w:hAnsi="Calibri" w:cs="Times New Roman"/>
      <w:sz w:val="20"/>
      <w:szCs w:val="20"/>
      <w:lang w:val="en-US"/>
    </w:rPr>
  </w:style>
  <w:style w:type="character" w:customStyle="1" w:styleId="TestocommentoCarattere">
    <w:name w:val="Testo commento Carattere"/>
    <w:basedOn w:val="Carpredefinitoparagrafo"/>
    <w:link w:val="Testocommento"/>
    <w:uiPriority w:val="99"/>
    <w:semiHidden/>
    <w:rsid w:val="00AB2EE3"/>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AB2EE3"/>
    <w:rPr>
      <w:b/>
      <w:bCs/>
    </w:rPr>
  </w:style>
  <w:style w:type="character" w:customStyle="1" w:styleId="SoggettocommentoCarattere">
    <w:name w:val="Soggetto commento Carattere"/>
    <w:basedOn w:val="TestocommentoCarattere"/>
    <w:link w:val="Soggettocommento"/>
    <w:uiPriority w:val="99"/>
    <w:semiHidden/>
    <w:rsid w:val="00AB2EE3"/>
    <w:rPr>
      <w:rFonts w:ascii="Calibri" w:eastAsia="Calibri" w:hAnsi="Calibri" w:cs="Times New Roman"/>
      <w:b/>
      <w:bCs/>
      <w:sz w:val="20"/>
      <w:szCs w:val="20"/>
    </w:rPr>
  </w:style>
  <w:style w:type="character" w:customStyle="1" w:styleId="Menzionenonrisolta2">
    <w:name w:val="Menzione non risolta2"/>
    <w:basedOn w:val="Carpredefinitoparagrafo"/>
    <w:uiPriority w:val="99"/>
    <w:semiHidden/>
    <w:unhideWhenUsed/>
    <w:rsid w:val="00AB2EE3"/>
    <w:rPr>
      <w:color w:val="605E5C"/>
      <w:shd w:val="clear" w:color="auto" w:fill="E1DFDD"/>
    </w:rPr>
  </w:style>
  <w:style w:type="character" w:customStyle="1" w:styleId="msosmartlink0">
    <w:name w:val="msosmartlink"/>
    <w:uiPriority w:val="99"/>
    <w:rsid w:val="00CD5A47"/>
    <w:rPr>
      <w:color w:val="0000FF"/>
      <w:u w:val="single"/>
      <w:shd w:val="clear" w:color="auto" w:fill="F3F2F1"/>
    </w:rPr>
  </w:style>
  <w:style w:type="numbering" w:customStyle="1" w:styleId="Nessunelenco1">
    <w:name w:val="Nessun elenco1"/>
    <w:next w:val="Nessunelenco"/>
    <w:uiPriority w:val="99"/>
    <w:semiHidden/>
    <w:unhideWhenUsed/>
    <w:rsid w:val="00424E00"/>
  </w:style>
  <w:style w:type="table" w:customStyle="1" w:styleId="Grigliatabella1">
    <w:name w:val="Griglia tabella1"/>
    <w:basedOn w:val="Tabellanormale"/>
    <w:next w:val="Grigliatabella"/>
    <w:uiPriority w:val="39"/>
    <w:rsid w:val="00424E00"/>
    <w:pPr>
      <w:widowControl/>
      <w:autoSpaceDE/>
      <w:autoSpaceDN/>
    </w:pPr>
    <w:rPr>
      <w:rFonts w:ascii="Calibri" w:eastAsia="Calibri" w:hAnsi="Calibri" w:cs="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428C5"/>
    <w:pPr>
      <w:autoSpaceDE/>
      <w:autoSpaceDN/>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428C5"/>
    <w:pPr>
      <w:autoSpaceDE/>
      <w:autoSpaceDN/>
    </w:pPr>
    <w:rPr>
      <w:rFonts w:ascii="Calibri" w:eastAsia="Calibri" w:hAnsi="Calibri" w:cs="Times New Roman"/>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D56BF0"/>
    <w:pPr>
      <w:widowControl/>
      <w:autoSpaceDE/>
      <w:autoSpaceDN/>
      <w:jc w:val="both"/>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rizzofigc">
    <w:name w:val="indirizzofigc"/>
    <w:basedOn w:val="Normale"/>
    <w:rsid w:val="002A486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apple-converted-space">
    <w:name w:val="apple-converted-space"/>
    <w:rsid w:val="002A4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4243">
      <w:bodyDiv w:val="1"/>
      <w:marLeft w:val="0"/>
      <w:marRight w:val="0"/>
      <w:marTop w:val="0"/>
      <w:marBottom w:val="0"/>
      <w:divBdr>
        <w:top w:val="none" w:sz="0" w:space="0" w:color="auto"/>
        <w:left w:val="none" w:sz="0" w:space="0" w:color="auto"/>
        <w:bottom w:val="none" w:sz="0" w:space="0" w:color="auto"/>
        <w:right w:val="none" w:sz="0" w:space="0" w:color="auto"/>
      </w:divBdr>
    </w:div>
    <w:div w:id="19167067">
      <w:bodyDiv w:val="1"/>
      <w:marLeft w:val="0"/>
      <w:marRight w:val="0"/>
      <w:marTop w:val="0"/>
      <w:marBottom w:val="0"/>
      <w:divBdr>
        <w:top w:val="none" w:sz="0" w:space="0" w:color="auto"/>
        <w:left w:val="none" w:sz="0" w:space="0" w:color="auto"/>
        <w:bottom w:val="none" w:sz="0" w:space="0" w:color="auto"/>
        <w:right w:val="none" w:sz="0" w:space="0" w:color="auto"/>
      </w:divBdr>
    </w:div>
    <w:div w:id="27922683">
      <w:bodyDiv w:val="1"/>
      <w:marLeft w:val="0"/>
      <w:marRight w:val="0"/>
      <w:marTop w:val="0"/>
      <w:marBottom w:val="0"/>
      <w:divBdr>
        <w:top w:val="none" w:sz="0" w:space="0" w:color="auto"/>
        <w:left w:val="none" w:sz="0" w:space="0" w:color="auto"/>
        <w:bottom w:val="none" w:sz="0" w:space="0" w:color="auto"/>
        <w:right w:val="none" w:sz="0" w:space="0" w:color="auto"/>
      </w:divBdr>
    </w:div>
    <w:div w:id="31854470">
      <w:bodyDiv w:val="1"/>
      <w:marLeft w:val="0"/>
      <w:marRight w:val="0"/>
      <w:marTop w:val="0"/>
      <w:marBottom w:val="0"/>
      <w:divBdr>
        <w:top w:val="none" w:sz="0" w:space="0" w:color="auto"/>
        <w:left w:val="none" w:sz="0" w:space="0" w:color="auto"/>
        <w:bottom w:val="none" w:sz="0" w:space="0" w:color="auto"/>
        <w:right w:val="none" w:sz="0" w:space="0" w:color="auto"/>
      </w:divBdr>
    </w:div>
    <w:div w:id="37359613">
      <w:bodyDiv w:val="1"/>
      <w:marLeft w:val="0"/>
      <w:marRight w:val="0"/>
      <w:marTop w:val="0"/>
      <w:marBottom w:val="0"/>
      <w:divBdr>
        <w:top w:val="none" w:sz="0" w:space="0" w:color="auto"/>
        <w:left w:val="none" w:sz="0" w:space="0" w:color="auto"/>
        <w:bottom w:val="none" w:sz="0" w:space="0" w:color="auto"/>
        <w:right w:val="none" w:sz="0" w:space="0" w:color="auto"/>
      </w:divBdr>
    </w:div>
    <w:div w:id="97261438">
      <w:bodyDiv w:val="1"/>
      <w:marLeft w:val="0"/>
      <w:marRight w:val="0"/>
      <w:marTop w:val="0"/>
      <w:marBottom w:val="0"/>
      <w:divBdr>
        <w:top w:val="none" w:sz="0" w:space="0" w:color="auto"/>
        <w:left w:val="none" w:sz="0" w:space="0" w:color="auto"/>
        <w:bottom w:val="none" w:sz="0" w:space="0" w:color="auto"/>
        <w:right w:val="none" w:sz="0" w:space="0" w:color="auto"/>
      </w:divBdr>
    </w:div>
    <w:div w:id="125200263">
      <w:bodyDiv w:val="1"/>
      <w:marLeft w:val="0"/>
      <w:marRight w:val="0"/>
      <w:marTop w:val="0"/>
      <w:marBottom w:val="0"/>
      <w:divBdr>
        <w:top w:val="none" w:sz="0" w:space="0" w:color="auto"/>
        <w:left w:val="none" w:sz="0" w:space="0" w:color="auto"/>
        <w:bottom w:val="none" w:sz="0" w:space="0" w:color="auto"/>
        <w:right w:val="none" w:sz="0" w:space="0" w:color="auto"/>
      </w:divBdr>
    </w:div>
    <w:div w:id="128282157">
      <w:bodyDiv w:val="1"/>
      <w:marLeft w:val="0"/>
      <w:marRight w:val="0"/>
      <w:marTop w:val="0"/>
      <w:marBottom w:val="0"/>
      <w:divBdr>
        <w:top w:val="none" w:sz="0" w:space="0" w:color="auto"/>
        <w:left w:val="none" w:sz="0" w:space="0" w:color="auto"/>
        <w:bottom w:val="none" w:sz="0" w:space="0" w:color="auto"/>
        <w:right w:val="none" w:sz="0" w:space="0" w:color="auto"/>
      </w:divBdr>
      <w:divsChild>
        <w:div w:id="1209995679">
          <w:marLeft w:val="0"/>
          <w:marRight w:val="0"/>
          <w:marTop w:val="0"/>
          <w:marBottom w:val="0"/>
          <w:divBdr>
            <w:top w:val="none" w:sz="0" w:space="0" w:color="auto"/>
            <w:left w:val="none" w:sz="0" w:space="0" w:color="auto"/>
            <w:bottom w:val="none" w:sz="0" w:space="0" w:color="auto"/>
            <w:right w:val="none" w:sz="0" w:space="0" w:color="auto"/>
          </w:divBdr>
        </w:div>
      </w:divsChild>
    </w:div>
    <w:div w:id="145169717">
      <w:bodyDiv w:val="1"/>
      <w:marLeft w:val="0"/>
      <w:marRight w:val="0"/>
      <w:marTop w:val="0"/>
      <w:marBottom w:val="0"/>
      <w:divBdr>
        <w:top w:val="none" w:sz="0" w:space="0" w:color="auto"/>
        <w:left w:val="none" w:sz="0" w:space="0" w:color="auto"/>
        <w:bottom w:val="none" w:sz="0" w:space="0" w:color="auto"/>
        <w:right w:val="none" w:sz="0" w:space="0" w:color="auto"/>
      </w:divBdr>
    </w:div>
    <w:div w:id="154884937">
      <w:bodyDiv w:val="1"/>
      <w:marLeft w:val="0"/>
      <w:marRight w:val="0"/>
      <w:marTop w:val="0"/>
      <w:marBottom w:val="0"/>
      <w:divBdr>
        <w:top w:val="none" w:sz="0" w:space="0" w:color="auto"/>
        <w:left w:val="none" w:sz="0" w:space="0" w:color="auto"/>
        <w:bottom w:val="none" w:sz="0" w:space="0" w:color="auto"/>
        <w:right w:val="none" w:sz="0" w:space="0" w:color="auto"/>
      </w:divBdr>
    </w:div>
    <w:div w:id="176700753">
      <w:bodyDiv w:val="1"/>
      <w:marLeft w:val="0"/>
      <w:marRight w:val="0"/>
      <w:marTop w:val="0"/>
      <w:marBottom w:val="0"/>
      <w:divBdr>
        <w:top w:val="none" w:sz="0" w:space="0" w:color="auto"/>
        <w:left w:val="none" w:sz="0" w:space="0" w:color="auto"/>
        <w:bottom w:val="none" w:sz="0" w:space="0" w:color="auto"/>
        <w:right w:val="none" w:sz="0" w:space="0" w:color="auto"/>
      </w:divBdr>
    </w:div>
    <w:div w:id="177668631">
      <w:bodyDiv w:val="1"/>
      <w:marLeft w:val="0"/>
      <w:marRight w:val="0"/>
      <w:marTop w:val="0"/>
      <w:marBottom w:val="0"/>
      <w:divBdr>
        <w:top w:val="none" w:sz="0" w:space="0" w:color="auto"/>
        <w:left w:val="none" w:sz="0" w:space="0" w:color="auto"/>
        <w:bottom w:val="none" w:sz="0" w:space="0" w:color="auto"/>
        <w:right w:val="none" w:sz="0" w:space="0" w:color="auto"/>
      </w:divBdr>
    </w:div>
    <w:div w:id="183247843">
      <w:bodyDiv w:val="1"/>
      <w:marLeft w:val="0"/>
      <w:marRight w:val="0"/>
      <w:marTop w:val="0"/>
      <w:marBottom w:val="0"/>
      <w:divBdr>
        <w:top w:val="none" w:sz="0" w:space="0" w:color="auto"/>
        <w:left w:val="none" w:sz="0" w:space="0" w:color="auto"/>
        <w:bottom w:val="none" w:sz="0" w:space="0" w:color="auto"/>
        <w:right w:val="none" w:sz="0" w:space="0" w:color="auto"/>
      </w:divBdr>
    </w:div>
    <w:div w:id="192111632">
      <w:bodyDiv w:val="1"/>
      <w:marLeft w:val="0"/>
      <w:marRight w:val="0"/>
      <w:marTop w:val="0"/>
      <w:marBottom w:val="0"/>
      <w:divBdr>
        <w:top w:val="none" w:sz="0" w:space="0" w:color="auto"/>
        <w:left w:val="none" w:sz="0" w:space="0" w:color="auto"/>
        <w:bottom w:val="none" w:sz="0" w:space="0" w:color="auto"/>
        <w:right w:val="none" w:sz="0" w:space="0" w:color="auto"/>
      </w:divBdr>
    </w:div>
    <w:div w:id="229777792">
      <w:bodyDiv w:val="1"/>
      <w:marLeft w:val="0"/>
      <w:marRight w:val="0"/>
      <w:marTop w:val="0"/>
      <w:marBottom w:val="0"/>
      <w:divBdr>
        <w:top w:val="none" w:sz="0" w:space="0" w:color="auto"/>
        <w:left w:val="none" w:sz="0" w:space="0" w:color="auto"/>
        <w:bottom w:val="none" w:sz="0" w:space="0" w:color="auto"/>
        <w:right w:val="none" w:sz="0" w:space="0" w:color="auto"/>
      </w:divBdr>
    </w:div>
    <w:div w:id="273292785">
      <w:bodyDiv w:val="1"/>
      <w:marLeft w:val="0"/>
      <w:marRight w:val="0"/>
      <w:marTop w:val="0"/>
      <w:marBottom w:val="0"/>
      <w:divBdr>
        <w:top w:val="none" w:sz="0" w:space="0" w:color="auto"/>
        <w:left w:val="none" w:sz="0" w:space="0" w:color="auto"/>
        <w:bottom w:val="none" w:sz="0" w:space="0" w:color="auto"/>
        <w:right w:val="none" w:sz="0" w:space="0" w:color="auto"/>
      </w:divBdr>
    </w:div>
    <w:div w:id="320356995">
      <w:bodyDiv w:val="1"/>
      <w:marLeft w:val="0"/>
      <w:marRight w:val="0"/>
      <w:marTop w:val="0"/>
      <w:marBottom w:val="0"/>
      <w:divBdr>
        <w:top w:val="none" w:sz="0" w:space="0" w:color="auto"/>
        <w:left w:val="none" w:sz="0" w:space="0" w:color="auto"/>
        <w:bottom w:val="none" w:sz="0" w:space="0" w:color="auto"/>
        <w:right w:val="none" w:sz="0" w:space="0" w:color="auto"/>
      </w:divBdr>
    </w:div>
    <w:div w:id="341860557">
      <w:bodyDiv w:val="1"/>
      <w:marLeft w:val="0"/>
      <w:marRight w:val="0"/>
      <w:marTop w:val="0"/>
      <w:marBottom w:val="0"/>
      <w:divBdr>
        <w:top w:val="none" w:sz="0" w:space="0" w:color="auto"/>
        <w:left w:val="none" w:sz="0" w:space="0" w:color="auto"/>
        <w:bottom w:val="none" w:sz="0" w:space="0" w:color="auto"/>
        <w:right w:val="none" w:sz="0" w:space="0" w:color="auto"/>
      </w:divBdr>
    </w:div>
    <w:div w:id="376004052">
      <w:bodyDiv w:val="1"/>
      <w:marLeft w:val="0"/>
      <w:marRight w:val="0"/>
      <w:marTop w:val="0"/>
      <w:marBottom w:val="0"/>
      <w:divBdr>
        <w:top w:val="none" w:sz="0" w:space="0" w:color="auto"/>
        <w:left w:val="none" w:sz="0" w:space="0" w:color="auto"/>
        <w:bottom w:val="none" w:sz="0" w:space="0" w:color="auto"/>
        <w:right w:val="none" w:sz="0" w:space="0" w:color="auto"/>
      </w:divBdr>
    </w:div>
    <w:div w:id="403525046">
      <w:bodyDiv w:val="1"/>
      <w:marLeft w:val="0"/>
      <w:marRight w:val="0"/>
      <w:marTop w:val="0"/>
      <w:marBottom w:val="0"/>
      <w:divBdr>
        <w:top w:val="none" w:sz="0" w:space="0" w:color="auto"/>
        <w:left w:val="none" w:sz="0" w:space="0" w:color="auto"/>
        <w:bottom w:val="none" w:sz="0" w:space="0" w:color="auto"/>
        <w:right w:val="none" w:sz="0" w:space="0" w:color="auto"/>
      </w:divBdr>
    </w:div>
    <w:div w:id="425854197">
      <w:bodyDiv w:val="1"/>
      <w:marLeft w:val="0"/>
      <w:marRight w:val="0"/>
      <w:marTop w:val="0"/>
      <w:marBottom w:val="0"/>
      <w:divBdr>
        <w:top w:val="none" w:sz="0" w:space="0" w:color="auto"/>
        <w:left w:val="none" w:sz="0" w:space="0" w:color="auto"/>
        <w:bottom w:val="none" w:sz="0" w:space="0" w:color="auto"/>
        <w:right w:val="none" w:sz="0" w:space="0" w:color="auto"/>
      </w:divBdr>
    </w:div>
    <w:div w:id="438330711">
      <w:bodyDiv w:val="1"/>
      <w:marLeft w:val="0"/>
      <w:marRight w:val="0"/>
      <w:marTop w:val="0"/>
      <w:marBottom w:val="0"/>
      <w:divBdr>
        <w:top w:val="none" w:sz="0" w:space="0" w:color="auto"/>
        <w:left w:val="none" w:sz="0" w:space="0" w:color="auto"/>
        <w:bottom w:val="none" w:sz="0" w:space="0" w:color="auto"/>
        <w:right w:val="none" w:sz="0" w:space="0" w:color="auto"/>
      </w:divBdr>
    </w:div>
    <w:div w:id="445587358">
      <w:bodyDiv w:val="1"/>
      <w:marLeft w:val="0"/>
      <w:marRight w:val="0"/>
      <w:marTop w:val="0"/>
      <w:marBottom w:val="0"/>
      <w:divBdr>
        <w:top w:val="none" w:sz="0" w:space="0" w:color="auto"/>
        <w:left w:val="none" w:sz="0" w:space="0" w:color="auto"/>
        <w:bottom w:val="none" w:sz="0" w:space="0" w:color="auto"/>
        <w:right w:val="none" w:sz="0" w:space="0" w:color="auto"/>
      </w:divBdr>
    </w:div>
    <w:div w:id="447311107">
      <w:bodyDiv w:val="1"/>
      <w:marLeft w:val="0"/>
      <w:marRight w:val="0"/>
      <w:marTop w:val="0"/>
      <w:marBottom w:val="0"/>
      <w:divBdr>
        <w:top w:val="none" w:sz="0" w:space="0" w:color="auto"/>
        <w:left w:val="none" w:sz="0" w:space="0" w:color="auto"/>
        <w:bottom w:val="none" w:sz="0" w:space="0" w:color="auto"/>
        <w:right w:val="none" w:sz="0" w:space="0" w:color="auto"/>
      </w:divBdr>
    </w:div>
    <w:div w:id="461310067">
      <w:bodyDiv w:val="1"/>
      <w:marLeft w:val="0"/>
      <w:marRight w:val="0"/>
      <w:marTop w:val="0"/>
      <w:marBottom w:val="0"/>
      <w:divBdr>
        <w:top w:val="none" w:sz="0" w:space="0" w:color="auto"/>
        <w:left w:val="none" w:sz="0" w:space="0" w:color="auto"/>
        <w:bottom w:val="none" w:sz="0" w:space="0" w:color="auto"/>
        <w:right w:val="none" w:sz="0" w:space="0" w:color="auto"/>
      </w:divBdr>
    </w:div>
    <w:div w:id="519052600">
      <w:bodyDiv w:val="1"/>
      <w:marLeft w:val="0"/>
      <w:marRight w:val="0"/>
      <w:marTop w:val="0"/>
      <w:marBottom w:val="0"/>
      <w:divBdr>
        <w:top w:val="none" w:sz="0" w:space="0" w:color="auto"/>
        <w:left w:val="none" w:sz="0" w:space="0" w:color="auto"/>
        <w:bottom w:val="none" w:sz="0" w:space="0" w:color="auto"/>
        <w:right w:val="none" w:sz="0" w:space="0" w:color="auto"/>
      </w:divBdr>
    </w:div>
    <w:div w:id="527109072">
      <w:bodyDiv w:val="1"/>
      <w:marLeft w:val="0"/>
      <w:marRight w:val="0"/>
      <w:marTop w:val="0"/>
      <w:marBottom w:val="0"/>
      <w:divBdr>
        <w:top w:val="none" w:sz="0" w:space="0" w:color="auto"/>
        <w:left w:val="none" w:sz="0" w:space="0" w:color="auto"/>
        <w:bottom w:val="none" w:sz="0" w:space="0" w:color="auto"/>
        <w:right w:val="none" w:sz="0" w:space="0" w:color="auto"/>
      </w:divBdr>
    </w:div>
    <w:div w:id="536897428">
      <w:bodyDiv w:val="1"/>
      <w:marLeft w:val="0"/>
      <w:marRight w:val="0"/>
      <w:marTop w:val="0"/>
      <w:marBottom w:val="0"/>
      <w:divBdr>
        <w:top w:val="none" w:sz="0" w:space="0" w:color="auto"/>
        <w:left w:val="none" w:sz="0" w:space="0" w:color="auto"/>
        <w:bottom w:val="none" w:sz="0" w:space="0" w:color="auto"/>
        <w:right w:val="none" w:sz="0" w:space="0" w:color="auto"/>
      </w:divBdr>
    </w:div>
    <w:div w:id="551842950">
      <w:bodyDiv w:val="1"/>
      <w:marLeft w:val="0"/>
      <w:marRight w:val="0"/>
      <w:marTop w:val="0"/>
      <w:marBottom w:val="0"/>
      <w:divBdr>
        <w:top w:val="none" w:sz="0" w:space="0" w:color="auto"/>
        <w:left w:val="none" w:sz="0" w:space="0" w:color="auto"/>
        <w:bottom w:val="none" w:sz="0" w:space="0" w:color="auto"/>
        <w:right w:val="none" w:sz="0" w:space="0" w:color="auto"/>
      </w:divBdr>
    </w:div>
    <w:div w:id="555168267">
      <w:bodyDiv w:val="1"/>
      <w:marLeft w:val="0"/>
      <w:marRight w:val="0"/>
      <w:marTop w:val="0"/>
      <w:marBottom w:val="0"/>
      <w:divBdr>
        <w:top w:val="none" w:sz="0" w:space="0" w:color="auto"/>
        <w:left w:val="none" w:sz="0" w:space="0" w:color="auto"/>
        <w:bottom w:val="none" w:sz="0" w:space="0" w:color="auto"/>
        <w:right w:val="none" w:sz="0" w:space="0" w:color="auto"/>
      </w:divBdr>
    </w:div>
    <w:div w:id="563493839">
      <w:bodyDiv w:val="1"/>
      <w:marLeft w:val="0"/>
      <w:marRight w:val="0"/>
      <w:marTop w:val="0"/>
      <w:marBottom w:val="0"/>
      <w:divBdr>
        <w:top w:val="none" w:sz="0" w:space="0" w:color="auto"/>
        <w:left w:val="none" w:sz="0" w:space="0" w:color="auto"/>
        <w:bottom w:val="none" w:sz="0" w:space="0" w:color="auto"/>
        <w:right w:val="none" w:sz="0" w:space="0" w:color="auto"/>
      </w:divBdr>
      <w:divsChild>
        <w:div w:id="482433685">
          <w:marLeft w:val="0"/>
          <w:marRight w:val="0"/>
          <w:marTop w:val="0"/>
          <w:marBottom w:val="0"/>
          <w:divBdr>
            <w:top w:val="none" w:sz="0" w:space="0" w:color="auto"/>
            <w:left w:val="none" w:sz="0" w:space="0" w:color="auto"/>
            <w:bottom w:val="none" w:sz="0" w:space="0" w:color="auto"/>
            <w:right w:val="none" w:sz="0" w:space="0" w:color="auto"/>
          </w:divBdr>
        </w:div>
      </w:divsChild>
    </w:div>
    <w:div w:id="653417832">
      <w:bodyDiv w:val="1"/>
      <w:marLeft w:val="0"/>
      <w:marRight w:val="0"/>
      <w:marTop w:val="0"/>
      <w:marBottom w:val="0"/>
      <w:divBdr>
        <w:top w:val="none" w:sz="0" w:space="0" w:color="auto"/>
        <w:left w:val="none" w:sz="0" w:space="0" w:color="auto"/>
        <w:bottom w:val="none" w:sz="0" w:space="0" w:color="auto"/>
        <w:right w:val="none" w:sz="0" w:space="0" w:color="auto"/>
      </w:divBdr>
    </w:div>
    <w:div w:id="656081304">
      <w:bodyDiv w:val="1"/>
      <w:marLeft w:val="0"/>
      <w:marRight w:val="0"/>
      <w:marTop w:val="0"/>
      <w:marBottom w:val="0"/>
      <w:divBdr>
        <w:top w:val="none" w:sz="0" w:space="0" w:color="auto"/>
        <w:left w:val="none" w:sz="0" w:space="0" w:color="auto"/>
        <w:bottom w:val="none" w:sz="0" w:space="0" w:color="auto"/>
        <w:right w:val="none" w:sz="0" w:space="0" w:color="auto"/>
      </w:divBdr>
    </w:div>
    <w:div w:id="712920573">
      <w:bodyDiv w:val="1"/>
      <w:marLeft w:val="0"/>
      <w:marRight w:val="0"/>
      <w:marTop w:val="0"/>
      <w:marBottom w:val="0"/>
      <w:divBdr>
        <w:top w:val="none" w:sz="0" w:space="0" w:color="auto"/>
        <w:left w:val="none" w:sz="0" w:space="0" w:color="auto"/>
        <w:bottom w:val="none" w:sz="0" w:space="0" w:color="auto"/>
        <w:right w:val="none" w:sz="0" w:space="0" w:color="auto"/>
      </w:divBdr>
    </w:div>
    <w:div w:id="747381467">
      <w:bodyDiv w:val="1"/>
      <w:marLeft w:val="0"/>
      <w:marRight w:val="0"/>
      <w:marTop w:val="0"/>
      <w:marBottom w:val="0"/>
      <w:divBdr>
        <w:top w:val="none" w:sz="0" w:space="0" w:color="auto"/>
        <w:left w:val="none" w:sz="0" w:space="0" w:color="auto"/>
        <w:bottom w:val="none" w:sz="0" w:space="0" w:color="auto"/>
        <w:right w:val="none" w:sz="0" w:space="0" w:color="auto"/>
      </w:divBdr>
    </w:div>
    <w:div w:id="763184969">
      <w:bodyDiv w:val="1"/>
      <w:marLeft w:val="0"/>
      <w:marRight w:val="0"/>
      <w:marTop w:val="0"/>
      <w:marBottom w:val="0"/>
      <w:divBdr>
        <w:top w:val="none" w:sz="0" w:space="0" w:color="auto"/>
        <w:left w:val="none" w:sz="0" w:space="0" w:color="auto"/>
        <w:bottom w:val="none" w:sz="0" w:space="0" w:color="auto"/>
        <w:right w:val="none" w:sz="0" w:space="0" w:color="auto"/>
      </w:divBdr>
    </w:div>
    <w:div w:id="764304211">
      <w:bodyDiv w:val="1"/>
      <w:marLeft w:val="0"/>
      <w:marRight w:val="0"/>
      <w:marTop w:val="0"/>
      <w:marBottom w:val="0"/>
      <w:divBdr>
        <w:top w:val="none" w:sz="0" w:space="0" w:color="auto"/>
        <w:left w:val="none" w:sz="0" w:space="0" w:color="auto"/>
        <w:bottom w:val="none" w:sz="0" w:space="0" w:color="auto"/>
        <w:right w:val="none" w:sz="0" w:space="0" w:color="auto"/>
      </w:divBdr>
    </w:div>
    <w:div w:id="789789274">
      <w:bodyDiv w:val="1"/>
      <w:marLeft w:val="0"/>
      <w:marRight w:val="0"/>
      <w:marTop w:val="0"/>
      <w:marBottom w:val="0"/>
      <w:divBdr>
        <w:top w:val="none" w:sz="0" w:space="0" w:color="auto"/>
        <w:left w:val="none" w:sz="0" w:space="0" w:color="auto"/>
        <w:bottom w:val="none" w:sz="0" w:space="0" w:color="auto"/>
        <w:right w:val="none" w:sz="0" w:space="0" w:color="auto"/>
      </w:divBdr>
    </w:div>
    <w:div w:id="801583663">
      <w:bodyDiv w:val="1"/>
      <w:marLeft w:val="0"/>
      <w:marRight w:val="0"/>
      <w:marTop w:val="0"/>
      <w:marBottom w:val="0"/>
      <w:divBdr>
        <w:top w:val="none" w:sz="0" w:space="0" w:color="auto"/>
        <w:left w:val="none" w:sz="0" w:space="0" w:color="auto"/>
        <w:bottom w:val="none" w:sz="0" w:space="0" w:color="auto"/>
        <w:right w:val="none" w:sz="0" w:space="0" w:color="auto"/>
      </w:divBdr>
    </w:div>
    <w:div w:id="801924136">
      <w:bodyDiv w:val="1"/>
      <w:marLeft w:val="0"/>
      <w:marRight w:val="0"/>
      <w:marTop w:val="0"/>
      <w:marBottom w:val="0"/>
      <w:divBdr>
        <w:top w:val="none" w:sz="0" w:space="0" w:color="auto"/>
        <w:left w:val="none" w:sz="0" w:space="0" w:color="auto"/>
        <w:bottom w:val="none" w:sz="0" w:space="0" w:color="auto"/>
        <w:right w:val="none" w:sz="0" w:space="0" w:color="auto"/>
      </w:divBdr>
    </w:div>
    <w:div w:id="864826557">
      <w:bodyDiv w:val="1"/>
      <w:marLeft w:val="0"/>
      <w:marRight w:val="0"/>
      <w:marTop w:val="0"/>
      <w:marBottom w:val="0"/>
      <w:divBdr>
        <w:top w:val="none" w:sz="0" w:space="0" w:color="auto"/>
        <w:left w:val="none" w:sz="0" w:space="0" w:color="auto"/>
        <w:bottom w:val="none" w:sz="0" w:space="0" w:color="auto"/>
        <w:right w:val="none" w:sz="0" w:space="0" w:color="auto"/>
      </w:divBdr>
    </w:div>
    <w:div w:id="867763551">
      <w:bodyDiv w:val="1"/>
      <w:marLeft w:val="0"/>
      <w:marRight w:val="0"/>
      <w:marTop w:val="0"/>
      <w:marBottom w:val="0"/>
      <w:divBdr>
        <w:top w:val="none" w:sz="0" w:space="0" w:color="auto"/>
        <w:left w:val="none" w:sz="0" w:space="0" w:color="auto"/>
        <w:bottom w:val="none" w:sz="0" w:space="0" w:color="auto"/>
        <w:right w:val="none" w:sz="0" w:space="0" w:color="auto"/>
      </w:divBdr>
    </w:div>
    <w:div w:id="890700838">
      <w:bodyDiv w:val="1"/>
      <w:marLeft w:val="0"/>
      <w:marRight w:val="0"/>
      <w:marTop w:val="0"/>
      <w:marBottom w:val="0"/>
      <w:divBdr>
        <w:top w:val="none" w:sz="0" w:space="0" w:color="auto"/>
        <w:left w:val="none" w:sz="0" w:space="0" w:color="auto"/>
        <w:bottom w:val="none" w:sz="0" w:space="0" w:color="auto"/>
        <w:right w:val="none" w:sz="0" w:space="0" w:color="auto"/>
      </w:divBdr>
    </w:div>
    <w:div w:id="915359613">
      <w:bodyDiv w:val="1"/>
      <w:marLeft w:val="0"/>
      <w:marRight w:val="0"/>
      <w:marTop w:val="0"/>
      <w:marBottom w:val="0"/>
      <w:divBdr>
        <w:top w:val="none" w:sz="0" w:space="0" w:color="auto"/>
        <w:left w:val="none" w:sz="0" w:space="0" w:color="auto"/>
        <w:bottom w:val="none" w:sz="0" w:space="0" w:color="auto"/>
        <w:right w:val="none" w:sz="0" w:space="0" w:color="auto"/>
      </w:divBdr>
    </w:div>
    <w:div w:id="917665436">
      <w:bodyDiv w:val="1"/>
      <w:marLeft w:val="0"/>
      <w:marRight w:val="0"/>
      <w:marTop w:val="0"/>
      <w:marBottom w:val="0"/>
      <w:divBdr>
        <w:top w:val="none" w:sz="0" w:space="0" w:color="auto"/>
        <w:left w:val="none" w:sz="0" w:space="0" w:color="auto"/>
        <w:bottom w:val="none" w:sz="0" w:space="0" w:color="auto"/>
        <w:right w:val="none" w:sz="0" w:space="0" w:color="auto"/>
      </w:divBdr>
    </w:div>
    <w:div w:id="930891437">
      <w:bodyDiv w:val="1"/>
      <w:marLeft w:val="0"/>
      <w:marRight w:val="0"/>
      <w:marTop w:val="0"/>
      <w:marBottom w:val="0"/>
      <w:divBdr>
        <w:top w:val="none" w:sz="0" w:space="0" w:color="auto"/>
        <w:left w:val="none" w:sz="0" w:space="0" w:color="auto"/>
        <w:bottom w:val="none" w:sz="0" w:space="0" w:color="auto"/>
        <w:right w:val="none" w:sz="0" w:space="0" w:color="auto"/>
      </w:divBdr>
    </w:div>
    <w:div w:id="932008505">
      <w:bodyDiv w:val="1"/>
      <w:marLeft w:val="0"/>
      <w:marRight w:val="0"/>
      <w:marTop w:val="0"/>
      <w:marBottom w:val="0"/>
      <w:divBdr>
        <w:top w:val="none" w:sz="0" w:space="0" w:color="auto"/>
        <w:left w:val="none" w:sz="0" w:space="0" w:color="auto"/>
        <w:bottom w:val="none" w:sz="0" w:space="0" w:color="auto"/>
        <w:right w:val="none" w:sz="0" w:space="0" w:color="auto"/>
      </w:divBdr>
    </w:div>
    <w:div w:id="982542713">
      <w:bodyDiv w:val="1"/>
      <w:marLeft w:val="0"/>
      <w:marRight w:val="0"/>
      <w:marTop w:val="0"/>
      <w:marBottom w:val="0"/>
      <w:divBdr>
        <w:top w:val="none" w:sz="0" w:space="0" w:color="auto"/>
        <w:left w:val="none" w:sz="0" w:space="0" w:color="auto"/>
        <w:bottom w:val="none" w:sz="0" w:space="0" w:color="auto"/>
        <w:right w:val="none" w:sz="0" w:space="0" w:color="auto"/>
      </w:divBdr>
    </w:div>
    <w:div w:id="995111804">
      <w:bodyDiv w:val="1"/>
      <w:marLeft w:val="0"/>
      <w:marRight w:val="0"/>
      <w:marTop w:val="0"/>
      <w:marBottom w:val="0"/>
      <w:divBdr>
        <w:top w:val="none" w:sz="0" w:space="0" w:color="auto"/>
        <w:left w:val="none" w:sz="0" w:space="0" w:color="auto"/>
        <w:bottom w:val="none" w:sz="0" w:space="0" w:color="auto"/>
        <w:right w:val="none" w:sz="0" w:space="0" w:color="auto"/>
      </w:divBdr>
    </w:div>
    <w:div w:id="1012418159">
      <w:bodyDiv w:val="1"/>
      <w:marLeft w:val="0"/>
      <w:marRight w:val="0"/>
      <w:marTop w:val="0"/>
      <w:marBottom w:val="0"/>
      <w:divBdr>
        <w:top w:val="none" w:sz="0" w:space="0" w:color="auto"/>
        <w:left w:val="none" w:sz="0" w:space="0" w:color="auto"/>
        <w:bottom w:val="none" w:sz="0" w:space="0" w:color="auto"/>
        <w:right w:val="none" w:sz="0" w:space="0" w:color="auto"/>
      </w:divBdr>
    </w:div>
    <w:div w:id="1068651122">
      <w:bodyDiv w:val="1"/>
      <w:marLeft w:val="0"/>
      <w:marRight w:val="0"/>
      <w:marTop w:val="0"/>
      <w:marBottom w:val="0"/>
      <w:divBdr>
        <w:top w:val="none" w:sz="0" w:space="0" w:color="auto"/>
        <w:left w:val="none" w:sz="0" w:space="0" w:color="auto"/>
        <w:bottom w:val="none" w:sz="0" w:space="0" w:color="auto"/>
        <w:right w:val="none" w:sz="0" w:space="0" w:color="auto"/>
      </w:divBdr>
    </w:div>
    <w:div w:id="1108500381">
      <w:bodyDiv w:val="1"/>
      <w:marLeft w:val="0"/>
      <w:marRight w:val="0"/>
      <w:marTop w:val="0"/>
      <w:marBottom w:val="0"/>
      <w:divBdr>
        <w:top w:val="none" w:sz="0" w:space="0" w:color="auto"/>
        <w:left w:val="none" w:sz="0" w:space="0" w:color="auto"/>
        <w:bottom w:val="none" w:sz="0" w:space="0" w:color="auto"/>
        <w:right w:val="none" w:sz="0" w:space="0" w:color="auto"/>
      </w:divBdr>
    </w:div>
    <w:div w:id="1133673370">
      <w:bodyDiv w:val="1"/>
      <w:marLeft w:val="0"/>
      <w:marRight w:val="0"/>
      <w:marTop w:val="0"/>
      <w:marBottom w:val="0"/>
      <w:divBdr>
        <w:top w:val="none" w:sz="0" w:space="0" w:color="auto"/>
        <w:left w:val="none" w:sz="0" w:space="0" w:color="auto"/>
        <w:bottom w:val="none" w:sz="0" w:space="0" w:color="auto"/>
        <w:right w:val="none" w:sz="0" w:space="0" w:color="auto"/>
      </w:divBdr>
    </w:div>
    <w:div w:id="1147011425">
      <w:bodyDiv w:val="1"/>
      <w:marLeft w:val="0"/>
      <w:marRight w:val="0"/>
      <w:marTop w:val="0"/>
      <w:marBottom w:val="0"/>
      <w:divBdr>
        <w:top w:val="none" w:sz="0" w:space="0" w:color="auto"/>
        <w:left w:val="none" w:sz="0" w:space="0" w:color="auto"/>
        <w:bottom w:val="none" w:sz="0" w:space="0" w:color="auto"/>
        <w:right w:val="none" w:sz="0" w:space="0" w:color="auto"/>
      </w:divBdr>
    </w:div>
    <w:div w:id="1154881853">
      <w:bodyDiv w:val="1"/>
      <w:marLeft w:val="0"/>
      <w:marRight w:val="0"/>
      <w:marTop w:val="0"/>
      <w:marBottom w:val="0"/>
      <w:divBdr>
        <w:top w:val="none" w:sz="0" w:space="0" w:color="auto"/>
        <w:left w:val="none" w:sz="0" w:space="0" w:color="auto"/>
        <w:bottom w:val="none" w:sz="0" w:space="0" w:color="auto"/>
        <w:right w:val="none" w:sz="0" w:space="0" w:color="auto"/>
      </w:divBdr>
    </w:div>
    <w:div w:id="1176961419">
      <w:bodyDiv w:val="1"/>
      <w:marLeft w:val="0"/>
      <w:marRight w:val="0"/>
      <w:marTop w:val="0"/>
      <w:marBottom w:val="0"/>
      <w:divBdr>
        <w:top w:val="none" w:sz="0" w:space="0" w:color="auto"/>
        <w:left w:val="none" w:sz="0" w:space="0" w:color="auto"/>
        <w:bottom w:val="none" w:sz="0" w:space="0" w:color="auto"/>
        <w:right w:val="none" w:sz="0" w:space="0" w:color="auto"/>
      </w:divBdr>
    </w:div>
    <w:div w:id="1179584454">
      <w:bodyDiv w:val="1"/>
      <w:marLeft w:val="0"/>
      <w:marRight w:val="0"/>
      <w:marTop w:val="0"/>
      <w:marBottom w:val="0"/>
      <w:divBdr>
        <w:top w:val="none" w:sz="0" w:space="0" w:color="auto"/>
        <w:left w:val="none" w:sz="0" w:space="0" w:color="auto"/>
        <w:bottom w:val="none" w:sz="0" w:space="0" w:color="auto"/>
        <w:right w:val="none" w:sz="0" w:space="0" w:color="auto"/>
      </w:divBdr>
    </w:div>
    <w:div w:id="1195315497">
      <w:bodyDiv w:val="1"/>
      <w:marLeft w:val="0"/>
      <w:marRight w:val="0"/>
      <w:marTop w:val="0"/>
      <w:marBottom w:val="0"/>
      <w:divBdr>
        <w:top w:val="none" w:sz="0" w:space="0" w:color="auto"/>
        <w:left w:val="none" w:sz="0" w:space="0" w:color="auto"/>
        <w:bottom w:val="none" w:sz="0" w:space="0" w:color="auto"/>
        <w:right w:val="none" w:sz="0" w:space="0" w:color="auto"/>
      </w:divBdr>
    </w:div>
    <w:div w:id="1212503180">
      <w:bodyDiv w:val="1"/>
      <w:marLeft w:val="0"/>
      <w:marRight w:val="0"/>
      <w:marTop w:val="0"/>
      <w:marBottom w:val="0"/>
      <w:divBdr>
        <w:top w:val="none" w:sz="0" w:space="0" w:color="auto"/>
        <w:left w:val="none" w:sz="0" w:space="0" w:color="auto"/>
        <w:bottom w:val="none" w:sz="0" w:space="0" w:color="auto"/>
        <w:right w:val="none" w:sz="0" w:space="0" w:color="auto"/>
      </w:divBdr>
    </w:div>
    <w:div w:id="1289824298">
      <w:bodyDiv w:val="1"/>
      <w:marLeft w:val="0"/>
      <w:marRight w:val="0"/>
      <w:marTop w:val="0"/>
      <w:marBottom w:val="0"/>
      <w:divBdr>
        <w:top w:val="none" w:sz="0" w:space="0" w:color="auto"/>
        <w:left w:val="none" w:sz="0" w:space="0" w:color="auto"/>
        <w:bottom w:val="none" w:sz="0" w:space="0" w:color="auto"/>
        <w:right w:val="none" w:sz="0" w:space="0" w:color="auto"/>
      </w:divBdr>
    </w:div>
    <w:div w:id="1357316827">
      <w:bodyDiv w:val="1"/>
      <w:marLeft w:val="0"/>
      <w:marRight w:val="0"/>
      <w:marTop w:val="0"/>
      <w:marBottom w:val="0"/>
      <w:divBdr>
        <w:top w:val="none" w:sz="0" w:space="0" w:color="auto"/>
        <w:left w:val="none" w:sz="0" w:space="0" w:color="auto"/>
        <w:bottom w:val="none" w:sz="0" w:space="0" w:color="auto"/>
        <w:right w:val="none" w:sz="0" w:space="0" w:color="auto"/>
      </w:divBdr>
      <w:divsChild>
        <w:div w:id="693117204">
          <w:marLeft w:val="0"/>
          <w:marRight w:val="0"/>
          <w:marTop w:val="0"/>
          <w:marBottom w:val="0"/>
          <w:divBdr>
            <w:top w:val="none" w:sz="0" w:space="0" w:color="auto"/>
            <w:left w:val="none" w:sz="0" w:space="0" w:color="auto"/>
            <w:bottom w:val="none" w:sz="0" w:space="0" w:color="auto"/>
            <w:right w:val="none" w:sz="0" w:space="0" w:color="auto"/>
          </w:divBdr>
          <w:divsChild>
            <w:div w:id="441268410">
              <w:marLeft w:val="0"/>
              <w:marRight w:val="0"/>
              <w:marTop w:val="0"/>
              <w:marBottom w:val="0"/>
              <w:divBdr>
                <w:top w:val="none" w:sz="0" w:space="0" w:color="auto"/>
                <w:left w:val="none" w:sz="0" w:space="0" w:color="auto"/>
                <w:bottom w:val="none" w:sz="0" w:space="0" w:color="auto"/>
                <w:right w:val="none" w:sz="0" w:space="0" w:color="auto"/>
              </w:divBdr>
            </w:div>
            <w:div w:id="1028142817">
              <w:marLeft w:val="0"/>
              <w:marRight w:val="0"/>
              <w:marTop w:val="0"/>
              <w:marBottom w:val="0"/>
              <w:divBdr>
                <w:top w:val="none" w:sz="0" w:space="0" w:color="auto"/>
                <w:left w:val="none" w:sz="0" w:space="0" w:color="auto"/>
                <w:bottom w:val="none" w:sz="0" w:space="0" w:color="auto"/>
                <w:right w:val="none" w:sz="0" w:space="0" w:color="auto"/>
              </w:divBdr>
            </w:div>
            <w:div w:id="1262491030">
              <w:marLeft w:val="0"/>
              <w:marRight w:val="0"/>
              <w:marTop w:val="0"/>
              <w:marBottom w:val="0"/>
              <w:divBdr>
                <w:top w:val="none" w:sz="0" w:space="0" w:color="auto"/>
                <w:left w:val="none" w:sz="0" w:space="0" w:color="auto"/>
                <w:bottom w:val="none" w:sz="0" w:space="0" w:color="auto"/>
                <w:right w:val="none" w:sz="0" w:space="0" w:color="auto"/>
              </w:divBdr>
            </w:div>
            <w:div w:id="1560049081">
              <w:marLeft w:val="0"/>
              <w:marRight w:val="0"/>
              <w:marTop w:val="0"/>
              <w:marBottom w:val="0"/>
              <w:divBdr>
                <w:top w:val="none" w:sz="0" w:space="0" w:color="auto"/>
                <w:left w:val="none" w:sz="0" w:space="0" w:color="auto"/>
                <w:bottom w:val="none" w:sz="0" w:space="0" w:color="auto"/>
                <w:right w:val="none" w:sz="0" w:space="0" w:color="auto"/>
              </w:divBdr>
            </w:div>
            <w:div w:id="2006323699">
              <w:marLeft w:val="0"/>
              <w:marRight w:val="0"/>
              <w:marTop w:val="0"/>
              <w:marBottom w:val="0"/>
              <w:divBdr>
                <w:top w:val="none" w:sz="0" w:space="0" w:color="auto"/>
                <w:left w:val="none" w:sz="0" w:space="0" w:color="auto"/>
                <w:bottom w:val="none" w:sz="0" w:space="0" w:color="auto"/>
                <w:right w:val="none" w:sz="0" w:space="0" w:color="auto"/>
              </w:divBdr>
            </w:div>
            <w:div w:id="2146661569">
              <w:marLeft w:val="0"/>
              <w:marRight w:val="0"/>
              <w:marTop w:val="0"/>
              <w:marBottom w:val="0"/>
              <w:divBdr>
                <w:top w:val="none" w:sz="0" w:space="0" w:color="auto"/>
                <w:left w:val="none" w:sz="0" w:space="0" w:color="auto"/>
                <w:bottom w:val="none" w:sz="0" w:space="0" w:color="auto"/>
                <w:right w:val="none" w:sz="0" w:space="0" w:color="auto"/>
              </w:divBdr>
            </w:div>
          </w:divsChild>
        </w:div>
        <w:div w:id="1863203823">
          <w:marLeft w:val="0"/>
          <w:marRight w:val="0"/>
          <w:marTop w:val="120"/>
          <w:marBottom w:val="0"/>
          <w:divBdr>
            <w:top w:val="none" w:sz="0" w:space="0" w:color="auto"/>
            <w:left w:val="none" w:sz="0" w:space="0" w:color="auto"/>
            <w:bottom w:val="none" w:sz="0" w:space="0" w:color="auto"/>
            <w:right w:val="none" w:sz="0" w:space="0" w:color="auto"/>
          </w:divBdr>
          <w:divsChild>
            <w:div w:id="159084309">
              <w:marLeft w:val="0"/>
              <w:marRight w:val="0"/>
              <w:marTop w:val="0"/>
              <w:marBottom w:val="0"/>
              <w:divBdr>
                <w:top w:val="none" w:sz="0" w:space="0" w:color="auto"/>
                <w:left w:val="none" w:sz="0" w:space="0" w:color="auto"/>
                <w:bottom w:val="none" w:sz="0" w:space="0" w:color="auto"/>
                <w:right w:val="none" w:sz="0" w:space="0" w:color="auto"/>
              </w:divBdr>
            </w:div>
            <w:div w:id="282153240">
              <w:marLeft w:val="0"/>
              <w:marRight w:val="0"/>
              <w:marTop w:val="0"/>
              <w:marBottom w:val="0"/>
              <w:divBdr>
                <w:top w:val="none" w:sz="0" w:space="0" w:color="auto"/>
                <w:left w:val="none" w:sz="0" w:space="0" w:color="auto"/>
                <w:bottom w:val="none" w:sz="0" w:space="0" w:color="auto"/>
                <w:right w:val="none" w:sz="0" w:space="0" w:color="auto"/>
              </w:divBdr>
            </w:div>
            <w:div w:id="300966069">
              <w:marLeft w:val="0"/>
              <w:marRight w:val="0"/>
              <w:marTop w:val="0"/>
              <w:marBottom w:val="0"/>
              <w:divBdr>
                <w:top w:val="none" w:sz="0" w:space="0" w:color="auto"/>
                <w:left w:val="none" w:sz="0" w:space="0" w:color="auto"/>
                <w:bottom w:val="none" w:sz="0" w:space="0" w:color="auto"/>
                <w:right w:val="none" w:sz="0" w:space="0" w:color="auto"/>
              </w:divBdr>
            </w:div>
            <w:div w:id="433594904">
              <w:marLeft w:val="0"/>
              <w:marRight w:val="0"/>
              <w:marTop w:val="0"/>
              <w:marBottom w:val="0"/>
              <w:divBdr>
                <w:top w:val="none" w:sz="0" w:space="0" w:color="auto"/>
                <w:left w:val="none" w:sz="0" w:space="0" w:color="auto"/>
                <w:bottom w:val="none" w:sz="0" w:space="0" w:color="auto"/>
                <w:right w:val="none" w:sz="0" w:space="0" w:color="auto"/>
              </w:divBdr>
            </w:div>
            <w:div w:id="508956541">
              <w:marLeft w:val="0"/>
              <w:marRight w:val="0"/>
              <w:marTop w:val="0"/>
              <w:marBottom w:val="0"/>
              <w:divBdr>
                <w:top w:val="none" w:sz="0" w:space="0" w:color="auto"/>
                <w:left w:val="none" w:sz="0" w:space="0" w:color="auto"/>
                <w:bottom w:val="none" w:sz="0" w:space="0" w:color="auto"/>
                <w:right w:val="none" w:sz="0" w:space="0" w:color="auto"/>
              </w:divBdr>
            </w:div>
            <w:div w:id="702483150">
              <w:marLeft w:val="0"/>
              <w:marRight w:val="0"/>
              <w:marTop w:val="0"/>
              <w:marBottom w:val="0"/>
              <w:divBdr>
                <w:top w:val="none" w:sz="0" w:space="0" w:color="auto"/>
                <w:left w:val="none" w:sz="0" w:space="0" w:color="auto"/>
                <w:bottom w:val="none" w:sz="0" w:space="0" w:color="auto"/>
                <w:right w:val="none" w:sz="0" w:space="0" w:color="auto"/>
              </w:divBdr>
            </w:div>
            <w:div w:id="1229000741">
              <w:marLeft w:val="0"/>
              <w:marRight w:val="0"/>
              <w:marTop w:val="0"/>
              <w:marBottom w:val="0"/>
              <w:divBdr>
                <w:top w:val="none" w:sz="0" w:space="0" w:color="auto"/>
                <w:left w:val="none" w:sz="0" w:space="0" w:color="auto"/>
                <w:bottom w:val="none" w:sz="0" w:space="0" w:color="auto"/>
                <w:right w:val="none" w:sz="0" w:space="0" w:color="auto"/>
              </w:divBdr>
            </w:div>
            <w:div w:id="146951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8114">
      <w:bodyDiv w:val="1"/>
      <w:marLeft w:val="0"/>
      <w:marRight w:val="0"/>
      <w:marTop w:val="0"/>
      <w:marBottom w:val="0"/>
      <w:divBdr>
        <w:top w:val="none" w:sz="0" w:space="0" w:color="auto"/>
        <w:left w:val="none" w:sz="0" w:space="0" w:color="auto"/>
        <w:bottom w:val="none" w:sz="0" w:space="0" w:color="auto"/>
        <w:right w:val="none" w:sz="0" w:space="0" w:color="auto"/>
      </w:divBdr>
    </w:div>
    <w:div w:id="1458181444">
      <w:bodyDiv w:val="1"/>
      <w:marLeft w:val="0"/>
      <w:marRight w:val="0"/>
      <w:marTop w:val="0"/>
      <w:marBottom w:val="0"/>
      <w:divBdr>
        <w:top w:val="none" w:sz="0" w:space="0" w:color="auto"/>
        <w:left w:val="none" w:sz="0" w:space="0" w:color="auto"/>
        <w:bottom w:val="none" w:sz="0" w:space="0" w:color="auto"/>
        <w:right w:val="none" w:sz="0" w:space="0" w:color="auto"/>
      </w:divBdr>
    </w:div>
    <w:div w:id="1461148997">
      <w:bodyDiv w:val="1"/>
      <w:marLeft w:val="0"/>
      <w:marRight w:val="0"/>
      <w:marTop w:val="0"/>
      <w:marBottom w:val="0"/>
      <w:divBdr>
        <w:top w:val="none" w:sz="0" w:space="0" w:color="auto"/>
        <w:left w:val="none" w:sz="0" w:space="0" w:color="auto"/>
        <w:bottom w:val="none" w:sz="0" w:space="0" w:color="auto"/>
        <w:right w:val="none" w:sz="0" w:space="0" w:color="auto"/>
      </w:divBdr>
    </w:div>
    <w:div w:id="1467166534">
      <w:bodyDiv w:val="1"/>
      <w:marLeft w:val="0"/>
      <w:marRight w:val="0"/>
      <w:marTop w:val="0"/>
      <w:marBottom w:val="0"/>
      <w:divBdr>
        <w:top w:val="none" w:sz="0" w:space="0" w:color="auto"/>
        <w:left w:val="none" w:sz="0" w:space="0" w:color="auto"/>
        <w:bottom w:val="none" w:sz="0" w:space="0" w:color="auto"/>
        <w:right w:val="none" w:sz="0" w:space="0" w:color="auto"/>
      </w:divBdr>
    </w:div>
    <w:div w:id="1467623585">
      <w:bodyDiv w:val="1"/>
      <w:marLeft w:val="0"/>
      <w:marRight w:val="0"/>
      <w:marTop w:val="0"/>
      <w:marBottom w:val="0"/>
      <w:divBdr>
        <w:top w:val="none" w:sz="0" w:space="0" w:color="auto"/>
        <w:left w:val="none" w:sz="0" w:space="0" w:color="auto"/>
        <w:bottom w:val="none" w:sz="0" w:space="0" w:color="auto"/>
        <w:right w:val="none" w:sz="0" w:space="0" w:color="auto"/>
      </w:divBdr>
    </w:div>
    <w:div w:id="1472095543">
      <w:bodyDiv w:val="1"/>
      <w:marLeft w:val="0"/>
      <w:marRight w:val="0"/>
      <w:marTop w:val="0"/>
      <w:marBottom w:val="0"/>
      <w:divBdr>
        <w:top w:val="none" w:sz="0" w:space="0" w:color="auto"/>
        <w:left w:val="none" w:sz="0" w:space="0" w:color="auto"/>
        <w:bottom w:val="none" w:sz="0" w:space="0" w:color="auto"/>
        <w:right w:val="none" w:sz="0" w:space="0" w:color="auto"/>
      </w:divBdr>
    </w:div>
    <w:div w:id="1494445999">
      <w:bodyDiv w:val="1"/>
      <w:marLeft w:val="0"/>
      <w:marRight w:val="0"/>
      <w:marTop w:val="0"/>
      <w:marBottom w:val="0"/>
      <w:divBdr>
        <w:top w:val="none" w:sz="0" w:space="0" w:color="auto"/>
        <w:left w:val="none" w:sz="0" w:space="0" w:color="auto"/>
        <w:bottom w:val="none" w:sz="0" w:space="0" w:color="auto"/>
        <w:right w:val="none" w:sz="0" w:space="0" w:color="auto"/>
      </w:divBdr>
    </w:div>
    <w:div w:id="1494956880">
      <w:bodyDiv w:val="1"/>
      <w:marLeft w:val="0"/>
      <w:marRight w:val="0"/>
      <w:marTop w:val="0"/>
      <w:marBottom w:val="0"/>
      <w:divBdr>
        <w:top w:val="none" w:sz="0" w:space="0" w:color="auto"/>
        <w:left w:val="none" w:sz="0" w:space="0" w:color="auto"/>
        <w:bottom w:val="none" w:sz="0" w:space="0" w:color="auto"/>
        <w:right w:val="none" w:sz="0" w:space="0" w:color="auto"/>
      </w:divBdr>
    </w:div>
    <w:div w:id="1496531453">
      <w:bodyDiv w:val="1"/>
      <w:marLeft w:val="0"/>
      <w:marRight w:val="0"/>
      <w:marTop w:val="0"/>
      <w:marBottom w:val="0"/>
      <w:divBdr>
        <w:top w:val="none" w:sz="0" w:space="0" w:color="auto"/>
        <w:left w:val="none" w:sz="0" w:space="0" w:color="auto"/>
        <w:bottom w:val="none" w:sz="0" w:space="0" w:color="auto"/>
        <w:right w:val="none" w:sz="0" w:space="0" w:color="auto"/>
      </w:divBdr>
    </w:div>
    <w:div w:id="1510482641">
      <w:bodyDiv w:val="1"/>
      <w:marLeft w:val="0"/>
      <w:marRight w:val="0"/>
      <w:marTop w:val="0"/>
      <w:marBottom w:val="0"/>
      <w:divBdr>
        <w:top w:val="none" w:sz="0" w:space="0" w:color="auto"/>
        <w:left w:val="none" w:sz="0" w:space="0" w:color="auto"/>
        <w:bottom w:val="none" w:sz="0" w:space="0" w:color="auto"/>
        <w:right w:val="none" w:sz="0" w:space="0" w:color="auto"/>
      </w:divBdr>
    </w:div>
    <w:div w:id="1521972912">
      <w:bodyDiv w:val="1"/>
      <w:marLeft w:val="0"/>
      <w:marRight w:val="0"/>
      <w:marTop w:val="0"/>
      <w:marBottom w:val="0"/>
      <w:divBdr>
        <w:top w:val="none" w:sz="0" w:space="0" w:color="auto"/>
        <w:left w:val="none" w:sz="0" w:space="0" w:color="auto"/>
        <w:bottom w:val="none" w:sz="0" w:space="0" w:color="auto"/>
        <w:right w:val="none" w:sz="0" w:space="0" w:color="auto"/>
      </w:divBdr>
      <w:divsChild>
        <w:div w:id="1047950456">
          <w:marLeft w:val="0"/>
          <w:marRight w:val="0"/>
          <w:marTop w:val="120"/>
          <w:marBottom w:val="0"/>
          <w:divBdr>
            <w:top w:val="none" w:sz="0" w:space="0" w:color="auto"/>
            <w:left w:val="none" w:sz="0" w:space="0" w:color="auto"/>
            <w:bottom w:val="none" w:sz="0" w:space="0" w:color="auto"/>
            <w:right w:val="none" w:sz="0" w:space="0" w:color="auto"/>
          </w:divBdr>
          <w:divsChild>
            <w:div w:id="13577651">
              <w:marLeft w:val="0"/>
              <w:marRight w:val="0"/>
              <w:marTop w:val="0"/>
              <w:marBottom w:val="0"/>
              <w:divBdr>
                <w:top w:val="none" w:sz="0" w:space="0" w:color="auto"/>
                <w:left w:val="none" w:sz="0" w:space="0" w:color="auto"/>
                <w:bottom w:val="none" w:sz="0" w:space="0" w:color="auto"/>
                <w:right w:val="none" w:sz="0" w:space="0" w:color="auto"/>
              </w:divBdr>
            </w:div>
            <w:div w:id="419983510">
              <w:marLeft w:val="0"/>
              <w:marRight w:val="0"/>
              <w:marTop w:val="0"/>
              <w:marBottom w:val="0"/>
              <w:divBdr>
                <w:top w:val="none" w:sz="0" w:space="0" w:color="auto"/>
                <w:left w:val="none" w:sz="0" w:space="0" w:color="auto"/>
                <w:bottom w:val="none" w:sz="0" w:space="0" w:color="auto"/>
                <w:right w:val="none" w:sz="0" w:space="0" w:color="auto"/>
              </w:divBdr>
            </w:div>
            <w:div w:id="449397318">
              <w:marLeft w:val="0"/>
              <w:marRight w:val="0"/>
              <w:marTop w:val="0"/>
              <w:marBottom w:val="0"/>
              <w:divBdr>
                <w:top w:val="none" w:sz="0" w:space="0" w:color="auto"/>
                <w:left w:val="none" w:sz="0" w:space="0" w:color="auto"/>
                <w:bottom w:val="none" w:sz="0" w:space="0" w:color="auto"/>
                <w:right w:val="none" w:sz="0" w:space="0" w:color="auto"/>
              </w:divBdr>
            </w:div>
            <w:div w:id="893003145">
              <w:marLeft w:val="0"/>
              <w:marRight w:val="0"/>
              <w:marTop w:val="0"/>
              <w:marBottom w:val="0"/>
              <w:divBdr>
                <w:top w:val="none" w:sz="0" w:space="0" w:color="auto"/>
                <w:left w:val="none" w:sz="0" w:space="0" w:color="auto"/>
                <w:bottom w:val="none" w:sz="0" w:space="0" w:color="auto"/>
                <w:right w:val="none" w:sz="0" w:space="0" w:color="auto"/>
              </w:divBdr>
            </w:div>
            <w:div w:id="893587238">
              <w:marLeft w:val="0"/>
              <w:marRight w:val="0"/>
              <w:marTop w:val="0"/>
              <w:marBottom w:val="0"/>
              <w:divBdr>
                <w:top w:val="none" w:sz="0" w:space="0" w:color="auto"/>
                <w:left w:val="none" w:sz="0" w:space="0" w:color="auto"/>
                <w:bottom w:val="none" w:sz="0" w:space="0" w:color="auto"/>
                <w:right w:val="none" w:sz="0" w:space="0" w:color="auto"/>
              </w:divBdr>
            </w:div>
            <w:div w:id="1210217088">
              <w:marLeft w:val="0"/>
              <w:marRight w:val="0"/>
              <w:marTop w:val="0"/>
              <w:marBottom w:val="0"/>
              <w:divBdr>
                <w:top w:val="none" w:sz="0" w:space="0" w:color="auto"/>
                <w:left w:val="none" w:sz="0" w:space="0" w:color="auto"/>
                <w:bottom w:val="none" w:sz="0" w:space="0" w:color="auto"/>
                <w:right w:val="none" w:sz="0" w:space="0" w:color="auto"/>
              </w:divBdr>
            </w:div>
            <w:div w:id="1302803153">
              <w:marLeft w:val="0"/>
              <w:marRight w:val="0"/>
              <w:marTop w:val="0"/>
              <w:marBottom w:val="0"/>
              <w:divBdr>
                <w:top w:val="none" w:sz="0" w:space="0" w:color="auto"/>
                <w:left w:val="none" w:sz="0" w:space="0" w:color="auto"/>
                <w:bottom w:val="none" w:sz="0" w:space="0" w:color="auto"/>
                <w:right w:val="none" w:sz="0" w:space="0" w:color="auto"/>
              </w:divBdr>
            </w:div>
            <w:div w:id="1328291063">
              <w:marLeft w:val="0"/>
              <w:marRight w:val="0"/>
              <w:marTop w:val="0"/>
              <w:marBottom w:val="0"/>
              <w:divBdr>
                <w:top w:val="none" w:sz="0" w:space="0" w:color="auto"/>
                <w:left w:val="none" w:sz="0" w:space="0" w:color="auto"/>
                <w:bottom w:val="none" w:sz="0" w:space="0" w:color="auto"/>
                <w:right w:val="none" w:sz="0" w:space="0" w:color="auto"/>
              </w:divBdr>
            </w:div>
          </w:divsChild>
        </w:div>
        <w:div w:id="1048644170">
          <w:marLeft w:val="0"/>
          <w:marRight w:val="0"/>
          <w:marTop w:val="0"/>
          <w:marBottom w:val="0"/>
          <w:divBdr>
            <w:top w:val="none" w:sz="0" w:space="0" w:color="auto"/>
            <w:left w:val="none" w:sz="0" w:space="0" w:color="auto"/>
            <w:bottom w:val="none" w:sz="0" w:space="0" w:color="auto"/>
            <w:right w:val="none" w:sz="0" w:space="0" w:color="auto"/>
          </w:divBdr>
          <w:divsChild>
            <w:div w:id="12193822">
              <w:marLeft w:val="0"/>
              <w:marRight w:val="0"/>
              <w:marTop w:val="0"/>
              <w:marBottom w:val="0"/>
              <w:divBdr>
                <w:top w:val="none" w:sz="0" w:space="0" w:color="auto"/>
                <w:left w:val="none" w:sz="0" w:space="0" w:color="auto"/>
                <w:bottom w:val="none" w:sz="0" w:space="0" w:color="auto"/>
                <w:right w:val="none" w:sz="0" w:space="0" w:color="auto"/>
              </w:divBdr>
            </w:div>
            <w:div w:id="603609083">
              <w:marLeft w:val="0"/>
              <w:marRight w:val="0"/>
              <w:marTop w:val="0"/>
              <w:marBottom w:val="0"/>
              <w:divBdr>
                <w:top w:val="none" w:sz="0" w:space="0" w:color="auto"/>
                <w:left w:val="none" w:sz="0" w:space="0" w:color="auto"/>
                <w:bottom w:val="none" w:sz="0" w:space="0" w:color="auto"/>
                <w:right w:val="none" w:sz="0" w:space="0" w:color="auto"/>
              </w:divBdr>
            </w:div>
            <w:div w:id="1205480719">
              <w:marLeft w:val="0"/>
              <w:marRight w:val="0"/>
              <w:marTop w:val="0"/>
              <w:marBottom w:val="0"/>
              <w:divBdr>
                <w:top w:val="none" w:sz="0" w:space="0" w:color="auto"/>
                <w:left w:val="none" w:sz="0" w:space="0" w:color="auto"/>
                <w:bottom w:val="none" w:sz="0" w:space="0" w:color="auto"/>
                <w:right w:val="none" w:sz="0" w:space="0" w:color="auto"/>
              </w:divBdr>
            </w:div>
            <w:div w:id="1250961729">
              <w:marLeft w:val="0"/>
              <w:marRight w:val="0"/>
              <w:marTop w:val="0"/>
              <w:marBottom w:val="0"/>
              <w:divBdr>
                <w:top w:val="none" w:sz="0" w:space="0" w:color="auto"/>
                <w:left w:val="none" w:sz="0" w:space="0" w:color="auto"/>
                <w:bottom w:val="none" w:sz="0" w:space="0" w:color="auto"/>
                <w:right w:val="none" w:sz="0" w:space="0" w:color="auto"/>
              </w:divBdr>
            </w:div>
            <w:div w:id="1550454654">
              <w:marLeft w:val="0"/>
              <w:marRight w:val="0"/>
              <w:marTop w:val="0"/>
              <w:marBottom w:val="0"/>
              <w:divBdr>
                <w:top w:val="none" w:sz="0" w:space="0" w:color="auto"/>
                <w:left w:val="none" w:sz="0" w:space="0" w:color="auto"/>
                <w:bottom w:val="none" w:sz="0" w:space="0" w:color="auto"/>
                <w:right w:val="none" w:sz="0" w:space="0" w:color="auto"/>
              </w:divBdr>
            </w:div>
            <w:div w:id="16384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79192">
      <w:bodyDiv w:val="1"/>
      <w:marLeft w:val="0"/>
      <w:marRight w:val="0"/>
      <w:marTop w:val="0"/>
      <w:marBottom w:val="0"/>
      <w:divBdr>
        <w:top w:val="none" w:sz="0" w:space="0" w:color="auto"/>
        <w:left w:val="none" w:sz="0" w:space="0" w:color="auto"/>
        <w:bottom w:val="none" w:sz="0" w:space="0" w:color="auto"/>
        <w:right w:val="none" w:sz="0" w:space="0" w:color="auto"/>
      </w:divBdr>
    </w:div>
    <w:div w:id="1546525065">
      <w:bodyDiv w:val="1"/>
      <w:marLeft w:val="0"/>
      <w:marRight w:val="0"/>
      <w:marTop w:val="0"/>
      <w:marBottom w:val="0"/>
      <w:divBdr>
        <w:top w:val="none" w:sz="0" w:space="0" w:color="auto"/>
        <w:left w:val="none" w:sz="0" w:space="0" w:color="auto"/>
        <w:bottom w:val="none" w:sz="0" w:space="0" w:color="auto"/>
        <w:right w:val="none" w:sz="0" w:space="0" w:color="auto"/>
      </w:divBdr>
    </w:div>
    <w:div w:id="1590196034">
      <w:bodyDiv w:val="1"/>
      <w:marLeft w:val="0"/>
      <w:marRight w:val="0"/>
      <w:marTop w:val="0"/>
      <w:marBottom w:val="0"/>
      <w:divBdr>
        <w:top w:val="none" w:sz="0" w:space="0" w:color="auto"/>
        <w:left w:val="none" w:sz="0" w:space="0" w:color="auto"/>
        <w:bottom w:val="none" w:sz="0" w:space="0" w:color="auto"/>
        <w:right w:val="none" w:sz="0" w:space="0" w:color="auto"/>
      </w:divBdr>
    </w:div>
    <w:div w:id="1609701853">
      <w:bodyDiv w:val="1"/>
      <w:marLeft w:val="0"/>
      <w:marRight w:val="0"/>
      <w:marTop w:val="0"/>
      <w:marBottom w:val="0"/>
      <w:divBdr>
        <w:top w:val="none" w:sz="0" w:space="0" w:color="auto"/>
        <w:left w:val="none" w:sz="0" w:space="0" w:color="auto"/>
        <w:bottom w:val="none" w:sz="0" w:space="0" w:color="auto"/>
        <w:right w:val="none" w:sz="0" w:space="0" w:color="auto"/>
      </w:divBdr>
    </w:div>
    <w:div w:id="1622108171">
      <w:bodyDiv w:val="1"/>
      <w:marLeft w:val="0"/>
      <w:marRight w:val="0"/>
      <w:marTop w:val="0"/>
      <w:marBottom w:val="0"/>
      <w:divBdr>
        <w:top w:val="none" w:sz="0" w:space="0" w:color="auto"/>
        <w:left w:val="none" w:sz="0" w:space="0" w:color="auto"/>
        <w:bottom w:val="none" w:sz="0" w:space="0" w:color="auto"/>
        <w:right w:val="none" w:sz="0" w:space="0" w:color="auto"/>
      </w:divBdr>
    </w:div>
    <w:div w:id="1636372053">
      <w:bodyDiv w:val="1"/>
      <w:marLeft w:val="0"/>
      <w:marRight w:val="0"/>
      <w:marTop w:val="0"/>
      <w:marBottom w:val="0"/>
      <w:divBdr>
        <w:top w:val="none" w:sz="0" w:space="0" w:color="auto"/>
        <w:left w:val="none" w:sz="0" w:space="0" w:color="auto"/>
        <w:bottom w:val="none" w:sz="0" w:space="0" w:color="auto"/>
        <w:right w:val="none" w:sz="0" w:space="0" w:color="auto"/>
      </w:divBdr>
    </w:div>
    <w:div w:id="1675524058">
      <w:bodyDiv w:val="1"/>
      <w:marLeft w:val="0"/>
      <w:marRight w:val="0"/>
      <w:marTop w:val="0"/>
      <w:marBottom w:val="0"/>
      <w:divBdr>
        <w:top w:val="none" w:sz="0" w:space="0" w:color="auto"/>
        <w:left w:val="none" w:sz="0" w:space="0" w:color="auto"/>
        <w:bottom w:val="none" w:sz="0" w:space="0" w:color="auto"/>
        <w:right w:val="none" w:sz="0" w:space="0" w:color="auto"/>
      </w:divBdr>
    </w:div>
    <w:div w:id="1683775367">
      <w:bodyDiv w:val="1"/>
      <w:marLeft w:val="0"/>
      <w:marRight w:val="0"/>
      <w:marTop w:val="0"/>
      <w:marBottom w:val="0"/>
      <w:divBdr>
        <w:top w:val="none" w:sz="0" w:space="0" w:color="auto"/>
        <w:left w:val="none" w:sz="0" w:space="0" w:color="auto"/>
        <w:bottom w:val="none" w:sz="0" w:space="0" w:color="auto"/>
        <w:right w:val="none" w:sz="0" w:space="0" w:color="auto"/>
      </w:divBdr>
    </w:div>
    <w:div w:id="1699891071">
      <w:bodyDiv w:val="1"/>
      <w:marLeft w:val="0"/>
      <w:marRight w:val="0"/>
      <w:marTop w:val="0"/>
      <w:marBottom w:val="0"/>
      <w:divBdr>
        <w:top w:val="none" w:sz="0" w:space="0" w:color="auto"/>
        <w:left w:val="none" w:sz="0" w:space="0" w:color="auto"/>
        <w:bottom w:val="none" w:sz="0" w:space="0" w:color="auto"/>
        <w:right w:val="none" w:sz="0" w:space="0" w:color="auto"/>
      </w:divBdr>
    </w:div>
    <w:div w:id="1743024337">
      <w:bodyDiv w:val="1"/>
      <w:marLeft w:val="0"/>
      <w:marRight w:val="0"/>
      <w:marTop w:val="0"/>
      <w:marBottom w:val="0"/>
      <w:divBdr>
        <w:top w:val="none" w:sz="0" w:space="0" w:color="auto"/>
        <w:left w:val="none" w:sz="0" w:space="0" w:color="auto"/>
        <w:bottom w:val="none" w:sz="0" w:space="0" w:color="auto"/>
        <w:right w:val="none" w:sz="0" w:space="0" w:color="auto"/>
      </w:divBdr>
    </w:div>
    <w:div w:id="1757170652">
      <w:bodyDiv w:val="1"/>
      <w:marLeft w:val="0"/>
      <w:marRight w:val="0"/>
      <w:marTop w:val="0"/>
      <w:marBottom w:val="0"/>
      <w:divBdr>
        <w:top w:val="none" w:sz="0" w:space="0" w:color="auto"/>
        <w:left w:val="none" w:sz="0" w:space="0" w:color="auto"/>
        <w:bottom w:val="none" w:sz="0" w:space="0" w:color="auto"/>
        <w:right w:val="none" w:sz="0" w:space="0" w:color="auto"/>
      </w:divBdr>
    </w:div>
    <w:div w:id="1768884095">
      <w:bodyDiv w:val="1"/>
      <w:marLeft w:val="0"/>
      <w:marRight w:val="0"/>
      <w:marTop w:val="0"/>
      <w:marBottom w:val="0"/>
      <w:divBdr>
        <w:top w:val="none" w:sz="0" w:space="0" w:color="auto"/>
        <w:left w:val="none" w:sz="0" w:space="0" w:color="auto"/>
        <w:bottom w:val="none" w:sz="0" w:space="0" w:color="auto"/>
        <w:right w:val="none" w:sz="0" w:space="0" w:color="auto"/>
      </w:divBdr>
    </w:div>
    <w:div w:id="1843423716">
      <w:bodyDiv w:val="1"/>
      <w:marLeft w:val="0"/>
      <w:marRight w:val="0"/>
      <w:marTop w:val="0"/>
      <w:marBottom w:val="0"/>
      <w:divBdr>
        <w:top w:val="none" w:sz="0" w:space="0" w:color="auto"/>
        <w:left w:val="none" w:sz="0" w:space="0" w:color="auto"/>
        <w:bottom w:val="none" w:sz="0" w:space="0" w:color="auto"/>
        <w:right w:val="none" w:sz="0" w:space="0" w:color="auto"/>
      </w:divBdr>
    </w:div>
    <w:div w:id="1868368226">
      <w:bodyDiv w:val="1"/>
      <w:marLeft w:val="0"/>
      <w:marRight w:val="0"/>
      <w:marTop w:val="0"/>
      <w:marBottom w:val="0"/>
      <w:divBdr>
        <w:top w:val="none" w:sz="0" w:space="0" w:color="auto"/>
        <w:left w:val="none" w:sz="0" w:space="0" w:color="auto"/>
        <w:bottom w:val="none" w:sz="0" w:space="0" w:color="auto"/>
        <w:right w:val="none" w:sz="0" w:space="0" w:color="auto"/>
      </w:divBdr>
    </w:div>
    <w:div w:id="1868907822">
      <w:bodyDiv w:val="1"/>
      <w:marLeft w:val="0"/>
      <w:marRight w:val="0"/>
      <w:marTop w:val="0"/>
      <w:marBottom w:val="0"/>
      <w:divBdr>
        <w:top w:val="none" w:sz="0" w:space="0" w:color="auto"/>
        <w:left w:val="none" w:sz="0" w:space="0" w:color="auto"/>
        <w:bottom w:val="none" w:sz="0" w:space="0" w:color="auto"/>
        <w:right w:val="none" w:sz="0" w:space="0" w:color="auto"/>
      </w:divBdr>
    </w:div>
    <w:div w:id="1875772052">
      <w:bodyDiv w:val="1"/>
      <w:marLeft w:val="0"/>
      <w:marRight w:val="0"/>
      <w:marTop w:val="0"/>
      <w:marBottom w:val="0"/>
      <w:divBdr>
        <w:top w:val="none" w:sz="0" w:space="0" w:color="auto"/>
        <w:left w:val="none" w:sz="0" w:space="0" w:color="auto"/>
        <w:bottom w:val="none" w:sz="0" w:space="0" w:color="auto"/>
        <w:right w:val="none" w:sz="0" w:space="0" w:color="auto"/>
      </w:divBdr>
    </w:div>
    <w:div w:id="1879587576">
      <w:bodyDiv w:val="1"/>
      <w:marLeft w:val="0"/>
      <w:marRight w:val="0"/>
      <w:marTop w:val="0"/>
      <w:marBottom w:val="0"/>
      <w:divBdr>
        <w:top w:val="none" w:sz="0" w:space="0" w:color="auto"/>
        <w:left w:val="none" w:sz="0" w:space="0" w:color="auto"/>
        <w:bottom w:val="none" w:sz="0" w:space="0" w:color="auto"/>
        <w:right w:val="none" w:sz="0" w:space="0" w:color="auto"/>
      </w:divBdr>
    </w:div>
    <w:div w:id="1892113113">
      <w:bodyDiv w:val="1"/>
      <w:marLeft w:val="0"/>
      <w:marRight w:val="0"/>
      <w:marTop w:val="0"/>
      <w:marBottom w:val="0"/>
      <w:divBdr>
        <w:top w:val="none" w:sz="0" w:space="0" w:color="auto"/>
        <w:left w:val="none" w:sz="0" w:space="0" w:color="auto"/>
        <w:bottom w:val="none" w:sz="0" w:space="0" w:color="auto"/>
        <w:right w:val="none" w:sz="0" w:space="0" w:color="auto"/>
      </w:divBdr>
    </w:div>
    <w:div w:id="1892842283">
      <w:bodyDiv w:val="1"/>
      <w:marLeft w:val="0"/>
      <w:marRight w:val="0"/>
      <w:marTop w:val="0"/>
      <w:marBottom w:val="0"/>
      <w:divBdr>
        <w:top w:val="none" w:sz="0" w:space="0" w:color="auto"/>
        <w:left w:val="none" w:sz="0" w:space="0" w:color="auto"/>
        <w:bottom w:val="none" w:sz="0" w:space="0" w:color="auto"/>
        <w:right w:val="none" w:sz="0" w:space="0" w:color="auto"/>
      </w:divBdr>
    </w:div>
    <w:div w:id="1906717329">
      <w:bodyDiv w:val="1"/>
      <w:marLeft w:val="0"/>
      <w:marRight w:val="0"/>
      <w:marTop w:val="0"/>
      <w:marBottom w:val="0"/>
      <w:divBdr>
        <w:top w:val="none" w:sz="0" w:space="0" w:color="auto"/>
        <w:left w:val="none" w:sz="0" w:space="0" w:color="auto"/>
        <w:bottom w:val="none" w:sz="0" w:space="0" w:color="auto"/>
        <w:right w:val="none" w:sz="0" w:space="0" w:color="auto"/>
      </w:divBdr>
    </w:div>
    <w:div w:id="2039155195">
      <w:bodyDiv w:val="1"/>
      <w:marLeft w:val="0"/>
      <w:marRight w:val="0"/>
      <w:marTop w:val="0"/>
      <w:marBottom w:val="0"/>
      <w:divBdr>
        <w:top w:val="none" w:sz="0" w:space="0" w:color="auto"/>
        <w:left w:val="none" w:sz="0" w:space="0" w:color="auto"/>
        <w:bottom w:val="none" w:sz="0" w:space="0" w:color="auto"/>
        <w:right w:val="none" w:sz="0" w:space="0" w:color="auto"/>
      </w:divBdr>
    </w:div>
    <w:div w:id="2053724360">
      <w:bodyDiv w:val="1"/>
      <w:marLeft w:val="0"/>
      <w:marRight w:val="0"/>
      <w:marTop w:val="0"/>
      <w:marBottom w:val="0"/>
      <w:divBdr>
        <w:top w:val="none" w:sz="0" w:space="0" w:color="auto"/>
        <w:left w:val="none" w:sz="0" w:space="0" w:color="auto"/>
        <w:bottom w:val="none" w:sz="0" w:space="0" w:color="auto"/>
        <w:right w:val="none" w:sz="0" w:space="0" w:color="auto"/>
      </w:divBdr>
    </w:div>
    <w:div w:id="2071926246">
      <w:bodyDiv w:val="1"/>
      <w:marLeft w:val="0"/>
      <w:marRight w:val="0"/>
      <w:marTop w:val="0"/>
      <w:marBottom w:val="0"/>
      <w:divBdr>
        <w:top w:val="none" w:sz="0" w:space="0" w:color="auto"/>
        <w:left w:val="none" w:sz="0" w:space="0" w:color="auto"/>
        <w:bottom w:val="none" w:sz="0" w:space="0" w:color="auto"/>
        <w:right w:val="none" w:sz="0" w:space="0" w:color="auto"/>
      </w:divBdr>
    </w:div>
    <w:div w:id="2078749461">
      <w:bodyDiv w:val="1"/>
      <w:marLeft w:val="0"/>
      <w:marRight w:val="0"/>
      <w:marTop w:val="0"/>
      <w:marBottom w:val="0"/>
      <w:divBdr>
        <w:top w:val="none" w:sz="0" w:space="0" w:color="auto"/>
        <w:left w:val="none" w:sz="0" w:space="0" w:color="auto"/>
        <w:bottom w:val="none" w:sz="0" w:space="0" w:color="auto"/>
        <w:right w:val="none" w:sz="0" w:space="0" w:color="auto"/>
      </w:divBdr>
    </w:div>
    <w:div w:id="2102723154">
      <w:bodyDiv w:val="1"/>
      <w:marLeft w:val="0"/>
      <w:marRight w:val="0"/>
      <w:marTop w:val="0"/>
      <w:marBottom w:val="0"/>
      <w:divBdr>
        <w:top w:val="none" w:sz="0" w:space="0" w:color="auto"/>
        <w:left w:val="none" w:sz="0" w:space="0" w:color="auto"/>
        <w:bottom w:val="none" w:sz="0" w:space="0" w:color="auto"/>
        <w:right w:val="none" w:sz="0" w:space="0" w:color="auto"/>
      </w:divBdr>
    </w:div>
    <w:div w:id="2109617679">
      <w:bodyDiv w:val="1"/>
      <w:marLeft w:val="0"/>
      <w:marRight w:val="0"/>
      <w:marTop w:val="0"/>
      <w:marBottom w:val="0"/>
      <w:divBdr>
        <w:top w:val="none" w:sz="0" w:space="0" w:color="auto"/>
        <w:left w:val="none" w:sz="0" w:space="0" w:color="auto"/>
        <w:bottom w:val="none" w:sz="0" w:space="0" w:color="auto"/>
        <w:right w:val="none" w:sz="0" w:space="0" w:color="auto"/>
      </w:divBdr>
    </w:div>
    <w:div w:id="2135827948">
      <w:bodyDiv w:val="1"/>
      <w:marLeft w:val="0"/>
      <w:marRight w:val="0"/>
      <w:marTop w:val="0"/>
      <w:marBottom w:val="0"/>
      <w:divBdr>
        <w:top w:val="none" w:sz="0" w:space="0" w:color="auto"/>
        <w:left w:val="none" w:sz="0" w:space="0" w:color="auto"/>
        <w:bottom w:val="none" w:sz="0" w:space="0" w:color="auto"/>
        <w:right w:val="none" w:sz="0" w:space="0" w:color="auto"/>
      </w:divBdr>
    </w:div>
    <w:div w:id="2140226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municati.lnd.it/storage/comunicati/2025/2026/LND/C_U__n__336_AA__337_AA_e_338_AA_FIGC_-%20_Provvedimenti_della_Procura_Federale.pdf" TargetMode="External"/><Relationship Id="rId21" Type="http://schemas.openxmlformats.org/officeDocument/2006/relationships/image" Target="media/image7.png"/><Relationship Id="rId42" Type="http://schemas.openxmlformats.org/officeDocument/2006/relationships/hyperlink" Target="https://registro.sportesalute.eu/" TargetMode="External"/><Relationship Id="rId47" Type="http://schemas.openxmlformats.org/officeDocument/2006/relationships/hyperlink" Target="https://anagrafefederale.figc.it/" TargetMode="External"/><Relationship Id="rId63" Type="http://schemas.openxmlformats.org/officeDocument/2006/relationships/hyperlink" Target="mailto:sicilia.sgs@lndsicilia.legalmail.it" TargetMode="External"/><Relationship Id="rId68" Type="http://schemas.openxmlformats.org/officeDocument/2006/relationships/hyperlink" Target="mailto:sicilia.segreteria@legalmail.it" TargetMode="External"/><Relationship Id="rId84" Type="http://schemas.openxmlformats.org/officeDocument/2006/relationships/hyperlink" Target="mailto:base.siciliasgs@figc.it" TargetMode="External"/><Relationship Id="rId89" Type="http://schemas.openxmlformats.org/officeDocument/2006/relationships/hyperlink" Target="https://sicilia.lnd.it/sites/default/files/news/2026-01/Istanza%20-%20dichiarazione%20riepilogativa%20presenze%20voucher%202025.docx" TargetMode="External"/><Relationship Id="rId16" Type="http://schemas.openxmlformats.org/officeDocument/2006/relationships/hyperlink" Target="https://comunicati.lnd.it/storage/comunicati/2025/2026/LND/CU_DAL_N__345_AA_AL_N__348_AA_FIGC_-_PROVVEDIMENTI_DELLA_PROCURA_FEDERALE.pdf" TargetMode="External"/><Relationship Id="rId11" Type="http://schemas.openxmlformats.org/officeDocument/2006/relationships/image" Target="media/image2.png"/><Relationship Id="rId32" Type="http://schemas.openxmlformats.org/officeDocument/2006/relationships/hyperlink" Target="file:///C:\Users\FIGCENNA\Desktop\supportotecnico@figc.it" TargetMode="External"/><Relationship Id="rId37" Type="http://schemas.openxmlformats.org/officeDocument/2006/relationships/hyperlink" Target="https://www.lnd.it/it/comunicati-e-circolari/comunicati-ufficiali/stagione-sportiva-2025-2026/14814-comunicato-ufficiale-n-23-tutela-assicurativa-tesserati-e-dirigenti-lnd-2025-2026/file" TargetMode="External"/><Relationship Id="rId53" Type="http://schemas.openxmlformats.org/officeDocument/2006/relationships/hyperlink" Target="https://sicilia.lnd.it/sites/default/files/news/2025-07/Censimento%20calciatori.pdf" TargetMode="External"/><Relationship Id="rId58" Type="http://schemas.openxmlformats.org/officeDocument/2006/relationships/hyperlink" Target="mailto:sicilia.affarigenerali@lndsicilia.legalmail.it" TargetMode="External"/><Relationship Id="rId74" Type="http://schemas.openxmlformats.org/officeDocument/2006/relationships/hyperlink" Target="mailto:sicilia.giudicesportivo@lnd.it" TargetMode="External"/><Relationship Id="rId79" Type="http://schemas.openxmlformats.org/officeDocument/2006/relationships/hyperlink" Target="mailto:sicilia.dr5@lndsicilia.legalmail.it" TargetMode="External"/><Relationship Id="rId102" Type="http://schemas.openxmlformats.org/officeDocument/2006/relationships/hyperlink" Target="mailto:del.enna@lnd.it" TargetMode="External"/><Relationship Id="rId5" Type="http://schemas.openxmlformats.org/officeDocument/2006/relationships/webSettings" Target="webSettings.xml"/><Relationship Id="rId90" Type="http://schemas.openxmlformats.org/officeDocument/2006/relationships/hyperlink" Target="https://figc-my.sharepoint.com/:f:/g/personal/mc_corrado_figc_it/Et1lCI7wK_xEk1LEA58647gBYplzcSKitpYreqNxL69XwQ?e=cfC2OD" TargetMode="External"/><Relationship Id="rId95" Type="http://schemas.openxmlformats.org/officeDocument/2006/relationships/hyperlink" Target="https://registro.sportesalute.eu/home/regolamentoenorme/" TargetMode="External"/><Relationship Id="rId22" Type="http://schemas.openxmlformats.org/officeDocument/2006/relationships/hyperlink" Target="https://comunicati.lnd.it/storage/comunicati/2025/2026/LND/CU_n__156_A_FIGC_-_Abbreviazioni_termini_giustizia_sportiva_play-off_e_play-out_Campionati_regionali__provinciali_e_distrettuali_di_Calcio_a_11_e_di_Calcio_a_5_maschili_e_femminili_LND.pdf" TargetMode="External"/><Relationship Id="rId27" Type="http://schemas.openxmlformats.org/officeDocument/2006/relationships/hyperlink" Target="mailto:registro.societafederali@figc.it" TargetMode="External"/><Relationship Id="rId43" Type="http://schemas.openxmlformats.org/officeDocument/2006/relationships/hyperlink" Target="https://registro.sportesalute.eu/home/regolamentoenorme/" TargetMode="External"/><Relationship Id="rId48" Type="http://schemas.openxmlformats.org/officeDocument/2006/relationships/hyperlink" Target="https://sicilia.lnd.it/" TargetMode="External"/><Relationship Id="rId64" Type="http://schemas.openxmlformats.org/officeDocument/2006/relationships/hyperlink" Target="mailto:sicilia.dr5@lnd.it" TargetMode="External"/><Relationship Id="rId69" Type="http://schemas.openxmlformats.org/officeDocument/2006/relationships/hyperlink" Target="mailto:presidenza.sicilia@lnd.it" TargetMode="External"/><Relationship Id="rId80" Type="http://schemas.openxmlformats.org/officeDocument/2006/relationships/hyperlink" Target="mailto:sicilia.femminile@lnd.it" TargetMode="External"/><Relationship Id="rId85" Type="http://schemas.openxmlformats.org/officeDocument/2006/relationships/hyperlink" Target="https://forms.gle/8tqQT5bFPb9e24qb8" TargetMode="External"/><Relationship Id="rId12" Type="http://schemas.openxmlformats.org/officeDocument/2006/relationships/hyperlink" Target="mailto:del.enna@lnd.it" TargetMode="External"/><Relationship Id="rId17" Type="http://schemas.openxmlformats.org/officeDocument/2006/relationships/image" Target="media/image5.png"/><Relationship Id="rId33" Type="http://schemas.openxmlformats.org/officeDocument/2006/relationships/hyperlink" Target="https://www.lnd.it/it/servizi/assicurazioni" TargetMode="External"/><Relationship Id="rId38" Type="http://schemas.openxmlformats.org/officeDocument/2006/relationships/hyperlink" Target="https://sicilia.lnd.it/archivio/modulistica/2025" TargetMode="External"/><Relationship Id="rId59" Type="http://schemas.openxmlformats.org/officeDocument/2006/relationships/hyperlink" Target="mailto:sicilia.amministrazione@lnd.it" TargetMode="External"/><Relationship Id="rId103" Type="http://schemas.openxmlformats.org/officeDocument/2006/relationships/hyperlink" Target="mailto:del.enna@lnd.it" TargetMode="External"/><Relationship Id="rId20" Type="http://schemas.openxmlformats.org/officeDocument/2006/relationships/hyperlink" Target="https://comunicati.lnd.it/storage/comunicati/2025/2026/LND/CU_n__155_A_FIGC_-_Abbreviazioni_termini_giustizia_sportiva_ultime_4_giornate_Campionati_regionali_provinciali_e_distrettuali_di_calcio_a_11_e_di_calcio_a_5_-_maschili_e_femminili_LND.pdf" TargetMode="External"/><Relationship Id="rId41" Type="http://schemas.openxmlformats.org/officeDocument/2006/relationships/hyperlink" Target="mailto:cr.sicilia01@lnd.it" TargetMode="External"/><Relationship Id="rId54" Type="http://schemas.openxmlformats.org/officeDocument/2006/relationships/hyperlink" Target="http://sicilia.lnd.it/sites/default/files/comunicati/2023-10/Modulo%20di%20richiesta%20minuto%20di%20raccoglimento-lutto%20al%20braccio.docx" TargetMode="External"/><Relationship Id="rId62" Type="http://schemas.openxmlformats.org/officeDocument/2006/relationships/hyperlink" Target="mailto:sicilia.sgs@lnd.it" TargetMode="External"/><Relationship Id="rId70" Type="http://schemas.openxmlformats.org/officeDocument/2006/relationships/hyperlink" Target="mailto:crlnd.sicilia01@figc.it" TargetMode="External"/><Relationship Id="rId75" Type="http://schemas.openxmlformats.org/officeDocument/2006/relationships/hyperlink" Target="mailto:giudicesportivo@lndsicilia.legalmail.it" TargetMode="External"/><Relationship Id="rId83" Type="http://schemas.openxmlformats.org/officeDocument/2006/relationships/hyperlink" Target="mailto:settoreimpianti@lndsicilia.legalmail.it" TargetMode="External"/><Relationship Id="rId88" Type="http://schemas.openxmlformats.org/officeDocument/2006/relationships/hyperlink" Target="file:///C:\Users\FIGCENNA\Desktop\base.siciliasgs@figc.it" TargetMode="External"/><Relationship Id="rId91" Type="http://schemas.openxmlformats.org/officeDocument/2006/relationships/image" Target="cid:image001.png@01DBF732.4D0ACAE0" TargetMode="External"/><Relationship Id="rId96" Type="http://schemas.openxmlformats.org/officeDocument/2006/relationships/hyperlink" Target="mailto:sicilia.affarigenerali@lnd.i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mailto:b.baldari@figc.it" TargetMode="External"/><Relationship Id="rId36" Type="http://schemas.openxmlformats.org/officeDocument/2006/relationships/hyperlink" Target="https://www.lnd.it/it/servizi/assicurazioni" TargetMode="External"/><Relationship Id="rId49" Type="http://schemas.openxmlformats.org/officeDocument/2006/relationships/hyperlink" Target="https://legalportal-fifa-com/" TargetMode="External"/><Relationship Id="rId57" Type="http://schemas.openxmlformats.org/officeDocument/2006/relationships/hyperlink" Target="mailto:sicilia.affarigenerali@lnd.it" TargetMode="External"/><Relationship Id="rId106" Type="http://schemas.openxmlformats.org/officeDocument/2006/relationships/theme" Target="theme/theme1.xml"/><Relationship Id="rId10" Type="http://schemas.openxmlformats.org/officeDocument/2006/relationships/hyperlink" Target="mailto:delegazione.enna@lndsicilia.legalmail.it" TargetMode="External"/><Relationship Id="rId31" Type="http://schemas.openxmlformats.org/officeDocument/2006/relationships/image" Target="cid:image001.png@01DBF732.4D0ACAE0" TargetMode="External"/><Relationship Id="rId44" Type="http://schemas.openxmlformats.org/officeDocument/2006/relationships/hyperlink" Target="mailto:sicilia.affarigenerali@lnd.it" TargetMode="External"/><Relationship Id="rId52" Type="http://schemas.openxmlformats.org/officeDocument/2006/relationships/hyperlink" Target="mailto:fch@figc.it" TargetMode="External"/><Relationship Id="rId60" Type="http://schemas.openxmlformats.org/officeDocument/2006/relationships/hyperlink" Target="mailto:sicilia.attivitaagonistica@lnd.it" TargetMode="External"/><Relationship Id="rId65" Type="http://schemas.openxmlformats.org/officeDocument/2006/relationships/hyperlink" Target="mailto:sicilia.femminileagonistica@lnd.it" TargetMode="External"/><Relationship Id="rId73" Type="http://schemas.openxmlformats.org/officeDocument/2006/relationships/hyperlink" Target="mailto:sicilia.tesseramento@lndsicilia.legalmail.it" TargetMode="External"/><Relationship Id="rId78" Type="http://schemas.openxmlformats.org/officeDocument/2006/relationships/hyperlink" Target="mailto:sicilia.dr5@lnd.it" TargetMode="External"/><Relationship Id="rId81" Type="http://schemas.openxmlformats.org/officeDocument/2006/relationships/hyperlink" Target="mailto:femminile@lndsicilia.legalmail.it" TargetMode="External"/><Relationship Id="rId86" Type="http://schemas.openxmlformats.org/officeDocument/2006/relationships/image" Target="media/image11.png"/><Relationship Id="rId94" Type="http://schemas.openxmlformats.org/officeDocument/2006/relationships/hyperlink" Target="https://registro.sportesalute.eu/" TargetMode="External"/><Relationship Id="rId99" Type="http://schemas.openxmlformats.org/officeDocument/2006/relationships/hyperlink" Target="mailto:sicilia.sgs@lnd.it" TargetMode="External"/><Relationship Id="rId101" Type="http://schemas.openxmlformats.org/officeDocument/2006/relationships/hyperlink" Target="mailto:sicilia.sgs@lnd.it" TargetMode="External"/><Relationship Id="rId4" Type="http://schemas.openxmlformats.org/officeDocument/2006/relationships/settings" Target="settings.xml"/><Relationship Id="rId9" Type="http://schemas.openxmlformats.org/officeDocument/2006/relationships/hyperlink" Target="mailto:del.enna@lnd.it" TargetMode="External"/><Relationship Id="rId13" Type="http://schemas.openxmlformats.org/officeDocument/2006/relationships/hyperlink" Target="mailto:delegazione.enna@lndsicilia.legalmail.it" TargetMode="External"/><Relationship Id="rId18" Type="http://schemas.openxmlformats.org/officeDocument/2006/relationships/hyperlink" Target="https://comunicati.lnd.it/storage/comunicati/2025/2026/LND/COPPA_ITALIA_DILETTANTI_-_FASE_NAZIONALE_-_RISULTATI_PRIMA_GIORNATA_DI_GARE.pdf" TargetMode="External"/><Relationship Id="rId39" Type="http://schemas.openxmlformats.org/officeDocument/2006/relationships/hyperlink" Target="https://registro.sportesalute.eu/" TargetMode="External"/><Relationship Id="rId34" Type="http://schemas.openxmlformats.org/officeDocument/2006/relationships/hyperlink" Target="https://lnd.it/it/servizi/assicurazioni" TargetMode="External"/><Relationship Id="rId50" Type="http://schemas.openxmlformats.org/officeDocument/2006/relationships/hyperlink" Target="mailto:info@fifaclaringhouse.org" TargetMode="External"/><Relationship Id="rId55" Type="http://schemas.openxmlformats.org/officeDocument/2006/relationships/hyperlink" Target="mailto:w.costantino@lnd.it" TargetMode="External"/><Relationship Id="rId76" Type="http://schemas.openxmlformats.org/officeDocument/2006/relationships/hyperlink" Target="mailto:cortesportivaappello@lndsicilia.legalmail.it" TargetMode="External"/><Relationship Id="rId97" Type="http://schemas.openxmlformats.org/officeDocument/2006/relationships/hyperlink" Target="mailto:sicilia.sgs@lnd.it" TargetMode="External"/><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mailto:laura.losicco@lndsicilia.legalmail.it" TargetMode="External"/><Relationship Id="rId92" Type="http://schemas.openxmlformats.org/officeDocument/2006/relationships/hyperlink" Target="file:///C:\Users\FIGCENNA\Desktop\supportotecnico@figc.it" TargetMode="External"/><Relationship Id="rId2" Type="http://schemas.openxmlformats.org/officeDocument/2006/relationships/numbering" Target="numbering.xml"/><Relationship Id="rId29" Type="http://schemas.openxmlformats.org/officeDocument/2006/relationships/hyperlink" Target="https://figc-my.sharepoint.com/:f:/g/personal/mc_corrado_figc_it/Et1lCI7wK_xEk1LEA58647gBYplzcSKitpYreqNxL69XwQ?e=cfC2OD" TargetMode="External"/><Relationship Id="rId24" Type="http://schemas.openxmlformats.org/officeDocument/2006/relationships/hyperlink" Target="https://comunicati.lnd.it/storage/comunicati/2025/2026/LND/CU_n__157_A_FIGC_-_Abbreviazioni_termini_giustizia_sportiva_fasi_finali_Campionati_regionali__provinciali_e_distrettuali_allievi_e_giovanissimi_di_calcio_a_11_e_di_calcio_a_5_maschili_e_femminili.pdf" TargetMode="External"/><Relationship Id="rId40" Type="http://schemas.openxmlformats.org/officeDocument/2006/relationships/hyperlink" Target="https://registro.sportesalute.eu/" TargetMode="External"/><Relationship Id="rId45" Type="http://schemas.openxmlformats.org/officeDocument/2006/relationships/hyperlink" Target="https://anagrafefederale.figc.it/" TargetMode="External"/><Relationship Id="rId66" Type="http://schemas.openxmlformats.org/officeDocument/2006/relationships/hyperlink" Target="mailto:sicilia.segr-iscriz@lndsicilia.legalmail.it" TargetMode="External"/><Relationship Id="rId87" Type="http://schemas.openxmlformats.org/officeDocument/2006/relationships/hyperlink" Target="https://www.figc.it/it/giovani/governance/comunicati-ufficiali/cu-n03-sgs-programmazione-attivit%C3%A0-di-base-e-modalit%C3%A1-di-gioco-categorie-di-base-2025-2026/" TargetMode="External"/><Relationship Id="rId61" Type="http://schemas.openxmlformats.org/officeDocument/2006/relationships/hyperlink" Target="mailto:attivitaagonistica@lndsicilia.legalmail.it" TargetMode="External"/><Relationship Id="rId82" Type="http://schemas.openxmlformats.org/officeDocument/2006/relationships/hyperlink" Target="mailto:settoreimpiantisicilia@lnd.it" TargetMode="External"/><Relationship Id="rId19" Type="http://schemas.openxmlformats.org/officeDocument/2006/relationships/image" Target="media/image6.png"/><Relationship Id="rId14" Type="http://schemas.openxmlformats.org/officeDocument/2006/relationships/image" Target="media/image3.png"/><Relationship Id="rId30" Type="http://schemas.openxmlformats.org/officeDocument/2006/relationships/image" Target="media/image10.png"/><Relationship Id="rId35" Type="http://schemas.openxmlformats.org/officeDocument/2006/relationships/hyperlink" Target="mailto:assistenza.sinistri@lnd.it" TargetMode="External"/><Relationship Id="rId56" Type="http://schemas.openxmlformats.org/officeDocument/2006/relationships/hyperlink" Target="mailto:sicilia.amministrazione@lnd.it" TargetMode="External"/><Relationship Id="rId77" Type="http://schemas.openxmlformats.org/officeDocument/2006/relationships/hyperlink" Target="mailto:tribunalefederale@lndsicilia.legalmail.it" TargetMode="External"/><Relationship Id="rId100" Type="http://schemas.openxmlformats.org/officeDocument/2006/relationships/hyperlink" Target="mailto:sicilia.sgs@lndsicilia.legalmail.it" TargetMode="Externa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figc.it/media/194994/1-fifa-clearing-house-status-objectives-and-operations.pdf" TargetMode="External"/><Relationship Id="rId72" Type="http://schemas.openxmlformats.org/officeDocument/2006/relationships/hyperlink" Target="mailto:sicilia.tesseramento@lnd.it" TargetMode="External"/><Relationship Id="rId93" Type="http://schemas.openxmlformats.org/officeDocument/2006/relationships/hyperlink" Target="mailto:cr.sicilia01@lnd.it" TargetMode="External"/><Relationship Id="rId98" Type="http://schemas.openxmlformats.org/officeDocument/2006/relationships/hyperlink" Target="mailto:sicilia.sgs@lndsicilia.legalmail.it" TargetMode="Externa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hyperlink" Target="mailto:supportotecnico@figc.it" TargetMode="External"/><Relationship Id="rId67" Type="http://schemas.openxmlformats.org/officeDocument/2006/relationships/hyperlink" Target="mailto:sicilia.segreteria@ln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C7AED-7A24-4E49-9BDD-BBE445D5F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573</TotalTime>
  <Pages>43</Pages>
  <Words>19512</Words>
  <Characters>111219</Characters>
  <Application>Microsoft Office Word</Application>
  <DocSecurity>0</DocSecurity>
  <Lines>926</Lines>
  <Paragraphs>260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130471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luigi</dc:creator>
  <cp:keywords/>
  <dc:description/>
  <cp:lastModifiedBy>DELEGAZIONE LND ENNA</cp:lastModifiedBy>
  <cp:revision>45</cp:revision>
  <cp:lastPrinted>2026-01-28T11:14:00Z</cp:lastPrinted>
  <dcterms:created xsi:type="dcterms:W3CDTF">2026-02-16T09:57:00Z</dcterms:created>
  <dcterms:modified xsi:type="dcterms:W3CDTF">2026-02-17T16:24:00Z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2024-07-18T00:00:00Z</vt:filetime>
  </property>
  <property fmtid="{D5CDD505-2E9C-101B-9397-08002B2CF9AE}" pid="3" name="Creator">
    <vt:lpwstr>Microsoft® Word 2019</vt:lpwstr>
  </property>
  <property fmtid="{D5CDD505-2E9C-101B-9397-08002B2CF9AE}" pid="4" name="LastSaved">
    <vt:filetime>2024-07-18T00:00:00Z</vt:filetime>
  </property>
</Properties>
</file>